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2CE4" w:rsidRDefault="00542CE4" w:rsidP="00542CE4">
      <w:pPr>
        <w:pStyle w:val="Heading1"/>
      </w:pPr>
      <w:bookmarkStart w:id="0" w:name="_GoBack"/>
      <w:bookmarkEnd w:id="0"/>
      <w:r>
        <w:t>Politics Core – Starter Pack – HSS 2017</w:t>
      </w:r>
    </w:p>
    <w:p w:rsidR="00542CE4" w:rsidRDefault="00542CE4" w:rsidP="00542CE4"/>
    <w:p w:rsidR="00542CE4" w:rsidRPr="00542CE4" w:rsidRDefault="00542CE4" w:rsidP="00542CE4">
      <w:pPr>
        <w:pStyle w:val="Heading2"/>
      </w:pPr>
      <w:r>
        <w:t>Shell</w:t>
      </w:r>
    </w:p>
    <w:p w:rsidR="00447A48" w:rsidRDefault="00447A48" w:rsidP="00447A48">
      <w:pPr>
        <w:pStyle w:val="Heading3"/>
      </w:pPr>
      <w:r>
        <w:t>1NC</w:t>
      </w:r>
    </w:p>
    <w:p w:rsidR="00BF6D04" w:rsidRPr="00BF6D04" w:rsidRDefault="00BF6D04" w:rsidP="00BF6D04">
      <w:pPr>
        <w:pStyle w:val="Heading4"/>
      </w:pPr>
      <w:r>
        <w:t>Tax reform will pass despite hurdles – Trump PC key – solves sustainable economic growth</w:t>
      </w:r>
    </w:p>
    <w:p w:rsidR="00447A48" w:rsidRPr="00447A48" w:rsidRDefault="00447A48" w:rsidP="00447A48">
      <w:r w:rsidRPr="00447A48">
        <w:rPr>
          <w:rStyle w:val="Style13ptBold"/>
        </w:rPr>
        <w:t>Kudlow 5-20</w:t>
      </w:r>
      <w:r>
        <w:t xml:space="preserve"> [Larry Kudlow, CNBC's Senior Contributor, nationally syndicated columnist, formerly chief economist and senior managing director of Bear Stearns &amp; Company, University of Rochester and Princeton University's Woodrow Wilson School of Public and International Affairs, 5-20-2017 “Don't Bet Against Tax and Health Care Reform in 2017” http://www.rasmussenreports.com/public_content/political_commentary/commentary_by_lawrence_kudlow/don_t_bet_against_tax_and_health_care_reform_in_2017]</w:t>
      </w:r>
    </w:p>
    <w:p w:rsidR="00447A48" w:rsidRPr="00BF6D04" w:rsidRDefault="00447A48" w:rsidP="00447A48">
      <w:pPr>
        <w:rPr>
          <w:sz w:val="14"/>
        </w:rPr>
      </w:pPr>
      <w:r w:rsidRPr="0070225B">
        <w:rPr>
          <w:rStyle w:val="StyleUnderline"/>
        </w:rPr>
        <w:t>If</w:t>
      </w:r>
      <w:r w:rsidRPr="00BF6D04">
        <w:rPr>
          <w:sz w:val="14"/>
        </w:rPr>
        <w:t xml:space="preserve"> the smart money </w:t>
      </w:r>
      <w:r w:rsidRPr="0070225B">
        <w:rPr>
          <w:rStyle w:val="StyleUnderline"/>
        </w:rPr>
        <w:t>folks</w:t>
      </w:r>
      <w:r w:rsidRPr="00BF6D04">
        <w:rPr>
          <w:sz w:val="14"/>
        </w:rPr>
        <w:t xml:space="preserve"> on Wall Street </w:t>
      </w:r>
      <w:r w:rsidRPr="0070225B">
        <w:rPr>
          <w:rStyle w:val="StyleUnderline"/>
        </w:rPr>
        <w:t>think a special counsel</w:t>
      </w:r>
      <w:r w:rsidRPr="00BF6D04">
        <w:rPr>
          <w:sz w:val="14"/>
        </w:rPr>
        <w:t xml:space="preserve"> to oversee the Russian probes </w:t>
      </w:r>
      <w:r w:rsidRPr="0070225B">
        <w:rPr>
          <w:rStyle w:val="StyleUnderline"/>
        </w:rPr>
        <w:t>spells defeat for</w:t>
      </w:r>
      <w:r w:rsidRPr="00BF6D04">
        <w:rPr>
          <w:sz w:val="14"/>
        </w:rPr>
        <w:t xml:space="preserve"> </w:t>
      </w:r>
      <w:r w:rsidRPr="0070225B">
        <w:rPr>
          <w:rStyle w:val="StyleUnderline"/>
        </w:rPr>
        <w:t>business tax cuts</w:t>
      </w:r>
      <w:r w:rsidRPr="00BF6D04">
        <w:rPr>
          <w:sz w:val="14"/>
        </w:rPr>
        <w:t xml:space="preserve">, </w:t>
      </w:r>
      <w:r w:rsidRPr="0070225B">
        <w:rPr>
          <w:rStyle w:val="StyleUnderline"/>
        </w:rPr>
        <w:t>they're leaning</w:t>
      </w:r>
      <w:r w:rsidRPr="00BF6D04">
        <w:rPr>
          <w:sz w:val="14"/>
        </w:rPr>
        <w:t xml:space="preserve"> </w:t>
      </w:r>
      <w:r w:rsidRPr="0070225B">
        <w:rPr>
          <w:rStyle w:val="StyleUnderline"/>
        </w:rPr>
        <w:t>well over their skis</w:t>
      </w:r>
      <w:r w:rsidRPr="00BF6D04">
        <w:rPr>
          <w:sz w:val="14"/>
        </w:rPr>
        <w:t>.</w:t>
      </w:r>
    </w:p>
    <w:p w:rsidR="00447A48" w:rsidRPr="00BF6D04" w:rsidRDefault="00447A48" w:rsidP="00447A48">
      <w:pPr>
        <w:rPr>
          <w:sz w:val="14"/>
        </w:rPr>
      </w:pPr>
      <w:r w:rsidRPr="00BF6D04">
        <w:rPr>
          <w:sz w:val="14"/>
        </w:rPr>
        <w:t xml:space="preserve">The Dow Jones industrial average sold off over 300 points on Wednesday, but it may have come back to its senses with a 140-point gain on Friday. And while there's never 100 percent probability in forecasting political risk, it seems </w:t>
      </w:r>
      <w:r w:rsidRPr="0027476F">
        <w:rPr>
          <w:rStyle w:val="Emphasis"/>
          <w:highlight w:val="cyan"/>
        </w:rPr>
        <w:t>the likelihood of</w:t>
      </w:r>
      <w:r w:rsidRPr="00BF6D04">
        <w:rPr>
          <w:sz w:val="14"/>
        </w:rPr>
        <w:t xml:space="preserve"> health care reform by the summer and </w:t>
      </w:r>
      <w:r w:rsidRPr="0027476F">
        <w:rPr>
          <w:rStyle w:val="Emphasis"/>
          <w:highlight w:val="cyan"/>
        </w:rPr>
        <w:t>tax reform</w:t>
      </w:r>
      <w:r w:rsidRPr="00BF6D04">
        <w:rPr>
          <w:sz w:val="14"/>
        </w:rPr>
        <w:t xml:space="preserve"> by year's end (or early 2018) </w:t>
      </w:r>
      <w:r w:rsidRPr="0027476F">
        <w:rPr>
          <w:rStyle w:val="Emphasis"/>
          <w:highlight w:val="cyan"/>
        </w:rPr>
        <w:t>is quite high</w:t>
      </w:r>
      <w:r w:rsidRPr="00BF6D04">
        <w:rPr>
          <w:sz w:val="14"/>
        </w:rPr>
        <w:t>.</w:t>
      </w:r>
    </w:p>
    <w:p w:rsidR="00447A48" w:rsidRPr="00BF6D04" w:rsidRDefault="00447A48" w:rsidP="00447A48">
      <w:pPr>
        <w:rPr>
          <w:sz w:val="14"/>
        </w:rPr>
      </w:pPr>
      <w:r w:rsidRPr="00BF6D04">
        <w:rPr>
          <w:sz w:val="14"/>
        </w:rPr>
        <w:t xml:space="preserve">Paradoxically, </w:t>
      </w:r>
      <w:r w:rsidRPr="0070225B">
        <w:rPr>
          <w:rStyle w:val="StyleUnderline"/>
        </w:rPr>
        <w:t>special counsel</w:t>
      </w:r>
      <w:r w:rsidRPr="00BF6D04">
        <w:rPr>
          <w:sz w:val="14"/>
        </w:rPr>
        <w:t xml:space="preserve"> Robert </w:t>
      </w:r>
      <w:r w:rsidRPr="0027476F">
        <w:rPr>
          <w:rStyle w:val="StyleUnderline"/>
          <w:highlight w:val="cyan"/>
        </w:rPr>
        <w:t>Mueller</w:t>
      </w:r>
      <w:r w:rsidRPr="0070225B">
        <w:rPr>
          <w:rStyle w:val="StyleUnderline"/>
        </w:rPr>
        <w:t xml:space="preserve"> will</w:t>
      </w:r>
      <w:r w:rsidRPr="00BF6D04">
        <w:rPr>
          <w:sz w:val="14"/>
        </w:rPr>
        <w:t xml:space="preserve"> </w:t>
      </w:r>
      <w:r w:rsidRPr="0027476F">
        <w:rPr>
          <w:rStyle w:val="Emphasis"/>
          <w:highlight w:val="cyan"/>
        </w:rPr>
        <w:t>provide cover</w:t>
      </w:r>
      <w:r w:rsidRPr="0027476F">
        <w:rPr>
          <w:sz w:val="14"/>
          <w:highlight w:val="cyan"/>
        </w:rPr>
        <w:t xml:space="preserve"> </w:t>
      </w:r>
      <w:r w:rsidRPr="0027476F">
        <w:rPr>
          <w:rStyle w:val="StyleUnderline"/>
          <w:highlight w:val="cyan"/>
        </w:rPr>
        <w:t>for</w:t>
      </w:r>
      <w:r w:rsidRPr="00BF6D04">
        <w:rPr>
          <w:sz w:val="14"/>
        </w:rPr>
        <w:t xml:space="preserve"> President </w:t>
      </w:r>
      <w:r w:rsidRPr="0027476F">
        <w:rPr>
          <w:rStyle w:val="StyleUnderline"/>
          <w:highlight w:val="cyan"/>
        </w:rPr>
        <w:t>Trump</w:t>
      </w:r>
      <w:r w:rsidRPr="00BF6D04">
        <w:rPr>
          <w:sz w:val="14"/>
        </w:rPr>
        <w:t xml:space="preserve">, as </w:t>
      </w:r>
      <w:r w:rsidRPr="0070225B">
        <w:rPr>
          <w:rStyle w:val="StyleUnderline"/>
        </w:rPr>
        <w:t xml:space="preserve">it </w:t>
      </w:r>
      <w:r w:rsidRPr="0027476F">
        <w:rPr>
          <w:rStyle w:val="StyleUnderline"/>
          <w:highlight w:val="cyan"/>
        </w:rPr>
        <w:t>will take him</w:t>
      </w:r>
      <w:r w:rsidRPr="00BF6D04">
        <w:rPr>
          <w:sz w:val="14"/>
        </w:rPr>
        <w:t xml:space="preserve"> many </w:t>
      </w:r>
      <w:r w:rsidRPr="0027476F">
        <w:rPr>
          <w:rStyle w:val="Emphasis"/>
          <w:highlight w:val="cyan"/>
        </w:rPr>
        <w:t>months to complete</w:t>
      </w:r>
      <w:r w:rsidRPr="0027476F">
        <w:rPr>
          <w:sz w:val="14"/>
          <w:highlight w:val="cyan"/>
        </w:rPr>
        <w:t xml:space="preserve"> </w:t>
      </w:r>
      <w:r w:rsidRPr="0027476F">
        <w:rPr>
          <w:rStyle w:val="StyleUnderline"/>
          <w:highlight w:val="cyan"/>
        </w:rPr>
        <w:t>his investigation</w:t>
      </w:r>
      <w:r w:rsidRPr="00BF6D04">
        <w:rPr>
          <w:sz w:val="14"/>
        </w:rPr>
        <w:t xml:space="preserve">. The leaks are going to dry up. By law, information on the probe must be protected. So, </w:t>
      </w:r>
      <w:r w:rsidRPr="0070225B">
        <w:rPr>
          <w:rStyle w:val="StyleUnderline"/>
        </w:rPr>
        <w:t>whatever the outcome</w:t>
      </w:r>
      <w:r w:rsidRPr="00BF6D04">
        <w:rPr>
          <w:sz w:val="14"/>
        </w:rPr>
        <w:t xml:space="preserve">, </w:t>
      </w:r>
      <w:r w:rsidRPr="0070225B">
        <w:rPr>
          <w:rStyle w:val="StyleUnderline"/>
        </w:rPr>
        <w:t xml:space="preserve">Trump will have </w:t>
      </w:r>
      <w:r w:rsidRPr="0027476F">
        <w:rPr>
          <w:rStyle w:val="StyleUnderline"/>
          <w:highlight w:val="cyan"/>
        </w:rPr>
        <w:t>months without</w:t>
      </w:r>
      <w:r w:rsidRPr="00BF6D04">
        <w:rPr>
          <w:sz w:val="14"/>
        </w:rPr>
        <w:t xml:space="preserve"> the </w:t>
      </w:r>
      <w:r w:rsidRPr="0070225B">
        <w:rPr>
          <w:rStyle w:val="StyleUnderline"/>
        </w:rPr>
        <w:t xml:space="preserve">attack </w:t>
      </w:r>
      <w:r w:rsidRPr="0027476F">
        <w:rPr>
          <w:rStyle w:val="StyleUnderline"/>
          <w:highlight w:val="cyan"/>
        </w:rPr>
        <w:t>headlines</w:t>
      </w:r>
      <w:r w:rsidRPr="00BF6D04">
        <w:rPr>
          <w:sz w:val="14"/>
        </w:rPr>
        <w:t xml:space="preserve"> in which </w:t>
      </w:r>
      <w:r w:rsidRPr="0027476F">
        <w:rPr>
          <w:rStyle w:val="StyleUnderline"/>
          <w:highlight w:val="cyan"/>
        </w:rPr>
        <w:t>to</w:t>
      </w:r>
      <w:r w:rsidRPr="0027476F">
        <w:rPr>
          <w:sz w:val="14"/>
          <w:highlight w:val="cyan"/>
        </w:rPr>
        <w:t xml:space="preserve"> </w:t>
      </w:r>
      <w:r w:rsidRPr="0027476F">
        <w:rPr>
          <w:rStyle w:val="Emphasis"/>
          <w:highlight w:val="cyan"/>
        </w:rPr>
        <w:t>sell his tax-cut plan</w:t>
      </w:r>
      <w:r w:rsidRPr="00BF6D04">
        <w:rPr>
          <w:sz w:val="14"/>
        </w:rPr>
        <w:t>.</w:t>
      </w:r>
    </w:p>
    <w:p w:rsidR="00447A48" w:rsidRPr="00BF6D04" w:rsidRDefault="00447A48" w:rsidP="00447A48">
      <w:pPr>
        <w:rPr>
          <w:sz w:val="14"/>
        </w:rPr>
      </w:pPr>
      <w:r w:rsidRPr="00BF6D04">
        <w:rPr>
          <w:sz w:val="14"/>
        </w:rPr>
        <w:t xml:space="preserve">Meanwhile, </w:t>
      </w:r>
      <w:r w:rsidRPr="0070225B">
        <w:rPr>
          <w:rStyle w:val="StyleUnderline"/>
        </w:rPr>
        <w:t>amid</w:t>
      </w:r>
      <w:r w:rsidRPr="00BF6D04">
        <w:rPr>
          <w:sz w:val="14"/>
        </w:rPr>
        <w:t xml:space="preserve"> all the </w:t>
      </w:r>
      <w:r w:rsidRPr="0070225B">
        <w:rPr>
          <w:rStyle w:val="StyleUnderline"/>
        </w:rPr>
        <w:t>controversies</w:t>
      </w:r>
      <w:r w:rsidRPr="00BF6D04">
        <w:rPr>
          <w:sz w:val="14"/>
        </w:rPr>
        <w:t xml:space="preserve">, the </w:t>
      </w:r>
      <w:r w:rsidRPr="0027476F">
        <w:rPr>
          <w:rStyle w:val="StyleUnderline"/>
          <w:highlight w:val="cyan"/>
        </w:rPr>
        <w:t>GOP Congress</w:t>
      </w:r>
      <w:r w:rsidRPr="0070225B">
        <w:rPr>
          <w:rStyle w:val="StyleUnderline"/>
        </w:rPr>
        <w:t xml:space="preserve"> knows</w:t>
      </w:r>
      <w:r w:rsidRPr="00BF6D04">
        <w:rPr>
          <w:sz w:val="14"/>
        </w:rPr>
        <w:t xml:space="preserve"> </w:t>
      </w:r>
      <w:r w:rsidRPr="0070225B">
        <w:rPr>
          <w:rStyle w:val="StyleUnderline"/>
        </w:rPr>
        <w:t xml:space="preserve">it </w:t>
      </w:r>
      <w:r w:rsidRPr="0027476F">
        <w:rPr>
          <w:rStyle w:val="StyleUnderline"/>
          <w:highlight w:val="cyan"/>
        </w:rPr>
        <w:t>could get whacked</w:t>
      </w:r>
      <w:r w:rsidRPr="00BF6D04">
        <w:rPr>
          <w:sz w:val="14"/>
        </w:rPr>
        <w:t xml:space="preserve"> </w:t>
      </w:r>
      <w:r w:rsidRPr="0027476F">
        <w:rPr>
          <w:rStyle w:val="StyleUnderline"/>
          <w:highlight w:val="cyan"/>
        </w:rPr>
        <w:t>in</w:t>
      </w:r>
      <w:r w:rsidRPr="0070225B">
        <w:rPr>
          <w:rStyle w:val="StyleUnderline"/>
        </w:rPr>
        <w:t xml:space="preserve"> next year's </w:t>
      </w:r>
      <w:r w:rsidRPr="0027476F">
        <w:rPr>
          <w:rStyle w:val="StyleUnderline"/>
          <w:highlight w:val="cyan"/>
        </w:rPr>
        <w:t>midterms</w:t>
      </w:r>
      <w:r w:rsidRPr="0027476F">
        <w:rPr>
          <w:sz w:val="14"/>
          <w:highlight w:val="cyan"/>
        </w:rPr>
        <w:t xml:space="preserve"> </w:t>
      </w:r>
      <w:r w:rsidRPr="0027476F">
        <w:rPr>
          <w:rStyle w:val="StyleUnderline"/>
          <w:highlight w:val="cyan"/>
        </w:rPr>
        <w:t>if it</w:t>
      </w:r>
      <w:r w:rsidRPr="0070225B">
        <w:rPr>
          <w:rStyle w:val="StyleUnderline"/>
        </w:rPr>
        <w:t xml:space="preserve"> </w:t>
      </w:r>
      <w:r w:rsidRPr="0027476F">
        <w:rPr>
          <w:rStyle w:val="StyleUnderline"/>
          <w:highlight w:val="cyan"/>
        </w:rPr>
        <w:t>doesn't govern</w:t>
      </w:r>
      <w:r w:rsidRPr="00BF6D04">
        <w:rPr>
          <w:sz w:val="14"/>
        </w:rPr>
        <w:t xml:space="preserve"> -- </w:t>
      </w:r>
      <w:r w:rsidRPr="0027476F">
        <w:rPr>
          <w:rStyle w:val="Emphasis"/>
          <w:highlight w:val="cyan"/>
        </w:rPr>
        <w:t>a big incentive</w:t>
      </w:r>
      <w:r w:rsidRPr="00BF6D04">
        <w:rPr>
          <w:sz w:val="14"/>
        </w:rPr>
        <w:t>.</w:t>
      </w:r>
    </w:p>
    <w:p w:rsidR="00447A48" w:rsidRPr="00BF6D04" w:rsidRDefault="00447A48" w:rsidP="00447A48">
      <w:pPr>
        <w:rPr>
          <w:sz w:val="14"/>
        </w:rPr>
      </w:pPr>
      <w:r w:rsidRPr="00BF6D04">
        <w:rPr>
          <w:sz w:val="14"/>
        </w:rPr>
        <w:t xml:space="preserve">And </w:t>
      </w:r>
      <w:r w:rsidRPr="0027476F">
        <w:rPr>
          <w:rStyle w:val="Emphasis"/>
          <w:highlight w:val="cyan"/>
        </w:rPr>
        <w:t>Trump</w:t>
      </w:r>
      <w:r w:rsidRPr="0070225B">
        <w:rPr>
          <w:rStyle w:val="Emphasis"/>
        </w:rPr>
        <w:t xml:space="preserve"> still </w:t>
      </w:r>
      <w:r w:rsidRPr="0027476F">
        <w:rPr>
          <w:rStyle w:val="Emphasis"/>
          <w:highlight w:val="cyan"/>
        </w:rPr>
        <w:t>has</w:t>
      </w:r>
      <w:r w:rsidRPr="00BF6D04">
        <w:rPr>
          <w:sz w:val="14"/>
        </w:rPr>
        <w:t xml:space="preserve"> the backing of </w:t>
      </w:r>
      <w:r w:rsidRPr="0027476F">
        <w:rPr>
          <w:rStyle w:val="Emphasis"/>
          <w:highlight w:val="cyan"/>
        </w:rPr>
        <w:t>his core base</w:t>
      </w:r>
      <w:r w:rsidRPr="00BF6D04">
        <w:rPr>
          <w:sz w:val="14"/>
        </w:rPr>
        <w:t xml:space="preserve">, which is </w:t>
      </w:r>
      <w:r w:rsidRPr="0070225B">
        <w:rPr>
          <w:rStyle w:val="StyleUnderline"/>
        </w:rPr>
        <w:t>at least 40 percent of the electorate</w:t>
      </w:r>
      <w:r w:rsidRPr="00BF6D04">
        <w:rPr>
          <w:sz w:val="14"/>
        </w:rPr>
        <w:t xml:space="preserve">. These disenchanted voters may not agree with everything he says. But </w:t>
      </w:r>
      <w:r w:rsidRPr="0070225B">
        <w:rPr>
          <w:rStyle w:val="StyleUnderline"/>
        </w:rPr>
        <w:t>they still strongly believe Trump is their best chance to</w:t>
      </w:r>
      <w:r w:rsidRPr="00BF6D04">
        <w:rPr>
          <w:sz w:val="14"/>
        </w:rPr>
        <w:t xml:space="preserve"> drain the swamp -- to overturn the Beltway elites, to deliver border security, to improve trade deals and to </w:t>
      </w:r>
      <w:r w:rsidRPr="0070225B">
        <w:rPr>
          <w:rStyle w:val="StyleUnderline"/>
        </w:rPr>
        <w:t>cut taxes</w:t>
      </w:r>
      <w:r w:rsidRPr="00BF6D04">
        <w:rPr>
          <w:sz w:val="14"/>
        </w:rPr>
        <w:t xml:space="preserve"> and regulations to deliver the full-fledged deeply rooted sustainable prosperity we haven't seen in 20 years.</w:t>
      </w:r>
    </w:p>
    <w:p w:rsidR="00447A48" w:rsidRPr="00BF6D04" w:rsidRDefault="00447A48" w:rsidP="00447A48">
      <w:pPr>
        <w:rPr>
          <w:sz w:val="14"/>
        </w:rPr>
      </w:pPr>
      <w:r w:rsidRPr="0070225B">
        <w:rPr>
          <w:rStyle w:val="StyleUnderline"/>
        </w:rPr>
        <w:t>Warts and all</w:t>
      </w:r>
      <w:r w:rsidRPr="00BF6D04">
        <w:rPr>
          <w:sz w:val="14"/>
        </w:rPr>
        <w:t xml:space="preserve">, </w:t>
      </w:r>
      <w:r w:rsidRPr="0070225B">
        <w:rPr>
          <w:rStyle w:val="StyleUnderline"/>
        </w:rPr>
        <w:t xml:space="preserve">Trump and </w:t>
      </w:r>
      <w:r w:rsidRPr="0027476F">
        <w:rPr>
          <w:rStyle w:val="StyleUnderline"/>
          <w:highlight w:val="cyan"/>
        </w:rPr>
        <w:t>his polices</w:t>
      </w:r>
      <w:r w:rsidRPr="0070225B">
        <w:rPr>
          <w:rStyle w:val="StyleUnderline"/>
        </w:rPr>
        <w:t xml:space="preserve"> </w:t>
      </w:r>
      <w:r w:rsidRPr="0027476F">
        <w:rPr>
          <w:rStyle w:val="StyleUnderline"/>
          <w:highlight w:val="cyan"/>
        </w:rPr>
        <w:t>is still their vote</w:t>
      </w:r>
      <w:r w:rsidRPr="00BF6D04">
        <w:rPr>
          <w:sz w:val="14"/>
        </w:rPr>
        <w:t>. (</w:t>
      </w:r>
      <w:r w:rsidRPr="0027476F">
        <w:rPr>
          <w:rStyle w:val="Emphasis"/>
          <w:highlight w:val="cyan"/>
        </w:rPr>
        <w:t>He needs to</w:t>
      </w:r>
      <w:r w:rsidRPr="0070225B">
        <w:rPr>
          <w:rStyle w:val="Emphasis"/>
        </w:rPr>
        <w:t xml:space="preserve"> go out there and </w:t>
      </w:r>
      <w:r w:rsidRPr="0027476F">
        <w:rPr>
          <w:rStyle w:val="Emphasis"/>
          <w:highlight w:val="cyan"/>
        </w:rPr>
        <w:t>rally these folks</w:t>
      </w:r>
      <w:r w:rsidRPr="00BF6D04">
        <w:rPr>
          <w:sz w:val="14"/>
        </w:rPr>
        <w:t>.)</w:t>
      </w:r>
    </w:p>
    <w:p w:rsidR="00447A48" w:rsidRPr="00BF6D04" w:rsidRDefault="00447A48" w:rsidP="00447A48">
      <w:pPr>
        <w:rPr>
          <w:sz w:val="14"/>
        </w:rPr>
      </w:pPr>
      <w:r w:rsidRPr="00BF6D04">
        <w:rPr>
          <w:sz w:val="14"/>
        </w:rPr>
        <w:t>And all this talk of impeachment based on obstruction of justice is just Democratic political pap. George Washington University law professor Jonathan Turley, who is no partisan, calls it "an awfully thin soup." Former federal prosecutor and National Review contributor Andrew McCarthy says, "</w:t>
      </w:r>
      <w:r w:rsidRPr="0027476F">
        <w:rPr>
          <w:rStyle w:val="StyleUnderline"/>
          <w:highlight w:val="cyan"/>
        </w:rPr>
        <w:t>the basis for</w:t>
      </w:r>
      <w:r w:rsidRPr="0070225B">
        <w:rPr>
          <w:rStyle w:val="StyleUnderline"/>
        </w:rPr>
        <w:t xml:space="preserve"> </w:t>
      </w:r>
      <w:r w:rsidRPr="0027476F">
        <w:rPr>
          <w:rStyle w:val="StyleUnderline"/>
          <w:highlight w:val="cyan"/>
        </w:rPr>
        <w:t>claiming</w:t>
      </w:r>
      <w:r w:rsidRPr="00BF6D04">
        <w:rPr>
          <w:sz w:val="14"/>
        </w:rPr>
        <w:t xml:space="preserve"> at this point that President </w:t>
      </w:r>
      <w:r w:rsidRPr="0027476F">
        <w:rPr>
          <w:rStyle w:val="StyleUnderline"/>
          <w:highlight w:val="cyan"/>
        </w:rPr>
        <w:t>Trump obstructed justice is not there</w:t>
      </w:r>
      <w:r w:rsidRPr="00BF6D04">
        <w:rPr>
          <w:sz w:val="14"/>
        </w:rPr>
        <w:t>." Acting FBI director Andrew McCabe told Congress there's been no interference in the FBI's investigations and no request for additional funding.</w:t>
      </w:r>
    </w:p>
    <w:p w:rsidR="00447A48" w:rsidRPr="00BF6D04" w:rsidRDefault="00447A48" w:rsidP="00447A48">
      <w:pPr>
        <w:rPr>
          <w:sz w:val="14"/>
        </w:rPr>
      </w:pPr>
      <w:r w:rsidRPr="00BF6D04">
        <w:rPr>
          <w:sz w:val="14"/>
        </w:rPr>
        <w:t>And if Comey did write a memo about obstruction of justice, he is legally obligated to report it to the highest levels of the Justice Department. Failure to do so could invoke criminal charges.</w:t>
      </w:r>
    </w:p>
    <w:p w:rsidR="00447A48" w:rsidRPr="00BF6D04" w:rsidRDefault="00447A48" w:rsidP="00447A48">
      <w:pPr>
        <w:rPr>
          <w:sz w:val="14"/>
        </w:rPr>
      </w:pPr>
      <w:r w:rsidRPr="00BF6D04">
        <w:rPr>
          <w:sz w:val="14"/>
        </w:rPr>
        <w:t>Why did he wait until he was fired to have his leakers put this out?</w:t>
      </w:r>
    </w:p>
    <w:p w:rsidR="00447A48" w:rsidRPr="00BF6D04" w:rsidRDefault="00447A48" w:rsidP="00447A48">
      <w:pPr>
        <w:rPr>
          <w:sz w:val="14"/>
        </w:rPr>
      </w:pPr>
      <w:r w:rsidRPr="00BF6D04">
        <w:rPr>
          <w:sz w:val="14"/>
        </w:rPr>
        <w:t xml:space="preserve">Yet </w:t>
      </w:r>
      <w:r w:rsidRPr="0070225B">
        <w:rPr>
          <w:rStyle w:val="StyleUnderline"/>
        </w:rPr>
        <w:t>behind all this mess</w:t>
      </w:r>
      <w:r w:rsidRPr="00BF6D04">
        <w:rPr>
          <w:sz w:val="14"/>
        </w:rPr>
        <w:t xml:space="preserve">, House Speaker Paul Ryan keeps telling people that </w:t>
      </w:r>
      <w:r w:rsidRPr="0027476F">
        <w:rPr>
          <w:rStyle w:val="Emphasis"/>
          <w:highlight w:val="cyan"/>
        </w:rPr>
        <w:t>Congress can walk and chew gum</w:t>
      </w:r>
      <w:r w:rsidRPr="0070225B">
        <w:rPr>
          <w:rStyle w:val="Emphasis"/>
        </w:rPr>
        <w:t xml:space="preserve"> at the same time.</w:t>
      </w:r>
      <w:r w:rsidRPr="00BF6D04">
        <w:rPr>
          <w:sz w:val="14"/>
        </w:rPr>
        <w:t xml:space="preserve"> He's right.</w:t>
      </w:r>
    </w:p>
    <w:p w:rsidR="00447A48" w:rsidRPr="00BF6D04" w:rsidRDefault="00447A48" w:rsidP="00447A48">
      <w:pPr>
        <w:rPr>
          <w:sz w:val="12"/>
          <w:szCs w:val="12"/>
        </w:rPr>
      </w:pPr>
      <w:r w:rsidRPr="00BF6D04">
        <w:rPr>
          <w:sz w:val="12"/>
          <w:szCs w:val="12"/>
        </w:rPr>
        <w:t>Look, the House has already passed a replacement of Obamacare. And a Senate health care working group led by top Republican leaders, including Sens. Lamar Alexander and Ted Cruz, is making progress resolving key issues between moderates and conservatives. There's no reason why the American Health Care Act can't become law by the August recess.</w:t>
      </w:r>
    </w:p>
    <w:p w:rsidR="00447A48" w:rsidRPr="00BF6D04" w:rsidRDefault="00447A48" w:rsidP="00447A48">
      <w:pPr>
        <w:rPr>
          <w:sz w:val="14"/>
        </w:rPr>
      </w:pPr>
      <w:r w:rsidRPr="00BF6D04">
        <w:rPr>
          <w:sz w:val="14"/>
        </w:rPr>
        <w:t>And that opens the door for taxes.</w:t>
      </w:r>
    </w:p>
    <w:p w:rsidR="00447A48" w:rsidRPr="00BF6D04" w:rsidRDefault="00447A48" w:rsidP="00447A48">
      <w:pPr>
        <w:rPr>
          <w:sz w:val="14"/>
        </w:rPr>
      </w:pPr>
      <w:r w:rsidRPr="0070225B">
        <w:rPr>
          <w:rStyle w:val="StyleUnderline"/>
        </w:rPr>
        <w:t>House Ways and Means Committee</w:t>
      </w:r>
      <w:r w:rsidRPr="00BF6D04">
        <w:rPr>
          <w:sz w:val="14"/>
        </w:rPr>
        <w:t xml:space="preserve"> chair Kevin Brady </w:t>
      </w:r>
      <w:r w:rsidRPr="0070225B">
        <w:rPr>
          <w:rStyle w:val="StyleUnderline"/>
        </w:rPr>
        <w:t>just began expert tax hearings</w:t>
      </w:r>
      <w:r w:rsidRPr="00BF6D04">
        <w:rPr>
          <w:sz w:val="14"/>
        </w:rPr>
        <w:t xml:space="preserve">. </w:t>
      </w:r>
      <w:r w:rsidRPr="0070225B">
        <w:rPr>
          <w:rStyle w:val="StyleUnderline"/>
        </w:rPr>
        <w:t>After the recess</w:t>
      </w:r>
      <w:r w:rsidRPr="00BF6D04">
        <w:rPr>
          <w:sz w:val="14"/>
        </w:rPr>
        <w:t xml:space="preserve">, </w:t>
      </w:r>
      <w:r w:rsidRPr="0070225B">
        <w:rPr>
          <w:rStyle w:val="StyleUnderline"/>
        </w:rPr>
        <w:t xml:space="preserve">Brady will </w:t>
      </w:r>
      <w:r w:rsidRPr="00BF6D04">
        <w:rPr>
          <w:sz w:val="14"/>
        </w:rPr>
        <w:t xml:space="preserve">likely </w:t>
      </w:r>
      <w:r w:rsidRPr="0070225B">
        <w:rPr>
          <w:rStyle w:val="StyleUnderline"/>
        </w:rPr>
        <w:t>convene a markup session</w:t>
      </w:r>
      <w:r w:rsidRPr="00BF6D04">
        <w:rPr>
          <w:sz w:val="14"/>
        </w:rPr>
        <w:t>.</w:t>
      </w:r>
    </w:p>
    <w:p w:rsidR="00447A48" w:rsidRPr="00BF6D04" w:rsidRDefault="00447A48" w:rsidP="00447A48">
      <w:pPr>
        <w:rPr>
          <w:sz w:val="14"/>
        </w:rPr>
      </w:pPr>
      <w:r w:rsidRPr="00BF6D04">
        <w:rPr>
          <w:sz w:val="14"/>
        </w:rPr>
        <w:t xml:space="preserve">Rep. Peter Roskam, who chairs the congressional tax policy subcommittee, said last week, "I'm of the view that </w:t>
      </w:r>
      <w:r w:rsidRPr="0070225B">
        <w:rPr>
          <w:rStyle w:val="StyleUnderline"/>
        </w:rPr>
        <w:t>20</w:t>
      </w:r>
      <w:r w:rsidRPr="0027476F">
        <w:rPr>
          <w:rStyle w:val="StyleUnderline"/>
          <w:highlight w:val="cyan"/>
        </w:rPr>
        <w:t>17</w:t>
      </w:r>
      <w:r w:rsidRPr="0070225B">
        <w:rPr>
          <w:rStyle w:val="StyleUnderline"/>
        </w:rPr>
        <w:t xml:space="preserve"> </w:t>
      </w:r>
      <w:r w:rsidRPr="0027476F">
        <w:rPr>
          <w:rStyle w:val="StyleUnderline"/>
          <w:highlight w:val="cyan"/>
        </w:rPr>
        <w:t>is the year</w:t>
      </w:r>
      <w:r w:rsidRPr="0070225B">
        <w:rPr>
          <w:rStyle w:val="StyleUnderline"/>
        </w:rPr>
        <w:t>."</w:t>
      </w:r>
      <w:r w:rsidRPr="00BF6D04">
        <w:rPr>
          <w:sz w:val="14"/>
        </w:rPr>
        <w:t xml:space="preserve"> He thinks </w:t>
      </w:r>
      <w:r w:rsidRPr="0027476F">
        <w:rPr>
          <w:rStyle w:val="Emphasis"/>
          <w:highlight w:val="cyan"/>
        </w:rPr>
        <w:t>tax reform is</w:t>
      </w:r>
      <w:r w:rsidRPr="0070225B">
        <w:rPr>
          <w:rStyle w:val="Emphasis"/>
        </w:rPr>
        <w:t xml:space="preserve"> </w:t>
      </w:r>
      <w:r w:rsidRPr="0027476F">
        <w:rPr>
          <w:rStyle w:val="Emphasis"/>
          <w:highlight w:val="cyan"/>
        </w:rPr>
        <w:t>easier than</w:t>
      </w:r>
      <w:r w:rsidRPr="0070225B">
        <w:rPr>
          <w:rStyle w:val="Emphasis"/>
        </w:rPr>
        <w:t xml:space="preserve"> </w:t>
      </w:r>
      <w:r w:rsidRPr="0027476F">
        <w:rPr>
          <w:rStyle w:val="Emphasis"/>
          <w:highlight w:val="cyan"/>
        </w:rPr>
        <w:t>replacing Obamacare</w:t>
      </w:r>
      <w:r w:rsidRPr="00BF6D04">
        <w:rPr>
          <w:sz w:val="14"/>
        </w:rPr>
        <w:t>.</w:t>
      </w:r>
    </w:p>
    <w:p w:rsidR="00447A48" w:rsidRPr="00BF6D04" w:rsidRDefault="00447A48" w:rsidP="00447A48">
      <w:pPr>
        <w:rPr>
          <w:sz w:val="14"/>
        </w:rPr>
      </w:pPr>
      <w:r w:rsidRPr="00BF6D04">
        <w:rPr>
          <w:sz w:val="14"/>
        </w:rPr>
        <w:t xml:space="preserve">So, </w:t>
      </w:r>
      <w:r w:rsidRPr="0070225B">
        <w:rPr>
          <w:rStyle w:val="StyleUnderline"/>
        </w:rPr>
        <w:t>following</w:t>
      </w:r>
      <w:r w:rsidRPr="00BF6D04">
        <w:rPr>
          <w:sz w:val="14"/>
        </w:rPr>
        <w:t xml:space="preserve"> a </w:t>
      </w:r>
      <w:r w:rsidRPr="0070225B">
        <w:rPr>
          <w:rStyle w:val="StyleUnderline"/>
        </w:rPr>
        <w:t>markup</w:t>
      </w:r>
      <w:r w:rsidRPr="00BF6D04">
        <w:rPr>
          <w:sz w:val="14"/>
        </w:rPr>
        <w:t xml:space="preserve">, </w:t>
      </w:r>
      <w:r w:rsidRPr="0070225B">
        <w:rPr>
          <w:rStyle w:val="StyleUnderline"/>
        </w:rPr>
        <w:t>Ways and Means can report out a bill</w:t>
      </w:r>
      <w:r w:rsidRPr="00BF6D04">
        <w:rPr>
          <w:sz w:val="14"/>
        </w:rPr>
        <w:t xml:space="preserve">. And because prosperity is America's No. 1 issue, </w:t>
      </w:r>
      <w:r w:rsidRPr="0027476F">
        <w:rPr>
          <w:rStyle w:val="Emphasis"/>
          <w:highlight w:val="cyan"/>
        </w:rPr>
        <w:t>it will pass the</w:t>
      </w:r>
      <w:r w:rsidRPr="0070225B">
        <w:rPr>
          <w:rStyle w:val="Emphasis"/>
        </w:rPr>
        <w:t xml:space="preserve"> </w:t>
      </w:r>
      <w:r w:rsidRPr="0027476F">
        <w:rPr>
          <w:rStyle w:val="Emphasis"/>
          <w:highlight w:val="cyan"/>
        </w:rPr>
        <w:t>floor</w:t>
      </w:r>
      <w:r w:rsidRPr="0070225B">
        <w:rPr>
          <w:rStyle w:val="Emphasis"/>
        </w:rPr>
        <w:t xml:space="preserve"> relatively </w:t>
      </w:r>
      <w:r w:rsidRPr="0027476F">
        <w:rPr>
          <w:rStyle w:val="Emphasis"/>
          <w:highlight w:val="cyan"/>
        </w:rPr>
        <w:t>easily</w:t>
      </w:r>
      <w:r w:rsidRPr="00BF6D04">
        <w:rPr>
          <w:sz w:val="14"/>
        </w:rPr>
        <w:t xml:space="preserve">. And </w:t>
      </w:r>
      <w:r w:rsidRPr="0027476F">
        <w:rPr>
          <w:rStyle w:val="Emphasis"/>
          <w:highlight w:val="cyan"/>
        </w:rPr>
        <w:t>that</w:t>
      </w:r>
      <w:r w:rsidRPr="0070225B">
        <w:rPr>
          <w:rStyle w:val="Emphasis"/>
        </w:rPr>
        <w:t xml:space="preserve"> will put </w:t>
      </w:r>
      <w:r w:rsidRPr="0027476F">
        <w:rPr>
          <w:rStyle w:val="Emphasis"/>
          <w:highlight w:val="cyan"/>
        </w:rPr>
        <w:t>pressure</w:t>
      </w:r>
      <w:r w:rsidRPr="0070225B">
        <w:rPr>
          <w:rStyle w:val="Emphasis"/>
        </w:rPr>
        <w:t xml:space="preserve"> on </w:t>
      </w:r>
      <w:r w:rsidRPr="0027476F">
        <w:rPr>
          <w:rStyle w:val="Emphasis"/>
          <w:highlight w:val="cyan"/>
        </w:rPr>
        <w:t>the Senate</w:t>
      </w:r>
      <w:r w:rsidRPr="00BF6D04">
        <w:rPr>
          <w:sz w:val="14"/>
        </w:rPr>
        <w:t xml:space="preserve"> to get moving.</w:t>
      </w:r>
    </w:p>
    <w:p w:rsidR="00447A48" w:rsidRPr="00BF6D04" w:rsidRDefault="00447A48" w:rsidP="00447A48">
      <w:pPr>
        <w:rPr>
          <w:sz w:val="14"/>
        </w:rPr>
      </w:pPr>
      <w:r w:rsidRPr="00BF6D04">
        <w:rPr>
          <w:sz w:val="14"/>
        </w:rPr>
        <w:t xml:space="preserve">It's likely that </w:t>
      </w:r>
      <w:r w:rsidRPr="0070225B">
        <w:rPr>
          <w:rStyle w:val="StyleUnderline"/>
        </w:rPr>
        <w:t>a tax cut working group will</w:t>
      </w:r>
      <w:r w:rsidRPr="00BF6D04">
        <w:rPr>
          <w:sz w:val="14"/>
        </w:rPr>
        <w:t xml:space="preserve"> again convene to </w:t>
      </w:r>
      <w:r w:rsidRPr="0070225B">
        <w:rPr>
          <w:rStyle w:val="StyleUnderline"/>
        </w:rPr>
        <w:t>hash out important details</w:t>
      </w:r>
      <w:r w:rsidRPr="00BF6D04">
        <w:rPr>
          <w:sz w:val="14"/>
        </w:rPr>
        <w:t xml:space="preserve">. The border-adjusted tax, or BAT, will have to go. But </w:t>
      </w:r>
      <w:r w:rsidRPr="0027476F">
        <w:rPr>
          <w:rStyle w:val="StyleUnderline"/>
          <w:highlight w:val="cyan"/>
        </w:rPr>
        <w:t>the</w:t>
      </w:r>
      <w:r w:rsidRPr="00BF6D04">
        <w:rPr>
          <w:sz w:val="14"/>
        </w:rPr>
        <w:t xml:space="preserve"> very </w:t>
      </w:r>
      <w:r w:rsidRPr="0070225B">
        <w:rPr>
          <w:rStyle w:val="StyleUnderline"/>
        </w:rPr>
        <w:t xml:space="preserve">core of the tax </w:t>
      </w:r>
      <w:r w:rsidRPr="0027476F">
        <w:rPr>
          <w:rStyle w:val="StyleUnderline"/>
          <w:highlight w:val="cyan"/>
        </w:rPr>
        <w:t>bill</w:t>
      </w:r>
      <w:r w:rsidRPr="0027476F">
        <w:rPr>
          <w:sz w:val="14"/>
          <w:highlight w:val="cyan"/>
        </w:rPr>
        <w:t xml:space="preserve"> </w:t>
      </w:r>
      <w:r w:rsidRPr="0027476F">
        <w:rPr>
          <w:rStyle w:val="StyleUnderline"/>
          <w:highlight w:val="cyan"/>
        </w:rPr>
        <w:t>is</w:t>
      </w:r>
      <w:r w:rsidRPr="00BF6D04">
        <w:rPr>
          <w:sz w:val="14"/>
        </w:rPr>
        <w:t xml:space="preserve"> a </w:t>
      </w:r>
      <w:r w:rsidRPr="0070225B">
        <w:rPr>
          <w:rStyle w:val="StyleUnderline"/>
        </w:rPr>
        <w:t>simple</w:t>
      </w:r>
      <w:r w:rsidRPr="00BF6D04">
        <w:rPr>
          <w:sz w:val="14"/>
        </w:rPr>
        <w:t xml:space="preserve"> </w:t>
      </w:r>
      <w:r w:rsidRPr="00BF6D04">
        <w:rPr>
          <w:rStyle w:val="StyleUnderline"/>
        </w:rPr>
        <w:t>three steps: a deep corporate tax-rate cut, immediate expensing for new equipment of all kinds and the repatriation of offshore cash</w:t>
      </w:r>
      <w:r w:rsidRPr="00BF6D04">
        <w:rPr>
          <w:sz w:val="14"/>
        </w:rPr>
        <w:t xml:space="preserve">. </w:t>
      </w:r>
      <w:r w:rsidRPr="0070225B">
        <w:rPr>
          <w:rStyle w:val="StyleUnderline"/>
        </w:rPr>
        <w:t xml:space="preserve">This is </w:t>
      </w:r>
      <w:r w:rsidRPr="0027476F">
        <w:rPr>
          <w:rStyle w:val="StyleUnderline"/>
          <w:highlight w:val="cyan"/>
        </w:rPr>
        <w:t>the</w:t>
      </w:r>
      <w:r w:rsidRPr="0027476F">
        <w:rPr>
          <w:sz w:val="14"/>
          <w:highlight w:val="cyan"/>
        </w:rPr>
        <w:t xml:space="preserve"> </w:t>
      </w:r>
      <w:r w:rsidRPr="0027476F">
        <w:rPr>
          <w:rStyle w:val="StyleUnderline"/>
          <w:highlight w:val="cyan"/>
        </w:rPr>
        <w:t>tonic that</w:t>
      </w:r>
      <w:r w:rsidRPr="0070225B">
        <w:rPr>
          <w:rStyle w:val="StyleUnderline"/>
        </w:rPr>
        <w:t xml:space="preserve"> will</w:t>
      </w:r>
      <w:r w:rsidRPr="00BF6D04">
        <w:rPr>
          <w:sz w:val="14"/>
        </w:rPr>
        <w:t xml:space="preserve"> </w:t>
      </w:r>
      <w:r w:rsidRPr="0027476F">
        <w:rPr>
          <w:rStyle w:val="Emphasis"/>
          <w:highlight w:val="cyan"/>
        </w:rPr>
        <w:t>restore</w:t>
      </w:r>
      <w:r w:rsidRPr="0070225B">
        <w:rPr>
          <w:rStyle w:val="Emphasis"/>
        </w:rPr>
        <w:t xml:space="preserve"> </w:t>
      </w:r>
      <w:r w:rsidRPr="0027476F">
        <w:rPr>
          <w:rStyle w:val="Emphasis"/>
          <w:highlight w:val="cyan"/>
        </w:rPr>
        <w:t>capital formation</w:t>
      </w:r>
      <w:r w:rsidRPr="0027476F">
        <w:rPr>
          <w:sz w:val="14"/>
          <w:highlight w:val="cyan"/>
        </w:rPr>
        <w:t xml:space="preserve">, </w:t>
      </w:r>
      <w:r w:rsidRPr="0027476F">
        <w:rPr>
          <w:rStyle w:val="Emphasis"/>
          <w:highlight w:val="cyan"/>
        </w:rPr>
        <w:t>productivity</w:t>
      </w:r>
      <w:r w:rsidRPr="0027476F">
        <w:rPr>
          <w:sz w:val="14"/>
          <w:highlight w:val="cyan"/>
        </w:rPr>
        <w:t xml:space="preserve">, </w:t>
      </w:r>
      <w:r w:rsidRPr="0027476F">
        <w:rPr>
          <w:rStyle w:val="Emphasis"/>
          <w:highlight w:val="cyan"/>
        </w:rPr>
        <w:t>real wages</w:t>
      </w:r>
      <w:r w:rsidRPr="0027476F">
        <w:rPr>
          <w:sz w:val="14"/>
          <w:highlight w:val="cyan"/>
        </w:rPr>
        <w:t xml:space="preserve"> </w:t>
      </w:r>
      <w:r w:rsidRPr="0027476F">
        <w:rPr>
          <w:rStyle w:val="StyleUnderline"/>
          <w:highlight w:val="cyan"/>
        </w:rPr>
        <w:t>and</w:t>
      </w:r>
      <w:r w:rsidRPr="0027476F">
        <w:rPr>
          <w:sz w:val="14"/>
          <w:highlight w:val="cyan"/>
        </w:rPr>
        <w:t xml:space="preserve"> </w:t>
      </w:r>
      <w:r w:rsidRPr="0027476F">
        <w:rPr>
          <w:rStyle w:val="Emphasis"/>
          <w:highlight w:val="cyan"/>
        </w:rPr>
        <w:t>growth</w:t>
      </w:r>
      <w:r w:rsidRPr="00BF6D04">
        <w:rPr>
          <w:sz w:val="14"/>
        </w:rPr>
        <w:t>.</w:t>
      </w:r>
    </w:p>
    <w:p w:rsidR="00447A48" w:rsidRPr="00BF6D04" w:rsidRDefault="00447A48" w:rsidP="00447A48">
      <w:pPr>
        <w:rPr>
          <w:sz w:val="14"/>
        </w:rPr>
      </w:pPr>
      <w:r w:rsidRPr="00BF6D04">
        <w:rPr>
          <w:rStyle w:val="StyleUnderline"/>
        </w:rPr>
        <w:t>Both Senate and House leaders have to</w:t>
      </w:r>
      <w:r w:rsidRPr="00BF6D04">
        <w:rPr>
          <w:sz w:val="14"/>
        </w:rPr>
        <w:t xml:space="preserve"> </w:t>
      </w:r>
      <w:r w:rsidRPr="0027476F">
        <w:rPr>
          <w:rStyle w:val="StyleUnderline"/>
          <w:highlight w:val="cyan"/>
        </w:rPr>
        <w:t xml:space="preserve">understand how flexible </w:t>
      </w:r>
      <w:r w:rsidRPr="0027476F">
        <w:rPr>
          <w:rStyle w:val="Emphasis"/>
          <w:highlight w:val="cyan"/>
        </w:rPr>
        <w:t>reconciliation</w:t>
      </w:r>
      <w:r w:rsidRPr="0027476F">
        <w:rPr>
          <w:rStyle w:val="StyleUnderline"/>
          <w:highlight w:val="cyan"/>
        </w:rPr>
        <w:t xml:space="preserve"> is</w:t>
      </w:r>
      <w:r w:rsidRPr="0070225B">
        <w:rPr>
          <w:rStyle w:val="StyleUnderline"/>
        </w:rPr>
        <w:t>.</w:t>
      </w:r>
      <w:r w:rsidRPr="00BF6D04">
        <w:rPr>
          <w:sz w:val="14"/>
        </w:rPr>
        <w:t xml:space="preserve"> </w:t>
      </w:r>
      <w:r w:rsidRPr="00BF6D04">
        <w:rPr>
          <w:rStyle w:val="StyleUnderline"/>
        </w:rPr>
        <w:t xml:space="preserve">It can be nearly anything you want it to be. </w:t>
      </w:r>
      <w:r w:rsidRPr="00BF6D04">
        <w:rPr>
          <w:sz w:val="14"/>
        </w:rPr>
        <w:t>The key player is Senate President Mike Pence, who can overrule the parliamentarian.</w:t>
      </w:r>
    </w:p>
    <w:p w:rsidR="00447A48" w:rsidRPr="00BF6D04" w:rsidRDefault="00447A48" w:rsidP="00447A48">
      <w:pPr>
        <w:rPr>
          <w:sz w:val="14"/>
        </w:rPr>
      </w:pPr>
      <w:r w:rsidRPr="00BF6D04">
        <w:rPr>
          <w:sz w:val="14"/>
        </w:rPr>
        <w:t>Congressional leaders should heed the words of Treasury Secretary Steven Mnuchin, who has become the administration's leading spokesperson for economic growth and lower tax rates. He told the Senate Banking Committee last week, "What I have said repeatedly is that any plan we put forward we believe should be paid for with economic growth."</w:t>
      </w:r>
    </w:p>
    <w:p w:rsidR="00447A48" w:rsidRPr="00BF6D04" w:rsidRDefault="00447A48" w:rsidP="00447A48">
      <w:pPr>
        <w:rPr>
          <w:sz w:val="14"/>
        </w:rPr>
      </w:pPr>
      <w:r w:rsidRPr="00BF6D04">
        <w:rPr>
          <w:sz w:val="14"/>
        </w:rPr>
        <w:t xml:space="preserve">He is estimating a 3 percent growth rate by 2021. I suspect it will arrive faster. And the difference between growth of less than 2 percent from the Congressional Budget Office and </w:t>
      </w:r>
      <w:r w:rsidRPr="0027476F">
        <w:rPr>
          <w:rStyle w:val="StyleUnderline"/>
          <w:highlight w:val="cyan"/>
        </w:rPr>
        <w:t>3 percent growth is</w:t>
      </w:r>
      <w:r w:rsidRPr="00BF6D04">
        <w:rPr>
          <w:sz w:val="14"/>
        </w:rPr>
        <w:t xml:space="preserve"> well over </w:t>
      </w:r>
      <w:r w:rsidRPr="00BF6D04">
        <w:rPr>
          <w:rStyle w:val="StyleUnderline"/>
        </w:rPr>
        <w:t>$3 trillion in</w:t>
      </w:r>
      <w:r w:rsidRPr="00BF6D04">
        <w:rPr>
          <w:sz w:val="14"/>
        </w:rPr>
        <w:t xml:space="preserve"> additional </w:t>
      </w:r>
      <w:r w:rsidRPr="00BF6D04">
        <w:rPr>
          <w:rStyle w:val="StyleUnderline"/>
        </w:rPr>
        <w:t>revenue</w:t>
      </w:r>
      <w:r w:rsidRPr="00BF6D04">
        <w:rPr>
          <w:sz w:val="14"/>
        </w:rPr>
        <w:t xml:space="preserve">. It's </w:t>
      </w:r>
      <w:r w:rsidRPr="0027476F">
        <w:rPr>
          <w:rStyle w:val="StyleUnderline"/>
          <w:highlight w:val="cyan"/>
        </w:rPr>
        <w:t>the mother of all pay-fors</w:t>
      </w:r>
      <w:r w:rsidRPr="0027476F">
        <w:rPr>
          <w:sz w:val="14"/>
          <w:highlight w:val="cyan"/>
        </w:rPr>
        <w:t>.</w:t>
      </w:r>
    </w:p>
    <w:p w:rsidR="00447A48" w:rsidRDefault="00447A48" w:rsidP="00447A48">
      <w:r w:rsidRPr="00BF6D04">
        <w:rPr>
          <w:sz w:val="14"/>
        </w:rPr>
        <w:t xml:space="preserve">And </w:t>
      </w:r>
      <w:r w:rsidRPr="0027476F">
        <w:rPr>
          <w:rStyle w:val="StyleUnderline"/>
          <w:highlight w:val="cyan"/>
        </w:rPr>
        <w:t>lowering</w:t>
      </w:r>
      <w:r w:rsidRPr="00BF6D04">
        <w:rPr>
          <w:sz w:val="14"/>
        </w:rPr>
        <w:t xml:space="preserve"> </w:t>
      </w:r>
      <w:r w:rsidRPr="00BF6D04">
        <w:rPr>
          <w:rStyle w:val="StyleUnderline"/>
        </w:rPr>
        <w:t xml:space="preserve">marginal </w:t>
      </w:r>
      <w:r w:rsidRPr="0027476F">
        <w:rPr>
          <w:rStyle w:val="StyleUnderline"/>
          <w:highlight w:val="cyan"/>
        </w:rPr>
        <w:t>tax rates</w:t>
      </w:r>
      <w:r w:rsidRPr="00BF6D04">
        <w:rPr>
          <w:rStyle w:val="StyleUnderline"/>
        </w:rPr>
        <w:t xml:space="preserve"> across the board,</w:t>
      </w:r>
      <w:r w:rsidRPr="00BF6D04">
        <w:rPr>
          <w:sz w:val="14"/>
        </w:rPr>
        <w:t xml:space="preserve"> </w:t>
      </w:r>
      <w:r w:rsidRPr="00BF6D04">
        <w:rPr>
          <w:rStyle w:val="StyleUnderline"/>
        </w:rPr>
        <w:t xml:space="preserve">especially on large and small businesses, will </w:t>
      </w:r>
      <w:r w:rsidRPr="0027476F">
        <w:rPr>
          <w:rStyle w:val="StyleUnderline"/>
          <w:highlight w:val="cyan"/>
        </w:rPr>
        <w:t>foster</w:t>
      </w:r>
      <w:r w:rsidRPr="00BF6D04">
        <w:rPr>
          <w:sz w:val="14"/>
        </w:rPr>
        <w:t xml:space="preserve"> the mother of all </w:t>
      </w:r>
      <w:r w:rsidRPr="0027476F">
        <w:rPr>
          <w:rStyle w:val="Emphasis"/>
          <w:highlight w:val="cyan"/>
        </w:rPr>
        <w:t>prosperities</w:t>
      </w:r>
      <w:r w:rsidRPr="00BF6D04">
        <w:rPr>
          <w:sz w:val="14"/>
        </w:rPr>
        <w:t xml:space="preserve"> -- the one for which middle-class Americans in all those red counties that voted for Trump have been yearning</w:t>
      </w:r>
      <w:r>
        <w:t>.</w:t>
      </w:r>
    </w:p>
    <w:p w:rsidR="00476A17" w:rsidRDefault="00476A17" w:rsidP="00447A48"/>
    <w:p w:rsidR="00476A17" w:rsidRPr="00476A17" w:rsidRDefault="00476A17" w:rsidP="00476A17">
      <w:pPr>
        <w:pStyle w:val="Heading4"/>
        <w:rPr>
          <w:i/>
          <w:u w:val="single"/>
        </w:rPr>
      </w:pPr>
      <w:r w:rsidRPr="00476A17">
        <w:rPr>
          <w:i/>
          <w:u w:val="single"/>
        </w:rPr>
        <w:t>(INSERT LINK)</w:t>
      </w:r>
    </w:p>
    <w:p w:rsidR="00476A17" w:rsidRPr="00476A17" w:rsidRDefault="00476A17" w:rsidP="00476A17"/>
    <w:p w:rsidR="0027476F" w:rsidRPr="00C6197D" w:rsidRDefault="0027476F" w:rsidP="0027476F">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rsidR="0027476F" w:rsidRPr="00B95871" w:rsidRDefault="0027476F" w:rsidP="0027476F">
      <w:pPr>
        <w:rPr>
          <w:rFonts w:eastAsia="Calibri"/>
        </w:rPr>
      </w:pPr>
      <w:r w:rsidRPr="0027476F">
        <w:rPr>
          <w:rStyle w:val="Style13ptBold"/>
        </w:rPr>
        <w:t>Kemp 10</w:t>
      </w:r>
      <w:r w:rsidRPr="00B95871">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rsidR="0027476F" w:rsidRDefault="0027476F" w:rsidP="00447A48">
      <w:pPr>
        <w:rPr>
          <w:rFonts w:eastAsia="Calibri"/>
          <w:szCs w:val="20"/>
        </w:rPr>
      </w:pPr>
      <w:r w:rsidRPr="00C6197D">
        <w:rPr>
          <w:rFonts w:eastAsia="Calibri"/>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C6197D">
        <w:rPr>
          <w:rFonts w:eastAsia="Calibri"/>
          <w:szCs w:val="20"/>
          <w:highlight w:val="cyan"/>
          <w:u w:val="single"/>
        </w:rPr>
        <w:t>economic situation weakens</w:t>
      </w:r>
      <w:r w:rsidRPr="00C6197D">
        <w:rPr>
          <w:rFonts w:eastAsia="Calibri"/>
          <w:szCs w:val="20"/>
          <w:u w:val="single"/>
        </w:rPr>
        <w:t xml:space="preserve"> rather than strengthens</w:t>
      </w:r>
      <w:r w:rsidRPr="00C6197D">
        <w:rPr>
          <w:rFonts w:eastAsia="Calibri"/>
          <w:szCs w:val="20"/>
        </w:rPr>
        <w:t xml:space="preserve">, and </w:t>
      </w:r>
      <w:r w:rsidRPr="00C6197D">
        <w:rPr>
          <w:rFonts w:eastAsia="Calibri"/>
          <w:szCs w:val="20"/>
          <w:highlight w:val="cyan"/>
          <w:u w:val="single"/>
        </w:rPr>
        <w:t xml:space="preserve">India, China, and </w:t>
      </w:r>
      <w:r w:rsidRPr="00C6197D">
        <w:rPr>
          <w:rFonts w:eastAsia="Calibri"/>
          <w:iCs/>
          <w:highlight w:val="cyan"/>
          <w:u w:val="single"/>
          <w:bdr w:val="single" w:sz="4" w:space="0" w:color="auto"/>
        </w:rPr>
        <w:t>Japan</w:t>
      </w:r>
      <w:r w:rsidRPr="00C6197D">
        <w:rPr>
          <w:rFonts w:eastAsia="Calibri"/>
          <w:szCs w:val="20"/>
          <w:highlight w:val="cyan"/>
          <w:u w:val="single"/>
        </w:rPr>
        <w:t xml:space="preserve"> suffer</w:t>
      </w:r>
      <w:r w:rsidRPr="00C6197D">
        <w:rPr>
          <w:rFonts w:eastAsia="Calibri"/>
          <w:szCs w:val="20"/>
          <w:u w:val="single"/>
        </w:rPr>
        <w:t xml:space="preserve"> a major </w:t>
      </w:r>
      <w:r w:rsidRPr="00C6197D">
        <w:rPr>
          <w:rFonts w:eastAsia="Calibri"/>
          <w:szCs w:val="20"/>
          <w:highlight w:val="cyan"/>
          <w:u w:val="single"/>
        </w:rPr>
        <w:t>reduction in</w:t>
      </w:r>
      <w:r w:rsidRPr="00C6197D">
        <w:rPr>
          <w:rFonts w:eastAsia="Calibri"/>
          <w:szCs w:val="20"/>
          <w:u w:val="single"/>
        </w:rPr>
        <w:t xml:space="preserve"> their </w:t>
      </w:r>
      <w:r w:rsidRPr="00C6197D">
        <w:rPr>
          <w:rFonts w:eastAsia="Calibri"/>
          <w:szCs w:val="20"/>
          <w:highlight w:val="cyan"/>
          <w:u w:val="single"/>
        </w:rPr>
        <w:t>growth</w:t>
      </w:r>
      <w:r w:rsidRPr="00C6197D">
        <w:rPr>
          <w:rFonts w:eastAsia="Calibri"/>
          <w:szCs w:val="20"/>
          <w:u w:val="single"/>
        </w:rPr>
        <w:t xml:space="preserve"> rates</w:t>
      </w:r>
      <w:r w:rsidRPr="00C6197D">
        <w:rPr>
          <w:rFonts w:eastAsia="Calibri"/>
          <w:szCs w:val="20"/>
        </w:rPr>
        <w:t xml:space="preserve">, further </w:t>
      </w:r>
      <w:r w:rsidRPr="00C6197D">
        <w:rPr>
          <w:rFonts w:eastAsia="Calibri"/>
          <w:szCs w:val="20"/>
          <w:u w:val="single"/>
        </w:rPr>
        <w:t>weakening the global economy</w:t>
      </w:r>
      <w:r w:rsidRPr="00C6197D">
        <w:rPr>
          <w:rFonts w:eastAsia="Calibri"/>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6197D">
        <w:rPr>
          <w:rFonts w:eastAsia="Calibri"/>
          <w:szCs w:val="20"/>
        </w:rPr>
        <w:t xml:space="preserve"> in turn </w:t>
      </w:r>
      <w:r w:rsidRPr="00C6197D">
        <w:rPr>
          <w:rFonts w:eastAsia="Calibri"/>
          <w:szCs w:val="20"/>
          <w:u w:val="single"/>
        </w:rPr>
        <w:t xml:space="preserve">leads to </w:t>
      </w:r>
      <w:r w:rsidRPr="00C6197D">
        <w:rPr>
          <w:rFonts w:eastAsia="Calibri"/>
          <w:iCs/>
          <w:highlight w:val="cyan"/>
          <w:u w:val="single"/>
          <w:bdr w:val="single" w:sz="4" w:space="0" w:color="auto"/>
        </w:rPr>
        <w:t>political unrest</w:t>
      </w:r>
      <w:r w:rsidRPr="00C6197D">
        <w:rPr>
          <w:rFonts w:eastAsia="Calibri"/>
          <w:szCs w:val="20"/>
          <w:u w:val="single"/>
        </w:rPr>
        <w:t xml:space="preserve">: and </w:t>
      </w:r>
      <w:r w:rsidRPr="00C6197D">
        <w:rPr>
          <w:rFonts w:eastAsia="Calibri"/>
          <w:szCs w:val="20"/>
          <w:highlight w:val="cyan"/>
          <w:u w:val="single"/>
        </w:rPr>
        <w:t>nurtures</w:t>
      </w:r>
      <w:r w:rsidRPr="00C6197D">
        <w:rPr>
          <w:rFonts w:eastAsia="Calibri"/>
          <w:szCs w:val="20"/>
        </w:rPr>
        <w:t xml:space="preserve"> different </w:t>
      </w:r>
      <w:r w:rsidRPr="00C6197D">
        <w:rPr>
          <w:rFonts w:eastAsia="Calibri"/>
          <w:iCs/>
          <w:highlight w:val="cyan"/>
          <w:u w:val="single"/>
          <w:bdr w:val="single" w:sz="4" w:space="0" w:color="auto"/>
        </w:rPr>
        <w:t>radical groups</w:t>
      </w:r>
      <w:r w:rsidRPr="00C6197D">
        <w:rPr>
          <w:rFonts w:eastAsia="Calibri"/>
          <w:szCs w:val="20"/>
        </w:rPr>
        <w:t xml:space="preserve">, </w:t>
      </w:r>
      <w:r w:rsidRPr="00C6197D">
        <w:rPr>
          <w:rFonts w:eastAsia="Calibri"/>
          <w:szCs w:val="20"/>
          <w:u w:val="single"/>
        </w:rPr>
        <w:t>including</w:t>
      </w:r>
      <w:r w:rsidRPr="00C6197D">
        <w:rPr>
          <w:rFonts w:eastAsia="Calibri"/>
          <w:szCs w:val="20"/>
        </w:rPr>
        <w:t xml:space="preserve">, but not limited to, </w:t>
      </w:r>
      <w:r w:rsidRPr="00C6197D">
        <w:rPr>
          <w:rFonts w:eastAsia="Calibri"/>
          <w:szCs w:val="20"/>
          <w:u w:val="single"/>
        </w:rPr>
        <w:t>Islamic extremists</w:t>
      </w:r>
      <w:r w:rsidRPr="00C6197D">
        <w:rPr>
          <w:rFonts w:eastAsia="Calibri"/>
          <w:szCs w:val="20"/>
        </w:rPr>
        <w:t xml:space="preserve">. The </w:t>
      </w:r>
      <w:r w:rsidRPr="00C6197D">
        <w:rPr>
          <w:rFonts w:eastAsia="Calibri"/>
          <w:szCs w:val="20"/>
          <w:highlight w:val="cyan"/>
          <w:u w:val="single"/>
        </w:rPr>
        <w:t>internal stability</w:t>
      </w:r>
      <w:r w:rsidRPr="00C6197D">
        <w:rPr>
          <w:rFonts w:eastAsia="Calibri"/>
          <w:szCs w:val="20"/>
        </w:rPr>
        <w:t xml:space="preserve"> </w:t>
      </w:r>
      <w:r w:rsidRPr="00C6197D">
        <w:rPr>
          <w:rFonts w:eastAsia="Calibri"/>
          <w:szCs w:val="20"/>
          <w:u w:val="single"/>
        </w:rPr>
        <w:t>of</w:t>
      </w:r>
      <w:r w:rsidRPr="00C6197D">
        <w:rPr>
          <w:rFonts w:eastAsia="Calibri"/>
          <w:szCs w:val="20"/>
        </w:rPr>
        <w:t xml:space="preserve"> some </w:t>
      </w:r>
      <w:r w:rsidRPr="00C6197D">
        <w:rPr>
          <w:rFonts w:eastAsia="Calibri"/>
          <w:szCs w:val="20"/>
          <w:u w:val="single"/>
        </w:rPr>
        <w:t xml:space="preserve">countries </w:t>
      </w:r>
      <w:r w:rsidRPr="00C6197D">
        <w:rPr>
          <w:rFonts w:eastAsia="Calibri"/>
          <w:szCs w:val="20"/>
          <w:highlight w:val="cyan"/>
          <w:u w:val="single"/>
        </w:rPr>
        <w:t>is challenged</w:t>
      </w:r>
      <w:r w:rsidRPr="00C6197D">
        <w:rPr>
          <w:rFonts w:eastAsia="Calibri"/>
          <w:szCs w:val="20"/>
        </w:rPr>
        <w:t xml:space="preserve">, and </w:t>
      </w:r>
      <w:r w:rsidRPr="00C6197D">
        <w:rPr>
          <w:rFonts w:eastAsia="Calibri"/>
          <w:szCs w:val="20"/>
          <w:u w:val="single"/>
        </w:rPr>
        <w:t>there are more “failed states</w:t>
      </w:r>
      <w:r w:rsidRPr="00C6197D">
        <w:rPr>
          <w:rFonts w:eastAsia="Calibri"/>
          <w:szCs w:val="20"/>
        </w:rPr>
        <w:t xml:space="preserve">.” Most serious is </w:t>
      </w:r>
      <w:r w:rsidRPr="00C6197D">
        <w:rPr>
          <w:rFonts w:eastAsia="Calibri"/>
          <w:szCs w:val="20"/>
          <w:u w:val="single"/>
        </w:rPr>
        <w:t xml:space="preserve">the </w:t>
      </w:r>
      <w:r w:rsidRPr="00C6197D">
        <w:rPr>
          <w:rFonts w:eastAsia="Calibri"/>
          <w:szCs w:val="20"/>
          <w:highlight w:val="cyan"/>
          <w:u w:val="single"/>
        </w:rPr>
        <w:t>collapse of</w:t>
      </w:r>
      <w:r w:rsidRPr="00C6197D">
        <w:rPr>
          <w:rFonts w:eastAsia="Calibri"/>
          <w:szCs w:val="20"/>
          <w:u w:val="single"/>
        </w:rPr>
        <w:t xml:space="preserve"> the democratic government in </w:t>
      </w:r>
      <w:r w:rsidRPr="00C6197D">
        <w:rPr>
          <w:rFonts w:eastAsia="Calibri"/>
          <w:szCs w:val="20"/>
          <w:highlight w:val="cyan"/>
          <w:u w:val="single"/>
        </w:rPr>
        <w:t>Pakistan</w:t>
      </w:r>
      <w:r w:rsidRPr="00C6197D">
        <w:rPr>
          <w:rFonts w:eastAsia="Calibri"/>
          <w:szCs w:val="20"/>
          <w:u w:val="single"/>
        </w:rPr>
        <w:t xml:space="preserve"> and its takeover by Muslim </w:t>
      </w:r>
      <w:r w:rsidRPr="00C6197D">
        <w:rPr>
          <w:rFonts w:eastAsia="Calibri"/>
          <w:szCs w:val="20"/>
          <w:highlight w:val="cyan"/>
          <w:u w:val="single"/>
        </w:rPr>
        <w:t>extremists</w:t>
      </w:r>
      <w:r w:rsidRPr="00C6197D">
        <w:rPr>
          <w:rFonts w:eastAsia="Calibri"/>
          <w:szCs w:val="20"/>
          <w:u w:val="single"/>
        </w:rPr>
        <w:t xml:space="preserve">, who then </w:t>
      </w:r>
      <w:r w:rsidRPr="00C6197D">
        <w:rPr>
          <w:rFonts w:eastAsia="Calibri"/>
          <w:szCs w:val="20"/>
          <w:highlight w:val="cyan"/>
          <w:u w:val="single"/>
        </w:rPr>
        <w:t xml:space="preserve">take </w:t>
      </w:r>
      <w:r w:rsidRPr="00C6197D">
        <w:rPr>
          <w:rFonts w:eastAsia="Calibri"/>
          <w:szCs w:val="20"/>
          <w:u w:val="single"/>
        </w:rPr>
        <w:t xml:space="preserve">possession of a large number of </w:t>
      </w:r>
      <w:r w:rsidRPr="00C6197D">
        <w:rPr>
          <w:rFonts w:eastAsia="Calibri"/>
          <w:szCs w:val="20"/>
          <w:highlight w:val="cyan"/>
          <w:u w:val="single"/>
        </w:rPr>
        <w:t>nuclear weapons.</w:t>
      </w:r>
      <w:r w:rsidRPr="00C6197D">
        <w:rPr>
          <w:rFonts w:eastAsia="Calibri"/>
          <w:szCs w:val="20"/>
          <w:u w:val="single"/>
        </w:rPr>
        <w:t xml:space="preserve"> The </w:t>
      </w:r>
      <w:r w:rsidRPr="00C6197D">
        <w:rPr>
          <w:rFonts w:eastAsia="Calibri"/>
          <w:szCs w:val="20"/>
          <w:highlight w:val="cyan"/>
          <w:u w:val="single"/>
        </w:rPr>
        <w:t xml:space="preserve">danger of </w:t>
      </w:r>
      <w:r w:rsidRPr="00C6197D">
        <w:rPr>
          <w:rFonts w:eastAsia="Calibri"/>
          <w:iCs/>
          <w:highlight w:val="cyan"/>
          <w:u w:val="single"/>
          <w:bdr w:val="single" w:sz="4" w:space="0" w:color="auto"/>
        </w:rPr>
        <w:t>war between India and Pakistan</w:t>
      </w:r>
      <w:r w:rsidRPr="00C6197D">
        <w:rPr>
          <w:rFonts w:eastAsia="Calibri"/>
          <w:szCs w:val="20"/>
          <w:highlight w:val="cyan"/>
          <w:u w:val="single"/>
        </w:rPr>
        <w:t xml:space="preserve"> increases</w:t>
      </w:r>
      <w:r w:rsidRPr="00C6197D">
        <w:rPr>
          <w:rFonts w:eastAsia="Calibri"/>
          <w:szCs w:val="20"/>
          <w:u w:val="single"/>
        </w:rPr>
        <w:t xml:space="preserve"> significantly</w:t>
      </w:r>
      <w:r w:rsidRPr="00C6197D">
        <w:rPr>
          <w:rFonts w:eastAsia="Calibri"/>
          <w:szCs w:val="20"/>
        </w:rPr>
        <w:t xml:space="preserve">. </w:t>
      </w:r>
      <w:r w:rsidRPr="00C6197D">
        <w:rPr>
          <w:rFonts w:eastAsia="Calibri"/>
          <w:szCs w:val="20"/>
          <w:highlight w:val="cyan"/>
          <w:u w:val="single"/>
        </w:rPr>
        <w:t>Iran</w:t>
      </w:r>
      <w:r w:rsidRPr="00C6197D">
        <w:rPr>
          <w:rFonts w:eastAsia="Calibri"/>
          <w:szCs w:val="20"/>
        </w:rPr>
        <w:t xml:space="preserve">, always worried about an extremist Pakistan, expands and </w:t>
      </w:r>
      <w:r w:rsidRPr="00C6197D">
        <w:rPr>
          <w:rFonts w:eastAsia="Calibri"/>
          <w:szCs w:val="20"/>
          <w:highlight w:val="cyan"/>
          <w:u w:val="single"/>
        </w:rPr>
        <w:t>weaponizes</w:t>
      </w:r>
      <w:r w:rsidRPr="00C6197D">
        <w:rPr>
          <w:rFonts w:eastAsia="Calibri"/>
          <w:szCs w:val="20"/>
          <w:u w:val="single"/>
        </w:rPr>
        <w:t xml:space="preserve"> its nuclear program. </w:t>
      </w:r>
      <w:r w:rsidRPr="00C6197D">
        <w:rPr>
          <w:rFonts w:eastAsia="Calibri"/>
          <w:szCs w:val="20"/>
          <w:highlight w:val="cyan"/>
          <w:u w:val="single"/>
        </w:rPr>
        <w:t>That</w:t>
      </w:r>
      <w:r w:rsidRPr="00C6197D">
        <w:rPr>
          <w:rFonts w:eastAsia="Calibri"/>
          <w:szCs w:val="20"/>
        </w:rPr>
        <w:t xml:space="preserve"> further </w:t>
      </w:r>
      <w:r w:rsidRPr="00C6197D">
        <w:rPr>
          <w:rFonts w:eastAsia="Calibri"/>
          <w:szCs w:val="20"/>
          <w:highlight w:val="cyan"/>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C6197D">
        <w:rPr>
          <w:rFonts w:eastAsia="Calibri"/>
          <w:iCs/>
          <w:highlight w:val="cyan"/>
          <w:u w:val="single"/>
          <w:bdr w:val="single" w:sz="4" w:space="0" w:color="auto"/>
        </w:rPr>
        <w:t>prolif</w:t>
      </w:r>
      <w:r w:rsidRPr="00C6197D">
        <w:rPr>
          <w:rFonts w:eastAsia="Calibri"/>
          <w:iCs/>
          <w:u w:val="single"/>
          <w:bdr w:val="single" w:sz="4" w:space="0" w:color="auto"/>
        </w:rPr>
        <w:t xml:space="preserve">eration </w:t>
      </w:r>
      <w:r w:rsidRPr="00C6197D">
        <w:rPr>
          <w:rFonts w:eastAsia="Calibri"/>
          <w:iCs/>
          <w:highlight w:val="cyan"/>
          <w:u w:val="single"/>
          <w:bdr w:val="single" w:sz="4" w:space="0" w:color="auto"/>
        </w:rPr>
        <w:t>in the Middle East</w:t>
      </w:r>
      <w:r w:rsidRPr="00C6197D">
        <w:rPr>
          <w:rFonts w:eastAsia="Calibri"/>
          <w:szCs w:val="20"/>
          <w:u w:val="single"/>
        </w:rPr>
        <w:t>, with Saudi Arabia, Turkey, and Egypt joining Israel and Iran as nuclear states.</w:t>
      </w:r>
      <w:r w:rsidRPr="00C6197D">
        <w:rPr>
          <w:rFonts w:eastAsia="Calibri"/>
          <w:szCs w:val="20"/>
        </w:rPr>
        <w:t xml:space="preserve"> Under these circumstances, </w:t>
      </w:r>
      <w:r w:rsidRPr="00C6197D">
        <w:rPr>
          <w:rFonts w:eastAsia="Calibri"/>
          <w:szCs w:val="20"/>
          <w:u w:val="single"/>
        </w:rPr>
        <w:t xml:space="preserve">the potential for nuclear terrorism increases, and the possibility of </w:t>
      </w:r>
      <w:r w:rsidRPr="00C6197D">
        <w:rPr>
          <w:rFonts w:eastAsia="Calibri"/>
          <w:szCs w:val="20"/>
          <w:highlight w:val="cyan"/>
          <w:u w:val="single"/>
        </w:rPr>
        <w:t xml:space="preserve">a nuclear </w:t>
      </w:r>
      <w:r w:rsidRPr="00C6197D">
        <w:rPr>
          <w:rFonts w:eastAsia="Calibri"/>
          <w:iCs/>
          <w:highlight w:val="cyan"/>
          <w:u w:val="single"/>
          <w:bdr w:val="single" w:sz="4" w:space="0" w:color="auto"/>
        </w:rPr>
        <w:t>terrorist attack</w:t>
      </w:r>
      <w:r w:rsidRPr="00C6197D">
        <w:rPr>
          <w:rFonts w:eastAsia="Calibri"/>
          <w:szCs w:val="20"/>
          <w:u w:val="single"/>
        </w:rPr>
        <w:t xml:space="preserve"> in either the Western world or in the oil-producing states </w:t>
      </w:r>
      <w:r w:rsidRPr="00C6197D">
        <w:rPr>
          <w:rFonts w:eastAsia="Calibri"/>
          <w:szCs w:val="20"/>
          <w:highlight w:val="cyan"/>
          <w:u w:val="single"/>
        </w:rPr>
        <w:t>may lead to a</w:t>
      </w:r>
      <w:r w:rsidRPr="00C6197D">
        <w:rPr>
          <w:rFonts w:eastAsia="Calibri"/>
          <w:szCs w:val="20"/>
          <w:u w:val="single"/>
        </w:rPr>
        <w:t xml:space="preserve"> further </w:t>
      </w:r>
      <w:r w:rsidRPr="00C6197D">
        <w:rPr>
          <w:rFonts w:eastAsia="Calibri"/>
          <w:szCs w:val="20"/>
          <w:highlight w:val="cyan"/>
          <w:u w:val="single"/>
        </w:rPr>
        <w:t>devastating collapse</w:t>
      </w:r>
      <w:r w:rsidRPr="00C6197D">
        <w:rPr>
          <w:rFonts w:eastAsia="Calibri"/>
          <w:szCs w:val="20"/>
          <w:u w:val="single"/>
        </w:rPr>
        <w:t xml:space="preserve"> of the world economic market, with a tsunami-like impact on stability. In this scenario, </w:t>
      </w:r>
      <w:r w:rsidRPr="00C6197D">
        <w:rPr>
          <w:rFonts w:eastAsia="Calibri"/>
          <w:iCs/>
          <w:szCs w:val="20"/>
          <w:highlight w:val="cyan"/>
          <w:u w:val="single"/>
          <w:bdr w:val="single" w:sz="4" w:space="0" w:color="auto"/>
        </w:rPr>
        <w:t>major disruptions</w:t>
      </w:r>
      <w:r w:rsidRPr="00C6197D">
        <w:rPr>
          <w:rFonts w:eastAsia="Calibri"/>
          <w:szCs w:val="20"/>
          <w:u w:val="single"/>
        </w:rPr>
        <w:t xml:space="preserve"> can be expected, </w:t>
      </w:r>
      <w:r w:rsidRPr="00C6197D">
        <w:rPr>
          <w:rFonts w:eastAsia="Calibri"/>
          <w:szCs w:val="20"/>
          <w:highlight w:val="cyan"/>
          <w:u w:val="single"/>
        </w:rPr>
        <w:t xml:space="preserve">with </w:t>
      </w:r>
      <w:r w:rsidRPr="00C6197D">
        <w:rPr>
          <w:rFonts w:eastAsia="Calibri"/>
          <w:iCs/>
          <w:szCs w:val="20"/>
          <w:highlight w:val="cyan"/>
          <w:u w:val="single"/>
          <w:bdr w:val="single" w:sz="4" w:space="0" w:color="auto"/>
        </w:rPr>
        <w:t>dire consequences for</w:t>
      </w:r>
      <w:r w:rsidRPr="00C6197D">
        <w:rPr>
          <w:rFonts w:eastAsia="Calibri"/>
          <w:iCs/>
          <w:szCs w:val="20"/>
          <w:u w:val="single"/>
          <w:bdr w:val="single" w:sz="4" w:space="0" w:color="auto"/>
        </w:rPr>
        <w:t xml:space="preserve"> two-thirds of </w:t>
      </w:r>
      <w:r w:rsidRPr="00C6197D">
        <w:rPr>
          <w:rFonts w:eastAsia="Calibri"/>
          <w:iCs/>
          <w:szCs w:val="20"/>
          <w:highlight w:val="cyan"/>
          <w:u w:val="single"/>
          <w:bdr w:val="single" w:sz="4" w:space="0" w:color="auto"/>
        </w:rPr>
        <w:t>the planet</w:t>
      </w:r>
      <w:r w:rsidRPr="00C6197D">
        <w:rPr>
          <w:rFonts w:eastAsia="Calibri"/>
          <w:iCs/>
          <w:szCs w:val="20"/>
          <w:u w:val="single"/>
          <w:bdr w:val="single" w:sz="4" w:space="0" w:color="auto"/>
        </w:rPr>
        <w:t>’s population</w:t>
      </w:r>
      <w:r w:rsidRPr="00C6197D">
        <w:rPr>
          <w:rFonts w:eastAsia="Calibri"/>
          <w:szCs w:val="20"/>
        </w:rPr>
        <w:t>.</w:t>
      </w:r>
    </w:p>
    <w:p w:rsidR="00476A17" w:rsidRPr="0027476F" w:rsidRDefault="00476A17" w:rsidP="00447A48">
      <w:pPr>
        <w:rPr>
          <w:rFonts w:eastAsia="Calibri"/>
          <w:szCs w:val="20"/>
        </w:rPr>
      </w:pPr>
    </w:p>
    <w:p w:rsidR="00634B30" w:rsidRDefault="00BC6367" w:rsidP="0020784B">
      <w:pPr>
        <w:pStyle w:val="Heading1"/>
      </w:pPr>
      <w:r>
        <w:t>Uniqueness</w:t>
      </w:r>
    </w:p>
    <w:p w:rsidR="00637CC3" w:rsidRDefault="00637CC3" w:rsidP="00637CC3">
      <w:pPr>
        <w:pStyle w:val="Heading3"/>
      </w:pPr>
      <w:r>
        <w:t>Will Pass – 2NC</w:t>
      </w:r>
    </w:p>
    <w:p w:rsidR="00BF6D04" w:rsidRDefault="0017454B" w:rsidP="00637CC3">
      <w:pPr>
        <w:pStyle w:val="Heading4"/>
      </w:pPr>
      <w:r>
        <w:t>Tax reform will pass –</w:t>
      </w:r>
      <w:r w:rsidR="00BF6D04">
        <w:t xml:space="preserve"> GOP needs legislative action, Trump base support, House drives Senate passage, growth is an effective pay-for </w:t>
      </w:r>
      <w:r w:rsidR="0027476F">
        <w:t>–</w:t>
      </w:r>
      <w:r w:rsidR="00BF6D04">
        <w:t xml:space="preserve"> </w:t>
      </w:r>
      <w:r w:rsidR="0027476F">
        <w:t>Kudlow</w:t>
      </w:r>
    </w:p>
    <w:p w:rsidR="00BF6D04" w:rsidRPr="00BF6D04" w:rsidRDefault="00BF6D04" w:rsidP="00BF6D04"/>
    <w:p w:rsidR="00A43070" w:rsidRDefault="0027476F" w:rsidP="00637CC3">
      <w:pPr>
        <w:pStyle w:val="Heading4"/>
      </w:pPr>
      <w:r>
        <w:t xml:space="preserve">Reconciliation is flexible – </w:t>
      </w:r>
      <w:r w:rsidR="00A43070">
        <w:t>allows passage</w:t>
      </w:r>
    </w:p>
    <w:p w:rsidR="00A43070" w:rsidRPr="00A43070" w:rsidRDefault="00A43070" w:rsidP="00A43070">
      <w:r w:rsidRPr="00447A48">
        <w:rPr>
          <w:rStyle w:val="Style13ptBold"/>
        </w:rPr>
        <w:t xml:space="preserve">Kudlow </w:t>
      </w:r>
      <w:r>
        <w:rPr>
          <w:rStyle w:val="Style13ptBold"/>
        </w:rPr>
        <w:t xml:space="preserve">6-9 </w:t>
      </w:r>
      <w:r>
        <w:t>[Larry Kudlow, CNBC's Senior Contributor, nationally syndicated columnist, formerly chief economist and senior managing director of Bear Stearns &amp; Company, University of Rochester and Princeton University's Woodrow Wilson School of Public and International Affairs, 6-9-2017 https://www.realclearpolitics.com/articles/2017/06/09/three_easy_pieces_a_simple_get-it-done-now_economic_plan_134150.html]</w:t>
      </w:r>
    </w:p>
    <w:p w:rsidR="00A43070" w:rsidRPr="00A43070" w:rsidRDefault="00A43070" w:rsidP="00A43070">
      <w:pPr>
        <w:rPr>
          <w:sz w:val="16"/>
        </w:rPr>
      </w:pPr>
      <w:r w:rsidRPr="00A43070">
        <w:rPr>
          <w:rStyle w:val="StyleUnderline"/>
          <w:highlight w:val="cyan"/>
        </w:rPr>
        <w:t>Now that</w:t>
      </w:r>
      <w:r w:rsidRPr="00A43070">
        <w:rPr>
          <w:sz w:val="16"/>
        </w:rPr>
        <w:t xml:space="preserve"> former FBI Director James </w:t>
      </w:r>
      <w:r w:rsidRPr="00A43070">
        <w:rPr>
          <w:rStyle w:val="StyleUnderline"/>
          <w:highlight w:val="cyan"/>
        </w:rPr>
        <w:t>Comey's</w:t>
      </w:r>
      <w:r w:rsidRPr="00A43070">
        <w:rPr>
          <w:rStyle w:val="StyleUnderline"/>
        </w:rPr>
        <w:t xml:space="preserve"> hearing is </w:t>
      </w:r>
      <w:r w:rsidRPr="00A43070">
        <w:rPr>
          <w:rStyle w:val="StyleUnderline"/>
          <w:highlight w:val="cyan"/>
        </w:rPr>
        <w:t>complete</w:t>
      </w:r>
      <w:r w:rsidRPr="00A43070">
        <w:rPr>
          <w:sz w:val="16"/>
        </w:rPr>
        <w:t xml:space="preserve">, it's time for everybody to </w:t>
      </w:r>
      <w:r w:rsidRPr="00A43070">
        <w:rPr>
          <w:rStyle w:val="StyleUnderline"/>
        </w:rPr>
        <w:t>roll up their</w:t>
      </w:r>
      <w:r w:rsidRPr="00A43070">
        <w:rPr>
          <w:sz w:val="16"/>
        </w:rPr>
        <w:t xml:space="preserve"> </w:t>
      </w:r>
      <w:r w:rsidRPr="00A43070">
        <w:rPr>
          <w:rStyle w:val="StyleUnderline"/>
        </w:rPr>
        <w:t xml:space="preserve">sleeves and </w:t>
      </w:r>
      <w:r w:rsidRPr="00A43070">
        <w:rPr>
          <w:rStyle w:val="StyleUnderline"/>
          <w:highlight w:val="cyan"/>
        </w:rPr>
        <w:t>go back to work</w:t>
      </w:r>
      <w:r w:rsidRPr="00A43070">
        <w:rPr>
          <w:sz w:val="16"/>
          <w:highlight w:val="cyan"/>
        </w:rPr>
        <w:t xml:space="preserve"> </w:t>
      </w:r>
      <w:r w:rsidRPr="00A43070">
        <w:rPr>
          <w:rStyle w:val="StyleUnderline"/>
          <w:highlight w:val="cyan"/>
        </w:rPr>
        <w:t>on</w:t>
      </w:r>
      <w:r w:rsidRPr="00A43070">
        <w:rPr>
          <w:sz w:val="16"/>
        </w:rPr>
        <w:t xml:space="preserve"> returning the country to prosperity. The most populist policy would be to restore a long-lasting deeply rooted prosperity for every single American.</w:t>
      </w:r>
    </w:p>
    <w:p w:rsidR="00A43070" w:rsidRPr="00A43070" w:rsidRDefault="00A43070" w:rsidP="00A43070">
      <w:pPr>
        <w:rPr>
          <w:sz w:val="12"/>
        </w:rPr>
      </w:pPr>
      <w:r w:rsidRPr="00A43070">
        <w:rPr>
          <w:sz w:val="12"/>
        </w:rPr>
        <w:t xml:space="preserve">President Donald Trump cannot let a deluge of distractions disrupt his and the Republican Party's plans for meaningful health care and </w:t>
      </w:r>
      <w:r w:rsidRPr="00A43070">
        <w:rPr>
          <w:rStyle w:val="Emphasis"/>
          <w:highlight w:val="cyan"/>
        </w:rPr>
        <w:t>tax reform</w:t>
      </w:r>
      <w:r w:rsidRPr="00A43070">
        <w:rPr>
          <w:sz w:val="12"/>
        </w:rPr>
        <w:t>. The accusations of Russian collusion, the fallout from the Comey hearing, the left-wing media's daily barrage of anti-Trump propaganda -- these are all distractions. And the administration and GOP Congress are in great jeopardy if they get caught up in it and take their eyes of the policy ball.</w:t>
      </w:r>
    </w:p>
    <w:p w:rsidR="00A43070" w:rsidRPr="00A43070" w:rsidRDefault="00A43070" w:rsidP="00A43070">
      <w:pPr>
        <w:rPr>
          <w:sz w:val="12"/>
        </w:rPr>
      </w:pPr>
      <w:r w:rsidRPr="00A43070">
        <w:rPr>
          <w:sz w:val="12"/>
        </w:rPr>
        <w:t>They must get some degree of health care and tax reform done -- this year, and with tangible results in the next several months. If they don't get it done, they're going to get creamed in the 2018 midterms.</w:t>
      </w:r>
    </w:p>
    <w:p w:rsidR="00A43070" w:rsidRPr="00A43070" w:rsidRDefault="00A43070" w:rsidP="00A43070">
      <w:pPr>
        <w:rPr>
          <w:sz w:val="12"/>
        </w:rPr>
      </w:pPr>
      <w:r w:rsidRPr="00A43070">
        <w:rPr>
          <w:sz w:val="12"/>
        </w:rPr>
        <w:t>I see two grounds for this prediction.</w:t>
      </w:r>
    </w:p>
    <w:p w:rsidR="00A43070" w:rsidRPr="00A43070" w:rsidRDefault="00A43070" w:rsidP="00A43070">
      <w:pPr>
        <w:rPr>
          <w:sz w:val="12"/>
        </w:rPr>
      </w:pPr>
      <w:r w:rsidRPr="00A43070">
        <w:rPr>
          <w:sz w:val="12"/>
        </w:rPr>
        <w:t>First, without results on health care and taxes, Trump and the GOP will not have taken steps to palpably improve the economy in terms of growth, jobs and wages.</w:t>
      </w:r>
    </w:p>
    <w:p w:rsidR="00A43070" w:rsidRPr="00A43070" w:rsidRDefault="00A43070" w:rsidP="00A43070">
      <w:pPr>
        <w:rPr>
          <w:sz w:val="12"/>
        </w:rPr>
      </w:pPr>
      <w:r w:rsidRPr="00A43070">
        <w:rPr>
          <w:sz w:val="12"/>
        </w:rPr>
        <w:t>Second, without results on health care and taxes, Trump and the GOP will have revealed that they can't govern. They were elected to govern, and they should be able to govern. Trump ran on growth, jobs and wages. He needs to deliver on growth, jobs and wages.</w:t>
      </w:r>
    </w:p>
    <w:p w:rsidR="00A43070" w:rsidRPr="00A43070" w:rsidRDefault="00A43070" w:rsidP="00A43070">
      <w:pPr>
        <w:rPr>
          <w:sz w:val="12"/>
        </w:rPr>
      </w:pPr>
      <w:r w:rsidRPr="00A43070">
        <w:rPr>
          <w:sz w:val="12"/>
        </w:rPr>
        <w:t>Earlier this week, economist Stephen Moore and I met with senior people in the West Wing -- senior, senior, senior people. And we presented a simple get-it-done-now economic plan. We call it "three easy pieces" (like the old Jack Nicholson film "Five Easy Pieces"), which are the following: Lower the corporate tax rate from 35 percent to 15 percent. Grant immediate expensing for new business investment. And establish a one-time 10 percent rate for the repatriation of offshore cash.</w:t>
      </w:r>
    </w:p>
    <w:p w:rsidR="00A43070" w:rsidRPr="00A43070" w:rsidRDefault="00A43070" w:rsidP="00A43070">
      <w:pPr>
        <w:rPr>
          <w:sz w:val="12"/>
        </w:rPr>
      </w:pPr>
      <w:r w:rsidRPr="00A43070">
        <w:rPr>
          <w:rStyle w:val="StyleUnderline"/>
          <w:highlight w:val="cyan"/>
        </w:rPr>
        <w:t>It's a simple tonic that</w:t>
      </w:r>
      <w:r w:rsidRPr="00A43070">
        <w:rPr>
          <w:sz w:val="12"/>
        </w:rPr>
        <w:t xml:space="preserve"> will </w:t>
      </w:r>
      <w:r w:rsidRPr="00A43070">
        <w:rPr>
          <w:rStyle w:val="StyleUnderline"/>
          <w:highlight w:val="cyan"/>
        </w:rPr>
        <w:t>restore</w:t>
      </w:r>
      <w:r w:rsidRPr="00A43070">
        <w:rPr>
          <w:rStyle w:val="StyleUnderline"/>
        </w:rPr>
        <w:t xml:space="preserve"> capital formation,</w:t>
      </w:r>
      <w:r w:rsidRPr="00A43070">
        <w:rPr>
          <w:sz w:val="12"/>
        </w:rPr>
        <w:t xml:space="preserve"> </w:t>
      </w:r>
      <w:r w:rsidRPr="00A43070">
        <w:rPr>
          <w:rStyle w:val="StyleUnderline"/>
        </w:rPr>
        <w:t xml:space="preserve">productivity, real wages and economic </w:t>
      </w:r>
      <w:r w:rsidRPr="00A43070">
        <w:rPr>
          <w:rStyle w:val="StyleUnderline"/>
          <w:highlight w:val="cyan"/>
        </w:rPr>
        <w:t>growth</w:t>
      </w:r>
      <w:r w:rsidRPr="00A43070">
        <w:rPr>
          <w:sz w:val="12"/>
          <w:highlight w:val="cyan"/>
        </w:rPr>
        <w:t xml:space="preserve">. </w:t>
      </w:r>
      <w:r w:rsidRPr="00A43070">
        <w:rPr>
          <w:rStyle w:val="StyleUnderline"/>
          <w:highlight w:val="cyan"/>
        </w:rPr>
        <w:t>And, in terms of political expediency,</w:t>
      </w:r>
      <w:r w:rsidRPr="00A43070">
        <w:rPr>
          <w:sz w:val="12"/>
          <w:highlight w:val="cyan"/>
        </w:rPr>
        <w:t xml:space="preserve"> </w:t>
      </w:r>
      <w:r w:rsidRPr="00A43070">
        <w:rPr>
          <w:rStyle w:val="Emphasis"/>
          <w:highlight w:val="cyan"/>
        </w:rPr>
        <w:t>it's practical</w:t>
      </w:r>
      <w:r w:rsidRPr="00A43070">
        <w:rPr>
          <w:rStyle w:val="Emphasis"/>
        </w:rPr>
        <w:t>.</w:t>
      </w:r>
      <w:r w:rsidRPr="00A43070">
        <w:rPr>
          <w:sz w:val="12"/>
        </w:rPr>
        <w:t xml:space="preserve"> It's about getting done what you can get done.</w:t>
      </w:r>
    </w:p>
    <w:p w:rsidR="00A43070" w:rsidRPr="00A43070" w:rsidRDefault="00A43070" w:rsidP="00A43070">
      <w:pPr>
        <w:rPr>
          <w:sz w:val="12"/>
        </w:rPr>
      </w:pPr>
      <w:r w:rsidRPr="00A43070">
        <w:rPr>
          <w:sz w:val="12"/>
        </w:rPr>
        <w:t>To be sure, the business tax cut is the key piece of these three easy pieces. With a 35 percent corporate tax rate, America is uncompetitive among developed nations in this regard. But that's not what's most important here. When business taxes are reduced, 70 percent of the benefits go to the wage-earning middle class. That's what's most important.</w:t>
      </w:r>
    </w:p>
    <w:p w:rsidR="00A43070" w:rsidRPr="00A43070" w:rsidRDefault="00A43070" w:rsidP="00A43070">
      <w:pPr>
        <w:rPr>
          <w:sz w:val="12"/>
        </w:rPr>
      </w:pPr>
      <w:r w:rsidRPr="00A43070">
        <w:rPr>
          <w:sz w:val="12"/>
        </w:rPr>
        <w:t xml:space="preserve">And </w:t>
      </w:r>
      <w:r w:rsidRPr="00A43070">
        <w:rPr>
          <w:rStyle w:val="StyleUnderline"/>
        </w:rPr>
        <w:t>a business tax cut is practical</w:t>
      </w:r>
      <w:r w:rsidRPr="00A43070">
        <w:rPr>
          <w:sz w:val="12"/>
        </w:rPr>
        <w:t xml:space="preserve">. </w:t>
      </w:r>
      <w:r w:rsidRPr="00A43070">
        <w:rPr>
          <w:rStyle w:val="StyleUnderline"/>
        </w:rPr>
        <w:t>It's right-now practical</w:t>
      </w:r>
      <w:r w:rsidRPr="00A43070">
        <w:rPr>
          <w:sz w:val="12"/>
        </w:rPr>
        <w:t xml:space="preserve">. </w:t>
      </w:r>
      <w:r w:rsidRPr="00A43070">
        <w:rPr>
          <w:rStyle w:val="Emphasis"/>
          <w:highlight w:val="cyan"/>
        </w:rPr>
        <w:t>There is widespread agreement</w:t>
      </w:r>
      <w:r w:rsidRPr="00A43070">
        <w:rPr>
          <w:rStyle w:val="Emphasis"/>
        </w:rPr>
        <w:t xml:space="preserve"> in Washington</w:t>
      </w:r>
      <w:r w:rsidRPr="00A43070">
        <w:rPr>
          <w:sz w:val="12"/>
        </w:rPr>
        <w:t xml:space="preserve">, D.C., about the need for a business tax cut. And </w:t>
      </w:r>
      <w:r w:rsidRPr="00A43070">
        <w:rPr>
          <w:rStyle w:val="StyleUnderline"/>
          <w:highlight w:val="cyan"/>
        </w:rPr>
        <w:t>legislators</w:t>
      </w:r>
      <w:r w:rsidRPr="00A43070">
        <w:rPr>
          <w:sz w:val="12"/>
          <w:highlight w:val="cyan"/>
        </w:rPr>
        <w:t xml:space="preserve"> </w:t>
      </w:r>
      <w:r w:rsidRPr="00A43070">
        <w:rPr>
          <w:rStyle w:val="StyleUnderline"/>
          <w:highlight w:val="cyan"/>
        </w:rPr>
        <w:t>can</w:t>
      </w:r>
      <w:r w:rsidRPr="00A43070">
        <w:rPr>
          <w:sz w:val="12"/>
        </w:rPr>
        <w:t xml:space="preserve"> legally and technically </w:t>
      </w:r>
      <w:r w:rsidRPr="00A43070">
        <w:rPr>
          <w:rStyle w:val="StyleUnderline"/>
          <w:highlight w:val="cyan"/>
        </w:rPr>
        <w:t>attach</w:t>
      </w:r>
      <w:r w:rsidRPr="00A43070">
        <w:rPr>
          <w:sz w:val="12"/>
        </w:rPr>
        <w:t xml:space="preserve"> corporate-</w:t>
      </w:r>
      <w:r w:rsidRPr="00A43070">
        <w:rPr>
          <w:rStyle w:val="StyleUnderline"/>
        </w:rPr>
        <w:t xml:space="preserve">tax-rate </w:t>
      </w:r>
      <w:r w:rsidRPr="00A43070">
        <w:rPr>
          <w:rStyle w:val="StyleUnderline"/>
          <w:highlight w:val="cyan"/>
        </w:rPr>
        <w:t>reduction to</w:t>
      </w:r>
      <w:r w:rsidRPr="00A43070">
        <w:rPr>
          <w:sz w:val="12"/>
        </w:rPr>
        <w:t xml:space="preserve"> the health care reform bill in </w:t>
      </w:r>
      <w:r w:rsidRPr="00A43070">
        <w:rPr>
          <w:rStyle w:val="StyleUnderline"/>
          <w:highlight w:val="cyan"/>
        </w:rPr>
        <w:t>reconciliation</w:t>
      </w:r>
      <w:r w:rsidRPr="00A43070">
        <w:rPr>
          <w:sz w:val="12"/>
        </w:rPr>
        <w:t xml:space="preserve"> in 2017.</w:t>
      </w:r>
    </w:p>
    <w:p w:rsidR="00A43070" w:rsidRDefault="00A43070" w:rsidP="00A43070">
      <w:r w:rsidRPr="00A43070">
        <w:rPr>
          <w:rStyle w:val="StyleUnderline"/>
          <w:highlight w:val="cyan"/>
        </w:rPr>
        <w:t>Reconciliation</w:t>
      </w:r>
      <w:r w:rsidRPr="00A43070">
        <w:rPr>
          <w:sz w:val="12"/>
          <w:highlight w:val="cyan"/>
        </w:rPr>
        <w:t xml:space="preserve"> </w:t>
      </w:r>
      <w:r w:rsidRPr="00A43070">
        <w:rPr>
          <w:rStyle w:val="StyleUnderline"/>
          <w:highlight w:val="cyan"/>
        </w:rPr>
        <w:t>can be nearly anything you want it to be</w:t>
      </w:r>
      <w:r w:rsidRPr="00A43070">
        <w:rPr>
          <w:sz w:val="12"/>
          <w:highlight w:val="cyan"/>
        </w:rPr>
        <w:t>.</w:t>
      </w:r>
      <w:r w:rsidRPr="00A43070">
        <w:rPr>
          <w:sz w:val="12"/>
        </w:rPr>
        <w:t xml:space="preserve"> </w:t>
      </w:r>
      <w:r w:rsidRPr="00A43070">
        <w:rPr>
          <w:rStyle w:val="Emphasis"/>
          <w:highlight w:val="cyan"/>
        </w:rPr>
        <w:t>This can get done</w:t>
      </w:r>
      <w:r w:rsidRPr="00A43070">
        <w:rPr>
          <w:highlight w:val="cyan"/>
        </w:rPr>
        <w:t>.</w:t>
      </w:r>
    </w:p>
    <w:p w:rsidR="0017454B" w:rsidRPr="0017454B" w:rsidRDefault="00A43070" w:rsidP="0017454B">
      <w:pPr>
        <w:pStyle w:val="Heading4"/>
      </w:pPr>
      <w:r>
        <w:t>C</w:t>
      </w:r>
      <w:r w:rsidR="0017454B">
        <w:t>lose to consensus, can pass without BTA</w:t>
      </w:r>
    </w:p>
    <w:p w:rsidR="0017454B" w:rsidRPr="00637CC3" w:rsidRDefault="0017454B" w:rsidP="0017454B">
      <w:r w:rsidRPr="00637CC3">
        <w:rPr>
          <w:rStyle w:val="Style13ptBold"/>
        </w:rPr>
        <w:t>Pramuk 5-24</w:t>
      </w:r>
      <w:r>
        <w:t xml:space="preserve"> [Jacob Pramuk Staff Reporter at CNBC, 5-24-2017 “Paul Ryan wants to put tax reform on Trump's desk by Christmas” http://www.cnbc.com/2017/05/24/paul-ryan-wants-to-put-tax-reform-on-trumps-desk-by-christmas.html]</w:t>
      </w:r>
    </w:p>
    <w:p w:rsidR="0017454B" w:rsidRPr="007A4E67" w:rsidRDefault="0017454B" w:rsidP="0017454B">
      <w:pPr>
        <w:rPr>
          <w:rStyle w:val="StyleUnderline"/>
        </w:rPr>
      </w:pPr>
      <w:r w:rsidRPr="0027476F">
        <w:rPr>
          <w:rStyle w:val="StyleUnderline"/>
          <w:highlight w:val="cyan"/>
        </w:rPr>
        <w:t>Ryan echoed</w:t>
      </w:r>
      <w:r w:rsidRPr="0017454B">
        <w:rPr>
          <w:sz w:val="16"/>
        </w:rPr>
        <w:t xml:space="preserve"> Treasury Secretary Steven </w:t>
      </w:r>
      <w:r w:rsidRPr="0027476F">
        <w:rPr>
          <w:rStyle w:val="StyleUnderline"/>
          <w:highlight w:val="cyan"/>
        </w:rPr>
        <w:t>Mnuchin</w:t>
      </w:r>
      <w:r w:rsidRPr="0017454B">
        <w:rPr>
          <w:sz w:val="16"/>
        </w:rPr>
        <w:t xml:space="preserve">, </w:t>
      </w:r>
      <w:r w:rsidRPr="007A4E67">
        <w:rPr>
          <w:rStyle w:val="StyleUnderline"/>
        </w:rPr>
        <w:t>who said</w:t>
      </w:r>
      <w:r w:rsidRPr="0017454B">
        <w:rPr>
          <w:sz w:val="16"/>
        </w:rPr>
        <w:t xml:space="preserve"> Tuesday that "</w:t>
      </w:r>
      <w:r w:rsidRPr="007A4E67">
        <w:rPr>
          <w:rStyle w:val="StyleUnderline"/>
        </w:rPr>
        <w:t xml:space="preserve">our objective" is to </w:t>
      </w:r>
      <w:r w:rsidRPr="0027476F">
        <w:rPr>
          <w:rStyle w:val="StyleUnderline"/>
          <w:highlight w:val="cyan"/>
        </w:rPr>
        <w:t>get tax reform "done this year."</w:t>
      </w:r>
    </w:p>
    <w:p w:rsidR="0017454B" w:rsidRPr="0017454B" w:rsidRDefault="0017454B" w:rsidP="0017454B">
      <w:pPr>
        <w:rPr>
          <w:sz w:val="16"/>
        </w:rPr>
      </w:pPr>
      <w:r w:rsidRPr="0017454B">
        <w:rPr>
          <w:sz w:val="16"/>
        </w:rPr>
        <w:t>Senate Majority Leader Mitch McConnell recently said he hopes to get tax reform passed in the current Congress, which may indicate that he's not be hopeful about passage this year.</w:t>
      </w:r>
    </w:p>
    <w:p w:rsidR="0017454B" w:rsidRPr="0017454B" w:rsidRDefault="0017454B" w:rsidP="0017454B">
      <w:pPr>
        <w:rPr>
          <w:sz w:val="16"/>
        </w:rPr>
      </w:pPr>
      <w:r w:rsidRPr="007A4E67">
        <w:rPr>
          <w:rStyle w:val="StyleUnderline"/>
        </w:rPr>
        <w:t>Ryan</w:t>
      </w:r>
      <w:r w:rsidRPr="0017454B">
        <w:rPr>
          <w:sz w:val="16"/>
        </w:rPr>
        <w:t xml:space="preserve"> also pushed </w:t>
      </w:r>
      <w:r w:rsidRPr="007A4E67">
        <w:rPr>
          <w:rStyle w:val="StyleUnderline"/>
        </w:rPr>
        <w:t>back against statements</w:t>
      </w:r>
      <w:r w:rsidRPr="0017454B">
        <w:rPr>
          <w:sz w:val="16"/>
        </w:rPr>
        <w:t xml:space="preserve"> that </w:t>
      </w:r>
      <w:r w:rsidRPr="007A4E67">
        <w:rPr>
          <w:rStyle w:val="StyleUnderline"/>
        </w:rPr>
        <w:t>Republicans have struggled to achieve their agenda</w:t>
      </w:r>
      <w:r w:rsidRPr="0017454B">
        <w:rPr>
          <w:sz w:val="16"/>
        </w:rPr>
        <w:t>. He said that if Republicans slash regulations, pass a health-care overhaul and cut taxes by January, it will have been a good year.</w:t>
      </w:r>
    </w:p>
    <w:p w:rsidR="0017454B" w:rsidRPr="0017454B" w:rsidRDefault="0017454B" w:rsidP="0017454B">
      <w:pPr>
        <w:rPr>
          <w:sz w:val="16"/>
        </w:rPr>
      </w:pPr>
      <w:r w:rsidRPr="0027476F">
        <w:rPr>
          <w:rStyle w:val="StyleUnderline"/>
          <w:highlight w:val="cyan"/>
        </w:rPr>
        <w:t>A potential hurdle</w:t>
      </w:r>
      <w:r w:rsidRPr="0017454B">
        <w:rPr>
          <w:sz w:val="16"/>
        </w:rPr>
        <w:t xml:space="preserve"> to tax reform </w:t>
      </w:r>
      <w:r w:rsidRPr="0027476F">
        <w:rPr>
          <w:rStyle w:val="StyleUnderline"/>
          <w:highlight w:val="cyan"/>
        </w:rPr>
        <w:t>is</w:t>
      </w:r>
      <w:r w:rsidRPr="0017454B">
        <w:rPr>
          <w:sz w:val="16"/>
        </w:rPr>
        <w:t xml:space="preserve"> whether Republicans can agree on so-called </w:t>
      </w:r>
      <w:r w:rsidRPr="0027476F">
        <w:rPr>
          <w:rStyle w:val="StyleUnderline"/>
          <w:highlight w:val="cyan"/>
        </w:rPr>
        <w:t>border adjustment</w:t>
      </w:r>
      <w:r w:rsidRPr="0017454B">
        <w:rPr>
          <w:sz w:val="16"/>
        </w:rPr>
        <w:t>, a provision of the House GOP plan. Ryan and House Ways and Means Committee Chairman Rep. Kevin Brady of Texas have supported the plan, despite doubts in the White House and Senate.</w:t>
      </w:r>
    </w:p>
    <w:p w:rsidR="0017454B" w:rsidRPr="007A4E67" w:rsidRDefault="0017454B" w:rsidP="0017454B">
      <w:pPr>
        <w:rPr>
          <w:rStyle w:val="StyleUnderline"/>
        </w:rPr>
      </w:pPr>
      <w:r w:rsidRPr="0027476F">
        <w:rPr>
          <w:rStyle w:val="StyleUnderline"/>
          <w:highlight w:val="cyan"/>
        </w:rPr>
        <w:t>Ryan said</w:t>
      </w:r>
      <w:r w:rsidRPr="0017454B">
        <w:rPr>
          <w:sz w:val="16"/>
        </w:rPr>
        <w:t xml:space="preserve"> Wednesday </w:t>
      </w:r>
      <w:r w:rsidRPr="0027476F">
        <w:rPr>
          <w:rStyle w:val="StyleUnderline"/>
          <w:highlight w:val="cyan"/>
        </w:rPr>
        <w:t>he can envision</w:t>
      </w:r>
      <w:r w:rsidRPr="007A4E67">
        <w:rPr>
          <w:rStyle w:val="StyleUnderline"/>
        </w:rPr>
        <w:t xml:space="preserve"> a scenario in</w:t>
      </w:r>
      <w:r w:rsidRPr="0017454B">
        <w:rPr>
          <w:sz w:val="16"/>
        </w:rPr>
        <w:t xml:space="preserve"> </w:t>
      </w:r>
      <w:r w:rsidRPr="007A4E67">
        <w:rPr>
          <w:rStyle w:val="StyleUnderline"/>
        </w:rPr>
        <w:t xml:space="preserve">which </w:t>
      </w:r>
      <w:r w:rsidRPr="0027476F">
        <w:rPr>
          <w:rStyle w:val="StyleUnderline"/>
          <w:highlight w:val="cyan"/>
        </w:rPr>
        <w:t>the House passes</w:t>
      </w:r>
      <w:r w:rsidRPr="007A4E67">
        <w:rPr>
          <w:rStyle w:val="StyleUnderline"/>
        </w:rPr>
        <w:t xml:space="preserve"> a </w:t>
      </w:r>
      <w:r w:rsidRPr="0027476F">
        <w:rPr>
          <w:rStyle w:val="StyleUnderline"/>
          <w:highlight w:val="cyan"/>
        </w:rPr>
        <w:t>tax reform</w:t>
      </w:r>
      <w:r w:rsidRPr="007A4E67">
        <w:rPr>
          <w:rStyle w:val="StyleUnderline"/>
        </w:rPr>
        <w:t xml:space="preserve"> plan </w:t>
      </w:r>
      <w:r w:rsidRPr="0027476F">
        <w:rPr>
          <w:rStyle w:val="StyleUnderline"/>
          <w:highlight w:val="cyan"/>
        </w:rPr>
        <w:t>without border adjustment.</w:t>
      </w:r>
    </w:p>
    <w:p w:rsidR="0017454B" w:rsidRDefault="0017454B" w:rsidP="00637CC3">
      <w:r w:rsidRPr="0017454B">
        <w:rPr>
          <w:sz w:val="16"/>
        </w:rPr>
        <w:t xml:space="preserve">He reiterated that he feels </w:t>
      </w:r>
      <w:r w:rsidRPr="0027476F">
        <w:rPr>
          <w:rStyle w:val="Emphasis"/>
          <w:highlight w:val="cyan"/>
        </w:rPr>
        <w:t>Republicans agree on 80 percent of tax reform</w:t>
      </w:r>
      <w:r w:rsidRPr="0017454B">
        <w:rPr>
          <w:sz w:val="16"/>
        </w:rPr>
        <w:t>, but they need to reach a consensus on the remaining 20 percent</w:t>
      </w:r>
      <w:r>
        <w:t>.</w:t>
      </w:r>
    </w:p>
    <w:p w:rsidR="000A2AED" w:rsidRDefault="000A2AED" w:rsidP="000A2AED">
      <w:pPr>
        <w:pStyle w:val="Heading4"/>
      </w:pPr>
      <w:r>
        <w:t>Momentum for tax reform is building</w:t>
      </w:r>
    </w:p>
    <w:p w:rsidR="000A2AED" w:rsidRPr="000A2AED" w:rsidRDefault="000A2AED" w:rsidP="000A2AED">
      <w:r w:rsidRPr="000A2AED">
        <w:rPr>
          <w:rStyle w:val="Style13ptBold"/>
        </w:rPr>
        <w:t>Davidson 6-6</w:t>
      </w:r>
      <w:r>
        <w:t xml:space="preserve"> [Laura Davison is a Capitol Hill tax reporter at Bloomberg BNA 6-6-2017 “History Suggests Tax Reform Process Is Just Getting Started” https://www.bna.com/history-suggests-tax-n73014451956/]</w:t>
      </w:r>
    </w:p>
    <w:p w:rsidR="000A2AED" w:rsidRPr="000A2AED" w:rsidRDefault="000A2AED" w:rsidP="000A2AED">
      <w:pPr>
        <w:rPr>
          <w:sz w:val="12"/>
        </w:rPr>
      </w:pPr>
      <w:r w:rsidRPr="000A2AED">
        <w:rPr>
          <w:sz w:val="12"/>
        </w:rPr>
        <w:t>Committee Perspective</w:t>
      </w:r>
    </w:p>
    <w:p w:rsidR="000A2AED" w:rsidRPr="000A2AED" w:rsidRDefault="000A2AED" w:rsidP="000A2AED">
      <w:pPr>
        <w:rPr>
          <w:sz w:val="12"/>
        </w:rPr>
      </w:pPr>
      <w:r w:rsidRPr="000A2AED">
        <w:rPr>
          <w:sz w:val="12"/>
        </w:rPr>
        <w:t xml:space="preserve">Several Republican </w:t>
      </w:r>
      <w:r w:rsidRPr="000A2AED">
        <w:rPr>
          <w:rStyle w:val="StyleUnderline"/>
          <w:highlight w:val="cyan"/>
        </w:rPr>
        <w:t>Ways and Means members told</w:t>
      </w:r>
      <w:r w:rsidRPr="000A2AED">
        <w:rPr>
          <w:sz w:val="12"/>
        </w:rPr>
        <w:t xml:space="preserve"> Bloomberg </w:t>
      </w:r>
      <w:r w:rsidRPr="000A2AED">
        <w:rPr>
          <w:rStyle w:val="StyleUnderline"/>
          <w:highlight w:val="cyan"/>
        </w:rPr>
        <w:t>BNA</w:t>
      </w:r>
      <w:r w:rsidRPr="000A2AED">
        <w:rPr>
          <w:sz w:val="12"/>
        </w:rPr>
        <w:t xml:space="preserve"> that they think </w:t>
      </w:r>
      <w:r w:rsidRPr="000A2AED">
        <w:rPr>
          <w:rStyle w:val="StyleUnderline"/>
          <w:highlight w:val="cyan"/>
        </w:rPr>
        <w:t>the committee has made</w:t>
      </w:r>
      <w:r w:rsidRPr="000A2AED">
        <w:rPr>
          <w:sz w:val="12"/>
          <w:highlight w:val="cyan"/>
        </w:rPr>
        <w:t xml:space="preserve"> </w:t>
      </w:r>
      <w:r w:rsidRPr="000A2AED">
        <w:rPr>
          <w:rStyle w:val="Emphasis"/>
          <w:highlight w:val="cyan"/>
        </w:rPr>
        <w:t>substantial progress</w:t>
      </w:r>
      <w:r w:rsidRPr="000A2AED">
        <w:rPr>
          <w:sz w:val="12"/>
        </w:rPr>
        <w:t xml:space="preserve"> since unveiling the blueprint a year ago. The committee has so far held two two-day policy retreats, two hearings </w:t>
      </w:r>
      <w:r w:rsidRPr="000A2AED">
        <w:rPr>
          <w:rStyle w:val="StyleUnderline"/>
        </w:rPr>
        <w:t>on tax reform-related issues</w:t>
      </w:r>
      <w:r w:rsidRPr="000A2AED">
        <w:rPr>
          <w:sz w:val="12"/>
        </w:rPr>
        <w:t>, and countless meetings with business leaders and industry groups. Members’ aides meet with Ways and Means staff several times a week and lawmakers meet almost daily when they are in session. Members have also shared dozens of lunches together in a Capitol meeting room.</w:t>
      </w:r>
    </w:p>
    <w:p w:rsidR="000A2AED" w:rsidRPr="000A2AED" w:rsidRDefault="000A2AED" w:rsidP="000A2AED">
      <w:pPr>
        <w:rPr>
          <w:sz w:val="12"/>
        </w:rPr>
      </w:pPr>
      <w:r w:rsidRPr="000A2AED">
        <w:rPr>
          <w:sz w:val="12"/>
        </w:rPr>
        <w:t>When pushed, members also acknowledge that more details need to be hashed out—but there’s dissonance among them about where those details should come from, with some pointing to the Senate and others to the White House.</w:t>
      </w:r>
    </w:p>
    <w:p w:rsidR="000A2AED" w:rsidRPr="000A2AED" w:rsidRDefault="000A2AED" w:rsidP="000A2AED">
      <w:pPr>
        <w:rPr>
          <w:sz w:val="12"/>
        </w:rPr>
      </w:pPr>
      <w:r w:rsidRPr="000A2AED">
        <w:rPr>
          <w:sz w:val="12"/>
        </w:rPr>
        <w:t>“We really need the Senate to get engaged, weigh in, rather than let everyone else do it and once it’s done figure out what we’ll do,” said Rep. Patrick Meehan (R-Pa.), a member of the committee. “We need them up front to be part of the discussion.”Meehan said while the group hasn’t “dug into it with the kinds of detail that would ultimately be necessary,” it has “been around the edges of just about every fundamental issue.”</w:t>
      </w:r>
    </w:p>
    <w:p w:rsidR="000A2AED" w:rsidRPr="000A2AED" w:rsidRDefault="000A2AED" w:rsidP="000A2AED">
      <w:pPr>
        <w:rPr>
          <w:sz w:val="12"/>
        </w:rPr>
      </w:pPr>
      <w:r w:rsidRPr="000A2AED">
        <w:rPr>
          <w:sz w:val="12"/>
        </w:rPr>
        <w:t>Cooperation Needed</w:t>
      </w:r>
    </w:p>
    <w:p w:rsidR="000A2AED" w:rsidRPr="000A2AED" w:rsidRDefault="000A2AED" w:rsidP="000A2AED">
      <w:pPr>
        <w:rPr>
          <w:sz w:val="12"/>
        </w:rPr>
      </w:pPr>
      <w:r w:rsidRPr="000A2AED">
        <w:rPr>
          <w:rStyle w:val="StyleUnderline"/>
        </w:rPr>
        <w:t>Building out the blueprint</w:t>
      </w:r>
      <w:r w:rsidRPr="000A2AED">
        <w:rPr>
          <w:sz w:val="12"/>
        </w:rPr>
        <w:t xml:space="preserve"> </w:t>
      </w:r>
      <w:r w:rsidRPr="000A2AED">
        <w:rPr>
          <w:rStyle w:val="StyleUnderline"/>
        </w:rPr>
        <w:t>is tasked to</w:t>
      </w:r>
      <w:r w:rsidRPr="000A2AED">
        <w:rPr>
          <w:sz w:val="12"/>
        </w:rPr>
        <w:t xml:space="preserve"> a few </w:t>
      </w:r>
      <w:r w:rsidRPr="000A2AED">
        <w:rPr>
          <w:rStyle w:val="StyleUnderline"/>
        </w:rPr>
        <w:t>Ways and Means staffers</w:t>
      </w:r>
      <w:r w:rsidRPr="000A2AED">
        <w:rPr>
          <w:sz w:val="12"/>
        </w:rPr>
        <w:t>, namely chief tax counsel Barbara Angus. Aides to committee members have privately expressed frustration that there isn’t more information readily available. Key details on provisions with wide-ranging economic impacts such as interest deductibility and expensing haven’t yet been sketched out.</w:t>
      </w:r>
    </w:p>
    <w:p w:rsidR="000A2AED" w:rsidRPr="000A2AED" w:rsidRDefault="000A2AED" w:rsidP="000A2AED">
      <w:pPr>
        <w:rPr>
          <w:sz w:val="12"/>
        </w:rPr>
      </w:pPr>
      <w:r w:rsidRPr="000A2AED">
        <w:rPr>
          <w:sz w:val="12"/>
        </w:rPr>
        <w:t>The House plan proposes a radical shift that favors full expensing over interest deductibility. Senators have expressed support for a more conventional plan that would eliminate some tax breaks in order to lower the corporate rate, but not as much as the House has proposed.</w:t>
      </w:r>
    </w:p>
    <w:p w:rsidR="000A2AED" w:rsidRPr="000A2AED" w:rsidRDefault="000A2AED" w:rsidP="000A2AED">
      <w:pPr>
        <w:rPr>
          <w:sz w:val="12"/>
        </w:rPr>
      </w:pPr>
      <w:r w:rsidRPr="000A2AED">
        <w:rPr>
          <w:rStyle w:val="StyleUnderline"/>
          <w:highlight w:val="cyan"/>
        </w:rPr>
        <w:t>Asked if tax reform can pass</w:t>
      </w:r>
      <w:r w:rsidRPr="000A2AED">
        <w:rPr>
          <w:rStyle w:val="StyleUnderline"/>
        </w:rPr>
        <w:t xml:space="preserve"> </w:t>
      </w:r>
      <w:r w:rsidRPr="000A2AED">
        <w:rPr>
          <w:rStyle w:val="StyleUnderline"/>
          <w:highlight w:val="cyan"/>
        </w:rPr>
        <w:t>this year</w:t>
      </w:r>
      <w:r w:rsidRPr="000A2AED">
        <w:rPr>
          <w:sz w:val="12"/>
          <w:highlight w:val="cyan"/>
        </w:rPr>
        <w:t>,</w:t>
      </w:r>
      <w:r w:rsidRPr="000A2AED">
        <w:rPr>
          <w:sz w:val="12"/>
        </w:rPr>
        <w:t xml:space="preserve"> Senate Finance Committee Chairman Orrin G. </w:t>
      </w:r>
      <w:r w:rsidRPr="000A2AED">
        <w:rPr>
          <w:rStyle w:val="StyleUnderline"/>
          <w:highlight w:val="cyan"/>
        </w:rPr>
        <w:t>Hatch</w:t>
      </w:r>
      <w:r w:rsidRPr="000A2AED">
        <w:rPr>
          <w:sz w:val="12"/>
        </w:rPr>
        <w:t xml:space="preserve"> (R-Utah) </w:t>
      </w:r>
      <w:r w:rsidRPr="000A2AED">
        <w:rPr>
          <w:rStyle w:val="StyleUnderline"/>
          <w:highlight w:val="cyan"/>
        </w:rPr>
        <w:t>said</w:t>
      </w:r>
      <w:r w:rsidRPr="000A2AED">
        <w:rPr>
          <w:sz w:val="12"/>
          <w:highlight w:val="cyan"/>
        </w:rPr>
        <w:t xml:space="preserve">, </w:t>
      </w:r>
      <w:r w:rsidRPr="000A2AED">
        <w:rPr>
          <w:rStyle w:val="Emphasis"/>
          <w:highlight w:val="cyan"/>
        </w:rPr>
        <w:t>“It could</w:t>
      </w:r>
      <w:r w:rsidRPr="000A2AED">
        <w:rPr>
          <w:rStyle w:val="Emphasis"/>
        </w:rPr>
        <w:t>,</w:t>
      </w:r>
      <w:r w:rsidRPr="000A2AED">
        <w:rPr>
          <w:sz w:val="12"/>
        </w:rPr>
        <w:t xml:space="preserve"> if we can get everybody to cooperate.”</w:t>
      </w:r>
    </w:p>
    <w:p w:rsidR="000A2AED" w:rsidRPr="000A2AED" w:rsidRDefault="000A2AED" w:rsidP="000A2AED">
      <w:pPr>
        <w:rPr>
          <w:rStyle w:val="StyleUnderline"/>
        </w:rPr>
      </w:pPr>
      <w:r w:rsidRPr="000A2AED">
        <w:rPr>
          <w:sz w:val="12"/>
        </w:rPr>
        <w:t xml:space="preserve">Ways and Means </w:t>
      </w:r>
      <w:r w:rsidRPr="000A2AED">
        <w:rPr>
          <w:rStyle w:val="StyleUnderline"/>
          <w:highlight w:val="cyan"/>
        </w:rPr>
        <w:t>members have been talking</w:t>
      </w:r>
      <w:r w:rsidRPr="000A2AED">
        <w:rPr>
          <w:rStyle w:val="StyleUnderline"/>
        </w:rPr>
        <w:t xml:space="preserve"> to one another</w:t>
      </w:r>
      <w:r w:rsidRPr="000A2AED">
        <w:rPr>
          <w:sz w:val="12"/>
        </w:rPr>
        <w:t xml:space="preserve"> “through the press, through other forms” so far, said Rep. Peter Roskam (R-Ill.). He pointed to </w:t>
      </w:r>
      <w:r w:rsidRPr="000A2AED">
        <w:rPr>
          <w:rStyle w:val="StyleUnderline"/>
        </w:rPr>
        <w:t>committee hearings</w:t>
      </w:r>
      <w:r w:rsidRPr="000A2AED">
        <w:rPr>
          <w:sz w:val="12"/>
        </w:rPr>
        <w:t xml:space="preserve"> as </w:t>
      </w:r>
      <w:r w:rsidRPr="000A2AED">
        <w:rPr>
          <w:rStyle w:val="Emphasis"/>
          <w:highlight w:val="cyan"/>
        </w:rPr>
        <w:t>a key step</w:t>
      </w:r>
      <w:r w:rsidRPr="000A2AED">
        <w:rPr>
          <w:sz w:val="12"/>
        </w:rPr>
        <w:t xml:space="preserve"> </w:t>
      </w:r>
      <w:r w:rsidRPr="000A2AED">
        <w:rPr>
          <w:rStyle w:val="StyleUnderline"/>
        </w:rPr>
        <w:t>in giving members a chance to really dig into ideas.</w:t>
      </w:r>
    </w:p>
    <w:p w:rsidR="000A2AED" w:rsidRPr="000A2AED" w:rsidRDefault="000A2AED" w:rsidP="000A2AED">
      <w:pPr>
        <w:rPr>
          <w:sz w:val="12"/>
        </w:rPr>
      </w:pPr>
      <w:r w:rsidRPr="000A2AED">
        <w:rPr>
          <w:sz w:val="12"/>
        </w:rPr>
        <w:t>Impending midterm elections have added pressure to the tax overhaul process, with many members saying it must come this year. Still, tax reform has historically had a way of starting and stopping—it died many deaths before being passed in 1986, many say. More recently, House Republicans declared their health bill to be dead after it was pulled from the floor in late March. The measure passed the chamber May 4.</w:t>
      </w:r>
    </w:p>
    <w:p w:rsidR="000A2AED" w:rsidRDefault="000A2AED" w:rsidP="000A2AED">
      <w:r w:rsidRPr="000A2AED">
        <w:rPr>
          <w:sz w:val="12"/>
        </w:rPr>
        <w:t xml:space="preserve">“I think that a lot of </w:t>
      </w:r>
      <w:r w:rsidRPr="000A2AED">
        <w:rPr>
          <w:rStyle w:val="StyleUnderline"/>
          <w:highlight w:val="cyan"/>
        </w:rPr>
        <w:t>observers have been impatient</w:t>
      </w:r>
      <w:r w:rsidRPr="000A2AED">
        <w:rPr>
          <w:sz w:val="12"/>
        </w:rPr>
        <w:t xml:space="preserve"> with the progress of tax reform, </w:t>
      </w:r>
      <w:r w:rsidRPr="000A2AED">
        <w:rPr>
          <w:rStyle w:val="StyleUnderline"/>
          <w:highlight w:val="cyan"/>
        </w:rPr>
        <w:t>but</w:t>
      </w:r>
      <w:r w:rsidRPr="000A2AED">
        <w:rPr>
          <w:sz w:val="12"/>
        </w:rPr>
        <w:t xml:space="preserve"> I think </w:t>
      </w:r>
      <w:r w:rsidRPr="000A2AED">
        <w:rPr>
          <w:rStyle w:val="StyleUnderline"/>
          <w:highlight w:val="cyan"/>
        </w:rPr>
        <w:t>they ought to relax</w:t>
      </w:r>
      <w:r w:rsidRPr="000A2AED">
        <w:rPr>
          <w:sz w:val="12"/>
        </w:rPr>
        <w:t xml:space="preserve"> a little bit,” Birnbaum said. “</w:t>
      </w:r>
      <w:r w:rsidRPr="000A2AED">
        <w:rPr>
          <w:rStyle w:val="StyleUnderline"/>
        </w:rPr>
        <w:t>There is no way</w:t>
      </w:r>
      <w:r w:rsidRPr="000A2AED">
        <w:rPr>
          <w:sz w:val="12"/>
        </w:rPr>
        <w:t xml:space="preserve"> </w:t>
      </w:r>
      <w:r w:rsidRPr="000A2AED">
        <w:rPr>
          <w:rStyle w:val="StyleUnderline"/>
        </w:rPr>
        <w:t>that a</w:t>
      </w:r>
      <w:r w:rsidRPr="000A2AED">
        <w:rPr>
          <w:sz w:val="12"/>
        </w:rPr>
        <w:t xml:space="preserve"> politically difficult and </w:t>
      </w:r>
      <w:r w:rsidRPr="000A2AED">
        <w:rPr>
          <w:rStyle w:val="StyleUnderline"/>
        </w:rPr>
        <w:t>complicated piece of</w:t>
      </w:r>
      <w:r w:rsidRPr="000A2AED">
        <w:rPr>
          <w:sz w:val="12"/>
        </w:rPr>
        <w:t xml:space="preserve"> </w:t>
      </w:r>
      <w:r w:rsidRPr="000A2AED">
        <w:rPr>
          <w:rStyle w:val="StyleUnderline"/>
        </w:rPr>
        <w:t>legislation</w:t>
      </w:r>
      <w:r w:rsidRPr="000A2AED">
        <w:rPr>
          <w:sz w:val="12"/>
        </w:rPr>
        <w:t xml:space="preserve"> </w:t>
      </w:r>
      <w:r w:rsidRPr="000A2AED">
        <w:rPr>
          <w:rStyle w:val="StyleUnderline"/>
        </w:rPr>
        <w:t>such as tax reform can move quickly</w:t>
      </w:r>
      <w:r>
        <w:t>.”</w:t>
      </w:r>
    </w:p>
    <w:p w:rsidR="00A43070" w:rsidRDefault="00A43070" w:rsidP="00A43070">
      <w:pPr>
        <w:pStyle w:val="Heading4"/>
      </w:pPr>
      <w:r>
        <w:t>Reconciliation plus budget window allows passage</w:t>
      </w:r>
    </w:p>
    <w:p w:rsidR="00A43070" w:rsidRPr="00637CC3" w:rsidRDefault="00A43070" w:rsidP="00A43070">
      <w:r w:rsidRPr="00637CC3">
        <w:rPr>
          <w:rStyle w:val="Style13ptBold"/>
        </w:rPr>
        <w:t>Lawler 5-24</w:t>
      </w:r>
      <w:r>
        <w:t xml:space="preserve"> [Joseph Lawler is an economics reporter for the Washington Examiner 5-24-2017 “Administration eyes tax reform workaround: A longer budget” http://www.washingtonexaminer.com/administration-eyes-tax-reform-workaround-a-longer-budget/article/2624089]</w:t>
      </w:r>
    </w:p>
    <w:p w:rsidR="00A43070" w:rsidRPr="0017454B" w:rsidRDefault="00A43070" w:rsidP="00A43070">
      <w:pPr>
        <w:rPr>
          <w:rStyle w:val="StyleUnderline"/>
        </w:rPr>
      </w:pPr>
      <w:r w:rsidRPr="0017454B">
        <w:rPr>
          <w:sz w:val="14"/>
        </w:rPr>
        <w:t xml:space="preserve">The </w:t>
      </w:r>
      <w:r w:rsidRPr="0027476F">
        <w:rPr>
          <w:rStyle w:val="StyleUnderline"/>
          <w:highlight w:val="cyan"/>
        </w:rPr>
        <w:t>Trump</w:t>
      </w:r>
      <w:r w:rsidRPr="0017454B">
        <w:rPr>
          <w:sz w:val="14"/>
        </w:rPr>
        <w:t xml:space="preserve"> administration </w:t>
      </w:r>
      <w:r w:rsidRPr="0017454B">
        <w:rPr>
          <w:rStyle w:val="StyleUnderline"/>
        </w:rPr>
        <w:t xml:space="preserve">says it </w:t>
      </w:r>
      <w:r w:rsidRPr="0027476F">
        <w:rPr>
          <w:rStyle w:val="StyleUnderline"/>
          <w:highlight w:val="cyan"/>
        </w:rPr>
        <w:t>is open to</w:t>
      </w:r>
      <w:r w:rsidRPr="0017454B">
        <w:rPr>
          <w:sz w:val="14"/>
        </w:rPr>
        <w:t xml:space="preserve"> an unusually </w:t>
      </w:r>
      <w:r w:rsidRPr="0027476F">
        <w:rPr>
          <w:rStyle w:val="StyleUnderline"/>
          <w:highlight w:val="cyan"/>
        </w:rPr>
        <w:t>long</w:t>
      </w:r>
      <w:r w:rsidRPr="0017454B">
        <w:rPr>
          <w:rStyle w:val="StyleUnderline"/>
        </w:rPr>
        <w:t xml:space="preserve"> congressional </w:t>
      </w:r>
      <w:r w:rsidRPr="0027476F">
        <w:rPr>
          <w:rStyle w:val="StyleUnderline"/>
          <w:highlight w:val="cyan"/>
        </w:rPr>
        <w:t>budget window</w:t>
      </w:r>
      <w:r w:rsidRPr="0017454B">
        <w:rPr>
          <w:sz w:val="14"/>
        </w:rPr>
        <w:t xml:space="preserve"> </w:t>
      </w:r>
      <w:r w:rsidRPr="0027476F">
        <w:rPr>
          <w:rStyle w:val="StyleUnderline"/>
          <w:highlight w:val="cyan"/>
        </w:rPr>
        <w:t>as a</w:t>
      </w:r>
      <w:r w:rsidRPr="0017454B">
        <w:rPr>
          <w:rStyle w:val="StyleUnderline"/>
        </w:rPr>
        <w:t xml:space="preserve"> </w:t>
      </w:r>
      <w:r w:rsidRPr="0027476F">
        <w:rPr>
          <w:rStyle w:val="Emphasis"/>
          <w:highlight w:val="cyan"/>
        </w:rPr>
        <w:t>workaround</w:t>
      </w:r>
      <w:r w:rsidRPr="0017454B">
        <w:rPr>
          <w:rStyle w:val="StyleUnderline"/>
        </w:rPr>
        <w:t xml:space="preserve"> </w:t>
      </w:r>
      <w:r w:rsidRPr="0027476F">
        <w:rPr>
          <w:rStyle w:val="StyleUnderline"/>
          <w:highlight w:val="cyan"/>
        </w:rPr>
        <w:t>to</w:t>
      </w:r>
      <w:r w:rsidRPr="0017454B">
        <w:rPr>
          <w:rStyle w:val="StyleUnderline"/>
        </w:rPr>
        <w:t xml:space="preserve"> the </w:t>
      </w:r>
      <w:r w:rsidRPr="0027476F">
        <w:rPr>
          <w:rStyle w:val="StyleUnderline"/>
          <w:highlight w:val="cyan"/>
        </w:rPr>
        <w:t>legislative obstacles to tax reform</w:t>
      </w:r>
      <w:r w:rsidRPr="0017454B">
        <w:rPr>
          <w:rStyle w:val="StyleUnderline"/>
        </w:rPr>
        <w:t>.</w:t>
      </w:r>
    </w:p>
    <w:p w:rsidR="00A43070" w:rsidRPr="0017454B" w:rsidRDefault="00A43070" w:rsidP="00A43070">
      <w:pPr>
        <w:rPr>
          <w:sz w:val="14"/>
        </w:rPr>
      </w:pPr>
      <w:r w:rsidRPr="0027476F">
        <w:rPr>
          <w:rStyle w:val="StyleUnderline"/>
          <w:highlight w:val="cyan"/>
        </w:rPr>
        <w:t>Writing a budget longer</w:t>
      </w:r>
      <w:r w:rsidRPr="0017454B">
        <w:rPr>
          <w:sz w:val="14"/>
        </w:rPr>
        <w:t xml:space="preserve"> than the standard 10 years would </w:t>
      </w:r>
      <w:r w:rsidRPr="0027476F">
        <w:rPr>
          <w:rStyle w:val="StyleUnderline"/>
          <w:highlight w:val="cyan"/>
        </w:rPr>
        <w:t>allow</w:t>
      </w:r>
      <w:r w:rsidRPr="0017454B">
        <w:rPr>
          <w:rStyle w:val="StyleUnderline"/>
        </w:rPr>
        <w:t xml:space="preserve"> Congress to pass</w:t>
      </w:r>
      <w:r w:rsidRPr="0017454B">
        <w:rPr>
          <w:sz w:val="14"/>
        </w:rPr>
        <w:t xml:space="preserve"> a </w:t>
      </w:r>
      <w:r w:rsidRPr="0027476F">
        <w:rPr>
          <w:rStyle w:val="StyleUnderline"/>
          <w:highlight w:val="cyan"/>
        </w:rPr>
        <w:t>revenue-losing tax reform</w:t>
      </w:r>
      <w:r w:rsidRPr="0017454B">
        <w:rPr>
          <w:sz w:val="14"/>
        </w:rPr>
        <w:t xml:space="preserve"> </w:t>
      </w:r>
      <w:r w:rsidRPr="0017454B">
        <w:rPr>
          <w:rStyle w:val="StyleUnderline"/>
        </w:rPr>
        <w:t>of that length</w:t>
      </w:r>
      <w:r w:rsidRPr="0017454B">
        <w:rPr>
          <w:sz w:val="14"/>
        </w:rPr>
        <w:t xml:space="preserve"> </w:t>
      </w:r>
      <w:r w:rsidRPr="0027476F">
        <w:rPr>
          <w:rStyle w:val="Emphasis"/>
          <w:highlight w:val="cyan"/>
        </w:rPr>
        <w:t>without</w:t>
      </w:r>
      <w:r w:rsidRPr="0017454B">
        <w:rPr>
          <w:sz w:val="14"/>
        </w:rPr>
        <w:t xml:space="preserve"> needing any </w:t>
      </w:r>
      <w:r w:rsidRPr="0027476F">
        <w:rPr>
          <w:rStyle w:val="Emphasis"/>
          <w:highlight w:val="cyan"/>
        </w:rPr>
        <w:t>Democratic votes</w:t>
      </w:r>
      <w:r w:rsidRPr="0017454B">
        <w:rPr>
          <w:sz w:val="14"/>
        </w:rPr>
        <w:t>, making the change close to permanent.</w:t>
      </w:r>
    </w:p>
    <w:p w:rsidR="00A43070" w:rsidRPr="0017454B" w:rsidRDefault="00A43070" w:rsidP="00A43070">
      <w:pPr>
        <w:rPr>
          <w:sz w:val="14"/>
        </w:rPr>
      </w:pPr>
      <w:r w:rsidRPr="0017454B">
        <w:rPr>
          <w:sz w:val="14"/>
        </w:rPr>
        <w:t>Two top administration officials showed interest in the idea Wednesday in separate appearances on Capitol Hill: Treasury Secretary Steven Mnuchin and Office of Management and Budget Director Mick Mulvaney.</w:t>
      </w:r>
    </w:p>
    <w:p w:rsidR="00A43070" w:rsidRPr="0017454B" w:rsidRDefault="00A43070" w:rsidP="00A43070">
      <w:pPr>
        <w:rPr>
          <w:sz w:val="14"/>
        </w:rPr>
      </w:pPr>
      <w:r w:rsidRPr="0017454B">
        <w:rPr>
          <w:sz w:val="14"/>
        </w:rPr>
        <w:t>"I think that's a very good idea to consider strongly," Mnuchin said at a House Ways and Means Committee hearing.</w:t>
      </w:r>
    </w:p>
    <w:p w:rsidR="00A43070" w:rsidRPr="0017454B" w:rsidRDefault="00A43070" w:rsidP="00A43070">
      <w:pPr>
        <w:rPr>
          <w:sz w:val="14"/>
        </w:rPr>
      </w:pPr>
      <w:r w:rsidRPr="0017454B">
        <w:rPr>
          <w:sz w:val="14"/>
        </w:rPr>
        <w:t>Writing a budget that applied for a long period of time, such as 20 years, would be out of step with recent practice but allowed under law.</w:t>
      </w:r>
    </w:p>
    <w:p w:rsidR="00A43070" w:rsidRPr="0017454B" w:rsidRDefault="00A43070" w:rsidP="00A43070">
      <w:pPr>
        <w:rPr>
          <w:rStyle w:val="StyleUnderline"/>
        </w:rPr>
      </w:pPr>
      <w:r w:rsidRPr="0017454B">
        <w:rPr>
          <w:sz w:val="14"/>
        </w:rPr>
        <w:t xml:space="preserve">It is </w:t>
      </w:r>
      <w:r w:rsidRPr="0027476F">
        <w:rPr>
          <w:rStyle w:val="StyleUnderline"/>
          <w:highlight w:val="cyan"/>
        </w:rPr>
        <w:t>an idea that</w:t>
      </w:r>
      <w:r w:rsidRPr="0017454B">
        <w:rPr>
          <w:rStyle w:val="StyleUnderline"/>
        </w:rPr>
        <w:t xml:space="preserve"> might </w:t>
      </w:r>
      <w:r w:rsidRPr="0027476F">
        <w:rPr>
          <w:rStyle w:val="StyleUnderline"/>
          <w:highlight w:val="cyan"/>
        </w:rPr>
        <w:t>tempt Republicans</w:t>
      </w:r>
      <w:r w:rsidRPr="0017454B">
        <w:rPr>
          <w:sz w:val="14"/>
        </w:rPr>
        <w:t xml:space="preserve">, who are </w:t>
      </w:r>
      <w:r w:rsidRPr="0017454B">
        <w:rPr>
          <w:rStyle w:val="StyleUnderline"/>
        </w:rPr>
        <w:t>planning to use</w:t>
      </w:r>
      <w:r w:rsidRPr="0017454B">
        <w:rPr>
          <w:sz w:val="14"/>
        </w:rPr>
        <w:t xml:space="preserve"> a special legislative procedure that is part of the budget process, known as </w:t>
      </w:r>
      <w:r w:rsidRPr="0027476F">
        <w:rPr>
          <w:rStyle w:val="StyleUnderline"/>
          <w:highlight w:val="cyan"/>
        </w:rPr>
        <w:t>reconciliation</w:t>
      </w:r>
      <w:r w:rsidRPr="0017454B">
        <w:rPr>
          <w:sz w:val="14"/>
        </w:rPr>
        <w:t xml:space="preserve">, </w:t>
      </w:r>
      <w:r w:rsidRPr="0017454B">
        <w:rPr>
          <w:rStyle w:val="StyleUnderline"/>
        </w:rPr>
        <w:t>to pass tax legislation</w:t>
      </w:r>
      <w:r w:rsidRPr="0017454B">
        <w:rPr>
          <w:sz w:val="14"/>
        </w:rPr>
        <w:t xml:space="preserve">. </w:t>
      </w:r>
      <w:r w:rsidRPr="0017454B">
        <w:rPr>
          <w:rStyle w:val="StyleUnderline"/>
        </w:rPr>
        <w:t xml:space="preserve">Reconciliation </w:t>
      </w:r>
      <w:r w:rsidRPr="0027476F">
        <w:rPr>
          <w:rStyle w:val="StyleUnderline"/>
          <w:highlight w:val="cyan"/>
        </w:rPr>
        <w:t>allows bills to pass with only 51 votes</w:t>
      </w:r>
      <w:r w:rsidRPr="0017454B">
        <w:rPr>
          <w:rStyle w:val="StyleUnderline"/>
        </w:rPr>
        <w:t xml:space="preserve"> in the Senate</w:t>
      </w:r>
      <w:r w:rsidRPr="0017454B">
        <w:rPr>
          <w:sz w:val="14"/>
        </w:rPr>
        <w:t xml:space="preserve">, </w:t>
      </w:r>
      <w:r w:rsidRPr="0017454B">
        <w:rPr>
          <w:rStyle w:val="StyleUnderline"/>
        </w:rPr>
        <w:t>meaning</w:t>
      </w:r>
      <w:r w:rsidRPr="0017454B">
        <w:rPr>
          <w:sz w:val="14"/>
        </w:rPr>
        <w:t xml:space="preserve"> that </w:t>
      </w:r>
      <w:r w:rsidRPr="0027476F">
        <w:rPr>
          <w:rStyle w:val="StyleUnderline"/>
          <w:highlight w:val="cyan"/>
        </w:rPr>
        <w:t>it could</w:t>
      </w:r>
      <w:r w:rsidRPr="0017454B">
        <w:rPr>
          <w:sz w:val="14"/>
        </w:rPr>
        <w:t xml:space="preserve"> allow Republicans to </w:t>
      </w:r>
      <w:r w:rsidRPr="0027476F">
        <w:rPr>
          <w:rStyle w:val="StyleUnderline"/>
          <w:highlight w:val="cyan"/>
        </w:rPr>
        <w:t>pass</w:t>
      </w:r>
      <w:r w:rsidRPr="0017454B">
        <w:rPr>
          <w:sz w:val="14"/>
        </w:rPr>
        <w:t xml:space="preserve"> tax reform </w:t>
      </w:r>
      <w:r w:rsidRPr="0017454B">
        <w:rPr>
          <w:rStyle w:val="StyleUnderline"/>
        </w:rPr>
        <w:t>without any support from Democrats.</w:t>
      </w:r>
    </w:p>
    <w:p w:rsidR="00A43070" w:rsidRPr="0017454B" w:rsidRDefault="00A43070" w:rsidP="00A43070">
      <w:pPr>
        <w:rPr>
          <w:sz w:val="14"/>
        </w:rPr>
      </w:pPr>
      <w:r w:rsidRPr="0017454B">
        <w:rPr>
          <w:rStyle w:val="StyleUnderline"/>
        </w:rPr>
        <w:t>Reconciliation is limited by specific rules</w:t>
      </w:r>
      <w:r w:rsidRPr="0017454B">
        <w:rPr>
          <w:sz w:val="14"/>
        </w:rPr>
        <w:t>, however. One rule relevant to tax legislation is that it cannot add to the deficit in any year beyond the budget window or else it must expire at the end of the budget window.</w:t>
      </w:r>
    </w:p>
    <w:p w:rsidR="00A43070" w:rsidRPr="0017454B" w:rsidRDefault="00A43070" w:rsidP="00A43070">
      <w:pPr>
        <w:rPr>
          <w:sz w:val="14"/>
        </w:rPr>
      </w:pPr>
      <w:r w:rsidRPr="0017454B">
        <w:rPr>
          <w:sz w:val="14"/>
        </w:rPr>
        <w:t>That rule is the reason that the Bush tax cuts were temporary and expired after 10 years. House Republicans have said that they want tax reform to be permanent to provide certainty to businesses and are aiming to write a tax bill that doesn't add to the deficit so that it can pass through reconciliation.</w:t>
      </w:r>
    </w:p>
    <w:p w:rsidR="00A43070" w:rsidRPr="0017454B" w:rsidRDefault="00A43070" w:rsidP="00A43070">
      <w:pPr>
        <w:rPr>
          <w:sz w:val="14"/>
        </w:rPr>
      </w:pPr>
      <w:r w:rsidRPr="0017454B">
        <w:rPr>
          <w:sz w:val="14"/>
        </w:rPr>
        <w:t>If the window were extended to 15, 20 or 30 years, however, revenue-losing tax reform could be made close to permanent.</w:t>
      </w:r>
    </w:p>
    <w:p w:rsidR="00A43070" w:rsidRPr="0017454B" w:rsidRDefault="00A43070" w:rsidP="00A43070">
      <w:pPr>
        <w:rPr>
          <w:sz w:val="14"/>
        </w:rPr>
      </w:pPr>
      <w:r w:rsidRPr="0017454B">
        <w:rPr>
          <w:sz w:val="14"/>
        </w:rPr>
        <w:t>"I think it's a more reasonable way to look at the budget window," Mulvaney said at a House Budget Committee hearing. "And I think it's important for us to look at whatever options give us the best and most common-sense view of the economy and our proposals to change it."</w:t>
      </w:r>
    </w:p>
    <w:p w:rsidR="00A43070" w:rsidRPr="0017454B" w:rsidRDefault="00A43070" w:rsidP="00A43070">
      <w:pPr>
        <w:rPr>
          <w:sz w:val="14"/>
        </w:rPr>
      </w:pPr>
      <w:r w:rsidRPr="0017454B">
        <w:rPr>
          <w:sz w:val="14"/>
        </w:rPr>
        <w:t>The president's own budget, released this week, used the standard budget window of 10 years.</w:t>
      </w:r>
    </w:p>
    <w:p w:rsidR="00A43070" w:rsidRPr="0017454B" w:rsidRDefault="00A43070" w:rsidP="00A43070">
      <w:pPr>
        <w:rPr>
          <w:sz w:val="14"/>
        </w:rPr>
      </w:pPr>
      <w:r w:rsidRPr="0017454B">
        <w:rPr>
          <w:sz w:val="14"/>
        </w:rPr>
        <w:t>The relevant budget, however, would be the one that the Senate and House agree to, a necessary step for unlocking reconciliation.</w:t>
      </w:r>
    </w:p>
    <w:p w:rsidR="00A43070" w:rsidRDefault="00A43070" w:rsidP="000A2AED">
      <w:r w:rsidRPr="0017454B">
        <w:rPr>
          <w:sz w:val="14"/>
        </w:rPr>
        <w:t>One member of Congress, Sen. Pat Toomey of Pennsylvania, has been pushing hard for Republicans to write a budget with a long window for the purpose of tax reform</w:t>
      </w:r>
      <w:r>
        <w:t>.</w:t>
      </w:r>
    </w:p>
    <w:p w:rsidR="000A2AED" w:rsidRDefault="000A2AED" w:rsidP="000A2AED">
      <w:pPr>
        <w:pStyle w:val="Heading4"/>
      </w:pPr>
      <w:r>
        <w:t>There’s GOP consensus – midterm pressure and widespread support</w:t>
      </w:r>
    </w:p>
    <w:p w:rsidR="000A2AED" w:rsidRPr="000A2AED" w:rsidRDefault="000A2AED" w:rsidP="000A2AED">
      <w:r w:rsidRPr="000A2AED">
        <w:rPr>
          <w:rStyle w:val="Style13ptBold"/>
        </w:rPr>
        <w:t>Mcquire 6-7</w:t>
      </w:r>
      <w:r>
        <w:t xml:space="preserve"> [F Mcguire, Newsmax correspondent, internally citing Kudlow CNBC's Senior Contributor, nationally syndicated columnist, formerly chief economist and senior managing director of Bear Stearns &amp; Company, University of Rochester and Princeton University's Woodrow Wilson School of Public and International Affairs  6-7-2017 http://www.newsmax.com/Finance/StreetTalk/Kudlow-Trump-Comey-Health/2017/06/07/id/794756/]</w:t>
      </w:r>
    </w:p>
    <w:p w:rsidR="000A2AED" w:rsidRPr="00A43070" w:rsidRDefault="000A2AED" w:rsidP="000A2AED">
      <w:pPr>
        <w:rPr>
          <w:sz w:val="16"/>
        </w:rPr>
      </w:pPr>
      <w:r>
        <w:t>“</w:t>
      </w:r>
      <w:r w:rsidRPr="00A43070">
        <w:rPr>
          <w:rStyle w:val="StyleUnderline"/>
          <w:highlight w:val="cyan"/>
        </w:rPr>
        <w:t>They got to get this done</w:t>
      </w:r>
      <w:r w:rsidRPr="00A43070">
        <w:rPr>
          <w:rStyle w:val="StyleUnderline"/>
        </w:rPr>
        <w:t>,”</w:t>
      </w:r>
      <w:r w:rsidRPr="00A43070">
        <w:rPr>
          <w:sz w:val="16"/>
        </w:rPr>
        <w:t xml:space="preserve"> </w:t>
      </w:r>
      <w:r w:rsidRPr="00A43070">
        <w:rPr>
          <w:rStyle w:val="StyleUnderline"/>
        </w:rPr>
        <w:t>Kudlow explained</w:t>
      </w:r>
      <w:r w:rsidRPr="00A43070">
        <w:rPr>
          <w:sz w:val="16"/>
        </w:rPr>
        <w:t xml:space="preserve"> on CNBC. “</w:t>
      </w:r>
      <w:r w:rsidRPr="00A43070">
        <w:rPr>
          <w:rStyle w:val="StyleUnderline"/>
          <w:highlight w:val="cyan"/>
        </w:rPr>
        <w:t>If they don't</w:t>
      </w:r>
      <w:r w:rsidRPr="00A43070">
        <w:rPr>
          <w:sz w:val="16"/>
        </w:rPr>
        <w:t xml:space="preserve"> get this done, </w:t>
      </w:r>
      <w:r w:rsidRPr="00A43070">
        <w:rPr>
          <w:rStyle w:val="StyleUnderline"/>
          <w:highlight w:val="cyan"/>
        </w:rPr>
        <w:t xml:space="preserve">they're going to get creamed in the </w:t>
      </w:r>
      <w:r w:rsidRPr="00A43070">
        <w:rPr>
          <w:rStyle w:val="Emphasis"/>
          <w:highlight w:val="cyan"/>
        </w:rPr>
        <w:t>midterms</w:t>
      </w:r>
      <w:r w:rsidRPr="00A43070">
        <w:rPr>
          <w:sz w:val="16"/>
        </w:rPr>
        <w:t xml:space="preserve"> next year, on two grounds," the Newsmax Finance Insider said. </w:t>
      </w:r>
    </w:p>
    <w:p w:rsidR="000A2AED" w:rsidRPr="00A43070" w:rsidRDefault="000A2AED" w:rsidP="000A2AED">
      <w:pPr>
        <w:rPr>
          <w:rStyle w:val="StyleUnderline"/>
        </w:rPr>
      </w:pPr>
      <w:r w:rsidRPr="00A43070">
        <w:rPr>
          <w:rStyle w:val="StyleUnderline"/>
        </w:rPr>
        <w:t>"Number one, they will not have taken steps to palpably improve the economy on wages and so forth. Number two, they can't govern. You elected them, they should be able to govern,” said Kudlow, who advised the Trump campaign on economic issues.</w:t>
      </w:r>
    </w:p>
    <w:p w:rsidR="000A2AED" w:rsidRPr="00A43070" w:rsidRDefault="000A2AED" w:rsidP="000A2AED">
      <w:pPr>
        <w:rPr>
          <w:sz w:val="16"/>
        </w:rPr>
      </w:pPr>
      <w:r w:rsidRPr="00A43070">
        <w:rPr>
          <w:sz w:val="16"/>
        </w:rPr>
        <w:t>Kudlow said he and fellow Newsmax Insider Stephen Moore “met with senior, senior, senior people in the west wing yesterday,” and they presented a three-point plan.</w:t>
      </w:r>
    </w:p>
    <w:p w:rsidR="000A2AED" w:rsidRPr="00A43070" w:rsidRDefault="000A2AED" w:rsidP="000A2AED">
      <w:pPr>
        <w:rPr>
          <w:sz w:val="16"/>
        </w:rPr>
      </w:pPr>
      <w:r w:rsidRPr="00A43070">
        <w:rPr>
          <w:sz w:val="16"/>
        </w:rPr>
        <w:t xml:space="preserve">“And </w:t>
      </w:r>
      <w:r w:rsidRPr="00A43070">
        <w:rPr>
          <w:rStyle w:val="StyleUnderline"/>
          <w:highlight w:val="cyan"/>
        </w:rPr>
        <w:t>it's simple</w:t>
      </w:r>
      <w:r w:rsidRPr="00A43070">
        <w:rPr>
          <w:rStyle w:val="StyleUnderline"/>
        </w:rPr>
        <w:t>.</w:t>
      </w:r>
      <w:r w:rsidRPr="00A43070">
        <w:rPr>
          <w:sz w:val="16"/>
        </w:rPr>
        <w:t xml:space="preserve"> Three pieces is all we want. </w:t>
      </w:r>
      <w:r w:rsidRPr="00A43070">
        <w:rPr>
          <w:rStyle w:val="StyleUnderline"/>
          <w:highlight w:val="cyan"/>
        </w:rPr>
        <w:t>Get done what you can get done,</w:t>
      </w:r>
      <w:r w:rsidRPr="00A43070">
        <w:rPr>
          <w:sz w:val="16"/>
        </w:rPr>
        <w:t>” said Kudlow, the author of "JFK and the Reagan Revolution: A Secret History of American Prosperity," written with Brian Domitrovic and published by Portfolio.</w:t>
      </w:r>
    </w:p>
    <w:p w:rsidR="000A2AED" w:rsidRPr="00A43070" w:rsidRDefault="000A2AED" w:rsidP="000A2AED">
      <w:pPr>
        <w:rPr>
          <w:sz w:val="16"/>
        </w:rPr>
      </w:pPr>
      <w:r w:rsidRPr="00A43070">
        <w:rPr>
          <w:sz w:val="16"/>
        </w:rPr>
        <w:t xml:space="preserve">"Number one, </w:t>
      </w:r>
      <w:r w:rsidRPr="00A43070">
        <w:rPr>
          <w:rStyle w:val="StyleUnderline"/>
        </w:rPr>
        <w:t>lower the corporate tax rate 15%</w:t>
      </w:r>
    </w:p>
    <w:p w:rsidR="000A2AED" w:rsidRPr="00A43070" w:rsidRDefault="000A2AED" w:rsidP="000A2AED">
      <w:pPr>
        <w:rPr>
          <w:rStyle w:val="StyleUnderline"/>
        </w:rPr>
      </w:pPr>
      <w:r w:rsidRPr="00A43070">
        <w:rPr>
          <w:sz w:val="16"/>
        </w:rPr>
        <w:t xml:space="preserve">"Number two, </w:t>
      </w:r>
      <w:r w:rsidRPr="00A43070">
        <w:rPr>
          <w:rStyle w:val="StyleUnderline"/>
        </w:rPr>
        <w:t>immediate expensing for new investments.</w:t>
      </w:r>
    </w:p>
    <w:p w:rsidR="000A2AED" w:rsidRPr="00A43070" w:rsidRDefault="000A2AED" w:rsidP="000A2AED">
      <w:pPr>
        <w:rPr>
          <w:rStyle w:val="StyleUnderline"/>
        </w:rPr>
      </w:pPr>
      <w:r w:rsidRPr="00A43070">
        <w:rPr>
          <w:sz w:val="16"/>
        </w:rPr>
        <w:t xml:space="preserve">"Number three, </w:t>
      </w:r>
      <w:r w:rsidRPr="00A43070">
        <w:rPr>
          <w:rStyle w:val="StyleUnderline"/>
        </w:rPr>
        <w:t>repatriation at a small 10% one-time rate."</w:t>
      </w:r>
    </w:p>
    <w:p w:rsidR="000A2AED" w:rsidRPr="000A2AED" w:rsidRDefault="000A2AED" w:rsidP="000A2AED">
      <w:r w:rsidRPr="00A43070">
        <w:rPr>
          <w:sz w:val="16"/>
        </w:rPr>
        <w:t>“</w:t>
      </w:r>
      <w:r w:rsidRPr="00A43070">
        <w:rPr>
          <w:rStyle w:val="StyleUnderline"/>
          <w:highlight w:val="cyan"/>
        </w:rPr>
        <w:t>There is</w:t>
      </w:r>
      <w:r w:rsidRPr="00A43070">
        <w:rPr>
          <w:sz w:val="16"/>
          <w:highlight w:val="cyan"/>
        </w:rPr>
        <w:t xml:space="preserve"> </w:t>
      </w:r>
      <w:r w:rsidRPr="00A43070">
        <w:rPr>
          <w:rStyle w:val="Emphasis"/>
          <w:highlight w:val="cyan"/>
        </w:rPr>
        <w:t>widespread agreement</w:t>
      </w:r>
      <w:r w:rsidRPr="00A43070">
        <w:rPr>
          <w:sz w:val="16"/>
        </w:rPr>
        <w:t xml:space="preserve"> </w:t>
      </w:r>
      <w:r w:rsidRPr="00A43070">
        <w:rPr>
          <w:rStyle w:val="StyleUnderline"/>
        </w:rPr>
        <w:t xml:space="preserve">in Washington </w:t>
      </w:r>
      <w:r w:rsidRPr="00A43070">
        <w:rPr>
          <w:rStyle w:val="StyleUnderline"/>
          <w:highlight w:val="cyan"/>
        </w:rPr>
        <w:t>to get</w:t>
      </w:r>
      <w:r w:rsidRPr="00A43070">
        <w:rPr>
          <w:sz w:val="16"/>
        </w:rPr>
        <w:t xml:space="preserve"> a business </w:t>
      </w:r>
      <w:r w:rsidRPr="00A43070">
        <w:rPr>
          <w:rStyle w:val="StyleUnderline"/>
          <w:highlight w:val="cyan"/>
        </w:rPr>
        <w:t>tax cut through</w:t>
      </w:r>
      <w:r w:rsidRPr="00A43070">
        <w:rPr>
          <w:sz w:val="16"/>
        </w:rPr>
        <w:t xml:space="preserve">, which, by the way, the 70% of the benefits go to the wage-earning middle class. </w:t>
      </w:r>
      <w:r w:rsidRPr="00A43070">
        <w:rPr>
          <w:rStyle w:val="StyleUnderline"/>
          <w:highlight w:val="cyan"/>
        </w:rPr>
        <w:t>That's very important</w:t>
      </w:r>
      <w:r w:rsidRPr="00A43070">
        <w:rPr>
          <w:sz w:val="16"/>
        </w:rPr>
        <w:t>,” said the radio talk-show host and CNBC senior contributor</w:t>
      </w:r>
      <w:r>
        <w:t>.</w:t>
      </w:r>
    </w:p>
    <w:p w:rsidR="004C24B3" w:rsidRDefault="004C24B3" w:rsidP="004C24B3">
      <w:pPr>
        <w:pStyle w:val="Heading3"/>
      </w:pPr>
      <w:r>
        <w:t>A2: Thumper – General</w:t>
      </w:r>
    </w:p>
    <w:p w:rsidR="007A4E67" w:rsidRPr="007A4E67" w:rsidRDefault="007A4E67" w:rsidP="007A4E67">
      <w:pPr>
        <w:pStyle w:val="Heading4"/>
      </w:pPr>
      <w:r>
        <w:t>Prefer issue specific uniqueness – tax reform is still on track</w:t>
      </w:r>
    </w:p>
    <w:p w:rsidR="004C24B3" w:rsidRPr="004C24B3" w:rsidRDefault="004C24B3" w:rsidP="004C24B3">
      <w:r w:rsidRPr="004C24B3">
        <w:rPr>
          <w:rStyle w:val="Style13ptBold"/>
        </w:rPr>
        <w:t>Bolton 6-6</w:t>
      </w:r>
      <w:r>
        <w:t xml:space="preserve"> [Alex Bolton, The Hill staff writer, “Trump, GOP plot path for agenda” 6-6-2017 http://thehill.com/homenews/senate/336664-trump-gop-plot-path-for-agenda]</w:t>
      </w:r>
    </w:p>
    <w:p w:rsidR="004C24B3" w:rsidRPr="007A4E67" w:rsidRDefault="004C24B3" w:rsidP="004C24B3">
      <w:pPr>
        <w:rPr>
          <w:sz w:val="16"/>
        </w:rPr>
      </w:pPr>
      <w:r w:rsidRPr="0027476F">
        <w:rPr>
          <w:rStyle w:val="StyleUnderline"/>
          <w:highlight w:val="cyan"/>
        </w:rPr>
        <w:t>Scalise</w:t>
      </w:r>
      <w:r w:rsidRPr="007A4E67">
        <w:rPr>
          <w:sz w:val="16"/>
        </w:rPr>
        <w:t xml:space="preserve"> </w:t>
      </w:r>
      <w:r w:rsidRPr="0027476F">
        <w:rPr>
          <w:rStyle w:val="StyleUnderline"/>
          <w:highlight w:val="cyan"/>
        </w:rPr>
        <w:t>disputed</w:t>
      </w:r>
      <w:r w:rsidRPr="007A4E67">
        <w:rPr>
          <w:rStyle w:val="StyleUnderline"/>
        </w:rPr>
        <w:t xml:space="preserve"> the narrative</w:t>
      </w:r>
      <w:r w:rsidRPr="007A4E67">
        <w:rPr>
          <w:sz w:val="16"/>
        </w:rPr>
        <w:t xml:space="preserve"> that </w:t>
      </w:r>
      <w:r w:rsidRPr="0027476F">
        <w:rPr>
          <w:rStyle w:val="StyleUnderline"/>
          <w:highlight w:val="cyan"/>
        </w:rPr>
        <w:t>Trump’s agenda</w:t>
      </w:r>
      <w:r w:rsidRPr="007A4E67">
        <w:rPr>
          <w:rStyle w:val="StyleUnderline"/>
        </w:rPr>
        <w:t xml:space="preserve"> has hit </w:t>
      </w:r>
      <w:r w:rsidRPr="0027476F">
        <w:rPr>
          <w:rStyle w:val="StyleUnderline"/>
          <w:highlight w:val="cyan"/>
        </w:rPr>
        <w:t>a brick wall</w:t>
      </w:r>
      <w:r w:rsidRPr="007A4E67">
        <w:rPr>
          <w:sz w:val="16"/>
        </w:rPr>
        <w:t xml:space="preserve">.   </w:t>
      </w:r>
    </w:p>
    <w:p w:rsidR="004C24B3" w:rsidRPr="007A4E67" w:rsidRDefault="004C24B3" w:rsidP="004C24B3">
      <w:pPr>
        <w:rPr>
          <w:sz w:val="16"/>
        </w:rPr>
      </w:pPr>
      <w:r w:rsidRPr="007A4E67">
        <w:rPr>
          <w:sz w:val="16"/>
        </w:rPr>
        <w:t xml:space="preserve">“I think </w:t>
      </w:r>
      <w:r w:rsidRPr="0027476F">
        <w:rPr>
          <w:rStyle w:val="StyleUnderline"/>
          <w:highlight w:val="cyan"/>
        </w:rPr>
        <w:t>you’re seeing</w:t>
      </w:r>
      <w:r w:rsidRPr="007A4E67">
        <w:rPr>
          <w:rStyle w:val="StyleUnderline"/>
        </w:rPr>
        <w:t xml:space="preserve"> some </w:t>
      </w:r>
      <w:r w:rsidRPr="0027476F">
        <w:rPr>
          <w:rStyle w:val="Emphasis"/>
          <w:highlight w:val="cyan"/>
        </w:rPr>
        <w:t>very good movement</w:t>
      </w:r>
      <w:r w:rsidRPr="007A4E67">
        <w:rPr>
          <w:sz w:val="16"/>
        </w:rPr>
        <w:t xml:space="preserve"> </w:t>
      </w:r>
      <w:r w:rsidRPr="0027476F">
        <w:rPr>
          <w:rStyle w:val="StyleUnderline"/>
          <w:highlight w:val="cyan"/>
        </w:rPr>
        <w:t>on this</w:t>
      </w:r>
      <w:r w:rsidRPr="007A4E67">
        <w:rPr>
          <w:rStyle w:val="StyleUnderline"/>
        </w:rPr>
        <w:t xml:space="preserve"> Republican </w:t>
      </w:r>
      <w:r w:rsidRPr="0027476F">
        <w:rPr>
          <w:rStyle w:val="StyleUnderline"/>
          <w:highlight w:val="cyan"/>
        </w:rPr>
        <w:t>agenda</w:t>
      </w:r>
      <w:r w:rsidRPr="007A4E67">
        <w:rPr>
          <w:sz w:val="16"/>
        </w:rPr>
        <w:t xml:space="preserve"> </w:t>
      </w:r>
      <w:r w:rsidRPr="007A4E67">
        <w:rPr>
          <w:rStyle w:val="StyleUnderline"/>
        </w:rPr>
        <w:t>to get the economy back on track</w:t>
      </w:r>
      <w:r w:rsidRPr="007A4E67">
        <w:rPr>
          <w:sz w:val="16"/>
        </w:rPr>
        <w:t xml:space="preserve">, and what we talked about today were ways that we can continue to get a health care bill ultimately put on President Trump’s desk </w:t>
      </w:r>
      <w:r w:rsidRPr="0027476F">
        <w:rPr>
          <w:rStyle w:val="StyleUnderline"/>
          <w:highlight w:val="cyan"/>
        </w:rPr>
        <w:t>and</w:t>
      </w:r>
      <w:r w:rsidRPr="007A4E67">
        <w:rPr>
          <w:sz w:val="16"/>
        </w:rPr>
        <w:t xml:space="preserve"> </w:t>
      </w:r>
      <w:r w:rsidRPr="0027476F">
        <w:rPr>
          <w:rStyle w:val="StyleUnderline"/>
          <w:highlight w:val="cyan"/>
        </w:rPr>
        <w:t>focus on</w:t>
      </w:r>
      <w:r w:rsidRPr="007A4E67">
        <w:rPr>
          <w:rStyle w:val="StyleUnderline"/>
        </w:rPr>
        <w:t xml:space="preserve"> </w:t>
      </w:r>
      <w:r w:rsidRPr="0027476F">
        <w:rPr>
          <w:rStyle w:val="StyleUnderline"/>
          <w:highlight w:val="cyan"/>
        </w:rPr>
        <w:t>cutting taxes</w:t>
      </w:r>
      <w:r w:rsidRPr="007A4E67">
        <w:rPr>
          <w:rStyle w:val="StyleUnderline"/>
        </w:rPr>
        <w:t xml:space="preserve"> to create jobs</w:t>
      </w:r>
      <w:r w:rsidRPr="007A4E67">
        <w:rPr>
          <w:sz w:val="16"/>
        </w:rPr>
        <w:t xml:space="preserve"> and get the economy moving,” Scalise told reporters.</w:t>
      </w:r>
    </w:p>
    <w:p w:rsidR="004C24B3" w:rsidRDefault="004C24B3" w:rsidP="004C24B3">
      <w:pPr>
        <w:rPr>
          <w:sz w:val="16"/>
        </w:rPr>
      </w:pPr>
      <w:r w:rsidRPr="007A4E67">
        <w:rPr>
          <w:sz w:val="16"/>
        </w:rPr>
        <w:t>“</w:t>
      </w:r>
      <w:r w:rsidRPr="0027476F">
        <w:rPr>
          <w:rStyle w:val="Emphasis"/>
          <w:highlight w:val="cyan"/>
        </w:rPr>
        <w:t>You’re seeing</w:t>
      </w:r>
      <w:r w:rsidRPr="007A4E67">
        <w:rPr>
          <w:rStyle w:val="Emphasis"/>
        </w:rPr>
        <w:t xml:space="preserve"> very </w:t>
      </w:r>
      <w:r w:rsidRPr="0027476F">
        <w:rPr>
          <w:rStyle w:val="Emphasis"/>
          <w:highlight w:val="cyan"/>
        </w:rPr>
        <w:t>good progress on all</w:t>
      </w:r>
      <w:r w:rsidRPr="007A4E67">
        <w:rPr>
          <w:sz w:val="16"/>
        </w:rPr>
        <w:t xml:space="preserve"> of </w:t>
      </w:r>
      <w:r w:rsidRPr="0027476F">
        <w:rPr>
          <w:rStyle w:val="Emphasis"/>
          <w:highlight w:val="cyan"/>
        </w:rPr>
        <w:t>those fronts</w:t>
      </w:r>
      <w:r w:rsidRPr="007A4E67">
        <w:rPr>
          <w:sz w:val="16"/>
        </w:rPr>
        <w:t>.”</w:t>
      </w:r>
    </w:p>
    <w:p w:rsidR="007A4E67" w:rsidRPr="007A4E67" w:rsidRDefault="007A4E67" w:rsidP="007A4E67">
      <w:pPr>
        <w:pStyle w:val="Heading4"/>
      </w:pPr>
      <w:r>
        <w:t>Thumpers don’t take out the link – the only thing that derail tax reform is if Trump abandons GOP legislative priorities</w:t>
      </w:r>
    </w:p>
    <w:p w:rsidR="002238FD" w:rsidRPr="007A4E67" w:rsidRDefault="002238FD" w:rsidP="007A4E67">
      <w:r w:rsidRPr="007A4E67">
        <w:rPr>
          <w:rStyle w:val="Style13ptBold"/>
        </w:rPr>
        <w:t>Clawson 17</w:t>
      </w:r>
      <w:r w:rsidRPr="007A4E67">
        <w:t xml:space="preserve"> --- Laura,  Labor editor at Daily Kos Labor, and a contributing editor at Daily Kos, DailyKOs, </w:t>
      </w:r>
      <w:hyperlink r:id="rId6" w:history="1">
        <w:r w:rsidRPr="007A4E67">
          <w:rPr>
            <w:rStyle w:val="Hyperlink"/>
          </w:rPr>
          <w:t>http://m.dailykos.com/story/2017/2/13/1633161/-Congressional-Republicans-pretend-Trump-s-just-a-distraction-but-he-s-owning-them</w:t>
        </w:r>
      </w:hyperlink>
    </w:p>
    <w:p w:rsidR="002238FD" w:rsidRDefault="002238FD" w:rsidP="002238FD">
      <w:pPr>
        <w:rPr>
          <w:rStyle w:val="StyleUnderline"/>
        </w:rPr>
      </w:pPr>
      <w:r w:rsidRPr="007A4E67">
        <w:rPr>
          <w:rStyle w:val="StyleUnderline"/>
        </w:rPr>
        <w:t xml:space="preserve">Congressional </w:t>
      </w:r>
      <w:r w:rsidRPr="0027476F">
        <w:rPr>
          <w:rStyle w:val="StyleUnderline"/>
          <w:highlight w:val="cyan"/>
        </w:rPr>
        <w:t>Republicans pretend Trump's</w:t>
      </w:r>
      <w:r w:rsidRPr="00814933">
        <w:rPr>
          <w:rStyle w:val="StyleUnderline"/>
        </w:rPr>
        <w:t xml:space="preserve"> just </w:t>
      </w:r>
      <w:r w:rsidRPr="0027476F">
        <w:rPr>
          <w:rStyle w:val="StyleUnderline"/>
          <w:highlight w:val="cyan"/>
        </w:rPr>
        <w:t xml:space="preserve">a distraction, but </w:t>
      </w:r>
      <w:r w:rsidRPr="0027476F">
        <w:rPr>
          <w:rStyle w:val="Emphasis"/>
          <w:highlight w:val="cyan"/>
        </w:rPr>
        <w:t>he's owning them</w:t>
      </w:r>
      <w:r>
        <w:rPr>
          <w:rStyle w:val="StyleUnderline"/>
        </w:rPr>
        <w:t xml:space="preserve"> </w:t>
      </w:r>
      <w:r w:rsidRPr="007321E3">
        <w:rPr>
          <w:rStyle w:val="Style13ptBold"/>
          <w:b w:val="0"/>
          <w:sz w:val="16"/>
        </w:rPr>
        <w:t xml:space="preserve">Shorter </w:t>
      </w:r>
      <w:r w:rsidRPr="007A4E67">
        <w:rPr>
          <w:rStyle w:val="StyleUnderline"/>
        </w:rPr>
        <w:t xml:space="preserve">congressional Republicans: </w:t>
      </w:r>
      <w:r w:rsidRPr="0027476F">
        <w:rPr>
          <w:rStyle w:val="StyleUnderline"/>
          <w:highlight w:val="cyan"/>
        </w:rPr>
        <w:t>Yes</w:t>
      </w:r>
      <w:r w:rsidRPr="00814933">
        <w:rPr>
          <w:rStyle w:val="StyleUnderline"/>
        </w:rPr>
        <w:t xml:space="preserve">, Donald </w:t>
      </w:r>
      <w:r w:rsidRPr="0027476F">
        <w:rPr>
          <w:rStyle w:val="StyleUnderline"/>
          <w:highlight w:val="cyan"/>
        </w:rPr>
        <w:t>Trump says</w:t>
      </w:r>
      <w:r w:rsidRPr="00814933">
        <w:rPr>
          <w:rStyle w:val="StyleUnderline"/>
        </w:rPr>
        <w:t xml:space="preserve"> irresponsible and </w:t>
      </w:r>
      <w:r w:rsidRPr="0027476F">
        <w:rPr>
          <w:rStyle w:val="StyleUnderline"/>
          <w:highlight w:val="cyan"/>
        </w:rPr>
        <w:t>dangerous things</w:t>
      </w:r>
      <w:r w:rsidRPr="007321E3">
        <w:rPr>
          <w:rStyle w:val="Style13ptBold"/>
          <w:b w:val="0"/>
          <w:sz w:val="16"/>
        </w:rPr>
        <w:t xml:space="preserve"> on a </w:t>
      </w:r>
      <w:r w:rsidRPr="007A4E67">
        <w:rPr>
          <w:rStyle w:val="StyleUnderline"/>
        </w:rPr>
        <w:t xml:space="preserve">daily </w:t>
      </w:r>
      <w:r w:rsidRPr="007A4E67">
        <w:rPr>
          <w:rStyle w:val="Style13ptBold"/>
          <w:b w:val="0"/>
          <w:sz w:val="16"/>
        </w:rPr>
        <w:t xml:space="preserve">basis, </w:t>
      </w:r>
      <w:r w:rsidRPr="007A4E67">
        <w:rPr>
          <w:rStyle w:val="StyleUnderline"/>
        </w:rPr>
        <w:t>looks eager to provoke a constitutional crisis, is producing unprecedented levels of protest, and his team is probably leaking directly to Russia</w:t>
      </w:r>
      <w:r w:rsidRPr="0027476F">
        <w:rPr>
          <w:rStyle w:val="StyleUnderline"/>
          <w:highlight w:val="cyan"/>
        </w:rPr>
        <w:t xml:space="preserve">. But </w:t>
      </w:r>
      <w:r w:rsidRPr="0027476F">
        <w:rPr>
          <w:rStyle w:val="Emphasis"/>
          <w:highlight w:val="cyan"/>
        </w:rPr>
        <w:t>that’s all fine, because we expect him to give us our wish list</w:t>
      </w:r>
      <w:r w:rsidRPr="00814933">
        <w:rPr>
          <w:rStyle w:val="StyleUnderline"/>
        </w:rPr>
        <w:t xml:space="preserve"> </w:t>
      </w:r>
      <w:r w:rsidRPr="007321E3">
        <w:rPr>
          <w:rStyle w:val="Style13ptBold"/>
          <w:b w:val="0"/>
          <w:sz w:val="16"/>
        </w:rPr>
        <w:t xml:space="preserve">by signing tax cuts for the rich and shredding the safety net. </w:t>
      </w:r>
      <w:r w:rsidRPr="00814933">
        <w:rPr>
          <w:rStyle w:val="StyleUnderline"/>
        </w:rPr>
        <w:t>“</w:t>
      </w:r>
      <w:r w:rsidRPr="0027476F">
        <w:rPr>
          <w:rStyle w:val="StyleUnderline"/>
          <w:highlight w:val="cyan"/>
        </w:rPr>
        <w:t xml:space="preserve">There’s a </w:t>
      </w:r>
      <w:r w:rsidRPr="0027476F">
        <w:rPr>
          <w:rStyle w:val="Emphasis"/>
          <w:highlight w:val="cyan"/>
        </w:rPr>
        <w:t>widely held view</w:t>
      </w:r>
      <w:r w:rsidRPr="0027476F">
        <w:rPr>
          <w:rStyle w:val="StyleUnderline"/>
          <w:highlight w:val="cyan"/>
        </w:rPr>
        <w:t xml:space="preserve"> </w:t>
      </w:r>
      <w:r w:rsidRPr="007A4E67">
        <w:rPr>
          <w:rStyle w:val="StyleUnderline"/>
        </w:rPr>
        <w:t>among our members that, yes, he’s going to say things on a daily basis that we’re not going to like,” said Senator</w:t>
      </w:r>
      <w:r w:rsidRPr="007A4E67">
        <w:rPr>
          <w:rStyle w:val="Style13ptBold"/>
          <w:b w:val="0"/>
          <w:sz w:val="16"/>
        </w:rPr>
        <w:t xml:space="preserve"> John </w:t>
      </w:r>
      <w:r w:rsidRPr="007A4E67">
        <w:rPr>
          <w:rStyle w:val="StyleUnderline"/>
        </w:rPr>
        <w:t>Thune</w:t>
      </w:r>
      <w:r w:rsidRPr="007A4E67">
        <w:rPr>
          <w:rStyle w:val="Style13ptBold"/>
          <w:b w:val="0"/>
          <w:sz w:val="16"/>
        </w:rPr>
        <w:t xml:space="preserve"> of South Dakota, </w:t>
      </w:r>
      <w:r w:rsidRPr="007A4E67">
        <w:rPr>
          <w:rStyle w:val="StyleUnderline"/>
        </w:rPr>
        <w:t>the third-ranking Senate Republican, “but th</w:t>
      </w:r>
      <w:r w:rsidRPr="00814933">
        <w:rPr>
          <w:rStyle w:val="StyleUnderline"/>
        </w:rPr>
        <w:t xml:space="preserve">at </w:t>
      </w:r>
      <w:r w:rsidRPr="0027476F">
        <w:rPr>
          <w:rStyle w:val="StyleUnderline"/>
          <w:highlight w:val="cyan"/>
        </w:rPr>
        <w:t xml:space="preserve">the </w:t>
      </w:r>
      <w:r w:rsidRPr="0027476F">
        <w:rPr>
          <w:rStyle w:val="Emphasis"/>
          <w:highlight w:val="cyan"/>
        </w:rPr>
        <w:t>broad legislative agenda and goals</w:t>
      </w:r>
      <w:r w:rsidRPr="00814933">
        <w:rPr>
          <w:rStyle w:val="Emphasis"/>
        </w:rPr>
        <w:t xml:space="preserve"> that </w:t>
      </w:r>
      <w:r w:rsidRPr="0027476F">
        <w:rPr>
          <w:rStyle w:val="Emphasis"/>
          <w:highlight w:val="cyan"/>
        </w:rPr>
        <w:t>we have</w:t>
      </w:r>
      <w:r w:rsidRPr="0027476F">
        <w:rPr>
          <w:rStyle w:val="StyleUnderline"/>
          <w:highlight w:val="cyan"/>
        </w:rPr>
        <w:t xml:space="preserve"> — if we can stay focused on those and</w:t>
      </w:r>
      <w:r w:rsidRPr="00814933">
        <w:rPr>
          <w:rStyle w:val="StyleUnderline"/>
        </w:rPr>
        <w:t xml:space="preserve"> try and </w:t>
      </w:r>
      <w:r w:rsidRPr="0027476F">
        <w:rPr>
          <w:rStyle w:val="StyleUnderline"/>
          <w:highlight w:val="cyan"/>
        </w:rPr>
        <w:t xml:space="preserve">get that stuff enacted — those would be </w:t>
      </w:r>
      <w:r w:rsidRPr="0027476F">
        <w:rPr>
          <w:rStyle w:val="Emphasis"/>
          <w:highlight w:val="cyan"/>
        </w:rPr>
        <w:t>big wins</w:t>
      </w:r>
      <w:r w:rsidRPr="00814933">
        <w:rPr>
          <w:rStyle w:val="StyleUnderline"/>
        </w:rPr>
        <w:t>.</w:t>
      </w:r>
      <w:r w:rsidRPr="007321E3">
        <w:rPr>
          <w:rStyle w:val="Style13ptBold"/>
          <w:b w:val="0"/>
          <w:sz w:val="16"/>
        </w:rPr>
        <w:t xml:space="preserve">” [...] “I think </w:t>
      </w:r>
      <w:r w:rsidRPr="0027476F">
        <w:rPr>
          <w:rStyle w:val="StyleUnderline"/>
          <w:highlight w:val="cyan"/>
        </w:rPr>
        <w:t xml:space="preserve">we can </w:t>
      </w:r>
      <w:r w:rsidRPr="0027476F">
        <w:rPr>
          <w:rStyle w:val="Emphasis"/>
          <w:highlight w:val="cyan"/>
        </w:rPr>
        <w:t>get a lot done</w:t>
      </w:r>
      <w:r w:rsidRPr="0027476F">
        <w:rPr>
          <w:rStyle w:val="StyleUnderline"/>
          <w:highlight w:val="cyan"/>
        </w:rPr>
        <w:t xml:space="preserve"> with the people around him</w:t>
      </w:r>
      <w:r w:rsidRPr="00814933">
        <w:rPr>
          <w:rStyle w:val="StyleUnderline"/>
        </w:rPr>
        <w:t>,”</w:t>
      </w:r>
      <w:r w:rsidRPr="007321E3">
        <w:rPr>
          <w:rStyle w:val="Style13ptBold"/>
          <w:b w:val="0"/>
          <w:sz w:val="16"/>
        </w:rPr>
        <w:t xml:space="preserve"> Mr. </w:t>
      </w:r>
      <w:r w:rsidRPr="0027476F">
        <w:rPr>
          <w:rStyle w:val="StyleUnderline"/>
          <w:highlight w:val="cyan"/>
        </w:rPr>
        <w:t>McCain said</w:t>
      </w:r>
      <w:r w:rsidRPr="007321E3">
        <w:rPr>
          <w:rStyle w:val="Style13ptBold"/>
          <w:b w:val="0"/>
          <w:sz w:val="16"/>
        </w:rPr>
        <w:t xml:space="preserve">, dismissing policy pronouncements from Mr. Trump that often differ from “the day before.” </w:t>
      </w:r>
      <w:r w:rsidRPr="00814933">
        <w:rPr>
          <w:rStyle w:val="StyleUnderline"/>
        </w:rPr>
        <w:t>Practically patting</w:t>
      </w:r>
      <w:r w:rsidRPr="007321E3">
        <w:rPr>
          <w:rStyle w:val="Style13ptBold"/>
          <w:b w:val="0"/>
          <w:sz w:val="16"/>
        </w:rPr>
        <w:t xml:space="preserve"> Mr. </w:t>
      </w:r>
      <w:r w:rsidRPr="00814933">
        <w:rPr>
          <w:rStyle w:val="StyleUnderline"/>
        </w:rPr>
        <w:t xml:space="preserve">Trump on the head, </w:t>
      </w:r>
      <w:r w:rsidRPr="0027476F">
        <w:rPr>
          <w:rStyle w:val="StyleUnderline"/>
          <w:highlight w:val="cyan"/>
        </w:rPr>
        <w:t>Senator</w:t>
      </w:r>
      <w:r w:rsidRPr="007321E3">
        <w:rPr>
          <w:rStyle w:val="Style13ptBold"/>
          <w:b w:val="0"/>
          <w:sz w:val="16"/>
        </w:rPr>
        <w:t xml:space="preserve"> Lamar </w:t>
      </w:r>
      <w:r w:rsidRPr="0027476F">
        <w:rPr>
          <w:rStyle w:val="StyleUnderline"/>
          <w:highlight w:val="cyan"/>
        </w:rPr>
        <w:t>Alexander</w:t>
      </w:r>
      <w:r w:rsidRPr="007321E3">
        <w:rPr>
          <w:rStyle w:val="Style13ptBold"/>
          <w:b w:val="0"/>
          <w:sz w:val="16"/>
        </w:rPr>
        <w:t xml:space="preserve">, Republican of Tennessee, </w:t>
      </w:r>
      <w:r w:rsidRPr="0027476F">
        <w:rPr>
          <w:rStyle w:val="StyleUnderline"/>
          <w:highlight w:val="cyan"/>
        </w:rPr>
        <w:t>said</w:t>
      </w:r>
      <w:r w:rsidRPr="007321E3">
        <w:rPr>
          <w:rStyle w:val="StyleUnderline"/>
        </w:rPr>
        <w:t>, “If he pays attention to people like General Kelly</w:t>
      </w:r>
      <w:r w:rsidRPr="007321E3">
        <w:rPr>
          <w:rStyle w:val="Style13ptBold"/>
          <w:b w:val="0"/>
          <w:sz w:val="16"/>
        </w:rPr>
        <w:t xml:space="preserve"> when he’s doing a travel restriction </w:t>
      </w:r>
      <w:r w:rsidRPr="007321E3">
        <w:rPr>
          <w:rStyle w:val="StyleUnderline"/>
        </w:rPr>
        <w:t>and if he appoints people like</w:t>
      </w:r>
      <w:r w:rsidRPr="007321E3">
        <w:rPr>
          <w:rStyle w:val="Style13ptBold"/>
          <w:b w:val="0"/>
          <w:sz w:val="16"/>
        </w:rPr>
        <w:t xml:space="preserve"> Neil </w:t>
      </w:r>
      <w:r w:rsidRPr="007321E3">
        <w:rPr>
          <w:rStyle w:val="StyleUnderline"/>
        </w:rPr>
        <w:t>Gorsuch</w:t>
      </w:r>
      <w:r w:rsidRPr="007321E3">
        <w:rPr>
          <w:rStyle w:val="Style13ptBold"/>
          <w:b w:val="0"/>
          <w:sz w:val="16"/>
        </w:rPr>
        <w:t xml:space="preserve"> when he’s making appointments, </w:t>
      </w:r>
      <w:r w:rsidRPr="0027476F">
        <w:rPr>
          <w:rStyle w:val="StyleUnderline"/>
          <w:highlight w:val="cyan"/>
        </w:rPr>
        <w:t>he’ll be rewarded</w:t>
      </w:r>
      <w:r w:rsidRPr="007321E3">
        <w:rPr>
          <w:rStyle w:val="Style13ptBold"/>
          <w:b w:val="0"/>
          <w:sz w:val="16"/>
        </w:rPr>
        <w:t xml:space="preserve"> for that by all the praise, and maybe he’ll do more of it.” (Former Gen. John F. Kelly is the Homeland Security secretary.) </w:t>
      </w:r>
      <w:r w:rsidRPr="007321E3">
        <w:rPr>
          <w:rStyle w:val="StyleUnderline"/>
        </w:rPr>
        <w:t>These idiots want to treat the president</w:t>
      </w:r>
      <w:r w:rsidRPr="007321E3">
        <w:rPr>
          <w:rStyle w:val="Style13ptBold"/>
          <w:b w:val="0"/>
          <w:sz w:val="16"/>
        </w:rPr>
        <w:t xml:space="preserve"> of the United States </w:t>
      </w:r>
      <w:r w:rsidRPr="007321E3">
        <w:rPr>
          <w:rStyle w:val="StyleUnderline"/>
        </w:rPr>
        <w:t xml:space="preserve">as a distraction and pretend they can control him, or at least work around him. </w:t>
      </w:r>
      <w:r w:rsidRPr="0027476F">
        <w:rPr>
          <w:rStyle w:val="StyleUnderline"/>
          <w:highlight w:val="cyan"/>
        </w:rPr>
        <w:t xml:space="preserve">But based on the last three weeks, who’s </w:t>
      </w:r>
      <w:r w:rsidRPr="0027476F">
        <w:rPr>
          <w:rStyle w:val="Emphasis"/>
          <w:highlight w:val="cyan"/>
        </w:rPr>
        <w:t>setting the agenda</w:t>
      </w:r>
      <w:r w:rsidRPr="0027476F">
        <w:rPr>
          <w:rStyle w:val="StyleUnderline"/>
          <w:highlight w:val="cyan"/>
        </w:rPr>
        <w:t>?</w:t>
      </w:r>
      <w:r>
        <w:rPr>
          <w:rStyle w:val="StyleUnderline"/>
        </w:rPr>
        <w:t xml:space="preserve"> </w:t>
      </w:r>
      <w:r w:rsidRPr="007321E3">
        <w:rPr>
          <w:rStyle w:val="Style13ptBold"/>
          <w:b w:val="0"/>
          <w:sz w:val="16"/>
        </w:rPr>
        <w:t xml:space="preserve">These </w:t>
      </w:r>
      <w:r w:rsidRPr="0027476F">
        <w:rPr>
          <w:rStyle w:val="StyleUnderline"/>
          <w:highlight w:val="cyan"/>
        </w:rPr>
        <w:t>Republicans may</w:t>
      </w:r>
      <w:r w:rsidRPr="007321E3">
        <w:rPr>
          <w:rStyle w:val="StyleUnderline"/>
        </w:rPr>
        <w:t xml:space="preserve"> eventually </w:t>
      </w:r>
      <w:r w:rsidRPr="0027476F">
        <w:rPr>
          <w:rStyle w:val="Emphasis"/>
          <w:highlight w:val="cyan"/>
        </w:rPr>
        <w:t>get</w:t>
      </w:r>
      <w:r w:rsidRPr="007321E3">
        <w:rPr>
          <w:rStyle w:val="Style13ptBold"/>
          <w:b w:val="0"/>
          <w:sz w:val="16"/>
        </w:rPr>
        <w:t xml:space="preserve"> the </w:t>
      </w:r>
      <w:r w:rsidRPr="0027476F">
        <w:rPr>
          <w:rStyle w:val="Emphasis"/>
          <w:highlight w:val="cyan"/>
        </w:rPr>
        <w:t>tax cuts</w:t>
      </w:r>
      <w:r w:rsidRPr="007321E3">
        <w:rPr>
          <w:rStyle w:val="Style13ptBold"/>
          <w:b w:val="0"/>
          <w:sz w:val="16"/>
        </w:rPr>
        <w:t xml:space="preserve"> they want, but at what cost to them? That’s not a question about what happens when they sell their souls to Trump, as we are not talking about people who have souls to sell to </w:t>
      </w:r>
      <w:r w:rsidRPr="007A4E67">
        <w:rPr>
          <w:rStyle w:val="Style13ptBold"/>
          <w:b w:val="0"/>
          <w:sz w:val="16"/>
        </w:rPr>
        <w:t xml:space="preserve">begin with. </w:t>
      </w:r>
      <w:r w:rsidRPr="007A4E67">
        <w:rPr>
          <w:rStyle w:val="StyleUnderline"/>
        </w:rPr>
        <w:t xml:space="preserve">It’s a practical question about all of the stuff they’re </w:t>
      </w:r>
      <w:r w:rsidRPr="007A4E67">
        <w:rPr>
          <w:rStyle w:val="Emphasis"/>
        </w:rPr>
        <w:t>trying to wave off</w:t>
      </w:r>
      <w:r w:rsidRPr="007A4E67">
        <w:rPr>
          <w:rStyle w:val="StyleUnderline"/>
        </w:rPr>
        <w:t xml:space="preserve"> as irrelevant to the larger agenda</w:t>
      </w:r>
      <w:r w:rsidRPr="007A4E67">
        <w:rPr>
          <w:rStyle w:val="Style13ptBold"/>
          <w:b w:val="0"/>
          <w:sz w:val="16"/>
        </w:rPr>
        <w:t>. It’s a question about the fact that they keep talking about “the people around him” like Mattis and Kelly, when it’s clear he’s listening to Steve Bannon</w:t>
      </w:r>
      <w:r w:rsidRPr="007321E3">
        <w:rPr>
          <w:rStyle w:val="Style13ptBold"/>
          <w:b w:val="0"/>
          <w:sz w:val="16"/>
        </w:rPr>
        <w:t xml:space="preserve"> and Stephen Miller and Mike Flynn. </w:t>
      </w:r>
      <w:r w:rsidRPr="007321E3">
        <w:rPr>
          <w:rStyle w:val="StyleUnderline"/>
        </w:rPr>
        <w:t>Those of us who always thought Republicans cared more about tax cuts for the rich</w:t>
      </w:r>
      <w:r w:rsidRPr="007321E3">
        <w:rPr>
          <w:rStyle w:val="Style13ptBold"/>
          <w:b w:val="0"/>
          <w:sz w:val="16"/>
        </w:rPr>
        <w:t xml:space="preserve"> and punishing poor people </w:t>
      </w:r>
      <w:r w:rsidRPr="007321E3">
        <w:rPr>
          <w:rStyle w:val="StyleUnderline"/>
        </w:rPr>
        <w:t>than about the Constitution or any possible concept of American values are turning out to be much more right than we even thought.</w:t>
      </w:r>
    </w:p>
    <w:p w:rsidR="007A4E67" w:rsidRPr="007A4E67" w:rsidRDefault="007A4E67" w:rsidP="007A4E67">
      <w:pPr>
        <w:pStyle w:val="Heading4"/>
      </w:pPr>
      <w:r w:rsidRPr="007A4E67">
        <w:t>Their thumpers are overblown media reporting – tax reform can stay on track</w:t>
      </w:r>
    </w:p>
    <w:p w:rsidR="002238FD" w:rsidRPr="007A4E67" w:rsidRDefault="002238FD" w:rsidP="007A4E67">
      <w:r w:rsidRPr="007A4E67">
        <w:rPr>
          <w:rStyle w:val="Style13ptBold"/>
        </w:rPr>
        <w:t>Rogers 17</w:t>
      </w:r>
      <w:r w:rsidRPr="007A4E67">
        <w:t xml:space="preserve"> --- Ed, Ed Rogers is a contributor to the PostPartisan blog, a political consultant and a veteran of the Ronald Reagan and George H.W. Bush White Houses and several national campaigns. He is the chairman of the lobbying and communications firm BGR Group, which he founded with former Mississippi governor Haley Barbour in 1991, Washington Post, </w:t>
      </w:r>
      <w:hyperlink r:id="rId7" w:history="1">
        <w:r w:rsidRPr="007A4E67">
          <w:rPr>
            <w:rStyle w:val="Hyperlink"/>
          </w:rPr>
          <w:t>https://www.washingtonpost.com/blogs/post-partisan/wp/2017/02/15/the-trump-presidency-is-not-crippled/?utm_term=.954c119c8b6b</w:t>
        </w:r>
      </w:hyperlink>
    </w:p>
    <w:p w:rsidR="002238FD" w:rsidRDefault="002238FD" w:rsidP="002238FD">
      <w:pPr>
        <w:rPr>
          <w:sz w:val="16"/>
        </w:rPr>
      </w:pPr>
      <w:r w:rsidRPr="002238FD">
        <w:rPr>
          <w:sz w:val="16"/>
          <w:szCs w:val="16"/>
        </w:rPr>
        <w:t xml:space="preserve">The Trump presidency is not </w:t>
      </w:r>
      <w:r w:rsidRPr="002238FD">
        <w:rPr>
          <w:strike/>
          <w:sz w:val="16"/>
          <w:szCs w:val="16"/>
        </w:rPr>
        <w:t>crippled</w:t>
      </w:r>
      <w:r w:rsidRPr="002238FD">
        <w:rPr>
          <w:rStyle w:val="StyleUnderline"/>
          <w:u w:val="none"/>
        </w:rPr>
        <w:t xml:space="preserve"> </w:t>
      </w:r>
      <w:r w:rsidRPr="00814933">
        <w:rPr>
          <w:sz w:val="16"/>
        </w:rPr>
        <w:t xml:space="preserve">It seems I struck a nerve by calling the Democrats out for their phony grandstanding and for being the original purveyors of fake news and alternative facts, so while we’re at it, </w:t>
      </w:r>
      <w:r w:rsidRPr="00185ED0">
        <w:rPr>
          <w:rStyle w:val="StyleUnderline"/>
        </w:rPr>
        <w:t xml:space="preserve">let’s talk about </w:t>
      </w:r>
      <w:r w:rsidRPr="0027476F">
        <w:rPr>
          <w:rStyle w:val="StyleUnderline"/>
          <w:highlight w:val="cyan"/>
        </w:rPr>
        <w:t xml:space="preserve">the </w:t>
      </w:r>
      <w:r w:rsidRPr="0027476F">
        <w:rPr>
          <w:rStyle w:val="Emphasis"/>
          <w:highlight w:val="cyan"/>
        </w:rPr>
        <w:t>overblown reporting</w:t>
      </w:r>
      <w:r w:rsidRPr="0027476F">
        <w:rPr>
          <w:rStyle w:val="StyleUnderline"/>
          <w:highlight w:val="cyan"/>
        </w:rPr>
        <w:t xml:space="preserve"> on</w:t>
      </w:r>
      <w:r w:rsidRPr="00185ED0">
        <w:rPr>
          <w:rStyle w:val="StyleUnderline"/>
        </w:rPr>
        <w:t xml:space="preserve"> how the </w:t>
      </w:r>
      <w:r w:rsidRPr="0027476F">
        <w:rPr>
          <w:rStyle w:val="StyleUnderline"/>
          <w:highlight w:val="cyan"/>
        </w:rPr>
        <w:t>Trump</w:t>
      </w:r>
      <w:r w:rsidRPr="00185ED0">
        <w:rPr>
          <w:rStyle w:val="StyleUnderline"/>
        </w:rPr>
        <w:t xml:space="preserve"> administration is already crippled.</w:t>
      </w:r>
      <w:r>
        <w:rPr>
          <w:rStyle w:val="StyleUnderline"/>
        </w:rPr>
        <w:t xml:space="preserve"> </w:t>
      </w:r>
      <w:r w:rsidRPr="00814933">
        <w:rPr>
          <w:sz w:val="16"/>
        </w:rPr>
        <w:t xml:space="preserve">In today’s Post, Canadian political commentator J.J. McCullough offered some perspective on Canadian Prime Minister Justin Trudeau’s meeting with President Trump on Monday. McCullough’s piece, “U.S. media saw the Trump-Trudeau summit as a bust. The Canadian press loved it,” perfectly </w:t>
      </w:r>
      <w:r w:rsidRPr="0027476F">
        <w:rPr>
          <w:rStyle w:val="StyleUnderline"/>
          <w:highlight w:val="cyan"/>
        </w:rPr>
        <w:t>illustrates</w:t>
      </w:r>
      <w:r w:rsidRPr="00090140">
        <w:rPr>
          <w:rStyle w:val="StyleUnderline"/>
        </w:rPr>
        <w:t xml:space="preserve"> the</w:t>
      </w:r>
      <w:r w:rsidRPr="00814933">
        <w:rPr>
          <w:sz w:val="16"/>
        </w:rPr>
        <w:t xml:space="preserve"> </w:t>
      </w:r>
      <w:r w:rsidRPr="00185ED0">
        <w:rPr>
          <w:rStyle w:val="StyleUnderline"/>
        </w:rPr>
        <w:t xml:space="preserve">consequences of the </w:t>
      </w:r>
      <w:r w:rsidRPr="0027476F">
        <w:rPr>
          <w:rStyle w:val="Emphasis"/>
          <w:highlight w:val="cyan"/>
        </w:rPr>
        <w:t>media frenzy</w:t>
      </w:r>
      <w:r w:rsidRPr="00185ED0">
        <w:rPr>
          <w:rStyle w:val="StyleUnderline"/>
        </w:rPr>
        <w:t xml:space="preserve"> taking place right now in Washington</w:t>
      </w:r>
      <w:r w:rsidRPr="00814933">
        <w:rPr>
          <w:sz w:val="16"/>
        </w:rPr>
        <w:t>. Leave it to a Canadian to be the adult in the room. McCullough writes that the American media deemed the news conference a disaster “because it was so calm and on-topic. Big</w:t>
      </w:r>
      <w:r w:rsidRPr="00185ED0">
        <w:rPr>
          <w:rStyle w:val="StyleUnderline"/>
        </w:rPr>
        <w:t>-shot Washington journalists wanted to get their president to talk about [Michael] Flynn</w:t>
      </w:r>
      <w:r w:rsidRPr="00814933">
        <w:rPr>
          <w:sz w:val="16"/>
        </w:rPr>
        <w:t xml:space="preserve">.” And, as he points out, the journalists who asked questions about Canada at that news conference were “condemned for wasting everyone’s time.” </w:t>
      </w:r>
      <w:r w:rsidRPr="0027476F">
        <w:rPr>
          <w:rStyle w:val="StyleUnderline"/>
          <w:highlight w:val="cyan"/>
        </w:rPr>
        <w:t>The media only wants to generate bombastic, histrionic stories about</w:t>
      </w:r>
      <w:r w:rsidRPr="00185ED0">
        <w:rPr>
          <w:rStyle w:val="StyleUnderline"/>
        </w:rPr>
        <w:t xml:space="preserve"> the </w:t>
      </w:r>
      <w:r w:rsidRPr="0027476F">
        <w:rPr>
          <w:rStyle w:val="StyleUnderline"/>
          <w:highlight w:val="cyan"/>
        </w:rPr>
        <w:t>demise of</w:t>
      </w:r>
      <w:r w:rsidRPr="00185ED0">
        <w:rPr>
          <w:rStyle w:val="StyleUnderline"/>
        </w:rPr>
        <w:t xml:space="preserve"> the </w:t>
      </w:r>
      <w:r w:rsidRPr="0027476F">
        <w:rPr>
          <w:rStyle w:val="StyleUnderline"/>
          <w:highlight w:val="cyan"/>
        </w:rPr>
        <w:t>Trump</w:t>
      </w:r>
      <w:r w:rsidRPr="00185ED0">
        <w:rPr>
          <w:rStyle w:val="StyleUnderline"/>
        </w:rPr>
        <w:t xml:space="preserve"> administration and the general destruction of the United States. </w:t>
      </w:r>
      <w:r w:rsidRPr="0027476F">
        <w:rPr>
          <w:rStyle w:val="StyleUnderline"/>
          <w:highlight w:val="cyan"/>
        </w:rPr>
        <w:t xml:space="preserve">The </w:t>
      </w:r>
      <w:r w:rsidRPr="0027476F">
        <w:rPr>
          <w:rStyle w:val="Emphasis"/>
          <w:highlight w:val="cyan"/>
        </w:rPr>
        <w:t>media is getting</w:t>
      </w:r>
      <w:r w:rsidRPr="00090140">
        <w:rPr>
          <w:rStyle w:val="Emphasis"/>
        </w:rPr>
        <w:t xml:space="preserve"> a little </w:t>
      </w:r>
      <w:r w:rsidRPr="0027476F">
        <w:rPr>
          <w:rStyle w:val="Emphasis"/>
          <w:highlight w:val="cyan"/>
        </w:rPr>
        <w:t>ahead of itself</w:t>
      </w:r>
      <w:r w:rsidRPr="00185ED0">
        <w:rPr>
          <w:rStyle w:val="StyleUnderline"/>
        </w:rPr>
        <w:t>. These stories are a tad early</w:t>
      </w:r>
      <w:r w:rsidRPr="00814933">
        <w:rPr>
          <w:sz w:val="16"/>
        </w:rPr>
        <w:t xml:space="preserve">. For instance, no less than Thomas Friedman from the New York Times wrote, “We were attacked on Dec. 7, 1941, we were attacked on Sept. 11, 2001, and we were attacked on Nov. 8, 2016.” Really?? Friedman thinks Trump’s election as president is a situation tantamount to Pearl Harbor and 9/11? Talk about not giving the man a chance. Friedman doesn’t even say the Trump presidency as it unfolds over the next four to eight years could be akin to an attack on the United States; he thinks the sheer fact that Trump won the election is, essentially, an act of war. </w:t>
      </w:r>
      <w:r w:rsidRPr="00185ED0">
        <w:rPr>
          <w:rStyle w:val="StyleUnderline"/>
        </w:rPr>
        <w:t xml:space="preserve">Even The Post has </w:t>
      </w:r>
      <w:r w:rsidRPr="0027476F">
        <w:rPr>
          <w:rStyle w:val="StyleUnderline"/>
          <w:highlight w:val="cyan"/>
        </w:rPr>
        <w:t>fed</w:t>
      </w:r>
      <w:r w:rsidRPr="00185ED0">
        <w:rPr>
          <w:rStyle w:val="StyleUnderline"/>
        </w:rPr>
        <w:t xml:space="preserve"> into </w:t>
      </w:r>
      <w:r w:rsidRPr="0027476F">
        <w:rPr>
          <w:rStyle w:val="StyleUnderline"/>
          <w:highlight w:val="cyan"/>
        </w:rPr>
        <w:t>the narrative</w:t>
      </w:r>
      <w:r w:rsidRPr="00185ED0">
        <w:rPr>
          <w:rStyle w:val="StyleUnderline"/>
        </w:rPr>
        <w:t xml:space="preserve"> that the </w:t>
      </w:r>
      <w:r w:rsidRPr="0027476F">
        <w:rPr>
          <w:rStyle w:val="StyleUnderline"/>
          <w:highlight w:val="cyan"/>
        </w:rPr>
        <w:t>Trump</w:t>
      </w:r>
      <w:r w:rsidRPr="00185ED0">
        <w:rPr>
          <w:rStyle w:val="StyleUnderline"/>
        </w:rPr>
        <w:t xml:space="preserve"> administration </w:t>
      </w:r>
      <w:r w:rsidRPr="0027476F">
        <w:rPr>
          <w:rStyle w:val="StyleUnderline"/>
          <w:highlight w:val="cyan"/>
        </w:rPr>
        <w:t>is off the rails</w:t>
      </w:r>
      <w:r w:rsidRPr="00185ED0">
        <w:rPr>
          <w:rStyle w:val="StyleUnderline"/>
        </w:rPr>
        <w:t xml:space="preserve">, from headlines including “Flynn departure erupts into </w:t>
      </w:r>
      <w:r w:rsidRPr="0027476F">
        <w:rPr>
          <w:rStyle w:val="StyleUnderline"/>
          <w:highlight w:val="cyan"/>
        </w:rPr>
        <w:t>a full-blown crisis</w:t>
      </w:r>
      <w:r w:rsidRPr="00185ED0">
        <w:rPr>
          <w:rStyle w:val="StyleUnderline"/>
        </w:rPr>
        <w:t xml:space="preserve"> for the Trump White House” and “Flynn episode ‘darkens the cloud’ of Russia that hangs over the Trump administration</w:t>
      </w:r>
      <w:r w:rsidRPr="00814933">
        <w:rPr>
          <w:sz w:val="16"/>
        </w:rPr>
        <w:t xml:space="preserve">” to “The president lays the groundwork for a nationwide voter intimidation program” </w:t>
      </w:r>
      <w:r w:rsidRPr="00185ED0">
        <w:rPr>
          <w:rStyle w:val="StyleUnderline"/>
        </w:rPr>
        <w:t xml:space="preserve">and “Donald Trump is suddenly </w:t>
      </w:r>
      <w:r w:rsidRPr="0027476F">
        <w:rPr>
          <w:rStyle w:val="StyleUnderline"/>
          <w:highlight w:val="cyan"/>
        </w:rPr>
        <w:t>looking</w:t>
      </w:r>
      <w:r w:rsidRPr="00814933">
        <w:rPr>
          <w:sz w:val="16"/>
        </w:rPr>
        <w:t xml:space="preserve"> like a </w:t>
      </w:r>
      <w:r w:rsidRPr="0027476F">
        <w:rPr>
          <w:rStyle w:val="StyleUnderline"/>
          <w:highlight w:val="cyan"/>
        </w:rPr>
        <w:t>very weak</w:t>
      </w:r>
      <w:r w:rsidRPr="00814933">
        <w:rPr>
          <w:sz w:val="16"/>
        </w:rPr>
        <w:t xml:space="preserve"> autocrat</w:t>
      </w:r>
      <w:r w:rsidRPr="00185ED0">
        <w:rPr>
          <w:rStyle w:val="StyleUnderline"/>
        </w:rPr>
        <w:t xml:space="preserve">.” Can we </w:t>
      </w:r>
      <w:r w:rsidRPr="0027476F">
        <w:rPr>
          <w:rStyle w:val="StyleUnderline"/>
          <w:highlight w:val="cyan"/>
        </w:rPr>
        <w:t>pause for a moment</w:t>
      </w:r>
      <w:r w:rsidRPr="00185ED0">
        <w:rPr>
          <w:rStyle w:val="StyleUnderline"/>
        </w:rPr>
        <w:t xml:space="preserve">? Trump has been president for less than a month, and Democrats and their allies in the media are already howling that he is an abject failure. I’m no Trump toady, but </w:t>
      </w:r>
      <w:r w:rsidRPr="0027476F">
        <w:rPr>
          <w:rStyle w:val="StyleUnderline"/>
          <w:highlight w:val="cyan"/>
        </w:rPr>
        <w:t>so far, Trump has</w:t>
      </w:r>
      <w:r w:rsidRPr="00185ED0">
        <w:rPr>
          <w:rStyle w:val="StyleUnderline"/>
        </w:rPr>
        <w:t xml:space="preserve"> had </w:t>
      </w:r>
      <w:r w:rsidRPr="0027476F">
        <w:rPr>
          <w:rStyle w:val="StyleUnderline"/>
          <w:highlight w:val="cyan"/>
        </w:rPr>
        <w:t>one poorly drafted</w:t>
      </w:r>
      <w:r w:rsidRPr="00185ED0">
        <w:rPr>
          <w:rStyle w:val="StyleUnderline"/>
        </w:rPr>
        <w:t xml:space="preserve"> executive </w:t>
      </w:r>
      <w:r w:rsidRPr="0027476F">
        <w:rPr>
          <w:rStyle w:val="StyleUnderline"/>
          <w:highlight w:val="cyan"/>
        </w:rPr>
        <w:t>order</w:t>
      </w:r>
      <w:r w:rsidRPr="00185ED0">
        <w:rPr>
          <w:rStyle w:val="StyleUnderline"/>
        </w:rPr>
        <w:t xml:space="preserve"> and </w:t>
      </w:r>
      <w:r w:rsidRPr="0027476F">
        <w:rPr>
          <w:rStyle w:val="StyleUnderline"/>
          <w:highlight w:val="cyan"/>
        </w:rPr>
        <w:t>one or two personnel misfires and</w:t>
      </w:r>
      <w:r w:rsidRPr="00185ED0">
        <w:rPr>
          <w:rStyle w:val="StyleUnderline"/>
        </w:rPr>
        <w:t xml:space="preserve"> has fed the flames with </w:t>
      </w:r>
      <w:r w:rsidRPr="0027476F">
        <w:rPr>
          <w:rStyle w:val="StyleUnderline"/>
          <w:highlight w:val="cyan"/>
        </w:rPr>
        <w:t xml:space="preserve">some clumsy media performances, but this </w:t>
      </w:r>
      <w:r w:rsidRPr="0027476F">
        <w:rPr>
          <w:rStyle w:val="Emphasis"/>
          <w:highlight w:val="cyan"/>
        </w:rPr>
        <w:t>isn’t that unusual</w:t>
      </w:r>
      <w:r w:rsidRPr="00814933">
        <w:rPr>
          <w:sz w:val="16"/>
        </w:rPr>
        <w:t xml:space="preserve">. Does anybody remember Zoe Baird? </w:t>
      </w:r>
      <w:r w:rsidRPr="00185ED0">
        <w:rPr>
          <w:rStyle w:val="StyleUnderline"/>
        </w:rPr>
        <w:t xml:space="preserve">And </w:t>
      </w:r>
      <w:r w:rsidRPr="0027476F">
        <w:rPr>
          <w:rStyle w:val="StyleUnderline"/>
          <w:highlight w:val="cyan"/>
        </w:rPr>
        <w:t xml:space="preserve">let’s </w:t>
      </w:r>
      <w:r w:rsidRPr="0027476F">
        <w:rPr>
          <w:rStyle w:val="Emphasis"/>
          <w:highlight w:val="cyan"/>
        </w:rPr>
        <w:t>not get too spun up</w:t>
      </w:r>
      <w:r w:rsidRPr="0027476F">
        <w:rPr>
          <w:rStyle w:val="StyleUnderline"/>
          <w:highlight w:val="cyan"/>
        </w:rPr>
        <w:t xml:space="preserve"> about</w:t>
      </w:r>
      <w:r w:rsidRPr="00185ED0">
        <w:rPr>
          <w:rStyle w:val="StyleUnderline"/>
        </w:rPr>
        <w:t xml:space="preserve"> the </w:t>
      </w:r>
      <w:r w:rsidRPr="0027476F">
        <w:rPr>
          <w:rStyle w:val="StyleUnderline"/>
          <w:highlight w:val="cyan"/>
        </w:rPr>
        <w:t>allegations</w:t>
      </w:r>
      <w:r w:rsidRPr="00185ED0">
        <w:rPr>
          <w:rStyle w:val="StyleUnderline"/>
        </w:rPr>
        <w:t xml:space="preserve"> that </w:t>
      </w:r>
      <w:r w:rsidRPr="0027476F">
        <w:rPr>
          <w:rStyle w:val="StyleUnderline"/>
          <w:highlight w:val="cyan"/>
        </w:rPr>
        <w:t>Republicans</w:t>
      </w:r>
      <w:r w:rsidRPr="00185ED0">
        <w:rPr>
          <w:rStyle w:val="StyleUnderline"/>
        </w:rPr>
        <w:t xml:space="preserve"> in Congress </w:t>
      </w:r>
      <w:r w:rsidRPr="0027476F">
        <w:rPr>
          <w:rStyle w:val="StyleUnderline"/>
          <w:highlight w:val="cyan"/>
        </w:rPr>
        <w:t>are</w:t>
      </w:r>
      <w:r w:rsidRPr="00185ED0">
        <w:rPr>
          <w:rStyle w:val="StyleUnderline"/>
        </w:rPr>
        <w:t xml:space="preserve"> already </w:t>
      </w:r>
      <w:r w:rsidRPr="0027476F">
        <w:rPr>
          <w:rStyle w:val="StyleUnderline"/>
          <w:highlight w:val="cyan"/>
        </w:rPr>
        <w:t>throwing in the towel on</w:t>
      </w:r>
      <w:r w:rsidRPr="00814933">
        <w:rPr>
          <w:sz w:val="16"/>
        </w:rPr>
        <w:t xml:space="preserve"> everything from </w:t>
      </w:r>
      <w:r w:rsidRPr="0027476F">
        <w:rPr>
          <w:rStyle w:val="Emphasis"/>
          <w:highlight w:val="cyan"/>
        </w:rPr>
        <w:t>tax reform</w:t>
      </w:r>
      <w:r w:rsidRPr="00814933">
        <w:rPr>
          <w:sz w:val="16"/>
        </w:rPr>
        <w:t xml:space="preserve"> to repealing and replacing Obamacare. Again, </w:t>
      </w:r>
      <w:r w:rsidRPr="00185ED0">
        <w:rPr>
          <w:rStyle w:val="StyleUnderline"/>
        </w:rPr>
        <w:t>this is just the start</w:t>
      </w:r>
      <w:r w:rsidRPr="00814933">
        <w:rPr>
          <w:sz w:val="16"/>
        </w:rPr>
        <w:t xml:space="preserve">. Obamacare wasn’t signed into law until more than a year after President Obama took office. Not having repealed Obamacare yet does not constitute a failure. Trump also just held a news conference with Israeli Prime Minister Benjamin Netanyahu. It was civil and serious, made some news and even had a measure of graciousness about it when Trump introduced Netanyahu’s wife, Sara, and Netanyahu referenced his long-standing relationship with Jared Kushner. There were no eruptions, nobody got hurt and everything seemed downright presidential. Of course, that means </w:t>
      </w:r>
      <w:r w:rsidRPr="00185ED0">
        <w:rPr>
          <w:rStyle w:val="StyleUnderline"/>
        </w:rPr>
        <w:t>members of the media are already throwing a fit about the fact that the news conference mostly stuck to the topics at hand, and they didn’t have an opportunity to harp at Trump about what they want to talk about — namely Russia, Flynn, etc</w:t>
      </w:r>
      <w:r w:rsidRPr="00814933">
        <w:rPr>
          <w:sz w:val="16"/>
        </w:rPr>
        <w:t xml:space="preserve">. So Trump didn’t take endless questions about the Flynn resignation. Well, maybe that’s because he’s not ready, because he knows it’s going to be unflattering and at this point would only inflame the story, and so </w:t>
      </w:r>
      <w:r w:rsidRPr="00185ED0">
        <w:rPr>
          <w:rStyle w:val="StyleUnderline"/>
        </w:rPr>
        <w:t xml:space="preserve">he wants to talk about that issue at a time and place of his choosing. Maybe a little </w:t>
      </w:r>
      <w:r w:rsidRPr="0027476F">
        <w:rPr>
          <w:rStyle w:val="Emphasis"/>
          <w:highlight w:val="cyan"/>
        </w:rPr>
        <w:t>media strategy is beginning to emerge</w:t>
      </w:r>
      <w:r w:rsidRPr="0027476F">
        <w:rPr>
          <w:rStyle w:val="StyleUnderline"/>
          <w:highlight w:val="cyan"/>
        </w:rPr>
        <w:t xml:space="preserve"> from the</w:t>
      </w:r>
      <w:r w:rsidRPr="00185ED0">
        <w:rPr>
          <w:rStyle w:val="StyleUnderline"/>
        </w:rPr>
        <w:t xml:space="preserve"> Trump </w:t>
      </w:r>
      <w:r w:rsidRPr="0027476F">
        <w:rPr>
          <w:rStyle w:val="StyleUnderline"/>
          <w:highlight w:val="cyan"/>
        </w:rPr>
        <w:t>White House</w:t>
      </w:r>
      <w:r w:rsidRPr="00814933">
        <w:rPr>
          <w:sz w:val="16"/>
        </w:rPr>
        <w:t xml:space="preserve">. Maybe </w:t>
      </w:r>
      <w:r w:rsidRPr="00185ED0">
        <w:rPr>
          <w:rStyle w:val="StyleUnderline"/>
        </w:rPr>
        <w:t>that’s another reason for the media to panic.</w:t>
      </w:r>
      <w:r>
        <w:rPr>
          <w:rStyle w:val="StyleUnderline"/>
        </w:rPr>
        <w:t xml:space="preserve"> </w:t>
      </w:r>
      <w:r w:rsidRPr="00814933">
        <w:rPr>
          <w:sz w:val="16"/>
        </w:rPr>
        <w:t xml:space="preserve">Anyway, all that being said, I do wish Trump and his team would learn from touching the hot stove. </w:t>
      </w:r>
      <w:r w:rsidRPr="00185ED0">
        <w:rPr>
          <w:rStyle w:val="StyleUnderline"/>
        </w:rPr>
        <w:t>Pain is a helpful mechanism, in that it lets you know you are engaged in behavior that’s harmful</w:t>
      </w:r>
      <w:r w:rsidRPr="00814933">
        <w:rPr>
          <w:sz w:val="16"/>
        </w:rPr>
        <w:t xml:space="preserve"> to you. They shouldn’t let things like “Saturday Night Live” hurt their feelings, and they shouldn’t completely ignore the media. They should take some criticism to heart. But I do know a lot of good people going into this administration, and I have a lot of faith that </w:t>
      </w:r>
      <w:r w:rsidRPr="0027476F">
        <w:rPr>
          <w:rStyle w:val="StyleUnderline"/>
          <w:highlight w:val="cyan"/>
        </w:rPr>
        <w:t xml:space="preserve">they are </w:t>
      </w:r>
      <w:r w:rsidRPr="0027476F">
        <w:rPr>
          <w:rStyle w:val="Emphasis"/>
          <w:highlight w:val="cyan"/>
        </w:rPr>
        <w:t>self-aware</w:t>
      </w:r>
      <w:r w:rsidRPr="0027476F">
        <w:rPr>
          <w:rStyle w:val="StyleUnderline"/>
          <w:highlight w:val="cyan"/>
        </w:rPr>
        <w:t xml:space="preserve"> and will</w:t>
      </w:r>
      <w:r w:rsidRPr="00814933">
        <w:rPr>
          <w:sz w:val="16"/>
        </w:rPr>
        <w:t xml:space="preserve">, in fact, </w:t>
      </w:r>
      <w:r w:rsidRPr="0027476F">
        <w:rPr>
          <w:rStyle w:val="StyleUnderline"/>
          <w:highlight w:val="cyan"/>
        </w:rPr>
        <w:t>make</w:t>
      </w:r>
      <w:r w:rsidRPr="00185ED0">
        <w:rPr>
          <w:rStyle w:val="StyleUnderline"/>
        </w:rPr>
        <w:t xml:space="preserve"> some obviously needed </w:t>
      </w:r>
      <w:r w:rsidRPr="0027476F">
        <w:rPr>
          <w:rStyle w:val="Emphasis"/>
          <w:highlight w:val="cyan"/>
        </w:rPr>
        <w:t>adjustments going forward</w:t>
      </w:r>
      <w:r w:rsidRPr="00185ED0">
        <w:rPr>
          <w:rStyle w:val="StyleUnderline"/>
        </w:rPr>
        <w:t>.</w:t>
      </w:r>
      <w:r>
        <w:rPr>
          <w:rStyle w:val="StyleUnderline"/>
        </w:rPr>
        <w:t xml:space="preserve"> </w:t>
      </w:r>
      <w:r w:rsidRPr="00814933">
        <w:rPr>
          <w:sz w:val="16"/>
        </w:rPr>
        <w:t xml:space="preserve">When you look at the blaring headlines I’ve already mentioned and then add in the protests, the Meryl Streep speeches, the “SNL” skits and all the other exclamation marks from liberals, </w:t>
      </w:r>
      <w:r w:rsidRPr="0027476F">
        <w:rPr>
          <w:rStyle w:val="StyleUnderline"/>
          <w:highlight w:val="cyan"/>
        </w:rPr>
        <w:t>it’s easy to get the sense</w:t>
      </w:r>
      <w:r w:rsidRPr="00185ED0">
        <w:rPr>
          <w:rStyle w:val="StyleUnderline"/>
        </w:rPr>
        <w:t xml:space="preserve"> that </w:t>
      </w:r>
      <w:r w:rsidRPr="0027476F">
        <w:rPr>
          <w:rStyle w:val="StyleUnderline"/>
          <w:highlight w:val="cyan"/>
        </w:rPr>
        <w:t>things are</w:t>
      </w:r>
      <w:r w:rsidRPr="00185ED0">
        <w:rPr>
          <w:rStyle w:val="StyleUnderline"/>
        </w:rPr>
        <w:t xml:space="preserve"> going </w:t>
      </w:r>
      <w:r w:rsidRPr="0027476F">
        <w:rPr>
          <w:rStyle w:val="StyleUnderline"/>
          <w:highlight w:val="cyan"/>
        </w:rPr>
        <w:t>off the rails</w:t>
      </w:r>
      <w:r w:rsidRPr="00814933">
        <w:rPr>
          <w:sz w:val="16"/>
        </w:rPr>
        <w:t xml:space="preserve">. But if you take a minute to think about how long the president has been in office, </w:t>
      </w:r>
      <w:r w:rsidRPr="00185ED0">
        <w:rPr>
          <w:rStyle w:val="StyleUnderline"/>
        </w:rPr>
        <w:t xml:space="preserve">the fact </w:t>
      </w:r>
      <w:r w:rsidRPr="0027476F">
        <w:rPr>
          <w:rStyle w:val="StyleUnderline"/>
          <w:highlight w:val="cyan"/>
        </w:rPr>
        <w:t>that Trump</w:t>
      </w:r>
      <w:r w:rsidRPr="00185ED0">
        <w:rPr>
          <w:rStyle w:val="StyleUnderline"/>
        </w:rPr>
        <w:t xml:space="preserve"> and his team </w:t>
      </w:r>
      <w:r w:rsidRPr="0027476F">
        <w:rPr>
          <w:rStyle w:val="StyleUnderline"/>
          <w:highlight w:val="cyan"/>
        </w:rPr>
        <w:t xml:space="preserve">have had to deal with some obstacles is </w:t>
      </w:r>
      <w:r w:rsidRPr="0027476F">
        <w:rPr>
          <w:rStyle w:val="Emphasis"/>
          <w:highlight w:val="cyan"/>
        </w:rPr>
        <w:t>not necessarily</w:t>
      </w:r>
      <w:r w:rsidRPr="00090140">
        <w:rPr>
          <w:rStyle w:val="Emphasis"/>
        </w:rPr>
        <w:t xml:space="preserve"> a </w:t>
      </w:r>
      <w:r w:rsidRPr="0027476F">
        <w:rPr>
          <w:rStyle w:val="Emphasis"/>
          <w:highlight w:val="cyan"/>
        </w:rPr>
        <w:t>bad</w:t>
      </w:r>
      <w:r w:rsidRPr="00090140">
        <w:rPr>
          <w:rStyle w:val="Emphasis"/>
        </w:rPr>
        <w:t xml:space="preserve"> thing</w:t>
      </w:r>
      <w:r w:rsidRPr="00185ED0">
        <w:rPr>
          <w:rStyle w:val="StyleUnderline"/>
        </w:rPr>
        <w:t xml:space="preserve">. </w:t>
      </w:r>
      <w:r w:rsidRPr="00814933">
        <w:rPr>
          <w:sz w:val="16"/>
        </w:rPr>
        <w:t xml:space="preserve">It’s better that they deal with problems now rather than later. </w:t>
      </w:r>
      <w:r w:rsidRPr="0027476F">
        <w:rPr>
          <w:rStyle w:val="StyleUnderline"/>
          <w:highlight w:val="cyan"/>
        </w:rPr>
        <w:t>Everybody should</w:t>
      </w:r>
      <w:r w:rsidRPr="00185ED0">
        <w:rPr>
          <w:rStyle w:val="StyleUnderline"/>
        </w:rPr>
        <w:t xml:space="preserve"> take the long weekend, </w:t>
      </w:r>
      <w:r w:rsidRPr="0027476F">
        <w:rPr>
          <w:rStyle w:val="StyleUnderline"/>
          <w:highlight w:val="cyan"/>
        </w:rPr>
        <w:t>breathe</w:t>
      </w:r>
      <w:r w:rsidRPr="00185ED0">
        <w:rPr>
          <w:rStyle w:val="StyleUnderline"/>
        </w:rPr>
        <w:t xml:space="preserve"> into a brown paper bag </w:t>
      </w:r>
      <w:r w:rsidRPr="0027476F">
        <w:rPr>
          <w:rStyle w:val="StyleUnderline"/>
          <w:highlight w:val="cyan"/>
        </w:rPr>
        <w:t xml:space="preserve">and </w:t>
      </w:r>
      <w:r w:rsidRPr="0027476F">
        <w:rPr>
          <w:rStyle w:val="Emphasis"/>
          <w:highlight w:val="cyan"/>
        </w:rPr>
        <w:t>regain some perspective</w:t>
      </w:r>
      <w:r w:rsidRPr="00185ED0">
        <w:rPr>
          <w:rStyle w:val="StyleUnderline"/>
        </w:rPr>
        <w:t xml:space="preserve"> on where we are under President Trump</w:t>
      </w:r>
      <w:r w:rsidRPr="00814933">
        <w:rPr>
          <w:sz w:val="16"/>
        </w:rPr>
        <w:t>.</w:t>
      </w:r>
    </w:p>
    <w:p w:rsidR="00941006" w:rsidRDefault="00941006" w:rsidP="002238FD">
      <w:pPr>
        <w:rPr>
          <w:sz w:val="16"/>
        </w:rPr>
      </w:pPr>
    </w:p>
    <w:p w:rsidR="00941006" w:rsidRPr="004D02C4" w:rsidRDefault="00941006" w:rsidP="00941006">
      <w:pPr>
        <w:pStyle w:val="Heading4"/>
      </w:pPr>
      <w:r w:rsidRPr="004D02C4">
        <w:t>Thumpers don’t take out the disad – but additional new controversies trigger link and drain necessary PC</w:t>
      </w:r>
    </w:p>
    <w:p w:rsidR="00941006" w:rsidRPr="0068710C" w:rsidRDefault="00941006" w:rsidP="00941006">
      <w:pPr>
        <w:rPr>
          <w:sz w:val="18"/>
          <w:szCs w:val="18"/>
        </w:rPr>
      </w:pPr>
      <w:r w:rsidRPr="0068710C">
        <w:rPr>
          <w:rStyle w:val="Style13ptBold"/>
        </w:rPr>
        <w:t>Baker ‘8</w:t>
      </w:r>
      <w:r w:rsidRPr="0068710C">
        <w:rPr>
          <w:sz w:val="18"/>
          <w:szCs w:val="18"/>
        </w:rPr>
        <w:t xml:space="preserve">  (Peter, White House Correspondent for over 20 years, columnist @ NYT, author of the New York Times bestselling book, The Breach: Inside the Impeachment and Trial of William Jefferson Clinton (Scribner, co-author, of Kremlin Rising: Vladimir Putin’s Russia and the End of Revolution, named one of the Best Books of 2005 by The Washington Post Book World, written another book on the presidency to be published in October 2013 by Doubleday titled Days of Fire: Bush and Cheney in the White House,  won the Gerald R. Ford Prize for Distinguished Coverage of the Presidency for his reporting on Bush and the Aldo Beckman Memorial Award for his coverage of Obama., Steve, American political writer and blogger, an MSNBC contributor, and a producer for The Rachel Maddow Show.. From August 2008 to January 2012, Benen was the lead blogger for the Washington Monthly's "Political Animal" blog.[1] He was the publisher of the political blog The Carpetbagger Report for five years[2] and was the lead editor of Salon.com's Blog Report. Benen's articles and op-eds have appeared in a variety of publications, including the Washington Monthly, The American Prospect, The Huffington Post, and the New York Daily News. He has been a contributor to Talking Points Memo, Crooks and Liars, The Guardian, AlterNet, Political Wire, and Seven Days. He has been a guest on several radio and television programs, including NPR’s Talk of the Nation,[3] MSNBC’s The Rachel Maddow Show, MSNBC’s The Ed Show, Current TV's Countdown with Keith Olbermann, Air America Radio’s The Sam Seder Show, and XM Radio’s POTUS ‘08.</w:t>
      </w:r>
    </w:p>
    <w:p w:rsidR="00941006" w:rsidRPr="0068710C" w:rsidRDefault="00941006" w:rsidP="00941006">
      <w:pPr>
        <w:rPr>
          <w:sz w:val="18"/>
          <w:szCs w:val="18"/>
        </w:rPr>
      </w:pPr>
      <w:r w:rsidRPr="0068710C">
        <w:rPr>
          <w:sz w:val="18"/>
          <w:szCs w:val="18"/>
        </w:rPr>
        <w:t xml:space="preserve">In July 2009, The Atlantic named Benen one of the top 50 most influential political commentators in the United States.[4]11/9, </w:t>
      </w:r>
      <w:hyperlink r:id="rId8" w:history="1">
        <w:r w:rsidRPr="0068710C">
          <w:rPr>
            <w:sz w:val="18"/>
            <w:szCs w:val="18"/>
          </w:rPr>
          <w:t>http://www.washingtonmonthly.com/archives/individual/2008_11/015594.php</w:t>
        </w:r>
      </w:hyperlink>
      <w:r w:rsidRPr="0068710C">
        <w:rPr>
          <w:sz w:val="18"/>
          <w:szCs w:val="18"/>
        </w:rPr>
        <w:t>)</w:t>
      </w:r>
    </w:p>
    <w:p w:rsidR="00941006" w:rsidRDefault="00941006" w:rsidP="00941006">
      <w:pPr>
        <w:rPr>
          <w:rStyle w:val="Style13ptBold"/>
          <w:b w:val="0"/>
        </w:rPr>
      </w:pPr>
    </w:p>
    <w:p w:rsidR="00941006" w:rsidRDefault="00941006" w:rsidP="00941006">
      <w:pPr>
        <w:rPr>
          <w:sz w:val="16"/>
        </w:rPr>
      </w:pPr>
      <w:r>
        <w:rPr>
          <w:sz w:val="16"/>
        </w:rPr>
        <w:t xml:space="preserve">During the </w:t>
      </w:r>
      <w:r w:rsidRPr="0068710C">
        <w:rPr>
          <w:sz w:val="16"/>
        </w:rPr>
        <w:t xml:space="preserve">campaign, Mr. </w:t>
      </w:r>
      <w:r w:rsidRPr="0068710C">
        <w:rPr>
          <w:rStyle w:val="StyleUnderline"/>
        </w:rPr>
        <w:t>Obama identified many other priorities</w:t>
      </w:r>
      <w:r w:rsidRPr="0068710C">
        <w:rPr>
          <w:sz w:val="16"/>
        </w:rPr>
        <w:t xml:space="preserve">, like withdrawing from Iraq; talking with Iran; tackling immigration; closing the detention center at Guantanamo Bay, Cuba; and renegotiating trade rules with the country's neighbors. Mr. Obama's transition </w:t>
      </w:r>
      <w:r w:rsidRPr="0068710C">
        <w:rPr>
          <w:rStyle w:val="StyleUnderline"/>
        </w:rPr>
        <w:t>advisers studied</w:t>
      </w:r>
      <w:r w:rsidRPr="0068710C">
        <w:rPr>
          <w:sz w:val="16"/>
        </w:rPr>
        <w:t xml:space="preserve"> how </w:t>
      </w:r>
      <w:r w:rsidRPr="0068710C">
        <w:rPr>
          <w:rStyle w:val="StyleUnderline"/>
        </w:rPr>
        <w:t>past presidents</w:t>
      </w:r>
      <w:r w:rsidRPr="0068710C">
        <w:rPr>
          <w:sz w:val="16"/>
        </w:rPr>
        <w:t xml:space="preserve"> used their first months </w:t>
      </w:r>
      <w:r w:rsidRPr="0068710C">
        <w:rPr>
          <w:rStyle w:val="StyleUnderline"/>
        </w:rPr>
        <w:t>and concluded that even if various agencies moved forward in many directions</w:t>
      </w:r>
      <w:r>
        <w:rPr>
          <w:rStyle w:val="StyleUnderline"/>
        </w:rPr>
        <w:t xml:space="preserve">, </w:t>
      </w:r>
      <w:r>
        <w:t>a new</w:t>
      </w:r>
      <w:r>
        <w:rPr>
          <w:rStyle w:val="StyleUnderline"/>
        </w:rPr>
        <w:t xml:space="preserve"> </w:t>
      </w:r>
      <w:r w:rsidRPr="001257DF">
        <w:rPr>
          <w:rStyle w:val="StyleUnderline"/>
          <w:highlight w:val="yellow"/>
        </w:rPr>
        <w:t>chief executive must husband his time</w:t>
      </w:r>
      <w:r>
        <w:rPr>
          <w:rStyle w:val="StyleUnderline"/>
        </w:rPr>
        <w:t xml:space="preserve">, </w:t>
      </w:r>
      <w:r w:rsidRPr="001257DF">
        <w:rPr>
          <w:rStyle w:val="StyleUnderline"/>
          <w:highlight w:val="yellow"/>
        </w:rPr>
        <w:t xml:space="preserve">energy and political capital for </w:t>
      </w:r>
      <w:r w:rsidRPr="001257DF">
        <w:rPr>
          <w:rStyle w:val="Emphasis"/>
          <w:highlight w:val="yellow"/>
        </w:rPr>
        <w:t>three dominant priorities at most.</w:t>
      </w:r>
      <w:r>
        <w:rPr>
          <w:sz w:val="16"/>
        </w:rPr>
        <w:t xml:space="preserve"> </w:t>
      </w:r>
      <w:r>
        <w:rPr>
          <w:rStyle w:val="StyleUnderline"/>
        </w:rPr>
        <w:t xml:space="preserve">Several </w:t>
      </w:r>
      <w:r>
        <w:rPr>
          <w:sz w:val="16"/>
        </w:rPr>
        <w:t xml:space="preserve">Obama </w:t>
      </w:r>
      <w:r>
        <w:rPr>
          <w:rStyle w:val="StyleUnderline"/>
        </w:rPr>
        <w:t xml:space="preserve">advisers cited Reagan, who concentrated </w:t>
      </w:r>
      <w:r>
        <w:rPr>
          <w:sz w:val="16"/>
        </w:rPr>
        <w:t>his early</w:t>
      </w:r>
      <w:r>
        <w:rPr>
          <w:rStyle w:val="StyleUnderline"/>
        </w:rPr>
        <w:t xml:space="preserve"> efforts on tax cuts and military spending. </w:t>
      </w:r>
      <w:r>
        <w:rPr>
          <w:sz w:val="16"/>
        </w:rPr>
        <w:t xml:space="preserve">But advisers also worry that </w:t>
      </w:r>
      <w:r>
        <w:rPr>
          <w:rStyle w:val="StyleUnderline"/>
        </w:rPr>
        <w:t xml:space="preserve">putting off </w:t>
      </w:r>
      <w:r>
        <w:rPr>
          <w:sz w:val="16"/>
        </w:rPr>
        <w:t xml:space="preserve">sweeping </w:t>
      </w:r>
      <w:r>
        <w:rPr>
          <w:rStyle w:val="StyleUnderline"/>
        </w:rPr>
        <w:t xml:space="preserve">initiatives makes them </w:t>
      </w:r>
      <w:r>
        <w:rPr>
          <w:rStyle w:val="Emphasis"/>
        </w:rPr>
        <w:t>harder to pass</w:t>
      </w:r>
      <w:r>
        <w:rPr>
          <w:sz w:val="16"/>
        </w:rPr>
        <w:t xml:space="preserve"> later, when a president's mandate and momentum have faded. They pointed to Mr. </w:t>
      </w:r>
      <w:r>
        <w:rPr>
          <w:rStyle w:val="StyleUnderline"/>
        </w:rPr>
        <w:t>Clinton</w:t>
      </w:r>
      <w:r>
        <w:rPr>
          <w:sz w:val="16"/>
        </w:rPr>
        <w:t xml:space="preserve">, who delayed his ultimately </w:t>
      </w:r>
      <w:r>
        <w:rPr>
          <w:rStyle w:val="StyleUnderline"/>
        </w:rPr>
        <w:t>doomed health care</w:t>
      </w:r>
      <w:r>
        <w:rPr>
          <w:sz w:val="16"/>
        </w:rPr>
        <w:t xml:space="preserve"> plan </w:t>
      </w:r>
      <w:r>
        <w:rPr>
          <w:rStyle w:val="StyleUnderline"/>
        </w:rPr>
        <w:t>while he passed</w:t>
      </w:r>
      <w:r>
        <w:rPr>
          <w:sz w:val="16"/>
        </w:rPr>
        <w:t xml:space="preserve"> a </w:t>
      </w:r>
      <w:r>
        <w:rPr>
          <w:rStyle w:val="StyleUnderline"/>
        </w:rPr>
        <w:t>deficit reduction</w:t>
      </w:r>
      <w:r>
        <w:rPr>
          <w:sz w:val="16"/>
        </w:rPr>
        <w:t xml:space="preserve"> package </w:t>
      </w:r>
      <w:r>
        <w:rPr>
          <w:rStyle w:val="StyleUnderline"/>
        </w:rPr>
        <w:t xml:space="preserve">and </w:t>
      </w:r>
      <w:r>
        <w:rPr>
          <w:sz w:val="16"/>
        </w:rPr>
        <w:t xml:space="preserve">the </w:t>
      </w:r>
      <w:r>
        <w:rPr>
          <w:rStyle w:val="StyleUnderline"/>
        </w:rPr>
        <w:t>N</w:t>
      </w:r>
      <w:r>
        <w:rPr>
          <w:sz w:val="16"/>
        </w:rPr>
        <w:t xml:space="preserve">orth </w:t>
      </w:r>
      <w:r>
        <w:rPr>
          <w:rStyle w:val="StyleUnderline"/>
        </w:rPr>
        <w:t>A</w:t>
      </w:r>
      <w:r>
        <w:rPr>
          <w:sz w:val="16"/>
        </w:rPr>
        <w:t xml:space="preserve">merican </w:t>
      </w:r>
      <w:r>
        <w:rPr>
          <w:rStyle w:val="StyleUnderline"/>
        </w:rPr>
        <w:t>F</w:t>
      </w:r>
      <w:r>
        <w:rPr>
          <w:sz w:val="16"/>
        </w:rPr>
        <w:t xml:space="preserve">ree </w:t>
      </w:r>
      <w:r>
        <w:rPr>
          <w:rStyle w:val="StyleUnderline"/>
        </w:rPr>
        <w:t>T</w:t>
      </w:r>
      <w:r>
        <w:rPr>
          <w:sz w:val="16"/>
        </w:rPr>
        <w:t xml:space="preserve">rade </w:t>
      </w:r>
      <w:r>
        <w:rPr>
          <w:rStyle w:val="StyleUnderline"/>
        </w:rPr>
        <w:t>A</w:t>
      </w:r>
      <w:r>
        <w:rPr>
          <w:sz w:val="16"/>
        </w:rPr>
        <w:t xml:space="preserve">greement. And the pent-up demand from Democrats who waited out the Bush administration will be enormous.... Mr. Obama recognizes that. In an interview on CNN days before the election, he explicitly ranked his priorities, starting with an economic recovery package that would include middle-class tax relief. His second priority, he said, would be energy; third, health care; fourth, tax restructuring; and fifth, education. </w:t>
      </w:r>
      <w:r w:rsidRPr="001257DF">
        <w:rPr>
          <w:rStyle w:val="StyleUnderline"/>
          <w:highlight w:val="yellow"/>
        </w:rPr>
        <w:t>Using</w:t>
      </w:r>
      <w:r>
        <w:rPr>
          <w:rStyle w:val="StyleUnderline"/>
        </w:rPr>
        <w:t xml:space="preserve"> </w:t>
      </w:r>
      <w:r w:rsidRPr="001257DF">
        <w:rPr>
          <w:rStyle w:val="StyleUnderline"/>
          <w:highlight w:val="yellow"/>
        </w:rPr>
        <w:t>history as a guide</w:t>
      </w:r>
      <w:r>
        <w:rPr>
          <w:sz w:val="16"/>
        </w:rPr>
        <w:t xml:space="preserve">, Obama's team concluded new </w:t>
      </w:r>
      <w:r w:rsidRPr="001257DF">
        <w:rPr>
          <w:rStyle w:val="StyleUnderline"/>
          <w:highlight w:val="yellow"/>
        </w:rPr>
        <w:t xml:space="preserve">presidents can invest energy in, </w:t>
      </w:r>
      <w:r w:rsidRPr="001257DF">
        <w:rPr>
          <w:rStyle w:val="Emphasis"/>
          <w:highlight w:val="yellow"/>
        </w:rPr>
        <w:t>at most,</w:t>
      </w:r>
      <w:r w:rsidRPr="001257DF">
        <w:rPr>
          <w:rStyle w:val="StyleUnderline"/>
          <w:highlight w:val="yellow"/>
        </w:rPr>
        <w:t xml:space="preserve"> "three dominant priorities</w:t>
      </w:r>
      <w:r>
        <w:rPr>
          <w:rStyle w:val="StyleUnderline"/>
        </w:rPr>
        <w:t>." That sounds about right</w:t>
      </w:r>
      <w:r>
        <w:rPr>
          <w:sz w:val="16"/>
        </w:rPr>
        <w:t xml:space="preserve"> to me, as do Obama's list of priorities. </w:t>
      </w:r>
      <w:r w:rsidRPr="001257DF">
        <w:rPr>
          <w:sz w:val="16"/>
          <w:highlight w:val="yellow"/>
        </w:rPr>
        <w:t>T</w:t>
      </w:r>
      <w:r w:rsidRPr="001257DF">
        <w:rPr>
          <w:rStyle w:val="StyleUnderline"/>
          <w:highlight w:val="yellow"/>
        </w:rPr>
        <w:t xml:space="preserve">rying to do all at once makes it that much more likely that </w:t>
      </w:r>
      <w:r w:rsidRPr="001257DF">
        <w:rPr>
          <w:rStyle w:val="Emphasis"/>
          <w:highlight w:val="yellow"/>
        </w:rPr>
        <w:t>divided attention will produce disappointing results</w:t>
      </w:r>
      <w:r>
        <w:rPr>
          <w:sz w:val="16"/>
        </w:rPr>
        <w:t xml:space="preserve">. Part of the challenge, though, is how and whether the Democratic Congress will follow Obama's lead. As Kevin noted, Dems have hopefully "learned their lesson from 1993 and can put their egos in check enough to actually take some guidance from the guy in the White House." There's no practical difference between Obama's vision and that of congressional leaders. </w:t>
      </w:r>
      <w:r w:rsidRPr="001257DF">
        <w:rPr>
          <w:rStyle w:val="StyleUnderline"/>
          <w:highlight w:val="yellow"/>
        </w:rPr>
        <w:t xml:space="preserve">The trick of it is allowing the president to take the </w:t>
      </w:r>
      <w:r w:rsidRPr="001257DF">
        <w:rPr>
          <w:rStyle w:val="Emphasis"/>
          <w:highlight w:val="yellow"/>
        </w:rPr>
        <w:t>lead in setting the agenda</w:t>
      </w:r>
      <w:r>
        <w:rPr>
          <w:rStyle w:val="StyleUnderline"/>
        </w:rPr>
        <w:t>.</w:t>
      </w:r>
      <w:r>
        <w:rPr>
          <w:sz w:val="16"/>
        </w:rPr>
        <w:t xml:space="preserve"> My sense is Pelosi and Reid will be anxious and cooperate partners. We'll see soon enough.</w:t>
      </w:r>
    </w:p>
    <w:p w:rsidR="00941006" w:rsidRDefault="00941006" w:rsidP="002238FD">
      <w:pPr>
        <w:rPr>
          <w:sz w:val="16"/>
        </w:rPr>
      </w:pPr>
    </w:p>
    <w:p w:rsidR="002238FD" w:rsidRPr="004C24B3" w:rsidRDefault="002238FD" w:rsidP="004C24B3"/>
    <w:p w:rsidR="00941006" w:rsidRDefault="00941006" w:rsidP="00634B30">
      <w:pPr>
        <w:pStyle w:val="Heading3"/>
      </w:pPr>
      <w:r>
        <w:t>A2:  Thumper – Budget</w:t>
      </w:r>
    </w:p>
    <w:p w:rsidR="00941006" w:rsidRDefault="00941006" w:rsidP="00941006"/>
    <w:p w:rsidR="00941006" w:rsidRDefault="00941006" w:rsidP="00941006">
      <w:pPr>
        <w:pStyle w:val="Heading4"/>
      </w:pPr>
      <w:r>
        <w:t>Budget doesn’t thump - Trump can do both</w:t>
      </w:r>
    </w:p>
    <w:p w:rsidR="00941006" w:rsidRPr="00827827" w:rsidRDefault="00941006" w:rsidP="00941006">
      <w:pPr>
        <w:rPr>
          <w:rStyle w:val="Style13ptBold"/>
          <w:b w:val="0"/>
        </w:rPr>
      </w:pPr>
      <w:r>
        <w:rPr>
          <w:rStyle w:val="Style13ptBold"/>
        </w:rPr>
        <w:t xml:space="preserve">Silvia, 17 </w:t>
      </w:r>
      <w:r w:rsidRPr="00827827">
        <w:rPr>
          <w:rStyle w:val="Style13ptBold"/>
          <w:szCs w:val="20"/>
        </w:rPr>
        <w:t xml:space="preserve">--- </w:t>
      </w:r>
      <w:r w:rsidRPr="00827827">
        <w:rPr>
          <w:rStyle w:val="Style13ptBold"/>
          <w:b w:val="0"/>
          <w:szCs w:val="20"/>
        </w:rPr>
        <w:t>John, Chief Economist @ Wells Fargo Securities, 1/3, http://image.mail1.wf.com/lib/fe8d13727664027a7c/m/1/115th-Congress-20160103.pdf?utm_source=SFMC&amp;utm_medium=email&amp;utm_campaign=&amp;utm_content=&amp;utm_term=7230679&amp;sid=44116</w:t>
      </w:r>
    </w:p>
    <w:p w:rsidR="00941006" w:rsidRPr="00827827" w:rsidRDefault="00941006" w:rsidP="00941006">
      <w:pPr>
        <w:rPr>
          <w:sz w:val="12"/>
        </w:rPr>
      </w:pPr>
      <w:r w:rsidRPr="00827827">
        <w:rPr>
          <w:sz w:val="12"/>
        </w:rPr>
        <w:t xml:space="preserve">This week marks the beginning of the 115th Congress which, according to President-elect Donald Trump and senior Congressional leaders, is set to be an extremely busy two years. The list of policy proposals from the new administration includes a repeal of the Affordable Care Act, corporate and individual tax reform/cuts, additional infrastructure spending, immigration reform, trade policy reconfiguration and regulatory changes. </w:t>
      </w:r>
      <w:r w:rsidRPr="00827827">
        <w:rPr>
          <w:rStyle w:val="StyleUnderline"/>
          <w:highlight w:val="cyan"/>
        </w:rPr>
        <w:t>This laundry list of potential policy</w:t>
      </w:r>
      <w:r>
        <w:rPr>
          <w:rStyle w:val="StyleUnderline"/>
          <w:highlight w:val="cyan"/>
        </w:rPr>
        <w:t xml:space="preserve"> </w:t>
      </w:r>
      <w:r w:rsidRPr="00827827">
        <w:rPr>
          <w:rStyle w:val="StyleUnderline"/>
          <w:highlight w:val="cyan"/>
        </w:rPr>
        <w:t>changes raise</w:t>
      </w:r>
      <w:r w:rsidRPr="00827827">
        <w:rPr>
          <w:rStyle w:val="StyleUnderline"/>
        </w:rPr>
        <w:t xml:space="preserve">s </w:t>
      </w:r>
      <w:r w:rsidRPr="00827827">
        <w:rPr>
          <w:sz w:val="12"/>
        </w:rPr>
        <w:t xml:space="preserve">two </w:t>
      </w:r>
      <w:r w:rsidRPr="00827827">
        <w:rPr>
          <w:rStyle w:val="StyleUnderline"/>
        </w:rPr>
        <w:t xml:space="preserve">overarching </w:t>
      </w:r>
      <w:r w:rsidRPr="00827827">
        <w:rPr>
          <w:rStyle w:val="StyleUnderline"/>
          <w:highlight w:val="cyan"/>
        </w:rPr>
        <w:t>questions: how politically feasible are</w:t>
      </w:r>
      <w:r w:rsidRPr="00827827">
        <w:rPr>
          <w:rStyle w:val="StyleUnderline"/>
        </w:rPr>
        <w:t xml:space="preserve"> each of </w:t>
      </w:r>
      <w:r w:rsidRPr="00827827">
        <w:rPr>
          <w:rStyle w:val="StyleUnderline"/>
          <w:highlight w:val="cyan"/>
        </w:rPr>
        <w:t>these ideas</w:t>
      </w:r>
      <w:r w:rsidRPr="00827827">
        <w:rPr>
          <w:sz w:val="12"/>
        </w:rPr>
        <w:t xml:space="preserve">, and what potential impacts could they have on different sectors of the economy? In this report, </w:t>
      </w:r>
      <w:r w:rsidRPr="00827827">
        <w:rPr>
          <w:rStyle w:val="StyleUnderline"/>
        </w:rPr>
        <w:t>we</w:t>
      </w:r>
      <w:r w:rsidRPr="00827827">
        <w:rPr>
          <w:sz w:val="12"/>
        </w:rPr>
        <w:t xml:space="preserve"> will explore each of these key issues and </w:t>
      </w:r>
      <w:r w:rsidRPr="00827827">
        <w:rPr>
          <w:rStyle w:val="StyleUnderline"/>
        </w:rPr>
        <w:t xml:space="preserve">provide a general overview of what we think is </w:t>
      </w:r>
      <w:r w:rsidRPr="00827827">
        <w:rPr>
          <w:rStyle w:val="Emphasis"/>
          <w:highlight w:val="cyan"/>
        </w:rPr>
        <w:t>most likely to</w:t>
      </w:r>
      <w:r>
        <w:rPr>
          <w:rStyle w:val="Emphasis"/>
          <w:highlight w:val="cyan"/>
        </w:rPr>
        <w:t xml:space="preserve"> </w:t>
      </w:r>
      <w:r w:rsidRPr="00827827">
        <w:rPr>
          <w:rStyle w:val="Emphasis"/>
          <w:highlight w:val="cyan"/>
        </w:rPr>
        <w:t>become law</w:t>
      </w:r>
      <w:r w:rsidRPr="00827827">
        <w:rPr>
          <w:rStyle w:val="StyleUnderline"/>
        </w:rPr>
        <w:t xml:space="preserve"> </w:t>
      </w:r>
      <w:r w:rsidRPr="00827827">
        <w:rPr>
          <w:sz w:val="12"/>
        </w:rPr>
        <w:t xml:space="preserve">over the next couple of years. In general, our view is that </w:t>
      </w:r>
      <w:r w:rsidRPr="00827827">
        <w:rPr>
          <w:rStyle w:val="StyleUnderline"/>
          <w:highlight w:val="cyan"/>
        </w:rPr>
        <w:t>there is a path</w:t>
      </w:r>
      <w:r w:rsidRPr="00827827">
        <w:rPr>
          <w:rStyle w:val="StyleUnderline"/>
        </w:rPr>
        <w:t xml:space="preserve"> by which </w:t>
      </w:r>
      <w:r w:rsidRPr="00827827">
        <w:rPr>
          <w:rStyle w:val="StyleUnderline"/>
          <w:highlight w:val="cyan"/>
        </w:rPr>
        <w:t>Congress can quickly enact some of these</w:t>
      </w:r>
      <w:r>
        <w:rPr>
          <w:rStyle w:val="StyleUnderline"/>
          <w:highlight w:val="cyan"/>
        </w:rPr>
        <w:t xml:space="preserve"> </w:t>
      </w:r>
      <w:r w:rsidRPr="00827827">
        <w:rPr>
          <w:rStyle w:val="StyleUnderline"/>
          <w:highlight w:val="cyan"/>
        </w:rPr>
        <w:t>policies</w:t>
      </w:r>
      <w:r w:rsidRPr="00827827">
        <w:rPr>
          <w:sz w:val="12"/>
          <w:highlight w:val="cyan"/>
        </w:rPr>
        <w:t>,</w:t>
      </w:r>
      <w:r w:rsidRPr="00827827">
        <w:rPr>
          <w:sz w:val="12"/>
        </w:rPr>
        <w:t xml:space="preserve"> </w:t>
      </w:r>
      <w:r w:rsidRPr="00827827">
        <w:rPr>
          <w:rStyle w:val="StyleUnderline"/>
        </w:rPr>
        <w:t>while others will take time</w:t>
      </w:r>
      <w:r w:rsidRPr="00827827">
        <w:rPr>
          <w:sz w:val="12"/>
        </w:rPr>
        <w:t xml:space="preserve"> to work through budgetary and procedural processes. </w:t>
      </w:r>
      <w:r w:rsidRPr="00827827">
        <w:rPr>
          <w:rStyle w:val="StyleUnderline"/>
          <w:highlight w:val="cyan"/>
        </w:rPr>
        <w:t>The</w:t>
      </w:r>
      <w:r>
        <w:rPr>
          <w:rStyle w:val="StyleUnderline"/>
          <w:highlight w:val="cyan"/>
        </w:rPr>
        <w:t xml:space="preserve"> </w:t>
      </w:r>
      <w:r w:rsidRPr="00827827">
        <w:rPr>
          <w:rStyle w:val="Emphasis"/>
          <w:highlight w:val="cyan"/>
        </w:rPr>
        <w:t>most likely policy changes</w:t>
      </w:r>
      <w:r w:rsidRPr="00827827">
        <w:rPr>
          <w:rStyle w:val="StyleUnderline"/>
          <w:highlight w:val="cyan"/>
        </w:rPr>
        <w:t xml:space="preserve"> to occur </w:t>
      </w:r>
      <w:r w:rsidRPr="00827827">
        <w:rPr>
          <w:rStyle w:val="Emphasis"/>
          <w:highlight w:val="cyan"/>
        </w:rPr>
        <w:t>relatively quickly</w:t>
      </w:r>
      <w:r w:rsidRPr="00827827">
        <w:rPr>
          <w:rStyle w:val="StyleUnderline"/>
          <w:highlight w:val="cyan"/>
        </w:rPr>
        <w:t xml:space="preserve"> are a</w:t>
      </w:r>
      <w:r w:rsidRPr="00827827">
        <w:rPr>
          <w:rStyle w:val="StyleUnderline"/>
        </w:rPr>
        <w:t xml:space="preserve"> federal </w:t>
      </w:r>
      <w:r w:rsidRPr="00827827">
        <w:rPr>
          <w:rStyle w:val="StyleUnderline"/>
          <w:highlight w:val="cyan"/>
        </w:rPr>
        <w:t>budget</w:t>
      </w:r>
      <w:r w:rsidRPr="00827827">
        <w:rPr>
          <w:sz w:val="12"/>
        </w:rPr>
        <w:t xml:space="preserve"> for the rest of federal fiscal year 2017 and the upcoming 2018 fiscal year, a </w:t>
      </w:r>
      <w:r w:rsidRPr="00827827">
        <w:rPr>
          <w:rStyle w:val="StyleUnderline"/>
          <w:highlight w:val="cyan"/>
        </w:rPr>
        <w:t>repeal of the A</w:t>
      </w:r>
      <w:r w:rsidRPr="00827827">
        <w:rPr>
          <w:sz w:val="12"/>
        </w:rPr>
        <w:t xml:space="preserve">ffordable </w:t>
      </w:r>
      <w:r w:rsidRPr="00827827">
        <w:rPr>
          <w:rStyle w:val="StyleUnderline"/>
          <w:highlight w:val="cyan"/>
        </w:rPr>
        <w:t>C</w:t>
      </w:r>
      <w:r w:rsidRPr="00827827">
        <w:rPr>
          <w:sz w:val="12"/>
        </w:rPr>
        <w:t xml:space="preserve">are </w:t>
      </w:r>
      <w:r w:rsidRPr="00827827">
        <w:rPr>
          <w:rStyle w:val="StyleUnderline"/>
          <w:highlight w:val="cyan"/>
        </w:rPr>
        <w:t>A</w:t>
      </w:r>
      <w:r w:rsidRPr="00827827">
        <w:rPr>
          <w:sz w:val="12"/>
        </w:rPr>
        <w:t xml:space="preserve">ct, some form of </w:t>
      </w:r>
      <w:r w:rsidRPr="00827827">
        <w:rPr>
          <w:rStyle w:val="StyleUnderline"/>
        </w:rPr>
        <w:t xml:space="preserve">corporate and individual </w:t>
      </w:r>
      <w:r w:rsidRPr="00827827">
        <w:rPr>
          <w:rStyle w:val="StyleUnderline"/>
          <w:highlight w:val="cyan"/>
        </w:rPr>
        <w:t>tax reform</w:t>
      </w:r>
      <w:r w:rsidRPr="00827827">
        <w:rPr>
          <w:sz w:val="12"/>
        </w:rPr>
        <w:t xml:space="preserve"> and changes to trade policy. </w:t>
      </w:r>
      <w:r w:rsidRPr="00827827">
        <w:rPr>
          <w:rStyle w:val="StyleUnderline"/>
          <w:highlight w:val="cyan"/>
        </w:rPr>
        <w:t>Other policy areas</w:t>
      </w:r>
      <w:r w:rsidRPr="00827827">
        <w:rPr>
          <w:sz w:val="12"/>
        </w:rPr>
        <w:t xml:space="preserve">, such as infrastructure spending, immigration reform and regulatory changes, </w:t>
      </w:r>
      <w:r w:rsidRPr="00827827">
        <w:rPr>
          <w:rStyle w:val="StyleUnderline"/>
        </w:rPr>
        <w:t>are likely to play out over</w:t>
      </w:r>
      <w:r>
        <w:rPr>
          <w:rStyle w:val="StyleUnderline"/>
        </w:rPr>
        <w:t xml:space="preserve"> </w:t>
      </w:r>
      <w:r w:rsidRPr="00827827">
        <w:rPr>
          <w:rStyle w:val="StyleUnderline"/>
        </w:rPr>
        <w:t xml:space="preserve">time and </w:t>
      </w:r>
      <w:r w:rsidRPr="00827827">
        <w:rPr>
          <w:rStyle w:val="StyleUnderline"/>
          <w:highlight w:val="cyan"/>
        </w:rPr>
        <w:t>may take longer</w:t>
      </w:r>
      <w:r w:rsidRPr="00827827">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w:t>
      </w:r>
    </w:p>
    <w:p w:rsidR="00941006" w:rsidRPr="00941006" w:rsidRDefault="00941006" w:rsidP="00941006"/>
    <w:p w:rsidR="00447A48" w:rsidRDefault="00447A48" w:rsidP="00634B30">
      <w:pPr>
        <w:pStyle w:val="Heading3"/>
      </w:pPr>
      <w:r>
        <w:t>A2: Thumper – Health Care</w:t>
      </w:r>
    </w:p>
    <w:p w:rsidR="00F64C76" w:rsidRPr="00F64C76" w:rsidRDefault="00F64C76" w:rsidP="00F64C76">
      <w:pPr>
        <w:pStyle w:val="Heading4"/>
      </w:pPr>
      <w:r>
        <w:t>No health care thumper – they’ll do tax reform first</w:t>
      </w:r>
      <w:r w:rsidR="007A4E67">
        <w:t xml:space="preserve"> and it will pass</w:t>
      </w:r>
    </w:p>
    <w:p w:rsidR="00447A48" w:rsidRPr="00447A48" w:rsidRDefault="00447A48" w:rsidP="00447A48">
      <w:r w:rsidRPr="00447A48">
        <w:rPr>
          <w:rStyle w:val="Style13ptBold"/>
        </w:rPr>
        <w:t>Manchester 6-4</w:t>
      </w:r>
      <w:r>
        <w:t xml:space="preserve"> [Julia Manchester reporter at The Hill, 6-4-2017 “GOP senator: Tax reform more likely to come before ObamaCare repeal” http://thehill.com/blogs/blog-briefing-room/news/336237-johnson-tax-cut-bill-more-likely-to-come-before-healthcare-in]</w:t>
      </w:r>
    </w:p>
    <w:p w:rsidR="00447A48" w:rsidRPr="00F64C76" w:rsidRDefault="00447A48" w:rsidP="00447A48">
      <w:pPr>
        <w:rPr>
          <w:sz w:val="16"/>
        </w:rPr>
      </w:pPr>
      <w:r w:rsidRPr="00F64C76">
        <w:rPr>
          <w:sz w:val="16"/>
        </w:rPr>
        <w:t xml:space="preserve">Republican Sen. Ron </w:t>
      </w:r>
      <w:r w:rsidRPr="0027476F">
        <w:rPr>
          <w:rStyle w:val="StyleUnderline"/>
          <w:highlight w:val="cyan"/>
        </w:rPr>
        <w:t>Johnson</w:t>
      </w:r>
      <w:r w:rsidRPr="00F64C76">
        <w:rPr>
          <w:sz w:val="16"/>
        </w:rPr>
        <w:t xml:space="preserve"> (Wis.) </w:t>
      </w:r>
      <w:r w:rsidRPr="0027476F">
        <w:rPr>
          <w:rStyle w:val="StyleUnderline"/>
          <w:highlight w:val="cyan"/>
        </w:rPr>
        <w:t>is predicting</w:t>
      </w:r>
      <w:r w:rsidRPr="00F64C76">
        <w:rPr>
          <w:sz w:val="16"/>
        </w:rPr>
        <w:t xml:space="preserve"> that </w:t>
      </w:r>
      <w:r w:rsidRPr="0027476F">
        <w:rPr>
          <w:rStyle w:val="StyleUnderline"/>
          <w:highlight w:val="cyan"/>
        </w:rPr>
        <w:t>a tax-cut bill is</w:t>
      </w:r>
      <w:r w:rsidRPr="00F64C76">
        <w:rPr>
          <w:sz w:val="16"/>
        </w:rPr>
        <w:t xml:space="preserve"> more </w:t>
      </w:r>
      <w:r w:rsidRPr="0027476F">
        <w:rPr>
          <w:rStyle w:val="Emphasis"/>
          <w:highlight w:val="cyan"/>
        </w:rPr>
        <w:t>likely to come before</w:t>
      </w:r>
      <w:r w:rsidRPr="00F64C76">
        <w:rPr>
          <w:sz w:val="16"/>
        </w:rPr>
        <w:t xml:space="preserve"> legislation to </w:t>
      </w:r>
      <w:r w:rsidRPr="0027476F">
        <w:rPr>
          <w:rStyle w:val="Emphasis"/>
          <w:highlight w:val="cyan"/>
        </w:rPr>
        <w:t>repeal and replace</w:t>
      </w:r>
      <w:r w:rsidRPr="00F64C76">
        <w:rPr>
          <w:sz w:val="16"/>
        </w:rPr>
        <w:t xml:space="preserve"> ObamaCare this year.</w:t>
      </w:r>
    </w:p>
    <w:p w:rsidR="00447A48" w:rsidRPr="00F64C76" w:rsidRDefault="00447A48" w:rsidP="00447A48">
      <w:pPr>
        <w:rPr>
          <w:sz w:val="16"/>
        </w:rPr>
      </w:pPr>
      <w:r w:rsidRPr="00F64C76">
        <w:rPr>
          <w:sz w:val="16"/>
        </w:rPr>
        <w:t xml:space="preserve">"The </w:t>
      </w:r>
      <w:r w:rsidRPr="0027476F">
        <w:rPr>
          <w:rStyle w:val="StyleUnderline"/>
          <w:highlight w:val="cyan"/>
        </w:rPr>
        <w:t>tax reform is an easier lift,</w:t>
      </w:r>
      <w:r w:rsidRPr="0027476F">
        <w:rPr>
          <w:sz w:val="16"/>
          <w:highlight w:val="cyan"/>
        </w:rPr>
        <w:t>”</w:t>
      </w:r>
      <w:r w:rsidRPr="00F64C76">
        <w:rPr>
          <w:sz w:val="16"/>
        </w:rPr>
        <w:t xml:space="preserve"> Johnson told radio host John Catsimatidis in an interview that aired Sunday on AM 970 in New York.</w:t>
      </w:r>
    </w:p>
    <w:p w:rsidR="00447A48" w:rsidRPr="00F64C76" w:rsidRDefault="00447A48" w:rsidP="00447A48">
      <w:pPr>
        <w:rPr>
          <w:sz w:val="16"/>
        </w:rPr>
      </w:pPr>
      <w:r w:rsidRPr="00F64C76">
        <w:rPr>
          <w:sz w:val="16"/>
        </w:rPr>
        <w:t>“Healthcare is a problem because ObamaCare is such a mess. I mean, it is collapsing insurance markets,” the Wisconsin senator added.</w:t>
      </w:r>
    </w:p>
    <w:p w:rsidR="00447A48" w:rsidRPr="00F64C76" w:rsidRDefault="00447A48" w:rsidP="00447A48">
      <w:pPr>
        <w:rPr>
          <w:sz w:val="16"/>
        </w:rPr>
      </w:pPr>
      <w:r w:rsidRPr="00F64C76">
        <w:rPr>
          <w:sz w:val="16"/>
        </w:rPr>
        <w:t>“We may have to break this into two pieces. Do kind of a real triage, a short-term measure to stabilize the markets, then take our time and actually have a healthcare bill that will restrain the cost in healthcare."</w:t>
      </w:r>
    </w:p>
    <w:p w:rsidR="00447A48" w:rsidRPr="00F64C76" w:rsidRDefault="00447A48" w:rsidP="00447A48">
      <w:pPr>
        <w:rPr>
          <w:sz w:val="16"/>
        </w:rPr>
      </w:pPr>
      <w:r w:rsidRPr="00F64C76">
        <w:rPr>
          <w:sz w:val="16"/>
        </w:rPr>
        <w:t xml:space="preserve">Several </w:t>
      </w:r>
      <w:r w:rsidRPr="00F64C76">
        <w:rPr>
          <w:rStyle w:val="StyleUnderline"/>
        </w:rPr>
        <w:t>GOP senators have voiced</w:t>
      </w:r>
      <w:r w:rsidRPr="00F64C76">
        <w:rPr>
          <w:sz w:val="16"/>
        </w:rPr>
        <w:t xml:space="preserve"> </w:t>
      </w:r>
      <w:r w:rsidRPr="00F64C76">
        <w:rPr>
          <w:rStyle w:val="StyleUnderline"/>
        </w:rPr>
        <w:t>skepticism about</w:t>
      </w:r>
      <w:r w:rsidRPr="00F64C76">
        <w:rPr>
          <w:sz w:val="16"/>
        </w:rPr>
        <w:t xml:space="preserve"> </w:t>
      </w:r>
      <w:r w:rsidRPr="00F64C76">
        <w:rPr>
          <w:rStyle w:val="StyleUnderline"/>
        </w:rPr>
        <w:t>plans to repeal and replace</w:t>
      </w:r>
      <w:r w:rsidRPr="00F64C76">
        <w:rPr>
          <w:sz w:val="16"/>
        </w:rPr>
        <w:t xml:space="preserve"> ObamaCare after House Republicans passed a bill early last month.</w:t>
      </w:r>
    </w:p>
    <w:p w:rsidR="00447A48" w:rsidRPr="00F64C76" w:rsidRDefault="00447A48" w:rsidP="00447A48">
      <w:pPr>
        <w:rPr>
          <w:sz w:val="16"/>
        </w:rPr>
      </w:pPr>
      <w:r w:rsidRPr="00F64C76">
        <w:rPr>
          <w:sz w:val="16"/>
        </w:rPr>
        <w:t>Deep divisions exist among senators over different aspects of the Affordable Care Act, including its Medicaid expansion.</w:t>
      </w:r>
    </w:p>
    <w:p w:rsidR="00447A48" w:rsidRDefault="00447A48" w:rsidP="00447A48">
      <w:pPr>
        <w:rPr>
          <w:sz w:val="16"/>
        </w:rPr>
      </w:pPr>
      <w:r w:rsidRPr="00F64C76">
        <w:rPr>
          <w:sz w:val="16"/>
        </w:rPr>
        <w:t xml:space="preserve">Senate Majority Leader Mitch </w:t>
      </w:r>
      <w:r w:rsidRPr="0027476F">
        <w:rPr>
          <w:rStyle w:val="StyleUnderline"/>
          <w:highlight w:val="cyan"/>
        </w:rPr>
        <w:t>McConnell</w:t>
      </w:r>
      <w:r w:rsidRPr="0027476F">
        <w:rPr>
          <w:sz w:val="16"/>
          <w:highlight w:val="cyan"/>
        </w:rPr>
        <w:t xml:space="preserve"> </w:t>
      </w:r>
      <w:r w:rsidRPr="0027476F">
        <w:rPr>
          <w:rStyle w:val="StyleUnderline"/>
          <w:highlight w:val="cyan"/>
        </w:rPr>
        <w:t>said</w:t>
      </w:r>
      <w:r w:rsidRPr="00F64C76">
        <w:rPr>
          <w:sz w:val="16"/>
        </w:rPr>
        <w:t xml:space="preserve"> recently that </w:t>
      </w:r>
      <w:r w:rsidRPr="0027476F">
        <w:rPr>
          <w:rStyle w:val="StyleUnderline"/>
          <w:highlight w:val="cyan"/>
        </w:rPr>
        <w:t>he wasn't sure</w:t>
      </w:r>
      <w:r w:rsidRPr="00F64C76">
        <w:rPr>
          <w:rStyle w:val="StyleUnderline"/>
        </w:rPr>
        <w:t xml:space="preserve"> </w:t>
      </w:r>
      <w:r w:rsidRPr="0027476F">
        <w:rPr>
          <w:rStyle w:val="StyleUnderline"/>
          <w:highlight w:val="cyan"/>
        </w:rPr>
        <w:t xml:space="preserve">how Republicans could </w:t>
      </w:r>
      <w:r w:rsidRPr="007A4E67">
        <w:rPr>
          <w:rStyle w:val="StyleUnderline"/>
        </w:rPr>
        <w:t>get</w:t>
      </w:r>
      <w:r w:rsidRPr="00F64C76">
        <w:rPr>
          <w:sz w:val="16"/>
        </w:rPr>
        <w:t xml:space="preserve"> </w:t>
      </w:r>
      <w:r w:rsidRPr="007A4E67">
        <w:rPr>
          <w:rStyle w:val="StyleUnderline"/>
        </w:rPr>
        <w:t>enough</w:t>
      </w:r>
      <w:r w:rsidRPr="00F64C76">
        <w:rPr>
          <w:sz w:val="16"/>
        </w:rPr>
        <w:t xml:space="preserve"> </w:t>
      </w:r>
      <w:r w:rsidRPr="00F64C76">
        <w:rPr>
          <w:rStyle w:val="StyleUnderline"/>
        </w:rPr>
        <w:t>support</w:t>
      </w:r>
      <w:r w:rsidRPr="00F64C76">
        <w:rPr>
          <w:sz w:val="16"/>
        </w:rPr>
        <w:t xml:space="preserve"> </w:t>
      </w:r>
      <w:r w:rsidRPr="007A4E67">
        <w:rPr>
          <w:rStyle w:val="StyleUnderline"/>
        </w:rPr>
        <w:t xml:space="preserve">to </w:t>
      </w:r>
      <w:r w:rsidRPr="0027476F">
        <w:rPr>
          <w:rStyle w:val="StyleUnderline"/>
          <w:highlight w:val="cyan"/>
        </w:rPr>
        <w:t>pass</w:t>
      </w:r>
      <w:r w:rsidRPr="007A4E67">
        <w:rPr>
          <w:rStyle w:val="StyleUnderline"/>
        </w:rPr>
        <w:t xml:space="preserve"> a </w:t>
      </w:r>
      <w:r w:rsidRPr="0027476F">
        <w:rPr>
          <w:rStyle w:val="StyleUnderline"/>
          <w:highlight w:val="cyan"/>
        </w:rPr>
        <w:t>healthcare</w:t>
      </w:r>
      <w:r w:rsidRPr="007A4E67">
        <w:rPr>
          <w:rStyle w:val="StyleUnderline"/>
        </w:rPr>
        <w:t xml:space="preserve"> bill, </w:t>
      </w:r>
      <w:r w:rsidRPr="0027476F">
        <w:rPr>
          <w:rStyle w:val="StyleUnderline"/>
          <w:highlight w:val="cyan"/>
        </w:rPr>
        <w:t>suggesting</w:t>
      </w:r>
      <w:r w:rsidRPr="00F64C76">
        <w:rPr>
          <w:sz w:val="16"/>
        </w:rPr>
        <w:t xml:space="preserve"> that </w:t>
      </w:r>
      <w:r w:rsidRPr="0027476F">
        <w:rPr>
          <w:rStyle w:val="Emphasis"/>
          <w:highlight w:val="cyan"/>
        </w:rPr>
        <w:t>passing</w:t>
      </w:r>
      <w:r w:rsidRPr="007A4E67">
        <w:rPr>
          <w:rStyle w:val="Emphasis"/>
        </w:rPr>
        <w:t xml:space="preserve"> major </w:t>
      </w:r>
      <w:r w:rsidRPr="0027476F">
        <w:rPr>
          <w:rStyle w:val="Emphasis"/>
          <w:highlight w:val="cyan"/>
        </w:rPr>
        <w:t>tax legislation would be easier</w:t>
      </w:r>
      <w:r w:rsidRPr="00F64C76">
        <w:rPr>
          <w:sz w:val="16"/>
        </w:rPr>
        <w:t>.</w:t>
      </w:r>
    </w:p>
    <w:p w:rsidR="00941006" w:rsidRDefault="00941006" w:rsidP="00447A48">
      <w:pPr>
        <w:rPr>
          <w:sz w:val="16"/>
        </w:rPr>
      </w:pPr>
    </w:p>
    <w:p w:rsidR="00941006" w:rsidRDefault="00941006" w:rsidP="00941006">
      <w:pPr>
        <w:pStyle w:val="Heading4"/>
      </w:pPr>
      <w:r>
        <w:t xml:space="preserve">Issue specific uniqueness calibrated to assume ACA – trump can do both </w:t>
      </w:r>
    </w:p>
    <w:p w:rsidR="00941006" w:rsidRPr="00827827" w:rsidRDefault="00941006" w:rsidP="00941006">
      <w:pPr>
        <w:rPr>
          <w:rStyle w:val="Style13ptBold"/>
          <w:b w:val="0"/>
        </w:rPr>
      </w:pPr>
      <w:r>
        <w:rPr>
          <w:rStyle w:val="Style13ptBold"/>
        </w:rPr>
        <w:t xml:space="preserve">Silvia, 17 </w:t>
      </w:r>
      <w:r w:rsidRPr="00827827">
        <w:rPr>
          <w:rStyle w:val="Style13ptBold"/>
          <w:szCs w:val="20"/>
        </w:rPr>
        <w:t xml:space="preserve">--- </w:t>
      </w:r>
      <w:r w:rsidRPr="00827827">
        <w:rPr>
          <w:rStyle w:val="Style13ptBold"/>
          <w:b w:val="0"/>
          <w:szCs w:val="20"/>
        </w:rPr>
        <w:t>John, Chief Economist @ Wells Fargo Securities, 1/3, http://image.mail1.wf.com/lib/fe8d13727664027a7c/m/1/115th-Congress-20160103.pdf?utm_source=SFMC&amp;utm_medium=email&amp;utm_campaign=&amp;utm_content=&amp;utm_term=7230679&amp;sid=44116</w:t>
      </w:r>
    </w:p>
    <w:p w:rsidR="00941006" w:rsidRPr="00827827" w:rsidRDefault="00941006" w:rsidP="00941006">
      <w:pPr>
        <w:rPr>
          <w:sz w:val="12"/>
        </w:rPr>
      </w:pPr>
      <w:r w:rsidRPr="00827827">
        <w:rPr>
          <w:sz w:val="12"/>
        </w:rPr>
        <w:t xml:space="preserve">This week marks the beginning of the 115th Congress which, according to President-elect Donald Trump and senior Congressional leaders, is set to be an extremely busy two years. The list of policy proposals from the new administration includes a repeal of the Affordable Care Act, corporate and individual tax reform/cuts, additional infrastructure spending, immigration reform, trade policy reconfiguration and regulatory changes. </w:t>
      </w:r>
      <w:r w:rsidRPr="00827827">
        <w:rPr>
          <w:rStyle w:val="StyleUnderline"/>
          <w:highlight w:val="cyan"/>
        </w:rPr>
        <w:t>This laundry list of potential policy</w:t>
      </w:r>
      <w:r>
        <w:rPr>
          <w:rStyle w:val="StyleUnderline"/>
          <w:highlight w:val="cyan"/>
        </w:rPr>
        <w:t xml:space="preserve"> </w:t>
      </w:r>
      <w:r w:rsidRPr="00827827">
        <w:rPr>
          <w:rStyle w:val="StyleUnderline"/>
          <w:highlight w:val="cyan"/>
        </w:rPr>
        <w:t>changes raise</w:t>
      </w:r>
      <w:r w:rsidRPr="00827827">
        <w:rPr>
          <w:rStyle w:val="StyleUnderline"/>
        </w:rPr>
        <w:t xml:space="preserve">s </w:t>
      </w:r>
      <w:r w:rsidRPr="00827827">
        <w:rPr>
          <w:sz w:val="12"/>
        </w:rPr>
        <w:t xml:space="preserve">two </w:t>
      </w:r>
      <w:r w:rsidRPr="00827827">
        <w:rPr>
          <w:rStyle w:val="StyleUnderline"/>
        </w:rPr>
        <w:t xml:space="preserve">overarching </w:t>
      </w:r>
      <w:r w:rsidRPr="00827827">
        <w:rPr>
          <w:rStyle w:val="StyleUnderline"/>
          <w:highlight w:val="cyan"/>
        </w:rPr>
        <w:t>questions: how politically feasible are</w:t>
      </w:r>
      <w:r w:rsidRPr="00827827">
        <w:rPr>
          <w:rStyle w:val="StyleUnderline"/>
        </w:rPr>
        <w:t xml:space="preserve"> each of </w:t>
      </w:r>
      <w:r w:rsidRPr="00827827">
        <w:rPr>
          <w:rStyle w:val="StyleUnderline"/>
          <w:highlight w:val="cyan"/>
        </w:rPr>
        <w:t>these ideas</w:t>
      </w:r>
      <w:r w:rsidRPr="00827827">
        <w:rPr>
          <w:sz w:val="12"/>
        </w:rPr>
        <w:t xml:space="preserve">, and what potential impacts could they have on different sectors of the economy? In this report, </w:t>
      </w:r>
      <w:r w:rsidRPr="00827827">
        <w:rPr>
          <w:rStyle w:val="StyleUnderline"/>
        </w:rPr>
        <w:t>we</w:t>
      </w:r>
      <w:r w:rsidRPr="00827827">
        <w:rPr>
          <w:sz w:val="12"/>
        </w:rPr>
        <w:t xml:space="preserve"> will explore each of these key issues and </w:t>
      </w:r>
      <w:r w:rsidRPr="00827827">
        <w:rPr>
          <w:rStyle w:val="StyleUnderline"/>
        </w:rPr>
        <w:t xml:space="preserve">provide a general overview of what we think is </w:t>
      </w:r>
      <w:r w:rsidRPr="00827827">
        <w:rPr>
          <w:rStyle w:val="Emphasis"/>
          <w:highlight w:val="cyan"/>
        </w:rPr>
        <w:t>most likely to</w:t>
      </w:r>
      <w:r>
        <w:rPr>
          <w:rStyle w:val="Emphasis"/>
          <w:highlight w:val="cyan"/>
        </w:rPr>
        <w:t xml:space="preserve"> </w:t>
      </w:r>
      <w:r w:rsidRPr="00827827">
        <w:rPr>
          <w:rStyle w:val="Emphasis"/>
          <w:highlight w:val="cyan"/>
        </w:rPr>
        <w:t>become law</w:t>
      </w:r>
      <w:r w:rsidRPr="00827827">
        <w:rPr>
          <w:rStyle w:val="StyleUnderline"/>
        </w:rPr>
        <w:t xml:space="preserve"> </w:t>
      </w:r>
      <w:r w:rsidRPr="00827827">
        <w:rPr>
          <w:sz w:val="12"/>
        </w:rPr>
        <w:t xml:space="preserve">over the next couple of years. In general, our view is that </w:t>
      </w:r>
      <w:r w:rsidRPr="00827827">
        <w:rPr>
          <w:rStyle w:val="StyleUnderline"/>
          <w:highlight w:val="cyan"/>
        </w:rPr>
        <w:t>there is a path</w:t>
      </w:r>
      <w:r w:rsidRPr="00827827">
        <w:rPr>
          <w:rStyle w:val="StyleUnderline"/>
        </w:rPr>
        <w:t xml:space="preserve"> by which </w:t>
      </w:r>
      <w:r w:rsidRPr="00827827">
        <w:rPr>
          <w:rStyle w:val="StyleUnderline"/>
          <w:highlight w:val="cyan"/>
        </w:rPr>
        <w:t>Congress can quickly enact some of these</w:t>
      </w:r>
      <w:r>
        <w:rPr>
          <w:rStyle w:val="StyleUnderline"/>
          <w:highlight w:val="cyan"/>
        </w:rPr>
        <w:t xml:space="preserve"> </w:t>
      </w:r>
      <w:r w:rsidRPr="00827827">
        <w:rPr>
          <w:rStyle w:val="StyleUnderline"/>
          <w:highlight w:val="cyan"/>
        </w:rPr>
        <w:t>policies</w:t>
      </w:r>
      <w:r w:rsidRPr="00827827">
        <w:rPr>
          <w:sz w:val="12"/>
          <w:highlight w:val="cyan"/>
        </w:rPr>
        <w:t>,</w:t>
      </w:r>
      <w:r w:rsidRPr="00827827">
        <w:rPr>
          <w:sz w:val="12"/>
        </w:rPr>
        <w:t xml:space="preserve"> </w:t>
      </w:r>
      <w:r w:rsidRPr="00827827">
        <w:rPr>
          <w:rStyle w:val="StyleUnderline"/>
        </w:rPr>
        <w:t>while others will take time</w:t>
      </w:r>
      <w:r w:rsidRPr="00827827">
        <w:rPr>
          <w:sz w:val="12"/>
        </w:rPr>
        <w:t xml:space="preserve"> to work through budgetary and procedural processes. </w:t>
      </w:r>
      <w:r w:rsidRPr="00827827">
        <w:rPr>
          <w:rStyle w:val="StyleUnderline"/>
          <w:highlight w:val="cyan"/>
        </w:rPr>
        <w:t>The</w:t>
      </w:r>
      <w:r>
        <w:rPr>
          <w:rStyle w:val="StyleUnderline"/>
          <w:highlight w:val="cyan"/>
        </w:rPr>
        <w:t xml:space="preserve"> </w:t>
      </w:r>
      <w:r w:rsidRPr="00827827">
        <w:rPr>
          <w:rStyle w:val="Emphasis"/>
          <w:highlight w:val="cyan"/>
        </w:rPr>
        <w:t>most likely policy changes</w:t>
      </w:r>
      <w:r w:rsidRPr="00827827">
        <w:rPr>
          <w:rStyle w:val="StyleUnderline"/>
          <w:highlight w:val="cyan"/>
        </w:rPr>
        <w:t xml:space="preserve"> to occur </w:t>
      </w:r>
      <w:r w:rsidRPr="00827827">
        <w:rPr>
          <w:rStyle w:val="Emphasis"/>
          <w:highlight w:val="cyan"/>
        </w:rPr>
        <w:t>relatively quickly</w:t>
      </w:r>
      <w:r w:rsidRPr="00827827">
        <w:rPr>
          <w:rStyle w:val="StyleUnderline"/>
          <w:highlight w:val="cyan"/>
        </w:rPr>
        <w:t xml:space="preserve"> are a</w:t>
      </w:r>
      <w:r w:rsidRPr="00827827">
        <w:rPr>
          <w:rStyle w:val="StyleUnderline"/>
        </w:rPr>
        <w:t xml:space="preserve"> federal </w:t>
      </w:r>
      <w:r w:rsidRPr="00827827">
        <w:rPr>
          <w:rStyle w:val="StyleUnderline"/>
          <w:highlight w:val="cyan"/>
        </w:rPr>
        <w:t>budget</w:t>
      </w:r>
      <w:r w:rsidRPr="00827827">
        <w:rPr>
          <w:sz w:val="12"/>
        </w:rPr>
        <w:t xml:space="preserve"> for the rest of federal fiscal year 2017 and the upcoming 2018 fiscal year, a </w:t>
      </w:r>
      <w:r w:rsidRPr="00827827">
        <w:rPr>
          <w:rStyle w:val="StyleUnderline"/>
          <w:highlight w:val="cyan"/>
        </w:rPr>
        <w:t>repeal of the A</w:t>
      </w:r>
      <w:r w:rsidRPr="00827827">
        <w:rPr>
          <w:sz w:val="12"/>
        </w:rPr>
        <w:t xml:space="preserve">ffordable </w:t>
      </w:r>
      <w:r w:rsidRPr="00827827">
        <w:rPr>
          <w:rStyle w:val="StyleUnderline"/>
          <w:highlight w:val="cyan"/>
        </w:rPr>
        <w:t>C</w:t>
      </w:r>
      <w:r w:rsidRPr="00827827">
        <w:rPr>
          <w:sz w:val="12"/>
        </w:rPr>
        <w:t xml:space="preserve">are </w:t>
      </w:r>
      <w:r w:rsidRPr="00827827">
        <w:rPr>
          <w:rStyle w:val="StyleUnderline"/>
          <w:highlight w:val="cyan"/>
        </w:rPr>
        <w:t>A</w:t>
      </w:r>
      <w:r w:rsidRPr="00827827">
        <w:rPr>
          <w:sz w:val="12"/>
        </w:rPr>
        <w:t xml:space="preserve">ct, some form of </w:t>
      </w:r>
      <w:r w:rsidRPr="00827827">
        <w:rPr>
          <w:rStyle w:val="StyleUnderline"/>
        </w:rPr>
        <w:t xml:space="preserve">corporate and individual </w:t>
      </w:r>
      <w:r w:rsidRPr="00827827">
        <w:rPr>
          <w:rStyle w:val="StyleUnderline"/>
          <w:highlight w:val="cyan"/>
        </w:rPr>
        <w:t>tax reform</w:t>
      </w:r>
      <w:r w:rsidRPr="00827827">
        <w:rPr>
          <w:sz w:val="12"/>
        </w:rPr>
        <w:t xml:space="preserve"> and changes to trade policy. </w:t>
      </w:r>
      <w:r w:rsidRPr="00827827">
        <w:rPr>
          <w:rStyle w:val="StyleUnderline"/>
          <w:highlight w:val="cyan"/>
        </w:rPr>
        <w:t>Other policy areas</w:t>
      </w:r>
      <w:r w:rsidRPr="00827827">
        <w:rPr>
          <w:sz w:val="12"/>
        </w:rPr>
        <w:t xml:space="preserve">, such as infrastructure spending, immigration reform and regulatory changes, </w:t>
      </w:r>
      <w:r w:rsidRPr="00827827">
        <w:rPr>
          <w:rStyle w:val="StyleUnderline"/>
        </w:rPr>
        <w:t>are likely to play out over</w:t>
      </w:r>
      <w:r>
        <w:rPr>
          <w:rStyle w:val="StyleUnderline"/>
        </w:rPr>
        <w:t xml:space="preserve"> </w:t>
      </w:r>
      <w:r w:rsidRPr="00827827">
        <w:rPr>
          <w:rStyle w:val="StyleUnderline"/>
        </w:rPr>
        <w:t xml:space="preserve">time and </w:t>
      </w:r>
      <w:r w:rsidRPr="00827827">
        <w:rPr>
          <w:rStyle w:val="StyleUnderline"/>
          <w:highlight w:val="cyan"/>
        </w:rPr>
        <w:t>may take longer</w:t>
      </w:r>
      <w:r w:rsidRPr="00827827">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w:t>
      </w:r>
    </w:p>
    <w:p w:rsidR="00941006" w:rsidRPr="00F64C76" w:rsidRDefault="00941006" w:rsidP="00447A48">
      <w:pPr>
        <w:rPr>
          <w:sz w:val="16"/>
        </w:rPr>
      </w:pPr>
    </w:p>
    <w:p w:rsidR="00634B30" w:rsidRDefault="00634B30" w:rsidP="00634B30">
      <w:pPr>
        <w:pStyle w:val="Heading3"/>
      </w:pPr>
      <w:r>
        <w:t>A2: Thumper – Russia</w:t>
      </w:r>
    </w:p>
    <w:p w:rsidR="0027476F" w:rsidRDefault="00F64C76" w:rsidP="00F64C76">
      <w:pPr>
        <w:pStyle w:val="Heading4"/>
      </w:pPr>
      <w:r>
        <w:t>Russia doesn’t thump –</w:t>
      </w:r>
      <w:r w:rsidR="0027476F">
        <w:t xml:space="preserve"> investigation takes long enough to sell before results, didn’t obstruct justice, House repeal and replace proves it’s not stopping legislation – Kudlow</w:t>
      </w:r>
    </w:p>
    <w:p w:rsidR="0027476F" w:rsidRPr="0027476F" w:rsidRDefault="0027476F" w:rsidP="0027476F"/>
    <w:p w:rsidR="00F64C76" w:rsidRPr="00F64C76" w:rsidRDefault="0027476F" w:rsidP="00F64C76">
      <w:pPr>
        <w:pStyle w:val="Heading4"/>
      </w:pPr>
      <w:r>
        <w:t>C</w:t>
      </w:r>
      <w:r w:rsidR="00F64C76">
        <w:t>ommittee provides cover, still has GOP support for tax reform</w:t>
      </w:r>
    </w:p>
    <w:p w:rsidR="00A953ED" w:rsidRDefault="00A953ED" w:rsidP="00A953ED">
      <w:r w:rsidRPr="00634B30">
        <w:rPr>
          <w:rStyle w:val="Style13ptBold"/>
        </w:rPr>
        <w:t>Bennett 6-12</w:t>
      </w:r>
      <w:r>
        <w:t xml:space="preserve"> [John T. Bennett White House Correspondent for CQ Roll  6-12-2017 “Legislative Agenda Gets Tougher for Trump” http://www.rollcall.com/news/politics/comey-speaks-domestic-agenda-gets-tougher-trump]</w:t>
      </w:r>
    </w:p>
    <w:p w:rsidR="00A953ED" w:rsidRPr="00F64C76" w:rsidRDefault="00A953ED" w:rsidP="00A953ED">
      <w:pPr>
        <w:rPr>
          <w:sz w:val="16"/>
        </w:rPr>
      </w:pPr>
      <w:r w:rsidRPr="0027476F">
        <w:rPr>
          <w:rStyle w:val="StyleUnderline"/>
          <w:highlight w:val="cyan"/>
        </w:rPr>
        <w:t>Comey did not land a knockout blow</w:t>
      </w:r>
      <w:r w:rsidRPr="00F64C76">
        <w:rPr>
          <w:sz w:val="16"/>
        </w:rPr>
        <w:t xml:space="preserve"> on the president during hours of dramatic testimony Thursday. But some experts say he presented a strong case that the president obstructed justice when Trump leaned on him to drop a probe of his first national security adviser, Michael Flynn, and then allegedly fired Comey for refusing to do so.</w:t>
      </w:r>
    </w:p>
    <w:p w:rsidR="00A953ED" w:rsidRPr="00F64C76" w:rsidRDefault="00A953ED" w:rsidP="00A953ED">
      <w:pPr>
        <w:rPr>
          <w:sz w:val="16"/>
        </w:rPr>
      </w:pPr>
      <w:r w:rsidRPr="00F64C76">
        <w:rPr>
          <w:rStyle w:val="StyleUnderline"/>
        </w:rPr>
        <w:t xml:space="preserve">Senate </w:t>
      </w:r>
      <w:r w:rsidRPr="0027476F">
        <w:rPr>
          <w:rStyle w:val="StyleUnderline"/>
          <w:highlight w:val="cyan"/>
        </w:rPr>
        <w:t>Intelligence Committee Republicans</w:t>
      </w:r>
      <w:r w:rsidRPr="00F64C76">
        <w:rPr>
          <w:sz w:val="16"/>
        </w:rPr>
        <w:t xml:space="preserve"> largely </w:t>
      </w:r>
      <w:r w:rsidRPr="0027476F">
        <w:rPr>
          <w:rStyle w:val="Emphasis"/>
          <w:highlight w:val="cyan"/>
        </w:rPr>
        <w:t>provided the president cover</w:t>
      </w:r>
      <w:r w:rsidRPr="00F64C76">
        <w:rPr>
          <w:sz w:val="16"/>
        </w:rPr>
        <w:t xml:space="preserve"> </w:t>
      </w:r>
      <w:r w:rsidRPr="00F64C76">
        <w:rPr>
          <w:rStyle w:val="StyleUnderline"/>
        </w:rPr>
        <w:t>during the</w:t>
      </w:r>
      <w:r w:rsidRPr="00F64C76">
        <w:rPr>
          <w:sz w:val="16"/>
        </w:rPr>
        <w:t xml:space="preserve"> widely watched </w:t>
      </w:r>
      <w:r w:rsidRPr="00F64C76">
        <w:rPr>
          <w:rStyle w:val="StyleUnderline"/>
        </w:rPr>
        <w:t>hearing</w:t>
      </w:r>
      <w:r w:rsidRPr="00F64C76">
        <w:rPr>
          <w:sz w:val="16"/>
        </w:rPr>
        <w:t xml:space="preserve">, and </w:t>
      </w:r>
      <w:r w:rsidRPr="0027476F">
        <w:rPr>
          <w:rStyle w:val="StyleUnderline"/>
          <w:highlight w:val="cyan"/>
        </w:rPr>
        <w:t>Republican</w:t>
      </w:r>
      <w:r w:rsidRPr="00F64C76">
        <w:rPr>
          <w:rStyle w:val="StyleUnderline"/>
        </w:rPr>
        <w:t xml:space="preserve"> member</w:t>
      </w:r>
      <w:r w:rsidRPr="0027476F">
        <w:rPr>
          <w:rStyle w:val="StyleUnderline"/>
          <w:highlight w:val="cyan"/>
        </w:rPr>
        <w:t>s</w:t>
      </w:r>
      <w:r w:rsidRPr="00F64C76">
        <w:rPr>
          <w:rStyle w:val="StyleUnderline"/>
        </w:rPr>
        <w:t xml:space="preserve"> </w:t>
      </w:r>
      <w:r w:rsidRPr="0027476F">
        <w:rPr>
          <w:rStyle w:val="StyleUnderline"/>
          <w:highlight w:val="cyan"/>
        </w:rPr>
        <w:t>are</w:t>
      </w:r>
      <w:r w:rsidRPr="0027476F">
        <w:rPr>
          <w:sz w:val="16"/>
          <w:highlight w:val="cyan"/>
        </w:rPr>
        <w:t xml:space="preserve"> </w:t>
      </w:r>
      <w:r w:rsidRPr="0027476F">
        <w:rPr>
          <w:rStyle w:val="Emphasis"/>
          <w:highlight w:val="cyan"/>
        </w:rPr>
        <w:t>continuing</w:t>
      </w:r>
      <w:r w:rsidRPr="00F64C76">
        <w:rPr>
          <w:rStyle w:val="Emphasis"/>
        </w:rPr>
        <w:t xml:space="preserve"> </w:t>
      </w:r>
      <w:r w:rsidRPr="0027476F">
        <w:rPr>
          <w:rStyle w:val="Emphasis"/>
          <w:highlight w:val="cyan"/>
        </w:rPr>
        <w:t>work on</w:t>
      </w:r>
      <w:r w:rsidRPr="00F64C76">
        <w:rPr>
          <w:rStyle w:val="Emphasis"/>
        </w:rPr>
        <w:t xml:space="preserve"> the</w:t>
      </w:r>
      <w:r w:rsidRPr="00F64C76">
        <w:rPr>
          <w:sz w:val="16"/>
        </w:rPr>
        <w:t xml:space="preserve"> health care and </w:t>
      </w:r>
      <w:r w:rsidRPr="0027476F">
        <w:rPr>
          <w:rStyle w:val="Emphasis"/>
          <w:highlight w:val="cyan"/>
        </w:rPr>
        <w:t>tax overhaul</w:t>
      </w:r>
      <w:r w:rsidRPr="00F64C76">
        <w:rPr>
          <w:rStyle w:val="Emphasis"/>
        </w:rPr>
        <w:t xml:space="preserve"> package</w:t>
      </w:r>
      <w:r w:rsidRPr="00F64C76">
        <w:rPr>
          <w:sz w:val="16"/>
        </w:rPr>
        <w:t>s Trump wants to sign into law as soon as possible.</w:t>
      </w:r>
    </w:p>
    <w:p w:rsidR="00A953ED" w:rsidRDefault="00A953ED" w:rsidP="00A953ED">
      <w:pPr>
        <w:rPr>
          <w:sz w:val="16"/>
        </w:rPr>
      </w:pPr>
      <w:r w:rsidRPr="0027476F">
        <w:rPr>
          <w:rStyle w:val="Emphasis"/>
          <w:highlight w:val="cyan"/>
        </w:rPr>
        <w:t>GOP leaders</w:t>
      </w:r>
      <w:r w:rsidRPr="00F64C76">
        <w:rPr>
          <w:sz w:val="16"/>
        </w:rPr>
        <w:t xml:space="preserve"> </w:t>
      </w:r>
      <w:r w:rsidRPr="00F64C76">
        <w:rPr>
          <w:rStyle w:val="StyleUnderline"/>
        </w:rPr>
        <w:t xml:space="preserve">such as Speaker Paul D. Ryan of Wisconsin </w:t>
      </w:r>
      <w:r w:rsidRPr="0027476F">
        <w:rPr>
          <w:rStyle w:val="Emphasis"/>
          <w:highlight w:val="cyan"/>
        </w:rPr>
        <w:t>are defending Trump</w:t>
      </w:r>
      <w:r w:rsidRPr="00F64C76">
        <w:rPr>
          <w:sz w:val="16"/>
        </w:rPr>
        <w:t>’s actions as the behavior of a political neophyte who was simply unaware of the protocol for a chief executive when dealing with a FBI director.</w:t>
      </w:r>
    </w:p>
    <w:p w:rsidR="00F64C76" w:rsidRPr="00F64C76" w:rsidRDefault="00F64C76" w:rsidP="00F64C76">
      <w:pPr>
        <w:pStyle w:val="Heading4"/>
      </w:pPr>
      <w:r>
        <w:t>Trump has a strategy to avoid Russia fallout</w:t>
      </w:r>
    </w:p>
    <w:p w:rsidR="00016120" w:rsidRPr="00634B30" w:rsidRDefault="00016120" w:rsidP="00016120">
      <w:r w:rsidRPr="00634B30">
        <w:rPr>
          <w:rStyle w:val="Style13ptBold"/>
        </w:rPr>
        <w:t>Westwood 6-10</w:t>
      </w:r>
      <w:r>
        <w:t xml:space="preserve"> [Sarah Westwood is a White House reporter for the Washington Examiner 6-10-2017 http://www.washingtonexaminer.com/james-comey-cloud-hindering-trumps-agenda/article/2625553]</w:t>
      </w:r>
    </w:p>
    <w:p w:rsidR="00016120" w:rsidRPr="00F64C76" w:rsidRDefault="00016120" w:rsidP="00F64C76">
      <w:pPr>
        <w:rPr>
          <w:rStyle w:val="StyleUnderline"/>
        </w:rPr>
      </w:pPr>
      <w:r w:rsidRPr="00F64C76">
        <w:rPr>
          <w:sz w:val="16"/>
        </w:rPr>
        <w:t xml:space="preserve">In the nearly five weeks since Trump removed his FBI director, the Russian election-meddling probe that was once under </w:t>
      </w:r>
      <w:r w:rsidRPr="0027476F">
        <w:rPr>
          <w:rStyle w:val="StyleUnderline"/>
          <w:highlight w:val="cyan"/>
        </w:rPr>
        <w:t>Comey'</w:t>
      </w:r>
      <w:r w:rsidRPr="00F64C76">
        <w:rPr>
          <w:rStyle w:val="StyleUnderline"/>
        </w:rPr>
        <w:t>s</w:t>
      </w:r>
      <w:r w:rsidRPr="00F64C76">
        <w:rPr>
          <w:sz w:val="16"/>
        </w:rPr>
        <w:t xml:space="preserve"> purview has </w:t>
      </w:r>
      <w:r w:rsidRPr="0027476F">
        <w:rPr>
          <w:rStyle w:val="StyleUnderline"/>
          <w:highlight w:val="cyan"/>
        </w:rPr>
        <w:t>threatened to overtake</w:t>
      </w:r>
      <w:r w:rsidRPr="00F64C76">
        <w:rPr>
          <w:rStyle w:val="StyleUnderline"/>
        </w:rPr>
        <w:t xml:space="preserve"> the White House and grind </w:t>
      </w:r>
      <w:r w:rsidRPr="0027476F">
        <w:rPr>
          <w:rStyle w:val="StyleUnderline"/>
          <w:highlight w:val="cyan"/>
        </w:rPr>
        <w:t>its agenda</w:t>
      </w:r>
      <w:r w:rsidRPr="00F64C76">
        <w:rPr>
          <w:rStyle w:val="StyleUnderline"/>
        </w:rPr>
        <w:t xml:space="preserve"> to a standstill</w:t>
      </w:r>
      <w:r w:rsidRPr="00F64C76">
        <w:rPr>
          <w:sz w:val="16"/>
        </w:rPr>
        <w:t xml:space="preserve">. West Wing aides faced a daily barrage of questions about the investigation and Comey's involvement with it </w:t>
      </w:r>
      <w:r w:rsidRPr="0027476F">
        <w:rPr>
          <w:rStyle w:val="StyleUnderline"/>
          <w:highlight w:val="cyan"/>
        </w:rPr>
        <w:t>until</w:t>
      </w:r>
      <w:r w:rsidRPr="00F64C76">
        <w:rPr>
          <w:sz w:val="16"/>
        </w:rPr>
        <w:t xml:space="preserve">, </w:t>
      </w:r>
      <w:r w:rsidRPr="00F64C76">
        <w:rPr>
          <w:rStyle w:val="StyleUnderline"/>
        </w:rPr>
        <w:t xml:space="preserve">in late May, </w:t>
      </w:r>
      <w:r w:rsidRPr="0027476F">
        <w:rPr>
          <w:rStyle w:val="StyleUnderline"/>
          <w:highlight w:val="cyan"/>
        </w:rPr>
        <w:t>they began referring</w:t>
      </w:r>
      <w:r w:rsidRPr="00F64C76">
        <w:rPr>
          <w:sz w:val="16"/>
        </w:rPr>
        <w:t xml:space="preserve"> </w:t>
      </w:r>
      <w:r w:rsidRPr="00F64C76">
        <w:rPr>
          <w:rStyle w:val="StyleUnderline"/>
        </w:rPr>
        <w:t xml:space="preserve">all </w:t>
      </w:r>
      <w:r w:rsidRPr="0027476F">
        <w:rPr>
          <w:rStyle w:val="StyleUnderline"/>
          <w:highlight w:val="cyan"/>
        </w:rPr>
        <w:t>Russia-related</w:t>
      </w:r>
      <w:r w:rsidRPr="00F64C76">
        <w:rPr>
          <w:rStyle w:val="StyleUnderline"/>
        </w:rPr>
        <w:t xml:space="preserve"> </w:t>
      </w:r>
      <w:r w:rsidRPr="0027476F">
        <w:rPr>
          <w:rStyle w:val="StyleUnderline"/>
          <w:highlight w:val="cyan"/>
        </w:rPr>
        <w:t>inquiries to Trump's</w:t>
      </w:r>
      <w:r w:rsidRPr="00F64C76">
        <w:rPr>
          <w:rStyle w:val="StyleUnderline"/>
        </w:rPr>
        <w:t xml:space="preserve"> outside </w:t>
      </w:r>
      <w:r w:rsidRPr="0027476F">
        <w:rPr>
          <w:rStyle w:val="StyleUnderline"/>
          <w:highlight w:val="cyan"/>
        </w:rPr>
        <w:t>counsel</w:t>
      </w:r>
      <w:r w:rsidRPr="00F64C76">
        <w:rPr>
          <w:rStyle w:val="StyleUnderline"/>
        </w:rPr>
        <w:t>.</w:t>
      </w:r>
    </w:p>
    <w:p w:rsidR="00016120" w:rsidRPr="00F64C76" w:rsidRDefault="00016120" w:rsidP="00016120">
      <w:pPr>
        <w:rPr>
          <w:sz w:val="16"/>
        </w:rPr>
      </w:pPr>
      <w:r w:rsidRPr="00F64C76">
        <w:rPr>
          <w:sz w:val="16"/>
        </w:rPr>
        <w:t xml:space="preserve">Mark </w:t>
      </w:r>
      <w:r w:rsidRPr="00F64C76">
        <w:rPr>
          <w:rStyle w:val="StyleUnderline"/>
        </w:rPr>
        <w:t xml:space="preserve">Serrano, </w:t>
      </w:r>
      <w:r w:rsidRPr="0027476F">
        <w:rPr>
          <w:rStyle w:val="StyleUnderline"/>
          <w:highlight w:val="cyan"/>
        </w:rPr>
        <w:t>a Republican strategist</w:t>
      </w:r>
      <w:r w:rsidRPr="0027476F">
        <w:rPr>
          <w:sz w:val="16"/>
          <w:highlight w:val="cyan"/>
        </w:rPr>
        <w:t xml:space="preserve">, </w:t>
      </w:r>
      <w:r w:rsidRPr="0027476F">
        <w:rPr>
          <w:rStyle w:val="StyleUnderline"/>
          <w:highlight w:val="cyan"/>
        </w:rPr>
        <w:t>said the move</w:t>
      </w:r>
      <w:r w:rsidRPr="00F64C76">
        <w:rPr>
          <w:sz w:val="16"/>
        </w:rPr>
        <w:t xml:space="preserve"> to direct those questions toward Marc Kasowitz, Trump's attorney, could </w:t>
      </w:r>
      <w:r w:rsidRPr="0027476F">
        <w:rPr>
          <w:rStyle w:val="Emphasis"/>
          <w:highlight w:val="cyan"/>
        </w:rPr>
        <w:t>help the administration tremendously</w:t>
      </w:r>
      <w:r w:rsidRPr="00F64C76">
        <w:rPr>
          <w:sz w:val="16"/>
        </w:rPr>
        <w:t xml:space="preserve"> </w:t>
      </w:r>
      <w:r w:rsidRPr="0027476F">
        <w:rPr>
          <w:rStyle w:val="StyleUnderline"/>
          <w:highlight w:val="cyan"/>
        </w:rPr>
        <w:t>in its efforts</w:t>
      </w:r>
      <w:r w:rsidRPr="00F64C76">
        <w:rPr>
          <w:sz w:val="16"/>
        </w:rPr>
        <w:t xml:space="preserve"> </w:t>
      </w:r>
      <w:r w:rsidRPr="0027476F">
        <w:rPr>
          <w:rStyle w:val="StyleUnderline"/>
          <w:highlight w:val="cyan"/>
        </w:rPr>
        <w:t>to advance beyond the controversies</w:t>
      </w:r>
      <w:r w:rsidRPr="00F64C76">
        <w:rPr>
          <w:sz w:val="16"/>
        </w:rPr>
        <w:t>.</w:t>
      </w:r>
    </w:p>
    <w:p w:rsidR="00016120" w:rsidRPr="00F64C76" w:rsidRDefault="00016120" w:rsidP="004C24B3">
      <w:pPr>
        <w:rPr>
          <w:sz w:val="16"/>
        </w:rPr>
      </w:pPr>
      <w:r w:rsidRPr="00F64C76">
        <w:rPr>
          <w:sz w:val="16"/>
        </w:rPr>
        <w:t>"That was a very necessary and prudent measure for the sake of the country, for the sake of the operations for the White House," Serrano said.</w:t>
      </w:r>
    </w:p>
    <w:p w:rsidR="00016120" w:rsidRDefault="00016120" w:rsidP="00016120">
      <w:pPr>
        <w:rPr>
          <w:sz w:val="16"/>
        </w:rPr>
      </w:pPr>
      <w:r w:rsidRPr="00F64C76">
        <w:rPr>
          <w:sz w:val="16"/>
        </w:rPr>
        <w:t xml:space="preserve">After a week of hearings and revelations that saw multiple current and former administration officials deny encountering interference in the Russia probe, </w:t>
      </w:r>
      <w:r w:rsidRPr="0027476F">
        <w:rPr>
          <w:rStyle w:val="StyleUnderline"/>
          <w:highlight w:val="cyan"/>
        </w:rPr>
        <w:t>the White House</w:t>
      </w:r>
      <w:r w:rsidRPr="00F64C76">
        <w:rPr>
          <w:rStyle w:val="StyleUnderline"/>
        </w:rPr>
        <w:t xml:space="preserve"> </w:t>
      </w:r>
      <w:r w:rsidRPr="0027476F">
        <w:rPr>
          <w:rStyle w:val="StyleUnderline"/>
          <w:highlight w:val="cyan"/>
        </w:rPr>
        <w:t xml:space="preserve">should take advantage of the </w:t>
      </w:r>
      <w:r w:rsidRPr="0027476F">
        <w:rPr>
          <w:rStyle w:val="Emphasis"/>
          <w:highlight w:val="cyan"/>
        </w:rPr>
        <w:t>momentum</w:t>
      </w:r>
      <w:r w:rsidRPr="0027476F">
        <w:rPr>
          <w:sz w:val="16"/>
          <w:highlight w:val="cyan"/>
        </w:rPr>
        <w:t xml:space="preserve"> </w:t>
      </w:r>
      <w:r w:rsidRPr="0027476F">
        <w:rPr>
          <w:rStyle w:val="StyleUnderline"/>
          <w:highlight w:val="cyan"/>
        </w:rPr>
        <w:t>it now has</w:t>
      </w:r>
      <w:r w:rsidRPr="00F64C76">
        <w:rPr>
          <w:rStyle w:val="StyleUnderline"/>
        </w:rPr>
        <w:t>,</w:t>
      </w:r>
      <w:r w:rsidRPr="00F64C76">
        <w:rPr>
          <w:sz w:val="16"/>
        </w:rPr>
        <w:t xml:space="preserve"> Serrano argued.</w:t>
      </w:r>
    </w:p>
    <w:p w:rsidR="00F64C76" w:rsidRPr="00F64C76" w:rsidRDefault="00F64C76" w:rsidP="00F64C76">
      <w:pPr>
        <w:pStyle w:val="Heading4"/>
      </w:pPr>
      <w:r>
        <w:t>Investigation won’t release outcome for a long time</w:t>
      </w:r>
    </w:p>
    <w:p w:rsidR="00634B30" w:rsidRPr="00634B30" w:rsidRDefault="00634B30" w:rsidP="00634B30">
      <w:r w:rsidRPr="00634B30">
        <w:rPr>
          <w:rStyle w:val="Style13ptBold"/>
        </w:rPr>
        <w:t>Bennett 6-12</w:t>
      </w:r>
      <w:r>
        <w:t xml:space="preserve"> [John T. Bennett White House Correspondent for CQ Roll  6-12-2017 “Legislative Agenda Gets Tougher for Trump” http://www.rollcall.com/news/politics/comey-speaks-domestic-agenda-gets-tougher-trump]</w:t>
      </w:r>
    </w:p>
    <w:p w:rsidR="00634B30" w:rsidRPr="00F64C76" w:rsidRDefault="00634B30" w:rsidP="00634B30">
      <w:pPr>
        <w:rPr>
          <w:rStyle w:val="StyleUnderline"/>
        </w:rPr>
      </w:pPr>
      <w:r w:rsidRPr="00F64C76">
        <w:rPr>
          <w:sz w:val="16"/>
        </w:rPr>
        <w:t xml:space="preserve">But </w:t>
      </w:r>
      <w:r w:rsidRPr="0027476F">
        <w:rPr>
          <w:rStyle w:val="StyleUnderline"/>
          <w:highlight w:val="cyan"/>
        </w:rPr>
        <w:t>senior Republican and Democratic</w:t>
      </w:r>
      <w:r w:rsidRPr="0027476F">
        <w:rPr>
          <w:sz w:val="16"/>
          <w:highlight w:val="cyan"/>
        </w:rPr>
        <w:t xml:space="preserve"> </w:t>
      </w:r>
      <w:r w:rsidRPr="0027476F">
        <w:rPr>
          <w:rStyle w:val="StyleUnderline"/>
          <w:highlight w:val="cyan"/>
        </w:rPr>
        <w:t>leaders</w:t>
      </w:r>
      <w:r w:rsidRPr="00F64C76">
        <w:rPr>
          <w:sz w:val="16"/>
        </w:rPr>
        <w:t xml:space="preserve"> </w:t>
      </w:r>
      <w:r w:rsidRPr="0027476F">
        <w:rPr>
          <w:rStyle w:val="StyleUnderline"/>
          <w:highlight w:val="cyan"/>
        </w:rPr>
        <w:t>appear in lockstep</w:t>
      </w:r>
      <w:r w:rsidRPr="00F64C76">
        <w:rPr>
          <w:rStyle w:val="StyleUnderline"/>
        </w:rPr>
        <w:t xml:space="preserve"> on one thing</w:t>
      </w:r>
      <w:r w:rsidRPr="00F64C76">
        <w:rPr>
          <w:sz w:val="16"/>
        </w:rPr>
        <w:t xml:space="preserve">: </w:t>
      </w:r>
      <w:r w:rsidRPr="0027476F">
        <w:rPr>
          <w:rStyle w:val="StyleUnderline"/>
          <w:highlight w:val="cyan"/>
        </w:rPr>
        <w:t>Nothing will happen until</w:t>
      </w:r>
      <w:r w:rsidRPr="00F64C76">
        <w:rPr>
          <w:rStyle w:val="StyleUnderline"/>
        </w:rPr>
        <w:t xml:space="preserve"> </w:t>
      </w:r>
      <w:r w:rsidRPr="0027476F">
        <w:rPr>
          <w:rStyle w:val="StyleUnderline"/>
          <w:highlight w:val="cyan"/>
        </w:rPr>
        <w:t>Mueller completes</w:t>
      </w:r>
      <w:r w:rsidRPr="00F64C76">
        <w:rPr>
          <w:rStyle w:val="StyleUnderline"/>
        </w:rPr>
        <w:t xml:space="preserve"> his </w:t>
      </w:r>
      <w:r w:rsidRPr="0027476F">
        <w:rPr>
          <w:rStyle w:val="StyleUnderline"/>
          <w:highlight w:val="cyan"/>
        </w:rPr>
        <w:t>work</w:t>
      </w:r>
      <w:r w:rsidRPr="00F64C76">
        <w:rPr>
          <w:rStyle w:val="StyleUnderline"/>
        </w:rPr>
        <w:t>.</w:t>
      </w:r>
    </w:p>
    <w:p w:rsidR="00634B30" w:rsidRDefault="00634B30" w:rsidP="00634B30">
      <w:pPr>
        <w:rPr>
          <w:sz w:val="16"/>
        </w:rPr>
      </w:pPr>
      <w:r w:rsidRPr="00F64C76">
        <w:rPr>
          <w:sz w:val="16"/>
        </w:rPr>
        <w:t xml:space="preserve">Legal sources say </w:t>
      </w:r>
      <w:r w:rsidRPr="00F64C76">
        <w:rPr>
          <w:rStyle w:val="StyleUnderline"/>
        </w:rPr>
        <w:t xml:space="preserve">the career lawman’s </w:t>
      </w:r>
      <w:r w:rsidRPr="0027476F">
        <w:rPr>
          <w:rStyle w:val="Emphasis"/>
          <w:highlight w:val="cyan"/>
        </w:rPr>
        <w:t>investigation will last months</w:t>
      </w:r>
      <w:r w:rsidRPr="00F64C76">
        <w:rPr>
          <w:sz w:val="16"/>
        </w:rPr>
        <w:t xml:space="preserve"> — </w:t>
      </w:r>
      <w:r w:rsidRPr="0027476F">
        <w:rPr>
          <w:rStyle w:val="Emphasis"/>
          <w:highlight w:val="cyan"/>
        </w:rPr>
        <w:t>likely well into next spring or summer</w:t>
      </w:r>
      <w:r w:rsidRPr="00F64C76">
        <w:rPr>
          <w:sz w:val="16"/>
        </w:rPr>
        <w:t xml:space="preserve"> — </w:t>
      </w:r>
      <w:r w:rsidRPr="00F64C76">
        <w:rPr>
          <w:rStyle w:val="StyleUnderline"/>
        </w:rPr>
        <w:t>as he methodically conducts interviews</w:t>
      </w:r>
      <w:r w:rsidRPr="00F64C76">
        <w:rPr>
          <w:sz w:val="16"/>
        </w:rPr>
        <w:t xml:space="preserve">, </w:t>
      </w:r>
      <w:r w:rsidRPr="00F64C76">
        <w:rPr>
          <w:rStyle w:val="StyleUnderline"/>
        </w:rPr>
        <w:t>analyzes</w:t>
      </w:r>
      <w:r w:rsidRPr="00F64C76">
        <w:rPr>
          <w:sz w:val="16"/>
        </w:rPr>
        <w:t xml:space="preserve"> reams of </w:t>
      </w:r>
      <w:r w:rsidRPr="00F64C76">
        <w:rPr>
          <w:rStyle w:val="StyleUnderline"/>
        </w:rPr>
        <w:t>documents</w:t>
      </w:r>
      <w:r w:rsidRPr="00F64C76">
        <w:rPr>
          <w:sz w:val="16"/>
        </w:rPr>
        <w:t>, emails, phone and travel records, and text messages. That means Mueller could wrap up his probe and go public with his findings just as the 2018 midterm races are heating up.</w:t>
      </w:r>
    </w:p>
    <w:p w:rsidR="00941006" w:rsidRDefault="00941006" w:rsidP="00634B30">
      <w:pPr>
        <w:rPr>
          <w:sz w:val="16"/>
        </w:rPr>
      </w:pPr>
    </w:p>
    <w:p w:rsidR="00941006" w:rsidRPr="00ED26A7" w:rsidRDefault="00941006" w:rsidP="00941006">
      <w:pPr>
        <w:pStyle w:val="Heading4"/>
      </w:pPr>
      <w:r>
        <w:t>Russia do</w:t>
      </w:r>
      <w:r w:rsidR="0099538A">
        <w:t>es</w:t>
      </w:r>
      <w:r>
        <w:t xml:space="preserve">n’t thump UNLESS trump </w:t>
      </w:r>
      <w:r w:rsidR="0099538A">
        <w:t>picks fight</w:t>
      </w:r>
      <w:r>
        <w:t xml:space="preserve"> with GOP o</w:t>
      </w:r>
      <w:r w:rsidR="0099538A">
        <w:t>n</w:t>
      </w:r>
      <w:r>
        <w:t xml:space="preserve"> </w:t>
      </w:r>
      <w:r w:rsidR="0099538A" w:rsidRPr="0099538A">
        <w:rPr>
          <w:u w:val="single"/>
        </w:rPr>
        <w:t>external policy</w:t>
      </w:r>
      <w:r w:rsidR="0099538A">
        <w:rPr>
          <w:u w:val="single"/>
        </w:rPr>
        <w:t xml:space="preserve"> issues -</w:t>
      </w:r>
      <w:r>
        <w:rPr>
          <w:u w:val="single"/>
        </w:rPr>
        <w:t xml:space="preserve"> </w:t>
      </w:r>
      <w:r>
        <w:t>our link is categorically different</w:t>
      </w:r>
    </w:p>
    <w:p w:rsidR="00941006" w:rsidRDefault="00941006" w:rsidP="00941006">
      <w:pPr>
        <w:rPr>
          <w:rStyle w:val="Style13ptBold"/>
          <w:b w:val="0"/>
        </w:rPr>
      </w:pPr>
      <w:r>
        <w:rPr>
          <w:rStyle w:val="Style13ptBold"/>
        </w:rPr>
        <w:t xml:space="preserve">Yglesias, 17 --- </w:t>
      </w:r>
      <w:r>
        <w:rPr>
          <w:rStyle w:val="Style13ptBold"/>
          <w:b w:val="0"/>
        </w:rPr>
        <w:t xml:space="preserve">Mathew, Columnist @ VOX, 1/11, </w:t>
      </w:r>
      <w:hyperlink r:id="rId9" w:history="1">
        <w:r w:rsidRPr="00C21B55">
          <w:rPr>
            <w:rStyle w:val="Hyperlink"/>
            <w:sz w:val="26"/>
          </w:rPr>
          <w:t>http://www.vox.com/policy-and-politics/2017/1/11/14240262/trump-i-won</w:t>
        </w:r>
      </w:hyperlink>
    </w:p>
    <w:p w:rsidR="00941006" w:rsidRDefault="00941006" w:rsidP="00941006">
      <w:pPr>
        <w:rPr>
          <w:rStyle w:val="StyleUnderline"/>
        </w:rPr>
      </w:pPr>
      <w:r w:rsidRPr="00B8219D">
        <w:rPr>
          <w:rStyle w:val="Style13ptBold"/>
          <w:b w:val="0"/>
          <w:sz w:val="16"/>
        </w:rPr>
        <w:t xml:space="preserve">But what comes next, in ways Trump may not realize, is different. Lots of presidents have won elections. What they’ve generally found is that the United States is not a plebiscitary dictatorship. </w:t>
      </w:r>
      <w:r w:rsidRPr="00B8219D">
        <w:rPr>
          <w:rStyle w:val="StyleUnderline"/>
        </w:rPr>
        <w:t xml:space="preserve">The </w:t>
      </w:r>
      <w:r w:rsidRPr="00B8219D">
        <w:rPr>
          <w:rStyle w:val="StyleUnderline"/>
          <w:highlight w:val="yellow"/>
        </w:rPr>
        <w:t>presidency is a powerful office, but</w:t>
      </w:r>
      <w:r w:rsidRPr="00B8219D">
        <w:rPr>
          <w:rStyle w:val="StyleUnderline"/>
        </w:rPr>
        <w:t xml:space="preserve"> its powers are shared with Congress, and </w:t>
      </w:r>
      <w:r w:rsidRPr="00B8219D">
        <w:rPr>
          <w:rStyle w:val="StyleUnderline"/>
          <w:highlight w:val="yellow"/>
        </w:rPr>
        <w:t>to a considerable extent, you can only do what Congress lets you</w:t>
      </w:r>
      <w:r w:rsidRPr="00B8219D">
        <w:rPr>
          <w:rStyle w:val="StyleUnderline"/>
        </w:rPr>
        <w:t xml:space="preserve"> get away with.</w:t>
      </w:r>
      <w:r>
        <w:rPr>
          <w:rStyle w:val="StyleUnderline"/>
        </w:rPr>
        <w:t xml:space="preserve"> </w:t>
      </w:r>
      <w:r w:rsidRPr="00B8219D">
        <w:rPr>
          <w:rStyle w:val="Style13ptBold"/>
          <w:b w:val="0"/>
          <w:sz w:val="16"/>
        </w:rPr>
        <w:t xml:space="preserve">The </w:t>
      </w:r>
      <w:r w:rsidRPr="00ED26A7">
        <w:rPr>
          <w:rStyle w:val="StyleUnderline"/>
          <w:highlight w:val="yellow"/>
        </w:rPr>
        <w:t>GOP is giving Trump a pass on conflicts of interest</w:t>
      </w:r>
      <w:r w:rsidRPr="00B8219D">
        <w:rPr>
          <w:rStyle w:val="StyleUnderline"/>
        </w:rPr>
        <w:t xml:space="preserve"> The reason Trump doesn’t need to release his </w:t>
      </w:r>
      <w:r w:rsidRPr="00ED26A7">
        <w:rPr>
          <w:rStyle w:val="StyleUnderline"/>
          <w:highlight w:val="yellow"/>
        </w:rPr>
        <w:t>tax returns,</w:t>
      </w:r>
      <w:r w:rsidRPr="00B8219D">
        <w:rPr>
          <w:rStyle w:val="StyleUnderline"/>
        </w:rPr>
        <w:t xml:space="preserve"> or resolve the financial conflicts of interest inherent in his ownership of the Trump Organization, or explain his thinking about </w:t>
      </w:r>
      <w:r w:rsidRPr="00ED26A7">
        <w:rPr>
          <w:rStyle w:val="StyleUnderline"/>
          <w:highlight w:val="yellow"/>
        </w:rPr>
        <w:t>Russia</w:t>
      </w:r>
      <w:r w:rsidRPr="00B8219D">
        <w:rPr>
          <w:rStyle w:val="StyleUnderline"/>
        </w:rPr>
        <w:t xml:space="preserve"> clearly is that Republicans haven’t made him</w:t>
      </w:r>
      <w:r w:rsidRPr="00B8219D">
        <w:rPr>
          <w:rStyle w:val="Style13ptBold"/>
          <w:b w:val="0"/>
          <w:sz w:val="16"/>
        </w:rPr>
        <w:t xml:space="preserve">. </w:t>
      </w:r>
      <w:r w:rsidRPr="00B8219D">
        <w:rPr>
          <w:rStyle w:val="StyleUnderline"/>
          <w:highlight w:val="yellow"/>
        </w:rPr>
        <w:t xml:space="preserve">Congressional Republicans </w:t>
      </w:r>
      <w:r w:rsidRPr="009557F5">
        <w:rPr>
          <w:rStyle w:val="Emphasis"/>
          <w:highlight w:val="yellow"/>
        </w:rPr>
        <w:t>know how to play hardball</w:t>
      </w:r>
      <w:r w:rsidRPr="00B8219D">
        <w:rPr>
          <w:rStyle w:val="StyleUnderline"/>
          <w:highlight w:val="yellow"/>
        </w:rPr>
        <w:t xml:space="preserve"> if they want</w:t>
      </w:r>
      <w:r w:rsidRPr="00B8219D">
        <w:rPr>
          <w:rStyle w:val="StyleUnderline"/>
        </w:rPr>
        <w:t xml:space="preserve"> to</w:t>
      </w:r>
      <w:r w:rsidRPr="00B8219D">
        <w:rPr>
          <w:rStyle w:val="Style13ptBold"/>
          <w:b w:val="0"/>
          <w:sz w:val="16"/>
        </w:rPr>
        <w:t xml:space="preserve">. It would have been trivially easy for the Senate Foreign Relations Committee to refuse to schedule confirmation hearings with Rex Tillerson until its members got to have a chat with the president-elect about Russia. </w:t>
      </w:r>
      <w:r w:rsidRPr="009557F5">
        <w:rPr>
          <w:rStyle w:val="StyleUnderline"/>
        </w:rPr>
        <w:t>House Government Affairs Committee Chair</w:t>
      </w:r>
      <w:r w:rsidRPr="00B8219D">
        <w:rPr>
          <w:rStyle w:val="Style13ptBold"/>
          <w:b w:val="0"/>
          <w:sz w:val="16"/>
        </w:rPr>
        <w:t xml:space="preserve"> Jason Chaffetz has been fanatical about Hillary Clinton email investigations but simply </w:t>
      </w:r>
      <w:r w:rsidRPr="009557F5">
        <w:rPr>
          <w:rStyle w:val="StyleUnderline"/>
        </w:rPr>
        <w:t xml:space="preserve">chooses not </w:t>
      </w:r>
      <w:r w:rsidRPr="009557F5">
        <w:rPr>
          <w:rStyle w:val="StyleUnderline"/>
          <w:highlight w:val="yellow"/>
        </w:rPr>
        <w:t xml:space="preserve">to </w:t>
      </w:r>
      <w:r w:rsidRPr="009557F5">
        <w:rPr>
          <w:rStyle w:val="Emphasis"/>
          <w:highlight w:val="yellow"/>
        </w:rPr>
        <w:t>hold hearings on</w:t>
      </w:r>
      <w:r w:rsidRPr="009557F5">
        <w:rPr>
          <w:rStyle w:val="Emphasis"/>
        </w:rPr>
        <w:t xml:space="preserve"> Trump’s </w:t>
      </w:r>
      <w:r w:rsidRPr="009557F5">
        <w:rPr>
          <w:rStyle w:val="Emphasis"/>
          <w:highlight w:val="yellow"/>
        </w:rPr>
        <w:t>conflicts of interest</w:t>
      </w:r>
      <w:r w:rsidRPr="00B8219D">
        <w:rPr>
          <w:rStyle w:val="Style13ptBold"/>
          <w:b w:val="0"/>
          <w:sz w:val="16"/>
        </w:rPr>
        <w:t xml:space="preserve">. </w:t>
      </w:r>
      <w:r w:rsidRPr="009557F5">
        <w:rPr>
          <w:rStyle w:val="StyleUnderline"/>
          <w:highlight w:val="yellow"/>
        </w:rPr>
        <w:t xml:space="preserve">Congress could </w:t>
      </w:r>
      <w:r w:rsidRPr="009557F5">
        <w:rPr>
          <w:rStyle w:val="Emphasis"/>
          <w:highlight w:val="yellow"/>
        </w:rPr>
        <w:t>amend</w:t>
      </w:r>
      <w:r w:rsidRPr="009557F5">
        <w:rPr>
          <w:rStyle w:val="Emphasis"/>
        </w:rPr>
        <w:t xml:space="preserve"> the </w:t>
      </w:r>
      <w:r w:rsidRPr="009557F5">
        <w:rPr>
          <w:rStyle w:val="Emphasis"/>
          <w:highlight w:val="yellow"/>
        </w:rPr>
        <w:t>statute governing</w:t>
      </w:r>
      <w:r w:rsidRPr="009557F5">
        <w:rPr>
          <w:rStyle w:val="Emphasis"/>
        </w:rPr>
        <w:t xml:space="preserve"> executive branch </w:t>
      </w:r>
      <w:r w:rsidRPr="009557F5">
        <w:rPr>
          <w:rStyle w:val="Emphasis"/>
          <w:highlight w:val="yellow"/>
        </w:rPr>
        <w:t>conflicts of interest to extend</w:t>
      </w:r>
      <w:r w:rsidRPr="009557F5">
        <w:rPr>
          <w:rStyle w:val="Emphasis"/>
        </w:rPr>
        <w:t xml:space="preserve"> coverage </w:t>
      </w:r>
      <w:r w:rsidRPr="009557F5">
        <w:rPr>
          <w:rStyle w:val="Emphasis"/>
          <w:highlight w:val="yellow"/>
        </w:rPr>
        <w:t>to the pres</w:t>
      </w:r>
      <w:r w:rsidRPr="009557F5">
        <w:rPr>
          <w:rStyle w:val="Emphasis"/>
        </w:rPr>
        <w:t>ide</w:t>
      </w:r>
      <w:r w:rsidRPr="009557F5">
        <w:rPr>
          <w:rStyle w:val="StyleUnderline"/>
        </w:rPr>
        <w:t>nt</w:t>
      </w:r>
      <w:r w:rsidRPr="00B8219D">
        <w:rPr>
          <w:rStyle w:val="Style13ptBold"/>
          <w:b w:val="0"/>
          <w:sz w:val="16"/>
        </w:rPr>
        <w:t>. Nothing along these lines has happened for two reasons. First</w:t>
      </w:r>
      <w:r w:rsidRPr="00B8219D">
        <w:rPr>
          <w:rStyle w:val="StyleUnderline"/>
        </w:rPr>
        <w:t xml:space="preserve">, congressional </w:t>
      </w:r>
      <w:r w:rsidRPr="00B8219D">
        <w:rPr>
          <w:rStyle w:val="StyleUnderline"/>
          <w:highlight w:val="yellow"/>
        </w:rPr>
        <w:t>Republicans</w:t>
      </w:r>
      <w:r w:rsidRPr="00B8219D">
        <w:rPr>
          <w:rStyle w:val="StyleUnderline"/>
        </w:rPr>
        <w:t xml:space="preserve"> seem to </w:t>
      </w:r>
      <w:r w:rsidRPr="00B8219D">
        <w:rPr>
          <w:rStyle w:val="StyleUnderline"/>
          <w:highlight w:val="yellow"/>
        </w:rPr>
        <w:t>have uniformly reached</w:t>
      </w:r>
      <w:r w:rsidRPr="00B8219D">
        <w:rPr>
          <w:rStyle w:val="StyleUnderline"/>
        </w:rPr>
        <w:t xml:space="preserve"> the </w:t>
      </w:r>
      <w:r w:rsidRPr="00B8219D">
        <w:rPr>
          <w:rStyle w:val="StyleUnderline"/>
          <w:highlight w:val="yellow"/>
        </w:rPr>
        <w:t>conclusion that</w:t>
      </w:r>
      <w:r w:rsidRPr="00B8219D">
        <w:rPr>
          <w:rStyle w:val="StyleUnderline"/>
        </w:rPr>
        <w:t xml:space="preserve"> the </w:t>
      </w:r>
      <w:r w:rsidRPr="009557F5">
        <w:rPr>
          <w:rStyle w:val="Emphasis"/>
          <w:highlight w:val="yellow"/>
        </w:rPr>
        <w:t>political costs of fighting with Trump</w:t>
      </w:r>
      <w:r w:rsidRPr="00B8219D">
        <w:rPr>
          <w:rStyle w:val="StyleUnderline"/>
          <w:highlight w:val="yellow"/>
        </w:rPr>
        <w:t xml:space="preserve"> exceed</w:t>
      </w:r>
      <w:r w:rsidRPr="00B8219D">
        <w:rPr>
          <w:rStyle w:val="StyleUnderline"/>
        </w:rPr>
        <w:t xml:space="preserve"> the </w:t>
      </w:r>
      <w:r w:rsidRPr="00B8219D">
        <w:rPr>
          <w:rStyle w:val="StyleUnderline"/>
          <w:highlight w:val="yellow"/>
        </w:rPr>
        <w:t>political risk</w:t>
      </w:r>
      <w:r w:rsidRPr="00B8219D">
        <w:rPr>
          <w:rStyle w:val="Style13ptBold"/>
          <w:b w:val="0"/>
          <w:sz w:val="16"/>
        </w:rPr>
        <w:t xml:space="preserve"> that they will end up being dragged down by his corruption when scandal erupts. Second, congressional Republicans seem to have universally reached the moral judgment that preventing the wholesale corruption of the federal government isn’t particularly important in the grand scheme of things. </w:t>
      </w:r>
      <w:r w:rsidRPr="00B8219D">
        <w:rPr>
          <w:rStyle w:val="StyleUnderline"/>
        </w:rPr>
        <w:t>Winning is easy; governing is harder</w:t>
      </w:r>
      <w:r>
        <w:rPr>
          <w:rStyle w:val="StyleUnderline"/>
        </w:rPr>
        <w:t xml:space="preserve"> </w:t>
      </w:r>
      <w:r w:rsidRPr="00B8219D">
        <w:rPr>
          <w:rStyle w:val="StyleUnderline"/>
        </w:rPr>
        <w:t xml:space="preserve">What’s </w:t>
      </w:r>
      <w:r w:rsidRPr="009557F5">
        <w:rPr>
          <w:rStyle w:val="Emphasis"/>
          <w:highlight w:val="yellow"/>
        </w:rPr>
        <w:t>less clear</w:t>
      </w:r>
      <w:r w:rsidRPr="00B8219D">
        <w:rPr>
          <w:rStyle w:val="StyleUnderline"/>
          <w:highlight w:val="yellow"/>
        </w:rPr>
        <w:t xml:space="preserve"> is what</w:t>
      </w:r>
      <w:r w:rsidRPr="00B8219D">
        <w:rPr>
          <w:rStyle w:val="StyleUnderline"/>
        </w:rPr>
        <w:t xml:space="preserve">’s going to </w:t>
      </w:r>
      <w:r w:rsidRPr="00B8219D">
        <w:rPr>
          <w:rStyle w:val="StyleUnderline"/>
          <w:highlight w:val="yellow"/>
        </w:rPr>
        <w:t xml:space="preserve">happen when Trump finds himself </w:t>
      </w:r>
      <w:r w:rsidRPr="009557F5">
        <w:rPr>
          <w:rStyle w:val="Emphasis"/>
          <w:highlight w:val="yellow"/>
        </w:rPr>
        <w:t>getting into territory</w:t>
      </w:r>
      <w:r w:rsidRPr="009557F5">
        <w:rPr>
          <w:rStyle w:val="Emphasis"/>
        </w:rPr>
        <w:t xml:space="preserve"> that congressional </w:t>
      </w:r>
      <w:r w:rsidRPr="009557F5">
        <w:rPr>
          <w:rStyle w:val="Emphasis"/>
          <w:highlight w:val="yellow"/>
        </w:rPr>
        <w:t>Republicans</w:t>
      </w:r>
      <w:r w:rsidRPr="009557F5">
        <w:rPr>
          <w:rStyle w:val="Emphasis"/>
        </w:rPr>
        <w:t xml:space="preserve"> do </w:t>
      </w:r>
      <w:r w:rsidRPr="009557F5">
        <w:rPr>
          <w:rStyle w:val="Emphasis"/>
          <w:highlight w:val="yellow"/>
        </w:rPr>
        <w:t>care about</w:t>
      </w:r>
      <w:r w:rsidRPr="00B8219D">
        <w:rPr>
          <w:sz w:val="16"/>
        </w:rPr>
        <w:t xml:space="preserve">. At another point during the press conference, Trump said the federal government should use its purchasing power to negotiate lower prescription drug prices. He said this as if he were the first person in history to think of it, but there is in fact a controversy over this that’s been running in Washington for decades. It reached a head back in 2003, when George W. Bush and congressional Republicans rather controversially stole a Democratic proposal to add a prescription drug benefit to Medicare but then included a legal bar on bulk price negotiations. The resulting legislation passed over Democratic objections, and liberal Democrats have been promising for years to overturn it. Barack Obama campaigned on this idea in 2008, only to abandon it as part of a bargain to get the pharmaceutical industry to support the Affordable Care Act, only to reembrace it in his second term (and then seem to back away from it in a lame-duck Vox interview, but that’s another story). All of which is to say that if Trump is serious about doing this, he will probably find plenty of Democratic votes for it. But this is a popular idea that Republicans have been blocking for years. They are blocking it because they think it would be a bad idea (reduced incentives for pharmaceutical research), and they are blocking it because the pharmaceutical industry has a lot of money and clout. If Trump is satisfied by just musing aloud about this while not actually changing anything, Paul Ryan will be happy to ignore him. But if he actually wants to do it, </w:t>
      </w:r>
      <w:r w:rsidRPr="00B8219D">
        <w:rPr>
          <w:rStyle w:val="StyleUnderline"/>
        </w:rPr>
        <w:t>he’s going to have a big fight on his hands</w:t>
      </w:r>
      <w:r w:rsidRPr="00B8219D">
        <w:rPr>
          <w:sz w:val="16"/>
        </w:rPr>
        <w:t xml:space="preserve">. And while to an extent his favored tactic of roasting </w:t>
      </w:r>
      <w:r w:rsidRPr="00B8219D">
        <w:rPr>
          <w:rStyle w:val="StyleUnderline"/>
          <w:highlight w:val="yellow"/>
        </w:rPr>
        <w:t>congressional Republicans</w:t>
      </w:r>
      <w:r w:rsidRPr="00B8219D">
        <w:rPr>
          <w:sz w:val="16"/>
        </w:rPr>
        <w:t xml:space="preserve"> with his tweets could work as pushback, they </w:t>
      </w:r>
      <w:r w:rsidRPr="00B8219D">
        <w:rPr>
          <w:rStyle w:val="StyleUnderline"/>
          <w:highlight w:val="yellow"/>
        </w:rPr>
        <w:t>have</w:t>
      </w:r>
      <w:r w:rsidRPr="00B8219D">
        <w:rPr>
          <w:rStyle w:val="StyleUnderline"/>
        </w:rPr>
        <w:t xml:space="preserve"> some </w:t>
      </w:r>
      <w:r w:rsidRPr="009557F5">
        <w:rPr>
          <w:rStyle w:val="Emphasis"/>
          <w:highlight w:val="yellow"/>
        </w:rPr>
        <w:t>powerful weapons</w:t>
      </w:r>
      <w:r w:rsidRPr="00B8219D">
        <w:rPr>
          <w:rStyle w:val="StyleUnderline"/>
        </w:rPr>
        <w:t xml:space="preserve"> in their hands. </w:t>
      </w:r>
      <w:r w:rsidRPr="00B8219D">
        <w:rPr>
          <w:sz w:val="16"/>
        </w:rPr>
        <w:t xml:space="preserve">After all, </w:t>
      </w:r>
      <w:r w:rsidRPr="00B8219D">
        <w:rPr>
          <w:rStyle w:val="StyleUnderline"/>
          <w:highlight w:val="yellow"/>
        </w:rPr>
        <w:t xml:space="preserve">the </w:t>
      </w:r>
      <w:r w:rsidRPr="009557F5">
        <w:rPr>
          <w:rStyle w:val="Emphasis"/>
          <w:highlight w:val="yellow"/>
        </w:rPr>
        <w:t>choice to turn a blind eye to Trump</w:t>
      </w:r>
      <w:r w:rsidRPr="009557F5">
        <w:rPr>
          <w:rStyle w:val="Emphasis"/>
        </w:rPr>
        <w:t xml:space="preserve">’s ethical lapses </w:t>
      </w:r>
      <w:r w:rsidRPr="009557F5">
        <w:rPr>
          <w:rStyle w:val="Emphasis"/>
          <w:highlight w:val="yellow"/>
        </w:rPr>
        <w:t xml:space="preserve">is a choice that, </w:t>
      </w:r>
      <w:r w:rsidRPr="00ED26A7">
        <w:rPr>
          <w:rStyle w:val="Emphasis"/>
        </w:rPr>
        <w:t xml:space="preserve">in practice, </w:t>
      </w:r>
      <w:r w:rsidRPr="009557F5">
        <w:rPr>
          <w:rStyle w:val="Emphasis"/>
          <w:highlight w:val="yellow"/>
        </w:rPr>
        <w:t>the GOP has to reaf</w:t>
      </w:r>
      <w:r w:rsidRPr="00EF22CF">
        <w:rPr>
          <w:rStyle w:val="Emphasis"/>
          <w:highlight w:val="yellow"/>
        </w:rPr>
        <w:t>firm anew every single week.</w:t>
      </w:r>
      <w:r w:rsidRPr="00B8219D">
        <w:rPr>
          <w:rStyle w:val="StyleUnderline"/>
          <w:highlight w:val="yellow"/>
        </w:rPr>
        <w:t xml:space="preserve"> If Trump asks for things Republicans don’t want</w:t>
      </w:r>
      <w:r w:rsidRPr="00B8219D">
        <w:rPr>
          <w:rStyle w:val="StyleUnderline"/>
        </w:rPr>
        <w:t xml:space="preserve"> to do, </w:t>
      </w:r>
      <w:r w:rsidRPr="00B8219D">
        <w:rPr>
          <w:rStyle w:val="StyleUnderline"/>
          <w:highlight w:val="yellow"/>
        </w:rPr>
        <w:t xml:space="preserve">they </w:t>
      </w:r>
      <w:r w:rsidRPr="00EF22CF">
        <w:rPr>
          <w:rStyle w:val="Emphasis"/>
          <w:highlight w:val="yellow"/>
        </w:rPr>
        <w:t>won’t happen</w:t>
      </w:r>
      <w:r w:rsidRPr="00B8219D">
        <w:rPr>
          <w:rStyle w:val="StyleUnderline"/>
          <w:highlight w:val="yellow"/>
        </w:rPr>
        <w:t>. If Trump punches his party hard</w:t>
      </w:r>
      <w:r w:rsidRPr="00B8219D">
        <w:rPr>
          <w:rStyle w:val="StyleUnderline"/>
        </w:rPr>
        <w:t xml:space="preserve"> to try to make them do those things, </w:t>
      </w:r>
      <w:r w:rsidRPr="00B8219D">
        <w:rPr>
          <w:rStyle w:val="StyleUnderline"/>
          <w:highlight w:val="yellow"/>
        </w:rPr>
        <w:t>they</w:t>
      </w:r>
      <w:r w:rsidRPr="00B8219D">
        <w:rPr>
          <w:rStyle w:val="StyleUnderline"/>
        </w:rPr>
        <w:t xml:space="preserve"> can </w:t>
      </w:r>
      <w:r w:rsidRPr="00EF22CF">
        <w:rPr>
          <w:rStyle w:val="Emphasis"/>
          <w:highlight w:val="yellow"/>
        </w:rPr>
        <w:t>punch back</w:t>
      </w:r>
      <w:r w:rsidRPr="00B8219D">
        <w:rPr>
          <w:rStyle w:val="StyleUnderline"/>
          <w:highlight w:val="yellow"/>
        </w:rPr>
        <w:t>. Governing is hard</w:t>
      </w:r>
      <w:r w:rsidRPr="00B8219D">
        <w:rPr>
          <w:sz w:val="16"/>
          <w:highlight w:val="yellow"/>
        </w:rPr>
        <w:t xml:space="preserve">. </w:t>
      </w:r>
      <w:r w:rsidRPr="00B8219D">
        <w:rPr>
          <w:rStyle w:val="StyleUnderline"/>
          <w:highlight w:val="yellow"/>
        </w:rPr>
        <w:t>For now</w:t>
      </w:r>
      <w:r w:rsidRPr="00B8219D">
        <w:rPr>
          <w:rStyle w:val="StyleUnderline"/>
        </w:rPr>
        <w:t xml:space="preserve">, though, congressional </w:t>
      </w:r>
      <w:r w:rsidRPr="00B8219D">
        <w:rPr>
          <w:rStyle w:val="StyleUnderline"/>
          <w:highlight w:val="yellow"/>
        </w:rPr>
        <w:t>Republicans seem convinced</w:t>
      </w:r>
      <w:r w:rsidRPr="00B8219D">
        <w:rPr>
          <w:rStyle w:val="StyleUnderline"/>
        </w:rPr>
        <w:t xml:space="preserve"> that </w:t>
      </w:r>
      <w:r w:rsidRPr="00B8219D">
        <w:rPr>
          <w:rStyle w:val="StyleUnderline"/>
          <w:highlight w:val="yellow"/>
        </w:rPr>
        <w:t xml:space="preserve">Trump will </w:t>
      </w:r>
      <w:r w:rsidRPr="00B8219D">
        <w:rPr>
          <w:rStyle w:val="Emphasis"/>
          <w:highlight w:val="yellow"/>
        </w:rPr>
        <w:t xml:space="preserve">stick to tax cuts </w:t>
      </w:r>
      <w:r w:rsidRPr="00ED2EE1">
        <w:rPr>
          <w:rStyle w:val="Emphasis"/>
        </w:rPr>
        <w:t xml:space="preserve">and deregulation </w:t>
      </w:r>
      <w:r w:rsidRPr="00ED2EE1">
        <w:rPr>
          <w:rStyle w:val="Emphasis"/>
          <w:highlight w:val="yellow"/>
        </w:rPr>
        <w:t>as the core of his agenda</w:t>
      </w:r>
      <w:r w:rsidRPr="00B8219D">
        <w:rPr>
          <w:sz w:val="16"/>
        </w:rPr>
        <w:t xml:space="preserve"> — with protectionist tweets serving more as a theatrical sideshow than as the dawn of a new heterodox approach to policymaking</w:t>
      </w:r>
      <w:r w:rsidRPr="00B8219D">
        <w:rPr>
          <w:rStyle w:val="Emphasis"/>
        </w:rPr>
        <w:t xml:space="preserve">. </w:t>
      </w:r>
      <w:r w:rsidRPr="00B8219D">
        <w:rPr>
          <w:rStyle w:val="Emphasis"/>
          <w:highlight w:val="yellow"/>
        </w:rPr>
        <w:t>As long as that’s the case</w:t>
      </w:r>
      <w:r w:rsidRPr="00B8219D">
        <w:rPr>
          <w:rStyle w:val="StyleUnderline"/>
          <w:highlight w:val="yellow"/>
        </w:rPr>
        <w:t xml:space="preserve">, </w:t>
      </w:r>
      <w:r w:rsidRPr="00EF22CF">
        <w:rPr>
          <w:rStyle w:val="Emphasis"/>
          <w:highlight w:val="yellow"/>
        </w:rPr>
        <w:t>they’re willing to hold up their end</w:t>
      </w:r>
      <w:r w:rsidRPr="00B8219D">
        <w:rPr>
          <w:rStyle w:val="StyleUnderline"/>
        </w:rPr>
        <w:t xml:space="preserve"> of the bargain. </w:t>
      </w:r>
      <w:r w:rsidRPr="00B8219D">
        <w:rPr>
          <w:sz w:val="16"/>
        </w:rPr>
        <w:t xml:space="preserve">But that’s the real reason Trump doesn’t need to disclose anything — it’s not that he won; it’s that </w:t>
      </w:r>
      <w:r w:rsidRPr="00B8219D">
        <w:rPr>
          <w:rStyle w:val="StyleUnderline"/>
        </w:rPr>
        <w:t xml:space="preserve">his </w:t>
      </w:r>
      <w:r w:rsidRPr="00B8219D">
        <w:rPr>
          <w:rStyle w:val="StyleUnderline"/>
          <w:highlight w:val="yellow"/>
        </w:rPr>
        <w:t>allies in Congress think</w:t>
      </w:r>
      <w:r w:rsidRPr="00B8219D">
        <w:rPr>
          <w:rStyle w:val="StyleUnderline"/>
        </w:rPr>
        <w:t xml:space="preserve"> letting him get away with </w:t>
      </w:r>
      <w:r w:rsidRPr="00B8219D">
        <w:rPr>
          <w:rStyle w:val="StyleUnderline"/>
          <w:highlight w:val="yellow"/>
        </w:rPr>
        <w:t>it is the best way</w:t>
      </w:r>
      <w:r w:rsidRPr="00B8219D">
        <w:rPr>
          <w:rStyle w:val="StyleUnderline"/>
        </w:rPr>
        <w:t xml:space="preserve"> for them </w:t>
      </w:r>
      <w:r w:rsidRPr="00B8219D">
        <w:rPr>
          <w:rStyle w:val="StyleUnderline"/>
          <w:highlight w:val="yellow"/>
        </w:rPr>
        <w:t xml:space="preserve">to </w:t>
      </w:r>
      <w:r w:rsidRPr="00B8219D">
        <w:rPr>
          <w:rStyle w:val="Emphasis"/>
          <w:highlight w:val="yellow"/>
        </w:rPr>
        <w:t>get their way on policy</w:t>
      </w:r>
      <w:r w:rsidRPr="00B8219D">
        <w:rPr>
          <w:rStyle w:val="StyleUnderline"/>
        </w:rPr>
        <w:t>.</w:t>
      </w:r>
    </w:p>
    <w:p w:rsidR="00941006" w:rsidRPr="00F64C76" w:rsidRDefault="00941006" w:rsidP="00634B30">
      <w:pPr>
        <w:rPr>
          <w:sz w:val="16"/>
        </w:rPr>
      </w:pPr>
    </w:p>
    <w:p w:rsidR="0020784B" w:rsidRDefault="0020784B" w:rsidP="0020784B"/>
    <w:p w:rsidR="0020784B" w:rsidRDefault="0020784B" w:rsidP="0020784B">
      <w:pPr>
        <w:pStyle w:val="Heading1"/>
      </w:pPr>
      <w:r>
        <w:t>Links</w:t>
      </w:r>
    </w:p>
    <w:p w:rsidR="0020784B" w:rsidRDefault="0020784B" w:rsidP="0020784B"/>
    <w:p w:rsidR="0020784B" w:rsidRDefault="0020784B" w:rsidP="0020784B">
      <w:pPr>
        <w:pStyle w:val="Heading2"/>
      </w:pPr>
      <w:r>
        <w:t>Links---Education Policy</w:t>
      </w:r>
    </w:p>
    <w:p w:rsidR="00D263D5" w:rsidRDefault="00D263D5" w:rsidP="0020784B">
      <w:pPr>
        <w:pStyle w:val="Heading3"/>
      </w:pPr>
      <w:r>
        <w:t>Education---1NC</w:t>
      </w:r>
    </w:p>
    <w:p w:rsidR="00D263D5" w:rsidRDefault="00D263D5" w:rsidP="00D263D5"/>
    <w:p w:rsidR="00D263D5" w:rsidRDefault="00D263D5" w:rsidP="00D263D5">
      <w:pPr>
        <w:pStyle w:val="Heading4"/>
        <w:rPr>
          <w:rStyle w:val="Style13ptBold"/>
          <w:b/>
        </w:rPr>
      </w:pPr>
      <w:r>
        <w:rPr>
          <w:rStyle w:val="Style13ptBold"/>
          <w:b/>
        </w:rPr>
        <w:t xml:space="preserve">education policies Drain PC - Dems backlash because its </w:t>
      </w:r>
      <w:r w:rsidRPr="00A12AED">
        <w:rPr>
          <w:rStyle w:val="Style13ptBold"/>
          <w:b/>
          <w:u w:val="single"/>
        </w:rPr>
        <w:t>trump</w:t>
      </w:r>
      <w:r>
        <w:rPr>
          <w:rStyle w:val="Style13ptBold"/>
          <w:b/>
        </w:rPr>
        <w:t xml:space="preserve"> and conservatives backlash because it’s </w:t>
      </w:r>
      <w:r w:rsidRPr="00A12AED">
        <w:rPr>
          <w:rStyle w:val="Style13ptBold"/>
          <w:b/>
          <w:u w:val="single"/>
        </w:rPr>
        <w:t>federal</w:t>
      </w:r>
      <w:r>
        <w:rPr>
          <w:rStyle w:val="Style13ptBold"/>
          <w:b/>
        </w:rPr>
        <w:t xml:space="preserve"> – outweighs support for policy specifics</w:t>
      </w:r>
    </w:p>
    <w:p w:rsidR="00D263D5" w:rsidRDefault="00D263D5" w:rsidP="00D263D5">
      <w:pPr>
        <w:rPr>
          <w:rStyle w:val="Style13ptBold"/>
          <w:b w:val="0"/>
        </w:rPr>
      </w:pPr>
      <w:r>
        <w:rPr>
          <w:rStyle w:val="Style13ptBold"/>
        </w:rPr>
        <w:t xml:space="preserve">Camera, 17 --- </w:t>
      </w:r>
      <w:r w:rsidRPr="00867F96">
        <w:rPr>
          <w:rStyle w:val="Style13ptBold"/>
          <w:b w:val="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10" w:history="1">
        <w:r w:rsidRPr="00867F96">
          <w:rPr>
            <w:rStyle w:val="Hyperlink"/>
            <w:szCs w:val="20"/>
          </w:rPr>
          <w:t>https://www.usnews.com/news/best-states/articles/2017-03-23/trump-school-choice-proposals-drive-wedge-between-charter-school-advocates</w:t>
        </w:r>
      </w:hyperlink>
    </w:p>
    <w:p w:rsidR="00D263D5" w:rsidRDefault="00D263D5" w:rsidP="00D263D5">
      <w:pPr>
        <w:rPr>
          <w:rStyle w:val="Style13ptBold"/>
          <w:b w:val="0"/>
        </w:rPr>
      </w:pPr>
    </w:p>
    <w:p w:rsidR="00D263D5" w:rsidRPr="00116A82" w:rsidRDefault="00D263D5" w:rsidP="00D263D5">
      <w:pPr>
        <w:rPr>
          <w:rStyle w:val="Style13ptBold"/>
          <w:b w:val="0"/>
          <w:sz w:val="16"/>
        </w:rPr>
      </w:pPr>
      <w:r w:rsidRPr="00116A82">
        <w:rPr>
          <w:rStyle w:val="Style13ptBold"/>
          <w:b w:val="0"/>
          <w:sz w:val="16"/>
        </w:rPr>
        <w:t xml:space="preserve">“I think </w:t>
      </w:r>
      <w:r w:rsidRPr="004F30FB">
        <w:rPr>
          <w:rStyle w:val="StyleUnderline"/>
        </w:rPr>
        <w:t xml:space="preserve">the </w:t>
      </w:r>
      <w:r w:rsidRPr="00105A7F">
        <w:rPr>
          <w:rStyle w:val="StyleUnderline"/>
          <w:highlight w:val="yellow"/>
        </w:rPr>
        <w:t>Trump</w:t>
      </w:r>
      <w:r w:rsidRPr="00467DCE">
        <w:rPr>
          <w:rStyle w:val="StyleUnderline"/>
        </w:rPr>
        <w:t xml:space="preserve"> presidency </w:t>
      </w:r>
      <w:r w:rsidRPr="00105A7F">
        <w:rPr>
          <w:rStyle w:val="StyleUnderline"/>
          <w:highlight w:val="yellow"/>
        </w:rPr>
        <w:t xml:space="preserve">is going to be a </w:t>
      </w:r>
      <w:r w:rsidRPr="00105A7F">
        <w:rPr>
          <w:rStyle w:val="Emphasis"/>
          <w:highlight w:val="yellow"/>
        </w:rPr>
        <w:t>challenging time for education</w:t>
      </w:r>
      <w:r w:rsidRPr="00ED283E">
        <w:rPr>
          <w:rStyle w:val="Emphasis"/>
        </w:rPr>
        <w:t xml:space="preserve"> reform</w:t>
      </w:r>
      <w:r w:rsidRPr="004F30FB">
        <w:rPr>
          <w:rStyle w:val="StyleUnderline"/>
        </w:rPr>
        <w:t>,”</w:t>
      </w:r>
      <w:r w:rsidRPr="00116A82">
        <w:rPr>
          <w:rStyle w:val="Style13ptBold"/>
          <w:b w:val="0"/>
          <w:sz w:val="16"/>
        </w:rPr>
        <w:t xml:space="preserve"> Petrilli, says. “Just </w:t>
      </w:r>
      <w:r w:rsidRPr="004F30FB">
        <w:rPr>
          <w:rStyle w:val="StyleUnderline"/>
        </w:rPr>
        <w:t xml:space="preserve">as </w:t>
      </w:r>
      <w:r w:rsidRPr="00116A82">
        <w:rPr>
          <w:rStyle w:val="StyleUnderline"/>
          <w:highlight w:val="yellow"/>
        </w:rPr>
        <w:t xml:space="preserve">we’ve seen a </w:t>
      </w:r>
      <w:r w:rsidRPr="00116A82">
        <w:rPr>
          <w:rStyle w:val="Emphasis"/>
          <w:highlight w:val="yellow"/>
        </w:rPr>
        <w:t>growing polarization in politics</w:t>
      </w:r>
      <w:r w:rsidRPr="004F30FB">
        <w:rPr>
          <w:rStyle w:val="StyleUnderline"/>
        </w:rPr>
        <w:t xml:space="preserve">, we see </w:t>
      </w:r>
      <w:r w:rsidRPr="00116A82">
        <w:rPr>
          <w:rStyle w:val="StyleUnderline"/>
          <w:highlight w:val="yellow"/>
        </w:rPr>
        <w:t xml:space="preserve">a </w:t>
      </w:r>
      <w:r w:rsidRPr="00116A82">
        <w:rPr>
          <w:rStyle w:val="Emphasis"/>
          <w:highlight w:val="yellow"/>
        </w:rPr>
        <w:t>growing polarization in the education</w:t>
      </w:r>
      <w:r w:rsidRPr="004F30FB">
        <w:rPr>
          <w:rStyle w:val="Emphasis"/>
        </w:rPr>
        <w:t xml:space="preserve"> reform </w:t>
      </w:r>
      <w:r w:rsidRPr="00116A82">
        <w:rPr>
          <w:rStyle w:val="Emphasis"/>
          <w:highlight w:val="yellow"/>
        </w:rPr>
        <w:t>community.</w:t>
      </w:r>
      <w:r w:rsidRPr="004F30FB">
        <w:rPr>
          <w:rStyle w:val="StyleUnderline"/>
        </w:rPr>
        <w:t xml:space="preserve"> Most education reformers who would identify as liberal </w:t>
      </w:r>
      <w:r w:rsidRPr="00105A7F">
        <w:rPr>
          <w:rStyle w:val="StyleUnderline"/>
          <w:highlight w:val="yellow"/>
        </w:rPr>
        <w:t xml:space="preserve">Democrats are </w:t>
      </w:r>
      <w:r w:rsidRPr="00105A7F">
        <w:rPr>
          <w:rStyle w:val="Emphasis"/>
          <w:highlight w:val="yellow"/>
        </w:rPr>
        <w:t>aghast</w:t>
      </w:r>
      <w:r w:rsidRPr="00105A7F">
        <w:rPr>
          <w:rStyle w:val="StyleUnderline"/>
          <w:highlight w:val="yellow"/>
        </w:rPr>
        <w:t xml:space="preserve"> at</w:t>
      </w:r>
      <w:r w:rsidRPr="004F30FB">
        <w:rPr>
          <w:rStyle w:val="StyleUnderline"/>
        </w:rPr>
        <w:t xml:space="preserve"> </w:t>
      </w:r>
      <w:r w:rsidRPr="00116A82">
        <w:rPr>
          <w:rStyle w:val="Style13ptBold"/>
          <w:b w:val="0"/>
          <w:sz w:val="16"/>
        </w:rPr>
        <w:t xml:space="preserve">Donald </w:t>
      </w:r>
      <w:r w:rsidRPr="00105A7F">
        <w:rPr>
          <w:rStyle w:val="StyleUnderline"/>
          <w:highlight w:val="yellow"/>
        </w:rPr>
        <w:t xml:space="preserve">Trump </w:t>
      </w:r>
      <w:r w:rsidRPr="00105A7F">
        <w:rPr>
          <w:rStyle w:val="Emphasis"/>
          <w:highlight w:val="yellow"/>
        </w:rPr>
        <w:t>even if he supports</w:t>
      </w:r>
      <w:r w:rsidRPr="004F30FB">
        <w:rPr>
          <w:rStyle w:val="Emphasis"/>
        </w:rPr>
        <w:t xml:space="preserve"> some of </w:t>
      </w:r>
      <w:r w:rsidRPr="00105A7F">
        <w:rPr>
          <w:rStyle w:val="Emphasis"/>
          <w:highlight w:val="yellow"/>
        </w:rPr>
        <w:t xml:space="preserve">the school </w:t>
      </w:r>
      <w:r w:rsidRPr="00467DCE">
        <w:rPr>
          <w:rStyle w:val="Emphasis"/>
        </w:rPr>
        <w:t xml:space="preserve">reform </w:t>
      </w:r>
      <w:r w:rsidRPr="00105A7F">
        <w:rPr>
          <w:rStyle w:val="Emphasis"/>
          <w:highlight w:val="yellow"/>
        </w:rPr>
        <w:t>agenda</w:t>
      </w:r>
      <w:r w:rsidRPr="00116A82">
        <w:rPr>
          <w:rStyle w:val="Style13ptBold"/>
          <w:b w:val="0"/>
          <w:sz w:val="16"/>
        </w:rPr>
        <w:t xml:space="preserve">.” He continued: “I think </w:t>
      </w:r>
      <w:r w:rsidRPr="004F30FB">
        <w:rPr>
          <w:rStyle w:val="StyleUnderline"/>
        </w:rPr>
        <w:t>for groups like Democrats</w:t>
      </w:r>
      <w:r w:rsidRPr="00116A82">
        <w:rPr>
          <w:rStyle w:val="Style13ptBold"/>
          <w:b w:val="0"/>
          <w:sz w:val="16"/>
        </w:rPr>
        <w:t xml:space="preserve"> for Education Reform, </w:t>
      </w:r>
      <w:r w:rsidRPr="00105A7F">
        <w:rPr>
          <w:rStyle w:val="StyleUnderline"/>
          <w:highlight w:val="yellow"/>
        </w:rPr>
        <w:t>you</w:t>
      </w:r>
      <w:r w:rsidRPr="00116A82">
        <w:rPr>
          <w:rStyle w:val="Style13ptBold"/>
          <w:b w:val="0"/>
          <w:sz w:val="16"/>
        </w:rPr>
        <w:t xml:space="preserve"> tend to </w:t>
      </w:r>
      <w:r w:rsidRPr="00105A7F">
        <w:rPr>
          <w:rStyle w:val="Emphasis"/>
          <w:highlight w:val="yellow"/>
        </w:rPr>
        <w:t xml:space="preserve">see them putting the Democrat before the education </w:t>
      </w:r>
      <w:r w:rsidRPr="00467DCE">
        <w:rPr>
          <w:rStyle w:val="Emphasis"/>
        </w:rPr>
        <w:t>reform.</w:t>
      </w:r>
      <w:r w:rsidRPr="00116A82">
        <w:rPr>
          <w:rStyle w:val="Style13ptBold"/>
          <w:b w:val="0"/>
          <w:sz w:val="16"/>
        </w:rPr>
        <w:t xml:space="preserve"> </w:t>
      </w:r>
      <w:r w:rsidRPr="00105A7F">
        <w:rPr>
          <w:rStyle w:val="StyleUnderline"/>
          <w:highlight w:val="yellow"/>
        </w:rPr>
        <w:t>They</w:t>
      </w:r>
      <w:r w:rsidRPr="00B06DA0">
        <w:rPr>
          <w:rStyle w:val="StyleUnderline"/>
        </w:rPr>
        <w:t xml:space="preserve"> really seem to </w:t>
      </w:r>
      <w:r w:rsidRPr="00105A7F">
        <w:rPr>
          <w:rStyle w:val="StyleUnderline"/>
          <w:highlight w:val="yellow"/>
        </w:rPr>
        <w:t>feel like</w:t>
      </w:r>
      <w:r w:rsidRPr="00116A82">
        <w:rPr>
          <w:rStyle w:val="Style13ptBold"/>
          <w:b w:val="0"/>
          <w:sz w:val="16"/>
        </w:rPr>
        <w:t xml:space="preserve"> – because of the threats to the budget, but also </w:t>
      </w:r>
      <w:r w:rsidRPr="00B06DA0">
        <w:rPr>
          <w:rStyle w:val="StyleUnderline"/>
        </w:rPr>
        <w:t xml:space="preserve">because of the threats around immigration and treatment of Muslims and everything else </w:t>
      </w:r>
      <w:r w:rsidRPr="00116A82">
        <w:rPr>
          <w:rStyle w:val="Style13ptBold"/>
          <w:b w:val="0"/>
          <w:sz w:val="16"/>
        </w:rPr>
        <w:t xml:space="preserve">– </w:t>
      </w:r>
      <w:r w:rsidRPr="00467DCE">
        <w:rPr>
          <w:rStyle w:val="StyleUnderline"/>
        </w:rPr>
        <w:t xml:space="preserve">that </w:t>
      </w:r>
      <w:r w:rsidRPr="00467DCE">
        <w:rPr>
          <w:rStyle w:val="StyleUnderline"/>
          <w:highlight w:val="yellow"/>
        </w:rPr>
        <w:t>this is a time</w:t>
      </w:r>
      <w:r w:rsidRPr="00467DCE">
        <w:rPr>
          <w:rStyle w:val="StyleUnderline"/>
        </w:rPr>
        <w:t xml:space="preserve"> when </w:t>
      </w:r>
      <w:r w:rsidRPr="00105A7F">
        <w:rPr>
          <w:rStyle w:val="StyleUnderline"/>
          <w:highlight w:val="yellow"/>
        </w:rPr>
        <w:t xml:space="preserve">they have to </w:t>
      </w:r>
      <w:r w:rsidRPr="00105A7F">
        <w:rPr>
          <w:rStyle w:val="Emphasis"/>
          <w:highlight w:val="yellow"/>
        </w:rPr>
        <w:t>focus on</w:t>
      </w:r>
      <w:r w:rsidRPr="00B06DA0">
        <w:rPr>
          <w:rStyle w:val="Emphasis"/>
        </w:rPr>
        <w:t xml:space="preserve"> their </w:t>
      </w:r>
      <w:r w:rsidRPr="00105A7F">
        <w:rPr>
          <w:rStyle w:val="Emphasis"/>
          <w:highlight w:val="yellow"/>
        </w:rPr>
        <w:t>solidarity with other groups on the left</w:t>
      </w:r>
      <w:r w:rsidRPr="00B06DA0">
        <w:rPr>
          <w:rStyle w:val="StyleUnderline"/>
        </w:rPr>
        <w:t xml:space="preserve"> </w:t>
      </w:r>
      <w:r w:rsidRPr="00116A82">
        <w:rPr>
          <w:rStyle w:val="StyleUnderline"/>
          <w:highlight w:val="yellow"/>
        </w:rPr>
        <w:t>rather than</w:t>
      </w:r>
      <w:r w:rsidRPr="00B06DA0">
        <w:rPr>
          <w:rStyle w:val="StyleUnderline"/>
        </w:rPr>
        <w:t xml:space="preserve"> focus on</w:t>
      </w:r>
      <w:r w:rsidRPr="00116A82">
        <w:rPr>
          <w:rStyle w:val="Style13ptBold"/>
          <w:b w:val="0"/>
          <w:sz w:val="16"/>
        </w:rPr>
        <w:t xml:space="preserve"> maybe some </w:t>
      </w:r>
      <w:r w:rsidRPr="00116A82">
        <w:rPr>
          <w:rStyle w:val="StyleUnderline"/>
          <w:highlight w:val="yellow"/>
        </w:rPr>
        <w:t>benefits for</w:t>
      </w:r>
      <w:r w:rsidRPr="00116A82">
        <w:rPr>
          <w:rStyle w:val="Style13ptBold"/>
          <w:b w:val="0"/>
          <w:sz w:val="16"/>
        </w:rPr>
        <w:t xml:space="preserve"> school choice or </w:t>
      </w:r>
      <w:r w:rsidRPr="00116A82">
        <w:rPr>
          <w:rStyle w:val="StyleUnderline"/>
          <w:highlight w:val="yellow"/>
        </w:rPr>
        <w:t>school</w:t>
      </w:r>
      <w:r w:rsidRPr="00B06DA0">
        <w:rPr>
          <w:rStyle w:val="StyleUnderline"/>
        </w:rPr>
        <w:t xml:space="preserve"> reform</w:t>
      </w:r>
      <w:r w:rsidRPr="00116A82">
        <w:rPr>
          <w:rStyle w:val="Style13ptBold"/>
          <w:b w:val="0"/>
          <w:sz w:val="16"/>
        </w:rPr>
        <w:t xml:space="preserve">.” </w:t>
      </w:r>
      <w:r w:rsidRPr="00B06DA0">
        <w:rPr>
          <w:rStyle w:val="StyleUnderline"/>
        </w:rPr>
        <w:t>Not to be overlooked</w:t>
      </w:r>
      <w:r w:rsidRPr="00116A82">
        <w:rPr>
          <w:rStyle w:val="Style13ptBold"/>
          <w:b w:val="0"/>
          <w:sz w:val="16"/>
        </w:rPr>
        <w:t xml:space="preserve">, Petrilli noted, </w:t>
      </w:r>
      <w:r w:rsidRPr="00B06DA0">
        <w:rPr>
          <w:rStyle w:val="StyleUnderline"/>
        </w:rPr>
        <w:t>are the</w:t>
      </w:r>
      <w:r w:rsidRPr="00116A82">
        <w:rPr>
          <w:rStyle w:val="Style13ptBold"/>
          <w:b w:val="0"/>
          <w:sz w:val="16"/>
        </w:rPr>
        <w:t xml:space="preserve"> handful of </w:t>
      </w:r>
      <w:r w:rsidRPr="00105A7F">
        <w:rPr>
          <w:rStyle w:val="StyleUnderline"/>
          <w:highlight w:val="yellow"/>
        </w:rPr>
        <w:t>conservative</w:t>
      </w:r>
      <w:r w:rsidRPr="00B06DA0">
        <w:rPr>
          <w:rStyle w:val="StyleUnderline"/>
        </w:rPr>
        <w:t xml:space="preserve"> and libertarian policy </w:t>
      </w:r>
      <w:r w:rsidRPr="00105A7F">
        <w:rPr>
          <w:rStyle w:val="StyleUnderline"/>
          <w:highlight w:val="yellow"/>
        </w:rPr>
        <w:t>organizations</w:t>
      </w:r>
      <w:r w:rsidRPr="00116A82">
        <w:rPr>
          <w:rStyle w:val="Style13ptBold"/>
          <w:b w:val="0"/>
          <w:sz w:val="16"/>
        </w:rPr>
        <w:t xml:space="preserve">, like the Heritage Foundation and CATO, </w:t>
      </w:r>
      <w:r w:rsidRPr="00B06DA0">
        <w:rPr>
          <w:rStyle w:val="StyleUnderline"/>
        </w:rPr>
        <w:t xml:space="preserve">that </w:t>
      </w:r>
      <w:r w:rsidRPr="00105A7F">
        <w:rPr>
          <w:rStyle w:val="StyleUnderline"/>
          <w:highlight w:val="yellow"/>
        </w:rPr>
        <w:t>have</w:t>
      </w:r>
      <w:r w:rsidRPr="00B06DA0">
        <w:rPr>
          <w:rStyle w:val="StyleUnderline"/>
        </w:rPr>
        <w:t xml:space="preserve"> long </w:t>
      </w:r>
      <w:r w:rsidRPr="00105A7F">
        <w:rPr>
          <w:rStyle w:val="StyleUnderline"/>
          <w:highlight w:val="yellow"/>
        </w:rPr>
        <w:t>supported</w:t>
      </w:r>
      <w:r w:rsidRPr="00B06DA0">
        <w:rPr>
          <w:rStyle w:val="StyleUnderline"/>
        </w:rPr>
        <w:t xml:space="preserve"> voucher </w:t>
      </w:r>
      <w:r w:rsidRPr="00105A7F">
        <w:rPr>
          <w:rStyle w:val="StyleUnderline"/>
          <w:highlight w:val="yellow"/>
        </w:rPr>
        <w:t xml:space="preserve">programs but </w:t>
      </w:r>
      <w:r w:rsidRPr="00105A7F">
        <w:rPr>
          <w:rStyle w:val="Emphasis"/>
          <w:highlight w:val="yellow"/>
        </w:rPr>
        <w:t>don’t want the fed</w:t>
      </w:r>
      <w:r w:rsidRPr="00B06DA0">
        <w:rPr>
          <w:rStyle w:val="Emphasis"/>
        </w:rPr>
        <w:t xml:space="preserve">eral government </w:t>
      </w:r>
      <w:r w:rsidRPr="00105A7F">
        <w:rPr>
          <w:rStyle w:val="Emphasis"/>
          <w:highlight w:val="yellow"/>
        </w:rPr>
        <w:t>to be the lever</w:t>
      </w:r>
      <w:r w:rsidRPr="00B06DA0">
        <w:rPr>
          <w:rStyle w:val="Emphasis"/>
        </w:rPr>
        <w:t xml:space="preserve"> for </w:t>
      </w:r>
      <w:r w:rsidRPr="00105A7F">
        <w:rPr>
          <w:rStyle w:val="Emphasis"/>
          <w:highlight w:val="yellow"/>
        </w:rPr>
        <w:t>pushing them</w:t>
      </w:r>
      <w:r w:rsidRPr="00B06DA0">
        <w:rPr>
          <w:rStyle w:val="Emphasis"/>
        </w:rPr>
        <w:t>.</w:t>
      </w:r>
      <w:r>
        <w:rPr>
          <w:rStyle w:val="Emphasis"/>
        </w:rPr>
        <w:t xml:space="preserve"> </w:t>
      </w:r>
      <w:r w:rsidRPr="00116A82">
        <w:rPr>
          <w:rStyle w:val="Style13ptBold"/>
          <w:b w:val="0"/>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105A7F">
        <w:rPr>
          <w:rStyle w:val="StyleUnderline"/>
          <w:highlight w:val="yellow"/>
        </w:rPr>
        <w:t>When</w:t>
      </w:r>
      <w:r w:rsidRPr="00116A82">
        <w:rPr>
          <w:rStyle w:val="Style13ptBold"/>
          <w:b w:val="0"/>
          <w:sz w:val="16"/>
        </w:rPr>
        <w:t xml:space="preserve"> those </w:t>
      </w:r>
      <w:r w:rsidRPr="00105A7F">
        <w:rPr>
          <w:rStyle w:val="StyleUnderline"/>
          <w:highlight w:val="yellow"/>
        </w:rPr>
        <w:t xml:space="preserve">policies are solidified, the </w:t>
      </w:r>
      <w:r w:rsidRPr="00105A7F">
        <w:rPr>
          <w:rStyle w:val="Emphasis"/>
          <w:highlight w:val="yellow"/>
        </w:rPr>
        <w:t>battle lines</w:t>
      </w:r>
      <w:r w:rsidRPr="00B06DA0">
        <w:rPr>
          <w:rStyle w:val="StyleUnderline"/>
        </w:rPr>
        <w:t xml:space="preserve"> between the school choice organizations </w:t>
      </w:r>
      <w:r w:rsidRPr="00105A7F">
        <w:rPr>
          <w:rStyle w:val="StyleUnderline"/>
          <w:highlight w:val="yellow"/>
        </w:rPr>
        <w:t>will likely become even more obvious.</w:t>
      </w:r>
      <w:r>
        <w:rPr>
          <w:rStyle w:val="StyleUnderline"/>
        </w:rPr>
        <w:t xml:space="preserve"> </w:t>
      </w:r>
      <w:r w:rsidRPr="00116A82">
        <w:rPr>
          <w:rStyle w:val="Style13ptBold"/>
          <w:b w:val="0"/>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105A7F">
        <w:rPr>
          <w:rStyle w:val="Emphasis"/>
          <w:highlight w:val="yellow"/>
        </w:rPr>
        <w:t>the politics</w:t>
      </w:r>
      <w:r w:rsidRPr="00B06DA0">
        <w:rPr>
          <w:rStyle w:val="Emphasis"/>
        </w:rPr>
        <w:t xml:space="preserve"> of this </w:t>
      </w:r>
      <w:r w:rsidRPr="00105A7F">
        <w:rPr>
          <w:rStyle w:val="Emphasis"/>
          <w:highlight w:val="yellow"/>
        </w:rPr>
        <w:t>are going to get interesting</w:t>
      </w:r>
      <w:r w:rsidRPr="00B06DA0">
        <w:rPr>
          <w:rStyle w:val="Emphasis"/>
        </w:rPr>
        <w:t xml:space="preserve"> for sure.”</w:t>
      </w:r>
      <w:r>
        <w:rPr>
          <w:rStyle w:val="Emphasis"/>
        </w:rPr>
        <w:t xml:space="preserve"> </w:t>
      </w:r>
      <w:r w:rsidRPr="00116A82">
        <w:rPr>
          <w:rStyle w:val="Style13ptBold"/>
          <w:b w:val="0"/>
          <w:sz w:val="16"/>
        </w:rPr>
        <w:t>“When push comes to shove I think charters will always side with the public school community,” she says. “They are public schools.”</w:t>
      </w:r>
    </w:p>
    <w:p w:rsidR="00D263D5" w:rsidRPr="00D263D5" w:rsidRDefault="00D263D5" w:rsidP="00D263D5"/>
    <w:p w:rsidR="0020784B" w:rsidRDefault="0020784B" w:rsidP="00D263D5"/>
    <w:p w:rsidR="0020784B" w:rsidRDefault="0020784B" w:rsidP="0020784B">
      <w:pPr>
        <w:pStyle w:val="Heading3"/>
      </w:pPr>
      <w:r>
        <w:t>Education---</w:t>
      </w:r>
      <w:r w:rsidR="00476A17">
        <w:t>General</w:t>
      </w:r>
    </w:p>
    <w:p w:rsidR="00D263D5" w:rsidRDefault="00D263D5" w:rsidP="00D263D5"/>
    <w:p w:rsidR="00D263D5" w:rsidRDefault="00D263D5" w:rsidP="00D263D5">
      <w:pPr>
        <w:pStyle w:val="Heading4"/>
      </w:pPr>
      <w:r>
        <w:t xml:space="preserve">Federal education policy </w:t>
      </w:r>
      <w:r w:rsidRPr="00553228">
        <w:rPr>
          <w:u w:val="single"/>
        </w:rPr>
        <w:t>polarized</w:t>
      </w:r>
      <w:r>
        <w:t xml:space="preserve"> – any reforms cause </w:t>
      </w:r>
      <w:r w:rsidRPr="00553228">
        <w:rPr>
          <w:u w:val="single"/>
        </w:rPr>
        <w:t>poisonous congressional fighting</w:t>
      </w:r>
      <w:r>
        <w:t xml:space="preserve"> – no turns – reforms perceived as </w:t>
      </w:r>
      <w:r w:rsidRPr="00553228">
        <w:rPr>
          <w:u w:val="single"/>
        </w:rPr>
        <w:t>inherently ineffective</w:t>
      </w:r>
    </w:p>
    <w:p w:rsidR="00D263D5" w:rsidRDefault="00D263D5" w:rsidP="00D263D5">
      <w:pPr>
        <w:rPr>
          <w:rStyle w:val="Style13ptBold"/>
          <w:b w:val="0"/>
        </w:rPr>
      </w:pPr>
      <w:r>
        <w:rPr>
          <w:rStyle w:val="Style13ptBold"/>
        </w:rPr>
        <w:t xml:space="preserve">Lamiell, 12 --- </w:t>
      </w:r>
      <w:r>
        <w:rPr>
          <w:rStyle w:val="Style13ptBold"/>
          <w:b w:val="0"/>
        </w:rPr>
        <w:t xml:space="preserve">Patricia, Director Media Relations @ Teachers College, University Columbia, 2/10, </w:t>
      </w:r>
      <w:hyperlink r:id="rId11" w:history="1">
        <w:r w:rsidRPr="00777484">
          <w:rPr>
            <w:rStyle w:val="Hyperlink"/>
            <w:sz w:val="26"/>
          </w:rPr>
          <w:t>http://www.tc.columbia.edu/articles/2012/february/how-should-politics-influence-education-policy/</w:t>
        </w:r>
      </w:hyperlink>
    </w:p>
    <w:p w:rsidR="00D263D5" w:rsidRDefault="00D263D5" w:rsidP="00D263D5">
      <w:pPr>
        <w:rPr>
          <w:rStyle w:val="Style13ptBold"/>
          <w:b w:val="0"/>
        </w:rPr>
      </w:pPr>
    </w:p>
    <w:p w:rsidR="00D263D5" w:rsidRDefault="00D263D5" w:rsidP="00D263D5">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on</w:t>
      </w:r>
      <w:r w:rsidRPr="00D541B8">
        <w:rPr>
          <w:rStyle w:val="StyleUnderline"/>
        </w:rPr>
        <w:t xml:space="preserve"> federal versus local control of </w:t>
      </w:r>
      <w:r w:rsidRPr="00553723">
        <w:rPr>
          <w:rStyle w:val="StyleUnderline"/>
          <w:highlight w:val="yellow"/>
        </w:rPr>
        <w:t>education 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rsidR="00D263D5" w:rsidRPr="00D263D5" w:rsidRDefault="00D263D5" w:rsidP="00D263D5"/>
    <w:p w:rsidR="0020784B" w:rsidRDefault="0020784B" w:rsidP="0020784B">
      <w:pPr>
        <w:pStyle w:val="Heading4"/>
      </w:pPr>
      <w:r>
        <w:t>The plan is political poison that obliterates negotiating credibility with every relevant group</w:t>
      </w:r>
    </w:p>
    <w:p w:rsidR="0020784B" w:rsidRDefault="0020784B" w:rsidP="0020784B">
      <w:r w:rsidRPr="00E87362">
        <w:rPr>
          <w:rStyle w:val="Style13ptBold"/>
        </w:rPr>
        <w:t>Jennings, 15</w:t>
      </w:r>
      <w:r>
        <w:t xml:space="preserve"> – Jack Jennings, former president and CEO of the Center on Education Policy and general counsel for the House Committee on Education and Labor, </w:t>
      </w:r>
      <w:r w:rsidRPr="00E87362">
        <w:rPr>
          <w:i/>
        </w:rPr>
        <w:t>Presidents, Congress, and the Public Schools: The Politics of Education Reform</w:t>
      </w:r>
      <w:r>
        <w:t>, p. 219-220</w:t>
      </w:r>
    </w:p>
    <w:p w:rsidR="0020784B" w:rsidRPr="00867206" w:rsidRDefault="0020784B" w:rsidP="0020784B">
      <w:pPr>
        <w:tabs>
          <w:tab w:val="left" w:pos="2865"/>
        </w:tabs>
      </w:pPr>
    </w:p>
    <w:p w:rsidR="0020784B" w:rsidRDefault="0020784B" w:rsidP="0020784B">
      <w:r>
        <w:t>Conclusion</w:t>
      </w:r>
    </w:p>
    <w:p w:rsidR="0020784B" w:rsidRDefault="0020784B" w:rsidP="0020784B">
      <w:r w:rsidRPr="00E4393F">
        <w:rPr>
          <w:rStyle w:val="StyleUnderline"/>
          <w:highlight w:val="cyan"/>
        </w:rPr>
        <w:t>FROM</w:t>
      </w:r>
      <w:r>
        <w:t xml:space="preserve"> THE HAPPY DAYS OF </w:t>
      </w:r>
      <w:r w:rsidRPr="00E4393F">
        <w:rPr>
          <w:rStyle w:val="StyleUnderline"/>
          <w:highlight w:val="cyan"/>
        </w:rPr>
        <w:t>1965</w:t>
      </w:r>
      <w:r>
        <w:t xml:space="preserve">, when ESEA held the promise of greatly improving American education, </w:t>
      </w:r>
      <w:r w:rsidRPr="00E4393F">
        <w:rPr>
          <w:rStyle w:val="StyleUnderline"/>
          <w:highlight w:val="cyan"/>
        </w:rPr>
        <w:t>to</w:t>
      </w:r>
      <w:r w:rsidRPr="00E4393F">
        <w:rPr>
          <w:rStyle w:val="StyleUnderline"/>
        </w:rPr>
        <w:t xml:space="preserve"> the</w:t>
      </w:r>
      <w:r w:rsidRPr="00EA6811">
        <w:rPr>
          <w:rStyle w:val="StyleUnderline"/>
        </w:rPr>
        <w:t xml:space="preserve"> </w:t>
      </w:r>
      <w:r w:rsidRPr="00E4393F">
        <w:rPr>
          <w:rStyle w:val="StyleUnderline"/>
          <w:highlight w:val="cyan"/>
        </w:rPr>
        <w:t>present contentious times, when both the</w:t>
      </w:r>
      <w:r w:rsidRPr="00EA6811">
        <w:rPr>
          <w:rStyle w:val="StyleUnderline"/>
        </w:rPr>
        <w:t xml:space="preserve"> political </w:t>
      </w:r>
      <w:r w:rsidRPr="00E4393F">
        <w:rPr>
          <w:rStyle w:val="StyleUnderline"/>
          <w:highlight w:val="cyan"/>
        </w:rPr>
        <w:t>right and left</w:t>
      </w:r>
      <w:r w:rsidRPr="00EA6811">
        <w:rPr>
          <w:rStyle w:val="StyleUnderline"/>
        </w:rPr>
        <w:t xml:space="preserve"> are </w:t>
      </w:r>
      <w:r w:rsidRPr="00E4393F">
        <w:rPr>
          <w:rStyle w:val="StyleUnderline"/>
          <w:highlight w:val="cyan"/>
        </w:rPr>
        <w:t>challeng</w:t>
      </w:r>
      <w:r w:rsidRPr="00EA6811">
        <w:rPr>
          <w:rStyle w:val="StyleUnderline"/>
        </w:rPr>
        <w:t>ing</w:t>
      </w:r>
      <w:r>
        <w:t xml:space="preserve"> the </w:t>
      </w:r>
      <w:r w:rsidRPr="00EA6811">
        <w:rPr>
          <w:rStyle w:val="StyleUnderline"/>
        </w:rPr>
        <w:t>Common Core</w:t>
      </w:r>
      <w:r>
        <w:t xml:space="preserve"> State </w:t>
      </w:r>
      <w:r w:rsidRPr="00E4393F">
        <w:rPr>
          <w:rStyle w:val="StyleUnderline"/>
          <w:highlight w:val="cyan"/>
        </w:rPr>
        <w:t>Standards</w:t>
      </w:r>
      <w:r>
        <w:t xml:space="preserve">, this book has taken us on a long journey. At times, the reader </w:t>
      </w:r>
      <w:r w:rsidRPr="00EA6811">
        <w:rPr>
          <w:rStyle w:val="StyleUnderline"/>
        </w:rPr>
        <w:t xml:space="preserve">must have felt that because of all the </w:t>
      </w:r>
      <w:r w:rsidRPr="00E4393F">
        <w:rPr>
          <w:rStyle w:val="Emphasis"/>
          <w:highlight w:val="cyan"/>
        </w:rPr>
        <w:t>fighting</w:t>
      </w:r>
      <w:r w:rsidRPr="00E4393F">
        <w:rPr>
          <w:rStyle w:val="StyleUnderline"/>
          <w:highlight w:val="cyan"/>
        </w:rPr>
        <w:t xml:space="preserve"> and </w:t>
      </w:r>
      <w:r w:rsidRPr="00E4393F">
        <w:rPr>
          <w:rStyle w:val="Emphasis"/>
          <w:highlight w:val="cyan"/>
        </w:rPr>
        <w:t>controversy</w:t>
      </w:r>
      <w:r w:rsidRPr="00EA6811">
        <w:rPr>
          <w:rStyle w:val="StyleUnderline"/>
        </w:rPr>
        <w:t xml:space="preserve"> we </w:t>
      </w:r>
      <w:r w:rsidRPr="00E4393F">
        <w:rPr>
          <w:rStyle w:val="StyleUnderline"/>
          <w:highlight w:val="cyan"/>
        </w:rPr>
        <w:t>would never</w:t>
      </w:r>
      <w:r w:rsidRPr="00EA6811">
        <w:rPr>
          <w:rStyle w:val="StyleUnderline"/>
        </w:rPr>
        <w:t xml:space="preserve"> arrive at</w:t>
      </w:r>
      <w:r>
        <w:t xml:space="preserve"> the destination of knowing </w:t>
      </w:r>
      <w:r w:rsidRPr="00EA6811">
        <w:rPr>
          <w:rStyle w:val="StyleUnderline"/>
        </w:rPr>
        <w:t>how the fed</w:t>
      </w:r>
      <w:r>
        <w:t xml:space="preserve">eral government </w:t>
      </w:r>
      <w:r w:rsidRPr="00EA6811">
        <w:rPr>
          <w:rStyle w:val="StyleUnderline"/>
        </w:rPr>
        <w:t>can</w:t>
      </w:r>
      <w:r>
        <w:t xml:space="preserve"> work to </w:t>
      </w:r>
      <w:r w:rsidRPr="00E4393F">
        <w:rPr>
          <w:rStyle w:val="StyleUnderline"/>
          <w:highlight w:val="cyan"/>
        </w:rPr>
        <w:t>produce better schools</w:t>
      </w:r>
      <w:r>
        <w:t>.</w:t>
      </w:r>
    </w:p>
    <w:p w:rsidR="0020784B" w:rsidRDefault="0020784B" w:rsidP="0020784B">
      <w:r>
        <w:t xml:space="preserve">We have now reached the point where we can recommend some ways to accomplish that goal, although I am fully aware that these </w:t>
      </w:r>
      <w:r w:rsidRPr="00E4393F">
        <w:rPr>
          <w:rStyle w:val="Emphasis"/>
          <w:highlight w:val="cyan"/>
        </w:rPr>
        <w:t>ideas will not be accepted by all</w:t>
      </w:r>
      <w:r>
        <w:t xml:space="preserve">. In fact, these </w:t>
      </w:r>
      <w:r w:rsidRPr="00EA6811">
        <w:rPr>
          <w:rStyle w:val="StyleUnderline"/>
        </w:rPr>
        <w:t xml:space="preserve">recommendations for </w:t>
      </w:r>
      <w:r w:rsidRPr="00E4393F">
        <w:rPr>
          <w:rStyle w:val="StyleUnderline"/>
          <w:highlight w:val="cyan"/>
        </w:rPr>
        <w:t>a</w:t>
      </w:r>
      <w:r>
        <w:t xml:space="preserve"> different and </w:t>
      </w:r>
      <w:r w:rsidRPr="00E4393F">
        <w:rPr>
          <w:rStyle w:val="StyleUnderline"/>
          <w:highlight w:val="cyan"/>
        </w:rPr>
        <w:t>broadened fed</w:t>
      </w:r>
      <w:r w:rsidRPr="00E4393F">
        <w:rPr>
          <w:rStyle w:val="StyleUnderline"/>
        </w:rPr>
        <w:t xml:space="preserve">eral </w:t>
      </w:r>
      <w:r w:rsidRPr="00E4393F">
        <w:rPr>
          <w:rStyle w:val="StyleUnderline"/>
          <w:highlight w:val="cyan"/>
        </w:rPr>
        <w:t>role</w:t>
      </w:r>
      <w:r w:rsidRPr="00EA6811">
        <w:rPr>
          <w:rStyle w:val="StyleUnderline"/>
        </w:rPr>
        <w:t xml:space="preserve"> in education </w:t>
      </w:r>
      <w:r w:rsidRPr="00E4393F">
        <w:rPr>
          <w:rStyle w:val="Emphasis"/>
          <w:highlight w:val="cyan"/>
        </w:rPr>
        <w:t>go against the political temper</w:t>
      </w:r>
      <w:r w:rsidRPr="00E4393F">
        <w:rPr>
          <w:rStyle w:val="StyleUnderline"/>
          <w:highlight w:val="cyan"/>
        </w:rPr>
        <w:t xml:space="preserve"> of the times</w:t>
      </w:r>
      <w:r w:rsidRPr="00E4393F">
        <w:rPr>
          <w:highlight w:val="cyan"/>
        </w:rPr>
        <w:t xml:space="preserve">. </w:t>
      </w:r>
      <w:r w:rsidRPr="00E4393F">
        <w:rPr>
          <w:rStyle w:val="StyleUnderline"/>
          <w:highlight w:val="cyan"/>
        </w:rPr>
        <w:t>Because of attacks from the Tea Party, Republican</w:t>
      </w:r>
      <w:r w:rsidRPr="00EA6811">
        <w:rPr>
          <w:rStyle w:val="StyleUnderline"/>
        </w:rPr>
        <w:t xml:space="preserve"> state </w:t>
      </w:r>
      <w:r w:rsidRPr="00E4393F">
        <w:rPr>
          <w:rStyle w:val="StyleUnderline"/>
          <w:highlight w:val="cyan"/>
        </w:rPr>
        <w:t xml:space="preserve">governors are </w:t>
      </w:r>
      <w:r w:rsidRPr="00E4393F">
        <w:rPr>
          <w:rStyle w:val="Emphasis"/>
          <w:highlight w:val="cyan"/>
        </w:rPr>
        <w:t>running away</w:t>
      </w:r>
      <w:r w:rsidRPr="00E4393F">
        <w:rPr>
          <w:rStyle w:val="StyleUnderline"/>
          <w:highlight w:val="cyan"/>
        </w:rPr>
        <w:t xml:space="preserve"> from</w:t>
      </w:r>
      <w:r>
        <w:t xml:space="preserve"> the national </w:t>
      </w:r>
      <w:r w:rsidRPr="00EA6811">
        <w:rPr>
          <w:rStyle w:val="StyleUnderline"/>
        </w:rPr>
        <w:t xml:space="preserve">academic </w:t>
      </w:r>
      <w:r w:rsidRPr="00E4393F">
        <w:rPr>
          <w:rStyle w:val="StyleUnderline"/>
          <w:highlight w:val="cyan"/>
        </w:rPr>
        <w:t>standards</w:t>
      </w:r>
      <w:r w:rsidRPr="00EA6811">
        <w:rPr>
          <w:rStyle w:val="StyleUnderline"/>
        </w:rPr>
        <w:t xml:space="preserve"> that </w:t>
      </w:r>
      <w:r w:rsidRPr="00E4393F">
        <w:rPr>
          <w:rStyle w:val="StyleUnderline"/>
          <w:highlight w:val="cyan"/>
        </w:rPr>
        <w:t>they helped write</w:t>
      </w:r>
      <w:r w:rsidRPr="00E4393F">
        <w:rPr>
          <w:highlight w:val="cyan"/>
        </w:rPr>
        <w:t xml:space="preserve">. </w:t>
      </w:r>
      <w:r w:rsidRPr="00E4393F">
        <w:rPr>
          <w:rStyle w:val="Emphasis"/>
          <w:highlight w:val="cyan"/>
        </w:rPr>
        <w:t>Liberals</w:t>
      </w:r>
      <w:r>
        <w:t xml:space="preserve"> </w:t>
      </w:r>
      <w:r w:rsidRPr="00EA6811">
        <w:rPr>
          <w:rStyle w:val="StyleUnderline"/>
        </w:rPr>
        <w:t xml:space="preserve">are </w:t>
      </w:r>
      <w:r w:rsidRPr="00E4393F">
        <w:rPr>
          <w:rStyle w:val="StyleUnderline"/>
          <w:highlight w:val="cyan"/>
        </w:rPr>
        <w:t>attack</w:t>
      </w:r>
      <w:r w:rsidRPr="00EA6811">
        <w:rPr>
          <w:rStyle w:val="StyleUnderline"/>
        </w:rPr>
        <w:t xml:space="preserve">ing the federal government's </w:t>
      </w:r>
      <w:r w:rsidRPr="00E4393F">
        <w:rPr>
          <w:rStyle w:val="StyleUnderline"/>
          <w:highlight w:val="cyan"/>
        </w:rPr>
        <w:t xml:space="preserve">emphasis on tests and </w:t>
      </w:r>
      <w:r w:rsidRPr="00E4393F">
        <w:rPr>
          <w:rStyle w:val="Emphasis"/>
          <w:highlight w:val="cyan"/>
        </w:rPr>
        <w:t>rais</w:t>
      </w:r>
      <w:r w:rsidRPr="00EA6811">
        <w:rPr>
          <w:rStyle w:val="Emphasis"/>
        </w:rPr>
        <w:t xml:space="preserve">ing </w:t>
      </w:r>
      <w:r w:rsidRPr="00E4393F">
        <w:rPr>
          <w:rStyle w:val="Emphasis"/>
          <w:highlight w:val="cyan"/>
        </w:rPr>
        <w:t>doubts</w:t>
      </w:r>
      <w:r w:rsidRPr="00E4393F">
        <w:rPr>
          <w:rStyle w:val="StyleUnderline"/>
          <w:highlight w:val="cyan"/>
        </w:rPr>
        <w:t xml:space="preserve"> about</w:t>
      </w:r>
      <w:r w:rsidRPr="00EA6811">
        <w:rPr>
          <w:rStyle w:val="StyleUnderline"/>
        </w:rPr>
        <w:t xml:space="preserve"> the left's traditional </w:t>
      </w:r>
      <w:r w:rsidRPr="00E4393F">
        <w:rPr>
          <w:rStyle w:val="StyleUnderline"/>
          <w:highlight w:val="cyan"/>
        </w:rPr>
        <w:t>support for</w:t>
      </w:r>
      <w:r w:rsidRPr="00E4393F">
        <w:rPr>
          <w:rStyle w:val="StyleUnderline"/>
        </w:rPr>
        <w:t xml:space="preserve"> federal </w:t>
      </w:r>
      <w:r w:rsidRPr="00E4393F">
        <w:rPr>
          <w:rStyle w:val="Emphasis"/>
          <w:highlight w:val="cyan"/>
        </w:rPr>
        <w:t>aid</w:t>
      </w:r>
      <w:r w:rsidRPr="00E4393F">
        <w:rPr>
          <w:rStyle w:val="StyleUnderline"/>
          <w:highlight w:val="cyan"/>
        </w:rPr>
        <w:t xml:space="preserve"> to education</w:t>
      </w:r>
      <w:r>
        <w:t>.</w:t>
      </w:r>
    </w:p>
    <w:p w:rsidR="0020784B" w:rsidRDefault="0020784B" w:rsidP="0020784B">
      <w:r>
        <w:t xml:space="preserve">Despite the political tenor of the times, one must state the truth as one sees it. Fifty years of federal involvement in education demonstrate, to my mind, that a strong federal role is essential to attaining the best schools for most students. There will be missteps, such as there were with NCLB, and there may be overregulation as in the late 1970s. But overall, </w:t>
      </w:r>
      <w:r w:rsidRPr="00EA6811">
        <w:rPr>
          <w:rStyle w:val="StyleUnderline"/>
        </w:rPr>
        <w:t>only the federal government can bring the national spotlight, the financial resources, and the leadership</w:t>
      </w:r>
      <w:r>
        <w:t xml:space="preserve"> needed to help states and local districts to improve public schools.</w:t>
      </w:r>
    </w:p>
    <w:p w:rsidR="0020784B" w:rsidRDefault="0020784B" w:rsidP="0020784B">
      <w:r w:rsidRPr="00E4393F">
        <w:rPr>
          <w:rStyle w:val="StyleUnderline"/>
          <w:highlight w:val="cyan"/>
        </w:rPr>
        <w:t>The</w:t>
      </w:r>
      <w:r w:rsidRPr="00E4393F">
        <w:rPr>
          <w:highlight w:val="cyan"/>
        </w:rPr>
        <w:t xml:space="preserve"> </w:t>
      </w:r>
      <w:r w:rsidRPr="00E4393F">
        <w:rPr>
          <w:rStyle w:val="Emphasis"/>
          <w:highlight w:val="cyan"/>
        </w:rPr>
        <w:t>U</w:t>
      </w:r>
      <w:r>
        <w:t xml:space="preserve">nited </w:t>
      </w:r>
      <w:r w:rsidRPr="00E4393F">
        <w:rPr>
          <w:rStyle w:val="Emphasis"/>
          <w:highlight w:val="cyan"/>
        </w:rPr>
        <w:t>S</w:t>
      </w:r>
      <w:r>
        <w:t xml:space="preserve">tates </w:t>
      </w:r>
      <w:r w:rsidRPr="00E4393F">
        <w:rPr>
          <w:rStyle w:val="StyleUnderline"/>
          <w:highlight w:val="cyan"/>
        </w:rPr>
        <w:t xml:space="preserve">has a </w:t>
      </w:r>
      <w:r w:rsidRPr="00E4393F">
        <w:rPr>
          <w:rStyle w:val="Emphasis"/>
          <w:highlight w:val="cyan"/>
        </w:rPr>
        <w:t>strong tradition</w:t>
      </w:r>
      <w:r w:rsidRPr="00E4393F">
        <w:rPr>
          <w:rStyle w:val="StyleUnderline"/>
          <w:highlight w:val="cyan"/>
        </w:rPr>
        <w:t xml:space="preserve"> of </w:t>
      </w:r>
      <w:r w:rsidRPr="00E4393F">
        <w:rPr>
          <w:rStyle w:val="Emphasis"/>
          <w:highlight w:val="cyan"/>
        </w:rPr>
        <w:t>local</w:t>
      </w:r>
      <w:r w:rsidRPr="00E4393F">
        <w:rPr>
          <w:rStyle w:val="StyleUnderline"/>
          <w:highlight w:val="cyan"/>
        </w:rPr>
        <w:t xml:space="preserve"> control</w:t>
      </w:r>
      <w:r w:rsidRPr="00EA6811">
        <w:rPr>
          <w:rStyle w:val="StyleUnderline"/>
        </w:rPr>
        <w:t xml:space="preserve"> and state authority </w:t>
      </w:r>
      <w:r w:rsidRPr="00E4393F">
        <w:rPr>
          <w:rStyle w:val="StyleUnderline"/>
          <w:highlight w:val="cyan"/>
        </w:rPr>
        <w:t>over</w:t>
      </w:r>
      <w:r w:rsidRPr="00EA6811">
        <w:rPr>
          <w:rStyle w:val="StyleUnderline"/>
        </w:rPr>
        <w:t xml:space="preserve"> the public </w:t>
      </w:r>
      <w:r w:rsidRPr="00E4393F">
        <w:rPr>
          <w:rStyle w:val="StyleUnderline"/>
          <w:highlight w:val="cyan"/>
        </w:rPr>
        <w:t>schools</w:t>
      </w:r>
      <w:r>
        <w:t>. History has shown, however, that 14,000 school districts on their own cannot raise the quality of all schools because they vary in much in fiscal capacity and focus so intently on the daily operations of the schools. The states have potential to play a big role, but governors and legislatures weaken state governments through keeping wages for employees unappealing and setting strict limits on the number of state jobs.</w:t>
      </w:r>
    </w:p>
    <w:p w:rsidR="0020784B" w:rsidRDefault="0020784B" w:rsidP="0020784B">
      <w:r>
        <w:t xml:space="preserve">The federal government must be involved. </w:t>
      </w:r>
      <w:r w:rsidRPr="00E4393F">
        <w:rPr>
          <w:rStyle w:val="StyleUnderline"/>
          <w:highlight w:val="cyan"/>
        </w:rPr>
        <w:t>A revised federal role</w:t>
      </w:r>
      <w:r>
        <w:t xml:space="preserve"> should have two aspects: a constitutional or legal right to a good education, and a state-federal program to improve classroom teaching and learning. Both are needed to move the nation.</w:t>
      </w:r>
    </w:p>
    <w:p w:rsidR="0020784B" w:rsidRDefault="0020784B" w:rsidP="0020784B">
      <w:r w:rsidRPr="00EA6811">
        <w:rPr>
          <w:rStyle w:val="StyleUnderline"/>
        </w:rPr>
        <w:t xml:space="preserve">Many might say that these ideas </w:t>
      </w:r>
      <w:r w:rsidRPr="00E4393F">
        <w:rPr>
          <w:rStyle w:val="StyleUnderline"/>
          <w:highlight w:val="cyan"/>
        </w:rPr>
        <w:t xml:space="preserve">are </w:t>
      </w:r>
      <w:r w:rsidRPr="00E4393F">
        <w:rPr>
          <w:rStyle w:val="Emphasis"/>
          <w:highlight w:val="cyan"/>
        </w:rPr>
        <w:t>too idealistic</w:t>
      </w:r>
      <w:r>
        <w:t xml:space="preserve">, that the plan I have outlined cannot be carried out. </w:t>
      </w:r>
      <w:r w:rsidRPr="00EA6811">
        <w:rPr>
          <w:rStyle w:val="StyleUnderline"/>
        </w:rPr>
        <w:t xml:space="preserve">That could be true </w:t>
      </w:r>
      <w:r w:rsidRPr="00E4393F">
        <w:rPr>
          <w:rStyle w:val="StyleUnderline"/>
          <w:highlight w:val="cyan"/>
        </w:rPr>
        <w:t>today</w:t>
      </w:r>
      <w:r>
        <w:t>—but not necessarily tomorrow.</w:t>
      </w:r>
    </w:p>
    <w:p w:rsidR="0020784B" w:rsidRDefault="0020784B" w:rsidP="0020784B">
      <w:r>
        <w:t>My purpose has been to propose a fresh start in thinking about the federal government's role in education. First, though, it was necessary to trace the origins and evolution of the federal role in education. Then, it was important to document the results of federal programs. The next stage was to put aside for a moment issues about the current federal role and understand the major problems in American education. Once those problems were identified, thought could finally be given to how the federal role should be revised to deal directly with them.</w:t>
      </w:r>
    </w:p>
    <w:p w:rsidR="0020784B" w:rsidRDefault="0020784B" w:rsidP="0020784B">
      <w:r>
        <w:t xml:space="preserve">It has been a long journey, but I hope that an understanding now exists that real change should occur in the federal role in education. What I hope does </w:t>
      </w:r>
      <w:r w:rsidRPr="009D299F">
        <w:rPr>
          <w:i/>
        </w:rPr>
        <w:t>not</w:t>
      </w:r>
      <w:r>
        <w:t xml:space="preserve"> happen is that Congress makes a few minor changes in the current federal laws and thinks that it has done its job. That won't do.</w:t>
      </w:r>
    </w:p>
    <w:p w:rsidR="0020784B" w:rsidRDefault="0020784B" w:rsidP="0020784B">
      <w:r>
        <w:t xml:space="preserve">If this book has identified the right issues for a common federal-state campaign of school improvement, then </w:t>
      </w:r>
      <w:r w:rsidRPr="00EA6811">
        <w:rPr>
          <w:rStyle w:val="StyleUnderline"/>
        </w:rPr>
        <w:t xml:space="preserve">organizations and groups should push </w:t>
      </w:r>
      <w:r w:rsidRPr="00E4393F">
        <w:rPr>
          <w:rStyle w:val="StyleUnderline"/>
          <w:highlight w:val="cyan"/>
        </w:rPr>
        <w:t>to implement</w:t>
      </w:r>
      <w:r w:rsidRPr="00EA6811">
        <w:rPr>
          <w:rStyle w:val="StyleUnderline"/>
        </w:rPr>
        <w:t xml:space="preserve"> these </w:t>
      </w:r>
      <w:r w:rsidRPr="00E4393F">
        <w:rPr>
          <w:rStyle w:val="StyleUnderline"/>
          <w:highlight w:val="cyan"/>
        </w:rPr>
        <w:t>solutions</w:t>
      </w:r>
      <w:r w:rsidRPr="00EA6811">
        <w:rPr>
          <w:rStyle w:val="StyleUnderline"/>
        </w:rPr>
        <w:t xml:space="preserve">. It </w:t>
      </w:r>
      <w:r w:rsidRPr="00E4393F">
        <w:rPr>
          <w:rStyle w:val="StyleUnderline"/>
          <w:highlight w:val="cyan"/>
        </w:rPr>
        <w:t>may take</w:t>
      </w:r>
      <w:r w:rsidRPr="00EA6811">
        <w:rPr>
          <w:rStyle w:val="StyleUnderline"/>
        </w:rPr>
        <w:t xml:space="preserve"> </w:t>
      </w:r>
      <w:r w:rsidRPr="00EA6811">
        <w:rPr>
          <w:rStyle w:val="Emphasis"/>
        </w:rPr>
        <w:t xml:space="preserve">several </w:t>
      </w:r>
      <w:r w:rsidRPr="00E4393F">
        <w:rPr>
          <w:rStyle w:val="Emphasis"/>
          <w:highlight w:val="cyan"/>
        </w:rPr>
        <w:t>years</w:t>
      </w:r>
      <w:r w:rsidRPr="00EA6811">
        <w:rPr>
          <w:rStyle w:val="StyleUnderline"/>
        </w:rPr>
        <w:t xml:space="preserve"> or longer</w:t>
      </w:r>
      <w:r>
        <w:t xml:space="preserve">. Remember Senator </w:t>
      </w:r>
      <w:r w:rsidRPr="00EA6811">
        <w:rPr>
          <w:rStyle w:val="StyleUnderline"/>
        </w:rPr>
        <w:t xml:space="preserve">Taft was involved in debating federal aid to education in the mid-1940s, and it did not come about until the </w:t>
      </w:r>
      <w:r w:rsidRPr="00EA6811">
        <w:rPr>
          <w:rStyle w:val="Emphasis"/>
        </w:rPr>
        <w:t>mid-1960s</w:t>
      </w:r>
      <w:r>
        <w:t xml:space="preserve">. </w:t>
      </w:r>
    </w:p>
    <w:p w:rsidR="00D263D5" w:rsidRDefault="00D263D5" w:rsidP="0020784B"/>
    <w:p w:rsidR="00D263D5" w:rsidRDefault="00D263D5" w:rsidP="00D263D5">
      <w:pPr>
        <w:pStyle w:val="Heading4"/>
      </w:pPr>
      <w:r>
        <w:t xml:space="preserve">Education reform forces </w:t>
      </w:r>
      <w:r w:rsidRPr="00D13676">
        <w:rPr>
          <w:u w:val="single"/>
        </w:rPr>
        <w:t>huge political tradeoffs</w:t>
      </w:r>
      <w:r>
        <w:t xml:space="preserve"> and </w:t>
      </w:r>
      <w:r w:rsidRPr="00D13676">
        <w:rPr>
          <w:u w:val="single"/>
        </w:rPr>
        <w:t>detonates political capital</w:t>
      </w:r>
      <w:r>
        <w:t>, even if it’s popular</w:t>
      </w:r>
    </w:p>
    <w:p w:rsidR="00D263D5" w:rsidRDefault="00D263D5" w:rsidP="00D263D5">
      <w:r w:rsidRPr="00101819">
        <w:rPr>
          <w:rStyle w:val="Style13ptBold"/>
        </w:rPr>
        <w:t>Williams, 17</w:t>
      </w:r>
      <w:r>
        <w:t xml:space="preserve"> – Dr. Conor Williams, Ph.D. in government from Georgetown, senior researcher in New America’s Education Policy Program, 1-18-2017, “The Temptation to Compromise with Trump on Schools — and Why It Might Kill Education Reform”, https://www.the74million.org/article/williams-the-temptation-to-compromise-with-trump-on-schools-and-why-it-might-kill-education-reform</w:t>
      </w:r>
    </w:p>
    <w:p w:rsidR="00D263D5" w:rsidRDefault="00D263D5" w:rsidP="00D263D5"/>
    <w:p w:rsidR="00D263D5" w:rsidRDefault="00D263D5" w:rsidP="00D263D5">
      <w:r w:rsidRPr="00D13676">
        <w:rPr>
          <w:rStyle w:val="StyleUnderline"/>
          <w:highlight w:val="cyan"/>
        </w:rPr>
        <w:t>As</w:t>
      </w:r>
      <w:r>
        <w:t xml:space="preserve"> the prospect of </w:t>
      </w:r>
      <w:r w:rsidRPr="00D13676">
        <w:rPr>
          <w:rStyle w:val="StyleUnderline"/>
          <w:highlight w:val="cyan"/>
        </w:rPr>
        <w:t>unified GOP control</w:t>
      </w:r>
      <w:r>
        <w:t xml:space="preserve"> of the federal government </w:t>
      </w:r>
      <w:r w:rsidRPr="00D13676">
        <w:rPr>
          <w:rStyle w:val="StyleUnderline"/>
          <w:highlight w:val="cyan"/>
        </w:rPr>
        <w:t>roars in</w:t>
      </w:r>
      <w:r w:rsidRPr="00B92410">
        <w:rPr>
          <w:rStyle w:val="StyleUnderline"/>
        </w:rPr>
        <w:t>to view</w:t>
      </w:r>
      <w:r>
        <w:t xml:space="preserve">, some of those </w:t>
      </w:r>
      <w:r w:rsidRPr="00D13676">
        <w:rPr>
          <w:rStyle w:val="StyleUnderline"/>
          <w:highlight w:val="cyan"/>
        </w:rPr>
        <w:t>Republicans are discovering</w:t>
      </w:r>
      <w:r w:rsidRPr="00B92410">
        <w:rPr>
          <w:rStyle w:val="StyleUnderline"/>
        </w:rPr>
        <w:t xml:space="preserve"> that, hey, </w:t>
      </w:r>
      <w:r w:rsidRPr="00D13676">
        <w:rPr>
          <w:rStyle w:val="Emphasis"/>
          <w:highlight w:val="cyan"/>
        </w:rPr>
        <w:t>the orange guy might just have the juice</w:t>
      </w:r>
      <w:r w:rsidRPr="00B92410">
        <w:rPr>
          <w:rStyle w:val="Emphasis"/>
        </w:rPr>
        <w:t xml:space="preserve"> they need </w:t>
      </w:r>
      <w:r w:rsidRPr="00D13676">
        <w:rPr>
          <w:rStyle w:val="Emphasis"/>
          <w:highlight w:val="cyan"/>
        </w:rPr>
        <w:t>to push through</w:t>
      </w:r>
      <w:r w:rsidRPr="00B92410">
        <w:rPr>
          <w:rStyle w:val="Emphasis"/>
        </w:rPr>
        <w:t xml:space="preserve"> a </w:t>
      </w:r>
      <w:r w:rsidRPr="00D13676">
        <w:rPr>
          <w:rStyle w:val="Emphasis"/>
          <w:highlight w:val="cyan"/>
        </w:rPr>
        <w:t>reform</w:t>
      </w:r>
      <w:r w:rsidRPr="00B92410">
        <w:rPr>
          <w:rStyle w:val="Emphasis"/>
        </w:rPr>
        <w:t xml:space="preserve"> priority</w:t>
      </w:r>
      <w:r>
        <w:t xml:space="preserve"> or two. As my New America colleague Kevin Carey has put it,</w:t>
      </w:r>
    </w:p>
    <w:p w:rsidR="00D263D5" w:rsidRDefault="00D263D5" w:rsidP="00D263D5">
      <w:pPr>
        <w:ind w:left="720"/>
      </w:pPr>
      <w:r w:rsidRPr="00B92410">
        <w:rPr>
          <w:rStyle w:val="StyleUnderline"/>
        </w:rPr>
        <w:t>conservatives and Republicans in</w:t>
      </w:r>
      <w:r>
        <w:t xml:space="preserve"> Washington, </w:t>
      </w:r>
      <w:r w:rsidRPr="00B92410">
        <w:rPr>
          <w:rStyle w:val="StyleUnderline"/>
        </w:rPr>
        <w:t>D.C.,</w:t>
      </w:r>
      <w:r>
        <w:t xml:space="preserve"> who, after eight years out of power and for reasons that range from wishful thinking to much worse, </w:t>
      </w:r>
      <w:r w:rsidRPr="00B92410">
        <w:rPr>
          <w:rStyle w:val="StyleUnderline"/>
        </w:rPr>
        <w:t>are busily convincing themselves that Donald Trump is redeemable</w:t>
      </w:r>
      <w:r>
        <w:t>. He is not. His bigotry is bone-deep.</w:t>
      </w:r>
    </w:p>
    <w:p w:rsidR="00D263D5" w:rsidRDefault="00D263D5" w:rsidP="00D263D5">
      <w:r>
        <w:t xml:space="preserve">Indeed, après le deluge de Trump, some </w:t>
      </w:r>
      <w:r w:rsidRPr="00B92410">
        <w:rPr>
          <w:rStyle w:val="StyleUnderline"/>
        </w:rPr>
        <w:t>conservative education reformers have started feeling out the center and left of what remains of the education reform movement to ask us to</w:t>
      </w:r>
      <w:r>
        <w:t xml:space="preserve"> swallow our concerns and </w:t>
      </w:r>
      <w:r w:rsidRPr="00B92410">
        <w:rPr>
          <w:rStyle w:val="StyleUnderline"/>
        </w:rPr>
        <w:t>work with the incoming administration</w:t>
      </w:r>
      <w:r>
        <w:t xml:space="preserve"> “for the kids.”</w:t>
      </w:r>
    </w:p>
    <w:p w:rsidR="00D263D5" w:rsidRDefault="00D263D5" w:rsidP="00D263D5">
      <w:r>
        <w:t>I asked Shavar Jeffries, president of the Democrats for Education Reform (</w:t>
      </w:r>
      <w:r w:rsidRPr="00E02B18">
        <w:rPr>
          <w:rStyle w:val="StyleUnderline"/>
          <w:highlight w:val="cyan"/>
        </w:rPr>
        <w:t>a key</w:t>
      </w:r>
      <w:r w:rsidRPr="00E02B18">
        <w:rPr>
          <w:rStyle w:val="StyleUnderline"/>
        </w:rPr>
        <w:t xml:space="preserve"> progressive </w:t>
      </w:r>
      <w:r w:rsidRPr="00E02B18">
        <w:rPr>
          <w:rStyle w:val="StyleUnderline"/>
          <w:highlight w:val="cyan"/>
        </w:rPr>
        <w:t>reform org</w:t>
      </w:r>
      <w:r w:rsidRPr="00B92410">
        <w:rPr>
          <w:rStyle w:val="StyleUnderline"/>
        </w:rPr>
        <w:t>anization</w:t>
      </w:r>
      <w:r>
        <w:t xml:space="preserve">) about the dynamics of this situation. He </w:t>
      </w:r>
      <w:r w:rsidRPr="00D13676">
        <w:rPr>
          <w:rStyle w:val="StyleUnderline"/>
          <w:highlight w:val="cyan"/>
        </w:rPr>
        <w:t>explained</w:t>
      </w:r>
      <w:r>
        <w:t xml:space="preserve"> them this way: “We think </w:t>
      </w:r>
      <w:r w:rsidRPr="00B92410">
        <w:rPr>
          <w:rStyle w:val="StyleUnderline"/>
        </w:rPr>
        <w:t>that just because we strongly disagree with the president</w:t>
      </w:r>
      <w:r>
        <w:t xml:space="preserve">-elect </w:t>
      </w:r>
      <w:r w:rsidRPr="00B92410">
        <w:rPr>
          <w:rStyle w:val="StyleUnderline"/>
        </w:rPr>
        <w:t>on a variety of different policies and</w:t>
      </w:r>
      <w:r>
        <w:t xml:space="preserve"> the </w:t>
      </w:r>
      <w:r w:rsidRPr="00B92410">
        <w:rPr>
          <w:rStyle w:val="StyleUnderline"/>
        </w:rPr>
        <w:t>rhetoric</w:t>
      </w:r>
      <w:r>
        <w:t xml:space="preserve"> undergirding those policies, that </w:t>
      </w:r>
      <w:r w:rsidRPr="00B92410">
        <w:rPr>
          <w:rStyle w:val="StyleUnderline"/>
        </w:rPr>
        <w:t xml:space="preserve">doesn’t mean that </w:t>
      </w:r>
      <w:r w:rsidRPr="00D13676">
        <w:rPr>
          <w:rStyle w:val="StyleUnderline"/>
          <w:highlight w:val="cyan"/>
        </w:rPr>
        <w:t xml:space="preserve">there </w:t>
      </w:r>
      <w:r w:rsidRPr="00E02B18">
        <w:rPr>
          <w:rStyle w:val="Emphasis"/>
          <w:highlight w:val="cyan"/>
        </w:rPr>
        <w:t>are</w:t>
      </w:r>
      <w:r w:rsidRPr="00B92410">
        <w:rPr>
          <w:rStyle w:val="StyleUnderline"/>
        </w:rPr>
        <w:t xml:space="preserve">n’t a number of </w:t>
      </w:r>
      <w:r w:rsidRPr="00D13676">
        <w:rPr>
          <w:rStyle w:val="StyleUnderline"/>
          <w:highlight w:val="cyan"/>
        </w:rPr>
        <w:t>policies</w:t>
      </w:r>
      <w:r w:rsidRPr="00B92410">
        <w:rPr>
          <w:rStyle w:val="StyleUnderline"/>
        </w:rPr>
        <w:t xml:space="preserve"> that </w:t>
      </w:r>
      <w:r w:rsidRPr="00D13676">
        <w:rPr>
          <w:rStyle w:val="StyleUnderline"/>
          <w:highlight w:val="cyan"/>
        </w:rPr>
        <w:t>we agree with</w:t>
      </w:r>
      <w:r w:rsidRPr="00B92410">
        <w:rPr>
          <w:rStyle w:val="StyleUnderline"/>
        </w:rPr>
        <w:t xml:space="preserve"> and would benefit the families that we advocate for</w:t>
      </w:r>
      <w:r>
        <w:t>...</w:t>
      </w:r>
      <w:r w:rsidRPr="00D13676">
        <w:rPr>
          <w:rStyle w:val="StyleUnderline"/>
          <w:highlight w:val="cyan"/>
        </w:rPr>
        <w:t xml:space="preserve">even if it’s </w:t>
      </w:r>
      <w:r w:rsidRPr="00D13676">
        <w:rPr>
          <w:rStyle w:val="Emphasis"/>
          <w:highlight w:val="cyan"/>
        </w:rPr>
        <w:t>one issue</w:t>
      </w:r>
      <w:r>
        <w:t>, even if it’s one out of a hundred, we’re gonna work to ensure that it’s positive going forward.”</w:t>
      </w:r>
    </w:p>
    <w:p w:rsidR="00D263D5" w:rsidRDefault="00D263D5" w:rsidP="00D263D5">
      <w:r>
        <w:t>Other progressive reformers agree. Ned Stanley, deputy director of the New York Campaign for Achievement Now, emailed me, “</w:t>
      </w:r>
      <w:r w:rsidRPr="00B92410">
        <w:rPr>
          <w:rStyle w:val="StyleUnderline"/>
        </w:rPr>
        <w:t>For</w:t>
      </w:r>
      <w:r>
        <w:t xml:space="preserve"> the </w:t>
      </w:r>
      <w:r w:rsidRPr="00B92410">
        <w:rPr>
          <w:rStyle w:val="StyleUnderline"/>
        </w:rPr>
        <w:t>reformers</w:t>
      </w:r>
      <w:r>
        <w:t xml:space="preserve"> I know, </w:t>
      </w:r>
      <w:r w:rsidRPr="00B92410">
        <w:rPr>
          <w:rStyle w:val="StyleUnderline"/>
        </w:rPr>
        <w:t>their focus in education has little to do with conservatism or progressivism and the policies they advocate for can’t be cleanly placed into Democratic or Republican thought silos</w:t>
      </w:r>
      <w:r>
        <w:t xml:space="preserve"> ... Which is to say, the question we’re asking is how a dramatically larger number of students can have access to significantly greater options and opportunity in their lives. That’s a moral question, but not necessarily a political one.”</w:t>
      </w:r>
    </w:p>
    <w:p w:rsidR="00D263D5" w:rsidRDefault="00D263D5" w:rsidP="00D263D5">
      <w:r>
        <w:t xml:space="preserve">And the </w:t>
      </w:r>
      <w:r w:rsidRPr="00B92410">
        <w:rPr>
          <w:rStyle w:val="StyleUnderline"/>
        </w:rPr>
        <w:t>political question behind that moral one is relatively manageable: Why shouldn’t progressives who believe in school choice sign up to back</w:t>
      </w:r>
      <w:r>
        <w:t xml:space="preserve"> a hypothetical </w:t>
      </w:r>
      <w:r w:rsidRPr="00B92410">
        <w:rPr>
          <w:rStyle w:val="StyleUnderline"/>
        </w:rPr>
        <w:t>Trump</w:t>
      </w:r>
      <w:r>
        <w:t xml:space="preserve"> administration proposal </w:t>
      </w:r>
      <w:r w:rsidRPr="00B92410">
        <w:rPr>
          <w:rStyle w:val="StyleUnderline"/>
        </w:rPr>
        <w:t>to dramatically expand it?</w:t>
      </w:r>
    </w:p>
    <w:p w:rsidR="00D263D5" w:rsidRDefault="00D263D5" w:rsidP="00D263D5">
      <w:r>
        <w:t xml:space="preserve">Well, “do it for the kids” is a much more complicated ask than it seems. First of all, </w:t>
      </w:r>
      <w:r w:rsidRPr="00D13676">
        <w:rPr>
          <w:rStyle w:val="StyleUnderline"/>
          <w:highlight w:val="cyan"/>
        </w:rPr>
        <w:t>most</w:t>
      </w:r>
      <w:r w:rsidRPr="00B92410">
        <w:rPr>
          <w:rStyle w:val="StyleUnderline"/>
        </w:rPr>
        <w:t xml:space="preserve"> of the old </w:t>
      </w:r>
      <w:r w:rsidRPr="00D13676">
        <w:rPr>
          <w:rStyle w:val="StyleUnderline"/>
          <w:highlight w:val="cyan"/>
        </w:rPr>
        <w:t>education reform priorities</w:t>
      </w:r>
      <w:r w:rsidRPr="00B92410">
        <w:rPr>
          <w:rStyle w:val="StyleUnderline"/>
        </w:rPr>
        <w:t xml:space="preserve"> that commanded bipartisan support </w:t>
      </w:r>
      <w:r w:rsidRPr="00D13676">
        <w:rPr>
          <w:rStyle w:val="StyleUnderline"/>
          <w:highlight w:val="cyan"/>
        </w:rPr>
        <w:t xml:space="preserve">are </w:t>
      </w:r>
      <w:r w:rsidRPr="00D13676">
        <w:rPr>
          <w:rStyle w:val="Emphasis"/>
          <w:highlight w:val="cyan"/>
        </w:rPr>
        <w:t>big, hairy ideas that spark disagreements in the details</w:t>
      </w:r>
      <w:r>
        <w:t xml:space="preserve">. For instance, </w:t>
      </w:r>
      <w:r w:rsidRPr="00D13676">
        <w:rPr>
          <w:rStyle w:val="StyleUnderline"/>
          <w:highlight w:val="cyan"/>
        </w:rPr>
        <w:t xml:space="preserve">school choice is </w:t>
      </w:r>
      <w:r w:rsidRPr="00D13676">
        <w:rPr>
          <w:rStyle w:val="Emphasis"/>
          <w:highlight w:val="cyan"/>
        </w:rPr>
        <w:t>not</w:t>
      </w:r>
      <w:r w:rsidRPr="00D13676">
        <w:rPr>
          <w:rStyle w:val="StyleUnderline"/>
          <w:highlight w:val="cyan"/>
        </w:rPr>
        <w:t xml:space="preserve"> a panacea</w:t>
      </w:r>
      <w:r>
        <w:t xml:space="preserve">. </w:t>
      </w:r>
      <w:r w:rsidRPr="00B92410">
        <w:rPr>
          <w:rStyle w:val="StyleUnderline"/>
        </w:rPr>
        <w:t>Well-crafted choice programs</w:t>
      </w:r>
      <w:r>
        <w:t xml:space="preserve"> can open doors of opportunity for underserved children. But these </w:t>
      </w:r>
      <w:r w:rsidRPr="00B92410">
        <w:rPr>
          <w:rStyle w:val="StyleUnderline"/>
        </w:rPr>
        <w:t>are hardly inevitable. Badly designed choice programs with limited oversight generally do nothing</w:t>
      </w:r>
      <w:r>
        <w:t xml:space="preserve"> for the students they serve. Though it’s a fool’s errand to predict Trump’s plans, it’s fair to say that his team has given no signals that it’s interested in building oversight and accountability into its school choice proposals.</w:t>
      </w:r>
    </w:p>
    <w:p w:rsidR="00D263D5" w:rsidRPr="00D13676" w:rsidRDefault="00D263D5" w:rsidP="00D263D5">
      <w:r>
        <w:t xml:space="preserve">Sure, that’s </w:t>
      </w:r>
      <w:r w:rsidRPr="00D13676">
        <w:rPr>
          <w:rStyle w:val="StyleUnderline"/>
          <w:highlight w:val="cyan"/>
        </w:rPr>
        <w:t xml:space="preserve">a </w:t>
      </w:r>
      <w:r w:rsidRPr="00D13676">
        <w:rPr>
          <w:rStyle w:val="Emphasis"/>
          <w:highlight w:val="cyan"/>
        </w:rPr>
        <w:t>garden-variety challenge of working across party lines. In Washington, policy wins come at the price of ideological priorities</w:t>
      </w:r>
      <w:r>
        <w:t xml:space="preserve">. For </w:t>
      </w:r>
      <w:r w:rsidRPr="00D13676">
        <w:t>instance, in order to secure conservative support for Obama’s signature health care reform law, progressives needed to adopt long-standing conservative policy ideas — like the individual mandate.</w:t>
      </w:r>
    </w:p>
    <w:p w:rsidR="00D263D5" w:rsidRPr="00D13676" w:rsidRDefault="00D263D5" w:rsidP="00D263D5">
      <w:r w:rsidRPr="00D13676">
        <w:t>OK, bad example.</w:t>
      </w:r>
    </w:p>
    <w:p w:rsidR="00D263D5" w:rsidRDefault="00D263D5" w:rsidP="00D263D5">
      <w:r>
        <w:t xml:space="preserve">But you get the drift — </w:t>
      </w:r>
      <w:r w:rsidRPr="00B92410">
        <w:rPr>
          <w:rStyle w:val="StyleUnderline"/>
        </w:rPr>
        <w:t>even if the Trump administration’s approach</w:t>
      </w:r>
      <w:r>
        <w:t xml:space="preserve"> to school choice (or school accountability, or teacher evaluations, or etc.) </w:t>
      </w:r>
      <w:r w:rsidRPr="00B92410">
        <w:rPr>
          <w:rStyle w:val="StyleUnderline"/>
        </w:rPr>
        <w:t xml:space="preserve">isn’t ideal, progressive </w:t>
      </w:r>
      <w:r w:rsidRPr="004C1A05">
        <w:rPr>
          <w:rStyle w:val="StyleUnderline"/>
          <w:highlight w:val="cyan"/>
        </w:rPr>
        <w:t>reformers</w:t>
      </w:r>
      <w:r w:rsidRPr="00B92410">
        <w:rPr>
          <w:rStyle w:val="StyleUnderline"/>
        </w:rPr>
        <w:t xml:space="preserve"> will </w:t>
      </w:r>
      <w:r w:rsidRPr="004C1A05">
        <w:rPr>
          <w:rStyle w:val="StyleUnderline"/>
          <w:highlight w:val="cyan"/>
        </w:rPr>
        <w:t xml:space="preserve">have to </w:t>
      </w:r>
      <w:r w:rsidRPr="004C1A05">
        <w:rPr>
          <w:rStyle w:val="Emphasis"/>
          <w:highlight w:val="cyan"/>
        </w:rPr>
        <w:t>weigh</w:t>
      </w:r>
      <w:r>
        <w:t xml:space="preserve"> any possible </w:t>
      </w:r>
      <w:r w:rsidRPr="004C1A05">
        <w:rPr>
          <w:rStyle w:val="Emphasis"/>
        </w:rPr>
        <w:t>benefits</w:t>
      </w:r>
      <w:r w:rsidRPr="00B92410">
        <w:rPr>
          <w:rStyle w:val="Emphasis"/>
        </w:rPr>
        <w:t xml:space="preserve"> against those costs</w:t>
      </w:r>
      <w:r>
        <w:t>. At present, there’s little evidence to suggest that Trump-branded reform proposals will be even vaguely tempting to progressive reformers animated by equity and accountability.</w:t>
      </w:r>
    </w:p>
    <w:p w:rsidR="00D263D5" w:rsidRDefault="00D263D5" w:rsidP="00D263D5">
      <w:r>
        <w:t xml:space="preserve">Of course, </w:t>
      </w:r>
      <w:r w:rsidRPr="00B92410">
        <w:rPr>
          <w:rStyle w:val="Emphasis"/>
        </w:rPr>
        <w:t xml:space="preserve">standard-issue </w:t>
      </w:r>
      <w:r w:rsidRPr="004C1A05">
        <w:rPr>
          <w:rStyle w:val="Emphasis"/>
          <w:highlight w:val="cyan"/>
        </w:rPr>
        <w:t>bipartisan trade-offs</w:t>
      </w:r>
      <w:r>
        <w:t xml:space="preserve"> </w:t>
      </w:r>
      <w:r w:rsidRPr="00B92410">
        <w:rPr>
          <w:rStyle w:val="StyleUnderline"/>
        </w:rPr>
        <w:t>aren’t the only challenge</w:t>
      </w:r>
      <w:r>
        <w:t>. Trump poses a second challenge for progressive reformers who believe in the promise of charter schools but also work on issues proximate to immigration or civil rights. Consider this relatively likely scenario: the Trump administration moves forward with its regularly reiterated plans to deport millions of undocumented immigrants and begins proceedings to close the border to Muslims. Meanwhile, his Department of Education announces plans to establish a large federal grants competition with billions of dollars available to states who expand their charter school sectors. For the purposes of argument, however unlikely it might be, let’s assume that the grants competition includes significant accountability measures that would increase the chance that the program helps underserved children.</w:t>
      </w:r>
    </w:p>
    <w:p w:rsidR="00D263D5" w:rsidRDefault="00D263D5" w:rsidP="00D263D5">
      <w:r>
        <w:t xml:space="preserve">Progressive education reformers eager to have more high-quality school options available for these kids would clearly be tempted to support such a proposal. And yet, </w:t>
      </w:r>
      <w:r w:rsidRPr="00B92410">
        <w:rPr>
          <w:rStyle w:val="StyleUnderline"/>
        </w:rPr>
        <w:t>any engagement on this would also be a tacit normalization of the extraordinary damage that Trump’s immigration proposals are likely to do to U.S. politics</w:t>
      </w:r>
      <w:r>
        <w:t xml:space="preserve">, governance and civil society. </w:t>
      </w:r>
      <w:r w:rsidRPr="00B92410">
        <w:rPr>
          <w:rStyle w:val="StyleUnderline"/>
        </w:rPr>
        <w:t>Civil rights organizations sympathetic to education reform would be understandably confused to find progressive allies denouncing Trump’s radical immigration policies while assisting his administration’s work on education</w:t>
      </w:r>
      <w:r>
        <w:t xml:space="preserve">. </w:t>
      </w:r>
      <w:r w:rsidRPr="00B92410">
        <w:rPr>
          <w:rStyle w:val="StyleUnderline"/>
        </w:rPr>
        <w:t xml:space="preserve">Is it worth it to move a few education reform priorities if those efforts </w:t>
      </w:r>
      <w:r w:rsidRPr="00B92410">
        <w:rPr>
          <w:rStyle w:val="Emphasis"/>
        </w:rPr>
        <w:t>permanently cost</w:t>
      </w:r>
      <w:r w:rsidRPr="00B92410">
        <w:rPr>
          <w:rStyle w:val="StyleUnderline"/>
        </w:rPr>
        <w:t xml:space="preserve"> progressive reformers their </w:t>
      </w:r>
      <w:r w:rsidRPr="00B92410">
        <w:rPr>
          <w:rStyle w:val="Emphasis"/>
        </w:rPr>
        <w:t>existing networks of allies and supporters</w:t>
      </w:r>
      <w:r>
        <w:t xml:space="preserve">? </w:t>
      </w:r>
      <w:r w:rsidRPr="004C1A05">
        <w:rPr>
          <w:rStyle w:val="StyleUnderline"/>
          <w:highlight w:val="cyan"/>
        </w:rPr>
        <w:t>Are short-term reform goals worth</w:t>
      </w:r>
      <w:r w:rsidRPr="00B92410">
        <w:rPr>
          <w:rStyle w:val="StyleUnderline"/>
        </w:rPr>
        <w:t xml:space="preserve"> that sort of </w:t>
      </w:r>
      <w:r w:rsidRPr="00691E74">
        <w:rPr>
          <w:rStyle w:val="Emphasis"/>
          <w:highlight w:val="cyan"/>
        </w:rPr>
        <w:t>long-term detonation of political capital</w:t>
      </w:r>
      <w:r w:rsidRPr="004C1A05">
        <w:rPr>
          <w:highlight w:val="cyan"/>
        </w:rPr>
        <w:t>?</w:t>
      </w:r>
    </w:p>
    <w:p w:rsidR="00D263D5" w:rsidRDefault="00D263D5" w:rsidP="0020784B"/>
    <w:p w:rsidR="0020784B" w:rsidRDefault="0020784B" w:rsidP="0020784B"/>
    <w:p w:rsidR="00D263D5" w:rsidRDefault="00D263D5" w:rsidP="0020784B">
      <w:pPr>
        <w:pStyle w:val="Heading3"/>
      </w:pPr>
      <w:r>
        <w:t>Education---Post Election</w:t>
      </w:r>
    </w:p>
    <w:p w:rsidR="00D263D5" w:rsidRDefault="00D263D5" w:rsidP="00D263D5"/>
    <w:p w:rsidR="00D263D5" w:rsidRDefault="00D263D5" w:rsidP="00D263D5">
      <w:pPr>
        <w:rPr>
          <w:rStyle w:val="StyleUnderline"/>
        </w:rPr>
      </w:pPr>
    </w:p>
    <w:p w:rsidR="00D263D5" w:rsidRDefault="00D263D5" w:rsidP="00D263D5">
      <w:pPr>
        <w:pStyle w:val="Heading4"/>
      </w:pPr>
      <w:r>
        <w:t xml:space="preserve">Election was a </w:t>
      </w:r>
      <w:r w:rsidRPr="00A12AED">
        <w:rPr>
          <w:u w:val="single"/>
        </w:rPr>
        <w:t>game changer</w:t>
      </w:r>
      <w:r>
        <w:t xml:space="preserve"> – any federal education proposal drains PC</w:t>
      </w:r>
    </w:p>
    <w:p w:rsidR="00D263D5" w:rsidRPr="00CE1580" w:rsidRDefault="00D263D5" w:rsidP="00D263D5">
      <w:pPr>
        <w:rPr>
          <w:rStyle w:val="Style13ptBold"/>
          <w:b w:val="0"/>
        </w:rPr>
      </w:pPr>
      <w:r>
        <w:rPr>
          <w:rStyle w:val="Style13ptBold"/>
        </w:rPr>
        <w:t xml:space="preserve">Education Week, 17 --- </w:t>
      </w:r>
      <w:r>
        <w:rPr>
          <w:rStyle w:val="Style13ptBold"/>
          <w:b w:val="0"/>
        </w:rPr>
        <w:t xml:space="preserve">5/17, lexis </w:t>
      </w:r>
    </w:p>
    <w:p w:rsidR="00D263D5" w:rsidRPr="00827CD3" w:rsidRDefault="00D263D5" w:rsidP="00D263D5">
      <w:pPr>
        <w:rPr>
          <w:sz w:val="16"/>
        </w:rPr>
      </w:pPr>
      <w:r w:rsidRPr="00827CD3">
        <w:rPr>
          <w:sz w:val="16"/>
        </w:rPr>
        <w:t xml:space="preserve">How </w:t>
      </w:r>
      <w:r w:rsidRPr="00827CD3">
        <w:rPr>
          <w:rStyle w:val="StyleUnderline"/>
          <w:highlight w:val="yellow"/>
        </w:rPr>
        <w:t xml:space="preserve">Trump's </w:t>
      </w:r>
      <w:r w:rsidRPr="00827CD3">
        <w:rPr>
          <w:rStyle w:val="Emphasis"/>
          <w:highlight w:val="yellow"/>
        </w:rPr>
        <w:t>Altered the Landscape</w:t>
      </w:r>
      <w:r w:rsidRPr="00827CD3">
        <w:rPr>
          <w:rStyle w:val="StyleUnderline"/>
          <w:highlight w:val="yellow"/>
        </w:rPr>
        <w:t xml:space="preserve"> </w:t>
      </w:r>
      <w:r w:rsidRPr="00827CD3">
        <w:rPr>
          <w:rStyle w:val="StyleUnderline"/>
        </w:rPr>
        <w:t>for Education Advocates</w:t>
      </w:r>
      <w:r w:rsidRPr="00827CD3">
        <w:rPr>
          <w:sz w:val="16"/>
        </w:rPr>
        <w:t xml:space="preserve"> </w:t>
      </w:r>
      <w:r w:rsidRPr="00827CD3">
        <w:rPr>
          <w:rStyle w:val="StyleUnderline"/>
          <w:highlight w:val="yellow"/>
        </w:rPr>
        <w:t>Education advocates</w:t>
      </w:r>
      <w:r w:rsidRPr="00CE1580">
        <w:rPr>
          <w:rStyle w:val="StyleUnderline"/>
        </w:rPr>
        <w:t xml:space="preserve"> in Washington might not</w:t>
      </w:r>
      <w:r w:rsidRPr="00827CD3">
        <w:rPr>
          <w:sz w:val="16"/>
        </w:rPr>
        <w:t xml:space="preserve"> always </w:t>
      </w:r>
      <w:r w:rsidRPr="00CE1580">
        <w:rPr>
          <w:rStyle w:val="StyleUnderline"/>
        </w:rPr>
        <w:t>be on the same page when it comes to policy, but</w:t>
      </w:r>
      <w:r w:rsidRPr="00827CD3">
        <w:rPr>
          <w:sz w:val="16"/>
        </w:rPr>
        <w:t xml:space="preserve"> there's at least one thing </w:t>
      </w:r>
      <w:r w:rsidRPr="00CE1580">
        <w:rPr>
          <w:rStyle w:val="StyleUnderline"/>
        </w:rPr>
        <w:t xml:space="preserve">the vast majority </w:t>
      </w:r>
      <w:r w:rsidRPr="00827CD3">
        <w:rPr>
          <w:rStyle w:val="StyleUnderline"/>
          <w:highlight w:val="yellow"/>
        </w:rPr>
        <w:t>agree</w:t>
      </w:r>
      <w:r w:rsidRPr="00827CD3">
        <w:rPr>
          <w:sz w:val="16"/>
        </w:rPr>
        <w:t xml:space="preserve"> on: The </w:t>
      </w:r>
      <w:r w:rsidRPr="00827CD3">
        <w:rPr>
          <w:rStyle w:val="StyleUnderline"/>
          <w:highlight w:val="yellow"/>
        </w:rPr>
        <w:t>Trump</w:t>
      </w:r>
      <w:r w:rsidRPr="00CE1580">
        <w:rPr>
          <w:rStyle w:val="StyleUnderline"/>
        </w:rPr>
        <w:t xml:space="preserve"> </w:t>
      </w:r>
      <w:r w:rsidRPr="00827CD3">
        <w:rPr>
          <w:sz w:val="16"/>
        </w:rPr>
        <w:t>administration-</w:t>
      </w:r>
      <w:r w:rsidRPr="00827CD3">
        <w:rPr>
          <w:rStyle w:val="Emphasis"/>
          <w:highlight w:val="yellow"/>
        </w:rPr>
        <w:t>buttressed by a Republican Congress-is</w:t>
      </w:r>
      <w:r w:rsidRPr="00827CD3">
        <w:rPr>
          <w:rStyle w:val="StyleUnderline"/>
          <w:highlight w:val="yellow"/>
        </w:rPr>
        <w:t xml:space="preserve"> </w:t>
      </w:r>
      <w:r w:rsidRPr="00827CD3">
        <w:rPr>
          <w:rStyle w:val="Emphasis"/>
          <w:highlight w:val="yellow"/>
        </w:rPr>
        <w:t>unlike anything they've ever had to contend with</w:t>
      </w:r>
      <w:r w:rsidRPr="00CE1580">
        <w:rPr>
          <w:rStyle w:val="Emphasis"/>
        </w:rPr>
        <w:t xml:space="preserve"> before</w:t>
      </w:r>
      <w:r w:rsidRPr="00CE1580">
        <w:rPr>
          <w:rStyle w:val="StyleUnderline"/>
        </w:rPr>
        <w:t>.</w:t>
      </w:r>
      <w:r w:rsidRPr="00827CD3">
        <w:rPr>
          <w:sz w:val="16"/>
        </w:rPr>
        <w:t xml:space="preserve"> </w:t>
      </w:r>
      <w:r w:rsidRPr="00CE1580">
        <w:rPr>
          <w:rStyle w:val="StyleUnderline"/>
        </w:rPr>
        <w:t xml:space="preserve">In particular, </w:t>
      </w:r>
      <w:r w:rsidRPr="00827CD3">
        <w:rPr>
          <w:rStyle w:val="StyleUnderline"/>
          <w:highlight w:val="yellow"/>
        </w:rPr>
        <w:t>groups that lobby Congress and</w:t>
      </w:r>
      <w:r w:rsidRPr="00CE1580">
        <w:rPr>
          <w:rStyle w:val="StyleUnderline"/>
        </w:rPr>
        <w:t xml:space="preserve"> the U.S. </w:t>
      </w:r>
      <w:r w:rsidRPr="00827CD3">
        <w:rPr>
          <w:rStyle w:val="StyleUnderline"/>
          <w:highlight w:val="yellow"/>
        </w:rPr>
        <w:t>D</w:t>
      </w:r>
      <w:r w:rsidRPr="00CE1580">
        <w:rPr>
          <w:rStyle w:val="StyleUnderline"/>
        </w:rPr>
        <w:t xml:space="preserve">epartment </w:t>
      </w:r>
      <w:r w:rsidRPr="00827CD3">
        <w:rPr>
          <w:rStyle w:val="StyleUnderline"/>
          <w:highlight w:val="yellow"/>
        </w:rPr>
        <w:t>o</w:t>
      </w:r>
      <w:r w:rsidRPr="00CE1580">
        <w:rPr>
          <w:rStyle w:val="StyleUnderline"/>
        </w:rPr>
        <w:t xml:space="preserve">f </w:t>
      </w:r>
      <w:r w:rsidRPr="00827CD3">
        <w:rPr>
          <w:rStyle w:val="StyleUnderline"/>
          <w:highlight w:val="yellow"/>
        </w:rPr>
        <w:t>E</w:t>
      </w:r>
      <w:r w:rsidRPr="00CE1580">
        <w:rPr>
          <w:rStyle w:val="StyleUnderline"/>
        </w:rPr>
        <w:t>ducation</w:t>
      </w:r>
      <w:r w:rsidRPr="00827CD3">
        <w:rPr>
          <w:sz w:val="16"/>
        </w:rPr>
        <w:t xml:space="preserve"> on behalf of public school educators, </w:t>
      </w:r>
      <w:r w:rsidRPr="00CE1580">
        <w:rPr>
          <w:rStyle w:val="StyleUnderline"/>
        </w:rPr>
        <w:t>as well as those representing civil rights issues and advocating for education funding</w:t>
      </w:r>
      <w:r w:rsidRPr="00827CD3">
        <w:rPr>
          <w:sz w:val="16"/>
        </w:rPr>
        <w:t xml:space="preserve">, say that they </w:t>
      </w:r>
      <w:r w:rsidRPr="00827CD3">
        <w:rPr>
          <w:rStyle w:val="StyleUnderline"/>
          <w:highlight w:val="yellow"/>
        </w:rPr>
        <w:t>are fighting</w:t>
      </w:r>
      <w:r w:rsidRPr="00827CD3">
        <w:rPr>
          <w:sz w:val="16"/>
        </w:rPr>
        <w:t xml:space="preserve"> what feels like </w:t>
      </w:r>
      <w:r w:rsidRPr="00827CD3">
        <w:rPr>
          <w:rStyle w:val="StyleUnderline"/>
          <w:highlight w:val="yellow"/>
        </w:rPr>
        <w:t xml:space="preserve">a </w:t>
      </w:r>
      <w:r w:rsidRPr="00827CD3">
        <w:rPr>
          <w:rStyle w:val="Emphasis"/>
          <w:highlight w:val="yellow"/>
        </w:rPr>
        <w:t>multifront war</w:t>
      </w:r>
      <w:r w:rsidRPr="00827CD3">
        <w:rPr>
          <w:rStyle w:val="StyleUnderline"/>
          <w:highlight w:val="yellow"/>
        </w:rPr>
        <w:t xml:space="preserve"> against</w:t>
      </w:r>
      <w:r w:rsidRPr="00CE1580">
        <w:rPr>
          <w:rStyle w:val="StyleUnderline"/>
        </w:rPr>
        <w:t xml:space="preserve"> vouchers, </w:t>
      </w:r>
      <w:r w:rsidRPr="00827CD3">
        <w:rPr>
          <w:rStyle w:val="StyleUnderline"/>
          <w:highlight w:val="yellow"/>
        </w:rPr>
        <w:t>dramatic</w:t>
      </w:r>
      <w:r w:rsidRPr="00CE1580">
        <w:rPr>
          <w:rStyle w:val="StyleUnderline"/>
        </w:rPr>
        <w:t xml:space="preserve"> budget </w:t>
      </w:r>
      <w:r w:rsidRPr="00827CD3">
        <w:rPr>
          <w:rStyle w:val="StyleUnderline"/>
          <w:highlight w:val="yellow"/>
        </w:rPr>
        <w:t>cuts</w:t>
      </w:r>
      <w:r w:rsidRPr="00827CD3">
        <w:rPr>
          <w:sz w:val="16"/>
        </w:rPr>
        <w:t xml:space="preserve">, </w:t>
      </w:r>
      <w:r w:rsidRPr="00827CD3">
        <w:rPr>
          <w:rStyle w:val="StyleUnderline"/>
          <w:highlight w:val="yellow"/>
        </w:rPr>
        <w:t>and</w:t>
      </w:r>
      <w:r w:rsidRPr="00827CD3">
        <w:rPr>
          <w:sz w:val="16"/>
        </w:rPr>
        <w:t xml:space="preserve"> what some describe as a </w:t>
      </w:r>
      <w:r w:rsidRPr="00827CD3">
        <w:rPr>
          <w:rStyle w:val="Emphasis"/>
          <w:highlight w:val="yellow"/>
        </w:rPr>
        <w:t>general antipathy</w:t>
      </w:r>
      <w:r w:rsidRPr="00827CD3">
        <w:rPr>
          <w:rStyle w:val="StyleUnderline"/>
          <w:highlight w:val="yellow"/>
        </w:rPr>
        <w:t xml:space="preserve"> toward</w:t>
      </w:r>
      <w:r w:rsidRPr="00CE1580">
        <w:rPr>
          <w:rStyle w:val="StyleUnderline"/>
        </w:rPr>
        <w:t xml:space="preserve"> public </w:t>
      </w:r>
      <w:r w:rsidRPr="00827CD3">
        <w:rPr>
          <w:rStyle w:val="StyleUnderline"/>
          <w:highlight w:val="yellow"/>
        </w:rPr>
        <w:t>schools</w:t>
      </w:r>
      <w:r w:rsidRPr="00CE1580">
        <w:rPr>
          <w:rStyle w:val="StyleUnderline"/>
        </w:rPr>
        <w:t xml:space="preserve"> and disadvantaged children</w:t>
      </w:r>
      <w:r w:rsidRPr="00827CD3">
        <w:rPr>
          <w:sz w:val="16"/>
        </w:rPr>
        <w:t>. "Being an advocate for public education gives me job security," joked Noelle Ellerson Ng, the associate executive director of AASA, the School Superintendents Association. "There's plenty to engage on." Another was more blunt: "</w:t>
      </w:r>
      <w:r w:rsidRPr="00827CD3">
        <w:rPr>
          <w:rStyle w:val="Emphasis"/>
          <w:highlight w:val="yellow"/>
        </w:rPr>
        <w:t>It really sucks</w:t>
      </w:r>
      <w:r w:rsidRPr="00CE1580">
        <w:rPr>
          <w:rStyle w:val="Emphasis"/>
        </w:rPr>
        <w:t>,</w:t>
      </w:r>
      <w:r w:rsidRPr="00827CD3">
        <w:rPr>
          <w:sz w:val="16"/>
        </w:rPr>
        <w:t xml:space="preserve">" the advocate said. To be sure, the situation is different-even reversed-for groups that champion school choice and other policy approaches favored by the Trump administration and Republicans on Capitol Hill. Such groups often found themselves sidelined during President Barack Obama's tenure. But </w:t>
      </w:r>
      <w:r w:rsidRPr="00CE1580">
        <w:rPr>
          <w:rStyle w:val="StyleUnderline"/>
        </w:rPr>
        <w:t xml:space="preserve">there's </w:t>
      </w:r>
      <w:r w:rsidRPr="00827CD3">
        <w:rPr>
          <w:rStyle w:val="StyleUnderline"/>
          <w:highlight w:val="yellow"/>
        </w:rPr>
        <w:t>a long list of issues</w:t>
      </w:r>
      <w:r w:rsidRPr="00CE1580">
        <w:rPr>
          <w:rStyle w:val="StyleUnderline"/>
        </w:rPr>
        <w:t xml:space="preserve"> that </w:t>
      </w:r>
      <w:r w:rsidRPr="00827CD3">
        <w:rPr>
          <w:rStyle w:val="StyleUnderline"/>
          <w:highlight w:val="yellow"/>
        </w:rPr>
        <w:t>keep</w:t>
      </w:r>
      <w:r w:rsidRPr="00CE1580">
        <w:rPr>
          <w:rStyle w:val="StyleUnderline"/>
        </w:rPr>
        <w:t xml:space="preserve"> teachers' unions, civil rights organizations, and similar </w:t>
      </w:r>
      <w:r w:rsidRPr="00827CD3">
        <w:rPr>
          <w:rStyle w:val="StyleUnderline"/>
          <w:highlight w:val="yellow"/>
        </w:rPr>
        <w:t>advocates up at night.</w:t>
      </w:r>
      <w:r w:rsidRPr="00827CD3">
        <w:rPr>
          <w:sz w:val="16"/>
        </w:rPr>
        <w:t xml:space="preserve"> </w:t>
      </w:r>
      <w:r w:rsidRPr="00CE1580">
        <w:rPr>
          <w:rStyle w:val="StyleUnderline"/>
        </w:rPr>
        <w:t xml:space="preserve">On the fiscal front, </w:t>
      </w:r>
      <w:r w:rsidRPr="00827CD3">
        <w:rPr>
          <w:rStyle w:val="StyleUnderline"/>
          <w:highlight w:val="yellow"/>
        </w:rPr>
        <w:t>there's</w:t>
      </w:r>
      <w:r w:rsidRPr="00827CD3">
        <w:rPr>
          <w:sz w:val="16"/>
        </w:rPr>
        <w:t xml:space="preserve"> the Trump administration's </w:t>
      </w:r>
      <w:r w:rsidRPr="00CE1580">
        <w:rPr>
          <w:rStyle w:val="StyleUnderline"/>
        </w:rPr>
        <w:t>pitch to cut</w:t>
      </w:r>
      <w:r w:rsidRPr="00827CD3">
        <w:rPr>
          <w:sz w:val="16"/>
        </w:rPr>
        <w:t xml:space="preserve"> $</w:t>
      </w:r>
      <w:r w:rsidRPr="00CE1580">
        <w:rPr>
          <w:rStyle w:val="StyleUnderline"/>
        </w:rPr>
        <w:t>9 billion, or 13 percent, from the Education Department's</w:t>
      </w:r>
      <w:r w:rsidRPr="00827CD3">
        <w:rPr>
          <w:sz w:val="16"/>
        </w:rPr>
        <w:t xml:space="preserve"> roughly $70 billion </w:t>
      </w:r>
      <w:r w:rsidRPr="00CE1580">
        <w:rPr>
          <w:rStyle w:val="StyleUnderline"/>
        </w:rPr>
        <w:t xml:space="preserve">budget, including </w:t>
      </w:r>
      <w:r w:rsidRPr="00827CD3">
        <w:rPr>
          <w:rStyle w:val="StyleUnderline"/>
          <w:highlight w:val="yellow"/>
        </w:rPr>
        <w:t>slashing key programs</w:t>
      </w:r>
      <w:r w:rsidRPr="00827CD3">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827CD3">
        <w:rPr>
          <w:rStyle w:val="StyleUnderline"/>
          <w:highlight w:val="yellow"/>
        </w:rPr>
        <w:t>organizations</w:t>
      </w:r>
      <w:r w:rsidRPr="00CE1580">
        <w:rPr>
          <w:rStyle w:val="StyleUnderline"/>
        </w:rPr>
        <w:t xml:space="preserve"> </w:t>
      </w:r>
      <w:r w:rsidRPr="00827CD3">
        <w:rPr>
          <w:sz w:val="16"/>
        </w:rPr>
        <w:t xml:space="preserve">say they </w:t>
      </w:r>
      <w:r w:rsidRPr="00827CD3">
        <w:rPr>
          <w:rStyle w:val="StyleUnderline"/>
          <w:highlight w:val="yellow"/>
        </w:rPr>
        <w:t>are struggling to preserve</w:t>
      </w:r>
      <w:r w:rsidRPr="00827CD3">
        <w:rPr>
          <w:sz w:val="16"/>
        </w:rPr>
        <w:t xml:space="preserve"> what they see as </w:t>
      </w:r>
      <w:r w:rsidRPr="00CF62EF">
        <w:rPr>
          <w:rStyle w:val="StyleUnderline"/>
        </w:rPr>
        <w:t>v</w:t>
      </w:r>
      <w:r w:rsidRPr="00827CD3">
        <w:rPr>
          <w:rStyle w:val="StyleUnderline"/>
          <w:highlight w:val="yellow"/>
        </w:rPr>
        <w:t>ictories</w:t>
      </w:r>
      <w:r w:rsidRPr="00827CD3">
        <w:rPr>
          <w:sz w:val="16"/>
        </w:rPr>
        <w:t xml:space="preserve"> from the Obama years, </w:t>
      </w:r>
      <w:r w:rsidRPr="00CF62EF">
        <w:rPr>
          <w:rStyle w:val="StyleUnderline"/>
        </w:rPr>
        <w:t>including a larger role for the department in</w:t>
      </w:r>
      <w:r w:rsidRPr="00827CD3">
        <w:rPr>
          <w:sz w:val="16"/>
        </w:rPr>
        <w:t xml:space="preserve"> looking out for children's </w:t>
      </w:r>
      <w:r w:rsidRPr="00CF62EF">
        <w:rPr>
          <w:rStyle w:val="StyleUnderline"/>
        </w:rPr>
        <w:t>civil rights and a focus on resource equity.</w:t>
      </w:r>
      <w:r>
        <w:rPr>
          <w:rStyle w:val="StyleUnderline"/>
        </w:rPr>
        <w:t xml:space="preserve"> </w:t>
      </w:r>
      <w:r w:rsidRPr="00827CD3">
        <w:rPr>
          <w:sz w:val="16"/>
        </w:rPr>
        <w:t>"</w:t>
      </w:r>
      <w:r w:rsidRPr="00CF62EF">
        <w:rPr>
          <w:rStyle w:val="StyleUnderline"/>
        </w:rPr>
        <w:t xml:space="preserve">The idea that </w:t>
      </w:r>
      <w:r w:rsidRPr="00827CD3">
        <w:rPr>
          <w:rStyle w:val="StyleUnderline"/>
          <w:highlight w:val="yellow"/>
        </w:rPr>
        <w:t xml:space="preserve">we might be </w:t>
      </w:r>
      <w:r w:rsidRPr="00827CD3">
        <w:rPr>
          <w:rStyle w:val="Emphasis"/>
          <w:highlight w:val="yellow"/>
        </w:rPr>
        <w:t>going backward</w:t>
      </w:r>
      <w:r w:rsidRPr="00CF62EF">
        <w:rPr>
          <w:rStyle w:val="StyleUnderline"/>
        </w:rPr>
        <w:t xml:space="preserve"> is just deeply frustrating</w:t>
      </w:r>
      <w:r w:rsidRPr="00827CD3">
        <w:rPr>
          <w:sz w:val="16"/>
        </w:rPr>
        <w:t xml:space="preserve">,"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Electoral Jolt But </w:t>
      </w:r>
      <w:r w:rsidRPr="00827CD3">
        <w:rPr>
          <w:rStyle w:val="StyleUnderline"/>
          <w:highlight w:val="yellow"/>
        </w:rPr>
        <w:t>Trump's</w:t>
      </w:r>
      <w:r w:rsidRPr="00CF62EF">
        <w:rPr>
          <w:rStyle w:val="StyleUnderline"/>
        </w:rPr>
        <w:t xml:space="preserve"> surprise </w:t>
      </w:r>
      <w:r w:rsidRPr="00827CD3">
        <w:rPr>
          <w:rStyle w:val="StyleUnderline"/>
          <w:highlight w:val="yellow"/>
        </w:rPr>
        <w:t>win was a jolt</w:t>
      </w:r>
      <w:r w:rsidRPr="00CF62EF">
        <w:rPr>
          <w:rStyle w:val="StyleUnderline"/>
        </w:rPr>
        <w:t xml:space="preserve"> of </w:t>
      </w:r>
      <w:r w:rsidRPr="00827CD3">
        <w:rPr>
          <w:rStyle w:val="StyleUnderline"/>
          <w:highlight w:val="yellow"/>
        </w:rPr>
        <w:t>a</w:t>
      </w:r>
      <w:r w:rsidRPr="00CF62EF">
        <w:rPr>
          <w:rStyle w:val="StyleUnderline"/>
        </w:rPr>
        <w:t xml:space="preserve"> different kind for many public school educators and organizations that represent them in the nation's capital.</w:t>
      </w:r>
      <w:r w:rsidRPr="00827CD3">
        <w:rPr>
          <w:sz w:val="16"/>
        </w:rPr>
        <w:t xml:space="preserve"> "</w:t>
      </w:r>
      <w:r w:rsidRPr="00CF62EF">
        <w:rPr>
          <w:rStyle w:val="StyleUnderline"/>
        </w:rPr>
        <w:t>We went</w:t>
      </w:r>
      <w:r w:rsidRPr="00827CD3">
        <w:rPr>
          <w:sz w:val="16"/>
        </w:rPr>
        <w:t xml:space="preserve"> from hearing from our members [that they were] positive and hopeful </w:t>
      </w:r>
      <w:r w:rsidRPr="00CF62EF">
        <w:rPr>
          <w:rStyle w:val="StyleUnderline"/>
        </w:rPr>
        <w:t xml:space="preserve">to this </w:t>
      </w:r>
      <w:r w:rsidRPr="00827CD3">
        <w:rPr>
          <w:rStyle w:val="StyleUnderline"/>
          <w:highlight w:val="yellow"/>
        </w:rPr>
        <w:t>drastic shift of</w:t>
      </w:r>
      <w:r w:rsidRPr="00CF62EF">
        <w:rPr>
          <w:rStyle w:val="StyleUnderline"/>
        </w:rPr>
        <w:t xml:space="preserve"> almost </w:t>
      </w:r>
      <w:r w:rsidRPr="00827CD3">
        <w:rPr>
          <w:rStyle w:val="StyleUnderline"/>
          <w:highlight w:val="yellow"/>
        </w:rPr>
        <w:t>panic</w:t>
      </w:r>
      <w:r w:rsidRPr="00CF62EF">
        <w:rPr>
          <w:rStyle w:val="StyleUnderline"/>
        </w:rPr>
        <w:t>,</w:t>
      </w:r>
      <w:r w:rsidRPr="00827CD3">
        <w:rPr>
          <w:sz w:val="16"/>
        </w:rPr>
        <w:t>" said Kelly Vaillancourt Strobach, the director of government relations for the National Association of School Psychologists. "</w:t>
      </w:r>
      <w:r w:rsidRPr="00827CD3">
        <w:rPr>
          <w:rStyle w:val="StyleUnderline"/>
          <w:highlight w:val="yellow"/>
        </w:rPr>
        <w:t>Every proposal</w:t>
      </w:r>
      <w:r w:rsidRPr="00CF62EF">
        <w:rPr>
          <w:rStyle w:val="StyleUnderline"/>
        </w:rPr>
        <w:t xml:space="preserve"> that seems to come out </w:t>
      </w:r>
      <w:r w:rsidRPr="00827CD3">
        <w:rPr>
          <w:rStyle w:val="StyleUnderline"/>
          <w:highlight w:val="yellow"/>
        </w:rPr>
        <w:t>is</w:t>
      </w:r>
      <w:r w:rsidRPr="00CF62EF">
        <w:rPr>
          <w:rStyle w:val="StyleUnderline"/>
        </w:rPr>
        <w:t xml:space="preserve"> almost </w:t>
      </w:r>
      <w:r w:rsidRPr="00827CD3">
        <w:rPr>
          <w:rStyle w:val="StyleUnderline"/>
          <w:highlight w:val="yellow"/>
        </w:rPr>
        <w:t xml:space="preserve">like a bomb. You're in </w:t>
      </w:r>
      <w:r w:rsidRPr="00827CD3">
        <w:rPr>
          <w:rStyle w:val="Emphasis"/>
          <w:highlight w:val="yellow"/>
        </w:rPr>
        <w:t>constant damage control</w:t>
      </w:r>
      <w:r w:rsidRPr="00827CD3">
        <w:rPr>
          <w:rStyle w:val="StyleUnderline"/>
          <w:highlight w:val="yellow"/>
        </w:rPr>
        <w:t>,</w:t>
      </w:r>
      <w:r w:rsidRPr="00827CD3">
        <w:rPr>
          <w:sz w:val="16"/>
        </w:rPr>
        <w:t xml:space="preserve"> which is frustrating." And advocates for public </w:t>
      </w:r>
      <w:r w:rsidRPr="00CF62EF">
        <w:rPr>
          <w:rStyle w:val="StyleUnderline"/>
        </w:rPr>
        <w:t>school educators</w:t>
      </w:r>
      <w:r w:rsidRPr="00827CD3">
        <w:rPr>
          <w:sz w:val="16"/>
        </w:rPr>
        <w:t xml:space="preserve"> say they're </w:t>
      </w:r>
      <w:r w:rsidRPr="00CF62EF">
        <w:rPr>
          <w:rStyle w:val="StyleUnderline"/>
        </w:rPr>
        <w:t xml:space="preserve">worried that </w:t>
      </w:r>
      <w:r w:rsidRPr="00827CD3">
        <w:rPr>
          <w:rStyle w:val="StyleUnderline"/>
          <w:highlight w:val="yellow"/>
        </w:rPr>
        <w:t>proposals</w:t>
      </w:r>
      <w:r w:rsidRPr="00827CD3">
        <w:rPr>
          <w:sz w:val="16"/>
        </w:rPr>
        <w:t xml:space="preserve"> that </w:t>
      </w:r>
      <w:r w:rsidRPr="00827CD3">
        <w:rPr>
          <w:rStyle w:val="StyleUnderline"/>
          <w:highlight w:val="yellow"/>
        </w:rPr>
        <w:t>once</w:t>
      </w:r>
      <w:r w:rsidRPr="00CF62EF">
        <w:rPr>
          <w:rStyle w:val="StyleUnderline"/>
        </w:rPr>
        <w:t xml:space="preserve"> </w:t>
      </w:r>
      <w:r w:rsidRPr="00827CD3">
        <w:rPr>
          <w:sz w:val="16"/>
        </w:rPr>
        <w:t xml:space="preserve">looked </w:t>
      </w:r>
      <w:r w:rsidRPr="00827CD3">
        <w:rPr>
          <w:rStyle w:val="StyleUnderline"/>
          <w:highlight w:val="yellow"/>
        </w:rPr>
        <w:t>unlikely</w:t>
      </w:r>
      <w:r w:rsidRPr="00CF62EF">
        <w:rPr>
          <w:rStyle w:val="StyleUnderline"/>
        </w:rPr>
        <w:t xml:space="preserve"> to come to fruition-like a massive cut to</w:t>
      </w:r>
      <w:r w:rsidRPr="00827CD3">
        <w:rPr>
          <w:sz w:val="16"/>
        </w:rPr>
        <w:t xml:space="preserve"> teacher-quality </w:t>
      </w:r>
      <w:r w:rsidRPr="00CF62EF">
        <w:rPr>
          <w:rStyle w:val="StyleUnderline"/>
        </w:rPr>
        <w:t>funding-</w:t>
      </w:r>
      <w:r w:rsidRPr="00827CD3">
        <w:rPr>
          <w:rStyle w:val="StyleUnderline"/>
          <w:highlight w:val="yellow"/>
        </w:rPr>
        <w:t>might</w:t>
      </w:r>
      <w:r w:rsidRPr="00CF62EF">
        <w:rPr>
          <w:rStyle w:val="StyleUnderline"/>
        </w:rPr>
        <w:t xml:space="preserve"> actually </w:t>
      </w:r>
      <w:r w:rsidRPr="00827CD3">
        <w:rPr>
          <w:rStyle w:val="StyleUnderline"/>
          <w:highlight w:val="yellow"/>
        </w:rPr>
        <w:t>make it across the</w:t>
      </w:r>
      <w:r w:rsidRPr="00CF62EF">
        <w:rPr>
          <w:rStyle w:val="StyleUnderline"/>
        </w:rPr>
        <w:t xml:space="preserve"> legislative </w:t>
      </w:r>
      <w:r w:rsidRPr="00827CD3">
        <w:rPr>
          <w:rStyle w:val="StyleUnderline"/>
          <w:highlight w:val="yellow"/>
        </w:rPr>
        <w:t>finish line.</w:t>
      </w:r>
      <w:r>
        <w:rPr>
          <w:rStyle w:val="StyleUnderline"/>
        </w:rPr>
        <w:t xml:space="preserve"> </w:t>
      </w:r>
      <w:r w:rsidRPr="00827CD3">
        <w:rPr>
          <w:sz w:val="16"/>
        </w:rPr>
        <w:t xml:space="preserve">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827CD3">
        <w:rPr>
          <w:rStyle w:val="StyleUnderline"/>
          <w:highlight w:val="yellow"/>
        </w:rPr>
        <w:t xml:space="preserve">'It is </w:t>
      </w:r>
      <w:r w:rsidRPr="00827CD3">
        <w:rPr>
          <w:rStyle w:val="Emphasis"/>
          <w:highlight w:val="yellow"/>
        </w:rPr>
        <w:t>so hostile</w:t>
      </w:r>
      <w:r w:rsidRPr="00CF62EF">
        <w:rPr>
          <w:rStyle w:val="StyleUnderline"/>
        </w:rPr>
        <w:t xml:space="preserve"> over here.' ... </w:t>
      </w:r>
      <w:r w:rsidRPr="00827CD3">
        <w:rPr>
          <w:rStyle w:val="StyleUnderline"/>
          <w:highlight w:val="yellow"/>
        </w:rPr>
        <w:t>Everyone is walking on eggshells</w:t>
      </w:r>
      <w:r w:rsidRPr="00827CD3">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The boost in education community engagement isn't without its challenges. Several advocates</w:t>
      </w:r>
      <w:r w:rsidRPr="00827CD3">
        <w:rPr>
          <w:sz w:val="16"/>
        </w:rPr>
        <w:t xml:space="preserve"> said they </w:t>
      </w:r>
      <w:r w:rsidRPr="00CF62EF">
        <w:rPr>
          <w:rStyle w:val="StyleUnderline"/>
        </w:rPr>
        <w:t xml:space="preserve">got a flood of calls from their organizations' members about a bill introduced </w:t>
      </w:r>
      <w:r w:rsidRPr="00827CD3">
        <w:rPr>
          <w:sz w:val="16"/>
        </w:rPr>
        <w:t xml:space="preserve">by Rep. Steve King, R-Iowa, </w:t>
      </w:r>
      <w:r w:rsidRPr="00CF62EF">
        <w:rPr>
          <w:rStyle w:val="StyleUnderline"/>
        </w:rPr>
        <w:t xml:space="preserve">that would create federally supported vouchers nationwide. That legislation is almost certain to go nowhere. But </w:t>
      </w:r>
      <w:r w:rsidRPr="00827CD3">
        <w:rPr>
          <w:rStyle w:val="StyleUnderline"/>
          <w:highlight w:val="yellow"/>
        </w:rPr>
        <w:t xml:space="preserve">it can be </w:t>
      </w:r>
      <w:r w:rsidRPr="00827CD3">
        <w:rPr>
          <w:rStyle w:val="Emphasis"/>
          <w:highlight w:val="yellow"/>
        </w:rPr>
        <w:t>tougher to get members riled up</w:t>
      </w:r>
      <w:r w:rsidRPr="00CF62EF">
        <w:rPr>
          <w:rStyle w:val="StyleUnderline"/>
        </w:rPr>
        <w:t xml:space="preserve"> about proposals that may actually be able to get traction, including potential budget cuts</w:t>
      </w:r>
      <w:r w:rsidRPr="00827CD3">
        <w:rPr>
          <w:sz w:val="16"/>
        </w:rPr>
        <w:t xml:space="preserve">. Fielding questions about extreme, dead-on-arrival proposals cuts into advocates' time and energy.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827CD3">
        <w:rPr>
          <w:sz w:val="16"/>
        </w:rPr>
        <w:t xml:space="preserve">, though, </w:t>
      </w:r>
      <w:r w:rsidRPr="00CF62EF">
        <w:rPr>
          <w:rStyle w:val="StyleUnderline"/>
        </w:rPr>
        <w:t xml:space="preserve">nearly </w:t>
      </w:r>
      <w:r w:rsidRPr="00827CD3">
        <w:rPr>
          <w:rStyle w:val="Emphasis"/>
          <w:highlight w:val="yellow"/>
        </w:rPr>
        <w:t>any major education initiative</w:t>
      </w:r>
      <w:r w:rsidRPr="00CF62EF">
        <w:rPr>
          <w:rStyle w:val="StyleUnderline"/>
        </w:rPr>
        <w:t>-from the president's</w:t>
      </w:r>
      <w:r w:rsidRPr="00827CD3">
        <w:rPr>
          <w:sz w:val="16"/>
        </w:rPr>
        <w:t xml:space="preserve"> proposed </w:t>
      </w:r>
      <w:r w:rsidRPr="00CF62EF">
        <w:rPr>
          <w:rStyle w:val="StyleUnderline"/>
        </w:rPr>
        <w:t xml:space="preserve">budget </w:t>
      </w:r>
      <w:r w:rsidRPr="00827CD3">
        <w:rPr>
          <w:sz w:val="16"/>
        </w:rPr>
        <w:t xml:space="preserve">cuts </w:t>
      </w:r>
      <w:r w:rsidRPr="00CF62EF">
        <w:rPr>
          <w:rStyle w:val="StyleUnderline"/>
        </w:rPr>
        <w:t>to any school choice proposal-</w:t>
      </w:r>
      <w:r w:rsidRPr="00827CD3">
        <w:rPr>
          <w:rStyle w:val="StyleUnderline"/>
          <w:highlight w:val="yellow"/>
        </w:rPr>
        <w:t xml:space="preserve">will </w:t>
      </w:r>
      <w:r w:rsidRPr="00827CD3">
        <w:rPr>
          <w:rStyle w:val="Emphasis"/>
          <w:highlight w:val="yellow"/>
        </w:rPr>
        <w:t>have to go through Congress</w:t>
      </w:r>
      <w:r w:rsidRPr="00827CD3">
        <w:rPr>
          <w:sz w:val="16"/>
        </w:rPr>
        <w:t xml:space="preserve">. </w:t>
      </w:r>
      <w:r w:rsidRPr="00CF62EF">
        <w:rPr>
          <w:rStyle w:val="StyleUnderline"/>
        </w:rPr>
        <w:t xml:space="preserve">Even </w:t>
      </w:r>
      <w:r w:rsidRPr="00827CD3">
        <w:rPr>
          <w:rStyle w:val="StyleUnderline"/>
          <w:highlight w:val="yellow"/>
        </w:rPr>
        <w:t xml:space="preserve">in a </w:t>
      </w:r>
      <w:r w:rsidRPr="00827CD3">
        <w:rPr>
          <w:rStyle w:val="Emphasis"/>
          <w:highlight w:val="yellow"/>
        </w:rPr>
        <w:t>polarized climate</w:t>
      </w:r>
      <w:r w:rsidRPr="00CF62EF">
        <w:rPr>
          <w:rStyle w:val="StyleUnderline"/>
        </w:rPr>
        <w:t xml:space="preserve"> on Capitol Hill</w:t>
      </w:r>
      <w:r w:rsidRPr="00827CD3">
        <w:rPr>
          <w:sz w:val="16"/>
        </w:rPr>
        <w:t>, advocates say they're still able to keep working with the same lawmakers and staffers they've relied on in the past. "</w:t>
      </w:r>
      <w:r w:rsidRPr="00CF62EF">
        <w:rPr>
          <w:rStyle w:val="StyleUnderline"/>
        </w:rPr>
        <w:t>It's ultimately up to Congress to pass the law</w:t>
      </w:r>
      <w:r w:rsidRPr="00827CD3">
        <w:rPr>
          <w:sz w:val="16"/>
        </w:rPr>
        <w:t>," Kusler said. "We're still working predominantly with members on both sides of the aisle who support public education."</w:t>
      </w:r>
    </w:p>
    <w:p w:rsidR="00D263D5" w:rsidRDefault="00D263D5" w:rsidP="00D263D5"/>
    <w:p w:rsidR="00D263D5" w:rsidRPr="00D263D5" w:rsidRDefault="00D263D5" w:rsidP="00D263D5"/>
    <w:p w:rsidR="00476A17" w:rsidRDefault="00476A17" w:rsidP="00476A17">
      <w:pPr>
        <w:pStyle w:val="Heading3"/>
      </w:pPr>
      <w:r>
        <w:t>Education---Horsetrade/Partisanship</w:t>
      </w:r>
    </w:p>
    <w:p w:rsidR="0011100F" w:rsidRPr="0011100F" w:rsidRDefault="0011100F" w:rsidP="0011100F"/>
    <w:p w:rsidR="00476A17" w:rsidRPr="00612F3C" w:rsidRDefault="00476A17" w:rsidP="00476A17">
      <w:pPr>
        <w:pStyle w:val="Heading4"/>
      </w:pPr>
      <w:r>
        <w:t xml:space="preserve">Ed reform is a </w:t>
      </w:r>
      <w:r w:rsidRPr="00612F3C">
        <w:rPr>
          <w:u w:val="single"/>
        </w:rPr>
        <w:t>colossal horse-trade</w:t>
      </w:r>
      <w:r>
        <w:t xml:space="preserve">---sustained </w:t>
      </w:r>
      <w:r w:rsidRPr="00612F3C">
        <w:t>outreach</w:t>
      </w:r>
      <w:r>
        <w:t xml:space="preserve"> to break through </w:t>
      </w:r>
      <w:r w:rsidRPr="00612F3C">
        <w:t>partisan</w:t>
      </w:r>
      <w:r>
        <w:t xml:space="preserve"> and </w:t>
      </w:r>
      <w:r w:rsidRPr="00612F3C">
        <w:t>ideological backlash</w:t>
      </w:r>
      <w:r>
        <w:t xml:space="preserve"> </w:t>
      </w:r>
      <w:r w:rsidRPr="00612F3C">
        <w:rPr>
          <w:u w:val="single"/>
        </w:rPr>
        <w:t>derails</w:t>
      </w:r>
      <w:r>
        <w:t xml:space="preserve"> the agenda</w:t>
      </w:r>
    </w:p>
    <w:p w:rsidR="00476A17" w:rsidRDefault="00476A17" w:rsidP="00476A17">
      <w:r w:rsidRPr="00612F3C">
        <w:rPr>
          <w:rStyle w:val="Style13ptBold"/>
        </w:rPr>
        <w:t>Bradford, 17</w:t>
      </w:r>
      <w:r>
        <w:t xml:space="preserve"> – Derrell Bradford, Senior Visiting Fellow at the Thomas B. Fordham Institute, 5-30-2017, “The politics &amp; partisanship of America’s education reform debate: A growing blue-red divide”, https://edexcellence.net/articles/the-politics-partisanship-of-americas-education-reform-debate-a-growing-blue-red-divide</w:t>
      </w:r>
    </w:p>
    <w:p w:rsidR="00476A17" w:rsidRDefault="00476A17" w:rsidP="00476A17"/>
    <w:p w:rsidR="00476A17" w:rsidRDefault="00476A17" w:rsidP="00476A17">
      <w:r>
        <w:t xml:space="preserve">In previous columns, </w:t>
      </w:r>
      <w:r w:rsidRPr="00DE293C">
        <w:rPr>
          <w:rStyle w:val="StyleUnderline"/>
        </w:rPr>
        <w:t xml:space="preserve">I wrote about the </w:t>
      </w:r>
      <w:r w:rsidRPr="00DE293C">
        <w:rPr>
          <w:rStyle w:val="Emphasis"/>
        </w:rPr>
        <w:t>political and policy problems we face</w:t>
      </w:r>
      <w:r w:rsidRPr="00DE293C">
        <w:rPr>
          <w:rStyle w:val="StyleUnderline"/>
        </w:rPr>
        <w:t xml:space="preserve"> as people </w:t>
      </w:r>
      <w:r w:rsidRPr="00DE293C">
        <w:rPr>
          <w:rStyle w:val="Emphasis"/>
        </w:rPr>
        <w:t xml:space="preserve">fighting </w:t>
      </w:r>
      <w:r w:rsidRPr="007174D5">
        <w:rPr>
          <w:rStyle w:val="Emphasis"/>
          <w:highlight w:val="cyan"/>
        </w:rPr>
        <w:t>for change in</w:t>
      </w:r>
      <w:r w:rsidRPr="00DE293C">
        <w:rPr>
          <w:rStyle w:val="StyleUnderline"/>
        </w:rPr>
        <w:t xml:space="preserve"> the </w:t>
      </w:r>
      <w:r w:rsidRPr="007174D5">
        <w:rPr>
          <w:rStyle w:val="Emphasis"/>
          <w:highlight w:val="cyan"/>
        </w:rPr>
        <w:t>education</w:t>
      </w:r>
      <w:r w:rsidRPr="00DE293C">
        <w:rPr>
          <w:rStyle w:val="StyleUnderline"/>
        </w:rPr>
        <w:t xml:space="preserve"> space</w:t>
      </w:r>
      <w:r>
        <w:t xml:space="preserve">. </w:t>
      </w:r>
      <w:r w:rsidRPr="00DE293C">
        <w:rPr>
          <w:rStyle w:val="StyleUnderline"/>
        </w:rPr>
        <w:t>But that’s only part of what ails</w:t>
      </w:r>
      <w:r>
        <w:t xml:space="preserve"> our </w:t>
      </w:r>
      <w:r w:rsidRPr="00DE293C">
        <w:rPr>
          <w:rStyle w:val="StyleUnderline"/>
        </w:rPr>
        <w:t>reform</w:t>
      </w:r>
      <w:r>
        <w:t xml:space="preserve"> effort.</w:t>
      </w:r>
    </w:p>
    <w:p w:rsidR="00476A17" w:rsidRDefault="00476A17" w:rsidP="00476A17">
      <w:r w:rsidRPr="007174D5">
        <w:rPr>
          <w:rStyle w:val="StyleUnderline"/>
          <w:highlight w:val="cyan"/>
        </w:rPr>
        <w:t>We</w:t>
      </w:r>
      <w:r w:rsidRPr="00DE293C">
        <w:rPr>
          <w:rStyle w:val="StyleUnderline"/>
        </w:rPr>
        <w:t xml:space="preserve"> also </w:t>
      </w:r>
      <w:r w:rsidRPr="007174D5">
        <w:rPr>
          <w:rStyle w:val="StyleUnderline"/>
          <w:highlight w:val="cyan"/>
        </w:rPr>
        <w:t xml:space="preserve">have a </w:t>
      </w:r>
      <w:r w:rsidRPr="007174D5">
        <w:rPr>
          <w:rStyle w:val="Emphasis"/>
          <w:highlight w:val="cyan"/>
        </w:rPr>
        <w:t>partisan problem</w:t>
      </w:r>
      <w:r>
        <w:t>.</w:t>
      </w:r>
    </w:p>
    <w:p w:rsidR="00476A17" w:rsidRDefault="00476A17" w:rsidP="00476A17">
      <w:r w:rsidRPr="00DE293C">
        <w:rPr>
          <w:rStyle w:val="StyleUnderline"/>
        </w:rPr>
        <w:t>This may be</w:t>
      </w:r>
      <w:r>
        <w:t xml:space="preserve"> the one that’s </w:t>
      </w:r>
      <w:r w:rsidRPr="00DE293C">
        <w:rPr>
          <w:rStyle w:val="StyleUnderline"/>
        </w:rPr>
        <w:t>easiest to see—though</w:t>
      </w:r>
      <w:r>
        <w:t xml:space="preserve"> it is perhaps </w:t>
      </w:r>
      <w:r w:rsidRPr="00DE293C">
        <w:rPr>
          <w:rStyle w:val="Emphasis"/>
        </w:rPr>
        <w:t>toughest to fix</w:t>
      </w:r>
      <w:r w:rsidRPr="00DE293C">
        <w:rPr>
          <w:rStyle w:val="StyleUnderline"/>
        </w:rPr>
        <w:t>—and it spilled out into the street in the wake of</w:t>
      </w:r>
      <w:r>
        <w:t xml:space="preserve"> Hillary </w:t>
      </w:r>
      <w:r w:rsidRPr="00DE293C">
        <w:rPr>
          <w:rStyle w:val="StyleUnderline"/>
        </w:rPr>
        <w:t>Clinton’s presidential defeat</w:t>
      </w:r>
      <w:r>
        <w:t xml:space="preserve">. </w:t>
      </w:r>
      <w:r w:rsidRPr="007174D5">
        <w:rPr>
          <w:rStyle w:val="StyleUnderline"/>
          <w:highlight w:val="cyan"/>
        </w:rPr>
        <w:t xml:space="preserve">It now </w:t>
      </w:r>
      <w:r w:rsidRPr="007174D5">
        <w:rPr>
          <w:rStyle w:val="Emphasis"/>
          <w:highlight w:val="cyan"/>
        </w:rPr>
        <w:t>charges the national debate, around all policy, with</w:t>
      </w:r>
      <w:r w:rsidRPr="00DE293C">
        <w:rPr>
          <w:rStyle w:val="Emphasis"/>
        </w:rPr>
        <w:t xml:space="preserve"> a </w:t>
      </w:r>
      <w:r w:rsidRPr="007174D5">
        <w:rPr>
          <w:rStyle w:val="Emphasis"/>
          <w:highlight w:val="cyan"/>
        </w:rPr>
        <w:t>third-rail</w:t>
      </w:r>
      <w:r w:rsidRPr="00DE293C">
        <w:rPr>
          <w:rStyle w:val="Emphasis"/>
        </w:rPr>
        <w:t xml:space="preserve">-like </w:t>
      </w:r>
      <w:r w:rsidRPr="007174D5">
        <w:rPr>
          <w:rStyle w:val="Emphasis"/>
          <w:highlight w:val="cyan"/>
        </w:rPr>
        <w:t>electricity on both sides of the aisle</w:t>
      </w:r>
      <w:r>
        <w:t>.</w:t>
      </w:r>
    </w:p>
    <w:p w:rsidR="00476A17" w:rsidRDefault="00476A17" w:rsidP="00476A17">
      <w:r w:rsidRPr="007174D5">
        <w:rPr>
          <w:rStyle w:val="StyleUnderline"/>
          <w:highlight w:val="cyan"/>
        </w:rPr>
        <w:t>Party allegiance is the new litmus test</w:t>
      </w:r>
      <w:r w:rsidRPr="00DE293C">
        <w:rPr>
          <w:rStyle w:val="StyleUnderline"/>
        </w:rPr>
        <w:t xml:space="preserve"> </w:t>
      </w:r>
      <w:r w:rsidRPr="00DE293C">
        <w:rPr>
          <w:rStyle w:val="Emphasis"/>
        </w:rPr>
        <w:t>not just</w:t>
      </w:r>
      <w:r w:rsidRPr="00DE293C">
        <w:rPr>
          <w:rStyle w:val="StyleUnderline"/>
        </w:rPr>
        <w:t xml:space="preserve"> for political philosophy, but for </w:t>
      </w:r>
      <w:r w:rsidRPr="00DE293C">
        <w:rPr>
          <w:rStyle w:val="Emphasis"/>
        </w:rPr>
        <w:t>personal belief and social inclusion</w:t>
      </w:r>
      <w:r>
        <w:t xml:space="preserve">. </w:t>
      </w:r>
      <w:r w:rsidRPr="007174D5">
        <w:rPr>
          <w:rStyle w:val="StyleUnderline"/>
          <w:highlight w:val="cyan"/>
        </w:rPr>
        <w:t>Answering the wrong way</w:t>
      </w:r>
      <w:r w:rsidRPr="00DE293C">
        <w:rPr>
          <w:rStyle w:val="StyleUnderline"/>
        </w:rPr>
        <w:t xml:space="preserve"> on the wrong question not just on reform</w:t>
      </w:r>
      <w:r>
        <w:t>—but on anything—</w:t>
      </w:r>
      <w:r w:rsidRPr="007174D5">
        <w:rPr>
          <w:rStyle w:val="StyleUnderline"/>
          <w:highlight w:val="cyan"/>
        </w:rPr>
        <w:t>carries</w:t>
      </w:r>
      <w:r w:rsidRPr="00DE293C">
        <w:rPr>
          <w:rStyle w:val="StyleUnderline"/>
        </w:rPr>
        <w:t xml:space="preserve"> the weight of</w:t>
      </w:r>
      <w:r>
        <w:t xml:space="preserve"> possible </w:t>
      </w:r>
      <w:r w:rsidRPr="007174D5">
        <w:rPr>
          <w:rStyle w:val="Emphasis"/>
          <w:highlight w:val="cyan"/>
        </w:rPr>
        <w:t>ostracism from</w:t>
      </w:r>
      <w:r w:rsidRPr="007174D5">
        <w:rPr>
          <w:rStyle w:val="Emphasis"/>
        </w:rPr>
        <w:t xml:space="preserve"> both</w:t>
      </w:r>
      <w:r w:rsidRPr="00DE293C">
        <w:rPr>
          <w:rStyle w:val="Emphasis"/>
        </w:rPr>
        <w:t xml:space="preserve"> the </w:t>
      </w:r>
      <w:r w:rsidRPr="007174D5">
        <w:rPr>
          <w:rStyle w:val="Emphasis"/>
          <w:highlight w:val="cyan"/>
        </w:rPr>
        <w:t>left and</w:t>
      </w:r>
      <w:r w:rsidRPr="00DE293C">
        <w:rPr>
          <w:rStyle w:val="Emphasis"/>
        </w:rPr>
        <w:t xml:space="preserve"> the </w:t>
      </w:r>
      <w:r w:rsidRPr="007174D5">
        <w:rPr>
          <w:rStyle w:val="Emphasis"/>
          <w:highlight w:val="cyan"/>
        </w:rPr>
        <w:t>right</w:t>
      </w:r>
      <w:r>
        <w:t>. My own lens on this is through the tribe of Democrats, because those are the primaries in which I vote and the affiliation of most of the folks who are close to me. Folks I admire and from whom I seek counsel and direction during difficult times.</w:t>
      </w:r>
    </w:p>
    <w:p w:rsidR="00476A17" w:rsidRDefault="00476A17" w:rsidP="00476A17">
      <w:r>
        <w:t>I understand it. I found the last presidential campaign distasteful. I rejected the division and the acrimony that typified the exchange, particularly where race was concerned. I tell folks sometimes that black lives matter—and that since I have one, it matters a whole lot to me—but the electoral process left me confused about whether our leaders actually agree with me. I ultimately supported Clinton despite my firm belief that she would appoint a secretary of education determined to make our lives harder, not easier. In the professional sense, I voted against my own interests because I thought it might be best for America.</w:t>
      </w:r>
    </w:p>
    <w:p w:rsidR="00476A17" w:rsidRDefault="00476A17" w:rsidP="00476A17">
      <w:r>
        <w:t>But I also spend a lot of time traveling the country, which means, unlike many of my peers, I am not confined to either of the progressive coasts. At 50CAN, four of the five states I manage—Tennessee, South Carolina, North Carolina, and Georgia—are politically a deep crimson.</w:t>
      </w:r>
    </w:p>
    <w:p w:rsidR="00476A17" w:rsidRDefault="00476A17" w:rsidP="00476A17">
      <w:r>
        <w:t>Despite their red hue, one thing doesn’t change as I move between them: how desperately children need great schools to ensure they reach their full potential. And though these states also bring the problems of rural education to the forefront, there are plenty of black and brown kids in cities who need our help as badly as any kid in Bed-Stuy, Brooklyn, does. Blue state or red state, our kids need all the help they can get, and they need it from everyone.</w:t>
      </w:r>
    </w:p>
    <w:p w:rsidR="00476A17" w:rsidRDefault="00476A17" w:rsidP="00476A17">
      <w:r>
        <w:t xml:space="preserve">This is why </w:t>
      </w:r>
      <w:r w:rsidRPr="007174D5">
        <w:rPr>
          <w:rStyle w:val="StyleUnderline"/>
          <w:highlight w:val="cyan"/>
        </w:rPr>
        <w:t>I find the advance</w:t>
      </w:r>
      <w:r>
        <w:t>—or the retreat, depending on your view—</w:t>
      </w:r>
      <w:r w:rsidRPr="007174D5">
        <w:rPr>
          <w:rStyle w:val="StyleUnderline"/>
          <w:highlight w:val="cyan"/>
        </w:rPr>
        <w:t>by</w:t>
      </w:r>
      <w:r w:rsidRPr="00DE293C">
        <w:rPr>
          <w:rStyle w:val="StyleUnderline"/>
        </w:rPr>
        <w:t xml:space="preserve"> so many of my </w:t>
      </w:r>
      <w:r w:rsidRPr="007174D5">
        <w:rPr>
          <w:rStyle w:val="StyleUnderline"/>
          <w:highlight w:val="cyan"/>
        </w:rPr>
        <w:t>reform</w:t>
      </w:r>
      <w:r w:rsidRPr="00DE293C">
        <w:rPr>
          <w:rStyle w:val="StyleUnderline"/>
        </w:rPr>
        <w:t xml:space="preserve"> brothers and sisters </w:t>
      </w:r>
      <w:r w:rsidRPr="007174D5">
        <w:rPr>
          <w:rStyle w:val="StyleUnderline"/>
          <w:highlight w:val="cyan"/>
        </w:rPr>
        <w:t>to</w:t>
      </w:r>
      <w:r w:rsidRPr="00DE293C">
        <w:rPr>
          <w:rStyle w:val="StyleUnderline"/>
        </w:rPr>
        <w:t xml:space="preserve"> their </w:t>
      </w:r>
      <w:r w:rsidRPr="007174D5">
        <w:rPr>
          <w:rStyle w:val="StyleUnderline"/>
          <w:highlight w:val="cyan"/>
        </w:rPr>
        <w:t xml:space="preserve">respective </w:t>
      </w:r>
      <w:r w:rsidRPr="007174D5">
        <w:rPr>
          <w:rStyle w:val="Emphasis"/>
          <w:highlight w:val="cyan"/>
        </w:rPr>
        <w:t>hard rights and lefts</w:t>
      </w:r>
      <w:r w:rsidRPr="00DE293C">
        <w:rPr>
          <w:rStyle w:val="StyleUnderline"/>
        </w:rPr>
        <w:t xml:space="preserve"> not only troubling, but </w:t>
      </w:r>
      <w:r w:rsidRPr="007174D5">
        <w:rPr>
          <w:rStyle w:val="Emphasis"/>
          <w:highlight w:val="cyan"/>
        </w:rPr>
        <w:t>counterintuitive. And</w:t>
      </w:r>
      <w:r>
        <w:t xml:space="preserve">, in the long term, </w:t>
      </w:r>
      <w:r w:rsidRPr="007174D5">
        <w:rPr>
          <w:rStyle w:val="Emphasis"/>
          <w:highlight w:val="cyan"/>
        </w:rPr>
        <w:t>destructive</w:t>
      </w:r>
      <w:r>
        <w:t>.</w:t>
      </w:r>
    </w:p>
    <w:p w:rsidR="00476A17" w:rsidRDefault="00476A17" w:rsidP="00476A17">
      <w:r w:rsidRPr="007174D5">
        <w:rPr>
          <w:rStyle w:val="StyleUnderline"/>
          <w:highlight w:val="cyan"/>
        </w:rPr>
        <w:t xml:space="preserve">It’s a </w:t>
      </w:r>
      <w:r w:rsidRPr="007174D5">
        <w:rPr>
          <w:rStyle w:val="Emphasis"/>
          <w:highlight w:val="cyan"/>
        </w:rPr>
        <w:t>pivot of safety, tribalism, and sameness</w:t>
      </w:r>
      <w:r w:rsidRPr="00DE293C">
        <w:rPr>
          <w:rStyle w:val="StyleUnderline"/>
        </w:rPr>
        <w:t>, one of ease and elitism when our children need</w:t>
      </w:r>
      <w:r>
        <w:t xml:space="preserve"> us to behave in </w:t>
      </w:r>
      <w:r w:rsidRPr="00DE293C">
        <w:rPr>
          <w:rStyle w:val="StyleUnderline"/>
        </w:rPr>
        <w:t>precisely the opposite</w:t>
      </w:r>
      <w:r>
        <w:t xml:space="preserve"> fashion, running toward one another instead of away.</w:t>
      </w:r>
    </w:p>
    <w:p w:rsidR="00476A17" w:rsidRDefault="00476A17" w:rsidP="00476A17">
      <w:r w:rsidRPr="007174D5">
        <w:rPr>
          <w:rStyle w:val="StyleUnderline"/>
          <w:highlight w:val="cyan"/>
        </w:rPr>
        <w:t>We don’t have</w:t>
      </w:r>
      <w:r w:rsidRPr="00DE293C">
        <w:rPr>
          <w:rStyle w:val="StyleUnderline"/>
        </w:rPr>
        <w:t xml:space="preserve"> an </w:t>
      </w:r>
      <w:r w:rsidRPr="007174D5">
        <w:rPr>
          <w:rStyle w:val="StyleUnderline"/>
          <w:highlight w:val="cyan"/>
        </w:rPr>
        <w:t>ed</w:t>
      </w:r>
      <w:r w:rsidRPr="00DE293C">
        <w:rPr>
          <w:rStyle w:val="StyleUnderline"/>
        </w:rPr>
        <w:t xml:space="preserve">ucation </w:t>
      </w:r>
      <w:r w:rsidRPr="007174D5">
        <w:rPr>
          <w:rStyle w:val="StyleUnderline"/>
          <w:highlight w:val="cyan"/>
        </w:rPr>
        <w:t>reform movement because</w:t>
      </w:r>
      <w:r w:rsidRPr="00DE293C">
        <w:rPr>
          <w:rStyle w:val="StyleUnderline"/>
        </w:rPr>
        <w:t xml:space="preserve"> liberal </w:t>
      </w:r>
      <w:r w:rsidRPr="007174D5">
        <w:rPr>
          <w:rStyle w:val="StyleUnderline"/>
          <w:highlight w:val="cyan"/>
        </w:rPr>
        <w:t>Dem</w:t>
      </w:r>
      <w:r w:rsidRPr="00DE293C">
        <w:rPr>
          <w:rStyle w:val="StyleUnderline"/>
        </w:rPr>
        <w:t>ocrat</w:t>
      </w:r>
      <w:r w:rsidRPr="007174D5">
        <w:rPr>
          <w:rStyle w:val="StyleUnderline"/>
          <w:highlight w:val="cyan"/>
        </w:rPr>
        <w:t>s</w:t>
      </w:r>
      <w:r w:rsidRPr="00DE293C">
        <w:rPr>
          <w:rStyle w:val="StyleUnderline"/>
        </w:rPr>
        <w:t xml:space="preserve"> believe in </w:t>
      </w:r>
      <w:r w:rsidRPr="007174D5">
        <w:rPr>
          <w:rStyle w:val="StyleUnderline"/>
          <w:highlight w:val="cyan"/>
        </w:rPr>
        <w:t>civil rights</w:t>
      </w:r>
      <w:r w:rsidRPr="00DE293C">
        <w:rPr>
          <w:rStyle w:val="StyleUnderline"/>
        </w:rPr>
        <w:t xml:space="preserve">. </w:t>
      </w:r>
      <w:r w:rsidRPr="007174D5">
        <w:rPr>
          <w:rStyle w:val="StyleUnderline"/>
          <w:highlight w:val="cyan"/>
        </w:rPr>
        <w:t>And</w:t>
      </w:r>
      <w:r w:rsidRPr="00DE293C">
        <w:rPr>
          <w:rStyle w:val="StyleUnderline"/>
        </w:rPr>
        <w:t xml:space="preserve"> we don’t have one because conservative </w:t>
      </w:r>
      <w:r w:rsidRPr="007174D5">
        <w:rPr>
          <w:rStyle w:val="StyleUnderline"/>
          <w:highlight w:val="cyan"/>
        </w:rPr>
        <w:t>R</w:t>
      </w:r>
      <w:r w:rsidRPr="007174D5">
        <w:rPr>
          <w:rStyle w:val="StyleUnderline"/>
        </w:rPr>
        <w:t>epublican</w:t>
      </w:r>
      <w:r w:rsidRPr="007174D5">
        <w:rPr>
          <w:rStyle w:val="StyleUnderline"/>
          <w:highlight w:val="cyan"/>
        </w:rPr>
        <w:t>s</w:t>
      </w:r>
      <w:r w:rsidRPr="00DE293C">
        <w:rPr>
          <w:rStyle w:val="StyleUnderline"/>
        </w:rPr>
        <w:t xml:space="preserve"> believe in </w:t>
      </w:r>
      <w:r w:rsidRPr="007174D5">
        <w:rPr>
          <w:rStyle w:val="StyleUnderline"/>
          <w:highlight w:val="cyan"/>
        </w:rPr>
        <w:t>market solutions</w:t>
      </w:r>
      <w:r>
        <w:t xml:space="preserve">, low regulation, and freedom. </w:t>
      </w:r>
      <w:r w:rsidRPr="007174D5">
        <w:rPr>
          <w:rStyle w:val="StyleUnderline"/>
          <w:highlight w:val="cyan"/>
        </w:rPr>
        <w:t xml:space="preserve">We have one because they </w:t>
      </w:r>
      <w:r w:rsidRPr="007174D5">
        <w:rPr>
          <w:rStyle w:val="Emphasis"/>
          <w:highlight w:val="cyan"/>
        </w:rPr>
        <w:t>could</w:t>
      </w:r>
      <w:r w:rsidRPr="007174D5">
        <w:rPr>
          <w:rStyle w:val="StyleUnderline"/>
          <w:highlight w:val="cyan"/>
        </w:rPr>
        <w:t xml:space="preserve"> believe in</w:t>
      </w:r>
      <w:r w:rsidRPr="00DE293C">
        <w:rPr>
          <w:rStyle w:val="StyleUnderline"/>
        </w:rPr>
        <w:t xml:space="preserve"> them </w:t>
      </w:r>
      <w:r w:rsidRPr="007174D5">
        <w:rPr>
          <w:rStyle w:val="StyleUnderline"/>
          <w:highlight w:val="cyan"/>
        </w:rPr>
        <w:t>both</w:t>
      </w:r>
      <w:r>
        <w:t xml:space="preserve">, at the same time, </w:t>
      </w:r>
      <w:r w:rsidRPr="00DE293C">
        <w:rPr>
          <w:rStyle w:val="StyleUnderline"/>
        </w:rPr>
        <w:t>together</w:t>
      </w:r>
      <w:r>
        <w:t xml:space="preserve">, and at the same table. </w:t>
      </w:r>
      <w:r w:rsidRPr="00DE293C">
        <w:rPr>
          <w:rStyle w:val="StyleUnderline"/>
        </w:rPr>
        <w:t>The golden age of “</w:t>
      </w:r>
      <w:r w:rsidRPr="007174D5">
        <w:rPr>
          <w:rStyle w:val="StyleUnderline"/>
          <w:highlight w:val="cyan"/>
        </w:rPr>
        <w:t>reform</w:t>
      </w:r>
      <w:r w:rsidRPr="00DE293C">
        <w:rPr>
          <w:rStyle w:val="StyleUnderline"/>
        </w:rPr>
        <w:t>” that folks associate with</w:t>
      </w:r>
      <w:r>
        <w:t xml:space="preserve"> President Barack </w:t>
      </w:r>
      <w:r w:rsidRPr="00DE293C">
        <w:rPr>
          <w:rStyle w:val="StyleUnderline"/>
        </w:rPr>
        <w:t xml:space="preserve">Obama </w:t>
      </w:r>
      <w:r w:rsidRPr="007174D5">
        <w:rPr>
          <w:rStyle w:val="StyleUnderline"/>
          <w:highlight w:val="cyan"/>
        </w:rPr>
        <w:t>exists only because of a history of</w:t>
      </w:r>
      <w:r>
        <w:t xml:space="preserve"> this sort of </w:t>
      </w:r>
      <w:r w:rsidRPr="007174D5">
        <w:rPr>
          <w:rStyle w:val="Emphasis"/>
          <w:highlight w:val="cyan"/>
        </w:rPr>
        <w:t>collaboration</w:t>
      </w:r>
      <w:r>
        <w:t>.</w:t>
      </w:r>
    </w:p>
    <w:p w:rsidR="00476A17" w:rsidRDefault="00476A17" w:rsidP="00476A17">
      <w:r w:rsidRPr="00DE293C">
        <w:rPr>
          <w:rStyle w:val="StyleUnderline"/>
        </w:rPr>
        <w:t>It flowered when</w:t>
      </w:r>
      <w:r>
        <w:t xml:space="preserve"> President Bill </w:t>
      </w:r>
      <w:r w:rsidRPr="007174D5">
        <w:rPr>
          <w:rStyle w:val="StyleUnderline"/>
          <w:highlight w:val="cyan"/>
        </w:rPr>
        <w:t>Clinton and</w:t>
      </w:r>
      <w:r w:rsidRPr="00DE293C">
        <w:rPr>
          <w:rStyle w:val="StyleUnderline"/>
        </w:rPr>
        <w:t xml:space="preserve"> a </w:t>
      </w:r>
      <w:r w:rsidRPr="007174D5">
        <w:rPr>
          <w:rStyle w:val="StyleUnderline"/>
          <w:highlight w:val="cyan"/>
        </w:rPr>
        <w:t>Republican Congress came together on charters</w:t>
      </w:r>
      <w:r w:rsidRPr="00DE293C">
        <w:rPr>
          <w:rStyle w:val="StyleUnderline"/>
        </w:rPr>
        <w:t>. It grew further with</w:t>
      </w:r>
      <w:r>
        <w:t xml:space="preserve"> President George W. </w:t>
      </w:r>
      <w:r w:rsidRPr="007174D5">
        <w:rPr>
          <w:rStyle w:val="StyleUnderline"/>
          <w:highlight w:val="cyan"/>
        </w:rPr>
        <w:t>Bush and</w:t>
      </w:r>
      <w:r>
        <w:t xml:space="preserve"> the late Sen. </w:t>
      </w:r>
      <w:r w:rsidRPr="00DE293C">
        <w:rPr>
          <w:rStyle w:val="StyleUnderline"/>
        </w:rPr>
        <w:t xml:space="preserve">Ted </w:t>
      </w:r>
      <w:r w:rsidRPr="007174D5">
        <w:rPr>
          <w:rStyle w:val="StyleUnderline"/>
          <w:highlight w:val="cyan"/>
        </w:rPr>
        <w:t>Kennedy</w:t>
      </w:r>
      <w:r w:rsidRPr="00DE293C">
        <w:rPr>
          <w:rStyle w:val="StyleUnderline"/>
        </w:rPr>
        <w:t xml:space="preserve">, who together </w:t>
      </w:r>
      <w:r w:rsidRPr="007174D5">
        <w:rPr>
          <w:rStyle w:val="StyleUnderline"/>
          <w:highlight w:val="cyan"/>
        </w:rPr>
        <w:t>built</w:t>
      </w:r>
      <w:r w:rsidRPr="00DE293C">
        <w:rPr>
          <w:rStyle w:val="StyleUnderline"/>
        </w:rPr>
        <w:t xml:space="preserve"> and passed</w:t>
      </w:r>
      <w:r>
        <w:t xml:space="preserve"> the </w:t>
      </w:r>
      <w:r w:rsidRPr="007174D5">
        <w:rPr>
          <w:rStyle w:val="Emphasis"/>
          <w:highlight w:val="cyan"/>
        </w:rPr>
        <w:t>N</w:t>
      </w:r>
      <w:r>
        <w:t xml:space="preserve">o </w:t>
      </w:r>
      <w:r w:rsidRPr="007174D5">
        <w:rPr>
          <w:rStyle w:val="Emphasis"/>
          <w:highlight w:val="cyan"/>
        </w:rPr>
        <w:t>C</w:t>
      </w:r>
      <w:r>
        <w:t xml:space="preserve">hild </w:t>
      </w:r>
      <w:r w:rsidRPr="007174D5">
        <w:rPr>
          <w:rStyle w:val="Emphasis"/>
          <w:highlight w:val="cyan"/>
        </w:rPr>
        <w:t>L</w:t>
      </w:r>
      <w:r>
        <w:t xml:space="preserve">eft </w:t>
      </w:r>
      <w:r w:rsidRPr="007174D5">
        <w:rPr>
          <w:rStyle w:val="Emphasis"/>
          <w:highlight w:val="cyan"/>
        </w:rPr>
        <w:t>B</w:t>
      </w:r>
      <w:r>
        <w:t xml:space="preserve">ehind Act. </w:t>
      </w:r>
      <w:r w:rsidRPr="00DE293C">
        <w:rPr>
          <w:rStyle w:val="StyleUnderline"/>
        </w:rPr>
        <w:t>It expanded charters in places like Newark, where</w:t>
      </w:r>
      <w:r>
        <w:t xml:space="preserve"> Republican Gov. Chris </w:t>
      </w:r>
      <w:r w:rsidRPr="007174D5">
        <w:rPr>
          <w:rStyle w:val="StyleUnderline"/>
          <w:highlight w:val="cyan"/>
        </w:rPr>
        <w:t>Christie and</w:t>
      </w:r>
      <w:r>
        <w:t xml:space="preserve"> Democratic Mayor Cory </w:t>
      </w:r>
      <w:r w:rsidRPr="007174D5">
        <w:rPr>
          <w:rStyle w:val="StyleUnderline"/>
          <w:highlight w:val="cyan"/>
        </w:rPr>
        <w:t>Booker</w:t>
      </w:r>
      <w:r w:rsidRPr="00DE293C">
        <w:rPr>
          <w:rStyle w:val="StyleUnderline"/>
        </w:rPr>
        <w:t xml:space="preserve"> somehow </w:t>
      </w:r>
      <w:r w:rsidRPr="007174D5">
        <w:rPr>
          <w:rStyle w:val="StyleUnderline"/>
          <w:highlight w:val="cyan"/>
        </w:rPr>
        <w:t>managed to</w:t>
      </w:r>
      <w:r w:rsidRPr="00DE293C">
        <w:rPr>
          <w:rStyle w:val="StyleUnderline"/>
        </w:rPr>
        <w:t xml:space="preserve"> work together to </w:t>
      </w:r>
      <w:r w:rsidRPr="007174D5">
        <w:rPr>
          <w:rStyle w:val="StyleUnderline"/>
          <w:highlight w:val="cyan"/>
        </w:rPr>
        <w:t>make change</w:t>
      </w:r>
      <w:r>
        <w:t>.</w:t>
      </w:r>
    </w:p>
    <w:p w:rsidR="00476A17" w:rsidRDefault="00476A17" w:rsidP="00476A17">
      <w:r>
        <w:t>Republican Gov. George Pataki, with the help of Democratic Rep. Floyd Flake, passed New York’s charter school law in 1998. Democratic Assemblywoman Polly Williams and Republican Gov. Tommy Thompson joined to create the Milwaukee Parental Choice Program, the country’s first.</w:t>
      </w:r>
    </w:p>
    <w:p w:rsidR="00476A17" w:rsidRDefault="00476A17" w:rsidP="00476A17">
      <w:r w:rsidRPr="007174D5">
        <w:rPr>
          <w:rStyle w:val="StyleUnderline"/>
          <w:highlight w:val="cyan"/>
        </w:rPr>
        <w:t>Without</w:t>
      </w:r>
      <w:r w:rsidRPr="00DE293C">
        <w:rPr>
          <w:rStyle w:val="StyleUnderline"/>
        </w:rPr>
        <w:t xml:space="preserve"> a </w:t>
      </w:r>
      <w:r w:rsidRPr="007174D5">
        <w:rPr>
          <w:rStyle w:val="StyleUnderline"/>
          <w:highlight w:val="cyan"/>
        </w:rPr>
        <w:t xml:space="preserve">willingness to </w:t>
      </w:r>
      <w:r w:rsidRPr="007174D5">
        <w:rPr>
          <w:rStyle w:val="Emphasis"/>
          <w:highlight w:val="cyan"/>
        </w:rPr>
        <w:t>look past party</w:t>
      </w:r>
      <w:r>
        <w:t xml:space="preserve"> </w:t>
      </w:r>
      <w:r w:rsidRPr="00DE293C">
        <w:rPr>
          <w:rStyle w:val="StyleUnderline"/>
        </w:rPr>
        <w:t>with an eye toward the goal of improving education</w:t>
      </w:r>
      <w:r w:rsidRPr="00DE293C">
        <w:t xml:space="preserve"> for</w:t>
      </w:r>
      <w:r>
        <w:t xml:space="preserve"> our children, </w:t>
      </w:r>
      <w:r w:rsidRPr="007174D5">
        <w:rPr>
          <w:rStyle w:val="StyleUnderline"/>
          <w:highlight w:val="cyan"/>
        </w:rPr>
        <w:t>none</w:t>
      </w:r>
      <w:r w:rsidRPr="00DE293C">
        <w:rPr>
          <w:rStyle w:val="StyleUnderline"/>
        </w:rPr>
        <w:t xml:space="preserve"> of this </w:t>
      </w:r>
      <w:r w:rsidRPr="007174D5">
        <w:rPr>
          <w:rStyle w:val="StyleUnderline"/>
          <w:highlight w:val="cyan"/>
        </w:rPr>
        <w:t>would</w:t>
      </w:r>
      <w:r w:rsidRPr="00DE293C">
        <w:rPr>
          <w:rStyle w:val="StyleUnderline"/>
        </w:rPr>
        <w:t xml:space="preserve"> have </w:t>
      </w:r>
      <w:r w:rsidRPr="007174D5">
        <w:rPr>
          <w:rStyle w:val="StyleUnderline"/>
          <w:highlight w:val="cyan"/>
        </w:rPr>
        <w:t>be</w:t>
      </w:r>
      <w:r w:rsidRPr="00DE293C">
        <w:rPr>
          <w:rStyle w:val="StyleUnderline"/>
        </w:rPr>
        <w:t xml:space="preserve">en </w:t>
      </w:r>
      <w:r w:rsidRPr="007174D5">
        <w:rPr>
          <w:rStyle w:val="StyleUnderline"/>
          <w:highlight w:val="cyan"/>
        </w:rPr>
        <w:t>possible</w:t>
      </w:r>
      <w:r>
        <w:t>.</w:t>
      </w:r>
    </w:p>
    <w:p w:rsidR="00476A17" w:rsidRDefault="00476A17" w:rsidP="00476A17">
      <w:r>
        <w:t xml:space="preserve">Much of what I read and see now seems ignorant of this history. And not just ignorant of it—dismissive, detached, and arrogant to it. </w:t>
      </w:r>
      <w:r w:rsidRPr="007174D5">
        <w:rPr>
          <w:rStyle w:val="StyleUnderline"/>
          <w:highlight w:val="cyan"/>
        </w:rPr>
        <w:t xml:space="preserve">There </w:t>
      </w:r>
      <w:r w:rsidRPr="007174D5">
        <w:rPr>
          <w:rStyle w:val="Emphasis"/>
          <w:highlight w:val="cyan"/>
        </w:rPr>
        <w:t>isn’t a progressive state</w:t>
      </w:r>
      <w:r w:rsidRPr="00DE293C">
        <w:rPr>
          <w:rStyle w:val="StyleUnderline"/>
        </w:rPr>
        <w:t xml:space="preserve"> </w:t>
      </w:r>
      <w:r w:rsidRPr="007174D5">
        <w:rPr>
          <w:rStyle w:val="StyleUnderline"/>
          <w:highlight w:val="cyan"/>
        </w:rPr>
        <w:t>where a</w:t>
      </w:r>
      <w:r w:rsidRPr="00DE293C">
        <w:rPr>
          <w:rStyle w:val="StyleUnderline"/>
        </w:rPr>
        <w:t xml:space="preserve"> teacher evaluation framework</w:t>
      </w:r>
      <w:r>
        <w:t xml:space="preserve">, tenure reform law, equitable funding formula, </w:t>
      </w:r>
      <w:r w:rsidRPr="00DE293C">
        <w:rPr>
          <w:rStyle w:val="StyleUnderline"/>
        </w:rPr>
        <w:t xml:space="preserve">charter, or choice </w:t>
      </w:r>
      <w:r w:rsidRPr="007174D5">
        <w:rPr>
          <w:rStyle w:val="StyleUnderline"/>
          <w:highlight w:val="cyan"/>
        </w:rPr>
        <w:t xml:space="preserve">program passed </w:t>
      </w:r>
      <w:r w:rsidRPr="007174D5">
        <w:rPr>
          <w:rStyle w:val="Emphasis"/>
          <w:highlight w:val="cyan"/>
        </w:rPr>
        <w:t>without</w:t>
      </w:r>
      <w:r w:rsidRPr="00DE293C">
        <w:rPr>
          <w:rStyle w:val="Emphasis"/>
        </w:rPr>
        <w:t xml:space="preserve"> the </w:t>
      </w:r>
      <w:r w:rsidRPr="007174D5">
        <w:rPr>
          <w:rStyle w:val="Emphasis"/>
          <w:highlight w:val="cyan"/>
        </w:rPr>
        <w:t>support of both Dem</w:t>
      </w:r>
      <w:r w:rsidRPr="00DE293C">
        <w:rPr>
          <w:rStyle w:val="Emphasis"/>
        </w:rPr>
        <w:t>ocrat</w:t>
      </w:r>
      <w:r w:rsidRPr="007174D5">
        <w:rPr>
          <w:rStyle w:val="Emphasis"/>
          <w:highlight w:val="cyan"/>
        </w:rPr>
        <w:t>s</w:t>
      </w:r>
      <w:r w:rsidRPr="00DE293C">
        <w:rPr>
          <w:rStyle w:val="Emphasis"/>
        </w:rPr>
        <w:t xml:space="preserve"> </w:t>
      </w:r>
      <w:r w:rsidRPr="007174D5">
        <w:rPr>
          <w:rStyle w:val="Emphasis"/>
          <w:highlight w:val="cyan"/>
        </w:rPr>
        <w:t>and</w:t>
      </w:r>
      <w:r w:rsidRPr="00DE293C">
        <w:rPr>
          <w:rStyle w:val="Emphasis"/>
        </w:rPr>
        <w:t xml:space="preserve"> </w:t>
      </w:r>
      <w:r w:rsidRPr="007174D5">
        <w:rPr>
          <w:rStyle w:val="Emphasis"/>
          <w:highlight w:val="cyan"/>
        </w:rPr>
        <w:t>R</w:t>
      </w:r>
      <w:r w:rsidRPr="00DE293C">
        <w:rPr>
          <w:rStyle w:val="Emphasis"/>
        </w:rPr>
        <w:t>epublican</w:t>
      </w:r>
      <w:r w:rsidRPr="007174D5">
        <w:rPr>
          <w:rStyle w:val="Emphasis"/>
          <w:highlight w:val="cyan"/>
        </w:rPr>
        <w:t>s</w:t>
      </w:r>
      <w:r>
        <w:t xml:space="preserve">. </w:t>
      </w:r>
      <w:r w:rsidRPr="007174D5">
        <w:rPr>
          <w:rStyle w:val="StyleUnderline"/>
          <w:highlight w:val="cyan"/>
        </w:rPr>
        <w:t>A retreat from</w:t>
      </w:r>
      <w:r w:rsidRPr="00DE293C">
        <w:rPr>
          <w:rStyle w:val="StyleUnderline"/>
        </w:rPr>
        <w:t xml:space="preserve"> the </w:t>
      </w:r>
      <w:r w:rsidRPr="007174D5">
        <w:rPr>
          <w:rStyle w:val="Emphasis"/>
          <w:highlight w:val="cyan"/>
        </w:rPr>
        <w:t>political realities of what it takes to make change</w:t>
      </w:r>
      <w:r w:rsidRPr="00DE293C">
        <w:rPr>
          <w:rStyle w:val="StyleUnderline"/>
        </w:rPr>
        <w:t>—real change, not just the kind that makes partisans happy</w:t>
      </w:r>
      <w:r>
        <w:t xml:space="preserve">, but the kind that actually alters culture in a way that unmakes what is broken so something better can be created—isn’t just selfish, </w:t>
      </w:r>
      <w:r w:rsidRPr="00DE293C">
        <w:rPr>
          <w:rStyle w:val="StyleUnderline"/>
        </w:rPr>
        <w:t>it</w:t>
      </w:r>
      <w:r w:rsidRPr="007174D5">
        <w:rPr>
          <w:rStyle w:val="StyleUnderline"/>
          <w:highlight w:val="cyan"/>
        </w:rPr>
        <w:t>’s</w:t>
      </w:r>
      <w:r w:rsidRPr="00DE293C">
        <w:rPr>
          <w:rStyle w:val="StyleUnderline"/>
        </w:rPr>
        <w:t xml:space="preserve"> </w:t>
      </w:r>
      <w:r w:rsidRPr="007174D5">
        <w:rPr>
          <w:rStyle w:val="StyleUnderline"/>
          <w:highlight w:val="cyan"/>
        </w:rPr>
        <w:t>self-interested</w:t>
      </w:r>
      <w:r>
        <w:t>. And it ignores the most important of factors: that change of this kind, and of this scale, can’t be done alone.</w:t>
      </w:r>
    </w:p>
    <w:p w:rsidR="00476A17" w:rsidRDefault="00476A17" w:rsidP="00476A17">
      <w:r>
        <w:t>We don’t need new edges; we need a new center. So consider this: If your partisan values are more important to you than your education reform values, perhaps you should ask yourself if you are in the right place, at the right time, doing the thing that is best for you and your beliefs.</w:t>
      </w:r>
    </w:p>
    <w:p w:rsidR="00476A17" w:rsidRDefault="00476A17" w:rsidP="00476A17">
      <w:r>
        <w:t xml:space="preserve">I happen to be an ed reformer first—my moral and professional compasses point in the same direction, and I act in a fashion that is aligned around changing policy for kids. This is also to say I am a Democrat second, and being one informs my view on reform—particularly on issues of equity—but is in service to that view. Not everyone sees the world this way. In fact, many people I know well don’t see it this way at all. So if you’re a Democrat first, or a Republican first, or a partisan first, and that is what matters most to you, I support that fully. The country is a mess right now, and </w:t>
      </w:r>
      <w:r w:rsidRPr="00DE293C">
        <w:rPr>
          <w:rStyle w:val="StyleUnderline"/>
        </w:rPr>
        <w:t>we need political reform as much as we need education reform</w:t>
      </w:r>
      <w:r>
        <w:t>.</w:t>
      </w:r>
    </w:p>
    <w:p w:rsidR="00476A17" w:rsidRDefault="00476A17" w:rsidP="00476A17">
      <w:r>
        <w:t>But it’s also possible that, if you feel that way, the Democratic National Committee or the Republican National Committee would benefit more from your decision-making right now than a boy on a corner in Bridgeport who just needs you to be on one side—and that side is his. He’s actually the last person who needs you to be a partisan—steeped in what you won’t do and closing off policy opportunities that make you uncomfortable because of your political beliefs—because in the end, it’s his life, not yours, that depends on it.</w:t>
      </w:r>
    </w:p>
    <w:p w:rsidR="00476A17" w:rsidRDefault="00476A17" w:rsidP="00476A17">
      <w:r>
        <w:t>We should all see the world through his eyes when thinking about this.</w:t>
      </w:r>
    </w:p>
    <w:p w:rsidR="00476A17" w:rsidRDefault="00476A17" w:rsidP="00476A17">
      <w:r>
        <w:t xml:space="preserve">I encourage everyone to </w:t>
      </w:r>
      <w:r w:rsidRPr="00DE293C">
        <w:rPr>
          <w:rStyle w:val="StyleUnderline"/>
        </w:rPr>
        <w:t>reflect on the life of Martin Luther King Jr. and</w:t>
      </w:r>
      <w:r>
        <w:t xml:space="preserve"> his </w:t>
      </w:r>
      <w:r w:rsidRPr="00DE293C">
        <w:rPr>
          <w:rStyle w:val="StyleUnderline"/>
        </w:rPr>
        <w:t>efforts to pass the Civil Rights Act</w:t>
      </w:r>
      <w:r>
        <w:t xml:space="preserve"> when thinking about our partisan problem. </w:t>
      </w:r>
      <w:r w:rsidRPr="00DE293C">
        <w:rPr>
          <w:rStyle w:val="StyleUnderline"/>
        </w:rPr>
        <w:t>King worked with many people to pass the act. Some</w:t>
      </w:r>
      <w:r>
        <w:t xml:space="preserve"> of those people </w:t>
      </w:r>
      <w:r w:rsidRPr="00DE293C">
        <w:rPr>
          <w:rStyle w:val="StyleUnderline"/>
        </w:rPr>
        <w:t>were racists</w:t>
      </w:r>
      <w:r>
        <w:t xml:space="preserve">. And the </w:t>
      </w:r>
      <w:r w:rsidRPr="00DE293C">
        <w:rPr>
          <w:rStyle w:val="StyleUnderline"/>
        </w:rPr>
        <w:t>most notable</w:t>
      </w:r>
      <w:r>
        <w:t xml:space="preserve"> of them might have been President </w:t>
      </w:r>
      <w:r w:rsidRPr="00DE293C">
        <w:rPr>
          <w:rStyle w:val="Emphasis"/>
        </w:rPr>
        <w:t>L</w:t>
      </w:r>
      <w:r>
        <w:t xml:space="preserve">yndon </w:t>
      </w:r>
      <w:r w:rsidRPr="00DE293C">
        <w:rPr>
          <w:rStyle w:val="Emphasis"/>
        </w:rPr>
        <w:t>B</w:t>
      </w:r>
      <w:r>
        <w:t xml:space="preserve">aines </w:t>
      </w:r>
      <w:r w:rsidRPr="00DE293C">
        <w:rPr>
          <w:rStyle w:val="Emphasis"/>
        </w:rPr>
        <w:t>J</w:t>
      </w:r>
      <w:r>
        <w:t>ohnson himself. Johnson’s biographer Robert Caro described him as a connoisseur of the word “nigger” who tailored its use and inflection to the home regions of members of Congress. As Obama noted in 2014, “During his first twenty years in Congress, he opposed every civil rights bill that came up for a vote, once calling the push for federal legislation a farce and a shame.”</w:t>
      </w:r>
    </w:p>
    <w:p w:rsidR="00476A17" w:rsidRDefault="00476A17" w:rsidP="00476A17">
      <w:r w:rsidRPr="00DE293C">
        <w:rPr>
          <w:rStyle w:val="StyleUnderline"/>
        </w:rPr>
        <w:t>The lesson here</w:t>
      </w:r>
      <w:r>
        <w:t xml:space="preserve"> isn’t necessarily about Johnson’s motivations, or even the sincerity or veracity of the change he underwent that made him a supporter of civil rights. It </w:t>
      </w:r>
      <w:r w:rsidRPr="00DE293C">
        <w:rPr>
          <w:rStyle w:val="StyleUnderline"/>
        </w:rPr>
        <w:t>is</w:t>
      </w:r>
      <w:r>
        <w:t xml:space="preserve"> instead </w:t>
      </w:r>
      <w:r w:rsidRPr="00DE293C">
        <w:rPr>
          <w:rStyle w:val="StyleUnderline"/>
        </w:rPr>
        <w:t>about King’s single-minded focus on the goal of equality for black people, and the relentless pursuit of that goal through political disconcert</w:t>
      </w:r>
      <w:r>
        <w:t xml:space="preserve"> and social pressure. And in this case, it included his willingness to work with a man—one fluent, skilled, and practiced in the casual use of the greatest insult to black people—who offered him not comfort, but the chance to improve the lives of those very same people. </w:t>
      </w:r>
      <w:r w:rsidRPr="00612F3C">
        <w:rPr>
          <w:rStyle w:val="StyleUnderline"/>
        </w:rPr>
        <w:t xml:space="preserve">The history of minorities seizing power in America has always been colored by these </w:t>
      </w:r>
      <w:r w:rsidRPr="00612F3C">
        <w:rPr>
          <w:rStyle w:val="Emphasis"/>
        </w:rPr>
        <w:t>crushing concessions</w:t>
      </w:r>
      <w:r>
        <w:t>. King’s discomfort, I think, is of the sort we have to live with now if we want to make progress in these difficult political times.</w:t>
      </w:r>
    </w:p>
    <w:p w:rsidR="00476A17" w:rsidRDefault="00476A17" w:rsidP="00476A17">
      <w:r w:rsidRPr="00612F3C">
        <w:rPr>
          <w:rStyle w:val="StyleUnderline"/>
        </w:rPr>
        <w:t xml:space="preserve">Education </w:t>
      </w:r>
      <w:r w:rsidRPr="007174D5">
        <w:rPr>
          <w:rStyle w:val="StyleUnderline"/>
          <w:highlight w:val="cyan"/>
        </w:rPr>
        <w:t>reform isn’t about</w:t>
      </w:r>
      <w:r>
        <w:t xml:space="preserve"> how you may or may not feel at cocktail parties or </w:t>
      </w:r>
      <w:r w:rsidRPr="00612F3C">
        <w:rPr>
          <w:rStyle w:val="StyleUnderline"/>
        </w:rPr>
        <w:t xml:space="preserve">your own </w:t>
      </w:r>
      <w:r w:rsidRPr="007174D5">
        <w:rPr>
          <w:rStyle w:val="StyleUnderline"/>
          <w:highlight w:val="cyan"/>
        </w:rPr>
        <w:t>political or personal proclivities</w:t>
      </w:r>
      <w:r>
        <w:t xml:space="preserve">. It is about kids dying civic and physical deaths in schools that don’t work for them. </w:t>
      </w:r>
      <w:r w:rsidRPr="007174D5">
        <w:rPr>
          <w:rStyle w:val="Emphasis"/>
          <w:highlight w:val="cyan"/>
        </w:rPr>
        <w:t>Progress</w:t>
      </w:r>
      <w:r>
        <w:t xml:space="preserve">, real progress, </w:t>
      </w:r>
      <w:r w:rsidRPr="007174D5">
        <w:rPr>
          <w:rStyle w:val="Emphasis"/>
          <w:highlight w:val="cyan"/>
        </w:rPr>
        <w:t>never feels good</w:t>
      </w:r>
      <w:r>
        <w:t xml:space="preserve">. </w:t>
      </w:r>
      <w:r w:rsidRPr="00612F3C">
        <w:rPr>
          <w:rStyle w:val="StyleUnderline"/>
        </w:rPr>
        <w:t xml:space="preserve">And </w:t>
      </w:r>
      <w:r w:rsidRPr="007174D5">
        <w:rPr>
          <w:rStyle w:val="StyleUnderline"/>
          <w:highlight w:val="cyan"/>
        </w:rPr>
        <w:t xml:space="preserve">it’s </w:t>
      </w:r>
      <w:r w:rsidRPr="007174D5">
        <w:rPr>
          <w:rStyle w:val="Emphasis"/>
          <w:highlight w:val="cyan"/>
        </w:rPr>
        <w:t>always uncomfortable</w:t>
      </w:r>
      <w:r w:rsidRPr="00612F3C">
        <w:rPr>
          <w:rStyle w:val="StyleUnderline"/>
        </w:rPr>
        <w:t xml:space="preserve">, because change is uncomfortable, </w:t>
      </w:r>
      <w:r w:rsidRPr="007174D5">
        <w:rPr>
          <w:rStyle w:val="StyleUnderline"/>
          <w:highlight w:val="cyan"/>
        </w:rPr>
        <w:t>even when it’s for the better</w:t>
      </w:r>
      <w:r>
        <w:t>.</w:t>
      </w:r>
    </w:p>
    <w:p w:rsidR="00476A17" w:rsidRDefault="00476A17" w:rsidP="00476A17">
      <w:pPr>
        <w:tabs>
          <w:tab w:val="left" w:pos="2520"/>
        </w:tabs>
      </w:pPr>
      <w:r>
        <w:tab/>
      </w:r>
    </w:p>
    <w:p w:rsidR="00476A17" w:rsidRDefault="00476A17" w:rsidP="00476A17">
      <w:pPr>
        <w:pStyle w:val="Heading4"/>
      </w:pPr>
      <w:r>
        <w:t>Drains finite PC – spills over and derails other agenda items</w:t>
      </w:r>
    </w:p>
    <w:p w:rsidR="00476A17" w:rsidRDefault="00476A17" w:rsidP="00476A17">
      <w:r>
        <w:rPr>
          <w:rStyle w:val="Style13ptBold"/>
        </w:rPr>
        <w:t xml:space="preserve">Matveev, ’00 --- </w:t>
      </w:r>
      <w:r>
        <w:t>Alexei Matveev, Department of Educational Policy, Planning, and Leadership, College of William and Mary, https://pdfs.semanticscholar.org/109c/4368a0ec2294107a2b60ab9eb6011999ffb7.pdf</w:t>
      </w:r>
    </w:p>
    <w:p w:rsidR="00476A17" w:rsidRDefault="00476A17" w:rsidP="00476A17">
      <w:pPr>
        <w:rPr>
          <w:sz w:val="16"/>
        </w:rPr>
      </w:pPr>
      <w:r w:rsidRPr="008A3DF5">
        <w:rPr>
          <w:rStyle w:val="StyleUnderline"/>
        </w:rPr>
        <w:t>The bottom line is</w:t>
      </w:r>
      <w:r w:rsidRPr="008A3DF5">
        <w:rPr>
          <w:sz w:val="16"/>
        </w:rPr>
        <w:t xml:space="preserve"> that the </w:t>
      </w:r>
      <w:r w:rsidRPr="008A3DF5">
        <w:rPr>
          <w:rStyle w:val="StyleUnderline"/>
        </w:rPr>
        <w:t>problems of</w:t>
      </w:r>
      <w:r w:rsidRPr="008A3DF5">
        <w:rPr>
          <w:sz w:val="16"/>
        </w:rPr>
        <w:t xml:space="preserve"> development and administration of higher </w:t>
      </w:r>
      <w:r w:rsidRPr="00434B5C">
        <w:rPr>
          <w:rStyle w:val="StyleUnderline"/>
          <w:highlight w:val="yellow"/>
        </w:rPr>
        <w:t xml:space="preserve">education policy will </w:t>
      </w:r>
      <w:r w:rsidRPr="00434B5C">
        <w:rPr>
          <w:rStyle w:val="Emphasis"/>
          <w:highlight w:val="yellow"/>
        </w:rPr>
        <w:t>never be solved</w:t>
      </w:r>
      <w:r w:rsidRPr="00434B5C">
        <w:rPr>
          <w:rStyle w:val="StyleUnderline"/>
          <w:highlight w:val="yellow"/>
        </w:rPr>
        <w:t xml:space="preserve"> because</w:t>
      </w:r>
      <w:r w:rsidRPr="008A3DF5">
        <w:rPr>
          <w:rStyle w:val="StyleUnderline"/>
        </w:rPr>
        <w:t xml:space="preserve"> “the </w:t>
      </w:r>
      <w:r w:rsidRPr="00434B5C">
        <w:rPr>
          <w:rStyle w:val="StyleUnderline"/>
          <w:highlight w:val="yellow"/>
        </w:rPr>
        <w:t>conflict</w:t>
      </w:r>
      <w:r w:rsidRPr="008A3DF5">
        <w:rPr>
          <w:sz w:val="16"/>
        </w:rPr>
        <w:t xml:space="preserve"> between equality and economic efficiency </w:t>
      </w:r>
      <w:r w:rsidRPr="00434B5C">
        <w:rPr>
          <w:rStyle w:val="StyleUnderline"/>
          <w:highlight w:val="yellow"/>
        </w:rPr>
        <w:t xml:space="preserve">is </w:t>
      </w:r>
      <w:r w:rsidRPr="00434B5C">
        <w:rPr>
          <w:rStyle w:val="Emphasis"/>
          <w:highlight w:val="yellow"/>
        </w:rPr>
        <w:t>inescapable</w:t>
      </w:r>
      <w:r w:rsidRPr="008A3DF5">
        <w:rPr>
          <w:rStyle w:val="Emphasis"/>
        </w:rPr>
        <w:t>.</w:t>
      </w:r>
      <w:r w:rsidRPr="008A3DF5">
        <w:rPr>
          <w:sz w:val="16"/>
        </w:rPr>
        <w:t xml:space="preserve"> In that sense, capitalism and democracy are really a most improbable mixture. Maybe that is why they need one another - to put some rationality into equality and some humanity into efficiency" (Okun 1975.) </w:t>
      </w:r>
      <w:r w:rsidRPr="00434B5C">
        <w:rPr>
          <w:rStyle w:val="StyleUnderline"/>
          <w:highlight w:val="yellow"/>
        </w:rPr>
        <w:t xml:space="preserve">The </w:t>
      </w:r>
      <w:r w:rsidRPr="00434B5C">
        <w:rPr>
          <w:rStyle w:val="Emphasis"/>
          <w:highlight w:val="yellow"/>
        </w:rPr>
        <w:t>only way</w:t>
      </w:r>
      <w:r w:rsidRPr="00434B5C">
        <w:rPr>
          <w:rStyle w:val="StyleUnderline"/>
          <w:highlight w:val="yellow"/>
        </w:rPr>
        <w:t xml:space="preserve"> for</w:t>
      </w:r>
      <w:r w:rsidRPr="008A3DF5">
        <w:rPr>
          <w:rStyle w:val="StyleUnderline"/>
        </w:rPr>
        <w:t xml:space="preserve"> successful </w:t>
      </w:r>
      <w:r w:rsidRPr="00434B5C">
        <w:rPr>
          <w:rStyle w:val="StyleUnderline"/>
          <w:highlight w:val="yellow"/>
        </w:rPr>
        <w:t>policy construction appears</w:t>
      </w:r>
      <w:r w:rsidRPr="008A3DF5">
        <w:rPr>
          <w:rStyle w:val="StyleUnderline"/>
        </w:rPr>
        <w:t xml:space="preserve"> to be </w:t>
      </w:r>
      <w:r w:rsidRPr="00434B5C">
        <w:rPr>
          <w:rStyle w:val="Emphasis"/>
          <w:highlight w:val="yellow"/>
        </w:rPr>
        <w:t>political bargaining</w:t>
      </w:r>
      <w:r w:rsidRPr="008A3DF5">
        <w:rPr>
          <w:rStyle w:val="StyleUnderline"/>
        </w:rPr>
        <w:t xml:space="preserve"> and "</w:t>
      </w:r>
      <w:r w:rsidRPr="00434B5C">
        <w:rPr>
          <w:rStyle w:val="Emphasis"/>
          <w:highlight w:val="yellow"/>
        </w:rPr>
        <w:t>muddling through</w:t>
      </w:r>
      <w:r w:rsidRPr="008A3DF5">
        <w:rPr>
          <w:rStyle w:val="StyleUnderline"/>
        </w:rPr>
        <w:t>" in search of</w:t>
      </w:r>
      <w:r w:rsidRPr="008A3DF5">
        <w:rPr>
          <w:sz w:val="16"/>
        </w:rPr>
        <w:t xml:space="preserve"> the </w:t>
      </w:r>
      <w:r w:rsidRPr="008A3DF5">
        <w:rPr>
          <w:rStyle w:val="StyleUnderline"/>
        </w:rPr>
        <w:t>shaky institutional equilibrium</w:t>
      </w:r>
      <w:r w:rsidRPr="008A3DF5">
        <w:rPr>
          <w:sz w:val="16"/>
        </w:rPr>
        <w:t xml:space="preserve"> and satisfying temporary solutions for the perceived conflicts. </w:t>
      </w:r>
      <w:r w:rsidRPr="00434B5C">
        <w:rPr>
          <w:rStyle w:val="StyleUnderline"/>
          <w:highlight w:val="yellow"/>
        </w:rPr>
        <w:t>Sub-optimisation and incrementalism</w:t>
      </w:r>
      <w:r w:rsidRPr="008A3DF5">
        <w:rPr>
          <w:sz w:val="16"/>
        </w:rPr>
        <w:t xml:space="preserve"> in contrast to maximisation and radicalism </w:t>
      </w:r>
      <w:r w:rsidRPr="00434B5C">
        <w:rPr>
          <w:rStyle w:val="StyleUnderline"/>
          <w:highlight w:val="yellow"/>
        </w:rPr>
        <w:t>are</w:t>
      </w:r>
      <w:r w:rsidRPr="008A3DF5">
        <w:rPr>
          <w:rStyle w:val="StyleUnderline"/>
        </w:rPr>
        <w:t xml:space="preserve"> simultaneously </w:t>
      </w:r>
      <w:r w:rsidRPr="00434B5C">
        <w:rPr>
          <w:rStyle w:val="StyleUnderline"/>
          <w:highlight w:val="yellow"/>
        </w:rPr>
        <w:t>a curse</w:t>
      </w:r>
      <w:r w:rsidRPr="008A3DF5">
        <w:rPr>
          <w:rStyle w:val="StyleUnderline"/>
        </w:rPr>
        <w:t xml:space="preserve"> and a blessing </w:t>
      </w:r>
      <w:r w:rsidRPr="00434B5C">
        <w:rPr>
          <w:rStyle w:val="StyleUnderline"/>
          <w:highlight w:val="yellow"/>
        </w:rPr>
        <w:t>of democracy</w:t>
      </w:r>
      <w:r w:rsidRPr="008A3DF5">
        <w:rPr>
          <w:sz w:val="16"/>
        </w:rPr>
        <w:t xml:space="preserve">. We should understand that </w:t>
      </w:r>
      <w:r w:rsidRPr="00434B5C">
        <w:rPr>
          <w:rStyle w:val="Emphasis"/>
          <w:highlight w:val="yellow"/>
        </w:rPr>
        <w:t>only a limited number of goals can be achieved in a</w:t>
      </w:r>
      <w:r>
        <w:rPr>
          <w:rStyle w:val="Emphasis"/>
        </w:rPr>
        <w:t xml:space="preserve"> </w:t>
      </w:r>
      <w:r w:rsidRPr="008A3DF5">
        <w:rPr>
          <w:rStyle w:val="Emphasis"/>
        </w:rPr>
        <w:t xml:space="preserve">contemporary diverse </w:t>
      </w:r>
      <w:r w:rsidRPr="00434B5C">
        <w:rPr>
          <w:rStyle w:val="Emphasis"/>
          <w:highlight w:val="yellow"/>
        </w:rPr>
        <w:t>public higher arena</w:t>
      </w:r>
      <w:r w:rsidRPr="008A3DF5">
        <w:rPr>
          <w:rStyle w:val="StyleUnderline"/>
        </w:rPr>
        <w:t xml:space="preserve"> no matter how compelling the argument</w:t>
      </w:r>
      <w:r w:rsidRPr="008A3DF5">
        <w:rPr>
          <w:sz w:val="16"/>
        </w:rPr>
        <w:t xml:space="preserve"> or virtuous its claimants are. While </w:t>
      </w:r>
      <w:r w:rsidRPr="00434B5C">
        <w:rPr>
          <w:rStyle w:val="StyleUnderline"/>
          <w:highlight w:val="yellow"/>
        </w:rPr>
        <w:t>choosing</w:t>
      </w:r>
      <w:r w:rsidRPr="008A3DF5">
        <w:rPr>
          <w:rStyle w:val="StyleUnderline"/>
        </w:rPr>
        <w:t xml:space="preserve"> a primary </w:t>
      </w:r>
      <w:r w:rsidRPr="00434B5C">
        <w:rPr>
          <w:rStyle w:val="StyleUnderline"/>
          <w:highlight w:val="yellow"/>
        </w:rPr>
        <w:t>institution of</w:t>
      </w:r>
      <w:r w:rsidRPr="008A3DF5">
        <w:rPr>
          <w:sz w:val="16"/>
        </w:rPr>
        <w:t xml:space="preserve"> higher </w:t>
      </w:r>
      <w:r w:rsidRPr="00434B5C">
        <w:rPr>
          <w:rStyle w:val="StyleUnderline"/>
          <w:highlight w:val="yellow"/>
        </w:rPr>
        <w:t>education coordination (whether</w:t>
      </w:r>
      <w:r w:rsidRPr="008A3DF5">
        <w:rPr>
          <w:rStyle w:val="StyleUnderline"/>
        </w:rPr>
        <w:t xml:space="preserve"> it is the </w:t>
      </w:r>
      <w:r w:rsidRPr="00434B5C">
        <w:rPr>
          <w:rStyle w:val="StyleUnderline"/>
          <w:highlight w:val="yellow"/>
        </w:rPr>
        <w:t>market</w:t>
      </w:r>
      <w:r w:rsidRPr="008A3DF5">
        <w:rPr>
          <w:rStyle w:val="StyleUnderline"/>
        </w:rPr>
        <w:t xml:space="preserve">, </w:t>
      </w:r>
      <w:r w:rsidRPr="00434B5C">
        <w:rPr>
          <w:rStyle w:val="Emphasis"/>
          <w:highlight w:val="yellow"/>
        </w:rPr>
        <w:t>gov</w:t>
      </w:r>
      <w:r w:rsidRPr="008A3DF5">
        <w:rPr>
          <w:rStyle w:val="Emphasis"/>
        </w:rPr>
        <w:t xml:space="preserve">ernment </w:t>
      </w:r>
      <w:r w:rsidRPr="00434B5C">
        <w:rPr>
          <w:rStyle w:val="Emphasis"/>
          <w:highlight w:val="yellow"/>
        </w:rPr>
        <w:t>reg</w:t>
      </w:r>
      <w:r w:rsidRPr="008A3DF5">
        <w:rPr>
          <w:rStyle w:val="Emphasis"/>
        </w:rPr>
        <w:t>ulation</w:t>
      </w:r>
      <w:r w:rsidRPr="00434B5C">
        <w:rPr>
          <w:rStyle w:val="Emphasis"/>
          <w:highlight w:val="yellow"/>
        </w:rPr>
        <w:t>s</w:t>
      </w:r>
      <w:r w:rsidRPr="008A3DF5">
        <w:rPr>
          <w:rStyle w:val="StyleUnderline"/>
        </w:rPr>
        <w:t>, or academic democracy</w:t>
      </w:r>
      <w:r w:rsidRPr="008A3DF5">
        <w:rPr>
          <w:sz w:val="16"/>
        </w:rPr>
        <w:t xml:space="preserve">), </w:t>
      </w:r>
      <w:r w:rsidRPr="00434B5C">
        <w:rPr>
          <w:rStyle w:val="StyleUnderline"/>
          <w:highlight w:val="yellow"/>
        </w:rPr>
        <w:t>we choose</w:t>
      </w:r>
      <w:r w:rsidRPr="008A3DF5">
        <w:rPr>
          <w:sz w:val="16"/>
        </w:rPr>
        <w:t xml:space="preserve"> not between good and bad, but, rather, between complementary, although at times </w:t>
      </w:r>
      <w:r w:rsidRPr="00434B5C">
        <w:rPr>
          <w:rStyle w:val="Emphasis"/>
          <w:highlight w:val="yellow"/>
        </w:rPr>
        <w:t>conflicting and competing rules and values</w:t>
      </w:r>
      <w:r w:rsidRPr="008A3DF5">
        <w:rPr>
          <w:sz w:val="16"/>
        </w:rPr>
        <w:t>. “</w:t>
      </w:r>
      <w:r w:rsidRPr="00434B5C">
        <w:rPr>
          <w:rStyle w:val="StyleUnderline"/>
          <w:highlight w:val="yellow"/>
        </w:rPr>
        <w:t>There is no</w:t>
      </w:r>
      <w:r w:rsidRPr="008A3DF5">
        <w:rPr>
          <w:rStyle w:val="StyleUnderline"/>
        </w:rPr>
        <w:t xml:space="preserve"> theoretical </w:t>
      </w:r>
      <w:r w:rsidRPr="00434B5C">
        <w:rPr>
          <w:rStyle w:val="StyleUnderline"/>
          <w:highlight w:val="yellow"/>
        </w:rPr>
        <w:t>model for</w:t>
      </w:r>
      <w:r w:rsidRPr="008A3DF5">
        <w:rPr>
          <w:rStyle w:val="StyleUnderline"/>
        </w:rPr>
        <w:t xml:space="preserve"> the</w:t>
      </w:r>
      <w:r>
        <w:rPr>
          <w:rStyle w:val="StyleUnderline"/>
        </w:rPr>
        <w:t xml:space="preserve"> </w:t>
      </w:r>
      <w:r w:rsidRPr="008A3DF5">
        <w:rPr>
          <w:rStyle w:val="StyleUnderline"/>
        </w:rPr>
        <w:t xml:space="preserve">correct </w:t>
      </w:r>
      <w:r w:rsidRPr="00434B5C">
        <w:rPr>
          <w:rStyle w:val="StyleUnderline"/>
          <w:highlight w:val="yellow"/>
        </w:rPr>
        <w:t>balance [of market forces, gov</w:t>
      </w:r>
      <w:r w:rsidRPr="008A3DF5">
        <w:rPr>
          <w:rStyle w:val="StyleUnderline"/>
        </w:rPr>
        <w:t xml:space="preserve">ernment </w:t>
      </w:r>
      <w:r w:rsidRPr="00434B5C">
        <w:rPr>
          <w:rStyle w:val="StyleUnderline"/>
          <w:highlight w:val="yellow"/>
        </w:rPr>
        <w:t>regulation</w:t>
      </w:r>
      <w:r w:rsidRPr="008A3DF5">
        <w:rPr>
          <w:sz w:val="16"/>
        </w:rPr>
        <w:t xml:space="preserve"> and academic democracy] at a given time, </w:t>
      </w:r>
      <w:r w:rsidRPr="008A3DF5">
        <w:rPr>
          <w:rStyle w:val="StyleUnderline"/>
        </w:rPr>
        <w:t xml:space="preserve">so </w:t>
      </w:r>
      <w:r w:rsidRPr="00434B5C">
        <w:rPr>
          <w:rStyle w:val="StyleUnderline"/>
          <w:highlight w:val="yellow"/>
        </w:rPr>
        <w:t>we are left with</w:t>
      </w:r>
      <w:r w:rsidRPr="008A3DF5">
        <w:rPr>
          <w:rStyle w:val="StyleUnderline"/>
        </w:rPr>
        <w:t xml:space="preserve"> making </w:t>
      </w:r>
      <w:r w:rsidRPr="00434B5C">
        <w:rPr>
          <w:rStyle w:val="StyleUnderline"/>
          <w:highlight w:val="yellow"/>
        </w:rPr>
        <w:t>subjective judgments based upon</w:t>
      </w:r>
      <w:r w:rsidRPr="008A3DF5">
        <w:rPr>
          <w:sz w:val="16"/>
        </w:rPr>
        <w:t xml:space="preserve"> common sense and upon </w:t>
      </w:r>
      <w:r w:rsidRPr="008A3DF5">
        <w:rPr>
          <w:rStyle w:val="StyleUnderline"/>
        </w:rPr>
        <w:t xml:space="preserve">both conscious and unconscious </w:t>
      </w:r>
      <w:r w:rsidRPr="00434B5C">
        <w:rPr>
          <w:rStyle w:val="StyleUnderline"/>
          <w:highlight w:val="yellow"/>
        </w:rPr>
        <w:t>biases</w:t>
      </w:r>
      <w:r w:rsidRPr="00434B5C">
        <w:rPr>
          <w:sz w:val="16"/>
          <w:highlight w:val="yellow"/>
        </w:rPr>
        <w:t>”</w:t>
      </w:r>
      <w:r w:rsidRPr="008A3DF5">
        <w:rPr>
          <w:sz w:val="16"/>
        </w:rPr>
        <w:t xml:space="preserve"> (Berdahl et al, 1999, p. 10.) These individual </w:t>
      </w:r>
      <w:r w:rsidRPr="00434B5C">
        <w:rPr>
          <w:rStyle w:val="StyleUnderline"/>
          <w:highlight w:val="yellow"/>
        </w:rPr>
        <w:t>choices are made in</w:t>
      </w:r>
      <w:r w:rsidRPr="008A3DF5">
        <w:rPr>
          <w:rStyle w:val="StyleUnderline"/>
        </w:rPr>
        <w:t xml:space="preserve"> the </w:t>
      </w:r>
      <w:r w:rsidRPr="00434B5C">
        <w:rPr>
          <w:rStyle w:val="StyleUnderline"/>
          <w:highlight w:val="yellow"/>
        </w:rPr>
        <w:t>institutional context that</w:t>
      </w:r>
      <w:r w:rsidRPr="008A3DF5">
        <w:rPr>
          <w:rStyle w:val="StyleUnderline"/>
        </w:rPr>
        <w:t xml:space="preserve"> simultaneously </w:t>
      </w:r>
      <w:r w:rsidRPr="00434B5C">
        <w:rPr>
          <w:rStyle w:val="Emphasis"/>
          <w:highlight w:val="yellow"/>
        </w:rPr>
        <w:t>constrains</w:t>
      </w:r>
      <w:r w:rsidRPr="008A3DF5">
        <w:rPr>
          <w:sz w:val="16"/>
        </w:rPr>
        <w:t xml:space="preserve"> the individual </w:t>
      </w:r>
      <w:r w:rsidRPr="00434B5C">
        <w:rPr>
          <w:rStyle w:val="StyleUnderline"/>
          <w:highlight w:val="yellow"/>
        </w:rPr>
        <w:t>actors</w:t>
      </w:r>
      <w:r w:rsidRPr="008A3DF5">
        <w:rPr>
          <w:rStyle w:val="StyleUnderline"/>
        </w:rPr>
        <w:t xml:space="preserve"> and plays the role of a tool-kit for </w:t>
      </w:r>
      <w:r w:rsidRPr="00434B5C">
        <w:rPr>
          <w:rStyle w:val="StyleUnderline"/>
          <w:highlight w:val="yellow"/>
        </w:rPr>
        <w:t>policy development</w:t>
      </w:r>
      <w:r w:rsidRPr="008A3DF5">
        <w:rPr>
          <w:rStyle w:val="StyleUnderline"/>
        </w:rPr>
        <w:t xml:space="preserve"> and</w:t>
      </w:r>
      <w:r>
        <w:rPr>
          <w:rStyle w:val="StyleUnderline"/>
        </w:rPr>
        <w:t xml:space="preserve"> </w:t>
      </w:r>
      <w:r w:rsidRPr="008A3DF5">
        <w:rPr>
          <w:rStyle w:val="StyleUnderline"/>
        </w:rPr>
        <w:t>administration.</w:t>
      </w:r>
      <w:r w:rsidRPr="008A3DF5">
        <w:rPr>
          <w:sz w:val="16"/>
        </w:rPr>
        <w:t xml:space="preserve"> One-sided focus on either institutional context or actors’ level would miss the boat in understanding educational policy. </w:t>
      </w:r>
    </w:p>
    <w:p w:rsidR="00476A17" w:rsidRDefault="00476A17" w:rsidP="00476A17">
      <w:pPr>
        <w:tabs>
          <w:tab w:val="left" w:pos="2520"/>
        </w:tabs>
      </w:pPr>
    </w:p>
    <w:p w:rsidR="00476A17" w:rsidRDefault="00476A17" w:rsidP="00476A17"/>
    <w:p w:rsidR="00476A17" w:rsidRDefault="00476A17" w:rsidP="00476A17">
      <w:pPr>
        <w:pStyle w:val="Heading4"/>
      </w:pPr>
      <w:r>
        <w:t>Causes Congressional Gridlock and Paralysis</w:t>
      </w:r>
    </w:p>
    <w:p w:rsidR="00476A17" w:rsidRPr="00FA6F31" w:rsidRDefault="00476A17" w:rsidP="00476A17">
      <w:pPr>
        <w:rPr>
          <w:rStyle w:val="Style13ptBold"/>
        </w:rPr>
      </w:pPr>
      <w:r>
        <w:rPr>
          <w:rStyle w:val="Style13ptBold"/>
        </w:rPr>
        <w:t xml:space="preserve">AASCU, ’15 ---- </w:t>
      </w:r>
      <w:r w:rsidRPr="00FA6F31">
        <w:t>American Association of State Colleges and Universities</w:t>
      </w:r>
      <w:r>
        <w:t>, Policy Brief, January, www.aascu.org/policy/publications/policy-matters/Top10StatePolicyIssues2015.pdf+&amp;cd=3&amp;hl=en&amp;ct=clnk&amp;gl=us</w:t>
      </w:r>
    </w:p>
    <w:p w:rsidR="00476A17" w:rsidRDefault="00476A17" w:rsidP="00476A17">
      <w:pPr>
        <w:rPr>
          <w:sz w:val="16"/>
        </w:rPr>
      </w:pPr>
      <w:r>
        <w:rPr>
          <w:sz w:val="16"/>
        </w:rPr>
        <w:t xml:space="preserve">States have constitutional authority over higher education, and state lawmakers, working in concert with campus governing bodies, have jurisdiction over foundational higher education policies: state funding, capital construction, enrollment policy and tuition pricing. </w:t>
      </w:r>
      <w:r w:rsidRPr="00FA6F31">
        <w:rPr>
          <w:rStyle w:val="StyleUnderline"/>
        </w:rPr>
        <w:t>States’ role in determining the policy framework</w:t>
      </w:r>
      <w:r>
        <w:rPr>
          <w:sz w:val="16"/>
        </w:rPr>
        <w:t xml:space="preserve"> for public colleges and universities </w:t>
      </w:r>
      <w:r w:rsidRPr="00FA6F31">
        <w:rPr>
          <w:rStyle w:val="StyleUnderline"/>
        </w:rPr>
        <w:t xml:space="preserve">is only expected to intensify this year, as </w:t>
      </w:r>
      <w:r w:rsidRPr="00434B5C">
        <w:rPr>
          <w:rStyle w:val="Emphasis"/>
          <w:highlight w:val="yellow"/>
        </w:rPr>
        <w:t>political polarization</w:t>
      </w:r>
      <w:r w:rsidRPr="00434B5C">
        <w:rPr>
          <w:rStyle w:val="StyleUnderline"/>
          <w:highlight w:val="yellow"/>
        </w:rPr>
        <w:t xml:space="preserve"> and </w:t>
      </w:r>
      <w:r w:rsidRPr="00434B5C">
        <w:rPr>
          <w:rStyle w:val="Emphasis"/>
          <w:highlight w:val="yellow"/>
        </w:rPr>
        <w:t>paralysis</w:t>
      </w:r>
      <w:r w:rsidRPr="00FA6F31">
        <w:rPr>
          <w:rStyle w:val="Emphasis"/>
        </w:rPr>
        <w:t xml:space="preserve"> in Congress</w:t>
      </w:r>
      <w:r w:rsidRPr="00FA6F31">
        <w:rPr>
          <w:rStyle w:val="StyleUnderline"/>
        </w:rPr>
        <w:t xml:space="preserve"> </w:t>
      </w:r>
      <w:r w:rsidRPr="00434B5C">
        <w:rPr>
          <w:rStyle w:val="StyleUnderline"/>
          <w:highlight w:val="yellow"/>
        </w:rPr>
        <w:t>have left a backlog of federal education bills</w:t>
      </w:r>
      <w:r w:rsidRPr="00FA6F31">
        <w:rPr>
          <w:rStyle w:val="StyleUnderline"/>
        </w:rPr>
        <w:t xml:space="preserve"> for congressional committees</w:t>
      </w:r>
      <w:r>
        <w:rPr>
          <w:sz w:val="16"/>
        </w:rPr>
        <w:t xml:space="preserve"> to consider in the next session. Much attention will be on Congress’ ability to govern effectively now that the U.S. House and Senate are both in the hands of Republicans. If Congress’ success in the 114th session is assessed in comparison to the outgoing session—whether related to education or not—the threshold for success is unusually low, given that the just-concluded 113th session of Congress witnessed the lowest number of bills passed in modern Congressional history. ‘</w:t>
      </w:r>
    </w:p>
    <w:p w:rsidR="00476A17" w:rsidRDefault="00476A17" w:rsidP="00476A17">
      <w:pPr>
        <w:rPr>
          <w:sz w:val="16"/>
        </w:rPr>
      </w:pPr>
      <w:r w:rsidRPr="00FA6F31">
        <w:rPr>
          <w:rStyle w:val="StyleUnderline"/>
        </w:rPr>
        <w:t xml:space="preserve">One of the most </w:t>
      </w:r>
      <w:r w:rsidRPr="00434B5C">
        <w:rPr>
          <w:rStyle w:val="StyleUnderline"/>
          <w:highlight w:val="yellow"/>
        </w:rPr>
        <w:t xml:space="preserve">concrete examples of </w:t>
      </w:r>
      <w:r w:rsidRPr="00434B5C">
        <w:rPr>
          <w:rStyle w:val="Emphasis"/>
          <w:highlight w:val="yellow"/>
        </w:rPr>
        <w:t>federal education policy stasis</w:t>
      </w:r>
      <w:r w:rsidRPr="00434B5C">
        <w:rPr>
          <w:rStyle w:val="StyleUnderline"/>
          <w:highlight w:val="yellow"/>
        </w:rPr>
        <w:t xml:space="preserve"> is</w:t>
      </w:r>
      <w:r w:rsidRPr="00FA6F31">
        <w:rPr>
          <w:rStyle w:val="StyleUnderline"/>
        </w:rPr>
        <w:t xml:space="preserve"> the </w:t>
      </w:r>
      <w:r w:rsidRPr="00434B5C">
        <w:rPr>
          <w:rStyle w:val="Emphasis"/>
          <w:highlight w:val="yellow"/>
        </w:rPr>
        <w:t>unlikely Congressional passage</w:t>
      </w:r>
      <w:r w:rsidRPr="00FA6F31">
        <w:rPr>
          <w:rStyle w:val="Emphasis"/>
        </w:rPr>
        <w:t xml:space="preserve"> th</w:t>
      </w:r>
      <w:r w:rsidRPr="00FA6F31">
        <w:rPr>
          <w:rStyle w:val="StyleUnderline"/>
        </w:rPr>
        <w:t>is year of</w:t>
      </w:r>
      <w:r>
        <w:rPr>
          <w:sz w:val="16"/>
        </w:rPr>
        <w:t xml:space="preserve"> the </w:t>
      </w:r>
      <w:r w:rsidRPr="00FA6F31">
        <w:rPr>
          <w:rStyle w:val="StyleUnderline"/>
        </w:rPr>
        <w:t>overdue reauthorization</w:t>
      </w:r>
      <w:r>
        <w:rPr>
          <w:sz w:val="16"/>
        </w:rPr>
        <w:t xml:space="preserve"> of the Higher Education Act (HEA). Among all the higher education policies and programs ripe for reform, there exists a tremendous need and opportunity for Congress to use the HEA reauthorization </w:t>
      </w:r>
      <w:r w:rsidRPr="00FA6F31">
        <w:rPr>
          <w:rStyle w:val="StyleUnderline"/>
        </w:rPr>
        <w:t>to align</w:t>
      </w:r>
      <w:r>
        <w:rPr>
          <w:sz w:val="16"/>
        </w:rPr>
        <w:t xml:space="preserve"> state and federal higher </w:t>
      </w:r>
      <w:r w:rsidRPr="00FA6F31">
        <w:rPr>
          <w:rStyle w:val="StyleUnderline"/>
        </w:rPr>
        <w:t>education financing</w:t>
      </w:r>
      <w:r>
        <w:rPr>
          <w:sz w:val="16"/>
        </w:rPr>
        <w:t xml:space="preserve"> and incentivize states to re-invest in public higher education. </w:t>
      </w:r>
      <w:r w:rsidRPr="00FA6F31">
        <w:rPr>
          <w:rStyle w:val="StyleUnderline"/>
        </w:rPr>
        <w:t xml:space="preserve">Recent </w:t>
      </w:r>
      <w:r w:rsidRPr="00434B5C">
        <w:rPr>
          <w:rStyle w:val="StyleUnderline"/>
          <w:highlight w:val="yellow"/>
        </w:rPr>
        <w:t>traction</w:t>
      </w:r>
      <w:r w:rsidRPr="00FA6F31">
        <w:rPr>
          <w:rStyle w:val="StyleUnderline"/>
        </w:rPr>
        <w:t xml:space="preserve"> in the U.S. Senate</w:t>
      </w:r>
      <w:r>
        <w:rPr>
          <w:sz w:val="16"/>
        </w:rPr>
        <w:t xml:space="preserve"> on a proposed State-Federal College Affordability Partnership—an annual federal block grant designed to spur new state investments in public higher education—</w:t>
      </w:r>
      <w:r w:rsidRPr="00434B5C">
        <w:rPr>
          <w:rStyle w:val="StyleUnderline"/>
          <w:highlight w:val="yellow"/>
        </w:rPr>
        <w:t>will</w:t>
      </w:r>
      <w:r w:rsidRPr="00FA6F31">
        <w:rPr>
          <w:rStyle w:val="StyleUnderline"/>
        </w:rPr>
        <w:t xml:space="preserve"> likely </w:t>
      </w:r>
      <w:r w:rsidRPr="00434B5C">
        <w:rPr>
          <w:rStyle w:val="StyleUnderline"/>
          <w:highlight w:val="yellow"/>
        </w:rPr>
        <w:t>be slowed</w:t>
      </w:r>
      <w:r>
        <w:rPr>
          <w:sz w:val="16"/>
        </w:rPr>
        <w:t xml:space="preserve"> due to changes in Senate leadership. Public higher </w:t>
      </w:r>
      <w:r w:rsidRPr="00FA6F31">
        <w:rPr>
          <w:rStyle w:val="StyleUnderline"/>
        </w:rPr>
        <w:t>education leaders will be called on to work with their Congressional delegation to build awareness</w:t>
      </w:r>
      <w:r>
        <w:rPr>
          <w:sz w:val="16"/>
        </w:rPr>
        <w:t xml:space="preserve"> and </w:t>
      </w:r>
      <w:r w:rsidRPr="00FA6F31">
        <w:rPr>
          <w:rStyle w:val="StyleUnderline"/>
        </w:rPr>
        <w:t>support</w:t>
      </w:r>
      <w:r>
        <w:rPr>
          <w:sz w:val="16"/>
        </w:rPr>
        <w:t xml:space="preserve"> of the State-Federal College Affordability Partnership in order to ensure that it is included in the final HEA reauthorization bill. An in-depth discussion of potential implications for higher education policy stemming from the 2014 elections is provided in the policy brief, Higher Education and the 2014 Elections, published by the American Association of State Colleges and Universities (AASCU). The paper discusses the Obama administration’s higher education agenda, the Congressional outlook for its 114th session, policy challenges Congress will face, as well as state-level outcomes of the elections. This paper provides a summary of the top 10 higher education policy issues that are likely to witness considerable activity in state legislatures across the country this year. It is the view of the AASCU state relations and policy staff that these issues will be at the forefront of both discussion and action in state capitols. This eighth annual synopsis is informed by a variety of sources, including an environmental scan of outcomes from last year’s legislative sessions, recent gubernatorial priorities, as well as </w:t>
      </w:r>
      <w:r w:rsidRPr="00434B5C">
        <w:rPr>
          <w:rStyle w:val="StyleUnderline"/>
          <w:highlight w:val="yellow"/>
        </w:rPr>
        <w:t>trends and events</w:t>
      </w:r>
      <w:r>
        <w:rPr>
          <w:sz w:val="16"/>
        </w:rPr>
        <w:t xml:space="preserve"> that are </w:t>
      </w:r>
      <w:r w:rsidRPr="00434B5C">
        <w:rPr>
          <w:rStyle w:val="StyleUnderline"/>
          <w:highlight w:val="yellow"/>
        </w:rPr>
        <w:t>shaping</w:t>
      </w:r>
      <w:r>
        <w:rPr>
          <w:sz w:val="16"/>
        </w:rPr>
        <w:t xml:space="preserve"> the higher </w:t>
      </w:r>
      <w:r w:rsidRPr="00434B5C">
        <w:rPr>
          <w:rStyle w:val="StyleUnderline"/>
          <w:highlight w:val="yellow"/>
        </w:rPr>
        <w:t>education policy</w:t>
      </w:r>
      <w:r w:rsidRPr="00FA6F31">
        <w:rPr>
          <w:rStyle w:val="StyleUnderline"/>
        </w:rPr>
        <w:t xml:space="preserve"> landscape</w:t>
      </w:r>
      <w:r>
        <w:rPr>
          <w:sz w:val="16"/>
        </w:rPr>
        <w:t xml:space="preserve">. Some issues are perennial in nature, while others </w:t>
      </w:r>
      <w:r w:rsidRPr="00434B5C">
        <w:rPr>
          <w:rStyle w:val="StyleUnderline"/>
          <w:highlight w:val="yellow"/>
        </w:rPr>
        <w:t>reflect</w:t>
      </w:r>
      <w:r>
        <w:rPr>
          <w:sz w:val="16"/>
        </w:rPr>
        <w:t xml:space="preserve"> more </w:t>
      </w:r>
      <w:r w:rsidRPr="00434B5C">
        <w:rPr>
          <w:rStyle w:val="StyleUnderline"/>
          <w:highlight w:val="yellow"/>
        </w:rPr>
        <w:t>recent</w:t>
      </w:r>
      <w:r>
        <w:rPr>
          <w:sz w:val="16"/>
        </w:rPr>
        <w:t xml:space="preserve"> economic, </w:t>
      </w:r>
      <w:r w:rsidRPr="00FA6F31">
        <w:rPr>
          <w:rStyle w:val="StyleUnderline"/>
        </w:rPr>
        <w:t xml:space="preserve">fiscal and </w:t>
      </w:r>
      <w:r w:rsidRPr="00434B5C">
        <w:rPr>
          <w:rStyle w:val="Emphasis"/>
          <w:highlight w:val="yellow"/>
        </w:rPr>
        <w:t>political dynamics</w:t>
      </w:r>
      <w:r>
        <w:rPr>
          <w:sz w:val="16"/>
        </w:rPr>
        <w:t>. Results, no doubt, will vary by state.</w:t>
      </w:r>
    </w:p>
    <w:p w:rsidR="00476A17" w:rsidRPr="00DE293C" w:rsidRDefault="00476A17" w:rsidP="00476A17"/>
    <w:p w:rsidR="00D263D5" w:rsidRDefault="00D263D5" w:rsidP="0020784B">
      <w:pPr>
        <w:pStyle w:val="Heading3"/>
      </w:pPr>
      <w:r>
        <w:t>Education---Policy Details</w:t>
      </w:r>
    </w:p>
    <w:p w:rsidR="00D263D5" w:rsidRDefault="00D263D5" w:rsidP="00D263D5"/>
    <w:p w:rsidR="00D263D5" w:rsidRDefault="00D263D5" w:rsidP="00D263D5">
      <w:pPr>
        <w:pStyle w:val="Heading4"/>
        <w:rPr>
          <w:rStyle w:val="Style13ptBold"/>
          <w:b/>
        </w:rPr>
      </w:pPr>
      <w:r>
        <w:rPr>
          <w:rStyle w:val="Style13ptBold"/>
          <w:b/>
        </w:rPr>
        <w:t xml:space="preserve">Federal Education policy drains PC </w:t>
      </w:r>
      <w:r w:rsidRPr="00A12AED">
        <w:rPr>
          <w:rStyle w:val="Style13ptBold"/>
          <w:b/>
          <w:u w:val="single"/>
        </w:rPr>
        <w:t>post election</w:t>
      </w:r>
      <w:r>
        <w:rPr>
          <w:rStyle w:val="Style13ptBold"/>
          <w:b/>
        </w:rPr>
        <w:t xml:space="preserve"> – even education advocates fight over </w:t>
      </w:r>
      <w:r w:rsidRPr="00A12AED">
        <w:rPr>
          <w:rStyle w:val="Style13ptBold"/>
          <w:b/>
          <w:u w:val="single"/>
        </w:rPr>
        <w:t>policy details</w:t>
      </w:r>
    </w:p>
    <w:p w:rsidR="00D263D5" w:rsidRDefault="00D263D5" w:rsidP="00D263D5">
      <w:pPr>
        <w:rPr>
          <w:rStyle w:val="Style13ptBold"/>
          <w:b w:val="0"/>
        </w:rPr>
      </w:pPr>
      <w:r>
        <w:rPr>
          <w:rStyle w:val="Style13ptBold"/>
        </w:rPr>
        <w:t xml:space="preserve">Camera, 17 --- </w:t>
      </w:r>
      <w:r w:rsidRPr="00867F96">
        <w:rPr>
          <w:rStyle w:val="Style13ptBold"/>
          <w:b w:val="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12" w:history="1">
        <w:r w:rsidRPr="00867F96">
          <w:rPr>
            <w:rStyle w:val="Hyperlink"/>
            <w:szCs w:val="20"/>
          </w:rPr>
          <w:t>https://www.usnews.com/news/best-states/articles/2017-03-23/trump-school-choice-proposals-drive-wedge-between-charter-school-advocates</w:t>
        </w:r>
      </w:hyperlink>
    </w:p>
    <w:p w:rsidR="00D263D5" w:rsidRPr="004F30FB" w:rsidRDefault="00D263D5" w:rsidP="00D263D5">
      <w:pPr>
        <w:rPr>
          <w:rStyle w:val="Emphasis"/>
        </w:rPr>
      </w:pPr>
      <w:r w:rsidRPr="00105A7F">
        <w:rPr>
          <w:rStyle w:val="Style13ptBold"/>
          <w:b w:val="0"/>
          <w:sz w:val="16"/>
        </w:rPr>
        <w:t xml:space="preserve">The </w:t>
      </w:r>
      <w:r w:rsidRPr="00105A7F">
        <w:rPr>
          <w:rStyle w:val="StyleUnderline"/>
          <w:highlight w:val="yellow"/>
        </w:rPr>
        <w:t>Trump</w:t>
      </w:r>
      <w:r w:rsidRPr="004F30FB">
        <w:rPr>
          <w:rStyle w:val="StyleUnderline"/>
        </w:rPr>
        <w:t xml:space="preserve"> administration's </w:t>
      </w:r>
      <w:r w:rsidRPr="00105A7F">
        <w:rPr>
          <w:rStyle w:val="StyleUnderline"/>
          <w:highlight w:val="yellow"/>
        </w:rPr>
        <w:t>plan</w:t>
      </w:r>
      <w:r w:rsidRPr="004F30FB">
        <w:rPr>
          <w:rStyle w:val="StyleUnderline"/>
        </w:rPr>
        <w:t xml:space="preserve"> to ax $9 billion </w:t>
      </w:r>
      <w:r w:rsidRPr="00105A7F">
        <w:rPr>
          <w:rStyle w:val="StyleUnderline"/>
          <w:highlight w:val="yellow"/>
        </w:rPr>
        <w:t>in federal education</w:t>
      </w:r>
      <w:r w:rsidRPr="004F30FB">
        <w:rPr>
          <w:rStyle w:val="StyleUnderline"/>
        </w:rPr>
        <w:t xml:space="preserve"> spending but direct millions to a new program that would help students afford private school </w:t>
      </w:r>
      <w:r w:rsidRPr="00105A7F">
        <w:rPr>
          <w:rStyle w:val="StyleUnderline"/>
          <w:highlight w:val="yellow"/>
        </w:rPr>
        <w:t xml:space="preserve">exposed a </w:t>
      </w:r>
      <w:r w:rsidRPr="00105A7F">
        <w:rPr>
          <w:rStyle w:val="Emphasis"/>
          <w:highlight w:val="yellow"/>
        </w:rPr>
        <w:t>fissure</w:t>
      </w:r>
      <w:r w:rsidRPr="004F30FB">
        <w:rPr>
          <w:rStyle w:val="StyleUnderline"/>
        </w:rPr>
        <w:t xml:space="preserve"> among charter school advocates</w:t>
      </w:r>
      <w:r w:rsidRPr="00105A7F">
        <w:rPr>
          <w:rStyle w:val="Style13ptBold"/>
          <w:b w:val="0"/>
          <w:sz w:val="16"/>
        </w:rPr>
        <w:t xml:space="preserve">, one not publicly acknowledged but privately </w:t>
      </w:r>
      <w:r w:rsidRPr="00105A7F">
        <w:rPr>
          <w:rStyle w:val="Emphasis"/>
          <w:highlight w:val="yellow"/>
        </w:rPr>
        <w:t>widening at an increasingly fast pace</w:t>
      </w:r>
      <w:r w:rsidRPr="00105A7F">
        <w:rPr>
          <w:rStyle w:val="Style13ptBold"/>
          <w:b w:val="0"/>
          <w:sz w:val="16"/>
        </w:rPr>
        <w:t xml:space="preserve"> </w:t>
      </w:r>
      <w:r w:rsidRPr="00105A7F">
        <w:rPr>
          <w:rStyle w:val="StyleUnderline"/>
          <w:highlight w:val="yellow"/>
        </w:rPr>
        <w:t>since the election.</w:t>
      </w:r>
      <w:r>
        <w:rPr>
          <w:rStyle w:val="StyleUnderline"/>
        </w:rPr>
        <w:t xml:space="preserve"> </w:t>
      </w:r>
      <w:r w:rsidRPr="004F30FB">
        <w:rPr>
          <w:rStyle w:val="StyleUnderline"/>
        </w:rPr>
        <w:t xml:space="preserve">In reacting to the fiscal 2018 blueprint, organizations that support charter schools </w:t>
      </w:r>
      <w:r w:rsidRPr="004F30FB">
        <w:rPr>
          <w:rStyle w:val="Emphasis"/>
        </w:rPr>
        <w:t>split</w:t>
      </w:r>
      <w:r w:rsidRPr="004F30FB">
        <w:rPr>
          <w:rStyle w:val="StyleUnderline"/>
        </w:rPr>
        <w:t>:</w:t>
      </w:r>
      <w:r w:rsidRPr="00105A7F">
        <w:rPr>
          <w:rStyle w:val="Style13ptBold"/>
          <w:b w:val="0"/>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4F30FB">
        <w:rPr>
          <w:rStyle w:val="StyleUnderline"/>
        </w:rPr>
        <w:t xml:space="preserve">The different responses highlight what’s become a </w:t>
      </w:r>
      <w:r w:rsidRPr="004F30FB">
        <w:rPr>
          <w:rStyle w:val="Emphasis"/>
        </w:rPr>
        <w:t>more visible divide</w:t>
      </w:r>
      <w:r w:rsidRPr="004F30FB">
        <w:rPr>
          <w:rStyle w:val="StyleUnderline"/>
        </w:rPr>
        <w:t>, though one that’s long existed, among school choice proponents</w:t>
      </w:r>
      <w:r w:rsidRPr="00105A7F">
        <w:rPr>
          <w:rStyle w:val="Style13ptBold"/>
          <w:b w:val="0"/>
          <w:sz w:val="16"/>
        </w:rPr>
        <w:t xml:space="preserve"> – </w:t>
      </w:r>
      <w:r w:rsidRPr="004F30FB">
        <w:rPr>
          <w:rStyle w:val="StyleUnderline"/>
        </w:rPr>
        <w:t>and specifically among charter school supporters who can get behind private school choice policies and those who cannot</w:t>
      </w:r>
      <w:r w:rsidRPr="00105A7F">
        <w:rPr>
          <w:rStyle w:val="Style13ptBold"/>
          <w:b w:val="0"/>
          <w:sz w:val="16"/>
        </w:rPr>
        <w:t xml:space="preserve">. </w:t>
      </w:r>
      <w:r w:rsidRPr="004F30FB">
        <w:rPr>
          <w:rStyle w:val="StyleUnderline"/>
        </w:rPr>
        <w:t>Those who cannot</w:t>
      </w:r>
      <w:r w:rsidRPr="00105A7F">
        <w:rPr>
          <w:rStyle w:val="Style13ptBold"/>
          <w:b w:val="0"/>
          <w:sz w:val="16"/>
        </w:rPr>
        <w:t xml:space="preserve">, like Richmond, </w:t>
      </w:r>
      <w:r w:rsidRPr="004F30FB">
        <w:rPr>
          <w:rStyle w:val="StyleUnderline"/>
        </w:rPr>
        <w:t>are adamant that any schools that use taxpayer dollars, including charter schools, must be held accountable</w:t>
      </w:r>
      <w:r w:rsidRPr="00105A7F">
        <w:rPr>
          <w:rStyle w:val="Style13ptBold"/>
          <w:b w:val="0"/>
          <w:sz w:val="16"/>
        </w:rPr>
        <w:t xml:space="preserv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105A7F">
        <w:rPr>
          <w:rStyle w:val="StyleUnderline"/>
          <w:highlight w:val="yellow"/>
        </w:rPr>
        <w:t>others fear</w:t>
      </w:r>
      <w:r w:rsidRPr="00105A7F">
        <w:rPr>
          <w:rStyle w:val="Style13ptBold"/>
          <w:b w:val="0"/>
          <w:sz w:val="16"/>
        </w:rPr>
        <w:t xml:space="preserve"> is that </w:t>
      </w:r>
      <w:r w:rsidRPr="00105A7F">
        <w:rPr>
          <w:rStyle w:val="StyleUnderline"/>
          <w:highlight w:val="yellow"/>
        </w:rPr>
        <w:t>accountability will be greatly diminished under Trump</w:t>
      </w:r>
      <w:r w:rsidRPr="004F30FB">
        <w:rPr>
          <w:rStyle w:val="StyleUnderline"/>
        </w:rPr>
        <w:t>, whose stated mission is to direct $20 billion in federal funding to school choice policies</w:t>
      </w:r>
      <w:r w:rsidRPr="00105A7F">
        <w:rPr>
          <w:rStyle w:val="Style13ptBold"/>
          <w:b w:val="0"/>
          <w:sz w:val="16"/>
        </w:rPr>
        <w:t xml:space="preserve">, </w:t>
      </w:r>
      <w:r w:rsidRPr="004F30FB">
        <w:rPr>
          <w:rStyle w:val="StyleUnderline"/>
        </w:rPr>
        <w:t>who has touted programs that allow students to use state dollars to attend private schools, and who tapped</w:t>
      </w:r>
      <w:r w:rsidRPr="00105A7F">
        <w:rPr>
          <w:rStyle w:val="Style13ptBold"/>
          <w:b w:val="0"/>
          <w:sz w:val="16"/>
        </w:rPr>
        <w:t xml:space="preserve"> private school </w:t>
      </w:r>
      <w:r w:rsidRPr="004F30FB">
        <w:rPr>
          <w:rStyle w:val="StyleUnderline"/>
        </w:rPr>
        <w:t xml:space="preserve">voucher advocate </w:t>
      </w:r>
      <w:r w:rsidRPr="00105A7F">
        <w:rPr>
          <w:rStyle w:val="Style13ptBold"/>
          <w:b w:val="0"/>
          <w:sz w:val="16"/>
        </w:rPr>
        <w:t xml:space="preserve">Betsy DeVos </w:t>
      </w:r>
      <w:r w:rsidRPr="004F30FB">
        <w:rPr>
          <w:rStyle w:val="StyleUnderline"/>
        </w:rPr>
        <w:t>as Secretary of Education</w:t>
      </w:r>
      <w:r w:rsidRPr="00105A7F">
        <w:rPr>
          <w:rStyle w:val="Style13ptBold"/>
          <w:b w:val="0"/>
          <w:sz w:val="16"/>
        </w:rPr>
        <w:t xml:space="preserve">. </w:t>
      </w:r>
      <w:r w:rsidRPr="00105A7F">
        <w:rPr>
          <w:rStyle w:val="StyleUnderline"/>
          <w:highlight w:val="yellow"/>
        </w:rPr>
        <w:t>On the other side are those who take a</w:t>
      </w:r>
      <w:r w:rsidRPr="00105A7F">
        <w:rPr>
          <w:rStyle w:val="Style13ptBold"/>
          <w:b w:val="0"/>
          <w:sz w:val="16"/>
        </w:rPr>
        <w:t xml:space="preserve"> more liberal view of accountability, subscribing instead to a </w:t>
      </w:r>
      <w:r w:rsidRPr="00105A7F">
        <w:rPr>
          <w:rStyle w:val="StyleUnderline"/>
          <w:highlight w:val="yellow"/>
        </w:rPr>
        <w:t>free-market philosophy</w:t>
      </w:r>
      <w:r w:rsidRPr="00105A7F">
        <w:rPr>
          <w:rStyle w:val="Style13ptBold"/>
          <w:b w:val="0"/>
          <w:sz w:val="16"/>
        </w:rPr>
        <w:t xml:space="preserve"> that relies on competition to weed out schools that aren't holding up their end of the bargain. To be sure, </w:t>
      </w:r>
      <w:r w:rsidRPr="004F30FB">
        <w:rPr>
          <w:rStyle w:val="StyleUnderline"/>
        </w:rPr>
        <w:t>the charter school movement</w:t>
      </w:r>
      <w:r w:rsidRPr="00105A7F">
        <w:rPr>
          <w:rStyle w:val="Style13ptBold"/>
          <w:b w:val="0"/>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4F30FB">
        <w:rPr>
          <w:rStyle w:val="Emphasis"/>
        </w:rPr>
        <w:t>begun splintering</w:t>
      </w:r>
      <w:r w:rsidRPr="00105A7F">
        <w:rPr>
          <w:rStyle w:val="Style13ptBold"/>
          <w:b w:val="0"/>
          <w:sz w:val="16"/>
        </w:rPr>
        <w:t xml:space="preserve">. </w:t>
      </w:r>
      <w:r w:rsidRPr="00105A7F">
        <w:rPr>
          <w:rStyle w:val="StyleUnderline"/>
          <w:highlight w:val="yellow"/>
        </w:rPr>
        <w:t xml:space="preserve">That </w:t>
      </w:r>
      <w:r w:rsidRPr="00105A7F">
        <w:rPr>
          <w:rStyle w:val="Emphasis"/>
          <w:highlight w:val="yellow"/>
        </w:rPr>
        <w:t>played out in a very public way</w:t>
      </w:r>
      <w:r w:rsidRPr="004F30FB">
        <w:rPr>
          <w:rStyle w:val="StyleUnderline"/>
        </w:rPr>
        <w:t xml:space="preserve"> for the first time</w:t>
      </w:r>
      <w:r w:rsidRPr="00105A7F">
        <w:rPr>
          <w:rStyle w:val="Style13ptBold"/>
          <w:b w:val="0"/>
          <w:sz w:val="16"/>
        </w:rPr>
        <w:t xml:space="preserve"> last summer, when </w:t>
      </w:r>
      <w:r w:rsidRPr="004F30FB">
        <w:rPr>
          <w:rStyle w:val="StyleUnderline"/>
        </w:rPr>
        <w:t xml:space="preserve">the charter sector found itself </w:t>
      </w:r>
      <w:r w:rsidRPr="00105A7F">
        <w:rPr>
          <w:rStyle w:val="StyleUnderline"/>
          <w:highlight w:val="yellow"/>
        </w:rPr>
        <w:t xml:space="preserve">in </w:t>
      </w:r>
      <w:r w:rsidRPr="00105A7F">
        <w:rPr>
          <w:rStyle w:val="StyleUnderline"/>
        </w:rPr>
        <w:t xml:space="preserve">the </w:t>
      </w:r>
      <w:r w:rsidRPr="00105A7F">
        <w:rPr>
          <w:rStyle w:val="Emphasis"/>
        </w:rPr>
        <w:t xml:space="preserve">crosshairs of a burgeoning and </w:t>
      </w:r>
      <w:r w:rsidRPr="00105A7F">
        <w:rPr>
          <w:rStyle w:val="Emphasis"/>
          <w:highlight w:val="yellow"/>
        </w:rPr>
        <w:t>wide-scale debate</w:t>
      </w:r>
      <w:r w:rsidRPr="00105A7F">
        <w:rPr>
          <w:rStyle w:val="Style13ptBold"/>
          <w:b w:val="0"/>
          <w:sz w:val="16"/>
        </w:rPr>
        <w:t xml:space="preserve"> over who truly holds communities of color in their best interest. “</w:t>
      </w:r>
      <w:r w:rsidRPr="004F30FB">
        <w:rPr>
          <w:rStyle w:val="StyleUnderline"/>
        </w:rPr>
        <w:t xml:space="preserve">This </w:t>
      </w:r>
      <w:r w:rsidRPr="004F30FB">
        <w:rPr>
          <w:rStyle w:val="Emphasis"/>
        </w:rPr>
        <w:t xml:space="preserve">wedge </w:t>
      </w:r>
      <w:r w:rsidRPr="004F30FB">
        <w:rPr>
          <w:rStyle w:val="StyleUnderline"/>
        </w:rPr>
        <w:t>has existed for a long time</w:t>
      </w:r>
      <w:r w:rsidRPr="00105A7F">
        <w:rPr>
          <w:rStyle w:val="Style13ptBold"/>
          <w:b w:val="0"/>
          <w:sz w:val="16"/>
        </w:rPr>
        <w:t xml:space="preserve">,” says Michael Petrilli, president of the Thomas B. Fordham Institute. “It’s a big tent, for charter schools supporters especially, and </w:t>
      </w:r>
      <w:r w:rsidRPr="004F30FB">
        <w:rPr>
          <w:rStyle w:val="StyleUnderline"/>
        </w:rPr>
        <w:t xml:space="preserve">just </w:t>
      </w:r>
      <w:r w:rsidRPr="00105A7F">
        <w:rPr>
          <w:rStyle w:val="StyleUnderline"/>
          <w:highlight w:val="yellow"/>
        </w:rPr>
        <w:t xml:space="preserve">as we’ve seen a </w:t>
      </w:r>
      <w:r w:rsidRPr="00105A7F">
        <w:rPr>
          <w:rStyle w:val="Emphasis"/>
          <w:highlight w:val="yellow"/>
        </w:rPr>
        <w:t>growing polarization in politics</w:t>
      </w:r>
      <w:r w:rsidRPr="00105A7F">
        <w:rPr>
          <w:rStyle w:val="StyleUnderline"/>
          <w:highlight w:val="yellow"/>
        </w:rPr>
        <w:t xml:space="preserve">, we see a </w:t>
      </w:r>
      <w:r w:rsidRPr="00105A7F">
        <w:rPr>
          <w:rStyle w:val="Emphasis"/>
          <w:highlight w:val="yellow"/>
        </w:rPr>
        <w:t>growing polarization in the education reform community.”</w:t>
      </w:r>
      <w:r>
        <w:rPr>
          <w:rStyle w:val="Emphasis"/>
        </w:rPr>
        <w:t xml:space="preserve"> </w:t>
      </w:r>
      <w:r w:rsidRPr="004F30FB">
        <w:rPr>
          <w:rStyle w:val="StyleUnderline"/>
        </w:rPr>
        <w:t xml:space="preserve">Trump’s focus on private school choice is </w:t>
      </w:r>
      <w:r w:rsidRPr="00105A7F">
        <w:rPr>
          <w:rStyle w:val="Emphasis"/>
        </w:rPr>
        <w:t>pushing that wedge into the public spotlight</w:t>
      </w:r>
      <w:r w:rsidRPr="00105A7F">
        <w:rPr>
          <w:rStyle w:val="Style13ptBold"/>
          <w:b w:val="0"/>
          <w:sz w:val="16"/>
        </w:rPr>
        <w:t xml:space="preserve"> again and is </w:t>
      </w:r>
      <w:r w:rsidRPr="004F30FB">
        <w:rPr>
          <w:rStyle w:val="Emphasis"/>
        </w:rPr>
        <w:t>forcing charter school advocates to plant their flags</w:t>
      </w:r>
      <w:r w:rsidRPr="00105A7F">
        <w:rPr>
          <w:rStyle w:val="Style13ptBold"/>
          <w:b w:val="0"/>
          <w:sz w:val="16"/>
        </w:rPr>
        <w:t xml:space="preserve"> on the proverbial spectrum of accountability. “Over the years, it’s kind of been a gentlemen’s agreement in the charter tent that we don’t fight with each other about that,” Richmond says “But </w:t>
      </w:r>
      <w:r w:rsidRPr="004F30FB">
        <w:rPr>
          <w:rStyle w:val="StyleUnderline"/>
        </w:rPr>
        <w:t xml:space="preserve">what’s been happening lately – and it </w:t>
      </w:r>
      <w:r w:rsidRPr="00105A7F">
        <w:rPr>
          <w:rStyle w:val="Emphasis"/>
        </w:rPr>
        <w:t>really picked up steam after the election</w:t>
      </w:r>
      <w:r w:rsidRPr="004F30FB">
        <w:rPr>
          <w:rStyle w:val="StyleUnderline"/>
        </w:rPr>
        <w:t xml:space="preserve"> – is the free-market supporters within the charter tent are trying to </w:t>
      </w:r>
      <w:r w:rsidRPr="004F30FB">
        <w:rPr>
          <w:rStyle w:val="Emphasis"/>
        </w:rPr>
        <w:t>redefine charter schools</w:t>
      </w:r>
      <w:r w:rsidRPr="004F30FB">
        <w:rPr>
          <w:rStyle w:val="StyleUnderline"/>
        </w:rPr>
        <w:t xml:space="preserve"> to be more like vouchers</w:t>
      </w:r>
      <w:r w:rsidRPr="00105A7F">
        <w:rPr>
          <w:rStyle w:val="Style13ptBold"/>
          <w:b w:val="0"/>
          <w:sz w:val="16"/>
        </w:rPr>
        <w:t>.” He continued: “</w:t>
      </w:r>
      <w:r w:rsidRPr="004F30FB">
        <w:rPr>
          <w:rStyle w:val="StyleUnderline"/>
        </w:rPr>
        <w:t xml:space="preserve">They’re really </w:t>
      </w:r>
      <w:r w:rsidRPr="004F30FB">
        <w:rPr>
          <w:rStyle w:val="Emphasis"/>
        </w:rPr>
        <w:t>pushing back hard</w:t>
      </w:r>
      <w:r w:rsidRPr="004F30FB">
        <w:rPr>
          <w:rStyle w:val="StyleUnderline"/>
        </w:rPr>
        <w:t xml:space="preserve"> against accountability</w:t>
      </w:r>
      <w:r w:rsidRPr="00105A7F">
        <w:rPr>
          <w:rStyle w:val="Style13ptBold"/>
          <w:b w:val="0"/>
          <w:sz w:val="16"/>
        </w:rPr>
        <w:t xml:space="preserve">.” Perhaps that should not come as a surprise. In </w:t>
      </w:r>
      <w:r w:rsidRPr="004F30FB">
        <w:rPr>
          <w:rStyle w:val="StyleUnderline"/>
        </w:rPr>
        <w:t>DeVos</w:t>
      </w:r>
      <w:r w:rsidRPr="00105A7F">
        <w:rPr>
          <w:rStyle w:val="Style13ptBold"/>
          <w:b w:val="0"/>
          <w:sz w:val="16"/>
        </w:rPr>
        <w:t xml:space="preserve">’ home state of Michigan, she and her family have </w:t>
      </w:r>
      <w:r w:rsidRPr="004F30FB">
        <w:rPr>
          <w:rStyle w:val="StyleUnderline"/>
        </w:rPr>
        <w:t>spent millions of dollars backing proposals to expand school choice policies like charters and private school vouchers</w:t>
      </w:r>
      <w:r w:rsidRPr="00105A7F">
        <w:rPr>
          <w:rStyle w:val="Style13ptBold"/>
          <w:b w:val="0"/>
          <w:sz w:val="16"/>
        </w:rPr>
        <w:t xml:space="preserve">. And </w:t>
      </w:r>
      <w:r w:rsidRPr="004F30FB">
        <w:rPr>
          <w:rStyle w:val="StyleUnderline"/>
        </w:rPr>
        <w:t>the landscape there</w:t>
      </w:r>
      <w:r w:rsidRPr="00105A7F">
        <w:rPr>
          <w:rStyle w:val="Style13ptBold"/>
          <w:b w:val="0"/>
          <w:sz w:val="16"/>
        </w:rPr>
        <w:t xml:space="preserve">, particularly the charter school landscape in Detroit, </w:t>
      </w:r>
      <w:r w:rsidRPr="004F30FB">
        <w:rPr>
          <w:rStyle w:val="StyleUnderline"/>
        </w:rPr>
        <w:t>represents more of a free-market, hands-off approach</w:t>
      </w:r>
      <w:r w:rsidRPr="00105A7F">
        <w:rPr>
          <w:rStyle w:val="Style13ptBold"/>
          <w:b w:val="0"/>
          <w:sz w:val="16"/>
        </w:rPr>
        <w:t xml:space="preserve"> </w:t>
      </w:r>
      <w:r w:rsidRPr="004F30FB">
        <w:rPr>
          <w:rStyle w:val="StyleUnderline"/>
        </w:rPr>
        <w:t>that trusts</w:t>
      </w:r>
      <w:r w:rsidRPr="00105A7F">
        <w:rPr>
          <w:rStyle w:val="Style13ptBold"/>
          <w:b w:val="0"/>
          <w:sz w:val="16"/>
        </w:rPr>
        <w:t xml:space="preserve"> in </w:t>
      </w:r>
      <w:r w:rsidRPr="004F30FB">
        <w:rPr>
          <w:rStyle w:val="StyleUnderline"/>
        </w:rPr>
        <w:t xml:space="preserve">parents to choose the best schools </w:t>
      </w:r>
      <w:r w:rsidRPr="00105A7F">
        <w:rPr>
          <w:rStyle w:val="Style13ptBold"/>
          <w:b w:val="0"/>
          <w:sz w:val="16"/>
        </w:rPr>
        <w:t xml:space="preserve">for their children and in competition to put poor-performing schools out of business. </w:t>
      </w:r>
      <w:r w:rsidRPr="004F30FB">
        <w:rPr>
          <w:rStyle w:val="StyleUnderline"/>
        </w:rPr>
        <w:t xml:space="preserve">Those ideals </w:t>
      </w:r>
      <w:r w:rsidRPr="00105A7F">
        <w:rPr>
          <w:rStyle w:val="Emphasis"/>
        </w:rPr>
        <w:t>stand in contrast</w:t>
      </w:r>
      <w:r w:rsidRPr="004F30FB">
        <w:rPr>
          <w:rStyle w:val="StyleUnderline"/>
        </w:rPr>
        <w:t xml:space="preserve"> to charter school policies in other</w:t>
      </w:r>
      <w:r w:rsidRPr="00105A7F">
        <w:rPr>
          <w:rStyle w:val="Style13ptBold"/>
          <w:b w:val="0"/>
          <w:sz w:val="16"/>
        </w:rPr>
        <w:t xml:space="preserve"> cities and </w:t>
      </w:r>
      <w:r w:rsidRPr="004F30FB">
        <w:rPr>
          <w:rStyle w:val="StyleUnderline"/>
        </w:rPr>
        <w:t>states</w:t>
      </w:r>
      <w:r w:rsidRPr="00105A7F">
        <w:rPr>
          <w:rStyle w:val="Style13ptBold"/>
          <w:b w:val="0"/>
          <w:sz w:val="16"/>
        </w:rPr>
        <w:t xml:space="preserve">, like New Orleans, New York and Massachusetts, </w:t>
      </w:r>
      <w:r w:rsidRPr="004F30FB">
        <w:rPr>
          <w:rStyle w:val="StyleUnderline"/>
        </w:rPr>
        <w:t>where charter schools are under close scrutiny</w:t>
      </w:r>
      <w:r w:rsidRPr="00105A7F">
        <w:rPr>
          <w:rStyle w:val="Style13ptBold"/>
          <w:b w:val="0"/>
          <w:sz w:val="16"/>
        </w:rPr>
        <w:t xml:space="preserve"> of the government and under more pressure and a tighter timeline to show positive results for their students. </w:t>
      </w:r>
      <w:r w:rsidRPr="004F30FB">
        <w:rPr>
          <w:rStyle w:val="StyleUnderline"/>
        </w:rPr>
        <w:t xml:space="preserve">Charter school </w:t>
      </w:r>
      <w:r w:rsidRPr="00105A7F">
        <w:rPr>
          <w:rStyle w:val="StyleUnderline"/>
          <w:highlight w:val="yellow"/>
        </w:rPr>
        <w:t xml:space="preserve">advocates see </w:t>
      </w:r>
      <w:r w:rsidRPr="00105A7F">
        <w:rPr>
          <w:rStyle w:val="StyleUnderline"/>
        </w:rPr>
        <w:t xml:space="preserve">the new administration as </w:t>
      </w:r>
      <w:r w:rsidRPr="00105A7F">
        <w:rPr>
          <w:rStyle w:val="StyleUnderline"/>
          <w:highlight w:val="yellow"/>
        </w:rPr>
        <w:t xml:space="preserve">an opportunity to </w:t>
      </w:r>
      <w:r w:rsidRPr="00105A7F">
        <w:rPr>
          <w:rStyle w:val="Emphasis"/>
          <w:highlight w:val="yellow"/>
        </w:rPr>
        <w:t>push their agendas</w:t>
      </w:r>
      <w:r w:rsidRPr="00105A7F">
        <w:rPr>
          <w:rStyle w:val="StyleUnderline"/>
          <w:highlight w:val="yellow"/>
        </w:rPr>
        <w:t xml:space="preserve">, but those </w:t>
      </w:r>
      <w:r w:rsidRPr="00105A7F">
        <w:rPr>
          <w:rStyle w:val="Emphasis"/>
          <w:highlight w:val="yellow"/>
        </w:rPr>
        <w:t>agendas are increasingly at odds</w:t>
      </w:r>
      <w:r w:rsidRPr="004F30FB">
        <w:rPr>
          <w:rStyle w:val="Emphasis"/>
        </w:rPr>
        <w:t xml:space="preserve"> with each other.</w:t>
      </w:r>
      <w:r w:rsidRPr="00105A7F">
        <w:rPr>
          <w:rStyle w:val="Style13ptBold"/>
          <w:b w:val="0"/>
          <w:sz w:val="16"/>
        </w:rPr>
        <w:t xml:space="preserve"> Trump’s budget proposal elucidated those disparities, differentiating groups like the Center for Education Reform and American Federation for Children, which have long supported private school vouchers, from groups like Democrats for Education Reform and the Fordham Institute, which have only supported private school vouchers that have rigorous accountability systems attached, from groups like Stand for Children, which have pushed back against private school vouchers. “Those in the free-market camp are feeling very good these days,” Richmond says. “They like charters and vouchers, and they’re very enthusiastic and happy to see all this additional money coming in the way of vouchers.” Indeed, Center for Education Reform CEO Jeanne Allen characterized Trump’s budget proposal as “a significant step forward” and one that makes a "more concerted effort to channel dollars more directly to the needs of children and families instead of to programs and to districts.” “Supporting education choices for students is a natural and long overdue move by the federal government,” she said. “It really shows that the administration is listening and committed to reform.” Meanwhile, Stand for Children CEO Jonah Edelman called the spending plan “an all-out assault on the American dream.” To be sure, the president’s budget proposal is just that, a proposal, and the </w:t>
      </w:r>
      <w:r w:rsidRPr="004F30FB">
        <w:rPr>
          <w:rStyle w:val="StyleUnderline"/>
        </w:rPr>
        <w:t>funding for private school vouchers or</w:t>
      </w:r>
      <w:r w:rsidRPr="00105A7F">
        <w:rPr>
          <w:rStyle w:val="Style13ptBold"/>
          <w:b w:val="0"/>
          <w:sz w:val="16"/>
        </w:rPr>
        <w:t xml:space="preserve"> some type of </w:t>
      </w:r>
      <w:r w:rsidRPr="004F30FB">
        <w:rPr>
          <w:rStyle w:val="StyleUnderline"/>
        </w:rPr>
        <w:t xml:space="preserve">scholarship tax credit is </w:t>
      </w:r>
      <w:r w:rsidRPr="004F30FB">
        <w:rPr>
          <w:rStyle w:val="Emphasis"/>
        </w:rPr>
        <w:t xml:space="preserve">not a slam dunk, even among Republicans </w:t>
      </w:r>
      <w:r w:rsidRPr="00105A7F">
        <w:rPr>
          <w:rStyle w:val="Style13ptBold"/>
          <w:b w:val="0"/>
          <w:sz w:val="16"/>
        </w:rPr>
        <w:t xml:space="preserve">– </w:t>
      </w:r>
      <w:r w:rsidRPr="004F30FB">
        <w:rPr>
          <w:rStyle w:val="StyleUnderline"/>
        </w:rPr>
        <w:t xml:space="preserve">and </w:t>
      </w:r>
      <w:r w:rsidRPr="004F30FB">
        <w:rPr>
          <w:rStyle w:val="Emphasis"/>
        </w:rPr>
        <w:t xml:space="preserve">especially </w:t>
      </w:r>
      <w:r w:rsidRPr="004F30FB">
        <w:rPr>
          <w:rStyle w:val="StyleUnderline"/>
        </w:rPr>
        <w:t xml:space="preserve">among those who represent </w:t>
      </w:r>
      <w:r w:rsidRPr="004F30FB">
        <w:rPr>
          <w:rStyle w:val="Emphasis"/>
        </w:rPr>
        <w:t>rural states</w:t>
      </w:r>
      <w:r w:rsidRPr="004F30FB">
        <w:rPr>
          <w:rStyle w:val="StyleUnderline"/>
        </w:rPr>
        <w:t xml:space="preserve"> where children have few, if not </w:t>
      </w:r>
      <w:r w:rsidRPr="00ED283E">
        <w:rPr>
          <w:rStyle w:val="Emphasis"/>
        </w:rPr>
        <w:t>zero, education options</w:t>
      </w:r>
      <w:r w:rsidRPr="004F30FB">
        <w:rPr>
          <w:rStyle w:val="StyleUnderline"/>
        </w:rPr>
        <w:t xml:space="preserve"> outside the public school system</w:t>
      </w:r>
      <w:r w:rsidRPr="00105A7F">
        <w:rPr>
          <w:rStyle w:val="Style13ptBold"/>
          <w:b w:val="0"/>
          <w:sz w:val="16"/>
        </w:rPr>
        <w:t xml:space="preserve">. Those variables were at play last week in conservative Kentucky, when the governor signed a bill after months of heated debate in the state legislature that will allow charter schools for the first time. The Blue Grass State was one of just seven – now six – that did not allow charter schools. The carefully worded legislation only allows local school boards to authorize charter schools, with the exception of Louisville and Lexington, where the mayors may also do so. Groups like the Center for Education Reform lobbied for the bill to also allow universities to act as charter authorizers and to include virtual charters as an educational option. The </w:t>
      </w:r>
      <w:r w:rsidRPr="00ED283E">
        <w:rPr>
          <w:rStyle w:val="Emphasis"/>
        </w:rPr>
        <w:t>f</w:t>
      </w:r>
      <w:r w:rsidRPr="00105A7F">
        <w:rPr>
          <w:rStyle w:val="Emphasis"/>
          <w:highlight w:val="yellow"/>
        </w:rPr>
        <w:t>racture</w:t>
      </w:r>
      <w:r w:rsidRPr="00ED283E">
        <w:rPr>
          <w:rStyle w:val="Emphasis"/>
        </w:rPr>
        <w:t xml:space="preserve"> </w:t>
      </w:r>
      <w:r w:rsidRPr="004F30FB">
        <w:rPr>
          <w:rStyle w:val="StyleUnderline"/>
        </w:rPr>
        <w:t xml:space="preserve">within the charter school sector </w:t>
      </w:r>
      <w:r w:rsidRPr="00105A7F">
        <w:rPr>
          <w:rStyle w:val="StyleUnderline"/>
          <w:highlight w:val="yellow"/>
        </w:rPr>
        <w:t xml:space="preserve">is reflective of the </w:t>
      </w:r>
      <w:r w:rsidRPr="00105A7F">
        <w:rPr>
          <w:rStyle w:val="Emphasis"/>
          <w:highlight w:val="yellow"/>
        </w:rPr>
        <w:t>larger splintering of the education</w:t>
      </w:r>
      <w:r w:rsidRPr="004F30FB">
        <w:rPr>
          <w:rStyle w:val="Emphasis"/>
        </w:rPr>
        <w:t xml:space="preserve"> reform </w:t>
      </w:r>
      <w:r w:rsidRPr="00105A7F">
        <w:rPr>
          <w:rStyle w:val="Emphasis"/>
          <w:highlight w:val="yellow"/>
        </w:rPr>
        <w:t>community.</w:t>
      </w:r>
    </w:p>
    <w:p w:rsidR="00D263D5" w:rsidRDefault="00D263D5" w:rsidP="00D263D5">
      <w:pPr>
        <w:rPr>
          <w:rStyle w:val="StyleUnderline"/>
        </w:rPr>
      </w:pPr>
    </w:p>
    <w:p w:rsidR="00D263D5" w:rsidRPr="00D263D5" w:rsidRDefault="00D263D5" w:rsidP="00D263D5"/>
    <w:p w:rsidR="0020784B" w:rsidRDefault="0020784B" w:rsidP="0020784B">
      <w:pPr>
        <w:pStyle w:val="Heading3"/>
      </w:pPr>
      <w:r>
        <w:t>Education---</w:t>
      </w:r>
      <w:r w:rsidR="00476A17">
        <w:t>Political Incentives/Interest Groups</w:t>
      </w:r>
    </w:p>
    <w:p w:rsidR="00476A17" w:rsidRPr="00476A17" w:rsidRDefault="00476A17" w:rsidP="00476A17"/>
    <w:p w:rsidR="0020784B" w:rsidRDefault="0020784B" w:rsidP="0020784B">
      <w:pPr>
        <w:pStyle w:val="Heading4"/>
      </w:pPr>
      <w:r>
        <w:t xml:space="preserve">Plan sparks </w:t>
      </w:r>
      <w:r w:rsidRPr="005A0480">
        <w:rPr>
          <w:u w:val="single"/>
        </w:rPr>
        <w:t>powerful anti-reform coalitions</w:t>
      </w:r>
      <w:r>
        <w:t xml:space="preserve"> and </w:t>
      </w:r>
      <w:r w:rsidRPr="005A0480">
        <w:rPr>
          <w:u w:val="single"/>
        </w:rPr>
        <w:t>derails</w:t>
      </w:r>
      <w:r>
        <w:t xml:space="preserve"> the agenda</w:t>
      </w:r>
    </w:p>
    <w:p w:rsidR="0020784B" w:rsidRDefault="0020784B" w:rsidP="0020784B">
      <w:r w:rsidRPr="005A0480">
        <w:rPr>
          <w:rStyle w:val="Style13ptBold"/>
        </w:rPr>
        <w:t>Bradford, 17</w:t>
      </w:r>
      <w:r>
        <w:t xml:space="preserve"> – Derrell Bradford, Senior Visiting Fellow at the Thomas B. Fordham Institute, 5-23-2017, “The politics &amp; partisanship of the education reform debate: Why being ‘right’ isn’t enough”, https://edexcellence.net/articles/the-politics-partisanship-of-the-education-reform-debate-why-being-right-isnt-enough</w:t>
      </w:r>
    </w:p>
    <w:p w:rsidR="0020784B" w:rsidRDefault="0020784B" w:rsidP="0020784B"/>
    <w:p w:rsidR="0020784B" w:rsidRDefault="0020784B" w:rsidP="0020784B">
      <w:r>
        <w:t xml:space="preserve">When I say </w:t>
      </w:r>
      <w:r w:rsidRPr="004E26B4">
        <w:rPr>
          <w:rStyle w:val="Emphasis"/>
          <w:highlight w:val="cyan"/>
        </w:rPr>
        <w:t>we have a policy problem</w:t>
      </w:r>
      <w:r>
        <w:t xml:space="preserve">, </w:t>
      </w:r>
      <w:r w:rsidRPr="00E02B18">
        <w:rPr>
          <w:rStyle w:val="StyleUnderline"/>
        </w:rPr>
        <w:t>that isn’t to say we don’t have smart people working hard</w:t>
      </w:r>
      <w:r>
        <w:t xml:space="preserve"> to come up with brilliant solutions for what’s wrong with education in this country. Anyone who’s advocated for, or fought over, any of the more esoteric reforms we’ve championed recently knows we don’t have a dearth of well-educated, well-meaning people looking to change the world for the better.</w:t>
      </w:r>
    </w:p>
    <w:p w:rsidR="0020784B" w:rsidRDefault="0020784B" w:rsidP="0020784B">
      <w:r w:rsidRPr="00E02B18">
        <w:rPr>
          <w:rStyle w:val="StyleUnderline"/>
        </w:rPr>
        <w:t>It isn’t even to say that we have bad policy per se</w:t>
      </w:r>
      <w:r>
        <w:t xml:space="preserve">. </w:t>
      </w:r>
      <w:r w:rsidRPr="00E02B18">
        <w:rPr>
          <w:rStyle w:val="StyleUnderline"/>
        </w:rPr>
        <w:t>When implemented well</w:t>
      </w:r>
      <w:r>
        <w:t xml:space="preserve"> in a place like D.C., </w:t>
      </w:r>
      <w:r w:rsidRPr="00E02B18">
        <w:rPr>
          <w:rStyle w:val="StyleUnderline"/>
        </w:rPr>
        <w:t>you can see teacher evaluation reform doing great things for everyone</w:t>
      </w:r>
      <w:r>
        <w:t xml:space="preserve"> involved despite its lackluster impact elsewhere. Or take the National Association of Charter School Authorizers and the National Alliance for Public Charter Schools’ guidelines for great authorizing of quality charter school laws. These frameworks have helped steer the first twenty-five years of the country’s charter school movement. They’ve given us schools that have been, in particular, of extraordinary benefit to low-income kids of color in cities where they have little choice and lots of underperforming schools.</w:t>
      </w:r>
    </w:p>
    <w:p w:rsidR="0020784B" w:rsidRDefault="0020784B" w:rsidP="0020784B">
      <w:r w:rsidRPr="00E02B18">
        <w:rPr>
          <w:rStyle w:val="StyleUnderline"/>
        </w:rPr>
        <w:t xml:space="preserve">The </w:t>
      </w:r>
      <w:r w:rsidRPr="004E26B4">
        <w:rPr>
          <w:rStyle w:val="Emphasis"/>
          <w:highlight w:val="cyan"/>
        </w:rPr>
        <w:t>policy</w:t>
      </w:r>
      <w:r w:rsidRPr="004E26B4">
        <w:rPr>
          <w:rStyle w:val="StyleUnderline"/>
          <w:highlight w:val="cyan"/>
        </w:rPr>
        <w:t xml:space="preserve"> isn’t bad—but it has become </w:t>
      </w:r>
      <w:r w:rsidRPr="004E26B4">
        <w:rPr>
          <w:rStyle w:val="Emphasis"/>
          <w:highlight w:val="cyan"/>
        </w:rPr>
        <w:t>unpopular</w:t>
      </w:r>
      <w:r>
        <w:t xml:space="preserve">. </w:t>
      </w:r>
      <w:r w:rsidRPr="00E02B18">
        <w:rPr>
          <w:rStyle w:val="StyleUnderline"/>
        </w:rPr>
        <w:t xml:space="preserve">And we ignore the tarnished and shrinking halo above it </w:t>
      </w:r>
      <w:r w:rsidRPr="00E02B18">
        <w:rPr>
          <w:rStyle w:val="Emphasis"/>
        </w:rPr>
        <w:t>at our own peril</w:t>
      </w:r>
      <w:r>
        <w:t>.</w:t>
      </w:r>
    </w:p>
    <w:p w:rsidR="0020784B" w:rsidRDefault="0020784B" w:rsidP="0020784B">
      <w:r>
        <w:t xml:space="preserve">Look at </w:t>
      </w:r>
      <w:r w:rsidRPr="004E26B4">
        <w:rPr>
          <w:rStyle w:val="Emphasis"/>
          <w:highlight w:val="cyan"/>
        </w:rPr>
        <w:t>accountability</w:t>
      </w:r>
      <w:r>
        <w:t xml:space="preserve">. Lots of us have supported the standards-and-assessments movement, which helped create the No Child Left Behind federal framework. It </w:t>
      </w:r>
      <w:r w:rsidRPr="004E26B4">
        <w:rPr>
          <w:rStyle w:val="StyleUnderline"/>
          <w:highlight w:val="cyan"/>
        </w:rPr>
        <w:t>was imperfect, but</w:t>
      </w:r>
      <w:r w:rsidRPr="00E02B18">
        <w:rPr>
          <w:rStyle w:val="StyleUnderline"/>
        </w:rPr>
        <w:t xml:space="preserve"> its supporting pillars</w:t>
      </w:r>
      <w:r>
        <w:t>—test annually, report the results by subgroup, classify schools based on performance, and intervene when kids are being failed—</w:t>
      </w:r>
      <w:r w:rsidRPr="00E02B18">
        <w:rPr>
          <w:rStyle w:val="StyleUnderline"/>
        </w:rPr>
        <w:t xml:space="preserve">were </w:t>
      </w:r>
      <w:r w:rsidRPr="004E26B4">
        <w:rPr>
          <w:rStyle w:val="StyleUnderline"/>
          <w:highlight w:val="cyan"/>
        </w:rPr>
        <w:t>revolutionary</w:t>
      </w:r>
      <w:r>
        <w:t>. NCLB drew a line in the sand on school performance—maybe not a deep line, but a line nonetheless. A line that had not existed before.</w:t>
      </w:r>
    </w:p>
    <w:p w:rsidR="0020784B" w:rsidRDefault="0020784B" w:rsidP="0020784B">
      <w:r>
        <w:t xml:space="preserve">The </w:t>
      </w:r>
      <w:r w:rsidRPr="00E02B18">
        <w:rPr>
          <w:rStyle w:val="StyleUnderline"/>
        </w:rPr>
        <w:t>data</w:t>
      </w:r>
      <w:r>
        <w:t xml:space="preserve"> alone </w:t>
      </w:r>
      <w:r w:rsidRPr="00E02B18">
        <w:rPr>
          <w:rStyle w:val="StyleUnderline"/>
        </w:rPr>
        <w:t>sparked conversations in states like Connecticut, where school leaders blamed the achievement gap not on underperforming systems but on the overperforming white kids</w:t>
      </w:r>
      <w:r>
        <w:t xml:space="preserve"> in them. Vital, hard-fought progress was made. And it became easier to make the case for more choice for underserved families, a compelling pretext that accelerated charter school growth in many urban centers.</w:t>
      </w:r>
    </w:p>
    <w:p w:rsidR="0020784B" w:rsidRDefault="0020784B" w:rsidP="0020784B">
      <w:r>
        <w:t xml:space="preserve">These </w:t>
      </w:r>
      <w:r w:rsidRPr="004E26B4">
        <w:rPr>
          <w:rStyle w:val="StyleUnderline"/>
          <w:highlight w:val="cyan"/>
        </w:rPr>
        <w:t>policies</w:t>
      </w:r>
      <w:r>
        <w:t>—which placed underserved families with few choices at the center—</w:t>
      </w:r>
      <w:r w:rsidRPr="004E26B4">
        <w:rPr>
          <w:rStyle w:val="StyleUnderline"/>
          <w:highlight w:val="cyan"/>
        </w:rPr>
        <w:t>might</w:t>
      </w:r>
      <w:r w:rsidRPr="00E02B18">
        <w:rPr>
          <w:rStyle w:val="StyleUnderline"/>
        </w:rPr>
        <w:t xml:space="preserve"> have </w:t>
      </w:r>
      <w:r w:rsidRPr="004E26B4">
        <w:rPr>
          <w:rStyle w:val="StyleUnderline"/>
          <w:highlight w:val="cyan"/>
        </w:rPr>
        <w:t>be</w:t>
      </w:r>
      <w:r w:rsidRPr="00E02B18">
        <w:rPr>
          <w:rStyle w:val="StyleUnderline"/>
        </w:rPr>
        <w:t xml:space="preserve">en the </w:t>
      </w:r>
      <w:r w:rsidRPr="004E26B4">
        <w:rPr>
          <w:rStyle w:val="StyleUnderline"/>
          <w:highlight w:val="cyan"/>
        </w:rPr>
        <w:t>right</w:t>
      </w:r>
      <w:r w:rsidRPr="00E02B18">
        <w:rPr>
          <w:rStyle w:val="StyleUnderline"/>
        </w:rPr>
        <w:t xml:space="preserve"> ones. </w:t>
      </w:r>
      <w:r w:rsidRPr="004E26B4">
        <w:rPr>
          <w:rStyle w:val="StyleUnderline"/>
          <w:highlight w:val="cyan"/>
        </w:rPr>
        <w:t>But we</w:t>
      </w:r>
      <w:r w:rsidRPr="00E02B18">
        <w:rPr>
          <w:rStyle w:val="StyleUnderline"/>
        </w:rPr>
        <w:t xml:space="preserve">, as a community of reform, </w:t>
      </w:r>
      <w:r w:rsidRPr="004E26B4">
        <w:rPr>
          <w:rStyle w:val="Emphasis"/>
          <w:highlight w:val="cyan"/>
        </w:rPr>
        <w:t>may</w:t>
      </w:r>
      <w:r w:rsidRPr="00E02B18">
        <w:rPr>
          <w:rStyle w:val="Emphasis"/>
        </w:rPr>
        <w:t xml:space="preserve"> have </w:t>
      </w:r>
      <w:r w:rsidRPr="004E26B4">
        <w:rPr>
          <w:rStyle w:val="Emphasis"/>
          <w:highlight w:val="cyan"/>
        </w:rPr>
        <w:t>be</w:t>
      </w:r>
      <w:r w:rsidRPr="00E02B18">
        <w:rPr>
          <w:rStyle w:val="Emphasis"/>
        </w:rPr>
        <w:t xml:space="preserve">en </w:t>
      </w:r>
      <w:r w:rsidRPr="004E26B4">
        <w:rPr>
          <w:rStyle w:val="Emphasis"/>
          <w:highlight w:val="cyan"/>
        </w:rPr>
        <w:t>the only people who found them popular</w:t>
      </w:r>
      <w:r w:rsidRPr="004E26B4">
        <w:rPr>
          <w:rStyle w:val="StyleUnderline"/>
          <w:highlight w:val="cyan"/>
        </w:rPr>
        <w:t>, or who believed</w:t>
      </w:r>
      <w:r w:rsidRPr="00E02B18">
        <w:rPr>
          <w:rStyle w:val="StyleUnderline"/>
        </w:rPr>
        <w:t xml:space="preserve"> that the </w:t>
      </w:r>
      <w:r w:rsidRPr="004E26B4">
        <w:rPr>
          <w:rStyle w:val="StyleUnderline"/>
          <w:highlight w:val="cyan"/>
        </w:rPr>
        <w:t>injustice</w:t>
      </w:r>
      <w:r w:rsidRPr="00E02B18">
        <w:rPr>
          <w:rStyle w:val="StyleUnderline"/>
        </w:rPr>
        <w:t xml:space="preserve"> of chronically underperforming urban school systems overflowing with black and brown kids </w:t>
      </w:r>
      <w:r w:rsidRPr="004E26B4">
        <w:rPr>
          <w:rStyle w:val="StyleUnderline"/>
          <w:highlight w:val="cyan"/>
        </w:rPr>
        <w:t>was</w:t>
      </w:r>
      <w:r w:rsidRPr="00E02B18">
        <w:rPr>
          <w:rStyle w:val="StyleUnderline"/>
        </w:rPr>
        <w:t xml:space="preserve"> a compelling </w:t>
      </w:r>
      <w:r w:rsidRPr="004E26B4">
        <w:rPr>
          <w:rStyle w:val="StyleUnderline"/>
          <w:highlight w:val="cyan"/>
        </w:rPr>
        <w:t>enough reason</w:t>
      </w:r>
      <w:r w:rsidRPr="00E02B18">
        <w:rPr>
          <w:rStyle w:val="StyleUnderline"/>
        </w:rPr>
        <w:t xml:space="preserve"> to implement them</w:t>
      </w:r>
      <w:r>
        <w:t>.</w:t>
      </w:r>
    </w:p>
    <w:p w:rsidR="0020784B" w:rsidRDefault="0020784B" w:rsidP="0020784B">
      <w:r w:rsidRPr="004E26B4">
        <w:rPr>
          <w:rStyle w:val="StyleUnderline"/>
          <w:highlight w:val="cyan"/>
        </w:rPr>
        <w:t>While “we” felt the system needed to be upended</w:t>
      </w:r>
      <w:r w:rsidRPr="00E02B18">
        <w:rPr>
          <w:rStyle w:val="StyleUnderline"/>
        </w:rPr>
        <w:t xml:space="preserve"> in a variety of ways, </w:t>
      </w:r>
      <w:r w:rsidRPr="004E26B4">
        <w:rPr>
          <w:rStyle w:val="Emphasis"/>
          <w:highlight w:val="cyan"/>
        </w:rPr>
        <w:t>lots of folks</w:t>
      </w:r>
      <w:r>
        <w:t>—to be pointed, lots of college-educated white folks—</w:t>
      </w:r>
      <w:r w:rsidRPr="004E26B4">
        <w:rPr>
          <w:rStyle w:val="Emphasis"/>
          <w:highlight w:val="cyan"/>
        </w:rPr>
        <w:t>didn’t</w:t>
      </w:r>
      <w:r w:rsidRPr="004E26B4">
        <w:rPr>
          <w:highlight w:val="cyan"/>
        </w:rPr>
        <w:t xml:space="preserve">. </w:t>
      </w:r>
      <w:r w:rsidRPr="004E26B4">
        <w:rPr>
          <w:rStyle w:val="StyleUnderline"/>
          <w:highlight w:val="cyan"/>
        </w:rPr>
        <w:t xml:space="preserve">And </w:t>
      </w:r>
      <w:r w:rsidRPr="004E26B4">
        <w:rPr>
          <w:rStyle w:val="Emphasis"/>
          <w:highlight w:val="cyan"/>
        </w:rPr>
        <w:t>our policy agenda has</w:t>
      </w:r>
      <w:r w:rsidRPr="00E02B18">
        <w:rPr>
          <w:rStyle w:val="Emphasis"/>
        </w:rPr>
        <w:t xml:space="preserve"> finally </w:t>
      </w:r>
      <w:r w:rsidRPr="004E26B4">
        <w:rPr>
          <w:rStyle w:val="Emphasis"/>
          <w:highlight w:val="cyan"/>
        </w:rPr>
        <w:t>run into them, headfirst</w:t>
      </w:r>
      <w:r w:rsidRPr="00E02B18">
        <w:rPr>
          <w:rStyle w:val="Emphasis"/>
        </w:rPr>
        <w:t xml:space="preserve"> and </w:t>
      </w:r>
      <w:r w:rsidRPr="004E26B4">
        <w:rPr>
          <w:rStyle w:val="Emphasis"/>
          <w:highlight w:val="cyan"/>
        </w:rPr>
        <w:t>at full speed</w:t>
      </w:r>
      <w:r>
        <w:t>.</w:t>
      </w:r>
    </w:p>
    <w:p w:rsidR="0020784B" w:rsidRDefault="0020784B" w:rsidP="0020784B">
      <w:r>
        <w:t xml:space="preserve">Sure, standards and testing are crucial for the least-served kids, but affluent, liberal suburban whites don’t seem to think that’s the right fit for them. This </w:t>
      </w:r>
      <w:r w:rsidRPr="004E26B4">
        <w:rPr>
          <w:rStyle w:val="StyleUnderline"/>
          <w:highlight w:val="cyan"/>
        </w:rPr>
        <w:t xml:space="preserve">policy mismatch gave us the </w:t>
      </w:r>
      <w:r w:rsidRPr="004E26B4">
        <w:rPr>
          <w:rStyle w:val="Emphasis"/>
          <w:highlight w:val="cyan"/>
        </w:rPr>
        <w:t>opt-out movement</w:t>
      </w:r>
      <w:r>
        <w:t>, which threatens accountability as a whole. Sure, the science on value-added models for teacher evaluation tells us that teachers who drive growth on tests also improve a wide range of life outcomes for their students, but three million teachers (again, overwhelmingly white) didn’t seem to agree with that premise or the accountability built into it for “those kids.”</w:t>
      </w:r>
    </w:p>
    <w:p w:rsidR="0020784B" w:rsidRDefault="0020784B" w:rsidP="0020784B">
      <w:r w:rsidRPr="00E02B18">
        <w:rPr>
          <w:rStyle w:val="StyleUnderline"/>
        </w:rPr>
        <w:t xml:space="preserve">This </w:t>
      </w:r>
      <w:r w:rsidRPr="004E26B4">
        <w:rPr>
          <w:rStyle w:val="StyleUnderline"/>
          <w:highlight w:val="cyan"/>
        </w:rPr>
        <w:t>mismatch for “progressive” educators</w:t>
      </w:r>
      <w:r w:rsidRPr="00E02B18">
        <w:rPr>
          <w:rStyle w:val="StyleUnderline"/>
        </w:rPr>
        <w:t xml:space="preserve">—which conveniently </w:t>
      </w:r>
      <w:r w:rsidRPr="004E26B4">
        <w:rPr>
          <w:rStyle w:val="StyleUnderline"/>
          <w:highlight w:val="cyan"/>
        </w:rPr>
        <w:t>aligned</w:t>
      </w:r>
      <w:r w:rsidRPr="00E02B18">
        <w:rPr>
          <w:rStyle w:val="StyleUnderline"/>
        </w:rPr>
        <w:t xml:space="preserve"> itself </w:t>
      </w:r>
      <w:r w:rsidRPr="004E26B4">
        <w:rPr>
          <w:rStyle w:val="StyleUnderline"/>
          <w:highlight w:val="cyan"/>
        </w:rPr>
        <w:t xml:space="preserve">with </w:t>
      </w:r>
      <w:r w:rsidRPr="004E26B4">
        <w:rPr>
          <w:rStyle w:val="Emphasis"/>
          <w:highlight w:val="cyan"/>
        </w:rPr>
        <w:t>anti-Obama sentiment</w:t>
      </w:r>
      <w:r w:rsidRPr="004E26B4">
        <w:rPr>
          <w:rStyle w:val="StyleUnderline"/>
          <w:highlight w:val="cyan"/>
        </w:rPr>
        <w:t xml:space="preserve"> fomented by the </w:t>
      </w:r>
      <w:r w:rsidRPr="004E26B4">
        <w:rPr>
          <w:rStyle w:val="Emphasis"/>
          <w:highlight w:val="cyan"/>
        </w:rPr>
        <w:t>Tea Party</w:t>
      </w:r>
      <w:r w:rsidRPr="00E02B18">
        <w:rPr>
          <w:rStyle w:val="StyleUnderline"/>
        </w:rPr>
        <w:t xml:space="preserve"> on the right—</w:t>
      </w:r>
      <w:r w:rsidRPr="004E26B4">
        <w:rPr>
          <w:rStyle w:val="StyleUnderline"/>
          <w:highlight w:val="cyan"/>
        </w:rPr>
        <w:t>gave us</w:t>
      </w:r>
      <w:r w:rsidRPr="00E02B18">
        <w:rPr>
          <w:rStyle w:val="StyleUnderline"/>
        </w:rPr>
        <w:t xml:space="preserve"> the </w:t>
      </w:r>
      <w:r w:rsidRPr="004E26B4">
        <w:rPr>
          <w:rStyle w:val="Emphasis"/>
          <w:highlight w:val="cyan"/>
        </w:rPr>
        <w:t>blowback on Common Core</w:t>
      </w:r>
      <w:r>
        <w:t xml:space="preserve">. </w:t>
      </w:r>
      <w:r w:rsidRPr="00E02B18">
        <w:rPr>
          <w:rStyle w:val="StyleUnderline"/>
        </w:rPr>
        <w:t xml:space="preserve">The </w:t>
      </w:r>
      <w:r w:rsidRPr="004E26B4">
        <w:rPr>
          <w:rStyle w:val="StyleUnderline"/>
          <w:highlight w:val="cyan"/>
        </w:rPr>
        <w:t xml:space="preserve">close association of charter schools with </w:t>
      </w:r>
      <w:r w:rsidRPr="004E26B4">
        <w:rPr>
          <w:rStyle w:val="Emphasis"/>
          <w:highlight w:val="cyan"/>
        </w:rPr>
        <w:t>both</w:t>
      </w:r>
      <w:r>
        <w:t xml:space="preserve"> </w:t>
      </w:r>
      <w:r w:rsidRPr="004E26B4">
        <w:rPr>
          <w:rStyle w:val="StyleUnderline"/>
        </w:rPr>
        <w:t>of these agendas has</w:t>
      </w:r>
      <w:r w:rsidRPr="00E02B18">
        <w:rPr>
          <w:rStyle w:val="StyleUnderline"/>
        </w:rPr>
        <w:t xml:space="preserve"> </w:t>
      </w:r>
      <w:r w:rsidRPr="004E26B4">
        <w:rPr>
          <w:rStyle w:val="StyleUnderline"/>
          <w:highlight w:val="cyan"/>
        </w:rPr>
        <w:t xml:space="preserve">stoked </w:t>
      </w:r>
      <w:r w:rsidRPr="004E26B4">
        <w:rPr>
          <w:rStyle w:val="Emphasis"/>
          <w:highlight w:val="cyan"/>
        </w:rPr>
        <w:t>anti-charter angst</w:t>
      </w:r>
      <w:r w:rsidRPr="00E02B18">
        <w:rPr>
          <w:rStyle w:val="StyleUnderline"/>
        </w:rPr>
        <w:t xml:space="preserve"> in places where</w:t>
      </w:r>
      <w:r>
        <w:t xml:space="preserve">, ironically, </w:t>
      </w:r>
      <w:r w:rsidRPr="00E02B18">
        <w:rPr>
          <w:rStyle w:val="StyleUnderline"/>
        </w:rPr>
        <w:t>we have</w:t>
      </w:r>
      <w:r>
        <w:t xml:space="preserve"> some of </w:t>
      </w:r>
      <w:r w:rsidRPr="00E02B18">
        <w:rPr>
          <w:rStyle w:val="StyleUnderline"/>
        </w:rPr>
        <w:t>the nation’s highest-performing charter schools</w:t>
      </w:r>
      <w:r>
        <w:t xml:space="preserve"> and networks. And </w:t>
      </w:r>
      <w:r w:rsidRPr="004E26B4">
        <w:rPr>
          <w:rStyle w:val="StyleUnderline"/>
          <w:highlight w:val="cyan"/>
        </w:rPr>
        <w:t>all of this</w:t>
      </w:r>
      <w:r w:rsidRPr="00E02B18">
        <w:rPr>
          <w:rStyle w:val="StyleUnderline"/>
        </w:rPr>
        <w:t xml:space="preserve"> combined </w:t>
      </w:r>
      <w:r w:rsidRPr="004E26B4">
        <w:rPr>
          <w:rStyle w:val="StyleUnderline"/>
          <w:highlight w:val="cyan"/>
        </w:rPr>
        <w:t xml:space="preserve">gave us the </w:t>
      </w:r>
      <w:r w:rsidRPr="004E26B4">
        <w:rPr>
          <w:rStyle w:val="Emphasis"/>
          <w:highlight w:val="cyan"/>
        </w:rPr>
        <w:t>hands-off</w:t>
      </w:r>
      <w:r w:rsidRPr="00E02B18">
        <w:rPr>
          <w:rStyle w:val="StyleUnderline"/>
        </w:rPr>
        <w:t xml:space="preserve"> approach of the</w:t>
      </w:r>
      <w:r>
        <w:t xml:space="preserve"> </w:t>
      </w:r>
      <w:r w:rsidRPr="004E26B4">
        <w:rPr>
          <w:rStyle w:val="Emphasis"/>
          <w:highlight w:val="cyan"/>
        </w:rPr>
        <w:t>E</w:t>
      </w:r>
      <w:r>
        <w:t xml:space="preserve">very </w:t>
      </w:r>
      <w:r w:rsidRPr="004E26B4">
        <w:rPr>
          <w:rStyle w:val="Emphasis"/>
          <w:highlight w:val="cyan"/>
        </w:rPr>
        <w:t>S</w:t>
      </w:r>
      <w:r>
        <w:t xml:space="preserve">tudent </w:t>
      </w:r>
      <w:r w:rsidRPr="004E26B4">
        <w:rPr>
          <w:rStyle w:val="Emphasis"/>
          <w:highlight w:val="cyan"/>
        </w:rPr>
        <w:t>S</w:t>
      </w:r>
      <w:r>
        <w:t xml:space="preserve">ucceeds </w:t>
      </w:r>
      <w:r w:rsidRPr="004E26B4">
        <w:rPr>
          <w:rStyle w:val="Emphasis"/>
          <w:highlight w:val="cyan"/>
        </w:rPr>
        <w:t>A</w:t>
      </w:r>
      <w:r>
        <w:t xml:space="preserve">ct, </w:t>
      </w:r>
      <w:r w:rsidRPr="00E02B18">
        <w:rPr>
          <w:rStyle w:val="StyleUnderline"/>
        </w:rPr>
        <w:t xml:space="preserve">which is </w:t>
      </w:r>
      <w:r w:rsidRPr="004E26B4">
        <w:rPr>
          <w:rStyle w:val="StyleUnderline"/>
          <w:highlight w:val="cyan"/>
        </w:rPr>
        <w:t xml:space="preserve">a </w:t>
      </w:r>
      <w:r w:rsidRPr="004E26B4">
        <w:rPr>
          <w:rStyle w:val="Emphasis"/>
          <w:highlight w:val="cyan"/>
        </w:rPr>
        <w:t>great step back</w:t>
      </w:r>
      <w:r>
        <w:t xml:space="preserve"> </w:t>
      </w:r>
      <w:r w:rsidRPr="00E02B18">
        <w:rPr>
          <w:rStyle w:val="StyleUnderline"/>
        </w:rPr>
        <w:t xml:space="preserve">if you care </w:t>
      </w:r>
      <w:r w:rsidRPr="004E26B4">
        <w:rPr>
          <w:rStyle w:val="StyleUnderline"/>
          <w:highlight w:val="cyan"/>
        </w:rPr>
        <w:t>about</w:t>
      </w:r>
      <w:r>
        <w:t xml:space="preserve"> old-school </w:t>
      </w:r>
      <w:r w:rsidRPr="004E26B4">
        <w:rPr>
          <w:rStyle w:val="StyleUnderline"/>
          <w:highlight w:val="cyan"/>
        </w:rPr>
        <w:t>accountability</w:t>
      </w:r>
      <w:r w:rsidRPr="00E02B18">
        <w:rPr>
          <w:rStyle w:val="StyleUnderline"/>
        </w:rPr>
        <w:t xml:space="preserve"> and the federal backstop on performance</w:t>
      </w:r>
      <w:r>
        <w:t>.</w:t>
      </w:r>
    </w:p>
    <w:p w:rsidR="0020784B" w:rsidRDefault="0020784B" w:rsidP="0020784B"/>
    <w:p w:rsidR="00D263D5" w:rsidRDefault="00D263D5" w:rsidP="00D263D5"/>
    <w:p w:rsidR="00D263D5" w:rsidRDefault="00D263D5" w:rsidP="00D263D5">
      <w:pPr>
        <w:pStyle w:val="Heading4"/>
      </w:pPr>
      <w:r>
        <w:t xml:space="preserve">Plan requires </w:t>
      </w:r>
      <w:r w:rsidRPr="004E26B4">
        <w:t>broad concessions</w:t>
      </w:r>
      <w:r>
        <w:t xml:space="preserve"> to overcome entrenched political incentives and diverse interest groups</w:t>
      </w:r>
    </w:p>
    <w:p w:rsidR="00D263D5" w:rsidRDefault="00D263D5" w:rsidP="00D263D5">
      <w:r w:rsidRPr="00B07E6B">
        <w:rPr>
          <w:rStyle w:val="Style13ptBold"/>
        </w:rPr>
        <w:t>Bradford, 17</w:t>
      </w:r>
      <w:r>
        <w:t xml:space="preserve"> – Derrell Bradford, Senior Visiting Fellow at the Thomas B. Fordham Institute, 5-25-2017, “The politics &amp; partisanship of America’s education reform debate: Time for a suburban strategy?”, https://edexcellence.net/articles/the-politics-partisanship-of-americas-education-reform-debate-time-for-a-suburban-strategy</w:t>
      </w:r>
    </w:p>
    <w:p w:rsidR="00D263D5" w:rsidRDefault="00D263D5" w:rsidP="00D263D5"/>
    <w:p w:rsidR="00D263D5" w:rsidRDefault="00D263D5" w:rsidP="00D263D5">
      <w:r>
        <w:t xml:space="preserve">In my last column, </w:t>
      </w:r>
      <w:r w:rsidRPr="00DE293C">
        <w:rPr>
          <w:rStyle w:val="StyleUnderline"/>
        </w:rPr>
        <w:t xml:space="preserve">I wrote about </w:t>
      </w:r>
      <w:r w:rsidRPr="004E26B4">
        <w:rPr>
          <w:rStyle w:val="StyleUnderline"/>
          <w:highlight w:val="cyan"/>
        </w:rPr>
        <w:t>the policy</w:t>
      </w:r>
      <w:r w:rsidRPr="00DE293C">
        <w:rPr>
          <w:rStyle w:val="StyleUnderline"/>
        </w:rPr>
        <w:t xml:space="preserve"> problem we face as people fighting for change in</w:t>
      </w:r>
      <w:r>
        <w:t xml:space="preserve"> the </w:t>
      </w:r>
      <w:r w:rsidRPr="00DE293C">
        <w:rPr>
          <w:rStyle w:val="StyleUnderline"/>
        </w:rPr>
        <w:t>education</w:t>
      </w:r>
      <w:r>
        <w:t xml:space="preserve"> space. But that</w:t>
      </w:r>
      <w:r w:rsidRPr="004E26B4">
        <w:rPr>
          <w:rStyle w:val="StyleUnderline"/>
          <w:highlight w:val="cyan"/>
        </w:rPr>
        <w:t>’s</w:t>
      </w:r>
      <w:r>
        <w:t xml:space="preserve"> </w:t>
      </w:r>
      <w:r w:rsidRPr="004E26B4">
        <w:rPr>
          <w:rStyle w:val="Emphasis"/>
          <w:highlight w:val="cyan"/>
        </w:rPr>
        <w:t>only part</w:t>
      </w:r>
      <w:r w:rsidRPr="004E26B4">
        <w:rPr>
          <w:rStyle w:val="StyleUnderline"/>
          <w:highlight w:val="cyan"/>
        </w:rPr>
        <w:t xml:space="preserve"> of what ails</w:t>
      </w:r>
      <w:r w:rsidRPr="00DE293C">
        <w:rPr>
          <w:rStyle w:val="StyleUnderline"/>
        </w:rPr>
        <w:t xml:space="preserve"> our </w:t>
      </w:r>
      <w:r w:rsidRPr="004E26B4">
        <w:rPr>
          <w:rStyle w:val="StyleUnderline"/>
          <w:highlight w:val="cyan"/>
        </w:rPr>
        <w:t>reform</w:t>
      </w:r>
      <w:r w:rsidRPr="00DE293C">
        <w:rPr>
          <w:rStyle w:val="StyleUnderline"/>
        </w:rPr>
        <w:t xml:space="preserve"> effort</w:t>
      </w:r>
      <w:r>
        <w:t>.</w:t>
      </w:r>
    </w:p>
    <w:p w:rsidR="00D263D5" w:rsidRDefault="00D263D5" w:rsidP="00D263D5">
      <w:r w:rsidRPr="00DE293C">
        <w:rPr>
          <w:rStyle w:val="StyleUnderline"/>
        </w:rPr>
        <w:t xml:space="preserve">We also have a </w:t>
      </w:r>
      <w:r w:rsidRPr="00DE293C">
        <w:rPr>
          <w:rStyle w:val="Emphasis"/>
        </w:rPr>
        <w:t>political problem</w:t>
      </w:r>
      <w:r>
        <w:t>.</w:t>
      </w:r>
    </w:p>
    <w:p w:rsidR="00D263D5" w:rsidRDefault="00D263D5" w:rsidP="00D263D5">
      <w:r>
        <w:t xml:space="preserve">By that, I mean </w:t>
      </w:r>
      <w:r w:rsidRPr="004E26B4">
        <w:rPr>
          <w:rStyle w:val="StyleUnderline"/>
          <w:highlight w:val="cyan"/>
        </w:rPr>
        <w:t xml:space="preserve">our policies </w:t>
      </w:r>
      <w:r w:rsidRPr="004E26B4">
        <w:rPr>
          <w:rStyle w:val="Emphasis"/>
          <w:highlight w:val="cyan"/>
        </w:rPr>
        <w:t>have not reached a scale</w:t>
      </w:r>
      <w:r w:rsidRPr="004E26B4">
        <w:rPr>
          <w:rStyle w:val="StyleUnderline"/>
          <w:highlight w:val="cyan"/>
        </w:rPr>
        <w:t xml:space="preserve"> where they cannot easily be undone, or</w:t>
      </w:r>
      <w:r w:rsidRPr="00DE293C">
        <w:rPr>
          <w:rStyle w:val="StyleUnderline"/>
        </w:rPr>
        <w:t xml:space="preserve"> a </w:t>
      </w:r>
      <w:r w:rsidRPr="004E26B4">
        <w:rPr>
          <w:rStyle w:val="Emphasis"/>
          <w:highlight w:val="cyan"/>
        </w:rPr>
        <w:t>breadth</w:t>
      </w:r>
      <w:r w:rsidRPr="004E26B4">
        <w:rPr>
          <w:rStyle w:val="StyleUnderline"/>
          <w:highlight w:val="cyan"/>
        </w:rPr>
        <w:t xml:space="preserve"> where their diversity of support makes them </w:t>
      </w:r>
      <w:r w:rsidRPr="004E26B4">
        <w:rPr>
          <w:rStyle w:val="Emphasis"/>
          <w:highlight w:val="cyan"/>
        </w:rPr>
        <w:t>easier to get behind</w:t>
      </w:r>
      <w:r>
        <w:t xml:space="preserve">. And make no mistake, </w:t>
      </w:r>
      <w:r w:rsidRPr="00DE293C">
        <w:rPr>
          <w:rStyle w:val="StyleUnderline"/>
        </w:rPr>
        <w:t>the threat posed by these conditions is</w:t>
      </w:r>
      <w:r>
        <w:t xml:space="preserve"> as real as it is </w:t>
      </w:r>
      <w:r w:rsidRPr="00DE293C">
        <w:rPr>
          <w:rStyle w:val="Emphasis"/>
        </w:rPr>
        <w:t>existential</w:t>
      </w:r>
      <w:r>
        <w:t>.</w:t>
      </w:r>
    </w:p>
    <w:p w:rsidR="00D263D5" w:rsidRDefault="00D263D5" w:rsidP="00D263D5">
      <w:r w:rsidRPr="004E26B4">
        <w:rPr>
          <w:rStyle w:val="Emphasis"/>
          <w:highlight w:val="cyan"/>
        </w:rPr>
        <w:t>Politics is a numbers game</w:t>
      </w:r>
      <w:r w:rsidRPr="004E26B4">
        <w:rPr>
          <w:rStyle w:val="StyleUnderline"/>
          <w:highlight w:val="cyan"/>
        </w:rPr>
        <w:t xml:space="preserve">, and </w:t>
      </w:r>
      <w:r w:rsidRPr="004E26B4">
        <w:rPr>
          <w:rStyle w:val="Emphasis"/>
          <w:highlight w:val="cyan"/>
        </w:rPr>
        <w:t>you need politicians</w:t>
      </w:r>
      <w:r w:rsidRPr="004E26B4">
        <w:rPr>
          <w:rStyle w:val="StyleUnderline"/>
          <w:highlight w:val="cyan"/>
        </w:rPr>
        <w:t xml:space="preserve"> to actually change</w:t>
      </w:r>
      <w:r w:rsidRPr="00DE293C">
        <w:rPr>
          <w:rStyle w:val="StyleUnderline"/>
        </w:rPr>
        <w:t xml:space="preserve"> how the public square interacts with the policies we hold close</w:t>
      </w:r>
      <w:r>
        <w:t>. So let’s be honest—</w:t>
      </w:r>
      <w:r w:rsidRPr="00DE293C">
        <w:rPr>
          <w:rStyle w:val="StyleUnderline"/>
        </w:rPr>
        <w:t xml:space="preserve">when </w:t>
      </w:r>
      <w:r w:rsidRPr="004E26B4">
        <w:rPr>
          <w:rStyle w:val="StyleUnderline"/>
          <w:highlight w:val="cyan"/>
        </w:rPr>
        <w:t>a politician</w:t>
      </w:r>
      <w:r w:rsidRPr="00DE293C">
        <w:rPr>
          <w:rStyle w:val="StyleUnderline"/>
        </w:rPr>
        <w:t xml:space="preserve"> reviews your proposal, he or she </w:t>
      </w:r>
      <w:r w:rsidRPr="004E26B4">
        <w:rPr>
          <w:rStyle w:val="StyleUnderline"/>
          <w:highlight w:val="cyan"/>
        </w:rPr>
        <w:t>is asking</w:t>
      </w:r>
      <w:r w:rsidRPr="00DE293C">
        <w:rPr>
          <w:rStyle w:val="StyleUnderline"/>
        </w:rPr>
        <w:t xml:space="preserve"> a fundamental and self-interested question: </w:t>
      </w:r>
      <w:r w:rsidRPr="004E26B4">
        <w:rPr>
          <w:rStyle w:val="Emphasis"/>
          <w:highlight w:val="cyan"/>
        </w:rPr>
        <w:t>Does this get me more friends or</w:t>
      </w:r>
      <w:r w:rsidRPr="004E26B4">
        <w:rPr>
          <w:rStyle w:val="Emphasis"/>
        </w:rPr>
        <w:t xml:space="preserve"> make me more enemies</w:t>
      </w:r>
      <w:r w:rsidRPr="004E26B4">
        <w:rPr>
          <w:rStyle w:val="Emphasis"/>
          <w:highlight w:val="cyan"/>
        </w:rPr>
        <w:t>?</w:t>
      </w:r>
    </w:p>
    <w:p w:rsidR="00D263D5" w:rsidRDefault="00D263D5" w:rsidP="00D263D5">
      <w:r w:rsidRPr="004E26B4">
        <w:rPr>
          <w:rStyle w:val="StyleUnderline"/>
        </w:rPr>
        <w:t>If</w:t>
      </w:r>
      <w:r w:rsidRPr="00DE293C">
        <w:rPr>
          <w:rStyle w:val="StyleUnderline"/>
        </w:rPr>
        <w:t xml:space="preserve"> the answer is that something consistently makes more enemies, </w:t>
      </w:r>
      <w:r w:rsidRPr="004E26B4">
        <w:rPr>
          <w:rStyle w:val="StyleUnderline"/>
          <w:highlight w:val="cyan"/>
        </w:rPr>
        <w:t>it’s going to be harder</w:t>
      </w:r>
      <w:r w:rsidRPr="00DE293C">
        <w:rPr>
          <w:rStyle w:val="StyleUnderline"/>
        </w:rPr>
        <w:t xml:space="preserve"> or, frankly, impossible, </w:t>
      </w:r>
      <w:r w:rsidRPr="004E26B4">
        <w:rPr>
          <w:rStyle w:val="StyleUnderline"/>
          <w:highlight w:val="cyan"/>
        </w:rPr>
        <w:t>to get</w:t>
      </w:r>
      <w:r w:rsidRPr="00DE293C">
        <w:rPr>
          <w:rStyle w:val="StyleUnderline"/>
        </w:rPr>
        <w:t xml:space="preserve"> the </w:t>
      </w:r>
      <w:r w:rsidRPr="004E26B4">
        <w:rPr>
          <w:rStyle w:val="StyleUnderline"/>
          <w:highlight w:val="cyan"/>
        </w:rPr>
        <w:t>support you need to get it done</w:t>
      </w:r>
      <w:r>
        <w:t xml:space="preserve">. We can talk about doing the right things for the right reasons—and we can wonder why politicos don’t behave that way—but, </w:t>
      </w:r>
      <w:r w:rsidRPr="004E26B4">
        <w:rPr>
          <w:rStyle w:val="Emphasis"/>
          <w:highlight w:val="cyan"/>
        </w:rPr>
        <w:t>politically,</w:t>
      </w:r>
      <w:r w:rsidRPr="00DE293C">
        <w:rPr>
          <w:rStyle w:val="Emphasis"/>
        </w:rPr>
        <w:t xml:space="preserve"> the right </w:t>
      </w:r>
      <w:r w:rsidRPr="004E26B4">
        <w:rPr>
          <w:rStyle w:val="Emphasis"/>
          <w:highlight w:val="cyan"/>
        </w:rPr>
        <w:t>things are rarely done for the right reasons</w:t>
      </w:r>
      <w:r>
        <w:t xml:space="preserve">. And </w:t>
      </w:r>
      <w:r w:rsidRPr="004E26B4">
        <w:rPr>
          <w:rStyle w:val="StyleUnderline"/>
          <w:highlight w:val="cyan"/>
        </w:rPr>
        <w:t>until</w:t>
      </w:r>
      <w:r w:rsidRPr="00DE293C">
        <w:rPr>
          <w:rStyle w:val="StyleUnderline"/>
        </w:rPr>
        <w:t xml:space="preserve"> </w:t>
      </w:r>
      <w:r w:rsidRPr="004E26B4">
        <w:rPr>
          <w:rStyle w:val="StyleUnderline"/>
          <w:highlight w:val="cyan"/>
        </w:rPr>
        <w:t>we</w:t>
      </w:r>
      <w:r w:rsidRPr="00DE293C">
        <w:rPr>
          <w:rStyle w:val="StyleUnderline"/>
        </w:rPr>
        <w:t xml:space="preserve">’re willing to </w:t>
      </w:r>
      <w:r w:rsidRPr="004E26B4">
        <w:rPr>
          <w:rStyle w:val="StyleUnderline"/>
          <w:highlight w:val="cyan"/>
        </w:rPr>
        <w:t>revisit</w:t>
      </w:r>
      <w:r w:rsidRPr="00DE293C">
        <w:rPr>
          <w:rStyle w:val="StyleUnderline"/>
        </w:rPr>
        <w:t xml:space="preserve"> our </w:t>
      </w:r>
      <w:r w:rsidRPr="004E26B4">
        <w:rPr>
          <w:rStyle w:val="StyleUnderline"/>
          <w:highlight w:val="cyan"/>
        </w:rPr>
        <w:t xml:space="preserve">policy assumptions through the </w:t>
      </w:r>
      <w:r w:rsidRPr="004E26B4">
        <w:rPr>
          <w:rStyle w:val="Emphasis"/>
          <w:highlight w:val="cyan"/>
        </w:rPr>
        <w:t>real-world lens</w:t>
      </w:r>
      <w:r w:rsidRPr="00DE293C">
        <w:rPr>
          <w:rStyle w:val="Emphasis"/>
        </w:rPr>
        <w:t xml:space="preserve"> of politics</w:t>
      </w:r>
      <w:r w:rsidRPr="00DE293C">
        <w:rPr>
          <w:rStyle w:val="StyleUnderline"/>
        </w:rPr>
        <w:t xml:space="preserve">, </w:t>
      </w:r>
      <w:r w:rsidRPr="004E26B4">
        <w:rPr>
          <w:rStyle w:val="StyleUnderline"/>
          <w:highlight w:val="cyan"/>
        </w:rPr>
        <w:t>we won’t</w:t>
      </w:r>
      <w:r w:rsidRPr="00DE293C">
        <w:rPr>
          <w:rStyle w:val="StyleUnderline"/>
        </w:rPr>
        <w:t xml:space="preserve"> be able to </w:t>
      </w:r>
      <w:r w:rsidRPr="004E26B4">
        <w:rPr>
          <w:rStyle w:val="StyleUnderline"/>
          <w:highlight w:val="cyan"/>
        </w:rPr>
        <w:t>see the</w:t>
      </w:r>
      <w:r w:rsidRPr="00DE293C">
        <w:rPr>
          <w:rStyle w:val="StyleUnderline"/>
        </w:rPr>
        <w:t xml:space="preserve"> necessary </w:t>
      </w:r>
      <w:r w:rsidRPr="004E26B4">
        <w:rPr>
          <w:rStyle w:val="StyleUnderline"/>
          <w:highlight w:val="cyan"/>
        </w:rPr>
        <w:t>path forward</w:t>
      </w:r>
      <w:r>
        <w:t xml:space="preserve"> to grow and protect the work of previous decades.</w:t>
      </w:r>
    </w:p>
    <w:p w:rsidR="00D263D5" w:rsidRDefault="00D263D5" w:rsidP="00D263D5">
      <w:r>
        <w:t xml:space="preserve">Let’s </w:t>
      </w:r>
      <w:r w:rsidRPr="004E26B4">
        <w:rPr>
          <w:rStyle w:val="StyleUnderline"/>
          <w:highlight w:val="cyan"/>
        </w:rPr>
        <w:t>take chartering</w:t>
      </w:r>
      <w:r w:rsidRPr="00DE293C">
        <w:rPr>
          <w:rStyle w:val="StyleUnderline"/>
        </w:rPr>
        <w:t xml:space="preserve"> and charter school authorizing</w:t>
      </w:r>
      <w:r>
        <w:t xml:space="preserve"> as an example. Admittedly, </w:t>
      </w:r>
      <w:r w:rsidRPr="00DE293C">
        <w:rPr>
          <w:rStyle w:val="StyleUnderline"/>
        </w:rPr>
        <w:t xml:space="preserve">the </w:t>
      </w:r>
      <w:r w:rsidRPr="004E26B4">
        <w:rPr>
          <w:rStyle w:val="StyleUnderline"/>
          <w:highlight w:val="cyan"/>
        </w:rPr>
        <w:t>broadly accepted</w:t>
      </w:r>
      <w:r w:rsidRPr="00DE293C">
        <w:rPr>
          <w:rStyle w:val="StyleUnderline"/>
        </w:rPr>
        <w:t xml:space="preserve"> authorizing </w:t>
      </w:r>
      <w:r w:rsidRPr="004E26B4">
        <w:rPr>
          <w:rStyle w:val="StyleUnderline"/>
          <w:highlight w:val="cyan"/>
        </w:rPr>
        <w:t>frameworks</w:t>
      </w:r>
      <w:r>
        <w:t xml:space="preserve"> we know </w:t>
      </w:r>
      <w:r w:rsidRPr="004E26B4">
        <w:rPr>
          <w:rStyle w:val="StyleUnderline"/>
          <w:highlight w:val="cyan"/>
        </w:rPr>
        <w:t>have given us some</w:t>
      </w:r>
      <w:r w:rsidRPr="00DE293C">
        <w:rPr>
          <w:rStyle w:val="StyleUnderline"/>
        </w:rPr>
        <w:t xml:space="preserve"> tremendous </w:t>
      </w:r>
      <w:r w:rsidRPr="004E26B4">
        <w:rPr>
          <w:rStyle w:val="StyleUnderline"/>
          <w:highlight w:val="cyan"/>
        </w:rPr>
        <w:t>things</w:t>
      </w:r>
      <w:r>
        <w:t>. Most notably, they’ve created networks of schools, like those in New York or Newark where I have worked a great deal, that are particularly good at closing achievement gaps for low-income and minority kids. Those schools have become safe havens of order and creativity because of their strong emphasis on structure, great teaching, and high expectations—what folks commonly, if inelegantly, refer to as the “no excuses” model. They’ve changed and saved lives. This is laudable, and I support all of it.</w:t>
      </w:r>
    </w:p>
    <w:p w:rsidR="00D263D5" w:rsidRDefault="00D263D5" w:rsidP="00D263D5">
      <w:r w:rsidRPr="004E26B4">
        <w:rPr>
          <w:rStyle w:val="Emphasis"/>
          <w:highlight w:val="cyan"/>
        </w:rPr>
        <w:t>But</w:t>
      </w:r>
      <w:r>
        <w:t xml:space="preserve"> what haven’t those same authorizing frameworks given us? </w:t>
      </w:r>
      <w:r w:rsidRPr="00DE293C">
        <w:rPr>
          <w:rStyle w:val="StyleUnderline"/>
        </w:rPr>
        <w:t>In their emphasis on bringing “quality schools”</w:t>
      </w:r>
      <w:r w:rsidRPr="00DE293C">
        <w:t>—</w:t>
      </w:r>
      <w:r>
        <w:t>or, rather, what “we” thought were quality schools—</w:t>
      </w:r>
      <w:r w:rsidRPr="00DE293C">
        <w:rPr>
          <w:rStyle w:val="StyleUnderline"/>
        </w:rPr>
        <w:t xml:space="preserve">into existence, we </w:t>
      </w:r>
      <w:r w:rsidRPr="004E26B4">
        <w:rPr>
          <w:rStyle w:val="StyleUnderline"/>
          <w:highlight w:val="cyan"/>
        </w:rPr>
        <w:t xml:space="preserve">may have perverted the </w:t>
      </w:r>
      <w:r w:rsidRPr="004E26B4">
        <w:rPr>
          <w:rStyle w:val="Emphasis"/>
          <w:highlight w:val="cyan"/>
        </w:rPr>
        <w:t>pluralism</w:t>
      </w:r>
      <w:r w:rsidRPr="00DE293C">
        <w:rPr>
          <w:rStyle w:val="StyleUnderline"/>
        </w:rPr>
        <w:t xml:space="preserve"> inherent </w:t>
      </w:r>
      <w:r w:rsidRPr="004E26B4">
        <w:rPr>
          <w:rStyle w:val="StyleUnderline"/>
          <w:highlight w:val="cyan"/>
        </w:rPr>
        <w:t>in</w:t>
      </w:r>
      <w:r w:rsidRPr="00DE293C">
        <w:rPr>
          <w:rStyle w:val="StyleUnderline"/>
        </w:rPr>
        <w:t xml:space="preserve"> the </w:t>
      </w:r>
      <w:r w:rsidRPr="004E26B4">
        <w:rPr>
          <w:rStyle w:val="StyleUnderline"/>
          <w:highlight w:val="cyan"/>
        </w:rPr>
        <w:t>chartering</w:t>
      </w:r>
      <w:r w:rsidRPr="00DE293C">
        <w:rPr>
          <w:rStyle w:val="StyleUnderline"/>
        </w:rPr>
        <w:t xml:space="preserve"> power </w:t>
      </w:r>
      <w:r w:rsidRPr="004E26B4">
        <w:rPr>
          <w:rStyle w:val="StyleUnderline"/>
          <w:highlight w:val="cyan"/>
        </w:rPr>
        <w:t xml:space="preserve">and instead substituted </w:t>
      </w:r>
      <w:r w:rsidRPr="004E26B4">
        <w:rPr>
          <w:rStyle w:val="Emphasis"/>
          <w:highlight w:val="cyan"/>
        </w:rPr>
        <w:t>control</w:t>
      </w:r>
      <w:r>
        <w:t>.</w:t>
      </w:r>
    </w:p>
    <w:p w:rsidR="00D263D5" w:rsidRDefault="00D263D5" w:rsidP="00D263D5">
      <w:r w:rsidRPr="00DE293C">
        <w:rPr>
          <w:rStyle w:val="StyleUnderline"/>
        </w:rPr>
        <w:t xml:space="preserve">This approach has some benefits. But </w:t>
      </w:r>
      <w:r w:rsidRPr="004E26B4">
        <w:rPr>
          <w:rStyle w:val="StyleUnderline"/>
          <w:highlight w:val="cyan"/>
        </w:rPr>
        <w:t>over time</w:t>
      </w:r>
      <w:r w:rsidRPr="00DE293C">
        <w:rPr>
          <w:rStyle w:val="StyleUnderline"/>
        </w:rPr>
        <w:t xml:space="preserve">, what we thought of as </w:t>
      </w:r>
      <w:r w:rsidRPr="004E26B4">
        <w:rPr>
          <w:rStyle w:val="StyleUnderline"/>
          <w:highlight w:val="cyan"/>
        </w:rPr>
        <w:t>quality authorizing has morphed into</w:t>
      </w:r>
      <w:r w:rsidRPr="00DE293C">
        <w:rPr>
          <w:rStyle w:val="StyleUnderline"/>
        </w:rPr>
        <w:t xml:space="preserve"> a sort of </w:t>
      </w:r>
      <w:r w:rsidRPr="004E26B4">
        <w:rPr>
          <w:rStyle w:val="Emphasis"/>
          <w:highlight w:val="cyan"/>
        </w:rPr>
        <w:t>technocratic risk management</w:t>
      </w:r>
      <w:r w:rsidRPr="00DE293C">
        <w:rPr>
          <w:rStyle w:val="Emphasis"/>
        </w:rPr>
        <w:t xml:space="preserve"> for the sector</w:t>
      </w:r>
      <w:r>
        <w:t>—</w:t>
      </w:r>
      <w:r w:rsidRPr="00DE293C">
        <w:rPr>
          <w:rStyle w:val="StyleUnderline"/>
        </w:rPr>
        <w:t xml:space="preserve">a process </w:t>
      </w:r>
      <w:r w:rsidRPr="004E26B4">
        <w:rPr>
          <w:rStyle w:val="StyleUnderline"/>
        </w:rPr>
        <w:t>whose own bias</w:t>
      </w:r>
      <w:r>
        <w:t xml:space="preserve">, one could argue, </w:t>
      </w:r>
      <w:r w:rsidRPr="00DE293C">
        <w:rPr>
          <w:rStyle w:val="StyleUnderline"/>
        </w:rPr>
        <w:t>accelerated</w:t>
      </w:r>
      <w:r>
        <w:t xml:space="preserve"> not the growth of charter schools but </w:t>
      </w:r>
      <w:r w:rsidRPr="00DE293C">
        <w:rPr>
          <w:rStyle w:val="StyleUnderline"/>
        </w:rPr>
        <w:t>the replication of one kind of charter school with one specific sort of leader</w:t>
      </w:r>
      <w:r>
        <w:t>.</w:t>
      </w:r>
    </w:p>
    <w:p w:rsidR="00D263D5" w:rsidRDefault="00D263D5" w:rsidP="00D263D5"/>
    <w:p w:rsidR="00D263D5" w:rsidRPr="00B07E6B" w:rsidRDefault="00D263D5" w:rsidP="00D263D5"/>
    <w:p w:rsidR="00D263D5" w:rsidRDefault="00D263D5" w:rsidP="00D263D5">
      <w:pPr>
        <w:pStyle w:val="Heading3"/>
      </w:pPr>
      <w:r>
        <w:t>Education---Issue Redefinition</w:t>
      </w:r>
    </w:p>
    <w:p w:rsidR="00D263D5" w:rsidRPr="009B02EA" w:rsidRDefault="00D263D5" w:rsidP="00D263D5"/>
    <w:p w:rsidR="00D263D5" w:rsidRPr="003B0765" w:rsidRDefault="00D263D5" w:rsidP="00D263D5">
      <w:pPr>
        <w:pStyle w:val="Heading4"/>
      </w:pPr>
      <w:r>
        <w:t xml:space="preserve">Education policy gets twisted by </w:t>
      </w:r>
      <w:r w:rsidRPr="003B0765">
        <w:rPr>
          <w:i/>
          <w:u w:val="single"/>
        </w:rPr>
        <w:t>issue redefinition</w:t>
      </w:r>
      <w:r w:rsidRPr="007E7136">
        <w:t>,</w:t>
      </w:r>
      <w:r>
        <w:t xml:space="preserve"> which guarantees opposition and fractures support---prefer peer-reviewed social science</w:t>
      </w:r>
    </w:p>
    <w:p w:rsidR="00D263D5" w:rsidRDefault="00D263D5" w:rsidP="00D263D5">
      <w:r w:rsidRPr="00ED6440">
        <w:rPr>
          <w:rStyle w:val="Style13ptBold"/>
        </w:rPr>
        <w:t>Wolbrecht, 14</w:t>
      </w:r>
      <w:r>
        <w:t xml:space="preserve"> – Dr. Christina Wolbrecht, Professor of American Politics at Notre Dame, and Dr. Michael T. Hartney, Assistant Professor of Politics at Lake Forest, “"Ideas about Interests": Explaining the Changing Partisan Politics of Education”, Cambridge Perspectives on Politics 12.3 (Sep 2014): 603-630</w:t>
      </w:r>
    </w:p>
    <w:p w:rsidR="00D263D5" w:rsidRDefault="00D263D5" w:rsidP="00D263D5">
      <w:r w:rsidRPr="007F23A8">
        <w:rPr>
          <w:color w:val="808080" w:themeColor="background1" w:themeShade="80"/>
        </w:rPr>
        <w:t>{modified}</w:t>
      </w:r>
      <w:r>
        <w:t xml:space="preserve"> for potentially objectionable language</w:t>
      </w:r>
    </w:p>
    <w:p w:rsidR="00D263D5" w:rsidRDefault="00D263D5" w:rsidP="00D263D5"/>
    <w:p w:rsidR="00D263D5" w:rsidRDefault="00D263D5" w:rsidP="00D263D5">
      <w:r>
        <w:t xml:space="preserve">We have shown how </w:t>
      </w:r>
      <w:r w:rsidRPr="005E3330">
        <w:rPr>
          <w:rStyle w:val="Emphasis"/>
        </w:rPr>
        <w:t xml:space="preserve">education </w:t>
      </w:r>
      <w:r w:rsidRPr="005E3330">
        <w:rPr>
          <w:rStyle w:val="Emphasis"/>
          <w:highlight w:val="cyan"/>
        </w:rPr>
        <w:t>issue redefinition</w:t>
      </w:r>
      <w:r w:rsidRPr="005E3330">
        <w:rPr>
          <w:rStyle w:val="StyleUnderline"/>
          <w:highlight w:val="cyan"/>
        </w:rPr>
        <w:t xml:space="preserve"> </w:t>
      </w:r>
      <w:r w:rsidRPr="005E3330">
        <w:rPr>
          <w:rStyle w:val="Emphasis"/>
          <w:highlight w:val="cyan"/>
        </w:rPr>
        <w:t>shaped</w:t>
      </w:r>
      <w:r w:rsidRPr="00ED6440">
        <w:rPr>
          <w:rStyle w:val="StyleUnderline"/>
        </w:rPr>
        <w:t xml:space="preserve"> the </w:t>
      </w:r>
      <w:r w:rsidRPr="005E3330">
        <w:rPr>
          <w:rStyle w:val="Emphasis"/>
          <w:highlight w:val="cyan"/>
        </w:rPr>
        <w:t>decision-making</w:t>
      </w:r>
      <w:r w:rsidRPr="00ED6440">
        <w:rPr>
          <w:rStyle w:val="Emphasis"/>
        </w:rPr>
        <w:t xml:space="preserve"> context</w:t>
      </w:r>
      <w:r w:rsidRPr="00ED6440">
        <w:rPr>
          <w:rStyle w:val="StyleUnderline"/>
        </w:rPr>
        <w:t xml:space="preserve"> </w:t>
      </w:r>
      <w:r w:rsidRPr="005E3330">
        <w:rPr>
          <w:rStyle w:val="StyleUnderline"/>
          <w:highlight w:val="cyan"/>
        </w:rPr>
        <w:t>for parties</w:t>
      </w:r>
      <w:r w:rsidRPr="00ED6440">
        <w:rPr>
          <w:rStyle w:val="StyleUnderline"/>
        </w:rPr>
        <w:t xml:space="preserve"> when </w:t>
      </w:r>
      <w:r w:rsidRPr="005E3330">
        <w:rPr>
          <w:rStyle w:val="StyleUnderline"/>
          <w:highlight w:val="cyan"/>
        </w:rPr>
        <w:t>adopting education policy</w:t>
      </w:r>
      <w:r w:rsidRPr="00ED6440">
        <w:rPr>
          <w:rStyle w:val="StyleUnderline"/>
        </w:rPr>
        <w:t xml:space="preserve"> positions</w:t>
      </w:r>
      <w:r>
        <w:t xml:space="preserve"> in the postwar era. These developments have been </w:t>
      </w:r>
      <w:r w:rsidRPr="00ED6440">
        <w:rPr>
          <w:rStyle w:val="StyleUnderline"/>
        </w:rPr>
        <w:t>important for</w:t>
      </w:r>
      <w:r>
        <w:t xml:space="preserve"> both the task of coalition management138</w:t>
      </w:r>
      <w:r w:rsidRPr="005E3330">
        <w:rPr>
          <w:rStyle w:val="StyleUnderline"/>
          <w:highlight w:val="cyan"/>
        </w:rPr>
        <w:t>as well as</w:t>
      </w:r>
      <w:r w:rsidRPr="005E3330">
        <w:rPr>
          <w:rStyle w:val="StyleUnderline"/>
        </w:rPr>
        <w:t xml:space="preserve"> for </w:t>
      </w:r>
      <w:r w:rsidRPr="005E3330">
        <w:rPr>
          <w:rStyle w:val="StyleUnderline"/>
          <w:highlight w:val="cyan"/>
        </w:rPr>
        <w:t>the way</w:t>
      </w:r>
      <w:r w:rsidRPr="005E3330">
        <w:rPr>
          <w:rStyle w:val="StyleUnderline"/>
        </w:rPr>
        <w:t xml:space="preserve"> party </w:t>
      </w:r>
      <w:r w:rsidRPr="005E3330">
        <w:rPr>
          <w:rStyle w:val="StyleUnderline"/>
          <w:highlight w:val="cyan"/>
        </w:rPr>
        <w:t>elites</w:t>
      </w:r>
      <w:r>
        <w:t xml:space="preserve"> themselves </w:t>
      </w:r>
      <w:r w:rsidRPr="005E3330">
        <w:rPr>
          <w:rStyle w:val="Emphasis"/>
          <w:highlight w:val="cyan"/>
        </w:rPr>
        <w:t>conceived</w:t>
      </w:r>
      <w:r w:rsidRPr="005E3330">
        <w:rPr>
          <w:rStyle w:val="StyleUnderline"/>
          <w:highlight w:val="cyan"/>
        </w:rPr>
        <w:t xml:space="preserve"> of</w:t>
      </w:r>
      <w:r w:rsidRPr="005E3330">
        <w:rPr>
          <w:rStyle w:val="StyleUnderline"/>
        </w:rPr>
        <w:t xml:space="preserve"> ed</w:t>
      </w:r>
      <w:r w:rsidRPr="00ED6440">
        <w:rPr>
          <w:rStyle w:val="StyleUnderline"/>
        </w:rPr>
        <w:t xml:space="preserve">ucation policy </w:t>
      </w:r>
      <w:r w:rsidRPr="005E3330">
        <w:rPr>
          <w:rStyle w:val="StyleUnderline"/>
          <w:highlight w:val="cyan"/>
        </w:rPr>
        <w:t>options</w:t>
      </w:r>
      <w:r>
        <w:t xml:space="preserve">. </w:t>
      </w:r>
      <w:r w:rsidRPr="00ED6440">
        <w:rPr>
          <w:rStyle w:val="StyleUnderline"/>
        </w:rPr>
        <w:t>Consider</w:t>
      </w:r>
      <w:r>
        <w:t xml:space="preserve"> 2012 Republican presidential nominee Mitt </w:t>
      </w:r>
      <w:r w:rsidRPr="00ED6440">
        <w:rPr>
          <w:rStyle w:val="StyleUnderline"/>
        </w:rPr>
        <w:t>Romney explaining his switch from favoring abolition of the DOE</w:t>
      </w:r>
      <w:r>
        <w:t xml:space="preserve"> to supporting its continued existence, albeit in a smaller or combined form: At a private donor meeting, </w:t>
      </w:r>
      <w:r w:rsidRPr="00ED6440">
        <w:rPr>
          <w:rStyle w:val="StyleUnderline"/>
        </w:rPr>
        <w:t>Romney explained that "part of his reasoning</w:t>
      </w:r>
      <w:r>
        <w:t xml:space="preserve"> behind preserving the agency [DOE] </w:t>
      </w:r>
      <w:r w:rsidRPr="00ED6440">
        <w:rPr>
          <w:rStyle w:val="StyleUnderline"/>
        </w:rPr>
        <w:t xml:space="preserve">was to maintain a role in </w:t>
      </w:r>
      <w:r w:rsidRPr="00ED6440">
        <w:rPr>
          <w:rStyle w:val="Emphasis"/>
        </w:rPr>
        <w:t>pushing back against teachers' unions</w:t>
      </w:r>
      <w:r>
        <w:t xml:space="preserve">." </w:t>
      </w:r>
      <w:r w:rsidRPr="005E3330">
        <w:t>139</w:t>
      </w:r>
      <w:r w:rsidRPr="005E3330">
        <w:rPr>
          <w:rStyle w:val="StyleUnderline"/>
          <w:highlight w:val="cyan"/>
        </w:rPr>
        <w:t>When the</w:t>
      </w:r>
      <w:r w:rsidRPr="00ED6440">
        <w:rPr>
          <w:rStyle w:val="StyleUnderline"/>
        </w:rPr>
        <w:t xml:space="preserve"> education </w:t>
      </w:r>
      <w:r w:rsidRPr="005E3330">
        <w:rPr>
          <w:rStyle w:val="StyleUnderline"/>
          <w:highlight w:val="cyan"/>
        </w:rPr>
        <w:t>agenda was</w:t>
      </w:r>
      <w:r w:rsidRPr="00ED6440">
        <w:rPr>
          <w:rStyle w:val="StyleUnderline"/>
        </w:rPr>
        <w:t xml:space="preserve"> defined as a choice </w:t>
      </w:r>
      <w:r w:rsidRPr="005E3330">
        <w:rPr>
          <w:rStyle w:val="StyleUnderline"/>
          <w:highlight w:val="cyan"/>
        </w:rPr>
        <w:t>between fed</w:t>
      </w:r>
      <w:r w:rsidRPr="00ED6440">
        <w:rPr>
          <w:rStyle w:val="StyleUnderline"/>
        </w:rPr>
        <w:t xml:space="preserve">eral </w:t>
      </w:r>
      <w:r w:rsidRPr="005E3330">
        <w:rPr>
          <w:rStyle w:val="StyleUnderline"/>
          <w:highlight w:val="cyan"/>
        </w:rPr>
        <w:t>funding</w:t>
      </w:r>
      <w:r w:rsidRPr="00ED6440">
        <w:rPr>
          <w:rStyle w:val="StyleUnderline"/>
        </w:rPr>
        <w:t xml:space="preserve"> to address perceived inequalities, </w:t>
      </w:r>
      <w:r w:rsidRPr="005E3330">
        <w:rPr>
          <w:rStyle w:val="StyleUnderline"/>
          <w:highlight w:val="cyan"/>
        </w:rPr>
        <w:t>and leaving schooling to states</w:t>
      </w:r>
      <w:r>
        <w:t xml:space="preserve"> and localities</w:t>
      </w:r>
      <w:r w:rsidRPr="005E3330">
        <w:rPr>
          <w:rStyle w:val="StyleUnderline"/>
          <w:highlight w:val="cyan"/>
        </w:rPr>
        <w:t>, a fed</w:t>
      </w:r>
      <w:r w:rsidRPr="005E3330">
        <w:rPr>
          <w:rStyle w:val="StyleUnderline"/>
        </w:rPr>
        <w:t xml:space="preserve">eral </w:t>
      </w:r>
      <w:r w:rsidRPr="005E3330">
        <w:rPr>
          <w:rStyle w:val="StyleUnderline"/>
          <w:highlight w:val="cyan"/>
        </w:rPr>
        <w:t>role consistent with R</w:t>
      </w:r>
      <w:r w:rsidRPr="00ED6440">
        <w:rPr>
          <w:rStyle w:val="StyleUnderline"/>
        </w:rPr>
        <w:t>epublican</w:t>
      </w:r>
      <w:r>
        <w:t xml:space="preserve"> interests and </w:t>
      </w:r>
      <w:r w:rsidRPr="005E3330">
        <w:rPr>
          <w:rStyle w:val="StyleUnderline"/>
          <w:highlight w:val="cyan"/>
        </w:rPr>
        <w:t xml:space="preserve">ideology was </w:t>
      </w:r>
      <w:r w:rsidRPr="005E3330">
        <w:rPr>
          <w:rStyle w:val="Emphasis"/>
          <w:highlight w:val="cyan"/>
        </w:rPr>
        <w:t>hard to imagine</w:t>
      </w:r>
      <w:r>
        <w:t xml:space="preserve">. </w:t>
      </w:r>
      <w:r w:rsidRPr="005E3330">
        <w:rPr>
          <w:rStyle w:val="StyleUnderline"/>
          <w:highlight w:val="cyan"/>
        </w:rPr>
        <w:t>As</w:t>
      </w:r>
      <w:r w:rsidRPr="00ED6440">
        <w:rPr>
          <w:rStyle w:val="StyleUnderline"/>
        </w:rPr>
        <w:t xml:space="preserve"> teacher quality</w:t>
      </w:r>
      <w:r>
        <w:t xml:space="preserve">, standards, </w:t>
      </w:r>
      <w:r w:rsidRPr="00ED6440">
        <w:rPr>
          <w:rStyle w:val="StyleUnderline"/>
        </w:rPr>
        <w:t xml:space="preserve">and </w:t>
      </w:r>
      <w:r w:rsidRPr="005E3330">
        <w:rPr>
          <w:rStyle w:val="StyleUnderline"/>
          <w:highlight w:val="cyan"/>
        </w:rPr>
        <w:t>accountability came to dominate</w:t>
      </w:r>
      <w:r w:rsidRPr="00ED6440">
        <w:rPr>
          <w:rStyle w:val="StyleUnderline"/>
        </w:rPr>
        <w:t xml:space="preserve"> the education agenda, </w:t>
      </w:r>
      <w:r w:rsidRPr="005E3330">
        <w:rPr>
          <w:rStyle w:val="StyleUnderline"/>
          <w:highlight w:val="cyan"/>
        </w:rPr>
        <w:t>and</w:t>
      </w:r>
      <w:r w:rsidRPr="00ED6440">
        <w:rPr>
          <w:rStyle w:val="StyleUnderline"/>
        </w:rPr>
        <w:t xml:space="preserve"> were viewed as</w:t>
      </w:r>
      <w:r>
        <w:t xml:space="preserve"> (among other things) </w:t>
      </w:r>
      <w:r w:rsidRPr="005E3330">
        <w:rPr>
          <w:rStyle w:val="Emphasis"/>
          <w:highlight w:val="cyan"/>
        </w:rPr>
        <w:t>challeng</w:t>
      </w:r>
      <w:r w:rsidRPr="005E3330">
        <w:rPr>
          <w:rStyle w:val="Emphasis"/>
        </w:rPr>
        <w:t xml:space="preserve">ing public sector </w:t>
      </w:r>
      <w:r w:rsidRPr="005E3330">
        <w:rPr>
          <w:rStyle w:val="Emphasis"/>
          <w:highlight w:val="cyan"/>
        </w:rPr>
        <w:t>unions</w:t>
      </w:r>
      <w:r w:rsidRPr="005E3330">
        <w:rPr>
          <w:rStyle w:val="StyleUnderline"/>
          <w:highlight w:val="cyan"/>
        </w:rPr>
        <w:t xml:space="preserve"> with whom R</w:t>
      </w:r>
      <w:r w:rsidRPr="00ED6440">
        <w:rPr>
          <w:rStyle w:val="StyleUnderline"/>
        </w:rPr>
        <w:t>epublican</w:t>
      </w:r>
      <w:r w:rsidRPr="005E3330">
        <w:rPr>
          <w:rStyle w:val="StyleUnderline"/>
          <w:highlight w:val="cyan"/>
        </w:rPr>
        <w:t>s</w:t>
      </w:r>
      <w:r>
        <w:t xml:space="preserve"> have traditionally </w:t>
      </w:r>
      <w:r w:rsidRPr="005E3330">
        <w:rPr>
          <w:rStyle w:val="StyleUnderline"/>
          <w:highlight w:val="cyan"/>
        </w:rPr>
        <w:t>clash</w:t>
      </w:r>
      <w:r w:rsidRPr="00ED6440">
        <w:rPr>
          <w:rStyle w:val="StyleUnderline"/>
        </w:rPr>
        <w:t xml:space="preserve">ed, </w:t>
      </w:r>
      <w:r w:rsidRPr="005E3330">
        <w:rPr>
          <w:rStyle w:val="StyleUnderline"/>
          <w:highlight w:val="cyan"/>
        </w:rPr>
        <w:t>R</w:t>
      </w:r>
      <w:r w:rsidRPr="00ED6440">
        <w:rPr>
          <w:rStyle w:val="StyleUnderline"/>
        </w:rPr>
        <w:t>epublican</w:t>
      </w:r>
      <w:r w:rsidRPr="005E3330">
        <w:rPr>
          <w:rStyle w:val="StyleUnderline"/>
          <w:highlight w:val="cyan"/>
        </w:rPr>
        <w:t>s</w:t>
      </w:r>
      <w:r w:rsidRPr="00ED6440">
        <w:rPr>
          <w:rStyle w:val="StyleUnderline"/>
        </w:rPr>
        <w:t xml:space="preserve"> </w:t>
      </w:r>
      <w:r w:rsidRPr="005E3330">
        <w:rPr>
          <w:rStyle w:val="StyleUnderline"/>
          <w:highlight w:val="cyan"/>
        </w:rPr>
        <w:t>advocated for changes</w:t>
      </w:r>
      <w:r w:rsidRPr="00ED6440">
        <w:rPr>
          <w:rStyle w:val="StyleUnderline"/>
        </w:rPr>
        <w:t xml:space="preserve"> to education policy </w:t>
      </w:r>
      <w:r w:rsidRPr="005E3330">
        <w:rPr>
          <w:rStyle w:val="StyleUnderline"/>
        </w:rPr>
        <w:t>which serve their coalition</w:t>
      </w:r>
      <w:r w:rsidRPr="00ED6440">
        <w:rPr>
          <w:rStyle w:val="StyleUnderline"/>
        </w:rPr>
        <w:t xml:space="preserve"> and were consistent with an ideology </w:t>
      </w:r>
      <w:r w:rsidRPr="005E3330">
        <w:rPr>
          <w:rStyle w:val="StyleUnderline"/>
          <w:highlight w:val="cyan"/>
        </w:rPr>
        <w:t>that oppose</w:t>
      </w:r>
      <w:r w:rsidRPr="005E3330">
        <w:rPr>
          <w:rStyle w:val="StyleUnderline"/>
        </w:rPr>
        <w:t xml:space="preserve">s </w:t>
      </w:r>
      <w:r w:rsidRPr="005E3330">
        <w:rPr>
          <w:rStyle w:val="StyleUnderline"/>
          <w:highlight w:val="cyan"/>
        </w:rPr>
        <w:t>unions</w:t>
      </w:r>
      <w:r>
        <w:t xml:space="preserve">, and favors the application of business principles to public functions. Indeed, while we cannot establish the counterfactual, we posit the possibility that Ronald </w:t>
      </w:r>
      <w:r w:rsidRPr="00ED6440">
        <w:rPr>
          <w:rStyle w:val="StyleUnderline"/>
        </w:rPr>
        <w:t>Reagan</w:t>
      </w:r>
      <w:r>
        <w:t xml:space="preserve">, the famous opponent of the DOE, </w:t>
      </w:r>
      <w:r w:rsidRPr="00ED6440">
        <w:rPr>
          <w:rStyle w:val="StyleUnderline"/>
        </w:rPr>
        <w:t>might have been more sympathetic to a cabinet-level education department if he</w:t>
      </w:r>
      <w:r>
        <w:t xml:space="preserve">, like Romney, </w:t>
      </w:r>
      <w:r w:rsidRPr="00ED6440">
        <w:rPr>
          <w:rStyle w:val="StyleUnderline"/>
        </w:rPr>
        <w:t>could envision a role for the agency in undermining public sector unions</w:t>
      </w:r>
      <w:r>
        <w:t xml:space="preserve">. The important point is that </w:t>
      </w:r>
      <w:r w:rsidRPr="00ED6440">
        <w:rPr>
          <w:rStyle w:val="Emphasis"/>
        </w:rPr>
        <w:t>not only</w:t>
      </w:r>
      <w:r>
        <w:t xml:space="preserve"> </w:t>
      </w:r>
      <w:r w:rsidRPr="00ED6440">
        <w:rPr>
          <w:rStyle w:val="StyleUnderline"/>
        </w:rPr>
        <w:t xml:space="preserve">has the shift in issue definition led the parties to favor (or oppose) new education policy proposals, but </w:t>
      </w:r>
      <w:r w:rsidRPr="00ED6440">
        <w:rPr>
          <w:rStyle w:val="Emphasis"/>
        </w:rPr>
        <w:t>issue redefinition</w:t>
      </w:r>
      <w:r w:rsidRPr="00ED6440">
        <w:rPr>
          <w:rStyle w:val="StyleUnderline"/>
        </w:rPr>
        <w:t xml:space="preserve"> has contributed to a </w:t>
      </w:r>
      <w:r w:rsidRPr="00ED6440">
        <w:rPr>
          <w:rStyle w:val="Emphasis"/>
        </w:rPr>
        <w:t>change in the parties' positions on long-standing policies</w:t>
      </w:r>
      <w:r>
        <w:t>, such as the existence of the DOE.</w:t>
      </w:r>
    </w:p>
    <w:p w:rsidR="00D263D5" w:rsidRDefault="00D263D5" w:rsidP="00D263D5">
      <w:r w:rsidRPr="00ED6440">
        <w:rPr>
          <w:rStyle w:val="StyleUnderline"/>
        </w:rPr>
        <w:t>We</w:t>
      </w:r>
      <w:r>
        <w:t xml:space="preserve"> have sought to </w:t>
      </w:r>
      <w:r w:rsidRPr="00ED6440">
        <w:rPr>
          <w:rStyle w:val="StyleUnderline"/>
        </w:rPr>
        <w:t>apply a general framework for</w:t>
      </w:r>
      <w:r>
        <w:t xml:space="preserve"> understanding </w:t>
      </w:r>
      <w:r w:rsidRPr="00ED6440">
        <w:rPr>
          <w:rStyle w:val="StyleUnderline"/>
        </w:rPr>
        <w:t xml:space="preserve">party position change to the specific case of </w:t>
      </w:r>
      <w:r w:rsidRPr="00ED6440">
        <w:rPr>
          <w:rStyle w:val="Emphasis"/>
        </w:rPr>
        <w:t>education policy</w:t>
      </w:r>
      <w:r>
        <w:t xml:space="preserve">. We believe </w:t>
      </w:r>
      <w:r w:rsidRPr="00ED6440">
        <w:rPr>
          <w:rStyle w:val="StyleUnderline"/>
        </w:rPr>
        <w:t>our framework may illuminate other cases of party change. For example, Democrats</w:t>
      </w:r>
      <w:r>
        <w:t xml:space="preserve"> have </w:t>
      </w:r>
      <w:r w:rsidRPr="00ED6440">
        <w:rPr>
          <w:rStyle w:val="StyleUnderline"/>
        </w:rPr>
        <w:t>recently liberalized on gay rights</w:t>
      </w:r>
      <w:r>
        <w:t xml:space="preserve">. 140David Karol rightly points to the emergence of gay activism within the Democratic coalition as a causal factor. Yet, we suspect these groups are relatively small in numbers and financial pull; their advocacy alone seems insufficient to explain the shift.141Over the last 30 years, public discourse about homosexuality shifted from a focus on sexuality and a distinctive gay counterculture to an emphasis on equality and inclusion into such well-regarded social institutions as marriage and the military.142While controversial, this issue redefinition links gay rights to a civil rights tradition of expanded equality and inclusion that we might expect to resonate strongly with other Democratic coalition members and with Democratic ideology. As Karol argues, Democrats have shifted toward greater support </w:t>
      </w:r>
      <w:r w:rsidRPr="00ED6440">
        <w:rPr>
          <w:rStyle w:val="StyleUnderline"/>
        </w:rPr>
        <w:t>because "at least to some degree</w:t>
      </w:r>
      <w:r>
        <w:t xml:space="preserve"> . . . </w:t>
      </w:r>
      <w:r w:rsidRPr="00ED6440">
        <w:rPr>
          <w:rStyle w:val="StyleUnderline"/>
        </w:rPr>
        <w:t>support for gay rights has become a standard part of the liberal belief system</w:t>
      </w:r>
      <w:r>
        <w:t xml:space="preserve"> and the Democratic program in a way it was not a generation ago." 143Thus, issue redefinition may have helped make gay rights supporters of many (but not all) of the progressive groups that comprise the Democratic coalition, and of Democratic elites themselves.</w:t>
      </w:r>
    </w:p>
    <w:p w:rsidR="00D263D5" w:rsidRDefault="00D263D5" w:rsidP="00D263D5">
      <w:r w:rsidRPr="00ED6440">
        <w:rPr>
          <w:rStyle w:val="StyleUnderline"/>
        </w:rPr>
        <w:t>Party change on women's rights was characterized by similar dynamics</w:t>
      </w:r>
      <w:r>
        <w:t>. In the 1950s and early 1960s, when most women's rights proposals, especially the Equal Rights Amendment (ERA), were framed as pitting intrusive protective labor laws (the status quo) against legal equality, Republican support for policy change--the ERA--was consistent with the party's general inclination toward antistatism and free market capitalism, as well as the preferences of the business interests and professional women in the GOP coalition. Democratic opposition was in keeping with the party's social welfare ideology, and with the preferences of members of the Democratic coalition, particularly organized labor and progressive women. With the emergence of the second wave of the women's movement, among other changes, in the early 1970s, the issue of women's rights became defined as equality (policy change) versus traditional gender roles (status quo). Democrats came to favor women's rights proposals as part of their general orientation toward civil rights and inclusion, and to help incorporate the women's movement into their coalition. Other Democratic coalition members, most notably labor, changed their position in response to the changed definition. Republicans, on the other hand, reversed themselves by 1980, coming to view the ERA and other women's rights proposals as unnecessary government intrusions and a challenge to traditionalism, both contrary to the party's persistent ideological commitment to social order and neoliberal antistatism. Opposition to women's rights also helped accommodate the social conservative movement (which emerged in large part in response to the redefining of women's rights) as part of an expanded Republican coalition. 144</w:t>
      </w:r>
    </w:p>
    <w:p w:rsidR="00D263D5" w:rsidRDefault="00D263D5" w:rsidP="00D263D5">
      <w:r>
        <w:t>In recent work on civil rights realignment, Feinstein and Schickler emphasize how the Democratic party's shift to an ideology based on "programmatic liberalism, governmental activism, and universalistic, rights-based arguments" during the New Deal made opposition to civil rights an increasingly untenable and inconsistent position for the party in the 1940s and 1950s, despite strong opposition from important Democratic coalition groups. 145This is a case not of a party seeking to reconcile a new issue definition with its ideology, but of a party's new ideology being inconsistent with how its established position (opposition to civil rights) is defined. Feinstein and Schickler further argue that as civil rights policy alternatives shifted from political rights in the South toward fair employment and housing laws in the North, business interests emerged as important opponents of civil rights proposals, with consequences for Republican party positioning. 146Finally, Feinstein and Schickler point to the importance of issue salience in compelling party elites to reassess and shift positions: The authors argue that state-level Democratic activists had shifted to a more progressive civil rights position by the mid-1940s, but only "once civil rights issues reached the top of the nation's agenda in the 1960s, and national party elites were forced to choose sides" did national Democratic elites reassess the strategic political context and "adopt a liberal position on civil rights issues." 147</w:t>
      </w:r>
    </w:p>
    <w:p w:rsidR="00D263D5" w:rsidRDefault="00D263D5" w:rsidP="00D263D5">
      <w:r w:rsidRPr="00ED6440">
        <w:rPr>
          <w:rStyle w:val="StyleUnderline"/>
        </w:rPr>
        <w:t xml:space="preserve">Our </w:t>
      </w:r>
      <w:r w:rsidRPr="005E3330">
        <w:rPr>
          <w:rStyle w:val="StyleUnderline"/>
          <w:highlight w:val="cyan"/>
        </w:rPr>
        <w:t>emphasis on the role of ideas does not contradict</w:t>
      </w:r>
      <w:r w:rsidRPr="00ED6440">
        <w:rPr>
          <w:rStyle w:val="StyleUnderline"/>
        </w:rPr>
        <w:t xml:space="preserve"> the basic premise </w:t>
      </w:r>
      <w:r w:rsidRPr="005E3330">
        <w:rPr>
          <w:rStyle w:val="StyleUnderline"/>
          <w:highlight w:val="cyan"/>
        </w:rPr>
        <w:t>that what is at stake</w:t>
      </w:r>
      <w:r w:rsidRPr="00ED6440">
        <w:rPr>
          <w:rStyle w:val="StyleUnderline"/>
        </w:rPr>
        <w:t xml:space="preserve"> in policy debates </w:t>
      </w:r>
      <w:r w:rsidRPr="005E3330">
        <w:rPr>
          <w:rStyle w:val="StyleUnderline"/>
          <w:highlight w:val="cyan"/>
        </w:rPr>
        <w:t>are</w:t>
      </w:r>
      <w:r w:rsidRPr="00ED6440">
        <w:rPr>
          <w:rStyle w:val="StyleUnderline"/>
        </w:rPr>
        <w:t xml:space="preserve"> </w:t>
      </w:r>
      <w:r w:rsidRPr="00ED6440">
        <w:rPr>
          <w:rStyle w:val="Emphasis"/>
        </w:rPr>
        <w:t xml:space="preserve">real </w:t>
      </w:r>
      <w:r w:rsidRPr="005E3330">
        <w:rPr>
          <w:rStyle w:val="Emphasis"/>
          <w:highlight w:val="cyan"/>
        </w:rPr>
        <w:t>conflicts</w:t>
      </w:r>
      <w:r w:rsidRPr="005E3330">
        <w:rPr>
          <w:rStyle w:val="StyleUnderline"/>
          <w:highlight w:val="cyan"/>
        </w:rPr>
        <w:t xml:space="preserve"> over </w:t>
      </w:r>
      <w:r w:rsidRPr="005E3330">
        <w:rPr>
          <w:rStyle w:val="Emphasis"/>
          <w:highlight w:val="cyan"/>
        </w:rPr>
        <w:t>real interests</w:t>
      </w:r>
      <w:r w:rsidRPr="005E3330">
        <w:rPr>
          <w:rStyle w:val="StyleUnderline"/>
          <w:highlight w:val="cyan"/>
        </w:rPr>
        <w:t xml:space="preserve"> with </w:t>
      </w:r>
      <w:r w:rsidRPr="005E3330">
        <w:rPr>
          <w:rStyle w:val="Emphasis"/>
          <w:highlight w:val="cyan"/>
        </w:rPr>
        <w:t>real consequences</w:t>
      </w:r>
      <w:r>
        <w:t xml:space="preserve">. </w:t>
      </w:r>
      <w:r w:rsidRPr="005E3330">
        <w:rPr>
          <w:rStyle w:val="StyleUnderline"/>
          <w:highlight w:val="cyan"/>
        </w:rPr>
        <w:t>We</w:t>
      </w:r>
      <w:r w:rsidRPr="00ED6440">
        <w:rPr>
          <w:rStyle w:val="StyleUnderline"/>
        </w:rPr>
        <w:t xml:space="preserve"> have </w:t>
      </w:r>
      <w:r w:rsidRPr="005E3330">
        <w:rPr>
          <w:rStyle w:val="StyleUnderline"/>
          <w:highlight w:val="cyan"/>
        </w:rPr>
        <w:t>highlight</w:t>
      </w:r>
      <w:r w:rsidRPr="00ED6440">
        <w:rPr>
          <w:rStyle w:val="StyleUnderline"/>
        </w:rPr>
        <w:t>ed</w:t>
      </w:r>
      <w:r>
        <w:t xml:space="preserve">, for example, </w:t>
      </w:r>
      <w:r w:rsidRPr="005E3330">
        <w:rPr>
          <w:rStyle w:val="StyleUnderline"/>
          <w:highlight w:val="cyan"/>
        </w:rPr>
        <w:t>how</w:t>
      </w:r>
      <w:r w:rsidRPr="00ED6440">
        <w:rPr>
          <w:rStyle w:val="StyleUnderline"/>
        </w:rPr>
        <w:t xml:space="preserve"> </w:t>
      </w:r>
      <w:r w:rsidRPr="005E3330">
        <w:rPr>
          <w:rStyle w:val="StyleUnderline"/>
          <w:highlight w:val="cyan"/>
        </w:rPr>
        <w:t>ed</w:t>
      </w:r>
      <w:r w:rsidRPr="00ED6440">
        <w:rPr>
          <w:rStyle w:val="StyleUnderline"/>
        </w:rPr>
        <w:t xml:space="preserve">ucation </w:t>
      </w:r>
      <w:r w:rsidRPr="005E3330">
        <w:rPr>
          <w:rStyle w:val="StyleUnderline"/>
          <w:highlight w:val="cyan"/>
        </w:rPr>
        <w:t>issue redefinition related to</w:t>
      </w:r>
      <w:r w:rsidRPr="00ED6440">
        <w:rPr>
          <w:rStyle w:val="StyleUnderline"/>
        </w:rPr>
        <w:t xml:space="preserve"> a </w:t>
      </w:r>
      <w:r w:rsidRPr="005E3330">
        <w:rPr>
          <w:rStyle w:val="Emphasis"/>
          <w:highlight w:val="cyan"/>
        </w:rPr>
        <w:t>broader pushback</w:t>
      </w:r>
      <w:r w:rsidRPr="005E3330">
        <w:rPr>
          <w:highlight w:val="cyan"/>
        </w:rPr>
        <w:t xml:space="preserve"> </w:t>
      </w:r>
      <w:r w:rsidRPr="005E3330">
        <w:rPr>
          <w:rStyle w:val="StyleUnderline"/>
          <w:highlight w:val="cyan"/>
        </w:rPr>
        <w:t>against</w:t>
      </w:r>
      <w:r w:rsidRPr="005E3330">
        <w:rPr>
          <w:rStyle w:val="StyleUnderline"/>
        </w:rPr>
        <w:t xml:space="preserve"> a robust </w:t>
      </w:r>
      <w:r w:rsidRPr="005E3330">
        <w:rPr>
          <w:rStyle w:val="StyleUnderline"/>
          <w:highlight w:val="cyan"/>
        </w:rPr>
        <w:t>welfare</w:t>
      </w:r>
      <w:r w:rsidRPr="005E3330">
        <w:rPr>
          <w:rStyle w:val="StyleUnderline"/>
        </w:rPr>
        <w:t xml:space="preserve"> state</w:t>
      </w:r>
      <w:r w:rsidRPr="00ED6440">
        <w:rPr>
          <w:rStyle w:val="StyleUnderline"/>
        </w:rPr>
        <w:t>, and how new education policy alternatives shared common themes with</w:t>
      </w:r>
      <w:r>
        <w:t xml:space="preserve"> the hidden welfare </w:t>
      </w:r>
      <w:r w:rsidRPr="00ED6440">
        <w:rPr>
          <w:rStyle w:val="StyleUnderline"/>
        </w:rPr>
        <w:t>state policies</w:t>
      </w:r>
      <w:r>
        <w:t xml:space="preserve"> identified in previous research. 148And just as critics point out that the hidden welfare state, and indeed public policy making in general, tends to benefit the economically advantaged,149 </w:t>
      </w:r>
      <w:r w:rsidRPr="005E3330">
        <w:rPr>
          <w:rStyle w:val="StyleUnderline"/>
          <w:highlight w:val="cyan"/>
        </w:rPr>
        <w:t xml:space="preserve">the question of </w:t>
      </w:r>
      <w:r w:rsidRPr="005E3330">
        <w:rPr>
          <w:rStyle w:val="Emphasis"/>
          <w:highlight w:val="cyan"/>
        </w:rPr>
        <w:t>whether</w:t>
      </w:r>
      <w:r>
        <w:t xml:space="preserve"> the </w:t>
      </w:r>
      <w:r w:rsidRPr="005E3330">
        <w:rPr>
          <w:rStyle w:val="StyleUnderline"/>
          <w:highlight w:val="cyan"/>
        </w:rPr>
        <w:t>newer</w:t>
      </w:r>
      <w:r w:rsidRPr="00ED6440">
        <w:rPr>
          <w:rStyle w:val="StyleUnderline"/>
        </w:rPr>
        <w:t xml:space="preserve"> education </w:t>
      </w:r>
      <w:r w:rsidRPr="005E3330">
        <w:rPr>
          <w:rStyle w:val="StyleUnderline"/>
          <w:highlight w:val="cyan"/>
        </w:rPr>
        <w:t>policy alternatives, such as school choice and</w:t>
      </w:r>
      <w:r w:rsidRPr="00ED6440">
        <w:rPr>
          <w:rStyle w:val="StyleUnderline"/>
        </w:rPr>
        <w:t xml:space="preserve"> high-stakes </w:t>
      </w:r>
      <w:r w:rsidRPr="005E3330">
        <w:rPr>
          <w:rStyle w:val="StyleUnderline"/>
          <w:highlight w:val="cyan"/>
        </w:rPr>
        <w:t xml:space="preserve">testing, alleviate or aggravate inequality </w:t>
      </w:r>
      <w:r w:rsidRPr="005E3330">
        <w:rPr>
          <w:rStyle w:val="Emphasis"/>
          <w:highlight w:val="cyan"/>
        </w:rPr>
        <w:t>remains contested</w:t>
      </w:r>
      <w:r>
        <w:t>.150</w:t>
      </w:r>
    </w:p>
    <w:p w:rsidR="00D263D5" w:rsidRDefault="00D263D5" w:rsidP="00D263D5">
      <w:r w:rsidRPr="00ED6440">
        <w:rPr>
          <w:rStyle w:val="StyleUnderline"/>
        </w:rPr>
        <w:t>Yet the view that education issue redefinition is part and parcel of conservative retrenchment is too simplistic</w:t>
      </w:r>
      <w:r>
        <w:t xml:space="preserve">; as Jesse Rhodes shows, </w:t>
      </w:r>
      <w:r w:rsidRPr="00ED6440">
        <w:rPr>
          <w:rStyle w:val="StyleUnderline"/>
        </w:rPr>
        <w:t>civil rights organizations</w:t>
      </w:r>
      <w:r>
        <w:t xml:space="preserve"> have </w:t>
      </w:r>
      <w:r w:rsidRPr="00ED6440">
        <w:rPr>
          <w:rStyle w:val="StyleUnderline"/>
        </w:rPr>
        <w:t>played a leading role in promoting</w:t>
      </w:r>
      <w:r>
        <w:t xml:space="preserve"> the </w:t>
      </w:r>
      <w:r w:rsidRPr="00ED6440">
        <w:rPr>
          <w:rStyle w:val="StyleUnderline"/>
        </w:rPr>
        <w:t>school reform</w:t>
      </w:r>
      <w:r>
        <w:t xml:space="preserve"> agenda </w:t>
      </w:r>
      <w:r w:rsidRPr="00ED6440">
        <w:rPr>
          <w:rStyle w:val="StyleUnderline"/>
        </w:rPr>
        <w:t>in the sincere belief that such policies would benefit disadvantaged students of color</w:t>
      </w:r>
      <w:r>
        <w:t xml:space="preserve">. 151Indeed, </w:t>
      </w:r>
      <w:r w:rsidRPr="00ED6440">
        <w:rPr>
          <w:rStyle w:val="StyleUnderline"/>
        </w:rPr>
        <w:t xml:space="preserve">one irony is that </w:t>
      </w:r>
      <w:r w:rsidRPr="005E3330">
        <w:rPr>
          <w:rStyle w:val="StyleUnderline"/>
          <w:highlight w:val="cyan"/>
        </w:rPr>
        <w:t>while</w:t>
      </w:r>
      <w:r>
        <w:t xml:space="preserve"> the new </w:t>
      </w:r>
      <w:r w:rsidRPr="00ED6440">
        <w:rPr>
          <w:rStyle w:val="StyleUnderline"/>
        </w:rPr>
        <w:t>issue definition and</w:t>
      </w:r>
      <w:r>
        <w:t xml:space="preserve"> associated </w:t>
      </w:r>
      <w:r w:rsidRPr="005E3330">
        <w:rPr>
          <w:rStyle w:val="StyleUnderline"/>
          <w:highlight w:val="cyan"/>
        </w:rPr>
        <w:t>reform</w:t>
      </w:r>
      <w:r w:rsidRPr="00ED6440">
        <w:rPr>
          <w:rStyle w:val="StyleUnderline"/>
        </w:rPr>
        <w:t xml:space="preserve"> policy </w:t>
      </w:r>
      <w:r w:rsidRPr="005E3330">
        <w:rPr>
          <w:rStyle w:val="StyleUnderline"/>
          <w:highlight w:val="cyan"/>
        </w:rPr>
        <w:t>proposals emerged during</w:t>
      </w:r>
      <w:r w:rsidRPr="00ED6440">
        <w:rPr>
          <w:rStyle w:val="StyleUnderline"/>
        </w:rPr>
        <w:t xml:space="preserve"> an era characterized by </w:t>
      </w:r>
      <w:r w:rsidRPr="005E3330">
        <w:rPr>
          <w:rStyle w:val="StyleUnderline"/>
          <w:highlight w:val="cyan"/>
        </w:rPr>
        <w:t>backlash against activist government</w:t>
      </w:r>
      <w:r>
        <w:t xml:space="preserve"> and relative conservative influence over policy-making, federal control over and </w:t>
      </w:r>
      <w:r w:rsidRPr="005E3330">
        <w:rPr>
          <w:rStyle w:val="StyleUnderline"/>
          <w:highlight w:val="cyan"/>
        </w:rPr>
        <w:t>spending on education expanded dramatically</w:t>
      </w:r>
      <w:r w:rsidRPr="00ED6440">
        <w:rPr>
          <w:rStyle w:val="StyleUnderline"/>
        </w:rPr>
        <w:t xml:space="preserve"> during the same period</w:t>
      </w:r>
      <w:r>
        <w:t xml:space="preserve">. 152In a very real sense, </w:t>
      </w:r>
      <w:r w:rsidRPr="005E3330">
        <w:rPr>
          <w:rStyle w:val="StyleUnderline"/>
          <w:highlight w:val="cyan"/>
        </w:rPr>
        <w:t xml:space="preserve">this is an example of </w:t>
      </w:r>
      <w:r w:rsidRPr="005E3330">
        <w:rPr>
          <w:rStyle w:val="Emphasis"/>
          <w:highlight w:val="cyan"/>
        </w:rPr>
        <w:t>policies making politics</w:t>
      </w:r>
      <w:r w:rsidRPr="00ED6440">
        <w:rPr>
          <w:rStyle w:val="StyleUnderline"/>
        </w:rPr>
        <w:t>; as elites came to accept established federal funding of education</w:t>
      </w:r>
      <w:r>
        <w:t xml:space="preserve"> (through the ESEA of 1965) </w:t>
      </w:r>
      <w:r w:rsidRPr="00ED6440">
        <w:rPr>
          <w:rStyle w:val="StyleUnderline"/>
        </w:rPr>
        <w:t xml:space="preserve">as a reality, </w:t>
      </w:r>
      <w:r w:rsidRPr="005E3330">
        <w:rPr>
          <w:rStyle w:val="StyleUnderline"/>
          <w:highlight w:val="cyan"/>
        </w:rPr>
        <w:t xml:space="preserve">the question was </w:t>
      </w:r>
      <w:r w:rsidRPr="005E3330">
        <w:rPr>
          <w:rStyle w:val="Emphasis"/>
          <w:highlight w:val="cyan"/>
        </w:rPr>
        <w:t>not whether, but what sorts of</w:t>
      </w:r>
      <w:r w:rsidRPr="00ED6440">
        <w:rPr>
          <w:rStyle w:val="Emphasis"/>
        </w:rPr>
        <w:t xml:space="preserve"> school structures and </w:t>
      </w:r>
      <w:r w:rsidRPr="005E3330">
        <w:rPr>
          <w:rStyle w:val="Emphasis"/>
          <w:highlight w:val="cyan"/>
        </w:rPr>
        <w:t>policies those funds should support</w:t>
      </w:r>
      <w:r>
        <w:t>. 153</w:t>
      </w:r>
    </w:p>
    <w:p w:rsidR="00D263D5" w:rsidRDefault="00D263D5" w:rsidP="00D263D5">
      <w:r w:rsidRPr="00ED6440">
        <w:rPr>
          <w:rStyle w:val="StyleUnderline"/>
        </w:rPr>
        <w:t>Why</w:t>
      </w:r>
      <w:r>
        <w:t xml:space="preserve"> should we </w:t>
      </w:r>
      <w:r w:rsidRPr="00ED6440">
        <w:rPr>
          <w:rStyle w:val="StyleUnderline"/>
        </w:rPr>
        <w:t>emphasize</w:t>
      </w:r>
      <w:r>
        <w:t xml:space="preserve"> the role of </w:t>
      </w:r>
      <w:r w:rsidRPr="00ED6440">
        <w:rPr>
          <w:rStyle w:val="StyleUnderline"/>
        </w:rPr>
        <w:t>issue redefinition</w:t>
      </w:r>
      <w:r>
        <w:t xml:space="preserve"> in the development of party issue positions</w:t>
      </w:r>
      <w:r w:rsidRPr="00ED6440">
        <w:rPr>
          <w:rStyle w:val="StyleUnderline"/>
        </w:rPr>
        <w:t>?</w:t>
      </w:r>
      <w:r>
        <w:t xml:space="preserve"> At the end of the day, don't groups just demand policies that serve their own interests, and don't parties build electoral coalitions by providing a package of policy promises and actions the groups in their coalition want? At one level, we do not disagree with this basic premise. Yet </w:t>
      </w:r>
      <w:r w:rsidRPr="005E3330">
        <w:rPr>
          <w:rStyle w:val="StyleUnderline"/>
          <w:highlight w:val="cyan"/>
        </w:rPr>
        <w:t xml:space="preserve">interests are </w:t>
      </w:r>
      <w:r w:rsidRPr="005E3330">
        <w:rPr>
          <w:rStyle w:val="Emphasis"/>
          <w:highlight w:val="cyan"/>
        </w:rPr>
        <w:t>not objective</w:t>
      </w:r>
      <w:r w:rsidRPr="005E3330">
        <w:rPr>
          <w:rStyle w:val="StyleUnderline"/>
          <w:highlight w:val="cyan"/>
        </w:rPr>
        <w:t xml:space="preserve">; they must be </w:t>
      </w:r>
      <w:r w:rsidRPr="005E3330">
        <w:rPr>
          <w:rStyle w:val="Emphasis"/>
          <w:highlight w:val="cyan"/>
        </w:rPr>
        <w:t>discovered</w:t>
      </w:r>
      <w:r w:rsidRPr="005E3330">
        <w:rPr>
          <w:rStyle w:val="StyleUnderline"/>
          <w:highlight w:val="cyan"/>
        </w:rPr>
        <w:t xml:space="preserve">, </w:t>
      </w:r>
      <w:r w:rsidRPr="005E3330">
        <w:rPr>
          <w:rStyle w:val="Emphasis"/>
          <w:highlight w:val="cyan"/>
        </w:rPr>
        <w:t>understood</w:t>
      </w:r>
      <w:r w:rsidRPr="005E3330">
        <w:rPr>
          <w:rStyle w:val="StyleUnderline"/>
          <w:highlight w:val="cyan"/>
        </w:rPr>
        <w:t xml:space="preserve">, and </w:t>
      </w:r>
      <w:r w:rsidRPr="005E3330">
        <w:rPr>
          <w:rStyle w:val="Emphasis"/>
          <w:highlight w:val="cyan"/>
        </w:rPr>
        <w:t>negotiated</w:t>
      </w:r>
      <w:r w:rsidRPr="005E3330">
        <w:rPr>
          <w:rStyle w:val="StyleUnderline"/>
          <w:highlight w:val="cyan"/>
        </w:rPr>
        <w:t xml:space="preserve">. The </w:t>
      </w:r>
      <w:r w:rsidRPr="005E3330">
        <w:rPr>
          <w:rStyle w:val="Emphasis"/>
          <w:highlight w:val="cyan"/>
        </w:rPr>
        <w:t>defining</w:t>
      </w:r>
      <w:r w:rsidRPr="005E3330">
        <w:rPr>
          <w:rStyle w:val="StyleUnderline"/>
          <w:highlight w:val="cyan"/>
        </w:rPr>
        <w:t xml:space="preserve"> of issues</w:t>
      </w:r>
      <w:r w:rsidRPr="00ED6440">
        <w:rPr>
          <w:rStyle w:val="StyleUnderline"/>
        </w:rPr>
        <w:t>--</w:t>
      </w:r>
      <w:r w:rsidRPr="00ED6440">
        <w:rPr>
          <w:rStyle w:val="Emphasis"/>
        </w:rPr>
        <w:t>problems and alternatives</w:t>
      </w:r>
      <w:r w:rsidRPr="00ED6440">
        <w:rPr>
          <w:rStyle w:val="StyleUnderline"/>
        </w:rPr>
        <w:t>--</w:t>
      </w:r>
      <w:r w:rsidRPr="005E3330">
        <w:rPr>
          <w:rStyle w:val="StyleUnderline"/>
          <w:highlight w:val="cyan"/>
        </w:rPr>
        <w:t xml:space="preserve">is </w:t>
      </w:r>
      <w:r w:rsidRPr="005E3330">
        <w:rPr>
          <w:rStyle w:val="Emphasis"/>
          <w:highlight w:val="cyan"/>
        </w:rPr>
        <w:t>key to that process</w:t>
      </w:r>
      <w:r w:rsidRPr="00ED6440">
        <w:rPr>
          <w:rStyle w:val="StyleUnderline"/>
        </w:rPr>
        <w:t xml:space="preserve"> of interest discovery and understanding</w:t>
      </w:r>
      <w:r>
        <w:t>. Or, as perhaps the ultimate authority on party politics, E.E. Schattschneider, wrote, "</w:t>
      </w:r>
      <w:r w:rsidRPr="00ED6440">
        <w:rPr>
          <w:rStyle w:val="StyleUnderline"/>
        </w:rPr>
        <w:t>It is futile to determine whether</w:t>
      </w:r>
      <w:r>
        <w:t xml:space="preserve"> men [sic] </w:t>
      </w:r>
      <w:r w:rsidRPr="00ED6440">
        <w:rPr>
          <w:rStyle w:val="StyleUnderline"/>
          <w:color w:val="808080" w:themeColor="background1" w:themeShade="80"/>
        </w:rPr>
        <w:t>{people}</w:t>
      </w:r>
      <w:r w:rsidRPr="00ED6440">
        <w:rPr>
          <w:rStyle w:val="StyleUnderline"/>
        </w:rPr>
        <w:t xml:space="preserve"> are stimulated politically by interests or by ideas, for </w:t>
      </w:r>
      <w:r w:rsidRPr="00ED6440">
        <w:rPr>
          <w:rStyle w:val="Emphasis"/>
        </w:rPr>
        <w:t>people have ideas about interests</w:t>
      </w:r>
      <w:r>
        <w:t>." 154</w:t>
      </w:r>
    </w:p>
    <w:p w:rsidR="00D263D5" w:rsidRDefault="00D263D5" w:rsidP="00D263D5"/>
    <w:p w:rsidR="00D263D5" w:rsidRDefault="00D263D5" w:rsidP="00D263D5">
      <w:pPr>
        <w:pStyle w:val="Heading3"/>
      </w:pPr>
      <w:r>
        <w:t>Education---Fed Role</w:t>
      </w:r>
      <w:r w:rsidR="00476A17">
        <w:t>=Backlash</w:t>
      </w:r>
    </w:p>
    <w:p w:rsidR="00D263D5" w:rsidRDefault="00D263D5" w:rsidP="00D263D5"/>
    <w:p w:rsidR="00D263D5" w:rsidRPr="00AD4E4B" w:rsidRDefault="00D263D5" w:rsidP="00D263D5">
      <w:pPr>
        <w:pStyle w:val="Heading4"/>
      </w:pPr>
      <w:r>
        <w:t>Federal education policy inherently drains PC – doctrines of local control deeply entrenched</w:t>
      </w:r>
    </w:p>
    <w:p w:rsidR="00D263D5" w:rsidRPr="00084CDB" w:rsidRDefault="00D263D5" w:rsidP="00D263D5">
      <w:pPr>
        <w:rPr>
          <w:rStyle w:val="Style13ptBold"/>
          <w:b w:val="0"/>
        </w:rPr>
      </w:pPr>
      <w:r>
        <w:rPr>
          <w:rStyle w:val="Style13ptBold"/>
        </w:rPr>
        <w:t xml:space="preserve">McGovern, 11 --- </w:t>
      </w:r>
      <w:r>
        <w:rPr>
          <w:rStyle w:val="Style13ptBold"/>
          <w:b w:val="0"/>
        </w:rPr>
        <w:t>Shannon, J.D., 2011, New York University School of Law; B.A., 2008, Boston University, November, NYU LR, November, Lexis</w:t>
      </w:r>
    </w:p>
    <w:p w:rsidR="00D263D5" w:rsidRPr="00AD4E4B" w:rsidRDefault="00D263D5" w:rsidP="00D263D5">
      <w:pPr>
        <w:rPr>
          <w:sz w:val="16"/>
        </w:rPr>
      </w:pPr>
      <w:r w:rsidRPr="00AD4E4B">
        <w:rPr>
          <w:sz w:val="16"/>
        </w:rPr>
        <w:t xml:space="preserve">Four </w:t>
      </w:r>
      <w:r w:rsidRPr="00AD4E4B">
        <w:rPr>
          <w:rStyle w:val="StyleUnderline"/>
          <w:highlight w:val="yellow"/>
        </w:rPr>
        <w:t>salient</w:t>
      </w:r>
      <w:r w:rsidRPr="00AD4E4B">
        <w:rPr>
          <w:sz w:val="16"/>
        </w:rPr>
        <w:t xml:space="preserve">, if nonexhaustive, </w:t>
      </w:r>
      <w:r w:rsidRPr="00AD4E4B">
        <w:rPr>
          <w:rStyle w:val="StyleUnderline"/>
          <w:highlight w:val="yellow"/>
        </w:rPr>
        <w:t>objections to federal oversight of education can be drawn</w:t>
      </w:r>
      <w:r w:rsidRPr="00AD4E4B">
        <w:rPr>
          <w:sz w:val="16"/>
        </w:rPr>
        <w:t xml:space="preserve"> both from the education federalism literature [*1529] generally and from these two education programs specifically: (1) </w:t>
      </w:r>
      <w:r w:rsidRPr="00AD4E4B">
        <w:rPr>
          <w:rStyle w:val="StyleUnderline"/>
          <w:highlight w:val="yellow"/>
        </w:rPr>
        <w:t>conflicts with</w:t>
      </w:r>
      <w:r w:rsidRPr="00AD4E4B">
        <w:rPr>
          <w:sz w:val="16"/>
        </w:rPr>
        <w:t xml:space="preserve"> the </w:t>
      </w:r>
      <w:r w:rsidRPr="00AD4E4B">
        <w:rPr>
          <w:rStyle w:val="StyleUnderline"/>
          <w:highlight w:val="yellow"/>
        </w:rPr>
        <w:t>doctrine of local control</w:t>
      </w:r>
      <w:r w:rsidRPr="00AD4E4B">
        <w:rPr>
          <w:sz w:val="16"/>
        </w:rPr>
        <w:t xml:space="preserve"> and its attendant values of democratic participation and quality education; (2) limited federal funding and unfunded mandates; (3) threats to the institutional autonomy of state legislatures; and (4) ossification of unproven education reform trends. While each of these considerations may counsel in favor of a continued state role in education reform, they do not require exclusion of the federal government. 1. Local Control, Democratic Participation, and Quality Education </w:t>
      </w:r>
      <w:r w:rsidRPr="00AD4E4B">
        <w:rPr>
          <w:rStyle w:val="StyleUnderline"/>
          <w:highlight w:val="yellow"/>
        </w:rPr>
        <w:t xml:space="preserve">One of the </w:t>
      </w:r>
      <w:r w:rsidRPr="00AD4E4B">
        <w:rPr>
          <w:rStyle w:val="Emphasis"/>
          <w:highlight w:val="yellow"/>
        </w:rPr>
        <w:t>most entrenched</w:t>
      </w:r>
      <w:r w:rsidRPr="00AD4E4B">
        <w:rPr>
          <w:rStyle w:val="StyleUnderline"/>
          <w:highlight w:val="yellow"/>
        </w:rPr>
        <w:t xml:space="preserve"> grounds of opposition to federal education programs</w:t>
      </w:r>
      <w:r w:rsidRPr="00AD4E4B">
        <w:rPr>
          <w:sz w:val="16"/>
        </w:rPr>
        <w:t xml:space="preserve"> like NCLB and Race to the Top </w:t>
      </w:r>
      <w:r w:rsidRPr="00AD4E4B">
        <w:rPr>
          <w:rStyle w:val="StyleUnderline"/>
          <w:highlight w:val="yellow"/>
        </w:rPr>
        <w:t>is</w:t>
      </w:r>
      <w:r w:rsidRPr="00AD4E4B">
        <w:rPr>
          <w:sz w:val="16"/>
        </w:rPr>
        <w:t xml:space="preserve"> the doctrine of </w:t>
      </w:r>
      <w:r w:rsidRPr="00AD4E4B">
        <w:rPr>
          <w:rStyle w:val="StyleUnderline"/>
          <w:highlight w:val="yellow"/>
        </w:rPr>
        <w:t>local control</w:t>
      </w:r>
      <w:r w:rsidRPr="00AD4E4B">
        <w:rPr>
          <w:sz w:val="16"/>
        </w:rPr>
        <w:t>. Justice Brennan gave the principle its strongest endorsement in the 1974 school busing case Milliken v. Bradley: n48 "</w:t>
      </w:r>
      <w:r w:rsidRPr="00AD4E4B">
        <w:rPr>
          <w:rStyle w:val="StyleUnderline"/>
          <w:highlight w:val="yellow"/>
        </w:rPr>
        <w:t>No single tradition in</w:t>
      </w:r>
      <w:r w:rsidRPr="00AD4E4B">
        <w:rPr>
          <w:rStyle w:val="StyleUnderline"/>
        </w:rPr>
        <w:t xml:space="preserve"> </w:t>
      </w:r>
      <w:r w:rsidRPr="00AD4E4B">
        <w:rPr>
          <w:sz w:val="16"/>
        </w:rPr>
        <w:t xml:space="preserve">public </w:t>
      </w:r>
      <w:r w:rsidRPr="00AD4E4B">
        <w:rPr>
          <w:rStyle w:val="StyleUnderline"/>
          <w:highlight w:val="yellow"/>
        </w:rPr>
        <w:t xml:space="preserve">education is more </w:t>
      </w:r>
      <w:r w:rsidRPr="00AD4E4B">
        <w:rPr>
          <w:rStyle w:val="Emphasis"/>
          <w:highlight w:val="yellow"/>
        </w:rPr>
        <w:t>deeply rooted</w:t>
      </w:r>
      <w:r w:rsidRPr="00AD4E4B">
        <w:rPr>
          <w:rStyle w:val="StyleUnderline"/>
          <w:highlight w:val="yellow"/>
        </w:rPr>
        <w:t xml:space="preserve"> than local control</w:t>
      </w:r>
      <w:r w:rsidRPr="00AD4E4B">
        <w:rPr>
          <w:sz w:val="16"/>
        </w:rPr>
        <w:t xml:space="preserve"> over the operation of schools; local autonomy has long been thought essential both to the maintenance of community concern and support for public schools and to quality of the educational process." n49 Litigants and courts invoke this principle not only in the desegregation context, n50 but also in other cases in which state defendants have an interest in shifting responsibility to local school districts. n51 Notwithstanding judicial recognition of the two advantages of local control - democratic participation and educational quality - the principle is not legally or constitutionally compelled. Judicial respect for local control reflects deference to states' allocation of authority within their borders rather than preservation of school district autonomy. n52 Education is not a purely local function. Instead, it is an area of "core state responsibility" n53 guaranteed by education clauses in [*1530] all fifty state constitutions. School districts lack federal constitutional status and exist solely as "creatures of the state." n54 Unlike similarly situated local governments, however, school districts' sole function - the provision of, and financial responsibility for, public education - ultimately lies with the states. n55 Nonetheless, "de facto local autonomy" n56 persists as a form of state policy in diminished form. To some, the rise of school finance and adequacy litigation n57 and the implementation of statewide standards and assessments, first under state initiatives and later through NCLB, have rendered local control illusory. n58 On the other hand, local coffers continue to provide over forty percent of public school budgets n59 and a number of municipal- ities have adopted mayoral control and other decentralizing measures in recent years. n60 The persistence of local control is likely a product of tradition, powerful interest group networks, n61 and the belief that it promotes "accountability and community choice." n62 Even if we accept a diminishing (though still significant) sphere of influence for school districts, the value of citizen participation in education does not disappear at the state level. Admittedly, political accountability and citizen engagement, which are quite immediate at [*1531] the local level, n63 are diluted at the state level. This dilution is not as drastic as that experienced in the shift from state to national politics, but it is not insignificant. Elected officials in state government oversee - and are politically accountable for - a broad range of equally salient initiatives, from criminal justice to social welfare. Similarly, citizen participation, including by ballot, may be more effective if the citizens are concentrated in one of the United States' fifteen thousand local school districts rather than one of fifty states, particularly with respect to hard decisions about how - and how much - to spend on education. n64 Nevertheless, citizens can and do influence the state education budget. For example, New Jersey made headlines in 2010 when its voters defeated more than half of the state's local education budgets, many of which were to be financed by additional property taxes. n65 The election results supported Governor Chris Christie's proposal for significant state education spending cuts to address New Jersey's budget shortfall. n66 As a general matter, citizens in many jurisdictions have played an important role in shifting financial responsibility for edu- cation funding, and attendant policy making power, from the local to the state level. Demands for relief from high property taxes and court-mandated equalization efforts, for example, have led to both limitations on property taxes and increases in state aid to public schools. n67 In short, meaningful citizen participation in education policy remains possible at the state level. This conclusion counsels in favor of respecting the historic role of states, their school district agents, and their citizens in shaping policy. It does not counsel against the intervention of federal policy makers, however. Because </w:t>
      </w:r>
      <w:r w:rsidRPr="00AD4E4B">
        <w:rPr>
          <w:rStyle w:val="StyleUnderline"/>
          <w:highlight w:val="yellow"/>
        </w:rPr>
        <w:t>education policy is increasingly salient at the national level</w:t>
      </w:r>
      <w:r w:rsidRPr="00AD4E4B">
        <w:rPr>
          <w:sz w:val="16"/>
        </w:rPr>
        <w:t xml:space="preserve">, n68 </w:t>
      </w:r>
      <w:r w:rsidRPr="00AD4E4B">
        <w:rPr>
          <w:rStyle w:val="StyleUnderline"/>
          <w:highlight w:val="yellow"/>
        </w:rPr>
        <w:t>there is greater potential</w:t>
      </w:r>
      <w:r w:rsidRPr="00AD4E4B">
        <w:rPr>
          <w:sz w:val="16"/>
        </w:rPr>
        <w:t xml:space="preserve"> [*1532] </w:t>
      </w:r>
      <w:r w:rsidRPr="00AD4E4B">
        <w:rPr>
          <w:rStyle w:val="StyleUnderline"/>
          <w:highlight w:val="yellow"/>
        </w:rPr>
        <w:t>than ever</w:t>
      </w:r>
      <w:r w:rsidRPr="00AD4E4B">
        <w:rPr>
          <w:sz w:val="16"/>
        </w:rPr>
        <w:t xml:space="preserve"> for meaningful democratic participation with respect to forming federal policy and </w:t>
      </w:r>
      <w:r w:rsidRPr="00AD4E4B">
        <w:rPr>
          <w:rStyle w:val="Emphasis"/>
          <w:highlight w:val="yellow"/>
        </w:rPr>
        <w:t>holding federal politicians accountable for their choices</w:t>
      </w:r>
      <w:r w:rsidRPr="00AD4E4B">
        <w:rPr>
          <w:sz w:val="16"/>
        </w:rPr>
        <w:t>. Concern for the "</w:t>
      </w:r>
      <w:r w:rsidRPr="00AD4E4B">
        <w:rPr>
          <w:rStyle w:val="StyleUnderline"/>
          <w:highlight w:val="yellow"/>
        </w:rPr>
        <w:t>quality of the educational process</w:t>
      </w:r>
      <w:r w:rsidRPr="00AD4E4B">
        <w:rPr>
          <w:sz w:val="16"/>
        </w:rPr>
        <w:t xml:space="preserve">," n69 </w:t>
      </w:r>
      <w:r w:rsidRPr="00AD4E4B">
        <w:rPr>
          <w:rStyle w:val="StyleUnderline"/>
          <w:highlight w:val="yellow"/>
        </w:rPr>
        <w:t xml:space="preserve">like increased democratic participation, is a </w:t>
      </w:r>
      <w:r w:rsidRPr="00AD4E4B">
        <w:rPr>
          <w:rStyle w:val="Emphasis"/>
          <w:highlight w:val="yellow"/>
        </w:rPr>
        <w:t>popular justification</w:t>
      </w:r>
      <w:r w:rsidRPr="00AD4E4B">
        <w:rPr>
          <w:rStyle w:val="StyleUnderline"/>
          <w:highlight w:val="yellow"/>
        </w:rPr>
        <w:t xml:space="preserve"> for local control that remains salient</w:t>
      </w:r>
      <w:r w:rsidRPr="00AD4E4B">
        <w:rPr>
          <w:sz w:val="16"/>
        </w:rPr>
        <w:t xml:space="preserve"> at the state level. In Milliken, the Court asserted that local control "permits the structuring of school programs to fit local needs, and encourages 'experimentation, innovation, and a healthy competition for educational excellence.'" n70 This formulation resembles subsidiarity, the principle that government functions should be assigned to the lowest practical level. n71 While subsidiarity protects individual and state dignitary interests, it also addresses efficiency concerns - namely, responsiveness to local needs. n72</w:t>
      </w:r>
    </w:p>
    <w:p w:rsidR="0020784B" w:rsidRDefault="0020784B" w:rsidP="0020784B">
      <w:pPr>
        <w:pStyle w:val="Heading3"/>
      </w:pPr>
      <w:r>
        <w:t>Education---A2: Link Turns</w:t>
      </w:r>
    </w:p>
    <w:p w:rsidR="0020784B" w:rsidRDefault="0020784B" w:rsidP="0020784B">
      <w:pPr>
        <w:pStyle w:val="Heading4"/>
      </w:pPr>
      <w:r w:rsidRPr="005E1428">
        <w:rPr>
          <w:u w:val="single"/>
        </w:rPr>
        <w:t>Inconsistency</w:t>
      </w:r>
      <w:r>
        <w:t xml:space="preserve"> and </w:t>
      </w:r>
      <w:r>
        <w:rPr>
          <w:u w:val="single"/>
        </w:rPr>
        <w:t>ideology</w:t>
      </w:r>
      <w:r>
        <w:t xml:space="preserve"> muddle support and guarantee fights </w:t>
      </w:r>
    </w:p>
    <w:p w:rsidR="0020784B" w:rsidRPr="005E1428" w:rsidRDefault="0020784B" w:rsidP="0020784B">
      <w:r>
        <w:t>The American public is not intelligent enough to actually understand the policy issues involved with education, so misguided opposition to the aff is inevitable</w:t>
      </w:r>
    </w:p>
    <w:p w:rsidR="0020784B" w:rsidRDefault="0020784B" w:rsidP="0020784B">
      <w:r w:rsidRPr="005E1428">
        <w:rPr>
          <w:rStyle w:val="Style13ptBold"/>
        </w:rPr>
        <w:t>Henderson, 15</w:t>
      </w:r>
      <w:r>
        <w:t xml:space="preserve"> – Michael B. Henderson, Research Director at LSU Public Policy Research Lab, 8-3-2015, “How far apart are Democrats and Republicans on school reform?”, Brookings, https://www.brookings.edu/blog/brown-center-chalkboard/2015/08/03/how-far-apart-are-democrats-and-republicans-on-school-reform/</w:t>
      </w:r>
    </w:p>
    <w:p w:rsidR="0020784B" w:rsidRDefault="0020784B" w:rsidP="0020784B"/>
    <w:p w:rsidR="0020784B" w:rsidRDefault="0020784B" w:rsidP="0020784B">
      <w:r w:rsidRPr="0002272A">
        <w:rPr>
          <w:rStyle w:val="StyleUnderline"/>
        </w:rPr>
        <w:t xml:space="preserve">Without partisan division surely the door is open for bipartisan school reform?  </w:t>
      </w:r>
      <w:r w:rsidRPr="0002272A">
        <w:rPr>
          <w:rStyle w:val="Emphasis"/>
        </w:rPr>
        <w:t>Not exactly</w:t>
      </w:r>
      <w:r>
        <w:t xml:space="preserve">.  </w:t>
      </w:r>
      <w:r w:rsidRPr="0002272A">
        <w:rPr>
          <w:rStyle w:val="StyleUnderline"/>
        </w:rPr>
        <w:t xml:space="preserve">The </w:t>
      </w:r>
      <w:r w:rsidRPr="00040AD1">
        <w:rPr>
          <w:rStyle w:val="StyleUnderline"/>
          <w:highlight w:val="cyan"/>
        </w:rPr>
        <w:t>lack of polarization</w:t>
      </w:r>
      <w:r w:rsidRPr="0002272A">
        <w:rPr>
          <w:rStyle w:val="StyleUnderline"/>
        </w:rPr>
        <w:t xml:space="preserve"> on school issues</w:t>
      </w:r>
      <w:r>
        <w:t xml:space="preserve"> probably </w:t>
      </w:r>
      <w:r w:rsidRPr="00040AD1">
        <w:rPr>
          <w:rStyle w:val="StyleUnderline"/>
          <w:highlight w:val="cyan"/>
        </w:rPr>
        <w:t xml:space="preserve">has </w:t>
      </w:r>
      <w:r w:rsidRPr="00040AD1">
        <w:rPr>
          <w:rStyle w:val="Emphasis"/>
          <w:highlight w:val="cyan"/>
        </w:rPr>
        <w:t>more to do with confusion than consensus</w:t>
      </w:r>
      <w:r>
        <w:t xml:space="preserve">. </w:t>
      </w:r>
    </w:p>
    <w:p w:rsidR="0020784B" w:rsidRDefault="0020784B" w:rsidP="0020784B">
      <w:r>
        <w:t xml:space="preserve">The </w:t>
      </w:r>
      <w:r w:rsidRPr="00040AD1">
        <w:rPr>
          <w:rStyle w:val="StyleUnderline"/>
          <w:highlight w:val="cyan"/>
        </w:rPr>
        <w:t>opinions</w:t>
      </w:r>
      <w:r w:rsidRPr="0002272A">
        <w:rPr>
          <w:rStyle w:val="StyleUnderline"/>
        </w:rPr>
        <w:t xml:space="preserve"> that</w:t>
      </w:r>
      <w:r>
        <w:t xml:space="preserve"> most </w:t>
      </w:r>
      <w:r w:rsidRPr="0002272A">
        <w:rPr>
          <w:rStyle w:val="StyleUnderline"/>
        </w:rPr>
        <w:t xml:space="preserve">Americans express </w:t>
      </w:r>
      <w:r w:rsidRPr="00040AD1">
        <w:rPr>
          <w:rStyle w:val="StyleUnderline"/>
          <w:highlight w:val="cyan"/>
        </w:rPr>
        <w:t xml:space="preserve">on school issues are </w:t>
      </w:r>
      <w:r w:rsidRPr="00040AD1">
        <w:rPr>
          <w:rStyle w:val="Emphasis"/>
          <w:highlight w:val="cyan"/>
        </w:rPr>
        <w:t>not well-informed</w:t>
      </w:r>
      <w:r w:rsidRPr="00040AD1">
        <w:rPr>
          <w:rStyle w:val="StyleUnderline"/>
          <w:highlight w:val="cyan"/>
        </w:rPr>
        <w:t xml:space="preserve">, </w:t>
      </w:r>
      <w:r w:rsidRPr="00040AD1">
        <w:rPr>
          <w:rStyle w:val="Emphasis"/>
          <w:highlight w:val="cyan"/>
        </w:rPr>
        <w:t>not organized</w:t>
      </w:r>
      <w:r w:rsidRPr="0002272A">
        <w:rPr>
          <w:rStyle w:val="StyleUnderline"/>
        </w:rPr>
        <w:t xml:space="preserve"> in any coherent way, </w:t>
      </w:r>
      <w:r w:rsidRPr="00040AD1">
        <w:rPr>
          <w:rStyle w:val="StyleUnderline"/>
          <w:highlight w:val="cyan"/>
        </w:rPr>
        <w:t xml:space="preserve">and </w:t>
      </w:r>
      <w:r w:rsidRPr="00040AD1">
        <w:rPr>
          <w:rStyle w:val="Emphasis"/>
          <w:highlight w:val="cyan"/>
        </w:rPr>
        <w:t>not consistent over time</w:t>
      </w:r>
      <w:r>
        <w:t xml:space="preserve">.  The </w:t>
      </w:r>
      <w:r w:rsidRPr="0002272A">
        <w:rPr>
          <w:rStyle w:val="StyleUnderline"/>
        </w:rPr>
        <w:t>2014 survey</w:t>
      </w:r>
      <w:r>
        <w:t xml:space="preserve"> contained factual questions </w:t>
      </w:r>
      <w:r w:rsidRPr="0002272A">
        <w:rPr>
          <w:rStyle w:val="StyleUnderline"/>
        </w:rPr>
        <w:t>about Common Core</w:t>
      </w:r>
      <w:r>
        <w:t xml:space="preserve">.  Nearly </w:t>
      </w:r>
      <w:r w:rsidRPr="0002272A">
        <w:rPr>
          <w:rStyle w:val="StyleUnderline"/>
        </w:rPr>
        <w:t>two-thirds</w:t>
      </w:r>
      <w:r>
        <w:t xml:space="preserve"> of respondents had either never heard of the standards or </w:t>
      </w:r>
      <w:r w:rsidRPr="0002272A">
        <w:rPr>
          <w:rStyle w:val="StyleUnderline"/>
        </w:rPr>
        <w:t>answered “don’t know” to</w:t>
      </w:r>
      <w:r>
        <w:t xml:space="preserve"> the </w:t>
      </w:r>
      <w:r w:rsidRPr="0002272A">
        <w:rPr>
          <w:rStyle w:val="StyleUnderline"/>
        </w:rPr>
        <w:t>factual questions</w:t>
      </w:r>
      <w:r>
        <w:t xml:space="preserve">.  In 2013 another survey asked Americans factual questions about charter schools.  Half of the respondents said they did not know the answers while another 20 to 30 percent gave the wrong answers.  Other past </w:t>
      </w:r>
      <w:r w:rsidRPr="0002272A">
        <w:rPr>
          <w:rStyle w:val="StyleUnderline"/>
        </w:rPr>
        <w:t>surveys have shown</w:t>
      </w:r>
      <w:r>
        <w:t xml:space="preserve"> that </w:t>
      </w:r>
      <w:r w:rsidRPr="0002272A">
        <w:rPr>
          <w:rStyle w:val="StyleUnderline"/>
        </w:rPr>
        <w:t>Americans consistently underestimate per-pupil spending and teacher salaries</w:t>
      </w:r>
      <w:r>
        <w:t xml:space="preserve">.           </w:t>
      </w:r>
    </w:p>
    <w:p w:rsidR="0020784B" w:rsidRDefault="0020784B" w:rsidP="0020784B">
      <w:r w:rsidRPr="00040AD1">
        <w:rPr>
          <w:rStyle w:val="StyleUnderline"/>
          <w:highlight w:val="cyan"/>
        </w:rPr>
        <w:t>If</w:t>
      </w:r>
      <w:r w:rsidRPr="0002272A">
        <w:rPr>
          <w:rStyle w:val="StyleUnderline"/>
        </w:rPr>
        <w:t xml:space="preserve"> a </w:t>
      </w:r>
      <w:r w:rsidRPr="00040AD1">
        <w:rPr>
          <w:rStyle w:val="StyleUnderline"/>
          <w:highlight w:val="cyan"/>
        </w:rPr>
        <w:t>coherent belief</w:t>
      </w:r>
      <w:r w:rsidRPr="0002272A">
        <w:rPr>
          <w:rStyle w:val="StyleUnderline"/>
        </w:rPr>
        <w:t xml:space="preserve"> system </w:t>
      </w:r>
      <w:r w:rsidRPr="00040AD1">
        <w:rPr>
          <w:rStyle w:val="StyleUnderline"/>
          <w:highlight w:val="cyan"/>
        </w:rPr>
        <w:t>underlay</w:t>
      </w:r>
      <w:r>
        <w:t xml:space="preserve"> the </w:t>
      </w:r>
      <w:r w:rsidRPr="00040AD1">
        <w:rPr>
          <w:rStyle w:val="StyleUnderline"/>
          <w:highlight w:val="cyan"/>
        </w:rPr>
        <w:t>opinions</w:t>
      </w:r>
      <w:r>
        <w:t xml:space="preserve"> expressed on the 2014 survey, </w:t>
      </w:r>
      <w:r w:rsidRPr="00040AD1">
        <w:rPr>
          <w:rStyle w:val="StyleUnderline"/>
          <w:highlight w:val="cyan"/>
        </w:rPr>
        <w:t>we</w:t>
      </w:r>
      <w:r w:rsidRPr="0002272A">
        <w:rPr>
          <w:rStyle w:val="StyleUnderline"/>
        </w:rPr>
        <w:t xml:space="preserve"> could </w:t>
      </w:r>
      <w:r w:rsidRPr="00040AD1">
        <w:rPr>
          <w:rStyle w:val="StyleUnderline"/>
          <w:highlight w:val="cyan"/>
        </w:rPr>
        <w:t>expect</w:t>
      </w:r>
      <w:r w:rsidRPr="0002272A">
        <w:rPr>
          <w:rStyle w:val="StyleUnderline"/>
        </w:rPr>
        <w:t xml:space="preserve"> that </w:t>
      </w:r>
      <w:r w:rsidRPr="00040AD1">
        <w:rPr>
          <w:rStyle w:val="StyleUnderline"/>
          <w:highlight w:val="cyan"/>
        </w:rPr>
        <w:t>a person</w:t>
      </w:r>
      <w:r w:rsidRPr="0002272A">
        <w:rPr>
          <w:rStyle w:val="StyleUnderline"/>
        </w:rPr>
        <w:t xml:space="preserve"> would </w:t>
      </w:r>
      <w:r w:rsidRPr="00040AD1">
        <w:rPr>
          <w:rStyle w:val="StyleUnderline"/>
          <w:highlight w:val="cyan"/>
        </w:rPr>
        <w:t>take similar positions on similar issues</w:t>
      </w:r>
      <w:r w:rsidRPr="00040AD1">
        <w:rPr>
          <w:highlight w:val="cyan"/>
        </w:rPr>
        <w:t xml:space="preserve">.  </w:t>
      </w:r>
      <w:r w:rsidRPr="00040AD1">
        <w:rPr>
          <w:rStyle w:val="Emphasis"/>
          <w:highlight w:val="cyan"/>
        </w:rPr>
        <w:t>They do not</w:t>
      </w:r>
      <w:r>
        <w:t xml:space="preserve">. </w:t>
      </w:r>
      <w:r w:rsidRPr="0002272A">
        <w:rPr>
          <w:rStyle w:val="StyleUnderline"/>
        </w:rPr>
        <w:t>Knowing where someone stands on charter schools does not reveal much about where they stand on vouchers or merit pay</w:t>
      </w:r>
      <w:r>
        <w:t xml:space="preserve">, much less tenure, testing, or spending.  </w:t>
      </w:r>
      <w:r w:rsidRPr="00040AD1">
        <w:rPr>
          <w:rStyle w:val="StyleUnderline"/>
          <w:highlight w:val="cyan"/>
        </w:rPr>
        <w:t>Responses</w:t>
      </w:r>
      <w:r w:rsidRPr="0002272A">
        <w:rPr>
          <w:rStyle w:val="StyleUnderline"/>
        </w:rPr>
        <w:t xml:space="preserve"> across these issues </w:t>
      </w:r>
      <w:r w:rsidRPr="00040AD1">
        <w:rPr>
          <w:rStyle w:val="StyleUnderline"/>
          <w:highlight w:val="cyan"/>
        </w:rPr>
        <w:t xml:space="preserve">are </w:t>
      </w:r>
      <w:r w:rsidRPr="00040AD1">
        <w:rPr>
          <w:rStyle w:val="Emphasis"/>
          <w:highlight w:val="cyan"/>
        </w:rPr>
        <w:t>weakly correlated</w:t>
      </w:r>
      <w:r>
        <w:t xml:space="preserve"> (the average pairwise correlation is 0.16 and all but a handful fall below 0.25). </w:t>
      </w:r>
    </w:p>
    <w:p w:rsidR="0020784B" w:rsidRDefault="0020784B" w:rsidP="0020784B">
      <w:r>
        <w:t xml:space="preserve">Finally, </w:t>
      </w:r>
      <w:r w:rsidRPr="0002272A">
        <w:rPr>
          <w:rStyle w:val="StyleUnderline"/>
        </w:rPr>
        <w:t xml:space="preserve">many </w:t>
      </w:r>
      <w:r w:rsidRPr="00040AD1">
        <w:rPr>
          <w:rStyle w:val="StyleUnderline"/>
          <w:highlight w:val="cyan"/>
        </w:rPr>
        <w:t>individuals change</w:t>
      </w:r>
      <w:r>
        <w:t xml:space="preserve"> their </w:t>
      </w:r>
      <w:r w:rsidRPr="00040AD1">
        <w:rPr>
          <w:rStyle w:val="StyleUnderline"/>
          <w:highlight w:val="cyan"/>
        </w:rPr>
        <w:t xml:space="preserve">opinion </w:t>
      </w:r>
      <w:r w:rsidRPr="00040AD1">
        <w:rPr>
          <w:rStyle w:val="Emphasis"/>
          <w:highlight w:val="cyan"/>
        </w:rPr>
        <w:t>quickly</w:t>
      </w:r>
      <w:r>
        <w:t xml:space="preserve">.  Each year, </w:t>
      </w:r>
      <w:r w:rsidRPr="0002272A">
        <w:rPr>
          <w:rStyle w:val="StyleUnderline"/>
        </w:rPr>
        <w:t>the Education Next surveys include</w:t>
      </w:r>
      <w:r>
        <w:t xml:space="preserve"> a sample of </w:t>
      </w:r>
      <w:r w:rsidRPr="0002272A">
        <w:rPr>
          <w:rStyle w:val="StyleUnderline"/>
        </w:rPr>
        <w:t>respondents from the previous survey</w:t>
      </w:r>
      <w:r>
        <w:t xml:space="preserve">.  With one important exception (Common Core), </w:t>
      </w:r>
      <w:r w:rsidRPr="0002272A">
        <w:rPr>
          <w:rStyle w:val="StyleUnderline"/>
        </w:rPr>
        <w:t>aggregate opinion is relatively stable.  Yet, this</w:t>
      </w:r>
      <w:r>
        <w:t xml:space="preserve"> </w:t>
      </w:r>
      <w:r w:rsidRPr="00040AD1">
        <w:rPr>
          <w:rStyle w:val="StyleUnderline"/>
          <w:highlight w:val="cyan"/>
        </w:rPr>
        <w:t>aggregate stability</w:t>
      </w:r>
      <w:r w:rsidRPr="00040AD1">
        <w:rPr>
          <w:highlight w:val="cyan"/>
        </w:rPr>
        <w:t xml:space="preserve"> </w:t>
      </w:r>
      <w:r w:rsidRPr="00040AD1">
        <w:rPr>
          <w:rStyle w:val="Emphasis"/>
          <w:highlight w:val="cyan"/>
        </w:rPr>
        <w:t>masks flux at the individual level</w:t>
      </w:r>
      <w:r>
        <w:t xml:space="preserve">.  For example, </w:t>
      </w:r>
      <w:r w:rsidRPr="00040AD1">
        <w:rPr>
          <w:rStyle w:val="StyleUnderline"/>
          <w:highlight w:val="cyan"/>
        </w:rPr>
        <w:t>on merit pay and charter schools just 60</w:t>
      </w:r>
      <w:r>
        <w:t xml:space="preserve"> percent </w:t>
      </w:r>
      <w:r w:rsidRPr="00040AD1">
        <w:rPr>
          <w:rStyle w:val="StyleUnderline"/>
          <w:highlight w:val="cyan"/>
        </w:rPr>
        <w:t>and 57 percent</w:t>
      </w:r>
      <w:r>
        <w:t xml:space="preserve">, respectively, </w:t>
      </w:r>
      <w:r w:rsidRPr="00040AD1">
        <w:rPr>
          <w:rStyle w:val="StyleUnderline"/>
          <w:highlight w:val="cyan"/>
        </w:rPr>
        <w:t>come down on the same side in 2014 as they did in 2013</w:t>
      </w:r>
      <w:r>
        <w:t xml:space="preserve">.  </w:t>
      </w:r>
      <w:r w:rsidRPr="0002272A">
        <w:rPr>
          <w:rStyle w:val="StyleUnderline"/>
        </w:rPr>
        <w:t>Only 51 percent take the same side on vouchers</w:t>
      </w:r>
      <w:r>
        <w:t xml:space="preserve"> for students in low-income families in both years.  These </w:t>
      </w:r>
      <w:r w:rsidRPr="00040AD1">
        <w:rPr>
          <w:rStyle w:val="Emphasis"/>
          <w:highlight w:val="cyan"/>
        </w:rPr>
        <w:t>changes appear</w:t>
      </w:r>
      <w:r w:rsidRPr="0002272A">
        <w:rPr>
          <w:rStyle w:val="Emphasis"/>
        </w:rPr>
        <w:t xml:space="preserve"> to be </w:t>
      </w:r>
      <w:r w:rsidRPr="00040AD1">
        <w:rPr>
          <w:rStyle w:val="Emphasis"/>
          <w:highlight w:val="cyan"/>
        </w:rPr>
        <w:t>random</w:t>
      </w:r>
      <w:r>
        <w:t xml:space="preserve">.  </w:t>
      </w:r>
      <w:r w:rsidRPr="0002272A">
        <w:rPr>
          <w:rStyle w:val="StyleUnderline"/>
        </w:rPr>
        <w:t xml:space="preserve">People are </w:t>
      </w:r>
      <w:r w:rsidRPr="00040AD1">
        <w:rPr>
          <w:rStyle w:val="StyleUnderline"/>
          <w:highlight w:val="cyan"/>
        </w:rPr>
        <w:t>not changing</w:t>
      </w:r>
      <w:r w:rsidRPr="0002272A">
        <w:rPr>
          <w:rStyle w:val="StyleUnderline"/>
        </w:rPr>
        <w:t xml:space="preserve"> their </w:t>
      </w:r>
      <w:r w:rsidRPr="00040AD1">
        <w:rPr>
          <w:rStyle w:val="StyleUnderline"/>
          <w:highlight w:val="cyan"/>
        </w:rPr>
        <w:t>minds so much as</w:t>
      </w:r>
      <w:r w:rsidRPr="0002272A">
        <w:rPr>
          <w:rStyle w:val="StyleUnderline"/>
        </w:rPr>
        <w:t xml:space="preserve"> just </w:t>
      </w:r>
      <w:r w:rsidRPr="00040AD1">
        <w:rPr>
          <w:rStyle w:val="StyleUnderline"/>
          <w:highlight w:val="cyan"/>
        </w:rPr>
        <w:t>changing</w:t>
      </w:r>
      <w:r w:rsidRPr="0002272A">
        <w:rPr>
          <w:rStyle w:val="StyleUnderline"/>
        </w:rPr>
        <w:t xml:space="preserve"> their </w:t>
      </w:r>
      <w:r w:rsidRPr="00040AD1">
        <w:rPr>
          <w:rStyle w:val="StyleUnderline"/>
          <w:highlight w:val="cyan"/>
        </w:rPr>
        <w:t xml:space="preserve">responses </w:t>
      </w:r>
      <w:r w:rsidRPr="00040AD1">
        <w:rPr>
          <w:rStyle w:val="Emphasis"/>
          <w:highlight w:val="cyan"/>
        </w:rPr>
        <w:t>without giving the issue</w:t>
      </w:r>
      <w:r w:rsidRPr="0002272A">
        <w:rPr>
          <w:rStyle w:val="Emphasis"/>
        </w:rPr>
        <w:t xml:space="preserve"> much </w:t>
      </w:r>
      <w:r w:rsidRPr="00040AD1">
        <w:rPr>
          <w:rStyle w:val="Emphasis"/>
          <w:highlight w:val="cyan"/>
        </w:rPr>
        <w:t>“mind”</w:t>
      </w:r>
      <w:r w:rsidRPr="0002272A">
        <w:rPr>
          <w:rStyle w:val="Emphasis"/>
        </w:rPr>
        <w:t xml:space="preserve"> in the first place</w:t>
      </w:r>
      <w:r>
        <w:t xml:space="preserve">.  </w:t>
      </w:r>
    </w:p>
    <w:p w:rsidR="0020784B" w:rsidRDefault="0020784B" w:rsidP="0020784B">
      <w:r w:rsidRPr="0002272A">
        <w:rPr>
          <w:rStyle w:val="StyleUnderline"/>
        </w:rPr>
        <w:t>These are</w:t>
      </w:r>
      <w:r>
        <w:t xml:space="preserve"> the </w:t>
      </w:r>
      <w:r w:rsidRPr="00040AD1">
        <w:rPr>
          <w:rStyle w:val="StyleUnderline"/>
          <w:highlight w:val="cyan"/>
        </w:rPr>
        <w:t>trademarks of</w:t>
      </w:r>
      <w:r w:rsidRPr="0002272A">
        <w:rPr>
          <w:rStyle w:val="StyleUnderline"/>
        </w:rPr>
        <w:t xml:space="preserve"> what</w:t>
      </w:r>
      <w:r>
        <w:t xml:space="preserve"> public opinion </w:t>
      </w:r>
      <w:r w:rsidRPr="0002272A">
        <w:rPr>
          <w:rStyle w:val="StyleUnderline"/>
        </w:rPr>
        <w:t>scholars call “</w:t>
      </w:r>
      <w:r w:rsidRPr="00040AD1">
        <w:rPr>
          <w:rStyle w:val="Emphasis"/>
          <w:highlight w:val="cyan"/>
        </w:rPr>
        <w:t>non-attitudes</w:t>
      </w:r>
      <w:r w:rsidRPr="00040AD1">
        <w:rPr>
          <w:rStyle w:val="StyleUnderline"/>
          <w:highlight w:val="cyan"/>
        </w:rPr>
        <w:t xml:space="preserve">,” </w:t>
      </w:r>
      <w:r w:rsidRPr="00040AD1">
        <w:rPr>
          <w:rStyle w:val="Emphasis"/>
          <w:highlight w:val="cyan"/>
        </w:rPr>
        <w:t>uninformed</w:t>
      </w:r>
      <w:r w:rsidRPr="00040AD1">
        <w:rPr>
          <w:rStyle w:val="StyleUnderline"/>
          <w:highlight w:val="cyan"/>
        </w:rPr>
        <w:t xml:space="preserve"> and </w:t>
      </w:r>
      <w:r w:rsidRPr="00040AD1">
        <w:rPr>
          <w:rStyle w:val="Emphasis"/>
          <w:highlight w:val="cyan"/>
        </w:rPr>
        <w:t>haphazard responses</w:t>
      </w:r>
      <w:r w:rsidRPr="0002272A">
        <w:rPr>
          <w:rStyle w:val="StyleUnderline"/>
        </w:rPr>
        <w:t xml:space="preserve"> without any real underlying opinion</w:t>
      </w:r>
      <w:r>
        <w:t xml:space="preserve">.  This occurs </w:t>
      </w:r>
      <w:r w:rsidRPr="0002272A">
        <w:rPr>
          <w:rStyle w:val="StyleUnderline"/>
        </w:rPr>
        <w:t>when the public has not given an issue much attention</w:t>
      </w:r>
      <w:r>
        <w:t xml:space="preserve">.  </w:t>
      </w:r>
      <w:r w:rsidRPr="0002272A">
        <w:rPr>
          <w:rStyle w:val="StyleUnderline"/>
        </w:rPr>
        <w:t xml:space="preserve">Americans may value </w:t>
      </w:r>
      <w:r w:rsidRPr="00040AD1">
        <w:rPr>
          <w:rStyle w:val="StyleUnderline"/>
          <w:highlight w:val="cyan"/>
        </w:rPr>
        <w:t>education</w:t>
      </w:r>
      <w:r w:rsidRPr="0002272A">
        <w:rPr>
          <w:rStyle w:val="StyleUnderline"/>
        </w:rPr>
        <w:t xml:space="preserve">, but as an issue </w:t>
      </w:r>
      <w:r w:rsidRPr="0002272A">
        <w:rPr>
          <w:rStyle w:val="Emphasis"/>
        </w:rPr>
        <w:t xml:space="preserve">it </w:t>
      </w:r>
      <w:r w:rsidRPr="00040AD1">
        <w:rPr>
          <w:rStyle w:val="Emphasis"/>
          <w:highlight w:val="cyan"/>
        </w:rPr>
        <w:t>is not at the forefront</w:t>
      </w:r>
      <w:r w:rsidRPr="0002272A">
        <w:rPr>
          <w:rStyle w:val="Emphasis"/>
        </w:rPr>
        <w:t xml:space="preserve"> of their minds</w:t>
      </w:r>
      <w:r>
        <w:t xml:space="preserve">.  When asked what they think is the most important issue facing the nation, only about five percent say education.   </w:t>
      </w:r>
    </w:p>
    <w:p w:rsidR="0020784B" w:rsidRDefault="0020784B" w:rsidP="0020784B">
      <w:r>
        <w:t xml:space="preserve">This </w:t>
      </w:r>
      <w:r w:rsidRPr="00040AD1">
        <w:rPr>
          <w:rStyle w:val="StyleUnderline"/>
          <w:highlight w:val="cyan"/>
        </w:rPr>
        <w:t>murky</w:t>
      </w:r>
      <w:r w:rsidRPr="0002272A">
        <w:rPr>
          <w:rStyle w:val="StyleUnderline"/>
        </w:rPr>
        <w:t xml:space="preserve"> ground of </w:t>
      </w:r>
      <w:r w:rsidRPr="00040AD1">
        <w:rPr>
          <w:rStyle w:val="StyleUnderline"/>
          <w:highlight w:val="cyan"/>
        </w:rPr>
        <w:t xml:space="preserve">confusion is </w:t>
      </w:r>
      <w:r w:rsidRPr="00040AD1">
        <w:rPr>
          <w:rStyle w:val="Emphasis"/>
          <w:highlight w:val="cyan"/>
        </w:rPr>
        <w:t>unlikely to make a solid foundation for consensus</w:t>
      </w:r>
      <w:r>
        <w:t xml:space="preserve">.  Typically </w:t>
      </w:r>
      <w:r w:rsidRPr="00040AD1">
        <w:rPr>
          <w:rStyle w:val="StyleUnderline"/>
          <w:highlight w:val="cyan"/>
        </w:rPr>
        <w:t>when the public starts paying attention</w:t>
      </w:r>
      <w:r>
        <w:t xml:space="preserve"> to an issue, </w:t>
      </w:r>
      <w:r w:rsidRPr="00040AD1">
        <w:rPr>
          <w:rStyle w:val="StyleUnderline"/>
          <w:highlight w:val="cyan"/>
        </w:rPr>
        <w:t>they look to</w:t>
      </w:r>
      <w:r>
        <w:t xml:space="preserve"> their </w:t>
      </w:r>
      <w:r w:rsidRPr="00040AD1">
        <w:rPr>
          <w:rStyle w:val="StyleUnderline"/>
          <w:highlight w:val="cyan"/>
        </w:rPr>
        <w:t>party leaders and fall in line</w:t>
      </w:r>
      <w:r w:rsidRPr="0002272A">
        <w:rPr>
          <w:rStyle w:val="StyleUnderline"/>
        </w:rPr>
        <w:t xml:space="preserve"> accordingly. </w:t>
      </w:r>
      <w:r w:rsidRPr="00040AD1">
        <w:rPr>
          <w:rStyle w:val="StyleUnderline"/>
          <w:highlight w:val="cyan"/>
        </w:rPr>
        <w:t>As they learn</w:t>
      </w:r>
      <w:r w:rsidRPr="0002272A">
        <w:rPr>
          <w:rStyle w:val="StyleUnderline"/>
        </w:rPr>
        <w:t xml:space="preserve"> about the debate, </w:t>
      </w:r>
      <w:r w:rsidRPr="00040AD1">
        <w:rPr>
          <w:rStyle w:val="Emphasis"/>
          <w:highlight w:val="cyan"/>
        </w:rPr>
        <w:t>confusion turns into polarization</w:t>
      </w:r>
      <w:r>
        <w:t xml:space="preserve">.  It is unsurprising that the biggest partisan gap here concerns spending, an issue that easily taps into a familiar broader debate between parties.  We are now seeing parties polarize over the Common Core as well.  If issues such as testing, charters, or preschool seize the public mind, they may soon follow the same path.       </w:t>
      </w:r>
    </w:p>
    <w:p w:rsidR="0020784B" w:rsidRDefault="0020784B" w:rsidP="0020784B"/>
    <w:p w:rsidR="0020784B" w:rsidRDefault="0020784B" w:rsidP="0020784B">
      <w:pPr>
        <w:pStyle w:val="Heading3"/>
      </w:pPr>
      <w:r>
        <w:t xml:space="preserve">Education---A2: Plan is Small </w:t>
      </w:r>
    </w:p>
    <w:p w:rsidR="0020784B" w:rsidRPr="00BE1167" w:rsidRDefault="0020784B" w:rsidP="0020784B">
      <w:pPr>
        <w:pStyle w:val="Heading4"/>
      </w:pPr>
      <w:r>
        <w:t xml:space="preserve">The plan gets </w:t>
      </w:r>
      <w:r w:rsidRPr="00BE1167">
        <w:rPr>
          <w:u w:val="single"/>
        </w:rPr>
        <w:t>lambasted</w:t>
      </w:r>
      <w:r>
        <w:t xml:space="preserve"> for </w:t>
      </w:r>
      <w:r w:rsidRPr="00BE1167">
        <w:rPr>
          <w:u w:val="single"/>
        </w:rPr>
        <w:t>not going far enough</w:t>
      </w:r>
      <w:r>
        <w:t xml:space="preserve">---their minor reform gets held accountable for all the testing it </w:t>
      </w:r>
      <w:r>
        <w:rPr>
          <w:u w:val="single"/>
        </w:rPr>
        <w:t>doesn’t</w:t>
      </w:r>
      <w:r w:rsidRPr="00927848">
        <w:t xml:space="preserve"> </w:t>
      </w:r>
      <w:r>
        <w:t>change</w:t>
      </w:r>
    </w:p>
    <w:p w:rsidR="0020784B" w:rsidRDefault="0020784B" w:rsidP="0020784B">
      <w:r w:rsidRPr="00BE1167">
        <w:rPr>
          <w:rStyle w:val="Style13ptBold"/>
        </w:rPr>
        <w:t>Welner, 15</w:t>
      </w:r>
      <w:r>
        <w:t xml:space="preserve"> – Kevin Welner, director of the National Education Policy Center, attorney, and professor of education policy at UC Boulder; and William Mathis, former Vermont superintendent, 2-13-2015, “No Child Left Behind’s test-based policies failed. Will Congress keep them anyway?”, https://www.washingtonpost.com/news/answer-sheet/wp/2015/02/13/no-child-left-behinds-test-based-policies-failed-will-congress-keep-them-anyway/</w:t>
      </w:r>
    </w:p>
    <w:p w:rsidR="0020784B" w:rsidRDefault="0020784B" w:rsidP="0020784B"/>
    <w:p w:rsidR="0020784B" w:rsidRDefault="0020784B" w:rsidP="0020784B">
      <w:r>
        <w:t>What’s Included in, and What’s Missing from, the Current Testing Debate</w:t>
      </w:r>
    </w:p>
    <w:p w:rsidR="0020784B" w:rsidRDefault="0020784B" w:rsidP="0020784B">
      <w:r w:rsidRPr="00927848">
        <w:rPr>
          <w:rStyle w:val="StyleUnderline"/>
          <w:highlight w:val="cyan"/>
        </w:rPr>
        <w:t>There is now</w:t>
      </w:r>
      <w:r w:rsidRPr="00BE1167">
        <w:rPr>
          <w:rStyle w:val="StyleUnderline"/>
        </w:rPr>
        <w:t xml:space="preserve"> a parent-led </w:t>
      </w:r>
      <w:r w:rsidRPr="00927848">
        <w:rPr>
          <w:rStyle w:val="Emphasis"/>
          <w:highlight w:val="cyan"/>
        </w:rPr>
        <w:t>backlash</w:t>
      </w:r>
      <w:r w:rsidRPr="00927848">
        <w:rPr>
          <w:rStyle w:val="StyleUnderline"/>
          <w:highlight w:val="cyan"/>
        </w:rPr>
        <w:t xml:space="preserve"> against “over-testing,” and politicians</w:t>
      </w:r>
      <w:r w:rsidRPr="00BE1167">
        <w:rPr>
          <w:rStyle w:val="StyleUnderline"/>
        </w:rPr>
        <w:t xml:space="preserve"> in both major parties </w:t>
      </w:r>
      <w:r w:rsidRPr="00927848">
        <w:rPr>
          <w:rStyle w:val="StyleUnderline"/>
          <w:highlight w:val="cyan"/>
        </w:rPr>
        <w:t>are paying attention</w:t>
      </w:r>
      <w:r>
        <w:t>. These parents point to the time spent administering the tests themselves as well as to the diversionary effects of high-stakes testing on curriculum and instruction—which include narrowed curriculum, teaching to the test, and time spent preparing for the high-stakes assessments.</w:t>
      </w:r>
    </w:p>
    <w:p w:rsidR="0020784B" w:rsidRDefault="0020784B" w:rsidP="0020784B">
      <w:r w:rsidRPr="00927848">
        <w:rPr>
          <w:rStyle w:val="StyleUnderline"/>
          <w:highlight w:val="cyan"/>
        </w:rPr>
        <w:t>Nevertheless</w:t>
      </w:r>
      <w:r w:rsidRPr="00BE1167">
        <w:rPr>
          <w:rStyle w:val="StyleUnderline"/>
        </w:rPr>
        <w:t xml:space="preserve">, the </w:t>
      </w:r>
      <w:r w:rsidRPr="00927848">
        <w:rPr>
          <w:rStyle w:val="StyleUnderline"/>
          <w:highlight w:val="cyan"/>
        </w:rPr>
        <w:t>debate in Washington</w:t>
      </w:r>
      <w:r>
        <w:t xml:space="preserve">, D.C., </w:t>
      </w:r>
      <w:r w:rsidRPr="00927848">
        <w:rPr>
          <w:rStyle w:val="Emphasis"/>
          <w:highlight w:val="cyan"/>
        </w:rPr>
        <w:t>largely ignores</w:t>
      </w:r>
      <w:r w:rsidRPr="00BE1167">
        <w:rPr>
          <w:rStyle w:val="StyleUnderline"/>
        </w:rPr>
        <w:t xml:space="preserve"> the </w:t>
      </w:r>
      <w:r w:rsidRPr="00927848">
        <w:rPr>
          <w:rStyle w:val="StyleUnderline"/>
          <w:highlight w:val="cyan"/>
        </w:rPr>
        <w:t>fundamental criticism</w:t>
      </w:r>
      <w:r w:rsidRPr="00BE1167">
        <w:rPr>
          <w:rStyle w:val="StyleUnderline"/>
        </w:rPr>
        <w:t xml:space="preserve"> leveled by parents and others: </w:t>
      </w:r>
      <w:r w:rsidRPr="00927848">
        <w:rPr>
          <w:rStyle w:val="StyleUnderline"/>
          <w:highlight w:val="cyan"/>
        </w:rPr>
        <w:t>testing should not</w:t>
      </w:r>
      <w:r w:rsidRPr="00BE1167">
        <w:rPr>
          <w:rStyle w:val="StyleUnderline"/>
        </w:rPr>
        <w:t xml:space="preserve"> be </w:t>
      </w:r>
      <w:r w:rsidRPr="00927848">
        <w:rPr>
          <w:rStyle w:val="StyleUnderline"/>
          <w:highlight w:val="cyan"/>
        </w:rPr>
        <w:t>driv</w:t>
      </w:r>
      <w:r w:rsidRPr="00BE1167">
        <w:rPr>
          <w:rStyle w:val="StyleUnderline"/>
        </w:rPr>
        <w:t xml:space="preserve">ing </w:t>
      </w:r>
      <w:r w:rsidRPr="00927848">
        <w:rPr>
          <w:rStyle w:val="StyleUnderline"/>
          <w:highlight w:val="cyan"/>
        </w:rPr>
        <w:t>reform</w:t>
      </w:r>
      <w:r>
        <w:t xml:space="preserve">. </w:t>
      </w:r>
      <w:r w:rsidRPr="00927848">
        <w:rPr>
          <w:rStyle w:val="StyleUnderline"/>
          <w:highlight w:val="cyan"/>
        </w:rPr>
        <w:t xml:space="preserve">Often </w:t>
      </w:r>
      <w:r w:rsidRPr="00927848">
        <w:rPr>
          <w:rStyle w:val="Emphasis"/>
          <w:highlight w:val="cyan"/>
        </w:rPr>
        <w:t>missing this</w:t>
      </w:r>
      <w:r w:rsidRPr="00BE1167">
        <w:rPr>
          <w:rStyle w:val="Emphasis"/>
        </w:rPr>
        <w:t xml:space="preserve"> point</w:t>
      </w:r>
      <w:r>
        <w:t xml:space="preserve">, many </w:t>
      </w:r>
      <w:r w:rsidRPr="00927848">
        <w:rPr>
          <w:rStyle w:val="StyleUnderline"/>
          <w:highlight w:val="cyan"/>
        </w:rPr>
        <w:t>politicians</w:t>
      </w:r>
      <w:r>
        <w:t xml:space="preserve"> have begun to </w:t>
      </w:r>
      <w:r w:rsidRPr="00927848">
        <w:rPr>
          <w:rStyle w:val="StyleUnderline"/>
          <w:highlight w:val="cyan"/>
        </w:rPr>
        <w:t>call</w:t>
      </w:r>
      <w:r w:rsidRPr="00BE1167">
        <w:rPr>
          <w:rStyle w:val="StyleUnderline"/>
        </w:rPr>
        <w:t xml:space="preserve"> merely </w:t>
      </w:r>
      <w:r w:rsidRPr="00927848">
        <w:rPr>
          <w:rStyle w:val="StyleUnderline"/>
          <w:highlight w:val="cyan"/>
        </w:rPr>
        <w:t xml:space="preserve">for </w:t>
      </w:r>
      <w:r w:rsidRPr="00927848">
        <w:rPr>
          <w:rStyle w:val="Emphasis"/>
          <w:highlight w:val="cyan"/>
        </w:rPr>
        <w:t>reducing</w:t>
      </w:r>
      <w:r w:rsidRPr="00BE1167">
        <w:rPr>
          <w:rStyle w:val="Emphasis"/>
        </w:rPr>
        <w:t xml:space="preserve"> or shortening</w:t>
      </w:r>
      <w:r w:rsidRPr="00BE1167">
        <w:rPr>
          <w:rStyle w:val="StyleUnderline"/>
        </w:rPr>
        <w:t xml:space="preserve"> the </w:t>
      </w:r>
      <w:r w:rsidRPr="00927848">
        <w:rPr>
          <w:rStyle w:val="StyleUnderline"/>
          <w:highlight w:val="cyan"/>
        </w:rPr>
        <w:t>tests</w:t>
      </w:r>
      <w:r>
        <w:t xml:space="preserve">. </w:t>
      </w:r>
      <w:r w:rsidRPr="00BE1167">
        <w:rPr>
          <w:rStyle w:val="StyleUnderline"/>
        </w:rPr>
        <w:t xml:space="preserve">Some also want to </w:t>
      </w:r>
      <w:r w:rsidRPr="00927848">
        <w:rPr>
          <w:rStyle w:val="StyleUnderline"/>
          <w:highlight w:val="cyan"/>
        </w:rPr>
        <w:t xml:space="preserve">eliminate the </w:t>
      </w:r>
      <w:r w:rsidRPr="00927848">
        <w:rPr>
          <w:rStyle w:val="Emphasis"/>
          <w:highlight w:val="cyan"/>
        </w:rPr>
        <w:t>federal</w:t>
      </w:r>
      <w:r w:rsidRPr="00927848">
        <w:rPr>
          <w:rStyle w:val="StyleUnderline"/>
          <w:highlight w:val="cyan"/>
        </w:rPr>
        <w:t xml:space="preserve"> push</w:t>
      </w:r>
      <w:r w:rsidRPr="00BE1167">
        <w:rPr>
          <w:rStyle w:val="StyleUnderline"/>
        </w:rPr>
        <w:t xml:space="preserve"> to use the tests </w:t>
      </w:r>
      <w:r w:rsidRPr="00927848">
        <w:rPr>
          <w:rStyle w:val="StyleUnderline"/>
          <w:highlight w:val="cyan"/>
        </w:rPr>
        <w:t>for</w:t>
      </w:r>
      <w:r w:rsidRPr="00BE1167">
        <w:rPr>
          <w:rStyle w:val="StyleUnderline"/>
        </w:rPr>
        <w:t xml:space="preserve"> teacher </w:t>
      </w:r>
      <w:r w:rsidRPr="00927848">
        <w:rPr>
          <w:rStyle w:val="StyleUnderline"/>
          <w:highlight w:val="cyan"/>
        </w:rPr>
        <w:t>evaluation while</w:t>
      </w:r>
      <w:r w:rsidRPr="00BE1167">
        <w:rPr>
          <w:rStyle w:val="StyleUnderline"/>
        </w:rPr>
        <w:t xml:space="preserve"> at the same time </w:t>
      </w:r>
      <w:r w:rsidRPr="00927848">
        <w:rPr>
          <w:rStyle w:val="Emphasis"/>
          <w:highlight w:val="cyan"/>
        </w:rPr>
        <w:t>leaving untouched</w:t>
      </w:r>
      <w:r>
        <w:t xml:space="preserve"> </w:t>
      </w:r>
      <w:r w:rsidRPr="00BE1167">
        <w:rPr>
          <w:rStyle w:val="StyleUnderline"/>
        </w:rPr>
        <w:t xml:space="preserve">the </w:t>
      </w:r>
      <w:r w:rsidRPr="00927848">
        <w:rPr>
          <w:rStyle w:val="StyleUnderline"/>
          <w:highlight w:val="cyan"/>
        </w:rPr>
        <w:t>test-driven accountability</w:t>
      </w:r>
      <w:r w:rsidRPr="00BE1167">
        <w:rPr>
          <w:rStyle w:val="StyleUnderline"/>
        </w:rPr>
        <w:t xml:space="preserve"> policies </w:t>
      </w:r>
      <w:r w:rsidRPr="00BE1167">
        <w:rPr>
          <w:rStyle w:val="Emphasis"/>
        </w:rPr>
        <w:t>at the center of education reform</w:t>
      </w:r>
      <w:r>
        <w:t xml:space="preserve">. </w:t>
      </w:r>
      <w:r w:rsidRPr="00927848">
        <w:rPr>
          <w:rStyle w:val="StyleUnderline"/>
          <w:highlight w:val="cyan"/>
        </w:rPr>
        <w:t>Other politicians are</w:t>
      </w:r>
      <w:r w:rsidRPr="00BE1167">
        <w:rPr>
          <w:rStyle w:val="StyleUnderline"/>
        </w:rPr>
        <w:t xml:space="preserve"> less </w:t>
      </w:r>
      <w:r w:rsidRPr="00927848">
        <w:rPr>
          <w:rStyle w:val="StyleUnderline"/>
          <w:highlight w:val="cyan"/>
        </w:rPr>
        <w:t>interested in whether</w:t>
      </w:r>
      <w:r w:rsidRPr="00BE1167">
        <w:rPr>
          <w:rStyle w:val="StyleUnderline"/>
        </w:rPr>
        <w:t xml:space="preserve"> testing mandates continue than whether those </w:t>
      </w:r>
      <w:r w:rsidRPr="00927848">
        <w:rPr>
          <w:rStyle w:val="StyleUnderline"/>
          <w:highlight w:val="cyan"/>
        </w:rPr>
        <w:t>mandates come from the</w:t>
      </w:r>
      <w:r>
        <w:t xml:space="preserve"> states or from the </w:t>
      </w:r>
      <w:r w:rsidRPr="00927848">
        <w:rPr>
          <w:rStyle w:val="Emphasis"/>
          <w:highlight w:val="cyan"/>
        </w:rPr>
        <w:t>fed</w:t>
      </w:r>
      <w:r w:rsidRPr="00BE1167">
        <w:rPr>
          <w:rStyle w:val="Emphasis"/>
        </w:rPr>
        <w:t>eral</w:t>
      </w:r>
      <w:r>
        <w:t xml:space="preserve"> </w:t>
      </w:r>
      <w:r w:rsidRPr="00BE1167">
        <w:rPr>
          <w:rStyle w:val="StyleUnderline"/>
        </w:rPr>
        <w:t>government</w:t>
      </w:r>
      <w:r>
        <w:t>.</w:t>
      </w:r>
    </w:p>
    <w:p w:rsidR="0020784B" w:rsidRDefault="0020784B" w:rsidP="0020784B">
      <w:r w:rsidRPr="00927848">
        <w:rPr>
          <w:rStyle w:val="StyleUnderline"/>
          <w:highlight w:val="cyan"/>
        </w:rPr>
        <w:t>This</w:t>
      </w:r>
      <w:r w:rsidRPr="00BE1167">
        <w:rPr>
          <w:rStyle w:val="StyleUnderline"/>
        </w:rPr>
        <w:t xml:space="preserve"> kind of </w:t>
      </w:r>
      <w:r w:rsidRPr="00927848">
        <w:rPr>
          <w:rStyle w:val="Emphasis"/>
          <w:highlight w:val="cyan"/>
        </w:rPr>
        <w:t>tinkering at the margins</w:t>
      </w:r>
      <w:r w:rsidRPr="00927848">
        <w:rPr>
          <w:rStyle w:val="StyleUnderline"/>
          <w:highlight w:val="cyan"/>
        </w:rPr>
        <w:t xml:space="preserve"> is</w:t>
      </w:r>
      <w:r w:rsidRPr="00BE1167">
        <w:rPr>
          <w:rStyle w:val="StyleUnderline"/>
        </w:rPr>
        <w:t xml:space="preserve"> </w:t>
      </w:r>
      <w:r w:rsidRPr="00BE1167">
        <w:rPr>
          <w:rStyle w:val="Emphasis"/>
        </w:rPr>
        <w:t xml:space="preserve">just </w:t>
      </w:r>
      <w:r w:rsidRPr="00927848">
        <w:rPr>
          <w:rStyle w:val="Emphasis"/>
          <w:highlight w:val="cyan"/>
        </w:rPr>
        <w:t>more of the same</w:t>
      </w:r>
      <w:r w:rsidRPr="00BE1167">
        <w:rPr>
          <w:rStyle w:val="StyleUnderline"/>
        </w:rPr>
        <w:t xml:space="preserve">; the past decades have seen a great deal of attention paid to </w:t>
      </w:r>
      <w:r w:rsidRPr="00927848">
        <w:rPr>
          <w:rStyle w:val="Emphasis"/>
          <w:highlight w:val="cyan"/>
        </w:rPr>
        <w:t>technical refinement</w:t>
      </w:r>
      <w:r w:rsidRPr="00BE1167">
        <w:rPr>
          <w:rStyle w:val="StyleUnderline"/>
        </w:rPr>
        <w:t xml:space="preserve"> of assessments—their content, details, administration, and consequences</w:t>
      </w:r>
      <w:r>
        <w:t>. In the words of long-time accountability hawk Chester Finn, “</w:t>
      </w:r>
      <w:r w:rsidRPr="00927848">
        <w:rPr>
          <w:rStyle w:val="Emphasis"/>
          <w:highlight w:val="cyan"/>
        </w:rPr>
        <w:t>NCLB Accountability is Dead; Long Live ESEA Testing</w:t>
      </w:r>
      <w:r>
        <w:t xml:space="preserve">.” </w:t>
      </w:r>
      <w:r w:rsidRPr="00BE1167">
        <w:rPr>
          <w:rStyle w:val="StyleUnderline"/>
        </w:rPr>
        <w:t xml:space="preserve">But the problem is </w:t>
      </w:r>
      <w:r w:rsidRPr="00BE1167">
        <w:rPr>
          <w:rStyle w:val="Emphasis"/>
        </w:rPr>
        <w:t>not how to do testing correctly</w:t>
      </w:r>
      <w:r>
        <w:t xml:space="preserve">. In fact, today’s standardized assessments are probably the best they’ve ever been. </w:t>
      </w:r>
      <w:r w:rsidRPr="00927848">
        <w:rPr>
          <w:rStyle w:val="StyleUnderline"/>
          <w:highlight w:val="cyan"/>
        </w:rPr>
        <w:t xml:space="preserve">The problem is a </w:t>
      </w:r>
      <w:r w:rsidRPr="00927848">
        <w:rPr>
          <w:rStyle w:val="Emphasis"/>
          <w:highlight w:val="cyan"/>
        </w:rPr>
        <w:t>system</w:t>
      </w:r>
      <w:r w:rsidRPr="00BE1167">
        <w:rPr>
          <w:rStyle w:val="StyleUnderline"/>
        </w:rPr>
        <w:t xml:space="preserve"> that favors a largely automated accounting of a narrow slice of students’ capacity</w:t>
      </w:r>
      <w:r>
        <w:t xml:space="preserve"> and then attaches huge consequences to that limited information.</w:t>
      </w:r>
    </w:p>
    <w:p w:rsidR="0020784B" w:rsidRDefault="0020784B" w:rsidP="0020784B"/>
    <w:p w:rsidR="0020784B" w:rsidRPr="005673CD" w:rsidRDefault="0020784B" w:rsidP="0020784B"/>
    <w:p w:rsidR="0020784B" w:rsidRDefault="0020784B" w:rsidP="0020784B">
      <w:pPr>
        <w:pStyle w:val="Heading2"/>
      </w:pPr>
      <w:r>
        <w:t>Links---Funding</w:t>
      </w:r>
    </w:p>
    <w:p w:rsidR="0020784B" w:rsidRDefault="0020784B" w:rsidP="0020784B">
      <w:pPr>
        <w:pStyle w:val="Heading3"/>
      </w:pPr>
      <w:r>
        <w:t>Funding---1NC</w:t>
      </w:r>
    </w:p>
    <w:p w:rsidR="00D263D5" w:rsidRDefault="00D263D5" w:rsidP="00D263D5"/>
    <w:p w:rsidR="00D263D5" w:rsidRDefault="00D263D5" w:rsidP="00D263D5">
      <w:pPr>
        <w:pStyle w:val="Heading4"/>
      </w:pPr>
      <w:r>
        <w:t>Massive polarization and hostility to all fed funding proposals drains PC – plan is a massive loss for Trump</w:t>
      </w:r>
    </w:p>
    <w:p w:rsidR="00D263D5" w:rsidRPr="00623DAB" w:rsidRDefault="00D263D5" w:rsidP="00D263D5">
      <w:pPr>
        <w:rPr>
          <w:bCs/>
          <w:sz w:val="26"/>
        </w:rPr>
      </w:pPr>
      <w:r>
        <w:rPr>
          <w:rStyle w:val="Style13ptBold"/>
        </w:rPr>
        <w:t xml:space="preserve">Education Week, 17 --- </w:t>
      </w:r>
      <w:r>
        <w:rPr>
          <w:rStyle w:val="Style13ptBold"/>
          <w:b w:val="0"/>
        </w:rPr>
        <w:t xml:space="preserve">5/17, lexis </w:t>
      </w:r>
    </w:p>
    <w:p w:rsidR="00D263D5" w:rsidRPr="00623DAB" w:rsidRDefault="00D263D5" w:rsidP="00D263D5">
      <w:pPr>
        <w:rPr>
          <w:sz w:val="16"/>
        </w:rPr>
      </w:pPr>
      <w:r w:rsidRPr="00623DAB">
        <w:rPr>
          <w:sz w:val="16"/>
        </w:rPr>
        <w:t xml:space="preserve">Electoral Jolt But </w:t>
      </w:r>
      <w:r w:rsidRPr="00827CD3">
        <w:rPr>
          <w:rStyle w:val="StyleUnderline"/>
          <w:highlight w:val="yellow"/>
        </w:rPr>
        <w:t>Trump's</w:t>
      </w:r>
      <w:r w:rsidRPr="00CF62EF">
        <w:rPr>
          <w:rStyle w:val="StyleUnderline"/>
        </w:rPr>
        <w:t xml:space="preserve"> surprise </w:t>
      </w:r>
      <w:r w:rsidRPr="00827CD3">
        <w:rPr>
          <w:rStyle w:val="StyleUnderline"/>
          <w:highlight w:val="yellow"/>
        </w:rPr>
        <w:t>win was a jolt</w:t>
      </w:r>
      <w:r w:rsidRPr="00CF62EF">
        <w:rPr>
          <w:rStyle w:val="StyleUnderline"/>
        </w:rPr>
        <w:t xml:space="preserve"> of </w:t>
      </w:r>
      <w:r w:rsidRPr="00827CD3">
        <w:rPr>
          <w:rStyle w:val="StyleUnderline"/>
          <w:highlight w:val="yellow"/>
        </w:rPr>
        <w:t>a</w:t>
      </w:r>
      <w:r w:rsidRPr="00CF62EF">
        <w:rPr>
          <w:rStyle w:val="StyleUnderline"/>
        </w:rPr>
        <w:t xml:space="preserve"> different kind for many public school educators and organizations that represent them in the nation's capital.</w:t>
      </w:r>
      <w:r w:rsidRPr="00623DAB">
        <w:rPr>
          <w:sz w:val="16"/>
        </w:rPr>
        <w:t xml:space="preserve"> "</w:t>
      </w:r>
      <w:r w:rsidRPr="00CF62EF">
        <w:rPr>
          <w:rStyle w:val="StyleUnderline"/>
        </w:rPr>
        <w:t>We went</w:t>
      </w:r>
      <w:r w:rsidRPr="00623DAB">
        <w:rPr>
          <w:sz w:val="16"/>
        </w:rPr>
        <w:t xml:space="preserve"> from hearing from our members [that they were] positive and hopeful </w:t>
      </w:r>
      <w:r w:rsidRPr="00CF62EF">
        <w:rPr>
          <w:rStyle w:val="StyleUnderline"/>
        </w:rPr>
        <w:t xml:space="preserve">to this </w:t>
      </w:r>
      <w:r w:rsidRPr="00827CD3">
        <w:rPr>
          <w:rStyle w:val="StyleUnderline"/>
          <w:highlight w:val="yellow"/>
        </w:rPr>
        <w:t>drastic shift of</w:t>
      </w:r>
      <w:r w:rsidRPr="00CF62EF">
        <w:rPr>
          <w:rStyle w:val="StyleUnderline"/>
        </w:rPr>
        <w:t xml:space="preserve"> almost </w:t>
      </w:r>
      <w:r w:rsidRPr="00827CD3">
        <w:rPr>
          <w:rStyle w:val="StyleUnderline"/>
          <w:highlight w:val="yellow"/>
        </w:rPr>
        <w:t>panic,</w:t>
      </w:r>
      <w:r w:rsidRPr="00623DAB">
        <w:rPr>
          <w:sz w:val="16"/>
        </w:rPr>
        <w:t>" said Kelly Vaillancourt Strobach, the director of government relations for the National Association of School Psychologists. "</w:t>
      </w:r>
      <w:r w:rsidRPr="00827CD3">
        <w:rPr>
          <w:rStyle w:val="StyleUnderline"/>
          <w:highlight w:val="yellow"/>
        </w:rPr>
        <w:t>Every proposal</w:t>
      </w:r>
      <w:r w:rsidRPr="00CF62EF">
        <w:rPr>
          <w:rStyle w:val="StyleUnderline"/>
        </w:rPr>
        <w:t xml:space="preserve"> that </w:t>
      </w:r>
      <w:r w:rsidRPr="00827CD3">
        <w:rPr>
          <w:rStyle w:val="StyleUnderline"/>
          <w:highlight w:val="yellow"/>
        </w:rPr>
        <w:t>seems</w:t>
      </w:r>
      <w:r w:rsidRPr="00CF62EF">
        <w:rPr>
          <w:rStyle w:val="StyleUnderline"/>
        </w:rPr>
        <w:t xml:space="preserve"> to come out is almost </w:t>
      </w:r>
      <w:r w:rsidRPr="00623DAB">
        <w:rPr>
          <w:rStyle w:val="Emphasis"/>
          <w:highlight w:val="yellow"/>
        </w:rPr>
        <w:t>like a bomb</w:t>
      </w:r>
      <w:r w:rsidRPr="00827CD3">
        <w:rPr>
          <w:rStyle w:val="StyleUnderline"/>
          <w:highlight w:val="yellow"/>
        </w:rPr>
        <w:t xml:space="preserve">. You're in </w:t>
      </w:r>
      <w:r w:rsidRPr="00623DAB">
        <w:rPr>
          <w:rStyle w:val="Emphasis"/>
          <w:highlight w:val="yellow"/>
        </w:rPr>
        <w:t>constant damage control</w:t>
      </w:r>
      <w:r w:rsidRPr="00827CD3">
        <w:rPr>
          <w:rStyle w:val="StyleUnderline"/>
          <w:highlight w:val="yellow"/>
        </w:rPr>
        <w:t>,</w:t>
      </w:r>
      <w:r w:rsidRPr="00623DAB">
        <w:rPr>
          <w:sz w:val="16"/>
        </w:rPr>
        <w:t xml:space="preserve"> which is frustrating." And advocates for public </w:t>
      </w:r>
      <w:r w:rsidRPr="00CF62EF">
        <w:rPr>
          <w:rStyle w:val="StyleUnderline"/>
        </w:rPr>
        <w:t>school educators</w:t>
      </w:r>
      <w:r w:rsidRPr="00623DAB">
        <w:rPr>
          <w:sz w:val="16"/>
        </w:rPr>
        <w:t xml:space="preserve"> say they're </w:t>
      </w:r>
      <w:r w:rsidRPr="00CF62EF">
        <w:rPr>
          <w:rStyle w:val="StyleUnderline"/>
        </w:rPr>
        <w:t>worried that p</w:t>
      </w:r>
      <w:r w:rsidRPr="00827CD3">
        <w:rPr>
          <w:rStyle w:val="StyleUnderline"/>
          <w:highlight w:val="yellow"/>
        </w:rPr>
        <w:t>roposals</w:t>
      </w:r>
      <w:r w:rsidRPr="00623DAB">
        <w:rPr>
          <w:sz w:val="16"/>
        </w:rPr>
        <w:t xml:space="preserve"> that </w:t>
      </w:r>
      <w:r w:rsidRPr="00827CD3">
        <w:rPr>
          <w:rStyle w:val="StyleUnderline"/>
          <w:highlight w:val="yellow"/>
        </w:rPr>
        <w:t xml:space="preserve">once </w:t>
      </w:r>
      <w:r w:rsidRPr="00623DAB">
        <w:rPr>
          <w:sz w:val="16"/>
          <w:highlight w:val="yellow"/>
        </w:rPr>
        <w:t>l</w:t>
      </w:r>
      <w:r w:rsidRPr="00623DAB">
        <w:rPr>
          <w:sz w:val="16"/>
        </w:rPr>
        <w:t xml:space="preserve">ooked </w:t>
      </w:r>
      <w:r w:rsidRPr="00827CD3">
        <w:rPr>
          <w:rStyle w:val="StyleUnderline"/>
          <w:highlight w:val="yellow"/>
        </w:rPr>
        <w:t>unlikely</w:t>
      </w:r>
      <w:r w:rsidRPr="00CF62EF">
        <w:rPr>
          <w:rStyle w:val="StyleUnderline"/>
        </w:rPr>
        <w:t xml:space="preserve"> to come to fruition-like </w:t>
      </w:r>
      <w:r w:rsidRPr="00827CD3">
        <w:rPr>
          <w:rStyle w:val="StyleUnderline"/>
          <w:highlight w:val="yellow"/>
        </w:rPr>
        <w:t xml:space="preserve">a </w:t>
      </w:r>
      <w:r w:rsidRPr="00623DAB">
        <w:rPr>
          <w:rStyle w:val="Emphasis"/>
          <w:highlight w:val="yellow"/>
        </w:rPr>
        <w:t>massive cut</w:t>
      </w:r>
      <w:r w:rsidRPr="00623DAB">
        <w:rPr>
          <w:rStyle w:val="StyleUnderline"/>
        </w:rPr>
        <w:t xml:space="preserve"> </w:t>
      </w:r>
      <w:r w:rsidRPr="00827CD3">
        <w:rPr>
          <w:rStyle w:val="StyleUnderline"/>
          <w:highlight w:val="yellow"/>
        </w:rPr>
        <w:t>to</w:t>
      </w:r>
      <w:r w:rsidRPr="00623DAB">
        <w:rPr>
          <w:sz w:val="16"/>
        </w:rPr>
        <w:t xml:space="preserve"> teacher-quality </w:t>
      </w:r>
      <w:r w:rsidRPr="00827CD3">
        <w:rPr>
          <w:rStyle w:val="StyleUnderline"/>
          <w:highlight w:val="yellow"/>
        </w:rPr>
        <w:t>funding-might</w:t>
      </w:r>
      <w:r w:rsidRPr="00CF62EF">
        <w:rPr>
          <w:rStyle w:val="StyleUnderline"/>
        </w:rPr>
        <w:t xml:space="preserve"> actually </w:t>
      </w:r>
      <w:r w:rsidRPr="00827CD3">
        <w:rPr>
          <w:rStyle w:val="StyleUnderline"/>
          <w:highlight w:val="yellow"/>
        </w:rPr>
        <w:t>make it across the</w:t>
      </w:r>
      <w:r w:rsidRPr="00CF62EF">
        <w:rPr>
          <w:rStyle w:val="StyleUnderline"/>
        </w:rPr>
        <w:t xml:space="preserve"> legislative </w:t>
      </w:r>
      <w:r w:rsidRPr="00827CD3">
        <w:rPr>
          <w:rStyle w:val="StyleUnderline"/>
          <w:highlight w:val="yellow"/>
        </w:rPr>
        <w:t>finish line.</w:t>
      </w:r>
      <w:r>
        <w:rPr>
          <w:rStyle w:val="StyleUnderline"/>
        </w:rPr>
        <w:t xml:space="preserve"> </w:t>
      </w:r>
      <w:r w:rsidRPr="00623DAB">
        <w:rPr>
          <w:sz w:val="16"/>
        </w:rPr>
        <w:t xml:space="preserve">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827CD3">
        <w:rPr>
          <w:rStyle w:val="StyleUnderline"/>
          <w:highlight w:val="yellow"/>
        </w:rPr>
        <w:t xml:space="preserve">'It is </w:t>
      </w:r>
      <w:r w:rsidRPr="00827CD3">
        <w:rPr>
          <w:rStyle w:val="Emphasis"/>
          <w:highlight w:val="yellow"/>
        </w:rPr>
        <w:t>so hostile</w:t>
      </w:r>
      <w:r w:rsidRPr="00827CD3">
        <w:rPr>
          <w:rStyle w:val="StyleUnderline"/>
          <w:highlight w:val="yellow"/>
        </w:rPr>
        <w:t xml:space="preserve"> over here.' ... Everyone is walking on eggshells</w:t>
      </w:r>
      <w:r w:rsidRPr="00623DAB">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The boost in education community engagement isn't without its challenges. Several advocates</w:t>
      </w:r>
      <w:r w:rsidRPr="00623DAB">
        <w:rPr>
          <w:sz w:val="16"/>
        </w:rPr>
        <w:t xml:space="preserve"> said they </w:t>
      </w:r>
      <w:r w:rsidRPr="00CF62EF">
        <w:rPr>
          <w:rStyle w:val="StyleUnderline"/>
        </w:rPr>
        <w:t xml:space="preserve">got a flood of calls from their organizations' members about a bill introduced </w:t>
      </w:r>
      <w:r w:rsidRPr="00623DAB">
        <w:rPr>
          <w:sz w:val="16"/>
        </w:rPr>
        <w:t xml:space="preserve">by Rep. Steve King, R-Iowa, </w:t>
      </w:r>
      <w:r w:rsidRPr="00CF62EF">
        <w:rPr>
          <w:rStyle w:val="StyleUnderline"/>
        </w:rPr>
        <w:t xml:space="preserve">that would create federally supported vouchers nationwide. That legislation is almost certain to go nowhere. But </w:t>
      </w:r>
      <w:r w:rsidRPr="00623DAB">
        <w:rPr>
          <w:rStyle w:val="StyleUnderline"/>
          <w:highlight w:val="yellow"/>
        </w:rPr>
        <w:t xml:space="preserve">it can be </w:t>
      </w:r>
      <w:r w:rsidRPr="00623DAB">
        <w:rPr>
          <w:rStyle w:val="Emphasis"/>
          <w:highlight w:val="yellow"/>
        </w:rPr>
        <w:t>tougher to get members riled up</w:t>
      </w:r>
      <w:r w:rsidRPr="00623DAB">
        <w:rPr>
          <w:rStyle w:val="StyleUnderline"/>
          <w:highlight w:val="yellow"/>
        </w:rPr>
        <w:t xml:space="preserve"> about proposals that</w:t>
      </w:r>
      <w:r w:rsidRPr="00CF62EF">
        <w:rPr>
          <w:rStyle w:val="StyleUnderline"/>
        </w:rPr>
        <w:t xml:space="preserve"> may actually be able to </w:t>
      </w:r>
      <w:r w:rsidRPr="00623DAB">
        <w:rPr>
          <w:rStyle w:val="StyleUnderline"/>
          <w:highlight w:val="yellow"/>
        </w:rPr>
        <w:t>get traction, including</w:t>
      </w:r>
      <w:r w:rsidRPr="00CF62EF">
        <w:rPr>
          <w:rStyle w:val="StyleUnderline"/>
        </w:rPr>
        <w:t xml:space="preserve"> potential </w:t>
      </w:r>
      <w:r w:rsidRPr="00623DAB">
        <w:rPr>
          <w:rStyle w:val="StyleUnderline"/>
          <w:highlight w:val="yellow"/>
        </w:rPr>
        <w:t>budget cuts</w:t>
      </w:r>
      <w:r w:rsidRPr="00623DAB">
        <w:rPr>
          <w:sz w:val="16"/>
        </w:rPr>
        <w:t xml:space="preserve">. Fielding questions about extreme, dead-on-arrival proposals cuts into advocates' time and energy.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623DAB">
        <w:rPr>
          <w:sz w:val="16"/>
        </w:rPr>
        <w:t xml:space="preserve">, though, </w:t>
      </w:r>
      <w:r w:rsidRPr="00CF62EF">
        <w:rPr>
          <w:rStyle w:val="StyleUnderline"/>
        </w:rPr>
        <w:t xml:space="preserve">nearly </w:t>
      </w:r>
      <w:r w:rsidRPr="00623DAB">
        <w:rPr>
          <w:rStyle w:val="Emphasis"/>
          <w:highlight w:val="yellow"/>
        </w:rPr>
        <w:t>any major education initiative</w:t>
      </w:r>
      <w:r w:rsidRPr="00CF62EF">
        <w:rPr>
          <w:rStyle w:val="StyleUnderline"/>
        </w:rPr>
        <w:t>-from the president's</w:t>
      </w:r>
      <w:r w:rsidRPr="00623DAB">
        <w:rPr>
          <w:sz w:val="16"/>
        </w:rPr>
        <w:t xml:space="preserve"> proposed </w:t>
      </w:r>
      <w:r w:rsidRPr="00CF62EF">
        <w:rPr>
          <w:rStyle w:val="StyleUnderline"/>
        </w:rPr>
        <w:t xml:space="preserve">budget </w:t>
      </w:r>
      <w:r w:rsidRPr="00623DAB">
        <w:rPr>
          <w:sz w:val="16"/>
        </w:rPr>
        <w:t xml:space="preserve">cuts </w:t>
      </w:r>
      <w:r w:rsidRPr="00CF62EF">
        <w:rPr>
          <w:rStyle w:val="StyleUnderline"/>
        </w:rPr>
        <w:t>to any school choice proposal-</w:t>
      </w:r>
      <w:r w:rsidRPr="00623DAB">
        <w:rPr>
          <w:rStyle w:val="StyleUnderline"/>
          <w:highlight w:val="yellow"/>
        </w:rPr>
        <w:t xml:space="preserve">will </w:t>
      </w:r>
      <w:r w:rsidRPr="00623DAB">
        <w:rPr>
          <w:rStyle w:val="Emphasis"/>
          <w:highlight w:val="yellow"/>
        </w:rPr>
        <w:t>have to go through Congress</w:t>
      </w:r>
      <w:r w:rsidRPr="00623DAB">
        <w:rPr>
          <w:sz w:val="16"/>
        </w:rPr>
        <w:t xml:space="preserve">. </w:t>
      </w:r>
      <w:r w:rsidRPr="00CF62EF">
        <w:rPr>
          <w:rStyle w:val="StyleUnderline"/>
        </w:rPr>
        <w:t xml:space="preserve">Even </w:t>
      </w:r>
      <w:r w:rsidRPr="00623DAB">
        <w:rPr>
          <w:rStyle w:val="StyleUnderline"/>
          <w:highlight w:val="yellow"/>
        </w:rPr>
        <w:t xml:space="preserve">in a </w:t>
      </w:r>
      <w:r w:rsidRPr="00623DAB">
        <w:rPr>
          <w:rStyle w:val="Emphasis"/>
          <w:highlight w:val="yellow"/>
        </w:rPr>
        <w:t>polarized climate</w:t>
      </w:r>
      <w:r w:rsidRPr="00CF62EF">
        <w:rPr>
          <w:rStyle w:val="StyleUnderline"/>
        </w:rPr>
        <w:t xml:space="preserve"> on Capitol Hill</w:t>
      </w:r>
      <w:r w:rsidRPr="00623DAB">
        <w:rPr>
          <w:sz w:val="16"/>
        </w:rPr>
        <w:t>, advocates say they're still able to keep working with the same lawmakers and staffers they've relied on in the past. "</w:t>
      </w:r>
      <w:r w:rsidRPr="00CF62EF">
        <w:rPr>
          <w:rStyle w:val="StyleUnderline"/>
        </w:rPr>
        <w:t>It's ultimately up to Congress to pass the law</w:t>
      </w:r>
      <w:r w:rsidRPr="00623DAB">
        <w:rPr>
          <w:sz w:val="16"/>
        </w:rPr>
        <w:t>," Kusler said. "We're still working predominantly with members on both sides of the aisle who support public education."</w:t>
      </w:r>
    </w:p>
    <w:p w:rsidR="00D263D5" w:rsidRDefault="00D263D5" w:rsidP="00D263D5"/>
    <w:p w:rsidR="00D263D5" w:rsidRPr="00D263D5" w:rsidRDefault="00D263D5" w:rsidP="00D263D5">
      <w:pPr>
        <w:pStyle w:val="Heading3"/>
      </w:pPr>
      <w:r>
        <w:t>Funding---Post Election</w:t>
      </w:r>
    </w:p>
    <w:p w:rsidR="00D263D5" w:rsidRDefault="00D263D5" w:rsidP="00D263D5"/>
    <w:p w:rsidR="00D263D5" w:rsidRDefault="00D263D5" w:rsidP="00D263D5">
      <w:pPr>
        <w:pStyle w:val="Heading4"/>
      </w:pPr>
      <w:r>
        <w:t>Federal education funding drains PC – election was a game changer</w:t>
      </w:r>
    </w:p>
    <w:p w:rsidR="00D263D5" w:rsidRPr="00CE1580" w:rsidRDefault="00D263D5" w:rsidP="00D263D5">
      <w:pPr>
        <w:rPr>
          <w:rStyle w:val="Style13ptBold"/>
          <w:b w:val="0"/>
        </w:rPr>
      </w:pPr>
      <w:r>
        <w:rPr>
          <w:rStyle w:val="Style13ptBold"/>
        </w:rPr>
        <w:t xml:space="preserve">Education Week, 17 --- </w:t>
      </w:r>
      <w:r>
        <w:rPr>
          <w:rStyle w:val="Style13ptBold"/>
          <w:b w:val="0"/>
        </w:rPr>
        <w:t xml:space="preserve">5/17, lexis </w:t>
      </w:r>
    </w:p>
    <w:p w:rsidR="00D263D5" w:rsidRDefault="00D263D5" w:rsidP="00D263D5">
      <w:pPr>
        <w:rPr>
          <w:sz w:val="16"/>
        </w:rPr>
      </w:pPr>
      <w:r w:rsidRPr="00623DAB">
        <w:rPr>
          <w:sz w:val="16"/>
        </w:rPr>
        <w:t xml:space="preserve">How </w:t>
      </w:r>
      <w:r w:rsidRPr="00CE1580">
        <w:rPr>
          <w:rStyle w:val="StyleUnderline"/>
        </w:rPr>
        <w:t>Trump's Altered the Landscape for Education Advocates</w:t>
      </w:r>
      <w:r w:rsidRPr="00623DAB">
        <w:rPr>
          <w:sz w:val="16"/>
        </w:rPr>
        <w:t xml:space="preserve"> </w:t>
      </w:r>
      <w:r w:rsidRPr="00827CD3">
        <w:rPr>
          <w:rStyle w:val="StyleUnderline"/>
          <w:highlight w:val="yellow"/>
        </w:rPr>
        <w:t>Education advocates</w:t>
      </w:r>
      <w:r w:rsidRPr="00CE1580">
        <w:rPr>
          <w:rStyle w:val="StyleUnderline"/>
        </w:rPr>
        <w:t xml:space="preserve"> in Washington might not</w:t>
      </w:r>
      <w:r w:rsidRPr="00623DAB">
        <w:rPr>
          <w:sz w:val="16"/>
        </w:rPr>
        <w:t xml:space="preserve"> always </w:t>
      </w:r>
      <w:r w:rsidRPr="00CE1580">
        <w:rPr>
          <w:rStyle w:val="StyleUnderline"/>
        </w:rPr>
        <w:t>be on the same page when it comes to policy, but</w:t>
      </w:r>
      <w:r w:rsidRPr="00623DAB">
        <w:rPr>
          <w:sz w:val="16"/>
        </w:rPr>
        <w:t xml:space="preserve"> there's at least one thing </w:t>
      </w:r>
      <w:r w:rsidRPr="00CE1580">
        <w:rPr>
          <w:rStyle w:val="StyleUnderline"/>
        </w:rPr>
        <w:t xml:space="preserve">the vast majority </w:t>
      </w:r>
      <w:r w:rsidRPr="00827CD3">
        <w:rPr>
          <w:rStyle w:val="StyleUnderline"/>
          <w:highlight w:val="yellow"/>
        </w:rPr>
        <w:t>agree</w:t>
      </w:r>
      <w:r w:rsidRPr="00623DAB">
        <w:rPr>
          <w:sz w:val="16"/>
        </w:rPr>
        <w:t xml:space="preserve"> on: The </w:t>
      </w:r>
      <w:r w:rsidRPr="00827CD3">
        <w:rPr>
          <w:rStyle w:val="StyleUnderline"/>
          <w:highlight w:val="yellow"/>
        </w:rPr>
        <w:t>Trump</w:t>
      </w:r>
      <w:r w:rsidRPr="00CE1580">
        <w:rPr>
          <w:rStyle w:val="StyleUnderline"/>
        </w:rPr>
        <w:t xml:space="preserve"> </w:t>
      </w:r>
      <w:r w:rsidRPr="00623DAB">
        <w:rPr>
          <w:sz w:val="16"/>
        </w:rPr>
        <w:t>administration-</w:t>
      </w:r>
      <w:r w:rsidRPr="00827CD3">
        <w:rPr>
          <w:rStyle w:val="StyleUnderline"/>
          <w:highlight w:val="yellow"/>
        </w:rPr>
        <w:t xml:space="preserve">buttressed by a Republican Congress-is </w:t>
      </w:r>
      <w:r w:rsidRPr="00827CD3">
        <w:rPr>
          <w:rStyle w:val="Emphasis"/>
          <w:highlight w:val="yellow"/>
        </w:rPr>
        <w:t>unlike anything they've ever had to contend with</w:t>
      </w:r>
      <w:r w:rsidRPr="00CE1580">
        <w:rPr>
          <w:rStyle w:val="Emphasis"/>
        </w:rPr>
        <w:t xml:space="preserve"> before</w:t>
      </w:r>
      <w:r w:rsidRPr="00CE1580">
        <w:rPr>
          <w:rStyle w:val="StyleUnderline"/>
        </w:rPr>
        <w:t>.</w:t>
      </w:r>
      <w:r w:rsidRPr="00623DAB">
        <w:rPr>
          <w:sz w:val="16"/>
        </w:rPr>
        <w:t xml:space="preserve"> </w:t>
      </w:r>
      <w:r w:rsidRPr="00CE1580">
        <w:rPr>
          <w:rStyle w:val="StyleUnderline"/>
        </w:rPr>
        <w:t xml:space="preserve">In particular, </w:t>
      </w:r>
      <w:r w:rsidRPr="00827CD3">
        <w:rPr>
          <w:rStyle w:val="StyleUnderline"/>
          <w:highlight w:val="yellow"/>
        </w:rPr>
        <w:t>groups that lobby Congress</w:t>
      </w:r>
      <w:r w:rsidRPr="00CE1580">
        <w:rPr>
          <w:rStyle w:val="StyleUnderline"/>
        </w:rPr>
        <w:t xml:space="preserve"> and the U.S. Department of Education</w:t>
      </w:r>
      <w:r w:rsidRPr="00623DAB">
        <w:rPr>
          <w:sz w:val="16"/>
        </w:rPr>
        <w:t xml:space="preserve"> on behalf of public school educators, </w:t>
      </w:r>
      <w:r w:rsidRPr="00CE1580">
        <w:rPr>
          <w:rStyle w:val="StyleUnderline"/>
        </w:rPr>
        <w:t xml:space="preserve">as well as those representing civil rights issues and advocating </w:t>
      </w:r>
      <w:r w:rsidRPr="00827CD3">
        <w:rPr>
          <w:rStyle w:val="StyleUnderline"/>
          <w:highlight w:val="yellow"/>
        </w:rPr>
        <w:t>for education funding</w:t>
      </w:r>
      <w:r w:rsidRPr="00623DAB">
        <w:rPr>
          <w:sz w:val="16"/>
        </w:rPr>
        <w:t xml:space="preserve">, say that they </w:t>
      </w:r>
      <w:r w:rsidRPr="00827CD3">
        <w:rPr>
          <w:rStyle w:val="StyleUnderline"/>
          <w:highlight w:val="yellow"/>
        </w:rPr>
        <w:t>are fighting</w:t>
      </w:r>
      <w:r w:rsidRPr="00623DAB">
        <w:rPr>
          <w:sz w:val="16"/>
        </w:rPr>
        <w:t xml:space="preserve"> what feels like </w:t>
      </w:r>
      <w:r w:rsidRPr="00827CD3">
        <w:rPr>
          <w:rStyle w:val="StyleUnderline"/>
          <w:highlight w:val="yellow"/>
        </w:rPr>
        <w:t xml:space="preserve">a </w:t>
      </w:r>
      <w:r w:rsidRPr="00827CD3">
        <w:rPr>
          <w:rStyle w:val="Emphasis"/>
          <w:highlight w:val="yellow"/>
        </w:rPr>
        <w:t>multifront war</w:t>
      </w:r>
      <w:r w:rsidRPr="00827CD3">
        <w:rPr>
          <w:rStyle w:val="StyleUnderline"/>
          <w:highlight w:val="yellow"/>
        </w:rPr>
        <w:t xml:space="preserve"> against</w:t>
      </w:r>
      <w:r w:rsidRPr="00CE1580">
        <w:rPr>
          <w:rStyle w:val="StyleUnderline"/>
        </w:rPr>
        <w:t xml:space="preserve"> vouchers, </w:t>
      </w:r>
      <w:r w:rsidRPr="00827CD3">
        <w:rPr>
          <w:rStyle w:val="StyleUnderline"/>
          <w:highlight w:val="yellow"/>
        </w:rPr>
        <w:t>dramatic</w:t>
      </w:r>
      <w:r w:rsidRPr="00CE1580">
        <w:rPr>
          <w:rStyle w:val="StyleUnderline"/>
        </w:rPr>
        <w:t xml:space="preserve"> budget </w:t>
      </w:r>
      <w:r w:rsidRPr="00827CD3">
        <w:rPr>
          <w:rStyle w:val="StyleUnderline"/>
          <w:highlight w:val="yellow"/>
        </w:rPr>
        <w:t>cuts, and</w:t>
      </w:r>
      <w:r w:rsidRPr="00623DAB">
        <w:rPr>
          <w:sz w:val="16"/>
        </w:rPr>
        <w:t xml:space="preserve"> what some describe as a </w:t>
      </w:r>
      <w:r w:rsidRPr="00827CD3">
        <w:rPr>
          <w:rStyle w:val="Emphasis"/>
          <w:highlight w:val="yellow"/>
        </w:rPr>
        <w:t>general antipathy</w:t>
      </w:r>
      <w:r w:rsidRPr="00827CD3">
        <w:rPr>
          <w:rStyle w:val="StyleUnderline"/>
          <w:highlight w:val="yellow"/>
        </w:rPr>
        <w:t xml:space="preserve"> toward</w:t>
      </w:r>
      <w:r w:rsidRPr="00CE1580">
        <w:rPr>
          <w:rStyle w:val="StyleUnderline"/>
        </w:rPr>
        <w:t xml:space="preserve"> public </w:t>
      </w:r>
      <w:r w:rsidRPr="00827CD3">
        <w:rPr>
          <w:rStyle w:val="StyleUnderline"/>
          <w:highlight w:val="yellow"/>
        </w:rPr>
        <w:t>schools</w:t>
      </w:r>
      <w:r w:rsidRPr="00CE1580">
        <w:rPr>
          <w:rStyle w:val="StyleUnderline"/>
        </w:rPr>
        <w:t xml:space="preserve"> and disadvantaged children</w:t>
      </w:r>
      <w:r w:rsidRPr="00623DAB">
        <w:rPr>
          <w:sz w:val="16"/>
        </w:rPr>
        <w:t>. "Being an advocate for public education gives me job security," joked Noelle Ellerson Ng, the associate executive director of AASA, the School Superintendents Association. "There's plenty to engage on." Another was more blunt: "</w:t>
      </w:r>
      <w:r w:rsidRPr="00CE1580">
        <w:rPr>
          <w:rStyle w:val="Emphasis"/>
        </w:rPr>
        <w:t xml:space="preserve">It </w:t>
      </w:r>
      <w:r w:rsidRPr="00827CD3">
        <w:rPr>
          <w:rStyle w:val="Emphasis"/>
          <w:highlight w:val="yellow"/>
        </w:rPr>
        <w:t>really sucks</w:t>
      </w:r>
      <w:r w:rsidRPr="00CE1580">
        <w:rPr>
          <w:rStyle w:val="Emphasis"/>
        </w:rPr>
        <w:t>,</w:t>
      </w:r>
      <w:r w:rsidRPr="00623DAB">
        <w:rPr>
          <w:sz w:val="16"/>
        </w:rPr>
        <w:t xml:space="preserve">" the advocate said. To be sure, the situation is different-even reversed-for groups that champion school choice and other policy approaches favored by the Trump administration and Republicans on Capitol Hill. Such groups often found themselves sidelined during President Barack Obama's tenure. But </w:t>
      </w:r>
      <w:r w:rsidRPr="00CE1580">
        <w:rPr>
          <w:rStyle w:val="StyleUnderline"/>
        </w:rPr>
        <w:t>there's a long list of issues that keep teachers' unions, civil rights organizations, and similar advocates up at night.</w:t>
      </w:r>
      <w:r w:rsidRPr="00623DAB">
        <w:rPr>
          <w:sz w:val="16"/>
        </w:rPr>
        <w:t xml:space="preserve"> </w:t>
      </w:r>
      <w:r w:rsidRPr="00CE1580">
        <w:rPr>
          <w:rStyle w:val="StyleUnderline"/>
        </w:rPr>
        <w:t>On the fiscal front, there's</w:t>
      </w:r>
      <w:r w:rsidRPr="00623DAB">
        <w:rPr>
          <w:sz w:val="16"/>
        </w:rPr>
        <w:t xml:space="preserve"> the Trump administration's </w:t>
      </w:r>
      <w:r w:rsidRPr="00CE1580">
        <w:rPr>
          <w:rStyle w:val="StyleUnderline"/>
        </w:rPr>
        <w:t>pitch to cut</w:t>
      </w:r>
      <w:r w:rsidRPr="00623DAB">
        <w:rPr>
          <w:sz w:val="16"/>
        </w:rPr>
        <w:t xml:space="preserve"> $</w:t>
      </w:r>
      <w:r w:rsidRPr="00CE1580">
        <w:rPr>
          <w:rStyle w:val="StyleUnderline"/>
        </w:rPr>
        <w:t>9 billion, or 13 percent, from the Education Department's</w:t>
      </w:r>
      <w:r w:rsidRPr="00623DAB">
        <w:rPr>
          <w:sz w:val="16"/>
        </w:rPr>
        <w:t xml:space="preserve"> roughly $70 billion </w:t>
      </w:r>
      <w:r w:rsidRPr="00CE1580">
        <w:rPr>
          <w:rStyle w:val="StyleUnderline"/>
        </w:rPr>
        <w:t>budget, including slashing key programs</w:t>
      </w:r>
      <w:r w:rsidRPr="00623DAB">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827CD3">
        <w:rPr>
          <w:rStyle w:val="StyleUnderline"/>
          <w:highlight w:val="yellow"/>
        </w:rPr>
        <w:t>organizations</w:t>
      </w:r>
      <w:r w:rsidRPr="00CE1580">
        <w:rPr>
          <w:rStyle w:val="StyleUnderline"/>
        </w:rPr>
        <w:t xml:space="preserve"> </w:t>
      </w:r>
      <w:r w:rsidRPr="00623DAB">
        <w:rPr>
          <w:sz w:val="16"/>
        </w:rPr>
        <w:t xml:space="preserve">say they </w:t>
      </w:r>
      <w:r w:rsidRPr="00827CD3">
        <w:rPr>
          <w:rStyle w:val="StyleUnderline"/>
          <w:highlight w:val="yellow"/>
        </w:rPr>
        <w:t xml:space="preserve">are </w:t>
      </w:r>
      <w:r w:rsidRPr="00623DAB">
        <w:rPr>
          <w:rStyle w:val="Emphasis"/>
          <w:highlight w:val="yellow"/>
        </w:rPr>
        <w:t xml:space="preserve">struggling </w:t>
      </w:r>
      <w:r w:rsidRPr="00827CD3">
        <w:rPr>
          <w:rStyle w:val="StyleUnderline"/>
          <w:highlight w:val="yellow"/>
        </w:rPr>
        <w:t>to preserve</w:t>
      </w:r>
      <w:r w:rsidRPr="00623DAB">
        <w:rPr>
          <w:sz w:val="16"/>
        </w:rPr>
        <w:t xml:space="preserve"> what they see as </w:t>
      </w:r>
      <w:r w:rsidRPr="00827CD3">
        <w:rPr>
          <w:rStyle w:val="StyleUnderline"/>
          <w:highlight w:val="yellow"/>
        </w:rPr>
        <w:t>victories</w:t>
      </w:r>
      <w:r w:rsidRPr="00623DAB">
        <w:rPr>
          <w:sz w:val="16"/>
        </w:rPr>
        <w:t xml:space="preserve"> from the Obama years, </w:t>
      </w:r>
      <w:r w:rsidRPr="00CF62EF">
        <w:rPr>
          <w:rStyle w:val="StyleUnderline"/>
        </w:rPr>
        <w:t>including a larger role for the department in</w:t>
      </w:r>
      <w:r w:rsidRPr="00623DAB">
        <w:rPr>
          <w:sz w:val="16"/>
        </w:rPr>
        <w:t xml:space="preserve"> looking out for children's </w:t>
      </w:r>
      <w:r w:rsidRPr="00CF62EF">
        <w:rPr>
          <w:rStyle w:val="StyleUnderline"/>
        </w:rPr>
        <w:t>civil rights and a focus on resource equity.</w:t>
      </w:r>
      <w:r>
        <w:rPr>
          <w:rStyle w:val="StyleUnderline"/>
        </w:rPr>
        <w:t xml:space="preserve"> </w:t>
      </w:r>
      <w:r w:rsidRPr="00623DAB">
        <w:rPr>
          <w:sz w:val="16"/>
        </w:rPr>
        <w:t>"</w:t>
      </w:r>
      <w:r w:rsidRPr="00CF62EF">
        <w:rPr>
          <w:rStyle w:val="StyleUnderline"/>
        </w:rPr>
        <w:t xml:space="preserve">The idea that </w:t>
      </w:r>
      <w:r w:rsidRPr="00827CD3">
        <w:rPr>
          <w:rStyle w:val="StyleUnderline"/>
          <w:highlight w:val="yellow"/>
        </w:rPr>
        <w:t xml:space="preserve">we might be </w:t>
      </w:r>
      <w:r w:rsidRPr="00623DAB">
        <w:rPr>
          <w:rStyle w:val="Emphasis"/>
          <w:highlight w:val="yellow"/>
        </w:rPr>
        <w:t>going backward</w:t>
      </w:r>
      <w:r w:rsidRPr="00CF62EF">
        <w:rPr>
          <w:rStyle w:val="StyleUnderline"/>
        </w:rPr>
        <w:t xml:space="preserve"> is just deeply frustrating</w:t>
      </w:r>
      <w:r w:rsidRPr="00623DAB">
        <w:rPr>
          <w:sz w:val="16"/>
        </w:rPr>
        <w:t xml:space="preserve">,"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w:t>
      </w:r>
    </w:p>
    <w:p w:rsidR="00D263D5" w:rsidRDefault="00D263D5" w:rsidP="00D263D5">
      <w:pPr>
        <w:pStyle w:val="Heading3"/>
      </w:pPr>
      <w:r>
        <w:t>Funding---Policy Details</w:t>
      </w:r>
    </w:p>
    <w:p w:rsidR="00D263D5" w:rsidRPr="00D263D5" w:rsidRDefault="00D263D5" w:rsidP="00D263D5"/>
    <w:p w:rsidR="0020784B" w:rsidRDefault="0020784B" w:rsidP="0020784B">
      <w:pPr>
        <w:pStyle w:val="Heading4"/>
      </w:pPr>
      <w:r>
        <w:t>Education spending guarantees bitter partisan fights---the devil’s in the details</w:t>
      </w:r>
    </w:p>
    <w:p w:rsidR="0020784B" w:rsidRDefault="0020784B" w:rsidP="0020784B">
      <w:r w:rsidRPr="00424E20">
        <w:rPr>
          <w:rStyle w:val="Style13ptBold"/>
        </w:rPr>
        <w:t>Kirst, 09</w:t>
      </w:r>
      <w:r>
        <w:t xml:space="preserve"> – Dr. Michael W. Kirst, Education Prof Emeritus at Stanford, and Frederick M. Wirt, Poli Sci Prof Emeritus at Illinois, “Politics of Federal Aid”, Ch. 11 in </w:t>
      </w:r>
      <w:r w:rsidRPr="00424E20">
        <w:rPr>
          <w:i/>
        </w:rPr>
        <w:t>The Political Dynamics of American Education</w:t>
      </w:r>
      <w:r>
        <w:t>, Fourth Edition</w:t>
      </w:r>
    </w:p>
    <w:p w:rsidR="0020784B" w:rsidRDefault="0020784B" w:rsidP="0020784B">
      <w:pPr>
        <w:tabs>
          <w:tab w:val="left" w:pos="7830"/>
        </w:tabs>
      </w:pPr>
    </w:p>
    <w:p w:rsidR="0020784B" w:rsidRDefault="0020784B" w:rsidP="0020784B">
      <w:r>
        <w:t>Politics of Federal Aid</w:t>
      </w:r>
    </w:p>
    <w:p w:rsidR="0020784B" w:rsidRDefault="0020784B" w:rsidP="0020784B">
      <w:r>
        <w:t xml:space="preserve">While the 2000 presidential election catapulted education from a secondary issue to one of the most visible and contested, the 2008 race had scant focus on education. Consequently, </w:t>
      </w:r>
      <w:r w:rsidRPr="00DE4B3D">
        <w:rPr>
          <w:rStyle w:val="StyleUnderline"/>
        </w:rPr>
        <w:t>it was a surprise that education played such a significant role in</w:t>
      </w:r>
      <w:r>
        <w:t xml:space="preserve"> President </w:t>
      </w:r>
      <w:r w:rsidRPr="00DE4B3D">
        <w:rPr>
          <w:rStyle w:val="StyleUnderline"/>
        </w:rPr>
        <w:t>Obama's 2009 stimulus</w:t>
      </w:r>
      <w:r>
        <w:t xml:space="preserve"> package. Historically, public concern focused on the quality of K-12 education, while postsecondary education was not viewed as a major problem in public opinion polls. After the recession in 1981-83, K-12 education was rated near the top of public issues. Currently, </w:t>
      </w:r>
      <w:r w:rsidRPr="00ED2358">
        <w:rPr>
          <w:rStyle w:val="StyleUnderline"/>
          <w:highlight w:val="cyan"/>
        </w:rPr>
        <w:t>the public is</w:t>
      </w:r>
      <w:r w:rsidRPr="00DE4B3D">
        <w:rPr>
          <w:rStyle w:val="StyleUnderline"/>
        </w:rPr>
        <w:t xml:space="preserve"> frustrated that so little K-12 progress is being made, but is </w:t>
      </w:r>
      <w:r w:rsidRPr="00ED2358">
        <w:rPr>
          <w:rStyle w:val="Emphasis"/>
          <w:highlight w:val="cyan"/>
        </w:rPr>
        <w:t>uncertain about supporting bold and expensive presidential</w:t>
      </w:r>
      <w:r w:rsidRPr="00DE4B3D">
        <w:rPr>
          <w:rStyle w:val="Emphasis"/>
        </w:rPr>
        <w:t xml:space="preserve"> K-12 </w:t>
      </w:r>
      <w:r w:rsidRPr="00ED2358">
        <w:rPr>
          <w:rStyle w:val="Emphasis"/>
          <w:highlight w:val="cyan"/>
        </w:rPr>
        <w:t>initiatives</w:t>
      </w:r>
      <w:r>
        <w:t xml:space="preserve">. </w:t>
      </w:r>
      <w:r w:rsidRPr="00ED2358">
        <w:rPr>
          <w:rStyle w:val="StyleUnderline"/>
          <w:highlight w:val="cyan"/>
        </w:rPr>
        <w:t>Despite</w:t>
      </w:r>
      <w:r>
        <w:t xml:space="preserve"> President </w:t>
      </w:r>
      <w:r w:rsidRPr="00DE4B3D">
        <w:rPr>
          <w:rStyle w:val="StyleUnderline"/>
        </w:rPr>
        <w:t xml:space="preserve">Bush's </w:t>
      </w:r>
      <w:r w:rsidRPr="00ED2358">
        <w:rPr>
          <w:rStyle w:val="StyleUnderline"/>
          <w:highlight w:val="cyan"/>
        </w:rPr>
        <w:t>leadership</w:t>
      </w:r>
      <w:r>
        <w:t xml:space="preserve"> in passing NCLB, </w:t>
      </w:r>
      <w:r w:rsidRPr="00093886">
        <w:rPr>
          <w:rStyle w:val="StyleUnderline"/>
          <w:highlight w:val="cyan"/>
        </w:rPr>
        <w:t xml:space="preserve">federal expenditures </w:t>
      </w:r>
      <w:r w:rsidRPr="00093886">
        <w:rPr>
          <w:rStyle w:val="Emphasis"/>
          <w:highlight w:val="cyan"/>
        </w:rPr>
        <w:t>never exceeded</w:t>
      </w:r>
      <w:r w:rsidRPr="00ED2358">
        <w:rPr>
          <w:rStyle w:val="StyleUnderline"/>
          <w:highlight w:val="cyan"/>
        </w:rPr>
        <w:t xml:space="preserve"> 8.5 percent of</w:t>
      </w:r>
      <w:r w:rsidRPr="00DE4B3D">
        <w:rPr>
          <w:rStyle w:val="StyleUnderline"/>
        </w:rPr>
        <w:t xml:space="preserve"> total K-12 </w:t>
      </w:r>
      <w:r w:rsidRPr="00ED2358">
        <w:rPr>
          <w:rStyle w:val="StyleUnderline"/>
          <w:highlight w:val="cyan"/>
        </w:rPr>
        <w:t>spending</w:t>
      </w:r>
      <w:r>
        <w:t xml:space="preserve">. President Bush's new education program, No Child Left Behind, did not push the federal share much higher, because of the need to finance his tax cut and the Iraq War. </w:t>
      </w:r>
      <w:r w:rsidRPr="00DE4B3D">
        <w:rPr>
          <w:rStyle w:val="StyleUnderline"/>
        </w:rPr>
        <w:t>In 2008 other issues pushed education to a secondary concern in the presidential campaigns</w:t>
      </w:r>
      <w:r>
        <w:t>, but the economic recession enabled education to be part of a recovery program of over $100 billion. The Secretary of Education has a discretionary grant program of $5 billion called “Race to the Top” that may increase dramatically the current federal role in domains like teacher merit pay, charter schools, and school restructuring.</w:t>
      </w:r>
    </w:p>
    <w:p w:rsidR="0020784B" w:rsidRDefault="0020784B" w:rsidP="0020784B">
      <w:r w:rsidRPr="00DE4B3D">
        <w:rPr>
          <w:rStyle w:val="StyleUnderline"/>
        </w:rPr>
        <w:t>Despite</w:t>
      </w:r>
      <w:r>
        <w:t xml:space="preserve"> the </w:t>
      </w:r>
      <w:r w:rsidRPr="00DE4B3D">
        <w:rPr>
          <w:rStyle w:val="StyleUnderline"/>
        </w:rPr>
        <w:t xml:space="preserve">heated partisan rhetoric, </w:t>
      </w:r>
      <w:r w:rsidRPr="00ED2358">
        <w:rPr>
          <w:rStyle w:val="StyleUnderline"/>
          <w:highlight w:val="cyan"/>
        </w:rPr>
        <w:t>there is</w:t>
      </w:r>
      <w:r w:rsidRPr="00DE4B3D">
        <w:rPr>
          <w:rStyle w:val="StyleUnderline"/>
        </w:rPr>
        <w:t xml:space="preserve"> a surprising bipartisan </w:t>
      </w:r>
      <w:r w:rsidRPr="00ED2358">
        <w:rPr>
          <w:rStyle w:val="StyleUnderline"/>
          <w:highlight w:val="cyan"/>
        </w:rPr>
        <w:t>consensus about</w:t>
      </w:r>
      <w:r>
        <w:t xml:space="preserve"> some </w:t>
      </w:r>
      <w:r w:rsidRPr="00DE4B3D">
        <w:rPr>
          <w:rStyle w:val="StyleUnderline"/>
        </w:rPr>
        <w:t xml:space="preserve">needed education policy </w:t>
      </w:r>
      <w:r w:rsidRPr="00ED2358">
        <w:rPr>
          <w:rStyle w:val="Emphasis"/>
          <w:highlight w:val="cyan"/>
        </w:rPr>
        <w:t>directions</w:t>
      </w:r>
      <w:r w:rsidRPr="00DE4B3D">
        <w:rPr>
          <w:rStyle w:val="StyleUnderline"/>
        </w:rPr>
        <w:t>. Both parties want more qualified teachers</w:t>
      </w:r>
      <w:r>
        <w:t xml:space="preserve">, more money for science and math improvement, </w:t>
      </w:r>
      <w:r w:rsidRPr="00DE4B3D">
        <w:rPr>
          <w:rStyle w:val="StyleUnderline"/>
        </w:rPr>
        <w:t>accountability, and aid</w:t>
      </w:r>
      <w:r>
        <w:t xml:space="preserve"> for college students. </w:t>
      </w:r>
      <w:r w:rsidRPr="00ED2358">
        <w:rPr>
          <w:rStyle w:val="Emphasis"/>
          <w:highlight w:val="cyan"/>
        </w:rPr>
        <w:t>However, the political devil is in the details</w:t>
      </w:r>
      <w:r w:rsidRPr="00ED2358">
        <w:rPr>
          <w:highlight w:val="cyan"/>
        </w:rPr>
        <w:t xml:space="preserve">, </w:t>
      </w:r>
      <w:r w:rsidRPr="00ED2358">
        <w:rPr>
          <w:rStyle w:val="StyleUnderline"/>
          <w:highlight w:val="cyan"/>
        </w:rPr>
        <w:t xml:space="preserve">where Democrats resist </w:t>
      </w:r>
      <w:r w:rsidRPr="00ED2358">
        <w:rPr>
          <w:rStyle w:val="Emphasis"/>
          <w:highlight w:val="cyan"/>
        </w:rPr>
        <w:t>consolidations</w:t>
      </w:r>
      <w:r w:rsidRPr="00DE4B3D">
        <w:rPr>
          <w:rStyle w:val="StyleUnderline"/>
        </w:rPr>
        <w:t xml:space="preserve"> of popular categorical programs</w:t>
      </w:r>
      <w:r>
        <w:t xml:space="preserve">. </w:t>
      </w:r>
      <w:r w:rsidRPr="00DE4B3D">
        <w:rPr>
          <w:rStyle w:val="StyleUnderline"/>
        </w:rPr>
        <w:t>Bush made education his first public policy proposal</w:t>
      </w:r>
      <w:r>
        <w:t xml:space="preserve"> after the 2001 inauguration. He created a bipartisan coalition to pass a significant education bill. The </w:t>
      </w:r>
      <w:r w:rsidRPr="00ED2358">
        <w:rPr>
          <w:rStyle w:val="StyleUnderline"/>
          <w:highlight w:val="cyan"/>
        </w:rPr>
        <w:t>Dem</w:t>
      </w:r>
      <w:r w:rsidRPr="00DE4B3D">
        <w:rPr>
          <w:rStyle w:val="StyleUnderline"/>
        </w:rPr>
        <w:t xml:space="preserve">ocratic </w:t>
      </w:r>
      <w:r w:rsidRPr="00ED2358">
        <w:rPr>
          <w:rStyle w:val="StyleUnderline"/>
          <w:highlight w:val="cyan"/>
        </w:rPr>
        <w:t>swing votes</w:t>
      </w:r>
      <w:r w:rsidRPr="00DE4B3D">
        <w:rPr>
          <w:rStyle w:val="StyleUnderline"/>
        </w:rPr>
        <w:t xml:space="preserve"> for his coalition</w:t>
      </w:r>
      <w:r>
        <w:t xml:space="preserve"> in his first term, however, </w:t>
      </w:r>
      <w:r w:rsidRPr="00ED2358">
        <w:rPr>
          <w:rStyle w:val="Emphasis"/>
          <w:highlight w:val="cyan"/>
        </w:rPr>
        <w:t>did not endure</w:t>
      </w:r>
      <w:r w:rsidRPr="00ED2358">
        <w:rPr>
          <w:highlight w:val="cyan"/>
        </w:rPr>
        <w:t xml:space="preserve"> </w:t>
      </w:r>
      <w:r w:rsidRPr="00ED2358">
        <w:rPr>
          <w:rStyle w:val="StyleUnderline"/>
          <w:highlight w:val="cyan"/>
        </w:rPr>
        <w:t>because Dem</w:t>
      </w:r>
      <w:r w:rsidRPr="00DE4B3D">
        <w:rPr>
          <w:rStyle w:val="StyleUnderline"/>
        </w:rPr>
        <w:t>ocrat</w:t>
      </w:r>
      <w:r w:rsidRPr="00ED2358">
        <w:rPr>
          <w:rStyle w:val="StyleUnderline"/>
          <w:highlight w:val="cyan"/>
        </w:rPr>
        <w:t>s</w:t>
      </w:r>
      <w:r w:rsidRPr="00DE4B3D">
        <w:rPr>
          <w:rStyle w:val="StyleUnderline"/>
        </w:rPr>
        <w:t xml:space="preserve"> </w:t>
      </w:r>
      <w:r w:rsidRPr="00ED2358">
        <w:rPr>
          <w:rStyle w:val="StyleUnderline"/>
          <w:highlight w:val="cyan"/>
        </w:rPr>
        <w:t xml:space="preserve">constructed their </w:t>
      </w:r>
      <w:r w:rsidRPr="00ED2358">
        <w:rPr>
          <w:rStyle w:val="Emphasis"/>
          <w:highlight w:val="cyan"/>
        </w:rPr>
        <w:t>own</w:t>
      </w:r>
      <w:r w:rsidRPr="00ED2358">
        <w:rPr>
          <w:rStyle w:val="StyleUnderline"/>
          <w:highlight w:val="cyan"/>
        </w:rPr>
        <w:t xml:space="preserve"> education agenda</w:t>
      </w:r>
      <w:r>
        <w:t>. While national high-stakes testing seems dead for now, both parties want to review low standards in state and local testing frequently used for NCLB compliance.</w:t>
      </w:r>
    </w:p>
    <w:p w:rsidR="0020784B" w:rsidRPr="003A3C68" w:rsidRDefault="0020784B" w:rsidP="0020784B">
      <w:r w:rsidRPr="00ED2358">
        <w:rPr>
          <w:rStyle w:val="StyleUnderline"/>
          <w:highlight w:val="cyan"/>
        </w:rPr>
        <w:t xml:space="preserve">The current political debate is </w:t>
      </w:r>
      <w:r w:rsidRPr="00ED2358">
        <w:rPr>
          <w:rStyle w:val="Emphasis"/>
          <w:highlight w:val="cyan"/>
        </w:rPr>
        <w:t>built on layers of bedrock laid down from prior</w:t>
      </w:r>
      <w:r w:rsidRPr="00DE4B3D">
        <w:rPr>
          <w:rStyle w:val="Emphasis"/>
        </w:rPr>
        <w:t xml:space="preserve"> federal political </w:t>
      </w:r>
      <w:r w:rsidRPr="00ED2358">
        <w:rPr>
          <w:rStyle w:val="Emphasis"/>
          <w:highlight w:val="cyan"/>
        </w:rPr>
        <w:t>activity</w:t>
      </w:r>
      <w:r w:rsidRPr="00ED2358">
        <w:rPr>
          <w:highlight w:val="cyan"/>
        </w:rPr>
        <w:t xml:space="preserve">. </w:t>
      </w:r>
      <w:r w:rsidRPr="00ED2358">
        <w:rPr>
          <w:rStyle w:val="StyleUnderline"/>
          <w:highlight w:val="cyan"/>
        </w:rPr>
        <w:t>This</w:t>
      </w:r>
      <w:r>
        <w:t xml:space="preserve"> bedrock will not be blasted away but </w:t>
      </w:r>
      <w:r w:rsidRPr="00ED2358">
        <w:rPr>
          <w:rStyle w:val="StyleUnderline"/>
          <w:highlight w:val="cyan"/>
        </w:rPr>
        <w:t>will</w:t>
      </w:r>
      <w:r>
        <w:t xml:space="preserve"> most likely </w:t>
      </w:r>
      <w:r w:rsidRPr="00ED2358">
        <w:rPr>
          <w:rStyle w:val="Emphasis"/>
          <w:highlight w:val="cyan"/>
        </w:rPr>
        <w:t>increase</w:t>
      </w:r>
      <w:r w:rsidRPr="00ED2358">
        <w:rPr>
          <w:highlight w:val="cyan"/>
        </w:rPr>
        <w:t xml:space="preserve">. </w:t>
      </w:r>
      <w:r w:rsidRPr="00ED2358">
        <w:rPr>
          <w:rStyle w:val="StyleUnderline"/>
          <w:highlight w:val="cyan"/>
        </w:rPr>
        <w:t>The biggest</w:t>
      </w:r>
      <w:r w:rsidRPr="00DE4B3D">
        <w:rPr>
          <w:rStyle w:val="StyleUnderline"/>
        </w:rPr>
        <w:t xml:space="preserve"> political </w:t>
      </w:r>
      <w:r w:rsidRPr="00ED2358">
        <w:rPr>
          <w:rStyle w:val="StyleUnderline"/>
          <w:highlight w:val="cyan"/>
        </w:rPr>
        <w:t>change</w:t>
      </w:r>
      <w:r>
        <w:t xml:space="preserve"> in the last decade </w:t>
      </w:r>
      <w:r w:rsidRPr="00DE4B3D">
        <w:rPr>
          <w:rStyle w:val="StyleUnderline"/>
        </w:rPr>
        <w:t xml:space="preserve">has been </w:t>
      </w:r>
      <w:r w:rsidRPr="00ED2358">
        <w:rPr>
          <w:rStyle w:val="Emphasis"/>
          <w:highlight w:val="cyan"/>
        </w:rPr>
        <w:t>increased partisanship</w:t>
      </w:r>
      <w:r w:rsidRPr="00ED2358">
        <w:rPr>
          <w:highlight w:val="cyan"/>
        </w:rPr>
        <w:t xml:space="preserve">, </w:t>
      </w:r>
      <w:r w:rsidRPr="00ED2358">
        <w:rPr>
          <w:rStyle w:val="StyleUnderline"/>
          <w:highlight w:val="cyan"/>
        </w:rPr>
        <w:t xml:space="preserve">and a </w:t>
      </w:r>
      <w:r w:rsidRPr="00ED2358">
        <w:rPr>
          <w:rStyle w:val="Emphasis"/>
          <w:highlight w:val="cyan"/>
        </w:rPr>
        <w:t>lack of bipartisan</w:t>
      </w:r>
      <w:r w:rsidRPr="00DE4B3D">
        <w:rPr>
          <w:rStyle w:val="Emphasis"/>
        </w:rPr>
        <w:t xml:space="preserve"> education </w:t>
      </w:r>
      <w:r w:rsidRPr="00ED2358">
        <w:rPr>
          <w:rStyle w:val="Emphasis"/>
          <w:highlight w:val="cyan"/>
        </w:rPr>
        <w:t>policy</w:t>
      </w:r>
      <w:r w:rsidRPr="00DE4B3D">
        <w:rPr>
          <w:rStyle w:val="StyleUnderline"/>
        </w:rPr>
        <w:t xml:space="preserve"> except for NCLB</w:t>
      </w:r>
      <w:r>
        <w:t xml:space="preserve"> in 2001, and improvements in science and mathematics. Before we revisit the current federal debate, it is necessary to look back at how we have gotten to where we are. Briefly, the federal role grew dramatically in the second half of the twentieth century, but it has not begun to eclipse the education policy roles of state and local governments.</w:t>
      </w:r>
    </w:p>
    <w:p w:rsidR="0020784B" w:rsidRDefault="0020784B" w:rsidP="0020784B"/>
    <w:p w:rsidR="00D263D5" w:rsidRDefault="00D263D5" w:rsidP="00D263D5">
      <w:pPr>
        <w:pStyle w:val="Heading3"/>
      </w:pPr>
      <w:r>
        <w:t>Funding---Polarization</w:t>
      </w:r>
    </w:p>
    <w:p w:rsidR="00D263D5" w:rsidRDefault="00D263D5" w:rsidP="00D263D5"/>
    <w:p w:rsidR="00D263D5" w:rsidRPr="00AD26D8" w:rsidRDefault="00D263D5" w:rsidP="00D263D5">
      <w:pPr>
        <w:pStyle w:val="Heading4"/>
        <w:rPr>
          <w:rStyle w:val="StyleUnderline"/>
          <w:sz w:val="26"/>
          <w:u w:val="none"/>
        </w:rPr>
      </w:pPr>
      <w:r>
        <w:t>Federal education funding polarized – causes poisonous congressional fighting and GOP backlash – no turns – perceived as inherently ineffective</w:t>
      </w:r>
    </w:p>
    <w:p w:rsidR="00D263D5" w:rsidRDefault="00D263D5" w:rsidP="00D263D5">
      <w:pPr>
        <w:rPr>
          <w:rStyle w:val="Style13ptBold"/>
          <w:b w:val="0"/>
        </w:rPr>
      </w:pPr>
      <w:r>
        <w:rPr>
          <w:rStyle w:val="Style13ptBold"/>
        </w:rPr>
        <w:t xml:space="preserve">Lamiell, 12 --- </w:t>
      </w:r>
      <w:r>
        <w:rPr>
          <w:rStyle w:val="Style13ptBold"/>
          <w:b w:val="0"/>
        </w:rPr>
        <w:t xml:space="preserve">Patricia, Director Media Relations @ Teachers College, University Columbia, 2/10, </w:t>
      </w:r>
      <w:hyperlink r:id="rId13" w:history="1">
        <w:r w:rsidRPr="00777484">
          <w:rPr>
            <w:rStyle w:val="Hyperlink"/>
            <w:sz w:val="26"/>
          </w:rPr>
          <w:t>http://www.tc.columbia.edu/articles/2012/february/how-should-politics-influence-education-policy/</w:t>
        </w:r>
      </w:hyperlink>
    </w:p>
    <w:p w:rsidR="00D263D5" w:rsidRDefault="00D263D5" w:rsidP="00D263D5">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on</w:t>
      </w:r>
      <w:r w:rsidRPr="00D541B8">
        <w:rPr>
          <w:rStyle w:val="StyleUnderline"/>
        </w:rPr>
        <w:t xml:space="preserve"> federal versus local control of </w:t>
      </w:r>
      <w:r w:rsidRPr="00553723">
        <w:rPr>
          <w:rStyle w:val="StyleUnderline"/>
          <w:highlight w:val="yellow"/>
        </w:rPr>
        <w:t>education 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 xml:space="preserve">totally </w:t>
      </w:r>
      <w:r w:rsidRPr="00D77418">
        <w:rPr>
          <w:rStyle w:val="Emphasis"/>
          <w:highlight w:val="yellow"/>
        </w:rPr>
        <w:t>rethink”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rsidR="00D263D5" w:rsidRDefault="00D263D5" w:rsidP="00D263D5"/>
    <w:p w:rsidR="00D263D5" w:rsidRDefault="00D263D5" w:rsidP="00D263D5">
      <w:pPr>
        <w:pStyle w:val="Heading4"/>
      </w:pPr>
      <w:r>
        <w:t>Federal education funding causes congressional gridlock and paralysis</w:t>
      </w:r>
    </w:p>
    <w:p w:rsidR="00D263D5" w:rsidRPr="00F7630D" w:rsidRDefault="00D263D5" w:rsidP="00D263D5">
      <w:pPr>
        <w:rPr>
          <w:b/>
          <w:bCs/>
          <w:sz w:val="26"/>
        </w:rPr>
      </w:pPr>
      <w:r>
        <w:rPr>
          <w:rStyle w:val="Style13ptBold"/>
        </w:rPr>
        <w:t xml:space="preserve">AASCU, ’15 ---- </w:t>
      </w:r>
      <w:r w:rsidRPr="00FA6F31">
        <w:t>American Association of State Colleges and Universities</w:t>
      </w:r>
      <w:r>
        <w:t>, Policy Brief, January, www.aascu.org/policy/publications/policy-matters/Top10StatePolicyIssues2015.pdf+&amp;cd=3&amp;hl=en&amp;ct=clnk&amp;gl=us</w:t>
      </w:r>
    </w:p>
    <w:p w:rsidR="00D263D5" w:rsidRDefault="00D263D5" w:rsidP="00D263D5">
      <w:pPr>
        <w:rPr>
          <w:sz w:val="16"/>
        </w:rPr>
      </w:pPr>
      <w:r>
        <w:rPr>
          <w:sz w:val="16"/>
        </w:rPr>
        <w:t xml:space="preserve">States have constitutional authority over higher education, and state lawmakers, working in concert with campus governing bodies, have jurisdiction over foundational higher education policies: state funding, capital construction, enrollment policy and tuition pricing. </w:t>
      </w:r>
      <w:r w:rsidRPr="00FA6F31">
        <w:rPr>
          <w:rStyle w:val="StyleUnderline"/>
        </w:rPr>
        <w:t>States’ role in determining the policy framework</w:t>
      </w:r>
      <w:r>
        <w:rPr>
          <w:sz w:val="16"/>
        </w:rPr>
        <w:t xml:space="preserve"> for public colleges and universities </w:t>
      </w:r>
      <w:r w:rsidRPr="00FA6F31">
        <w:rPr>
          <w:rStyle w:val="StyleUnderline"/>
        </w:rPr>
        <w:t xml:space="preserve">is only expected to intensify this year, as </w:t>
      </w:r>
      <w:r w:rsidRPr="00167D11">
        <w:rPr>
          <w:rStyle w:val="Emphasis"/>
          <w:highlight w:val="yellow"/>
        </w:rPr>
        <w:t>political polarization</w:t>
      </w:r>
      <w:r w:rsidRPr="00167D11">
        <w:rPr>
          <w:rStyle w:val="StyleUnderline"/>
          <w:highlight w:val="yellow"/>
        </w:rPr>
        <w:t xml:space="preserve"> and </w:t>
      </w:r>
      <w:r w:rsidRPr="00167D11">
        <w:rPr>
          <w:rStyle w:val="Emphasis"/>
          <w:highlight w:val="yellow"/>
        </w:rPr>
        <w:t>paralysis in Congress</w:t>
      </w:r>
      <w:r w:rsidRPr="00167D11">
        <w:rPr>
          <w:rStyle w:val="StyleUnderline"/>
          <w:highlight w:val="yellow"/>
        </w:rPr>
        <w:t xml:space="preserve"> have left a backlog of federal education bills</w:t>
      </w:r>
      <w:r w:rsidRPr="00FA6F31">
        <w:rPr>
          <w:rStyle w:val="StyleUnderline"/>
        </w:rPr>
        <w:t xml:space="preserve"> for congressional committees</w:t>
      </w:r>
      <w:r>
        <w:rPr>
          <w:sz w:val="16"/>
        </w:rPr>
        <w:t xml:space="preserve"> to consider in the next session. Much attention will be on Congress’ ability to govern effectively now that the U.S. House and Senate are both in the hands of Republicans. If Congress’ success in the 114th session is assessed in comparison to the outgoing session—whether related to education or not—the threshold for success is unusually low, given that the just-concluded 113th session of Congress witnessed the lowest number of bills passed in modern Congressional history. ‘</w:t>
      </w:r>
    </w:p>
    <w:p w:rsidR="00D263D5" w:rsidRDefault="00D263D5" w:rsidP="00D263D5">
      <w:pPr>
        <w:rPr>
          <w:sz w:val="16"/>
        </w:rPr>
      </w:pPr>
      <w:r w:rsidRPr="00FA6F31">
        <w:rPr>
          <w:rStyle w:val="StyleUnderline"/>
        </w:rPr>
        <w:t xml:space="preserve">One of the most </w:t>
      </w:r>
      <w:r w:rsidRPr="00167D11">
        <w:rPr>
          <w:rStyle w:val="StyleUnderline"/>
          <w:highlight w:val="yellow"/>
        </w:rPr>
        <w:t xml:space="preserve">concrete examples of </w:t>
      </w:r>
      <w:r w:rsidRPr="00167D11">
        <w:rPr>
          <w:rStyle w:val="Emphasis"/>
          <w:highlight w:val="yellow"/>
        </w:rPr>
        <w:t>federal education policy stasis</w:t>
      </w:r>
      <w:r w:rsidRPr="00167D11">
        <w:rPr>
          <w:rStyle w:val="StyleUnderline"/>
          <w:highlight w:val="yellow"/>
        </w:rPr>
        <w:t xml:space="preserve"> is</w:t>
      </w:r>
      <w:r w:rsidRPr="00FA6F31">
        <w:rPr>
          <w:rStyle w:val="StyleUnderline"/>
        </w:rPr>
        <w:t xml:space="preserve"> the </w:t>
      </w:r>
      <w:r w:rsidRPr="00167D11">
        <w:rPr>
          <w:rStyle w:val="Emphasis"/>
          <w:highlight w:val="yellow"/>
        </w:rPr>
        <w:t>unlikely Congressional passage th</w:t>
      </w:r>
      <w:r w:rsidRPr="00167D11">
        <w:rPr>
          <w:rStyle w:val="StyleUnderline"/>
          <w:highlight w:val="yellow"/>
        </w:rPr>
        <w:t>is year of</w:t>
      </w:r>
      <w:r>
        <w:rPr>
          <w:sz w:val="16"/>
        </w:rPr>
        <w:t xml:space="preserve"> the </w:t>
      </w:r>
      <w:r w:rsidRPr="00FA6F31">
        <w:rPr>
          <w:rStyle w:val="StyleUnderline"/>
        </w:rPr>
        <w:t>overdue reauthorization</w:t>
      </w:r>
      <w:r>
        <w:rPr>
          <w:sz w:val="16"/>
        </w:rPr>
        <w:t xml:space="preserve"> of the Higher Education Act (HEA). Among all the higher education policies and programs ripe for reform, there exists a tremendous need and opportunity for Congress to use the HEA reauthorization </w:t>
      </w:r>
      <w:r w:rsidRPr="00FA6F31">
        <w:rPr>
          <w:rStyle w:val="StyleUnderline"/>
        </w:rPr>
        <w:t>to align</w:t>
      </w:r>
      <w:r>
        <w:rPr>
          <w:sz w:val="16"/>
        </w:rPr>
        <w:t xml:space="preserve"> state and federal higher </w:t>
      </w:r>
      <w:r w:rsidRPr="00167D11">
        <w:rPr>
          <w:rStyle w:val="StyleUnderline"/>
          <w:highlight w:val="yellow"/>
        </w:rPr>
        <w:t>education financing</w:t>
      </w:r>
      <w:r>
        <w:rPr>
          <w:sz w:val="16"/>
        </w:rPr>
        <w:t xml:space="preserve"> and incentivize states to re-invest in public higher education. </w:t>
      </w:r>
      <w:r w:rsidRPr="00FA6F31">
        <w:rPr>
          <w:rStyle w:val="StyleUnderline"/>
        </w:rPr>
        <w:t xml:space="preserve">Recent </w:t>
      </w:r>
      <w:r w:rsidRPr="00167D11">
        <w:rPr>
          <w:rStyle w:val="StyleUnderline"/>
          <w:highlight w:val="yellow"/>
        </w:rPr>
        <w:t>traction in the</w:t>
      </w:r>
      <w:r w:rsidRPr="00FA6F31">
        <w:rPr>
          <w:rStyle w:val="StyleUnderline"/>
        </w:rPr>
        <w:t xml:space="preserve"> U.S. </w:t>
      </w:r>
      <w:r w:rsidRPr="00167D11">
        <w:rPr>
          <w:rStyle w:val="StyleUnderline"/>
          <w:highlight w:val="yellow"/>
        </w:rPr>
        <w:t>Senate</w:t>
      </w:r>
      <w:r w:rsidRPr="00167D11">
        <w:rPr>
          <w:sz w:val="16"/>
          <w:highlight w:val="yellow"/>
        </w:rPr>
        <w:t xml:space="preserve"> </w:t>
      </w:r>
      <w:r w:rsidRPr="00167D11">
        <w:rPr>
          <w:rStyle w:val="StyleUnderline"/>
          <w:highlight w:val="yellow"/>
        </w:rPr>
        <w:t>on</w:t>
      </w:r>
      <w:r>
        <w:rPr>
          <w:sz w:val="16"/>
        </w:rPr>
        <w:t xml:space="preserve"> a proposed State-Federal College Affordability Partnership—an annual </w:t>
      </w:r>
      <w:r w:rsidRPr="00167D11">
        <w:rPr>
          <w:rStyle w:val="StyleUnderline"/>
          <w:highlight w:val="yellow"/>
        </w:rPr>
        <w:t>federal block grant</w:t>
      </w:r>
      <w:r>
        <w:rPr>
          <w:sz w:val="16"/>
        </w:rPr>
        <w:t xml:space="preserve"> designed to spur new state investments in public higher education—</w:t>
      </w:r>
      <w:r w:rsidRPr="00167D11">
        <w:rPr>
          <w:rStyle w:val="StyleUnderline"/>
          <w:highlight w:val="yellow"/>
        </w:rPr>
        <w:t>will</w:t>
      </w:r>
      <w:r w:rsidRPr="00FA6F31">
        <w:rPr>
          <w:rStyle w:val="StyleUnderline"/>
        </w:rPr>
        <w:t xml:space="preserve"> likely </w:t>
      </w:r>
      <w:r w:rsidRPr="00167D11">
        <w:rPr>
          <w:rStyle w:val="StyleUnderline"/>
          <w:highlight w:val="yellow"/>
        </w:rPr>
        <w:t>be slowed</w:t>
      </w:r>
      <w:r>
        <w:rPr>
          <w:sz w:val="16"/>
        </w:rPr>
        <w:t xml:space="preserve"> due to changes in Senate leadership. Public higher </w:t>
      </w:r>
      <w:r w:rsidRPr="00FA6F31">
        <w:rPr>
          <w:rStyle w:val="StyleUnderline"/>
        </w:rPr>
        <w:t>education leaders will be called on to work with their Congressional delegation to build awareness</w:t>
      </w:r>
      <w:r>
        <w:rPr>
          <w:sz w:val="16"/>
        </w:rPr>
        <w:t xml:space="preserve"> and </w:t>
      </w:r>
      <w:r w:rsidRPr="00FA6F31">
        <w:rPr>
          <w:rStyle w:val="StyleUnderline"/>
        </w:rPr>
        <w:t>support</w:t>
      </w:r>
      <w:r>
        <w:rPr>
          <w:sz w:val="16"/>
        </w:rPr>
        <w:t xml:space="preserve"> of the State-Federal College Affordability Partnership in order to ensure that it is included in the final HEA reauthorization bill. An in-depth discussion of potential implications for higher education policy stemming from the 2014 elections is provided in the policy brief, Higher Education and the 2014 Elections, published by the American Association of State Colleges and Universities (AASCU). The paper discusses the Obama administration’s higher education agenda, the Congressional outlook for its 114th session, policy challenges Congress will face, as well as state-level outcomes of the elections. This paper provides a summary of the top 10 higher education policy issues that are likely to witness considerable activity in state legislatures across the country this year. It is the view of the AASCU state relations and policy staff that these issues will be at the forefront of both discussion and action in state capitols. This eighth annual synopsis is informed by a variety of sources, including an environmental scan of outcomes from last year’s legislative sessions, recent gubernatorial priorities, as well as </w:t>
      </w:r>
      <w:r w:rsidRPr="00167D11">
        <w:rPr>
          <w:rStyle w:val="StyleUnderline"/>
          <w:highlight w:val="yellow"/>
        </w:rPr>
        <w:t>trends and events</w:t>
      </w:r>
      <w:r>
        <w:rPr>
          <w:sz w:val="16"/>
        </w:rPr>
        <w:t xml:space="preserve"> that are </w:t>
      </w:r>
      <w:r w:rsidRPr="00167D11">
        <w:rPr>
          <w:rStyle w:val="StyleUnderline"/>
          <w:highlight w:val="yellow"/>
        </w:rPr>
        <w:t>shaping</w:t>
      </w:r>
      <w:r>
        <w:rPr>
          <w:sz w:val="16"/>
        </w:rPr>
        <w:t xml:space="preserve"> the higher </w:t>
      </w:r>
      <w:r w:rsidRPr="00167D11">
        <w:rPr>
          <w:rStyle w:val="StyleUnderline"/>
          <w:highlight w:val="yellow"/>
        </w:rPr>
        <w:t>education policy landscape</w:t>
      </w:r>
      <w:r>
        <w:rPr>
          <w:sz w:val="16"/>
        </w:rPr>
        <w:t xml:space="preserve">. Some issues are perennial in nature, while others </w:t>
      </w:r>
      <w:r w:rsidRPr="00167D11">
        <w:rPr>
          <w:rStyle w:val="StyleUnderline"/>
          <w:highlight w:val="yellow"/>
        </w:rPr>
        <w:t>reflect</w:t>
      </w:r>
      <w:r>
        <w:rPr>
          <w:sz w:val="16"/>
        </w:rPr>
        <w:t xml:space="preserve"> more </w:t>
      </w:r>
      <w:r w:rsidRPr="00167D11">
        <w:rPr>
          <w:rStyle w:val="StyleUnderline"/>
          <w:highlight w:val="yellow"/>
        </w:rPr>
        <w:t>recent</w:t>
      </w:r>
      <w:r>
        <w:rPr>
          <w:sz w:val="16"/>
        </w:rPr>
        <w:t xml:space="preserve"> economic, </w:t>
      </w:r>
      <w:r w:rsidRPr="00167D11">
        <w:rPr>
          <w:rStyle w:val="Emphasis"/>
          <w:highlight w:val="yellow"/>
        </w:rPr>
        <w:t>fiscal and political dynamics</w:t>
      </w:r>
      <w:r>
        <w:rPr>
          <w:sz w:val="16"/>
        </w:rPr>
        <w:t>. Results, no doubt, will vary by state.</w:t>
      </w:r>
    </w:p>
    <w:p w:rsidR="00D263D5" w:rsidRPr="00D263D5" w:rsidRDefault="00D263D5" w:rsidP="00D263D5"/>
    <w:p w:rsidR="0020784B" w:rsidRDefault="0020784B" w:rsidP="0020784B">
      <w:pPr>
        <w:pStyle w:val="Heading3"/>
      </w:pPr>
      <w:r>
        <w:t>Funding---Tea Party</w:t>
      </w:r>
    </w:p>
    <w:p w:rsidR="0020784B" w:rsidRDefault="0020784B" w:rsidP="0020784B">
      <w:pPr>
        <w:pStyle w:val="Heading4"/>
      </w:pPr>
      <w:r>
        <w:t xml:space="preserve">New spending gets slammed by </w:t>
      </w:r>
      <w:r w:rsidRPr="005673CD">
        <w:rPr>
          <w:u w:val="single"/>
        </w:rPr>
        <w:t>fiscal hawks</w:t>
      </w:r>
      <w:r>
        <w:t xml:space="preserve"> and the </w:t>
      </w:r>
      <w:r w:rsidRPr="005673CD">
        <w:rPr>
          <w:u w:val="single"/>
        </w:rPr>
        <w:t>Tea Party</w:t>
      </w:r>
    </w:p>
    <w:p w:rsidR="0020784B" w:rsidRDefault="0020784B" w:rsidP="0020784B">
      <w:r w:rsidRPr="007E7136">
        <w:rPr>
          <w:rStyle w:val="Style13ptBold"/>
        </w:rPr>
        <w:t>Viser, 17</w:t>
      </w:r>
      <w:r>
        <w:t xml:space="preserve"> – Matt Viser and Victoria McGrane, 2-08-2017, “President Trump’s massive spending plans and tax cuts will challenge Congress deficit hawks”, The Boston Globe</w:t>
      </w:r>
    </w:p>
    <w:p w:rsidR="0020784B" w:rsidRDefault="0020784B" w:rsidP="0020784B"/>
    <w:p w:rsidR="0020784B" w:rsidRDefault="0020784B" w:rsidP="0020784B">
      <w:r>
        <w:t xml:space="preserve">His </w:t>
      </w:r>
      <w:r w:rsidRPr="007E7136">
        <w:rPr>
          <w:rStyle w:val="StyleUnderline"/>
        </w:rPr>
        <w:t xml:space="preserve">big-ticket </w:t>
      </w:r>
      <w:r w:rsidRPr="005E3330">
        <w:rPr>
          <w:rStyle w:val="StyleUnderline"/>
          <w:highlight w:val="cyan"/>
        </w:rPr>
        <w:t>spending plans put the</w:t>
      </w:r>
      <w:r>
        <w:t xml:space="preserve"> new </w:t>
      </w:r>
      <w:r w:rsidRPr="005E3330">
        <w:rPr>
          <w:rStyle w:val="StyleUnderline"/>
          <w:highlight w:val="cyan"/>
        </w:rPr>
        <w:t>president</w:t>
      </w:r>
      <w:r>
        <w:t xml:space="preserve">, who boasted as a businessman that he was the “king of debt,” </w:t>
      </w:r>
      <w:r w:rsidRPr="005E3330">
        <w:rPr>
          <w:rStyle w:val="StyleUnderline"/>
          <w:highlight w:val="cyan"/>
        </w:rPr>
        <w:t xml:space="preserve">on a </w:t>
      </w:r>
      <w:r w:rsidRPr="005E3330">
        <w:rPr>
          <w:rStyle w:val="Emphasis"/>
          <w:highlight w:val="cyan"/>
        </w:rPr>
        <w:t>collision course</w:t>
      </w:r>
      <w:r w:rsidRPr="005E3330">
        <w:rPr>
          <w:rStyle w:val="StyleUnderline"/>
          <w:highlight w:val="cyan"/>
        </w:rPr>
        <w:t xml:space="preserve"> with </w:t>
      </w:r>
      <w:r w:rsidRPr="005E3330">
        <w:rPr>
          <w:rStyle w:val="Emphasis"/>
          <w:highlight w:val="cyan"/>
        </w:rPr>
        <w:t>fiscal conservatives</w:t>
      </w:r>
      <w:r w:rsidRPr="007E7136">
        <w:rPr>
          <w:rStyle w:val="Emphasis"/>
        </w:rPr>
        <w:t xml:space="preserve"> in Congress</w:t>
      </w:r>
      <w:r w:rsidRPr="007E7136">
        <w:rPr>
          <w:rStyle w:val="StyleUnderline"/>
        </w:rPr>
        <w:t xml:space="preserve"> </w:t>
      </w:r>
      <w:r w:rsidRPr="005E3330">
        <w:rPr>
          <w:rStyle w:val="StyleUnderline"/>
          <w:highlight w:val="cyan"/>
        </w:rPr>
        <w:t xml:space="preserve">who </w:t>
      </w:r>
      <w:r w:rsidRPr="005E3330">
        <w:rPr>
          <w:rStyle w:val="Emphasis"/>
          <w:highlight w:val="cyan"/>
        </w:rPr>
        <w:t>for years</w:t>
      </w:r>
      <w:r w:rsidRPr="007E7136">
        <w:rPr>
          <w:rStyle w:val="Emphasis"/>
        </w:rPr>
        <w:t xml:space="preserve"> have </w:t>
      </w:r>
      <w:r w:rsidRPr="005E3330">
        <w:rPr>
          <w:rStyle w:val="Emphasis"/>
          <w:highlight w:val="cyan"/>
        </w:rPr>
        <w:t>railed against</w:t>
      </w:r>
      <w:r w:rsidRPr="007E7136">
        <w:rPr>
          <w:rStyle w:val="StyleUnderline"/>
        </w:rPr>
        <w:t xml:space="preserve"> the ballooning </w:t>
      </w:r>
      <w:r w:rsidRPr="005E3330">
        <w:rPr>
          <w:rStyle w:val="StyleUnderline"/>
          <w:highlight w:val="cyan"/>
        </w:rPr>
        <w:t>debt</w:t>
      </w:r>
      <w:r>
        <w:t>, which is approaching $20 trillion.</w:t>
      </w:r>
    </w:p>
    <w:p w:rsidR="0020784B" w:rsidRDefault="0020784B" w:rsidP="0020784B">
      <w:r>
        <w:t xml:space="preserve">It is </w:t>
      </w:r>
      <w:r w:rsidRPr="007E7136">
        <w:rPr>
          <w:rStyle w:val="StyleUnderline"/>
        </w:rPr>
        <w:t xml:space="preserve">one of the most glaring ways in which Trump is attempting to remake the Republican Party, </w:t>
      </w:r>
      <w:r w:rsidRPr="005E3330">
        <w:rPr>
          <w:rStyle w:val="StyleUnderline"/>
          <w:highlight w:val="cyan"/>
        </w:rPr>
        <w:t>shaking ideological bedrock for</w:t>
      </w:r>
      <w:r w:rsidRPr="007E7136">
        <w:rPr>
          <w:rStyle w:val="StyleUnderline"/>
        </w:rPr>
        <w:t xml:space="preserve"> some </w:t>
      </w:r>
      <w:r w:rsidRPr="005E3330">
        <w:rPr>
          <w:rStyle w:val="StyleUnderline"/>
          <w:highlight w:val="cyan"/>
        </w:rPr>
        <w:t>conservatives who</w:t>
      </w:r>
      <w:r>
        <w:t xml:space="preserve"> have </w:t>
      </w:r>
      <w:r w:rsidRPr="005E3330">
        <w:rPr>
          <w:rStyle w:val="StyleUnderline"/>
          <w:highlight w:val="cyan"/>
        </w:rPr>
        <w:t xml:space="preserve">spent </w:t>
      </w:r>
      <w:r w:rsidRPr="005E3330">
        <w:rPr>
          <w:rStyle w:val="Emphasis"/>
          <w:highlight w:val="cyan"/>
        </w:rPr>
        <w:t>careers</w:t>
      </w:r>
      <w:r w:rsidRPr="005E3330">
        <w:rPr>
          <w:rStyle w:val="StyleUnderline"/>
          <w:highlight w:val="cyan"/>
        </w:rPr>
        <w:t xml:space="preserve"> arguing for less</w:t>
      </w:r>
      <w:r w:rsidRPr="007E7136">
        <w:rPr>
          <w:rStyle w:val="StyleUnderline"/>
        </w:rPr>
        <w:t xml:space="preserve"> government </w:t>
      </w:r>
      <w:r w:rsidRPr="005E3330">
        <w:rPr>
          <w:rStyle w:val="StyleUnderline"/>
          <w:highlight w:val="cyan"/>
        </w:rPr>
        <w:t>spending</w:t>
      </w:r>
      <w:r>
        <w:t>. The new Republican in the White House is talking down fiscal austerity and behaving more like a populist big spender, looking to prime the pump of the economy to benefit workers across the country.</w:t>
      </w:r>
    </w:p>
    <w:p w:rsidR="0020784B" w:rsidRDefault="0020784B" w:rsidP="0020784B">
      <w:r>
        <w:t>“A balanced budget is fine,” Trump told Fox News’ Sean Hannity recently. “But sometimes you have to fuel the well in order to really get the economy going.”</w:t>
      </w:r>
    </w:p>
    <w:p w:rsidR="0020784B" w:rsidRDefault="0020784B" w:rsidP="0020784B">
      <w:r>
        <w:t>During his first weeks in the White House, he not only touted new spending plans but also floated the idea of a 20 percent import tax on Mexican goods that could hit American consumers at car dealerships, retail counters, and supermarkets.</w:t>
      </w:r>
    </w:p>
    <w:p w:rsidR="0020784B" w:rsidRDefault="0020784B" w:rsidP="0020784B">
      <w:r>
        <w:t xml:space="preserve">Even with an improving economy, </w:t>
      </w:r>
      <w:r w:rsidRPr="005E3330">
        <w:rPr>
          <w:rStyle w:val="StyleUnderline"/>
          <w:highlight w:val="cyan"/>
        </w:rPr>
        <w:t>his rhetoric</w:t>
      </w:r>
      <w:r w:rsidRPr="007E7136">
        <w:rPr>
          <w:rStyle w:val="StyleUnderline"/>
        </w:rPr>
        <w:t xml:space="preserve"> seems to </w:t>
      </w:r>
      <w:r w:rsidRPr="005E3330">
        <w:rPr>
          <w:rStyle w:val="StyleUnderline"/>
          <w:highlight w:val="cyan"/>
        </w:rPr>
        <w:t>reflect</w:t>
      </w:r>
      <w:r w:rsidRPr="007E7136">
        <w:rPr>
          <w:rStyle w:val="StyleUnderline"/>
        </w:rPr>
        <w:t xml:space="preserve"> the </w:t>
      </w:r>
      <w:r w:rsidRPr="005E3330">
        <w:rPr>
          <w:rStyle w:val="StyleUnderline"/>
          <w:highlight w:val="cyan"/>
        </w:rPr>
        <w:t>philosophy</w:t>
      </w:r>
      <w:r w:rsidRPr="007E7136">
        <w:rPr>
          <w:rStyle w:val="StyleUnderline"/>
        </w:rPr>
        <w:t xml:space="preserve"> Democrats </w:t>
      </w:r>
      <w:r w:rsidRPr="005E3330">
        <w:rPr>
          <w:rStyle w:val="StyleUnderline"/>
          <w:highlight w:val="cyan"/>
        </w:rPr>
        <w:t>used to justify the</w:t>
      </w:r>
      <w:r w:rsidRPr="007E7136">
        <w:rPr>
          <w:rStyle w:val="StyleUnderline"/>
        </w:rPr>
        <w:t xml:space="preserve"> federal </w:t>
      </w:r>
      <w:r w:rsidRPr="005E3330">
        <w:rPr>
          <w:rStyle w:val="StyleUnderline"/>
          <w:highlight w:val="cyan"/>
        </w:rPr>
        <w:t>stimulus</w:t>
      </w:r>
      <w:r w:rsidRPr="007E7136">
        <w:rPr>
          <w:rStyle w:val="StyleUnderline"/>
        </w:rPr>
        <w:t xml:space="preserve"> in</w:t>
      </w:r>
      <w:r>
        <w:t xml:space="preserve"> the wake of the </w:t>
      </w:r>
      <w:r w:rsidRPr="007E7136">
        <w:rPr>
          <w:rStyle w:val="StyleUnderline"/>
        </w:rPr>
        <w:t>2008</w:t>
      </w:r>
      <w:r>
        <w:t xml:space="preserve"> financial crisis — </w:t>
      </w:r>
      <w:r w:rsidRPr="007E7136">
        <w:rPr>
          <w:rStyle w:val="StyleUnderline"/>
        </w:rPr>
        <w:t xml:space="preserve">spending </w:t>
      </w:r>
      <w:r w:rsidRPr="005E3330">
        <w:rPr>
          <w:rStyle w:val="StyleUnderline"/>
          <w:highlight w:val="cyan"/>
        </w:rPr>
        <w:t>that</w:t>
      </w:r>
      <w:r>
        <w:t xml:space="preserve">, though widely credited with spurring the economic recovery, </w:t>
      </w:r>
      <w:r w:rsidRPr="005E3330">
        <w:rPr>
          <w:rStyle w:val="StyleUnderline"/>
          <w:highlight w:val="cyan"/>
        </w:rPr>
        <w:t xml:space="preserve">helped </w:t>
      </w:r>
      <w:r w:rsidRPr="005E3330">
        <w:rPr>
          <w:rStyle w:val="Emphasis"/>
          <w:highlight w:val="cyan"/>
        </w:rPr>
        <w:t>spark Tea Party backlash</w:t>
      </w:r>
      <w:r w:rsidRPr="007E7136">
        <w:rPr>
          <w:rStyle w:val="StyleUnderline"/>
        </w:rPr>
        <w:t xml:space="preserve"> and sweep Republicans back to power</w:t>
      </w:r>
      <w:r>
        <w:t>.</w:t>
      </w:r>
    </w:p>
    <w:p w:rsidR="0020784B" w:rsidRDefault="0020784B" w:rsidP="0020784B">
      <w:r>
        <w:t xml:space="preserve">Trump’s fellow </w:t>
      </w:r>
      <w:r w:rsidRPr="005E3330">
        <w:rPr>
          <w:rStyle w:val="StyleUnderline"/>
          <w:highlight w:val="cyan"/>
        </w:rPr>
        <w:t>Republican</w:t>
      </w:r>
      <w:r w:rsidRPr="007E7136">
        <w:rPr>
          <w:rStyle w:val="StyleUnderline"/>
        </w:rPr>
        <w:t>s</w:t>
      </w:r>
      <w:r>
        <w:t xml:space="preserve"> so far appear muted in their concerns about his fiscal approach. Their </w:t>
      </w:r>
      <w:r w:rsidRPr="005E3330">
        <w:rPr>
          <w:rStyle w:val="StyleUnderline"/>
          <w:highlight w:val="cyan"/>
        </w:rPr>
        <w:t>reticence could open them</w:t>
      </w:r>
      <w:r w:rsidRPr="007E7136">
        <w:rPr>
          <w:rStyle w:val="StyleUnderline"/>
        </w:rPr>
        <w:t xml:space="preserve"> up </w:t>
      </w:r>
      <w:r w:rsidRPr="005E3330">
        <w:rPr>
          <w:rStyle w:val="StyleUnderline"/>
          <w:highlight w:val="cyan"/>
        </w:rPr>
        <w:t xml:space="preserve">to charges of </w:t>
      </w:r>
      <w:r w:rsidRPr="005E3330">
        <w:rPr>
          <w:rStyle w:val="Emphasis"/>
          <w:highlight w:val="cyan"/>
        </w:rPr>
        <w:t>abandoning core principles</w:t>
      </w:r>
      <w:r w:rsidRPr="005E3330">
        <w:rPr>
          <w:rStyle w:val="StyleUnderline"/>
          <w:highlight w:val="cyan"/>
        </w:rPr>
        <w:t xml:space="preserve"> or</w:t>
      </w:r>
      <w:r w:rsidRPr="007E7136">
        <w:rPr>
          <w:rStyle w:val="StyleUnderline"/>
        </w:rPr>
        <w:t xml:space="preserve"> even of </w:t>
      </w:r>
      <w:r w:rsidRPr="005E3330">
        <w:rPr>
          <w:rStyle w:val="Emphasis"/>
          <w:highlight w:val="cyan"/>
        </w:rPr>
        <w:t>hypocrisy</w:t>
      </w:r>
      <w:r w:rsidRPr="007E7136">
        <w:rPr>
          <w:rStyle w:val="StyleUnderline"/>
        </w:rPr>
        <w:t xml:space="preserve"> — that they only really mobilize against spending when a Democrat is proposing it</w:t>
      </w:r>
      <w:r>
        <w:t>.</w:t>
      </w:r>
    </w:p>
    <w:p w:rsidR="0020784B" w:rsidRDefault="0020784B" w:rsidP="0020784B">
      <w:r>
        <w:t>“</w:t>
      </w:r>
      <w:r w:rsidRPr="007E7136">
        <w:rPr>
          <w:rStyle w:val="StyleUnderline"/>
        </w:rPr>
        <w:t xml:space="preserve">This is </w:t>
      </w:r>
      <w:r w:rsidRPr="005E3330">
        <w:rPr>
          <w:rStyle w:val="StyleUnderline"/>
          <w:highlight w:val="cyan"/>
        </w:rPr>
        <w:t xml:space="preserve">a </w:t>
      </w:r>
      <w:r w:rsidRPr="005E3330">
        <w:rPr>
          <w:rStyle w:val="Emphasis"/>
          <w:highlight w:val="cyan"/>
        </w:rPr>
        <w:t>huge test</w:t>
      </w:r>
      <w:r w:rsidRPr="005E3330">
        <w:rPr>
          <w:rStyle w:val="StyleUnderline"/>
          <w:highlight w:val="cyan"/>
        </w:rPr>
        <w:t xml:space="preserve"> for the Republican Congress</w:t>
      </w:r>
      <w:r>
        <w:t xml:space="preserve">,” </w:t>
      </w:r>
      <w:r w:rsidRPr="007E7136">
        <w:rPr>
          <w:rStyle w:val="StyleUnderline"/>
        </w:rPr>
        <w:t>said</w:t>
      </w:r>
      <w:r>
        <w:t xml:space="preserve"> Maya </w:t>
      </w:r>
      <w:r w:rsidRPr="007E7136">
        <w:rPr>
          <w:rStyle w:val="StyleUnderline"/>
        </w:rPr>
        <w:t>MacGuineas</w:t>
      </w:r>
      <w:r>
        <w:t>, president of the Committee for a Responsible Federal Budget. “</w:t>
      </w:r>
      <w:r w:rsidRPr="007E7136">
        <w:rPr>
          <w:rStyle w:val="StyleUnderline"/>
        </w:rPr>
        <w:t xml:space="preserve">Now </w:t>
      </w:r>
      <w:r w:rsidRPr="005E3330">
        <w:rPr>
          <w:rStyle w:val="Emphasis"/>
          <w:highlight w:val="cyan"/>
        </w:rPr>
        <w:t>they own</w:t>
      </w:r>
      <w:r w:rsidRPr="007E7136">
        <w:rPr>
          <w:rStyle w:val="StyleUnderline"/>
        </w:rPr>
        <w:t xml:space="preserve"> the </w:t>
      </w:r>
      <w:r w:rsidRPr="005E3330">
        <w:rPr>
          <w:rStyle w:val="StyleUnderline"/>
          <w:highlight w:val="cyan"/>
        </w:rPr>
        <w:t>policy choices</w:t>
      </w:r>
      <w:r>
        <w:t xml:space="preserve">. </w:t>
      </w:r>
      <w:r w:rsidRPr="007E7136">
        <w:rPr>
          <w:rStyle w:val="StyleUnderline"/>
        </w:rPr>
        <w:t>If they suddenly walk away from</w:t>
      </w:r>
      <w:r>
        <w:t xml:space="preserve"> their goals of </w:t>
      </w:r>
      <w:r w:rsidRPr="007E7136">
        <w:rPr>
          <w:rStyle w:val="StyleUnderline"/>
        </w:rPr>
        <w:t xml:space="preserve">fiscal responsibility they will be </w:t>
      </w:r>
      <w:r w:rsidRPr="007E7136">
        <w:rPr>
          <w:rStyle w:val="Emphasis"/>
        </w:rPr>
        <w:t>hugely hypocritical</w:t>
      </w:r>
      <w:r>
        <w:t>.”</w:t>
      </w:r>
    </w:p>
    <w:p w:rsidR="0020784B" w:rsidRDefault="0020784B" w:rsidP="0020784B"/>
    <w:p w:rsidR="0020784B" w:rsidRPr="007E7136" w:rsidRDefault="0020784B" w:rsidP="0020784B"/>
    <w:p w:rsidR="0020784B" w:rsidRPr="005D52CD" w:rsidRDefault="0020784B" w:rsidP="0020784B">
      <w:pPr>
        <w:pStyle w:val="Heading2"/>
      </w:pPr>
      <w:r>
        <w:t>Links---Federal Mandates/Re</w:t>
      </w:r>
      <w:r w:rsidR="00476A17">
        <w:t>gs</w:t>
      </w:r>
    </w:p>
    <w:p w:rsidR="0020784B" w:rsidRDefault="006B2FD9" w:rsidP="0020784B">
      <w:pPr>
        <w:pStyle w:val="Heading3"/>
      </w:pPr>
      <w:r>
        <w:t>Re</w:t>
      </w:r>
      <w:r w:rsidR="00476A17">
        <w:t>gs</w:t>
      </w:r>
      <w:r w:rsidR="0020784B">
        <w:t>---1NC</w:t>
      </w:r>
    </w:p>
    <w:p w:rsidR="006B2FD9" w:rsidRPr="006B2FD9" w:rsidRDefault="006B2FD9" w:rsidP="006B2FD9"/>
    <w:p w:rsidR="0020784B" w:rsidRDefault="0020784B" w:rsidP="0020784B">
      <w:pPr>
        <w:pStyle w:val="Heading4"/>
      </w:pPr>
      <w:r>
        <w:t xml:space="preserve">Top-down mandates are </w:t>
      </w:r>
      <w:r w:rsidRPr="002506EF">
        <w:rPr>
          <w:u w:val="single"/>
        </w:rPr>
        <w:t>political suicide</w:t>
      </w:r>
      <w:r>
        <w:t xml:space="preserve"> that ignite </w:t>
      </w:r>
      <w:r w:rsidRPr="002506EF">
        <w:rPr>
          <w:u w:val="single"/>
        </w:rPr>
        <w:t>bipartisan</w:t>
      </w:r>
      <w:r>
        <w:t xml:space="preserve"> and </w:t>
      </w:r>
      <w:r w:rsidRPr="002506EF">
        <w:rPr>
          <w:u w:val="single"/>
        </w:rPr>
        <w:t>union</w:t>
      </w:r>
      <w:r>
        <w:t xml:space="preserve"> backlash</w:t>
      </w:r>
    </w:p>
    <w:p w:rsidR="0020784B" w:rsidRDefault="0020784B" w:rsidP="0020784B">
      <w:r w:rsidRPr="00656538">
        <w:rPr>
          <w:rStyle w:val="Style13ptBold"/>
        </w:rPr>
        <w:t>Usdan, 16</w:t>
      </w:r>
      <w:r>
        <w:t xml:space="preserve"> – Dr. Michael D. Usdan, PhD from Columbia, Senior Fellow and Former President of the Institute for Educational Leadership, 2-04-2016, “The Ever Debatable Federal Role: Implications for Education Policy”, Institute for Educational Leadership</w:t>
      </w:r>
    </w:p>
    <w:p w:rsidR="0020784B" w:rsidRDefault="0020784B" w:rsidP="0020784B"/>
    <w:p w:rsidR="0020784B" w:rsidRDefault="0020784B" w:rsidP="0020784B">
      <w:r>
        <w:t xml:space="preserve">I trust that this somewhat lengthy </w:t>
      </w:r>
      <w:r w:rsidRPr="00656538">
        <w:rPr>
          <w:rStyle w:val="StyleUnderline"/>
        </w:rPr>
        <w:t>historical context</w:t>
      </w:r>
      <w:r>
        <w:t xml:space="preserve">ual presentation has </w:t>
      </w:r>
      <w:r w:rsidRPr="00656538">
        <w:rPr>
          <w:rStyle w:val="StyleUnderline"/>
        </w:rPr>
        <w:t xml:space="preserve">provided the necessary backdrop to fully understand the nature of the </w:t>
      </w:r>
      <w:r w:rsidRPr="00656538">
        <w:rPr>
          <w:rStyle w:val="Emphasis"/>
        </w:rPr>
        <w:t>contemporary polarized debate</w:t>
      </w:r>
      <w:r w:rsidRPr="00656538">
        <w:rPr>
          <w:rStyle w:val="StyleUnderline"/>
        </w:rPr>
        <w:t xml:space="preserve"> about the </w:t>
      </w:r>
      <w:r w:rsidRPr="00656538">
        <w:rPr>
          <w:rStyle w:val="Emphasis"/>
        </w:rPr>
        <w:t>appropriate role</w:t>
      </w:r>
      <w:r w:rsidRPr="00656538">
        <w:rPr>
          <w:rStyle w:val="StyleUnderline"/>
        </w:rPr>
        <w:t xml:space="preserve"> that should be played by the federal government in determining educational policy</w:t>
      </w:r>
      <w:r>
        <w:t xml:space="preserve">. The </w:t>
      </w:r>
      <w:r w:rsidRPr="002506EF">
        <w:rPr>
          <w:rStyle w:val="StyleUnderline"/>
          <w:highlight w:val="cyan"/>
        </w:rPr>
        <w:t>history</w:t>
      </w:r>
      <w:r>
        <w:t xml:space="preserve"> is important because it </w:t>
      </w:r>
      <w:r w:rsidRPr="002506EF">
        <w:rPr>
          <w:rStyle w:val="StyleUnderline"/>
          <w:highlight w:val="cyan"/>
        </w:rPr>
        <w:t>helps</w:t>
      </w:r>
      <w:r w:rsidRPr="002506EF">
        <w:rPr>
          <w:rStyle w:val="StyleUnderline"/>
        </w:rPr>
        <w:t xml:space="preserve"> to </w:t>
      </w:r>
      <w:r w:rsidRPr="002506EF">
        <w:rPr>
          <w:rStyle w:val="StyleUnderline"/>
          <w:highlight w:val="cyan"/>
        </w:rPr>
        <w:t>explain why the unprecedented</w:t>
      </w:r>
      <w:r w:rsidRPr="00656538">
        <w:rPr>
          <w:rStyle w:val="StyleUnderline"/>
        </w:rPr>
        <w:t xml:space="preserve"> proactive </w:t>
      </w:r>
      <w:r w:rsidRPr="002506EF">
        <w:rPr>
          <w:rStyle w:val="StyleUnderline"/>
          <w:highlight w:val="cyan"/>
        </w:rPr>
        <w:t>role played by the fed</w:t>
      </w:r>
      <w:r w:rsidRPr="00656538">
        <w:rPr>
          <w:rStyle w:val="StyleUnderline"/>
        </w:rPr>
        <w:t xml:space="preserve">eral government in very recent years </w:t>
      </w:r>
      <w:r w:rsidRPr="002506EF">
        <w:rPr>
          <w:rStyle w:val="StyleUnderline"/>
          <w:highlight w:val="cyan"/>
        </w:rPr>
        <w:t xml:space="preserve">has elicited </w:t>
      </w:r>
      <w:r w:rsidRPr="002506EF">
        <w:rPr>
          <w:rStyle w:val="Emphasis"/>
          <w:highlight w:val="cyan"/>
        </w:rPr>
        <w:t>such negative responses</w:t>
      </w:r>
      <w:r>
        <w:t xml:space="preserve"> </w:t>
      </w:r>
      <w:r w:rsidRPr="002506EF">
        <w:rPr>
          <w:rStyle w:val="StyleUnderline"/>
          <w:highlight w:val="cyan"/>
        </w:rPr>
        <w:t>from those who believe</w:t>
      </w:r>
      <w:r w:rsidRPr="002506EF">
        <w:rPr>
          <w:highlight w:val="cyan"/>
        </w:rPr>
        <w:t xml:space="preserve"> </w:t>
      </w:r>
      <w:r w:rsidRPr="002506EF">
        <w:rPr>
          <w:rStyle w:val="Emphasis"/>
          <w:highlight w:val="cyan"/>
        </w:rPr>
        <w:t>so strongly</w:t>
      </w:r>
      <w:r>
        <w:t xml:space="preserve"> </w:t>
      </w:r>
      <w:r w:rsidRPr="00656538">
        <w:rPr>
          <w:rStyle w:val="StyleUnderline"/>
        </w:rPr>
        <w:t xml:space="preserve">that </w:t>
      </w:r>
      <w:r w:rsidRPr="002506EF">
        <w:rPr>
          <w:rStyle w:val="StyleUnderline"/>
          <w:highlight w:val="cyan"/>
        </w:rPr>
        <w:t>it runs counter to</w:t>
      </w:r>
      <w:r>
        <w:t xml:space="preserve"> the </w:t>
      </w:r>
      <w:r w:rsidRPr="002506EF">
        <w:rPr>
          <w:rStyle w:val="StyleUnderline"/>
          <w:highlight w:val="cyan"/>
        </w:rPr>
        <w:t>American tradition</w:t>
      </w:r>
      <w:r w:rsidRPr="00656538">
        <w:rPr>
          <w:rStyle w:val="StyleUnderline"/>
        </w:rPr>
        <w:t xml:space="preserve"> of local and state control</w:t>
      </w:r>
      <w:r>
        <w:t xml:space="preserve"> of education </w:t>
      </w:r>
      <w:r w:rsidRPr="00656538">
        <w:rPr>
          <w:rStyle w:val="StyleUnderline"/>
        </w:rPr>
        <w:t xml:space="preserve">which has </w:t>
      </w:r>
      <w:r w:rsidRPr="00656538">
        <w:rPr>
          <w:rStyle w:val="Emphasis"/>
        </w:rPr>
        <w:t>prevailed throughout</w:t>
      </w:r>
      <w:r>
        <w:t xml:space="preserve"> most of our </w:t>
      </w:r>
      <w:r w:rsidRPr="00656538">
        <w:rPr>
          <w:rStyle w:val="Emphasis"/>
        </w:rPr>
        <w:t>history</w:t>
      </w:r>
      <w:r>
        <w:t>.</w:t>
      </w:r>
    </w:p>
    <w:p w:rsidR="0020784B" w:rsidRDefault="0020784B" w:rsidP="0020784B">
      <w:r>
        <w:t>Passage of the federal No Child Left Behind (</w:t>
      </w:r>
      <w:r w:rsidRPr="00656538">
        <w:rPr>
          <w:rStyle w:val="StyleUnderline"/>
        </w:rPr>
        <w:t>NCLB</w:t>
      </w:r>
      <w:r>
        <w:t xml:space="preserve">) legislation in 2001, which was a further reauthorization of the original ESEA, </w:t>
      </w:r>
      <w:r w:rsidRPr="00656538">
        <w:rPr>
          <w:rStyle w:val="StyleUnderline"/>
        </w:rPr>
        <w:t>represented a singularly important landmark in</w:t>
      </w:r>
      <w:r>
        <w:t xml:space="preserve"> the history and evolution of </w:t>
      </w:r>
      <w:r w:rsidRPr="00656538">
        <w:rPr>
          <w:rStyle w:val="StyleUnderline"/>
        </w:rPr>
        <w:t>the federal role in education</w:t>
      </w:r>
      <w:r>
        <w:t xml:space="preserve">. For the first time, federal legislation was enacted that had direct ramifications for the teachers and students in every school and classroom in the land. George W. Bush, a “compassionate conservative” Republican president, spearheaded passage of the bill which generated broad bipartisan support among influential “liberal” Democrats, particularly the late Senator Ted Kennedy of Massachusetts and Representative George Miller of California. The irony is that NCLB, unquestionably the most intrusive federal legislation ever enacted by the U.S. Congress, was initiated by a Republican president leading the party which traditionally had opposed for decades more extensive federal involvement in school matters. </w:t>
      </w:r>
      <w:r w:rsidRPr="00656538">
        <w:rPr>
          <w:rStyle w:val="StyleUnderline"/>
        </w:rPr>
        <w:t>Passage</w:t>
      </w:r>
      <w:r>
        <w:t xml:space="preserve"> of the NCLB legislation, in essence, </w:t>
      </w:r>
      <w:r w:rsidRPr="00656538">
        <w:rPr>
          <w:rStyle w:val="StyleUnderline"/>
        </w:rPr>
        <w:t>was the capstone of years of efforts to make schools more accountable</w:t>
      </w:r>
      <w:r>
        <w:t xml:space="preserve">—efforts that were </w:t>
      </w:r>
      <w:r w:rsidRPr="00656538">
        <w:rPr>
          <w:rStyle w:val="StyleUnderline"/>
        </w:rPr>
        <w:t>supported by the country’s most influential business and political leaders</w:t>
      </w:r>
      <w:r>
        <w:t>.</w:t>
      </w:r>
    </w:p>
    <w:p w:rsidR="0020784B" w:rsidRDefault="0020784B" w:rsidP="0020784B">
      <w:r>
        <w:t>NCLB imposed a host of requirements on school districts if they wished to maintain their eligibility for federal funding. The bill required (among other things): annual testing in reading and math in grades 3-8, interventions in low-performing schools, teacher evaluations, mandatory public school and supplemented services if school failures persisted, and reports on Adequate Yearly Progress (AYP), disaggregated data.</w:t>
      </w:r>
    </w:p>
    <w:p w:rsidR="0020784B" w:rsidRDefault="0020784B" w:rsidP="0020784B">
      <w:r>
        <w:t xml:space="preserve">This </w:t>
      </w:r>
      <w:r w:rsidRPr="002506EF">
        <w:rPr>
          <w:rStyle w:val="Emphasis"/>
          <w:highlight w:val="cyan"/>
        </w:rPr>
        <w:t>cascading</w:t>
      </w:r>
      <w:r>
        <w:t xml:space="preserve"> of </w:t>
      </w:r>
      <w:r w:rsidRPr="002506EF">
        <w:rPr>
          <w:rStyle w:val="Emphasis"/>
          <w:highlight w:val="cyan"/>
        </w:rPr>
        <w:t>requirements</w:t>
      </w:r>
      <w:r>
        <w:t xml:space="preserve">, as NCLB was implemented, not surprisingly </w:t>
      </w:r>
      <w:r w:rsidRPr="002506EF">
        <w:rPr>
          <w:rStyle w:val="StyleUnderline"/>
          <w:highlight w:val="cyan"/>
        </w:rPr>
        <w:t xml:space="preserve">generated </w:t>
      </w:r>
      <w:r w:rsidRPr="002506EF">
        <w:rPr>
          <w:rStyle w:val="Emphasis"/>
          <w:highlight w:val="cyan"/>
        </w:rPr>
        <w:t>tremendous discontent</w:t>
      </w:r>
      <w:r w:rsidRPr="002506EF">
        <w:rPr>
          <w:rStyle w:val="StyleUnderline"/>
          <w:highlight w:val="cyan"/>
        </w:rPr>
        <w:t xml:space="preserve"> among teachers</w:t>
      </w:r>
      <w:r w:rsidRPr="00656538">
        <w:rPr>
          <w:rStyle w:val="StyleUnderline"/>
        </w:rPr>
        <w:t xml:space="preserve">, administrators, and school board members </w:t>
      </w:r>
      <w:r w:rsidRPr="002506EF">
        <w:rPr>
          <w:rStyle w:val="Emphasis"/>
          <w:highlight w:val="cyan"/>
        </w:rPr>
        <w:t>throughout the country</w:t>
      </w:r>
      <w:r w:rsidRPr="002506EF">
        <w:rPr>
          <w:highlight w:val="cyan"/>
        </w:rPr>
        <w:t xml:space="preserve">. </w:t>
      </w:r>
      <w:r w:rsidRPr="002506EF">
        <w:rPr>
          <w:rStyle w:val="StyleUnderline"/>
          <w:highlight w:val="cyan"/>
        </w:rPr>
        <w:t xml:space="preserve">In addition to </w:t>
      </w:r>
      <w:r w:rsidRPr="002506EF">
        <w:rPr>
          <w:rStyle w:val="Emphasis"/>
          <w:highlight w:val="cyan"/>
        </w:rPr>
        <w:t>trampling on</w:t>
      </w:r>
      <w:r>
        <w:t xml:space="preserve"> the hallowed traditions of </w:t>
      </w:r>
      <w:r w:rsidRPr="002506EF">
        <w:rPr>
          <w:rStyle w:val="Emphasis"/>
          <w:highlight w:val="cyan"/>
        </w:rPr>
        <w:t>local control</w:t>
      </w:r>
      <w:r>
        <w:t xml:space="preserve"> of education, </w:t>
      </w:r>
      <w:r w:rsidRPr="00656538">
        <w:rPr>
          <w:rStyle w:val="StyleUnderline"/>
        </w:rPr>
        <w:t>complaints were rampant that more and more decisions were being made by those who were furthest from the classrooms</w:t>
      </w:r>
      <w:r>
        <w:t xml:space="preserve"> where teaching and learning occur.</w:t>
      </w:r>
    </w:p>
    <w:p w:rsidR="0020784B" w:rsidRDefault="0020784B" w:rsidP="0020784B">
      <w:r w:rsidRPr="00656538">
        <w:rPr>
          <w:rStyle w:val="StyleUnderline"/>
        </w:rPr>
        <w:t xml:space="preserve">These </w:t>
      </w:r>
      <w:r w:rsidRPr="002506EF">
        <w:rPr>
          <w:rStyle w:val="StyleUnderline"/>
          <w:highlight w:val="cyan"/>
        </w:rPr>
        <w:t>complaints were transmitted to</w:t>
      </w:r>
      <w:r w:rsidRPr="00656538">
        <w:rPr>
          <w:rStyle w:val="StyleUnderline"/>
        </w:rPr>
        <w:t xml:space="preserve"> elected officials at </w:t>
      </w:r>
      <w:r w:rsidRPr="002506EF">
        <w:rPr>
          <w:rStyle w:val="Emphasis"/>
          <w:highlight w:val="cyan"/>
        </w:rPr>
        <w:t>every governmental level</w:t>
      </w:r>
      <w:r w:rsidRPr="002506EF">
        <w:rPr>
          <w:rStyle w:val="StyleUnderline"/>
          <w:highlight w:val="cyan"/>
        </w:rPr>
        <w:t xml:space="preserve"> as NCLB</w:t>
      </w:r>
      <w:r w:rsidRPr="00656538">
        <w:rPr>
          <w:rStyle w:val="StyleUnderline"/>
        </w:rPr>
        <w:t xml:space="preserve"> ultimately </w:t>
      </w:r>
      <w:r w:rsidRPr="002506EF">
        <w:rPr>
          <w:rStyle w:val="StyleUnderline"/>
          <w:highlight w:val="cyan"/>
        </w:rPr>
        <w:t xml:space="preserve">became </w:t>
      </w:r>
      <w:r w:rsidRPr="002506EF">
        <w:rPr>
          <w:rStyle w:val="Emphasis"/>
          <w:highlight w:val="cyan"/>
        </w:rPr>
        <w:t>toxic</w:t>
      </w:r>
      <w:r>
        <w:t xml:space="preserve">. </w:t>
      </w:r>
      <w:r w:rsidRPr="00656538">
        <w:rPr>
          <w:rStyle w:val="StyleUnderline"/>
        </w:rPr>
        <w:t>Efforts to reauthorize</w:t>
      </w:r>
      <w:r>
        <w:t xml:space="preserve"> the legislation (an event that is to occur every five years) </w:t>
      </w:r>
      <w:r w:rsidRPr="00656538">
        <w:rPr>
          <w:rStyle w:val="Emphasis"/>
        </w:rPr>
        <w:t>failed</w:t>
      </w:r>
      <w:r>
        <w:t xml:space="preserve"> and the original legislation still stands at this writing 14 years after its original enactment</w:t>
      </w:r>
      <w:r w:rsidRPr="002506EF">
        <w:t xml:space="preserve">. </w:t>
      </w:r>
      <w:r w:rsidRPr="002506EF">
        <w:rPr>
          <w:rStyle w:val="StyleUnderline"/>
        </w:rPr>
        <w:t>New political coalitions have formed</w:t>
      </w:r>
      <w:r w:rsidRPr="002506EF">
        <w:t xml:space="preserve"> over the years </w:t>
      </w:r>
      <w:r w:rsidRPr="002506EF">
        <w:rPr>
          <w:rStyle w:val="StyleUnderline"/>
        </w:rPr>
        <w:t xml:space="preserve">with </w:t>
      </w:r>
      <w:r w:rsidRPr="002506EF">
        <w:rPr>
          <w:rStyle w:val="Emphasis"/>
        </w:rPr>
        <w:t>very different perspectives</w:t>
      </w:r>
      <w:r w:rsidRPr="002506EF">
        <w:rPr>
          <w:rStyle w:val="StyleUnderline"/>
        </w:rPr>
        <w:t xml:space="preserve"> as to what a newly authorized ESEA should look like. Civil rights and equity advocates remain </w:t>
      </w:r>
      <w:r w:rsidRPr="002506EF">
        <w:rPr>
          <w:rStyle w:val="Emphasis"/>
        </w:rPr>
        <w:t>distrustful</w:t>
      </w:r>
      <w:r w:rsidRPr="002506EF">
        <w:t xml:space="preserve"> as to </w:t>
      </w:r>
      <w:r w:rsidRPr="002506EF">
        <w:rPr>
          <w:rStyle w:val="StyleUnderline"/>
        </w:rPr>
        <w:t>whether</w:t>
      </w:r>
      <w:r w:rsidRPr="002506EF">
        <w:t xml:space="preserve"> states and </w:t>
      </w:r>
      <w:r w:rsidRPr="002506EF">
        <w:rPr>
          <w:rStyle w:val="StyleUnderline"/>
        </w:rPr>
        <w:t>localities will meet</w:t>
      </w:r>
      <w:r w:rsidRPr="002506EF">
        <w:t xml:space="preserve"> the </w:t>
      </w:r>
      <w:r w:rsidRPr="002506EF">
        <w:rPr>
          <w:rStyle w:val="StyleUnderline"/>
        </w:rPr>
        <w:t>educational needs of</w:t>
      </w:r>
      <w:r w:rsidRPr="002506EF">
        <w:t xml:space="preserve"> growing members of </w:t>
      </w:r>
      <w:r w:rsidRPr="002506EF">
        <w:rPr>
          <w:rStyle w:val="StyleUnderline"/>
        </w:rPr>
        <w:t>poor and minority children. They</w:t>
      </w:r>
      <w:r w:rsidRPr="002506EF">
        <w:t xml:space="preserve"> continue to </w:t>
      </w:r>
      <w:r w:rsidRPr="002506EF">
        <w:rPr>
          <w:rStyle w:val="StyleUnderline"/>
        </w:rPr>
        <w:t>have greater confidenc</w:t>
      </w:r>
      <w:r w:rsidRPr="00656538">
        <w:rPr>
          <w:rStyle w:val="StyleUnderline"/>
        </w:rPr>
        <w:t>e that federal officials will be more mindful of equity concerns</w:t>
      </w:r>
      <w:r>
        <w:t xml:space="preserve"> than their state and local counterparts. </w:t>
      </w:r>
    </w:p>
    <w:p w:rsidR="0020784B" w:rsidRDefault="0020784B" w:rsidP="0020784B">
      <w:r w:rsidRPr="00656538">
        <w:rPr>
          <w:rStyle w:val="StyleUnderline"/>
        </w:rPr>
        <w:t xml:space="preserve">The </w:t>
      </w:r>
      <w:r w:rsidRPr="002506EF">
        <w:rPr>
          <w:rStyle w:val="StyleUnderline"/>
          <w:highlight w:val="cyan"/>
        </w:rPr>
        <w:t>Dem</w:t>
      </w:r>
      <w:r>
        <w:t>ocrat</w:t>
      </w:r>
      <w:r w:rsidRPr="002506EF">
        <w:rPr>
          <w:rStyle w:val="StyleUnderline"/>
          <w:highlight w:val="cyan"/>
        </w:rPr>
        <w:t>s</w:t>
      </w:r>
      <w:r>
        <w:t xml:space="preserve"> </w:t>
      </w:r>
      <w:r w:rsidRPr="00656538">
        <w:rPr>
          <w:rStyle w:val="StyleUnderline"/>
        </w:rPr>
        <w:t xml:space="preserve">themselves </w:t>
      </w:r>
      <w:r w:rsidRPr="002506EF">
        <w:rPr>
          <w:rStyle w:val="StyleUnderline"/>
          <w:highlight w:val="cyan"/>
        </w:rPr>
        <w:t xml:space="preserve">are </w:t>
      </w:r>
      <w:r w:rsidRPr="002506EF">
        <w:rPr>
          <w:rStyle w:val="Emphasis"/>
          <w:highlight w:val="cyan"/>
        </w:rPr>
        <w:t>divided</w:t>
      </w:r>
      <w:r w:rsidRPr="00656538">
        <w:rPr>
          <w:rStyle w:val="StyleUnderline"/>
        </w:rPr>
        <w:t xml:space="preserve"> over the shape of NCLB’s next iteration</w:t>
      </w:r>
      <w:r>
        <w:t xml:space="preserve">. For example, a relatively new organization, </w:t>
      </w:r>
      <w:r w:rsidRPr="00656538">
        <w:rPr>
          <w:rStyle w:val="StyleUnderline"/>
        </w:rPr>
        <w:t>Democrats for Education Reform, has been supportive of charters and</w:t>
      </w:r>
      <w:r>
        <w:t xml:space="preserve"> many of the </w:t>
      </w:r>
      <w:r w:rsidRPr="00656538">
        <w:rPr>
          <w:rStyle w:val="StyleUnderline"/>
        </w:rPr>
        <w:t>accountability</w:t>
      </w:r>
      <w:r>
        <w:t xml:space="preserve"> measures undertaken by the Obama Administration. The organizations representing educators such as the multimillion member teacher unions, school administrators, and school board members, who usually are firmly in the Democratic camp on federal legislative issues, have been alienated by policies of the present Department of Education. The Department, they feel, has ignored the perspectives of practitioners and professional educators and has pushed for unfair and unproven accountability measures that undermine teacher and administrator morale.</w:t>
      </w:r>
    </w:p>
    <w:p w:rsidR="0020784B" w:rsidRDefault="0020784B" w:rsidP="0020784B">
      <w:r w:rsidRPr="002506EF">
        <w:rPr>
          <w:rStyle w:val="StyleUnderline"/>
        </w:rPr>
        <w:t>The</w:t>
      </w:r>
      <w:r w:rsidRPr="00656538">
        <w:rPr>
          <w:rStyle w:val="StyleUnderline"/>
        </w:rPr>
        <w:t xml:space="preserve"> </w:t>
      </w:r>
      <w:r w:rsidRPr="002506EF">
        <w:rPr>
          <w:rStyle w:val="StyleUnderline"/>
          <w:highlight w:val="cyan"/>
        </w:rPr>
        <w:t>R</w:t>
      </w:r>
      <w:r w:rsidRPr="00656538">
        <w:rPr>
          <w:rStyle w:val="StyleUnderline"/>
        </w:rPr>
        <w:t>epublican</w:t>
      </w:r>
      <w:r w:rsidRPr="002506EF">
        <w:rPr>
          <w:rStyle w:val="StyleUnderline"/>
          <w:highlight w:val="cyan"/>
        </w:rPr>
        <w:t>s</w:t>
      </w:r>
      <w:r w:rsidRPr="00656538">
        <w:rPr>
          <w:rStyle w:val="StyleUnderline"/>
        </w:rPr>
        <w:t xml:space="preserve">, </w:t>
      </w:r>
      <w:r w:rsidRPr="002506EF">
        <w:rPr>
          <w:rStyle w:val="Emphasis"/>
          <w:highlight w:val="cyan"/>
        </w:rPr>
        <w:t>having gained control</w:t>
      </w:r>
      <w:r w:rsidRPr="00656538">
        <w:rPr>
          <w:rStyle w:val="StyleUnderline"/>
        </w:rPr>
        <w:t xml:space="preserve"> of both the House and the Senate</w:t>
      </w:r>
      <w:r>
        <w:t xml:space="preserve"> in the November 2014 elections, </w:t>
      </w:r>
      <w:r w:rsidRPr="002506EF">
        <w:rPr>
          <w:rStyle w:val="StyleUnderline"/>
          <w:highlight w:val="cyan"/>
        </w:rPr>
        <w:t xml:space="preserve">have as their major agenda </w:t>
      </w:r>
      <w:r w:rsidRPr="002506EF">
        <w:rPr>
          <w:rStyle w:val="Emphasis"/>
          <w:highlight w:val="cyan"/>
        </w:rPr>
        <w:t>restoring</w:t>
      </w:r>
      <w:r w:rsidRPr="00656538">
        <w:rPr>
          <w:rStyle w:val="Emphasis"/>
        </w:rPr>
        <w:t xml:space="preserve"> the </w:t>
      </w:r>
      <w:r w:rsidRPr="002506EF">
        <w:rPr>
          <w:rStyle w:val="Emphasis"/>
          <w:highlight w:val="cyan"/>
        </w:rPr>
        <w:t>prerogatives of</w:t>
      </w:r>
      <w:r w:rsidRPr="00656538">
        <w:rPr>
          <w:rStyle w:val="Emphasis"/>
        </w:rPr>
        <w:t xml:space="preserve"> the </w:t>
      </w:r>
      <w:r w:rsidRPr="002506EF">
        <w:rPr>
          <w:rStyle w:val="Emphasis"/>
          <w:highlight w:val="cyan"/>
        </w:rPr>
        <w:t>states</w:t>
      </w:r>
      <w:r w:rsidRPr="00656538">
        <w:rPr>
          <w:rStyle w:val="Emphasis"/>
        </w:rPr>
        <w:t xml:space="preserve"> and localities in determining education policy</w:t>
      </w:r>
      <w:r>
        <w:t xml:space="preserve">. </w:t>
      </w:r>
      <w:r w:rsidRPr="002506EF">
        <w:rPr>
          <w:rStyle w:val="StyleUnderline"/>
          <w:highlight w:val="cyan"/>
        </w:rPr>
        <w:t xml:space="preserve">They </w:t>
      </w:r>
      <w:r w:rsidRPr="002506EF">
        <w:rPr>
          <w:rStyle w:val="Emphasis"/>
          <w:highlight w:val="cyan"/>
        </w:rPr>
        <w:t>sharply criticize</w:t>
      </w:r>
      <w:r w:rsidRPr="00656538">
        <w:rPr>
          <w:rStyle w:val="Emphasis"/>
        </w:rPr>
        <w:t xml:space="preserve"> federal </w:t>
      </w:r>
      <w:r w:rsidRPr="002506EF">
        <w:rPr>
          <w:rStyle w:val="Emphasis"/>
          <w:highlight w:val="cyan"/>
        </w:rPr>
        <w:t>overreach</w:t>
      </w:r>
      <w:r w:rsidRPr="002506EF">
        <w:rPr>
          <w:rStyle w:val="StyleUnderline"/>
          <w:highlight w:val="cyan"/>
        </w:rPr>
        <w:t xml:space="preserve"> and</w:t>
      </w:r>
      <w:r w:rsidRPr="00656538">
        <w:rPr>
          <w:rStyle w:val="StyleUnderline"/>
        </w:rPr>
        <w:t xml:space="preserve"> desire to </w:t>
      </w:r>
      <w:r w:rsidRPr="00656538">
        <w:rPr>
          <w:rStyle w:val="Emphasis"/>
        </w:rPr>
        <w:t>consolidate</w:t>
      </w:r>
      <w:r>
        <w:t xml:space="preserve"> </w:t>
      </w:r>
      <w:r w:rsidRPr="00656538">
        <w:rPr>
          <w:rStyle w:val="StyleUnderline"/>
        </w:rPr>
        <w:t>federal programs and give the states far greater influence</w:t>
      </w:r>
      <w:r>
        <w:t xml:space="preserve">. Indeed, </w:t>
      </w:r>
      <w:r w:rsidRPr="00656538">
        <w:rPr>
          <w:rStyle w:val="StyleUnderline"/>
        </w:rPr>
        <w:t xml:space="preserve">Republicans </w:t>
      </w:r>
      <w:r w:rsidRPr="002506EF">
        <w:rPr>
          <w:rStyle w:val="StyleUnderline"/>
          <w:highlight w:val="cyan"/>
        </w:rPr>
        <w:t xml:space="preserve">advocate </w:t>
      </w:r>
      <w:r w:rsidRPr="002506EF">
        <w:rPr>
          <w:rStyle w:val="Emphasis"/>
          <w:highlight w:val="cyan"/>
        </w:rPr>
        <w:t>stripping</w:t>
      </w:r>
      <w:r>
        <w:t xml:space="preserve"> most of the </w:t>
      </w:r>
      <w:r w:rsidRPr="002506EF">
        <w:rPr>
          <w:rStyle w:val="Emphasis"/>
          <w:highlight w:val="cyan"/>
        </w:rPr>
        <w:t>federal authority</w:t>
      </w:r>
      <w:r>
        <w:t xml:space="preserve"> and punitive elements currently embedded </w:t>
      </w:r>
      <w:r w:rsidRPr="002506EF">
        <w:rPr>
          <w:rStyle w:val="StyleUnderline"/>
        </w:rPr>
        <w:t>in NCLB</w:t>
      </w:r>
      <w:r>
        <w:t xml:space="preserve">. Although some components of a renamed NCLB, such as Title I, school ratings, charter school grants and disaggregated data, will probably survive the reauthorization process whenever it might occur, and </w:t>
      </w:r>
      <w:r w:rsidRPr="002506EF">
        <w:rPr>
          <w:rStyle w:val="StyleUnderline"/>
        </w:rPr>
        <w:t xml:space="preserve">the Republican </w:t>
      </w:r>
      <w:r w:rsidRPr="002506EF">
        <w:rPr>
          <w:rStyle w:val="StyleUnderline"/>
          <w:highlight w:val="cyan"/>
        </w:rPr>
        <w:t>Congress will no doubt persist</w:t>
      </w:r>
      <w:r w:rsidRPr="002506EF">
        <w:rPr>
          <w:rStyle w:val="StyleUnderline"/>
        </w:rPr>
        <w:t xml:space="preserve"> in seeking </w:t>
      </w:r>
      <w:r w:rsidRPr="002506EF">
        <w:rPr>
          <w:rStyle w:val="StyleUnderline"/>
          <w:highlight w:val="cyan"/>
        </w:rPr>
        <w:t>to</w:t>
      </w:r>
      <w:r w:rsidRPr="002506EF">
        <w:rPr>
          <w:rStyle w:val="StyleUnderline"/>
        </w:rPr>
        <w:t xml:space="preserve"> </w:t>
      </w:r>
      <w:r w:rsidRPr="002506EF">
        <w:rPr>
          <w:rStyle w:val="Emphasis"/>
        </w:rPr>
        <w:t xml:space="preserve">dramatically </w:t>
      </w:r>
      <w:r w:rsidRPr="002506EF">
        <w:rPr>
          <w:rStyle w:val="Emphasis"/>
          <w:highlight w:val="cyan"/>
        </w:rPr>
        <w:t>curb the federal role</w:t>
      </w:r>
      <w:r w:rsidRPr="002506EF">
        <w:rPr>
          <w:highlight w:val="cyan"/>
        </w:rPr>
        <w:t xml:space="preserve">. </w:t>
      </w:r>
      <w:r w:rsidRPr="002506EF">
        <w:rPr>
          <w:rStyle w:val="StyleUnderline"/>
          <w:highlight w:val="cyan"/>
        </w:rPr>
        <w:t xml:space="preserve">Republicans simply </w:t>
      </w:r>
      <w:r w:rsidRPr="002506EF">
        <w:rPr>
          <w:rStyle w:val="Emphasis"/>
          <w:highlight w:val="cyan"/>
        </w:rPr>
        <w:t>will not support</w:t>
      </w:r>
      <w:r w:rsidRPr="002506EF">
        <w:rPr>
          <w:rStyle w:val="StyleUnderline"/>
        </w:rPr>
        <w:t xml:space="preserve"> a continuation of the </w:t>
      </w:r>
      <w:r w:rsidRPr="002506EF">
        <w:rPr>
          <w:rStyle w:val="StyleUnderline"/>
          <w:highlight w:val="cyan"/>
        </w:rPr>
        <w:t>current</w:t>
      </w:r>
      <w:r w:rsidRPr="002506EF">
        <w:rPr>
          <w:rStyle w:val="StyleUnderline"/>
        </w:rPr>
        <w:t xml:space="preserve"> level of federal </w:t>
      </w:r>
      <w:r w:rsidRPr="002506EF">
        <w:rPr>
          <w:rStyle w:val="StyleUnderline"/>
          <w:highlight w:val="cyan"/>
        </w:rPr>
        <w:t>influence, and</w:t>
      </w:r>
      <w:r w:rsidRPr="002506EF">
        <w:rPr>
          <w:rStyle w:val="StyleUnderline"/>
        </w:rPr>
        <w:t xml:space="preserve"> the </w:t>
      </w:r>
      <w:r w:rsidRPr="002506EF">
        <w:rPr>
          <w:rStyle w:val="StyleUnderline"/>
          <w:highlight w:val="cyan"/>
        </w:rPr>
        <w:t>viability of compromise with Dem</w:t>
      </w:r>
      <w:r w:rsidRPr="002506EF">
        <w:rPr>
          <w:rStyle w:val="StyleUnderline"/>
        </w:rPr>
        <w:t>ocrat</w:t>
      </w:r>
      <w:r w:rsidRPr="002506EF">
        <w:rPr>
          <w:rStyle w:val="StyleUnderline"/>
          <w:highlight w:val="cyan"/>
        </w:rPr>
        <w:t>s</w:t>
      </w:r>
      <w:r w:rsidRPr="002506EF">
        <w:rPr>
          <w:rStyle w:val="StyleUnderline"/>
        </w:rPr>
        <w:t xml:space="preserve"> and those supporting continued federal leadership</w:t>
      </w:r>
      <w:r>
        <w:t xml:space="preserve"> on equity and related issues </w:t>
      </w:r>
      <w:r w:rsidRPr="002506EF">
        <w:rPr>
          <w:rStyle w:val="StyleUnderline"/>
          <w:highlight w:val="cyan"/>
        </w:rPr>
        <w:t>is</w:t>
      </w:r>
      <w:r w:rsidRPr="002506EF">
        <w:rPr>
          <w:rStyle w:val="StyleUnderline"/>
        </w:rPr>
        <w:t xml:space="preserve"> a </w:t>
      </w:r>
      <w:r w:rsidRPr="002506EF">
        <w:rPr>
          <w:rStyle w:val="Emphasis"/>
        </w:rPr>
        <w:t xml:space="preserve">very </w:t>
      </w:r>
      <w:r w:rsidRPr="002506EF">
        <w:rPr>
          <w:rStyle w:val="Emphasis"/>
          <w:highlight w:val="cyan"/>
        </w:rPr>
        <w:t>open</w:t>
      </w:r>
      <w:r w:rsidRPr="002506EF">
        <w:rPr>
          <w:rStyle w:val="Emphasis"/>
        </w:rPr>
        <w:t xml:space="preserve"> question</w:t>
      </w:r>
      <w:r>
        <w:t>, as is the issue of whether a presidential veto can be averted.</w:t>
      </w:r>
    </w:p>
    <w:p w:rsidR="0020784B" w:rsidRDefault="006B2FD9" w:rsidP="0020784B">
      <w:pPr>
        <w:pStyle w:val="Heading3"/>
      </w:pPr>
      <w:r>
        <w:t>Re</w:t>
      </w:r>
      <w:r w:rsidR="00476A17">
        <w:t>gs</w:t>
      </w:r>
      <w:r w:rsidR="0020784B">
        <w:t>--</w:t>
      </w:r>
      <w:r w:rsidR="00476A17">
        <w:t>-</w:t>
      </w:r>
      <w:r w:rsidR="0020784B">
        <w:t>Top Shelf 2NC****</w:t>
      </w:r>
    </w:p>
    <w:p w:rsidR="0020784B" w:rsidRDefault="0020784B" w:rsidP="0020784B">
      <w:pPr>
        <w:pStyle w:val="Heading4"/>
      </w:pPr>
      <w:r>
        <w:t xml:space="preserve">The plan is a </w:t>
      </w:r>
      <w:r w:rsidRPr="00A0005E">
        <w:rPr>
          <w:u w:val="single"/>
        </w:rPr>
        <w:t>politically-unthinkable</w:t>
      </w:r>
      <w:r>
        <w:t xml:space="preserve"> expansion of federal authority </w:t>
      </w:r>
      <w:r w:rsidRPr="00A0005E">
        <w:rPr>
          <w:u w:val="single"/>
        </w:rPr>
        <w:t>post-ESSA</w:t>
      </w:r>
      <w:r>
        <w:t xml:space="preserve"> that </w:t>
      </w:r>
      <w:r w:rsidRPr="00A0005E">
        <w:rPr>
          <w:u w:val="single"/>
        </w:rPr>
        <w:t>destroys</w:t>
      </w:r>
      <w:r>
        <w:t xml:space="preserve"> Trump’s mandate and </w:t>
      </w:r>
      <w:r w:rsidRPr="00A0005E">
        <w:rPr>
          <w:u w:val="single"/>
        </w:rPr>
        <w:t>divides</w:t>
      </w:r>
      <w:r>
        <w:t xml:space="preserve"> both parties</w:t>
      </w:r>
    </w:p>
    <w:p w:rsidR="0020784B" w:rsidRPr="00064D1C" w:rsidRDefault="0020784B" w:rsidP="0020784B">
      <w:r>
        <w:t>*Calls out: bipart, focus, GOP unity, dem unity, public, + federalism</w:t>
      </w:r>
    </w:p>
    <w:p w:rsidR="0020784B" w:rsidRDefault="0020784B" w:rsidP="0020784B">
      <w:r w:rsidRPr="00A0005E">
        <w:rPr>
          <w:rStyle w:val="Style13ptBold"/>
        </w:rPr>
        <w:t>Reville, 16</w:t>
      </w:r>
      <w:r>
        <w:t xml:space="preserve"> </w:t>
      </w:r>
      <w:r w:rsidRPr="00BD4ED8">
        <w:t>–</w:t>
      </w:r>
      <w:r>
        <w:t xml:space="preserve"> Paul Reville, Professor of Practice of Educational Policy and Administration at the Harvard Grad School of Education, 11-09-2016, “What the Trump presidency will mean for schools”, https://www.tes.com/us/news/breaking-news/what-trump-presidency-will-mean-schools</w:t>
      </w:r>
    </w:p>
    <w:p w:rsidR="0020784B" w:rsidRDefault="0020784B" w:rsidP="0020784B"/>
    <w:p w:rsidR="0020784B" w:rsidRDefault="0020784B" w:rsidP="0020784B">
      <w:r w:rsidRPr="00A0005E">
        <w:rPr>
          <w:rStyle w:val="StyleUnderline"/>
        </w:rPr>
        <w:t>It’s unclear</w:t>
      </w:r>
      <w:r>
        <w:t xml:space="preserve"> where he’ll take us on education, </w:t>
      </w:r>
      <w:r w:rsidRPr="00A0005E">
        <w:rPr>
          <w:rStyle w:val="StyleUnderline"/>
        </w:rPr>
        <w:t>how much of a priority education is on his agenda</w:t>
      </w:r>
      <w:r>
        <w:t xml:space="preserve"> and what kind of leaders he’ll appoint. After all, </w:t>
      </w:r>
      <w:r w:rsidRPr="00BD4ED8">
        <w:rPr>
          <w:rStyle w:val="StyleUnderline"/>
          <w:highlight w:val="cyan"/>
        </w:rPr>
        <w:t>Trump</w:t>
      </w:r>
      <w:r>
        <w:t xml:space="preserve"> has no track record on education and during the campaign evinced little interest in the subject of schooling. He sometimes even seemed confused about the federal role in education.</w:t>
      </w:r>
    </w:p>
    <w:p w:rsidR="0020784B" w:rsidRDefault="0020784B" w:rsidP="0020784B">
      <w:r w:rsidRPr="00A0005E">
        <w:rPr>
          <w:rStyle w:val="StyleUnderline"/>
        </w:rPr>
        <w:t xml:space="preserve">While he </w:t>
      </w:r>
      <w:r w:rsidRPr="00BD4ED8">
        <w:rPr>
          <w:rStyle w:val="StyleUnderline"/>
          <w:highlight w:val="cyan"/>
        </w:rPr>
        <w:t>is</w:t>
      </w:r>
      <w:r w:rsidRPr="00A0005E">
        <w:rPr>
          <w:rStyle w:val="StyleUnderline"/>
        </w:rPr>
        <w:t xml:space="preserve"> </w:t>
      </w:r>
      <w:r w:rsidRPr="00A0005E">
        <w:rPr>
          <w:rStyle w:val="Emphasis"/>
        </w:rPr>
        <w:t xml:space="preserve">clearly </w:t>
      </w:r>
      <w:r w:rsidRPr="00BD4ED8">
        <w:rPr>
          <w:rStyle w:val="Emphasis"/>
          <w:highlight w:val="cyan"/>
        </w:rPr>
        <w:t>committed to leading</w:t>
      </w:r>
      <w:r w:rsidRPr="00BD4ED8">
        <w:rPr>
          <w:rStyle w:val="StyleUnderline"/>
          <w:highlight w:val="cyan"/>
        </w:rPr>
        <w:t xml:space="preserve"> with</w:t>
      </w:r>
      <w:r>
        <w:t xml:space="preserve"> a powerful choice initiative coupled with </w:t>
      </w:r>
      <w:r w:rsidRPr="00A0005E">
        <w:rPr>
          <w:rStyle w:val="StyleUnderline"/>
        </w:rPr>
        <w:t xml:space="preserve">heavy doses of </w:t>
      </w:r>
      <w:r w:rsidRPr="00BD4ED8">
        <w:rPr>
          <w:rStyle w:val="StyleUnderline"/>
          <w:highlight w:val="cyan"/>
        </w:rPr>
        <w:t>policy</w:t>
      </w:r>
      <w:r w:rsidRPr="00A0005E">
        <w:rPr>
          <w:rStyle w:val="StyleUnderline"/>
        </w:rPr>
        <w:t xml:space="preserve"> and rhetoric</w:t>
      </w:r>
      <w:r>
        <w:t xml:space="preserve"> about returning education to “local control”, </w:t>
      </w:r>
      <w:r w:rsidRPr="00BD4ED8">
        <w:rPr>
          <w:rStyle w:val="StyleUnderline"/>
          <w:highlight w:val="cyan"/>
        </w:rPr>
        <w:t xml:space="preserve">he will find it </w:t>
      </w:r>
      <w:r w:rsidRPr="00BD4ED8">
        <w:rPr>
          <w:rStyle w:val="Emphasis"/>
          <w:highlight w:val="cyan"/>
        </w:rPr>
        <w:t>more complicated</w:t>
      </w:r>
      <w:r w:rsidRPr="00A0005E">
        <w:rPr>
          <w:rStyle w:val="Emphasis"/>
        </w:rPr>
        <w:t xml:space="preserve"> than he might have anticipated </w:t>
      </w:r>
      <w:r w:rsidRPr="00BD4ED8">
        <w:rPr>
          <w:rStyle w:val="Emphasis"/>
          <w:highlight w:val="cyan"/>
        </w:rPr>
        <w:t>to lead on education at the federal level</w:t>
      </w:r>
      <w:r>
        <w:t xml:space="preserve">. </w:t>
      </w:r>
    </w:p>
    <w:p w:rsidR="0020784B" w:rsidRDefault="0020784B" w:rsidP="0020784B">
      <w:r>
        <w:t xml:space="preserve">For example, President </w:t>
      </w:r>
      <w:r w:rsidRPr="00A0005E">
        <w:rPr>
          <w:rStyle w:val="StyleUnderline"/>
        </w:rPr>
        <w:t>Trump will find he does not have the power to tell states to “get rid of the Common Core”</w:t>
      </w:r>
      <w:r>
        <w:t xml:space="preserve"> because the federal government is explicitly prohibited from telling states which standards they can or can’t adopt. </w:t>
      </w:r>
    </w:p>
    <w:p w:rsidR="0020784B" w:rsidRDefault="0020784B" w:rsidP="0020784B">
      <w:r>
        <w:t xml:space="preserve">While choice advocates are thrilled with his adoption of their “silver bullet,” </w:t>
      </w:r>
      <w:r w:rsidRPr="00BD4ED8">
        <w:rPr>
          <w:rStyle w:val="StyleUnderline"/>
          <w:highlight w:val="cyan"/>
        </w:rPr>
        <w:t>the Pres</w:t>
      </w:r>
      <w:r w:rsidRPr="00A0005E">
        <w:rPr>
          <w:rStyle w:val="StyleUnderline"/>
        </w:rPr>
        <w:t xml:space="preserve">ident </w:t>
      </w:r>
      <w:r w:rsidRPr="00BD4ED8">
        <w:rPr>
          <w:rStyle w:val="StyleUnderline"/>
          <w:highlight w:val="cyan"/>
        </w:rPr>
        <w:t xml:space="preserve">will </w:t>
      </w:r>
      <w:r w:rsidRPr="00BD4ED8">
        <w:rPr>
          <w:rStyle w:val="Emphasis"/>
          <w:highlight w:val="cyan"/>
        </w:rPr>
        <w:t>undoubtedly have problems maneuvering his agenda through a Congress which</w:t>
      </w:r>
      <w:r w:rsidRPr="00A0005E">
        <w:rPr>
          <w:rStyle w:val="Emphasis"/>
        </w:rPr>
        <w:t xml:space="preserve"> has recently </w:t>
      </w:r>
      <w:r w:rsidRPr="00BD4ED8">
        <w:rPr>
          <w:rStyle w:val="Emphasis"/>
          <w:highlight w:val="cyan"/>
        </w:rPr>
        <w:t>adopted</w:t>
      </w:r>
      <w:r w:rsidRPr="00A0005E">
        <w:rPr>
          <w:rStyle w:val="Emphasis"/>
        </w:rPr>
        <w:t xml:space="preserve"> the</w:t>
      </w:r>
      <w:r>
        <w:t xml:space="preserve"> Every Student Succeeds Act (</w:t>
      </w:r>
      <w:r w:rsidRPr="00BD4ED8">
        <w:rPr>
          <w:rStyle w:val="Emphasis"/>
          <w:highlight w:val="cyan"/>
        </w:rPr>
        <w:t>ESSA</w:t>
      </w:r>
      <w:r>
        <w:t xml:space="preserve">). ESSA was </w:t>
      </w:r>
      <w:r w:rsidRPr="00BD4ED8">
        <w:rPr>
          <w:rStyle w:val="StyleUnderline"/>
          <w:highlight w:val="cyan"/>
        </w:rPr>
        <w:t xml:space="preserve">animated by a </w:t>
      </w:r>
      <w:r w:rsidRPr="00BD4ED8">
        <w:rPr>
          <w:rStyle w:val="Emphasis"/>
          <w:highlight w:val="cyan"/>
        </w:rPr>
        <w:t>clear message</w:t>
      </w:r>
      <w:r w:rsidRPr="00A0005E">
        <w:rPr>
          <w:rStyle w:val="StyleUnderline"/>
        </w:rPr>
        <w:t xml:space="preserve"> to </w:t>
      </w:r>
      <w:r w:rsidRPr="00BD4ED8">
        <w:rPr>
          <w:rStyle w:val="StyleUnderline"/>
          <w:highlight w:val="cyan"/>
        </w:rPr>
        <w:t>the Fed</w:t>
      </w:r>
      <w:r w:rsidRPr="00A0005E">
        <w:rPr>
          <w:rStyle w:val="StyleUnderline"/>
        </w:rPr>
        <w:t>eral government</w:t>
      </w:r>
      <w:r>
        <w:t xml:space="preserve"> </w:t>
      </w:r>
      <w:r w:rsidRPr="00A0005E">
        <w:rPr>
          <w:rStyle w:val="StyleUnderline"/>
        </w:rPr>
        <w:t xml:space="preserve">that it </w:t>
      </w:r>
      <w:r w:rsidRPr="00BD4ED8">
        <w:rPr>
          <w:rStyle w:val="StyleUnderline"/>
          <w:highlight w:val="cyan"/>
        </w:rPr>
        <w:t xml:space="preserve">should </w:t>
      </w:r>
      <w:r w:rsidRPr="00BD4ED8">
        <w:rPr>
          <w:rStyle w:val="Emphasis"/>
          <w:highlight w:val="cyan"/>
        </w:rPr>
        <w:t>retreat</w:t>
      </w:r>
      <w:r w:rsidRPr="00BD4ED8">
        <w:rPr>
          <w:rStyle w:val="StyleUnderline"/>
          <w:highlight w:val="cyan"/>
        </w:rPr>
        <w:t xml:space="preserve"> from the </w:t>
      </w:r>
      <w:r w:rsidRPr="00BD4ED8">
        <w:rPr>
          <w:rStyle w:val="Emphasis"/>
          <w:highlight w:val="cyan"/>
        </w:rPr>
        <w:t>activist role</w:t>
      </w:r>
      <w:r w:rsidRPr="00A0005E">
        <w:rPr>
          <w:rStyle w:val="StyleUnderline"/>
        </w:rPr>
        <w:t xml:space="preserve"> played by</w:t>
      </w:r>
      <w:r>
        <w:t xml:space="preserve"> the </w:t>
      </w:r>
      <w:r w:rsidRPr="00A0005E">
        <w:rPr>
          <w:rStyle w:val="StyleUnderline"/>
        </w:rPr>
        <w:t>Obama</w:t>
      </w:r>
      <w:r>
        <w:t xml:space="preserve"> Administration </w:t>
      </w:r>
      <w:r w:rsidRPr="00A0005E">
        <w:rPr>
          <w:rStyle w:val="StyleUnderline"/>
        </w:rPr>
        <w:t>in implementing an aggressive interpretation of</w:t>
      </w:r>
      <w:r>
        <w:t xml:space="preserve"> the </w:t>
      </w:r>
      <w:r w:rsidRPr="00A0005E">
        <w:rPr>
          <w:rStyle w:val="Emphasis"/>
        </w:rPr>
        <w:t>N</w:t>
      </w:r>
      <w:r>
        <w:t xml:space="preserve">o </w:t>
      </w:r>
      <w:r w:rsidRPr="00A0005E">
        <w:rPr>
          <w:rStyle w:val="Emphasis"/>
        </w:rPr>
        <w:t>C</w:t>
      </w:r>
      <w:r>
        <w:t xml:space="preserve">hild </w:t>
      </w:r>
      <w:r w:rsidRPr="00A0005E">
        <w:rPr>
          <w:rStyle w:val="Emphasis"/>
        </w:rPr>
        <w:t>L</w:t>
      </w:r>
      <w:r>
        <w:t xml:space="preserve">eft </w:t>
      </w:r>
      <w:r w:rsidRPr="00A0005E">
        <w:rPr>
          <w:rStyle w:val="Emphasis"/>
        </w:rPr>
        <w:t>B</w:t>
      </w:r>
      <w:r>
        <w:t xml:space="preserve">ehind Act </w:t>
      </w:r>
      <w:r w:rsidRPr="00A0005E">
        <w:rPr>
          <w:rStyle w:val="StyleUnderline"/>
        </w:rPr>
        <w:t>and</w:t>
      </w:r>
      <w:r>
        <w:t xml:space="preserve"> assuming </w:t>
      </w:r>
      <w:r w:rsidRPr="00A0005E">
        <w:rPr>
          <w:rStyle w:val="StyleUnderline"/>
        </w:rPr>
        <w:t>even more prerogatives with</w:t>
      </w:r>
      <w:r>
        <w:t xml:space="preserve"> the </w:t>
      </w:r>
      <w:r w:rsidRPr="00A0005E">
        <w:rPr>
          <w:rStyle w:val="Emphasis"/>
        </w:rPr>
        <w:t>R</w:t>
      </w:r>
      <w:r>
        <w:t xml:space="preserve">ace </w:t>
      </w:r>
      <w:r w:rsidRPr="00A0005E">
        <w:rPr>
          <w:rStyle w:val="Emphasis"/>
        </w:rPr>
        <w:t>t</w:t>
      </w:r>
      <w:r>
        <w:t xml:space="preserve">o the </w:t>
      </w:r>
      <w:r w:rsidRPr="00A0005E">
        <w:rPr>
          <w:rStyle w:val="Emphasis"/>
        </w:rPr>
        <w:t>T</w:t>
      </w:r>
      <w:r>
        <w:t xml:space="preserve">op initiative. </w:t>
      </w:r>
      <w:r w:rsidRPr="00BD4ED8">
        <w:rPr>
          <w:rStyle w:val="StyleUnderline"/>
          <w:highlight w:val="cyan"/>
        </w:rPr>
        <w:t xml:space="preserve">Congress </w:t>
      </w:r>
      <w:r w:rsidRPr="00BD4ED8">
        <w:rPr>
          <w:rStyle w:val="Emphasis"/>
          <w:highlight w:val="cyan"/>
        </w:rPr>
        <w:t>clearly prefers a less muscular</w:t>
      </w:r>
      <w:r w:rsidRPr="00A0005E">
        <w:rPr>
          <w:rStyle w:val="Emphasis"/>
        </w:rPr>
        <w:t xml:space="preserve"> federal </w:t>
      </w:r>
      <w:r w:rsidRPr="00BD4ED8">
        <w:rPr>
          <w:rStyle w:val="Emphasis"/>
          <w:highlight w:val="cyan"/>
        </w:rPr>
        <w:t>role</w:t>
      </w:r>
      <w:r w:rsidRPr="00A0005E">
        <w:rPr>
          <w:rStyle w:val="StyleUnderline"/>
        </w:rPr>
        <w:t xml:space="preserve"> in</w:t>
      </w:r>
      <w:r>
        <w:t xml:space="preserve"> state and </w:t>
      </w:r>
      <w:r w:rsidRPr="00A0005E">
        <w:rPr>
          <w:rStyle w:val="StyleUnderline"/>
        </w:rPr>
        <w:t>local education decisions</w:t>
      </w:r>
      <w:r>
        <w:t>.</w:t>
      </w:r>
    </w:p>
    <w:p w:rsidR="0020784B" w:rsidRDefault="0020784B" w:rsidP="0020784B">
      <w:r w:rsidRPr="00BD4ED8">
        <w:rPr>
          <w:rStyle w:val="Emphasis"/>
          <w:highlight w:val="cyan"/>
        </w:rPr>
        <w:t>At the same time</w:t>
      </w:r>
      <w:r w:rsidRPr="00A0005E">
        <w:rPr>
          <w:rStyle w:val="StyleUnderline"/>
        </w:rPr>
        <w:t xml:space="preserve">, Congress </w:t>
      </w:r>
      <w:r w:rsidRPr="00BD4ED8">
        <w:rPr>
          <w:rStyle w:val="StyleUnderline"/>
          <w:highlight w:val="cyan"/>
        </w:rPr>
        <w:t xml:space="preserve">is </w:t>
      </w:r>
      <w:r w:rsidRPr="00BD4ED8">
        <w:rPr>
          <w:rStyle w:val="Emphasis"/>
          <w:highlight w:val="cyan"/>
        </w:rPr>
        <w:t>deeply divided</w:t>
      </w:r>
      <w:r w:rsidRPr="00BD4ED8">
        <w:rPr>
          <w:rStyle w:val="StyleUnderline"/>
          <w:highlight w:val="cyan"/>
        </w:rPr>
        <w:t xml:space="preserve"> </w:t>
      </w:r>
      <w:r w:rsidRPr="00BD4ED8">
        <w:rPr>
          <w:rStyle w:val="Emphasis"/>
          <w:highlight w:val="cyan"/>
        </w:rPr>
        <w:t>not only between</w:t>
      </w:r>
      <w:r w:rsidRPr="00A0005E">
        <w:rPr>
          <w:rStyle w:val="StyleUnderline"/>
        </w:rPr>
        <w:t xml:space="preserve"> the political </w:t>
      </w:r>
      <w:r w:rsidRPr="00BD4ED8">
        <w:rPr>
          <w:rStyle w:val="StyleUnderline"/>
          <w:highlight w:val="cyan"/>
        </w:rPr>
        <w:t xml:space="preserve">parties but </w:t>
      </w:r>
      <w:r w:rsidRPr="00BD4ED8">
        <w:rPr>
          <w:rStyle w:val="Emphasis"/>
          <w:highlight w:val="cyan"/>
        </w:rPr>
        <w:t>within each</w:t>
      </w:r>
      <w:r w:rsidRPr="00A0005E">
        <w:rPr>
          <w:rStyle w:val="Emphasis"/>
        </w:rPr>
        <w:t xml:space="preserve"> party</w:t>
      </w:r>
      <w:r w:rsidRPr="00A0005E">
        <w:rPr>
          <w:rStyle w:val="StyleUnderline"/>
        </w:rPr>
        <w:t xml:space="preserve"> </w:t>
      </w:r>
      <w:r w:rsidRPr="00BD4ED8">
        <w:rPr>
          <w:rStyle w:val="StyleUnderline"/>
          <w:highlight w:val="cyan"/>
        </w:rPr>
        <w:t>over ed</w:t>
      </w:r>
      <w:r w:rsidRPr="00A0005E">
        <w:rPr>
          <w:rStyle w:val="StyleUnderline"/>
        </w:rPr>
        <w:t>ucation matters</w:t>
      </w:r>
      <w:r>
        <w:t xml:space="preserve">. </w:t>
      </w:r>
      <w:r w:rsidRPr="00A0005E">
        <w:rPr>
          <w:rStyle w:val="StyleUnderline"/>
        </w:rPr>
        <w:t xml:space="preserve">The </w:t>
      </w:r>
      <w:r w:rsidRPr="00BD4ED8">
        <w:rPr>
          <w:rStyle w:val="Emphasis"/>
          <w:highlight w:val="cyan"/>
        </w:rPr>
        <w:t>ideological differences are huge</w:t>
      </w:r>
      <w:r w:rsidRPr="00BD4ED8">
        <w:rPr>
          <w:rStyle w:val="StyleUnderline"/>
          <w:highlight w:val="cyan"/>
        </w:rPr>
        <w:t xml:space="preserve"> and</w:t>
      </w:r>
      <w:r w:rsidRPr="00A0005E">
        <w:rPr>
          <w:rStyle w:val="StyleUnderline"/>
        </w:rPr>
        <w:t xml:space="preserve"> </w:t>
      </w:r>
      <w:r w:rsidRPr="00A0005E">
        <w:rPr>
          <w:rStyle w:val="Emphasis"/>
        </w:rPr>
        <w:t xml:space="preserve">views are </w:t>
      </w:r>
      <w:r w:rsidRPr="00BD4ED8">
        <w:rPr>
          <w:rStyle w:val="Emphasis"/>
          <w:highlight w:val="cyan"/>
        </w:rPr>
        <w:t>passionately held</w:t>
      </w:r>
      <w:r>
        <w:t xml:space="preserve">. For example, </w:t>
      </w:r>
      <w:r w:rsidRPr="00BD4ED8">
        <w:rPr>
          <w:rStyle w:val="StyleUnderline"/>
          <w:highlight w:val="cyan"/>
        </w:rPr>
        <w:t>shifting</w:t>
      </w:r>
      <w:r>
        <w:t xml:space="preserve"> Elementary and Secondary Education Act </w:t>
      </w:r>
      <w:r w:rsidRPr="00BD4ED8">
        <w:rPr>
          <w:rStyle w:val="StyleUnderline"/>
          <w:highlight w:val="cyan"/>
        </w:rPr>
        <w:t>money</w:t>
      </w:r>
      <w:r>
        <w:t xml:space="preserve"> from Title I to school choice </w:t>
      </w:r>
      <w:r w:rsidRPr="00BD4ED8">
        <w:rPr>
          <w:rStyle w:val="Emphasis"/>
          <w:i/>
          <w:sz w:val="24"/>
          <w:highlight w:val="cyan"/>
        </w:rPr>
        <w:t>will be a battle royale</w:t>
      </w:r>
      <w:r w:rsidRPr="00A0005E">
        <w:rPr>
          <w:sz w:val="24"/>
        </w:rPr>
        <w:t xml:space="preserve"> </w:t>
      </w:r>
      <w:r w:rsidRPr="00A0005E">
        <w:rPr>
          <w:rStyle w:val="StyleUnderline"/>
        </w:rPr>
        <w:t>as would a policy shift to allow public monies to go to private schools</w:t>
      </w:r>
      <w:r>
        <w:t xml:space="preserve">. </w:t>
      </w:r>
    </w:p>
    <w:p w:rsidR="0020784B" w:rsidRDefault="0020784B" w:rsidP="0020784B">
      <w:r>
        <w:t xml:space="preserve">President </w:t>
      </w:r>
      <w:r w:rsidRPr="00BD4ED8">
        <w:rPr>
          <w:rStyle w:val="StyleUnderline"/>
          <w:highlight w:val="cyan"/>
        </w:rPr>
        <w:t xml:space="preserve">Trump will have </w:t>
      </w:r>
      <w:r w:rsidRPr="00BD4ED8">
        <w:rPr>
          <w:rStyle w:val="Emphasis"/>
          <w:highlight w:val="cyan"/>
        </w:rPr>
        <w:t>much work to do</w:t>
      </w:r>
      <w:r w:rsidRPr="00A0005E">
        <w:rPr>
          <w:rStyle w:val="Emphasis"/>
        </w:rPr>
        <w:t xml:space="preserve"> in </w:t>
      </w:r>
      <w:r w:rsidRPr="00BD4ED8">
        <w:rPr>
          <w:rStyle w:val="Emphasis"/>
          <w:highlight w:val="cyan"/>
        </w:rPr>
        <w:t>unifying his</w:t>
      </w:r>
      <w:r w:rsidRPr="00A0005E">
        <w:rPr>
          <w:rStyle w:val="Emphasis"/>
        </w:rPr>
        <w:t xml:space="preserve"> own </w:t>
      </w:r>
      <w:r w:rsidRPr="00BD4ED8">
        <w:rPr>
          <w:rStyle w:val="Emphasis"/>
          <w:highlight w:val="cyan"/>
        </w:rPr>
        <w:t>party</w:t>
      </w:r>
      <w:r w:rsidRPr="00A0005E">
        <w:rPr>
          <w:rStyle w:val="StyleUnderline"/>
        </w:rPr>
        <w:t xml:space="preserve"> around</w:t>
      </w:r>
      <w:r>
        <w:t xml:space="preserve"> </w:t>
      </w:r>
      <w:r w:rsidRPr="00A0005E">
        <w:rPr>
          <w:rStyle w:val="StyleUnderline"/>
        </w:rPr>
        <w:t xml:space="preserve">his education agenda </w:t>
      </w:r>
      <w:r w:rsidRPr="00BD4ED8">
        <w:rPr>
          <w:rStyle w:val="StyleUnderline"/>
          <w:highlight w:val="cyan"/>
        </w:rPr>
        <w:t xml:space="preserve">to say nothing of </w:t>
      </w:r>
      <w:r w:rsidRPr="00BD4ED8">
        <w:rPr>
          <w:rStyle w:val="Emphasis"/>
          <w:highlight w:val="cyan"/>
        </w:rPr>
        <w:t>attracting Dem</w:t>
      </w:r>
      <w:r w:rsidRPr="00A0005E">
        <w:rPr>
          <w:rStyle w:val="Emphasis"/>
        </w:rPr>
        <w:t>ocrat</w:t>
      </w:r>
      <w:r w:rsidRPr="00BD4ED8">
        <w:rPr>
          <w:rStyle w:val="Emphasis"/>
          <w:highlight w:val="cyan"/>
        </w:rPr>
        <w:t>s</w:t>
      </w:r>
      <w:r w:rsidRPr="00A0005E">
        <w:rPr>
          <w:rStyle w:val="StyleUnderline"/>
        </w:rPr>
        <w:t xml:space="preserve"> </w:t>
      </w:r>
      <w:r w:rsidRPr="00BD4ED8">
        <w:rPr>
          <w:rStyle w:val="StyleUnderline"/>
          <w:highlight w:val="cyan"/>
        </w:rPr>
        <w:t>who</w:t>
      </w:r>
      <w:r>
        <w:t xml:space="preserve">, themselves, </w:t>
      </w:r>
      <w:r w:rsidRPr="00BD4ED8">
        <w:rPr>
          <w:rStyle w:val="StyleUnderline"/>
          <w:highlight w:val="cyan"/>
        </w:rPr>
        <w:t xml:space="preserve">are </w:t>
      </w:r>
      <w:r w:rsidRPr="00BD4ED8">
        <w:rPr>
          <w:rStyle w:val="Emphasis"/>
          <w:highlight w:val="cyan"/>
        </w:rPr>
        <w:t>deeply divided</w:t>
      </w:r>
      <w:r w:rsidRPr="00A0005E">
        <w:rPr>
          <w:rStyle w:val="StyleUnderline"/>
        </w:rPr>
        <w:t xml:space="preserve"> on many of these issues.  The President will not have a blank check</w:t>
      </w:r>
      <w:r>
        <w:t>.</w:t>
      </w:r>
    </w:p>
    <w:p w:rsidR="0020784B" w:rsidRDefault="0020784B" w:rsidP="0020784B">
      <w:r w:rsidRPr="00A0005E">
        <w:rPr>
          <w:rStyle w:val="StyleUnderline"/>
        </w:rPr>
        <w:t>Policy advocates and practitioners will likely be confused for some time as to the Trump Administrations intentions for K-12 schooling</w:t>
      </w:r>
      <w:r>
        <w:t xml:space="preserve">. </w:t>
      </w:r>
      <w:r w:rsidRPr="00A0005E">
        <w:rPr>
          <w:rStyle w:val="StyleUnderline"/>
        </w:rPr>
        <w:t>Obviously</w:t>
      </w:r>
      <w:r>
        <w:t xml:space="preserve">, there are </w:t>
      </w:r>
      <w:r w:rsidRPr="00BD4ED8">
        <w:rPr>
          <w:rStyle w:val="Emphasis"/>
          <w:highlight w:val="cyan"/>
        </w:rPr>
        <w:t xml:space="preserve">other </w:t>
      </w:r>
      <w:r w:rsidRPr="004C2C9C">
        <w:rPr>
          <w:rStyle w:val="Emphasis"/>
          <w:highlight w:val="cyan"/>
        </w:rPr>
        <w:t>topics</w:t>
      </w:r>
      <w:r w:rsidRPr="004C2C9C">
        <w:rPr>
          <w:highlight w:val="cyan"/>
        </w:rPr>
        <w:t xml:space="preserve"> </w:t>
      </w:r>
      <w:r w:rsidRPr="004C2C9C">
        <w:rPr>
          <w:rStyle w:val="StyleUnderline"/>
          <w:highlight w:val="cyan"/>
        </w:rPr>
        <w:t>on the domestic and international scenes</w:t>
      </w:r>
      <w:r>
        <w:t xml:space="preserve"> which will </w:t>
      </w:r>
      <w:r w:rsidRPr="00BD4ED8">
        <w:rPr>
          <w:rStyle w:val="Emphasis"/>
          <w:highlight w:val="cyan"/>
        </w:rPr>
        <w:t>consume his immediate attention</w:t>
      </w:r>
      <w:r>
        <w:t xml:space="preserve">. </w:t>
      </w:r>
      <w:r w:rsidRPr="00BD4ED8">
        <w:rPr>
          <w:rStyle w:val="StyleUnderline"/>
          <w:highlight w:val="cyan"/>
        </w:rPr>
        <w:t>In ed</w:t>
      </w:r>
      <w:r w:rsidRPr="00A0005E">
        <w:rPr>
          <w:rStyle w:val="StyleUnderline"/>
        </w:rPr>
        <w:t xml:space="preserve">ucation, </w:t>
      </w:r>
      <w:r w:rsidRPr="00BD4ED8">
        <w:rPr>
          <w:rStyle w:val="StyleUnderline"/>
          <w:highlight w:val="cyan"/>
        </w:rPr>
        <w:t>his leadership choices will</w:t>
      </w:r>
      <w:r w:rsidRPr="00A0005E">
        <w:rPr>
          <w:rStyle w:val="StyleUnderline"/>
        </w:rPr>
        <w:t xml:space="preserve"> begin to </w:t>
      </w:r>
      <w:r w:rsidRPr="00BD4ED8">
        <w:rPr>
          <w:rStyle w:val="StyleUnderline"/>
          <w:highlight w:val="cyan"/>
        </w:rPr>
        <w:t>tell the story</w:t>
      </w:r>
      <w:r>
        <w:t xml:space="preserve">.  Then, there’s a question of how much of his campaign rhetoric he really intends to pursue, especially as he is someone who has never governed and, at the same time, was a candidate who frequently seemed willing to say anything, whether he believed it or not, to get elected. </w:t>
      </w:r>
    </w:p>
    <w:p w:rsidR="0020784B" w:rsidRDefault="0020784B" w:rsidP="0020784B">
      <w:r>
        <w:t xml:space="preserve">His intentions are unknown.  Eventually, we hope to find out what he really believes.  But in the meantime, we can expect him to select unconventional leaders like Ben Carson, whose education views Trump has publicly lauded, and choice champions who see his presidency as their opportunity to break the education “monopoly” and  transform education in America.  </w:t>
      </w:r>
    </w:p>
    <w:p w:rsidR="0020784B" w:rsidRDefault="0020784B" w:rsidP="0020784B">
      <w:r>
        <w:t>It’s a “new day” in America.  For some, the Trump presidency looks like the end of business as usual and a transition to a brave, new world whose features are unclear.  For others, this is a time of great promise.</w:t>
      </w:r>
    </w:p>
    <w:p w:rsidR="0020784B" w:rsidRDefault="0020784B" w:rsidP="0020784B">
      <w:r>
        <w:t xml:space="preserve">President-elect </w:t>
      </w:r>
      <w:r w:rsidRPr="00BD4ED8">
        <w:rPr>
          <w:rStyle w:val="StyleUnderline"/>
          <w:highlight w:val="cyan"/>
        </w:rPr>
        <w:t>Trump</w:t>
      </w:r>
      <w:r w:rsidRPr="00A0005E">
        <w:rPr>
          <w:rStyle w:val="StyleUnderline"/>
        </w:rPr>
        <w:t xml:space="preserve"> certainly </w:t>
      </w:r>
      <w:r w:rsidRPr="00BD4ED8">
        <w:rPr>
          <w:rStyle w:val="StyleUnderline"/>
          <w:highlight w:val="cyan"/>
        </w:rPr>
        <w:t>has everyone’s attention, however</w:t>
      </w:r>
      <w:r>
        <w:t xml:space="preserve"> it’s important to remember that </w:t>
      </w:r>
      <w:r w:rsidRPr="00BD4ED8">
        <w:rPr>
          <w:rStyle w:val="StyleUnderline"/>
          <w:highlight w:val="cyan"/>
        </w:rPr>
        <w:t>change</w:t>
      </w:r>
      <w:r w:rsidRPr="00A0005E">
        <w:rPr>
          <w:rStyle w:val="StyleUnderline"/>
        </w:rPr>
        <w:t xml:space="preserve"> has always</w:t>
      </w:r>
      <w:r>
        <w:t xml:space="preserve">, throughout our history, </w:t>
      </w:r>
      <w:r w:rsidRPr="00BD4ED8">
        <w:rPr>
          <w:rStyle w:val="StyleUnderline"/>
          <w:highlight w:val="cyan"/>
        </w:rPr>
        <w:t>come slowly</w:t>
      </w:r>
      <w:r w:rsidRPr="00A0005E">
        <w:rPr>
          <w:rStyle w:val="StyleUnderline"/>
        </w:rPr>
        <w:t xml:space="preserve"> in the field of education</w:t>
      </w:r>
      <w:r>
        <w:t xml:space="preserve">. This is why our 21st century schools and classrooms still look disturbingly similar to schools of 150 years ago. We need change and transformation in education but </w:t>
      </w:r>
      <w:r w:rsidRPr="00BD4ED8">
        <w:rPr>
          <w:rStyle w:val="StyleUnderline"/>
          <w:highlight w:val="cyan"/>
        </w:rPr>
        <w:t xml:space="preserve">we have </w:t>
      </w:r>
      <w:r w:rsidRPr="00BD4ED8">
        <w:rPr>
          <w:rStyle w:val="Emphasis"/>
          <w:highlight w:val="cyan"/>
        </w:rPr>
        <w:t>violent disagreements</w:t>
      </w:r>
      <w:r w:rsidRPr="00BD4ED8">
        <w:rPr>
          <w:rStyle w:val="StyleUnderline"/>
          <w:highlight w:val="cyan"/>
        </w:rPr>
        <w:t xml:space="preserve"> over</w:t>
      </w:r>
      <w:r w:rsidRPr="00A0005E">
        <w:rPr>
          <w:rStyle w:val="StyleUnderline"/>
        </w:rPr>
        <w:t xml:space="preserve"> the </w:t>
      </w:r>
      <w:r w:rsidRPr="00BD4ED8">
        <w:rPr>
          <w:rStyle w:val="StyleUnderline"/>
          <w:highlight w:val="cyan"/>
        </w:rPr>
        <w:t>strategies we should employ</w:t>
      </w:r>
      <w:r w:rsidRPr="00A0005E">
        <w:rPr>
          <w:rStyle w:val="StyleUnderline"/>
        </w:rPr>
        <w:t xml:space="preserve"> to serve our children better, more equitably</w:t>
      </w:r>
      <w:r>
        <w:t xml:space="preserve">. </w:t>
      </w:r>
    </w:p>
    <w:p w:rsidR="0020784B" w:rsidRDefault="0020784B" w:rsidP="0020784B">
      <w:r>
        <w:t xml:space="preserve">The new president has some ideas and has earned the right to see where he can go with them, but I wouldn’t expect any miracles. </w:t>
      </w:r>
      <w:r w:rsidRPr="00BD4ED8">
        <w:rPr>
          <w:rStyle w:val="StyleUnderline"/>
          <w:highlight w:val="cyan"/>
        </w:rPr>
        <w:t>The s</w:t>
      </w:r>
      <w:r w:rsidRPr="00A0005E">
        <w:rPr>
          <w:rStyle w:val="StyleUnderline"/>
        </w:rPr>
        <w:t xml:space="preserve">tatus </w:t>
      </w:r>
      <w:r w:rsidRPr="00BD4ED8">
        <w:rPr>
          <w:rStyle w:val="StyleUnderline"/>
          <w:highlight w:val="cyan"/>
        </w:rPr>
        <w:t xml:space="preserve">quo is </w:t>
      </w:r>
      <w:r w:rsidRPr="00BD4ED8">
        <w:rPr>
          <w:rStyle w:val="Emphasis"/>
          <w:highlight w:val="cyan"/>
        </w:rPr>
        <w:t>amazingly resilient</w:t>
      </w:r>
      <w:r w:rsidRPr="00BD4ED8">
        <w:rPr>
          <w:rStyle w:val="StyleUnderline"/>
          <w:highlight w:val="cyan"/>
        </w:rPr>
        <w:t xml:space="preserve"> and </w:t>
      </w:r>
      <w:r w:rsidRPr="00BD4ED8">
        <w:rPr>
          <w:rStyle w:val="Emphasis"/>
          <w:highlight w:val="cyan"/>
        </w:rPr>
        <w:t>change comes hard, especially when children are involved</w:t>
      </w:r>
      <w:r w:rsidRPr="00A0005E">
        <w:rPr>
          <w:rStyle w:val="Emphasis"/>
        </w:rPr>
        <w:t xml:space="preserve"> and lots of adult interests are at stake</w:t>
      </w:r>
      <w:r>
        <w:t>. One day at a time. We shall see and hope for the best.</w:t>
      </w:r>
    </w:p>
    <w:p w:rsidR="0020784B" w:rsidRDefault="0020784B" w:rsidP="0020784B"/>
    <w:p w:rsidR="0020784B" w:rsidRPr="00FD21D8" w:rsidRDefault="0020784B" w:rsidP="0020784B"/>
    <w:p w:rsidR="0020784B" w:rsidRDefault="006B2FD9" w:rsidP="0020784B">
      <w:pPr>
        <w:pStyle w:val="Heading3"/>
      </w:pPr>
      <w:r>
        <w:t>Re</w:t>
      </w:r>
      <w:r w:rsidR="00476A17">
        <w:t>gs---PC</w:t>
      </w:r>
    </w:p>
    <w:p w:rsidR="006B2FD9" w:rsidRDefault="006B2FD9" w:rsidP="006B2FD9"/>
    <w:p w:rsidR="006B2FD9" w:rsidRPr="00AD26D8" w:rsidRDefault="006B2FD9" w:rsidP="006B2FD9">
      <w:pPr>
        <w:pStyle w:val="Heading4"/>
      </w:pPr>
      <w:r>
        <w:t>Fed education requirements cause massive fights, GOP backlash and PC loss – no turns – perceived as inherently ineffective</w:t>
      </w:r>
    </w:p>
    <w:p w:rsidR="006B2FD9" w:rsidRPr="00D77418" w:rsidRDefault="006B2FD9" w:rsidP="006B2FD9">
      <w:pPr>
        <w:rPr>
          <w:rStyle w:val="StyleUnderline"/>
          <w:bCs/>
          <w:sz w:val="26"/>
          <w:u w:val="none"/>
        </w:rPr>
      </w:pPr>
      <w:r>
        <w:rPr>
          <w:rStyle w:val="Style13ptBold"/>
        </w:rPr>
        <w:t xml:space="preserve">Lamiell, 12 --- </w:t>
      </w:r>
      <w:r>
        <w:rPr>
          <w:rStyle w:val="Style13ptBold"/>
          <w:b w:val="0"/>
        </w:rPr>
        <w:t xml:space="preserve">Patricia, Director Media Relations @ Teachers College, University Columbia, 2/10, </w:t>
      </w:r>
      <w:hyperlink r:id="rId14" w:history="1">
        <w:r w:rsidRPr="00777484">
          <w:rPr>
            <w:rStyle w:val="Hyperlink"/>
            <w:sz w:val="26"/>
          </w:rPr>
          <w:t>http://www.tc.columbia.edu/articles/2012/february/how-should-politics-influence-education-policy/</w:t>
        </w:r>
      </w:hyperlink>
    </w:p>
    <w:p w:rsidR="006B2FD9" w:rsidRDefault="006B2FD9" w:rsidP="006B2FD9">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w:t>
      </w:r>
      <w:r w:rsidRPr="00D77418">
        <w:rPr>
          <w:rStyle w:val="StyleUnderline"/>
          <w:highlight w:val="yellow"/>
        </w:rPr>
        <w:t xml:space="preserve">on </w:t>
      </w:r>
      <w:r w:rsidRPr="00D77418">
        <w:rPr>
          <w:rStyle w:val="Emphasis"/>
          <w:highlight w:val="yellow"/>
        </w:rPr>
        <w:t>federal versus local control</w:t>
      </w:r>
      <w:r w:rsidRPr="00D77418">
        <w:rPr>
          <w:rStyle w:val="StyleUnderline"/>
          <w:highlight w:val="yellow"/>
        </w:rPr>
        <w:t xml:space="preserve"> of education </w:t>
      </w:r>
      <w:r w:rsidRPr="00553723">
        <w:rPr>
          <w:rStyle w:val="StyleUnderline"/>
          <w:highlight w:val="yellow"/>
        </w:rPr>
        <w:t>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w:t>
      </w:r>
      <w:r w:rsidRPr="00D77418">
        <w:rPr>
          <w:rStyle w:val="Emphasis"/>
          <w:highlight w:val="yellow"/>
        </w:rPr>
        <w:t>federal standards</w:t>
      </w:r>
      <w:r w:rsidRPr="00D77418">
        <w:rPr>
          <w:rStyle w:val="StyleUnderline"/>
          <w:highlight w:val="yellow"/>
        </w:rPr>
        <w:t>, and “getting rid of states’ rights</w:t>
      </w:r>
      <w:r w:rsidRPr="00AD26D8">
        <w:rPr>
          <w:rStyle w:val="Style13ptBold"/>
          <w:b w:val="0"/>
          <w:sz w:val="16"/>
        </w:rPr>
        <w:t xml:space="preserve">.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rsidR="006B2FD9" w:rsidRPr="006B2FD9" w:rsidRDefault="006B2FD9" w:rsidP="006B2FD9"/>
    <w:p w:rsidR="0020784B" w:rsidRDefault="0020784B" w:rsidP="0020784B">
      <w:pPr>
        <w:pStyle w:val="Heading4"/>
      </w:pPr>
      <w:r>
        <w:t xml:space="preserve">There’s massive backlash to federal reform that </w:t>
      </w:r>
      <w:r w:rsidRPr="00565431">
        <w:rPr>
          <w:u w:val="single"/>
        </w:rPr>
        <w:t>sinks capital</w:t>
      </w:r>
      <w:r>
        <w:t>---impossible expectations magnify the link</w:t>
      </w:r>
    </w:p>
    <w:p w:rsidR="0020784B" w:rsidRPr="00565431" w:rsidRDefault="0020784B" w:rsidP="0020784B">
      <w:r w:rsidRPr="00565431">
        <w:rPr>
          <w:rStyle w:val="Style13ptBold"/>
        </w:rPr>
        <w:t>Mirel, 9</w:t>
      </w:r>
      <w:r w:rsidRPr="00565431">
        <w:t xml:space="preserve"> – Jeffrey E. Mirel, </w:t>
      </w:r>
      <w:r>
        <w:t>Professor of Education and History at Michigan</w:t>
      </w:r>
      <w:r w:rsidRPr="00565431">
        <w:t xml:space="preserve">, and Maris A. Vinovskis, </w:t>
      </w:r>
      <w:r>
        <w:t>Professor of History and Public Policy at Michigan</w:t>
      </w:r>
      <w:r w:rsidRPr="00565431">
        <w:t xml:space="preserve">, </w:t>
      </w:r>
      <w:r>
        <w:t>March 2009</w:t>
      </w:r>
      <w:r w:rsidRPr="00565431">
        <w:t xml:space="preserve">, </w:t>
      </w:r>
      <w:r>
        <w:t>“</w:t>
      </w:r>
      <w:r w:rsidRPr="00565431">
        <w:t>Perennial Problems with Federal Reform Education in the United States</w:t>
      </w:r>
      <w:r>
        <w:t>”</w:t>
      </w:r>
      <w:r w:rsidRPr="00565431">
        <w:t>, Politique américaine</w:t>
      </w:r>
      <w:r>
        <w:t>, No. 15</w:t>
      </w:r>
      <w:r w:rsidRPr="00565431">
        <w:t>, https://www.cairn.info/revue-politique-americaine-2009-3-page-11.htm</w:t>
      </w:r>
    </w:p>
    <w:p w:rsidR="0020784B" w:rsidRDefault="0020784B" w:rsidP="0020784B"/>
    <w:p w:rsidR="0020784B" w:rsidRDefault="0020784B" w:rsidP="0020784B">
      <w:r>
        <w:t xml:space="preserve">Federal reform </w:t>
      </w:r>
    </w:p>
    <w:p w:rsidR="0020784B" w:rsidRDefault="0020784B" w:rsidP="0020784B">
      <w:r w:rsidRPr="00746E1A">
        <w:rPr>
          <w:rStyle w:val="StyleUnderline"/>
        </w:rPr>
        <w:t>In the</w:t>
      </w:r>
      <w:r>
        <w:t xml:space="preserve"> </w:t>
      </w:r>
      <w:r w:rsidRPr="00746E1A">
        <w:rPr>
          <w:rStyle w:val="Emphasis"/>
        </w:rPr>
        <w:t>U</w:t>
      </w:r>
      <w:r>
        <w:t xml:space="preserve">nited </w:t>
      </w:r>
      <w:r w:rsidRPr="00746E1A">
        <w:rPr>
          <w:rStyle w:val="Emphasis"/>
        </w:rPr>
        <w:t>S</w:t>
      </w:r>
      <w:r>
        <w:t xml:space="preserve">tates, politicians, </w:t>
      </w:r>
      <w:r w:rsidRPr="00746E1A">
        <w:rPr>
          <w:rStyle w:val="StyleUnderline"/>
        </w:rPr>
        <w:t>political scientists</w:t>
      </w:r>
      <w:r>
        <w:t xml:space="preserve">, and media pundits </w:t>
      </w:r>
      <w:r w:rsidRPr="00746E1A">
        <w:rPr>
          <w:rStyle w:val="StyleUnderline"/>
        </w:rPr>
        <w:t>often use the statement “politics is the art of the possible” to explain the processes that shape new policies and programs</w:t>
      </w:r>
      <w:r>
        <w:t xml:space="preserve">. </w:t>
      </w:r>
      <w:r w:rsidRPr="00565431">
        <w:rPr>
          <w:rStyle w:val="StyleUnderline"/>
          <w:highlight w:val="cyan"/>
        </w:rPr>
        <w:t>When it comes to education</w:t>
      </w:r>
      <w:r w:rsidRPr="00746E1A">
        <w:rPr>
          <w:rStyle w:val="StyleUnderline"/>
        </w:rPr>
        <w:t>, however</w:t>
      </w:r>
      <w:r>
        <w:t xml:space="preserve">, U.S. </w:t>
      </w:r>
      <w:r w:rsidRPr="00565431">
        <w:rPr>
          <w:rStyle w:val="StyleUnderline"/>
          <w:highlight w:val="cyan"/>
        </w:rPr>
        <w:t>presidents</w:t>
      </w:r>
      <w:r>
        <w:t xml:space="preserve"> frequently </w:t>
      </w:r>
      <w:r w:rsidRPr="00565431">
        <w:rPr>
          <w:rStyle w:val="StyleUnderline"/>
          <w:highlight w:val="cyan"/>
        </w:rPr>
        <w:t>engage in</w:t>
      </w:r>
      <w:r>
        <w:t xml:space="preserve"> something that might well be called “</w:t>
      </w:r>
      <w:r w:rsidRPr="00565431">
        <w:rPr>
          <w:rStyle w:val="Emphasis"/>
          <w:highlight w:val="cyan"/>
        </w:rPr>
        <w:t>politics as the art of the impossible</w:t>
      </w:r>
      <w:r>
        <w:t xml:space="preserve">”. </w:t>
      </w:r>
      <w:r w:rsidRPr="00746E1A">
        <w:rPr>
          <w:rStyle w:val="StyleUnderline"/>
        </w:rPr>
        <w:t>Since</w:t>
      </w:r>
      <w:r>
        <w:t xml:space="preserve"> at least the administration of Lyndon B. </w:t>
      </w:r>
      <w:r w:rsidRPr="00746E1A">
        <w:rPr>
          <w:rStyle w:val="StyleUnderline"/>
        </w:rPr>
        <w:t xml:space="preserve">Johnson, </w:t>
      </w:r>
      <w:r w:rsidRPr="00565431">
        <w:rPr>
          <w:rStyle w:val="StyleUnderline"/>
          <w:highlight w:val="cyan"/>
        </w:rPr>
        <w:t>a</w:t>
      </w:r>
      <w:r>
        <w:t xml:space="preserve"> nearly </w:t>
      </w:r>
      <w:r w:rsidRPr="00565431">
        <w:rPr>
          <w:rStyle w:val="Emphasis"/>
          <w:highlight w:val="cyan"/>
        </w:rPr>
        <w:t>continuous string</w:t>
      </w:r>
      <w:r>
        <w:t xml:space="preserve"> </w:t>
      </w:r>
      <w:r w:rsidRPr="00746E1A">
        <w:rPr>
          <w:rStyle w:val="StyleUnderline"/>
        </w:rPr>
        <w:t>of</w:t>
      </w:r>
      <w:r>
        <w:t xml:space="preserve"> American </w:t>
      </w:r>
      <w:r w:rsidRPr="00746E1A">
        <w:rPr>
          <w:rStyle w:val="StyleUnderline"/>
        </w:rPr>
        <w:t xml:space="preserve">presidents have </w:t>
      </w:r>
      <w:r w:rsidRPr="00565431">
        <w:rPr>
          <w:rStyle w:val="Emphasis"/>
          <w:highlight w:val="cyan"/>
        </w:rPr>
        <w:t>put their</w:t>
      </w:r>
      <w:r w:rsidRPr="00746E1A">
        <w:rPr>
          <w:rStyle w:val="Emphasis"/>
        </w:rPr>
        <w:t xml:space="preserve"> political </w:t>
      </w:r>
      <w:r w:rsidRPr="00565431">
        <w:rPr>
          <w:rStyle w:val="Emphasis"/>
          <w:highlight w:val="cyan"/>
        </w:rPr>
        <w:t>prestige and</w:t>
      </w:r>
      <w:r w:rsidRPr="00746E1A">
        <w:rPr>
          <w:rStyle w:val="Emphasis"/>
        </w:rPr>
        <w:t xml:space="preserve"> their </w:t>
      </w:r>
      <w:r w:rsidRPr="00565431">
        <w:rPr>
          <w:rStyle w:val="Emphasis"/>
          <w:highlight w:val="cyan"/>
        </w:rPr>
        <w:t>political capital</w:t>
      </w:r>
      <w:r w:rsidRPr="00565431">
        <w:rPr>
          <w:highlight w:val="cyan"/>
        </w:rPr>
        <w:t xml:space="preserve"> </w:t>
      </w:r>
      <w:r w:rsidRPr="00565431">
        <w:rPr>
          <w:rStyle w:val="StyleUnderline"/>
          <w:highlight w:val="cyan"/>
        </w:rPr>
        <w:t>behind</w:t>
      </w:r>
      <w:r>
        <w:t xml:space="preserve"> a series of </w:t>
      </w:r>
      <w:r w:rsidRPr="00746E1A">
        <w:rPr>
          <w:rStyle w:val="StyleUnderline"/>
        </w:rPr>
        <w:t xml:space="preserve">educational </w:t>
      </w:r>
      <w:r w:rsidRPr="00565431">
        <w:rPr>
          <w:rStyle w:val="StyleUnderline"/>
          <w:highlight w:val="cyan"/>
        </w:rPr>
        <w:t>reform</w:t>
      </w:r>
      <w:r>
        <w:t xml:space="preserve"> efforts </w:t>
      </w:r>
      <w:r w:rsidRPr="00565431">
        <w:rPr>
          <w:rStyle w:val="StyleUnderline"/>
          <w:highlight w:val="cyan"/>
        </w:rPr>
        <w:t xml:space="preserve">that </w:t>
      </w:r>
      <w:r w:rsidRPr="00565431">
        <w:rPr>
          <w:rStyle w:val="Emphasis"/>
          <w:highlight w:val="cyan"/>
        </w:rPr>
        <w:t>routinely</w:t>
      </w:r>
      <w:r>
        <w:t xml:space="preserve"> have </w:t>
      </w:r>
      <w:r w:rsidRPr="00565431">
        <w:rPr>
          <w:rStyle w:val="Emphasis"/>
          <w:highlight w:val="cyan"/>
        </w:rPr>
        <w:t>failed</w:t>
      </w:r>
      <w:r w:rsidRPr="00565431">
        <w:rPr>
          <w:highlight w:val="cyan"/>
        </w:rPr>
        <w:t xml:space="preserve"> </w:t>
      </w:r>
      <w:r w:rsidRPr="00565431">
        <w:rPr>
          <w:rStyle w:val="StyleUnderline"/>
          <w:highlight w:val="cyan"/>
        </w:rPr>
        <w:t>to achieve</w:t>
      </w:r>
      <w:r>
        <w:t xml:space="preserve"> the </w:t>
      </w:r>
      <w:r w:rsidRPr="00565431">
        <w:rPr>
          <w:rStyle w:val="StyleUnderline"/>
          <w:highlight w:val="cyan"/>
        </w:rPr>
        <w:t>lofty goals</w:t>
      </w:r>
      <w:r>
        <w:t xml:space="preserve"> set out for them. This essay provides an historical overview of these efforts and speculates on the degree to which the administration of Barack Obama will follow this long-standing trend.</w:t>
      </w:r>
    </w:p>
    <w:p w:rsidR="0020784B" w:rsidRDefault="0020784B" w:rsidP="0020784B">
      <w:r>
        <w:t>Historical Overview of Education in the U.S.</w:t>
      </w:r>
    </w:p>
    <w:p w:rsidR="0020784B" w:rsidRDefault="0020784B" w:rsidP="0020784B">
      <w:r>
        <w:t xml:space="preserve">In their recent book on the history of Title I, the key section of the 1965 Elementary and Secondary Education Act (ESEA), a massive federal program designed to improve schooling for poor and minority children, David K. Cohen and Sarah L. Moffitt identify </w:t>
      </w:r>
      <w:r w:rsidRPr="00746E1A">
        <w:rPr>
          <w:rStyle w:val="StyleUnderline"/>
        </w:rPr>
        <w:t>two aspects of American public education that have bedeviled virtually all</w:t>
      </w:r>
      <w:r>
        <w:t xml:space="preserve"> such </w:t>
      </w:r>
      <w:r w:rsidRPr="00746E1A">
        <w:rPr>
          <w:rStyle w:val="StyleUnderline"/>
        </w:rPr>
        <w:t>reform</w:t>
      </w:r>
      <w:r>
        <w:t xml:space="preserve"> efforts. First, Cohen and Moffitt point out that since the passage of the ESEA, </w:t>
      </w:r>
      <w:r w:rsidRPr="00746E1A">
        <w:rPr>
          <w:rStyle w:val="StyleUnderline"/>
        </w:rPr>
        <w:t>despite billions</w:t>
      </w:r>
      <w:r>
        <w:t xml:space="preserve"> of federal dollars </w:t>
      </w:r>
      <w:r w:rsidRPr="00746E1A">
        <w:rPr>
          <w:rStyle w:val="StyleUnderline"/>
        </w:rPr>
        <w:t>spent on</w:t>
      </w:r>
      <w:r>
        <w:t xml:space="preserve"> educational </w:t>
      </w:r>
      <w:r w:rsidRPr="00746E1A">
        <w:rPr>
          <w:rStyle w:val="StyleUnderline"/>
        </w:rPr>
        <w:t>reform</w:t>
      </w:r>
      <w:r>
        <w:t xml:space="preserve">, precious </w:t>
      </w:r>
      <w:r w:rsidRPr="00034921">
        <w:rPr>
          <w:rStyle w:val="StyleUnderline"/>
          <w:highlight w:val="cyan"/>
        </w:rPr>
        <w:t>little research</w:t>
      </w:r>
      <w:r w:rsidRPr="00746E1A">
        <w:rPr>
          <w:rStyle w:val="StyleUnderline"/>
        </w:rPr>
        <w:t xml:space="preserve"> has</w:t>
      </w:r>
      <w:r>
        <w:t xml:space="preserve"> convincingly </w:t>
      </w:r>
      <w:r w:rsidRPr="00034921">
        <w:rPr>
          <w:rStyle w:val="StyleUnderline"/>
          <w:highlight w:val="cyan"/>
        </w:rPr>
        <w:t>identified policies</w:t>
      </w:r>
      <w:r w:rsidRPr="00746E1A">
        <w:rPr>
          <w:rStyle w:val="StyleUnderline"/>
        </w:rPr>
        <w:t xml:space="preserve"> and practices </w:t>
      </w:r>
      <w:r w:rsidRPr="00034921">
        <w:rPr>
          <w:rStyle w:val="StyleUnderline"/>
          <w:highlight w:val="cyan"/>
        </w:rPr>
        <w:t>that</w:t>
      </w:r>
      <w:r w:rsidRPr="00746E1A">
        <w:rPr>
          <w:rStyle w:val="StyleUnderline"/>
        </w:rPr>
        <w:t xml:space="preserve"> can </w:t>
      </w:r>
      <w:r w:rsidRPr="00034921">
        <w:rPr>
          <w:rStyle w:val="StyleUnderline"/>
          <w:highlight w:val="cyan"/>
        </w:rPr>
        <w:t>make a</w:t>
      </w:r>
      <w:r w:rsidRPr="00746E1A">
        <w:rPr>
          <w:rStyle w:val="StyleUnderline"/>
        </w:rPr>
        <w:t xml:space="preserve"> significant </w:t>
      </w:r>
      <w:r w:rsidRPr="00034921">
        <w:rPr>
          <w:rStyle w:val="StyleUnderline"/>
          <w:highlight w:val="cyan"/>
        </w:rPr>
        <w:t>difference</w:t>
      </w:r>
      <w:r>
        <w:t xml:space="preserve"> in boosting the educational achievement of disadvantaged students [1]. </w:t>
      </w:r>
      <w:r w:rsidRPr="00746E1A">
        <w:rPr>
          <w:rStyle w:val="StyleUnderline"/>
        </w:rPr>
        <w:t>Even</w:t>
      </w:r>
      <w:r>
        <w:t xml:space="preserve"> in those rare instances </w:t>
      </w:r>
      <w:r w:rsidRPr="00746E1A">
        <w:rPr>
          <w:rStyle w:val="StyleUnderline"/>
        </w:rPr>
        <w:t xml:space="preserve">where new ideas and programs actually produced promising results, </w:t>
      </w:r>
      <w:r w:rsidRPr="00034921">
        <w:rPr>
          <w:rStyle w:val="StyleUnderline"/>
          <w:highlight w:val="cyan"/>
        </w:rPr>
        <w:t>efforts to “scale up”</w:t>
      </w:r>
      <w:r w:rsidRPr="00746E1A">
        <w:rPr>
          <w:rStyle w:val="StyleUnderline"/>
        </w:rPr>
        <w:t xml:space="preserve"> such programs for national use have</w:t>
      </w:r>
      <w:r>
        <w:t xml:space="preserve"> often </w:t>
      </w:r>
      <w:r w:rsidRPr="00034921">
        <w:rPr>
          <w:rStyle w:val="Emphasis"/>
          <w:highlight w:val="cyan"/>
        </w:rPr>
        <w:t>fall</w:t>
      </w:r>
      <w:r w:rsidRPr="00746E1A">
        <w:rPr>
          <w:rStyle w:val="Emphasis"/>
        </w:rPr>
        <w:t xml:space="preserve">en far </w:t>
      </w:r>
      <w:r w:rsidRPr="00034921">
        <w:rPr>
          <w:rStyle w:val="Emphasis"/>
          <w:highlight w:val="cyan"/>
        </w:rPr>
        <w:t>short</w:t>
      </w:r>
      <w:r>
        <w:t xml:space="preserve"> of expectations. Put simply, </w:t>
      </w:r>
      <w:r w:rsidRPr="00746E1A">
        <w:rPr>
          <w:rStyle w:val="StyleUnderline"/>
        </w:rPr>
        <w:t>in the</w:t>
      </w:r>
      <w:r>
        <w:t xml:space="preserve"> </w:t>
      </w:r>
      <w:r w:rsidRPr="00746E1A">
        <w:rPr>
          <w:rStyle w:val="Emphasis"/>
        </w:rPr>
        <w:t>U</w:t>
      </w:r>
      <w:r>
        <w:t xml:space="preserve">nited </w:t>
      </w:r>
      <w:r w:rsidRPr="00746E1A">
        <w:rPr>
          <w:rStyle w:val="Emphasis"/>
        </w:rPr>
        <w:t>S</w:t>
      </w:r>
      <w:r>
        <w:t xml:space="preserve">tates today, </w:t>
      </w:r>
      <w:r w:rsidRPr="00746E1A">
        <w:rPr>
          <w:rStyle w:val="StyleUnderline"/>
        </w:rPr>
        <w:t xml:space="preserve">there is </w:t>
      </w:r>
      <w:r w:rsidRPr="00034921">
        <w:rPr>
          <w:rStyle w:val="Emphasis"/>
        </w:rPr>
        <w:t>no well-respected, widely accepted, field-proven body of research</w:t>
      </w:r>
      <w:r w:rsidRPr="00746E1A">
        <w:rPr>
          <w:rStyle w:val="StyleUnderline"/>
        </w:rPr>
        <w:t xml:space="preserve"> that educators can look to for</w:t>
      </w:r>
      <w:r>
        <w:t xml:space="preserve"> guidance about </w:t>
      </w:r>
      <w:r w:rsidRPr="00746E1A">
        <w:rPr>
          <w:rStyle w:val="StyleUnderline"/>
        </w:rPr>
        <w:t>improving</w:t>
      </w:r>
      <w:r>
        <w:t xml:space="preserve"> the </w:t>
      </w:r>
      <w:r w:rsidRPr="00746E1A">
        <w:rPr>
          <w:rStyle w:val="StyleUnderline"/>
        </w:rPr>
        <w:t>educational attainment</w:t>
      </w:r>
      <w:r>
        <w:t xml:space="preserve"> of poor and minority children [2].</w:t>
      </w:r>
    </w:p>
    <w:p w:rsidR="0020784B" w:rsidRDefault="0020784B" w:rsidP="0020784B">
      <w:r>
        <w:t xml:space="preserve">Second, Cohen and Moffitt argue that </w:t>
      </w:r>
      <w:r w:rsidRPr="00746E1A">
        <w:rPr>
          <w:rStyle w:val="StyleUnderline"/>
        </w:rPr>
        <w:t xml:space="preserve">even if such a body of research was available, </w:t>
      </w:r>
      <w:r w:rsidRPr="00034921">
        <w:rPr>
          <w:rStyle w:val="StyleUnderline"/>
          <w:highlight w:val="cyan"/>
        </w:rPr>
        <w:t>the unusual</w:t>
      </w:r>
      <w:r>
        <w:t xml:space="preserve"> political </w:t>
      </w:r>
      <w:r w:rsidRPr="00034921">
        <w:rPr>
          <w:rStyle w:val="StyleUnderline"/>
          <w:highlight w:val="cyan"/>
        </w:rPr>
        <w:t>structure</w:t>
      </w:r>
      <w:r w:rsidRPr="00746E1A">
        <w:rPr>
          <w:rStyle w:val="StyleUnderline"/>
        </w:rPr>
        <w:t xml:space="preserve"> of American public education </w:t>
      </w:r>
      <w:r w:rsidRPr="00034921">
        <w:rPr>
          <w:rStyle w:val="StyleUnderline"/>
          <w:highlight w:val="cyan"/>
        </w:rPr>
        <w:t>makes</w:t>
      </w:r>
      <w:r w:rsidRPr="00746E1A">
        <w:rPr>
          <w:rStyle w:val="StyleUnderline"/>
        </w:rPr>
        <w:t xml:space="preserve"> the </w:t>
      </w:r>
      <w:r w:rsidRPr="00034921">
        <w:rPr>
          <w:rStyle w:val="Emphasis"/>
          <w:highlight w:val="cyan"/>
        </w:rPr>
        <w:t>dissemination</w:t>
      </w:r>
      <w:r w:rsidRPr="00034921">
        <w:rPr>
          <w:rStyle w:val="StyleUnderline"/>
          <w:highlight w:val="cyan"/>
        </w:rPr>
        <w:t xml:space="preserve"> and</w:t>
      </w:r>
      <w:r>
        <w:t xml:space="preserve">, more important, the </w:t>
      </w:r>
      <w:r w:rsidRPr="00034921">
        <w:rPr>
          <w:rStyle w:val="Emphasis"/>
          <w:highlight w:val="cyan"/>
        </w:rPr>
        <w:t>implementation</w:t>
      </w:r>
      <w:r w:rsidRPr="00034921">
        <w:rPr>
          <w:highlight w:val="cyan"/>
        </w:rPr>
        <w:t xml:space="preserve"> </w:t>
      </w:r>
      <w:r w:rsidRPr="00034921">
        <w:rPr>
          <w:rStyle w:val="StyleUnderline"/>
          <w:highlight w:val="cyan"/>
        </w:rPr>
        <w:t>of</w:t>
      </w:r>
      <w:r w:rsidRPr="00746E1A">
        <w:rPr>
          <w:rStyle w:val="StyleUnderline"/>
        </w:rPr>
        <w:t xml:space="preserve"> new and potentially fruitful </w:t>
      </w:r>
      <w:r w:rsidRPr="00034921">
        <w:rPr>
          <w:rStyle w:val="StyleUnderline"/>
          <w:highlight w:val="cyan"/>
        </w:rPr>
        <w:t xml:space="preserve">reforms </w:t>
      </w:r>
      <w:r w:rsidRPr="00034921">
        <w:rPr>
          <w:rStyle w:val="Emphasis"/>
          <w:highlight w:val="cyan"/>
        </w:rPr>
        <w:t>challenging at best</w:t>
      </w:r>
      <w:r>
        <w:t xml:space="preserve">. Unlike the political structure governing public education in virtually every other developed country in the world, </w:t>
      </w:r>
      <w:r w:rsidRPr="00746E1A">
        <w:rPr>
          <w:rStyle w:val="StyleUnderline"/>
        </w:rPr>
        <w:t>the</w:t>
      </w:r>
      <w:r>
        <w:t xml:space="preserve"> </w:t>
      </w:r>
      <w:r w:rsidRPr="00746E1A">
        <w:rPr>
          <w:rStyle w:val="Emphasis"/>
        </w:rPr>
        <w:t>U</w:t>
      </w:r>
      <w:r>
        <w:t xml:space="preserve">nited </w:t>
      </w:r>
      <w:r w:rsidRPr="00746E1A">
        <w:rPr>
          <w:rStyle w:val="Emphasis"/>
        </w:rPr>
        <w:t>S</w:t>
      </w:r>
      <w:r>
        <w:t xml:space="preserve">tates </w:t>
      </w:r>
      <w:r w:rsidRPr="00746E1A">
        <w:rPr>
          <w:rStyle w:val="StyleUnderline"/>
        </w:rPr>
        <w:t xml:space="preserve">is home to a situation in which the central government plays a relatively </w:t>
      </w:r>
      <w:r w:rsidRPr="00746E1A">
        <w:rPr>
          <w:rStyle w:val="Emphasis"/>
        </w:rPr>
        <w:t>minor</w:t>
      </w:r>
      <w:r w:rsidRPr="00746E1A">
        <w:rPr>
          <w:rStyle w:val="StyleUnderline"/>
        </w:rPr>
        <w:t xml:space="preserve"> role in shaping educational policy and practice. Rather the 50 states and the approximately 14,000 local school districts within the states are the major funders and providers</w:t>
      </w:r>
      <w:r>
        <w:t xml:space="preserve"> of public schools in the country. This arrangement has deep philosophical and historical roots and it has profoundly shaped the nature of federal educational policy throughout American history. To understand where this unusual arrangement came from and why it makes educational reform so challenging in the U.S., we need to take a quick historical look at the development of American public education.</w:t>
      </w:r>
    </w:p>
    <w:p w:rsidR="0020784B" w:rsidRDefault="0020784B" w:rsidP="0020784B">
      <w:r>
        <w:t>In the late eighteenth century, the drafters of the U.S. constitution delegated authority over education to the states, convinced that the power to influence young minds should not lie in the federal government but rather belonged to the people at the state and local levels. For almost four decades following the ratification of the constitution, the states’ “implied” power over education mostly lay dormant. But beginning in the second quarter of the nineteenth century when the “common school movement” introduced public schools into every northern state, state authority was firmly established by educational reformers. Nevertheless, states quickly delegated most of their educational authority to school boards or school committees that were elected in local elections [3].</w:t>
      </w:r>
    </w:p>
    <w:p w:rsidR="0020784B" w:rsidRDefault="0020784B" w:rsidP="0020784B">
      <w:r>
        <w:t>As a consequence of this decentralization of educational power, the elected leaders of local school districts made virtually all the important decisions over educational policy and practice (e.g., determining the local school tax rate, shaping the curriculum, choosing textbooks, and hiring and firing teachers). Following the Civil War, this arrangement of weak state oversight and strong local control was implemented throughout the South, essentially making this scheme the national template for decades to come [4]. As late as the 1939-1940 school year, there were over 117,000 public school districts in the United States, each an independent political jurisdiction that operated with little, if any, state oversight [5].</w:t>
      </w:r>
    </w:p>
    <w:p w:rsidR="0020784B" w:rsidRDefault="0020784B" w:rsidP="0020784B">
      <w:r>
        <w:t>However, in the late 1930s and 1940s, states began exercising greater influence over local school systems due to the increasing amounts of state funding flowing to local districts. As the financial role of the states grew, so too did the power of state departments of education. Gradually these departments expanded their influence over educational policies covering a wide range of activities including mandating criteria for teacher certification, setting state requirements for high school graduation, and determining state curriculum standards [6]. Perhaps the best example of this process can be seen in the campaigns to reduce the number of local school districts in order to create more financially viable and educationally efficient state systems. By 1949-1950, the number of school districts in the U.S. had fallen to about 84,000. A decade later, the number dropped by more than half to just over 40,000, and by the 1980s the number of districts stood at about 16,000. Over the next twenty years the number of districts has continued to decline albeit slowly. Today there are still about 14,000 local school districts in the country.</w:t>
      </w:r>
    </w:p>
    <w:p w:rsidR="0020784B" w:rsidRDefault="0020784B" w:rsidP="0020784B">
      <w:r>
        <w:t xml:space="preserve">The main point of this brief historical overview is to point out that </w:t>
      </w:r>
      <w:r w:rsidRPr="00746E1A">
        <w:rPr>
          <w:rStyle w:val="StyleUnderline"/>
        </w:rPr>
        <w:t>there is no single American system of public education. Rather</w:t>
      </w:r>
      <w:r>
        <w:t xml:space="preserve">, the U.S. has </w:t>
      </w:r>
      <w:r w:rsidRPr="00746E1A">
        <w:rPr>
          <w:rStyle w:val="StyleUnderline"/>
        </w:rPr>
        <w:t>50 different state school systems</w:t>
      </w:r>
      <w:r>
        <w:t xml:space="preserve"> that have </w:t>
      </w:r>
      <w:r w:rsidRPr="00746E1A">
        <w:rPr>
          <w:rStyle w:val="StyleUnderline"/>
        </w:rPr>
        <w:t>delegated much of their power and authority to the 14,000 locally controlled school districts</w:t>
      </w:r>
      <w:r>
        <w:t>. To be fair, there is a considerable amount of commonality in the educational policies and programs of the 50 different state systems and in the local districts within these systems. For example, the vast majority of the schools districts across the United States are funded through a combination of taxes on property within the districts and additional funds from the state government (raised through a wide array of efforts ranging from state lotteries to taxes on the sale of items such as liquor and cigarettes) [7].</w:t>
      </w:r>
    </w:p>
    <w:p w:rsidR="0020784B" w:rsidRPr="0001373B" w:rsidRDefault="0020784B" w:rsidP="0020784B">
      <w:r w:rsidRPr="00746E1A">
        <w:rPr>
          <w:rStyle w:val="StyleUnderline"/>
        </w:rPr>
        <w:t>But despite</w:t>
      </w:r>
      <w:r>
        <w:t xml:space="preserve"> their </w:t>
      </w:r>
      <w:r w:rsidRPr="00746E1A">
        <w:rPr>
          <w:rStyle w:val="StyleUnderline"/>
        </w:rPr>
        <w:t>commonalities, these</w:t>
      </w:r>
      <w:r>
        <w:t xml:space="preserve"> 50 state </w:t>
      </w:r>
      <w:r w:rsidRPr="00746E1A">
        <w:rPr>
          <w:rStyle w:val="StyleUnderline"/>
        </w:rPr>
        <w:t>systems</w:t>
      </w:r>
      <w:r>
        <w:t xml:space="preserve"> and their 14,000 sub-systems </w:t>
      </w:r>
      <w:r w:rsidRPr="00746E1A">
        <w:rPr>
          <w:rStyle w:val="StyleUnderline"/>
        </w:rPr>
        <w:t>are distinct political entities whose interests and concerns are often quite different</w:t>
      </w:r>
      <w:r>
        <w:t xml:space="preserve"> not just from those in other states and regions but even from districts that are right next door to one another. </w:t>
      </w:r>
      <w:r w:rsidRPr="00746E1A">
        <w:rPr>
          <w:rStyle w:val="StyleUnderline"/>
        </w:rPr>
        <w:t xml:space="preserve">Moreover, these relatively </w:t>
      </w:r>
      <w:r w:rsidRPr="00034921">
        <w:rPr>
          <w:rStyle w:val="StyleUnderline"/>
          <w:highlight w:val="cyan"/>
        </w:rPr>
        <w:t>independent</w:t>
      </w:r>
      <w:r w:rsidRPr="00746E1A">
        <w:rPr>
          <w:rStyle w:val="StyleUnderline"/>
        </w:rPr>
        <w:t xml:space="preserve"> political </w:t>
      </w:r>
      <w:r w:rsidRPr="00034921">
        <w:rPr>
          <w:rStyle w:val="StyleUnderline"/>
          <w:highlight w:val="cyan"/>
        </w:rPr>
        <w:t xml:space="preserve">jurisdictions have the ability to </w:t>
      </w:r>
      <w:r w:rsidRPr="00034921">
        <w:rPr>
          <w:rStyle w:val="Emphasis"/>
          <w:highlight w:val="cyan"/>
        </w:rPr>
        <w:t>water-down</w:t>
      </w:r>
      <w:r>
        <w:t xml:space="preserve">, to </w:t>
      </w:r>
      <w:r w:rsidRPr="00034921">
        <w:rPr>
          <w:rStyle w:val="Emphasis"/>
          <w:highlight w:val="cyan"/>
        </w:rPr>
        <w:t>co-opt</w:t>
      </w:r>
      <w:r w:rsidRPr="00034921">
        <w:rPr>
          <w:highlight w:val="cyan"/>
        </w:rPr>
        <w:t xml:space="preserve">, </w:t>
      </w:r>
      <w:r w:rsidRPr="00034921">
        <w:rPr>
          <w:rStyle w:val="StyleUnderline"/>
          <w:highlight w:val="cyan"/>
        </w:rPr>
        <w:t>and</w:t>
      </w:r>
      <w:r>
        <w:t xml:space="preserve"> to a considerable extent </w:t>
      </w:r>
      <w:r w:rsidRPr="00034921">
        <w:rPr>
          <w:rStyle w:val="StyleUnderline"/>
          <w:highlight w:val="cyan"/>
        </w:rPr>
        <w:t>even</w:t>
      </w:r>
      <w:r w:rsidRPr="00034921">
        <w:rPr>
          <w:highlight w:val="cyan"/>
        </w:rPr>
        <w:t xml:space="preserve"> </w:t>
      </w:r>
      <w:r w:rsidRPr="00034921">
        <w:rPr>
          <w:rStyle w:val="Emphasis"/>
          <w:highlight w:val="cyan"/>
        </w:rPr>
        <w:t>veto</w:t>
      </w:r>
      <w:r>
        <w:t xml:space="preserve"> </w:t>
      </w:r>
      <w:r w:rsidRPr="00746E1A">
        <w:rPr>
          <w:rStyle w:val="StyleUnderline"/>
        </w:rPr>
        <w:t xml:space="preserve">externally mandated </w:t>
      </w:r>
      <w:r w:rsidRPr="00034921">
        <w:rPr>
          <w:rStyle w:val="StyleUnderline"/>
          <w:highlight w:val="cyan"/>
        </w:rPr>
        <w:t>reform efforts</w:t>
      </w:r>
      <w:r>
        <w:t xml:space="preserve"> [8]. In other words, </w:t>
      </w:r>
      <w:r w:rsidRPr="00034921">
        <w:rPr>
          <w:rStyle w:val="Emphasis"/>
          <w:highlight w:val="cyan"/>
        </w:rPr>
        <w:t>any federal initiative</w:t>
      </w:r>
      <w:r>
        <w:t xml:space="preserve"> </w:t>
      </w:r>
      <w:r w:rsidRPr="00746E1A">
        <w:rPr>
          <w:rStyle w:val="StyleUnderline"/>
        </w:rPr>
        <w:t xml:space="preserve">to reform public education </w:t>
      </w:r>
      <w:r w:rsidRPr="00034921">
        <w:rPr>
          <w:rStyle w:val="Emphasis"/>
          <w:highlight w:val="cyan"/>
        </w:rPr>
        <w:t>must</w:t>
      </w:r>
      <w:r w:rsidRPr="00034921">
        <w:rPr>
          <w:rStyle w:val="StyleUnderline"/>
          <w:highlight w:val="cyan"/>
        </w:rPr>
        <w:t xml:space="preserve"> take</w:t>
      </w:r>
      <w:r w:rsidRPr="00746E1A">
        <w:rPr>
          <w:rStyle w:val="StyleUnderline"/>
        </w:rPr>
        <w:t xml:space="preserve"> state and </w:t>
      </w:r>
      <w:r w:rsidRPr="00034921">
        <w:rPr>
          <w:rStyle w:val="StyleUnderline"/>
          <w:highlight w:val="cyan"/>
        </w:rPr>
        <w:t>local</w:t>
      </w:r>
      <w:r w:rsidRPr="00746E1A">
        <w:rPr>
          <w:rStyle w:val="StyleUnderline"/>
        </w:rPr>
        <w:t xml:space="preserve"> educational </w:t>
      </w:r>
      <w:r w:rsidRPr="00034921">
        <w:rPr>
          <w:rStyle w:val="StyleUnderline"/>
          <w:highlight w:val="cyan"/>
        </w:rPr>
        <w:t>interests</w:t>
      </w:r>
      <w:r w:rsidRPr="00746E1A">
        <w:rPr>
          <w:rStyle w:val="StyleUnderline"/>
        </w:rPr>
        <w:t xml:space="preserve"> very </w:t>
      </w:r>
      <w:r w:rsidRPr="00034921">
        <w:rPr>
          <w:rStyle w:val="StyleUnderline"/>
          <w:highlight w:val="cyan"/>
        </w:rPr>
        <w:t>seriously</w:t>
      </w:r>
      <w:r>
        <w:t xml:space="preserve">. As Cohen and Moffitt argue, </w:t>
      </w:r>
      <w:r w:rsidRPr="00746E1A">
        <w:rPr>
          <w:rStyle w:val="StyleUnderline"/>
        </w:rPr>
        <w:t xml:space="preserve">the </w:t>
      </w:r>
      <w:r w:rsidRPr="00034921">
        <w:rPr>
          <w:rStyle w:val="StyleUnderline"/>
          <w:highlight w:val="cyan"/>
        </w:rPr>
        <w:t>unique governance</w:t>
      </w:r>
      <w:r w:rsidRPr="00746E1A">
        <w:rPr>
          <w:rStyle w:val="StyleUnderline"/>
        </w:rPr>
        <w:t xml:space="preserve"> arrangement of American public education</w:t>
      </w:r>
      <w:r>
        <w:t xml:space="preserve"> has been and </w:t>
      </w:r>
      <w:r w:rsidRPr="00746E1A">
        <w:rPr>
          <w:rStyle w:val="StyleUnderline"/>
        </w:rPr>
        <w:t xml:space="preserve">continues to be a </w:t>
      </w:r>
      <w:r w:rsidRPr="00746E1A">
        <w:rPr>
          <w:rStyle w:val="Emphasis"/>
        </w:rPr>
        <w:t>crucial factor</w:t>
      </w:r>
      <w:r>
        <w:t xml:space="preserve"> in defining and </w:t>
      </w:r>
      <w:r w:rsidRPr="00034921">
        <w:rPr>
          <w:rStyle w:val="Emphasis"/>
          <w:highlight w:val="cyan"/>
        </w:rPr>
        <w:t>limit</w:t>
      </w:r>
      <w:r w:rsidRPr="00746E1A">
        <w:rPr>
          <w:rStyle w:val="Emphasis"/>
        </w:rPr>
        <w:t>ing</w:t>
      </w:r>
      <w:r>
        <w:t xml:space="preserve"> </w:t>
      </w:r>
      <w:r w:rsidRPr="00746E1A">
        <w:rPr>
          <w:rStyle w:val="StyleUnderline"/>
        </w:rPr>
        <w:t xml:space="preserve">both </w:t>
      </w:r>
      <w:r w:rsidRPr="00034921">
        <w:rPr>
          <w:rStyle w:val="StyleUnderline"/>
          <w:highlight w:val="cyan"/>
        </w:rPr>
        <w:t xml:space="preserve">the </w:t>
      </w:r>
      <w:r w:rsidRPr="00034921">
        <w:rPr>
          <w:rStyle w:val="Emphasis"/>
          <w:highlight w:val="cyan"/>
        </w:rPr>
        <w:t>nature and scope</w:t>
      </w:r>
      <w:r w:rsidRPr="00034921">
        <w:rPr>
          <w:rStyle w:val="StyleUnderline"/>
          <w:highlight w:val="cyan"/>
        </w:rPr>
        <w:t xml:space="preserve"> of all federally</w:t>
      </w:r>
      <w:r w:rsidRPr="00746E1A">
        <w:rPr>
          <w:rStyle w:val="StyleUnderline"/>
        </w:rPr>
        <w:t xml:space="preserve"> sponsored </w:t>
      </w:r>
      <w:r w:rsidRPr="00034921">
        <w:rPr>
          <w:rStyle w:val="StyleUnderline"/>
          <w:highlight w:val="cyan"/>
        </w:rPr>
        <w:t>reform</w:t>
      </w:r>
      <w:r w:rsidRPr="00746E1A">
        <w:rPr>
          <w:rStyle w:val="StyleUnderline"/>
        </w:rPr>
        <w:t xml:space="preserve"> efforts</w:t>
      </w:r>
      <w:r>
        <w:t>. With that in mind, we now turn to an overview of federal reform efforts in the last half-century.</w:t>
      </w:r>
    </w:p>
    <w:p w:rsidR="0020784B" w:rsidRDefault="0020784B" w:rsidP="0020784B"/>
    <w:p w:rsidR="006B2FD9" w:rsidRDefault="006B2FD9" w:rsidP="006B2FD9">
      <w:pPr>
        <w:pStyle w:val="Heading4"/>
      </w:pPr>
      <w:r>
        <w:t>Education Regs drain finite PC – spills over and derails other agenda items</w:t>
      </w:r>
    </w:p>
    <w:p w:rsidR="006B2FD9" w:rsidRPr="00167D11" w:rsidRDefault="006B2FD9" w:rsidP="006B2FD9">
      <w:r>
        <w:rPr>
          <w:rStyle w:val="Style13ptBold"/>
        </w:rPr>
        <w:t xml:space="preserve">Matveev, ’00 --- </w:t>
      </w:r>
      <w:r>
        <w:t>Alexei Matveev, Department of Educational Policy, Planning, and Leadership, College of William and Mary, https://pdfs.semanticscholar.org/109c/4368a0ec2294107a2b60ab9eb6011999ffb7.pdf</w:t>
      </w:r>
    </w:p>
    <w:p w:rsidR="006B2FD9" w:rsidRDefault="006B2FD9" w:rsidP="006B2FD9">
      <w:pPr>
        <w:rPr>
          <w:sz w:val="16"/>
        </w:rPr>
      </w:pPr>
      <w:r w:rsidRPr="008A3DF5">
        <w:rPr>
          <w:rStyle w:val="StyleUnderline"/>
        </w:rPr>
        <w:t>The bottom line is</w:t>
      </w:r>
      <w:r w:rsidRPr="008A3DF5">
        <w:rPr>
          <w:sz w:val="16"/>
        </w:rPr>
        <w:t xml:space="preserve"> that the </w:t>
      </w:r>
      <w:r w:rsidRPr="008A3DF5">
        <w:rPr>
          <w:rStyle w:val="StyleUnderline"/>
        </w:rPr>
        <w:t>problems of</w:t>
      </w:r>
      <w:r w:rsidRPr="008A3DF5">
        <w:rPr>
          <w:sz w:val="16"/>
        </w:rPr>
        <w:t xml:space="preserve"> development and administration of higher </w:t>
      </w:r>
      <w:r w:rsidRPr="00434B5C">
        <w:rPr>
          <w:rStyle w:val="StyleUnderline"/>
          <w:highlight w:val="yellow"/>
        </w:rPr>
        <w:t xml:space="preserve">education policy will </w:t>
      </w:r>
      <w:r w:rsidRPr="00434B5C">
        <w:rPr>
          <w:rStyle w:val="Emphasis"/>
          <w:highlight w:val="yellow"/>
        </w:rPr>
        <w:t>never be solved</w:t>
      </w:r>
      <w:r w:rsidRPr="00434B5C">
        <w:rPr>
          <w:rStyle w:val="StyleUnderline"/>
          <w:highlight w:val="yellow"/>
        </w:rPr>
        <w:t xml:space="preserve"> because</w:t>
      </w:r>
      <w:r w:rsidRPr="008A3DF5">
        <w:rPr>
          <w:rStyle w:val="StyleUnderline"/>
        </w:rPr>
        <w:t xml:space="preserve"> “the </w:t>
      </w:r>
      <w:r w:rsidRPr="00434B5C">
        <w:rPr>
          <w:rStyle w:val="StyleUnderline"/>
          <w:highlight w:val="yellow"/>
        </w:rPr>
        <w:t>conflict</w:t>
      </w:r>
      <w:r w:rsidRPr="008A3DF5">
        <w:rPr>
          <w:sz w:val="16"/>
        </w:rPr>
        <w:t xml:space="preserve"> between equality and economic efficiency </w:t>
      </w:r>
      <w:r w:rsidRPr="00434B5C">
        <w:rPr>
          <w:rStyle w:val="StyleUnderline"/>
          <w:highlight w:val="yellow"/>
        </w:rPr>
        <w:t xml:space="preserve">is </w:t>
      </w:r>
      <w:r w:rsidRPr="00434B5C">
        <w:rPr>
          <w:rStyle w:val="Emphasis"/>
          <w:highlight w:val="yellow"/>
        </w:rPr>
        <w:t>inescapable</w:t>
      </w:r>
      <w:r w:rsidRPr="008A3DF5">
        <w:rPr>
          <w:rStyle w:val="Emphasis"/>
        </w:rPr>
        <w:t>.</w:t>
      </w:r>
      <w:r w:rsidRPr="008A3DF5">
        <w:rPr>
          <w:sz w:val="16"/>
        </w:rPr>
        <w:t xml:space="preserve"> In that sense, capitalism and democracy are really a most improbable mixture. Maybe that is why they need one another - to put some rationality into equality and some humanity into efficiency" (Okun 1975.) </w:t>
      </w:r>
      <w:r w:rsidRPr="00434B5C">
        <w:rPr>
          <w:rStyle w:val="StyleUnderline"/>
          <w:highlight w:val="yellow"/>
        </w:rPr>
        <w:t xml:space="preserve">The </w:t>
      </w:r>
      <w:r w:rsidRPr="00434B5C">
        <w:rPr>
          <w:rStyle w:val="Emphasis"/>
          <w:highlight w:val="yellow"/>
        </w:rPr>
        <w:t>only way</w:t>
      </w:r>
      <w:r w:rsidRPr="00434B5C">
        <w:rPr>
          <w:rStyle w:val="StyleUnderline"/>
          <w:highlight w:val="yellow"/>
        </w:rPr>
        <w:t xml:space="preserve"> for</w:t>
      </w:r>
      <w:r w:rsidRPr="008A3DF5">
        <w:rPr>
          <w:rStyle w:val="StyleUnderline"/>
        </w:rPr>
        <w:t xml:space="preserve"> successful </w:t>
      </w:r>
      <w:r w:rsidRPr="00434B5C">
        <w:rPr>
          <w:rStyle w:val="StyleUnderline"/>
          <w:highlight w:val="yellow"/>
        </w:rPr>
        <w:t>policy construction appears</w:t>
      </w:r>
      <w:r w:rsidRPr="008A3DF5">
        <w:rPr>
          <w:rStyle w:val="StyleUnderline"/>
        </w:rPr>
        <w:t xml:space="preserve"> to be </w:t>
      </w:r>
      <w:r w:rsidRPr="00434B5C">
        <w:rPr>
          <w:rStyle w:val="Emphasis"/>
          <w:highlight w:val="yellow"/>
        </w:rPr>
        <w:t>political bargaining</w:t>
      </w:r>
      <w:r w:rsidRPr="008A3DF5">
        <w:rPr>
          <w:rStyle w:val="StyleUnderline"/>
        </w:rPr>
        <w:t xml:space="preserve"> and "</w:t>
      </w:r>
      <w:r w:rsidRPr="00434B5C">
        <w:rPr>
          <w:rStyle w:val="Emphasis"/>
          <w:highlight w:val="yellow"/>
        </w:rPr>
        <w:t>muddling through</w:t>
      </w:r>
      <w:r w:rsidRPr="008A3DF5">
        <w:rPr>
          <w:rStyle w:val="StyleUnderline"/>
        </w:rPr>
        <w:t>" in search of</w:t>
      </w:r>
      <w:r w:rsidRPr="008A3DF5">
        <w:rPr>
          <w:sz w:val="16"/>
        </w:rPr>
        <w:t xml:space="preserve"> the </w:t>
      </w:r>
      <w:r w:rsidRPr="008A3DF5">
        <w:rPr>
          <w:rStyle w:val="StyleUnderline"/>
        </w:rPr>
        <w:t>shaky institutional equilibrium</w:t>
      </w:r>
      <w:r w:rsidRPr="008A3DF5">
        <w:rPr>
          <w:sz w:val="16"/>
        </w:rPr>
        <w:t xml:space="preserve"> and satisfying temporary solutions for the perceived conflicts. </w:t>
      </w:r>
      <w:r w:rsidRPr="00434B5C">
        <w:rPr>
          <w:rStyle w:val="StyleUnderline"/>
          <w:highlight w:val="yellow"/>
        </w:rPr>
        <w:t>Sub-optimisation and incrementalism</w:t>
      </w:r>
      <w:r w:rsidRPr="008A3DF5">
        <w:rPr>
          <w:sz w:val="16"/>
        </w:rPr>
        <w:t xml:space="preserve"> in contrast to maximisation and radicalism </w:t>
      </w:r>
      <w:r w:rsidRPr="00434B5C">
        <w:rPr>
          <w:rStyle w:val="StyleUnderline"/>
          <w:highlight w:val="yellow"/>
        </w:rPr>
        <w:t>are</w:t>
      </w:r>
      <w:r w:rsidRPr="008A3DF5">
        <w:rPr>
          <w:rStyle w:val="StyleUnderline"/>
        </w:rPr>
        <w:t xml:space="preserve"> simultaneously </w:t>
      </w:r>
      <w:r w:rsidRPr="00434B5C">
        <w:rPr>
          <w:rStyle w:val="StyleUnderline"/>
          <w:highlight w:val="yellow"/>
        </w:rPr>
        <w:t>a curse</w:t>
      </w:r>
      <w:r w:rsidRPr="008A3DF5">
        <w:rPr>
          <w:rStyle w:val="StyleUnderline"/>
        </w:rPr>
        <w:t xml:space="preserve"> and a blessing </w:t>
      </w:r>
      <w:r w:rsidRPr="00434B5C">
        <w:rPr>
          <w:rStyle w:val="StyleUnderline"/>
          <w:highlight w:val="yellow"/>
        </w:rPr>
        <w:t>of democracy</w:t>
      </w:r>
      <w:r w:rsidRPr="008A3DF5">
        <w:rPr>
          <w:sz w:val="16"/>
        </w:rPr>
        <w:t xml:space="preserve">. We should understand that </w:t>
      </w:r>
      <w:r w:rsidRPr="00434B5C">
        <w:rPr>
          <w:rStyle w:val="Emphasis"/>
          <w:highlight w:val="yellow"/>
        </w:rPr>
        <w:t>only a limited number of goals can be achieved in a</w:t>
      </w:r>
      <w:r>
        <w:rPr>
          <w:rStyle w:val="Emphasis"/>
        </w:rPr>
        <w:t xml:space="preserve"> </w:t>
      </w:r>
      <w:r w:rsidRPr="008A3DF5">
        <w:rPr>
          <w:rStyle w:val="Emphasis"/>
        </w:rPr>
        <w:t xml:space="preserve">contemporary diverse </w:t>
      </w:r>
      <w:r w:rsidRPr="00434B5C">
        <w:rPr>
          <w:rStyle w:val="Emphasis"/>
          <w:highlight w:val="yellow"/>
        </w:rPr>
        <w:t>public higher arena</w:t>
      </w:r>
      <w:r w:rsidRPr="008A3DF5">
        <w:rPr>
          <w:rStyle w:val="StyleUnderline"/>
        </w:rPr>
        <w:t xml:space="preserve"> no matter how compelling the argument</w:t>
      </w:r>
      <w:r w:rsidRPr="008A3DF5">
        <w:rPr>
          <w:sz w:val="16"/>
        </w:rPr>
        <w:t xml:space="preserve"> or virtuous its claimants are. While </w:t>
      </w:r>
      <w:r w:rsidRPr="00434B5C">
        <w:rPr>
          <w:rStyle w:val="StyleUnderline"/>
          <w:highlight w:val="yellow"/>
        </w:rPr>
        <w:t>choosing</w:t>
      </w:r>
      <w:r w:rsidRPr="008A3DF5">
        <w:rPr>
          <w:rStyle w:val="StyleUnderline"/>
        </w:rPr>
        <w:t xml:space="preserve"> a primary </w:t>
      </w:r>
      <w:r w:rsidRPr="00434B5C">
        <w:rPr>
          <w:rStyle w:val="StyleUnderline"/>
          <w:highlight w:val="yellow"/>
        </w:rPr>
        <w:t>institution of</w:t>
      </w:r>
      <w:r w:rsidRPr="008A3DF5">
        <w:rPr>
          <w:sz w:val="16"/>
        </w:rPr>
        <w:t xml:space="preserve"> higher </w:t>
      </w:r>
      <w:r w:rsidRPr="00434B5C">
        <w:rPr>
          <w:rStyle w:val="StyleUnderline"/>
          <w:highlight w:val="yellow"/>
        </w:rPr>
        <w:t>education coordination (whether</w:t>
      </w:r>
      <w:r w:rsidRPr="008A3DF5">
        <w:rPr>
          <w:rStyle w:val="StyleUnderline"/>
        </w:rPr>
        <w:t xml:space="preserve"> it is the </w:t>
      </w:r>
      <w:r w:rsidRPr="00434B5C">
        <w:rPr>
          <w:rStyle w:val="StyleUnderline"/>
          <w:highlight w:val="yellow"/>
        </w:rPr>
        <w:t>market</w:t>
      </w:r>
      <w:r w:rsidRPr="008A3DF5">
        <w:rPr>
          <w:rStyle w:val="StyleUnderline"/>
        </w:rPr>
        <w:t xml:space="preserve">, </w:t>
      </w:r>
      <w:r w:rsidRPr="00434B5C">
        <w:rPr>
          <w:rStyle w:val="Emphasis"/>
          <w:highlight w:val="yellow"/>
        </w:rPr>
        <w:t>gov</w:t>
      </w:r>
      <w:r w:rsidRPr="008A3DF5">
        <w:rPr>
          <w:rStyle w:val="Emphasis"/>
        </w:rPr>
        <w:t xml:space="preserve">ernment </w:t>
      </w:r>
      <w:r w:rsidRPr="00434B5C">
        <w:rPr>
          <w:rStyle w:val="Emphasis"/>
          <w:highlight w:val="yellow"/>
        </w:rPr>
        <w:t>reg</w:t>
      </w:r>
      <w:r w:rsidRPr="008A3DF5">
        <w:rPr>
          <w:rStyle w:val="Emphasis"/>
        </w:rPr>
        <w:t>ulation</w:t>
      </w:r>
      <w:r w:rsidRPr="00434B5C">
        <w:rPr>
          <w:rStyle w:val="Emphasis"/>
          <w:highlight w:val="yellow"/>
        </w:rPr>
        <w:t>s</w:t>
      </w:r>
      <w:r w:rsidRPr="008A3DF5">
        <w:rPr>
          <w:rStyle w:val="StyleUnderline"/>
        </w:rPr>
        <w:t>, or academic democracy</w:t>
      </w:r>
      <w:r w:rsidRPr="008A3DF5">
        <w:rPr>
          <w:sz w:val="16"/>
        </w:rPr>
        <w:t xml:space="preserve">), </w:t>
      </w:r>
      <w:r w:rsidRPr="00434B5C">
        <w:rPr>
          <w:rStyle w:val="StyleUnderline"/>
          <w:highlight w:val="yellow"/>
        </w:rPr>
        <w:t>we choose</w:t>
      </w:r>
      <w:r w:rsidRPr="008A3DF5">
        <w:rPr>
          <w:sz w:val="16"/>
        </w:rPr>
        <w:t xml:space="preserve"> not between good and bad, but, rather, between complementary, although at times </w:t>
      </w:r>
      <w:r w:rsidRPr="00434B5C">
        <w:rPr>
          <w:rStyle w:val="Emphasis"/>
          <w:highlight w:val="yellow"/>
        </w:rPr>
        <w:t>conflicting and competing rules and values</w:t>
      </w:r>
      <w:r w:rsidRPr="008A3DF5">
        <w:rPr>
          <w:sz w:val="16"/>
        </w:rPr>
        <w:t>. “</w:t>
      </w:r>
      <w:r w:rsidRPr="00434B5C">
        <w:rPr>
          <w:rStyle w:val="StyleUnderline"/>
          <w:highlight w:val="yellow"/>
        </w:rPr>
        <w:t>There is no</w:t>
      </w:r>
      <w:r w:rsidRPr="008A3DF5">
        <w:rPr>
          <w:rStyle w:val="StyleUnderline"/>
        </w:rPr>
        <w:t xml:space="preserve"> theoretical </w:t>
      </w:r>
      <w:r w:rsidRPr="00434B5C">
        <w:rPr>
          <w:rStyle w:val="StyleUnderline"/>
          <w:highlight w:val="yellow"/>
        </w:rPr>
        <w:t>model for</w:t>
      </w:r>
      <w:r w:rsidRPr="008A3DF5">
        <w:rPr>
          <w:rStyle w:val="StyleUnderline"/>
        </w:rPr>
        <w:t xml:space="preserve"> the</w:t>
      </w:r>
      <w:r>
        <w:rPr>
          <w:rStyle w:val="StyleUnderline"/>
        </w:rPr>
        <w:t xml:space="preserve"> </w:t>
      </w:r>
      <w:r w:rsidRPr="008A3DF5">
        <w:rPr>
          <w:rStyle w:val="StyleUnderline"/>
        </w:rPr>
        <w:t xml:space="preserve">correct </w:t>
      </w:r>
      <w:r w:rsidRPr="00434B5C">
        <w:rPr>
          <w:rStyle w:val="StyleUnderline"/>
          <w:highlight w:val="yellow"/>
        </w:rPr>
        <w:t>balance [of market forces, gov</w:t>
      </w:r>
      <w:r w:rsidRPr="008A3DF5">
        <w:rPr>
          <w:rStyle w:val="StyleUnderline"/>
        </w:rPr>
        <w:t xml:space="preserve">ernment </w:t>
      </w:r>
      <w:r w:rsidRPr="00434B5C">
        <w:rPr>
          <w:rStyle w:val="StyleUnderline"/>
          <w:highlight w:val="yellow"/>
        </w:rPr>
        <w:t>regulation</w:t>
      </w:r>
      <w:r w:rsidRPr="008A3DF5">
        <w:rPr>
          <w:sz w:val="16"/>
        </w:rPr>
        <w:t xml:space="preserve"> and academic democracy] at a given time, </w:t>
      </w:r>
      <w:r w:rsidRPr="008A3DF5">
        <w:rPr>
          <w:rStyle w:val="StyleUnderline"/>
        </w:rPr>
        <w:t xml:space="preserve">so </w:t>
      </w:r>
      <w:r w:rsidRPr="00434B5C">
        <w:rPr>
          <w:rStyle w:val="StyleUnderline"/>
          <w:highlight w:val="yellow"/>
        </w:rPr>
        <w:t>we are left with</w:t>
      </w:r>
      <w:r w:rsidRPr="008A3DF5">
        <w:rPr>
          <w:rStyle w:val="StyleUnderline"/>
        </w:rPr>
        <w:t xml:space="preserve"> making </w:t>
      </w:r>
      <w:r w:rsidRPr="00434B5C">
        <w:rPr>
          <w:rStyle w:val="StyleUnderline"/>
          <w:highlight w:val="yellow"/>
        </w:rPr>
        <w:t>subjective judgments based upon</w:t>
      </w:r>
      <w:r w:rsidRPr="008A3DF5">
        <w:rPr>
          <w:sz w:val="16"/>
        </w:rPr>
        <w:t xml:space="preserve"> common sense and upon </w:t>
      </w:r>
      <w:r w:rsidRPr="008A3DF5">
        <w:rPr>
          <w:rStyle w:val="StyleUnderline"/>
        </w:rPr>
        <w:t xml:space="preserve">both conscious and unconscious </w:t>
      </w:r>
      <w:r w:rsidRPr="00434B5C">
        <w:rPr>
          <w:rStyle w:val="StyleUnderline"/>
          <w:highlight w:val="yellow"/>
        </w:rPr>
        <w:t>biases</w:t>
      </w:r>
      <w:r w:rsidRPr="00434B5C">
        <w:rPr>
          <w:sz w:val="16"/>
          <w:highlight w:val="yellow"/>
        </w:rPr>
        <w:t>”</w:t>
      </w:r>
      <w:r w:rsidRPr="008A3DF5">
        <w:rPr>
          <w:sz w:val="16"/>
        </w:rPr>
        <w:t xml:space="preserve"> (Berdahl et al, 1999, p. 10.) These individual </w:t>
      </w:r>
      <w:r w:rsidRPr="00434B5C">
        <w:rPr>
          <w:rStyle w:val="StyleUnderline"/>
          <w:highlight w:val="yellow"/>
        </w:rPr>
        <w:t>choices are made in</w:t>
      </w:r>
      <w:r w:rsidRPr="008A3DF5">
        <w:rPr>
          <w:rStyle w:val="StyleUnderline"/>
        </w:rPr>
        <w:t xml:space="preserve"> the </w:t>
      </w:r>
      <w:r w:rsidRPr="00434B5C">
        <w:rPr>
          <w:rStyle w:val="StyleUnderline"/>
          <w:highlight w:val="yellow"/>
        </w:rPr>
        <w:t>institutional context that</w:t>
      </w:r>
      <w:r w:rsidRPr="008A3DF5">
        <w:rPr>
          <w:rStyle w:val="StyleUnderline"/>
        </w:rPr>
        <w:t xml:space="preserve"> simultaneously </w:t>
      </w:r>
      <w:r w:rsidRPr="00434B5C">
        <w:rPr>
          <w:rStyle w:val="Emphasis"/>
          <w:highlight w:val="yellow"/>
        </w:rPr>
        <w:t>constrains</w:t>
      </w:r>
      <w:r w:rsidRPr="008A3DF5">
        <w:rPr>
          <w:sz w:val="16"/>
        </w:rPr>
        <w:t xml:space="preserve"> the individual </w:t>
      </w:r>
      <w:r w:rsidRPr="00434B5C">
        <w:rPr>
          <w:rStyle w:val="StyleUnderline"/>
          <w:highlight w:val="yellow"/>
        </w:rPr>
        <w:t>actors</w:t>
      </w:r>
      <w:r w:rsidRPr="008A3DF5">
        <w:rPr>
          <w:rStyle w:val="StyleUnderline"/>
        </w:rPr>
        <w:t xml:space="preserve"> and plays the role of a tool-kit for </w:t>
      </w:r>
      <w:r w:rsidRPr="00434B5C">
        <w:rPr>
          <w:rStyle w:val="StyleUnderline"/>
          <w:highlight w:val="yellow"/>
        </w:rPr>
        <w:t>policy development</w:t>
      </w:r>
      <w:r w:rsidRPr="008A3DF5">
        <w:rPr>
          <w:rStyle w:val="StyleUnderline"/>
        </w:rPr>
        <w:t xml:space="preserve"> and</w:t>
      </w:r>
      <w:r>
        <w:rPr>
          <w:rStyle w:val="StyleUnderline"/>
        </w:rPr>
        <w:t xml:space="preserve"> </w:t>
      </w:r>
      <w:r w:rsidRPr="008A3DF5">
        <w:rPr>
          <w:rStyle w:val="StyleUnderline"/>
        </w:rPr>
        <w:t>administration.</w:t>
      </w:r>
      <w:r w:rsidRPr="008A3DF5">
        <w:rPr>
          <w:sz w:val="16"/>
        </w:rPr>
        <w:t xml:space="preserve"> One-sided focus on either institutional context or actors’ level would miss the boat in understanding educational policy. </w:t>
      </w:r>
    </w:p>
    <w:p w:rsidR="0020784B" w:rsidRPr="0001373B" w:rsidRDefault="0020784B" w:rsidP="0020784B"/>
    <w:p w:rsidR="0020784B" w:rsidRPr="0001373B" w:rsidRDefault="0020784B" w:rsidP="0020784B"/>
    <w:p w:rsidR="0020784B" w:rsidRDefault="006B2FD9" w:rsidP="0020784B">
      <w:pPr>
        <w:pStyle w:val="Heading3"/>
      </w:pPr>
      <w:r>
        <w:t>Re</w:t>
      </w:r>
      <w:r w:rsidR="00476A17">
        <w:t>gs</w:t>
      </w:r>
      <w:r w:rsidR="0020784B">
        <w:t>---Process Link</w:t>
      </w:r>
    </w:p>
    <w:p w:rsidR="0020784B" w:rsidRDefault="0020784B" w:rsidP="0020784B">
      <w:pPr>
        <w:pStyle w:val="Heading4"/>
      </w:pPr>
      <w:r>
        <w:t xml:space="preserve">Independently, the </w:t>
      </w:r>
      <w:r w:rsidRPr="00B44FC1">
        <w:rPr>
          <w:u w:val="single"/>
        </w:rPr>
        <w:t>speed</w:t>
      </w:r>
      <w:r>
        <w:t xml:space="preserve"> and </w:t>
      </w:r>
      <w:r>
        <w:rPr>
          <w:u w:val="single"/>
        </w:rPr>
        <w:t>process</w:t>
      </w:r>
      <w:r>
        <w:t xml:space="preserve"> of plan’s reform </w:t>
      </w:r>
      <w:r w:rsidRPr="00B44FC1">
        <w:rPr>
          <w:u w:val="single"/>
        </w:rPr>
        <w:t>guarantees</w:t>
      </w:r>
      <w:r>
        <w:t xml:space="preserve"> backlash</w:t>
      </w:r>
    </w:p>
    <w:p w:rsidR="0020784B" w:rsidRDefault="0020784B" w:rsidP="0020784B">
      <w:r w:rsidRPr="00B44FC1">
        <w:rPr>
          <w:rStyle w:val="Style13ptBold"/>
        </w:rPr>
        <w:t>Shapiro, 16</w:t>
      </w:r>
      <w:r>
        <w:t xml:space="preserve"> – Robert Y. Shapiro, professor and former chair of the Department of Political Science at Columbia University; Anja Kilibarda, Sofi Sinozich, and Oliver McClellan of Columbia University; 4-22-2016, “American Public Opinion and Partisan Conflict”, draft version for conference “The Politics of Education Policy: An International Perspective” at Harvard</w:t>
      </w:r>
    </w:p>
    <w:p w:rsidR="0020784B" w:rsidRPr="00EF485D" w:rsidRDefault="0020784B" w:rsidP="0020784B"/>
    <w:p w:rsidR="0020784B" w:rsidRDefault="0020784B" w:rsidP="0020784B">
      <w:r w:rsidRPr="00A702A2">
        <w:rPr>
          <w:rStyle w:val="StyleUnderline"/>
          <w:highlight w:val="cyan"/>
        </w:rPr>
        <w:t>Hess</w:t>
      </w:r>
      <w:r w:rsidRPr="00BB1EA3">
        <w:rPr>
          <w:rStyle w:val="StyleUnderline"/>
        </w:rPr>
        <w:t>’s</w:t>
      </w:r>
      <w:r>
        <w:t xml:space="preserve"> (2015) pointed </w:t>
      </w:r>
      <w:r w:rsidRPr="00BB1EA3">
        <w:rPr>
          <w:rStyle w:val="StyleUnderline"/>
        </w:rPr>
        <w:t>review</w:t>
      </w:r>
      <w:r>
        <w:t xml:space="preserve"> of “The Real Obama Education Record” </w:t>
      </w:r>
      <w:r w:rsidRPr="00A702A2">
        <w:rPr>
          <w:rStyle w:val="StyleUnderline"/>
          <w:highlight w:val="cyan"/>
        </w:rPr>
        <w:t>demonstrates</w:t>
      </w:r>
      <w:r w:rsidRPr="00BB1EA3">
        <w:rPr>
          <w:rStyle w:val="StyleUnderline"/>
        </w:rPr>
        <w:t xml:space="preserve"> the </w:t>
      </w:r>
      <w:r w:rsidRPr="00A702A2">
        <w:rPr>
          <w:rStyle w:val="Emphasis"/>
          <w:highlight w:val="cyan"/>
        </w:rPr>
        <w:t>persistent difficulties and contentiousness</w:t>
      </w:r>
      <w:r w:rsidRPr="00A702A2">
        <w:rPr>
          <w:rStyle w:val="StyleUnderline"/>
          <w:highlight w:val="cyan"/>
        </w:rPr>
        <w:t xml:space="preserve"> of efforts</w:t>
      </w:r>
      <w:r w:rsidRPr="00BB1EA3">
        <w:rPr>
          <w:rStyle w:val="StyleUnderline"/>
        </w:rPr>
        <w:t xml:space="preserve"> to improve schooling</w:t>
      </w:r>
      <w:r>
        <w:t xml:space="preserve">. </w:t>
      </w:r>
      <w:r w:rsidRPr="00A702A2">
        <w:rPr>
          <w:rStyle w:val="StyleUnderline"/>
          <w:highlight w:val="cyan"/>
        </w:rPr>
        <w:t>While</w:t>
      </w:r>
      <w:r>
        <w:t xml:space="preserve"> the Obama administration’s </w:t>
      </w:r>
      <w:r w:rsidRPr="00BB1EA3">
        <w:rPr>
          <w:rStyle w:val="StyleUnderline"/>
        </w:rPr>
        <w:t xml:space="preserve">“post-partisan” intentions to capitalize on </w:t>
      </w:r>
      <w:r w:rsidRPr="00A702A2">
        <w:rPr>
          <w:rStyle w:val="Emphasis"/>
          <w:highlight w:val="cyan"/>
        </w:rPr>
        <w:t>bipart</w:t>
      </w:r>
      <w:r w:rsidRPr="00BB1EA3">
        <w:rPr>
          <w:rStyle w:val="StyleUnderline"/>
        </w:rPr>
        <w:t xml:space="preserve">isan support </w:t>
      </w:r>
      <w:r w:rsidRPr="00A702A2">
        <w:rPr>
          <w:rStyle w:val="StyleUnderline"/>
          <w:highlight w:val="cyan"/>
        </w:rPr>
        <w:t>may</w:t>
      </w:r>
      <w:r w:rsidRPr="00BB1EA3">
        <w:rPr>
          <w:rStyle w:val="StyleUnderline"/>
        </w:rPr>
        <w:t xml:space="preserve"> have </w:t>
      </w:r>
      <w:r w:rsidRPr="00A702A2">
        <w:rPr>
          <w:rStyle w:val="StyleUnderline"/>
          <w:highlight w:val="cyan"/>
        </w:rPr>
        <w:t>be</w:t>
      </w:r>
      <w:r w:rsidRPr="00BB1EA3">
        <w:rPr>
          <w:rStyle w:val="StyleUnderline"/>
        </w:rPr>
        <w:t xml:space="preserve">en </w:t>
      </w:r>
      <w:r w:rsidRPr="00A702A2">
        <w:rPr>
          <w:rStyle w:val="StyleUnderline"/>
          <w:highlight w:val="cyan"/>
        </w:rPr>
        <w:t xml:space="preserve">good, </w:t>
      </w:r>
      <w:r w:rsidRPr="00A702A2">
        <w:rPr>
          <w:rStyle w:val="Emphasis"/>
          <w:highlight w:val="cyan"/>
        </w:rPr>
        <w:t>the devil was in</w:t>
      </w:r>
      <w:r w:rsidRPr="00BB1EA3">
        <w:rPr>
          <w:rStyle w:val="Emphasis"/>
        </w:rPr>
        <w:t xml:space="preserve"> all </w:t>
      </w:r>
      <w:r w:rsidRPr="00A702A2">
        <w:rPr>
          <w:rStyle w:val="Emphasis"/>
          <w:highlight w:val="cyan"/>
        </w:rPr>
        <w:t>the big details of implementing reforms</w:t>
      </w:r>
      <w:r>
        <w:t xml:space="preserve">. Writing before the passage of the 2015 Act, Hess, describes </w:t>
      </w:r>
      <w:r w:rsidRPr="00A702A2">
        <w:rPr>
          <w:rStyle w:val="StyleUnderline"/>
          <w:highlight w:val="cyan"/>
        </w:rPr>
        <w:t>the struggle</w:t>
      </w:r>
      <w:r w:rsidRPr="00BB1EA3">
        <w:rPr>
          <w:rStyle w:val="StyleUnderline"/>
        </w:rPr>
        <w:t xml:space="preserve"> involving federal pressure to implement Common Core</w:t>
      </w:r>
      <w:r>
        <w:t xml:space="preserve"> standards, and one take-away from this is that the same </w:t>
      </w:r>
      <w:r w:rsidRPr="00A702A2">
        <w:rPr>
          <w:rStyle w:val="StyleUnderline"/>
          <w:highlight w:val="cyan"/>
        </w:rPr>
        <w:t>could occur in</w:t>
      </w:r>
      <w:r w:rsidRPr="00BB1EA3">
        <w:rPr>
          <w:rStyle w:val="StyleUnderline"/>
        </w:rPr>
        <w:t xml:space="preserve"> the </w:t>
      </w:r>
      <w:r w:rsidRPr="00A702A2">
        <w:rPr>
          <w:rStyle w:val="StyleUnderline"/>
          <w:highlight w:val="cyan"/>
        </w:rPr>
        <w:t>implementation of</w:t>
      </w:r>
      <w:r w:rsidRPr="00BB1EA3">
        <w:t xml:space="preserve"> the </w:t>
      </w:r>
      <w:r w:rsidRPr="00A702A2">
        <w:rPr>
          <w:rStyle w:val="Emphasis"/>
          <w:highlight w:val="cyan"/>
        </w:rPr>
        <w:t>new</w:t>
      </w:r>
      <w:r w:rsidRPr="00BB1EA3">
        <w:rPr>
          <w:rStyle w:val="StyleUnderline"/>
        </w:rPr>
        <w:t xml:space="preserve"> education </w:t>
      </w:r>
      <w:r w:rsidRPr="00A702A2">
        <w:rPr>
          <w:rStyle w:val="StyleUnderline"/>
          <w:highlight w:val="cyan"/>
        </w:rPr>
        <w:t>legislation</w:t>
      </w:r>
      <w:r>
        <w:t xml:space="preserve">. Hess argues that </w:t>
      </w:r>
      <w:r w:rsidRPr="00B44FC1">
        <w:rPr>
          <w:rStyle w:val="StyleUnderline"/>
        </w:rPr>
        <w:t>had the</w:t>
      </w:r>
      <w:r>
        <w:t xml:space="preserve"> Obama </w:t>
      </w:r>
      <w:r w:rsidRPr="00B44FC1">
        <w:rPr>
          <w:rStyle w:val="StyleUnderline"/>
        </w:rPr>
        <w:t>administration eased up on the pressure</w:t>
      </w:r>
      <w:r>
        <w:t xml:space="preserve">, requiring promised for state innovations through waivers, ”the Common Core </w:t>
      </w:r>
      <w:r w:rsidRPr="00B44FC1">
        <w:rPr>
          <w:rStyle w:val="StyleUnderline"/>
        </w:rPr>
        <w:t>standards would have been a voluntary initiative</w:t>
      </w:r>
      <w:r>
        <w:t xml:space="preserve"> in 15 or 20 states, </w:t>
      </w:r>
      <w:r w:rsidRPr="00B44FC1">
        <w:rPr>
          <w:rStyle w:val="StyleUnderline"/>
        </w:rPr>
        <w:t xml:space="preserve">with far greater commitment from participating state officials. </w:t>
      </w:r>
      <w:r w:rsidRPr="00B44FC1">
        <w:rPr>
          <w:rStyle w:val="Emphasis"/>
        </w:rPr>
        <w:t>Absent</w:t>
      </w:r>
      <w:r w:rsidRPr="00B44FC1">
        <w:rPr>
          <w:rStyle w:val="StyleUnderline"/>
        </w:rPr>
        <w:t xml:space="preserve"> federal demands</w:t>
      </w:r>
      <w:r>
        <w:t xml:space="preserve">, efforts to rethink teacher evaluation, using student test-scores and emphasizing serious differentiation, </w:t>
      </w:r>
      <w:r w:rsidRPr="00B44FC1">
        <w:rPr>
          <w:rStyle w:val="StyleUnderline"/>
        </w:rPr>
        <w:t>would be a still nascent effort in dozens states as they worked through options</w:t>
      </w:r>
      <w:r>
        <w:t xml:space="preserve"> to find the best methods.“ (Hess, 2015, p.7-8). </w:t>
      </w:r>
      <w:r w:rsidRPr="00B44FC1">
        <w:rPr>
          <w:rStyle w:val="StyleUnderline"/>
        </w:rPr>
        <w:t xml:space="preserve">Instead </w:t>
      </w:r>
      <w:r w:rsidRPr="00A702A2">
        <w:rPr>
          <w:rStyle w:val="StyleUnderline"/>
          <w:highlight w:val="cyan"/>
        </w:rPr>
        <w:t xml:space="preserve">the administration </w:t>
      </w:r>
      <w:r w:rsidRPr="00A702A2">
        <w:rPr>
          <w:rStyle w:val="Emphasis"/>
          <w:highlight w:val="cyan"/>
        </w:rPr>
        <w:t>pushed for nationwide adoption on a not well thought out timeline</w:t>
      </w:r>
      <w:r w:rsidRPr="00A702A2">
        <w:rPr>
          <w:rStyle w:val="StyleUnderline"/>
          <w:highlight w:val="cyan"/>
        </w:rPr>
        <w:t xml:space="preserve">—a </w:t>
      </w:r>
      <w:r w:rsidRPr="00A702A2">
        <w:rPr>
          <w:rStyle w:val="Emphasis"/>
          <w:highlight w:val="cyan"/>
        </w:rPr>
        <w:t>political</w:t>
      </w:r>
      <w:r w:rsidRPr="00B44FC1">
        <w:rPr>
          <w:rStyle w:val="StyleUnderline"/>
        </w:rPr>
        <w:t xml:space="preserve"> rather than a practical </w:t>
      </w:r>
      <w:r w:rsidRPr="00A702A2">
        <w:rPr>
          <w:rStyle w:val="StyleUnderline"/>
          <w:highlight w:val="cyan"/>
        </w:rPr>
        <w:t>one</w:t>
      </w:r>
      <w:r w:rsidRPr="00A702A2">
        <w:rPr>
          <w:highlight w:val="cyan"/>
        </w:rPr>
        <w:t xml:space="preserve">. </w:t>
      </w:r>
      <w:r w:rsidRPr="00A702A2">
        <w:rPr>
          <w:rStyle w:val="StyleUnderline"/>
          <w:highlight w:val="cyan"/>
        </w:rPr>
        <w:t>Thus</w:t>
      </w:r>
      <w:r w:rsidRPr="00B44FC1">
        <w:rPr>
          <w:rStyle w:val="StyleUnderline"/>
        </w:rPr>
        <w:t xml:space="preserve"> </w:t>
      </w:r>
      <w:r w:rsidRPr="00B44FC1">
        <w:rPr>
          <w:rStyle w:val="Emphasis"/>
        </w:rPr>
        <w:t xml:space="preserve">potentially </w:t>
      </w:r>
      <w:r w:rsidRPr="00A702A2">
        <w:rPr>
          <w:rStyle w:val="Emphasis"/>
          <w:highlight w:val="cyan"/>
        </w:rPr>
        <w:t>promising reforms were bungled</w:t>
      </w:r>
      <w:r w:rsidRPr="00A702A2">
        <w:rPr>
          <w:highlight w:val="cyan"/>
        </w:rPr>
        <w:t xml:space="preserve">, </w:t>
      </w:r>
      <w:r w:rsidRPr="00A702A2">
        <w:rPr>
          <w:rStyle w:val="StyleUnderline"/>
          <w:highlight w:val="cyan"/>
        </w:rPr>
        <w:t>“turning</w:t>
      </w:r>
      <w:r w:rsidRPr="00B44FC1">
        <w:rPr>
          <w:rStyle w:val="StyleUnderline"/>
        </w:rPr>
        <w:t xml:space="preserve"> encouraging </w:t>
      </w:r>
      <w:r w:rsidRPr="00A702A2">
        <w:rPr>
          <w:rStyle w:val="StyleUnderline"/>
          <w:highlight w:val="cyan"/>
        </w:rPr>
        <w:t xml:space="preserve">developments into </w:t>
      </w:r>
      <w:r w:rsidRPr="00A702A2">
        <w:rPr>
          <w:rStyle w:val="Emphasis"/>
          <w:highlight w:val="cyan"/>
        </w:rPr>
        <w:t>divisive fads</w:t>
      </w:r>
      <w:r>
        <w:t xml:space="preserve">” (p.8). This contribute to the need for a change of course in the new legislation, but Hess’s analysis raises the question of whether </w:t>
      </w:r>
      <w:r w:rsidRPr="00A702A2">
        <w:rPr>
          <w:rStyle w:val="Emphasis"/>
          <w:highlight w:val="cyan"/>
        </w:rPr>
        <w:t>more of the same conflicts in federal-state-school implementation efforts will recur</w:t>
      </w:r>
      <w:r>
        <w:t xml:space="preserve">. </w:t>
      </w:r>
      <w:r w:rsidRPr="00B44FC1">
        <w:rPr>
          <w:rStyle w:val="StyleUnderline"/>
        </w:rPr>
        <w:t xml:space="preserve">This is </w:t>
      </w:r>
      <w:r w:rsidRPr="00A702A2">
        <w:rPr>
          <w:rStyle w:val="StyleUnderline"/>
          <w:highlight w:val="cyan"/>
        </w:rPr>
        <w:t>to say nothing of disagreements</w:t>
      </w:r>
      <w:r w:rsidRPr="00B44FC1">
        <w:rPr>
          <w:rStyle w:val="StyleUnderline"/>
        </w:rPr>
        <w:t xml:space="preserve"> that can be found among the public related to differences</w:t>
      </w:r>
      <w:r>
        <w:t xml:space="preserve"> </w:t>
      </w:r>
      <w:r w:rsidRPr="00A702A2">
        <w:rPr>
          <w:rStyle w:val="StyleUnderline"/>
          <w:highlight w:val="cyan"/>
        </w:rPr>
        <w:t>in</w:t>
      </w:r>
      <w:r w:rsidRPr="00B44FC1">
        <w:rPr>
          <w:rStyle w:val="StyleUnderline"/>
        </w:rPr>
        <w:t xml:space="preserve"> individuals’ </w:t>
      </w:r>
      <w:r w:rsidRPr="00A702A2">
        <w:rPr>
          <w:rStyle w:val="StyleUnderline"/>
          <w:highlight w:val="cyan"/>
        </w:rPr>
        <w:t>knowledge about</w:t>
      </w:r>
      <w:r w:rsidRPr="00B44FC1">
        <w:rPr>
          <w:rStyle w:val="StyleUnderline"/>
        </w:rPr>
        <w:t xml:space="preserve"> education </w:t>
      </w:r>
      <w:r w:rsidRPr="00A702A2">
        <w:rPr>
          <w:rStyle w:val="StyleUnderline"/>
          <w:highlight w:val="cyan"/>
        </w:rPr>
        <w:t xml:space="preserve">issues and policies, attitudes toward </w:t>
      </w:r>
      <w:r w:rsidRPr="00A702A2">
        <w:rPr>
          <w:rStyle w:val="Emphasis"/>
          <w:highlight w:val="cyan"/>
        </w:rPr>
        <w:t>federal/state</w:t>
      </w:r>
      <w:r w:rsidRPr="00B44FC1">
        <w:rPr>
          <w:rStyle w:val="Emphasis"/>
        </w:rPr>
        <w:t xml:space="preserve">/local </w:t>
      </w:r>
      <w:r w:rsidRPr="00A702A2">
        <w:rPr>
          <w:rStyle w:val="Emphasis"/>
          <w:highlight w:val="cyan"/>
        </w:rPr>
        <w:t>control</w:t>
      </w:r>
      <w:r w:rsidRPr="00A702A2">
        <w:rPr>
          <w:highlight w:val="cyan"/>
        </w:rPr>
        <w:t xml:space="preserve">, </w:t>
      </w:r>
      <w:r w:rsidRPr="00A702A2">
        <w:rPr>
          <w:rStyle w:val="StyleUnderline"/>
          <w:highlight w:val="cyan"/>
        </w:rPr>
        <w:t>and</w:t>
      </w:r>
      <w:r w:rsidRPr="00B44FC1">
        <w:rPr>
          <w:rStyle w:val="StyleUnderline"/>
        </w:rPr>
        <w:t xml:space="preserve"> individuals’ perceptions and </w:t>
      </w:r>
      <w:r w:rsidRPr="00A702A2">
        <w:rPr>
          <w:rStyle w:val="StyleUnderline"/>
          <w:highlight w:val="cyan"/>
        </w:rPr>
        <w:t>experiences</w:t>
      </w:r>
      <w:r w:rsidRPr="00B44FC1">
        <w:rPr>
          <w:rStyle w:val="StyleUnderline"/>
        </w:rPr>
        <w:t xml:space="preserve"> with</w:t>
      </w:r>
      <w:r>
        <w:t xml:space="preserve"> elementary and secondary </w:t>
      </w:r>
      <w:r w:rsidRPr="00B44FC1">
        <w:rPr>
          <w:rStyle w:val="StyleUnderline"/>
        </w:rPr>
        <w:t>ed</w:t>
      </w:r>
      <w:r>
        <w:t>ucation—</w:t>
      </w:r>
      <w:r w:rsidRPr="00B44FC1">
        <w:rPr>
          <w:rStyle w:val="StyleUnderline"/>
        </w:rPr>
        <w:t>as parents or through other points of direct contact</w:t>
      </w:r>
      <w:r>
        <w:t xml:space="preserve"> or observation; we see this in opinions toward school testing where partisanship matter very little if at all (see Lay and Stokes-Brown, 2009; Peterson, Henderson, and West, 2014; Scheuler and West, 2016). </w:t>
      </w:r>
    </w:p>
    <w:p w:rsidR="00476A17" w:rsidRDefault="00476A17" w:rsidP="0020784B"/>
    <w:p w:rsidR="00476A17" w:rsidRDefault="00476A17" w:rsidP="00476A17">
      <w:pPr>
        <w:pStyle w:val="Heading3"/>
      </w:pPr>
      <w:r>
        <w:t>Regs---Policy Details/Implementation Fights</w:t>
      </w:r>
    </w:p>
    <w:p w:rsidR="00476A17" w:rsidRDefault="00476A17" w:rsidP="00476A17"/>
    <w:p w:rsidR="00476A17" w:rsidRDefault="00476A17" w:rsidP="00476A17">
      <w:pPr>
        <w:pStyle w:val="Heading4"/>
      </w:pPr>
      <w:r>
        <w:t xml:space="preserve">Arduous </w:t>
      </w:r>
      <w:r w:rsidRPr="00DB08A5">
        <w:rPr>
          <w:u w:val="single"/>
        </w:rPr>
        <w:t>implementation</w:t>
      </w:r>
      <w:r>
        <w:t xml:space="preserve"> and </w:t>
      </w:r>
      <w:r w:rsidRPr="00DB08A5">
        <w:rPr>
          <w:u w:val="single"/>
        </w:rPr>
        <w:t>authority</w:t>
      </w:r>
      <w:r>
        <w:t xml:space="preserve"> disputes </w:t>
      </w:r>
      <w:r w:rsidRPr="00DB08A5">
        <w:rPr>
          <w:u w:val="single"/>
        </w:rPr>
        <w:t>sap capital</w:t>
      </w:r>
    </w:p>
    <w:p w:rsidR="00476A17" w:rsidRDefault="00476A17" w:rsidP="00476A17">
      <w:r>
        <w:t>*also a2: link turns</w:t>
      </w:r>
    </w:p>
    <w:p w:rsidR="00476A17" w:rsidRDefault="00476A17" w:rsidP="00476A17">
      <w:r w:rsidRPr="00C05A99">
        <w:rPr>
          <w:rStyle w:val="Style13ptBold"/>
        </w:rPr>
        <w:t>Mann, 16</w:t>
      </w:r>
      <w:r>
        <w:t xml:space="preserve"> – Dr. Elizabeth Mann, Fellow in the Brown Center on Education Policy at Brookings, Poli Sci PhD from Michigan, 8-03-2016, “Familiar fissures evident in ESSA implementation debate”, https://www.brookings.edu/blog/brown-center-chalkboard/2016/08/03/familiar-fissures-evident-in-essa-implementation-debate/</w:t>
      </w:r>
    </w:p>
    <w:p w:rsidR="00476A17" w:rsidRDefault="00476A17" w:rsidP="00476A17"/>
    <w:p w:rsidR="00476A17" w:rsidRDefault="00476A17" w:rsidP="00476A17">
      <w:r w:rsidRPr="003C32F3">
        <w:rPr>
          <w:rStyle w:val="StyleUnderline"/>
        </w:rPr>
        <w:t>When</w:t>
      </w:r>
      <w:r>
        <w:t xml:space="preserve"> President </w:t>
      </w:r>
      <w:r w:rsidRPr="003C32F3">
        <w:rPr>
          <w:rStyle w:val="StyleUnderline"/>
        </w:rPr>
        <w:t>Obama signed</w:t>
      </w:r>
      <w:r>
        <w:t xml:space="preserve"> the Every Student Succeeds Act (</w:t>
      </w:r>
      <w:r w:rsidRPr="00511717">
        <w:rPr>
          <w:rStyle w:val="StyleUnderline"/>
          <w:highlight w:val="cyan"/>
        </w:rPr>
        <w:t>ESSA</w:t>
      </w:r>
      <w:r>
        <w:t xml:space="preserve">) in December 2015, </w:t>
      </w:r>
      <w:r w:rsidRPr="003C32F3">
        <w:rPr>
          <w:rStyle w:val="StyleUnderline"/>
        </w:rPr>
        <w:t xml:space="preserve">the law </w:t>
      </w:r>
      <w:r w:rsidRPr="00511717">
        <w:rPr>
          <w:rStyle w:val="StyleUnderline"/>
          <w:highlight w:val="cyan"/>
        </w:rPr>
        <w:t>was</w:t>
      </w:r>
      <w:r w:rsidRPr="00CB584B">
        <w:rPr>
          <w:rStyle w:val="StyleUnderline"/>
        </w:rPr>
        <w:t xml:space="preserve"> hailed as</w:t>
      </w:r>
      <w:r w:rsidRPr="003C32F3">
        <w:rPr>
          <w:rStyle w:val="StyleUnderline"/>
        </w:rPr>
        <w:t xml:space="preserve"> a </w:t>
      </w:r>
      <w:r w:rsidRPr="00511717">
        <w:rPr>
          <w:rStyle w:val="StyleUnderline"/>
          <w:highlight w:val="cyan"/>
        </w:rPr>
        <w:t>bipartisan</w:t>
      </w:r>
      <w:r w:rsidRPr="003C32F3">
        <w:rPr>
          <w:rStyle w:val="StyleUnderline"/>
        </w:rPr>
        <w:t xml:space="preserve"> achievement</w:t>
      </w:r>
      <w:r>
        <w:t xml:space="preserve"> and a dramatic improvement over the No Child Left Behind Act of 2001 (NCLB). In particular, Republicans and Democrats alike lauded the increase in state autonomy and the simultaneous rollback in the Department of Education’s authority.[1] </w:t>
      </w:r>
      <w:r w:rsidRPr="00511717">
        <w:rPr>
          <w:rStyle w:val="StyleUnderline"/>
          <w:highlight w:val="cyan"/>
        </w:rPr>
        <w:t>Does this mean</w:t>
      </w:r>
      <w:r>
        <w:t xml:space="preserve"> that the </w:t>
      </w:r>
      <w:r w:rsidRPr="00CB584B">
        <w:rPr>
          <w:rStyle w:val="StyleUnderline"/>
        </w:rPr>
        <w:t xml:space="preserve">longstanding </w:t>
      </w:r>
      <w:r w:rsidRPr="00511717">
        <w:rPr>
          <w:rStyle w:val="StyleUnderline"/>
          <w:highlight w:val="cyan"/>
        </w:rPr>
        <w:t>debate</w:t>
      </w:r>
      <w:r w:rsidRPr="003C32F3">
        <w:rPr>
          <w:rStyle w:val="StyleUnderline"/>
        </w:rPr>
        <w:t xml:space="preserve"> over the</w:t>
      </w:r>
      <w:r>
        <w:t xml:space="preserve"> </w:t>
      </w:r>
      <w:r w:rsidRPr="003C32F3">
        <w:rPr>
          <w:rStyle w:val="Emphasis"/>
        </w:rPr>
        <w:t>D</w:t>
      </w:r>
      <w:r>
        <w:t xml:space="preserve">epartment </w:t>
      </w:r>
      <w:r w:rsidRPr="003C32F3">
        <w:rPr>
          <w:rStyle w:val="Emphasis"/>
        </w:rPr>
        <w:t>o</w:t>
      </w:r>
      <w:r>
        <w:t xml:space="preserve">f </w:t>
      </w:r>
      <w:r w:rsidRPr="003C32F3">
        <w:rPr>
          <w:rStyle w:val="Emphasis"/>
        </w:rPr>
        <w:t>E</w:t>
      </w:r>
      <w:r>
        <w:t xml:space="preserve">ducation’s </w:t>
      </w:r>
      <w:r w:rsidRPr="003C32F3">
        <w:rPr>
          <w:rStyle w:val="StyleUnderline"/>
        </w:rPr>
        <w:t xml:space="preserve">role in public education </w:t>
      </w:r>
      <w:r w:rsidRPr="00511717">
        <w:rPr>
          <w:rStyle w:val="StyleUnderline"/>
          <w:highlight w:val="cyan"/>
        </w:rPr>
        <w:t>is settled?</w:t>
      </w:r>
      <w:r w:rsidRPr="00511717">
        <w:rPr>
          <w:highlight w:val="cyan"/>
        </w:rPr>
        <w:t xml:space="preserve"> </w:t>
      </w:r>
      <w:r w:rsidRPr="00511717">
        <w:rPr>
          <w:rStyle w:val="Emphasis"/>
          <w:highlight w:val="cyan"/>
        </w:rPr>
        <w:t>No</w:t>
      </w:r>
      <w:r w:rsidRPr="00CB584B">
        <w:rPr>
          <w:rStyle w:val="Emphasis"/>
        </w:rPr>
        <w:t>t necessarily</w:t>
      </w:r>
      <w:r>
        <w:t xml:space="preserve">. </w:t>
      </w:r>
      <w:r w:rsidRPr="00511717">
        <w:rPr>
          <w:rStyle w:val="StyleUnderline"/>
        </w:rPr>
        <w:t>Both</w:t>
      </w:r>
      <w:r>
        <w:t xml:space="preserve"> the </w:t>
      </w:r>
      <w:r w:rsidRPr="00511717">
        <w:rPr>
          <w:rStyle w:val="Emphasis"/>
          <w:highlight w:val="cyan"/>
        </w:rPr>
        <w:t>existing fault lines</w:t>
      </w:r>
      <w:r>
        <w:t xml:space="preserve"> </w:t>
      </w:r>
      <w:r w:rsidRPr="00DB08A5">
        <w:rPr>
          <w:rStyle w:val="StyleUnderline"/>
        </w:rPr>
        <w:t xml:space="preserve">within education </w:t>
      </w:r>
      <w:r w:rsidRPr="00511717">
        <w:rPr>
          <w:rStyle w:val="StyleUnderline"/>
          <w:highlight w:val="cyan"/>
        </w:rPr>
        <w:t>and</w:t>
      </w:r>
      <w:r w:rsidRPr="00DB08A5">
        <w:rPr>
          <w:rStyle w:val="StyleUnderline"/>
        </w:rPr>
        <w:t xml:space="preserve"> </w:t>
      </w:r>
      <w:r w:rsidRPr="00DB08A5">
        <w:rPr>
          <w:rStyle w:val="Emphasis"/>
        </w:rPr>
        <w:t xml:space="preserve">current </w:t>
      </w:r>
      <w:r w:rsidRPr="00511717">
        <w:rPr>
          <w:rStyle w:val="Emphasis"/>
          <w:highlight w:val="cyan"/>
        </w:rPr>
        <w:t>political conditions</w:t>
      </w:r>
      <w:r w:rsidRPr="00511717">
        <w:rPr>
          <w:highlight w:val="cyan"/>
        </w:rPr>
        <w:t xml:space="preserve"> </w:t>
      </w:r>
      <w:r w:rsidRPr="00511717">
        <w:rPr>
          <w:rStyle w:val="StyleUnderline"/>
          <w:highlight w:val="cyan"/>
        </w:rPr>
        <w:t>suggest</w:t>
      </w:r>
      <w:r>
        <w:t xml:space="preserve"> that </w:t>
      </w:r>
      <w:r w:rsidRPr="00DB08A5">
        <w:rPr>
          <w:rStyle w:val="StyleUnderline"/>
        </w:rPr>
        <w:t>the question of</w:t>
      </w:r>
      <w:r>
        <w:t xml:space="preserve"> how much </w:t>
      </w:r>
      <w:r w:rsidRPr="00511717">
        <w:rPr>
          <w:rStyle w:val="StyleUnderline"/>
          <w:highlight w:val="cyan"/>
        </w:rPr>
        <w:t>authority</w:t>
      </w:r>
      <w:r>
        <w:t xml:space="preserve"> ESSA grants the Department over states </w:t>
      </w:r>
      <w:r w:rsidRPr="00511717">
        <w:rPr>
          <w:rStyle w:val="Emphasis"/>
          <w:highlight w:val="cyan"/>
        </w:rPr>
        <w:t>remains open</w:t>
      </w:r>
      <w:r>
        <w:t xml:space="preserve">—both </w:t>
      </w:r>
      <w:r w:rsidRPr="00511717">
        <w:rPr>
          <w:rStyle w:val="StyleUnderline"/>
          <w:highlight w:val="cyan"/>
        </w:rPr>
        <w:t xml:space="preserve">to </w:t>
      </w:r>
      <w:r w:rsidRPr="00511717">
        <w:rPr>
          <w:rStyle w:val="Emphasis"/>
          <w:highlight w:val="cyan"/>
        </w:rPr>
        <w:t>interpretation</w:t>
      </w:r>
      <w:r w:rsidRPr="00511717">
        <w:rPr>
          <w:rStyle w:val="StyleUnderline"/>
          <w:highlight w:val="cyan"/>
        </w:rPr>
        <w:t xml:space="preserve"> and</w:t>
      </w:r>
      <w:r>
        <w:t xml:space="preserve"> further </w:t>
      </w:r>
      <w:r w:rsidRPr="00511717">
        <w:rPr>
          <w:rStyle w:val="Emphasis"/>
          <w:highlight w:val="cyan"/>
        </w:rPr>
        <w:t>legislation</w:t>
      </w:r>
      <w:r>
        <w:t>. Let me explain.</w:t>
      </w:r>
    </w:p>
    <w:p w:rsidR="00476A17" w:rsidRDefault="00476A17" w:rsidP="00476A17">
      <w:r w:rsidRPr="00511717">
        <w:rPr>
          <w:rStyle w:val="Emphasis"/>
          <w:highlight w:val="cyan"/>
        </w:rPr>
        <w:t>Partisan disagreements</w:t>
      </w:r>
      <w:r w:rsidRPr="00511717">
        <w:rPr>
          <w:highlight w:val="cyan"/>
        </w:rPr>
        <w:t xml:space="preserve"> </w:t>
      </w:r>
      <w:r w:rsidRPr="00511717">
        <w:rPr>
          <w:rStyle w:val="StyleUnderline"/>
          <w:highlight w:val="cyan"/>
        </w:rPr>
        <w:t>over</w:t>
      </w:r>
      <w:r>
        <w:t xml:space="preserve"> the law’s </w:t>
      </w:r>
      <w:r w:rsidRPr="00511717">
        <w:rPr>
          <w:rStyle w:val="Emphasis"/>
          <w:highlight w:val="cyan"/>
        </w:rPr>
        <w:t>implementation</w:t>
      </w:r>
      <w:r w:rsidRPr="00511717">
        <w:rPr>
          <w:highlight w:val="cyan"/>
        </w:rPr>
        <w:t xml:space="preserve"> </w:t>
      </w:r>
      <w:r w:rsidRPr="00511717">
        <w:rPr>
          <w:rStyle w:val="StyleUnderline"/>
          <w:highlight w:val="cyan"/>
        </w:rPr>
        <w:t>surfaced</w:t>
      </w:r>
      <w:r w:rsidRPr="00DB08A5">
        <w:rPr>
          <w:rStyle w:val="StyleUnderline"/>
        </w:rPr>
        <w:t xml:space="preserve"> during committee hearings</w:t>
      </w:r>
      <w:r>
        <w:t xml:space="preserve"> on the Department’s proposed regulations, released May 26. </w:t>
      </w:r>
      <w:r w:rsidRPr="00511717">
        <w:rPr>
          <w:rStyle w:val="StyleUnderline"/>
          <w:highlight w:val="cyan"/>
        </w:rPr>
        <w:t>Republicans criticized</w:t>
      </w:r>
      <w:r>
        <w:t xml:space="preserve"> the Department’s proposed regulations </w:t>
      </w:r>
      <w:r w:rsidRPr="00511717">
        <w:rPr>
          <w:rStyle w:val="StyleUnderline"/>
          <w:highlight w:val="cyan"/>
        </w:rPr>
        <w:t xml:space="preserve">as </w:t>
      </w:r>
      <w:r w:rsidRPr="00511717">
        <w:rPr>
          <w:rStyle w:val="Emphasis"/>
          <w:highlight w:val="cyan"/>
        </w:rPr>
        <w:t>overreach</w:t>
      </w:r>
      <w:r>
        <w:t xml:space="preserve">, </w:t>
      </w:r>
      <w:r w:rsidRPr="00DB08A5">
        <w:rPr>
          <w:rStyle w:val="StyleUnderline"/>
        </w:rPr>
        <w:t>arguing</w:t>
      </w:r>
      <w:r>
        <w:t xml:space="preserve"> that under ESSA, </w:t>
      </w:r>
      <w:r w:rsidRPr="00DB08A5">
        <w:rPr>
          <w:rStyle w:val="StyleUnderline"/>
        </w:rPr>
        <w:t>the Department enjoys limited authority over state policy</w:t>
      </w:r>
      <w:r>
        <w:t xml:space="preserve"> making. Indeed, in his opening remarks to a Senate Health, Education, Labor, and Pensions committee hearing on ESSA implementation, committee chairman Senator Lamar Alexander (R-TN) admonished Secretary of Education John King that “already we’re seeing disturbing evidence that the Department of Education is ignoring the law that the 22 members of this committee worked so hard to craft.”</w:t>
      </w:r>
    </w:p>
    <w:p w:rsidR="00476A17" w:rsidRDefault="00476A17" w:rsidP="00476A17">
      <w:r>
        <w:t xml:space="preserve">From </w:t>
      </w:r>
      <w:r w:rsidRPr="00511717">
        <w:rPr>
          <w:rStyle w:val="StyleUnderline"/>
          <w:highlight w:val="cyan"/>
        </w:rPr>
        <w:t>the other side</w:t>
      </w:r>
      <w:r>
        <w:t xml:space="preserve"> of the aisle, Senator Patty Murray (D-WA) </w:t>
      </w:r>
      <w:r w:rsidRPr="00511717">
        <w:rPr>
          <w:rStyle w:val="StyleUnderline"/>
          <w:highlight w:val="cyan"/>
        </w:rPr>
        <w:t>provided a counterweight</w:t>
      </w:r>
      <w:r>
        <w:t xml:space="preserve"> to Sen. Alexander’s reprimand, </w:t>
      </w:r>
      <w:r w:rsidRPr="00511717">
        <w:rPr>
          <w:rStyle w:val="StyleUnderline"/>
          <w:highlight w:val="cyan"/>
        </w:rPr>
        <w:t>emphasizing</w:t>
      </w:r>
      <w:r w:rsidRPr="00DB08A5">
        <w:rPr>
          <w:rStyle w:val="StyleUnderline"/>
        </w:rPr>
        <w:t xml:space="preserve"> the importance of the Department’s role in </w:t>
      </w:r>
      <w:r w:rsidRPr="00511717">
        <w:rPr>
          <w:rStyle w:val="StyleUnderline"/>
          <w:highlight w:val="cyan"/>
        </w:rPr>
        <w:t xml:space="preserve">holding states </w:t>
      </w:r>
      <w:r w:rsidRPr="00511717">
        <w:rPr>
          <w:rStyle w:val="Emphasis"/>
          <w:highlight w:val="cyan"/>
        </w:rPr>
        <w:t>accountable</w:t>
      </w:r>
      <w:r>
        <w:t xml:space="preserve"> for student achievement: “while we were writing this law, we were deliberate on granting the Department the authority to regulate on the law and hold schools and states accountable for education.” In her remarks, she cites a letter from the Leadership Council on Civil and Human Rights which unequivocally argues that ESSA preserves a robust role for the Department of Education: “ESSA is clear: The department has the authority and responsibility to issue regulations and guidance, and to provide guidance and technical assistance for the implementation of the Every Student Succeeds Act (ESSA).”</w:t>
      </w:r>
    </w:p>
    <w:p w:rsidR="00476A17" w:rsidRDefault="00476A17" w:rsidP="00476A17">
      <w:r w:rsidRPr="00511717">
        <w:rPr>
          <w:rStyle w:val="StyleUnderline"/>
          <w:highlight w:val="cyan"/>
        </w:rPr>
        <w:t>The contrast</w:t>
      </w:r>
      <w:r>
        <w:t xml:space="preserve"> between Sen. Alexander and Murray’s viewpoints </w:t>
      </w:r>
      <w:r w:rsidRPr="00511717">
        <w:rPr>
          <w:rStyle w:val="StyleUnderline"/>
          <w:highlight w:val="cyan"/>
        </w:rPr>
        <w:t>exposes</w:t>
      </w:r>
      <w:r w:rsidRPr="00DB08A5">
        <w:rPr>
          <w:rStyle w:val="StyleUnderline"/>
        </w:rPr>
        <w:t xml:space="preserve"> a </w:t>
      </w:r>
      <w:r w:rsidRPr="00511717">
        <w:rPr>
          <w:rStyle w:val="Emphasis"/>
          <w:highlight w:val="cyan"/>
        </w:rPr>
        <w:t>central debate</w:t>
      </w:r>
      <w:r w:rsidRPr="00511717">
        <w:rPr>
          <w:rStyle w:val="StyleUnderline"/>
          <w:highlight w:val="cyan"/>
        </w:rPr>
        <w:t xml:space="preserve"> over</w:t>
      </w:r>
      <w:r w:rsidRPr="00DB08A5">
        <w:rPr>
          <w:rStyle w:val="StyleUnderline"/>
        </w:rPr>
        <w:t xml:space="preserve"> the Department’s proposed </w:t>
      </w:r>
      <w:r w:rsidRPr="00511717">
        <w:rPr>
          <w:rStyle w:val="StyleUnderline"/>
          <w:highlight w:val="cyan"/>
        </w:rPr>
        <w:t>regulations</w:t>
      </w:r>
      <w:r w:rsidRPr="00DB08A5">
        <w:rPr>
          <w:rStyle w:val="StyleUnderline"/>
        </w:rPr>
        <w:t xml:space="preserve"> and over</w:t>
      </w:r>
      <w:r>
        <w:t xml:space="preserve"> ESSA </w:t>
      </w:r>
      <w:r w:rsidRPr="00DB08A5">
        <w:rPr>
          <w:rStyle w:val="StyleUnderline"/>
        </w:rPr>
        <w:t>implementation</w:t>
      </w:r>
      <w:r>
        <w:t xml:space="preserve"> </w:t>
      </w:r>
      <w:r w:rsidRPr="00DB08A5">
        <w:rPr>
          <w:rStyle w:val="Emphasis"/>
        </w:rPr>
        <w:t>more broadly</w:t>
      </w:r>
      <w:r>
        <w:t xml:space="preserve">. </w:t>
      </w:r>
      <w:r w:rsidRPr="00DB08A5">
        <w:rPr>
          <w:rStyle w:val="StyleUnderline"/>
        </w:rPr>
        <w:t xml:space="preserve">This </w:t>
      </w:r>
      <w:r w:rsidRPr="00511717">
        <w:rPr>
          <w:rStyle w:val="Emphasis"/>
          <w:highlight w:val="cyan"/>
        </w:rPr>
        <w:t>right-left split</w:t>
      </w:r>
      <w:r w:rsidRPr="00511717">
        <w:rPr>
          <w:rStyle w:val="StyleUnderline"/>
          <w:highlight w:val="cyan"/>
        </w:rPr>
        <w:t xml:space="preserve"> over the proper role of the fed</w:t>
      </w:r>
      <w:r w:rsidRPr="00DB08A5">
        <w:rPr>
          <w:rStyle w:val="StyleUnderline"/>
        </w:rPr>
        <w:t xml:space="preserve">eral government </w:t>
      </w:r>
      <w:r w:rsidRPr="00511717">
        <w:rPr>
          <w:rStyle w:val="StyleUnderline"/>
          <w:highlight w:val="cyan"/>
        </w:rPr>
        <w:t>in ed</w:t>
      </w:r>
      <w:r w:rsidRPr="00DB08A5">
        <w:rPr>
          <w:rStyle w:val="StyleUnderline"/>
        </w:rPr>
        <w:t xml:space="preserve">ucation </w:t>
      </w:r>
      <w:r w:rsidRPr="00511717">
        <w:rPr>
          <w:rStyle w:val="StyleUnderline"/>
          <w:highlight w:val="cyan"/>
        </w:rPr>
        <w:t xml:space="preserve">policy is </w:t>
      </w:r>
      <w:r w:rsidRPr="00511717">
        <w:rPr>
          <w:rStyle w:val="Emphasis"/>
          <w:highlight w:val="cyan"/>
        </w:rPr>
        <w:t>not</w:t>
      </w:r>
      <w:r w:rsidRPr="00DB08A5">
        <w:rPr>
          <w:rStyle w:val="StyleUnderline"/>
        </w:rPr>
        <w:t xml:space="preserve">hing </w:t>
      </w:r>
      <w:r w:rsidRPr="00511717">
        <w:rPr>
          <w:rStyle w:val="Emphasis"/>
          <w:highlight w:val="cyan"/>
        </w:rPr>
        <w:t>new</w:t>
      </w:r>
      <w:r>
        <w:t xml:space="preserve">; </w:t>
      </w:r>
      <w:r w:rsidRPr="00DB08A5">
        <w:rPr>
          <w:rStyle w:val="StyleUnderline"/>
        </w:rPr>
        <w:t>Republicans and Democrats have been at odds over the Department of Education’s authority since</w:t>
      </w:r>
      <w:r>
        <w:t xml:space="preserve"> Carter created the cabinet-level department in </w:t>
      </w:r>
      <w:r w:rsidRPr="00DB08A5">
        <w:rPr>
          <w:rStyle w:val="Emphasis"/>
        </w:rPr>
        <w:t>1979</w:t>
      </w:r>
      <w:r>
        <w:t xml:space="preserve">. </w:t>
      </w:r>
      <w:r w:rsidRPr="00DB08A5">
        <w:rPr>
          <w:rStyle w:val="StyleUnderline"/>
        </w:rPr>
        <w:t>Consider</w:t>
      </w:r>
      <w:r>
        <w:t xml:space="preserve">, for example, </w:t>
      </w:r>
      <w:r w:rsidRPr="00511717">
        <w:rPr>
          <w:rStyle w:val="Emphasis"/>
          <w:highlight w:val="cyan"/>
        </w:rPr>
        <w:t>heated debates along partisan lines</w:t>
      </w:r>
      <w:r>
        <w:t xml:space="preserve"> </w:t>
      </w:r>
      <w:r w:rsidRPr="00DB08A5">
        <w:rPr>
          <w:rStyle w:val="StyleUnderline"/>
        </w:rPr>
        <w:t>over</w:t>
      </w:r>
      <w:r>
        <w:t xml:space="preserve"> the Clinton administration’s </w:t>
      </w:r>
      <w:r w:rsidRPr="00DB08A5">
        <w:rPr>
          <w:rStyle w:val="StyleUnderline"/>
        </w:rPr>
        <w:t>proposal to include “opportunity to learn” standards in</w:t>
      </w:r>
      <w:r>
        <w:t xml:space="preserve"> the </w:t>
      </w:r>
      <w:r w:rsidRPr="00DB08A5">
        <w:rPr>
          <w:rStyle w:val="StyleUnderline"/>
        </w:rPr>
        <w:t>1994</w:t>
      </w:r>
      <w:r>
        <w:t xml:space="preserve"> reauthorization of the Elementary and Secondary Education Act. As the excerpts above indicate, </w:t>
      </w:r>
      <w:r w:rsidRPr="00DB08A5">
        <w:rPr>
          <w:rStyle w:val="StyleUnderline"/>
        </w:rPr>
        <w:t>this debate</w:t>
      </w:r>
      <w:r>
        <w:t xml:space="preserve"> over how the Department should hold states accountable for student achievement </w:t>
      </w:r>
      <w:r w:rsidRPr="00511717">
        <w:rPr>
          <w:rStyle w:val="Emphasis"/>
          <w:highlight w:val="cyan"/>
        </w:rPr>
        <w:t>remain</w:t>
      </w:r>
      <w:r w:rsidRPr="00DB08A5">
        <w:rPr>
          <w:rStyle w:val="Emphasis"/>
        </w:rPr>
        <w:t xml:space="preserve">s </w:t>
      </w:r>
      <w:r w:rsidRPr="00511717">
        <w:rPr>
          <w:rStyle w:val="Emphasis"/>
          <w:highlight w:val="cyan"/>
        </w:rPr>
        <w:t>unresolved</w:t>
      </w:r>
      <w:r>
        <w:t>.</w:t>
      </w:r>
    </w:p>
    <w:p w:rsidR="00476A17" w:rsidRDefault="00476A17" w:rsidP="00476A17">
      <w:r w:rsidRPr="00511717">
        <w:rPr>
          <w:rStyle w:val="StyleUnderline"/>
        </w:rPr>
        <w:t>Paralleling</w:t>
      </w:r>
      <w:r w:rsidRPr="00DB08A5">
        <w:rPr>
          <w:rStyle w:val="StyleUnderline"/>
        </w:rPr>
        <w:t xml:space="preserve"> these </w:t>
      </w:r>
      <w:r w:rsidRPr="00511717">
        <w:rPr>
          <w:rStyle w:val="StyleUnderline"/>
        </w:rPr>
        <w:t>disagreements among</w:t>
      </w:r>
      <w:r w:rsidRPr="00DB08A5">
        <w:rPr>
          <w:rStyle w:val="StyleUnderline"/>
        </w:rPr>
        <w:t xml:space="preserve"> elected </w:t>
      </w:r>
      <w:r w:rsidRPr="00511717">
        <w:rPr>
          <w:rStyle w:val="StyleUnderline"/>
        </w:rPr>
        <w:t>officials</w:t>
      </w:r>
      <w:r>
        <w:t xml:space="preserve">, since its inception, </w:t>
      </w:r>
      <w:r w:rsidRPr="00511717">
        <w:rPr>
          <w:rStyle w:val="StyleUnderline"/>
          <w:highlight w:val="cyan"/>
        </w:rPr>
        <w:t>public support</w:t>
      </w:r>
      <w:r>
        <w:t xml:space="preserve"> for the Department of Education (and by rough proxy, federal involvement in public education) </w:t>
      </w:r>
      <w:r w:rsidRPr="00511717">
        <w:rPr>
          <w:rStyle w:val="StyleUnderline"/>
          <w:highlight w:val="cyan"/>
        </w:rPr>
        <w:t xml:space="preserve">has been </w:t>
      </w:r>
      <w:r w:rsidRPr="00511717">
        <w:rPr>
          <w:rStyle w:val="Emphasis"/>
          <w:highlight w:val="cyan"/>
        </w:rPr>
        <w:t>divided</w:t>
      </w:r>
      <w:r>
        <w:t xml:space="preserve">. Roughly the same proportion of national survey respondents agreed with the Reagan administration’s position that the Department was “not needed” (39 percent) as those who disagreed (37 percent), while almost a quarter of respondents (24 percent) responded “don’t know.”[2] Almost thirty years later, public perception of the Department remains split. In a September 2015 national survey, </w:t>
      </w:r>
      <w:r w:rsidRPr="00DB08A5">
        <w:rPr>
          <w:rStyle w:val="StyleUnderline"/>
        </w:rPr>
        <w:t>44 percent</w:t>
      </w:r>
      <w:r>
        <w:t xml:space="preserve"> of respondents </w:t>
      </w:r>
      <w:r w:rsidRPr="00DB08A5">
        <w:rPr>
          <w:rStyle w:val="StyleUnderline"/>
        </w:rPr>
        <w:t>viewed the Department favorably, while 50 percent viewed it unfavorably</w:t>
      </w:r>
      <w:r>
        <w:t>.[3]</w:t>
      </w:r>
    </w:p>
    <w:p w:rsidR="00476A17" w:rsidRDefault="00476A17" w:rsidP="00476A17">
      <w:r w:rsidRPr="00511717">
        <w:rPr>
          <w:rStyle w:val="Emphasis"/>
        </w:rPr>
        <w:t>Political conditions</w:t>
      </w:r>
      <w:r w:rsidRPr="00511717">
        <w:t xml:space="preserve"> </w:t>
      </w:r>
      <w:r w:rsidRPr="00511717">
        <w:rPr>
          <w:rStyle w:val="StyleUnderline"/>
        </w:rPr>
        <w:t xml:space="preserve">may also mean that </w:t>
      </w:r>
      <w:r w:rsidRPr="00511717">
        <w:rPr>
          <w:rStyle w:val="Emphasis"/>
        </w:rPr>
        <w:t>despite bipartisan passage</w:t>
      </w:r>
      <w:r>
        <w:t xml:space="preserve"> of ESSA, </w:t>
      </w:r>
      <w:r w:rsidRPr="00511717">
        <w:rPr>
          <w:rStyle w:val="Emphasis"/>
          <w:highlight w:val="cyan"/>
        </w:rPr>
        <w:t>the debate over implementation is far from over</w:t>
      </w:r>
      <w:r>
        <w:t xml:space="preserve">. </w:t>
      </w:r>
      <w:r w:rsidRPr="00DB08A5">
        <w:t>Research suggests that congressional oversight</w:t>
      </w:r>
      <w:r>
        <w:t xml:space="preserve"> of the executive branch increases under divided government. Thus, </w:t>
      </w:r>
      <w:r w:rsidRPr="00DB08A5">
        <w:t>there may be reason to expect more scrutiny of the Department’s proposed regulations to implement ESSA</w:t>
      </w:r>
      <w:r>
        <w:t xml:space="preserve"> than if one or both houses of Congress was controlled by the Democrats. On the other hand, in a new article Bolton, Potter and Thrower find that </w:t>
      </w:r>
      <w:r w:rsidRPr="00511717">
        <w:rPr>
          <w:rStyle w:val="StyleUnderline"/>
          <w:highlight w:val="cyan"/>
        </w:rPr>
        <w:t>the</w:t>
      </w:r>
      <w:r>
        <w:t xml:space="preserve"> Office of Information and Regulatory Affairs (</w:t>
      </w:r>
      <w:r w:rsidRPr="00511717">
        <w:rPr>
          <w:rStyle w:val="StyleUnderline"/>
          <w:highlight w:val="cyan"/>
        </w:rPr>
        <w:t>OIRA</w:t>
      </w:r>
      <w:r>
        <w:t xml:space="preserve">) </w:t>
      </w:r>
      <w:r w:rsidRPr="00DB08A5">
        <w:rPr>
          <w:rStyle w:val="StyleUnderline"/>
        </w:rPr>
        <w:t xml:space="preserve">may </w:t>
      </w:r>
      <w:r w:rsidRPr="00511717">
        <w:rPr>
          <w:rStyle w:val="StyleUnderline"/>
          <w:highlight w:val="cyan"/>
        </w:rPr>
        <w:t>accelerate approval of rules that are “</w:t>
      </w:r>
      <w:r w:rsidRPr="00511717">
        <w:rPr>
          <w:rStyle w:val="Emphasis"/>
          <w:highlight w:val="cyan"/>
        </w:rPr>
        <w:t>presidential priorities</w:t>
      </w:r>
      <w:r w:rsidRPr="00511717">
        <w:rPr>
          <w:rStyle w:val="StyleUnderline"/>
          <w:highlight w:val="cyan"/>
        </w:rPr>
        <w:t>,”</w:t>
      </w:r>
      <w:r w:rsidRPr="00DB08A5">
        <w:rPr>
          <w:rStyle w:val="StyleUnderline"/>
        </w:rPr>
        <w:t xml:space="preserve"> although the president’s ability to capitalize on this advantage is hampered when OIRA is understaffed and over-worked</w:t>
      </w:r>
      <w:r>
        <w:t>. While the Republican-controlled Congress can set the agenda in terms of committee hearings, drawing attention to its concerns with the Department’s proposed regulations, OIRA may face pressure to approve rules promulgated by the Department, currently run by Secretary John King, an Obama appointee.</w:t>
      </w:r>
    </w:p>
    <w:p w:rsidR="00476A17" w:rsidRDefault="00476A17" w:rsidP="00476A17">
      <w:r>
        <w:t>Finally, evidence suggests that laws passed under divided government are more likely to be amended in subsequent years than those passed under unified government. The logic is that laws passed under divided government are products of political compromise and as such are less coherent and more vulnerable to revision down the line. Passed by a Republican Congress and signed by a Democratic president, ESSA certainly falls into this category.</w:t>
      </w:r>
    </w:p>
    <w:p w:rsidR="00476A17" w:rsidRDefault="00476A17" w:rsidP="00476A17">
      <w:r>
        <w:t xml:space="preserve">Ultimately </w:t>
      </w:r>
      <w:r w:rsidRPr="00C05A99">
        <w:rPr>
          <w:rStyle w:val="StyleUnderline"/>
        </w:rPr>
        <w:t>it is hard to say what impact these political conditions will have on</w:t>
      </w:r>
      <w:r>
        <w:t xml:space="preserve"> the Department’s proposed </w:t>
      </w:r>
      <w:r w:rsidRPr="00C05A99">
        <w:rPr>
          <w:rStyle w:val="StyleUnderline"/>
        </w:rPr>
        <w:t>regulations</w:t>
      </w:r>
      <w:r>
        <w:t xml:space="preserve"> and on implementation of ESSA more broadly. But </w:t>
      </w:r>
      <w:r w:rsidRPr="00C05A99">
        <w:rPr>
          <w:rStyle w:val="StyleUnderline"/>
        </w:rPr>
        <w:t xml:space="preserve">at the very least, </w:t>
      </w:r>
      <w:r w:rsidRPr="00C05A99">
        <w:rPr>
          <w:rStyle w:val="Emphasis"/>
        </w:rPr>
        <w:t xml:space="preserve">these </w:t>
      </w:r>
      <w:r w:rsidRPr="00511717">
        <w:rPr>
          <w:rStyle w:val="Emphasis"/>
          <w:highlight w:val="cyan"/>
        </w:rPr>
        <w:t>conditions are not conducive to swift or decisive policy making</w:t>
      </w:r>
      <w:r>
        <w:t xml:space="preserve">. But that may not be a bad thing. </w:t>
      </w:r>
      <w:r w:rsidRPr="00511717">
        <w:rPr>
          <w:rStyle w:val="Emphasis"/>
          <w:highlight w:val="cyan"/>
        </w:rPr>
        <w:t>Vigorous debate</w:t>
      </w:r>
      <w:r w:rsidRPr="00511717">
        <w:rPr>
          <w:rStyle w:val="StyleUnderline"/>
          <w:highlight w:val="cyan"/>
        </w:rPr>
        <w:t xml:space="preserve">—both across </w:t>
      </w:r>
      <w:r w:rsidRPr="00511717">
        <w:rPr>
          <w:rStyle w:val="Emphasis"/>
          <w:highlight w:val="cyan"/>
        </w:rPr>
        <w:t>parties</w:t>
      </w:r>
      <w:r w:rsidRPr="00511717">
        <w:rPr>
          <w:rStyle w:val="StyleUnderline"/>
          <w:highlight w:val="cyan"/>
        </w:rPr>
        <w:t>, and</w:t>
      </w:r>
      <w:r w:rsidRPr="00C05A99">
        <w:rPr>
          <w:rStyle w:val="StyleUnderline"/>
        </w:rPr>
        <w:t xml:space="preserve"> across </w:t>
      </w:r>
      <w:r w:rsidRPr="00511717">
        <w:rPr>
          <w:rStyle w:val="Emphasis"/>
          <w:highlight w:val="cyan"/>
        </w:rPr>
        <w:t>branches of government</w:t>
      </w:r>
      <w:r>
        <w:t xml:space="preserve">—may help </w:t>
      </w:r>
      <w:r w:rsidRPr="00511717">
        <w:rPr>
          <w:rStyle w:val="StyleUnderline"/>
          <w:highlight w:val="cyan"/>
        </w:rPr>
        <w:t>ensure</w:t>
      </w:r>
      <w:r>
        <w:t xml:space="preserve"> that implementation of ESSA reflects </w:t>
      </w:r>
      <w:r w:rsidRPr="00511717">
        <w:rPr>
          <w:rStyle w:val="StyleUnderline"/>
          <w:highlight w:val="cyan"/>
        </w:rPr>
        <w:t>neither</w:t>
      </w:r>
      <w:r w:rsidRPr="00C05A99">
        <w:rPr>
          <w:rStyle w:val="StyleUnderline"/>
        </w:rPr>
        <w:t xml:space="preserve"> a </w:t>
      </w:r>
      <w:r w:rsidRPr="00511717">
        <w:rPr>
          <w:rStyle w:val="StyleUnderline"/>
          <w:highlight w:val="cyan"/>
        </w:rPr>
        <w:t>knee-jerk</w:t>
      </w:r>
      <w:r w:rsidRPr="00C05A99">
        <w:rPr>
          <w:rStyle w:val="StyleUnderline"/>
        </w:rPr>
        <w:t xml:space="preserve"> reaction</w:t>
      </w:r>
      <w:r>
        <w:t xml:space="preserve"> against NCLB and federal authority </w:t>
      </w:r>
      <w:r w:rsidRPr="00C05A99">
        <w:rPr>
          <w:rStyle w:val="StyleUnderline"/>
        </w:rPr>
        <w:t>nor a defense of the NCLB-era status quo</w:t>
      </w:r>
      <w:r>
        <w:t xml:space="preserve"> pertaining to the Department’s role in public education.</w:t>
      </w:r>
    </w:p>
    <w:p w:rsidR="00476A17" w:rsidRPr="00476A17" w:rsidRDefault="00476A17" w:rsidP="00476A17"/>
    <w:p w:rsidR="0020784B" w:rsidRDefault="006B2FD9" w:rsidP="0020784B">
      <w:pPr>
        <w:pStyle w:val="Heading3"/>
      </w:pPr>
      <w:r>
        <w:t>Re</w:t>
      </w:r>
      <w:r w:rsidR="00476A17">
        <w:t>gs</w:t>
      </w:r>
      <w:r w:rsidR="0020784B">
        <w:t>---Moderates</w:t>
      </w:r>
    </w:p>
    <w:p w:rsidR="0020784B" w:rsidRPr="00F349D8" w:rsidRDefault="0020784B" w:rsidP="0020784B">
      <w:pPr>
        <w:pStyle w:val="Heading4"/>
      </w:pPr>
      <w:r>
        <w:t>Federal mandates alienate the rank-and-file---drains PC and causes congressional mayhem</w:t>
      </w:r>
    </w:p>
    <w:p w:rsidR="0020784B" w:rsidRDefault="0020784B" w:rsidP="0020784B">
      <w:r w:rsidRPr="00F349D8">
        <w:rPr>
          <w:rStyle w:val="Style13ptBold"/>
        </w:rPr>
        <w:t>Mann, 17</w:t>
      </w:r>
      <w:r>
        <w:t xml:space="preserve"> – Molly E Reynolds, fellow in Governance Studies at Brookings, and Dr. Elizabeth Mann, Fellow in the Brown Center on Education Policy at Brookings, 2-21-2017, “Rifts among congressional, state Republicans over school choice”, https://www.brookings.edu/blog/fixgov/2017/02/21/gop-rifts-over-school-choice/</w:t>
      </w:r>
    </w:p>
    <w:p w:rsidR="0020784B" w:rsidRDefault="0020784B" w:rsidP="0020784B"/>
    <w:p w:rsidR="0020784B" w:rsidRDefault="0020784B" w:rsidP="0020784B">
      <w:r>
        <w:t xml:space="preserve">These </w:t>
      </w:r>
      <w:r w:rsidRPr="00E4033B">
        <w:rPr>
          <w:rStyle w:val="StyleUnderline"/>
          <w:highlight w:val="cyan"/>
        </w:rPr>
        <w:t>geographic patterns</w:t>
      </w:r>
      <w:r>
        <w:t xml:space="preserve">, moreover, may </w:t>
      </w:r>
      <w:r w:rsidRPr="00E4033B">
        <w:rPr>
          <w:rStyle w:val="StyleUnderline"/>
          <w:highlight w:val="cyan"/>
        </w:rPr>
        <w:t>have important consequences for</w:t>
      </w:r>
      <w:r w:rsidRPr="0056366C">
        <w:rPr>
          <w:rStyle w:val="StyleUnderline"/>
        </w:rPr>
        <w:t xml:space="preserve"> Republican efforts to reshape </w:t>
      </w:r>
      <w:r w:rsidRPr="00E4033B">
        <w:rPr>
          <w:rStyle w:val="StyleUnderline"/>
          <w:highlight w:val="cyan"/>
        </w:rPr>
        <w:t>ed</w:t>
      </w:r>
      <w:r w:rsidRPr="0056366C">
        <w:rPr>
          <w:rStyle w:val="StyleUnderline"/>
        </w:rPr>
        <w:t xml:space="preserve">ucation </w:t>
      </w:r>
      <w:r w:rsidRPr="00E4033B">
        <w:rPr>
          <w:rStyle w:val="StyleUnderline"/>
          <w:highlight w:val="cyan"/>
        </w:rPr>
        <w:t>policy</w:t>
      </w:r>
      <w:r w:rsidRPr="0056366C">
        <w:rPr>
          <w:rStyle w:val="StyleUnderline"/>
        </w:rPr>
        <w:t xml:space="preserve"> </w:t>
      </w:r>
      <w:r w:rsidRPr="00E4033B">
        <w:rPr>
          <w:rStyle w:val="Emphasis"/>
          <w:highlight w:val="cyan"/>
        </w:rPr>
        <w:t>even in</w:t>
      </w:r>
      <w:r w:rsidRPr="0056366C">
        <w:rPr>
          <w:rStyle w:val="Emphasis"/>
        </w:rPr>
        <w:t xml:space="preserve"> the face of </w:t>
      </w:r>
      <w:r w:rsidRPr="00E4033B">
        <w:rPr>
          <w:rStyle w:val="Emphasis"/>
          <w:highlight w:val="cyan"/>
        </w:rPr>
        <w:t>unified</w:t>
      </w:r>
      <w:r w:rsidRPr="0056366C">
        <w:rPr>
          <w:rStyle w:val="Emphasis"/>
        </w:rPr>
        <w:t xml:space="preserve"> Republican </w:t>
      </w:r>
      <w:r w:rsidRPr="00E4033B">
        <w:rPr>
          <w:rStyle w:val="Emphasis"/>
          <w:highlight w:val="cyan"/>
        </w:rPr>
        <w:t>control</w:t>
      </w:r>
      <w:r w:rsidRPr="0056366C">
        <w:rPr>
          <w:rStyle w:val="StyleUnderline"/>
        </w:rPr>
        <w:t xml:space="preserve"> at the federal level</w:t>
      </w:r>
      <w:r>
        <w:t xml:space="preserve">. </w:t>
      </w:r>
      <w:r w:rsidRPr="0056366C">
        <w:rPr>
          <w:rStyle w:val="StyleUnderline"/>
        </w:rPr>
        <w:t xml:space="preserve">In Congress, </w:t>
      </w:r>
      <w:r w:rsidRPr="00E4033B">
        <w:rPr>
          <w:rStyle w:val="Emphasis"/>
          <w:highlight w:val="cyan"/>
        </w:rPr>
        <w:t>major legislation is unlikely</w:t>
      </w:r>
      <w:r>
        <w:t xml:space="preserve">. </w:t>
      </w:r>
      <w:r w:rsidRPr="00E4033B">
        <w:rPr>
          <w:rStyle w:val="StyleUnderline"/>
          <w:highlight w:val="cyan"/>
        </w:rPr>
        <w:t>Republicans are</w:t>
      </w:r>
      <w:r>
        <w:t xml:space="preserve"> traditionally </w:t>
      </w:r>
      <w:r w:rsidRPr="00E4033B">
        <w:rPr>
          <w:rStyle w:val="Emphasis"/>
          <w:highlight w:val="cyan"/>
        </w:rPr>
        <w:t>champions of</w:t>
      </w:r>
      <w:r w:rsidRPr="00E4033B">
        <w:rPr>
          <w:rStyle w:val="Emphasis"/>
        </w:rPr>
        <w:t xml:space="preserve"> state and </w:t>
      </w:r>
      <w:r w:rsidRPr="00E4033B">
        <w:rPr>
          <w:rStyle w:val="Emphasis"/>
          <w:highlight w:val="cyan"/>
        </w:rPr>
        <w:t>local control</w:t>
      </w:r>
      <w:r w:rsidRPr="0056366C">
        <w:rPr>
          <w:rStyle w:val="StyleUnderline"/>
        </w:rPr>
        <w:t xml:space="preserve"> when it comes to education</w:t>
      </w:r>
      <w:r>
        <w:t xml:space="preserve">, and this has never been truer than now. </w:t>
      </w:r>
      <w:r w:rsidRPr="0056366C">
        <w:rPr>
          <w:rStyle w:val="StyleUnderline"/>
        </w:rPr>
        <w:t>The</w:t>
      </w:r>
      <w:r>
        <w:t xml:space="preserve"> new federal education law passed in </w:t>
      </w:r>
      <w:r w:rsidRPr="0056366C">
        <w:rPr>
          <w:rStyle w:val="StyleUnderline"/>
        </w:rPr>
        <w:t>2015</w:t>
      </w:r>
      <w:r>
        <w:t>, the Every Student Succeeds Act (</w:t>
      </w:r>
      <w:r w:rsidRPr="0056366C">
        <w:rPr>
          <w:rStyle w:val="StyleUnderline"/>
        </w:rPr>
        <w:t>ESSA</w:t>
      </w:r>
      <w:r>
        <w:t xml:space="preserve">), </w:t>
      </w:r>
      <w:r w:rsidRPr="0056366C">
        <w:rPr>
          <w:rStyle w:val="StyleUnderline"/>
        </w:rPr>
        <w:t>rolled back the federal role in education in a reversal from</w:t>
      </w:r>
      <w:r>
        <w:t xml:space="preserve"> the </w:t>
      </w:r>
      <w:r w:rsidRPr="0056366C">
        <w:rPr>
          <w:rStyle w:val="Emphasis"/>
        </w:rPr>
        <w:t>N</w:t>
      </w:r>
      <w:r>
        <w:t xml:space="preserve">o </w:t>
      </w:r>
      <w:r w:rsidRPr="0056366C">
        <w:rPr>
          <w:rStyle w:val="Emphasis"/>
        </w:rPr>
        <w:t>C</w:t>
      </w:r>
      <w:r>
        <w:t xml:space="preserve">hild </w:t>
      </w:r>
      <w:r w:rsidRPr="0056366C">
        <w:rPr>
          <w:rStyle w:val="Emphasis"/>
        </w:rPr>
        <w:t>L</w:t>
      </w:r>
      <w:r>
        <w:t xml:space="preserve">eft </w:t>
      </w:r>
      <w:r w:rsidRPr="0056366C">
        <w:rPr>
          <w:rStyle w:val="Emphasis"/>
        </w:rPr>
        <w:t>B</w:t>
      </w:r>
      <w:r>
        <w:t xml:space="preserve">ehind era. </w:t>
      </w:r>
      <w:r w:rsidRPr="0056366C">
        <w:rPr>
          <w:rStyle w:val="StyleUnderline"/>
        </w:rPr>
        <w:t>In the year since</w:t>
      </w:r>
      <w:r>
        <w:t xml:space="preserve"> the law passed, </w:t>
      </w:r>
      <w:r w:rsidRPr="00E4033B">
        <w:rPr>
          <w:rStyle w:val="StyleUnderline"/>
          <w:highlight w:val="cyan"/>
        </w:rPr>
        <w:t>congress</w:t>
      </w:r>
      <w:r w:rsidRPr="0056366C">
        <w:rPr>
          <w:rStyle w:val="StyleUnderline"/>
        </w:rPr>
        <w:t xml:space="preserve">ional Republicans have </w:t>
      </w:r>
      <w:r w:rsidRPr="00E4033B">
        <w:rPr>
          <w:rStyle w:val="StyleUnderline"/>
          <w:highlight w:val="cyan"/>
        </w:rPr>
        <w:t xml:space="preserve">sought to </w:t>
      </w:r>
      <w:r w:rsidRPr="00E4033B">
        <w:rPr>
          <w:rStyle w:val="Emphasis"/>
          <w:highlight w:val="cyan"/>
        </w:rPr>
        <w:t>restrict</w:t>
      </w:r>
      <w:r>
        <w:t xml:space="preserve"> what they characterize as </w:t>
      </w:r>
      <w:r w:rsidRPr="00E4033B">
        <w:rPr>
          <w:rStyle w:val="Emphasis"/>
          <w:highlight w:val="cyan"/>
        </w:rPr>
        <w:t>federal overreach</w:t>
      </w:r>
      <w:r>
        <w:t xml:space="preserve"> by the Obama administration. Just last week, </w:t>
      </w:r>
      <w:r w:rsidRPr="0056366C">
        <w:rPr>
          <w:rStyle w:val="StyleUnderline"/>
        </w:rPr>
        <w:t>the House passed a resolution to revoke an ESSA regulation</w:t>
      </w:r>
      <w:r>
        <w:t xml:space="preserve"> finalized in November.</w:t>
      </w:r>
    </w:p>
    <w:p w:rsidR="0020784B" w:rsidRDefault="0020784B" w:rsidP="0020784B">
      <w:r w:rsidRPr="00E4033B">
        <w:rPr>
          <w:rStyle w:val="StyleUnderline"/>
          <w:highlight w:val="cyan"/>
        </w:rPr>
        <w:t>With this</w:t>
      </w:r>
      <w:r>
        <w:t xml:space="preserve"> </w:t>
      </w:r>
      <w:r w:rsidRPr="0056366C">
        <w:rPr>
          <w:rStyle w:val="StyleUnderline"/>
        </w:rPr>
        <w:t xml:space="preserve">Republican-led </w:t>
      </w:r>
      <w:r w:rsidRPr="00E4033B">
        <w:rPr>
          <w:rStyle w:val="StyleUnderline"/>
          <w:highlight w:val="cyan"/>
        </w:rPr>
        <w:t>trend</w:t>
      </w:r>
      <w:r w:rsidRPr="0056366C">
        <w:rPr>
          <w:rStyle w:val="StyleUnderline"/>
        </w:rPr>
        <w:t xml:space="preserve"> in rolling back federal education authority </w:t>
      </w:r>
      <w:r w:rsidRPr="00E4033B">
        <w:rPr>
          <w:rStyle w:val="Emphasis"/>
          <w:highlight w:val="cyan"/>
        </w:rPr>
        <w:t>not likely to reverse any time soon</w:t>
      </w:r>
      <w:r w:rsidRPr="00E4033B">
        <w:rPr>
          <w:rStyle w:val="StyleUnderline"/>
          <w:highlight w:val="cyan"/>
        </w:rPr>
        <w:t>, it seems unlikely</w:t>
      </w:r>
      <w:r w:rsidRPr="0056366C">
        <w:rPr>
          <w:rStyle w:val="StyleUnderline"/>
        </w:rPr>
        <w:t xml:space="preserve"> that </w:t>
      </w:r>
      <w:r w:rsidRPr="00E4033B">
        <w:rPr>
          <w:rStyle w:val="StyleUnderline"/>
          <w:highlight w:val="cyan"/>
        </w:rPr>
        <w:t>either chamber will embrace</w:t>
      </w:r>
      <w:r w:rsidRPr="0056366C">
        <w:rPr>
          <w:rStyle w:val="StyleUnderline"/>
        </w:rPr>
        <w:t xml:space="preserve"> a sweeping </w:t>
      </w:r>
      <w:r w:rsidRPr="00E4033B">
        <w:rPr>
          <w:rStyle w:val="Emphasis"/>
          <w:highlight w:val="cyan"/>
        </w:rPr>
        <w:t>federal</w:t>
      </w:r>
      <w:r w:rsidRPr="00E4033B">
        <w:rPr>
          <w:rStyle w:val="StyleUnderline"/>
        </w:rPr>
        <w:t xml:space="preserve"> law that </w:t>
      </w:r>
      <w:r w:rsidRPr="00E4033B">
        <w:rPr>
          <w:rStyle w:val="Emphasis"/>
          <w:highlight w:val="cyan"/>
        </w:rPr>
        <w:t>mandates</w:t>
      </w:r>
      <w:r w:rsidRPr="0056366C">
        <w:rPr>
          <w:rStyle w:val="StyleUnderline"/>
        </w:rPr>
        <w:t xml:space="preserve"> state-level policy change</w:t>
      </w:r>
      <w:r>
        <w:t xml:space="preserve">. </w:t>
      </w:r>
      <w:r w:rsidRPr="00E4033B">
        <w:rPr>
          <w:rStyle w:val="StyleUnderline"/>
          <w:highlight w:val="cyan"/>
        </w:rPr>
        <w:t>The</w:t>
      </w:r>
      <w:r>
        <w:t xml:space="preserve"> $20 billion dollar school </w:t>
      </w:r>
      <w:r w:rsidRPr="00E4033B">
        <w:rPr>
          <w:rStyle w:val="StyleUnderline"/>
        </w:rPr>
        <w:t>voucher program</w:t>
      </w:r>
      <w:r w:rsidRPr="0056366C">
        <w:rPr>
          <w:rStyle w:val="StyleUnderline"/>
        </w:rPr>
        <w:t xml:space="preserve"> that</w:t>
      </w:r>
      <w:r>
        <w:t xml:space="preserve"> President </w:t>
      </w:r>
      <w:r w:rsidRPr="0056366C">
        <w:rPr>
          <w:rStyle w:val="StyleUnderline"/>
        </w:rPr>
        <w:t>Trump proposed</w:t>
      </w:r>
      <w:r>
        <w:t xml:space="preserve"> on the campaign trail and similar school-choice oriented </w:t>
      </w:r>
      <w:r w:rsidRPr="00E4033B">
        <w:rPr>
          <w:rStyle w:val="StyleUnderline"/>
          <w:highlight w:val="cyan"/>
        </w:rPr>
        <w:t>bills</w:t>
      </w:r>
      <w:r>
        <w:t xml:space="preserve"> that would convert federal aid into individual scholarships </w:t>
      </w:r>
      <w:r w:rsidRPr="00E4033B">
        <w:rPr>
          <w:rStyle w:val="StyleUnderline"/>
          <w:highlight w:val="cyan"/>
        </w:rPr>
        <w:t xml:space="preserve">may </w:t>
      </w:r>
      <w:r w:rsidRPr="00E4033B">
        <w:rPr>
          <w:rStyle w:val="Emphasis"/>
          <w:highlight w:val="cyan"/>
        </w:rPr>
        <w:t>seem</w:t>
      </w:r>
      <w:r w:rsidRPr="00E4033B">
        <w:rPr>
          <w:rStyle w:val="StyleUnderline"/>
          <w:highlight w:val="cyan"/>
        </w:rPr>
        <w:t xml:space="preserve"> attractive</w:t>
      </w:r>
      <w:r w:rsidRPr="0056366C">
        <w:rPr>
          <w:rStyle w:val="StyleUnderline"/>
        </w:rPr>
        <w:t xml:space="preserve"> to Republicans eager to remove federal strings from federal education dollars, </w:t>
      </w:r>
      <w:r w:rsidRPr="00E4033B">
        <w:rPr>
          <w:rStyle w:val="StyleUnderline"/>
          <w:highlight w:val="cyan"/>
        </w:rPr>
        <w:t xml:space="preserve">but it seems </w:t>
      </w:r>
      <w:r w:rsidRPr="00E4033B">
        <w:rPr>
          <w:rStyle w:val="Emphasis"/>
          <w:highlight w:val="cyan"/>
        </w:rPr>
        <w:t>unlikely</w:t>
      </w:r>
      <w:r w:rsidRPr="0056366C">
        <w:rPr>
          <w:rStyle w:val="StyleUnderline"/>
        </w:rPr>
        <w:t xml:space="preserve"> that such a </w:t>
      </w:r>
      <w:r w:rsidRPr="00E4033B">
        <w:rPr>
          <w:rStyle w:val="StyleUnderline"/>
          <w:highlight w:val="cyan"/>
        </w:rPr>
        <w:t xml:space="preserve">proposal would </w:t>
      </w:r>
      <w:r w:rsidRPr="00E4033B">
        <w:rPr>
          <w:rStyle w:val="Emphasis"/>
          <w:highlight w:val="cyan"/>
        </w:rPr>
        <w:t>garner sufficient support</w:t>
      </w:r>
      <w:r w:rsidRPr="00E4033B">
        <w:rPr>
          <w:rStyle w:val="StyleUnderline"/>
          <w:highlight w:val="cyan"/>
        </w:rPr>
        <w:t xml:space="preserve"> in the Senate</w:t>
      </w:r>
      <w:r>
        <w:t>.</w:t>
      </w:r>
    </w:p>
    <w:p w:rsidR="0020784B" w:rsidRDefault="0020784B" w:rsidP="0020784B">
      <w:r>
        <w:t xml:space="preserve">But let’s briefly </w:t>
      </w:r>
      <w:r w:rsidRPr="0056366C">
        <w:rPr>
          <w:rStyle w:val="StyleUnderline"/>
        </w:rPr>
        <w:t>consider the possibility that such a bill would gain some traction</w:t>
      </w:r>
      <w:r>
        <w:t xml:space="preserve">, particularly with such a prominent school choice advocate as Secretary of Education. </w:t>
      </w:r>
      <w:r w:rsidRPr="0056366C">
        <w:rPr>
          <w:rStyle w:val="StyleUnderline"/>
        </w:rPr>
        <w:t>Given the dynamics within the Republican Party</w:t>
      </w:r>
      <w:r>
        <w:t xml:space="preserve"> when it comes to school choice, </w:t>
      </w:r>
      <w:r w:rsidRPr="00E4033B">
        <w:rPr>
          <w:rStyle w:val="StyleUnderline"/>
          <w:highlight w:val="cyan"/>
        </w:rPr>
        <w:t>members</w:t>
      </w:r>
      <w:r w:rsidRPr="0056366C">
        <w:rPr>
          <w:rStyle w:val="StyleUnderline"/>
        </w:rPr>
        <w:t xml:space="preserve"> of </w:t>
      </w:r>
      <w:r w:rsidRPr="00E4033B">
        <w:rPr>
          <w:rStyle w:val="StyleUnderline"/>
        </w:rPr>
        <w:t>Congress</w:t>
      </w:r>
      <w:r w:rsidRPr="0056366C">
        <w:rPr>
          <w:rStyle w:val="StyleUnderline"/>
        </w:rPr>
        <w:t xml:space="preserve"> </w:t>
      </w:r>
      <w:r w:rsidRPr="00E4033B">
        <w:rPr>
          <w:rStyle w:val="StyleUnderline"/>
          <w:highlight w:val="cyan"/>
        </w:rPr>
        <w:t>representing rural districts</w:t>
      </w:r>
      <w:r>
        <w:t xml:space="preserve"> or largely rural states </w:t>
      </w:r>
      <w:r w:rsidRPr="00E4033B">
        <w:rPr>
          <w:rStyle w:val="StyleUnderline"/>
          <w:highlight w:val="cyan"/>
        </w:rPr>
        <w:t xml:space="preserve">would be </w:t>
      </w:r>
      <w:r w:rsidRPr="00E4033B">
        <w:rPr>
          <w:rStyle w:val="Emphasis"/>
          <w:highlight w:val="cyan"/>
        </w:rPr>
        <w:t>hard-pressed</w:t>
      </w:r>
      <w:r w:rsidRPr="0056366C">
        <w:rPr>
          <w:rStyle w:val="Emphasis"/>
        </w:rPr>
        <w:t xml:space="preserve"> to make the case</w:t>
      </w:r>
      <w:r w:rsidRPr="0056366C">
        <w:rPr>
          <w:rStyle w:val="StyleUnderline"/>
        </w:rPr>
        <w:t xml:space="preserve"> for this type of federal intervention</w:t>
      </w:r>
      <w:r>
        <w:t xml:space="preserve">. </w:t>
      </w:r>
      <w:r w:rsidRPr="0056366C">
        <w:rPr>
          <w:rStyle w:val="StyleUnderline"/>
        </w:rPr>
        <w:t xml:space="preserve">As </w:t>
      </w:r>
      <w:r w:rsidRPr="00E4033B">
        <w:rPr>
          <w:rStyle w:val="StyleUnderline"/>
          <w:highlight w:val="cyan"/>
        </w:rPr>
        <w:t>DeVos</w:t>
      </w:r>
      <w:r w:rsidRPr="0056366C">
        <w:rPr>
          <w:rStyle w:val="StyleUnderline"/>
        </w:rPr>
        <w:t xml:space="preserve">’s 50-50 confirmation vote </w:t>
      </w:r>
      <w:r w:rsidRPr="00E4033B">
        <w:rPr>
          <w:rStyle w:val="StyleUnderline"/>
          <w:highlight w:val="cyan"/>
        </w:rPr>
        <w:t>illustrates</w:t>
      </w:r>
      <w:r>
        <w:t xml:space="preserve"> and political scientist Mona Vakilifathi recently argued, </w:t>
      </w:r>
      <w:r w:rsidRPr="00E4033B">
        <w:rPr>
          <w:rStyle w:val="Emphasis"/>
          <w:highlight w:val="cyan"/>
        </w:rPr>
        <w:t>there are no guarantees</w:t>
      </w:r>
      <w:r w:rsidRPr="0056366C">
        <w:rPr>
          <w:rStyle w:val="Emphasis"/>
        </w:rPr>
        <w:t xml:space="preserve"> that the </w:t>
      </w:r>
      <w:r w:rsidRPr="00E4033B">
        <w:rPr>
          <w:rStyle w:val="Emphasis"/>
          <w:highlight w:val="cyan"/>
        </w:rPr>
        <w:t>R</w:t>
      </w:r>
      <w:r w:rsidRPr="0056366C">
        <w:rPr>
          <w:rStyle w:val="Emphasis"/>
        </w:rPr>
        <w:t xml:space="preserve">epublican </w:t>
      </w:r>
      <w:r w:rsidRPr="00E4033B">
        <w:rPr>
          <w:rStyle w:val="Emphasis"/>
          <w:highlight w:val="cyan"/>
        </w:rPr>
        <w:t>leadership could count on</w:t>
      </w:r>
      <w:r w:rsidRPr="0056366C">
        <w:rPr>
          <w:rStyle w:val="Emphasis"/>
        </w:rPr>
        <w:t xml:space="preserve"> solid </w:t>
      </w:r>
      <w:r w:rsidRPr="00E4033B">
        <w:rPr>
          <w:rStyle w:val="Emphasis"/>
          <w:highlight w:val="cyan"/>
        </w:rPr>
        <w:t>support from</w:t>
      </w:r>
      <w:r w:rsidRPr="0056366C">
        <w:rPr>
          <w:rStyle w:val="Emphasis"/>
        </w:rPr>
        <w:t xml:space="preserve"> their </w:t>
      </w:r>
      <w:r w:rsidRPr="00E4033B">
        <w:rPr>
          <w:rStyle w:val="Emphasis"/>
          <w:highlight w:val="cyan"/>
        </w:rPr>
        <w:t>rank-and-file</w:t>
      </w:r>
      <w:r w:rsidRPr="0056366C">
        <w:rPr>
          <w:rStyle w:val="Emphasis"/>
        </w:rPr>
        <w:t xml:space="preserve"> members</w:t>
      </w:r>
      <w:r w:rsidRPr="0056366C">
        <w:rPr>
          <w:rStyle w:val="StyleUnderline"/>
        </w:rPr>
        <w:t>—</w:t>
      </w:r>
      <w:r w:rsidRPr="00E4033B">
        <w:rPr>
          <w:rStyle w:val="StyleUnderline"/>
          <w:highlight w:val="cyan"/>
        </w:rPr>
        <w:t>and</w:t>
      </w:r>
      <w:r w:rsidRPr="0056366C">
        <w:rPr>
          <w:rStyle w:val="StyleUnderline"/>
        </w:rPr>
        <w:t xml:space="preserve"> the </w:t>
      </w:r>
      <w:r w:rsidRPr="00E4033B">
        <w:rPr>
          <w:rStyle w:val="Emphasis"/>
          <w:highlight w:val="cyan"/>
        </w:rPr>
        <w:t>moderate Dem</w:t>
      </w:r>
      <w:r w:rsidRPr="0056366C">
        <w:rPr>
          <w:rStyle w:val="Emphasis"/>
        </w:rPr>
        <w:t>ocrat</w:t>
      </w:r>
      <w:r w:rsidRPr="00E4033B">
        <w:rPr>
          <w:rStyle w:val="Emphasis"/>
          <w:highlight w:val="cyan"/>
        </w:rPr>
        <w:t>s</w:t>
      </w:r>
      <w:r w:rsidRPr="0056366C">
        <w:rPr>
          <w:rStyle w:val="StyleUnderline"/>
        </w:rPr>
        <w:t xml:space="preserve"> most likely to vote with Republicans hail from rural states and </w:t>
      </w:r>
      <w:r w:rsidRPr="00E4033B">
        <w:rPr>
          <w:rStyle w:val="StyleUnderline"/>
          <w:highlight w:val="cyan"/>
        </w:rPr>
        <w:t>are unlikely to cross party lines</w:t>
      </w:r>
      <w:r w:rsidRPr="0056366C">
        <w:rPr>
          <w:rStyle w:val="StyleUnderline"/>
        </w:rPr>
        <w:t xml:space="preserve"> on this issue</w:t>
      </w:r>
      <w:r>
        <w:t>.</w:t>
      </w:r>
    </w:p>
    <w:p w:rsidR="0020784B" w:rsidRDefault="0020784B" w:rsidP="0020784B">
      <w:r w:rsidRPr="00F349D8">
        <w:rPr>
          <w:rStyle w:val="StyleUnderline"/>
        </w:rPr>
        <w:t>Just as Republicans in Congress</w:t>
      </w:r>
      <w:r>
        <w:t xml:space="preserve"> may </w:t>
      </w:r>
      <w:r w:rsidRPr="00F349D8">
        <w:rPr>
          <w:rStyle w:val="StyleUnderline"/>
        </w:rPr>
        <w:t>resist school choice policies that may be a bad fit for rural communities, we are likely to see similar pushback from state-level Republicans</w:t>
      </w:r>
      <w:r>
        <w:t xml:space="preserve"> who represent rural voters. In states with large rural populations, </w:t>
      </w:r>
      <w:r w:rsidRPr="00F349D8">
        <w:rPr>
          <w:rStyle w:val="StyleUnderline"/>
        </w:rPr>
        <w:t>we may not see the forward momentum for school choice policies that DeVos’s confirmation seems to suggest</w:t>
      </w:r>
      <w:r>
        <w:t xml:space="preserve"> at first glance. True, with unified Republican control of government in 24 states, we are likely entering a particularly active period of conservative law making at the state level.</w:t>
      </w:r>
    </w:p>
    <w:p w:rsidR="006B2FD9" w:rsidRDefault="006B2FD9" w:rsidP="0020784B"/>
    <w:p w:rsidR="006B2FD9" w:rsidRDefault="006B2FD9" w:rsidP="006B2FD9">
      <w:pPr>
        <w:pStyle w:val="Heading3"/>
      </w:pPr>
      <w:r>
        <w:t>Re</w:t>
      </w:r>
      <w:r w:rsidR="00476A17">
        <w:t>gs</w:t>
      </w:r>
      <w:r>
        <w:t>---Plan=Trump Loss/Flip Flop</w:t>
      </w:r>
    </w:p>
    <w:p w:rsidR="006B2FD9" w:rsidRDefault="006B2FD9" w:rsidP="006B2FD9"/>
    <w:p w:rsidR="006B2FD9" w:rsidRDefault="006B2FD9" w:rsidP="006B2FD9">
      <w:pPr>
        <w:pStyle w:val="Heading4"/>
      </w:pPr>
      <w:r>
        <w:t>Plan is a massive loss and flip flop on key Trump campaign promise</w:t>
      </w:r>
    </w:p>
    <w:p w:rsidR="006B2FD9" w:rsidRDefault="006B2FD9" w:rsidP="006B2FD9">
      <w:r>
        <w:rPr>
          <w:rStyle w:val="Style13ptBold"/>
        </w:rPr>
        <w:t xml:space="preserve">Green, 17 --- </w:t>
      </w:r>
      <w:r w:rsidRPr="005311FC">
        <w:t xml:space="preserve">Erica, NYT, 4/26, </w:t>
      </w:r>
      <w:hyperlink r:id="rId15" w:history="1">
        <w:r w:rsidRPr="00777484">
          <w:rPr>
            <w:rStyle w:val="Hyperlink"/>
          </w:rPr>
          <w:t>https://www.nytimes.com/2017/04/26/us/politics/trump-education-policy-review.html</w:t>
        </w:r>
      </w:hyperlink>
    </w:p>
    <w:p w:rsidR="006B2FD9" w:rsidRPr="005311FC" w:rsidRDefault="006B2FD9" w:rsidP="006B2FD9">
      <w:pPr>
        <w:rPr>
          <w:sz w:val="16"/>
        </w:rPr>
      </w:pPr>
      <w:r w:rsidRPr="004C21BA">
        <w:rPr>
          <w:rStyle w:val="StyleUnderline"/>
          <w:highlight w:val="yellow"/>
        </w:rPr>
        <w:t xml:space="preserve">Trump Orders Review of Education Policies to </w:t>
      </w:r>
      <w:r w:rsidRPr="004C21BA">
        <w:rPr>
          <w:rStyle w:val="Emphasis"/>
          <w:highlight w:val="yellow"/>
        </w:rPr>
        <w:t>Strengthen Local Control</w:t>
      </w:r>
      <w:r>
        <w:rPr>
          <w:rStyle w:val="StyleUnderline"/>
        </w:rPr>
        <w:t xml:space="preserve"> </w:t>
      </w:r>
      <w:r w:rsidRPr="005311FC">
        <w:rPr>
          <w:sz w:val="16"/>
        </w:rPr>
        <w:t xml:space="preserve">President </w:t>
      </w:r>
      <w:r w:rsidRPr="005311FC">
        <w:rPr>
          <w:rStyle w:val="StyleUnderline"/>
        </w:rPr>
        <w:t>Trump issued a sweeping review of federal education policies</w:t>
      </w:r>
      <w:r w:rsidRPr="005311FC">
        <w:rPr>
          <w:sz w:val="16"/>
        </w:rPr>
        <w:t xml:space="preserve"> on Wednesday </w:t>
      </w:r>
      <w:r w:rsidRPr="005311FC">
        <w:rPr>
          <w:rStyle w:val="StyleUnderline"/>
        </w:rPr>
        <w:t xml:space="preserve">in an executive order to pinpoint areas </w:t>
      </w:r>
      <w:r w:rsidRPr="004C21BA">
        <w:rPr>
          <w:rStyle w:val="StyleUnderline"/>
          <w:highlight w:val="yellow"/>
        </w:rPr>
        <w:t>where</w:t>
      </w:r>
      <w:r w:rsidRPr="005311FC">
        <w:rPr>
          <w:rStyle w:val="StyleUnderline"/>
        </w:rPr>
        <w:t xml:space="preserve"> the </w:t>
      </w:r>
      <w:r w:rsidRPr="004C21BA">
        <w:rPr>
          <w:rStyle w:val="StyleUnderline"/>
          <w:highlight w:val="yellow"/>
        </w:rPr>
        <w:t xml:space="preserve">government may be </w:t>
      </w:r>
      <w:r w:rsidRPr="004C21BA">
        <w:rPr>
          <w:rStyle w:val="Emphasis"/>
          <w:highlight w:val="yellow"/>
        </w:rPr>
        <w:t>overstepping</w:t>
      </w:r>
      <w:r w:rsidRPr="005311FC">
        <w:rPr>
          <w:rStyle w:val="StyleUnderline"/>
        </w:rPr>
        <w:t xml:space="preserve"> in shaping operations of local school systems.</w:t>
      </w:r>
      <w:r>
        <w:rPr>
          <w:rStyle w:val="StyleUnderline"/>
        </w:rPr>
        <w:t xml:space="preserve"> </w:t>
      </w:r>
      <w:r w:rsidRPr="005311FC">
        <w:rPr>
          <w:sz w:val="16"/>
        </w:rPr>
        <w:t xml:space="preserve">The order requires Betsy DeVos, Mr. Trump’s education secretary, to review, modify and possibly repeal any regulations and guidelines that are not consistent with federal law. Mr. </w:t>
      </w:r>
      <w:r w:rsidRPr="004C21BA">
        <w:rPr>
          <w:rStyle w:val="StyleUnderline"/>
          <w:highlight w:val="yellow"/>
        </w:rPr>
        <w:t>Trump described the order as</w:t>
      </w:r>
      <w:r w:rsidRPr="005311FC">
        <w:rPr>
          <w:rStyle w:val="StyleUnderline"/>
        </w:rPr>
        <w:t xml:space="preserve"> “another </w:t>
      </w:r>
      <w:r w:rsidRPr="004C21BA">
        <w:rPr>
          <w:rStyle w:val="Emphasis"/>
          <w:highlight w:val="yellow"/>
        </w:rPr>
        <w:t>critical</w:t>
      </w:r>
      <w:r w:rsidRPr="005311FC">
        <w:rPr>
          <w:rStyle w:val="Emphasis"/>
        </w:rPr>
        <w:t xml:space="preserve"> step </w:t>
      </w:r>
      <w:r w:rsidRPr="004C21BA">
        <w:rPr>
          <w:rStyle w:val="Emphasis"/>
          <w:highlight w:val="yellow"/>
        </w:rPr>
        <w:t>to</w:t>
      </w:r>
      <w:r w:rsidRPr="005311FC">
        <w:rPr>
          <w:rStyle w:val="Emphasis"/>
        </w:rPr>
        <w:t xml:space="preserve"> restoring </w:t>
      </w:r>
      <w:r w:rsidRPr="004C21BA">
        <w:rPr>
          <w:rStyle w:val="Emphasis"/>
          <w:highlight w:val="yellow"/>
        </w:rPr>
        <w:t>local control</w:t>
      </w:r>
      <w:r w:rsidRPr="005311FC">
        <w:rPr>
          <w:rStyle w:val="StyleUnderline"/>
        </w:rPr>
        <w:t xml:space="preserve">,” and one </w:t>
      </w:r>
      <w:r w:rsidRPr="004C21BA">
        <w:rPr>
          <w:rStyle w:val="StyleUnderline"/>
          <w:highlight w:val="yellow"/>
        </w:rPr>
        <w:t xml:space="preserve">that </w:t>
      </w:r>
      <w:r w:rsidRPr="004C21BA">
        <w:rPr>
          <w:rStyle w:val="Emphasis"/>
          <w:highlight w:val="yellow"/>
        </w:rPr>
        <w:t>fulfills</w:t>
      </w:r>
      <w:r w:rsidRPr="005311FC">
        <w:rPr>
          <w:rStyle w:val="Emphasis"/>
        </w:rPr>
        <w:t xml:space="preserve"> one of his </w:t>
      </w:r>
      <w:r w:rsidRPr="004C21BA">
        <w:rPr>
          <w:rStyle w:val="Emphasis"/>
          <w:highlight w:val="yellow"/>
        </w:rPr>
        <w:t>campaign promises</w:t>
      </w:r>
      <w:r w:rsidRPr="004C21BA">
        <w:rPr>
          <w:sz w:val="16"/>
          <w:highlight w:val="yellow"/>
        </w:rPr>
        <w:t>. “</w:t>
      </w:r>
      <w:r w:rsidRPr="004C21BA">
        <w:rPr>
          <w:rStyle w:val="StyleUnderline"/>
          <w:highlight w:val="yellow"/>
        </w:rPr>
        <w:t>For too long, the fed</w:t>
      </w:r>
      <w:r w:rsidRPr="005311FC">
        <w:rPr>
          <w:rStyle w:val="StyleUnderline"/>
        </w:rPr>
        <w:t xml:space="preserve">eral government has </w:t>
      </w:r>
      <w:r w:rsidRPr="004C21BA">
        <w:rPr>
          <w:rStyle w:val="StyleUnderline"/>
          <w:highlight w:val="yellow"/>
        </w:rPr>
        <w:t>imposed</w:t>
      </w:r>
      <w:r w:rsidRPr="005311FC">
        <w:rPr>
          <w:rStyle w:val="StyleUnderline"/>
        </w:rPr>
        <w:t xml:space="preserve"> its </w:t>
      </w:r>
      <w:r w:rsidRPr="004C21BA">
        <w:rPr>
          <w:rStyle w:val="StyleUnderline"/>
          <w:highlight w:val="yellow"/>
        </w:rPr>
        <w:t>will on state and local governments</w:t>
      </w:r>
      <w:r w:rsidRPr="005311FC">
        <w:rPr>
          <w:sz w:val="16"/>
        </w:rPr>
        <w:t xml:space="preserve">,” Mr. </w:t>
      </w:r>
      <w:r w:rsidRPr="004C21BA">
        <w:rPr>
          <w:rStyle w:val="StyleUnderline"/>
          <w:highlight w:val="yellow"/>
        </w:rPr>
        <w:t>Trump said</w:t>
      </w:r>
      <w:r w:rsidRPr="005311FC">
        <w:rPr>
          <w:sz w:val="16"/>
        </w:rPr>
        <w:t xml:space="preserve"> at a news conference to sign the order. “The result has been education that spends more, and achieves far, far, far less.” The review will be conducted within 300 days, and its findings will be published in a public report. </w:t>
      </w:r>
      <w:r w:rsidRPr="005311FC">
        <w:rPr>
          <w:rStyle w:val="StyleUnderline"/>
        </w:rPr>
        <w:t>It aims to ensure local leaders will have the final say “about what happens in the classroom</w:t>
      </w:r>
      <w:r w:rsidRPr="005311FC">
        <w:rPr>
          <w:sz w:val="16"/>
        </w:rPr>
        <w:t xml:space="preserve">,” said Rob Goad, a senior Education Department official. Ms. </w:t>
      </w:r>
      <w:r w:rsidRPr="005311FC">
        <w:rPr>
          <w:rStyle w:val="StyleUnderline"/>
        </w:rPr>
        <w:t>DeVos is already empowered to rescind guidance and regulations, and has already done so</w:t>
      </w:r>
      <w:r w:rsidRPr="005311FC">
        <w:rPr>
          <w:sz w:val="16"/>
        </w:rPr>
        <w:t xml:space="preserve">, and any attempt at overturning laws would be subjected to a legal, regulatory process. In an interview, Ms. </w:t>
      </w:r>
      <w:r w:rsidRPr="005311FC">
        <w:rPr>
          <w:rStyle w:val="StyleUnderline"/>
        </w:rPr>
        <w:t>DeVos called Mr. Trump’s order a “welcomed opportunity” and “a clear mandate to take that real hard look at what we’ve been doing at the department level that we shouldn’t be doing, and what ways we have overreached</w:t>
      </w:r>
      <w:r w:rsidRPr="005311FC">
        <w:rPr>
          <w:sz w:val="16"/>
        </w:rPr>
        <w:t xml:space="preserve">.” She said Mr. </w:t>
      </w:r>
      <w:r w:rsidRPr="004C21BA">
        <w:rPr>
          <w:rStyle w:val="StyleUnderline"/>
          <w:highlight w:val="yellow"/>
        </w:rPr>
        <w:t xml:space="preserve">Trump had already espoused “the </w:t>
      </w:r>
      <w:r w:rsidRPr="004C21BA">
        <w:rPr>
          <w:rStyle w:val="Emphasis"/>
          <w:highlight w:val="yellow"/>
        </w:rPr>
        <w:t>importance of states and localities’</w:t>
      </w:r>
      <w:r w:rsidRPr="005311FC">
        <w:rPr>
          <w:rStyle w:val="StyleUnderline"/>
        </w:rPr>
        <w:t xml:space="preserve"> being able to address issues that are closest to them</w:t>
      </w:r>
      <w:r w:rsidRPr="005311FC">
        <w:rPr>
          <w:sz w:val="16"/>
        </w:rPr>
        <w:t xml:space="preserve">.” “And </w:t>
      </w:r>
      <w:r w:rsidRPr="005311FC">
        <w:rPr>
          <w:rStyle w:val="StyleUnderline"/>
        </w:rPr>
        <w:t xml:space="preserve">when it comes to education, </w:t>
      </w:r>
      <w:r w:rsidRPr="005311FC">
        <w:rPr>
          <w:rStyle w:val="Emphasis"/>
        </w:rPr>
        <w:t>decisions made at local levels and at state levels are the best ones</w:t>
      </w:r>
      <w:r w:rsidRPr="005311FC">
        <w:rPr>
          <w:sz w:val="16"/>
        </w:rPr>
        <w:t xml:space="preserve">,” Ms. DeVos said. </w:t>
      </w:r>
      <w:r w:rsidRPr="004C21BA">
        <w:rPr>
          <w:rStyle w:val="StyleUnderline"/>
          <w:highlight w:val="yellow"/>
        </w:rPr>
        <w:t xml:space="preserve">The review will </w:t>
      </w:r>
      <w:r w:rsidRPr="004C21BA">
        <w:rPr>
          <w:rStyle w:val="Emphasis"/>
          <w:highlight w:val="yellow"/>
        </w:rPr>
        <w:t>focus on K-12 policy</w:t>
      </w:r>
      <w:r w:rsidRPr="005311FC">
        <w:rPr>
          <w:sz w:val="16"/>
        </w:rPr>
        <w:t xml:space="preserve">, Mr. Goad said. </w:t>
      </w:r>
      <w:r w:rsidRPr="005311FC">
        <w:rPr>
          <w:rStyle w:val="StyleUnderline"/>
        </w:rPr>
        <w:t>It will be overseen by a regulatory task force</w:t>
      </w:r>
      <w:r w:rsidRPr="005311FC">
        <w:rPr>
          <w:sz w:val="16"/>
        </w:rPr>
        <w:t xml:space="preserve"> headed by Robert Eitel, who was hired from the for-profit sector to serve as a senior counselor to Ms. DeVos. Mr. </w:t>
      </w:r>
      <w:r w:rsidRPr="005311FC">
        <w:rPr>
          <w:rStyle w:val="StyleUnderline"/>
        </w:rPr>
        <w:t xml:space="preserve">Eitel is a </w:t>
      </w:r>
      <w:r w:rsidRPr="005311FC">
        <w:rPr>
          <w:rStyle w:val="Emphasis"/>
        </w:rPr>
        <w:t>vocal critic of regulations</w:t>
      </w:r>
      <w:r w:rsidRPr="005311FC">
        <w:rPr>
          <w:rStyle w:val="StyleUnderline"/>
        </w:rPr>
        <w:t xml:space="preserve"> in</w:t>
      </w:r>
      <w:r w:rsidRPr="005311FC">
        <w:rPr>
          <w:sz w:val="16"/>
        </w:rPr>
        <w:t xml:space="preserve"> higher-education and </w:t>
      </w:r>
      <w:r w:rsidRPr="005311FC">
        <w:rPr>
          <w:rStyle w:val="StyleUnderline"/>
        </w:rPr>
        <w:t>K-12 policy</w:t>
      </w:r>
      <w:r w:rsidRPr="005311FC">
        <w:rPr>
          <w:sz w:val="16"/>
        </w:rPr>
        <w:t>, and his hiring was controversial.</w:t>
      </w:r>
    </w:p>
    <w:p w:rsidR="006B2FD9" w:rsidRPr="006B2FD9" w:rsidRDefault="006B2FD9" w:rsidP="006B2FD9"/>
    <w:p w:rsidR="0020784B" w:rsidRDefault="006B2FD9" w:rsidP="0020784B">
      <w:pPr>
        <w:pStyle w:val="Heading3"/>
      </w:pPr>
      <w:r>
        <w:t>Re</w:t>
      </w:r>
      <w:r w:rsidR="00476A17">
        <w:t>gs</w:t>
      </w:r>
      <w:r w:rsidR="0020784B">
        <w:t>---Unfunded</w:t>
      </w:r>
      <w:r>
        <w:t xml:space="preserve"> Mandates</w:t>
      </w:r>
    </w:p>
    <w:p w:rsidR="0020784B" w:rsidRDefault="0020784B" w:rsidP="0020784B">
      <w:pPr>
        <w:pStyle w:val="Heading4"/>
      </w:pPr>
      <w:r>
        <w:t>Unfunded federal mandates empirically generate tremendous backlash</w:t>
      </w:r>
    </w:p>
    <w:p w:rsidR="0020784B" w:rsidRDefault="0020784B" w:rsidP="0020784B">
      <w:r w:rsidRPr="006C3EC8">
        <w:rPr>
          <w:rStyle w:val="Style13ptBold"/>
        </w:rPr>
        <w:t>McGovern, 11</w:t>
      </w:r>
      <w:r>
        <w:t xml:space="preserve"> – Shannon K. McGovern, JD from NYU School of Law, “A NEW MODEL FOR STATES AS LABORATORIES FOR REFORM: HOW FEDERALISM INFORMS EDUCATION POLICY”, Nov 2011, Lexis</w:t>
      </w:r>
    </w:p>
    <w:p w:rsidR="0020784B" w:rsidRDefault="0020784B" w:rsidP="0020784B"/>
    <w:p w:rsidR="0020784B" w:rsidRDefault="0020784B" w:rsidP="0020784B">
      <w:r w:rsidRPr="00001AA1">
        <w:rPr>
          <w:rStyle w:val="StyleUnderline"/>
          <w:highlight w:val="cyan"/>
        </w:rPr>
        <w:t>Financial obligations imposed from the top down</w:t>
      </w:r>
      <w:r>
        <w:t xml:space="preserve"> also </w:t>
      </w:r>
      <w:r w:rsidRPr="00001AA1">
        <w:rPr>
          <w:rStyle w:val="Emphasis"/>
          <w:highlight w:val="cyan"/>
        </w:rPr>
        <w:t>animate opposition to</w:t>
      </w:r>
      <w:r>
        <w:t xml:space="preserve"> NCLB and </w:t>
      </w:r>
      <w:r w:rsidRPr="00001AA1">
        <w:rPr>
          <w:rStyle w:val="Emphasis"/>
          <w:highlight w:val="cyan"/>
        </w:rPr>
        <w:t>federal education policy</w:t>
      </w:r>
      <w:r>
        <w:t xml:space="preserve"> generally. </w:t>
      </w:r>
      <w:r w:rsidRPr="00001AA1">
        <w:rPr>
          <w:rStyle w:val="StyleUnderline"/>
          <w:highlight w:val="cyan"/>
        </w:rPr>
        <w:t>While NCLB had broad support</w:t>
      </w:r>
      <w:r w:rsidRPr="009F6F02">
        <w:rPr>
          <w:rStyle w:val="StyleUnderline"/>
        </w:rPr>
        <w:t xml:space="preserve"> in Congress, </w:t>
      </w:r>
      <w:r w:rsidRPr="00001AA1">
        <w:rPr>
          <w:rStyle w:val="StyleUnderline"/>
          <w:highlight w:val="cyan"/>
        </w:rPr>
        <w:t>state legislatures</w:t>
      </w:r>
      <w:r>
        <w:t xml:space="preserve"> controlled by both parties </w:t>
      </w:r>
      <w:r w:rsidRPr="00001AA1">
        <w:rPr>
          <w:rStyle w:val="StyleUnderline"/>
          <w:highlight w:val="cyan"/>
        </w:rPr>
        <w:t>were so alarmed</w:t>
      </w:r>
      <w:r>
        <w:t xml:space="preserve"> by NCLB's new conditions that many </w:t>
      </w:r>
      <w:r w:rsidRPr="009F6F02">
        <w:rPr>
          <w:rStyle w:val="StyleUnderline"/>
        </w:rPr>
        <w:t xml:space="preserve">took the unusual step of </w:t>
      </w:r>
      <w:r w:rsidRPr="009F6F02">
        <w:rPr>
          <w:rStyle w:val="Emphasis"/>
        </w:rPr>
        <w:t>formally resisting</w:t>
      </w:r>
      <w:r w:rsidRPr="009F6F02">
        <w:rPr>
          <w:rStyle w:val="StyleUnderline"/>
        </w:rPr>
        <w:t xml:space="preserve"> its implementation</w:t>
      </w:r>
      <w:r>
        <w:t xml:space="preserve">. n80 </w:t>
      </w:r>
      <w:r w:rsidRPr="009F6F02">
        <w:rPr>
          <w:rStyle w:val="StyleUnderline"/>
        </w:rPr>
        <w:t xml:space="preserve">At least </w:t>
      </w:r>
      <w:r w:rsidRPr="00001AA1">
        <w:rPr>
          <w:rStyle w:val="StyleUnderline"/>
          <w:highlight w:val="cyan"/>
        </w:rPr>
        <w:t>thirty-eight</w:t>
      </w:r>
      <w:r w:rsidRPr="009F6F02">
        <w:rPr>
          <w:rStyle w:val="StyleUnderline"/>
        </w:rPr>
        <w:t xml:space="preserve"> states </w:t>
      </w:r>
      <w:r w:rsidRPr="00001AA1">
        <w:rPr>
          <w:rStyle w:val="StyleUnderline"/>
          <w:highlight w:val="cyan"/>
        </w:rPr>
        <w:t>considered</w:t>
      </w:r>
      <w:r>
        <w:t xml:space="preserve">, and some passed, </w:t>
      </w:r>
      <w:r w:rsidRPr="009F6F02">
        <w:rPr>
          <w:rStyle w:val="StyleUnderline"/>
        </w:rPr>
        <w:t xml:space="preserve">legislative </w:t>
      </w:r>
      <w:r w:rsidRPr="00001AA1">
        <w:rPr>
          <w:rStyle w:val="StyleUnderline"/>
          <w:highlight w:val="cyan"/>
        </w:rPr>
        <w:t>resolutions condemning</w:t>
      </w:r>
      <w:r w:rsidRPr="009F6F02">
        <w:rPr>
          <w:rStyle w:val="StyleUnderline"/>
        </w:rPr>
        <w:t xml:space="preserve"> NCLB</w:t>
      </w:r>
      <w:r>
        <w:t xml:space="preserve">, prohibiting the use of state or local money to support </w:t>
      </w:r>
      <w:r w:rsidRPr="00001AA1">
        <w:rPr>
          <w:rStyle w:val="StyleUnderline"/>
          <w:highlight w:val="cyan"/>
        </w:rPr>
        <w:t>it</w:t>
      </w:r>
      <w:r>
        <w:t>, and/or urging school districts to reject NCLB funds. n81 Utah went further, famously becoming the first state to (temporarily) opt out of NCLB entirely. n82</w:t>
      </w:r>
    </w:p>
    <w:p w:rsidR="0020784B" w:rsidRDefault="0020784B" w:rsidP="0020784B">
      <w:r>
        <w:t xml:space="preserve">The bulk of this </w:t>
      </w:r>
      <w:r w:rsidRPr="00001AA1">
        <w:rPr>
          <w:rStyle w:val="StyleUnderline"/>
          <w:highlight w:val="cyan"/>
        </w:rPr>
        <w:t>formal opposition</w:t>
      </w:r>
      <w:r>
        <w:t xml:space="preserve"> to NCLB </w:t>
      </w:r>
      <w:r w:rsidRPr="00001AA1">
        <w:rPr>
          <w:rStyle w:val="StyleUnderline"/>
          <w:highlight w:val="cyan"/>
        </w:rPr>
        <w:t>is rooted in</w:t>
      </w:r>
      <w:r w:rsidRPr="009F6F02">
        <w:rPr>
          <w:rStyle w:val="StyleUnderline"/>
        </w:rPr>
        <w:t xml:space="preserve"> the </w:t>
      </w:r>
      <w:r w:rsidRPr="00001AA1">
        <w:rPr>
          <w:rStyle w:val="StyleUnderline"/>
          <w:highlight w:val="cyan"/>
        </w:rPr>
        <w:t>contention that</w:t>
      </w:r>
      <w:r w:rsidRPr="009F6F02">
        <w:rPr>
          <w:rStyle w:val="StyleUnderline"/>
        </w:rPr>
        <w:t xml:space="preserve"> the </w:t>
      </w:r>
      <w:r w:rsidRPr="00001AA1">
        <w:rPr>
          <w:rStyle w:val="StyleUnderline"/>
          <w:highlight w:val="cyan"/>
        </w:rPr>
        <w:t xml:space="preserve">states </w:t>
      </w:r>
      <w:r w:rsidRPr="00001AA1">
        <w:rPr>
          <w:rStyle w:val="Emphasis"/>
          <w:highlight w:val="cyan"/>
        </w:rPr>
        <w:t>bear</w:t>
      </w:r>
      <w:r w:rsidRPr="009F6F02">
        <w:rPr>
          <w:rStyle w:val="Emphasis"/>
        </w:rPr>
        <w:t xml:space="preserve"> most of </w:t>
      </w:r>
      <w:r w:rsidRPr="00001AA1">
        <w:rPr>
          <w:rStyle w:val="Emphasis"/>
          <w:highlight w:val="cyan"/>
        </w:rPr>
        <w:t>the costs</w:t>
      </w:r>
      <w:r w:rsidRPr="00001AA1">
        <w:rPr>
          <w:rStyle w:val="StyleUnderline"/>
          <w:highlight w:val="cyan"/>
        </w:rPr>
        <w:t xml:space="preserve"> of implementing</w:t>
      </w:r>
      <w:r w:rsidRPr="009F6F02">
        <w:rPr>
          <w:rStyle w:val="StyleUnderline"/>
        </w:rPr>
        <w:t xml:space="preserve"> NCLB, </w:t>
      </w:r>
      <w:r w:rsidRPr="00001AA1">
        <w:rPr>
          <w:rStyle w:val="StyleUnderline"/>
          <w:highlight w:val="cyan"/>
        </w:rPr>
        <w:t>in violation of the Spending Clause</w:t>
      </w:r>
      <w:r w:rsidRPr="009F6F02">
        <w:rPr>
          <w:rStyle w:val="StyleUnderline"/>
        </w:rPr>
        <w:t xml:space="preserve"> and</w:t>
      </w:r>
      <w:r>
        <w:t xml:space="preserve"> NCLB's own </w:t>
      </w:r>
      <w:r w:rsidRPr="009F6F02">
        <w:rPr>
          <w:rStyle w:val="StyleUnderline"/>
        </w:rPr>
        <w:t>unfunded mandates provision</w:t>
      </w:r>
      <w:r>
        <w:t xml:space="preserve">. n83 One lawsuit brought by a state and another by school districts - instrumentalities of states - challenged NCLB on these grounds but were dismissed. n84 While two unfavorable dispositions  [*1535]  cast doubt on the viability of legal challenges to NCLB's unfunded mandates, n85 dicta in these cases have broad and important policy implications. The Sixth Circuit recognized, albeit indirectly, that practical coercion under the Spending Clause can exist independently of legally actionable, constitutionally infirm coercion, stating in unequivocal terms that "Congress has not fully funded the cost of complying with NCLB." n86 Indeed, </w:t>
      </w:r>
      <w:r w:rsidRPr="00001AA1">
        <w:rPr>
          <w:rStyle w:val="StyleUnderline"/>
          <w:highlight w:val="cyan"/>
        </w:rPr>
        <w:t>since the</w:t>
      </w:r>
      <w:r w:rsidRPr="009F6F02">
        <w:rPr>
          <w:rStyle w:val="StyleUnderline"/>
        </w:rPr>
        <w:t xml:space="preserve"> genesis of the</w:t>
      </w:r>
      <w:r>
        <w:t xml:space="preserve"> Elementary and Secondary Education Act (</w:t>
      </w:r>
      <w:r w:rsidRPr="009F6F02">
        <w:rPr>
          <w:rStyle w:val="StyleUnderline"/>
        </w:rPr>
        <w:t>ESEA</w:t>
      </w:r>
      <w:r>
        <w:t>) in the 19</w:t>
      </w:r>
      <w:r w:rsidRPr="00001AA1">
        <w:rPr>
          <w:rStyle w:val="StyleUnderline"/>
          <w:highlight w:val="cyan"/>
        </w:rPr>
        <w:t>60s</w:t>
      </w:r>
      <w:r>
        <w:t xml:space="preserve">, K-12 </w:t>
      </w:r>
      <w:r w:rsidRPr="00001AA1">
        <w:rPr>
          <w:rStyle w:val="StyleUnderline"/>
          <w:highlight w:val="cyan"/>
        </w:rPr>
        <w:t>ed</w:t>
      </w:r>
      <w:r w:rsidRPr="009F6F02">
        <w:rPr>
          <w:rStyle w:val="StyleUnderline"/>
        </w:rPr>
        <w:t xml:space="preserve">ucation </w:t>
      </w:r>
      <w:r w:rsidRPr="00001AA1">
        <w:rPr>
          <w:rStyle w:val="StyleUnderline"/>
          <w:highlight w:val="cyan"/>
        </w:rPr>
        <w:t>expenditures by the fed</w:t>
      </w:r>
      <w:r w:rsidRPr="009F6F02">
        <w:rPr>
          <w:rStyle w:val="StyleUnderline"/>
        </w:rPr>
        <w:t xml:space="preserve">eral government </w:t>
      </w:r>
      <w:r w:rsidRPr="00001AA1">
        <w:rPr>
          <w:rStyle w:val="StyleUnderline"/>
          <w:highlight w:val="cyan"/>
        </w:rPr>
        <w:t>have</w:t>
      </w:r>
      <w:r w:rsidRPr="009F6F02">
        <w:rPr>
          <w:rStyle w:val="StyleUnderline"/>
        </w:rPr>
        <w:t xml:space="preserve"> increased in absolute terms but </w:t>
      </w:r>
      <w:r w:rsidRPr="00001AA1">
        <w:rPr>
          <w:rStyle w:val="Emphasis"/>
          <w:highlight w:val="cyan"/>
        </w:rPr>
        <w:t>remained flat</w:t>
      </w:r>
      <w:r w:rsidRPr="00001AA1">
        <w:rPr>
          <w:rStyle w:val="StyleUnderline"/>
          <w:highlight w:val="cyan"/>
        </w:rPr>
        <w:t xml:space="preserve"> relative to spending by states</w:t>
      </w:r>
      <w:r w:rsidRPr="009F6F02">
        <w:rPr>
          <w:rStyle w:val="StyleUnderline"/>
        </w:rPr>
        <w:t xml:space="preserve"> and localities</w:t>
      </w:r>
      <w:r>
        <w:t xml:space="preserve">. n87 The passage of NCLB, which increased the number and extent of states' obligations under Title I, as well as the number of affected schools, did not dramatically alter this calculus. n88 </w:t>
      </w:r>
      <w:r w:rsidRPr="009F6F02">
        <w:rPr>
          <w:rStyle w:val="StyleUnderline"/>
        </w:rPr>
        <w:t xml:space="preserve">State and local governments remain responsible for </w:t>
      </w:r>
      <w:r w:rsidRPr="009F6F02">
        <w:rPr>
          <w:rStyle w:val="Emphasis"/>
        </w:rPr>
        <w:t>most of the cost</w:t>
      </w:r>
      <w:r w:rsidRPr="009F6F02">
        <w:rPr>
          <w:rStyle w:val="StyleUnderline"/>
        </w:rPr>
        <w:t xml:space="preserve"> of public education</w:t>
      </w:r>
      <w:r>
        <w:t>.</w:t>
      </w:r>
    </w:p>
    <w:p w:rsidR="0020784B" w:rsidRDefault="0020784B" w:rsidP="0020784B">
      <w:r w:rsidRPr="00001AA1">
        <w:rPr>
          <w:rStyle w:val="StyleUnderline"/>
          <w:highlight w:val="cyan"/>
        </w:rPr>
        <w:t>This</w:t>
      </w:r>
      <w:r>
        <w:t xml:space="preserve"> data </w:t>
      </w:r>
      <w:r w:rsidRPr="009F6F02">
        <w:rPr>
          <w:rStyle w:val="StyleUnderline"/>
        </w:rPr>
        <w:t xml:space="preserve">inevitably </w:t>
      </w:r>
      <w:r w:rsidRPr="00001AA1">
        <w:rPr>
          <w:rStyle w:val="StyleUnderline"/>
          <w:highlight w:val="cyan"/>
        </w:rPr>
        <w:t>raises the question "whether it makes sense to permit the fed</w:t>
      </w:r>
      <w:r w:rsidRPr="009F6F02">
        <w:rPr>
          <w:rStyle w:val="StyleUnderline"/>
        </w:rPr>
        <w:t xml:space="preserve">eral government ... </w:t>
      </w:r>
      <w:r w:rsidRPr="00001AA1">
        <w:rPr>
          <w:rStyle w:val="StyleUnderline"/>
          <w:highlight w:val="cyan"/>
        </w:rPr>
        <w:t xml:space="preserve">to exert </w:t>
      </w:r>
      <w:r w:rsidRPr="00001AA1">
        <w:rPr>
          <w:rStyle w:val="Emphasis"/>
          <w:highlight w:val="cyan"/>
        </w:rPr>
        <w:t>far more policy influence</w:t>
      </w:r>
      <w:r w:rsidRPr="00001AA1">
        <w:rPr>
          <w:rStyle w:val="StyleUnderline"/>
          <w:highlight w:val="cyan"/>
        </w:rPr>
        <w:t xml:space="preserve"> than the</w:t>
      </w:r>
      <w:r w:rsidRPr="009F6F02">
        <w:rPr>
          <w:rStyle w:val="StyleUnderline"/>
        </w:rPr>
        <w:t xml:space="preserve"> federal government's </w:t>
      </w:r>
      <w:r w:rsidRPr="00001AA1">
        <w:rPr>
          <w:rStyle w:val="StyleUnderline"/>
          <w:highlight w:val="cyan"/>
        </w:rPr>
        <w:t>financial contribution</w:t>
      </w:r>
      <w:r w:rsidRPr="009F6F02">
        <w:rPr>
          <w:rStyle w:val="StyleUnderline"/>
        </w:rPr>
        <w:t xml:space="preserve"> to</w:t>
      </w:r>
      <w:r>
        <w:t xml:space="preserve"> state and </w:t>
      </w:r>
      <w:r w:rsidRPr="009F6F02">
        <w:rPr>
          <w:rStyle w:val="StyleUnderline"/>
        </w:rPr>
        <w:t xml:space="preserve">local school district budgets might traditionally </w:t>
      </w:r>
      <w:r w:rsidRPr="00001AA1">
        <w:rPr>
          <w:rStyle w:val="StyleUnderline"/>
          <w:highlight w:val="cyan"/>
        </w:rPr>
        <w:t>warrant</w:t>
      </w:r>
      <w:r>
        <w:t>." n89 The most obvious answer, and thus the least satisfying, is that state implementation of any of the major federal education initiatives is voluntary, at least in name. Recall, however, that Connecticut objected to the financial balance struck by NCLB strongly enough to file a federal action, but apparently not strongly enough to forego the funds in the first  [*1536]  place. n90 The current recession and concomitant state budget deficits have surely exacerbated the problem. n91 The states' ability to make meaningful decisions about whether to accept conditional grants depends not only on the amount in question and the relative burdens of the strings attached, but also on the vagaries of the financial climate. n92 Neither Race to the Top nor Obama's proposal for similar incentives-based Title I grants under a revamped and reauthorized NCLB has addressed the disparity between federal and state spending.</w:t>
      </w:r>
    </w:p>
    <w:p w:rsidR="0020784B" w:rsidRPr="009F6F02" w:rsidRDefault="0020784B" w:rsidP="0020784B"/>
    <w:p w:rsidR="00476A17" w:rsidRDefault="00476A17" w:rsidP="00476A17">
      <w:pPr>
        <w:pStyle w:val="Heading4"/>
      </w:pPr>
      <w:r>
        <w:t>Congress hates unfunded mandates</w:t>
      </w:r>
    </w:p>
    <w:p w:rsidR="00476A17" w:rsidRPr="004D6F2F" w:rsidRDefault="00476A17" w:rsidP="00476A17">
      <w:pPr>
        <w:rPr>
          <w:rStyle w:val="Style13ptBold"/>
          <w:b w:val="0"/>
        </w:rPr>
      </w:pPr>
      <w:r>
        <w:t xml:space="preserve"> </w:t>
      </w:r>
      <w:r>
        <w:rPr>
          <w:rStyle w:val="Style13ptBold"/>
        </w:rPr>
        <w:t xml:space="preserve">Joyce, 14 --- </w:t>
      </w:r>
      <w:r>
        <w:rPr>
          <w:rStyle w:val="Style13ptBold"/>
          <w:b w:val="0"/>
        </w:rPr>
        <w:t>phillip, prof @ Maryland School Public Policy, Governing, 4/16, http://www.governing.com/columns/smart-mgmt/col-is-era-unfunded-federal-mandates-over.html</w:t>
      </w:r>
    </w:p>
    <w:p w:rsidR="00476A17" w:rsidRDefault="00476A17" w:rsidP="00476A17">
      <w:pPr>
        <w:rPr>
          <w:rStyle w:val="StyleUnderline"/>
        </w:rPr>
      </w:pPr>
      <w:r w:rsidRPr="004D6F2F">
        <w:rPr>
          <w:rStyle w:val="StyleUnderline"/>
        </w:rPr>
        <w:t>Is the Era of Unfunded Federal Mandates Over</w:t>
      </w:r>
      <w:r w:rsidRPr="004D6F2F">
        <w:rPr>
          <w:sz w:val="16"/>
        </w:rPr>
        <w:t xml:space="preserve">? The current </w:t>
      </w:r>
      <w:r w:rsidRPr="004D6F2F">
        <w:rPr>
          <w:rStyle w:val="StyleUnderline"/>
        </w:rPr>
        <w:t>Congress has imposed few of these costly requirements</w:t>
      </w:r>
      <w:r w:rsidRPr="004D6F2F">
        <w:rPr>
          <w:sz w:val="16"/>
        </w:rPr>
        <w:t xml:space="preserve">. But it may be premature for state, local and tribal governments to stop worrying. A Congressional Budget Office report issued in late March includes a rather surprising revelation: </w:t>
      </w:r>
      <w:r w:rsidRPr="004D6F2F">
        <w:rPr>
          <w:rStyle w:val="StyleUnderline"/>
        </w:rPr>
        <w:t>With the exception of the A</w:t>
      </w:r>
      <w:r w:rsidRPr="004D6F2F">
        <w:rPr>
          <w:sz w:val="16"/>
        </w:rPr>
        <w:t xml:space="preserve">ffordable </w:t>
      </w:r>
      <w:r w:rsidRPr="004D6F2F">
        <w:rPr>
          <w:rStyle w:val="StyleUnderline"/>
        </w:rPr>
        <w:t>C</w:t>
      </w:r>
      <w:r w:rsidRPr="004D6F2F">
        <w:rPr>
          <w:sz w:val="16"/>
        </w:rPr>
        <w:t xml:space="preserve">are </w:t>
      </w:r>
      <w:r w:rsidRPr="004D6F2F">
        <w:rPr>
          <w:rStyle w:val="StyleUnderline"/>
        </w:rPr>
        <w:t>A</w:t>
      </w:r>
      <w:r w:rsidRPr="004D6F2F">
        <w:rPr>
          <w:sz w:val="16"/>
        </w:rPr>
        <w:t xml:space="preserve">ct </w:t>
      </w:r>
      <w:r w:rsidRPr="004D6F2F">
        <w:rPr>
          <w:rStyle w:val="StyleUnderline"/>
        </w:rPr>
        <w:t>and</w:t>
      </w:r>
      <w:r w:rsidRPr="004D6F2F">
        <w:rPr>
          <w:sz w:val="16"/>
        </w:rPr>
        <w:t xml:space="preserve"> another law affecting </w:t>
      </w:r>
      <w:r w:rsidRPr="004D6F2F">
        <w:rPr>
          <w:rStyle w:val="StyleUnderline"/>
        </w:rPr>
        <w:t>child nutrition</w:t>
      </w:r>
      <w:r w:rsidRPr="004D6F2F">
        <w:rPr>
          <w:sz w:val="16"/>
        </w:rPr>
        <w:t xml:space="preserve"> passed in 2010, </w:t>
      </w:r>
      <w:r w:rsidRPr="004C21BA">
        <w:rPr>
          <w:rStyle w:val="StyleUnderline"/>
          <w:highlight w:val="yellow"/>
        </w:rPr>
        <w:t>Congress has not passed any significant bill imposing unfunded mandates</w:t>
      </w:r>
      <w:r w:rsidRPr="004D6F2F">
        <w:rPr>
          <w:rStyle w:val="StyleUnderline"/>
        </w:rPr>
        <w:t xml:space="preserve"> on state, local or tribal governments since 2008</w:t>
      </w:r>
      <w:r w:rsidRPr="004D6F2F">
        <w:rPr>
          <w:sz w:val="16"/>
        </w:rPr>
        <w:t xml:space="preserve">. </w:t>
      </w:r>
      <w:r w:rsidRPr="004C21BA">
        <w:rPr>
          <w:rStyle w:val="StyleUnderline"/>
          <w:highlight w:val="yellow"/>
        </w:rPr>
        <w:t>When the U</w:t>
      </w:r>
      <w:r w:rsidRPr="004D6F2F">
        <w:rPr>
          <w:rStyle w:val="StyleUnderline"/>
        </w:rPr>
        <w:t xml:space="preserve">nfunded </w:t>
      </w:r>
      <w:r w:rsidRPr="004C21BA">
        <w:rPr>
          <w:rStyle w:val="StyleUnderline"/>
          <w:highlight w:val="yellow"/>
        </w:rPr>
        <w:t>M</w:t>
      </w:r>
      <w:r w:rsidRPr="004D6F2F">
        <w:rPr>
          <w:rStyle w:val="StyleUnderline"/>
        </w:rPr>
        <w:t xml:space="preserve">andates </w:t>
      </w:r>
      <w:r w:rsidRPr="004C21BA">
        <w:rPr>
          <w:rStyle w:val="StyleUnderline"/>
          <w:highlight w:val="yellow"/>
        </w:rPr>
        <w:t>R</w:t>
      </w:r>
      <w:r w:rsidRPr="004D6F2F">
        <w:rPr>
          <w:rStyle w:val="StyleUnderline"/>
        </w:rPr>
        <w:t xml:space="preserve">eform </w:t>
      </w:r>
      <w:r w:rsidRPr="004C21BA">
        <w:rPr>
          <w:rStyle w:val="StyleUnderline"/>
          <w:highlight w:val="yellow"/>
        </w:rPr>
        <w:t>A</w:t>
      </w:r>
      <w:r w:rsidRPr="004D6F2F">
        <w:rPr>
          <w:rStyle w:val="StyleUnderline"/>
        </w:rPr>
        <w:t>ct</w:t>
      </w:r>
      <w:r w:rsidRPr="004D6F2F">
        <w:rPr>
          <w:sz w:val="16"/>
        </w:rPr>
        <w:t xml:space="preserve"> (UMRA) was </w:t>
      </w:r>
      <w:r w:rsidRPr="004C21BA">
        <w:rPr>
          <w:rStyle w:val="StyleUnderline"/>
          <w:highlight w:val="yellow"/>
        </w:rPr>
        <w:t>passed</w:t>
      </w:r>
      <w:r w:rsidRPr="004D6F2F">
        <w:rPr>
          <w:sz w:val="16"/>
        </w:rPr>
        <w:t xml:space="preserve"> in 1995, </w:t>
      </w:r>
      <w:r w:rsidRPr="004C21BA">
        <w:rPr>
          <w:rStyle w:val="StyleUnderline"/>
          <w:highlight w:val="yellow"/>
        </w:rPr>
        <w:t xml:space="preserve">the problem was considered </w:t>
      </w:r>
      <w:r w:rsidRPr="004C21BA">
        <w:rPr>
          <w:rStyle w:val="Emphasis"/>
          <w:highlight w:val="yellow"/>
        </w:rPr>
        <w:t>so important</w:t>
      </w:r>
      <w:r w:rsidRPr="004D6F2F">
        <w:rPr>
          <w:rStyle w:val="StyleUnderline"/>
        </w:rPr>
        <w:t xml:space="preserve"> that the bill that became </w:t>
      </w:r>
      <w:r w:rsidRPr="004C21BA">
        <w:rPr>
          <w:rStyle w:val="StyleUnderline"/>
          <w:highlight w:val="yellow"/>
        </w:rPr>
        <w:t xml:space="preserve">this law was the </w:t>
      </w:r>
      <w:r w:rsidRPr="004C21BA">
        <w:rPr>
          <w:rStyle w:val="Emphasis"/>
          <w:highlight w:val="yellow"/>
        </w:rPr>
        <w:t>first</w:t>
      </w:r>
      <w:r w:rsidRPr="004D6F2F">
        <w:rPr>
          <w:rStyle w:val="Emphasis"/>
        </w:rPr>
        <w:t xml:space="preserve"> to be </w:t>
      </w:r>
      <w:r w:rsidRPr="004C21BA">
        <w:rPr>
          <w:rStyle w:val="Emphasis"/>
          <w:highlight w:val="yellow"/>
        </w:rPr>
        <w:t>introduced</w:t>
      </w:r>
      <w:r w:rsidRPr="004C21BA">
        <w:rPr>
          <w:rStyle w:val="StyleUnderline"/>
          <w:highlight w:val="yellow"/>
        </w:rPr>
        <w:t xml:space="preserve"> in the</w:t>
      </w:r>
      <w:r w:rsidRPr="004D6F2F">
        <w:rPr>
          <w:rStyle w:val="StyleUnderline"/>
        </w:rPr>
        <w:t xml:space="preserve"> new </w:t>
      </w:r>
      <w:r w:rsidRPr="004C21BA">
        <w:rPr>
          <w:rStyle w:val="StyleUnderline"/>
          <w:highlight w:val="yellow"/>
        </w:rPr>
        <w:t>Republican</w:t>
      </w:r>
      <w:r w:rsidRPr="004D6F2F">
        <w:rPr>
          <w:rStyle w:val="StyleUnderline"/>
        </w:rPr>
        <w:t xml:space="preserve">-controlled </w:t>
      </w:r>
      <w:r w:rsidRPr="004C21BA">
        <w:rPr>
          <w:rStyle w:val="StyleUnderline"/>
          <w:highlight w:val="yellow"/>
        </w:rPr>
        <w:t>House</w:t>
      </w:r>
      <w:r w:rsidRPr="004D6F2F">
        <w:rPr>
          <w:rStyle w:val="StyleUnderline"/>
        </w:rPr>
        <w:t xml:space="preserve"> after that party took over Congress for the first time in 40 years</w:t>
      </w:r>
      <w:r w:rsidRPr="004D6F2F">
        <w:rPr>
          <w:sz w:val="16"/>
        </w:rPr>
        <w:t xml:space="preserve">. The reason? Republicans desperately wanted to amend the Constitution to require a balanced federal budget, but </w:t>
      </w:r>
      <w:r w:rsidRPr="004C21BA">
        <w:rPr>
          <w:rStyle w:val="StyleUnderline"/>
          <w:highlight w:val="yellow"/>
        </w:rPr>
        <w:t>states and localities raised concerns</w:t>
      </w:r>
      <w:r w:rsidRPr="004D6F2F">
        <w:rPr>
          <w:rStyle w:val="StyleUnderline"/>
        </w:rPr>
        <w:t xml:space="preserve"> that the federal budget might be balanced simply by passing responsibilities -- and costs -- down to state and local governments</w:t>
      </w:r>
      <w:r w:rsidRPr="004D6F2F">
        <w:rPr>
          <w:sz w:val="16"/>
        </w:rPr>
        <w:t xml:space="preserve">. </w:t>
      </w:r>
      <w:r w:rsidRPr="004C21BA">
        <w:rPr>
          <w:rStyle w:val="StyleUnderline"/>
          <w:highlight w:val="yellow"/>
        </w:rPr>
        <w:t>UMRA requires</w:t>
      </w:r>
      <w:r w:rsidRPr="004D6F2F">
        <w:rPr>
          <w:sz w:val="16"/>
        </w:rPr>
        <w:t xml:space="preserve"> the Congressional Budget Office (CBO) </w:t>
      </w:r>
      <w:r w:rsidRPr="004C21BA">
        <w:rPr>
          <w:rStyle w:val="StyleUnderline"/>
          <w:highlight w:val="yellow"/>
        </w:rPr>
        <w:t>to disclose the cost</w:t>
      </w:r>
      <w:r w:rsidRPr="004D6F2F">
        <w:rPr>
          <w:rStyle w:val="StyleUnderline"/>
        </w:rPr>
        <w:t xml:space="preserve"> of any mandate as defined by the law</w:t>
      </w:r>
      <w:r w:rsidRPr="004D6F2F">
        <w:rPr>
          <w:sz w:val="16"/>
        </w:rPr>
        <w:t xml:space="preserve">, including intergovernmental and private-sector mandates that exceed statutory thresholds, </w:t>
      </w:r>
      <w:r w:rsidRPr="004D6F2F">
        <w:rPr>
          <w:rStyle w:val="StyleUnderline"/>
        </w:rPr>
        <w:t>before a bill can be considered</w:t>
      </w:r>
      <w:r w:rsidRPr="004D6F2F">
        <w:rPr>
          <w:sz w:val="16"/>
        </w:rPr>
        <w:t xml:space="preserve"> on the floor of the House or the Senate. For 2013, that threshold was $75 million for intergovernmental mandates and $150 million for private-sector mandates. The notion was that </w:t>
      </w:r>
      <w:r w:rsidRPr="004C21BA">
        <w:rPr>
          <w:rStyle w:val="StyleUnderline"/>
          <w:highlight w:val="yellow"/>
        </w:rPr>
        <w:t>highlighting the cost</w:t>
      </w:r>
      <w:r w:rsidRPr="004D6F2F">
        <w:rPr>
          <w:rStyle w:val="StyleUnderline"/>
        </w:rPr>
        <w:t xml:space="preserve"> would </w:t>
      </w:r>
      <w:r w:rsidRPr="004C21BA">
        <w:rPr>
          <w:rStyle w:val="StyleUnderline"/>
          <w:highlight w:val="yellow"/>
        </w:rPr>
        <w:t xml:space="preserve">have a </w:t>
      </w:r>
      <w:r w:rsidRPr="004C21BA">
        <w:rPr>
          <w:rStyle w:val="Emphasis"/>
          <w:highlight w:val="yellow"/>
        </w:rPr>
        <w:t>chilling effect on mandates</w:t>
      </w:r>
      <w:r w:rsidRPr="004D6F2F">
        <w:rPr>
          <w:sz w:val="16"/>
        </w:rPr>
        <w:t xml:space="preserve">. </w:t>
      </w:r>
      <w:r w:rsidRPr="004D6F2F">
        <w:rPr>
          <w:rStyle w:val="StyleUnderline"/>
        </w:rPr>
        <w:t>The most striking figure</w:t>
      </w:r>
      <w:r w:rsidRPr="004D6F2F">
        <w:rPr>
          <w:sz w:val="16"/>
        </w:rPr>
        <w:t xml:space="preserve"> in the new CBO report (which carries the not-so-catchy title of "A Review of CBO's Activities in 2013 Under the Unfunded Mandates Reform Act") </w:t>
      </w:r>
      <w:r w:rsidRPr="004D6F2F">
        <w:rPr>
          <w:rStyle w:val="StyleUnderline"/>
        </w:rPr>
        <w:t>is the small number of laws enacte</w:t>
      </w:r>
      <w:r w:rsidRPr="004D6F2F">
        <w:rPr>
          <w:sz w:val="16"/>
        </w:rPr>
        <w:t xml:space="preserve">d in 2013 </w:t>
      </w:r>
      <w:r w:rsidRPr="004D6F2F">
        <w:rPr>
          <w:rStyle w:val="StyleUnderline"/>
        </w:rPr>
        <w:t>that contained intergovernmental mandates. In fact, there were only four mandates in the 72 bills that became law in 2013; none of these had costs above the threshold</w:t>
      </w:r>
      <w:r w:rsidRPr="004D6F2F">
        <w:rPr>
          <w:sz w:val="16"/>
        </w:rPr>
        <w:t xml:space="preserve">. One other bill -- immigration legislation involving verification of employment eligibility -- would have had costs exceeding the threshold, but it did not become law. </w:t>
      </w:r>
      <w:r w:rsidRPr="004D6F2F">
        <w:rPr>
          <w:rStyle w:val="StyleUnderline"/>
        </w:rPr>
        <w:t>This</w:t>
      </w:r>
      <w:r w:rsidRPr="004D6F2F">
        <w:rPr>
          <w:sz w:val="16"/>
        </w:rPr>
        <w:t xml:space="preserve"> 2013 </w:t>
      </w:r>
      <w:r w:rsidRPr="004D6F2F">
        <w:rPr>
          <w:rStyle w:val="StyleUnderline"/>
        </w:rPr>
        <w:t>experience compares to an average of 45 intergovernmental mandates per year in the prior four years, with only seven (in two bills, both in 2010) with costs above the statutory threshold</w:t>
      </w:r>
      <w:r w:rsidRPr="004D6F2F">
        <w:rPr>
          <w:sz w:val="16"/>
        </w:rPr>
        <w:t xml:space="preserve">. So, judging from the activity reported by the CBO, </w:t>
      </w:r>
      <w:r w:rsidRPr="004C21BA">
        <w:rPr>
          <w:rStyle w:val="StyleUnderline"/>
          <w:highlight w:val="yellow"/>
        </w:rPr>
        <w:t>Congress has</w:t>
      </w:r>
      <w:r w:rsidRPr="004D6F2F">
        <w:rPr>
          <w:rStyle w:val="StyleUnderline"/>
        </w:rPr>
        <w:t xml:space="preserve">, for all intents and purposes, </w:t>
      </w:r>
      <w:r w:rsidRPr="004C21BA">
        <w:rPr>
          <w:rStyle w:val="Emphasis"/>
          <w:highlight w:val="yellow"/>
        </w:rPr>
        <w:t>virtually stopped</w:t>
      </w:r>
      <w:r w:rsidRPr="004C21BA">
        <w:rPr>
          <w:rStyle w:val="StyleUnderline"/>
          <w:highlight w:val="yellow"/>
        </w:rPr>
        <w:t xml:space="preserve"> imposing costly mandates</w:t>
      </w:r>
      <w:r w:rsidRPr="004D6F2F">
        <w:rPr>
          <w:rStyle w:val="StyleUnderline"/>
        </w:rPr>
        <w:t xml:space="preserve"> on state, local and tribal governments</w:t>
      </w:r>
      <w:r w:rsidRPr="004D6F2F">
        <w:rPr>
          <w:sz w:val="16"/>
        </w:rPr>
        <w:t xml:space="preserve">. </w:t>
      </w:r>
      <w:r w:rsidRPr="004D6F2F">
        <w:rPr>
          <w:rStyle w:val="StyleUnderline"/>
        </w:rPr>
        <w:t xml:space="preserve">Further, CBO reports that </w:t>
      </w:r>
      <w:r w:rsidRPr="004C21BA">
        <w:rPr>
          <w:rStyle w:val="StyleUnderline"/>
          <w:highlight w:val="yellow"/>
        </w:rPr>
        <w:t>only 13</w:t>
      </w:r>
      <w:r w:rsidRPr="004D6F2F">
        <w:rPr>
          <w:rStyle w:val="StyleUnderline"/>
        </w:rPr>
        <w:t xml:space="preserve"> laws containing 18 intergovernmental mandates above the threshold have been enacted </w:t>
      </w:r>
      <w:r w:rsidRPr="004C21BA">
        <w:rPr>
          <w:rStyle w:val="StyleUnderline"/>
          <w:highlight w:val="yellow"/>
        </w:rPr>
        <w:t>in</w:t>
      </w:r>
      <w:r w:rsidRPr="004D6F2F">
        <w:rPr>
          <w:rStyle w:val="StyleUnderline"/>
        </w:rPr>
        <w:t xml:space="preserve"> the </w:t>
      </w:r>
      <w:r w:rsidRPr="004C21BA">
        <w:rPr>
          <w:rStyle w:val="StyleUnderline"/>
          <w:highlight w:val="yellow"/>
        </w:rPr>
        <w:t>18 years</w:t>
      </w:r>
      <w:r w:rsidRPr="004D6F2F">
        <w:rPr>
          <w:rStyle w:val="StyleUnderline"/>
        </w:rPr>
        <w:t xml:space="preserve"> since UMRA took effect</w:t>
      </w:r>
      <w:r w:rsidRPr="004D6F2F">
        <w:rPr>
          <w:sz w:val="16"/>
        </w:rPr>
        <w:t xml:space="preserve">. There is no record of the pace of intergovernmental mandates prior to the imposition of UMRA, but </w:t>
      </w:r>
      <w:r w:rsidRPr="004D6F2F">
        <w:rPr>
          <w:rStyle w:val="StyleUnderline"/>
        </w:rPr>
        <w:t xml:space="preserve">if the problem of unfunded mandates prompted the enactment of UMRA, </w:t>
      </w:r>
      <w:r w:rsidRPr="004C21BA">
        <w:rPr>
          <w:rStyle w:val="StyleUnderline"/>
          <w:highlight w:val="yellow"/>
        </w:rPr>
        <w:t xml:space="preserve">the problem seems to have </w:t>
      </w:r>
      <w:r w:rsidRPr="004C21BA">
        <w:rPr>
          <w:rStyle w:val="Emphasis"/>
          <w:highlight w:val="yellow"/>
        </w:rPr>
        <w:t>all but gone away</w:t>
      </w:r>
      <w:r w:rsidRPr="004C21BA">
        <w:rPr>
          <w:rStyle w:val="StyleUnderline"/>
          <w:highlight w:val="yellow"/>
        </w:rPr>
        <w:t>.</w:t>
      </w:r>
      <w:r>
        <w:rPr>
          <w:rStyle w:val="StyleUnderline"/>
        </w:rPr>
        <w:t xml:space="preserve"> </w:t>
      </w:r>
      <w:r w:rsidRPr="004D6F2F">
        <w:rPr>
          <w:sz w:val="16"/>
        </w:rPr>
        <w:t xml:space="preserve">There are several possible reasons for why this has occurred. First, the 1995 law simply may have worked as intended. </w:t>
      </w:r>
      <w:r w:rsidRPr="004D6F2F">
        <w:rPr>
          <w:rStyle w:val="StyleUnderline"/>
        </w:rPr>
        <w:t xml:space="preserve">With more information about the cost of mandates available to federal lawmakers, </w:t>
      </w:r>
      <w:r w:rsidRPr="004C21BA">
        <w:rPr>
          <w:rStyle w:val="StyleUnderline"/>
          <w:highlight w:val="yellow"/>
        </w:rPr>
        <w:t>Congress</w:t>
      </w:r>
      <w:r w:rsidRPr="004D6F2F">
        <w:rPr>
          <w:rStyle w:val="StyleUnderline"/>
        </w:rPr>
        <w:t xml:space="preserve"> has </w:t>
      </w:r>
      <w:r w:rsidRPr="004C21BA">
        <w:rPr>
          <w:rStyle w:val="Emphasis"/>
          <w:highlight w:val="yellow"/>
        </w:rPr>
        <w:t>refrained from enacting mandates</w:t>
      </w:r>
      <w:r w:rsidRPr="004D6F2F">
        <w:rPr>
          <w:sz w:val="16"/>
        </w:rPr>
        <w:t xml:space="preserve">, or at least has taken action to lower the costs of the ones it does enact. The other possible explanations suggest that more caution is in order. For one thing, it seems likely that the narrow definition of a mandate is partly at issue here. UMRA, for example, does not cover most "conditions of assistance" even if meeting those conditions might cost state and local governments a lot of money. This means that the requirements in the No Child Left Behind Act do not meet the UMRA definition of a mandate because states could (theoretically) choose to forego the federal funding. Similarly, changes to Medicaid have not been identified as mandates because large portions of the program are optional expansions that states have the authority to change. UMRA also does not cover legislation that supports the guarantee of a federal constitutional right; if UMRA had been around when the Americans with Disabilities Act was passed, for example, the requirements in that law would not have been identified as mandates. In addition, as has been well documented, the current Congress not only has failed to pass unfunded mandates -- it has failed to do lots of things. The 113th Congress passed 72 bills last year, 40 percent fewer than the number passed in 2009 and less than half of the number passed in 2005. This is a rare positive attribute of a so-called "do nothing" (or, to be fair, "do little") Congress: no laws, no mandates. In the future, if we return to government controlled by a single party (or even a unified Congress), </w:t>
      </w:r>
      <w:r w:rsidRPr="004D6F2F">
        <w:rPr>
          <w:rStyle w:val="StyleUnderline"/>
        </w:rPr>
        <w:t>state and local governments worried about unfunded mandates</w:t>
      </w:r>
      <w:r w:rsidRPr="004D6F2F">
        <w:rPr>
          <w:sz w:val="16"/>
        </w:rPr>
        <w:t xml:space="preserve"> imposed by Washington will have to return to a vigilant stance. For the time being, however, </w:t>
      </w:r>
      <w:r w:rsidRPr="004C21BA">
        <w:rPr>
          <w:rStyle w:val="StyleUnderline"/>
          <w:highlight w:val="yellow"/>
        </w:rPr>
        <w:t xml:space="preserve">the </w:t>
      </w:r>
      <w:r w:rsidRPr="004C21BA">
        <w:rPr>
          <w:rStyle w:val="Emphasis"/>
          <w:highlight w:val="yellow"/>
        </w:rPr>
        <w:t>highly partisan and dysfunctional</w:t>
      </w:r>
      <w:r w:rsidRPr="004C21BA">
        <w:rPr>
          <w:rStyle w:val="StyleUnderline"/>
          <w:highlight w:val="yellow"/>
        </w:rPr>
        <w:t xml:space="preserve"> nature of lawmaking</w:t>
      </w:r>
      <w:r w:rsidRPr="004D6F2F">
        <w:rPr>
          <w:rStyle w:val="StyleUnderline"/>
        </w:rPr>
        <w:t xml:space="preserve"> </w:t>
      </w:r>
      <w:r w:rsidRPr="004C21BA">
        <w:rPr>
          <w:rStyle w:val="StyleUnderline"/>
          <w:highlight w:val="yellow"/>
        </w:rPr>
        <w:t>in Congress appears to have</w:t>
      </w:r>
      <w:r w:rsidRPr="004D6F2F">
        <w:rPr>
          <w:sz w:val="16"/>
        </w:rPr>
        <w:t xml:space="preserve"> at least one </w:t>
      </w:r>
      <w:r w:rsidRPr="004C21BA">
        <w:rPr>
          <w:rStyle w:val="StyleUnderline"/>
          <w:highlight w:val="yellow"/>
        </w:rPr>
        <w:t>silver lining</w:t>
      </w:r>
      <w:r w:rsidRPr="004D6F2F">
        <w:rPr>
          <w:rStyle w:val="StyleUnderline"/>
        </w:rPr>
        <w:t>.</w:t>
      </w:r>
    </w:p>
    <w:p w:rsidR="0020784B" w:rsidRDefault="0020784B" w:rsidP="0020784B"/>
    <w:p w:rsidR="0020784B" w:rsidRDefault="006B2FD9" w:rsidP="0020784B">
      <w:pPr>
        <w:pStyle w:val="Heading3"/>
      </w:pPr>
      <w:r>
        <w:t>Re</w:t>
      </w:r>
      <w:r w:rsidR="00476A17">
        <w:t>gs</w:t>
      </w:r>
      <w:r w:rsidR="0020784B">
        <w:t>---A2: Link Turns</w:t>
      </w:r>
    </w:p>
    <w:p w:rsidR="0020784B" w:rsidRDefault="0020784B" w:rsidP="0020784B"/>
    <w:p w:rsidR="0020784B" w:rsidRDefault="0020784B" w:rsidP="0020784B">
      <w:pPr>
        <w:pStyle w:val="Heading4"/>
      </w:pPr>
      <w:r>
        <w:t xml:space="preserve">Content of the plan is </w:t>
      </w:r>
      <w:r w:rsidRPr="00A67C5B">
        <w:rPr>
          <w:u w:val="single"/>
        </w:rPr>
        <w:t>irrelevant</w:t>
      </w:r>
      <w:r>
        <w:t xml:space="preserve">---opposition to mandates is </w:t>
      </w:r>
      <w:r w:rsidRPr="006C3EC8">
        <w:rPr>
          <w:u w:val="single"/>
        </w:rPr>
        <w:t>structural, not rational</w:t>
      </w:r>
      <w:r>
        <w:t>, which means the link only goes one direction</w:t>
      </w:r>
    </w:p>
    <w:p w:rsidR="0020784B" w:rsidRDefault="0020784B" w:rsidP="0020784B">
      <w:r w:rsidRPr="006C3EC8">
        <w:rPr>
          <w:rStyle w:val="Style13ptBold"/>
        </w:rPr>
        <w:t>McGovern, 11</w:t>
      </w:r>
      <w:r>
        <w:t xml:space="preserve"> – Shannon K. McGovern, JD from NYU School of Law, “A NEW MODEL FOR STATES AS LABORATORIES FOR REFORM: HOW FEDERALISM INFORMS EDUCATION POLICY”, Nov 2011, Lexis</w:t>
      </w:r>
    </w:p>
    <w:p w:rsidR="0020784B" w:rsidRDefault="0020784B" w:rsidP="0020784B"/>
    <w:p w:rsidR="0020784B" w:rsidRDefault="0020784B" w:rsidP="0020784B">
      <w:r>
        <w:t xml:space="preserve">In its broadest form, </w:t>
      </w:r>
      <w:r w:rsidRPr="00A67C5B">
        <w:rPr>
          <w:rStyle w:val="StyleUnderline"/>
          <w:highlight w:val="cyan"/>
        </w:rPr>
        <w:t>opposition to federal oversight</w:t>
      </w:r>
      <w:r w:rsidRPr="00A67C5B">
        <w:rPr>
          <w:rStyle w:val="StyleUnderline"/>
        </w:rPr>
        <w:t xml:space="preserve"> of education </w:t>
      </w:r>
      <w:r w:rsidRPr="00A67C5B">
        <w:rPr>
          <w:rStyle w:val="StyleUnderline"/>
          <w:highlight w:val="cyan"/>
        </w:rPr>
        <w:t>rests on structural or ideological arguments that view</w:t>
      </w:r>
      <w:r w:rsidRPr="00A67C5B">
        <w:rPr>
          <w:rStyle w:val="StyleUnderline"/>
        </w:rPr>
        <w:t xml:space="preserve"> the </w:t>
      </w:r>
      <w:r w:rsidRPr="00A67C5B">
        <w:rPr>
          <w:rStyle w:val="StyleUnderline"/>
          <w:highlight w:val="cyan"/>
        </w:rPr>
        <w:t>states as the</w:t>
      </w:r>
      <w:r w:rsidRPr="00A67C5B">
        <w:rPr>
          <w:rStyle w:val="StyleUnderline"/>
        </w:rPr>
        <w:t xml:space="preserve"> historical, and</w:t>
      </w:r>
      <w:r>
        <w:t xml:space="preserve"> thus </w:t>
      </w:r>
      <w:r w:rsidRPr="00A67C5B">
        <w:rPr>
          <w:rStyle w:val="Emphasis"/>
          <w:highlight w:val="cyan"/>
        </w:rPr>
        <w:t>rightful</w:t>
      </w:r>
      <w:r>
        <w:t xml:space="preserve">, </w:t>
      </w:r>
      <w:r w:rsidRPr="00A67C5B">
        <w:rPr>
          <w:rStyle w:val="Emphasis"/>
          <w:highlight w:val="cyan"/>
        </w:rPr>
        <w:t>overseers</w:t>
      </w:r>
      <w:r w:rsidRPr="00A67C5B">
        <w:rPr>
          <w:rStyle w:val="StyleUnderline"/>
          <w:highlight w:val="cyan"/>
        </w:rPr>
        <w:t xml:space="preserve"> of</w:t>
      </w:r>
      <w:r w:rsidRPr="00A67C5B">
        <w:rPr>
          <w:rStyle w:val="StyleUnderline"/>
        </w:rPr>
        <w:t xml:space="preserve"> public </w:t>
      </w:r>
      <w:r w:rsidRPr="00A67C5B">
        <w:rPr>
          <w:rStyle w:val="StyleUnderline"/>
          <w:highlight w:val="cyan"/>
        </w:rPr>
        <w:t>education</w:t>
      </w:r>
      <w:r>
        <w:t xml:space="preserve"> in our federalist system. n33 </w:t>
      </w:r>
      <w:r w:rsidRPr="00A67C5B">
        <w:rPr>
          <w:rStyle w:val="StyleUnderline"/>
        </w:rPr>
        <w:t xml:space="preserve">The </w:t>
      </w:r>
      <w:r w:rsidRPr="00A67C5B">
        <w:rPr>
          <w:rStyle w:val="StyleUnderline"/>
          <w:highlight w:val="cyan"/>
        </w:rPr>
        <w:t>expansion of fed</w:t>
      </w:r>
      <w:r w:rsidRPr="00A67C5B">
        <w:rPr>
          <w:rStyle w:val="StyleUnderline"/>
        </w:rPr>
        <w:t xml:space="preserve">eral education </w:t>
      </w:r>
      <w:r w:rsidRPr="00A67C5B">
        <w:rPr>
          <w:rStyle w:val="StyleUnderline"/>
          <w:highlight w:val="cyan"/>
        </w:rPr>
        <w:t>policy</w:t>
      </w:r>
      <w:r w:rsidRPr="00A67C5B">
        <w:rPr>
          <w:rStyle w:val="StyleUnderline"/>
        </w:rPr>
        <w:t xml:space="preserve"> in recent</w:t>
      </w:r>
      <w:r>
        <w:t xml:space="preserve">  [*1526]  </w:t>
      </w:r>
      <w:r w:rsidRPr="00A67C5B">
        <w:rPr>
          <w:rStyle w:val="StyleUnderline"/>
        </w:rPr>
        <w:t xml:space="preserve">years </w:t>
      </w:r>
      <w:r w:rsidRPr="00A67C5B">
        <w:rPr>
          <w:rStyle w:val="StyleUnderline"/>
          <w:highlight w:val="cyan"/>
        </w:rPr>
        <w:t xml:space="preserve">has </w:t>
      </w:r>
      <w:r w:rsidRPr="00A67C5B">
        <w:rPr>
          <w:rStyle w:val="Emphasis"/>
          <w:highlight w:val="cyan"/>
        </w:rPr>
        <w:t>increasingly shifted</w:t>
      </w:r>
      <w:r w:rsidRPr="00A67C5B">
        <w:rPr>
          <w:rStyle w:val="StyleUnderline"/>
        </w:rPr>
        <w:t xml:space="preserve"> the </w:t>
      </w:r>
      <w:r w:rsidRPr="00A67C5B">
        <w:rPr>
          <w:rStyle w:val="StyleUnderline"/>
          <w:highlight w:val="cyan"/>
        </w:rPr>
        <w:t>discourse from</w:t>
      </w:r>
      <w:r w:rsidRPr="00A67C5B">
        <w:rPr>
          <w:rStyle w:val="StyleUnderline"/>
        </w:rPr>
        <w:t xml:space="preserve"> a </w:t>
      </w:r>
      <w:r w:rsidRPr="00A67C5B">
        <w:rPr>
          <w:rStyle w:val="Emphasis"/>
          <w:highlight w:val="cyan"/>
        </w:rPr>
        <w:t>debate on the merits</w:t>
      </w:r>
      <w:r w:rsidRPr="00A67C5B">
        <w:rPr>
          <w:rStyle w:val="StyleUnderline"/>
          <w:highlight w:val="cyan"/>
        </w:rPr>
        <w:t xml:space="preserve"> of</w:t>
      </w:r>
      <w:r w:rsidRPr="00A67C5B">
        <w:rPr>
          <w:rStyle w:val="StyleUnderline"/>
        </w:rPr>
        <w:t xml:space="preserve"> any federal </w:t>
      </w:r>
      <w:r w:rsidRPr="00A67C5B">
        <w:rPr>
          <w:rStyle w:val="StyleUnderline"/>
          <w:highlight w:val="cyan"/>
        </w:rPr>
        <w:t xml:space="preserve">intervention to an </w:t>
      </w:r>
      <w:r w:rsidRPr="00A67C5B">
        <w:rPr>
          <w:rStyle w:val="Emphasis"/>
          <w:highlight w:val="cyan"/>
        </w:rPr>
        <w:t>evaluation of</w:t>
      </w:r>
      <w:r>
        <w:t xml:space="preserve"> the </w:t>
      </w:r>
      <w:r w:rsidRPr="00A67C5B">
        <w:rPr>
          <w:rStyle w:val="Emphasis"/>
          <w:highlight w:val="cyan"/>
        </w:rPr>
        <w:t>federalism implications</w:t>
      </w:r>
      <w:r>
        <w:t xml:space="preserve"> of particular federal programs. </w:t>
      </w:r>
      <w:r w:rsidRPr="00A67C5B">
        <w:rPr>
          <w:rStyle w:val="StyleUnderline"/>
        </w:rPr>
        <w:t xml:space="preserve">Familiarity with recent education initiatives is therefore </w:t>
      </w:r>
      <w:r w:rsidRPr="00A67C5B">
        <w:rPr>
          <w:rStyle w:val="Emphasis"/>
          <w:highlight w:val="cyan"/>
        </w:rPr>
        <w:t>crucial</w:t>
      </w:r>
      <w:r w:rsidRPr="00A67C5B">
        <w:rPr>
          <w:rStyle w:val="StyleUnderline"/>
          <w:highlight w:val="cyan"/>
        </w:rPr>
        <w:t xml:space="preserve"> for understanding </w:t>
      </w:r>
      <w:r w:rsidRPr="00A67C5B">
        <w:rPr>
          <w:rStyle w:val="Emphasis"/>
          <w:highlight w:val="cyan"/>
        </w:rPr>
        <w:t>persistent</w:t>
      </w:r>
      <w:r>
        <w:t xml:space="preserve"> legal and </w:t>
      </w:r>
      <w:r w:rsidRPr="00A67C5B">
        <w:rPr>
          <w:rStyle w:val="Emphasis"/>
          <w:highlight w:val="cyan"/>
        </w:rPr>
        <w:t>policy objections</w:t>
      </w:r>
      <w:r w:rsidRPr="00A67C5B">
        <w:rPr>
          <w:rStyle w:val="Emphasis"/>
        </w:rPr>
        <w:t xml:space="preserve"> to the federal role in education</w:t>
      </w:r>
      <w:r>
        <w:t>. In this subsection, I briefly describe two of many such programs: NCLB and Race to the Top. These programs will then inform my analysis of the most salient risks posed by a strong federal role in the formation of education policy.</w:t>
      </w:r>
    </w:p>
    <w:p w:rsidR="0020784B" w:rsidRPr="006C3EC8" w:rsidRDefault="0020784B" w:rsidP="0020784B"/>
    <w:p w:rsidR="0020784B" w:rsidRDefault="0020784B" w:rsidP="0020784B"/>
    <w:p w:rsidR="0020784B" w:rsidRDefault="006B2FD9" w:rsidP="0020784B">
      <w:pPr>
        <w:pStyle w:val="Heading3"/>
      </w:pPr>
      <w:r>
        <w:t>Re</w:t>
      </w:r>
      <w:r w:rsidR="00476A17">
        <w:t>gs</w:t>
      </w:r>
      <w:r w:rsidR="0020784B">
        <w:t>---A2: Plan is Small</w:t>
      </w:r>
    </w:p>
    <w:p w:rsidR="0020784B" w:rsidRDefault="0020784B" w:rsidP="0020784B">
      <w:pPr>
        <w:pStyle w:val="Heading4"/>
      </w:pPr>
      <w:r>
        <w:t xml:space="preserve">Even </w:t>
      </w:r>
      <w:r w:rsidRPr="0071575B">
        <w:rPr>
          <w:u w:val="single"/>
        </w:rPr>
        <w:t>small mandates</w:t>
      </w:r>
      <w:r>
        <w:t xml:space="preserve"> get </w:t>
      </w:r>
      <w:r w:rsidRPr="0071575B">
        <w:rPr>
          <w:u w:val="single"/>
        </w:rPr>
        <w:t>vilified</w:t>
      </w:r>
      <w:r>
        <w:t xml:space="preserve"> as a stepping stone to bureaucratic control</w:t>
      </w:r>
    </w:p>
    <w:p w:rsidR="0020784B" w:rsidRPr="00BE5917" w:rsidRDefault="0020784B" w:rsidP="0020784B">
      <w:r>
        <w:t>---Specifically calls out “unfunded mandates”</w:t>
      </w:r>
    </w:p>
    <w:p w:rsidR="0020784B" w:rsidRDefault="0020784B" w:rsidP="0020784B">
      <w:r w:rsidRPr="00656538">
        <w:rPr>
          <w:rStyle w:val="Style13ptBold"/>
        </w:rPr>
        <w:t>Usdan, 16</w:t>
      </w:r>
      <w:r>
        <w:t xml:space="preserve"> – Dr. Michael D. Usdan, PhD from Columbia, Senior Fellow and Former President of the Institute for Educational Leadership, 2-04-2016, “The Ever Debatable Federal Role: Implications for Education Policy”, Institute for Educational Leadership</w:t>
      </w:r>
    </w:p>
    <w:p w:rsidR="0020784B" w:rsidRDefault="0020784B" w:rsidP="0020784B"/>
    <w:p w:rsidR="0020784B" w:rsidRDefault="0020784B" w:rsidP="0020784B">
      <w:r w:rsidRPr="00BE5917">
        <w:rPr>
          <w:rStyle w:val="StyleUnderline"/>
          <w:highlight w:val="cyan"/>
        </w:rPr>
        <w:t>One</w:t>
      </w:r>
      <w:r w:rsidRPr="0071575B">
        <w:rPr>
          <w:rStyle w:val="StyleUnderline"/>
        </w:rPr>
        <w:t xml:space="preserve"> of the </w:t>
      </w:r>
      <w:r w:rsidRPr="00BE5917">
        <w:rPr>
          <w:rStyle w:val="Emphasis"/>
          <w:highlight w:val="cyan"/>
        </w:rPr>
        <w:t>inherent tension</w:t>
      </w:r>
      <w:r w:rsidRPr="0071575B">
        <w:rPr>
          <w:rStyle w:val="Emphasis"/>
        </w:rPr>
        <w:t>s</w:t>
      </w:r>
      <w:r w:rsidRPr="0071575B">
        <w:rPr>
          <w:rStyle w:val="StyleUnderline"/>
        </w:rPr>
        <w:t xml:space="preserve"> </w:t>
      </w:r>
      <w:r w:rsidRPr="00BE5917">
        <w:rPr>
          <w:rStyle w:val="StyleUnderline"/>
          <w:highlight w:val="cyan"/>
        </w:rPr>
        <w:t>in</w:t>
      </w:r>
      <w:r w:rsidRPr="0071575B">
        <w:rPr>
          <w:rStyle w:val="StyleUnderline"/>
        </w:rPr>
        <w:t xml:space="preserve"> the</w:t>
      </w:r>
      <w:r>
        <w:t xml:space="preserve"> recent </w:t>
      </w:r>
      <w:r w:rsidRPr="00BE5917">
        <w:rPr>
          <w:rStyle w:val="StyleUnderline"/>
          <w:highlight w:val="cyan"/>
        </w:rPr>
        <w:t>expansion of federal influence relates to</w:t>
      </w:r>
      <w:r w:rsidRPr="0071575B">
        <w:rPr>
          <w:rStyle w:val="StyleUnderline"/>
        </w:rPr>
        <w:t xml:space="preserve"> the </w:t>
      </w:r>
      <w:r w:rsidRPr="00BE5917">
        <w:rPr>
          <w:rStyle w:val="Emphasis"/>
          <w:highlight w:val="cyan"/>
        </w:rPr>
        <w:t>fundamental funding patterns</w:t>
      </w:r>
      <w:r w:rsidRPr="0071575B">
        <w:rPr>
          <w:rStyle w:val="StyleUnderline"/>
        </w:rPr>
        <w:t xml:space="preserve"> which support K-12 education</w:t>
      </w:r>
      <w:r>
        <w:t xml:space="preserve">. </w:t>
      </w:r>
      <w:r w:rsidRPr="00BE5917">
        <w:rPr>
          <w:rStyle w:val="StyleUnderline"/>
          <w:highlight w:val="cyan"/>
        </w:rPr>
        <w:t>The fed</w:t>
      </w:r>
      <w:r w:rsidRPr="00BE5917">
        <w:rPr>
          <w:rStyle w:val="StyleUnderline"/>
        </w:rPr>
        <w:t>eral</w:t>
      </w:r>
      <w:r w:rsidRPr="0071575B">
        <w:rPr>
          <w:rStyle w:val="StyleUnderline"/>
        </w:rPr>
        <w:t xml:space="preserve"> government’s </w:t>
      </w:r>
      <w:r w:rsidRPr="00BE5917">
        <w:rPr>
          <w:rStyle w:val="StyleUnderline"/>
          <w:highlight w:val="cyan"/>
        </w:rPr>
        <w:t>share</w:t>
      </w:r>
      <w:r w:rsidRPr="0071575B">
        <w:rPr>
          <w:rStyle w:val="StyleUnderline"/>
        </w:rPr>
        <w:t xml:space="preserve"> of support </w:t>
      </w:r>
      <w:r w:rsidRPr="00BE5917">
        <w:rPr>
          <w:rStyle w:val="StyleUnderline"/>
          <w:highlight w:val="cyan"/>
        </w:rPr>
        <w:t>through</w:t>
      </w:r>
      <w:r w:rsidRPr="0071575B">
        <w:rPr>
          <w:rStyle w:val="StyleUnderline"/>
        </w:rPr>
        <w:t>out</w:t>
      </w:r>
      <w:r>
        <w:t xml:space="preserve"> most of the nation’s </w:t>
      </w:r>
      <w:r w:rsidRPr="00BE5917">
        <w:rPr>
          <w:rStyle w:val="StyleUnderline"/>
          <w:highlight w:val="cyan"/>
        </w:rPr>
        <w:t>history</w:t>
      </w:r>
      <w:r>
        <w:t xml:space="preserve">, as we alluded to earlier, </w:t>
      </w:r>
      <w:r w:rsidRPr="00BE5917">
        <w:rPr>
          <w:rStyle w:val="StyleUnderline"/>
          <w:highlight w:val="cyan"/>
        </w:rPr>
        <w:t>has been</w:t>
      </w:r>
      <w:r>
        <w:t xml:space="preserve"> approximately </w:t>
      </w:r>
      <w:r w:rsidRPr="00BE5917">
        <w:rPr>
          <w:rStyle w:val="StyleUnderline"/>
          <w:highlight w:val="cyan"/>
        </w:rPr>
        <w:t>4 to 6 percent</w:t>
      </w:r>
      <w:r w:rsidRPr="0071575B">
        <w:rPr>
          <w:rStyle w:val="StyleUnderline"/>
        </w:rPr>
        <w:t>. Currently it is</w:t>
      </w:r>
      <w:r>
        <w:t xml:space="preserve"> only </w:t>
      </w:r>
      <w:r w:rsidRPr="0071575B">
        <w:rPr>
          <w:rStyle w:val="StyleUnderline"/>
        </w:rPr>
        <w:t>between 8 and 10 percent</w:t>
      </w:r>
      <w:r>
        <w:t xml:space="preserve">. Indeed, </w:t>
      </w:r>
      <w:r w:rsidRPr="0071575B">
        <w:rPr>
          <w:rStyle w:val="Emphasis"/>
        </w:rPr>
        <w:t>even at the zenith</w:t>
      </w:r>
      <w:r>
        <w:t xml:space="preserve"> </w:t>
      </w:r>
      <w:r w:rsidRPr="0071575B">
        <w:rPr>
          <w:rStyle w:val="StyleUnderline"/>
        </w:rPr>
        <w:t>of</w:t>
      </w:r>
      <w:r>
        <w:t xml:space="preserve"> the </w:t>
      </w:r>
      <w:r w:rsidRPr="0071575B">
        <w:rPr>
          <w:rStyle w:val="StyleUnderline"/>
        </w:rPr>
        <w:t>Race to the Top</w:t>
      </w:r>
      <w:r>
        <w:t xml:space="preserve"> program, which provided unprecedented resources to education, </w:t>
      </w:r>
      <w:r w:rsidRPr="0071575B">
        <w:rPr>
          <w:rStyle w:val="StyleUnderline"/>
        </w:rPr>
        <w:t>the federal share was only</w:t>
      </w:r>
      <w:r>
        <w:t xml:space="preserve"> approximately </w:t>
      </w:r>
      <w:r w:rsidRPr="0071575B">
        <w:rPr>
          <w:rStyle w:val="StyleUnderline"/>
        </w:rPr>
        <w:t>15 percent</w:t>
      </w:r>
      <w:r>
        <w:t>.</w:t>
      </w:r>
    </w:p>
    <w:p w:rsidR="0020784B" w:rsidRDefault="0020784B" w:rsidP="0020784B">
      <w:pPr>
        <w:tabs>
          <w:tab w:val="left" w:pos="4493"/>
        </w:tabs>
      </w:pPr>
      <w:r w:rsidRPr="0071575B">
        <w:rPr>
          <w:rStyle w:val="StyleUnderline"/>
        </w:rPr>
        <w:t>What has happened</w:t>
      </w:r>
      <w:r>
        <w:t xml:space="preserve"> somewhat </w:t>
      </w:r>
      <w:r w:rsidRPr="0071575B">
        <w:rPr>
          <w:rStyle w:val="StyleUnderline"/>
        </w:rPr>
        <w:t xml:space="preserve">uniquely in education is a contradiction of the popular adage that “he who pays the piper calls the tune.” </w:t>
      </w:r>
      <w:r w:rsidRPr="00BE5917">
        <w:rPr>
          <w:rStyle w:val="StyleUnderline"/>
          <w:highlight w:val="cyan"/>
        </w:rPr>
        <w:t>As fed</w:t>
      </w:r>
      <w:r w:rsidRPr="00BE5917">
        <w:rPr>
          <w:rStyle w:val="StyleUnderline"/>
        </w:rPr>
        <w:t>eral</w:t>
      </w:r>
      <w:r w:rsidRPr="0071575B">
        <w:rPr>
          <w:rStyle w:val="StyleUnderline"/>
        </w:rPr>
        <w:t xml:space="preserve"> </w:t>
      </w:r>
      <w:r w:rsidRPr="00BE5917">
        <w:rPr>
          <w:rStyle w:val="StyleUnderline"/>
          <w:highlight w:val="cyan"/>
        </w:rPr>
        <w:t>influence</w:t>
      </w:r>
      <w:r w:rsidRPr="0071575B">
        <w:rPr>
          <w:rStyle w:val="StyleUnderline"/>
        </w:rPr>
        <w:t xml:space="preserve"> has </w:t>
      </w:r>
      <w:r w:rsidRPr="00BE5917">
        <w:rPr>
          <w:rStyle w:val="StyleUnderline"/>
          <w:highlight w:val="cyan"/>
        </w:rPr>
        <w:t>escalated, it</w:t>
      </w:r>
      <w:r w:rsidRPr="0071575B">
        <w:rPr>
          <w:rStyle w:val="StyleUnderline"/>
        </w:rPr>
        <w:t xml:space="preserve"> has </w:t>
      </w:r>
      <w:r w:rsidRPr="00BE5917">
        <w:rPr>
          <w:rStyle w:val="Emphasis"/>
          <w:highlight w:val="cyan"/>
        </w:rPr>
        <w:t>exacerbated tensions with local</w:t>
      </w:r>
      <w:r w:rsidRPr="0071575B">
        <w:rPr>
          <w:rStyle w:val="Emphasis"/>
        </w:rPr>
        <w:t xml:space="preserve"> and state </w:t>
      </w:r>
      <w:r w:rsidRPr="00BE5917">
        <w:rPr>
          <w:rStyle w:val="Emphasis"/>
          <w:highlight w:val="cyan"/>
        </w:rPr>
        <w:t>political</w:t>
      </w:r>
      <w:r w:rsidRPr="0071575B">
        <w:rPr>
          <w:rStyle w:val="Emphasis"/>
        </w:rPr>
        <w:t xml:space="preserve"> and educational </w:t>
      </w:r>
      <w:r w:rsidRPr="00BE5917">
        <w:rPr>
          <w:rStyle w:val="Emphasis"/>
          <w:highlight w:val="cyan"/>
        </w:rPr>
        <w:t>leaders</w:t>
      </w:r>
      <w:r w:rsidRPr="00BE5917">
        <w:rPr>
          <w:highlight w:val="cyan"/>
        </w:rPr>
        <w:t xml:space="preserve"> </w:t>
      </w:r>
      <w:r w:rsidRPr="00BE5917">
        <w:rPr>
          <w:rStyle w:val="StyleUnderline"/>
          <w:highlight w:val="cyan"/>
        </w:rPr>
        <w:t>who ask</w:t>
      </w:r>
      <w:r w:rsidRPr="0071575B">
        <w:rPr>
          <w:rStyle w:val="StyleUnderline"/>
        </w:rPr>
        <w:t xml:space="preserve"> the understandable question as to </w:t>
      </w:r>
      <w:r w:rsidRPr="00BE5917">
        <w:rPr>
          <w:rStyle w:val="Emphasis"/>
          <w:highlight w:val="cyan"/>
        </w:rPr>
        <w:t>why</w:t>
      </w:r>
      <w:r w:rsidRPr="00BE5917">
        <w:rPr>
          <w:rStyle w:val="StyleUnderline"/>
          <w:highlight w:val="cyan"/>
        </w:rPr>
        <w:t xml:space="preserve"> the</w:t>
      </w:r>
      <w:r w:rsidRPr="0071575B">
        <w:rPr>
          <w:rStyle w:val="StyleUnderline"/>
        </w:rPr>
        <w:t xml:space="preserve"> very </w:t>
      </w:r>
      <w:r w:rsidRPr="00BE5917">
        <w:rPr>
          <w:rStyle w:val="StyleUnderline"/>
          <w:highlight w:val="cyan"/>
        </w:rPr>
        <w:t>junior financial partner</w:t>
      </w:r>
      <w:r w:rsidRPr="0071575B">
        <w:rPr>
          <w:rStyle w:val="StyleUnderline"/>
        </w:rPr>
        <w:t xml:space="preserve"> “</w:t>
      </w:r>
      <w:r w:rsidRPr="00BE5917">
        <w:rPr>
          <w:rStyle w:val="StyleUnderline"/>
          <w:highlight w:val="cyan"/>
        </w:rPr>
        <w:t>can</w:t>
      </w:r>
      <w:r w:rsidRPr="0071575B">
        <w:rPr>
          <w:rStyle w:val="StyleUnderline"/>
        </w:rPr>
        <w:t xml:space="preserve"> call the tune” and </w:t>
      </w:r>
      <w:r w:rsidRPr="00BE5917">
        <w:rPr>
          <w:rStyle w:val="StyleUnderline"/>
          <w:highlight w:val="cyan"/>
        </w:rPr>
        <w:t xml:space="preserve">demand </w:t>
      </w:r>
      <w:r w:rsidRPr="00BE5917">
        <w:rPr>
          <w:rStyle w:val="Emphasis"/>
          <w:highlight w:val="cyan"/>
        </w:rPr>
        <w:t>100 percent</w:t>
      </w:r>
      <w:r w:rsidRPr="00BE5917">
        <w:rPr>
          <w:rStyle w:val="StyleUnderline"/>
          <w:highlight w:val="cyan"/>
        </w:rPr>
        <w:t xml:space="preserve"> of</w:t>
      </w:r>
      <w:r w:rsidRPr="0071575B">
        <w:rPr>
          <w:rStyle w:val="StyleUnderline"/>
        </w:rPr>
        <w:t xml:space="preserve"> the </w:t>
      </w:r>
      <w:r w:rsidRPr="00BE5917">
        <w:rPr>
          <w:rStyle w:val="StyleUnderline"/>
          <w:highlight w:val="cyan"/>
        </w:rPr>
        <w:t>accountability</w:t>
      </w:r>
      <w:r>
        <w:t xml:space="preserve">. </w:t>
      </w:r>
    </w:p>
    <w:p w:rsidR="0020784B" w:rsidRDefault="0020784B" w:rsidP="0020784B">
      <w:r w:rsidRPr="0071575B">
        <w:t>The 1975</w:t>
      </w:r>
      <w:r>
        <w:t xml:space="preserve"> passage of the federal Individual Disabilities and Education Act (</w:t>
      </w:r>
      <w:r w:rsidRPr="0071575B">
        <w:t>IDEA</w:t>
      </w:r>
      <w:r>
        <w:t>) was of particular importance as it finally shed a national spotlight on the special needs of thousands of youngsters with disabilities who were not able to gain access to public education. It was estimated at the time IDEA was passed that almost half of special needs children were not even attending school.</w:t>
      </w:r>
    </w:p>
    <w:p w:rsidR="0020784B" w:rsidRDefault="0020784B" w:rsidP="0020784B">
      <w:pPr>
        <w:rPr>
          <w:rStyle w:val="StyleUnderline"/>
        </w:rPr>
      </w:pPr>
      <w:r>
        <w:t xml:space="preserve">These </w:t>
      </w:r>
      <w:r w:rsidRPr="00BE5917">
        <w:rPr>
          <w:rStyle w:val="StyleUnderline"/>
          <w:highlight w:val="cyan"/>
        </w:rPr>
        <w:t xml:space="preserve">programs, </w:t>
      </w:r>
      <w:r w:rsidRPr="00BE5917">
        <w:rPr>
          <w:rStyle w:val="Emphasis"/>
          <w:highlight w:val="cyan"/>
        </w:rPr>
        <w:t>while receiving strong support</w:t>
      </w:r>
      <w:r w:rsidRPr="0071575B">
        <w:rPr>
          <w:rStyle w:val="StyleUnderline"/>
        </w:rPr>
        <w:t xml:space="preserve"> among many equity-oriented citizens</w:t>
      </w:r>
      <w:r>
        <w:t xml:space="preserve">, </w:t>
      </w:r>
      <w:r w:rsidRPr="0071575B">
        <w:rPr>
          <w:rStyle w:val="StyleUnderline"/>
        </w:rPr>
        <w:t xml:space="preserve">also began to </w:t>
      </w:r>
      <w:r w:rsidRPr="00BE5917">
        <w:rPr>
          <w:rStyle w:val="Emphasis"/>
          <w:highlight w:val="cyan"/>
        </w:rPr>
        <w:t>sow</w:t>
      </w:r>
      <w:r w:rsidRPr="0071575B">
        <w:rPr>
          <w:rStyle w:val="Emphasis"/>
        </w:rPr>
        <w:t xml:space="preserve"> the </w:t>
      </w:r>
      <w:r w:rsidRPr="00BE5917">
        <w:rPr>
          <w:rStyle w:val="Emphasis"/>
          <w:highlight w:val="cyan"/>
        </w:rPr>
        <w:t>seeds of disenchantment with</w:t>
      </w:r>
      <w:r w:rsidRPr="0071575B">
        <w:rPr>
          <w:rStyle w:val="Emphasis"/>
        </w:rPr>
        <w:t xml:space="preserve"> federal </w:t>
      </w:r>
      <w:r w:rsidRPr="00BE5917">
        <w:rPr>
          <w:rStyle w:val="Emphasis"/>
          <w:highlight w:val="cyan"/>
        </w:rPr>
        <w:t>intrusiveness</w:t>
      </w:r>
      <w:r w:rsidRPr="00BE5917">
        <w:rPr>
          <w:highlight w:val="cyan"/>
        </w:rPr>
        <w:t xml:space="preserve"> </w:t>
      </w:r>
      <w:r w:rsidRPr="00BE5917">
        <w:rPr>
          <w:rStyle w:val="StyleUnderline"/>
          <w:highlight w:val="cyan"/>
        </w:rPr>
        <w:t>that are</w:t>
      </w:r>
      <w:r w:rsidRPr="0071575B">
        <w:rPr>
          <w:rStyle w:val="StyleUnderline"/>
        </w:rPr>
        <w:t xml:space="preserve"> </w:t>
      </w:r>
      <w:r w:rsidRPr="0071575B">
        <w:rPr>
          <w:rStyle w:val="Emphasis"/>
        </w:rPr>
        <w:t xml:space="preserve">so </w:t>
      </w:r>
      <w:r w:rsidRPr="00BE5917">
        <w:rPr>
          <w:rStyle w:val="Emphasis"/>
          <w:highlight w:val="cyan"/>
        </w:rPr>
        <w:t>manifest</w:t>
      </w:r>
      <w:r w:rsidRPr="00BE5917">
        <w:rPr>
          <w:rStyle w:val="StyleUnderline"/>
          <w:highlight w:val="cyan"/>
        </w:rPr>
        <w:t xml:space="preserve"> in </w:t>
      </w:r>
      <w:r w:rsidRPr="00BE5917">
        <w:rPr>
          <w:rStyle w:val="Emphasis"/>
          <w:highlight w:val="cyan"/>
        </w:rPr>
        <w:t>today’s volatile political context</w:t>
      </w:r>
      <w:r w:rsidRPr="0071575B">
        <w:rPr>
          <w:rStyle w:val="StyleUnderline"/>
        </w:rPr>
        <w:t xml:space="preserve">. </w:t>
      </w:r>
      <w:r w:rsidRPr="00BE5917">
        <w:rPr>
          <w:rStyle w:val="StyleUnderline"/>
          <w:highlight w:val="cyan"/>
        </w:rPr>
        <w:t>Critics</w:t>
      </w:r>
      <w:r>
        <w:t xml:space="preserve"> of </w:t>
      </w:r>
      <w:r w:rsidRPr="00BE5917">
        <w:t>the</w:t>
      </w:r>
      <w:r>
        <w:t xml:space="preserve"> federal role began to </w:t>
      </w:r>
      <w:r w:rsidRPr="00BE5917">
        <w:rPr>
          <w:rStyle w:val="Emphasis"/>
          <w:highlight w:val="cyan"/>
        </w:rPr>
        <w:t>decry small categorical programs that have little impact</w:t>
      </w:r>
      <w:r w:rsidRPr="00BE5917">
        <w:rPr>
          <w:rStyle w:val="StyleUnderline"/>
          <w:highlight w:val="cyan"/>
        </w:rPr>
        <w:t xml:space="preserve"> and</w:t>
      </w:r>
      <w:r w:rsidRPr="0071575B">
        <w:rPr>
          <w:rStyle w:val="StyleUnderline"/>
        </w:rPr>
        <w:t xml:space="preserve"> helped to </w:t>
      </w:r>
      <w:r w:rsidRPr="00BE5917">
        <w:rPr>
          <w:rStyle w:val="StyleUnderline"/>
          <w:highlight w:val="cyan"/>
        </w:rPr>
        <w:t xml:space="preserve">create dysfunctional narrow </w:t>
      </w:r>
      <w:r w:rsidRPr="00BE5917">
        <w:rPr>
          <w:rStyle w:val="Emphasis"/>
          <w:highlight w:val="cyan"/>
        </w:rPr>
        <w:t>“pass-through” bureaucracies</w:t>
      </w:r>
      <w:r>
        <w:t xml:space="preserve"> </w:t>
      </w:r>
      <w:r w:rsidRPr="0071575B">
        <w:rPr>
          <w:rStyle w:val="StyleUnderline"/>
        </w:rPr>
        <w:t>at</w:t>
      </w:r>
      <w:r>
        <w:t xml:space="preserve"> the state and local—as well as </w:t>
      </w:r>
      <w:r w:rsidRPr="0071575B">
        <w:rPr>
          <w:rStyle w:val="StyleUnderline"/>
        </w:rPr>
        <w:t>federal</w:t>
      </w:r>
      <w:r>
        <w:t xml:space="preserve">— governmental </w:t>
      </w:r>
      <w:r w:rsidRPr="0071575B">
        <w:rPr>
          <w:rStyle w:val="StyleUnderline"/>
        </w:rPr>
        <w:t>levels</w:t>
      </w:r>
      <w:r>
        <w:t xml:space="preserve">. </w:t>
      </w:r>
      <w:r w:rsidRPr="0071575B">
        <w:rPr>
          <w:rStyle w:val="StyleUnderline"/>
        </w:rPr>
        <w:t xml:space="preserve">As the categorical programs multiplied, </w:t>
      </w:r>
      <w:r w:rsidRPr="00BE5917">
        <w:rPr>
          <w:rStyle w:val="StyleUnderline"/>
          <w:highlight w:val="cyan"/>
        </w:rPr>
        <w:t xml:space="preserve">critics </w:t>
      </w:r>
      <w:r w:rsidRPr="00BE5917">
        <w:rPr>
          <w:rStyle w:val="Emphasis"/>
          <w:highlight w:val="cyan"/>
        </w:rPr>
        <w:t>bemoaned</w:t>
      </w:r>
      <w:r w:rsidRPr="0071575B">
        <w:rPr>
          <w:rStyle w:val="StyleUnderline"/>
        </w:rPr>
        <w:t xml:space="preserve"> the “</w:t>
      </w:r>
      <w:r w:rsidRPr="00BE5917">
        <w:rPr>
          <w:rStyle w:val="StyleUnderline"/>
          <w:highlight w:val="cyan"/>
        </w:rPr>
        <w:t>hardening</w:t>
      </w:r>
      <w:r w:rsidRPr="0071575B">
        <w:rPr>
          <w:rStyle w:val="StyleUnderline"/>
        </w:rPr>
        <w:t xml:space="preserve"> of the </w:t>
      </w:r>
      <w:r w:rsidRPr="00BE5917">
        <w:rPr>
          <w:rStyle w:val="StyleUnderline"/>
          <w:highlight w:val="cyan"/>
        </w:rPr>
        <w:t>categories</w:t>
      </w:r>
      <w:r w:rsidRPr="0071575B">
        <w:rPr>
          <w:rStyle w:val="StyleUnderline"/>
        </w:rPr>
        <w:t>.”</w:t>
      </w:r>
    </w:p>
    <w:p w:rsidR="0020784B" w:rsidRDefault="0020784B" w:rsidP="0020784B">
      <w:r>
        <w:t xml:space="preserve">The </w:t>
      </w:r>
      <w:r w:rsidRPr="0071575B">
        <w:rPr>
          <w:rStyle w:val="StyleUnderline"/>
        </w:rPr>
        <w:t xml:space="preserve">backlash against elements of the IDEA legislation had even more significant implications for </w:t>
      </w:r>
      <w:r w:rsidRPr="0071575B">
        <w:rPr>
          <w:rStyle w:val="Emphasis"/>
        </w:rPr>
        <w:t>subsequent debates</w:t>
      </w:r>
      <w:r>
        <w:t xml:space="preserve"> about the appropriate federal role. </w:t>
      </w:r>
      <w:r w:rsidRPr="00BE5917">
        <w:rPr>
          <w:rStyle w:val="StyleUnderline"/>
          <w:highlight w:val="cyan"/>
        </w:rPr>
        <w:t>Critics</w:t>
      </w:r>
      <w:r w:rsidRPr="0071575B">
        <w:rPr>
          <w:rStyle w:val="StyleUnderline"/>
        </w:rPr>
        <w:t xml:space="preserve"> of IDEA</w:t>
      </w:r>
      <w:r>
        <w:t xml:space="preserve">, while applauding the beneficial aspects of widening access to special services, </w:t>
      </w:r>
      <w:r w:rsidRPr="00BE5917">
        <w:rPr>
          <w:rStyle w:val="StyleUnderline"/>
          <w:highlight w:val="cyan"/>
        </w:rPr>
        <w:t>condemned</w:t>
      </w:r>
      <w:r w:rsidRPr="0071575B">
        <w:rPr>
          <w:rStyle w:val="StyleUnderline"/>
        </w:rPr>
        <w:t xml:space="preserve"> facets of the </w:t>
      </w:r>
      <w:r w:rsidRPr="00BE5917">
        <w:rPr>
          <w:rStyle w:val="StyleUnderline"/>
          <w:highlight w:val="cyan"/>
        </w:rPr>
        <w:t xml:space="preserve">legislation as it was </w:t>
      </w:r>
      <w:r w:rsidRPr="00BE5917">
        <w:rPr>
          <w:rStyle w:val="Emphasis"/>
          <w:highlight w:val="cyan"/>
        </w:rPr>
        <w:t>implemented</w:t>
      </w:r>
      <w:r>
        <w:t xml:space="preserve">. The federal government had initially indicated that it would assume 40 percent of IDEA costs but the level of its support has remained less than 20 percent throughout the legislation’s history. This </w:t>
      </w:r>
      <w:r w:rsidRPr="00BE5917">
        <w:rPr>
          <w:rStyle w:val="Emphasis"/>
          <w:highlight w:val="cyan"/>
        </w:rPr>
        <w:t>unfulfilled fiscal commitment</w:t>
      </w:r>
      <w:r w:rsidRPr="00BE5917">
        <w:rPr>
          <w:highlight w:val="cyan"/>
        </w:rPr>
        <w:t xml:space="preserve"> </w:t>
      </w:r>
      <w:r w:rsidRPr="00BE5917">
        <w:rPr>
          <w:rStyle w:val="StyleUnderline"/>
          <w:highlight w:val="cyan"/>
        </w:rPr>
        <w:t>played</w:t>
      </w:r>
      <w:r w:rsidRPr="0071575B">
        <w:rPr>
          <w:rStyle w:val="StyleUnderline"/>
        </w:rPr>
        <w:t xml:space="preserve"> directly </w:t>
      </w:r>
      <w:r w:rsidRPr="00BE5917">
        <w:rPr>
          <w:rStyle w:val="StyleUnderline"/>
          <w:highlight w:val="cyan"/>
        </w:rPr>
        <w:t>into the hands of</w:t>
      </w:r>
      <w:r w:rsidRPr="0071575B">
        <w:rPr>
          <w:rStyle w:val="StyleUnderline"/>
        </w:rPr>
        <w:t xml:space="preserve"> growing numbers of </w:t>
      </w:r>
      <w:r w:rsidRPr="00BE5917">
        <w:rPr>
          <w:rStyle w:val="StyleUnderline"/>
          <w:highlight w:val="cyan"/>
        </w:rPr>
        <w:t>those</w:t>
      </w:r>
      <w:r w:rsidRPr="0071575B">
        <w:rPr>
          <w:rStyle w:val="StyleUnderline"/>
        </w:rPr>
        <w:t xml:space="preserve"> who were </w:t>
      </w:r>
      <w:r w:rsidRPr="00BE5917">
        <w:rPr>
          <w:rStyle w:val="Emphasis"/>
          <w:highlight w:val="cyan"/>
        </w:rPr>
        <w:t>critical of unfunded</w:t>
      </w:r>
      <w:r w:rsidRPr="0071575B">
        <w:rPr>
          <w:rStyle w:val="Emphasis"/>
        </w:rPr>
        <w:t xml:space="preserve"> federal </w:t>
      </w:r>
      <w:r w:rsidRPr="00BE5917">
        <w:rPr>
          <w:rStyle w:val="Emphasis"/>
          <w:highlight w:val="cyan"/>
        </w:rPr>
        <w:t>mandates</w:t>
      </w:r>
      <w:r>
        <w:t xml:space="preserve">. In addition, of course, the </w:t>
      </w:r>
      <w:r w:rsidRPr="00BE5917">
        <w:rPr>
          <w:rStyle w:val="StyleUnderline"/>
        </w:rPr>
        <w:t>requirement</w:t>
      </w:r>
      <w:r>
        <w:t xml:space="preserve"> in IDEA </w:t>
      </w:r>
      <w:r w:rsidRPr="0071575B">
        <w:rPr>
          <w:rStyle w:val="StyleUnderline"/>
        </w:rPr>
        <w:t xml:space="preserve">that each student be the recipient of an individualized learning plan </w:t>
      </w:r>
      <w:r w:rsidRPr="00BE5917">
        <w:rPr>
          <w:rStyle w:val="StyleUnderline"/>
        </w:rPr>
        <w:t>did not sit well with</w:t>
      </w:r>
      <w:r>
        <w:t xml:space="preserve"> many </w:t>
      </w:r>
      <w:r w:rsidRPr="00BE5917">
        <w:rPr>
          <w:rStyle w:val="StyleUnderline"/>
          <w:highlight w:val="cyan"/>
        </w:rPr>
        <w:t>teachers and administrators</w:t>
      </w:r>
      <w:r w:rsidRPr="0071575B">
        <w:rPr>
          <w:rStyle w:val="StyleUnderline"/>
        </w:rPr>
        <w:t xml:space="preserve"> who </w:t>
      </w:r>
      <w:r w:rsidRPr="00BE5917">
        <w:rPr>
          <w:rStyle w:val="StyleUnderline"/>
          <w:highlight w:val="cyan"/>
        </w:rPr>
        <w:t>viewed</w:t>
      </w:r>
      <w:r w:rsidRPr="0071575B">
        <w:rPr>
          <w:rStyle w:val="StyleUnderline"/>
        </w:rPr>
        <w:t xml:space="preserve"> the </w:t>
      </w:r>
      <w:r w:rsidRPr="00BE5917">
        <w:rPr>
          <w:rStyle w:val="StyleUnderline"/>
          <w:highlight w:val="cyan"/>
        </w:rPr>
        <w:t>requirement</w:t>
      </w:r>
      <w:r>
        <w:t>—fairly or unfairly—</w:t>
      </w:r>
      <w:r w:rsidRPr="00BE5917">
        <w:rPr>
          <w:rStyle w:val="StyleUnderline"/>
          <w:highlight w:val="cyan"/>
        </w:rPr>
        <w:t>as</w:t>
      </w:r>
      <w:r w:rsidRPr="0071575B">
        <w:rPr>
          <w:rStyle w:val="StyleUnderline"/>
        </w:rPr>
        <w:t xml:space="preserve"> </w:t>
      </w:r>
      <w:r w:rsidRPr="00BE5917">
        <w:rPr>
          <w:rStyle w:val="StyleUnderline"/>
          <w:highlight w:val="cyan"/>
        </w:rPr>
        <w:t>a</w:t>
      </w:r>
      <w:r w:rsidRPr="0071575B">
        <w:rPr>
          <w:rStyle w:val="StyleUnderline"/>
        </w:rPr>
        <w:t xml:space="preserve">nother </w:t>
      </w:r>
      <w:r w:rsidRPr="00BE5917">
        <w:rPr>
          <w:rStyle w:val="Emphasis"/>
          <w:highlight w:val="cyan"/>
        </w:rPr>
        <w:t>tedious</w:t>
      </w:r>
      <w:r w:rsidRPr="0071575B">
        <w:rPr>
          <w:rStyle w:val="Emphasis"/>
        </w:rPr>
        <w:t xml:space="preserve"> federal </w:t>
      </w:r>
      <w:r w:rsidRPr="00BE5917">
        <w:rPr>
          <w:rStyle w:val="Emphasis"/>
          <w:highlight w:val="cyan"/>
        </w:rPr>
        <w:t>bureaucratic constraint</w:t>
      </w:r>
      <w:r w:rsidRPr="00BE5917">
        <w:rPr>
          <w:rStyle w:val="StyleUnderline"/>
          <w:highlight w:val="cyan"/>
        </w:rPr>
        <w:t xml:space="preserve"> and an </w:t>
      </w:r>
      <w:r w:rsidRPr="00BE5917">
        <w:rPr>
          <w:rStyle w:val="Emphasis"/>
          <w:highlight w:val="cyan"/>
        </w:rPr>
        <w:t>intrusion</w:t>
      </w:r>
      <w:r w:rsidRPr="0071575B">
        <w:rPr>
          <w:rStyle w:val="StyleUnderline"/>
        </w:rPr>
        <w:t xml:space="preserve"> upon their professional independence</w:t>
      </w:r>
      <w:r>
        <w:t xml:space="preserve">. </w:t>
      </w:r>
    </w:p>
    <w:p w:rsidR="0020784B" w:rsidRDefault="0020784B" w:rsidP="0020784B"/>
    <w:p w:rsidR="00BE1B95" w:rsidRDefault="00BE1B95" w:rsidP="00BE1B95">
      <w:pPr>
        <w:pStyle w:val="Heading2"/>
      </w:pPr>
      <w:r>
        <w:t>Links---Specific Areas</w:t>
      </w:r>
    </w:p>
    <w:p w:rsidR="006B2FD9" w:rsidRDefault="006B2FD9" w:rsidP="006B2FD9"/>
    <w:p w:rsidR="006B2FD9" w:rsidRDefault="006B2FD9" w:rsidP="006B2FD9">
      <w:pPr>
        <w:pStyle w:val="Heading3"/>
      </w:pPr>
      <w:r>
        <w:t>Civil Rights/Minority Education Access---1NC</w:t>
      </w:r>
    </w:p>
    <w:p w:rsidR="006B2FD9" w:rsidRDefault="006B2FD9" w:rsidP="006B2FD9">
      <w:pPr>
        <w:rPr>
          <w:rStyle w:val="StyleUnderline"/>
        </w:rPr>
      </w:pPr>
    </w:p>
    <w:p w:rsidR="006B2FD9" w:rsidRDefault="006B2FD9" w:rsidP="006B2FD9">
      <w:pPr>
        <w:pStyle w:val="Heading4"/>
        <w:rPr>
          <w:rStyle w:val="Style13ptBold"/>
          <w:b/>
        </w:rPr>
      </w:pPr>
      <w:r>
        <w:rPr>
          <w:rStyle w:val="Style13ptBold"/>
          <w:b/>
        </w:rPr>
        <w:t>Election was a game-changer – education civil rights and policies benefiting disadvantaged kids drain PC</w:t>
      </w:r>
    </w:p>
    <w:p w:rsidR="006B2FD9" w:rsidRPr="00CE1580" w:rsidRDefault="006B2FD9" w:rsidP="006B2FD9">
      <w:pPr>
        <w:rPr>
          <w:rStyle w:val="Style13ptBold"/>
          <w:b w:val="0"/>
        </w:rPr>
      </w:pPr>
      <w:r>
        <w:rPr>
          <w:rStyle w:val="Style13ptBold"/>
        </w:rPr>
        <w:t xml:space="preserve">Education Week, 17 --- </w:t>
      </w:r>
      <w:r>
        <w:rPr>
          <w:rStyle w:val="Style13ptBold"/>
          <w:b w:val="0"/>
        </w:rPr>
        <w:t xml:space="preserve">5/17, lexis </w:t>
      </w:r>
    </w:p>
    <w:p w:rsidR="006B2FD9" w:rsidRPr="00FF13AA" w:rsidRDefault="006B2FD9" w:rsidP="006B2FD9">
      <w:pPr>
        <w:rPr>
          <w:sz w:val="16"/>
        </w:rPr>
      </w:pPr>
      <w:r w:rsidRPr="00FF13AA">
        <w:rPr>
          <w:sz w:val="16"/>
        </w:rPr>
        <w:t xml:space="preserve">How </w:t>
      </w:r>
      <w:r w:rsidRPr="00FF13AA">
        <w:rPr>
          <w:rStyle w:val="StyleUnderline"/>
          <w:highlight w:val="yellow"/>
        </w:rPr>
        <w:t>Trump's Altered the Landscape</w:t>
      </w:r>
      <w:r w:rsidRPr="00CE1580">
        <w:rPr>
          <w:rStyle w:val="StyleUnderline"/>
        </w:rPr>
        <w:t xml:space="preserve"> for Education Advocates</w:t>
      </w:r>
      <w:r w:rsidRPr="00FF13AA">
        <w:rPr>
          <w:sz w:val="16"/>
        </w:rPr>
        <w:t xml:space="preserve"> </w:t>
      </w:r>
      <w:r w:rsidRPr="00FF13AA">
        <w:rPr>
          <w:rStyle w:val="StyleUnderline"/>
          <w:highlight w:val="yellow"/>
        </w:rPr>
        <w:t>Education advocates</w:t>
      </w:r>
      <w:r w:rsidRPr="00CE1580">
        <w:rPr>
          <w:rStyle w:val="StyleUnderline"/>
        </w:rPr>
        <w:t xml:space="preserve"> in Washington might not</w:t>
      </w:r>
      <w:r w:rsidRPr="00FF13AA">
        <w:rPr>
          <w:sz w:val="16"/>
        </w:rPr>
        <w:t xml:space="preserve"> always </w:t>
      </w:r>
      <w:r w:rsidRPr="00CE1580">
        <w:rPr>
          <w:rStyle w:val="StyleUnderline"/>
        </w:rPr>
        <w:t>be on the same page when it comes to policy, but</w:t>
      </w:r>
      <w:r w:rsidRPr="00FF13AA">
        <w:rPr>
          <w:sz w:val="16"/>
        </w:rPr>
        <w:t xml:space="preserve"> there's at least one thing </w:t>
      </w:r>
      <w:r w:rsidRPr="00CE1580">
        <w:rPr>
          <w:rStyle w:val="StyleUnderline"/>
        </w:rPr>
        <w:t xml:space="preserve">the vast majority </w:t>
      </w:r>
      <w:r w:rsidRPr="00FF13AA">
        <w:rPr>
          <w:rStyle w:val="StyleUnderline"/>
          <w:highlight w:val="yellow"/>
        </w:rPr>
        <w:t>agree</w:t>
      </w:r>
      <w:r w:rsidRPr="00FF13AA">
        <w:rPr>
          <w:sz w:val="16"/>
        </w:rPr>
        <w:t xml:space="preserve"> on: The </w:t>
      </w:r>
      <w:r w:rsidRPr="00FF13AA">
        <w:rPr>
          <w:rStyle w:val="StyleUnderline"/>
          <w:highlight w:val="yellow"/>
        </w:rPr>
        <w:t>Trump</w:t>
      </w:r>
      <w:r w:rsidRPr="00CE1580">
        <w:rPr>
          <w:rStyle w:val="StyleUnderline"/>
        </w:rPr>
        <w:t xml:space="preserve"> </w:t>
      </w:r>
      <w:r w:rsidRPr="00FF13AA">
        <w:rPr>
          <w:sz w:val="16"/>
        </w:rPr>
        <w:t>administration-</w:t>
      </w:r>
      <w:r w:rsidRPr="00FF13AA">
        <w:rPr>
          <w:rStyle w:val="Emphasis"/>
          <w:highlight w:val="yellow"/>
        </w:rPr>
        <w:t>buttressed by a Republican Congress-is unlike anything they've ever had to contend with</w:t>
      </w:r>
      <w:r w:rsidRPr="00CE1580">
        <w:rPr>
          <w:rStyle w:val="Emphasis"/>
        </w:rPr>
        <w:t xml:space="preserve"> before</w:t>
      </w:r>
      <w:r w:rsidRPr="00CE1580">
        <w:rPr>
          <w:rStyle w:val="StyleUnderline"/>
        </w:rPr>
        <w:t>.</w:t>
      </w:r>
      <w:r w:rsidRPr="00FF13AA">
        <w:rPr>
          <w:sz w:val="16"/>
        </w:rPr>
        <w:t xml:space="preserve"> </w:t>
      </w:r>
      <w:r w:rsidRPr="00CE1580">
        <w:rPr>
          <w:rStyle w:val="StyleUnderline"/>
        </w:rPr>
        <w:t xml:space="preserve">In particular, </w:t>
      </w:r>
      <w:r w:rsidRPr="00FF13AA">
        <w:rPr>
          <w:rStyle w:val="StyleUnderline"/>
          <w:highlight w:val="yellow"/>
        </w:rPr>
        <w:t>groups that lobby Congress and</w:t>
      </w:r>
      <w:r w:rsidRPr="00CE1580">
        <w:rPr>
          <w:rStyle w:val="StyleUnderline"/>
        </w:rPr>
        <w:t xml:space="preserve"> the U.S. </w:t>
      </w:r>
      <w:r w:rsidRPr="00FF13AA">
        <w:rPr>
          <w:rStyle w:val="StyleUnderline"/>
          <w:highlight w:val="yellow"/>
        </w:rPr>
        <w:t>D</w:t>
      </w:r>
      <w:r w:rsidRPr="00CE1580">
        <w:rPr>
          <w:rStyle w:val="StyleUnderline"/>
        </w:rPr>
        <w:t xml:space="preserve">epartment </w:t>
      </w:r>
      <w:r w:rsidRPr="00FF13AA">
        <w:rPr>
          <w:rStyle w:val="StyleUnderline"/>
          <w:highlight w:val="yellow"/>
        </w:rPr>
        <w:t>o</w:t>
      </w:r>
      <w:r w:rsidRPr="00CE1580">
        <w:rPr>
          <w:rStyle w:val="StyleUnderline"/>
        </w:rPr>
        <w:t xml:space="preserve">f </w:t>
      </w:r>
      <w:r w:rsidRPr="00FF13AA">
        <w:rPr>
          <w:rStyle w:val="StyleUnderline"/>
          <w:highlight w:val="yellow"/>
        </w:rPr>
        <w:t>E</w:t>
      </w:r>
      <w:r w:rsidRPr="00CE1580">
        <w:rPr>
          <w:rStyle w:val="StyleUnderline"/>
        </w:rPr>
        <w:t>ducation</w:t>
      </w:r>
      <w:r w:rsidRPr="00FF13AA">
        <w:rPr>
          <w:sz w:val="16"/>
        </w:rPr>
        <w:t xml:space="preserve"> on behalf of public school educators, </w:t>
      </w:r>
      <w:r w:rsidRPr="00CE1580">
        <w:rPr>
          <w:rStyle w:val="StyleUnderline"/>
        </w:rPr>
        <w:t xml:space="preserve">as well as those </w:t>
      </w:r>
      <w:r w:rsidRPr="00FF13AA">
        <w:rPr>
          <w:rStyle w:val="StyleUnderline"/>
          <w:highlight w:val="yellow"/>
        </w:rPr>
        <w:t xml:space="preserve">representing </w:t>
      </w:r>
      <w:r w:rsidRPr="00FF13AA">
        <w:rPr>
          <w:rStyle w:val="Emphasis"/>
          <w:highlight w:val="yellow"/>
        </w:rPr>
        <w:t>civil rights issues</w:t>
      </w:r>
      <w:r w:rsidRPr="00CE1580">
        <w:rPr>
          <w:rStyle w:val="StyleUnderline"/>
        </w:rPr>
        <w:t xml:space="preserve"> and advocating for education funding</w:t>
      </w:r>
      <w:r w:rsidRPr="00FF13AA">
        <w:rPr>
          <w:sz w:val="16"/>
        </w:rPr>
        <w:t xml:space="preserve">, say that they </w:t>
      </w:r>
      <w:r w:rsidRPr="00FF13AA">
        <w:rPr>
          <w:rStyle w:val="StyleUnderline"/>
          <w:highlight w:val="yellow"/>
        </w:rPr>
        <w:t>are fighting</w:t>
      </w:r>
      <w:r w:rsidRPr="00FF13AA">
        <w:rPr>
          <w:sz w:val="16"/>
        </w:rPr>
        <w:t xml:space="preserve"> what feels like </w:t>
      </w:r>
      <w:r w:rsidRPr="00FF13AA">
        <w:rPr>
          <w:rStyle w:val="StyleUnderline"/>
          <w:highlight w:val="yellow"/>
        </w:rPr>
        <w:t xml:space="preserve">a </w:t>
      </w:r>
      <w:r w:rsidRPr="00FF13AA">
        <w:rPr>
          <w:rStyle w:val="Emphasis"/>
          <w:highlight w:val="yellow"/>
        </w:rPr>
        <w:t>multifront war</w:t>
      </w:r>
      <w:r w:rsidRPr="00FF13AA">
        <w:rPr>
          <w:rStyle w:val="StyleUnderline"/>
          <w:highlight w:val="yellow"/>
        </w:rPr>
        <w:t xml:space="preserve"> against</w:t>
      </w:r>
      <w:r w:rsidRPr="00CE1580">
        <w:rPr>
          <w:rStyle w:val="StyleUnderline"/>
        </w:rPr>
        <w:t xml:space="preserve"> vouchers, </w:t>
      </w:r>
      <w:r w:rsidRPr="00FF13AA">
        <w:rPr>
          <w:rStyle w:val="StyleUnderline"/>
          <w:highlight w:val="yellow"/>
        </w:rPr>
        <w:t>dramatic</w:t>
      </w:r>
      <w:r w:rsidRPr="00CE1580">
        <w:rPr>
          <w:rStyle w:val="StyleUnderline"/>
        </w:rPr>
        <w:t xml:space="preserve"> budget </w:t>
      </w:r>
      <w:r w:rsidRPr="00FF13AA">
        <w:rPr>
          <w:rStyle w:val="StyleUnderline"/>
          <w:highlight w:val="yellow"/>
        </w:rPr>
        <w:t>cuts, and</w:t>
      </w:r>
      <w:r w:rsidRPr="00FF13AA">
        <w:rPr>
          <w:sz w:val="16"/>
        </w:rPr>
        <w:t xml:space="preserve"> what some describe as a </w:t>
      </w:r>
      <w:r w:rsidRPr="00FF13AA">
        <w:rPr>
          <w:rStyle w:val="Emphasis"/>
          <w:highlight w:val="yellow"/>
        </w:rPr>
        <w:t>general antipathy</w:t>
      </w:r>
      <w:r w:rsidRPr="00FF13AA">
        <w:rPr>
          <w:rStyle w:val="StyleUnderline"/>
          <w:highlight w:val="yellow"/>
        </w:rPr>
        <w:t xml:space="preserve"> toward</w:t>
      </w:r>
      <w:r w:rsidRPr="00CE1580">
        <w:rPr>
          <w:rStyle w:val="StyleUnderline"/>
        </w:rPr>
        <w:t xml:space="preserve"> public </w:t>
      </w:r>
      <w:r w:rsidRPr="00FF13AA">
        <w:rPr>
          <w:rStyle w:val="StyleUnderline"/>
          <w:highlight w:val="yellow"/>
        </w:rPr>
        <w:t xml:space="preserve">schools and </w:t>
      </w:r>
      <w:r w:rsidRPr="00FF13AA">
        <w:rPr>
          <w:rStyle w:val="Emphasis"/>
          <w:highlight w:val="yellow"/>
        </w:rPr>
        <w:t>disadvantaged children</w:t>
      </w:r>
      <w:r w:rsidRPr="00FF13AA">
        <w:rPr>
          <w:sz w:val="16"/>
        </w:rPr>
        <w:t>. "Being an advocate for public education gives me job security," joked Noelle Ellerson Ng, the associate executive director of AASA, the School Superintendents Association. "There's plenty to engage on." Another was more blunt: "</w:t>
      </w:r>
      <w:r w:rsidRPr="00FF13AA">
        <w:rPr>
          <w:rStyle w:val="Emphasis"/>
          <w:highlight w:val="yellow"/>
        </w:rPr>
        <w:t>It really sucks</w:t>
      </w:r>
      <w:r w:rsidRPr="00CE1580">
        <w:rPr>
          <w:rStyle w:val="Emphasis"/>
        </w:rPr>
        <w:t>,</w:t>
      </w:r>
      <w:r w:rsidRPr="00FF13AA">
        <w:rPr>
          <w:sz w:val="16"/>
        </w:rPr>
        <w:t xml:space="preserve">" the advocate said. To be sure, the situation is different-even reversed-for groups that champion school choice and other policy approaches favored by the Trump administration and Republicans on Capitol Hill. Such groups often found themselves sidelined during President Barack Obama's tenure. But </w:t>
      </w:r>
      <w:r w:rsidRPr="00CE1580">
        <w:rPr>
          <w:rStyle w:val="StyleUnderline"/>
        </w:rPr>
        <w:t xml:space="preserve">there's </w:t>
      </w:r>
      <w:r w:rsidRPr="00FF13AA">
        <w:rPr>
          <w:rStyle w:val="StyleUnderline"/>
          <w:highlight w:val="yellow"/>
        </w:rPr>
        <w:t xml:space="preserve">a </w:t>
      </w:r>
      <w:r w:rsidRPr="00FF13AA">
        <w:rPr>
          <w:rStyle w:val="Emphasis"/>
          <w:highlight w:val="yellow"/>
        </w:rPr>
        <w:t>long list</w:t>
      </w:r>
      <w:r w:rsidRPr="00FF13AA">
        <w:rPr>
          <w:rStyle w:val="StyleUnderline"/>
        </w:rPr>
        <w:t xml:space="preserve"> </w:t>
      </w:r>
      <w:r w:rsidRPr="00FF13AA">
        <w:rPr>
          <w:rStyle w:val="StyleUnderline"/>
          <w:highlight w:val="yellow"/>
        </w:rPr>
        <w:t>of issues</w:t>
      </w:r>
      <w:r w:rsidRPr="00CE1580">
        <w:rPr>
          <w:rStyle w:val="StyleUnderline"/>
        </w:rPr>
        <w:t xml:space="preserve"> that </w:t>
      </w:r>
      <w:r w:rsidRPr="00FF13AA">
        <w:rPr>
          <w:rStyle w:val="StyleUnderline"/>
          <w:highlight w:val="yellow"/>
        </w:rPr>
        <w:t>keep</w:t>
      </w:r>
      <w:r w:rsidRPr="00CE1580">
        <w:rPr>
          <w:rStyle w:val="StyleUnderline"/>
        </w:rPr>
        <w:t xml:space="preserve"> teachers' unions, </w:t>
      </w:r>
      <w:r w:rsidRPr="00FF13AA">
        <w:rPr>
          <w:rStyle w:val="StyleUnderline"/>
          <w:highlight w:val="yellow"/>
        </w:rPr>
        <w:t>civil rights organizations</w:t>
      </w:r>
      <w:r w:rsidRPr="00CE1580">
        <w:rPr>
          <w:rStyle w:val="StyleUnderline"/>
        </w:rPr>
        <w:t xml:space="preserve">, and similar advocates </w:t>
      </w:r>
      <w:r w:rsidRPr="00FF13AA">
        <w:rPr>
          <w:rStyle w:val="StyleUnderline"/>
          <w:highlight w:val="yellow"/>
        </w:rPr>
        <w:t>up at night</w:t>
      </w:r>
      <w:r w:rsidRPr="00CE1580">
        <w:rPr>
          <w:rStyle w:val="StyleUnderline"/>
        </w:rPr>
        <w:t>.</w:t>
      </w:r>
      <w:r w:rsidRPr="00FF13AA">
        <w:rPr>
          <w:sz w:val="16"/>
        </w:rPr>
        <w:t xml:space="preserve"> </w:t>
      </w:r>
      <w:r w:rsidRPr="00CE1580">
        <w:rPr>
          <w:rStyle w:val="StyleUnderline"/>
        </w:rPr>
        <w:t>On the fiscal front, there's</w:t>
      </w:r>
      <w:r w:rsidRPr="00FF13AA">
        <w:rPr>
          <w:sz w:val="16"/>
        </w:rPr>
        <w:t xml:space="preserve"> the Trump administration's </w:t>
      </w:r>
      <w:r w:rsidRPr="00CE1580">
        <w:rPr>
          <w:rStyle w:val="StyleUnderline"/>
        </w:rPr>
        <w:t>pitch to cut</w:t>
      </w:r>
      <w:r w:rsidRPr="00FF13AA">
        <w:rPr>
          <w:sz w:val="16"/>
        </w:rPr>
        <w:t xml:space="preserve"> $</w:t>
      </w:r>
      <w:r w:rsidRPr="00CE1580">
        <w:rPr>
          <w:rStyle w:val="StyleUnderline"/>
        </w:rPr>
        <w:t>9 billion, or 13 percent, from the Education Department's</w:t>
      </w:r>
      <w:r w:rsidRPr="00FF13AA">
        <w:rPr>
          <w:sz w:val="16"/>
        </w:rPr>
        <w:t xml:space="preserve"> roughly $70 billion </w:t>
      </w:r>
      <w:r w:rsidRPr="00CE1580">
        <w:rPr>
          <w:rStyle w:val="StyleUnderline"/>
        </w:rPr>
        <w:t xml:space="preserve">budget, </w:t>
      </w:r>
      <w:r w:rsidRPr="00FF13AA">
        <w:rPr>
          <w:rStyle w:val="StyleUnderline"/>
          <w:highlight w:val="yellow"/>
        </w:rPr>
        <w:t xml:space="preserve">including </w:t>
      </w:r>
      <w:r w:rsidRPr="00FF13AA">
        <w:rPr>
          <w:rStyle w:val="Emphasis"/>
          <w:highlight w:val="yellow"/>
        </w:rPr>
        <w:t>slashing key programs</w:t>
      </w:r>
      <w:r w:rsidRPr="00FF13AA">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FF13AA">
        <w:rPr>
          <w:rStyle w:val="StyleUnderline"/>
          <w:highlight w:val="yellow"/>
        </w:rPr>
        <w:t>organizations</w:t>
      </w:r>
      <w:r w:rsidRPr="00CE1580">
        <w:rPr>
          <w:rStyle w:val="StyleUnderline"/>
        </w:rPr>
        <w:t xml:space="preserve"> </w:t>
      </w:r>
      <w:r w:rsidRPr="00FF13AA">
        <w:rPr>
          <w:sz w:val="16"/>
        </w:rPr>
        <w:t xml:space="preserve">say they </w:t>
      </w:r>
      <w:r w:rsidRPr="00FF13AA">
        <w:rPr>
          <w:rStyle w:val="StyleUnderline"/>
          <w:highlight w:val="yellow"/>
        </w:rPr>
        <w:t xml:space="preserve">are </w:t>
      </w:r>
      <w:r w:rsidRPr="00FF13AA">
        <w:rPr>
          <w:rStyle w:val="Emphasis"/>
          <w:highlight w:val="yellow"/>
        </w:rPr>
        <w:t>struggling</w:t>
      </w:r>
      <w:r w:rsidRPr="00FF13AA">
        <w:rPr>
          <w:rStyle w:val="StyleUnderline"/>
          <w:highlight w:val="yellow"/>
        </w:rPr>
        <w:t xml:space="preserve"> to preserve</w:t>
      </w:r>
      <w:r w:rsidRPr="00FF13AA">
        <w:rPr>
          <w:sz w:val="16"/>
        </w:rPr>
        <w:t xml:space="preserve"> what they see as </w:t>
      </w:r>
      <w:r w:rsidRPr="00FF13AA">
        <w:rPr>
          <w:rStyle w:val="StyleUnderline"/>
          <w:highlight w:val="yellow"/>
        </w:rPr>
        <w:t>victories</w:t>
      </w:r>
      <w:r w:rsidRPr="00FF13AA">
        <w:rPr>
          <w:sz w:val="16"/>
        </w:rPr>
        <w:t xml:space="preserve"> from the Obama years, </w:t>
      </w:r>
      <w:r w:rsidRPr="00CF62EF">
        <w:rPr>
          <w:rStyle w:val="StyleUnderline"/>
        </w:rPr>
        <w:t xml:space="preserve">including a larger role for the department </w:t>
      </w:r>
      <w:r w:rsidRPr="00FF13AA">
        <w:rPr>
          <w:rStyle w:val="StyleUnderline"/>
          <w:highlight w:val="yellow"/>
        </w:rPr>
        <w:t>in</w:t>
      </w:r>
      <w:r w:rsidRPr="00FF13AA">
        <w:rPr>
          <w:sz w:val="16"/>
        </w:rPr>
        <w:t xml:space="preserve"> looking out for children's </w:t>
      </w:r>
      <w:r w:rsidRPr="00FF13AA">
        <w:rPr>
          <w:rStyle w:val="StyleUnderline"/>
          <w:highlight w:val="yellow"/>
        </w:rPr>
        <w:t>civil rights and</w:t>
      </w:r>
      <w:r w:rsidRPr="00CF62EF">
        <w:rPr>
          <w:rStyle w:val="StyleUnderline"/>
        </w:rPr>
        <w:t xml:space="preserve"> a focus on </w:t>
      </w:r>
      <w:r w:rsidRPr="00FF13AA">
        <w:rPr>
          <w:rStyle w:val="StyleUnderline"/>
          <w:highlight w:val="yellow"/>
        </w:rPr>
        <w:t>resource equity.</w:t>
      </w:r>
      <w:r>
        <w:rPr>
          <w:rStyle w:val="StyleUnderline"/>
        </w:rPr>
        <w:t xml:space="preserve"> </w:t>
      </w:r>
      <w:r w:rsidRPr="00FF13AA">
        <w:rPr>
          <w:sz w:val="16"/>
        </w:rPr>
        <w:t>"</w:t>
      </w:r>
      <w:r w:rsidRPr="00CF62EF">
        <w:rPr>
          <w:rStyle w:val="StyleUnderline"/>
        </w:rPr>
        <w:t xml:space="preserve">The idea that </w:t>
      </w:r>
      <w:r w:rsidRPr="00FF13AA">
        <w:rPr>
          <w:rStyle w:val="StyleUnderline"/>
          <w:highlight w:val="yellow"/>
        </w:rPr>
        <w:t xml:space="preserve">we might be </w:t>
      </w:r>
      <w:r w:rsidRPr="00FF13AA">
        <w:rPr>
          <w:rStyle w:val="Emphasis"/>
          <w:highlight w:val="yellow"/>
        </w:rPr>
        <w:t>going backward</w:t>
      </w:r>
      <w:r w:rsidRPr="00CF62EF">
        <w:rPr>
          <w:rStyle w:val="StyleUnderline"/>
        </w:rPr>
        <w:t xml:space="preserve"> is just deeply frustrating</w:t>
      </w:r>
      <w:r w:rsidRPr="00FF13AA">
        <w:rPr>
          <w:sz w:val="16"/>
        </w:rPr>
        <w:t xml:space="preserve">,"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 to put most of our time and energy into state battles and efforts." Electoral Jolt But </w:t>
      </w:r>
      <w:r w:rsidRPr="00FF13AA">
        <w:rPr>
          <w:rStyle w:val="StyleUnderline"/>
          <w:highlight w:val="yellow"/>
        </w:rPr>
        <w:t>Trump's</w:t>
      </w:r>
      <w:r w:rsidRPr="00CF62EF">
        <w:rPr>
          <w:rStyle w:val="StyleUnderline"/>
        </w:rPr>
        <w:t xml:space="preserve"> surprise </w:t>
      </w:r>
      <w:r w:rsidRPr="00FF13AA">
        <w:rPr>
          <w:rStyle w:val="StyleUnderline"/>
          <w:highlight w:val="yellow"/>
        </w:rPr>
        <w:t>win was a jolt</w:t>
      </w:r>
      <w:r w:rsidRPr="00CF62EF">
        <w:rPr>
          <w:rStyle w:val="StyleUnderline"/>
        </w:rPr>
        <w:t xml:space="preserve"> of </w:t>
      </w:r>
      <w:r w:rsidRPr="00FF13AA">
        <w:rPr>
          <w:rStyle w:val="StyleUnderline"/>
          <w:highlight w:val="yellow"/>
        </w:rPr>
        <w:t>a</w:t>
      </w:r>
      <w:r w:rsidRPr="00CF62EF">
        <w:rPr>
          <w:rStyle w:val="StyleUnderline"/>
        </w:rPr>
        <w:t xml:space="preserve"> different kind for many public school educators and organizations that represent them in the nation's capital.</w:t>
      </w:r>
      <w:r w:rsidRPr="00FF13AA">
        <w:rPr>
          <w:sz w:val="16"/>
        </w:rPr>
        <w:t xml:space="preserve"> "</w:t>
      </w:r>
      <w:r w:rsidRPr="00CF62EF">
        <w:rPr>
          <w:rStyle w:val="StyleUnderline"/>
        </w:rPr>
        <w:t>We went</w:t>
      </w:r>
      <w:r w:rsidRPr="00FF13AA">
        <w:rPr>
          <w:sz w:val="16"/>
        </w:rPr>
        <w:t xml:space="preserve"> from hearing from our members [that they were] positive and hopeful </w:t>
      </w:r>
      <w:r w:rsidRPr="00CF62EF">
        <w:rPr>
          <w:rStyle w:val="StyleUnderline"/>
        </w:rPr>
        <w:t xml:space="preserve">to this </w:t>
      </w:r>
      <w:r w:rsidRPr="00FF13AA">
        <w:rPr>
          <w:rStyle w:val="Emphasis"/>
          <w:highlight w:val="yellow"/>
        </w:rPr>
        <w:t>drastic shift</w:t>
      </w:r>
      <w:r w:rsidRPr="00FF13AA">
        <w:rPr>
          <w:rStyle w:val="StyleUnderline"/>
          <w:highlight w:val="yellow"/>
        </w:rPr>
        <w:t xml:space="preserve"> of</w:t>
      </w:r>
      <w:r w:rsidRPr="00CF62EF">
        <w:rPr>
          <w:rStyle w:val="StyleUnderline"/>
        </w:rPr>
        <w:t xml:space="preserve"> almost </w:t>
      </w:r>
      <w:r w:rsidRPr="00FF13AA">
        <w:rPr>
          <w:rStyle w:val="StyleUnderline"/>
          <w:highlight w:val="yellow"/>
        </w:rPr>
        <w:t>panic,</w:t>
      </w:r>
      <w:r w:rsidRPr="00FF13AA">
        <w:rPr>
          <w:sz w:val="16"/>
        </w:rPr>
        <w:t>" said Kelly Vaillancourt Strobach, the director of government relations for the National Association of School Psychologists. "</w:t>
      </w:r>
      <w:r w:rsidRPr="00FF13AA">
        <w:rPr>
          <w:rStyle w:val="StyleUnderline"/>
          <w:highlight w:val="yellow"/>
        </w:rPr>
        <w:t>Every proposal</w:t>
      </w:r>
      <w:r w:rsidRPr="00CF62EF">
        <w:rPr>
          <w:rStyle w:val="StyleUnderline"/>
        </w:rPr>
        <w:t xml:space="preserve"> that seems to come out </w:t>
      </w:r>
      <w:r w:rsidRPr="00FF13AA">
        <w:rPr>
          <w:rStyle w:val="StyleUnderline"/>
          <w:highlight w:val="yellow"/>
        </w:rPr>
        <w:t>is</w:t>
      </w:r>
      <w:r w:rsidRPr="00CF62EF">
        <w:rPr>
          <w:rStyle w:val="StyleUnderline"/>
        </w:rPr>
        <w:t xml:space="preserve"> almost </w:t>
      </w:r>
      <w:r w:rsidRPr="00FF13AA">
        <w:rPr>
          <w:rStyle w:val="Emphasis"/>
          <w:highlight w:val="yellow"/>
        </w:rPr>
        <w:t>like a bomb</w:t>
      </w:r>
      <w:r w:rsidRPr="00CF62EF">
        <w:rPr>
          <w:rStyle w:val="StyleUnderline"/>
        </w:rPr>
        <w:t xml:space="preserve">. </w:t>
      </w:r>
      <w:r w:rsidRPr="00FF13AA">
        <w:rPr>
          <w:rStyle w:val="StyleUnderline"/>
          <w:highlight w:val="yellow"/>
        </w:rPr>
        <w:t xml:space="preserve">You're in </w:t>
      </w:r>
      <w:r w:rsidRPr="00FF13AA">
        <w:rPr>
          <w:rStyle w:val="Emphasis"/>
          <w:highlight w:val="yellow"/>
        </w:rPr>
        <w:t>constant damage control</w:t>
      </w:r>
      <w:r w:rsidRPr="00CF62EF">
        <w:rPr>
          <w:rStyle w:val="StyleUnderline"/>
        </w:rPr>
        <w:t>,</w:t>
      </w:r>
      <w:r w:rsidRPr="00FF13AA">
        <w:rPr>
          <w:sz w:val="16"/>
        </w:rPr>
        <w:t xml:space="preserve"> which is frustrating." And advocates for public </w:t>
      </w:r>
      <w:r w:rsidRPr="00CF62EF">
        <w:rPr>
          <w:rStyle w:val="StyleUnderline"/>
        </w:rPr>
        <w:t>school educators</w:t>
      </w:r>
      <w:r w:rsidRPr="00FF13AA">
        <w:rPr>
          <w:sz w:val="16"/>
        </w:rPr>
        <w:t xml:space="preserve"> say they're </w:t>
      </w:r>
      <w:r w:rsidRPr="00CF62EF">
        <w:rPr>
          <w:rStyle w:val="StyleUnderline"/>
        </w:rPr>
        <w:t xml:space="preserve">worried that </w:t>
      </w:r>
      <w:r w:rsidRPr="00FF13AA">
        <w:rPr>
          <w:rStyle w:val="StyleUnderline"/>
          <w:highlight w:val="yellow"/>
        </w:rPr>
        <w:t>proposals</w:t>
      </w:r>
      <w:r w:rsidRPr="00FF13AA">
        <w:rPr>
          <w:sz w:val="16"/>
        </w:rPr>
        <w:t xml:space="preserve"> that </w:t>
      </w:r>
      <w:r w:rsidRPr="00FF13AA">
        <w:rPr>
          <w:rStyle w:val="StyleUnderline"/>
          <w:highlight w:val="yellow"/>
        </w:rPr>
        <w:t>once</w:t>
      </w:r>
      <w:r w:rsidRPr="00CF62EF">
        <w:rPr>
          <w:rStyle w:val="StyleUnderline"/>
        </w:rPr>
        <w:t xml:space="preserve"> </w:t>
      </w:r>
      <w:r w:rsidRPr="00FF13AA">
        <w:rPr>
          <w:sz w:val="16"/>
        </w:rPr>
        <w:t xml:space="preserve">looked </w:t>
      </w:r>
      <w:r w:rsidRPr="00FF13AA">
        <w:rPr>
          <w:rStyle w:val="StyleUnderline"/>
          <w:highlight w:val="yellow"/>
        </w:rPr>
        <w:t>unlikely</w:t>
      </w:r>
      <w:r w:rsidRPr="00CF62EF">
        <w:rPr>
          <w:rStyle w:val="StyleUnderline"/>
        </w:rPr>
        <w:t xml:space="preserve"> to come to fruition-like a massive cut to</w:t>
      </w:r>
      <w:r w:rsidRPr="00FF13AA">
        <w:rPr>
          <w:sz w:val="16"/>
        </w:rPr>
        <w:t xml:space="preserve"> teacher-quality </w:t>
      </w:r>
      <w:r w:rsidRPr="00CF62EF">
        <w:rPr>
          <w:rStyle w:val="StyleUnderline"/>
        </w:rPr>
        <w:t>funding-</w:t>
      </w:r>
      <w:r w:rsidRPr="00FF13AA">
        <w:rPr>
          <w:rStyle w:val="StyleUnderline"/>
          <w:highlight w:val="yellow"/>
        </w:rPr>
        <w:t>might</w:t>
      </w:r>
      <w:r w:rsidRPr="00CF62EF">
        <w:rPr>
          <w:rStyle w:val="StyleUnderline"/>
        </w:rPr>
        <w:t xml:space="preserve"> actually </w:t>
      </w:r>
      <w:r w:rsidRPr="00FF13AA">
        <w:rPr>
          <w:rStyle w:val="StyleUnderline"/>
          <w:highlight w:val="yellow"/>
        </w:rPr>
        <w:t>make it across the legislative finish line.</w:t>
      </w:r>
      <w:r>
        <w:rPr>
          <w:rStyle w:val="StyleUnderline"/>
        </w:rPr>
        <w:t xml:space="preserve"> </w:t>
      </w:r>
      <w:r w:rsidRPr="00FF13AA">
        <w:rPr>
          <w:sz w:val="16"/>
        </w:rPr>
        <w:t xml:space="preserve">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FF13AA">
        <w:rPr>
          <w:rStyle w:val="StyleUnderline"/>
          <w:highlight w:val="yellow"/>
        </w:rPr>
        <w:t xml:space="preserve">'It is </w:t>
      </w:r>
      <w:r w:rsidRPr="00FF13AA">
        <w:rPr>
          <w:rStyle w:val="Emphasis"/>
          <w:highlight w:val="yellow"/>
        </w:rPr>
        <w:t>so hostile</w:t>
      </w:r>
      <w:r w:rsidRPr="00FF13AA">
        <w:rPr>
          <w:rStyle w:val="StyleUnderline"/>
          <w:highlight w:val="yellow"/>
        </w:rPr>
        <w:t xml:space="preserve"> over here.' ... Everyone is walking on eggshells</w:t>
      </w:r>
      <w:r w:rsidRPr="00FF13AA">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The boost in education community engagement isn't without its challenges. Several advocates</w:t>
      </w:r>
      <w:r w:rsidRPr="00FF13AA">
        <w:rPr>
          <w:sz w:val="16"/>
        </w:rPr>
        <w:t xml:space="preserve"> said they </w:t>
      </w:r>
      <w:r w:rsidRPr="00CF62EF">
        <w:rPr>
          <w:rStyle w:val="StyleUnderline"/>
        </w:rPr>
        <w:t xml:space="preserve">got a flood of calls from their organizations' members about a bill introduced </w:t>
      </w:r>
      <w:r w:rsidRPr="00FF13AA">
        <w:rPr>
          <w:sz w:val="16"/>
        </w:rPr>
        <w:t xml:space="preserve">by Rep. Steve King, R-Iowa, </w:t>
      </w:r>
      <w:r w:rsidRPr="00CF62EF">
        <w:rPr>
          <w:rStyle w:val="StyleUnderline"/>
        </w:rPr>
        <w:t xml:space="preserve">that would create federally supported vouchers nationwide. That legislation is almost certain to go nowhere. But </w:t>
      </w:r>
      <w:r w:rsidRPr="00FF13AA">
        <w:rPr>
          <w:rStyle w:val="StyleUnderline"/>
          <w:highlight w:val="yellow"/>
        </w:rPr>
        <w:t>it can be tougher to get members riled up</w:t>
      </w:r>
      <w:r w:rsidRPr="00CF62EF">
        <w:rPr>
          <w:rStyle w:val="StyleUnderline"/>
        </w:rPr>
        <w:t xml:space="preserve"> about proposals that may actually be able to get traction, including potential budget cuts</w:t>
      </w:r>
      <w:r w:rsidRPr="00FF13AA">
        <w:rPr>
          <w:sz w:val="16"/>
        </w:rPr>
        <w:t xml:space="preserve">. Fielding questions about extreme, dead-on-arrival proposals cuts into advocates' time and energy.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FF13AA">
        <w:rPr>
          <w:sz w:val="16"/>
        </w:rPr>
        <w:t xml:space="preserve">, though, </w:t>
      </w:r>
      <w:r w:rsidRPr="00CF62EF">
        <w:rPr>
          <w:rStyle w:val="StyleUnderline"/>
        </w:rPr>
        <w:t xml:space="preserve">nearly </w:t>
      </w:r>
      <w:r w:rsidRPr="00FF13AA">
        <w:rPr>
          <w:rStyle w:val="Emphasis"/>
          <w:highlight w:val="yellow"/>
        </w:rPr>
        <w:t>any major education initiative</w:t>
      </w:r>
      <w:r w:rsidRPr="00CF62EF">
        <w:rPr>
          <w:rStyle w:val="StyleUnderline"/>
        </w:rPr>
        <w:t>-from the president's</w:t>
      </w:r>
      <w:r w:rsidRPr="00FF13AA">
        <w:rPr>
          <w:sz w:val="16"/>
        </w:rPr>
        <w:t xml:space="preserve"> proposed </w:t>
      </w:r>
      <w:r w:rsidRPr="00CF62EF">
        <w:rPr>
          <w:rStyle w:val="StyleUnderline"/>
        </w:rPr>
        <w:t xml:space="preserve">budget </w:t>
      </w:r>
      <w:r w:rsidRPr="00FF13AA">
        <w:rPr>
          <w:sz w:val="16"/>
        </w:rPr>
        <w:t xml:space="preserve">cuts </w:t>
      </w:r>
      <w:r w:rsidRPr="00CF62EF">
        <w:rPr>
          <w:rStyle w:val="StyleUnderline"/>
        </w:rPr>
        <w:t>to any school choice proposal-</w:t>
      </w:r>
      <w:r w:rsidRPr="00FF13AA">
        <w:rPr>
          <w:rStyle w:val="StyleUnderline"/>
          <w:highlight w:val="yellow"/>
        </w:rPr>
        <w:t xml:space="preserve">will </w:t>
      </w:r>
      <w:r w:rsidRPr="00FF13AA">
        <w:rPr>
          <w:rStyle w:val="Emphasis"/>
          <w:highlight w:val="yellow"/>
        </w:rPr>
        <w:t>have to go through Congress</w:t>
      </w:r>
      <w:r w:rsidRPr="00FF13AA">
        <w:rPr>
          <w:sz w:val="16"/>
        </w:rPr>
        <w:t xml:space="preserve">. </w:t>
      </w:r>
      <w:r w:rsidRPr="00CF62EF">
        <w:rPr>
          <w:rStyle w:val="StyleUnderline"/>
        </w:rPr>
        <w:t xml:space="preserve">Even </w:t>
      </w:r>
      <w:r w:rsidRPr="00FF13AA">
        <w:rPr>
          <w:rStyle w:val="StyleUnderline"/>
          <w:highlight w:val="yellow"/>
        </w:rPr>
        <w:t xml:space="preserve">in a </w:t>
      </w:r>
      <w:r w:rsidRPr="00FF13AA">
        <w:rPr>
          <w:rStyle w:val="Emphasis"/>
          <w:highlight w:val="yellow"/>
        </w:rPr>
        <w:t>polarized climate</w:t>
      </w:r>
      <w:r w:rsidRPr="00CF62EF">
        <w:rPr>
          <w:rStyle w:val="StyleUnderline"/>
        </w:rPr>
        <w:t xml:space="preserve"> on Capitol Hill</w:t>
      </w:r>
      <w:r w:rsidRPr="00FF13AA">
        <w:rPr>
          <w:sz w:val="16"/>
        </w:rPr>
        <w:t>, advocates say they're still able to keep working with the same lawmakers and staffers they've relied on in the past. "</w:t>
      </w:r>
      <w:r w:rsidRPr="00CF62EF">
        <w:rPr>
          <w:rStyle w:val="StyleUnderline"/>
        </w:rPr>
        <w:t>It's ultimately up to Congress to pass the law</w:t>
      </w:r>
      <w:r w:rsidRPr="00FF13AA">
        <w:rPr>
          <w:sz w:val="16"/>
        </w:rPr>
        <w:t>," Kusler said. "We're still working predominantly with members on both sides of the aisle who support public education."</w:t>
      </w:r>
    </w:p>
    <w:p w:rsidR="006B2FD9" w:rsidRDefault="006B2FD9" w:rsidP="006B2FD9">
      <w:pPr>
        <w:rPr>
          <w:rStyle w:val="StyleUnderline"/>
        </w:rPr>
      </w:pPr>
    </w:p>
    <w:p w:rsidR="006B2FD9" w:rsidRDefault="006B2FD9" w:rsidP="006B2FD9">
      <w:pPr>
        <w:pStyle w:val="Heading3"/>
      </w:pPr>
      <w:r>
        <w:t>Civil Rights/Minority Education Access---2NC</w:t>
      </w:r>
    </w:p>
    <w:p w:rsidR="006B2FD9" w:rsidRPr="006B2FD9" w:rsidRDefault="006B2FD9" w:rsidP="006B2FD9"/>
    <w:p w:rsidR="006B2FD9" w:rsidRPr="00553723" w:rsidRDefault="006B2FD9" w:rsidP="006B2FD9">
      <w:pPr>
        <w:pStyle w:val="Heading4"/>
      </w:pPr>
      <w:r>
        <w:t>Expanding educational access for disadvantaged groups causes massive congressional fights and PC drain – no turns – even supports perceive fed reforms as inherently ineffective</w:t>
      </w:r>
    </w:p>
    <w:p w:rsidR="006B2FD9" w:rsidRPr="000E0AE4" w:rsidRDefault="006B2FD9" w:rsidP="006B2FD9">
      <w:pPr>
        <w:rPr>
          <w:rStyle w:val="StyleUnderline"/>
          <w:bCs/>
          <w:sz w:val="26"/>
          <w:u w:val="none"/>
        </w:rPr>
      </w:pPr>
      <w:r>
        <w:rPr>
          <w:rStyle w:val="Style13ptBold"/>
        </w:rPr>
        <w:t xml:space="preserve">Lamiell, 12 --- </w:t>
      </w:r>
      <w:r>
        <w:rPr>
          <w:rStyle w:val="Style13ptBold"/>
          <w:b w:val="0"/>
        </w:rPr>
        <w:t xml:space="preserve">Patricia, Director Media Relations @ Teachers College, University Columbia, 2/10, </w:t>
      </w:r>
      <w:hyperlink r:id="rId16" w:history="1">
        <w:r w:rsidRPr="00777484">
          <w:rPr>
            <w:rStyle w:val="Hyperlink"/>
            <w:sz w:val="26"/>
          </w:rPr>
          <w:t>http://www.tc.columbia.edu/articles/2012/february/how-should-politics-influence-education-policy/</w:t>
        </w:r>
      </w:hyperlink>
    </w:p>
    <w:p w:rsidR="006B2FD9" w:rsidRDefault="006B2FD9" w:rsidP="006B2FD9">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on</w:t>
      </w:r>
      <w:r w:rsidRPr="00D541B8">
        <w:rPr>
          <w:rStyle w:val="StyleUnderline"/>
        </w:rPr>
        <w:t xml:space="preserve"> federal versus local control of </w:t>
      </w:r>
      <w:r w:rsidRPr="00553723">
        <w:rPr>
          <w:rStyle w:val="StyleUnderline"/>
          <w:highlight w:val="yellow"/>
        </w:rPr>
        <w:t>education 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w:t>
      </w:r>
      <w:r w:rsidRPr="000E0AE4">
        <w:rPr>
          <w:rStyle w:val="StyleUnderline"/>
          <w:highlight w:val="yellow"/>
        </w:rPr>
        <w:t>since</w:t>
      </w:r>
      <w:r w:rsidRPr="00D541B8">
        <w:rPr>
          <w:rStyle w:val="StyleUnderline"/>
        </w:rPr>
        <w:t xml:space="preserve"> the school </w:t>
      </w:r>
      <w:r w:rsidRPr="000E0AE4">
        <w:rPr>
          <w:rStyle w:val="StyleUnderline"/>
          <w:highlight w:val="yellow"/>
        </w:rPr>
        <w:t>desegregation battles</w:t>
      </w:r>
      <w:r w:rsidRPr="00D541B8">
        <w:rPr>
          <w:rStyle w:val="StyleUnderline"/>
        </w:rPr>
        <w:t xml:space="preserve">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w:t>
      </w:r>
      <w:r w:rsidRPr="000E0AE4">
        <w:rPr>
          <w:rStyle w:val="StyleUnderline"/>
        </w:rPr>
        <w:t xml:space="preserve">decisions will be left to those who </w:t>
      </w:r>
      <w:r w:rsidRPr="00AD26D8">
        <w:rPr>
          <w:rStyle w:val="Style13ptBold"/>
          <w:b w:val="0"/>
          <w:sz w:val="16"/>
        </w:rPr>
        <w:t xml:space="preserve">are not equipped to make them—or worse, who </w:t>
      </w:r>
      <w:r w:rsidRPr="000E0AE4">
        <w:rPr>
          <w:rStyle w:val="StyleUnderline"/>
        </w:rPr>
        <w:t>are simply uninterested in fairness and equity in education</w:t>
      </w:r>
      <w:r w:rsidRPr="00AD26D8">
        <w:rPr>
          <w:rStyle w:val="Style13ptBold"/>
          <w:b w:val="0"/>
          <w:sz w:val="16"/>
        </w:rPr>
        <w:t xml:space="preserve">.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w:t>
      </w:r>
      <w:r w:rsidRPr="000E0AE4">
        <w:rPr>
          <w:rStyle w:val="Emphasis"/>
          <w:highlight w:val="yellow"/>
        </w:rPr>
        <w:t>minorities have always had to fight for access to good education</w:t>
      </w:r>
      <w:r w:rsidRPr="00AD26D8">
        <w:rPr>
          <w:rStyle w:val="Style13ptBold"/>
          <w:b w:val="0"/>
          <w:sz w:val="16"/>
        </w:rPr>
        <w:t xml:space="preserve">,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rsidR="006B2FD9" w:rsidRDefault="006B2FD9" w:rsidP="006B2FD9">
      <w:pPr>
        <w:pStyle w:val="Heading4"/>
      </w:pPr>
      <w:r>
        <w:t xml:space="preserve">Policies targeted at a narrow demographic are a </w:t>
      </w:r>
      <w:r w:rsidRPr="00C4374C">
        <w:rPr>
          <w:u w:val="single"/>
        </w:rPr>
        <w:t>heavy lift</w:t>
      </w:r>
      <w:r>
        <w:t xml:space="preserve"> and generate </w:t>
      </w:r>
      <w:r w:rsidRPr="00C4374C">
        <w:rPr>
          <w:u w:val="single"/>
        </w:rPr>
        <w:t>widespread opposition</w:t>
      </w:r>
    </w:p>
    <w:p w:rsidR="006B2FD9" w:rsidRDefault="006B2FD9" w:rsidP="006B2FD9">
      <w:r w:rsidRPr="00E87362">
        <w:rPr>
          <w:rStyle w:val="Style13ptBold"/>
        </w:rPr>
        <w:t>Jennings, 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152-153</w:t>
      </w:r>
    </w:p>
    <w:p w:rsidR="006B2FD9" w:rsidRDefault="006B2FD9" w:rsidP="006B2FD9"/>
    <w:p w:rsidR="006B2FD9" w:rsidRDefault="006B2FD9" w:rsidP="006B2FD9">
      <w:r w:rsidRPr="00C4374C">
        <w:rPr>
          <w:rStyle w:val="StyleUnderline"/>
          <w:highlight w:val="cyan"/>
        </w:rPr>
        <w:t>The challenge</w:t>
      </w:r>
      <w:r>
        <w:t xml:space="preserve">, then, </w:t>
      </w:r>
      <w:r w:rsidRPr="00C4374C">
        <w:rPr>
          <w:rStyle w:val="StyleUnderline"/>
          <w:highlight w:val="cyan"/>
        </w:rPr>
        <w:t xml:space="preserve">is how to </w:t>
      </w:r>
      <w:r w:rsidRPr="00C4374C">
        <w:rPr>
          <w:rStyle w:val="Emphasis"/>
          <w:highlight w:val="cyan"/>
        </w:rPr>
        <w:t>develop broad support for a federal policy</w:t>
      </w:r>
      <w:r>
        <w:t xml:space="preserve">? </w:t>
      </w:r>
      <w:r w:rsidRPr="00460C39">
        <w:rPr>
          <w:rStyle w:val="StyleUnderline"/>
        </w:rPr>
        <w:t xml:space="preserve">At a minimum, the task is </w:t>
      </w:r>
      <w:r w:rsidRPr="00C4374C">
        <w:rPr>
          <w:rStyle w:val="StyleUnderline"/>
          <w:highlight w:val="cyan"/>
        </w:rPr>
        <w:t xml:space="preserve">to </w:t>
      </w:r>
      <w:r w:rsidRPr="00C4374C">
        <w:rPr>
          <w:rStyle w:val="Emphasis"/>
          <w:highlight w:val="cyan"/>
        </w:rPr>
        <w:t>avoid widespread opposition</w:t>
      </w:r>
      <w:r w:rsidRPr="00460C39">
        <w:rPr>
          <w:rStyle w:val="StyleUnderline"/>
        </w:rPr>
        <w:t xml:space="preserve"> to it</w:t>
      </w:r>
      <w:r>
        <w:t>.</w:t>
      </w:r>
    </w:p>
    <w:p w:rsidR="006B2FD9" w:rsidRPr="00C4374C" w:rsidRDefault="006B2FD9" w:rsidP="006B2FD9">
      <w:r w:rsidRPr="00460C39">
        <w:rPr>
          <w:rStyle w:val="StyleUnderline"/>
        </w:rPr>
        <w:t xml:space="preserve">The specific challenge is to find or build general support while concentrating </w:t>
      </w:r>
      <w:r w:rsidRPr="00C4374C">
        <w:rPr>
          <w:rStyle w:val="StyleUnderline"/>
          <w:highlight w:val="cyan"/>
        </w:rPr>
        <w:t>on</w:t>
      </w:r>
      <w:r>
        <w:t xml:space="preserve"> major </w:t>
      </w:r>
      <w:r w:rsidRPr="00C4374C">
        <w:rPr>
          <w:rStyle w:val="StyleUnderline"/>
          <w:highlight w:val="cyan"/>
        </w:rPr>
        <w:t>problems that</w:t>
      </w:r>
      <w:r w:rsidRPr="00460C39">
        <w:rPr>
          <w:rStyle w:val="StyleUnderline"/>
        </w:rPr>
        <w:t xml:space="preserve"> chiefly </w:t>
      </w:r>
      <w:r w:rsidRPr="00C4374C">
        <w:rPr>
          <w:rStyle w:val="StyleUnderline"/>
          <w:highlight w:val="cyan"/>
        </w:rPr>
        <w:t xml:space="preserve">affect </w:t>
      </w:r>
      <w:r w:rsidRPr="00C4374C">
        <w:rPr>
          <w:rStyle w:val="Emphasis"/>
          <w:highlight w:val="cyan"/>
        </w:rPr>
        <w:t>limited</w:t>
      </w:r>
      <w:r>
        <w:t xml:space="preserve"> (and often relatively powerless) </w:t>
      </w:r>
      <w:r w:rsidRPr="00C4374C">
        <w:rPr>
          <w:rStyle w:val="Emphasis"/>
          <w:highlight w:val="cyan"/>
        </w:rPr>
        <w:t>segments</w:t>
      </w:r>
      <w:r w:rsidRPr="00C4374C">
        <w:rPr>
          <w:rStyle w:val="StyleUnderline"/>
          <w:highlight w:val="cyan"/>
        </w:rPr>
        <w:t xml:space="preserve"> of the population</w:t>
      </w:r>
      <w:r>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460C39">
        <w:rPr>
          <w:rStyle w:val="StyleUnderline"/>
        </w:rPr>
        <w:t>As</w:t>
      </w:r>
      <w:r>
        <w:t xml:space="preserve"> legislative bills were being considered to amend the old programs or add new ones, the Democratic </w:t>
      </w:r>
      <w:r w:rsidRPr="00460C39">
        <w:rPr>
          <w:rStyle w:val="StyleUnderline"/>
        </w:rPr>
        <w:t>members of Congress argued among themselves about whether to create programs that affected a broad range of people or programs with narrow coverage</w:t>
      </w:r>
      <w:r>
        <w:t xml:space="preserve">, particularly for persons with low incomes. </w:t>
      </w:r>
      <w:r w:rsidRPr="00460C39">
        <w:rPr>
          <w:rStyle w:val="StyleUnderline"/>
        </w:rPr>
        <w:t>Proponents of the latter</w:t>
      </w:r>
      <w:r>
        <w:t xml:space="preserve"> point of view </w:t>
      </w:r>
      <w:r w:rsidRPr="00460C39">
        <w:rPr>
          <w:rStyle w:val="StyleUnderline"/>
        </w:rPr>
        <w:t>argued</w:t>
      </w:r>
      <w:r>
        <w:t xml:space="preserve"> that </w:t>
      </w:r>
      <w:r w:rsidRPr="00460C39">
        <w:rPr>
          <w:rStyle w:val="StyleUnderline"/>
        </w:rPr>
        <w:t>focused aid was needed to help the poor to do better</w:t>
      </w:r>
      <w:r>
        <w:t xml:space="preserve"> and that broad coverage would dilute this assistance. </w:t>
      </w:r>
      <w:r w:rsidRPr="00C4374C">
        <w:rPr>
          <w:rStyle w:val="StyleUnderline"/>
        </w:rPr>
        <w:t>Supporters of</w:t>
      </w:r>
      <w:r w:rsidRPr="00460C39">
        <w:rPr>
          <w:rStyle w:val="StyleUnderline"/>
        </w:rPr>
        <w:t xml:space="preserve"> the wide-coverage position argued that </w:t>
      </w:r>
      <w:r w:rsidRPr="00C4374C">
        <w:rPr>
          <w:rStyle w:val="StyleUnderline"/>
          <w:highlight w:val="cyan"/>
        </w:rPr>
        <w:t xml:space="preserve">political support would </w:t>
      </w:r>
      <w:r w:rsidRPr="00C4374C">
        <w:rPr>
          <w:rStyle w:val="Emphasis"/>
          <w:highlight w:val="cyan"/>
        </w:rPr>
        <w:t>always be limited</w:t>
      </w:r>
      <w:r w:rsidRPr="00C4374C">
        <w:rPr>
          <w:rStyle w:val="StyleUnderline"/>
          <w:highlight w:val="cyan"/>
        </w:rPr>
        <w:t xml:space="preserve"> for</w:t>
      </w:r>
      <w:r>
        <w:t xml:space="preserve"> such </w:t>
      </w:r>
      <w:r w:rsidRPr="00C4374C">
        <w:rPr>
          <w:rStyle w:val="Emphasis"/>
          <w:highlight w:val="cyan"/>
        </w:rPr>
        <w:t>narrow programs</w:t>
      </w:r>
      <w:r w:rsidRPr="00C4374C">
        <w:rPr>
          <w:highlight w:val="cyan"/>
        </w:rPr>
        <w:t xml:space="preserve"> </w:t>
      </w:r>
      <w:r w:rsidRPr="00C4374C">
        <w:rPr>
          <w:rStyle w:val="StyleUnderline"/>
          <w:highlight w:val="cyan"/>
        </w:rPr>
        <w:t>and</w:t>
      </w:r>
      <w:r>
        <w:t xml:space="preserve"> that </w:t>
      </w:r>
      <w:r w:rsidRPr="00C4374C">
        <w:rPr>
          <w:rStyle w:val="StyleUnderline"/>
          <w:highlight w:val="cyan"/>
        </w:rPr>
        <w:t xml:space="preserve">the middle class had to be involved to </w:t>
      </w:r>
      <w:r w:rsidRPr="00C4374C">
        <w:rPr>
          <w:rStyle w:val="Emphasis"/>
          <w:highlight w:val="cyan"/>
        </w:rPr>
        <w:t>sustain</w:t>
      </w:r>
      <w:r w:rsidRPr="00460C39">
        <w:rPr>
          <w:rStyle w:val="Emphasis"/>
        </w:rPr>
        <w:t xml:space="preserve"> the </w:t>
      </w:r>
      <w:r w:rsidRPr="00C4374C">
        <w:rPr>
          <w:rStyle w:val="Emphasis"/>
          <w:highlight w:val="cyan"/>
        </w:rPr>
        <w:t>programs</w:t>
      </w:r>
      <w:r>
        <w:t xml:space="preserve"> and achieve sufficient appropriations. </w:t>
      </w:r>
      <w:r w:rsidRPr="00C4374C">
        <w:t>Meanwhile, Republican members of Congress usually wanted a focused approach so that the programs and funding would not grow too much.</w:t>
      </w:r>
    </w:p>
    <w:p w:rsidR="006B2FD9" w:rsidRDefault="006B2FD9" w:rsidP="006B2FD9">
      <w:r>
        <w:t xml:space="preserve">Medicare is an example of a Great Society program that has a broad reach and has endured through dramatic changes of political control in Washington. </w:t>
      </w:r>
      <w:r w:rsidRPr="00C4374C">
        <w:rPr>
          <w:rStyle w:val="StyleUnderline"/>
          <w:highlight w:val="cyan"/>
        </w:rPr>
        <w:t>Head Start</w:t>
      </w:r>
      <w:r w:rsidRPr="00C4374C">
        <w:rPr>
          <w:rStyle w:val="StyleUnderline"/>
        </w:rPr>
        <w:t xml:space="preserve"> is</w:t>
      </w:r>
      <w:r w:rsidRPr="00460C39">
        <w:rPr>
          <w:rStyle w:val="StyleUnderline"/>
        </w:rPr>
        <w:t xml:space="preserve"> </w:t>
      </w:r>
      <w:r w:rsidRPr="00C4374C">
        <w:rPr>
          <w:rStyle w:val="StyleUnderline"/>
          <w:highlight w:val="cyan"/>
        </w:rPr>
        <w:t>a</w:t>
      </w:r>
      <w:r w:rsidRPr="00460C39">
        <w:rPr>
          <w:rStyle w:val="StyleUnderline"/>
        </w:rPr>
        <w:t xml:space="preserve">n example of a </w:t>
      </w:r>
      <w:r w:rsidRPr="00C4374C">
        <w:rPr>
          <w:rStyle w:val="StyleUnderline"/>
          <w:highlight w:val="cyan"/>
        </w:rPr>
        <w:t>focused program</w:t>
      </w:r>
      <w:r w:rsidRPr="00460C39">
        <w:rPr>
          <w:rStyle w:val="StyleUnderline"/>
        </w:rPr>
        <w:t xml:space="preserve"> that</w:t>
      </w:r>
      <w:r>
        <w:t xml:space="preserve"> has survived but </w:t>
      </w:r>
      <w:r w:rsidRPr="00C4374C">
        <w:rPr>
          <w:rStyle w:val="Emphasis"/>
          <w:highlight w:val="cyan"/>
        </w:rPr>
        <w:t>continues to struggle with funding and its existence</w:t>
      </w:r>
      <w:r w:rsidRPr="00460C39">
        <w:rPr>
          <w:rStyle w:val="Emphasis"/>
        </w:rPr>
        <w:t xml:space="preserve"> as a federal activity</w:t>
      </w:r>
      <w:r>
        <w:t xml:space="preserve"> </w:t>
      </w:r>
      <w:r w:rsidRPr="00460C39">
        <w:rPr>
          <w:rStyle w:val="StyleUnderline"/>
        </w:rPr>
        <w:t>in the face of proposals to turn it over to the states</w:t>
      </w:r>
      <w:r>
        <w:t>.</w:t>
      </w:r>
    </w:p>
    <w:p w:rsidR="006B2FD9" w:rsidRDefault="006B2FD9" w:rsidP="006B2FD9">
      <w:r>
        <w:t xml:space="preserve">The lesson is that </w:t>
      </w:r>
      <w:r w:rsidRPr="00C4374C">
        <w:rPr>
          <w:rStyle w:val="StyleUnderline"/>
          <w:highlight w:val="cyan"/>
        </w:rPr>
        <w:t>federal policies</w:t>
      </w:r>
      <w:r>
        <w:t xml:space="preserve"> in education </w:t>
      </w:r>
      <w:r w:rsidRPr="00C4374C">
        <w:rPr>
          <w:rStyle w:val="Emphasis"/>
          <w:highlight w:val="cyan"/>
        </w:rPr>
        <w:t>should have</w:t>
      </w:r>
      <w:r w:rsidRPr="00460C39">
        <w:rPr>
          <w:rStyle w:val="Emphasis"/>
        </w:rPr>
        <w:t xml:space="preserve"> a </w:t>
      </w:r>
      <w:r w:rsidRPr="00C4374C">
        <w:rPr>
          <w:rStyle w:val="Emphasis"/>
          <w:highlight w:val="cyan"/>
        </w:rPr>
        <w:t>broad reach</w:t>
      </w:r>
      <w:r w:rsidRPr="00460C39">
        <w:rPr>
          <w:rStyle w:val="StyleUnderline"/>
        </w:rPr>
        <w:t xml:space="preserve"> among the population whenever that is possible</w:t>
      </w:r>
      <w:r>
        <w:t xml:space="preserve">. </w:t>
      </w:r>
      <w:r w:rsidRPr="00460C39">
        <w:rPr>
          <w:rStyle w:val="StyleUnderline"/>
        </w:rPr>
        <w:t>For example, federal support for higher academic standards helps all students, and should be widely supported</w:t>
      </w:r>
      <w:r>
        <w:t xml:space="preserve">. But it especially helps students in schools with concentrations of children from low-income families since they are often held to low expectations. </w:t>
      </w:r>
      <w:r w:rsidRPr="00460C39">
        <w:rPr>
          <w:rStyle w:val="StyleUnderline"/>
        </w:rPr>
        <w:t xml:space="preserve">The difficulty comes </w:t>
      </w:r>
      <w:r w:rsidRPr="00C4374C">
        <w:rPr>
          <w:rStyle w:val="StyleUnderline"/>
          <w:highlight w:val="cyan"/>
        </w:rPr>
        <w:t>when a</w:t>
      </w:r>
      <w:r w:rsidRPr="00460C39">
        <w:rPr>
          <w:rStyle w:val="StyleUnderline"/>
        </w:rPr>
        <w:t xml:space="preserve"> particular </w:t>
      </w:r>
      <w:r w:rsidRPr="00C4374C">
        <w:rPr>
          <w:rStyle w:val="StyleUnderline"/>
          <w:highlight w:val="cyan"/>
        </w:rPr>
        <w:t xml:space="preserve">problem is </w:t>
      </w:r>
      <w:r w:rsidRPr="00C4374C">
        <w:rPr>
          <w:rStyle w:val="Emphasis"/>
          <w:highlight w:val="cyan"/>
        </w:rPr>
        <w:t>limited</w:t>
      </w:r>
      <w:r w:rsidRPr="00460C39">
        <w:rPr>
          <w:rStyle w:val="StyleUnderline"/>
        </w:rPr>
        <w:t xml:space="preserve"> to a smaller segment of the population</w:t>
      </w:r>
      <w:r>
        <w:t xml:space="preserve">. </w:t>
      </w:r>
      <w:r w:rsidRPr="00460C39">
        <w:rPr>
          <w:rStyle w:val="StyleUnderline"/>
        </w:rPr>
        <w:t>Although</w:t>
      </w:r>
      <w:r>
        <w:t xml:space="preserve"> that is a </w:t>
      </w:r>
      <w:r w:rsidRPr="00460C39">
        <w:rPr>
          <w:rStyle w:val="StyleUnderline"/>
        </w:rPr>
        <w:t>challenging</w:t>
      </w:r>
      <w:r>
        <w:t xml:space="preserve"> circumstance, </w:t>
      </w:r>
      <w:r w:rsidRPr="00C4374C">
        <w:rPr>
          <w:rStyle w:val="StyleUnderline"/>
          <w:highlight w:val="cyan"/>
        </w:rPr>
        <w:t xml:space="preserve">advocates need to </w:t>
      </w:r>
      <w:r w:rsidRPr="00C4374C">
        <w:rPr>
          <w:rStyle w:val="Emphasis"/>
          <w:highlight w:val="cyan"/>
        </w:rPr>
        <w:t>seek political support to</w:t>
      </w:r>
      <w:r w:rsidRPr="00460C39">
        <w:rPr>
          <w:rStyle w:val="Emphasis"/>
        </w:rPr>
        <w:t xml:space="preserve"> help </w:t>
      </w:r>
      <w:r w:rsidRPr="00C4374C">
        <w:rPr>
          <w:rStyle w:val="Emphasis"/>
          <w:highlight w:val="cyan"/>
        </w:rPr>
        <w:t>maintain</w:t>
      </w:r>
      <w:r w:rsidRPr="00460C39">
        <w:rPr>
          <w:rStyle w:val="Emphasis"/>
        </w:rPr>
        <w:t xml:space="preserve"> that</w:t>
      </w:r>
      <w:r w:rsidRPr="00460C39">
        <w:rPr>
          <w:rStyle w:val="StyleUnderline"/>
        </w:rPr>
        <w:t xml:space="preserve"> </w:t>
      </w:r>
      <w:r w:rsidRPr="00C4374C">
        <w:rPr>
          <w:rStyle w:val="StyleUnderline"/>
          <w:highlight w:val="cyan"/>
        </w:rPr>
        <w:t>effort</w:t>
      </w:r>
      <w:r w:rsidRPr="00C4374C">
        <w:rPr>
          <w:highlight w:val="cyan"/>
        </w:rPr>
        <w:t xml:space="preserve">. </w:t>
      </w:r>
      <w:r w:rsidRPr="00C4374C">
        <w:rPr>
          <w:rStyle w:val="StyleUnderline"/>
          <w:highlight w:val="cyan"/>
        </w:rPr>
        <w:t>This</w:t>
      </w:r>
      <w:r>
        <w:t xml:space="preserve"> lesson </w:t>
      </w:r>
      <w:r w:rsidRPr="00C4374C">
        <w:rPr>
          <w:rStyle w:val="StyleUnderline"/>
          <w:highlight w:val="cyan"/>
        </w:rPr>
        <w:t>is</w:t>
      </w:r>
      <w:r>
        <w:t xml:space="preserve"> obviously </w:t>
      </w:r>
      <w:r w:rsidRPr="00C4374C">
        <w:rPr>
          <w:rStyle w:val="Emphasis"/>
          <w:highlight w:val="cyan"/>
        </w:rPr>
        <w:t>difficult to implement</w:t>
      </w:r>
      <w:r>
        <w:t>, especially because the United States has such significant percentages of children who live in poverty and could benefit from special supports.</w:t>
      </w:r>
    </w:p>
    <w:p w:rsidR="006B2FD9" w:rsidRPr="006B2FD9" w:rsidRDefault="006B2FD9" w:rsidP="006B2FD9"/>
    <w:p w:rsidR="00BE1B95" w:rsidRDefault="00BE1B95" w:rsidP="00BE1B95"/>
    <w:p w:rsidR="00BE1B95" w:rsidRDefault="00BE1B95" w:rsidP="00BE1B95">
      <w:pPr>
        <w:pStyle w:val="Heading3"/>
      </w:pPr>
      <w:r>
        <w:t>Common Core---1NC*****</w:t>
      </w:r>
    </w:p>
    <w:p w:rsidR="00BE1B95" w:rsidRPr="002D4C64" w:rsidRDefault="00BE1B95" w:rsidP="00BE1B95"/>
    <w:p w:rsidR="00BE1B95" w:rsidRDefault="00BE1B95" w:rsidP="00BE1B95">
      <w:r>
        <w:t>Especially good against affs that say “common core good”, but also works as a “rule 1 – don’t talk about Common Core” card</w:t>
      </w:r>
    </w:p>
    <w:p w:rsidR="00BE1B95" w:rsidRPr="00E101F0" w:rsidRDefault="00BE1B95" w:rsidP="00BE1B95">
      <w:pPr>
        <w:pStyle w:val="Heading4"/>
      </w:pPr>
      <w:r>
        <w:t xml:space="preserve">Common Core is a </w:t>
      </w:r>
      <w:r w:rsidRPr="00E101F0">
        <w:rPr>
          <w:u w:val="single"/>
        </w:rPr>
        <w:t>lightning rod</w:t>
      </w:r>
      <w:r>
        <w:t xml:space="preserve"> with </w:t>
      </w:r>
      <w:r w:rsidRPr="00E101F0">
        <w:rPr>
          <w:u w:val="single"/>
        </w:rPr>
        <w:t>unique symbolic importance</w:t>
      </w:r>
      <w:r>
        <w:t xml:space="preserve">---opposition to change is </w:t>
      </w:r>
      <w:r w:rsidRPr="00E101F0">
        <w:rPr>
          <w:u w:val="single"/>
        </w:rPr>
        <w:t>explosive</w:t>
      </w:r>
      <w:r>
        <w:t xml:space="preserve"> and </w:t>
      </w:r>
      <w:r w:rsidRPr="00E101F0">
        <w:rPr>
          <w:u w:val="single"/>
        </w:rPr>
        <w:t>overwhelms</w:t>
      </w:r>
      <w:r>
        <w:t xml:space="preserve"> all other policy</w:t>
      </w:r>
    </w:p>
    <w:p w:rsidR="00BE1B95" w:rsidRDefault="00BE1B95" w:rsidP="00BE1B95">
      <w:r w:rsidRPr="00656538">
        <w:rPr>
          <w:rStyle w:val="Style13ptBold"/>
        </w:rPr>
        <w:t>Usdan, 16</w:t>
      </w:r>
      <w:r>
        <w:t xml:space="preserve"> – Dr. Michael D. Usdan, PhD from Columbia, Senior Fellow and Former President of the Institute for Educational Leadership, 2-04-2016, “The Ever Debatable Federal Role: Implications for Education Policy”, Institute for Educational Leadership</w:t>
      </w:r>
    </w:p>
    <w:p w:rsidR="00BE1B95" w:rsidRPr="002506EF" w:rsidRDefault="00BE1B95" w:rsidP="00BE1B95"/>
    <w:p w:rsidR="00BE1B95" w:rsidRDefault="00BE1B95" w:rsidP="00BE1B95">
      <w:r w:rsidRPr="00E101F0">
        <w:rPr>
          <w:rStyle w:val="StyleUnderline"/>
        </w:rPr>
        <w:t xml:space="preserve">The </w:t>
      </w:r>
      <w:r w:rsidRPr="00960B3E">
        <w:rPr>
          <w:rStyle w:val="Emphasis"/>
          <w:highlight w:val="cyan"/>
        </w:rPr>
        <w:t>partisan</w:t>
      </w:r>
      <w:r w:rsidRPr="00E101F0">
        <w:rPr>
          <w:rStyle w:val="StyleUnderline"/>
        </w:rPr>
        <w:t xml:space="preserve"> and </w:t>
      </w:r>
      <w:r w:rsidRPr="00E101F0">
        <w:rPr>
          <w:rStyle w:val="Emphasis"/>
        </w:rPr>
        <w:t xml:space="preserve">philosophical </w:t>
      </w:r>
      <w:r w:rsidRPr="00960B3E">
        <w:rPr>
          <w:rStyle w:val="Emphasis"/>
          <w:highlight w:val="cyan"/>
        </w:rPr>
        <w:t>cleavages</w:t>
      </w:r>
      <w:r w:rsidRPr="00960B3E">
        <w:rPr>
          <w:rStyle w:val="StyleUnderline"/>
          <w:highlight w:val="cyan"/>
        </w:rPr>
        <w:t xml:space="preserve"> over</w:t>
      </w:r>
      <w:r w:rsidRPr="00E101F0">
        <w:rPr>
          <w:rStyle w:val="StyleUnderline"/>
        </w:rPr>
        <w:t xml:space="preserve"> the appropriate </w:t>
      </w:r>
      <w:r w:rsidRPr="00960B3E">
        <w:rPr>
          <w:rStyle w:val="StyleUnderline"/>
          <w:highlight w:val="cyan"/>
        </w:rPr>
        <w:t>federal role are reflected in</w:t>
      </w:r>
      <w:r>
        <w:t xml:space="preserve"> the </w:t>
      </w:r>
      <w:r w:rsidRPr="00960B3E">
        <w:rPr>
          <w:rStyle w:val="Emphasis"/>
          <w:highlight w:val="cyan"/>
        </w:rPr>
        <w:t>ongoing national debates over</w:t>
      </w:r>
      <w:r>
        <w:t xml:space="preserve"> issues like the Race to the Top program and the </w:t>
      </w:r>
      <w:r w:rsidRPr="00960B3E">
        <w:rPr>
          <w:rStyle w:val="Emphasis"/>
          <w:highlight w:val="cyan"/>
        </w:rPr>
        <w:t>Common Core</w:t>
      </w:r>
      <w:r>
        <w:t xml:space="preserve">. Race to the Top provided unprecedented federal resources (approximately $4 billion) to schools as part of the stimulus program designed to help the nation recover from the economic collapse it confronted in 2008. The U.S. Department of Education devised a competition that became quite controversial. Most states applied at a time when resources were particularly scarce as they strove to acquire desperately needed funds to maintain their teaching force, as well as to meet other pressing education needs. To be successful in the competition, the applicants had to satisfy in their proposals a number of Department-set criteria such as incorporating teacher evaluation plans, opportunities to establish charter schools, and plans to adopt the Common Core. </w:t>
      </w:r>
      <w:r w:rsidRPr="00960B3E">
        <w:rPr>
          <w:rStyle w:val="StyleUnderline"/>
          <w:highlight w:val="cyan"/>
        </w:rPr>
        <w:t>These</w:t>
      </w:r>
      <w:r>
        <w:t xml:space="preserve"> </w:t>
      </w:r>
      <w:r w:rsidRPr="00E101F0">
        <w:rPr>
          <w:rStyle w:val="StyleUnderline"/>
        </w:rPr>
        <w:t xml:space="preserve">requirements </w:t>
      </w:r>
      <w:r w:rsidRPr="00960B3E">
        <w:rPr>
          <w:rStyle w:val="Emphasis"/>
          <w:highlight w:val="cyan"/>
        </w:rPr>
        <w:t>served as cannon fodder for critics</w:t>
      </w:r>
      <w:r w:rsidRPr="00960B3E">
        <w:rPr>
          <w:rStyle w:val="StyleUnderline"/>
          <w:highlight w:val="cyan"/>
        </w:rPr>
        <w:t xml:space="preserve"> who </w:t>
      </w:r>
      <w:r w:rsidRPr="00960B3E">
        <w:rPr>
          <w:rStyle w:val="Emphasis"/>
          <w:highlight w:val="cyan"/>
        </w:rPr>
        <w:t>condemned</w:t>
      </w:r>
      <w:r w:rsidRPr="00E101F0">
        <w:rPr>
          <w:rStyle w:val="StyleUnderline"/>
        </w:rPr>
        <w:t xml:space="preserve"> federal </w:t>
      </w:r>
      <w:r w:rsidRPr="00960B3E">
        <w:rPr>
          <w:rStyle w:val="StyleUnderline"/>
          <w:highlight w:val="cyan"/>
        </w:rPr>
        <w:t>overreach</w:t>
      </w:r>
      <w:r>
        <w:t xml:space="preserve"> as only a fraction of the applying states were successful in acquiring grants. Some criticisms also were articulated about the “competitive” nature of the grants in a field like education where federal funds have customarily been dispersed on a formula basis. </w:t>
      </w:r>
    </w:p>
    <w:p w:rsidR="00BE1B95" w:rsidRDefault="00BE1B95" w:rsidP="00BE1B95">
      <w:r w:rsidRPr="00960B3E">
        <w:rPr>
          <w:rStyle w:val="Emphasis"/>
          <w:highlight w:val="cyan"/>
        </w:rPr>
        <w:t>No issue has precipitated more controversy</w:t>
      </w:r>
      <w:r w:rsidRPr="00E101F0">
        <w:rPr>
          <w:rStyle w:val="Emphasis"/>
        </w:rPr>
        <w:t xml:space="preserve"> about the federal role then the current raging debate about</w:t>
      </w:r>
      <w:r>
        <w:t xml:space="preserve"> the </w:t>
      </w:r>
      <w:r w:rsidRPr="00E101F0">
        <w:rPr>
          <w:rStyle w:val="Emphasis"/>
        </w:rPr>
        <w:t>Common Core</w:t>
      </w:r>
      <w:r>
        <w:t xml:space="preserve"> State Standards initiative. Indeed, </w:t>
      </w:r>
      <w:r w:rsidRPr="00E101F0">
        <w:rPr>
          <w:rStyle w:val="StyleUnderline"/>
        </w:rPr>
        <w:t xml:space="preserve">very few education issues </w:t>
      </w:r>
      <w:r w:rsidRPr="00960B3E">
        <w:rPr>
          <w:rStyle w:val="StyleUnderline"/>
          <w:highlight w:val="cyan"/>
        </w:rPr>
        <w:t>in</w:t>
      </w:r>
      <w:r w:rsidRPr="00E101F0">
        <w:rPr>
          <w:rStyle w:val="StyleUnderline"/>
        </w:rPr>
        <w:t xml:space="preserve"> our </w:t>
      </w:r>
      <w:r w:rsidRPr="00960B3E">
        <w:rPr>
          <w:rStyle w:val="StyleUnderline"/>
          <w:highlight w:val="cyan"/>
        </w:rPr>
        <w:t>history</w:t>
      </w:r>
      <w:r w:rsidRPr="00960B3E">
        <w:rPr>
          <w:highlight w:val="cyan"/>
        </w:rPr>
        <w:t xml:space="preserve"> (</w:t>
      </w:r>
      <w:r w:rsidRPr="00960B3E">
        <w:rPr>
          <w:rStyle w:val="StyleUnderline"/>
          <w:highlight w:val="cyan"/>
        </w:rPr>
        <w:t xml:space="preserve">perhaps </w:t>
      </w:r>
      <w:r w:rsidRPr="00960B3E">
        <w:rPr>
          <w:rStyle w:val="Emphasis"/>
          <w:highlight w:val="cyan"/>
        </w:rPr>
        <w:t>only</w:t>
      </w:r>
      <w:r>
        <w:t xml:space="preserve"> the </w:t>
      </w:r>
      <w:r w:rsidRPr="00960B3E">
        <w:rPr>
          <w:rStyle w:val="Emphasis"/>
          <w:highlight w:val="cyan"/>
        </w:rPr>
        <w:t>desegregation</w:t>
      </w:r>
      <w:r>
        <w:t xml:space="preserve"> issue) </w:t>
      </w:r>
      <w:r w:rsidRPr="00E101F0">
        <w:rPr>
          <w:rStyle w:val="StyleUnderline"/>
        </w:rPr>
        <w:t xml:space="preserve">have become </w:t>
      </w:r>
      <w:r w:rsidRPr="00960B3E">
        <w:rPr>
          <w:rStyle w:val="Emphasis"/>
          <w:highlight w:val="cyan"/>
        </w:rPr>
        <w:t>so integral to</w:t>
      </w:r>
      <w:r w:rsidRPr="00E101F0">
        <w:rPr>
          <w:rStyle w:val="Emphasis"/>
        </w:rPr>
        <w:t xml:space="preserve"> mainstream </w:t>
      </w:r>
      <w:r w:rsidRPr="00960B3E">
        <w:rPr>
          <w:rStyle w:val="Emphasis"/>
          <w:highlight w:val="cyan"/>
        </w:rPr>
        <w:t>American politics</w:t>
      </w:r>
      <w:r>
        <w:t xml:space="preserve">. </w:t>
      </w:r>
      <w:r w:rsidRPr="00E101F0">
        <w:rPr>
          <w:rStyle w:val="StyleUnderline"/>
        </w:rPr>
        <w:t>Republican governors</w:t>
      </w:r>
      <w:r>
        <w:t xml:space="preserve"> like Chris Christie of New Jersey and Bobby Jindal of Louisiana </w:t>
      </w:r>
      <w:r w:rsidRPr="00E101F0">
        <w:rPr>
          <w:rStyle w:val="StyleUnderline"/>
        </w:rPr>
        <w:t>have disavowed</w:t>
      </w:r>
      <w:r>
        <w:t xml:space="preserve"> their </w:t>
      </w:r>
      <w:r w:rsidRPr="00E101F0">
        <w:rPr>
          <w:rStyle w:val="StyleUnderline"/>
        </w:rPr>
        <w:t xml:space="preserve">one-time support for the </w:t>
      </w:r>
      <w:r w:rsidRPr="00960B3E">
        <w:rPr>
          <w:rStyle w:val="StyleUnderline"/>
          <w:highlight w:val="cyan"/>
        </w:rPr>
        <w:t>C</w:t>
      </w:r>
      <w:r w:rsidRPr="00E101F0">
        <w:rPr>
          <w:rStyle w:val="StyleUnderline"/>
        </w:rPr>
        <w:t xml:space="preserve">ommon </w:t>
      </w:r>
      <w:r w:rsidRPr="00960B3E">
        <w:rPr>
          <w:rStyle w:val="StyleUnderline"/>
          <w:highlight w:val="cyan"/>
        </w:rPr>
        <w:t>C</w:t>
      </w:r>
      <w:r w:rsidRPr="00E101F0">
        <w:rPr>
          <w:rStyle w:val="StyleUnderline"/>
        </w:rPr>
        <w:t xml:space="preserve">ore, which many </w:t>
      </w:r>
      <w:r w:rsidRPr="00960B3E">
        <w:rPr>
          <w:rStyle w:val="StyleUnderline"/>
          <w:highlight w:val="cyan"/>
        </w:rPr>
        <w:t xml:space="preserve">Republicans regard as an </w:t>
      </w:r>
      <w:r w:rsidRPr="00960B3E">
        <w:rPr>
          <w:rStyle w:val="Emphasis"/>
          <w:highlight w:val="cyan"/>
        </w:rPr>
        <w:t>ill-disguised effort</w:t>
      </w:r>
      <w:r w:rsidRPr="00E101F0">
        <w:rPr>
          <w:rStyle w:val="StyleUnderline"/>
        </w:rPr>
        <w:t xml:space="preserve"> by the federal government </w:t>
      </w:r>
      <w:r w:rsidRPr="00960B3E">
        <w:rPr>
          <w:rStyle w:val="StyleUnderline"/>
          <w:highlight w:val="cyan"/>
        </w:rPr>
        <w:t>to take control of</w:t>
      </w:r>
      <w:r w:rsidRPr="00E101F0">
        <w:rPr>
          <w:rStyle w:val="StyleUnderline"/>
        </w:rPr>
        <w:t xml:space="preserve"> American </w:t>
      </w:r>
      <w:r w:rsidRPr="00960B3E">
        <w:rPr>
          <w:rStyle w:val="StyleUnderline"/>
          <w:highlight w:val="cyan"/>
        </w:rPr>
        <w:t>education</w:t>
      </w:r>
      <w:r>
        <w:t>. Indeed many political pundits predict that Jeb Bush’s chances to win the Republican nomination for president will be seriously compromised by his continued support for the Common Core.</w:t>
      </w:r>
    </w:p>
    <w:p w:rsidR="00BE1B95" w:rsidRDefault="00BE1B95" w:rsidP="00BE1B95">
      <w:r w:rsidRPr="00960B3E">
        <w:rPr>
          <w:rStyle w:val="StyleUnderline"/>
        </w:rPr>
        <w:t xml:space="preserve">The </w:t>
      </w:r>
      <w:r w:rsidRPr="00960B3E">
        <w:rPr>
          <w:rStyle w:val="Emphasis"/>
        </w:rPr>
        <w:t>raging</w:t>
      </w:r>
      <w:r w:rsidRPr="00E101F0">
        <w:rPr>
          <w:rStyle w:val="Emphasis"/>
        </w:rPr>
        <w:t xml:space="preserve"> contemporary national </w:t>
      </w:r>
      <w:r w:rsidRPr="00960B3E">
        <w:rPr>
          <w:rStyle w:val="Emphasis"/>
        </w:rPr>
        <w:t>debate</w:t>
      </w:r>
      <w:r w:rsidRPr="00E101F0">
        <w:rPr>
          <w:rStyle w:val="StyleUnderline"/>
        </w:rPr>
        <w:t xml:space="preserve"> about</w:t>
      </w:r>
      <w:r>
        <w:t xml:space="preserve"> the </w:t>
      </w:r>
      <w:r w:rsidRPr="00E101F0">
        <w:rPr>
          <w:rStyle w:val="StyleUnderline"/>
        </w:rPr>
        <w:t>Common Core has generated more heat than light</w:t>
      </w:r>
      <w:r>
        <w:t xml:space="preserve">. The standards were developed by two national state-based organizations, the National Governors Association and the Council of Chief State School Officers. </w:t>
      </w:r>
      <w:r w:rsidRPr="00E101F0">
        <w:rPr>
          <w:rStyle w:val="StyleUnderline"/>
        </w:rPr>
        <w:t xml:space="preserve">There </w:t>
      </w:r>
      <w:r w:rsidRPr="00E101F0">
        <w:rPr>
          <w:rStyle w:val="Emphasis"/>
        </w:rPr>
        <w:t>initially</w:t>
      </w:r>
      <w:r w:rsidRPr="00E101F0">
        <w:rPr>
          <w:rStyle w:val="StyleUnderline"/>
        </w:rPr>
        <w:t xml:space="preserve"> was widespread agreement</w:t>
      </w:r>
      <w:r>
        <w:t xml:space="preserve"> that it was important for the country to move toward a voluntary consensus </w:t>
      </w:r>
      <w:r w:rsidRPr="00E101F0">
        <w:rPr>
          <w:rStyle w:val="StyleUnderline"/>
        </w:rPr>
        <w:t>on national standards</w:t>
      </w:r>
      <w:r>
        <w:t xml:space="preserve"> in the areas of English language arts and mathematics. </w:t>
      </w:r>
      <w:r w:rsidRPr="00E101F0">
        <w:rPr>
          <w:rStyle w:val="StyleUnderline"/>
        </w:rPr>
        <w:t xml:space="preserve">The Common Core initiative </w:t>
      </w:r>
      <w:r w:rsidRPr="00960B3E">
        <w:rPr>
          <w:rStyle w:val="StyleUnderline"/>
          <w:highlight w:val="cyan"/>
        </w:rPr>
        <w:t xml:space="preserve">in its </w:t>
      </w:r>
      <w:r w:rsidRPr="00960B3E">
        <w:rPr>
          <w:rStyle w:val="Emphasis"/>
          <w:highlight w:val="cyan"/>
        </w:rPr>
        <w:t>early stages</w:t>
      </w:r>
      <w:r w:rsidRPr="00960B3E">
        <w:rPr>
          <w:highlight w:val="cyan"/>
        </w:rPr>
        <w:t xml:space="preserve"> </w:t>
      </w:r>
      <w:r w:rsidRPr="00960B3E">
        <w:rPr>
          <w:rStyle w:val="StyleUnderline"/>
          <w:highlight w:val="cyan"/>
        </w:rPr>
        <w:t>elicited</w:t>
      </w:r>
      <w:r w:rsidRPr="00E101F0">
        <w:rPr>
          <w:rStyle w:val="StyleUnderline"/>
        </w:rPr>
        <w:t xml:space="preserve"> widespread praise and </w:t>
      </w:r>
      <w:r w:rsidRPr="00960B3E">
        <w:rPr>
          <w:rStyle w:val="StyleUnderline"/>
          <w:highlight w:val="cyan"/>
        </w:rPr>
        <w:t>support</w:t>
      </w:r>
      <w:r>
        <w:t xml:space="preserve"> from diverse quarters, and more than 45 states agreed to participate. It was widely viewed as an important step forward in the nation’s struggle to reach consensus on what should constitute accepted standards in the core areas of English language arts and mathematics.</w:t>
      </w:r>
    </w:p>
    <w:p w:rsidR="00BE1B95" w:rsidRDefault="00BE1B95" w:rsidP="00BE1B95">
      <w:r w:rsidRPr="00960B3E">
        <w:rPr>
          <w:rStyle w:val="Emphasis"/>
          <w:highlight w:val="cyan"/>
        </w:rPr>
        <w:t>Despite</w:t>
      </w:r>
      <w:r w:rsidRPr="00960B3E">
        <w:rPr>
          <w:highlight w:val="cyan"/>
        </w:rPr>
        <w:t xml:space="preserve"> </w:t>
      </w:r>
      <w:r w:rsidRPr="00960B3E">
        <w:rPr>
          <w:rStyle w:val="StyleUnderline"/>
          <w:highlight w:val="cyan"/>
        </w:rPr>
        <w:t>this</w:t>
      </w:r>
      <w:r w:rsidRPr="00E101F0">
        <w:rPr>
          <w:rStyle w:val="StyleUnderline"/>
        </w:rPr>
        <w:t xml:space="preserve"> auspicious beginning, </w:t>
      </w:r>
      <w:r w:rsidRPr="00960B3E">
        <w:rPr>
          <w:rStyle w:val="StyleUnderline"/>
          <w:highlight w:val="cyan"/>
        </w:rPr>
        <w:t>critics</w:t>
      </w:r>
      <w:r w:rsidRPr="00E101F0">
        <w:rPr>
          <w:rStyle w:val="StyleUnderline"/>
        </w:rPr>
        <w:t xml:space="preserve"> remained </w:t>
      </w:r>
      <w:r w:rsidRPr="00E101F0">
        <w:rPr>
          <w:rStyle w:val="Emphasis"/>
        </w:rPr>
        <w:t>skeptical</w:t>
      </w:r>
      <w:r w:rsidRPr="00E101F0">
        <w:rPr>
          <w:rStyle w:val="StyleUnderline"/>
        </w:rPr>
        <w:t xml:space="preserve"> and </w:t>
      </w:r>
      <w:r w:rsidRPr="00960B3E">
        <w:rPr>
          <w:rStyle w:val="Emphasis"/>
          <w:highlight w:val="cyan"/>
        </w:rPr>
        <w:t>feared</w:t>
      </w:r>
      <w:r w:rsidRPr="00E101F0">
        <w:rPr>
          <w:rStyle w:val="Emphasis"/>
        </w:rPr>
        <w:t xml:space="preserve"> that </w:t>
      </w:r>
      <w:r w:rsidRPr="00960B3E">
        <w:rPr>
          <w:rStyle w:val="Emphasis"/>
          <w:highlight w:val="cyan"/>
        </w:rPr>
        <w:t>the initiative was a Trojan horse</w:t>
      </w:r>
      <w:r w:rsidRPr="00960B3E">
        <w:rPr>
          <w:rStyle w:val="StyleUnderline"/>
          <w:highlight w:val="cyan"/>
        </w:rPr>
        <w:t xml:space="preserve"> that would</w:t>
      </w:r>
      <w:r w:rsidRPr="00E101F0">
        <w:rPr>
          <w:rStyle w:val="StyleUnderline"/>
        </w:rPr>
        <w:t xml:space="preserve"> inexorably </w:t>
      </w:r>
      <w:r w:rsidRPr="00960B3E">
        <w:rPr>
          <w:rStyle w:val="Emphasis"/>
          <w:highlight w:val="cyan"/>
        </w:rPr>
        <w:t>lead to national</w:t>
      </w:r>
      <w:r w:rsidRPr="00E101F0">
        <w:rPr>
          <w:rStyle w:val="Emphasis"/>
        </w:rPr>
        <w:t xml:space="preserve"> or federal </w:t>
      </w:r>
      <w:r w:rsidRPr="00960B3E">
        <w:rPr>
          <w:rStyle w:val="Emphasis"/>
          <w:highlight w:val="cyan"/>
        </w:rPr>
        <w:t>standards</w:t>
      </w:r>
      <w:r>
        <w:t xml:space="preserve">. These </w:t>
      </w:r>
      <w:r w:rsidRPr="00E101F0">
        <w:rPr>
          <w:rStyle w:val="StyleUnderline"/>
        </w:rPr>
        <w:t>skeptics articulated the belief that most of the states which endorsed</w:t>
      </w:r>
      <w:r>
        <w:t xml:space="preserve"> the </w:t>
      </w:r>
      <w:r w:rsidRPr="00E101F0">
        <w:rPr>
          <w:rStyle w:val="StyleUnderline"/>
        </w:rPr>
        <w:t>Common Core</w:t>
      </w:r>
      <w:r>
        <w:t xml:space="preserve"> signed on </w:t>
      </w:r>
      <w:r w:rsidRPr="00E101F0">
        <w:t>because</w:t>
      </w:r>
      <w:r>
        <w:t xml:space="preserve"> they </w:t>
      </w:r>
      <w:r w:rsidRPr="00E101F0">
        <w:rPr>
          <w:rStyle w:val="StyleUnderline"/>
        </w:rPr>
        <w:t>were spurred by the hopes of winning</w:t>
      </w:r>
      <w:r>
        <w:t xml:space="preserve"> federal </w:t>
      </w:r>
      <w:r w:rsidRPr="00E101F0">
        <w:rPr>
          <w:rStyle w:val="StyleUnderline"/>
        </w:rPr>
        <w:t>Race to the Top dollars</w:t>
      </w:r>
      <w:r>
        <w:t xml:space="preserve">. They contend that many </w:t>
      </w:r>
      <w:r w:rsidRPr="00E101F0">
        <w:rPr>
          <w:rStyle w:val="StyleUnderline"/>
        </w:rPr>
        <w:t xml:space="preserve">revenue-starved </w:t>
      </w:r>
      <w:r w:rsidRPr="00960B3E">
        <w:rPr>
          <w:rStyle w:val="StyleUnderline"/>
          <w:highlight w:val="cyan"/>
        </w:rPr>
        <w:t>states</w:t>
      </w:r>
      <w:r w:rsidRPr="00E101F0">
        <w:rPr>
          <w:rStyle w:val="StyleUnderline"/>
        </w:rPr>
        <w:t xml:space="preserve"> acquiesced </w:t>
      </w:r>
      <w:r w:rsidRPr="00E101F0">
        <w:rPr>
          <w:rStyle w:val="Emphasis"/>
        </w:rPr>
        <w:t>reluctantly</w:t>
      </w:r>
      <w:r>
        <w:t xml:space="preserve"> </w:t>
      </w:r>
      <w:r w:rsidRPr="00E101F0">
        <w:rPr>
          <w:rStyle w:val="StyleUnderline"/>
        </w:rPr>
        <w:t>to the lure of</w:t>
      </w:r>
      <w:r>
        <w:t xml:space="preserve"> badly needed </w:t>
      </w:r>
      <w:r w:rsidRPr="00E101F0">
        <w:rPr>
          <w:rStyle w:val="StyleUnderline"/>
        </w:rPr>
        <w:t>federal funding and</w:t>
      </w:r>
      <w:r>
        <w:t xml:space="preserve"> in fact </w:t>
      </w:r>
      <w:r w:rsidRPr="00960B3E">
        <w:rPr>
          <w:rStyle w:val="StyleUnderline"/>
          <w:highlight w:val="cyan"/>
        </w:rPr>
        <w:t xml:space="preserve">were </w:t>
      </w:r>
      <w:r w:rsidRPr="00960B3E">
        <w:rPr>
          <w:rStyle w:val="Emphasis"/>
          <w:highlight w:val="cyan"/>
        </w:rPr>
        <w:t>“bribed” to buy in</w:t>
      </w:r>
      <w:r w:rsidRPr="00E101F0">
        <w:rPr>
          <w:rStyle w:val="StyleUnderline"/>
        </w:rPr>
        <w:t>to</w:t>
      </w:r>
      <w:r>
        <w:t xml:space="preserve"> the </w:t>
      </w:r>
      <w:r w:rsidRPr="00E101F0">
        <w:rPr>
          <w:rStyle w:val="StyleUnderline"/>
        </w:rPr>
        <w:t>Common Core</w:t>
      </w:r>
      <w:r>
        <w:t xml:space="preserve"> initiative. Many </w:t>
      </w:r>
      <w:r w:rsidRPr="00960B3E">
        <w:rPr>
          <w:rStyle w:val="StyleUnderline"/>
          <w:highlight w:val="cyan"/>
        </w:rPr>
        <w:t>supporters</w:t>
      </w:r>
      <w:r>
        <w:t xml:space="preserve"> of the initiative </w:t>
      </w:r>
      <w:r w:rsidRPr="00960B3E">
        <w:rPr>
          <w:rStyle w:val="Emphasis"/>
          <w:highlight w:val="cyan"/>
        </w:rPr>
        <w:t>desperately</w:t>
      </w:r>
      <w:r w:rsidRPr="00960B3E">
        <w:rPr>
          <w:highlight w:val="cyan"/>
        </w:rPr>
        <w:t xml:space="preserve"> </w:t>
      </w:r>
      <w:r w:rsidRPr="00960B3E">
        <w:rPr>
          <w:rStyle w:val="StyleUnderline"/>
          <w:highlight w:val="cyan"/>
        </w:rPr>
        <w:t>wanted the</w:t>
      </w:r>
      <w:r w:rsidRPr="00E101F0">
        <w:rPr>
          <w:rStyle w:val="StyleUnderline"/>
        </w:rPr>
        <w:t xml:space="preserve"> Obama </w:t>
      </w:r>
      <w:r w:rsidRPr="00960B3E">
        <w:rPr>
          <w:rStyle w:val="StyleUnderline"/>
          <w:highlight w:val="cyan"/>
        </w:rPr>
        <w:t xml:space="preserve">Administration to </w:t>
      </w:r>
      <w:r w:rsidRPr="00960B3E">
        <w:rPr>
          <w:rStyle w:val="Emphasis"/>
          <w:highlight w:val="cyan"/>
        </w:rPr>
        <w:t>steer</w:t>
      </w:r>
      <w:r w:rsidRPr="00E101F0">
        <w:rPr>
          <w:rStyle w:val="Emphasis"/>
        </w:rPr>
        <w:t xml:space="preserve"> totally </w:t>
      </w:r>
      <w:r w:rsidRPr="00960B3E">
        <w:rPr>
          <w:rStyle w:val="Emphasis"/>
          <w:highlight w:val="cyan"/>
        </w:rPr>
        <w:t>clear</w:t>
      </w:r>
      <w:r>
        <w:t xml:space="preserve"> of the effort. </w:t>
      </w:r>
      <w:r w:rsidRPr="00E101F0">
        <w:rPr>
          <w:rStyle w:val="StyleUnderline"/>
        </w:rPr>
        <w:t>The Administration’s exploratory efforts to connect</w:t>
      </w:r>
      <w:r>
        <w:t xml:space="preserve"> the </w:t>
      </w:r>
      <w:r w:rsidRPr="00E101F0">
        <w:rPr>
          <w:rStyle w:val="StyleUnderline"/>
        </w:rPr>
        <w:t>Common Core</w:t>
      </w:r>
      <w:r>
        <w:t xml:space="preserve">’s </w:t>
      </w:r>
      <w:r w:rsidRPr="00E101F0">
        <w:rPr>
          <w:rStyle w:val="StyleUnderline"/>
        </w:rPr>
        <w:t xml:space="preserve">standards to the reauthorization of ESEA was </w:t>
      </w:r>
      <w:r w:rsidRPr="00960B3E">
        <w:rPr>
          <w:rStyle w:val="Emphasis"/>
          <w:highlight w:val="cyan"/>
        </w:rPr>
        <w:t>feared as a</w:t>
      </w:r>
      <w:r w:rsidRPr="00E101F0">
        <w:rPr>
          <w:rStyle w:val="Emphasis"/>
        </w:rPr>
        <w:t xml:space="preserve"> potential </w:t>
      </w:r>
      <w:r w:rsidRPr="00960B3E">
        <w:rPr>
          <w:rStyle w:val="Emphasis"/>
          <w:highlight w:val="cyan"/>
        </w:rPr>
        <w:t>kiss of death</w:t>
      </w:r>
      <w:r w:rsidRPr="00960B3E">
        <w:t>.</w:t>
      </w:r>
    </w:p>
    <w:p w:rsidR="00BE1B95" w:rsidRDefault="00BE1B95" w:rsidP="00BE1B95">
      <w:r w:rsidRPr="00E101F0">
        <w:rPr>
          <w:rStyle w:val="StyleUnderline"/>
        </w:rPr>
        <w:t xml:space="preserve">The </w:t>
      </w:r>
      <w:r w:rsidRPr="00960B3E">
        <w:rPr>
          <w:rStyle w:val="StyleUnderline"/>
          <w:highlight w:val="cyan"/>
        </w:rPr>
        <w:t>ongoing debate</w:t>
      </w:r>
      <w:r>
        <w:t xml:space="preserve"> about the Common Core </w:t>
      </w:r>
      <w:r w:rsidRPr="00960B3E">
        <w:rPr>
          <w:rStyle w:val="Emphasis"/>
          <w:highlight w:val="cyan"/>
        </w:rPr>
        <w:t>supports</w:t>
      </w:r>
      <w:r w:rsidRPr="00E101F0">
        <w:rPr>
          <w:rStyle w:val="Emphasis"/>
        </w:rPr>
        <w:t xml:space="preserve"> the early </w:t>
      </w:r>
      <w:r w:rsidRPr="00960B3E">
        <w:rPr>
          <w:rStyle w:val="Emphasis"/>
          <w:highlight w:val="cyan"/>
        </w:rPr>
        <w:t>fears</w:t>
      </w:r>
      <w:r w:rsidRPr="00E101F0">
        <w:rPr>
          <w:rStyle w:val="StyleUnderline"/>
        </w:rPr>
        <w:t xml:space="preserve"> of many of its backers </w:t>
      </w:r>
      <w:r w:rsidRPr="00960B3E">
        <w:rPr>
          <w:rStyle w:val="StyleUnderline"/>
          <w:highlight w:val="cyan"/>
        </w:rPr>
        <w:t>that it could</w:t>
      </w:r>
      <w:r w:rsidRPr="00E101F0">
        <w:rPr>
          <w:rStyle w:val="StyleUnderline"/>
        </w:rPr>
        <w:t xml:space="preserve"> well </w:t>
      </w:r>
      <w:r w:rsidRPr="00960B3E">
        <w:rPr>
          <w:rStyle w:val="Emphasis"/>
          <w:highlight w:val="cyan"/>
        </w:rPr>
        <w:t>implode</w:t>
      </w:r>
      <w:r w:rsidRPr="00960B3E">
        <w:rPr>
          <w:rStyle w:val="StyleUnderline"/>
          <w:highlight w:val="cyan"/>
        </w:rPr>
        <w:t xml:space="preserve"> and be </w:t>
      </w:r>
      <w:r w:rsidRPr="00960B3E">
        <w:rPr>
          <w:rStyle w:val="Emphasis"/>
          <w:highlight w:val="cyan"/>
        </w:rPr>
        <w:t>caught up</w:t>
      </w:r>
      <w:r w:rsidRPr="00960B3E">
        <w:rPr>
          <w:rStyle w:val="StyleUnderline"/>
          <w:highlight w:val="cyan"/>
        </w:rPr>
        <w:t xml:space="preserve"> in</w:t>
      </w:r>
      <w:r w:rsidRPr="00E101F0">
        <w:rPr>
          <w:rStyle w:val="StyleUnderline"/>
        </w:rPr>
        <w:t xml:space="preserve"> the generic </w:t>
      </w:r>
      <w:r w:rsidRPr="00960B3E">
        <w:rPr>
          <w:rStyle w:val="StyleUnderline"/>
          <w:highlight w:val="cyan"/>
        </w:rPr>
        <w:t>anti-fed</w:t>
      </w:r>
      <w:r w:rsidRPr="00E101F0">
        <w:rPr>
          <w:rStyle w:val="StyleUnderline"/>
        </w:rPr>
        <w:t xml:space="preserve">eral government </w:t>
      </w:r>
      <w:r w:rsidRPr="00960B3E">
        <w:rPr>
          <w:rStyle w:val="StyleUnderline"/>
          <w:highlight w:val="cyan"/>
        </w:rPr>
        <w:t xml:space="preserve">backlash which has </w:t>
      </w:r>
      <w:r w:rsidRPr="00960B3E">
        <w:rPr>
          <w:rStyle w:val="Emphasis"/>
          <w:highlight w:val="cyan"/>
        </w:rPr>
        <w:t>erupted</w:t>
      </w:r>
      <w:r w:rsidRPr="00E101F0">
        <w:rPr>
          <w:rStyle w:val="StyleUnderline"/>
        </w:rPr>
        <w:t xml:space="preserve"> in recent months</w:t>
      </w:r>
      <w:r>
        <w:t xml:space="preserve">. </w:t>
      </w:r>
      <w:r w:rsidRPr="00960B3E">
        <w:rPr>
          <w:rStyle w:val="Emphasis"/>
          <w:highlight w:val="cyan"/>
        </w:rPr>
        <w:t>Bitter opposition to</w:t>
      </w:r>
      <w:r w:rsidRPr="00E101F0">
        <w:rPr>
          <w:rStyle w:val="Emphasis"/>
        </w:rPr>
        <w:t xml:space="preserve"> the </w:t>
      </w:r>
      <w:r w:rsidRPr="00960B3E">
        <w:rPr>
          <w:rStyle w:val="Emphasis"/>
          <w:highlight w:val="cyan"/>
        </w:rPr>
        <w:t>centralization</w:t>
      </w:r>
      <w:r w:rsidRPr="00E101F0">
        <w:rPr>
          <w:rStyle w:val="Emphasis"/>
        </w:rPr>
        <w:t xml:space="preserve"> of power in education</w:t>
      </w:r>
      <w:r>
        <w:t xml:space="preserve"> </w:t>
      </w:r>
      <w:r w:rsidRPr="00960B3E">
        <w:rPr>
          <w:rStyle w:val="StyleUnderline"/>
          <w:highlight w:val="cyan"/>
        </w:rPr>
        <w:t>has</w:t>
      </w:r>
      <w:r w:rsidRPr="00E101F0">
        <w:rPr>
          <w:rStyle w:val="StyleUnderline"/>
        </w:rPr>
        <w:t xml:space="preserve"> to a disturbing degree </w:t>
      </w:r>
      <w:r w:rsidRPr="00960B3E">
        <w:rPr>
          <w:rStyle w:val="Emphasis"/>
          <w:highlight w:val="cyan"/>
        </w:rPr>
        <w:t>outweighed</w:t>
      </w:r>
      <w:r w:rsidRPr="00E101F0">
        <w:rPr>
          <w:rStyle w:val="Emphasis"/>
        </w:rPr>
        <w:t xml:space="preserve"> the </w:t>
      </w:r>
      <w:r w:rsidRPr="00960B3E">
        <w:rPr>
          <w:rStyle w:val="Emphasis"/>
          <w:highlight w:val="cyan"/>
        </w:rPr>
        <w:t>rationality</w:t>
      </w:r>
      <w:r>
        <w:t xml:space="preserve"> </w:t>
      </w:r>
      <w:r w:rsidRPr="00E101F0">
        <w:rPr>
          <w:rStyle w:val="StyleUnderline"/>
        </w:rPr>
        <w:t>that went into the</w:t>
      </w:r>
      <w:r>
        <w:t xml:space="preserve"> common standards </w:t>
      </w:r>
      <w:r w:rsidRPr="00E101F0">
        <w:rPr>
          <w:rStyle w:val="StyleUnderline"/>
        </w:rPr>
        <w:t>movement</w:t>
      </w:r>
      <w:r>
        <w:t xml:space="preserve">. In fact, </w:t>
      </w:r>
      <w:r w:rsidRPr="00E101F0">
        <w:rPr>
          <w:rStyle w:val="StyleUnderline"/>
        </w:rPr>
        <w:t>as</w:t>
      </w:r>
      <w:r>
        <w:t xml:space="preserve"> the </w:t>
      </w:r>
      <w:r w:rsidRPr="00E101F0">
        <w:rPr>
          <w:rStyle w:val="StyleUnderline"/>
        </w:rPr>
        <w:t xml:space="preserve">current political debates reflect, </w:t>
      </w:r>
      <w:r w:rsidRPr="00E101F0">
        <w:rPr>
          <w:rStyle w:val="Emphasis"/>
        </w:rPr>
        <w:t xml:space="preserve">prevailing </w:t>
      </w:r>
      <w:r w:rsidRPr="00960B3E">
        <w:rPr>
          <w:rStyle w:val="Emphasis"/>
          <w:highlight w:val="cyan"/>
        </w:rPr>
        <w:t>critiques</w:t>
      </w:r>
      <w:r w:rsidRPr="00E101F0">
        <w:rPr>
          <w:rStyle w:val="StyleUnderline"/>
        </w:rPr>
        <w:t xml:space="preserve"> of centralizing power in education </w:t>
      </w:r>
      <w:r w:rsidRPr="00960B3E">
        <w:rPr>
          <w:rStyle w:val="StyleUnderline"/>
          <w:highlight w:val="cyan"/>
        </w:rPr>
        <w:t xml:space="preserve">are </w:t>
      </w:r>
      <w:r w:rsidRPr="00960B3E">
        <w:rPr>
          <w:rStyle w:val="Emphasis"/>
          <w:highlight w:val="cyan"/>
        </w:rPr>
        <w:t>part</w:t>
      </w:r>
      <w:r w:rsidRPr="00E101F0">
        <w:rPr>
          <w:rStyle w:val="Emphasis"/>
        </w:rPr>
        <w:t xml:space="preserve"> and parcel </w:t>
      </w:r>
      <w:r w:rsidRPr="00960B3E">
        <w:rPr>
          <w:rStyle w:val="Emphasis"/>
          <w:highlight w:val="cyan"/>
        </w:rPr>
        <w:t>of the same negative</w:t>
      </w:r>
      <w:r w:rsidRPr="00E101F0">
        <w:rPr>
          <w:rStyle w:val="Emphasis"/>
        </w:rPr>
        <w:t xml:space="preserve"> political </w:t>
      </w:r>
      <w:r w:rsidRPr="00960B3E">
        <w:rPr>
          <w:rStyle w:val="Emphasis"/>
          <w:highlight w:val="cyan"/>
        </w:rPr>
        <w:t>sentiments</w:t>
      </w:r>
      <w:r w:rsidRPr="00E101F0">
        <w:rPr>
          <w:rStyle w:val="Emphasis"/>
        </w:rPr>
        <w:t xml:space="preserve"> being </w:t>
      </w:r>
      <w:r w:rsidRPr="00960B3E">
        <w:rPr>
          <w:rStyle w:val="Emphasis"/>
          <w:highlight w:val="cyan"/>
        </w:rPr>
        <w:t>articulated</w:t>
      </w:r>
      <w:r w:rsidRPr="00E101F0">
        <w:rPr>
          <w:rStyle w:val="Emphasis"/>
        </w:rPr>
        <w:t xml:space="preserve"> currently </w:t>
      </w:r>
      <w:r w:rsidRPr="00960B3E">
        <w:rPr>
          <w:rStyle w:val="Emphasis"/>
          <w:highlight w:val="cyan"/>
        </w:rPr>
        <w:t>against</w:t>
      </w:r>
      <w:r w:rsidRPr="00E101F0">
        <w:rPr>
          <w:rStyle w:val="Emphasis"/>
        </w:rPr>
        <w:t xml:space="preserve"> perceived </w:t>
      </w:r>
      <w:r w:rsidRPr="00960B3E">
        <w:rPr>
          <w:rStyle w:val="Emphasis"/>
          <w:highlight w:val="cyan"/>
        </w:rPr>
        <w:t>federal intrusions</w:t>
      </w:r>
      <w:r w:rsidRPr="00960B3E">
        <w:rPr>
          <w:highlight w:val="cyan"/>
        </w:rPr>
        <w:t xml:space="preserve"> </w:t>
      </w:r>
      <w:r w:rsidRPr="00960B3E">
        <w:rPr>
          <w:rStyle w:val="StyleUnderline"/>
          <w:highlight w:val="cyan"/>
        </w:rPr>
        <w:t>in</w:t>
      </w:r>
      <w:r w:rsidRPr="00E101F0">
        <w:rPr>
          <w:rStyle w:val="StyleUnderline"/>
        </w:rPr>
        <w:t xml:space="preserve"> areas like </w:t>
      </w:r>
      <w:r w:rsidRPr="00E101F0">
        <w:rPr>
          <w:rStyle w:val="Emphasis"/>
        </w:rPr>
        <w:t>health care</w:t>
      </w:r>
      <w:r w:rsidRPr="00E101F0">
        <w:rPr>
          <w:rStyle w:val="StyleUnderline"/>
        </w:rPr>
        <w:t xml:space="preserve">, the </w:t>
      </w:r>
      <w:r w:rsidRPr="00E101F0">
        <w:rPr>
          <w:rStyle w:val="Emphasis"/>
        </w:rPr>
        <w:t>environment</w:t>
      </w:r>
      <w:r>
        <w:t xml:space="preserve">, private </w:t>
      </w:r>
      <w:r w:rsidRPr="00E101F0">
        <w:rPr>
          <w:rStyle w:val="StyleUnderline"/>
        </w:rPr>
        <w:t>corporate operations,</w:t>
      </w:r>
      <w:r>
        <w:t xml:space="preserve"> </w:t>
      </w:r>
      <w:r w:rsidRPr="00E101F0">
        <w:rPr>
          <w:rStyle w:val="Emphasis"/>
        </w:rPr>
        <w:t xml:space="preserve">and other </w:t>
      </w:r>
      <w:r w:rsidRPr="00960B3E">
        <w:rPr>
          <w:rStyle w:val="Emphasis"/>
          <w:highlight w:val="cyan"/>
        </w:rPr>
        <w:t>major policy realms</w:t>
      </w:r>
      <w:r>
        <w:t xml:space="preserve">. </w:t>
      </w:r>
    </w:p>
    <w:p w:rsidR="00BE1B95" w:rsidRDefault="00BE1B95" w:rsidP="00BE1B95"/>
    <w:p w:rsidR="00BE1B95" w:rsidRDefault="00BE1B95" w:rsidP="00BE1B95"/>
    <w:p w:rsidR="00BE1B95" w:rsidRDefault="00BE1B95" w:rsidP="00BE1B95">
      <w:pPr>
        <w:pStyle w:val="Heading3"/>
      </w:pPr>
      <w:r>
        <w:t>Common Core---Repeal---Lobbies</w:t>
      </w:r>
    </w:p>
    <w:p w:rsidR="00BE1B95" w:rsidRDefault="00BE1B95" w:rsidP="00BE1B95">
      <w:pPr>
        <w:pStyle w:val="Heading4"/>
      </w:pPr>
      <w:r>
        <w:t xml:space="preserve">The plan upsets a </w:t>
      </w:r>
      <w:r w:rsidRPr="00E507CF">
        <w:rPr>
          <w:u w:val="single"/>
        </w:rPr>
        <w:t>broad political coalition</w:t>
      </w:r>
      <w:r>
        <w:t xml:space="preserve"> that are </w:t>
      </w:r>
      <w:r w:rsidRPr="00E507CF">
        <w:rPr>
          <w:u w:val="single"/>
        </w:rPr>
        <w:t>heavily invested</w:t>
      </w:r>
      <w:r>
        <w:t xml:space="preserve"> Common Core---that saps capital</w:t>
      </w:r>
    </w:p>
    <w:p w:rsidR="00BE1B95" w:rsidRPr="00E35ED5" w:rsidRDefault="00BE1B95" w:rsidP="00BE1B95">
      <w:r>
        <w:t>*Business lobbies – teachers’ unions – GOP governors – parents’ associations – Bill Gates</w:t>
      </w:r>
    </w:p>
    <w:p w:rsidR="00BE1B95" w:rsidRDefault="00BE1B95" w:rsidP="00BE1B95">
      <w:r w:rsidRPr="00E507CF">
        <w:rPr>
          <w:rStyle w:val="Style13ptBold"/>
        </w:rPr>
        <w:t>Williams, 14</w:t>
      </w:r>
      <w:r>
        <w:t xml:space="preserve"> – Joseph P. Williams, 2-27-2014, “Who Is Fighting for Common Core?”, https://www.usnews.com/news/special-reports/a-guide-to-common-core/articles/2014/02/27/who-is-fighting-for-common-core</w:t>
      </w:r>
    </w:p>
    <w:p w:rsidR="00BE1B95" w:rsidRDefault="00BE1B95" w:rsidP="00BE1B95">
      <w:pPr>
        <w:tabs>
          <w:tab w:val="left" w:pos="6015"/>
        </w:tabs>
      </w:pPr>
      <w:r>
        <w:tab/>
      </w:r>
    </w:p>
    <w:p w:rsidR="00BE1B95" w:rsidRDefault="00BE1B95" w:rsidP="00BE1B95">
      <w:r w:rsidRPr="00E507CF">
        <w:rPr>
          <w:rStyle w:val="StyleUnderline"/>
        </w:rPr>
        <w:t>As he stakes his education legacy on</w:t>
      </w:r>
      <w:r>
        <w:t xml:space="preserve"> the </w:t>
      </w:r>
      <w:r w:rsidRPr="00A25E09">
        <w:rPr>
          <w:rStyle w:val="StyleUnderline"/>
          <w:highlight w:val="cyan"/>
        </w:rPr>
        <w:t>Common Core</w:t>
      </w:r>
      <w:r>
        <w:t xml:space="preserve"> State Standards, President Barack </w:t>
      </w:r>
      <w:r w:rsidRPr="00E507CF">
        <w:rPr>
          <w:rStyle w:val="StyleUnderline"/>
        </w:rPr>
        <w:t>Obama</w:t>
      </w:r>
      <w:r>
        <w:t xml:space="preserve"> </w:t>
      </w:r>
      <w:r w:rsidRPr="00A25E09">
        <w:rPr>
          <w:rStyle w:val="StyleUnderline"/>
          <w:highlight w:val="cyan"/>
        </w:rPr>
        <w:t>has</w:t>
      </w:r>
      <w:r>
        <w:t xml:space="preserve"> </w:t>
      </w:r>
      <w:r w:rsidRPr="00E507CF">
        <w:rPr>
          <w:rStyle w:val="StyleUnderline"/>
        </w:rPr>
        <w:t>acquired</w:t>
      </w:r>
      <w:r>
        <w:t xml:space="preserve"> some </w:t>
      </w:r>
      <w:r w:rsidRPr="00A25E09">
        <w:rPr>
          <w:rStyle w:val="Emphasis"/>
          <w:highlight w:val="cyan"/>
        </w:rPr>
        <w:t>powerful</w:t>
      </w:r>
      <w:r>
        <w:t xml:space="preserve"> if unlikely </w:t>
      </w:r>
      <w:r w:rsidRPr="00A25E09">
        <w:rPr>
          <w:rStyle w:val="Emphasis"/>
          <w:highlight w:val="cyan"/>
        </w:rPr>
        <w:t>allies</w:t>
      </w:r>
      <w:r>
        <w:t xml:space="preserve">: </w:t>
      </w:r>
      <w:r w:rsidRPr="00A25E09">
        <w:rPr>
          <w:rStyle w:val="StyleUnderline"/>
          <w:highlight w:val="cyan"/>
        </w:rPr>
        <w:t xml:space="preserve">the right-leaning </w:t>
      </w:r>
      <w:r w:rsidRPr="00A25E09">
        <w:rPr>
          <w:rStyle w:val="Emphasis"/>
          <w:highlight w:val="cyan"/>
        </w:rPr>
        <w:t>Business Roundtable</w:t>
      </w:r>
      <w:r>
        <w:t xml:space="preserve">, Republican presidential contender </w:t>
      </w:r>
      <w:r w:rsidRPr="00A25E09">
        <w:rPr>
          <w:rStyle w:val="Emphasis"/>
          <w:highlight w:val="cyan"/>
        </w:rPr>
        <w:t>Jeb</w:t>
      </w:r>
      <w:r w:rsidRPr="00E507CF">
        <w:rPr>
          <w:rStyle w:val="Emphasis"/>
        </w:rPr>
        <w:t xml:space="preserve"> Bush</w:t>
      </w:r>
      <w:r>
        <w:t xml:space="preserve"> </w:t>
      </w:r>
      <w:r w:rsidRPr="00A25E09">
        <w:rPr>
          <w:rStyle w:val="StyleUnderline"/>
          <w:highlight w:val="cyan"/>
        </w:rPr>
        <w:t>and</w:t>
      </w:r>
      <w:r>
        <w:t xml:space="preserve"> Microsoft billionaire </w:t>
      </w:r>
      <w:r w:rsidRPr="00A25E09">
        <w:rPr>
          <w:rStyle w:val="Emphasis"/>
          <w:highlight w:val="cyan"/>
        </w:rPr>
        <w:t>Bill Gates</w:t>
      </w:r>
      <w:r>
        <w:t>.</w:t>
      </w:r>
    </w:p>
    <w:p w:rsidR="00BE1B95" w:rsidRDefault="00BE1B95" w:rsidP="00BE1B95">
      <w:r w:rsidRPr="00E507CF">
        <w:rPr>
          <w:rStyle w:val="StyleUnderline"/>
        </w:rPr>
        <w:t>Other Common Core champions include education-reform activists like</w:t>
      </w:r>
      <w:r>
        <w:t xml:space="preserve"> Michelle </w:t>
      </w:r>
      <w:r w:rsidRPr="00A25E09">
        <w:rPr>
          <w:rStyle w:val="Emphasis"/>
          <w:highlight w:val="cyan"/>
        </w:rPr>
        <w:t>Rhee</w:t>
      </w:r>
      <w:r>
        <w:t xml:space="preserve">, the controversial former Washington, D.C., public schools chancellor, </w:t>
      </w:r>
      <w:r w:rsidRPr="00A25E09">
        <w:rPr>
          <w:rStyle w:val="StyleUnderline"/>
          <w:highlight w:val="cyan"/>
        </w:rPr>
        <w:t xml:space="preserve">as well as </w:t>
      </w:r>
      <w:r w:rsidRPr="00A25E09">
        <w:rPr>
          <w:rStyle w:val="Emphasis"/>
          <w:highlight w:val="cyan"/>
        </w:rPr>
        <w:t>the rank and file of both major teachers’ unions</w:t>
      </w:r>
      <w:r w:rsidRPr="00A25E09">
        <w:rPr>
          <w:highlight w:val="cyan"/>
        </w:rPr>
        <w:t xml:space="preserve">, </w:t>
      </w:r>
      <w:r w:rsidRPr="00A25E09">
        <w:rPr>
          <w:rStyle w:val="Emphasis"/>
          <w:highlight w:val="cyan"/>
        </w:rPr>
        <w:t>several GOP governors</w:t>
      </w:r>
      <w:r>
        <w:t xml:space="preserve"> </w:t>
      </w:r>
      <w:r w:rsidRPr="00E507CF">
        <w:rPr>
          <w:rStyle w:val="StyleUnderline"/>
        </w:rPr>
        <w:t>in states that rejected Obama</w:t>
      </w:r>
      <w:r>
        <w:t xml:space="preserve"> in 2012, </w:t>
      </w:r>
      <w:r w:rsidRPr="00A25E09">
        <w:rPr>
          <w:rStyle w:val="StyleUnderline"/>
          <w:highlight w:val="cyan"/>
        </w:rPr>
        <w:t xml:space="preserve">and the </w:t>
      </w:r>
      <w:r w:rsidRPr="00A25E09">
        <w:rPr>
          <w:rStyle w:val="Emphasis"/>
          <w:highlight w:val="cyan"/>
        </w:rPr>
        <w:t>N</w:t>
      </w:r>
      <w:r w:rsidRPr="00E507CF">
        <w:rPr>
          <w:rStyle w:val="Emphasis"/>
        </w:rPr>
        <w:t xml:space="preserve">ational </w:t>
      </w:r>
      <w:r w:rsidRPr="00A25E09">
        <w:rPr>
          <w:rStyle w:val="Emphasis"/>
          <w:highlight w:val="cyan"/>
        </w:rPr>
        <w:t>P</w:t>
      </w:r>
      <w:r w:rsidRPr="00E507CF">
        <w:rPr>
          <w:rStyle w:val="Emphasis"/>
        </w:rPr>
        <w:t xml:space="preserve">arent </w:t>
      </w:r>
      <w:r w:rsidRPr="00A25E09">
        <w:rPr>
          <w:rStyle w:val="Emphasis"/>
          <w:highlight w:val="cyan"/>
        </w:rPr>
        <w:t>T</w:t>
      </w:r>
      <w:r w:rsidRPr="00E507CF">
        <w:rPr>
          <w:rStyle w:val="Emphasis"/>
        </w:rPr>
        <w:t xml:space="preserve">eacher </w:t>
      </w:r>
      <w:r w:rsidRPr="00A25E09">
        <w:rPr>
          <w:rStyle w:val="Emphasis"/>
          <w:highlight w:val="cyan"/>
        </w:rPr>
        <w:t>A</w:t>
      </w:r>
      <w:r w:rsidRPr="00E507CF">
        <w:rPr>
          <w:rStyle w:val="Emphasis"/>
        </w:rPr>
        <w:t>ssociation</w:t>
      </w:r>
      <w:r>
        <w:t>.</w:t>
      </w:r>
    </w:p>
    <w:p w:rsidR="00BE1B95" w:rsidRDefault="00BE1B95" w:rsidP="00BE1B95">
      <w:r w:rsidRPr="00A25E09">
        <w:rPr>
          <w:rStyle w:val="StyleUnderline"/>
          <w:highlight w:val="cyan"/>
        </w:rPr>
        <w:t xml:space="preserve">There’s </w:t>
      </w:r>
      <w:r w:rsidRPr="00A25E09">
        <w:rPr>
          <w:rStyle w:val="Emphasis"/>
          <w:highlight w:val="cyan"/>
        </w:rPr>
        <w:t>broad agreement</w:t>
      </w:r>
      <w:r w:rsidRPr="00A25E09">
        <w:rPr>
          <w:rStyle w:val="StyleUnderline"/>
          <w:highlight w:val="cyan"/>
        </w:rPr>
        <w:t xml:space="preserve"> on</w:t>
      </w:r>
      <w:r w:rsidRPr="00E507CF">
        <w:rPr>
          <w:rStyle w:val="StyleUnderline"/>
        </w:rPr>
        <w:t xml:space="preserve"> the </w:t>
      </w:r>
      <w:r w:rsidRPr="00A25E09">
        <w:rPr>
          <w:rStyle w:val="StyleUnderline"/>
          <w:highlight w:val="cyan"/>
        </w:rPr>
        <w:t>objective</w:t>
      </w:r>
      <w:r w:rsidRPr="00E507CF">
        <w:rPr>
          <w:rStyle w:val="StyleUnderline"/>
        </w:rPr>
        <w:t>: prepare kids to compete not only in college but in the rapidly-changing American job market</w:t>
      </w:r>
      <w:r>
        <w:t xml:space="preserve"> and the high-tech, information-based global economy. Since U.S. schoolchildren have lost so much ground to other countries, Common Core advocates believe, the education system is long overdue for the overhaul.</w:t>
      </w:r>
    </w:p>
    <w:p w:rsidR="00BE1B95" w:rsidRDefault="00BE1B95" w:rsidP="00BE1B95">
      <w:r>
        <w:t>Tyrone Howard, a professor at UCLA’s Graduate School of Education, says supporters believe the Core will help students “develop what are called ‘21st Century skills’ - how to problem-solve, how to think critically.” The curriculum, he adds, is designed as a tool to help students catch up with their counterparts in countries like China and Singapore, whose standardized test scores have surged past the United States’ in recent decades.</w:t>
      </w:r>
    </w:p>
    <w:p w:rsidR="00BE1B95" w:rsidRDefault="00BE1B95" w:rsidP="00BE1B95">
      <w:r>
        <w:t xml:space="preserve">“On the surface, people can get behind those ideas,” Howard says. “But, as they say, the devil’s in the details.” While the objectives of the Obama administration and Education Secretary Arne Duncan are clear -- upgrade the American education system to make students, and the country, more competitive globally -- </w:t>
      </w:r>
      <w:r w:rsidRPr="00E507CF">
        <w:rPr>
          <w:rStyle w:val="StyleUnderline"/>
        </w:rPr>
        <w:t xml:space="preserve">many Common Core </w:t>
      </w:r>
      <w:r w:rsidRPr="001715FE">
        <w:rPr>
          <w:rStyle w:val="StyleUnderline"/>
          <w:highlight w:val="cyan"/>
        </w:rPr>
        <w:t xml:space="preserve">supporters have </w:t>
      </w:r>
      <w:r w:rsidRPr="001715FE">
        <w:rPr>
          <w:rStyle w:val="Emphasis"/>
          <w:highlight w:val="cyan"/>
        </w:rPr>
        <w:t>vested interests</w:t>
      </w:r>
      <w:r w:rsidRPr="001715FE">
        <w:rPr>
          <w:rStyle w:val="StyleUnderline"/>
          <w:highlight w:val="cyan"/>
        </w:rPr>
        <w:t xml:space="preserve"> in its success</w:t>
      </w:r>
      <w:r>
        <w:t>.</w:t>
      </w:r>
    </w:p>
    <w:p w:rsidR="00BE1B95" w:rsidRDefault="00BE1B95" w:rsidP="00BE1B95">
      <w:r>
        <w:t xml:space="preserve">For example, </w:t>
      </w:r>
      <w:r w:rsidRPr="00E507CF">
        <w:rPr>
          <w:rStyle w:val="StyleUnderline"/>
        </w:rPr>
        <w:t xml:space="preserve">Bill </w:t>
      </w:r>
      <w:r w:rsidRPr="001715FE">
        <w:rPr>
          <w:rStyle w:val="StyleUnderline"/>
          <w:highlight w:val="cyan"/>
        </w:rPr>
        <w:t>Gates</w:t>
      </w:r>
      <w:r w:rsidRPr="00E507CF">
        <w:t>, whose</w:t>
      </w:r>
      <w:r>
        <w:t xml:space="preserve"> global </w:t>
      </w:r>
      <w:r w:rsidRPr="00E507CF">
        <w:t xml:space="preserve">foundation </w:t>
      </w:r>
      <w:r w:rsidRPr="001715FE">
        <w:rPr>
          <w:rStyle w:val="StyleUnderline"/>
          <w:highlight w:val="cyan"/>
        </w:rPr>
        <w:t xml:space="preserve">provided </w:t>
      </w:r>
      <w:r w:rsidRPr="001715FE">
        <w:rPr>
          <w:rStyle w:val="Emphasis"/>
          <w:highlight w:val="cyan"/>
        </w:rPr>
        <w:t>millions</w:t>
      </w:r>
      <w:r w:rsidRPr="00E507CF">
        <w:rPr>
          <w:rStyle w:val="Emphasis"/>
        </w:rPr>
        <w:t xml:space="preserve"> of dollars</w:t>
      </w:r>
      <w:r>
        <w:t xml:space="preserve"> </w:t>
      </w:r>
      <w:r w:rsidRPr="001715FE">
        <w:rPr>
          <w:rStyle w:val="StyleUnderline"/>
          <w:highlight w:val="cyan"/>
        </w:rPr>
        <w:t>to</w:t>
      </w:r>
      <w:r w:rsidRPr="00E507CF">
        <w:rPr>
          <w:rStyle w:val="StyleUnderline"/>
        </w:rPr>
        <w:t xml:space="preserve"> help </w:t>
      </w:r>
      <w:r w:rsidRPr="001715FE">
        <w:rPr>
          <w:rStyle w:val="StyleUnderline"/>
          <w:highlight w:val="cyan"/>
        </w:rPr>
        <w:t>develop</w:t>
      </w:r>
      <w:r w:rsidRPr="00E507CF">
        <w:rPr>
          <w:rStyle w:val="StyleUnderline"/>
        </w:rPr>
        <w:t xml:space="preserve"> </w:t>
      </w:r>
      <w:r w:rsidRPr="001715FE">
        <w:rPr>
          <w:rStyle w:val="Emphasis"/>
          <w:highlight w:val="cyan"/>
        </w:rPr>
        <w:t>C</w:t>
      </w:r>
      <w:r w:rsidRPr="00E507CF">
        <w:rPr>
          <w:rStyle w:val="StyleUnderline"/>
        </w:rPr>
        <w:t xml:space="preserve">ommon </w:t>
      </w:r>
      <w:r w:rsidRPr="001715FE">
        <w:rPr>
          <w:rStyle w:val="Emphasis"/>
          <w:highlight w:val="cyan"/>
        </w:rPr>
        <w:t>C</w:t>
      </w:r>
      <w:r w:rsidRPr="00E507CF">
        <w:rPr>
          <w:rStyle w:val="StyleUnderline"/>
        </w:rPr>
        <w:t>ore</w:t>
      </w:r>
      <w:r w:rsidRPr="00E507CF">
        <w:t>, wrote</w:t>
      </w:r>
      <w:r>
        <w:t xml:space="preserve"> in USA Today in February that the standards are “inspired by a simple and powerful idea: Every American student should leave high school with the knowledge and skills to succeed in college and in the job market.”</w:t>
      </w:r>
    </w:p>
    <w:p w:rsidR="00BE1B95" w:rsidRDefault="00BE1B95" w:rsidP="00BE1B95">
      <w:r>
        <w:t>In recent years, tech firms in Silicon Valley, where Gates made his fortune, have argued that a shortage of American science talent forces them to recruit software engineers and developers from overseas. At the same time, according to the National Center for Education Statistics, around 20 percent of incoming freshmen at four-year colleges and a quarter of first-year students at two-year schools need remedial courses in English or math.</w:t>
      </w:r>
    </w:p>
    <w:p w:rsidR="00BE1B95" w:rsidRDefault="00BE1B95" w:rsidP="00BE1B95">
      <w:r>
        <w:t xml:space="preserve">Thomas </w:t>
      </w:r>
      <w:r w:rsidRPr="00E507CF">
        <w:rPr>
          <w:rStyle w:val="StyleUnderline"/>
        </w:rPr>
        <w:t xml:space="preserve">Donohue, </w:t>
      </w:r>
      <w:r w:rsidRPr="001715FE">
        <w:rPr>
          <w:rStyle w:val="Emphasis"/>
          <w:highlight w:val="cyan"/>
        </w:rPr>
        <w:t>president of the</w:t>
      </w:r>
      <w:r w:rsidRPr="00E507CF">
        <w:rPr>
          <w:rStyle w:val="Emphasis"/>
        </w:rPr>
        <w:t xml:space="preserve"> U.S. </w:t>
      </w:r>
      <w:r w:rsidRPr="001715FE">
        <w:rPr>
          <w:rStyle w:val="Emphasis"/>
          <w:highlight w:val="cyan"/>
        </w:rPr>
        <w:t>Chamber of Commerce</w:t>
      </w:r>
      <w:r>
        <w:t xml:space="preserve"> - arguably </w:t>
      </w:r>
      <w:r w:rsidRPr="001715FE">
        <w:rPr>
          <w:rStyle w:val="StyleUnderline"/>
          <w:highlight w:val="cyan"/>
        </w:rPr>
        <w:t>the</w:t>
      </w:r>
      <w:r w:rsidRPr="00E507CF">
        <w:rPr>
          <w:rStyle w:val="StyleUnderline"/>
        </w:rPr>
        <w:t xml:space="preserve"> nation’s </w:t>
      </w:r>
      <w:r w:rsidRPr="001715FE">
        <w:rPr>
          <w:rStyle w:val="Emphasis"/>
          <w:highlight w:val="cyan"/>
        </w:rPr>
        <w:t>most powerful business lobbying organization</w:t>
      </w:r>
      <w:r w:rsidRPr="001715FE">
        <w:rPr>
          <w:rStyle w:val="StyleUnderline"/>
          <w:highlight w:val="cyan"/>
        </w:rPr>
        <w:t xml:space="preserve"> - sides with Gates</w:t>
      </w:r>
      <w:r>
        <w:t>: schools, he says, have cut corners and the incoming labor pool is shallow on quality. In a Washington Post letter to the editor, Donohue fired back at critics like Post columnist George Will, arguing that Common Core “prepares students to succeed in the 21st-century economy.”</w:t>
      </w:r>
    </w:p>
    <w:p w:rsidR="00BE1B95" w:rsidRDefault="00BE1B95" w:rsidP="00BE1B95">
      <w:r>
        <w:t>The standards are not “a federal program or a federal mandate. It was created at the state level. Curriculum remains within the control of districts, school boards, school leaders and teachers,” Donohue wrote. “Mr. Will and others should direct their outrage at school systems that tolerate low standards and churn out kids ill-prepared for college or a career.”</w:t>
      </w:r>
    </w:p>
    <w:p w:rsidR="00BE1B95" w:rsidRDefault="00BE1B95" w:rsidP="00BE1B95">
      <w:r w:rsidRPr="001715FE">
        <w:rPr>
          <w:rStyle w:val="StyleUnderline"/>
          <w:highlight w:val="cyan"/>
        </w:rPr>
        <w:t>Despite backlashes in deep-red states</w:t>
      </w:r>
      <w:r w:rsidRPr="00E507CF">
        <w:rPr>
          <w:rStyle w:val="StyleUnderline"/>
        </w:rPr>
        <w:t xml:space="preserve"> like Georgia and Mississippi</w:t>
      </w:r>
      <w:r>
        <w:t xml:space="preserve">, which Obama lost by double digits in 2012, </w:t>
      </w:r>
      <w:r w:rsidRPr="001715FE">
        <w:rPr>
          <w:rStyle w:val="StyleUnderline"/>
          <w:highlight w:val="cyan"/>
        </w:rPr>
        <w:t>the</w:t>
      </w:r>
      <w:r w:rsidRPr="00E507CF">
        <w:rPr>
          <w:rStyle w:val="StyleUnderline"/>
        </w:rPr>
        <w:t xml:space="preserve"> </w:t>
      </w:r>
      <w:r w:rsidRPr="00E507CF">
        <w:rPr>
          <w:rStyle w:val="Emphasis"/>
        </w:rPr>
        <w:t xml:space="preserve">National Governors Association </w:t>
      </w:r>
      <w:r w:rsidRPr="001715FE">
        <w:rPr>
          <w:rStyle w:val="Emphasis"/>
          <w:highlight w:val="cyan"/>
        </w:rPr>
        <w:t>(NGA)</w:t>
      </w:r>
      <w:r w:rsidRPr="001715FE">
        <w:rPr>
          <w:highlight w:val="cyan"/>
        </w:rPr>
        <w:t xml:space="preserve"> </w:t>
      </w:r>
      <w:r w:rsidRPr="001715FE">
        <w:rPr>
          <w:rStyle w:val="StyleUnderline"/>
          <w:highlight w:val="cyan"/>
        </w:rPr>
        <w:t xml:space="preserve">and most of its members </w:t>
      </w:r>
      <w:r w:rsidRPr="001715FE">
        <w:rPr>
          <w:rStyle w:val="Emphasis"/>
          <w:highlight w:val="cyan"/>
        </w:rPr>
        <w:t>continue</w:t>
      </w:r>
      <w:r w:rsidRPr="001715FE">
        <w:rPr>
          <w:rStyle w:val="StyleUnderline"/>
          <w:highlight w:val="cyan"/>
        </w:rPr>
        <w:t xml:space="preserve"> to back</w:t>
      </w:r>
      <w:r w:rsidRPr="00E507CF">
        <w:rPr>
          <w:rStyle w:val="StyleUnderline"/>
        </w:rPr>
        <w:t xml:space="preserve"> the </w:t>
      </w:r>
      <w:r w:rsidRPr="001715FE">
        <w:rPr>
          <w:rStyle w:val="Emphasis"/>
          <w:highlight w:val="cyan"/>
        </w:rPr>
        <w:t>C</w:t>
      </w:r>
      <w:r w:rsidRPr="00E507CF">
        <w:rPr>
          <w:rStyle w:val="StyleUnderline"/>
        </w:rPr>
        <w:t xml:space="preserve">ommon </w:t>
      </w:r>
      <w:r w:rsidRPr="001715FE">
        <w:rPr>
          <w:rStyle w:val="Emphasis"/>
          <w:highlight w:val="cyan"/>
        </w:rPr>
        <w:t>C</w:t>
      </w:r>
      <w:r w:rsidRPr="00E507CF">
        <w:rPr>
          <w:rStyle w:val="StyleUnderline"/>
        </w:rPr>
        <w:t>ore</w:t>
      </w:r>
      <w:r>
        <w:t xml:space="preserve"> </w:t>
      </w:r>
      <w:r w:rsidRPr="001715FE">
        <w:rPr>
          <w:rStyle w:val="StyleUnderline"/>
        </w:rPr>
        <w:t>standards, albeit warily</w:t>
      </w:r>
      <w:r>
        <w:t xml:space="preserve">. Having developed the curriculum with contributions from Gates and input by influential public-school reformer David Coleman, </w:t>
      </w:r>
      <w:r w:rsidRPr="001715FE">
        <w:rPr>
          <w:rStyle w:val="StyleUnderline"/>
          <w:highlight w:val="cyan"/>
        </w:rPr>
        <w:t xml:space="preserve">the NGA is </w:t>
      </w:r>
      <w:r w:rsidRPr="001715FE">
        <w:rPr>
          <w:rStyle w:val="Emphasis"/>
          <w:highlight w:val="cyan"/>
        </w:rPr>
        <w:t>heavily invested</w:t>
      </w:r>
      <w:r w:rsidRPr="001715FE">
        <w:rPr>
          <w:rStyle w:val="StyleUnderline"/>
          <w:highlight w:val="cyan"/>
        </w:rPr>
        <w:t xml:space="preserve"> in Common Core's success</w:t>
      </w:r>
      <w:r>
        <w:t>.</w:t>
      </w:r>
    </w:p>
    <w:p w:rsidR="00BE1B95" w:rsidRDefault="00BE1B95" w:rsidP="00BE1B95"/>
    <w:p w:rsidR="00BE1B95" w:rsidRDefault="00BE1B95" w:rsidP="00BE1B95"/>
    <w:p w:rsidR="00BE1B95" w:rsidRDefault="00BE1B95" w:rsidP="00BE1B95">
      <w:pPr>
        <w:pStyle w:val="Heading4"/>
      </w:pPr>
      <w:r>
        <w:t xml:space="preserve">Repeal alienates </w:t>
      </w:r>
      <w:r w:rsidRPr="003E5E57">
        <w:rPr>
          <w:u w:val="single"/>
        </w:rPr>
        <w:t>high-profile Republicans</w:t>
      </w:r>
      <w:r>
        <w:t xml:space="preserve"> and </w:t>
      </w:r>
      <w:r w:rsidRPr="003E5E57">
        <w:rPr>
          <w:u w:val="single"/>
        </w:rPr>
        <w:t>teachers’ unions</w:t>
      </w:r>
      <w:r>
        <w:t xml:space="preserve"> with </w:t>
      </w:r>
      <w:r w:rsidRPr="003E5E57">
        <w:rPr>
          <w:u w:val="single"/>
        </w:rPr>
        <w:t>entrenched interests</w:t>
      </w:r>
      <w:r>
        <w:t xml:space="preserve"> in Common Core---it’s </w:t>
      </w:r>
      <w:r w:rsidRPr="003E5E57">
        <w:rPr>
          <w:u w:val="single"/>
        </w:rPr>
        <w:t>uniquely symbolic</w:t>
      </w:r>
    </w:p>
    <w:p w:rsidR="00BE1B95" w:rsidRDefault="00BE1B95" w:rsidP="00BE1B95">
      <w:r w:rsidRPr="003E5E57">
        <w:rPr>
          <w:rStyle w:val="Style13ptBold"/>
        </w:rPr>
        <w:t>Barrow, 14</w:t>
      </w:r>
      <w:r>
        <w:t xml:space="preserve"> – Bill Barrow, Associated Press, 3-24-2014, “Common Core spawns widespread political fights”, http://www.sandiegouniontribune.com/sdut-common-core-spawns-widespread-political-fights-2014mar24-story.html</w:t>
      </w:r>
    </w:p>
    <w:p w:rsidR="00BE1B95" w:rsidRDefault="00BE1B95" w:rsidP="00BE1B95"/>
    <w:p w:rsidR="00BE1B95" w:rsidRDefault="00BE1B95" w:rsidP="00BE1B95">
      <w:r>
        <w:t>"</w:t>
      </w:r>
      <w:r w:rsidRPr="00004A2A">
        <w:rPr>
          <w:rStyle w:val="StyleUnderline"/>
        </w:rPr>
        <w:t>Common Core is like Obamacare: They passed it before they knew what was in it," said</w:t>
      </w:r>
      <w:r>
        <w:t xml:space="preserve"> William </w:t>
      </w:r>
      <w:r w:rsidRPr="00004A2A">
        <w:rPr>
          <w:rStyle w:val="StyleUnderline"/>
        </w:rPr>
        <w:t>Evers</w:t>
      </w:r>
      <w:r>
        <w:t xml:space="preserve">, a Hoover Institute research fellow and </w:t>
      </w:r>
      <w:r w:rsidRPr="00004A2A">
        <w:rPr>
          <w:rStyle w:val="StyleUnderline"/>
        </w:rPr>
        <w:t>lead author of a California Republican Party resolution denouncing Common Core</w:t>
      </w:r>
      <w:r>
        <w:t>.</w:t>
      </w:r>
    </w:p>
    <w:p w:rsidR="00BE1B95" w:rsidRDefault="00BE1B95" w:rsidP="00BE1B95">
      <w:r>
        <w:t xml:space="preserve">To a lesser extent, </w:t>
      </w:r>
      <w:r w:rsidRPr="00A25E09">
        <w:rPr>
          <w:rStyle w:val="StyleUnderline"/>
          <w:highlight w:val="cyan"/>
        </w:rPr>
        <w:t>Dem</w:t>
      </w:r>
      <w:r w:rsidRPr="00004A2A">
        <w:rPr>
          <w:rStyle w:val="StyleUnderline"/>
        </w:rPr>
        <w:t>ocrat</w:t>
      </w:r>
      <w:r w:rsidRPr="00A25E09">
        <w:rPr>
          <w:rStyle w:val="StyleUnderline"/>
          <w:highlight w:val="cyan"/>
        </w:rPr>
        <w:t>s</w:t>
      </w:r>
      <w:r w:rsidRPr="00004A2A">
        <w:rPr>
          <w:rStyle w:val="StyleUnderline"/>
        </w:rPr>
        <w:t xml:space="preserve"> </w:t>
      </w:r>
      <w:r w:rsidRPr="00A25E09">
        <w:rPr>
          <w:rStyle w:val="StyleUnderline"/>
          <w:highlight w:val="cyan"/>
        </w:rPr>
        <w:t xml:space="preserve">must deal with some </w:t>
      </w:r>
      <w:r w:rsidRPr="00A25E09">
        <w:rPr>
          <w:rStyle w:val="Emphasis"/>
          <w:highlight w:val="cyan"/>
        </w:rPr>
        <w:t>teachers</w:t>
      </w:r>
      <w:r w:rsidRPr="00A25E09">
        <w:rPr>
          <w:rStyle w:val="StyleUnderline"/>
          <w:highlight w:val="cyan"/>
        </w:rPr>
        <w:t xml:space="preserve"> —</w:t>
      </w:r>
      <w:r w:rsidRPr="00004A2A">
        <w:rPr>
          <w:rStyle w:val="StyleUnderline"/>
        </w:rPr>
        <w:t xml:space="preserve"> their </w:t>
      </w:r>
      <w:r w:rsidRPr="00A25E09">
        <w:rPr>
          <w:rStyle w:val="Emphasis"/>
          <w:highlight w:val="cyan"/>
        </w:rPr>
        <w:t>unions hold strong influence</w:t>
      </w:r>
      <w:r w:rsidRPr="00004A2A">
        <w:rPr>
          <w:rStyle w:val="StyleUnderline"/>
        </w:rPr>
        <w:t xml:space="preserve"> within the party </w:t>
      </w:r>
      <w:r w:rsidRPr="00A25E09">
        <w:rPr>
          <w:rStyle w:val="StyleUnderline"/>
          <w:highlight w:val="cyan"/>
        </w:rPr>
        <w:t>—</w:t>
      </w:r>
      <w:r w:rsidRPr="00004A2A">
        <w:rPr>
          <w:rStyle w:val="StyleUnderline"/>
        </w:rPr>
        <w:t xml:space="preserve"> who are </w:t>
      </w:r>
      <w:r w:rsidRPr="00A25E09">
        <w:rPr>
          <w:rStyle w:val="Emphasis"/>
          <w:highlight w:val="cyan"/>
        </w:rPr>
        <w:t>upset</w:t>
      </w:r>
      <w:r w:rsidRPr="00A25E09">
        <w:rPr>
          <w:rStyle w:val="StyleUnderline"/>
          <w:highlight w:val="cyan"/>
        </w:rPr>
        <w:t xml:space="preserve"> about </w:t>
      </w:r>
      <w:r w:rsidRPr="00A25E09">
        <w:rPr>
          <w:rStyle w:val="Emphasis"/>
          <w:highlight w:val="cyan"/>
        </w:rPr>
        <w:t>implementation</w:t>
      </w:r>
      <w:r w:rsidRPr="00004A2A">
        <w:rPr>
          <w:rStyle w:val="Emphasis"/>
        </w:rPr>
        <w:t xml:space="preserve"> details</w:t>
      </w:r>
      <w:r>
        <w:t xml:space="preserve">. </w:t>
      </w:r>
      <w:r w:rsidRPr="00A25E09">
        <w:rPr>
          <w:rStyle w:val="StyleUnderline"/>
          <w:highlight w:val="cyan"/>
        </w:rPr>
        <w:t>But</w:t>
      </w:r>
      <w:r>
        <w:t xml:space="preserve"> it's the </w:t>
      </w:r>
      <w:r w:rsidRPr="00A25E09">
        <w:rPr>
          <w:rStyle w:val="StyleUnderline"/>
          <w:highlight w:val="cyan"/>
        </w:rPr>
        <w:t>internal GOP debate</w:t>
      </w:r>
      <w:r>
        <w:t xml:space="preserve"> that</w:t>
      </w:r>
      <w:r w:rsidRPr="00A25E09">
        <w:rPr>
          <w:rStyle w:val="StyleUnderline"/>
          <w:highlight w:val="cyan"/>
        </w:rPr>
        <w:t>'s</w:t>
      </w:r>
      <w:r>
        <w:t xml:space="preserve"> </w:t>
      </w:r>
      <w:r w:rsidRPr="00A25E09">
        <w:rPr>
          <w:rStyle w:val="Emphasis"/>
          <w:highlight w:val="cyan"/>
        </w:rPr>
        <w:t>on display</w:t>
      </w:r>
      <w:r>
        <w:t xml:space="preserve"> </w:t>
      </w:r>
      <w:r w:rsidRPr="00004A2A">
        <w:rPr>
          <w:rStyle w:val="StyleUnderline"/>
        </w:rPr>
        <w:t>in statehouses</w:t>
      </w:r>
      <w:r>
        <w:t>, across 2014 campaigns and among 2016 presidential contenders.</w:t>
      </w:r>
    </w:p>
    <w:p w:rsidR="00BE1B95" w:rsidRDefault="00BE1B95" w:rsidP="00BE1B95">
      <w:r>
        <w:t>The flap continues as students in 36 states and the District of Columbia begin this week taking field tests of new assessments based on the standards, although the real tests won't be given for another year.</w:t>
      </w:r>
    </w:p>
    <w:p w:rsidR="00BE1B95" w:rsidRDefault="00BE1B95" w:rsidP="00BE1B95">
      <w:r>
        <w:t>Paul, a Republican senator from Kentucky, has joined seven colleagues, including Texas' Cruz, to sponsor a measure that would bar federal financing of any Common Core component. Florida Sen. Marco Rubio isn't among the eight, but he had already come out against the standards. So has Rick Santorum, a 2012 presidential candidate mulling another run.</w:t>
      </w:r>
    </w:p>
    <w:p w:rsidR="00BE1B95" w:rsidRDefault="00BE1B95" w:rsidP="00BE1B95">
      <w:r w:rsidRPr="00A25E09">
        <w:rPr>
          <w:rStyle w:val="StyleUnderline"/>
          <w:highlight w:val="cyan"/>
        </w:rPr>
        <w:t>On the other end</w:t>
      </w:r>
      <w:r w:rsidRPr="003E5E57">
        <w:rPr>
          <w:rStyle w:val="StyleUnderline"/>
        </w:rPr>
        <w:t xml:space="preserve"> of the spectrum </w:t>
      </w:r>
      <w:r w:rsidRPr="00A25E09">
        <w:rPr>
          <w:rStyle w:val="StyleUnderline"/>
          <w:highlight w:val="cyan"/>
        </w:rPr>
        <w:t xml:space="preserve">is </w:t>
      </w:r>
      <w:r w:rsidRPr="00A25E09">
        <w:rPr>
          <w:rStyle w:val="Emphasis"/>
          <w:highlight w:val="cyan"/>
        </w:rPr>
        <w:t>Bush</w:t>
      </w:r>
      <w:r>
        <w:t>, the former Florida governor and Rubio's mentor. "</w:t>
      </w:r>
      <w:r w:rsidRPr="003E5E57">
        <w:rPr>
          <w:rStyle w:val="StyleUnderline"/>
        </w:rPr>
        <w:t>This is a real-world, grown-up approach to a real crisis</w:t>
      </w:r>
      <w:r>
        <w:t xml:space="preserve"> that we have, </w:t>
      </w:r>
      <w:r w:rsidRPr="003E5E57">
        <w:rPr>
          <w:rStyle w:val="StyleUnderline"/>
        </w:rPr>
        <w:t xml:space="preserve">and </w:t>
      </w:r>
      <w:r w:rsidRPr="00A25E09">
        <w:rPr>
          <w:rStyle w:val="StyleUnderline"/>
        </w:rPr>
        <w:t xml:space="preserve">it's been </w:t>
      </w:r>
      <w:r w:rsidRPr="00A25E09">
        <w:rPr>
          <w:rStyle w:val="Emphasis"/>
          <w:highlight w:val="cyan"/>
        </w:rPr>
        <w:t>mired in politics</w:t>
      </w:r>
      <w:r>
        <w:t xml:space="preserve">," </w:t>
      </w:r>
      <w:r w:rsidRPr="00A25E09">
        <w:rPr>
          <w:rStyle w:val="StyleUnderline"/>
          <w:highlight w:val="cyan"/>
        </w:rPr>
        <w:t>Bush</w:t>
      </w:r>
      <w:r w:rsidRPr="003E5E57">
        <w:rPr>
          <w:rStyle w:val="StyleUnderline"/>
        </w:rPr>
        <w:t xml:space="preserve"> said</w:t>
      </w:r>
      <w:r>
        <w:t xml:space="preserve"> last week in Tennessee, </w:t>
      </w:r>
      <w:r w:rsidRPr="003E5E57">
        <w:rPr>
          <w:rStyle w:val="StyleUnderline"/>
        </w:rPr>
        <w:t xml:space="preserve">where he </w:t>
      </w:r>
      <w:r w:rsidRPr="00A25E09">
        <w:rPr>
          <w:rStyle w:val="StyleUnderline"/>
          <w:highlight w:val="cyan"/>
        </w:rPr>
        <w:t>joined</w:t>
      </w:r>
      <w:r w:rsidRPr="003E5E57">
        <w:rPr>
          <w:rStyle w:val="StyleUnderline"/>
        </w:rPr>
        <w:t xml:space="preserve"> Republican Gov</w:t>
      </w:r>
      <w:r>
        <w:t xml:space="preserve">. Bill </w:t>
      </w:r>
      <w:r w:rsidRPr="00A25E09">
        <w:rPr>
          <w:rStyle w:val="StyleUnderline"/>
          <w:highlight w:val="cyan"/>
        </w:rPr>
        <w:t>Haslam</w:t>
      </w:r>
      <w:r w:rsidRPr="003E5E57">
        <w:rPr>
          <w:rStyle w:val="StyleUnderline"/>
        </w:rPr>
        <w:t xml:space="preserve"> at an event </w:t>
      </w:r>
      <w:r w:rsidRPr="00A25E09">
        <w:rPr>
          <w:rStyle w:val="StyleUnderline"/>
          <w:highlight w:val="cyan"/>
        </w:rPr>
        <w:t xml:space="preserve">to </w:t>
      </w:r>
      <w:r w:rsidRPr="00A25E09">
        <w:rPr>
          <w:rStyle w:val="Emphasis"/>
          <w:highlight w:val="cyan"/>
        </w:rPr>
        <w:t>promote</w:t>
      </w:r>
      <w:r w:rsidRPr="00A25E09">
        <w:rPr>
          <w:rStyle w:val="StyleUnderline"/>
          <w:highlight w:val="cyan"/>
        </w:rPr>
        <w:t xml:space="preserve"> Common Core</w:t>
      </w:r>
      <w:r>
        <w:t>.</w:t>
      </w:r>
    </w:p>
    <w:p w:rsidR="00BE1B95" w:rsidRDefault="00BE1B95" w:rsidP="00BE1B95">
      <w:r w:rsidRPr="003E5E57">
        <w:rPr>
          <w:rStyle w:val="StyleUnderline"/>
        </w:rPr>
        <w:t>Haslam</w:t>
      </w:r>
      <w:r>
        <w:t xml:space="preserve">, who is running for re-election this year, </w:t>
      </w:r>
      <w:r w:rsidRPr="003E5E57">
        <w:rPr>
          <w:rStyle w:val="StyleUnderline"/>
        </w:rPr>
        <w:t>is trying to beat back a repeal effort in the Tennessee legislature</w:t>
      </w:r>
      <w:r>
        <w:t>. "These are simply guidelines that say a fourth grader should be learning the same things" regardless of where the student lives, the governor said recently. "Historically, we haven't been good at setting high standards."</w:t>
      </w:r>
    </w:p>
    <w:p w:rsidR="00BE1B95" w:rsidRDefault="00BE1B95" w:rsidP="00BE1B95">
      <w:r w:rsidRPr="00A25E09">
        <w:rPr>
          <w:rStyle w:val="StyleUnderline"/>
          <w:highlight w:val="cyan"/>
        </w:rPr>
        <w:t xml:space="preserve">The </w:t>
      </w:r>
      <w:r w:rsidRPr="00A25E09">
        <w:rPr>
          <w:rStyle w:val="Emphasis"/>
          <w:highlight w:val="cyan"/>
        </w:rPr>
        <w:t>N</w:t>
      </w:r>
      <w:r w:rsidRPr="003E5E57">
        <w:rPr>
          <w:rStyle w:val="Emphasis"/>
        </w:rPr>
        <w:t xml:space="preserve">ational </w:t>
      </w:r>
      <w:r w:rsidRPr="00A25E09">
        <w:rPr>
          <w:rStyle w:val="Emphasis"/>
          <w:highlight w:val="cyan"/>
        </w:rPr>
        <w:t>G</w:t>
      </w:r>
      <w:r w:rsidRPr="003E5E57">
        <w:rPr>
          <w:rStyle w:val="Emphasis"/>
        </w:rPr>
        <w:t xml:space="preserve">overnors </w:t>
      </w:r>
      <w:r w:rsidRPr="00A25E09">
        <w:rPr>
          <w:rStyle w:val="Emphasis"/>
          <w:highlight w:val="cyan"/>
        </w:rPr>
        <w:t>A</w:t>
      </w:r>
      <w:r w:rsidRPr="003E5E57">
        <w:rPr>
          <w:rStyle w:val="Emphasis"/>
        </w:rPr>
        <w:t>ssociation</w:t>
      </w:r>
      <w:r w:rsidRPr="003E5E57">
        <w:rPr>
          <w:rStyle w:val="StyleUnderline"/>
        </w:rPr>
        <w:t xml:space="preserve"> </w:t>
      </w:r>
      <w:r w:rsidRPr="00A25E09">
        <w:rPr>
          <w:rStyle w:val="StyleUnderline"/>
          <w:highlight w:val="cyan"/>
        </w:rPr>
        <w:t xml:space="preserve">and </w:t>
      </w:r>
      <w:r w:rsidRPr="00A25E09">
        <w:rPr>
          <w:rStyle w:val="Emphasis"/>
          <w:highlight w:val="cyan"/>
        </w:rPr>
        <w:t>state</w:t>
      </w:r>
      <w:r w:rsidRPr="003E5E57">
        <w:rPr>
          <w:rStyle w:val="Emphasis"/>
        </w:rPr>
        <w:t xml:space="preserve"> education </w:t>
      </w:r>
      <w:r w:rsidRPr="00A25E09">
        <w:rPr>
          <w:rStyle w:val="Emphasis"/>
          <w:highlight w:val="cyan"/>
        </w:rPr>
        <w:t>superintendents</w:t>
      </w:r>
      <w:r w:rsidRPr="00A25E09">
        <w:rPr>
          <w:rStyle w:val="StyleUnderline"/>
          <w:highlight w:val="cyan"/>
        </w:rPr>
        <w:t xml:space="preserve"> developed Common Core</w:t>
      </w:r>
      <w:r>
        <w:t>. Among other things, the framework recommends when students should master certain skills. For example, by the end of fifth grade, a math student should be able to solve complex problems by plotting points on x and y axes. A high school sophomore should be able to analyze text or make written arguments using valid logical reasoning and sufficient evidence.</w:t>
      </w:r>
    </w:p>
    <w:p w:rsidR="00BE1B95" w:rsidRDefault="00BE1B95" w:rsidP="00BE1B95">
      <w:r w:rsidRPr="00A25E09">
        <w:rPr>
          <w:rStyle w:val="StyleUnderline"/>
          <w:highlight w:val="cyan"/>
        </w:rPr>
        <w:t xml:space="preserve">The issue presents a </w:t>
      </w:r>
      <w:r w:rsidRPr="00A25E09">
        <w:rPr>
          <w:rStyle w:val="Emphasis"/>
          <w:highlight w:val="cyan"/>
        </w:rPr>
        <w:t>delicate balancing act</w:t>
      </w:r>
      <w:r w:rsidRPr="00A25E09">
        <w:rPr>
          <w:rStyle w:val="StyleUnderline"/>
          <w:highlight w:val="cyan"/>
        </w:rPr>
        <w:t xml:space="preserve"> for</w:t>
      </w:r>
      <w:r w:rsidRPr="003E5E57">
        <w:rPr>
          <w:rStyle w:val="StyleUnderline"/>
        </w:rPr>
        <w:t xml:space="preserve"> some </w:t>
      </w:r>
      <w:r w:rsidRPr="00A25E09">
        <w:rPr>
          <w:rStyle w:val="StyleUnderline"/>
          <w:highlight w:val="cyan"/>
        </w:rPr>
        <w:t>governors</w:t>
      </w:r>
      <w:r>
        <w:t xml:space="preserve">. Bobby </w:t>
      </w:r>
      <w:r w:rsidRPr="00A25E09">
        <w:rPr>
          <w:rStyle w:val="StyleUnderline"/>
          <w:highlight w:val="cyan"/>
        </w:rPr>
        <w:t>Jindal</w:t>
      </w:r>
      <w:r w:rsidRPr="003E5E57">
        <w:rPr>
          <w:rStyle w:val="StyleUnderline"/>
        </w:rPr>
        <w:t xml:space="preserve">'s Louisiana </w:t>
      </w:r>
      <w:r w:rsidRPr="00A25E09">
        <w:rPr>
          <w:rStyle w:val="StyleUnderline"/>
          <w:highlight w:val="cyan"/>
        </w:rPr>
        <w:t>and</w:t>
      </w:r>
      <w:r>
        <w:t xml:space="preserve"> Scott </w:t>
      </w:r>
      <w:r w:rsidRPr="00A25E09">
        <w:rPr>
          <w:rStyle w:val="StyleUnderline"/>
          <w:highlight w:val="cyan"/>
        </w:rPr>
        <w:t>Walker</w:t>
      </w:r>
      <w:r w:rsidRPr="003E5E57">
        <w:rPr>
          <w:rStyle w:val="StyleUnderline"/>
        </w:rPr>
        <w:t xml:space="preserve">'s Wisconsin </w:t>
      </w:r>
      <w:r w:rsidRPr="00A25E09">
        <w:rPr>
          <w:rStyle w:val="StyleUnderline"/>
          <w:highlight w:val="cyan"/>
        </w:rPr>
        <w:t>initially adopted</w:t>
      </w:r>
      <w:r>
        <w:t xml:space="preserve"> the </w:t>
      </w:r>
      <w:r w:rsidRPr="003E5E57">
        <w:rPr>
          <w:rStyle w:val="StyleUnderline"/>
        </w:rPr>
        <w:t xml:space="preserve">new </w:t>
      </w:r>
      <w:r w:rsidRPr="00A25E09">
        <w:rPr>
          <w:rStyle w:val="StyleUnderline"/>
          <w:highlight w:val="cyan"/>
        </w:rPr>
        <w:t>standards</w:t>
      </w:r>
      <w:r>
        <w:t>. Now both men — possible presidential candidates — watch as GOP lawmakers in their states push anti-Common Core bills.</w:t>
      </w:r>
    </w:p>
    <w:p w:rsidR="00BE1B95" w:rsidRDefault="00BE1B95" w:rsidP="00BE1B95">
      <w:r>
        <w:t>Jindal, who was an NGA member during Common Core's development, won't say where he stands on repeal.</w:t>
      </w:r>
    </w:p>
    <w:p w:rsidR="00BE1B95" w:rsidRDefault="00BE1B95" w:rsidP="00BE1B95">
      <w:r>
        <w:t>"When it comes to specific bills, when they get to the issue of standards, we'll sit down with the authors and provide our thoughts about it. But in general when it comes to standards, we don't want to weaken the standards," he told reporters last week.</w:t>
      </w:r>
    </w:p>
    <w:p w:rsidR="00BE1B95" w:rsidRDefault="00BE1B95" w:rsidP="00BE1B95">
      <w:r>
        <w:t>Before Wisconsin lawmakers convened, Walker announced support for rethinking Common Core. In both states, however, the anti-Common Core measures linger late in legislative sessions.</w:t>
      </w:r>
    </w:p>
    <w:p w:rsidR="00BE1B95" w:rsidRDefault="00BE1B95" w:rsidP="00BE1B95">
      <w:r>
        <w:t>Establishment Republicans in Georgia, meanwhile, derailed a repeal effort in favor of a "study commission" empowered only to make recommendations. Alabama GOP leaders have held off a repeal measure, as well.</w:t>
      </w:r>
    </w:p>
    <w:p w:rsidR="00BE1B95" w:rsidRDefault="00BE1B95" w:rsidP="00BE1B95">
      <w:r w:rsidRPr="00A25E09">
        <w:rPr>
          <w:rStyle w:val="Emphasis"/>
          <w:highlight w:val="cyan"/>
        </w:rPr>
        <w:t>Immediate political consequences</w:t>
      </w:r>
      <w:r w:rsidRPr="003E5E57">
        <w:rPr>
          <w:rStyle w:val="StyleUnderline"/>
        </w:rPr>
        <w:t xml:space="preserve"> of the disputes </w:t>
      </w:r>
      <w:r w:rsidRPr="00A25E09">
        <w:rPr>
          <w:rStyle w:val="StyleUnderline"/>
          <w:highlight w:val="cyan"/>
        </w:rPr>
        <w:t>aren't clear</w:t>
      </w:r>
      <w:r>
        <w:t xml:space="preserve">. GOP officials and strategists say </w:t>
      </w:r>
      <w:r w:rsidRPr="003E5E57">
        <w:rPr>
          <w:rStyle w:val="StyleUnderline"/>
        </w:rPr>
        <w:t xml:space="preserve">any </w:t>
      </w:r>
      <w:r w:rsidRPr="00A25E09">
        <w:rPr>
          <w:rStyle w:val="StyleUnderline"/>
        </w:rPr>
        <w:t>fallout</w:t>
      </w:r>
      <w:r w:rsidRPr="003E5E57">
        <w:rPr>
          <w:rStyle w:val="StyleUnderline"/>
        </w:rPr>
        <w:t xml:space="preserve"> for them </w:t>
      </w:r>
      <w:r w:rsidRPr="00A25E09">
        <w:rPr>
          <w:rStyle w:val="StyleUnderline"/>
        </w:rPr>
        <w:t>is dwarfed by Dem</w:t>
      </w:r>
      <w:r w:rsidRPr="003E5E57">
        <w:rPr>
          <w:rStyle w:val="StyleUnderline"/>
        </w:rPr>
        <w:t xml:space="preserve">ocrats' </w:t>
      </w:r>
      <w:r w:rsidRPr="00A25E09">
        <w:rPr>
          <w:rStyle w:val="StyleUnderline"/>
        </w:rPr>
        <w:t>struggle with</w:t>
      </w:r>
      <w:r>
        <w:t xml:space="preserve"> Obama's </w:t>
      </w:r>
      <w:r w:rsidRPr="00A25E09">
        <w:rPr>
          <w:rStyle w:val="Emphasis"/>
        </w:rPr>
        <w:t>health care</w:t>
      </w:r>
      <w:r>
        <w:t xml:space="preserve"> law. </w:t>
      </w:r>
      <w:r w:rsidRPr="003E5E57">
        <w:rPr>
          <w:rStyle w:val="StyleUnderline"/>
        </w:rPr>
        <w:t xml:space="preserve">In the meantime, </w:t>
      </w:r>
      <w:r w:rsidRPr="00A25E09">
        <w:rPr>
          <w:rStyle w:val="StyleUnderline"/>
          <w:highlight w:val="cyan"/>
        </w:rPr>
        <w:t xml:space="preserve">conservative candidates </w:t>
      </w:r>
      <w:r w:rsidRPr="00A25E09">
        <w:rPr>
          <w:rStyle w:val="Emphasis"/>
          <w:highlight w:val="cyan"/>
        </w:rPr>
        <w:t>use Common Core as a symbolic rallying cry</w:t>
      </w:r>
      <w:r>
        <w:t>.</w:t>
      </w:r>
    </w:p>
    <w:p w:rsidR="006B2FD9" w:rsidRDefault="006B2FD9" w:rsidP="006B2FD9">
      <w:pPr>
        <w:pStyle w:val="Heading3"/>
      </w:pPr>
      <w:r>
        <w:t>Common Core---Repeal---A2: Link Turns</w:t>
      </w:r>
    </w:p>
    <w:p w:rsidR="006B2FD9" w:rsidRDefault="006B2FD9" w:rsidP="006B2FD9">
      <w:pPr>
        <w:pStyle w:val="Heading4"/>
      </w:pPr>
      <w:r w:rsidRPr="008E3982">
        <w:rPr>
          <w:u w:val="single"/>
        </w:rPr>
        <w:t>Even if</w:t>
      </w:r>
      <w:r>
        <w:t xml:space="preserve"> Common Core is unpopular, repeal is </w:t>
      </w:r>
      <w:r w:rsidRPr="008E3982">
        <w:rPr>
          <w:u w:val="single"/>
        </w:rPr>
        <w:t>worse</w:t>
      </w:r>
      <w:r>
        <w:t xml:space="preserve">---creates </w:t>
      </w:r>
      <w:r w:rsidRPr="008E3982">
        <w:rPr>
          <w:u w:val="single"/>
        </w:rPr>
        <w:t>red tape</w:t>
      </w:r>
      <w:r>
        <w:t xml:space="preserve"> and </w:t>
      </w:r>
      <w:r w:rsidRPr="008E3982">
        <w:rPr>
          <w:u w:val="single"/>
        </w:rPr>
        <w:t>spiraling costs</w:t>
      </w:r>
      <w:r>
        <w:t xml:space="preserve"> that lawmakers </w:t>
      </w:r>
      <w:r w:rsidRPr="008E3982">
        <w:rPr>
          <w:u w:val="single"/>
        </w:rPr>
        <w:t>hate</w:t>
      </w:r>
    </w:p>
    <w:p w:rsidR="006B2FD9" w:rsidRPr="008E3982" w:rsidRDefault="006B2FD9" w:rsidP="006B2FD9">
      <w:r w:rsidRPr="008E3982">
        <w:rPr>
          <w:rStyle w:val="Style13ptBold"/>
        </w:rPr>
        <w:t>Zhao, 14</w:t>
      </w:r>
      <w:r>
        <w:t xml:space="preserve"> – Emmeline Zhao, 12-9-2014, “Common Core Politics and Elections: Will the Standards Survive Through 2016? (HEAT MAP)”, Real Clear Education, http://www.realcleareducation.com/articles/2014/12/09/common_core_future_elections_heat_map_1140.html</w:t>
      </w:r>
    </w:p>
    <w:p w:rsidR="006B2FD9" w:rsidRDefault="006B2FD9" w:rsidP="006B2FD9"/>
    <w:p w:rsidR="006B2FD9" w:rsidRDefault="006B2FD9" w:rsidP="006B2FD9">
      <w:r>
        <w:t xml:space="preserve">As the country inches closer toward the 2016 general election, </w:t>
      </w:r>
      <w:r w:rsidRPr="00E507CF">
        <w:rPr>
          <w:rStyle w:val="StyleUnderline"/>
        </w:rPr>
        <w:t xml:space="preserve">the </w:t>
      </w:r>
      <w:r w:rsidRPr="00CB584B">
        <w:rPr>
          <w:rStyle w:val="StyleUnderline"/>
          <w:highlight w:val="cyan"/>
        </w:rPr>
        <w:t>fight over</w:t>
      </w:r>
      <w:r w:rsidRPr="00E507CF">
        <w:rPr>
          <w:rStyle w:val="StyleUnderline"/>
        </w:rPr>
        <w:t xml:space="preserve"> </w:t>
      </w:r>
      <w:r w:rsidRPr="00CB584B">
        <w:rPr>
          <w:rStyle w:val="Emphasis"/>
          <w:highlight w:val="cyan"/>
        </w:rPr>
        <w:t>C</w:t>
      </w:r>
      <w:r w:rsidRPr="00E507CF">
        <w:rPr>
          <w:rStyle w:val="StyleUnderline"/>
        </w:rPr>
        <w:t xml:space="preserve">ommon </w:t>
      </w:r>
      <w:r w:rsidRPr="00CB584B">
        <w:rPr>
          <w:rStyle w:val="Emphasis"/>
          <w:highlight w:val="cyan"/>
        </w:rPr>
        <w:t>C</w:t>
      </w:r>
      <w:r w:rsidRPr="00E507CF">
        <w:rPr>
          <w:rStyle w:val="StyleUnderline"/>
        </w:rPr>
        <w:t xml:space="preserve">ore </w:t>
      </w:r>
      <w:r w:rsidRPr="00CB584B">
        <w:rPr>
          <w:rStyle w:val="StyleUnderline"/>
          <w:highlight w:val="cyan"/>
        </w:rPr>
        <w:t xml:space="preserve">in the states is </w:t>
      </w:r>
      <w:r w:rsidRPr="00CB584B">
        <w:rPr>
          <w:rStyle w:val="Emphasis"/>
          <w:highlight w:val="cyan"/>
        </w:rPr>
        <w:t>less</w:t>
      </w:r>
      <w:r w:rsidRPr="00E507CF">
        <w:rPr>
          <w:rStyle w:val="Emphasis"/>
        </w:rPr>
        <w:t xml:space="preserve"> likely to be </w:t>
      </w:r>
      <w:r w:rsidRPr="00CB584B">
        <w:rPr>
          <w:rStyle w:val="Emphasis"/>
          <w:highlight w:val="cyan"/>
        </w:rPr>
        <w:t>about</w:t>
      </w:r>
      <w:r w:rsidRPr="00E507CF">
        <w:rPr>
          <w:rStyle w:val="Emphasis"/>
        </w:rPr>
        <w:t xml:space="preserve"> full-on </w:t>
      </w:r>
      <w:r w:rsidRPr="00CB584B">
        <w:rPr>
          <w:rStyle w:val="Emphasis"/>
          <w:highlight w:val="cyan"/>
        </w:rPr>
        <w:t>repeal</w:t>
      </w:r>
      <w:r w:rsidRPr="00CB584B">
        <w:rPr>
          <w:rStyle w:val="StyleUnderline"/>
          <w:highlight w:val="cyan"/>
        </w:rPr>
        <w:t xml:space="preserve"> and </w:t>
      </w:r>
      <w:r w:rsidRPr="00CB584B">
        <w:rPr>
          <w:rStyle w:val="Emphasis"/>
          <w:highlight w:val="cyan"/>
        </w:rPr>
        <w:t>more about implementation</w:t>
      </w:r>
      <w:r>
        <w:t xml:space="preserve"> </w:t>
      </w:r>
      <w:r w:rsidRPr="00E507CF">
        <w:rPr>
          <w:rStyle w:val="StyleUnderline"/>
        </w:rPr>
        <w:t xml:space="preserve">related to student </w:t>
      </w:r>
      <w:r w:rsidRPr="00CB584B">
        <w:rPr>
          <w:rStyle w:val="StyleUnderline"/>
        </w:rPr>
        <w:t>assessments and teacher evaluations</w:t>
      </w:r>
      <w:r>
        <w:t xml:space="preserve">, said Michael McShane, a research fellow at the American Enterprise Institute, a right-leaning nonprofit think tank. </w:t>
      </w:r>
      <w:r w:rsidRPr="00CB584B">
        <w:rPr>
          <w:rStyle w:val="StyleUnderline"/>
          <w:highlight w:val="cyan"/>
        </w:rPr>
        <w:t>States are likely to</w:t>
      </w:r>
      <w:r w:rsidRPr="00E507CF">
        <w:rPr>
          <w:rStyle w:val="StyleUnderline"/>
        </w:rPr>
        <w:t xml:space="preserve"> start </w:t>
      </w:r>
      <w:r w:rsidRPr="00CB584B">
        <w:rPr>
          <w:rStyle w:val="StyleUnderline"/>
          <w:highlight w:val="cyan"/>
        </w:rPr>
        <w:t>edit</w:t>
      </w:r>
      <w:r w:rsidRPr="00E507CF">
        <w:rPr>
          <w:rStyle w:val="StyleUnderline"/>
        </w:rPr>
        <w:t xml:space="preserve">ing the </w:t>
      </w:r>
      <w:r w:rsidRPr="00CB584B">
        <w:rPr>
          <w:rStyle w:val="Emphasis"/>
          <w:highlight w:val="cyan"/>
        </w:rPr>
        <w:t>C</w:t>
      </w:r>
      <w:r w:rsidRPr="00E507CF">
        <w:rPr>
          <w:rStyle w:val="StyleUnderline"/>
        </w:rPr>
        <w:t xml:space="preserve">ommon </w:t>
      </w:r>
      <w:r w:rsidRPr="00CB584B">
        <w:rPr>
          <w:rStyle w:val="Emphasis"/>
          <w:highlight w:val="cyan"/>
        </w:rPr>
        <w:t>C</w:t>
      </w:r>
      <w:r w:rsidRPr="00E507CF">
        <w:rPr>
          <w:rStyle w:val="StyleUnderline"/>
        </w:rPr>
        <w:t xml:space="preserve">ore </w:t>
      </w:r>
      <w:r w:rsidRPr="00CB584B">
        <w:rPr>
          <w:rStyle w:val="StyleUnderline"/>
          <w:highlight w:val="cyan"/>
        </w:rPr>
        <w:t>“by a thousand cuts”</w:t>
      </w:r>
      <w:r w:rsidRPr="00E507CF">
        <w:rPr>
          <w:rStyle w:val="StyleUnderline"/>
        </w:rPr>
        <w:t xml:space="preserve"> to the standards</w:t>
      </w:r>
      <w:r>
        <w:t>, McShane added.</w:t>
      </w:r>
    </w:p>
    <w:p w:rsidR="006B2FD9" w:rsidRDefault="006B2FD9" w:rsidP="006B2FD9">
      <w:r w:rsidRPr="00CB584B">
        <w:rPr>
          <w:rStyle w:val="StyleUnderline"/>
          <w:highlight w:val="cyan"/>
        </w:rPr>
        <w:t>Something</w:t>
      </w:r>
      <w:r>
        <w:t xml:space="preserve"> else for states </w:t>
      </w:r>
      <w:r w:rsidRPr="00CB584B">
        <w:rPr>
          <w:rStyle w:val="StyleUnderline"/>
          <w:highlight w:val="cyan"/>
        </w:rPr>
        <w:t>to consider is impact to the</w:t>
      </w:r>
      <w:r w:rsidRPr="00E507CF">
        <w:rPr>
          <w:rStyle w:val="StyleUnderline"/>
        </w:rPr>
        <w:t xml:space="preserve">ir </w:t>
      </w:r>
      <w:r w:rsidRPr="00CB584B">
        <w:rPr>
          <w:rStyle w:val="Emphasis"/>
          <w:highlight w:val="cyan"/>
        </w:rPr>
        <w:t>bottom line</w:t>
      </w:r>
      <w:r w:rsidRPr="00CB584B">
        <w:rPr>
          <w:rStyle w:val="StyleUnderline"/>
          <w:highlight w:val="cyan"/>
        </w:rPr>
        <w:t xml:space="preserve">: the </w:t>
      </w:r>
      <w:r w:rsidRPr="00CB584B">
        <w:rPr>
          <w:rStyle w:val="Emphasis"/>
          <w:highlight w:val="cyan"/>
        </w:rPr>
        <w:t>investment of time and funding</w:t>
      </w:r>
      <w:r w:rsidRPr="00E507CF">
        <w:rPr>
          <w:rStyle w:val="Emphasis"/>
        </w:rPr>
        <w:t xml:space="preserve"> </w:t>
      </w:r>
      <w:r w:rsidRPr="00CB584B">
        <w:rPr>
          <w:rStyle w:val="Emphasis"/>
          <w:highlight w:val="cyan"/>
        </w:rPr>
        <w:t>in</w:t>
      </w:r>
      <w:r w:rsidRPr="00E507CF">
        <w:rPr>
          <w:rStyle w:val="Emphasis"/>
        </w:rPr>
        <w:t xml:space="preserve">to </w:t>
      </w:r>
      <w:r w:rsidRPr="00CB584B">
        <w:rPr>
          <w:rStyle w:val="Emphasis"/>
          <w:highlight w:val="cyan"/>
        </w:rPr>
        <w:t>repealing</w:t>
      </w:r>
      <w:r w:rsidRPr="00E507CF">
        <w:rPr>
          <w:rStyle w:val="Emphasis"/>
        </w:rPr>
        <w:t xml:space="preserve"> the </w:t>
      </w:r>
      <w:r w:rsidRPr="00CB584B">
        <w:rPr>
          <w:rStyle w:val="Emphasis"/>
          <w:highlight w:val="cyan"/>
        </w:rPr>
        <w:t>C</w:t>
      </w:r>
      <w:r w:rsidRPr="00E507CF">
        <w:rPr>
          <w:rStyle w:val="Emphasis"/>
        </w:rPr>
        <w:t xml:space="preserve">ommon </w:t>
      </w:r>
      <w:r w:rsidRPr="00CB584B">
        <w:rPr>
          <w:rStyle w:val="Emphasis"/>
          <w:highlight w:val="cyan"/>
        </w:rPr>
        <w:t>C</w:t>
      </w:r>
      <w:r w:rsidRPr="00E507CF">
        <w:rPr>
          <w:rStyle w:val="Emphasis"/>
        </w:rPr>
        <w:t>ore</w:t>
      </w:r>
      <w:r w:rsidRPr="00E507CF">
        <w:rPr>
          <w:rStyle w:val="StyleUnderline"/>
        </w:rPr>
        <w:t xml:space="preserve">, </w:t>
      </w:r>
      <w:r w:rsidRPr="00CB584B">
        <w:rPr>
          <w:rStyle w:val="StyleUnderline"/>
          <w:highlight w:val="cyan"/>
        </w:rPr>
        <w:t xml:space="preserve">then </w:t>
      </w:r>
      <w:r w:rsidRPr="00CB584B">
        <w:rPr>
          <w:rStyle w:val="Emphasis"/>
          <w:highlight w:val="cyan"/>
        </w:rPr>
        <w:t>developing and implementing entirely new standards</w:t>
      </w:r>
      <w:r>
        <w:t xml:space="preserve"> </w:t>
      </w:r>
      <w:r w:rsidRPr="00E507CF">
        <w:rPr>
          <w:rStyle w:val="StyleUnderline"/>
        </w:rPr>
        <w:t xml:space="preserve">could </w:t>
      </w:r>
      <w:r w:rsidRPr="00CB584B">
        <w:rPr>
          <w:rStyle w:val="StyleUnderline"/>
          <w:highlight w:val="cyan"/>
        </w:rPr>
        <w:t>cost</w:t>
      </w:r>
      <w:r w:rsidRPr="00E507CF">
        <w:rPr>
          <w:rStyle w:val="StyleUnderline"/>
        </w:rPr>
        <w:t xml:space="preserve"> states </w:t>
      </w:r>
      <w:r w:rsidRPr="00CB584B">
        <w:rPr>
          <w:rStyle w:val="Emphasis"/>
          <w:highlight w:val="cyan"/>
        </w:rPr>
        <w:t>substantially more</w:t>
      </w:r>
      <w:r w:rsidRPr="00CB584B">
        <w:rPr>
          <w:rStyle w:val="StyleUnderline"/>
          <w:highlight w:val="cyan"/>
        </w:rPr>
        <w:t xml:space="preserve"> than </w:t>
      </w:r>
      <w:r w:rsidRPr="00CB584B">
        <w:rPr>
          <w:rStyle w:val="Emphasis"/>
          <w:highlight w:val="cyan"/>
        </w:rPr>
        <w:t>tweaking</w:t>
      </w:r>
      <w:r w:rsidRPr="00E507CF">
        <w:rPr>
          <w:rStyle w:val="StyleUnderline"/>
        </w:rPr>
        <w:t xml:space="preserve"> the Common Core </w:t>
      </w:r>
      <w:r w:rsidRPr="00CB584B">
        <w:rPr>
          <w:rStyle w:val="StyleUnderline"/>
          <w:highlight w:val="cyan"/>
        </w:rPr>
        <w:t>standards</w:t>
      </w:r>
      <w:r w:rsidRPr="00E507CF">
        <w:rPr>
          <w:rStyle w:val="StyleUnderline"/>
        </w:rPr>
        <w:t xml:space="preserve"> that are already </w:t>
      </w:r>
      <w:r w:rsidRPr="00CB584B">
        <w:rPr>
          <w:rStyle w:val="StyleUnderline"/>
          <w:highlight w:val="cyan"/>
        </w:rPr>
        <w:t>in place</w:t>
      </w:r>
      <w:r w:rsidRPr="00E507CF">
        <w:rPr>
          <w:rStyle w:val="StyleUnderline"/>
        </w:rPr>
        <w:t xml:space="preserve"> and nearly fully implemented</w:t>
      </w:r>
      <w:r>
        <w:t>.</w:t>
      </w:r>
    </w:p>
    <w:p w:rsidR="006B2FD9" w:rsidRDefault="006B2FD9" w:rsidP="006B2FD9">
      <w:r>
        <w:t xml:space="preserve">“The </w:t>
      </w:r>
      <w:r w:rsidRPr="00CB584B">
        <w:rPr>
          <w:rStyle w:val="Emphasis"/>
          <w:highlight w:val="cyan"/>
        </w:rPr>
        <w:t>C</w:t>
      </w:r>
      <w:r w:rsidRPr="00E507CF">
        <w:rPr>
          <w:rStyle w:val="StyleUnderline"/>
        </w:rPr>
        <w:t xml:space="preserve">ommon </w:t>
      </w:r>
      <w:r w:rsidRPr="00CB584B">
        <w:rPr>
          <w:rStyle w:val="Emphasis"/>
          <w:highlight w:val="cyan"/>
        </w:rPr>
        <w:t>C</w:t>
      </w:r>
      <w:r w:rsidRPr="00E507CF">
        <w:rPr>
          <w:rStyle w:val="StyleUnderline"/>
        </w:rPr>
        <w:t xml:space="preserve">ore </w:t>
      </w:r>
      <w:r w:rsidRPr="00CB584B">
        <w:rPr>
          <w:rStyle w:val="StyleUnderline"/>
          <w:highlight w:val="cyan"/>
        </w:rPr>
        <w:t>got grafted into a broader narrative of overtesting</w:t>
      </w:r>
      <w:r>
        <w:t xml:space="preserve">, Obama circumventing the democratic process, </w:t>
      </w:r>
      <w:r w:rsidRPr="00CB584B">
        <w:rPr>
          <w:rStyle w:val="StyleUnderline"/>
          <w:highlight w:val="cyan"/>
        </w:rPr>
        <w:t>and</w:t>
      </w:r>
      <w:r w:rsidRPr="00E507CF">
        <w:rPr>
          <w:rStyle w:val="StyleUnderline"/>
        </w:rPr>
        <w:t xml:space="preserve"> federal </w:t>
      </w:r>
      <w:r w:rsidRPr="00CB584B">
        <w:rPr>
          <w:rStyle w:val="StyleUnderline"/>
          <w:highlight w:val="cyan"/>
        </w:rPr>
        <w:t>overreach</w:t>
      </w:r>
      <w:r>
        <w:t xml:space="preserve"> into American classroom, and that just poisons the whole thing,” McShane said. “</w:t>
      </w:r>
      <w:r w:rsidRPr="008E3982">
        <w:rPr>
          <w:rStyle w:val="StyleUnderline"/>
        </w:rPr>
        <w:t>The commonness of the Common Core is also at risk</w:t>
      </w:r>
      <w:r>
        <w:t>, even if a state shaves the standards to make the words look mostly like the Common Core but put a different title on top and use their own tests and cut scores, they’re not really participating in a common enterprise.”</w:t>
      </w:r>
    </w:p>
    <w:p w:rsidR="006B2FD9" w:rsidRDefault="006B2FD9" w:rsidP="006B2FD9">
      <w:r w:rsidRPr="00CB584B">
        <w:rPr>
          <w:rStyle w:val="Emphasis"/>
          <w:highlight w:val="cyan"/>
        </w:rPr>
        <w:t>Underneath</w:t>
      </w:r>
      <w:r w:rsidRPr="008E3982">
        <w:rPr>
          <w:rStyle w:val="Emphasis"/>
        </w:rPr>
        <w:t xml:space="preserve"> all </w:t>
      </w:r>
      <w:r w:rsidRPr="00CB584B">
        <w:rPr>
          <w:rStyle w:val="Emphasis"/>
          <w:highlight w:val="cyan"/>
        </w:rPr>
        <w:t>the noise</w:t>
      </w:r>
      <w:r w:rsidRPr="00CB584B">
        <w:rPr>
          <w:rStyle w:val="StyleUnderline"/>
          <w:highlight w:val="cyan"/>
        </w:rPr>
        <w:t xml:space="preserve">, more than </w:t>
      </w:r>
      <w:r w:rsidRPr="00CB584B">
        <w:rPr>
          <w:rStyle w:val="Emphasis"/>
          <w:highlight w:val="cyan"/>
        </w:rPr>
        <w:t>40 states</w:t>
      </w:r>
      <w:r w:rsidRPr="00CB584B">
        <w:rPr>
          <w:rStyle w:val="StyleUnderline"/>
          <w:highlight w:val="cyan"/>
        </w:rPr>
        <w:t xml:space="preserve"> are still advancing</w:t>
      </w:r>
      <w:r w:rsidRPr="008E3982">
        <w:rPr>
          <w:rStyle w:val="StyleUnderline"/>
        </w:rPr>
        <w:t xml:space="preserve"> with the Common Core’s standards for students </w:t>
      </w:r>
      <w:r w:rsidRPr="00CB584B">
        <w:rPr>
          <w:rStyle w:val="Emphasis"/>
          <w:highlight w:val="cyan"/>
        </w:rPr>
        <w:t>despite</w:t>
      </w:r>
      <w:r w:rsidRPr="008E3982">
        <w:rPr>
          <w:rStyle w:val="Emphasis"/>
        </w:rPr>
        <w:t xml:space="preserve"> the </w:t>
      </w:r>
      <w:r w:rsidRPr="00CB584B">
        <w:rPr>
          <w:rStyle w:val="Emphasis"/>
          <w:highlight w:val="cyan"/>
        </w:rPr>
        <w:t>controversy</w:t>
      </w:r>
      <w:r>
        <w:t xml:space="preserve">. As states ready themselves for their first Common Core-aligned tests this coming spring, </w:t>
      </w:r>
      <w:r w:rsidRPr="00CB584B">
        <w:rPr>
          <w:rStyle w:val="Emphasis"/>
          <w:highlight w:val="cyan"/>
        </w:rPr>
        <w:t>some</w:t>
      </w:r>
      <w:r w:rsidRPr="008E3982">
        <w:rPr>
          <w:rStyle w:val="StyleUnderline"/>
        </w:rPr>
        <w:t xml:space="preserve"> states </w:t>
      </w:r>
      <w:r w:rsidRPr="00CB584B">
        <w:rPr>
          <w:rStyle w:val="StyleUnderline"/>
          <w:highlight w:val="cyan"/>
        </w:rPr>
        <w:t>might peel away</w:t>
      </w:r>
      <w:r w:rsidRPr="008E3982">
        <w:rPr>
          <w:rStyle w:val="StyleUnderline"/>
        </w:rPr>
        <w:t xml:space="preserve"> from the standards, </w:t>
      </w:r>
      <w:r w:rsidRPr="00CB584B">
        <w:rPr>
          <w:rStyle w:val="StyleUnderline"/>
          <w:highlight w:val="cyan"/>
        </w:rPr>
        <w:t>but</w:t>
      </w:r>
      <w:r>
        <w:t xml:space="preserve"> Mike </w:t>
      </w:r>
      <w:r w:rsidRPr="008E3982">
        <w:rPr>
          <w:rStyle w:val="StyleUnderline"/>
        </w:rPr>
        <w:t>Petrilli, president of the</w:t>
      </w:r>
      <w:r>
        <w:t xml:space="preserve"> Thomas B. </w:t>
      </w:r>
      <w:r w:rsidRPr="008E3982">
        <w:rPr>
          <w:rStyle w:val="StyleUnderline"/>
        </w:rPr>
        <w:t>Fordham Institute</w:t>
      </w:r>
      <w:r>
        <w:t xml:space="preserve">, a right-leaning education policy think tank, </w:t>
      </w:r>
      <w:r w:rsidRPr="008E3982">
        <w:rPr>
          <w:rStyle w:val="StyleUnderline"/>
        </w:rPr>
        <w:t xml:space="preserve">predicts </w:t>
      </w:r>
      <w:r w:rsidRPr="00CB584B">
        <w:rPr>
          <w:rStyle w:val="StyleUnderline"/>
          <w:highlight w:val="cyan"/>
        </w:rPr>
        <w:t xml:space="preserve">an </w:t>
      </w:r>
      <w:r w:rsidRPr="00CB584B">
        <w:rPr>
          <w:rStyle w:val="Emphasis"/>
          <w:highlight w:val="cyan"/>
        </w:rPr>
        <w:t>overwhelming majority will continue</w:t>
      </w:r>
      <w:r w:rsidRPr="008E3982">
        <w:rPr>
          <w:rStyle w:val="Emphasis"/>
        </w:rPr>
        <w:t xml:space="preserve"> with the Common Core</w:t>
      </w:r>
      <w:r>
        <w:t>.</w:t>
      </w:r>
    </w:p>
    <w:p w:rsidR="006B2FD9" w:rsidRDefault="006B2FD9" w:rsidP="006B2FD9">
      <w:r>
        <w:t xml:space="preserve">“There were probably </w:t>
      </w:r>
      <w:r w:rsidRPr="00CB584B">
        <w:rPr>
          <w:rStyle w:val="StyleUnderline"/>
          <w:highlight w:val="cyan"/>
        </w:rPr>
        <w:t>at least 10 states</w:t>
      </w:r>
      <w:r w:rsidRPr="008E3982">
        <w:rPr>
          <w:rStyle w:val="StyleUnderline"/>
        </w:rPr>
        <w:t xml:space="preserve"> last spring</w:t>
      </w:r>
      <w:r>
        <w:t xml:space="preserve"> that </w:t>
      </w:r>
      <w:r w:rsidRPr="00CB584B">
        <w:rPr>
          <w:rStyle w:val="StyleUnderline"/>
          <w:highlight w:val="cyan"/>
        </w:rPr>
        <w:t xml:space="preserve">had </w:t>
      </w:r>
      <w:r w:rsidRPr="00CB584B">
        <w:rPr>
          <w:rStyle w:val="Emphasis"/>
          <w:highlight w:val="cyan"/>
        </w:rPr>
        <w:t>tough fights</w:t>
      </w:r>
      <w:r w:rsidRPr="008E3982">
        <w:rPr>
          <w:rStyle w:val="StyleUnderline"/>
        </w:rPr>
        <w:t>, and you’ll have tough fights again, with the biggest ones in the most conservative states</w:t>
      </w:r>
      <w:r>
        <w:t xml:space="preserve"> and mostly in the south. </w:t>
      </w:r>
      <w:r w:rsidRPr="00CB584B">
        <w:rPr>
          <w:rStyle w:val="StyleUnderline"/>
          <w:highlight w:val="cyan"/>
        </w:rPr>
        <w:t xml:space="preserve">But </w:t>
      </w:r>
      <w:r w:rsidRPr="00CB584B">
        <w:rPr>
          <w:rStyle w:val="Emphasis"/>
          <w:highlight w:val="cyan"/>
        </w:rPr>
        <w:t>politicians respond to voters</w:t>
      </w:r>
      <w:r w:rsidRPr="00CB584B">
        <w:rPr>
          <w:rStyle w:val="StyleUnderline"/>
          <w:highlight w:val="cyan"/>
        </w:rPr>
        <w:t xml:space="preserve">, and </w:t>
      </w:r>
      <w:r w:rsidRPr="00CB584B">
        <w:rPr>
          <w:rStyle w:val="Emphasis"/>
          <w:highlight w:val="cyan"/>
        </w:rPr>
        <w:t>pro-C</w:t>
      </w:r>
      <w:r w:rsidRPr="008E3982">
        <w:rPr>
          <w:rStyle w:val="Emphasis"/>
        </w:rPr>
        <w:t xml:space="preserve">ommon </w:t>
      </w:r>
      <w:r w:rsidRPr="00CB584B">
        <w:rPr>
          <w:rStyle w:val="Emphasis"/>
          <w:highlight w:val="cyan"/>
        </w:rPr>
        <w:t>C</w:t>
      </w:r>
      <w:r w:rsidRPr="008E3982">
        <w:rPr>
          <w:rStyle w:val="Emphasis"/>
        </w:rPr>
        <w:t xml:space="preserve">ore </w:t>
      </w:r>
      <w:r w:rsidRPr="00CB584B">
        <w:rPr>
          <w:rStyle w:val="Emphasis"/>
          <w:highlight w:val="cyan"/>
        </w:rPr>
        <w:t>politicians won</w:t>
      </w:r>
      <w:r w:rsidRPr="008E3982">
        <w:rPr>
          <w:rStyle w:val="Emphasis"/>
        </w:rPr>
        <w:t xml:space="preserve"> midterm </w:t>
      </w:r>
      <w:r w:rsidRPr="00CB584B">
        <w:rPr>
          <w:rStyle w:val="Emphasis"/>
          <w:highlight w:val="cyan"/>
        </w:rPr>
        <w:t>elections across party lines</w:t>
      </w:r>
      <w:r>
        <w:t xml:space="preserve">,” </w:t>
      </w:r>
      <w:r w:rsidRPr="008E3982">
        <w:rPr>
          <w:rStyle w:val="StyleUnderline"/>
        </w:rPr>
        <w:t>Petrilli said</w:t>
      </w:r>
      <w:r>
        <w:t>. “</w:t>
      </w:r>
      <w:r w:rsidRPr="008E3982">
        <w:rPr>
          <w:rStyle w:val="StyleUnderline"/>
        </w:rPr>
        <w:t>At least two-thirds of states will stick with Common Core</w:t>
      </w:r>
      <w:r>
        <w:t xml:space="preserve">. </w:t>
      </w:r>
      <w:r w:rsidRPr="008E3982">
        <w:rPr>
          <w:rStyle w:val="StyleUnderline"/>
        </w:rPr>
        <w:t>That’s</w:t>
      </w:r>
      <w:r>
        <w:t xml:space="preserve"> pretty </w:t>
      </w:r>
      <w:r w:rsidRPr="008E3982">
        <w:rPr>
          <w:rStyle w:val="StyleUnderline"/>
        </w:rPr>
        <w:t>remarkable</w:t>
      </w:r>
      <w:r>
        <w:t xml:space="preserve"> for a country that’s been allergic to common standards.”</w:t>
      </w:r>
    </w:p>
    <w:p w:rsidR="006B2FD9" w:rsidRDefault="006B2FD9" w:rsidP="006B2FD9"/>
    <w:p w:rsidR="006B2FD9" w:rsidRDefault="006B2FD9" w:rsidP="006B2FD9">
      <w:pPr>
        <w:pStyle w:val="Heading3"/>
      </w:pPr>
      <w:r>
        <w:t>Common Core---Reform---Flip Flop</w:t>
      </w:r>
    </w:p>
    <w:p w:rsidR="006B2FD9" w:rsidRDefault="006B2FD9" w:rsidP="006B2FD9"/>
    <w:p w:rsidR="006B2FD9" w:rsidRDefault="006B2FD9" w:rsidP="006B2FD9">
      <w:pPr>
        <w:pStyle w:val="Heading4"/>
      </w:pPr>
      <w:r>
        <w:t xml:space="preserve">Reforming Common Core is a </w:t>
      </w:r>
      <w:r w:rsidRPr="00932167">
        <w:rPr>
          <w:u w:val="single"/>
        </w:rPr>
        <w:t>massive flip flop</w:t>
      </w:r>
      <w:r>
        <w:t xml:space="preserve"> on Trump’s </w:t>
      </w:r>
      <w:r w:rsidRPr="00932167">
        <w:rPr>
          <w:u w:val="single"/>
        </w:rPr>
        <w:t>one area</w:t>
      </w:r>
      <w:r>
        <w:t xml:space="preserve"> of </w:t>
      </w:r>
      <w:r w:rsidRPr="00932167">
        <w:rPr>
          <w:u w:val="single"/>
        </w:rPr>
        <w:t>unwavering consistency</w:t>
      </w:r>
    </w:p>
    <w:p w:rsidR="006B2FD9" w:rsidRDefault="006B2FD9" w:rsidP="006B2FD9">
      <w:r w:rsidRPr="00932167">
        <w:rPr>
          <w:rStyle w:val="Style13ptBold"/>
        </w:rPr>
        <w:t>Tomar, 17</w:t>
      </w:r>
      <w:r>
        <w:t xml:space="preserve"> – David A. Tomar, 2-28-2017, “Education Gets Trumped, Pt. 2: Ending Common Core”, Best Schools, https://thebestschools.org/magazine/education-gets-trumped-pt-2-repealing-common-core/</w:t>
      </w:r>
    </w:p>
    <w:p w:rsidR="006B2FD9" w:rsidRDefault="006B2FD9" w:rsidP="006B2FD9"/>
    <w:p w:rsidR="006B2FD9" w:rsidRDefault="006B2FD9" w:rsidP="006B2FD9">
      <w:r w:rsidRPr="00932167">
        <w:rPr>
          <w:rStyle w:val="StyleUnderline"/>
        </w:rPr>
        <w:t xml:space="preserve">Donald </w:t>
      </w:r>
      <w:r w:rsidRPr="00CB584B">
        <w:rPr>
          <w:rStyle w:val="StyleUnderline"/>
          <w:highlight w:val="cyan"/>
        </w:rPr>
        <w:t xml:space="preserve">Trump </w:t>
      </w:r>
      <w:r w:rsidRPr="00CB584B">
        <w:rPr>
          <w:rStyle w:val="Emphasis"/>
          <w:highlight w:val="cyan"/>
        </w:rPr>
        <w:t>hates Common Core</w:t>
      </w:r>
      <w:r w:rsidRPr="00CB584B">
        <w:rPr>
          <w:highlight w:val="cyan"/>
        </w:rPr>
        <w:t xml:space="preserve">. </w:t>
      </w:r>
      <w:r w:rsidRPr="00CB584B">
        <w:rPr>
          <w:rStyle w:val="StyleUnderline"/>
          <w:highlight w:val="cyan"/>
        </w:rPr>
        <w:t>He told us</w:t>
      </w:r>
      <w:r w:rsidRPr="00932167">
        <w:rPr>
          <w:rStyle w:val="StyleUnderline"/>
        </w:rPr>
        <w:t xml:space="preserve"> so </w:t>
      </w:r>
      <w:r w:rsidRPr="00CB584B">
        <w:rPr>
          <w:rStyle w:val="StyleUnderline"/>
          <w:highlight w:val="cyan"/>
        </w:rPr>
        <w:t xml:space="preserve">in </w:t>
      </w:r>
      <w:r w:rsidRPr="00CB584B">
        <w:rPr>
          <w:rStyle w:val="Emphasis"/>
          <w:highlight w:val="cyan"/>
        </w:rPr>
        <w:t>as many ways as he possibly could</w:t>
      </w:r>
      <w:r w:rsidRPr="00CB584B">
        <w:rPr>
          <w:rStyle w:val="StyleUnderline"/>
          <w:highlight w:val="cyan"/>
        </w:rPr>
        <w:t xml:space="preserve"> during an election</w:t>
      </w:r>
      <w:r w:rsidRPr="00932167">
        <w:rPr>
          <w:rStyle w:val="StyleUnderline"/>
        </w:rPr>
        <w:t xml:space="preserve"> season </w:t>
      </w:r>
      <w:r w:rsidRPr="00CB584B">
        <w:rPr>
          <w:rStyle w:val="StyleUnderline"/>
          <w:highlight w:val="cyan"/>
        </w:rPr>
        <w:t xml:space="preserve">in which </w:t>
      </w:r>
      <w:r w:rsidRPr="00CB584B">
        <w:rPr>
          <w:rStyle w:val="Emphasis"/>
          <w:highlight w:val="cyan"/>
        </w:rPr>
        <w:t>little was otherwise said</w:t>
      </w:r>
      <w:r>
        <w:t xml:space="preserve"> on the subject of education. </w:t>
      </w:r>
      <w:r w:rsidRPr="00CB584B">
        <w:rPr>
          <w:rStyle w:val="StyleUnderline"/>
          <w:highlight w:val="cyan"/>
        </w:rPr>
        <w:t xml:space="preserve">He </w:t>
      </w:r>
      <w:r w:rsidRPr="00CB584B">
        <w:rPr>
          <w:rStyle w:val="Emphasis"/>
          <w:highlight w:val="cyan"/>
        </w:rPr>
        <w:t>hates it</w:t>
      </w:r>
      <w:r>
        <w:t>. But does he fully understand it?</w:t>
      </w:r>
    </w:p>
    <w:p w:rsidR="006B2FD9" w:rsidRDefault="006B2FD9" w:rsidP="006B2FD9">
      <w:r w:rsidRPr="00CB584B">
        <w:rPr>
          <w:rStyle w:val="StyleUnderline"/>
          <w:highlight w:val="cyan"/>
        </w:rPr>
        <w:t>When prompted to discuss education</w:t>
      </w:r>
      <w:r>
        <w:t xml:space="preserve"> on the campaign trail, </w:t>
      </w:r>
      <w:r w:rsidRPr="00CB584B">
        <w:rPr>
          <w:rStyle w:val="StyleUnderline"/>
          <w:highlight w:val="cyan"/>
        </w:rPr>
        <w:t>Trump’s</w:t>
      </w:r>
      <w:r w:rsidRPr="00932167">
        <w:rPr>
          <w:rStyle w:val="StyleUnderline"/>
        </w:rPr>
        <w:t xml:space="preserve"> most </w:t>
      </w:r>
      <w:r w:rsidRPr="00CB584B">
        <w:rPr>
          <w:rStyle w:val="StyleUnderline"/>
          <w:highlight w:val="cyan"/>
        </w:rPr>
        <w:t xml:space="preserve">frequent refrain was his </w:t>
      </w:r>
      <w:r w:rsidRPr="00CB584B">
        <w:rPr>
          <w:rStyle w:val="Emphasis"/>
          <w:highlight w:val="cyan"/>
        </w:rPr>
        <w:t>vow to repeal</w:t>
      </w:r>
      <w:r w:rsidRPr="00932167">
        <w:rPr>
          <w:rStyle w:val="StyleUnderline"/>
        </w:rPr>
        <w:t xml:space="preserve"> </w:t>
      </w:r>
      <w:r w:rsidRPr="00CB584B">
        <w:rPr>
          <w:rStyle w:val="Emphasis"/>
          <w:highlight w:val="cyan"/>
        </w:rPr>
        <w:t>C</w:t>
      </w:r>
      <w:r w:rsidRPr="00932167">
        <w:rPr>
          <w:rStyle w:val="StyleUnderline"/>
        </w:rPr>
        <w:t xml:space="preserve">ommon </w:t>
      </w:r>
      <w:r w:rsidRPr="00CB584B">
        <w:rPr>
          <w:rStyle w:val="Emphasis"/>
          <w:highlight w:val="cyan"/>
        </w:rPr>
        <w:t>C</w:t>
      </w:r>
      <w:r w:rsidRPr="00932167">
        <w:rPr>
          <w:rStyle w:val="StyleUnderline"/>
        </w:rPr>
        <w:t>ore</w:t>
      </w:r>
      <w:r>
        <w:t xml:space="preserve">. </w:t>
      </w:r>
      <w:r w:rsidRPr="00CB584B">
        <w:rPr>
          <w:rStyle w:val="StyleUnderline"/>
          <w:highlight w:val="cyan"/>
        </w:rPr>
        <w:t xml:space="preserve">He </w:t>
      </w:r>
      <w:r w:rsidRPr="00CB584B">
        <w:rPr>
          <w:rStyle w:val="Emphasis"/>
          <w:highlight w:val="cyan"/>
        </w:rPr>
        <w:t>promised</w:t>
      </w:r>
      <w:r w:rsidRPr="00CB584B">
        <w:rPr>
          <w:rStyle w:val="StyleUnderline"/>
          <w:highlight w:val="cyan"/>
        </w:rPr>
        <w:t xml:space="preserve"> voters</w:t>
      </w:r>
      <w:r>
        <w:t xml:space="preserve"> that he would take steps to return control to states and local communities. </w:t>
      </w:r>
      <w:r w:rsidRPr="00CB584B">
        <w:rPr>
          <w:rStyle w:val="StyleUnderline"/>
          <w:highlight w:val="cyan"/>
        </w:rPr>
        <w:t>While discussion on ed</w:t>
      </w:r>
      <w:r w:rsidRPr="00932167">
        <w:rPr>
          <w:rStyle w:val="StyleUnderline"/>
        </w:rPr>
        <w:t xml:space="preserve">ucation </w:t>
      </w:r>
      <w:r w:rsidRPr="00CB584B">
        <w:rPr>
          <w:rStyle w:val="StyleUnderline"/>
          <w:highlight w:val="cyan"/>
        </w:rPr>
        <w:t>was rare</w:t>
      </w:r>
      <w:r>
        <w:t xml:space="preserve"> during the campaign season, </w:t>
      </w:r>
      <w:r w:rsidRPr="00CB584B">
        <w:rPr>
          <w:rStyle w:val="StyleUnderline"/>
          <w:highlight w:val="cyan"/>
        </w:rPr>
        <w:t xml:space="preserve">this is </w:t>
      </w:r>
      <w:r w:rsidRPr="00CB584B">
        <w:rPr>
          <w:rStyle w:val="Emphasis"/>
          <w:highlight w:val="cyan"/>
        </w:rPr>
        <w:t>one position that Trump returned to</w:t>
      </w:r>
      <w:r w:rsidRPr="00932167">
        <w:rPr>
          <w:rStyle w:val="Emphasis"/>
        </w:rPr>
        <w:t xml:space="preserve"> both </w:t>
      </w:r>
      <w:r w:rsidRPr="00CB584B">
        <w:rPr>
          <w:rStyle w:val="Emphasis"/>
          <w:highlight w:val="cyan"/>
        </w:rPr>
        <w:t>repeatedly and with unwavering consistency</w:t>
      </w:r>
      <w:r>
        <w:t>.</w:t>
      </w:r>
    </w:p>
    <w:p w:rsidR="006B2FD9" w:rsidRDefault="006B2FD9" w:rsidP="006B2FD9"/>
    <w:p w:rsidR="00BE1B95" w:rsidRDefault="00BE1B95" w:rsidP="00BE1B95">
      <w:pPr>
        <w:pStyle w:val="Heading3"/>
      </w:pPr>
      <w:r>
        <w:t>Curriculum---1NC</w:t>
      </w:r>
    </w:p>
    <w:p w:rsidR="00476A17" w:rsidRDefault="00476A17" w:rsidP="00476A17"/>
    <w:p w:rsidR="00476A17" w:rsidRPr="00AD26D8" w:rsidRDefault="00476A17" w:rsidP="00476A17">
      <w:pPr>
        <w:pStyle w:val="Heading4"/>
        <w:rPr>
          <w:rStyle w:val="StyleUnderline"/>
        </w:rPr>
      </w:pPr>
      <w:r>
        <w:t>Fed curriculum requirements causes poisonous congressional fighting and GOP backlash – no turns – perceived as inherently ineffective</w:t>
      </w:r>
    </w:p>
    <w:p w:rsidR="00476A17" w:rsidRPr="00D77418" w:rsidRDefault="00476A17" w:rsidP="00476A17">
      <w:pPr>
        <w:rPr>
          <w:rStyle w:val="StyleUnderline"/>
          <w:bCs/>
        </w:rPr>
      </w:pPr>
      <w:r>
        <w:rPr>
          <w:rStyle w:val="Style13ptBold"/>
        </w:rPr>
        <w:t xml:space="preserve">Lamiell, 12 --- </w:t>
      </w:r>
      <w:r>
        <w:rPr>
          <w:rStyle w:val="Style13ptBold"/>
          <w:b w:val="0"/>
        </w:rPr>
        <w:t xml:space="preserve">Patricia, Director Media Relations @ Teachers College, University Columbia, 2/10, </w:t>
      </w:r>
      <w:hyperlink r:id="rId17" w:history="1">
        <w:r w:rsidRPr="00777484">
          <w:rPr>
            <w:rStyle w:val="Hyperlink"/>
            <w:sz w:val="26"/>
          </w:rPr>
          <w:t>http://www.tc.columbia.edu/articles/2012/february/how-should-politics-influence-education-policy/</w:t>
        </w:r>
      </w:hyperlink>
    </w:p>
    <w:p w:rsidR="00476A17" w:rsidRDefault="00476A17" w:rsidP="00476A17">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w:t>
      </w:r>
      <w:r w:rsidRPr="000E0AE4">
        <w:rPr>
          <w:rStyle w:val="StyleUnderline"/>
          <w:highlight w:val="yellow"/>
        </w:rPr>
        <w:t>do</w:t>
      </w:r>
      <w:r w:rsidRPr="00D541B8">
        <w:rPr>
          <w:rStyle w:val="StyleUnderline"/>
        </w:rPr>
        <w:t xml:space="preserve"> </w:t>
      </w:r>
      <w:r w:rsidRPr="00553723">
        <w:rPr>
          <w:rStyle w:val="StyleUnderline"/>
          <w:highlight w:val="yellow"/>
        </w:rPr>
        <w:t>national politics drive education policy</w:t>
      </w:r>
      <w:r w:rsidRPr="00D541B8">
        <w:rPr>
          <w:rStyle w:val="StyleUnderline"/>
        </w:rPr>
        <w:t xml:space="preserve"> in America, </w:t>
      </w:r>
      <w:r w:rsidRPr="000E0AE4">
        <w:rPr>
          <w:rStyle w:val="StyleUnderline"/>
          <w:highlight w:val="yellow"/>
        </w:rPr>
        <w:t>where</w:t>
      </w:r>
      <w:r w:rsidRPr="00D541B8">
        <w:rPr>
          <w:rStyle w:val="StyleUnderline"/>
        </w:rPr>
        <w:t xml:space="preserve"> schools, </w:t>
      </w:r>
      <w:r w:rsidRPr="000E0AE4">
        <w:rPr>
          <w:rStyle w:val="StyleUnderline"/>
          <w:highlight w:val="yellow"/>
        </w:rPr>
        <w:t>curricula</w:t>
      </w:r>
      <w:r w:rsidRPr="00D541B8">
        <w:rPr>
          <w:rStyle w:val="StyleUnderline"/>
        </w:rPr>
        <w:t xml:space="preserve"> and teaching </w:t>
      </w:r>
      <w:r w:rsidRPr="000E0AE4">
        <w:rPr>
          <w:rStyle w:val="StyleUnderline"/>
          <w:highlight w:val="yellow"/>
        </w:rPr>
        <w:t>have been controlled at the local and state levels</w:t>
      </w:r>
      <w:r w:rsidRPr="00D541B8">
        <w:rPr>
          <w:rStyle w:val="StyleUnderline"/>
        </w:rPr>
        <w:t xml:space="preserve">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D541B8">
        <w:rPr>
          <w:rStyle w:val="StyleUnderline"/>
        </w:rPr>
        <w:t xml:space="preserve">, as Congress weighs reauthorization of the federal No Child Left Behind law against the backdrop of a </w:t>
      </w:r>
      <w:r w:rsidRPr="00D541B8">
        <w:rPr>
          <w:rStyle w:val="Emphasis"/>
        </w:rPr>
        <w:t>highly polarized</w:t>
      </w:r>
      <w:r w:rsidRPr="00AD26D8">
        <w:rPr>
          <w:rStyle w:val="Style13ptBold"/>
          <w:b w:val="0"/>
          <w:sz w:val="16"/>
        </w:rPr>
        <w:t xml:space="preserve"> presidential </w:t>
      </w:r>
      <w:r w:rsidRPr="00D541B8">
        <w:rPr>
          <w:rStyle w:val="StyleUnderline"/>
        </w:rPr>
        <w:t>campaign.</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w:t>
      </w:r>
      <w:r w:rsidRPr="00D77418">
        <w:rPr>
          <w:rStyle w:val="StyleUnderline"/>
          <w:highlight w:val="yellow"/>
        </w:rPr>
        <w:t xml:space="preserve">on </w:t>
      </w:r>
      <w:r w:rsidRPr="00D77418">
        <w:rPr>
          <w:rStyle w:val="Emphasis"/>
          <w:highlight w:val="yellow"/>
        </w:rPr>
        <w:t>federal versus local control</w:t>
      </w:r>
      <w:r w:rsidRPr="00D77418">
        <w:rPr>
          <w:rStyle w:val="StyleUnderline"/>
          <w:highlight w:val="yellow"/>
        </w:rPr>
        <w:t xml:space="preserve"> of education </w:t>
      </w:r>
      <w:r w:rsidRPr="00553723">
        <w:rPr>
          <w:rStyle w:val="StyleUnderline"/>
          <w:highlight w:val="yellow"/>
        </w:rPr>
        <w:t>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w:t>
      </w:r>
      <w:r w:rsidRPr="00D77418">
        <w:rPr>
          <w:rStyle w:val="Emphasis"/>
          <w:highlight w:val="yellow"/>
        </w:rPr>
        <w:t>federal standards</w:t>
      </w:r>
      <w:r w:rsidRPr="00D77418">
        <w:rPr>
          <w:rStyle w:val="StyleUnderline"/>
          <w:highlight w:val="yellow"/>
        </w:rPr>
        <w:t>, and “getting rid of states’ rights</w:t>
      </w:r>
      <w:r w:rsidRPr="00AD26D8">
        <w:rPr>
          <w:rStyle w:val="Style13ptBold"/>
          <w:b w:val="0"/>
          <w:sz w:val="16"/>
        </w:rPr>
        <w:t xml:space="preserve">.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rsidR="00476A17" w:rsidRPr="00476A17" w:rsidRDefault="00476A17" w:rsidP="00476A17"/>
    <w:p w:rsidR="00BE1B95" w:rsidRDefault="00BE1B95" w:rsidP="00BE1B95">
      <w:pPr>
        <w:pStyle w:val="Heading3"/>
      </w:pPr>
      <w:r>
        <w:t>Curriculum---</w:t>
      </w:r>
      <w:r w:rsidR="006B2FD9">
        <w:t>2NC</w:t>
      </w:r>
    </w:p>
    <w:p w:rsidR="00476A17" w:rsidRDefault="00476A17" w:rsidP="00476A17"/>
    <w:p w:rsidR="00476A17" w:rsidRDefault="00476A17" w:rsidP="00476A17">
      <w:pPr>
        <w:pStyle w:val="Heading4"/>
      </w:pPr>
      <w:r>
        <w:t xml:space="preserve">federal curriculum requirements are </w:t>
      </w:r>
      <w:r w:rsidRPr="0034360D">
        <w:rPr>
          <w:u w:val="single"/>
        </w:rPr>
        <w:t>broadly despised</w:t>
      </w:r>
      <w:r>
        <w:t xml:space="preserve"> and get </w:t>
      </w:r>
      <w:r w:rsidRPr="0034360D">
        <w:rPr>
          <w:u w:val="single"/>
        </w:rPr>
        <w:t>drawn in</w:t>
      </w:r>
      <w:r>
        <w:t xml:space="preserve"> to thorny disputes over standards</w:t>
      </w:r>
    </w:p>
    <w:p w:rsidR="00476A17" w:rsidRDefault="00476A17" w:rsidP="00476A17">
      <w:r w:rsidRPr="00187C09">
        <w:rPr>
          <w:rStyle w:val="Style13ptBold"/>
        </w:rPr>
        <w:t>Burke, 13</w:t>
      </w:r>
      <w:r>
        <w:t xml:space="preserve"> – Lindsey M. Burke, doctoral student at GMU, 4-8-2013, “Why There’s a Backlash against Common Core”, National Review, http://www.nationalreview.com/article/344897</w:t>
      </w:r>
    </w:p>
    <w:p w:rsidR="00476A17" w:rsidRDefault="00476A17" w:rsidP="00476A17"/>
    <w:p w:rsidR="00476A17" w:rsidRDefault="00476A17" w:rsidP="00476A17">
      <w:r w:rsidRPr="004743EB">
        <w:rPr>
          <w:rStyle w:val="StyleUnderline"/>
          <w:highlight w:val="cyan"/>
        </w:rPr>
        <w:t xml:space="preserve">Concerns about </w:t>
      </w:r>
      <w:r w:rsidRPr="004743EB">
        <w:rPr>
          <w:rStyle w:val="Emphasis"/>
          <w:highlight w:val="cyan"/>
        </w:rPr>
        <w:t>nationalizing</w:t>
      </w:r>
      <w:r w:rsidRPr="004743EB">
        <w:rPr>
          <w:rStyle w:val="StyleUnderline"/>
        </w:rPr>
        <w:t xml:space="preserve"> the </w:t>
      </w:r>
      <w:r w:rsidRPr="004743EB">
        <w:rPr>
          <w:rStyle w:val="Emphasis"/>
          <w:highlight w:val="cyan"/>
        </w:rPr>
        <w:t>content</w:t>
      </w:r>
      <w:r w:rsidRPr="004743EB">
        <w:rPr>
          <w:rStyle w:val="StyleUnderline"/>
          <w:highlight w:val="cyan"/>
        </w:rPr>
        <w:t xml:space="preserve"> taught in</w:t>
      </w:r>
      <w:r w:rsidRPr="004743EB">
        <w:rPr>
          <w:rStyle w:val="StyleUnderline"/>
        </w:rPr>
        <w:t xml:space="preserve"> every public </w:t>
      </w:r>
      <w:r w:rsidRPr="004743EB">
        <w:rPr>
          <w:rStyle w:val="StyleUnderline"/>
          <w:highlight w:val="cyan"/>
        </w:rPr>
        <w:t>school</w:t>
      </w:r>
      <w:r w:rsidRPr="004743EB">
        <w:rPr>
          <w:rStyle w:val="StyleUnderline"/>
        </w:rPr>
        <w:t xml:space="preserve"> in America </w:t>
      </w:r>
      <w:r w:rsidRPr="004743EB">
        <w:rPr>
          <w:rStyle w:val="StyleUnderline"/>
          <w:highlight w:val="cyan"/>
        </w:rPr>
        <w:t>aren’t limited to “tea-party activists,”</w:t>
      </w:r>
      <w:r>
        <w:t xml:space="preserve"> as Kathleen Porter-Magee and Sol Stern implied on NRO last week. Nor should the concerns of the Tea Party be dismissed. </w:t>
      </w:r>
      <w:r w:rsidRPr="0034360D">
        <w:rPr>
          <w:rStyle w:val="StyleUnderline"/>
          <w:highlight w:val="cyan"/>
        </w:rPr>
        <w:t>They express</w:t>
      </w:r>
      <w:r w:rsidRPr="004743EB">
        <w:rPr>
          <w:rStyle w:val="StyleUnderline"/>
        </w:rPr>
        <w:t xml:space="preserve"> the</w:t>
      </w:r>
      <w:r>
        <w:t xml:space="preserve"> understandable </w:t>
      </w:r>
      <w:r w:rsidRPr="0034360D">
        <w:rPr>
          <w:rStyle w:val="StyleUnderline"/>
          <w:highlight w:val="cyan"/>
        </w:rPr>
        <w:t>fear of many</w:t>
      </w:r>
      <w:r>
        <w:t xml:space="preserve"> moms and dads and teachers </w:t>
      </w:r>
      <w:r w:rsidRPr="0034360D">
        <w:rPr>
          <w:rStyle w:val="StyleUnderline"/>
          <w:highlight w:val="cyan"/>
        </w:rPr>
        <w:t>that the fed</w:t>
      </w:r>
      <w:r w:rsidRPr="004743EB">
        <w:rPr>
          <w:rStyle w:val="StyleUnderline"/>
        </w:rPr>
        <w:t xml:space="preserve">eral government </w:t>
      </w:r>
      <w:r w:rsidRPr="0034360D">
        <w:rPr>
          <w:rStyle w:val="StyleUnderline"/>
          <w:highlight w:val="cyan"/>
        </w:rPr>
        <w:t>is on the brink of dictating</w:t>
      </w:r>
      <w:r w:rsidRPr="004743EB">
        <w:rPr>
          <w:rStyle w:val="StyleUnderline"/>
        </w:rPr>
        <w:t xml:space="preserve"> the </w:t>
      </w:r>
      <w:r w:rsidRPr="0034360D">
        <w:rPr>
          <w:rStyle w:val="StyleUnderline"/>
          <w:highlight w:val="cyan"/>
        </w:rPr>
        <w:t>content taught in every school</w:t>
      </w:r>
      <w:r>
        <w:t xml:space="preserve">. Their concerns are </w:t>
      </w:r>
      <w:r w:rsidRPr="0034360D">
        <w:rPr>
          <w:rStyle w:val="StyleUnderline"/>
          <w:highlight w:val="cyan"/>
        </w:rPr>
        <w:t xml:space="preserve">echoed by a </w:t>
      </w:r>
      <w:r w:rsidRPr="0034360D">
        <w:rPr>
          <w:rStyle w:val="Emphasis"/>
          <w:highlight w:val="cyan"/>
        </w:rPr>
        <w:t>wide array of groups and citizens</w:t>
      </w:r>
      <w:r w:rsidRPr="004743EB">
        <w:rPr>
          <w:rStyle w:val="StyleUnderline"/>
        </w:rPr>
        <w:t xml:space="preserve">, including </w:t>
      </w:r>
      <w:r w:rsidRPr="0034360D">
        <w:rPr>
          <w:rStyle w:val="Emphasis"/>
          <w:highlight w:val="cyan"/>
        </w:rPr>
        <w:t>academics</w:t>
      </w:r>
      <w:r w:rsidRPr="004743EB">
        <w:rPr>
          <w:rStyle w:val="StyleUnderline"/>
        </w:rPr>
        <w:t xml:space="preserve">, members of state </w:t>
      </w:r>
      <w:r w:rsidRPr="0034360D">
        <w:rPr>
          <w:rStyle w:val="Emphasis"/>
          <w:highlight w:val="cyan"/>
        </w:rPr>
        <w:t>boards of education</w:t>
      </w:r>
      <w:r>
        <w:t xml:space="preserve">, residents of local school districts, </w:t>
      </w:r>
      <w:r w:rsidRPr="0034360D">
        <w:rPr>
          <w:rStyle w:val="StyleUnderline"/>
          <w:highlight w:val="cyan"/>
        </w:rPr>
        <w:t xml:space="preserve">and </w:t>
      </w:r>
      <w:r w:rsidRPr="0034360D">
        <w:rPr>
          <w:rStyle w:val="Emphasis"/>
          <w:highlight w:val="cyan"/>
        </w:rPr>
        <w:t>analysts</w:t>
      </w:r>
      <w:r w:rsidRPr="004743EB">
        <w:rPr>
          <w:rStyle w:val="StyleUnderline"/>
        </w:rPr>
        <w:t xml:space="preserve"> at public-policy foundations</w:t>
      </w:r>
      <w:r>
        <w:t>.</w:t>
      </w:r>
    </w:p>
    <w:p w:rsidR="00476A17" w:rsidRDefault="00476A17" w:rsidP="00476A17">
      <w:r>
        <w:t xml:space="preserve">Their </w:t>
      </w:r>
      <w:r w:rsidRPr="0034360D">
        <w:rPr>
          <w:rStyle w:val="StyleUnderline"/>
          <w:highlight w:val="cyan"/>
        </w:rPr>
        <w:t>sentiments mirror the concerns of the governors who</w:t>
      </w:r>
      <w:r w:rsidRPr="004743EB">
        <w:rPr>
          <w:rStyle w:val="StyleUnderline"/>
        </w:rPr>
        <w:t xml:space="preserve"> have </w:t>
      </w:r>
      <w:r w:rsidRPr="0034360D">
        <w:rPr>
          <w:rStyle w:val="StyleUnderline"/>
          <w:highlight w:val="cyan"/>
        </w:rPr>
        <w:t xml:space="preserve">opposed </w:t>
      </w:r>
      <w:r w:rsidRPr="0034360D">
        <w:rPr>
          <w:rStyle w:val="Emphasis"/>
          <w:highlight w:val="cyan"/>
        </w:rPr>
        <w:t>Common Core</w:t>
      </w:r>
      <w:r w:rsidRPr="0034360D">
        <w:rPr>
          <w:rStyle w:val="StyleUnderline"/>
        </w:rPr>
        <w:t xml:space="preserve"> national</w:t>
      </w:r>
      <w:r w:rsidRPr="004743EB">
        <w:rPr>
          <w:rStyle w:val="StyleUnderline"/>
        </w:rPr>
        <w:t xml:space="preserve"> standards from the beginning</w:t>
      </w:r>
      <w:r>
        <w:t>. “</w:t>
      </w:r>
      <w:r w:rsidRPr="0034360D">
        <w:rPr>
          <w:rStyle w:val="StyleUnderline"/>
          <w:highlight w:val="cyan"/>
        </w:rPr>
        <w:t>I don’t want</w:t>
      </w:r>
      <w:r>
        <w:t xml:space="preserve"> to have </w:t>
      </w:r>
      <w:r w:rsidRPr="0034360D">
        <w:rPr>
          <w:rStyle w:val="StyleUnderline"/>
          <w:highlight w:val="cyan"/>
        </w:rPr>
        <w:t>a federal bureaucracy monitoring</w:t>
      </w:r>
      <w:r>
        <w:t xml:space="preserve"> whether or not we are having the right </w:t>
      </w:r>
      <w:r w:rsidRPr="0034360D">
        <w:rPr>
          <w:rStyle w:val="StyleUnderline"/>
          <w:highlight w:val="cyan"/>
        </w:rPr>
        <w:t>programs in our schools</w:t>
      </w:r>
      <w:r>
        <w:t>,” said Virginia governor Bob McDonnell recently. “The bottom line is, we don’t need the federal government with the Common Core telling us how to run our schools in Virginia. We’ll use our own system, which is very good. It’s empirically tested.”</w:t>
      </w:r>
    </w:p>
    <w:p w:rsidR="00476A17" w:rsidRDefault="00476A17" w:rsidP="00476A17">
      <w:r>
        <w:t xml:space="preserve">Texas governor </w:t>
      </w:r>
      <w:r w:rsidRPr="004743EB">
        <w:rPr>
          <w:rStyle w:val="StyleUnderline"/>
        </w:rPr>
        <w:t>Rick Perry, never one to mince words, said, “The academic standards of Texas are not for sale.”</w:t>
      </w:r>
    </w:p>
    <w:p w:rsidR="00476A17" w:rsidRDefault="00476A17" w:rsidP="00476A17">
      <w:r w:rsidRPr="004743EB">
        <w:rPr>
          <w:rStyle w:val="StyleUnderline"/>
        </w:rPr>
        <w:t>A bill</w:t>
      </w:r>
      <w:r>
        <w:t xml:space="preserve"> introduced by the chair of the Senate Education Committee </w:t>
      </w:r>
      <w:r w:rsidRPr="004743EB">
        <w:rPr>
          <w:rStyle w:val="StyleUnderline"/>
        </w:rPr>
        <w:t>in Alabama to reverse the state’s Common Core adoption failed by just one vote in committee last month</w:t>
      </w:r>
      <w:r>
        <w:t xml:space="preserve">. </w:t>
      </w:r>
      <w:r w:rsidRPr="004743EB">
        <w:t xml:space="preserve">Common Core </w:t>
      </w:r>
      <w:r w:rsidRPr="0034360D">
        <w:rPr>
          <w:rStyle w:val="StyleUnderline"/>
          <w:highlight w:val="cyan"/>
        </w:rPr>
        <w:t xml:space="preserve">opponents have vowed to </w:t>
      </w:r>
      <w:r w:rsidRPr="0034360D">
        <w:rPr>
          <w:rStyle w:val="Emphasis"/>
          <w:highlight w:val="cyan"/>
        </w:rPr>
        <w:t>keep fighting</w:t>
      </w:r>
      <w:r>
        <w:t>. Colorado recently held hearings taking a second look at Common Core adoption. “It’s a discussion that had never occurred but needed to occur,” said Bob Schaffer, former chairman of the state board of education.</w:t>
      </w:r>
    </w:p>
    <w:p w:rsidR="00476A17" w:rsidRDefault="00476A17" w:rsidP="00476A17">
      <w:r w:rsidRPr="0034360D">
        <w:rPr>
          <w:rStyle w:val="StyleUnderline"/>
        </w:rPr>
        <w:t>Concerns</w:t>
      </w:r>
      <w:r w:rsidRPr="004743EB">
        <w:rPr>
          <w:rStyle w:val="StyleUnderline"/>
        </w:rPr>
        <w:t xml:space="preserve"> about</w:t>
      </w:r>
      <w:r>
        <w:t xml:space="preserve"> Common Core national </w:t>
      </w:r>
      <w:r w:rsidRPr="004743EB">
        <w:rPr>
          <w:rStyle w:val="StyleUnderline"/>
        </w:rPr>
        <w:t xml:space="preserve">standards have been voiced — </w:t>
      </w:r>
      <w:r w:rsidRPr="004743EB">
        <w:rPr>
          <w:rStyle w:val="Emphasis"/>
        </w:rPr>
        <w:t>repeatedly and often</w:t>
      </w:r>
      <w:r w:rsidRPr="004743EB">
        <w:rPr>
          <w:rStyle w:val="StyleUnderline"/>
        </w:rPr>
        <w:t xml:space="preserve"> — by experts in mathematics and English</w:t>
      </w:r>
      <w:r>
        <w:t>.</w:t>
      </w:r>
    </w:p>
    <w:p w:rsidR="00476A17" w:rsidRPr="00476A17" w:rsidRDefault="00476A17" w:rsidP="00476A17"/>
    <w:p w:rsidR="00BE1B95" w:rsidRDefault="00BE1B95" w:rsidP="00BE1B95">
      <w:pPr>
        <w:pStyle w:val="Heading4"/>
      </w:pPr>
      <w:r>
        <w:t xml:space="preserve">Federal curriculum mandates </w:t>
      </w:r>
      <w:r w:rsidRPr="00A702A2">
        <w:t xml:space="preserve">get </w:t>
      </w:r>
      <w:r w:rsidRPr="00A702A2">
        <w:rPr>
          <w:u w:val="single"/>
        </w:rPr>
        <w:t>seized on</w:t>
      </w:r>
      <w:r>
        <w:t xml:space="preserve"> by </w:t>
      </w:r>
      <w:r w:rsidRPr="00A6026C">
        <w:rPr>
          <w:u w:val="single"/>
        </w:rPr>
        <w:t>interest groups</w:t>
      </w:r>
      <w:r>
        <w:t xml:space="preserve"> and generate </w:t>
      </w:r>
      <w:r w:rsidRPr="00A6026C">
        <w:rPr>
          <w:u w:val="single"/>
        </w:rPr>
        <w:t>massive opposition</w:t>
      </w:r>
    </w:p>
    <w:p w:rsidR="00BE1B95" w:rsidRDefault="00BE1B95" w:rsidP="00BE1B95">
      <w:r w:rsidRPr="00A6026C">
        <w:rPr>
          <w:rStyle w:val="Style13ptBold"/>
        </w:rPr>
        <w:t>Elmore, 97</w:t>
      </w:r>
      <w:r>
        <w:t xml:space="preserve"> – Richard F. Elmore, professor of political science at Harvard, “The Politics of Education Reform”, Issues, Volume XIV Issue 1, Fall 1997</w:t>
      </w:r>
    </w:p>
    <w:p w:rsidR="00BE1B95" w:rsidRDefault="00BE1B95" w:rsidP="00BE1B95">
      <w:pPr>
        <w:tabs>
          <w:tab w:val="left" w:pos="5187"/>
        </w:tabs>
      </w:pPr>
      <w:r>
        <w:tab/>
      </w:r>
    </w:p>
    <w:p w:rsidR="00BE1B95" w:rsidRDefault="00BE1B95" w:rsidP="00BE1B95">
      <w:r w:rsidRPr="00A6026C">
        <w:rPr>
          <w:rStyle w:val="StyleUnderline"/>
        </w:rPr>
        <w:t>The principle of dispersed control leads me to predict that states will continue to push toward state-to-school accountability</w:t>
      </w:r>
      <w:r>
        <w:t xml:space="preserve"> measures until they can muster evidence on student performance that allows them to make a persuasive argument that they are discharging their political and fiscal responsibilities. </w:t>
      </w:r>
      <w:r w:rsidRPr="00A702A2">
        <w:rPr>
          <w:rStyle w:val="StyleUnderline"/>
          <w:highlight w:val="cyan"/>
        </w:rPr>
        <w:t>States and localities vary widely in</w:t>
      </w:r>
      <w:r w:rsidRPr="00A6026C">
        <w:rPr>
          <w:rStyle w:val="StyleUnderline"/>
        </w:rPr>
        <w:t xml:space="preserve"> their capacities and in their political incentives to engage in </w:t>
      </w:r>
      <w:r w:rsidRPr="00A702A2">
        <w:rPr>
          <w:rStyle w:val="StyleUnderline"/>
          <w:highlight w:val="cyan"/>
        </w:rPr>
        <w:t>standard-setting, and</w:t>
      </w:r>
      <w:r w:rsidRPr="00A6026C">
        <w:rPr>
          <w:rStyle w:val="StyleUnderline"/>
        </w:rPr>
        <w:t xml:space="preserve"> therefore </w:t>
      </w:r>
      <w:r w:rsidRPr="00A702A2">
        <w:rPr>
          <w:rStyle w:val="StyleUnderline"/>
          <w:highlight w:val="cyan"/>
        </w:rPr>
        <w:t>the result</w:t>
      </w:r>
      <w:r>
        <w:t xml:space="preserve"> of this dispersed activity </w:t>
      </w:r>
      <w:r w:rsidRPr="00A6026C">
        <w:rPr>
          <w:rStyle w:val="StyleUnderline"/>
        </w:rPr>
        <w:t>will</w:t>
      </w:r>
      <w:r>
        <w:t xml:space="preserve">, at least in the short term, </w:t>
      </w:r>
      <w:r w:rsidRPr="00A6026C">
        <w:rPr>
          <w:rStyle w:val="StyleUnderline"/>
        </w:rPr>
        <w:t xml:space="preserve">be a </w:t>
      </w:r>
      <w:r w:rsidRPr="00A702A2">
        <w:rPr>
          <w:rStyle w:val="Emphasis"/>
          <w:highlight w:val="cyan"/>
        </w:rPr>
        <w:t>high</w:t>
      </w:r>
      <w:r w:rsidRPr="00A6026C">
        <w:rPr>
          <w:rStyle w:val="StyleUnderline"/>
        </w:rPr>
        <w:t xml:space="preserve"> degree of </w:t>
      </w:r>
      <w:r w:rsidRPr="00A702A2">
        <w:rPr>
          <w:rStyle w:val="Emphasis"/>
          <w:highlight w:val="cyan"/>
        </w:rPr>
        <w:t>variability</w:t>
      </w:r>
      <w:r>
        <w:t xml:space="preserve"> in standards from one place to another </w:t>
      </w:r>
      <w:r w:rsidRPr="00A6026C">
        <w:rPr>
          <w:rStyle w:val="StyleUnderline"/>
        </w:rPr>
        <w:t>and</w:t>
      </w:r>
      <w:r>
        <w:t xml:space="preserve"> (ironically) </w:t>
      </w:r>
      <w:r w:rsidRPr="00A6026C">
        <w:rPr>
          <w:rStyle w:val="StyleUnderline"/>
        </w:rPr>
        <w:t>less standardization of policy</w:t>
      </w:r>
      <w:r>
        <w:t xml:space="preserve"> and practice from a national perspective. Local districts and </w:t>
      </w:r>
      <w:r w:rsidRPr="00A702A2">
        <w:rPr>
          <w:rStyle w:val="StyleUnderline"/>
          <w:highlight w:val="cyan"/>
        </w:rPr>
        <w:t>the fed</w:t>
      </w:r>
      <w:r w:rsidRPr="00A6026C">
        <w:rPr>
          <w:rStyle w:val="StyleUnderline"/>
        </w:rPr>
        <w:t xml:space="preserve">eral government </w:t>
      </w:r>
      <w:r w:rsidRPr="00A702A2">
        <w:rPr>
          <w:rStyle w:val="StyleUnderline"/>
          <w:highlight w:val="cyan"/>
        </w:rPr>
        <w:t xml:space="preserve">will increasingly become </w:t>
      </w:r>
      <w:r w:rsidRPr="00A702A2">
        <w:rPr>
          <w:rStyle w:val="Emphasis"/>
          <w:highlight w:val="cyan"/>
        </w:rPr>
        <w:t>spectators</w:t>
      </w:r>
      <w:r>
        <w:t xml:space="preserve"> in this state-to-school struggle unless they can find some way to participate in it productively.</w:t>
      </w:r>
    </w:p>
    <w:p w:rsidR="00BE1B95" w:rsidRDefault="00BE1B95" w:rsidP="00BE1B95">
      <w:r>
        <w:t xml:space="preserve">The principle of political pluralism leads me to predict that </w:t>
      </w:r>
      <w:r w:rsidRPr="00A702A2">
        <w:rPr>
          <w:rStyle w:val="Emphasis"/>
          <w:highlight w:val="cyan"/>
        </w:rPr>
        <w:t>political debate</w:t>
      </w:r>
      <w:r w:rsidRPr="00A702A2">
        <w:rPr>
          <w:highlight w:val="cyan"/>
        </w:rPr>
        <w:t xml:space="preserve"> </w:t>
      </w:r>
      <w:r w:rsidRPr="00A702A2">
        <w:rPr>
          <w:rStyle w:val="StyleUnderline"/>
          <w:highlight w:val="cyan"/>
        </w:rPr>
        <w:t xml:space="preserve">about the </w:t>
      </w:r>
      <w:r w:rsidRPr="00A702A2">
        <w:rPr>
          <w:rStyle w:val="Emphasis"/>
          <w:highlight w:val="cyan"/>
        </w:rPr>
        <w:t>content</w:t>
      </w:r>
      <w:r w:rsidRPr="00A702A2">
        <w:rPr>
          <w:rStyle w:val="StyleUnderline"/>
          <w:highlight w:val="cyan"/>
        </w:rPr>
        <w:t xml:space="preserve"> of standards will</w:t>
      </w:r>
      <w:r>
        <w:t xml:space="preserve"> probably </w:t>
      </w:r>
      <w:r w:rsidRPr="00A702A2">
        <w:rPr>
          <w:rStyle w:val="Emphasis"/>
          <w:highlight w:val="cyan"/>
        </w:rPr>
        <w:t>continue</w:t>
      </w:r>
      <w:r w:rsidRPr="00A702A2">
        <w:rPr>
          <w:rStyle w:val="StyleUnderline"/>
          <w:highlight w:val="cyan"/>
        </w:rPr>
        <w:t xml:space="preserve">, especially in </w:t>
      </w:r>
      <w:r w:rsidRPr="00A702A2">
        <w:rPr>
          <w:rStyle w:val="Emphasis"/>
          <w:highlight w:val="cyan"/>
        </w:rPr>
        <w:t>highly contentious areas</w:t>
      </w:r>
      <w:r w:rsidRPr="00A702A2">
        <w:rPr>
          <w:rStyle w:val="StyleUnderline"/>
          <w:highlight w:val="cyan"/>
        </w:rPr>
        <w:t xml:space="preserve"> such as history and literacy, because </w:t>
      </w:r>
      <w:r w:rsidRPr="00A702A2">
        <w:rPr>
          <w:rStyle w:val="Emphasis"/>
          <w:highlight w:val="cyan"/>
        </w:rPr>
        <w:t>content</w:t>
      </w:r>
      <w:r w:rsidRPr="00A702A2">
        <w:rPr>
          <w:rStyle w:val="StyleUnderline"/>
          <w:highlight w:val="cyan"/>
        </w:rPr>
        <w:t xml:space="preserve"> is </w:t>
      </w:r>
      <w:r w:rsidRPr="00A702A2">
        <w:rPr>
          <w:rStyle w:val="Emphasis"/>
          <w:highlight w:val="cyan"/>
        </w:rPr>
        <w:t>such an attractive target for organized interests</w:t>
      </w:r>
      <w:r w:rsidRPr="00A702A2">
        <w:rPr>
          <w:highlight w:val="cyan"/>
        </w:rPr>
        <w:t xml:space="preserve">. </w:t>
      </w:r>
      <w:r w:rsidRPr="00A702A2">
        <w:rPr>
          <w:rStyle w:val="StyleUnderline"/>
          <w:highlight w:val="cyan"/>
        </w:rPr>
        <w:t>But this</w:t>
      </w:r>
      <w:r w:rsidRPr="00A6026C">
        <w:rPr>
          <w:rStyle w:val="StyleUnderline"/>
        </w:rPr>
        <w:t xml:space="preserve"> debate </w:t>
      </w:r>
      <w:r w:rsidRPr="00A702A2">
        <w:rPr>
          <w:rStyle w:val="StyleUnderline"/>
          <w:highlight w:val="cyan"/>
        </w:rPr>
        <w:t>will increasingly become a sideshow</w:t>
      </w:r>
      <w:r w:rsidRPr="00A6026C">
        <w:rPr>
          <w:rStyle w:val="StyleUnderline"/>
        </w:rPr>
        <w:t xml:space="preserve"> in the larger standards game</w:t>
      </w:r>
      <w:r>
        <w:t xml:space="preserve">. </w:t>
      </w:r>
      <w:r w:rsidRPr="00A702A2">
        <w:rPr>
          <w:rStyle w:val="StyleUnderline"/>
          <w:highlight w:val="cyan"/>
        </w:rPr>
        <w:t>Schools</w:t>
      </w:r>
      <w:r>
        <w:t xml:space="preserve">, as they are </w:t>
      </w:r>
      <w:r w:rsidRPr="00A6026C">
        <w:rPr>
          <w:rStyle w:val="StyleUnderline"/>
        </w:rPr>
        <w:t>subjected to increasing pressure</w:t>
      </w:r>
      <w:r>
        <w:t xml:space="preserve"> for accountability, </w:t>
      </w:r>
      <w:r w:rsidRPr="00A702A2">
        <w:rPr>
          <w:rStyle w:val="StyleUnderline"/>
          <w:highlight w:val="cyan"/>
        </w:rPr>
        <w:t>will reach for</w:t>
      </w:r>
      <w:r w:rsidRPr="00A6026C">
        <w:rPr>
          <w:rStyle w:val="StyleUnderline"/>
        </w:rPr>
        <w:t xml:space="preserve"> content and </w:t>
      </w:r>
      <w:r w:rsidRPr="00A702A2">
        <w:rPr>
          <w:rStyle w:val="StyleUnderline"/>
          <w:highlight w:val="cyan"/>
        </w:rPr>
        <w:t>performance standards</w:t>
      </w:r>
      <w:r>
        <w:t xml:space="preserve"> in order </w:t>
      </w:r>
      <w:r w:rsidRPr="00A702A2">
        <w:rPr>
          <w:rStyle w:val="StyleUnderline"/>
          <w:highlight w:val="cyan"/>
        </w:rPr>
        <w:t>to</w:t>
      </w:r>
      <w:r>
        <w:t xml:space="preserve"> simplify their task and </w:t>
      </w:r>
      <w:r w:rsidRPr="00A6026C">
        <w:rPr>
          <w:rStyle w:val="StyleUnderline"/>
        </w:rPr>
        <w:t>reduce uncertainty and</w:t>
      </w:r>
      <w:r>
        <w:t xml:space="preserve"> will find ways to </w:t>
      </w:r>
      <w:r w:rsidRPr="00A6026C">
        <w:rPr>
          <w:rStyle w:val="StyleUnderline"/>
        </w:rPr>
        <w:t xml:space="preserve">submerge and </w:t>
      </w:r>
      <w:r w:rsidRPr="00A702A2">
        <w:rPr>
          <w:rStyle w:val="Emphasis"/>
          <w:highlight w:val="cyan"/>
        </w:rPr>
        <w:t>deflect debate over the content of standards</w:t>
      </w:r>
      <w:r>
        <w:t xml:space="preserve"> so they can get on with the task of satisfying state and local accountability pressures. The principle of political pluralism also leads me to predict that professional communities and commercial and nonprofit enterprises will become increasingly prominent in supplying advice on curriculum and pedagogy in response to pressures on schools for increased accountability for student performance, further fueling the press for standards.</w:t>
      </w:r>
    </w:p>
    <w:p w:rsidR="00BE1B95" w:rsidRDefault="00BE1B95" w:rsidP="00BE1B95"/>
    <w:p w:rsidR="00BE1B95" w:rsidRDefault="00BE1B95" w:rsidP="00BE1B95">
      <w:pPr>
        <w:pStyle w:val="Heading3"/>
      </w:pPr>
      <w:r>
        <w:t>Curriculum (Reading/Canon)</w:t>
      </w:r>
    </w:p>
    <w:p w:rsidR="006B2FD9" w:rsidRPr="006B2FD9" w:rsidRDefault="006B2FD9" w:rsidP="006B2FD9"/>
    <w:p w:rsidR="00BE1B95" w:rsidRPr="00D73482" w:rsidRDefault="00BE1B95" w:rsidP="00BE1B95">
      <w:pPr>
        <w:pStyle w:val="Heading4"/>
      </w:pPr>
      <w:r>
        <w:t xml:space="preserve">Reading curriculum changes are </w:t>
      </w:r>
      <w:r w:rsidRPr="00D73482">
        <w:rPr>
          <w:u w:val="single"/>
        </w:rPr>
        <w:t xml:space="preserve">incredibly </w:t>
      </w:r>
      <w:r>
        <w:rPr>
          <w:u w:val="single"/>
        </w:rPr>
        <w:t>volatile</w:t>
      </w:r>
      <w:r w:rsidRPr="00D73482">
        <w:t xml:space="preserve"> </w:t>
      </w:r>
      <w:r>
        <w:t xml:space="preserve">and </w:t>
      </w:r>
      <w:r w:rsidRPr="00D73482">
        <w:rPr>
          <w:u w:val="single"/>
        </w:rPr>
        <w:t>persistent</w:t>
      </w:r>
      <w:r>
        <w:rPr>
          <w:u w:val="single"/>
        </w:rPr>
        <w:t>ly controversial</w:t>
      </w:r>
    </w:p>
    <w:p w:rsidR="00BE1B95" w:rsidRDefault="00BE1B95" w:rsidP="00BE1B95">
      <w:r w:rsidRPr="00D73482">
        <w:rPr>
          <w:rStyle w:val="Style13ptBold"/>
        </w:rPr>
        <w:t>Berlak, 05</w:t>
      </w:r>
      <w:r>
        <w:t xml:space="preserve"> – Harold Berlak, prof at Wash U, doctorate in educational research from Harvard, “The No Child Left Behind Act and the ‘Reading First’ program”, reprinted from Critical Issues in American Education by Svi Shapiro and David E. Purpel, http://www.educationanddemocracy.org/Resources/Berlak_control.htm</w:t>
      </w:r>
    </w:p>
    <w:p w:rsidR="00BE1B95" w:rsidRDefault="00BE1B95" w:rsidP="00BE1B95"/>
    <w:p w:rsidR="00BE1B95" w:rsidRDefault="00BE1B95" w:rsidP="00BE1B95">
      <w:r>
        <w:t>Controversies over reading curriculum</w:t>
      </w:r>
    </w:p>
    <w:p w:rsidR="00BE1B95" w:rsidRDefault="00BE1B95" w:rsidP="00BE1B95">
      <w:r w:rsidRPr="00D73482">
        <w:rPr>
          <w:rStyle w:val="StyleUnderline"/>
        </w:rPr>
        <w:t>When the words ‘literacy’ or ‘fundamentals’ are introduced into conversation, what come immediately to mind are</w:t>
      </w:r>
      <w:r>
        <w:t xml:space="preserve"> not math, geography, history, or the arts, but </w:t>
      </w:r>
      <w:r w:rsidRPr="00D73482">
        <w:rPr>
          <w:rStyle w:val="StyleUnderline"/>
        </w:rPr>
        <w:t>reading</w:t>
      </w:r>
      <w:r>
        <w:t xml:space="preserve">. </w:t>
      </w:r>
      <w:r w:rsidRPr="00D73482">
        <w:rPr>
          <w:rStyle w:val="StyleUnderline"/>
          <w:highlight w:val="cyan"/>
        </w:rPr>
        <w:t xml:space="preserve">It is </w:t>
      </w:r>
      <w:r w:rsidRPr="00D73482">
        <w:rPr>
          <w:rStyle w:val="Emphasis"/>
          <w:highlight w:val="cyan"/>
        </w:rPr>
        <w:t>difficult to exaggerate</w:t>
      </w:r>
      <w:r w:rsidRPr="00D73482">
        <w:rPr>
          <w:rStyle w:val="StyleUnderline"/>
          <w:highlight w:val="cyan"/>
        </w:rPr>
        <w:t xml:space="preserve"> the</w:t>
      </w:r>
      <w:r>
        <w:t xml:space="preserve"> cultural and </w:t>
      </w:r>
      <w:r w:rsidRPr="00D73482">
        <w:rPr>
          <w:rStyle w:val="Emphasis"/>
          <w:highlight w:val="cyan"/>
        </w:rPr>
        <w:t>political significance of</w:t>
      </w:r>
      <w:r w:rsidRPr="00D73482">
        <w:rPr>
          <w:rStyle w:val="Emphasis"/>
        </w:rPr>
        <w:t xml:space="preserve"> how </w:t>
      </w:r>
      <w:r w:rsidRPr="00D73482">
        <w:rPr>
          <w:rStyle w:val="Emphasis"/>
          <w:highlight w:val="cyan"/>
        </w:rPr>
        <w:t>reading</w:t>
      </w:r>
      <w:r w:rsidRPr="00D73482">
        <w:rPr>
          <w:rStyle w:val="Emphasis"/>
        </w:rPr>
        <w:t xml:space="preserve"> is taught</w:t>
      </w:r>
      <w:r>
        <w:t xml:space="preserve"> in the early grades. Reading is important not only for the obvious reasons that it is crucial for survival in daily life and for success at school, but also for the less obvious reasons that </w:t>
      </w:r>
      <w:r w:rsidRPr="00D73482">
        <w:rPr>
          <w:rStyle w:val="StyleUnderline"/>
        </w:rPr>
        <w:t>how</w:t>
      </w:r>
      <w:r>
        <w:t xml:space="preserve"> basic </w:t>
      </w:r>
      <w:r w:rsidRPr="00D73482">
        <w:rPr>
          <w:rStyle w:val="StyleUnderline"/>
        </w:rPr>
        <w:t xml:space="preserve">reading is taught sets the tone of a school, and </w:t>
      </w:r>
      <w:r w:rsidRPr="00D73482">
        <w:rPr>
          <w:rStyle w:val="StyleUnderline"/>
          <w:highlight w:val="cyan"/>
        </w:rPr>
        <w:t>shapes the entire</w:t>
      </w:r>
      <w:r w:rsidRPr="00D73482">
        <w:rPr>
          <w:rStyle w:val="StyleUnderline"/>
        </w:rPr>
        <w:t xml:space="preserve"> primary </w:t>
      </w:r>
      <w:r w:rsidRPr="00D73482">
        <w:rPr>
          <w:rStyle w:val="StyleUnderline"/>
          <w:highlight w:val="cyan"/>
        </w:rPr>
        <w:t>school curriculum, as well as</w:t>
      </w:r>
      <w:r w:rsidRPr="00D73482">
        <w:rPr>
          <w:rStyle w:val="StyleUnderline"/>
        </w:rPr>
        <w:t xml:space="preserve"> students’ </w:t>
      </w:r>
      <w:r w:rsidRPr="00D73482">
        <w:rPr>
          <w:rStyle w:val="StyleUnderline"/>
          <w:highlight w:val="cyan"/>
        </w:rPr>
        <w:t>cultural beliefs, and basic attitudes</w:t>
      </w:r>
      <w:r w:rsidRPr="00D73482">
        <w:rPr>
          <w:rStyle w:val="StyleUnderline"/>
        </w:rPr>
        <w:t xml:space="preserve"> toward learning and knowledge --including how they perceive their own</w:t>
      </w:r>
      <w:r>
        <w:t xml:space="preserve"> intellectual </w:t>
      </w:r>
      <w:r w:rsidRPr="00D73482">
        <w:rPr>
          <w:rStyle w:val="StyleUnderline"/>
        </w:rPr>
        <w:t>capacities</w:t>
      </w:r>
      <w:r>
        <w:t xml:space="preserve"> and potential. </w:t>
      </w:r>
    </w:p>
    <w:p w:rsidR="00BE1B95" w:rsidRDefault="00BE1B95" w:rsidP="00BE1B95">
      <w:r w:rsidRPr="00D73482">
        <w:rPr>
          <w:rStyle w:val="Emphasis"/>
          <w:highlight w:val="cyan"/>
        </w:rPr>
        <w:t>Controversies</w:t>
      </w:r>
      <w:r w:rsidRPr="00D73482">
        <w:rPr>
          <w:rStyle w:val="StyleUnderline"/>
          <w:highlight w:val="cyan"/>
        </w:rPr>
        <w:t xml:space="preserve"> over approaches</w:t>
      </w:r>
      <w:r w:rsidRPr="00D73482">
        <w:rPr>
          <w:rStyle w:val="StyleUnderline"/>
        </w:rPr>
        <w:t xml:space="preserve"> to teaching reading are not new</w:t>
      </w:r>
      <w:r>
        <w:t xml:space="preserve">. </w:t>
      </w:r>
      <w:r w:rsidRPr="00D73482">
        <w:rPr>
          <w:rStyle w:val="StyleUnderline"/>
        </w:rPr>
        <w:t xml:space="preserve">They </w:t>
      </w:r>
      <w:r w:rsidRPr="00D73482">
        <w:rPr>
          <w:rStyle w:val="Emphasis"/>
          <w:highlight w:val="cyan"/>
        </w:rPr>
        <w:t>persist over time</w:t>
      </w:r>
      <w:r w:rsidRPr="00D73482">
        <w:rPr>
          <w:rStyle w:val="StyleUnderline"/>
          <w:highlight w:val="cyan"/>
        </w:rPr>
        <w:t xml:space="preserve"> because they are </w:t>
      </w:r>
      <w:r w:rsidRPr="00D73482">
        <w:rPr>
          <w:rStyle w:val="Emphasis"/>
          <w:highlight w:val="cyan"/>
        </w:rPr>
        <w:t>deeply rooted</w:t>
      </w:r>
      <w:r w:rsidRPr="00D73482">
        <w:rPr>
          <w:rStyle w:val="StyleUnderline"/>
          <w:highlight w:val="cyan"/>
        </w:rPr>
        <w:t xml:space="preserve"> in </w:t>
      </w:r>
      <w:r w:rsidRPr="00D73482">
        <w:rPr>
          <w:rStyle w:val="Emphasis"/>
          <w:highlight w:val="cyan"/>
        </w:rPr>
        <w:t>profound differences</w:t>
      </w:r>
      <w:r w:rsidRPr="00D73482">
        <w:rPr>
          <w:rStyle w:val="StyleUnderline"/>
          <w:highlight w:val="cyan"/>
        </w:rPr>
        <w:t xml:space="preserve"> in </w:t>
      </w:r>
      <w:r w:rsidRPr="00D73482">
        <w:rPr>
          <w:rStyle w:val="Emphasis"/>
          <w:highlight w:val="cyan"/>
        </w:rPr>
        <w:t>basic</w:t>
      </w:r>
      <w:r w:rsidRPr="00D73482">
        <w:t xml:space="preserve"> cultural</w:t>
      </w:r>
      <w:r>
        <w:t xml:space="preserve"> and </w:t>
      </w:r>
      <w:r w:rsidRPr="00D73482">
        <w:rPr>
          <w:rStyle w:val="Emphasis"/>
          <w:highlight w:val="cyan"/>
        </w:rPr>
        <w:t>political beliefs</w:t>
      </w:r>
      <w:r>
        <w:t xml:space="preserve"> and values </w:t>
      </w:r>
      <w:r w:rsidRPr="00D73482">
        <w:rPr>
          <w:rStyle w:val="StyleUnderline"/>
          <w:highlight w:val="cyan"/>
        </w:rPr>
        <w:t>about what children</w:t>
      </w:r>
      <w:r w:rsidRPr="00D73482">
        <w:rPr>
          <w:rStyle w:val="StyleUnderline"/>
        </w:rPr>
        <w:t xml:space="preserve"> can and </w:t>
      </w:r>
      <w:r w:rsidRPr="00D73482">
        <w:rPr>
          <w:rStyle w:val="StyleUnderline"/>
          <w:highlight w:val="cyan"/>
        </w:rPr>
        <w:t xml:space="preserve">should read; about the </w:t>
      </w:r>
      <w:r w:rsidRPr="00D73482">
        <w:rPr>
          <w:rStyle w:val="Emphasis"/>
          <w:highlight w:val="cyan"/>
        </w:rPr>
        <w:t>importance of race, gender, culture</w:t>
      </w:r>
      <w:r w:rsidRPr="00D73482">
        <w:rPr>
          <w:rStyle w:val="StyleUnderline"/>
        </w:rPr>
        <w:t xml:space="preserve"> and language differences </w:t>
      </w:r>
      <w:r w:rsidRPr="00D73482">
        <w:rPr>
          <w:rStyle w:val="StyleUnderline"/>
          <w:highlight w:val="cyan"/>
        </w:rPr>
        <w:t>in</w:t>
      </w:r>
      <w:r w:rsidRPr="00D73482">
        <w:rPr>
          <w:rStyle w:val="StyleUnderline"/>
        </w:rPr>
        <w:t xml:space="preserve"> the selection of </w:t>
      </w:r>
      <w:r w:rsidRPr="00D73482">
        <w:rPr>
          <w:rStyle w:val="StyleUnderline"/>
          <w:highlight w:val="cyan"/>
        </w:rPr>
        <w:t xml:space="preserve">content and teaching methods; and about the </w:t>
      </w:r>
      <w:r w:rsidRPr="00D73482">
        <w:rPr>
          <w:rStyle w:val="Emphasis"/>
          <w:highlight w:val="cyan"/>
        </w:rPr>
        <w:t>role schools should play</w:t>
      </w:r>
      <w:r w:rsidRPr="00D73482">
        <w:rPr>
          <w:rStyle w:val="StyleUnderline"/>
          <w:highlight w:val="cyan"/>
        </w:rPr>
        <w:t xml:space="preserve"> fostering</w:t>
      </w:r>
      <w:r w:rsidRPr="00D73482">
        <w:rPr>
          <w:rStyle w:val="StyleUnderline"/>
        </w:rPr>
        <w:t xml:space="preserve"> cultural </w:t>
      </w:r>
      <w:r w:rsidRPr="00D73482">
        <w:rPr>
          <w:rStyle w:val="StyleUnderline"/>
          <w:highlight w:val="cyan"/>
        </w:rPr>
        <w:t>diversity and democracy</w:t>
      </w:r>
      <w:r>
        <w:t xml:space="preserve">.  </w:t>
      </w:r>
    </w:p>
    <w:p w:rsidR="00BE1B95" w:rsidRDefault="00BE1B95" w:rsidP="00BE1B95"/>
    <w:p w:rsidR="00BE1B95" w:rsidRPr="00D73482" w:rsidRDefault="00BE1B95" w:rsidP="00BE1B95"/>
    <w:p w:rsidR="00BE1B95" w:rsidRDefault="00BE1B95" w:rsidP="00BE1B95">
      <w:pPr>
        <w:pStyle w:val="Heading3"/>
      </w:pPr>
      <w:r>
        <w:t>Curriculum (Laundry List)</w:t>
      </w:r>
    </w:p>
    <w:p w:rsidR="00BE1B95" w:rsidRDefault="00BE1B95" w:rsidP="00BE1B95">
      <w:pPr>
        <w:pStyle w:val="Heading4"/>
      </w:pPr>
      <w:r>
        <w:t>Activist curriculum requirements spark widespread controversy</w:t>
      </w:r>
    </w:p>
    <w:p w:rsidR="00BE1B95" w:rsidRDefault="00BE1B95" w:rsidP="00BE1B95">
      <w:r w:rsidRPr="00020243">
        <w:rPr>
          <w:rStyle w:val="Style13ptBold"/>
        </w:rPr>
        <w:t>Medwin, 14</w:t>
      </w:r>
      <w:r>
        <w:t xml:space="preserve"> – Deborah Medwin, 2-15-2014, “30 Most Controversial Education Practices in U. S. History”, http://www.topeducationdegrees.org/30-most-controversial-education-practices-in-u-s-history/, publish date obtained via Google-Fu</w:t>
      </w:r>
    </w:p>
    <w:p w:rsidR="00BE1B95" w:rsidRDefault="00BE1B95" w:rsidP="00BE1B95"/>
    <w:p w:rsidR="00BE1B95" w:rsidRDefault="00BE1B95" w:rsidP="00BE1B95">
      <w:r>
        <w:t xml:space="preserve">The nature of a </w:t>
      </w:r>
      <w:r w:rsidRPr="00020243">
        <w:rPr>
          <w:rStyle w:val="StyleUnderline"/>
          <w:highlight w:val="cyan"/>
        </w:rPr>
        <w:t>controversy is</w:t>
      </w:r>
      <w:r>
        <w:t xml:space="preserve"> a dispute that is </w:t>
      </w:r>
      <w:r w:rsidRPr="00020243">
        <w:rPr>
          <w:rStyle w:val="Emphasis"/>
          <w:highlight w:val="cyan"/>
        </w:rPr>
        <w:t>prolonged</w:t>
      </w:r>
      <w:r w:rsidRPr="00020243">
        <w:rPr>
          <w:highlight w:val="cyan"/>
        </w:rPr>
        <w:t xml:space="preserve">, </w:t>
      </w:r>
      <w:r w:rsidRPr="00020243">
        <w:rPr>
          <w:rStyle w:val="Emphasis"/>
          <w:highlight w:val="cyan"/>
        </w:rPr>
        <w:t>impassioned</w:t>
      </w:r>
      <w:r w:rsidRPr="00020243">
        <w:rPr>
          <w:highlight w:val="cyan"/>
        </w:rPr>
        <w:t xml:space="preserve">, </w:t>
      </w:r>
      <w:r w:rsidRPr="00020243">
        <w:rPr>
          <w:rStyle w:val="StyleUnderline"/>
          <w:highlight w:val="cyan"/>
        </w:rPr>
        <w:t>and</w:t>
      </w:r>
      <w:r>
        <w:t xml:space="preserve"> often </w:t>
      </w:r>
      <w:r w:rsidRPr="00020243">
        <w:rPr>
          <w:rStyle w:val="Emphasis"/>
          <w:highlight w:val="cyan"/>
        </w:rPr>
        <w:t>public</w:t>
      </w:r>
      <w:r w:rsidRPr="00020243">
        <w:rPr>
          <w:rStyle w:val="Emphasis"/>
        </w:rPr>
        <w:t xml:space="preserve"> in nature</w:t>
      </w:r>
      <w:r>
        <w:t>. Top Education Degrees began by defining controversy in education based on one or more of the following four guidelines:</w:t>
      </w:r>
    </w:p>
    <w:p w:rsidR="00BE1B95" w:rsidRDefault="00BE1B95" w:rsidP="00BE1B95">
      <w:r w:rsidRPr="00020243">
        <w:rPr>
          <w:rStyle w:val="Emphasis"/>
        </w:rPr>
        <w:t>1.</w:t>
      </w:r>
      <w:r>
        <w:t xml:space="preserve"> A subjective social or religious issue that uniquely affects education</w:t>
      </w:r>
    </w:p>
    <w:p w:rsidR="00BE1B95" w:rsidRDefault="00BE1B95" w:rsidP="00BE1B95">
      <w:r w:rsidRPr="00020243">
        <w:rPr>
          <w:rStyle w:val="StyleUnderline"/>
          <w:highlight w:val="cyan"/>
        </w:rPr>
        <w:t>Issues like gun control, sex ed, prayer</w:t>
      </w:r>
      <w:r w:rsidRPr="00020243">
        <w:rPr>
          <w:rStyle w:val="StyleUnderline"/>
        </w:rPr>
        <w:t xml:space="preserve">, creation v. </w:t>
      </w:r>
      <w:r w:rsidRPr="00020243">
        <w:rPr>
          <w:rStyle w:val="StyleUnderline"/>
          <w:highlight w:val="cyan"/>
        </w:rPr>
        <w:t>evolution and spanking in schools are</w:t>
      </w:r>
      <w:r>
        <w:t xml:space="preserve">, for the most part, </w:t>
      </w:r>
      <w:r w:rsidRPr="00020243">
        <w:rPr>
          <w:rStyle w:val="StyleUnderline"/>
          <w:highlight w:val="cyan"/>
        </w:rPr>
        <w:t>matters of personal opinion</w:t>
      </w:r>
      <w:r w:rsidRPr="00020243">
        <w:rPr>
          <w:highlight w:val="cyan"/>
        </w:rPr>
        <w:t xml:space="preserve">. </w:t>
      </w:r>
      <w:r w:rsidRPr="00020243">
        <w:rPr>
          <w:rStyle w:val="Emphasis"/>
          <w:highlight w:val="cyan"/>
        </w:rPr>
        <w:t>Implementation of rules</w:t>
      </w:r>
      <w:r w:rsidRPr="00020243">
        <w:rPr>
          <w:highlight w:val="cyan"/>
        </w:rPr>
        <w:t xml:space="preserve"> </w:t>
      </w:r>
      <w:r w:rsidRPr="00020243">
        <w:rPr>
          <w:rStyle w:val="StyleUnderline"/>
          <w:highlight w:val="cyan"/>
        </w:rPr>
        <w:t>regarding such issues</w:t>
      </w:r>
      <w:r w:rsidRPr="00020243">
        <w:rPr>
          <w:rStyle w:val="StyleUnderline"/>
        </w:rPr>
        <w:t xml:space="preserve"> may be based on</w:t>
      </w:r>
      <w:r>
        <w:t xml:space="preserve"> legal precedent or </w:t>
      </w:r>
      <w:r w:rsidRPr="00020243">
        <w:rPr>
          <w:rStyle w:val="StyleUnderline"/>
        </w:rPr>
        <w:t>pressure</w:t>
      </w:r>
      <w:r>
        <w:t xml:space="preserve"> from political, administrative or parental authority, </w:t>
      </w:r>
      <w:r w:rsidRPr="00020243">
        <w:rPr>
          <w:rStyle w:val="StyleUnderline"/>
        </w:rPr>
        <w:t xml:space="preserve">but </w:t>
      </w:r>
      <w:r w:rsidRPr="00020243">
        <w:rPr>
          <w:rStyle w:val="StyleUnderline"/>
          <w:highlight w:val="cyan"/>
        </w:rPr>
        <w:t>when opposing perspectives</w:t>
      </w:r>
      <w:r w:rsidRPr="00020243">
        <w:rPr>
          <w:rStyle w:val="StyleUnderline"/>
        </w:rPr>
        <w:t xml:space="preserve"> among interested parties </w:t>
      </w:r>
      <w:r w:rsidRPr="00020243">
        <w:rPr>
          <w:rStyle w:val="StyleUnderline"/>
          <w:highlight w:val="cyan"/>
        </w:rPr>
        <w:t xml:space="preserve">converge, </w:t>
      </w:r>
      <w:r w:rsidRPr="00020243">
        <w:rPr>
          <w:rStyle w:val="Emphasis"/>
          <w:highlight w:val="cyan"/>
        </w:rPr>
        <w:t>controversy is inevitable</w:t>
      </w:r>
      <w:r>
        <w:t>.</w:t>
      </w:r>
    </w:p>
    <w:p w:rsidR="00BE1B95" w:rsidRDefault="00BE1B95" w:rsidP="00BE1B95">
      <w:r w:rsidRPr="00020243">
        <w:rPr>
          <w:rStyle w:val="Emphasis"/>
        </w:rPr>
        <w:t>2.</w:t>
      </w:r>
      <w:r>
        <w:t xml:space="preserve"> A deviation from traditional methods</w:t>
      </w:r>
    </w:p>
    <w:p w:rsidR="00BE1B95" w:rsidRDefault="00BE1B95" w:rsidP="00BE1B95">
      <w:r>
        <w:t xml:space="preserve">Educational practices, teaching methods, and </w:t>
      </w:r>
      <w:r w:rsidRPr="00020243">
        <w:rPr>
          <w:rStyle w:val="StyleUnderline"/>
          <w:highlight w:val="cyan"/>
        </w:rPr>
        <w:t>curriculum vary from school to school; nevertheless</w:t>
      </w:r>
      <w:r>
        <w:t xml:space="preserve">, in most public schools in the U.S., </w:t>
      </w:r>
      <w:r w:rsidRPr="00020243">
        <w:rPr>
          <w:rStyle w:val="StyleUnderline"/>
          <w:highlight w:val="cyan"/>
        </w:rPr>
        <w:t>there exists a basic concept</w:t>
      </w:r>
      <w:r w:rsidRPr="00020243">
        <w:rPr>
          <w:rStyle w:val="StyleUnderline"/>
        </w:rPr>
        <w:t xml:space="preserve"> of education</w:t>
      </w:r>
      <w:r>
        <w:t xml:space="preserve">. Children are required by law to attend an educational institution whose responsibility is to impart knowledge and understanding of the traditional subjects: mathematics, English, social studies, and sciences. A certain level of non-traditional teaching style and subject emphasis is generally tolerated or desired, of course, but </w:t>
      </w:r>
      <w:r w:rsidRPr="00020243">
        <w:rPr>
          <w:rStyle w:val="StyleUnderline"/>
          <w:highlight w:val="cyan"/>
        </w:rPr>
        <w:t>when non-standard educational movements become broad</w:t>
      </w:r>
      <w:r>
        <w:t xml:space="preserve">, such as flipped schools, MOOCs, or homeschooling, </w:t>
      </w:r>
      <w:r w:rsidRPr="00020243">
        <w:rPr>
          <w:rStyle w:val="StyleUnderline"/>
          <w:highlight w:val="cyan"/>
        </w:rPr>
        <w:t xml:space="preserve">or threaten to affect traditional schools, like same sex schools or integration of students with special needs, </w:t>
      </w:r>
      <w:r w:rsidRPr="00020243">
        <w:rPr>
          <w:rStyle w:val="Emphasis"/>
          <w:highlight w:val="cyan"/>
        </w:rPr>
        <w:t>controversy ensues</w:t>
      </w:r>
      <w:r>
        <w:t>.</w:t>
      </w:r>
    </w:p>
    <w:p w:rsidR="00BE1B95" w:rsidRDefault="00BE1B95" w:rsidP="00BE1B95"/>
    <w:p w:rsidR="00BE1B95" w:rsidRDefault="00BE1B95" w:rsidP="00BE1B95"/>
    <w:p w:rsidR="006B2FD9" w:rsidRDefault="006B2FD9" w:rsidP="006B2FD9">
      <w:pPr>
        <w:pStyle w:val="Heading3"/>
      </w:pPr>
      <w:r>
        <w:t>HEA Reauthorization---1NC</w:t>
      </w:r>
    </w:p>
    <w:p w:rsidR="006B2FD9" w:rsidRPr="00F7630D" w:rsidRDefault="006B2FD9" w:rsidP="006B2FD9"/>
    <w:p w:rsidR="006B2FD9" w:rsidRDefault="006B2FD9" w:rsidP="006B2FD9">
      <w:pPr>
        <w:pStyle w:val="Heading4"/>
      </w:pPr>
      <w:r>
        <w:t>HEA reauthorization causes congressional gridlock and paralysis</w:t>
      </w:r>
    </w:p>
    <w:p w:rsidR="006B2FD9" w:rsidRPr="00F7630D" w:rsidRDefault="006B2FD9" w:rsidP="006B2FD9">
      <w:pPr>
        <w:rPr>
          <w:b/>
          <w:bCs/>
          <w:sz w:val="26"/>
        </w:rPr>
      </w:pPr>
      <w:r>
        <w:rPr>
          <w:rStyle w:val="Style13ptBold"/>
        </w:rPr>
        <w:t xml:space="preserve">AASCU, ’15 ---- </w:t>
      </w:r>
      <w:r w:rsidRPr="00FA6F31">
        <w:t>American Association of State Colleges and Universities</w:t>
      </w:r>
      <w:r>
        <w:t>, Policy Brief, January, www.aascu.org/policy/publications/policy-matters/Top10StatePolicyIssues2015.pdf+&amp;cd=3&amp;hl=en&amp;ct=clnk&amp;gl=us</w:t>
      </w:r>
    </w:p>
    <w:p w:rsidR="006B2FD9" w:rsidRDefault="006B2FD9" w:rsidP="006B2FD9">
      <w:pPr>
        <w:rPr>
          <w:sz w:val="16"/>
        </w:rPr>
      </w:pPr>
      <w:r>
        <w:rPr>
          <w:sz w:val="16"/>
        </w:rPr>
        <w:t xml:space="preserve">States have constitutional authority over higher education, and state lawmakers, working in concert with campus governing bodies, have jurisdiction over foundational higher education policies: state funding, capital construction, enrollment policy and tuition pricing. </w:t>
      </w:r>
      <w:r w:rsidRPr="00FA6F31">
        <w:rPr>
          <w:rStyle w:val="StyleUnderline"/>
        </w:rPr>
        <w:t>States’ role in determining the policy framework</w:t>
      </w:r>
      <w:r>
        <w:rPr>
          <w:sz w:val="16"/>
        </w:rPr>
        <w:t xml:space="preserve"> for public colleges and universities </w:t>
      </w:r>
      <w:r w:rsidRPr="00FA6F31">
        <w:rPr>
          <w:rStyle w:val="StyleUnderline"/>
        </w:rPr>
        <w:t xml:space="preserve">is only expected to intensify this year, as </w:t>
      </w:r>
      <w:r w:rsidRPr="0079180F">
        <w:rPr>
          <w:rStyle w:val="Emphasis"/>
          <w:highlight w:val="yellow"/>
        </w:rPr>
        <w:t>political polarization</w:t>
      </w:r>
      <w:r w:rsidRPr="0079180F">
        <w:rPr>
          <w:rStyle w:val="StyleUnderline"/>
          <w:highlight w:val="yellow"/>
        </w:rPr>
        <w:t xml:space="preserve"> and </w:t>
      </w:r>
      <w:r w:rsidRPr="0079180F">
        <w:rPr>
          <w:rStyle w:val="Emphasis"/>
          <w:highlight w:val="yellow"/>
        </w:rPr>
        <w:t>paralysis in Congress</w:t>
      </w:r>
      <w:r w:rsidRPr="0079180F">
        <w:rPr>
          <w:rStyle w:val="StyleUnderline"/>
          <w:highlight w:val="yellow"/>
        </w:rPr>
        <w:t xml:space="preserve"> have left a </w:t>
      </w:r>
      <w:r w:rsidRPr="006B2FD9">
        <w:rPr>
          <w:rStyle w:val="Emphasis"/>
          <w:highlight w:val="yellow"/>
        </w:rPr>
        <w:t>backlog of federal education bills</w:t>
      </w:r>
      <w:r w:rsidRPr="00FA6F31">
        <w:rPr>
          <w:rStyle w:val="StyleUnderline"/>
        </w:rPr>
        <w:t xml:space="preserve"> for congressional committees</w:t>
      </w:r>
      <w:r>
        <w:rPr>
          <w:sz w:val="16"/>
        </w:rPr>
        <w:t xml:space="preserve"> to consider in the next session. Much attention will be on Congress’ ability to govern effectively now that the U.S. House and Senate are both in the hands of Republicans. If Congress’ success in the 114th session is assessed in comparison to the outgoing session—whether related to education or not—the threshold for success is unusually low, given that the just-concluded 113th session of Congress witnessed the lowest number of bills passed in modern Congressional history. ‘</w:t>
      </w:r>
    </w:p>
    <w:p w:rsidR="006B2FD9" w:rsidRDefault="006B2FD9" w:rsidP="006B2FD9">
      <w:pPr>
        <w:rPr>
          <w:sz w:val="16"/>
        </w:rPr>
      </w:pPr>
      <w:r w:rsidRPr="00FA6F31">
        <w:rPr>
          <w:rStyle w:val="StyleUnderline"/>
        </w:rPr>
        <w:t xml:space="preserve">One of </w:t>
      </w:r>
      <w:r w:rsidRPr="0079180F">
        <w:rPr>
          <w:rStyle w:val="StyleUnderline"/>
          <w:highlight w:val="yellow"/>
        </w:rPr>
        <w:t xml:space="preserve">the most concrete examples of </w:t>
      </w:r>
      <w:r w:rsidRPr="0079180F">
        <w:rPr>
          <w:rStyle w:val="Emphasis"/>
          <w:highlight w:val="yellow"/>
        </w:rPr>
        <w:t>federal education policy stasis</w:t>
      </w:r>
      <w:r w:rsidRPr="0079180F">
        <w:rPr>
          <w:rStyle w:val="StyleUnderline"/>
          <w:highlight w:val="yellow"/>
        </w:rPr>
        <w:t xml:space="preserve"> is</w:t>
      </w:r>
      <w:r w:rsidRPr="00FA6F31">
        <w:rPr>
          <w:rStyle w:val="StyleUnderline"/>
        </w:rPr>
        <w:t xml:space="preserve"> the </w:t>
      </w:r>
      <w:r w:rsidRPr="0079180F">
        <w:rPr>
          <w:rStyle w:val="Emphasis"/>
          <w:highlight w:val="yellow"/>
        </w:rPr>
        <w:t>unlikely Congressional passage</w:t>
      </w:r>
      <w:r w:rsidRPr="00FA6F31">
        <w:rPr>
          <w:rStyle w:val="Emphasis"/>
        </w:rPr>
        <w:t xml:space="preserve"> th</w:t>
      </w:r>
      <w:r w:rsidRPr="00FA6F31">
        <w:rPr>
          <w:rStyle w:val="StyleUnderline"/>
        </w:rPr>
        <w:t xml:space="preserve">is year </w:t>
      </w:r>
      <w:r w:rsidRPr="0079180F">
        <w:rPr>
          <w:rStyle w:val="StyleUnderline"/>
          <w:highlight w:val="yellow"/>
        </w:rPr>
        <w:t>of</w:t>
      </w:r>
      <w:r>
        <w:rPr>
          <w:sz w:val="16"/>
        </w:rPr>
        <w:t xml:space="preserve"> the </w:t>
      </w:r>
      <w:r w:rsidRPr="00FA6F31">
        <w:rPr>
          <w:rStyle w:val="StyleUnderline"/>
        </w:rPr>
        <w:t>overdue reauthorization</w:t>
      </w:r>
      <w:r>
        <w:rPr>
          <w:sz w:val="16"/>
        </w:rPr>
        <w:t xml:space="preserve"> </w:t>
      </w:r>
      <w:r w:rsidRPr="00FA6F31">
        <w:rPr>
          <w:rStyle w:val="StyleUnderline"/>
        </w:rPr>
        <w:t>of the</w:t>
      </w:r>
      <w:r>
        <w:rPr>
          <w:sz w:val="16"/>
        </w:rPr>
        <w:t xml:space="preserve"> Higher Education Act (</w:t>
      </w:r>
      <w:r w:rsidRPr="0079180F">
        <w:rPr>
          <w:rStyle w:val="StyleUnderline"/>
          <w:highlight w:val="yellow"/>
        </w:rPr>
        <w:t>HEA</w:t>
      </w:r>
      <w:r w:rsidRPr="0079180F">
        <w:rPr>
          <w:sz w:val="16"/>
          <w:highlight w:val="yellow"/>
        </w:rPr>
        <w:t>)</w:t>
      </w:r>
      <w:r>
        <w:rPr>
          <w:sz w:val="16"/>
        </w:rPr>
        <w:t xml:space="preserve">. Among all the higher education policies and programs ripe for reform, there exists a tremendous need and opportunity for Congress to use the HEA reauthorization </w:t>
      </w:r>
      <w:r w:rsidRPr="00FA6F31">
        <w:rPr>
          <w:rStyle w:val="StyleUnderline"/>
        </w:rPr>
        <w:t>to align</w:t>
      </w:r>
      <w:r>
        <w:rPr>
          <w:sz w:val="16"/>
        </w:rPr>
        <w:t xml:space="preserve"> state and federal higher </w:t>
      </w:r>
      <w:r w:rsidRPr="00FA6F31">
        <w:rPr>
          <w:rStyle w:val="StyleUnderline"/>
        </w:rPr>
        <w:t>education financing</w:t>
      </w:r>
      <w:r>
        <w:rPr>
          <w:sz w:val="16"/>
        </w:rPr>
        <w:t xml:space="preserve"> and incentivize states to re-invest in public higher education. </w:t>
      </w:r>
      <w:r w:rsidRPr="00FA6F31">
        <w:rPr>
          <w:rStyle w:val="StyleUnderline"/>
        </w:rPr>
        <w:t xml:space="preserve">Recent </w:t>
      </w:r>
      <w:r w:rsidRPr="0079180F">
        <w:rPr>
          <w:rStyle w:val="StyleUnderline"/>
          <w:highlight w:val="yellow"/>
        </w:rPr>
        <w:t>traction in the</w:t>
      </w:r>
      <w:r w:rsidRPr="00FA6F31">
        <w:rPr>
          <w:rStyle w:val="StyleUnderline"/>
        </w:rPr>
        <w:t xml:space="preserve"> U.S. </w:t>
      </w:r>
      <w:r w:rsidRPr="0079180F">
        <w:rPr>
          <w:rStyle w:val="StyleUnderline"/>
          <w:highlight w:val="yellow"/>
        </w:rPr>
        <w:t>Senate</w:t>
      </w:r>
      <w:r>
        <w:rPr>
          <w:sz w:val="16"/>
        </w:rPr>
        <w:t xml:space="preserve"> on a proposed State-Federal College Affordability Partnership—an annual federal block grant designed to spur new state investments in public higher education—</w:t>
      </w:r>
      <w:r w:rsidRPr="0079180F">
        <w:rPr>
          <w:rStyle w:val="StyleUnderline"/>
          <w:highlight w:val="yellow"/>
        </w:rPr>
        <w:t xml:space="preserve">will </w:t>
      </w:r>
      <w:r w:rsidRPr="006B2FD9">
        <w:rPr>
          <w:rStyle w:val="Emphasis"/>
          <w:highlight w:val="yellow"/>
        </w:rPr>
        <w:t>likely be slowed</w:t>
      </w:r>
      <w:r>
        <w:rPr>
          <w:sz w:val="16"/>
        </w:rPr>
        <w:t xml:space="preserve"> due to changes in Senate leadership. Public higher </w:t>
      </w:r>
      <w:r w:rsidRPr="00FA6F31">
        <w:rPr>
          <w:rStyle w:val="StyleUnderline"/>
        </w:rPr>
        <w:t>education leaders will be called on to work with their Congressional delegation to build awareness</w:t>
      </w:r>
      <w:r>
        <w:rPr>
          <w:sz w:val="16"/>
        </w:rPr>
        <w:t xml:space="preserve"> and </w:t>
      </w:r>
      <w:r w:rsidRPr="00FA6F31">
        <w:rPr>
          <w:rStyle w:val="StyleUnderline"/>
        </w:rPr>
        <w:t>support</w:t>
      </w:r>
      <w:r>
        <w:rPr>
          <w:sz w:val="16"/>
        </w:rPr>
        <w:t xml:space="preserve"> of the State-Federal College Affordability Partnership in order to ensure that it is included in the final HEA reauthorization bill. An in-depth discussion of potential implications for higher education policy stemming from the 2014 elections is provided in the policy brief, Higher Education and the 2014 Elections, published by the American Association of State Colleges and Universities (AASCU). The paper discusses the Obama administration’s higher education agenda, the Congressional outlook for its 114th session, policy challenges Congress will face, as well as state-level outcomes of the elections. This paper provides a summary of the top 10 higher education policy issues that are likely to witness considerable activity in state legislatures across the country this year. It is the view of the AASCU state relations and policy staff that these issues will be at the forefront of both discussion and action in state capitols. This eighth annual synopsis is informed by a variety of sources, including an environmental scan of outcomes from last year’s legislative sessions, recent gubernatorial priorities, as well as </w:t>
      </w:r>
      <w:r w:rsidRPr="0079180F">
        <w:rPr>
          <w:rStyle w:val="StyleUnderline"/>
          <w:highlight w:val="yellow"/>
        </w:rPr>
        <w:t>trends and events</w:t>
      </w:r>
      <w:r>
        <w:rPr>
          <w:sz w:val="16"/>
        </w:rPr>
        <w:t xml:space="preserve"> that are </w:t>
      </w:r>
      <w:r w:rsidRPr="00FA6F31">
        <w:rPr>
          <w:rStyle w:val="StyleUnderline"/>
        </w:rPr>
        <w:t>s</w:t>
      </w:r>
      <w:r w:rsidRPr="0079180F">
        <w:rPr>
          <w:rStyle w:val="StyleUnderline"/>
          <w:highlight w:val="yellow"/>
        </w:rPr>
        <w:t>haping</w:t>
      </w:r>
      <w:r>
        <w:rPr>
          <w:sz w:val="16"/>
        </w:rPr>
        <w:t xml:space="preserve"> the higher </w:t>
      </w:r>
      <w:r w:rsidRPr="0079180F">
        <w:rPr>
          <w:rStyle w:val="StyleUnderline"/>
          <w:highlight w:val="yellow"/>
        </w:rPr>
        <w:t>education policy landscape</w:t>
      </w:r>
      <w:r>
        <w:rPr>
          <w:sz w:val="16"/>
        </w:rPr>
        <w:t xml:space="preserve">. Some issues are perennial in nature, while others </w:t>
      </w:r>
      <w:r w:rsidRPr="0079180F">
        <w:rPr>
          <w:rStyle w:val="StyleUnderline"/>
          <w:highlight w:val="yellow"/>
        </w:rPr>
        <w:t>reflect</w:t>
      </w:r>
      <w:r>
        <w:rPr>
          <w:sz w:val="16"/>
        </w:rPr>
        <w:t xml:space="preserve"> more </w:t>
      </w:r>
      <w:r w:rsidRPr="0079180F">
        <w:rPr>
          <w:rStyle w:val="StyleUnderline"/>
          <w:highlight w:val="yellow"/>
        </w:rPr>
        <w:t>recent</w:t>
      </w:r>
      <w:r>
        <w:rPr>
          <w:sz w:val="16"/>
        </w:rPr>
        <w:t xml:space="preserve"> economic, </w:t>
      </w:r>
      <w:r w:rsidRPr="0079180F">
        <w:rPr>
          <w:rStyle w:val="StyleUnderline"/>
          <w:highlight w:val="yellow"/>
        </w:rPr>
        <w:t xml:space="preserve">fiscal and </w:t>
      </w:r>
      <w:r w:rsidRPr="0079180F">
        <w:rPr>
          <w:rStyle w:val="Emphasis"/>
          <w:highlight w:val="yellow"/>
        </w:rPr>
        <w:t>political dynamics</w:t>
      </w:r>
      <w:r>
        <w:rPr>
          <w:sz w:val="16"/>
        </w:rPr>
        <w:t>. Results, no doubt, will vary by state.</w:t>
      </w:r>
    </w:p>
    <w:p w:rsidR="00BE1B95" w:rsidRDefault="00BE1B95" w:rsidP="00BE1B95"/>
    <w:p w:rsidR="006B2FD9" w:rsidRDefault="006B2FD9" w:rsidP="006B2FD9">
      <w:pPr>
        <w:pStyle w:val="Heading3"/>
      </w:pPr>
      <w:r>
        <w:t>Market Based Reforms---Charter Schools/School Choice---1NC</w:t>
      </w:r>
    </w:p>
    <w:p w:rsidR="006B2FD9" w:rsidRPr="00762A29" w:rsidRDefault="006B2FD9" w:rsidP="006B2FD9"/>
    <w:p w:rsidR="006B2FD9" w:rsidRDefault="006B2FD9" w:rsidP="006B2FD9"/>
    <w:p w:rsidR="006B2FD9" w:rsidRDefault="006B2FD9" w:rsidP="006B2FD9">
      <w:pPr>
        <w:pStyle w:val="Heading4"/>
        <w:rPr>
          <w:rStyle w:val="Style13ptBold"/>
          <w:b/>
        </w:rPr>
      </w:pPr>
      <w:r>
        <w:rPr>
          <w:rStyle w:val="Style13ptBold"/>
        </w:rPr>
        <w:t xml:space="preserve">(School Choice/Charter Schools) </w:t>
      </w:r>
      <w:r>
        <w:rPr>
          <w:rStyle w:val="Style13ptBold"/>
          <w:b/>
        </w:rPr>
        <w:t>drain PC – dems backlash because trump, conservatives backlash because fed, pro-market lobby fights itself – outweighs support for policy specifics – pre-election ev is irrelevant</w:t>
      </w:r>
    </w:p>
    <w:p w:rsidR="006B2FD9" w:rsidRDefault="006B2FD9" w:rsidP="006B2FD9">
      <w:pPr>
        <w:rPr>
          <w:rStyle w:val="Style13ptBold"/>
          <w:b w:val="0"/>
        </w:rPr>
      </w:pPr>
      <w:r>
        <w:rPr>
          <w:rStyle w:val="Style13ptBold"/>
        </w:rPr>
        <w:t xml:space="preserve">Camera, 17 --- </w:t>
      </w:r>
      <w:r w:rsidRPr="00867F96">
        <w:rPr>
          <w:rStyle w:val="Style13ptBold"/>
          <w:b w:val="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18" w:history="1">
        <w:r w:rsidRPr="00867F96">
          <w:rPr>
            <w:rStyle w:val="Hyperlink"/>
            <w:szCs w:val="20"/>
          </w:rPr>
          <w:t>https://www.usnews.com/news/best-states/articles/2017-03-23/trump-school-choice-proposals-drive-wedge-between-charter-school-advocates</w:t>
        </w:r>
      </w:hyperlink>
    </w:p>
    <w:p w:rsidR="006B2FD9" w:rsidRPr="008820F5" w:rsidRDefault="006B2FD9" w:rsidP="006B2FD9">
      <w:pPr>
        <w:rPr>
          <w:rStyle w:val="Style13ptBold"/>
          <w:b w:val="0"/>
          <w:sz w:val="16"/>
        </w:rPr>
      </w:pPr>
      <w:r w:rsidRPr="008820F5">
        <w:rPr>
          <w:rStyle w:val="Style13ptBold"/>
          <w:b w:val="0"/>
          <w:sz w:val="16"/>
        </w:rPr>
        <w:t xml:space="preserve">To be sure, </w:t>
      </w:r>
      <w:r w:rsidRPr="00762A29">
        <w:rPr>
          <w:rStyle w:val="StyleUnderline"/>
        </w:rPr>
        <w:t>the president’s budget proposal is just that, a proposal</w:t>
      </w:r>
      <w:r w:rsidRPr="008820F5">
        <w:rPr>
          <w:rStyle w:val="Style13ptBold"/>
          <w:b w:val="0"/>
          <w:sz w:val="16"/>
        </w:rPr>
        <w:t xml:space="preserve">, and the </w:t>
      </w:r>
      <w:r w:rsidRPr="008820F5">
        <w:rPr>
          <w:rStyle w:val="StyleUnderline"/>
          <w:highlight w:val="yellow"/>
        </w:rPr>
        <w:t>funding for</w:t>
      </w:r>
      <w:r w:rsidRPr="004F30FB">
        <w:rPr>
          <w:rStyle w:val="StyleUnderline"/>
        </w:rPr>
        <w:t xml:space="preserve"> private </w:t>
      </w:r>
      <w:r w:rsidRPr="00762A29">
        <w:rPr>
          <w:rStyle w:val="StyleUnderline"/>
        </w:rPr>
        <w:t>school vouchers or</w:t>
      </w:r>
      <w:r w:rsidRPr="00762A29">
        <w:rPr>
          <w:rStyle w:val="Style13ptBold"/>
          <w:b w:val="0"/>
          <w:sz w:val="16"/>
        </w:rPr>
        <w:t xml:space="preserve"> some</w:t>
      </w:r>
      <w:r w:rsidRPr="008820F5">
        <w:rPr>
          <w:rStyle w:val="Style13ptBold"/>
          <w:b w:val="0"/>
          <w:sz w:val="16"/>
        </w:rPr>
        <w:t xml:space="preserve"> type of </w:t>
      </w:r>
      <w:r w:rsidRPr="004F30FB">
        <w:rPr>
          <w:rStyle w:val="StyleUnderline"/>
        </w:rPr>
        <w:t xml:space="preserve">scholarship tax credit </w:t>
      </w:r>
      <w:r w:rsidRPr="00114DBD">
        <w:rPr>
          <w:rStyle w:val="StyleUnderline"/>
          <w:highlight w:val="yellow"/>
        </w:rPr>
        <w:t xml:space="preserve">is </w:t>
      </w:r>
      <w:r w:rsidRPr="00114DBD">
        <w:rPr>
          <w:rStyle w:val="Emphasis"/>
          <w:highlight w:val="yellow"/>
        </w:rPr>
        <w:t>not a slam dunk, even among Republicans</w:t>
      </w:r>
      <w:r w:rsidRPr="004F30FB">
        <w:rPr>
          <w:rStyle w:val="Emphasis"/>
        </w:rPr>
        <w:t xml:space="preserve"> </w:t>
      </w:r>
      <w:r w:rsidRPr="008820F5">
        <w:rPr>
          <w:rStyle w:val="Style13ptBold"/>
          <w:b w:val="0"/>
          <w:sz w:val="16"/>
        </w:rPr>
        <w:t xml:space="preserve">– </w:t>
      </w:r>
      <w:r w:rsidRPr="004F30FB">
        <w:rPr>
          <w:rStyle w:val="StyleUnderline"/>
        </w:rPr>
        <w:t xml:space="preserve">and </w:t>
      </w:r>
      <w:r w:rsidRPr="00114DBD">
        <w:rPr>
          <w:rStyle w:val="Emphasis"/>
          <w:highlight w:val="yellow"/>
        </w:rPr>
        <w:t>especially</w:t>
      </w:r>
      <w:r w:rsidRPr="004F30FB">
        <w:rPr>
          <w:rStyle w:val="Emphasis"/>
        </w:rPr>
        <w:t xml:space="preserve"> </w:t>
      </w:r>
      <w:r w:rsidRPr="004F30FB">
        <w:rPr>
          <w:rStyle w:val="StyleUnderline"/>
        </w:rPr>
        <w:t xml:space="preserve">among </w:t>
      </w:r>
      <w:r w:rsidRPr="00114DBD">
        <w:rPr>
          <w:rStyle w:val="StyleUnderline"/>
          <w:highlight w:val="yellow"/>
        </w:rPr>
        <w:t xml:space="preserve">those who represent </w:t>
      </w:r>
      <w:r w:rsidRPr="00114DBD">
        <w:rPr>
          <w:rStyle w:val="Emphasis"/>
          <w:highlight w:val="yellow"/>
        </w:rPr>
        <w:t>rural states</w:t>
      </w:r>
      <w:r w:rsidRPr="00114DBD">
        <w:rPr>
          <w:rStyle w:val="StyleUnderline"/>
          <w:highlight w:val="yellow"/>
        </w:rPr>
        <w:t xml:space="preserve"> where children have few</w:t>
      </w:r>
      <w:r w:rsidRPr="00762A29">
        <w:rPr>
          <w:rStyle w:val="StyleUnderline"/>
          <w:highlight w:val="yellow"/>
        </w:rPr>
        <w:t xml:space="preserve">, if not </w:t>
      </w:r>
      <w:r w:rsidRPr="00762A29">
        <w:rPr>
          <w:rStyle w:val="Emphasis"/>
          <w:highlight w:val="yellow"/>
        </w:rPr>
        <w:t>zero, education</w:t>
      </w:r>
      <w:r w:rsidRPr="00ED283E">
        <w:rPr>
          <w:rStyle w:val="Emphasis"/>
        </w:rPr>
        <w:t xml:space="preserve"> </w:t>
      </w:r>
      <w:r w:rsidRPr="00114DBD">
        <w:rPr>
          <w:rStyle w:val="Emphasis"/>
          <w:highlight w:val="yellow"/>
        </w:rPr>
        <w:t>options</w:t>
      </w:r>
      <w:r w:rsidRPr="00114DBD">
        <w:rPr>
          <w:rStyle w:val="StyleUnderline"/>
          <w:highlight w:val="yellow"/>
        </w:rPr>
        <w:t xml:space="preserve"> </w:t>
      </w:r>
      <w:r w:rsidRPr="00762A29">
        <w:rPr>
          <w:rStyle w:val="StyleUnderline"/>
        </w:rPr>
        <w:t>outside the public school system</w:t>
      </w:r>
      <w:r w:rsidRPr="008820F5">
        <w:rPr>
          <w:rStyle w:val="Style13ptBold"/>
          <w:b w:val="0"/>
          <w:sz w:val="16"/>
        </w:rPr>
        <w:t xml:space="preserve">. Those variables were at play last week in </w:t>
      </w:r>
      <w:r w:rsidRPr="00762A29">
        <w:rPr>
          <w:rStyle w:val="StyleUnderline"/>
        </w:rPr>
        <w:t>conservative Kentucky</w:t>
      </w:r>
      <w:r w:rsidRPr="008820F5">
        <w:rPr>
          <w:rStyle w:val="Style13ptBold"/>
          <w:b w:val="0"/>
          <w:sz w:val="16"/>
        </w:rPr>
        <w:t xml:space="preserve">, when the governor </w:t>
      </w:r>
      <w:r w:rsidRPr="00762A29">
        <w:rPr>
          <w:rStyle w:val="StyleUnderline"/>
        </w:rPr>
        <w:t xml:space="preserve">signed a bill after months of </w:t>
      </w:r>
      <w:r w:rsidRPr="00762A29">
        <w:rPr>
          <w:rStyle w:val="Emphasis"/>
        </w:rPr>
        <w:t>heated debate</w:t>
      </w:r>
      <w:r w:rsidRPr="008820F5">
        <w:rPr>
          <w:rStyle w:val="Style13ptBold"/>
          <w:b w:val="0"/>
          <w:sz w:val="16"/>
        </w:rPr>
        <w:t xml:space="preserve"> in the state legislature </w:t>
      </w:r>
      <w:r w:rsidRPr="00762A29">
        <w:rPr>
          <w:rStyle w:val="StyleUnderline"/>
        </w:rPr>
        <w:t>that will allow charter schools for the first time</w:t>
      </w:r>
      <w:r w:rsidRPr="008820F5">
        <w:rPr>
          <w:rStyle w:val="Style13ptBold"/>
          <w:b w:val="0"/>
          <w:sz w:val="16"/>
        </w:rPr>
        <w:t xml:space="preserve">. The Blue Grass State was one of just seven – now six – that did not allow charter schools. The carefully worded legislation only allows local school boards to authorize charter schools, with the exception of Louisville and Lexington, where the mayors may also do so. Groups like the Center for Education Reform lobbied for the bill to also allow universities to act as charter authorizers and to include virtual charters as an educational option. The </w:t>
      </w:r>
      <w:r w:rsidRPr="00114DBD">
        <w:rPr>
          <w:rStyle w:val="Emphasis"/>
          <w:highlight w:val="yellow"/>
        </w:rPr>
        <w:t xml:space="preserve">fracture </w:t>
      </w:r>
      <w:r w:rsidRPr="00114DBD">
        <w:rPr>
          <w:rStyle w:val="StyleUnderline"/>
          <w:highlight w:val="yellow"/>
        </w:rPr>
        <w:t>within</w:t>
      </w:r>
      <w:r w:rsidRPr="004F30FB">
        <w:rPr>
          <w:rStyle w:val="StyleUnderline"/>
        </w:rPr>
        <w:t xml:space="preserve"> the </w:t>
      </w:r>
      <w:r w:rsidRPr="00114DBD">
        <w:rPr>
          <w:rStyle w:val="StyleUnderline"/>
          <w:highlight w:val="yellow"/>
        </w:rPr>
        <w:t xml:space="preserve">charter </w:t>
      </w:r>
      <w:r w:rsidRPr="00762A29">
        <w:rPr>
          <w:rStyle w:val="StyleUnderline"/>
        </w:rPr>
        <w:t xml:space="preserve">school </w:t>
      </w:r>
      <w:r w:rsidRPr="00114DBD">
        <w:rPr>
          <w:rStyle w:val="StyleUnderline"/>
          <w:highlight w:val="yellow"/>
        </w:rPr>
        <w:t>sector</w:t>
      </w:r>
      <w:r w:rsidRPr="004F30FB">
        <w:rPr>
          <w:rStyle w:val="StyleUnderline"/>
        </w:rPr>
        <w:t xml:space="preserve"> </w:t>
      </w:r>
      <w:r w:rsidRPr="00114DBD">
        <w:rPr>
          <w:rStyle w:val="StyleUnderline"/>
          <w:highlight w:val="yellow"/>
        </w:rPr>
        <w:t>is reflective of</w:t>
      </w:r>
      <w:r w:rsidRPr="004F30FB">
        <w:rPr>
          <w:rStyle w:val="StyleUnderline"/>
        </w:rPr>
        <w:t xml:space="preserve"> the </w:t>
      </w:r>
      <w:r w:rsidRPr="00114DBD">
        <w:rPr>
          <w:rStyle w:val="Emphasis"/>
          <w:highlight w:val="yellow"/>
        </w:rPr>
        <w:t>larger splintering of the education reform community</w:t>
      </w:r>
      <w:r w:rsidRPr="004F30FB">
        <w:rPr>
          <w:rStyle w:val="Emphasis"/>
        </w:rPr>
        <w:t>.</w:t>
      </w:r>
      <w:r>
        <w:rPr>
          <w:rStyle w:val="Emphasis"/>
        </w:rPr>
        <w:t xml:space="preserve"> </w:t>
      </w:r>
      <w:r w:rsidRPr="008820F5">
        <w:rPr>
          <w:rStyle w:val="Style13ptBold"/>
          <w:b w:val="0"/>
          <w:sz w:val="16"/>
        </w:rPr>
        <w:t xml:space="preserve">“I think </w:t>
      </w:r>
      <w:r w:rsidRPr="004F30FB">
        <w:rPr>
          <w:rStyle w:val="StyleUnderline"/>
        </w:rPr>
        <w:t xml:space="preserve">the </w:t>
      </w:r>
      <w:r w:rsidRPr="00114DBD">
        <w:rPr>
          <w:rStyle w:val="StyleUnderline"/>
          <w:highlight w:val="yellow"/>
        </w:rPr>
        <w:t>Trump</w:t>
      </w:r>
      <w:r w:rsidRPr="004F30FB">
        <w:rPr>
          <w:rStyle w:val="StyleUnderline"/>
        </w:rPr>
        <w:t xml:space="preserve"> presidency is </w:t>
      </w:r>
      <w:r w:rsidRPr="00114DBD">
        <w:rPr>
          <w:rStyle w:val="StyleUnderline"/>
          <w:highlight w:val="yellow"/>
        </w:rPr>
        <w:t xml:space="preserve">going to be a </w:t>
      </w:r>
      <w:r w:rsidRPr="00114DBD">
        <w:rPr>
          <w:rStyle w:val="Emphasis"/>
          <w:highlight w:val="yellow"/>
        </w:rPr>
        <w:t>challenging time for education reform</w:t>
      </w:r>
      <w:r w:rsidRPr="004F30FB">
        <w:rPr>
          <w:rStyle w:val="StyleUnderline"/>
        </w:rPr>
        <w:t>,”</w:t>
      </w:r>
      <w:r w:rsidRPr="008820F5">
        <w:rPr>
          <w:rStyle w:val="Style13ptBold"/>
          <w:b w:val="0"/>
          <w:sz w:val="16"/>
        </w:rPr>
        <w:t xml:space="preserve"> Petrilli, says. “Just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114DBD">
        <w:rPr>
          <w:rStyle w:val="StyleUnderline"/>
          <w:highlight w:val="yellow"/>
        </w:rPr>
        <w:t xml:space="preserve"> Most</w:t>
      </w:r>
      <w:r w:rsidRPr="004F30FB">
        <w:rPr>
          <w:rStyle w:val="StyleUnderline"/>
        </w:rPr>
        <w:t xml:space="preserve"> </w:t>
      </w:r>
      <w:r w:rsidRPr="00114DBD">
        <w:rPr>
          <w:rStyle w:val="StyleUnderline"/>
          <w:highlight w:val="yellow"/>
        </w:rPr>
        <w:t>education reform</w:t>
      </w:r>
      <w:r w:rsidRPr="004F30FB">
        <w:rPr>
          <w:rStyle w:val="StyleUnderline"/>
        </w:rPr>
        <w:t xml:space="preserve">ers who would identify as liberal </w:t>
      </w:r>
      <w:r w:rsidRPr="00114DBD">
        <w:rPr>
          <w:rStyle w:val="StyleUnderline"/>
          <w:highlight w:val="yellow"/>
        </w:rPr>
        <w:t>Dem</w:t>
      </w:r>
      <w:r w:rsidRPr="004F30FB">
        <w:rPr>
          <w:rStyle w:val="StyleUnderline"/>
        </w:rPr>
        <w:t>ocrat</w:t>
      </w:r>
      <w:r w:rsidRPr="00114DBD">
        <w:rPr>
          <w:rStyle w:val="StyleUnderline"/>
          <w:highlight w:val="yellow"/>
        </w:rPr>
        <w:t>s</w:t>
      </w:r>
      <w:r w:rsidRPr="004F30FB">
        <w:rPr>
          <w:rStyle w:val="StyleUnderline"/>
        </w:rPr>
        <w:t xml:space="preserve"> </w:t>
      </w:r>
      <w:r w:rsidRPr="00114DBD">
        <w:rPr>
          <w:rStyle w:val="StyleUnderline"/>
          <w:highlight w:val="yellow"/>
        </w:rPr>
        <w:t xml:space="preserve">are </w:t>
      </w:r>
      <w:r w:rsidRPr="00114DBD">
        <w:rPr>
          <w:rStyle w:val="Emphasis"/>
          <w:highlight w:val="yellow"/>
        </w:rPr>
        <w:t>aghast</w:t>
      </w:r>
      <w:r w:rsidRPr="00114DBD">
        <w:rPr>
          <w:rStyle w:val="StyleUnderline"/>
          <w:highlight w:val="yellow"/>
        </w:rPr>
        <w:t xml:space="preserve"> at</w:t>
      </w:r>
      <w:r w:rsidRPr="004F30FB">
        <w:rPr>
          <w:rStyle w:val="StyleUnderline"/>
        </w:rPr>
        <w:t xml:space="preserve"> </w:t>
      </w:r>
      <w:r w:rsidRPr="008820F5">
        <w:rPr>
          <w:rStyle w:val="Style13ptBold"/>
          <w:b w:val="0"/>
          <w:sz w:val="16"/>
        </w:rPr>
        <w:t xml:space="preserve">Donald </w:t>
      </w:r>
      <w:r w:rsidRPr="00114DBD">
        <w:rPr>
          <w:rStyle w:val="StyleUnderline"/>
          <w:highlight w:val="yellow"/>
        </w:rPr>
        <w:t xml:space="preserve">Trump </w:t>
      </w:r>
      <w:r w:rsidRPr="00114DBD">
        <w:rPr>
          <w:rStyle w:val="Emphasis"/>
          <w:highlight w:val="yellow"/>
        </w:rPr>
        <w:t>even if he supports</w:t>
      </w:r>
      <w:r w:rsidRPr="004F30FB">
        <w:rPr>
          <w:rStyle w:val="Emphasis"/>
        </w:rPr>
        <w:t xml:space="preserve"> some of the </w:t>
      </w:r>
      <w:r w:rsidRPr="00114DBD">
        <w:rPr>
          <w:rStyle w:val="Emphasis"/>
          <w:highlight w:val="yellow"/>
        </w:rPr>
        <w:t>school reform</w:t>
      </w:r>
      <w:r w:rsidRPr="004F30FB">
        <w:rPr>
          <w:rStyle w:val="Emphasis"/>
        </w:rPr>
        <w:t xml:space="preserve"> agenda</w:t>
      </w:r>
      <w:r w:rsidRPr="008820F5">
        <w:rPr>
          <w:rStyle w:val="Style13ptBold"/>
          <w:b w:val="0"/>
          <w:sz w:val="16"/>
        </w:rPr>
        <w:t xml:space="preserve">.” He continued: “I think </w:t>
      </w:r>
      <w:r w:rsidRPr="004F30FB">
        <w:rPr>
          <w:rStyle w:val="StyleUnderline"/>
        </w:rPr>
        <w:t>for groups like Democrats</w:t>
      </w:r>
      <w:r w:rsidRPr="008820F5">
        <w:rPr>
          <w:rStyle w:val="Style13ptBold"/>
          <w:b w:val="0"/>
          <w:sz w:val="16"/>
        </w:rPr>
        <w:t xml:space="preserve"> for Education Reform, </w:t>
      </w:r>
      <w:r w:rsidRPr="00114DBD">
        <w:rPr>
          <w:rStyle w:val="StyleUnderline"/>
          <w:highlight w:val="yellow"/>
        </w:rPr>
        <w:t>you</w:t>
      </w:r>
      <w:r w:rsidRPr="008820F5">
        <w:rPr>
          <w:rStyle w:val="Style13ptBold"/>
          <w:b w:val="0"/>
          <w:sz w:val="16"/>
        </w:rPr>
        <w:t xml:space="preserve"> tend to </w:t>
      </w:r>
      <w:r w:rsidRPr="00114DBD">
        <w:rPr>
          <w:rStyle w:val="Emphasis"/>
          <w:highlight w:val="yellow"/>
        </w:rPr>
        <w:t>see them putting the Dem</w:t>
      </w:r>
      <w:r w:rsidRPr="004F30FB">
        <w:rPr>
          <w:rStyle w:val="Emphasis"/>
        </w:rPr>
        <w:t xml:space="preserve">ocrat </w:t>
      </w:r>
      <w:r w:rsidRPr="00114DBD">
        <w:rPr>
          <w:rStyle w:val="Emphasis"/>
          <w:highlight w:val="yellow"/>
        </w:rPr>
        <w:t>before the education reform</w:t>
      </w:r>
      <w:r w:rsidRPr="004F30FB">
        <w:rPr>
          <w:rStyle w:val="Emphasis"/>
        </w:rPr>
        <w:t>.</w:t>
      </w:r>
      <w:r w:rsidRPr="008820F5">
        <w:rPr>
          <w:rStyle w:val="Style13ptBold"/>
          <w:b w:val="0"/>
          <w:sz w:val="16"/>
        </w:rPr>
        <w:t xml:space="preserve"> </w:t>
      </w:r>
      <w:r w:rsidRPr="00114DBD">
        <w:rPr>
          <w:rStyle w:val="StyleUnderline"/>
          <w:highlight w:val="yellow"/>
        </w:rPr>
        <w:t>They really</w:t>
      </w:r>
      <w:r w:rsidRPr="00B06DA0">
        <w:rPr>
          <w:rStyle w:val="StyleUnderline"/>
        </w:rPr>
        <w:t xml:space="preserve"> seem to </w:t>
      </w:r>
      <w:r w:rsidRPr="00114DBD">
        <w:rPr>
          <w:rStyle w:val="StyleUnderline"/>
          <w:highlight w:val="yellow"/>
        </w:rPr>
        <w:t>feel like</w:t>
      </w:r>
      <w:r w:rsidRPr="008820F5">
        <w:rPr>
          <w:rStyle w:val="Style13ptBold"/>
          <w:b w:val="0"/>
          <w:sz w:val="16"/>
        </w:rPr>
        <w:t xml:space="preserve"> – because of the threats to the budget, but also </w:t>
      </w:r>
      <w:r w:rsidRPr="00B06DA0">
        <w:rPr>
          <w:rStyle w:val="StyleUnderline"/>
        </w:rPr>
        <w:t xml:space="preserve">because of the threats around immigration and treatment of Muslims and everything else </w:t>
      </w:r>
      <w:r w:rsidRPr="008820F5">
        <w:rPr>
          <w:rStyle w:val="Style13ptBold"/>
          <w:b w:val="0"/>
          <w:sz w:val="16"/>
        </w:rPr>
        <w:t xml:space="preserve">– </w:t>
      </w:r>
      <w:r w:rsidRPr="00114DBD">
        <w:rPr>
          <w:rStyle w:val="StyleUnderline"/>
          <w:highlight w:val="yellow"/>
        </w:rPr>
        <w:t>that this is a time</w:t>
      </w:r>
      <w:r w:rsidRPr="00B06DA0">
        <w:rPr>
          <w:rStyle w:val="StyleUnderline"/>
        </w:rPr>
        <w:t xml:space="preserve"> when </w:t>
      </w:r>
      <w:r w:rsidRPr="00114DBD">
        <w:rPr>
          <w:rStyle w:val="StyleUnderline"/>
          <w:highlight w:val="yellow"/>
        </w:rPr>
        <w:t xml:space="preserve">they have to </w:t>
      </w:r>
      <w:r w:rsidRPr="00114DBD">
        <w:rPr>
          <w:rStyle w:val="Emphasis"/>
          <w:highlight w:val="yellow"/>
        </w:rPr>
        <w:t>focus</w:t>
      </w:r>
      <w:r w:rsidRPr="00B06DA0">
        <w:rPr>
          <w:rStyle w:val="Emphasis"/>
        </w:rPr>
        <w:t xml:space="preserve"> on their </w:t>
      </w:r>
      <w:r w:rsidRPr="00114DBD">
        <w:rPr>
          <w:rStyle w:val="Emphasis"/>
          <w:highlight w:val="yellow"/>
        </w:rPr>
        <w:t>solidarity with other groups on the left</w:t>
      </w:r>
      <w:r w:rsidRPr="00114DBD">
        <w:rPr>
          <w:rStyle w:val="StyleUnderline"/>
          <w:highlight w:val="yellow"/>
        </w:rPr>
        <w:t xml:space="preserve"> rather than</w:t>
      </w:r>
      <w:r w:rsidRPr="00B06DA0">
        <w:rPr>
          <w:rStyle w:val="StyleUnderline"/>
        </w:rPr>
        <w:t xml:space="preserve"> focus on</w:t>
      </w:r>
      <w:r w:rsidRPr="008820F5">
        <w:rPr>
          <w:rStyle w:val="Style13ptBold"/>
          <w:b w:val="0"/>
          <w:sz w:val="16"/>
        </w:rPr>
        <w:t xml:space="preserve"> maybe some </w:t>
      </w:r>
      <w:r w:rsidRPr="00114DBD">
        <w:rPr>
          <w:rStyle w:val="StyleUnderline"/>
          <w:highlight w:val="yellow"/>
        </w:rPr>
        <w:t>benefits for</w:t>
      </w:r>
      <w:r w:rsidRPr="008820F5">
        <w:rPr>
          <w:rStyle w:val="Style13ptBold"/>
          <w:b w:val="0"/>
          <w:sz w:val="16"/>
        </w:rPr>
        <w:t xml:space="preserve"> school choice or </w:t>
      </w:r>
      <w:r w:rsidRPr="00114DBD">
        <w:rPr>
          <w:rStyle w:val="StyleUnderline"/>
          <w:highlight w:val="yellow"/>
        </w:rPr>
        <w:t>school reform</w:t>
      </w:r>
      <w:r w:rsidRPr="008820F5">
        <w:rPr>
          <w:rStyle w:val="Style13ptBold"/>
          <w:b w:val="0"/>
          <w:sz w:val="16"/>
        </w:rPr>
        <w:t xml:space="preserve">.” </w:t>
      </w:r>
      <w:r w:rsidRPr="00B06DA0">
        <w:rPr>
          <w:rStyle w:val="StyleUnderline"/>
        </w:rPr>
        <w:t>Not to be overlooked</w:t>
      </w:r>
      <w:r w:rsidRPr="008820F5">
        <w:rPr>
          <w:rStyle w:val="Style13ptBold"/>
          <w:b w:val="0"/>
          <w:sz w:val="16"/>
        </w:rPr>
        <w:t xml:space="preserve">, Petrilli noted, </w:t>
      </w:r>
      <w:r w:rsidRPr="00B06DA0">
        <w:rPr>
          <w:rStyle w:val="StyleUnderline"/>
        </w:rPr>
        <w:t>are the</w:t>
      </w:r>
      <w:r w:rsidRPr="008820F5">
        <w:rPr>
          <w:rStyle w:val="Style13ptBold"/>
          <w:b w:val="0"/>
          <w:sz w:val="16"/>
        </w:rPr>
        <w:t xml:space="preserve"> handful of </w:t>
      </w:r>
      <w:r w:rsidRPr="00114DBD">
        <w:rPr>
          <w:rStyle w:val="StyleUnderline"/>
          <w:highlight w:val="yellow"/>
        </w:rPr>
        <w:t>conservative and libertarian</w:t>
      </w:r>
      <w:r w:rsidRPr="00B06DA0">
        <w:rPr>
          <w:rStyle w:val="StyleUnderline"/>
        </w:rPr>
        <w:t xml:space="preserve"> policy </w:t>
      </w:r>
      <w:r w:rsidRPr="00114DBD">
        <w:rPr>
          <w:rStyle w:val="StyleUnderline"/>
          <w:highlight w:val="yellow"/>
        </w:rPr>
        <w:t>organizations</w:t>
      </w:r>
      <w:r w:rsidRPr="008820F5">
        <w:rPr>
          <w:rStyle w:val="Style13ptBold"/>
          <w:b w:val="0"/>
          <w:sz w:val="16"/>
        </w:rPr>
        <w:t xml:space="preserve">, like the Heritage Foundation and CATO, </w:t>
      </w:r>
      <w:r w:rsidRPr="00B06DA0">
        <w:rPr>
          <w:rStyle w:val="StyleUnderline"/>
        </w:rPr>
        <w:t xml:space="preserve">that </w:t>
      </w:r>
      <w:r w:rsidRPr="00114DBD">
        <w:rPr>
          <w:rStyle w:val="StyleUnderline"/>
          <w:highlight w:val="yellow"/>
        </w:rPr>
        <w:t>have long supported</w:t>
      </w:r>
      <w:r w:rsidRPr="00B06DA0">
        <w:rPr>
          <w:rStyle w:val="StyleUnderline"/>
        </w:rPr>
        <w:t xml:space="preserve"> voucher </w:t>
      </w:r>
      <w:r w:rsidRPr="00114DBD">
        <w:rPr>
          <w:rStyle w:val="StyleUnderline"/>
          <w:highlight w:val="yellow"/>
        </w:rPr>
        <w:t xml:space="preserve">programs but </w:t>
      </w:r>
      <w:r w:rsidRPr="00114DBD">
        <w:rPr>
          <w:rStyle w:val="Emphasis"/>
          <w:highlight w:val="yellow"/>
        </w:rPr>
        <w:t>don’t want the fed</w:t>
      </w:r>
      <w:r w:rsidRPr="00B06DA0">
        <w:rPr>
          <w:rStyle w:val="Emphasis"/>
        </w:rPr>
        <w:t xml:space="preserve">eral government </w:t>
      </w:r>
      <w:r w:rsidRPr="00114DBD">
        <w:rPr>
          <w:rStyle w:val="Emphasis"/>
          <w:highlight w:val="yellow"/>
        </w:rPr>
        <w:t>to be the lever</w:t>
      </w:r>
      <w:r w:rsidRPr="00B06DA0">
        <w:rPr>
          <w:rStyle w:val="Emphasis"/>
        </w:rPr>
        <w:t xml:space="preserve"> for </w:t>
      </w:r>
      <w:r w:rsidRPr="00114DBD">
        <w:rPr>
          <w:rStyle w:val="Emphasis"/>
          <w:highlight w:val="yellow"/>
        </w:rPr>
        <w:t>pushing</w:t>
      </w:r>
      <w:r w:rsidRPr="00B06DA0">
        <w:rPr>
          <w:rStyle w:val="Emphasis"/>
        </w:rPr>
        <w:t xml:space="preserve"> them.</w:t>
      </w:r>
      <w:r>
        <w:rPr>
          <w:rStyle w:val="Emphasis"/>
        </w:rPr>
        <w:t xml:space="preserve"> </w:t>
      </w:r>
      <w:r w:rsidRPr="008820F5">
        <w:rPr>
          <w:rStyle w:val="Style13ptBold"/>
          <w:b w:val="0"/>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114DBD">
        <w:rPr>
          <w:rStyle w:val="StyleUnderline"/>
          <w:highlight w:val="yellow"/>
        </w:rPr>
        <w:t>When</w:t>
      </w:r>
      <w:r w:rsidRPr="008820F5">
        <w:rPr>
          <w:rStyle w:val="Style13ptBold"/>
          <w:b w:val="0"/>
          <w:sz w:val="16"/>
        </w:rPr>
        <w:t xml:space="preserve"> those </w:t>
      </w:r>
      <w:r w:rsidRPr="00114DBD">
        <w:rPr>
          <w:rStyle w:val="StyleUnderline"/>
          <w:highlight w:val="yellow"/>
        </w:rPr>
        <w:t>policies are solidified</w:t>
      </w:r>
      <w:r w:rsidRPr="00B06DA0">
        <w:rPr>
          <w:rStyle w:val="StyleUnderline"/>
        </w:rPr>
        <w:t xml:space="preserve">, the </w:t>
      </w:r>
      <w:r w:rsidRPr="00114DBD">
        <w:rPr>
          <w:rStyle w:val="Emphasis"/>
          <w:highlight w:val="yellow"/>
        </w:rPr>
        <w:t xml:space="preserve">battle </w:t>
      </w:r>
      <w:r w:rsidRPr="00762A29">
        <w:rPr>
          <w:rStyle w:val="Emphasis"/>
          <w:highlight w:val="yellow"/>
        </w:rPr>
        <w:t>lines between</w:t>
      </w:r>
      <w:r w:rsidRPr="00762A29">
        <w:rPr>
          <w:rStyle w:val="Emphasis"/>
        </w:rPr>
        <w:t xml:space="preserve"> the </w:t>
      </w:r>
      <w:r w:rsidRPr="00762A29">
        <w:rPr>
          <w:rStyle w:val="Emphasis"/>
          <w:highlight w:val="yellow"/>
        </w:rPr>
        <w:t>school choice organizations</w:t>
      </w:r>
      <w:r w:rsidRPr="00114DBD">
        <w:rPr>
          <w:rStyle w:val="StyleUnderline"/>
          <w:highlight w:val="yellow"/>
        </w:rPr>
        <w:t xml:space="preserve"> will</w:t>
      </w:r>
      <w:r w:rsidRPr="00B06DA0">
        <w:rPr>
          <w:rStyle w:val="StyleUnderline"/>
        </w:rPr>
        <w:t xml:space="preserve"> likely </w:t>
      </w:r>
      <w:r w:rsidRPr="00114DBD">
        <w:rPr>
          <w:rStyle w:val="StyleUnderline"/>
          <w:highlight w:val="yellow"/>
        </w:rPr>
        <w:t>become even more obvious</w:t>
      </w:r>
      <w:r w:rsidRPr="00B06DA0">
        <w:rPr>
          <w:rStyle w:val="StyleUnderline"/>
        </w:rPr>
        <w:t>.</w:t>
      </w:r>
      <w:r>
        <w:rPr>
          <w:rStyle w:val="StyleUnderline"/>
        </w:rPr>
        <w:t xml:space="preserve"> </w:t>
      </w:r>
      <w:r w:rsidRPr="008820F5">
        <w:rPr>
          <w:rStyle w:val="Style13ptBold"/>
          <w:b w:val="0"/>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114DBD">
        <w:rPr>
          <w:rStyle w:val="Emphasis"/>
          <w:highlight w:val="yellow"/>
        </w:rPr>
        <w:t>the politics</w:t>
      </w:r>
      <w:r w:rsidRPr="00B06DA0">
        <w:rPr>
          <w:rStyle w:val="Emphasis"/>
        </w:rPr>
        <w:t xml:space="preserve"> of this </w:t>
      </w:r>
      <w:r w:rsidRPr="00114DBD">
        <w:rPr>
          <w:rStyle w:val="Emphasis"/>
          <w:highlight w:val="yellow"/>
        </w:rPr>
        <w:t>are going to get interesting</w:t>
      </w:r>
      <w:r w:rsidRPr="00B06DA0">
        <w:rPr>
          <w:rStyle w:val="Emphasis"/>
        </w:rPr>
        <w:t xml:space="preserve"> for sure.”</w:t>
      </w:r>
      <w:r>
        <w:rPr>
          <w:rStyle w:val="Emphasis"/>
        </w:rPr>
        <w:t xml:space="preserve"> </w:t>
      </w:r>
      <w:r w:rsidRPr="008820F5">
        <w:rPr>
          <w:rStyle w:val="Style13ptBold"/>
          <w:b w:val="0"/>
          <w:sz w:val="16"/>
        </w:rPr>
        <w:t>“</w:t>
      </w:r>
      <w:r w:rsidRPr="008820F5">
        <w:rPr>
          <w:rStyle w:val="StyleUnderline"/>
        </w:rPr>
        <w:t>When push comes to shove</w:t>
      </w:r>
      <w:r w:rsidRPr="008820F5">
        <w:rPr>
          <w:rStyle w:val="Style13ptBold"/>
          <w:b w:val="0"/>
          <w:sz w:val="16"/>
        </w:rPr>
        <w:t xml:space="preserve"> I </w:t>
      </w:r>
      <w:r w:rsidRPr="00762A29">
        <w:rPr>
          <w:rStyle w:val="Style13ptBold"/>
          <w:b w:val="0"/>
          <w:sz w:val="16"/>
        </w:rPr>
        <w:t xml:space="preserve">think </w:t>
      </w:r>
      <w:r w:rsidRPr="00762A29">
        <w:rPr>
          <w:rStyle w:val="StyleUnderline"/>
        </w:rPr>
        <w:t>charters will always side with the public school community</w:t>
      </w:r>
      <w:r w:rsidRPr="00762A29">
        <w:rPr>
          <w:rStyle w:val="Style13ptBold"/>
          <w:b w:val="0"/>
          <w:sz w:val="16"/>
        </w:rPr>
        <w:t>,” she says</w:t>
      </w:r>
      <w:r w:rsidRPr="008820F5">
        <w:rPr>
          <w:rStyle w:val="Style13ptBold"/>
          <w:b w:val="0"/>
          <w:sz w:val="16"/>
        </w:rPr>
        <w:t>. “They are public schools.”</w:t>
      </w:r>
    </w:p>
    <w:p w:rsidR="006B2FD9" w:rsidRDefault="006B2FD9" w:rsidP="006B2FD9"/>
    <w:p w:rsidR="006B2FD9" w:rsidRDefault="006B2FD9" w:rsidP="006B2FD9">
      <w:pPr>
        <w:pStyle w:val="Heading3"/>
      </w:pPr>
      <w:r>
        <w:t>Market Based Reforms---Charter Schools/School Choice---2NC</w:t>
      </w:r>
    </w:p>
    <w:p w:rsidR="006B2FD9" w:rsidRPr="006B2FD9" w:rsidRDefault="006B2FD9" w:rsidP="006B2FD9"/>
    <w:p w:rsidR="006B2FD9" w:rsidRPr="00762A29" w:rsidRDefault="006B2FD9" w:rsidP="006B2FD9">
      <w:pPr>
        <w:pStyle w:val="Heading4"/>
        <w:rPr>
          <w:rStyle w:val="Style13ptBold"/>
          <w:b/>
          <w:u w:val="single"/>
        </w:rPr>
      </w:pPr>
      <w:r>
        <w:rPr>
          <w:rStyle w:val="Style13ptBold"/>
        </w:rPr>
        <w:t>(School Choice/Charter Schools)</w:t>
      </w:r>
      <w:r>
        <w:rPr>
          <w:rStyle w:val="Style13ptBold"/>
          <w:b/>
        </w:rPr>
        <w:t xml:space="preserve">  drain trump PC – supporters have </w:t>
      </w:r>
      <w:r w:rsidRPr="008820F5">
        <w:rPr>
          <w:rStyle w:val="Style13ptBold"/>
          <w:b/>
          <w:u w:val="single"/>
        </w:rPr>
        <w:t>splintered</w:t>
      </w:r>
      <w:r>
        <w:rPr>
          <w:rStyle w:val="Style13ptBold"/>
          <w:b/>
        </w:rPr>
        <w:t xml:space="preserve">– they fight intensely over the </w:t>
      </w:r>
      <w:r w:rsidRPr="00762A29">
        <w:rPr>
          <w:rStyle w:val="Style13ptBold"/>
          <w:b/>
          <w:u w:val="single"/>
        </w:rPr>
        <w:t>policy details</w:t>
      </w:r>
      <w:r>
        <w:rPr>
          <w:rStyle w:val="Style13ptBold"/>
          <w:b/>
        </w:rPr>
        <w:t xml:space="preserve"> – ignore </w:t>
      </w:r>
      <w:r>
        <w:rPr>
          <w:rStyle w:val="Style13ptBold"/>
          <w:b/>
          <w:u w:val="single"/>
        </w:rPr>
        <w:t>pre-election ev</w:t>
      </w:r>
    </w:p>
    <w:p w:rsidR="006B2FD9" w:rsidRDefault="006B2FD9" w:rsidP="006B2FD9">
      <w:pPr>
        <w:rPr>
          <w:rStyle w:val="Style13ptBold"/>
          <w:b w:val="0"/>
        </w:rPr>
      </w:pPr>
      <w:r>
        <w:rPr>
          <w:rStyle w:val="Style13ptBold"/>
        </w:rPr>
        <w:t xml:space="preserve">Camera, 17 --- </w:t>
      </w:r>
      <w:r w:rsidRPr="00867F96">
        <w:rPr>
          <w:rStyle w:val="Style13ptBold"/>
          <w:b w:val="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19" w:history="1">
        <w:r w:rsidRPr="00867F96">
          <w:rPr>
            <w:rStyle w:val="Hyperlink"/>
            <w:szCs w:val="20"/>
          </w:rPr>
          <w:t>https://www.usnews.com/news/best-states/articles/2017-03-23/trump-school-choice-proposals-drive-wedge-between-charter-school-advocates</w:t>
        </w:r>
      </w:hyperlink>
    </w:p>
    <w:p w:rsidR="006B2FD9" w:rsidRPr="00114DBD" w:rsidRDefault="006B2FD9" w:rsidP="006B2FD9">
      <w:pPr>
        <w:rPr>
          <w:rStyle w:val="Style13ptBold"/>
          <w:b w:val="0"/>
          <w:sz w:val="16"/>
        </w:rPr>
      </w:pPr>
      <w:r w:rsidRPr="00114DBD">
        <w:rPr>
          <w:rStyle w:val="Style13ptBold"/>
          <w:b w:val="0"/>
          <w:sz w:val="16"/>
        </w:rPr>
        <w:t xml:space="preserve">The </w:t>
      </w:r>
      <w:r w:rsidRPr="00A12DBC">
        <w:rPr>
          <w:rStyle w:val="StyleUnderline"/>
          <w:highlight w:val="yellow"/>
        </w:rPr>
        <w:t>Trump</w:t>
      </w:r>
      <w:r w:rsidRPr="004F30FB">
        <w:rPr>
          <w:rStyle w:val="StyleUnderline"/>
        </w:rPr>
        <w:t xml:space="preserve"> administration's plan to ax $9 billion in federal education spending but direct millions to a new program that would help students afford private school </w:t>
      </w:r>
      <w:r w:rsidRPr="00A12DBC">
        <w:rPr>
          <w:rStyle w:val="StyleUnderline"/>
          <w:highlight w:val="yellow"/>
        </w:rPr>
        <w:t xml:space="preserve">exposed a </w:t>
      </w:r>
      <w:r w:rsidRPr="00A12DBC">
        <w:rPr>
          <w:rStyle w:val="Emphasis"/>
          <w:highlight w:val="yellow"/>
        </w:rPr>
        <w:t>fissure</w:t>
      </w:r>
      <w:r w:rsidRPr="00A12DBC">
        <w:rPr>
          <w:rStyle w:val="StyleUnderline"/>
          <w:highlight w:val="yellow"/>
        </w:rPr>
        <w:t xml:space="preserve"> </w:t>
      </w:r>
      <w:r w:rsidRPr="00762A29">
        <w:rPr>
          <w:rStyle w:val="Emphasis"/>
          <w:highlight w:val="yellow"/>
        </w:rPr>
        <w:t>among charter school advocates</w:t>
      </w:r>
      <w:r w:rsidRPr="00114DBD">
        <w:rPr>
          <w:rStyle w:val="Style13ptBold"/>
          <w:b w:val="0"/>
          <w:sz w:val="16"/>
        </w:rPr>
        <w:t xml:space="preserve">, one not publicly acknowledged but privately </w:t>
      </w:r>
      <w:r w:rsidRPr="00A12DBC">
        <w:rPr>
          <w:rStyle w:val="Emphasis"/>
          <w:highlight w:val="yellow"/>
        </w:rPr>
        <w:t>widening at an increasingly fast pace</w:t>
      </w:r>
      <w:r w:rsidRPr="00114DBD">
        <w:rPr>
          <w:rStyle w:val="Style13ptBold"/>
          <w:b w:val="0"/>
          <w:sz w:val="16"/>
          <w:highlight w:val="yellow"/>
        </w:rPr>
        <w:t xml:space="preserve"> </w:t>
      </w:r>
      <w:r w:rsidRPr="00A12DBC">
        <w:rPr>
          <w:rStyle w:val="StyleUnderline"/>
          <w:highlight w:val="yellow"/>
        </w:rPr>
        <w:t>since the election</w:t>
      </w:r>
      <w:r w:rsidRPr="004F30FB">
        <w:rPr>
          <w:rStyle w:val="StyleUnderline"/>
        </w:rPr>
        <w:t>.</w:t>
      </w:r>
      <w:r>
        <w:rPr>
          <w:rStyle w:val="StyleUnderline"/>
        </w:rPr>
        <w:t xml:space="preserve"> </w:t>
      </w:r>
      <w:r w:rsidRPr="00A12DBC">
        <w:rPr>
          <w:rStyle w:val="StyleUnderline"/>
        </w:rPr>
        <w:t>In reacting to the fiscal</w:t>
      </w:r>
      <w:r w:rsidRPr="004F30FB">
        <w:rPr>
          <w:rStyle w:val="StyleUnderline"/>
        </w:rPr>
        <w:t xml:space="preserve"> 2018 blueprint, </w:t>
      </w:r>
      <w:r w:rsidRPr="00A12DBC">
        <w:rPr>
          <w:rStyle w:val="StyleUnderline"/>
          <w:highlight w:val="yellow"/>
        </w:rPr>
        <w:t xml:space="preserve">organizations </w:t>
      </w:r>
      <w:r w:rsidRPr="00114DBD">
        <w:rPr>
          <w:rStyle w:val="StyleUnderline"/>
        </w:rPr>
        <w:t xml:space="preserve">that support charter schools </w:t>
      </w:r>
      <w:r w:rsidRPr="00A12DBC">
        <w:rPr>
          <w:rStyle w:val="Emphasis"/>
          <w:highlight w:val="yellow"/>
        </w:rPr>
        <w:t>split</w:t>
      </w:r>
      <w:r w:rsidRPr="004F30FB">
        <w:rPr>
          <w:rStyle w:val="StyleUnderline"/>
        </w:rPr>
        <w:t>:</w:t>
      </w:r>
      <w:r w:rsidRPr="00114DBD">
        <w:rPr>
          <w:rStyle w:val="Style13ptBold"/>
          <w:b w:val="0"/>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4F30FB">
        <w:rPr>
          <w:rStyle w:val="StyleUnderline"/>
        </w:rPr>
        <w:t xml:space="preserve">The different </w:t>
      </w:r>
      <w:r w:rsidRPr="00A12DBC">
        <w:rPr>
          <w:rStyle w:val="StyleUnderline"/>
          <w:highlight w:val="yellow"/>
        </w:rPr>
        <w:t>responses highlight</w:t>
      </w:r>
      <w:r w:rsidRPr="004F30FB">
        <w:rPr>
          <w:rStyle w:val="StyleUnderline"/>
        </w:rPr>
        <w:t xml:space="preserve"> what’s become </w:t>
      </w:r>
      <w:r w:rsidRPr="00A12DBC">
        <w:rPr>
          <w:rStyle w:val="StyleUnderline"/>
          <w:highlight w:val="yellow"/>
        </w:rPr>
        <w:t>a</w:t>
      </w:r>
      <w:r w:rsidRPr="004F30FB">
        <w:rPr>
          <w:rStyle w:val="StyleUnderline"/>
        </w:rPr>
        <w:t xml:space="preserve"> </w:t>
      </w:r>
      <w:r w:rsidRPr="004F30FB">
        <w:rPr>
          <w:rStyle w:val="Emphasis"/>
        </w:rPr>
        <w:t xml:space="preserve">more </w:t>
      </w:r>
      <w:r w:rsidRPr="00A12DBC">
        <w:rPr>
          <w:rStyle w:val="Emphasis"/>
          <w:highlight w:val="yellow"/>
        </w:rPr>
        <w:t>visible divide</w:t>
      </w:r>
      <w:r w:rsidRPr="004F30FB">
        <w:rPr>
          <w:rStyle w:val="StyleUnderline"/>
        </w:rPr>
        <w:t xml:space="preserve">, though one that’s long existed, </w:t>
      </w:r>
      <w:r w:rsidRPr="00A12DBC">
        <w:rPr>
          <w:rStyle w:val="StyleUnderline"/>
          <w:highlight w:val="yellow"/>
        </w:rPr>
        <w:t>among school choice proponents</w:t>
      </w:r>
      <w:r w:rsidRPr="00114DBD">
        <w:rPr>
          <w:rStyle w:val="Style13ptBold"/>
          <w:b w:val="0"/>
          <w:sz w:val="16"/>
        </w:rPr>
        <w:t xml:space="preserve"> – </w:t>
      </w:r>
      <w:r w:rsidRPr="004F30FB">
        <w:rPr>
          <w:rStyle w:val="StyleUnderline"/>
        </w:rPr>
        <w:t xml:space="preserve">and </w:t>
      </w:r>
      <w:r w:rsidRPr="00A12DBC">
        <w:rPr>
          <w:rStyle w:val="StyleUnderline"/>
          <w:highlight w:val="yellow"/>
        </w:rPr>
        <w:t>specifically</w:t>
      </w:r>
      <w:r w:rsidRPr="004F30FB">
        <w:rPr>
          <w:rStyle w:val="StyleUnderline"/>
        </w:rPr>
        <w:t xml:space="preserve"> among </w:t>
      </w:r>
      <w:r w:rsidRPr="00762A29">
        <w:rPr>
          <w:rStyle w:val="StyleUnderline"/>
          <w:highlight w:val="yellow"/>
        </w:rPr>
        <w:t>charter school</w:t>
      </w:r>
      <w:r w:rsidRPr="004F30FB">
        <w:rPr>
          <w:rStyle w:val="StyleUnderline"/>
        </w:rPr>
        <w:t xml:space="preserve"> </w:t>
      </w:r>
      <w:r w:rsidRPr="00A12DBC">
        <w:rPr>
          <w:rStyle w:val="StyleUnderline"/>
          <w:highlight w:val="yellow"/>
        </w:rPr>
        <w:t>supporters who</w:t>
      </w:r>
      <w:r w:rsidRPr="004F30FB">
        <w:rPr>
          <w:rStyle w:val="StyleUnderline"/>
        </w:rPr>
        <w:t xml:space="preserve"> can </w:t>
      </w:r>
      <w:r w:rsidRPr="00A12DBC">
        <w:rPr>
          <w:rStyle w:val="StyleUnderline"/>
          <w:highlight w:val="yellow"/>
        </w:rPr>
        <w:t>get behind private school choice</w:t>
      </w:r>
      <w:r w:rsidRPr="004F30FB">
        <w:rPr>
          <w:rStyle w:val="StyleUnderline"/>
        </w:rPr>
        <w:t xml:space="preserve"> policies </w:t>
      </w:r>
      <w:r w:rsidRPr="00A12DBC">
        <w:rPr>
          <w:rStyle w:val="StyleUnderline"/>
          <w:highlight w:val="yellow"/>
        </w:rPr>
        <w:t>and those who cannot</w:t>
      </w:r>
      <w:r w:rsidRPr="00114DBD">
        <w:rPr>
          <w:rStyle w:val="Style13ptBold"/>
          <w:b w:val="0"/>
          <w:sz w:val="16"/>
        </w:rPr>
        <w:t xml:space="preserve">. </w:t>
      </w:r>
      <w:r w:rsidRPr="004F30FB">
        <w:rPr>
          <w:rStyle w:val="StyleUnderline"/>
        </w:rPr>
        <w:t>Those who cannot</w:t>
      </w:r>
      <w:r w:rsidRPr="00114DBD">
        <w:rPr>
          <w:rStyle w:val="Style13ptBold"/>
          <w:b w:val="0"/>
          <w:sz w:val="16"/>
        </w:rPr>
        <w:t xml:space="preserve">, like Richmond, </w:t>
      </w:r>
      <w:r w:rsidRPr="004F30FB">
        <w:rPr>
          <w:rStyle w:val="StyleUnderline"/>
        </w:rPr>
        <w:t xml:space="preserve">are </w:t>
      </w:r>
      <w:r w:rsidRPr="00A12DBC">
        <w:rPr>
          <w:rStyle w:val="Emphasis"/>
        </w:rPr>
        <w:t>adamant</w:t>
      </w:r>
      <w:r w:rsidRPr="004F30FB">
        <w:rPr>
          <w:rStyle w:val="StyleUnderline"/>
        </w:rPr>
        <w:t xml:space="preserve"> that any schools that use taxpayer dollars, including charter schools, must be held accountable</w:t>
      </w:r>
      <w:r w:rsidRPr="00114DBD">
        <w:rPr>
          <w:rStyle w:val="Style13ptBold"/>
          <w:b w:val="0"/>
          <w:sz w:val="16"/>
        </w:rPr>
        <w:t xml:space="preserv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A12DBC">
        <w:rPr>
          <w:rStyle w:val="StyleUnderline"/>
          <w:highlight w:val="yellow"/>
        </w:rPr>
        <w:t>others fear</w:t>
      </w:r>
      <w:r w:rsidRPr="00114DBD">
        <w:rPr>
          <w:rStyle w:val="Style13ptBold"/>
          <w:b w:val="0"/>
          <w:sz w:val="16"/>
        </w:rPr>
        <w:t xml:space="preserve"> is that </w:t>
      </w:r>
      <w:r w:rsidRPr="00A12DBC">
        <w:rPr>
          <w:rStyle w:val="StyleUnderline"/>
          <w:highlight w:val="yellow"/>
        </w:rPr>
        <w:t xml:space="preserve">accountability will be </w:t>
      </w:r>
      <w:r w:rsidRPr="00A12DBC">
        <w:rPr>
          <w:rStyle w:val="Emphasis"/>
          <w:highlight w:val="yellow"/>
        </w:rPr>
        <w:t>greatly diminished</w:t>
      </w:r>
      <w:r w:rsidRPr="00A12DBC">
        <w:rPr>
          <w:rStyle w:val="StyleUnderline"/>
          <w:highlight w:val="yellow"/>
        </w:rPr>
        <w:t xml:space="preserve"> under Trump</w:t>
      </w:r>
      <w:r w:rsidRPr="004F30FB">
        <w:rPr>
          <w:rStyle w:val="StyleUnderline"/>
        </w:rPr>
        <w:t xml:space="preserve">, </w:t>
      </w:r>
      <w:r w:rsidRPr="00114DBD">
        <w:rPr>
          <w:rStyle w:val="StyleUnderline"/>
        </w:rPr>
        <w:t>whose stated mission is to direct</w:t>
      </w:r>
      <w:r w:rsidRPr="004F30FB">
        <w:rPr>
          <w:rStyle w:val="StyleUnderline"/>
        </w:rPr>
        <w:t xml:space="preserve"> $20 billion in federal funding to </w:t>
      </w:r>
      <w:r w:rsidRPr="00A12DBC">
        <w:rPr>
          <w:rStyle w:val="StyleUnderline"/>
          <w:highlight w:val="yellow"/>
        </w:rPr>
        <w:t>school choice policies</w:t>
      </w:r>
      <w:r w:rsidRPr="00114DBD">
        <w:rPr>
          <w:rStyle w:val="Style13ptBold"/>
          <w:b w:val="0"/>
          <w:sz w:val="16"/>
        </w:rPr>
        <w:t xml:space="preserve">, </w:t>
      </w:r>
      <w:r w:rsidRPr="004F30FB">
        <w:rPr>
          <w:rStyle w:val="StyleUnderline"/>
        </w:rPr>
        <w:t>who has touted programs that allow students to use state dollars to attend private schools, and who tapped</w:t>
      </w:r>
      <w:r w:rsidRPr="00114DBD">
        <w:rPr>
          <w:rStyle w:val="Style13ptBold"/>
          <w:b w:val="0"/>
          <w:sz w:val="16"/>
        </w:rPr>
        <w:t xml:space="preserve"> private school </w:t>
      </w:r>
      <w:r w:rsidRPr="004F30FB">
        <w:rPr>
          <w:rStyle w:val="StyleUnderline"/>
        </w:rPr>
        <w:t xml:space="preserve">voucher advocate </w:t>
      </w:r>
      <w:r w:rsidRPr="00114DBD">
        <w:rPr>
          <w:rStyle w:val="Style13ptBold"/>
          <w:b w:val="0"/>
          <w:sz w:val="16"/>
        </w:rPr>
        <w:t xml:space="preserve">Betsy DeVos </w:t>
      </w:r>
      <w:r w:rsidRPr="004F30FB">
        <w:rPr>
          <w:rStyle w:val="StyleUnderline"/>
        </w:rPr>
        <w:t>as Secretary of Education</w:t>
      </w:r>
      <w:r w:rsidRPr="00114DBD">
        <w:rPr>
          <w:rStyle w:val="Style13ptBold"/>
          <w:b w:val="0"/>
          <w:sz w:val="16"/>
        </w:rPr>
        <w:t xml:space="preserve">. </w:t>
      </w:r>
      <w:r w:rsidRPr="00A12DBC">
        <w:rPr>
          <w:rStyle w:val="StyleUnderline"/>
          <w:highlight w:val="yellow"/>
        </w:rPr>
        <w:t>On the other side are those who take a</w:t>
      </w:r>
      <w:r w:rsidRPr="00114DBD">
        <w:rPr>
          <w:rStyle w:val="Style13ptBold"/>
          <w:b w:val="0"/>
          <w:sz w:val="16"/>
        </w:rPr>
        <w:t xml:space="preserve"> more liberal view of accountability, subscribing instead to a </w:t>
      </w:r>
      <w:r w:rsidRPr="00A12DBC">
        <w:rPr>
          <w:rStyle w:val="StyleUnderline"/>
          <w:highlight w:val="yellow"/>
        </w:rPr>
        <w:t>free-market philosophy</w:t>
      </w:r>
      <w:r w:rsidRPr="00114DBD">
        <w:rPr>
          <w:rStyle w:val="Style13ptBold"/>
          <w:b w:val="0"/>
          <w:sz w:val="16"/>
        </w:rPr>
        <w:t xml:space="preserve"> that relies on competition to weed out schools that aren't holding up their end of the bargain. To be sure, </w:t>
      </w:r>
      <w:r w:rsidRPr="004F30FB">
        <w:rPr>
          <w:rStyle w:val="StyleUnderline"/>
        </w:rPr>
        <w:t>the charter school movement</w:t>
      </w:r>
      <w:r w:rsidRPr="00114DBD">
        <w:rPr>
          <w:rStyle w:val="Style13ptBold"/>
          <w:b w:val="0"/>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4F30FB">
        <w:rPr>
          <w:rStyle w:val="Emphasis"/>
        </w:rPr>
        <w:t xml:space="preserve">begun </w:t>
      </w:r>
      <w:r w:rsidRPr="00A12DBC">
        <w:rPr>
          <w:rStyle w:val="Emphasis"/>
          <w:highlight w:val="yellow"/>
        </w:rPr>
        <w:t>splintering</w:t>
      </w:r>
      <w:r w:rsidRPr="00114DBD">
        <w:rPr>
          <w:rStyle w:val="Style13ptBold"/>
          <w:b w:val="0"/>
          <w:sz w:val="16"/>
          <w:highlight w:val="yellow"/>
        </w:rPr>
        <w:t>.</w:t>
      </w:r>
      <w:r w:rsidRPr="00114DBD">
        <w:rPr>
          <w:rStyle w:val="Style13ptBold"/>
          <w:b w:val="0"/>
          <w:sz w:val="16"/>
        </w:rPr>
        <w:t xml:space="preserve"> </w:t>
      </w:r>
      <w:r w:rsidRPr="004F30FB">
        <w:rPr>
          <w:rStyle w:val="StyleUnderline"/>
        </w:rPr>
        <w:t xml:space="preserve">That </w:t>
      </w:r>
      <w:r w:rsidRPr="00A12DBC">
        <w:rPr>
          <w:rStyle w:val="StyleUnderline"/>
          <w:highlight w:val="yellow"/>
        </w:rPr>
        <w:t xml:space="preserve">played out in a </w:t>
      </w:r>
      <w:r w:rsidRPr="00A12DBC">
        <w:rPr>
          <w:rStyle w:val="Emphasis"/>
          <w:highlight w:val="yellow"/>
        </w:rPr>
        <w:t>very public</w:t>
      </w:r>
      <w:r w:rsidRPr="00A12DBC">
        <w:rPr>
          <w:rStyle w:val="Emphasis"/>
        </w:rPr>
        <w:t xml:space="preserve"> way</w:t>
      </w:r>
      <w:r w:rsidRPr="004F30FB">
        <w:rPr>
          <w:rStyle w:val="StyleUnderline"/>
        </w:rPr>
        <w:t xml:space="preserve"> for the first time</w:t>
      </w:r>
      <w:r w:rsidRPr="00114DBD">
        <w:rPr>
          <w:rStyle w:val="Style13ptBold"/>
          <w:b w:val="0"/>
          <w:sz w:val="16"/>
        </w:rPr>
        <w:t xml:space="preserve"> last summer, when </w:t>
      </w:r>
      <w:r w:rsidRPr="004F30FB">
        <w:rPr>
          <w:rStyle w:val="StyleUnderline"/>
        </w:rPr>
        <w:t xml:space="preserve">the charter sector found itself in the crosshairs of a burgeoning and </w:t>
      </w:r>
      <w:r w:rsidRPr="00A12DBC">
        <w:rPr>
          <w:rStyle w:val="Emphasis"/>
          <w:highlight w:val="yellow"/>
        </w:rPr>
        <w:t>wide-scale debate</w:t>
      </w:r>
      <w:r w:rsidRPr="00114DBD">
        <w:rPr>
          <w:rStyle w:val="Style13ptBold"/>
          <w:b w:val="0"/>
          <w:sz w:val="16"/>
        </w:rPr>
        <w:t xml:space="preserve"> over who truly holds communities of color in their best interest. “</w:t>
      </w:r>
      <w:r w:rsidRPr="004F30FB">
        <w:rPr>
          <w:rStyle w:val="StyleUnderline"/>
        </w:rPr>
        <w:t xml:space="preserve">This </w:t>
      </w:r>
      <w:r w:rsidRPr="004F30FB">
        <w:rPr>
          <w:rStyle w:val="Emphasis"/>
        </w:rPr>
        <w:t xml:space="preserve">wedge </w:t>
      </w:r>
      <w:r w:rsidRPr="004F30FB">
        <w:rPr>
          <w:rStyle w:val="StyleUnderline"/>
        </w:rPr>
        <w:t>has existed for a long time</w:t>
      </w:r>
      <w:r w:rsidRPr="00114DBD">
        <w:rPr>
          <w:rStyle w:val="Style13ptBold"/>
          <w:b w:val="0"/>
          <w:sz w:val="16"/>
        </w:rPr>
        <w:t xml:space="preserve">,” says Michael Petrilli, president of the Thomas B. Fordham Institute. “It’s a big tent, for charter schools supporters especially, and </w:t>
      </w:r>
      <w:r w:rsidRPr="004F30FB">
        <w:rPr>
          <w:rStyle w:val="StyleUnderline"/>
        </w:rPr>
        <w:t xml:space="preserve">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4F30FB">
        <w:rPr>
          <w:rStyle w:val="Emphasis"/>
        </w:rPr>
        <w:t>.”</w:t>
      </w:r>
      <w:r>
        <w:rPr>
          <w:rStyle w:val="Emphasis"/>
        </w:rPr>
        <w:t xml:space="preserve"> </w:t>
      </w:r>
      <w:r w:rsidRPr="00114DBD">
        <w:rPr>
          <w:rStyle w:val="StyleUnderline"/>
          <w:highlight w:val="yellow"/>
        </w:rPr>
        <w:t>Trump’s focus</w:t>
      </w:r>
      <w:r w:rsidRPr="004F30FB">
        <w:rPr>
          <w:rStyle w:val="StyleUnderline"/>
        </w:rPr>
        <w:t xml:space="preserve"> on private school choice is pushing that wedge into the public spotlight</w:t>
      </w:r>
      <w:r w:rsidRPr="00114DBD">
        <w:rPr>
          <w:rStyle w:val="Style13ptBold"/>
          <w:b w:val="0"/>
          <w:sz w:val="16"/>
        </w:rPr>
        <w:t xml:space="preserve"> again and </w:t>
      </w:r>
      <w:r w:rsidRPr="00114DBD">
        <w:rPr>
          <w:rStyle w:val="Style13ptBold"/>
          <w:b w:val="0"/>
          <w:sz w:val="16"/>
          <w:highlight w:val="yellow"/>
        </w:rPr>
        <w:t>i</w:t>
      </w:r>
      <w:r w:rsidRPr="00114DBD">
        <w:rPr>
          <w:rStyle w:val="StyleUnderline"/>
          <w:highlight w:val="yellow"/>
        </w:rPr>
        <w:t xml:space="preserve">s </w:t>
      </w:r>
      <w:r w:rsidRPr="00114DBD">
        <w:rPr>
          <w:rStyle w:val="Emphasis"/>
          <w:highlight w:val="yellow"/>
        </w:rPr>
        <w:t>forcing</w:t>
      </w:r>
      <w:r w:rsidRPr="004F30FB">
        <w:rPr>
          <w:rStyle w:val="Emphasis"/>
        </w:rPr>
        <w:t xml:space="preserve"> charter school </w:t>
      </w:r>
      <w:r w:rsidRPr="00114DBD">
        <w:rPr>
          <w:rStyle w:val="Emphasis"/>
          <w:highlight w:val="yellow"/>
        </w:rPr>
        <w:t>advocates to plant their flags</w:t>
      </w:r>
      <w:r w:rsidRPr="00114DBD">
        <w:rPr>
          <w:rStyle w:val="Style13ptBold"/>
          <w:b w:val="0"/>
          <w:sz w:val="16"/>
        </w:rPr>
        <w:t xml:space="preserve"> on the proverbial spectrum of accountability. “Over the years, it’s kind of been a gentlemen’s agreement in the charter tent that we don’t fight with each other about that,” Richmond says “But </w:t>
      </w:r>
      <w:r w:rsidRPr="004F30FB">
        <w:rPr>
          <w:rStyle w:val="StyleUnderline"/>
        </w:rPr>
        <w:t xml:space="preserve">what’s been happening lately – </w:t>
      </w:r>
      <w:r w:rsidRPr="00114DBD">
        <w:rPr>
          <w:rStyle w:val="StyleUnderline"/>
          <w:highlight w:val="yellow"/>
        </w:rPr>
        <w:t xml:space="preserve">and it </w:t>
      </w:r>
      <w:r w:rsidRPr="00114DBD">
        <w:rPr>
          <w:rStyle w:val="Emphasis"/>
          <w:highlight w:val="yellow"/>
        </w:rPr>
        <w:t>really picked up steam after the election</w:t>
      </w:r>
      <w:r w:rsidRPr="004F30FB">
        <w:rPr>
          <w:rStyle w:val="StyleUnderline"/>
        </w:rPr>
        <w:t xml:space="preserve"> – is the </w:t>
      </w:r>
      <w:r w:rsidRPr="00114DBD">
        <w:rPr>
          <w:rStyle w:val="StyleUnderline"/>
          <w:highlight w:val="yellow"/>
        </w:rPr>
        <w:t>free-market supporters</w:t>
      </w:r>
      <w:r w:rsidRPr="004F30FB">
        <w:rPr>
          <w:rStyle w:val="StyleUnderline"/>
        </w:rPr>
        <w:t xml:space="preserve"> within the charter tent </w:t>
      </w:r>
      <w:r w:rsidRPr="00114DBD">
        <w:rPr>
          <w:rStyle w:val="StyleUnderline"/>
          <w:highlight w:val="yellow"/>
        </w:rPr>
        <w:t xml:space="preserve">are trying to </w:t>
      </w:r>
      <w:r w:rsidRPr="00114DBD">
        <w:rPr>
          <w:rStyle w:val="Emphasis"/>
          <w:highlight w:val="yellow"/>
        </w:rPr>
        <w:t>redefine charter schools</w:t>
      </w:r>
      <w:r w:rsidRPr="00114DBD">
        <w:rPr>
          <w:rStyle w:val="StyleUnderline"/>
          <w:highlight w:val="yellow"/>
        </w:rPr>
        <w:t xml:space="preserve"> to be more like vouchers</w:t>
      </w:r>
      <w:r w:rsidRPr="00114DBD">
        <w:rPr>
          <w:rStyle w:val="Style13ptBold"/>
          <w:b w:val="0"/>
          <w:sz w:val="16"/>
        </w:rPr>
        <w:t>.” He continued: “</w:t>
      </w:r>
      <w:r w:rsidRPr="004F30FB">
        <w:rPr>
          <w:rStyle w:val="StyleUnderline"/>
        </w:rPr>
        <w:t xml:space="preserve">They’re really </w:t>
      </w:r>
      <w:r w:rsidRPr="00114DBD">
        <w:rPr>
          <w:rStyle w:val="Emphasis"/>
          <w:highlight w:val="yellow"/>
        </w:rPr>
        <w:t>pushing back hard</w:t>
      </w:r>
      <w:r w:rsidRPr="00114DBD">
        <w:rPr>
          <w:rStyle w:val="StyleUnderline"/>
          <w:highlight w:val="yellow"/>
        </w:rPr>
        <w:t xml:space="preserve"> against accountability</w:t>
      </w:r>
      <w:r w:rsidRPr="00114DBD">
        <w:rPr>
          <w:rStyle w:val="Style13ptBold"/>
          <w:b w:val="0"/>
          <w:sz w:val="16"/>
        </w:rPr>
        <w:t xml:space="preserve">.” Perhaps that should not come as a surprise. In </w:t>
      </w:r>
      <w:r w:rsidRPr="004F30FB">
        <w:rPr>
          <w:rStyle w:val="StyleUnderline"/>
        </w:rPr>
        <w:t>DeVos</w:t>
      </w:r>
      <w:r w:rsidRPr="00114DBD">
        <w:rPr>
          <w:rStyle w:val="Style13ptBold"/>
          <w:b w:val="0"/>
          <w:sz w:val="16"/>
        </w:rPr>
        <w:t xml:space="preserve">’ home state of Michigan, she and her family have </w:t>
      </w:r>
      <w:r w:rsidRPr="004F30FB">
        <w:rPr>
          <w:rStyle w:val="StyleUnderline"/>
        </w:rPr>
        <w:t xml:space="preserve">spent millions of dollars backing proposals </w:t>
      </w:r>
      <w:r w:rsidRPr="00762A29">
        <w:rPr>
          <w:rStyle w:val="StyleUnderline"/>
          <w:highlight w:val="yellow"/>
        </w:rPr>
        <w:t>to expand school choice</w:t>
      </w:r>
      <w:r w:rsidRPr="004F30FB">
        <w:rPr>
          <w:rStyle w:val="StyleUnderline"/>
        </w:rPr>
        <w:t xml:space="preserve"> policies like charters and private school vouchers</w:t>
      </w:r>
      <w:r w:rsidRPr="00114DBD">
        <w:rPr>
          <w:rStyle w:val="Style13ptBold"/>
          <w:b w:val="0"/>
          <w:sz w:val="16"/>
        </w:rPr>
        <w:t xml:space="preserve">. And </w:t>
      </w:r>
      <w:r w:rsidRPr="004F30FB">
        <w:rPr>
          <w:rStyle w:val="StyleUnderline"/>
        </w:rPr>
        <w:t>the landscape there</w:t>
      </w:r>
      <w:r w:rsidRPr="00114DBD">
        <w:rPr>
          <w:rStyle w:val="Style13ptBold"/>
          <w:b w:val="0"/>
          <w:sz w:val="16"/>
        </w:rPr>
        <w:t xml:space="preserve">, particularly the charter school landscape in Detroit, </w:t>
      </w:r>
      <w:r w:rsidRPr="004F30FB">
        <w:rPr>
          <w:rStyle w:val="StyleUnderline"/>
        </w:rPr>
        <w:t>represents more of a free-market, hands-off approach</w:t>
      </w:r>
      <w:r w:rsidRPr="00114DBD">
        <w:rPr>
          <w:rStyle w:val="Style13ptBold"/>
          <w:b w:val="0"/>
          <w:sz w:val="16"/>
        </w:rPr>
        <w:t xml:space="preserve"> </w:t>
      </w:r>
      <w:r w:rsidRPr="00762A29">
        <w:rPr>
          <w:rStyle w:val="StyleUnderline"/>
          <w:highlight w:val="yellow"/>
        </w:rPr>
        <w:t>that trusts</w:t>
      </w:r>
      <w:r w:rsidRPr="00114DBD">
        <w:rPr>
          <w:rStyle w:val="Style13ptBold"/>
          <w:b w:val="0"/>
          <w:sz w:val="16"/>
        </w:rPr>
        <w:t xml:space="preserve"> in </w:t>
      </w:r>
      <w:r w:rsidRPr="00762A29">
        <w:rPr>
          <w:rStyle w:val="StyleUnderline"/>
          <w:highlight w:val="yellow"/>
        </w:rPr>
        <w:t>parents to choose</w:t>
      </w:r>
      <w:r w:rsidRPr="004F30FB">
        <w:rPr>
          <w:rStyle w:val="StyleUnderline"/>
        </w:rPr>
        <w:t xml:space="preserve"> the best schools </w:t>
      </w:r>
      <w:r w:rsidRPr="00114DBD">
        <w:rPr>
          <w:rStyle w:val="Style13ptBold"/>
          <w:b w:val="0"/>
          <w:sz w:val="16"/>
        </w:rPr>
        <w:t xml:space="preserve">for their children and in competition to put poor-performing schools out of business. </w:t>
      </w:r>
      <w:r w:rsidRPr="00114DBD">
        <w:rPr>
          <w:rStyle w:val="StyleUnderline"/>
          <w:highlight w:val="yellow"/>
        </w:rPr>
        <w:t xml:space="preserve">Those ideals </w:t>
      </w:r>
      <w:r w:rsidRPr="00762A29">
        <w:rPr>
          <w:rStyle w:val="Emphasis"/>
          <w:highlight w:val="yellow"/>
        </w:rPr>
        <w:t>stand in contrast</w:t>
      </w:r>
      <w:r w:rsidRPr="00114DBD">
        <w:rPr>
          <w:rStyle w:val="StyleUnderline"/>
          <w:highlight w:val="yellow"/>
        </w:rPr>
        <w:t xml:space="preserve"> to charter school policies</w:t>
      </w:r>
      <w:r w:rsidRPr="004F30FB">
        <w:rPr>
          <w:rStyle w:val="StyleUnderline"/>
        </w:rPr>
        <w:t xml:space="preserve"> in other</w:t>
      </w:r>
      <w:r w:rsidRPr="00114DBD">
        <w:rPr>
          <w:rStyle w:val="Style13ptBold"/>
          <w:b w:val="0"/>
          <w:sz w:val="16"/>
        </w:rPr>
        <w:t xml:space="preserve"> cities and </w:t>
      </w:r>
      <w:r w:rsidRPr="004F30FB">
        <w:rPr>
          <w:rStyle w:val="StyleUnderline"/>
        </w:rPr>
        <w:t>states</w:t>
      </w:r>
      <w:r w:rsidRPr="00114DBD">
        <w:rPr>
          <w:rStyle w:val="Style13ptBold"/>
          <w:b w:val="0"/>
          <w:sz w:val="16"/>
        </w:rPr>
        <w:t xml:space="preserve">, like New Orleans, New York and Massachusetts, </w:t>
      </w:r>
      <w:r w:rsidRPr="00762A29">
        <w:rPr>
          <w:rStyle w:val="StyleUnderline"/>
          <w:highlight w:val="yellow"/>
        </w:rPr>
        <w:t>where</w:t>
      </w:r>
      <w:r w:rsidRPr="004F30FB">
        <w:rPr>
          <w:rStyle w:val="StyleUnderline"/>
        </w:rPr>
        <w:t xml:space="preserve"> charter </w:t>
      </w:r>
      <w:r w:rsidRPr="00762A29">
        <w:rPr>
          <w:rStyle w:val="StyleUnderline"/>
          <w:highlight w:val="yellow"/>
        </w:rPr>
        <w:t>schools are under close scrutiny</w:t>
      </w:r>
      <w:r w:rsidRPr="00114DBD">
        <w:rPr>
          <w:rStyle w:val="Style13ptBold"/>
          <w:b w:val="0"/>
          <w:sz w:val="16"/>
        </w:rPr>
        <w:t xml:space="preserve"> of the government and under more pressure and a tighter timeline to show positive results for their students. </w:t>
      </w:r>
      <w:r w:rsidRPr="004F30FB">
        <w:rPr>
          <w:rStyle w:val="StyleUnderline"/>
        </w:rPr>
        <w:t xml:space="preserve">Charter school </w:t>
      </w:r>
      <w:r w:rsidRPr="00114DBD">
        <w:rPr>
          <w:rStyle w:val="StyleUnderline"/>
          <w:highlight w:val="yellow"/>
        </w:rPr>
        <w:t>advocates see</w:t>
      </w:r>
      <w:r w:rsidRPr="004F30FB">
        <w:rPr>
          <w:rStyle w:val="StyleUnderline"/>
        </w:rPr>
        <w:t xml:space="preserve"> the new administration as an </w:t>
      </w:r>
      <w:r w:rsidRPr="00114DBD">
        <w:rPr>
          <w:rStyle w:val="StyleUnderline"/>
          <w:highlight w:val="yellow"/>
        </w:rPr>
        <w:t xml:space="preserve">opportunity to </w:t>
      </w:r>
      <w:r w:rsidRPr="00114DBD">
        <w:rPr>
          <w:rStyle w:val="Emphasis"/>
          <w:highlight w:val="yellow"/>
        </w:rPr>
        <w:t>push their agendas</w:t>
      </w:r>
      <w:r w:rsidRPr="00114DBD">
        <w:rPr>
          <w:rStyle w:val="StyleUnderline"/>
          <w:highlight w:val="yellow"/>
        </w:rPr>
        <w:t xml:space="preserve">, but those </w:t>
      </w:r>
      <w:r w:rsidRPr="00114DBD">
        <w:rPr>
          <w:rStyle w:val="Emphasis"/>
          <w:highlight w:val="yellow"/>
        </w:rPr>
        <w:t>agendas are increasingly at odds</w:t>
      </w:r>
      <w:r w:rsidRPr="004F30FB">
        <w:rPr>
          <w:rStyle w:val="Emphasis"/>
        </w:rPr>
        <w:t xml:space="preserve"> with each other.</w:t>
      </w:r>
      <w:r w:rsidRPr="00114DBD">
        <w:rPr>
          <w:rStyle w:val="Style13ptBold"/>
          <w:b w:val="0"/>
          <w:sz w:val="16"/>
        </w:rPr>
        <w:t xml:space="preserve"> Trump’s budget proposal elucidated those disparities, differentiating groups like the Center for Education Reform and American Federation for Children, which have long supported private school vouchers, from groups like Democrats for Education Reform and the Fordham Institute, which have only supported private school vouchers that have rigorous accountability systems attached, from groups like Stand for Children, which have pushed back against private school vouchers.</w:t>
      </w:r>
    </w:p>
    <w:p w:rsidR="006B2FD9" w:rsidRDefault="006B2FD9" w:rsidP="006B2FD9"/>
    <w:p w:rsidR="006B2FD9" w:rsidRDefault="006B2FD9" w:rsidP="006B2FD9"/>
    <w:p w:rsidR="006B2FD9" w:rsidRDefault="006B2FD9" w:rsidP="006B2FD9">
      <w:pPr>
        <w:pStyle w:val="Heading4"/>
      </w:pPr>
      <w:r>
        <w:rPr>
          <w:b w:val="0"/>
        </w:rPr>
        <w:t xml:space="preserve">(School Choice/Charter Schools) </w:t>
      </w:r>
      <w:r>
        <w:t>drain PC – fierce backlash from dems and teachers unions, splits GOP– public support not salient</w:t>
      </w:r>
    </w:p>
    <w:p w:rsidR="006B2FD9" w:rsidRPr="00C431A6" w:rsidRDefault="006B2FD9" w:rsidP="006B2FD9">
      <w:pPr>
        <w:rPr>
          <w:rStyle w:val="Style13ptBold"/>
          <w:b w:val="0"/>
        </w:rPr>
      </w:pPr>
      <w:r>
        <w:rPr>
          <w:rStyle w:val="Style13ptBold"/>
        </w:rPr>
        <w:t xml:space="preserve">Swanson, 17 --- </w:t>
      </w:r>
      <w:r>
        <w:rPr>
          <w:rStyle w:val="Style13ptBold"/>
          <w:b w:val="0"/>
        </w:rPr>
        <w:t>Emily, Hartford Courtant, 5/14, lexis</w:t>
      </w:r>
    </w:p>
    <w:p w:rsidR="006B2FD9" w:rsidRPr="00C67052" w:rsidRDefault="006B2FD9" w:rsidP="006B2FD9">
      <w:pPr>
        <w:rPr>
          <w:rStyle w:val="Emphasis"/>
        </w:rPr>
      </w:pPr>
      <w:r w:rsidRPr="00C431A6">
        <w:rPr>
          <w:sz w:val="16"/>
        </w:rPr>
        <w:t xml:space="preserve">Even as </w:t>
      </w:r>
      <w:r w:rsidRPr="00C431A6">
        <w:rPr>
          <w:rStyle w:val="Emphasis"/>
          <w:highlight w:val="yellow"/>
        </w:rPr>
        <w:t>fierce political battles</w:t>
      </w:r>
      <w:r w:rsidRPr="00C431A6">
        <w:rPr>
          <w:rStyle w:val="StyleUnderline"/>
          <w:highlight w:val="yellow"/>
        </w:rPr>
        <w:t xml:space="preserve"> rage in Washington over school choice</w:t>
      </w:r>
      <w:r w:rsidRPr="00C431A6">
        <w:rPr>
          <w:sz w:val="16"/>
        </w:rPr>
        <w:t xml:space="preserve">, </w:t>
      </w:r>
      <w:r w:rsidRPr="00C431A6">
        <w:rPr>
          <w:rStyle w:val="StyleUnderline"/>
          <w:highlight w:val="yellow"/>
        </w:rPr>
        <w:t xml:space="preserve">most Americans know little about charter schools </w:t>
      </w:r>
      <w:r w:rsidRPr="00C67052">
        <w:rPr>
          <w:rStyle w:val="StyleUnderline"/>
        </w:rPr>
        <w:t>or</w:t>
      </w:r>
      <w:r w:rsidRPr="00C67052">
        <w:rPr>
          <w:sz w:val="16"/>
        </w:rPr>
        <w:t xml:space="preserve"> private school </w:t>
      </w:r>
      <w:r w:rsidRPr="00C67052">
        <w:rPr>
          <w:rStyle w:val="StyleUnderline"/>
        </w:rPr>
        <w:t>voucher programs</w:t>
      </w:r>
      <w:r w:rsidRPr="00C67052">
        <w:rPr>
          <w:sz w:val="16"/>
        </w:rPr>
        <w:t>. Still,</w:t>
      </w:r>
      <w:r w:rsidRPr="00C431A6">
        <w:rPr>
          <w:sz w:val="16"/>
        </w:rPr>
        <w:t xml:space="preserve"> more Americans feel positively than negatively about expanding those programs, according to a new poll. "I wonder what the fuss is about," said Beverly Brown, 61, a retired grocery store worker in central Alabama. Brown, who doesn't have children, says U.S. schools need reform, but she is not familiar with specific school options and policies. Fifty-eight percent of respondents say they know little or nothing at all about charter schools and 66 percent report the same about private school voucher programs, according to the poll conducted by The Associated Press-NORC Center for Public Affairs Research. </w:t>
      </w:r>
      <w:r w:rsidRPr="00C431A6">
        <w:rPr>
          <w:rStyle w:val="StyleUnderline"/>
        </w:rPr>
        <w:t>Charters are schools funded by taxpayer money, but they operate independently of school districts and thus have more freedom in setting their curriculum and hiring staff</w:t>
      </w:r>
      <w:r w:rsidRPr="00C431A6">
        <w:rPr>
          <w:sz w:val="16"/>
        </w:rPr>
        <w:t xml:space="preserve">. Vouchers are publicly funded scholarships given to low-income families to help cover tuition in private schools, including religious ones. </w:t>
      </w:r>
      <w:r w:rsidRPr="00C431A6">
        <w:rPr>
          <w:rStyle w:val="StyleUnderline"/>
        </w:rPr>
        <w:t xml:space="preserve">Using taxpayer </w:t>
      </w:r>
      <w:r w:rsidRPr="00C431A6">
        <w:rPr>
          <w:rStyle w:val="StyleUnderline"/>
          <w:highlight w:val="yellow"/>
        </w:rPr>
        <w:t>money to aid</w:t>
      </w:r>
      <w:r w:rsidRPr="00C431A6">
        <w:rPr>
          <w:rStyle w:val="StyleUnderline"/>
        </w:rPr>
        <w:t xml:space="preserve"> struggling public schools or diverting it to fund more </w:t>
      </w:r>
      <w:r w:rsidRPr="00C431A6">
        <w:rPr>
          <w:rStyle w:val="StyleUnderline"/>
          <w:highlight w:val="yellow"/>
        </w:rPr>
        <w:t>charter</w:t>
      </w:r>
      <w:r w:rsidRPr="00C431A6">
        <w:rPr>
          <w:rStyle w:val="StyleUnderline"/>
        </w:rPr>
        <w:t xml:space="preserve"> schools </w:t>
      </w:r>
      <w:r w:rsidRPr="00C431A6">
        <w:rPr>
          <w:rStyle w:val="StyleUnderline"/>
          <w:highlight w:val="yellow"/>
        </w:rPr>
        <w:t>or</w:t>
      </w:r>
      <w:r w:rsidRPr="00C431A6">
        <w:rPr>
          <w:rStyle w:val="StyleUnderline"/>
        </w:rPr>
        <w:t xml:space="preserve"> make </w:t>
      </w:r>
      <w:r w:rsidRPr="00C431A6">
        <w:rPr>
          <w:rStyle w:val="StyleUnderline"/>
          <w:highlight w:val="yellow"/>
        </w:rPr>
        <w:t>private schools</w:t>
      </w:r>
      <w:r w:rsidRPr="00C431A6">
        <w:rPr>
          <w:rStyle w:val="StyleUnderline"/>
        </w:rPr>
        <w:t xml:space="preserve"> available</w:t>
      </w:r>
      <w:r w:rsidRPr="00C431A6">
        <w:rPr>
          <w:sz w:val="16"/>
        </w:rPr>
        <w:t xml:space="preserve"> to more families </w:t>
      </w:r>
      <w:r w:rsidRPr="00C431A6">
        <w:rPr>
          <w:rStyle w:val="StyleUnderline"/>
          <w:highlight w:val="yellow"/>
        </w:rPr>
        <w:t xml:space="preserve">has been </w:t>
      </w:r>
      <w:r w:rsidRPr="00C431A6">
        <w:rPr>
          <w:rStyle w:val="Emphasis"/>
          <w:highlight w:val="yellow"/>
        </w:rPr>
        <w:t>hotly debated</w:t>
      </w:r>
      <w:r w:rsidRPr="00C431A6">
        <w:rPr>
          <w:rStyle w:val="StyleUnderline"/>
        </w:rPr>
        <w:t xml:space="preserve"> since</w:t>
      </w:r>
      <w:r w:rsidRPr="00C431A6">
        <w:rPr>
          <w:sz w:val="16"/>
        </w:rPr>
        <w:t xml:space="preserve"> Donald </w:t>
      </w:r>
      <w:r w:rsidRPr="00C431A6">
        <w:rPr>
          <w:rStyle w:val="StyleUnderline"/>
        </w:rPr>
        <w:t xml:space="preserve">Trump was elected </w:t>
      </w:r>
      <w:r w:rsidRPr="00C431A6">
        <w:rPr>
          <w:sz w:val="16"/>
        </w:rPr>
        <w:t xml:space="preserve">president. During the campaign, Trump promised to fund a $20 billion school choice program. He picked a charter and private school advocate, Betsy DeVos, as his education secretary. Earlier this month the president welcomed a group of students who were voucher recipients to the White House and asked Congress to work with him to make school options available nationwide. Those </w:t>
      </w:r>
      <w:r w:rsidRPr="00C431A6">
        <w:rPr>
          <w:rStyle w:val="StyleUnderline"/>
          <w:highlight w:val="yellow"/>
        </w:rPr>
        <w:t xml:space="preserve">efforts face </w:t>
      </w:r>
      <w:r w:rsidRPr="00C431A6">
        <w:rPr>
          <w:rStyle w:val="Emphasis"/>
          <w:highlight w:val="yellow"/>
        </w:rPr>
        <w:t>fierce resistance</w:t>
      </w:r>
      <w:r w:rsidRPr="00C431A6">
        <w:rPr>
          <w:rStyle w:val="StyleUnderline"/>
          <w:highlight w:val="yellow"/>
        </w:rPr>
        <w:t xml:space="preserve"> from teachers unions and</w:t>
      </w:r>
      <w:r w:rsidRPr="00C431A6">
        <w:rPr>
          <w:rStyle w:val="StyleUnderline"/>
        </w:rPr>
        <w:t xml:space="preserve"> </w:t>
      </w:r>
      <w:r w:rsidRPr="00C431A6">
        <w:rPr>
          <w:sz w:val="16"/>
        </w:rPr>
        <w:t xml:space="preserve">some </w:t>
      </w:r>
      <w:r w:rsidRPr="00C431A6">
        <w:rPr>
          <w:rStyle w:val="StyleUnderline"/>
          <w:highlight w:val="yellow"/>
        </w:rPr>
        <w:t>Dem</w:t>
      </w:r>
      <w:r w:rsidRPr="00C431A6">
        <w:rPr>
          <w:sz w:val="16"/>
        </w:rPr>
        <w:t>ocrat</w:t>
      </w:r>
      <w:r w:rsidRPr="00C431A6">
        <w:rPr>
          <w:rStyle w:val="StyleUnderline"/>
          <w:highlight w:val="yellow"/>
        </w:rPr>
        <w:t>s</w:t>
      </w:r>
      <w:r w:rsidRPr="00C431A6">
        <w:rPr>
          <w:sz w:val="16"/>
        </w:rPr>
        <w:t xml:space="preserve"> </w:t>
      </w:r>
      <w:r w:rsidRPr="00C431A6">
        <w:rPr>
          <w:rStyle w:val="StyleUnderline"/>
          <w:highlight w:val="yellow"/>
        </w:rPr>
        <w:t>who say that school choice drains funds from public schools</w:t>
      </w:r>
      <w:r w:rsidRPr="00C431A6">
        <w:rPr>
          <w:sz w:val="16"/>
        </w:rPr>
        <w:t xml:space="preserve"> while leaving charter and private schools unaccountable in terms of academic standards and civil rights protections. Other Democrats support some of the </w:t>
      </w:r>
      <w:r w:rsidRPr="00C431A6">
        <w:rPr>
          <w:rStyle w:val="StyleUnderline"/>
          <w:highlight w:val="yellow"/>
        </w:rPr>
        <w:t>choice measures</w:t>
      </w:r>
      <w:r w:rsidRPr="00C431A6">
        <w:rPr>
          <w:sz w:val="16"/>
        </w:rPr>
        <w:t xml:space="preserve">, which </w:t>
      </w:r>
      <w:r w:rsidRPr="00C431A6">
        <w:rPr>
          <w:rStyle w:val="StyleUnderline"/>
          <w:highlight w:val="yellow"/>
        </w:rPr>
        <w:t xml:space="preserve">also </w:t>
      </w:r>
      <w:r w:rsidRPr="00C431A6">
        <w:rPr>
          <w:rStyle w:val="Emphasis"/>
          <w:highlight w:val="yellow"/>
        </w:rPr>
        <w:t>divide Republicans</w:t>
      </w:r>
      <w:r w:rsidRPr="00C431A6">
        <w:rPr>
          <w:sz w:val="16"/>
        </w:rPr>
        <w:t xml:space="preserve">. Patrick McGuinn, an education professor at Drew University, said he was surprised that most Americans had little knowledge about school choice options. "That's pretty remarkable </w:t>
      </w:r>
      <w:r w:rsidRPr="00C431A6">
        <w:rPr>
          <w:rStyle w:val="StyleUnderline"/>
          <w:highlight w:val="yellow"/>
        </w:rPr>
        <w:t xml:space="preserve">given the growth and </w:t>
      </w:r>
      <w:r w:rsidRPr="00C67052">
        <w:rPr>
          <w:rStyle w:val="Emphasis"/>
          <w:highlight w:val="yellow"/>
        </w:rPr>
        <w:t>high-profile politics</w:t>
      </w:r>
      <w:r w:rsidRPr="00C431A6">
        <w:rPr>
          <w:sz w:val="16"/>
        </w:rPr>
        <w:t xml:space="preserve"> around charters," he said. "As much as </w:t>
      </w:r>
      <w:r w:rsidRPr="00C431A6">
        <w:rPr>
          <w:rStyle w:val="StyleUnderline"/>
          <w:highlight w:val="yellow"/>
        </w:rPr>
        <w:t>policymakers are talking the heck about this</w:t>
      </w:r>
      <w:r w:rsidRPr="00C431A6">
        <w:rPr>
          <w:sz w:val="16"/>
        </w:rPr>
        <w:t xml:space="preserve">, </w:t>
      </w:r>
      <w:r w:rsidRPr="00C431A6">
        <w:rPr>
          <w:rStyle w:val="StyleUnderline"/>
          <w:highlight w:val="yellow"/>
        </w:rPr>
        <w:t>the debate really hasn't permeated the general public</w:t>
      </w:r>
      <w:r w:rsidRPr="00C431A6">
        <w:rPr>
          <w:sz w:val="16"/>
        </w:rPr>
        <w:t xml:space="preserve">'s discussion yet." Charter schools operate in 42 states and the District of Columbia. D.C. has only the federally funded voucher program, while 30 states have voucher or similar education choice programs. Even though they are unfamiliar to many, Americans have largely positive reactions to charter schools and vouchers. While 55 percent of respondents say parents in their communities had enough options with regard to schools, about 4 in 10 feel the country in general would benefit from more choice. Forty-seven percent say they favor opening more public charter schools, 23 percent are opposed and 30 percent feel neutral about it. Meanwhile, 43 percent of respondents support giving low-income families tuition vouchers for private schools, 35 percent are opposed and 21 percent don't have a strong opinion either way. Republicans are slightly more likely than Democrats to favor opening more charter schools, 53 percent to 42 percent, but there is little partisan variation for voucher programs. At the same time, </w:t>
      </w:r>
      <w:r w:rsidRPr="00C431A6">
        <w:rPr>
          <w:rStyle w:val="StyleUnderline"/>
          <w:highlight w:val="yellow"/>
        </w:rPr>
        <w:t>opposition</w:t>
      </w:r>
      <w:r w:rsidRPr="00C431A6">
        <w:rPr>
          <w:sz w:val="16"/>
        </w:rPr>
        <w:t xml:space="preserve"> to vouchers </w:t>
      </w:r>
      <w:r w:rsidRPr="00C431A6">
        <w:rPr>
          <w:rStyle w:val="StyleUnderline"/>
          <w:highlight w:val="yellow"/>
        </w:rPr>
        <w:t xml:space="preserve">is </w:t>
      </w:r>
      <w:r w:rsidRPr="00C67052">
        <w:rPr>
          <w:rStyle w:val="Emphasis"/>
          <w:highlight w:val="yellow"/>
        </w:rPr>
        <w:t>highest among those who have heard the most about them</w:t>
      </w:r>
    </w:p>
    <w:p w:rsidR="006B2FD9" w:rsidRDefault="006B2FD9" w:rsidP="006B2FD9">
      <w:pPr>
        <w:rPr>
          <w:rStyle w:val="Style13ptBold"/>
          <w:b w:val="0"/>
          <w:sz w:val="16"/>
        </w:rPr>
      </w:pPr>
    </w:p>
    <w:p w:rsidR="006B2FD9" w:rsidRPr="004777BF" w:rsidRDefault="006B2FD9" w:rsidP="006B2FD9">
      <w:pPr>
        <w:pStyle w:val="Heading4"/>
      </w:pPr>
      <w:r>
        <w:t>Intersection of Geography and politics ensures PC drain</w:t>
      </w:r>
    </w:p>
    <w:p w:rsidR="006B2FD9" w:rsidRDefault="006B2FD9" w:rsidP="006B2FD9">
      <w:pPr>
        <w:rPr>
          <w:rStyle w:val="Style13ptBold"/>
          <w:b w:val="0"/>
        </w:rPr>
      </w:pPr>
      <w:r>
        <w:rPr>
          <w:rStyle w:val="Style13ptBold"/>
        </w:rPr>
        <w:t xml:space="preserve">Carey, 16 --- </w:t>
      </w:r>
      <w:r>
        <w:rPr>
          <w:rStyle w:val="Style13ptBold"/>
          <w:b w:val="0"/>
        </w:rPr>
        <w:t xml:space="preserve">Kevin, Director Education Policy @ New American Foundation, NYT, 11/23, </w:t>
      </w:r>
      <w:hyperlink r:id="rId20" w:history="1">
        <w:r w:rsidRPr="00777484">
          <w:rPr>
            <w:rStyle w:val="Hyperlink"/>
            <w:sz w:val="26"/>
          </w:rPr>
          <w:t>https://www.nytimes.com/2016/11/23/upshot/why-donald-trumps-education-pick-would-face-barriers-for-vouchers.html?_r=0</w:t>
        </w:r>
      </w:hyperlink>
    </w:p>
    <w:p w:rsidR="006B2FD9" w:rsidRDefault="006B2FD9" w:rsidP="006B2FD9">
      <w:pPr>
        <w:rPr>
          <w:rStyle w:val="Style13ptBold"/>
          <w:b w:val="0"/>
          <w:sz w:val="16"/>
        </w:rPr>
      </w:pPr>
    </w:p>
    <w:p w:rsidR="006B2FD9" w:rsidRPr="00F02BBA" w:rsidRDefault="006B2FD9" w:rsidP="006B2FD9">
      <w:pPr>
        <w:rPr>
          <w:rStyle w:val="Style13ptBold"/>
          <w:b w:val="0"/>
          <w:sz w:val="16"/>
        </w:rPr>
      </w:pPr>
      <w:r w:rsidRPr="00814C7F">
        <w:rPr>
          <w:rStyle w:val="StyleUnderline"/>
        </w:rPr>
        <w:t xml:space="preserve">This is where the </w:t>
      </w:r>
      <w:r w:rsidRPr="00C67052">
        <w:rPr>
          <w:rStyle w:val="StyleUnderline"/>
        </w:rPr>
        <w:t xml:space="preserve">intersection of geography and politics </w:t>
      </w:r>
      <w:r w:rsidRPr="00C67052">
        <w:rPr>
          <w:rStyle w:val="Emphasis"/>
        </w:rPr>
        <w:t>makes any national voucher plan much more difficult to enact</w:t>
      </w:r>
      <w:r w:rsidRPr="00C67052">
        <w:rPr>
          <w:rStyle w:val="StyleUnderline"/>
        </w:rPr>
        <w:t xml:space="preserve">. The </w:t>
      </w:r>
      <w:r w:rsidRPr="00C67052">
        <w:rPr>
          <w:rStyle w:val="StyleUnderline"/>
          <w:highlight w:val="yellow"/>
        </w:rPr>
        <w:t xml:space="preserve">practicality of school choice is </w:t>
      </w:r>
      <w:r w:rsidRPr="00C67052">
        <w:rPr>
          <w:rStyle w:val="Emphasis"/>
          <w:highlight w:val="yellow"/>
        </w:rPr>
        <w:t>highly related</w:t>
      </w:r>
      <w:r w:rsidRPr="00C67052">
        <w:rPr>
          <w:rStyle w:val="StyleUnderline"/>
          <w:highlight w:val="yellow"/>
        </w:rPr>
        <w:t xml:space="preserve"> to population density</w:t>
      </w:r>
      <w:r w:rsidRPr="00C67052">
        <w:rPr>
          <w:rStyle w:val="Style13ptBold"/>
          <w:b w:val="0"/>
          <w:sz w:val="16"/>
        </w:rPr>
        <w:t xml:space="preserve">. </w:t>
      </w:r>
      <w:r w:rsidRPr="00C67052">
        <w:rPr>
          <w:rStyle w:val="StyleUnderline"/>
        </w:rPr>
        <w:t>Children need to be able to get from home to school and back again every day</w:t>
      </w:r>
      <w:r w:rsidRPr="00C67052">
        <w:rPr>
          <w:rStyle w:val="Style13ptBold"/>
          <w:b w:val="0"/>
          <w:sz w:val="16"/>
        </w:rPr>
        <w:t>. In</w:t>
      </w:r>
      <w:r w:rsidRPr="00F02BBA">
        <w:rPr>
          <w:rStyle w:val="Style13ptBold"/>
          <w:b w:val="0"/>
          <w:sz w:val="16"/>
        </w:rPr>
        <w:t xml:space="preserve"> a large metropolis with public transportation, there could be dozens of schools within reasonable travel distance of most families. </w:t>
      </w:r>
      <w:r w:rsidRPr="00F55DD8">
        <w:rPr>
          <w:rStyle w:val="StyleUnderline"/>
        </w:rPr>
        <w:t>In a small city, town or rural area, there will be few or none</w:t>
      </w:r>
      <w:r w:rsidRPr="00F02BBA">
        <w:rPr>
          <w:rStyle w:val="Style13ptBold"/>
          <w:b w:val="0"/>
          <w:sz w:val="16"/>
        </w:rPr>
        <w:t xml:space="preserve">. </w:t>
      </w:r>
      <w:r w:rsidRPr="00F55DD8">
        <w:rPr>
          <w:rStyle w:val="StyleUnderline"/>
        </w:rPr>
        <w:t xml:space="preserve">And </w:t>
      </w:r>
      <w:r w:rsidRPr="00814C7F">
        <w:rPr>
          <w:rStyle w:val="StyleUnderline"/>
          <w:highlight w:val="yellow"/>
        </w:rPr>
        <w:t>population density</w:t>
      </w:r>
      <w:r w:rsidRPr="00F02BBA">
        <w:rPr>
          <w:rStyle w:val="Style13ptBold"/>
          <w:b w:val="0"/>
          <w:sz w:val="16"/>
        </w:rPr>
        <w:t xml:space="preserve">, </w:t>
      </w:r>
      <w:r w:rsidRPr="00F55DD8">
        <w:rPr>
          <w:rStyle w:val="StyleUnderline"/>
        </w:rPr>
        <w:t xml:space="preserve">as Americans saw in the last election, </w:t>
      </w:r>
      <w:r w:rsidRPr="00814C7F">
        <w:rPr>
          <w:rStyle w:val="StyleUnderline"/>
          <w:highlight w:val="yellow"/>
        </w:rPr>
        <w:t xml:space="preserve">is increasingly the </w:t>
      </w:r>
      <w:r w:rsidRPr="00814C7F">
        <w:rPr>
          <w:rStyle w:val="Emphasis"/>
          <w:highlight w:val="yellow"/>
        </w:rPr>
        <w:t>dividing line of</w:t>
      </w:r>
      <w:r w:rsidRPr="00F55DD8">
        <w:rPr>
          <w:rStyle w:val="Emphasis"/>
        </w:rPr>
        <w:t xml:space="preserve"> the nation’s p</w:t>
      </w:r>
      <w:r w:rsidRPr="00814C7F">
        <w:rPr>
          <w:rStyle w:val="Emphasis"/>
          <w:highlight w:val="yellow"/>
        </w:rPr>
        <w:t>olitics</w:t>
      </w:r>
      <w:r w:rsidRPr="00F55DD8">
        <w:rPr>
          <w:rStyle w:val="Emphasis"/>
        </w:rPr>
        <w:t>.</w:t>
      </w:r>
      <w:r w:rsidRPr="00F02BBA">
        <w:rPr>
          <w:rStyle w:val="Style13ptBold"/>
          <w:b w:val="0"/>
          <w:sz w:val="16"/>
        </w:rPr>
        <w:t xml:space="preserve"> </w:t>
      </w:r>
      <w:r w:rsidRPr="00F55DD8">
        <w:rPr>
          <w:rStyle w:val="StyleUnderline"/>
        </w:rPr>
        <w:t>A significant number of</w:t>
      </w:r>
      <w:r w:rsidRPr="00F02BBA">
        <w:rPr>
          <w:rStyle w:val="Style13ptBold"/>
          <w:b w:val="0"/>
          <w:sz w:val="16"/>
        </w:rPr>
        <w:t xml:space="preserve"> Mr. </w:t>
      </w:r>
      <w:r w:rsidRPr="00814C7F">
        <w:rPr>
          <w:rStyle w:val="StyleUnderline"/>
          <w:highlight w:val="yellow"/>
        </w:rPr>
        <w:t xml:space="preserve">Trump’s most ardent supporters live in </w:t>
      </w:r>
      <w:r w:rsidRPr="00814C7F">
        <w:rPr>
          <w:rStyle w:val="Emphasis"/>
          <w:highlight w:val="yellow"/>
        </w:rPr>
        <w:t>sparsely populated areas</w:t>
      </w:r>
      <w:r w:rsidRPr="00814C7F">
        <w:rPr>
          <w:rStyle w:val="StyleUnderline"/>
          <w:highlight w:val="yellow"/>
        </w:rPr>
        <w:t xml:space="preserve"> where school choice is </w:t>
      </w:r>
      <w:r w:rsidRPr="00814C7F">
        <w:rPr>
          <w:rStyle w:val="Emphasis"/>
          <w:highlight w:val="yellow"/>
        </w:rPr>
        <w:t>logistically unlikely</w:t>
      </w:r>
      <w:r w:rsidRPr="00F02BBA">
        <w:rPr>
          <w:rStyle w:val="Style13ptBold"/>
          <w:b w:val="0"/>
          <w:sz w:val="16"/>
        </w:rPr>
        <w:t xml:space="preserve">. </w:t>
      </w:r>
      <w:r w:rsidRPr="00F55DD8">
        <w:rPr>
          <w:rStyle w:val="StyleUnderline"/>
        </w:rPr>
        <w:t xml:space="preserve">At the same time, many of the </w:t>
      </w:r>
      <w:r w:rsidRPr="00814C7F">
        <w:rPr>
          <w:rStyle w:val="StyleUnderline"/>
          <w:highlight w:val="yellow"/>
        </w:rPr>
        <w:t>municipalities where market reforms are</w:t>
      </w:r>
      <w:r w:rsidRPr="00F55DD8">
        <w:rPr>
          <w:rStyle w:val="StyleUnderline"/>
        </w:rPr>
        <w:t xml:space="preserve"> theoretically much </w:t>
      </w:r>
      <w:r w:rsidRPr="00814C7F">
        <w:rPr>
          <w:rStyle w:val="StyleUnderline"/>
          <w:highlight w:val="yellow"/>
        </w:rPr>
        <w:t>easier</w:t>
      </w:r>
      <w:r w:rsidRPr="00F55DD8">
        <w:rPr>
          <w:rStyle w:val="StyleUnderline"/>
        </w:rPr>
        <w:t xml:space="preserve"> to put in </w:t>
      </w:r>
      <w:r w:rsidRPr="00814C7F">
        <w:rPr>
          <w:rStyle w:val="Emphasis"/>
          <w:highlight w:val="yellow"/>
        </w:rPr>
        <w:t>voted overwhelmingly against</w:t>
      </w:r>
      <w:r w:rsidRPr="00814C7F">
        <w:rPr>
          <w:rStyle w:val="StyleUnderline"/>
          <w:highlight w:val="yellow"/>
        </w:rPr>
        <w:t xml:space="preserve"> the president</w:t>
      </w:r>
      <w:r w:rsidRPr="00F55DD8">
        <w:rPr>
          <w:rStyle w:val="StyleUnderline"/>
        </w:rPr>
        <w:t>-elect.</w:t>
      </w:r>
      <w:r>
        <w:rPr>
          <w:rStyle w:val="StyleUnderline"/>
        </w:rPr>
        <w:t xml:space="preserve"> </w:t>
      </w:r>
      <w:r w:rsidRPr="00F02BBA">
        <w:rPr>
          <w:rStyle w:val="Style13ptBold"/>
          <w:b w:val="0"/>
          <w:sz w:val="16"/>
        </w:rPr>
        <w:t>On Election Day</w:t>
      </w:r>
      <w:r w:rsidRPr="00814C7F">
        <w:rPr>
          <w:rStyle w:val="Style13ptBold"/>
          <w:b w:val="0"/>
          <w:sz w:val="16"/>
          <w:highlight w:val="yellow"/>
        </w:rPr>
        <w:t xml:space="preserve">, </w:t>
      </w:r>
      <w:r w:rsidRPr="00814C7F">
        <w:rPr>
          <w:rStyle w:val="StyleUnderline"/>
          <w:highlight w:val="yellow"/>
        </w:rPr>
        <w:t>voters</w:t>
      </w:r>
      <w:r w:rsidRPr="00F55DD8">
        <w:rPr>
          <w:rStyle w:val="StyleUnderline"/>
        </w:rPr>
        <w:t xml:space="preserve"> in liberal Massachusetts </w:t>
      </w:r>
      <w:r w:rsidRPr="00814C7F">
        <w:rPr>
          <w:rStyle w:val="StyleUnderline"/>
          <w:highlight w:val="yellow"/>
        </w:rPr>
        <w:t>rejected a ballot measure by</w:t>
      </w:r>
      <w:r w:rsidRPr="00F55DD8">
        <w:rPr>
          <w:rStyle w:val="StyleUnderline"/>
        </w:rPr>
        <w:t xml:space="preserve"> a </w:t>
      </w:r>
      <w:r w:rsidRPr="004777BF">
        <w:rPr>
          <w:rStyle w:val="Emphasis"/>
          <w:highlight w:val="yellow"/>
        </w:rPr>
        <w:t>62-38 margin</w:t>
      </w:r>
      <w:r w:rsidRPr="00814C7F">
        <w:rPr>
          <w:rStyle w:val="StyleUnderline"/>
          <w:highlight w:val="yellow"/>
        </w:rPr>
        <w:t xml:space="preserve"> that</w:t>
      </w:r>
      <w:r w:rsidRPr="00F55DD8">
        <w:rPr>
          <w:rStyle w:val="StyleUnderline"/>
        </w:rPr>
        <w:t xml:space="preserve"> would have </w:t>
      </w:r>
      <w:r w:rsidRPr="00814C7F">
        <w:rPr>
          <w:rStyle w:val="StyleUnderline"/>
          <w:highlight w:val="yellow"/>
        </w:rPr>
        <w:t>increased</w:t>
      </w:r>
      <w:r w:rsidRPr="00F55DD8">
        <w:rPr>
          <w:rStyle w:val="StyleUnderline"/>
        </w:rPr>
        <w:t xml:space="preserve"> the number of </w:t>
      </w:r>
      <w:r w:rsidRPr="00814C7F">
        <w:rPr>
          <w:rStyle w:val="StyleUnderline"/>
          <w:highlight w:val="yellow"/>
        </w:rPr>
        <w:t>charter schools</w:t>
      </w:r>
      <w:r w:rsidRPr="00F02BBA">
        <w:rPr>
          <w:rStyle w:val="Style13ptBold"/>
          <w:b w:val="0"/>
          <w:sz w:val="16"/>
        </w:rPr>
        <w:t xml:space="preserve"> in the state, despite strong evidence that the state’s well-supervised charters produce superior results for low-income and minority schoolchildren. In theory, information technology offers a way around the population density problem. Virtual schools can be attended from anywhere with an internet connection. For-profit colleges that have pocketed billions of dollars by offering low-quality online courses are poised to make a comeback under the Trump administration, which is likely to roll back President Obama’s efforts to regulate them. But </w:t>
      </w:r>
      <w:r w:rsidRPr="00814C7F">
        <w:rPr>
          <w:rStyle w:val="StyleUnderline"/>
          <w:highlight w:val="yellow"/>
        </w:rPr>
        <w:t>the fed</w:t>
      </w:r>
      <w:r w:rsidRPr="00F55DD8">
        <w:rPr>
          <w:rStyle w:val="StyleUnderline"/>
        </w:rPr>
        <w:t xml:space="preserve">eral government </w:t>
      </w:r>
      <w:r w:rsidRPr="00814C7F">
        <w:rPr>
          <w:rStyle w:val="StyleUnderline"/>
          <w:highlight w:val="yellow"/>
        </w:rPr>
        <w:t>is a much larger</w:t>
      </w:r>
      <w:r w:rsidRPr="00F55DD8">
        <w:rPr>
          <w:rStyle w:val="StyleUnderline"/>
        </w:rPr>
        <w:t xml:space="preserve"> financial </w:t>
      </w:r>
      <w:r w:rsidRPr="00814C7F">
        <w:rPr>
          <w:rStyle w:val="StyleUnderline"/>
          <w:highlight w:val="yellow"/>
        </w:rPr>
        <w:t>contributor to colleges</w:t>
      </w:r>
      <w:r w:rsidRPr="00F55DD8">
        <w:rPr>
          <w:rStyle w:val="StyleUnderline"/>
        </w:rPr>
        <w:t xml:space="preserve"> and universities </w:t>
      </w:r>
      <w:r w:rsidRPr="00814C7F">
        <w:rPr>
          <w:rStyle w:val="StyleUnderline"/>
          <w:highlight w:val="yellow"/>
        </w:rPr>
        <w:t>than</w:t>
      </w:r>
      <w:r w:rsidRPr="00F55DD8">
        <w:rPr>
          <w:rStyle w:val="StyleUnderline"/>
        </w:rPr>
        <w:t xml:space="preserve"> to </w:t>
      </w:r>
      <w:r w:rsidRPr="00814C7F">
        <w:rPr>
          <w:rStyle w:val="StyleUnderline"/>
          <w:highlight w:val="yellow"/>
        </w:rPr>
        <w:t>K-12</w:t>
      </w:r>
      <w:r w:rsidRPr="00F55DD8">
        <w:rPr>
          <w:rStyle w:val="StyleUnderline"/>
        </w:rPr>
        <w:t xml:space="preserve"> schools</w:t>
      </w:r>
      <w:r w:rsidRPr="00F02BBA">
        <w:rPr>
          <w:rStyle w:val="Style13ptBold"/>
          <w:b w:val="0"/>
          <w:sz w:val="16"/>
        </w:rPr>
        <w:t xml:space="preserve">, and college students don’t need an adult looking after them all day. Ms. DeVos will probably be a boon to the relatively small, growing population of families that home-school their children. But </w:t>
      </w:r>
      <w:r w:rsidRPr="00F55DD8">
        <w:rPr>
          <w:rStyle w:val="StyleUnderline"/>
        </w:rPr>
        <w:t>most parents will still want their children in a school building during the day</w:t>
      </w:r>
      <w:r w:rsidRPr="00F02BBA">
        <w:rPr>
          <w:rStyle w:val="Style13ptBold"/>
          <w:b w:val="0"/>
          <w:sz w:val="16"/>
        </w:rPr>
        <w:t xml:space="preserve">, taught by a teacher, not by a computer. Ms. </w:t>
      </w:r>
      <w:r w:rsidRPr="00F55DD8">
        <w:rPr>
          <w:rStyle w:val="StyleUnderline"/>
        </w:rPr>
        <w:t xml:space="preserve">Devos will also be hamstrung by the fact that her deregulated </w:t>
      </w:r>
      <w:r w:rsidRPr="00814C7F">
        <w:rPr>
          <w:rStyle w:val="StyleUnderline"/>
          <w:highlight w:val="yellow"/>
        </w:rPr>
        <w:t>school choice</w:t>
      </w:r>
      <w:r w:rsidRPr="00F55DD8">
        <w:rPr>
          <w:rStyle w:val="StyleUnderline"/>
        </w:rPr>
        <w:t xml:space="preserve"> philosophy </w:t>
      </w:r>
      <w:r w:rsidRPr="00814C7F">
        <w:rPr>
          <w:rStyle w:val="StyleUnderline"/>
          <w:highlight w:val="yellow"/>
        </w:rPr>
        <w:t>has not been considered a</w:t>
      </w:r>
      <w:r w:rsidRPr="00F55DD8">
        <w:rPr>
          <w:rStyle w:val="StyleUnderline"/>
        </w:rPr>
        <w:t xml:space="preserve"> resounding </w:t>
      </w:r>
      <w:r w:rsidRPr="00814C7F">
        <w:rPr>
          <w:rStyle w:val="StyleUnderline"/>
          <w:highlight w:val="yellow"/>
        </w:rPr>
        <w:t>success</w:t>
      </w:r>
      <w:r w:rsidRPr="00814C7F">
        <w:rPr>
          <w:rStyle w:val="Style13ptBold"/>
          <w:b w:val="0"/>
          <w:sz w:val="16"/>
          <w:highlight w:val="yellow"/>
        </w:rPr>
        <w:t>.</w:t>
      </w:r>
      <w:r w:rsidRPr="00F02BBA">
        <w:rPr>
          <w:rStyle w:val="Style13ptBold"/>
          <w:b w:val="0"/>
          <w:sz w:val="16"/>
        </w:rPr>
        <w:t xml:space="preserve"> In her home state, Detroit’s laissez-faire choice policies have led to a wild west of cutthroat competition and poor academic results. While there is substantial academic literature on school vouchers and while </w:t>
      </w:r>
      <w:r w:rsidRPr="00814C7F">
        <w:rPr>
          <w:rStyle w:val="StyleUnderline"/>
          <w:highlight w:val="yellow"/>
        </w:rPr>
        <w:t xml:space="preserve">debates continue between </w:t>
      </w:r>
      <w:r w:rsidRPr="004777BF">
        <w:rPr>
          <w:rStyle w:val="Emphasis"/>
          <w:highlight w:val="yellow"/>
        </w:rPr>
        <w:t>opposing camps</w:t>
      </w:r>
      <w:r w:rsidRPr="00F55DD8">
        <w:rPr>
          <w:rStyle w:val="StyleUnderline"/>
        </w:rPr>
        <w:t xml:space="preserve"> </w:t>
      </w:r>
      <w:r w:rsidRPr="00F02BBA">
        <w:rPr>
          <w:rStyle w:val="Style13ptBold"/>
          <w:b w:val="0"/>
          <w:sz w:val="16"/>
        </w:rPr>
        <w:t>of researchers, it’s safe to say that vouchers have not produced the kind of large improvements in academic achievement that market-oriented reformers originally promised.</w:t>
      </w:r>
    </w:p>
    <w:p w:rsidR="006B2FD9" w:rsidRDefault="006B2FD9" w:rsidP="006B2FD9"/>
    <w:p w:rsidR="006B2FD9" w:rsidRDefault="006B2FD9" w:rsidP="006B2FD9">
      <w:pPr>
        <w:pStyle w:val="Heading4"/>
      </w:pPr>
      <w:r>
        <w:t>Charter schools spark intense fights – turns only prove link – BOTH sides battle hard</w:t>
      </w:r>
    </w:p>
    <w:p w:rsidR="006B2FD9" w:rsidRPr="00CC3429" w:rsidRDefault="006B2FD9" w:rsidP="006B2FD9">
      <w:pPr>
        <w:rPr>
          <w:rStyle w:val="Style13ptBold"/>
        </w:rPr>
      </w:pPr>
      <w:r>
        <w:rPr>
          <w:rStyle w:val="Style13ptBold"/>
        </w:rPr>
        <w:t xml:space="preserve">Schmidt, 17 --- </w:t>
      </w:r>
      <w:r w:rsidRPr="00027454">
        <w:t>Peter, Chronicle of Higher Education, 1/24, lexis</w:t>
      </w:r>
    </w:p>
    <w:p w:rsidR="006B2FD9" w:rsidRDefault="006B2FD9" w:rsidP="006B2FD9">
      <w:r>
        <w:t xml:space="preserve">The nominee for </w:t>
      </w:r>
      <w:r w:rsidRPr="00027454">
        <w:rPr>
          <w:rStyle w:val="StyleUnderline"/>
          <w:highlight w:val="yellow"/>
        </w:rPr>
        <w:t xml:space="preserve">education secretary faces </w:t>
      </w:r>
      <w:r w:rsidRPr="00027454">
        <w:rPr>
          <w:rStyle w:val="Emphasis"/>
          <w:highlight w:val="yellow"/>
        </w:rPr>
        <w:t>bitter opposition</w:t>
      </w:r>
      <w:r w:rsidRPr="00027454">
        <w:rPr>
          <w:rStyle w:val="StyleUnderline"/>
          <w:highlight w:val="yellow"/>
        </w:rPr>
        <w:t xml:space="preserve"> from teachers' unions and civil-rights groups, but is backed by prominent Republicans</w:t>
      </w:r>
      <w:r w:rsidRPr="00027454">
        <w:rPr>
          <w:rStyle w:val="StyleUnderline"/>
        </w:rPr>
        <w:t xml:space="preserve"> and others </w:t>
      </w:r>
      <w:r w:rsidRPr="00027454">
        <w:rPr>
          <w:rStyle w:val="StyleUnderline"/>
          <w:highlight w:val="yellow"/>
        </w:rPr>
        <w:t>seeking to overhaul</w:t>
      </w:r>
      <w:r w:rsidRPr="00027454">
        <w:rPr>
          <w:rStyle w:val="StyleUnderline"/>
        </w:rPr>
        <w:t xml:space="preserve"> public </w:t>
      </w:r>
      <w:r w:rsidRPr="00027454">
        <w:rPr>
          <w:rStyle w:val="StyleUnderline"/>
          <w:highlight w:val="yellow"/>
        </w:rPr>
        <w:t>schools</w:t>
      </w:r>
      <w:r>
        <w:t>.</w:t>
      </w:r>
    </w:p>
    <w:p w:rsidR="006B2FD9" w:rsidRDefault="006B2FD9" w:rsidP="006B2FD9">
      <w:r>
        <w:t xml:space="preserve">The prospect of Ms. </w:t>
      </w:r>
      <w:r w:rsidRPr="00027454">
        <w:rPr>
          <w:rStyle w:val="StyleUnderline"/>
          <w:highlight w:val="yellow"/>
        </w:rPr>
        <w:t>DeVos</w:t>
      </w:r>
      <w:r>
        <w:t xml:space="preserve"> overseeing the Education Department has </w:t>
      </w:r>
      <w:r w:rsidRPr="00027454">
        <w:rPr>
          <w:rStyle w:val="StyleUnderline"/>
          <w:highlight w:val="yellow"/>
        </w:rPr>
        <w:t xml:space="preserve">inspired </w:t>
      </w:r>
      <w:r w:rsidRPr="00027454">
        <w:rPr>
          <w:rStyle w:val="Emphasis"/>
          <w:highlight w:val="yellow"/>
        </w:rPr>
        <w:t>both intense opposition and strong support from key players</w:t>
      </w:r>
      <w:r w:rsidRPr="00027454">
        <w:rPr>
          <w:rStyle w:val="StyleUnderline"/>
        </w:rPr>
        <w:t xml:space="preserve"> in </w:t>
      </w:r>
      <w:r>
        <w:t xml:space="preserve">several </w:t>
      </w:r>
      <w:r w:rsidRPr="00027454">
        <w:rPr>
          <w:rStyle w:val="StyleUnderline"/>
        </w:rPr>
        <w:t>educational policy debates</w:t>
      </w:r>
      <w:r>
        <w:t xml:space="preserve">. Although </w:t>
      </w:r>
      <w:r w:rsidRPr="00027454">
        <w:rPr>
          <w:rStyle w:val="Emphasis"/>
          <w:highlight w:val="yellow"/>
        </w:rPr>
        <w:t>most of the controversy</w:t>
      </w:r>
      <w:r w:rsidRPr="00027454">
        <w:rPr>
          <w:rStyle w:val="StyleUnderline"/>
        </w:rPr>
        <w:t xml:space="preserve"> </w:t>
      </w:r>
      <w:r>
        <w:t xml:space="preserve">surrounding Ms. DeVos, a Michigan billionaire and philanthropist, </w:t>
      </w:r>
      <w:r w:rsidRPr="004F30FB">
        <w:rPr>
          <w:rStyle w:val="StyleUnderline"/>
          <w:highlight w:val="yellow"/>
        </w:rPr>
        <w:t>stems from</w:t>
      </w:r>
      <w:r w:rsidRPr="00027454">
        <w:rPr>
          <w:rStyle w:val="StyleUnderline"/>
        </w:rPr>
        <w:t xml:space="preserve"> her role as a leading </w:t>
      </w:r>
      <w:r w:rsidRPr="004F30FB">
        <w:rPr>
          <w:rStyle w:val="StyleUnderline"/>
          <w:highlight w:val="yellow"/>
        </w:rPr>
        <w:t>advocate of</w:t>
      </w:r>
      <w:r w:rsidRPr="00027454">
        <w:rPr>
          <w:rStyle w:val="StyleUnderline"/>
        </w:rPr>
        <w:t xml:space="preserve"> public </w:t>
      </w:r>
      <w:r w:rsidRPr="004F30FB">
        <w:rPr>
          <w:rStyle w:val="StyleUnderline"/>
          <w:highlight w:val="yellow"/>
        </w:rPr>
        <w:t xml:space="preserve">charter schools </w:t>
      </w:r>
      <w:r w:rsidRPr="00C67052">
        <w:rPr>
          <w:rStyle w:val="StyleUnderline"/>
        </w:rPr>
        <w:t>and school vouchers</w:t>
      </w:r>
      <w:r w:rsidRPr="00C67052">
        <w:t>, some</w:t>
      </w:r>
      <w:r>
        <w:t xml:space="preserve"> of her statements about higher-education issues such as Title IX enforcement have also been divisive. Her confirmation hearing last week, before members of the Senate education committee, proved rocky, with Democrats on the panel complaining that they did not get enough time to question her.</w:t>
      </w:r>
    </w:p>
    <w:p w:rsidR="006B2FD9" w:rsidRDefault="006B2FD9" w:rsidP="006B2FD9">
      <w:r>
        <w:t>The committee has postponed its vote on whether to recommend Ms. DeVos's confirmation - originally scheduled for Tuesday - until January 31 to allow its members time to review her extensive financial disclosures and her plans to avoid conflicts of interest. If no disqualifying information emerges during that review, she is widely expected to win Senate confirmation narrowly and along partisan lines, with that chamber's slight Republican majority carrying the day. Most past presidents' picks for the position have won confirmation easily and with little opposition, through voice votes.</w:t>
      </w:r>
    </w:p>
    <w:p w:rsidR="006B2FD9" w:rsidRDefault="006B2FD9" w:rsidP="006B2FD9">
      <w:r>
        <w:t xml:space="preserve">Ms. DeVos's confirmation appears unlikely to silence her critics. Moreover, </w:t>
      </w:r>
      <w:r w:rsidRPr="004F30FB">
        <w:rPr>
          <w:rStyle w:val="Emphasis"/>
          <w:highlight w:val="yellow"/>
        </w:rPr>
        <w:t>new controversies may erupt</w:t>
      </w:r>
      <w:r>
        <w:t xml:space="preserve"> as the Trump administration names other political appointees to Education Department posts with titles such as assistant secretary or under secretary. Robert Kelchen, an assistant professor of higher education at Seton Hall University who advised the department under President Barack Obama, says, "I am much more interested in who are the political appointees in the department other than secretary," because "those are the people who have to have expertise in the key higher-education policy areas."</w:t>
      </w:r>
    </w:p>
    <w:p w:rsidR="006B2FD9" w:rsidRDefault="006B2FD9" w:rsidP="006B2FD9">
      <w:r>
        <w:t>Christopher T. Cross, a former Education Department official who chronicled that agency's history in the book Political Education, says education secretaries typically have little say over political appointees to other agency posts because "most of those end up being White House-directed." Mr. Cross, a consultant who in the early 1990s served as assistant secretary for educational research and improvement under President George H.W. Bush, predicted that Mr. Trump's transition team will seek to have people tied to his campaign placed in top Education Department posts, and top Republican members of Congress will offer up names on their own.</w:t>
      </w:r>
    </w:p>
    <w:p w:rsidR="006B2FD9" w:rsidRPr="00027454" w:rsidRDefault="006B2FD9" w:rsidP="006B2FD9">
      <w:pPr>
        <w:rPr>
          <w:rStyle w:val="StyleUnderline"/>
        </w:rPr>
      </w:pPr>
      <w:r>
        <w:t xml:space="preserve">Based on the reaction to Ms. DeVos's nomination, </w:t>
      </w:r>
      <w:r w:rsidRPr="004F30FB">
        <w:rPr>
          <w:rStyle w:val="Emphasis"/>
          <w:highlight w:val="yellow"/>
        </w:rPr>
        <w:t>especially contentious</w:t>
      </w:r>
      <w:r w:rsidRPr="004F30FB">
        <w:rPr>
          <w:rStyle w:val="StyleUnderline"/>
          <w:highlight w:val="yellow"/>
        </w:rPr>
        <w:t xml:space="preserve"> will be</w:t>
      </w:r>
      <w:r>
        <w:t xml:space="preserve"> the vetting of the Trump administration's picks for the department's assistant secretary for civil rights and top </w:t>
      </w:r>
      <w:r w:rsidRPr="00027454">
        <w:rPr>
          <w:rStyle w:val="StyleUnderline"/>
        </w:rPr>
        <w:t xml:space="preserve">posts focused on evaluating and </w:t>
      </w:r>
      <w:r w:rsidRPr="004F30FB">
        <w:rPr>
          <w:rStyle w:val="StyleUnderline"/>
          <w:highlight w:val="yellow"/>
        </w:rPr>
        <w:t>improving elementary and secondary schools</w:t>
      </w:r>
      <w:r w:rsidRPr="00027454">
        <w:rPr>
          <w:rStyle w:val="StyleUnderline"/>
        </w:rPr>
        <w:t>.</w:t>
      </w:r>
    </w:p>
    <w:p w:rsidR="006B2FD9" w:rsidRDefault="006B2FD9" w:rsidP="006B2FD9">
      <w:r>
        <w:t xml:space="preserve">Following is a breakdown of </w:t>
      </w:r>
      <w:r w:rsidRPr="004F30FB">
        <w:rPr>
          <w:rStyle w:val="StyleUnderline"/>
          <w:highlight w:val="yellow"/>
        </w:rPr>
        <w:t>key players</w:t>
      </w:r>
      <w:r w:rsidRPr="00027454">
        <w:rPr>
          <w:rStyle w:val="StyleUnderline"/>
        </w:rPr>
        <w:t xml:space="preserve"> who have weighed in</w:t>
      </w:r>
      <w:r>
        <w:t xml:space="preserve"> on the nomination of Ms. DeVos.</w:t>
      </w:r>
    </w:p>
    <w:p w:rsidR="006B2FD9" w:rsidRPr="00027454" w:rsidRDefault="006B2FD9" w:rsidP="006B2FD9">
      <w:pPr>
        <w:rPr>
          <w:rStyle w:val="StyleUnderline"/>
        </w:rPr>
      </w:pPr>
      <w:r w:rsidRPr="004F30FB">
        <w:rPr>
          <w:rStyle w:val="StyleUnderline"/>
          <w:highlight w:val="yellow"/>
        </w:rPr>
        <w:t>Supporters</w:t>
      </w:r>
    </w:p>
    <w:p w:rsidR="006B2FD9" w:rsidRDefault="006B2FD9" w:rsidP="006B2FD9">
      <w:r w:rsidRPr="004F30FB">
        <w:rPr>
          <w:rStyle w:val="StyleUnderline"/>
          <w:highlight w:val="yellow"/>
        </w:rPr>
        <w:t>Establishment Republicans</w:t>
      </w:r>
      <w:r>
        <w:t>. Strongly backing Ms. DeVos's nomination is Sen. Lamar Alexander, the chairman of the Senate education committee, who encouraged the creation of charter schools as education secretary under President George H.W. Bush and has characterized her views on them as mainstream. Senator Alexander, who on Monday denied a request from Democratic committee members to hold a second hearing on Ms. DeVos, is hardly the only big-name Republican to get behind her. Mitt Romney, the former Massachusetts governor who was the Republican party's nominee for president in 2012, wrote a Washington Post op-ed saying Ms. DeVos "cares deeply about our children" and dismissing her detractors as having a financial stake in thwarting needed changes at elementary and secondary schools. The former first lady Barbara Bush, who established a foundation to promote literacy, has similarly praised Ms. DeVos as having "a proven record of championing reforms," as has Jeb Bush, the former governor of Florida. Twenty current Republican governors of states or U.S. territories have endorsed her confirmation as someone who "will fight to streamline the federal education bureaucracy, return authority back to states and local school boards, and ensure that more dollars are reaching the classroom." Among them, Gov. Scott Walker of Wisconsin, a supporter of school vouchers who has frequently clashed with that state's public-college professors over their workplace rights, separately wrote the Senate education committee to say her appointment "will help to create an effective education system." (According to data compiled by the nonpartisan National Institute on Money in State Politics, Ms. DeVos has contributed to the campaigns of Mr. Walker and six other state governors who signed the letter. Her family has contributed to the campaigns of Mr. Walker and eight others.)</w:t>
      </w:r>
    </w:p>
    <w:p w:rsidR="006B2FD9" w:rsidRDefault="006B2FD9" w:rsidP="006B2FD9">
      <w:r w:rsidRPr="004F30FB">
        <w:rPr>
          <w:rStyle w:val="StyleUnderline"/>
          <w:highlight w:val="yellow"/>
        </w:rPr>
        <w:t>Critics of Public Schools</w:t>
      </w:r>
      <w:r>
        <w:t xml:space="preserve">. </w:t>
      </w:r>
      <w:r w:rsidRPr="00027454">
        <w:rPr>
          <w:rStyle w:val="StyleUnderline"/>
        </w:rPr>
        <w:t>Republican senators</w:t>
      </w:r>
      <w:r>
        <w:t xml:space="preserve"> and governors </w:t>
      </w:r>
      <w:r w:rsidRPr="00027454">
        <w:rPr>
          <w:rStyle w:val="StyleUnderline"/>
        </w:rPr>
        <w:t>have been joined in their support</w:t>
      </w:r>
      <w:r>
        <w:t xml:space="preserve"> for Ms. DeVos </w:t>
      </w:r>
      <w:r w:rsidRPr="00027454">
        <w:rPr>
          <w:rStyle w:val="StyleUnderline"/>
        </w:rPr>
        <w:t>by</w:t>
      </w:r>
      <w:r>
        <w:t xml:space="preserve"> other </w:t>
      </w:r>
      <w:r w:rsidRPr="00027454">
        <w:rPr>
          <w:rStyle w:val="StyleUnderline"/>
        </w:rPr>
        <w:t>prominent advocates of change in the financing and governance of public schools</w:t>
      </w:r>
      <w:r>
        <w:t xml:space="preserve">. They include Grover G. Norquist, president of Americans for Tax Reform. In a letter, he told the Senate committee that Ms. DeVos, in her former capacity as head of the American Federation for Children, a pro-school-choice advocacy group, has played a key role in persuading states to adopt policies that help children get needed educational services. Also praising Ms. DeVos: Eva Moskowitz, founder of Success Academy Charter Schools, which operates more than 40 charter schools in New York City, and scholars at the Thomas B. FordhamInstitute, </w:t>
      </w:r>
      <w:r w:rsidRPr="00027454">
        <w:rPr>
          <w:rStyle w:val="StyleUnderline"/>
        </w:rPr>
        <w:t>which promotes charter schools</w:t>
      </w:r>
      <w:r>
        <w:t xml:space="preserve">. The Union of Orthodox Jewish Congregations of America, which advocates </w:t>
      </w:r>
      <w:r w:rsidRPr="00027454">
        <w:rPr>
          <w:rStyle w:val="StyleUnderline"/>
        </w:rPr>
        <w:t>school choice</w:t>
      </w:r>
      <w:r>
        <w:t xml:space="preserve"> and the provision of federal services to children in nonpublic schools, has </w:t>
      </w:r>
      <w:r w:rsidRPr="00027454">
        <w:rPr>
          <w:rStyle w:val="StyleUnderline"/>
        </w:rPr>
        <w:t>weighed in</w:t>
      </w:r>
      <w:r>
        <w:t xml:space="preserve"> on her behalf.</w:t>
      </w:r>
    </w:p>
    <w:p w:rsidR="006B2FD9" w:rsidRDefault="006B2FD9" w:rsidP="006B2FD9">
      <w:r>
        <w:t>Joseph Lieberman. Ms. DeVos was glowingly introduced to the Senate education committee by Joseph Lieberman, the former Connecticut senator who was the Democratic Party's nominee for vice president in 2000. Mr. Lieberman, who sits on the American Federation for Children's board, described Ms. DeVos as a sorely needed "change agent" whose outsider status will be an asset. "She doesn't come from within the education establishment," he said. "But honestly, I believe that today that's one of the most important qualifications you could have for this job."</w:t>
      </w:r>
    </w:p>
    <w:p w:rsidR="006B2FD9" w:rsidRPr="00027454" w:rsidRDefault="006B2FD9" w:rsidP="006B2FD9">
      <w:pPr>
        <w:rPr>
          <w:rStyle w:val="StyleUnderline"/>
        </w:rPr>
      </w:pPr>
      <w:r w:rsidRPr="004F30FB">
        <w:rPr>
          <w:rStyle w:val="StyleUnderline"/>
          <w:highlight w:val="yellow"/>
        </w:rPr>
        <w:t>Opponents</w:t>
      </w:r>
    </w:p>
    <w:p w:rsidR="006B2FD9" w:rsidRDefault="006B2FD9" w:rsidP="006B2FD9">
      <w:r w:rsidRPr="004F30FB">
        <w:rPr>
          <w:rStyle w:val="StyleUnderline"/>
          <w:highlight w:val="yellow"/>
        </w:rPr>
        <w:t>Teachers Unions</w:t>
      </w:r>
      <w:r>
        <w:t xml:space="preserve">. At the forefront in opposing the nomination of Ms. DeVos are </w:t>
      </w:r>
      <w:r w:rsidRPr="00027454">
        <w:rPr>
          <w:rStyle w:val="StyleUnderline"/>
        </w:rPr>
        <w:t>the nation's two major teachers' unions,</w:t>
      </w:r>
      <w:r>
        <w:t xml:space="preserve"> the National Education Association and the American Federation of Teachers, each of which has affiliates that represent college instructors. Both unions had uneasy relations with President Obama as a result of clashes over his administration's efforts to promote school accountability and make it easier for schools to fire teachers. Their leaders declared support for Hillary Clinton early in the Democratic primaries, based on her statements suggesting she would be more sympathetic. The election of Donald Trump and his nomination of Ms. DeVos, a longtime advocate of </w:t>
      </w:r>
      <w:r w:rsidRPr="004F30FB">
        <w:rPr>
          <w:rStyle w:val="StyleUnderline"/>
          <w:highlight w:val="yellow"/>
        </w:rPr>
        <w:t xml:space="preserve">charter-school </w:t>
      </w:r>
      <w:r w:rsidRPr="00C67052">
        <w:rPr>
          <w:rStyle w:val="StyleUnderline"/>
        </w:rPr>
        <w:t xml:space="preserve">and school-voucher </w:t>
      </w:r>
      <w:r w:rsidRPr="004F30FB">
        <w:rPr>
          <w:rStyle w:val="StyleUnderline"/>
          <w:highlight w:val="yellow"/>
        </w:rPr>
        <w:t>laws</w:t>
      </w:r>
      <w:r w:rsidRPr="00027454">
        <w:rPr>
          <w:rStyle w:val="StyleUnderline"/>
        </w:rPr>
        <w:t xml:space="preserve"> that the </w:t>
      </w:r>
      <w:r w:rsidRPr="004F30FB">
        <w:rPr>
          <w:rStyle w:val="StyleUnderline"/>
          <w:highlight w:val="yellow"/>
        </w:rPr>
        <w:t>unions oppose, has</w:t>
      </w:r>
      <w:r>
        <w:t xml:space="preserve"> dashed such hopes and </w:t>
      </w:r>
      <w:r w:rsidRPr="004F30FB">
        <w:rPr>
          <w:rStyle w:val="StyleUnderline"/>
          <w:highlight w:val="yellow"/>
        </w:rPr>
        <w:t>put them</w:t>
      </w:r>
      <w:r w:rsidRPr="00027454">
        <w:rPr>
          <w:rStyle w:val="StyleUnderline"/>
        </w:rPr>
        <w:t xml:space="preserve"> even </w:t>
      </w:r>
      <w:r w:rsidRPr="004F30FB">
        <w:rPr>
          <w:rStyle w:val="StyleUnderline"/>
          <w:highlight w:val="yellow"/>
        </w:rPr>
        <w:t>more on the defensive</w:t>
      </w:r>
      <w:r w:rsidRPr="00027454">
        <w:rPr>
          <w:rStyle w:val="StyleUnderline"/>
        </w:rPr>
        <w:t xml:space="preserve"> than they had been before</w:t>
      </w:r>
      <w:r>
        <w:t>. Randi Weingarten, president of the AFT, has faulted Ms. DeVos for lacking any experience as an educator, blamed her for advocacy efforts in Michigan for poorly performing charter schools there, and called her "the most ideological, anti-public education nominee" for education secretary since the position was created by President Jimmy Carter. Lily Eskelsen García, president of the NEA, has described Ms. DeVos as "dangerously unqualified," faulting her for, among other things, not being a public-school graduate or sending her children to public schools. Helping to organize a recent protest against the appointment of Ms. DeVos: the Professional Staff Congress, which represents education workers at the City University of New York and is affiliated with both the AFT and the American Association of University Professors. The AAUP's national office, which collaborates with the AFT in organizing unions of college instructors, has not formally discouraged the Senate from confirming Ms. DeVos but last week emailed The Chronicle a statement that called her "part of the economic elite." It argued that Ms. DeVos "would implement whatever policies the new president wants to put into place which, frankly, could get scary."</w:t>
      </w:r>
    </w:p>
    <w:p w:rsidR="006B2FD9" w:rsidRDefault="006B2FD9" w:rsidP="006B2FD9">
      <w:r w:rsidRPr="004F30FB">
        <w:rPr>
          <w:rStyle w:val="StyleUnderline"/>
          <w:highlight w:val="yellow"/>
        </w:rPr>
        <w:t>Public-School Officials</w:t>
      </w:r>
      <w:r>
        <w:t>. Although public-college associations have stayed out of the fray over Ms. DeVos, the major groups representing leaders of public elementary and secondary schools have shown no such reticence. National associations representing elementary school principals, secondary school principals, and school superintendents have joined National PTA, the major teachers unions, and a long list of other associations and advocacy groups in sending the Senate committee a letter that says Ms. DeVos has no record on "many critical issues affecting students and schools" and that what they know about her record is "deeply troubling."</w:t>
      </w:r>
    </w:p>
    <w:p w:rsidR="006B2FD9" w:rsidRDefault="006B2FD9" w:rsidP="006B2FD9">
      <w:r>
        <w:t xml:space="preserve">Other </w:t>
      </w:r>
      <w:r w:rsidRPr="004F30FB">
        <w:rPr>
          <w:rStyle w:val="StyleUnderline"/>
          <w:highlight w:val="yellow"/>
        </w:rPr>
        <w:t>Liberal Advocacy Groups</w:t>
      </w:r>
      <w:r>
        <w:t>. Leaders of several of the nation's leading civil-rights organizations have expressed doubts about Ms. DeVos's qualifications, arguing in a joint statement that, compared to previous education secretaries, her "lack of experience stands out." Among them, Wade Henderson, president of the Leadership Conference on Civil and Human Rights, has said, "Nothing that we know about DeVos's advocacy and background leads us to believe that she'll hold fast to the department's civil-rights mission, and everything we do know makes her unfit to lead it." Susan Henderson, executive director of the Disability Rights Education and Defense Fund, said most of the voucher and school-choice programs that Ms. DeVos has advocated have resulted in a "a loss of civil rights for children with disabilities under the Individuals With Disabilities Education Act." Two separate advocacy groups, the Center for American Progress and People for the American Way, have been steadily beating drums of opposition. The Education Trust, an advocacy group that promotes high education achievement at all levels of education, has accused Ms. DeVos of showing a willingness to let the Education Department sit back and let state and local decision-makers shortchange students.</w:t>
      </w:r>
    </w:p>
    <w:p w:rsidR="006B2FD9" w:rsidRDefault="006B2FD9" w:rsidP="006B2FD9">
      <w:pPr>
        <w:rPr>
          <w:sz w:val="16"/>
        </w:rPr>
      </w:pPr>
    </w:p>
    <w:p w:rsidR="006B2FD9" w:rsidRDefault="006B2FD9" w:rsidP="006B2FD9">
      <w:pPr>
        <w:rPr>
          <w:sz w:val="16"/>
        </w:rPr>
      </w:pPr>
    </w:p>
    <w:p w:rsidR="006B2FD9" w:rsidRDefault="006B2FD9" w:rsidP="006B2FD9">
      <w:pPr>
        <w:pStyle w:val="Heading3"/>
      </w:pPr>
      <w:r>
        <w:t>Market Based Reforms---Vouchers---1NC</w:t>
      </w:r>
    </w:p>
    <w:p w:rsidR="006B2FD9" w:rsidRDefault="006B2FD9" w:rsidP="006B2FD9"/>
    <w:p w:rsidR="006B2FD9" w:rsidRDefault="006B2FD9" w:rsidP="006B2FD9">
      <w:pPr>
        <w:pStyle w:val="Heading4"/>
        <w:rPr>
          <w:rStyle w:val="Style13ptBold"/>
          <w:b/>
        </w:rPr>
      </w:pPr>
      <w:r>
        <w:rPr>
          <w:rStyle w:val="Style13ptBold"/>
          <w:b/>
        </w:rPr>
        <w:t>Vouchers drain PC – dems backlash because trump, conservatives backlash because fed, pro-market education lobby fights itself – pre-election ev is irrelevant – outweighs support for policy specifics</w:t>
      </w:r>
    </w:p>
    <w:p w:rsidR="006B2FD9" w:rsidRDefault="006B2FD9" w:rsidP="006B2FD9">
      <w:pPr>
        <w:rPr>
          <w:rStyle w:val="Style13ptBold"/>
          <w:b w:val="0"/>
        </w:rPr>
      </w:pPr>
      <w:r>
        <w:rPr>
          <w:rStyle w:val="Style13ptBold"/>
        </w:rPr>
        <w:t xml:space="preserve">Camera, 17 --- </w:t>
      </w:r>
      <w:r w:rsidRPr="00867F96">
        <w:rPr>
          <w:rStyle w:val="Style13ptBold"/>
          <w:b w:val="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21" w:history="1">
        <w:r w:rsidRPr="00867F96">
          <w:rPr>
            <w:rStyle w:val="Hyperlink"/>
            <w:szCs w:val="20"/>
          </w:rPr>
          <w:t>https://www.usnews.com/news/best-states/articles/2017-03-23/trump-school-choice-proposals-drive-wedge-between-charter-school-advocates</w:t>
        </w:r>
      </w:hyperlink>
    </w:p>
    <w:p w:rsidR="006B2FD9" w:rsidRPr="008820F5" w:rsidRDefault="006B2FD9" w:rsidP="006B2FD9">
      <w:pPr>
        <w:rPr>
          <w:rStyle w:val="Style13ptBold"/>
          <w:b w:val="0"/>
          <w:sz w:val="16"/>
        </w:rPr>
      </w:pPr>
      <w:r w:rsidRPr="008820F5">
        <w:rPr>
          <w:rStyle w:val="Style13ptBold"/>
          <w:b w:val="0"/>
          <w:sz w:val="16"/>
        </w:rPr>
        <w:t xml:space="preserve">To be sure, the president’s budget proposal is just that, a proposal, and the </w:t>
      </w:r>
      <w:r w:rsidRPr="008820F5">
        <w:rPr>
          <w:rStyle w:val="StyleUnderline"/>
          <w:highlight w:val="yellow"/>
        </w:rPr>
        <w:t>funding for</w:t>
      </w:r>
      <w:r w:rsidRPr="004F30FB">
        <w:rPr>
          <w:rStyle w:val="StyleUnderline"/>
        </w:rPr>
        <w:t xml:space="preserve"> private school </w:t>
      </w:r>
      <w:r w:rsidRPr="008820F5">
        <w:rPr>
          <w:rStyle w:val="StyleUnderline"/>
          <w:highlight w:val="yellow"/>
        </w:rPr>
        <w:t>vouchers</w:t>
      </w:r>
      <w:r w:rsidRPr="004F30FB">
        <w:rPr>
          <w:rStyle w:val="StyleUnderline"/>
        </w:rPr>
        <w:t xml:space="preserve"> or</w:t>
      </w:r>
      <w:r w:rsidRPr="008820F5">
        <w:rPr>
          <w:rStyle w:val="Style13ptBold"/>
          <w:b w:val="0"/>
          <w:sz w:val="16"/>
        </w:rPr>
        <w:t xml:space="preserve"> some type of </w:t>
      </w:r>
      <w:r w:rsidRPr="004F30FB">
        <w:rPr>
          <w:rStyle w:val="StyleUnderline"/>
        </w:rPr>
        <w:t xml:space="preserve">scholarship tax credit </w:t>
      </w:r>
      <w:r w:rsidRPr="00114DBD">
        <w:rPr>
          <w:rStyle w:val="StyleUnderline"/>
          <w:highlight w:val="yellow"/>
        </w:rPr>
        <w:t xml:space="preserve">is </w:t>
      </w:r>
      <w:r w:rsidRPr="00114DBD">
        <w:rPr>
          <w:rStyle w:val="Emphasis"/>
          <w:highlight w:val="yellow"/>
        </w:rPr>
        <w:t>not a slam dunk, even among Republicans</w:t>
      </w:r>
      <w:r w:rsidRPr="004F30FB">
        <w:rPr>
          <w:rStyle w:val="Emphasis"/>
        </w:rPr>
        <w:t xml:space="preserve"> </w:t>
      </w:r>
      <w:r w:rsidRPr="008820F5">
        <w:rPr>
          <w:rStyle w:val="Style13ptBold"/>
          <w:b w:val="0"/>
          <w:sz w:val="16"/>
        </w:rPr>
        <w:t xml:space="preserve">– </w:t>
      </w:r>
      <w:r w:rsidRPr="004F30FB">
        <w:rPr>
          <w:rStyle w:val="StyleUnderline"/>
        </w:rPr>
        <w:t xml:space="preserve">and </w:t>
      </w:r>
      <w:r w:rsidRPr="00114DBD">
        <w:rPr>
          <w:rStyle w:val="Emphasis"/>
          <w:highlight w:val="yellow"/>
        </w:rPr>
        <w:t>especially</w:t>
      </w:r>
      <w:r w:rsidRPr="004F30FB">
        <w:rPr>
          <w:rStyle w:val="Emphasis"/>
        </w:rPr>
        <w:t xml:space="preserve"> </w:t>
      </w:r>
      <w:r w:rsidRPr="004F30FB">
        <w:rPr>
          <w:rStyle w:val="StyleUnderline"/>
        </w:rPr>
        <w:t xml:space="preserve">among </w:t>
      </w:r>
      <w:r w:rsidRPr="00114DBD">
        <w:rPr>
          <w:rStyle w:val="StyleUnderline"/>
          <w:highlight w:val="yellow"/>
        </w:rPr>
        <w:t xml:space="preserve">those who represent </w:t>
      </w:r>
      <w:r w:rsidRPr="00114DBD">
        <w:rPr>
          <w:rStyle w:val="Emphasis"/>
          <w:highlight w:val="yellow"/>
        </w:rPr>
        <w:t>rural states</w:t>
      </w:r>
      <w:r w:rsidRPr="00114DBD">
        <w:rPr>
          <w:rStyle w:val="StyleUnderline"/>
          <w:highlight w:val="yellow"/>
        </w:rPr>
        <w:t xml:space="preserve"> where children have few</w:t>
      </w:r>
      <w:r w:rsidRPr="004F30FB">
        <w:rPr>
          <w:rStyle w:val="StyleUnderline"/>
        </w:rPr>
        <w:t xml:space="preserve">, if not </w:t>
      </w:r>
      <w:r w:rsidRPr="00ED283E">
        <w:rPr>
          <w:rStyle w:val="Emphasis"/>
        </w:rPr>
        <w:t xml:space="preserve">zero, education </w:t>
      </w:r>
      <w:r w:rsidRPr="00114DBD">
        <w:rPr>
          <w:rStyle w:val="Emphasis"/>
          <w:highlight w:val="yellow"/>
        </w:rPr>
        <w:t>options</w:t>
      </w:r>
      <w:r w:rsidRPr="00114DBD">
        <w:rPr>
          <w:rStyle w:val="StyleUnderline"/>
          <w:highlight w:val="yellow"/>
        </w:rPr>
        <w:t xml:space="preserve"> outside</w:t>
      </w:r>
      <w:r w:rsidRPr="004F30FB">
        <w:rPr>
          <w:rStyle w:val="StyleUnderline"/>
        </w:rPr>
        <w:t xml:space="preserve"> the </w:t>
      </w:r>
      <w:r w:rsidRPr="00114DBD">
        <w:rPr>
          <w:rStyle w:val="StyleUnderline"/>
          <w:highlight w:val="yellow"/>
        </w:rPr>
        <w:t>public school</w:t>
      </w:r>
      <w:r w:rsidRPr="004F30FB">
        <w:rPr>
          <w:rStyle w:val="StyleUnderline"/>
        </w:rPr>
        <w:t xml:space="preserve"> system</w:t>
      </w:r>
      <w:r w:rsidRPr="008820F5">
        <w:rPr>
          <w:rStyle w:val="Style13ptBold"/>
          <w:b w:val="0"/>
          <w:sz w:val="16"/>
        </w:rPr>
        <w:t xml:space="preserve">. Those variables were at play last week in conservative Kentucky, when the governor signed a bill after months of heated debate in the state legislature that will allow charter schools for the first time. The Blue Grass State was one of just seven – now six – that did not allow charter schools. The carefully worded legislation only allows local school boards to authorize charter schools, with the exception of Louisville and Lexington, where the mayors may also do so. Groups like the Center for Education Reform lobbied for the bill to also allow universities to act as charter authorizers and to include virtual charters as an educational option. The </w:t>
      </w:r>
      <w:r w:rsidRPr="00114DBD">
        <w:rPr>
          <w:rStyle w:val="Emphasis"/>
          <w:highlight w:val="yellow"/>
        </w:rPr>
        <w:t xml:space="preserve">fracture </w:t>
      </w:r>
      <w:r w:rsidRPr="00114DBD">
        <w:rPr>
          <w:rStyle w:val="StyleUnderline"/>
          <w:highlight w:val="yellow"/>
        </w:rPr>
        <w:t>within</w:t>
      </w:r>
      <w:r w:rsidRPr="004F30FB">
        <w:rPr>
          <w:rStyle w:val="StyleUnderline"/>
        </w:rPr>
        <w:t xml:space="preserve"> the </w:t>
      </w:r>
      <w:r w:rsidRPr="00114DBD">
        <w:rPr>
          <w:rStyle w:val="StyleUnderline"/>
          <w:highlight w:val="yellow"/>
        </w:rPr>
        <w:t>charter school sector</w:t>
      </w:r>
      <w:r w:rsidRPr="004F30FB">
        <w:rPr>
          <w:rStyle w:val="StyleUnderline"/>
        </w:rPr>
        <w:t xml:space="preserve"> </w:t>
      </w:r>
      <w:r w:rsidRPr="00114DBD">
        <w:rPr>
          <w:rStyle w:val="StyleUnderline"/>
          <w:highlight w:val="yellow"/>
        </w:rPr>
        <w:t>is reflective of</w:t>
      </w:r>
      <w:r w:rsidRPr="004F30FB">
        <w:rPr>
          <w:rStyle w:val="StyleUnderline"/>
        </w:rPr>
        <w:t xml:space="preserve"> the </w:t>
      </w:r>
      <w:r w:rsidRPr="00114DBD">
        <w:rPr>
          <w:rStyle w:val="Emphasis"/>
          <w:highlight w:val="yellow"/>
        </w:rPr>
        <w:t>larger splintering of the education reform community</w:t>
      </w:r>
      <w:r w:rsidRPr="004F30FB">
        <w:rPr>
          <w:rStyle w:val="Emphasis"/>
        </w:rPr>
        <w:t>.</w:t>
      </w:r>
      <w:r>
        <w:rPr>
          <w:rStyle w:val="Emphasis"/>
        </w:rPr>
        <w:t xml:space="preserve"> </w:t>
      </w:r>
      <w:r w:rsidRPr="008820F5">
        <w:rPr>
          <w:rStyle w:val="Style13ptBold"/>
          <w:b w:val="0"/>
          <w:sz w:val="16"/>
        </w:rPr>
        <w:t xml:space="preserve">“I think </w:t>
      </w:r>
      <w:r w:rsidRPr="004F30FB">
        <w:rPr>
          <w:rStyle w:val="StyleUnderline"/>
        </w:rPr>
        <w:t xml:space="preserve">the </w:t>
      </w:r>
      <w:r w:rsidRPr="00114DBD">
        <w:rPr>
          <w:rStyle w:val="StyleUnderline"/>
          <w:highlight w:val="yellow"/>
        </w:rPr>
        <w:t>Trump</w:t>
      </w:r>
      <w:r w:rsidRPr="004F30FB">
        <w:rPr>
          <w:rStyle w:val="StyleUnderline"/>
        </w:rPr>
        <w:t xml:space="preserve"> presidency is </w:t>
      </w:r>
      <w:r w:rsidRPr="00114DBD">
        <w:rPr>
          <w:rStyle w:val="StyleUnderline"/>
          <w:highlight w:val="yellow"/>
        </w:rPr>
        <w:t xml:space="preserve">going to be a </w:t>
      </w:r>
      <w:r w:rsidRPr="00114DBD">
        <w:rPr>
          <w:rStyle w:val="Emphasis"/>
          <w:highlight w:val="yellow"/>
        </w:rPr>
        <w:t>challenging time for education reform</w:t>
      </w:r>
      <w:r w:rsidRPr="004F30FB">
        <w:rPr>
          <w:rStyle w:val="StyleUnderline"/>
        </w:rPr>
        <w:t>,”</w:t>
      </w:r>
      <w:r w:rsidRPr="008820F5">
        <w:rPr>
          <w:rStyle w:val="Style13ptBold"/>
          <w:b w:val="0"/>
          <w:sz w:val="16"/>
        </w:rPr>
        <w:t xml:space="preserve"> Petrilli, says. “Just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114DBD">
        <w:rPr>
          <w:rStyle w:val="StyleUnderline"/>
          <w:highlight w:val="yellow"/>
        </w:rPr>
        <w:t xml:space="preserve"> Most</w:t>
      </w:r>
      <w:r w:rsidRPr="004F30FB">
        <w:rPr>
          <w:rStyle w:val="StyleUnderline"/>
        </w:rPr>
        <w:t xml:space="preserve"> </w:t>
      </w:r>
      <w:r w:rsidRPr="00114DBD">
        <w:rPr>
          <w:rStyle w:val="StyleUnderline"/>
          <w:highlight w:val="yellow"/>
        </w:rPr>
        <w:t>education reform</w:t>
      </w:r>
      <w:r w:rsidRPr="004F30FB">
        <w:rPr>
          <w:rStyle w:val="StyleUnderline"/>
        </w:rPr>
        <w:t xml:space="preserve">ers who would identify as liberal </w:t>
      </w:r>
      <w:r w:rsidRPr="00114DBD">
        <w:rPr>
          <w:rStyle w:val="StyleUnderline"/>
          <w:highlight w:val="yellow"/>
        </w:rPr>
        <w:t>Dem</w:t>
      </w:r>
      <w:r w:rsidRPr="004F30FB">
        <w:rPr>
          <w:rStyle w:val="StyleUnderline"/>
        </w:rPr>
        <w:t>ocrat</w:t>
      </w:r>
      <w:r w:rsidRPr="00114DBD">
        <w:rPr>
          <w:rStyle w:val="StyleUnderline"/>
          <w:highlight w:val="yellow"/>
        </w:rPr>
        <w:t>s</w:t>
      </w:r>
      <w:r w:rsidRPr="004F30FB">
        <w:rPr>
          <w:rStyle w:val="StyleUnderline"/>
        </w:rPr>
        <w:t xml:space="preserve"> </w:t>
      </w:r>
      <w:r w:rsidRPr="00114DBD">
        <w:rPr>
          <w:rStyle w:val="StyleUnderline"/>
          <w:highlight w:val="yellow"/>
        </w:rPr>
        <w:t xml:space="preserve">are </w:t>
      </w:r>
      <w:r w:rsidRPr="00114DBD">
        <w:rPr>
          <w:rStyle w:val="Emphasis"/>
          <w:highlight w:val="yellow"/>
        </w:rPr>
        <w:t>aghast</w:t>
      </w:r>
      <w:r w:rsidRPr="00114DBD">
        <w:rPr>
          <w:rStyle w:val="StyleUnderline"/>
          <w:highlight w:val="yellow"/>
        </w:rPr>
        <w:t xml:space="preserve"> at</w:t>
      </w:r>
      <w:r w:rsidRPr="004F30FB">
        <w:rPr>
          <w:rStyle w:val="StyleUnderline"/>
        </w:rPr>
        <w:t xml:space="preserve"> </w:t>
      </w:r>
      <w:r w:rsidRPr="008820F5">
        <w:rPr>
          <w:rStyle w:val="Style13ptBold"/>
          <w:b w:val="0"/>
          <w:sz w:val="16"/>
        </w:rPr>
        <w:t xml:space="preserve">Donald </w:t>
      </w:r>
      <w:r w:rsidRPr="00114DBD">
        <w:rPr>
          <w:rStyle w:val="StyleUnderline"/>
          <w:highlight w:val="yellow"/>
        </w:rPr>
        <w:t xml:space="preserve">Trump </w:t>
      </w:r>
      <w:r w:rsidRPr="00114DBD">
        <w:rPr>
          <w:rStyle w:val="Emphasis"/>
          <w:highlight w:val="yellow"/>
        </w:rPr>
        <w:t>even if he supports</w:t>
      </w:r>
      <w:r w:rsidRPr="004F30FB">
        <w:rPr>
          <w:rStyle w:val="Emphasis"/>
        </w:rPr>
        <w:t xml:space="preserve"> some of the </w:t>
      </w:r>
      <w:r w:rsidRPr="00114DBD">
        <w:rPr>
          <w:rStyle w:val="Emphasis"/>
          <w:highlight w:val="yellow"/>
        </w:rPr>
        <w:t>school reform</w:t>
      </w:r>
      <w:r w:rsidRPr="004F30FB">
        <w:rPr>
          <w:rStyle w:val="Emphasis"/>
        </w:rPr>
        <w:t xml:space="preserve"> agenda</w:t>
      </w:r>
      <w:r w:rsidRPr="008820F5">
        <w:rPr>
          <w:rStyle w:val="Style13ptBold"/>
          <w:b w:val="0"/>
          <w:sz w:val="16"/>
        </w:rPr>
        <w:t xml:space="preserve">.” He continued: “I think </w:t>
      </w:r>
      <w:r w:rsidRPr="004F30FB">
        <w:rPr>
          <w:rStyle w:val="StyleUnderline"/>
        </w:rPr>
        <w:t>for groups like Democrats</w:t>
      </w:r>
      <w:r w:rsidRPr="008820F5">
        <w:rPr>
          <w:rStyle w:val="Style13ptBold"/>
          <w:b w:val="0"/>
          <w:sz w:val="16"/>
        </w:rPr>
        <w:t xml:space="preserve"> for Education Reform, </w:t>
      </w:r>
      <w:r w:rsidRPr="00114DBD">
        <w:rPr>
          <w:rStyle w:val="StyleUnderline"/>
          <w:highlight w:val="yellow"/>
        </w:rPr>
        <w:t>you</w:t>
      </w:r>
      <w:r w:rsidRPr="008820F5">
        <w:rPr>
          <w:rStyle w:val="Style13ptBold"/>
          <w:b w:val="0"/>
          <w:sz w:val="16"/>
        </w:rPr>
        <w:t xml:space="preserve"> tend to </w:t>
      </w:r>
      <w:r w:rsidRPr="00114DBD">
        <w:rPr>
          <w:rStyle w:val="Emphasis"/>
          <w:highlight w:val="yellow"/>
        </w:rPr>
        <w:t>see them putting the Dem</w:t>
      </w:r>
      <w:r w:rsidRPr="004F30FB">
        <w:rPr>
          <w:rStyle w:val="Emphasis"/>
        </w:rPr>
        <w:t xml:space="preserve">ocrat </w:t>
      </w:r>
      <w:r w:rsidRPr="00114DBD">
        <w:rPr>
          <w:rStyle w:val="Emphasis"/>
          <w:highlight w:val="yellow"/>
        </w:rPr>
        <w:t>before the education reform</w:t>
      </w:r>
      <w:r w:rsidRPr="004F30FB">
        <w:rPr>
          <w:rStyle w:val="Emphasis"/>
        </w:rPr>
        <w:t>.</w:t>
      </w:r>
      <w:r w:rsidRPr="008820F5">
        <w:rPr>
          <w:rStyle w:val="Style13ptBold"/>
          <w:b w:val="0"/>
          <w:sz w:val="16"/>
        </w:rPr>
        <w:t xml:space="preserve"> </w:t>
      </w:r>
      <w:r w:rsidRPr="00114DBD">
        <w:rPr>
          <w:rStyle w:val="StyleUnderline"/>
          <w:highlight w:val="yellow"/>
        </w:rPr>
        <w:t>They really</w:t>
      </w:r>
      <w:r w:rsidRPr="00B06DA0">
        <w:rPr>
          <w:rStyle w:val="StyleUnderline"/>
        </w:rPr>
        <w:t xml:space="preserve"> seem to </w:t>
      </w:r>
      <w:r w:rsidRPr="00114DBD">
        <w:rPr>
          <w:rStyle w:val="StyleUnderline"/>
          <w:highlight w:val="yellow"/>
        </w:rPr>
        <w:t>feel like</w:t>
      </w:r>
      <w:r w:rsidRPr="008820F5">
        <w:rPr>
          <w:rStyle w:val="Style13ptBold"/>
          <w:b w:val="0"/>
          <w:sz w:val="16"/>
        </w:rPr>
        <w:t xml:space="preserve"> – because of the threats to the budget, but also </w:t>
      </w:r>
      <w:r w:rsidRPr="00B06DA0">
        <w:rPr>
          <w:rStyle w:val="StyleUnderline"/>
        </w:rPr>
        <w:t xml:space="preserve">because of the threats around immigration and treatment of Muslims and everything else </w:t>
      </w:r>
      <w:r w:rsidRPr="008820F5">
        <w:rPr>
          <w:rStyle w:val="Style13ptBold"/>
          <w:b w:val="0"/>
          <w:sz w:val="16"/>
        </w:rPr>
        <w:t xml:space="preserve">– </w:t>
      </w:r>
      <w:r w:rsidRPr="00114DBD">
        <w:rPr>
          <w:rStyle w:val="StyleUnderline"/>
          <w:highlight w:val="yellow"/>
        </w:rPr>
        <w:t>that this is a time</w:t>
      </w:r>
      <w:r w:rsidRPr="00B06DA0">
        <w:rPr>
          <w:rStyle w:val="StyleUnderline"/>
        </w:rPr>
        <w:t xml:space="preserve"> when </w:t>
      </w:r>
      <w:r w:rsidRPr="00114DBD">
        <w:rPr>
          <w:rStyle w:val="StyleUnderline"/>
          <w:highlight w:val="yellow"/>
        </w:rPr>
        <w:t xml:space="preserve">they have to </w:t>
      </w:r>
      <w:r w:rsidRPr="00114DBD">
        <w:rPr>
          <w:rStyle w:val="Emphasis"/>
          <w:highlight w:val="yellow"/>
        </w:rPr>
        <w:t>focus</w:t>
      </w:r>
      <w:r w:rsidRPr="00B06DA0">
        <w:rPr>
          <w:rStyle w:val="Emphasis"/>
        </w:rPr>
        <w:t xml:space="preserve"> on their </w:t>
      </w:r>
      <w:r w:rsidRPr="00114DBD">
        <w:rPr>
          <w:rStyle w:val="Emphasis"/>
          <w:highlight w:val="yellow"/>
        </w:rPr>
        <w:t>solidarity with other groups on the left</w:t>
      </w:r>
      <w:r w:rsidRPr="00114DBD">
        <w:rPr>
          <w:rStyle w:val="StyleUnderline"/>
          <w:highlight w:val="yellow"/>
        </w:rPr>
        <w:t xml:space="preserve"> rather than</w:t>
      </w:r>
      <w:r w:rsidRPr="00B06DA0">
        <w:rPr>
          <w:rStyle w:val="StyleUnderline"/>
        </w:rPr>
        <w:t xml:space="preserve"> focus on</w:t>
      </w:r>
      <w:r w:rsidRPr="008820F5">
        <w:rPr>
          <w:rStyle w:val="Style13ptBold"/>
          <w:b w:val="0"/>
          <w:sz w:val="16"/>
        </w:rPr>
        <w:t xml:space="preserve"> maybe some </w:t>
      </w:r>
      <w:r w:rsidRPr="00114DBD">
        <w:rPr>
          <w:rStyle w:val="StyleUnderline"/>
          <w:highlight w:val="yellow"/>
        </w:rPr>
        <w:t>benefits for</w:t>
      </w:r>
      <w:r w:rsidRPr="008820F5">
        <w:rPr>
          <w:rStyle w:val="Style13ptBold"/>
          <w:b w:val="0"/>
          <w:sz w:val="16"/>
        </w:rPr>
        <w:t xml:space="preserve"> school choice or </w:t>
      </w:r>
      <w:r w:rsidRPr="00114DBD">
        <w:rPr>
          <w:rStyle w:val="StyleUnderline"/>
          <w:highlight w:val="yellow"/>
        </w:rPr>
        <w:t>school reform</w:t>
      </w:r>
      <w:r w:rsidRPr="008820F5">
        <w:rPr>
          <w:rStyle w:val="Style13ptBold"/>
          <w:b w:val="0"/>
          <w:sz w:val="16"/>
        </w:rPr>
        <w:t xml:space="preserve">.” </w:t>
      </w:r>
      <w:r w:rsidRPr="00B06DA0">
        <w:rPr>
          <w:rStyle w:val="StyleUnderline"/>
        </w:rPr>
        <w:t>Not to be overlooked</w:t>
      </w:r>
      <w:r w:rsidRPr="008820F5">
        <w:rPr>
          <w:rStyle w:val="Style13ptBold"/>
          <w:b w:val="0"/>
          <w:sz w:val="16"/>
        </w:rPr>
        <w:t xml:space="preserve">, Petrilli noted, </w:t>
      </w:r>
      <w:r w:rsidRPr="00B06DA0">
        <w:rPr>
          <w:rStyle w:val="StyleUnderline"/>
        </w:rPr>
        <w:t>are the</w:t>
      </w:r>
      <w:r w:rsidRPr="008820F5">
        <w:rPr>
          <w:rStyle w:val="Style13ptBold"/>
          <w:b w:val="0"/>
          <w:sz w:val="16"/>
        </w:rPr>
        <w:t xml:space="preserve"> handful of </w:t>
      </w:r>
      <w:r w:rsidRPr="00114DBD">
        <w:rPr>
          <w:rStyle w:val="StyleUnderline"/>
          <w:highlight w:val="yellow"/>
        </w:rPr>
        <w:t>conservative and libertarian</w:t>
      </w:r>
      <w:r w:rsidRPr="00B06DA0">
        <w:rPr>
          <w:rStyle w:val="StyleUnderline"/>
        </w:rPr>
        <w:t xml:space="preserve"> policy </w:t>
      </w:r>
      <w:r w:rsidRPr="00114DBD">
        <w:rPr>
          <w:rStyle w:val="StyleUnderline"/>
          <w:highlight w:val="yellow"/>
        </w:rPr>
        <w:t>organizations</w:t>
      </w:r>
      <w:r w:rsidRPr="008820F5">
        <w:rPr>
          <w:rStyle w:val="Style13ptBold"/>
          <w:b w:val="0"/>
          <w:sz w:val="16"/>
        </w:rPr>
        <w:t xml:space="preserve">, like the Heritage Foundation and CATO, </w:t>
      </w:r>
      <w:r w:rsidRPr="00B06DA0">
        <w:rPr>
          <w:rStyle w:val="StyleUnderline"/>
        </w:rPr>
        <w:t xml:space="preserve">that </w:t>
      </w:r>
      <w:r w:rsidRPr="00114DBD">
        <w:rPr>
          <w:rStyle w:val="StyleUnderline"/>
          <w:highlight w:val="yellow"/>
        </w:rPr>
        <w:t>have long supported</w:t>
      </w:r>
      <w:r w:rsidRPr="00B06DA0">
        <w:rPr>
          <w:rStyle w:val="StyleUnderline"/>
        </w:rPr>
        <w:t xml:space="preserve"> voucher </w:t>
      </w:r>
      <w:r w:rsidRPr="00114DBD">
        <w:rPr>
          <w:rStyle w:val="StyleUnderline"/>
          <w:highlight w:val="yellow"/>
        </w:rPr>
        <w:t xml:space="preserve">programs but </w:t>
      </w:r>
      <w:r w:rsidRPr="00114DBD">
        <w:rPr>
          <w:rStyle w:val="Emphasis"/>
          <w:highlight w:val="yellow"/>
        </w:rPr>
        <w:t>don’t want the fed</w:t>
      </w:r>
      <w:r w:rsidRPr="00B06DA0">
        <w:rPr>
          <w:rStyle w:val="Emphasis"/>
        </w:rPr>
        <w:t xml:space="preserve">eral government </w:t>
      </w:r>
      <w:r w:rsidRPr="00114DBD">
        <w:rPr>
          <w:rStyle w:val="Emphasis"/>
          <w:highlight w:val="yellow"/>
        </w:rPr>
        <w:t>to be the lever</w:t>
      </w:r>
      <w:r w:rsidRPr="00B06DA0">
        <w:rPr>
          <w:rStyle w:val="Emphasis"/>
        </w:rPr>
        <w:t xml:space="preserve"> for </w:t>
      </w:r>
      <w:r w:rsidRPr="00114DBD">
        <w:rPr>
          <w:rStyle w:val="Emphasis"/>
          <w:highlight w:val="yellow"/>
        </w:rPr>
        <w:t>pushing</w:t>
      </w:r>
      <w:r w:rsidRPr="00B06DA0">
        <w:rPr>
          <w:rStyle w:val="Emphasis"/>
        </w:rPr>
        <w:t xml:space="preserve"> them.</w:t>
      </w:r>
      <w:r>
        <w:rPr>
          <w:rStyle w:val="Emphasis"/>
        </w:rPr>
        <w:t xml:space="preserve"> </w:t>
      </w:r>
      <w:r w:rsidRPr="008820F5">
        <w:rPr>
          <w:rStyle w:val="Style13ptBold"/>
          <w:b w:val="0"/>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114DBD">
        <w:rPr>
          <w:rStyle w:val="StyleUnderline"/>
          <w:highlight w:val="yellow"/>
        </w:rPr>
        <w:t>When</w:t>
      </w:r>
      <w:r w:rsidRPr="008820F5">
        <w:rPr>
          <w:rStyle w:val="Style13ptBold"/>
          <w:b w:val="0"/>
          <w:sz w:val="16"/>
        </w:rPr>
        <w:t xml:space="preserve"> those </w:t>
      </w:r>
      <w:r w:rsidRPr="00114DBD">
        <w:rPr>
          <w:rStyle w:val="StyleUnderline"/>
          <w:highlight w:val="yellow"/>
        </w:rPr>
        <w:t>policies are solidified</w:t>
      </w:r>
      <w:r w:rsidRPr="00B06DA0">
        <w:rPr>
          <w:rStyle w:val="StyleUnderline"/>
        </w:rPr>
        <w:t xml:space="preserve">, the </w:t>
      </w:r>
      <w:r w:rsidRPr="00114DBD">
        <w:rPr>
          <w:rStyle w:val="Emphasis"/>
          <w:highlight w:val="yellow"/>
        </w:rPr>
        <w:t>battle lines</w:t>
      </w:r>
      <w:r w:rsidRPr="00114DBD">
        <w:rPr>
          <w:rStyle w:val="StyleUnderline"/>
          <w:highlight w:val="yellow"/>
        </w:rPr>
        <w:t xml:space="preserve"> between</w:t>
      </w:r>
      <w:r w:rsidRPr="00B06DA0">
        <w:rPr>
          <w:rStyle w:val="StyleUnderline"/>
        </w:rPr>
        <w:t xml:space="preserve"> the </w:t>
      </w:r>
      <w:r w:rsidRPr="00114DBD">
        <w:rPr>
          <w:rStyle w:val="StyleUnderline"/>
          <w:highlight w:val="yellow"/>
        </w:rPr>
        <w:t>school choice organizations will</w:t>
      </w:r>
      <w:r w:rsidRPr="00B06DA0">
        <w:rPr>
          <w:rStyle w:val="StyleUnderline"/>
        </w:rPr>
        <w:t xml:space="preserve"> likely </w:t>
      </w:r>
      <w:r w:rsidRPr="00114DBD">
        <w:rPr>
          <w:rStyle w:val="StyleUnderline"/>
          <w:highlight w:val="yellow"/>
        </w:rPr>
        <w:t>become even more obvious</w:t>
      </w:r>
      <w:r w:rsidRPr="00B06DA0">
        <w:rPr>
          <w:rStyle w:val="StyleUnderline"/>
        </w:rPr>
        <w:t>.</w:t>
      </w:r>
      <w:r>
        <w:rPr>
          <w:rStyle w:val="StyleUnderline"/>
        </w:rPr>
        <w:t xml:space="preserve"> </w:t>
      </w:r>
      <w:r w:rsidRPr="008820F5">
        <w:rPr>
          <w:rStyle w:val="Style13ptBold"/>
          <w:b w:val="0"/>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114DBD">
        <w:rPr>
          <w:rStyle w:val="Emphasis"/>
          <w:highlight w:val="yellow"/>
        </w:rPr>
        <w:t>the politics</w:t>
      </w:r>
      <w:r w:rsidRPr="00B06DA0">
        <w:rPr>
          <w:rStyle w:val="Emphasis"/>
        </w:rPr>
        <w:t xml:space="preserve"> of this </w:t>
      </w:r>
      <w:r w:rsidRPr="00114DBD">
        <w:rPr>
          <w:rStyle w:val="Emphasis"/>
          <w:highlight w:val="yellow"/>
        </w:rPr>
        <w:t>are going to get interesting</w:t>
      </w:r>
      <w:r w:rsidRPr="00B06DA0">
        <w:rPr>
          <w:rStyle w:val="Emphasis"/>
        </w:rPr>
        <w:t xml:space="preserve"> for sure.”</w:t>
      </w:r>
      <w:r>
        <w:rPr>
          <w:rStyle w:val="Emphasis"/>
        </w:rPr>
        <w:t xml:space="preserve"> </w:t>
      </w:r>
      <w:r w:rsidRPr="008820F5">
        <w:rPr>
          <w:rStyle w:val="Style13ptBold"/>
          <w:b w:val="0"/>
          <w:sz w:val="16"/>
        </w:rPr>
        <w:t>“</w:t>
      </w:r>
      <w:r w:rsidRPr="008820F5">
        <w:rPr>
          <w:rStyle w:val="StyleUnderline"/>
        </w:rPr>
        <w:t>When push comes to shove</w:t>
      </w:r>
      <w:r w:rsidRPr="008820F5">
        <w:rPr>
          <w:rStyle w:val="Style13ptBold"/>
          <w:b w:val="0"/>
          <w:sz w:val="16"/>
        </w:rPr>
        <w:t xml:space="preserve"> I think </w:t>
      </w:r>
      <w:r w:rsidRPr="008820F5">
        <w:rPr>
          <w:rStyle w:val="StyleUnderline"/>
          <w:highlight w:val="yellow"/>
        </w:rPr>
        <w:t>charters will always side with the public school community</w:t>
      </w:r>
      <w:r w:rsidRPr="008820F5">
        <w:rPr>
          <w:rStyle w:val="Style13ptBold"/>
          <w:b w:val="0"/>
          <w:sz w:val="16"/>
        </w:rPr>
        <w:t>,” she says. “They are public schools.”</w:t>
      </w:r>
    </w:p>
    <w:p w:rsidR="006B2FD9" w:rsidRDefault="006B2FD9" w:rsidP="006B2FD9"/>
    <w:p w:rsidR="006B2FD9" w:rsidRPr="00762A29" w:rsidRDefault="006B2FD9" w:rsidP="006B2FD9">
      <w:pPr>
        <w:pStyle w:val="Heading3"/>
      </w:pPr>
      <w:r>
        <w:t>Market Based Reforms---Vouchers---2NC</w:t>
      </w:r>
    </w:p>
    <w:p w:rsidR="006B2FD9" w:rsidRDefault="006B2FD9" w:rsidP="006B2FD9"/>
    <w:p w:rsidR="006B2FD9" w:rsidRDefault="006B2FD9" w:rsidP="006B2FD9">
      <w:pPr>
        <w:pStyle w:val="Heading4"/>
        <w:rPr>
          <w:rStyle w:val="Style13ptBold"/>
          <w:b/>
        </w:rPr>
      </w:pPr>
      <w:r>
        <w:rPr>
          <w:rStyle w:val="Style13ptBold"/>
          <w:b/>
        </w:rPr>
        <w:t>Vouchers can’t pass without massive PC expenditure</w:t>
      </w:r>
    </w:p>
    <w:p w:rsidR="006B2FD9" w:rsidRPr="00CE1580" w:rsidRDefault="006B2FD9" w:rsidP="006B2FD9">
      <w:pPr>
        <w:rPr>
          <w:rStyle w:val="Style13ptBold"/>
          <w:b w:val="0"/>
        </w:rPr>
      </w:pPr>
      <w:r>
        <w:rPr>
          <w:rStyle w:val="Style13ptBold"/>
        </w:rPr>
        <w:t xml:space="preserve">Education Week, 17 --- </w:t>
      </w:r>
      <w:r>
        <w:rPr>
          <w:rStyle w:val="Style13ptBold"/>
          <w:b w:val="0"/>
        </w:rPr>
        <w:t xml:space="preserve">5/17, lexis </w:t>
      </w:r>
    </w:p>
    <w:p w:rsidR="006B2FD9" w:rsidRPr="00FF13AA" w:rsidRDefault="006B2FD9" w:rsidP="006B2FD9">
      <w:pPr>
        <w:rPr>
          <w:sz w:val="16"/>
        </w:rPr>
      </w:pPr>
      <w:r w:rsidRPr="00FF13AA">
        <w:rPr>
          <w:sz w:val="16"/>
        </w:rPr>
        <w:t xml:space="preserve">How </w:t>
      </w:r>
      <w:r w:rsidRPr="00FF13AA">
        <w:rPr>
          <w:rStyle w:val="StyleUnderline"/>
        </w:rPr>
        <w:t xml:space="preserve">Trump's </w:t>
      </w:r>
      <w:r w:rsidRPr="00E32F70">
        <w:rPr>
          <w:rStyle w:val="StyleUnderline"/>
        </w:rPr>
        <w:t>Altered the Landscape for Education Advocates</w:t>
      </w:r>
      <w:r w:rsidRPr="00E32F70">
        <w:rPr>
          <w:sz w:val="16"/>
        </w:rPr>
        <w:t xml:space="preserve"> </w:t>
      </w:r>
      <w:r w:rsidRPr="00E32F70">
        <w:rPr>
          <w:rStyle w:val="StyleUnderline"/>
        </w:rPr>
        <w:t>Education advocates in Washington might not</w:t>
      </w:r>
      <w:r w:rsidRPr="00E32F70">
        <w:rPr>
          <w:sz w:val="16"/>
        </w:rPr>
        <w:t xml:space="preserve"> always </w:t>
      </w:r>
      <w:r w:rsidRPr="00E32F70">
        <w:rPr>
          <w:rStyle w:val="StyleUnderline"/>
        </w:rPr>
        <w:t>be on the same page when it comes to policy, but</w:t>
      </w:r>
      <w:r w:rsidRPr="00E32F70">
        <w:rPr>
          <w:sz w:val="16"/>
        </w:rPr>
        <w:t xml:space="preserve"> there's at least one thing </w:t>
      </w:r>
      <w:r w:rsidRPr="00E32F70">
        <w:rPr>
          <w:rStyle w:val="StyleUnderline"/>
        </w:rPr>
        <w:t>the vast majority agree</w:t>
      </w:r>
      <w:r w:rsidRPr="00E32F70">
        <w:rPr>
          <w:sz w:val="16"/>
        </w:rPr>
        <w:t xml:space="preserve"> on: The </w:t>
      </w:r>
      <w:r w:rsidRPr="00E32F70">
        <w:rPr>
          <w:rStyle w:val="StyleUnderline"/>
        </w:rPr>
        <w:t xml:space="preserve">Trump </w:t>
      </w:r>
      <w:r w:rsidRPr="00E32F70">
        <w:rPr>
          <w:sz w:val="16"/>
        </w:rPr>
        <w:t>administration-</w:t>
      </w:r>
      <w:r w:rsidRPr="00E32F70">
        <w:rPr>
          <w:rStyle w:val="Emphasis"/>
        </w:rPr>
        <w:t>buttressed by a Republican Congress-is unlike anything they've ever had to contend with before</w:t>
      </w:r>
      <w:r w:rsidRPr="00E32F70">
        <w:rPr>
          <w:rStyle w:val="StyleUnderline"/>
        </w:rPr>
        <w:t>.</w:t>
      </w:r>
      <w:r w:rsidRPr="00E32F70">
        <w:rPr>
          <w:sz w:val="16"/>
        </w:rPr>
        <w:t xml:space="preserve"> </w:t>
      </w:r>
      <w:r w:rsidRPr="00E32F70">
        <w:rPr>
          <w:rStyle w:val="StyleUnderline"/>
        </w:rPr>
        <w:t>In particular</w:t>
      </w:r>
      <w:r w:rsidRPr="00CE1580">
        <w:rPr>
          <w:rStyle w:val="StyleUnderline"/>
        </w:rPr>
        <w:t xml:space="preserve">, </w:t>
      </w:r>
      <w:r w:rsidRPr="00FF13AA">
        <w:rPr>
          <w:rStyle w:val="StyleUnderline"/>
          <w:highlight w:val="yellow"/>
        </w:rPr>
        <w:t xml:space="preserve">groups that lobby Congress </w:t>
      </w:r>
      <w:r w:rsidRPr="00FF13AA">
        <w:rPr>
          <w:rStyle w:val="StyleUnderline"/>
        </w:rPr>
        <w:t>and the U.S. Department of Education</w:t>
      </w:r>
      <w:r w:rsidRPr="00FF13AA">
        <w:rPr>
          <w:sz w:val="16"/>
        </w:rPr>
        <w:t xml:space="preserve"> on behalf of public school educators, </w:t>
      </w:r>
      <w:r w:rsidRPr="00FF13AA">
        <w:rPr>
          <w:rStyle w:val="StyleUnderline"/>
        </w:rPr>
        <w:t xml:space="preserve">as well as those representing </w:t>
      </w:r>
      <w:r w:rsidRPr="00FF13AA">
        <w:rPr>
          <w:rStyle w:val="Emphasis"/>
        </w:rPr>
        <w:t>civil rights issues</w:t>
      </w:r>
      <w:r w:rsidRPr="00FF13AA">
        <w:rPr>
          <w:rStyle w:val="StyleUnderline"/>
        </w:rPr>
        <w:t xml:space="preserve"> and</w:t>
      </w:r>
      <w:r w:rsidRPr="00CE1580">
        <w:rPr>
          <w:rStyle w:val="StyleUnderline"/>
        </w:rPr>
        <w:t xml:space="preserve"> advocating for education funding</w:t>
      </w:r>
      <w:r w:rsidRPr="00FF13AA">
        <w:rPr>
          <w:sz w:val="16"/>
        </w:rPr>
        <w:t xml:space="preserve">, say that they </w:t>
      </w:r>
      <w:r w:rsidRPr="00FF13AA">
        <w:rPr>
          <w:rStyle w:val="StyleUnderline"/>
          <w:highlight w:val="yellow"/>
        </w:rPr>
        <w:t>are fighting</w:t>
      </w:r>
      <w:r w:rsidRPr="00FF13AA">
        <w:rPr>
          <w:sz w:val="16"/>
        </w:rPr>
        <w:t xml:space="preserve"> what feels like </w:t>
      </w:r>
      <w:r w:rsidRPr="00FF13AA">
        <w:rPr>
          <w:rStyle w:val="StyleUnderline"/>
          <w:highlight w:val="yellow"/>
        </w:rPr>
        <w:t xml:space="preserve">a </w:t>
      </w:r>
      <w:r w:rsidRPr="00FF13AA">
        <w:rPr>
          <w:rStyle w:val="Emphasis"/>
          <w:highlight w:val="yellow"/>
        </w:rPr>
        <w:t>multifront war</w:t>
      </w:r>
      <w:r w:rsidRPr="00FF13AA">
        <w:rPr>
          <w:rStyle w:val="StyleUnderline"/>
          <w:highlight w:val="yellow"/>
        </w:rPr>
        <w:t xml:space="preserve"> against</w:t>
      </w:r>
      <w:r w:rsidRPr="00CE1580">
        <w:rPr>
          <w:rStyle w:val="StyleUnderline"/>
        </w:rPr>
        <w:t xml:space="preserve"> </w:t>
      </w:r>
      <w:r w:rsidRPr="00FF13AA">
        <w:rPr>
          <w:rStyle w:val="StyleUnderline"/>
          <w:highlight w:val="yellow"/>
        </w:rPr>
        <w:t>vouchers</w:t>
      </w:r>
      <w:r w:rsidRPr="00FF13AA">
        <w:rPr>
          <w:rStyle w:val="StyleUnderline"/>
        </w:rPr>
        <w:t>, dramatic budget cuts, and</w:t>
      </w:r>
      <w:r w:rsidRPr="00FF13AA">
        <w:rPr>
          <w:sz w:val="16"/>
        </w:rPr>
        <w:t xml:space="preserve"> what some describe as a </w:t>
      </w:r>
      <w:r w:rsidRPr="00FF13AA">
        <w:rPr>
          <w:rStyle w:val="Emphasis"/>
        </w:rPr>
        <w:t>general antipathy</w:t>
      </w:r>
      <w:r w:rsidRPr="00FF13AA">
        <w:rPr>
          <w:rStyle w:val="StyleUnderline"/>
        </w:rPr>
        <w:t xml:space="preserve"> toward public schools and </w:t>
      </w:r>
      <w:r w:rsidRPr="00FF13AA">
        <w:rPr>
          <w:rStyle w:val="Emphasis"/>
        </w:rPr>
        <w:t>disadvantaged children</w:t>
      </w:r>
      <w:r w:rsidRPr="00FF13AA">
        <w:rPr>
          <w:sz w:val="16"/>
        </w:rPr>
        <w:t>. "Being an advocate for public education gives me job security," joked Noelle Ellerson Ng, the associate executive director of AASA, the School Superintendents Association. "There's plenty to engage on." Another was more blunt: "</w:t>
      </w:r>
      <w:r w:rsidRPr="00FF13AA">
        <w:rPr>
          <w:rStyle w:val="Emphasis"/>
        </w:rPr>
        <w:t>It really sucks,</w:t>
      </w:r>
      <w:r w:rsidRPr="00FF13AA">
        <w:rPr>
          <w:sz w:val="16"/>
        </w:rPr>
        <w:t>" the advocate said. To be sure, the situation is differ</w:t>
      </w:r>
      <w:r w:rsidRPr="00E32F70">
        <w:rPr>
          <w:sz w:val="16"/>
        </w:rPr>
        <w:t xml:space="preserve">ent-even reversed-for groups that champion school choice and other policy approaches favored by the Trump administration and Republicans on Capitol Hill. Such groups often found themselves sidelined during President Barack Obama's tenure. But </w:t>
      </w:r>
      <w:r w:rsidRPr="00E32F70">
        <w:rPr>
          <w:rStyle w:val="StyleUnderline"/>
        </w:rPr>
        <w:t xml:space="preserve">there's a </w:t>
      </w:r>
      <w:r w:rsidRPr="00E32F70">
        <w:rPr>
          <w:rStyle w:val="Emphasis"/>
        </w:rPr>
        <w:t>long list</w:t>
      </w:r>
      <w:r w:rsidRPr="00E32F70">
        <w:rPr>
          <w:rStyle w:val="StyleUnderline"/>
        </w:rPr>
        <w:t xml:space="preserve"> of </w:t>
      </w:r>
      <w:r w:rsidRPr="00FF13AA">
        <w:rPr>
          <w:rStyle w:val="StyleUnderline"/>
          <w:highlight w:val="yellow"/>
        </w:rPr>
        <w:t>issues</w:t>
      </w:r>
      <w:r w:rsidRPr="00CE1580">
        <w:rPr>
          <w:rStyle w:val="StyleUnderline"/>
        </w:rPr>
        <w:t xml:space="preserve"> that </w:t>
      </w:r>
      <w:r w:rsidRPr="00FF13AA">
        <w:rPr>
          <w:rStyle w:val="StyleUnderline"/>
          <w:highlight w:val="yellow"/>
        </w:rPr>
        <w:t>keep</w:t>
      </w:r>
      <w:r w:rsidRPr="00CE1580">
        <w:rPr>
          <w:rStyle w:val="StyleUnderline"/>
        </w:rPr>
        <w:t xml:space="preserve"> </w:t>
      </w:r>
      <w:r w:rsidRPr="00E32F70">
        <w:rPr>
          <w:rStyle w:val="StyleUnderline"/>
          <w:highlight w:val="yellow"/>
        </w:rPr>
        <w:t>teachers' unions,</w:t>
      </w:r>
      <w:r w:rsidRPr="00CE1580">
        <w:rPr>
          <w:rStyle w:val="StyleUnderline"/>
        </w:rPr>
        <w:t xml:space="preserve"> </w:t>
      </w:r>
      <w:r w:rsidRPr="00FF13AA">
        <w:rPr>
          <w:rStyle w:val="StyleUnderline"/>
          <w:highlight w:val="yellow"/>
        </w:rPr>
        <w:t>civil rights organizations</w:t>
      </w:r>
      <w:r w:rsidRPr="00CE1580">
        <w:rPr>
          <w:rStyle w:val="StyleUnderline"/>
        </w:rPr>
        <w:t xml:space="preserve">, and similar advocates </w:t>
      </w:r>
      <w:r w:rsidRPr="00FF13AA">
        <w:rPr>
          <w:rStyle w:val="StyleUnderline"/>
          <w:highlight w:val="yellow"/>
        </w:rPr>
        <w:t>up at night</w:t>
      </w:r>
      <w:r w:rsidRPr="00CE1580">
        <w:rPr>
          <w:rStyle w:val="StyleUnderline"/>
        </w:rPr>
        <w:t>.</w:t>
      </w:r>
      <w:r w:rsidRPr="00FF13AA">
        <w:rPr>
          <w:sz w:val="16"/>
        </w:rPr>
        <w:t xml:space="preserve"> </w:t>
      </w:r>
      <w:r w:rsidRPr="00CE1580">
        <w:rPr>
          <w:rStyle w:val="StyleUnderline"/>
        </w:rPr>
        <w:t>On the fiscal front, there's</w:t>
      </w:r>
      <w:r w:rsidRPr="00FF13AA">
        <w:rPr>
          <w:sz w:val="16"/>
        </w:rPr>
        <w:t xml:space="preserve"> the </w:t>
      </w:r>
      <w:r w:rsidRPr="00E32F70">
        <w:rPr>
          <w:sz w:val="16"/>
        </w:rPr>
        <w:t xml:space="preserve">Trump administration's </w:t>
      </w:r>
      <w:r w:rsidRPr="00E32F70">
        <w:rPr>
          <w:rStyle w:val="StyleUnderline"/>
        </w:rPr>
        <w:t>pitch to cut</w:t>
      </w:r>
      <w:r w:rsidRPr="00E32F70">
        <w:rPr>
          <w:sz w:val="16"/>
        </w:rPr>
        <w:t xml:space="preserve"> $</w:t>
      </w:r>
      <w:r w:rsidRPr="00E32F70">
        <w:rPr>
          <w:rStyle w:val="StyleUnderline"/>
        </w:rPr>
        <w:t>9 billion, or 13 percent, from the Education Department's</w:t>
      </w:r>
      <w:r w:rsidRPr="00E32F70">
        <w:rPr>
          <w:sz w:val="16"/>
        </w:rPr>
        <w:t xml:space="preserve"> roughly $70 billion </w:t>
      </w:r>
      <w:r w:rsidRPr="00E32F70">
        <w:rPr>
          <w:rStyle w:val="StyleUnderline"/>
        </w:rPr>
        <w:t xml:space="preserve">budget, including </w:t>
      </w:r>
      <w:r w:rsidRPr="00E32F70">
        <w:rPr>
          <w:rStyle w:val="Emphasis"/>
        </w:rPr>
        <w:t>slashing key programs</w:t>
      </w:r>
      <w:r w:rsidRPr="00E32F70">
        <w:rPr>
          <w:sz w:val="16"/>
        </w:rPr>
        <w:t xml:space="preserve"> that help pay for teacher-quality initiatives and after-school programs. The health-care bill could squeeze up to $4 billion in funding that schools use to cover special education services. And there are concerns that the Trump administration won't continue to invest in rural broadband, which many educators worry could slow the progress the Obama administration made in boosting connectivity in remote rural districts. 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 Some </w:t>
      </w:r>
      <w:r w:rsidRPr="00E32F70">
        <w:rPr>
          <w:rStyle w:val="StyleUnderline"/>
        </w:rPr>
        <w:t xml:space="preserve">organizations </w:t>
      </w:r>
      <w:r w:rsidRPr="00E32F70">
        <w:rPr>
          <w:sz w:val="16"/>
        </w:rPr>
        <w:t xml:space="preserve">say they </w:t>
      </w:r>
      <w:r w:rsidRPr="00E32F70">
        <w:rPr>
          <w:rStyle w:val="StyleUnderline"/>
        </w:rPr>
        <w:t xml:space="preserve">are </w:t>
      </w:r>
      <w:r w:rsidRPr="00E32F70">
        <w:rPr>
          <w:rStyle w:val="Emphasis"/>
        </w:rPr>
        <w:t>struggling</w:t>
      </w:r>
      <w:r w:rsidRPr="00E32F70">
        <w:rPr>
          <w:rStyle w:val="StyleUnderline"/>
        </w:rPr>
        <w:t xml:space="preserve"> to preserve</w:t>
      </w:r>
      <w:r w:rsidRPr="00E32F70">
        <w:rPr>
          <w:sz w:val="16"/>
        </w:rPr>
        <w:t xml:space="preserve"> what they see as </w:t>
      </w:r>
      <w:r w:rsidRPr="00E32F70">
        <w:rPr>
          <w:rStyle w:val="StyleUnderline"/>
        </w:rPr>
        <w:t>victories</w:t>
      </w:r>
      <w:r w:rsidRPr="00E32F70">
        <w:rPr>
          <w:sz w:val="16"/>
        </w:rPr>
        <w:t xml:space="preserve"> from the Obama years, </w:t>
      </w:r>
      <w:r w:rsidRPr="00E32F70">
        <w:rPr>
          <w:rStyle w:val="StyleUnderline"/>
        </w:rPr>
        <w:t>including a larger role for the department in</w:t>
      </w:r>
      <w:r w:rsidRPr="00E32F70">
        <w:rPr>
          <w:sz w:val="16"/>
        </w:rPr>
        <w:t xml:space="preserve"> looking out for children's </w:t>
      </w:r>
      <w:r w:rsidRPr="00E32F70">
        <w:rPr>
          <w:rStyle w:val="StyleUnderline"/>
        </w:rPr>
        <w:t xml:space="preserve">civil rights and a focus on resource equity. </w:t>
      </w:r>
      <w:r w:rsidRPr="00E32F70">
        <w:rPr>
          <w:sz w:val="16"/>
        </w:rPr>
        <w:t>"</w:t>
      </w:r>
      <w:r w:rsidRPr="00E32F70">
        <w:rPr>
          <w:rStyle w:val="StyleUnderline"/>
        </w:rPr>
        <w:t xml:space="preserve">The idea that we might be </w:t>
      </w:r>
      <w:r w:rsidRPr="00E32F70">
        <w:rPr>
          <w:rStyle w:val="Emphasis"/>
        </w:rPr>
        <w:t>going backward</w:t>
      </w:r>
      <w:r w:rsidRPr="00E32F70">
        <w:rPr>
          <w:rStyle w:val="StyleUnderline"/>
        </w:rPr>
        <w:t xml:space="preserve"> is just deeply frustrating</w:t>
      </w:r>
      <w:r w:rsidRPr="00E32F70">
        <w:rPr>
          <w:sz w:val="16"/>
        </w:rPr>
        <w:t>," said Liz King, the director of education for the Leadership Conference on Civil and Human Rights. Level of Unpredictability 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 Others say their communication with civil servants at the department has been markedly different-policy experts they've long worked with aren't nearly as accessible or forthcoming. 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 "I would agree it's hard [to be an advocate] because there is a level of unpredictability. That is not an education-only problem. It is a Washington, D.C., new-world-order problem," she said. "It makes it impossible to plan for the long term." The choice of Betsy DeVos, a longtime school choice champion, as education secretary only makes life harder from the perspective of groups like the NEA that vehemently opposed her confirmation. "For the first time, we have a secretary of education who has no background in public education" and who has a singular focus on school choice, Kusler said. "Every time she opens her mouth, she shows her lack of qualifications for this job." But Jeanne Allen, the CEO for the Center for Education Reform, a school choice advocacy organization, sees DeVos' appointment as something to celebrate. "They're singing a song that we've been singing for a long time," she said of the secretary and her team. That's a far cry from the way Allen expected things would play out early in the fall, when nearly everyone in Washington was anticipating that former Secretary of State Hillary Clinton, then-candidate Trump's Democratic rival, would be in the White House. Allen said her organization was "prepared first and foremost</w:t>
      </w:r>
      <w:r w:rsidRPr="00FF13AA">
        <w:rPr>
          <w:sz w:val="16"/>
        </w:rPr>
        <w:t xml:space="preserve"> to put most of our time and energy into state battles and efforts." Electoral Jolt But </w:t>
      </w:r>
      <w:r w:rsidRPr="00FF13AA">
        <w:rPr>
          <w:rStyle w:val="StyleUnderline"/>
          <w:highlight w:val="yellow"/>
        </w:rPr>
        <w:t>Trump's</w:t>
      </w:r>
      <w:r w:rsidRPr="00CF62EF">
        <w:rPr>
          <w:rStyle w:val="StyleUnderline"/>
        </w:rPr>
        <w:t xml:space="preserve"> surprise </w:t>
      </w:r>
      <w:r w:rsidRPr="00FF13AA">
        <w:rPr>
          <w:rStyle w:val="StyleUnderline"/>
          <w:highlight w:val="yellow"/>
        </w:rPr>
        <w:t>win was a jolt</w:t>
      </w:r>
      <w:r w:rsidRPr="00CF62EF">
        <w:rPr>
          <w:rStyle w:val="StyleUnderline"/>
        </w:rPr>
        <w:t xml:space="preserve"> of </w:t>
      </w:r>
      <w:r w:rsidRPr="00FF13AA">
        <w:rPr>
          <w:rStyle w:val="StyleUnderline"/>
          <w:highlight w:val="yellow"/>
        </w:rPr>
        <w:t>a</w:t>
      </w:r>
      <w:r w:rsidRPr="00CF62EF">
        <w:rPr>
          <w:rStyle w:val="StyleUnderline"/>
        </w:rPr>
        <w:t xml:space="preserve"> different kind for many public school educators and organizations that represent them in the nation's capital.</w:t>
      </w:r>
      <w:r w:rsidRPr="00FF13AA">
        <w:rPr>
          <w:sz w:val="16"/>
        </w:rPr>
        <w:t xml:space="preserve"> "</w:t>
      </w:r>
      <w:r w:rsidRPr="00CF62EF">
        <w:rPr>
          <w:rStyle w:val="StyleUnderline"/>
        </w:rPr>
        <w:t>We went</w:t>
      </w:r>
      <w:r w:rsidRPr="00FF13AA">
        <w:rPr>
          <w:sz w:val="16"/>
        </w:rPr>
        <w:t xml:space="preserve"> from hearing from our members [that they were] positive and hopeful </w:t>
      </w:r>
      <w:r w:rsidRPr="00CF62EF">
        <w:rPr>
          <w:rStyle w:val="StyleUnderline"/>
        </w:rPr>
        <w:t xml:space="preserve">to this </w:t>
      </w:r>
      <w:r w:rsidRPr="00FF13AA">
        <w:rPr>
          <w:rStyle w:val="Emphasis"/>
          <w:highlight w:val="yellow"/>
        </w:rPr>
        <w:t>drastic shift</w:t>
      </w:r>
      <w:r w:rsidRPr="00FF13AA">
        <w:rPr>
          <w:rStyle w:val="StyleUnderline"/>
          <w:highlight w:val="yellow"/>
        </w:rPr>
        <w:t xml:space="preserve"> of</w:t>
      </w:r>
      <w:r w:rsidRPr="00CF62EF">
        <w:rPr>
          <w:rStyle w:val="StyleUnderline"/>
        </w:rPr>
        <w:t xml:space="preserve"> almost </w:t>
      </w:r>
      <w:r w:rsidRPr="00FF13AA">
        <w:rPr>
          <w:rStyle w:val="StyleUnderline"/>
          <w:highlight w:val="yellow"/>
        </w:rPr>
        <w:t>panic,</w:t>
      </w:r>
      <w:r w:rsidRPr="00FF13AA">
        <w:rPr>
          <w:sz w:val="16"/>
        </w:rPr>
        <w:t>" said Kelly Vaillancourt Strobach, the director of government relations for the National Association of School Psychologists. "</w:t>
      </w:r>
      <w:r w:rsidRPr="00FF13AA">
        <w:rPr>
          <w:rStyle w:val="StyleUnderline"/>
          <w:highlight w:val="yellow"/>
        </w:rPr>
        <w:t>Every proposal</w:t>
      </w:r>
      <w:r w:rsidRPr="00CF62EF">
        <w:rPr>
          <w:rStyle w:val="StyleUnderline"/>
        </w:rPr>
        <w:t xml:space="preserve"> that seems to come out </w:t>
      </w:r>
      <w:r w:rsidRPr="00FF13AA">
        <w:rPr>
          <w:rStyle w:val="StyleUnderline"/>
          <w:highlight w:val="yellow"/>
        </w:rPr>
        <w:t>is</w:t>
      </w:r>
      <w:r w:rsidRPr="00CF62EF">
        <w:rPr>
          <w:rStyle w:val="StyleUnderline"/>
        </w:rPr>
        <w:t xml:space="preserve"> almost </w:t>
      </w:r>
      <w:r w:rsidRPr="00FF13AA">
        <w:rPr>
          <w:rStyle w:val="Emphasis"/>
          <w:highlight w:val="yellow"/>
        </w:rPr>
        <w:t>like a bomb</w:t>
      </w:r>
      <w:r w:rsidRPr="00CF62EF">
        <w:rPr>
          <w:rStyle w:val="StyleUnderline"/>
        </w:rPr>
        <w:t xml:space="preserve">. </w:t>
      </w:r>
      <w:r w:rsidRPr="00FF13AA">
        <w:rPr>
          <w:rStyle w:val="StyleUnderline"/>
          <w:highlight w:val="yellow"/>
        </w:rPr>
        <w:t xml:space="preserve">You're in </w:t>
      </w:r>
      <w:r w:rsidRPr="00FF13AA">
        <w:rPr>
          <w:rStyle w:val="Emphasis"/>
          <w:highlight w:val="yellow"/>
        </w:rPr>
        <w:t>constant damage control</w:t>
      </w:r>
      <w:r w:rsidRPr="00CF62EF">
        <w:rPr>
          <w:rStyle w:val="StyleUnderline"/>
        </w:rPr>
        <w:t>,</w:t>
      </w:r>
      <w:r w:rsidRPr="00FF13AA">
        <w:rPr>
          <w:sz w:val="16"/>
        </w:rPr>
        <w:t xml:space="preserve"> which is </w:t>
      </w:r>
      <w:r w:rsidRPr="00E32F70">
        <w:rPr>
          <w:sz w:val="16"/>
        </w:rPr>
        <w:t xml:space="preserve">frustrating." And advocates for public </w:t>
      </w:r>
      <w:r w:rsidRPr="00E32F70">
        <w:rPr>
          <w:rStyle w:val="StyleUnderline"/>
        </w:rPr>
        <w:t>school educators</w:t>
      </w:r>
      <w:r w:rsidRPr="00E32F70">
        <w:rPr>
          <w:sz w:val="16"/>
        </w:rPr>
        <w:t xml:space="preserve"> say they're </w:t>
      </w:r>
      <w:r w:rsidRPr="00E32F70">
        <w:rPr>
          <w:rStyle w:val="StyleUnderline"/>
        </w:rPr>
        <w:t>worried that proposals</w:t>
      </w:r>
      <w:r w:rsidRPr="00E32F70">
        <w:rPr>
          <w:sz w:val="16"/>
        </w:rPr>
        <w:t xml:space="preserve"> that </w:t>
      </w:r>
      <w:r w:rsidRPr="00E32F70">
        <w:rPr>
          <w:rStyle w:val="StyleUnderline"/>
        </w:rPr>
        <w:t xml:space="preserve">once </w:t>
      </w:r>
      <w:r w:rsidRPr="00E32F70">
        <w:rPr>
          <w:sz w:val="16"/>
        </w:rPr>
        <w:t xml:space="preserve">looked </w:t>
      </w:r>
      <w:r w:rsidRPr="00E32F70">
        <w:rPr>
          <w:rStyle w:val="StyleUnderline"/>
        </w:rPr>
        <w:t>unlikely to come to fruition-like a massive cut to</w:t>
      </w:r>
      <w:r w:rsidRPr="00E32F70">
        <w:rPr>
          <w:sz w:val="16"/>
        </w:rPr>
        <w:t xml:space="preserve"> teacher-quality </w:t>
      </w:r>
      <w:r w:rsidRPr="00E32F70">
        <w:rPr>
          <w:rStyle w:val="StyleUnderline"/>
        </w:rPr>
        <w:t xml:space="preserve">funding-might actually make it across the legislative finish line. </w:t>
      </w:r>
      <w:r w:rsidRPr="00E32F70">
        <w:rPr>
          <w:sz w:val="16"/>
        </w:rPr>
        <w:t>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 Some education representatives are scratching their heads about whom to approach with policy proposals and questions. "I think in many ways the</w:t>
      </w:r>
      <w:r w:rsidRPr="00FF13AA">
        <w:rPr>
          <w:sz w:val="16"/>
        </w:rPr>
        <w:t xml:space="preserv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 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w:t>
      </w:r>
      <w:r w:rsidRPr="00FF13AA">
        <w:rPr>
          <w:rStyle w:val="StyleUnderline"/>
          <w:highlight w:val="yellow"/>
        </w:rPr>
        <w:t xml:space="preserve">'It is </w:t>
      </w:r>
      <w:r w:rsidRPr="00FF13AA">
        <w:rPr>
          <w:rStyle w:val="Emphasis"/>
          <w:highlight w:val="yellow"/>
        </w:rPr>
        <w:t>so hostile</w:t>
      </w:r>
      <w:r w:rsidRPr="00FF13AA">
        <w:rPr>
          <w:rStyle w:val="StyleUnderline"/>
          <w:highlight w:val="yellow"/>
        </w:rPr>
        <w:t xml:space="preserve"> over here.' ... Everyone is walking on eggshells</w:t>
      </w:r>
      <w:r w:rsidRPr="00FF13AA">
        <w:rPr>
          <w:sz w:val="16"/>
        </w:rPr>
        <w:t xml:space="preserve">." Aides for GOP members in Congress are quick to tout lawmakers' ties to Trump, but aren't shy about criticizing DeVos, said Sasha Pudelski, the assistant director for policy and advocacy at AASA. "They're attacking the administration via DeVos," she said. (A similar dynamic prevailed among Democrats in Congress during Secretary Arne Duncan's tenure in the Obama administration.) There's an upside: Those representing educator groups say their members are fired up and watching Washington closely. That means more are willing to write letters, sign petitions, call their members of Congress, or lobby in person. "This is a really unique time, where people who would normally sit back and say it's going to be fine feel a threat" to public education, the NEA's Kusler said. </w:t>
      </w:r>
      <w:r w:rsidRPr="00CF62EF">
        <w:rPr>
          <w:rStyle w:val="StyleUnderline"/>
        </w:rPr>
        <w:t xml:space="preserve">The boost in education community engagement isn't without its challenges. Several </w:t>
      </w:r>
      <w:r w:rsidRPr="00E32F70">
        <w:rPr>
          <w:rStyle w:val="StyleUnderline"/>
          <w:highlight w:val="yellow"/>
        </w:rPr>
        <w:t>advocates</w:t>
      </w:r>
      <w:r w:rsidRPr="00FF13AA">
        <w:rPr>
          <w:sz w:val="16"/>
        </w:rPr>
        <w:t xml:space="preserve"> said they </w:t>
      </w:r>
      <w:r w:rsidRPr="00E32F70">
        <w:rPr>
          <w:rStyle w:val="StyleUnderline"/>
          <w:highlight w:val="yellow"/>
        </w:rPr>
        <w:t>got a flood of calls</w:t>
      </w:r>
      <w:r w:rsidRPr="00CF62EF">
        <w:rPr>
          <w:rStyle w:val="StyleUnderline"/>
        </w:rPr>
        <w:t xml:space="preserve"> from their organizations' members </w:t>
      </w:r>
      <w:r w:rsidRPr="00E32F70">
        <w:rPr>
          <w:rStyle w:val="StyleUnderline"/>
          <w:highlight w:val="yellow"/>
        </w:rPr>
        <w:t>about a bill</w:t>
      </w:r>
      <w:r w:rsidRPr="00CF62EF">
        <w:rPr>
          <w:rStyle w:val="StyleUnderline"/>
        </w:rPr>
        <w:t xml:space="preserve"> introduced </w:t>
      </w:r>
      <w:r w:rsidRPr="00FF13AA">
        <w:rPr>
          <w:sz w:val="16"/>
        </w:rPr>
        <w:t xml:space="preserve">by Rep. Steve King, R-Iowa, </w:t>
      </w:r>
      <w:r w:rsidRPr="00E32F70">
        <w:rPr>
          <w:rStyle w:val="StyleUnderline"/>
          <w:highlight w:val="yellow"/>
        </w:rPr>
        <w:t>that would create federall</w:t>
      </w:r>
      <w:r w:rsidRPr="00CF62EF">
        <w:rPr>
          <w:rStyle w:val="StyleUnderline"/>
        </w:rPr>
        <w:t xml:space="preserve">y supported </w:t>
      </w:r>
      <w:r w:rsidRPr="00E32F70">
        <w:rPr>
          <w:rStyle w:val="StyleUnderline"/>
          <w:highlight w:val="yellow"/>
        </w:rPr>
        <w:t xml:space="preserve">vouchers nationwide. That legislation is </w:t>
      </w:r>
      <w:r w:rsidRPr="00E32F70">
        <w:rPr>
          <w:rStyle w:val="Emphasis"/>
          <w:highlight w:val="yellow"/>
        </w:rPr>
        <w:t>almost certain to go nowhere</w:t>
      </w:r>
      <w:r w:rsidRPr="00CF62EF">
        <w:rPr>
          <w:rStyle w:val="StyleUnderline"/>
        </w:rPr>
        <w:t xml:space="preserve">. </w:t>
      </w:r>
      <w:r w:rsidRPr="00E32F70">
        <w:rPr>
          <w:rStyle w:val="StyleUnderline"/>
        </w:rPr>
        <w:t>But it can be tougher to get members riled up about proposals that may actually be able to get traction, including potential budget cuts</w:t>
      </w:r>
      <w:r w:rsidRPr="00E32F70">
        <w:rPr>
          <w:sz w:val="16"/>
        </w:rPr>
        <w:t>. Fielding questions about extreme, dead-on-arrival proposals cuts into advocates' time and energy</w:t>
      </w:r>
      <w:r w:rsidRPr="00FF13AA">
        <w:rPr>
          <w:sz w:val="16"/>
        </w:rPr>
        <w:t xml:space="preserve">. "We have to make sure there's not burnout. We have to make sure that the level of attention is appropriate," Pudelski said. "Every lobbyist I talk to feels like they're running on empty a little bit." Common Cause One thing that has helped lighten the load: Education advocacy organizations that work on behalf of public school educators and those representing disadvantaged students are working together much more closely, and on a much broader range of issues, than they have in the past. "Under Clinton, under Bush, and under Obama, the education community was afforded the luxury of disagreeing with one another," said Ellerson Ng, the AASA official. "We can no longer afford to disagree, because we have such a basic task of supporting public education." </w:t>
      </w:r>
      <w:r w:rsidRPr="00CF62EF">
        <w:rPr>
          <w:rStyle w:val="StyleUnderline"/>
        </w:rPr>
        <w:t>Ultimately</w:t>
      </w:r>
      <w:r w:rsidRPr="00FF13AA">
        <w:rPr>
          <w:sz w:val="16"/>
        </w:rPr>
        <w:t xml:space="preserve">, though, </w:t>
      </w:r>
      <w:r w:rsidRPr="00CF62EF">
        <w:rPr>
          <w:rStyle w:val="StyleUnderline"/>
        </w:rPr>
        <w:t xml:space="preserve">nearly </w:t>
      </w:r>
      <w:r w:rsidRPr="00FF13AA">
        <w:rPr>
          <w:rStyle w:val="Emphasis"/>
          <w:highlight w:val="yellow"/>
        </w:rPr>
        <w:t>any major education initiative</w:t>
      </w:r>
      <w:r w:rsidRPr="00CF62EF">
        <w:rPr>
          <w:rStyle w:val="StyleUnderline"/>
        </w:rPr>
        <w:t>-from the president's</w:t>
      </w:r>
      <w:r w:rsidRPr="00FF13AA">
        <w:rPr>
          <w:sz w:val="16"/>
        </w:rPr>
        <w:t xml:space="preserve"> proposed </w:t>
      </w:r>
      <w:r w:rsidRPr="00CF62EF">
        <w:rPr>
          <w:rStyle w:val="StyleUnderline"/>
        </w:rPr>
        <w:t xml:space="preserve">budget </w:t>
      </w:r>
      <w:r w:rsidRPr="00FF13AA">
        <w:rPr>
          <w:sz w:val="16"/>
        </w:rPr>
        <w:t xml:space="preserve">cuts </w:t>
      </w:r>
      <w:r w:rsidRPr="00CF62EF">
        <w:rPr>
          <w:rStyle w:val="StyleUnderline"/>
        </w:rPr>
        <w:t>to any school choice proposal-</w:t>
      </w:r>
      <w:r w:rsidRPr="00FF13AA">
        <w:rPr>
          <w:rStyle w:val="StyleUnderline"/>
          <w:highlight w:val="yellow"/>
        </w:rPr>
        <w:t xml:space="preserve">will </w:t>
      </w:r>
      <w:r w:rsidRPr="00FF13AA">
        <w:rPr>
          <w:rStyle w:val="Emphasis"/>
          <w:highlight w:val="yellow"/>
        </w:rPr>
        <w:t>have to go through Congress</w:t>
      </w:r>
      <w:r w:rsidRPr="00FF13AA">
        <w:rPr>
          <w:sz w:val="16"/>
        </w:rPr>
        <w:t xml:space="preserve">. </w:t>
      </w:r>
      <w:r w:rsidRPr="00CF62EF">
        <w:rPr>
          <w:rStyle w:val="StyleUnderline"/>
        </w:rPr>
        <w:t xml:space="preserve">Even </w:t>
      </w:r>
      <w:r w:rsidRPr="00FF13AA">
        <w:rPr>
          <w:rStyle w:val="StyleUnderline"/>
          <w:highlight w:val="yellow"/>
        </w:rPr>
        <w:t xml:space="preserve">in a </w:t>
      </w:r>
      <w:r w:rsidRPr="00FF13AA">
        <w:rPr>
          <w:rStyle w:val="Emphasis"/>
          <w:highlight w:val="yellow"/>
        </w:rPr>
        <w:t>polarized climate</w:t>
      </w:r>
      <w:r w:rsidRPr="00CF62EF">
        <w:rPr>
          <w:rStyle w:val="StyleUnderline"/>
        </w:rPr>
        <w:t xml:space="preserve"> on Capitol Hill</w:t>
      </w:r>
      <w:r w:rsidRPr="00FF13AA">
        <w:rPr>
          <w:sz w:val="16"/>
        </w:rPr>
        <w:t>, advocates say they're still able to keep working with the same lawmakers and staffers they've relied on in the past. "</w:t>
      </w:r>
      <w:r w:rsidRPr="00CF62EF">
        <w:rPr>
          <w:rStyle w:val="StyleUnderline"/>
        </w:rPr>
        <w:t>It's ultimately up to Congress to pass the law</w:t>
      </w:r>
      <w:r w:rsidRPr="00FF13AA">
        <w:rPr>
          <w:sz w:val="16"/>
        </w:rPr>
        <w:t>," Kusler said. "We're still working predominantly with members on both sides of the aisle who support public education."</w:t>
      </w:r>
    </w:p>
    <w:p w:rsidR="006B2FD9" w:rsidRDefault="006B2FD9" w:rsidP="006B2FD9"/>
    <w:p w:rsidR="006B2FD9" w:rsidRDefault="006B2FD9" w:rsidP="006B2FD9">
      <w:pPr>
        <w:pStyle w:val="Heading4"/>
        <w:rPr>
          <w:rStyle w:val="Style13ptBold"/>
          <w:b/>
        </w:rPr>
      </w:pPr>
      <w:r>
        <w:rPr>
          <w:rStyle w:val="Style13ptBold"/>
          <w:b/>
        </w:rPr>
        <w:t xml:space="preserve">Vouchers drain trump PC – even pro-market supporters have </w:t>
      </w:r>
      <w:r w:rsidRPr="008820F5">
        <w:rPr>
          <w:rStyle w:val="Style13ptBold"/>
          <w:b/>
          <w:u w:val="single"/>
        </w:rPr>
        <w:t>splintered post election</w:t>
      </w:r>
      <w:r>
        <w:rPr>
          <w:rStyle w:val="Style13ptBold"/>
          <w:b/>
        </w:rPr>
        <w:t xml:space="preserve"> – plan only causes them to fight each other</w:t>
      </w:r>
    </w:p>
    <w:p w:rsidR="006B2FD9" w:rsidRDefault="006B2FD9" w:rsidP="006B2FD9">
      <w:pPr>
        <w:rPr>
          <w:rStyle w:val="Style13ptBold"/>
          <w:b w:val="0"/>
        </w:rPr>
      </w:pPr>
      <w:r>
        <w:rPr>
          <w:rStyle w:val="Style13ptBold"/>
        </w:rPr>
        <w:t xml:space="preserve">Camera, 17 --- </w:t>
      </w:r>
      <w:r w:rsidRPr="00867F96">
        <w:rPr>
          <w:rStyle w:val="Style13ptBold"/>
          <w:b w:val="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22" w:history="1">
        <w:r w:rsidRPr="00867F96">
          <w:rPr>
            <w:rStyle w:val="Hyperlink"/>
            <w:szCs w:val="20"/>
          </w:rPr>
          <w:t>https://www.usnews.com/news/best-states/articles/2017-03-23/trump-school-choice-proposals-drive-wedge-between-charter-school-advocates</w:t>
        </w:r>
      </w:hyperlink>
    </w:p>
    <w:p w:rsidR="006B2FD9" w:rsidRPr="00114DBD" w:rsidRDefault="006B2FD9" w:rsidP="006B2FD9">
      <w:pPr>
        <w:rPr>
          <w:rStyle w:val="Style13ptBold"/>
          <w:b w:val="0"/>
          <w:sz w:val="16"/>
        </w:rPr>
      </w:pPr>
      <w:r w:rsidRPr="00114DBD">
        <w:rPr>
          <w:rStyle w:val="Style13ptBold"/>
          <w:b w:val="0"/>
          <w:sz w:val="16"/>
        </w:rPr>
        <w:t xml:space="preserve">The </w:t>
      </w:r>
      <w:r w:rsidRPr="00A12DBC">
        <w:rPr>
          <w:rStyle w:val="StyleUnderline"/>
          <w:highlight w:val="yellow"/>
        </w:rPr>
        <w:t>Trump</w:t>
      </w:r>
      <w:r w:rsidRPr="004F30FB">
        <w:rPr>
          <w:rStyle w:val="StyleUnderline"/>
        </w:rPr>
        <w:t xml:space="preserve"> administration's plan to ax $9 billion in federal education spending but direct millions to a new program that would help students afford private school </w:t>
      </w:r>
      <w:r w:rsidRPr="00A12DBC">
        <w:rPr>
          <w:rStyle w:val="StyleUnderline"/>
          <w:highlight w:val="yellow"/>
        </w:rPr>
        <w:t xml:space="preserve">exposed a </w:t>
      </w:r>
      <w:r w:rsidRPr="00A12DBC">
        <w:rPr>
          <w:rStyle w:val="Emphasis"/>
          <w:highlight w:val="yellow"/>
        </w:rPr>
        <w:t>fissure</w:t>
      </w:r>
      <w:r w:rsidRPr="00A12DBC">
        <w:rPr>
          <w:rStyle w:val="StyleUnderline"/>
          <w:highlight w:val="yellow"/>
        </w:rPr>
        <w:t xml:space="preserve"> among charter school advocates</w:t>
      </w:r>
      <w:r w:rsidRPr="00114DBD">
        <w:rPr>
          <w:rStyle w:val="Style13ptBold"/>
          <w:b w:val="0"/>
          <w:sz w:val="16"/>
        </w:rPr>
        <w:t xml:space="preserve">, one not publicly acknowledged but privately </w:t>
      </w:r>
      <w:r w:rsidRPr="00A12DBC">
        <w:rPr>
          <w:rStyle w:val="Emphasis"/>
          <w:highlight w:val="yellow"/>
        </w:rPr>
        <w:t>widening at an increasingly fast pace</w:t>
      </w:r>
      <w:r w:rsidRPr="00114DBD">
        <w:rPr>
          <w:rStyle w:val="Style13ptBold"/>
          <w:b w:val="0"/>
          <w:sz w:val="16"/>
          <w:highlight w:val="yellow"/>
        </w:rPr>
        <w:t xml:space="preserve"> </w:t>
      </w:r>
      <w:r w:rsidRPr="00A12DBC">
        <w:rPr>
          <w:rStyle w:val="StyleUnderline"/>
          <w:highlight w:val="yellow"/>
        </w:rPr>
        <w:t>since the election</w:t>
      </w:r>
      <w:r w:rsidRPr="004F30FB">
        <w:rPr>
          <w:rStyle w:val="StyleUnderline"/>
        </w:rPr>
        <w:t>.</w:t>
      </w:r>
      <w:r>
        <w:rPr>
          <w:rStyle w:val="StyleUnderline"/>
        </w:rPr>
        <w:t xml:space="preserve"> </w:t>
      </w:r>
      <w:r w:rsidRPr="00A12DBC">
        <w:rPr>
          <w:rStyle w:val="StyleUnderline"/>
        </w:rPr>
        <w:t>In reacting to the fiscal</w:t>
      </w:r>
      <w:r w:rsidRPr="004F30FB">
        <w:rPr>
          <w:rStyle w:val="StyleUnderline"/>
        </w:rPr>
        <w:t xml:space="preserve"> 2018 blueprint, </w:t>
      </w:r>
      <w:r w:rsidRPr="00A12DBC">
        <w:rPr>
          <w:rStyle w:val="StyleUnderline"/>
          <w:highlight w:val="yellow"/>
        </w:rPr>
        <w:t xml:space="preserve">organizations </w:t>
      </w:r>
      <w:r w:rsidRPr="00114DBD">
        <w:rPr>
          <w:rStyle w:val="StyleUnderline"/>
        </w:rPr>
        <w:t xml:space="preserve">that support charter schools </w:t>
      </w:r>
      <w:r w:rsidRPr="00A12DBC">
        <w:rPr>
          <w:rStyle w:val="Emphasis"/>
          <w:highlight w:val="yellow"/>
        </w:rPr>
        <w:t>split</w:t>
      </w:r>
      <w:r w:rsidRPr="004F30FB">
        <w:rPr>
          <w:rStyle w:val="StyleUnderline"/>
        </w:rPr>
        <w:t>:</w:t>
      </w:r>
      <w:r w:rsidRPr="00114DBD">
        <w:rPr>
          <w:rStyle w:val="Style13ptBold"/>
          <w:b w:val="0"/>
          <w:sz w:val="16"/>
        </w:rPr>
        <w:t xml:space="preserve"> Some admonished the administration for its proposed education cuts, as well as billions in cuts to health care and wraparound social service programs on which the country's most disadvantaged students rely. Others touted the increases for school choice policies, which, in addition to a $250 million private school choice program, included $168 million more for charter schools and a $1 billion boost in Title I for poor students whose states allow them to use the money to enroll at any public school of their choice. “Today, President Trump demonstrated that he is a strong supporter of charter public schools,” Nina Rees, president and CEO of the National Alliance for Public Charter Schools, said in a statement. “The charter school movement is grateful for the president’s support, and we applaud his commitment to providing critically needed funding.” But Greg Richmond, president and CEO of the National Association of Charter School Authorizers, took a different tack. “We are deeply concerned about proposed cuts to other important education programs, as charter schools are part of – not a substitute for – a strong public education system,” Richmond said in his public statement. “Charter schools cannot succeed without strong teachers and a seamless, affordable path to college for their graduates. Unfortunately, this proposed budget harms programs that are important for students, teachers, and public education.” </w:t>
      </w:r>
      <w:r w:rsidRPr="004F30FB">
        <w:rPr>
          <w:rStyle w:val="StyleUnderline"/>
        </w:rPr>
        <w:t xml:space="preserve">The different </w:t>
      </w:r>
      <w:r w:rsidRPr="00A12DBC">
        <w:rPr>
          <w:rStyle w:val="StyleUnderline"/>
          <w:highlight w:val="yellow"/>
        </w:rPr>
        <w:t>responses highlight</w:t>
      </w:r>
      <w:r w:rsidRPr="004F30FB">
        <w:rPr>
          <w:rStyle w:val="StyleUnderline"/>
        </w:rPr>
        <w:t xml:space="preserve"> what’s become </w:t>
      </w:r>
      <w:r w:rsidRPr="00A12DBC">
        <w:rPr>
          <w:rStyle w:val="StyleUnderline"/>
          <w:highlight w:val="yellow"/>
        </w:rPr>
        <w:t>a</w:t>
      </w:r>
      <w:r w:rsidRPr="004F30FB">
        <w:rPr>
          <w:rStyle w:val="StyleUnderline"/>
        </w:rPr>
        <w:t xml:space="preserve"> </w:t>
      </w:r>
      <w:r w:rsidRPr="004F30FB">
        <w:rPr>
          <w:rStyle w:val="Emphasis"/>
        </w:rPr>
        <w:t xml:space="preserve">more </w:t>
      </w:r>
      <w:r w:rsidRPr="00A12DBC">
        <w:rPr>
          <w:rStyle w:val="Emphasis"/>
          <w:highlight w:val="yellow"/>
        </w:rPr>
        <w:t>visible divide</w:t>
      </w:r>
      <w:r w:rsidRPr="004F30FB">
        <w:rPr>
          <w:rStyle w:val="StyleUnderline"/>
        </w:rPr>
        <w:t xml:space="preserve">, though one that’s long existed, </w:t>
      </w:r>
      <w:r w:rsidRPr="00A12DBC">
        <w:rPr>
          <w:rStyle w:val="StyleUnderline"/>
          <w:highlight w:val="yellow"/>
        </w:rPr>
        <w:t>among school choice proponents</w:t>
      </w:r>
      <w:r w:rsidRPr="00114DBD">
        <w:rPr>
          <w:rStyle w:val="Style13ptBold"/>
          <w:b w:val="0"/>
          <w:sz w:val="16"/>
        </w:rPr>
        <w:t xml:space="preserve"> – </w:t>
      </w:r>
      <w:r w:rsidRPr="004F30FB">
        <w:rPr>
          <w:rStyle w:val="StyleUnderline"/>
        </w:rPr>
        <w:t xml:space="preserve">and </w:t>
      </w:r>
      <w:r w:rsidRPr="00A12DBC">
        <w:rPr>
          <w:rStyle w:val="StyleUnderline"/>
          <w:highlight w:val="yellow"/>
        </w:rPr>
        <w:t>specifically</w:t>
      </w:r>
      <w:r w:rsidRPr="004F30FB">
        <w:rPr>
          <w:rStyle w:val="StyleUnderline"/>
        </w:rPr>
        <w:t xml:space="preserve"> among charter school </w:t>
      </w:r>
      <w:r w:rsidRPr="00A12DBC">
        <w:rPr>
          <w:rStyle w:val="StyleUnderline"/>
          <w:highlight w:val="yellow"/>
        </w:rPr>
        <w:t>supporters who</w:t>
      </w:r>
      <w:r w:rsidRPr="004F30FB">
        <w:rPr>
          <w:rStyle w:val="StyleUnderline"/>
        </w:rPr>
        <w:t xml:space="preserve"> can </w:t>
      </w:r>
      <w:r w:rsidRPr="00A12DBC">
        <w:rPr>
          <w:rStyle w:val="StyleUnderline"/>
          <w:highlight w:val="yellow"/>
        </w:rPr>
        <w:t>get behind private school choice</w:t>
      </w:r>
      <w:r w:rsidRPr="004F30FB">
        <w:rPr>
          <w:rStyle w:val="StyleUnderline"/>
        </w:rPr>
        <w:t xml:space="preserve"> policies </w:t>
      </w:r>
      <w:r w:rsidRPr="00A12DBC">
        <w:rPr>
          <w:rStyle w:val="StyleUnderline"/>
          <w:highlight w:val="yellow"/>
        </w:rPr>
        <w:t>and those who cannot</w:t>
      </w:r>
      <w:r w:rsidRPr="00114DBD">
        <w:rPr>
          <w:rStyle w:val="Style13ptBold"/>
          <w:b w:val="0"/>
          <w:sz w:val="16"/>
        </w:rPr>
        <w:t xml:space="preserve">. </w:t>
      </w:r>
      <w:r w:rsidRPr="004F30FB">
        <w:rPr>
          <w:rStyle w:val="StyleUnderline"/>
        </w:rPr>
        <w:t>Those who cannot</w:t>
      </w:r>
      <w:r w:rsidRPr="00114DBD">
        <w:rPr>
          <w:rStyle w:val="Style13ptBold"/>
          <w:b w:val="0"/>
          <w:sz w:val="16"/>
        </w:rPr>
        <w:t xml:space="preserve">, like Richmond, </w:t>
      </w:r>
      <w:r w:rsidRPr="004F30FB">
        <w:rPr>
          <w:rStyle w:val="StyleUnderline"/>
        </w:rPr>
        <w:t xml:space="preserve">are </w:t>
      </w:r>
      <w:r w:rsidRPr="00A12DBC">
        <w:rPr>
          <w:rStyle w:val="Emphasis"/>
        </w:rPr>
        <w:t>adamant</w:t>
      </w:r>
      <w:r w:rsidRPr="004F30FB">
        <w:rPr>
          <w:rStyle w:val="StyleUnderline"/>
        </w:rPr>
        <w:t xml:space="preserve"> that any schools that use taxpayer dollars, including charter schools, must be held accountable</w:t>
      </w:r>
      <w:r w:rsidRPr="00114DBD">
        <w:rPr>
          <w:rStyle w:val="Style13ptBold"/>
          <w:b w:val="0"/>
          <w:sz w:val="16"/>
        </w:rPr>
        <w:t xml:space="preserve"> for being good stewards of those dollars and show positive results for students. "From a policy perspective, accountability to the public for outcomes is what makes charter schools public schools," he says. "If there is no accountability to the public about the results you’re producing and how you’re spending your money, then you’re not public." What he and </w:t>
      </w:r>
      <w:r w:rsidRPr="00A12DBC">
        <w:rPr>
          <w:rStyle w:val="StyleUnderline"/>
          <w:highlight w:val="yellow"/>
        </w:rPr>
        <w:t>others fear</w:t>
      </w:r>
      <w:r w:rsidRPr="00114DBD">
        <w:rPr>
          <w:rStyle w:val="Style13ptBold"/>
          <w:b w:val="0"/>
          <w:sz w:val="16"/>
        </w:rPr>
        <w:t xml:space="preserve"> is that </w:t>
      </w:r>
      <w:r w:rsidRPr="00A12DBC">
        <w:rPr>
          <w:rStyle w:val="StyleUnderline"/>
          <w:highlight w:val="yellow"/>
        </w:rPr>
        <w:t xml:space="preserve">accountability will be </w:t>
      </w:r>
      <w:r w:rsidRPr="00A12DBC">
        <w:rPr>
          <w:rStyle w:val="Emphasis"/>
          <w:highlight w:val="yellow"/>
        </w:rPr>
        <w:t>greatly diminished</w:t>
      </w:r>
      <w:r w:rsidRPr="00A12DBC">
        <w:rPr>
          <w:rStyle w:val="StyleUnderline"/>
          <w:highlight w:val="yellow"/>
        </w:rPr>
        <w:t xml:space="preserve"> under Trump</w:t>
      </w:r>
      <w:r w:rsidRPr="004F30FB">
        <w:rPr>
          <w:rStyle w:val="StyleUnderline"/>
        </w:rPr>
        <w:t xml:space="preserve">, </w:t>
      </w:r>
      <w:r w:rsidRPr="00114DBD">
        <w:rPr>
          <w:rStyle w:val="StyleUnderline"/>
        </w:rPr>
        <w:t>whose stated mission is to direct</w:t>
      </w:r>
      <w:r w:rsidRPr="004F30FB">
        <w:rPr>
          <w:rStyle w:val="StyleUnderline"/>
        </w:rPr>
        <w:t xml:space="preserve"> $20 billion in federal funding to </w:t>
      </w:r>
      <w:r w:rsidRPr="00A12DBC">
        <w:rPr>
          <w:rStyle w:val="StyleUnderline"/>
          <w:highlight w:val="yellow"/>
        </w:rPr>
        <w:t>school choice policies</w:t>
      </w:r>
      <w:r w:rsidRPr="00114DBD">
        <w:rPr>
          <w:rStyle w:val="Style13ptBold"/>
          <w:b w:val="0"/>
          <w:sz w:val="16"/>
        </w:rPr>
        <w:t xml:space="preserve">, </w:t>
      </w:r>
      <w:r w:rsidRPr="004F30FB">
        <w:rPr>
          <w:rStyle w:val="StyleUnderline"/>
        </w:rPr>
        <w:t>who has touted programs that allow students to use state dollars to attend private schools, and who tapped</w:t>
      </w:r>
      <w:r w:rsidRPr="00114DBD">
        <w:rPr>
          <w:rStyle w:val="Style13ptBold"/>
          <w:b w:val="0"/>
          <w:sz w:val="16"/>
        </w:rPr>
        <w:t xml:space="preserve"> private school </w:t>
      </w:r>
      <w:r w:rsidRPr="004F30FB">
        <w:rPr>
          <w:rStyle w:val="StyleUnderline"/>
        </w:rPr>
        <w:t xml:space="preserve">voucher advocate </w:t>
      </w:r>
      <w:r w:rsidRPr="00114DBD">
        <w:rPr>
          <w:rStyle w:val="Style13ptBold"/>
          <w:b w:val="0"/>
          <w:sz w:val="16"/>
        </w:rPr>
        <w:t xml:space="preserve">Betsy DeVos </w:t>
      </w:r>
      <w:r w:rsidRPr="004F30FB">
        <w:rPr>
          <w:rStyle w:val="StyleUnderline"/>
        </w:rPr>
        <w:t>as Secretary of Education</w:t>
      </w:r>
      <w:r w:rsidRPr="00114DBD">
        <w:rPr>
          <w:rStyle w:val="Style13ptBold"/>
          <w:b w:val="0"/>
          <w:sz w:val="16"/>
        </w:rPr>
        <w:t xml:space="preserve">. </w:t>
      </w:r>
      <w:r w:rsidRPr="00A12DBC">
        <w:rPr>
          <w:rStyle w:val="StyleUnderline"/>
          <w:highlight w:val="yellow"/>
        </w:rPr>
        <w:t>On the other side are those who take a</w:t>
      </w:r>
      <w:r w:rsidRPr="00114DBD">
        <w:rPr>
          <w:rStyle w:val="Style13ptBold"/>
          <w:b w:val="0"/>
          <w:sz w:val="16"/>
        </w:rPr>
        <w:t xml:space="preserve"> more liberal view of accountability, subscribing instead to a </w:t>
      </w:r>
      <w:r w:rsidRPr="00A12DBC">
        <w:rPr>
          <w:rStyle w:val="StyleUnderline"/>
          <w:highlight w:val="yellow"/>
        </w:rPr>
        <w:t>free-market philosophy</w:t>
      </w:r>
      <w:r w:rsidRPr="00114DBD">
        <w:rPr>
          <w:rStyle w:val="Style13ptBold"/>
          <w:b w:val="0"/>
          <w:sz w:val="16"/>
        </w:rPr>
        <w:t xml:space="preserve"> that relies on competition to weed out schools that aren't holding up their end of the bargain. To be sure, </w:t>
      </w:r>
      <w:r w:rsidRPr="004F30FB">
        <w:rPr>
          <w:rStyle w:val="StyleUnderline"/>
        </w:rPr>
        <w:t>the charter school movement</w:t>
      </w:r>
      <w:r w:rsidRPr="00114DBD">
        <w:rPr>
          <w:rStyle w:val="Style13ptBold"/>
          <w:b w:val="0"/>
          <w:sz w:val="16"/>
        </w:rPr>
        <w:t xml:space="preserve"> has always been comprised of people with different education philosophies. While the coalition has largely held together thanks to the reform-friendly agenda of the Obama administration that allowed the sector to flourish, it's since </w:t>
      </w:r>
      <w:r w:rsidRPr="004F30FB">
        <w:rPr>
          <w:rStyle w:val="Emphasis"/>
        </w:rPr>
        <w:t xml:space="preserve">begun </w:t>
      </w:r>
      <w:r w:rsidRPr="00A12DBC">
        <w:rPr>
          <w:rStyle w:val="Emphasis"/>
          <w:highlight w:val="yellow"/>
        </w:rPr>
        <w:t>splintering</w:t>
      </w:r>
      <w:r w:rsidRPr="00114DBD">
        <w:rPr>
          <w:rStyle w:val="Style13ptBold"/>
          <w:b w:val="0"/>
          <w:sz w:val="16"/>
          <w:highlight w:val="yellow"/>
        </w:rPr>
        <w:t>.</w:t>
      </w:r>
      <w:r w:rsidRPr="00114DBD">
        <w:rPr>
          <w:rStyle w:val="Style13ptBold"/>
          <w:b w:val="0"/>
          <w:sz w:val="16"/>
        </w:rPr>
        <w:t xml:space="preserve"> </w:t>
      </w:r>
      <w:r w:rsidRPr="004F30FB">
        <w:rPr>
          <w:rStyle w:val="StyleUnderline"/>
        </w:rPr>
        <w:t xml:space="preserve">That </w:t>
      </w:r>
      <w:r w:rsidRPr="00A12DBC">
        <w:rPr>
          <w:rStyle w:val="StyleUnderline"/>
          <w:highlight w:val="yellow"/>
        </w:rPr>
        <w:t xml:space="preserve">played out in a </w:t>
      </w:r>
      <w:r w:rsidRPr="00A12DBC">
        <w:rPr>
          <w:rStyle w:val="Emphasis"/>
          <w:highlight w:val="yellow"/>
        </w:rPr>
        <w:t>very public</w:t>
      </w:r>
      <w:r w:rsidRPr="00A12DBC">
        <w:rPr>
          <w:rStyle w:val="Emphasis"/>
        </w:rPr>
        <w:t xml:space="preserve"> way</w:t>
      </w:r>
      <w:r w:rsidRPr="004F30FB">
        <w:rPr>
          <w:rStyle w:val="StyleUnderline"/>
        </w:rPr>
        <w:t xml:space="preserve"> for the first time</w:t>
      </w:r>
      <w:r w:rsidRPr="00114DBD">
        <w:rPr>
          <w:rStyle w:val="Style13ptBold"/>
          <w:b w:val="0"/>
          <w:sz w:val="16"/>
        </w:rPr>
        <w:t xml:space="preserve"> last summer, when </w:t>
      </w:r>
      <w:r w:rsidRPr="004F30FB">
        <w:rPr>
          <w:rStyle w:val="StyleUnderline"/>
        </w:rPr>
        <w:t xml:space="preserve">the charter sector found itself in the crosshairs of a burgeoning and </w:t>
      </w:r>
      <w:r w:rsidRPr="00A12DBC">
        <w:rPr>
          <w:rStyle w:val="Emphasis"/>
          <w:highlight w:val="yellow"/>
        </w:rPr>
        <w:t>wide-scale debate</w:t>
      </w:r>
      <w:r w:rsidRPr="00114DBD">
        <w:rPr>
          <w:rStyle w:val="Style13ptBold"/>
          <w:b w:val="0"/>
          <w:sz w:val="16"/>
        </w:rPr>
        <w:t xml:space="preserve"> over who truly holds communities of color in their best interest. “</w:t>
      </w:r>
      <w:r w:rsidRPr="004F30FB">
        <w:rPr>
          <w:rStyle w:val="StyleUnderline"/>
        </w:rPr>
        <w:t xml:space="preserve">This </w:t>
      </w:r>
      <w:r w:rsidRPr="004F30FB">
        <w:rPr>
          <w:rStyle w:val="Emphasis"/>
        </w:rPr>
        <w:t xml:space="preserve">wedge </w:t>
      </w:r>
      <w:r w:rsidRPr="004F30FB">
        <w:rPr>
          <w:rStyle w:val="StyleUnderline"/>
        </w:rPr>
        <w:t>has existed for a long time</w:t>
      </w:r>
      <w:r w:rsidRPr="00114DBD">
        <w:rPr>
          <w:rStyle w:val="Style13ptBold"/>
          <w:b w:val="0"/>
          <w:sz w:val="16"/>
        </w:rPr>
        <w:t xml:space="preserve">,” says Michael Petrilli, president of the Thomas B. Fordham Institute. “It’s a big tent, for charter schools supporters especially, and </w:t>
      </w:r>
      <w:r w:rsidRPr="004F30FB">
        <w:rPr>
          <w:rStyle w:val="StyleUnderline"/>
        </w:rPr>
        <w:t xml:space="preserve">just </w:t>
      </w:r>
      <w:r w:rsidRPr="00114DBD">
        <w:rPr>
          <w:rStyle w:val="StyleUnderline"/>
          <w:highlight w:val="yellow"/>
        </w:rPr>
        <w:t xml:space="preserve">as we’ve seen a </w:t>
      </w:r>
      <w:r w:rsidRPr="00114DBD">
        <w:rPr>
          <w:rStyle w:val="Emphasis"/>
          <w:highlight w:val="yellow"/>
        </w:rPr>
        <w:t>growing polarization in politics</w:t>
      </w:r>
      <w:r w:rsidRPr="00114DBD">
        <w:rPr>
          <w:rStyle w:val="StyleUnderline"/>
          <w:highlight w:val="yellow"/>
        </w:rPr>
        <w:t xml:space="preserve">, we see a </w:t>
      </w:r>
      <w:r w:rsidRPr="00114DBD">
        <w:rPr>
          <w:rStyle w:val="Emphasis"/>
          <w:highlight w:val="yellow"/>
        </w:rPr>
        <w:t>growing polarization in the education reform community</w:t>
      </w:r>
      <w:r w:rsidRPr="004F30FB">
        <w:rPr>
          <w:rStyle w:val="Emphasis"/>
        </w:rPr>
        <w:t>.”</w:t>
      </w:r>
      <w:r>
        <w:rPr>
          <w:rStyle w:val="Emphasis"/>
        </w:rPr>
        <w:t xml:space="preserve"> </w:t>
      </w:r>
      <w:r w:rsidRPr="00114DBD">
        <w:rPr>
          <w:rStyle w:val="StyleUnderline"/>
          <w:highlight w:val="yellow"/>
        </w:rPr>
        <w:t>Trump’s focus</w:t>
      </w:r>
      <w:r w:rsidRPr="004F30FB">
        <w:rPr>
          <w:rStyle w:val="StyleUnderline"/>
        </w:rPr>
        <w:t xml:space="preserve"> on private school choice is pushing that wedge into the public spotlight</w:t>
      </w:r>
      <w:r w:rsidRPr="00114DBD">
        <w:rPr>
          <w:rStyle w:val="Style13ptBold"/>
          <w:b w:val="0"/>
          <w:sz w:val="16"/>
        </w:rPr>
        <w:t xml:space="preserve"> again and </w:t>
      </w:r>
      <w:r w:rsidRPr="00114DBD">
        <w:rPr>
          <w:rStyle w:val="Style13ptBold"/>
          <w:b w:val="0"/>
          <w:sz w:val="16"/>
          <w:highlight w:val="yellow"/>
        </w:rPr>
        <w:t>i</w:t>
      </w:r>
      <w:r w:rsidRPr="00114DBD">
        <w:rPr>
          <w:rStyle w:val="StyleUnderline"/>
          <w:highlight w:val="yellow"/>
        </w:rPr>
        <w:t xml:space="preserve">s </w:t>
      </w:r>
      <w:r w:rsidRPr="00114DBD">
        <w:rPr>
          <w:rStyle w:val="Emphasis"/>
          <w:highlight w:val="yellow"/>
        </w:rPr>
        <w:t>forcing</w:t>
      </w:r>
      <w:r w:rsidRPr="004F30FB">
        <w:rPr>
          <w:rStyle w:val="Emphasis"/>
        </w:rPr>
        <w:t xml:space="preserve"> charter school </w:t>
      </w:r>
      <w:r w:rsidRPr="00114DBD">
        <w:rPr>
          <w:rStyle w:val="Emphasis"/>
          <w:highlight w:val="yellow"/>
        </w:rPr>
        <w:t>advocates to plant their flags</w:t>
      </w:r>
      <w:r w:rsidRPr="00114DBD">
        <w:rPr>
          <w:rStyle w:val="Style13ptBold"/>
          <w:b w:val="0"/>
          <w:sz w:val="16"/>
        </w:rPr>
        <w:t xml:space="preserve"> on the proverbial spectrum of accountability. “Over the years, it’s kind of been a gentlemen’s agreement in the charter tent that we don’t fight with each other about that,” Richmond says “But </w:t>
      </w:r>
      <w:r w:rsidRPr="004F30FB">
        <w:rPr>
          <w:rStyle w:val="StyleUnderline"/>
        </w:rPr>
        <w:t xml:space="preserve">what’s been happening lately – </w:t>
      </w:r>
      <w:r w:rsidRPr="00114DBD">
        <w:rPr>
          <w:rStyle w:val="StyleUnderline"/>
          <w:highlight w:val="yellow"/>
        </w:rPr>
        <w:t xml:space="preserve">and it </w:t>
      </w:r>
      <w:r w:rsidRPr="00114DBD">
        <w:rPr>
          <w:rStyle w:val="Emphasis"/>
          <w:highlight w:val="yellow"/>
        </w:rPr>
        <w:t>really picked up steam after the election</w:t>
      </w:r>
      <w:r w:rsidRPr="004F30FB">
        <w:rPr>
          <w:rStyle w:val="StyleUnderline"/>
        </w:rPr>
        <w:t xml:space="preserve"> – is the </w:t>
      </w:r>
      <w:r w:rsidRPr="00114DBD">
        <w:rPr>
          <w:rStyle w:val="StyleUnderline"/>
          <w:highlight w:val="yellow"/>
        </w:rPr>
        <w:t>free-market supporters</w:t>
      </w:r>
      <w:r w:rsidRPr="004F30FB">
        <w:rPr>
          <w:rStyle w:val="StyleUnderline"/>
        </w:rPr>
        <w:t xml:space="preserve"> within the charter tent </w:t>
      </w:r>
      <w:r w:rsidRPr="00114DBD">
        <w:rPr>
          <w:rStyle w:val="StyleUnderline"/>
          <w:highlight w:val="yellow"/>
        </w:rPr>
        <w:t xml:space="preserve">are trying to </w:t>
      </w:r>
      <w:r w:rsidRPr="00114DBD">
        <w:rPr>
          <w:rStyle w:val="Emphasis"/>
          <w:highlight w:val="yellow"/>
        </w:rPr>
        <w:t>redefine charter schools</w:t>
      </w:r>
      <w:r w:rsidRPr="00114DBD">
        <w:rPr>
          <w:rStyle w:val="StyleUnderline"/>
          <w:highlight w:val="yellow"/>
        </w:rPr>
        <w:t xml:space="preserve"> to be more like vouchers</w:t>
      </w:r>
      <w:r w:rsidRPr="00114DBD">
        <w:rPr>
          <w:rStyle w:val="Style13ptBold"/>
          <w:b w:val="0"/>
          <w:sz w:val="16"/>
        </w:rPr>
        <w:t>.” He continued: “</w:t>
      </w:r>
      <w:r w:rsidRPr="004F30FB">
        <w:rPr>
          <w:rStyle w:val="StyleUnderline"/>
        </w:rPr>
        <w:t xml:space="preserve">They’re really </w:t>
      </w:r>
      <w:r w:rsidRPr="00114DBD">
        <w:rPr>
          <w:rStyle w:val="Emphasis"/>
          <w:highlight w:val="yellow"/>
        </w:rPr>
        <w:t>pushing back hard</w:t>
      </w:r>
      <w:r w:rsidRPr="00114DBD">
        <w:rPr>
          <w:rStyle w:val="StyleUnderline"/>
          <w:highlight w:val="yellow"/>
        </w:rPr>
        <w:t xml:space="preserve"> against accountability</w:t>
      </w:r>
      <w:r w:rsidRPr="00114DBD">
        <w:rPr>
          <w:rStyle w:val="Style13ptBold"/>
          <w:b w:val="0"/>
          <w:sz w:val="16"/>
        </w:rPr>
        <w:t xml:space="preserve">.” Perhaps that should not come as a surprise. In </w:t>
      </w:r>
      <w:r w:rsidRPr="004F30FB">
        <w:rPr>
          <w:rStyle w:val="StyleUnderline"/>
        </w:rPr>
        <w:t>DeVos</w:t>
      </w:r>
      <w:r w:rsidRPr="00114DBD">
        <w:rPr>
          <w:rStyle w:val="Style13ptBold"/>
          <w:b w:val="0"/>
          <w:sz w:val="16"/>
        </w:rPr>
        <w:t xml:space="preserve">’ home state of Michigan, she and her family have </w:t>
      </w:r>
      <w:r w:rsidRPr="004F30FB">
        <w:rPr>
          <w:rStyle w:val="StyleUnderline"/>
        </w:rPr>
        <w:t>spent millions of dollars backing proposals to expand school choice policies like charters and private school vouchers</w:t>
      </w:r>
      <w:r w:rsidRPr="00114DBD">
        <w:rPr>
          <w:rStyle w:val="Style13ptBold"/>
          <w:b w:val="0"/>
          <w:sz w:val="16"/>
        </w:rPr>
        <w:t xml:space="preserve">. And </w:t>
      </w:r>
      <w:r w:rsidRPr="004F30FB">
        <w:rPr>
          <w:rStyle w:val="StyleUnderline"/>
        </w:rPr>
        <w:t>the landscape there</w:t>
      </w:r>
      <w:r w:rsidRPr="00114DBD">
        <w:rPr>
          <w:rStyle w:val="Style13ptBold"/>
          <w:b w:val="0"/>
          <w:sz w:val="16"/>
        </w:rPr>
        <w:t xml:space="preserve">, particularly the charter school landscape in Detroit, </w:t>
      </w:r>
      <w:r w:rsidRPr="004F30FB">
        <w:rPr>
          <w:rStyle w:val="StyleUnderline"/>
        </w:rPr>
        <w:t>represents more of a free-market, hands-off approach</w:t>
      </w:r>
      <w:r w:rsidRPr="00114DBD">
        <w:rPr>
          <w:rStyle w:val="Style13ptBold"/>
          <w:b w:val="0"/>
          <w:sz w:val="16"/>
        </w:rPr>
        <w:t xml:space="preserve"> </w:t>
      </w:r>
      <w:r w:rsidRPr="004F30FB">
        <w:rPr>
          <w:rStyle w:val="StyleUnderline"/>
        </w:rPr>
        <w:t>that trusts</w:t>
      </w:r>
      <w:r w:rsidRPr="00114DBD">
        <w:rPr>
          <w:rStyle w:val="Style13ptBold"/>
          <w:b w:val="0"/>
          <w:sz w:val="16"/>
        </w:rPr>
        <w:t xml:space="preserve"> in </w:t>
      </w:r>
      <w:r w:rsidRPr="004F30FB">
        <w:rPr>
          <w:rStyle w:val="StyleUnderline"/>
        </w:rPr>
        <w:t xml:space="preserve">parents to choose the best schools </w:t>
      </w:r>
      <w:r w:rsidRPr="00114DBD">
        <w:rPr>
          <w:rStyle w:val="Style13ptBold"/>
          <w:b w:val="0"/>
          <w:sz w:val="16"/>
        </w:rPr>
        <w:t xml:space="preserve">for their children and in competition to put poor-performing schools out of business. </w:t>
      </w:r>
      <w:r w:rsidRPr="00114DBD">
        <w:rPr>
          <w:rStyle w:val="StyleUnderline"/>
          <w:highlight w:val="yellow"/>
        </w:rPr>
        <w:t xml:space="preserve">Those ideals </w:t>
      </w:r>
      <w:r w:rsidRPr="00762A29">
        <w:rPr>
          <w:rStyle w:val="Emphasis"/>
          <w:highlight w:val="yellow"/>
        </w:rPr>
        <w:t>stand in contrast</w:t>
      </w:r>
      <w:r w:rsidRPr="00114DBD">
        <w:rPr>
          <w:rStyle w:val="StyleUnderline"/>
          <w:highlight w:val="yellow"/>
        </w:rPr>
        <w:t xml:space="preserve"> to charter school policies</w:t>
      </w:r>
      <w:r w:rsidRPr="004F30FB">
        <w:rPr>
          <w:rStyle w:val="StyleUnderline"/>
        </w:rPr>
        <w:t xml:space="preserve"> in other</w:t>
      </w:r>
      <w:r w:rsidRPr="00114DBD">
        <w:rPr>
          <w:rStyle w:val="Style13ptBold"/>
          <w:b w:val="0"/>
          <w:sz w:val="16"/>
        </w:rPr>
        <w:t xml:space="preserve"> cities and </w:t>
      </w:r>
      <w:r w:rsidRPr="004F30FB">
        <w:rPr>
          <w:rStyle w:val="StyleUnderline"/>
        </w:rPr>
        <w:t>states</w:t>
      </w:r>
      <w:r w:rsidRPr="00114DBD">
        <w:rPr>
          <w:rStyle w:val="Style13ptBold"/>
          <w:b w:val="0"/>
          <w:sz w:val="16"/>
        </w:rPr>
        <w:t xml:space="preserve">, like New Orleans, New York and Massachusetts, </w:t>
      </w:r>
      <w:r w:rsidRPr="004F30FB">
        <w:rPr>
          <w:rStyle w:val="StyleUnderline"/>
        </w:rPr>
        <w:t>where charter schools are under close scrutiny</w:t>
      </w:r>
      <w:r w:rsidRPr="00114DBD">
        <w:rPr>
          <w:rStyle w:val="Style13ptBold"/>
          <w:b w:val="0"/>
          <w:sz w:val="16"/>
        </w:rPr>
        <w:t xml:space="preserve"> of the government and under more pressure and a tighter timeline to show positive results for their students. </w:t>
      </w:r>
      <w:r w:rsidRPr="004F30FB">
        <w:rPr>
          <w:rStyle w:val="StyleUnderline"/>
        </w:rPr>
        <w:t xml:space="preserve">Charter school </w:t>
      </w:r>
      <w:r w:rsidRPr="00114DBD">
        <w:rPr>
          <w:rStyle w:val="StyleUnderline"/>
          <w:highlight w:val="yellow"/>
        </w:rPr>
        <w:t>advocates see</w:t>
      </w:r>
      <w:r w:rsidRPr="004F30FB">
        <w:rPr>
          <w:rStyle w:val="StyleUnderline"/>
        </w:rPr>
        <w:t xml:space="preserve"> the new administration as an </w:t>
      </w:r>
      <w:r w:rsidRPr="00114DBD">
        <w:rPr>
          <w:rStyle w:val="StyleUnderline"/>
          <w:highlight w:val="yellow"/>
        </w:rPr>
        <w:t xml:space="preserve">opportunity to </w:t>
      </w:r>
      <w:r w:rsidRPr="00114DBD">
        <w:rPr>
          <w:rStyle w:val="Emphasis"/>
          <w:highlight w:val="yellow"/>
        </w:rPr>
        <w:t>push their agendas</w:t>
      </w:r>
      <w:r w:rsidRPr="00114DBD">
        <w:rPr>
          <w:rStyle w:val="StyleUnderline"/>
          <w:highlight w:val="yellow"/>
        </w:rPr>
        <w:t xml:space="preserve">, but those </w:t>
      </w:r>
      <w:r w:rsidRPr="00114DBD">
        <w:rPr>
          <w:rStyle w:val="Emphasis"/>
          <w:highlight w:val="yellow"/>
        </w:rPr>
        <w:t>agendas are increasingly at odds</w:t>
      </w:r>
      <w:r w:rsidRPr="004F30FB">
        <w:rPr>
          <w:rStyle w:val="Emphasis"/>
        </w:rPr>
        <w:t xml:space="preserve"> with each other.</w:t>
      </w:r>
      <w:r w:rsidRPr="00114DBD">
        <w:rPr>
          <w:rStyle w:val="Style13ptBold"/>
          <w:b w:val="0"/>
          <w:sz w:val="16"/>
        </w:rPr>
        <w:t xml:space="preserve"> Trump’s budget proposal elucidated those disparities, differentiating groups like the Center for Education Reform and American Federation for Children, which have long supported private school vouchers, from groups like Democrats for Education Reform and the Fordham Institute, which have only supported private school vouchers that have rigorous accountability systems attached, from groups like Stand for Children, which have pushed back against private school vouchers.</w:t>
      </w:r>
    </w:p>
    <w:p w:rsidR="006B2FD9" w:rsidRDefault="006B2FD9" w:rsidP="006B2FD9"/>
    <w:p w:rsidR="006B2FD9" w:rsidRDefault="006B2FD9" w:rsidP="006B2FD9"/>
    <w:p w:rsidR="006B2FD9" w:rsidRDefault="006B2FD9" w:rsidP="006B2FD9">
      <w:pPr>
        <w:pStyle w:val="Heading4"/>
      </w:pPr>
      <w:r>
        <w:t>Vouchers drain PC – fierce backlash from dems and teachers unions – public support not salient</w:t>
      </w:r>
    </w:p>
    <w:p w:rsidR="006B2FD9" w:rsidRPr="00C431A6" w:rsidRDefault="006B2FD9" w:rsidP="006B2FD9">
      <w:pPr>
        <w:rPr>
          <w:rStyle w:val="Style13ptBold"/>
          <w:b w:val="0"/>
        </w:rPr>
      </w:pPr>
      <w:r>
        <w:rPr>
          <w:rStyle w:val="Style13ptBold"/>
        </w:rPr>
        <w:t xml:space="preserve">Swanson, 17 --- </w:t>
      </w:r>
      <w:r>
        <w:rPr>
          <w:rStyle w:val="Style13ptBold"/>
          <w:b w:val="0"/>
        </w:rPr>
        <w:t>Emily, Hartford Courtant, 5/14, lexis</w:t>
      </w:r>
    </w:p>
    <w:p w:rsidR="006B2FD9" w:rsidRDefault="006B2FD9" w:rsidP="006B2FD9">
      <w:pPr>
        <w:rPr>
          <w:rStyle w:val="StyleUnderline"/>
        </w:rPr>
      </w:pPr>
      <w:r w:rsidRPr="00C431A6">
        <w:rPr>
          <w:sz w:val="16"/>
        </w:rPr>
        <w:t xml:space="preserve">Even as </w:t>
      </w:r>
      <w:r w:rsidRPr="00C431A6">
        <w:rPr>
          <w:rStyle w:val="Emphasis"/>
          <w:highlight w:val="yellow"/>
        </w:rPr>
        <w:t>fierce political battles</w:t>
      </w:r>
      <w:r w:rsidRPr="00C431A6">
        <w:rPr>
          <w:rStyle w:val="StyleUnderline"/>
          <w:highlight w:val="yellow"/>
        </w:rPr>
        <w:t xml:space="preserve"> rage in Washington over school choice</w:t>
      </w:r>
      <w:r w:rsidRPr="00C431A6">
        <w:rPr>
          <w:sz w:val="16"/>
        </w:rPr>
        <w:t xml:space="preserve">, </w:t>
      </w:r>
      <w:r w:rsidRPr="00C431A6">
        <w:rPr>
          <w:rStyle w:val="StyleUnderline"/>
          <w:highlight w:val="yellow"/>
        </w:rPr>
        <w:t>most Americans know little about charter schools or</w:t>
      </w:r>
      <w:r w:rsidRPr="00C431A6">
        <w:rPr>
          <w:sz w:val="16"/>
        </w:rPr>
        <w:t xml:space="preserve"> private school </w:t>
      </w:r>
      <w:r w:rsidRPr="00C431A6">
        <w:rPr>
          <w:rStyle w:val="StyleUnderline"/>
          <w:highlight w:val="yellow"/>
        </w:rPr>
        <w:t>voucher programs</w:t>
      </w:r>
      <w:r w:rsidRPr="00C431A6">
        <w:rPr>
          <w:sz w:val="16"/>
        </w:rPr>
        <w:t xml:space="preserve">. Still, more Americans feel positively than negatively about expanding those programs, according to a new poll. "I wonder what the fuss is about," said Beverly Brown, 61, a retired grocery store worker in central Alabama. Brown, who doesn't have children, says U.S. schools need reform, but she is not familiar with specific school options and policies. Fifty-eight percent of respondents say they know little or nothing at all about charter schools and 66 percent report the same about private school voucher programs, according to the poll conducted by The Associated Press-NORC Center for Public Affairs Research. </w:t>
      </w:r>
      <w:r w:rsidRPr="00C431A6">
        <w:rPr>
          <w:rStyle w:val="StyleUnderline"/>
        </w:rPr>
        <w:t>Charters are schools funded by taxpayer money, but they operate independently of school districts and thus have more freedom in setting their curriculum and hiring staff</w:t>
      </w:r>
      <w:r w:rsidRPr="00C431A6">
        <w:rPr>
          <w:sz w:val="16"/>
        </w:rPr>
        <w:t xml:space="preserve">. Vouchers are publicly funded scholarships given to low-income families to help cover tuition in private schools, including religious ones. </w:t>
      </w:r>
      <w:r w:rsidRPr="00C431A6">
        <w:rPr>
          <w:rStyle w:val="StyleUnderline"/>
        </w:rPr>
        <w:t xml:space="preserve">Using taxpayer </w:t>
      </w:r>
      <w:r w:rsidRPr="00C431A6">
        <w:rPr>
          <w:rStyle w:val="StyleUnderline"/>
          <w:highlight w:val="yellow"/>
        </w:rPr>
        <w:t>money to aid</w:t>
      </w:r>
      <w:r w:rsidRPr="00C431A6">
        <w:rPr>
          <w:rStyle w:val="StyleUnderline"/>
        </w:rPr>
        <w:t xml:space="preserve"> struggling public schools or diverting it to fund more </w:t>
      </w:r>
      <w:r w:rsidRPr="00C431A6">
        <w:rPr>
          <w:rStyle w:val="StyleUnderline"/>
          <w:highlight w:val="yellow"/>
        </w:rPr>
        <w:t>charter</w:t>
      </w:r>
      <w:r w:rsidRPr="00C431A6">
        <w:rPr>
          <w:rStyle w:val="StyleUnderline"/>
        </w:rPr>
        <w:t xml:space="preserve"> schools </w:t>
      </w:r>
      <w:r w:rsidRPr="00C431A6">
        <w:rPr>
          <w:rStyle w:val="StyleUnderline"/>
          <w:highlight w:val="yellow"/>
        </w:rPr>
        <w:t>or</w:t>
      </w:r>
      <w:r w:rsidRPr="00C431A6">
        <w:rPr>
          <w:rStyle w:val="StyleUnderline"/>
        </w:rPr>
        <w:t xml:space="preserve"> make </w:t>
      </w:r>
      <w:r w:rsidRPr="00C431A6">
        <w:rPr>
          <w:rStyle w:val="StyleUnderline"/>
          <w:highlight w:val="yellow"/>
        </w:rPr>
        <w:t>private schools</w:t>
      </w:r>
      <w:r w:rsidRPr="00C431A6">
        <w:rPr>
          <w:rStyle w:val="StyleUnderline"/>
        </w:rPr>
        <w:t xml:space="preserve"> available</w:t>
      </w:r>
      <w:r w:rsidRPr="00C431A6">
        <w:rPr>
          <w:sz w:val="16"/>
        </w:rPr>
        <w:t xml:space="preserve"> to more families </w:t>
      </w:r>
      <w:r w:rsidRPr="00C431A6">
        <w:rPr>
          <w:rStyle w:val="StyleUnderline"/>
          <w:highlight w:val="yellow"/>
        </w:rPr>
        <w:t xml:space="preserve">has been </w:t>
      </w:r>
      <w:r w:rsidRPr="00C431A6">
        <w:rPr>
          <w:rStyle w:val="Emphasis"/>
          <w:highlight w:val="yellow"/>
        </w:rPr>
        <w:t>hotly debated</w:t>
      </w:r>
      <w:r w:rsidRPr="00C431A6">
        <w:rPr>
          <w:rStyle w:val="StyleUnderline"/>
        </w:rPr>
        <w:t xml:space="preserve"> since</w:t>
      </w:r>
      <w:r w:rsidRPr="00C431A6">
        <w:rPr>
          <w:sz w:val="16"/>
        </w:rPr>
        <w:t xml:space="preserve"> Donald </w:t>
      </w:r>
      <w:r w:rsidRPr="00C431A6">
        <w:rPr>
          <w:rStyle w:val="StyleUnderline"/>
        </w:rPr>
        <w:t xml:space="preserve">Trump was elected </w:t>
      </w:r>
      <w:r w:rsidRPr="00C431A6">
        <w:rPr>
          <w:sz w:val="16"/>
        </w:rPr>
        <w:t xml:space="preserve">president. During the campaign, Trump promised to fund a $20 billion school choice program. He picked a charter and private school advocate, Betsy DeVos, as his education secretary. Earlier this month the president welcomed a group of students who were voucher recipients to the White House and asked Congress to work with him to make school options available nationwide. Those </w:t>
      </w:r>
      <w:r w:rsidRPr="00C431A6">
        <w:rPr>
          <w:rStyle w:val="StyleUnderline"/>
          <w:highlight w:val="yellow"/>
        </w:rPr>
        <w:t xml:space="preserve">efforts face </w:t>
      </w:r>
      <w:r w:rsidRPr="00C431A6">
        <w:rPr>
          <w:rStyle w:val="Emphasis"/>
          <w:highlight w:val="yellow"/>
        </w:rPr>
        <w:t>fierce resistance</w:t>
      </w:r>
      <w:r w:rsidRPr="00C431A6">
        <w:rPr>
          <w:rStyle w:val="StyleUnderline"/>
          <w:highlight w:val="yellow"/>
        </w:rPr>
        <w:t xml:space="preserve"> from teachers unions and</w:t>
      </w:r>
      <w:r w:rsidRPr="00C431A6">
        <w:rPr>
          <w:rStyle w:val="StyleUnderline"/>
        </w:rPr>
        <w:t xml:space="preserve"> </w:t>
      </w:r>
      <w:r w:rsidRPr="00C431A6">
        <w:rPr>
          <w:sz w:val="16"/>
        </w:rPr>
        <w:t xml:space="preserve">some </w:t>
      </w:r>
      <w:r w:rsidRPr="00C431A6">
        <w:rPr>
          <w:rStyle w:val="StyleUnderline"/>
          <w:highlight w:val="yellow"/>
        </w:rPr>
        <w:t>Dem</w:t>
      </w:r>
      <w:r w:rsidRPr="00C431A6">
        <w:rPr>
          <w:sz w:val="16"/>
        </w:rPr>
        <w:t>ocrat</w:t>
      </w:r>
      <w:r w:rsidRPr="00C431A6">
        <w:rPr>
          <w:rStyle w:val="StyleUnderline"/>
          <w:highlight w:val="yellow"/>
        </w:rPr>
        <w:t>s</w:t>
      </w:r>
      <w:r w:rsidRPr="00C431A6">
        <w:rPr>
          <w:sz w:val="16"/>
        </w:rPr>
        <w:t xml:space="preserve"> </w:t>
      </w:r>
      <w:r w:rsidRPr="00C431A6">
        <w:rPr>
          <w:rStyle w:val="StyleUnderline"/>
          <w:highlight w:val="yellow"/>
        </w:rPr>
        <w:t>who say that school choice drains funds from public schools</w:t>
      </w:r>
      <w:r w:rsidRPr="00C431A6">
        <w:rPr>
          <w:sz w:val="16"/>
        </w:rPr>
        <w:t xml:space="preserve"> while leaving charter and private schools unaccountable in terms of academic standards and civil rights protections. Other Democrats support some of the </w:t>
      </w:r>
      <w:r w:rsidRPr="00C431A6">
        <w:rPr>
          <w:rStyle w:val="StyleUnderline"/>
          <w:highlight w:val="yellow"/>
        </w:rPr>
        <w:t>choice measures</w:t>
      </w:r>
      <w:r w:rsidRPr="00C431A6">
        <w:rPr>
          <w:sz w:val="16"/>
        </w:rPr>
        <w:t xml:space="preserve">, which </w:t>
      </w:r>
      <w:r w:rsidRPr="00C431A6">
        <w:rPr>
          <w:rStyle w:val="StyleUnderline"/>
          <w:highlight w:val="yellow"/>
        </w:rPr>
        <w:t xml:space="preserve">also </w:t>
      </w:r>
      <w:r w:rsidRPr="00C431A6">
        <w:rPr>
          <w:rStyle w:val="Emphasis"/>
          <w:highlight w:val="yellow"/>
        </w:rPr>
        <w:t>divide Republicans</w:t>
      </w:r>
      <w:r w:rsidRPr="00C431A6">
        <w:rPr>
          <w:sz w:val="16"/>
        </w:rPr>
        <w:t xml:space="preserve">. Patrick McGuinn, an education professor at Drew University, said he was surprised that most Americans had little knowledge about school choice options. "That's pretty remarkable </w:t>
      </w:r>
      <w:r w:rsidRPr="00C431A6">
        <w:rPr>
          <w:rStyle w:val="StyleUnderline"/>
          <w:highlight w:val="yellow"/>
        </w:rPr>
        <w:t>given the growth and high-profile politics</w:t>
      </w:r>
      <w:r w:rsidRPr="00C431A6">
        <w:rPr>
          <w:sz w:val="16"/>
        </w:rPr>
        <w:t xml:space="preserve"> around charters," he said. "As much as </w:t>
      </w:r>
      <w:r w:rsidRPr="00C431A6">
        <w:rPr>
          <w:rStyle w:val="StyleUnderline"/>
          <w:highlight w:val="yellow"/>
        </w:rPr>
        <w:t>policymakers are talking the heck about this</w:t>
      </w:r>
      <w:r w:rsidRPr="00C431A6">
        <w:rPr>
          <w:sz w:val="16"/>
        </w:rPr>
        <w:t xml:space="preserve">, </w:t>
      </w:r>
      <w:r w:rsidRPr="00C431A6">
        <w:rPr>
          <w:rStyle w:val="StyleUnderline"/>
          <w:highlight w:val="yellow"/>
        </w:rPr>
        <w:t>the debate really hasn't permeated the general public</w:t>
      </w:r>
      <w:r w:rsidRPr="00C431A6">
        <w:rPr>
          <w:sz w:val="16"/>
        </w:rPr>
        <w:t xml:space="preserve">'s discussion yet." Charter schools operate in 42 states and the District of Columbia. D.C. has only the federally funded voucher program, while 30 states have voucher or similar education choice programs. Even though they are unfamiliar to many, Americans have largely positive reactions to charter schools and vouchers. While 55 percent of respondents say parents in their communities had enough options with regard to schools, about 4 in 10 feel the country in general would benefit from more choice. Forty-seven percent say they favor opening more public charter schools, 23 percent are opposed and 30 percent feel neutral about it. Meanwhile, 43 percent of respondents support giving low-income families tuition vouchers for private schools, 35 percent are opposed and 21 percent don't have a strong opinion either way. Republicans are slightly more likely than Democrats to favor opening more charter schools, 53 percent to 42 percent, but there is little partisan variation for voucher programs. At the same time, </w:t>
      </w:r>
      <w:r w:rsidRPr="00C431A6">
        <w:rPr>
          <w:rStyle w:val="StyleUnderline"/>
          <w:highlight w:val="yellow"/>
        </w:rPr>
        <w:t>opposition</w:t>
      </w:r>
      <w:r w:rsidRPr="00C431A6">
        <w:rPr>
          <w:sz w:val="16"/>
        </w:rPr>
        <w:t xml:space="preserve"> to vouchers </w:t>
      </w:r>
      <w:r w:rsidRPr="00C431A6">
        <w:rPr>
          <w:rStyle w:val="StyleUnderline"/>
          <w:highlight w:val="yellow"/>
        </w:rPr>
        <w:t>is highest among those who have heard the most about them</w:t>
      </w:r>
    </w:p>
    <w:p w:rsidR="006B2FD9" w:rsidRDefault="006B2FD9" w:rsidP="006B2FD9">
      <w:pPr>
        <w:rPr>
          <w:rStyle w:val="StyleUnderline"/>
        </w:rPr>
      </w:pPr>
    </w:p>
    <w:p w:rsidR="006B2FD9" w:rsidRPr="00F02BBA" w:rsidRDefault="006B2FD9" w:rsidP="006B2FD9">
      <w:pPr>
        <w:pStyle w:val="Heading4"/>
      </w:pPr>
      <w:r>
        <w:t>Federal vouchers trigger massive funding fights and PC loss – specifically trades off with tax cuts</w:t>
      </w:r>
    </w:p>
    <w:p w:rsidR="006B2FD9" w:rsidRDefault="006B2FD9" w:rsidP="006B2FD9">
      <w:pPr>
        <w:rPr>
          <w:rStyle w:val="Style13ptBold"/>
          <w:b w:val="0"/>
        </w:rPr>
      </w:pPr>
      <w:r>
        <w:rPr>
          <w:rStyle w:val="Style13ptBold"/>
        </w:rPr>
        <w:t xml:space="preserve">Carey, 16 --- </w:t>
      </w:r>
      <w:r>
        <w:rPr>
          <w:rStyle w:val="Style13ptBold"/>
          <w:b w:val="0"/>
        </w:rPr>
        <w:t xml:space="preserve">Kevin, Director Education Policy @ New American Foundation, NYT, 11/23, </w:t>
      </w:r>
      <w:hyperlink r:id="rId23" w:history="1">
        <w:r w:rsidRPr="00777484">
          <w:rPr>
            <w:rStyle w:val="Hyperlink"/>
            <w:sz w:val="26"/>
          </w:rPr>
          <w:t>https://www.nytimes.com/2016/11/23/upshot/why-donald-trumps-education-pick-would-face-barriers-for-vouchers.html?_r=0</w:t>
        </w:r>
      </w:hyperlink>
    </w:p>
    <w:p w:rsidR="006B2FD9" w:rsidRDefault="006B2FD9" w:rsidP="006B2FD9">
      <w:pPr>
        <w:rPr>
          <w:rStyle w:val="Style13ptBold"/>
          <w:b w:val="0"/>
        </w:rPr>
      </w:pPr>
    </w:p>
    <w:p w:rsidR="006B2FD9" w:rsidRDefault="006B2FD9" w:rsidP="006B2FD9">
      <w:pPr>
        <w:rPr>
          <w:rStyle w:val="Style13ptBold"/>
          <w:b w:val="0"/>
          <w:sz w:val="16"/>
        </w:rPr>
      </w:pPr>
      <w:r w:rsidRPr="00F02BBA">
        <w:rPr>
          <w:rStyle w:val="Style13ptBold"/>
          <w:b w:val="0"/>
          <w:sz w:val="16"/>
        </w:rPr>
        <w:t xml:space="preserve">Why Betsy </w:t>
      </w:r>
      <w:r w:rsidRPr="00814C7F">
        <w:rPr>
          <w:rStyle w:val="StyleUnderline"/>
          <w:highlight w:val="yellow"/>
        </w:rPr>
        <w:t>DeVos</w:t>
      </w:r>
      <w:r w:rsidRPr="00F55DD8">
        <w:rPr>
          <w:rStyle w:val="StyleUnderline"/>
        </w:rPr>
        <w:t xml:space="preserve"> Won’t Be Able to Privatize U.S. Education</w:t>
      </w:r>
      <w:r w:rsidRPr="00F02BBA">
        <w:rPr>
          <w:rStyle w:val="Style13ptBold"/>
          <w:b w:val="0"/>
          <w:sz w:val="16"/>
        </w:rPr>
        <w:t xml:space="preserve"> We’re resurfacing this article after the narrow confirmation of Betsy DeVos as education secretary on Tuesday. As we noted in November, </w:t>
      </w:r>
      <w:r w:rsidRPr="00F55DD8">
        <w:rPr>
          <w:rStyle w:val="StyleUnderline"/>
        </w:rPr>
        <w:t xml:space="preserve">she </w:t>
      </w:r>
      <w:r w:rsidRPr="00814C7F">
        <w:rPr>
          <w:rStyle w:val="StyleUnderline"/>
          <w:highlight w:val="yellow"/>
        </w:rPr>
        <w:t xml:space="preserve">will be </w:t>
      </w:r>
      <w:r w:rsidRPr="00814C7F">
        <w:rPr>
          <w:rStyle w:val="Emphasis"/>
          <w:highlight w:val="yellow"/>
        </w:rPr>
        <w:t>highly constrained</w:t>
      </w:r>
      <w:r w:rsidRPr="00F55DD8">
        <w:rPr>
          <w:rStyle w:val="StyleUnderline"/>
        </w:rPr>
        <w:t xml:space="preserve"> in </w:t>
      </w:r>
      <w:r w:rsidRPr="00814C7F">
        <w:rPr>
          <w:rStyle w:val="StyleUnderline"/>
          <w:highlight w:val="yellow"/>
        </w:rPr>
        <w:t>trying to voucherize</w:t>
      </w:r>
      <w:r w:rsidRPr="00F55DD8">
        <w:rPr>
          <w:rStyle w:val="StyleUnderline"/>
        </w:rPr>
        <w:t xml:space="preserve"> American </w:t>
      </w:r>
      <w:r w:rsidRPr="00814C7F">
        <w:rPr>
          <w:rStyle w:val="StyleUnderline"/>
          <w:highlight w:val="yellow"/>
        </w:rPr>
        <w:t>K-12</w:t>
      </w:r>
      <w:r w:rsidRPr="00F55DD8">
        <w:rPr>
          <w:rStyle w:val="StyleUnderline"/>
        </w:rPr>
        <w:t xml:space="preserve"> education</w:t>
      </w:r>
      <w:r w:rsidRPr="00F02BBA">
        <w:rPr>
          <w:rStyle w:val="Style13ptBold"/>
          <w:b w:val="0"/>
          <w:sz w:val="16"/>
        </w:rPr>
        <w:t xml:space="preserve">. Betsy </w:t>
      </w:r>
      <w:r w:rsidRPr="00F55DD8">
        <w:rPr>
          <w:rStyle w:val="StyleUnderline"/>
        </w:rPr>
        <w:t>DeVos</w:t>
      </w:r>
      <w:r w:rsidRPr="00F02BBA">
        <w:rPr>
          <w:rStyle w:val="Style13ptBold"/>
          <w:b w:val="0"/>
          <w:sz w:val="16"/>
        </w:rPr>
        <w:t xml:space="preserve">, a wealthy Republican philanthropist, whom Donald J. Trump selected on Wednesday as the next secretary of education, </w:t>
      </w:r>
      <w:r w:rsidRPr="00F55DD8">
        <w:rPr>
          <w:rStyle w:val="StyleUnderline"/>
        </w:rPr>
        <w:t xml:space="preserve">has spent her career promoting </w:t>
      </w:r>
      <w:r w:rsidRPr="00814C7F">
        <w:rPr>
          <w:rStyle w:val="StyleUnderline"/>
          <w:highlight w:val="yellow"/>
        </w:rPr>
        <w:t>a market-based</w:t>
      </w:r>
      <w:r w:rsidRPr="00F55DD8">
        <w:rPr>
          <w:rStyle w:val="StyleUnderline"/>
        </w:rPr>
        <w:t xml:space="preserve">, privatized vision of </w:t>
      </w:r>
      <w:r w:rsidRPr="00F02BBA">
        <w:rPr>
          <w:rStyle w:val="Style13ptBold"/>
          <w:b w:val="0"/>
          <w:sz w:val="16"/>
        </w:rPr>
        <w:t xml:space="preserve">public </w:t>
      </w:r>
      <w:r w:rsidRPr="00F55DD8">
        <w:rPr>
          <w:rStyle w:val="StyleUnderline"/>
        </w:rPr>
        <w:t xml:space="preserve">education. If she pursues that </w:t>
      </w:r>
      <w:r w:rsidRPr="00814C7F">
        <w:rPr>
          <w:rStyle w:val="StyleUnderline"/>
          <w:highlight w:val="yellow"/>
        </w:rPr>
        <w:t>agenda</w:t>
      </w:r>
      <w:r w:rsidRPr="00F55DD8">
        <w:rPr>
          <w:rStyle w:val="StyleUnderline"/>
        </w:rPr>
        <w:t xml:space="preserve"> in her new role, she </w:t>
      </w:r>
      <w:r w:rsidRPr="00814C7F">
        <w:rPr>
          <w:rStyle w:val="StyleUnderline"/>
          <w:highlight w:val="yellow"/>
        </w:rPr>
        <w:t xml:space="preserve">is </w:t>
      </w:r>
      <w:r w:rsidRPr="00814C7F">
        <w:rPr>
          <w:rStyle w:val="Emphasis"/>
          <w:highlight w:val="yellow"/>
        </w:rPr>
        <w:t>quite likely to face disappointment and frustration</w:t>
      </w:r>
      <w:r w:rsidRPr="00814C7F">
        <w:rPr>
          <w:rStyle w:val="Style13ptBold"/>
          <w:b w:val="0"/>
          <w:sz w:val="16"/>
          <w:highlight w:val="yellow"/>
        </w:rPr>
        <w:t>.</w:t>
      </w:r>
      <w:r w:rsidRPr="00F02BBA">
        <w:rPr>
          <w:rStyle w:val="Style13ptBold"/>
          <w:b w:val="0"/>
          <w:sz w:val="16"/>
        </w:rPr>
        <w:t xml:space="preserve"> </w:t>
      </w:r>
      <w:r w:rsidRPr="00F55DD8">
        <w:rPr>
          <w:rStyle w:val="StyleUnderline"/>
        </w:rPr>
        <w:t>Market-based school reforms</w:t>
      </w:r>
      <w:r w:rsidRPr="00F02BBA">
        <w:rPr>
          <w:rStyle w:val="Style13ptBold"/>
          <w:b w:val="0"/>
          <w:sz w:val="16"/>
        </w:rPr>
        <w:t xml:space="preserve"> generally </w:t>
      </w:r>
      <w:r w:rsidRPr="00F55DD8">
        <w:rPr>
          <w:rStyle w:val="StyleUnderline"/>
        </w:rPr>
        <w:t>come in two flavors: vouchers and charter schools</w:t>
      </w:r>
      <w:r w:rsidRPr="00F02BBA">
        <w:rPr>
          <w:rStyle w:val="Style13ptBold"/>
          <w:b w:val="0"/>
          <w:sz w:val="16"/>
        </w:rPr>
        <w:t xml:space="preserve">. They differ in both structure and political orientation. Charter schools are public schools, open to all, accountable in varying degrees to public authorities, and usually run by nonprofit organizations. Vouchers, by contrast, allow students to attend any school, public or private, including those run by religious organizations and for-profit companies. While charters enjoy support from most Republicans and some Democrats, </w:t>
      </w:r>
      <w:r w:rsidRPr="00814C7F">
        <w:rPr>
          <w:rStyle w:val="StyleUnderline"/>
          <w:highlight w:val="yellow"/>
        </w:rPr>
        <w:t xml:space="preserve">vouchers have a </w:t>
      </w:r>
      <w:r w:rsidRPr="00814C7F">
        <w:rPr>
          <w:rStyle w:val="Emphasis"/>
          <w:highlight w:val="yellow"/>
        </w:rPr>
        <w:t>narrower political base</w:t>
      </w:r>
      <w:r w:rsidRPr="00F55DD8">
        <w:rPr>
          <w:rStyle w:val="StyleUnderline"/>
        </w:rPr>
        <w:t xml:space="preserve">, those who tend to </w:t>
      </w:r>
      <w:r w:rsidRPr="00F02BBA">
        <w:rPr>
          <w:rStyle w:val="Emphasis"/>
        </w:rPr>
        <w:t>favor free markets</w:t>
      </w:r>
      <w:r w:rsidRPr="00F55DD8">
        <w:rPr>
          <w:rStyle w:val="StyleUnderline"/>
        </w:rPr>
        <w:t xml:space="preserve"> to replace many government responsibilities.</w:t>
      </w:r>
      <w:r>
        <w:rPr>
          <w:rStyle w:val="StyleUnderline"/>
        </w:rPr>
        <w:t xml:space="preserve"> </w:t>
      </w:r>
      <w:r w:rsidRPr="00F02BBA">
        <w:rPr>
          <w:rStyle w:val="Style13ptBold"/>
          <w:b w:val="0"/>
          <w:sz w:val="16"/>
        </w:rPr>
        <w:t xml:space="preserve">Working primarily in Michigan, Ms. DeVos has been a strong advocate of vouchers, and her charter work has often focused on making charter schools as private as possible. The large majority of Michigan charters are run by for-profit companies, in contrast with most states. The DeVos family donated more than $1 million to Republican lawmakers earlier this year during a successful effort to oppose new oversight of charters. That support made Ms. Devos a natural choice for Mr. </w:t>
      </w:r>
      <w:r w:rsidRPr="00F55DD8">
        <w:rPr>
          <w:rStyle w:val="StyleUnderline"/>
        </w:rPr>
        <w:t>Trump,</w:t>
      </w:r>
      <w:r w:rsidRPr="00F02BBA">
        <w:rPr>
          <w:rStyle w:val="Style13ptBold"/>
          <w:b w:val="0"/>
          <w:sz w:val="16"/>
        </w:rPr>
        <w:t xml:space="preserve"> who </w:t>
      </w:r>
      <w:r w:rsidRPr="00F55DD8">
        <w:rPr>
          <w:rStyle w:val="StyleUnderline"/>
        </w:rPr>
        <w:t>proposed a $20 billion federal voucher program on the campaign trail</w:t>
      </w:r>
      <w:r w:rsidRPr="00F02BBA">
        <w:rPr>
          <w:rStyle w:val="Style13ptBold"/>
          <w:b w:val="0"/>
          <w:sz w:val="16"/>
        </w:rPr>
        <w:t xml:space="preserve">, and has likened the public school system to a monopoly business that needs to be broken up. </w:t>
      </w:r>
      <w:r w:rsidRPr="00F55DD8">
        <w:rPr>
          <w:rStyle w:val="StyleUnderline"/>
        </w:rPr>
        <w:t xml:space="preserve">But </w:t>
      </w:r>
      <w:r w:rsidRPr="00814C7F">
        <w:rPr>
          <w:rStyle w:val="Emphasis"/>
          <w:highlight w:val="yellow"/>
        </w:rPr>
        <w:t>any effort to promote vouchers from Washington</w:t>
      </w:r>
      <w:r w:rsidRPr="00814C7F">
        <w:rPr>
          <w:rStyle w:val="StyleUnderline"/>
          <w:highlight w:val="yellow"/>
        </w:rPr>
        <w:t xml:space="preserve"> will run up against</w:t>
      </w:r>
      <w:r w:rsidRPr="00F55DD8">
        <w:rPr>
          <w:rStyle w:val="StyleUnderline"/>
        </w:rPr>
        <w:t xml:space="preserve"> the </w:t>
      </w:r>
      <w:r w:rsidRPr="00814C7F">
        <w:rPr>
          <w:rStyle w:val="StyleUnderline"/>
          <w:highlight w:val="yellow"/>
        </w:rPr>
        <w:t>basic structures</w:t>
      </w:r>
      <w:r w:rsidRPr="00F55DD8">
        <w:rPr>
          <w:rStyle w:val="StyleUnderline"/>
        </w:rPr>
        <w:t xml:space="preserve"> of American education.</w:t>
      </w:r>
      <w:r w:rsidRPr="00F02BBA">
        <w:rPr>
          <w:rStyle w:val="Style13ptBold"/>
          <w:b w:val="0"/>
          <w:sz w:val="16"/>
        </w:rPr>
        <w:t xml:space="preserve"> The United States spends over $600 billion a year on public K-12 schools. Less than 9 percent of that money comes from the federal government, and it is almost exclusively dedicated to specific populations of children, most notably students with disabilities and students in low-income communities. </w:t>
      </w:r>
      <w:r w:rsidRPr="00814C7F">
        <w:rPr>
          <w:rStyle w:val="StyleUnderline"/>
          <w:highlight w:val="yellow"/>
        </w:rPr>
        <w:t xml:space="preserve">There are </w:t>
      </w:r>
      <w:r w:rsidRPr="00814C7F">
        <w:rPr>
          <w:rStyle w:val="Emphasis"/>
          <w:highlight w:val="yellow"/>
        </w:rPr>
        <w:t>no existing federal funds</w:t>
      </w:r>
      <w:r w:rsidRPr="00F55DD8">
        <w:rPr>
          <w:rStyle w:val="StyleUnderline"/>
        </w:rPr>
        <w:t xml:space="preserve"> that can easily be turned into vouchers large enough to pay for school tuition on the open market.</w:t>
      </w:r>
      <w:r>
        <w:rPr>
          <w:rStyle w:val="StyleUnderline"/>
        </w:rPr>
        <w:t xml:space="preserve"> </w:t>
      </w:r>
      <w:r w:rsidRPr="00F02BBA">
        <w:rPr>
          <w:rStyle w:val="Style13ptBold"/>
          <w:b w:val="0"/>
          <w:sz w:val="16"/>
        </w:rPr>
        <w:t xml:space="preserve">Mr. </w:t>
      </w:r>
      <w:r w:rsidRPr="00814C7F">
        <w:rPr>
          <w:rStyle w:val="StyleUnderline"/>
          <w:highlight w:val="yellow"/>
        </w:rPr>
        <w:t>Trump’s</w:t>
      </w:r>
      <w:r w:rsidRPr="00F55DD8">
        <w:rPr>
          <w:rStyle w:val="StyleUnderline"/>
        </w:rPr>
        <w:t xml:space="preserve"> $20 billion </w:t>
      </w:r>
      <w:r w:rsidRPr="00814C7F">
        <w:rPr>
          <w:rStyle w:val="StyleUnderline"/>
          <w:highlight w:val="yellow"/>
        </w:rPr>
        <w:t>proposal would be,</w:t>
      </w:r>
      <w:r w:rsidRPr="00F55DD8">
        <w:rPr>
          <w:rStyle w:val="StyleUnderline"/>
        </w:rPr>
        <w:t xml:space="preserve"> by itself, </w:t>
      </w:r>
      <w:r w:rsidRPr="00814C7F">
        <w:rPr>
          <w:rStyle w:val="StyleUnderline"/>
          <w:highlight w:val="yellow"/>
        </w:rPr>
        <w:t>very expensive</w:t>
      </w:r>
      <w:r w:rsidRPr="00F55DD8">
        <w:rPr>
          <w:rStyle w:val="StyleUnderline"/>
        </w:rPr>
        <w:t xml:space="preserve">. It may be </w:t>
      </w:r>
      <w:r w:rsidRPr="00814C7F">
        <w:rPr>
          <w:rStyle w:val="Emphasis"/>
          <w:highlight w:val="yellow"/>
        </w:rPr>
        <w:t>hard to fit into a</w:t>
      </w:r>
      <w:r w:rsidRPr="00F55DD8">
        <w:rPr>
          <w:rStyle w:val="Emphasis"/>
        </w:rPr>
        <w:t xml:space="preserve"> budget passed by a </w:t>
      </w:r>
      <w:r w:rsidRPr="00814C7F">
        <w:rPr>
          <w:rStyle w:val="Emphasis"/>
          <w:highlight w:val="yellow"/>
        </w:rPr>
        <w:t>Republican Congress that has pledged</w:t>
      </w:r>
      <w:r w:rsidRPr="00F55DD8">
        <w:rPr>
          <w:rStyle w:val="Emphasis"/>
        </w:rPr>
        <w:t xml:space="preserve"> to enact </w:t>
      </w:r>
      <w:r w:rsidRPr="00814C7F">
        <w:rPr>
          <w:rStyle w:val="Emphasis"/>
          <w:highlight w:val="yellow"/>
        </w:rPr>
        <w:t>large tax cuts</w:t>
      </w:r>
      <w:r w:rsidRPr="00F02BBA">
        <w:rPr>
          <w:rStyle w:val="Style13ptBold"/>
          <w:b w:val="0"/>
          <w:sz w:val="16"/>
        </w:rPr>
        <w:t xml:space="preserve"> for corporations and citizens, expand the military and eliminate the budget deficit, all at the same time. </w:t>
      </w:r>
      <w:r w:rsidRPr="00F55DD8">
        <w:rPr>
          <w:rStyle w:val="StyleUnderline"/>
        </w:rPr>
        <w:t xml:space="preserve">Yet $20 billion isn’t nearly enough to finance vouchers nationwide, which is why </w:t>
      </w:r>
      <w:r w:rsidRPr="00F02BBA">
        <w:rPr>
          <w:rStyle w:val="Style13ptBold"/>
          <w:b w:val="0"/>
          <w:sz w:val="16"/>
        </w:rPr>
        <w:t xml:space="preserve">Mr. </w:t>
      </w:r>
      <w:r w:rsidRPr="00F55DD8">
        <w:rPr>
          <w:rStyle w:val="StyleUnderline"/>
        </w:rPr>
        <w:t>Trump’s proposal assumes</w:t>
      </w:r>
      <w:r w:rsidRPr="00F02BBA">
        <w:rPr>
          <w:rStyle w:val="Style13ptBold"/>
          <w:b w:val="0"/>
          <w:sz w:val="16"/>
        </w:rPr>
        <w:t xml:space="preserve"> that </w:t>
      </w:r>
      <w:r w:rsidRPr="00F55DD8">
        <w:rPr>
          <w:rStyle w:val="StyleUnderline"/>
        </w:rPr>
        <w:t>states will kick in</w:t>
      </w:r>
      <w:r w:rsidRPr="00F02BBA">
        <w:rPr>
          <w:rStyle w:val="Style13ptBold"/>
          <w:b w:val="0"/>
          <w:sz w:val="16"/>
        </w:rPr>
        <w:t xml:space="preserve"> another $110 billion. </w:t>
      </w:r>
      <w:r w:rsidRPr="00F55DD8">
        <w:rPr>
          <w:rStyle w:val="StyleUnderline"/>
        </w:rPr>
        <w:t>States don’t have that kind of money lying around</w:t>
      </w:r>
      <w:r w:rsidRPr="00F02BBA">
        <w:rPr>
          <w:rStyle w:val="Style13ptBold"/>
          <w:b w:val="0"/>
          <w:sz w:val="16"/>
        </w:rPr>
        <w:t xml:space="preserve">. The only plausible source is existing school funding. But even if Ms. DeVos were to find a willing governor and state legislature, </w:t>
      </w:r>
      <w:r w:rsidRPr="00F55DD8">
        <w:rPr>
          <w:rStyle w:val="StyleUnderline"/>
        </w:rPr>
        <w:t>it’s not that easy</w:t>
      </w:r>
      <w:r w:rsidRPr="00F02BBA">
        <w:rPr>
          <w:rStyle w:val="Style13ptBold"/>
          <w:b w:val="0"/>
          <w:sz w:val="16"/>
        </w:rPr>
        <w:t xml:space="preserve">. Roughly half of all nonfederal education funding comes from local property taxes raised </w:t>
      </w:r>
      <w:r w:rsidRPr="00814C7F">
        <w:rPr>
          <w:rStyle w:val="Style13ptBold"/>
          <w:b w:val="0"/>
          <w:sz w:val="16"/>
        </w:rPr>
        <w:t xml:space="preserve">by over 13,000 local school districts. They and their elected representatives will have a say, too. </w:t>
      </w:r>
    </w:p>
    <w:p w:rsidR="006B2FD9" w:rsidRDefault="006B2FD9" w:rsidP="006B2FD9">
      <w:pPr>
        <w:rPr>
          <w:rStyle w:val="Style13ptBold"/>
          <w:b w:val="0"/>
          <w:sz w:val="16"/>
        </w:rPr>
      </w:pPr>
    </w:p>
    <w:p w:rsidR="006B2FD9" w:rsidRPr="004777BF" w:rsidRDefault="006B2FD9" w:rsidP="006B2FD9">
      <w:pPr>
        <w:pStyle w:val="Heading4"/>
      </w:pPr>
      <w:r>
        <w:t>Geography and politics ensures federal vouchers drain PC</w:t>
      </w:r>
    </w:p>
    <w:p w:rsidR="006B2FD9" w:rsidRDefault="006B2FD9" w:rsidP="006B2FD9">
      <w:pPr>
        <w:rPr>
          <w:rStyle w:val="Style13ptBold"/>
          <w:b w:val="0"/>
        </w:rPr>
      </w:pPr>
      <w:r>
        <w:rPr>
          <w:rStyle w:val="Style13ptBold"/>
        </w:rPr>
        <w:t xml:space="preserve">Carey, 16 --- </w:t>
      </w:r>
      <w:r>
        <w:rPr>
          <w:rStyle w:val="Style13ptBold"/>
          <w:b w:val="0"/>
        </w:rPr>
        <w:t xml:space="preserve">Kevin, Director Education Policy @ New American Foundation, NYT, 11/23, </w:t>
      </w:r>
      <w:hyperlink r:id="rId24" w:history="1">
        <w:r w:rsidRPr="00777484">
          <w:rPr>
            <w:rStyle w:val="Hyperlink"/>
            <w:sz w:val="26"/>
          </w:rPr>
          <w:t>https://www.nytimes.com/2016/11/23/upshot/why-donald-trumps-education-pick-would-face-barriers-for-vouchers.html?_r=0</w:t>
        </w:r>
      </w:hyperlink>
    </w:p>
    <w:p w:rsidR="006B2FD9" w:rsidRDefault="006B2FD9" w:rsidP="006B2FD9">
      <w:pPr>
        <w:rPr>
          <w:rStyle w:val="Style13ptBold"/>
          <w:b w:val="0"/>
          <w:sz w:val="16"/>
        </w:rPr>
      </w:pPr>
    </w:p>
    <w:p w:rsidR="006B2FD9" w:rsidRPr="00F02BBA" w:rsidRDefault="006B2FD9" w:rsidP="006B2FD9">
      <w:pPr>
        <w:rPr>
          <w:rStyle w:val="Style13ptBold"/>
          <w:b w:val="0"/>
          <w:sz w:val="16"/>
        </w:rPr>
      </w:pPr>
      <w:r w:rsidRPr="00814C7F">
        <w:rPr>
          <w:rStyle w:val="StyleUnderline"/>
        </w:rPr>
        <w:t xml:space="preserve">This is where the intersection of </w:t>
      </w:r>
      <w:r w:rsidRPr="00814C7F">
        <w:rPr>
          <w:rStyle w:val="StyleUnderline"/>
          <w:highlight w:val="yellow"/>
        </w:rPr>
        <w:t xml:space="preserve">geography and politics </w:t>
      </w:r>
      <w:r w:rsidRPr="00814C7F">
        <w:rPr>
          <w:rStyle w:val="Emphasis"/>
          <w:highlight w:val="yellow"/>
        </w:rPr>
        <w:t>makes any national voucher plan much more difficult</w:t>
      </w:r>
      <w:r w:rsidRPr="00F02BBA">
        <w:rPr>
          <w:rStyle w:val="Emphasis"/>
        </w:rPr>
        <w:t xml:space="preserve"> to enact</w:t>
      </w:r>
      <w:r w:rsidRPr="00F55DD8">
        <w:rPr>
          <w:rStyle w:val="StyleUnderline"/>
        </w:rPr>
        <w:t xml:space="preserve">. The practicality of school choice is </w:t>
      </w:r>
      <w:r w:rsidRPr="00F02BBA">
        <w:rPr>
          <w:rStyle w:val="Emphasis"/>
        </w:rPr>
        <w:t>highly related</w:t>
      </w:r>
      <w:r w:rsidRPr="00F55DD8">
        <w:rPr>
          <w:rStyle w:val="StyleUnderline"/>
        </w:rPr>
        <w:t xml:space="preserve"> to population density</w:t>
      </w:r>
      <w:r w:rsidRPr="00F02BBA">
        <w:rPr>
          <w:rStyle w:val="Style13ptBold"/>
          <w:b w:val="0"/>
          <w:sz w:val="16"/>
        </w:rPr>
        <w:t xml:space="preserve">. </w:t>
      </w:r>
      <w:r w:rsidRPr="00F55DD8">
        <w:rPr>
          <w:rStyle w:val="StyleUnderline"/>
        </w:rPr>
        <w:t>Children need to be able to get from home to school and back again every day</w:t>
      </w:r>
      <w:r w:rsidRPr="00F02BBA">
        <w:rPr>
          <w:rStyle w:val="Style13ptBold"/>
          <w:b w:val="0"/>
          <w:sz w:val="16"/>
        </w:rPr>
        <w:t xml:space="preserve">. In a large metropolis with public transportation, there could be dozens of schools within reasonable travel distance of most families. </w:t>
      </w:r>
      <w:r w:rsidRPr="00F55DD8">
        <w:rPr>
          <w:rStyle w:val="StyleUnderline"/>
        </w:rPr>
        <w:t>In a small city, town or rural area, there will be few or none</w:t>
      </w:r>
      <w:r w:rsidRPr="00F02BBA">
        <w:rPr>
          <w:rStyle w:val="Style13ptBold"/>
          <w:b w:val="0"/>
          <w:sz w:val="16"/>
        </w:rPr>
        <w:t xml:space="preserve">. </w:t>
      </w:r>
      <w:r w:rsidRPr="00F55DD8">
        <w:rPr>
          <w:rStyle w:val="StyleUnderline"/>
        </w:rPr>
        <w:t xml:space="preserve">And </w:t>
      </w:r>
      <w:r w:rsidRPr="00814C7F">
        <w:rPr>
          <w:rStyle w:val="StyleUnderline"/>
          <w:highlight w:val="yellow"/>
        </w:rPr>
        <w:t>population density</w:t>
      </w:r>
      <w:r w:rsidRPr="00F02BBA">
        <w:rPr>
          <w:rStyle w:val="Style13ptBold"/>
          <w:b w:val="0"/>
          <w:sz w:val="16"/>
        </w:rPr>
        <w:t xml:space="preserve">, </w:t>
      </w:r>
      <w:r w:rsidRPr="00F55DD8">
        <w:rPr>
          <w:rStyle w:val="StyleUnderline"/>
        </w:rPr>
        <w:t xml:space="preserve">as Americans saw in the last election, </w:t>
      </w:r>
      <w:r w:rsidRPr="00814C7F">
        <w:rPr>
          <w:rStyle w:val="StyleUnderline"/>
          <w:highlight w:val="yellow"/>
        </w:rPr>
        <w:t xml:space="preserve">is increasingly the </w:t>
      </w:r>
      <w:r w:rsidRPr="00814C7F">
        <w:rPr>
          <w:rStyle w:val="Emphasis"/>
          <w:highlight w:val="yellow"/>
        </w:rPr>
        <w:t>dividing line of</w:t>
      </w:r>
      <w:r w:rsidRPr="00F55DD8">
        <w:rPr>
          <w:rStyle w:val="Emphasis"/>
        </w:rPr>
        <w:t xml:space="preserve"> the nation’s p</w:t>
      </w:r>
      <w:r w:rsidRPr="00814C7F">
        <w:rPr>
          <w:rStyle w:val="Emphasis"/>
          <w:highlight w:val="yellow"/>
        </w:rPr>
        <w:t>olitics</w:t>
      </w:r>
      <w:r w:rsidRPr="00F55DD8">
        <w:rPr>
          <w:rStyle w:val="Emphasis"/>
        </w:rPr>
        <w:t>.</w:t>
      </w:r>
      <w:r w:rsidRPr="00F02BBA">
        <w:rPr>
          <w:rStyle w:val="Style13ptBold"/>
          <w:b w:val="0"/>
          <w:sz w:val="16"/>
        </w:rPr>
        <w:t xml:space="preserve"> </w:t>
      </w:r>
      <w:r w:rsidRPr="00F55DD8">
        <w:rPr>
          <w:rStyle w:val="StyleUnderline"/>
        </w:rPr>
        <w:t>A significant number of</w:t>
      </w:r>
      <w:r w:rsidRPr="00F02BBA">
        <w:rPr>
          <w:rStyle w:val="Style13ptBold"/>
          <w:b w:val="0"/>
          <w:sz w:val="16"/>
        </w:rPr>
        <w:t xml:space="preserve"> Mr. </w:t>
      </w:r>
      <w:r w:rsidRPr="00814C7F">
        <w:rPr>
          <w:rStyle w:val="StyleUnderline"/>
          <w:highlight w:val="yellow"/>
        </w:rPr>
        <w:t xml:space="preserve">Trump’s most ardent supporters live in </w:t>
      </w:r>
      <w:r w:rsidRPr="00814C7F">
        <w:rPr>
          <w:rStyle w:val="Emphasis"/>
          <w:highlight w:val="yellow"/>
        </w:rPr>
        <w:t>sparsely populated areas</w:t>
      </w:r>
      <w:r w:rsidRPr="00814C7F">
        <w:rPr>
          <w:rStyle w:val="StyleUnderline"/>
          <w:highlight w:val="yellow"/>
        </w:rPr>
        <w:t xml:space="preserve"> where school choice is </w:t>
      </w:r>
      <w:r w:rsidRPr="00814C7F">
        <w:rPr>
          <w:rStyle w:val="Emphasis"/>
          <w:highlight w:val="yellow"/>
        </w:rPr>
        <w:t>logistically unlikely</w:t>
      </w:r>
      <w:r w:rsidRPr="00F02BBA">
        <w:rPr>
          <w:rStyle w:val="Style13ptBold"/>
          <w:b w:val="0"/>
          <w:sz w:val="16"/>
        </w:rPr>
        <w:t xml:space="preserve">. </w:t>
      </w:r>
      <w:r w:rsidRPr="00F55DD8">
        <w:rPr>
          <w:rStyle w:val="StyleUnderline"/>
        </w:rPr>
        <w:t xml:space="preserve">At the same time, many of the </w:t>
      </w:r>
      <w:r w:rsidRPr="00814C7F">
        <w:rPr>
          <w:rStyle w:val="StyleUnderline"/>
          <w:highlight w:val="yellow"/>
        </w:rPr>
        <w:t>municipalities where market reforms are</w:t>
      </w:r>
      <w:r w:rsidRPr="00F55DD8">
        <w:rPr>
          <w:rStyle w:val="StyleUnderline"/>
        </w:rPr>
        <w:t xml:space="preserve"> theoretically much </w:t>
      </w:r>
      <w:r w:rsidRPr="00814C7F">
        <w:rPr>
          <w:rStyle w:val="StyleUnderline"/>
          <w:highlight w:val="yellow"/>
        </w:rPr>
        <w:t>easier</w:t>
      </w:r>
      <w:r w:rsidRPr="00F55DD8">
        <w:rPr>
          <w:rStyle w:val="StyleUnderline"/>
        </w:rPr>
        <w:t xml:space="preserve"> to put in </w:t>
      </w:r>
      <w:r w:rsidRPr="00814C7F">
        <w:rPr>
          <w:rStyle w:val="Emphasis"/>
          <w:highlight w:val="yellow"/>
        </w:rPr>
        <w:t>voted overwhelmingly against</w:t>
      </w:r>
      <w:r w:rsidRPr="00814C7F">
        <w:rPr>
          <w:rStyle w:val="StyleUnderline"/>
          <w:highlight w:val="yellow"/>
        </w:rPr>
        <w:t xml:space="preserve"> the president</w:t>
      </w:r>
      <w:r w:rsidRPr="00F55DD8">
        <w:rPr>
          <w:rStyle w:val="StyleUnderline"/>
        </w:rPr>
        <w:t>-elect.</w:t>
      </w:r>
      <w:r>
        <w:rPr>
          <w:rStyle w:val="StyleUnderline"/>
        </w:rPr>
        <w:t xml:space="preserve"> </w:t>
      </w:r>
      <w:r w:rsidRPr="00F02BBA">
        <w:rPr>
          <w:rStyle w:val="Style13ptBold"/>
          <w:b w:val="0"/>
          <w:sz w:val="16"/>
        </w:rPr>
        <w:t>On Election Day</w:t>
      </w:r>
      <w:r w:rsidRPr="00814C7F">
        <w:rPr>
          <w:rStyle w:val="Style13ptBold"/>
          <w:b w:val="0"/>
          <w:sz w:val="16"/>
          <w:highlight w:val="yellow"/>
        </w:rPr>
        <w:t xml:space="preserve">, </w:t>
      </w:r>
      <w:r w:rsidRPr="00814C7F">
        <w:rPr>
          <w:rStyle w:val="StyleUnderline"/>
          <w:highlight w:val="yellow"/>
        </w:rPr>
        <w:t>voters</w:t>
      </w:r>
      <w:r w:rsidRPr="00F55DD8">
        <w:rPr>
          <w:rStyle w:val="StyleUnderline"/>
        </w:rPr>
        <w:t xml:space="preserve"> in liberal Massachusetts </w:t>
      </w:r>
      <w:r w:rsidRPr="00814C7F">
        <w:rPr>
          <w:rStyle w:val="StyleUnderline"/>
          <w:highlight w:val="yellow"/>
        </w:rPr>
        <w:t>rejected a ballot measure by</w:t>
      </w:r>
      <w:r w:rsidRPr="00F55DD8">
        <w:rPr>
          <w:rStyle w:val="StyleUnderline"/>
        </w:rPr>
        <w:t xml:space="preserve"> a </w:t>
      </w:r>
      <w:r w:rsidRPr="004777BF">
        <w:rPr>
          <w:rStyle w:val="Emphasis"/>
          <w:highlight w:val="yellow"/>
        </w:rPr>
        <w:t>62-38 margin</w:t>
      </w:r>
      <w:r w:rsidRPr="00814C7F">
        <w:rPr>
          <w:rStyle w:val="StyleUnderline"/>
          <w:highlight w:val="yellow"/>
        </w:rPr>
        <w:t xml:space="preserve"> that</w:t>
      </w:r>
      <w:r w:rsidRPr="00F55DD8">
        <w:rPr>
          <w:rStyle w:val="StyleUnderline"/>
        </w:rPr>
        <w:t xml:space="preserve"> would have </w:t>
      </w:r>
      <w:r w:rsidRPr="00814C7F">
        <w:rPr>
          <w:rStyle w:val="StyleUnderline"/>
          <w:highlight w:val="yellow"/>
        </w:rPr>
        <w:t>increased</w:t>
      </w:r>
      <w:r w:rsidRPr="00F55DD8">
        <w:rPr>
          <w:rStyle w:val="StyleUnderline"/>
        </w:rPr>
        <w:t xml:space="preserve"> the number of </w:t>
      </w:r>
      <w:r w:rsidRPr="00814C7F">
        <w:rPr>
          <w:rStyle w:val="StyleUnderline"/>
          <w:highlight w:val="yellow"/>
        </w:rPr>
        <w:t>charter schools</w:t>
      </w:r>
      <w:r w:rsidRPr="00F02BBA">
        <w:rPr>
          <w:rStyle w:val="Style13ptBold"/>
          <w:b w:val="0"/>
          <w:sz w:val="16"/>
        </w:rPr>
        <w:t xml:space="preserve"> in the state, despite strong evidence that the state’s well-supervised charters produce superior results for low-income and minority schoolchildren. In theory, information technology offers a way around the population density problem. Virtual schools can be attended from anywhere with an internet connection. For-profit colleges that have pocketed billions of dollars by offering low-quality online courses are poised to make a comeback under the Trump administration, which is likely to roll back President Obama’s efforts to regulate them. But </w:t>
      </w:r>
      <w:r w:rsidRPr="00814C7F">
        <w:rPr>
          <w:rStyle w:val="StyleUnderline"/>
          <w:highlight w:val="yellow"/>
        </w:rPr>
        <w:t>the fed</w:t>
      </w:r>
      <w:r w:rsidRPr="00F55DD8">
        <w:rPr>
          <w:rStyle w:val="StyleUnderline"/>
        </w:rPr>
        <w:t xml:space="preserve">eral government </w:t>
      </w:r>
      <w:r w:rsidRPr="00814C7F">
        <w:rPr>
          <w:rStyle w:val="StyleUnderline"/>
          <w:highlight w:val="yellow"/>
        </w:rPr>
        <w:t>is a much larger</w:t>
      </w:r>
      <w:r w:rsidRPr="00F55DD8">
        <w:rPr>
          <w:rStyle w:val="StyleUnderline"/>
        </w:rPr>
        <w:t xml:space="preserve"> financial </w:t>
      </w:r>
      <w:r w:rsidRPr="00814C7F">
        <w:rPr>
          <w:rStyle w:val="StyleUnderline"/>
          <w:highlight w:val="yellow"/>
        </w:rPr>
        <w:t>contributor to colleges</w:t>
      </w:r>
      <w:r w:rsidRPr="00F55DD8">
        <w:rPr>
          <w:rStyle w:val="StyleUnderline"/>
        </w:rPr>
        <w:t xml:space="preserve"> and universities </w:t>
      </w:r>
      <w:r w:rsidRPr="00814C7F">
        <w:rPr>
          <w:rStyle w:val="StyleUnderline"/>
          <w:highlight w:val="yellow"/>
        </w:rPr>
        <w:t>than</w:t>
      </w:r>
      <w:r w:rsidRPr="00F55DD8">
        <w:rPr>
          <w:rStyle w:val="StyleUnderline"/>
        </w:rPr>
        <w:t xml:space="preserve"> to </w:t>
      </w:r>
      <w:r w:rsidRPr="00814C7F">
        <w:rPr>
          <w:rStyle w:val="StyleUnderline"/>
          <w:highlight w:val="yellow"/>
        </w:rPr>
        <w:t>K-12</w:t>
      </w:r>
      <w:r w:rsidRPr="00F55DD8">
        <w:rPr>
          <w:rStyle w:val="StyleUnderline"/>
        </w:rPr>
        <w:t xml:space="preserve"> schools</w:t>
      </w:r>
      <w:r w:rsidRPr="00F02BBA">
        <w:rPr>
          <w:rStyle w:val="Style13ptBold"/>
          <w:b w:val="0"/>
          <w:sz w:val="16"/>
        </w:rPr>
        <w:t xml:space="preserve">, and college students don’t need an adult looking after them all day. Ms. DeVos will probably be a boon to the relatively small, growing population of families that home-school their children. But </w:t>
      </w:r>
      <w:r w:rsidRPr="00F55DD8">
        <w:rPr>
          <w:rStyle w:val="StyleUnderline"/>
        </w:rPr>
        <w:t>most parents will still want their children in a school building during the day</w:t>
      </w:r>
      <w:r w:rsidRPr="00F02BBA">
        <w:rPr>
          <w:rStyle w:val="Style13ptBold"/>
          <w:b w:val="0"/>
          <w:sz w:val="16"/>
        </w:rPr>
        <w:t xml:space="preserve">, taught by a teacher, not by a computer. Ms. </w:t>
      </w:r>
      <w:r w:rsidRPr="00F55DD8">
        <w:rPr>
          <w:rStyle w:val="StyleUnderline"/>
        </w:rPr>
        <w:t xml:space="preserve">Devos will also be hamstrung by the fact that her deregulated </w:t>
      </w:r>
      <w:r w:rsidRPr="00814C7F">
        <w:rPr>
          <w:rStyle w:val="StyleUnderline"/>
          <w:highlight w:val="yellow"/>
        </w:rPr>
        <w:t>school choice</w:t>
      </w:r>
      <w:r w:rsidRPr="00F55DD8">
        <w:rPr>
          <w:rStyle w:val="StyleUnderline"/>
        </w:rPr>
        <w:t xml:space="preserve"> philosophy </w:t>
      </w:r>
      <w:r w:rsidRPr="00814C7F">
        <w:rPr>
          <w:rStyle w:val="StyleUnderline"/>
          <w:highlight w:val="yellow"/>
        </w:rPr>
        <w:t>has not been considered a</w:t>
      </w:r>
      <w:r w:rsidRPr="00F55DD8">
        <w:rPr>
          <w:rStyle w:val="StyleUnderline"/>
        </w:rPr>
        <w:t xml:space="preserve"> resounding </w:t>
      </w:r>
      <w:r w:rsidRPr="00814C7F">
        <w:rPr>
          <w:rStyle w:val="StyleUnderline"/>
          <w:highlight w:val="yellow"/>
        </w:rPr>
        <w:t>success</w:t>
      </w:r>
      <w:r w:rsidRPr="00814C7F">
        <w:rPr>
          <w:rStyle w:val="Style13ptBold"/>
          <w:b w:val="0"/>
          <w:sz w:val="16"/>
          <w:highlight w:val="yellow"/>
        </w:rPr>
        <w:t>.</w:t>
      </w:r>
      <w:r w:rsidRPr="00F02BBA">
        <w:rPr>
          <w:rStyle w:val="Style13ptBold"/>
          <w:b w:val="0"/>
          <w:sz w:val="16"/>
        </w:rPr>
        <w:t xml:space="preserve"> In her home state, Detroit’s laissez-faire choice policies have led to a wild west of cutthroat competition and poor academic results. While there is substantial academic literature on school vouchers and while </w:t>
      </w:r>
      <w:r w:rsidRPr="00814C7F">
        <w:rPr>
          <w:rStyle w:val="StyleUnderline"/>
          <w:highlight w:val="yellow"/>
        </w:rPr>
        <w:t xml:space="preserve">debates continue between </w:t>
      </w:r>
      <w:r w:rsidRPr="004777BF">
        <w:rPr>
          <w:rStyle w:val="Emphasis"/>
          <w:highlight w:val="yellow"/>
        </w:rPr>
        <w:t>opposing camps</w:t>
      </w:r>
      <w:r w:rsidRPr="00F55DD8">
        <w:rPr>
          <w:rStyle w:val="StyleUnderline"/>
        </w:rPr>
        <w:t xml:space="preserve"> </w:t>
      </w:r>
      <w:r w:rsidRPr="00F02BBA">
        <w:rPr>
          <w:rStyle w:val="Style13ptBold"/>
          <w:b w:val="0"/>
          <w:sz w:val="16"/>
        </w:rPr>
        <w:t>of researchers, it’s safe to say that vouchers have not produced the kind of large improvements in academic achievement that market-oriented reformers originally promised.</w:t>
      </w:r>
    </w:p>
    <w:p w:rsidR="006B2FD9" w:rsidRPr="00C431A6" w:rsidRDefault="006B2FD9" w:rsidP="006B2FD9">
      <w:pPr>
        <w:rPr>
          <w:sz w:val="16"/>
        </w:rPr>
      </w:pPr>
    </w:p>
    <w:p w:rsidR="006B2FD9" w:rsidRDefault="006B2FD9" w:rsidP="006B2FD9">
      <w:pPr>
        <w:pStyle w:val="Heading4"/>
      </w:pPr>
      <w:r>
        <w:t>No Turns – vouchers split GOP base, cause dems backlash and house GOP opposition – rural republicans hate it</w:t>
      </w:r>
    </w:p>
    <w:p w:rsidR="006B2FD9" w:rsidRDefault="006B2FD9" w:rsidP="006B2FD9">
      <w:r>
        <w:rPr>
          <w:rStyle w:val="Style13ptBold"/>
        </w:rPr>
        <w:t xml:space="preserve">Bump, 14 --- </w:t>
      </w:r>
      <w:r>
        <w:t xml:space="preserve">PHILIP BUMP is a former politics writer for The Atlantic Wire, The Atlantic, 1/22, </w:t>
      </w:r>
      <w:hyperlink r:id="rId25" w:history="1">
        <w:r w:rsidRPr="00777484">
          <w:rPr>
            <w:rStyle w:val="Hyperlink"/>
          </w:rPr>
          <w:t>https://www.theatlantic.com/politics/archive/2014/01/why-dont-republicans-want-school-vouchers-places-republicans-actually-live/357277/</w:t>
        </w:r>
      </w:hyperlink>
    </w:p>
    <w:p w:rsidR="006B2FD9" w:rsidRPr="005C2803" w:rsidRDefault="006B2FD9" w:rsidP="006B2FD9">
      <w:pPr>
        <w:rPr>
          <w:rStyle w:val="StyleUnderline"/>
        </w:rPr>
      </w:pPr>
      <w:r w:rsidRPr="005C2803">
        <w:rPr>
          <w:rStyle w:val="StyleUnderline"/>
        </w:rPr>
        <w:t>Why Don't Republicans Want School Vouchers in Places Republicans Actually Live</w:t>
      </w:r>
      <w:r w:rsidRPr="005C2803">
        <w:rPr>
          <w:sz w:val="16"/>
        </w:rPr>
        <w:t xml:space="preserve">? Republicans are once again passionate about </w:t>
      </w:r>
      <w:r w:rsidRPr="005C2803">
        <w:rPr>
          <w:rStyle w:val="StyleUnderline"/>
        </w:rPr>
        <w:t xml:space="preserve">school </w:t>
      </w:r>
      <w:r w:rsidRPr="00F55DD8">
        <w:rPr>
          <w:rStyle w:val="StyleUnderline"/>
          <w:highlight w:val="yellow"/>
        </w:rPr>
        <w:t>vouchers</w:t>
      </w:r>
      <w:r w:rsidRPr="00F55DD8">
        <w:rPr>
          <w:sz w:val="16"/>
          <w:highlight w:val="yellow"/>
        </w:rPr>
        <w:t>,</w:t>
      </w:r>
      <w:r w:rsidRPr="005C2803">
        <w:rPr>
          <w:sz w:val="16"/>
        </w:rPr>
        <w:t xml:space="preserve"> believing that "</w:t>
      </w:r>
      <w:r w:rsidRPr="005C2803">
        <w:rPr>
          <w:rStyle w:val="StyleUnderline"/>
        </w:rPr>
        <w:t>school choice</w:t>
      </w:r>
      <w:r w:rsidRPr="005C2803">
        <w:rPr>
          <w:sz w:val="16"/>
        </w:rPr>
        <w:t xml:space="preserve">" is a key to winning over minority voters. But </w:t>
      </w:r>
      <w:r w:rsidRPr="005C2803">
        <w:rPr>
          <w:rStyle w:val="StyleUnderline"/>
        </w:rPr>
        <w:t xml:space="preserve">you know </w:t>
      </w:r>
      <w:r w:rsidRPr="00F55DD8">
        <w:rPr>
          <w:rStyle w:val="StyleUnderline"/>
          <w:highlight w:val="yellow"/>
        </w:rPr>
        <w:t xml:space="preserve">who often doesn't like the idea? </w:t>
      </w:r>
      <w:r w:rsidRPr="00F55DD8">
        <w:rPr>
          <w:rStyle w:val="Emphasis"/>
          <w:highlight w:val="yellow"/>
        </w:rPr>
        <w:t>Republicans</w:t>
      </w:r>
      <w:r w:rsidRPr="00F55DD8">
        <w:rPr>
          <w:rStyle w:val="StyleUnderline"/>
          <w:highlight w:val="yellow"/>
        </w:rPr>
        <w:t xml:space="preserve"> from rural areas</w:t>
      </w:r>
      <w:r w:rsidRPr="005C2803">
        <w:rPr>
          <w:rStyle w:val="StyleUnderline"/>
        </w:rPr>
        <w:t>.</w:t>
      </w:r>
      <w:r>
        <w:rPr>
          <w:u w:val="single"/>
        </w:rPr>
        <w:t xml:space="preserve"> </w:t>
      </w:r>
      <w:r w:rsidRPr="005C2803">
        <w:rPr>
          <w:rStyle w:val="StyleUnderline"/>
        </w:rPr>
        <w:t>A number of prominent members of the GOP have spoken about vouchers recently</w:t>
      </w:r>
      <w:r w:rsidRPr="005C2803">
        <w:rPr>
          <w:sz w:val="16"/>
        </w:rPr>
        <w:t>, largely in the context of addressing poverty and inequality. Politico documents a number of them: House Majority Leader Eric Cantor, Florida Sen. Marco Rubio, state representatives around the country. "It’s a winning issue for us," the GOP's outreach director to African-American media told Politico. "</w:t>
      </w:r>
      <w:r w:rsidRPr="005C2803">
        <w:rPr>
          <w:rStyle w:val="StyleUnderline"/>
        </w:rPr>
        <w:t>We’re going to be talking about educational opportunity in every state."</w:t>
      </w:r>
      <w:r>
        <w:rPr>
          <w:rStyle w:val="StyleUnderline"/>
        </w:rPr>
        <w:t xml:space="preserve"> </w:t>
      </w:r>
      <w:r w:rsidRPr="005C2803">
        <w:rPr>
          <w:rStyle w:val="StyleUnderline"/>
        </w:rPr>
        <w:t>Receptions in those states will vary. In</w:t>
      </w:r>
      <w:r w:rsidRPr="005C2803">
        <w:rPr>
          <w:sz w:val="16"/>
        </w:rPr>
        <w:t xml:space="preserve"> statehouse </w:t>
      </w:r>
      <w:r w:rsidRPr="005C2803">
        <w:rPr>
          <w:rStyle w:val="StyleUnderline"/>
        </w:rPr>
        <w:t xml:space="preserve">battles over the past several years, it has been </w:t>
      </w:r>
      <w:r w:rsidRPr="00F55DD8">
        <w:rPr>
          <w:rStyle w:val="StyleUnderline"/>
          <w:highlight w:val="yellow"/>
        </w:rPr>
        <w:t xml:space="preserve">an </w:t>
      </w:r>
      <w:r w:rsidRPr="00F55DD8">
        <w:rPr>
          <w:rStyle w:val="Emphasis"/>
          <w:highlight w:val="yellow"/>
        </w:rPr>
        <w:t>alliance of Democrats and rural Republicans</w:t>
      </w:r>
      <w:r w:rsidRPr="005C2803">
        <w:rPr>
          <w:rStyle w:val="StyleUnderline"/>
        </w:rPr>
        <w:t xml:space="preserve"> that </w:t>
      </w:r>
      <w:r w:rsidRPr="00F55DD8">
        <w:rPr>
          <w:rStyle w:val="StyleUnderline"/>
          <w:highlight w:val="yellow"/>
        </w:rPr>
        <w:t>have opposed</w:t>
      </w:r>
      <w:r w:rsidRPr="005C2803">
        <w:rPr>
          <w:rStyle w:val="StyleUnderline"/>
        </w:rPr>
        <w:t xml:space="preserve"> expanding or implementing </w:t>
      </w:r>
      <w:r w:rsidRPr="00F55DD8">
        <w:rPr>
          <w:rStyle w:val="StyleUnderline"/>
          <w:highlight w:val="yellow"/>
        </w:rPr>
        <w:t>vouchers</w:t>
      </w:r>
      <w:r w:rsidRPr="005C2803">
        <w:rPr>
          <w:rStyle w:val="StyleUnderline"/>
        </w:rPr>
        <w:t xml:space="preserve">. For the same reason: </w:t>
      </w:r>
      <w:r w:rsidRPr="00F55DD8">
        <w:rPr>
          <w:rStyle w:val="StyleUnderline"/>
          <w:highlight w:val="yellow"/>
        </w:rPr>
        <w:t>vouchers pull resources from schools</w:t>
      </w:r>
      <w:r w:rsidRPr="005C2803">
        <w:rPr>
          <w:rStyle w:val="StyleUnderline"/>
        </w:rPr>
        <w:t xml:space="preserve"> that need every dollar they can get after years of scaling back.</w:t>
      </w:r>
      <w:r w:rsidRPr="005C2803">
        <w:rPr>
          <w:sz w:val="16"/>
        </w:rPr>
        <w:t xml:space="preserve"> </w:t>
      </w:r>
      <w:r w:rsidRPr="005C2803">
        <w:rPr>
          <w:rStyle w:val="StyleUnderline"/>
        </w:rPr>
        <w:t>The debate over vouchers is usually centered on urban schools</w:t>
      </w:r>
      <w:r w:rsidRPr="005C2803">
        <w:rPr>
          <w:sz w:val="16"/>
        </w:rPr>
        <w:t xml:space="preserve">, since it provides the Republicans' dream pitch: A failing local school has parents of every color and creed looking for alternatives. Siphon money from the big government education pool, and let parents decide if they'd like to use it toward a private or charter school. School choice. It appeals to those dissatisfied urban parents — urban parents who, the demographics tell us, would usually vote Democratic. "Failing" is a relative term, of course. But there's no question that public schools — like all components of government — are struggling with reduced budgets. According to a Census Bureau report that came out last year, 2011 marked the first year in four decades that per-student spending in public schools declined — but that data wasn't adjusted for inflation. That year, 65.6 percent of spending was from local property taxes, but the amount from the federal government dropped 2.5 percent from 2010 when adjusted to 2013 dollars. That's a constriction that is part-and-parcel with the Republicans' higher-priority message: less government spending. As the graph at right shows, federal education spending in 2013 dollars dipped not quite as severely in the 1980s — during the tenure of Ronald Reagan. Break the schools, offer a fix. </w:t>
      </w:r>
      <w:r w:rsidRPr="00F55DD8">
        <w:rPr>
          <w:rStyle w:val="StyleUnderline"/>
          <w:highlight w:val="yellow"/>
        </w:rPr>
        <w:t xml:space="preserve">That fix has been </w:t>
      </w:r>
      <w:r w:rsidRPr="00F55DD8">
        <w:rPr>
          <w:rStyle w:val="Emphasis"/>
          <w:highlight w:val="yellow"/>
        </w:rPr>
        <w:t>less likely to resonate with Republicans</w:t>
      </w:r>
      <w:r w:rsidRPr="00F55DD8">
        <w:rPr>
          <w:rStyle w:val="StyleUnderline"/>
          <w:highlight w:val="yellow"/>
        </w:rPr>
        <w:t xml:space="preserve"> representing</w:t>
      </w:r>
      <w:r w:rsidRPr="005C2803">
        <w:rPr>
          <w:rStyle w:val="StyleUnderline"/>
        </w:rPr>
        <w:t xml:space="preserve"> only </w:t>
      </w:r>
      <w:r w:rsidRPr="00F55DD8">
        <w:rPr>
          <w:rStyle w:val="StyleUnderline"/>
          <w:highlight w:val="yellow"/>
        </w:rPr>
        <w:t>rural parts of states, as</w:t>
      </w:r>
      <w:r w:rsidRPr="005C2803">
        <w:rPr>
          <w:rStyle w:val="StyleUnderline"/>
        </w:rPr>
        <w:t xml:space="preserve"> has been </w:t>
      </w:r>
      <w:r w:rsidRPr="00F55DD8">
        <w:rPr>
          <w:rStyle w:val="Emphasis"/>
          <w:highlight w:val="yellow"/>
        </w:rPr>
        <w:t>demonstrated a number of times in recent years</w:t>
      </w:r>
      <w:r w:rsidRPr="005C2803">
        <w:rPr>
          <w:rStyle w:val="Emphasis"/>
        </w:rPr>
        <w:t>.</w:t>
      </w:r>
      <w:r>
        <w:rPr>
          <w:rStyle w:val="Emphasis"/>
        </w:rPr>
        <w:t xml:space="preserve"> </w:t>
      </w:r>
      <w:r w:rsidRPr="00F55DD8">
        <w:rPr>
          <w:rStyle w:val="StyleUnderline"/>
          <w:highlight w:val="yellow"/>
        </w:rPr>
        <w:t>In Kansas</w:t>
      </w:r>
      <w:r w:rsidRPr="005C2803">
        <w:rPr>
          <w:rStyle w:val="StyleUnderline"/>
        </w:rPr>
        <w:t xml:space="preserve"> last year, a proposal for a voucher program failed even after it received the stipulation that it would only apply to "high-density, at-risk" schools.</w:t>
      </w:r>
      <w:r>
        <w:rPr>
          <w:rStyle w:val="StyleUnderline"/>
        </w:rPr>
        <w:t xml:space="preserve"> </w:t>
      </w:r>
      <w:r w:rsidRPr="005C2803">
        <w:rPr>
          <w:rStyle w:val="StyleUnderline"/>
        </w:rPr>
        <w:t xml:space="preserve">That bill echoed one in </w:t>
      </w:r>
      <w:r w:rsidRPr="00F55DD8">
        <w:rPr>
          <w:rStyle w:val="StyleUnderline"/>
          <w:highlight w:val="yellow"/>
        </w:rPr>
        <w:t>Pennsylvania</w:t>
      </w:r>
      <w:r w:rsidRPr="005C2803">
        <w:rPr>
          <w:rStyle w:val="StyleUnderline"/>
        </w:rPr>
        <w:t>, an expansion of which went down</w:t>
      </w:r>
      <w:r w:rsidRPr="005C2803">
        <w:rPr>
          <w:sz w:val="16"/>
        </w:rPr>
        <w:t xml:space="preserve"> in 2011, </w:t>
      </w:r>
      <w:r w:rsidRPr="005C2803">
        <w:rPr>
          <w:rStyle w:val="StyleUnderline"/>
        </w:rPr>
        <w:t>opposed by "Democrats and some rural Republicans</w:t>
      </w:r>
      <w:r w:rsidRPr="005C2803">
        <w:rPr>
          <w:sz w:val="16"/>
        </w:rPr>
        <w:t xml:space="preserve">." </w:t>
      </w:r>
      <w:r w:rsidRPr="005C2803">
        <w:rPr>
          <w:rStyle w:val="StyleUnderline"/>
        </w:rPr>
        <w:t xml:space="preserve">A big fight over vouchers in </w:t>
      </w:r>
      <w:r w:rsidRPr="00F55DD8">
        <w:rPr>
          <w:rStyle w:val="StyleUnderline"/>
          <w:highlight w:val="yellow"/>
        </w:rPr>
        <w:t>Wisconsin</w:t>
      </w:r>
      <w:r w:rsidRPr="005C2803">
        <w:rPr>
          <w:rStyle w:val="StyleUnderline"/>
        </w:rPr>
        <w:t xml:space="preserve"> last year saw opposition</w:t>
      </w:r>
      <w:r w:rsidRPr="005C2803">
        <w:rPr>
          <w:sz w:val="16"/>
        </w:rPr>
        <w:t xml:space="preserve"> to a proposal by Gov. Scott Walker from the Wisconsin Rural Schools Alliance and Assembly Republicans. </w:t>
      </w:r>
      <w:r w:rsidRPr="005C2803">
        <w:rPr>
          <w:rStyle w:val="StyleUnderline"/>
        </w:rPr>
        <w:t>Fourteen members representing rural parts of the state called for more public school funding during that fight.</w:t>
      </w:r>
      <w:r>
        <w:rPr>
          <w:rStyle w:val="StyleUnderline"/>
        </w:rPr>
        <w:t xml:space="preserve"> </w:t>
      </w:r>
      <w:r w:rsidRPr="005C2803">
        <w:rPr>
          <w:rStyle w:val="StyleUnderline"/>
        </w:rPr>
        <w:t xml:space="preserve">In </w:t>
      </w:r>
      <w:r w:rsidRPr="00F55DD8">
        <w:rPr>
          <w:rStyle w:val="StyleUnderline"/>
          <w:highlight w:val="yellow"/>
        </w:rPr>
        <w:t>North Carolina</w:t>
      </w:r>
      <w:r w:rsidRPr="005C2803">
        <w:rPr>
          <w:rStyle w:val="StyleUnderline"/>
        </w:rPr>
        <w:t>, a pro-voucher group ran into opposition</w:t>
      </w:r>
      <w:r w:rsidRPr="005C2803">
        <w:rPr>
          <w:sz w:val="16"/>
        </w:rPr>
        <w:t xml:space="preserve"> in 2013 </w:t>
      </w:r>
      <w:r w:rsidRPr="005C2803">
        <w:rPr>
          <w:rStyle w:val="StyleUnderline"/>
        </w:rPr>
        <w:t>from, among other groups, the Rural School and Community Trust</w:t>
      </w:r>
      <w:r w:rsidRPr="005C2803">
        <w:rPr>
          <w:sz w:val="16"/>
        </w:rPr>
        <w:t xml:space="preserve">. Education Week outlined the group's argument: "Rural school districts have long known their fundamental challenge is a lack of local wealth to devote to their schools. … This provision doesn't get to the root of the problem and will most assuredly widen the equity gap in the N.C. education system." But </w:t>
      </w:r>
      <w:r w:rsidRPr="005C2803">
        <w:rPr>
          <w:rStyle w:val="StyleUnderline"/>
        </w:rPr>
        <w:t>the most evocative example comes</w:t>
      </w:r>
      <w:r w:rsidRPr="005C2803">
        <w:rPr>
          <w:sz w:val="16"/>
        </w:rPr>
        <w:t xml:space="preserve">, perhaps predictably, </w:t>
      </w:r>
      <w:r w:rsidRPr="005C2803">
        <w:rPr>
          <w:rStyle w:val="StyleUnderline"/>
        </w:rPr>
        <w:t xml:space="preserve">from </w:t>
      </w:r>
      <w:r w:rsidRPr="00F55DD8">
        <w:rPr>
          <w:rStyle w:val="StyleUnderline"/>
          <w:highlight w:val="yellow"/>
        </w:rPr>
        <w:t>Texas</w:t>
      </w:r>
      <w:r w:rsidRPr="005C2803">
        <w:rPr>
          <w:sz w:val="16"/>
        </w:rPr>
        <w:t xml:space="preserve">. In 2012, </w:t>
      </w:r>
      <w:r w:rsidRPr="005C2803">
        <w:rPr>
          <w:rStyle w:val="StyleUnderline"/>
        </w:rPr>
        <w:t>Tea Party leaders</w:t>
      </w:r>
      <w:r w:rsidRPr="005C2803">
        <w:rPr>
          <w:sz w:val="16"/>
        </w:rPr>
        <w:t xml:space="preserve"> in the state </w:t>
      </w:r>
      <w:r w:rsidRPr="005C2803">
        <w:rPr>
          <w:rStyle w:val="StyleUnderline"/>
        </w:rPr>
        <w:t>renewed a "school choice" push that had stalled out</w:t>
      </w:r>
      <w:r w:rsidRPr="005C2803">
        <w:rPr>
          <w:sz w:val="16"/>
        </w:rPr>
        <w:t xml:space="preserve"> several years before. The Texas Observer explains that failure: "The </w:t>
      </w:r>
      <w:r w:rsidRPr="00F55DD8">
        <w:rPr>
          <w:rStyle w:val="Emphasis"/>
          <w:highlight w:val="yellow"/>
        </w:rPr>
        <w:t>critical votes in past voucher fights have been rural Republicans</w:t>
      </w:r>
      <w:r w:rsidRPr="00F55DD8">
        <w:rPr>
          <w:rStyle w:val="StyleUnderline"/>
          <w:highlight w:val="yellow"/>
        </w:rPr>
        <w:t xml:space="preserve">, who </w:t>
      </w:r>
      <w:r w:rsidRPr="00F55DD8">
        <w:rPr>
          <w:rStyle w:val="Emphasis"/>
          <w:highlight w:val="yellow"/>
        </w:rPr>
        <w:t>don’t much care for vouchers</w:t>
      </w:r>
      <w:r w:rsidRPr="00F55DD8">
        <w:rPr>
          <w:rStyle w:val="StyleUnderline"/>
          <w:highlight w:val="yellow"/>
        </w:rPr>
        <w:t xml:space="preserve"> because their districts </w:t>
      </w:r>
      <w:r w:rsidRPr="00F55DD8">
        <w:rPr>
          <w:rStyle w:val="Emphasis"/>
          <w:highlight w:val="yellow"/>
        </w:rPr>
        <w:t>don’t have private schools."</w:t>
      </w:r>
      <w:r w:rsidRPr="005C2803">
        <w:rPr>
          <w:sz w:val="16"/>
        </w:rPr>
        <w:t xml:space="preserve"> Rewind to 2005, and the Observer offers a memorable quote from an unnamed rural Republican explaining the concern: In many parts of rural Texas, where schools and prisons are the only economic engines, the school superintendent is one of the most powerful people in the county. As one rural House member, who wishes to remain anonymous, will say after the debate: “I could fuck a goat and my constituents might forgive me, but I could never mess with the public schools in my district.” This is the same argument that urban parents often make, albeit less colorfully. Pulling resources from public schools is risky. Even if a school is faltering on objective and subjective measures, it's hard to see how reducing resources will improve the school. Instead, vouchers let for-profit private and charter schools skim the more capable — and wealthier — students from the public school system, risking an exacerbation of the existing problem. In rural areas, with fewer private school options and, often, a stronger sense of community around the school system, those risks are more exposed. Politico points to a pro-school-choice presentation apparently created by the </w:t>
      </w:r>
      <w:r w:rsidRPr="00F55DD8">
        <w:rPr>
          <w:rStyle w:val="StyleUnderline"/>
          <w:highlight w:val="yellow"/>
        </w:rPr>
        <w:t>conservative group</w:t>
      </w:r>
      <w:r w:rsidRPr="005C2803">
        <w:rPr>
          <w:sz w:val="16"/>
        </w:rPr>
        <w:t xml:space="preserve"> FreedomWorks. "School Choice For All," one section reads. "Ideally, parents will have access to their money with that money following the child to the school/institution of their choice." The group </w:t>
      </w:r>
      <w:r w:rsidRPr="00F55DD8">
        <w:rPr>
          <w:rStyle w:val="StyleUnderline"/>
          <w:highlight w:val="yellow"/>
        </w:rPr>
        <w:t>is calling for a</w:t>
      </w:r>
      <w:r w:rsidRPr="005C2803">
        <w:rPr>
          <w:sz w:val="16"/>
        </w:rPr>
        <w:t xml:space="preserve"> February 1 </w:t>
      </w:r>
      <w:r w:rsidRPr="005C2803">
        <w:rPr>
          <w:rStyle w:val="StyleUnderline"/>
        </w:rPr>
        <w:t>march to Washington, as part of a "</w:t>
      </w:r>
      <w:r w:rsidRPr="00F55DD8">
        <w:rPr>
          <w:rStyle w:val="StyleUnderline"/>
          <w:highlight w:val="yellow"/>
        </w:rPr>
        <w:t>bi-partisan effort" to garner support</w:t>
      </w:r>
      <w:r w:rsidRPr="005C2803">
        <w:rPr>
          <w:rStyle w:val="StyleUnderline"/>
        </w:rPr>
        <w:t xml:space="preserve"> for the initiative. In a state-by-state effort, the </w:t>
      </w:r>
      <w:r w:rsidRPr="00F55DD8">
        <w:rPr>
          <w:rStyle w:val="Emphasis"/>
          <w:highlight w:val="yellow"/>
        </w:rPr>
        <w:t>opposition to vouchers has often been equally bipartisan</w:t>
      </w:r>
      <w:r w:rsidRPr="005C2803">
        <w:rPr>
          <w:rStyle w:val="StyleUnderline"/>
        </w:rPr>
        <w:t>.</w:t>
      </w:r>
    </w:p>
    <w:p w:rsidR="006B2FD9" w:rsidRDefault="006B2FD9" w:rsidP="006B2FD9"/>
    <w:p w:rsidR="006B2FD9" w:rsidRDefault="006B2FD9" w:rsidP="006B2FD9">
      <w:pPr>
        <w:pStyle w:val="Heading4"/>
      </w:pPr>
      <w:r>
        <w:t>Vouchers spark intense fights – turns only prove link – BOTH sides battle hard</w:t>
      </w:r>
    </w:p>
    <w:p w:rsidR="006B2FD9" w:rsidRPr="00CC3429" w:rsidRDefault="006B2FD9" w:rsidP="006B2FD9">
      <w:pPr>
        <w:rPr>
          <w:rStyle w:val="Style13ptBold"/>
        </w:rPr>
      </w:pPr>
      <w:r>
        <w:rPr>
          <w:rStyle w:val="Style13ptBold"/>
        </w:rPr>
        <w:t xml:space="preserve">Schmidt, 17 --- </w:t>
      </w:r>
      <w:r w:rsidRPr="00027454">
        <w:t>Peter, Chronicle of Higher Education, 1/24, lexis</w:t>
      </w:r>
    </w:p>
    <w:p w:rsidR="006B2FD9" w:rsidRDefault="006B2FD9" w:rsidP="006B2FD9">
      <w:r>
        <w:t xml:space="preserve">The nominee for </w:t>
      </w:r>
      <w:r w:rsidRPr="00027454">
        <w:rPr>
          <w:rStyle w:val="StyleUnderline"/>
          <w:highlight w:val="yellow"/>
        </w:rPr>
        <w:t xml:space="preserve">education secretary faces </w:t>
      </w:r>
      <w:r w:rsidRPr="00027454">
        <w:rPr>
          <w:rStyle w:val="Emphasis"/>
          <w:highlight w:val="yellow"/>
        </w:rPr>
        <w:t>bitter opposition</w:t>
      </w:r>
      <w:r w:rsidRPr="00027454">
        <w:rPr>
          <w:rStyle w:val="StyleUnderline"/>
          <w:highlight w:val="yellow"/>
        </w:rPr>
        <w:t xml:space="preserve"> from teachers' unions and civil-rights groups, but is backed by prominent Republicans</w:t>
      </w:r>
      <w:r w:rsidRPr="00027454">
        <w:rPr>
          <w:rStyle w:val="StyleUnderline"/>
        </w:rPr>
        <w:t xml:space="preserve"> and others </w:t>
      </w:r>
      <w:r w:rsidRPr="00027454">
        <w:rPr>
          <w:rStyle w:val="StyleUnderline"/>
          <w:highlight w:val="yellow"/>
        </w:rPr>
        <w:t>seeking to overhaul</w:t>
      </w:r>
      <w:r w:rsidRPr="00027454">
        <w:rPr>
          <w:rStyle w:val="StyleUnderline"/>
        </w:rPr>
        <w:t xml:space="preserve"> public </w:t>
      </w:r>
      <w:r w:rsidRPr="00027454">
        <w:rPr>
          <w:rStyle w:val="StyleUnderline"/>
          <w:highlight w:val="yellow"/>
        </w:rPr>
        <w:t>schools</w:t>
      </w:r>
      <w:r>
        <w:t>.</w:t>
      </w:r>
    </w:p>
    <w:p w:rsidR="006B2FD9" w:rsidRDefault="006B2FD9" w:rsidP="006B2FD9">
      <w:r>
        <w:t xml:space="preserve">The prospect of Ms. </w:t>
      </w:r>
      <w:r w:rsidRPr="00027454">
        <w:rPr>
          <w:rStyle w:val="StyleUnderline"/>
          <w:highlight w:val="yellow"/>
        </w:rPr>
        <w:t>DeVos</w:t>
      </w:r>
      <w:r>
        <w:t xml:space="preserve"> overseeing the Education Department has </w:t>
      </w:r>
      <w:r w:rsidRPr="00027454">
        <w:rPr>
          <w:rStyle w:val="StyleUnderline"/>
          <w:highlight w:val="yellow"/>
        </w:rPr>
        <w:t xml:space="preserve">inspired </w:t>
      </w:r>
      <w:r w:rsidRPr="00027454">
        <w:rPr>
          <w:rStyle w:val="Emphasis"/>
          <w:highlight w:val="yellow"/>
        </w:rPr>
        <w:t>both intense opposition and strong support from key players</w:t>
      </w:r>
      <w:r w:rsidRPr="00027454">
        <w:rPr>
          <w:rStyle w:val="StyleUnderline"/>
        </w:rPr>
        <w:t xml:space="preserve"> in </w:t>
      </w:r>
      <w:r>
        <w:t xml:space="preserve">several </w:t>
      </w:r>
      <w:r w:rsidRPr="00027454">
        <w:rPr>
          <w:rStyle w:val="StyleUnderline"/>
        </w:rPr>
        <w:t>educational policy debates</w:t>
      </w:r>
      <w:r>
        <w:t xml:space="preserve">. Although </w:t>
      </w:r>
      <w:r w:rsidRPr="00027454">
        <w:rPr>
          <w:rStyle w:val="Emphasis"/>
          <w:highlight w:val="yellow"/>
        </w:rPr>
        <w:t>most of the controversy</w:t>
      </w:r>
      <w:r w:rsidRPr="00027454">
        <w:rPr>
          <w:rStyle w:val="StyleUnderline"/>
        </w:rPr>
        <w:t xml:space="preserve"> </w:t>
      </w:r>
      <w:r>
        <w:t xml:space="preserve">surrounding Ms. DeVos, a Michigan billionaire and philanthropist, </w:t>
      </w:r>
      <w:r w:rsidRPr="004F30FB">
        <w:rPr>
          <w:rStyle w:val="StyleUnderline"/>
          <w:highlight w:val="yellow"/>
        </w:rPr>
        <w:t>stems from</w:t>
      </w:r>
      <w:r w:rsidRPr="00027454">
        <w:rPr>
          <w:rStyle w:val="StyleUnderline"/>
        </w:rPr>
        <w:t xml:space="preserve"> her role as a leading </w:t>
      </w:r>
      <w:r w:rsidRPr="004F30FB">
        <w:rPr>
          <w:rStyle w:val="StyleUnderline"/>
          <w:highlight w:val="yellow"/>
        </w:rPr>
        <w:t>advocate of</w:t>
      </w:r>
      <w:r w:rsidRPr="00027454">
        <w:rPr>
          <w:rStyle w:val="StyleUnderline"/>
        </w:rPr>
        <w:t xml:space="preserve"> public </w:t>
      </w:r>
      <w:r w:rsidRPr="004F30FB">
        <w:rPr>
          <w:rStyle w:val="StyleUnderline"/>
          <w:highlight w:val="yellow"/>
        </w:rPr>
        <w:t>charter schools and</w:t>
      </w:r>
      <w:r w:rsidRPr="00027454">
        <w:rPr>
          <w:rStyle w:val="StyleUnderline"/>
        </w:rPr>
        <w:t xml:space="preserve"> school </w:t>
      </w:r>
      <w:r w:rsidRPr="004F30FB">
        <w:rPr>
          <w:rStyle w:val="StyleUnderline"/>
          <w:highlight w:val="yellow"/>
        </w:rPr>
        <w:t>vouchers</w:t>
      </w:r>
      <w:r>
        <w:t>, some of her statements about higher-education issues such as Title IX enforcement have also been divisive. Her confirmation hearing last week, before members of the Senate education committee, proved rocky, with Democrats on the panel complaining that they did not get enough time to question her.</w:t>
      </w:r>
    </w:p>
    <w:p w:rsidR="006B2FD9" w:rsidRDefault="006B2FD9" w:rsidP="006B2FD9">
      <w:r>
        <w:t>The committee has postponed its vote on whether to recommend Ms. DeVos's confirmation - originally scheduled for Tuesday - until January 31 to allow its members time to review her extensive financial disclosures and her plans to avoid conflicts of interest. If no disqualifying information emerges during that review, she is widely expected to win Senate confirmation narrowly and along partisan lines, with that chamber's slight Republican majority carrying the day. Most past presidents' picks for the position have won confirmation easily and with little opposition, through voice votes.</w:t>
      </w:r>
    </w:p>
    <w:p w:rsidR="006B2FD9" w:rsidRDefault="006B2FD9" w:rsidP="006B2FD9">
      <w:r>
        <w:t xml:space="preserve">Ms. DeVos's confirmation appears unlikely to silence her critics. Moreover, </w:t>
      </w:r>
      <w:r w:rsidRPr="004F30FB">
        <w:rPr>
          <w:rStyle w:val="Emphasis"/>
          <w:highlight w:val="yellow"/>
        </w:rPr>
        <w:t>new controversies may erupt</w:t>
      </w:r>
      <w:r>
        <w:t xml:space="preserve"> as the Trump administration names other political appointees to Education Department posts with titles such as assistant secretary or under secretary. Robert Kelchen, an assistant professor of higher education at Seton Hall University who advised the department under President Barack Obama, says, "I am much more interested in who are the political appointees in the department other than secretary," because "those are the people who have to have expertise in the key higher-education policy areas."</w:t>
      </w:r>
    </w:p>
    <w:p w:rsidR="006B2FD9" w:rsidRDefault="006B2FD9" w:rsidP="006B2FD9">
      <w:r>
        <w:t>Christopher T. Cross, a former Education Department official who chronicled that agency's history in the book Political Education, says education secretaries typically have little say over political appointees to other agency posts because "most of those end up being White House-directed." Mr. Cross, a consultant who in the early 1990s served as assistant secretary for educational research and improvement under President George H.W. Bush, predicted that Mr. Trump's transition team will seek to have people tied to his campaign placed in top Education Department posts, and top Republican members of Congress will offer up names on their own.</w:t>
      </w:r>
    </w:p>
    <w:p w:rsidR="006B2FD9" w:rsidRPr="00027454" w:rsidRDefault="006B2FD9" w:rsidP="006B2FD9">
      <w:pPr>
        <w:rPr>
          <w:rStyle w:val="StyleUnderline"/>
        </w:rPr>
      </w:pPr>
      <w:r>
        <w:t xml:space="preserve">Based on the reaction to Ms. DeVos's nomination, </w:t>
      </w:r>
      <w:r w:rsidRPr="004F30FB">
        <w:rPr>
          <w:rStyle w:val="Emphasis"/>
          <w:highlight w:val="yellow"/>
        </w:rPr>
        <w:t>especially contentious</w:t>
      </w:r>
      <w:r w:rsidRPr="004F30FB">
        <w:rPr>
          <w:rStyle w:val="StyleUnderline"/>
          <w:highlight w:val="yellow"/>
        </w:rPr>
        <w:t xml:space="preserve"> will be</w:t>
      </w:r>
      <w:r>
        <w:t xml:space="preserve"> the vetting of the Trump administration's picks for the department's assistant secretary for civil rights and top </w:t>
      </w:r>
      <w:r w:rsidRPr="00027454">
        <w:rPr>
          <w:rStyle w:val="StyleUnderline"/>
        </w:rPr>
        <w:t xml:space="preserve">posts focused on evaluating and </w:t>
      </w:r>
      <w:r w:rsidRPr="004F30FB">
        <w:rPr>
          <w:rStyle w:val="StyleUnderline"/>
          <w:highlight w:val="yellow"/>
        </w:rPr>
        <w:t>improving elementary and secondary schools</w:t>
      </w:r>
      <w:r w:rsidRPr="00027454">
        <w:rPr>
          <w:rStyle w:val="StyleUnderline"/>
        </w:rPr>
        <w:t>.</w:t>
      </w:r>
    </w:p>
    <w:p w:rsidR="006B2FD9" w:rsidRDefault="006B2FD9" w:rsidP="006B2FD9">
      <w:r>
        <w:t xml:space="preserve">Following is a breakdown of </w:t>
      </w:r>
      <w:r w:rsidRPr="004F30FB">
        <w:rPr>
          <w:rStyle w:val="StyleUnderline"/>
          <w:highlight w:val="yellow"/>
        </w:rPr>
        <w:t>key players</w:t>
      </w:r>
      <w:r w:rsidRPr="00027454">
        <w:rPr>
          <w:rStyle w:val="StyleUnderline"/>
        </w:rPr>
        <w:t xml:space="preserve"> who have weighed in</w:t>
      </w:r>
      <w:r>
        <w:t xml:space="preserve"> on the nomination of Ms. DeVos.</w:t>
      </w:r>
    </w:p>
    <w:p w:rsidR="006B2FD9" w:rsidRPr="00027454" w:rsidRDefault="006B2FD9" w:rsidP="006B2FD9">
      <w:pPr>
        <w:rPr>
          <w:rStyle w:val="StyleUnderline"/>
        </w:rPr>
      </w:pPr>
      <w:r w:rsidRPr="004F30FB">
        <w:rPr>
          <w:rStyle w:val="StyleUnderline"/>
          <w:highlight w:val="yellow"/>
        </w:rPr>
        <w:t>Supporters</w:t>
      </w:r>
    </w:p>
    <w:p w:rsidR="006B2FD9" w:rsidRDefault="006B2FD9" w:rsidP="006B2FD9">
      <w:r w:rsidRPr="004F30FB">
        <w:rPr>
          <w:rStyle w:val="StyleUnderline"/>
          <w:highlight w:val="yellow"/>
        </w:rPr>
        <w:t>Establishment Republicans</w:t>
      </w:r>
      <w:r>
        <w:t>. Strongly backing Ms. DeVos's nomination is Sen. Lamar Alexander, the chairman of the Senate education committee, who encouraged the creation of charter schools as education secretary under President George H.W. Bush and has characterized her views on them as mainstream. Senator Alexander, who on Monday denied a request from Democratic committee members to hold a second hearing on Ms. DeVos, is hardly the only big-name Republican to get behind her. Mitt Romney, the former Massachusetts governor who was the Republican party's nominee for president in 2012, wrote a Washington Post op-ed saying Ms. DeVos "cares deeply about our children" and dismissing her detractors as having a financial stake in thwarting needed changes at elementary and secondary schools. The former first lady Barbara Bush, who established a foundation to promote literacy, has similarly praised Ms. DeVos as having "a proven record of championing reforms," as has Jeb Bush, the former governor of Florida. Twenty current Republican governors of states or U.S. territories have endorsed her confirmation as someone who "will fight to streamline the federal education bureaucracy, return authority back to states and local school boards, and ensure that more dollars are reaching the classroom." Among them, Gov. Scott Walker of Wisconsin, a supporter of school vouchers who has frequently clashed with that state's public-college professors over their workplace rights, separately wrote the Senate education committee to say her appointment "will help to create an effective education system." (According to data compiled by the nonpartisan National Institute on Money in State Politics, Ms. DeVos has contributed to the campaigns of Mr. Walker and six other state governors who signed the letter. Her family has contributed to the campaigns of Mr. Walker and eight others.)</w:t>
      </w:r>
    </w:p>
    <w:p w:rsidR="006B2FD9" w:rsidRDefault="006B2FD9" w:rsidP="006B2FD9">
      <w:r w:rsidRPr="004F30FB">
        <w:rPr>
          <w:rStyle w:val="StyleUnderline"/>
          <w:highlight w:val="yellow"/>
        </w:rPr>
        <w:t>Critics of Public Schools</w:t>
      </w:r>
      <w:r>
        <w:t xml:space="preserve">. </w:t>
      </w:r>
      <w:r w:rsidRPr="00027454">
        <w:rPr>
          <w:rStyle w:val="StyleUnderline"/>
        </w:rPr>
        <w:t>Republican senators</w:t>
      </w:r>
      <w:r>
        <w:t xml:space="preserve"> and governors </w:t>
      </w:r>
      <w:r w:rsidRPr="00027454">
        <w:rPr>
          <w:rStyle w:val="StyleUnderline"/>
        </w:rPr>
        <w:t>have been joined in their support</w:t>
      </w:r>
      <w:r>
        <w:t xml:space="preserve"> for Ms. DeVos </w:t>
      </w:r>
      <w:r w:rsidRPr="00027454">
        <w:rPr>
          <w:rStyle w:val="StyleUnderline"/>
        </w:rPr>
        <w:t>by</w:t>
      </w:r>
      <w:r>
        <w:t xml:space="preserve"> other </w:t>
      </w:r>
      <w:r w:rsidRPr="00027454">
        <w:rPr>
          <w:rStyle w:val="StyleUnderline"/>
        </w:rPr>
        <w:t>prominent advocates of change in the financing and governance of public schools</w:t>
      </w:r>
      <w:r>
        <w:t xml:space="preserve">. They include Grover G. Norquist, president of Americans for Tax Reform. In a letter, he told the Senate committee that Ms. DeVos, in her former capacity as head of the American Federation for Children, a pro-school-choice advocacy group, has played a key role in persuading states to adopt policies that help children get needed educational services. Also praising Ms. DeVos: Eva Moskowitz, founder of Success Academy Charter Schools, which operates more than 40 charter schools in New York City, and scholars at the Thomas B. FordhamInstitute, </w:t>
      </w:r>
      <w:r w:rsidRPr="00027454">
        <w:rPr>
          <w:rStyle w:val="StyleUnderline"/>
        </w:rPr>
        <w:t>which promotes charter schools</w:t>
      </w:r>
      <w:r>
        <w:t xml:space="preserve">. The Union of Orthodox Jewish Congregations of America, which advocates </w:t>
      </w:r>
      <w:r w:rsidRPr="00027454">
        <w:rPr>
          <w:rStyle w:val="StyleUnderline"/>
        </w:rPr>
        <w:t>school choice</w:t>
      </w:r>
      <w:r>
        <w:t xml:space="preserve"> and the provision of federal services to children in nonpublic schools, has </w:t>
      </w:r>
      <w:r w:rsidRPr="00027454">
        <w:rPr>
          <w:rStyle w:val="StyleUnderline"/>
        </w:rPr>
        <w:t>weighed in</w:t>
      </w:r>
      <w:r>
        <w:t xml:space="preserve"> on her behalf.</w:t>
      </w:r>
    </w:p>
    <w:p w:rsidR="006B2FD9" w:rsidRDefault="006B2FD9" w:rsidP="006B2FD9">
      <w:r>
        <w:t>Joseph Lieberman. Ms. DeVos was glowingly introduced to the Senate education committee by Joseph Lieberman, the former Connecticut senator who was the Democratic Party's nominee for vice president in 2000. Mr. Lieberman, who sits on the American Federation for Children's board, described Ms. DeVos as a sorely needed "change agent" whose outsider status will be an asset. "She doesn't come from within the education establishment," he said. "But honestly, I believe that today that's one of the most important qualifications you could have for this job."</w:t>
      </w:r>
    </w:p>
    <w:p w:rsidR="006B2FD9" w:rsidRPr="00027454" w:rsidRDefault="006B2FD9" w:rsidP="006B2FD9">
      <w:pPr>
        <w:rPr>
          <w:rStyle w:val="StyleUnderline"/>
        </w:rPr>
      </w:pPr>
      <w:r w:rsidRPr="004F30FB">
        <w:rPr>
          <w:rStyle w:val="StyleUnderline"/>
          <w:highlight w:val="yellow"/>
        </w:rPr>
        <w:t>Opponents</w:t>
      </w:r>
    </w:p>
    <w:p w:rsidR="006B2FD9" w:rsidRDefault="006B2FD9" w:rsidP="006B2FD9">
      <w:r w:rsidRPr="004F30FB">
        <w:rPr>
          <w:rStyle w:val="StyleUnderline"/>
          <w:highlight w:val="yellow"/>
        </w:rPr>
        <w:t>Teachers Unions</w:t>
      </w:r>
      <w:r>
        <w:t xml:space="preserve">. At the forefront in opposing the nomination of Ms. DeVos are </w:t>
      </w:r>
      <w:r w:rsidRPr="00027454">
        <w:rPr>
          <w:rStyle w:val="StyleUnderline"/>
        </w:rPr>
        <w:t>the nation's two major teachers' unions,</w:t>
      </w:r>
      <w:r>
        <w:t xml:space="preserve"> the National Education Association and the American Federation of Teachers, each of which has affiliates that represent college instructors. Both unions had uneasy relations with President Obama as a result of clashes over his administration's efforts to promote school accountability and make it easier for schools to fire teachers. Their leaders declared support for Hillary Clinton early in the Democratic primaries, based on her statements suggesting she would be more sympathetic. The election of Donald Trump and his nomination of Ms. DeVos, a longtime advocate of </w:t>
      </w:r>
      <w:r w:rsidRPr="004F30FB">
        <w:rPr>
          <w:rStyle w:val="StyleUnderline"/>
          <w:highlight w:val="yellow"/>
        </w:rPr>
        <w:t>charter-school and</w:t>
      </w:r>
      <w:r w:rsidRPr="00027454">
        <w:rPr>
          <w:rStyle w:val="StyleUnderline"/>
        </w:rPr>
        <w:t xml:space="preserve"> school-</w:t>
      </w:r>
      <w:r w:rsidRPr="004F30FB">
        <w:rPr>
          <w:rStyle w:val="StyleUnderline"/>
          <w:highlight w:val="yellow"/>
        </w:rPr>
        <w:t>voucher laws</w:t>
      </w:r>
      <w:r w:rsidRPr="00027454">
        <w:rPr>
          <w:rStyle w:val="StyleUnderline"/>
        </w:rPr>
        <w:t xml:space="preserve"> that the </w:t>
      </w:r>
      <w:r w:rsidRPr="004F30FB">
        <w:rPr>
          <w:rStyle w:val="StyleUnderline"/>
          <w:highlight w:val="yellow"/>
        </w:rPr>
        <w:t>unions oppose, has</w:t>
      </w:r>
      <w:r>
        <w:t xml:space="preserve"> dashed such hopes and </w:t>
      </w:r>
      <w:r w:rsidRPr="004F30FB">
        <w:rPr>
          <w:rStyle w:val="StyleUnderline"/>
          <w:highlight w:val="yellow"/>
        </w:rPr>
        <w:t>put them</w:t>
      </w:r>
      <w:r w:rsidRPr="00027454">
        <w:rPr>
          <w:rStyle w:val="StyleUnderline"/>
        </w:rPr>
        <w:t xml:space="preserve"> even </w:t>
      </w:r>
      <w:r w:rsidRPr="004F30FB">
        <w:rPr>
          <w:rStyle w:val="StyleUnderline"/>
          <w:highlight w:val="yellow"/>
        </w:rPr>
        <w:t>more on the defensive</w:t>
      </w:r>
      <w:r w:rsidRPr="00027454">
        <w:rPr>
          <w:rStyle w:val="StyleUnderline"/>
        </w:rPr>
        <w:t xml:space="preserve"> than they had been before</w:t>
      </w:r>
      <w:r>
        <w:t>. Randi Weingarten, president of the AFT, has faulted Ms. DeVos for lacking any experience as an educator, blamed her for advocacy efforts in Michigan for poorly performing charter schools there, and called her "the most ideological, anti-public education nominee" for education secretary since the position was created by President Jimmy Carter. Lily Eskelsen García, president of the NEA, has described Ms. DeVos as "dangerously unqualified," faulting her for, among other things, not being a public-school graduate or sending her children to public schools. Helping to organize a recent protest against the appointment of Ms. DeVos: the Professional Staff Congress, which represents education workers at the City University of New York and is affiliated with both the AFT and the American Association of University Professors. The AAUP's national office, which collaborates with the AFT in organizing unions of college instructors, has not formally discouraged the Senate from confirming Ms. DeVos but last week emailed The Chronicle a statement that called her "part of the economic elite." It argued that Ms. DeVos "would implement whatever policies the new president wants to put into place which, frankly, could get scary."</w:t>
      </w:r>
    </w:p>
    <w:p w:rsidR="006B2FD9" w:rsidRDefault="006B2FD9" w:rsidP="006B2FD9">
      <w:r w:rsidRPr="004F30FB">
        <w:rPr>
          <w:rStyle w:val="StyleUnderline"/>
          <w:highlight w:val="yellow"/>
        </w:rPr>
        <w:t>Public-School Officials</w:t>
      </w:r>
      <w:r>
        <w:t>. Although public-college associations have stayed out of the fray over Ms. DeVos, the major groups representing leaders of public elementary and secondary schools have shown no such reticence. National associations representing elementary school principals, secondary school principals, and school superintendents have joined National PTA, the major teachers unions, and a long list of other associations and advocacy groups in sending the Senate committee a letter that says Ms. DeVos has no record on "many critical issues affecting students and schools" and that what they know about her record is "deeply troubling."</w:t>
      </w:r>
    </w:p>
    <w:p w:rsidR="006B2FD9" w:rsidRDefault="006B2FD9" w:rsidP="006B2FD9">
      <w:r>
        <w:t xml:space="preserve">Other </w:t>
      </w:r>
      <w:r w:rsidRPr="004F30FB">
        <w:rPr>
          <w:rStyle w:val="StyleUnderline"/>
          <w:highlight w:val="yellow"/>
        </w:rPr>
        <w:t>Liberal Advocacy Groups</w:t>
      </w:r>
      <w:r>
        <w:t>. Leaders of several of the nation's leading civil-rights organizations have expressed doubts about Ms. DeVos's qualifications, arguing in a joint statement that, compared to previous education secretaries, her "lack of experience stands out." Among them, Wade Henderson, president of the Leadership Conference on Civil and Human Rights, has said, "Nothing that we know about DeVos's advocacy and background leads us to believe that she'll hold fast to the department's civil-rights mission, and everything we do know makes her unfit to lead it." Susan Henderson, executive director of the Disability Rights Education and Defense Fund, said most of the voucher and school-choice programs that Ms. DeVos has advocated have resulted in a "a loss of civil rights for children with disabilities under the Individuals With Disabilities Education Act." Two separate advocacy groups, the Center for American Progress and People for the American Way, have been steadily beating drums of opposition. The Education Trust, an advocacy group that promotes high education achievement at all levels of education, has accused Ms. DeVos of showing a willingness to let the Education Department sit back and let state and local decision-makers shortchange students.</w:t>
      </w:r>
    </w:p>
    <w:p w:rsidR="006B2FD9" w:rsidRDefault="006B2FD9" w:rsidP="00BE1B95"/>
    <w:p w:rsidR="006B2FD9" w:rsidRDefault="006B2FD9" w:rsidP="006B2FD9">
      <w:pPr>
        <w:pStyle w:val="Heading3"/>
      </w:pPr>
      <w:r>
        <w:t>Links---Native American Education---1NC</w:t>
      </w:r>
    </w:p>
    <w:p w:rsidR="006B2FD9" w:rsidRDefault="006B2FD9" w:rsidP="006B2FD9"/>
    <w:p w:rsidR="006B2FD9" w:rsidRDefault="006B2FD9" w:rsidP="006B2FD9"/>
    <w:p w:rsidR="006B2FD9" w:rsidRDefault="006B2FD9" w:rsidP="006B2FD9">
      <w:pPr>
        <w:pStyle w:val="Heading4"/>
      </w:pPr>
      <w:r>
        <w:t>Native education legislation can’t pass congress without PC</w:t>
      </w:r>
    </w:p>
    <w:p w:rsidR="006B2FD9" w:rsidRPr="00CC3429" w:rsidRDefault="006B2FD9" w:rsidP="006B2FD9">
      <w:pPr>
        <w:rPr>
          <w:rStyle w:val="Style13ptBold"/>
          <w:b w:val="0"/>
        </w:rPr>
      </w:pPr>
      <w:r>
        <w:rPr>
          <w:rStyle w:val="Style13ptBold"/>
        </w:rPr>
        <w:t xml:space="preserve">Meza, 15 --- </w:t>
      </w:r>
      <w:r>
        <w:rPr>
          <w:rStyle w:val="Style13ptBold"/>
          <w:b w:val="0"/>
        </w:rPr>
        <w:t>Nizhone, BYU Education and Law Journal, lexis</w:t>
      </w:r>
    </w:p>
    <w:p w:rsidR="006B2FD9" w:rsidRPr="00D90D6A" w:rsidRDefault="006B2FD9" w:rsidP="006B2FD9">
      <w:pPr>
        <w:rPr>
          <w:sz w:val="16"/>
        </w:rPr>
      </w:pPr>
      <w:r w:rsidRPr="00D90D6A">
        <w:rPr>
          <w:sz w:val="16"/>
        </w:rPr>
        <w:t xml:space="preserve">Current Federal Indian Education Policy Although there are provisions regarding Indian education in over 150 treaties between tribes and the United States, n19 </w:t>
      </w:r>
      <w:r w:rsidRPr="00D90D6A">
        <w:rPr>
          <w:rStyle w:val="StyleUnderline"/>
          <w:highlight w:val="yellow"/>
        </w:rPr>
        <w:t xml:space="preserve">there are </w:t>
      </w:r>
      <w:r w:rsidRPr="00D90D6A">
        <w:rPr>
          <w:rStyle w:val="Emphasis"/>
          <w:highlight w:val="yellow"/>
        </w:rPr>
        <w:t>differing opinions</w:t>
      </w:r>
      <w:r w:rsidRPr="00D90D6A">
        <w:rPr>
          <w:sz w:val="16"/>
        </w:rPr>
        <w:t xml:space="preserve">, not explored in this Comment, </w:t>
      </w:r>
      <w:r w:rsidRPr="00D90D6A">
        <w:rPr>
          <w:rStyle w:val="StyleUnderline"/>
          <w:highlight w:val="yellow"/>
        </w:rPr>
        <w:t>on</w:t>
      </w:r>
      <w:r w:rsidRPr="00D90D6A">
        <w:rPr>
          <w:rStyle w:val="StyleUnderline"/>
        </w:rPr>
        <w:t xml:space="preserve"> the extent and even on the existence of</w:t>
      </w:r>
      <w:r w:rsidRPr="00D90D6A">
        <w:rPr>
          <w:sz w:val="16"/>
        </w:rPr>
        <w:t xml:space="preserve"> the </w:t>
      </w:r>
      <w:r w:rsidRPr="00D90D6A">
        <w:rPr>
          <w:rStyle w:val="StyleUnderline"/>
          <w:highlight w:val="yellow"/>
        </w:rPr>
        <w:t>U</w:t>
      </w:r>
      <w:r w:rsidRPr="00D90D6A">
        <w:rPr>
          <w:sz w:val="16"/>
        </w:rPr>
        <w:t xml:space="preserve">nited </w:t>
      </w:r>
      <w:r w:rsidRPr="00D90D6A">
        <w:rPr>
          <w:rStyle w:val="StyleUnderline"/>
          <w:highlight w:val="yellow"/>
        </w:rPr>
        <w:t>S</w:t>
      </w:r>
      <w:r w:rsidRPr="00D90D6A">
        <w:rPr>
          <w:sz w:val="16"/>
        </w:rPr>
        <w:t xml:space="preserve">tates' legal </w:t>
      </w:r>
      <w:r w:rsidRPr="00D90D6A">
        <w:rPr>
          <w:rStyle w:val="StyleUnderline"/>
          <w:highlight w:val="yellow"/>
        </w:rPr>
        <w:t>responsibility for Indian education</w:t>
      </w:r>
      <w:r w:rsidRPr="00D90D6A">
        <w:rPr>
          <w:sz w:val="16"/>
        </w:rPr>
        <w:t xml:space="preserve">. n20 And while the Supreme Court has continually upheld the unique trust responsibility to the tribes as "domestic dependent nations," n21 it is Congress and the Executive Branch that have agreed "that the federal government has a special responsibility for the education of Indian peoples." n22 In fact, not only has Congress included Indian education in bills such as the Indian Self-Determination and Education Assistance Act and specific provisions in the No Child Left Behind Act, but also "Congress has codified this responsibility more explicitly in the Native American Education Improvement Act." n23 A. Indian Education Act of 1972 The Indian Education Act addressed the special educational and cultural needs of American Indian and Alaska Native [*357] students through the Department of Education. The Act created the National Advisory Council. n24 It was also the source of funding for "research activities and various discretionary programs" and ""basic' funding to public school districts, tribes, and Bureau-funded schools based on eligible student enrollment." n25 A wide variety of programs could use the basic funding as long as the program addressed "the culturally related academic needs of Indian children, promoted high educational standards, included student performance goals and was developed with the active involvement of the Indian community and approved by a committee selected by Indian parents and students." n26 B. No Child Left Behind - Title VII: Indian Education In 2001, the Elementary and Secondary Education Act was reauthorized as the No Child Left Behind Act (NCLB). n27 The Statement of Policy and Purpose of Title VII of NCLB, or Indian Education, was amended to read as follows: Sec. 7101. Statement of Policy. It is the policy of the United States to fulfill the Federal Government's unique and continuing trust relationship with and responsibility to the Indian people for the education of Indian children. The Federal Government will continue to ... ensure that programs that serve Indian children are of the highest quality and provide for not only the basic elementary and secondary education needs, but also the unique educational and culturally related academic needs of these children. Sec. 7102. Purpose. (a) Purpose - It is the purpose ... to support the efforts ... to meet the unique educational and culturally related academic needs of American Indian and Alaska Native students, so that such students can meet the same challenging State student academic achievement standards as all other students are expected to meet. n28 Title VII of NCLB provides funding for research, [*358] evaluation, data collection, technical assistance as well as direct assistance for programs that meet the unique educational and culturally related academic needs of American Indian and Alaska Natives. n29 Title VII also provides for the training of Indian persons as educators, counselors, and other professionals serving Indian people. n30 </w:t>
      </w:r>
      <w:r w:rsidRPr="00D90D6A">
        <w:rPr>
          <w:rStyle w:val="StyleUnderline"/>
        </w:rPr>
        <w:t>In 2013</w:t>
      </w:r>
      <w:r w:rsidRPr="00D90D6A">
        <w:rPr>
          <w:sz w:val="16"/>
        </w:rPr>
        <w:t xml:space="preserve">, House </w:t>
      </w:r>
      <w:r w:rsidRPr="00D90D6A">
        <w:rPr>
          <w:rStyle w:val="StyleUnderline"/>
          <w:highlight w:val="yellow"/>
        </w:rPr>
        <w:t xml:space="preserve">Republicans attempted to bring a </w:t>
      </w:r>
      <w:r w:rsidRPr="00D90D6A">
        <w:rPr>
          <w:rStyle w:val="Emphasis"/>
          <w:highlight w:val="yellow"/>
        </w:rPr>
        <w:t>partisan bill</w:t>
      </w:r>
      <w:r w:rsidRPr="00D90D6A">
        <w:rPr>
          <w:rStyle w:val="Emphasis"/>
        </w:rPr>
        <w:t xml:space="preserve"> </w:t>
      </w:r>
      <w:r w:rsidRPr="00D90D6A">
        <w:rPr>
          <w:sz w:val="16"/>
        </w:rPr>
        <w:t xml:space="preserve">to the Elementary and Secondary Education Act HR 5 </w:t>
      </w:r>
      <w:r w:rsidRPr="00D90D6A">
        <w:rPr>
          <w:rStyle w:val="StyleUnderline"/>
          <w:highlight w:val="yellow"/>
        </w:rPr>
        <w:t>that</w:t>
      </w:r>
      <w:r w:rsidRPr="00D90D6A">
        <w:rPr>
          <w:rStyle w:val="StyleUnderline"/>
        </w:rPr>
        <w:t xml:space="preserve"> would have </w:t>
      </w:r>
      <w:r w:rsidRPr="00D90D6A">
        <w:rPr>
          <w:rStyle w:val="StyleUnderline"/>
          <w:highlight w:val="yellow"/>
        </w:rPr>
        <w:t>consolidated federal funds</w:t>
      </w:r>
      <w:r w:rsidRPr="00D90D6A">
        <w:rPr>
          <w:rStyle w:val="StyleUnderline"/>
        </w:rPr>
        <w:t xml:space="preserve"> designated for special populations</w:t>
      </w:r>
      <w:r w:rsidRPr="00D90D6A">
        <w:rPr>
          <w:sz w:val="16"/>
        </w:rPr>
        <w:t xml:space="preserve">. n31 This was met with some resistance and Congresswoman McCollum issued the following statement: I object in the strongest terms to this abandonment of our federal trust responsibility to Native American youth. Students throughout Indian Country are already bearing the brunt of sequestrations cuts to education. Now this partisan bill would strip away the guaranteed funding and the crucial academic and cultural supports that Native students need. n32 Subsequently, the House voted to pass the Young-Gabbard-Hanabusa-McCollum Amendment to the Student Success Act which not only restored funding for students throughout Indian Country, but illustrated "the recognized need for the federal government to live up to its trust responsibility for our Native students by guaranteeing the funding needed to provide high quality culturally appropriate education." n33 C. The Native American Languages Act In stark contrast to the assimilation period, the Native American Languages Act n34 "specifically recognizes the [*359] importance of indigenous language, including Native Hawaiian and Native Pacific Islander languages, and the policy of the United States to work with native communities to ensure their survival." n35 It has been noted that native language programs may be necessarily incorporated to ensure student achievement. This realization comes after generations of children have been denied an appropriate education due to the failure of addressing the needs of native speakers. n36 The Act recognized official Native American government languages as well as the rights of tribes "to use native languages as a medium of instruction." n37 The purpose of the Act was not only to ensure equal access to education, but its purpose was also "to support indigenous language survival, cultural awareness, and student success and self-confidence." n38 The Act encouraged "teaching native languages in the same manner, and with the same status, as foreign languages." n39 [*360] Amendments to the Native American Programs Act in 2006 "authorized funding for immersion programs and other programs designed to restore native languages as living languages, by funding "Native American language nests' for children under the age of seven, "Native American language survival schools' for school age students, and restoration programs, including native language and culture camps." n40 IV. Current State of Indian Education Native American students continue to perform at a much lower rate than the general population. n41 It is estimated that 81 percent of Indian students read below grade level. n42 In 2005, it was estimated that only 50.6 percent of Native American students graduated from high school. n43 Furthermore, American Indians and Alaska Native students have significantly lower than average scores "on both the math and verbal portions of the Scholastic Aptitude Test (SAT)" and are the least likely ethnic group to attend college. n44 American Indian Education policy can no longer be limited to the federal level. The 2010 Census revealed that about 70 percent of the American Indian and Alaska Native population now live in metropolitan areas. n45 About 90 percent of all American Indian and Alaska Native students attend regular public schools with only 7 percent attending schools administered by the United States Bureau of Indian Affairs. n46 [*361] As a result, state education policy impacts the education of Native American and Alaska Native students more than federal policy. The influence of United States Indian Education policy on the independent sovereign states is limited and dependent on each individual state and its state school board's understanding of federal funds that are intended to benefit the American Indian and Alaska Native student. As a result, there are sporadic effects on Indian education. Tribal sovereignty is indirectly being affected by the education of the future generation. There are an estimated 209 indigenous languages still spoken in America with 562 recognized sovereign tribal nations in the United States. n47 A recent survey n48 by the National Indian Education Study (NIES) showed that a higher percentage of students at Bureau of Indian Education (BIE) schools reported having more knowledge of their American Indian/Alaska Native history than in low-density public schools. n49 Children are the tribes' most vital resource to tribal sovereignty, but without student success in education and the foundational knowledge of culture and language, tribal governments may be left ill prepared. V. The Future of Indian Education </w:t>
      </w:r>
      <w:r w:rsidRPr="00D90D6A">
        <w:rPr>
          <w:rStyle w:val="StyleUnderline"/>
          <w:highlight w:val="yellow"/>
        </w:rPr>
        <w:t>The future of Indian Education remains unknown</w:t>
      </w:r>
      <w:r w:rsidRPr="00D90D6A">
        <w:rPr>
          <w:sz w:val="16"/>
        </w:rPr>
        <w:t xml:space="preserve">. However, the preservation of culture and language is beginning to be recognized federally and by a few states as an indirect means to improve the state of Indian Education. Proposed federal legislation includes financial support for preserving American Indian cultures and languages. State support varies between individual states as well as discrepancies of program implementation among individual school districts within the same state. When all major players influencing the education [*362] of Native American students work together, the state of Indian education has the potential to make a dramatic turn. A. Continued Support for Culture and Language Preservation 1. H.R. 5 - Student Success Act </w:t>
      </w:r>
      <w:r w:rsidRPr="00D90D6A">
        <w:rPr>
          <w:rStyle w:val="StyleUnderline"/>
          <w:highlight w:val="yellow"/>
        </w:rPr>
        <w:t>The recently proposed S</w:t>
      </w:r>
      <w:r w:rsidRPr="00D90D6A">
        <w:rPr>
          <w:rStyle w:val="StyleUnderline"/>
        </w:rPr>
        <w:t xml:space="preserve">tudent </w:t>
      </w:r>
      <w:r w:rsidRPr="00D90D6A">
        <w:rPr>
          <w:rStyle w:val="StyleUnderline"/>
          <w:highlight w:val="yellow"/>
        </w:rPr>
        <w:t>S</w:t>
      </w:r>
      <w:r w:rsidRPr="00D90D6A">
        <w:rPr>
          <w:rStyle w:val="StyleUnderline"/>
        </w:rPr>
        <w:t xml:space="preserve">uccess </w:t>
      </w:r>
      <w:r w:rsidRPr="00D90D6A">
        <w:rPr>
          <w:rStyle w:val="StyleUnderline"/>
          <w:highlight w:val="yellow"/>
        </w:rPr>
        <w:t>A</w:t>
      </w:r>
      <w:r w:rsidRPr="00D90D6A">
        <w:rPr>
          <w:rStyle w:val="StyleUnderline"/>
        </w:rPr>
        <w:t xml:space="preserve">ct contains many </w:t>
      </w:r>
      <w:r w:rsidRPr="00D90D6A">
        <w:rPr>
          <w:rStyle w:val="StyleUnderline"/>
          <w:highlight w:val="yellow"/>
        </w:rPr>
        <w:t>provisions</w:t>
      </w:r>
      <w:r w:rsidRPr="00D90D6A">
        <w:rPr>
          <w:rStyle w:val="StyleUnderline"/>
        </w:rPr>
        <w:t xml:space="preserve"> that</w:t>
      </w:r>
      <w:r w:rsidRPr="00D90D6A">
        <w:rPr>
          <w:sz w:val="16"/>
        </w:rPr>
        <w:t xml:space="preserve"> indirectly </w:t>
      </w:r>
      <w:r w:rsidRPr="00D90D6A">
        <w:rPr>
          <w:rStyle w:val="StyleUnderline"/>
          <w:highlight w:val="yellow"/>
        </w:rPr>
        <w:t>preserve</w:t>
      </w:r>
      <w:r w:rsidRPr="00D90D6A">
        <w:rPr>
          <w:sz w:val="16"/>
        </w:rPr>
        <w:t xml:space="preserve"> tribal sovereignty by restoring traditional culture and language to </w:t>
      </w:r>
      <w:r w:rsidRPr="00D90D6A">
        <w:rPr>
          <w:rStyle w:val="StyleUnderline"/>
          <w:highlight w:val="yellow"/>
        </w:rPr>
        <w:t>Indian Education</w:t>
      </w:r>
      <w:r w:rsidRPr="00D90D6A">
        <w:rPr>
          <w:sz w:val="16"/>
        </w:rPr>
        <w:t xml:space="preserve">. The bill would revise the current Title VII Indian Education program and consolidate federal funds designated for special populations. n50 The Student Success Act would add activities that could be supported by grants such as Native American language immersion programs and Native American language restoration programs. n51 </w:t>
      </w:r>
      <w:r w:rsidRPr="00D90D6A">
        <w:rPr>
          <w:rStyle w:val="StyleUnderline"/>
          <w:highlight w:val="yellow"/>
        </w:rPr>
        <w:t>However, the</w:t>
      </w:r>
      <w:r w:rsidRPr="00D90D6A">
        <w:rPr>
          <w:rStyle w:val="StyleUnderline"/>
        </w:rPr>
        <w:t xml:space="preserve"> pending Student Success </w:t>
      </w:r>
      <w:r w:rsidRPr="00D90D6A">
        <w:rPr>
          <w:rStyle w:val="StyleUnderline"/>
          <w:highlight w:val="yellow"/>
        </w:rPr>
        <w:t xml:space="preserve">Act has garnered </w:t>
      </w:r>
      <w:r w:rsidRPr="00D90D6A">
        <w:rPr>
          <w:rStyle w:val="Emphasis"/>
          <w:highlight w:val="yellow"/>
        </w:rPr>
        <w:t>mixed reactions</w:t>
      </w:r>
      <w:r w:rsidRPr="00D90D6A">
        <w:rPr>
          <w:sz w:val="16"/>
        </w:rPr>
        <w:t xml:space="preserve">. While the House passed the bill with amendments, </w:t>
      </w:r>
      <w:r w:rsidRPr="00D90D6A">
        <w:rPr>
          <w:rStyle w:val="StyleUnderline"/>
        </w:rPr>
        <w:t>H</w:t>
      </w:r>
      <w:r w:rsidRPr="00D90D6A">
        <w:rPr>
          <w:rStyle w:val="StyleUnderline"/>
          <w:highlight w:val="yellow"/>
        </w:rPr>
        <w:t xml:space="preserve">.R. 5 </w:t>
      </w:r>
      <w:r w:rsidRPr="00D90D6A">
        <w:rPr>
          <w:rStyle w:val="Emphasis"/>
          <w:highlight w:val="yellow"/>
        </w:rPr>
        <w:t>only has a 20 percent chance of passing</w:t>
      </w:r>
      <w:r w:rsidRPr="00D90D6A">
        <w:rPr>
          <w:rStyle w:val="StyleUnderline"/>
        </w:rPr>
        <w:t xml:space="preserve"> the Senate</w:t>
      </w:r>
      <w:r w:rsidRPr="00D90D6A">
        <w:rPr>
          <w:sz w:val="16"/>
        </w:rPr>
        <w:t xml:space="preserve">. n52 As of the date of this publication, </w:t>
      </w:r>
      <w:r w:rsidRPr="00D90D6A">
        <w:rPr>
          <w:rStyle w:val="StyleUnderline"/>
          <w:highlight w:val="yellow"/>
        </w:rPr>
        <w:t xml:space="preserve">the bill </w:t>
      </w:r>
      <w:r w:rsidRPr="00D90D6A">
        <w:rPr>
          <w:rStyle w:val="Emphasis"/>
          <w:highlight w:val="yellow"/>
        </w:rPr>
        <w:t>remains in</w:t>
      </w:r>
      <w:r w:rsidRPr="00D90D6A">
        <w:rPr>
          <w:rStyle w:val="Emphasis"/>
        </w:rPr>
        <w:t xml:space="preserve"> Senate </w:t>
      </w:r>
      <w:r w:rsidRPr="00D90D6A">
        <w:rPr>
          <w:rStyle w:val="Emphasis"/>
          <w:highlight w:val="yellow"/>
        </w:rPr>
        <w:t>Committee</w:t>
      </w:r>
      <w:r w:rsidRPr="00D90D6A">
        <w:rPr>
          <w:sz w:val="16"/>
        </w:rPr>
        <w:t>. n53</w:t>
      </w:r>
    </w:p>
    <w:p w:rsidR="006B2FD9" w:rsidRDefault="006B2FD9" w:rsidP="006B2FD9"/>
    <w:p w:rsidR="006B2FD9" w:rsidRDefault="006B2FD9" w:rsidP="00BE1B95"/>
    <w:p w:rsidR="00BE1B95" w:rsidRPr="00020243" w:rsidRDefault="00BE1B95" w:rsidP="00BE1B95"/>
    <w:p w:rsidR="00BE1B95" w:rsidRDefault="00BE1B95" w:rsidP="00BE1B95">
      <w:pPr>
        <w:pStyle w:val="Heading3"/>
      </w:pPr>
      <w:r>
        <w:t>NCLB---1NC</w:t>
      </w:r>
    </w:p>
    <w:p w:rsidR="00BE1B95" w:rsidRPr="00EB774F" w:rsidRDefault="00BE1B95" w:rsidP="00BE1B95"/>
    <w:p w:rsidR="00BE1B95" w:rsidRDefault="00BE1B95" w:rsidP="00BE1B95">
      <w:r>
        <w:t>Card mostly says “NCLB is bad” – links best to Reform/Reauth affs</w:t>
      </w:r>
    </w:p>
    <w:p w:rsidR="00BE1B95" w:rsidRPr="00E27301" w:rsidRDefault="00BE1B95" w:rsidP="00BE1B95">
      <w:pPr>
        <w:pStyle w:val="Heading4"/>
        <w:rPr>
          <w:u w:val="single"/>
        </w:rPr>
      </w:pPr>
      <w:r>
        <w:t xml:space="preserve">Touching NCLB is a </w:t>
      </w:r>
      <w:r w:rsidRPr="00E27301">
        <w:rPr>
          <w:u w:val="single"/>
        </w:rPr>
        <w:t>states’ rights nightmare</w:t>
      </w:r>
      <w:r>
        <w:t xml:space="preserve"> that creates </w:t>
      </w:r>
      <w:r w:rsidRPr="00E27301">
        <w:rPr>
          <w:u w:val="single"/>
        </w:rPr>
        <w:t>waves of backlash</w:t>
      </w:r>
    </w:p>
    <w:p w:rsidR="00BE1B95" w:rsidRDefault="00BE1B95" w:rsidP="00BE1B95">
      <w:r w:rsidRPr="00656538">
        <w:rPr>
          <w:rStyle w:val="Style13ptBold"/>
        </w:rPr>
        <w:t>Usdan, 16</w:t>
      </w:r>
      <w:r>
        <w:t xml:space="preserve"> – Dr. Michael D. Usdan, PhD from Columbia, Senior Fellow and Former President of the Institute for Educational Leadership, 2-04-2016, “The Ever Debatable Federal Role: Implications for Education Policy”, Institute for Educational Leadership</w:t>
      </w:r>
    </w:p>
    <w:p w:rsidR="00BE1B95" w:rsidRDefault="00BE1B95" w:rsidP="00BE1B95"/>
    <w:p w:rsidR="00BE1B95" w:rsidRPr="002506EF" w:rsidRDefault="00BE1B95" w:rsidP="00BE1B95">
      <w:r w:rsidRPr="002506EF">
        <w:t xml:space="preserve">I trust that this somewhat lengthy </w:t>
      </w:r>
      <w:r w:rsidRPr="00DC71E4">
        <w:rPr>
          <w:rStyle w:val="StyleUnderline"/>
          <w:highlight w:val="cyan"/>
        </w:rPr>
        <w:t>historical context</w:t>
      </w:r>
      <w:r w:rsidRPr="002506EF">
        <w:t xml:space="preserve">ual presentation has </w:t>
      </w:r>
      <w:r w:rsidRPr="00DC71E4">
        <w:rPr>
          <w:rStyle w:val="StyleUnderline"/>
          <w:highlight w:val="cyan"/>
        </w:rPr>
        <w:t>provide</w:t>
      </w:r>
      <w:r w:rsidRPr="002506EF">
        <w:rPr>
          <w:rStyle w:val="StyleUnderline"/>
        </w:rPr>
        <w:t xml:space="preserve">d the necessary </w:t>
      </w:r>
      <w:r w:rsidRPr="00DC71E4">
        <w:rPr>
          <w:rStyle w:val="StyleUnderline"/>
          <w:highlight w:val="cyan"/>
        </w:rPr>
        <w:t>backdrop to</w:t>
      </w:r>
      <w:r w:rsidRPr="002506EF">
        <w:rPr>
          <w:rStyle w:val="StyleUnderline"/>
        </w:rPr>
        <w:t xml:space="preserve"> fully </w:t>
      </w:r>
      <w:r w:rsidRPr="00DC71E4">
        <w:rPr>
          <w:rStyle w:val="StyleUnderline"/>
          <w:highlight w:val="cyan"/>
        </w:rPr>
        <w:t>understand</w:t>
      </w:r>
      <w:r w:rsidRPr="002506EF">
        <w:rPr>
          <w:rStyle w:val="StyleUnderline"/>
        </w:rPr>
        <w:t xml:space="preserve"> the nature of the </w:t>
      </w:r>
      <w:r w:rsidRPr="00DC71E4">
        <w:rPr>
          <w:rStyle w:val="Emphasis"/>
          <w:highlight w:val="cyan"/>
        </w:rPr>
        <w:t>contemporary polarized debate</w:t>
      </w:r>
      <w:r w:rsidRPr="00DC71E4">
        <w:rPr>
          <w:rStyle w:val="StyleUnderline"/>
        </w:rPr>
        <w:t xml:space="preserve"> about the </w:t>
      </w:r>
      <w:r w:rsidRPr="00DC71E4">
        <w:rPr>
          <w:rStyle w:val="Emphasis"/>
        </w:rPr>
        <w:t>appropriate role</w:t>
      </w:r>
      <w:r w:rsidRPr="00DC71E4">
        <w:rPr>
          <w:rStyle w:val="StyleUnderline"/>
        </w:rPr>
        <w:t xml:space="preserve"> that should be played by the federal government in determining educational policy</w:t>
      </w:r>
      <w:r w:rsidRPr="002506EF">
        <w:t xml:space="preserve">. The </w:t>
      </w:r>
      <w:r w:rsidRPr="002506EF">
        <w:rPr>
          <w:rStyle w:val="StyleUnderline"/>
        </w:rPr>
        <w:t>history</w:t>
      </w:r>
      <w:r w:rsidRPr="002506EF">
        <w:t xml:space="preserve"> is important because it </w:t>
      </w:r>
      <w:r w:rsidRPr="002506EF">
        <w:rPr>
          <w:rStyle w:val="StyleUnderline"/>
        </w:rPr>
        <w:t xml:space="preserve">helps to explain why </w:t>
      </w:r>
      <w:r w:rsidRPr="00DC71E4">
        <w:rPr>
          <w:rStyle w:val="StyleUnderline"/>
          <w:highlight w:val="cyan"/>
        </w:rPr>
        <w:t>the</w:t>
      </w:r>
      <w:r w:rsidRPr="002506EF">
        <w:rPr>
          <w:rStyle w:val="StyleUnderline"/>
        </w:rPr>
        <w:t xml:space="preserve"> unprecedented </w:t>
      </w:r>
      <w:r w:rsidRPr="00DC71E4">
        <w:rPr>
          <w:rStyle w:val="StyleUnderline"/>
          <w:highlight w:val="cyan"/>
        </w:rPr>
        <w:t>proactive role</w:t>
      </w:r>
      <w:r w:rsidRPr="002506EF">
        <w:rPr>
          <w:rStyle w:val="StyleUnderline"/>
        </w:rPr>
        <w:t xml:space="preserve"> played </w:t>
      </w:r>
      <w:r w:rsidRPr="00DC71E4">
        <w:rPr>
          <w:rStyle w:val="StyleUnderline"/>
          <w:highlight w:val="cyan"/>
        </w:rPr>
        <w:t>by the fed</w:t>
      </w:r>
      <w:r w:rsidRPr="00DC71E4">
        <w:rPr>
          <w:rStyle w:val="StyleUnderline"/>
        </w:rPr>
        <w:t>eral</w:t>
      </w:r>
      <w:r w:rsidRPr="002506EF">
        <w:rPr>
          <w:rStyle w:val="StyleUnderline"/>
        </w:rPr>
        <w:t xml:space="preserve"> government in very recent years has </w:t>
      </w:r>
      <w:r w:rsidRPr="00DC71E4">
        <w:rPr>
          <w:rStyle w:val="StyleUnderline"/>
          <w:highlight w:val="cyan"/>
        </w:rPr>
        <w:t xml:space="preserve">elicited </w:t>
      </w:r>
      <w:r w:rsidRPr="00DC71E4">
        <w:rPr>
          <w:rStyle w:val="Emphasis"/>
          <w:highlight w:val="cyan"/>
        </w:rPr>
        <w:t>such negative responses</w:t>
      </w:r>
      <w:r w:rsidRPr="002506EF">
        <w:t xml:space="preserve"> </w:t>
      </w:r>
      <w:r w:rsidRPr="00DC71E4">
        <w:rPr>
          <w:rStyle w:val="StyleUnderline"/>
          <w:highlight w:val="cyan"/>
        </w:rPr>
        <w:t>from those who believe</w:t>
      </w:r>
      <w:r w:rsidRPr="002506EF">
        <w:t xml:space="preserve"> </w:t>
      </w:r>
      <w:r w:rsidRPr="002506EF">
        <w:rPr>
          <w:rStyle w:val="Emphasis"/>
        </w:rPr>
        <w:t>so strongly</w:t>
      </w:r>
      <w:r w:rsidRPr="002506EF">
        <w:t xml:space="preserve"> </w:t>
      </w:r>
      <w:r w:rsidRPr="002506EF">
        <w:rPr>
          <w:rStyle w:val="StyleUnderline"/>
        </w:rPr>
        <w:t xml:space="preserve">that </w:t>
      </w:r>
      <w:r w:rsidRPr="00DC71E4">
        <w:rPr>
          <w:rStyle w:val="StyleUnderline"/>
          <w:highlight w:val="cyan"/>
        </w:rPr>
        <w:t>it</w:t>
      </w:r>
      <w:r w:rsidRPr="002506EF">
        <w:rPr>
          <w:rStyle w:val="StyleUnderline"/>
        </w:rPr>
        <w:t xml:space="preserve"> runs </w:t>
      </w:r>
      <w:r w:rsidRPr="00DC71E4">
        <w:rPr>
          <w:rStyle w:val="StyleUnderline"/>
          <w:highlight w:val="cyan"/>
        </w:rPr>
        <w:t>counter to the</w:t>
      </w:r>
      <w:r w:rsidRPr="002506EF">
        <w:t xml:space="preserve"> </w:t>
      </w:r>
      <w:r w:rsidRPr="002506EF">
        <w:rPr>
          <w:rStyle w:val="StyleUnderline"/>
        </w:rPr>
        <w:t xml:space="preserve">American </w:t>
      </w:r>
      <w:r w:rsidRPr="00DC71E4">
        <w:rPr>
          <w:rStyle w:val="StyleUnderline"/>
          <w:highlight w:val="cyan"/>
        </w:rPr>
        <w:t>tradition of local</w:t>
      </w:r>
      <w:r w:rsidRPr="002506EF">
        <w:rPr>
          <w:rStyle w:val="StyleUnderline"/>
        </w:rPr>
        <w:t xml:space="preserve"> and state </w:t>
      </w:r>
      <w:r w:rsidRPr="00DC71E4">
        <w:rPr>
          <w:rStyle w:val="StyleUnderline"/>
          <w:highlight w:val="cyan"/>
        </w:rPr>
        <w:t>control</w:t>
      </w:r>
      <w:r w:rsidRPr="002506EF">
        <w:t xml:space="preserve"> of education </w:t>
      </w:r>
      <w:r w:rsidRPr="002506EF">
        <w:rPr>
          <w:rStyle w:val="StyleUnderline"/>
        </w:rPr>
        <w:t xml:space="preserve">which has </w:t>
      </w:r>
      <w:r w:rsidRPr="002506EF">
        <w:rPr>
          <w:rStyle w:val="Emphasis"/>
        </w:rPr>
        <w:t>prevailed throughout</w:t>
      </w:r>
      <w:r w:rsidRPr="002506EF">
        <w:t xml:space="preserve"> most of our </w:t>
      </w:r>
      <w:r w:rsidRPr="002506EF">
        <w:rPr>
          <w:rStyle w:val="Emphasis"/>
        </w:rPr>
        <w:t>history</w:t>
      </w:r>
      <w:r w:rsidRPr="002506EF">
        <w:t>.</w:t>
      </w:r>
    </w:p>
    <w:p w:rsidR="00BE1B95" w:rsidRPr="002506EF" w:rsidRDefault="00BE1B95" w:rsidP="00BE1B95">
      <w:r w:rsidRPr="002506EF">
        <w:t>Passage of the federal No Child Left Behind (</w:t>
      </w:r>
      <w:r w:rsidRPr="00DC71E4">
        <w:rPr>
          <w:rStyle w:val="StyleUnderline"/>
          <w:highlight w:val="cyan"/>
        </w:rPr>
        <w:t>NCLB</w:t>
      </w:r>
      <w:r w:rsidRPr="002506EF">
        <w:t xml:space="preserve">) legislation in 2001, which was a further reauthorization of the original ESEA, </w:t>
      </w:r>
      <w:r w:rsidRPr="00DC71E4">
        <w:rPr>
          <w:rStyle w:val="StyleUnderline"/>
          <w:highlight w:val="cyan"/>
        </w:rPr>
        <w:t>represented a singularly important landmark</w:t>
      </w:r>
      <w:r w:rsidRPr="002506EF">
        <w:rPr>
          <w:rStyle w:val="StyleUnderline"/>
        </w:rPr>
        <w:t xml:space="preserve"> in</w:t>
      </w:r>
      <w:r w:rsidRPr="002506EF">
        <w:t xml:space="preserve"> the history and evolution of </w:t>
      </w:r>
      <w:r w:rsidRPr="002506EF">
        <w:rPr>
          <w:rStyle w:val="StyleUnderline"/>
        </w:rPr>
        <w:t>the federal role in education</w:t>
      </w:r>
      <w:r w:rsidRPr="002506EF">
        <w:t xml:space="preserve">. For the first time, federal legislation was enacted that had direct ramifications for the teachers and students in every school and classroom in the land. George W. Bush, a “compassionate conservative” Republican president, spearheaded passage of the bill which generated broad bipartisan support among influential “liberal” Democrats, particularly the late Senator Ted Kennedy of Massachusetts and Representative George Miller of California. The irony is that NCLB, unquestionably the most intrusive federal legislation ever enacted by the U.S. Congress, was initiated by a Republican president leading the party which traditionally had opposed for decades more extensive federal involvement in school matters. </w:t>
      </w:r>
      <w:r w:rsidRPr="00DC71E4">
        <w:rPr>
          <w:rStyle w:val="StyleUnderline"/>
          <w:highlight w:val="cyan"/>
        </w:rPr>
        <w:t>Passage</w:t>
      </w:r>
      <w:r w:rsidRPr="002506EF">
        <w:t xml:space="preserve"> of the NCLB legislation, in essence, </w:t>
      </w:r>
      <w:r w:rsidRPr="00DC71E4">
        <w:rPr>
          <w:rStyle w:val="StyleUnderline"/>
          <w:highlight w:val="cyan"/>
        </w:rPr>
        <w:t xml:space="preserve">was the capstone of </w:t>
      </w:r>
      <w:r w:rsidRPr="00DC71E4">
        <w:rPr>
          <w:rStyle w:val="Emphasis"/>
          <w:highlight w:val="cyan"/>
        </w:rPr>
        <w:t>years of efforts</w:t>
      </w:r>
      <w:r w:rsidRPr="002506EF">
        <w:rPr>
          <w:rStyle w:val="StyleUnderline"/>
        </w:rPr>
        <w:t xml:space="preserve"> to make schools more accountable</w:t>
      </w:r>
      <w:r w:rsidRPr="002506EF">
        <w:t xml:space="preserve">—efforts that were </w:t>
      </w:r>
      <w:r w:rsidRPr="00DC71E4">
        <w:rPr>
          <w:rStyle w:val="StyleUnderline"/>
          <w:highlight w:val="cyan"/>
        </w:rPr>
        <w:t>supported by</w:t>
      </w:r>
      <w:r w:rsidRPr="002506EF">
        <w:rPr>
          <w:rStyle w:val="StyleUnderline"/>
        </w:rPr>
        <w:t xml:space="preserve"> the country’s most </w:t>
      </w:r>
      <w:r w:rsidRPr="00DC71E4">
        <w:rPr>
          <w:rStyle w:val="Emphasis"/>
          <w:highlight w:val="cyan"/>
        </w:rPr>
        <w:t>influential business and political leaders</w:t>
      </w:r>
      <w:r w:rsidRPr="002506EF">
        <w:t>.</w:t>
      </w:r>
    </w:p>
    <w:p w:rsidR="00BE1B95" w:rsidRPr="002506EF" w:rsidRDefault="00BE1B95" w:rsidP="00BE1B95">
      <w:r w:rsidRPr="002506EF">
        <w:t>NCLB imposed a host of requirements on school districts if they wished to maintain their eligibility for federal funding. The bill required (among other things): annual testing in reading and math in grades 3-8, interventions in low-performing schools, teacher evaluations, mandatory public school and supplemented services if school failures persisted, and reports on Adequate Yearly Progress (AYP), disaggregated data.</w:t>
      </w:r>
    </w:p>
    <w:p w:rsidR="00BE1B95" w:rsidRPr="002506EF" w:rsidRDefault="00BE1B95" w:rsidP="00BE1B95">
      <w:r w:rsidRPr="002506EF">
        <w:t xml:space="preserve">This </w:t>
      </w:r>
      <w:r w:rsidRPr="00DC71E4">
        <w:rPr>
          <w:rStyle w:val="Emphasis"/>
          <w:highlight w:val="cyan"/>
        </w:rPr>
        <w:t>cascading</w:t>
      </w:r>
      <w:r w:rsidRPr="002506EF">
        <w:t xml:space="preserve"> of </w:t>
      </w:r>
      <w:r w:rsidRPr="00DC71E4">
        <w:rPr>
          <w:rStyle w:val="Emphasis"/>
          <w:highlight w:val="cyan"/>
        </w:rPr>
        <w:t>requirements</w:t>
      </w:r>
      <w:r w:rsidRPr="002506EF">
        <w:t xml:space="preserve">, as NCLB was implemented, not surprisingly </w:t>
      </w:r>
      <w:r w:rsidRPr="00DC71E4">
        <w:rPr>
          <w:rStyle w:val="StyleUnderline"/>
          <w:highlight w:val="cyan"/>
        </w:rPr>
        <w:t xml:space="preserve">generated </w:t>
      </w:r>
      <w:r w:rsidRPr="00DC71E4">
        <w:rPr>
          <w:rStyle w:val="Emphasis"/>
          <w:highlight w:val="cyan"/>
        </w:rPr>
        <w:t>tremendous discontent</w:t>
      </w:r>
      <w:r w:rsidRPr="002506EF">
        <w:rPr>
          <w:rStyle w:val="StyleUnderline"/>
        </w:rPr>
        <w:t xml:space="preserve"> among teachers, administrators, and school board members </w:t>
      </w:r>
      <w:r w:rsidRPr="00DC71E4">
        <w:rPr>
          <w:rStyle w:val="Emphasis"/>
          <w:highlight w:val="cyan"/>
        </w:rPr>
        <w:t>throughout the country</w:t>
      </w:r>
      <w:r w:rsidRPr="002506EF">
        <w:t xml:space="preserve">. </w:t>
      </w:r>
      <w:r w:rsidRPr="00DC71E4">
        <w:rPr>
          <w:rStyle w:val="StyleUnderline"/>
          <w:highlight w:val="cyan"/>
        </w:rPr>
        <w:t xml:space="preserve">In addition to </w:t>
      </w:r>
      <w:r w:rsidRPr="00DC71E4">
        <w:rPr>
          <w:rStyle w:val="Emphasis"/>
          <w:highlight w:val="cyan"/>
        </w:rPr>
        <w:t>trampling on</w:t>
      </w:r>
      <w:r w:rsidRPr="002506EF">
        <w:t xml:space="preserve"> the hallowed traditions of </w:t>
      </w:r>
      <w:r w:rsidRPr="00DC71E4">
        <w:rPr>
          <w:rStyle w:val="Emphasis"/>
          <w:highlight w:val="cyan"/>
        </w:rPr>
        <w:t>local control</w:t>
      </w:r>
      <w:r w:rsidRPr="002506EF">
        <w:t xml:space="preserve"> of education, </w:t>
      </w:r>
      <w:r w:rsidRPr="002506EF">
        <w:rPr>
          <w:rStyle w:val="StyleUnderline"/>
        </w:rPr>
        <w:t>complaints were rampant that more and more decisions were being made by those who were furthest from the classrooms</w:t>
      </w:r>
      <w:r w:rsidRPr="002506EF">
        <w:t xml:space="preserve"> where teaching and learning occur.</w:t>
      </w:r>
    </w:p>
    <w:p w:rsidR="00BE1B95" w:rsidRPr="002506EF" w:rsidRDefault="00BE1B95" w:rsidP="00BE1B95">
      <w:r w:rsidRPr="002506EF">
        <w:rPr>
          <w:rStyle w:val="StyleUnderline"/>
        </w:rPr>
        <w:t xml:space="preserve">These </w:t>
      </w:r>
      <w:r w:rsidRPr="00451FA0">
        <w:rPr>
          <w:rStyle w:val="StyleUnderline"/>
          <w:highlight w:val="cyan"/>
        </w:rPr>
        <w:t>complaints were transmitted to</w:t>
      </w:r>
      <w:r w:rsidRPr="002506EF">
        <w:rPr>
          <w:rStyle w:val="StyleUnderline"/>
        </w:rPr>
        <w:t xml:space="preserve"> elected officials at </w:t>
      </w:r>
      <w:r w:rsidRPr="00451FA0">
        <w:rPr>
          <w:rStyle w:val="Emphasis"/>
          <w:highlight w:val="cyan"/>
        </w:rPr>
        <w:t>every government</w:t>
      </w:r>
      <w:r w:rsidRPr="002506EF">
        <w:rPr>
          <w:rStyle w:val="Emphasis"/>
        </w:rPr>
        <w:t xml:space="preserve">al </w:t>
      </w:r>
      <w:r w:rsidRPr="00451FA0">
        <w:rPr>
          <w:rStyle w:val="Emphasis"/>
          <w:highlight w:val="cyan"/>
        </w:rPr>
        <w:t>level</w:t>
      </w:r>
      <w:r w:rsidRPr="00451FA0">
        <w:rPr>
          <w:rStyle w:val="StyleUnderline"/>
          <w:highlight w:val="cyan"/>
        </w:rPr>
        <w:t xml:space="preserve"> as NCLB</w:t>
      </w:r>
      <w:r w:rsidRPr="002506EF">
        <w:rPr>
          <w:rStyle w:val="StyleUnderline"/>
        </w:rPr>
        <w:t xml:space="preserve"> ultimately </w:t>
      </w:r>
      <w:r w:rsidRPr="00451FA0">
        <w:rPr>
          <w:rStyle w:val="StyleUnderline"/>
          <w:highlight w:val="cyan"/>
        </w:rPr>
        <w:t xml:space="preserve">became </w:t>
      </w:r>
      <w:r w:rsidRPr="00451FA0">
        <w:rPr>
          <w:rStyle w:val="Emphasis"/>
          <w:highlight w:val="cyan"/>
        </w:rPr>
        <w:t>toxic</w:t>
      </w:r>
      <w:r w:rsidRPr="00451FA0">
        <w:rPr>
          <w:highlight w:val="cyan"/>
        </w:rPr>
        <w:t xml:space="preserve">. </w:t>
      </w:r>
      <w:r w:rsidRPr="00451FA0">
        <w:rPr>
          <w:rStyle w:val="StyleUnderline"/>
          <w:highlight w:val="cyan"/>
        </w:rPr>
        <w:t>Efforts to reauthorize</w:t>
      </w:r>
      <w:r w:rsidRPr="002506EF">
        <w:t xml:space="preserve"> the legislation (an event that is to occur every five years) </w:t>
      </w:r>
      <w:r w:rsidRPr="00451FA0">
        <w:rPr>
          <w:rStyle w:val="Emphasis"/>
          <w:highlight w:val="cyan"/>
        </w:rPr>
        <w:t>failed</w:t>
      </w:r>
      <w:r w:rsidRPr="002506EF">
        <w:t xml:space="preserve"> and the original legislation still stands at this writing 14 years after its original enactment. </w:t>
      </w:r>
      <w:r w:rsidRPr="00451FA0">
        <w:rPr>
          <w:rStyle w:val="StyleUnderline"/>
          <w:highlight w:val="cyan"/>
        </w:rPr>
        <w:t>New political coalitions have formed</w:t>
      </w:r>
      <w:r w:rsidRPr="002506EF">
        <w:t xml:space="preserve"> over the years </w:t>
      </w:r>
      <w:r w:rsidRPr="00451FA0">
        <w:rPr>
          <w:rStyle w:val="StyleUnderline"/>
          <w:highlight w:val="cyan"/>
        </w:rPr>
        <w:t xml:space="preserve">with </w:t>
      </w:r>
      <w:r w:rsidRPr="00451FA0">
        <w:rPr>
          <w:rStyle w:val="Emphasis"/>
          <w:highlight w:val="cyan"/>
        </w:rPr>
        <w:t>very different perspectives</w:t>
      </w:r>
      <w:r w:rsidRPr="002506EF">
        <w:rPr>
          <w:rStyle w:val="StyleUnderline"/>
        </w:rPr>
        <w:t xml:space="preserve"> as to what a newly authorized ESEA should look like. Civil rights and equity advocates remain </w:t>
      </w:r>
      <w:r w:rsidRPr="002506EF">
        <w:rPr>
          <w:rStyle w:val="Emphasis"/>
        </w:rPr>
        <w:t>distrustful</w:t>
      </w:r>
      <w:r w:rsidRPr="002506EF">
        <w:t xml:space="preserve"> as to </w:t>
      </w:r>
      <w:r w:rsidRPr="002506EF">
        <w:rPr>
          <w:rStyle w:val="StyleUnderline"/>
        </w:rPr>
        <w:t>whether</w:t>
      </w:r>
      <w:r w:rsidRPr="002506EF">
        <w:t xml:space="preserve"> states and </w:t>
      </w:r>
      <w:r w:rsidRPr="002506EF">
        <w:rPr>
          <w:rStyle w:val="StyleUnderline"/>
        </w:rPr>
        <w:t>localities will meet</w:t>
      </w:r>
      <w:r w:rsidRPr="002506EF">
        <w:t xml:space="preserve"> the </w:t>
      </w:r>
      <w:r w:rsidRPr="002506EF">
        <w:rPr>
          <w:rStyle w:val="StyleUnderline"/>
        </w:rPr>
        <w:t>educational needs of</w:t>
      </w:r>
      <w:r w:rsidRPr="002506EF">
        <w:t xml:space="preserve"> growing members of </w:t>
      </w:r>
      <w:r w:rsidRPr="002506EF">
        <w:rPr>
          <w:rStyle w:val="StyleUnderline"/>
        </w:rPr>
        <w:t>poor and minority children. They</w:t>
      </w:r>
      <w:r w:rsidRPr="002506EF">
        <w:t xml:space="preserve"> continue to </w:t>
      </w:r>
      <w:r w:rsidRPr="002506EF">
        <w:rPr>
          <w:rStyle w:val="StyleUnderline"/>
        </w:rPr>
        <w:t>have greater confidence that federal officials will be more mindful of equity concerns</w:t>
      </w:r>
      <w:r w:rsidRPr="002506EF">
        <w:t xml:space="preserve"> than their state and local counterparts. </w:t>
      </w:r>
    </w:p>
    <w:p w:rsidR="00BE1B95" w:rsidRPr="002506EF" w:rsidRDefault="00BE1B95" w:rsidP="00BE1B95">
      <w:r w:rsidRPr="002506EF">
        <w:rPr>
          <w:rStyle w:val="StyleUnderline"/>
        </w:rPr>
        <w:t xml:space="preserve">The </w:t>
      </w:r>
      <w:r w:rsidRPr="005B47E0">
        <w:rPr>
          <w:rStyle w:val="StyleUnderline"/>
          <w:highlight w:val="cyan"/>
        </w:rPr>
        <w:t>Dem</w:t>
      </w:r>
      <w:r w:rsidRPr="002506EF">
        <w:t>ocrat</w:t>
      </w:r>
      <w:r w:rsidRPr="005B47E0">
        <w:rPr>
          <w:rStyle w:val="StyleUnderline"/>
          <w:highlight w:val="cyan"/>
        </w:rPr>
        <w:t>s</w:t>
      </w:r>
      <w:r w:rsidRPr="002506EF">
        <w:t xml:space="preserve"> </w:t>
      </w:r>
      <w:r w:rsidRPr="002506EF">
        <w:rPr>
          <w:rStyle w:val="StyleUnderline"/>
        </w:rPr>
        <w:t xml:space="preserve">themselves </w:t>
      </w:r>
      <w:r w:rsidRPr="005B47E0">
        <w:rPr>
          <w:rStyle w:val="StyleUnderline"/>
          <w:highlight w:val="cyan"/>
        </w:rPr>
        <w:t xml:space="preserve">are </w:t>
      </w:r>
      <w:r w:rsidRPr="005B47E0">
        <w:rPr>
          <w:rStyle w:val="Emphasis"/>
          <w:highlight w:val="cyan"/>
        </w:rPr>
        <w:t>divided</w:t>
      </w:r>
      <w:r w:rsidRPr="005B47E0">
        <w:rPr>
          <w:rStyle w:val="StyleUnderline"/>
          <w:highlight w:val="cyan"/>
        </w:rPr>
        <w:t xml:space="preserve"> over</w:t>
      </w:r>
      <w:r w:rsidRPr="002506EF">
        <w:rPr>
          <w:rStyle w:val="StyleUnderline"/>
        </w:rPr>
        <w:t xml:space="preserve"> the shape of </w:t>
      </w:r>
      <w:r w:rsidRPr="005B47E0">
        <w:rPr>
          <w:rStyle w:val="StyleUnderline"/>
          <w:highlight w:val="cyan"/>
        </w:rPr>
        <w:t>NCLB’s next iteration</w:t>
      </w:r>
      <w:r w:rsidRPr="002506EF">
        <w:t xml:space="preserve">. For example, a relatively new organization, </w:t>
      </w:r>
      <w:r w:rsidRPr="002506EF">
        <w:rPr>
          <w:rStyle w:val="StyleUnderline"/>
        </w:rPr>
        <w:t>Democrats for Education Reform, has been supportive of charters and</w:t>
      </w:r>
      <w:r w:rsidRPr="002506EF">
        <w:t xml:space="preserve"> many of the </w:t>
      </w:r>
      <w:r w:rsidRPr="002506EF">
        <w:rPr>
          <w:rStyle w:val="StyleUnderline"/>
        </w:rPr>
        <w:t>accountability</w:t>
      </w:r>
      <w:r w:rsidRPr="002506EF">
        <w:t xml:space="preserve"> measures undertaken by the Obama Administration. The organizations representing educators such as the multimillion member teacher unions, school administrators, and school board members, who usually are firmly in the Democratic camp on federal legislative issues, have been alienated by policies of the present Department of Education. The Department, they feel, has ignored the perspectives of practitioners and professional educators and has pushed for unfair and unproven accountability measures that undermine teacher and administrator morale.</w:t>
      </w:r>
    </w:p>
    <w:p w:rsidR="00BE1B95" w:rsidRDefault="00BE1B95" w:rsidP="00BE1B95">
      <w:r w:rsidRPr="002506EF">
        <w:rPr>
          <w:rStyle w:val="StyleUnderline"/>
        </w:rPr>
        <w:t xml:space="preserve">The </w:t>
      </w:r>
      <w:r w:rsidRPr="00E27301">
        <w:rPr>
          <w:rStyle w:val="StyleUnderline"/>
          <w:highlight w:val="cyan"/>
        </w:rPr>
        <w:t xml:space="preserve">Republicans, </w:t>
      </w:r>
      <w:r w:rsidRPr="00E27301">
        <w:rPr>
          <w:rStyle w:val="Emphasis"/>
          <w:highlight w:val="cyan"/>
        </w:rPr>
        <w:t>having gained control</w:t>
      </w:r>
      <w:r w:rsidRPr="00E27301">
        <w:rPr>
          <w:rStyle w:val="StyleUnderline"/>
          <w:highlight w:val="cyan"/>
        </w:rPr>
        <w:t xml:space="preserve"> of</w:t>
      </w:r>
      <w:r w:rsidRPr="002506EF">
        <w:rPr>
          <w:rStyle w:val="StyleUnderline"/>
        </w:rPr>
        <w:t xml:space="preserve"> both the </w:t>
      </w:r>
      <w:r w:rsidRPr="00E27301">
        <w:rPr>
          <w:rStyle w:val="StyleUnderline"/>
          <w:highlight w:val="cyan"/>
        </w:rPr>
        <w:t>House and</w:t>
      </w:r>
      <w:r w:rsidRPr="002506EF">
        <w:rPr>
          <w:rStyle w:val="StyleUnderline"/>
        </w:rPr>
        <w:t xml:space="preserve"> the </w:t>
      </w:r>
      <w:r w:rsidRPr="00E27301">
        <w:rPr>
          <w:rStyle w:val="StyleUnderline"/>
          <w:highlight w:val="cyan"/>
        </w:rPr>
        <w:t>Senate</w:t>
      </w:r>
      <w:r w:rsidRPr="002506EF">
        <w:t xml:space="preserve"> in the November 2014 elections, </w:t>
      </w:r>
      <w:r w:rsidRPr="00E27301">
        <w:rPr>
          <w:rStyle w:val="StyleUnderline"/>
          <w:highlight w:val="cyan"/>
        </w:rPr>
        <w:t>have as</w:t>
      </w:r>
      <w:r w:rsidRPr="002506EF">
        <w:rPr>
          <w:rStyle w:val="StyleUnderline"/>
        </w:rPr>
        <w:t xml:space="preserve"> their major </w:t>
      </w:r>
      <w:r w:rsidRPr="00E27301">
        <w:rPr>
          <w:rStyle w:val="StyleUnderline"/>
          <w:highlight w:val="cyan"/>
        </w:rPr>
        <w:t xml:space="preserve">agenda </w:t>
      </w:r>
      <w:r w:rsidRPr="00E27301">
        <w:rPr>
          <w:rStyle w:val="Emphasis"/>
          <w:highlight w:val="cyan"/>
        </w:rPr>
        <w:t>restoring</w:t>
      </w:r>
      <w:r w:rsidRPr="002506EF">
        <w:rPr>
          <w:rStyle w:val="Emphasis"/>
        </w:rPr>
        <w:t xml:space="preserve"> the prerogatives of </w:t>
      </w:r>
      <w:r w:rsidRPr="00E27301">
        <w:rPr>
          <w:rStyle w:val="Emphasis"/>
          <w:highlight w:val="cyan"/>
        </w:rPr>
        <w:t>the states</w:t>
      </w:r>
      <w:r w:rsidRPr="002506EF">
        <w:rPr>
          <w:rStyle w:val="Emphasis"/>
        </w:rPr>
        <w:t xml:space="preserve"> and localities </w:t>
      </w:r>
      <w:r w:rsidRPr="00E27301">
        <w:rPr>
          <w:rStyle w:val="Emphasis"/>
          <w:highlight w:val="cyan"/>
        </w:rPr>
        <w:t>in determining</w:t>
      </w:r>
      <w:r w:rsidRPr="002506EF">
        <w:rPr>
          <w:rStyle w:val="Emphasis"/>
        </w:rPr>
        <w:t xml:space="preserve"> education </w:t>
      </w:r>
      <w:r w:rsidRPr="00E27301">
        <w:rPr>
          <w:rStyle w:val="Emphasis"/>
          <w:highlight w:val="cyan"/>
        </w:rPr>
        <w:t>policy</w:t>
      </w:r>
      <w:r w:rsidRPr="002506EF">
        <w:t xml:space="preserve">. </w:t>
      </w:r>
      <w:r w:rsidRPr="00E27301">
        <w:rPr>
          <w:rStyle w:val="StyleUnderline"/>
          <w:highlight w:val="cyan"/>
        </w:rPr>
        <w:t>They</w:t>
      </w:r>
      <w:r w:rsidRPr="002506EF">
        <w:rPr>
          <w:rStyle w:val="StyleUnderline"/>
        </w:rPr>
        <w:t xml:space="preserve"> </w:t>
      </w:r>
      <w:r w:rsidRPr="002506EF">
        <w:rPr>
          <w:rStyle w:val="Emphasis"/>
        </w:rPr>
        <w:t>sharply criticize federal overreach</w:t>
      </w:r>
      <w:r w:rsidRPr="002506EF">
        <w:rPr>
          <w:rStyle w:val="StyleUnderline"/>
        </w:rPr>
        <w:t xml:space="preserve"> and </w:t>
      </w:r>
      <w:r w:rsidRPr="00E27301">
        <w:rPr>
          <w:rStyle w:val="StyleUnderline"/>
          <w:highlight w:val="cyan"/>
        </w:rPr>
        <w:t xml:space="preserve">desire to </w:t>
      </w:r>
      <w:r w:rsidRPr="00E27301">
        <w:rPr>
          <w:rStyle w:val="Emphasis"/>
          <w:highlight w:val="cyan"/>
        </w:rPr>
        <w:t>consolidate</w:t>
      </w:r>
      <w:r w:rsidRPr="002506EF">
        <w:t xml:space="preserve"> </w:t>
      </w:r>
      <w:r w:rsidRPr="002506EF">
        <w:rPr>
          <w:rStyle w:val="StyleUnderline"/>
        </w:rPr>
        <w:t xml:space="preserve">federal programs </w:t>
      </w:r>
      <w:r w:rsidRPr="00E27301">
        <w:rPr>
          <w:rStyle w:val="StyleUnderline"/>
          <w:highlight w:val="cyan"/>
        </w:rPr>
        <w:t>and</w:t>
      </w:r>
      <w:r w:rsidRPr="002506EF">
        <w:rPr>
          <w:rStyle w:val="StyleUnderline"/>
        </w:rPr>
        <w:t xml:space="preserve"> give the states far greater influence</w:t>
      </w:r>
      <w:r w:rsidRPr="002506EF">
        <w:t xml:space="preserve">. Indeed, </w:t>
      </w:r>
      <w:r w:rsidRPr="002506EF">
        <w:rPr>
          <w:rStyle w:val="StyleUnderline"/>
        </w:rPr>
        <w:t xml:space="preserve">Republicans advocate </w:t>
      </w:r>
      <w:r w:rsidRPr="00E27301">
        <w:rPr>
          <w:rStyle w:val="Emphasis"/>
          <w:highlight w:val="cyan"/>
        </w:rPr>
        <w:t>strip</w:t>
      </w:r>
      <w:r w:rsidRPr="002506EF">
        <w:rPr>
          <w:rStyle w:val="Emphasis"/>
        </w:rPr>
        <w:t>ping</w:t>
      </w:r>
      <w:r w:rsidRPr="002506EF">
        <w:t xml:space="preserve"> most of the </w:t>
      </w:r>
      <w:r w:rsidRPr="00E27301">
        <w:rPr>
          <w:rStyle w:val="Emphasis"/>
          <w:highlight w:val="cyan"/>
        </w:rPr>
        <w:t>federal authority</w:t>
      </w:r>
      <w:r w:rsidRPr="002506EF">
        <w:t xml:space="preserve"> and punitive elements currently embedded </w:t>
      </w:r>
      <w:r w:rsidRPr="00E27301">
        <w:rPr>
          <w:rStyle w:val="StyleUnderline"/>
          <w:highlight w:val="cyan"/>
        </w:rPr>
        <w:t>in NCLB</w:t>
      </w:r>
      <w:r w:rsidRPr="002506EF">
        <w:t xml:space="preserve">. Although some components of a renamed NCLB, such as Title I, school ratings, charter school grants and disaggregated data, will probably survive the reauthorization process whenever it might occur, and </w:t>
      </w:r>
      <w:r w:rsidRPr="002506EF">
        <w:rPr>
          <w:rStyle w:val="StyleUnderline"/>
        </w:rPr>
        <w:t xml:space="preserve">the Republican Congress will no doubt persist in seeking to </w:t>
      </w:r>
      <w:r w:rsidRPr="002506EF">
        <w:rPr>
          <w:rStyle w:val="Emphasis"/>
        </w:rPr>
        <w:t>dramatically curb the federal role</w:t>
      </w:r>
      <w:r w:rsidRPr="002506EF">
        <w:t xml:space="preserve">. </w:t>
      </w:r>
      <w:r w:rsidRPr="00E27301">
        <w:rPr>
          <w:rStyle w:val="StyleUnderline"/>
          <w:highlight w:val="cyan"/>
        </w:rPr>
        <w:t xml:space="preserve">Republicans simply </w:t>
      </w:r>
      <w:r w:rsidRPr="00E27301">
        <w:rPr>
          <w:rStyle w:val="Emphasis"/>
          <w:highlight w:val="cyan"/>
        </w:rPr>
        <w:t>will not support</w:t>
      </w:r>
      <w:r w:rsidRPr="002506EF">
        <w:rPr>
          <w:rStyle w:val="StyleUnderline"/>
        </w:rPr>
        <w:t xml:space="preserve"> a </w:t>
      </w:r>
      <w:r w:rsidRPr="00E27301">
        <w:rPr>
          <w:rStyle w:val="StyleUnderline"/>
          <w:highlight w:val="cyan"/>
        </w:rPr>
        <w:t>continuation of</w:t>
      </w:r>
      <w:r w:rsidRPr="002506EF">
        <w:rPr>
          <w:rStyle w:val="StyleUnderline"/>
        </w:rPr>
        <w:t xml:space="preserve"> the </w:t>
      </w:r>
      <w:r w:rsidRPr="00E27301">
        <w:rPr>
          <w:rStyle w:val="StyleUnderline"/>
          <w:highlight w:val="cyan"/>
        </w:rPr>
        <w:t>current</w:t>
      </w:r>
      <w:r w:rsidRPr="002506EF">
        <w:rPr>
          <w:rStyle w:val="StyleUnderline"/>
        </w:rPr>
        <w:t xml:space="preserve"> level of </w:t>
      </w:r>
      <w:r w:rsidRPr="00E27301">
        <w:rPr>
          <w:rStyle w:val="StyleUnderline"/>
          <w:highlight w:val="cyan"/>
        </w:rPr>
        <w:t>fed</w:t>
      </w:r>
      <w:r w:rsidRPr="002506EF">
        <w:rPr>
          <w:rStyle w:val="StyleUnderline"/>
        </w:rPr>
        <w:t xml:space="preserve">eral </w:t>
      </w:r>
      <w:r w:rsidRPr="00E27301">
        <w:rPr>
          <w:rStyle w:val="StyleUnderline"/>
          <w:highlight w:val="cyan"/>
        </w:rPr>
        <w:t>influence, and the viability of compromise with Dem</w:t>
      </w:r>
      <w:r w:rsidRPr="00E27301">
        <w:rPr>
          <w:rStyle w:val="StyleUnderline"/>
        </w:rPr>
        <w:t>ocrat</w:t>
      </w:r>
      <w:r w:rsidRPr="00E27301">
        <w:rPr>
          <w:rStyle w:val="StyleUnderline"/>
          <w:highlight w:val="cyan"/>
        </w:rPr>
        <w:t>s</w:t>
      </w:r>
      <w:r w:rsidRPr="002506EF">
        <w:rPr>
          <w:rStyle w:val="StyleUnderline"/>
        </w:rPr>
        <w:t xml:space="preserve"> and those supporting continued federal leadership</w:t>
      </w:r>
      <w:r w:rsidRPr="002506EF">
        <w:t xml:space="preserve"> on equity and related issues </w:t>
      </w:r>
      <w:r w:rsidRPr="00E27301">
        <w:rPr>
          <w:rStyle w:val="StyleUnderline"/>
          <w:highlight w:val="cyan"/>
        </w:rPr>
        <w:t xml:space="preserve">is a </w:t>
      </w:r>
      <w:r w:rsidRPr="00E27301">
        <w:rPr>
          <w:rStyle w:val="Emphasis"/>
          <w:highlight w:val="cyan"/>
        </w:rPr>
        <w:t>very open question</w:t>
      </w:r>
      <w:r w:rsidRPr="002506EF">
        <w:t>, as is the issue of whether a presidential veto can be averted.</w:t>
      </w:r>
    </w:p>
    <w:p w:rsidR="00BE1B95" w:rsidRDefault="006B2FD9" w:rsidP="00BE1B95">
      <w:pPr>
        <w:pStyle w:val="Heading3"/>
      </w:pPr>
      <w:r>
        <w:t>NCLB---Reform---2NC</w:t>
      </w:r>
    </w:p>
    <w:p w:rsidR="006B2FD9" w:rsidRPr="006B2FD9" w:rsidRDefault="006B2FD9" w:rsidP="006B2FD9"/>
    <w:p w:rsidR="00BE1B95" w:rsidRPr="00C758FC" w:rsidRDefault="00BE1B95" w:rsidP="00BE1B95">
      <w:pPr>
        <w:pStyle w:val="Heading4"/>
      </w:pPr>
      <w:r>
        <w:t xml:space="preserve">Touching NCLB is a </w:t>
      </w:r>
      <w:r w:rsidRPr="00C758FC">
        <w:rPr>
          <w:u w:val="single"/>
        </w:rPr>
        <w:t>kiss of death</w:t>
      </w:r>
      <w:r>
        <w:t xml:space="preserve">---federal reform generates </w:t>
      </w:r>
      <w:r w:rsidRPr="00C758FC">
        <w:rPr>
          <w:u w:val="single"/>
        </w:rPr>
        <w:t>immediate</w:t>
      </w:r>
      <w:r>
        <w:t xml:space="preserve"> backlash, regardless of content</w:t>
      </w:r>
      <w:r w:rsidRPr="00C758FC">
        <w:rPr>
          <w:b w:val="0"/>
        </w:rPr>
        <w:t>---prefer our author</w:t>
      </w:r>
      <w:r>
        <w:rPr>
          <w:b w:val="0"/>
        </w:rPr>
        <w:t>, he’s worked on it</w:t>
      </w:r>
    </w:p>
    <w:p w:rsidR="00BE1B95" w:rsidRDefault="00BE1B95" w:rsidP="00BE1B95">
      <w:r w:rsidRPr="00C758FC">
        <w:rPr>
          <w:rStyle w:val="Style13ptBold"/>
        </w:rPr>
        <w:t>Aldeman, 17</w:t>
      </w:r>
      <w:r>
        <w:t xml:space="preserve"> – Chad Aldeman, was a policy adviser at the U.S. Department of Education, where he worked on ESEA waivers, teacher preparation, and the Teacher Incentive Fund, 1-18-2017, “The Teacher Evaluation Revamp, In Hindsight: What the Obama administration's signature reform got wrong”, Education Next 17:2, http://educationnext.org/the-teacher-evaluation-revamp-in-hindsight-obama-administration-reform/</w:t>
      </w:r>
    </w:p>
    <w:p w:rsidR="00BE1B95" w:rsidRDefault="00BE1B95" w:rsidP="00BE1B95"/>
    <w:p w:rsidR="00BE1B95" w:rsidRDefault="00BE1B95" w:rsidP="00BE1B95">
      <w:r w:rsidRPr="003F46C6">
        <w:rPr>
          <w:rStyle w:val="StyleUnderline"/>
        </w:rPr>
        <w:t>When</w:t>
      </w:r>
      <w:r>
        <w:t xml:space="preserve"> President </w:t>
      </w:r>
      <w:r w:rsidRPr="00040AD1">
        <w:rPr>
          <w:rStyle w:val="StyleUnderline"/>
          <w:highlight w:val="cyan"/>
        </w:rPr>
        <w:t>Obama</w:t>
      </w:r>
      <w:r w:rsidRPr="003F46C6">
        <w:rPr>
          <w:rStyle w:val="StyleUnderline"/>
        </w:rPr>
        <w:t xml:space="preserve"> took office</w:t>
      </w:r>
      <w:r>
        <w:t xml:space="preserve"> in 2009, </w:t>
      </w:r>
      <w:r w:rsidRPr="003F46C6">
        <w:rPr>
          <w:rStyle w:val="StyleUnderline"/>
        </w:rPr>
        <w:t xml:space="preserve">his administration quickly </w:t>
      </w:r>
      <w:r w:rsidRPr="00040AD1">
        <w:rPr>
          <w:rStyle w:val="StyleUnderline"/>
          <w:highlight w:val="cyan"/>
        </w:rPr>
        <w:t>seized on teacher evaluations</w:t>
      </w:r>
      <w:r w:rsidRPr="003F46C6">
        <w:rPr>
          <w:rStyle w:val="StyleUnderline"/>
        </w:rPr>
        <w:t xml:space="preserve"> as an important public-policy problem</w:t>
      </w:r>
      <w:r>
        <w:t xml:space="preserve">. </w:t>
      </w:r>
      <w:r w:rsidRPr="003F46C6">
        <w:rPr>
          <w:rStyle w:val="StyleUnderline"/>
        </w:rPr>
        <w:t>Today, much of his legacy on K–12 education rests on efforts to revamp evaluations</w:t>
      </w:r>
      <w:r>
        <w:t xml:space="preserve"> in the hopes of improving teaching across the country, which his administration pursued via a series of incentives for states. In response, many states adopted new systems in which teachers’ performance would be judged, in significant part, on their contributions to growth in student achievement.</w:t>
      </w:r>
    </w:p>
    <w:p w:rsidR="00BE1B95" w:rsidRDefault="00BE1B95" w:rsidP="00BE1B95">
      <w:r w:rsidRPr="003F46C6">
        <w:rPr>
          <w:rStyle w:val="StyleUnderline"/>
        </w:rPr>
        <w:t xml:space="preserve">Those </w:t>
      </w:r>
      <w:r w:rsidRPr="00040AD1">
        <w:rPr>
          <w:rStyle w:val="StyleUnderline"/>
          <w:highlight w:val="cyan"/>
        </w:rPr>
        <w:t>moves</w:t>
      </w:r>
      <w:r>
        <w:t xml:space="preserve"> have </w:t>
      </w:r>
      <w:r w:rsidRPr="003F46C6">
        <w:rPr>
          <w:rStyle w:val="StyleUnderline"/>
        </w:rPr>
        <w:t xml:space="preserve">paid off in some ways, but in others, they </w:t>
      </w:r>
      <w:r w:rsidRPr="00040AD1">
        <w:rPr>
          <w:rStyle w:val="Emphasis"/>
          <w:highlight w:val="cyan"/>
        </w:rPr>
        <w:t>backfired</w:t>
      </w:r>
      <w:r>
        <w:t xml:space="preserve">. Teacher evaluations today are more nuanced than they were eight years ago, and have contributed to better decisionmaking and enhanced student achievement in some districts. But </w:t>
      </w:r>
      <w:r w:rsidRPr="00C758FC">
        <w:rPr>
          <w:rStyle w:val="StyleUnderline"/>
        </w:rPr>
        <w:t>progress was uneven, hampered by both design flaws and capacity challenges</w:t>
      </w:r>
      <w:r>
        <w:t xml:space="preserve">. And the </w:t>
      </w:r>
      <w:r w:rsidRPr="00040AD1">
        <w:rPr>
          <w:rStyle w:val="Emphasis"/>
          <w:highlight w:val="cyan"/>
        </w:rPr>
        <w:t>changes were unpopular</w:t>
      </w:r>
      <w:r w:rsidRPr="00040AD1">
        <w:rPr>
          <w:rStyle w:val="StyleUnderline"/>
          <w:highlight w:val="cyan"/>
        </w:rPr>
        <w:t xml:space="preserve">, helping </w:t>
      </w:r>
      <w:r w:rsidRPr="00040AD1">
        <w:rPr>
          <w:rStyle w:val="Emphasis"/>
          <w:highlight w:val="cyan"/>
        </w:rPr>
        <w:t>generate</w:t>
      </w:r>
      <w:r w:rsidRPr="00C758FC">
        <w:rPr>
          <w:rStyle w:val="Emphasis"/>
        </w:rPr>
        <w:t xml:space="preserve"> a </w:t>
      </w:r>
      <w:r w:rsidRPr="00040AD1">
        <w:rPr>
          <w:rStyle w:val="Emphasis"/>
          <w:highlight w:val="cyan"/>
        </w:rPr>
        <w:t>backlash against</w:t>
      </w:r>
      <w:r w:rsidRPr="00C758FC">
        <w:rPr>
          <w:rStyle w:val="Emphasis"/>
        </w:rPr>
        <w:t xml:space="preserve"> much of </w:t>
      </w:r>
      <w:r w:rsidRPr="00040AD1">
        <w:rPr>
          <w:rStyle w:val="Emphasis"/>
          <w:highlight w:val="cyan"/>
        </w:rPr>
        <w:t>the reform playbook for the last few decades</w:t>
      </w:r>
      <w:r w:rsidRPr="00040AD1">
        <w:rPr>
          <w:rStyle w:val="StyleUnderline"/>
          <w:highlight w:val="cyan"/>
        </w:rPr>
        <w:t xml:space="preserve">—as well as a strong federal role in education policy </w:t>
      </w:r>
      <w:r w:rsidRPr="00040AD1">
        <w:rPr>
          <w:rStyle w:val="Emphasis"/>
          <w:highlight w:val="cyan"/>
        </w:rPr>
        <w:t>writ large</w:t>
      </w:r>
      <w:r>
        <w:t xml:space="preserve">. </w:t>
      </w:r>
      <w:r w:rsidRPr="00040AD1">
        <w:rPr>
          <w:rStyle w:val="StyleUnderline"/>
          <w:highlight w:val="cyan"/>
        </w:rPr>
        <w:t xml:space="preserve">As we look </w:t>
      </w:r>
      <w:r w:rsidRPr="00040AD1">
        <w:rPr>
          <w:rStyle w:val="Emphasis"/>
          <w:highlight w:val="cyan"/>
        </w:rPr>
        <w:t>ahead</w:t>
      </w:r>
      <w:r>
        <w:t xml:space="preserve"> into the next four or eight years, an </w:t>
      </w:r>
      <w:r w:rsidRPr="00040AD1">
        <w:rPr>
          <w:rStyle w:val="StyleUnderline"/>
          <w:highlight w:val="cyan"/>
        </w:rPr>
        <w:t>honest reflection</w:t>
      </w:r>
      <w:r w:rsidRPr="00C758FC">
        <w:rPr>
          <w:rStyle w:val="StyleUnderline"/>
        </w:rPr>
        <w:t xml:space="preserve"> can </w:t>
      </w:r>
      <w:r w:rsidRPr="00040AD1">
        <w:rPr>
          <w:rStyle w:val="StyleUnderline"/>
          <w:highlight w:val="cyan"/>
        </w:rPr>
        <w:t>yield</w:t>
      </w:r>
      <w:r w:rsidRPr="00C758FC">
        <w:rPr>
          <w:rStyle w:val="StyleUnderline"/>
        </w:rPr>
        <w:t xml:space="preserve"> useful </w:t>
      </w:r>
      <w:r w:rsidRPr="00040AD1">
        <w:rPr>
          <w:rStyle w:val="StyleUnderline"/>
          <w:highlight w:val="cyan"/>
        </w:rPr>
        <w:t>lessons about the</w:t>
      </w:r>
      <w:r>
        <w:t xml:space="preserve"> potential, and </w:t>
      </w:r>
      <w:r w:rsidRPr="00040AD1">
        <w:rPr>
          <w:rStyle w:val="Emphasis"/>
          <w:highlight w:val="cyan"/>
        </w:rPr>
        <w:t>limits</w:t>
      </w:r>
      <w:r>
        <w:t xml:space="preserve">, </w:t>
      </w:r>
      <w:r w:rsidRPr="00040AD1">
        <w:rPr>
          <w:rStyle w:val="Emphasis"/>
          <w:highlight w:val="cyan"/>
        </w:rPr>
        <w:t>of federally led reform</w:t>
      </w:r>
      <w:r>
        <w:t>.</w:t>
      </w:r>
    </w:p>
    <w:p w:rsidR="00BE1B95" w:rsidRDefault="00BE1B95" w:rsidP="00BE1B95">
      <w:r>
        <w:t xml:space="preserve">In this piece, </w:t>
      </w:r>
      <w:r w:rsidRPr="00040AD1">
        <w:rPr>
          <w:rStyle w:val="StyleUnderline"/>
          <w:highlight w:val="cyan"/>
        </w:rPr>
        <w:t>I</w:t>
      </w:r>
      <w:r w:rsidRPr="00C758FC">
        <w:rPr>
          <w:rStyle w:val="StyleUnderline"/>
        </w:rPr>
        <w:t xml:space="preserve"> attempt to </w:t>
      </w:r>
      <w:r w:rsidRPr="00040AD1">
        <w:rPr>
          <w:rStyle w:val="StyleUnderline"/>
          <w:highlight w:val="cyan"/>
        </w:rPr>
        <w:t>assess what went right, what went wrong</w:t>
      </w:r>
      <w:r>
        <w:t xml:space="preserve">, and what we can learn from the Obama administration’s efforts to improve teacher evaluation systems. I do this </w:t>
      </w:r>
      <w:r w:rsidRPr="00040AD1">
        <w:rPr>
          <w:rStyle w:val="StyleUnderline"/>
          <w:highlight w:val="cyan"/>
        </w:rPr>
        <w:t>as someone who played a role in the events</w:t>
      </w:r>
      <w:r w:rsidRPr="00C758FC">
        <w:rPr>
          <w:rStyle w:val="StyleUnderline"/>
        </w:rPr>
        <w:t xml:space="preserve"> that I describe</w:t>
      </w:r>
      <w:r>
        <w:t xml:space="preserve">: in 2011 and 2012, </w:t>
      </w:r>
      <w:r w:rsidRPr="00C758FC">
        <w:rPr>
          <w:rStyle w:val="StyleUnderline"/>
        </w:rPr>
        <w:t xml:space="preserve">I was part of the policy team working on the No Child Left Behind (NCLB) waiver </w:t>
      </w:r>
      <w:r w:rsidRPr="00040AD1">
        <w:rPr>
          <w:rStyle w:val="StyleUnderline"/>
        </w:rPr>
        <w:t>initiative and grant programs like the Teacher Incentive Fund (TIF)</w:t>
      </w:r>
      <w:r>
        <w:t>, and played a role in spreading the Obama administration’s teacher evaluation policies across the country.</w:t>
      </w:r>
    </w:p>
    <w:p w:rsidR="00BE1B95" w:rsidRDefault="00BE1B95" w:rsidP="00BE1B95"/>
    <w:p w:rsidR="006B2FD9" w:rsidRPr="00AD26D8" w:rsidRDefault="006B2FD9" w:rsidP="006B2FD9">
      <w:pPr>
        <w:pStyle w:val="Heading4"/>
      </w:pPr>
      <w:r>
        <w:t>touching NCLB causes massive congressional fights and PC drain</w:t>
      </w:r>
    </w:p>
    <w:p w:rsidR="006B2FD9" w:rsidRPr="000E0AE4" w:rsidRDefault="006B2FD9" w:rsidP="006B2FD9">
      <w:pPr>
        <w:rPr>
          <w:rStyle w:val="StyleUnderline"/>
          <w:bCs/>
          <w:sz w:val="26"/>
          <w:u w:val="none"/>
        </w:rPr>
      </w:pPr>
      <w:r>
        <w:rPr>
          <w:rStyle w:val="Style13ptBold"/>
        </w:rPr>
        <w:t xml:space="preserve">Lamiell, 12 --- </w:t>
      </w:r>
      <w:r>
        <w:rPr>
          <w:rStyle w:val="Style13ptBold"/>
          <w:b w:val="0"/>
        </w:rPr>
        <w:t xml:space="preserve">Patricia, Director Media Relations @ Teachers College, University Columbia, 2/10, </w:t>
      </w:r>
      <w:hyperlink r:id="rId26" w:history="1">
        <w:r w:rsidRPr="00777484">
          <w:rPr>
            <w:rStyle w:val="Hyperlink"/>
            <w:sz w:val="26"/>
          </w:rPr>
          <w:t>http://www.tc.columbia.edu/articles/2012/february/how-should-politics-influence-education-policy/</w:t>
        </w:r>
      </w:hyperlink>
    </w:p>
    <w:p w:rsidR="006B2FD9" w:rsidRDefault="006B2FD9" w:rsidP="006B2FD9">
      <w:pPr>
        <w:rPr>
          <w:rStyle w:val="StyleUnderline"/>
        </w:rPr>
      </w:pPr>
      <w:r w:rsidRPr="00AD26D8">
        <w:rPr>
          <w:rStyle w:val="Style13ptBold"/>
          <w:b w:val="0"/>
          <w:sz w:val="16"/>
        </w:rPr>
        <w:t xml:space="preserve">How Should Politics Influence Education Policy? How much does national education policy make a difference in classrooms, and </w:t>
      </w:r>
      <w:r w:rsidRPr="00D541B8">
        <w:rPr>
          <w:rStyle w:val="StyleUnderline"/>
        </w:rPr>
        <w:t xml:space="preserve">how much do </w:t>
      </w:r>
      <w:r w:rsidRPr="00553723">
        <w:rPr>
          <w:rStyle w:val="StyleUnderline"/>
          <w:highlight w:val="yellow"/>
        </w:rPr>
        <w:t>national politics drive education policy</w:t>
      </w:r>
      <w:r w:rsidRPr="00D541B8">
        <w:rPr>
          <w:rStyle w:val="StyleUnderline"/>
        </w:rPr>
        <w:t xml:space="preserve"> in America, where schools, curricula and teaching have been controlled at the local and state levels since the dawn</w:t>
      </w:r>
      <w:r w:rsidRPr="00AD26D8">
        <w:rPr>
          <w:rStyle w:val="Style13ptBold"/>
          <w:b w:val="0"/>
          <w:sz w:val="16"/>
        </w:rPr>
        <w:t xml:space="preserve"> of public schools? </w:t>
      </w:r>
      <w:r w:rsidRPr="00553723">
        <w:rPr>
          <w:rStyle w:val="Emphasis"/>
          <w:highlight w:val="yellow"/>
        </w:rPr>
        <w:t>A lot</w:t>
      </w:r>
      <w:r w:rsidRPr="00553723">
        <w:rPr>
          <w:rStyle w:val="StyleUnderline"/>
          <w:highlight w:val="yellow"/>
        </w:rPr>
        <w:t>, according to</w:t>
      </w:r>
      <w:r w:rsidRPr="00D541B8">
        <w:rPr>
          <w:rStyle w:val="StyleUnderline"/>
        </w:rPr>
        <w:t xml:space="preserve"> three </w:t>
      </w:r>
      <w:r w:rsidRPr="00553723">
        <w:rPr>
          <w:rStyle w:val="StyleUnderline"/>
          <w:highlight w:val="yellow"/>
        </w:rPr>
        <w:t>distinguished</w:t>
      </w:r>
      <w:r w:rsidRPr="00D541B8">
        <w:rPr>
          <w:rStyle w:val="StyleUnderline"/>
        </w:rPr>
        <w:t xml:space="preserve"> education policy </w:t>
      </w:r>
      <w:r w:rsidRPr="00553723">
        <w:rPr>
          <w:rStyle w:val="StyleUnderline"/>
          <w:highlight w:val="yellow"/>
        </w:rPr>
        <w:t>analysts</w:t>
      </w:r>
      <w:r w:rsidRPr="00AD26D8">
        <w:rPr>
          <w:rStyle w:val="Style13ptBold"/>
          <w:b w:val="0"/>
          <w:sz w:val="16"/>
        </w:rPr>
        <w:t xml:space="preserve"> who took part in a panel discussion on February 8 to inaugurate the College’s new Education Policy and Social analysis (EPSA) Department — </w:t>
      </w:r>
      <w:r w:rsidRPr="00D541B8">
        <w:rPr>
          <w:rStyle w:val="StyleUnderline"/>
        </w:rPr>
        <w:t xml:space="preserve">and potentially </w:t>
      </w:r>
      <w:r w:rsidRPr="00553723">
        <w:rPr>
          <w:rStyle w:val="Emphasis"/>
          <w:highlight w:val="yellow"/>
        </w:rPr>
        <w:t>never more so than now</w:t>
      </w:r>
      <w:r w:rsidRPr="000E0AE4">
        <w:rPr>
          <w:rStyle w:val="StyleUnderline"/>
          <w:highlight w:val="yellow"/>
        </w:rPr>
        <w:t>, as Congress weighs</w:t>
      </w:r>
      <w:r w:rsidRPr="00D541B8">
        <w:rPr>
          <w:rStyle w:val="StyleUnderline"/>
        </w:rPr>
        <w:t xml:space="preserve"> reauthorization of the federal </w:t>
      </w:r>
      <w:r w:rsidRPr="000E0AE4">
        <w:rPr>
          <w:rStyle w:val="StyleUnderline"/>
          <w:highlight w:val="yellow"/>
        </w:rPr>
        <w:t>N</w:t>
      </w:r>
      <w:r w:rsidRPr="00D541B8">
        <w:rPr>
          <w:rStyle w:val="StyleUnderline"/>
        </w:rPr>
        <w:t xml:space="preserve">o </w:t>
      </w:r>
      <w:r w:rsidRPr="000E0AE4">
        <w:rPr>
          <w:rStyle w:val="StyleUnderline"/>
          <w:highlight w:val="yellow"/>
        </w:rPr>
        <w:t>C</w:t>
      </w:r>
      <w:r w:rsidRPr="00D541B8">
        <w:rPr>
          <w:rStyle w:val="StyleUnderline"/>
        </w:rPr>
        <w:t xml:space="preserve">hild </w:t>
      </w:r>
      <w:r w:rsidRPr="000E0AE4">
        <w:rPr>
          <w:rStyle w:val="StyleUnderline"/>
          <w:highlight w:val="yellow"/>
        </w:rPr>
        <w:t>L</w:t>
      </w:r>
      <w:r w:rsidRPr="00D541B8">
        <w:rPr>
          <w:rStyle w:val="StyleUnderline"/>
        </w:rPr>
        <w:t xml:space="preserve">eft </w:t>
      </w:r>
      <w:r w:rsidRPr="000E0AE4">
        <w:rPr>
          <w:rStyle w:val="StyleUnderline"/>
          <w:highlight w:val="yellow"/>
        </w:rPr>
        <w:t>B</w:t>
      </w:r>
      <w:r w:rsidRPr="00D541B8">
        <w:rPr>
          <w:rStyle w:val="StyleUnderline"/>
        </w:rPr>
        <w:t xml:space="preserve">ehind law </w:t>
      </w:r>
      <w:r w:rsidRPr="000E0AE4">
        <w:rPr>
          <w:rStyle w:val="StyleUnderline"/>
          <w:highlight w:val="yellow"/>
        </w:rPr>
        <w:t>against</w:t>
      </w:r>
      <w:r w:rsidRPr="00D541B8">
        <w:rPr>
          <w:rStyle w:val="StyleUnderline"/>
        </w:rPr>
        <w:t xml:space="preserve"> the backdrop of </w:t>
      </w:r>
      <w:r w:rsidRPr="000E0AE4">
        <w:rPr>
          <w:rStyle w:val="StyleUnderline"/>
          <w:highlight w:val="yellow"/>
        </w:rPr>
        <w:t xml:space="preserve">a </w:t>
      </w:r>
      <w:r w:rsidRPr="000E0AE4">
        <w:rPr>
          <w:rStyle w:val="Emphasis"/>
          <w:highlight w:val="yellow"/>
        </w:rPr>
        <w:t>highly polarized</w:t>
      </w:r>
      <w:r w:rsidRPr="00AD26D8">
        <w:rPr>
          <w:rStyle w:val="Style13ptBold"/>
          <w:b w:val="0"/>
          <w:sz w:val="16"/>
        </w:rPr>
        <w:t xml:space="preserve"> presidential </w:t>
      </w:r>
      <w:r w:rsidRPr="000E0AE4">
        <w:rPr>
          <w:rStyle w:val="StyleUnderline"/>
          <w:highlight w:val="yellow"/>
        </w:rPr>
        <w:t>campaign</w:t>
      </w:r>
      <w:r w:rsidRPr="00D541B8">
        <w:rPr>
          <w:rStyle w:val="StyleUnderline"/>
        </w:rPr>
        <w:t>.</w:t>
      </w:r>
      <w:r w:rsidRPr="00AD26D8">
        <w:rPr>
          <w:rStyle w:val="Style13ptBold"/>
          <w:b w:val="0"/>
          <w:sz w:val="16"/>
        </w:rPr>
        <w:t xml:space="preserve"> 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 Prompted by Henig, </w:t>
      </w:r>
      <w:r w:rsidRPr="00D541B8">
        <w:rPr>
          <w:rStyle w:val="StyleUnderline"/>
        </w:rPr>
        <w:t>the panelists</w:t>
      </w:r>
      <w:r w:rsidRPr="00AD26D8">
        <w:rPr>
          <w:rStyle w:val="Style13ptBold"/>
          <w:b w:val="0"/>
          <w:sz w:val="16"/>
        </w:rPr>
        <w:t>—who were welcomed by TC President Susan Fuhrman—</w:t>
      </w:r>
      <w:r w:rsidRPr="00D541B8">
        <w:rPr>
          <w:rStyle w:val="StyleUnderline"/>
        </w:rPr>
        <w:t xml:space="preserve">discussed the </w:t>
      </w:r>
      <w:r w:rsidRPr="00553723">
        <w:rPr>
          <w:rStyle w:val="Emphasis"/>
          <w:highlight w:val="yellow"/>
        </w:rPr>
        <w:t>often bitter and</w:t>
      </w:r>
      <w:r w:rsidRPr="00D541B8">
        <w:rPr>
          <w:rStyle w:val="Emphasis"/>
        </w:rPr>
        <w:t xml:space="preserve"> sometimes </w:t>
      </w:r>
      <w:r w:rsidRPr="00553723">
        <w:rPr>
          <w:rStyle w:val="Emphasis"/>
          <w:highlight w:val="yellow"/>
        </w:rPr>
        <w:t>even violent disagreements</w:t>
      </w:r>
      <w:r w:rsidRPr="00553723">
        <w:rPr>
          <w:rStyle w:val="StyleUnderline"/>
          <w:highlight w:val="yellow"/>
        </w:rPr>
        <w:t xml:space="preserve"> </w:t>
      </w:r>
      <w:r w:rsidRPr="000E0AE4">
        <w:rPr>
          <w:rStyle w:val="StyleUnderline"/>
          <w:highlight w:val="yellow"/>
        </w:rPr>
        <w:t xml:space="preserve">on federal versus local control of education </w:t>
      </w:r>
      <w:r w:rsidRPr="00553723">
        <w:rPr>
          <w:rStyle w:val="StyleUnderline"/>
          <w:highlight w:val="yellow"/>
        </w:rPr>
        <w:t>policy</w:t>
      </w:r>
      <w:r w:rsidRPr="00D541B8">
        <w:rPr>
          <w:rStyle w:val="StyleUnderline"/>
        </w:rPr>
        <w:t xml:space="preserve"> that </w:t>
      </w:r>
      <w:r w:rsidRPr="00553723">
        <w:rPr>
          <w:rStyle w:val="StyleUnderline"/>
          <w:highlight w:val="yellow"/>
        </w:rPr>
        <w:t xml:space="preserve">have </w:t>
      </w:r>
      <w:r w:rsidRPr="00553723">
        <w:rPr>
          <w:rStyle w:val="Emphasis"/>
          <w:highlight w:val="yellow"/>
        </w:rPr>
        <w:t>erupted</w:t>
      </w:r>
      <w:r w:rsidRPr="00D541B8">
        <w:rPr>
          <w:rStyle w:val="StyleUnderline"/>
        </w:rPr>
        <w:t xml:space="preserve"> since the school desegregation battles of the 1960s</w:t>
      </w:r>
      <w:r w:rsidRPr="00AD26D8">
        <w:rPr>
          <w:rStyle w:val="Style13ptBold"/>
          <w:b w:val="0"/>
          <w:sz w:val="16"/>
        </w:rPr>
        <w:t>. Puriefoy told how, as a young woman, she monitored court-ordered desegregation in Boston, visiting schools and reporting back to a federal judge whose appointment owed to the victory of Lyndon Johnson, a passionate advocate of school desegregation, in the 1964 presidential election. Reaching much further back, Puriefoy argued that desegregation surely would never have occurred had not Abraham Lincoln freed the slaves. “</w:t>
      </w:r>
      <w:r w:rsidRPr="00553723">
        <w:rPr>
          <w:rStyle w:val="Emphasis"/>
          <w:highlight w:val="yellow"/>
        </w:rPr>
        <w:t>Federal politics and education policy are inextricably linked</w:t>
      </w:r>
      <w:r w:rsidRPr="00AD26D8">
        <w:rPr>
          <w:rStyle w:val="Style13ptBold"/>
          <w:b w:val="0"/>
          <w:sz w:val="16"/>
        </w:rPr>
        <w:t xml:space="preserve">,” she said. The bottom line for all three panelists: </w:t>
      </w:r>
      <w:r w:rsidRPr="00D541B8">
        <w:rPr>
          <w:rStyle w:val="StyleUnderline"/>
        </w:rPr>
        <w:t>Most major changes to American schools have resulted from federal</w:t>
      </w:r>
      <w:r w:rsidRPr="00AD26D8">
        <w:rPr>
          <w:rStyle w:val="Style13ptBold"/>
          <w:b w:val="0"/>
          <w:sz w:val="16"/>
        </w:rPr>
        <w:t xml:space="preserve"> law, jurisprudence or </w:t>
      </w:r>
      <w:r w:rsidRPr="00D541B8">
        <w:rPr>
          <w:rStyle w:val="StyleUnderline"/>
        </w:rPr>
        <w:t>policy</w:t>
      </w:r>
      <w:r w:rsidRPr="00AD26D8">
        <w:rPr>
          <w:rStyle w:val="Style13ptBold"/>
          <w:b w:val="0"/>
          <w:sz w:val="16"/>
        </w:rPr>
        <w:t>. 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 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 “The question of whether national policy has influenced education unquestionably has to be answered ‘yes,’” Cross said. “</w:t>
      </w:r>
      <w:r w:rsidRPr="00D541B8">
        <w:rPr>
          <w:rStyle w:val="StyleUnderline"/>
        </w:rPr>
        <w:t>The reality is that almost everything that goes on is, in fact, guided by</w:t>
      </w:r>
      <w:r w:rsidRPr="00AD26D8">
        <w:rPr>
          <w:rStyle w:val="Style13ptBold"/>
          <w:b w:val="0"/>
          <w:sz w:val="16"/>
        </w:rPr>
        <w:t xml:space="preserve"> what happened in </w:t>
      </w:r>
      <w:r w:rsidRPr="00D541B8">
        <w:rPr>
          <w:rStyle w:val="StyleUnderline"/>
        </w:rPr>
        <w:t>federal policy</w:t>
      </w:r>
      <w:r w:rsidRPr="00AD26D8">
        <w:rPr>
          <w:rStyle w:val="Style13ptBold"/>
          <w:b w:val="0"/>
          <w:sz w:val="16"/>
        </w:rPr>
        <w:t xml:space="preserve"> at some point, even though people in the classroom may not recognize it.” T</w:t>
      </w:r>
      <w:r w:rsidRPr="00D541B8">
        <w:rPr>
          <w:rStyle w:val="StyleUnderline"/>
        </w:rPr>
        <w:t xml:space="preserve">he idea </w:t>
      </w:r>
      <w:r w:rsidRPr="00553723">
        <w:rPr>
          <w:rStyle w:val="StyleUnderline"/>
          <w:highlight w:val="yellow"/>
        </w:rPr>
        <w:t>that education</w:t>
      </w:r>
      <w:r w:rsidRPr="00D541B8">
        <w:rPr>
          <w:rStyle w:val="StyleUnderline"/>
        </w:rPr>
        <w:t xml:space="preserve"> policy </w:t>
      </w:r>
      <w:r w:rsidRPr="00553723">
        <w:rPr>
          <w:rStyle w:val="StyleUnderline"/>
          <w:highlight w:val="yellow"/>
        </w:rPr>
        <w:t>is</w:t>
      </w:r>
      <w:r w:rsidRPr="00D541B8">
        <w:rPr>
          <w:rStyle w:val="StyleUnderline"/>
        </w:rPr>
        <w:t xml:space="preserve"> or somehow should be </w:t>
      </w:r>
      <w:r w:rsidRPr="00553723">
        <w:rPr>
          <w:rStyle w:val="StyleUnderline"/>
          <w:highlight w:val="yellow"/>
        </w:rPr>
        <w:t>apolitical</w:t>
      </w:r>
      <w:r w:rsidRPr="00D541B8">
        <w:rPr>
          <w:rStyle w:val="StyleUnderline"/>
        </w:rPr>
        <w:t xml:space="preserve"> simply </w:t>
      </w:r>
      <w:r w:rsidRPr="00553723">
        <w:rPr>
          <w:rStyle w:val="StyleUnderline"/>
          <w:highlight w:val="yellow"/>
        </w:rPr>
        <w:t xml:space="preserve">is </w:t>
      </w:r>
      <w:r w:rsidRPr="00553723">
        <w:rPr>
          <w:rStyle w:val="Emphasis"/>
          <w:highlight w:val="yellow"/>
        </w:rPr>
        <w:t>not borne out</w:t>
      </w:r>
      <w:r w:rsidRPr="00D541B8">
        <w:rPr>
          <w:rStyle w:val="Emphasis"/>
        </w:rPr>
        <w:t xml:space="preserve"> by history or current facts</w:t>
      </w:r>
      <w:r w:rsidRPr="00AD26D8">
        <w:rPr>
          <w:rStyle w:val="Style13ptBold"/>
          <w:b w:val="0"/>
          <w:sz w:val="16"/>
        </w:rPr>
        <w:t xml:space="preserve">, Jennings said. A recent case in point: If John McCain had been elected president in 2008, he, unlike President Obama, would very likely have allowed thousands of teachers’ jobs to be eliminated by drastic budget cuts made necessary by the recession. And should Obama fail to win reelection this coming fall, </w:t>
      </w:r>
      <w:r w:rsidRPr="00D541B8">
        <w:rPr>
          <w:rStyle w:val="StyleUnderline"/>
        </w:rPr>
        <w:t xml:space="preserve">a </w:t>
      </w:r>
      <w:r w:rsidRPr="00553723">
        <w:rPr>
          <w:rStyle w:val="StyleUnderline"/>
          <w:highlight w:val="yellow"/>
        </w:rPr>
        <w:t>Republican</w:t>
      </w:r>
      <w:r w:rsidRPr="00D541B8">
        <w:rPr>
          <w:rStyle w:val="StyleUnderline"/>
        </w:rPr>
        <w:t xml:space="preserve"> president may well </w:t>
      </w:r>
      <w:r w:rsidRPr="00553723">
        <w:rPr>
          <w:rStyle w:val="StyleUnderline"/>
          <w:highlight w:val="yellow"/>
        </w:rPr>
        <w:t xml:space="preserve">seek to </w:t>
      </w:r>
      <w:r w:rsidRPr="00553723">
        <w:rPr>
          <w:rStyle w:val="Emphasis"/>
          <w:highlight w:val="yellow"/>
        </w:rPr>
        <w:t>do away with</w:t>
      </w:r>
      <w:r w:rsidRPr="00AD26D8">
        <w:rPr>
          <w:rStyle w:val="Emphasis"/>
        </w:rPr>
        <w:t xml:space="preserve"> the U.S. </w:t>
      </w:r>
      <w:r w:rsidRPr="00553723">
        <w:rPr>
          <w:rStyle w:val="Emphasis"/>
          <w:highlight w:val="yellow"/>
        </w:rPr>
        <w:t>D</w:t>
      </w:r>
      <w:r w:rsidRPr="00AD26D8">
        <w:rPr>
          <w:rStyle w:val="Emphasis"/>
        </w:rPr>
        <w:t xml:space="preserve">epartment </w:t>
      </w:r>
      <w:r w:rsidRPr="00553723">
        <w:rPr>
          <w:rStyle w:val="Emphasis"/>
          <w:highlight w:val="yellow"/>
        </w:rPr>
        <w:t>o</w:t>
      </w:r>
      <w:r w:rsidRPr="00AD26D8">
        <w:rPr>
          <w:rStyle w:val="Emphasis"/>
        </w:rPr>
        <w:t xml:space="preserve">f </w:t>
      </w:r>
      <w:r w:rsidRPr="00553723">
        <w:rPr>
          <w:rStyle w:val="Emphasis"/>
          <w:highlight w:val="yellow"/>
        </w:rPr>
        <w:t>E</w:t>
      </w:r>
      <w:r w:rsidRPr="00AD26D8">
        <w:rPr>
          <w:rStyle w:val="Emphasis"/>
        </w:rPr>
        <w:t>ducation</w:t>
      </w:r>
      <w:r w:rsidRPr="00D541B8">
        <w:rPr>
          <w:rStyle w:val="StyleUnderline"/>
        </w:rPr>
        <w:t>.</w:t>
      </w:r>
      <w:r>
        <w:rPr>
          <w:rStyle w:val="StyleUnderline"/>
        </w:rPr>
        <w:t xml:space="preserve"> </w:t>
      </w:r>
      <w:r w:rsidRPr="00AD26D8">
        <w:rPr>
          <w:rStyle w:val="Style13ptBold"/>
          <w:b w:val="0"/>
          <w:sz w:val="16"/>
        </w:rPr>
        <w:t>“</w:t>
      </w:r>
      <w:r w:rsidRPr="00D541B8">
        <w:rPr>
          <w:rStyle w:val="StyleUnderline"/>
        </w:rPr>
        <w:t>Policy should really be integrated into politics</w:t>
      </w:r>
      <w:r w:rsidRPr="00AD26D8">
        <w:rPr>
          <w:rStyle w:val="Style13ptBold"/>
          <w:b w:val="0"/>
          <w:sz w:val="16"/>
        </w:rPr>
        <w:t xml:space="preserve">,” Jennings said. “If people of good will don’t deal with policy,” he said, decisions will be left to those who are not equipped to make them—or worse, who are simply uninterested in fairness and equity in education. 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 Puriefoy concurred, adding that </w:t>
      </w:r>
      <w:r w:rsidRPr="00D541B8">
        <w:rPr>
          <w:rStyle w:val="StyleUnderline"/>
        </w:rPr>
        <w:t xml:space="preserve">the environment in </w:t>
      </w:r>
      <w:r w:rsidRPr="00553723">
        <w:rPr>
          <w:rStyle w:val="StyleUnderline"/>
          <w:highlight w:val="yellow"/>
        </w:rPr>
        <w:t xml:space="preserve">Congress “has become </w:t>
      </w:r>
      <w:r w:rsidRPr="00553723">
        <w:rPr>
          <w:rStyle w:val="Emphasis"/>
          <w:highlight w:val="yellow"/>
        </w:rPr>
        <w:t>much more poisonous</w:t>
      </w:r>
      <w:r w:rsidRPr="00553723">
        <w:rPr>
          <w:rStyle w:val="StyleUnderline"/>
          <w:highlight w:val="yellow"/>
        </w:rPr>
        <w:t>, and</w:t>
      </w:r>
      <w:r w:rsidRPr="00D541B8">
        <w:rPr>
          <w:rStyle w:val="StyleUnderline"/>
        </w:rPr>
        <w:t xml:space="preserve"> it has become </w:t>
      </w:r>
      <w:r w:rsidRPr="00553723">
        <w:rPr>
          <w:rStyle w:val="Emphasis"/>
          <w:highlight w:val="yellow"/>
        </w:rPr>
        <w:t>more difficult</w:t>
      </w:r>
      <w:r w:rsidRPr="00D541B8">
        <w:rPr>
          <w:rStyle w:val="StyleUnderline"/>
        </w:rPr>
        <w:t xml:space="preserve"> to create the environment we need in order to transform education</w:t>
      </w:r>
      <w:r w:rsidRPr="00AD26D8">
        <w:rPr>
          <w:rStyle w:val="Style13ptBold"/>
          <w:b w:val="0"/>
          <w:sz w:val="16"/>
        </w:rPr>
        <w:t xml:space="preserve">.” And while </w:t>
      </w:r>
      <w:r w:rsidRPr="00553723">
        <w:rPr>
          <w:rStyle w:val="StyleUnderline"/>
          <w:highlight w:val="yellow"/>
        </w:rPr>
        <w:t xml:space="preserve">education has </w:t>
      </w:r>
      <w:r w:rsidRPr="00553723">
        <w:rPr>
          <w:rStyle w:val="Emphasis"/>
          <w:highlight w:val="yellow"/>
        </w:rPr>
        <w:t>always been</w:t>
      </w:r>
      <w:r w:rsidRPr="00553723">
        <w:rPr>
          <w:rStyle w:val="Emphasis"/>
        </w:rPr>
        <w:t xml:space="preserve"> a </w:t>
      </w:r>
      <w:r w:rsidRPr="00553723">
        <w:rPr>
          <w:rStyle w:val="Emphasis"/>
          <w:highlight w:val="yellow"/>
        </w:rPr>
        <w:t xml:space="preserve">polarizing </w:t>
      </w:r>
      <w:r w:rsidRPr="00553723">
        <w:rPr>
          <w:rStyle w:val="Emphasis"/>
        </w:rPr>
        <w:t>issue</w:t>
      </w:r>
      <w:r w:rsidRPr="00553723">
        <w:rPr>
          <w:rStyle w:val="Style13ptBold"/>
          <w:b w:val="0"/>
          <w:sz w:val="16"/>
        </w:rPr>
        <w:t>, and</w:t>
      </w:r>
      <w:r w:rsidRPr="00AD26D8">
        <w:rPr>
          <w:rStyle w:val="Style13ptBold"/>
          <w:b w:val="0"/>
          <w:sz w:val="16"/>
        </w:rPr>
        <w:t xml:space="preserve"> minorities have always had to fight for access to good education, </w:t>
      </w:r>
      <w:r w:rsidRPr="00D541B8">
        <w:rPr>
          <w:rStyle w:val="StyleUnderline"/>
        </w:rPr>
        <w:t xml:space="preserve">for the </w:t>
      </w:r>
      <w:r w:rsidRPr="00AD26D8">
        <w:rPr>
          <w:rStyle w:val="Emphasis"/>
        </w:rPr>
        <w:t>first time</w:t>
      </w:r>
      <w:r w:rsidRPr="00D541B8">
        <w:rPr>
          <w:rStyle w:val="StyleUnderline"/>
        </w:rPr>
        <w:t xml:space="preserve"> in the country’s history, “</w:t>
      </w:r>
      <w:r w:rsidRPr="00553723">
        <w:rPr>
          <w:rStyle w:val="StyleUnderline"/>
          <w:highlight w:val="yellow"/>
        </w:rPr>
        <w:t>people</w:t>
      </w:r>
      <w:r w:rsidRPr="00AD26D8">
        <w:rPr>
          <w:rStyle w:val="Style13ptBold"/>
          <w:b w:val="0"/>
          <w:sz w:val="16"/>
        </w:rPr>
        <w:t xml:space="preserve"> don’t believe their children’s lives will be better than theirs,” Puriefoy said. “They </w:t>
      </w:r>
      <w:r w:rsidRPr="00553723">
        <w:rPr>
          <w:rStyle w:val="Emphasis"/>
          <w:highlight w:val="yellow"/>
        </w:rPr>
        <w:t>don’t believe in</w:t>
      </w:r>
      <w:r w:rsidRPr="00D541B8">
        <w:rPr>
          <w:rStyle w:val="Emphasis"/>
        </w:rPr>
        <w:t xml:space="preserve"> the </w:t>
      </w:r>
      <w:r w:rsidRPr="00553723">
        <w:rPr>
          <w:rStyle w:val="Emphasis"/>
          <w:highlight w:val="yellow"/>
        </w:rPr>
        <w:t>ability of institutions to bring</w:t>
      </w:r>
      <w:r w:rsidRPr="00D541B8">
        <w:rPr>
          <w:rStyle w:val="Emphasis"/>
        </w:rPr>
        <w:t xml:space="preserve"> about </w:t>
      </w:r>
      <w:r w:rsidRPr="00553723">
        <w:rPr>
          <w:rStyle w:val="Emphasis"/>
          <w:highlight w:val="yellow"/>
        </w:rPr>
        <w:t>change</w:t>
      </w:r>
      <w:r w:rsidRPr="00AD26D8">
        <w:rPr>
          <w:rStyle w:val="Style13ptBold"/>
          <w:b w:val="0"/>
          <w:sz w:val="16"/>
        </w:rPr>
        <w:t xml:space="preserve">.” So can anything be done—and is this year’s presidential election an opportunity to put national education issues before voters in a way they will notice? Cross was skeptical, but said he would like both parties to discuss education issues after the election to find common ground. Jennings suggested creating federal-state partnerships modeled on those in Germany, but Puriefoy noted that Germany also supports children and families with programs other than education. “Schools can’t be responsible on their own,” she said. “They need help.” To Henig’s final question—“What would you like to see in the next administration?”—Cross replied that the U.S. Department of Education should “get rid of the silos—English Language Learners, Special Education” and others, which are too large, bureaucratic and costly. Jennings warned that </w:t>
      </w:r>
      <w:r w:rsidRPr="00D541B8">
        <w:rPr>
          <w:rStyle w:val="StyleUnderline"/>
        </w:rPr>
        <w:t xml:space="preserve">the incoming </w:t>
      </w:r>
      <w:r w:rsidRPr="00553723">
        <w:rPr>
          <w:rStyle w:val="StyleUnderline"/>
          <w:highlight w:val="yellow"/>
        </w:rPr>
        <w:t>president should not listen to the “</w:t>
      </w:r>
      <w:r w:rsidRPr="00553723">
        <w:rPr>
          <w:rStyle w:val="Emphasis"/>
          <w:highlight w:val="yellow"/>
        </w:rPr>
        <w:t>radical right</w:t>
      </w:r>
      <w:r w:rsidRPr="00553723">
        <w:rPr>
          <w:rStyle w:val="StyleUnderline"/>
          <w:highlight w:val="yellow"/>
        </w:rPr>
        <w:t>,” but instead</w:t>
      </w:r>
      <w:r w:rsidRPr="00D541B8">
        <w:rPr>
          <w:rStyle w:val="StyleUnderline"/>
        </w:rPr>
        <w:t xml:space="preserve"> “</w:t>
      </w:r>
      <w:r w:rsidRPr="00D541B8">
        <w:rPr>
          <w:rStyle w:val="Emphasis"/>
        </w:rPr>
        <w:t>totally rethink</w:t>
      </w:r>
      <w:r w:rsidRPr="00D541B8">
        <w:rPr>
          <w:rStyle w:val="StyleUnderline"/>
        </w:rPr>
        <w:t>” school financing</w:t>
      </w:r>
      <w:r w:rsidRPr="00AD26D8">
        <w:rPr>
          <w:rStyle w:val="Style13ptBold"/>
          <w:b w:val="0"/>
          <w:sz w:val="16"/>
        </w:rPr>
        <w:t xml:space="preserve">, which is currently based on property taxes, </w:t>
      </w:r>
      <w:r w:rsidRPr="00D541B8">
        <w:rPr>
          <w:rStyle w:val="StyleUnderline"/>
        </w:rPr>
        <w:t xml:space="preserve">and </w:t>
      </w:r>
      <w:r w:rsidRPr="00553723">
        <w:rPr>
          <w:rStyle w:val="StyleUnderline"/>
          <w:highlight w:val="yellow"/>
        </w:rPr>
        <w:t>fight the “</w:t>
      </w:r>
      <w:r w:rsidRPr="00553723">
        <w:rPr>
          <w:rStyle w:val="Emphasis"/>
          <w:highlight w:val="yellow"/>
        </w:rPr>
        <w:t>long tradition of anti-intellectualism</w:t>
      </w:r>
      <w:r w:rsidRPr="00D541B8">
        <w:rPr>
          <w:rStyle w:val="StyleUnderline"/>
        </w:rPr>
        <w:t xml:space="preserve"> in this country” </w:t>
      </w:r>
      <w:r w:rsidRPr="00553723">
        <w:rPr>
          <w:rStyle w:val="StyleUnderline"/>
          <w:highlight w:val="yellow"/>
        </w:rPr>
        <w:t>by pursuing a new agenda</w:t>
      </w:r>
      <w:r w:rsidRPr="00AD26D8">
        <w:rPr>
          <w:rStyle w:val="Style13ptBold"/>
          <w:b w:val="0"/>
          <w:sz w:val="16"/>
        </w:rPr>
        <w:t xml:space="preserve"> that focuses on quality curriculum and teaching. Puriefoy called for a rededication to educating “all sectors of children,” strong federal standards, and “getting rid of states’ rights. “This fragmentation in education is just unacceptable. We need a new intellectual contract in this country,” she said. “Good policy follows good intention. If we resolve to educate every child in this country, regardless of ZIP code, </w:t>
      </w:r>
      <w:r w:rsidRPr="00D541B8">
        <w:rPr>
          <w:rStyle w:val="StyleUnderline"/>
        </w:rPr>
        <w:t xml:space="preserve">we’re going to have to dismantle what we’re doing. </w:t>
      </w:r>
      <w:r w:rsidRPr="00553723">
        <w:rPr>
          <w:rStyle w:val="StyleUnderline"/>
          <w:highlight w:val="yellow"/>
        </w:rPr>
        <w:t xml:space="preserve">We’re not going to get there without </w:t>
      </w:r>
      <w:r w:rsidRPr="00553723">
        <w:rPr>
          <w:rStyle w:val="Emphasis"/>
          <w:highlight w:val="yellow"/>
        </w:rPr>
        <w:t>significant disruption</w:t>
      </w:r>
      <w:r w:rsidRPr="00D541B8">
        <w:rPr>
          <w:rStyle w:val="StyleUnderline"/>
        </w:rPr>
        <w:t>.”</w:t>
      </w:r>
    </w:p>
    <w:p w:rsidR="006B2FD9" w:rsidRPr="000E0AE4" w:rsidRDefault="006B2FD9" w:rsidP="006B2FD9"/>
    <w:p w:rsidR="006B2FD9" w:rsidRDefault="006B2FD9" w:rsidP="006B2FD9">
      <w:pPr>
        <w:pStyle w:val="Heading3"/>
      </w:pPr>
      <w:r>
        <w:t>STEM---1NC</w:t>
      </w:r>
    </w:p>
    <w:p w:rsidR="006B2FD9" w:rsidRDefault="006B2FD9" w:rsidP="006B2FD9"/>
    <w:p w:rsidR="006B2FD9" w:rsidRDefault="006B2FD9" w:rsidP="006B2FD9">
      <w:pPr>
        <w:pStyle w:val="Heading4"/>
      </w:pPr>
      <w:r>
        <w:t>Drains PC – GOP backlash and appropriation fights – link only one way</w:t>
      </w:r>
    </w:p>
    <w:p w:rsidR="006B2FD9" w:rsidRPr="00867F96" w:rsidRDefault="006B2FD9" w:rsidP="006B2FD9">
      <w:pPr>
        <w:rPr>
          <w:rStyle w:val="Style13ptBold"/>
        </w:rPr>
      </w:pPr>
      <w:r>
        <w:rPr>
          <w:rStyle w:val="Style13ptBold"/>
        </w:rPr>
        <w:t xml:space="preserve">Robelen, 11 --- </w:t>
      </w:r>
      <w:r w:rsidRPr="00867F96">
        <w:t>Erik, Education Week, 1/12, lexis</w:t>
      </w:r>
    </w:p>
    <w:p w:rsidR="006B2FD9" w:rsidRDefault="006B2FD9" w:rsidP="006B2FD9">
      <w:pPr>
        <w:rPr>
          <w:sz w:val="16"/>
        </w:rPr>
      </w:pPr>
      <w:r w:rsidRPr="00096C98">
        <w:rPr>
          <w:rStyle w:val="StyleUnderline"/>
          <w:highlight w:val="yellow"/>
        </w:rPr>
        <w:t xml:space="preserve">With </w:t>
      </w:r>
      <w:r w:rsidRPr="00096C98">
        <w:rPr>
          <w:rStyle w:val="Emphasis"/>
          <w:highlight w:val="yellow"/>
        </w:rPr>
        <w:t>no fanfare</w:t>
      </w:r>
      <w:r w:rsidRPr="00814C7F">
        <w:rPr>
          <w:sz w:val="16"/>
        </w:rPr>
        <w:t xml:space="preserve">, President Barack </w:t>
      </w:r>
      <w:r w:rsidRPr="00096C98">
        <w:rPr>
          <w:rStyle w:val="StyleUnderline"/>
          <w:highlight w:val="yellow"/>
        </w:rPr>
        <w:t>Obama</w:t>
      </w:r>
      <w:r w:rsidRPr="00814C7F">
        <w:rPr>
          <w:sz w:val="16"/>
        </w:rPr>
        <w:t xml:space="preserve"> last week </w:t>
      </w:r>
      <w:r w:rsidRPr="00096C98">
        <w:rPr>
          <w:rStyle w:val="StyleUnderline"/>
          <w:highlight w:val="yellow"/>
        </w:rPr>
        <w:t>signed</w:t>
      </w:r>
      <w:r w:rsidRPr="00096C98">
        <w:rPr>
          <w:rStyle w:val="StyleUnderline"/>
        </w:rPr>
        <w:t xml:space="preserve"> </w:t>
      </w:r>
      <w:r w:rsidRPr="00814C7F">
        <w:rPr>
          <w:sz w:val="16"/>
        </w:rPr>
        <w:t xml:space="preserve">a </w:t>
      </w:r>
      <w:r w:rsidRPr="00096C98">
        <w:rPr>
          <w:rStyle w:val="StyleUnderline"/>
        </w:rPr>
        <w:t>reauthorization of</w:t>
      </w:r>
      <w:r w:rsidRPr="00814C7F">
        <w:rPr>
          <w:sz w:val="16"/>
        </w:rPr>
        <w:t xml:space="preserve"> the America COMPETES Act, legislation that contains a variety of </w:t>
      </w:r>
      <w:r w:rsidRPr="00096C98">
        <w:rPr>
          <w:rStyle w:val="StyleUnderline"/>
          <w:highlight w:val="yellow"/>
        </w:rPr>
        <w:t>measures to improve</w:t>
      </w:r>
      <w:r w:rsidRPr="00096C98">
        <w:rPr>
          <w:rStyle w:val="StyleUnderline"/>
        </w:rPr>
        <w:t xml:space="preserve"> education in</w:t>
      </w:r>
      <w:r w:rsidRPr="00814C7F">
        <w:rPr>
          <w:sz w:val="16"/>
        </w:rPr>
        <w:t xml:space="preserve"> the </w:t>
      </w:r>
      <w:r w:rsidRPr="00096C98">
        <w:rPr>
          <w:rStyle w:val="StyleUnderline"/>
          <w:highlight w:val="yellow"/>
        </w:rPr>
        <w:t>STEM</w:t>
      </w:r>
      <w:r w:rsidRPr="00814C7F">
        <w:rPr>
          <w:sz w:val="16"/>
        </w:rPr>
        <w:t xml:space="preserve"> fields. Among those is a call for greater coordination across federal agencies in their work to advance education in science, technology, engineering, and mathematics, and another to reauthorize and make it easier for higher education institutions to participate in the Robert Noyce Teacher Scholarship program. Also, one of the new programs appears aimed at replicating the "UTeach" model of training math and science teachers. The Senate passed the legislation in December by unanimous consent, but </w:t>
      </w:r>
      <w:r w:rsidRPr="00096C98">
        <w:rPr>
          <w:rStyle w:val="StyleUnderline"/>
        </w:rPr>
        <w:t xml:space="preserve">in the House </w:t>
      </w:r>
      <w:r w:rsidRPr="00096C98">
        <w:rPr>
          <w:rStyle w:val="StyleUnderline"/>
          <w:highlight w:val="yellow"/>
        </w:rPr>
        <w:t xml:space="preserve">it was approved by a </w:t>
      </w:r>
      <w:r w:rsidRPr="00096C98">
        <w:rPr>
          <w:rStyle w:val="Emphasis"/>
          <w:highlight w:val="yellow"/>
        </w:rPr>
        <w:t>partisan vote</w:t>
      </w:r>
      <w:r w:rsidRPr="00814C7F">
        <w:rPr>
          <w:sz w:val="16"/>
        </w:rPr>
        <w:t xml:space="preserve"> of 228-130, </w:t>
      </w:r>
      <w:r w:rsidRPr="00096C98">
        <w:rPr>
          <w:rStyle w:val="StyleUnderline"/>
          <w:highlight w:val="yellow"/>
        </w:rPr>
        <w:t xml:space="preserve">with </w:t>
      </w:r>
      <w:r w:rsidRPr="00096C98">
        <w:rPr>
          <w:rStyle w:val="Emphasis"/>
          <w:highlight w:val="yellow"/>
        </w:rPr>
        <w:t>most Republicans opposed</w:t>
      </w:r>
      <w:r w:rsidRPr="00814C7F">
        <w:rPr>
          <w:sz w:val="16"/>
          <w:highlight w:val="yellow"/>
        </w:rPr>
        <w:t xml:space="preserve">. </w:t>
      </w:r>
      <w:r w:rsidRPr="00096C98">
        <w:rPr>
          <w:rStyle w:val="StyleUnderline"/>
          <w:highlight w:val="yellow"/>
        </w:rPr>
        <w:t>A chief concern was</w:t>
      </w:r>
      <w:r w:rsidRPr="00096C98">
        <w:rPr>
          <w:rStyle w:val="StyleUnderline"/>
        </w:rPr>
        <w:t xml:space="preserve"> the bill</w:t>
      </w:r>
      <w:r w:rsidRPr="00814C7F">
        <w:rPr>
          <w:sz w:val="16"/>
        </w:rPr>
        <w:t xml:space="preserve">s </w:t>
      </w:r>
      <w:r w:rsidRPr="00096C98">
        <w:rPr>
          <w:rStyle w:val="Emphasis"/>
          <w:highlight w:val="yellow"/>
        </w:rPr>
        <w:t>price tag</w:t>
      </w:r>
      <w:r w:rsidRPr="00814C7F">
        <w:rPr>
          <w:sz w:val="16"/>
        </w:rPr>
        <w:t xml:space="preserve"> of $46 billion over three years. </w:t>
      </w:r>
      <w:r w:rsidRPr="00096C98">
        <w:rPr>
          <w:rStyle w:val="StyleUnderline"/>
          <w:highlight w:val="yellow"/>
        </w:rPr>
        <w:t>Given</w:t>
      </w:r>
      <w:r w:rsidRPr="00096C98">
        <w:rPr>
          <w:rStyle w:val="StyleUnderline"/>
        </w:rPr>
        <w:t xml:space="preserve"> the </w:t>
      </w:r>
      <w:r w:rsidRPr="00096C98">
        <w:rPr>
          <w:rStyle w:val="StyleUnderline"/>
          <w:highlight w:val="yellow"/>
        </w:rPr>
        <w:t>GOP</w:t>
      </w:r>
      <w:r w:rsidRPr="00814C7F">
        <w:rPr>
          <w:sz w:val="16"/>
          <w:highlight w:val="yellow"/>
        </w:rPr>
        <w:t xml:space="preserve">s </w:t>
      </w:r>
      <w:r w:rsidRPr="00096C98">
        <w:rPr>
          <w:rStyle w:val="Emphasis"/>
          <w:highlight w:val="yellow"/>
        </w:rPr>
        <w:t>new majority</w:t>
      </w:r>
      <w:r w:rsidRPr="00814C7F">
        <w:rPr>
          <w:sz w:val="16"/>
        </w:rPr>
        <w:t xml:space="preserve"> </w:t>
      </w:r>
      <w:r w:rsidRPr="00096C98">
        <w:rPr>
          <w:rStyle w:val="StyleUnderline"/>
        </w:rPr>
        <w:t xml:space="preserve">in the House, that </w:t>
      </w:r>
      <w:r w:rsidRPr="00096C98">
        <w:rPr>
          <w:rStyle w:val="StyleUnderline"/>
          <w:highlight w:val="yellow"/>
        </w:rPr>
        <w:t xml:space="preserve">resistance could make it </w:t>
      </w:r>
      <w:r w:rsidRPr="00096C98">
        <w:rPr>
          <w:rStyle w:val="Emphasis"/>
          <w:highlight w:val="yellow"/>
        </w:rPr>
        <w:t>tougher to secure funding for</w:t>
      </w:r>
      <w:r w:rsidRPr="00096C98">
        <w:rPr>
          <w:rStyle w:val="Emphasis"/>
        </w:rPr>
        <w:t xml:space="preserve"> existing and new </w:t>
      </w:r>
      <w:r w:rsidRPr="00096C98">
        <w:rPr>
          <w:rStyle w:val="Emphasis"/>
          <w:highlight w:val="yellow"/>
        </w:rPr>
        <w:t>programs</w:t>
      </w:r>
      <w:r w:rsidRPr="00814C7F">
        <w:rPr>
          <w:sz w:val="16"/>
          <w:highlight w:val="yellow"/>
        </w:rPr>
        <w:t xml:space="preserve"> </w:t>
      </w:r>
      <w:r w:rsidRPr="00096C98">
        <w:rPr>
          <w:rStyle w:val="StyleUnderline"/>
          <w:highlight w:val="yellow"/>
        </w:rPr>
        <w:t>authorized</w:t>
      </w:r>
      <w:r w:rsidRPr="00096C98">
        <w:rPr>
          <w:rStyle w:val="StyleUnderline"/>
        </w:rPr>
        <w:t xml:space="preserve"> under the </w:t>
      </w:r>
      <w:r w:rsidRPr="00814C7F">
        <w:rPr>
          <w:sz w:val="16"/>
        </w:rPr>
        <w:t xml:space="preserve">revised </w:t>
      </w:r>
      <w:r w:rsidRPr="00096C98">
        <w:rPr>
          <w:rStyle w:val="StyleUnderline"/>
        </w:rPr>
        <w:t>law</w:t>
      </w:r>
      <w:r w:rsidRPr="00814C7F">
        <w:rPr>
          <w:sz w:val="16"/>
        </w:rPr>
        <w:t xml:space="preserve">. President Obama, a vocal champion of STEM education who has hosted several White House events on the issue, held no special ceremony to sign the measure. Instead, a White House press release simply included it on a long list of bills he signed Jan. 4. That said, in a blog post last month, White House science adviser John P. Holdren hailed passage of the bill as a &amp;#x201C;major milestone on this nation&amp;#x2019;s path to building an innovation economy for the 21st century.&amp;#x201D; During floor debate in late December, Rep. Bart Gordon, D-Tenn., the </w:t>
      </w:r>
      <w:r w:rsidRPr="00096C98">
        <w:rPr>
          <w:rStyle w:val="StyleUnderline"/>
        </w:rPr>
        <w:t>chair</w:t>
      </w:r>
      <w:r w:rsidRPr="00814C7F">
        <w:rPr>
          <w:sz w:val="16"/>
        </w:rPr>
        <w:t xml:space="preserve">man of the House Science and Technology Committee at the time, </w:t>
      </w:r>
      <w:r w:rsidRPr="00096C98">
        <w:rPr>
          <w:rStyle w:val="StyleUnderline"/>
        </w:rPr>
        <w:t>acknowledged that</w:t>
      </w:r>
      <w:r w:rsidRPr="00814C7F">
        <w:rPr>
          <w:sz w:val="16"/>
        </w:rPr>
        <w:t xml:space="preserve"> </w:t>
      </w:r>
      <w:r w:rsidRPr="00096C98">
        <w:rPr>
          <w:rStyle w:val="StyleUnderline"/>
          <w:highlight w:val="yellow"/>
        </w:rPr>
        <w:t xml:space="preserve">there have been </w:t>
      </w:r>
      <w:r w:rsidRPr="00096C98">
        <w:rPr>
          <w:rStyle w:val="Emphasis"/>
          <w:highlight w:val="yellow"/>
        </w:rPr>
        <w:t>concessions</w:t>
      </w:r>
      <w:r w:rsidRPr="00096C98">
        <w:rPr>
          <w:rStyle w:val="Emphasis"/>
        </w:rPr>
        <w:t xml:space="preserve"> made</w:t>
      </w:r>
      <w:r w:rsidRPr="00096C98">
        <w:rPr>
          <w:rStyle w:val="StyleUnderline"/>
        </w:rPr>
        <w:t xml:space="preserve"> in light of the economic environment</w:t>
      </w:r>
      <w:r w:rsidRPr="00814C7F">
        <w:rPr>
          <w:sz w:val="16"/>
        </w:rPr>
        <w:t xml:space="preserve">.&amp;#x201D; Indeed, with time short in the lame-duck session, </w:t>
      </w:r>
      <w:r w:rsidRPr="00096C98">
        <w:rPr>
          <w:rStyle w:val="StyleUnderline"/>
        </w:rPr>
        <w:t>the House went along</w:t>
      </w:r>
      <w:r w:rsidRPr="00814C7F">
        <w:rPr>
          <w:sz w:val="16"/>
        </w:rPr>
        <w:t xml:space="preserve"> wholesale </w:t>
      </w:r>
      <w:r w:rsidRPr="00096C98">
        <w:rPr>
          <w:rStyle w:val="StyleUnderline"/>
        </w:rPr>
        <w:t xml:space="preserve">with </w:t>
      </w:r>
      <w:r w:rsidRPr="00096C98">
        <w:rPr>
          <w:rStyle w:val="StyleUnderline"/>
          <w:highlight w:val="yellow"/>
        </w:rPr>
        <w:t xml:space="preserve">a </w:t>
      </w:r>
      <w:r w:rsidRPr="00096C98">
        <w:rPr>
          <w:rStyle w:val="Emphasis"/>
          <w:highlight w:val="yellow"/>
        </w:rPr>
        <w:t>scaled-back</w:t>
      </w:r>
      <w:r w:rsidRPr="00814C7F">
        <w:rPr>
          <w:sz w:val="16"/>
        </w:rPr>
        <w:t xml:space="preserve"> Senate </w:t>
      </w:r>
      <w:r w:rsidRPr="00096C98">
        <w:rPr>
          <w:rStyle w:val="StyleUnderline"/>
          <w:highlight w:val="yellow"/>
        </w:rPr>
        <w:t xml:space="preserve">bill with </w:t>
      </w:r>
      <w:r w:rsidRPr="00096C98">
        <w:rPr>
          <w:rStyle w:val="Emphasis"/>
          <w:highlight w:val="yellow"/>
        </w:rPr>
        <w:t>fewer programs</w:t>
      </w:r>
      <w:r w:rsidRPr="00096C98">
        <w:rPr>
          <w:rStyle w:val="StyleUnderline"/>
          <w:highlight w:val="yellow"/>
        </w:rPr>
        <w:t xml:space="preserve"> and </w:t>
      </w:r>
      <w:r w:rsidRPr="00096C98">
        <w:rPr>
          <w:rStyle w:val="Emphasis"/>
          <w:highlight w:val="yellow"/>
        </w:rPr>
        <w:t>less funding</w:t>
      </w:r>
      <w:r w:rsidRPr="00096C98">
        <w:rPr>
          <w:rStyle w:val="StyleUnderline"/>
        </w:rPr>
        <w:t xml:space="preserve"> authorized.</w:t>
      </w:r>
      <w:r w:rsidRPr="00814C7F">
        <w:rPr>
          <w:sz w:val="16"/>
        </w:rPr>
        <w:t xml:space="preserve"> Nonetheless, Rep. Gordon, who retired from Congress this month, said the legislation was crucial to support basic scientific research, foster innovation, and improve education, and would help the nation &amp;#x201C;maintain its scientific and economic leadership.&amp;#x201D; Rep. Ralph Hall, R-Texas, </w:t>
      </w:r>
      <w:r w:rsidRPr="00096C98">
        <w:rPr>
          <w:rStyle w:val="StyleUnderline"/>
        </w:rPr>
        <w:t xml:space="preserve">the new </w:t>
      </w:r>
      <w:r w:rsidRPr="00096C98">
        <w:rPr>
          <w:rStyle w:val="StyleUnderline"/>
          <w:highlight w:val="yellow"/>
        </w:rPr>
        <w:t>chair</w:t>
      </w:r>
      <w:r w:rsidRPr="00814C7F">
        <w:rPr>
          <w:sz w:val="16"/>
        </w:rPr>
        <w:t xml:space="preserve">man </w:t>
      </w:r>
      <w:r w:rsidRPr="00096C98">
        <w:rPr>
          <w:rStyle w:val="StyleUnderline"/>
          <w:highlight w:val="yellow"/>
        </w:rPr>
        <w:t xml:space="preserve">of the science committee, </w:t>
      </w:r>
      <w:r w:rsidRPr="00096C98">
        <w:rPr>
          <w:rStyle w:val="Emphasis"/>
          <w:highlight w:val="yellow"/>
        </w:rPr>
        <w:t>didn't share</w:t>
      </w:r>
      <w:r w:rsidRPr="00096C98">
        <w:rPr>
          <w:rStyle w:val="Emphasis"/>
        </w:rPr>
        <w:t xml:space="preserve"> the </w:t>
      </w:r>
      <w:r w:rsidRPr="00096C98">
        <w:rPr>
          <w:rStyle w:val="Emphasis"/>
          <w:highlight w:val="yellow"/>
        </w:rPr>
        <w:t>enthusiasm</w:t>
      </w:r>
      <w:r w:rsidRPr="00096C98">
        <w:rPr>
          <w:rStyle w:val="StyleUnderline"/>
        </w:rPr>
        <w:t>. "This measure continues to be far too expensive, particularly in light of the new and duplicative programs it creates," he said.</w:t>
      </w:r>
      <w:r>
        <w:rPr>
          <w:rStyle w:val="StyleUnderline"/>
        </w:rPr>
        <w:t xml:space="preserve"> </w:t>
      </w:r>
      <w:r w:rsidRPr="00096C98">
        <w:rPr>
          <w:rStyle w:val="StyleUnderline"/>
        </w:rPr>
        <w:t>Funding Questionable</w:t>
      </w:r>
      <w:r>
        <w:rPr>
          <w:rStyle w:val="StyleUnderline"/>
        </w:rPr>
        <w:t xml:space="preserve"> </w:t>
      </w:r>
      <w:r w:rsidRPr="00814C7F">
        <w:rPr>
          <w:sz w:val="16"/>
        </w:rPr>
        <w:t xml:space="preserve">The legislation had widespread support outside Congress, including from the Business Roundtable, the National Science Teachers Association, the American Chemical Society, and university leaders. The reauthorization of the America COMPETES Act&amp;#x2014;the acronym stands for Creating Opportunities to Meaningfully Promote Excellence in Technology, Education, and Science&amp;#x2014;contains many STEM education provisions. For instance, it calls for the creation of a White House panel to better coordinate federal programs and activities in support of STEM education, including at the National Science Foundation, the departments of Education and Energy, and NASA. Also, the legislation amends the Noyce program to ease the participation of higher education institutions by lowering the financial match they must make from 50 percent to 30 percent. The $55 million program encourages talented STEM majors and professionals to become K-12 math and science teachers. In addition, the law authorizes $10 million each year for a new program that observers say is aimed at replicating the UTeach model of teacher preparation first developed at the University of Texas at Austin, or programs akin to that approach. The program would provide competitive grants to universities to launch undergraduate programs that produce high-caliber elementary and secondary STEM teachers. </w:t>
      </w:r>
      <w:r w:rsidRPr="00096C98">
        <w:rPr>
          <w:rStyle w:val="StyleUnderline"/>
          <w:highlight w:val="yellow"/>
        </w:rPr>
        <w:t>Whether</w:t>
      </w:r>
      <w:r w:rsidRPr="00814C7F">
        <w:rPr>
          <w:sz w:val="16"/>
        </w:rPr>
        <w:t xml:space="preserve"> such </w:t>
      </w:r>
      <w:r w:rsidRPr="00096C98">
        <w:rPr>
          <w:rStyle w:val="StyleUnderline"/>
        </w:rPr>
        <w:t xml:space="preserve">new </w:t>
      </w:r>
      <w:r w:rsidRPr="00096C98">
        <w:rPr>
          <w:rStyle w:val="StyleUnderline"/>
          <w:highlight w:val="yellow"/>
        </w:rPr>
        <w:t xml:space="preserve">programs will ever be funded is an </w:t>
      </w:r>
      <w:r w:rsidRPr="00096C98">
        <w:rPr>
          <w:rStyle w:val="Emphasis"/>
          <w:highlight w:val="yellow"/>
        </w:rPr>
        <w:t>open question</w:t>
      </w:r>
      <w:r w:rsidRPr="00814C7F">
        <w:rPr>
          <w:sz w:val="16"/>
        </w:rPr>
        <w:t xml:space="preserve">. </w:t>
      </w:r>
      <w:r w:rsidRPr="00096C98">
        <w:rPr>
          <w:rStyle w:val="StyleUnderline"/>
        </w:rPr>
        <w:t xml:space="preserve">In fact, </w:t>
      </w:r>
      <w:r w:rsidRPr="00096C98">
        <w:rPr>
          <w:rStyle w:val="StyleUnderline"/>
          <w:highlight w:val="yellow"/>
        </w:rPr>
        <w:t>many STEM</w:t>
      </w:r>
      <w:r w:rsidRPr="00096C98">
        <w:rPr>
          <w:rStyle w:val="StyleUnderline"/>
        </w:rPr>
        <w:t xml:space="preserve"> education </w:t>
      </w:r>
      <w:r w:rsidRPr="00096C98">
        <w:rPr>
          <w:rStyle w:val="StyleUnderline"/>
          <w:highlight w:val="yellow"/>
        </w:rPr>
        <w:t>programs</w:t>
      </w:r>
      <w:r w:rsidRPr="00096C98">
        <w:rPr>
          <w:rStyle w:val="StyleUnderline"/>
        </w:rPr>
        <w:t xml:space="preserve"> authorized in the law</w:t>
      </w:r>
      <w:r w:rsidRPr="00814C7F">
        <w:rPr>
          <w:sz w:val="16"/>
        </w:rPr>
        <w:t xml:space="preserve"> as first enacted in 2007 </w:t>
      </w:r>
      <w:r w:rsidRPr="00096C98">
        <w:rPr>
          <w:rStyle w:val="Emphasis"/>
          <w:highlight w:val="yellow"/>
        </w:rPr>
        <w:t>never received a dime</w:t>
      </w:r>
      <w:r w:rsidRPr="00814C7F">
        <w:rPr>
          <w:sz w:val="16"/>
        </w:rPr>
        <w:t xml:space="preserve">. ("Many Authorized STEM Projects Fail to Get Funding," Feb. 24, 2010.) Recognizing that, </w:t>
      </w:r>
      <w:r w:rsidRPr="00096C98">
        <w:rPr>
          <w:rStyle w:val="StyleUnderline"/>
        </w:rPr>
        <w:t xml:space="preserve">at least </w:t>
      </w:r>
      <w:r w:rsidRPr="00096C98">
        <w:rPr>
          <w:rStyle w:val="StyleUnderline"/>
          <w:highlight w:val="yellow"/>
        </w:rPr>
        <w:t xml:space="preserve">some were </w:t>
      </w:r>
      <w:r w:rsidRPr="00096C98">
        <w:rPr>
          <w:rStyle w:val="Emphasis"/>
          <w:highlight w:val="yellow"/>
        </w:rPr>
        <w:t>deleted from</w:t>
      </w:r>
      <w:r w:rsidRPr="00096C98">
        <w:rPr>
          <w:rStyle w:val="Emphasis"/>
        </w:rPr>
        <w:t xml:space="preserve"> the </w:t>
      </w:r>
      <w:r w:rsidRPr="00096C98">
        <w:rPr>
          <w:rStyle w:val="Emphasis"/>
          <w:highlight w:val="yellow"/>
        </w:rPr>
        <w:t>law</w:t>
      </w:r>
      <w:r w:rsidRPr="00814C7F">
        <w:rPr>
          <w:sz w:val="16"/>
        </w:rPr>
        <w:t xml:space="preserve">. Susan Traiman, the public policy director at the Business Roundtable in Washington, said </w:t>
      </w:r>
      <w:r w:rsidRPr="00096C98">
        <w:rPr>
          <w:rStyle w:val="StyleUnderline"/>
          <w:highlight w:val="yellow"/>
        </w:rPr>
        <w:t>stem</w:t>
      </w:r>
      <w:r w:rsidRPr="00096C98">
        <w:rPr>
          <w:rStyle w:val="StyleUnderline"/>
        </w:rPr>
        <w:t xml:space="preserve"> education </w:t>
      </w:r>
      <w:r w:rsidRPr="00096C98">
        <w:rPr>
          <w:rStyle w:val="StyleUnderline"/>
          <w:highlight w:val="yellow"/>
        </w:rPr>
        <w:t>advocates</w:t>
      </w:r>
      <w:r w:rsidRPr="00096C98">
        <w:rPr>
          <w:rStyle w:val="StyleUnderline"/>
        </w:rPr>
        <w:t xml:space="preserve"> </w:t>
      </w:r>
      <w:r w:rsidRPr="00814C7F">
        <w:rPr>
          <w:sz w:val="16"/>
        </w:rPr>
        <w:t xml:space="preserve">will </w:t>
      </w:r>
      <w:r w:rsidRPr="00096C98">
        <w:rPr>
          <w:rStyle w:val="StyleUnderline"/>
          <w:highlight w:val="yellow"/>
        </w:rPr>
        <w:t xml:space="preserve">need to </w:t>
      </w:r>
      <w:r w:rsidRPr="00096C98">
        <w:rPr>
          <w:rStyle w:val="Emphasis"/>
          <w:highlight w:val="yellow"/>
        </w:rPr>
        <w:t>work hard</w:t>
      </w:r>
      <w:r w:rsidRPr="00096C98">
        <w:rPr>
          <w:rStyle w:val="StyleUnderline"/>
        </w:rPr>
        <w:t xml:space="preserve"> </w:t>
      </w:r>
      <w:r w:rsidRPr="00096C98">
        <w:rPr>
          <w:rStyle w:val="StyleUnderline"/>
          <w:highlight w:val="yellow"/>
        </w:rPr>
        <w:t>to ensure Congress</w:t>
      </w:r>
      <w:r w:rsidRPr="00814C7F">
        <w:rPr>
          <w:sz w:val="16"/>
          <w:highlight w:val="yellow"/>
        </w:rPr>
        <w:t xml:space="preserve">, </w:t>
      </w:r>
      <w:r w:rsidRPr="00096C98">
        <w:rPr>
          <w:rStyle w:val="Emphasis"/>
          <w:highlight w:val="yellow"/>
        </w:rPr>
        <w:t>especially the new Republican majority</w:t>
      </w:r>
      <w:r w:rsidRPr="00814C7F">
        <w:rPr>
          <w:sz w:val="16"/>
        </w:rPr>
        <w:t xml:space="preserve"> </w:t>
      </w:r>
      <w:r w:rsidRPr="00096C98">
        <w:rPr>
          <w:rStyle w:val="StyleUnderline"/>
        </w:rPr>
        <w:t>in the House</w:t>
      </w:r>
      <w:r w:rsidRPr="00814C7F">
        <w:rPr>
          <w:sz w:val="16"/>
        </w:rPr>
        <w:t xml:space="preserve">, </w:t>
      </w:r>
      <w:r w:rsidRPr="006B59FC">
        <w:rPr>
          <w:rStyle w:val="StyleUnderline"/>
          <w:highlight w:val="yellow"/>
        </w:rPr>
        <w:t>sees the value</w:t>
      </w:r>
      <w:r w:rsidRPr="00096C98">
        <w:rPr>
          <w:rStyle w:val="StyleUnderline"/>
        </w:rPr>
        <w:t xml:space="preserve"> in continuing to fund such initiatives</w:t>
      </w:r>
      <w:r w:rsidRPr="00814C7F">
        <w:rPr>
          <w:sz w:val="16"/>
        </w:rPr>
        <w:t>. &amp;#x201C;</w:t>
      </w:r>
      <w:r w:rsidRPr="00096C98">
        <w:rPr>
          <w:rStyle w:val="StyleUnderline"/>
        </w:rPr>
        <w:t>In terms of everything in it</w:t>
      </w:r>
      <w:r w:rsidRPr="00814C7F">
        <w:rPr>
          <w:sz w:val="16"/>
        </w:rPr>
        <w:t xml:space="preserve">, particularly programs like Noyce,&amp;#x201D; she said, </w:t>
      </w:r>
      <w:r w:rsidRPr="00096C98">
        <w:rPr>
          <w:rStyle w:val="StyleUnderline"/>
        </w:rPr>
        <w:t xml:space="preserve">what’s going to matter, what’s going to make this real, is what happens </w:t>
      </w:r>
      <w:r w:rsidRPr="006B59FC">
        <w:rPr>
          <w:rStyle w:val="StyleUnderline"/>
          <w:highlight w:val="yellow"/>
        </w:rPr>
        <w:t xml:space="preserve">in </w:t>
      </w:r>
      <w:r w:rsidRPr="006B59FC">
        <w:rPr>
          <w:rStyle w:val="Emphasis"/>
          <w:highlight w:val="yellow"/>
        </w:rPr>
        <w:t>appropriations</w:t>
      </w:r>
      <w:r w:rsidRPr="00814C7F">
        <w:rPr>
          <w:sz w:val="16"/>
        </w:rPr>
        <w:t>.</w:t>
      </w:r>
    </w:p>
    <w:p w:rsidR="006B2FD9" w:rsidRDefault="006B2FD9" w:rsidP="006B2FD9">
      <w:pPr>
        <w:rPr>
          <w:sz w:val="16"/>
        </w:rPr>
      </w:pPr>
    </w:p>
    <w:p w:rsidR="006B2FD9" w:rsidRPr="00814C7F" w:rsidRDefault="006B2FD9" w:rsidP="006B2FD9">
      <w:pPr>
        <w:pStyle w:val="Heading3"/>
      </w:pPr>
      <w:r>
        <w:t>STEM---1NC</w:t>
      </w:r>
    </w:p>
    <w:p w:rsidR="006B2FD9" w:rsidRDefault="006B2FD9" w:rsidP="006B2FD9"/>
    <w:p w:rsidR="006B2FD9" w:rsidRDefault="006B2FD9" w:rsidP="006B2FD9">
      <w:pPr>
        <w:pStyle w:val="Heading4"/>
        <w:rPr>
          <w:rStyle w:val="Style13ptBold"/>
          <w:b/>
        </w:rPr>
      </w:pPr>
      <w:r>
        <w:rPr>
          <w:rStyle w:val="Style13ptBold"/>
          <w:b/>
        </w:rPr>
        <w:t>Federal STEM funding drains PC – triggers zero sum appropriation fights and congressional opposition</w:t>
      </w:r>
    </w:p>
    <w:p w:rsidR="006B2FD9" w:rsidRPr="00CC3429" w:rsidRDefault="006B2FD9" w:rsidP="006B2FD9">
      <w:pPr>
        <w:rPr>
          <w:rStyle w:val="Style13ptBold"/>
          <w:b w:val="0"/>
        </w:rPr>
      </w:pPr>
      <w:r>
        <w:rPr>
          <w:rStyle w:val="Style13ptBold"/>
        </w:rPr>
        <w:t xml:space="preserve">Shastri, 16 --- </w:t>
      </w:r>
      <w:r>
        <w:rPr>
          <w:rStyle w:val="Style13ptBold"/>
          <w:b w:val="0"/>
        </w:rPr>
        <w:t>Devi, Science Magazine, 6/21, http://www.sciencemag.org/news/2016/06/stem-educators-fear-spending-bill-undermines-goal-new-us-law</w:t>
      </w:r>
    </w:p>
    <w:p w:rsidR="006B2FD9" w:rsidRPr="006B59FC" w:rsidRDefault="006B2FD9" w:rsidP="006B2FD9">
      <w:pPr>
        <w:rPr>
          <w:rStyle w:val="StyleUnderline"/>
        </w:rPr>
      </w:pPr>
      <w:r w:rsidRPr="00814C7F">
        <w:rPr>
          <w:rStyle w:val="StyleUnderline"/>
          <w:highlight w:val="yellow"/>
        </w:rPr>
        <w:t>STEM educators fear spending bill undermines goal</w:t>
      </w:r>
      <w:r w:rsidRPr="006B59FC">
        <w:rPr>
          <w:rStyle w:val="StyleUnderline"/>
        </w:rPr>
        <w:t xml:space="preserve"> of new U.S. law</w:t>
      </w:r>
      <w:r>
        <w:rPr>
          <w:rStyle w:val="StyleUnderline"/>
        </w:rPr>
        <w:t xml:space="preserve"> </w:t>
      </w:r>
      <w:r w:rsidRPr="00814C7F">
        <w:rPr>
          <w:rStyle w:val="Style13ptBold"/>
          <w:b w:val="0"/>
          <w:sz w:val="16"/>
        </w:rPr>
        <w:t xml:space="preserve">A federal grant has helped 500 teachers in Tampa, Florida, discover new ways to teach science at every grade level. The knowledge they’ve gained over the past 3 years has translated into 24 new lessons and a curriculum that includes hands-on strategies such as engineering design challenges. But </w:t>
      </w:r>
      <w:r w:rsidRPr="006B59FC">
        <w:rPr>
          <w:rStyle w:val="StyleUnderline"/>
        </w:rPr>
        <w:t>the fate of</w:t>
      </w:r>
      <w:r w:rsidRPr="00814C7F">
        <w:rPr>
          <w:rStyle w:val="Style13ptBold"/>
          <w:b w:val="0"/>
          <w:sz w:val="16"/>
        </w:rPr>
        <w:t xml:space="preserve"> that and </w:t>
      </w:r>
      <w:r w:rsidRPr="006B59FC">
        <w:rPr>
          <w:rStyle w:val="StyleUnderline"/>
        </w:rPr>
        <w:t>dozens of</w:t>
      </w:r>
      <w:r w:rsidRPr="00814C7F">
        <w:rPr>
          <w:rStyle w:val="Style13ptBold"/>
          <w:b w:val="0"/>
          <w:sz w:val="16"/>
        </w:rPr>
        <w:t xml:space="preserve"> other </w:t>
      </w:r>
      <w:r w:rsidRPr="00814C7F">
        <w:rPr>
          <w:rStyle w:val="StyleUnderline"/>
          <w:highlight w:val="yellow"/>
        </w:rPr>
        <w:t>federally funded programs to improve STEM</w:t>
      </w:r>
      <w:r w:rsidRPr="00814C7F">
        <w:rPr>
          <w:rStyle w:val="Style13ptBold"/>
          <w:b w:val="0"/>
          <w:sz w:val="16"/>
        </w:rPr>
        <w:t xml:space="preserve"> (science, technology, engineering, and mathematics) </w:t>
      </w:r>
      <w:r w:rsidRPr="006B59FC">
        <w:rPr>
          <w:rStyle w:val="StyleUnderline"/>
        </w:rPr>
        <w:t xml:space="preserve">education in U.S. elementary and secondary schools </w:t>
      </w:r>
      <w:r w:rsidRPr="00814C7F">
        <w:rPr>
          <w:rStyle w:val="StyleUnderline"/>
          <w:highlight w:val="yellow"/>
        </w:rPr>
        <w:t xml:space="preserve">is </w:t>
      </w:r>
      <w:r w:rsidRPr="00814C7F">
        <w:rPr>
          <w:rStyle w:val="Emphasis"/>
          <w:highlight w:val="yellow"/>
        </w:rPr>
        <w:t>up in the air</w:t>
      </w:r>
      <w:r w:rsidRPr="00814C7F">
        <w:rPr>
          <w:rStyle w:val="StyleUnderline"/>
          <w:highlight w:val="yellow"/>
        </w:rPr>
        <w:t xml:space="preserve"> following</w:t>
      </w:r>
      <w:r w:rsidRPr="006B59FC">
        <w:rPr>
          <w:rStyle w:val="StyleUnderline"/>
        </w:rPr>
        <w:t xml:space="preserve"> the first </w:t>
      </w:r>
      <w:r w:rsidRPr="00814C7F">
        <w:rPr>
          <w:rStyle w:val="StyleUnderline"/>
          <w:highlight w:val="yellow"/>
        </w:rPr>
        <w:t>move by Congress</w:t>
      </w:r>
      <w:r w:rsidRPr="006B59FC">
        <w:rPr>
          <w:rStyle w:val="StyleUnderline"/>
        </w:rPr>
        <w:t xml:space="preserve"> to fund a new education law </w:t>
      </w:r>
      <w:r w:rsidRPr="00814C7F">
        <w:rPr>
          <w:rStyle w:val="StyleUnderline"/>
          <w:highlight w:val="yellow"/>
        </w:rPr>
        <w:t xml:space="preserve">that </w:t>
      </w:r>
      <w:r w:rsidRPr="00814C7F">
        <w:rPr>
          <w:rStyle w:val="Emphasis"/>
          <w:highlight w:val="yellow"/>
        </w:rPr>
        <w:t>reshuffles money</w:t>
      </w:r>
      <w:r w:rsidRPr="006B59FC">
        <w:rPr>
          <w:rStyle w:val="StyleUnderline"/>
        </w:rPr>
        <w:t xml:space="preserve"> allocated </w:t>
      </w:r>
      <w:r w:rsidRPr="00814C7F">
        <w:rPr>
          <w:rStyle w:val="StyleUnderline"/>
          <w:highlight w:val="yellow"/>
        </w:rPr>
        <w:t>for STEM</w:t>
      </w:r>
      <w:r w:rsidRPr="006B59FC">
        <w:rPr>
          <w:rStyle w:val="StyleUnderline"/>
        </w:rPr>
        <w:t xml:space="preserve"> activities</w:t>
      </w:r>
      <w:r w:rsidRPr="00814C7F">
        <w:rPr>
          <w:rStyle w:val="Style13ptBold"/>
          <w:b w:val="0"/>
          <w:sz w:val="16"/>
        </w:rPr>
        <w:t xml:space="preserve">. </w:t>
      </w:r>
      <w:r w:rsidRPr="00814C7F">
        <w:rPr>
          <w:rStyle w:val="StyleUnderline"/>
          <w:highlight w:val="yellow"/>
        </w:rPr>
        <w:t>A 2017 spending bill</w:t>
      </w:r>
      <w:r w:rsidRPr="006B59FC">
        <w:rPr>
          <w:rStyle w:val="StyleUnderline"/>
        </w:rPr>
        <w:t xml:space="preserve"> approved earlier this month by the Senate appropriations committee </w:t>
      </w:r>
      <w:r w:rsidRPr="00814C7F">
        <w:rPr>
          <w:rStyle w:val="StyleUnderline"/>
          <w:highlight w:val="yellow"/>
        </w:rPr>
        <w:t xml:space="preserve">falls </w:t>
      </w:r>
      <w:r w:rsidRPr="00814C7F">
        <w:rPr>
          <w:rStyle w:val="Emphasis"/>
          <w:highlight w:val="yellow"/>
        </w:rPr>
        <w:t>well short</w:t>
      </w:r>
      <w:r w:rsidRPr="00814C7F">
        <w:rPr>
          <w:rStyle w:val="StyleUnderline"/>
          <w:highlight w:val="yellow"/>
        </w:rPr>
        <w:t xml:space="preserve"> of what STEM educators had expected, setting off</w:t>
      </w:r>
      <w:r w:rsidRPr="006B59FC">
        <w:rPr>
          <w:rStyle w:val="StyleUnderline"/>
        </w:rPr>
        <w:t xml:space="preserve"> a potentially </w:t>
      </w:r>
      <w:r w:rsidRPr="00814C7F">
        <w:rPr>
          <w:rStyle w:val="Emphasis"/>
          <w:highlight w:val="yellow"/>
        </w:rPr>
        <w:t>zero-sum game</w:t>
      </w:r>
      <w:r w:rsidRPr="00814C7F">
        <w:rPr>
          <w:rStyle w:val="StyleUnderline"/>
          <w:highlight w:val="yellow"/>
        </w:rPr>
        <w:t xml:space="preserve"> between science and other parts of the curriculum</w:t>
      </w:r>
      <w:r w:rsidRPr="00814C7F">
        <w:rPr>
          <w:rStyle w:val="Style13ptBold"/>
          <w:b w:val="0"/>
          <w:sz w:val="16"/>
        </w:rPr>
        <w:t>. Last year Congress replaced the 2002 No Child Left Behind (NCLB) Act, reviled for its emphasis on annual testing, with the Every Student Succeeds Act (</w:t>
      </w:r>
      <w:r w:rsidRPr="00814C7F">
        <w:rPr>
          <w:rStyle w:val="StyleUnderline"/>
          <w:highlight w:val="yellow"/>
        </w:rPr>
        <w:t>ESSA</w:t>
      </w:r>
      <w:r w:rsidRPr="00814C7F">
        <w:rPr>
          <w:rStyle w:val="Style13ptBold"/>
          <w:b w:val="0"/>
          <w:sz w:val="16"/>
          <w:highlight w:val="yellow"/>
        </w:rPr>
        <w:t>)</w:t>
      </w:r>
      <w:r w:rsidRPr="00814C7F">
        <w:rPr>
          <w:rStyle w:val="Style13ptBold"/>
          <w:b w:val="0"/>
          <w:sz w:val="16"/>
        </w:rPr>
        <w:t xml:space="preserve">. The new </w:t>
      </w:r>
      <w:r w:rsidRPr="006B59FC">
        <w:rPr>
          <w:rStyle w:val="StyleUnderline"/>
        </w:rPr>
        <w:t>blueprint for federal oversight</w:t>
      </w:r>
      <w:r w:rsidRPr="00814C7F">
        <w:rPr>
          <w:rStyle w:val="Style13ptBold"/>
          <w:b w:val="0"/>
          <w:sz w:val="16"/>
        </w:rPr>
        <w:t xml:space="preserve"> of public education </w:t>
      </w:r>
      <w:r w:rsidRPr="00814C7F">
        <w:rPr>
          <w:rStyle w:val="Emphasis"/>
          <w:highlight w:val="yellow"/>
        </w:rPr>
        <w:t>wiped out</w:t>
      </w:r>
      <w:r w:rsidRPr="00814C7F">
        <w:rPr>
          <w:rStyle w:val="StyleUnderline"/>
          <w:highlight w:val="yellow"/>
        </w:rPr>
        <w:t xml:space="preserve"> the</w:t>
      </w:r>
      <w:r w:rsidRPr="006B59FC">
        <w:rPr>
          <w:rStyle w:val="StyleUnderline"/>
        </w:rPr>
        <w:t xml:space="preserve"> $153-million-a-year </w:t>
      </w:r>
      <w:r w:rsidRPr="00814C7F">
        <w:rPr>
          <w:rStyle w:val="StyleUnderline"/>
          <w:highlight w:val="yellow"/>
        </w:rPr>
        <w:t>Math</w:t>
      </w:r>
      <w:r w:rsidRPr="006B59FC">
        <w:rPr>
          <w:rStyle w:val="StyleUnderline"/>
        </w:rPr>
        <w:t xml:space="preserve"> and </w:t>
      </w:r>
      <w:r w:rsidRPr="00814C7F">
        <w:rPr>
          <w:rStyle w:val="StyleUnderline"/>
          <w:highlight w:val="yellow"/>
        </w:rPr>
        <w:t>Science Partnership</w:t>
      </w:r>
      <w:r w:rsidRPr="006B59FC">
        <w:rPr>
          <w:rStyle w:val="StyleUnderline"/>
        </w:rPr>
        <w:t xml:space="preserve"> (MSP) </w:t>
      </w:r>
      <w:r w:rsidRPr="00814C7F">
        <w:rPr>
          <w:rStyle w:val="StyleUnderline"/>
          <w:highlight w:val="yellow"/>
        </w:rPr>
        <w:t>program</w:t>
      </w:r>
      <w:r w:rsidRPr="00814C7F">
        <w:rPr>
          <w:rStyle w:val="Style13ptBold"/>
          <w:b w:val="0"/>
          <w:sz w:val="16"/>
        </w:rPr>
        <w:t xml:space="preserve"> that had funded the training of Tampa-area teachers, along with three smaller accounts to support physical education, school counseling, and advanced placement courses. </w:t>
      </w:r>
      <w:r w:rsidRPr="006B59FC">
        <w:rPr>
          <w:rStyle w:val="StyleUnderline"/>
        </w:rPr>
        <w:t xml:space="preserve">Those </w:t>
      </w:r>
      <w:r w:rsidRPr="00814C7F">
        <w:rPr>
          <w:rStyle w:val="StyleUnderline"/>
          <w:highlight w:val="yellow"/>
        </w:rPr>
        <w:t>activities must</w:t>
      </w:r>
      <w:r w:rsidRPr="006B59FC">
        <w:rPr>
          <w:rStyle w:val="StyleUnderline"/>
        </w:rPr>
        <w:t xml:space="preserve"> now </w:t>
      </w:r>
      <w:r w:rsidRPr="00814C7F">
        <w:rPr>
          <w:rStyle w:val="Emphasis"/>
          <w:highlight w:val="yellow"/>
        </w:rPr>
        <w:t>compete for money</w:t>
      </w:r>
      <w:r w:rsidRPr="00814C7F">
        <w:rPr>
          <w:rStyle w:val="Style13ptBold"/>
          <w:b w:val="0"/>
          <w:sz w:val="16"/>
          <w:highlight w:val="yellow"/>
        </w:rPr>
        <w:t xml:space="preserve"> </w:t>
      </w:r>
      <w:r w:rsidRPr="00814C7F">
        <w:rPr>
          <w:rStyle w:val="StyleUnderline"/>
          <w:highlight w:val="yellow"/>
        </w:rPr>
        <w:t>in</w:t>
      </w:r>
      <w:r w:rsidRPr="00814C7F">
        <w:rPr>
          <w:rStyle w:val="Style13ptBold"/>
          <w:b w:val="0"/>
          <w:sz w:val="16"/>
        </w:rPr>
        <w:t xml:space="preserve"> a new account, called Student Support and Academic Enrichment Grants. The </w:t>
      </w:r>
      <w:r w:rsidRPr="00814C7F">
        <w:rPr>
          <w:rStyle w:val="StyleUnderline"/>
          <w:highlight w:val="yellow"/>
        </w:rPr>
        <w:t>block grants</w:t>
      </w:r>
      <w:r w:rsidRPr="00814C7F">
        <w:rPr>
          <w:rStyle w:val="Style13ptBold"/>
          <w:b w:val="0"/>
          <w:sz w:val="16"/>
        </w:rPr>
        <w:t xml:space="preserve"> are </w:t>
      </w:r>
      <w:r w:rsidRPr="00814C7F">
        <w:rPr>
          <w:rStyle w:val="StyleUnderline"/>
          <w:highlight w:val="yellow"/>
        </w:rPr>
        <w:t xml:space="preserve">designed to give local educators </w:t>
      </w:r>
      <w:r w:rsidRPr="00814C7F">
        <w:rPr>
          <w:rStyle w:val="Emphasis"/>
          <w:highlight w:val="yellow"/>
        </w:rPr>
        <w:t>greater flexibility</w:t>
      </w:r>
      <w:r w:rsidRPr="006B59FC">
        <w:rPr>
          <w:rStyle w:val="StyleUnderline"/>
        </w:rPr>
        <w:t xml:space="preserve"> to tailor programs</w:t>
      </w:r>
      <w:r w:rsidRPr="00814C7F">
        <w:rPr>
          <w:rStyle w:val="Style13ptBold"/>
          <w:b w:val="0"/>
          <w:sz w:val="16"/>
        </w:rPr>
        <w:t xml:space="preserve"> that meet the needs of their districts, according to federal lawmakers, while keeping STEM education a high priority. And to sweeten the pot, Congress authorized $1.65 billion for the grants, some six times the combined amount earmarked for the four programs under the old law. “Everyone who was involved had to give a little to get a little,” said David Evans, executive director of the National Science Teachers Association (NSTA) in Arlington, Virginia. “Losing the MSP program was a real loss—I won’t pretend that that is something that we were willing to put on the chopping block easily. [But] given the authorized value of the bill, we were very hopeful that with the addition of the STEM language and the attention that it specifically called to those programs, the loss of the MSP would be something we could sustain.” But </w:t>
      </w:r>
      <w:r w:rsidRPr="00814C7F">
        <w:rPr>
          <w:rStyle w:val="StyleUnderline"/>
          <w:highlight w:val="yellow"/>
        </w:rPr>
        <w:t>instead of the $1.65 billion</w:t>
      </w:r>
      <w:r w:rsidRPr="006B59FC">
        <w:rPr>
          <w:rStyle w:val="StyleUnderline"/>
        </w:rPr>
        <w:t xml:space="preserve"> the </w:t>
      </w:r>
      <w:r w:rsidRPr="00814C7F">
        <w:rPr>
          <w:rStyle w:val="StyleUnderline"/>
          <w:highlight w:val="yellow"/>
        </w:rPr>
        <w:t>lawmakers authorized</w:t>
      </w:r>
      <w:r w:rsidRPr="006B59FC">
        <w:rPr>
          <w:rStyle w:val="StyleUnderline"/>
        </w:rPr>
        <w:t xml:space="preserve"> for the new grants</w:t>
      </w:r>
      <w:r w:rsidRPr="00814C7F">
        <w:rPr>
          <w:rStyle w:val="StyleUnderline"/>
          <w:highlight w:val="yellow"/>
        </w:rPr>
        <w:t>, Senate appropriators</w:t>
      </w:r>
      <w:r w:rsidRPr="006B59FC">
        <w:rPr>
          <w:rStyle w:val="StyleUnderline"/>
        </w:rPr>
        <w:t xml:space="preserve"> this month </w:t>
      </w:r>
      <w:r w:rsidRPr="00814C7F">
        <w:rPr>
          <w:rStyle w:val="StyleUnderline"/>
          <w:highlight w:val="yellow"/>
        </w:rPr>
        <w:t>allocated just $300 million</w:t>
      </w:r>
      <w:r w:rsidRPr="00814C7F">
        <w:rPr>
          <w:rStyle w:val="Style13ptBold"/>
          <w:b w:val="0"/>
          <w:sz w:val="16"/>
        </w:rPr>
        <w:t xml:space="preserve">. Although </w:t>
      </w:r>
      <w:r w:rsidRPr="006B59FC">
        <w:rPr>
          <w:rStyle w:val="StyleUnderline"/>
        </w:rPr>
        <w:t>the total</w:t>
      </w:r>
      <w:r w:rsidRPr="00814C7F">
        <w:rPr>
          <w:rStyle w:val="Style13ptBold"/>
          <w:b w:val="0"/>
          <w:sz w:val="16"/>
        </w:rPr>
        <w:t xml:space="preserve"> is $22 million higher than current levels for the four combined programs, it </w:t>
      </w:r>
      <w:r w:rsidRPr="006B59FC">
        <w:rPr>
          <w:rStyle w:val="StyleUnderline"/>
        </w:rPr>
        <w:t xml:space="preserve">is </w:t>
      </w:r>
      <w:r w:rsidRPr="00814C7F">
        <w:rPr>
          <w:rStyle w:val="Emphasis"/>
          <w:highlight w:val="yellow"/>
        </w:rPr>
        <w:t>lower than</w:t>
      </w:r>
      <w:r w:rsidRPr="00814C7F">
        <w:rPr>
          <w:rStyle w:val="Emphasis"/>
        </w:rPr>
        <w:t xml:space="preserve"> what they received from </w:t>
      </w:r>
      <w:r w:rsidRPr="00814C7F">
        <w:rPr>
          <w:rStyle w:val="Emphasis"/>
          <w:highlight w:val="yellow"/>
        </w:rPr>
        <w:t>2005 through 2010</w:t>
      </w:r>
      <w:r w:rsidRPr="00814C7F">
        <w:rPr>
          <w:rStyle w:val="Style13ptBold"/>
          <w:b w:val="0"/>
          <w:sz w:val="16"/>
        </w:rPr>
        <w:t xml:space="preserve">. (The amount has fluctuated in recent years, with a low of $222 million during the 2013 sequester.) The full Senate has yet to act on the spending bill, and the House of Representatives has not begun debating its version, but </w:t>
      </w:r>
      <w:r w:rsidRPr="00814C7F">
        <w:rPr>
          <w:rStyle w:val="StyleUnderline"/>
          <w:highlight w:val="yellow"/>
        </w:rPr>
        <w:t xml:space="preserve">House legislators are </w:t>
      </w:r>
      <w:r w:rsidRPr="00814C7F">
        <w:rPr>
          <w:rStyle w:val="Emphasis"/>
          <w:highlight w:val="yellow"/>
        </w:rPr>
        <w:t>not expected to be any more generous</w:t>
      </w:r>
      <w:r w:rsidRPr="006B59FC">
        <w:rPr>
          <w:rStyle w:val="StyleUnderline"/>
        </w:rPr>
        <w:t xml:space="preserve"> than their Senate counterparts</w:t>
      </w:r>
      <w:r w:rsidRPr="00814C7F">
        <w:rPr>
          <w:rStyle w:val="Style13ptBold"/>
          <w:b w:val="0"/>
          <w:sz w:val="16"/>
        </w:rPr>
        <w:t xml:space="preserve">. </w:t>
      </w:r>
      <w:r w:rsidRPr="006B59FC">
        <w:rPr>
          <w:rStyle w:val="StyleUnderline"/>
        </w:rPr>
        <w:t xml:space="preserve">The </w:t>
      </w:r>
      <w:r w:rsidRPr="00814C7F">
        <w:rPr>
          <w:rStyle w:val="Emphasis"/>
        </w:rPr>
        <w:t>reduced funding</w:t>
      </w:r>
      <w:r w:rsidRPr="006B59FC">
        <w:rPr>
          <w:rStyle w:val="StyleUnderline"/>
        </w:rPr>
        <w:t xml:space="preserve"> has turned the increased local flexibility into a potentially catastrophic situation</w:t>
      </w:r>
      <w:r w:rsidRPr="00814C7F">
        <w:rPr>
          <w:rStyle w:val="Style13ptBold"/>
          <w:b w:val="0"/>
          <w:sz w:val="16"/>
        </w:rPr>
        <w:t xml:space="preserve">, says Larry Plank, director of K–12 STEM education for the Hillsborough County School District, which includes Tampa. Its $4.5 million MSP grant application won out over other STEM proposals from districts across the state. And although Plank couldn’t count on always being successful, he was at least guaranteed a chance to compete. Not any longer. “Perhaps [states] will maintain a significant level of funding for STEM or perhaps they won’t,” he says. “With MSP, we knew that [some] funding would be available for those types of things.” Under ESSA, school districts are required to spend at least 20% of their grants on each of two areas—providing students with a well-rounded education, and ensuring a safe and healthy environment. Another unspecified portion of the award must expand the use of technology to improve instruction. The money will be given out as block grants based on the overall size of the school district and the proportion of impoverished students it serves. Districts that receive less than $30,000 don’t have to do a needs assessment and are exempt from the allocations in the law. </w:t>
      </w:r>
      <w:r w:rsidRPr="00814C7F">
        <w:rPr>
          <w:rStyle w:val="StyleUnderline"/>
          <w:highlight w:val="yellow"/>
        </w:rPr>
        <w:t xml:space="preserve">With </w:t>
      </w:r>
      <w:r w:rsidRPr="00814C7F">
        <w:rPr>
          <w:rStyle w:val="Emphasis"/>
          <w:highlight w:val="yellow"/>
        </w:rPr>
        <w:t>everything a possible priority</w:t>
      </w:r>
      <w:r w:rsidRPr="00814C7F">
        <w:rPr>
          <w:rStyle w:val="Style13ptBold"/>
          <w:b w:val="0"/>
          <w:sz w:val="16"/>
        </w:rPr>
        <w:t xml:space="preserve">, Evans says, the </w:t>
      </w:r>
      <w:r w:rsidRPr="00814C7F">
        <w:rPr>
          <w:rStyle w:val="StyleUnderline"/>
          <w:highlight w:val="yellow"/>
        </w:rPr>
        <w:t>money won’t go very far</w:t>
      </w:r>
      <w:r w:rsidRPr="00814C7F">
        <w:rPr>
          <w:rStyle w:val="Style13ptBold"/>
          <w:b w:val="0"/>
          <w:sz w:val="16"/>
        </w:rPr>
        <w:t>—and the students could lose out. “[</w:t>
      </w:r>
      <w:r w:rsidRPr="00814C7F">
        <w:rPr>
          <w:rStyle w:val="StyleUnderline"/>
          <w:highlight w:val="yellow"/>
        </w:rPr>
        <w:t>The funding level]</w:t>
      </w:r>
      <w:r w:rsidRPr="006B59FC">
        <w:rPr>
          <w:rStyle w:val="StyleUnderline"/>
        </w:rPr>
        <w:t xml:space="preserve"> is likely to </w:t>
      </w:r>
      <w:r w:rsidRPr="00814C7F">
        <w:rPr>
          <w:rStyle w:val="Emphasis"/>
          <w:highlight w:val="yellow"/>
        </w:rPr>
        <w:t>engender more competition between subjects</w:t>
      </w:r>
      <w:r w:rsidRPr="00814C7F">
        <w:rPr>
          <w:rStyle w:val="Style13ptBold"/>
          <w:b w:val="0"/>
          <w:sz w:val="16"/>
        </w:rPr>
        <w:t xml:space="preserve"> rather than what could have been an opportunity for collaboration that would really benefit the kids,” he said. </w:t>
      </w:r>
      <w:r w:rsidRPr="006B59FC">
        <w:rPr>
          <w:rStyle w:val="StyleUnderline"/>
        </w:rPr>
        <w:t xml:space="preserve">The </w:t>
      </w:r>
      <w:r w:rsidRPr="00814C7F">
        <w:rPr>
          <w:rStyle w:val="StyleUnderline"/>
          <w:highlight w:val="yellow"/>
        </w:rPr>
        <w:t>low appropriation</w:t>
      </w:r>
      <w:r w:rsidRPr="006B59FC">
        <w:rPr>
          <w:rStyle w:val="StyleUnderline"/>
        </w:rPr>
        <w:t xml:space="preserve"> from the Senate</w:t>
      </w:r>
      <w:r w:rsidRPr="00814C7F">
        <w:rPr>
          <w:rStyle w:val="Style13ptBold"/>
          <w:b w:val="0"/>
          <w:sz w:val="16"/>
        </w:rPr>
        <w:t xml:space="preserve">, he adds, </w:t>
      </w:r>
      <w:r w:rsidRPr="00814C7F">
        <w:rPr>
          <w:rStyle w:val="StyleUnderline"/>
          <w:highlight w:val="yellow"/>
        </w:rPr>
        <w:t>leaves the bill</w:t>
      </w:r>
      <w:r w:rsidRPr="006B59FC">
        <w:rPr>
          <w:rStyle w:val="StyleUnderline"/>
        </w:rPr>
        <w:t xml:space="preserve"> “</w:t>
      </w:r>
      <w:r w:rsidRPr="00814C7F">
        <w:rPr>
          <w:rStyle w:val="Emphasis"/>
        </w:rPr>
        <w:t xml:space="preserve">rather </w:t>
      </w:r>
      <w:r w:rsidRPr="00814C7F">
        <w:rPr>
          <w:rStyle w:val="Emphasis"/>
          <w:highlight w:val="yellow"/>
        </w:rPr>
        <w:t>hollow</w:t>
      </w:r>
      <w:r w:rsidRPr="00814C7F">
        <w:rPr>
          <w:rStyle w:val="Style13ptBold"/>
          <w:b w:val="0"/>
          <w:sz w:val="16"/>
        </w:rPr>
        <w:t xml:space="preserve">.” Innovation could also fall by the wayside. “My biggest fear is that, with the language and the minimal appropriations, there is a risk that our country loses the ability to test new ways to teach kids science and engineering,” Plank says. That’s true for all fields, says Myrna Mandlawitz, director of government relations for the School Social Work Association of America based in London, Kentucky. She says that many school districts used the nearly $50 million allocated to school counseling under NCLB as seed money to hire their first social worker, psychologist, or counselor, who then demonstrated their value to students. But she worries that grants to individual districts under the new law may be too small to finance such positions. </w:t>
      </w:r>
      <w:r w:rsidRPr="006B59FC">
        <w:rPr>
          <w:rStyle w:val="StyleUnderline"/>
        </w:rPr>
        <w:t>The shift in power is forcing</w:t>
      </w:r>
      <w:r w:rsidRPr="00814C7F">
        <w:rPr>
          <w:rStyle w:val="Style13ptBold"/>
          <w:b w:val="0"/>
          <w:sz w:val="16"/>
        </w:rPr>
        <w:t xml:space="preserve"> states and national </w:t>
      </w:r>
      <w:r w:rsidRPr="006B59FC">
        <w:rPr>
          <w:rStyle w:val="StyleUnderline"/>
        </w:rPr>
        <w:t>groups</w:t>
      </w:r>
      <w:r w:rsidRPr="00814C7F">
        <w:rPr>
          <w:rStyle w:val="Style13ptBold"/>
          <w:b w:val="0"/>
          <w:sz w:val="16"/>
        </w:rPr>
        <w:t xml:space="preserve"> like NSTA </w:t>
      </w:r>
      <w:r w:rsidRPr="006B59FC">
        <w:rPr>
          <w:rStyle w:val="StyleUnderline"/>
        </w:rPr>
        <w:t>to work on a local level to guide STEM programs</w:t>
      </w:r>
      <w:r w:rsidRPr="00814C7F">
        <w:rPr>
          <w:rStyle w:val="Style13ptBold"/>
          <w:b w:val="0"/>
          <w:sz w:val="16"/>
        </w:rPr>
        <w:t>. Plank says that his district, the eighth largest in the country with 211,000 students, has plenty of experience assessing needs and deciding how to allocate for STEM programs. But he worries that smaller districts may receive little guidance from their state and, given sparse funds, decide not to make STEM a priority. “</w:t>
      </w:r>
      <w:r w:rsidRPr="006B59FC">
        <w:rPr>
          <w:rStyle w:val="StyleUnderline"/>
        </w:rPr>
        <w:t>We all know that art programs and music programs don’t receive enough funding</w:t>
      </w:r>
      <w:r w:rsidRPr="00814C7F">
        <w:rPr>
          <w:rStyle w:val="Style13ptBold"/>
          <w:b w:val="0"/>
          <w:sz w:val="16"/>
        </w:rPr>
        <w:t xml:space="preserve">,” he says. “Some districts may see this as an opportunity to fund programs that have been severely underfunded for many years. I would never be the person to say that art isn’t important, that [physical education] isn’t important, that civics isn’t important. But </w:t>
      </w:r>
      <w:r w:rsidRPr="006B59FC">
        <w:rPr>
          <w:rStyle w:val="StyleUnderline"/>
        </w:rPr>
        <w:t xml:space="preserve">when </w:t>
      </w:r>
      <w:r w:rsidRPr="00814C7F">
        <w:rPr>
          <w:rStyle w:val="StyleUnderline"/>
          <w:highlight w:val="yellow"/>
        </w:rPr>
        <w:t xml:space="preserve">you lump all of that together with STEM and you </w:t>
      </w:r>
      <w:r w:rsidRPr="00814C7F">
        <w:rPr>
          <w:rStyle w:val="Emphasis"/>
          <w:highlight w:val="yellow"/>
        </w:rPr>
        <w:t>underfund the entire portfolio</w:t>
      </w:r>
      <w:r w:rsidRPr="006B59FC">
        <w:rPr>
          <w:rStyle w:val="StyleUnderline"/>
        </w:rPr>
        <w:t>, it’s a recipe for disaster.”</w:t>
      </w:r>
    </w:p>
    <w:p w:rsidR="006B2FD9" w:rsidRDefault="006B2FD9" w:rsidP="00BE1B95"/>
    <w:p w:rsidR="00BE1B95" w:rsidRPr="003F46C6" w:rsidRDefault="00BE1B95" w:rsidP="00BE1B95"/>
    <w:p w:rsidR="00BE1B95" w:rsidRDefault="00BE1B95" w:rsidP="00BE1B95">
      <w:pPr>
        <w:pStyle w:val="Heading3"/>
      </w:pPr>
      <w:r>
        <w:t>Strings-Attached Funding---1NC</w:t>
      </w:r>
    </w:p>
    <w:p w:rsidR="00BE1B95" w:rsidRDefault="00BE1B95" w:rsidP="00BE1B95">
      <w:pPr>
        <w:pStyle w:val="Heading4"/>
      </w:pPr>
      <w:r>
        <w:t xml:space="preserve">Conditional school funding taps into </w:t>
      </w:r>
      <w:r w:rsidRPr="00CD6BBE">
        <w:rPr>
          <w:u w:val="single"/>
        </w:rPr>
        <w:t>widespread</w:t>
      </w:r>
      <w:r>
        <w:t xml:space="preserve"> backlash</w:t>
      </w:r>
    </w:p>
    <w:p w:rsidR="00BE1B95" w:rsidRDefault="00BE1B95" w:rsidP="00BE1B95">
      <w:r w:rsidRPr="00521A9B">
        <w:rPr>
          <w:rStyle w:val="Style13ptBold"/>
        </w:rPr>
        <w:t>Mulholland, 15</w:t>
      </w:r>
      <w:r>
        <w:t xml:space="preserve"> – Quinn Mulholland, Harvard Political Review, 3-3-2015, “» A Party Divided: Why Education Is a Wedge Issue for Democrats”, http://harvardpolitics.com/united-states/education-wedge-issue-democrats/</w:t>
      </w:r>
    </w:p>
    <w:p w:rsidR="00BE1B95" w:rsidRDefault="00BE1B95" w:rsidP="00BE1B95"/>
    <w:p w:rsidR="00BE1B95" w:rsidRDefault="00BE1B95" w:rsidP="00BE1B95">
      <w:r w:rsidRPr="00CD6BBE">
        <w:t>The</w:t>
      </w:r>
      <w:r>
        <w:t xml:space="preserve"> Obama administration has used </w:t>
      </w:r>
      <w:r w:rsidRPr="00CD6BBE">
        <w:rPr>
          <w:rStyle w:val="Emphasis"/>
          <w:highlight w:val="cyan"/>
        </w:rPr>
        <w:t>federal funding</w:t>
      </w:r>
      <w:r w:rsidRPr="00CD6BBE">
        <w:rPr>
          <w:rStyle w:val="StyleUnderline"/>
          <w:highlight w:val="cyan"/>
        </w:rPr>
        <w:t xml:space="preserve"> as an </w:t>
      </w:r>
      <w:r w:rsidRPr="00CD6BBE">
        <w:rPr>
          <w:rStyle w:val="Emphasis"/>
          <w:highlight w:val="cyan"/>
        </w:rPr>
        <w:t>incentive</w:t>
      </w:r>
      <w:r w:rsidRPr="00CD6BBE">
        <w:rPr>
          <w:rStyle w:val="StyleUnderline"/>
          <w:highlight w:val="cyan"/>
        </w:rPr>
        <w:t xml:space="preserve"> for states to adopt policies</w:t>
      </w:r>
      <w:r w:rsidRPr="00CD6BBE">
        <w:rPr>
          <w:rStyle w:val="StyleUnderline"/>
        </w:rPr>
        <w:t>, such as</w:t>
      </w:r>
      <w:r>
        <w:t xml:space="preserve"> encouraging the growth of </w:t>
      </w:r>
      <w:r w:rsidRPr="00CD6BBE">
        <w:rPr>
          <w:rStyle w:val="StyleUnderline"/>
        </w:rPr>
        <w:t>charter schools and</w:t>
      </w:r>
      <w:r>
        <w:t xml:space="preserve"> tying teacher </w:t>
      </w:r>
      <w:r w:rsidRPr="00CD6BBE">
        <w:rPr>
          <w:rStyle w:val="StyleUnderline"/>
        </w:rPr>
        <w:t>evaluations</w:t>
      </w:r>
      <w:r>
        <w:t xml:space="preserve"> to test scores, that </w:t>
      </w:r>
      <w:r w:rsidRPr="00CD6BBE">
        <w:rPr>
          <w:rStyle w:val="StyleUnderline"/>
          <w:highlight w:val="cyan"/>
        </w:rPr>
        <w:t>are</w:t>
      </w:r>
      <w:r>
        <w:t xml:space="preserve"> championed by the new reformers but </w:t>
      </w:r>
      <w:r w:rsidRPr="00CD6BBE">
        <w:rPr>
          <w:rStyle w:val="Emphasis"/>
          <w:highlight w:val="cyan"/>
        </w:rPr>
        <w:t>opposed</w:t>
      </w:r>
      <w:r w:rsidRPr="00CD6BBE">
        <w:rPr>
          <w:highlight w:val="cyan"/>
        </w:rPr>
        <w:t xml:space="preserve"> </w:t>
      </w:r>
      <w:r w:rsidRPr="00CD6BBE">
        <w:rPr>
          <w:rStyle w:val="StyleUnderline"/>
          <w:highlight w:val="cyan"/>
        </w:rPr>
        <w:t>by public education activists</w:t>
      </w:r>
      <w:r>
        <w:t xml:space="preserve">. In urban centers like Chicago, Philadelphia, and Newark, </w:t>
      </w:r>
      <w:r w:rsidRPr="00CD6BBE">
        <w:rPr>
          <w:rStyle w:val="Emphasis"/>
          <w:highlight w:val="cyan"/>
        </w:rPr>
        <w:t>strong grassroots movements</w:t>
      </w:r>
      <w:r>
        <w:t xml:space="preserve">, consisting primarily of Democratic constituencies, </w:t>
      </w:r>
      <w:r w:rsidRPr="00CD6BBE">
        <w:rPr>
          <w:rStyle w:val="StyleUnderline"/>
          <w:highlight w:val="cyan"/>
        </w:rPr>
        <w:t>have emerged to oppose these</w:t>
      </w:r>
      <w:r w:rsidRPr="00CD6BBE">
        <w:rPr>
          <w:rStyle w:val="StyleUnderline"/>
        </w:rPr>
        <w:t xml:space="preserve"> policies</w:t>
      </w:r>
      <w:r>
        <w:t xml:space="preserve">, according to Jeff Bryant, a fellow at the Campaign for America’s Future, a liberal advocacy group. “These were supposed to be the communities that were going to be helped in the reform movement, and yet </w:t>
      </w:r>
      <w:r w:rsidRPr="00CD6BBE">
        <w:rPr>
          <w:rStyle w:val="StyleUnderline"/>
        </w:rPr>
        <w:t xml:space="preserve">these are the communities where </w:t>
      </w:r>
      <w:r w:rsidRPr="00CD6BBE">
        <w:rPr>
          <w:rStyle w:val="StyleUnderline"/>
          <w:highlight w:val="cyan"/>
        </w:rPr>
        <w:t>you’re seeing</w:t>
      </w:r>
      <w:r w:rsidRPr="00CD6BBE">
        <w:rPr>
          <w:rStyle w:val="StyleUnderline"/>
        </w:rPr>
        <w:t xml:space="preserve"> the </w:t>
      </w:r>
      <w:r w:rsidRPr="00CD6BBE">
        <w:rPr>
          <w:rStyle w:val="Emphasis"/>
        </w:rPr>
        <w:t xml:space="preserve">most </w:t>
      </w:r>
      <w:r w:rsidRPr="00CD6BBE">
        <w:rPr>
          <w:rStyle w:val="Emphasis"/>
          <w:highlight w:val="cyan"/>
        </w:rPr>
        <w:t>vociferous opposition</w:t>
      </w:r>
      <w:r>
        <w:t>,” Bryant said in an interview with the HPR. “</w:t>
      </w:r>
      <w:r w:rsidRPr="00CD6BBE">
        <w:rPr>
          <w:rStyle w:val="StyleUnderline"/>
        </w:rPr>
        <w:t xml:space="preserve">And it’s coming </w:t>
      </w:r>
      <w:r w:rsidRPr="00CD6BBE">
        <w:rPr>
          <w:rStyle w:val="StyleUnderline"/>
          <w:highlight w:val="cyan"/>
        </w:rPr>
        <w:t>from advocacy groups</w:t>
      </w:r>
      <w:r w:rsidRPr="00CD6BBE">
        <w:rPr>
          <w:rStyle w:val="StyleUnderline"/>
        </w:rPr>
        <w:t xml:space="preserve"> that are </w:t>
      </w:r>
      <w:r w:rsidRPr="00CD6BBE">
        <w:rPr>
          <w:rStyle w:val="Emphasis"/>
        </w:rPr>
        <w:t>on the ground</w:t>
      </w:r>
      <w:r w:rsidRPr="00CD6BBE">
        <w:rPr>
          <w:rStyle w:val="StyleUnderline"/>
        </w:rPr>
        <w:t xml:space="preserve"> there</w:t>
      </w:r>
      <w:r>
        <w:t>.”</w:t>
      </w:r>
    </w:p>
    <w:p w:rsidR="00BE1B95" w:rsidRDefault="00BE1B95" w:rsidP="00BE1B95">
      <w:r>
        <w:t xml:space="preserve">According to Johnson, many public education activists were excited when Obama took office. But the President’s appointment of Arne Duncan as Secretary of Education over Linda Darling-Hammond, whom many of these activists preferred, and </w:t>
      </w:r>
      <w:r w:rsidRPr="00CD6BBE">
        <w:rPr>
          <w:rStyle w:val="StyleUnderline"/>
          <w:highlight w:val="cyan"/>
        </w:rPr>
        <w:t>the</w:t>
      </w:r>
      <w:r>
        <w:t xml:space="preserve"> subsequent </w:t>
      </w:r>
      <w:r w:rsidRPr="00CD6BBE">
        <w:rPr>
          <w:rStyle w:val="StyleUnderline"/>
          <w:highlight w:val="cyan"/>
        </w:rPr>
        <w:t>policies</w:t>
      </w:r>
      <w:r>
        <w:t xml:space="preserve"> that Duncan’s Department of Education implemented </w:t>
      </w:r>
      <w:r w:rsidRPr="00CD6BBE">
        <w:rPr>
          <w:rStyle w:val="Emphasis"/>
          <w:highlight w:val="cyan"/>
        </w:rPr>
        <w:t>quickly alienated teachers unions and</w:t>
      </w:r>
      <w:r w:rsidRPr="00CD6BBE">
        <w:rPr>
          <w:rStyle w:val="Emphasis"/>
        </w:rPr>
        <w:t xml:space="preserve"> their </w:t>
      </w:r>
      <w:r w:rsidRPr="00CD6BBE">
        <w:rPr>
          <w:rStyle w:val="Emphasis"/>
          <w:highlight w:val="cyan"/>
        </w:rPr>
        <w:t>allies</w:t>
      </w:r>
      <w:r>
        <w:t xml:space="preserve">. “The traditional side of the Democratic Party in education was sort of sidestepped,” Johnson said. Many of Obama’s education </w:t>
      </w:r>
      <w:r w:rsidRPr="00CD6BBE">
        <w:rPr>
          <w:rStyle w:val="StyleUnderline"/>
        </w:rPr>
        <w:t>policies</w:t>
      </w:r>
      <w:r>
        <w:t xml:space="preserve">, especially those </w:t>
      </w:r>
      <w:r w:rsidRPr="00CD6BBE">
        <w:rPr>
          <w:rStyle w:val="StyleUnderline"/>
        </w:rPr>
        <w:t xml:space="preserve">tying standardized test scores to teacher evaluations, were </w:t>
      </w:r>
      <w:r w:rsidRPr="00CD6BBE">
        <w:rPr>
          <w:rStyle w:val="StyleUnderline"/>
          <w:highlight w:val="cyan"/>
        </w:rPr>
        <w:t>very similar to</w:t>
      </w:r>
      <w:r>
        <w:t xml:space="preserve"> those of </w:t>
      </w:r>
      <w:r w:rsidRPr="00CD6BBE">
        <w:rPr>
          <w:rStyle w:val="StyleUnderline"/>
        </w:rPr>
        <w:t>his predecessor</w:t>
      </w:r>
      <w:r>
        <w:t xml:space="preserve">. “A lot of them had come from George </w:t>
      </w:r>
      <w:r w:rsidRPr="00CD6BBE">
        <w:rPr>
          <w:rStyle w:val="StyleUnderline"/>
          <w:highlight w:val="cyan"/>
        </w:rPr>
        <w:t>Bush</w:t>
      </w:r>
      <w:r>
        <w:t>, and people said that [Obama’s] Race To The Top was [Bush’s] No Child Left Behind on steroids,” Hiller explained.</w:t>
      </w:r>
    </w:p>
    <w:p w:rsidR="00BE1B95" w:rsidRDefault="00BE1B95" w:rsidP="00BE1B95"/>
    <w:p w:rsidR="00BE1B95" w:rsidRPr="00521A9B" w:rsidRDefault="00BE1B95" w:rsidP="00BE1B95"/>
    <w:p w:rsidR="00BE1B95" w:rsidRPr="00FB5D91" w:rsidRDefault="00BE1B95" w:rsidP="00BE1B95"/>
    <w:p w:rsidR="00BE1B95" w:rsidRDefault="00BE1B95" w:rsidP="00BE1B95">
      <w:pPr>
        <w:pStyle w:val="Heading3"/>
      </w:pPr>
      <w:r>
        <w:t>Targeted Policy---1NC</w:t>
      </w:r>
    </w:p>
    <w:p w:rsidR="00BE1B95" w:rsidRDefault="00BE1B95" w:rsidP="00BE1B95">
      <w:pPr>
        <w:pStyle w:val="Heading4"/>
      </w:pPr>
      <w:r>
        <w:t xml:space="preserve">Policies targeted at a narrow demographic are a </w:t>
      </w:r>
      <w:r w:rsidRPr="00C4374C">
        <w:rPr>
          <w:u w:val="single"/>
        </w:rPr>
        <w:t>heavy lift</w:t>
      </w:r>
      <w:r>
        <w:t xml:space="preserve"> and generate </w:t>
      </w:r>
      <w:r w:rsidRPr="00C4374C">
        <w:rPr>
          <w:u w:val="single"/>
        </w:rPr>
        <w:t>widespread opposition</w:t>
      </w:r>
    </w:p>
    <w:p w:rsidR="00BE1B95" w:rsidRDefault="00BE1B95" w:rsidP="00BE1B95">
      <w:r w:rsidRPr="00E87362">
        <w:rPr>
          <w:rStyle w:val="Style13ptBold"/>
        </w:rPr>
        <w:t>Jennings, 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152-153</w:t>
      </w:r>
    </w:p>
    <w:p w:rsidR="00BE1B95" w:rsidRDefault="00BE1B95" w:rsidP="00BE1B95"/>
    <w:p w:rsidR="00BE1B95" w:rsidRDefault="00BE1B95" w:rsidP="00BE1B95">
      <w:r w:rsidRPr="00C4374C">
        <w:rPr>
          <w:rStyle w:val="StyleUnderline"/>
          <w:highlight w:val="cyan"/>
        </w:rPr>
        <w:t>The challenge</w:t>
      </w:r>
      <w:r>
        <w:t xml:space="preserve">, then, </w:t>
      </w:r>
      <w:r w:rsidRPr="00C4374C">
        <w:rPr>
          <w:rStyle w:val="StyleUnderline"/>
          <w:highlight w:val="cyan"/>
        </w:rPr>
        <w:t xml:space="preserve">is how to </w:t>
      </w:r>
      <w:r w:rsidRPr="00C4374C">
        <w:rPr>
          <w:rStyle w:val="Emphasis"/>
          <w:highlight w:val="cyan"/>
        </w:rPr>
        <w:t>develop broad support for a federal policy</w:t>
      </w:r>
      <w:r>
        <w:t xml:space="preserve">? </w:t>
      </w:r>
      <w:r w:rsidRPr="00460C39">
        <w:rPr>
          <w:rStyle w:val="StyleUnderline"/>
        </w:rPr>
        <w:t xml:space="preserve">At a minimum, the task is </w:t>
      </w:r>
      <w:r w:rsidRPr="00C4374C">
        <w:rPr>
          <w:rStyle w:val="StyleUnderline"/>
          <w:highlight w:val="cyan"/>
        </w:rPr>
        <w:t xml:space="preserve">to </w:t>
      </w:r>
      <w:r w:rsidRPr="00C4374C">
        <w:rPr>
          <w:rStyle w:val="Emphasis"/>
          <w:highlight w:val="cyan"/>
        </w:rPr>
        <w:t>avoid widespread opposition</w:t>
      </w:r>
      <w:r w:rsidRPr="00460C39">
        <w:rPr>
          <w:rStyle w:val="StyleUnderline"/>
        </w:rPr>
        <w:t xml:space="preserve"> to it</w:t>
      </w:r>
      <w:r>
        <w:t>.</w:t>
      </w:r>
    </w:p>
    <w:p w:rsidR="00BE1B95" w:rsidRPr="00C4374C" w:rsidRDefault="00BE1B95" w:rsidP="00BE1B95">
      <w:r w:rsidRPr="00460C39">
        <w:rPr>
          <w:rStyle w:val="StyleUnderline"/>
        </w:rPr>
        <w:t xml:space="preserve">The specific challenge is to find or build general support while concentrating </w:t>
      </w:r>
      <w:r w:rsidRPr="00C4374C">
        <w:rPr>
          <w:rStyle w:val="StyleUnderline"/>
          <w:highlight w:val="cyan"/>
        </w:rPr>
        <w:t>on</w:t>
      </w:r>
      <w:r>
        <w:t xml:space="preserve"> major </w:t>
      </w:r>
      <w:r w:rsidRPr="00C4374C">
        <w:rPr>
          <w:rStyle w:val="StyleUnderline"/>
          <w:highlight w:val="cyan"/>
        </w:rPr>
        <w:t>problems that</w:t>
      </w:r>
      <w:r w:rsidRPr="00460C39">
        <w:rPr>
          <w:rStyle w:val="StyleUnderline"/>
        </w:rPr>
        <w:t xml:space="preserve"> chiefly </w:t>
      </w:r>
      <w:r w:rsidRPr="00C4374C">
        <w:rPr>
          <w:rStyle w:val="StyleUnderline"/>
          <w:highlight w:val="cyan"/>
        </w:rPr>
        <w:t xml:space="preserve">affect </w:t>
      </w:r>
      <w:r w:rsidRPr="00C4374C">
        <w:rPr>
          <w:rStyle w:val="Emphasis"/>
          <w:highlight w:val="cyan"/>
        </w:rPr>
        <w:t>limited</w:t>
      </w:r>
      <w:r>
        <w:t xml:space="preserve"> (and often relatively powerless) </w:t>
      </w:r>
      <w:r w:rsidRPr="00C4374C">
        <w:rPr>
          <w:rStyle w:val="Emphasis"/>
          <w:highlight w:val="cyan"/>
        </w:rPr>
        <w:t>segments</w:t>
      </w:r>
      <w:r w:rsidRPr="00C4374C">
        <w:rPr>
          <w:rStyle w:val="StyleUnderline"/>
          <w:highlight w:val="cyan"/>
        </w:rPr>
        <w:t xml:space="preserve"> of the population</w:t>
      </w:r>
      <w:r>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460C39">
        <w:rPr>
          <w:rStyle w:val="StyleUnderline"/>
        </w:rPr>
        <w:t>As</w:t>
      </w:r>
      <w:r>
        <w:t xml:space="preserve"> legislative bills were being considered to amend the old programs or add new ones, the Democratic </w:t>
      </w:r>
      <w:r w:rsidRPr="00460C39">
        <w:rPr>
          <w:rStyle w:val="StyleUnderline"/>
        </w:rPr>
        <w:t>members of Congress argued among themselves about whether to create programs that affected a broad range of people or programs with narrow coverage</w:t>
      </w:r>
      <w:r>
        <w:t xml:space="preserve">, particularly for persons with low incomes. </w:t>
      </w:r>
      <w:r w:rsidRPr="00460C39">
        <w:rPr>
          <w:rStyle w:val="StyleUnderline"/>
        </w:rPr>
        <w:t>Proponents of the latter</w:t>
      </w:r>
      <w:r>
        <w:t xml:space="preserve"> point of view </w:t>
      </w:r>
      <w:r w:rsidRPr="00460C39">
        <w:rPr>
          <w:rStyle w:val="StyleUnderline"/>
        </w:rPr>
        <w:t>argued</w:t>
      </w:r>
      <w:r>
        <w:t xml:space="preserve"> that </w:t>
      </w:r>
      <w:r w:rsidRPr="00460C39">
        <w:rPr>
          <w:rStyle w:val="StyleUnderline"/>
        </w:rPr>
        <w:t>focused aid was needed to help the poor to do better</w:t>
      </w:r>
      <w:r>
        <w:t xml:space="preserve"> and that broad coverage would dilute this assistance. </w:t>
      </w:r>
      <w:r w:rsidRPr="00C4374C">
        <w:rPr>
          <w:rStyle w:val="StyleUnderline"/>
        </w:rPr>
        <w:t>Supporters of</w:t>
      </w:r>
      <w:r w:rsidRPr="00460C39">
        <w:rPr>
          <w:rStyle w:val="StyleUnderline"/>
        </w:rPr>
        <w:t xml:space="preserve"> the wide-coverage position argued that </w:t>
      </w:r>
      <w:r w:rsidRPr="00C4374C">
        <w:rPr>
          <w:rStyle w:val="StyleUnderline"/>
          <w:highlight w:val="cyan"/>
        </w:rPr>
        <w:t xml:space="preserve">political support would </w:t>
      </w:r>
      <w:r w:rsidRPr="00C4374C">
        <w:rPr>
          <w:rStyle w:val="Emphasis"/>
          <w:highlight w:val="cyan"/>
        </w:rPr>
        <w:t>always be limited</w:t>
      </w:r>
      <w:r w:rsidRPr="00C4374C">
        <w:rPr>
          <w:rStyle w:val="StyleUnderline"/>
          <w:highlight w:val="cyan"/>
        </w:rPr>
        <w:t xml:space="preserve"> for</w:t>
      </w:r>
      <w:r>
        <w:t xml:space="preserve"> such </w:t>
      </w:r>
      <w:r w:rsidRPr="00C4374C">
        <w:rPr>
          <w:rStyle w:val="Emphasis"/>
          <w:highlight w:val="cyan"/>
        </w:rPr>
        <w:t>narrow programs</w:t>
      </w:r>
      <w:r w:rsidRPr="00C4374C">
        <w:rPr>
          <w:highlight w:val="cyan"/>
        </w:rPr>
        <w:t xml:space="preserve"> </w:t>
      </w:r>
      <w:r w:rsidRPr="00C4374C">
        <w:rPr>
          <w:rStyle w:val="StyleUnderline"/>
          <w:highlight w:val="cyan"/>
        </w:rPr>
        <w:t>and</w:t>
      </w:r>
      <w:r>
        <w:t xml:space="preserve"> that </w:t>
      </w:r>
      <w:r w:rsidRPr="00C4374C">
        <w:rPr>
          <w:rStyle w:val="StyleUnderline"/>
          <w:highlight w:val="cyan"/>
        </w:rPr>
        <w:t xml:space="preserve">the middle class had to be involved to </w:t>
      </w:r>
      <w:r w:rsidRPr="00C4374C">
        <w:rPr>
          <w:rStyle w:val="Emphasis"/>
          <w:highlight w:val="cyan"/>
        </w:rPr>
        <w:t>sustain</w:t>
      </w:r>
      <w:r w:rsidRPr="00460C39">
        <w:rPr>
          <w:rStyle w:val="Emphasis"/>
        </w:rPr>
        <w:t xml:space="preserve"> the </w:t>
      </w:r>
      <w:r w:rsidRPr="00C4374C">
        <w:rPr>
          <w:rStyle w:val="Emphasis"/>
          <w:highlight w:val="cyan"/>
        </w:rPr>
        <w:t>programs</w:t>
      </w:r>
      <w:r>
        <w:t xml:space="preserve"> and achieve sufficient appropriations. </w:t>
      </w:r>
      <w:r w:rsidRPr="00C4374C">
        <w:t>Meanwhile, Republican members of Congress usually wanted a focused approach so that the programs and funding would not grow too much.</w:t>
      </w:r>
    </w:p>
    <w:p w:rsidR="00BE1B95" w:rsidRDefault="00BE1B95" w:rsidP="00BE1B95">
      <w:r>
        <w:t xml:space="preserve">Medicare is an example of a Great Society program that has a broad reach and has endured through dramatic changes of political control in Washington. </w:t>
      </w:r>
      <w:r w:rsidRPr="00C4374C">
        <w:rPr>
          <w:rStyle w:val="StyleUnderline"/>
          <w:highlight w:val="cyan"/>
        </w:rPr>
        <w:t>Head Start</w:t>
      </w:r>
      <w:r w:rsidRPr="00C4374C">
        <w:rPr>
          <w:rStyle w:val="StyleUnderline"/>
        </w:rPr>
        <w:t xml:space="preserve"> is</w:t>
      </w:r>
      <w:r w:rsidRPr="00460C39">
        <w:rPr>
          <w:rStyle w:val="StyleUnderline"/>
        </w:rPr>
        <w:t xml:space="preserve"> </w:t>
      </w:r>
      <w:r w:rsidRPr="00C4374C">
        <w:rPr>
          <w:rStyle w:val="StyleUnderline"/>
          <w:highlight w:val="cyan"/>
        </w:rPr>
        <w:t>a</w:t>
      </w:r>
      <w:r w:rsidRPr="00460C39">
        <w:rPr>
          <w:rStyle w:val="StyleUnderline"/>
        </w:rPr>
        <w:t xml:space="preserve">n example of a </w:t>
      </w:r>
      <w:r w:rsidRPr="00C4374C">
        <w:rPr>
          <w:rStyle w:val="StyleUnderline"/>
          <w:highlight w:val="cyan"/>
        </w:rPr>
        <w:t>focused program</w:t>
      </w:r>
      <w:r w:rsidRPr="00460C39">
        <w:rPr>
          <w:rStyle w:val="StyleUnderline"/>
        </w:rPr>
        <w:t xml:space="preserve"> that</w:t>
      </w:r>
      <w:r>
        <w:t xml:space="preserve"> has survived but </w:t>
      </w:r>
      <w:r w:rsidRPr="00C4374C">
        <w:rPr>
          <w:rStyle w:val="Emphasis"/>
          <w:highlight w:val="cyan"/>
        </w:rPr>
        <w:t>continues to struggle with funding and its existence</w:t>
      </w:r>
      <w:r w:rsidRPr="00460C39">
        <w:rPr>
          <w:rStyle w:val="Emphasis"/>
        </w:rPr>
        <w:t xml:space="preserve"> as a federal activity</w:t>
      </w:r>
      <w:r>
        <w:t xml:space="preserve"> </w:t>
      </w:r>
      <w:r w:rsidRPr="00460C39">
        <w:rPr>
          <w:rStyle w:val="StyleUnderline"/>
        </w:rPr>
        <w:t>in the face of proposals to turn it over to the states</w:t>
      </w:r>
      <w:r>
        <w:t>.</w:t>
      </w:r>
    </w:p>
    <w:p w:rsidR="00BE1B95" w:rsidRDefault="00BE1B95" w:rsidP="00BE1B95">
      <w:r>
        <w:t xml:space="preserve">The lesson is that </w:t>
      </w:r>
      <w:r w:rsidRPr="00C4374C">
        <w:rPr>
          <w:rStyle w:val="StyleUnderline"/>
          <w:highlight w:val="cyan"/>
        </w:rPr>
        <w:t>federal policies</w:t>
      </w:r>
      <w:r>
        <w:t xml:space="preserve"> in education </w:t>
      </w:r>
      <w:r w:rsidRPr="00C4374C">
        <w:rPr>
          <w:rStyle w:val="Emphasis"/>
          <w:highlight w:val="cyan"/>
        </w:rPr>
        <w:t>should have</w:t>
      </w:r>
      <w:r w:rsidRPr="00460C39">
        <w:rPr>
          <w:rStyle w:val="Emphasis"/>
        </w:rPr>
        <w:t xml:space="preserve"> a </w:t>
      </w:r>
      <w:r w:rsidRPr="00C4374C">
        <w:rPr>
          <w:rStyle w:val="Emphasis"/>
          <w:highlight w:val="cyan"/>
        </w:rPr>
        <w:t>broad reach</w:t>
      </w:r>
      <w:r w:rsidRPr="00460C39">
        <w:rPr>
          <w:rStyle w:val="StyleUnderline"/>
        </w:rPr>
        <w:t xml:space="preserve"> among the population whenever that is possible</w:t>
      </w:r>
      <w:r>
        <w:t xml:space="preserve">. </w:t>
      </w:r>
      <w:r w:rsidRPr="00460C39">
        <w:rPr>
          <w:rStyle w:val="StyleUnderline"/>
        </w:rPr>
        <w:t>For example, federal support for higher academic standards helps all students, and should be widely supported</w:t>
      </w:r>
      <w:r>
        <w:t xml:space="preserve">. But it especially helps students in schools with concentrations of children from low-income families since they are often held to low expectations. </w:t>
      </w:r>
      <w:r w:rsidRPr="00460C39">
        <w:rPr>
          <w:rStyle w:val="StyleUnderline"/>
        </w:rPr>
        <w:t xml:space="preserve">The difficulty comes </w:t>
      </w:r>
      <w:r w:rsidRPr="00C4374C">
        <w:rPr>
          <w:rStyle w:val="StyleUnderline"/>
          <w:highlight w:val="cyan"/>
        </w:rPr>
        <w:t>when a</w:t>
      </w:r>
      <w:r w:rsidRPr="00460C39">
        <w:rPr>
          <w:rStyle w:val="StyleUnderline"/>
        </w:rPr>
        <w:t xml:space="preserve"> particular </w:t>
      </w:r>
      <w:r w:rsidRPr="00C4374C">
        <w:rPr>
          <w:rStyle w:val="StyleUnderline"/>
          <w:highlight w:val="cyan"/>
        </w:rPr>
        <w:t xml:space="preserve">problem is </w:t>
      </w:r>
      <w:r w:rsidRPr="00C4374C">
        <w:rPr>
          <w:rStyle w:val="Emphasis"/>
          <w:highlight w:val="cyan"/>
        </w:rPr>
        <w:t>limited</w:t>
      </w:r>
      <w:r w:rsidRPr="00460C39">
        <w:rPr>
          <w:rStyle w:val="StyleUnderline"/>
        </w:rPr>
        <w:t xml:space="preserve"> to a smaller segment of the population</w:t>
      </w:r>
      <w:r>
        <w:t xml:space="preserve">. </w:t>
      </w:r>
      <w:r w:rsidRPr="00460C39">
        <w:rPr>
          <w:rStyle w:val="StyleUnderline"/>
        </w:rPr>
        <w:t>Although</w:t>
      </w:r>
      <w:r>
        <w:t xml:space="preserve"> that is a </w:t>
      </w:r>
      <w:r w:rsidRPr="00460C39">
        <w:rPr>
          <w:rStyle w:val="StyleUnderline"/>
        </w:rPr>
        <w:t>challenging</w:t>
      </w:r>
      <w:r>
        <w:t xml:space="preserve"> circumstance, </w:t>
      </w:r>
      <w:r w:rsidRPr="00C4374C">
        <w:rPr>
          <w:rStyle w:val="StyleUnderline"/>
          <w:highlight w:val="cyan"/>
        </w:rPr>
        <w:t xml:space="preserve">advocates need to </w:t>
      </w:r>
      <w:r w:rsidRPr="00C4374C">
        <w:rPr>
          <w:rStyle w:val="Emphasis"/>
          <w:highlight w:val="cyan"/>
        </w:rPr>
        <w:t>seek political support to</w:t>
      </w:r>
      <w:r w:rsidRPr="00460C39">
        <w:rPr>
          <w:rStyle w:val="Emphasis"/>
        </w:rPr>
        <w:t xml:space="preserve"> help </w:t>
      </w:r>
      <w:r w:rsidRPr="00C4374C">
        <w:rPr>
          <w:rStyle w:val="Emphasis"/>
          <w:highlight w:val="cyan"/>
        </w:rPr>
        <w:t>maintain</w:t>
      </w:r>
      <w:r w:rsidRPr="00460C39">
        <w:rPr>
          <w:rStyle w:val="Emphasis"/>
        </w:rPr>
        <w:t xml:space="preserve"> that</w:t>
      </w:r>
      <w:r w:rsidRPr="00460C39">
        <w:rPr>
          <w:rStyle w:val="StyleUnderline"/>
        </w:rPr>
        <w:t xml:space="preserve"> </w:t>
      </w:r>
      <w:r w:rsidRPr="00C4374C">
        <w:rPr>
          <w:rStyle w:val="StyleUnderline"/>
          <w:highlight w:val="cyan"/>
        </w:rPr>
        <w:t>effort</w:t>
      </w:r>
      <w:r w:rsidRPr="00C4374C">
        <w:rPr>
          <w:highlight w:val="cyan"/>
        </w:rPr>
        <w:t xml:space="preserve">. </w:t>
      </w:r>
      <w:r w:rsidRPr="00C4374C">
        <w:rPr>
          <w:rStyle w:val="StyleUnderline"/>
          <w:highlight w:val="cyan"/>
        </w:rPr>
        <w:t>This</w:t>
      </w:r>
      <w:r>
        <w:t xml:space="preserve"> lesson </w:t>
      </w:r>
      <w:r w:rsidRPr="00C4374C">
        <w:rPr>
          <w:rStyle w:val="StyleUnderline"/>
          <w:highlight w:val="cyan"/>
        </w:rPr>
        <w:t>is</w:t>
      </w:r>
      <w:r>
        <w:t xml:space="preserve"> obviously </w:t>
      </w:r>
      <w:r w:rsidRPr="00C4374C">
        <w:rPr>
          <w:rStyle w:val="Emphasis"/>
          <w:highlight w:val="cyan"/>
        </w:rPr>
        <w:t>difficult to implement</w:t>
      </w:r>
      <w:r>
        <w:t>, especially because the United States has such significant percentages of children who live in poverty and could benefit from special supports.</w:t>
      </w:r>
    </w:p>
    <w:p w:rsidR="00BE1B95" w:rsidRDefault="00BE1B95" w:rsidP="00BE1B95"/>
    <w:p w:rsidR="006B2FD9" w:rsidRDefault="00542CE4" w:rsidP="006B2FD9">
      <w:pPr>
        <w:pStyle w:val="Heading3"/>
      </w:pPr>
      <w:r>
        <w:t>Trans-</w:t>
      </w:r>
      <w:r w:rsidR="006B2FD9">
        <w:t xml:space="preserve"> Bathrooms---1NC</w:t>
      </w:r>
    </w:p>
    <w:p w:rsidR="006B2FD9" w:rsidRDefault="006B2FD9" w:rsidP="006B2FD9"/>
    <w:p w:rsidR="006B2FD9" w:rsidRDefault="006B2FD9" w:rsidP="006B2FD9"/>
    <w:p w:rsidR="006B2FD9" w:rsidRDefault="006B2FD9" w:rsidP="006B2FD9">
      <w:pPr>
        <w:pStyle w:val="Heading4"/>
      </w:pPr>
      <w:r>
        <w:t>Plan drains PC and courts don’t shield – GOP, public and religious backlash - congress will try to intervene – turns prove link because fighting is intense on both sides</w:t>
      </w:r>
    </w:p>
    <w:p w:rsidR="006B2FD9" w:rsidRPr="00DC1331" w:rsidRDefault="006B2FD9" w:rsidP="006B2FD9">
      <w:pPr>
        <w:rPr>
          <w:rStyle w:val="Style13ptBold"/>
          <w:b w:val="0"/>
        </w:rPr>
      </w:pPr>
      <w:r>
        <w:rPr>
          <w:rStyle w:val="Style13ptBold"/>
        </w:rPr>
        <w:t xml:space="preserve">Sanchez, 16 --- </w:t>
      </w:r>
      <w:r>
        <w:rPr>
          <w:rStyle w:val="Style13ptBold"/>
          <w:b w:val="0"/>
        </w:rPr>
        <w:t>Ray, CNN digital editor/writer/producer, foreign correspondent, author, NYU grad, CNN, 5/16, http://www.cnn.com/2016/05/14/politics/transgender-bathrooms-backlash/index.html</w:t>
      </w:r>
    </w:p>
    <w:p w:rsidR="006B2FD9" w:rsidRPr="00B57A99" w:rsidRDefault="006B2FD9" w:rsidP="006B2FD9">
      <w:pPr>
        <w:rPr>
          <w:sz w:val="16"/>
        </w:rPr>
      </w:pPr>
      <w:r w:rsidRPr="00B57A99">
        <w:rPr>
          <w:rStyle w:val="StyleUnderline"/>
          <w:highlight w:val="yellow"/>
        </w:rPr>
        <w:t>Fed</w:t>
      </w:r>
      <w:r w:rsidRPr="00DC1331">
        <w:rPr>
          <w:rStyle w:val="StyleUnderline"/>
        </w:rPr>
        <w:t xml:space="preserve">s' </w:t>
      </w:r>
      <w:r w:rsidRPr="00B57A99">
        <w:rPr>
          <w:rStyle w:val="StyleUnderline"/>
          <w:highlight w:val="yellow"/>
        </w:rPr>
        <w:t>trans</w:t>
      </w:r>
      <w:r w:rsidRPr="00542CE4">
        <w:t>gender</w:t>
      </w:r>
      <w:r w:rsidRPr="00B57A99">
        <w:rPr>
          <w:rStyle w:val="StyleUnderline"/>
          <w:highlight w:val="yellow"/>
        </w:rPr>
        <w:t xml:space="preserve"> guidance provokes </w:t>
      </w:r>
      <w:r w:rsidRPr="00B57A99">
        <w:rPr>
          <w:rStyle w:val="Emphasis"/>
          <w:highlight w:val="yellow"/>
        </w:rPr>
        <w:t>fierce backlash</w:t>
      </w:r>
      <w:r>
        <w:rPr>
          <w:rStyle w:val="StyleUnderline"/>
        </w:rPr>
        <w:t xml:space="preserve"> </w:t>
      </w:r>
      <w:r w:rsidRPr="00B57A99">
        <w:rPr>
          <w:sz w:val="16"/>
        </w:rPr>
        <w:t xml:space="preserve">The Obama </w:t>
      </w:r>
      <w:r w:rsidRPr="000E75B5">
        <w:rPr>
          <w:rStyle w:val="StyleUnderline"/>
        </w:rPr>
        <w:t xml:space="preserve">administration's directive on the use of school bathrooms by transgender students has </w:t>
      </w:r>
      <w:r w:rsidRPr="000E75B5">
        <w:rPr>
          <w:rStyle w:val="Emphasis"/>
        </w:rPr>
        <w:t xml:space="preserve">provoked </w:t>
      </w:r>
      <w:r w:rsidRPr="00B57A99">
        <w:rPr>
          <w:rStyle w:val="Emphasis"/>
          <w:highlight w:val="yellow"/>
        </w:rPr>
        <w:t>a torrent of criticism</w:t>
      </w:r>
      <w:r w:rsidRPr="00B57A99">
        <w:rPr>
          <w:sz w:val="16"/>
        </w:rPr>
        <w:t xml:space="preserve">. </w:t>
      </w:r>
      <w:r w:rsidRPr="00DC1331">
        <w:rPr>
          <w:rStyle w:val="StyleUnderline"/>
        </w:rPr>
        <w:t>It</w:t>
      </w:r>
      <w:r w:rsidRPr="00B57A99">
        <w:rPr>
          <w:sz w:val="16"/>
        </w:rPr>
        <w:t xml:space="preserve"> also </w:t>
      </w:r>
      <w:r w:rsidRPr="00DC1331">
        <w:rPr>
          <w:rStyle w:val="StyleUnderline"/>
        </w:rPr>
        <w:t xml:space="preserve">marks </w:t>
      </w:r>
      <w:r w:rsidRPr="00B57A99">
        <w:rPr>
          <w:rStyle w:val="StyleUnderline"/>
          <w:highlight w:val="yellow"/>
        </w:rPr>
        <w:t xml:space="preserve">a </w:t>
      </w:r>
      <w:r w:rsidRPr="00B57A99">
        <w:rPr>
          <w:rStyle w:val="Emphasis"/>
          <w:highlight w:val="yellow"/>
        </w:rPr>
        <w:t>new front in America's</w:t>
      </w:r>
      <w:r w:rsidRPr="00DC1331">
        <w:rPr>
          <w:rStyle w:val="Emphasis"/>
        </w:rPr>
        <w:t xml:space="preserve"> long-running </w:t>
      </w:r>
      <w:r w:rsidRPr="00B57A99">
        <w:rPr>
          <w:rStyle w:val="Emphasis"/>
          <w:highlight w:val="yellow"/>
        </w:rPr>
        <w:t>culture wars</w:t>
      </w:r>
      <w:r w:rsidRPr="00B57A99">
        <w:rPr>
          <w:sz w:val="16"/>
        </w:rPr>
        <w:t xml:space="preserve">. </w:t>
      </w:r>
      <w:r w:rsidRPr="00B57A99">
        <w:rPr>
          <w:rStyle w:val="StyleUnderline"/>
          <w:highlight w:val="yellow"/>
        </w:rPr>
        <w:t>The</w:t>
      </w:r>
      <w:r w:rsidRPr="00DC1331">
        <w:rPr>
          <w:rStyle w:val="StyleUnderline"/>
        </w:rPr>
        <w:t xml:space="preserve"> </w:t>
      </w:r>
      <w:r w:rsidRPr="00DC1331">
        <w:rPr>
          <w:rStyle w:val="Emphasis"/>
        </w:rPr>
        <w:t xml:space="preserve">latest </w:t>
      </w:r>
      <w:r w:rsidRPr="00B57A99">
        <w:rPr>
          <w:rStyle w:val="Emphasis"/>
          <w:highlight w:val="yellow"/>
        </w:rPr>
        <w:t>battle over trans</w:t>
      </w:r>
      <w:r w:rsidRPr="00542CE4">
        <w:t xml:space="preserve">gender </w:t>
      </w:r>
      <w:r w:rsidRPr="00B57A99">
        <w:rPr>
          <w:rStyle w:val="Emphasis"/>
          <w:highlight w:val="yellow"/>
        </w:rPr>
        <w:t>rights</w:t>
      </w:r>
      <w:r w:rsidRPr="00DC1331">
        <w:rPr>
          <w:rStyle w:val="Emphasis"/>
        </w:rPr>
        <w:t xml:space="preserve"> and sexual identity </w:t>
      </w:r>
      <w:r w:rsidRPr="00B57A99">
        <w:rPr>
          <w:rStyle w:val="StyleUnderline"/>
          <w:highlight w:val="yellow"/>
        </w:rPr>
        <w:t>comes in response to</w:t>
      </w:r>
      <w:r w:rsidRPr="00B57A99">
        <w:rPr>
          <w:sz w:val="16"/>
        </w:rPr>
        <w:t xml:space="preserve"> a joint letter Friday from the Departments of Education and Justice </w:t>
      </w:r>
      <w:r w:rsidRPr="00B57A99">
        <w:rPr>
          <w:rStyle w:val="StyleUnderline"/>
          <w:highlight w:val="yellow"/>
        </w:rPr>
        <w:t>directing</w:t>
      </w:r>
      <w:r w:rsidRPr="00DC1331">
        <w:rPr>
          <w:rStyle w:val="StyleUnderline"/>
        </w:rPr>
        <w:t xml:space="preserve"> public </w:t>
      </w:r>
      <w:r w:rsidRPr="00B57A99">
        <w:rPr>
          <w:rStyle w:val="StyleUnderline"/>
          <w:highlight w:val="yellow"/>
        </w:rPr>
        <w:t>schools</w:t>
      </w:r>
      <w:r w:rsidRPr="00DC1331">
        <w:rPr>
          <w:rStyle w:val="StyleUnderline"/>
        </w:rPr>
        <w:t xml:space="preserve"> to ensure that "transgender students enjoy a supportive and nondiscriminatory school environment."</w:t>
      </w:r>
      <w:r>
        <w:rPr>
          <w:rStyle w:val="StyleUnderline"/>
        </w:rPr>
        <w:t xml:space="preserve"> </w:t>
      </w:r>
      <w:r w:rsidRPr="00B57A99">
        <w:rPr>
          <w:sz w:val="16"/>
        </w:rPr>
        <w:t xml:space="preserve">Vanita Gupta, head of the Justice Department's civil rights division, addressed the issue Saturday in remarks at the University of Minnesota Law School commencement. "Even after the Supreme Court's landmark gay marriage decision last year in Obergefell v. Hodges that guaranteed all people 'equal dignity in the eyes of the law,' we see new efforts to deny LGBTI individuals the respect they deserve and the protection our laws guarantee," she said. "Efforts like House Bill 2 in North Carolina not only violate the laws that govern our nation, but also the values that define us as a people." </w:t>
      </w:r>
      <w:r w:rsidRPr="00DC1331">
        <w:rPr>
          <w:rStyle w:val="StyleUnderline"/>
        </w:rPr>
        <w:t>A legal standoff</w:t>
      </w:r>
      <w:r w:rsidRPr="00B57A99">
        <w:rPr>
          <w:sz w:val="16"/>
        </w:rPr>
        <w:t xml:space="preserve"> between the administration and North Carolina </w:t>
      </w:r>
      <w:r w:rsidRPr="00DC1331">
        <w:rPr>
          <w:rStyle w:val="StyleUnderline"/>
        </w:rPr>
        <w:t xml:space="preserve">over the state's </w:t>
      </w:r>
      <w:r w:rsidRPr="00DC1331">
        <w:rPr>
          <w:rStyle w:val="Emphasis"/>
        </w:rPr>
        <w:t xml:space="preserve">controversial </w:t>
      </w:r>
      <w:r w:rsidRPr="00DC1331">
        <w:rPr>
          <w:rStyle w:val="StyleUnderline"/>
        </w:rPr>
        <w:t xml:space="preserve">House Bill 2 is </w:t>
      </w:r>
      <w:r w:rsidRPr="00B57A99">
        <w:rPr>
          <w:rStyle w:val="StyleUnderline"/>
          <w:highlight w:val="yellow"/>
        </w:rPr>
        <w:t xml:space="preserve">part of a </w:t>
      </w:r>
      <w:r w:rsidRPr="00B57A99">
        <w:rPr>
          <w:rStyle w:val="Emphasis"/>
          <w:highlight w:val="yellow"/>
        </w:rPr>
        <w:t>broader public debate</w:t>
      </w:r>
      <w:r w:rsidRPr="00DC1331">
        <w:rPr>
          <w:rStyle w:val="StyleUnderline"/>
        </w:rPr>
        <w:t xml:space="preserve"> on transgender rights in schools and public life</w:t>
      </w:r>
      <w:r w:rsidRPr="00B57A99">
        <w:rPr>
          <w:sz w:val="16"/>
        </w:rPr>
        <w:t xml:space="preserve">. The statewide policy bans individuals from using public bathrooms that do not correspond to their biological sex and restricts cities from passing nondiscrimination laws. The Obama administration directive goes beyond the bathroom issue to touch on privacy rights, education records and sex-segregated athletics. And </w:t>
      </w:r>
      <w:r w:rsidRPr="00B57A99">
        <w:rPr>
          <w:rStyle w:val="StyleUnderline"/>
          <w:highlight w:val="yellow"/>
        </w:rPr>
        <w:t>that</w:t>
      </w:r>
      <w:r w:rsidRPr="00DC1331">
        <w:rPr>
          <w:rStyle w:val="StyleUnderline"/>
        </w:rPr>
        <w:t xml:space="preserve"> has </w:t>
      </w:r>
      <w:r w:rsidRPr="00B57A99">
        <w:rPr>
          <w:rStyle w:val="Emphasis"/>
          <w:highlight w:val="yellow"/>
        </w:rPr>
        <w:t>unleashed</w:t>
      </w:r>
      <w:r w:rsidRPr="00DC1331">
        <w:rPr>
          <w:rStyle w:val="Emphasis"/>
        </w:rPr>
        <w:t xml:space="preserve"> a </w:t>
      </w:r>
      <w:r w:rsidRPr="00B57A99">
        <w:rPr>
          <w:rStyle w:val="Emphasis"/>
          <w:highlight w:val="yellow"/>
        </w:rPr>
        <w:t>fierce backlash</w:t>
      </w:r>
      <w:r w:rsidRPr="00B57A99">
        <w:rPr>
          <w:rStyle w:val="StyleUnderline"/>
          <w:highlight w:val="yellow"/>
        </w:rPr>
        <w:t xml:space="preserve"> from ministers, parents and politicians </w:t>
      </w:r>
      <w:r w:rsidRPr="000E75B5">
        <w:rPr>
          <w:rStyle w:val="StyleUnderline"/>
        </w:rPr>
        <w:t xml:space="preserve">who say the federal government has gone too far. </w:t>
      </w:r>
      <w:r w:rsidRPr="000E75B5">
        <w:rPr>
          <w:sz w:val="16"/>
        </w:rPr>
        <w:t>The joint</w:t>
      </w:r>
      <w:r w:rsidRPr="00B57A99">
        <w:rPr>
          <w:sz w:val="16"/>
        </w:rPr>
        <w:t xml:space="preserve"> letter, of course, does not carry the force of law. The threat of a cut in federal funding, however, is abundantly clear. </w:t>
      </w:r>
      <w:r w:rsidRPr="00B57A99">
        <w:rPr>
          <w:rStyle w:val="Emphasis"/>
          <w:highlight w:val="yellow"/>
        </w:rPr>
        <w:t>Politicians lead the charge</w:t>
      </w:r>
      <w:r>
        <w:rPr>
          <w:rStyle w:val="StyleUnderline"/>
        </w:rPr>
        <w:t xml:space="preserve"> </w:t>
      </w:r>
      <w:r w:rsidRPr="00DC1331">
        <w:rPr>
          <w:rStyle w:val="Emphasis"/>
        </w:rPr>
        <w:t xml:space="preserve">Prominent politicians across the nation are </w:t>
      </w:r>
      <w:r w:rsidRPr="00B57A99">
        <w:rPr>
          <w:rStyle w:val="Emphasis"/>
          <w:highlight w:val="yellow"/>
        </w:rPr>
        <w:t>defiantly standing up against the guidance</w:t>
      </w:r>
      <w:r w:rsidRPr="00DC1331">
        <w:rPr>
          <w:rStyle w:val="StyleUnderline"/>
        </w:rPr>
        <w:t xml:space="preserve"> from Washington</w:t>
      </w:r>
      <w:r w:rsidRPr="00B57A99">
        <w:rPr>
          <w:sz w:val="16"/>
        </w:rPr>
        <w:t>. Texas Lt. Gov. Dan Patrick accused the Obama administration of "blackmail" and called the directive "social engineering." "</w:t>
      </w:r>
      <w:r w:rsidRPr="00B57A99">
        <w:rPr>
          <w:rStyle w:val="StyleUnderline"/>
          <w:highlight w:val="yellow"/>
        </w:rPr>
        <w:t xml:space="preserve">Families </w:t>
      </w:r>
      <w:r w:rsidRPr="00B57A99">
        <w:rPr>
          <w:rStyle w:val="StyleUnderline"/>
        </w:rPr>
        <w:t xml:space="preserve">in America </w:t>
      </w:r>
      <w:r w:rsidRPr="00B57A99">
        <w:rPr>
          <w:rStyle w:val="StyleUnderline"/>
          <w:highlight w:val="yellow"/>
        </w:rPr>
        <w:t>will not accept it</w:t>
      </w:r>
      <w:r w:rsidRPr="00B57A99">
        <w:rPr>
          <w:sz w:val="16"/>
        </w:rPr>
        <w:t xml:space="preserve">," he told reporters. Texas Gov. Greg Abbott, on Twitter, promised a fight: "Obama can't rewrite the Civil Rights Act. He's not a king." Texas Sen. Ted Cruz, who railed against such laws when he was a Republican presidential candidate, did not hold back. "America has woken up to yet another example of President Barack Obama doing through executive fiat what he cannot get done through our democratic process," Cruz said. He added, "Having spent many years in law enforcement, I've handled far too many cases of child molesters, of pedophiles, of people who abused little kids. The threats of predators are serious, and we should not facilitate allowing grown men or boys to be in bathrooms with little girls." </w:t>
      </w:r>
      <w:r w:rsidRPr="00DC1331">
        <w:rPr>
          <w:rStyle w:val="StyleUnderline"/>
        </w:rPr>
        <w:t xml:space="preserve">North </w:t>
      </w:r>
      <w:r w:rsidRPr="00B57A99">
        <w:rPr>
          <w:rStyle w:val="StyleUnderline"/>
          <w:highlight w:val="yellow"/>
        </w:rPr>
        <w:t>Carolina Gov</w:t>
      </w:r>
      <w:r w:rsidRPr="00B57A99">
        <w:rPr>
          <w:sz w:val="16"/>
        </w:rPr>
        <w:t xml:space="preserve">. Pat McCrory </w:t>
      </w:r>
      <w:r w:rsidRPr="00B57A99">
        <w:rPr>
          <w:rStyle w:val="Emphasis"/>
          <w:highlight w:val="yellow"/>
        </w:rPr>
        <w:t>called on Congress to intervene</w:t>
      </w:r>
      <w:r w:rsidRPr="00B57A99">
        <w:rPr>
          <w:sz w:val="16"/>
          <w:highlight w:val="yellow"/>
        </w:rPr>
        <w:t>. "</w:t>
      </w:r>
      <w:r w:rsidRPr="00B57A99">
        <w:rPr>
          <w:rStyle w:val="Emphasis"/>
          <w:highlight w:val="yellow"/>
        </w:rPr>
        <w:t>Most Americans</w:t>
      </w:r>
      <w:r w:rsidRPr="00B57A99">
        <w:rPr>
          <w:sz w:val="16"/>
        </w:rPr>
        <w:t xml:space="preserve">, including this governor, </w:t>
      </w:r>
      <w:r w:rsidRPr="00B57A99">
        <w:rPr>
          <w:rStyle w:val="StyleUnderline"/>
          <w:highlight w:val="yellow"/>
        </w:rPr>
        <w:t>believe</w:t>
      </w:r>
      <w:r w:rsidRPr="00DC1331">
        <w:rPr>
          <w:rStyle w:val="StyleUnderline"/>
        </w:rPr>
        <w:t xml:space="preserve"> that </w:t>
      </w:r>
      <w:r w:rsidRPr="00B57A99">
        <w:rPr>
          <w:rStyle w:val="StyleUnderline"/>
          <w:highlight w:val="yellow"/>
        </w:rPr>
        <w:t xml:space="preserve">government is searching for a </w:t>
      </w:r>
      <w:r w:rsidRPr="00B57A99">
        <w:rPr>
          <w:rStyle w:val="StyleUnderline"/>
        </w:rPr>
        <w:t xml:space="preserve">solution to a </w:t>
      </w:r>
      <w:r w:rsidRPr="00B57A99">
        <w:rPr>
          <w:rStyle w:val="StyleUnderline"/>
          <w:highlight w:val="yellow"/>
        </w:rPr>
        <w:t>problem that has yet to be defined</w:t>
      </w:r>
      <w:r w:rsidRPr="00B57A99">
        <w:rPr>
          <w:sz w:val="16"/>
        </w:rPr>
        <w:t xml:space="preserve">," he said in a statement. "Now, </w:t>
      </w:r>
      <w:r w:rsidRPr="00DC1331">
        <w:rPr>
          <w:rStyle w:val="StyleUnderline"/>
        </w:rPr>
        <w:t>both the federal courts and the U.S. Congress must intercede</w:t>
      </w:r>
      <w:r w:rsidRPr="00B57A99">
        <w:rPr>
          <w:sz w:val="16"/>
        </w:rPr>
        <w:t xml:space="preserve"> to stop this massive executive branch overreach, which clearly oversteps constitutional authority." </w:t>
      </w:r>
      <w:r w:rsidRPr="00DC1331">
        <w:rPr>
          <w:rStyle w:val="StyleUnderline"/>
        </w:rPr>
        <w:t>'It's up to Congress to write the law'</w:t>
      </w:r>
      <w:r>
        <w:rPr>
          <w:rStyle w:val="StyleUnderline"/>
        </w:rPr>
        <w:t xml:space="preserve"> </w:t>
      </w:r>
      <w:r w:rsidRPr="00B57A99">
        <w:rPr>
          <w:sz w:val="16"/>
        </w:rPr>
        <w:t>Lamar Alexander, the chairman of the Senate Health, Education, Labor and Pensions Committee, reiterated that the guidance was not federal. "</w:t>
      </w:r>
      <w:r w:rsidRPr="00DC1331">
        <w:rPr>
          <w:rStyle w:val="StyleUnderline"/>
        </w:rPr>
        <w:t>This is the kind of issue that parents, schools boards, communities, students and teachers should be allowed to work out</w:t>
      </w:r>
      <w:r w:rsidRPr="00B57A99">
        <w:rPr>
          <w:sz w:val="16"/>
        </w:rPr>
        <w:t xml:space="preserve"> in a practical way with a maximum amount of respect for the individual rights of all students," the Tennessee </w:t>
      </w:r>
      <w:r w:rsidRPr="00B57A99">
        <w:rPr>
          <w:rStyle w:val="StyleUnderline"/>
          <w:highlight w:val="yellow"/>
        </w:rPr>
        <w:t>Republican said</w:t>
      </w:r>
      <w:r w:rsidRPr="00B57A99">
        <w:rPr>
          <w:sz w:val="16"/>
        </w:rPr>
        <w:t xml:space="preserve"> in a statement. "</w:t>
      </w:r>
      <w:r w:rsidRPr="00DC1331">
        <w:rPr>
          <w:rStyle w:val="StyleUnderline"/>
        </w:rPr>
        <w:t xml:space="preserve">Insofar </w:t>
      </w:r>
      <w:r w:rsidRPr="00B57A99">
        <w:rPr>
          <w:rStyle w:val="StyleUnderline"/>
          <w:highlight w:val="yellow"/>
        </w:rPr>
        <w:t>as the fed</w:t>
      </w:r>
      <w:r w:rsidRPr="00DC1331">
        <w:rPr>
          <w:rStyle w:val="StyleUnderline"/>
        </w:rPr>
        <w:t xml:space="preserve">eral government </w:t>
      </w:r>
      <w:r w:rsidRPr="00B57A99">
        <w:rPr>
          <w:rStyle w:val="StyleUnderline"/>
          <w:highlight w:val="yellow"/>
        </w:rPr>
        <w:t xml:space="preserve">goes, it's </w:t>
      </w:r>
      <w:r w:rsidRPr="00B57A99">
        <w:rPr>
          <w:rStyle w:val="Emphasis"/>
          <w:highlight w:val="yellow"/>
        </w:rPr>
        <w:t>up to Congress to write the law</w:t>
      </w:r>
      <w:r w:rsidRPr="00B57A99">
        <w:rPr>
          <w:sz w:val="16"/>
        </w:rPr>
        <w:t xml:space="preserve">, not the executive departments." Justice and Education Department officials have repeatedly made clear that under their interpretation of Title IX, the federal anti-discrimination law in education, schools receiving federal funds may not discriminate based on a student's sex, including a student's transgender status. "The guidance makes clear that both federal agencies treat a student's gender identity as the student's sex for purposes of enforcing Title IX," the administration said Thursday. "There is no room in our schools for discrimination of any kind, including discrimination against transgender students on the basis of their sex," Attorney General Loretta Lynch said. "This guidance gives administrators, teachers and parents the tools they need to protect transgender students from peer harassment and to identify and address unjust school policies." </w:t>
      </w:r>
      <w:r w:rsidRPr="00B57A99">
        <w:rPr>
          <w:rStyle w:val="StyleUnderline"/>
          <w:highlight w:val="yellow"/>
        </w:rPr>
        <w:t>LGBT groups praised the guidelines as</w:t>
      </w:r>
      <w:r w:rsidRPr="00DC1331">
        <w:rPr>
          <w:rStyle w:val="StyleUnderline"/>
        </w:rPr>
        <w:t xml:space="preserve"> a validation</w:t>
      </w:r>
      <w:r w:rsidRPr="00B57A99">
        <w:rPr>
          <w:sz w:val="16"/>
        </w:rPr>
        <w:t xml:space="preserve"> of transgender rights and a repudiation of so-called "bathroom bills" that ban people from using public bathrooms that do not correspond with their biological sex. "</w:t>
      </w:r>
      <w:r w:rsidRPr="00DC1331">
        <w:rPr>
          <w:rStyle w:val="StyleUnderline"/>
        </w:rPr>
        <w:t xml:space="preserve">This is a </w:t>
      </w:r>
      <w:r w:rsidRPr="00B57A99">
        <w:rPr>
          <w:rStyle w:val="StyleUnderline"/>
          <w:highlight w:val="yellow"/>
        </w:rPr>
        <w:t>truly significant</w:t>
      </w:r>
      <w:r w:rsidRPr="00DC1331">
        <w:rPr>
          <w:rStyle w:val="StyleUnderline"/>
        </w:rPr>
        <w:t xml:space="preserve"> moment</w:t>
      </w:r>
      <w:r w:rsidRPr="00B57A99">
        <w:rPr>
          <w:sz w:val="16"/>
        </w:rPr>
        <w:t xml:space="preserve"> not only for transgender young people but for all young people, sending a message that every student deserves to be treated fairly and supported by their teachers and schools," </w:t>
      </w:r>
      <w:r w:rsidRPr="00DC1331">
        <w:rPr>
          <w:rStyle w:val="StyleUnderline"/>
        </w:rPr>
        <w:t>Human Rights Campaign</w:t>
      </w:r>
      <w:r w:rsidRPr="00B57A99">
        <w:rPr>
          <w:sz w:val="16"/>
        </w:rPr>
        <w:t xml:space="preserve"> President Chad Griffin </w:t>
      </w:r>
      <w:r w:rsidRPr="00DC1331">
        <w:rPr>
          <w:rStyle w:val="StyleUnderline"/>
        </w:rPr>
        <w:t>said.</w:t>
      </w:r>
      <w:r>
        <w:rPr>
          <w:rStyle w:val="StyleUnderline"/>
        </w:rPr>
        <w:t xml:space="preserve"> </w:t>
      </w:r>
      <w:r w:rsidRPr="00B57A99">
        <w:rPr>
          <w:sz w:val="16"/>
        </w:rPr>
        <w:t xml:space="preserve">But in </w:t>
      </w:r>
      <w:r w:rsidRPr="00DC1331">
        <w:rPr>
          <w:rStyle w:val="StyleUnderline"/>
        </w:rPr>
        <w:t xml:space="preserve">North Carolina, </w:t>
      </w:r>
      <w:r w:rsidRPr="00B57A99">
        <w:rPr>
          <w:rStyle w:val="StyleUnderline"/>
          <w:highlight w:val="yellow"/>
        </w:rPr>
        <w:t>Republican</w:t>
      </w:r>
      <w:r w:rsidRPr="00B57A99">
        <w:rPr>
          <w:sz w:val="16"/>
        </w:rPr>
        <w:t xml:space="preserve"> State Rep. Craig Horn told CNN affiliate WBTV that he </w:t>
      </w:r>
      <w:r w:rsidRPr="00B57A99">
        <w:rPr>
          <w:rStyle w:val="StyleUnderline"/>
          <w:highlight w:val="yellow"/>
        </w:rPr>
        <w:t>received emails from parents worried about</w:t>
      </w:r>
      <w:r w:rsidRPr="00DC1331">
        <w:rPr>
          <w:rStyle w:val="StyleUnderline"/>
        </w:rPr>
        <w:t xml:space="preserve"> the </w:t>
      </w:r>
      <w:r w:rsidRPr="00B57A99">
        <w:rPr>
          <w:rStyle w:val="StyleUnderline"/>
          <w:highlight w:val="yellow"/>
        </w:rPr>
        <w:t>safety</w:t>
      </w:r>
      <w:r w:rsidRPr="00DC1331">
        <w:rPr>
          <w:rStyle w:val="StyleUnderline"/>
        </w:rPr>
        <w:t xml:space="preserve"> of their children</w:t>
      </w:r>
      <w:r w:rsidRPr="00B57A99">
        <w:rPr>
          <w:sz w:val="16"/>
        </w:rPr>
        <w:t>. "</w:t>
      </w:r>
      <w:r w:rsidRPr="00DC1331">
        <w:rPr>
          <w:rStyle w:val="StyleUnderline"/>
        </w:rPr>
        <w:t>There certainly could be a safety issue</w:t>
      </w:r>
      <w:r w:rsidRPr="00B57A99">
        <w:rPr>
          <w:sz w:val="16"/>
        </w:rPr>
        <w:t xml:space="preserve">," he told the station. "I am not ringing the bell of fear, but I have to be concerned. Kids are kids. We do crazy things." Horn said topics such as "underserved kids, failing schools, violence in schools, making sure kids get a great education" deserve as much attention from the federal government as the use of bathrooms. </w:t>
      </w:r>
      <w:r w:rsidRPr="00B57A99">
        <w:rPr>
          <w:rStyle w:val="Emphasis"/>
          <w:highlight w:val="yellow"/>
        </w:rPr>
        <w:t>'The conflict has only just begun'</w:t>
      </w:r>
      <w:r>
        <w:rPr>
          <w:rStyle w:val="Emphasis"/>
        </w:rPr>
        <w:t xml:space="preserve"> </w:t>
      </w:r>
      <w:r w:rsidRPr="00B57A99">
        <w:rPr>
          <w:sz w:val="16"/>
        </w:rPr>
        <w:t xml:space="preserve">Denny Burk, professor of biblical studies at Boyce College, the undergraduate school of the Southern Baptist Theological Seminary in Kentucky, wrote in his blog: "This radical directive is a heavy-handed, unconstitutional overreach in order to force Americans to pretend that some boys are girls and some girls are boys. It is absurd and wrong." Burk predicted that </w:t>
      </w:r>
      <w:r w:rsidRPr="00B57A99">
        <w:rPr>
          <w:rStyle w:val="StyleUnderline"/>
          <w:highlight w:val="yellow"/>
        </w:rPr>
        <w:t xml:space="preserve">the directive would "cause </w:t>
      </w:r>
      <w:r w:rsidRPr="00B57A99">
        <w:rPr>
          <w:rStyle w:val="Emphasis"/>
          <w:highlight w:val="yellow"/>
        </w:rPr>
        <w:t>unrest and conflict</w:t>
      </w:r>
      <w:r w:rsidRPr="00B57A99">
        <w:rPr>
          <w:rStyle w:val="StyleUnderline"/>
          <w:highlight w:val="yellow"/>
        </w:rPr>
        <w:t xml:space="preserve"> all over</w:t>
      </w:r>
      <w:r w:rsidRPr="00DC1331">
        <w:rPr>
          <w:rStyle w:val="StyleUnderline"/>
        </w:rPr>
        <w:t xml:space="preserve"> the country</w:t>
      </w:r>
      <w:r w:rsidRPr="00B57A99">
        <w:rPr>
          <w:sz w:val="16"/>
        </w:rPr>
        <w:t xml:space="preserve">. It is one thing for an individual to embrace a fictional identity. It is another thing for the federal government to coerce everyone else to embrace it too. </w:t>
      </w:r>
      <w:r w:rsidRPr="00DC1331">
        <w:rPr>
          <w:rStyle w:val="StyleUnderline"/>
        </w:rPr>
        <w:t>This is far from over</w:t>
      </w:r>
      <w:r w:rsidRPr="00B57A99">
        <w:rPr>
          <w:sz w:val="16"/>
        </w:rPr>
        <w:t xml:space="preserve">. Indeed </w:t>
      </w:r>
      <w:r w:rsidRPr="00DC1331">
        <w:rPr>
          <w:rStyle w:val="StyleUnderline"/>
        </w:rPr>
        <w:t>the conflict has only just begun</w:t>
      </w:r>
      <w:r w:rsidRPr="00B57A99">
        <w:rPr>
          <w:sz w:val="16"/>
        </w:rPr>
        <w:t xml:space="preserve">." Rodney Cavness, superintendent of the Port Neches-Groves public school district in Texas, told CNN affiliate KFDM-TV that he was throwing the Obama administration directive in the trash. "I don't recognize President Obama," he told the station. "Nothing he does has any shred of leadership ... This is one of those deals where </w:t>
      </w:r>
      <w:r w:rsidRPr="00DC1331">
        <w:rPr>
          <w:rStyle w:val="StyleUnderline"/>
        </w:rPr>
        <w:t>it's total overreach of the federal government</w:t>
      </w:r>
      <w:r w:rsidRPr="00B57A99">
        <w:rPr>
          <w:sz w:val="16"/>
        </w:rPr>
        <w:t xml:space="preserve">." A member of the Rowan-Salisbury Board of Education in North Carolina this week suggested the use of school bathrooms by transgender students justified allowing high school students to carry pepper spray to class. "Depending on how the courts rule on the bathroom issues, it may be a pretty valuable tool to have on the female students if they go to the bathroom, not knowing who may come in," board member Chuck Hughes said of the pepper spray, according to the Salisbury Post. The board voted Monday to change a policy prohibiting mace or pepper spray in high school, CNN affiliate WSOC-TV reported. But Hughes told the station and he and other board members -- after weighing the pros and cons -- will vote against the change later this month. "I was not thinking about the LGBT issue," Hughes said. "Perverts and pedophiles taking advantage of this law in bathrooms was my major concern." A threat to federal funding In Fannin County, Georgia, hundreds of </w:t>
      </w:r>
      <w:r w:rsidRPr="00B57A99">
        <w:rPr>
          <w:rStyle w:val="StyleUnderline"/>
          <w:highlight w:val="yellow"/>
        </w:rPr>
        <w:t>parents</w:t>
      </w:r>
      <w:r w:rsidRPr="00B57A99">
        <w:rPr>
          <w:sz w:val="16"/>
        </w:rPr>
        <w:t xml:space="preserve"> attended a school board meeting Thursday night to </w:t>
      </w:r>
      <w:r w:rsidRPr="00B57A99">
        <w:rPr>
          <w:rStyle w:val="StyleUnderline"/>
          <w:highlight w:val="yellow"/>
        </w:rPr>
        <w:t>voice concerns</w:t>
      </w:r>
      <w:r w:rsidRPr="00B57A99">
        <w:rPr>
          <w:rStyle w:val="StyleUnderline"/>
        </w:rPr>
        <w:t xml:space="preserve"> about bathroom policy</w:t>
      </w:r>
      <w:r w:rsidRPr="00B57A99">
        <w:rPr>
          <w:sz w:val="16"/>
        </w:rPr>
        <w:t xml:space="preserve">, CNN affiliate WSB-TV reported. </w:t>
      </w:r>
      <w:r w:rsidRPr="00B57A99">
        <w:rPr>
          <w:rStyle w:val="StyleUnderline"/>
        </w:rPr>
        <w:t>Some threatened to remove their children from school.</w:t>
      </w:r>
      <w:r>
        <w:rPr>
          <w:rStyle w:val="StyleUnderline"/>
        </w:rPr>
        <w:t xml:space="preserve"> </w:t>
      </w:r>
      <w:r w:rsidRPr="00B57A99">
        <w:rPr>
          <w:sz w:val="16"/>
        </w:rPr>
        <w:t xml:space="preserve">"They will never set foot in a Fannin County school again," one mother said, according to the station. "I will stay home every day and homeschool as long as it takes. But that is my belief, and that is my motherly right, and that is where I stand." Fannin County Schools Superintendent Mark Henson told the station that losing about $3 million in federal funds was not an option. </w:t>
      </w:r>
      <w:r w:rsidRPr="00B57A99">
        <w:rPr>
          <w:rStyle w:val="StyleUnderline"/>
        </w:rPr>
        <w:t>In a letter to U.S. Education Secretary</w:t>
      </w:r>
      <w:r w:rsidRPr="00B57A99">
        <w:rPr>
          <w:sz w:val="16"/>
        </w:rPr>
        <w:t xml:space="preserve"> John King this week, </w:t>
      </w:r>
      <w:r w:rsidRPr="00B57A99">
        <w:rPr>
          <w:rStyle w:val="StyleUnderline"/>
        </w:rPr>
        <w:t xml:space="preserve">North Carolina's ten </w:t>
      </w:r>
      <w:r w:rsidRPr="00B57A99">
        <w:rPr>
          <w:rStyle w:val="StyleUnderline"/>
          <w:highlight w:val="yellow"/>
        </w:rPr>
        <w:t>Republican members of Congress said they were "</w:t>
      </w:r>
      <w:r w:rsidRPr="00B57A99">
        <w:rPr>
          <w:rStyle w:val="Emphasis"/>
          <w:highlight w:val="yellow"/>
        </w:rPr>
        <w:t>deeply troubled</w:t>
      </w:r>
      <w:r w:rsidRPr="00B57A99">
        <w:rPr>
          <w:rStyle w:val="StyleUnderline"/>
        </w:rPr>
        <w:t xml:space="preserve"> by the threat" to withhold federal funds and demanded assurances the state would not be punished.</w:t>
      </w:r>
      <w:r>
        <w:rPr>
          <w:rStyle w:val="StyleUnderline"/>
        </w:rPr>
        <w:t xml:space="preserve"> </w:t>
      </w:r>
      <w:r w:rsidRPr="00B57A99">
        <w:rPr>
          <w:sz w:val="16"/>
        </w:rPr>
        <w:t>King said the directive came in response to requests from schools and parents seeking guidance. It's a clarification of the federal government's position that gender identity is protected under Title IX.</w:t>
      </w:r>
    </w:p>
    <w:p w:rsidR="006B2FD9" w:rsidRDefault="006B2FD9" w:rsidP="006B2FD9"/>
    <w:p w:rsidR="006B2FD9" w:rsidRDefault="006B2FD9" w:rsidP="006B2FD9">
      <w:pPr>
        <w:pStyle w:val="Heading3"/>
      </w:pPr>
      <w:r>
        <w:t>Tran</w:t>
      </w:r>
      <w:r w:rsidR="00542CE4">
        <w:t>s-</w:t>
      </w:r>
      <w:r>
        <w:t xml:space="preserve"> Batherooms---2NC</w:t>
      </w:r>
    </w:p>
    <w:p w:rsidR="006B2FD9" w:rsidRPr="006B2FD9" w:rsidRDefault="006B2FD9" w:rsidP="006B2FD9"/>
    <w:p w:rsidR="006B2FD9" w:rsidRPr="003B547B" w:rsidRDefault="006B2FD9" w:rsidP="006B2FD9">
      <w:pPr>
        <w:pStyle w:val="Heading4"/>
      </w:pPr>
      <w:r>
        <w:t xml:space="preserve">drains PC and courts don’t shield – it’s a foundational, litmus test issue and triggers congressional fights – aff spun as enabling predatory behavior </w:t>
      </w:r>
    </w:p>
    <w:p w:rsidR="006B2FD9" w:rsidRDefault="006B2FD9" w:rsidP="006B2FD9">
      <w:pPr>
        <w:rPr>
          <w:rStyle w:val="Style13ptBold"/>
          <w:b w:val="0"/>
        </w:rPr>
      </w:pPr>
      <w:r>
        <w:rPr>
          <w:rStyle w:val="Style13ptBold"/>
        </w:rPr>
        <w:t xml:space="preserve">Green, 16 --- </w:t>
      </w:r>
      <w:r w:rsidRPr="00C4218D">
        <w:rPr>
          <w:rStyle w:val="Style13ptBold"/>
          <w:b w:val="0"/>
        </w:rPr>
        <w:t xml:space="preserve">Emma, staff writer at ​The Atlantic, where she covers politics, policy, and religion., The Atlantic, 5/31, </w:t>
      </w:r>
      <w:hyperlink r:id="rId27" w:history="1">
        <w:r w:rsidRPr="00777484">
          <w:rPr>
            <w:rStyle w:val="Hyperlink"/>
            <w:sz w:val="26"/>
          </w:rPr>
          <w:t>https://www.theatlantic.com/politics/archive/2016/05/americas-profound-gender-anxiety/484856/</w:t>
        </w:r>
      </w:hyperlink>
    </w:p>
    <w:p w:rsidR="006B2FD9" w:rsidRPr="000E75B5" w:rsidRDefault="006B2FD9" w:rsidP="006B2FD9">
      <w:pPr>
        <w:rPr>
          <w:sz w:val="16"/>
        </w:rPr>
      </w:pPr>
      <w:r w:rsidRPr="0079180F">
        <w:rPr>
          <w:rStyle w:val="StyleUnderline"/>
          <w:highlight w:val="yellow"/>
        </w:rPr>
        <w:t xml:space="preserve">America’s </w:t>
      </w:r>
      <w:r w:rsidRPr="0079180F">
        <w:rPr>
          <w:rStyle w:val="Emphasis"/>
          <w:highlight w:val="yellow"/>
        </w:rPr>
        <w:t>Profound Gender Anxiety</w:t>
      </w:r>
      <w:r w:rsidRPr="0079180F">
        <w:rPr>
          <w:rStyle w:val="StyleUnderline"/>
          <w:highlight w:val="yellow"/>
        </w:rPr>
        <w:t xml:space="preserve"> </w:t>
      </w:r>
      <w:r w:rsidRPr="0079180F">
        <w:rPr>
          <w:rStyle w:val="Emphasis"/>
          <w:highlight w:val="yellow"/>
        </w:rPr>
        <w:t xml:space="preserve">Outrage </w:t>
      </w:r>
      <w:r w:rsidRPr="0079180F">
        <w:rPr>
          <w:rStyle w:val="StyleUnderline"/>
          <w:highlight w:val="yellow"/>
        </w:rPr>
        <w:t>over trans</w:t>
      </w:r>
      <w:r w:rsidRPr="00542CE4">
        <w:t xml:space="preserve">gender </w:t>
      </w:r>
      <w:r w:rsidRPr="0079180F">
        <w:rPr>
          <w:rStyle w:val="StyleUnderline"/>
          <w:highlight w:val="yellow"/>
        </w:rPr>
        <w:t>bathroom use is</w:t>
      </w:r>
      <w:r w:rsidRPr="000E75B5">
        <w:rPr>
          <w:sz w:val="16"/>
        </w:rPr>
        <w:t xml:space="preserve"> just the </w:t>
      </w:r>
      <w:r w:rsidRPr="0079180F">
        <w:rPr>
          <w:rStyle w:val="StyleUnderline"/>
          <w:highlight w:val="yellow"/>
        </w:rPr>
        <w:t>beginning</w:t>
      </w:r>
      <w:r w:rsidRPr="00B32E6E">
        <w:rPr>
          <w:rStyle w:val="StyleUnderline"/>
        </w:rPr>
        <w:t xml:space="preserve"> </w:t>
      </w:r>
      <w:r w:rsidRPr="000E75B5">
        <w:rPr>
          <w:sz w:val="16"/>
        </w:rPr>
        <w:t xml:space="preserve">of </w:t>
      </w:r>
      <w:r w:rsidRPr="00B32E6E">
        <w:rPr>
          <w:rStyle w:val="StyleUnderline"/>
        </w:rPr>
        <w:t xml:space="preserve">a </w:t>
      </w:r>
      <w:r w:rsidRPr="0079180F">
        <w:rPr>
          <w:rStyle w:val="Emphasis"/>
          <w:highlight w:val="yellow"/>
        </w:rPr>
        <w:t>long conflict</w:t>
      </w:r>
      <w:r w:rsidRPr="00B32E6E">
        <w:rPr>
          <w:rStyle w:val="StyleUnderline"/>
        </w:rPr>
        <w:t xml:space="preserve"> over what it means to be men and women</w:t>
      </w:r>
      <w:r w:rsidRPr="000E75B5">
        <w:rPr>
          <w:sz w:val="16"/>
        </w:rPr>
        <w:t xml:space="preserve">. In April, the state of Mississippi did something unusual. It made the definition of man and woman a matter of law: “Male (man) or female (woman) refer to an individual’s immutable biological sex as objectively determined by anatomy and genetics at time of birth.” The Magnolia state is not alone in grappling with the meaning of gender and sex. This spring, after North Carolina’s legislature ordered public agencies and local school boards to allow people to use only public bathrooms that correspond to their biological sex at birth, the U.S. Department of Justice announced it is suing the state. A similar bathroom bill was passed and vetoed earlier this spring in South Dakota. And the people of Washington will vote on a bathrooms ballot initiative in November. </w:t>
      </w:r>
      <w:r w:rsidRPr="00B32E6E">
        <w:rPr>
          <w:rStyle w:val="StyleUnderline"/>
        </w:rPr>
        <w:t xml:space="preserve">America is experiencing a period of </w:t>
      </w:r>
      <w:r w:rsidRPr="00B32E6E">
        <w:rPr>
          <w:rStyle w:val="Emphasis"/>
        </w:rPr>
        <w:t>profound gender anxiety</w:t>
      </w:r>
      <w:r w:rsidRPr="000E75B5">
        <w:rPr>
          <w:sz w:val="16"/>
        </w:rPr>
        <w:t xml:space="preserve">. Mainstream understandings of “gender” are changing, which may be why Mississippi </w:t>
      </w:r>
      <w:r w:rsidRPr="0079180F">
        <w:rPr>
          <w:rStyle w:val="StyleUnderline"/>
          <w:highlight w:val="yellow"/>
        </w:rPr>
        <w:t>legislators felt</w:t>
      </w:r>
      <w:r w:rsidRPr="00B32E6E">
        <w:rPr>
          <w:rStyle w:val="StyleUnderline"/>
        </w:rPr>
        <w:t xml:space="preserve"> the </w:t>
      </w:r>
      <w:r w:rsidRPr="0079180F">
        <w:rPr>
          <w:rStyle w:val="StyleUnderline"/>
          <w:highlight w:val="yellow"/>
        </w:rPr>
        <w:t>need to codify concepts</w:t>
      </w:r>
      <w:r w:rsidRPr="00B32E6E">
        <w:rPr>
          <w:rStyle w:val="StyleUnderline"/>
        </w:rPr>
        <w:t xml:space="preserve"> that have always seemed </w:t>
      </w:r>
      <w:r w:rsidRPr="0079180F">
        <w:rPr>
          <w:rStyle w:val="StyleUnderline"/>
          <w:highlight w:val="yellow"/>
        </w:rPr>
        <w:t>culturally implicit</w:t>
      </w:r>
      <w:r w:rsidRPr="000E75B5">
        <w:rPr>
          <w:sz w:val="16"/>
        </w:rPr>
        <w:t xml:space="preserve">. Perhaps </w:t>
      </w:r>
      <w:r w:rsidRPr="00B32E6E">
        <w:rPr>
          <w:rStyle w:val="StyleUnderline"/>
        </w:rPr>
        <w:t xml:space="preserve">because the stakes are so basic, </w:t>
      </w:r>
      <w:r w:rsidRPr="0079180F">
        <w:rPr>
          <w:rStyle w:val="Emphasis"/>
          <w:highlight w:val="yellow"/>
        </w:rPr>
        <w:t>both sides</w:t>
      </w:r>
      <w:r w:rsidRPr="00B32E6E">
        <w:rPr>
          <w:rStyle w:val="Emphasis"/>
        </w:rPr>
        <w:t xml:space="preserve"> tend to </w:t>
      </w:r>
      <w:r w:rsidRPr="0079180F">
        <w:rPr>
          <w:rStyle w:val="Emphasis"/>
          <w:highlight w:val="yellow"/>
        </w:rPr>
        <w:t>draw the other as caricatures</w:t>
      </w:r>
      <w:r w:rsidRPr="000E75B5">
        <w:rPr>
          <w:sz w:val="16"/>
        </w:rPr>
        <w:t xml:space="preserve">: Those opposed to transgender bathroom rights are obvious bigots; </w:t>
      </w:r>
      <w:r w:rsidRPr="0079180F">
        <w:rPr>
          <w:rStyle w:val="StyleUnderline"/>
          <w:highlight w:val="yellow"/>
        </w:rPr>
        <w:t>those who support</w:t>
      </w:r>
      <w:r w:rsidRPr="00B32E6E">
        <w:rPr>
          <w:rStyle w:val="StyleUnderline"/>
        </w:rPr>
        <w:t xml:space="preserve"> them want to allow “men in women’s bathrooms” and </w:t>
      </w:r>
      <w:r w:rsidRPr="0079180F">
        <w:rPr>
          <w:rStyle w:val="Emphasis"/>
          <w:highlight w:val="yellow"/>
        </w:rPr>
        <w:t>enable</w:t>
      </w:r>
      <w:r w:rsidRPr="00B32E6E">
        <w:rPr>
          <w:rStyle w:val="Emphasis"/>
        </w:rPr>
        <w:t xml:space="preserve"> other </w:t>
      </w:r>
      <w:r w:rsidRPr="0079180F">
        <w:rPr>
          <w:rStyle w:val="Emphasis"/>
          <w:highlight w:val="yellow"/>
        </w:rPr>
        <w:t>predatory behavior</w:t>
      </w:r>
      <w:r w:rsidRPr="000E75B5">
        <w:rPr>
          <w:sz w:val="16"/>
        </w:rPr>
        <w:t xml:space="preserve">. Bigotry—fear or animus toward transgender people—is undoubtedly part of the outcry over bathrooms. But that’s not a sufficient explanation. </w:t>
      </w:r>
      <w:r w:rsidRPr="0079180F">
        <w:rPr>
          <w:rStyle w:val="StyleUnderline"/>
          <w:highlight w:val="yellow"/>
        </w:rPr>
        <w:t xml:space="preserve">To some Americans, maleness and femaleness is a </w:t>
      </w:r>
      <w:r w:rsidRPr="0079180F">
        <w:rPr>
          <w:rStyle w:val="Emphasis"/>
          <w:highlight w:val="yellow"/>
        </w:rPr>
        <w:t>basic, absolute part of what makes us human</w:t>
      </w:r>
      <w:r w:rsidRPr="00B32E6E">
        <w:rPr>
          <w:rStyle w:val="StyleUnderline"/>
        </w:rPr>
        <w:t xml:space="preserve">, a fact </w:t>
      </w:r>
      <w:r w:rsidRPr="0079180F">
        <w:rPr>
          <w:rStyle w:val="StyleUnderline"/>
          <w:highlight w:val="yellow"/>
        </w:rPr>
        <w:t xml:space="preserve">that </w:t>
      </w:r>
      <w:r w:rsidRPr="0079180F">
        <w:rPr>
          <w:rStyle w:val="Emphasis"/>
          <w:highlight w:val="yellow"/>
        </w:rPr>
        <w:t>undergirds</w:t>
      </w:r>
      <w:r w:rsidRPr="00B32E6E">
        <w:rPr>
          <w:rStyle w:val="Emphasis"/>
        </w:rPr>
        <w:t xml:space="preserve"> their </w:t>
      </w:r>
      <w:r w:rsidRPr="0079180F">
        <w:rPr>
          <w:rStyle w:val="Emphasis"/>
          <w:highlight w:val="yellow"/>
        </w:rPr>
        <w:t>faith,</w:t>
      </w:r>
      <w:r w:rsidRPr="00B32E6E">
        <w:rPr>
          <w:rStyle w:val="Emphasis"/>
        </w:rPr>
        <w:t xml:space="preserve"> sense of </w:t>
      </w:r>
      <w:r w:rsidRPr="0079180F">
        <w:rPr>
          <w:rStyle w:val="Emphasis"/>
          <w:highlight w:val="yellow"/>
        </w:rPr>
        <w:t>self, and daily life</w:t>
      </w:r>
      <w:r w:rsidRPr="00B32E6E">
        <w:rPr>
          <w:rStyle w:val="StyleUnderline"/>
        </w:rPr>
        <w:t>.</w:t>
      </w:r>
      <w:r w:rsidRPr="000E75B5">
        <w:rPr>
          <w:sz w:val="16"/>
        </w:rPr>
        <w:t xml:space="preserve"> To others, gender is mutable, ambiguous, and ultimately chosen. American culture has been shifting in this direction for some time, pushed along by academic gender theorists, the sexual revolution, and the gay-rights movement. But even as feminists argued for decades that gender is socially constructed and multi-formed, and increasing numbers of people became open about being gay, lesbian, or bisexual, </w:t>
      </w:r>
      <w:r w:rsidRPr="0079180F">
        <w:rPr>
          <w:rStyle w:val="Emphasis"/>
          <w:highlight w:val="yellow"/>
        </w:rPr>
        <w:t>most Americans</w:t>
      </w:r>
      <w:r w:rsidRPr="0079180F">
        <w:rPr>
          <w:rStyle w:val="StyleUnderline"/>
          <w:highlight w:val="yellow"/>
        </w:rPr>
        <w:t xml:space="preserve"> remained comfortable</w:t>
      </w:r>
      <w:r w:rsidRPr="00B32E6E">
        <w:rPr>
          <w:rStyle w:val="StyleUnderline"/>
        </w:rPr>
        <w:t xml:space="preserve"> with the notion that </w:t>
      </w:r>
      <w:r w:rsidRPr="0079180F">
        <w:rPr>
          <w:rStyle w:val="StyleUnderline"/>
          <w:highlight w:val="yellow"/>
        </w:rPr>
        <w:t>some people are men and some</w:t>
      </w:r>
      <w:r w:rsidRPr="00B32E6E">
        <w:rPr>
          <w:rStyle w:val="StyleUnderline"/>
        </w:rPr>
        <w:t xml:space="preserve"> people are </w:t>
      </w:r>
      <w:r w:rsidRPr="0079180F">
        <w:rPr>
          <w:rStyle w:val="StyleUnderline"/>
          <w:highlight w:val="yellow"/>
        </w:rPr>
        <w:t>women</w:t>
      </w:r>
      <w:r w:rsidRPr="000E75B5">
        <w:rPr>
          <w:sz w:val="16"/>
        </w:rPr>
        <w:t xml:space="preserve">. All of a sudden, a different consensus seems to have emerged. Culture can be selectively avoided, but the law cannot. Although some states have long protected transgender people’s access to public spaces, like bathrooms, those laws have been scattershot—roughly half the country does not have them. Until very recently, the federal government has not definitively protected transgender rights. Now, state governments that formerly did not concern themselves with these issues are being forced to confront them. And so are their people. In some sense, </w:t>
      </w:r>
      <w:r w:rsidRPr="0079180F">
        <w:rPr>
          <w:rStyle w:val="StyleUnderline"/>
          <w:highlight w:val="yellow"/>
        </w:rPr>
        <w:t>America’s new</w:t>
      </w:r>
      <w:r w:rsidRPr="00B32E6E">
        <w:rPr>
          <w:rStyle w:val="StyleUnderline"/>
        </w:rPr>
        <w:t xml:space="preserve"> wave of </w:t>
      </w:r>
      <w:r w:rsidRPr="0079180F">
        <w:rPr>
          <w:rStyle w:val="StyleUnderline"/>
          <w:highlight w:val="yellow"/>
        </w:rPr>
        <w:t>gender anxiety</w:t>
      </w:r>
      <w:r w:rsidRPr="000E75B5">
        <w:rPr>
          <w:sz w:val="16"/>
        </w:rPr>
        <w:t xml:space="preserve"> began with something very straight: marriage. Although </w:t>
      </w:r>
      <w:r w:rsidRPr="00B32E6E">
        <w:rPr>
          <w:rStyle w:val="StyleUnderline"/>
        </w:rPr>
        <w:t xml:space="preserve">recent debates have </w:t>
      </w:r>
      <w:r w:rsidRPr="0079180F">
        <w:rPr>
          <w:rStyle w:val="Emphasis"/>
          <w:highlight w:val="yellow"/>
        </w:rPr>
        <w:t>focused on trans</w:t>
      </w:r>
      <w:r w:rsidRPr="00B32E6E">
        <w:rPr>
          <w:rStyle w:val="Emphasis"/>
        </w:rPr>
        <w:t xml:space="preserve"> people and </w:t>
      </w:r>
      <w:r w:rsidRPr="0079180F">
        <w:rPr>
          <w:rStyle w:val="Emphasis"/>
          <w:highlight w:val="yellow"/>
        </w:rPr>
        <w:t>bathrooms</w:t>
      </w:r>
      <w:r w:rsidRPr="00B32E6E">
        <w:rPr>
          <w:rStyle w:val="StyleUnderline"/>
        </w:rPr>
        <w:t xml:space="preserve">, they </w:t>
      </w:r>
      <w:r w:rsidRPr="0079180F">
        <w:rPr>
          <w:rStyle w:val="StyleUnderline"/>
          <w:highlight w:val="yellow"/>
        </w:rPr>
        <w:t xml:space="preserve">were </w:t>
      </w:r>
      <w:r w:rsidRPr="0079180F">
        <w:rPr>
          <w:rStyle w:val="Emphasis"/>
          <w:highlight w:val="yellow"/>
        </w:rPr>
        <w:t>enabled by the U.S. Supreme Court</w:t>
      </w:r>
      <w:r w:rsidRPr="00B32E6E">
        <w:rPr>
          <w:rStyle w:val="Emphasis"/>
        </w:rPr>
        <w:t>’s decision</w:t>
      </w:r>
      <w:r w:rsidRPr="00B32E6E">
        <w:rPr>
          <w:rStyle w:val="StyleUnderline"/>
        </w:rPr>
        <w:t xml:space="preserve"> to legalize gay marriage</w:t>
      </w:r>
      <w:r w:rsidRPr="000E75B5">
        <w:rPr>
          <w:sz w:val="16"/>
        </w:rPr>
        <w:t xml:space="preserve"> in the summer of 2015. The strategy behind the same-sex-marriage campaign has been well-documented: LGBT advocates purposefully tried to make gay marriage seem as disconnected from sex as possible by putting older lesbians on ads and focusing on “love” over “sexual freedom.” Yet, some gender bending is implicit: Married to a person of the same sex, men and women have to define and reinvent how they relate to one another. “So long as it’s just been an institution that’s made up of a man and a woman, a husband and a wife, [marriage] has had a kind of stabilizing effect,” said Katherine Franke, a law and gender-studies professor at Columbia University. Allowing gay people to get married is “destabilizing a gender binary,” she said. “I think it’s very unsettling to people, so it makes absolute sense to me that the next place they would go with that anxiety is targeting transgender people.” At first, </w:t>
      </w:r>
      <w:r w:rsidRPr="000E75B5">
        <w:rPr>
          <w:rStyle w:val="StyleUnderline"/>
        </w:rPr>
        <w:t>legislators focused on giving legal cover</w:t>
      </w:r>
      <w:r w:rsidRPr="000E75B5">
        <w:rPr>
          <w:sz w:val="16"/>
        </w:rPr>
        <w:t xml:space="preserve"> to business owners, government officials, and clergy who did not want to participate in same-sex-marriage ceremonies. These kinds of </w:t>
      </w:r>
      <w:r w:rsidRPr="0079180F">
        <w:rPr>
          <w:rStyle w:val="StyleUnderline"/>
          <w:highlight w:val="yellow"/>
        </w:rPr>
        <w:t>exemption bills</w:t>
      </w:r>
      <w:r w:rsidRPr="00B32E6E">
        <w:rPr>
          <w:rStyle w:val="StyleUnderline"/>
        </w:rPr>
        <w:t>,</w:t>
      </w:r>
      <w:r w:rsidRPr="000E75B5">
        <w:rPr>
          <w:sz w:val="16"/>
        </w:rPr>
        <w:t xml:space="preserve"> ostensibly created to protect religious conscience, are still being debated in statehouses around the country. They </w:t>
      </w:r>
      <w:r w:rsidRPr="0079180F">
        <w:rPr>
          <w:rStyle w:val="StyleUnderline"/>
          <w:highlight w:val="yellow"/>
        </w:rPr>
        <w:t xml:space="preserve">are a </w:t>
      </w:r>
      <w:r w:rsidRPr="0079180F">
        <w:rPr>
          <w:rStyle w:val="Emphasis"/>
          <w:highlight w:val="yellow"/>
        </w:rPr>
        <w:t>clear, direct reaction to the Supreme Court</w:t>
      </w:r>
      <w:r w:rsidRPr="00B32E6E">
        <w:rPr>
          <w:rStyle w:val="Emphasis"/>
        </w:rPr>
        <w:t>’s</w:t>
      </w:r>
      <w:r w:rsidRPr="000E75B5">
        <w:rPr>
          <w:sz w:val="16"/>
        </w:rPr>
        <w:t xml:space="preserve"> same-sex marriage </w:t>
      </w:r>
      <w:r w:rsidRPr="00B32E6E">
        <w:rPr>
          <w:rStyle w:val="Emphasis"/>
        </w:rPr>
        <w:t>decision</w:t>
      </w:r>
      <w:r w:rsidRPr="000E75B5">
        <w:rPr>
          <w:sz w:val="16"/>
        </w:rPr>
        <w:t xml:space="preserve">. But </w:t>
      </w:r>
      <w:r w:rsidRPr="00B32E6E">
        <w:rPr>
          <w:rStyle w:val="StyleUnderline"/>
        </w:rPr>
        <w:t>why did bathrooms come next</w:t>
      </w:r>
      <w:r w:rsidRPr="000E75B5">
        <w:rPr>
          <w:sz w:val="16"/>
        </w:rPr>
        <w:t xml:space="preserve">? These bills seem to be about something slightly different. They’re not objections to what people do—having gay sex, for example, or getting married to a person of the same sex. They’re objections to what people are, which isn’t tied to any particular act. It doesn’t really matter who transgender people have sex with, or if they have sex at all. What matters is their status: If a person is designated a boy or girl at birth, the objectors say, that’s what determines his or her gender for life. There are a number of possible answers to the question, why </w:t>
      </w:r>
      <w:r w:rsidRPr="000E75B5">
        <w:rPr>
          <w:rStyle w:val="StyleUnderline"/>
        </w:rPr>
        <w:t>bathrooms?</w:t>
      </w:r>
      <w:r w:rsidRPr="000E75B5">
        <w:rPr>
          <w:sz w:val="16"/>
        </w:rPr>
        <w:t xml:space="preserve"> This </w:t>
      </w:r>
      <w:r w:rsidRPr="000E75B5">
        <w:rPr>
          <w:rStyle w:val="StyleUnderline"/>
        </w:rPr>
        <w:t>is one of the last remaining gendered spaces in public life,</w:t>
      </w:r>
      <w:r w:rsidRPr="000E75B5">
        <w:rPr>
          <w:sz w:val="16"/>
        </w:rPr>
        <w:t xml:space="preserve"> where women and men are divided and body parts exposed. And transgender people consistently struggle with bathroom access—which can lead to higher rates of attempted suicide—making this a key issue for advocates. But there’s also a more complicated explanation: </w:t>
      </w:r>
      <w:r w:rsidRPr="0079180F">
        <w:rPr>
          <w:rStyle w:val="StyleUnderline"/>
          <w:highlight w:val="yellow"/>
        </w:rPr>
        <w:t>Non-traditional notions of gender</w:t>
      </w:r>
      <w:r w:rsidRPr="00B32E6E">
        <w:rPr>
          <w:rStyle w:val="StyleUnderline"/>
        </w:rPr>
        <w:t xml:space="preserve"> have finally become widespread enough to </w:t>
      </w:r>
      <w:r w:rsidRPr="0079180F">
        <w:rPr>
          <w:rStyle w:val="StyleUnderline"/>
          <w:highlight w:val="yellow"/>
        </w:rPr>
        <w:t xml:space="preserve">foment a </w:t>
      </w:r>
      <w:r w:rsidRPr="0079180F">
        <w:rPr>
          <w:rStyle w:val="Emphasis"/>
          <w:highlight w:val="yellow"/>
        </w:rPr>
        <w:t>sustained backlash</w:t>
      </w:r>
      <w:r w:rsidRPr="000E75B5">
        <w:rPr>
          <w:sz w:val="16"/>
        </w:rPr>
        <w:t xml:space="preserve">. </w:t>
      </w:r>
      <w:r w:rsidRPr="00B32E6E">
        <w:rPr>
          <w:rStyle w:val="StyleUnderline"/>
        </w:rPr>
        <w:t>For a long time, the federal government hung back on creating firm protections for transgender people</w:t>
      </w:r>
      <w:r w:rsidRPr="000E75B5">
        <w:rPr>
          <w:sz w:val="16"/>
        </w:rPr>
        <w:t xml:space="preserve">. But it has taken this question up in fits and starts over the last several years, recently making an unambiguous stand. The Justice Department maintains North Carolina’s bathroom law qualifies as sex discrimination under Title VII and Title IX of the Civil Rights Act. United States Attorney General Loretta Lynch compared the legislation to Jim Crow in a recent press conference: “State-sanctioned discrimination never looks good in hindsight,” she said. </w:t>
      </w:r>
      <w:r w:rsidRPr="0079180F">
        <w:rPr>
          <w:rStyle w:val="StyleUnderline"/>
          <w:highlight w:val="yellow"/>
        </w:rPr>
        <w:t>As the fed</w:t>
      </w:r>
      <w:r w:rsidRPr="00B32E6E">
        <w:rPr>
          <w:rStyle w:val="StyleUnderline"/>
        </w:rPr>
        <w:t xml:space="preserve">eral government takes steps to </w:t>
      </w:r>
      <w:r w:rsidRPr="0079180F">
        <w:rPr>
          <w:rStyle w:val="StyleUnderline"/>
          <w:highlight w:val="yellow"/>
        </w:rPr>
        <w:t>create protections</w:t>
      </w:r>
      <w:r w:rsidRPr="00B32E6E">
        <w:rPr>
          <w:rStyle w:val="StyleUnderline"/>
        </w:rPr>
        <w:t xml:space="preserve"> for transgender people</w:t>
      </w:r>
      <w:r w:rsidRPr="000E75B5">
        <w:rPr>
          <w:sz w:val="16"/>
        </w:rPr>
        <w:t>—which, quietly, it has—</w:t>
      </w:r>
      <w:r w:rsidRPr="00B32E6E">
        <w:rPr>
          <w:rStyle w:val="StyleUnderline"/>
        </w:rPr>
        <w:t xml:space="preserve">states will have less of a say </w:t>
      </w:r>
      <w:r w:rsidRPr="000E75B5">
        <w:rPr>
          <w:sz w:val="16"/>
        </w:rPr>
        <w:t xml:space="preserve">in questions like where transgender people can use the bathroom. In one sense, these legal protections are everything. Comprehensive legislation would outlaw discrimination in employment, housing, and public accommodations and provide protections in arenas such as health care. The law is essential for making sure transgender people can move through the world free from violence and harassment, and mitigating the side effects of extreme marginalization, including significantly higher rates of depression and suicide. But it’s also curious that these questions are being hashed out via lawsuits and legislation. “This is a very recent dynamic, where legislatures feel they need to define what it is to be a man and what it is to be a woman,” Franke said. The law is an imperfect tool for shaping culture—a back-up cudgel for times when softer methods of persuasion don’t work. </w:t>
      </w:r>
      <w:r w:rsidRPr="00B32E6E">
        <w:rPr>
          <w:rStyle w:val="StyleUnderline"/>
        </w:rPr>
        <w:t xml:space="preserve">The fact that </w:t>
      </w:r>
      <w:r w:rsidRPr="0079180F">
        <w:rPr>
          <w:rStyle w:val="StyleUnderline"/>
          <w:highlight w:val="yellow"/>
        </w:rPr>
        <w:t>legislators</w:t>
      </w:r>
      <w:r w:rsidRPr="000E75B5">
        <w:rPr>
          <w:sz w:val="16"/>
        </w:rPr>
        <w:t xml:space="preserve"> in overreach-hating, small-government-loving states like Mississippi and North Carolina </w:t>
      </w:r>
      <w:r w:rsidRPr="00B32E6E">
        <w:rPr>
          <w:rStyle w:val="StyleUnderline"/>
        </w:rPr>
        <w:t xml:space="preserve">have </w:t>
      </w:r>
      <w:r w:rsidRPr="0079180F">
        <w:rPr>
          <w:rStyle w:val="StyleUnderline"/>
          <w:highlight w:val="yellow"/>
        </w:rPr>
        <w:t>resorted to</w:t>
      </w:r>
      <w:r w:rsidRPr="00B32E6E">
        <w:rPr>
          <w:rStyle w:val="StyleUnderline"/>
        </w:rPr>
        <w:t xml:space="preserve"> the </w:t>
      </w:r>
      <w:r w:rsidRPr="0079180F">
        <w:rPr>
          <w:rStyle w:val="StyleUnderline"/>
          <w:highlight w:val="yellow"/>
        </w:rPr>
        <w:t>law</w:t>
      </w:r>
      <w:r w:rsidRPr="00B32E6E">
        <w:rPr>
          <w:rStyle w:val="StyleUnderline"/>
        </w:rPr>
        <w:t xml:space="preserve"> to protect their notions of gender shows the </w:t>
      </w:r>
      <w:r w:rsidRPr="00B32E6E">
        <w:rPr>
          <w:rStyle w:val="Emphasis"/>
        </w:rPr>
        <w:t>depth of their panic</w:t>
      </w:r>
      <w:r w:rsidRPr="00B32E6E">
        <w:rPr>
          <w:rStyle w:val="StyleUnderline"/>
        </w:rPr>
        <w:t xml:space="preserve"> about these ambient cultural shifts</w:t>
      </w:r>
      <w:r w:rsidRPr="000E75B5">
        <w:rPr>
          <w:sz w:val="16"/>
        </w:rPr>
        <w:t xml:space="preserve">. </w:t>
      </w:r>
      <w:r w:rsidRPr="0079180F">
        <w:rPr>
          <w:rStyle w:val="Emphasis"/>
          <w:highlight w:val="yellow"/>
        </w:rPr>
        <w:t>Politicians are taking note</w:t>
      </w:r>
      <w:r w:rsidRPr="000E75B5">
        <w:rPr>
          <w:sz w:val="16"/>
        </w:rPr>
        <w:t xml:space="preserve">. In the dying days of his campaign, Ted </w:t>
      </w:r>
      <w:r w:rsidRPr="0079180F">
        <w:rPr>
          <w:rStyle w:val="StyleUnderline"/>
          <w:highlight w:val="yellow"/>
        </w:rPr>
        <w:t>Cruz picked trans</w:t>
      </w:r>
      <w:r w:rsidRPr="00542CE4">
        <w:t>gender</w:t>
      </w:r>
      <w:r w:rsidRPr="0079180F">
        <w:rPr>
          <w:rStyle w:val="StyleUnderline"/>
          <w:highlight w:val="yellow"/>
        </w:rPr>
        <w:t xml:space="preserve"> bathroom access</w:t>
      </w:r>
      <w:r w:rsidRPr="0079180F">
        <w:rPr>
          <w:sz w:val="16"/>
          <w:highlight w:val="yellow"/>
        </w:rPr>
        <w:t>—</w:t>
      </w:r>
      <w:r w:rsidRPr="0079180F">
        <w:rPr>
          <w:rStyle w:val="Emphasis"/>
          <w:highlight w:val="yellow"/>
        </w:rPr>
        <w:t>not the economy</w:t>
      </w:r>
      <w:r w:rsidRPr="000E75B5">
        <w:rPr>
          <w:sz w:val="16"/>
        </w:rPr>
        <w:t xml:space="preserve">, not the fight against </w:t>
      </w:r>
      <w:r w:rsidRPr="0079180F">
        <w:rPr>
          <w:rStyle w:val="StyleUnderline"/>
          <w:highlight w:val="yellow"/>
        </w:rPr>
        <w:t>ISIS</w:t>
      </w:r>
      <w:r w:rsidRPr="0079180F">
        <w:rPr>
          <w:sz w:val="16"/>
          <w:highlight w:val="yellow"/>
        </w:rPr>
        <w:t>,</w:t>
      </w:r>
      <w:r w:rsidRPr="000E75B5">
        <w:rPr>
          <w:sz w:val="16"/>
        </w:rPr>
        <w:t xml:space="preserve"> not </w:t>
      </w:r>
      <w:r w:rsidRPr="0079180F">
        <w:rPr>
          <w:rStyle w:val="StyleUnderline"/>
          <w:highlight w:val="yellow"/>
        </w:rPr>
        <w:t>abortion</w:t>
      </w:r>
      <w:r w:rsidRPr="000E75B5">
        <w:rPr>
          <w:sz w:val="16"/>
        </w:rPr>
        <w:t xml:space="preserve">—as his last hope </w:t>
      </w:r>
      <w:r w:rsidRPr="0079180F">
        <w:rPr>
          <w:rStyle w:val="StyleUnderline"/>
          <w:highlight w:val="yellow"/>
        </w:rPr>
        <w:t>to win conservatives</w:t>
      </w:r>
      <w:r w:rsidRPr="000E75B5">
        <w:rPr>
          <w:sz w:val="16"/>
        </w:rPr>
        <w:t xml:space="preserve"> away from Donald Trump. He stumped hard on the issue in the days before the Indiana primary, </w:t>
      </w:r>
      <w:r w:rsidRPr="002B0D5A">
        <w:rPr>
          <w:rStyle w:val="StyleUnderline"/>
        </w:rPr>
        <w:t>proclaiming the country had gone “stark raving nuts.”</w:t>
      </w:r>
      <w:r>
        <w:rPr>
          <w:rStyle w:val="StyleUnderline"/>
        </w:rPr>
        <w:t xml:space="preserve"> </w:t>
      </w:r>
      <w:r w:rsidRPr="000E75B5">
        <w:rPr>
          <w:sz w:val="16"/>
        </w:rPr>
        <w:t xml:space="preserve">It didn’t work. Trump—who has said he would let Caitlyn Jenner, the transgender former Olympic athlete, use any bathroom in Trump Tower—beat him by a wide margin. Yet, </w:t>
      </w:r>
      <w:r w:rsidRPr="0079180F">
        <w:rPr>
          <w:rStyle w:val="StyleUnderline"/>
          <w:highlight w:val="yellow"/>
        </w:rPr>
        <w:t>Trump’s</w:t>
      </w:r>
      <w:r w:rsidRPr="002B0D5A">
        <w:rPr>
          <w:rStyle w:val="StyleUnderline"/>
        </w:rPr>
        <w:t xml:space="preserve"> own </w:t>
      </w:r>
      <w:r w:rsidRPr="0079180F">
        <w:rPr>
          <w:rStyle w:val="StyleUnderline"/>
          <w:highlight w:val="yellow"/>
        </w:rPr>
        <w:t>rhetoric</w:t>
      </w:r>
      <w:r w:rsidRPr="000E75B5">
        <w:rPr>
          <w:sz w:val="16"/>
        </w:rPr>
        <w:t xml:space="preserve"> often emphasizes his masculinity and </w:t>
      </w:r>
      <w:r w:rsidRPr="0079180F">
        <w:rPr>
          <w:rStyle w:val="StyleUnderline"/>
          <w:highlight w:val="yellow"/>
        </w:rPr>
        <w:t>stresses</w:t>
      </w:r>
      <w:r w:rsidRPr="002B0D5A">
        <w:rPr>
          <w:rStyle w:val="StyleUnderline"/>
        </w:rPr>
        <w:t xml:space="preserve"> the importance of </w:t>
      </w:r>
      <w:r w:rsidRPr="0079180F">
        <w:rPr>
          <w:rStyle w:val="StyleUnderline"/>
          <w:highlight w:val="yellow"/>
        </w:rPr>
        <w:t>traditional gender roles</w:t>
      </w:r>
      <w:r w:rsidRPr="002B0D5A">
        <w:rPr>
          <w:rStyle w:val="StyleUnderline"/>
        </w:rPr>
        <w:t>.</w:t>
      </w:r>
      <w:r w:rsidRPr="000E75B5">
        <w:rPr>
          <w:sz w:val="16"/>
        </w:rPr>
        <w:t xml:space="preserve"> </w:t>
      </w:r>
      <w:r w:rsidRPr="002B0D5A">
        <w:rPr>
          <w:rStyle w:val="StyleUnderline"/>
        </w:rPr>
        <w:t xml:space="preserve">Gender is becoming </w:t>
      </w:r>
      <w:r w:rsidRPr="0079180F">
        <w:rPr>
          <w:rStyle w:val="StyleUnderline"/>
          <w:highlight w:val="yellow"/>
        </w:rPr>
        <w:t xml:space="preserve">a </w:t>
      </w:r>
      <w:r w:rsidRPr="0079180F">
        <w:rPr>
          <w:rStyle w:val="Emphasis"/>
          <w:highlight w:val="yellow"/>
        </w:rPr>
        <w:t>new litmus test</w:t>
      </w:r>
      <w:r w:rsidRPr="0079180F">
        <w:rPr>
          <w:rStyle w:val="StyleUnderline"/>
          <w:highlight w:val="yellow"/>
        </w:rPr>
        <w:t xml:space="preserve"> in the culture wars</w:t>
      </w:r>
      <w:r w:rsidRPr="000E75B5">
        <w:rPr>
          <w:sz w:val="16"/>
        </w:rPr>
        <w:t xml:space="preserve">. That’s one reason it’s so important to understand why, exactly, </w:t>
      </w:r>
      <w:r w:rsidRPr="0079180F">
        <w:rPr>
          <w:rStyle w:val="StyleUnderline"/>
          <w:highlight w:val="yellow"/>
        </w:rPr>
        <w:t xml:space="preserve">the specter </w:t>
      </w:r>
      <w:r w:rsidRPr="0079180F">
        <w:rPr>
          <w:rStyle w:val="StyleUnderline"/>
        </w:rPr>
        <w:t>of “men in women’s bathrooms</w:t>
      </w:r>
      <w:r w:rsidRPr="0079180F">
        <w:rPr>
          <w:rStyle w:val="StyleUnderline"/>
          <w:highlight w:val="yellow"/>
        </w:rPr>
        <w:t xml:space="preserve">” </w:t>
      </w:r>
      <w:r w:rsidRPr="0079180F">
        <w:rPr>
          <w:rStyle w:val="Emphasis"/>
          <w:highlight w:val="yellow"/>
        </w:rPr>
        <w:t>causes such anxiety</w:t>
      </w:r>
      <w:r w:rsidRPr="000E75B5">
        <w:rPr>
          <w:sz w:val="16"/>
        </w:rPr>
        <w:t xml:space="preserve">—to understand its parts, beyond simple hatred. Progressives may believe attitudes on gender and sexuality will go the way of race, with history neatly arcing toward acceptance, aided by generational replacement and a bit of federal strong-arming. But just as that story doesn’t really capture the evolution of race relations in the United States, so the progressive narrative might not hold true on gender. While these bathroom bills may be a temporary flare-up, </w:t>
      </w:r>
      <w:r w:rsidRPr="0079180F">
        <w:rPr>
          <w:rStyle w:val="StyleUnderline"/>
          <w:highlight w:val="yellow"/>
        </w:rPr>
        <w:t xml:space="preserve">the </w:t>
      </w:r>
      <w:r w:rsidRPr="0079180F">
        <w:rPr>
          <w:rStyle w:val="Emphasis"/>
          <w:highlight w:val="yellow"/>
        </w:rPr>
        <w:t>divisions underlying them are foundational, and unlikely to be resolved by the Supreme Court</w:t>
      </w:r>
      <w:r w:rsidRPr="000E75B5">
        <w:rPr>
          <w:sz w:val="16"/>
        </w:rPr>
        <w:t xml:space="preserve"> or the Justice Department.</w:t>
      </w:r>
    </w:p>
    <w:p w:rsidR="006B2FD9" w:rsidRDefault="006B2FD9" w:rsidP="006B2FD9"/>
    <w:p w:rsidR="006B2FD9" w:rsidRDefault="006B2FD9" w:rsidP="006B2FD9"/>
    <w:p w:rsidR="006B2FD9" w:rsidRDefault="006B2FD9" w:rsidP="006B2FD9">
      <w:pPr>
        <w:pStyle w:val="Heading4"/>
      </w:pPr>
      <w:r>
        <w:t>Drains PC - Massive religious and public backlash outweighs – depth of opposition</w:t>
      </w:r>
    </w:p>
    <w:p w:rsidR="006B2FD9" w:rsidRDefault="006B2FD9" w:rsidP="006B2FD9">
      <w:pPr>
        <w:rPr>
          <w:rStyle w:val="Style13ptBold"/>
          <w:b w:val="0"/>
        </w:rPr>
      </w:pPr>
      <w:r>
        <w:rPr>
          <w:rStyle w:val="Style13ptBold"/>
        </w:rPr>
        <w:t xml:space="preserve">Green, 16 --- </w:t>
      </w:r>
      <w:r w:rsidRPr="00C4218D">
        <w:rPr>
          <w:rStyle w:val="Style13ptBold"/>
          <w:b w:val="0"/>
        </w:rPr>
        <w:t xml:space="preserve">Emma, staff writer at ​The Atlantic, where she covers politics, policy, and religion., The Atlantic, 5/31, </w:t>
      </w:r>
      <w:hyperlink r:id="rId28" w:history="1">
        <w:r w:rsidRPr="00777484">
          <w:rPr>
            <w:rStyle w:val="Hyperlink"/>
            <w:sz w:val="26"/>
          </w:rPr>
          <w:t>https://www.theatlantic.com/politics/archive/2016/05/americas-profound-gender-anxiety/484856/</w:t>
        </w:r>
      </w:hyperlink>
    </w:p>
    <w:p w:rsidR="006B2FD9" w:rsidRDefault="006B2FD9" w:rsidP="006B2FD9"/>
    <w:p w:rsidR="006B2FD9" w:rsidRPr="00542CE4" w:rsidRDefault="006B2FD9" w:rsidP="006B2FD9">
      <w:pPr>
        <w:rPr>
          <w:sz w:val="14"/>
        </w:rPr>
      </w:pPr>
      <w:r w:rsidRPr="002B0D5A">
        <w:rPr>
          <w:rStyle w:val="StyleUnderline"/>
        </w:rPr>
        <w:t xml:space="preserve">One word that consistently shows up in legislation about </w:t>
      </w:r>
      <w:r w:rsidRPr="0079180F">
        <w:rPr>
          <w:rStyle w:val="StyleUnderline"/>
          <w:highlight w:val="yellow"/>
        </w:rPr>
        <w:t>bathroom</w:t>
      </w:r>
      <w:r w:rsidRPr="002B0D5A">
        <w:rPr>
          <w:rStyle w:val="StyleUnderline"/>
        </w:rPr>
        <w:t>s</w:t>
      </w:r>
      <w:r w:rsidRPr="00542CE4">
        <w:rPr>
          <w:sz w:val="14"/>
        </w:rPr>
        <w:t xml:space="preserve"> and same-sex-wedding vendors </w:t>
      </w:r>
      <w:r w:rsidRPr="002B0D5A">
        <w:rPr>
          <w:rStyle w:val="StyleUnderline"/>
        </w:rPr>
        <w:t xml:space="preserve">is “religion.” These </w:t>
      </w:r>
      <w:r w:rsidRPr="0079180F">
        <w:rPr>
          <w:rStyle w:val="StyleUnderline"/>
          <w:highlight w:val="yellow"/>
        </w:rPr>
        <w:t>bills claim to protect people with sincerely held religious beliefs</w:t>
      </w:r>
      <w:r w:rsidRPr="002B0D5A">
        <w:rPr>
          <w:rStyle w:val="StyleUnderline"/>
        </w:rPr>
        <w:t xml:space="preserve"> </w:t>
      </w:r>
      <w:r w:rsidRPr="0079180F">
        <w:rPr>
          <w:rStyle w:val="StyleUnderline"/>
          <w:highlight w:val="yellow"/>
        </w:rPr>
        <w:t>about the nature of men and women</w:t>
      </w:r>
      <w:r w:rsidRPr="002B0D5A">
        <w:rPr>
          <w:rStyle w:val="StyleUnderline"/>
        </w:rPr>
        <w:t>.</w:t>
      </w:r>
      <w:r w:rsidRPr="00542CE4">
        <w:rPr>
          <w:sz w:val="14"/>
        </w:rPr>
        <w:t xml:space="preserve"> Some opponents of gay marriage—largely conservative Christians—fear being legally compelled to participate in these ceremonies, with which they disagree. </w:t>
      </w:r>
      <w:r w:rsidRPr="002B0D5A">
        <w:rPr>
          <w:rStyle w:val="StyleUnderline"/>
        </w:rPr>
        <w:t xml:space="preserve">The </w:t>
      </w:r>
      <w:r w:rsidRPr="0079180F">
        <w:rPr>
          <w:rStyle w:val="StyleUnderline"/>
          <w:highlight w:val="yellow"/>
        </w:rPr>
        <w:t>exemption language</w:t>
      </w:r>
      <w:r w:rsidRPr="002B0D5A">
        <w:rPr>
          <w:rStyle w:val="StyleUnderline"/>
        </w:rPr>
        <w:t xml:space="preserve"> tends to </w:t>
      </w:r>
      <w:r w:rsidRPr="0079180F">
        <w:rPr>
          <w:rStyle w:val="StyleUnderline"/>
          <w:highlight w:val="yellow"/>
        </w:rPr>
        <w:t>echo</w:t>
      </w:r>
      <w:r w:rsidRPr="002B0D5A">
        <w:rPr>
          <w:rStyle w:val="StyleUnderline"/>
        </w:rPr>
        <w:t xml:space="preserve"> </w:t>
      </w:r>
      <w:r w:rsidRPr="00542CE4">
        <w:rPr>
          <w:sz w:val="14"/>
        </w:rPr>
        <w:t xml:space="preserve">that in </w:t>
      </w:r>
      <w:r w:rsidRPr="002B0D5A">
        <w:rPr>
          <w:rStyle w:val="StyleUnderline"/>
        </w:rPr>
        <w:t xml:space="preserve">the Religious Freedom Restoration Act, a </w:t>
      </w:r>
      <w:r w:rsidRPr="0079180F">
        <w:rPr>
          <w:rStyle w:val="StyleUnderline"/>
          <w:highlight w:val="yellow"/>
        </w:rPr>
        <w:t>federal law</w:t>
      </w:r>
      <w:r w:rsidRPr="002B0D5A">
        <w:rPr>
          <w:rStyle w:val="StyleUnderline"/>
        </w:rPr>
        <w:t xml:space="preserve"> </w:t>
      </w:r>
      <w:r w:rsidRPr="00542CE4">
        <w:rPr>
          <w:sz w:val="14"/>
        </w:rPr>
        <w:t xml:space="preserve">that’s been emulated by many states, which was </w:t>
      </w:r>
      <w:r w:rsidRPr="0079180F">
        <w:rPr>
          <w:rStyle w:val="StyleUnderline"/>
          <w:highlight w:val="yellow"/>
        </w:rPr>
        <w:t>designed to protect Americans from being forced to violate</w:t>
      </w:r>
      <w:r w:rsidRPr="002B0D5A">
        <w:rPr>
          <w:rStyle w:val="StyleUnderline"/>
        </w:rPr>
        <w:t xml:space="preserve"> their </w:t>
      </w:r>
      <w:r w:rsidRPr="0079180F">
        <w:rPr>
          <w:rStyle w:val="StyleUnderline"/>
          <w:highlight w:val="yellow"/>
        </w:rPr>
        <w:t>religious beliefs</w:t>
      </w:r>
      <w:r w:rsidRPr="002B0D5A">
        <w:rPr>
          <w:rStyle w:val="StyleUnderline"/>
        </w:rPr>
        <w:t>.</w:t>
      </w:r>
      <w:r w:rsidRPr="00542CE4">
        <w:rPr>
          <w:sz w:val="14"/>
        </w:rPr>
        <w:t xml:space="preserve"> Many publications have started using scare quotes or “so-called” when they write about these putatively religious claims, implying skepticism that refusal to serve LGBT people in any context is a matter of conviction rather than bigotry. The two motivations—conviction and bigotry—are difficult to tease apart. </w:t>
      </w:r>
      <w:r w:rsidRPr="002B0D5A">
        <w:rPr>
          <w:rStyle w:val="StyleUnderline"/>
        </w:rPr>
        <w:t xml:space="preserve">Particularly in the </w:t>
      </w:r>
      <w:r w:rsidRPr="0079180F">
        <w:rPr>
          <w:rStyle w:val="StyleUnderline"/>
          <w:highlight w:val="yellow"/>
        </w:rPr>
        <w:t>U</w:t>
      </w:r>
      <w:r w:rsidRPr="002B0D5A">
        <w:rPr>
          <w:rStyle w:val="StyleUnderline"/>
        </w:rPr>
        <w:t xml:space="preserve">nited </w:t>
      </w:r>
      <w:r w:rsidRPr="0079180F">
        <w:rPr>
          <w:rStyle w:val="StyleUnderline"/>
          <w:highlight w:val="yellow"/>
        </w:rPr>
        <w:t>S</w:t>
      </w:r>
      <w:r w:rsidRPr="002B0D5A">
        <w:rPr>
          <w:rStyle w:val="StyleUnderline"/>
        </w:rPr>
        <w:t>tates</w:t>
      </w:r>
      <w:r w:rsidRPr="00542CE4">
        <w:rPr>
          <w:sz w:val="14"/>
        </w:rPr>
        <w:t xml:space="preserve">, </w:t>
      </w:r>
      <w:r w:rsidRPr="002B0D5A">
        <w:rPr>
          <w:rStyle w:val="StyleUnderline"/>
        </w:rPr>
        <w:t xml:space="preserve">a country that </w:t>
      </w:r>
      <w:r w:rsidRPr="0079180F">
        <w:rPr>
          <w:rStyle w:val="Emphasis"/>
          <w:highlight w:val="yellow"/>
        </w:rPr>
        <w:t>remains more religious</w:t>
      </w:r>
      <w:r w:rsidRPr="00542CE4">
        <w:rPr>
          <w:sz w:val="14"/>
        </w:rPr>
        <w:t xml:space="preserve"> that its Western peers</w:t>
      </w:r>
      <w:r w:rsidRPr="002B0D5A">
        <w:rPr>
          <w:rStyle w:val="StyleUnderline"/>
        </w:rPr>
        <w:t xml:space="preserve">, </w:t>
      </w:r>
      <w:r w:rsidRPr="0079180F">
        <w:rPr>
          <w:rStyle w:val="StyleUnderline"/>
          <w:highlight w:val="yellow"/>
        </w:rPr>
        <w:t xml:space="preserve">faith and culture are in a </w:t>
      </w:r>
      <w:r w:rsidRPr="0079180F">
        <w:rPr>
          <w:rStyle w:val="Emphasis"/>
          <w:highlight w:val="yellow"/>
        </w:rPr>
        <w:t>feedback loop</w:t>
      </w:r>
      <w:r w:rsidRPr="002B0D5A">
        <w:rPr>
          <w:rStyle w:val="StyleUnderline"/>
        </w:rPr>
        <w:t xml:space="preserve">, complementing, responding, and reacting to one another. This is </w:t>
      </w:r>
      <w:r w:rsidRPr="0079180F">
        <w:rPr>
          <w:rStyle w:val="Emphasis"/>
          <w:highlight w:val="yellow"/>
        </w:rPr>
        <w:t>especially</w:t>
      </w:r>
      <w:r w:rsidRPr="002B0D5A">
        <w:rPr>
          <w:rStyle w:val="Emphasis"/>
        </w:rPr>
        <w:t xml:space="preserve"> true </w:t>
      </w:r>
      <w:r w:rsidRPr="0079180F">
        <w:rPr>
          <w:rStyle w:val="Emphasis"/>
          <w:highlight w:val="yellow"/>
        </w:rPr>
        <w:t>when it comes to trans</w:t>
      </w:r>
      <w:r w:rsidRPr="002B0D5A">
        <w:rPr>
          <w:rStyle w:val="Emphasis"/>
        </w:rPr>
        <w:t xml:space="preserve"> people in public </w:t>
      </w:r>
      <w:r w:rsidRPr="0079180F">
        <w:rPr>
          <w:rStyle w:val="Emphasis"/>
          <w:highlight w:val="yellow"/>
        </w:rPr>
        <w:t>bathrooms</w:t>
      </w:r>
      <w:r w:rsidRPr="00542CE4">
        <w:rPr>
          <w:sz w:val="14"/>
          <w:highlight w:val="yellow"/>
        </w:rPr>
        <w:t>.</w:t>
      </w:r>
      <w:r w:rsidRPr="00542CE4">
        <w:rPr>
          <w:sz w:val="14"/>
        </w:rPr>
        <w:t xml:space="preserve"> Wisdom from the Bible can be brought to bear on any question, but </w:t>
      </w:r>
      <w:r w:rsidRPr="002B0D5A">
        <w:rPr>
          <w:rStyle w:val="StyleUnderline"/>
        </w:rPr>
        <w:t xml:space="preserve">on this issue, </w:t>
      </w:r>
      <w:r w:rsidRPr="0079180F">
        <w:rPr>
          <w:rStyle w:val="StyleUnderline"/>
          <w:highlight w:val="yellow"/>
        </w:rPr>
        <w:t xml:space="preserve">the ideas at </w:t>
      </w:r>
      <w:r w:rsidRPr="0079180F">
        <w:rPr>
          <w:rStyle w:val="Emphasis"/>
          <w:highlight w:val="yellow"/>
        </w:rPr>
        <w:t>stake are foundational</w:t>
      </w:r>
      <w:r w:rsidRPr="00542CE4">
        <w:rPr>
          <w:sz w:val="14"/>
        </w:rPr>
        <w:t xml:space="preserve">. </w:t>
      </w:r>
      <w:r w:rsidRPr="0079180F">
        <w:rPr>
          <w:rStyle w:val="StyleUnderline"/>
          <w:highlight w:val="yellow"/>
        </w:rPr>
        <w:t>They are part of “the way of reading the Bible</w:t>
      </w:r>
      <w:r w:rsidRPr="002B0D5A">
        <w:rPr>
          <w:rStyle w:val="StyleUnderline"/>
        </w:rPr>
        <w:t>, going back to Genesis</w:t>
      </w:r>
      <w:r w:rsidRPr="00542CE4">
        <w:rPr>
          <w:sz w:val="14"/>
        </w:rPr>
        <w:t xml:space="preserve">” said R. Marie Griffith, a professor of religion and politics at Washington University in St. Louis. “There’s this belief that God created man, and out of man, he created woman. </w:t>
      </w:r>
      <w:r w:rsidRPr="002B0D5A">
        <w:rPr>
          <w:rStyle w:val="StyleUnderline"/>
        </w:rPr>
        <w:t xml:space="preserve">And these are really crystal-clear categories. </w:t>
      </w:r>
      <w:r w:rsidRPr="0079180F">
        <w:rPr>
          <w:rStyle w:val="StyleUnderline"/>
          <w:highlight w:val="yellow"/>
        </w:rPr>
        <w:t xml:space="preserve">There’s something </w:t>
      </w:r>
      <w:r w:rsidRPr="0079180F">
        <w:rPr>
          <w:rStyle w:val="Emphasis"/>
          <w:highlight w:val="yellow"/>
        </w:rPr>
        <w:t>very deep and fundamental</w:t>
      </w:r>
      <w:r w:rsidRPr="002B0D5A">
        <w:rPr>
          <w:rStyle w:val="StyleUnderline"/>
        </w:rPr>
        <w:t xml:space="preserve"> about that </w:t>
      </w:r>
      <w:r w:rsidRPr="0079180F">
        <w:rPr>
          <w:rStyle w:val="StyleUnderline"/>
          <w:highlight w:val="yellow"/>
        </w:rPr>
        <w:t>for</w:t>
      </w:r>
      <w:r w:rsidRPr="002B0D5A">
        <w:rPr>
          <w:rStyle w:val="StyleUnderline"/>
        </w:rPr>
        <w:t xml:space="preserve"> the </w:t>
      </w:r>
      <w:r w:rsidRPr="0079180F">
        <w:rPr>
          <w:rStyle w:val="StyleUnderline"/>
          <w:highlight w:val="yellow"/>
        </w:rPr>
        <w:t>Christians</w:t>
      </w:r>
      <w:r w:rsidRPr="002B0D5A">
        <w:rPr>
          <w:rStyle w:val="StyleUnderline"/>
        </w:rPr>
        <w:t xml:space="preserve"> </w:t>
      </w:r>
      <w:r w:rsidRPr="00542CE4">
        <w:rPr>
          <w:sz w:val="14"/>
        </w:rPr>
        <w:t>who have … a way of thinking about the Bible as the word of God.” The idea that someone might not identify with the gender that corresponds to the sex assigned to them at birth directly contradicts those categories. “</w:t>
      </w:r>
      <w:r w:rsidRPr="0079180F">
        <w:rPr>
          <w:rStyle w:val="StyleUnderline"/>
          <w:highlight w:val="yellow"/>
        </w:rPr>
        <w:t>Anything that challenges that idea</w:t>
      </w:r>
      <w:r w:rsidRPr="002B0D5A">
        <w:rPr>
          <w:rStyle w:val="StyleUnderline"/>
        </w:rPr>
        <w:t xml:space="preserve">, of the clarity of gender, is really suspect. It’s anxiety-producing, and it </w:t>
      </w:r>
      <w:r w:rsidRPr="0079180F">
        <w:rPr>
          <w:rStyle w:val="Emphasis"/>
          <w:highlight w:val="yellow"/>
        </w:rPr>
        <w:t>makes people angry</w:t>
      </w:r>
      <w:r w:rsidRPr="00542CE4">
        <w:rPr>
          <w:sz w:val="14"/>
        </w:rPr>
        <w:t xml:space="preserve">,” Griffith said. Some Christian leaders have tried to wrestle thoughtfully with this challenge to their beliefs on gender. Russell Moore, who leads the Southern Baptist Convention’s political arm, responded to Caitlin Jenner’s Vanity Fair cover with empathy, writing, “We do not see our transgendered neighbors as freaks to be despised. They feel alienated from their identities as men or women … In a fallen universe, all of us are alienated, in some way, from who we were designed to be.” To Moore, gender is part of how humans are created by God, and it is not our role to change that. Many others share Moore’s belief, but without the same degree of empathy. Christians are used to being challenged on the truth of the Bible; after all, a core component of the faith is sharing the good news of Jesus with those who don’t yet know him. But </w:t>
      </w:r>
      <w:r w:rsidRPr="002B0D5A">
        <w:rPr>
          <w:rStyle w:val="StyleUnderline"/>
        </w:rPr>
        <w:t>challenges to the Bible’s description of gender attack something basic</w:t>
      </w:r>
      <w:r w:rsidRPr="00542CE4">
        <w:rPr>
          <w:sz w:val="14"/>
        </w:rPr>
        <w:t xml:space="preserve">. And in some communities, these challenges are relatively new. This may be why the language of </w:t>
      </w:r>
      <w:r w:rsidRPr="002B0D5A">
        <w:rPr>
          <w:rStyle w:val="StyleUnderline"/>
        </w:rPr>
        <w:t xml:space="preserve">the </w:t>
      </w:r>
      <w:r w:rsidRPr="0079180F">
        <w:rPr>
          <w:rStyle w:val="StyleUnderline"/>
          <w:highlight w:val="yellow"/>
        </w:rPr>
        <w:t>bathroom backlash</w:t>
      </w:r>
      <w:r w:rsidRPr="00542CE4">
        <w:rPr>
          <w:sz w:val="14"/>
        </w:rPr>
        <w:t xml:space="preserve"> hasn’t been overtly religious. It </w:t>
      </w:r>
      <w:r w:rsidRPr="0079180F">
        <w:rPr>
          <w:rStyle w:val="StyleUnderline"/>
          <w:highlight w:val="yellow"/>
        </w:rPr>
        <w:t xml:space="preserve">has been the language of </w:t>
      </w:r>
      <w:r w:rsidRPr="0079180F">
        <w:rPr>
          <w:rStyle w:val="Emphasis"/>
          <w:highlight w:val="yellow"/>
        </w:rPr>
        <w:t>self-evident truth</w:t>
      </w:r>
      <w:r w:rsidRPr="00542CE4">
        <w:rPr>
          <w:sz w:val="14"/>
        </w:rPr>
        <w:t>—gender difference as a fact that requires not faith, but logic, to understand. “</w:t>
      </w:r>
      <w:r w:rsidRPr="002B0D5A">
        <w:rPr>
          <w:rStyle w:val="StyleUnderline"/>
        </w:rPr>
        <w:t>It’s common sense,” said</w:t>
      </w:r>
      <w:r w:rsidRPr="00542CE4">
        <w:rPr>
          <w:sz w:val="14"/>
        </w:rPr>
        <w:t xml:space="preserve"> Vicki Wilson, </w:t>
      </w:r>
      <w:r w:rsidRPr="002B0D5A">
        <w:rPr>
          <w:rStyle w:val="StyleUnderline"/>
        </w:rPr>
        <w:t>a parent</w:t>
      </w:r>
      <w:r w:rsidRPr="00542CE4">
        <w:rPr>
          <w:sz w:val="14"/>
        </w:rPr>
        <w:t xml:space="preserve"> who is part of a lawsuit against an Illinois school district that has let a transgender student use the girls’ locker and restrooms. “All children must be protected and respected, and having common sense, reasonable boundaries in these private, intimate spaces is protected by law,” she said. Under an agreement with the U.S. Department of Education that took effect in January, Township High School District 211 agreed to let “Student A,” as the transgender child is called in the legal proceedings, have access to girls’ facilities. “Student A” is to use a “private changing station” behind a curtain, and any other girls in the school are also allowed to use these stations. The other girls can also request further accommodation, like changing in a single-stall facility or getting their own schedule for using the bathroom. With this new policy, the lawsuit claims, the 14-to-17-year-old girls at William Fremd High School “experience embarrassment, humiliation, anxiety, fear, apprehension, stress, degradation, and loss of dignity because they will have to use the locker room and restroom with a biological male.” They don’t want this person to see them without their clothes on, and they don’t want to have to look. They “are afraid of having to attend to their most personal needs, especially during a time when their body is undergoing often embarrassing changes as they transition from childhood to adulthood”—their periods, in other words. According to the filing, some girls avoid going to the bathroom to avoid sharing it with the transgender student, “thus risking certain health problems”; they wear their gym clothes under their regular clothes so they never have to be naked at school; or they’re late for class because of the time they spend looking for an empty restroom. As much as anything, this is an issue of body parts. If “Student A” has a penis, as the filing seems to imply, the girls may be uncomfortable for reasons similar to those that led “Student A” to ask to use the girls’ facilities. But more broadly, this is also a question about gender roles. In a recent PRRI / The Atlantic poll, </w:t>
      </w:r>
      <w:r w:rsidRPr="002B0D5A">
        <w:rPr>
          <w:rStyle w:val="StyleUnderline"/>
        </w:rPr>
        <w:t>42 percent of Americans said they believe society is becoming “too soft and feminine</w:t>
      </w:r>
      <w:r w:rsidRPr="00542CE4">
        <w:rPr>
          <w:sz w:val="14"/>
        </w:rPr>
        <w:t xml:space="preserve">.” Thirty-nine percent said they believe society is better off “when men and women stick to the jobs and tasks they are naturally suited for,” including 44 percent of Republicans and 58 percent of white evangelical Protestants. These numbers suggest nervousness about fluid gender identities—and that </w:t>
      </w:r>
      <w:r w:rsidRPr="0079180F">
        <w:rPr>
          <w:rStyle w:val="StyleUnderline"/>
          <w:highlight w:val="yellow"/>
        </w:rPr>
        <w:t xml:space="preserve">America </w:t>
      </w:r>
      <w:r w:rsidRPr="0079180F">
        <w:rPr>
          <w:rStyle w:val="Emphasis"/>
          <w:highlight w:val="yellow"/>
        </w:rPr>
        <w:t>isn’t even close to a consensus</w:t>
      </w:r>
      <w:r w:rsidRPr="002B0D5A">
        <w:rPr>
          <w:rStyle w:val="StyleUnderline"/>
        </w:rPr>
        <w:t xml:space="preserve"> that men and women should choose the way they act</w:t>
      </w:r>
      <w:r w:rsidRPr="00542CE4">
        <w:rPr>
          <w:sz w:val="14"/>
        </w:rPr>
        <w:t>.</w:t>
      </w:r>
    </w:p>
    <w:p w:rsidR="006B2FD9" w:rsidRDefault="006B2FD9" w:rsidP="006B2FD9"/>
    <w:p w:rsidR="006B2FD9" w:rsidRDefault="006B2FD9" w:rsidP="006B2FD9">
      <w:pPr>
        <w:pStyle w:val="Heading4"/>
      </w:pPr>
      <w:r>
        <w:t xml:space="preserve">Opponents control spin – framed as pro sexual assault – triggers intense fighting and unique political stalement </w:t>
      </w:r>
    </w:p>
    <w:p w:rsidR="006B2FD9" w:rsidRPr="000E75B5" w:rsidRDefault="006B2FD9" w:rsidP="006B2FD9">
      <w:pPr>
        <w:rPr>
          <w:bCs/>
          <w:sz w:val="26"/>
        </w:rPr>
      </w:pPr>
      <w:r>
        <w:rPr>
          <w:rStyle w:val="Style13ptBold"/>
        </w:rPr>
        <w:t xml:space="preserve">Green, 16 --- </w:t>
      </w:r>
      <w:r w:rsidRPr="00C4218D">
        <w:rPr>
          <w:rStyle w:val="Style13ptBold"/>
          <w:b w:val="0"/>
        </w:rPr>
        <w:t xml:space="preserve">Emma, staff writer at ​The Atlantic, where she covers politics, policy, and religion., The Atlantic, 5/31, </w:t>
      </w:r>
      <w:hyperlink r:id="rId29" w:history="1">
        <w:r w:rsidRPr="00777484">
          <w:rPr>
            <w:rStyle w:val="Hyperlink"/>
            <w:sz w:val="26"/>
          </w:rPr>
          <w:t>https://www.theatlantic.com/politics/archive/2016/05/americas-profound-gender-anxiety/484856/</w:t>
        </w:r>
      </w:hyperlink>
    </w:p>
    <w:p w:rsidR="006B2FD9" w:rsidRPr="00614955" w:rsidRDefault="006B2FD9" w:rsidP="006B2FD9">
      <w:pPr>
        <w:rPr>
          <w:rStyle w:val="StyleUnderline"/>
        </w:rPr>
      </w:pPr>
      <w:r w:rsidRPr="00542CE4">
        <w:rPr>
          <w:sz w:val="12"/>
        </w:rPr>
        <w:t xml:space="preserve">It’s no accident that </w:t>
      </w:r>
      <w:r w:rsidRPr="002B0D5A">
        <w:rPr>
          <w:rStyle w:val="StyleUnderline"/>
        </w:rPr>
        <w:t xml:space="preserve">the </w:t>
      </w:r>
      <w:r w:rsidRPr="0079180F">
        <w:rPr>
          <w:rStyle w:val="StyleUnderline"/>
          <w:highlight w:val="yellow"/>
        </w:rPr>
        <w:t xml:space="preserve">bathroom backlash has been </w:t>
      </w:r>
      <w:r w:rsidRPr="0079180F">
        <w:rPr>
          <w:rStyle w:val="Emphasis"/>
          <w:highlight w:val="yellow"/>
        </w:rPr>
        <w:t>framed in terms of sexual violence</w:t>
      </w:r>
      <w:r w:rsidRPr="00542CE4">
        <w:rPr>
          <w:sz w:val="12"/>
        </w:rPr>
        <w:t xml:space="preserve">. </w:t>
      </w:r>
      <w:r w:rsidRPr="002B0D5A">
        <w:rPr>
          <w:rStyle w:val="StyleUnderline"/>
        </w:rPr>
        <w:t>If men—</w:t>
      </w:r>
      <w:r w:rsidRPr="00542CE4">
        <w:rPr>
          <w:sz w:val="12"/>
        </w:rPr>
        <w:t>the putatively stronger, more powerful, and more physically intimidating sex—</w:t>
      </w:r>
      <w:r w:rsidRPr="002B0D5A">
        <w:rPr>
          <w:rStyle w:val="StyleUnderline"/>
        </w:rPr>
        <w:t xml:space="preserve">are allowed in women’s bathrooms, the </w:t>
      </w:r>
      <w:r w:rsidRPr="0079180F">
        <w:rPr>
          <w:rStyle w:val="StyleUnderline"/>
          <w:highlight w:val="yellow"/>
        </w:rPr>
        <w:t xml:space="preserve">argument goes, women will be </w:t>
      </w:r>
      <w:r w:rsidRPr="0079180F">
        <w:rPr>
          <w:rStyle w:val="Emphasis"/>
          <w:highlight w:val="yellow"/>
        </w:rPr>
        <w:t>in danger of sexual assault</w:t>
      </w:r>
      <w:r w:rsidRPr="00542CE4">
        <w:rPr>
          <w:sz w:val="12"/>
        </w:rPr>
        <w:t xml:space="preserve">. “What </w:t>
      </w:r>
      <w:r w:rsidRPr="002B0D5A">
        <w:rPr>
          <w:rStyle w:val="StyleUnderline"/>
        </w:rPr>
        <w:t>we’re looking at</w:t>
      </w:r>
      <w:r w:rsidRPr="00542CE4">
        <w:rPr>
          <w:sz w:val="12"/>
        </w:rPr>
        <w:t xml:space="preserve"> is </w:t>
      </w:r>
      <w:r w:rsidRPr="002B0D5A">
        <w:rPr>
          <w:rStyle w:val="StyleUnderline"/>
        </w:rPr>
        <w:t xml:space="preserve">a </w:t>
      </w:r>
      <w:r w:rsidRPr="002B0D5A">
        <w:rPr>
          <w:rStyle w:val="Emphasis"/>
        </w:rPr>
        <w:t>sex panic,</w:t>
      </w:r>
      <w:r w:rsidRPr="00542CE4">
        <w:rPr>
          <w:sz w:val="12"/>
        </w:rPr>
        <w:t xml:space="preserve">” said Franke, the Columbia professor. </w:t>
      </w:r>
      <w:r w:rsidRPr="00311650">
        <w:rPr>
          <w:rStyle w:val="StyleUnderline"/>
          <w:highlight w:val="yellow"/>
        </w:rPr>
        <w:t xml:space="preserve">Bathroom-based fear, particularly </w:t>
      </w:r>
      <w:r w:rsidRPr="00311650">
        <w:rPr>
          <w:rStyle w:val="Emphasis"/>
          <w:highlight w:val="yellow"/>
        </w:rPr>
        <w:t>framed in the context of the safety of women,</w:t>
      </w:r>
      <w:r w:rsidRPr="00311650">
        <w:rPr>
          <w:rStyle w:val="StyleUnderline"/>
          <w:highlight w:val="yellow"/>
        </w:rPr>
        <w:t xml:space="preserve"> is not new</w:t>
      </w:r>
      <w:r w:rsidRPr="00542CE4">
        <w:rPr>
          <w:sz w:val="12"/>
        </w:rPr>
        <w:t>. “One of the arguments against the passage of the Equal Rights Amendment is that it would require the dismantling of sex-segregated bathrooms, and that would be horrible both with respect to the privacy of women and the safety of women,” she said. If transgender people are able to use the bathroom of their choice, that suggests women are perfectly safe when former men, or women who have masculine characteristics, enter their intimate spaces. “Part of the threat here is that women are saying they do not need protection from men. That has long been a source of anger for men and women who believe in this notion of female submission to male authority,” said Griffith. At least in part, “men who are supporting this are reasserting a protective role.” In situations like the high-school bathroom, further work-arounds might be possible. The parents in the Illinois lawsuit, for example, say they support the possibility of an alternate arrangement for “Student A,” such as providing a single-stall restroom. (Although according to the lawsuit, “Student A” was dissatisfied with this original arrangement.) Arguably, this is as much a problem of school set-up as gender. “What we have to do in the schools is to increase privacy for all students,” said Mara Keisling, the executive director of the National Center for Transgender Equality. “School lockers rooms aren’t being built anymore with wide-open dressing rooms and wide-open locker rooms. Nobody likes that. Nobody feels comfortable getting naked in front of strangers—especially teenagers.” But t</w:t>
      </w:r>
      <w:r w:rsidRPr="0079180F">
        <w:rPr>
          <w:rStyle w:val="StyleUnderline"/>
          <w:highlight w:val="yellow"/>
        </w:rPr>
        <w:t>here’s</w:t>
      </w:r>
      <w:r w:rsidRPr="00542CE4">
        <w:rPr>
          <w:sz w:val="12"/>
        </w:rPr>
        <w:t xml:space="preserve"> also </w:t>
      </w:r>
      <w:r w:rsidRPr="002B0D5A">
        <w:rPr>
          <w:rStyle w:val="StyleUnderline"/>
        </w:rPr>
        <w:t xml:space="preserve">a </w:t>
      </w:r>
      <w:r w:rsidRPr="0079180F">
        <w:rPr>
          <w:rStyle w:val="Emphasis"/>
          <w:highlight w:val="yellow"/>
        </w:rPr>
        <w:t>tension inherent in this conflict</w:t>
      </w:r>
      <w:r w:rsidRPr="00542CE4">
        <w:rPr>
          <w:sz w:val="12"/>
        </w:rPr>
        <w:t xml:space="preserve">. “Student A” perceives herself to be female. The girls do not agree. Wilson said she empathizes with Student A’s feelings of discomfort, but “kids should have a right to choose when they are seen in a state of undress by the opposite sex, whether or not that child identifies as the opposite sex,” she said. “Many of us raise our kids to have modesty, and somebody else shouldn’t be able to come in and decide what your modesty should entail. That should be a personal decision.” Although this particular case is a legal dispute over rights—whether one student’s claim of sex discrimination should trump other students’ claims of a privacy violation—it’s evidence that </w:t>
      </w:r>
      <w:r w:rsidRPr="002B0D5A">
        <w:rPr>
          <w:rStyle w:val="StyleUnderline"/>
        </w:rPr>
        <w:t xml:space="preserve">a </w:t>
      </w:r>
      <w:r w:rsidRPr="0079180F">
        <w:rPr>
          <w:rStyle w:val="StyleUnderline"/>
          <w:highlight w:val="yellow"/>
        </w:rPr>
        <w:t>cultural truce</w:t>
      </w:r>
      <w:r w:rsidRPr="002B0D5A">
        <w:rPr>
          <w:rStyle w:val="StyleUnderline"/>
        </w:rPr>
        <w:t xml:space="preserve"> over gender expression </w:t>
      </w:r>
      <w:r w:rsidRPr="0079180F">
        <w:rPr>
          <w:rStyle w:val="StyleUnderline"/>
          <w:highlight w:val="yellow"/>
        </w:rPr>
        <w:t>might not be possible</w:t>
      </w:r>
      <w:r w:rsidRPr="00542CE4">
        <w:rPr>
          <w:sz w:val="12"/>
        </w:rPr>
        <w:t xml:space="preserve">. </w:t>
      </w:r>
      <w:r w:rsidRPr="002B0D5A">
        <w:rPr>
          <w:rStyle w:val="StyleUnderline"/>
        </w:rPr>
        <w:t>Queer sex acts can be private</w:t>
      </w:r>
      <w:r w:rsidRPr="00542CE4">
        <w:rPr>
          <w:sz w:val="12"/>
        </w:rPr>
        <w:t xml:space="preserve">. Queer gender expression requires acknowledgement and acceptance. </w:t>
      </w:r>
      <w:r w:rsidRPr="002B0D5A">
        <w:rPr>
          <w:rStyle w:val="StyleUnderline"/>
        </w:rPr>
        <w:t>Trans people ask to be recognized as their chosen gender in everyday interactions.</w:t>
      </w:r>
      <w:r w:rsidRPr="00542CE4">
        <w:rPr>
          <w:sz w:val="12"/>
        </w:rPr>
        <w:t xml:space="preserve"> Going to the bathroom may be the most obvious, because parts are exposed and people may feel vulnerable. But these interactions include everything from securing IDs to seeking medical help to interacting with employers or salespeople or friends. Being seen is not primarily a matter of legal rights. It’s cultural: the composite of a thousand moments of locking eyes with someone in a restroom mirror and feeling fear, or not. Can Americans live divided on issues of gender expression? </w:t>
      </w:r>
      <w:r w:rsidRPr="0079180F">
        <w:rPr>
          <w:rStyle w:val="StyleUnderline"/>
          <w:highlight w:val="yellow"/>
        </w:rPr>
        <w:t>On most</w:t>
      </w:r>
      <w:r w:rsidRPr="002B0D5A">
        <w:rPr>
          <w:rStyle w:val="StyleUnderline"/>
        </w:rPr>
        <w:t xml:space="preserve"> political i</w:t>
      </w:r>
      <w:r w:rsidRPr="0079180F">
        <w:rPr>
          <w:rStyle w:val="StyleUnderline"/>
          <w:highlight w:val="yellow"/>
        </w:rPr>
        <w:t>ssues</w:t>
      </w:r>
      <w:r w:rsidRPr="002B0D5A">
        <w:rPr>
          <w:rStyle w:val="StyleUnderline"/>
        </w:rPr>
        <w:t xml:space="preserve"> in the United States, </w:t>
      </w:r>
      <w:r w:rsidRPr="0079180F">
        <w:rPr>
          <w:rStyle w:val="StyleUnderline"/>
          <w:highlight w:val="yellow"/>
        </w:rPr>
        <w:t>there’s an acceptable band of opinion</w:t>
      </w:r>
      <w:r w:rsidRPr="00542CE4">
        <w:rPr>
          <w:sz w:val="12"/>
        </w:rPr>
        <w:t xml:space="preserve">. </w:t>
      </w:r>
      <w:r w:rsidRPr="002B0D5A">
        <w:rPr>
          <w:rStyle w:val="StyleUnderline"/>
        </w:rPr>
        <w:t>Progressives and conservatives might disagree on topics like taxes, military spending, or entitlement</w:t>
      </w:r>
      <w:r w:rsidRPr="00542CE4">
        <w:rPr>
          <w:sz w:val="12"/>
        </w:rPr>
        <w:t xml:space="preserve"> reform, </w:t>
      </w:r>
      <w:r w:rsidRPr="002B0D5A">
        <w:rPr>
          <w:rStyle w:val="StyleUnderline"/>
        </w:rPr>
        <w:t xml:space="preserve">but </w:t>
      </w:r>
      <w:r w:rsidRPr="0079180F">
        <w:rPr>
          <w:rStyle w:val="StyleUnderline"/>
          <w:highlight w:val="yellow"/>
        </w:rPr>
        <w:t xml:space="preserve">opponents don’t typically see each other as </w:t>
      </w:r>
      <w:r w:rsidRPr="0079180F">
        <w:rPr>
          <w:rStyle w:val="Emphasis"/>
          <w:highlight w:val="yellow"/>
        </w:rPr>
        <w:t>hateful</w:t>
      </w:r>
      <w:r w:rsidRPr="002B0D5A">
        <w:rPr>
          <w:rStyle w:val="StyleUnderline"/>
        </w:rPr>
        <w:t xml:space="preserve"> for their views.</w:t>
      </w:r>
      <w:r>
        <w:rPr>
          <w:rStyle w:val="StyleUnderline"/>
        </w:rPr>
        <w:t xml:space="preserve"> </w:t>
      </w:r>
      <w:r w:rsidRPr="0079180F">
        <w:rPr>
          <w:rStyle w:val="StyleUnderline"/>
          <w:highlight w:val="yellow"/>
        </w:rPr>
        <w:t>Debates over identity</w:t>
      </w:r>
      <w:r w:rsidRPr="00542CE4">
        <w:rPr>
          <w:sz w:val="12"/>
        </w:rPr>
        <w:t xml:space="preserve">, however, </w:t>
      </w:r>
      <w:r w:rsidRPr="002B0D5A">
        <w:rPr>
          <w:rStyle w:val="StyleUnderline"/>
        </w:rPr>
        <w:t xml:space="preserve">are not this straightforward. They </w:t>
      </w:r>
      <w:r w:rsidRPr="0079180F">
        <w:rPr>
          <w:rStyle w:val="StyleUnderline"/>
          <w:highlight w:val="yellow"/>
        </w:rPr>
        <w:t xml:space="preserve">are </w:t>
      </w:r>
      <w:r w:rsidRPr="0079180F">
        <w:rPr>
          <w:rStyle w:val="Emphasis"/>
          <w:highlight w:val="yellow"/>
        </w:rPr>
        <w:t>personal</w:t>
      </w:r>
      <w:r w:rsidRPr="0079180F">
        <w:rPr>
          <w:rStyle w:val="StyleUnderline"/>
          <w:highlight w:val="yellow"/>
        </w:rPr>
        <w:t xml:space="preserve">, and carry a </w:t>
      </w:r>
      <w:r w:rsidRPr="0079180F">
        <w:rPr>
          <w:rStyle w:val="Emphasis"/>
          <w:highlight w:val="yellow"/>
        </w:rPr>
        <w:t>moral valence</w:t>
      </w:r>
      <w:r w:rsidRPr="00542CE4">
        <w:rPr>
          <w:sz w:val="12"/>
        </w:rPr>
        <w:t>. While there is arguably still an acceptable band of racism in America, it has shifted. Those who believe it is right to enslave other humans as chattel or send black people to the back of the bus are a tiny minority, and most everywhere, those views are roundly shamed and condemned. Categorically denying someone’s personhood on the basis of race is no longer acceptable in mainstream American culture. For people who are trans, or who express their gender in non-stereotypical ways, gender is part of their personhood. When the parents and kids of William Fremd High School tell a student who identifies as female that she is a “biological male,” that is a denial of who she says she is. Many Americans think it’s fine for trans people to express their gender however they want. But as the bathroom controversies have shown, many others do not. For some, this may reflect some combination of fear or lack of knowledge. “Ignorance isn’t always bigotry,” said Keisling. “I don’t think everybody is a hateful bigot. But I wish they would go out and meet some trans people and understand that we’re spectacular, and not a threat, and I wish politicians would leave our children alone.” And it’s true: Exposure and education may change people’s views on bathroom access. This is largely what happened with people who are lesbian, gay, and bisexual, said Brian Powell, a professor at the University of Indiana—as more Americans met gay people, gay people became more accepted. “</w:t>
      </w:r>
      <w:r w:rsidRPr="00311650">
        <w:rPr>
          <w:rStyle w:val="StyleUnderline"/>
          <w:highlight w:val="yellow"/>
        </w:rPr>
        <w:t>Regarding trans</w:t>
      </w:r>
      <w:r w:rsidRPr="00542CE4">
        <w:rPr>
          <w:sz w:val="12"/>
        </w:rPr>
        <w:t>gender</w:t>
      </w:r>
      <w:r w:rsidRPr="002B0D5A">
        <w:rPr>
          <w:rStyle w:val="StyleUnderline"/>
        </w:rPr>
        <w:t xml:space="preserve"> issues, we’re still at a really early stage</w:t>
      </w:r>
      <w:r w:rsidRPr="00542CE4">
        <w:rPr>
          <w:sz w:val="12"/>
        </w:rPr>
        <w:t xml:space="preserve"> on this, and in a very early stage of where it’s going to go,” he said. “</w:t>
      </w:r>
      <w:r w:rsidRPr="002B0D5A">
        <w:rPr>
          <w:rStyle w:val="StyleUnderline"/>
        </w:rPr>
        <w:t>Right now, [</w:t>
      </w:r>
      <w:r w:rsidRPr="00311650">
        <w:rPr>
          <w:rStyle w:val="StyleUnderline"/>
          <w:highlight w:val="yellow"/>
        </w:rPr>
        <w:t xml:space="preserve">people] have a </w:t>
      </w:r>
      <w:r w:rsidRPr="00311650">
        <w:rPr>
          <w:rStyle w:val="Emphasis"/>
          <w:highlight w:val="yellow"/>
        </w:rPr>
        <w:t>visceral reaction</w:t>
      </w:r>
      <w:r w:rsidRPr="002B0D5A">
        <w:rPr>
          <w:rStyle w:val="Emphasis"/>
        </w:rPr>
        <w:t>.</w:t>
      </w:r>
      <w:r w:rsidRPr="00542CE4">
        <w:rPr>
          <w:sz w:val="12"/>
        </w:rPr>
        <w:t xml:space="preserve"> This is not unlike people’s views about same-sex marriage from 10 or 15 years ago.” Yet, it’s not clear that T will go the same way as L, G, and B. </w:t>
      </w:r>
      <w:r w:rsidRPr="00311650">
        <w:rPr>
          <w:rStyle w:val="StyleUnderline"/>
          <w:highlight w:val="yellow"/>
        </w:rPr>
        <w:t>Trans</w:t>
      </w:r>
      <w:r w:rsidRPr="00542CE4">
        <w:rPr>
          <w:sz w:val="12"/>
        </w:rPr>
        <w:t xml:space="preserve">gender </w:t>
      </w:r>
      <w:r w:rsidRPr="00311650">
        <w:rPr>
          <w:rStyle w:val="StyleUnderline"/>
          <w:highlight w:val="yellow"/>
        </w:rPr>
        <w:t xml:space="preserve">people make up a </w:t>
      </w:r>
      <w:r w:rsidRPr="00311650">
        <w:rPr>
          <w:rStyle w:val="Emphasis"/>
          <w:highlight w:val="yellow"/>
        </w:rPr>
        <w:t>tiny portion</w:t>
      </w:r>
      <w:r w:rsidRPr="00311650">
        <w:rPr>
          <w:rStyle w:val="StyleUnderline"/>
          <w:highlight w:val="yellow"/>
        </w:rPr>
        <w:t xml:space="preserve"> of the</w:t>
      </w:r>
      <w:r w:rsidRPr="002B0D5A">
        <w:rPr>
          <w:rStyle w:val="StyleUnderline"/>
        </w:rPr>
        <w:t xml:space="preserve"> American </w:t>
      </w:r>
      <w:r w:rsidRPr="00311650">
        <w:rPr>
          <w:rStyle w:val="StyleUnderline"/>
          <w:highlight w:val="yellow"/>
        </w:rPr>
        <w:t>population</w:t>
      </w:r>
      <w:r w:rsidRPr="00542CE4">
        <w:rPr>
          <w:sz w:val="12"/>
        </w:rPr>
        <w:t xml:space="preserve">—the numbers alone will make it harder for people to resolve these issues by education and exposure alone. Meanwhile, </w:t>
      </w:r>
      <w:r w:rsidRPr="00311650">
        <w:rPr>
          <w:rStyle w:val="StyleUnderline"/>
          <w:highlight w:val="yellow"/>
        </w:rPr>
        <w:t>many</w:t>
      </w:r>
      <w:r w:rsidRPr="002B0D5A">
        <w:rPr>
          <w:rStyle w:val="StyleUnderline"/>
        </w:rPr>
        <w:t xml:space="preserve"> Americans </w:t>
      </w:r>
      <w:r w:rsidRPr="00311650">
        <w:rPr>
          <w:rStyle w:val="StyleUnderline"/>
          <w:highlight w:val="yellow"/>
        </w:rPr>
        <w:t xml:space="preserve">believe in the firmness of gender as a </w:t>
      </w:r>
      <w:r w:rsidRPr="00311650">
        <w:rPr>
          <w:rStyle w:val="Emphasis"/>
          <w:highlight w:val="yellow"/>
        </w:rPr>
        <w:t>matter of conviction</w:t>
      </w:r>
      <w:r w:rsidRPr="00542CE4">
        <w:rPr>
          <w:sz w:val="12"/>
        </w:rPr>
        <w:t xml:space="preserve">. </w:t>
      </w:r>
      <w:r w:rsidRPr="002B0D5A">
        <w:rPr>
          <w:rStyle w:val="StyleUnderline"/>
        </w:rPr>
        <w:t>They don’t see “male” and “female” as socially constructed</w:t>
      </w:r>
      <w:r w:rsidRPr="00542CE4">
        <w:rPr>
          <w:sz w:val="12"/>
        </w:rPr>
        <w:t xml:space="preserve">, mutable categories, perhaps because God created them, or perhaps simply because that is what they believe. It will never be possible to completely disentangle “conviction” and “bigotry”—belief shapes prejudice, and prejudice shapes belief. But parents like those concerned about the girls’ locker rooms at William Fremd High School seem unlikely to change their views any time soon. And though their kids’ generation will likely be, on average, much more open to fluid gender expression than their parents, the lawsuit suggests that some of these beliefs are being passed to the next generation. Gender is not going to disappear. It’s part of how people navigate the world, a shorthand for understanding others, a set of cues for reading and placing them and interpreting them. It is central to how people understand themselves, whether they’re conservative Christians or choosing to transition. </w:t>
      </w:r>
      <w:r w:rsidRPr="00311650">
        <w:rPr>
          <w:rStyle w:val="StyleUnderline"/>
          <w:highlight w:val="yellow"/>
        </w:rPr>
        <w:t>Calls for pluralism fail to take</w:t>
      </w:r>
      <w:r w:rsidRPr="00614955">
        <w:rPr>
          <w:rStyle w:val="StyleUnderline"/>
        </w:rPr>
        <w:t xml:space="preserve"> this </w:t>
      </w:r>
      <w:r w:rsidRPr="00311650">
        <w:rPr>
          <w:rStyle w:val="StyleUnderline"/>
          <w:highlight w:val="yellow"/>
        </w:rPr>
        <w:t>seriously</w:t>
      </w:r>
      <w:r w:rsidRPr="00614955">
        <w:rPr>
          <w:rStyle w:val="StyleUnderline"/>
        </w:rPr>
        <w:t xml:space="preserve">—how </w:t>
      </w:r>
      <w:r w:rsidRPr="00614955">
        <w:rPr>
          <w:rStyle w:val="Emphasis"/>
        </w:rPr>
        <w:t>deeply</w:t>
      </w:r>
      <w:r w:rsidRPr="00614955">
        <w:rPr>
          <w:rStyle w:val="StyleUnderline"/>
        </w:rPr>
        <w:t xml:space="preserve"> gender shapes people, and </w:t>
      </w:r>
      <w:r w:rsidRPr="00311650">
        <w:rPr>
          <w:rStyle w:val="StyleUnderline"/>
          <w:highlight w:val="yellow"/>
        </w:rPr>
        <w:t xml:space="preserve">how </w:t>
      </w:r>
      <w:r w:rsidRPr="00311650">
        <w:rPr>
          <w:rStyle w:val="Emphasis"/>
          <w:highlight w:val="yellow"/>
        </w:rPr>
        <w:t>viscerally both camps feel</w:t>
      </w:r>
      <w:r w:rsidRPr="00614955">
        <w:rPr>
          <w:rStyle w:val="StyleUnderline"/>
        </w:rPr>
        <w:t xml:space="preserve"> about its (im)mutability</w:t>
      </w:r>
      <w:r w:rsidRPr="00542CE4">
        <w:rPr>
          <w:sz w:val="12"/>
        </w:rPr>
        <w:t xml:space="preserve">. </w:t>
      </w:r>
      <w:r w:rsidRPr="00311650">
        <w:rPr>
          <w:rStyle w:val="StyleUnderline"/>
          <w:highlight w:val="yellow"/>
        </w:rPr>
        <w:t>Fights over bathrooms</w:t>
      </w:r>
      <w:r w:rsidRPr="00542CE4">
        <w:rPr>
          <w:sz w:val="12"/>
        </w:rPr>
        <w:t xml:space="preserve"> may seem trivial, but they </w:t>
      </w:r>
      <w:r w:rsidRPr="00311650">
        <w:rPr>
          <w:rStyle w:val="StyleUnderline"/>
          <w:highlight w:val="yellow"/>
        </w:rPr>
        <w:t>are the</w:t>
      </w:r>
      <w:r w:rsidRPr="00614955">
        <w:rPr>
          <w:rStyle w:val="StyleUnderline"/>
        </w:rPr>
        <w:t xml:space="preserve"> logical </w:t>
      </w:r>
      <w:r w:rsidRPr="00311650">
        <w:rPr>
          <w:rStyle w:val="StyleUnderline"/>
          <w:highlight w:val="yellow"/>
        </w:rPr>
        <w:t xml:space="preserve">meeting ground for this </w:t>
      </w:r>
      <w:r w:rsidRPr="00311650">
        <w:rPr>
          <w:rStyle w:val="Emphasis"/>
          <w:highlight w:val="yellow"/>
        </w:rPr>
        <w:t xml:space="preserve">battle </w:t>
      </w:r>
      <w:r w:rsidRPr="00311650">
        <w:rPr>
          <w:rStyle w:val="StyleUnderline"/>
          <w:highlight w:val="yellow"/>
        </w:rPr>
        <w:t>over the definition of gender</w:t>
      </w:r>
      <w:r w:rsidRPr="00614955">
        <w:rPr>
          <w:rStyle w:val="StyleUnderline"/>
        </w:rPr>
        <w:t xml:space="preserve">, sitting </w:t>
      </w:r>
      <w:r w:rsidRPr="00311650">
        <w:rPr>
          <w:rStyle w:val="StyleUnderline"/>
          <w:highlight w:val="yellow"/>
        </w:rPr>
        <w:t xml:space="preserve">between </w:t>
      </w:r>
      <w:r w:rsidRPr="00311650">
        <w:rPr>
          <w:rStyle w:val="Emphasis"/>
          <w:highlight w:val="yellow"/>
        </w:rPr>
        <w:t>two irreconcilable camps</w:t>
      </w:r>
      <w:r w:rsidRPr="00614955">
        <w:rPr>
          <w:rStyle w:val="StyleUnderline"/>
        </w:rPr>
        <w:t xml:space="preserve"> </w:t>
      </w:r>
    </w:p>
    <w:p w:rsidR="006B2FD9" w:rsidRDefault="006B2FD9" w:rsidP="006B2FD9">
      <w:pPr>
        <w:pStyle w:val="Heading4"/>
      </w:pPr>
      <w:r>
        <w:t>Drains PC – massive congressional backlash – perceived as annihilating local control and states rights</w:t>
      </w:r>
    </w:p>
    <w:p w:rsidR="006B2FD9" w:rsidRPr="003F2D22" w:rsidRDefault="006B2FD9" w:rsidP="006B2FD9">
      <w:pPr>
        <w:rPr>
          <w:rStyle w:val="Style13ptBold"/>
          <w:b w:val="0"/>
        </w:rPr>
      </w:pPr>
      <w:r>
        <w:rPr>
          <w:rStyle w:val="Style13ptBold"/>
        </w:rPr>
        <w:t xml:space="preserve">Paxton, 16 --- </w:t>
      </w:r>
      <w:r>
        <w:rPr>
          <w:rStyle w:val="Style13ptBold"/>
          <w:b w:val="0"/>
        </w:rPr>
        <w:t>Ken, Attorney General Texas, National Review, 9/8, http://www.nationalreview.com/article/439840/texas-battles-obamas-bathroom-edicts-defend-constitution</w:t>
      </w:r>
    </w:p>
    <w:p w:rsidR="006B2FD9" w:rsidRPr="003F2D22" w:rsidRDefault="006B2FD9" w:rsidP="006B2FD9">
      <w:pPr>
        <w:rPr>
          <w:sz w:val="16"/>
        </w:rPr>
      </w:pPr>
      <w:r w:rsidRPr="003F2D22">
        <w:rPr>
          <w:sz w:val="16"/>
        </w:rPr>
        <w:t xml:space="preserve">Why </w:t>
      </w:r>
      <w:r w:rsidRPr="003F2D22">
        <w:rPr>
          <w:rStyle w:val="StyleUnderline"/>
        </w:rPr>
        <w:t>Texas Is Fighting Obama’s</w:t>
      </w:r>
      <w:r w:rsidRPr="003F2D22">
        <w:rPr>
          <w:sz w:val="16"/>
        </w:rPr>
        <w:t xml:space="preserve"> Unconstitutional </w:t>
      </w:r>
      <w:r w:rsidRPr="003F2D22">
        <w:rPr>
          <w:rStyle w:val="StyleUnderline"/>
        </w:rPr>
        <w:t>Directives on Bathrooms</w:t>
      </w:r>
      <w:r w:rsidRPr="003F2D22">
        <w:rPr>
          <w:sz w:val="16"/>
        </w:rPr>
        <w:t xml:space="preserve"> and Locker Rooms The president does not have the power to rewrite Title IX, or any other law, of his accord. The president does not have the power to rewrite Title IX, or any other law, of his accord. The New York Times is unhappy with me and the State of Texas for c</w:t>
      </w:r>
      <w:r w:rsidRPr="003F2D22">
        <w:rPr>
          <w:rStyle w:val="StyleUnderline"/>
        </w:rPr>
        <w:t>hallenging</w:t>
      </w:r>
      <w:r w:rsidRPr="003F2D22">
        <w:rPr>
          <w:sz w:val="16"/>
        </w:rPr>
        <w:t xml:space="preserve"> yet another of President Obama’s </w:t>
      </w:r>
      <w:r w:rsidRPr="003F2D22">
        <w:rPr>
          <w:rStyle w:val="StyleUnderline"/>
        </w:rPr>
        <w:t>sweeping directives</w:t>
      </w:r>
      <w:r w:rsidRPr="003F2D22">
        <w:rPr>
          <w:sz w:val="16"/>
        </w:rPr>
        <w:t xml:space="preserve">. This one would </w:t>
      </w:r>
      <w:r w:rsidRPr="003F2D22">
        <w:rPr>
          <w:rStyle w:val="StyleUnderline"/>
        </w:rPr>
        <w:t>require all school districts across the country to permit transgender students to use the bathroom facilities of their choice</w:t>
      </w:r>
      <w:r w:rsidRPr="003F2D22">
        <w:rPr>
          <w:sz w:val="16"/>
        </w:rPr>
        <w:t xml:space="preserve">. The editorial board of the paper calls the president’s order a “common-sense approach” and claims that our lawsuit against the administration amounts to “legal assaults . . . based on bigotry.” This is nonsense. It is certainly correct that </w:t>
      </w:r>
      <w:r w:rsidRPr="00311650">
        <w:rPr>
          <w:rStyle w:val="StyleUnderline"/>
          <w:highlight w:val="yellow"/>
        </w:rPr>
        <w:t xml:space="preserve">Texas and </w:t>
      </w:r>
      <w:r w:rsidRPr="00311650">
        <w:rPr>
          <w:rStyle w:val="Emphasis"/>
          <w:highlight w:val="yellow"/>
        </w:rPr>
        <w:t>23 other states are waging a massive</w:t>
      </w:r>
      <w:r w:rsidRPr="003F2D22">
        <w:rPr>
          <w:sz w:val="16"/>
        </w:rPr>
        <w:t xml:space="preserve"> legal </w:t>
      </w:r>
      <w:r w:rsidRPr="00311650">
        <w:rPr>
          <w:rStyle w:val="Emphasis"/>
          <w:highlight w:val="yellow"/>
        </w:rPr>
        <w:t xml:space="preserve">battle </w:t>
      </w:r>
      <w:r w:rsidRPr="00311650">
        <w:rPr>
          <w:rStyle w:val="StyleUnderline"/>
          <w:highlight w:val="yellow"/>
        </w:rPr>
        <w:t>against the</w:t>
      </w:r>
      <w:r w:rsidRPr="003F2D22">
        <w:rPr>
          <w:rStyle w:val="StyleUnderline"/>
        </w:rPr>
        <w:t xml:space="preserve"> </w:t>
      </w:r>
      <w:r w:rsidRPr="003F2D22">
        <w:rPr>
          <w:sz w:val="16"/>
        </w:rPr>
        <w:t xml:space="preserve">president’s latest </w:t>
      </w:r>
      <w:r w:rsidRPr="00311650">
        <w:rPr>
          <w:rStyle w:val="StyleUnderline"/>
          <w:highlight w:val="yellow"/>
        </w:rPr>
        <w:t>edict</w:t>
      </w:r>
      <w:r w:rsidRPr="003F2D22">
        <w:rPr>
          <w:sz w:val="16"/>
        </w:rPr>
        <w:t xml:space="preserve">. Yet for some reason the New York Times editors refuse to acknowledge what </w:t>
      </w:r>
      <w:r w:rsidRPr="003F2D22">
        <w:rPr>
          <w:rStyle w:val="StyleUnderline"/>
        </w:rPr>
        <w:t>this legal fight is</w:t>
      </w:r>
      <w:r w:rsidRPr="003F2D22">
        <w:rPr>
          <w:sz w:val="16"/>
        </w:rPr>
        <w:t xml:space="preserve"> actually </w:t>
      </w:r>
      <w:r w:rsidRPr="003F2D22">
        <w:rPr>
          <w:rStyle w:val="StyleUnderline"/>
        </w:rPr>
        <w:t>about: the Constitution</w:t>
      </w:r>
      <w:r w:rsidRPr="003F2D22">
        <w:rPr>
          <w:sz w:val="16"/>
        </w:rPr>
        <w:t xml:space="preserve">. It should surprise no one that the New York Times has its own agenda — but it is still frustrating when it blatantly mischaracterizes the facts and the law to fit its own narrative. </w:t>
      </w:r>
      <w:r w:rsidRPr="00311650">
        <w:rPr>
          <w:rStyle w:val="StyleUnderline"/>
          <w:highlight w:val="yellow"/>
        </w:rPr>
        <w:t xml:space="preserve">Control over intimate facilities in schools has </w:t>
      </w:r>
      <w:r w:rsidRPr="00311650">
        <w:rPr>
          <w:rStyle w:val="Emphasis"/>
          <w:highlight w:val="yellow"/>
        </w:rPr>
        <w:t>always been left to the states</w:t>
      </w:r>
      <w:r w:rsidRPr="00311650">
        <w:rPr>
          <w:sz w:val="16"/>
          <w:highlight w:val="yellow"/>
        </w:rPr>
        <w:t>.</w:t>
      </w:r>
      <w:r w:rsidRPr="003F2D22">
        <w:rPr>
          <w:sz w:val="16"/>
        </w:rPr>
        <w:t xml:space="preserve"> In Texas, for example, </w:t>
      </w:r>
      <w:r w:rsidRPr="003F2D22">
        <w:rPr>
          <w:rStyle w:val="StyleUnderline"/>
        </w:rPr>
        <w:t>state law says that decisions over who uses what facilities will be made by local school districts</w:t>
      </w:r>
      <w:r w:rsidRPr="003F2D22">
        <w:rPr>
          <w:sz w:val="16"/>
        </w:rPr>
        <w:t xml:space="preserve"> — </w:t>
      </w:r>
      <w:r w:rsidRPr="003F2D22">
        <w:rPr>
          <w:rStyle w:val="StyleUnderline"/>
        </w:rPr>
        <w:t>most of which have chosen to decide such weighty issues on a case-by-case basis</w:t>
      </w:r>
      <w:r w:rsidRPr="003F2D22">
        <w:rPr>
          <w:sz w:val="16"/>
        </w:rPr>
        <w:t xml:space="preserve">. </w:t>
      </w:r>
      <w:r w:rsidRPr="00311650">
        <w:rPr>
          <w:rStyle w:val="StyleUnderline"/>
          <w:highlight w:val="yellow"/>
        </w:rPr>
        <w:t xml:space="preserve">The states have </w:t>
      </w:r>
      <w:r w:rsidRPr="00311650">
        <w:rPr>
          <w:rStyle w:val="Emphasis"/>
          <w:highlight w:val="yellow"/>
        </w:rPr>
        <w:t>never ceded this control to the fed</w:t>
      </w:r>
      <w:r w:rsidRPr="003F2D22">
        <w:rPr>
          <w:rStyle w:val="Emphasis"/>
        </w:rPr>
        <w:t>eral government</w:t>
      </w:r>
      <w:r w:rsidRPr="003F2D22">
        <w:rPr>
          <w:sz w:val="16"/>
        </w:rPr>
        <w:t xml:space="preserve">, yet President Obama is now trying to seize it through the use of Title IX — and he is violating the Constitution in the process. </w:t>
      </w:r>
      <w:r w:rsidRPr="003F2D22">
        <w:rPr>
          <w:rStyle w:val="StyleUnderline"/>
        </w:rPr>
        <w:t>Congress passed Title IX</w:t>
      </w:r>
      <w:r w:rsidRPr="003F2D22">
        <w:rPr>
          <w:sz w:val="16"/>
        </w:rPr>
        <w:t xml:space="preserve"> in 1972 </w:t>
      </w:r>
      <w:r w:rsidRPr="003F2D22">
        <w:rPr>
          <w:rStyle w:val="StyleUnderline"/>
        </w:rPr>
        <w:t>to forbid sex discrimination</w:t>
      </w:r>
      <w:r w:rsidRPr="003F2D22">
        <w:rPr>
          <w:sz w:val="16"/>
        </w:rPr>
        <w:t xml:space="preserve"> in schools. Under Title IX, “sex” means an individual’s biological sex at birth. This should not be a controversial conclusion. For decades, across multiple federal statutes, Congress has consistently used the term “sex” to refer to an individual’s status as male or female as determined by the individual’s biological sex at birth. </w:t>
      </w:r>
      <w:r w:rsidRPr="00311650">
        <w:rPr>
          <w:rStyle w:val="Emphasis"/>
          <w:highlight w:val="yellow"/>
        </w:rPr>
        <w:t>Congress made the deliberate decision</w:t>
      </w:r>
      <w:r w:rsidRPr="00311650">
        <w:rPr>
          <w:rStyle w:val="StyleUnderline"/>
          <w:highlight w:val="yellow"/>
        </w:rPr>
        <w:t xml:space="preserve"> for Title IX to address sex but not gender</w:t>
      </w:r>
      <w:r w:rsidRPr="003F2D22">
        <w:rPr>
          <w:rStyle w:val="StyleUnderline"/>
        </w:rPr>
        <w:t xml:space="preserve"> identity</w:t>
      </w:r>
      <w:r w:rsidRPr="003F2D22">
        <w:rPr>
          <w:sz w:val="16"/>
        </w:rPr>
        <w:t xml:space="preserve">. EDITORIAL: The Obama Administration Rewrites Title IX Make no mistake: </w:t>
      </w:r>
      <w:r w:rsidRPr="003F2D22">
        <w:rPr>
          <w:rStyle w:val="StyleUnderline"/>
        </w:rPr>
        <w:t>Congress knows the difference between sex and gender identity, and it knows how to write a law to address both sex and gender identity</w:t>
      </w:r>
      <w:r w:rsidRPr="003F2D22">
        <w:rPr>
          <w:sz w:val="16"/>
        </w:rPr>
        <w:t xml:space="preserve">. Recently, Congress amended the Violence Against Women Act and the Hate Crimes Act to address both sex discrimination and gender-identity discrimination. </w:t>
      </w:r>
      <w:r w:rsidRPr="003F2D22">
        <w:rPr>
          <w:rStyle w:val="StyleUnderline"/>
        </w:rPr>
        <w:t>In Title IX</w:t>
      </w:r>
      <w:r w:rsidRPr="003F2D22">
        <w:rPr>
          <w:sz w:val="16"/>
        </w:rPr>
        <w:t xml:space="preserve">, however, </w:t>
      </w:r>
      <w:r w:rsidRPr="003F2D22">
        <w:rPr>
          <w:rStyle w:val="StyleUnderline"/>
        </w:rPr>
        <w:t xml:space="preserve">Congress has chosen to address only sex discrimination — </w:t>
      </w:r>
      <w:r w:rsidRPr="003F2D22">
        <w:rPr>
          <w:rStyle w:val="Emphasis"/>
        </w:rPr>
        <w:t>not gender-identity discrimination</w:t>
      </w:r>
      <w:r w:rsidRPr="003F2D22">
        <w:rPr>
          <w:sz w:val="16"/>
        </w:rPr>
        <w:t xml:space="preserve">. </w:t>
      </w:r>
      <w:r w:rsidRPr="003F2D22">
        <w:rPr>
          <w:rStyle w:val="StyleUnderline"/>
        </w:rPr>
        <w:t xml:space="preserve">In fact, </w:t>
      </w:r>
      <w:r w:rsidRPr="00311650">
        <w:rPr>
          <w:rStyle w:val="StyleUnderline"/>
          <w:highlight w:val="yellow"/>
        </w:rPr>
        <w:t xml:space="preserve">Congress has </w:t>
      </w:r>
      <w:r w:rsidRPr="00311650">
        <w:rPr>
          <w:rStyle w:val="Emphasis"/>
          <w:highlight w:val="yellow"/>
        </w:rPr>
        <w:t>repeatedly rejected attempts to amend Title IX to include gender</w:t>
      </w:r>
      <w:r w:rsidRPr="003F2D22">
        <w:rPr>
          <w:rStyle w:val="Emphasis"/>
        </w:rPr>
        <w:t xml:space="preserve">-identity </w:t>
      </w:r>
      <w:r w:rsidRPr="00311650">
        <w:rPr>
          <w:rStyle w:val="Emphasis"/>
          <w:highlight w:val="yellow"/>
        </w:rPr>
        <w:t>discrimination</w:t>
      </w:r>
      <w:r w:rsidRPr="003F2D22">
        <w:rPr>
          <w:rStyle w:val="StyleUnderline"/>
        </w:rPr>
        <w:t>, even as recently as 2015.</w:t>
      </w:r>
      <w:r w:rsidRPr="003F2D22">
        <w:rPr>
          <w:sz w:val="16"/>
        </w:rPr>
        <w:t xml:space="preserve"> President Obama is apparently unhappy that “gender identity” is not included in Title IX. He has the right to be unhappy, and he doesn’t have to settle for just being unhappy, either. </w:t>
      </w:r>
      <w:r w:rsidRPr="00311650">
        <w:rPr>
          <w:rStyle w:val="StyleUnderline"/>
          <w:highlight w:val="yellow"/>
        </w:rPr>
        <w:t xml:space="preserve">The president is a </w:t>
      </w:r>
      <w:r w:rsidRPr="00311650">
        <w:rPr>
          <w:rStyle w:val="Emphasis"/>
          <w:highlight w:val="yellow"/>
        </w:rPr>
        <w:t>powerful guy</w:t>
      </w:r>
      <w:r w:rsidRPr="00311650">
        <w:rPr>
          <w:rStyle w:val="StyleUnderline"/>
          <w:highlight w:val="yellow"/>
        </w:rPr>
        <w:t>. He can</w:t>
      </w:r>
      <w:r w:rsidRPr="003F2D22">
        <w:rPr>
          <w:rStyle w:val="StyleUnderline"/>
        </w:rPr>
        <w:t xml:space="preserve"> do a lot of big, important things</w:t>
      </w:r>
      <w:r w:rsidRPr="003F2D22">
        <w:rPr>
          <w:sz w:val="16"/>
        </w:rPr>
        <w:t xml:space="preserve">. He can ask Congress to pass a bill amending Title IX. He can go on TV and urge the American people to elect representatives who will amend Title IX. </w:t>
      </w:r>
      <w:r w:rsidRPr="003F2D22">
        <w:rPr>
          <w:rStyle w:val="StyleUnderline"/>
        </w:rPr>
        <w:t xml:space="preserve">He can beg, plead, cajole, and </w:t>
      </w:r>
      <w:r w:rsidRPr="00311650">
        <w:rPr>
          <w:rStyle w:val="Emphasis"/>
          <w:highlight w:val="yellow"/>
        </w:rPr>
        <w:t xml:space="preserve">expend all the political capital </w:t>
      </w:r>
      <w:r w:rsidRPr="00311650">
        <w:rPr>
          <w:rStyle w:val="StyleUnderline"/>
          <w:highlight w:val="yellow"/>
        </w:rPr>
        <w:t>he wants to</w:t>
      </w:r>
      <w:r w:rsidRPr="003F2D22">
        <w:rPr>
          <w:rStyle w:val="StyleUnderline"/>
        </w:rPr>
        <w:t xml:space="preserve"> try to get Congress to </w:t>
      </w:r>
      <w:r w:rsidRPr="00311650">
        <w:rPr>
          <w:rStyle w:val="StyleUnderline"/>
          <w:highlight w:val="yellow"/>
        </w:rPr>
        <w:t>change the law</w:t>
      </w:r>
      <w:r w:rsidRPr="003F2D22">
        <w:rPr>
          <w:sz w:val="16"/>
        </w:rPr>
        <w:t>.</w:t>
      </w:r>
    </w:p>
    <w:p w:rsidR="006B2FD9" w:rsidRDefault="006B2FD9" w:rsidP="006B2FD9"/>
    <w:p w:rsidR="006B2FD9" w:rsidRPr="00C4218D" w:rsidRDefault="006B2FD9" w:rsidP="006B2FD9"/>
    <w:p w:rsidR="006B2FD9" w:rsidRDefault="00542CE4" w:rsidP="006B2FD9">
      <w:pPr>
        <w:pStyle w:val="Heading3"/>
      </w:pPr>
      <w:r>
        <w:t>Trans-</w:t>
      </w:r>
      <w:r w:rsidR="006B2FD9">
        <w:t xml:space="preserve"> Bathrooms---Plan = Trump Loss</w:t>
      </w:r>
    </w:p>
    <w:p w:rsidR="006B2FD9" w:rsidRDefault="006B2FD9" w:rsidP="006B2FD9"/>
    <w:p w:rsidR="006B2FD9" w:rsidRDefault="006B2FD9" w:rsidP="006B2FD9">
      <w:pPr>
        <w:pStyle w:val="Heading4"/>
      </w:pPr>
      <w:r>
        <w:t>Plan is a political loss for Trump</w:t>
      </w:r>
    </w:p>
    <w:p w:rsidR="006B2FD9" w:rsidRPr="0087634D" w:rsidRDefault="006B2FD9" w:rsidP="006B2FD9">
      <w:pPr>
        <w:rPr>
          <w:rStyle w:val="Style13ptBold"/>
          <w:b w:val="0"/>
        </w:rPr>
      </w:pPr>
      <w:r>
        <w:rPr>
          <w:rStyle w:val="Style13ptBold"/>
        </w:rPr>
        <w:t xml:space="preserve">Mead, 17 --- </w:t>
      </w:r>
      <w:r>
        <w:rPr>
          <w:rStyle w:val="Style13ptBold"/>
          <w:b w:val="0"/>
        </w:rPr>
        <w:t xml:space="preserve"> Rebecca, Rebecca Mead joined The New Yorker as a staff writer in 1997, 2/23, 17, http://www.newyorker.com/news/news-desk/betsy-devoss-spineless-transgender-bathroom-politics</w:t>
      </w:r>
    </w:p>
    <w:p w:rsidR="006B2FD9" w:rsidRPr="00542CE4" w:rsidRDefault="006B2FD9" w:rsidP="006B2FD9">
      <w:pPr>
        <w:rPr>
          <w:sz w:val="14"/>
        </w:rPr>
      </w:pPr>
      <w:r w:rsidRPr="00542CE4">
        <w:rPr>
          <w:sz w:val="14"/>
        </w:rPr>
        <w:t xml:space="preserve">BETSY DEVOS’S SPINELESS TRANSGENDER BATHROOM POLITICS When historians write their accounts of the Trump era—assuming the practice of historical scholarship survives it—a small but significant portion of those chronicles will be concerned with the bewildering phenomenon of grown Republican men policing the bathroom habits of vulnerable teen-agers. With the announcement today that </w:t>
      </w:r>
      <w:r w:rsidRPr="00D50B16">
        <w:rPr>
          <w:rStyle w:val="StyleUnderline"/>
          <w:highlight w:val="yellow"/>
        </w:rPr>
        <w:t>Trump</w:t>
      </w:r>
      <w:r w:rsidRPr="00542CE4">
        <w:rPr>
          <w:sz w:val="14"/>
        </w:rPr>
        <w:t xml:space="preserve"> has </w:t>
      </w:r>
      <w:r w:rsidRPr="00D50B16">
        <w:rPr>
          <w:rStyle w:val="StyleUnderline"/>
          <w:highlight w:val="yellow"/>
        </w:rPr>
        <w:t>rescinded a</w:t>
      </w:r>
      <w:r w:rsidRPr="00542CE4">
        <w:rPr>
          <w:sz w:val="14"/>
        </w:rPr>
        <w:t xml:space="preserve"> civil-rights </w:t>
      </w:r>
      <w:r w:rsidRPr="00D50B16">
        <w:rPr>
          <w:rStyle w:val="StyleUnderline"/>
          <w:highlight w:val="yellow"/>
        </w:rPr>
        <w:t>rule</w:t>
      </w:r>
      <w:r w:rsidRPr="0087634D">
        <w:rPr>
          <w:rStyle w:val="StyleUnderline"/>
        </w:rPr>
        <w:t xml:space="preserve"> put in place under</w:t>
      </w:r>
      <w:r w:rsidRPr="00542CE4">
        <w:rPr>
          <w:sz w:val="14"/>
        </w:rPr>
        <w:t xml:space="preserve"> President </w:t>
      </w:r>
      <w:r w:rsidRPr="0087634D">
        <w:rPr>
          <w:rStyle w:val="StyleUnderline"/>
        </w:rPr>
        <w:t xml:space="preserve">Obama, </w:t>
      </w:r>
      <w:r w:rsidRPr="00D50B16">
        <w:rPr>
          <w:rStyle w:val="StyleUnderline"/>
          <w:highlight w:val="yellow"/>
        </w:rPr>
        <w:t>providing trans</w:t>
      </w:r>
      <w:r w:rsidRPr="00542CE4">
        <w:rPr>
          <w:sz w:val="14"/>
        </w:rPr>
        <w:t xml:space="preserve">gender </w:t>
      </w:r>
      <w:r w:rsidRPr="00D50B16">
        <w:rPr>
          <w:rStyle w:val="StyleUnderline"/>
          <w:highlight w:val="yellow"/>
        </w:rPr>
        <w:t>students</w:t>
      </w:r>
      <w:r w:rsidRPr="0087634D">
        <w:rPr>
          <w:rStyle w:val="StyleUnderline"/>
        </w:rPr>
        <w:t xml:space="preserve"> in public schools with the </w:t>
      </w:r>
      <w:r w:rsidRPr="00D50B16">
        <w:rPr>
          <w:rStyle w:val="StyleUnderline"/>
          <w:highlight w:val="yellow"/>
        </w:rPr>
        <w:t>right to use</w:t>
      </w:r>
      <w:r w:rsidRPr="0087634D">
        <w:rPr>
          <w:rStyle w:val="StyleUnderline"/>
        </w:rPr>
        <w:t xml:space="preserve"> the </w:t>
      </w:r>
      <w:r w:rsidRPr="00D50B16">
        <w:rPr>
          <w:rStyle w:val="StyleUnderline"/>
          <w:highlight w:val="yellow"/>
        </w:rPr>
        <w:t>bathroom of their choice, the President</w:t>
      </w:r>
      <w:r w:rsidRPr="00542CE4">
        <w:rPr>
          <w:sz w:val="14"/>
        </w:rPr>
        <w:t xml:space="preserve"> and his Attorney General, Jeff Sessions, </w:t>
      </w:r>
      <w:r w:rsidRPr="0087634D">
        <w:rPr>
          <w:rStyle w:val="StyleUnderline"/>
        </w:rPr>
        <w:t xml:space="preserve">have </w:t>
      </w:r>
      <w:r w:rsidRPr="00D50B16">
        <w:rPr>
          <w:rStyle w:val="Emphasis"/>
          <w:highlight w:val="yellow"/>
        </w:rPr>
        <w:t>scored a political victory</w:t>
      </w:r>
      <w:r w:rsidRPr="00D50B16">
        <w:rPr>
          <w:rStyle w:val="StyleUnderline"/>
          <w:highlight w:val="yellow"/>
        </w:rPr>
        <w:t>. Voters who believe that a hazard is presented by</w:t>
      </w:r>
      <w:r w:rsidRPr="00542CE4">
        <w:rPr>
          <w:sz w:val="14"/>
        </w:rPr>
        <w:t xml:space="preserve">, for example, a </w:t>
      </w:r>
      <w:r w:rsidRPr="00D50B16">
        <w:rPr>
          <w:rStyle w:val="StyleUnderline"/>
          <w:highlight w:val="yellow"/>
        </w:rPr>
        <w:t>transgender</w:t>
      </w:r>
      <w:r w:rsidRPr="00542CE4">
        <w:rPr>
          <w:sz w:val="14"/>
        </w:rPr>
        <w:t xml:space="preserve"> eighth grader using the bathroom corresponding to her gender identity </w:t>
      </w:r>
      <w:r w:rsidRPr="00D50B16">
        <w:rPr>
          <w:rStyle w:val="StyleUnderline"/>
          <w:highlight w:val="yellow"/>
        </w:rPr>
        <w:t>will be satisfied</w:t>
      </w:r>
      <w:r w:rsidRPr="0087634D">
        <w:rPr>
          <w:rStyle w:val="StyleUnderline"/>
        </w:rPr>
        <w:t xml:space="preserve"> by the new policy, which states that </w:t>
      </w:r>
      <w:r w:rsidRPr="00D50B16">
        <w:rPr>
          <w:rStyle w:val="StyleUnderline"/>
          <w:highlight w:val="yellow"/>
        </w:rPr>
        <w:t>local districts will now be at liberty to make their own policies</w:t>
      </w:r>
      <w:r w:rsidRPr="0087634D">
        <w:rPr>
          <w:rStyle w:val="StyleUnderline"/>
        </w:rPr>
        <w:t xml:space="preserve"> </w:t>
      </w:r>
      <w:r w:rsidRPr="00542CE4">
        <w:rPr>
          <w:sz w:val="14"/>
        </w:rPr>
        <w:t xml:space="preserve">regarding who gets to go to the bathroom where. Schools will, presumably, be able to insist that transgender students use the bathroom that is opposite to their gender identity, or—as is often proposed as a reasonable, middle-ground solution—a separate bathroom altogether, such as one intended for teachers. Reports emerged yesterday suggesting that Betsy </w:t>
      </w:r>
      <w:r w:rsidRPr="00D50B16">
        <w:rPr>
          <w:rStyle w:val="StyleUnderline"/>
          <w:highlight w:val="yellow"/>
        </w:rPr>
        <w:t>DeVos</w:t>
      </w:r>
      <w:r w:rsidRPr="00542CE4">
        <w:rPr>
          <w:sz w:val="14"/>
        </w:rPr>
        <w:t xml:space="preserve">, Trump’s recently appointed and highly controversial Education Secretary, </w:t>
      </w:r>
      <w:r w:rsidRPr="00D50B16">
        <w:rPr>
          <w:rStyle w:val="StyleUnderline"/>
          <w:highlight w:val="yellow"/>
        </w:rPr>
        <w:t>had misgivings</w:t>
      </w:r>
      <w:r w:rsidRPr="0087634D">
        <w:rPr>
          <w:rStyle w:val="StyleUnderline"/>
        </w:rPr>
        <w:t xml:space="preserve"> about rescinding or revising the policy </w:t>
      </w:r>
      <w:r w:rsidRPr="00542CE4">
        <w:rPr>
          <w:sz w:val="14"/>
        </w:rPr>
        <w:t xml:space="preserve">as it stood. A story in the Times reported that DeVos had expressed concern that rolling back the recently acquired rights of transgender students would open such students up to potential harm, and noted that she had been “quietly supportive of gay rights” for some time. According to the report, DeVos expressed her reservations to Sessions, who could not be persuaded, and sought out Trump’s support for his own position. The President reportedly told DeVos that she could get onboard or she could resign. DeVos chose to keep her job, and signed off on the new rules. At the same time, the Times reported, she insisted that the letter rescinding the policy should incorporate wording that all students have the right “to learn and thrive in a safe and trusted environment,” and that the department’s Office of Civil Rights would remain committed to investigating claims of discrimination, harassment, and bullying. This account was greeted in some quarters with something approaching approbation: “Betsy DeVos tried to do something good, </w:t>
      </w:r>
      <w:r w:rsidRPr="00D50B16">
        <w:rPr>
          <w:rStyle w:val="StyleUnderline"/>
          <w:highlight w:val="yellow"/>
        </w:rPr>
        <w:t>but</w:t>
      </w:r>
      <w:r w:rsidRPr="0087634D">
        <w:rPr>
          <w:rStyle w:val="StyleUnderline"/>
        </w:rPr>
        <w:t xml:space="preserve"> of course </w:t>
      </w:r>
      <w:r w:rsidRPr="00D50B16">
        <w:rPr>
          <w:rStyle w:val="Emphasis"/>
          <w:highlight w:val="yellow"/>
        </w:rPr>
        <w:t>Trump overruled her</w:t>
      </w:r>
      <w:r w:rsidRPr="00542CE4">
        <w:rPr>
          <w:sz w:val="14"/>
        </w:rPr>
        <w:t>” was one take, in The New Republic.</w:t>
      </w:r>
    </w:p>
    <w:p w:rsidR="006B2FD9" w:rsidRDefault="006B2FD9" w:rsidP="006B2FD9">
      <w:pPr>
        <w:rPr>
          <w:sz w:val="16"/>
        </w:rPr>
      </w:pPr>
    </w:p>
    <w:p w:rsidR="006B2FD9" w:rsidRDefault="006B2FD9" w:rsidP="006B2FD9">
      <w:pPr>
        <w:rPr>
          <w:rStyle w:val="Style13ptBold"/>
          <w:b w:val="0"/>
        </w:rPr>
      </w:pPr>
    </w:p>
    <w:p w:rsidR="006B2FD9" w:rsidRPr="00460C39" w:rsidRDefault="006B2FD9" w:rsidP="00BE1B95"/>
    <w:p w:rsidR="00BE1B95" w:rsidRDefault="00BE1B95" w:rsidP="0020784B"/>
    <w:p w:rsidR="0020784B" w:rsidRDefault="0020784B" w:rsidP="0020784B">
      <w:pPr>
        <w:pStyle w:val="Heading2"/>
      </w:pPr>
      <w:r>
        <w:t>Links---Actors</w:t>
      </w:r>
    </w:p>
    <w:p w:rsidR="00E357F6" w:rsidRDefault="00E357F6" w:rsidP="00E357F6">
      <w:pPr>
        <w:pStyle w:val="Heading3"/>
      </w:pPr>
      <w:r>
        <w:t>Courts---1NC</w:t>
      </w:r>
    </w:p>
    <w:p w:rsidR="00E357F6" w:rsidRPr="00171DED" w:rsidRDefault="00E357F6" w:rsidP="00E357F6">
      <w:r>
        <w:t>Links to both Supreme Court affs as well as lower courts</w:t>
      </w:r>
    </w:p>
    <w:p w:rsidR="00E357F6" w:rsidRPr="00171DED" w:rsidRDefault="00E357F6" w:rsidP="00E357F6">
      <w:pPr>
        <w:pStyle w:val="Heading4"/>
      </w:pPr>
      <w:r>
        <w:t>Court education decisions are highly controversial and derail the agenda---the plan causes court stripping and congressional backlash</w:t>
      </w:r>
    </w:p>
    <w:p w:rsidR="00E357F6" w:rsidRDefault="00E357F6" w:rsidP="00E357F6">
      <w:r w:rsidRPr="00E87362">
        <w:rPr>
          <w:rStyle w:val="Style13ptBold"/>
        </w:rPr>
        <w:t>Jennings, 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144-145</w:t>
      </w:r>
    </w:p>
    <w:p w:rsidR="00E357F6" w:rsidRDefault="00E357F6" w:rsidP="00E357F6"/>
    <w:p w:rsidR="00E357F6" w:rsidRDefault="00E357F6" w:rsidP="00E357F6">
      <w:pPr>
        <w:tabs>
          <w:tab w:val="left" w:pos="8325"/>
        </w:tabs>
      </w:pPr>
      <w:r>
        <w:t>STRONG POLICIES</w:t>
      </w:r>
    </w:p>
    <w:p w:rsidR="00E357F6" w:rsidRDefault="00E357F6" w:rsidP="00E357F6">
      <w:r>
        <w:t>When the federal government has adopted forceful policies, the effect is greater than when weaker policies have been used—this is common sense. The means of carrying out federal policies exist along a continuum of forcefulness.</w:t>
      </w:r>
    </w:p>
    <w:p w:rsidR="00E357F6" w:rsidRDefault="00E357F6" w:rsidP="00E357F6">
      <w:r w:rsidRPr="006D1606">
        <w:rPr>
          <w:rStyle w:val="StyleUnderline"/>
        </w:rPr>
        <w:t xml:space="preserve">Supreme </w:t>
      </w:r>
      <w:r w:rsidRPr="006D1606">
        <w:rPr>
          <w:rStyle w:val="StyleUnderline"/>
          <w:highlight w:val="cyan"/>
        </w:rPr>
        <w:t xml:space="preserve">Court decisions are the </w:t>
      </w:r>
      <w:r w:rsidRPr="006D1606">
        <w:rPr>
          <w:rStyle w:val="Emphasis"/>
          <w:highlight w:val="cyan"/>
        </w:rPr>
        <w:t>most powerful means</w:t>
      </w:r>
      <w:r w:rsidRPr="006D1606">
        <w:rPr>
          <w:rStyle w:val="StyleUnderline"/>
          <w:highlight w:val="cyan"/>
        </w:rPr>
        <w:t xml:space="preserve"> of ensuring action</w:t>
      </w:r>
      <w:r w:rsidRPr="00C5119D">
        <w:rPr>
          <w:rStyle w:val="StyleUnderline"/>
        </w:rPr>
        <w:t xml:space="preserve"> on </w:t>
      </w:r>
      <w:r w:rsidRPr="006D1606">
        <w:rPr>
          <w:rStyle w:val="StyleUnderline"/>
        </w:rPr>
        <w:t xml:space="preserve">a policy, and </w:t>
      </w:r>
      <w:r w:rsidRPr="006D1606">
        <w:rPr>
          <w:rStyle w:val="Emphasis"/>
        </w:rPr>
        <w:t>lower</w:t>
      </w:r>
      <w:r w:rsidRPr="006D1606">
        <w:rPr>
          <w:rStyle w:val="StyleUnderline"/>
        </w:rPr>
        <w:t xml:space="preserve"> federal court rulings are </w:t>
      </w:r>
      <w:r w:rsidRPr="006D1606">
        <w:rPr>
          <w:rStyle w:val="Emphasis"/>
        </w:rPr>
        <w:t>also potent</w:t>
      </w:r>
      <w:r w:rsidRPr="006D1606">
        <w:t xml:space="preserve">. </w:t>
      </w:r>
      <w:r w:rsidRPr="006D1606">
        <w:rPr>
          <w:rStyle w:val="StyleUnderline"/>
        </w:rPr>
        <w:t>The</w:t>
      </w:r>
      <w:r w:rsidRPr="006D1606">
        <w:t xml:space="preserve"> Supreme</w:t>
      </w:r>
      <w:r>
        <w:t xml:space="preserve"> Court's 1974 </w:t>
      </w:r>
      <w:r w:rsidRPr="006D1606">
        <w:rPr>
          <w:rStyle w:val="StyleUnderline"/>
          <w:highlight w:val="cyan"/>
        </w:rPr>
        <w:t>Lau</w:t>
      </w:r>
      <w:r w:rsidRPr="00C5119D">
        <w:rPr>
          <w:rStyle w:val="StyleUnderline"/>
        </w:rPr>
        <w:t xml:space="preserve"> ruling</w:t>
      </w:r>
      <w:r>
        <w:t xml:space="preserve">, which held that the San Francisco school district violated the constitutional rights of students who were not proficient in English because they were not afforded additional assistance to learn English, </w:t>
      </w:r>
      <w:r w:rsidRPr="006D1606">
        <w:rPr>
          <w:rStyle w:val="StyleUnderline"/>
          <w:highlight w:val="cyan"/>
        </w:rPr>
        <w:t>changed practices</w:t>
      </w:r>
      <w:r w:rsidRPr="00C5119D">
        <w:rPr>
          <w:rStyle w:val="StyleUnderline"/>
        </w:rPr>
        <w:t xml:space="preserve"> throughout the country. </w:t>
      </w:r>
      <w:r w:rsidRPr="006D1606">
        <w:rPr>
          <w:rStyle w:val="StyleUnderline"/>
          <w:highlight w:val="cyan"/>
        </w:rPr>
        <w:t>Lower</w:t>
      </w:r>
      <w:r w:rsidRPr="00C5119D">
        <w:rPr>
          <w:rStyle w:val="StyleUnderline"/>
        </w:rPr>
        <w:t xml:space="preserve"> federal </w:t>
      </w:r>
      <w:r w:rsidRPr="006D1606">
        <w:rPr>
          <w:rStyle w:val="StyleUnderline"/>
          <w:highlight w:val="cyan"/>
        </w:rPr>
        <w:t>court</w:t>
      </w:r>
      <w:r w:rsidRPr="00C5119D">
        <w:rPr>
          <w:rStyle w:val="StyleUnderline"/>
        </w:rPr>
        <w:t xml:space="preserve"> </w:t>
      </w:r>
      <w:r w:rsidRPr="006D1606">
        <w:rPr>
          <w:rStyle w:val="StyleUnderline"/>
          <w:highlight w:val="cyan"/>
        </w:rPr>
        <w:t>decisions</w:t>
      </w:r>
      <w:r>
        <w:t xml:space="preserve">, which found violations of the Fourteenth Amendment in school districts' treatment of children with disabilities, </w:t>
      </w:r>
      <w:r w:rsidRPr="00C5119D">
        <w:rPr>
          <w:rStyle w:val="StyleUnderline"/>
        </w:rPr>
        <w:t xml:space="preserve">not only affected the defendant school districts but more importantly </w:t>
      </w:r>
      <w:r w:rsidRPr="006D1606">
        <w:rPr>
          <w:rStyle w:val="Emphasis"/>
          <w:highlight w:val="cyan"/>
        </w:rPr>
        <w:t>spurred congressional action</w:t>
      </w:r>
      <w:r w:rsidRPr="006D1606">
        <w:rPr>
          <w:highlight w:val="cyan"/>
        </w:rPr>
        <w:t xml:space="preserve"> </w:t>
      </w:r>
      <w:r w:rsidRPr="006D1606">
        <w:rPr>
          <w:rStyle w:val="StyleUnderline"/>
          <w:highlight w:val="cyan"/>
        </w:rPr>
        <w:t>in writing</w:t>
      </w:r>
      <w:r>
        <w:t xml:space="preserve"> what has come to be known today as </w:t>
      </w:r>
      <w:r w:rsidRPr="00C5119D">
        <w:rPr>
          <w:rStyle w:val="StyleUnderline"/>
        </w:rPr>
        <w:t>IDEA</w:t>
      </w:r>
      <w:r>
        <w:t>.</w:t>
      </w:r>
    </w:p>
    <w:p w:rsidR="00E357F6" w:rsidRDefault="00E357F6" w:rsidP="00E357F6">
      <w:r w:rsidRPr="006D1606">
        <w:rPr>
          <w:rStyle w:val="StyleUnderline"/>
          <w:highlight w:val="cyan"/>
        </w:rPr>
        <w:t>Brown v. Board</w:t>
      </w:r>
      <w:r>
        <w:t xml:space="preserve"> of Education, although it was issued somewhat before the time frame of this book, </w:t>
      </w:r>
      <w:r w:rsidRPr="006D1606">
        <w:rPr>
          <w:rStyle w:val="StyleUnderline"/>
          <w:highlight w:val="cyan"/>
        </w:rPr>
        <w:t>was tremendously important</w:t>
      </w:r>
      <w:r w:rsidRPr="00C5119D">
        <w:rPr>
          <w:rStyle w:val="StyleUnderline"/>
        </w:rPr>
        <w:t xml:space="preserve"> not only in desegregating</w:t>
      </w:r>
      <w:r>
        <w:t xml:space="preserve"> the </w:t>
      </w:r>
      <w:r w:rsidRPr="00C5119D">
        <w:rPr>
          <w:rStyle w:val="StyleUnderline"/>
        </w:rPr>
        <w:t>schools</w:t>
      </w:r>
      <w:r>
        <w:t xml:space="preserve"> but also in establishing the ideal that America should be a country for all peoples. </w:t>
      </w:r>
      <w:r w:rsidRPr="006D1606">
        <w:rPr>
          <w:rStyle w:val="StyleUnderline"/>
          <w:highlight w:val="cyan"/>
        </w:rPr>
        <w:t>In</w:t>
      </w:r>
      <w:r w:rsidRPr="00C5119D">
        <w:rPr>
          <w:rStyle w:val="StyleUnderline"/>
        </w:rPr>
        <w:t xml:space="preserve"> sharp </w:t>
      </w:r>
      <w:r w:rsidRPr="006D1606">
        <w:rPr>
          <w:rStyle w:val="StyleUnderline"/>
          <w:highlight w:val="cyan"/>
        </w:rPr>
        <w:t>contrast</w:t>
      </w:r>
      <w:r w:rsidRPr="00C5119D">
        <w:rPr>
          <w:rStyle w:val="StyleUnderline"/>
        </w:rPr>
        <w:t>, the</w:t>
      </w:r>
      <w:r>
        <w:t xml:space="preserve"> Supreme Court's </w:t>
      </w:r>
      <w:r w:rsidRPr="006D1606">
        <w:rPr>
          <w:rStyle w:val="StyleUnderline"/>
          <w:highlight w:val="cyan"/>
        </w:rPr>
        <w:t>San Antonio</w:t>
      </w:r>
      <w:r w:rsidRPr="00C5119D">
        <w:rPr>
          <w:rStyle w:val="StyleUnderline"/>
        </w:rPr>
        <w:t xml:space="preserve"> Independent School District </w:t>
      </w:r>
      <w:r w:rsidRPr="006D1606">
        <w:rPr>
          <w:rStyle w:val="StyleUnderline"/>
          <w:highlight w:val="cyan"/>
        </w:rPr>
        <w:t>v. Rodriguez closed</w:t>
      </w:r>
      <w:r>
        <w:t xml:space="preserve"> the </w:t>
      </w:r>
      <w:r w:rsidRPr="006D1606">
        <w:rPr>
          <w:rStyle w:val="StyleUnderline"/>
          <w:highlight w:val="cyan"/>
        </w:rPr>
        <w:t>federal doors</w:t>
      </w:r>
      <w:r w:rsidRPr="00C5119D">
        <w:rPr>
          <w:rStyle w:val="StyleUnderline"/>
        </w:rPr>
        <w:t xml:space="preserve"> to efforts to bring greater fairness in the funding of public education</w:t>
      </w:r>
      <w:r>
        <w:t xml:space="preserve">. This 1973 case involved Texas's substantial reliance on local real estate taxes to fund the schools even though that meant that property-poor school districts had much less available for education than did property-rich school districts. The Court said that there was no remedy at the federal level, and so sent the issue back to the states. </w:t>
      </w:r>
    </w:p>
    <w:p w:rsidR="00E357F6" w:rsidRDefault="00E357F6" w:rsidP="00E357F6">
      <w:r w:rsidRPr="006D1606">
        <w:rPr>
          <w:rStyle w:val="StyleUnderline"/>
          <w:highlight w:val="cyan"/>
        </w:rPr>
        <w:t xml:space="preserve">As powerful as they are, federal court rulings can be affected by </w:t>
      </w:r>
      <w:r w:rsidRPr="006D1606">
        <w:rPr>
          <w:rStyle w:val="Emphasis"/>
          <w:highlight w:val="cyan"/>
        </w:rPr>
        <w:t>congressional action</w:t>
      </w:r>
      <w:r w:rsidRPr="006D1606">
        <w:rPr>
          <w:highlight w:val="cyan"/>
        </w:rPr>
        <w:t xml:space="preserve">. </w:t>
      </w:r>
      <w:r w:rsidRPr="0093129B">
        <w:rPr>
          <w:rStyle w:val="StyleUnderline"/>
        </w:rPr>
        <w:t>Over</w:t>
      </w:r>
      <w:r w:rsidRPr="0093129B">
        <w:t xml:space="preserve"> a period of many </w:t>
      </w:r>
      <w:r w:rsidRPr="0093129B">
        <w:rPr>
          <w:rStyle w:val="StyleUnderline"/>
        </w:rPr>
        <w:t>years,</w:t>
      </w:r>
      <w:r w:rsidRPr="00C5119D">
        <w:rPr>
          <w:rStyle w:val="StyleUnderline"/>
        </w:rPr>
        <w:t xml:space="preserve"> the </w:t>
      </w:r>
      <w:r w:rsidRPr="006D1606">
        <w:rPr>
          <w:rStyle w:val="StyleUnderline"/>
          <w:highlight w:val="cyan"/>
        </w:rPr>
        <w:t>Congress enacted laws that sought to limit</w:t>
      </w:r>
      <w:r w:rsidRPr="00C5119D">
        <w:rPr>
          <w:rStyle w:val="StyleUnderline"/>
        </w:rPr>
        <w:t xml:space="preserve"> the</w:t>
      </w:r>
      <w:r>
        <w:t xml:space="preserve"> Supreme </w:t>
      </w:r>
      <w:r w:rsidRPr="0093129B">
        <w:rPr>
          <w:rStyle w:val="StyleUnderline"/>
          <w:highlight w:val="cyan"/>
        </w:rPr>
        <w:t>Court's</w:t>
      </w:r>
      <w:r w:rsidRPr="0093129B">
        <w:rPr>
          <w:rStyle w:val="StyleUnderline"/>
        </w:rPr>
        <w:t xml:space="preserve"> Swann </w:t>
      </w:r>
      <w:r w:rsidRPr="0093129B">
        <w:rPr>
          <w:rStyle w:val="StyleUnderline"/>
          <w:highlight w:val="cyan"/>
        </w:rPr>
        <w:t>decision</w:t>
      </w:r>
      <w:r w:rsidRPr="00C5119D">
        <w:rPr>
          <w:rStyle w:val="StyleUnderline"/>
        </w:rPr>
        <w:t xml:space="preserve">, </w:t>
      </w:r>
      <w:r w:rsidRPr="006D1606">
        <w:rPr>
          <w:rStyle w:val="StyleUnderline"/>
        </w:rPr>
        <w:t>which held</w:t>
      </w:r>
      <w:r w:rsidRPr="00C5119D">
        <w:rPr>
          <w:rStyle w:val="StyleUnderline"/>
        </w:rPr>
        <w:t xml:space="preserve"> that</w:t>
      </w:r>
      <w:r>
        <w:t xml:space="preserve"> the </w:t>
      </w:r>
      <w:r w:rsidRPr="00C5119D">
        <w:rPr>
          <w:rStyle w:val="StyleUnderline"/>
        </w:rPr>
        <w:t xml:space="preserve">lower federal </w:t>
      </w:r>
      <w:r w:rsidRPr="006D1606">
        <w:rPr>
          <w:rStyle w:val="StyleUnderline"/>
        </w:rPr>
        <w:t>courts could order busing</w:t>
      </w:r>
      <w:r w:rsidRPr="00C5119D">
        <w:rPr>
          <w:rStyle w:val="StyleUnderline"/>
        </w:rPr>
        <w:t xml:space="preserve"> of school children for</w:t>
      </w:r>
      <w:r>
        <w:t xml:space="preserve"> the purpose of </w:t>
      </w:r>
      <w:r w:rsidRPr="00C5119D">
        <w:rPr>
          <w:rStyle w:val="StyleUnderline"/>
        </w:rPr>
        <w:t xml:space="preserve">desegregation. While enacting those laws, </w:t>
      </w:r>
      <w:r w:rsidRPr="006D1606">
        <w:rPr>
          <w:rStyle w:val="StyleUnderline"/>
          <w:highlight w:val="cyan"/>
        </w:rPr>
        <w:t>Congress</w:t>
      </w:r>
      <w:r w:rsidRPr="00C5119D">
        <w:rPr>
          <w:rStyle w:val="StyleUnderline"/>
        </w:rPr>
        <w:t xml:space="preserve"> tried not to go head-to-head</w:t>
      </w:r>
      <w:r>
        <w:t xml:space="preserve"> with the courts, since they could rule those laws as unconstitutional, </w:t>
      </w:r>
      <w:r w:rsidRPr="00C5119D">
        <w:rPr>
          <w:rStyle w:val="StyleUnderline"/>
        </w:rPr>
        <w:t>but eventually</w:t>
      </w:r>
      <w:r>
        <w:t xml:space="preserve"> Congress </w:t>
      </w:r>
      <w:r w:rsidRPr="006D1606">
        <w:rPr>
          <w:rStyle w:val="Emphasis"/>
          <w:highlight w:val="cyan"/>
        </w:rPr>
        <w:t>succeeded</w:t>
      </w:r>
      <w:r>
        <w:t xml:space="preserve"> </w:t>
      </w:r>
      <w:r w:rsidRPr="00C5119D">
        <w:rPr>
          <w:rStyle w:val="StyleUnderline"/>
        </w:rPr>
        <w:t xml:space="preserve">in limiting busing, </w:t>
      </w:r>
      <w:r w:rsidRPr="006D1606">
        <w:rPr>
          <w:rStyle w:val="StyleUnderline"/>
          <w:highlight w:val="cyan"/>
        </w:rPr>
        <w:t xml:space="preserve">assisted by </w:t>
      </w:r>
      <w:r w:rsidRPr="006D1606">
        <w:rPr>
          <w:rStyle w:val="Emphasis"/>
          <w:highlight w:val="cyan"/>
        </w:rPr>
        <w:t>presidential appointments</w:t>
      </w:r>
      <w:r w:rsidRPr="00C5119D">
        <w:rPr>
          <w:rStyle w:val="StyleUnderline"/>
        </w:rPr>
        <w:t xml:space="preserve"> of judges disposed against that practice. </w:t>
      </w:r>
      <w:r w:rsidRPr="006D1606">
        <w:rPr>
          <w:rStyle w:val="StyleUnderline"/>
          <w:highlight w:val="cyan"/>
        </w:rPr>
        <w:t>With Title IX, Congress changed the law after the</w:t>
      </w:r>
      <w:r>
        <w:t xml:space="preserve"> Supreme </w:t>
      </w:r>
      <w:r w:rsidRPr="006D1606">
        <w:rPr>
          <w:rStyle w:val="StyleUnderline"/>
          <w:highlight w:val="cyan"/>
        </w:rPr>
        <w:t>Court ruled</w:t>
      </w:r>
      <w:r>
        <w:t xml:space="preserve"> in Grove City that only one part of that institution of higher education would be affected by the prohibition on discrimination against women. </w:t>
      </w:r>
      <w:r w:rsidRPr="00C5119D">
        <w:rPr>
          <w:rStyle w:val="StyleUnderline"/>
        </w:rPr>
        <w:t>The</w:t>
      </w:r>
      <w:r>
        <w:t xml:space="preserve"> </w:t>
      </w:r>
      <w:r w:rsidRPr="00C5119D">
        <w:rPr>
          <w:rStyle w:val="Emphasis"/>
        </w:rPr>
        <w:t>C</w:t>
      </w:r>
      <w:r>
        <w:t xml:space="preserve">ivil </w:t>
      </w:r>
      <w:r w:rsidRPr="00C5119D">
        <w:rPr>
          <w:rStyle w:val="Emphasis"/>
        </w:rPr>
        <w:t>R</w:t>
      </w:r>
      <w:r>
        <w:t xml:space="preserve">ights </w:t>
      </w:r>
      <w:r w:rsidRPr="00C5119D">
        <w:rPr>
          <w:rStyle w:val="Emphasis"/>
        </w:rPr>
        <w:t>R</w:t>
      </w:r>
      <w:r>
        <w:t xml:space="preserve">estoration </w:t>
      </w:r>
      <w:r w:rsidRPr="00C5119D">
        <w:rPr>
          <w:rStyle w:val="Emphasis"/>
        </w:rPr>
        <w:t>A</w:t>
      </w:r>
      <w:r>
        <w:t xml:space="preserve">ct, </w:t>
      </w:r>
      <w:r w:rsidRPr="00C5119D">
        <w:rPr>
          <w:rStyle w:val="StyleUnderline"/>
        </w:rPr>
        <w:t>in effect, overruled the Court's decision by clarifying congressional intent that entire institutions were affected</w:t>
      </w:r>
      <w:r>
        <w:t xml:space="preserve">, not only by Title IX but also by other civil rights laws. </w:t>
      </w:r>
      <w:r w:rsidRPr="00C5119D">
        <w:rPr>
          <w:rStyle w:val="StyleUnderline"/>
        </w:rPr>
        <w:t xml:space="preserve">Even though </w:t>
      </w:r>
      <w:r w:rsidRPr="006D1606">
        <w:rPr>
          <w:rStyle w:val="StyleUnderline"/>
          <w:highlight w:val="cyan"/>
        </w:rPr>
        <w:t>court rulings</w:t>
      </w:r>
      <w:r w:rsidRPr="00C5119D">
        <w:rPr>
          <w:rStyle w:val="StyleUnderline"/>
        </w:rPr>
        <w:t xml:space="preserve"> are a powerful federal tool to execute policy, they </w:t>
      </w:r>
      <w:r w:rsidRPr="006D1606">
        <w:rPr>
          <w:rStyle w:val="StyleUnderline"/>
          <w:highlight w:val="cyan"/>
        </w:rPr>
        <w:t xml:space="preserve">are </w:t>
      </w:r>
      <w:r w:rsidRPr="006D1606">
        <w:rPr>
          <w:rStyle w:val="Emphasis"/>
          <w:highlight w:val="cyan"/>
        </w:rPr>
        <w:t>not</w:t>
      </w:r>
      <w:r w:rsidRPr="00C5119D">
        <w:rPr>
          <w:rStyle w:val="Emphasis"/>
        </w:rPr>
        <w:t xml:space="preserve"> necessarily </w:t>
      </w:r>
      <w:r w:rsidRPr="006D1606">
        <w:rPr>
          <w:rStyle w:val="Emphasis"/>
          <w:highlight w:val="cyan"/>
        </w:rPr>
        <w:t>the last word</w:t>
      </w:r>
      <w:r>
        <w:t xml:space="preserve">. </w:t>
      </w:r>
    </w:p>
    <w:p w:rsidR="00E357F6" w:rsidRDefault="00E357F6" w:rsidP="00E357F6"/>
    <w:p w:rsidR="00E357F6" w:rsidRDefault="00E357F6" w:rsidP="00E357F6">
      <w:pPr>
        <w:pStyle w:val="Heading3"/>
      </w:pPr>
      <w:r>
        <w:t>Courts---A2:  Courts Shield---2NC</w:t>
      </w:r>
    </w:p>
    <w:p w:rsidR="00E357F6" w:rsidRDefault="00E357F6" w:rsidP="00E357F6"/>
    <w:p w:rsidR="00E357F6" w:rsidRDefault="00E357F6" w:rsidP="00E357F6">
      <w:pPr>
        <w:pStyle w:val="Heading4"/>
      </w:pPr>
      <w:r>
        <w:t xml:space="preserve">No Shielding – court decisions are highlight controversial and derail the agenda – the spur backlash, congressional action and legislative fights over court stripping – prefer </w:t>
      </w:r>
      <w:r>
        <w:rPr>
          <w:u w:val="single"/>
        </w:rPr>
        <w:t xml:space="preserve">education policy specific ev </w:t>
      </w:r>
      <w:r>
        <w:t>– that’s Jennings</w:t>
      </w:r>
    </w:p>
    <w:p w:rsidR="00E357F6" w:rsidRPr="0093129B" w:rsidRDefault="00E357F6" w:rsidP="00E357F6"/>
    <w:p w:rsidR="00E357F6" w:rsidRDefault="00E357F6" w:rsidP="00E357F6">
      <w:pPr>
        <w:pStyle w:val="Heading4"/>
      </w:pPr>
      <w:r>
        <w:t>Court uniquely politicized and rulings tied to trump – Blocking Garland vote changed the game</w:t>
      </w:r>
    </w:p>
    <w:p w:rsidR="00E357F6" w:rsidRPr="002E176F" w:rsidRDefault="00E357F6" w:rsidP="00E357F6">
      <w:pPr>
        <w:rPr>
          <w:rStyle w:val="Style13ptBold"/>
          <w:b w:val="0"/>
        </w:rPr>
      </w:pPr>
      <w:r>
        <w:rPr>
          <w:rStyle w:val="Style13ptBold"/>
        </w:rPr>
        <w:t xml:space="preserve">Turow, 17 --- </w:t>
      </w:r>
      <w:r w:rsidRPr="002E176F">
        <w:rPr>
          <w:rStyle w:val="Style13ptBold"/>
          <w:b w:val="0"/>
        </w:rPr>
        <w:t>Scott, partner of the international law firm Dentons, former US Assistant Attorney, member of the U.S. Senate Nominations Commission, 2/1,  http://www.vanityfair.com/news/2017/02/neil-gorsuch-supreme-court</w:t>
      </w:r>
    </w:p>
    <w:p w:rsidR="00E357F6" w:rsidRDefault="00E357F6" w:rsidP="00E357F6">
      <w:pPr>
        <w:rPr>
          <w:sz w:val="16"/>
        </w:rPr>
      </w:pPr>
    </w:p>
    <w:p w:rsidR="00E357F6" w:rsidRPr="00B177D7" w:rsidRDefault="00E357F6" w:rsidP="00E357F6">
      <w:pPr>
        <w:rPr>
          <w:sz w:val="14"/>
        </w:rPr>
      </w:pPr>
      <w:r w:rsidRPr="00B177D7">
        <w:rPr>
          <w:sz w:val="14"/>
        </w:rPr>
        <w:t xml:space="preserve">CAN NEIL </w:t>
      </w:r>
      <w:r w:rsidRPr="004C21BA">
        <w:rPr>
          <w:rStyle w:val="StyleUnderline"/>
          <w:highlight w:val="yellow"/>
        </w:rPr>
        <w:t>GORSUCH</w:t>
      </w:r>
      <w:r w:rsidRPr="00B177D7">
        <w:rPr>
          <w:sz w:val="14"/>
        </w:rPr>
        <w:t xml:space="preserve"> DE-POLITICIZE THE SUPREME COURT? Or </w:t>
      </w:r>
      <w:r w:rsidRPr="002E176F">
        <w:rPr>
          <w:rStyle w:val="StyleUnderline"/>
        </w:rPr>
        <w:t>will</w:t>
      </w:r>
      <w:r w:rsidRPr="00B177D7">
        <w:rPr>
          <w:sz w:val="14"/>
        </w:rPr>
        <w:t xml:space="preserve"> he </w:t>
      </w:r>
      <w:r w:rsidRPr="004C21BA">
        <w:rPr>
          <w:rStyle w:val="StyleUnderline"/>
          <w:highlight w:val="yellow"/>
        </w:rPr>
        <w:t>make matters worse</w:t>
      </w:r>
      <w:r w:rsidRPr="00B177D7">
        <w:rPr>
          <w:sz w:val="14"/>
        </w:rPr>
        <w:t xml:space="preserve">? </w:t>
      </w:r>
      <w:r w:rsidRPr="004C21BA">
        <w:rPr>
          <w:rStyle w:val="StyleUnderline"/>
          <w:highlight w:val="yellow"/>
        </w:rPr>
        <w:t>The</w:t>
      </w:r>
      <w:r w:rsidRPr="002E176F">
        <w:rPr>
          <w:rStyle w:val="StyleUnderline"/>
        </w:rPr>
        <w:t xml:space="preserve"> ultimate </w:t>
      </w:r>
      <w:r w:rsidRPr="004C21BA">
        <w:rPr>
          <w:rStyle w:val="StyleUnderline"/>
          <w:highlight w:val="yellow"/>
        </w:rPr>
        <w:t xml:space="preserve">consequence of a court </w:t>
      </w:r>
      <w:r w:rsidRPr="004C21BA">
        <w:rPr>
          <w:rStyle w:val="Emphasis"/>
          <w:highlight w:val="yellow"/>
        </w:rPr>
        <w:t>viewed as a political instrument</w:t>
      </w:r>
      <w:r w:rsidRPr="00B177D7">
        <w:rPr>
          <w:sz w:val="14"/>
        </w:rPr>
        <w:t xml:space="preserve"> is that it will be disrespected, and even disobeyed, by the political majority. </w:t>
      </w:r>
      <w:r w:rsidRPr="002E176F">
        <w:rPr>
          <w:rStyle w:val="StyleUnderline"/>
        </w:rPr>
        <w:t>The nomination of</w:t>
      </w:r>
      <w:r w:rsidRPr="00B177D7">
        <w:rPr>
          <w:sz w:val="14"/>
        </w:rPr>
        <w:t xml:space="preserve"> federal Appellate Court Judge Neil </w:t>
      </w:r>
      <w:r w:rsidRPr="004C21BA">
        <w:rPr>
          <w:rStyle w:val="StyleUnderline"/>
          <w:highlight w:val="yellow"/>
        </w:rPr>
        <w:t>Gorsuch</w:t>
      </w:r>
      <w:r w:rsidRPr="002E176F">
        <w:rPr>
          <w:rStyle w:val="StyleUnderline"/>
        </w:rPr>
        <w:t xml:space="preserve"> </w:t>
      </w:r>
      <w:r w:rsidRPr="00B177D7">
        <w:rPr>
          <w:sz w:val="14"/>
        </w:rPr>
        <w:t xml:space="preserve">to replace the late Justice Antonin Scalia on the U.S. Supreme Court </w:t>
      </w:r>
      <w:r w:rsidRPr="004C21BA">
        <w:rPr>
          <w:rStyle w:val="StyleUnderline"/>
          <w:highlight w:val="yellow"/>
        </w:rPr>
        <w:t xml:space="preserve">is destined to </w:t>
      </w:r>
      <w:r w:rsidRPr="004C21BA">
        <w:rPr>
          <w:rStyle w:val="Emphasis"/>
          <w:highlight w:val="yellow"/>
        </w:rPr>
        <w:t>speed up</w:t>
      </w:r>
      <w:r w:rsidRPr="002E176F">
        <w:rPr>
          <w:rStyle w:val="Emphasis"/>
        </w:rPr>
        <w:t xml:space="preserve"> the </w:t>
      </w:r>
      <w:r w:rsidRPr="004C21BA">
        <w:rPr>
          <w:rStyle w:val="Emphasis"/>
          <w:highlight w:val="yellow"/>
        </w:rPr>
        <w:t>already rapid politicization</w:t>
      </w:r>
      <w:r w:rsidRPr="002E176F">
        <w:rPr>
          <w:rStyle w:val="Emphasis"/>
        </w:rPr>
        <w:t xml:space="preserve"> of the court</w:t>
      </w:r>
      <w:r w:rsidRPr="00B177D7">
        <w:rPr>
          <w:sz w:val="14"/>
        </w:rPr>
        <w:t xml:space="preserve">, a process that threatens to rob it of legitimacy and, sooner or later, produce open defiance of its </w:t>
      </w:r>
      <w:r w:rsidRPr="002E176F">
        <w:rPr>
          <w:rStyle w:val="StyleUnderline"/>
        </w:rPr>
        <w:t>decisions.</w:t>
      </w:r>
      <w:r w:rsidRPr="00B177D7">
        <w:rPr>
          <w:sz w:val="14"/>
        </w:rPr>
        <w:t xml:space="preserve"> This has next to nothing to do with the bona fides of Judge Gorsuch, who appears to have the intellectual qualifications—a doctorate from Oxford, no less—and the judicial experience that one, in theory, would want in a Supreme Court justice. </w:t>
      </w:r>
      <w:r w:rsidRPr="004C21BA">
        <w:rPr>
          <w:rStyle w:val="StyleUnderline"/>
          <w:highlight w:val="yellow"/>
        </w:rPr>
        <w:t>The problem</w:t>
      </w:r>
      <w:r w:rsidRPr="002E176F">
        <w:rPr>
          <w:rStyle w:val="StyleUnderline"/>
        </w:rPr>
        <w:t xml:space="preserve">, of course, </w:t>
      </w:r>
      <w:r w:rsidRPr="004C21BA">
        <w:rPr>
          <w:rStyle w:val="StyleUnderline"/>
          <w:highlight w:val="yellow"/>
        </w:rPr>
        <w:t>is the way we got here</w:t>
      </w:r>
      <w:r w:rsidRPr="00B177D7">
        <w:rPr>
          <w:sz w:val="14"/>
        </w:rPr>
        <w:t xml:space="preserve">. Even before Barack Obama nominated Judge Merrick Garland to succeed Justice Scalia last year, Senate Majority Leader Mitch </w:t>
      </w:r>
      <w:r w:rsidRPr="002E176F">
        <w:rPr>
          <w:rStyle w:val="StyleUnderline"/>
        </w:rPr>
        <w:t>McConnell refused</w:t>
      </w:r>
      <w:r w:rsidRPr="00B177D7">
        <w:rPr>
          <w:sz w:val="14"/>
        </w:rPr>
        <w:t xml:space="preserve"> to allow </w:t>
      </w:r>
      <w:r w:rsidRPr="002E176F">
        <w:rPr>
          <w:rStyle w:val="StyleUnderline"/>
        </w:rPr>
        <w:t>hearings</w:t>
      </w:r>
      <w:r w:rsidRPr="00B177D7">
        <w:rPr>
          <w:sz w:val="14"/>
        </w:rPr>
        <w:t xml:space="preserve"> to proceed </w:t>
      </w:r>
      <w:r w:rsidRPr="002E176F">
        <w:rPr>
          <w:rStyle w:val="StyleUnderline"/>
        </w:rPr>
        <w:t>on any name</w:t>
      </w:r>
      <w:r w:rsidRPr="00B177D7">
        <w:rPr>
          <w:sz w:val="14"/>
        </w:rPr>
        <w:t xml:space="preserve"> that </w:t>
      </w:r>
      <w:r w:rsidRPr="002E176F">
        <w:rPr>
          <w:rStyle w:val="StyleUnderline"/>
        </w:rPr>
        <w:t>the president sent</w:t>
      </w:r>
      <w:r w:rsidRPr="00B177D7">
        <w:rPr>
          <w:sz w:val="14"/>
        </w:rPr>
        <w:t xml:space="preserve"> forth. Instead</w:t>
      </w:r>
      <w:r w:rsidRPr="002E176F">
        <w:rPr>
          <w:rStyle w:val="StyleUnderline"/>
        </w:rPr>
        <w:t xml:space="preserve">, </w:t>
      </w:r>
      <w:r w:rsidRPr="004C21BA">
        <w:rPr>
          <w:rStyle w:val="StyleUnderline"/>
          <w:highlight w:val="yellow"/>
        </w:rPr>
        <w:t xml:space="preserve">McConnell said, the </w:t>
      </w:r>
      <w:r w:rsidRPr="004C21BA">
        <w:rPr>
          <w:rStyle w:val="Emphasis"/>
          <w:highlight w:val="yellow"/>
        </w:rPr>
        <w:t>nomination should belong to the next president</w:t>
      </w:r>
      <w:r w:rsidRPr="002E176F">
        <w:rPr>
          <w:rStyle w:val="StyleUnderline"/>
        </w:rPr>
        <w:t xml:space="preserve"> chosen by the American people</w:t>
      </w:r>
      <w:r w:rsidRPr="00B177D7">
        <w:rPr>
          <w:sz w:val="14"/>
        </w:rPr>
        <w:t xml:space="preserve">. </w:t>
      </w:r>
      <w:r w:rsidRPr="004C21BA">
        <w:rPr>
          <w:rStyle w:val="StyleUnderline"/>
          <w:highlight w:val="yellow"/>
        </w:rPr>
        <w:t>There was virtually no precedent</w:t>
      </w:r>
      <w:r w:rsidRPr="002E176F">
        <w:rPr>
          <w:rStyle w:val="StyleUnderline"/>
        </w:rPr>
        <w:t xml:space="preserve"> for McConnell’s position</w:t>
      </w:r>
      <w:r w:rsidRPr="00B177D7">
        <w:rPr>
          <w:sz w:val="14"/>
        </w:rPr>
        <w:t xml:space="preserve">: Justice Anthony Kennedy was confirmed in the last year of President Reagan’s second term by a Democratic Senate. Worse, by essentially proposing that the choice for a Supreme Court justice would be decided as the result of a plebiscite, </w:t>
      </w:r>
      <w:r w:rsidRPr="002E176F">
        <w:rPr>
          <w:rStyle w:val="StyleUnderline"/>
        </w:rPr>
        <w:t xml:space="preserve">McConnell was suggesting that the court should be </w:t>
      </w:r>
      <w:r w:rsidRPr="002E176F">
        <w:rPr>
          <w:rStyle w:val="Emphasis"/>
        </w:rPr>
        <w:t>controlled by the voters</w:t>
      </w:r>
      <w:r w:rsidRPr="002E176F">
        <w:rPr>
          <w:rStyle w:val="StyleUnderline"/>
        </w:rPr>
        <w:t>.</w:t>
      </w:r>
      <w:r>
        <w:rPr>
          <w:rStyle w:val="StyleUnderline"/>
        </w:rPr>
        <w:t xml:space="preserve"> </w:t>
      </w:r>
      <w:r w:rsidRPr="00B177D7">
        <w:rPr>
          <w:sz w:val="14"/>
        </w:rPr>
        <w:t xml:space="preserve">McConnell’s actions were all the more ironic because they concerned the seat of the court’s most committed “originalist,” as those who supposedly interpret the Constitution according to the intent and understandings of its framers are called. In this case, the intent of the framers was pretty clear on a couple of matters. First, Article II, Section 2 of the Constitution says: “The President...shall nominate, and by and with the Advice and Consent of the Senate, shall appoint...Judges of the [S]upreme Court...” Lawyers, including originalists, love “plain language,” and the plain language here vests the appointment power solely in the president, with the Senate’s role limited to advising and consenting. By withholding any vote in committee or on the Senate floor, McConnell clearly ignored the constitutional command to offer advice or affirmation. Furthermore, </w:t>
      </w:r>
      <w:r w:rsidRPr="004C21BA">
        <w:rPr>
          <w:rStyle w:val="StyleUnderline"/>
          <w:highlight w:val="yellow"/>
        </w:rPr>
        <w:t>by awaiting the next</w:t>
      </w:r>
      <w:r w:rsidRPr="002E176F">
        <w:rPr>
          <w:rStyle w:val="StyleUnderline"/>
        </w:rPr>
        <w:t xml:space="preserve"> presidential </w:t>
      </w:r>
      <w:r w:rsidRPr="004C21BA">
        <w:rPr>
          <w:rStyle w:val="StyleUnderline"/>
          <w:highlight w:val="yellow"/>
        </w:rPr>
        <w:t>election, McConnell was saying</w:t>
      </w:r>
      <w:r w:rsidRPr="00B177D7">
        <w:rPr>
          <w:sz w:val="14"/>
        </w:rPr>
        <w:t xml:space="preserve"> that the </w:t>
      </w:r>
      <w:r w:rsidRPr="004C21BA">
        <w:rPr>
          <w:rStyle w:val="Emphasis"/>
          <w:highlight w:val="yellow"/>
        </w:rPr>
        <w:t>voters deserved to decide the direction of the court</w:t>
      </w:r>
      <w:r w:rsidRPr="00B177D7">
        <w:rPr>
          <w:sz w:val="14"/>
        </w:rPr>
        <w:t xml:space="preserve">. Again, this is not what the framers of the constitution wanted. They could have easily provided for the election of judges. They didn’t. </w:t>
      </w:r>
      <w:r w:rsidRPr="002E176F">
        <w:rPr>
          <w:rStyle w:val="StyleUnderline"/>
        </w:rPr>
        <w:t>The framers envisioned the court as a less political institution</w:t>
      </w:r>
      <w:r w:rsidRPr="00B177D7">
        <w:rPr>
          <w:sz w:val="14"/>
        </w:rPr>
        <w:t xml:space="preserve"> on which the justices would serve for life, so that they were not prisoners of the popular will.</w:t>
      </w:r>
    </w:p>
    <w:p w:rsidR="00E357F6" w:rsidRDefault="00E357F6" w:rsidP="00E357F6">
      <w:pPr>
        <w:rPr>
          <w:sz w:val="16"/>
        </w:rPr>
      </w:pPr>
    </w:p>
    <w:p w:rsidR="00E357F6" w:rsidRPr="00465756" w:rsidRDefault="00E357F6" w:rsidP="00E357F6">
      <w:pPr>
        <w:pStyle w:val="Heading4"/>
      </w:pPr>
      <w:r>
        <w:t>President</w:t>
      </w:r>
      <w:r w:rsidRPr="00465756">
        <w:t xml:space="preserve"> is the focal point of politics – </w:t>
      </w:r>
      <w:r>
        <w:t>they get</w:t>
      </w:r>
      <w:r w:rsidRPr="00465756">
        <w:t xml:space="preserve"> the credit or the blame, deserved or not</w:t>
      </w:r>
    </w:p>
    <w:p w:rsidR="00E357F6" w:rsidRDefault="00E357F6" w:rsidP="00E357F6">
      <w:bookmarkStart w:id="1" w:name="_Toc208255552"/>
      <w:bookmarkStart w:id="2" w:name="_Toc208255844"/>
      <w:bookmarkStart w:id="3" w:name="_Toc219198451"/>
      <w:bookmarkStart w:id="4" w:name="_Toc224840940"/>
      <w:bookmarkStart w:id="5" w:name="_Toc224842116"/>
      <w:r w:rsidRPr="00EA2F2B">
        <w:rPr>
          <w:rStyle w:val="Style13ptBold"/>
        </w:rPr>
        <w:t>Rosati 4</w:t>
      </w:r>
      <w:r w:rsidRPr="00EA2F2B">
        <w:t>.</w:t>
      </w:r>
      <w:bookmarkEnd w:id="1"/>
      <w:bookmarkEnd w:id="2"/>
      <w:bookmarkEnd w:id="3"/>
      <w:bookmarkEnd w:id="4"/>
      <w:bookmarkEnd w:id="5"/>
      <w:r w:rsidRPr="00EA2F2B">
        <w:t xml:space="preserve"> [Jerel A., University of South Carolina Government and International Studies professor </w:t>
      </w:r>
      <w:r>
        <w:t>“The Politics o</w:t>
      </w:r>
      <w:r w:rsidRPr="00EA2F2B">
        <w:t>f United States Foreign Policy,</w:t>
      </w:r>
      <w:r>
        <w:t>”</w:t>
      </w:r>
      <w:r w:rsidRPr="00EA2F2B">
        <w:t xml:space="preserve"> 2004, p. 80]</w:t>
      </w:r>
    </w:p>
    <w:p w:rsidR="00E357F6" w:rsidRPr="00EA2F2B" w:rsidRDefault="00E357F6" w:rsidP="00E357F6"/>
    <w:p w:rsidR="00E357F6" w:rsidRDefault="00E357F6" w:rsidP="00E357F6">
      <w:pPr>
        <w:rPr>
          <w:rStyle w:val="StyleUnderline"/>
        </w:rPr>
      </w:pPr>
      <w:bookmarkStart w:id="6" w:name="_Toc238893669"/>
      <w:bookmarkStart w:id="7" w:name="_Toc238903563"/>
      <w:bookmarkStart w:id="8" w:name="_Toc238903963"/>
      <w:bookmarkStart w:id="9" w:name="_Toc238906158"/>
      <w:bookmarkStart w:id="10" w:name="_Toc238913003"/>
      <w:r w:rsidRPr="000934D3">
        <w:rPr>
          <w:sz w:val="16"/>
        </w:rPr>
        <w:t>Given the popular image of presidential power,</w:t>
      </w:r>
      <w:bookmarkEnd w:id="6"/>
      <w:bookmarkEnd w:id="7"/>
      <w:bookmarkEnd w:id="8"/>
      <w:bookmarkEnd w:id="9"/>
      <w:bookmarkEnd w:id="10"/>
      <w:r w:rsidRPr="00AA700B">
        <w:rPr>
          <w:rStyle w:val="Heading3Char"/>
          <w:b w:val="0"/>
          <w:i/>
          <w:sz w:val="16"/>
        </w:rPr>
        <w:t xml:space="preserve"> </w:t>
      </w:r>
      <w:r w:rsidRPr="003F7D1C">
        <w:rPr>
          <w:rStyle w:val="StyleUnderline"/>
          <w:highlight w:val="yellow"/>
        </w:rPr>
        <w:t>presidents receive credit</w:t>
      </w:r>
      <w:r w:rsidRPr="003238AB">
        <w:rPr>
          <w:rStyle w:val="StyleUnderline"/>
        </w:rPr>
        <w:t xml:space="preserve"> when things are perceived as going well </w:t>
      </w:r>
      <w:r w:rsidRPr="003F7D1C">
        <w:rPr>
          <w:rStyle w:val="StyleUnderline"/>
          <w:highlight w:val="yellow"/>
        </w:rPr>
        <w:t>and</w:t>
      </w:r>
      <w:r w:rsidRPr="003238AB">
        <w:rPr>
          <w:rStyle w:val="StyleUnderline"/>
        </w:rPr>
        <w:t xml:space="preserve"> </w:t>
      </w:r>
      <w:r w:rsidRPr="003F7D1C">
        <w:rPr>
          <w:rStyle w:val="StyleUnderline"/>
          <w:highlight w:val="yellow"/>
        </w:rPr>
        <w:t>are blamed when things go badly</w:t>
      </w:r>
      <w:r w:rsidRPr="003238AB">
        <w:rPr>
          <w:rStyle w:val="StyleUnderline"/>
        </w:rPr>
        <w:t xml:space="preserve">. Unfortunately, </w:t>
      </w:r>
      <w:r w:rsidRPr="003F7D1C">
        <w:rPr>
          <w:rStyle w:val="StyleUnderline"/>
          <w:highlight w:val="yellow"/>
        </w:rPr>
        <w:t>American politics</w:t>
      </w:r>
      <w:r w:rsidRPr="003238AB">
        <w:rPr>
          <w:rStyle w:val="StyleUnderline"/>
        </w:rPr>
        <w:t xml:space="preserve"> and the policy process </w:t>
      </w:r>
      <w:r w:rsidRPr="003F7D1C">
        <w:rPr>
          <w:rStyle w:val="StyleUnderline"/>
          <w:highlight w:val="yellow"/>
        </w:rPr>
        <w:t>are incredibly</w:t>
      </w:r>
      <w:r w:rsidRPr="003238AB">
        <w:rPr>
          <w:rStyle w:val="StyleUnderline"/>
        </w:rPr>
        <w:t xml:space="preserve"> </w:t>
      </w:r>
      <w:r w:rsidRPr="003F7D1C">
        <w:rPr>
          <w:rStyle w:val="StyleUnderline"/>
          <w:highlight w:val="yellow"/>
        </w:rPr>
        <w:t>complex</w:t>
      </w:r>
      <w:r w:rsidRPr="003238AB">
        <w:rPr>
          <w:rStyle w:val="StyleUnderline"/>
        </w:rPr>
        <w:t xml:space="preserve"> and </w:t>
      </w:r>
      <w:r w:rsidRPr="003F7D1C">
        <w:rPr>
          <w:rStyle w:val="StyleUnderline"/>
          <w:highlight w:val="yellow"/>
        </w:rPr>
        <w:t xml:space="preserve">beyond </w:t>
      </w:r>
      <w:r w:rsidRPr="003F7D1C">
        <w:rPr>
          <w:rStyle w:val="StyleUnderline"/>
        </w:rPr>
        <w:t xml:space="preserve">considerable </w:t>
      </w:r>
      <w:r w:rsidRPr="003F7D1C">
        <w:rPr>
          <w:rStyle w:val="StyleUnderline"/>
          <w:highlight w:val="yellow"/>
        </w:rPr>
        <w:t>presidential control</w:t>
      </w:r>
      <w:r w:rsidRPr="003238AB">
        <w:rPr>
          <w:rStyle w:val="StyleUnderline"/>
        </w:rPr>
        <w:t>. With so many complex issues and problems to address</w:t>
      </w:r>
      <w:r w:rsidRPr="00AA700B">
        <w:rPr>
          <w:rStyle w:val="Heading3Char"/>
          <w:b w:val="0"/>
          <w:i/>
          <w:sz w:val="16"/>
        </w:rPr>
        <w:t xml:space="preserve"> </w:t>
      </w:r>
      <w:r w:rsidRPr="00AA700B">
        <w:rPr>
          <w:rStyle w:val="Heading3Char"/>
          <w:sz w:val="16"/>
        </w:rPr>
        <w:t xml:space="preserve">– </w:t>
      </w:r>
      <w:r w:rsidRPr="000934D3">
        <w:rPr>
          <w:sz w:val="16"/>
        </w:rPr>
        <w:t>the debt problem, the economy, energy, welfare, education, the environment, foreign policy</w:t>
      </w:r>
      <w:r w:rsidRPr="00AA700B">
        <w:rPr>
          <w:rStyle w:val="Heading3Char"/>
          <w:b w:val="0"/>
          <w:i/>
          <w:sz w:val="16"/>
        </w:rPr>
        <w:t xml:space="preserve"> – </w:t>
      </w:r>
      <w:r w:rsidRPr="003238AB">
        <w:rPr>
          <w:rStyle w:val="StyleUnderline"/>
        </w:rPr>
        <w:t>this is a very demanding time to be president</w:t>
      </w:r>
      <w:r w:rsidRPr="00AA700B">
        <w:rPr>
          <w:rStyle w:val="Heading3Char"/>
          <w:sz w:val="16"/>
        </w:rPr>
        <w:t xml:space="preserve">. </w:t>
      </w:r>
      <w:r w:rsidRPr="000934D3">
        <w:rPr>
          <w:sz w:val="16"/>
        </w:rPr>
        <w:t>As long as presidential promises and public expectations remain high, the president’s job becomes virtually an impossible task. Should success occur, given the lack of presidential power, it is probably not by the president’s own design. Nonetheless,</w:t>
      </w:r>
      <w:r w:rsidRPr="00AA700B">
        <w:rPr>
          <w:rStyle w:val="Heading3Char"/>
          <w:b w:val="0"/>
          <w:i/>
          <w:sz w:val="16"/>
        </w:rPr>
        <w:t xml:space="preserve"> </w:t>
      </w:r>
      <w:r w:rsidRPr="003238AB">
        <w:rPr>
          <w:rStyle w:val="StyleUnderline"/>
        </w:rPr>
        <w:t>the president</w:t>
      </w:r>
      <w:r w:rsidRPr="00AA700B">
        <w:rPr>
          <w:rStyle w:val="Heading3Char"/>
          <w:b w:val="0"/>
          <w:i/>
          <w:sz w:val="16"/>
        </w:rPr>
        <w:t xml:space="preserve"> </w:t>
      </w:r>
      <w:r w:rsidRPr="00AA700B">
        <w:rPr>
          <w:rStyle w:val="Heading3Char"/>
          <w:sz w:val="16"/>
        </w:rPr>
        <w:t xml:space="preserve">– </w:t>
      </w:r>
      <w:r w:rsidRPr="000934D3">
        <w:rPr>
          <w:sz w:val="16"/>
        </w:rPr>
        <w:t>the person perceived to be the leader of the country –</w:t>
      </w:r>
      <w:r w:rsidRPr="00AA700B">
        <w:rPr>
          <w:rStyle w:val="Heading3Char"/>
          <w:b w:val="0"/>
          <w:i/>
          <w:sz w:val="16"/>
        </w:rPr>
        <w:t xml:space="preserve"> </w:t>
      </w:r>
      <w:r w:rsidRPr="003238AB">
        <w:rPr>
          <w:rStyle w:val="StyleUnderline"/>
        </w:rPr>
        <w:t>will be rewarded in terms of public prestige, greater power, and reelection</w:t>
      </w:r>
      <w:r w:rsidRPr="00AA700B">
        <w:rPr>
          <w:rStyle w:val="Heading3Char"/>
          <w:b w:val="0"/>
          <w:i/>
          <w:sz w:val="16"/>
        </w:rPr>
        <w:t xml:space="preserve"> </w:t>
      </w:r>
      <w:r w:rsidRPr="000934D3">
        <w:rPr>
          <w:sz w:val="16"/>
        </w:rPr>
        <w:t>(for him or his successor).</w:t>
      </w:r>
      <w:r w:rsidRPr="00AA700B">
        <w:rPr>
          <w:rStyle w:val="Heading3Char"/>
          <w:sz w:val="16"/>
        </w:rPr>
        <w:t xml:space="preserve"> </w:t>
      </w:r>
      <w:r w:rsidRPr="000934D3">
        <w:rPr>
          <w:sz w:val="16"/>
        </w:rPr>
        <w:t>However</w:t>
      </w:r>
      <w:r w:rsidRPr="00AA700B">
        <w:rPr>
          <w:rStyle w:val="Heading3Char"/>
          <w:b w:val="0"/>
          <w:i/>
          <w:sz w:val="16"/>
        </w:rPr>
        <w:t xml:space="preserve">, </w:t>
      </w:r>
      <w:r w:rsidRPr="003F7D1C">
        <w:rPr>
          <w:rStyle w:val="StyleUnderline"/>
          <w:highlight w:val="yellow"/>
        </w:rPr>
        <w:t xml:space="preserve">if the president is </w:t>
      </w:r>
      <w:r w:rsidRPr="003F7D1C">
        <w:rPr>
          <w:rStyle w:val="Emphasis"/>
          <w:highlight w:val="yellow"/>
        </w:rPr>
        <w:t>perceived as unsuccessful</w:t>
      </w:r>
      <w:r w:rsidRPr="003238AB">
        <w:rPr>
          <w:rStyle w:val="StyleUnderline"/>
        </w:rPr>
        <w:t xml:space="preserve"> – a failure – </w:t>
      </w:r>
      <w:r w:rsidRPr="003F7D1C">
        <w:rPr>
          <w:rStyle w:val="StyleUnderline"/>
          <w:highlight w:val="yellow"/>
        </w:rPr>
        <w:t>this results</w:t>
      </w:r>
      <w:r w:rsidRPr="003238AB">
        <w:rPr>
          <w:rStyle w:val="StyleUnderline"/>
        </w:rPr>
        <w:t xml:space="preserve"> not only </w:t>
      </w:r>
      <w:r w:rsidRPr="003F7D1C">
        <w:rPr>
          <w:rStyle w:val="StyleUnderline"/>
          <w:highlight w:val="yellow"/>
        </w:rPr>
        <w:t>in a weakened president</w:t>
      </w:r>
      <w:r w:rsidRPr="00AA700B">
        <w:rPr>
          <w:rStyle w:val="Heading3Char"/>
          <w:b w:val="0"/>
          <w:i/>
          <w:sz w:val="16"/>
        </w:rPr>
        <w:t xml:space="preserve"> </w:t>
      </w:r>
      <w:r w:rsidRPr="003238AB">
        <w:rPr>
          <w:rStyle w:val="StyleUnderline"/>
        </w:rPr>
        <w:t>but one the public wants replaced, creating the opportunity to challenge an incumbent president or his heir as presidential nominee.</w:t>
      </w:r>
    </w:p>
    <w:p w:rsidR="00E357F6" w:rsidRDefault="00E357F6" w:rsidP="00E357F6">
      <w:pPr>
        <w:rPr>
          <w:sz w:val="16"/>
        </w:rPr>
      </w:pPr>
    </w:p>
    <w:p w:rsidR="00E357F6" w:rsidRDefault="00E357F6" w:rsidP="00E357F6">
      <w:pPr>
        <w:pStyle w:val="Heading4"/>
      </w:pPr>
      <w:r>
        <w:t>No Shielding</w:t>
      </w:r>
    </w:p>
    <w:p w:rsidR="00E357F6" w:rsidRPr="00465756" w:rsidRDefault="00E357F6" w:rsidP="00E357F6">
      <w:r w:rsidRPr="00465756">
        <w:rPr>
          <w:rStyle w:val="Style13ptBold"/>
        </w:rPr>
        <w:t>Greenwald 6</w:t>
      </w:r>
      <w:r w:rsidRPr="00465756">
        <w:t xml:space="preserve"> (Glenn, Civil Rights Lawyer and Author “How would a Patriot Act?”, </w:t>
      </w:r>
      <w:hyperlink r:id="rId30" w:history="1">
        <w:r w:rsidRPr="00A5152C">
          <w:rPr>
            <w:rStyle w:val="Hyperlink"/>
          </w:rPr>
          <w:t>http://glenngreenwald.blogspot.com/2006_06_01_glenngreenwald_archive.html</w:t>
        </w:r>
      </w:hyperlink>
      <w:r w:rsidRPr="00465756">
        <w:t>)</w:t>
      </w:r>
    </w:p>
    <w:p w:rsidR="00E357F6" w:rsidRDefault="00E357F6" w:rsidP="00E357F6">
      <w:pPr>
        <w:rPr>
          <w:rStyle w:val="StyleUnderline"/>
        </w:rPr>
      </w:pPr>
      <w:r w:rsidRPr="00037233">
        <w:rPr>
          <w:sz w:val="16"/>
        </w:rPr>
        <w:t xml:space="preserve"> Additionally, </w:t>
      </w:r>
      <w:r w:rsidRPr="00613A16">
        <w:rPr>
          <w:rStyle w:val="StyleUnderline"/>
          <w:highlight w:val="yellow"/>
        </w:rPr>
        <w:t>court opinions</w:t>
      </w:r>
      <w:r w:rsidRPr="00037233">
        <w:rPr>
          <w:sz w:val="16"/>
        </w:rPr>
        <w:t xml:space="preserve"> historically </w:t>
      </w:r>
      <w:r w:rsidRPr="00613A16">
        <w:rPr>
          <w:rStyle w:val="StyleUnderline"/>
          <w:highlight w:val="yellow"/>
        </w:rPr>
        <w:t>have a political impact</w:t>
      </w:r>
      <w:r w:rsidRPr="003238AB">
        <w:rPr>
          <w:rStyle w:val="StyleUnderline"/>
        </w:rPr>
        <w:t xml:space="preserve"> </w:t>
      </w:r>
      <w:r w:rsidRPr="00613A16">
        <w:rPr>
          <w:rStyle w:val="StyleUnderline"/>
          <w:highlight w:val="yellow"/>
        </w:rPr>
        <w:t>as well as legal effects</w:t>
      </w:r>
      <w:r w:rsidRPr="00037233">
        <w:rPr>
          <w:sz w:val="16"/>
        </w:rPr>
        <w:t xml:space="preserve">. Despite the concerted, destructive attacks on the credibility of the Supreme Court by the likes of Mark Levin and Rush Limbaugh, who hate and wage war on any institution (such as the media) which dares to challenge the Powers of the President, Americans still retain a respect for the Supreme Court as an important and credible institution. The Court's proclamation that the President has been acting beyond his legal and constitutional authority strengthens that argument as a political matter. </w:t>
      </w:r>
      <w:r w:rsidRPr="00613A16">
        <w:rPr>
          <w:rStyle w:val="StyleUnderline"/>
          <w:highlight w:val="yellow"/>
        </w:rPr>
        <w:t>It is</w:t>
      </w:r>
      <w:r w:rsidRPr="003238AB">
        <w:rPr>
          <w:rStyle w:val="StyleUnderline"/>
        </w:rPr>
        <w:t xml:space="preserve"> </w:t>
      </w:r>
      <w:r w:rsidRPr="00037233">
        <w:rPr>
          <w:sz w:val="16"/>
        </w:rPr>
        <w:t xml:space="preserve">also </w:t>
      </w:r>
      <w:r w:rsidRPr="00613A16">
        <w:rPr>
          <w:rStyle w:val="StyleUnderline"/>
          <w:highlight w:val="yellow"/>
        </w:rPr>
        <w:t>likely to further galvanize</w:t>
      </w:r>
      <w:r w:rsidRPr="003238AB">
        <w:rPr>
          <w:rStyle w:val="StyleUnderline"/>
        </w:rPr>
        <w:t xml:space="preserve"> those in </w:t>
      </w:r>
      <w:r w:rsidRPr="00613A16">
        <w:rPr>
          <w:rStyle w:val="StyleUnderline"/>
          <w:highlight w:val="yellow"/>
        </w:rPr>
        <w:t>Congress</w:t>
      </w:r>
      <w:r w:rsidRPr="003238AB">
        <w:rPr>
          <w:rStyle w:val="StyleUnderline"/>
        </w:rPr>
        <w:t xml:space="preserve"> </w:t>
      </w:r>
      <w:r w:rsidRPr="00613A16">
        <w:rPr>
          <w:rStyle w:val="StyleUnderline"/>
          <w:highlight w:val="yellow"/>
        </w:rPr>
        <w:t>and the media</w:t>
      </w:r>
      <w:r w:rsidRPr="003238AB">
        <w:rPr>
          <w:rStyle w:val="StyleUnderline"/>
        </w:rPr>
        <w:t xml:space="preserve"> </w:t>
      </w:r>
      <w:r w:rsidRPr="00613A16">
        <w:rPr>
          <w:rStyle w:val="StyleUnderline"/>
          <w:highlight w:val="yellow"/>
        </w:rPr>
        <w:t>who have been</w:t>
      </w:r>
      <w:r w:rsidRPr="003238AB">
        <w:rPr>
          <w:rStyle w:val="StyleUnderline"/>
        </w:rPr>
        <w:t xml:space="preserve"> gradually </w:t>
      </w:r>
      <w:r w:rsidRPr="00613A16">
        <w:rPr>
          <w:rStyle w:val="StyleUnderline"/>
          <w:highlight w:val="yellow"/>
        </w:rPr>
        <w:t>taking a stand</w:t>
      </w:r>
      <w:r w:rsidRPr="003238AB">
        <w:rPr>
          <w:rStyle w:val="StyleUnderline"/>
        </w:rPr>
        <w:t xml:space="preserve"> </w:t>
      </w:r>
      <w:r w:rsidRPr="00037233">
        <w:rPr>
          <w:sz w:val="16"/>
        </w:rPr>
        <w:t xml:space="preserve">against the Administration. </w:t>
      </w:r>
      <w:r w:rsidRPr="00613A16">
        <w:rPr>
          <w:rStyle w:val="StyleUnderline"/>
          <w:highlight w:val="yellow"/>
        </w:rPr>
        <w:t>A</w:t>
      </w:r>
      <w:r w:rsidRPr="003238AB">
        <w:rPr>
          <w:rStyle w:val="StyleUnderline"/>
        </w:rPr>
        <w:t xml:space="preserve"> Supreme </w:t>
      </w:r>
      <w:r w:rsidRPr="00613A16">
        <w:rPr>
          <w:rStyle w:val="StyleUnderline"/>
          <w:highlight w:val="yellow"/>
        </w:rPr>
        <w:t>Court ruling</w:t>
      </w:r>
      <w:r w:rsidRPr="003238AB">
        <w:rPr>
          <w:rStyle w:val="StyleUnderline"/>
        </w:rPr>
        <w:t xml:space="preserve"> </w:t>
      </w:r>
      <w:r w:rsidRPr="00037233">
        <w:rPr>
          <w:sz w:val="16"/>
        </w:rPr>
        <w:t xml:space="preserve">that is this decisive, on an issue this significant, </w:t>
      </w:r>
      <w:r w:rsidRPr="00613A16">
        <w:rPr>
          <w:rStyle w:val="StyleUnderline"/>
          <w:highlight w:val="yellow"/>
        </w:rPr>
        <w:t>is</w:t>
      </w:r>
      <w:r w:rsidRPr="003238AB">
        <w:rPr>
          <w:rStyle w:val="StyleUnderline"/>
        </w:rPr>
        <w:t xml:space="preserve"> </w:t>
      </w:r>
      <w:r w:rsidRPr="00613A16">
        <w:rPr>
          <w:rStyle w:val="StyleUnderline"/>
          <w:highlight w:val="yellow"/>
        </w:rPr>
        <w:t>virtually</w:t>
      </w:r>
      <w:r w:rsidRPr="003238AB">
        <w:rPr>
          <w:rStyle w:val="StyleUnderline"/>
        </w:rPr>
        <w:t xml:space="preserve"> </w:t>
      </w:r>
      <w:r w:rsidRPr="00613A16">
        <w:rPr>
          <w:rStyle w:val="StyleUnderline"/>
          <w:highlight w:val="yellow"/>
        </w:rPr>
        <w:t>never confined to the legal realm</w:t>
      </w:r>
      <w:r w:rsidRPr="003238AB">
        <w:rPr>
          <w:rStyle w:val="StyleUnderline"/>
        </w:rPr>
        <w:t xml:space="preserve">, </w:t>
      </w:r>
      <w:r w:rsidRPr="00613A16">
        <w:rPr>
          <w:rStyle w:val="StyleUnderline"/>
          <w:highlight w:val="yellow"/>
        </w:rPr>
        <w:t xml:space="preserve">but </w:t>
      </w:r>
      <w:r w:rsidRPr="0059149E">
        <w:rPr>
          <w:rStyle w:val="Emphasis"/>
          <w:highlight w:val="yellow"/>
        </w:rPr>
        <w:t>almost always has</w:t>
      </w:r>
      <w:r w:rsidRPr="003238AB">
        <w:rPr>
          <w:rStyle w:val="StyleUnderline"/>
        </w:rPr>
        <w:t xml:space="preserve"> </w:t>
      </w:r>
      <w:r w:rsidRPr="00037233">
        <w:rPr>
          <w:sz w:val="16"/>
        </w:rPr>
        <w:t xml:space="preserve">impact, often </w:t>
      </w:r>
      <w:r w:rsidRPr="0059149E">
        <w:rPr>
          <w:rStyle w:val="Emphasis"/>
          <w:highlight w:val="yellow"/>
        </w:rPr>
        <w:t>profound impact, in the political realm</w:t>
      </w:r>
      <w:r w:rsidRPr="00613A16">
        <w:rPr>
          <w:rStyle w:val="StyleUnderline"/>
          <w:highlight w:val="yellow"/>
        </w:rPr>
        <w:t xml:space="preserve"> as well.</w:t>
      </w:r>
    </w:p>
    <w:p w:rsidR="00E357F6" w:rsidRDefault="00E357F6" w:rsidP="00E357F6"/>
    <w:p w:rsidR="00E357F6" w:rsidRDefault="00E357F6" w:rsidP="00E357F6">
      <w:pPr>
        <w:pStyle w:val="Heading4"/>
      </w:pPr>
      <w:r>
        <w:t>That’s true for individual rulings post Gorsuch</w:t>
      </w:r>
    </w:p>
    <w:p w:rsidR="00E357F6" w:rsidRPr="002E176F" w:rsidRDefault="00E357F6" w:rsidP="00E357F6">
      <w:pPr>
        <w:rPr>
          <w:rStyle w:val="Style13ptBold"/>
          <w:b w:val="0"/>
        </w:rPr>
      </w:pPr>
      <w:r>
        <w:rPr>
          <w:rStyle w:val="Style13ptBold"/>
        </w:rPr>
        <w:t xml:space="preserve">Turow, 17 --- </w:t>
      </w:r>
      <w:r w:rsidRPr="002E176F">
        <w:rPr>
          <w:rStyle w:val="Style13ptBold"/>
          <w:b w:val="0"/>
        </w:rPr>
        <w:t>Scott, partner of the international law firm Dentons, former US Assistant Attorney, member of the U.S. Senate Nominations Commission, 2/1,  http://www.vanityfair.com/news/2017/02/neil-gorsuch-supreme-court</w:t>
      </w:r>
    </w:p>
    <w:p w:rsidR="00E357F6" w:rsidRPr="00B177D7" w:rsidRDefault="00E357F6" w:rsidP="00E357F6"/>
    <w:p w:rsidR="00E357F6" w:rsidRPr="00B177D7" w:rsidRDefault="00E357F6" w:rsidP="00E357F6">
      <w:pPr>
        <w:rPr>
          <w:sz w:val="14"/>
        </w:rPr>
      </w:pPr>
      <w:r w:rsidRPr="00B177D7">
        <w:rPr>
          <w:sz w:val="14"/>
        </w:rPr>
        <w:t xml:space="preserve">It goes without saying that </w:t>
      </w:r>
      <w:r w:rsidRPr="004C21BA">
        <w:rPr>
          <w:rStyle w:val="StyleUnderline"/>
          <w:highlight w:val="yellow"/>
        </w:rPr>
        <w:t>McConnell’s actions</w:t>
      </w:r>
      <w:r w:rsidRPr="002E176F">
        <w:rPr>
          <w:rStyle w:val="StyleUnderline"/>
        </w:rPr>
        <w:t xml:space="preserve">, while </w:t>
      </w:r>
      <w:r w:rsidRPr="004C21BA">
        <w:rPr>
          <w:rStyle w:val="StyleUnderline"/>
          <w:highlight w:val="yellow"/>
        </w:rPr>
        <w:t>the most recent and</w:t>
      </w:r>
      <w:r w:rsidRPr="002E176F">
        <w:rPr>
          <w:rStyle w:val="StyleUnderline"/>
        </w:rPr>
        <w:t xml:space="preserve"> </w:t>
      </w:r>
      <w:r w:rsidRPr="002E176F">
        <w:rPr>
          <w:rStyle w:val="Emphasis"/>
        </w:rPr>
        <w:t xml:space="preserve">most </w:t>
      </w:r>
      <w:r w:rsidRPr="004C21BA">
        <w:rPr>
          <w:rStyle w:val="Emphasis"/>
          <w:highlight w:val="yellow"/>
        </w:rPr>
        <w:t>radical step in politicizing the court,</w:t>
      </w:r>
      <w:r w:rsidRPr="004C21BA">
        <w:rPr>
          <w:rStyle w:val="StyleUnderline"/>
          <w:highlight w:val="yellow"/>
        </w:rPr>
        <w:t xml:space="preserve"> were hardly the first</w:t>
      </w:r>
      <w:r w:rsidRPr="00B177D7">
        <w:rPr>
          <w:sz w:val="14"/>
        </w:rPr>
        <w:t xml:space="preserve">. Conservatives like to say, with some merit, that all of this began when the Democrat-controlled Senate refused to confirm Robert Bork, President Reagan’s first nominee for the seat that Kennedy eventually filled. Bork, who had the same kind of intellectual credentials and experience as Gorsuch, had tarnished himself for good during Watergate. As acting attorney general, he had followed President Nixon’s order to fire the independent special prosecutor, Archibald Cox, but only after Attorney General Eliot Richardson and his replacement, Deputy Attorney General William Ruckleshaus, had both resigned rather than fire Cox themselves. (Sound familiar?) Being “Borked,” in the conservative lexicon, soon became a synonym for being derailed only because of one’s political leanings. That said, it’s worth wondering where we would be today if the Democrats in the Senate in 1987 had had McConnell’s gall and guile and simply refused to bring Bork’s nomination to a vote because Reagan was a lame duck. </w:t>
      </w:r>
      <w:r w:rsidRPr="004C21BA">
        <w:rPr>
          <w:rStyle w:val="StyleUnderline"/>
          <w:highlight w:val="yellow"/>
        </w:rPr>
        <w:t>In terms of politicization, even McConnell’s overreach might have been exceeded by the court itself</w:t>
      </w:r>
      <w:r w:rsidRPr="00A87EFE">
        <w:rPr>
          <w:rStyle w:val="StyleUnderline"/>
        </w:rPr>
        <w:t xml:space="preserve"> when it decided to step into</w:t>
      </w:r>
      <w:r w:rsidRPr="00B177D7">
        <w:rPr>
          <w:sz w:val="14"/>
        </w:rPr>
        <w:t xml:space="preserve"> the 2000 election in </w:t>
      </w:r>
      <w:r w:rsidRPr="00A87EFE">
        <w:rPr>
          <w:rStyle w:val="StyleUnderline"/>
        </w:rPr>
        <w:t>Bush v. Gore</w:t>
      </w:r>
      <w:r w:rsidRPr="00B177D7">
        <w:rPr>
          <w:sz w:val="14"/>
        </w:rPr>
        <w:t xml:space="preserve">. Acres of precedent required the court to defer to the Florida Supreme Court’s interpretation of Florida law, which that court said required a recount. But to sidestep those decisions, the High Court offered an adventuresome interpretation of the Equal Protection clause of the Constitution—one that was so out of keeping with existing jurisprudence that it has been largely disregarded ever since. The case was a one-off and clearly result-oriented. In essence, the severely divided court decided to hold the election for president all over again—in its own chambers. I will always believe the nine justices voted on the case exactly as they did at their actual ballot boxes. In the late 19th and early 20th centuries, a variety of revered legal thinkers, starting with Oliver Wendell Holmes, began positing a theory of law called legal realism. In its many different strands, legal realism concedes that judges are inclined to validate their own personal moral and political beliefs in their decisions. To avoid politicizing decision-making, therefore, it is best for judges to restrict their decisions to the narrowest questions and grounds available, and to defer to legislative judgments whenever possible. Ever since, both liberals and conservatives have invoked realist principles when the situation suited them. Judge </w:t>
      </w:r>
      <w:r w:rsidRPr="004C21BA">
        <w:rPr>
          <w:rStyle w:val="StyleUnderline"/>
          <w:highlight w:val="yellow"/>
        </w:rPr>
        <w:t>Gorsuch himself, in words he’ll be chewing on for many months, has accused liberals of using the courts for social engineering</w:t>
      </w:r>
      <w:r w:rsidRPr="00B177D7">
        <w:rPr>
          <w:sz w:val="14"/>
        </w:rPr>
        <w:t xml:space="preserve">. In an article for the conservative journal National Review, written in 2005 before taking the bench, Gorsuch asserted, “American liberals have become addicted to the courtroom, relying on judges and lawyers, rather than elected leaders and the ballot box, as the primary means of effecting their social agenda on everything from gay marriage to assisted suicide to the use of vouchers for private-school education.” Gorsuch concluded that doing so was “bad for the judiciary.” The problem, Judge Gorsuch notwithstanding, is that </w:t>
      </w:r>
      <w:r w:rsidRPr="004C21BA">
        <w:rPr>
          <w:rStyle w:val="StyleUnderline"/>
          <w:highlight w:val="yellow"/>
        </w:rPr>
        <w:t>conservatives have been no more restrained than liberals</w:t>
      </w:r>
      <w:r w:rsidRPr="00A87EFE">
        <w:rPr>
          <w:rStyle w:val="StyleUnderline"/>
        </w:rPr>
        <w:t xml:space="preserve"> in </w:t>
      </w:r>
      <w:r w:rsidRPr="004C21BA">
        <w:rPr>
          <w:rStyle w:val="StyleUnderline"/>
          <w:highlight w:val="yellow"/>
        </w:rPr>
        <w:t xml:space="preserve">using the judiciary to </w:t>
      </w:r>
      <w:r w:rsidRPr="004C21BA">
        <w:rPr>
          <w:rStyle w:val="Emphasis"/>
          <w:highlight w:val="yellow"/>
        </w:rPr>
        <w:t>implement their political agenda</w:t>
      </w:r>
      <w:r w:rsidRPr="00B177D7">
        <w:rPr>
          <w:sz w:val="14"/>
        </w:rPr>
        <w:t xml:space="preserve">. And originalists have been especially hypocritical. For example, in District of Columbia v. Heller, the Supreme Court in 2008 took up a 25-year-old D.C. statute that generally prohibited owning handguns. Deferring to legislative judgments would have meant giving wide berth to a longstanding law. Instead, Justice Scalia and his conservative allies found—more than two centuries after the adoption of the the Second Amendment—that it granted a constitutional right to keep handguns in one’s home, overruling the court’s own decision from 1934, which had read the Second Amendment as applying solely to weapons to be used for the local militia. Even more important, perhaps, to an originalist, should have been the fact that the modern repeat-action handgun was not invented until nearly a century after the Constitution was written. So how could its framers possibly have intended to protect the right to have such weapons in the home? Or take the great bête noir of liberals like me: the Supreme Court’s 2010 decision in Citizens United, which allowed corporations and unions to ignore congressionally enacted restrictions on political advertising. Most of the frenzied outcry about the decision has focused on its effects, which give the richest economic entities in our society a disproportionate voice in political discussions. But the fact of the matter is that the decision itself depended on radical jurisprudence. The conservative court majority invalidated not only a congressional enactment but also overruled not one, but two previous decisions of the court itself. Furthermore, its most outrageous conclusion—that corporations effectively have an unlimited right to free speech on political questions—cannot possibly be shoehorned into any sincere version of originalism. I challenge any conservative to find any declaration in the writings of Madison or Hamilton or Franklin or Washington—indeed, any of the other framers—that corporations have the same free-speech rights as individuals. The framers all would have fainted at the idea, since the modern corporate form essentially did not begin to evolve until the middle of the 19th century. Nevertheless, Judge Gorsuch’s declaration that using the courts as a proxy for politics is “bad for the judiciary” bears some heed. The ultimate consequence of a court viewed as a political instrument is that it will be disrespected and even disobeyed by the political majority. In fact, it’s been widely speculated that Chief Justice John Roberts voted twice to uphold the Affordable Care Act against challenges by Republican groups because he feared the consequences of using the court to invalidate legislation that was the signature political act of the Obama administration and was passed by a super majority in the U.S. Senate. Which brings us back to Judge </w:t>
      </w:r>
      <w:r w:rsidRPr="004C21BA">
        <w:rPr>
          <w:rStyle w:val="StyleUnderline"/>
          <w:highlight w:val="yellow"/>
        </w:rPr>
        <w:t>Gorsuch</w:t>
      </w:r>
      <w:r w:rsidRPr="00A87EFE">
        <w:rPr>
          <w:rStyle w:val="StyleUnderline"/>
        </w:rPr>
        <w:t>.</w:t>
      </w:r>
      <w:r w:rsidRPr="00B177D7">
        <w:rPr>
          <w:sz w:val="14"/>
        </w:rPr>
        <w:t xml:space="preserve"> He </w:t>
      </w:r>
      <w:r w:rsidRPr="004C21BA">
        <w:rPr>
          <w:rStyle w:val="StyleUnderline"/>
          <w:highlight w:val="yellow"/>
        </w:rPr>
        <w:t xml:space="preserve">is being </w:t>
      </w:r>
      <w:r w:rsidRPr="004C21BA">
        <w:rPr>
          <w:rStyle w:val="Emphasis"/>
          <w:highlight w:val="yellow"/>
        </w:rPr>
        <w:t>installed by a president</w:t>
      </w:r>
      <w:r w:rsidRPr="004C21BA">
        <w:rPr>
          <w:rStyle w:val="StyleUnderline"/>
          <w:highlight w:val="yellow"/>
        </w:rPr>
        <w:t xml:space="preserve"> who lost the popular vote</w:t>
      </w:r>
      <w:r w:rsidRPr="00A87EFE">
        <w:rPr>
          <w:rStyle w:val="StyleUnderline"/>
        </w:rPr>
        <w:t xml:space="preserve"> by nearly 3 million ballots </w:t>
      </w:r>
      <w:r w:rsidRPr="004C21BA">
        <w:rPr>
          <w:rStyle w:val="StyleUnderline"/>
          <w:highlight w:val="yellow"/>
        </w:rPr>
        <w:t>after</w:t>
      </w:r>
      <w:r w:rsidRPr="00A87EFE">
        <w:rPr>
          <w:rStyle w:val="StyleUnderline"/>
        </w:rPr>
        <w:t xml:space="preserve"> Senate </w:t>
      </w:r>
      <w:r w:rsidRPr="004C21BA">
        <w:rPr>
          <w:rStyle w:val="StyleUnderline"/>
          <w:highlight w:val="yellow"/>
        </w:rPr>
        <w:t xml:space="preserve">Republicans </w:t>
      </w:r>
      <w:r w:rsidRPr="004C21BA">
        <w:rPr>
          <w:rStyle w:val="Emphasis"/>
          <w:highlight w:val="yellow"/>
        </w:rPr>
        <w:t xml:space="preserve">hijacked </w:t>
      </w:r>
      <w:r w:rsidRPr="004C21BA">
        <w:rPr>
          <w:rStyle w:val="StyleUnderline"/>
          <w:highlight w:val="yellow"/>
        </w:rPr>
        <w:t>the constitutional prerogative</w:t>
      </w:r>
      <w:r w:rsidRPr="00A87EFE">
        <w:rPr>
          <w:rStyle w:val="StyleUnderline"/>
        </w:rPr>
        <w:t xml:space="preserve"> of Obama to nominate</w:t>
      </w:r>
      <w:r w:rsidRPr="00B177D7">
        <w:rPr>
          <w:sz w:val="14"/>
        </w:rPr>
        <w:t xml:space="preserve"> Justice </w:t>
      </w:r>
      <w:r w:rsidRPr="00A87EFE">
        <w:rPr>
          <w:rStyle w:val="StyleUnderline"/>
        </w:rPr>
        <w:t xml:space="preserve">Scalia’s replacement. As a consequence, </w:t>
      </w:r>
      <w:r w:rsidRPr="004C21BA">
        <w:rPr>
          <w:rStyle w:val="Emphasis"/>
          <w:highlight w:val="yellow"/>
        </w:rPr>
        <w:t>Gorsuch’s vote on the court will always be regarded as illegitimate by many people</w:t>
      </w:r>
      <w:r w:rsidRPr="00B177D7">
        <w:rPr>
          <w:sz w:val="14"/>
        </w:rPr>
        <w:t xml:space="preserve">. For a while now, I have been thinking that the wisdom of the legal realists bears serious reconsideration. </w:t>
      </w:r>
      <w:r w:rsidRPr="004C21BA">
        <w:rPr>
          <w:rStyle w:val="StyleUnderline"/>
          <w:highlight w:val="yellow"/>
        </w:rPr>
        <w:t xml:space="preserve">The </w:t>
      </w:r>
      <w:r w:rsidRPr="004C21BA">
        <w:rPr>
          <w:rStyle w:val="Emphasis"/>
          <w:highlight w:val="yellow"/>
        </w:rPr>
        <w:t>only real hope of de-politicizing the court is by getting the institution out of the business of making</w:t>
      </w:r>
      <w:r w:rsidRPr="00A87EFE">
        <w:rPr>
          <w:rStyle w:val="Emphasis"/>
        </w:rPr>
        <w:t xml:space="preserve"> the kinds of </w:t>
      </w:r>
      <w:r w:rsidRPr="004C21BA">
        <w:rPr>
          <w:rStyle w:val="Emphasis"/>
          <w:highlight w:val="yellow"/>
        </w:rPr>
        <w:t>moral and political judgments</w:t>
      </w:r>
      <w:r w:rsidRPr="00A87EFE">
        <w:rPr>
          <w:rStyle w:val="Emphasis"/>
        </w:rPr>
        <w:t xml:space="preserve"> that we have become accustomed to</w:t>
      </w:r>
      <w:r w:rsidRPr="00A87EFE">
        <w:rPr>
          <w:rStyle w:val="StyleUnderline"/>
        </w:rPr>
        <w:t>.</w:t>
      </w:r>
      <w:r w:rsidRPr="00B177D7">
        <w:rPr>
          <w:sz w:val="14"/>
        </w:rPr>
        <w:t xml:space="preserve"> But that means that those on both sides of the aisle need to make a pact to, in essence, put an ice pick through our hearts. For people like me, that means conceding, with enormous pain (and as the most inflammatory example) that legislatures, not courts, should have decided whether gay people had the right to marry. For conservatives that means conceding that Citizens United is bad law. Full stop. Will Neil Gorsuch, in his confirmation hearings, lead the way?</w:t>
      </w:r>
    </w:p>
    <w:p w:rsidR="00E357F6" w:rsidRDefault="00E357F6" w:rsidP="00E357F6">
      <w:pPr>
        <w:rPr>
          <w:rFonts w:asciiTheme="minorHAnsi" w:hAnsiTheme="minorHAnsi"/>
        </w:rPr>
      </w:pPr>
    </w:p>
    <w:p w:rsidR="00E357F6" w:rsidRDefault="00E357F6" w:rsidP="00E357F6">
      <w:pPr>
        <w:pStyle w:val="Heading4"/>
      </w:pPr>
      <w:r>
        <w:t xml:space="preserve">Congressional reaction inevitably </w:t>
      </w:r>
      <w:r w:rsidRPr="00AD6CC1">
        <w:rPr>
          <w:u w:val="single"/>
        </w:rPr>
        <w:t>draws plan into partisan politicization</w:t>
      </w:r>
      <w:r>
        <w:t xml:space="preserve"> – process can’t be insulated</w:t>
      </w:r>
    </w:p>
    <w:p w:rsidR="00E357F6" w:rsidRDefault="00E357F6" w:rsidP="00E357F6">
      <w:pPr>
        <w:rPr>
          <w:rStyle w:val="Style13ptBold"/>
          <w:b w:val="0"/>
        </w:rPr>
      </w:pPr>
      <w:r>
        <w:rPr>
          <w:rStyle w:val="Style13ptBold"/>
        </w:rPr>
        <w:t xml:space="preserve">Floyd, ’17 --- </w:t>
      </w:r>
      <w:r>
        <w:rPr>
          <w:rStyle w:val="Style13ptBold"/>
          <w:b w:val="0"/>
        </w:rPr>
        <w:t xml:space="preserve">John, director of United Kingdom manufacturing, Goodyear Tire &amp; Rubber Co., vice president of manufacturing and international operations, General Tire &amp; Rubber Co., and director of manufacturing, Chrysler Corp 4/14, </w:t>
      </w:r>
      <w:hyperlink r:id="rId31" w:history="1">
        <w:r w:rsidRPr="00777484">
          <w:rPr>
            <w:rStyle w:val="Hyperlink"/>
            <w:sz w:val="26"/>
          </w:rPr>
          <w:t>http://www.gadsdentimes.com/news/20170414/john-f-floyd-judges-pulled-into-washingtons-quagmire</w:t>
        </w:r>
      </w:hyperlink>
    </w:p>
    <w:p w:rsidR="00E357F6" w:rsidRPr="00474D1B" w:rsidRDefault="00E357F6" w:rsidP="00E357F6">
      <w:pPr>
        <w:rPr>
          <w:rStyle w:val="Style13ptBold"/>
          <w:b w:val="0"/>
          <w:sz w:val="16"/>
        </w:rPr>
      </w:pPr>
      <w:r w:rsidRPr="004C21BA">
        <w:rPr>
          <w:rStyle w:val="StyleUnderline"/>
        </w:rPr>
        <w:t xml:space="preserve">Judges </w:t>
      </w:r>
      <w:r w:rsidRPr="004C21BA">
        <w:rPr>
          <w:rStyle w:val="Emphasis"/>
        </w:rPr>
        <w:t>pulled into Washington’s quagmire</w:t>
      </w:r>
      <w:r w:rsidRPr="004C21BA">
        <w:rPr>
          <w:rStyle w:val="StyleUnderline"/>
        </w:rPr>
        <w:t xml:space="preserve"> </w:t>
      </w:r>
      <w:r w:rsidRPr="004C21BA">
        <w:rPr>
          <w:rStyle w:val="Style13ptBold"/>
          <w:b w:val="0"/>
          <w:sz w:val="16"/>
        </w:rPr>
        <w:t>“Webster’s</w:t>
      </w:r>
      <w:r w:rsidRPr="00474D1B">
        <w:rPr>
          <w:rStyle w:val="Style13ptBold"/>
          <w:b w:val="0"/>
          <w:sz w:val="16"/>
        </w:rPr>
        <w:t xml:space="preserve"> New World Dictionary” defines </w:t>
      </w:r>
      <w:r w:rsidRPr="004C21BA">
        <w:rPr>
          <w:rStyle w:val="StyleUnderline"/>
          <w:highlight w:val="yellow"/>
        </w:rPr>
        <w:t>a judge</w:t>
      </w:r>
      <w:r w:rsidRPr="00474D1B">
        <w:rPr>
          <w:rStyle w:val="Style13ptBold"/>
          <w:b w:val="0"/>
          <w:sz w:val="16"/>
        </w:rPr>
        <w:t xml:space="preserve"> as an elected or appointed official with authority to hear and </w:t>
      </w:r>
      <w:r w:rsidRPr="004C21BA">
        <w:rPr>
          <w:rStyle w:val="StyleUnderline"/>
          <w:highlight w:val="yellow"/>
        </w:rPr>
        <w:t>decide cases</w:t>
      </w:r>
      <w:r w:rsidRPr="00474D1B">
        <w:rPr>
          <w:rStyle w:val="StyleUnderline"/>
        </w:rPr>
        <w:t xml:space="preserve"> in a court of law. </w:t>
      </w:r>
      <w:r w:rsidRPr="004C21BA">
        <w:rPr>
          <w:rStyle w:val="StyleUnderline"/>
          <w:highlight w:val="yellow"/>
        </w:rPr>
        <w:t>There is no mention of conservatism, liberalism</w:t>
      </w:r>
      <w:r w:rsidRPr="00474D1B">
        <w:rPr>
          <w:rStyle w:val="StyleUnderline"/>
        </w:rPr>
        <w:t xml:space="preserve"> </w:t>
      </w:r>
      <w:r w:rsidRPr="00474D1B">
        <w:rPr>
          <w:rStyle w:val="Style13ptBold"/>
          <w:b w:val="0"/>
          <w:sz w:val="16"/>
        </w:rPr>
        <w:t xml:space="preserve">or any other “isms.” All my life I have considered anyone with the annotation of judge before his or her name as someone who has answered a higher calling. Special, extraordinary and impartial are adjectives that come to mind when describing individuals who that title. However, </w:t>
      </w:r>
      <w:r w:rsidRPr="004C21BA">
        <w:rPr>
          <w:rStyle w:val="StyleUnderline"/>
          <w:highlight w:val="yellow"/>
        </w:rPr>
        <w:t>this</w:t>
      </w:r>
      <w:r w:rsidRPr="00474D1B">
        <w:rPr>
          <w:rStyle w:val="StyleUnderline"/>
        </w:rPr>
        <w:t xml:space="preserve"> hallowed </w:t>
      </w:r>
      <w:r w:rsidRPr="004C21BA">
        <w:rPr>
          <w:rStyle w:val="StyleUnderline"/>
          <w:highlight w:val="yellow"/>
        </w:rPr>
        <w:t xml:space="preserve">description has been </w:t>
      </w:r>
      <w:r w:rsidRPr="004C21BA">
        <w:rPr>
          <w:rStyle w:val="Emphasis"/>
          <w:highlight w:val="yellow"/>
        </w:rPr>
        <w:t>annihilated by the political process and present</w:t>
      </w:r>
      <w:r w:rsidRPr="00474D1B">
        <w:rPr>
          <w:rStyle w:val="Emphasis"/>
        </w:rPr>
        <w:t xml:space="preserve">-day </w:t>
      </w:r>
      <w:r w:rsidRPr="004C21BA">
        <w:rPr>
          <w:rStyle w:val="Emphasis"/>
          <w:highlight w:val="yellow"/>
        </w:rPr>
        <w:t>politicians</w:t>
      </w:r>
      <w:r w:rsidRPr="004C21BA">
        <w:rPr>
          <w:rStyle w:val="StyleUnderline"/>
          <w:highlight w:val="yellow"/>
        </w:rPr>
        <w:t>. Today’s politics</w:t>
      </w:r>
      <w:r w:rsidRPr="00474D1B">
        <w:rPr>
          <w:rStyle w:val="Style13ptBold"/>
          <w:b w:val="0"/>
          <w:sz w:val="16"/>
        </w:rPr>
        <w:t xml:space="preserve"> are rotten, corruptible and </w:t>
      </w:r>
      <w:r w:rsidRPr="004C21BA">
        <w:rPr>
          <w:rStyle w:val="StyleUnderline"/>
          <w:highlight w:val="yellow"/>
        </w:rPr>
        <w:t xml:space="preserve">have </w:t>
      </w:r>
      <w:r w:rsidRPr="004C21BA">
        <w:rPr>
          <w:rStyle w:val="Emphasis"/>
          <w:highlight w:val="yellow"/>
        </w:rPr>
        <w:t>pulled judges and the U.S. court</w:t>
      </w:r>
      <w:r w:rsidRPr="00474D1B">
        <w:rPr>
          <w:rStyle w:val="Emphasis"/>
        </w:rPr>
        <w:t xml:space="preserve"> system </w:t>
      </w:r>
      <w:r w:rsidRPr="004C21BA">
        <w:rPr>
          <w:rStyle w:val="Emphasis"/>
          <w:highlight w:val="yellow"/>
        </w:rPr>
        <w:t>into the quagmire</w:t>
      </w:r>
      <w:r w:rsidRPr="00474D1B">
        <w:rPr>
          <w:rStyle w:val="Emphasis"/>
        </w:rPr>
        <w:t>.</w:t>
      </w:r>
      <w:r>
        <w:rPr>
          <w:rStyle w:val="Emphasis"/>
        </w:rPr>
        <w:t xml:space="preserve"> </w:t>
      </w:r>
      <w:r w:rsidRPr="00474D1B">
        <w:rPr>
          <w:rStyle w:val="Style13ptBold"/>
          <w:b w:val="0"/>
          <w:sz w:val="16"/>
        </w:rPr>
        <w:t xml:space="preserve">Judges fall into two categories: those who adhere to a strict interpretation of the Constitution, and those who view the Constitution as a living document open to their personal interpretation. Judge Neil M. Gorsuch’s recent confirmation hearing for </w:t>
      </w:r>
      <w:r w:rsidRPr="004C21BA">
        <w:rPr>
          <w:rStyle w:val="StyleUnderline"/>
          <w:highlight w:val="yellow"/>
        </w:rPr>
        <w:t xml:space="preserve">the </w:t>
      </w:r>
      <w:r w:rsidRPr="004C21BA">
        <w:rPr>
          <w:rStyle w:val="Emphasis"/>
          <w:highlight w:val="yellow"/>
        </w:rPr>
        <w:t>Supreme Court is a prime example of politicizing a process that should be inoculated</w:t>
      </w:r>
      <w:r w:rsidRPr="00474D1B">
        <w:rPr>
          <w:rStyle w:val="Style13ptBold"/>
          <w:b w:val="0"/>
          <w:sz w:val="16"/>
        </w:rPr>
        <w:t xml:space="preserve"> from the normal merry-go-round of dumb questions for which Washington is famous. As Sen. Orrin Hatch, R-Utah, stated in an article in the Wall Street Journal, “Supreme Court nominees are typically highly talented lawyers and judges. The Senate’s role is to probe their qualifications and judicial philosophies. </w:t>
      </w:r>
      <w:r w:rsidRPr="00474D1B">
        <w:rPr>
          <w:rStyle w:val="StyleUnderline"/>
        </w:rPr>
        <w:t>At its best, the process is removed from the pettiness of partisan politics</w:t>
      </w:r>
      <w:r w:rsidRPr="00474D1B">
        <w:rPr>
          <w:rStyle w:val="Style13ptBold"/>
          <w:b w:val="0"/>
          <w:sz w:val="16"/>
        </w:rPr>
        <w:t xml:space="preserve">.” </w:t>
      </w:r>
      <w:r w:rsidRPr="004C21BA">
        <w:rPr>
          <w:rStyle w:val="StyleUnderline"/>
          <w:highlight w:val="yellow"/>
        </w:rPr>
        <w:t>Unfortunately, with</w:t>
      </w:r>
      <w:r w:rsidRPr="00474D1B">
        <w:rPr>
          <w:rStyle w:val="Style13ptBold"/>
          <w:b w:val="0"/>
          <w:sz w:val="16"/>
        </w:rPr>
        <w:t xml:space="preserve"> the intellect of </w:t>
      </w:r>
      <w:r w:rsidRPr="004C21BA">
        <w:rPr>
          <w:rStyle w:val="Emphasis"/>
          <w:highlight w:val="yellow"/>
        </w:rPr>
        <w:t>both Democrats and Republicans in Congress</w:t>
      </w:r>
      <w:r w:rsidRPr="00474D1B">
        <w:rPr>
          <w:rStyle w:val="StyleUnderline"/>
        </w:rPr>
        <w:t xml:space="preserve">, pettiness in </w:t>
      </w:r>
      <w:r w:rsidRPr="004C21BA">
        <w:rPr>
          <w:rStyle w:val="Emphasis"/>
          <w:highlight w:val="yellow"/>
        </w:rPr>
        <w:t>partisan politics is the name of the game</w:t>
      </w:r>
      <w:r w:rsidRPr="00474D1B">
        <w:rPr>
          <w:rStyle w:val="Style13ptBold"/>
          <w:b w:val="0"/>
          <w:sz w:val="16"/>
        </w:rPr>
        <w:t xml:space="preserve">. Judge </w:t>
      </w:r>
      <w:r w:rsidRPr="004C21BA">
        <w:rPr>
          <w:rStyle w:val="StyleUnderline"/>
          <w:highlight w:val="yellow"/>
        </w:rPr>
        <w:t>Gorsuch</w:t>
      </w:r>
      <w:r w:rsidRPr="00474D1B">
        <w:rPr>
          <w:rStyle w:val="StyleUnderline"/>
        </w:rPr>
        <w:t>,</w:t>
      </w:r>
      <w:r w:rsidRPr="00474D1B">
        <w:rPr>
          <w:rStyle w:val="Style13ptBold"/>
          <w:b w:val="0"/>
          <w:sz w:val="16"/>
        </w:rPr>
        <w:t xml:space="preserve"> a man of impeccable integrity and extraordinary judicial accomplishments, </w:t>
      </w:r>
      <w:r w:rsidRPr="004C21BA">
        <w:rPr>
          <w:rStyle w:val="StyleUnderline"/>
          <w:highlight w:val="yellow"/>
        </w:rPr>
        <w:t>was asked</w:t>
      </w:r>
      <w:r w:rsidRPr="00474D1B">
        <w:rPr>
          <w:rStyle w:val="Style13ptBold"/>
          <w:b w:val="0"/>
          <w:sz w:val="16"/>
        </w:rPr>
        <w:t xml:space="preserve"> a series of asinine questions </w:t>
      </w:r>
      <w:r w:rsidRPr="00474D1B">
        <w:rPr>
          <w:rStyle w:val="StyleUnderline"/>
        </w:rPr>
        <w:t>by Democratic senators</w:t>
      </w:r>
      <w:r w:rsidRPr="00474D1B">
        <w:rPr>
          <w:rStyle w:val="Style13ptBold"/>
          <w:b w:val="0"/>
          <w:sz w:val="16"/>
        </w:rPr>
        <w:t xml:space="preserve">. They asked him </w:t>
      </w:r>
      <w:r w:rsidRPr="004C21BA">
        <w:rPr>
          <w:rStyle w:val="Emphasis"/>
          <w:highlight w:val="yellow"/>
        </w:rPr>
        <w:t>how he would rule</w:t>
      </w:r>
      <w:r w:rsidRPr="004C21BA">
        <w:rPr>
          <w:rStyle w:val="StyleUnderline"/>
          <w:highlight w:val="yellow"/>
        </w:rPr>
        <w:t xml:space="preserve"> on</w:t>
      </w:r>
      <w:r w:rsidRPr="00474D1B">
        <w:rPr>
          <w:rStyle w:val="StyleUnderline"/>
        </w:rPr>
        <w:t xml:space="preserve"> hypothetical </w:t>
      </w:r>
      <w:r w:rsidRPr="004C21BA">
        <w:rPr>
          <w:rStyle w:val="StyleUnderline"/>
          <w:highlight w:val="yellow"/>
        </w:rPr>
        <w:t>cases</w:t>
      </w:r>
      <w:r w:rsidRPr="00474D1B">
        <w:rPr>
          <w:rStyle w:val="Style13ptBold"/>
          <w:b w:val="0"/>
          <w:sz w:val="16"/>
        </w:rPr>
        <w:t xml:space="preserve">. He would not directly answer the questions because each case is to be decided by legal and factual determinations. Sen. Hatch went on to say that judges should be neutral arbiters, and asking them to prejudice themselves raises serious due process concerns for future litigants who deserve the opportunity to make their arguments in full. Judge Gorsuch’s confirmation hearing could have been shortened considerably by Democrats asking one question: “Are you a conservative judge and will your decisions reflect conservative values?” He could answer that question in many ways, but Democratic senators were already told how to vote. This mockery of a confirmation hearing was a waste of time. The Democrats initiated a filibuster to delay Judge Gorsuch’s confirmation. For him to be confirmed, the Republicans resorted to an up or down vote known as the nuclear option. </w:t>
      </w:r>
      <w:r w:rsidRPr="00474D1B">
        <w:rPr>
          <w:rStyle w:val="StyleUnderline"/>
        </w:rPr>
        <w:t>The nuclear option has been used</w:t>
      </w:r>
      <w:r w:rsidRPr="00474D1B">
        <w:rPr>
          <w:rStyle w:val="Style13ptBold"/>
          <w:b w:val="0"/>
          <w:sz w:val="16"/>
        </w:rPr>
        <w:t xml:space="preserve"> by Democrats to confirm judges at the lower level, but </w:t>
      </w:r>
      <w:r w:rsidRPr="00474D1B">
        <w:rPr>
          <w:rStyle w:val="StyleUnderline"/>
        </w:rPr>
        <w:t xml:space="preserve">never for a Supreme Court nominee. </w:t>
      </w:r>
      <w:r w:rsidRPr="0079180F">
        <w:rPr>
          <w:rStyle w:val="StyleUnderline"/>
          <w:highlight w:val="yellow"/>
        </w:rPr>
        <w:t>Republicans</w:t>
      </w:r>
      <w:r w:rsidRPr="00474D1B">
        <w:rPr>
          <w:rStyle w:val="StyleUnderline"/>
        </w:rPr>
        <w:t xml:space="preserve"> changed the rules of confirmation and </w:t>
      </w:r>
      <w:r w:rsidRPr="0079180F">
        <w:rPr>
          <w:rStyle w:val="StyleUnderline"/>
          <w:highlight w:val="yellow"/>
        </w:rPr>
        <w:t xml:space="preserve">applied the </w:t>
      </w:r>
      <w:r w:rsidRPr="0079180F">
        <w:rPr>
          <w:rStyle w:val="Emphasis"/>
          <w:highlight w:val="yellow"/>
        </w:rPr>
        <w:t>nuclear option</w:t>
      </w:r>
      <w:r w:rsidRPr="00474D1B">
        <w:rPr>
          <w:rStyle w:val="StyleUnderline"/>
        </w:rPr>
        <w:t xml:space="preserve"> to confirm Judge Gorsuch to the Supreme Court, </w:t>
      </w:r>
      <w:r w:rsidRPr="0079180F">
        <w:rPr>
          <w:rStyle w:val="StyleUnderline"/>
          <w:highlight w:val="yellow"/>
        </w:rPr>
        <w:t xml:space="preserve">an </w:t>
      </w:r>
      <w:r w:rsidRPr="0079180F">
        <w:rPr>
          <w:rStyle w:val="Emphasis"/>
          <w:highlight w:val="yellow"/>
        </w:rPr>
        <w:t>act unparalleled</w:t>
      </w:r>
      <w:r w:rsidRPr="00474D1B">
        <w:rPr>
          <w:rStyle w:val="StyleUnderline"/>
        </w:rPr>
        <w:t xml:space="preserve"> in U.S. legislative history</w:t>
      </w:r>
      <w:r w:rsidRPr="00474D1B">
        <w:rPr>
          <w:rStyle w:val="Style13ptBold"/>
          <w:b w:val="0"/>
          <w:sz w:val="16"/>
        </w:rPr>
        <w:t xml:space="preserve">. Why would any man or woman want to endure the kind of cross-examination that has become standard procedure for taking on the mantra of government service? In the case of Judge Gorsuch, the patronizing ignorance of some senators must have given him second thoughts about pursuing the highest of judicial responsibilities. Many of President Donald Trump’s cabinet nominations experienced the same mentality. </w:t>
      </w:r>
      <w:r w:rsidRPr="0079180F">
        <w:rPr>
          <w:rStyle w:val="StyleUnderline"/>
          <w:highlight w:val="yellow"/>
        </w:rPr>
        <w:t>Civility</w:t>
      </w:r>
      <w:r w:rsidRPr="00474D1B">
        <w:rPr>
          <w:rStyle w:val="StyleUnderline"/>
        </w:rPr>
        <w:t xml:space="preserve"> and respect </w:t>
      </w:r>
      <w:r w:rsidRPr="0079180F">
        <w:rPr>
          <w:rStyle w:val="StyleUnderline"/>
          <w:highlight w:val="yellow"/>
        </w:rPr>
        <w:t>are dead in Washington politics</w:t>
      </w:r>
      <w:r w:rsidRPr="00474D1B">
        <w:rPr>
          <w:rStyle w:val="StyleUnderline"/>
        </w:rPr>
        <w:t>. It will take a completely new set of politicians to reverse the malaise</w:t>
      </w:r>
      <w:r w:rsidRPr="00474D1B">
        <w:rPr>
          <w:rStyle w:val="Style13ptBold"/>
          <w:b w:val="0"/>
          <w:sz w:val="16"/>
        </w:rPr>
        <w:t xml:space="preserve"> that now affects the nation’s capital. </w:t>
      </w:r>
      <w:r w:rsidRPr="0079180F">
        <w:rPr>
          <w:rStyle w:val="Emphasis"/>
          <w:highlight w:val="yellow"/>
        </w:rPr>
        <w:t>Government agencies that should be politically neutral are now so politicized, there is no trust between parties</w:t>
      </w:r>
      <w:r w:rsidRPr="00474D1B">
        <w:rPr>
          <w:rStyle w:val="Emphasis"/>
        </w:rPr>
        <w:t>.</w:t>
      </w:r>
      <w:r w:rsidRPr="00474D1B">
        <w:rPr>
          <w:rStyle w:val="Style13ptBold"/>
          <w:b w:val="0"/>
          <w:sz w:val="16"/>
        </w:rPr>
        <w:t xml:space="preserve"> The two-party system has failed the American people when </w:t>
      </w:r>
      <w:r w:rsidRPr="0079180F">
        <w:rPr>
          <w:rStyle w:val="Emphasis"/>
          <w:highlight w:val="yellow"/>
        </w:rPr>
        <w:t>compromise is impossible</w:t>
      </w:r>
      <w:r w:rsidRPr="00474D1B">
        <w:rPr>
          <w:rStyle w:val="Style13ptBold"/>
          <w:b w:val="0"/>
          <w:sz w:val="16"/>
        </w:rPr>
        <w:t>. An example is Obamacare: Why not take the good parts of Obamacare, modify the troublesome aspects and create a bipartisan solution to its many inequities? I know, it is too simple.</w:t>
      </w:r>
    </w:p>
    <w:p w:rsidR="00E357F6" w:rsidRDefault="00E357F6" w:rsidP="00E357F6"/>
    <w:p w:rsidR="00E357F6" w:rsidRDefault="00E357F6" w:rsidP="00E357F6">
      <w:pPr>
        <w:pStyle w:val="Heading3"/>
      </w:pPr>
      <w:r>
        <w:t>Courts---A2:  Courts Shield---Extensions</w:t>
      </w:r>
    </w:p>
    <w:p w:rsidR="00E357F6" w:rsidRPr="00465756" w:rsidRDefault="00E357F6" w:rsidP="00E357F6">
      <w:pPr>
        <w:pStyle w:val="Heading4"/>
      </w:pPr>
      <w:r>
        <w:t xml:space="preserve">Yes political backlash </w:t>
      </w:r>
    </w:p>
    <w:p w:rsidR="00E357F6" w:rsidRPr="00465756" w:rsidRDefault="00E357F6" w:rsidP="00E357F6">
      <w:r>
        <w:rPr>
          <w:rStyle w:val="Style13ptBold"/>
          <w:rFonts w:eastAsiaTheme="majorEastAsia"/>
        </w:rPr>
        <w:t>Woodward</w:t>
      </w:r>
      <w:r w:rsidRPr="00465756">
        <w:rPr>
          <w:rStyle w:val="Style13ptBold"/>
          <w:rFonts w:eastAsiaTheme="majorEastAsia"/>
        </w:rPr>
        <w:t xml:space="preserve"> 10</w:t>
      </w:r>
      <w:r w:rsidRPr="00465756">
        <w:t xml:space="preserve">. [Calvin, AP writer, “Obama’s high court smackdown prompts read-my-lips dissent from a justice and a decorum debate” Business News -- Jan 28 -- </w:t>
      </w:r>
      <w:hyperlink r:id="rId32" w:history="1">
        <w:r w:rsidRPr="00A5152C">
          <w:rPr>
            <w:rStyle w:val="Hyperlink"/>
          </w:rPr>
          <w:t>http://blog.taragana.com/business/2010/01/28/obamas-high-court-smackdown-prompts-read-my-lips-dissent-from-a-justice-and-a-decorum-debate-25811/</w:t>
        </w:r>
      </w:hyperlink>
      <w:r w:rsidRPr="00465756">
        <w:t>]</w:t>
      </w:r>
    </w:p>
    <w:p w:rsidR="00E357F6" w:rsidRPr="007B3D7A" w:rsidRDefault="00E357F6" w:rsidP="00E357F6">
      <w:pPr>
        <w:rPr>
          <w:u w:val="single"/>
        </w:rPr>
      </w:pPr>
      <w:r w:rsidRPr="003238AB">
        <w:rPr>
          <w:rStyle w:val="StyleUnderline"/>
        </w:rPr>
        <w:t xml:space="preserve">An unusual piece of </w:t>
      </w:r>
      <w:r w:rsidRPr="00613A16">
        <w:rPr>
          <w:rStyle w:val="StyleUnderline"/>
          <w:highlight w:val="yellow"/>
        </w:rPr>
        <w:t>theater</w:t>
      </w:r>
      <w:r w:rsidRPr="003238AB">
        <w:rPr>
          <w:rStyle w:val="StyleUnderline"/>
        </w:rPr>
        <w:t xml:space="preserve"> that </w:t>
      </w:r>
      <w:r w:rsidRPr="00613A16">
        <w:rPr>
          <w:rStyle w:val="StyleUnderline"/>
          <w:highlight w:val="yellow"/>
        </w:rPr>
        <w:t>unfolded</w:t>
      </w:r>
      <w:r w:rsidRPr="003238AB">
        <w:rPr>
          <w:rStyle w:val="StyleUnderline"/>
        </w:rPr>
        <w:t xml:space="preserve"> in the blink of an eye at the State of the Union speech raises questions:  </w:t>
      </w:r>
      <w:r w:rsidRPr="00613A16">
        <w:rPr>
          <w:rStyle w:val="StyleUnderline"/>
          <w:highlight w:val="yellow"/>
        </w:rPr>
        <w:t>Was</w:t>
      </w:r>
      <w:r w:rsidRPr="003238AB">
        <w:rPr>
          <w:rStyle w:val="StyleUnderline"/>
        </w:rPr>
        <w:t xml:space="preserve"> President Barack </w:t>
      </w:r>
      <w:r w:rsidRPr="00613A16">
        <w:rPr>
          <w:rStyle w:val="StyleUnderline"/>
          <w:highlight w:val="yellow"/>
        </w:rPr>
        <w:t>Obama rude to criticize a</w:t>
      </w:r>
      <w:r w:rsidRPr="003238AB">
        <w:rPr>
          <w:rStyle w:val="StyleUnderline"/>
        </w:rPr>
        <w:t xml:space="preserve"> Supreme </w:t>
      </w:r>
      <w:r w:rsidRPr="00613A16">
        <w:rPr>
          <w:rStyle w:val="StyleUnderline"/>
          <w:highlight w:val="yellow"/>
        </w:rPr>
        <w:t>Court decision</w:t>
      </w:r>
      <w:r w:rsidRPr="003238AB">
        <w:rPr>
          <w:rStyle w:val="StyleUnderline"/>
        </w:rPr>
        <w:t xml:space="preserve"> in the company of the justices</w:t>
      </w:r>
      <w:r w:rsidRPr="00037233">
        <w:rPr>
          <w:sz w:val="16"/>
        </w:rPr>
        <w:t xml:space="preserve">?  Was his complaint about the decision, which removed corporate campaign spending limits, right?  Was Justice Samuel Alito’s read-my-lips critique — “not true” — not true?  Republicans huffed Thursday about Obama’s jab at the court. But it was worth keeping in mind </w:t>
      </w:r>
      <w:r w:rsidRPr="003238AB">
        <w:rPr>
          <w:rStyle w:val="StyleUnderline"/>
        </w:rPr>
        <w:t xml:space="preserve">that </w:t>
      </w:r>
      <w:r w:rsidRPr="00613A16">
        <w:rPr>
          <w:rStyle w:val="StyleUnderline"/>
          <w:highlight w:val="yellow"/>
        </w:rPr>
        <w:t>presidents and lawmakers</w:t>
      </w:r>
      <w:r w:rsidRPr="003238AB">
        <w:rPr>
          <w:rStyle w:val="StyleUnderline"/>
        </w:rPr>
        <w:t xml:space="preserve"> </w:t>
      </w:r>
      <w:r w:rsidRPr="00613A16">
        <w:rPr>
          <w:rStyle w:val="Emphasis"/>
          <w:highlight w:val="yellow"/>
        </w:rPr>
        <w:t>routinely criticize</w:t>
      </w:r>
      <w:r w:rsidRPr="003238AB">
        <w:rPr>
          <w:rStyle w:val="StyleUnderline"/>
        </w:rPr>
        <w:t xml:space="preserve"> Supreme </w:t>
      </w:r>
      <w:r w:rsidRPr="00613A16">
        <w:rPr>
          <w:rStyle w:val="StyleUnderline"/>
          <w:highlight w:val="yellow"/>
        </w:rPr>
        <w:t>Court</w:t>
      </w:r>
      <w:r w:rsidRPr="003238AB">
        <w:rPr>
          <w:rStyle w:val="StyleUnderline"/>
        </w:rPr>
        <w:t xml:space="preserve"> </w:t>
      </w:r>
      <w:r w:rsidRPr="00613A16">
        <w:rPr>
          <w:rStyle w:val="StyleUnderline"/>
          <w:highlight w:val="yellow"/>
        </w:rPr>
        <w:t>decisions</w:t>
      </w:r>
      <w:r w:rsidRPr="003238AB">
        <w:rPr>
          <w:rStyle w:val="StyleUnderline"/>
        </w:rPr>
        <w:t xml:space="preserve"> and the justices who make them. </w:t>
      </w:r>
      <w:r w:rsidRPr="00613A16">
        <w:rPr>
          <w:rStyle w:val="StyleUnderline"/>
          <w:highlight w:val="yellow"/>
        </w:rPr>
        <w:t>Remember Bush v. Gore</w:t>
      </w:r>
      <w:r w:rsidRPr="003238AB">
        <w:rPr>
          <w:rStyle w:val="StyleUnderline"/>
        </w:rPr>
        <w:t xml:space="preserve"> and the mutterings about a politically rigged court?</w:t>
      </w:r>
      <w:r w:rsidRPr="00037233">
        <w:rPr>
          <w:sz w:val="16"/>
        </w:rPr>
        <w:t xml:space="preserve">  Democrats huffed about the huffing and declared that one of the great things about America is that powerful people can disagree in public. But it also was worth remembering that the justices were guests for Wednesday night’s speech to Congress, placed as always in the best seats in the House.  It was an odd time and place for Obama to deliver a Supreme Court smackdown.  The ceremony and courtesies that attend rare assemblies of all three branches of power call on everyone to act with respect for tradition and a certain fellowship, however forced.  Exhibit A: The robed justices only clap at the beginning, the end and the safest moments in between. Their applause is invariably judicious, tipping no hand about their political leanings or whether they actually liked what they heard. No fist bumps here.  Still, this is not a nation of powdered wigs and genuflection.  Authority is constantly, bluntly challenged, although not usually during wedding toasts, funeral rites or State of the Union addresses.  Looking down at the six justices seated in front of him as well as to the wider masses, Obama departed from the scrolling text of his speech and added an unscripted preamble.  “With all due deference to the separation of powers,” he began delicately, then reverted to his prepared remarks, “the Supreme Court reversed a century of law to open the floodgates for special interests — including foreign corporations — to spend without limit in our elections.”  Alito, part of the 5-4 majority in the landmark case, objected to the reference to a century of law upended, to the notion that floodgates have been opened, or both.  In any event, after Obama’s line on those subjects, he shook his head and quietly mouthed words that included the phrase “not true.”  He did not mean for lip-readers to go viral with it. Still, the episode stirred memories of the decorum-shattering shout of “You lie” by Rep. Joe Wilson, R-S.C., during Obama’s health care speech to Congress in September.  Republican Sen. Orrin Hatch of Utah said Obama was “kind of rude” in his remark. “It’s one thing to say that he differed with the court but another thing to demagogue the issue while the court is sitting there out of respect for his position,” he told The Salt Lake Tribune.  Obama spokesman Bill Burton saw it differently: “One of the great things about our democracy is that powerful members of the government at high levels can disagree in public and in private.”  Vice President Joe Biden pointed out Obama did not question the integrity of the justices in criticizing the decision.  Instead, Sen. Patrick </w:t>
      </w:r>
      <w:r w:rsidRPr="003F7D1C">
        <w:rPr>
          <w:rStyle w:val="StyleUnderline"/>
          <w:highlight w:val="yellow"/>
        </w:rPr>
        <w:t>Leahy</w:t>
      </w:r>
      <w:r w:rsidRPr="00037233">
        <w:rPr>
          <w:sz w:val="16"/>
        </w:rPr>
        <w:t xml:space="preserve">, D-Vt., chairman of the Senate Judiciary Committee, questioned the integrity of the justices.  He </w:t>
      </w:r>
      <w:r w:rsidRPr="003F7D1C">
        <w:rPr>
          <w:rStyle w:val="StyleUnderline"/>
          <w:highlight w:val="yellow"/>
        </w:rPr>
        <w:t>accused “conservative activists</w:t>
      </w:r>
      <w:r w:rsidRPr="003238AB">
        <w:rPr>
          <w:rStyle w:val="StyleUnderline"/>
        </w:rPr>
        <w:t xml:space="preserve">” on the court </w:t>
      </w:r>
      <w:r w:rsidRPr="003F7D1C">
        <w:rPr>
          <w:rStyle w:val="StyleUnderline"/>
          <w:highlight w:val="yellow"/>
        </w:rPr>
        <w:t>of making decisions</w:t>
      </w:r>
      <w:r w:rsidRPr="003238AB">
        <w:rPr>
          <w:rStyle w:val="StyleUnderline"/>
        </w:rPr>
        <w:t xml:space="preserve"> </w:t>
      </w:r>
      <w:r w:rsidRPr="003F7D1C">
        <w:rPr>
          <w:rStyle w:val="StyleUnderline"/>
          <w:highlight w:val="yellow"/>
        </w:rPr>
        <w:t>on their</w:t>
      </w:r>
      <w:r w:rsidRPr="003238AB">
        <w:rPr>
          <w:rStyle w:val="StyleUnderline"/>
        </w:rPr>
        <w:t xml:space="preserve"> “whimsical preferences” and “</w:t>
      </w:r>
      <w:r w:rsidRPr="003F7D1C">
        <w:rPr>
          <w:rStyle w:val="StyleUnderline"/>
          <w:highlight w:val="yellow"/>
        </w:rPr>
        <w:t>ideological agenda</w:t>
      </w:r>
      <w:r w:rsidRPr="003238AB">
        <w:rPr>
          <w:rStyle w:val="StyleUnderline"/>
        </w:rPr>
        <w:t>” instead of the law</w:t>
      </w:r>
      <w:r w:rsidRPr="00037233">
        <w:rPr>
          <w:sz w:val="16"/>
        </w:rPr>
        <w:t xml:space="preserve">.  Not one for understatement, </w:t>
      </w:r>
      <w:r w:rsidRPr="003238AB">
        <w:rPr>
          <w:rStyle w:val="StyleUnderline"/>
        </w:rPr>
        <w:t xml:space="preserve">Leahy said the decision was even worse than the Bush v. Gore case that settled a disputed election in the Republicans’ favor in 2000 because conservative activist justices “have now decided to intervene in all elections.” </w:t>
      </w:r>
    </w:p>
    <w:p w:rsidR="00E357F6" w:rsidRDefault="00E357F6" w:rsidP="00E357F6"/>
    <w:p w:rsidR="00E357F6" w:rsidRDefault="00E357F6" w:rsidP="00E357F6"/>
    <w:p w:rsidR="00E357F6" w:rsidRDefault="00E357F6" w:rsidP="00E357F6">
      <w:pPr>
        <w:pStyle w:val="Heading3"/>
      </w:pPr>
      <w:r>
        <w:t>Courts---A2:  Announced In June---2NC</w:t>
      </w:r>
    </w:p>
    <w:p w:rsidR="00E357F6" w:rsidRDefault="00E357F6" w:rsidP="00E357F6"/>
    <w:p w:rsidR="00E357F6" w:rsidRDefault="00E357F6" w:rsidP="00E357F6">
      <w:pPr>
        <w:pStyle w:val="Heading4"/>
      </w:pPr>
      <w:r>
        <w:t>Fiat means done at the soonest opportunity</w:t>
      </w:r>
    </w:p>
    <w:p w:rsidR="00E357F6" w:rsidRDefault="00E357F6" w:rsidP="00E357F6"/>
    <w:p w:rsidR="00E357F6" w:rsidRDefault="00E357F6" w:rsidP="00E357F6">
      <w:pPr>
        <w:pStyle w:val="Heading4"/>
      </w:pPr>
      <w:r>
        <w:t>That’s best:</w:t>
      </w:r>
    </w:p>
    <w:p w:rsidR="00E357F6" w:rsidRDefault="00E357F6" w:rsidP="00E357F6"/>
    <w:p w:rsidR="00E357F6" w:rsidRDefault="00E357F6" w:rsidP="00E357F6">
      <w:pPr>
        <w:pStyle w:val="Heading4"/>
      </w:pPr>
      <w:r>
        <w:t xml:space="preserve">Key to ground---they allow indefinite delay, ruining time-sensitive Das </w:t>
      </w:r>
    </w:p>
    <w:p w:rsidR="00E357F6" w:rsidRDefault="00E357F6" w:rsidP="00E357F6"/>
    <w:p w:rsidR="00E357F6" w:rsidRDefault="00E357F6" w:rsidP="00E357F6">
      <w:pPr>
        <w:pStyle w:val="Heading4"/>
      </w:pPr>
      <w:r>
        <w:t xml:space="preserve">Key to education---politics is the </w:t>
      </w:r>
      <w:r>
        <w:rPr>
          <w:u w:val="single"/>
        </w:rPr>
        <w:t>core obstacle</w:t>
      </w:r>
      <w:r>
        <w:t xml:space="preserve"> to change---they bypass a key question, robbing ground and debates about a central issue</w:t>
      </w:r>
    </w:p>
    <w:p w:rsidR="00E357F6" w:rsidRDefault="00E357F6" w:rsidP="00E357F6"/>
    <w:p w:rsidR="00E357F6" w:rsidRDefault="00E357F6" w:rsidP="00E357F6">
      <w:pPr>
        <w:pStyle w:val="Heading4"/>
      </w:pPr>
      <w:r>
        <w:t>2AC specification is conditionality, making the Aff a moving target---it’s arbitrary and destroys clash</w:t>
      </w:r>
    </w:p>
    <w:p w:rsidR="00E357F6" w:rsidRDefault="00E357F6" w:rsidP="00E357F6"/>
    <w:p w:rsidR="00E357F6" w:rsidRPr="009F2628" w:rsidRDefault="00E357F6" w:rsidP="00E357F6">
      <w:pPr>
        <w:pStyle w:val="Heading4"/>
      </w:pPr>
      <w:r>
        <w:t xml:space="preserve">It’s </w:t>
      </w:r>
      <w:r>
        <w:rPr>
          <w:u w:val="single"/>
        </w:rPr>
        <w:t>real world</w:t>
      </w:r>
      <w:r>
        <w:t>---they can act instantly</w:t>
      </w:r>
    </w:p>
    <w:p w:rsidR="00E357F6" w:rsidRDefault="00E357F6" w:rsidP="00E357F6">
      <w:r w:rsidRPr="00341014">
        <w:rPr>
          <w:rStyle w:val="Heading2Char3"/>
        </w:rPr>
        <w:t>Herz 2</w:t>
      </w:r>
      <w:r>
        <w:t xml:space="preserve"> – Michael Herz, Professor of Law at Cardozo School of Law, Yeshiva University, “The Supreme Court in Real Time: Haste, Waste, and Bush v. Gore”, </w:t>
      </w:r>
      <w:smartTag w:uri="urn:schemas-microsoft-com:office:smarttags" w:element="City">
        <w:r>
          <w:t>Akron</w:t>
        </w:r>
      </w:smartTag>
      <w:r>
        <w:t xml:space="preserve"> Law Review, 35 </w:t>
      </w:r>
      <w:smartTag w:uri="urn:schemas-microsoft-com:office:smarttags" w:element="place">
        <w:smartTag w:uri="urn:schemas-microsoft-com:office:smarttags" w:element="City">
          <w:r>
            <w:t>Akron</w:t>
          </w:r>
        </w:smartTag>
      </w:smartTag>
      <w:r>
        <w:t xml:space="preserve"> L. Rev. 185, Lexis</w:t>
      </w:r>
    </w:p>
    <w:p w:rsidR="00E357F6" w:rsidRDefault="00E357F6" w:rsidP="00E357F6">
      <w:pPr>
        <w:rPr>
          <w:sz w:val="16"/>
        </w:rPr>
      </w:pPr>
      <w:r w:rsidRPr="00341014">
        <w:rPr>
          <w:sz w:val="16"/>
        </w:rPr>
        <w:t xml:space="preserve">That day, President </w:t>
      </w:r>
      <w:r w:rsidRPr="009F2628">
        <w:rPr>
          <w:rStyle w:val="StyleUnderline"/>
          <w:highlight w:val="yellow"/>
        </w:rPr>
        <w:t>Bush sought a stay</w:t>
      </w:r>
      <w:r w:rsidRPr="009F2628">
        <w:rPr>
          <w:rStyle w:val="StyleUnderline"/>
        </w:rPr>
        <w:t xml:space="preserve"> of the state Supreme Court's ruling from the United States Supreme Court.</w:t>
      </w:r>
      <w:r w:rsidRPr="00341014">
        <w:rPr>
          <w:sz w:val="16"/>
        </w:rPr>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w:t>
      </w:r>
      <w:hyperlink r:id="rId33" w:anchor="n9" w:tgtFrame="_self" w:history="1">
        <w:r w:rsidRPr="00341014">
          <w:rPr>
            <w:sz w:val="16"/>
          </w:rPr>
          <w:t>9</w:t>
        </w:r>
      </w:hyperlink>
      <w:r w:rsidRPr="00341014">
        <w:rPr>
          <w:sz w:val="16"/>
        </w:rPr>
        <w:t xml:space="preserve"> (2) the constitutional allocation of authority to the state legislature to determine the manner in which the state selects its electors, </w:t>
      </w:r>
      <w:hyperlink r:id="rId34" w:anchor="n10" w:tgtFrame="_self" w:history="1">
        <w:r w:rsidRPr="00341014">
          <w:rPr>
            <w:sz w:val="16"/>
          </w:rPr>
          <w:t>10</w:t>
        </w:r>
      </w:hyperlink>
      <w:r w:rsidRPr="00341014">
        <w:rPr>
          <w:sz w:val="16"/>
        </w:rPr>
        <w:t xml:space="preserve"> and (3) the equal protection and due process clauses. </w:t>
      </w:r>
      <w:hyperlink r:id="rId35" w:anchor="n11" w:tgtFrame="_self" w:history="1">
        <w:r w:rsidRPr="00341014">
          <w:rPr>
            <w:sz w:val="16"/>
          </w:rPr>
          <w:t>11</w:t>
        </w:r>
      </w:hyperlink>
      <w:r w:rsidRPr="00341014">
        <w:rPr>
          <w:sz w:val="16"/>
        </w:rPr>
        <w:t xml:space="preserve"> The Court granted the stay the next day, Saturday, December 9, and, treating the petition for a stay as a petition for certiorari, granted certiorari as well. </w:t>
      </w:r>
      <w:hyperlink r:id="rId36" w:anchor="n12" w:tgtFrame="_self" w:history="1">
        <w:r w:rsidRPr="00341014">
          <w:rPr>
            <w:sz w:val="16"/>
          </w:rPr>
          <w:t>12</w:t>
        </w:r>
      </w:hyperlink>
      <w:r w:rsidRPr="00341014">
        <w:rPr>
          <w:sz w:val="16"/>
        </w:rPr>
        <w:t xml:space="preserve"> </w:t>
      </w:r>
      <w:r w:rsidRPr="009F2628">
        <w:rPr>
          <w:rStyle w:val="StyleUnderline"/>
        </w:rPr>
        <w:t>Briefs were due</w:t>
      </w:r>
      <w:r w:rsidRPr="00341014">
        <w:rPr>
          <w:sz w:val="16"/>
        </w:rPr>
        <w:t xml:space="preserve"> by 4:00 p.m. on December 10, and oral argument set for 10:00 a.m. Monday, December 11. </w:t>
      </w:r>
      <w:hyperlink r:id="rId37" w:anchor="n13" w:tgtFrame="_self" w:history="1">
        <w:r w:rsidRPr="00341014">
          <w:rPr>
            <w:sz w:val="16"/>
          </w:rPr>
          <w:t>13</w:t>
        </w:r>
      </w:hyperlink>
      <w:r w:rsidRPr="00341014">
        <w:rPr>
          <w:sz w:val="16"/>
        </w:rPr>
        <w:t xml:space="preserve"> </w:t>
      </w:r>
      <w:r w:rsidRPr="009F2628">
        <w:rPr>
          <w:rStyle w:val="StyleUnderline"/>
          <w:highlight w:val="yellow"/>
        </w:rPr>
        <w:t>The Court handed down its decision</w:t>
      </w:r>
      <w:r w:rsidRPr="009F2628">
        <w:rPr>
          <w:rStyle w:val="StyleUnderline"/>
        </w:rPr>
        <w:t xml:space="preserve"> at a little before 10:00 p.m. </w:t>
      </w:r>
      <w:r w:rsidRPr="009F2628">
        <w:rPr>
          <w:rStyle w:val="StyleUnderline"/>
          <w:highlight w:val="yellow"/>
        </w:rPr>
        <w:t xml:space="preserve">the </w:t>
      </w:r>
      <w:r w:rsidRPr="009F2628">
        <w:rPr>
          <w:rStyle w:val="Emphasis"/>
          <w:highlight w:val="yellow"/>
        </w:rPr>
        <w:t>following evening</w:t>
      </w:r>
      <w:r w:rsidRPr="009F2628">
        <w:rPr>
          <w:rStyle w:val="StyleUnderline"/>
        </w:rPr>
        <w:t xml:space="preserve">. </w:t>
      </w:r>
      <w:hyperlink r:id="rId38" w:anchor="n14" w:tgtFrame="_self" w:history="1">
        <w:r w:rsidRPr="009F2628">
          <w:rPr>
            <w:rStyle w:val="StyleUnderline"/>
          </w:rPr>
          <w:t>14</w:t>
        </w:r>
      </w:hyperlink>
      <w:r w:rsidRPr="009F2628">
        <w:rPr>
          <w:rStyle w:val="StyleUnderline"/>
        </w:rPr>
        <w:t xml:space="preserve">  Only four similar instances come to mind in which </w:t>
      </w:r>
      <w:r w:rsidRPr="009F2628">
        <w:rPr>
          <w:rStyle w:val="StyleUnderline"/>
          <w:highlight w:val="yellow"/>
        </w:rPr>
        <w:t>the</w:t>
      </w:r>
      <w:r w:rsidRPr="009F2628">
        <w:rPr>
          <w:rStyle w:val="StyleUnderline"/>
        </w:rPr>
        <w:t xml:space="preserve"> modern </w:t>
      </w:r>
      <w:r w:rsidRPr="009F2628">
        <w:rPr>
          <w:rStyle w:val="StyleUnderline"/>
          <w:highlight w:val="yellow"/>
        </w:rPr>
        <w:t xml:space="preserve">Court considered cases involving </w:t>
      </w:r>
      <w:r w:rsidRPr="009F2628">
        <w:rPr>
          <w:rStyle w:val="Emphasis"/>
          <w:highlight w:val="yellow"/>
        </w:rPr>
        <w:t>matters of great</w:t>
      </w:r>
      <w:r w:rsidRPr="009F2628">
        <w:rPr>
          <w:rStyle w:val="Emphasis"/>
        </w:rPr>
        <w:t xml:space="preserve"> national </w:t>
      </w:r>
      <w:r w:rsidRPr="009F2628">
        <w:rPr>
          <w:rStyle w:val="Emphasis"/>
          <w:highlight w:val="yellow"/>
        </w:rPr>
        <w:t>importance</w:t>
      </w:r>
      <w:r w:rsidRPr="009F2628">
        <w:rPr>
          <w:rStyle w:val="StyleUnderline"/>
          <w:highlight w:val="yellow"/>
        </w:rPr>
        <w:t xml:space="preserve"> on a </w:t>
      </w:r>
      <w:r w:rsidRPr="009F2628">
        <w:rPr>
          <w:rStyle w:val="Emphasis"/>
          <w:highlight w:val="yellow"/>
        </w:rPr>
        <w:t>highly expedited</w:t>
      </w:r>
      <w:r w:rsidRPr="009F2628">
        <w:rPr>
          <w:rStyle w:val="StyleUnderline"/>
          <w:highlight w:val="yellow"/>
        </w:rPr>
        <w:t xml:space="preserve"> schedule</w:t>
      </w:r>
      <w:r w:rsidRPr="009F2628">
        <w:rPr>
          <w:rStyle w:val="StyleUnderline"/>
        </w:rPr>
        <w:t xml:space="preserve">. The steel seizure case, </w:t>
      </w:r>
      <w:bookmarkStart w:id="11" w:name="r15"/>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"n15" \t "_self" </w:instrText>
      </w:r>
      <w:r w:rsidRPr="009F2628">
        <w:rPr>
          <w:rStyle w:val="StyleUnderline"/>
        </w:rPr>
        <w:fldChar w:fldCharType="separate"/>
      </w:r>
      <w:r w:rsidRPr="009F2628">
        <w:rPr>
          <w:rStyle w:val="StyleUnderline"/>
        </w:rPr>
        <w:t>15</w:t>
      </w:r>
      <w:r w:rsidRPr="009F2628">
        <w:rPr>
          <w:rStyle w:val="StyleUnderline"/>
        </w:rPr>
        <w:fldChar w:fldCharType="end"/>
      </w:r>
      <w:bookmarkEnd w:id="11"/>
      <w:r w:rsidRPr="009F2628">
        <w:rPr>
          <w:rStyle w:val="StyleUnderline"/>
        </w:rPr>
        <w:t xml:space="preserve"> the Nixon tapes case, </w:t>
      </w:r>
      <w:bookmarkStart w:id="12" w:name="r16"/>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"n16" \t "_self" </w:instrText>
      </w:r>
      <w:r w:rsidRPr="009F2628">
        <w:rPr>
          <w:rStyle w:val="StyleUnderline"/>
        </w:rPr>
        <w:fldChar w:fldCharType="separate"/>
      </w:r>
      <w:r w:rsidRPr="009F2628">
        <w:rPr>
          <w:rStyle w:val="StyleUnderline"/>
        </w:rPr>
        <w:t>16</w:t>
      </w:r>
      <w:r w:rsidRPr="009F2628">
        <w:rPr>
          <w:rStyle w:val="StyleUnderline"/>
        </w:rPr>
        <w:fldChar w:fldCharType="end"/>
      </w:r>
      <w:bookmarkEnd w:id="12"/>
      <w:r w:rsidRPr="009F2628">
        <w:rPr>
          <w:rStyle w:val="StyleUnderline"/>
        </w:rPr>
        <w:t xml:space="preserve"> the Iranian assets case, </w:t>
      </w:r>
      <w:bookmarkStart w:id="13" w:name="r17"/>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"n17" \t "_self" </w:instrText>
      </w:r>
      <w:r w:rsidRPr="009F2628">
        <w:rPr>
          <w:rStyle w:val="StyleUnderline"/>
        </w:rPr>
        <w:fldChar w:fldCharType="separate"/>
      </w:r>
      <w:r w:rsidRPr="009F2628">
        <w:rPr>
          <w:rStyle w:val="StyleUnderline"/>
        </w:rPr>
        <w:t>17</w:t>
      </w:r>
      <w:r w:rsidRPr="009F2628">
        <w:rPr>
          <w:rStyle w:val="StyleUnderline"/>
        </w:rPr>
        <w:fldChar w:fldCharType="end"/>
      </w:r>
      <w:bookmarkEnd w:id="13"/>
      <w:r w:rsidRPr="009F2628">
        <w:rPr>
          <w:rStyle w:val="StyleUnderline"/>
        </w:rPr>
        <w:t xml:space="preserve"> and the Pentagon Papers case </w:t>
      </w:r>
      <w:bookmarkStart w:id="14" w:name="r18"/>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"n18" \t "_self" </w:instrText>
      </w:r>
      <w:r w:rsidRPr="009F2628">
        <w:rPr>
          <w:rStyle w:val="StyleUnderline"/>
        </w:rPr>
        <w:fldChar w:fldCharType="separate"/>
      </w:r>
      <w:r w:rsidRPr="009F2628">
        <w:rPr>
          <w:rStyle w:val="StyleUnderline"/>
        </w:rPr>
        <w:t>18</w:t>
      </w:r>
      <w:r w:rsidRPr="009F2628">
        <w:rPr>
          <w:rStyle w:val="StyleUnderline"/>
        </w:rPr>
        <w:fldChar w:fldCharType="end"/>
      </w:r>
      <w:bookmarkEnd w:id="14"/>
      <w:r w:rsidRPr="009F2628">
        <w:rPr>
          <w:rStyle w:val="StyleUnderline"/>
        </w:rPr>
        <w:t xml:space="preserve"> were all  </w:t>
      </w:r>
      <w:bookmarkStart w:id="15" w:name="8351-189"/>
      <w:r w:rsidRPr="009F2628">
        <w:rPr>
          <w:rStyle w:val="StyleUnderline"/>
        </w:rPr>
        <w:t>[*189]</w:t>
      </w:r>
      <w:bookmarkEnd w:id="15"/>
      <w:r w:rsidRPr="009F2628">
        <w:rPr>
          <w:rStyle w:val="StyleUnderline"/>
        </w:rPr>
        <w:t xml:space="preserve">  </w:t>
      </w:r>
      <w:r w:rsidRPr="009F2628">
        <w:rPr>
          <w:rStyle w:val="StyleUnderline"/>
          <w:highlight w:val="yellow"/>
        </w:rPr>
        <w:t>litigated in</w:t>
      </w:r>
      <w:r w:rsidRPr="009F2628">
        <w:rPr>
          <w:rStyle w:val="StyleUnderline"/>
        </w:rPr>
        <w:t xml:space="preserve"> a matter of </w:t>
      </w:r>
      <w:r w:rsidRPr="009F2628">
        <w:rPr>
          <w:rStyle w:val="StyleUnderline"/>
          <w:highlight w:val="yellow"/>
        </w:rPr>
        <w:t>weeks</w:t>
      </w:r>
      <w:r w:rsidRPr="009F2628">
        <w:rPr>
          <w:rStyle w:val="StyleUnderline"/>
        </w:rPr>
        <w:t xml:space="preserve"> or months </w:t>
      </w:r>
      <w:r w:rsidRPr="009F2628">
        <w:rPr>
          <w:rStyle w:val="StyleUnderline"/>
          <w:highlight w:val="yellow"/>
        </w:rPr>
        <w:t xml:space="preserve">and produced </w:t>
      </w:r>
      <w:r w:rsidRPr="009F2628">
        <w:rPr>
          <w:rStyle w:val="Emphasis"/>
          <w:highlight w:val="yellow"/>
        </w:rPr>
        <w:t>almost instant</w:t>
      </w:r>
      <w:r w:rsidRPr="009F2628">
        <w:rPr>
          <w:rStyle w:val="StyleUnderline"/>
          <w:highlight w:val="yellow"/>
        </w:rPr>
        <w:t xml:space="preserve"> opinions</w:t>
      </w:r>
      <w:r w:rsidRPr="009F2628">
        <w:rPr>
          <w:rStyle w:val="StyleUnderline"/>
        </w:rPr>
        <w:t xml:space="preserve"> from the Supreme </w:t>
      </w:r>
      <w:r w:rsidRPr="00B33C61">
        <w:rPr>
          <w:rStyle w:val="StyleUnderline"/>
        </w:rPr>
        <w:t>Court (19, 16, 8, and 4 days after oral argument, respectively).</w:t>
      </w:r>
      <w:r w:rsidRPr="00341014">
        <w:rPr>
          <w:sz w:val="16"/>
        </w:rPr>
        <w:t xml:space="preserve"> But these are rarities. And even by these standards Bush v. Gore set new records for speed--for the overall litigation, for the briefing schedule, and for the period within which the Court reached its decision.</w:t>
      </w:r>
      <w:r>
        <w:rPr>
          <w:sz w:val="16"/>
        </w:rPr>
        <w:t xml:space="preserve">  </w:t>
      </w:r>
      <w:r w:rsidRPr="00341014">
        <w:rPr>
          <w:sz w:val="16"/>
        </w:rPr>
        <w:t xml:space="preserve">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bookmarkStart w:id="16" w:name="r19"/>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"n19" \t "_self" </w:instrText>
      </w:r>
      <w:r w:rsidRPr="00341014">
        <w:rPr>
          <w:sz w:val="16"/>
        </w:rPr>
        <w:fldChar w:fldCharType="separate"/>
      </w:r>
      <w:r w:rsidRPr="00341014">
        <w:rPr>
          <w:sz w:val="16"/>
        </w:rPr>
        <w:t>19</w:t>
      </w:r>
      <w:r w:rsidRPr="00341014">
        <w:rPr>
          <w:sz w:val="16"/>
        </w:rPr>
        <w:fldChar w:fldCharType="end"/>
      </w:r>
      <w:bookmarkEnd w:id="16"/>
      <w:r w:rsidRPr="00341014">
        <w:rPr>
          <w:sz w:val="16"/>
        </w:rPr>
        <w:t xml:space="preserve"> "By contemporary standards, the Marshall Court was breathtakingly swift to render decisions." </w:t>
      </w:r>
      <w:bookmarkStart w:id="17" w:name="r20"/>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"n20" \t "_self" </w:instrText>
      </w:r>
      <w:r w:rsidRPr="00341014">
        <w:rPr>
          <w:sz w:val="16"/>
        </w:rPr>
        <w:fldChar w:fldCharType="separate"/>
      </w:r>
      <w:r w:rsidRPr="00341014">
        <w:rPr>
          <w:sz w:val="16"/>
        </w:rPr>
        <w:t>20</w:t>
      </w:r>
      <w:r w:rsidRPr="00341014">
        <w:rPr>
          <w:sz w:val="16"/>
        </w:rPr>
        <w:fldChar w:fldCharType="end"/>
      </w:r>
      <w:bookmarkEnd w:id="17"/>
      <w:r w:rsidRPr="00341014">
        <w:rPr>
          <w:sz w:val="16"/>
        </w:rPr>
        <w:t xml:space="preserve"> By the following century, the pace had slowed. Robert Post has calculated that during the 1912-1920 Terms the Court averaged 63.7 days from the argument of a case to the announcement of a full opinion. </w:t>
      </w:r>
      <w:bookmarkStart w:id="18" w:name="r21"/>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"n21" \t "_self" </w:instrText>
      </w:r>
      <w:r w:rsidRPr="00341014">
        <w:rPr>
          <w:sz w:val="16"/>
        </w:rPr>
        <w:fldChar w:fldCharType="separate"/>
      </w:r>
      <w:r w:rsidRPr="00341014">
        <w:rPr>
          <w:sz w:val="16"/>
        </w:rPr>
        <w:t>21</w:t>
      </w:r>
      <w:r w:rsidRPr="00341014">
        <w:rPr>
          <w:sz w:val="16"/>
        </w:rPr>
        <w:fldChar w:fldCharType="end"/>
      </w:r>
      <w:bookmarkEnd w:id="18"/>
      <w:r w:rsidRPr="00341014">
        <w:rPr>
          <w:sz w:val="16"/>
        </w:rPr>
        <w:t xml:space="preserve"> In contrast, during the 1993-1998 Terms the Court took an average of 91.1 days after argument to hand down its decision. </w:t>
      </w:r>
      <w:bookmarkStart w:id="19" w:name="r22"/>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"n22" \t "_self" </w:instrText>
      </w:r>
      <w:r w:rsidRPr="00341014">
        <w:rPr>
          <w:sz w:val="16"/>
        </w:rPr>
        <w:fldChar w:fldCharType="separate"/>
      </w:r>
      <w:r w:rsidRPr="00341014">
        <w:rPr>
          <w:sz w:val="16"/>
        </w:rPr>
        <w:t>22</w:t>
      </w:r>
      <w:r w:rsidRPr="00341014">
        <w:rPr>
          <w:sz w:val="16"/>
        </w:rPr>
        <w:fldChar w:fldCharType="end"/>
      </w:r>
      <w:bookmarkEnd w:id="19"/>
      <w:r>
        <w:rPr>
          <w:sz w:val="16"/>
        </w:rPr>
        <w:t xml:space="preserve"> </w:t>
      </w:r>
    </w:p>
    <w:p w:rsidR="00E357F6" w:rsidRDefault="00E357F6" w:rsidP="00E357F6"/>
    <w:p w:rsidR="00E357F6" w:rsidRDefault="00E357F6" w:rsidP="00E357F6">
      <w:pPr>
        <w:pStyle w:val="Heading4"/>
      </w:pPr>
      <w:r>
        <w:t>“Not real world” or “unlikely to happen” links to aff and isn’t offense against our interpretation – EVERY inherent aff is NECESSARILY “unlikely in the real world”</w:t>
      </w:r>
    </w:p>
    <w:p w:rsidR="00E357F6" w:rsidRPr="00AD6CC1" w:rsidRDefault="00E357F6" w:rsidP="00E357F6"/>
    <w:p w:rsidR="00E357F6" w:rsidRDefault="00E357F6" w:rsidP="00E357F6">
      <w:pPr>
        <w:pStyle w:val="Heading4"/>
      </w:pPr>
      <w:r>
        <w:t>Ground necessarily outweighs “real world” for fiat interpretations – the entire reason fiat exists is to bypass “real world” for sake of ground and good debate – anything else is indistinct from “bottom of docket”</w:t>
      </w:r>
    </w:p>
    <w:p w:rsidR="00E357F6" w:rsidRPr="00AD6CC1" w:rsidRDefault="00E357F6" w:rsidP="00E357F6"/>
    <w:p w:rsidR="00E357F6" w:rsidRPr="00E3117A" w:rsidRDefault="00E357F6" w:rsidP="00E357F6">
      <w:pPr>
        <w:pStyle w:val="Heading4"/>
      </w:pPr>
      <w:r>
        <w:t>Normal means is immediate announcement</w:t>
      </w:r>
    </w:p>
    <w:p w:rsidR="00E357F6" w:rsidRDefault="00E357F6" w:rsidP="00E357F6">
      <w:r w:rsidRPr="00E3117A">
        <w:rPr>
          <w:rStyle w:val="Heading2Char3"/>
        </w:rPr>
        <w:t>Segal 5</w:t>
      </w:r>
      <w:r>
        <w:t xml:space="preserve"> (Jeffrey Allan, Professor of Political Science – SUNY Stony Brook, The Supreme Court in the American Legal System, p. 275-276)</w:t>
      </w:r>
    </w:p>
    <w:p w:rsidR="00E357F6" w:rsidRPr="00E3117A" w:rsidRDefault="00E357F6" w:rsidP="00E357F6">
      <w:pPr>
        <w:autoSpaceDE w:val="0"/>
        <w:autoSpaceDN w:val="0"/>
        <w:adjustRightInd w:val="0"/>
        <w:rPr>
          <w:sz w:val="16"/>
        </w:rPr>
      </w:pPr>
      <w:r w:rsidRPr="00E3117A">
        <w:rPr>
          <w:sz w:val="16"/>
        </w:rPr>
        <w:t>CASE SELECTION</w:t>
      </w:r>
    </w:p>
    <w:p w:rsidR="00E357F6" w:rsidRDefault="00E357F6" w:rsidP="00E357F6">
      <w:pPr>
        <w:autoSpaceDE w:val="0"/>
        <w:autoSpaceDN w:val="0"/>
        <w:adjustRightInd w:val="0"/>
        <w:rPr>
          <w:sz w:val="16"/>
        </w:rPr>
      </w:pPr>
      <w:r w:rsidRPr="00E3117A">
        <w:rPr>
          <w:sz w:val="16"/>
        </w:rPr>
        <w:t>The procedure that the Court employs to select the cases that it wishes to decide is formally uncomplicated. But because the justices provide very little informa</w:t>
      </w:r>
      <w:r w:rsidRPr="00E3117A">
        <w:rPr>
          <w:sz w:val="16"/>
        </w:rPr>
        <w:softHyphen/>
        <w:t>tion about this stage of their decision making, we do not know whether its oper</w:t>
      </w:r>
      <w:r w:rsidRPr="00E3117A">
        <w:rPr>
          <w:sz w:val="16"/>
        </w:rPr>
        <w:softHyphen/>
        <w:t xml:space="preserve">ation is comparably simple. However, we can infer that the procedure the Court uses to choose its cases does work efficiently. </w:t>
      </w:r>
      <w:r w:rsidRPr="009F2628">
        <w:rPr>
          <w:rStyle w:val="StyleUnderline"/>
          <w:highlight w:val="cyan"/>
        </w:rPr>
        <w:t>The justices</w:t>
      </w:r>
      <w:r w:rsidRPr="009F2628">
        <w:rPr>
          <w:rStyle w:val="StyleUnderline"/>
        </w:rPr>
        <w:t xml:space="preserve"> manage to </w:t>
      </w:r>
      <w:r w:rsidRPr="009F2628">
        <w:rPr>
          <w:rStyle w:val="Emphasis"/>
          <w:highlight w:val="cyan"/>
        </w:rPr>
        <w:t>stay abreast</w:t>
      </w:r>
      <w:r w:rsidRPr="009F2628">
        <w:rPr>
          <w:rStyle w:val="StyleUnderline"/>
          <w:highlight w:val="cyan"/>
        </w:rPr>
        <w:t xml:space="preserve"> of their docket, unlike</w:t>
      </w:r>
      <w:r w:rsidRPr="009F2628">
        <w:rPr>
          <w:rStyle w:val="StyleUnderline"/>
        </w:rPr>
        <w:t xml:space="preserve"> judges in </w:t>
      </w:r>
      <w:r w:rsidRPr="009F2628">
        <w:rPr>
          <w:rStyle w:val="StyleUnderline"/>
          <w:highlight w:val="cyan"/>
        </w:rPr>
        <w:t>the</w:t>
      </w:r>
      <w:r w:rsidRPr="009F2628">
        <w:rPr>
          <w:rStyle w:val="StyleUnderline"/>
        </w:rPr>
        <w:t xml:space="preserve"> vast </w:t>
      </w:r>
      <w:r w:rsidRPr="009F2628">
        <w:rPr>
          <w:rStyle w:val="StyleUnderline"/>
          <w:highlight w:val="cyan"/>
        </w:rPr>
        <w:t>majority of courts</w:t>
      </w:r>
      <w:r w:rsidRPr="009F2628">
        <w:rPr>
          <w:rStyle w:val="StyleUnderline"/>
        </w:rPr>
        <w:t xml:space="preserve">, state and federal. </w:t>
      </w:r>
      <w:r w:rsidRPr="009F2628">
        <w:rPr>
          <w:rStyle w:val="Emphasis"/>
          <w:highlight w:val="cyan"/>
        </w:rPr>
        <w:t>Little time elapses</w:t>
      </w:r>
      <w:r w:rsidRPr="009F2628">
        <w:rPr>
          <w:rStyle w:val="StyleUnderline"/>
          <w:highlight w:val="cyan"/>
        </w:rPr>
        <w:t xml:space="preserve"> between receipt of a case and its disposition</w:t>
      </w:r>
      <w:r w:rsidRPr="009F2628">
        <w:t xml:space="preserve">: </w:t>
      </w:r>
      <w:r w:rsidRPr="00E3117A">
        <w:rPr>
          <w:sz w:val="16"/>
        </w:rPr>
        <w:t>A decision not to hear a case may be made within a week or two, but not for several months if the case reaches the Court during the summer, when it is not in session. Cases that the Court agrees to review are almost always heard and decided within a year. Finally, lay and professional criticism is notable by its absence, whereas assuredly if an affected or interested public considered the Court dilatory or thought it was ducking important issues, criticism would be swift.</w:t>
      </w:r>
    </w:p>
    <w:p w:rsidR="0020784B" w:rsidRDefault="0020784B" w:rsidP="0020784B">
      <w:pPr>
        <w:pStyle w:val="Heading2"/>
      </w:pPr>
      <w:r>
        <w:t>Internal Links---Key Groups/Lobbies</w:t>
      </w:r>
    </w:p>
    <w:p w:rsidR="0020784B" w:rsidRPr="00CE469F" w:rsidRDefault="0020784B" w:rsidP="0020784B"/>
    <w:p w:rsidR="0020784B" w:rsidRDefault="0020784B" w:rsidP="0020784B">
      <w:pPr>
        <w:pStyle w:val="Heading3"/>
      </w:pPr>
      <w:r>
        <w:t>Unions Key---Agenda</w:t>
      </w:r>
    </w:p>
    <w:p w:rsidR="0020784B" w:rsidRDefault="0020784B" w:rsidP="0020784B">
      <w:pPr>
        <w:pStyle w:val="Heading4"/>
      </w:pPr>
      <w:r>
        <w:t>Teachers’ unions key to the agenda</w:t>
      </w:r>
    </w:p>
    <w:p w:rsidR="0020784B" w:rsidRDefault="0020784B" w:rsidP="0020784B">
      <w:r w:rsidRPr="00CE469F">
        <w:rPr>
          <w:rStyle w:val="Style13ptBold"/>
        </w:rPr>
        <w:t>Moe, 11</w:t>
      </w:r>
      <w:r>
        <w:t xml:space="preserve"> – Terry M. Moe, Senior Fellow at Hoover and Political Science Professor at Stanford, 7-13-2011, “The Staggering Power of the Teachers' Unions”, http://www.hoover.org/research/staggering-power-teachers-unions</w:t>
      </w:r>
    </w:p>
    <w:p w:rsidR="0020784B" w:rsidRPr="00CE469F" w:rsidRDefault="0020784B" w:rsidP="0020784B"/>
    <w:p w:rsidR="0020784B" w:rsidRDefault="0020784B" w:rsidP="0020784B">
      <w:r>
        <w:t>UNION POWER AND AMERICA’S SCHOOLS</w:t>
      </w:r>
    </w:p>
    <w:p w:rsidR="0020784B" w:rsidRDefault="0020784B" w:rsidP="0020784B">
      <w:r w:rsidRPr="00CE469F">
        <w:rPr>
          <w:rStyle w:val="StyleUnderline"/>
        </w:rPr>
        <w:t xml:space="preserve">It might </w:t>
      </w:r>
      <w:r w:rsidRPr="00F87F15">
        <w:rPr>
          <w:rStyle w:val="StyleUnderline"/>
        </w:rPr>
        <w:t xml:space="preserve">seem </w:t>
      </w:r>
      <w:r w:rsidRPr="00F87F15">
        <w:rPr>
          <w:rStyle w:val="StyleUnderline"/>
          <w:highlight w:val="cyan"/>
        </w:rPr>
        <w:t>that</w:t>
      </w:r>
      <w:r>
        <w:t xml:space="preserve"> the </w:t>
      </w:r>
      <w:r w:rsidRPr="00CE469F">
        <w:rPr>
          <w:rStyle w:val="StyleUnderline"/>
        </w:rPr>
        <w:t xml:space="preserve">teachers’ </w:t>
      </w:r>
      <w:r w:rsidRPr="00F87F15">
        <w:rPr>
          <w:rStyle w:val="StyleUnderline"/>
          <w:highlight w:val="cyan"/>
        </w:rPr>
        <w:t>unions</w:t>
      </w:r>
      <w:r w:rsidRPr="00CE469F">
        <w:rPr>
          <w:rStyle w:val="StyleUnderline"/>
        </w:rPr>
        <w:t xml:space="preserve"> would </w:t>
      </w:r>
      <w:r w:rsidRPr="00F87F15">
        <w:rPr>
          <w:rStyle w:val="StyleUnderline"/>
          <w:highlight w:val="cyan"/>
        </w:rPr>
        <w:t>play a limited role</w:t>
      </w:r>
      <w:r w:rsidRPr="00CE469F">
        <w:rPr>
          <w:rStyle w:val="StyleUnderline"/>
        </w:rPr>
        <w:t xml:space="preserve"> in public education</w:t>
      </w:r>
      <w:r>
        <w:t xml:space="preserve">: fighting for better pay and working conditions for their members, but otherwise having little impact on the structure and performance of the public schools more generally. </w:t>
      </w:r>
      <w:r w:rsidRPr="00CE469F">
        <w:rPr>
          <w:rStyle w:val="StyleUnderline"/>
        </w:rPr>
        <w:t xml:space="preserve">Yet </w:t>
      </w:r>
      <w:r w:rsidRPr="00F87F15">
        <w:rPr>
          <w:rStyle w:val="Emphasis"/>
          <w:highlight w:val="cyan"/>
        </w:rPr>
        <w:t>nothing could be further from the truth</w:t>
      </w:r>
      <w:r>
        <w:t xml:space="preserve">. </w:t>
      </w:r>
      <w:r w:rsidRPr="00CE469F">
        <w:rPr>
          <w:rStyle w:val="StyleUnderline"/>
        </w:rPr>
        <w:t xml:space="preserve">The teachers’ unions have more influence on the public schools than </w:t>
      </w:r>
      <w:r w:rsidRPr="00CE469F">
        <w:rPr>
          <w:rStyle w:val="Emphasis"/>
        </w:rPr>
        <w:t>any other group</w:t>
      </w:r>
      <w:r w:rsidRPr="00CE469F">
        <w:rPr>
          <w:rStyle w:val="StyleUnderline"/>
        </w:rPr>
        <w:t xml:space="preserve"> in American society</w:t>
      </w:r>
      <w:r>
        <w:t>.</w:t>
      </w:r>
    </w:p>
    <w:p w:rsidR="0020784B" w:rsidRDefault="0020784B" w:rsidP="0020784B">
      <w:r>
        <w:t xml:space="preserve">Their </w:t>
      </w:r>
      <w:r w:rsidRPr="00CE469F">
        <w:rPr>
          <w:rStyle w:val="StyleUnderline"/>
        </w:rPr>
        <w:t>influence takes two forms. They shape the schools from the bottom up</w:t>
      </w:r>
      <w:r>
        <w:t xml:space="preserve">, through collective bargaining activities so broad in scope that virtually every aspect of school organization bears the distinctive imprint of union design. </w:t>
      </w:r>
      <w:r w:rsidRPr="00F87F15">
        <w:rPr>
          <w:rStyle w:val="StyleUnderline"/>
          <w:highlight w:val="cyan"/>
        </w:rPr>
        <w:t>They</w:t>
      </w:r>
      <w:r w:rsidRPr="00CE469F">
        <w:rPr>
          <w:rStyle w:val="StyleUnderline"/>
        </w:rPr>
        <w:t xml:space="preserve"> also </w:t>
      </w:r>
      <w:r w:rsidRPr="00F87F15">
        <w:rPr>
          <w:rStyle w:val="StyleUnderline"/>
          <w:highlight w:val="cyan"/>
        </w:rPr>
        <w:t>shape</w:t>
      </w:r>
      <w:r w:rsidRPr="00CE469F">
        <w:rPr>
          <w:rStyle w:val="StyleUnderline"/>
        </w:rPr>
        <w:t xml:space="preserve"> the </w:t>
      </w:r>
      <w:r w:rsidRPr="00F87F15">
        <w:rPr>
          <w:rStyle w:val="StyleUnderline"/>
          <w:highlight w:val="cyan"/>
        </w:rPr>
        <w:t xml:space="preserve">schools from the </w:t>
      </w:r>
      <w:r w:rsidRPr="00F87F15">
        <w:rPr>
          <w:rStyle w:val="Emphasis"/>
          <w:highlight w:val="cyan"/>
        </w:rPr>
        <w:t>top down</w:t>
      </w:r>
      <w:r w:rsidRPr="00F87F15">
        <w:rPr>
          <w:rStyle w:val="StyleUnderline"/>
          <w:highlight w:val="cyan"/>
        </w:rPr>
        <w:t xml:space="preserve">, through </w:t>
      </w:r>
      <w:r w:rsidRPr="00F87F15">
        <w:rPr>
          <w:rStyle w:val="Emphasis"/>
          <w:highlight w:val="cyan"/>
        </w:rPr>
        <w:t>political activities</w:t>
      </w:r>
      <w:r w:rsidRPr="00F87F15">
        <w:rPr>
          <w:rStyle w:val="StyleUnderline"/>
          <w:highlight w:val="cyan"/>
        </w:rPr>
        <w:t xml:space="preserve"> that give</w:t>
      </w:r>
      <w:r w:rsidRPr="00CE469F">
        <w:rPr>
          <w:rStyle w:val="StyleUnderline"/>
        </w:rPr>
        <w:t xml:space="preserve"> them </w:t>
      </w:r>
      <w:r w:rsidRPr="00F87F15">
        <w:rPr>
          <w:rStyle w:val="Emphasis"/>
          <w:highlight w:val="cyan"/>
        </w:rPr>
        <w:t>unrivaled influence over</w:t>
      </w:r>
      <w:r w:rsidRPr="00CE469F">
        <w:rPr>
          <w:rStyle w:val="Emphasis"/>
        </w:rPr>
        <w:t xml:space="preserve"> the </w:t>
      </w:r>
      <w:r w:rsidRPr="00F87F15">
        <w:rPr>
          <w:rStyle w:val="Emphasis"/>
          <w:highlight w:val="cyan"/>
        </w:rPr>
        <w:t>laws and regulations</w:t>
      </w:r>
      <w:r>
        <w:t xml:space="preserve"> </w:t>
      </w:r>
      <w:r w:rsidRPr="00CE469F">
        <w:rPr>
          <w:rStyle w:val="StyleUnderline"/>
        </w:rPr>
        <w:t xml:space="preserve">imposed on public education by government, </w:t>
      </w:r>
      <w:r w:rsidRPr="00F87F15">
        <w:rPr>
          <w:rStyle w:val="StyleUnderline"/>
          <w:highlight w:val="cyan"/>
        </w:rPr>
        <w:t>and</w:t>
      </w:r>
      <w:r w:rsidRPr="00CE469F">
        <w:rPr>
          <w:rStyle w:val="StyleUnderline"/>
        </w:rPr>
        <w:t xml:space="preserve"> that </w:t>
      </w:r>
      <w:r w:rsidRPr="00F87F15">
        <w:rPr>
          <w:rStyle w:val="Emphasis"/>
          <w:highlight w:val="cyan"/>
        </w:rPr>
        <w:t>allow them to block or weaken government</w:t>
      </w:r>
      <w:r w:rsidRPr="00F87F15">
        <w:rPr>
          <w:rStyle w:val="Emphasis"/>
        </w:rPr>
        <w:t>al</w:t>
      </w:r>
      <w:r w:rsidRPr="00CE469F">
        <w:rPr>
          <w:rStyle w:val="Emphasis"/>
        </w:rPr>
        <w:t xml:space="preserve"> </w:t>
      </w:r>
      <w:r w:rsidRPr="00F87F15">
        <w:rPr>
          <w:rStyle w:val="Emphasis"/>
          <w:highlight w:val="cyan"/>
        </w:rPr>
        <w:t>reforms</w:t>
      </w:r>
      <w:r w:rsidRPr="00CE469F">
        <w:rPr>
          <w:rStyle w:val="StyleUnderline"/>
        </w:rPr>
        <w:t xml:space="preserve"> they find threatening. In combining bottom-up and top-down influence</w:t>
      </w:r>
      <w:r>
        <w:t xml:space="preserve">, and in combining them as potently as they do, the </w:t>
      </w:r>
      <w:r w:rsidRPr="00CE469F">
        <w:rPr>
          <w:rStyle w:val="StyleUnderline"/>
        </w:rPr>
        <w:t>teachers’ unions are unique among all actors</w:t>
      </w:r>
      <w:r>
        <w:t xml:space="preserve"> in the educational arena.</w:t>
      </w:r>
    </w:p>
    <w:p w:rsidR="0020784B" w:rsidRDefault="0020784B" w:rsidP="0020784B">
      <w:r w:rsidRPr="00F87F15">
        <w:rPr>
          <w:rStyle w:val="Emphasis"/>
          <w:highlight w:val="cyan"/>
        </w:rPr>
        <w:t>It’s difficult to overstate</w:t>
      </w:r>
      <w:r w:rsidRPr="00F87F15">
        <w:rPr>
          <w:highlight w:val="cyan"/>
        </w:rPr>
        <w:t xml:space="preserve"> </w:t>
      </w:r>
      <w:r w:rsidRPr="00F87F15">
        <w:rPr>
          <w:rStyle w:val="StyleUnderline"/>
          <w:highlight w:val="cyan"/>
        </w:rPr>
        <w:t>how extensive a role</w:t>
      </w:r>
      <w:r w:rsidRPr="00CE469F">
        <w:rPr>
          <w:rStyle w:val="StyleUnderline"/>
        </w:rPr>
        <w:t xml:space="preserve"> the </w:t>
      </w:r>
      <w:r w:rsidRPr="00F87F15">
        <w:rPr>
          <w:rStyle w:val="StyleUnderline"/>
          <w:highlight w:val="cyan"/>
        </w:rPr>
        <w:t>unions play</w:t>
      </w:r>
      <w:r w:rsidRPr="00CE469F">
        <w:rPr>
          <w:rStyle w:val="StyleUnderline"/>
        </w:rPr>
        <w:t xml:space="preserve"> in making America’s schools what they are</w:t>
      </w:r>
      <w:r>
        <w:t>—and in preventing them from being something different.</w:t>
      </w:r>
    </w:p>
    <w:p w:rsidR="0020784B" w:rsidRDefault="0020784B" w:rsidP="0020784B">
      <w:r>
        <w:t>Before the 1960s, the power holders in America’s public school system were the administrative professionals charged with running it, as well as the local school boards who appointed them. Teachers had little power, and they were unorganized aside from their widespread membership in the National Education Association (NEA), which was a professional organization controlled by administrators. In the 1960s, however, states began to adopt laws that for the first time promoted collective bargaining for public employees. When the American Federation of Teachers (AFT) launched a campaign to organize the nation’s teachers into unions, the NEA turned itself into a labor union (and eventually kicked out the administrators) to compete, and the battle was on in thousands of school districts. By the time the dust settled in the early 1980s, virtually all districts of any size (outside the South) were successfully organized, collective bargaining was the norm, and the teachers’ unions reigned supreme as the most powerful force in American education.</w:t>
      </w:r>
    </w:p>
    <w:p w:rsidR="0020784B" w:rsidRDefault="0020784B" w:rsidP="0020784B">
      <w:r>
        <w:t>This transformation—the rise of union power—created what was essentially a new system of public education. This new system has now been in equilibrium for roughly thirty years, and throughout this time it has been vigorously protected—and stabilized—by the very union power that created it.</w:t>
      </w:r>
    </w:p>
    <w:p w:rsidR="0020784B" w:rsidRDefault="0020784B" w:rsidP="0020784B">
      <w:r>
        <w:t>POLITICAL WEAPONS AND HOW TO BLUNT THEM</w:t>
      </w:r>
    </w:p>
    <w:p w:rsidR="0020784B" w:rsidRDefault="0020784B" w:rsidP="0020784B">
      <w:r w:rsidRPr="00CE469F">
        <w:rPr>
          <w:rStyle w:val="StyleUnderline"/>
        </w:rPr>
        <w:t>The trademark of this</w:t>
      </w:r>
      <w:r>
        <w:t xml:space="preserve"> new </w:t>
      </w:r>
      <w:r w:rsidRPr="00CE469F">
        <w:rPr>
          <w:rStyle w:val="StyleUnderline"/>
        </w:rPr>
        <w:t>system is</w:t>
      </w:r>
      <w:r>
        <w:t xml:space="preserve"> not just </w:t>
      </w:r>
      <w:r w:rsidRPr="00CE469F">
        <w:rPr>
          <w:rStyle w:val="StyleUnderline"/>
        </w:rPr>
        <w:t>that</w:t>
      </w:r>
      <w:r>
        <w:t xml:space="preserve"> the </w:t>
      </w:r>
      <w:r w:rsidRPr="00CE469F">
        <w:rPr>
          <w:rStyle w:val="StyleUnderline"/>
        </w:rPr>
        <w:t>teachers’ unions</w:t>
      </w:r>
      <w:r>
        <w:t xml:space="preserve"> are pre-eminently powerful. It is also that they </w:t>
      </w:r>
      <w:r w:rsidRPr="00CE469F">
        <w:rPr>
          <w:rStyle w:val="StyleUnderline"/>
        </w:rPr>
        <w:t>use their power to promote their own special interests</w:t>
      </w:r>
      <w:r>
        <w:t>—and to make the organization of schooling a reflection of those interests. They say, of course, that what is good for teachers is good for kids. But the simple fact is that they are not in the business of representing kids. They are unions. They represent the job-related interests of their members, and these interests are not the same as the interests of children.</w:t>
      </w:r>
    </w:p>
    <w:p w:rsidR="0020784B" w:rsidRDefault="0020784B" w:rsidP="0020784B">
      <w:r>
        <w:t>Some things are obvious. It is not good for children that ineffective teachers cannot be removed from the classroom. It is not good for children that teachers cannot be assigned to the classrooms where they are needed most. It is not good for children that excellent young teachers get laid off before mediocre colleagues with more seniority. Yet the unions fight to see that schools are organized in these ways.</w:t>
      </w:r>
    </w:p>
    <w:p w:rsidR="0020784B" w:rsidRDefault="0020784B" w:rsidP="0020784B">
      <w:r>
        <w:t xml:space="preserve">And there’s more. The </w:t>
      </w:r>
      <w:r w:rsidRPr="00CE469F">
        <w:rPr>
          <w:rStyle w:val="StyleUnderline"/>
        </w:rPr>
        <w:t xml:space="preserve">organization of schooling goes </w:t>
      </w:r>
      <w:r w:rsidRPr="00F87F15">
        <w:rPr>
          <w:rStyle w:val="StyleUnderline"/>
          <w:highlight w:val="cyan"/>
        </w:rPr>
        <w:t>beyond</w:t>
      </w:r>
      <w:r w:rsidRPr="00CE469F">
        <w:rPr>
          <w:rStyle w:val="StyleUnderline"/>
        </w:rPr>
        <w:t xml:space="preserve"> the personnel rules of </w:t>
      </w:r>
      <w:r w:rsidRPr="00F87F15">
        <w:rPr>
          <w:rStyle w:val="StyleUnderline"/>
          <w:highlight w:val="cyan"/>
        </w:rPr>
        <w:t>collective-bargaining</w:t>
      </w:r>
      <w:r w:rsidRPr="00CE469F">
        <w:rPr>
          <w:rStyle w:val="StyleUnderline"/>
        </w:rPr>
        <w:t xml:space="preserve"> contracts </w:t>
      </w:r>
      <w:r w:rsidRPr="00F87F15">
        <w:rPr>
          <w:rStyle w:val="StyleUnderline"/>
          <w:highlight w:val="cyan"/>
        </w:rPr>
        <w:t>to include</w:t>
      </w:r>
      <w:r w:rsidRPr="00CE469F">
        <w:rPr>
          <w:rStyle w:val="StyleUnderline"/>
        </w:rPr>
        <w:t xml:space="preserve"> all the formal components of the school system</w:t>
      </w:r>
      <w:r>
        <w:t xml:space="preserve">: accountability, choice, funding, class size, special education, and virtually </w:t>
      </w:r>
      <w:r w:rsidRPr="00F87F15">
        <w:rPr>
          <w:rStyle w:val="Emphasis"/>
          <w:highlight w:val="cyan"/>
        </w:rPr>
        <w:t>anything</w:t>
      </w:r>
      <w:r>
        <w:t xml:space="preserve"> else </w:t>
      </w:r>
      <w:r w:rsidRPr="00F87F15">
        <w:rPr>
          <w:rStyle w:val="StyleUnderline"/>
          <w:highlight w:val="cyan"/>
        </w:rPr>
        <w:t>policymakers deem relevant</w:t>
      </w:r>
      <w:r>
        <w:t xml:space="preserve">. </w:t>
      </w:r>
      <w:r w:rsidRPr="00CE469F">
        <w:rPr>
          <w:rStyle w:val="StyleUnderline"/>
        </w:rPr>
        <w:t xml:space="preserve">These matters are </w:t>
      </w:r>
      <w:r w:rsidRPr="00F87F15">
        <w:rPr>
          <w:rStyle w:val="StyleUnderline"/>
        </w:rPr>
        <w:t>subject to</w:t>
      </w:r>
      <w:r w:rsidRPr="00CE469F">
        <w:rPr>
          <w:rStyle w:val="StyleUnderline"/>
        </w:rPr>
        <w:t xml:space="preserve"> the authority of state and national governments, where they </w:t>
      </w:r>
      <w:r w:rsidRPr="00F87F15">
        <w:rPr>
          <w:rStyle w:val="StyleUnderline"/>
          <w:highlight w:val="cyan"/>
        </w:rPr>
        <w:t xml:space="preserve">are </w:t>
      </w:r>
      <w:r w:rsidRPr="00F87F15">
        <w:rPr>
          <w:rStyle w:val="Emphasis"/>
          <w:highlight w:val="cyan"/>
        </w:rPr>
        <w:t>fought out in the political process</w:t>
      </w:r>
      <w:r w:rsidRPr="00F87F15">
        <w:rPr>
          <w:rStyle w:val="StyleUnderline"/>
          <w:highlight w:val="cyan"/>
        </w:rPr>
        <w:t xml:space="preserve">—and </w:t>
      </w:r>
      <w:r w:rsidRPr="00F87F15">
        <w:rPr>
          <w:rStyle w:val="Emphasis"/>
          <w:highlight w:val="cyan"/>
        </w:rPr>
        <w:t>decisions are heavily determined by political power</w:t>
      </w:r>
      <w:r>
        <w:t>.</w:t>
      </w:r>
    </w:p>
    <w:p w:rsidR="0020784B" w:rsidRDefault="0020784B" w:rsidP="0020784B">
      <w:r w:rsidRPr="00CE469F">
        <w:rPr>
          <w:rStyle w:val="StyleUnderline"/>
        </w:rPr>
        <w:t xml:space="preserve">Here the </w:t>
      </w:r>
      <w:r w:rsidRPr="00F87F15">
        <w:rPr>
          <w:rStyle w:val="StyleUnderline"/>
          <w:highlight w:val="cyan"/>
        </w:rPr>
        <w:t>unions’</w:t>
      </w:r>
      <w:r w:rsidRPr="00CE469F">
        <w:rPr>
          <w:rStyle w:val="StyleUnderline"/>
        </w:rPr>
        <w:t xml:space="preserve"> great </w:t>
      </w:r>
      <w:r w:rsidRPr="00F87F15">
        <w:rPr>
          <w:rStyle w:val="StyleUnderline"/>
          <w:highlight w:val="cyan"/>
        </w:rPr>
        <w:t>strength</w:t>
      </w:r>
      <w:r w:rsidRPr="00CE469F">
        <w:rPr>
          <w:rStyle w:val="StyleUnderline"/>
        </w:rPr>
        <w:t xml:space="preserve"> as political organizations comes into play. The NEA and the AFT, </w:t>
      </w:r>
      <w:r w:rsidRPr="00F87F15">
        <w:rPr>
          <w:rStyle w:val="StyleUnderline"/>
          <w:highlight w:val="cyan"/>
        </w:rPr>
        <w:t xml:space="preserve">with </w:t>
      </w:r>
      <w:r w:rsidRPr="00F87F15">
        <w:rPr>
          <w:rStyle w:val="Emphasis"/>
          <w:highlight w:val="cyan"/>
        </w:rPr>
        <w:t>more than four million</w:t>
      </w:r>
      <w:r w:rsidRPr="00F87F15">
        <w:rPr>
          <w:rStyle w:val="StyleUnderline"/>
          <w:highlight w:val="cyan"/>
        </w:rPr>
        <w:t xml:space="preserve"> members</w:t>
      </w:r>
      <w:r>
        <w:t xml:space="preserve"> between them, </w:t>
      </w:r>
      <w:r w:rsidRPr="00CE469F">
        <w:rPr>
          <w:rStyle w:val="StyleUnderline"/>
        </w:rPr>
        <w:t>are by far the most powerful groups in the politics of education</w:t>
      </w:r>
      <w:r>
        <w:t xml:space="preserve">. </w:t>
      </w:r>
      <w:r w:rsidRPr="00CE469F">
        <w:rPr>
          <w:rStyle w:val="StyleUnderline"/>
        </w:rPr>
        <w:t xml:space="preserve">They </w:t>
      </w:r>
      <w:r w:rsidRPr="00F87F15">
        <w:rPr>
          <w:rStyle w:val="StyleUnderline"/>
          <w:highlight w:val="cyan"/>
        </w:rPr>
        <w:t xml:space="preserve">wield </w:t>
      </w:r>
      <w:r w:rsidRPr="00F87F15">
        <w:rPr>
          <w:rStyle w:val="Emphasis"/>
          <w:highlight w:val="cyan"/>
        </w:rPr>
        <w:t>astounding</w:t>
      </w:r>
      <w:r>
        <w:t xml:space="preserve"> sums of </w:t>
      </w:r>
      <w:r w:rsidRPr="00F87F15">
        <w:rPr>
          <w:rStyle w:val="Emphasis"/>
          <w:highlight w:val="cyan"/>
        </w:rPr>
        <w:t>money</w:t>
      </w:r>
      <w:r w:rsidRPr="00CE469F">
        <w:rPr>
          <w:rStyle w:val="Emphasis"/>
        </w:rPr>
        <w:t xml:space="preserve">, year after year, </w:t>
      </w:r>
      <w:r w:rsidRPr="00F87F15">
        <w:rPr>
          <w:rStyle w:val="Emphasis"/>
          <w:highlight w:val="cyan"/>
        </w:rPr>
        <w:t>for campaign contributions and lobbying</w:t>
      </w:r>
      <w:r>
        <w:t xml:space="preserve">. </w:t>
      </w:r>
      <w:r w:rsidRPr="00CE469F">
        <w:rPr>
          <w:rStyle w:val="StyleUnderline"/>
        </w:rPr>
        <w:t xml:space="preserve">They </w:t>
      </w:r>
      <w:r w:rsidRPr="00F87F15">
        <w:rPr>
          <w:rStyle w:val="StyleUnderline"/>
          <w:highlight w:val="cyan"/>
        </w:rPr>
        <w:t xml:space="preserve">have </w:t>
      </w:r>
      <w:r w:rsidRPr="00F87F15">
        <w:rPr>
          <w:rStyle w:val="Emphasis"/>
          <w:highlight w:val="cyan"/>
        </w:rPr>
        <w:t>armies</w:t>
      </w:r>
      <w:r w:rsidRPr="00F87F15">
        <w:rPr>
          <w:rStyle w:val="StyleUnderline"/>
          <w:highlight w:val="cyan"/>
        </w:rPr>
        <w:t xml:space="preserve"> of</w:t>
      </w:r>
      <w:r w:rsidRPr="00CE469F">
        <w:rPr>
          <w:rStyle w:val="StyleUnderline"/>
        </w:rPr>
        <w:t xml:space="preserve"> well-educated </w:t>
      </w:r>
      <w:r w:rsidRPr="00F87F15">
        <w:rPr>
          <w:rStyle w:val="StyleUnderline"/>
          <w:highlight w:val="cyan"/>
        </w:rPr>
        <w:t xml:space="preserve">activists in </w:t>
      </w:r>
      <w:r w:rsidRPr="00F87F15">
        <w:rPr>
          <w:rStyle w:val="Emphasis"/>
          <w:highlight w:val="cyan"/>
        </w:rPr>
        <w:t>every</w:t>
      </w:r>
      <w:r w:rsidRPr="00CE469F">
        <w:rPr>
          <w:rStyle w:val="Emphasis"/>
        </w:rPr>
        <w:t xml:space="preserve"> political </w:t>
      </w:r>
      <w:r w:rsidRPr="00F87F15">
        <w:rPr>
          <w:rStyle w:val="Emphasis"/>
          <w:highlight w:val="cyan"/>
        </w:rPr>
        <w:t>district</w:t>
      </w:r>
      <w:r>
        <w:t xml:space="preserve">. </w:t>
      </w:r>
      <w:r w:rsidRPr="00CE469F">
        <w:rPr>
          <w:rStyle w:val="StyleUnderline"/>
        </w:rPr>
        <w:t xml:space="preserve">They </w:t>
      </w:r>
      <w:r w:rsidRPr="00F87F15">
        <w:rPr>
          <w:rStyle w:val="StyleUnderline"/>
          <w:highlight w:val="cyan"/>
        </w:rPr>
        <w:t xml:space="preserve">can orchestrate well-financed </w:t>
      </w:r>
      <w:r w:rsidRPr="00FB4BAE">
        <w:rPr>
          <w:rStyle w:val="Emphasis"/>
          <w:highlight w:val="cyan"/>
        </w:rPr>
        <w:t>p</w:t>
      </w:r>
      <w:r w:rsidRPr="00CE469F">
        <w:rPr>
          <w:rStyle w:val="StyleUnderline"/>
        </w:rPr>
        <w:t>ublic-</w:t>
      </w:r>
      <w:r w:rsidRPr="00FB4BAE">
        <w:rPr>
          <w:rStyle w:val="Emphasis"/>
          <w:highlight w:val="cyan"/>
        </w:rPr>
        <w:t>r</w:t>
      </w:r>
      <w:r w:rsidRPr="00CE469F">
        <w:rPr>
          <w:rStyle w:val="StyleUnderline"/>
        </w:rPr>
        <w:t xml:space="preserve">elations and media </w:t>
      </w:r>
      <w:r w:rsidRPr="00F87F15">
        <w:rPr>
          <w:rStyle w:val="StyleUnderline"/>
          <w:highlight w:val="cyan"/>
        </w:rPr>
        <w:t xml:space="preserve">campaigns </w:t>
      </w:r>
      <w:r w:rsidRPr="00F87F15">
        <w:rPr>
          <w:rStyle w:val="Emphasis"/>
          <w:highlight w:val="cyan"/>
        </w:rPr>
        <w:t>any time</w:t>
      </w:r>
      <w:r w:rsidRPr="00CE469F">
        <w:rPr>
          <w:rStyle w:val="StyleUnderline"/>
        </w:rPr>
        <w:t xml:space="preserve"> they want, </w:t>
      </w:r>
      <w:r w:rsidRPr="00F87F15">
        <w:rPr>
          <w:rStyle w:val="StyleUnderline"/>
          <w:highlight w:val="cyan"/>
        </w:rPr>
        <w:t xml:space="preserve">on </w:t>
      </w:r>
      <w:r w:rsidRPr="00F87F15">
        <w:rPr>
          <w:rStyle w:val="Emphasis"/>
          <w:highlight w:val="cyan"/>
        </w:rPr>
        <w:t xml:space="preserve">any </w:t>
      </w:r>
      <w:r w:rsidRPr="00FB4BAE">
        <w:rPr>
          <w:rStyle w:val="Emphasis"/>
          <w:highlight w:val="cyan"/>
        </w:rPr>
        <w:t>topic or candidate</w:t>
      </w:r>
      <w:r w:rsidRPr="00FB4BAE">
        <w:rPr>
          <w:highlight w:val="cyan"/>
        </w:rPr>
        <w:t xml:space="preserve">. </w:t>
      </w:r>
      <w:r w:rsidRPr="00FB4BAE">
        <w:rPr>
          <w:rStyle w:val="StyleUnderline"/>
          <w:highlight w:val="cyan"/>
        </w:rPr>
        <w:t>And</w:t>
      </w:r>
      <w:r w:rsidRPr="00CE469F">
        <w:rPr>
          <w:rStyle w:val="StyleUnderline"/>
        </w:rPr>
        <w:t xml:space="preserve"> they </w:t>
      </w:r>
      <w:r w:rsidRPr="00F87F15">
        <w:rPr>
          <w:rStyle w:val="StyleUnderline"/>
          <w:highlight w:val="cyan"/>
        </w:rPr>
        <w:t xml:space="preserve">have </w:t>
      </w:r>
      <w:r w:rsidRPr="00F87F15">
        <w:rPr>
          <w:rStyle w:val="Emphasis"/>
          <w:highlight w:val="cyan"/>
        </w:rPr>
        <w:t>supremely well-developed</w:t>
      </w:r>
      <w:r w:rsidRPr="00CE469F">
        <w:rPr>
          <w:rStyle w:val="StyleUnderline"/>
        </w:rPr>
        <w:t xml:space="preserve"> organizational </w:t>
      </w:r>
      <w:r w:rsidRPr="00F87F15">
        <w:rPr>
          <w:rStyle w:val="StyleUnderline"/>
          <w:highlight w:val="cyan"/>
        </w:rPr>
        <w:t>apparatuses</w:t>
      </w:r>
      <w:r w:rsidRPr="00CE469F">
        <w:rPr>
          <w:rStyle w:val="StyleUnderline"/>
        </w:rPr>
        <w:t xml:space="preserve"> that blanket the country</w:t>
      </w:r>
      <w:r>
        <w:t>.</w:t>
      </w:r>
    </w:p>
    <w:p w:rsidR="0020784B" w:rsidRDefault="0020784B" w:rsidP="0020784B">
      <w:r w:rsidRPr="00CE469F">
        <w:rPr>
          <w:rStyle w:val="StyleUnderline"/>
        </w:rPr>
        <w:t>They don’t always get their way</w:t>
      </w:r>
      <w:r>
        <w:t xml:space="preserve"> on public policy, of course. The American system of checks and balances makes that impossible. </w:t>
      </w:r>
      <w:r w:rsidRPr="00CE469F">
        <w:rPr>
          <w:rStyle w:val="StyleUnderline"/>
        </w:rPr>
        <w:t>But</w:t>
      </w:r>
      <w:r>
        <w:t xml:space="preserve"> these same </w:t>
      </w:r>
      <w:r w:rsidRPr="00CE469F">
        <w:rPr>
          <w:rStyle w:val="StyleUnderline"/>
        </w:rPr>
        <w:t xml:space="preserve">checks and balances also ensure that </w:t>
      </w:r>
      <w:r w:rsidRPr="00CE469F">
        <w:rPr>
          <w:rStyle w:val="Emphasis"/>
        </w:rPr>
        <w:t>blocking new laws is much easier than getting them passed</w:t>
      </w:r>
      <w:r w:rsidRPr="00CE469F">
        <w:rPr>
          <w:rStyle w:val="StyleUnderline"/>
        </w:rPr>
        <w:t>, and</w:t>
      </w:r>
      <w:r>
        <w:t xml:space="preserve"> this is how the </w:t>
      </w:r>
      <w:r w:rsidRPr="00F87F15">
        <w:rPr>
          <w:rStyle w:val="StyleUnderline"/>
          <w:highlight w:val="cyan"/>
        </w:rPr>
        <w:t>teachers’ unions</w:t>
      </w:r>
      <w:r w:rsidRPr="00CE469F">
        <w:rPr>
          <w:rStyle w:val="StyleUnderline"/>
        </w:rPr>
        <w:t xml:space="preserve"> have </w:t>
      </w:r>
      <w:r w:rsidRPr="00F87F15">
        <w:rPr>
          <w:rStyle w:val="StyleUnderline"/>
          <w:highlight w:val="cyan"/>
        </w:rPr>
        <w:t>use</w:t>
      </w:r>
      <w:r w:rsidRPr="00CE469F">
        <w:rPr>
          <w:rStyle w:val="StyleUnderline"/>
        </w:rPr>
        <w:t xml:space="preserve">d their </w:t>
      </w:r>
      <w:r w:rsidRPr="00F87F15">
        <w:rPr>
          <w:rStyle w:val="StyleUnderline"/>
          <w:highlight w:val="cyan"/>
        </w:rPr>
        <w:t>power to</w:t>
      </w:r>
      <w:r w:rsidRPr="00CE469F">
        <w:rPr>
          <w:rStyle w:val="StyleUnderline"/>
        </w:rPr>
        <w:t xml:space="preserve"> great effect</w:t>
      </w:r>
      <w:r>
        <w:t xml:space="preserve">: not by getting the policies they want, but </w:t>
      </w:r>
      <w:r w:rsidRPr="00CE469F">
        <w:rPr>
          <w:rStyle w:val="StyleUnderline"/>
        </w:rPr>
        <w:t xml:space="preserve">by </w:t>
      </w:r>
      <w:r w:rsidRPr="00F87F15">
        <w:rPr>
          <w:rStyle w:val="Emphasis"/>
          <w:highlight w:val="cyan"/>
        </w:rPr>
        <w:t>stop</w:t>
      </w:r>
      <w:r w:rsidRPr="00CE469F">
        <w:rPr>
          <w:rStyle w:val="StyleUnderline"/>
        </w:rPr>
        <w:t xml:space="preserve">ping </w:t>
      </w:r>
      <w:r w:rsidRPr="00F87F15">
        <w:rPr>
          <w:rStyle w:val="StyleUnderline"/>
          <w:highlight w:val="cyan"/>
        </w:rPr>
        <w:t xml:space="preserve">or </w:t>
      </w:r>
      <w:r w:rsidRPr="00F87F15">
        <w:rPr>
          <w:rStyle w:val="Emphasis"/>
          <w:highlight w:val="cyan"/>
        </w:rPr>
        <w:t>weaken</w:t>
      </w:r>
      <w:r w:rsidRPr="00F87F15">
        <w:rPr>
          <w:rStyle w:val="StyleUnderline"/>
        </w:rPr>
        <w:t>ing</w:t>
      </w:r>
      <w:r w:rsidRPr="00CE469F">
        <w:rPr>
          <w:rStyle w:val="StyleUnderline"/>
        </w:rPr>
        <w:t xml:space="preserve"> the </w:t>
      </w:r>
      <w:r w:rsidRPr="00F87F15">
        <w:rPr>
          <w:rStyle w:val="StyleUnderline"/>
          <w:highlight w:val="cyan"/>
        </w:rPr>
        <w:t>policies they don’t want</w:t>
      </w:r>
      <w:r>
        <w:t>—and thus preventing true education reform.</w:t>
      </w:r>
    </w:p>
    <w:p w:rsidR="0020784B" w:rsidRDefault="0020784B" w:rsidP="0020784B">
      <w:pPr>
        <w:pStyle w:val="Heading3"/>
      </w:pPr>
      <w:r>
        <w:t>Unions Key---Agenda---Ext</w:t>
      </w:r>
    </w:p>
    <w:p w:rsidR="0020784B" w:rsidRDefault="0020784B" w:rsidP="0020784B">
      <w:pPr>
        <w:pStyle w:val="Heading4"/>
      </w:pPr>
      <w:r>
        <w:t xml:space="preserve">Spills over to other policies---they’ll fight the agenda </w:t>
      </w:r>
      <w:r w:rsidRPr="00C14BAB">
        <w:rPr>
          <w:u w:val="single"/>
        </w:rPr>
        <w:t>nationally</w:t>
      </w:r>
    </w:p>
    <w:p w:rsidR="0020784B" w:rsidRDefault="0020784B" w:rsidP="0020784B">
      <w:r w:rsidRPr="0078533F">
        <w:rPr>
          <w:rStyle w:val="Style13ptBold"/>
        </w:rPr>
        <w:t>Maloney, 14</w:t>
      </w:r>
      <w:r>
        <w:t xml:space="preserve"> – Ray Maloney, WSJ Letter to the Editor, 7-23-2014, “Teachers Unions and Political Power”, https://www.wsj.com/articles/teachers-unions-and-political-power-letters-to-the-editor-1406145848</w:t>
      </w:r>
    </w:p>
    <w:p w:rsidR="0020784B" w:rsidRDefault="0020784B" w:rsidP="0020784B"/>
    <w:p w:rsidR="0020784B" w:rsidRDefault="0020784B" w:rsidP="0020784B">
      <w:r>
        <w:t xml:space="preserve">Allysia </w:t>
      </w:r>
      <w:r w:rsidRPr="0078533F">
        <w:rPr>
          <w:rStyle w:val="StyleUnderline"/>
        </w:rPr>
        <w:t xml:space="preserve">Finley describes </w:t>
      </w:r>
      <w:r w:rsidRPr="00CA7B3C">
        <w:rPr>
          <w:rStyle w:val="StyleUnderline"/>
          <w:highlight w:val="cyan"/>
        </w:rPr>
        <w:t>the</w:t>
      </w:r>
      <w:r w:rsidRPr="00CA7B3C">
        <w:rPr>
          <w:highlight w:val="cyan"/>
        </w:rPr>
        <w:t xml:space="preserve"> </w:t>
      </w:r>
      <w:r w:rsidRPr="00CA7B3C">
        <w:rPr>
          <w:rStyle w:val="Emphasis"/>
          <w:highlight w:val="cyan"/>
        </w:rPr>
        <w:t>N</w:t>
      </w:r>
      <w:r>
        <w:t xml:space="preserve">ational </w:t>
      </w:r>
      <w:r w:rsidRPr="00CA7B3C">
        <w:rPr>
          <w:rStyle w:val="Emphasis"/>
          <w:highlight w:val="cyan"/>
        </w:rPr>
        <w:t>E</w:t>
      </w:r>
      <w:r>
        <w:t xml:space="preserve">ducation </w:t>
      </w:r>
      <w:r w:rsidRPr="00CA7B3C">
        <w:rPr>
          <w:rStyle w:val="Emphasis"/>
          <w:highlight w:val="cyan"/>
        </w:rPr>
        <w:t>A</w:t>
      </w:r>
      <w:r>
        <w:t xml:space="preserve">ssociation in "A Teachers Union With a Math Problem" (op-ed, July 12) </w:t>
      </w:r>
      <w:r w:rsidRPr="00CA7B3C">
        <w:rPr>
          <w:rStyle w:val="StyleUnderline"/>
          <w:highlight w:val="cyan"/>
        </w:rPr>
        <w:t>as a</w:t>
      </w:r>
      <w:r w:rsidRPr="0078533F">
        <w:rPr>
          <w:rStyle w:val="StyleUnderline"/>
        </w:rPr>
        <w:t xml:space="preserve"> business-as-usual </w:t>
      </w:r>
      <w:r w:rsidRPr="00CA7B3C">
        <w:rPr>
          <w:rStyle w:val="StyleUnderline"/>
          <w:highlight w:val="cyan"/>
        </w:rPr>
        <w:t>progressive advocacy group</w:t>
      </w:r>
      <w:r>
        <w:t xml:space="preserve"> that </w:t>
      </w:r>
      <w:r w:rsidRPr="00CA7B3C">
        <w:rPr>
          <w:rStyle w:val="StyleUnderline"/>
          <w:highlight w:val="cyan"/>
        </w:rPr>
        <w:t>is</w:t>
      </w:r>
      <w:r>
        <w:t xml:space="preserve"> ignoring harsh financial realities related to unfavorable client demographics (declining student enrollment), NEA teacher dropouts in right-to-work states and grossly underfunded pension plans. As basic math adds up to trouble for the NEA, however, </w:t>
      </w:r>
      <w:r w:rsidRPr="0078533F">
        <w:rPr>
          <w:rStyle w:val="StyleUnderline"/>
        </w:rPr>
        <w:t xml:space="preserve">the union's mission creep </w:t>
      </w:r>
      <w:r w:rsidRPr="00CA7B3C">
        <w:rPr>
          <w:rStyle w:val="StyleUnderline"/>
          <w:highlight w:val="cyan"/>
        </w:rPr>
        <w:t>now</w:t>
      </w:r>
      <w:r w:rsidRPr="0078533F">
        <w:rPr>
          <w:rStyle w:val="StyleUnderline"/>
        </w:rPr>
        <w:t xml:space="preserve"> has it </w:t>
      </w:r>
      <w:r w:rsidRPr="00CA7B3C">
        <w:rPr>
          <w:rStyle w:val="StyleUnderline"/>
          <w:highlight w:val="cyan"/>
        </w:rPr>
        <w:t>considering</w:t>
      </w:r>
      <w:r>
        <w:t xml:space="preserve"> the environmental effects of </w:t>
      </w:r>
      <w:r w:rsidRPr="00CA7B3C">
        <w:rPr>
          <w:rStyle w:val="Emphasis"/>
          <w:highlight w:val="cyan"/>
        </w:rPr>
        <w:t>fracking</w:t>
      </w:r>
      <w:r>
        <w:t xml:space="preserve">, the </w:t>
      </w:r>
      <w:r w:rsidRPr="0078533F">
        <w:rPr>
          <w:rStyle w:val="StyleUnderline"/>
        </w:rPr>
        <w:t>outsourcing</w:t>
      </w:r>
      <w:r>
        <w:t xml:space="preserve"> of </w:t>
      </w:r>
      <w:r w:rsidRPr="00CA7B3C">
        <w:rPr>
          <w:rStyle w:val="Emphasis"/>
          <w:highlight w:val="cyan"/>
        </w:rPr>
        <w:t>post office functions</w:t>
      </w:r>
      <w:r>
        <w:t xml:space="preserve"> to Staples, </w:t>
      </w:r>
      <w:r w:rsidRPr="0078533F">
        <w:rPr>
          <w:rStyle w:val="StyleUnderline"/>
        </w:rPr>
        <w:t xml:space="preserve">the name of the Washington </w:t>
      </w:r>
      <w:r w:rsidRPr="00CA7B3C">
        <w:rPr>
          <w:rStyle w:val="Emphasis"/>
          <w:highlight w:val="cyan"/>
        </w:rPr>
        <w:t>Redskins</w:t>
      </w:r>
      <w:r>
        <w:t xml:space="preserve">, U.S. </w:t>
      </w:r>
      <w:r w:rsidRPr="00CA7B3C">
        <w:rPr>
          <w:rStyle w:val="Emphasis"/>
          <w:highlight w:val="cyan"/>
        </w:rPr>
        <w:t>reparations</w:t>
      </w:r>
      <w:r>
        <w:t xml:space="preserve"> for slavery, </w:t>
      </w:r>
      <w:r w:rsidRPr="0078533F">
        <w:rPr>
          <w:rStyle w:val="StyleUnderline"/>
        </w:rPr>
        <w:t>promotion of LGBTQ themes</w:t>
      </w:r>
      <w:r>
        <w:t xml:space="preserve"> in classrooms </w:t>
      </w:r>
      <w:r w:rsidRPr="00CA7B3C">
        <w:rPr>
          <w:rStyle w:val="StyleUnderline"/>
          <w:highlight w:val="cyan"/>
        </w:rPr>
        <w:t>and</w:t>
      </w:r>
      <w:r>
        <w:t xml:space="preserve"> endorsement of a </w:t>
      </w:r>
      <w:r w:rsidRPr="00CA7B3C">
        <w:rPr>
          <w:rStyle w:val="Emphasis"/>
          <w:highlight w:val="cyan"/>
        </w:rPr>
        <w:t>clean energy</w:t>
      </w:r>
      <w:r>
        <w:t xml:space="preserve"> curriculum.</w:t>
      </w:r>
    </w:p>
    <w:p w:rsidR="0020784B" w:rsidRDefault="0020784B" w:rsidP="0020784B">
      <w:r w:rsidRPr="00CA7B3C">
        <w:rPr>
          <w:rStyle w:val="StyleUnderline"/>
          <w:highlight w:val="cyan"/>
        </w:rPr>
        <w:t>The</w:t>
      </w:r>
      <w:r w:rsidRPr="0078533F">
        <w:rPr>
          <w:rStyle w:val="StyleUnderline"/>
        </w:rPr>
        <w:t xml:space="preserve"> NEA's </w:t>
      </w:r>
      <w:r w:rsidRPr="00CA7B3C">
        <w:rPr>
          <w:rStyle w:val="StyleUnderline"/>
          <w:highlight w:val="cyan"/>
        </w:rPr>
        <w:t xml:space="preserve">mission has </w:t>
      </w:r>
      <w:r w:rsidRPr="00CA7B3C">
        <w:rPr>
          <w:rStyle w:val="Emphasis"/>
          <w:highlight w:val="cyan"/>
        </w:rPr>
        <w:t>expanded</w:t>
      </w:r>
      <w:r w:rsidRPr="00CA7B3C">
        <w:rPr>
          <w:rStyle w:val="StyleUnderline"/>
          <w:highlight w:val="cyan"/>
        </w:rPr>
        <w:t xml:space="preserve"> and </w:t>
      </w:r>
      <w:r w:rsidRPr="00CA7B3C">
        <w:rPr>
          <w:rStyle w:val="Emphasis"/>
          <w:highlight w:val="cyan"/>
        </w:rPr>
        <w:t>converged</w:t>
      </w:r>
      <w:r w:rsidRPr="00CA7B3C">
        <w:rPr>
          <w:rStyle w:val="StyleUnderline"/>
          <w:highlight w:val="cyan"/>
        </w:rPr>
        <w:t xml:space="preserve"> with</w:t>
      </w:r>
      <w:r w:rsidRPr="0078533F">
        <w:rPr>
          <w:rStyle w:val="StyleUnderline"/>
        </w:rPr>
        <w:t xml:space="preserve"> the missions of most </w:t>
      </w:r>
      <w:r w:rsidRPr="00CA7B3C">
        <w:rPr>
          <w:rStyle w:val="StyleUnderline"/>
          <w:highlight w:val="cyan"/>
        </w:rPr>
        <w:t>unions</w:t>
      </w:r>
      <w:r w:rsidRPr="0078533F">
        <w:rPr>
          <w:rStyle w:val="StyleUnderline"/>
        </w:rPr>
        <w:t xml:space="preserve"> today</w:t>
      </w:r>
      <w:r>
        <w:t xml:space="preserve"> (as well as many special-interest groups hijacked by progressive social engineers) </w:t>
      </w:r>
      <w:r w:rsidRPr="00CA7B3C">
        <w:rPr>
          <w:rStyle w:val="StyleUnderline"/>
          <w:highlight w:val="cyan"/>
        </w:rPr>
        <w:t xml:space="preserve">that </w:t>
      </w:r>
      <w:r w:rsidRPr="00CA7B3C">
        <w:rPr>
          <w:rStyle w:val="Emphasis"/>
          <w:highlight w:val="cyan"/>
        </w:rPr>
        <w:t>lobby</w:t>
      </w:r>
      <w:r w:rsidRPr="0078533F">
        <w:rPr>
          <w:rStyle w:val="StyleUnderline"/>
        </w:rPr>
        <w:t xml:space="preserve"> for pro-union policies. </w:t>
      </w:r>
      <w:r w:rsidRPr="00CA7B3C">
        <w:rPr>
          <w:rStyle w:val="StyleUnderline"/>
          <w:highlight w:val="cyan"/>
        </w:rPr>
        <w:t xml:space="preserve">That </w:t>
      </w:r>
      <w:r w:rsidRPr="00CA7B3C">
        <w:rPr>
          <w:rStyle w:val="Emphasis"/>
          <w:highlight w:val="cyan"/>
        </w:rPr>
        <w:t>broad political agenda brings together a coalition that</w:t>
      </w:r>
      <w:r w:rsidRPr="0078533F">
        <w:rPr>
          <w:rStyle w:val="Emphasis"/>
        </w:rPr>
        <w:t xml:space="preserve"> still can </w:t>
      </w:r>
      <w:r w:rsidRPr="00CA7B3C">
        <w:rPr>
          <w:rStyle w:val="Emphasis"/>
          <w:highlight w:val="cyan"/>
        </w:rPr>
        <w:t>influence Washington</w:t>
      </w:r>
      <w:r>
        <w:t>, even as each component of the coalition is struggling with math.</w:t>
      </w:r>
    </w:p>
    <w:p w:rsidR="0020784B" w:rsidRDefault="0020784B" w:rsidP="0020784B">
      <w:r w:rsidRPr="00CA7B3C">
        <w:rPr>
          <w:rStyle w:val="StyleUnderline"/>
          <w:highlight w:val="cyan"/>
        </w:rPr>
        <w:t>Over the years</w:t>
      </w:r>
      <w:r>
        <w:t xml:space="preserve">, the </w:t>
      </w:r>
      <w:r w:rsidRPr="00CA7B3C">
        <w:rPr>
          <w:rStyle w:val="StyleUnderline"/>
          <w:highlight w:val="cyan"/>
        </w:rPr>
        <w:t>specific issues</w:t>
      </w:r>
      <w:r>
        <w:t xml:space="preserve"> that are </w:t>
      </w:r>
      <w:r w:rsidRPr="0078533F">
        <w:rPr>
          <w:rStyle w:val="StyleUnderline"/>
        </w:rPr>
        <w:t>most important to teachers</w:t>
      </w:r>
      <w:r>
        <w:t xml:space="preserve">, health-care workers or retirees </w:t>
      </w:r>
      <w:r w:rsidRPr="00CA7B3C">
        <w:rPr>
          <w:rStyle w:val="StyleUnderline"/>
          <w:highlight w:val="cyan"/>
        </w:rPr>
        <w:t>were incorporated by</w:t>
      </w:r>
      <w:r w:rsidRPr="0078533F">
        <w:rPr>
          <w:rStyle w:val="StyleUnderline"/>
        </w:rPr>
        <w:t xml:space="preserve"> their </w:t>
      </w:r>
      <w:r w:rsidRPr="00CA7B3C">
        <w:rPr>
          <w:rStyle w:val="StyleUnderline"/>
          <w:highlight w:val="cyan"/>
        </w:rPr>
        <w:t>advocacy groups into a</w:t>
      </w:r>
      <w:r>
        <w:t xml:space="preserve"> leftist </w:t>
      </w:r>
      <w:r w:rsidRPr="00CA7B3C">
        <w:rPr>
          <w:rStyle w:val="StyleUnderline"/>
          <w:highlight w:val="cyan"/>
        </w:rPr>
        <w:t>package</w:t>
      </w:r>
      <w:r w:rsidRPr="0078533F">
        <w:rPr>
          <w:rStyle w:val="StyleUnderline"/>
        </w:rPr>
        <w:t xml:space="preserve"> that compromised each organization's primary responsibilities to its constituents. </w:t>
      </w:r>
      <w:r w:rsidRPr="00CA7B3C">
        <w:rPr>
          <w:rStyle w:val="StyleUnderline"/>
          <w:highlight w:val="cyan"/>
        </w:rPr>
        <w:t>Broader social transformation</w:t>
      </w:r>
      <w:r>
        <w:t xml:space="preserve"> (and in the case of AARP, potential insurance revenues) </w:t>
      </w:r>
      <w:r w:rsidRPr="00CA7B3C">
        <w:rPr>
          <w:rStyle w:val="StyleUnderline"/>
          <w:highlight w:val="cyan"/>
        </w:rPr>
        <w:t>trumped immediate interests</w:t>
      </w:r>
      <w:r w:rsidRPr="0078533F">
        <w:rPr>
          <w:rStyle w:val="StyleUnderline"/>
        </w:rPr>
        <w:t xml:space="preserve"> of organization members</w:t>
      </w:r>
      <w:r>
        <w:t>.</w:t>
      </w:r>
    </w:p>
    <w:p w:rsidR="0020784B" w:rsidRDefault="0020784B" w:rsidP="0020784B">
      <w:r>
        <w:t xml:space="preserve">One way for </w:t>
      </w:r>
      <w:r w:rsidRPr="00CA7B3C">
        <w:rPr>
          <w:rStyle w:val="StyleUnderline"/>
          <w:highlight w:val="cyan"/>
        </w:rPr>
        <w:t>the NEA</w:t>
      </w:r>
      <w:r>
        <w:t xml:space="preserve"> to </w:t>
      </w:r>
      <w:r w:rsidRPr="00CA7B3C">
        <w:rPr>
          <w:rStyle w:val="StyleUnderline"/>
          <w:highlight w:val="cyan"/>
        </w:rPr>
        <w:t>buy</w:t>
      </w:r>
      <w:r>
        <w:t xml:space="preserve"> a little </w:t>
      </w:r>
      <w:r w:rsidRPr="00CA7B3C">
        <w:rPr>
          <w:rStyle w:val="StyleUnderline"/>
          <w:highlight w:val="cyan"/>
        </w:rPr>
        <w:t>time</w:t>
      </w:r>
      <w:r>
        <w:t xml:space="preserve"> is, oddly enough, </w:t>
      </w:r>
      <w:r w:rsidRPr="00CA7B3C">
        <w:rPr>
          <w:rStyle w:val="StyleUnderline"/>
          <w:highlight w:val="cyan"/>
        </w:rPr>
        <w:t xml:space="preserve">through </w:t>
      </w:r>
      <w:r w:rsidRPr="00CA7B3C">
        <w:rPr>
          <w:rStyle w:val="Emphasis"/>
          <w:highlight w:val="cyan"/>
        </w:rPr>
        <w:t>strength in numbers</w:t>
      </w:r>
      <w:r w:rsidRPr="00CA7B3C">
        <w:rPr>
          <w:highlight w:val="cyan"/>
        </w:rPr>
        <w:t xml:space="preserve">. </w:t>
      </w:r>
      <w:r w:rsidRPr="00CA7B3C">
        <w:rPr>
          <w:rStyle w:val="StyleUnderline"/>
          <w:highlight w:val="cyan"/>
        </w:rPr>
        <w:t>Align with</w:t>
      </w:r>
      <w:r>
        <w:t xml:space="preserve"> as many </w:t>
      </w:r>
      <w:r w:rsidRPr="0078533F">
        <w:rPr>
          <w:rStyle w:val="StyleUnderline"/>
        </w:rPr>
        <w:t>other</w:t>
      </w:r>
      <w:r>
        <w:t xml:space="preserve"> math-challenged </w:t>
      </w:r>
      <w:r w:rsidRPr="00CA7B3C">
        <w:rPr>
          <w:rStyle w:val="StyleUnderline"/>
          <w:highlight w:val="cyan"/>
        </w:rPr>
        <w:t>progressive groups</w:t>
      </w:r>
      <w:r>
        <w:t xml:space="preserve"> as possible </w:t>
      </w:r>
      <w:r w:rsidRPr="00CA7B3C">
        <w:rPr>
          <w:rStyle w:val="StyleUnderline"/>
          <w:highlight w:val="cyan"/>
        </w:rPr>
        <w:t xml:space="preserve">and </w:t>
      </w:r>
      <w:r w:rsidRPr="00CA7B3C">
        <w:rPr>
          <w:rStyle w:val="Emphasis"/>
          <w:highlight w:val="cyan"/>
        </w:rPr>
        <w:t>keep control</w:t>
      </w:r>
      <w:r w:rsidRPr="00CA7B3C">
        <w:rPr>
          <w:rStyle w:val="StyleUnderline"/>
          <w:highlight w:val="cyan"/>
        </w:rPr>
        <w:t xml:space="preserve"> of </w:t>
      </w:r>
      <w:r w:rsidRPr="00CA7B3C">
        <w:rPr>
          <w:rStyle w:val="Emphasis"/>
          <w:highlight w:val="cyan"/>
        </w:rPr>
        <w:t>Washington's top-down agenda</w:t>
      </w:r>
      <w:r w:rsidRPr="0078533F">
        <w:rPr>
          <w:rStyle w:val="StyleUnderline"/>
        </w:rPr>
        <w:t xml:space="preserve"> and the </w:t>
      </w:r>
      <w:r w:rsidRPr="00CA7B3C">
        <w:rPr>
          <w:rStyle w:val="Emphasis"/>
        </w:rPr>
        <w:t>media message</w:t>
      </w:r>
      <w:r>
        <w:t>. If anyone can empathize with a math problem, it would have to be the Obama administration and Democrats in Congress.</w:t>
      </w:r>
    </w:p>
    <w:p w:rsidR="0020784B" w:rsidRDefault="0020784B" w:rsidP="0020784B"/>
    <w:p w:rsidR="0020784B" w:rsidRDefault="0020784B" w:rsidP="0020784B">
      <w:pPr>
        <w:pStyle w:val="Heading3"/>
      </w:pPr>
      <w:r>
        <w:t>Unions Key---PC</w:t>
      </w:r>
    </w:p>
    <w:p w:rsidR="0020784B" w:rsidRDefault="0020784B" w:rsidP="0020784B">
      <w:pPr>
        <w:pStyle w:val="Heading4"/>
      </w:pPr>
      <w:r>
        <w:t>Alienating teachers’ unions wrecks political capital and focus</w:t>
      </w:r>
    </w:p>
    <w:p w:rsidR="0020784B" w:rsidRDefault="0020784B" w:rsidP="0020784B">
      <w:r w:rsidRPr="00EA6811">
        <w:rPr>
          <w:rStyle w:val="Style13ptBold"/>
        </w:rPr>
        <w:t>AP, 08</w:t>
      </w:r>
      <w:r>
        <w:t xml:space="preserve"> – Associated Press, 12-8-2008, “Obama education pick sparks conflict”, http://www.nbcnews.com/id/28113748/ns/politics-white_house/t/obama-education-pick-sparks-conflict/</w:t>
      </w:r>
    </w:p>
    <w:p w:rsidR="0020784B" w:rsidRDefault="0020784B" w:rsidP="0020784B"/>
    <w:p w:rsidR="0020784B" w:rsidRDefault="0020784B" w:rsidP="0020784B">
      <w:r w:rsidRPr="00A702A2">
        <w:rPr>
          <w:rStyle w:val="StyleUnderline"/>
          <w:highlight w:val="cyan"/>
        </w:rPr>
        <w:t>Teachers' unions</w:t>
      </w:r>
      <w:r>
        <w:t xml:space="preserve">, an influential segment of the party base, </w:t>
      </w:r>
      <w:r w:rsidRPr="00A702A2">
        <w:rPr>
          <w:rStyle w:val="StyleUnderline"/>
          <w:highlight w:val="cyan"/>
        </w:rPr>
        <w:t xml:space="preserve">want an </w:t>
      </w:r>
      <w:r w:rsidRPr="00A702A2">
        <w:rPr>
          <w:rStyle w:val="Emphasis"/>
          <w:highlight w:val="cyan"/>
        </w:rPr>
        <w:t>advocate for their members</w:t>
      </w:r>
      <w:r>
        <w:t>, someone like Obama adviser Linda Darling-Hammond, a Stanford University professor, or Inez Tenenbaum, the former state schools chief in South Carolina.</w:t>
      </w:r>
    </w:p>
    <w:p w:rsidR="0020784B" w:rsidRDefault="0020784B" w:rsidP="0020784B">
      <w:r w:rsidRPr="00EA6811">
        <w:rPr>
          <w:rStyle w:val="StyleUnderline"/>
        </w:rPr>
        <w:t>Reform advocates want</w:t>
      </w:r>
      <w:r>
        <w:t xml:space="preserve"> someone like New York schools chancellor Joel Klein, who wants teachers and </w:t>
      </w:r>
      <w:r w:rsidRPr="00EA6811">
        <w:rPr>
          <w:rStyle w:val="StyleUnderline"/>
        </w:rPr>
        <w:t>schools held accountable for the performance of students</w:t>
      </w:r>
      <w:r>
        <w:t>.</w:t>
      </w:r>
    </w:p>
    <w:p w:rsidR="0020784B" w:rsidRDefault="0020784B" w:rsidP="0020784B">
      <w:r>
        <w:t xml:space="preserve">Thus far </w:t>
      </w:r>
      <w:r w:rsidRPr="00A702A2">
        <w:rPr>
          <w:rStyle w:val="StyleUnderline"/>
          <w:highlight w:val="cyan"/>
        </w:rPr>
        <w:t>Obama</w:t>
      </w:r>
      <w:r>
        <w:t xml:space="preserve"> has </w:t>
      </w:r>
      <w:r w:rsidRPr="00A702A2">
        <w:rPr>
          <w:rStyle w:val="Emphasis"/>
          <w:highlight w:val="cyan"/>
        </w:rPr>
        <w:t>avoided</w:t>
      </w:r>
      <w:r w:rsidRPr="00A702A2">
        <w:rPr>
          <w:rStyle w:val="StyleUnderline"/>
          <w:highlight w:val="cyan"/>
        </w:rPr>
        <w:t xml:space="preserve"> taking sides</w:t>
      </w:r>
      <w:r w:rsidRPr="00EA6811">
        <w:t>,</w:t>
      </w:r>
      <w:r>
        <w:t xml:space="preserve"> saying things that reassure the competing factions. Obama has said, for instance, that teacher pay should be tied to student achievement, which reformers like, but not solely based on test scores, which teachers like.</w:t>
      </w:r>
    </w:p>
    <w:p w:rsidR="0020784B" w:rsidRDefault="0020784B" w:rsidP="0020784B">
      <w:r>
        <w:t>Unions, by the way, dislike the "reformer" label, pointing out they want reform, too. And the reform group says it cares about good teachers; it just wants bad ones out of the classroom.</w:t>
      </w:r>
    </w:p>
    <w:p w:rsidR="0020784B" w:rsidRDefault="0020784B" w:rsidP="0020784B">
      <w:r>
        <w:t>"He's a wise man," said Indiana Sen. Evan Bayh, chuckling. "He left himself some room to maneuver."</w:t>
      </w:r>
    </w:p>
    <w:p w:rsidR="0020784B" w:rsidRDefault="0020784B" w:rsidP="0020784B">
      <w:r>
        <w:t xml:space="preserve">Bayh, a Democratic centrist who backed the No Child Left Behind law, thinks </w:t>
      </w:r>
      <w:r w:rsidRPr="00EA6811">
        <w:t>Obama</w:t>
      </w:r>
      <w:r>
        <w:t xml:space="preserve"> will find a way </w:t>
      </w:r>
      <w:r w:rsidRPr="00A702A2">
        <w:rPr>
          <w:rStyle w:val="StyleUnderline"/>
          <w:highlight w:val="cyan"/>
        </w:rPr>
        <w:t>to straddle</w:t>
      </w:r>
      <w:r w:rsidRPr="00EA6811">
        <w:rPr>
          <w:rStyle w:val="StyleUnderline"/>
        </w:rPr>
        <w:t xml:space="preserve"> the </w:t>
      </w:r>
      <w:r w:rsidRPr="00A702A2">
        <w:rPr>
          <w:rStyle w:val="StyleUnderline"/>
          <w:highlight w:val="cyan"/>
        </w:rPr>
        <w:t>competing factions</w:t>
      </w:r>
      <w:r>
        <w:t xml:space="preserve">. "My strong impression of the president-elect is he is pragmatic. He won't pick an ideologue. He </w:t>
      </w:r>
      <w:r w:rsidRPr="00EA6811">
        <w:rPr>
          <w:rStyle w:val="StyleUnderline"/>
        </w:rPr>
        <w:t>won't pick a side in this fight</w:t>
      </w:r>
      <w:r>
        <w:t>."</w:t>
      </w:r>
    </w:p>
    <w:p w:rsidR="0020784B" w:rsidRDefault="0020784B" w:rsidP="0020784B">
      <w:r w:rsidRPr="00EA6811">
        <w:rPr>
          <w:rStyle w:val="StyleUnderline"/>
        </w:rPr>
        <w:t xml:space="preserve">Even so, Bayh expects Obama to choose someone the unions can live with </w:t>
      </w:r>
      <w:r w:rsidRPr="00A702A2">
        <w:rPr>
          <w:rStyle w:val="StyleUnderline"/>
          <w:highlight w:val="cyan"/>
        </w:rPr>
        <w:t>to carry out</w:t>
      </w:r>
      <w:r w:rsidRPr="00A702A2">
        <w:rPr>
          <w:rStyle w:val="StyleUnderline"/>
        </w:rPr>
        <w:t xml:space="preserve"> his </w:t>
      </w:r>
      <w:r w:rsidRPr="00A702A2">
        <w:rPr>
          <w:rStyle w:val="StyleUnderline"/>
          <w:highlight w:val="cyan"/>
        </w:rPr>
        <w:t>education goals</w:t>
      </w:r>
      <w:r>
        <w:t>.</w:t>
      </w:r>
    </w:p>
    <w:p w:rsidR="0020784B" w:rsidRDefault="0020784B" w:rsidP="0020784B">
      <w:r>
        <w:t>"</w:t>
      </w:r>
      <w:r w:rsidRPr="00A702A2">
        <w:rPr>
          <w:rStyle w:val="StyleUnderline"/>
          <w:highlight w:val="cyan"/>
        </w:rPr>
        <w:t>You</w:t>
      </w:r>
      <w:r>
        <w:t xml:space="preserve"> probably </w:t>
      </w:r>
      <w:r w:rsidRPr="00A702A2">
        <w:rPr>
          <w:rStyle w:val="StyleUnderline"/>
          <w:highlight w:val="cyan"/>
        </w:rPr>
        <w:t xml:space="preserve">don't get there by having an </w:t>
      </w:r>
      <w:r w:rsidRPr="00A702A2">
        <w:rPr>
          <w:rStyle w:val="Emphasis"/>
          <w:highlight w:val="cyan"/>
        </w:rPr>
        <w:t>overt, in-your-face fight with classroom teachers</w:t>
      </w:r>
      <w:r>
        <w:t>," Bayh said. "</w:t>
      </w:r>
      <w:r w:rsidRPr="00A702A2">
        <w:rPr>
          <w:rStyle w:val="StyleUnderline"/>
          <w:highlight w:val="cyan"/>
        </w:rPr>
        <w:t xml:space="preserve">That's </w:t>
      </w:r>
      <w:r w:rsidRPr="00A702A2">
        <w:rPr>
          <w:rStyle w:val="Emphasis"/>
          <w:highlight w:val="cyan"/>
        </w:rPr>
        <w:t>going to take a lot of political capital and divert energy from other things</w:t>
      </w:r>
      <w:r>
        <w:t>."</w:t>
      </w:r>
    </w:p>
    <w:p w:rsidR="0020784B" w:rsidRDefault="0020784B" w:rsidP="0020784B">
      <w:r w:rsidRPr="00EA6811">
        <w:rPr>
          <w:rStyle w:val="StyleUnderline"/>
        </w:rPr>
        <w:t xml:space="preserve">Can Obama make both sides happy? </w:t>
      </w:r>
      <w:r w:rsidRPr="00EA6811">
        <w:rPr>
          <w:rStyle w:val="Emphasis"/>
        </w:rPr>
        <w:t>Not likely</w:t>
      </w:r>
      <w:r>
        <w:t>, said Republican Sen. Richard Burr of North Carolina.</w:t>
      </w:r>
    </w:p>
    <w:p w:rsidR="0020784B" w:rsidRDefault="0020784B" w:rsidP="0020784B"/>
    <w:p w:rsidR="0020784B" w:rsidRDefault="0020784B" w:rsidP="0020784B">
      <w:pPr>
        <w:pStyle w:val="Heading3"/>
      </w:pPr>
      <w:r>
        <w:t>Parents Key---Agenda</w:t>
      </w:r>
    </w:p>
    <w:p w:rsidR="0020784B" w:rsidRDefault="0020784B" w:rsidP="0020784B">
      <w:pPr>
        <w:pStyle w:val="Heading4"/>
      </w:pPr>
      <w:r>
        <w:t>Backlash from parent groups shapes the agenda---outweighs other factors</w:t>
      </w:r>
    </w:p>
    <w:p w:rsidR="0020784B" w:rsidRDefault="0020784B" w:rsidP="0020784B">
      <w:r w:rsidRPr="00BA56BD">
        <w:rPr>
          <w:rStyle w:val="Style13ptBold"/>
        </w:rPr>
        <w:t>Jochim, 16</w:t>
      </w:r>
      <w:r>
        <w:t xml:space="preserve"> – Ashley Jochim, research analyst at the Center on Reinventing Public Education, and Patrick McGuinn, Associate Professor of Political Science and Education at Drew University, “The Politics of the Common Core Assessments”, Education Next 16.4, Fall 2016</w:t>
      </w:r>
    </w:p>
    <w:p w:rsidR="0020784B" w:rsidRDefault="0020784B" w:rsidP="0020784B"/>
    <w:p w:rsidR="0020784B" w:rsidRDefault="0020784B" w:rsidP="0020784B">
      <w:r>
        <w:t>Support from the Wrong Places</w:t>
      </w:r>
    </w:p>
    <w:p w:rsidR="0020784B" w:rsidRDefault="0020784B" w:rsidP="0020784B">
      <w:r>
        <w:t xml:space="preserve">The Common Core </w:t>
      </w:r>
      <w:r w:rsidRPr="00BA56BD">
        <w:rPr>
          <w:rStyle w:val="StyleUnderline"/>
          <w:highlight w:val="cyan"/>
        </w:rPr>
        <w:t>standards</w:t>
      </w:r>
      <w:r w:rsidRPr="00BA56BD">
        <w:rPr>
          <w:rStyle w:val="StyleUnderline"/>
        </w:rPr>
        <w:t xml:space="preserve"> and</w:t>
      </w:r>
      <w:r>
        <w:t xml:space="preserve"> their aligned </w:t>
      </w:r>
      <w:r w:rsidRPr="00BA56BD">
        <w:rPr>
          <w:rStyle w:val="StyleUnderline"/>
        </w:rPr>
        <w:t xml:space="preserve">assessments </w:t>
      </w:r>
      <w:r w:rsidRPr="00BA56BD">
        <w:rPr>
          <w:rStyle w:val="StyleUnderline"/>
          <w:highlight w:val="cyan"/>
        </w:rPr>
        <w:t>drew</w:t>
      </w:r>
      <w:r w:rsidRPr="00BA56BD">
        <w:rPr>
          <w:rStyle w:val="StyleUnderline"/>
        </w:rPr>
        <w:t xml:space="preserve"> many </w:t>
      </w:r>
      <w:r w:rsidRPr="00BA56BD">
        <w:rPr>
          <w:rStyle w:val="StyleUnderline"/>
          <w:highlight w:val="cyan"/>
        </w:rPr>
        <w:t>supporters from</w:t>
      </w:r>
      <w:r w:rsidRPr="00BA56BD">
        <w:rPr>
          <w:rStyle w:val="StyleUnderline"/>
        </w:rPr>
        <w:t xml:space="preserve"> the federal and state </w:t>
      </w:r>
      <w:r w:rsidRPr="00BA56BD">
        <w:rPr>
          <w:rStyle w:val="StyleUnderline"/>
          <w:highlight w:val="cyan"/>
        </w:rPr>
        <w:t>governments</w:t>
      </w:r>
      <w:r>
        <w:t xml:space="preserve">, from the philanthropic community, and from reform advocates, </w:t>
      </w:r>
      <w:r w:rsidRPr="00BA56BD">
        <w:rPr>
          <w:rStyle w:val="StyleUnderline"/>
          <w:highlight w:val="cyan"/>
        </w:rPr>
        <w:t>but</w:t>
      </w:r>
      <w:r w:rsidRPr="00BA56BD">
        <w:rPr>
          <w:rStyle w:val="StyleUnderline"/>
        </w:rPr>
        <w:t xml:space="preserve"> most members of </w:t>
      </w:r>
      <w:r w:rsidRPr="00BA56BD">
        <w:rPr>
          <w:rStyle w:val="StyleUnderline"/>
          <w:highlight w:val="cyan"/>
        </w:rPr>
        <w:t xml:space="preserve">these groups </w:t>
      </w:r>
      <w:r w:rsidRPr="00BA56BD">
        <w:rPr>
          <w:rStyle w:val="Emphasis"/>
          <w:highlight w:val="cyan"/>
        </w:rPr>
        <w:t>do not have a personal stake—a vested interest—in what happens</w:t>
      </w:r>
      <w:r w:rsidRPr="00BA56BD">
        <w:rPr>
          <w:rStyle w:val="Emphasis"/>
        </w:rPr>
        <w:t xml:space="preserve"> in schools </w:t>
      </w:r>
      <w:r w:rsidRPr="00BA56BD">
        <w:rPr>
          <w:rStyle w:val="Emphasis"/>
          <w:highlight w:val="cyan"/>
        </w:rPr>
        <w:t>at the ground level</w:t>
      </w:r>
      <w:r>
        <w:t xml:space="preserve">. </w:t>
      </w:r>
      <w:r w:rsidRPr="00BA56BD">
        <w:rPr>
          <w:rStyle w:val="StyleUnderline"/>
        </w:rPr>
        <w:t xml:space="preserve">Therefore, </w:t>
      </w:r>
      <w:r w:rsidRPr="00BA56BD">
        <w:rPr>
          <w:rStyle w:val="StyleUnderline"/>
          <w:highlight w:val="cyan"/>
        </w:rPr>
        <w:t>their support</w:t>
      </w:r>
      <w:r w:rsidRPr="00BA56BD">
        <w:rPr>
          <w:rStyle w:val="StyleUnderline"/>
        </w:rPr>
        <w:t xml:space="preserve"> alone </w:t>
      </w:r>
      <w:r w:rsidRPr="00BA56BD">
        <w:rPr>
          <w:rStyle w:val="StyleUnderline"/>
          <w:highlight w:val="cyan"/>
        </w:rPr>
        <w:t xml:space="preserve">is </w:t>
      </w:r>
      <w:r w:rsidRPr="00BA56BD">
        <w:rPr>
          <w:rStyle w:val="Emphasis"/>
          <w:highlight w:val="cyan"/>
        </w:rPr>
        <w:t>not enough</w:t>
      </w:r>
      <w:r w:rsidRPr="00BA56BD">
        <w:rPr>
          <w:highlight w:val="cyan"/>
        </w:rPr>
        <w:t xml:space="preserve"> </w:t>
      </w:r>
      <w:r w:rsidRPr="00BA56BD">
        <w:rPr>
          <w:rStyle w:val="StyleUnderline"/>
          <w:highlight w:val="cyan"/>
        </w:rPr>
        <w:t>to sustain</w:t>
      </w:r>
      <w:r w:rsidRPr="00BA56BD">
        <w:rPr>
          <w:rStyle w:val="StyleUnderline"/>
        </w:rPr>
        <w:t xml:space="preserve"> education </w:t>
      </w:r>
      <w:r w:rsidRPr="00BA56BD">
        <w:rPr>
          <w:rStyle w:val="StyleUnderline"/>
          <w:highlight w:val="cyan"/>
        </w:rPr>
        <w:t>reform</w:t>
      </w:r>
      <w:r>
        <w:t xml:space="preserve"> over time. </w:t>
      </w:r>
      <w:r w:rsidRPr="00BA56BD">
        <w:rPr>
          <w:rStyle w:val="StyleUnderline"/>
          <w:highlight w:val="cyan"/>
        </w:rPr>
        <w:t>Federal</w:t>
      </w:r>
      <w:r w:rsidRPr="00BA56BD">
        <w:rPr>
          <w:rStyle w:val="StyleUnderline"/>
        </w:rPr>
        <w:t xml:space="preserve"> and state </w:t>
      </w:r>
      <w:r w:rsidRPr="00BA56BD">
        <w:rPr>
          <w:rStyle w:val="StyleUnderline"/>
          <w:highlight w:val="cyan"/>
        </w:rPr>
        <w:t>policymakers</w:t>
      </w:r>
      <w:r w:rsidRPr="00BA56BD">
        <w:rPr>
          <w:rStyle w:val="StyleUnderline"/>
        </w:rPr>
        <w:t xml:space="preserve"> sometimes embrace high standards</w:t>
      </w:r>
      <w:r>
        <w:t xml:space="preserve"> and quality assessments </w:t>
      </w:r>
      <w:r w:rsidRPr="00BA56BD">
        <w:rPr>
          <w:rStyle w:val="StyleUnderline"/>
        </w:rPr>
        <w:t xml:space="preserve">in principle, but </w:t>
      </w:r>
      <w:r w:rsidRPr="00BA56BD">
        <w:rPr>
          <w:rStyle w:val="StyleUnderline"/>
          <w:highlight w:val="cyan"/>
        </w:rPr>
        <w:t xml:space="preserve">when they </w:t>
      </w:r>
      <w:r w:rsidRPr="00BA56BD">
        <w:rPr>
          <w:rStyle w:val="Emphasis"/>
          <w:highlight w:val="cyan"/>
        </w:rPr>
        <w:t>experience intense pressure</w:t>
      </w:r>
      <w:r w:rsidRPr="00BA56BD">
        <w:rPr>
          <w:rStyle w:val="StyleUnderline"/>
          <w:highlight w:val="cyan"/>
        </w:rPr>
        <w:t xml:space="preserve"> from</w:t>
      </w:r>
      <w:r w:rsidRPr="00BA56BD">
        <w:t xml:space="preserve"> interest groups and </w:t>
      </w:r>
      <w:r w:rsidRPr="00BA56BD">
        <w:rPr>
          <w:rStyle w:val="Emphasis"/>
          <w:highlight w:val="cyan"/>
        </w:rPr>
        <w:t>the public</w:t>
      </w:r>
      <w:r w:rsidRPr="00BA56BD">
        <w:rPr>
          <w:rStyle w:val="StyleUnderline"/>
          <w:highlight w:val="cyan"/>
        </w:rPr>
        <w:t xml:space="preserve">, their </w:t>
      </w:r>
      <w:r w:rsidRPr="00BA56BD">
        <w:rPr>
          <w:rStyle w:val="Emphasis"/>
          <w:highlight w:val="cyan"/>
        </w:rPr>
        <w:t>support</w:t>
      </w:r>
      <w:r w:rsidRPr="00BA56BD">
        <w:rPr>
          <w:rStyle w:val="Emphasis"/>
        </w:rPr>
        <w:t xml:space="preserve"> is likely to </w:t>
      </w:r>
      <w:r w:rsidRPr="00BA56BD">
        <w:rPr>
          <w:rStyle w:val="Emphasis"/>
          <w:highlight w:val="cyan"/>
        </w:rPr>
        <w:t>falter</w:t>
      </w:r>
      <w:r>
        <w:t xml:space="preserve">. Indeed, </w:t>
      </w:r>
      <w:r w:rsidRPr="00BA56BD">
        <w:rPr>
          <w:rStyle w:val="StyleUnderline"/>
        </w:rPr>
        <w:t xml:space="preserve">many </w:t>
      </w:r>
      <w:r w:rsidRPr="00BA56BD">
        <w:rPr>
          <w:rStyle w:val="StyleUnderline"/>
          <w:highlight w:val="cyan"/>
        </w:rPr>
        <w:t>former supporters</w:t>
      </w:r>
      <w:r>
        <w:t xml:space="preserve"> of Common Core, including Republican governors Bobby Jindal of Louisiana, Chris Christie of New Jersey, and Mary Fallin of Oklahoma, </w:t>
      </w:r>
      <w:r w:rsidRPr="00BA56BD">
        <w:rPr>
          <w:rStyle w:val="StyleUnderline"/>
          <w:highlight w:val="cyan"/>
        </w:rPr>
        <w:t>have withdrawn support</w:t>
      </w:r>
      <w:r w:rsidRPr="00BA56BD">
        <w:rPr>
          <w:rStyle w:val="StyleUnderline"/>
        </w:rPr>
        <w:t xml:space="preserve"> of the standards </w:t>
      </w:r>
      <w:r w:rsidRPr="00BA56BD">
        <w:rPr>
          <w:rStyle w:val="StyleUnderline"/>
          <w:highlight w:val="cyan"/>
        </w:rPr>
        <w:t>in the face of political opposition from</w:t>
      </w:r>
      <w:r>
        <w:t xml:space="preserve"> conservative interest groups, teachers unions, and </w:t>
      </w:r>
      <w:r w:rsidRPr="00BA56BD">
        <w:rPr>
          <w:rStyle w:val="Emphasis"/>
          <w:highlight w:val="cyan"/>
        </w:rPr>
        <w:t>swarms of parents</w:t>
      </w:r>
      <w:r>
        <w:t xml:space="preserve"> </w:t>
      </w:r>
      <w:r w:rsidRPr="00BA56BD">
        <w:rPr>
          <w:rStyle w:val="StyleUnderline"/>
        </w:rPr>
        <w:t>and other voters</w:t>
      </w:r>
      <w:r>
        <w:t>.</w:t>
      </w:r>
    </w:p>
    <w:p w:rsidR="0020784B" w:rsidRDefault="0020784B" w:rsidP="0020784B">
      <w:r w:rsidRPr="00BA56BD">
        <w:rPr>
          <w:rStyle w:val="StyleUnderline"/>
          <w:highlight w:val="cyan"/>
        </w:rPr>
        <w:t>Advocacy organizations</w:t>
      </w:r>
      <w:r>
        <w:t xml:space="preserve"> such as Achieve and the Collaborative for Student Success </w:t>
      </w:r>
      <w:r w:rsidRPr="00BA56BD">
        <w:rPr>
          <w:rStyle w:val="StyleUnderline"/>
          <w:highlight w:val="cyan"/>
        </w:rPr>
        <w:t>can help</w:t>
      </w:r>
      <w:r w:rsidRPr="00BA56BD">
        <w:rPr>
          <w:rStyle w:val="StyleUnderline"/>
        </w:rPr>
        <w:t xml:space="preserve"> build political support, </w:t>
      </w:r>
      <w:r w:rsidRPr="00BA56BD">
        <w:rPr>
          <w:rStyle w:val="StyleUnderline"/>
          <w:highlight w:val="cyan"/>
        </w:rPr>
        <w:t>but</w:t>
      </w:r>
      <w:r w:rsidRPr="00BA56BD">
        <w:rPr>
          <w:rStyle w:val="StyleUnderline"/>
        </w:rPr>
        <w:t xml:space="preserve"> in the case of Common Core, efforts</w:t>
      </w:r>
      <w:r>
        <w:t xml:space="preserve"> have </w:t>
      </w:r>
      <w:r w:rsidRPr="00BA56BD">
        <w:rPr>
          <w:rStyle w:val="StyleUnderline"/>
        </w:rPr>
        <w:t xml:space="preserve">largely </w:t>
      </w:r>
      <w:r w:rsidRPr="00BA56BD">
        <w:rPr>
          <w:rStyle w:val="StyleUnderline"/>
          <w:highlight w:val="cyan"/>
        </w:rPr>
        <w:t>focus</w:t>
      </w:r>
      <w:r w:rsidRPr="00BA56BD">
        <w:rPr>
          <w:rStyle w:val="StyleUnderline"/>
        </w:rPr>
        <w:t xml:space="preserve">ed </w:t>
      </w:r>
      <w:r w:rsidRPr="00BA56BD">
        <w:rPr>
          <w:rStyle w:val="StyleUnderline"/>
          <w:highlight w:val="cyan"/>
        </w:rPr>
        <w:t>on</w:t>
      </w:r>
      <w:r w:rsidRPr="00BA56BD">
        <w:rPr>
          <w:rStyle w:val="StyleUnderline"/>
        </w:rPr>
        <w:t xml:space="preserve"> lobbying </w:t>
      </w:r>
      <w:r w:rsidRPr="00BA56BD">
        <w:rPr>
          <w:rStyle w:val="StyleUnderline"/>
          <w:highlight w:val="cyan"/>
        </w:rPr>
        <w:t xml:space="preserve">policymakers, </w:t>
      </w:r>
      <w:r w:rsidRPr="00BA56BD">
        <w:rPr>
          <w:rStyle w:val="Emphasis"/>
          <w:highlight w:val="cyan"/>
        </w:rPr>
        <w:t>not</w:t>
      </w:r>
      <w:r w:rsidRPr="00BA56BD">
        <w:rPr>
          <w:rStyle w:val="StyleUnderline"/>
        </w:rPr>
        <w:t xml:space="preserve"> building the kind of </w:t>
      </w:r>
      <w:r w:rsidRPr="00BA56BD">
        <w:rPr>
          <w:rStyle w:val="Emphasis"/>
          <w:highlight w:val="cyan"/>
        </w:rPr>
        <w:t>broad-based coalitions</w:t>
      </w:r>
      <w:r>
        <w:t xml:space="preserve"> </w:t>
      </w:r>
      <w:r w:rsidRPr="00BA56BD">
        <w:rPr>
          <w:rStyle w:val="StyleUnderline"/>
        </w:rPr>
        <w:t>needed</w:t>
      </w:r>
      <w:r>
        <w:t xml:space="preserve"> to reengineer the K–12 system around high standards, quality assessments, and accountability for results. </w:t>
      </w:r>
      <w:r w:rsidRPr="00BA56BD">
        <w:rPr>
          <w:rStyle w:val="Emphasis"/>
          <w:highlight w:val="cyan"/>
        </w:rPr>
        <w:t>Parents</w:t>
      </w:r>
      <w:r>
        <w:t xml:space="preserve"> and other community members </w:t>
      </w:r>
      <w:r w:rsidRPr="00BA56BD">
        <w:rPr>
          <w:rStyle w:val="StyleUnderline"/>
          <w:highlight w:val="cyan"/>
        </w:rPr>
        <w:t>were often left to learn about</w:t>
      </w:r>
      <w:r w:rsidRPr="00BA56BD">
        <w:rPr>
          <w:rStyle w:val="StyleUnderline"/>
        </w:rPr>
        <w:t xml:space="preserve"> the </w:t>
      </w:r>
      <w:r w:rsidRPr="00BA56BD">
        <w:rPr>
          <w:rStyle w:val="StyleUnderline"/>
          <w:highlight w:val="cyan"/>
        </w:rPr>
        <w:t>standards</w:t>
      </w:r>
      <w:r w:rsidRPr="00BA56BD">
        <w:rPr>
          <w:rStyle w:val="StyleUnderline"/>
        </w:rPr>
        <w:t xml:space="preserve"> and assessments </w:t>
      </w:r>
      <w:r w:rsidRPr="00BA56BD">
        <w:rPr>
          <w:rStyle w:val="StyleUnderline"/>
          <w:highlight w:val="cyan"/>
        </w:rPr>
        <w:t>via</w:t>
      </w:r>
      <w:r>
        <w:t xml:space="preserve"> their </w:t>
      </w:r>
      <w:r w:rsidRPr="00BA56BD">
        <w:rPr>
          <w:rStyle w:val="StyleUnderline"/>
          <w:highlight w:val="cyan"/>
        </w:rPr>
        <w:t>social networks, where</w:t>
      </w:r>
      <w:r>
        <w:t xml:space="preserve"> ill-informed but </w:t>
      </w:r>
      <w:r w:rsidRPr="00BA56BD">
        <w:rPr>
          <w:rStyle w:val="Emphasis"/>
          <w:highlight w:val="cyan"/>
        </w:rPr>
        <w:t>powerful negative interpretations</w:t>
      </w:r>
      <w:r>
        <w:t xml:space="preserve"> of the reforms </w:t>
      </w:r>
      <w:r w:rsidRPr="00BA56BD">
        <w:rPr>
          <w:rStyle w:val="StyleUnderline"/>
          <w:highlight w:val="cyan"/>
        </w:rPr>
        <w:t>circulated</w:t>
      </w:r>
      <w:r>
        <w:t xml:space="preserve"> through social media </w:t>
      </w:r>
      <w:r w:rsidRPr="00BA56BD">
        <w:rPr>
          <w:rStyle w:val="StyleUnderline"/>
        </w:rPr>
        <w:t>and were passed along</w:t>
      </w:r>
      <w:r>
        <w:t xml:space="preserve"> by teachers, or at the dinner table. And the </w:t>
      </w:r>
      <w:r w:rsidRPr="00BA56BD">
        <w:rPr>
          <w:rStyle w:val="StyleUnderline"/>
        </w:rPr>
        <w:t>standards won few advocates among the parents and guardians who struggled to help their children navigate the new expectations with little guidance</w:t>
      </w:r>
      <w:r>
        <w:t xml:space="preserve"> to support their efforts.</w:t>
      </w:r>
    </w:p>
    <w:p w:rsidR="0020784B" w:rsidRDefault="0020784B" w:rsidP="0020784B">
      <w:r>
        <w:t>Philanthropists who supported Common Core also underestimated what would be necessary to support the transition to higher standards. The Bill and Melinda Gates Foundation invested $230 million in design, implementation support, and advocacy. But, as Jay Greene of the University of Arkansas argues, foundations can’t compel change, because the resources they invest are so small relative to the budgets of the organizations they seek to affect, and any effort to impose a solution will draw out opponents who are far more powerful and vested than the foundations themselves. Greene finds that philanthropic investments have the greatest impact when they create constituencies that advocate for change, but this didn’t happen in the case of Common Core.</w:t>
      </w:r>
    </w:p>
    <w:p w:rsidR="0020784B" w:rsidRDefault="0020784B" w:rsidP="0020784B">
      <w:r w:rsidRPr="00BA56BD">
        <w:rPr>
          <w:rStyle w:val="StyleUnderline"/>
          <w:highlight w:val="cyan"/>
        </w:rPr>
        <w:t xml:space="preserve">The </w:t>
      </w:r>
      <w:r w:rsidRPr="00BA56BD">
        <w:rPr>
          <w:rStyle w:val="Emphasis"/>
          <w:highlight w:val="cyan"/>
        </w:rPr>
        <w:t>lack of vested stakeholder support</w:t>
      </w:r>
      <w:r w:rsidRPr="00BA56BD">
        <w:rPr>
          <w:rStyle w:val="StyleUnderline"/>
          <w:highlight w:val="cyan"/>
        </w:rPr>
        <w:t xml:space="preserve"> had</w:t>
      </w:r>
      <w:r w:rsidRPr="00BA56BD">
        <w:rPr>
          <w:rStyle w:val="StyleUnderline"/>
        </w:rPr>
        <w:t xml:space="preserve"> particularly </w:t>
      </w:r>
      <w:r w:rsidRPr="00BA56BD">
        <w:rPr>
          <w:rStyle w:val="StyleUnderline"/>
          <w:highlight w:val="cyan"/>
        </w:rPr>
        <w:t>acute consequences</w:t>
      </w:r>
      <w:r w:rsidRPr="00BA56BD">
        <w:rPr>
          <w:rStyle w:val="StyleUnderline"/>
        </w:rPr>
        <w:t xml:space="preserve"> for the assessments</w:t>
      </w:r>
      <w:r>
        <w:t xml:space="preserve">. Standards for student learning are not likely to draw many opponents when they are just words on a page, because they threaten no one. But </w:t>
      </w:r>
      <w:r w:rsidRPr="00BA56BD">
        <w:rPr>
          <w:rStyle w:val="StyleUnderline"/>
          <w:highlight w:val="cyan"/>
        </w:rPr>
        <w:t>when policymakers seek to hold</w:t>
      </w:r>
      <w:r w:rsidRPr="00BA56BD">
        <w:rPr>
          <w:rStyle w:val="StyleUnderline"/>
        </w:rPr>
        <w:t xml:space="preserve"> students, teachers, and schools </w:t>
      </w:r>
      <w:r w:rsidRPr="00BA56BD">
        <w:rPr>
          <w:rStyle w:val="StyleUnderline"/>
          <w:highlight w:val="cyan"/>
        </w:rPr>
        <w:t>accountable</w:t>
      </w:r>
      <w:r w:rsidRPr="00BA56BD">
        <w:rPr>
          <w:rStyle w:val="StyleUnderline"/>
        </w:rPr>
        <w:t xml:space="preserve"> for those standards using</w:t>
      </w:r>
      <w:r>
        <w:t xml:space="preserve"> aligned </w:t>
      </w:r>
      <w:r w:rsidRPr="00BA56BD">
        <w:rPr>
          <w:rStyle w:val="StyleUnderline"/>
        </w:rPr>
        <w:t xml:space="preserve">assessments, </w:t>
      </w:r>
      <w:r w:rsidRPr="00BA56BD">
        <w:rPr>
          <w:rStyle w:val="StyleUnderline"/>
          <w:highlight w:val="cyan"/>
        </w:rPr>
        <w:t>they</w:t>
      </w:r>
      <w:r w:rsidRPr="00BA56BD">
        <w:rPr>
          <w:rStyle w:val="StyleUnderline"/>
        </w:rPr>
        <w:t xml:space="preserve"> are </w:t>
      </w:r>
      <w:r w:rsidRPr="00BA56BD">
        <w:rPr>
          <w:rStyle w:val="Emphasis"/>
        </w:rPr>
        <w:t xml:space="preserve">far more likely to </w:t>
      </w:r>
      <w:r w:rsidRPr="00BA56BD">
        <w:rPr>
          <w:rStyle w:val="Emphasis"/>
          <w:highlight w:val="cyan"/>
        </w:rPr>
        <w:t>stimulate opposition from those who have much to lose</w:t>
      </w:r>
      <w:r>
        <w:t>.</w:t>
      </w:r>
    </w:p>
    <w:p w:rsidR="0020784B" w:rsidRDefault="0020784B" w:rsidP="0020784B"/>
    <w:p w:rsidR="0020784B" w:rsidRDefault="0020784B" w:rsidP="0020784B">
      <w:pPr>
        <w:pStyle w:val="Heading3"/>
      </w:pPr>
      <w:r>
        <w:t>Parents Key---Ext</w:t>
      </w:r>
    </w:p>
    <w:p w:rsidR="0020784B" w:rsidRDefault="0020784B" w:rsidP="0020784B">
      <w:pPr>
        <w:pStyle w:val="Heading4"/>
      </w:pPr>
      <w:r w:rsidRPr="00171A3B">
        <w:rPr>
          <w:u w:val="single"/>
        </w:rPr>
        <w:t>Any</w:t>
      </w:r>
      <w:r>
        <w:t xml:space="preserve"> encroachment on parents is </w:t>
      </w:r>
      <w:r w:rsidRPr="00171A3B">
        <w:rPr>
          <w:u w:val="single"/>
        </w:rPr>
        <w:t>politically unthinkable</w:t>
      </w:r>
    </w:p>
    <w:p w:rsidR="0020784B" w:rsidRDefault="0020784B" w:rsidP="0020784B">
      <w:r w:rsidRPr="00171A3B">
        <w:rPr>
          <w:rStyle w:val="Style13ptBold"/>
        </w:rPr>
        <w:t>Sawhill, 13</w:t>
      </w:r>
      <w:r>
        <w:t xml:space="preserve"> – Isabel V. Sawhill and Richard V. Reeves, Senior Fellows in Economic Studies, and Kimberly Howard, Senior Research Assistant, 9-8-2013, “Parenting, Politics, and Social Mobility”, Brookings</w:t>
      </w:r>
    </w:p>
    <w:p w:rsidR="0020784B" w:rsidRDefault="0020784B" w:rsidP="0020784B">
      <w:r>
        <w:t xml:space="preserve">Currently, however, </w:t>
      </w:r>
      <w:r w:rsidRPr="00CA2746">
        <w:rPr>
          <w:rStyle w:val="StyleUnderline"/>
          <w:highlight w:val="cyan"/>
        </w:rPr>
        <w:t xml:space="preserve">parenting policies are the </w:t>
      </w:r>
      <w:r w:rsidRPr="00CA2746">
        <w:rPr>
          <w:rStyle w:val="Emphasis"/>
          <w:highlight w:val="cyan"/>
        </w:rPr>
        <w:t>Cinderella of</w:t>
      </w:r>
      <w:r w:rsidRPr="00171A3B">
        <w:rPr>
          <w:rStyle w:val="Emphasis"/>
        </w:rPr>
        <w:t xml:space="preserve"> early childhood </w:t>
      </w:r>
      <w:r w:rsidRPr="00CA2746">
        <w:rPr>
          <w:rStyle w:val="Emphasis"/>
          <w:highlight w:val="cyan"/>
        </w:rPr>
        <w:t>initiatives</w:t>
      </w:r>
      <w:r>
        <w:t xml:space="preserve">, eclipsed by the focus on pre-K education. In part, this is </w:t>
      </w:r>
      <w:r w:rsidRPr="00CA2746">
        <w:rPr>
          <w:rStyle w:val="StyleUnderline"/>
          <w:highlight w:val="cyan"/>
        </w:rPr>
        <w:t>because interventions</w:t>
      </w:r>
      <w:r w:rsidRPr="00171A3B">
        <w:rPr>
          <w:rStyle w:val="StyleUnderline"/>
        </w:rPr>
        <w:t xml:space="preserve"> </w:t>
      </w:r>
      <w:r w:rsidRPr="00CA2746">
        <w:rPr>
          <w:rStyle w:val="StyleUnderline"/>
          <w:highlight w:val="cyan"/>
        </w:rPr>
        <w:t xml:space="preserve">in parenting are </w:t>
      </w:r>
      <w:r w:rsidRPr="00CA2746">
        <w:rPr>
          <w:rStyle w:val="Emphasis"/>
          <w:highlight w:val="cyan"/>
        </w:rPr>
        <w:t>politically unpalatable</w:t>
      </w:r>
      <w:r w:rsidRPr="00CA2746">
        <w:rPr>
          <w:highlight w:val="cyan"/>
        </w:rPr>
        <w:t xml:space="preserve">. </w:t>
      </w:r>
      <w:r w:rsidRPr="00CA2746">
        <w:rPr>
          <w:rStyle w:val="StyleUnderline"/>
          <w:highlight w:val="cyan"/>
        </w:rPr>
        <w:t>Conservatives</w:t>
      </w:r>
      <w:r w:rsidRPr="00171A3B">
        <w:rPr>
          <w:rStyle w:val="StyleUnderline"/>
        </w:rPr>
        <w:t xml:space="preserve"> are comfortable with the notion that parents</w:t>
      </w:r>
      <w:r>
        <w:t xml:space="preserve"> and families </w:t>
      </w:r>
      <w:r w:rsidRPr="00171A3B">
        <w:rPr>
          <w:rStyle w:val="StyleUnderline"/>
        </w:rPr>
        <w:t>matter, but</w:t>
      </w:r>
      <w:r>
        <w:t xml:space="preserve"> too often </w:t>
      </w:r>
      <w:r w:rsidRPr="00CA2746">
        <w:rPr>
          <w:rStyle w:val="StyleUnderline"/>
          <w:highlight w:val="cyan"/>
        </w:rPr>
        <w:t>simply blame</w:t>
      </w:r>
      <w:r>
        <w:t xml:space="preserve"> the </w:t>
      </w:r>
      <w:r w:rsidRPr="00CA2746">
        <w:rPr>
          <w:rStyle w:val="StyleUnderline"/>
          <w:highlight w:val="cyan"/>
        </w:rPr>
        <w:t>parents for whatever goes wrong</w:t>
      </w:r>
      <w:r>
        <w:t xml:space="preserve">. They resist the notion that government has a role in promoting good parenting. Judging is fine. Acting is not. </w:t>
      </w:r>
      <w:r w:rsidRPr="00CA2746">
        <w:rPr>
          <w:rStyle w:val="StyleUnderline"/>
          <w:highlight w:val="cyan"/>
        </w:rPr>
        <w:t>Liberals</w:t>
      </w:r>
      <w:r w:rsidRPr="00171A3B">
        <w:rPr>
          <w:rStyle w:val="StyleUnderline"/>
        </w:rPr>
        <w:t xml:space="preserve"> have</w:t>
      </w:r>
      <w:r>
        <w:t xml:space="preserve"> exactly </w:t>
      </w:r>
      <w:r w:rsidRPr="00171A3B">
        <w:rPr>
          <w:rStyle w:val="StyleUnderline"/>
        </w:rPr>
        <w:t xml:space="preserve">the opposite problem. They have no qualms about deploying expensive public policies, but </w:t>
      </w:r>
      <w:r w:rsidRPr="00CA2746">
        <w:rPr>
          <w:rStyle w:val="StyleUnderline"/>
          <w:highlight w:val="cyan"/>
        </w:rPr>
        <w:t>are wary of any suggestion that parents</w:t>
      </w:r>
      <w:r>
        <w:t>—especially poor and/or black parents—</w:t>
      </w:r>
      <w:r w:rsidRPr="00CA2746">
        <w:rPr>
          <w:rStyle w:val="StyleUnderline"/>
          <w:highlight w:val="cyan"/>
        </w:rPr>
        <w:t>are</w:t>
      </w:r>
      <w:r w:rsidRPr="00171A3B">
        <w:rPr>
          <w:rStyle w:val="StyleUnderline"/>
        </w:rPr>
        <w:t xml:space="preserve"> in some way </w:t>
      </w:r>
      <w:r w:rsidRPr="00CA2746">
        <w:rPr>
          <w:rStyle w:val="StyleUnderline"/>
          <w:highlight w:val="cyan"/>
        </w:rPr>
        <w:t>responsible</w:t>
      </w:r>
      <w:r>
        <w:t xml:space="preserve"> for the constrained life chances of their children. Many liberals instinctively believe that reducing financial poverty is the only worthy social policy goal—and the principal route to reducing other social problems. Poverty reduction is, in and of itself, a vitally important ambition. But </w:t>
      </w:r>
      <w:r w:rsidRPr="00171A3B">
        <w:rPr>
          <w:rStyle w:val="StyleUnderline"/>
        </w:rPr>
        <w:t>raising the abilities of parents is not just about raising their incomes</w:t>
      </w:r>
      <w:r>
        <w:t>.</w:t>
      </w:r>
    </w:p>
    <w:p w:rsidR="0020784B" w:rsidRDefault="0020784B" w:rsidP="0020784B">
      <w:r w:rsidRPr="00CA2746">
        <w:rPr>
          <w:rStyle w:val="Emphasis"/>
        </w:rPr>
        <w:t>Neither</w:t>
      </w:r>
      <w:r w:rsidRPr="00171A3B">
        <w:rPr>
          <w:rStyle w:val="StyleUnderline"/>
        </w:rPr>
        <w:t xml:space="preserve"> </w:t>
      </w:r>
      <w:r w:rsidRPr="00CA2746">
        <w:rPr>
          <w:rStyle w:val="StyleUnderline"/>
          <w:highlight w:val="cyan"/>
        </w:rPr>
        <w:t>the standard conservative</w:t>
      </w:r>
      <w:r w:rsidRPr="00171A3B">
        <w:rPr>
          <w:rStyle w:val="StyleUnderline"/>
        </w:rPr>
        <w:t xml:space="preserve"> </w:t>
      </w:r>
      <w:r w:rsidRPr="00171A3B">
        <w:rPr>
          <w:rStyle w:val="Emphasis"/>
        </w:rPr>
        <w:t>nor</w:t>
      </w:r>
      <w:r w:rsidRPr="00171A3B">
        <w:rPr>
          <w:rStyle w:val="StyleUnderline"/>
        </w:rPr>
        <w:t xml:space="preserve"> liberal position </w:t>
      </w:r>
      <w:r w:rsidRPr="00CA2746">
        <w:rPr>
          <w:rStyle w:val="StyleUnderline"/>
        </w:rPr>
        <w:t>will do</w:t>
      </w:r>
      <w:r>
        <w:t xml:space="preserve">. </w:t>
      </w:r>
      <w:r w:rsidRPr="00171A3B">
        <w:rPr>
          <w:rStyle w:val="StyleUnderline"/>
        </w:rPr>
        <w:t>Public education</w:t>
      </w:r>
      <w:r>
        <w:t xml:space="preserve">, no matter how lavishly funded, </w:t>
      </w:r>
      <w:r w:rsidRPr="00171A3B">
        <w:rPr>
          <w:rStyle w:val="StyleUnderline"/>
        </w:rPr>
        <w:t xml:space="preserve">can never substitute for good parents. But it is absurd to </w:t>
      </w:r>
      <w:r w:rsidRPr="00CA2746">
        <w:rPr>
          <w:rStyle w:val="Emphasis"/>
          <w:highlight w:val="cyan"/>
        </w:rPr>
        <w:t>cast the idea</w:t>
      </w:r>
      <w:r w:rsidRPr="00CA2746">
        <w:rPr>
          <w:rStyle w:val="StyleUnderline"/>
          <w:highlight w:val="cyan"/>
        </w:rPr>
        <w:t xml:space="preserve"> of taking broader responsibility</w:t>
      </w:r>
      <w:r w:rsidRPr="00171A3B">
        <w:rPr>
          <w:rStyle w:val="StyleUnderline"/>
        </w:rPr>
        <w:t xml:space="preserve"> for helping parents </w:t>
      </w:r>
      <w:r w:rsidRPr="00CA2746">
        <w:rPr>
          <w:rStyle w:val="Emphasis"/>
          <w:highlight w:val="cyan"/>
        </w:rPr>
        <w:t>as closet communism</w:t>
      </w:r>
      <w:r w:rsidRPr="00171A3B">
        <w:rPr>
          <w:rStyle w:val="Emphasis"/>
        </w:rPr>
        <w:t>, as some on the right do</w:t>
      </w:r>
      <w:r>
        <w:t>. What is needed is a policy agenda and political platform that recognizes the contribution of parenting to mobility and opportunity, and tackles the parenting gap.</w:t>
      </w:r>
    </w:p>
    <w:p w:rsidR="0020784B" w:rsidRDefault="0020784B" w:rsidP="0020784B"/>
    <w:p w:rsidR="0020784B" w:rsidRDefault="0020784B" w:rsidP="0020784B">
      <w:pPr>
        <w:pStyle w:val="Heading3"/>
      </w:pPr>
      <w:r>
        <w:t>Parents Key---Ext---Spills Up</w:t>
      </w:r>
    </w:p>
    <w:p w:rsidR="0020784B" w:rsidRDefault="0020784B" w:rsidP="0020784B">
      <w:pPr>
        <w:pStyle w:val="Heading4"/>
      </w:pPr>
      <w:r>
        <w:t xml:space="preserve">Grassroots opposition </w:t>
      </w:r>
      <w:r w:rsidRPr="00602ADD">
        <w:rPr>
          <w:u w:val="single"/>
        </w:rPr>
        <w:t>spills up</w:t>
      </w:r>
    </w:p>
    <w:p w:rsidR="0020784B" w:rsidRDefault="0020784B" w:rsidP="0020784B">
      <w:r w:rsidRPr="00602ADD">
        <w:rPr>
          <w:rStyle w:val="Style13ptBold"/>
        </w:rPr>
        <w:t>Oakes, 06</w:t>
      </w:r>
      <w:r>
        <w:t xml:space="preserve"> – Jeannie Oakes, Presidential Professor in Educational Equity in the Graduate School of Education at UCLA; John Rogers, UCLA Ed Prof; Gary Blasi, UCLA Emeritus Law Prof; and Martin Lipton, “Grassroots Organizing, Social Movements, and the Right to High-Quality Education”, Rethinking Rodriguez Symposium at The Warren Institute, 4-27-2006</w:t>
      </w:r>
    </w:p>
    <w:p w:rsidR="0020784B" w:rsidRDefault="0020784B" w:rsidP="0020784B"/>
    <w:p w:rsidR="0020784B" w:rsidRDefault="0020784B" w:rsidP="0020784B">
      <w:r>
        <w:t>What Role Can Grassroots Organizing Play?</w:t>
      </w:r>
    </w:p>
    <w:p w:rsidR="0020784B" w:rsidRDefault="0020784B" w:rsidP="0020784B">
      <w:r w:rsidRPr="00AF3AF1">
        <w:rPr>
          <w:rStyle w:val="StyleUnderline"/>
        </w:rPr>
        <w:t>In recent years</w:t>
      </w:r>
      <w:r w:rsidRPr="00602ADD">
        <w:rPr>
          <w:rStyle w:val="StyleUnderline"/>
        </w:rPr>
        <w:t xml:space="preserve">, a number of </w:t>
      </w:r>
      <w:r w:rsidRPr="00AF3AF1">
        <w:rPr>
          <w:rStyle w:val="StyleUnderline"/>
          <w:highlight w:val="cyan"/>
        </w:rPr>
        <w:t>grassroots</w:t>
      </w:r>
      <w:r>
        <w:t xml:space="preserve"> and activist </w:t>
      </w:r>
      <w:r w:rsidRPr="00AF3AF1">
        <w:rPr>
          <w:rStyle w:val="StyleUnderline"/>
          <w:highlight w:val="cyan"/>
        </w:rPr>
        <w:t xml:space="preserve">organizations have </w:t>
      </w:r>
      <w:r w:rsidRPr="00AF3AF1">
        <w:rPr>
          <w:rStyle w:val="Emphasis"/>
          <w:highlight w:val="cyan"/>
        </w:rPr>
        <w:t>mobilized</w:t>
      </w:r>
      <w:r w:rsidRPr="00602ADD">
        <w:rPr>
          <w:rStyle w:val="Emphasis"/>
        </w:rPr>
        <w:t xml:space="preserve"> students, </w:t>
      </w:r>
      <w:r w:rsidRPr="00AF3AF1">
        <w:rPr>
          <w:rStyle w:val="Emphasis"/>
          <w:highlight w:val="cyan"/>
        </w:rPr>
        <w:t>parents, and community</w:t>
      </w:r>
      <w:r>
        <w:t xml:space="preserve"> members </w:t>
      </w:r>
      <w:r w:rsidRPr="00AF3AF1">
        <w:rPr>
          <w:rStyle w:val="StyleUnderline"/>
          <w:highlight w:val="cyan"/>
        </w:rPr>
        <w:t xml:space="preserve">in </w:t>
      </w:r>
      <w:r w:rsidRPr="00AF3AF1">
        <w:rPr>
          <w:rStyle w:val="Emphasis"/>
          <w:highlight w:val="cyan"/>
        </w:rPr>
        <w:t>powerful actions</w:t>
      </w:r>
      <w:r w:rsidRPr="00602ADD">
        <w:rPr>
          <w:rStyle w:val="StyleUnderline"/>
        </w:rPr>
        <w:t xml:space="preserve"> aimed at </w:t>
      </w:r>
      <w:r w:rsidRPr="00AF3AF1">
        <w:rPr>
          <w:rStyle w:val="StyleUnderline"/>
          <w:highlight w:val="cyan"/>
        </w:rPr>
        <w:t>exposing</w:t>
      </w:r>
      <w:r>
        <w:t xml:space="preserve"> and disrupting </w:t>
      </w:r>
      <w:r w:rsidRPr="00AF3AF1">
        <w:rPr>
          <w:rStyle w:val="StyleUnderline"/>
          <w:highlight w:val="cyan"/>
        </w:rPr>
        <w:t>schooling</w:t>
      </w:r>
      <w:r w:rsidRPr="00602ADD">
        <w:rPr>
          <w:rStyle w:val="StyleUnderline"/>
        </w:rPr>
        <w:t xml:space="preserve"> inequalities. </w:t>
      </w:r>
      <w:r w:rsidRPr="00AF3AF1">
        <w:rPr>
          <w:rStyle w:val="StyleUnderline"/>
          <w:highlight w:val="cyan"/>
        </w:rPr>
        <w:t>These</w:t>
      </w:r>
      <w:r w:rsidRPr="00602ADD">
        <w:rPr>
          <w:rStyle w:val="StyleUnderline"/>
        </w:rPr>
        <w:t xml:space="preserve"> organizations </w:t>
      </w:r>
      <w:r w:rsidRPr="00AF3AF1">
        <w:rPr>
          <w:rStyle w:val="StyleUnderline"/>
          <w:highlight w:val="cyan"/>
        </w:rPr>
        <w:t>include neighborhood groups</w:t>
      </w:r>
      <w:r>
        <w:t xml:space="preserve"> and national networks; </w:t>
      </w:r>
      <w:r w:rsidRPr="00AF3AF1">
        <w:rPr>
          <w:rStyle w:val="StyleUnderline"/>
          <w:highlight w:val="cyan"/>
        </w:rPr>
        <w:t>religious congregations</w:t>
      </w:r>
      <w:r>
        <w:t xml:space="preserve"> and secular organizations; </w:t>
      </w:r>
      <w:r w:rsidRPr="00AF3AF1">
        <w:rPr>
          <w:rStyle w:val="StyleUnderline"/>
          <w:highlight w:val="cyan"/>
        </w:rPr>
        <w:t>and groups with</w:t>
      </w:r>
      <w:r w:rsidRPr="00602ADD">
        <w:rPr>
          <w:rStyle w:val="StyleUnderline"/>
        </w:rPr>
        <w:t xml:space="preserve"> a narrow </w:t>
      </w:r>
      <w:r w:rsidRPr="00AF3AF1">
        <w:rPr>
          <w:rStyle w:val="StyleUnderline"/>
          <w:highlight w:val="cyan"/>
        </w:rPr>
        <w:t>focus on</w:t>
      </w:r>
      <w:r w:rsidRPr="00602ADD">
        <w:rPr>
          <w:rStyle w:val="StyleUnderline"/>
        </w:rPr>
        <w:t xml:space="preserve"> educational </w:t>
      </w:r>
      <w:r w:rsidRPr="00AF3AF1">
        <w:rPr>
          <w:rStyle w:val="StyleUnderline"/>
          <w:highlight w:val="cyan"/>
        </w:rPr>
        <w:t>justice</w:t>
      </w:r>
      <w:r w:rsidRPr="00602ADD">
        <w:rPr>
          <w:rStyle w:val="StyleUnderline"/>
        </w:rPr>
        <w:t xml:space="preserve"> as well as organizations that address a range of social justice issues</w:t>
      </w:r>
      <w:r>
        <w:t xml:space="preserve">. </w:t>
      </w:r>
      <w:r w:rsidRPr="00AF3AF1">
        <w:rPr>
          <w:rStyle w:val="StyleUnderline"/>
          <w:highlight w:val="cyan"/>
        </w:rPr>
        <w:t xml:space="preserve">The </w:t>
      </w:r>
      <w:r w:rsidRPr="00AF3AF1">
        <w:rPr>
          <w:rStyle w:val="Emphasis"/>
          <w:highlight w:val="cyan"/>
        </w:rPr>
        <w:t>very diversity</w:t>
      </w:r>
      <w:r w:rsidRPr="00602ADD">
        <w:rPr>
          <w:rStyle w:val="StyleUnderline"/>
        </w:rPr>
        <w:t xml:space="preserve"> or </w:t>
      </w:r>
      <w:r w:rsidRPr="00602ADD">
        <w:rPr>
          <w:rStyle w:val="Emphasis"/>
        </w:rPr>
        <w:t>these groups and alliances</w:t>
      </w:r>
      <w:r>
        <w:t>—their histories, core missions, size, and so forth—</w:t>
      </w:r>
      <w:r w:rsidRPr="00AF3AF1">
        <w:rPr>
          <w:rStyle w:val="StyleUnderline"/>
          <w:highlight w:val="cyan"/>
        </w:rPr>
        <w:t xml:space="preserve">characterizes a </w:t>
      </w:r>
      <w:r w:rsidRPr="00AF3AF1">
        <w:rPr>
          <w:rStyle w:val="Emphasis"/>
          <w:highlight w:val="cyan"/>
        </w:rPr>
        <w:t>central dynamic</w:t>
      </w:r>
      <w:r w:rsidRPr="00AF3AF1">
        <w:rPr>
          <w:rStyle w:val="StyleUnderline"/>
          <w:highlight w:val="cyan"/>
        </w:rPr>
        <w:t xml:space="preserve"> of movement</w:t>
      </w:r>
      <w:r>
        <w:t xml:space="preserve"> (or pre-movement) </w:t>
      </w:r>
      <w:r w:rsidRPr="00602ADD">
        <w:rPr>
          <w:rStyle w:val="StyleUnderline"/>
        </w:rPr>
        <w:t>organizing</w:t>
      </w:r>
      <w:r>
        <w:t xml:space="preserve">. As in a Venn diagram, </w:t>
      </w:r>
      <w:r w:rsidRPr="00602ADD">
        <w:rPr>
          <w:rStyle w:val="StyleUnderline"/>
        </w:rPr>
        <w:t xml:space="preserve">their </w:t>
      </w:r>
      <w:r w:rsidRPr="00AF3AF1">
        <w:rPr>
          <w:rStyle w:val="StyleUnderline"/>
          <w:highlight w:val="cyan"/>
        </w:rPr>
        <w:t>individual commitments</w:t>
      </w:r>
      <w:r>
        <w:t xml:space="preserve"> to greater power for low-income communities of color </w:t>
      </w:r>
      <w:r w:rsidRPr="00AF3AF1">
        <w:rPr>
          <w:rStyle w:val="StyleUnderline"/>
          <w:highlight w:val="cyan"/>
        </w:rPr>
        <w:t xml:space="preserve">overlap to define a </w:t>
      </w:r>
      <w:r w:rsidRPr="00AF3AF1">
        <w:rPr>
          <w:rStyle w:val="Emphasis"/>
          <w:highlight w:val="cyan"/>
        </w:rPr>
        <w:t>joint agenda</w:t>
      </w:r>
      <w:r>
        <w:t xml:space="preserve"> for providing high quality schooling for all students.</w:t>
      </w:r>
    </w:p>
    <w:p w:rsidR="0020784B" w:rsidRDefault="0020784B" w:rsidP="0020784B">
      <w:r w:rsidRPr="00AF3AF1">
        <w:rPr>
          <w:rStyle w:val="StyleUnderline"/>
          <w:highlight w:val="cyan"/>
        </w:rPr>
        <w:t>Through</w:t>
      </w:r>
      <w:r>
        <w:t xml:space="preserve"> the </w:t>
      </w:r>
      <w:r w:rsidRPr="00AF3AF1">
        <w:rPr>
          <w:rStyle w:val="Emphasis"/>
          <w:highlight w:val="cyan"/>
        </w:rPr>
        <w:t>mass participation</w:t>
      </w:r>
      <w:r w:rsidRPr="00602ADD">
        <w:rPr>
          <w:rStyle w:val="StyleUnderline"/>
        </w:rPr>
        <w:t xml:space="preserve"> of their members, these </w:t>
      </w:r>
      <w:r w:rsidRPr="00AF3AF1">
        <w:rPr>
          <w:rStyle w:val="StyleUnderline"/>
          <w:highlight w:val="cyan"/>
        </w:rPr>
        <w:t xml:space="preserve">groups </w:t>
      </w:r>
      <w:r w:rsidRPr="00AF3AF1">
        <w:rPr>
          <w:rStyle w:val="Emphasis"/>
          <w:highlight w:val="cyan"/>
        </w:rPr>
        <w:t>demand attention and accountability from public policymakers and public education officials</w:t>
      </w:r>
      <w:r>
        <w:t xml:space="preserve">. Importantly, </w:t>
      </w:r>
      <w:r w:rsidRPr="00AF3AF1">
        <w:rPr>
          <w:rStyle w:val="StyleUnderline"/>
          <w:highlight w:val="cyan"/>
        </w:rPr>
        <w:t>these</w:t>
      </w:r>
      <w:r w:rsidRPr="00602ADD">
        <w:rPr>
          <w:rStyle w:val="StyleUnderline"/>
        </w:rPr>
        <w:t xml:space="preserve"> actions </w:t>
      </w:r>
      <w:r w:rsidRPr="00AF3AF1">
        <w:rPr>
          <w:rStyle w:val="Emphasis"/>
          <w:highlight w:val="cyan"/>
        </w:rPr>
        <w:t>create</w:t>
      </w:r>
      <w:r w:rsidRPr="00602ADD">
        <w:rPr>
          <w:rStyle w:val="Emphasis"/>
        </w:rPr>
        <w:t xml:space="preserve"> new civic capacity and </w:t>
      </w:r>
      <w:r w:rsidRPr="00AF3AF1">
        <w:rPr>
          <w:rStyle w:val="Emphasis"/>
          <w:highlight w:val="cyan"/>
        </w:rPr>
        <w:t>social capital</w:t>
      </w:r>
      <w:r w:rsidRPr="00602ADD">
        <w:rPr>
          <w:rStyle w:val="Emphasis"/>
        </w:rPr>
        <w:t xml:space="preserve"> for the groups</w:t>
      </w:r>
      <w:r>
        <w:t>. By presenting an inclusive and efficacious public, the actions also prompt questions about the logic of scarcity, merit, and deficits. Although such grassroots groups, in themselves, don’t constitute a social movement, they can be characterized appropriately as “social movement organizations.”23</w:t>
      </w:r>
    </w:p>
    <w:p w:rsidR="0020784B" w:rsidRDefault="0020784B" w:rsidP="0020784B">
      <w:r w:rsidRPr="00602ADD">
        <w:rPr>
          <w:rStyle w:val="StyleUnderline"/>
        </w:rPr>
        <w:t>The scholarly literature</w:t>
      </w:r>
      <w:r>
        <w:t xml:space="preserve"> on grassroots organizing </w:t>
      </w:r>
      <w:r w:rsidRPr="00602ADD">
        <w:rPr>
          <w:rStyle w:val="StyleUnderline"/>
        </w:rPr>
        <w:t>coheres with findings from the social movement literature</w:t>
      </w:r>
      <w:r>
        <w:t xml:space="preserve">. Stall and Stocker define </w:t>
      </w:r>
      <w:r w:rsidRPr="00AF3AF1">
        <w:rPr>
          <w:rStyle w:val="StyleUnderline"/>
          <w:highlight w:val="cyan"/>
        </w:rPr>
        <w:t>community organizing</w:t>
      </w:r>
      <w:r>
        <w:t xml:space="preserve"> as “the work that </w:t>
      </w:r>
      <w:r w:rsidRPr="00602ADD">
        <w:rPr>
          <w:rStyle w:val="StyleUnderline"/>
        </w:rPr>
        <w:t xml:space="preserve">occurs in local settings to </w:t>
      </w:r>
      <w:r w:rsidRPr="00AF3AF1">
        <w:rPr>
          <w:rStyle w:val="StyleUnderline"/>
          <w:highlight w:val="cyan"/>
        </w:rPr>
        <w:t>empower individuals</w:t>
      </w:r>
      <w:r w:rsidRPr="00602ADD">
        <w:rPr>
          <w:rStyle w:val="StyleUnderline"/>
        </w:rPr>
        <w:t>, build relationships, and create action for social change</w:t>
      </w:r>
      <w:r>
        <w:t xml:space="preserve">.”24 Similarly, Marshall Ganz, former civil rights and farm worker organizer and now lecturer at Harvard’s Kennedy School of Government, argues that </w:t>
      </w:r>
      <w:r w:rsidRPr="00602ADD">
        <w:rPr>
          <w:rStyle w:val="StyleUnderline"/>
        </w:rPr>
        <w:t>organizing activities</w:t>
      </w:r>
      <w:r>
        <w:t xml:space="preserve"> seek </w:t>
      </w:r>
      <w:r w:rsidRPr="00AF3AF1">
        <w:rPr>
          <w:rStyle w:val="StyleUnderline"/>
          <w:highlight w:val="cyan"/>
        </w:rPr>
        <w:t xml:space="preserve">to create </w:t>
      </w:r>
      <w:r w:rsidRPr="00AF3AF1">
        <w:rPr>
          <w:rStyle w:val="Emphasis"/>
          <w:highlight w:val="cyan"/>
        </w:rPr>
        <w:t>networks</w:t>
      </w:r>
      <w:r w:rsidRPr="00602ADD">
        <w:rPr>
          <w:rStyle w:val="StyleUnderline"/>
        </w:rPr>
        <w:t xml:space="preserve"> that can sustain a new activist community</w:t>
      </w:r>
      <w:r>
        <w:t xml:space="preserve">, to frame a story about the network’s identity and purpose, and to develop a program of action that mobilizes and expends resources to advance the community’s interests. Ganz argues that </w:t>
      </w:r>
      <w:r w:rsidRPr="00AF3AF1">
        <w:rPr>
          <w:rStyle w:val="StyleUnderline"/>
          <w:highlight w:val="cyan"/>
        </w:rPr>
        <w:t>these</w:t>
      </w:r>
      <w:r w:rsidRPr="00602ADD">
        <w:rPr>
          <w:rStyle w:val="StyleUnderline"/>
        </w:rPr>
        <w:t xml:space="preserve"> three domains of activity (building relationships, developing common understandings, and taking action), when combined</w:t>
      </w:r>
      <w:r>
        <w:t xml:space="preserve"> into campaigns, </w:t>
      </w:r>
      <w:r w:rsidRPr="00AF3AF1">
        <w:rPr>
          <w:rStyle w:val="Emphasis"/>
          <w:highlight w:val="cyan"/>
        </w:rPr>
        <w:t>enable ordinary people</w:t>
      </w:r>
      <w:r w:rsidRPr="00AF3AF1">
        <w:rPr>
          <w:highlight w:val="cyan"/>
        </w:rPr>
        <w:t xml:space="preserve"> </w:t>
      </w:r>
      <w:r w:rsidRPr="00AF3AF1">
        <w:rPr>
          <w:rStyle w:val="StyleUnderline"/>
          <w:highlight w:val="cyan"/>
        </w:rPr>
        <w:t>to develop</w:t>
      </w:r>
      <w:r w:rsidRPr="00602ADD">
        <w:rPr>
          <w:rStyle w:val="StyleUnderline"/>
        </w:rPr>
        <w:t xml:space="preserve"> the </w:t>
      </w:r>
      <w:r w:rsidRPr="00AF3AF1">
        <w:rPr>
          <w:rStyle w:val="StyleUnderline"/>
          <w:highlight w:val="cyan"/>
        </w:rPr>
        <w:t>knowledge</w:t>
      </w:r>
      <w:r w:rsidRPr="00602ADD">
        <w:rPr>
          <w:rStyle w:val="StyleUnderline"/>
        </w:rPr>
        <w:t xml:space="preserve">, capacity, </w:t>
      </w:r>
      <w:r w:rsidRPr="00AF3AF1">
        <w:rPr>
          <w:rStyle w:val="StyleUnderline"/>
          <w:highlight w:val="cyan"/>
        </w:rPr>
        <w:t>and power that</w:t>
      </w:r>
      <w:r w:rsidRPr="00602ADD">
        <w:rPr>
          <w:rStyle w:val="StyleUnderline"/>
        </w:rPr>
        <w:t xml:space="preserve"> social </w:t>
      </w:r>
      <w:r w:rsidRPr="00AF3AF1">
        <w:rPr>
          <w:rStyle w:val="StyleUnderline"/>
          <w:highlight w:val="cyan"/>
        </w:rPr>
        <w:t xml:space="preserve">change </w:t>
      </w:r>
      <w:r w:rsidRPr="00AF3AF1">
        <w:rPr>
          <w:rStyle w:val="Emphasis"/>
          <w:highlight w:val="cyan"/>
        </w:rPr>
        <w:t>requires</w:t>
      </w:r>
      <w:r>
        <w:t>.25</w:t>
      </w:r>
    </w:p>
    <w:p w:rsidR="0020784B" w:rsidRDefault="0020784B" w:rsidP="0020784B">
      <w:r w:rsidRPr="00AF3AF1">
        <w:rPr>
          <w:rStyle w:val="StyleUnderline"/>
          <w:highlight w:val="cyan"/>
        </w:rPr>
        <w:t xml:space="preserve">We see </w:t>
      </w:r>
      <w:r w:rsidRPr="00AF3AF1">
        <w:rPr>
          <w:rStyle w:val="Emphasis"/>
          <w:highlight w:val="cyan"/>
        </w:rPr>
        <w:t>all</w:t>
      </w:r>
      <w:r w:rsidRPr="00AF3AF1">
        <w:rPr>
          <w:rStyle w:val="StyleUnderline"/>
          <w:highlight w:val="cyan"/>
        </w:rPr>
        <w:t xml:space="preserve"> of these</w:t>
      </w:r>
      <w:r w:rsidRPr="00602ADD">
        <w:rPr>
          <w:rStyle w:val="StyleUnderline"/>
        </w:rPr>
        <w:t xml:space="preserve"> dynamics </w:t>
      </w:r>
      <w:r w:rsidRPr="00AF3AF1">
        <w:rPr>
          <w:rStyle w:val="StyleUnderline"/>
          <w:highlight w:val="cyan"/>
        </w:rPr>
        <w:t>at work in</w:t>
      </w:r>
      <w:r w:rsidRPr="00602ADD">
        <w:rPr>
          <w:rStyle w:val="StyleUnderline"/>
        </w:rPr>
        <w:t xml:space="preserve"> the </w:t>
      </w:r>
      <w:r w:rsidRPr="00AF3AF1">
        <w:rPr>
          <w:rStyle w:val="StyleUnderline"/>
          <w:highlight w:val="cyan"/>
        </w:rPr>
        <w:t>California’s grassroots organizations</w:t>
      </w:r>
      <w:r>
        <w:t xml:space="preserve"> we discuss below, </w:t>
      </w:r>
      <w:r w:rsidRPr="00602ADD">
        <w:rPr>
          <w:rStyle w:val="StyleUnderline"/>
        </w:rPr>
        <w:t>and in particular, the</w:t>
      </w:r>
      <w:r>
        <w:t xml:space="preserve"> work of the Education Justice Collaborative (</w:t>
      </w:r>
      <w:r w:rsidRPr="00602ADD">
        <w:rPr>
          <w:rStyle w:val="StyleUnderline"/>
        </w:rPr>
        <w:t>EJC</w:t>
      </w:r>
      <w:r>
        <w:t xml:space="preserve">), a loose coalition of approximately thirty organizations from around California with which we are most directly involved. The EJC groups range from state-wide youth groups like Californians for Justice, to civil rights organizations like MALDEF, to faith-based networks such as California PICO. . </w:t>
      </w:r>
    </w:p>
    <w:p w:rsidR="0020784B" w:rsidRDefault="0020784B" w:rsidP="0020784B"/>
    <w:p w:rsidR="0020784B" w:rsidRPr="00602ADD" w:rsidRDefault="0020784B" w:rsidP="0020784B"/>
    <w:p w:rsidR="0020784B" w:rsidRDefault="0020784B" w:rsidP="0020784B">
      <w:pPr>
        <w:pStyle w:val="Heading4"/>
      </w:pPr>
      <w:r>
        <w:t xml:space="preserve">They have </w:t>
      </w:r>
      <w:r w:rsidRPr="005B2E1B">
        <w:rPr>
          <w:u w:val="single"/>
        </w:rPr>
        <w:t>incredible political power</w:t>
      </w:r>
      <w:r>
        <w:t xml:space="preserve"> and </w:t>
      </w:r>
      <w:r w:rsidRPr="00602ADD">
        <w:t>shape</w:t>
      </w:r>
      <w:r>
        <w:t xml:space="preserve"> </w:t>
      </w:r>
      <w:r w:rsidRPr="00602ADD">
        <w:rPr>
          <w:u w:val="single"/>
        </w:rPr>
        <w:t>broader</w:t>
      </w:r>
      <w:r>
        <w:t xml:space="preserve"> movements</w:t>
      </w:r>
    </w:p>
    <w:p w:rsidR="0020784B" w:rsidRDefault="0020784B" w:rsidP="0020784B">
      <w:r w:rsidRPr="00602ADD">
        <w:rPr>
          <w:rStyle w:val="Style13ptBold"/>
        </w:rPr>
        <w:t>Oakes, 06</w:t>
      </w:r>
      <w:r>
        <w:t xml:space="preserve"> – Jeannie Oakes, Presidential Professor in Educational Equity in the Graduate School of Education at UCLA; John Rogers, UCLA Ed Prof; Gary Blasi, UCLA Emeritus Law Prof; and Martin Lipton, “Grassroots Organizing, Social Movements, and the Right to High-Quality Education”, Rethinking Rodriguez Symposium at The Warren Institute, 4-27-2006</w:t>
      </w:r>
    </w:p>
    <w:p w:rsidR="0020784B" w:rsidRDefault="0020784B" w:rsidP="0020784B"/>
    <w:p w:rsidR="0020784B" w:rsidRPr="005B2E1B" w:rsidRDefault="0020784B" w:rsidP="0020784B">
      <w:r w:rsidRPr="005B2E1B">
        <w:rPr>
          <w:rStyle w:val="StyleUnderline"/>
        </w:rPr>
        <w:t xml:space="preserve">We have ample evidence that </w:t>
      </w:r>
      <w:r w:rsidRPr="004D3B54">
        <w:rPr>
          <w:rStyle w:val="StyleUnderline"/>
          <w:highlight w:val="cyan"/>
        </w:rPr>
        <w:t>social movements</w:t>
      </w:r>
      <w:r w:rsidRPr="005B2E1B">
        <w:rPr>
          <w:rStyle w:val="StyleUnderline"/>
        </w:rPr>
        <w:t xml:space="preserve"> have</w:t>
      </w:r>
      <w:r>
        <w:t xml:space="preserve"> altered cultural logics, which in turn have </w:t>
      </w:r>
      <w:r w:rsidRPr="004D3B54">
        <w:rPr>
          <w:rStyle w:val="StyleUnderline"/>
          <w:highlight w:val="cyan"/>
        </w:rPr>
        <w:t xml:space="preserve">brought </w:t>
      </w:r>
      <w:r w:rsidRPr="004D3B54">
        <w:rPr>
          <w:rStyle w:val="Emphasis"/>
          <w:highlight w:val="cyan"/>
        </w:rPr>
        <w:t>new policies</w:t>
      </w:r>
      <w:r w:rsidRPr="005B2E1B">
        <w:rPr>
          <w:rStyle w:val="Emphasis"/>
        </w:rPr>
        <w:t xml:space="preserve">, social practices, </w:t>
      </w:r>
      <w:r w:rsidRPr="004D3B54">
        <w:rPr>
          <w:rStyle w:val="Emphasis"/>
          <w:highlight w:val="cyan"/>
        </w:rPr>
        <w:t>and laws</w:t>
      </w:r>
      <w:r>
        <w:t xml:space="preserve">.16 Over the past few decades, </w:t>
      </w:r>
      <w:r w:rsidRPr="005B2E1B">
        <w:rPr>
          <w:rStyle w:val="StyleUnderline"/>
        </w:rPr>
        <w:t>social movement activism</w:t>
      </w:r>
      <w:r>
        <w:t xml:space="preserve"> has </w:t>
      </w:r>
      <w:r w:rsidRPr="005B2E1B">
        <w:rPr>
          <w:rStyle w:val="StyleUnderline"/>
        </w:rPr>
        <w:t>changed the vast majority of Americans’ view about racial segregation and discrimination; women’s</w:t>
      </w:r>
      <w:r>
        <w:t xml:space="preserve"> social, political, and economic </w:t>
      </w:r>
      <w:r w:rsidRPr="005B2E1B">
        <w:rPr>
          <w:rStyle w:val="StyleUnderline"/>
        </w:rPr>
        <w:t>positions; the environment; and more</w:t>
      </w:r>
      <w:r>
        <w:t xml:space="preserve">. As people construct new cultural meanings, new actions make sense, and </w:t>
      </w:r>
      <w:r w:rsidRPr="005B2E1B">
        <w:rPr>
          <w:rStyle w:val="StyleUnderline"/>
        </w:rPr>
        <w:t>new political arrangements become congruent with the movement’s ideological framework</w:t>
      </w:r>
      <w:r>
        <w:t xml:space="preserve">. New rules, structures, and practices follow, almost “naturally,” as the rules, structures and practices of the past no longer make sense. On the other hand, the concept of ongoing “struggle” runs deep throughout movements, as can be seen by the unfinished cultural work of the movements just mentioned. </w:t>
      </w:r>
    </w:p>
    <w:p w:rsidR="0020784B" w:rsidRDefault="0020784B" w:rsidP="0020784B">
      <w:r w:rsidRPr="004D3B54">
        <w:rPr>
          <w:rStyle w:val="StyleUnderline"/>
        </w:rPr>
        <w:t>Movement</w:t>
      </w:r>
      <w:r w:rsidRPr="005B2E1B">
        <w:rPr>
          <w:rStyle w:val="StyleUnderline"/>
        </w:rPr>
        <w:t xml:space="preserve"> </w:t>
      </w:r>
      <w:r w:rsidRPr="004D3B54">
        <w:rPr>
          <w:rStyle w:val="StyleUnderline"/>
          <w:highlight w:val="cyan"/>
        </w:rPr>
        <w:t>activism can expose through public discourse the</w:t>
      </w:r>
      <w:r>
        <w:t xml:space="preserve"> cultural </w:t>
      </w:r>
      <w:r w:rsidRPr="005B2E1B">
        <w:rPr>
          <w:rStyle w:val="StyleUnderline"/>
        </w:rPr>
        <w:t xml:space="preserve">and </w:t>
      </w:r>
      <w:r w:rsidRPr="004D3B54">
        <w:rPr>
          <w:rStyle w:val="StyleUnderline"/>
          <w:highlight w:val="cyan"/>
        </w:rPr>
        <w:t xml:space="preserve">political shifts required to establish a right to </w:t>
      </w:r>
      <w:r w:rsidRPr="004D3B54">
        <w:rPr>
          <w:rStyle w:val="Emphasis"/>
          <w:highlight w:val="cyan"/>
        </w:rPr>
        <w:t>education</w:t>
      </w:r>
      <w:r>
        <w:t xml:space="preserve">. This discourse will need to examine and unpack the prevailing logics we have put forth in order to reveal how the logics serve or do not serve different groups. For example, </w:t>
      </w:r>
      <w:r w:rsidRPr="004D3B54">
        <w:rPr>
          <w:rStyle w:val="StyleUnderline"/>
          <w:highlight w:val="cyan"/>
        </w:rPr>
        <w:t>elite parents may</w:t>
      </w:r>
      <w:r w:rsidRPr="005B2E1B">
        <w:rPr>
          <w:rStyle w:val="StyleUnderline"/>
        </w:rPr>
        <w:t xml:space="preserve"> be the only group to </w:t>
      </w:r>
      <w:r w:rsidRPr="004D3B54">
        <w:rPr>
          <w:rStyle w:val="StyleUnderline"/>
          <w:highlight w:val="cyan"/>
        </w:rPr>
        <w:t>reap unambiguous benefits</w:t>
      </w:r>
      <w:r>
        <w:t xml:space="preserve"> from the current distributions of school opportunity and services. </w:t>
      </w:r>
      <w:r w:rsidRPr="005B2E1B">
        <w:rPr>
          <w:rStyle w:val="StyleUnderline"/>
        </w:rPr>
        <w:t xml:space="preserve">Conversely, </w:t>
      </w:r>
      <w:r w:rsidRPr="004D3B54">
        <w:rPr>
          <w:rStyle w:val="StyleUnderline"/>
          <w:highlight w:val="cyan"/>
        </w:rPr>
        <w:t>the middle class is not well</w:t>
      </w:r>
      <w:r w:rsidRPr="005B2E1B">
        <w:rPr>
          <w:rStyle w:val="StyleUnderline"/>
        </w:rPr>
        <w:t xml:space="preserve"> served by policies emerging from the logic of scarcity</w:t>
      </w:r>
      <w:r>
        <w:t xml:space="preserve">. </w:t>
      </w:r>
      <w:r w:rsidRPr="004D3B54">
        <w:rPr>
          <w:rStyle w:val="StyleUnderline"/>
          <w:highlight w:val="cyan"/>
        </w:rPr>
        <w:t>Opposition to</w:t>
      </w:r>
      <w:r>
        <w:t xml:space="preserve"> the </w:t>
      </w:r>
      <w:r w:rsidRPr="004D3B54">
        <w:rPr>
          <w:rStyle w:val="StyleUnderline"/>
          <w:highlight w:val="cyan"/>
        </w:rPr>
        <w:t>universal</w:t>
      </w:r>
      <w:r>
        <w:t xml:space="preserve"> provision of </w:t>
      </w:r>
      <w:r w:rsidRPr="004D3B54">
        <w:rPr>
          <w:rStyle w:val="StyleUnderline"/>
          <w:highlight w:val="cyan"/>
        </w:rPr>
        <w:t>high quality schooling</w:t>
      </w:r>
      <w:r>
        <w:t xml:space="preserve">, based on ideology or fears of the ‘racial other’, </w:t>
      </w:r>
      <w:r w:rsidRPr="004D3B54">
        <w:rPr>
          <w:rStyle w:val="StyleUnderline"/>
          <w:highlight w:val="cyan"/>
        </w:rPr>
        <w:t>may not</w:t>
      </w:r>
      <w:r>
        <w:t xml:space="preserve">, in fact, </w:t>
      </w:r>
      <w:r w:rsidRPr="004D3B54">
        <w:rPr>
          <w:rStyle w:val="StyleUnderline"/>
          <w:highlight w:val="cyan"/>
        </w:rPr>
        <w:t>be in the material interest of middle class parents</w:t>
      </w:r>
      <w:r>
        <w:t xml:space="preserve">. Thus, an argument in favor of securing high quality education as a right may be persuasive to middle class constituencies. This opening means that </w:t>
      </w:r>
      <w:r w:rsidRPr="00602ADD">
        <w:rPr>
          <w:rStyle w:val="StyleUnderline"/>
        </w:rPr>
        <w:t>building a movement for high quality education need not deceive middle class communities nor require them to adopt a “moral” position at odds with their own interests</w:t>
      </w:r>
      <w:r>
        <w:t>.</w:t>
      </w:r>
    </w:p>
    <w:p w:rsidR="0020784B" w:rsidRDefault="0020784B" w:rsidP="0020784B">
      <w:r w:rsidRPr="00602ADD">
        <w:rPr>
          <w:rStyle w:val="Emphasis"/>
        </w:rPr>
        <w:t>Build a Broad Base of Support</w:t>
      </w:r>
      <w:r>
        <w:t xml:space="preserve">. Notably, </w:t>
      </w:r>
      <w:r w:rsidRPr="00602ADD">
        <w:rPr>
          <w:rStyle w:val="StyleUnderline"/>
        </w:rPr>
        <w:t xml:space="preserve">social movement </w:t>
      </w:r>
      <w:r w:rsidRPr="004D3B54">
        <w:rPr>
          <w:rStyle w:val="StyleUnderline"/>
          <w:highlight w:val="cyan"/>
        </w:rPr>
        <w:t xml:space="preserve">participants include </w:t>
      </w:r>
      <w:r w:rsidRPr="004D3B54">
        <w:rPr>
          <w:rStyle w:val="Emphasis"/>
          <w:highlight w:val="cyan"/>
        </w:rPr>
        <w:t>far more</w:t>
      </w:r>
      <w:r w:rsidRPr="004D3B54">
        <w:rPr>
          <w:rStyle w:val="StyleUnderline"/>
          <w:highlight w:val="cyan"/>
        </w:rPr>
        <w:t xml:space="preserve"> than those who</w:t>
      </w:r>
      <w:r w:rsidRPr="00602ADD">
        <w:rPr>
          <w:rStyle w:val="StyleUnderline"/>
        </w:rPr>
        <w:t xml:space="preserve"> stand to </w:t>
      </w:r>
      <w:r w:rsidRPr="004D3B54">
        <w:rPr>
          <w:rStyle w:val="StyleUnderline"/>
          <w:highlight w:val="cyan"/>
        </w:rPr>
        <w:t>benefit directly</w:t>
      </w:r>
      <w:r>
        <w:t xml:space="preserve"> (or narrowly) </w:t>
      </w:r>
      <w:r w:rsidRPr="004D3B54">
        <w:rPr>
          <w:rStyle w:val="StyleUnderline"/>
          <w:highlight w:val="cyan"/>
        </w:rPr>
        <w:t>from</w:t>
      </w:r>
      <w:r>
        <w:t xml:space="preserve"> demanding and </w:t>
      </w:r>
      <w:r w:rsidRPr="004D3B54">
        <w:rPr>
          <w:rStyle w:val="StyleUnderline"/>
          <w:highlight w:val="cyan"/>
        </w:rPr>
        <w:t>winning policy</w:t>
      </w:r>
      <w:r w:rsidRPr="00602ADD">
        <w:rPr>
          <w:rStyle w:val="StyleUnderline"/>
        </w:rPr>
        <w:t xml:space="preserve"> or institutional </w:t>
      </w:r>
      <w:r w:rsidRPr="004D3B54">
        <w:rPr>
          <w:rStyle w:val="StyleUnderline"/>
          <w:highlight w:val="cyan"/>
        </w:rPr>
        <w:t>change</w:t>
      </w:r>
      <w:r>
        <w:t xml:space="preserve">. Some whites act to achieve civil rights protections for blacks; some men advocate equal pay for women; some middle class people engage in welfare rights campaigns, and more. </w:t>
      </w:r>
      <w:r w:rsidRPr="004D3B54">
        <w:rPr>
          <w:rStyle w:val="StyleUnderline"/>
          <w:highlight w:val="cyan"/>
        </w:rPr>
        <w:t>Appeals to</w:t>
      </w:r>
      <w:r w:rsidRPr="00602ADD">
        <w:rPr>
          <w:rStyle w:val="StyleUnderline"/>
        </w:rPr>
        <w:t xml:space="preserve"> the </w:t>
      </w:r>
      <w:r w:rsidRPr="004D3B54">
        <w:rPr>
          <w:rStyle w:val="StyleUnderline"/>
          <w:highlight w:val="cyan"/>
        </w:rPr>
        <w:t>general welfare</w:t>
      </w:r>
      <w:r w:rsidRPr="00602ADD">
        <w:rPr>
          <w:rStyle w:val="StyleUnderline"/>
        </w:rPr>
        <w:t xml:space="preserve"> can </w:t>
      </w:r>
      <w:r w:rsidRPr="004D3B54">
        <w:rPr>
          <w:rStyle w:val="StyleUnderline"/>
          <w:highlight w:val="cyan"/>
        </w:rPr>
        <w:t>garner adherents who</w:t>
      </w:r>
      <w:r w:rsidRPr="00602ADD">
        <w:rPr>
          <w:rStyle w:val="StyleUnderline"/>
        </w:rPr>
        <w:t xml:space="preserve"> do not necessarily benefit or </w:t>
      </w:r>
      <w:r w:rsidRPr="004D3B54">
        <w:rPr>
          <w:rStyle w:val="StyleUnderline"/>
          <w:highlight w:val="cyan"/>
        </w:rPr>
        <w:t>are even</w:t>
      </w:r>
      <w:r w:rsidRPr="00602ADD">
        <w:rPr>
          <w:rStyle w:val="StyleUnderline"/>
        </w:rPr>
        <w:t xml:space="preserve"> personally </w:t>
      </w:r>
      <w:r w:rsidRPr="004D3B54">
        <w:rPr>
          <w:rStyle w:val="StyleUnderline"/>
          <w:highlight w:val="cyan"/>
        </w:rPr>
        <w:t>disadvantaged</w:t>
      </w:r>
      <w:r>
        <w:t xml:space="preserve">; for example, smokers who support no-smoking facilities or wealthy persons who support higher taxes. Social </w:t>
      </w:r>
      <w:r w:rsidRPr="004D3B54">
        <w:rPr>
          <w:rStyle w:val="StyleUnderline"/>
          <w:highlight w:val="cyan"/>
        </w:rPr>
        <w:t xml:space="preserve">movements </w:t>
      </w:r>
      <w:r w:rsidRPr="004D3B54">
        <w:rPr>
          <w:rStyle w:val="Emphasis"/>
          <w:highlight w:val="cyan"/>
        </w:rPr>
        <w:t>foster connections</w:t>
      </w:r>
      <w:r w:rsidRPr="00602ADD">
        <w:rPr>
          <w:rStyle w:val="StyleUnderline"/>
        </w:rPr>
        <w:t xml:space="preserve"> among individuals and groups whose material positions are quite different from one another</w:t>
      </w:r>
      <w:r>
        <w:t xml:space="preserve">. Social movement scholars argue that </w:t>
      </w:r>
      <w:r w:rsidRPr="00602ADD">
        <w:rPr>
          <w:rStyle w:val="StyleUnderline"/>
        </w:rPr>
        <w:t xml:space="preserve">these connections </w:t>
      </w:r>
      <w:r w:rsidRPr="004D3B54">
        <w:rPr>
          <w:rStyle w:val="StyleUnderline"/>
          <w:highlight w:val="cyan"/>
        </w:rPr>
        <w:t>and collective political action</w:t>
      </w:r>
      <w:r w:rsidRPr="00602ADD">
        <w:rPr>
          <w:rStyle w:val="StyleUnderline"/>
        </w:rPr>
        <w:t xml:space="preserve"> result </w:t>
      </w:r>
      <w:r w:rsidRPr="004D3B54">
        <w:rPr>
          <w:rStyle w:val="StyleUnderline"/>
          <w:highlight w:val="cyan"/>
        </w:rPr>
        <w:t xml:space="preserve">from </w:t>
      </w:r>
      <w:r w:rsidRPr="004D3B54">
        <w:rPr>
          <w:rStyle w:val="Emphasis"/>
          <w:highlight w:val="cyan"/>
        </w:rPr>
        <w:t>ideological shifts</w:t>
      </w:r>
      <w:r>
        <w:t>, the construction of new identities, and the development of new commitments. In turn, the relationships and joint action foster deeper ideological commitment and the construction of collective identities.17</w:t>
      </w:r>
    </w:p>
    <w:p w:rsidR="0020784B" w:rsidRDefault="0020784B" w:rsidP="0020784B">
      <w:r>
        <w:t xml:space="preserve">Establishing a right to </w:t>
      </w:r>
      <w:r w:rsidRPr="004D3B54">
        <w:rPr>
          <w:rStyle w:val="StyleUnderline"/>
          <w:highlight w:val="cyan"/>
        </w:rPr>
        <w:t>education</w:t>
      </w:r>
      <w:r>
        <w:t xml:space="preserve"> could </w:t>
      </w:r>
      <w:r w:rsidRPr="004D3B54">
        <w:rPr>
          <w:rStyle w:val="Emphasis"/>
          <w:highlight w:val="cyan"/>
        </w:rPr>
        <w:t>benefit enormously</w:t>
      </w:r>
      <w:r w:rsidRPr="004D3B54">
        <w:rPr>
          <w:rStyle w:val="StyleUnderline"/>
          <w:highlight w:val="cyan"/>
        </w:rPr>
        <w:t xml:space="preserve"> from these</w:t>
      </w:r>
      <w:r w:rsidRPr="00602ADD">
        <w:rPr>
          <w:rStyle w:val="StyleUnderline"/>
        </w:rPr>
        <w:t xml:space="preserve"> social</w:t>
      </w:r>
      <w:r>
        <w:rPr>
          <w:rStyle w:val="StyleUnderline"/>
        </w:rPr>
        <w:t xml:space="preserve"> </w:t>
      </w:r>
      <w:r w:rsidRPr="00602ADD">
        <w:rPr>
          <w:rStyle w:val="StyleUnderline"/>
        </w:rPr>
        <w:t>movement dynamics</w:t>
      </w:r>
      <w:r>
        <w:t xml:space="preserve">. In addition to </w:t>
      </w:r>
      <w:r w:rsidRPr="004D3B54">
        <w:rPr>
          <w:rStyle w:val="Emphasis"/>
          <w:highlight w:val="cyan"/>
        </w:rPr>
        <w:t>engaging</w:t>
      </w:r>
      <w:r w:rsidRPr="00602ADD">
        <w:rPr>
          <w:rStyle w:val="StyleUnderline"/>
        </w:rPr>
        <w:t xml:space="preserve"> middle class </w:t>
      </w:r>
      <w:r w:rsidRPr="004D3B54">
        <w:rPr>
          <w:rStyle w:val="Emphasis"/>
          <w:highlight w:val="cyan"/>
        </w:rPr>
        <w:t>parents</w:t>
      </w:r>
      <w:r>
        <w:t xml:space="preserve">, they </w:t>
      </w:r>
      <w:r w:rsidRPr="004D3B54">
        <w:rPr>
          <w:rStyle w:val="StyleUnderline"/>
          <w:highlight w:val="cyan"/>
        </w:rPr>
        <w:t xml:space="preserve">could foster </w:t>
      </w:r>
      <w:r w:rsidRPr="004D3B54">
        <w:rPr>
          <w:rStyle w:val="Emphasis"/>
          <w:highlight w:val="cyan"/>
        </w:rPr>
        <w:t>other alliances</w:t>
      </w:r>
      <w:r w:rsidRPr="004D3B54">
        <w:rPr>
          <w:rStyle w:val="StyleUnderline"/>
          <w:highlight w:val="cyan"/>
        </w:rPr>
        <w:t>, including</w:t>
      </w:r>
      <w:r>
        <w:t xml:space="preserve"> alliances </w:t>
      </w:r>
      <w:r w:rsidRPr="004D3B54">
        <w:rPr>
          <w:rStyle w:val="StyleUnderline"/>
          <w:highlight w:val="cyan"/>
        </w:rPr>
        <w:t xml:space="preserve">with </w:t>
      </w:r>
      <w:r w:rsidRPr="004D3B54">
        <w:rPr>
          <w:rStyle w:val="Emphasis"/>
          <w:highlight w:val="cyan"/>
        </w:rPr>
        <w:t>organized teachers</w:t>
      </w:r>
      <w:r w:rsidRPr="004D3B54">
        <w:rPr>
          <w:rStyle w:val="StyleUnderline"/>
          <w:highlight w:val="cyan"/>
        </w:rPr>
        <w:t xml:space="preserve"> and </w:t>
      </w:r>
      <w:r w:rsidRPr="004D3B54">
        <w:rPr>
          <w:rStyle w:val="Emphasis"/>
          <w:highlight w:val="cyan"/>
        </w:rPr>
        <w:t>others who work in schools</w:t>
      </w:r>
      <w:r>
        <w:t xml:space="preserve">. </w:t>
      </w:r>
      <w:r w:rsidRPr="00602ADD">
        <w:rPr>
          <w:rStyle w:val="StyleUnderline"/>
        </w:rPr>
        <w:t>Currently, teacher unions are uncertain allies</w:t>
      </w:r>
      <w:r>
        <w:t xml:space="preserve"> on matters of school equity, particularly as regards forced reassignment of teachers to achieve greater equity in access to qualified teachers. </w:t>
      </w:r>
      <w:r w:rsidRPr="00602ADD">
        <w:rPr>
          <w:rStyle w:val="StyleUnderline"/>
        </w:rPr>
        <w:t>A shift</w:t>
      </w:r>
      <w:r>
        <w:t xml:space="preserve"> in cultural norms, however, could not only bring significant changes to teachers’ perceptions of the desirability of teaching in low-income communities of color, </w:t>
      </w:r>
      <w:r w:rsidRPr="004D3B54">
        <w:rPr>
          <w:rStyle w:val="StyleUnderline"/>
          <w:highlight w:val="cyan"/>
        </w:rPr>
        <w:t>it could</w:t>
      </w:r>
      <w:r w:rsidRPr="00602ADD">
        <w:rPr>
          <w:rStyle w:val="StyleUnderline"/>
        </w:rPr>
        <w:t xml:space="preserve"> also </w:t>
      </w:r>
      <w:r w:rsidRPr="004D3B54">
        <w:rPr>
          <w:rStyle w:val="StyleUnderline"/>
          <w:highlight w:val="cyan"/>
        </w:rPr>
        <w:t>lead</w:t>
      </w:r>
      <w:r w:rsidRPr="00602ADD">
        <w:rPr>
          <w:rStyle w:val="StyleUnderline"/>
        </w:rPr>
        <w:t xml:space="preserve"> teachers’ </w:t>
      </w:r>
      <w:r w:rsidRPr="004D3B54">
        <w:rPr>
          <w:rStyle w:val="StyleUnderline"/>
          <w:highlight w:val="cyan"/>
        </w:rPr>
        <w:t>unions to marshal</w:t>
      </w:r>
      <w:r w:rsidRPr="00602ADD">
        <w:rPr>
          <w:rStyle w:val="StyleUnderline"/>
        </w:rPr>
        <w:t xml:space="preserve"> the </w:t>
      </w:r>
      <w:r w:rsidRPr="004D3B54">
        <w:rPr>
          <w:rStyle w:val="StyleUnderline"/>
          <w:highlight w:val="cyan"/>
        </w:rPr>
        <w:t>commitment</w:t>
      </w:r>
      <w:r>
        <w:rPr>
          <w:rStyle w:val="StyleUnderline"/>
        </w:rPr>
        <w:t xml:space="preserve"> </w:t>
      </w:r>
      <w:r w:rsidRPr="00602ADD">
        <w:rPr>
          <w:rStyle w:val="StyleUnderline"/>
        </w:rPr>
        <w:t>necessary to improve</w:t>
      </w:r>
      <w:r>
        <w:t xml:space="preserve"> the </w:t>
      </w:r>
      <w:r w:rsidRPr="00602ADD">
        <w:rPr>
          <w:rStyle w:val="StyleUnderline"/>
        </w:rPr>
        <w:t>working conditions</w:t>
      </w:r>
      <w:r>
        <w:t xml:space="preserve"> for teachers in those communities’ schools.</w:t>
      </w:r>
    </w:p>
    <w:p w:rsidR="0020784B" w:rsidRDefault="0020784B" w:rsidP="0020784B">
      <w:r w:rsidRPr="00602ADD">
        <w:rPr>
          <w:rStyle w:val="Emphasis"/>
        </w:rPr>
        <w:t>Shape the Law</w:t>
      </w:r>
      <w:r>
        <w:t xml:space="preserve">. </w:t>
      </w:r>
      <w:r w:rsidRPr="00602ADD">
        <w:rPr>
          <w:rStyle w:val="StyleUnderline"/>
        </w:rPr>
        <w:t xml:space="preserve">Legal scholarship on the role of social movements in constructing constitutional concepts also suggests that social movement </w:t>
      </w:r>
      <w:r w:rsidRPr="004D3B54">
        <w:rPr>
          <w:rStyle w:val="StyleUnderline"/>
          <w:highlight w:val="cyan"/>
        </w:rPr>
        <w:t>activism is</w:t>
      </w:r>
      <w:r>
        <w:t xml:space="preserve"> likely to be </w:t>
      </w:r>
      <w:r w:rsidRPr="004D3B54">
        <w:rPr>
          <w:rStyle w:val="StyleUnderline"/>
          <w:highlight w:val="cyan"/>
        </w:rPr>
        <w:t>necessary to secure</w:t>
      </w:r>
      <w:r w:rsidRPr="00602ADD">
        <w:rPr>
          <w:rStyle w:val="StyleUnderline"/>
        </w:rPr>
        <w:t xml:space="preserve"> high-quality </w:t>
      </w:r>
      <w:r w:rsidRPr="004D3B54">
        <w:rPr>
          <w:rStyle w:val="StyleUnderline"/>
          <w:highlight w:val="cyan"/>
        </w:rPr>
        <w:t>education</w:t>
      </w:r>
      <w:r>
        <w:t xml:space="preserve"> as a fundamental right. Over the past three decades, legal scholars have traced the impact that social movements have had on changes in the interpretation of constitutional provisions, including rights. </w:t>
      </w:r>
      <w:r w:rsidRPr="00602ADD">
        <w:rPr>
          <w:rStyle w:val="StyleUnderline"/>
        </w:rPr>
        <w:t>Handler</w:t>
      </w:r>
      <w:r>
        <w:t xml:space="preserve">’s 1978 book, for example, </w:t>
      </w:r>
      <w:r w:rsidRPr="00602ADD">
        <w:rPr>
          <w:rStyle w:val="StyleUnderline"/>
        </w:rPr>
        <w:t>shows the connection between social movement activism and changes in laws related to the environment, consumer protection, civil rights, and social welfare</w:t>
      </w:r>
      <w:r>
        <w:t xml:space="preserve">.18 </w:t>
      </w:r>
      <w:r w:rsidRPr="00602ADD">
        <w:rPr>
          <w:rStyle w:val="StyleUnderline"/>
        </w:rPr>
        <w:t>Others</w:t>
      </w:r>
      <w:r>
        <w:t xml:space="preserve"> have </w:t>
      </w:r>
      <w:r w:rsidRPr="00602ADD">
        <w:rPr>
          <w:rStyle w:val="StyleUnderline"/>
        </w:rPr>
        <w:t>traced</w:t>
      </w:r>
      <w:r>
        <w:t xml:space="preserve"> the </w:t>
      </w:r>
      <w:r w:rsidRPr="00602ADD">
        <w:rPr>
          <w:rStyle w:val="StyleUnderline"/>
        </w:rPr>
        <w:t>origins of changes in federal</w:t>
      </w:r>
      <w:r>
        <w:t xml:space="preserve"> and state constitutional </w:t>
      </w:r>
      <w:r w:rsidRPr="00602ADD">
        <w:rPr>
          <w:rStyle w:val="StyleUnderline"/>
        </w:rPr>
        <w:t xml:space="preserve">doctrine to social movements. </w:t>
      </w:r>
      <w:r w:rsidRPr="004D3B54">
        <w:rPr>
          <w:rStyle w:val="Emphasis"/>
          <w:highlight w:val="cyan"/>
        </w:rPr>
        <w:t>Even when</w:t>
      </w:r>
      <w:r w:rsidRPr="004D3B54">
        <w:rPr>
          <w:rStyle w:val="StyleUnderline"/>
          <w:highlight w:val="cyan"/>
        </w:rPr>
        <w:t xml:space="preserve"> changes are enacted through</w:t>
      </w:r>
      <w:r>
        <w:t xml:space="preserve"> the </w:t>
      </w:r>
      <w:r w:rsidRPr="004D3B54">
        <w:rPr>
          <w:rStyle w:val="Emphasis"/>
          <w:highlight w:val="cyan"/>
        </w:rPr>
        <w:t>formal</w:t>
      </w:r>
      <w:r>
        <w:t xml:space="preserve"> processes of </w:t>
      </w:r>
      <w:r w:rsidRPr="004D3B54">
        <w:rPr>
          <w:rStyle w:val="Emphasis"/>
          <w:highlight w:val="cyan"/>
        </w:rPr>
        <w:t>legislation</w:t>
      </w:r>
      <w:r>
        <w:t xml:space="preserve">, litigation, or referendum, </w:t>
      </w:r>
      <w:r w:rsidRPr="004D3B54">
        <w:rPr>
          <w:rStyle w:val="Emphasis"/>
          <w:highlight w:val="cyan"/>
        </w:rPr>
        <w:t>far less</w:t>
      </w:r>
      <w:r>
        <w:t xml:space="preserve"> </w:t>
      </w:r>
      <w:r w:rsidRPr="00602ADD">
        <w:rPr>
          <w:rStyle w:val="StyleUnderline"/>
        </w:rPr>
        <w:t xml:space="preserve">legal change </w:t>
      </w:r>
      <w:r w:rsidRPr="004D3B54">
        <w:rPr>
          <w:rStyle w:val="StyleUnderline"/>
          <w:highlight w:val="cyan"/>
        </w:rPr>
        <w:t>would have been accomplished</w:t>
      </w:r>
      <w:r w:rsidRPr="004D3B54">
        <w:rPr>
          <w:highlight w:val="cyan"/>
        </w:rPr>
        <w:t xml:space="preserve">, </w:t>
      </w:r>
      <w:r w:rsidRPr="004D3B54">
        <w:rPr>
          <w:rStyle w:val="StyleUnderline"/>
          <w:highlight w:val="cyan"/>
        </w:rPr>
        <w:t>without</w:t>
      </w:r>
      <w:r>
        <w:t xml:space="preserve"> the impact of </w:t>
      </w:r>
      <w:r w:rsidRPr="00602ADD">
        <w:rPr>
          <w:rStyle w:val="StyleUnderline"/>
        </w:rPr>
        <w:t xml:space="preserve">social movement </w:t>
      </w:r>
      <w:r w:rsidRPr="004D3B54">
        <w:rPr>
          <w:rStyle w:val="StyleUnderline"/>
          <w:highlight w:val="cyan"/>
        </w:rPr>
        <w:t>activism</w:t>
      </w:r>
      <w:r w:rsidRPr="00AF3AF1">
        <w:t>19</w:t>
      </w:r>
      <w:r>
        <w:t xml:space="preserve"> Especially in California, </w:t>
      </w:r>
      <w:r w:rsidRPr="00602ADD">
        <w:rPr>
          <w:rStyle w:val="StyleUnderline"/>
        </w:rPr>
        <w:t xml:space="preserve">provisions of the state constitution are </w:t>
      </w:r>
      <w:r w:rsidRPr="004D3B54">
        <w:rPr>
          <w:rStyle w:val="Emphasis"/>
          <w:highlight w:val="cyan"/>
        </w:rPr>
        <w:t>born in the mass electoral process</w:t>
      </w:r>
      <w:r w:rsidRPr="00602ADD">
        <w:rPr>
          <w:rStyle w:val="Emphasis"/>
        </w:rPr>
        <w:t xml:space="preserve"> of the initiative and referendum</w:t>
      </w:r>
      <w:r>
        <w:t xml:space="preserve">. </w:t>
      </w:r>
    </w:p>
    <w:p w:rsidR="0020784B" w:rsidRDefault="0020784B" w:rsidP="0020784B">
      <w:pPr>
        <w:pStyle w:val="Heading3"/>
      </w:pPr>
      <w:r>
        <w:t>Parents Key---Education</w:t>
      </w:r>
    </w:p>
    <w:p w:rsidR="0020784B" w:rsidRDefault="0020784B" w:rsidP="0020784B">
      <w:pPr>
        <w:pStyle w:val="Heading4"/>
      </w:pPr>
      <w:r>
        <w:t>Parent coalitions shape education policy</w:t>
      </w:r>
    </w:p>
    <w:p w:rsidR="0020784B" w:rsidRDefault="0020784B" w:rsidP="0020784B">
      <w:r w:rsidRPr="00F111A9">
        <w:rPr>
          <w:rStyle w:val="Style13ptBold"/>
        </w:rPr>
        <w:t>Evans, 14</w:t>
      </w:r>
      <w:r>
        <w:t xml:space="preserve"> – Michael Pier Evans, May 2014, “Soccer Moms UNITE! Affluent Families and the Utilization of Grassroots Strategies for Education Reform”, Interchange 45.1</w:t>
      </w:r>
    </w:p>
    <w:p w:rsidR="0020784B" w:rsidRDefault="0020784B" w:rsidP="0020784B"/>
    <w:p w:rsidR="0020784B" w:rsidRDefault="0020784B" w:rsidP="0020784B">
      <w:r w:rsidRPr="00F111A9">
        <w:rPr>
          <w:rStyle w:val="StyleUnderline"/>
        </w:rPr>
        <w:t xml:space="preserve">The </w:t>
      </w:r>
      <w:r w:rsidRPr="004B749C">
        <w:rPr>
          <w:rStyle w:val="StyleUnderline"/>
          <w:highlight w:val="cyan"/>
        </w:rPr>
        <w:t>research on family</w:t>
      </w:r>
      <w:r w:rsidRPr="00F111A9">
        <w:rPr>
          <w:rStyle w:val="StyleUnderline"/>
        </w:rPr>
        <w:t xml:space="preserve">, </w:t>
      </w:r>
      <w:r w:rsidRPr="004B749C">
        <w:rPr>
          <w:rStyle w:val="StyleUnderline"/>
          <w:highlight w:val="cyan"/>
        </w:rPr>
        <w:t>school</w:t>
      </w:r>
      <w:r>
        <w:t xml:space="preserve"> and community </w:t>
      </w:r>
      <w:r w:rsidRPr="004B749C">
        <w:rPr>
          <w:rStyle w:val="StyleUnderline"/>
          <w:highlight w:val="cyan"/>
        </w:rPr>
        <w:t>relationships suggest</w:t>
      </w:r>
      <w:r w:rsidRPr="00F111A9">
        <w:rPr>
          <w:rStyle w:val="StyleUnderline"/>
        </w:rPr>
        <w:t xml:space="preserve"> that </w:t>
      </w:r>
      <w:r w:rsidRPr="004B749C">
        <w:rPr>
          <w:rStyle w:val="StyleUnderline"/>
          <w:highlight w:val="cyan"/>
        </w:rPr>
        <w:t xml:space="preserve">affluent parents are </w:t>
      </w:r>
      <w:r w:rsidRPr="004B749C">
        <w:rPr>
          <w:rStyle w:val="Emphasis"/>
          <w:highlight w:val="cyan"/>
        </w:rPr>
        <w:t>major stakeholders in educational policy</w:t>
      </w:r>
      <w:r>
        <w:t xml:space="preserve"> (Henderson and Mapp 2002). This is true to the extent that </w:t>
      </w:r>
      <w:r w:rsidRPr="00F111A9">
        <w:rPr>
          <w:rStyle w:val="StyleUnderline"/>
        </w:rPr>
        <w:t xml:space="preserve">they are provided </w:t>
      </w:r>
      <w:r w:rsidRPr="004B749C">
        <w:rPr>
          <w:rStyle w:val="StyleUnderline"/>
          <w:highlight w:val="cyan"/>
        </w:rPr>
        <w:t xml:space="preserve">with a </w:t>
      </w:r>
      <w:r w:rsidRPr="004B749C">
        <w:rPr>
          <w:rStyle w:val="Emphasis"/>
          <w:highlight w:val="cyan"/>
        </w:rPr>
        <w:t>number of capital</w:t>
      </w:r>
      <w:r w:rsidRPr="00F111A9">
        <w:rPr>
          <w:rStyle w:val="Emphasis"/>
        </w:rPr>
        <w:t xml:space="preserve"> based </w:t>
      </w:r>
      <w:r w:rsidRPr="004B749C">
        <w:rPr>
          <w:rStyle w:val="Emphasis"/>
          <w:highlight w:val="cyan"/>
        </w:rPr>
        <w:t>advantages</w:t>
      </w:r>
      <w:r w:rsidRPr="004B749C">
        <w:rPr>
          <w:highlight w:val="cyan"/>
        </w:rPr>
        <w:t xml:space="preserve"> </w:t>
      </w:r>
      <w:r w:rsidRPr="004B749C">
        <w:rPr>
          <w:rStyle w:val="StyleUnderline"/>
          <w:highlight w:val="cyan"/>
        </w:rPr>
        <w:t>that can be applied effectively at the</w:t>
      </w:r>
      <w:r>
        <w:t xml:space="preserve"> micro level; however, this study indicates that the power of these families is primarily limited to the </w:t>
      </w:r>
      <w:r w:rsidRPr="004B749C">
        <w:rPr>
          <w:rStyle w:val="StyleUnderline"/>
          <w:highlight w:val="cyan"/>
        </w:rPr>
        <w:t>school</w:t>
      </w:r>
      <w:r>
        <w:t>. The findings suggest that efforts to extend beyond the micro-level of involvement were foreign to many participants and that participation in SFC provided a sense of personal empowerment, increased social networking capacity, and inspired new perceptions regarding self-interest. Despite having more traditional forms of power than other less affluent community organizations the members of SFC still encountered many of the same struggles. These findings indicate that there is a general need to reform the way that education policy is shaped in our society to facilitate increased public participation.</w:t>
      </w:r>
    </w:p>
    <w:p w:rsidR="0020784B" w:rsidRDefault="0020784B" w:rsidP="0020784B">
      <w:r>
        <w:t xml:space="preserve">Without these reforms, grassroots </w:t>
      </w:r>
      <w:r w:rsidRPr="004B749C">
        <w:rPr>
          <w:rStyle w:val="StyleUnderline"/>
          <w:highlight w:val="cyan"/>
        </w:rPr>
        <w:t xml:space="preserve">organizations provide an </w:t>
      </w:r>
      <w:r w:rsidRPr="004B749C">
        <w:rPr>
          <w:rStyle w:val="Emphasis"/>
          <w:highlight w:val="cyan"/>
        </w:rPr>
        <w:t>important alternative</w:t>
      </w:r>
      <w:r w:rsidRPr="004B749C">
        <w:rPr>
          <w:rStyle w:val="StyleUnderline"/>
          <w:highlight w:val="cyan"/>
        </w:rPr>
        <w:t xml:space="preserve"> to traditional</w:t>
      </w:r>
      <w:r w:rsidRPr="00F111A9">
        <w:rPr>
          <w:rStyle w:val="StyleUnderline"/>
        </w:rPr>
        <w:t xml:space="preserve"> forms of </w:t>
      </w:r>
      <w:r w:rsidRPr="004B749C">
        <w:rPr>
          <w:rStyle w:val="StyleUnderline"/>
          <w:highlight w:val="cyan"/>
        </w:rPr>
        <w:t>family engagement</w:t>
      </w:r>
      <w:r>
        <w:t xml:space="preserve">. </w:t>
      </w:r>
      <w:r w:rsidRPr="00F111A9">
        <w:rPr>
          <w:rStyle w:val="StyleUnderline"/>
        </w:rPr>
        <w:t>For individuals whose potential to impact education policy is limited by</w:t>
      </w:r>
      <w:r>
        <w:t xml:space="preserve"> low perceptions of self-efficacy or </w:t>
      </w:r>
      <w:r w:rsidRPr="00F111A9">
        <w:rPr>
          <w:rStyle w:val="StyleUnderline"/>
        </w:rPr>
        <w:t xml:space="preserve">a lack of opportunity these organizations provide </w:t>
      </w:r>
      <w:r w:rsidRPr="004B749C">
        <w:rPr>
          <w:rStyle w:val="StyleUnderline"/>
          <w:highlight w:val="cyan"/>
        </w:rPr>
        <w:t>a venue for</w:t>
      </w:r>
      <w:r w:rsidRPr="00F111A9">
        <w:rPr>
          <w:rStyle w:val="StyleUnderline"/>
        </w:rPr>
        <w:t xml:space="preserve"> more </w:t>
      </w:r>
      <w:r w:rsidRPr="004B749C">
        <w:rPr>
          <w:rStyle w:val="Emphasis"/>
          <w:highlight w:val="cyan"/>
        </w:rPr>
        <w:t>meaningful participation</w:t>
      </w:r>
      <w:r>
        <w:t xml:space="preserve">. </w:t>
      </w:r>
      <w:r w:rsidRPr="00F111A9">
        <w:rPr>
          <w:rStyle w:val="StyleUnderline"/>
        </w:rPr>
        <w:t xml:space="preserve">Grassroots </w:t>
      </w:r>
      <w:r w:rsidRPr="004B749C">
        <w:rPr>
          <w:rStyle w:val="StyleUnderline"/>
          <w:highlight w:val="cyan"/>
        </w:rPr>
        <w:t>work</w:t>
      </w:r>
      <w:r>
        <w:t xml:space="preserve"> can </w:t>
      </w:r>
      <w:r w:rsidRPr="004B749C">
        <w:rPr>
          <w:rStyle w:val="StyleUnderline"/>
          <w:highlight w:val="cyan"/>
        </w:rPr>
        <w:t xml:space="preserve">have a </w:t>
      </w:r>
      <w:r w:rsidRPr="004B749C">
        <w:rPr>
          <w:rStyle w:val="Emphasis"/>
          <w:highlight w:val="cyan"/>
        </w:rPr>
        <w:t>substantial impact on</w:t>
      </w:r>
      <w:r>
        <w:t xml:space="preserve"> both its participants and </w:t>
      </w:r>
      <w:r w:rsidRPr="004B749C">
        <w:rPr>
          <w:rStyle w:val="Emphasis"/>
          <w:highlight w:val="cyan"/>
        </w:rPr>
        <w:t>policy</w:t>
      </w:r>
      <w:r w:rsidRPr="004B749C">
        <w:rPr>
          <w:rStyle w:val="StyleUnderline"/>
          <w:highlight w:val="cyan"/>
        </w:rPr>
        <w:t xml:space="preserve">. A </w:t>
      </w:r>
      <w:r w:rsidRPr="004B749C">
        <w:rPr>
          <w:rStyle w:val="Emphasis"/>
          <w:highlight w:val="cyan"/>
        </w:rPr>
        <w:t>meta-case study analysis</w:t>
      </w:r>
      <w:r w:rsidRPr="004B749C">
        <w:rPr>
          <w:highlight w:val="cyan"/>
        </w:rPr>
        <w:t xml:space="preserve"> </w:t>
      </w:r>
      <w:r w:rsidRPr="004B749C">
        <w:rPr>
          <w:rStyle w:val="StyleUnderline"/>
          <w:highlight w:val="cyan"/>
        </w:rPr>
        <w:t>of 100 research studies identified</w:t>
      </w:r>
      <w:r w:rsidRPr="00F111A9">
        <w:rPr>
          <w:rStyle w:val="StyleUnderline"/>
        </w:rPr>
        <w:t xml:space="preserve"> four primary outcomes stemming from citizen engagement</w:t>
      </w:r>
      <w:r>
        <w:t xml:space="preserve">: new constructions of citizenship, increased civic participation, </w:t>
      </w:r>
      <w:r w:rsidRPr="004B749C">
        <w:rPr>
          <w:rStyle w:val="Emphasis"/>
          <w:highlight w:val="cyan"/>
        </w:rPr>
        <w:t>improved responsiveness among government entities</w:t>
      </w:r>
      <w:r>
        <w:t xml:space="preserve">, and the potential to create more inclusive and cohesive communities (Gaventa and Barrett 2010). These outcomes were observed in the case study of SFC, where initial involvement was framed by narrow conceptions of self-interest, but </w:t>
      </w:r>
      <w:r w:rsidRPr="004B749C">
        <w:rPr>
          <w:rStyle w:val="StyleUnderline"/>
          <w:highlight w:val="cyan"/>
        </w:rPr>
        <w:t>participation led to the advocacy of social policies that</w:t>
      </w:r>
      <w:r w:rsidRPr="00F111A9">
        <w:rPr>
          <w:rStyle w:val="StyleUnderline"/>
        </w:rPr>
        <w:t xml:space="preserve"> benefitted all children. These types of revelations are in part developed through an organizational learning process</w:t>
      </w:r>
      <w:r>
        <w:t>, common in grassroots work, which emphasizes relationship building and active participation. As Polletta states, “</w:t>
      </w:r>
      <w:r w:rsidRPr="004B749C">
        <w:rPr>
          <w:rStyle w:val="StyleUnderline"/>
        </w:rPr>
        <w:t>participatory</w:t>
      </w:r>
      <w:r w:rsidRPr="00F111A9">
        <w:rPr>
          <w:rStyle w:val="StyleUnderline"/>
        </w:rPr>
        <w:t xml:space="preserve"> decision making… help(s) residents who had little prior experience in routine politics take on roles in strategizing and in mobilizing fellow residents</w:t>
      </w:r>
      <w:r>
        <w:t xml:space="preserve">. Talking through issues and options enabled people to </w:t>
      </w:r>
      <w:r w:rsidRPr="004B749C">
        <w:rPr>
          <w:rStyle w:val="Emphasis"/>
          <w:highlight w:val="cyan"/>
        </w:rPr>
        <w:t>connect</w:t>
      </w:r>
      <w:r w:rsidRPr="004B749C">
        <w:rPr>
          <w:rStyle w:val="StyleUnderline"/>
          <w:highlight w:val="cyan"/>
        </w:rPr>
        <w:t xml:space="preserve"> local injustices to </w:t>
      </w:r>
      <w:r w:rsidRPr="004B749C">
        <w:rPr>
          <w:rStyle w:val="Emphasis"/>
          <w:highlight w:val="cyan"/>
        </w:rPr>
        <w:t>national</w:t>
      </w:r>
      <w:r w:rsidRPr="004B749C">
        <w:rPr>
          <w:rStyle w:val="StyleUnderline"/>
          <w:highlight w:val="cyan"/>
        </w:rPr>
        <w:t xml:space="preserve"> policies</w:t>
      </w:r>
      <w:r>
        <w:t xml:space="preserve">, exposed them to diverse rationales for participation, </w:t>
      </w:r>
      <w:r w:rsidRPr="004B749C">
        <w:rPr>
          <w:rStyle w:val="StyleUnderline"/>
          <w:highlight w:val="cyan"/>
        </w:rPr>
        <w:t>and helped</w:t>
      </w:r>
      <w:r w:rsidRPr="00F111A9">
        <w:rPr>
          <w:rStyle w:val="StyleUnderline"/>
        </w:rPr>
        <w:t xml:space="preserve"> them </w:t>
      </w:r>
      <w:r w:rsidRPr="004B749C">
        <w:rPr>
          <w:rStyle w:val="StyleUnderline"/>
          <w:highlight w:val="cyan"/>
        </w:rPr>
        <w:t>negotiate</w:t>
      </w:r>
      <w:r w:rsidRPr="00F111A9">
        <w:rPr>
          <w:rStyle w:val="StyleUnderline"/>
        </w:rPr>
        <w:t xml:space="preserve"> short and long-term </w:t>
      </w:r>
      <w:r w:rsidRPr="004B749C">
        <w:rPr>
          <w:rStyle w:val="StyleUnderline"/>
          <w:highlight w:val="cyan"/>
        </w:rPr>
        <w:t>goals</w:t>
      </w:r>
      <w:r>
        <w:t xml:space="preserve">” (Polletta 2002, p. 204). This study hints at the possibility that </w:t>
      </w:r>
      <w:r w:rsidRPr="004B749C">
        <w:rPr>
          <w:rStyle w:val="StyleUnderline"/>
          <w:highlight w:val="cyan"/>
        </w:rPr>
        <w:t>grassroots work</w:t>
      </w:r>
      <w:r>
        <w:t xml:space="preserve"> could </w:t>
      </w:r>
      <w:r w:rsidRPr="004B749C">
        <w:rPr>
          <w:rStyle w:val="StyleUnderline"/>
          <w:highlight w:val="cyan"/>
        </w:rPr>
        <w:t xml:space="preserve">serve as a </w:t>
      </w:r>
      <w:r w:rsidRPr="004B749C">
        <w:rPr>
          <w:rStyle w:val="Emphasis"/>
          <w:highlight w:val="cyan"/>
        </w:rPr>
        <w:t>foundation for coalition building</w:t>
      </w:r>
      <w:r w:rsidRPr="004B749C">
        <w:rPr>
          <w:rStyle w:val="StyleUnderline"/>
          <w:highlight w:val="cyan"/>
        </w:rPr>
        <w:t xml:space="preserve"> that crosses race and class lines</w:t>
      </w:r>
      <w:r w:rsidRPr="00F111A9">
        <w:rPr>
          <w:rStyle w:val="StyleUnderline"/>
        </w:rPr>
        <w:t xml:space="preserve"> despite research indicating that these types of alliances are extremely difficult to maintain</w:t>
      </w:r>
      <w:r>
        <w:t xml:space="preserve"> (Rose 2000; Schutz 2010).</w:t>
      </w:r>
    </w:p>
    <w:p w:rsidR="0020784B" w:rsidRDefault="0020784B" w:rsidP="0020784B"/>
    <w:p w:rsidR="0020784B" w:rsidRDefault="0020784B" w:rsidP="0020784B"/>
    <w:p w:rsidR="0020784B" w:rsidRPr="00DE3D5E" w:rsidRDefault="0020784B" w:rsidP="0020784B"/>
    <w:p w:rsidR="0020784B" w:rsidRDefault="0020784B" w:rsidP="0020784B">
      <w:pPr>
        <w:pStyle w:val="Heading3"/>
      </w:pPr>
      <w:r>
        <w:t>States Rights Lobby Key</w:t>
      </w:r>
    </w:p>
    <w:p w:rsidR="0020784B" w:rsidRPr="004743EB" w:rsidRDefault="0020784B" w:rsidP="0020784B">
      <w:pPr>
        <w:pStyle w:val="Heading4"/>
      </w:pPr>
      <w:r>
        <w:t xml:space="preserve">States’ rights lobby is </w:t>
      </w:r>
      <w:r w:rsidRPr="004743EB">
        <w:rPr>
          <w:u w:val="single"/>
        </w:rPr>
        <w:t>incredibly powerful</w:t>
      </w:r>
      <w:r>
        <w:t xml:space="preserve"> and </w:t>
      </w:r>
      <w:r w:rsidRPr="004743EB">
        <w:rPr>
          <w:u w:val="single"/>
        </w:rPr>
        <w:t xml:space="preserve">shapes </w:t>
      </w:r>
      <w:r>
        <w:rPr>
          <w:u w:val="single"/>
        </w:rPr>
        <w:t>Congressional action</w:t>
      </w:r>
    </w:p>
    <w:p w:rsidR="0020784B" w:rsidRDefault="0020784B" w:rsidP="0020784B">
      <w:r w:rsidRPr="004743EB">
        <w:rPr>
          <w:rStyle w:val="Style13ptBold"/>
        </w:rPr>
        <w:t>Barone, 12</w:t>
      </w:r>
      <w:r>
        <w:t xml:space="preserve"> – Charles Barone, director of federal policy in the Washington office of Democrats for Education Reform, and Elizabeth DeBray, associate professor of education at the University of Georgia, 5-02-2012, “The Role of Congress in Education Policy”, Education Week, http://www.edweek.org/ew/articles/2012/05/02/30barone.h31.html</w:t>
      </w:r>
    </w:p>
    <w:p w:rsidR="0020784B" w:rsidRDefault="0020784B" w:rsidP="0020784B"/>
    <w:p w:rsidR="0020784B" w:rsidRDefault="0020784B" w:rsidP="0020784B">
      <w:r w:rsidRPr="004743EB">
        <w:rPr>
          <w:rStyle w:val="Emphasis"/>
        </w:rPr>
        <w:t>Historically</w:t>
      </w:r>
      <w:r>
        <w:t xml:space="preserve">, </w:t>
      </w:r>
      <w:r w:rsidRPr="004743EB">
        <w:rPr>
          <w:rStyle w:val="StyleUnderline"/>
        </w:rPr>
        <w:t>many Republicans</w:t>
      </w:r>
      <w:r>
        <w:t xml:space="preserve"> have </w:t>
      </w:r>
      <w:r w:rsidRPr="004743EB">
        <w:rPr>
          <w:rStyle w:val="StyleUnderline"/>
        </w:rPr>
        <w:t>supported</w:t>
      </w:r>
      <w:r>
        <w:t xml:space="preserve"> robust and dynamic </w:t>
      </w:r>
      <w:r w:rsidRPr="004743EB">
        <w:rPr>
          <w:rStyle w:val="StyleUnderline"/>
        </w:rPr>
        <w:t>federal education reforms</w:t>
      </w:r>
      <w:r>
        <w:t xml:space="preserve">. </w:t>
      </w:r>
      <w:r w:rsidRPr="004743EB">
        <w:rPr>
          <w:rStyle w:val="Emphasis"/>
        </w:rPr>
        <w:t>However</w:t>
      </w:r>
      <w:r>
        <w:t xml:space="preserve">, </w:t>
      </w:r>
      <w:r w:rsidRPr="00206172">
        <w:rPr>
          <w:rStyle w:val="StyleUnderline"/>
          <w:highlight w:val="cyan"/>
        </w:rPr>
        <w:t>after eight years of</w:t>
      </w:r>
      <w:r>
        <w:t xml:space="preserve"> Republican leadership under President George W. </w:t>
      </w:r>
      <w:r w:rsidRPr="00206172">
        <w:rPr>
          <w:rStyle w:val="StyleUnderline"/>
          <w:highlight w:val="cyan"/>
        </w:rPr>
        <w:t>Bush</w:t>
      </w:r>
      <w:r>
        <w:t xml:space="preserve">, who believed in a strong federal role in education, </w:t>
      </w:r>
      <w:r w:rsidRPr="004743EB">
        <w:rPr>
          <w:rStyle w:val="StyleUnderline"/>
        </w:rPr>
        <w:t xml:space="preserve">the pendulum of power in </w:t>
      </w:r>
      <w:r w:rsidRPr="00206172">
        <w:rPr>
          <w:rStyle w:val="StyleUnderline"/>
          <w:highlight w:val="cyan"/>
        </w:rPr>
        <w:t>the Republican Party</w:t>
      </w:r>
      <w:r w:rsidRPr="004743EB">
        <w:rPr>
          <w:rStyle w:val="StyleUnderline"/>
        </w:rPr>
        <w:t xml:space="preserve"> inside the Beltway has </w:t>
      </w:r>
      <w:r w:rsidRPr="00206172">
        <w:rPr>
          <w:rStyle w:val="Emphasis"/>
          <w:highlight w:val="cyan"/>
        </w:rPr>
        <w:t>swung toward a</w:t>
      </w:r>
      <w:r w:rsidRPr="004743EB">
        <w:rPr>
          <w:rStyle w:val="Emphasis"/>
        </w:rPr>
        <w:t xml:space="preserve"> much more </w:t>
      </w:r>
      <w:r w:rsidRPr="00206172">
        <w:rPr>
          <w:rStyle w:val="Emphasis"/>
          <w:highlight w:val="cyan"/>
        </w:rPr>
        <w:t>limited fed</w:t>
      </w:r>
      <w:r w:rsidRPr="004743EB">
        <w:rPr>
          <w:rStyle w:val="Emphasis"/>
        </w:rPr>
        <w:t xml:space="preserve">eral </w:t>
      </w:r>
      <w:r w:rsidRPr="00206172">
        <w:rPr>
          <w:rStyle w:val="Emphasis"/>
          <w:highlight w:val="cyan"/>
        </w:rPr>
        <w:t>role</w:t>
      </w:r>
      <w:r>
        <w:t xml:space="preserve">. </w:t>
      </w:r>
      <w:r w:rsidRPr="004743EB">
        <w:rPr>
          <w:rStyle w:val="StyleUnderline"/>
        </w:rPr>
        <w:t xml:space="preserve">House </w:t>
      </w:r>
      <w:r w:rsidRPr="00206172">
        <w:rPr>
          <w:rStyle w:val="StyleUnderline"/>
          <w:highlight w:val="cyan"/>
        </w:rPr>
        <w:t>Republicans owe this</w:t>
      </w:r>
      <w:r w:rsidRPr="004743EB">
        <w:rPr>
          <w:rStyle w:val="StyleUnderline"/>
        </w:rPr>
        <w:t xml:space="preserve"> </w:t>
      </w:r>
      <w:r w:rsidRPr="00206172">
        <w:rPr>
          <w:rStyle w:val="StyleUnderline"/>
        </w:rPr>
        <w:t xml:space="preserve">split in large part </w:t>
      </w:r>
      <w:r w:rsidRPr="00206172">
        <w:rPr>
          <w:rStyle w:val="StyleUnderline"/>
          <w:highlight w:val="cyan"/>
        </w:rPr>
        <w:t>to</w:t>
      </w:r>
      <w:r w:rsidRPr="00206172">
        <w:rPr>
          <w:rStyle w:val="StyleUnderline"/>
        </w:rPr>
        <w:t xml:space="preserve"> their </w:t>
      </w:r>
      <w:r w:rsidRPr="00206172">
        <w:rPr>
          <w:rStyle w:val="StyleUnderline"/>
          <w:highlight w:val="cyan"/>
        </w:rPr>
        <w:t>takeover</w:t>
      </w:r>
      <w:r>
        <w:t xml:space="preserve"> in 2010 </w:t>
      </w:r>
      <w:r w:rsidRPr="004743EB">
        <w:rPr>
          <w:rStyle w:val="StyleUnderline"/>
        </w:rPr>
        <w:t>by Tea Party groups</w:t>
      </w:r>
      <w:r>
        <w:t xml:space="preserve">. </w:t>
      </w:r>
      <w:r w:rsidRPr="00206172">
        <w:rPr>
          <w:rStyle w:val="StyleUnderline"/>
          <w:highlight w:val="cyan"/>
        </w:rPr>
        <w:t>The fact</w:t>
      </w:r>
      <w:r w:rsidRPr="004743EB">
        <w:rPr>
          <w:rStyle w:val="StyleUnderline"/>
        </w:rPr>
        <w:t xml:space="preserve"> that </w:t>
      </w:r>
      <w:r w:rsidRPr="00206172">
        <w:rPr>
          <w:rStyle w:val="StyleUnderline"/>
          <w:highlight w:val="cyan"/>
        </w:rPr>
        <w:t xml:space="preserve">Tea Party activists were </w:t>
      </w:r>
      <w:r w:rsidRPr="00206172">
        <w:rPr>
          <w:rStyle w:val="Emphasis"/>
          <w:highlight w:val="cyan"/>
        </w:rPr>
        <w:t>able to defeat Republican incumbents across the</w:t>
      </w:r>
      <w:r w:rsidRPr="004743EB">
        <w:rPr>
          <w:rStyle w:val="Emphasis"/>
        </w:rPr>
        <w:t xml:space="preserve"> ideological </w:t>
      </w:r>
      <w:r w:rsidRPr="00206172">
        <w:rPr>
          <w:rStyle w:val="Emphasis"/>
          <w:highlight w:val="cyan"/>
        </w:rPr>
        <w:t>spectrum</w:t>
      </w:r>
      <w:r w:rsidRPr="00206172">
        <w:rPr>
          <w:rStyle w:val="StyleUnderline"/>
          <w:highlight w:val="cyan"/>
        </w:rPr>
        <w:t xml:space="preserve"> in</w:t>
      </w:r>
      <w:r w:rsidRPr="004743EB">
        <w:rPr>
          <w:rStyle w:val="StyleUnderline"/>
        </w:rPr>
        <w:t xml:space="preserve"> 2010 </w:t>
      </w:r>
      <w:r w:rsidRPr="00206172">
        <w:rPr>
          <w:rStyle w:val="StyleUnderline"/>
          <w:highlight w:val="cyan"/>
        </w:rPr>
        <w:t xml:space="preserve">primaries is </w:t>
      </w:r>
      <w:r w:rsidRPr="00206172">
        <w:rPr>
          <w:rStyle w:val="Emphasis"/>
          <w:highlight w:val="cyan"/>
        </w:rPr>
        <w:t>likely to make those who believe in even a modest federal role cautious about voting accordingly</w:t>
      </w:r>
      <w:r>
        <w:t>.</w:t>
      </w:r>
    </w:p>
    <w:p w:rsidR="0020784B" w:rsidRDefault="0020784B" w:rsidP="0020784B">
      <w:r>
        <w:t xml:space="preserve">Republicans outside Washington see things somewhat differently. More recent federal policies, such as the Obama administration’s Race to the Top intitiative, have been embraced by high-profile outside-the-Beltway Republicans like former Gov. Jeb Bush of Florida and Gov. Mitch Daniels of Indiana. They also have the support of Republican-leaning groups at the federal level such as the U.S. Chamber of Commerce. So far </w:t>
      </w:r>
      <w:r w:rsidRPr="00206172">
        <w:rPr>
          <w:rStyle w:val="StyleUnderline"/>
          <w:highlight w:val="cyan"/>
        </w:rPr>
        <w:t>in</w:t>
      </w:r>
      <w:r w:rsidRPr="004743EB">
        <w:rPr>
          <w:rStyle w:val="StyleUnderline"/>
        </w:rPr>
        <w:t xml:space="preserve"> the 112th </w:t>
      </w:r>
      <w:r w:rsidRPr="00206172">
        <w:rPr>
          <w:rStyle w:val="StyleUnderline"/>
          <w:highlight w:val="cyan"/>
        </w:rPr>
        <w:t>Congress</w:t>
      </w:r>
      <w:r w:rsidRPr="004743EB">
        <w:rPr>
          <w:rStyle w:val="StyleUnderline"/>
        </w:rPr>
        <w:t>, inside-the-</w:t>
      </w:r>
      <w:r w:rsidRPr="00206172">
        <w:rPr>
          <w:rStyle w:val="StyleUnderline"/>
          <w:highlight w:val="cyan"/>
        </w:rPr>
        <w:t>Beltway Republicans</w:t>
      </w:r>
      <w:r w:rsidRPr="004743EB">
        <w:rPr>
          <w:rStyle w:val="StyleUnderline"/>
        </w:rPr>
        <w:t xml:space="preserve"> have </w:t>
      </w:r>
      <w:r w:rsidRPr="00206172">
        <w:rPr>
          <w:rStyle w:val="StyleUnderline"/>
          <w:highlight w:val="cyan"/>
        </w:rPr>
        <w:t>prevailed</w:t>
      </w:r>
      <w:r>
        <w:t xml:space="preserve">, even though paradoxically they have ignored the views of state and local leaders </w:t>
      </w:r>
      <w:r w:rsidRPr="00206172">
        <w:rPr>
          <w:rStyle w:val="StyleUnderline"/>
          <w:highlight w:val="cyan"/>
        </w:rPr>
        <w:t xml:space="preserve">in the name of </w:t>
      </w:r>
      <w:r w:rsidRPr="00206172">
        <w:rPr>
          <w:rStyle w:val="Emphasis"/>
          <w:highlight w:val="cyan"/>
        </w:rPr>
        <w:t>state rights and local control</w:t>
      </w:r>
      <w:r>
        <w:t>.</w:t>
      </w:r>
    </w:p>
    <w:p w:rsidR="0020784B" w:rsidRDefault="0020784B" w:rsidP="0020784B">
      <w:r w:rsidRPr="00206172">
        <w:rPr>
          <w:rStyle w:val="StyleUnderline"/>
          <w:highlight w:val="cyan"/>
        </w:rPr>
        <w:t>Traditionally</w:t>
      </w:r>
      <w:r w:rsidRPr="004743EB">
        <w:rPr>
          <w:rStyle w:val="StyleUnderline"/>
        </w:rPr>
        <w:t xml:space="preserve">, congressional </w:t>
      </w:r>
      <w:r w:rsidRPr="00206172">
        <w:rPr>
          <w:rStyle w:val="StyleUnderline"/>
          <w:highlight w:val="cyan"/>
        </w:rPr>
        <w:t>Dem</w:t>
      </w:r>
      <w:r w:rsidRPr="004743EB">
        <w:rPr>
          <w:rStyle w:val="StyleUnderline"/>
        </w:rPr>
        <w:t>ocrat</w:t>
      </w:r>
      <w:r w:rsidRPr="00206172">
        <w:rPr>
          <w:rStyle w:val="StyleUnderline"/>
          <w:highlight w:val="cyan"/>
        </w:rPr>
        <w:t>s</w:t>
      </w:r>
      <w:r w:rsidRPr="004743EB">
        <w:rPr>
          <w:rStyle w:val="StyleUnderline"/>
        </w:rPr>
        <w:t xml:space="preserve"> </w:t>
      </w:r>
      <w:r w:rsidRPr="00206172">
        <w:rPr>
          <w:rStyle w:val="StyleUnderline"/>
          <w:highlight w:val="cyan"/>
        </w:rPr>
        <w:t>took</w:t>
      </w:r>
      <w:r w:rsidRPr="004743EB">
        <w:rPr>
          <w:rStyle w:val="StyleUnderline"/>
        </w:rPr>
        <w:t xml:space="preserve"> their </w:t>
      </w:r>
      <w:r w:rsidRPr="00206172">
        <w:rPr>
          <w:rStyle w:val="StyleUnderline"/>
          <w:highlight w:val="cyan"/>
        </w:rPr>
        <w:t>cues from</w:t>
      </w:r>
      <w:r>
        <w:t xml:space="preserve"> the two national </w:t>
      </w:r>
      <w:r w:rsidRPr="00206172">
        <w:rPr>
          <w:rStyle w:val="StyleUnderline"/>
          <w:highlight w:val="cyan"/>
        </w:rPr>
        <w:t>teachers’ unions</w:t>
      </w:r>
      <w:r>
        <w:t xml:space="preserve">, the National Education Association and the American Federation of Teachers, the single biggest source of donations to their campaigns. </w:t>
      </w:r>
      <w:r w:rsidRPr="00206172">
        <w:rPr>
          <w:rStyle w:val="StyleUnderline"/>
          <w:highlight w:val="cyan"/>
        </w:rPr>
        <w:t>There are now</w:t>
      </w:r>
      <w:r w:rsidRPr="004743EB">
        <w:rPr>
          <w:rStyle w:val="StyleUnderline"/>
        </w:rPr>
        <w:t xml:space="preserve">, however, </w:t>
      </w:r>
      <w:r w:rsidRPr="00206172">
        <w:rPr>
          <w:rStyle w:val="Emphasis"/>
          <w:highlight w:val="cyan"/>
        </w:rPr>
        <w:t>two wings</w:t>
      </w:r>
      <w:r w:rsidRPr="00206172">
        <w:rPr>
          <w:rStyle w:val="StyleUnderline"/>
          <w:highlight w:val="cyan"/>
        </w:rPr>
        <w:t xml:space="preserve"> in the Dem</w:t>
      </w:r>
      <w:r w:rsidRPr="004743EB">
        <w:rPr>
          <w:rStyle w:val="StyleUnderline"/>
        </w:rPr>
        <w:t xml:space="preserve">ocratic </w:t>
      </w:r>
      <w:r w:rsidRPr="00206172">
        <w:rPr>
          <w:rStyle w:val="StyleUnderline"/>
          <w:highlight w:val="cyan"/>
        </w:rPr>
        <w:t>Party</w:t>
      </w:r>
      <w:r w:rsidRPr="004743EB">
        <w:rPr>
          <w:rStyle w:val="StyleUnderline"/>
        </w:rPr>
        <w:t xml:space="preserve"> on education reform</w:t>
      </w:r>
      <w:r>
        <w:t xml:space="preserve">, and they differ on the mechanisms by and pace at which reform should take place. During the 2008 election season, Rep. George Miller, D-Calif., characterized this as a </w:t>
      </w:r>
      <w:r w:rsidRPr="004743EB">
        <w:rPr>
          <w:rStyle w:val="StyleUnderline"/>
        </w:rPr>
        <w:t>split between “incrementalists” and “disrupters.”</w:t>
      </w:r>
      <w:r>
        <w:t xml:space="preserve"> Dianne Piché, a leading civil rights attorney, described it as a “fight for the heart and soul of the Democratic Party.”</w:t>
      </w:r>
    </w:p>
    <w:p w:rsidR="0020784B" w:rsidRDefault="0020784B" w:rsidP="0020784B">
      <w:r w:rsidRPr="004743EB">
        <w:rPr>
          <w:rStyle w:val="StyleUnderline"/>
        </w:rPr>
        <w:t>This</w:t>
      </w:r>
      <w:r>
        <w:t xml:space="preserve"> intraparty split </w:t>
      </w:r>
      <w:r w:rsidRPr="004743EB">
        <w:rPr>
          <w:rStyle w:val="StyleUnderline"/>
        </w:rPr>
        <w:t>emerged in 2008 when congressional Democrats attempted to suspend the accountability provisions of the ESEA</w:t>
      </w:r>
      <w:r>
        <w:t>. Democratic leaders in Congress assumed there was wide consensus within the party to do so. But civil rights groups upended those assumptions. Virtually every major civil rights group in the country rose up to oppose the amendment. We saw a similar effort vis-à-vis the ESEA markup by the Senate Democrats’ Health, Education, Labor, and Pensions Committee last year and the ESEA markup by the House Republicans’ Education and the Workforce Committee earlier this year.</w:t>
      </w:r>
    </w:p>
    <w:p w:rsidR="0020784B" w:rsidRDefault="0020784B" w:rsidP="0020784B">
      <w:r w:rsidRPr="004743EB">
        <w:rPr>
          <w:rStyle w:val="StyleUnderline"/>
        </w:rPr>
        <w:t>The ESEA may</w:t>
      </w:r>
      <w:r>
        <w:t xml:space="preserve">, ultimately, </w:t>
      </w:r>
      <w:r w:rsidRPr="004743EB">
        <w:rPr>
          <w:rStyle w:val="StyleUnderline"/>
        </w:rPr>
        <w:t>present an opportunity for the next president to build a coalition of reformist Democrats and</w:t>
      </w:r>
      <w:r>
        <w:t xml:space="preserve"> those </w:t>
      </w:r>
      <w:r w:rsidRPr="004743EB">
        <w:rPr>
          <w:rStyle w:val="StyleUnderline"/>
        </w:rPr>
        <w:t>Republicans who are generally supportive of some federal role</w:t>
      </w:r>
      <w:r>
        <w:t xml:space="preserve"> in education reform, particularly in areas where Congress has shown the ability to be effective. But </w:t>
      </w:r>
      <w:r w:rsidRPr="00206172">
        <w:rPr>
          <w:rStyle w:val="Emphasis"/>
          <w:highlight w:val="cyan"/>
        </w:rPr>
        <w:t>the</w:t>
      </w:r>
      <w:r>
        <w:t xml:space="preserve"> other, </w:t>
      </w:r>
      <w:r w:rsidRPr="004743EB">
        <w:rPr>
          <w:rStyle w:val="Emphasis"/>
        </w:rPr>
        <w:t xml:space="preserve">increasingly more </w:t>
      </w:r>
      <w:r w:rsidRPr="00206172">
        <w:rPr>
          <w:rStyle w:val="Emphasis"/>
          <w:highlight w:val="cyan"/>
        </w:rPr>
        <w:t>likely scenario is</w:t>
      </w:r>
      <w:r>
        <w:t xml:space="preserve"> </w:t>
      </w:r>
      <w:r w:rsidRPr="004743EB">
        <w:rPr>
          <w:rStyle w:val="StyleUnderline"/>
        </w:rPr>
        <w:t xml:space="preserve">an alliance of </w:t>
      </w:r>
      <w:r w:rsidRPr="00206172">
        <w:rPr>
          <w:rStyle w:val="StyleUnderline"/>
          <w:highlight w:val="cyan"/>
        </w:rPr>
        <w:t>incrementalist Democrats and states-rights Republicans advocating for</w:t>
      </w:r>
      <w:r w:rsidRPr="004743EB">
        <w:rPr>
          <w:rStyle w:val="StyleUnderline"/>
        </w:rPr>
        <w:t xml:space="preserve"> a </w:t>
      </w:r>
      <w:r w:rsidRPr="00206172">
        <w:rPr>
          <w:rStyle w:val="Emphasis"/>
          <w:highlight w:val="cyan"/>
        </w:rPr>
        <w:t>substantial scaling-back of federal requirements</w:t>
      </w:r>
      <w:r>
        <w:t xml:space="preserve"> that have engendered positive change.</w:t>
      </w:r>
    </w:p>
    <w:p w:rsidR="0020784B" w:rsidRDefault="0020784B" w:rsidP="0020784B"/>
    <w:p w:rsidR="0020784B" w:rsidRDefault="0020784B" w:rsidP="0020784B"/>
    <w:p w:rsidR="0020784B" w:rsidRDefault="0020784B" w:rsidP="0020784B">
      <w:pPr>
        <w:pStyle w:val="Heading3"/>
      </w:pPr>
      <w:r>
        <w:t>States Rights Lobby Key---Ext</w:t>
      </w:r>
    </w:p>
    <w:p w:rsidR="0020784B" w:rsidRDefault="0020784B" w:rsidP="0020784B">
      <w:pPr>
        <w:pStyle w:val="Heading4"/>
        <w:rPr>
          <w:u w:val="single"/>
        </w:rPr>
      </w:pPr>
      <w:r>
        <w:t xml:space="preserve">There’s a </w:t>
      </w:r>
      <w:r w:rsidRPr="000B0C8B">
        <w:rPr>
          <w:u w:val="single"/>
        </w:rPr>
        <w:t>huge shift</w:t>
      </w:r>
      <w:r>
        <w:t xml:space="preserve"> towards states’ rights </w:t>
      </w:r>
      <w:r w:rsidRPr="000B0C8B">
        <w:rPr>
          <w:u w:val="single"/>
        </w:rPr>
        <w:t>post-ESSA</w:t>
      </w:r>
      <w:r>
        <w:t xml:space="preserve">---state forces have </w:t>
      </w:r>
      <w:r w:rsidRPr="000B0C8B">
        <w:rPr>
          <w:u w:val="single"/>
        </w:rPr>
        <w:t>enormous power</w:t>
      </w:r>
    </w:p>
    <w:p w:rsidR="0020784B" w:rsidRDefault="0020784B" w:rsidP="0020784B">
      <w:r w:rsidRPr="000B0C8B">
        <w:rPr>
          <w:rStyle w:val="Style13ptBold"/>
        </w:rPr>
        <w:t>Hess, 16</w:t>
      </w:r>
      <w:r>
        <w:t xml:space="preserve"> – Dr. Frederick M. Hess, resident scholar and the director of Education Policy Studies at the American Enterprise Institute, 9-9-2016, “What to Do: Policy Recommendations for K-12 Education, an Agenda for K-12 School Reform”, https://www.aei.org/publication/an-agenda-for-k-12-school-reform/</w:t>
      </w:r>
    </w:p>
    <w:p w:rsidR="0020784B" w:rsidRDefault="0020784B" w:rsidP="0020784B"/>
    <w:p w:rsidR="0020784B" w:rsidRDefault="0020784B" w:rsidP="0020784B">
      <w:r w:rsidRPr="000B0C8B">
        <w:rPr>
          <w:rStyle w:val="StyleUnderline"/>
        </w:rPr>
        <w:t>In 2015</w:t>
      </w:r>
      <w:r>
        <w:t xml:space="preserve">, responding to many of these concerns, </w:t>
      </w:r>
      <w:r w:rsidRPr="000B0C8B">
        <w:rPr>
          <w:rStyle w:val="StyleUnderline"/>
        </w:rPr>
        <w:t>Congress overhauled</w:t>
      </w:r>
      <w:r>
        <w:t xml:space="preserve"> the No Child Left Behind Act (</w:t>
      </w:r>
      <w:r w:rsidRPr="000B0C8B">
        <w:rPr>
          <w:rStyle w:val="StyleUnderline"/>
        </w:rPr>
        <w:t>NCLB</w:t>
      </w:r>
      <w:r>
        <w:t xml:space="preserve">). In </w:t>
      </w:r>
      <w:r w:rsidRPr="000B0C8B">
        <w:rPr>
          <w:rStyle w:val="StyleUnderline"/>
        </w:rPr>
        <w:t>adopting</w:t>
      </w:r>
      <w:r>
        <w:t xml:space="preserve"> the Every Student Succeeds Act (</w:t>
      </w:r>
      <w:r w:rsidRPr="00F05840">
        <w:rPr>
          <w:rStyle w:val="StyleUnderline"/>
          <w:highlight w:val="cyan"/>
        </w:rPr>
        <w:t>ESSA</w:t>
      </w:r>
      <w:r>
        <w:t xml:space="preserve">), Congress retained the requirements for annual testing in reading and math but </w:t>
      </w:r>
      <w:r w:rsidRPr="00F05840">
        <w:rPr>
          <w:rStyle w:val="StyleUnderline"/>
          <w:highlight w:val="cyan"/>
        </w:rPr>
        <w:t>gave states much more leeway</w:t>
      </w:r>
      <w:r w:rsidRPr="000B0C8B">
        <w:rPr>
          <w:rStyle w:val="StyleUnderline"/>
        </w:rPr>
        <w:t xml:space="preserve"> in deciding what to do with the results</w:t>
      </w:r>
      <w:r>
        <w:t xml:space="preserve">. ESSA retains NCLB’s requirement that states test once a year in reading and math (in grades 3–8 and once in high school) and science (once in elementary, middle, and high school). At the same time, </w:t>
      </w:r>
      <w:r w:rsidRPr="000B0C8B">
        <w:rPr>
          <w:rStyle w:val="StyleUnderline"/>
        </w:rPr>
        <w:t xml:space="preserve">ESSA </w:t>
      </w:r>
      <w:r w:rsidRPr="00F05840">
        <w:rPr>
          <w:rStyle w:val="StyleUnderline"/>
          <w:highlight w:val="cyan"/>
        </w:rPr>
        <w:t>gets Washington</w:t>
      </w:r>
      <w:r w:rsidRPr="000B0C8B">
        <w:rPr>
          <w:rStyle w:val="StyleUnderline"/>
        </w:rPr>
        <w:t xml:space="preserve"> </w:t>
      </w:r>
      <w:r w:rsidRPr="000B0C8B">
        <w:rPr>
          <w:rStyle w:val="Emphasis"/>
        </w:rPr>
        <w:t>mostly out of the business</w:t>
      </w:r>
      <w:r w:rsidRPr="000B0C8B">
        <w:rPr>
          <w:rStyle w:val="StyleUnderline"/>
        </w:rPr>
        <w:t xml:space="preserve"> of judging whether schools are failing and </w:t>
      </w:r>
      <w:r w:rsidRPr="00F05840">
        <w:rPr>
          <w:rStyle w:val="Emphasis"/>
          <w:highlight w:val="cyan"/>
        </w:rPr>
        <w:t>wholly</w:t>
      </w:r>
      <w:r w:rsidRPr="00F05840">
        <w:rPr>
          <w:rStyle w:val="StyleUnderline"/>
          <w:highlight w:val="cyan"/>
        </w:rPr>
        <w:t xml:space="preserve"> out of the business of </w:t>
      </w:r>
      <w:r w:rsidRPr="00F05840">
        <w:rPr>
          <w:rStyle w:val="Emphasis"/>
          <w:highlight w:val="cyan"/>
        </w:rPr>
        <w:t>mandating</w:t>
      </w:r>
      <w:r w:rsidRPr="000B0C8B">
        <w:rPr>
          <w:rStyle w:val="StyleUnderline"/>
        </w:rPr>
        <w:t xml:space="preserve"> school-improvement </w:t>
      </w:r>
      <w:r w:rsidRPr="00F05840">
        <w:rPr>
          <w:rStyle w:val="StyleUnderline"/>
          <w:highlight w:val="cyan"/>
        </w:rPr>
        <w:t>strategies. The challenge is now to decide</w:t>
      </w:r>
      <w:r w:rsidRPr="000B0C8B">
        <w:rPr>
          <w:rStyle w:val="StyleUnderline"/>
        </w:rPr>
        <w:t xml:space="preserve"> just </w:t>
      </w:r>
      <w:r w:rsidRPr="00F05840">
        <w:rPr>
          <w:rStyle w:val="StyleUnderline"/>
          <w:highlight w:val="cyan"/>
        </w:rPr>
        <w:t xml:space="preserve">what ESSA means </w:t>
      </w:r>
      <w:r w:rsidRPr="00F05840">
        <w:rPr>
          <w:rStyle w:val="Emphasis"/>
          <w:highlight w:val="cyan"/>
        </w:rPr>
        <w:t>in practice</w:t>
      </w:r>
      <w:r w:rsidRPr="00F05840">
        <w:rPr>
          <w:highlight w:val="cyan"/>
        </w:rPr>
        <w:t xml:space="preserve">, </w:t>
      </w:r>
      <w:r w:rsidRPr="00F05840">
        <w:rPr>
          <w:rStyle w:val="StyleUnderline"/>
          <w:highlight w:val="cyan"/>
        </w:rPr>
        <w:t>as</w:t>
      </w:r>
      <w:r w:rsidRPr="000B0C8B">
        <w:rPr>
          <w:rStyle w:val="StyleUnderline"/>
        </w:rPr>
        <w:t xml:space="preserve"> states explore their options</w:t>
      </w:r>
      <w:r>
        <w:t xml:space="preserve"> and as the Obama administration seeks to use regulation to impose </w:t>
      </w:r>
      <w:r w:rsidRPr="00F05840">
        <w:rPr>
          <w:rStyle w:val="StyleUnderline"/>
          <w:highlight w:val="cyan"/>
        </w:rPr>
        <w:t>federal mandates</w:t>
      </w:r>
      <w:r>
        <w:t xml:space="preserve"> that it </w:t>
      </w:r>
      <w:r w:rsidRPr="00F05840">
        <w:rPr>
          <w:rStyle w:val="Emphasis"/>
          <w:highlight w:val="cyan"/>
        </w:rPr>
        <w:t>couldn’t win in</w:t>
      </w:r>
      <w:r w:rsidRPr="000B0C8B">
        <w:rPr>
          <w:rStyle w:val="Emphasis"/>
        </w:rPr>
        <w:t xml:space="preserve"> the </w:t>
      </w:r>
      <w:r w:rsidRPr="00F05840">
        <w:rPr>
          <w:rStyle w:val="Emphasis"/>
          <w:highlight w:val="cyan"/>
        </w:rPr>
        <w:t>legislation</w:t>
      </w:r>
      <w:r>
        <w:t>.</w:t>
      </w:r>
    </w:p>
    <w:p w:rsidR="0020784B" w:rsidRDefault="0020784B" w:rsidP="0020784B">
      <w:r w:rsidRPr="00F05840">
        <w:rPr>
          <w:rStyle w:val="StyleUnderline"/>
          <w:highlight w:val="cyan"/>
        </w:rPr>
        <w:t>The goal</w:t>
      </w:r>
      <w:r>
        <w:t xml:space="preserve"> for reformers today </w:t>
      </w:r>
      <w:r w:rsidRPr="00F05840">
        <w:rPr>
          <w:rStyle w:val="StyleUnderline"/>
          <w:highlight w:val="cyan"/>
        </w:rPr>
        <w:t>should be to</w:t>
      </w:r>
      <w:r w:rsidRPr="000B0C8B">
        <w:rPr>
          <w:rStyle w:val="StyleUnderline"/>
        </w:rPr>
        <w:t xml:space="preserve"> build on what’s been working</w:t>
      </w:r>
      <w:r>
        <w:t xml:space="preserve">, work on fixing what hasn’t, </w:t>
      </w:r>
      <w:r w:rsidRPr="000B0C8B">
        <w:rPr>
          <w:rStyle w:val="StyleUnderline"/>
        </w:rPr>
        <w:t xml:space="preserve">and </w:t>
      </w:r>
      <w:r w:rsidRPr="00F05840">
        <w:rPr>
          <w:rStyle w:val="StyleUnderline"/>
          <w:highlight w:val="cyan"/>
        </w:rPr>
        <w:t>replace bureaucratic excess with</w:t>
      </w:r>
      <w:r w:rsidRPr="000B0C8B">
        <w:rPr>
          <w:rStyle w:val="StyleUnderline"/>
        </w:rPr>
        <w:t xml:space="preserve"> a spirit of </w:t>
      </w:r>
      <w:r w:rsidRPr="00F05840">
        <w:rPr>
          <w:rStyle w:val="StyleUnderline"/>
          <w:highlight w:val="cyan"/>
        </w:rPr>
        <w:t>decentralized problem-solving</w:t>
      </w:r>
      <w:r>
        <w:t xml:space="preserve">. The Left, with its taste for </w:t>
      </w:r>
      <w:r w:rsidRPr="00F05840">
        <w:rPr>
          <w:rStyle w:val="Emphasis"/>
          <w:highlight w:val="cyan"/>
        </w:rPr>
        <w:t>federal control and grand policy</w:t>
      </w:r>
      <w:r>
        <w:t xml:space="preserve"> solutions</w:t>
      </w:r>
      <w:r w:rsidRPr="00F05840">
        <w:t xml:space="preserve">, </w:t>
      </w:r>
      <w:r w:rsidRPr="00F05840">
        <w:rPr>
          <w:rStyle w:val="Emphasis"/>
          <w:highlight w:val="cyan"/>
        </w:rPr>
        <w:t>is ill positioned</w:t>
      </w:r>
      <w:r>
        <w:t xml:space="preserve"> to do that. </w:t>
      </w:r>
      <w:r w:rsidRPr="00F05840">
        <w:rPr>
          <w:rStyle w:val="StyleUnderline"/>
          <w:highlight w:val="cyan"/>
        </w:rPr>
        <w:t>Conservative reformers</w:t>
      </w:r>
      <w:r>
        <w:t xml:space="preserve"> therefore </w:t>
      </w:r>
      <w:r w:rsidRPr="00F05840">
        <w:rPr>
          <w:rStyle w:val="StyleUnderline"/>
          <w:highlight w:val="cyan"/>
        </w:rPr>
        <w:t>have</w:t>
      </w:r>
      <w:r w:rsidRPr="000B0C8B">
        <w:rPr>
          <w:rStyle w:val="StyleUnderline"/>
        </w:rPr>
        <w:t xml:space="preserve"> an </w:t>
      </w:r>
      <w:r w:rsidRPr="00F05840">
        <w:rPr>
          <w:rStyle w:val="Emphasis"/>
          <w:highlight w:val="cyan"/>
        </w:rPr>
        <w:t>enormous opportunity</w:t>
      </w:r>
      <w:r>
        <w:t>.</w:t>
      </w:r>
    </w:p>
    <w:p w:rsidR="0020784B" w:rsidRDefault="0020784B" w:rsidP="0020784B"/>
    <w:p w:rsidR="0020784B" w:rsidRDefault="0020784B" w:rsidP="0020784B"/>
    <w:p w:rsidR="0020784B" w:rsidRPr="000B0C8B" w:rsidRDefault="0020784B" w:rsidP="0020784B"/>
    <w:p w:rsidR="0020784B" w:rsidRDefault="0020784B" w:rsidP="0020784B"/>
    <w:p w:rsidR="0020784B" w:rsidRPr="0020784B" w:rsidRDefault="0020784B" w:rsidP="0020784B"/>
    <w:p w:rsidR="0020784B" w:rsidRDefault="0020784B" w:rsidP="0020784B">
      <w:pPr>
        <w:pStyle w:val="Heading1"/>
      </w:pPr>
      <w:r>
        <w:t>Internals</w:t>
      </w:r>
    </w:p>
    <w:p w:rsidR="00BC6367" w:rsidRDefault="00BC6367" w:rsidP="00BC6367">
      <w:pPr>
        <w:pStyle w:val="Heading2"/>
      </w:pPr>
      <w:r>
        <w:t>Internals---General</w:t>
      </w:r>
    </w:p>
    <w:p w:rsidR="00BC6367" w:rsidRDefault="00BC6367" w:rsidP="00BC6367"/>
    <w:p w:rsidR="00BC6367" w:rsidRDefault="00BC6367" w:rsidP="00BC6367">
      <w:pPr>
        <w:pStyle w:val="Heading3"/>
      </w:pPr>
      <w:r>
        <w:t>PC Key---Theory True</w:t>
      </w:r>
    </w:p>
    <w:p w:rsidR="00BC6367" w:rsidRDefault="00BC6367" w:rsidP="00BC6367"/>
    <w:p w:rsidR="00BC6367" w:rsidRDefault="00BC6367" w:rsidP="00BC6367">
      <w:pPr>
        <w:pStyle w:val="Heading4"/>
      </w:pPr>
      <w:r>
        <w:t xml:space="preserve">PC’s </w:t>
      </w:r>
      <w:r w:rsidRPr="00DE73E1">
        <w:rPr>
          <w:u w:val="single"/>
        </w:rPr>
        <w:t>real</w:t>
      </w:r>
      <w:r>
        <w:t xml:space="preserve"> and </w:t>
      </w:r>
      <w:r w:rsidRPr="00DE73E1">
        <w:rPr>
          <w:u w:val="single"/>
        </w:rPr>
        <w:t>finite</w:t>
      </w:r>
      <w:r>
        <w:t>---best studies</w:t>
      </w:r>
    </w:p>
    <w:p w:rsidR="00BC6367" w:rsidRPr="00DE73E1" w:rsidRDefault="00BC6367" w:rsidP="00BC6367">
      <w:r w:rsidRPr="00DE73E1">
        <w:rPr>
          <w:rStyle w:val="Style13ptBold"/>
        </w:rPr>
        <w:t>Madonna, 16</w:t>
      </w:r>
      <w:r>
        <w:t xml:space="preserve"> – Anthony J. Madonna, James E. Monogan III, and Richard L. Vining Jr, Associate Professors of Political Science at University of Georgia, 2-09-2016, “Confirmation Wars, Legislative Time, and Collateral Damage: Assessing the Impact of Supreme Court Nominations on Presidential Success in the U.S. Senate”, http://spia.uga.edu/faculty_pages/mlynch/Monogan.pdf</w:t>
      </w:r>
    </w:p>
    <w:p w:rsidR="00BC6367" w:rsidRPr="00FC1BA4" w:rsidRDefault="00BC6367" w:rsidP="00BC6367">
      <w:pPr>
        <w:rPr>
          <w:rStyle w:val="Emphasis"/>
        </w:rPr>
      </w:pPr>
      <w:r w:rsidRPr="00FC1BA4">
        <w:rPr>
          <w:rStyle w:val="Emphasis"/>
        </w:rPr>
        <w:t>Time Management and the President’s Agenda</w:t>
      </w:r>
    </w:p>
    <w:p w:rsidR="00BC6367" w:rsidRDefault="00BC6367" w:rsidP="00BC6367">
      <w:r w:rsidRPr="00A56A3C">
        <w:rPr>
          <w:rStyle w:val="StyleUnderline"/>
          <w:highlight w:val="cyan"/>
        </w:rPr>
        <w:t xml:space="preserve">Presidents use a wide range of tactics to </w:t>
      </w:r>
      <w:r w:rsidRPr="00A56A3C">
        <w:rPr>
          <w:rStyle w:val="Emphasis"/>
          <w:highlight w:val="cyan"/>
        </w:rPr>
        <w:t>set policy</w:t>
      </w:r>
      <w:r w:rsidRPr="00A56A3C">
        <w:rPr>
          <w:rStyle w:val="StyleUnderline"/>
        </w:rPr>
        <w:t>, including</w:t>
      </w:r>
      <w:r w:rsidRPr="00DE73E1">
        <w:rPr>
          <w:rStyle w:val="StyleUnderline"/>
        </w:rPr>
        <w:t xml:space="preserve"> their </w:t>
      </w:r>
      <w:r w:rsidRPr="00A56A3C">
        <w:rPr>
          <w:rStyle w:val="StyleUnderline"/>
        </w:rPr>
        <w:t xml:space="preserve">ability </w:t>
      </w:r>
      <w:r w:rsidRPr="00A56A3C">
        <w:rPr>
          <w:rStyle w:val="StyleUnderline"/>
          <w:highlight w:val="cyan"/>
        </w:rPr>
        <w:t xml:space="preserve">to </w:t>
      </w:r>
      <w:r w:rsidRPr="00A56A3C">
        <w:rPr>
          <w:rStyle w:val="Emphasis"/>
          <w:highlight w:val="cyan"/>
        </w:rPr>
        <w:t>influence the</w:t>
      </w:r>
      <w:r w:rsidRPr="00DE73E1">
        <w:rPr>
          <w:rStyle w:val="Emphasis"/>
        </w:rPr>
        <w:t xml:space="preserve"> legislative </w:t>
      </w:r>
      <w:r w:rsidRPr="00A56A3C">
        <w:rPr>
          <w:rStyle w:val="Emphasis"/>
          <w:highlight w:val="cyan"/>
        </w:rPr>
        <w:t>agenda</w:t>
      </w:r>
      <w:r w:rsidRPr="00A56A3C">
        <w:t xml:space="preserve"> </w:t>
      </w:r>
      <w:r w:rsidRPr="00A56A3C">
        <w:rPr>
          <w:rStyle w:val="StyleUnderline"/>
        </w:rPr>
        <w:t>and staff vacancies</w:t>
      </w:r>
      <w:r>
        <w:t xml:space="preserve"> to lower level federal courts. In terms of influencing the legislative agenda, </w:t>
      </w:r>
      <w:r w:rsidRPr="00DE73E1">
        <w:rPr>
          <w:rStyle w:val="StyleUnderline"/>
        </w:rPr>
        <w:t xml:space="preserve">modern </w:t>
      </w:r>
      <w:r w:rsidRPr="00A56A3C">
        <w:rPr>
          <w:rStyle w:val="StyleUnderline"/>
          <w:highlight w:val="cyan"/>
        </w:rPr>
        <w:t xml:space="preserve">presidents </w:t>
      </w:r>
      <w:r w:rsidRPr="00A56A3C">
        <w:rPr>
          <w:rStyle w:val="Emphasis"/>
          <w:highlight w:val="cyan"/>
        </w:rPr>
        <w:t>introduce legislation</w:t>
      </w:r>
      <w:r w:rsidRPr="00A56A3C">
        <w:rPr>
          <w:rStyle w:val="StyleUnderline"/>
          <w:highlight w:val="cyan"/>
        </w:rPr>
        <w:t xml:space="preserve"> and </w:t>
      </w:r>
      <w:r w:rsidRPr="00A56A3C">
        <w:rPr>
          <w:rStyle w:val="Emphasis"/>
          <w:highlight w:val="cyan"/>
        </w:rPr>
        <w:t>define policy</w:t>
      </w:r>
      <w:r w:rsidRPr="00DE73E1">
        <w:rPr>
          <w:rStyle w:val="Emphasis"/>
        </w:rPr>
        <w:t xml:space="preserve"> alternatives</w:t>
      </w:r>
      <w:r>
        <w:t xml:space="preserve"> (Covington, Wrighton </w:t>
      </w:r>
      <w:r w:rsidRPr="00117CCA">
        <w:rPr>
          <w:rStyle w:val="StyleUnderline"/>
          <w:highlight w:val="cyan"/>
        </w:rPr>
        <w:t>and</w:t>
      </w:r>
      <w:r>
        <w:t xml:space="preserve"> Kinney 1995; Eshbaugh-Soha 2005, 2010). While not unconditional, </w:t>
      </w:r>
      <w:r w:rsidRPr="00117CCA">
        <w:rPr>
          <w:rStyle w:val="StyleUnderline"/>
        </w:rPr>
        <w:t>presidents</w:t>
      </w:r>
      <w:r>
        <w:t xml:space="preserve"> </w:t>
      </w:r>
      <w:r w:rsidRPr="00117CCA">
        <w:rPr>
          <w:rStyle w:val="StyleUnderline"/>
          <w:highlight w:val="cyan"/>
        </w:rPr>
        <w:t xml:space="preserve">can use </w:t>
      </w:r>
      <w:r w:rsidRPr="00A56A3C">
        <w:rPr>
          <w:rStyle w:val="StyleUnderline"/>
          <w:highlight w:val="cyan"/>
        </w:rPr>
        <w:t xml:space="preserve">their time and effort to </w:t>
      </w:r>
      <w:r w:rsidRPr="00A56A3C">
        <w:rPr>
          <w:rStyle w:val="Emphasis"/>
          <w:highlight w:val="cyan"/>
        </w:rPr>
        <w:t>secure</w:t>
      </w:r>
      <w:r w:rsidRPr="00DE73E1">
        <w:rPr>
          <w:rStyle w:val="Emphasis"/>
        </w:rPr>
        <w:t xml:space="preserve"> the </w:t>
      </w:r>
      <w:r w:rsidRPr="00A56A3C">
        <w:rPr>
          <w:rStyle w:val="Emphasis"/>
          <w:highlight w:val="cyan"/>
        </w:rPr>
        <w:t>passage of key policy proposals</w:t>
      </w:r>
      <w:r>
        <w:t xml:space="preserve"> (</w:t>
      </w:r>
      <w:r w:rsidRPr="00DE73E1">
        <w:rPr>
          <w:rStyle w:val="StyleUnderline"/>
        </w:rPr>
        <w:t>Edwards and Wood 1999; Light 1999; Neustadt 1960</w:t>
      </w:r>
      <w:r>
        <w:t xml:space="preserve">). </w:t>
      </w:r>
      <w:r w:rsidRPr="00DE73E1">
        <w:rPr>
          <w:rStyle w:val="StyleUnderline"/>
        </w:rPr>
        <w:t>Importantly</w:t>
      </w:r>
      <w:r>
        <w:t xml:space="preserve">, </w:t>
      </w:r>
      <w:r w:rsidRPr="00117CCA">
        <w:rPr>
          <w:rStyle w:val="StyleUnderline"/>
          <w:highlight w:val="cyan"/>
        </w:rPr>
        <w:t>though</w:t>
      </w:r>
      <w:r>
        <w:t xml:space="preserve">, </w:t>
      </w:r>
      <w:r w:rsidRPr="00DE73E1">
        <w:rPr>
          <w:rStyle w:val="StyleUnderline"/>
        </w:rPr>
        <w:t xml:space="preserve">presidents’ </w:t>
      </w:r>
      <w:r w:rsidRPr="00A56A3C">
        <w:rPr>
          <w:rStyle w:val="Emphasis"/>
          <w:highlight w:val="cyan"/>
        </w:rPr>
        <w:t>ability to persuade</w:t>
      </w:r>
      <w:r w:rsidRPr="00DE73E1">
        <w:rPr>
          <w:rStyle w:val="Emphasis"/>
        </w:rPr>
        <w:t xml:space="preserve"> the public</w:t>
      </w:r>
      <w:r w:rsidRPr="00DE73E1">
        <w:rPr>
          <w:rStyle w:val="StyleUnderline"/>
        </w:rPr>
        <w:t xml:space="preserve"> </w:t>
      </w:r>
      <w:r w:rsidRPr="00A56A3C">
        <w:rPr>
          <w:rStyle w:val="StyleUnderline"/>
          <w:highlight w:val="cyan"/>
        </w:rPr>
        <w:t xml:space="preserve">is </w:t>
      </w:r>
      <w:r w:rsidRPr="00A56A3C">
        <w:rPr>
          <w:rStyle w:val="Emphasis"/>
          <w:highlight w:val="cyan"/>
        </w:rPr>
        <w:t>limited</w:t>
      </w:r>
      <w:r w:rsidRPr="00A56A3C">
        <w:rPr>
          <w:highlight w:val="cyan"/>
        </w:rPr>
        <w:t xml:space="preserve">. </w:t>
      </w:r>
      <w:r w:rsidRPr="00A56A3C">
        <w:rPr>
          <w:rStyle w:val="StyleUnderline"/>
          <w:highlight w:val="cyan"/>
        </w:rPr>
        <w:t xml:space="preserve">To be </w:t>
      </w:r>
      <w:r w:rsidRPr="00A56A3C">
        <w:rPr>
          <w:rStyle w:val="Emphasis"/>
          <w:highlight w:val="cyan"/>
        </w:rPr>
        <w:t>successful</w:t>
      </w:r>
      <w:r>
        <w:t xml:space="preserve"> in enacting desired policies </w:t>
      </w:r>
      <w:r w:rsidRPr="00A56A3C">
        <w:rPr>
          <w:rStyle w:val="StyleUnderline"/>
          <w:highlight w:val="cyan"/>
        </w:rPr>
        <w:t xml:space="preserve">presidents have to </w:t>
      </w:r>
      <w:r w:rsidRPr="00A56A3C">
        <w:rPr>
          <w:rStyle w:val="Emphasis"/>
          <w:highlight w:val="cyan"/>
        </w:rPr>
        <w:t>time</w:t>
      </w:r>
      <w:r>
        <w:t xml:space="preserve"> their </w:t>
      </w:r>
      <w:r w:rsidRPr="00A56A3C">
        <w:rPr>
          <w:rStyle w:val="Emphasis"/>
          <w:highlight w:val="cyan"/>
        </w:rPr>
        <w:t>proposals</w:t>
      </w:r>
      <w:r w:rsidRPr="00A56A3C">
        <w:rPr>
          <w:rStyle w:val="StyleUnderline"/>
          <w:highlight w:val="cyan"/>
        </w:rPr>
        <w:t xml:space="preserve"> to </w:t>
      </w:r>
      <w:r w:rsidRPr="00A56A3C">
        <w:rPr>
          <w:rStyle w:val="Emphasis"/>
          <w:highlight w:val="cyan"/>
        </w:rPr>
        <w:t>align with favorable conditions</w:t>
      </w:r>
      <w:r w:rsidRPr="00DE73E1">
        <w:rPr>
          <w:rStyle w:val="StyleUnderline"/>
        </w:rPr>
        <w:t xml:space="preserve"> in public opinion and legislative makeup</w:t>
      </w:r>
      <w:r>
        <w:t xml:space="preserve"> (Edwards 2009).</w:t>
      </w:r>
    </w:p>
    <w:p w:rsidR="00BC6367" w:rsidRDefault="00BC6367" w:rsidP="00BC6367"/>
    <w:p w:rsidR="00BC6367" w:rsidRDefault="00BC6367" w:rsidP="00BC6367">
      <w:pPr>
        <w:pStyle w:val="Heading4"/>
      </w:pPr>
      <w:r w:rsidRPr="00E3156D">
        <w:rPr>
          <w:u w:val="single"/>
        </w:rPr>
        <w:t>Consensus</w:t>
      </w:r>
      <w:r>
        <w:t xml:space="preserve"> of poli sci research confirms</w:t>
      </w:r>
    </w:p>
    <w:p w:rsidR="00BC6367" w:rsidRDefault="00BC6367" w:rsidP="00BC6367">
      <w:r>
        <w:t>---True for several months after an election, especially post-surprises – proves PC finite and it’s now or never</w:t>
      </w:r>
    </w:p>
    <w:p w:rsidR="00BC6367" w:rsidRDefault="00BC6367" w:rsidP="00BC6367">
      <w:r w:rsidRPr="00A56A3C">
        <w:rPr>
          <w:rStyle w:val="Style13ptBold"/>
        </w:rPr>
        <w:t>Azari, 11-2</w:t>
      </w:r>
      <w:r>
        <w:t xml:space="preserve"> – citing political science professors Lawrence Grossback (WVU), David Peterson (Texas A&amp;M), James Stimson (UNC Chapel Hill), and David Peterson (Iowa State) – Julia Azari, associate professor of political science at Marquette, 11-2-2016, “Presidential Mandates Aren’t Real, But Congress Sometimes Acts As If They Are”, FiveThirtyEight, http://fivethirtyeight.com/features/presidential-mandates-arent-real-but-congress-sometimes-acts-as-if-they-are/</w:t>
      </w:r>
    </w:p>
    <w:p w:rsidR="00BC6367" w:rsidRDefault="00BC6367" w:rsidP="00BC6367">
      <w:r w:rsidRPr="00117CCA">
        <w:rPr>
          <w:rStyle w:val="Emphasis"/>
          <w:highlight w:val="cyan"/>
        </w:rPr>
        <w:t>Despite</w:t>
      </w:r>
      <w:r>
        <w:t xml:space="preserve"> all this </w:t>
      </w:r>
      <w:r w:rsidRPr="00117CCA">
        <w:rPr>
          <w:rStyle w:val="Emphasis"/>
          <w:highlight w:val="cyan"/>
        </w:rPr>
        <w:t>subjectivity</w:t>
      </w:r>
      <w:r w:rsidRPr="00117CCA">
        <w:rPr>
          <w:highlight w:val="cyan"/>
        </w:rPr>
        <w:t xml:space="preserve">, </w:t>
      </w:r>
      <w:r w:rsidRPr="00117CCA">
        <w:rPr>
          <w:rStyle w:val="StyleUnderline"/>
          <w:highlight w:val="cyan"/>
        </w:rPr>
        <w:t xml:space="preserve">Congress’s behavior </w:t>
      </w:r>
      <w:r w:rsidRPr="00117CCA">
        <w:rPr>
          <w:rStyle w:val="Emphasis"/>
          <w:highlight w:val="cyan"/>
        </w:rPr>
        <w:t>does seem to shift</w:t>
      </w:r>
      <w:r w:rsidRPr="00117CCA">
        <w:rPr>
          <w:rStyle w:val="StyleUnderline"/>
          <w:highlight w:val="cyan"/>
        </w:rPr>
        <w:t xml:space="preserve"> when there’s</w:t>
      </w:r>
      <w:r>
        <w:t xml:space="preserve"> lots of </w:t>
      </w:r>
      <w:r w:rsidRPr="00117CCA">
        <w:rPr>
          <w:rStyle w:val="StyleUnderline"/>
          <w:highlight w:val="cyan"/>
        </w:rPr>
        <w:t>mandate talk</w:t>
      </w:r>
      <w:r>
        <w:t xml:space="preserve"> in the air. </w:t>
      </w:r>
      <w:r w:rsidRPr="00117CCA">
        <w:rPr>
          <w:rStyle w:val="StyleUnderline"/>
          <w:highlight w:val="cyan"/>
        </w:rPr>
        <w:t>Political scientists</w:t>
      </w:r>
      <w:r>
        <w:t xml:space="preserve"> Lawrence </w:t>
      </w:r>
      <w:r w:rsidRPr="00E3156D">
        <w:rPr>
          <w:rStyle w:val="StyleUnderline"/>
        </w:rPr>
        <w:t>Grossback</w:t>
      </w:r>
      <w:r>
        <w:t xml:space="preserve">, David </w:t>
      </w:r>
      <w:r w:rsidRPr="00E3156D">
        <w:rPr>
          <w:rStyle w:val="StyleUnderline"/>
        </w:rPr>
        <w:t>Peterson and</w:t>
      </w:r>
      <w:r>
        <w:t xml:space="preserve"> James </w:t>
      </w:r>
      <w:r w:rsidRPr="00E3156D">
        <w:rPr>
          <w:rStyle w:val="StyleUnderline"/>
        </w:rPr>
        <w:t xml:space="preserve">Stimson </w:t>
      </w:r>
      <w:r w:rsidRPr="00117CCA">
        <w:rPr>
          <w:rStyle w:val="StyleUnderline"/>
          <w:highlight w:val="cyan"/>
        </w:rPr>
        <w:t>found</w:t>
      </w:r>
      <w:r w:rsidRPr="00E3156D">
        <w:rPr>
          <w:rStyle w:val="StyleUnderline"/>
        </w:rPr>
        <w:t xml:space="preserve"> that members of </w:t>
      </w:r>
      <w:r w:rsidRPr="00117CCA">
        <w:rPr>
          <w:rStyle w:val="StyleUnderline"/>
          <w:highlight w:val="cyan"/>
        </w:rPr>
        <w:t xml:space="preserve">Congress </w:t>
      </w:r>
      <w:r w:rsidRPr="00117CCA">
        <w:rPr>
          <w:rStyle w:val="Emphasis"/>
          <w:highlight w:val="cyan"/>
        </w:rPr>
        <w:t>responded to media cues</w:t>
      </w:r>
      <w:r w:rsidRPr="00E3156D">
        <w:rPr>
          <w:rStyle w:val="StyleUnderline"/>
        </w:rPr>
        <w:t xml:space="preserve"> that </w:t>
      </w:r>
      <w:r w:rsidRPr="00117CCA">
        <w:rPr>
          <w:rStyle w:val="StyleUnderline"/>
          <w:highlight w:val="cyan"/>
        </w:rPr>
        <w:t>a mandate election</w:t>
      </w:r>
      <w:r w:rsidRPr="00E3156D">
        <w:rPr>
          <w:rStyle w:val="StyleUnderline"/>
        </w:rPr>
        <w:t xml:space="preserve"> had </w:t>
      </w:r>
      <w:r w:rsidRPr="00117CCA">
        <w:rPr>
          <w:rStyle w:val="StyleUnderline"/>
          <w:highlight w:val="cyan"/>
        </w:rPr>
        <w:t>occurred</w:t>
      </w:r>
      <w:r w:rsidRPr="00117CCA">
        <w:rPr>
          <w:highlight w:val="cyan"/>
        </w:rPr>
        <w:t xml:space="preserve">, </w:t>
      </w:r>
      <w:r w:rsidRPr="00117CCA">
        <w:rPr>
          <w:rStyle w:val="Emphasis"/>
          <w:highlight w:val="cyan"/>
        </w:rPr>
        <w:t>deviating from</w:t>
      </w:r>
      <w:r w:rsidRPr="00E3156D">
        <w:rPr>
          <w:rStyle w:val="Emphasis"/>
        </w:rPr>
        <w:t xml:space="preserve"> their </w:t>
      </w:r>
      <w:r w:rsidRPr="00117CCA">
        <w:rPr>
          <w:rStyle w:val="Emphasis"/>
          <w:highlight w:val="cyan"/>
        </w:rPr>
        <w:t>usual voting habits for</w:t>
      </w:r>
      <w:r w:rsidRPr="00E3156D">
        <w:rPr>
          <w:rStyle w:val="Emphasis"/>
        </w:rPr>
        <w:t xml:space="preserve"> a few </w:t>
      </w:r>
      <w:r w:rsidRPr="00117CCA">
        <w:rPr>
          <w:rStyle w:val="Emphasis"/>
          <w:highlight w:val="cyan"/>
        </w:rPr>
        <w:t>months</w:t>
      </w:r>
      <w:r>
        <w:t xml:space="preserve"> at most. </w:t>
      </w:r>
      <w:r w:rsidRPr="00117CCA">
        <w:rPr>
          <w:rStyle w:val="Emphasis"/>
          <w:highlight w:val="cyan"/>
        </w:rPr>
        <w:t>Surprise</w:t>
      </w:r>
      <w:r>
        <w:t xml:space="preserve">, these </w:t>
      </w:r>
      <w:r w:rsidRPr="00E3156D">
        <w:rPr>
          <w:rStyle w:val="StyleUnderline"/>
        </w:rPr>
        <w:t xml:space="preserve">scholars argue, </w:t>
      </w:r>
      <w:r w:rsidRPr="00117CCA">
        <w:rPr>
          <w:rStyle w:val="StyleUnderline"/>
          <w:highlight w:val="cyan"/>
        </w:rPr>
        <w:t>is</w:t>
      </w:r>
      <w:r w:rsidRPr="00E3156D">
        <w:rPr>
          <w:rStyle w:val="StyleUnderline"/>
        </w:rPr>
        <w:t xml:space="preserve"> the </w:t>
      </w:r>
      <w:r w:rsidRPr="00117CCA">
        <w:rPr>
          <w:rStyle w:val="StyleUnderline"/>
          <w:highlight w:val="cyan"/>
        </w:rPr>
        <w:t>key</w:t>
      </w:r>
      <w:r w:rsidRPr="00E3156D">
        <w:rPr>
          <w:rStyle w:val="StyleUnderline"/>
        </w:rPr>
        <w:t xml:space="preserve"> element</w:t>
      </w:r>
      <w:r>
        <w:t xml:space="preserve"> in the development of mandate narratives in the media. The </w:t>
      </w:r>
      <w:r w:rsidRPr="00E3156D">
        <w:rPr>
          <w:rStyle w:val="StyleUnderline"/>
        </w:rPr>
        <w:t>elections of 1964</w:t>
      </w:r>
      <w:r>
        <w:t xml:space="preserve"> (for the effect of the presidential race on Congress), </w:t>
      </w:r>
      <w:r w:rsidRPr="00E3156D">
        <w:rPr>
          <w:rStyle w:val="StyleUnderline"/>
        </w:rPr>
        <w:t>1980 and 1994</w:t>
      </w:r>
      <w:r>
        <w:t xml:space="preserve">, for example, </w:t>
      </w:r>
      <w:r w:rsidRPr="00E3156D">
        <w:rPr>
          <w:rStyle w:val="StyleUnderline"/>
        </w:rPr>
        <w:t>took observers by surprise and required explanation</w:t>
      </w:r>
      <w:r>
        <w:t xml:space="preserve">. The </w:t>
      </w:r>
      <w:r w:rsidRPr="00117CCA">
        <w:rPr>
          <w:rStyle w:val="StyleUnderline"/>
          <w:highlight w:val="cyan"/>
        </w:rPr>
        <w:t>explanation</w:t>
      </w:r>
      <w:r w:rsidRPr="00E3156D">
        <w:rPr>
          <w:rStyle w:val="StyleUnderline"/>
        </w:rPr>
        <w:t xml:space="preserve"> offered</w:t>
      </w:r>
      <w:r>
        <w:t xml:space="preserve"> by media observers </w:t>
      </w:r>
      <w:r w:rsidRPr="00117CCA">
        <w:rPr>
          <w:rStyle w:val="StyleUnderline"/>
          <w:highlight w:val="cyan"/>
        </w:rPr>
        <w:t>was</w:t>
      </w:r>
      <w:r w:rsidRPr="00E3156D">
        <w:rPr>
          <w:rStyle w:val="StyleUnderline"/>
        </w:rPr>
        <w:t xml:space="preserve"> that </w:t>
      </w:r>
      <w:r w:rsidRPr="00117CCA">
        <w:rPr>
          <w:rStyle w:val="Emphasis"/>
          <w:highlight w:val="cyan"/>
        </w:rPr>
        <w:t>voters had been clear</w:t>
      </w:r>
      <w:r w:rsidRPr="00117CCA">
        <w:rPr>
          <w:rStyle w:val="StyleUnderline"/>
          <w:highlight w:val="cyan"/>
        </w:rPr>
        <w:t xml:space="preserve"> in their desire for party’s </w:t>
      </w:r>
      <w:r w:rsidRPr="00117CCA">
        <w:rPr>
          <w:rStyle w:val="Emphasis"/>
          <w:highlight w:val="cyan"/>
        </w:rPr>
        <w:t>agenda</w:t>
      </w:r>
      <w:r w:rsidRPr="00E3156D">
        <w:rPr>
          <w:rStyle w:val="Emphasis"/>
        </w:rPr>
        <w:t xml:space="preserve"> to be enacted</w:t>
      </w:r>
      <w:r>
        <w:t xml:space="preserve">. The </w:t>
      </w:r>
      <w:r w:rsidRPr="00E3156D">
        <w:rPr>
          <w:rStyle w:val="StyleUnderline"/>
        </w:rPr>
        <w:t>media interpretations</w:t>
      </w:r>
      <w:r>
        <w:t xml:space="preserve"> of the election after the fact </w:t>
      </w:r>
      <w:r w:rsidRPr="00E3156D">
        <w:rPr>
          <w:rStyle w:val="StyleUnderline"/>
        </w:rPr>
        <w:t>created a convincing story about the policy meaning of the election</w:t>
      </w:r>
      <w:r>
        <w:t>.</w:t>
      </w:r>
    </w:p>
    <w:p w:rsidR="00BC6367" w:rsidRDefault="00BC6367" w:rsidP="00BC6367">
      <w:r w:rsidRPr="00117CCA">
        <w:rPr>
          <w:rStyle w:val="Emphasis"/>
          <w:highlight w:val="cyan"/>
        </w:rPr>
        <w:t>Can presidents</w:t>
      </w:r>
      <w:r w:rsidRPr="00E3156D">
        <w:rPr>
          <w:rStyle w:val="Emphasis"/>
        </w:rPr>
        <w:t xml:space="preserve"> themselves </w:t>
      </w:r>
      <w:r w:rsidRPr="00117CCA">
        <w:rPr>
          <w:rStyle w:val="Emphasis"/>
          <w:highlight w:val="cyan"/>
        </w:rPr>
        <w:t>convince Congress that an election carried with it a mandate?</w:t>
      </w:r>
      <w:r>
        <w:t xml:space="preserve"> </w:t>
      </w:r>
      <w:r w:rsidRPr="00E3156D">
        <w:rPr>
          <w:rStyle w:val="StyleUnderline"/>
        </w:rPr>
        <w:t>I’ve</w:t>
      </w:r>
      <w:r>
        <w:t xml:space="preserve"> </w:t>
      </w:r>
      <w:r w:rsidRPr="00E3156D">
        <w:rPr>
          <w:rStyle w:val="StyleUnderline"/>
        </w:rPr>
        <w:t>looked into this</w:t>
      </w:r>
      <w:r>
        <w:t xml:space="preserve"> issue </w:t>
      </w:r>
      <w:r w:rsidRPr="00E3156D">
        <w:rPr>
          <w:rStyle w:val="StyleUnderline"/>
        </w:rPr>
        <w:t>with</w:t>
      </w:r>
      <w:r>
        <w:t xml:space="preserve"> David </w:t>
      </w:r>
      <w:r w:rsidRPr="00E3156D">
        <w:rPr>
          <w:rStyle w:val="StyleUnderline"/>
        </w:rPr>
        <w:t>Peterson</w:t>
      </w:r>
      <w:r>
        <w:t xml:space="preserve">, an </w:t>
      </w:r>
      <w:r w:rsidRPr="00E3156D">
        <w:rPr>
          <w:rStyle w:val="StyleUnderline"/>
        </w:rPr>
        <w:t>Iowa State</w:t>
      </w:r>
      <w:r>
        <w:t xml:space="preserve"> University </w:t>
      </w:r>
      <w:r w:rsidRPr="00E3156D">
        <w:rPr>
          <w:rStyle w:val="StyleUnderline"/>
        </w:rPr>
        <w:t>professor</w:t>
      </w:r>
      <w:r>
        <w:t xml:space="preserve"> and co-author of the </w:t>
      </w:r>
      <w:r w:rsidRPr="00117CCA">
        <w:rPr>
          <w:rStyle w:val="StyleUnderline"/>
          <w:highlight w:val="cyan"/>
        </w:rPr>
        <w:t>research</w:t>
      </w:r>
      <w:r>
        <w:t xml:space="preserve"> mentioned above, </w:t>
      </w:r>
      <w:r w:rsidRPr="00E3156D">
        <w:rPr>
          <w:rStyle w:val="StyleUnderline"/>
        </w:rPr>
        <w:t>and</w:t>
      </w:r>
      <w:r>
        <w:t xml:space="preserve"> we </w:t>
      </w:r>
      <w:r w:rsidRPr="00117CCA">
        <w:rPr>
          <w:rStyle w:val="StyleUnderline"/>
          <w:highlight w:val="cyan"/>
        </w:rPr>
        <w:t>found</w:t>
      </w:r>
      <w:r w:rsidRPr="00E3156D">
        <w:rPr>
          <w:rStyle w:val="StyleUnderline"/>
        </w:rPr>
        <w:t xml:space="preserve"> that </w:t>
      </w:r>
      <w:r w:rsidRPr="00117CCA">
        <w:rPr>
          <w:rStyle w:val="Emphasis"/>
          <w:highlight w:val="cyan"/>
        </w:rPr>
        <w:t>when presidents identify the election as a mandate, members of Congress respond</w:t>
      </w:r>
      <w:r>
        <w:t xml:space="preserve">. </w:t>
      </w:r>
      <w:r w:rsidRPr="00E3156D">
        <w:rPr>
          <w:rStyle w:val="StyleUnderline"/>
        </w:rPr>
        <w:t>Our study covered</w:t>
      </w:r>
      <w:r>
        <w:t xml:space="preserve"> presidents </w:t>
      </w:r>
      <w:r w:rsidRPr="00117CCA">
        <w:rPr>
          <w:rStyle w:val="StyleUnderline"/>
          <w:highlight w:val="cyan"/>
        </w:rPr>
        <w:t>from</w:t>
      </w:r>
      <w:r>
        <w:t xml:space="preserve"> </w:t>
      </w:r>
      <w:r w:rsidRPr="00117CCA">
        <w:rPr>
          <w:rStyle w:val="Emphasis"/>
          <w:highlight w:val="cyan"/>
        </w:rPr>
        <w:t>J</w:t>
      </w:r>
      <w:r>
        <w:t xml:space="preserve">ohn </w:t>
      </w:r>
      <w:r w:rsidRPr="00117CCA">
        <w:rPr>
          <w:rStyle w:val="Emphasis"/>
          <w:highlight w:val="cyan"/>
        </w:rPr>
        <w:t>F</w:t>
      </w:r>
      <w:r>
        <w:t xml:space="preserve">. </w:t>
      </w:r>
      <w:r w:rsidRPr="00117CCA">
        <w:rPr>
          <w:rStyle w:val="Emphasis"/>
          <w:highlight w:val="cyan"/>
        </w:rPr>
        <w:t>K</w:t>
      </w:r>
      <w:r>
        <w:t xml:space="preserve">ennedy </w:t>
      </w:r>
      <w:r w:rsidRPr="00117CCA">
        <w:rPr>
          <w:rStyle w:val="StyleUnderline"/>
          <w:highlight w:val="cyan"/>
        </w:rPr>
        <w:t>through</w:t>
      </w:r>
      <w:r>
        <w:t xml:space="preserve"> Barack </w:t>
      </w:r>
      <w:r w:rsidRPr="00117CCA">
        <w:rPr>
          <w:rStyle w:val="StyleUnderline"/>
          <w:highlight w:val="cyan"/>
        </w:rPr>
        <w:t>Obama</w:t>
      </w:r>
      <w:r w:rsidRPr="00E3156D">
        <w:rPr>
          <w:rStyle w:val="StyleUnderline"/>
        </w:rPr>
        <w:t>, and drew on</w:t>
      </w:r>
      <w:r>
        <w:t xml:space="preserve"> the </w:t>
      </w:r>
      <w:r w:rsidRPr="00E3156D">
        <w:rPr>
          <w:rStyle w:val="StyleUnderline"/>
        </w:rPr>
        <w:t>research</w:t>
      </w:r>
      <w:r>
        <w:t xml:space="preserve"> that I did </w:t>
      </w:r>
      <w:r w:rsidRPr="00E3156D">
        <w:rPr>
          <w:rStyle w:val="StyleUnderline"/>
        </w:rPr>
        <w:t>on how presidents interpret election results in their rhetoric</w:t>
      </w:r>
      <w:r>
        <w:t>. Looking at a wide range of presidential remarks,1 I assessed whether each communication event used the election results to justify what the president was doing. I found that presidents interpret elections in a variety of ways: sometimes as mandates for their own leadership and judgment, but more often for the issues and governing philosophies they talked about during the campaign. Contrary to what we might expect, the final vote shares don’t seem to matter.</w:t>
      </w:r>
    </w:p>
    <w:p w:rsidR="00BC6367" w:rsidRDefault="00BC6367" w:rsidP="00BC6367"/>
    <w:p w:rsidR="00BC6367" w:rsidRPr="00E3156D" w:rsidRDefault="00BC6367" w:rsidP="00BC6367"/>
    <w:p w:rsidR="00BC6367" w:rsidRDefault="00BC6367" w:rsidP="00BC6367">
      <w:pPr>
        <w:pStyle w:val="Heading4"/>
      </w:pPr>
      <w:r>
        <w:t xml:space="preserve">it </w:t>
      </w:r>
      <w:r w:rsidRPr="006067B0">
        <w:rPr>
          <w:u w:val="single"/>
        </w:rPr>
        <w:t>tips the scales</w:t>
      </w:r>
      <w:r w:rsidRPr="006067B0">
        <w:t>,</w:t>
      </w:r>
      <w:r>
        <w:t xml:space="preserve"> through </w:t>
      </w:r>
      <w:r w:rsidRPr="006067B0">
        <w:rPr>
          <w:u w:val="single"/>
        </w:rPr>
        <w:t>agenda-setting</w:t>
      </w:r>
      <w:r>
        <w:t xml:space="preserve">, </w:t>
      </w:r>
      <w:r w:rsidRPr="006067B0">
        <w:rPr>
          <w:u w:val="single"/>
        </w:rPr>
        <w:t>signaling</w:t>
      </w:r>
      <w:r>
        <w:t xml:space="preserve">, and </w:t>
      </w:r>
      <w:r w:rsidRPr="006067B0">
        <w:rPr>
          <w:u w:val="single"/>
        </w:rPr>
        <w:t>political cover</w:t>
      </w:r>
    </w:p>
    <w:p w:rsidR="00BC6367" w:rsidRDefault="00BC6367" w:rsidP="00BC6367">
      <w:r w:rsidRPr="00DE73E1">
        <w:rPr>
          <w:rStyle w:val="Style13ptBold"/>
        </w:rPr>
        <w:t>Gelman, 15</w:t>
      </w:r>
      <w:r>
        <w:t xml:space="preserve"> – Jeremy Gelman, University of Michigan; Gilad Wilkenfeld and E. Scott Adler, University of Colorado; “The Opportunistic President: How US Presidents Determine Their Legislative Programs”, August 2015, Legislative Studies Quarterly, 40:3</w:t>
      </w:r>
    </w:p>
    <w:p w:rsidR="00BC6367" w:rsidRDefault="00BC6367" w:rsidP="00BC6367">
      <w:r w:rsidRPr="006067B0">
        <w:rPr>
          <w:rStyle w:val="StyleUnderline"/>
          <w:highlight w:val="cyan"/>
        </w:rPr>
        <w:t>The president’s legislative program</w:t>
      </w:r>
      <w:r>
        <w:t xml:space="preserve">,1 which is the set of proposals sent from the president to the legislative branch, </w:t>
      </w:r>
      <w:r w:rsidRPr="006067B0">
        <w:rPr>
          <w:rStyle w:val="StyleUnderline"/>
          <w:highlight w:val="cyan"/>
        </w:rPr>
        <w:t>is</w:t>
      </w:r>
      <w:r>
        <w:t xml:space="preserve"> viewed as </w:t>
      </w:r>
      <w:r w:rsidRPr="006067B0">
        <w:rPr>
          <w:rStyle w:val="Emphasis"/>
          <w:highlight w:val="cyan"/>
        </w:rPr>
        <w:t>pivotal</w:t>
      </w:r>
      <w:r w:rsidRPr="006067B0">
        <w:rPr>
          <w:highlight w:val="cyan"/>
        </w:rPr>
        <w:t xml:space="preserve"> </w:t>
      </w:r>
      <w:r w:rsidRPr="006067B0">
        <w:rPr>
          <w:rStyle w:val="StyleUnderline"/>
          <w:highlight w:val="cyan"/>
        </w:rPr>
        <w:t>in presidential-congressional relations</w:t>
      </w:r>
      <w:r>
        <w:t xml:space="preserve">. We see evidence of the privileged place these requests have in three ways. First, </w:t>
      </w:r>
      <w:r w:rsidRPr="006067B0">
        <w:rPr>
          <w:rStyle w:val="StyleUnderline"/>
          <w:highlight w:val="cyan"/>
        </w:rPr>
        <w:t xml:space="preserve">they </w:t>
      </w:r>
      <w:r w:rsidRPr="006067B0">
        <w:rPr>
          <w:rStyle w:val="Emphasis"/>
          <w:highlight w:val="cyan"/>
        </w:rPr>
        <w:t>shape Congress’s</w:t>
      </w:r>
      <w:r w:rsidRPr="00DE73E1">
        <w:rPr>
          <w:rStyle w:val="Emphasis"/>
        </w:rPr>
        <w:t xml:space="preserve"> lawmaking </w:t>
      </w:r>
      <w:r w:rsidRPr="006067B0">
        <w:rPr>
          <w:rStyle w:val="Emphasis"/>
          <w:highlight w:val="cyan"/>
        </w:rPr>
        <w:t>agenda</w:t>
      </w:r>
      <w:r>
        <w:t xml:space="preserve">. </w:t>
      </w:r>
      <w:r w:rsidRPr="006067B0">
        <w:rPr>
          <w:rStyle w:val="StyleUnderline"/>
          <w:highlight w:val="cyan"/>
        </w:rPr>
        <w:t xml:space="preserve">Over </w:t>
      </w:r>
      <w:r w:rsidRPr="00D81E75">
        <w:rPr>
          <w:rStyle w:val="StyleUnderline"/>
          <w:highlight w:val="cyan"/>
        </w:rPr>
        <w:t>70% of</w:t>
      </w:r>
      <w:r w:rsidRPr="00DE73E1">
        <w:rPr>
          <w:rStyle w:val="StyleUnderline"/>
        </w:rPr>
        <w:t xml:space="preserve"> the president’s</w:t>
      </w:r>
      <w:r>
        <w:t xml:space="preserve"> issue </w:t>
      </w:r>
      <w:r w:rsidRPr="00D81E75">
        <w:rPr>
          <w:rStyle w:val="StyleUnderline"/>
          <w:highlight w:val="cyan"/>
        </w:rPr>
        <w:t>priorities get</w:t>
      </w:r>
      <w:r w:rsidRPr="00DE73E1">
        <w:rPr>
          <w:rStyle w:val="StyleUnderline"/>
        </w:rPr>
        <w:t xml:space="preserve"> congressional </w:t>
      </w:r>
      <w:r w:rsidRPr="006067B0">
        <w:rPr>
          <w:rStyle w:val="StyleUnderline"/>
          <w:highlight w:val="cyan"/>
        </w:rPr>
        <w:t>consideration, and</w:t>
      </w:r>
      <w:r w:rsidRPr="00DE73E1">
        <w:rPr>
          <w:rStyle w:val="StyleUnderline"/>
        </w:rPr>
        <w:t xml:space="preserve"> significant </w:t>
      </w:r>
      <w:r w:rsidRPr="006067B0">
        <w:rPr>
          <w:rStyle w:val="StyleUnderline"/>
          <w:highlight w:val="cyan"/>
        </w:rPr>
        <w:t>legislation</w:t>
      </w:r>
      <w:r>
        <w:t xml:space="preserve"> sent by the administration </w:t>
      </w:r>
      <w:r w:rsidRPr="006067B0">
        <w:rPr>
          <w:rStyle w:val="StyleUnderline"/>
          <w:highlight w:val="cyan"/>
        </w:rPr>
        <w:t xml:space="preserve">is </w:t>
      </w:r>
      <w:r w:rsidRPr="006067B0">
        <w:rPr>
          <w:rStyle w:val="Emphasis"/>
          <w:highlight w:val="cyan"/>
        </w:rPr>
        <w:t>almost always debated</w:t>
      </w:r>
      <w:r>
        <w:t xml:space="preserve"> (Edwards and Barrett 2000; Peterson 1990). Second, </w:t>
      </w:r>
      <w:r w:rsidRPr="00DE73E1">
        <w:rPr>
          <w:rStyle w:val="StyleUnderline"/>
        </w:rPr>
        <w:t xml:space="preserve">these policy </w:t>
      </w:r>
      <w:r w:rsidRPr="006067B0">
        <w:rPr>
          <w:rStyle w:val="StyleUnderline"/>
          <w:highlight w:val="cyan"/>
        </w:rPr>
        <w:t>proposals are</w:t>
      </w:r>
      <w:r>
        <w:t xml:space="preserve"> traditionally viewed as </w:t>
      </w:r>
      <w:r w:rsidRPr="006067B0">
        <w:rPr>
          <w:rStyle w:val="StyleUnderline"/>
          <w:highlight w:val="cyan"/>
        </w:rPr>
        <w:t>a tool</w:t>
      </w:r>
      <w:r>
        <w:t xml:space="preserve"> the president can use </w:t>
      </w:r>
      <w:r w:rsidRPr="00D81E75">
        <w:rPr>
          <w:rStyle w:val="StyleUnderline"/>
          <w:highlight w:val="cyan"/>
        </w:rPr>
        <w:t xml:space="preserve">to </w:t>
      </w:r>
      <w:r w:rsidRPr="00D81E75">
        <w:rPr>
          <w:rStyle w:val="Emphasis"/>
          <w:highlight w:val="cyan"/>
        </w:rPr>
        <w:t>open</w:t>
      </w:r>
      <w:r w:rsidRPr="00DE73E1">
        <w:rPr>
          <w:rStyle w:val="Emphasis"/>
        </w:rPr>
        <w:t xml:space="preserve"> policy </w:t>
      </w:r>
      <w:r w:rsidRPr="006067B0">
        <w:rPr>
          <w:rStyle w:val="Emphasis"/>
          <w:highlight w:val="cyan"/>
        </w:rPr>
        <w:t>windows</w:t>
      </w:r>
      <w:r w:rsidRPr="006067B0">
        <w:rPr>
          <w:highlight w:val="cyan"/>
        </w:rPr>
        <w:t xml:space="preserve"> </w:t>
      </w:r>
      <w:r w:rsidRPr="006067B0">
        <w:rPr>
          <w:rStyle w:val="StyleUnderline"/>
          <w:highlight w:val="cyan"/>
        </w:rPr>
        <w:t xml:space="preserve">and </w:t>
      </w:r>
      <w:r w:rsidRPr="006067B0">
        <w:rPr>
          <w:rStyle w:val="Emphasis"/>
          <w:highlight w:val="cyan"/>
        </w:rPr>
        <w:t>create</w:t>
      </w:r>
      <w:r w:rsidRPr="00DE73E1">
        <w:rPr>
          <w:rStyle w:val="Emphasis"/>
        </w:rPr>
        <w:t xml:space="preserve"> more </w:t>
      </w:r>
      <w:r w:rsidRPr="006067B0">
        <w:rPr>
          <w:rStyle w:val="Emphasis"/>
          <w:highlight w:val="cyan"/>
        </w:rPr>
        <w:t>accommodating</w:t>
      </w:r>
      <w:r w:rsidRPr="00DE73E1">
        <w:rPr>
          <w:rStyle w:val="Emphasis"/>
        </w:rPr>
        <w:t xml:space="preserve"> lawmaking </w:t>
      </w:r>
      <w:r w:rsidRPr="006067B0">
        <w:rPr>
          <w:rStyle w:val="Emphasis"/>
          <w:highlight w:val="cyan"/>
        </w:rPr>
        <w:t>environments</w:t>
      </w:r>
      <w:r>
        <w:t>. Kingdon reports that “</w:t>
      </w:r>
      <w:r w:rsidRPr="00DE73E1">
        <w:rPr>
          <w:rStyle w:val="StyleUnderline"/>
        </w:rPr>
        <w:t>no other single actor in the political system has</w:t>
      </w:r>
      <w:r>
        <w:t xml:space="preserve"> quite </w:t>
      </w:r>
      <w:r w:rsidRPr="00DE73E1">
        <w:rPr>
          <w:rStyle w:val="StyleUnderline"/>
        </w:rPr>
        <w:t xml:space="preserve">the capability of </w:t>
      </w:r>
      <w:r w:rsidRPr="006067B0">
        <w:rPr>
          <w:rStyle w:val="StyleUnderline"/>
          <w:highlight w:val="cyan"/>
        </w:rPr>
        <w:t>the president</w:t>
      </w:r>
      <w:r w:rsidRPr="00DE73E1">
        <w:rPr>
          <w:rStyle w:val="StyleUnderline"/>
        </w:rPr>
        <w:t xml:space="preserve"> to </w:t>
      </w:r>
      <w:r w:rsidRPr="00DE73E1">
        <w:rPr>
          <w:rStyle w:val="Emphasis"/>
        </w:rPr>
        <w:t>set agendas</w:t>
      </w:r>
      <w:r>
        <w:t xml:space="preserve"> in given policy areas...” (1984, 23). Third, </w:t>
      </w:r>
      <w:r w:rsidRPr="00DE73E1">
        <w:rPr>
          <w:rStyle w:val="StyleUnderline"/>
        </w:rPr>
        <w:t xml:space="preserve">these proposals </w:t>
      </w:r>
      <w:r w:rsidRPr="006067B0">
        <w:rPr>
          <w:rStyle w:val="StyleUnderline"/>
          <w:highlight w:val="cyan"/>
        </w:rPr>
        <w:t xml:space="preserve">provide </w:t>
      </w:r>
      <w:r w:rsidRPr="006067B0">
        <w:rPr>
          <w:rStyle w:val="Emphasis"/>
          <w:highlight w:val="cyan"/>
        </w:rPr>
        <w:t>cues to legislators</w:t>
      </w:r>
      <w:r w:rsidRPr="006067B0">
        <w:rPr>
          <w:highlight w:val="cyan"/>
        </w:rPr>
        <w:t xml:space="preserve"> </w:t>
      </w:r>
      <w:r w:rsidRPr="006067B0">
        <w:rPr>
          <w:rStyle w:val="StyleUnderline"/>
          <w:highlight w:val="cyan"/>
        </w:rPr>
        <w:t>about</w:t>
      </w:r>
      <w:r w:rsidRPr="00DE73E1">
        <w:rPr>
          <w:rStyle w:val="StyleUnderline"/>
        </w:rPr>
        <w:t xml:space="preserve"> which </w:t>
      </w:r>
      <w:r w:rsidRPr="006067B0">
        <w:rPr>
          <w:rStyle w:val="StyleUnderline"/>
          <w:highlight w:val="cyan"/>
        </w:rPr>
        <w:t xml:space="preserve">issues they can </w:t>
      </w:r>
      <w:r w:rsidRPr="006067B0">
        <w:rPr>
          <w:rStyle w:val="Emphasis"/>
          <w:highlight w:val="cyan"/>
        </w:rPr>
        <w:t xml:space="preserve">successfully </w:t>
      </w:r>
      <w:r w:rsidRPr="00D81E75">
        <w:rPr>
          <w:rStyle w:val="Emphasis"/>
          <w:highlight w:val="cyan"/>
        </w:rPr>
        <w:t>politicize</w:t>
      </w:r>
      <w:r w:rsidRPr="00D81E75">
        <w:rPr>
          <w:rStyle w:val="StyleUnderline"/>
          <w:highlight w:val="cyan"/>
        </w:rPr>
        <w:t xml:space="preserve"> by opposing or supporting the president’s</w:t>
      </w:r>
      <w:r w:rsidRPr="00DE73E1">
        <w:rPr>
          <w:rStyle w:val="StyleUnderline"/>
        </w:rPr>
        <w:t xml:space="preserve"> policy </w:t>
      </w:r>
      <w:r w:rsidRPr="00D81E75">
        <w:rPr>
          <w:rStyle w:val="StyleUnderline"/>
          <w:highlight w:val="cyan"/>
        </w:rPr>
        <w:t>ideas</w:t>
      </w:r>
      <w:r>
        <w:t xml:space="preserve"> (Lee 2009).</w:t>
      </w:r>
    </w:p>
    <w:p w:rsidR="00BC6367" w:rsidRDefault="00BC6367" w:rsidP="00BC6367">
      <w:r>
        <w:t xml:space="preserve">As </w:t>
      </w:r>
      <w:r w:rsidRPr="00D81E75">
        <w:rPr>
          <w:rStyle w:val="StyleUnderline"/>
          <w:highlight w:val="cyan"/>
        </w:rPr>
        <w:t>the president’s program</w:t>
      </w:r>
      <w:r>
        <w:t xml:space="preserve"> heavily influences legislative attention and the level of partisanship within Congress, it </w:t>
      </w:r>
      <w:r w:rsidRPr="00D81E75">
        <w:rPr>
          <w:rStyle w:val="StyleUnderline"/>
          <w:highlight w:val="cyan"/>
        </w:rPr>
        <w:t>is</w:t>
      </w:r>
      <w:r>
        <w:t xml:space="preserve"> also </w:t>
      </w:r>
      <w:r w:rsidRPr="00D81E75">
        <w:rPr>
          <w:rStyle w:val="Emphasis"/>
          <w:highlight w:val="cyan"/>
        </w:rPr>
        <w:t>crucial</w:t>
      </w:r>
      <w:r w:rsidRPr="00D81E75">
        <w:rPr>
          <w:highlight w:val="cyan"/>
        </w:rPr>
        <w:t xml:space="preserve"> </w:t>
      </w:r>
      <w:r w:rsidRPr="00D81E75">
        <w:rPr>
          <w:rStyle w:val="StyleUnderline"/>
          <w:highlight w:val="cyan"/>
        </w:rPr>
        <w:t>to</w:t>
      </w:r>
      <w:r w:rsidRPr="00DE73E1">
        <w:rPr>
          <w:rStyle w:val="StyleUnderline"/>
        </w:rPr>
        <w:t xml:space="preserve"> understanding </w:t>
      </w:r>
      <w:r w:rsidRPr="00D81E75">
        <w:rPr>
          <w:rStyle w:val="StyleUnderline"/>
          <w:highlight w:val="cyan"/>
        </w:rPr>
        <w:t>the broader policymaking process</w:t>
      </w:r>
      <w:r>
        <w:t>. To that end, we examine why presidents select some issues to promote in their legislative agenda and not others.</w:t>
      </w:r>
    </w:p>
    <w:p w:rsidR="00BC6367" w:rsidRDefault="00BC6367" w:rsidP="00BC6367"/>
    <w:p w:rsidR="00BC6367" w:rsidRPr="00FB4121" w:rsidRDefault="00BC6367" w:rsidP="00BC6367"/>
    <w:p w:rsidR="00BC6367" w:rsidRDefault="00BC6367" w:rsidP="00BC6367">
      <w:pPr>
        <w:pStyle w:val="Heading3"/>
      </w:pPr>
      <w:r>
        <w:t>PC Key---Trump Specific</w:t>
      </w:r>
    </w:p>
    <w:p w:rsidR="00BC6367" w:rsidRDefault="00BC6367" w:rsidP="00BC6367">
      <w:pPr>
        <w:pStyle w:val="Heading4"/>
      </w:pPr>
      <w:r>
        <w:t xml:space="preserve">Trump PC’s </w:t>
      </w:r>
      <w:r w:rsidRPr="000D0807">
        <w:rPr>
          <w:u w:val="single"/>
        </w:rPr>
        <w:t>real</w:t>
      </w:r>
      <w:r>
        <w:t xml:space="preserve"> and </w:t>
      </w:r>
      <w:r w:rsidRPr="000D0807">
        <w:rPr>
          <w:u w:val="single"/>
        </w:rPr>
        <w:t>key to the agenda</w:t>
      </w:r>
      <w:r>
        <w:t>:</w:t>
      </w:r>
    </w:p>
    <w:p w:rsidR="00BC6367" w:rsidRDefault="00BC6367" w:rsidP="00BC6367">
      <w:pPr>
        <w:pStyle w:val="Heading4"/>
      </w:pPr>
      <w:r w:rsidRPr="00C51F91">
        <w:rPr>
          <w:u w:val="single"/>
        </w:rPr>
        <w:t>Empirics</w:t>
      </w:r>
      <w:r>
        <w:t>---</w:t>
      </w:r>
      <w:r w:rsidRPr="00325C68">
        <w:rPr>
          <w:u w:val="single"/>
        </w:rPr>
        <w:t>especially</w:t>
      </w:r>
      <w:r>
        <w:t xml:space="preserve"> the first year</w:t>
      </w:r>
    </w:p>
    <w:p w:rsidR="00BC6367" w:rsidRDefault="00BC6367" w:rsidP="00BC6367">
      <w:r>
        <w:t>---Key bridge to house leadership, solves gridlock, enables active lobbying – strong ties with Congress key</w:t>
      </w:r>
    </w:p>
    <w:p w:rsidR="00BC6367" w:rsidRDefault="00BC6367" w:rsidP="00BC6367">
      <w:r>
        <w:t>---Neither gridlock nor easy majority inevitable</w:t>
      </w:r>
    </w:p>
    <w:p w:rsidR="00BC6367" w:rsidRDefault="00BC6367" w:rsidP="00BC6367">
      <w:pPr>
        <w:tabs>
          <w:tab w:val="left" w:pos="7808"/>
        </w:tabs>
      </w:pPr>
      <w:r w:rsidRPr="00D10355">
        <w:rPr>
          <w:rStyle w:val="Style13ptBold"/>
        </w:rPr>
        <w:t xml:space="preserve">O’Neill, </w:t>
      </w:r>
      <w:r>
        <w:rPr>
          <w:rStyle w:val="Style13ptBold"/>
        </w:rPr>
        <w:t>16</w:t>
      </w:r>
      <w:r>
        <w:t xml:space="preserve"> – Kevin O’Neill, co-chair of legislative practice, and L. Charles Landgraf, law partner, 11-9-2016, “The Policy Choices, Challenges, and Consequences of an Outsider in the White House: What You Need to Know After the 2016 Election”, Arnold &amp; Porter LLP, http://www.arnoldporter.com/en/~/media/files/perspectives/publications/2016/11/postelection-analysis-2016-trump.pdf</w:t>
      </w:r>
    </w:p>
    <w:p w:rsidR="00BC6367" w:rsidRDefault="00BC6367" w:rsidP="00BC6367">
      <w:pPr>
        <w:tabs>
          <w:tab w:val="left" w:pos="7808"/>
        </w:tabs>
      </w:pPr>
    </w:p>
    <w:p w:rsidR="00BC6367" w:rsidRDefault="00BC6367" w:rsidP="00BC6367">
      <w:pPr>
        <w:tabs>
          <w:tab w:val="left" w:pos="7808"/>
        </w:tabs>
      </w:pPr>
      <w:r w:rsidRPr="00325C68">
        <w:rPr>
          <w:rStyle w:val="StyleUnderline"/>
        </w:rPr>
        <w:t>The next two years will be</w:t>
      </w:r>
      <w:r>
        <w:t xml:space="preserve"> a </w:t>
      </w:r>
      <w:r w:rsidRPr="00325C68">
        <w:rPr>
          <w:rStyle w:val="Emphasis"/>
        </w:rPr>
        <w:t>frenetic</w:t>
      </w:r>
      <w:r>
        <w:t xml:space="preserve"> period </w:t>
      </w:r>
      <w:r w:rsidRPr="00325C68">
        <w:rPr>
          <w:rStyle w:val="StyleUnderline"/>
        </w:rPr>
        <w:t xml:space="preserve">in Washington but </w:t>
      </w:r>
      <w:r w:rsidRPr="005B47E6">
        <w:rPr>
          <w:rStyle w:val="StyleUnderline"/>
          <w:highlight w:val="cyan"/>
        </w:rPr>
        <w:t xml:space="preserve">it </w:t>
      </w:r>
      <w:r w:rsidRPr="005B47E6">
        <w:rPr>
          <w:rStyle w:val="Emphasis"/>
          <w:highlight w:val="cyan"/>
        </w:rPr>
        <w:t>remains to be seen</w:t>
      </w:r>
      <w:r w:rsidRPr="005B47E6">
        <w:rPr>
          <w:rStyle w:val="StyleUnderline"/>
          <w:highlight w:val="cyan"/>
        </w:rPr>
        <w:t xml:space="preserve"> if it will be</w:t>
      </w:r>
      <w:r w:rsidRPr="005B47E6">
        <w:rPr>
          <w:rStyle w:val="StyleUnderline"/>
        </w:rPr>
        <w:t xml:space="preserve"> one of </w:t>
      </w:r>
      <w:r w:rsidRPr="005B47E6">
        <w:rPr>
          <w:rStyle w:val="Emphasis"/>
          <w:highlight w:val="cyan"/>
        </w:rPr>
        <w:t>legislative accomplishment or logjam</w:t>
      </w:r>
      <w:r>
        <w:t xml:space="preserve">. One-party rule would normally suggest a peak period of legislative and regulatory action, but </w:t>
      </w:r>
      <w:r w:rsidRPr="005B47E6">
        <w:rPr>
          <w:rStyle w:val="StyleUnderline"/>
          <w:highlight w:val="cyan"/>
        </w:rPr>
        <w:t>the</w:t>
      </w:r>
      <w:r w:rsidRPr="00325C68">
        <w:rPr>
          <w:rStyle w:val="StyleUnderline"/>
        </w:rPr>
        <w:t xml:space="preserve"> odd </w:t>
      </w:r>
      <w:r w:rsidRPr="005B47E6">
        <w:rPr>
          <w:rStyle w:val="StyleUnderline"/>
          <w:highlight w:val="cyan"/>
        </w:rPr>
        <w:t>dynamic between</w:t>
      </w:r>
      <w:r>
        <w:t xml:space="preserve"> the </w:t>
      </w:r>
      <w:r w:rsidRPr="005B47E6">
        <w:rPr>
          <w:rStyle w:val="StyleUnderline"/>
          <w:highlight w:val="cyan"/>
        </w:rPr>
        <w:t>President</w:t>
      </w:r>
      <w:r>
        <w:t xml:space="preserve">-elect </w:t>
      </w:r>
      <w:r w:rsidRPr="005B47E6">
        <w:rPr>
          <w:rStyle w:val="StyleUnderline"/>
          <w:highlight w:val="cyan"/>
        </w:rPr>
        <w:t>and</w:t>
      </w:r>
      <w:r>
        <w:t xml:space="preserve"> his </w:t>
      </w:r>
      <w:r w:rsidRPr="00325C68">
        <w:rPr>
          <w:rStyle w:val="StyleUnderline"/>
        </w:rPr>
        <w:t xml:space="preserve">majority in </w:t>
      </w:r>
      <w:r w:rsidRPr="005B47E6">
        <w:rPr>
          <w:rStyle w:val="StyleUnderline"/>
          <w:highlight w:val="cyan"/>
        </w:rPr>
        <w:t>Congress suggest</w:t>
      </w:r>
      <w:r w:rsidRPr="00325C68">
        <w:rPr>
          <w:rStyle w:val="StyleUnderline"/>
        </w:rPr>
        <w:t xml:space="preserve"> we will see</w:t>
      </w:r>
      <w:r>
        <w:t xml:space="preserve"> something </w:t>
      </w:r>
      <w:r w:rsidRPr="005B47E6">
        <w:rPr>
          <w:rStyle w:val="Emphasis"/>
          <w:highlight w:val="cyan"/>
        </w:rPr>
        <w:t>less than peak productivity</w:t>
      </w:r>
      <w:r>
        <w:t xml:space="preserve"> in the next two years. </w:t>
      </w:r>
      <w:r w:rsidRPr="005B47E6">
        <w:rPr>
          <w:rStyle w:val="StyleUnderline"/>
          <w:highlight w:val="cyan"/>
        </w:rPr>
        <w:t>While there is</w:t>
      </w:r>
      <w:r w:rsidRPr="00325C68">
        <w:rPr>
          <w:rStyle w:val="StyleUnderline"/>
        </w:rPr>
        <w:t xml:space="preserve"> a </w:t>
      </w:r>
      <w:r w:rsidRPr="005B47E6">
        <w:rPr>
          <w:rStyle w:val="StyleUnderline"/>
          <w:highlight w:val="cyan"/>
        </w:rPr>
        <w:t>pent-up demand for</w:t>
      </w:r>
      <w:r w:rsidRPr="00325C68">
        <w:rPr>
          <w:rStyle w:val="StyleUnderline"/>
        </w:rPr>
        <w:t xml:space="preserve"> major </w:t>
      </w:r>
      <w:r w:rsidRPr="005B47E6">
        <w:rPr>
          <w:rStyle w:val="StyleUnderline"/>
          <w:highlight w:val="cyan"/>
        </w:rPr>
        <w:t>legislative action</w:t>
      </w:r>
      <w:r>
        <w:t xml:space="preserve"> on a range of issues, </w:t>
      </w:r>
      <w:r w:rsidRPr="005B47E6">
        <w:rPr>
          <w:rStyle w:val="StyleUnderline"/>
          <w:highlight w:val="cyan"/>
        </w:rPr>
        <w:t xml:space="preserve">the </w:t>
      </w:r>
      <w:r w:rsidRPr="005B47E6">
        <w:rPr>
          <w:rStyle w:val="Emphasis"/>
          <w:highlight w:val="cyan"/>
        </w:rPr>
        <w:t>gulf</w:t>
      </w:r>
      <w:r w:rsidRPr="005B47E6">
        <w:rPr>
          <w:rStyle w:val="StyleUnderline"/>
          <w:highlight w:val="cyan"/>
        </w:rPr>
        <w:t xml:space="preserve"> between</w:t>
      </w:r>
      <w:r>
        <w:t xml:space="preserve"> President-elect </w:t>
      </w:r>
      <w:r w:rsidRPr="005B47E6">
        <w:rPr>
          <w:rStyle w:val="StyleUnderline"/>
          <w:highlight w:val="cyan"/>
        </w:rPr>
        <w:t>Trump and</w:t>
      </w:r>
      <w:r>
        <w:t xml:space="preserve"> his </w:t>
      </w:r>
      <w:r w:rsidRPr="00325C68">
        <w:rPr>
          <w:rStyle w:val="StyleUnderline"/>
        </w:rPr>
        <w:t xml:space="preserve">party’s </w:t>
      </w:r>
      <w:r w:rsidRPr="005B47E6">
        <w:rPr>
          <w:rStyle w:val="StyleUnderline"/>
          <w:highlight w:val="cyan"/>
        </w:rPr>
        <w:t xml:space="preserve">leadership </w:t>
      </w:r>
      <w:r w:rsidRPr="005B47E6">
        <w:rPr>
          <w:rStyle w:val="Emphasis"/>
          <w:highlight w:val="cyan"/>
        </w:rPr>
        <w:t>must be bridged to maximize success</w:t>
      </w:r>
      <w:r w:rsidRPr="00325C68">
        <w:rPr>
          <w:rStyle w:val="StyleUnderline"/>
        </w:rPr>
        <w:t xml:space="preserve"> in the next two years</w:t>
      </w:r>
      <w:r>
        <w:t>.</w:t>
      </w:r>
    </w:p>
    <w:p w:rsidR="00BC6367" w:rsidRDefault="00BC6367" w:rsidP="00BC6367">
      <w:r w:rsidRPr="005B47E6">
        <w:rPr>
          <w:rStyle w:val="StyleUnderline"/>
          <w:highlight w:val="cyan"/>
        </w:rPr>
        <w:t xml:space="preserve">The </w:t>
      </w:r>
      <w:r w:rsidRPr="005B47E6">
        <w:rPr>
          <w:rStyle w:val="Emphasis"/>
          <w:highlight w:val="cyan"/>
        </w:rPr>
        <w:t>first year</w:t>
      </w:r>
      <w:r>
        <w:t xml:space="preserve"> of a new Presidency </w:t>
      </w:r>
      <w:r w:rsidRPr="005B47E6">
        <w:rPr>
          <w:rStyle w:val="StyleUnderline"/>
          <w:highlight w:val="cyan"/>
        </w:rPr>
        <w:t>is typically</w:t>
      </w:r>
      <w:r>
        <w:t xml:space="preserve"> a period of </w:t>
      </w:r>
      <w:r w:rsidRPr="005B47E6">
        <w:rPr>
          <w:rStyle w:val="StyleUnderline"/>
          <w:highlight w:val="cyan"/>
        </w:rPr>
        <w:t>peak</w:t>
      </w:r>
      <w:r w:rsidRPr="00325C68">
        <w:rPr>
          <w:rStyle w:val="StyleUnderline"/>
        </w:rPr>
        <w:t xml:space="preserve"> legislative activity, </w:t>
      </w:r>
      <w:r w:rsidRPr="005B47E6">
        <w:rPr>
          <w:rStyle w:val="StyleUnderline"/>
          <w:highlight w:val="cyan"/>
        </w:rPr>
        <w:t>as the</w:t>
      </w:r>
      <w:r w:rsidRPr="00325C68">
        <w:rPr>
          <w:rStyle w:val="StyleUnderline"/>
        </w:rPr>
        <w:t xml:space="preserve"> new </w:t>
      </w:r>
      <w:r w:rsidRPr="005B47E6">
        <w:rPr>
          <w:rStyle w:val="StyleUnderline"/>
          <w:highlight w:val="cyan"/>
        </w:rPr>
        <w:t>Pres</w:t>
      </w:r>
      <w:r w:rsidRPr="00325C68">
        <w:rPr>
          <w:rStyle w:val="StyleUnderline"/>
        </w:rPr>
        <w:t xml:space="preserve">ident </w:t>
      </w:r>
      <w:r w:rsidRPr="005B47E6">
        <w:rPr>
          <w:rStyle w:val="Emphasis"/>
          <w:highlight w:val="cyan"/>
        </w:rPr>
        <w:t>seeks</w:t>
      </w:r>
      <w:r w:rsidRPr="00325C68">
        <w:rPr>
          <w:rStyle w:val="Emphasis"/>
        </w:rPr>
        <w:t xml:space="preserve"> to implement </w:t>
      </w:r>
      <w:r w:rsidRPr="005B47E6">
        <w:rPr>
          <w:rStyle w:val="Emphasis"/>
          <w:highlight w:val="cyan"/>
        </w:rPr>
        <w:t>a new agenda</w:t>
      </w:r>
      <w:r w:rsidRPr="005B47E6">
        <w:rPr>
          <w:rStyle w:val="StyleUnderline"/>
          <w:highlight w:val="cyan"/>
        </w:rPr>
        <w:t xml:space="preserve"> and to </w:t>
      </w:r>
      <w:r w:rsidRPr="005B47E6">
        <w:rPr>
          <w:rStyle w:val="Emphasis"/>
          <w:highlight w:val="cyan"/>
        </w:rPr>
        <w:t>spend</w:t>
      </w:r>
      <w:r w:rsidRPr="00325C68">
        <w:rPr>
          <w:rStyle w:val="Emphasis"/>
        </w:rPr>
        <w:t xml:space="preserve"> the</w:t>
      </w:r>
      <w:r w:rsidRPr="00325C68">
        <w:rPr>
          <w:rStyle w:val="StyleUnderline"/>
        </w:rPr>
        <w:t xml:space="preserve"> </w:t>
      </w:r>
      <w:r w:rsidRPr="005B47E6">
        <w:rPr>
          <w:rStyle w:val="Emphasis"/>
          <w:highlight w:val="cyan"/>
        </w:rPr>
        <w:t>p</w:t>
      </w:r>
      <w:r w:rsidRPr="00325C68">
        <w:rPr>
          <w:rStyle w:val="StyleUnderline"/>
        </w:rPr>
        <w:t xml:space="preserve">olitical </w:t>
      </w:r>
      <w:r w:rsidRPr="005B47E6">
        <w:rPr>
          <w:rStyle w:val="Emphasis"/>
          <w:highlight w:val="cyan"/>
        </w:rPr>
        <w:t>c</w:t>
      </w:r>
      <w:r w:rsidRPr="00325C68">
        <w:rPr>
          <w:rStyle w:val="StyleUnderline"/>
        </w:rPr>
        <w:t xml:space="preserve">apital </w:t>
      </w:r>
      <w:r w:rsidRPr="005B47E6">
        <w:rPr>
          <w:rStyle w:val="Emphasis"/>
          <w:highlight w:val="cyan"/>
        </w:rPr>
        <w:t>built up</w:t>
      </w:r>
      <w:r w:rsidRPr="00325C68">
        <w:rPr>
          <w:rStyle w:val="Emphasis"/>
        </w:rPr>
        <w:t xml:space="preserve"> in </w:t>
      </w:r>
      <w:r w:rsidRPr="005B47E6">
        <w:rPr>
          <w:rStyle w:val="Emphasis"/>
          <w:highlight w:val="cyan"/>
        </w:rPr>
        <w:t>winning office</w:t>
      </w:r>
      <w:r>
        <w:t xml:space="preserve">. </w:t>
      </w:r>
      <w:r w:rsidRPr="005B47E6">
        <w:rPr>
          <w:rStyle w:val="StyleUnderline"/>
          <w:highlight w:val="cyan"/>
        </w:rPr>
        <w:t>The majority of</w:t>
      </w:r>
      <w:r>
        <w:t xml:space="preserve"> President </w:t>
      </w:r>
      <w:r w:rsidRPr="005B47E6">
        <w:rPr>
          <w:rStyle w:val="StyleUnderline"/>
          <w:highlight w:val="cyan"/>
        </w:rPr>
        <w:t>Obama’s</w:t>
      </w:r>
      <w:r>
        <w:t xml:space="preserve"> most </w:t>
      </w:r>
      <w:r w:rsidRPr="00325C68">
        <w:rPr>
          <w:rStyle w:val="StyleUnderline"/>
        </w:rPr>
        <w:t xml:space="preserve">significant legislative </w:t>
      </w:r>
      <w:r w:rsidRPr="005B47E6">
        <w:rPr>
          <w:rStyle w:val="StyleUnderline"/>
          <w:highlight w:val="cyan"/>
        </w:rPr>
        <w:t>accomplishments</w:t>
      </w:r>
      <w:r>
        <w:t xml:space="preserve"> - the economic </w:t>
      </w:r>
      <w:r w:rsidRPr="005B47E6">
        <w:rPr>
          <w:rStyle w:val="StyleUnderline"/>
          <w:highlight w:val="cyan"/>
        </w:rPr>
        <w:t>stimulus</w:t>
      </w:r>
      <w:r>
        <w:t xml:space="preserve"> package, </w:t>
      </w:r>
      <w:r w:rsidRPr="005B47E6">
        <w:rPr>
          <w:rStyle w:val="StyleUnderline"/>
          <w:highlight w:val="cyan"/>
        </w:rPr>
        <w:t>Dodd-Frank</w:t>
      </w:r>
      <w:r>
        <w:t xml:space="preserve">, the </w:t>
      </w:r>
      <w:r w:rsidRPr="005B47E6">
        <w:rPr>
          <w:rStyle w:val="Emphasis"/>
          <w:highlight w:val="cyan"/>
        </w:rPr>
        <w:t>A</w:t>
      </w:r>
      <w:r>
        <w:t xml:space="preserve">ffordable </w:t>
      </w:r>
      <w:r w:rsidRPr="005B47E6">
        <w:rPr>
          <w:rStyle w:val="Emphasis"/>
          <w:highlight w:val="cyan"/>
        </w:rPr>
        <w:t>C</w:t>
      </w:r>
      <w:r>
        <w:t xml:space="preserve">are </w:t>
      </w:r>
      <w:r w:rsidRPr="005B47E6">
        <w:rPr>
          <w:rStyle w:val="Emphasis"/>
          <w:highlight w:val="cyan"/>
        </w:rPr>
        <w:t>A</w:t>
      </w:r>
      <w:r>
        <w:t xml:space="preserve">ct, the </w:t>
      </w:r>
      <w:r w:rsidRPr="00325C68">
        <w:rPr>
          <w:rStyle w:val="StyleUnderline"/>
        </w:rPr>
        <w:t>Lilly Ledbetter</w:t>
      </w:r>
      <w:r>
        <w:t xml:space="preserve"> Fair Pay Act, Iran </w:t>
      </w:r>
      <w:r w:rsidRPr="005B47E6">
        <w:rPr>
          <w:rStyle w:val="StyleUnderline"/>
          <w:highlight w:val="cyan"/>
        </w:rPr>
        <w:t>sanctions</w:t>
      </w:r>
      <w:r w:rsidRPr="00325C68">
        <w:rPr>
          <w:rStyle w:val="StyleUnderline"/>
        </w:rPr>
        <w:t>, sentencing reform, school nutrition</w:t>
      </w:r>
      <w:r>
        <w:t xml:space="preserve"> policy - </w:t>
      </w:r>
      <w:r w:rsidRPr="005B47E6">
        <w:rPr>
          <w:rStyle w:val="StyleUnderline"/>
          <w:highlight w:val="cyan"/>
        </w:rPr>
        <w:t xml:space="preserve">were </w:t>
      </w:r>
      <w:r w:rsidRPr="005B47E6">
        <w:rPr>
          <w:rStyle w:val="Emphasis"/>
          <w:highlight w:val="cyan"/>
        </w:rPr>
        <w:t>all</w:t>
      </w:r>
      <w:r w:rsidRPr="00325C68">
        <w:rPr>
          <w:rStyle w:val="Emphasis"/>
        </w:rPr>
        <w:t xml:space="preserve"> notched in </w:t>
      </w:r>
      <w:r w:rsidRPr="005B47E6">
        <w:rPr>
          <w:rStyle w:val="Emphasis"/>
          <w:highlight w:val="cyan"/>
        </w:rPr>
        <w:t>the first two years</w:t>
      </w:r>
      <w:r>
        <w:t xml:space="preserve"> of his first term </w:t>
      </w:r>
      <w:r w:rsidRPr="00325C68">
        <w:rPr>
          <w:rStyle w:val="StyleUnderline"/>
        </w:rPr>
        <w:t>when his party had complete control of Congress</w:t>
      </w:r>
      <w:r>
        <w:t xml:space="preserve"> (and a stronger Senate majority). </w:t>
      </w:r>
      <w:r w:rsidRPr="00DD7B36">
        <w:rPr>
          <w:rStyle w:val="StyleUnderline"/>
          <w:highlight w:val="cyan"/>
        </w:rPr>
        <w:t>If</w:t>
      </w:r>
      <w:r>
        <w:t xml:space="preserve"> President-elect </w:t>
      </w:r>
      <w:r w:rsidRPr="00DD7B36">
        <w:rPr>
          <w:rStyle w:val="StyleUnderline"/>
          <w:highlight w:val="cyan"/>
        </w:rPr>
        <w:t>Trump</w:t>
      </w:r>
      <w:r w:rsidRPr="00325C68">
        <w:rPr>
          <w:rStyle w:val="StyleUnderline"/>
        </w:rPr>
        <w:t xml:space="preserve"> follows that model and </w:t>
      </w:r>
      <w:r w:rsidRPr="00DD7B36">
        <w:rPr>
          <w:rStyle w:val="Emphasis"/>
          <w:highlight w:val="cyan"/>
        </w:rPr>
        <w:t>forges strong congressional ties</w:t>
      </w:r>
      <w:r w:rsidRPr="00DD7B36">
        <w:rPr>
          <w:rStyle w:val="StyleUnderline"/>
          <w:highlight w:val="cyan"/>
        </w:rPr>
        <w:t>, he may enjoy</w:t>
      </w:r>
      <w:r>
        <w:t xml:space="preserve"> a similarly </w:t>
      </w:r>
      <w:r w:rsidRPr="00325C68">
        <w:rPr>
          <w:rStyle w:val="StyleUnderline"/>
        </w:rPr>
        <w:t>comprehensive</w:t>
      </w:r>
      <w:r>
        <w:t xml:space="preserve"> set of </w:t>
      </w:r>
      <w:r w:rsidRPr="00DD7B36">
        <w:rPr>
          <w:rStyle w:val="StyleUnderline"/>
          <w:highlight w:val="cyan"/>
        </w:rPr>
        <w:t>accomplishments</w:t>
      </w:r>
      <w:r>
        <w:t>, most of which will be targeted at dismantling the accomplishments of President Obama.</w:t>
      </w:r>
    </w:p>
    <w:p w:rsidR="00BC6367" w:rsidRDefault="00BC6367" w:rsidP="00BC6367">
      <w:r>
        <w:t xml:space="preserve">Whether one supports or opposes specific policy initiatives of the new administration, </w:t>
      </w:r>
      <w:r w:rsidRPr="00DD7B36">
        <w:rPr>
          <w:rStyle w:val="StyleUnderline"/>
          <w:highlight w:val="cyan"/>
        </w:rPr>
        <w:t>the next</w:t>
      </w:r>
      <w:r w:rsidRPr="000529AB">
        <w:rPr>
          <w:rStyle w:val="StyleUnderline"/>
        </w:rPr>
        <w:t xml:space="preserve"> two </w:t>
      </w:r>
      <w:r w:rsidRPr="00DD7B36">
        <w:rPr>
          <w:rStyle w:val="StyleUnderline"/>
          <w:highlight w:val="cyan"/>
        </w:rPr>
        <w:t>years will belong to</w:t>
      </w:r>
      <w:r w:rsidRPr="000529AB">
        <w:rPr>
          <w:rStyle w:val="StyleUnderline"/>
        </w:rPr>
        <w:t xml:space="preserve"> the </w:t>
      </w:r>
      <w:r w:rsidRPr="00DD7B36">
        <w:rPr>
          <w:rStyle w:val="StyleUnderline"/>
          <w:highlight w:val="cyan"/>
        </w:rPr>
        <w:t xml:space="preserve">players who </w:t>
      </w:r>
      <w:r w:rsidRPr="00DD7B36">
        <w:rPr>
          <w:rStyle w:val="Emphasis"/>
          <w:highlight w:val="cyan"/>
        </w:rPr>
        <w:t>engage</w:t>
      </w:r>
      <w:r w:rsidRPr="000529AB">
        <w:rPr>
          <w:rStyle w:val="Emphasis"/>
        </w:rPr>
        <w:t xml:space="preserve"> in </w:t>
      </w:r>
      <w:r w:rsidRPr="00DD7B36">
        <w:rPr>
          <w:rStyle w:val="Emphasis"/>
          <w:highlight w:val="cyan"/>
        </w:rPr>
        <w:t>the policy conversation</w:t>
      </w:r>
      <w:r w:rsidRPr="000529AB">
        <w:rPr>
          <w:rStyle w:val="Emphasis"/>
        </w:rPr>
        <w:t xml:space="preserve"> instead of watching from the sidelines</w:t>
      </w:r>
      <w:r>
        <w:t>. The first two years of the Trump Administration will see the federal government sailing in previously unchartered waters on many issues. Public policy problems increasingly defy easy categorization as purely legislative or executive branch issues. More and more, the business community confronts complex, multifaceted public policy challenges that encompass Congress, multiple federal agencies, and even legal action in the courts.</w:t>
      </w:r>
    </w:p>
    <w:p w:rsidR="00BC6367" w:rsidRDefault="00BC6367" w:rsidP="00BC6367"/>
    <w:p w:rsidR="00BC6367" w:rsidRDefault="00BC6367" w:rsidP="00BC6367">
      <w:pPr>
        <w:pStyle w:val="Heading4"/>
      </w:pPr>
      <w:r>
        <w:t xml:space="preserve">It </w:t>
      </w:r>
      <w:r w:rsidRPr="00C013FD">
        <w:rPr>
          <w:u w:val="single"/>
        </w:rPr>
        <w:t>shapes agenda</w:t>
      </w:r>
      <w:r>
        <w:t xml:space="preserve"> through </w:t>
      </w:r>
      <w:r w:rsidRPr="00C013FD">
        <w:rPr>
          <w:u w:val="single"/>
        </w:rPr>
        <w:t>public pressure</w:t>
      </w:r>
      <w:r>
        <w:t xml:space="preserve"> and </w:t>
      </w:r>
      <w:r w:rsidRPr="00DC14B9">
        <w:t xml:space="preserve">the </w:t>
      </w:r>
      <w:r w:rsidRPr="00C013FD">
        <w:rPr>
          <w:u w:val="single"/>
        </w:rPr>
        <w:t>news cycle</w:t>
      </w:r>
    </w:p>
    <w:p w:rsidR="00BC6367" w:rsidRDefault="00BC6367" w:rsidP="00BC6367">
      <w:pPr>
        <w:tabs>
          <w:tab w:val="left" w:pos="5132"/>
        </w:tabs>
      </w:pPr>
      <w:r w:rsidRPr="00C51F91">
        <w:rPr>
          <w:rStyle w:val="Style13ptBold"/>
        </w:rPr>
        <w:t xml:space="preserve">Catanese, </w:t>
      </w:r>
      <w:r>
        <w:rPr>
          <w:rStyle w:val="Style13ptBold"/>
        </w:rPr>
        <w:t>16</w:t>
      </w:r>
      <w:r>
        <w:t xml:space="preserve"> – David Catanese, Senior Politics Writer for U.S. News &amp; World Report, 12-8-2016, “With Rallies and Tweets, Trump Reshaping the Bully Pulpit”, http://www.usnews.com/news/the-run-2016/articles/2016-12-08/donald-trump-builds-a-new-bully-pulpit-with-rallies-tweets</w:t>
      </w:r>
    </w:p>
    <w:p w:rsidR="00BC6367" w:rsidRDefault="00BC6367" w:rsidP="00BC6367"/>
    <w:p w:rsidR="00BC6367" w:rsidRDefault="00BC6367" w:rsidP="00BC6367">
      <w:r>
        <w:t xml:space="preserve">Donald </w:t>
      </w:r>
      <w:r w:rsidRPr="008B6840">
        <w:rPr>
          <w:rStyle w:val="StyleUnderline"/>
          <w:highlight w:val="cyan"/>
        </w:rPr>
        <w:t>Trump</w:t>
      </w:r>
      <w:r w:rsidRPr="00C013FD">
        <w:rPr>
          <w:rStyle w:val="StyleUnderline"/>
        </w:rPr>
        <w:t xml:space="preserve"> is</w:t>
      </w:r>
      <w:r>
        <w:t xml:space="preserve"> still six weeks from his Inauguration Day, and yet he's </w:t>
      </w:r>
      <w:r w:rsidRPr="00C013FD">
        <w:rPr>
          <w:rStyle w:val="StyleUnderline"/>
        </w:rPr>
        <w:t>already signaling he</w:t>
      </w:r>
      <w:r w:rsidRPr="008B6840">
        <w:rPr>
          <w:rStyle w:val="StyleUnderline"/>
          <w:highlight w:val="cyan"/>
        </w:rPr>
        <w:t>'ll</w:t>
      </w:r>
      <w:r w:rsidRPr="00C013FD">
        <w:rPr>
          <w:rStyle w:val="StyleUnderline"/>
        </w:rPr>
        <w:t xml:space="preserve"> </w:t>
      </w:r>
      <w:r w:rsidRPr="008B6840">
        <w:rPr>
          <w:rStyle w:val="Emphasis"/>
          <w:highlight w:val="cyan"/>
        </w:rPr>
        <w:t>expand the</w:t>
      </w:r>
      <w:r w:rsidRPr="00C013FD">
        <w:rPr>
          <w:rStyle w:val="Emphasis"/>
        </w:rPr>
        <w:t xml:space="preserve"> presidential </w:t>
      </w:r>
      <w:r w:rsidRPr="008B6840">
        <w:rPr>
          <w:rStyle w:val="Emphasis"/>
          <w:highlight w:val="cyan"/>
        </w:rPr>
        <w:t>bully pulpit</w:t>
      </w:r>
      <w:r w:rsidRPr="00C013FD">
        <w:rPr>
          <w:rStyle w:val="StyleUnderline"/>
        </w:rPr>
        <w:t xml:space="preserve"> to bounds not seen before</w:t>
      </w:r>
      <w:r>
        <w:t xml:space="preserve">. </w:t>
      </w:r>
      <w:r w:rsidRPr="00C013FD">
        <w:rPr>
          <w:rStyle w:val="StyleUnderline"/>
        </w:rPr>
        <w:t>This week</w:t>
      </w:r>
      <w:r>
        <w:t xml:space="preserve"> alone, the president-elect is </w:t>
      </w:r>
      <w:r w:rsidRPr="00963507">
        <w:rPr>
          <w:rStyle w:val="StyleUnderline"/>
        </w:rPr>
        <w:t xml:space="preserve">holding </w:t>
      </w:r>
      <w:r w:rsidRPr="008B6840">
        <w:rPr>
          <w:rStyle w:val="StyleUnderline"/>
          <w:highlight w:val="cyan"/>
        </w:rPr>
        <w:t>rallies</w:t>
      </w:r>
      <w:r w:rsidRPr="00C013FD">
        <w:rPr>
          <w:rStyle w:val="StyleUnderline"/>
        </w:rPr>
        <w:t xml:space="preserve"> in three battleground states</w:t>
      </w:r>
      <w:r>
        <w:t xml:space="preserve"> – North Carolina, Iowa and Michigan – as part of his "Thank you" tour.</w:t>
      </w:r>
    </w:p>
    <w:p w:rsidR="00BC6367" w:rsidRDefault="00BC6367" w:rsidP="00BC6367">
      <w:r>
        <w:t xml:space="preserve">But these </w:t>
      </w:r>
      <w:r w:rsidRPr="00C013FD">
        <w:rPr>
          <w:rStyle w:val="StyleUnderline"/>
        </w:rPr>
        <w:t>rallies</w:t>
      </w:r>
      <w:r>
        <w:t xml:space="preserve"> – which look, sound and feel indistinguishable from his campaign events – </w:t>
      </w:r>
      <w:r w:rsidRPr="00C013FD">
        <w:rPr>
          <w:rStyle w:val="StyleUnderline"/>
        </w:rPr>
        <w:t>are about much more than</w:t>
      </w:r>
      <w:r>
        <w:t xml:space="preserve"> simply offering </w:t>
      </w:r>
      <w:r w:rsidRPr="00C013FD">
        <w:rPr>
          <w:rStyle w:val="StyleUnderline"/>
        </w:rPr>
        <w:t>thanks</w:t>
      </w:r>
      <w:r>
        <w:t xml:space="preserve">. </w:t>
      </w:r>
      <w:r w:rsidRPr="00C013FD">
        <w:rPr>
          <w:rStyle w:val="StyleUnderline"/>
        </w:rPr>
        <w:t>They appear purposefully designed to portray Trump as a perpetual victor</w:t>
      </w:r>
      <w:r>
        <w:t xml:space="preserve">. He's placed squarely </w:t>
      </w:r>
      <w:r w:rsidRPr="00C013FD">
        <w:rPr>
          <w:rStyle w:val="StyleUnderline"/>
        </w:rPr>
        <w:t>inside a reaffirming venue that's used</w:t>
      </w:r>
      <w:r>
        <w:t xml:space="preserve"> as a vehicle </w:t>
      </w:r>
      <w:r w:rsidRPr="00C013FD">
        <w:rPr>
          <w:rStyle w:val="StyleUnderline"/>
        </w:rPr>
        <w:t>to champion even the smallest of successes</w:t>
      </w:r>
      <w:r>
        <w:t xml:space="preserve">, and </w:t>
      </w:r>
      <w:r w:rsidRPr="00963507">
        <w:rPr>
          <w:rStyle w:val="StyleUnderline"/>
        </w:rPr>
        <w:t xml:space="preserve">to </w:t>
      </w:r>
      <w:r w:rsidRPr="008B6840">
        <w:rPr>
          <w:rStyle w:val="StyleUnderline"/>
          <w:highlight w:val="cyan"/>
        </w:rPr>
        <w:t>push</w:t>
      </w:r>
      <w:r w:rsidRPr="00C013FD">
        <w:rPr>
          <w:rStyle w:val="StyleUnderline"/>
        </w:rPr>
        <w:t xml:space="preserve"> and press </w:t>
      </w:r>
      <w:r w:rsidRPr="008B6840">
        <w:rPr>
          <w:rStyle w:val="StyleUnderline"/>
          <w:highlight w:val="cyan"/>
        </w:rPr>
        <w:t>forward his</w:t>
      </w:r>
      <w:r w:rsidRPr="00963507">
        <w:rPr>
          <w:rStyle w:val="StyleUnderline"/>
        </w:rPr>
        <w:t xml:space="preserve"> unconventional </w:t>
      </w:r>
      <w:r w:rsidRPr="008B6840">
        <w:rPr>
          <w:rStyle w:val="StyleUnderline"/>
          <w:highlight w:val="cyan"/>
        </w:rPr>
        <w:t>ideas</w:t>
      </w:r>
      <w:r>
        <w:t xml:space="preserve"> before adoring fans.</w:t>
      </w:r>
    </w:p>
    <w:p w:rsidR="00BC6367" w:rsidRDefault="00BC6367" w:rsidP="00BC6367">
      <w:r w:rsidRPr="008B6840">
        <w:rPr>
          <w:rStyle w:val="StyleUnderline"/>
          <w:highlight w:val="cyan"/>
        </w:rPr>
        <w:t>To</w:t>
      </w:r>
      <w:r>
        <w:t xml:space="preserve"> the </w:t>
      </w:r>
      <w:r w:rsidRPr="00963507">
        <w:rPr>
          <w:rStyle w:val="Emphasis"/>
        </w:rPr>
        <w:t xml:space="preserve">members of </w:t>
      </w:r>
      <w:r w:rsidRPr="008B6840">
        <w:rPr>
          <w:rStyle w:val="Emphasis"/>
          <w:highlight w:val="cyan"/>
        </w:rPr>
        <w:t>Congress</w:t>
      </w:r>
      <w:r>
        <w:t xml:space="preserve"> watching from their television screens and Twitter feeds on Capitol Hill, </w:t>
      </w:r>
      <w:r w:rsidRPr="008B6840">
        <w:rPr>
          <w:rStyle w:val="StyleUnderline"/>
          <w:highlight w:val="cyan"/>
        </w:rPr>
        <w:t xml:space="preserve">it's a </w:t>
      </w:r>
      <w:r w:rsidRPr="008B6840">
        <w:rPr>
          <w:rStyle w:val="Emphasis"/>
          <w:highlight w:val="cyan"/>
        </w:rPr>
        <w:t>constant</w:t>
      </w:r>
      <w:r w:rsidRPr="00C013FD">
        <w:rPr>
          <w:rStyle w:val="StyleUnderline"/>
        </w:rPr>
        <w:t xml:space="preserve"> and powerful </w:t>
      </w:r>
      <w:r w:rsidRPr="008B6840">
        <w:rPr>
          <w:rStyle w:val="Emphasis"/>
          <w:highlight w:val="cyan"/>
        </w:rPr>
        <w:t>reminder</w:t>
      </w:r>
      <w:r>
        <w:t xml:space="preserve"> </w:t>
      </w:r>
      <w:r w:rsidRPr="00C013FD">
        <w:rPr>
          <w:rStyle w:val="StyleUnderline"/>
        </w:rPr>
        <w:t xml:space="preserve">that </w:t>
      </w:r>
      <w:r w:rsidRPr="008B6840">
        <w:rPr>
          <w:rStyle w:val="StyleUnderline"/>
          <w:highlight w:val="cyan"/>
        </w:rPr>
        <w:t>the masses are with him</w:t>
      </w:r>
      <w:r w:rsidRPr="00C013FD">
        <w:rPr>
          <w:rStyle w:val="StyleUnderline"/>
        </w:rPr>
        <w:t xml:space="preserve">. And </w:t>
      </w:r>
      <w:r w:rsidRPr="008B6840">
        <w:rPr>
          <w:rStyle w:val="StyleUnderline"/>
          <w:highlight w:val="cyan"/>
        </w:rPr>
        <w:t>these</w:t>
      </w:r>
      <w:r w:rsidRPr="00C013FD">
        <w:rPr>
          <w:rStyle w:val="StyleUnderline"/>
        </w:rPr>
        <w:t xml:space="preserve"> events </w:t>
      </w:r>
      <w:r w:rsidRPr="00C80978">
        <w:rPr>
          <w:rStyle w:val="StyleUnderline"/>
          <w:highlight w:val="cyan"/>
        </w:rPr>
        <w:t>are</w:t>
      </w:r>
      <w:r>
        <w:t xml:space="preserve"> more </w:t>
      </w:r>
      <w:r w:rsidRPr="00963507">
        <w:rPr>
          <w:rStyle w:val="StyleUnderline"/>
        </w:rPr>
        <w:t>likely</w:t>
      </w:r>
      <w:r>
        <w:t xml:space="preserve"> than not to remain </w:t>
      </w:r>
      <w:r w:rsidRPr="008B6840">
        <w:rPr>
          <w:rStyle w:val="StyleUnderline"/>
          <w:highlight w:val="cyan"/>
        </w:rPr>
        <w:t xml:space="preserve">a </w:t>
      </w:r>
      <w:r w:rsidRPr="008B6840">
        <w:rPr>
          <w:rStyle w:val="Emphasis"/>
          <w:highlight w:val="cyan"/>
        </w:rPr>
        <w:t>permanent fixture</w:t>
      </w:r>
      <w:r w:rsidRPr="00C013FD">
        <w:rPr>
          <w:rStyle w:val="StyleUnderline"/>
        </w:rPr>
        <w:t xml:space="preserve"> of his presidency</w:t>
      </w:r>
      <w:r>
        <w:t>.</w:t>
      </w:r>
    </w:p>
    <w:p w:rsidR="00BC6367" w:rsidRDefault="00BC6367" w:rsidP="00BC6367">
      <w:r>
        <w:t xml:space="preserve">"What </w:t>
      </w:r>
      <w:r w:rsidRPr="008B6840">
        <w:rPr>
          <w:rStyle w:val="StyleUnderline"/>
          <w:highlight w:val="cyan"/>
        </w:rPr>
        <w:t>it</w:t>
      </w:r>
      <w:r>
        <w:t xml:space="preserve"> does is </w:t>
      </w:r>
      <w:r w:rsidRPr="008B6840">
        <w:rPr>
          <w:rStyle w:val="StyleUnderline"/>
          <w:highlight w:val="cyan"/>
        </w:rPr>
        <w:t>assist him</w:t>
      </w:r>
      <w:r w:rsidRPr="00C013FD">
        <w:rPr>
          <w:rStyle w:val="StyleUnderline"/>
        </w:rPr>
        <w:t xml:space="preserve"> with </w:t>
      </w:r>
      <w:r w:rsidRPr="008B6840">
        <w:rPr>
          <w:rStyle w:val="Emphasis"/>
          <w:highlight w:val="cyan"/>
        </w:rPr>
        <w:t>communicating</w:t>
      </w:r>
      <w:r w:rsidRPr="00963507">
        <w:rPr>
          <w:rStyle w:val="StyleUnderline"/>
        </w:rPr>
        <w:t xml:space="preserve"> and </w:t>
      </w:r>
      <w:r w:rsidRPr="00963507">
        <w:rPr>
          <w:rStyle w:val="Emphasis"/>
        </w:rPr>
        <w:t xml:space="preserve">laying out </w:t>
      </w:r>
      <w:r w:rsidRPr="008B6840">
        <w:rPr>
          <w:rStyle w:val="Emphasis"/>
          <w:highlight w:val="cyan"/>
        </w:rPr>
        <w:t>his agenda</w:t>
      </w:r>
      <w:r w:rsidRPr="008B6840">
        <w:rPr>
          <w:highlight w:val="cyan"/>
        </w:rPr>
        <w:t xml:space="preserve">. </w:t>
      </w:r>
      <w:r w:rsidRPr="008B6840">
        <w:rPr>
          <w:rStyle w:val="StyleUnderline"/>
          <w:highlight w:val="cyan"/>
        </w:rPr>
        <w:t xml:space="preserve">It helps </w:t>
      </w:r>
      <w:r w:rsidRPr="008B6840">
        <w:rPr>
          <w:rStyle w:val="Emphasis"/>
          <w:highlight w:val="cyan"/>
        </w:rPr>
        <w:t>build momentum</w:t>
      </w:r>
      <w:r w:rsidRPr="00C013FD">
        <w:rPr>
          <w:rStyle w:val="StyleUnderline"/>
        </w:rPr>
        <w:t xml:space="preserve"> for that agenda</w:t>
      </w:r>
      <w:r>
        <w:t xml:space="preserve">. </w:t>
      </w:r>
      <w:r w:rsidRPr="00C013FD">
        <w:rPr>
          <w:rStyle w:val="StyleUnderline"/>
        </w:rPr>
        <w:t>People are</w:t>
      </w:r>
      <w:r>
        <w:t xml:space="preserve"> just </w:t>
      </w:r>
      <w:r w:rsidRPr="00C013FD">
        <w:rPr>
          <w:rStyle w:val="StyleUnderline"/>
        </w:rPr>
        <w:t>loving these. He didn't win and go into hiding</w:t>
      </w:r>
      <w:r>
        <w:t>," says Rep. Marsha Blackburn of Tennessee, who serves on Trump's transition team. "</w:t>
      </w:r>
      <w:r w:rsidRPr="00C80978">
        <w:rPr>
          <w:rStyle w:val="StyleUnderline"/>
          <w:highlight w:val="cyan"/>
        </w:rPr>
        <w:t>It will</w:t>
      </w:r>
      <w:r w:rsidRPr="00C013FD">
        <w:rPr>
          <w:rStyle w:val="StyleUnderline"/>
        </w:rPr>
        <w:t xml:space="preserve"> help</w:t>
      </w:r>
      <w:r>
        <w:t xml:space="preserve"> to </w:t>
      </w:r>
      <w:r w:rsidRPr="008B6840">
        <w:rPr>
          <w:rStyle w:val="Emphasis"/>
          <w:highlight w:val="cyan"/>
        </w:rPr>
        <w:t>put</w:t>
      </w:r>
      <w:r>
        <w:t xml:space="preserve"> some </w:t>
      </w:r>
      <w:r w:rsidRPr="008B6840">
        <w:rPr>
          <w:rStyle w:val="Emphasis"/>
          <w:highlight w:val="cyan"/>
        </w:rPr>
        <w:t>pressure on Congress</w:t>
      </w:r>
      <w:r w:rsidRPr="008B6840">
        <w:rPr>
          <w:highlight w:val="cyan"/>
        </w:rPr>
        <w:t xml:space="preserve"> </w:t>
      </w:r>
      <w:r w:rsidRPr="008B6840">
        <w:rPr>
          <w:rStyle w:val="StyleUnderline"/>
          <w:highlight w:val="cyan"/>
        </w:rPr>
        <w:t>to move swiftly. 2017 is not going to be</w:t>
      </w:r>
      <w:r w:rsidRPr="00C013FD">
        <w:rPr>
          <w:rStyle w:val="StyleUnderline"/>
        </w:rPr>
        <w:t xml:space="preserve"> a </w:t>
      </w:r>
      <w:r w:rsidRPr="008B6840">
        <w:rPr>
          <w:rStyle w:val="StyleUnderline"/>
          <w:highlight w:val="cyan"/>
        </w:rPr>
        <w:t>usual</w:t>
      </w:r>
      <w:r>
        <w:t xml:space="preserve">, standard-operating-procedure </w:t>
      </w:r>
      <w:r w:rsidRPr="00C013FD">
        <w:rPr>
          <w:rStyle w:val="StyleUnderline"/>
        </w:rPr>
        <w:t>year in Washington</w:t>
      </w:r>
      <w:r>
        <w:t>, D.C."</w:t>
      </w:r>
    </w:p>
    <w:p w:rsidR="00BC6367" w:rsidRDefault="00BC6367" w:rsidP="00BC6367">
      <w:r>
        <w:t>Take Trump's Tuesday night event in Fayetteville, North Carolina, home of Fort Bragg, the largest military base in the U.S. by population. Trump used it to formally unveil his selection for secretary of defense, retired Marine Gen. James "Mad Dog" Mattis.</w:t>
      </w:r>
    </w:p>
    <w:p w:rsidR="00BC6367" w:rsidRDefault="00BC6367" w:rsidP="00BC6367">
      <w:r>
        <w:t>"Mad Dog plays no games, right?" Trump crowed.</w:t>
      </w:r>
    </w:p>
    <w:p w:rsidR="00BC6367" w:rsidRDefault="00BC6367" w:rsidP="00BC6367">
      <w:r>
        <w:t>Because he's only been retired for three years, Mattis will need a special waiver from Congress in order to bypass a law that prohibits recent active officers from serving as secretary of defense.</w:t>
      </w:r>
    </w:p>
    <w:p w:rsidR="00BC6367" w:rsidRDefault="00BC6367" w:rsidP="00BC6367">
      <w:r>
        <w:t>Before thousands of supporters still waving campaign placards, Trump applied his case.</w:t>
      </w:r>
    </w:p>
    <w:p w:rsidR="00BC6367" w:rsidRDefault="00BC6367" w:rsidP="00BC6367">
      <w:r>
        <w:t>"If he didn't get that waiver, there'd be a lot of angry people," Trump said. "Such a popular choice."</w:t>
      </w:r>
    </w:p>
    <w:p w:rsidR="00BC6367" w:rsidRDefault="00BC6367" w:rsidP="00BC6367">
      <w:r>
        <w:t xml:space="preserve">It's just one example of how </w:t>
      </w:r>
      <w:r w:rsidRPr="00C013FD">
        <w:rPr>
          <w:rStyle w:val="StyleUnderline"/>
        </w:rPr>
        <w:t>Trump is transferring</w:t>
      </w:r>
      <w:r>
        <w:t xml:space="preserve"> the </w:t>
      </w:r>
      <w:r w:rsidRPr="00C013FD">
        <w:rPr>
          <w:rStyle w:val="StyleUnderline"/>
        </w:rPr>
        <w:t>energy from his campaign to governance</w:t>
      </w:r>
      <w:r>
        <w:t>.</w:t>
      </w:r>
    </w:p>
    <w:p w:rsidR="00BC6367" w:rsidRDefault="00BC6367" w:rsidP="00BC6367">
      <w:r>
        <w:t>"</w:t>
      </w:r>
      <w:r w:rsidRPr="00C80978">
        <w:rPr>
          <w:rStyle w:val="Emphasis"/>
          <w:highlight w:val="cyan"/>
        </w:rPr>
        <w:t>He's a performance artist</w:t>
      </w:r>
      <w:r>
        <w:t xml:space="preserve">. </w:t>
      </w:r>
      <w:r w:rsidRPr="00C013FD">
        <w:rPr>
          <w:rStyle w:val="StyleUnderline"/>
        </w:rPr>
        <w:t>That's what he does for a living</w:t>
      </w:r>
      <w:r>
        <w:t xml:space="preserve">. Performers must perform. </w:t>
      </w:r>
      <w:r w:rsidRPr="00C013FD">
        <w:rPr>
          <w:rStyle w:val="StyleUnderline"/>
        </w:rPr>
        <w:t>He feeds off</w:t>
      </w:r>
      <w:r>
        <w:t xml:space="preserve"> the </w:t>
      </w:r>
      <w:r w:rsidRPr="00C013FD">
        <w:rPr>
          <w:rStyle w:val="StyleUnderline"/>
        </w:rPr>
        <w:t>crowds</w:t>
      </w:r>
      <w:r>
        <w:t xml:space="preserve">, he </w:t>
      </w:r>
      <w:r w:rsidRPr="00C013FD">
        <w:rPr>
          <w:rStyle w:val="StyleUnderline"/>
        </w:rPr>
        <w:t>gathers</w:t>
      </w:r>
      <w:r>
        <w:t xml:space="preserve"> his </w:t>
      </w:r>
      <w:r w:rsidRPr="00C013FD">
        <w:rPr>
          <w:rStyle w:val="StyleUnderline"/>
        </w:rPr>
        <w:t>strength and momentum from them</w:t>
      </w:r>
      <w:r>
        <w:t>. I doubt he'll suddenly switch that light off, because he may feel unalive," says Douglas Brinkley, a presidential historian and professor at Rice University. "He won't make a differentiation between campaigning and governing – it's still all the Donald Trump show. He has a winning formula right now.</w:t>
      </w:r>
    </w:p>
    <w:p w:rsidR="00BC6367" w:rsidRDefault="00BC6367" w:rsidP="00BC6367">
      <w:r>
        <w:t>"Why change courses in midstream because people say other presidents haven't done that?"</w:t>
      </w:r>
    </w:p>
    <w:p w:rsidR="00BC6367" w:rsidRDefault="00BC6367" w:rsidP="00BC6367">
      <w:r>
        <w:t xml:space="preserve">What may get in the way of Trump's perpetual roadshow is the responsibilities of governing. A </w:t>
      </w:r>
      <w:r w:rsidRPr="00C013FD">
        <w:rPr>
          <w:rStyle w:val="StyleUnderline"/>
        </w:rPr>
        <w:t>foreign policy crisis</w:t>
      </w:r>
      <w:r>
        <w:t xml:space="preserve">. A heightened national security threat. A </w:t>
      </w:r>
      <w:r w:rsidRPr="00C013FD">
        <w:rPr>
          <w:rStyle w:val="StyleUnderline"/>
        </w:rPr>
        <w:t>budget battle</w:t>
      </w:r>
      <w:r>
        <w:t xml:space="preserve">. These </w:t>
      </w:r>
      <w:r w:rsidRPr="00C013FD">
        <w:rPr>
          <w:rStyle w:val="StyleUnderline"/>
        </w:rPr>
        <w:t>are</w:t>
      </w:r>
      <w:r>
        <w:t xml:space="preserve"> all nearly </w:t>
      </w:r>
      <w:r w:rsidRPr="00C013FD">
        <w:rPr>
          <w:rStyle w:val="StyleUnderline"/>
        </w:rPr>
        <w:t>inevitable instances that require a president to huddle and strategize in person with his advisers</w:t>
      </w:r>
      <w:r>
        <w:t>.</w:t>
      </w:r>
    </w:p>
    <w:p w:rsidR="00BC6367" w:rsidRDefault="00BC6367" w:rsidP="00BC6367">
      <w:r w:rsidRPr="00C013FD">
        <w:rPr>
          <w:rStyle w:val="StyleUnderline"/>
        </w:rPr>
        <w:t xml:space="preserve">But this is where Trump's second specialized weapon comes into play: his </w:t>
      </w:r>
      <w:r w:rsidRPr="00C013FD">
        <w:rPr>
          <w:rStyle w:val="Emphasis"/>
        </w:rPr>
        <w:t>Twitter</w:t>
      </w:r>
      <w:r w:rsidRPr="00C013FD">
        <w:rPr>
          <w:rStyle w:val="StyleUnderline"/>
        </w:rPr>
        <w:t xml:space="preserve"> account</w:t>
      </w:r>
      <w:r>
        <w:t>.</w:t>
      </w:r>
    </w:p>
    <w:p w:rsidR="00BC6367" w:rsidRDefault="00BC6367" w:rsidP="00BC6367">
      <w:r>
        <w:t>While Obama became the first president to tweet in 2015, his miniature missives generally have been formal, banal and forgettable. Trump's tweets are the exact opposite, and there's no mistake about who's drafting them. They're spontaneous, humorous and often substantive, though the veracity of their substance has been called into question on multiple occasions.</w:t>
      </w:r>
    </w:p>
    <w:p w:rsidR="00BC6367" w:rsidRDefault="00BC6367" w:rsidP="00BC6367">
      <w:r w:rsidRPr="002C42DA">
        <w:rPr>
          <w:rStyle w:val="StyleUnderline"/>
        </w:rPr>
        <w:t xml:space="preserve">Trump's </w:t>
      </w:r>
      <w:r w:rsidRPr="00C80978">
        <w:rPr>
          <w:rStyle w:val="StyleUnderline"/>
          <w:highlight w:val="cyan"/>
        </w:rPr>
        <w:t>tweets</w:t>
      </w:r>
      <w:r w:rsidRPr="002C42DA">
        <w:rPr>
          <w:rStyle w:val="StyleUnderline"/>
        </w:rPr>
        <w:t xml:space="preserve"> already </w:t>
      </w:r>
      <w:r w:rsidRPr="00C80978">
        <w:rPr>
          <w:rStyle w:val="StyleUnderline"/>
          <w:highlight w:val="cyan"/>
        </w:rPr>
        <w:t xml:space="preserve">are </w:t>
      </w:r>
      <w:r w:rsidRPr="00C80978">
        <w:rPr>
          <w:rStyle w:val="Emphasis"/>
          <w:highlight w:val="cyan"/>
        </w:rPr>
        <w:t>driving</w:t>
      </w:r>
      <w:r w:rsidRPr="002C42DA">
        <w:rPr>
          <w:rStyle w:val="Emphasis"/>
        </w:rPr>
        <w:t xml:space="preserve"> cable </w:t>
      </w:r>
      <w:r w:rsidRPr="00C80978">
        <w:rPr>
          <w:rStyle w:val="Emphasis"/>
          <w:highlight w:val="cyan"/>
        </w:rPr>
        <w:t>news</w:t>
      </w:r>
      <w:r w:rsidRPr="002C42DA">
        <w:rPr>
          <w:rStyle w:val="Emphasis"/>
        </w:rPr>
        <w:t xml:space="preserve"> coverage</w:t>
      </w:r>
      <w:r w:rsidRPr="002C42DA">
        <w:rPr>
          <w:rStyle w:val="StyleUnderline"/>
        </w:rPr>
        <w:t xml:space="preserve">, </w:t>
      </w:r>
      <w:r w:rsidRPr="00C80978">
        <w:rPr>
          <w:rStyle w:val="Emphasis"/>
          <w:highlight w:val="cyan"/>
        </w:rPr>
        <w:t>molding policy</w:t>
      </w:r>
      <w:r w:rsidRPr="002C42DA">
        <w:rPr>
          <w:rStyle w:val="StyleUnderline"/>
        </w:rPr>
        <w:t xml:space="preserve"> and placing opponents on notice</w:t>
      </w:r>
      <w:r>
        <w:t>. For instance, just this week he's used his account to attack China's currency devaluation and activity in the South China Sea, propose canceling a plan for Boeing to produce a new Air Force One, and attack the head of a United Steelworkers branch.</w:t>
      </w:r>
    </w:p>
    <w:p w:rsidR="00BC6367" w:rsidRDefault="00BC6367" w:rsidP="00BC6367">
      <w:r w:rsidRPr="002C42DA">
        <w:rPr>
          <w:rStyle w:val="StyleUnderline"/>
        </w:rPr>
        <w:t>The ability to singularly drive a news cycle from the palm of his hand is</w:t>
      </w:r>
      <w:r>
        <w:t xml:space="preserve"> going to be </w:t>
      </w:r>
      <w:r w:rsidRPr="00451EF4">
        <w:rPr>
          <w:rStyle w:val="StyleUnderline"/>
          <w:highlight w:val="cyan"/>
        </w:rPr>
        <w:t>a new phenomenon that</w:t>
      </w:r>
      <w:r w:rsidRPr="002C42DA">
        <w:rPr>
          <w:rStyle w:val="StyleUnderline"/>
        </w:rPr>
        <w:t xml:space="preserve"> will </w:t>
      </w:r>
      <w:r w:rsidRPr="00C80978">
        <w:rPr>
          <w:rStyle w:val="Emphasis"/>
          <w:highlight w:val="cyan"/>
        </w:rPr>
        <w:t>test</w:t>
      </w:r>
      <w:r w:rsidRPr="002C42DA">
        <w:rPr>
          <w:rStyle w:val="Emphasis"/>
        </w:rPr>
        <w:t xml:space="preserve"> the </w:t>
      </w:r>
      <w:r w:rsidRPr="00C80978">
        <w:rPr>
          <w:rStyle w:val="Emphasis"/>
          <w:highlight w:val="cyan"/>
        </w:rPr>
        <w:t>traditional</w:t>
      </w:r>
      <w:r w:rsidRPr="00451EF4">
        <w:rPr>
          <w:rStyle w:val="Emphasis"/>
        </w:rPr>
        <w:t xml:space="preserve"> roles</w:t>
      </w:r>
      <w:r w:rsidRPr="002C42DA">
        <w:rPr>
          <w:rStyle w:val="Emphasis"/>
        </w:rPr>
        <w:t xml:space="preserve"> of </w:t>
      </w:r>
      <w:r w:rsidRPr="00451EF4">
        <w:rPr>
          <w:rStyle w:val="Emphasis"/>
          <w:highlight w:val="cyan"/>
        </w:rPr>
        <w:t>policymaking</w:t>
      </w:r>
      <w:r>
        <w:t xml:space="preserve"> and journalism.</w:t>
      </w:r>
    </w:p>
    <w:p w:rsidR="00BC6367" w:rsidRDefault="00BC6367" w:rsidP="00BC6367">
      <w:r>
        <w:t>Yet there are some who believe the novelty of Trump's tweets eventually will wear off.</w:t>
      </w:r>
    </w:p>
    <w:p w:rsidR="00BC6367" w:rsidRDefault="00BC6367" w:rsidP="00BC6367">
      <w:r>
        <w:t>"He's got tremendous political capital now, but he's burning through it with tweets. You use these tweets too frequently and they're going to lose all force. It becomes entertainment, not persuasion," says Paul Light, a professor of public service at New York University.</w:t>
      </w:r>
    </w:p>
    <w:p w:rsidR="00BC6367" w:rsidRDefault="00BC6367" w:rsidP="00BC6367">
      <w:r>
        <w:t>That wasn't true of the campaign, however, when Trump's tweets were often the dominant topic of conversation, for better or for worse.</w:t>
      </w:r>
    </w:p>
    <w:p w:rsidR="00BC6367" w:rsidRDefault="00BC6367" w:rsidP="00BC6367">
      <w:r>
        <w:t>With Trump reducing the number of interviews he grants and not having held a press conference in months, his tweets have become the prime conduit to the president-elect's mind. News organizations have little choice but to track them.</w:t>
      </w:r>
    </w:p>
    <w:p w:rsidR="00BC6367" w:rsidRDefault="00BC6367" w:rsidP="00BC6367">
      <w:r>
        <w:t>"</w:t>
      </w:r>
      <w:r w:rsidRPr="00C51F91">
        <w:rPr>
          <w:rStyle w:val="StyleUnderline"/>
        </w:rPr>
        <w:t>The new reality is</w:t>
      </w:r>
      <w:r>
        <w:t xml:space="preserve"> Donald </w:t>
      </w:r>
      <w:r w:rsidRPr="00C51F91">
        <w:rPr>
          <w:rStyle w:val="StyleUnderline"/>
        </w:rPr>
        <w:t>Trump's tweets are going to be running the news cycle. It's not going to stop</w:t>
      </w:r>
      <w:r>
        <w:t>," Brinkley says. "</w:t>
      </w:r>
      <w:r w:rsidRPr="00C51F91">
        <w:rPr>
          <w:rStyle w:val="StyleUnderline"/>
        </w:rPr>
        <w:t xml:space="preserve">It's </w:t>
      </w:r>
      <w:r w:rsidRPr="00C80978">
        <w:rPr>
          <w:rStyle w:val="StyleUnderline"/>
          <w:highlight w:val="cyan"/>
        </w:rPr>
        <w:t xml:space="preserve">a </w:t>
      </w:r>
      <w:r w:rsidRPr="00C80978">
        <w:rPr>
          <w:rStyle w:val="Emphasis"/>
          <w:highlight w:val="cyan"/>
        </w:rPr>
        <w:t>new form of governing</w:t>
      </w:r>
      <w:r>
        <w:t>. Some people will find it tacky and crass. Others will say it's a clever way to go over Washington, D.C., officialdom and speak directly to the American people. It's going to make the press conference and pool reporters antiquated."</w:t>
      </w:r>
    </w:p>
    <w:p w:rsidR="00BC6367" w:rsidRDefault="00BC6367" w:rsidP="00BC6367">
      <w:r>
        <w:t xml:space="preserve">He adds, "It's almost like Confucius spreading strange wisdom. </w:t>
      </w:r>
      <w:r w:rsidRPr="00C51F91">
        <w:rPr>
          <w:rStyle w:val="StyleUnderline"/>
        </w:rPr>
        <w:t>Every day</w:t>
      </w:r>
      <w:r>
        <w:t xml:space="preserve"> he's pumping verbage into our news cycle and </w:t>
      </w:r>
      <w:r w:rsidRPr="00C80978">
        <w:rPr>
          <w:rStyle w:val="StyleUnderline"/>
          <w:highlight w:val="cyan"/>
        </w:rPr>
        <w:t>he's able to</w:t>
      </w:r>
      <w:r w:rsidRPr="00451EF4">
        <w:rPr>
          <w:rStyle w:val="StyleUnderline"/>
        </w:rPr>
        <w:t xml:space="preserve"> control</w:t>
      </w:r>
      <w:r>
        <w:t xml:space="preserve"> – with the number of characters, using choice words – to goad </w:t>
      </w:r>
      <w:r w:rsidRPr="00C51F91">
        <w:rPr>
          <w:rStyle w:val="StyleUnderline"/>
        </w:rPr>
        <w:t>people</w:t>
      </w:r>
      <w:r>
        <w:t xml:space="preserve">, get under people's skin, seek revenge </w:t>
      </w:r>
      <w:r w:rsidRPr="00451EF4">
        <w:rPr>
          <w:rStyle w:val="StyleUnderline"/>
        </w:rPr>
        <w:t xml:space="preserve">and </w:t>
      </w:r>
      <w:r w:rsidRPr="00C80978">
        <w:rPr>
          <w:rStyle w:val="Emphasis"/>
          <w:highlight w:val="cyan"/>
        </w:rPr>
        <w:t>move policy</w:t>
      </w:r>
      <w:r w:rsidRPr="00451EF4">
        <w:rPr>
          <w:rStyle w:val="Emphasis"/>
        </w:rPr>
        <w:t xml:space="preserve"> forward </w:t>
      </w:r>
      <w:r w:rsidRPr="00C80978">
        <w:rPr>
          <w:rStyle w:val="Emphasis"/>
          <w:highlight w:val="cyan"/>
        </w:rPr>
        <w:t>in his direction</w:t>
      </w:r>
      <w:r>
        <w:t>."</w:t>
      </w:r>
    </w:p>
    <w:p w:rsidR="00BC6367" w:rsidRDefault="00BC6367" w:rsidP="00BC6367">
      <w:r w:rsidRPr="00C51F91">
        <w:rPr>
          <w:rStyle w:val="StyleUnderline"/>
        </w:rPr>
        <w:t xml:space="preserve">Taken together, Trump's </w:t>
      </w:r>
      <w:r w:rsidRPr="00C80978">
        <w:rPr>
          <w:rStyle w:val="Emphasis"/>
          <w:highlight w:val="cyan"/>
        </w:rPr>
        <w:t>megarallies and tweetstorms</w:t>
      </w:r>
      <w:r w:rsidRPr="00C80978">
        <w:rPr>
          <w:rStyle w:val="StyleUnderline"/>
          <w:highlight w:val="cyan"/>
        </w:rPr>
        <w:t xml:space="preserve"> are</w:t>
      </w:r>
      <w:r w:rsidRPr="00C51F91">
        <w:rPr>
          <w:rStyle w:val="StyleUnderline"/>
        </w:rPr>
        <w:t xml:space="preserve"> already </w:t>
      </w:r>
      <w:r w:rsidRPr="00C80978">
        <w:rPr>
          <w:rStyle w:val="Emphasis"/>
          <w:highlight w:val="cyan"/>
        </w:rPr>
        <w:t>ushering in a reimagined</w:t>
      </w:r>
      <w:r w:rsidRPr="00C51F91">
        <w:rPr>
          <w:rStyle w:val="Emphasis"/>
        </w:rPr>
        <w:t xml:space="preserve"> presidential </w:t>
      </w:r>
      <w:r w:rsidRPr="00C80978">
        <w:rPr>
          <w:rStyle w:val="Emphasis"/>
          <w:highlight w:val="cyan"/>
        </w:rPr>
        <w:t>pulpit</w:t>
      </w:r>
      <w:r>
        <w:t xml:space="preserve">, one </w:t>
      </w:r>
      <w:r w:rsidRPr="00C51F91">
        <w:rPr>
          <w:rStyle w:val="StyleUnderline"/>
        </w:rPr>
        <w:t>that plays to his strength of pithy performance art laced with dashes of suspense</w:t>
      </w:r>
      <w:r>
        <w:t>.</w:t>
      </w:r>
    </w:p>
    <w:p w:rsidR="00BC6367" w:rsidRPr="001B27E0" w:rsidRDefault="00BC6367" w:rsidP="00BC6367"/>
    <w:p w:rsidR="00BC6367" w:rsidRDefault="00BC6367" w:rsidP="00BC6367">
      <w:pPr>
        <w:pStyle w:val="Heading4"/>
      </w:pPr>
      <w:r>
        <w:t xml:space="preserve">PC real and ensures passage---it’s key to </w:t>
      </w:r>
      <w:r w:rsidRPr="00DC14B9">
        <w:rPr>
          <w:u w:val="single"/>
        </w:rPr>
        <w:t>both</w:t>
      </w:r>
      <w:r>
        <w:t xml:space="preserve"> the left </w:t>
      </w:r>
      <w:r w:rsidRPr="00DC14B9">
        <w:rPr>
          <w:u w:val="single"/>
        </w:rPr>
        <w:t>and</w:t>
      </w:r>
      <w:r>
        <w:t xml:space="preserve"> right</w:t>
      </w:r>
    </w:p>
    <w:p w:rsidR="00BC6367" w:rsidRDefault="00BC6367" w:rsidP="00BC6367">
      <w:r>
        <w:t>---GOP reps can only buck Trump so many times, or they’ll lose primaries</w:t>
      </w:r>
    </w:p>
    <w:p w:rsidR="00BC6367" w:rsidRPr="00891833" w:rsidRDefault="00BC6367" w:rsidP="00BC6367">
      <w:r>
        <w:t>---Trump PC effective with red/purple state Dems</w:t>
      </w:r>
    </w:p>
    <w:p w:rsidR="00BC6367" w:rsidRDefault="00BC6367" w:rsidP="00BC6367">
      <w:r w:rsidRPr="0028762E">
        <w:rPr>
          <w:rStyle w:val="Style13ptBold"/>
        </w:rPr>
        <w:t xml:space="preserve">Cusack, </w:t>
      </w:r>
      <w:r>
        <w:rPr>
          <w:rStyle w:val="Style13ptBold"/>
        </w:rPr>
        <w:t>16</w:t>
      </w:r>
      <w:r>
        <w:t xml:space="preserve"> – Bob Cusack, The Hill, 11-23-2016, “Trump’s new weapon? The bully pulpit”, http://thehill.com/homenews/campaign/307194-trumps-new-weapon-the-bully-pulpit</w:t>
      </w:r>
    </w:p>
    <w:p w:rsidR="00BC6367" w:rsidRDefault="00BC6367" w:rsidP="00BC6367"/>
    <w:p w:rsidR="00BC6367" w:rsidRDefault="00BC6367" w:rsidP="00BC6367">
      <w:r>
        <w:t>It’s not just Democrats who have to worry.</w:t>
      </w:r>
    </w:p>
    <w:p w:rsidR="00BC6367" w:rsidRDefault="00BC6367" w:rsidP="00BC6367">
      <w:r w:rsidRPr="00DC14B9">
        <w:rPr>
          <w:rStyle w:val="StyleUnderline"/>
          <w:highlight w:val="cyan"/>
        </w:rPr>
        <w:t xml:space="preserve">Trump showed he </w:t>
      </w:r>
      <w:r w:rsidRPr="00E3156D">
        <w:rPr>
          <w:rStyle w:val="Emphasis"/>
          <w:highlight w:val="cyan"/>
        </w:rPr>
        <w:t>isn't shy</w:t>
      </w:r>
      <w:r w:rsidRPr="00E3156D">
        <w:rPr>
          <w:rStyle w:val="Emphasis"/>
        </w:rPr>
        <w:t xml:space="preserve"> in </w:t>
      </w:r>
      <w:r w:rsidRPr="00E3156D">
        <w:rPr>
          <w:rStyle w:val="Emphasis"/>
          <w:highlight w:val="cyan"/>
        </w:rPr>
        <w:t>going after</w:t>
      </w:r>
      <w:r w:rsidRPr="00E3156D">
        <w:rPr>
          <w:rStyle w:val="Emphasis"/>
        </w:rPr>
        <w:t xml:space="preserve"> members of </w:t>
      </w:r>
      <w:r w:rsidRPr="00E3156D">
        <w:rPr>
          <w:rStyle w:val="Emphasis"/>
          <w:highlight w:val="cyan"/>
        </w:rPr>
        <w:t>his own party</w:t>
      </w:r>
      <w:r w:rsidRPr="00915E1C">
        <w:rPr>
          <w:rStyle w:val="StyleUnderline"/>
        </w:rPr>
        <w:t xml:space="preserve"> through</w:t>
      </w:r>
      <w:r>
        <w:t xml:space="preserve">out </w:t>
      </w:r>
      <w:r w:rsidRPr="00915E1C">
        <w:rPr>
          <w:rStyle w:val="StyleUnderline"/>
        </w:rPr>
        <w:t>the</w:t>
      </w:r>
      <w:r>
        <w:t xml:space="preserve"> 2016 </w:t>
      </w:r>
      <w:r w:rsidRPr="00915E1C">
        <w:rPr>
          <w:rStyle w:val="StyleUnderline"/>
        </w:rPr>
        <w:t>presidential cycle</w:t>
      </w:r>
      <w:r>
        <w:t>. And that probably won't change in 2017 and 2018.</w:t>
      </w:r>
    </w:p>
    <w:p w:rsidR="00BC6367" w:rsidRDefault="00BC6367" w:rsidP="00BC6367">
      <w:r w:rsidRPr="00915E1C">
        <w:rPr>
          <w:rStyle w:val="StyleUnderline"/>
        </w:rPr>
        <w:t>The</w:t>
      </w:r>
      <w:r>
        <w:t xml:space="preserve"> conservative-leaning House </w:t>
      </w:r>
      <w:r w:rsidRPr="00915E1C">
        <w:rPr>
          <w:rStyle w:val="StyleUnderline"/>
        </w:rPr>
        <w:t>Freedom Caucus and</w:t>
      </w:r>
      <w:r>
        <w:t xml:space="preserve"> outside </w:t>
      </w:r>
      <w:r w:rsidRPr="00DC14B9">
        <w:rPr>
          <w:rStyle w:val="StyleUnderline"/>
          <w:highlight w:val="cyan"/>
        </w:rPr>
        <w:t>right-wing groups are wary of Trump's</w:t>
      </w:r>
      <w:r>
        <w:t xml:space="preserve"> $1 trillion </w:t>
      </w:r>
      <w:r w:rsidRPr="00915E1C">
        <w:rPr>
          <w:rStyle w:val="StyleUnderline"/>
        </w:rPr>
        <w:t xml:space="preserve">infrastructure </w:t>
      </w:r>
      <w:r w:rsidRPr="00DC14B9">
        <w:rPr>
          <w:rStyle w:val="StyleUnderline"/>
          <w:highlight w:val="cyan"/>
        </w:rPr>
        <w:t>proposal</w:t>
      </w:r>
      <w:r>
        <w:t xml:space="preserve"> and want the 45th president to focus on reducing the nation's record debt levels. The Freedom Caucus was instrumental in pushing former Speaker John Boehner (R-Ohio) out the door, </w:t>
      </w:r>
      <w:r w:rsidRPr="00D227A3">
        <w:rPr>
          <w:rStyle w:val="StyleUnderline"/>
          <w:highlight w:val="cyan"/>
        </w:rPr>
        <w:t xml:space="preserve">but picking </w:t>
      </w:r>
      <w:r w:rsidRPr="00DC14B9">
        <w:rPr>
          <w:rStyle w:val="StyleUnderline"/>
          <w:highlight w:val="cyan"/>
        </w:rPr>
        <w:t xml:space="preserve">a fight with Trump is </w:t>
      </w:r>
      <w:r w:rsidRPr="00E3156D">
        <w:rPr>
          <w:rStyle w:val="Emphasis"/>
          <w:highlight w:val="cyan"/>
        </w:rPr>
        <w:t>another thing</w:t>
      </w:r>
      <w:r w:rsidRPr="00E3156D">
        <w:rPr>
          <w:rStyle w:val="Emphasis"/>
        </w:rPr>
        <w:t xml:space="preserve"> entirely</w:t>
      </w:r>
      <w:r>
        <w:t xml:space="preserve">. Most </w:t>
      </w:r>
      <w:r w:rsidRPr="00DC14B9">
        <w:rPr>
          <w:rStyle w:val="StyleUnderline"/>
          <w:highlight w:val="cyan"/>
        </w:rPr>
        <w:t>R</w:t>
      </w:r>
      <w:r w:rsidRPr="00E3156D">
        <w:rPr>
          <w:rStyle w:val="StyleUnderline"/>
        </w:rPr>
        <w:t>epublican</w:t>
      </w:r>
      <w:r w:rsidRPr="00DC14B9">
        <w:rPr>
          <w:rStyle w:val="StyleUnderline"/>
          <w:highlight w:val="cyan"/>
        </w:rPr>
        <w:t>s</w:t>
      </w:r>
      <w:r>
        <w:t xml:space="preserve"> in the House don't worry about their November election — they </w:t>
      </w:r>
      <w:r w:rsidRPr="00DC14B9">
        <w:rPr>
          <w:rStyle w:val="StyleUnderline"/>
          <w:highlight w:val="cyan"/>
        </w:rPr>
        <w:t>worry about</w:t>
      </w:r>
      <w:r w:rsidRPr="0028762E">
        <w:rPr>
          <w:rStyle w:val="StyleUnderline"/>
        </w:rPr>
        <w:t xml:space="preserve"> their </w:t>
      </w:r>
      <w:r w:rsidRPr="00E3156D">
        <w:rPr>
          <w:rStyle w:val="StyleUnderline"/>
          <w:highlight w:val="cyan"/>
        </w:rPr>
        <w:t xml:space="preserve">primaries. And </w:t>
      </w:r>
      <w:r w:rsidRPr="00E3156D">
        <w:rPr>
          <w:rStyle w:val="Emphasis"/>
          <w:highlight w:val="cyan"/>
        </w:rPr>
        <w:t>crossing Trump</w:t>
      </w:r>
      <w:r w:rsidRPr="00DC14B9">
        <w:rPr>
          <w:rStyle w:val="StyleUnderline"/>
          <w:highlight w:val="cyan"/>
        </w:rPr>
        <w:t xml:space="preserve"> could risk</w:t>
      </w:r>
      <w:r w:rsidRPr="0028762E">
        <w:rPr>
          <w:rStyle w:val="StyleUnderline"/>
        </w:rPr>
        <w:t xml:space="preserve"> a </w:t>
      </w:r>
      <w:r w:rsidRPr="00DC14B9">
        <w:rPr>
          <w:rStyle w:val="Emphasis"/>
          <w:highlight w:val="cyan"/>
        </w:rPr>
        <w:t>challenge from the right</w:t>
      </w:r>
      <w:r w:rsidRPr="00E3156D">
        <w:rPr>
          <w:rStyle w:val="StyleUnderline"/>
          <w:highlight w:val="cyan"/>
        </w:rPr>
        <w:t xml:space="preserve"> </w:t>
      </w:r>
      <w:r w:rsidRPr="00DC14B9">
        <w:rPr>
          <w:rStyle w:val="StyleUnderline"/>
          <w:highlight w:val="cyan"/>
        </w:rPr>
        <w:t>in</w:t>
      </w:r>
      <w:r w:rsidRPr="0028762E">
        <w:rPr>
          <w:rStyle w:val="StyleUnderline"/>
        </w:rPr>
        <w:t xml:space="preserve"> the </w:t>
      </w:r>
      <w:r w:rsidRPr="00DC14B9">
        <w:rPr>
          <w:rStyle w:val="StyleUnderline"/>
          <w:highlight w:val="cyan"/>
        </w:rPr>
        <w:t>2018</w:t>
      </w:r>
      <w:r w:rsidRPr="0028762E">
        <w:rPr>
          <w:rStyle w:val="StyleUnderline"/>
        </w:rPr>
        <w:t xml:space="preserve"> cycle</w:t>
      </w:r>
      <w:r>
        <w:t>.</w:t>
      </w:r>
    </w:p>
    <w:p w:rsidR="00BC6367" w:rsidRDefault="00BC6367" w:rsidP="00BC6367">
      <w:r>
        <w:t xml:space="preserve">Speaker Paul </w:t>
      </w:r>
      <w:r w:rsidRPr="00DC14B9">
        <w:rPr>
          <w:rStyle w:val="StyleUnderline"/>
          <w:highlight w:val="cyan"/>
        </w:rPr>
        <w:t>Ryan</w:t>
      </w:r>
      <w:r>
        <w:t xml:space="preserve"> (R-Wis.) </w:t>
      </w:r>
      <w:r w:rsidRPr="00DC14B9">
        <w:rPr>
          <w:rStyle w:val="StyleUnderline"/>
          <w:highlight w:val="cyan"/>
        </w:rPr>
        <w:t>and Trump</w:t>
      </w:r>
      <w:r>
        <w:t xml:space="preserve"> feuded in 2016, but in the name of party unity and policy, they have </w:t>
      </w:r>
      <w:r w:rsidRPr="00DC14B9">
        <w:rPr>
          <w:rStyle w:val="StyleUnderline"/>
          <w:highlight w:val="cyan"/>
        </w:rPr>
        <w:t>put aside</w:t>
      </w:r>
      <w:r w:rsidRPr="0028762E">
        <w:rPr>
          <w:rStyle w:val="StyleUnderline"/>
        </w:rPr>
        <w:t xml:space="preserve"> their </w:t>
      </w:r>
      <w:r w:rsidRPr="00DC14B9">
        <w:rPr>
          <w:rStyle w:val="StyleUnderline"/>
          <w:highlight w:val="cyan"/>
        </w:rPr>
        <w:t>differences</w:t>
      </w:r>
      <w:r w:rsidRPr="00DC14B9">
        <w:rPr>
          <w:highlight w:val="cyan"/>
        </w:rPr>
        <w:t xml:space="preserve">. </w:t>
      </w:r>
      <w:r w:rsidRPr="00DC14B9">
        <w:rPr>
          <w:rStyle w:val="StyleUnderline"/>
          <w:highlight w:val="cyan"/>
        </w:rPr>
        <w:t>And</w:t>
      </w:r>
      <w:r>
        <w:t xml:space="preserve"> in a related development, </w:t>
      </w:r>
      <w:r w:rsidRPr="0028762E">
        <w:rPr>
          <w:rStyle w:val="StyleUnderline"/>
        </w:rPr>
        <w:t xml:space="preserve">Ryan's </w:t>
      </w:r>
      <w:r w:rsidRPr="00DC14B9">
        <w:rPr>
          <w:rStyle w:val="StyleUnderline"/>
          <w:highlight w:val="cyan"/>
        </w:rPr>
        <w:t>approval</w:t>
      </w:r>
      <w:r>
        <w:t xml:space="preserve"> rating just </w:t>
      </w:r>
      <w:r w:rsidRPr="00DC14B9">
        <w:rPr>
          <w:rStyle w:val="StyleUnderline"/>
          <w:highlight w:val="cyan"/>
        </w:rPr>
        <w:t xml:space="preserve">hit an </w:t>
      </w:r>
      <w:r w:rsidRPr="00E3156D">
        <w:rPr>
          <w:rStyle w:val="Emphasis"/>
          <w:highlight w:val="cyan"/>
        </w:rPr>
        <w:t>all-time high</w:t>
      </w:r>
      <w:r w:rsidRPr="00E3156D">
        <w:rPr>
          <w:rStyle w:val="Emphasis"/>
        </w:rPr>
        <w:t xml:space="preserve"> earlier this month</w:t>
      </w:r>
      <w:r>
        <w:t>.</w:t>
      </w:r>
    </w:p>
    <w:p w:rsidR="00BC6367" w:rsidRDefault="00BC6367" w:rsidP="00BC6367">
      <w:r>
        <w:t xml:space="preserve">After the election, Ryan said it's time for the Republican Party to “go big” and “bold.” Trump wouldn't have it any other way, though </w:t>
      </w:r>
      <w:r w:rsidRPr="00DC14B9">
        <w:rPr>
          <w:rStyle w:val="StyleUnderline"/>
          <w:highlight w:val="cyan"/>
        </w:rPr>
        <w:t>there are</w:t>
      </w:r>
      <w:r w:rsidRPr="0028762E">
        <w:rPr>
          <w:rStyle w:val="StyleUnderline"/>
        </w:rPr>
        <w:t xml:space="preserve"> inherent </w:t>
      </w:r>
      <w:r w:rsidRPr="00DC14B9">
        <w:rPr>
          <w:rStyle w:val="Emphasis"/>
          <w:highlight w:val="cyan"/>
        </w:rPr>
        <w:t>risks</w:t>
      </w:r>
      <w:r w:rsidRPr="00DC14B9">
        <w:rPr>
          <w:rStyle w:val="StyleUnderline"/>
          <w:highlight w:val="cyan"/>
        </w:rPr>
        <w:t xml:space="preserve"> with an </w:t>
      </w:r>
      <w:r w:rsidRPr="00DC14B9">
        <w:rPr>
          <w:rStyle w:val="Emphasis"/>
          <w:highlight w:val="cyan"/>
        </w:rPr>
        <w:t>aggressive strategy</w:t>
      </w:r>
      <w:r w:rsidRPr="00DC14B9">
        <w:rPr>
          <w:rStyle w:val="StyleUnderline"/>
          <w:highlight w:val="cyan"/>
        </w:rPr>
        <w:t xml:space="preserve"> without a supermajority</w:t>
      </w:r>
      <w:r w:rsidRPr="0028762E">
        <w:rPr>
          <w:rStyle w:val="StyleUnderline"/>
        </w:rPr>
        <w:t xml:space="preserve"> in the Senate</w:t>
      </w:r>
      <w:r>
        <w:t>.</w:t>
      </w:r>
    </w:p>
    <w:p w:rsidR="00BC6367" w:rsidRDefault="00BC6367" w:rsidP="00BC6367">
      <w:r>
        <w:t>Republicans who publicly ripped Trump are now getting in line, so muscling big-ticket items through the upper chamber using budget reconciliation shouldn't be that challenging. Those bills, such as ObamaCare repeal, would only need 51 Senate votes to pass. But replacing ObamaCare, building a wall along the southern border and clearing a Supreme Court nominee will necessitate 60 votes.</w:t>
      </w:r>
    </w:p>
    <w:p w:rsidR="00BC6367" w:rsidRDefault="00BC6367" w:rsidP="00BC6367">
      <w:r>
        <w:t xml:space="preserve">That’s where </w:t>
      </w:r>
      <w:r w:rsidRPr="00DC14B9">
        <w:rPr>
          <w:rStyle w:val="Emphasis"/>
          <w:highlight w:val="cyan"/>
        </w:rPr>
        <w:t>Trump's bully pulpit will come in</w:t>
      </w:r>
      <w:r w:rsidRPr="00DC14B9">
        <w:rPr>
          <w:rStyle w:val="StyleUnderline"/>
          <w:highlight w:val="cyan"/>
        </w:rPr>
        <w:t xml:space="preserve">, </w:t>
      </w:r>
      <w:r w:rsidRPr="00DC14B9">
        <w:rPr>
          <w:rStyle w:val="Emphasis"/>
          <w:highlight w:val="cyan"/>
        </w:rPr>
        <w:t>calling out Dem</w:t>
      </w:r>
      <w:r w:rsidRPr="00DC14B9">
        <w:rPr>
          <w:rStyle w:val="Emphasis"/>
        </w:rPr>
        <w:t>ocrat</w:t>
      </w:r>
      <w:r w:rsidRPr="00DC14B9">
        <w:rPr>
          <w:rStyle w:val="Emphasis"/>
          <w:highlight w:val="cyan"/>
        </w:rPr>
        <w:t>s</w:t>
      </w:r>
      <w:r w:rsidRPr="0028762E">
        <w:rPr>
          <w:rStyle w:val="StyleUnderline"/>
        </w:rPr>
        <w:t xml:space="preserve"> </w:t>
      </w:r>
      <w:r w:rsidRPr="00DC14B9">
        <w:rPr>
          <w:rStyle w:val="StyleUnderline"/>
          <w:highlight w:val="cyan"/>
        </w:rPr>
        <w:t>from</w:t>
      </w:r>
      <w:r w:rsidRPr="0028762E">
        <w:rPr>
          <w:rStyle w:val="StyleUnderline"/>
        </w:rPr>
        <w:t xml:space="preserve"> both </w:t>
      </w:r>
      <w:r w:rsidRPr="00DC14B9">
        <w:rPr>
          <w:rStyle w:val="StyleUnderline"/>
          <w:highlight w:val="cyan"/>
        </w:rPr>
        <w:t>red and purple states</w:t>
      </w:r>
      <w:r w:rsidRPr="0028762E">
        <w:rPr>
          <w:rStyle w:val="StyleUnderline"/>
        </w:rPr>
        <w:t xml:space="preserve"> that </w:t>
      </w:r>
      <w:r w:rsidRPr="00DC14B9">
        <w:rPr>
          <w:rStyle w:val="StyleUnderline"/>
          <w:highlight w:val="cyan"/>
        </w:rPr>
        <w:t>he won</w:t>
      </w:r>
      <w:r w:rsidRPr="0028762E">
        <w:rPr>
          <w:rStyle w:val="StyleUnderline"/>
        </w:rPr>
        <w:t xml:space="preserve"> on Election Day</w:t>
      </w:r>
      <w:r>
        <w:t>.</w:t>
      </w:r>
    </w:p>
    <w:p w:rsidR="00BC6367" w:rsidRDefault="00BC6367" w:rsidP="00BC6367">
      <w:r>
        <w:t>While Trump may not be up to speed on the nuances of the legislative process, those mechanics will be handled by Senate Majority Leader Mitch McConnell (R-Ky.) and Ryan.</w:t>
      </w:r>
    </w:p>
    <w:p w:rsidR="00BC6367" w:rsidRDefault="00BC6367" w:rsidP="00BC6367">
      <w:r>
        <w:t xml:space="preserve">Still, </w:t>
      </w:r>
      <w:r w:rsidRPr="00DC14B9">
        <w:rPr>
          <w:rStyle w:val="StyleUnderline"/>
          <w:highlight w:val="cyan"/>
        </w:rPr>
        <w:t xml:space="preserve">the </w:t>
      </w:r>
      <w:r w:rsidRPr="00DC14B9">
        <w:rPr>
          <w:rStyle w:val="Emphasis"/>
          <w:highlight w:val="cyan"/>
        </w:rPr>
        <w:t>fate of pending bills</w:t>
      </w:r>
      <w:r>
        <w:t xml:space="preserve"> isn't decided by tactics. It </w:t>
      </w:r>
      <w:r w:rsidRPr="00DC14B9">
        <w:rPr>
          <w:rStyle w:val="StyleUnderline"/>
          <w:highlight w:val="cyan"/>
        </w:rPr>
        <w:t xml:space="preserve">comes down to </w:t>
      </w:r>
      <w:r w:rsidRPr="00DC14B9">
        <w:rPr>
          <w:rStyle w:val="Emphasis"/>
          <w:highlight w:val="cyan"/>
        </w:rPr>
        <w:t>marketing and political muscle</w:t>
      </w:r>
      <w:r w:rsidRPr="0028762E">
        <w:rPr>
          <w:rStyle w:val="StyleUnderline"/>
        </w:rPr>
        <w:t xml:space="preserve">, which </w:t>
      </w:r>
      <w:r w:rsidRPr="0028762E">
        <w:rPr>
          <w:rStyle w:val="Emphasis"/>
        </w:rPr>
        <w:t xml:space="preserve">play to </w:t>
      </w:r>
      <w:r w:rsidRPr="00DC14B9">
        <w:rPr>
          <w:rStyle w:val="Emphasis"/>
          <w:highlight w:val="cyan"/>
        </w:rPr>
        <w:t>Trump's strengths</w:t>
      </w:r>
      <w:r>
        <w:t>.</w:t>
      </w:r>
    </w:p>
    <w:p w:rsidR="00BC6367" w:rsidRDefault="00BC6367" w:rsidP="00BC6367">
      <w:r w:rsidRPr="0028762E">
        <w:rPr>
          <w:rStyle w:val="StyleUnderline"/>
        </w:rPr>
        <w:t>Trump will surely have a slew of critics</w:t>
      </w:r>
      <w:r>
        <w:t xml:space="preserve"> of anything he wants to do. They will throw everything they have to kill his agenda.</w:t>
      </w:r>
    </w:p>
    <w:p w:rsidR="00BC6367" w:rsidRDefault="00BC6367" w:rsidP="00BC6367">
      <w:r>
        <w:t>Trump's likely response: “This bill will help make America great again. It should be passed as soon as possible.”</w:t>
      </w:r>
    </w:p>
    <w:p w:rsidR="00BC6367" w:rsidRDefault="00BC6367" w:rsidP="00BC6367">
      <w:r>
        <w:t xml:space="preserve">Democrats will need to step up their messaging game to thwart Trump's agenda. Sen. Charles </w:t>
      </w:r>
      <w:r w:rsidRPr="00DC14B9">
        <w:rPr>
          <w:rStyle w:val="StyleUnderline"/>
          <w:highlight w:val="cyan"/>
        </w:rPr>
        <w:t>Schumer</w:t>
      </w:r>
      <w:r>
        <w:t xml:space="preserve"> (D-N.Y.), who will be minority leader next year, had </w:t>
      </w:r>
      <w:r w:rsidRPr="00DC14B9">
        <w:rPr>
          <w:rStyle w:val="StyleUnderline"/>
          <w:highlight w:val="cyan"/>
        </w:rPr>
        <w:t>pledged to work with Trump</w:t>
      </w:r>
      <w:r w:rsidRPr="0028762E">
        <w:rPr>
          <w:rStyle w:val="StyleUnderline"/>
        </w:rPr>
        <w:t xml:space="preserve"> on areas of common ground</w:t>
      </w:r>
      <w:r>
        <w:t>. He has also vowed to battle Trump when warranted, most notably on attempts to eradicate Obama's legacy laws.</w:t>
      </w:r>
    </w:p>
    <w:p w:rsidR="00BC6367" w:rsidRDefault="00BC6367" w:rsidP="00BC6367"/>
    <w:p w:rsidR="00BC6367" w:rsidRDefault="00BC6367" w:rsidP="00BC6367">
      <w:pPr>
        <w:pStyle w:val="Heading3"/>
      </w:pPr>
      <w:r>
        <w:t>PC---Finite</w:t>
      </w:r>
    </w:p>
    <w:p w:rsidR="00BC6367" w:rsidRDefault="00BC6367" w:rsidP="00BC6367">
      <w:pPr>
        <w:pStyle w:val="Heading4"/>
        <w:rPr>
          <w:u w:val="single"/>
        </w:rPr>
      </w:pPr>
      <w:r w:rsidRPr="006F7749">
        <w:rPr>
          <w:u w:val="single"/>
        </w:rPr>
        <w:t>Small depletions key</w:t>
      </w:r>
      <w:r>
        <w:t xml:space="preserve">---his mandate is </w:t>
      </w:r>
      <w:r w:rsidRPr="006F7749">
        <w:rPr>
          <w:u w:val="single"/>
        </w:rPr>
        <w:t>historically small</w:t>
      </w:r>
    </w:p>
    <w:p w:rsidR="00BC6367" w:rsidRPr="00E4003E" w:rsidRDefault="00BC6367" w:rsidP="00BC6367">
      <w:r>
        <w:t>---Public + GOP are skeptical, so they’ll seize on small mis-steps and won’t give him wins</w:t>
      </w:r>
    </w:p>
    <w:p w:rsidR="00BC6367" w:rsidRDefault="00BC6367" w:rsidP="00BC6367">
      <w:r w:rsidRPr="008D328D">
        <w:rPr>
          <w:rStyle w:val="Style13ptBold"/>
        </w:rPr>
        <w:t xml:space="preserve">Blake, </w:t>
      </w:r>
      <w:r>
        <w:rPr>
          <w:rStyle w:val="Style13ptBold"/>
        </w:rPr>
        <w:t>16</w:t>
      </w:r>
      <w:r>
        <w:t xml:space="preserve"> – Aaron Blake, senior political reporter for The Fix, 11-27-2016, “Donald Trump’s political mandate is historically small”, https://www.washingtonpost.com/news/the-fix/wp/2016/11/28/donald-trumps-political-mandate-is-historically-small/?utm_term=.17598a54d259</w:t>
      </w:r>
    </w:p>
    <w:p w:rsidR="00BC6367" w:rsidRDefault="00BC6367" w:rsidP="00BC6367">
      <w:r>
        <w:t xml:space="preserve">It’s unusually petty and strange for a president-elect to do this, yes. But there is actually good reason for Trump to be concerned about his share of the popular vote. After all, the current tabulation suggests that </w:t>
      </w:r>
      <w:r w:rsidRPr="006F7749">
        <w:rPr>
          <w:rStyle w:val="StyleUnderline"/>
        </w:rPr>
        <w:t>53.5 percent of Americans cast ballots for someone not named</w:t>
      </w:r>
      <w:r>
        <w:t xml:space="preserve"> Donald </w:t>
      </w:r>
      <w:r w:rsidRPr="006F7749">
        <w:rPr>
          <w:rStyle w:val="StyleUnderline"/>
        </w:rPr>
        <w:t xml:space="preserve">Trump, and </w:t>
      </w:r>
      <w:r w:rsidRPr="00E4003E">
        <w:rPr>
          <w:rStyle w:val="StyleUnderline"/>
          <w:highlight w:val="cyan"/>
        </w:rPr>
        <w:t>politicians are</w:t>
      </w:r>
      <w:r w:rsidRPr="006F7749">
        <w:rPr>
          <w:rStyle w:val="StyleUnderline"/>
        </w:rPr>
        <w:t xml:space="preserve"> generally </w:t>
      </w:r>
      <w:r w:rsidRPr="00E4003E">
        <w:rPr>
          <w:rStyle w:val="StyleUnderline"/>
          <w:highlight w:val="cyan"/>
        </w:rPr>
        <w:t xml:space="preserve">stronger when they have </w:t>
      </w:r>
      <w:r w:rsidRPr="00E4003E">
        <w:rPr>
          <w:rStyle w:val="Emphasis"/>
          <w:highlight w:val="cyan"/>
        </w:rPr>
        <w:t>demonstrated</w:t>
      </w:r>
      <w:r w:rsidRPr="006F7749">
        <w:rPr>
          <w:rStyle w:val="Emphasis"/>
        </w:rPr>
        <w:t xml:space="preserve"> popular </w:t>
      </w:r>
      <w:r w:rsidRPr="00E4003E">
        <w:rPr>
          <w:rStyle w:val="Emphasis"/>
          <w:highlight w:val="cyan"/>
        </w:rPr>
        <w:t>support</w:t>
      </w:r>
      <w:r>
        <w:t xml:space="preserve">. </w:t>
      </w:r>
      <w:r w:rsidRPr="00E4003E">
        <w:rPr>
          <w:rStyle w:val="StyleUnderline"/>
          <w:highlight w:val="cyan"/>
        </w:rPr>
        <w:t>That translates to</w:t>
      </w:r>
      <w:r w:rsidRPr="006F7749">
        <w:rPr>
          <w:rStyle w:val="StyleUnderline"/>
        </w:rPr>
        <w:t xml:space="preserve"> </w:t>
      </w:r>
      <w:r w:rsidRPr="0003466E">
        <w:rPr>
          <w:rStyle w:val="Emphasis"/>
          <w:highlight w:val="cyan"/>
        </w:rPr>
        <w:t>p</w:t>
      </w:r>
      <w:r w:rsidRPr="006F7749">
        <w:rPr>
          <w:rStyle w:val="StyleUnderline"/>
        </w:rPr>
        <w:t xml:space="preserve">olitical </w:t>
      </w:r>
      <w:r w:rsidRPr="0003466E">
        <w:rPr>
          <w:rStyle w:val="Emphasis"/>
          <w:highlight w:val="cyan"/>
        </w:rPr>
        <w:t>c</w:t>
      </w:r>
      <w:r w:rsidRPr="006F7749">
        <w:rPr>
          <w:rStyle w:val="StyleUnderline"/>
        </w:rPr>
        <w:t xml:space="preserve">apital </w:t>
      </w:r>
      <w:r w:rsidRPr="00E4003E">
        <w:rPr>
          <w:rStyle w:val="StyleUnderline"/>
          <w:highlight w:val="cyan"/>
        </w:rPr>
        <w:t>and an</w:t>
      </w:r>
      <w:r w:rsidRPr="006F7749">
        <w:rPr>
          <w:rStyle w:val="StyleUnderline"/>
        </w:rPr>
        <w:t xml:space="preserve"> easier time pursuing your </w:t>
      </w:r>
      <w:r w:rsidRPr="00E4003E">
        <w:rPr>
          <w:rStyle w:val="StyleUnderline"/>
          <w:highlight w:val="cyan"/>
        </w:rPr>
        <w:t>agenda</w:t>
      </w:r>
      <w:r w:rsidRPr="00E4003E">
        <w:rPr>
          <w:highlight w:val="cyan"/>
        </w:rPr>
        <w:t xml:space="preserve">. </w:t>
      </w:r>
      <w:r w:rsidRPr="00E4003E">
        <w:rPr>
          <w:rStyle w:val="StyleUnderline"/>
          <w:highlight w:val="cyan"/>
        </w:rPr>
        <w:t>It makes</w:t>
      </w:r>
      <w:r>
        <w:t xml:space="preserve"> your </w:t>
      </w:r>
      <w:r w:rsidRPr="00E4003E">
        <w:rPr>
          <w:rStyle w:val="StyleUnderline"/>
          <w:highlight w:val="cyan"/>
        </w:rPr>
        <w:t>opponents</w:t>
      </w:r>
      <w:r w:rsidRPr="006F7749">
        <w:rPr>
          <w:rStyle w:val="StyleUnderline"/>
        </w:rPr>
        <w:t xml:space="preserve"> — and</w:t>
      </w:r>
      <w:r>
        <w:t xml:space="preserve"> perhaps even </w:t>
      </w:r>
      <w:r w:rsidRPr="006F7749">
        <w:rPr>
          <w:rStyle w:val="StyleUnderline"/>
        </w:rPr>
        <w:t>skeptical</w:t>
      </w:r>
      <w:r>
        <w:t xml:space="preserve"> congressional </w:t>
      </w:r>
      <w:r w:rsidRPr="006F7749">
        <w:rPr>
          <w:rStyle w:val="StyleUnderline"/>
        </w:rPr>
        <w:t>Republicans</w:t>
      </w:r>
      <w:r>
        <w:t xml:space="preserve">, in Trump’s case — </w:t>
      </w:r>
      <w:r w:rsidRPr="00E4003E">
        <w:rPr>
          <w:rStyle w:val="StyleUnderline"/>
          <w:highlight w:val="cyan"/>
        </w:rPr>
        <w:t xml:space="preserve">less likely to </w:t>
      </w:r>
      <w:r w:rsidRPr="00E4003E">
        <w:rPr>
          <w:rStyle w:val="Emphasis"/>
          <w:highlight w:val="cyan"/>
        </w:rPr>
        <w:t>stand in your way</w:t>
      </w:r>
      <w:r>
        <w:t>. (</w:t>
      </w:r>
      <w:r w:rsidRPr="006F7749">
        <w:rPr>
          <w:rStyle w:val="StyleUnderline"/>
        </w:rPr>
        <w:t>Witness</w:t>
      </w:r>
      <w:r>
        <w:t xml:space="preserve"> President </w:t>
      </w:r>
      <w:r w:rsidRPr="006F7749">
        <w:rPr>
          <w:rStyle w:val="StyleUnderline"/>
        </w:rPr>
        <w:t>Obama’s mandate in the wake of</w:t>
      </w:r>
      <w:r>
        <w:t xml:space="preserve"> the </w:t>
      </w:r>
      <w:r w:rsidRPr="006F7749">
        <w:rPr>
          <w:rStyle w:val="StyleUnderline"/>
        </w:rPr>
        <w:t>2008</w:t>
      </w:r>
      <w:r>
        <w:t xml:space="preserve"> election, </w:t>
      </w:r>
      <w:r w:rsidRPr="006F7749">
        <w:rPr>
          <w:rStyle w:val="StyleUnderline"/>
        </w:rPr>
        <w:t>for example</w:t>
      </w:r>
      <w:r>
        <w:t>.)</w:t>
      </w:r>
    </w:p>
    <w:p w:rsidR="00BC6367" w:rsidRDefault="00BC6367" w:rsidP="00BC6367">
      <w:r w:rsidRPr="00E4003E">
        <w:rPr>
          <w:rStyle w:val="StyleUnderline"/>
          <w:highlight w:val="cyan"/>
        </w:rPr>
        <w:t>Trump</w:t>
      </w:r>
      <w:r>
        <w:t xml:space="preserve">, though, </w:t>
      </w:r>
      <w:r w:rsidRPr="00E4003E">
        <w:rPr>
          <w:rStyle w:val="StyleUnderline"/>
          <w:highlight w:val="cyan"/>
        </w:rPr>
        <w:t xml:space="preserve">has a </w:t>
      </w:r>
      <w:r w:rsidRPr="00E4003E">
        <w:rPr>
          <w:rStyle w:val="Emphasis"/>
          <w:highlight w:val="cyan"/>
        </w:rPr>
        <w:t>historically small mandate</w:t>
      </w:r>
      <w:r>
        <w:t>. And if you compare his election to the 57 previous presidential votes, that reality begins to come into clearer focus.</w:t>
      </w:r>
    </w:p>
    <w:p w:rsidR="00BC6367" w:rsidRDefault="00BC6367" w:rsidP="00BC6367">
      <w:r>
        <w:t xml:space="preserve">As of now, </w:t>
      </w:r>
      <w:r w:rsidRPr="006F7749">
        <w:rPr>
          <w:rStyle w:val="StyleUnderline"/>
        </w:rPr>
        <w:t>Trump’s deficit in the popular vote</w:t>
      </w:r>
      <w:r>
        <w:t xml:space="preserve"> — 1.7 points — </w:t>
      </w:r>
      <w:r w:rsidRPr="006F7749">
        <w:rPr>
          <w:rStyle w:val="StyleUnderline"/>
        </w:rPr>
        <w:t>is the third-largest</w:t>
      </w:r>
      <w:r>
        <w:t xml:space="preserve"> on record </w:t>
      </w:r>
      <w:r w:rsidRPr="006F7749">
        <w:rPr>
          <w:rStyle w:val="StyleUnderline"/>
        </w:rPr>
        <w:t>for an election winner and the second-biggest for an electoral college winner</w:t>
      </w:r>
      <w:r>
        <w:t>. The only bigger deficits came in the 19th century, when Rutherford B. Hayes won the 1876 election by one(!) electoral vote despite losing the popular vote by three points, and when John Quincy Adams was declared the winner by the House of Representatives despite losing the electoral vote and the popular vote to Andrew Jackson by more than 10 points. (It was a crowded race, and Jackson was shy of a majority of electoral votes.)</w:t>
      </w:r>
    </w:p>
    <w:p w:rsidR="00BC6367" w:rsidRDefault="00BC6367" w:rsidP="00BC6367">
      <w:r>
        <w:t>Trump is also taking less of the popular vote — 46.5 percent — than all but seven previous winners. That number is likely to creep down closer to 46 percent as the remaining votes get counted, but he is still likely to finish eighth from the bottom (next lowest is Grover Cleveland in 1892 at 46.02 percent).</w:t>
      </w:r>
    </w:p>
    <w:p w:rsidR="00BC6367" w:rsidRDefault="00BC6367" w:rsidP="00BC6367">
      <w:r>
        <w:t xml:space="preserve">Among those seven winners who took less of the popular vote, though, six faced a third-party candidate who was formidable enough to actually win a state, and the seventh was Bill Clinton, who also faced a formidable third-party candidate — Ross Perot — who took 19 percent of the national vote but didn't quite carry a state. Clinton took just 43 percent of the vote but won the popular vote by six points over </w:t>
      </w:r>
      <w:r w:rsidRPr="006F7749">
        <w:rPr>
          <w:strike/>
        </w:rPr>
        <w:t>Bob Dole</w:t>
      </w:r>
      <w:r>
        <w:t xml:space="preserve"> George H.W. Bush.</w:t>
      </w:r>
    </w:p>
    <w:p w:rsidR="00BC6367" w:rsidRDefault="00BC6367" w:rsidP="00BC6367">
      <w:r>
        <w:t>The strongest third-party showing in the 2016 election was from Libertarian nominee Gary Johnson, who is taking slightly more than 3 percent of the vote right now. The worst third-party showing in any of the other races was 8.5 percent, which is what Populist Party candidate James B. Weaver took in 1892 as a regional candidate who won five Western states. The leading third-party candidate in every other race won at least double digits.</w:t>
      </w:r>
    </w:p>
    <w:p w:rsidR="00BC6367" w:rsidRDefault="00BC6367" w:rsidP="00BC6367">
      <w:r>
        <w:t>In other words, there was far less splitting up of the vote in the 2016 election than in the seven elections that produced a winner with a smaller share of the vote. While those seven candidacies can all credibly point to a third-party candidate diluting the vote, Trump really can’t. Yes, Johnson set a record for a Libertarian candidate’s share of the vote, but he was ultimately a non-factor in the race.</w:t>
      </w:r>
    </w:p>
    <w:p w:rsidR="00BC6367" w:rsidRDefault="00BC6367" w:rsidP="00BC6367">
      <w:r w:rsidRPr="00E4003E">
        <w:rPr>
          <w:rStyle w:val="StyleUnderline"/>
          <w:highlight w:val="cyan"/>
        </w:rPr>
        <w:t>Does that mean Trump is sunk</w:t>
      </w:r>
      <w:r w:rsidRPr="006F7749">
        <w:rPr>
          <w:rStyle w:val="StyleUnderline"/>
        </w:rPr>
        <w:t xml:space="preserve"> as president</w:t>
      </w:r>
      <w:r w:rsidRPr="00E4003E">
        <w:rPr>
          <w:rStyle w:val="StyleUnderline"/>
          <w:highlight w:val="cyan"/>
        </w:rPr>
        <w:t>?</w:t>
      </w:r>
      <w:r w:rsidRPr="006F7749">
        <w:rPr>
          <w:rStyle w:val="StyleUnderline"/>
        </w:rPr>
        <w:t xml:space="preserve"> Of course </w:t>
      </w:r>
      <w:r w:rsidRPr="00E4003E">
        <w:rPr>
          <w:rStyle w:val="Emphasis"/>
          <w:highlight w:val="cyan"/>
        </w:rPr>
        <w:t>no</w:t>
      </w:r>
      <w:r w:rsidRPr="006F7749">
        <w:rPr>
          <w:rStyle w:val="StyleUnderline"/>
        </w:rPr>
        <w:t>t.</w:t>
      </w:r>
      <w:r>
        <w:t xml:space="preserve"> The vote is one thing. </w:t>
      </w:r>
      <w:r w:rsidRPr="006F7749">
        <w:rPr>
          <w:rStyle w:val="StyleUnderline"/>
        </w:rPr>
        <w:t xml:space="preserve">From here, </w:t>
      </w:r>
      <w:r w:rsidRPr="00E4003E">
        <w:rPr>
          <w:rStyle w:val="StyleUnderline"/>
          <w:highlight w:val="cyan"/>
        </w:rPr>
        <w:t xml:space="preserve">it’s about </w:t>
      </w:r>
      <w:r w:rsidRPr="00E4003E">
        <w:rPr>
          <w:rStyle w:val="Emphasis"/>
          <w:highlight w:val="cyan"/>
        </w:rPr>
        <w:t>how he handles the presidency and builds</w:t>
      </w:r>
      <w:r w:rsidRPr="006F7749">
        <w:rPr>
          <w:rStyle w:val="Emphasis"/>
        </w:rPr>
        <w:t xml:space="preserve"> his </w:t>
      </w:r>
      <w:r w:rsidRPr="00E4003E">
        <w:rPr>
          <w:rStyle w:val="Emphasis"/>
          <w:highlight w:val="cyan"/>
        </w:rPr>
        <w:t>p</w:t>
      </w:r>
      <w:r w:rsidRPr="006F7749">
        <w:rPr>
          <w:rStyle w:val="Emphasis"/>
        </w:rPr>
        <w:t xml:space="preserve">olitical </w:t>
      </w:r>
      <w:r w:rsidRPr="00E4003E">
        <w:rPr>
          <w:rStyle w:val="Emphasis"/>
          <w:highlight w:val="cyan"/>
        </w:rPr>
        <w:t>c</w:t>
      </w:r>
      <w:r w:rsidRPr="006F7749">
        <w:rPr>
          <w:rStyle w:val="Emphasis"/>
        </w:rPr>
        <w:t>apital</w:t>
      </w:r>
      <w:r>
        <w:t xml:space="preserve">. </w:t>
      </w:r>
      <w:r w:rsidRPr="006F7749">
        <w:rPr>
          <w:rStyle w:val="StyleUnderline"/>
        </w:rPr>
        <w:t>The best indicator</w:t>
      </w:r>
      <w:r>
        <w:t xml:space="preserve"> of that </w:t>
      </w:r>
      <w:r w:rsidRPr="006F7749">
        <w:rPr>
          <w:rStyle w:val="StyleUnderline"/>
        </w:rPr>
        <w:t>will be his approval rating</w:t>
      </w:r>
      <w:r>
        <w:t>, which hasn’t been measured since he won the election. His favorable rating — which is more about his personal appeal than job performance — bumped up after his election but still stood at just 42 percent, according to Gallup. That’s lower than any president-elect on record and is notably less even than his 46.5 percent of the vote.</w:t>
      </w:r>
    </w:p>
    <w:p w:rsidR="00BC6367" w:rsidRDefault="00BC6367" w:rsidP="00BC6367">
      <w:r w:rsidRPr="006F7749">
        <w:rPr>
          <w:rStyle w:val="StyleUnderline"/>
        </w:rPr>
        <w:t xml:space="preserve">But for now, </w:t>
      </w:r>
      <w:r w:rsidRPr="00E4003E">
        <w:rPr>
          <w:rStyle w:val="StyleUnderline"/>
          <w:highlight w:val="cyan"/>
        </w:rPr>
        <w:t>Trump’s</w:t>
      </w:r>
      <w:r w:rsidRPr="006F7749">
        <w:rPr>
          <w:rStyle w:val="StyleUnderline"/>
        </w:rPr>
        <w:t xml:space="preserve"> political </w:t>
      </w:r>
      <w:r w:rsidRPr="00E4003E">
        <w:rPr>
          <w:rStyle w:val="StyleUnderline"/>
          <w:highlight w:val="cyan"/>
        </w:rPr>
        <w:t>mandate is</w:t>
      </w:r>
      <w:r>
        <w:t xml:space="preserve"> very, </w:t>
      </w:r>
      <w:r w:rsidRPr="00E4003E">
        <w:rPr>
          <w:rStyle w:val="Emphasis"/>
          <w:highlight w:val="cyan"/>
        </w:rPr>
        <w:t>very small</w:t>
      </w:r>
      <w:r w:rsidRPr="00E4003E">
        <w:rPr>
          <w:highlight w:val="cyan"/>
        </w:rPr>
        <w:t xml:space="preserve">. </w:t>
      </w:r>
      <w:r w:rsidRPr="00E4003E">
        <w:rPr>
          <w:rStyle w:val="StyleUnderline"/>
          <w:highlight w:val="cyan"/>
        </w:rPr>
        <w:t>He will</w:t>
      </w:r>
      <w:r>
        <w:t xml:space="preserve"> probably </w:t>
      </w:r>
      <w:r w:rsidRPr="00E4003E">
        <w:rPr>
          <w:rStyle w:val="Emphasis"/>
          <w:highlight w:val="cyan"/>
        </w:rPr>
        <w:t>succeed</w:t>
      </w:r>
      <w:r w:rsidRPr="00E4003E">
        <w:rPr>
          <w:rStyle w:val="StyleUnderline"/>
          <w:highlight w:val="cyan"/>
        </w:rPr>
        <w:t xml:space="preserve"> in getting </w:t>
      </w:r>
      <w:r w:rsidRPr="00E4003E">
        <w:rPr>
          <w:rStyle w:val="Emphasis"/>
          <w:highlight w:val="cyan"/>
        </w:rPr>
        <w:t>some</w:t>
      </w:r>
      <w:r w:rsidRPr="006F7749">
        <w:rPr>
          <w:rStyle w:val="StyleUnderline"/>
        </w:rPr>
        <w:t xml:space="preserve"> of his </w:t>
      </w:r>
      <w:r w:rsidRPr="00E4003E">
        <w:rPr>
          <w:rStyle w:val="StyleUnderline"/>
          <w:highlight w:val="cyan"/>
        </w:rPr>
        <w:t>priorities through Congress</w:t>
      </w:r>
      <w:r w:rsidRPr="006F7749">
        <w:rPr>
          <w:rStyle w:val="StyleUnderline"/>
        </w:rPr>
        <w:t xml:space="preserve"> thanks to the GOP’s congressional majorities, </w:t>
      </w:r>
      <w:r w:rsidRPr="00E4003E">
        <w:rPr>
          <w:rStyle w:val="StyleUnderline"/>
          <w:highlight w:val="cyan"/>
        </w:rPr>
        <w:t>but the American people are skeptical</w:t>
      </w:r>
      <w:r>
        <w:t xml:space="preserve"> of their president-elect, even as they elected him president.</w:t>
      </w:r>
    </w:p>
    <w:p w:rsidR="00BC6367" w:rsidRDefault="00BC6367" w:rsidP="00BC6367">
      <w:r>
        <w:t xml:space="preserve">The popular vote doesn’t technically matter when it come to electing presidents, but </w:t>
      </w:r>
      <w:r w:rsidRPr="006F7749">
        <w:rPr>
          <w:rStyle w:val="StyleUnderline"/>
        </w:rPr>
        <w:t xml:space="preserve">popular appeal </w:t>
      </w:r>
      <w:r w:rsidRPr="006F7749">
        <w:rPr>
          <w:rStyle w:val="Emphasis"/>
        </w:rPr>
        <w:t xml:space="preserve">does matter </w:t>
      </w:r>
      <w:r w:rsidRPr="006F7749">
        <w:rPr>
          <w:rStyle w:val="StyleUnderline"/>
        </w:rPr>
        <w:t>when it comes to how presidents can govern</w:t>
      </w:r>
      <w:r>
        <w:t>. And the idea that a majority of Americans still don’t like our president-elect is eating at Trump — as it probably should.</w:t>
      </w:r>
    </w:p>
    <w:p w:rsidR="00BC6367" w:rsidRDefault="00BC6367" w:rsidP="00BC6367">
      <w:pPr>
        <w:tabs>
          <w:tab w:val="left" w:pos="4481"/>
        </w:tabs>
      </w:pPr>
      <w:r>
        <w:tab/>
      </w:r>
    </w:p>
    <w:p w:rsidR="00BC6367" w:rsidRDefault="00BC6367" w:rsidP="00BC6367">
      <w:pPr>
        <w:pStyle w:val="Heading4"/>
      </w:pPr>
      <w:r>
        <w:t xml:space="preserve">He has </w:t>
      </w:r>
      <w:r w:rsidRPr="00894F78">
        <w:rPr>
          <w:u w:val="single"/>
        </w:rPr>
        <w:t>limited sway</w:t>
      </w:r>
      <w:r>
        <w:t xml:space="preserve"> with lawmakers---establishment </w:t>
      </w:r>
      <w:r w:rsidRPr="00894F78">
        <w:rPr>
          <w:u w:val="single"/>
        </w:rPr>
        <w:t>treats</w:t>
      </w:r>
      <w:r>
        <w:t xml:space="preserve"> PC as finite</w:t>
      </w:r>
    </w:p>
    <w:p w:rsidR="00BC6367" w:rsidRDefault="00BC6367" w:rsidP="00BC6367">
      <w:r w:rsidRPr="00771768">
        <w:rPr>
          <w:rStyle w:val="Style13ptBold"/>
        </w:rPr>
        <w:t xml:space="preserve">McCaskill, </w:t>
      </w:r>
      <w:r>
        <w:rPr>
          <w:rStyle w:val="Style13ptBold"/>
        </w:rPr>
        <w:t>16</w:t>
      </w:r>
      <w:r>
        <w:t xml:space="preserve"> – Nolan D. McCaskill, graduate of Florida A&amp;M University, where he received legacy, vision and student journalist of the year awards, 11-22-2016, “Conservatives put Trump on notice”, POLITICO, http://www.politico.com/story/2016/11/donald-trump-conservatives-clinton-231768</w:t>
      </w:r>
    </w:p>
    <w:p w:rsidR="00BC6367" w:rsidRDefault="00BC6367" w:rsidP="00BC6367">
      <w:r>
        <w:t xml:space="preserve">“If personnel is the beginning of policy, we believe that </w:t>
      </w:r>
      <w:r w:rsidRPr="00771768">
        <w:rPr>
          <w:rStyle w:val="StyleUnderline"/>
        </w:rPr>
        <w:t>he’s laying the groundwork to shake up a lot of the Washington establishment</w:t>
      </w:r>
      <w:r>
        <w:t xml:space="preserve"> and the bureaucracy of the federal government,” Head said.</w:t>
      </w:r>
    </w:p>
    <w:p w:rsidR="00BC6367" w:rsidRDefault="00BC6367" w:rsidP="00BC6367">
      <w:r>
        <w:t xml:space="preserve">Vander </w:t>
      </w:r>
      <w:r w:rsidRPr="00771768">
        <w:t>Plaats expects Trump to follow through on</w:t>
      </w:r>
      <w:r>
        <w:t xml:space="preserve"> his commitment to appoint conservative Supreme Court justices and repeal the Johnson Amendment, which bars churches and other tax-exempt organizations from engaging in political campaigns.</w:t>
      </w:r>
    </w:p>
    <w:p w:rsidR="00BC6367" w:rsidRDefault="00BC6367" w:rsidP="00BC6367">
      <w:r>
        <w:t>“</w:t>
      </w:r>
      <w:r w:rsidRPr="00894F78">
        <w:rPr>
          <w:rStyle w:val="StyleUnderline"/>
          <w:highlight w:val="cyan"/>
        </w:rPr>
        <w:t>Once</w:t>
      </w:r>
      <w:r w:rsidRPr="00771768">
        <w:rPr>
          <w:rStyle w:val="StyleUnderline"/>
        </w:rPr>
        <w:t xml:space="preserve"> the President </w:t>
      </w:r>
      <w:r w:rsidRPr="00894F78">
        <w:rPr>
          <w:rStyle w:val="StyleUnderline"/>
          <w:highlight w:val="cyan"/>
        </w:rPr>
        <w:t>Trump</w:t>
      </w:r>
      <w:r>
        <w:t xml:space="preserve"> — versus President-elect Trump — </w:t>
      </w:r>
      <w:r w:rsidRPr="00771768">
        <w:rPr>
          <w:rStyle w:val="StyleUnderline"/>
        </w:rPr>
        <w:t xml:space="preserve">and the Congress </w:t>
      </w:r>
      <w:r w:rsidRPr="00894F78">
        <w:rPr>
          <w:rStyle w:val="StyleUnderline"/>
          <w:highlight w:val="cyan"/>
        </w:rPr>
        <w:t>is working</w:t>
      </w:r>
      <w:r w:rsidRPr="00771768">
        <w:rPr>
          <w:rStyle w:val="StyleUnderline"/>
        </w:rPr>
        <w:t xml:space="preserve"> and he’s in administrative mode</w:t>
      </w:r>
      <w:r>
        <w:t xml:space="preserve">, I think the </w:t>
      </w:r>
      <w:r w:rsidRPr="00894F78">
        <w:rPr>
          <w:rStyle w:val="StyleUnderline"/>
          <w:highlight w:val="cyan"/>
        </w:rPr>
        <w:t>people</w:t>
      </w:r>
      <w:r>
        <w:t xml:space="preserve">, his base, others, they </w:t>
      </w:r>
      <w:r w:rsidRPr="00894F78">
        <w:rPr>
          <w:rStyle w:val="StyleUnderline"/>
          <w:highlight w:val="cyan"/>
        </w:rPr>
        <w:t>will</w:t>
      </w:r>
      <w:r>
        <w:t xml:space="preserve"> find ways to </w:t>
      </w:r>
      <w:r w:rsidRPr="00894F78">
        <w:rPr>
          <w:rStyle w:val="StyleUnderline"/>
          <w:highlight w:val="cyan"/>
        </w:rPr>
        <w:t>remind him</w:t>
      </w:r>
      <w:r>
        <w:t xml:space="preserve"> of ‘hey, </w:t>
      </w:r>
      <w:r w:rsidRPr="00771768">
        <w:rPr>
          <w:rStyle w:val="StyleUnderline"/>
        </w:rPr>
        <w:t xml:space="preserve">this was a promise, we expect you </w:t>
      </w:r>
      <w:r w:rsidRPr="00894F78">
        <w:rPr>
          <w:rStyle w:val="StyleUnderline"/>
          <w:highlight w:val="cyan"/>
        </w:rPr>
        <w:t>to deliver</w:t>
      </w:r>
      <w:r>
        <w:t xml:space="preserve">,’” he said. “And </w:t>
      </w:r>
      <w:r w:rsidRPr="00894F78">
        <w:rPr>
          <w:rStyle w:val="StyleUnderline"/>
          <w:highlight w:val="cyan"/>
        </w:rPr>
        <w:t>they’re</w:t>
      </w:r>
      <w:r>
        <w:t xml:space="preserve"> also </w:t>
      </w:r>
      <w:r w:rsidRPr="00894F78">
        <w:rPr>
          <w:rStyle w:val="StyleUnderline"/>
          <w:highlight w:val="cyan"/>
        </w:rPr>
        <w:t>gonna give him</w:t>
      </w:r>
      <w:r>
        <w:t xml:space="preserve"> I think a little bit of </w:t>
      </w:r>
      <w:r w:rsidRPr="00894F78">
        <w:rPr>
          <w:rStyle w:val="StyleUnderline"/>
          <w:highlight w:val="cyan"/>
        </w:rPr>
        <w:t>leeway</w:t>
      </w:r>
      <w:r w:rsidRPr="00771768">
        <w:rPr>
          <w:rStyle w:val="StyleUnderline"/>
        </w:rPr>
        <w:t xml:space="preserve"> for his own leadership </w:t>
      </w:r>
      <w:r w:rsidRPr="00894F78">
        <w:rPr>
          <w:rStyle w:val="StyleUnderline"/>
          <w:highlight w:val="cyan"/>
        </w:rPr>
        <w:t>right now</w:t>
      </w:r>
      <w:r>
        <w:t>. I think most of us know this country needs to be turned around, and we’re hoping and praying that he can deliver on turning this country around.”</w:t>
      </w:r>
    </w:p>
    <w:p w:rsidR="00BC6367" w:rsidRDefault="00BC6367" w:rsidP="00BC6367">
      <w:r w:rsidRPr="00771768">
        <w:rPr>
          <w:rStyle w:val="StyleUnderline"/>
        </w:rPr>
        <w:t>Tyler</w:t>
      </w:r>
      <w:r>
        <w:t xml:space="preserve">, the former Cruz spokesman, </w:t>
      </w:r>
      <w:r w:rsidRPr="00771768">
        <w:rPr>
          <w:rStyle w:val="StyleUnderline"/>
        </w:rPr>
        <w:t xml:space="preserve">used economic terms to convey his message to </w:t>
      </w:r>
      <w:r w:rsidRPr="00894F78">
        <w:rPr>
          <w:rStyle w:val="StyleUnderline"/>
          <w:highlight w:val="cyan"/>
        </w:rPr>
        <w:t>Trump</w:t>
      </w:r>
      <w:r w:rsidRPr="00771768">
        <w:rPr>
          <w:rStyle w:val="StyleUnderline"/>
        </w:rPr>
        <w:t xml:space="preserve"> and the fine line he’s walking</w:t>
      </w:r>
      <w:r>
        <w:t>.</w:t>
      </w:r>
    </w:p>
    <w:p w:rsidR="00BC6367" w:rsidRDefault="00BC6367" w:rsidP="00BC6367">
      <w:r>
        <w:t>“</w:t>
      </w:r>
      <w:r w:rsidRPr="00771768">
        <w:rPr>
          <w:rStyle w:val="StyleUnderline"/>
        </w:rPr>
        <w:t>He</w:t>
      </w:r>
      <w:r>
        <w:t xml:space="preserve"> basically </w:t>
      </w:r>
      <w:r w:rsidRPr="00894F78">
        <w:rPr>
          <w:rStyle w:val="StyleUnderline"/>
          <w:highlight w:val="cyan"/>
        </w:rPr>
        <w:t>has a surplus of</w:t>
      </w:r>
      <w:r w:rsidRPr="00771768">
        <w:rPr>
          <w:rStyle w:val="StyleUnderline"/>
        </w:rPr>
        <w:t xml:space="preserve"> </w:t>
      </w:r>
      <w:r w:rsidRPr="00894F78">
        <w:rPr>
          <w:rStyle w:val="Emphasis"/>
          <w:highlight w:val="cyan"/>
        </w:rPr>
        <w:t>p</w:t>
      </w:r>
      <w:r w:rsidRPr="00771768">
        <w:rPr>
          <w:rStyle w:val="StyleUnderline"/>
        </w:rPr>
        <w:t xml:space="preserve">olitical </w:t>
      </w:r>
      <w:r w:rsidRPr="00894F78">
        <w:rPr>
          <w:rStyle w:val="Emphasis"/>
          <w:highlight w:val="cyan"/>
        </w:rPr>
        <w:t>c</w:t>
      </w:r>
      <w:r w:rsidRPr="00771768">
        <w:rPr>
          <w:rStyle w:val="StyleUnderline"/>
        </w:rPr>
        <w:t xml:space="preserve">apital in his base. </w:t>
      </w:r>
      <w:r w:rsidRPr="00894F78">
        <w:rPr>
          <w:rStyle w:val="StyleUnderline"/>
          <w:highlight w:val="cyan"/>
        </w:rPr>
        <w:t>And</w:t>
      </w:r>
      <w:r>
        <w:t xml:space="preserve"> what </w:t>
      </w:r>
      <w:r w:rsidRPr="00771768">
        <w:rPr>
          <w:rStyle w:val="StyleUnderline"/>
        </w:rPr>
        <w:t xml:space="preserve">he </w:t>
      </w:r>
      <w:r w:rsidRPr="00894F78">
        <w:rPr>
          <w:rStyle w:val="StyleUnderline"/>
          <w:highlight w:val="cyan"/>
        </w:rPr>
        <w:t>seems to be</w:t>
      </w:r>
      <w:r w:rsidRPr="00771768">
        <w:rPr>
          <w:rStyle w:val="StyleUnderline"/>
        </w:rPr>
        <w:t xml:space="preserve"> doing is </w:t>
      </w:r>
      <w:r w:rsidRPr="00894F78">
        <w:rPr>
          <w:rStyle w:val="Emphasis"/>
          <w:highlight w:val="cyan"/>
        </w:rPr>
        <w:t>trading that</w:t>
      </w:r>
      <w:r w:rsidRPr="00771768">
        <w:rPr>
          <w:rStyle w:val="Emphasis"/>
        </w:rPr>
        <w:t xml:space="preserve"> political currency</w:t>
      </w:r>
      <w:r w:rsidRPr="00771768">
        <w:rPr>
          <w:rStyle w:val="StyleUnderline"/>
        </w:rPr>
        <w:t xml:space="preserve"> </w:t>
      </w:r>
      <w:r w:rsidRPr="00894F78">
        <w:rPr>
          <w:rStyle w:val="StyleUnderline"/>
          <w:highlight w:val="cyan"/>
        </w:rPr>
        <w:t xml:space="preserve">for </w:t>
      </w:r>
      <w:r w:rsidRPr="00894F78">
        <w:rPr>
          <w:rStyle w:val="Emphasis"/>
          <w:highlight w:val="cyan"/>
        </w:rPr>
        <w:t>establishment currency</w:t>
      </w:r>
      <w:r>
        <w:t>,” Tyler explained. “</w:t>
      </w:r>
      <w:r w:rsidRPr="00771768">
        <w:rPr>
          <w:rStyle w:val="StyleUnderline"/>
        </w:rPr>
        <w:t xml:space="preserve">And </w:t>
      </w:r>
      <w:r w:rsidRPr="00894F78">
        <w:rPr>
          <w:rStyle w:val="StyleUnderline"/>
          <w:highlight w:val="cyan"/>
        </w:rPr>
        <w:t xml:space="preserve">he can do that, as long as he </w:t>
      </w:r>
      <w:r w:rsidRPr="00894F78">
        <w:rPr>
          <w:rStyle w:val="Emphasis"/>
          <w:highlight w:val="cyan"/>
        </w:rPr>
        <w:t>keeps his accounts balanced</w:t>
      </w:r>
      <w:r w:rsidRPr="00894F78">
        <w:rPr>
          <w:highlight w:val="cyan"/>
        </w:rPr>
        <w:t xml:space="preserve">. </w:t>
      </w:r>
      <w:r w:rsidRPr="00894F78">
        <w:rPr>
          <w:rStyle w:val="StyleUnderline"/>
          <w:highlight w:val="cyan"/>
        </w:rPr>
        <w:t>But he’s got to be careful</w:t>
      </w:r>
      <w:r w:rsidRPr="00771768">
        <w:rPr>
          <w:rStyle w:val="StyleUnderline"/>
        </w:rPr>
        <w:t xml:space="preserve"> that </w:t>
      </w:r>
      <w:r w:rsidRPr="00894F78">
        <w:rPr>
          <w:rStyle w:val="StyleUnderline"/>
          <w:highlight w:val="cyan"/>
        </w:rPr>
        <w:t xml:space="preserve">he doesn’t </w:t>
      </w:r>
      <w:r w:rsidRPr="00894F78">
        <w:rPr>
          <w:rStyle w:val="Emphasis"/>
          <w:highlight w:val="cyan"/>
        </w:rPr>
        <w:t>bankrupt himself of</w:t>
      </w:r>
      <w:r w:rsidRPr="00771768">
        <w:rPr>
          <w:rStyle w:val="Emphasis"/>
        </w:rPr>
        <w:t xml:space="preserve"> </w:t>
      </w:r>
      <w:r w:rsidRPr="00894F78">
        <w:rPr>
          <w:rStyle w:val="Emphasis"/>
          <w:highlight w:val="cyan"/>
        </w:rPr>
        <w:t>p</w:t>
      </w:r>
      <w:r w:rsidRPr="00771768">
        <w:rPr>
          <w:rStyle w:val="Emphasis"/>
        </w:rPr>
        <w:t xml:space="preserve">olitical </w:t>
      </w:r>
      <w:r w:rsidRPr="00894F78">
        <w:rPr>
          <w:rStyle w:val="Emphasis"/>
          <w:highlight w:val="cyan"/>
        </w:rPr>
        <w:t>c</w:t>
      </w:r>
      <w:r w:rsidRPr="00771768">
        <w:rPr>
          <w:rStyle w:val="Emphasis"/>
        </w:rPr>
        <w:t>apital</w:t>
      </w:r>
      <w:r w:rsidRPr="00771768">
        <w:rPr>
          <w:rStyle w:val="StyleUnderline"/>
        </w:rPr>
        <w:t xml:space="preserve"> </w:t>
      </w:r>
      <w:r w:rsidRPr="00894F78">
        <w:rPr>
          <w:rStyle w:val="StyleUnderline"/>
          <w:highlight w:val="cyan"/>
        </w:rPr>
        <w:t xml:space="preserve">or </w:t>
      </w:r>
      <w:r w:rsidRPr="00894F78">
        <w:rPr>
          <w:rStyle w:val="Emphasis"/>
          <w:highlight w:val="cyan"/>
        </w:rPr>
        <w:t>he’ll have no mandate to do anything</w:t>
      </w:r>
      <w:r>
        <w:t>.”</w:t>
      </w:r>
    </w:p>
    <w:p w:rsidR="00BC6367" w:rsidRDefault="00BC6367" w:rsidP="00BC6367"/>
    <w:p w:rsidR="00BC6367" w:rsidRDefault="00BC6367" w:rsidP="00BC6367"/>
    <w:p w:rsidR="00BC6367" w:rsidRDefault="00BC6367" w:rsidP="00BC6367">
      <w:pPr>
        <w:pStyle w:val="Heading3"/>
      </w:pPr>
      <w:r>
        <w:t>PC---A2: Polarization/Gridlock</w:t>
      </w:r>
    </w:p>
    <w:p w:rsidR="00BC6367" w:rsidRDefault="00BC6367" w:rsidP="00BC6367">
      <w:pPr>
        <w:pStyle w:val="Heading4"/>
      </w:pPr>
      <w:r>
        <w:t xml:space="preserve">PC’s uniquely effective </w:t>
      </w:r>
      <w:r w:rsidRPr="008E084A">
        <w:rPr>
          <w:u w:val="single"/>
        </w:rPr>
        <w:t>now</w:t>
      </w:r>
      <w:r>
        <w:t>---</w:t>
      </w:r>
      <w:r w:rsidRPr="008E084A">
        <w:rPr>
          <w:u w:val="single"/>
        </w:rPr>
        <w:t>vulnerable dems</w:t>
      </w:r>
      <w:r>
        <w:t xml:space="preserve"> and </w:t>
      </w:r>
      <w:r w:rsidRPr="008E084A">
        <w:rPr>
          <w:u w:val="single"/>
        </w:rPr>
        <w:t>GOP control</w:t>
      </w:r>
      <w:r>
        <w:t xml:space="preserve"> make compromise likely</w:t>
      </w:r>
    </w:p>
    <w:p w:rsidR="00BC6367" w:rsidRDefault="00BC6367" w:rsidP="00BC6367">
      <w:r w:rsidRPr="005B26DF">
        <w:rPr>
          <w:rStyle w:val="Style13ptBold"/>
        </w:rPr>
        <w:t>Reston, 16</w:t>
      </w:r>
      <w:r>
        <w:t xml:space="preserve"> – Laura Reston, 11-10-2016, “Can Senate Democrats Stop Donald Trump?”, New Republic, https://newrepublic.com/article/138646/can-senate-democrats-stop-donald-trump</w:t>
      </w:r>
    </w:p>
    <w:p w:rsidR="00BC6367" w:rsidRDefault="00BC6367" w:rsidP="00BC6367"/>
    <w:p w:rsidR="00BC6367" w:rsidRDefault="00BC6367" w:rsidP="00BC6367">
      <w:r w:rsidRPr="008E084A">
        <w:rPr>
          <w:rStyle w:val="StyleUnderline"/>
          <w:highlight w:val="cyan"/>
        </w:rPr>
        <w:t xml:space="preserve">The dismal political landscape in 2018 </w:t>
      </w:r>
      <w:r w:rsidRPr="008E084A">
        <w:rPr>
          <w:rStyle w:val="Emphasis"/>
          <w:highlight w:val="cyan"/>
        </w:rPr>
        <w:t>threatens</w:t>
      </w:r>
      <w:r>
        <w:t xml:space="preserve"> the </w:t>
      </w:r>
      <w:r w:rsidRPr="008E084A">
        <w:rPr>
          <w:rStyle w:val="Emphasis"/>
          <w:highlight w:val="cyan"/>
        </w:rPr>
        <w:t>opposition</w:t>
      </w:r>
      <w:r w:rsidRPr="008E084A">
        <w:rPr>
          <w:rStyle w:val="Emphasis"/>
        </w:rPr>
        <w:t xml:space="preserve"> efforts </w:t>
      </w:r>
      <w:r w:rsidRPr="008E084A">
        <w:rPr>
          <w:rStyle w:val="Emphasis"/>
          <w:highlight w:val="cyan"/>
        </w:rPr>
        <w:t>against Trump</w:t>
      </w:r>
      <w:r>
        <w:t xml:space="preserve">. </w:t>
      </w:r>
      <w:r w:rsidRPr="008E084A">
        <w:rPr>
          <w:rStyle w:val="Emphasis"/>
          <w:highlight w:val="cyan"/>
        </w:rPr>
        <w:t>Endangered moderates up for reelection</w:t>
      </w:r>
      <w:r w:rsidRPr="008E084A">
        <w:rPr>
          <w:highlight w:val="cyan"/>
        </w:rPr>
        <w:t xml:space="preserve"> </w:t>
      </w:r>
      <w:r w:rsidRPr="008E084A">
        <w:rPr>
          <w:rStyle w:val="StyleUnderline"/>
          <w:highlight w:val="cyan"/>
        </w:rPr>
        <w:t>will be hesitant to stand up to</w:t>
      </w:r>
      <w:r w:rsidRPr="008E084A">
        <w:rPr>
          <w:rStyle w:val="StyleUnderline"/>
        </w:rPr>
        <w:t xml:space="preserve"> a </w:t>
      </w:r>
      <w:r w:rsidRPr="008E084A">
        <w:rPr>
          <w:rStyle w:val="Emphasis"/>
        </w:rPr>
        <w:t xml:space="preserve">congressional </w:t>
      </w:r>
      <w:r w:rsidRPr="008E084A">
        <w:rPr>
          <w:rStyle w:val="Emphasis"/>
          <w:highlight w:val="cyan"/>
        </w:rPr>
        <w:t>agenda handed down from the White House</w:t>
      </w:r>
      <w:r>
        <w:t xml:space="preserve">. </w:t>
      </w:r>
      <w:r w:rsidRPr="008E084A">
        <w:rPr>
          <w:rStyle w:val="StyleUnderline"/>
        </w:rPr>
        <w:t>Consider</w:t>
      </w:r>
      <w:r>
        <w:t xml:space="preserve"> the </w:t>
      </w:r>
      <w:r w:rsidRPr="008E084A">
        <w:rPr>
          <w:rStyle w:val="StyleUnderline"/>
        </w:rPr>
        <w:t xml:space="preserve">tax reforms or environmental </w:t>
      </w:r>
      <w:r w:rsidRPr="008E084A">
        <w:rPr>
          <w:rStyle w:val="StyleUnderline"/>
          <w:highlight w:val="cyan"/>
        </w:rPr>
        <w:t>policies</w:t>
      </w:r>
      <w:r>
        <w:t xml:space="preserve"> that </w:t>
      </w:r>
      <w:r w:rsidRPr="008E084A">
        <w:rPr>
          <w:rStyle w:val="StyleUnderline"/>
          <w:highlight w:val="cyan"/>
        </w:rPr>
        <w:t>Trump</w:t>
      </w:r>
      <w:r>
        <w:t xml:space="preserve"> is likely to </w:t>
      </w:r>
      <w:r w:rsidRPr="008E084A">
        <w:rPr>
          <w:rStyle w:val="StyleUnderline"/>
          <w:highlight w:val="cyan"/>
        </w:rPr>
        <w:t>introduce: A Dem</w:t>
      </w:r>
      <w:r>
        <w:t xml:space="preserve">ocrat </w:t>
      </w:r>
      <w:r w:rsidRPr="008E084A">
        <w:rPr>
          <w:rStyle w:val="StyleUnderline"/>
          <w:highlight w:val="cyan"/>
        </w:rPr>
        <w:t>like</w:t>
      </w:r>
      <w:r>
        <w:t xml:space="preserve"> Joe </w:t>
      </w:r>
      <w:r w:rsidRPr="008E084A">
        <w:rPr>
          <w:rStyle w:val="StyleUnderline"/>
          <w:highlight w:val="cyan"/>
        </w:rPr>
        <w:t>Manchin</w:t>
      </w:r>
      <w:r w:rsidRPr="008E084A">
        <w:rPr>
          <w:rStyle w:val="StyleUnderline"/>
        </w:rPr>
        <w:t xml:space="preserve"> will </w:t>
      </w:r>
      <w:r w:rsidRPr="008E084A">
        <w:rPr>
          <w:rStyle w:val="StyleUnderline"/>
          <w:highlight w:val="cyan"/>
        </w:rPr>
        <w:t>have every incentive to go along, because</w:t>
      </w:r>
      <w:r>
        <w:t xml:space="preserve"> the </w:t>
      </w:r>
      <w:r w:rsidRPr="008E084A">
        <w:rPr>
          <w:rStyle w:val="StyleUnderline"/>
          <w:highlight w:val="cyan"/>
        </w:rPr>
        <w:t>R</w:t>
      </w:r>
      <w:r w:rsidRPr="008E084A">
        <w:rPr>
          <w:rStyle w:val="StyleUnderline"/>
        </w:rPr>
        <w:t>epublican</w:t>
      </w:r>
      <w:r w:rsidRPr="008E084A">
        <w:rPr>
          <w:rStyle w:val="StyleUnderline"/>
          <w:highlight w:val="cyan"/>
        </w:rPr>
        <w:t>s</w:t>
      </w:r>
      <w:r w:rsidRPr="008E084A">
        <w:rPr>
          <w:rStyle w:val="StyleUnderline"/>
        </w:rPr>
        <w:t xml:space="preserve"> would </w:t>
      </w:r>
      <w:r w:rsidRPr="008E084A">
        <w:rPr>
          <w:rStyle w:val="StyleUnderline"/>
          <w:highlight w:val="cyan"/>
        </w:rPr>
        <w:t xml:space="preserve">otherwise </w:t>
      </w:r>
      <w:r w:rsidRPr="008E084A">
        <w:rPr>
          <w:rStyle w:val="Emphasis"/>
          <w:highlight w:val="cyan"/>
        </w:rPr>
        <w:t>launch attack</w:t>
      </w:r>
      <w:r w:rsidRPr="008E084A">
        <w:rPr>
          <w:rStyle w:val="Emphasis"/>
        </w:rPr>
        <w:t xml:space="preserve"> ad </w:t>
      </w:r>
      <w:r w:rsidRPr="008E084A">
        <w:rPr>
          <w:rStyle w:val="Emphasis"/>
          <w:highlight w:val="cyan"/>
        </w:rPr>
        <w:t>after attack</w:t>
      </w:r>
      <w:r w:rsidRPr="008E084A">
        <w:rPr>
          <w:rStyle w:val="Emphasis"/>
        </w:rPr>
        <w:t xml:space="preserve"> ad </w:t>
      </w:r>
      <w:r w:rsidRPr="008E084A">
        <w:rPr>
          <w:rStyle w:val="Emphasis"/>
          <w:highlight w:val="cyan"/>
        </w:rPr>
        <w:t>against him</w:t>
      </w:r>
      <w:r w:rsidRPr="008E084A">
        <w:rPr>
          <w:rStyle w:val="Emphasis"/>
        </w:rPr>
        <w:t xml:space="preserve"> in West Virginia</w:t>
      </w:r>
      <w:r>
        <w:t xml:space="preserve">, a state </w:t>
      </w:r>
      <w:r w:rsidRPr="008E084A">
        <w:rPr>
          <w:rStyle w:val="StyleUnderline"/>
        </w:rPr>
        <w:t>where</w:t>
      </w:r>
      <w:r>
        <w:t xml:space="preserve"> almost </w:t>
      </w:r>
      <w:r w:rsidRPr="008E084A">
        <w:rPr>
          <w:rStyle w:val="StyleUnderline"/>
        </w:rPr>
        <w:t>70 percent</w:t>
      </w:r>
      <w:r>
        <w:t xml:space="preserve"> of voters </w:t>
      </w:r>
      <w:r w:rsidRPr="008E084A">
        <w:rPr>
          <w:rStyle w:val="StyleUnderline"/>
        </w:rPr>
        <w:t>backed Trump</w:t>
      </w:r>
      <w:r>
        <w:t>.</w:t>
      </w:r>
    </w:p>
    <w:p w:rsidR="00BC6367" w:rsidRDefault="00BC6367" w:rsidP="00BC6367">
      <w:r>
        <w:t xml:space="preserve">Mitch </w:t>
      </w:r>
      <w:r w:rsidRPr="008E084A">
        <w:rPr>
          <w:rStyle w:val="StyleUnderline"/>
          <w:highlight w:val="cyan"/>
        </w:rPr>
        <w:t>McConnell</w:t>
      </w:r>
      <w:r>
        <w:t xml:space="preserve">, you can be sure, </w:t>
      </w:r>
      <w:r w:rsidRPr="008E084A">
        <w:rPr>
          <w:rStyle w:val="StyleUnderline"/>
          <w:highlight w:val="cyan"/>
        </w:rPr>
        <w:t>will</w:t>
      </w:r>
      <w:r w:rsidRPr="008E084A">
        <w:rPr>
          <w:rStyle w:val="StyleUnderline"/>
        </w:rPr>
        <w:t xml:space="preserve"> be </w:t>
      </w:r>
      <w:r w:rsidRPr="008E084A">
        <w:rPr>
          <w:rStyle w:val="StyleUnderline"/>
          <w:highlight w:val="cyan"/>
        </w:rPr>
        <w:t>sketch</w:t>
      </w:r>
      <w:r w:rsidRPr="008E084A">
        <w:rPr>
          <w:rStyle w:val="StyleUnderline"/>
        </w:rPr>
        <w:t xml:space="preserve">ing </w:t>
      </w:r>
      <w:r w:rsidRPr="008E084A">
        <w:rPr>
          <w:rStyle w:val="StyleUnderline"/>
          <w:highlight w:val="cyan"/>
        </w:rPr>
        <w:t xml:space="preserve">out an agenda </w:t>
      </w:r>
      <w:r w:rsidRPr="008E084A">
        <w:rPr>
          <w:rStyle w:val="Emphasis"/>
          <w:highlight w:val="cyan"/>
        </w:rPr>
        <w:t>designed to force</w:t>
      </w:r>
      <w:r w:rsidRPr="008E084A">
        <w:rPr>
          <w:rStyle w:val="Emphasis"/>
        </w:rPr>
        <w:t xml:space="preserve"> these </w:t>
      </w:r>
      <w:r w:rsidRPr="008E084A">
        <w:rPr>
          <w:rStyle w:val="Emphasis"/>
          <w:highlight w:val="cyan"/>
        </w:rPr>
        <w:t>endangered</w:t>
      </w:r>
      <w:r w:rsidRPr="008E084A">
        <w:rPr>
          <w:rStyle w:val="Emphasis"/>
        </w:rPr>
        <w:t xml:space="preserve"> </w:t>
      </w:r>
      <w:r w:rsidRPr="008E084A">
        <w:rPr>
          <w:rStyle w:val="Emphasis"/>
          <w:highlight w:val="cyan"/>
        </w:rPr>
        <w:t>Dem</w:t>
      </w:r>
      <w:r w:rsidRPr="008E084A">
        <w:rPr>
          <w:rStyle w:val="Emphasis"/>
        </w:rPr>
        <w:t>ocrat</w:t>
      </w:r>
      <w:r w:rsidRPr="008E084A">
        <w:rPr>
          <w:rStyle w:val="Emphasis"/>
          <w:highlight w:val="cyan"/>
        </w:rPr>
        <w:t>s</w:t>
      </w:r>
      <w:r w:rsidRPr="008E084A">
        <w:rPr>
          <w:rStyle w:val="StyleUnderline"/>
        </w:rPr>
        <w:t xml:space="preserve"> </w:t>
      </w:r>
      <w:r w:rsidRPr="008E084A">
        <w:rPr>
          <w:rStyle w:val="StyleUnderline"/>
          <w:highlight w:val="cyan"/>
        </w:rPr>
        <w:t xml:space="preserve">to make </w:t>
      </w:r>
      <w:r w:rsidRPr="008E084A">
        <w:rPr>
          <w:rStyle w:val="Emphasis"/>
          <w:highlight w:val="cyan"/>
        </w:rPr>
        <w:t>excruciating votes</w:t>
      </w:r>
      <w:r w:rsidRPr="008E084A">
        <w:rPr>
          <w:rStyle w:val="StyleUnderline"/>
        </w:rPr>
        <w:t xml:space="preserve"> over the next two years. It increases the likelihood that </w:t>
      </w:r>
      <w:r w:rsidRPr="008E084A">
        <w:rPr>
          <w:rStyle w:val="StyleUnderline"/>
          <w:highlight w:val="cyan"/>
        </w:rPr>
        <w:t xml:space="preserve">he can </w:t>
      </w:r>
      <w:r w:rsidRPr="008E084A">
        <w:rPr>
          <w:rStyle w:val="Emphasis"/>
          <w:highlight w:val="cyan"/>
        </w:rPr>
        <w:t>pick them off one after the other</w:t>
      </w:r>
      <w:r>
        <w:t xml:space="preserve">, expanding his Senate majority two years from now. It also means we can expect few proposals designed to attract bipartisan support. Don’t expect Senator Pat Toomey to introduce measures to create new background checks for gun buyers, or for Senator Marco Rubio to take another stab at immigration reform. </w:t>
      </w:r>
    </w:p>
    <w:p w:rsidR="00BC6367" w:rsidRDefault="00BC6367" w:rsidP="00BC6367">
      <w:r w:rsidRPr="008E084A">
        <w:rPr>
          <w:rStyle w:val="StyleUnderline"/>
          <w:highlight w:val="cyan"/>
        </w:rPr>
        <w:t>Can 48 Dem</w:t>
      </w:r>
      <w:r w:rsidRPr="008E084A">
        <w:rPr>
          <w:rStyle w:val="StyleUnderline"/>
        </w:rPr>
        <w:t>ocrat</w:t>
      </w:r>
      <w:r w:rsidRPr="008E084A">
        <w:rPr>
          <w:rStyle w:val="StyleUnderline"/>
          <w:highlight w:val="cyan"/>
        </w:rPr>
        <w:t>s</w:t>
      </w:r>
      <w:r w:rsidRPr="008E084A">
        <w:rPr>
          <w:rStyle w:val="StyleUnderline"/>
        </w:rPr>
        <w:t xml:space="preserve"> in the Senate </w:t>
      </w:r>
      <w:r w:rsidRPr="008E084A">
        <w:rPr>
          <w:rStyle w:val="StyleUnderline"/>
          <w:highlight w:val="cyan"/>
        </w:rPr>
        <w:t>hold out</w:t>
      </w:r>
      <w:r>
        <w:t xml:space="preserve"> long enough to ensure that at least some of Obama’s legacy remains in place</w:t>
      </w:r>
      <w:r w:rsidRPr="008E084A">
        <w:rPr>
          <w:rStyle w:val="StyleUnderline"/>
          <w:highlight w:val="cyan"/>
        </w:rPr>
        <w:t>?</w:t>
      </w:r>
      <w:r>
        <w:t xml:space="preserve"> </w:t>
      </w:r>
      <w:r w:rsidRPr="008E084A">
        <w:rPr>
          <w:rStyle w:val="Emphasis"/>
          <w:highlight w:val="cyan"/>
        </w:rPr>
        <w:t>They can try</w:t>
      </w:r>
      <w:r w:rsidRPr="008E084A">
        <w:rPr>
          <w:rStyle w:val="StyleUnderline"/>
          <w:highlight w:val="cyan"/>
        </w:rPr>
        <w:t xml:space="preserve">, but </w:t>
      </w:r>
      <w:r w:rsidRPr="008E084A">
        <w:rPr>
          <w:rStyle w:val="Emphasis"/>
          <w:highlight w:val="cyan"/>
        </w:rPr>
        <w:t>it won’t be pretty</w:t>
      </w:r>
      <w:r>
        <w:t>.</w:t>
      </w:r>
    </w:p>
    <w:p w:rsidR="00BC6367" w:rsidRDefault="00BC6367" w:rsidP="00BC6367"/>
    <w:p w:rsidR="00BC6367" w:rsidRPr="008E084A" w:rsidRDefault="00BC6367" w:rsidP="00BC6367"/>
    <w:p w:rsidR="00BC6367" w:rsidRDefault="00BC6367" w:rsidP="00BC6367">
      <w:pPr>
        <w:pStyle w:val="Heading3"/>
      </w:pPr>
      <w:r>
        <w:t>PC---A2:  Trump Won’t Use Effectively</w:t>
      </w:r>
    </w:p>
    <w:p w:rsidR="00BC6367" w:rsidRDefault="00BC6367" w:rsidP="00BC6367"/>
    <w:p w:rsidR="00BC6367" w:rsidRDefault="00BC6367" w:rsidP="00BC6367">
      <w:pPr>
        <w:pStyle w:val="Heading4"/>
      </w:pPr>
      <w:r>
        <w:t>Trump knows how to use PC - he’s got key leverage and effective bargaining skills</w:t>
      </w:r>
    </w:p>
    <w:p w:rsidR="00BC6367" w:rsidRPr="00FF023B" w:rsidRDefault="00BC6367" w:rsidP="00BC6367">
      <w:pPr>
        <w:rPr>
          <w:rStyle w:val="Style13ptBold"/>
          <w:b w:val="0"/>
        </w:rPr>
      </w:pPr>
      <w:r>
        <w:rPr>
          <w:rStyle w:val="Style13ptBold"/>
        </w:rPr>
        <w:t xml:space="preserve">Delamaide, 17 --- </w:t>
      </w:r>
      <w:r>
        <w:rPr>
          <w:rStyle w:val="Style13ptBold"/>
          <w:b w:val="0"/>
        </w:rPr>
        <w:t>Darrell, Politics Columnist @ MarketWatch, 1/3, http://www.marketwatch.com/story/trump-will-play-congress-like-a-fiddle-2017-01-03</w:t>
      </w:r>
    </w:p>
    <w:p w:rsidR="00BC6367" w:rsidRDefault="00BC6367" w:rsidP="00BC6367">
      <w:pPr>
        <w:rPr>
          <w:rStyle w:val="StyleUnderline"/>
        </w:rPr>
      </w:pPr>
      <w:r w:rsidRPr="00FF023B">
        <w:rPr>
          <w:rStyle w:val="StyleUnderline"/>
          <w:highlight w:val="cyan"/>
        </w:rPr>
        <w:t>Trump will play Congress like a fiddle</w:t>
      </w:r>
      <w:r>
        <w:rPr>
          <w:rStyle w:val="StyleUnderline"/>
          <w:highlight w:val="cyan"/>
        </w:rPr>
        <w:t xml:space="preserve"> </w:t>
      </w:r>
      <w:r w:rsidRPr="00FF023B">
        <w:rPr>
          <w:rStyle w:val="StyleUnderline"/>
          <w:highlight w:val="cyan"/>
        </w:rPr>
        <w:t>New president will bargain, not rubber-stamp</w:t>
      </w:r>
      <w:r w:rsidRPr="00FF023B">
        <w:rPr>
          <w:sz w:val="16"/>
        </w:rPr>
        <w:t xml:space="preserve"> Republican agenda The full scope of Hillary Clinton’s loss and Donald Trump’s victory will become apparent this week as the newly elected Congress convenes. We all know the </w:t>
      </w:r>
      <w:r w:rsidRPr="00FF023B">
        <w:rPr>
          <w:rStyle w:val="StyleUnderline"/>
          <w:highlight w:val="cyan"/>
        </w:rPr>
        <w:t>Republicans swept the elections</w:t>
      </w:r>
      <w:r w:rsidRPr="00FF023B">
        <w:rPr>
          <w:sz w:val="16"/>
        </w:rPr>
        <w:t xml:space="preserve">, winning the White House and retaining control of both houses of Congress. But it is where these victories came from and how they were made that tells us what will happen in the two years this 115th Congress will have until midterm elections in 2018. </w:t>
      </w:r>
      <w:r w:rsidRPr="00FF023B">
        <w:rPr>
          <w:rStyle w:val="StyleUnderline"/>
          <w:highlight w:val="cyan"/>
        </w:rPr>
        <w:t>There is obviously a great deal of overlap between Trump’s</w:t>
      </w:r>
      <w:r w:rsidRPr="00FF023B">
        <w:rPr>
          <w:sz w:val="16"/>
        </w:rPr>
        <w:t xml:space="preserve"> campaign </w:t>
      </w:r>
      <w:r w:rsidRPr="00FF023B">
        <w:rPr>
          <w:rStyle w:val="StyleUnderline"/>
          <w:highlight w:val="cyan"/>
        </w:rPr>
        <w:t>pledges and the standing agenda of congressional Republicans</w:t>
      </w:r>
      <w:r w:rsidRPr="00FF023B">
        <w:rPr>
          <w:sz w:val="16"/>
        </w:rPr>
        <w:t xml:space="preserve"> under House Speaker Paul Ryan and Senate Majority Leader Mitch McConnell. But there are also some significant differences — in the approach to trade issues and deficit spending, to name just two. Trump’s pledge to maintain and defend Medicare and Social Security is another important difference. Congressional Republicans may think they are about to reach the Promised Land, and Washington Post reporter David Weigel this week neatly summed up the various bills they have vetted on issues from deregulation to repealing Obamacare that are just waiting for a president to sign into law. But if Trump has proven anything in his idiosyncratic campaign, it is that he is hardly just “a Republican with enough working digits to handle a pen” — the ideal president once dreamed of by tax reform activist Grover Norquist. In other words, it’s not likely Trump will simply rubber-stamp legislation that a Republican Congress churns out. Why would someone who trumpets his expertise in negotiation simply give Congress what it wants? </w:t>
      </w:r>
      <w:r w:rsidRPr="00FF023B">
        <w:rPr>
          <w:rStyle w:val="StyleUnderline"/>
          <w:highlight w:val="cyan"/>
        </w:rPr>
        <w:t>He will hold back on</w:t>
      </w:r>
      <w:r w:rsidRPr="00FF023B">
        <w:rPr>
          <w:sz w:val="16"/>
        </w:rPr>
        <w:t xml:space="preserve"> those </w:t>
      </w:r>
      <w:r w:rsidRPr="00FF023B">
        <w:rPr>
          <w:rStyle w:val="StyleUnderline"/>
          <w:highlight w:val="cyan"/>
        </w:rPr>
        <w:t xml:space="preserve">signatures as </w:t>
      </w:r>
      <w:r w:rsidRPr="00FF023B">
        <w:rPr>
          <w:rStyle w:val="Emphasis"/>
          <w:highlight w:val="cyan"/>
        </w:rPr>
        <w:t>leverage to get what he want</w:t>
      </w:r>
      <w:r w:rsidRPr="00FF023B">
        <w:rPr>
          <w:rStyle w:val="StyleUnderline"/>
          <w:highlight w:val="cyan"/>
        </w:rPr>
        <w:t>s</w:t>
      </w:r>
      <w:r w:rsidRPr="00FF023B">
        <w:rPr>
          <w:sz w:val="16"/>
        </w:rPr>
        <w:t xml:space="preserve">, especially when it runs counter to or simply beyond the lawmakers’ agenda. Salena Zito, a pro-Trump commentator who catapulted to prominence for her insights into the Trump campaign, reminds us that the key to understanding the incoming president is his 1987 book, “The Art of the Deal.” Trump voters understood what mainstream media commentators still haven’t grasped — </w:t>
      </w:r>
      <w:r w:rsidRPr="00FF023B">
        <w:rPr>
          <w:rStyle w:val="StyleUnderline"/>
          <w:highlight w:val="cyan"/>
        </w:rPr>
        <w:t>many of his statements are</w:t>
      </w:r>
      <w:r w:rsidRPr="00FF023B">
        <w:rPr>
          <w:sz w:val="16"/>
        </w:rPr>
        <w:t xml:space="preserve"> not ex cathedra pronouncements on policies but </w:t>
      </w:r>
      <w:r w:rsidRPr="00FF023B">
        <w:rPr>
          <w:rStyle w:val="Emphasis"/>
          <w:highlight w:val="cyan"/>
        </w:rPr>
        <w:t>negotiating ploys</w:t>
      </w:r>
      <w:r w:rsidRPr="00FF023B">
        <w:rPr>
          <w:sz w:val="16"/>
        </w:rPr>
        <w:t xml:space="preserve">. And, yes, many of them are not completely true. “Throughout the book, he is always negotiating, no matter if he was coming from a full truth or not, didn’t matter,” Zito writes of the 1987 book in the Washington Examiner. “It is always about the value of what is at stake. In that type of barter, truthfulness becomes irrelevant, it only has actuality if the deal is struck and the facts come out.” Which brings us back to Congress and how Trump will deal with it. Even though Republicans retained control of both houses, Democrats trimmed those majorities even as Clinton won a commanding plurality in the popular vote for president. The Republican majority in the Senate went to 52 from 54, out of 100, and to 241 from 247, out of 435 in the House. The electoral upsets that enabled Republicans to maintain the Senate majority were the victories of Ron Johnson in Wisconsin and Pat Toomey in Pennsylvania, two Republican incumbents most pollsters predicted would lose to Democratic challengers, Russ Feingold and Kathleen McGinty. But Trump’s surprising win in those swing states also lifted the two incumbents to an unexpected victory. Had Clinton’s campaign in those states been slightly more effective she might be the president-elect with Democratic control of the Senate. Democrats were bound to recapture the Senate seat in Illinois, but they also won a closely fought battle in New Hampshire, where the popular governor, Maggie Hassan, defeated Republican incumbent Kelly Ayotte. It may well have been Ayotte’s disavowal of Trump that cost her the margin of victory. The lesson here, as with unsuccessful Nevada Senate candidate Joe Heck, who lost ground after distancing himself from Trump, is that </w:t>
      </w:r>
      <w:r w:rsidRPr="00FF023B">
        <w:rPr>
          <w:rStyle w:val="StyleUnderline"/>
          <w:highlight w:val="cyan"/>
        </w:rPr>
        <w:t xml:space="preserve">Republican lawmakers </w:t>
      </w:r>
      <w:r w:rsidRPr="00FF023B">
        <w:rPr>
          <w:rStyle w:val="Emphasis"/>
          <w:highlight w:val="cyan"/>
        </w:rPr>
        <w:t xml:space="preserve">need Trump’s support to gain voter favor </w:t>
      </w:r>
      <w:r w:rsidRPr="00FF023B">
        <w:rPr>
          <w:rStyle w:val="StyleUnderline"/>
          <w:highlight w:val="cyan"/>
        </w:rPr>
        <w:t>more than he needs them.</w:t>
      </w:r>
      <w:r>
        <w:rPr>
          <w:rStyle w:val="StyleUnderline"/>
        </w:rPr>
        <w:t xml:space="preserve"> </w:t>
      </w:r>
      <w:r w:rsidRPr="00FF023B">
        <w:rPr>
          <w:sz w:val="16"/>
        </w:rPr>
        <w:t xml:space="preserve">The picture from the House results is a little less clear-cut. Although every member is up for re-election every two years, the rate of incumbency victories is very high. In 2016, 380 of the 393 incumbents seeking re-election won, for an incumbency rate of 96.7%. According to Ballotpedia, Democrats tend to gain seats in presidential election years with their higher voter turnout, while Republicans tend to gain in the midterm elections. For instance, Democrats gained eight sets in 2012 and 24 in 2008, which make the net gain of six in 2016 seem relatively small. So Republicans are likely to make gains in the House </w:t>
      </w:r>
      <w:r w:rsidRPr="00FF023B">
        <w:rPr>
          <w:rStyle w:val="StyleUnderline"/>
          <w:highlight w:val="cyan"/>
        </w:rPr>
        <w:t>in 2018</w:t>
      </w:r>
      <w:r w:rsidRPr="00FF023B">
        <w:rPr>
          <w:sz w:val="16"/>
        </w:rPr>
        <w:t xml:space="preserve">. In the Senate, Republicans will be defending only eight seats, while </w:t>
      </w:r>
      <w:r w:rsidRPr="00FF023B">
        <w:rPr>
          <w:rStyle w:val="StyleUnderline"/>
          <w:highlight w:val="cyan"/>
        </w:rPr>
        <w:t>Democrats will be defending</w:t>
      </w:r>
      <w:r w:rsidRPr="00FF023B">
        <w:rPr>
          <w:sz w:val="16"/>
        </w:rPr>
        <w:t xml:space="preserve"> 25 — 10 of which are </w:t>
      </w:r>
      <w:r w:rsidRPr="00FF023B">
        <w:rPr>
          <w:rStyle w:val="StyleUnderline"/>
          <w:highlight w:val="cyan"/>
        </w:rPr>
        <w:t>in state</w:t>
      </w:r>
      <w:r w:rsidRPr="00FF023B">
        <w:rPr>
          <w:sz w:val="16"/>
        </w:rPr>
        <w:t xml:space="preserve">s that </w:t>
      </w:r>
      <w:r w:rsidRPr="00FF023B">
        <w:rPr>
          <w:rStyle w:val="StyleUnderline"/>
          <w:highlight w:val="cyan"/>
        </w:rPr>
        <w:t>Trump won</w:t>
      </w:r>
      <w:r w:rsidRPr="00FF023B">
        <w:rPr>
          <w:sz w:val="16"/>
        </w:rPr>
        <w:t xml:space="preserve">. </w:t>
      </w:r>
      <w:r w:rsidRPr="00FF023B">
        <w:rPr>
          <w:rStyle w:val="StyleUnderline"/>
          <w:highlight w:val="cyan"/>
        </w:rPr>
        <w:t xml:space="preserve">Those 10 Democratic senators will be </w:t>
      </w:r>
      <w:r w:rsidRPr="00FF023B">
        <w:rPr>
          <w:rStyle w:val="Emphasis"/>
          <w:highlight w:val="cyan"/>
        </w:rPr>
        <w:t>very careful about thwarting Trump</w:t>
      </w:r>
      <w:r w:rsidRPr="00FF023B">
        <w:rPr>
          <w:rStyle w:val="StyleUnderline"/>
          <w:highlight w:val="cyan"/>
        </w:rPr>
        <w:t xml:space="preserve">, which </w:t>
      </w:r>
      <w:r w:rsidRPr="00FF023B">
        <w:rPr>
          <w:rStyle w:val="Emphasis"/>
          <w:highlight w:val="cyan"/>
        </w:rPr>
        <w:t>makes his leverage in the Senate considerably larger</w:t>
      </w:r>
      <w:r w:rsidRPr="00FF023B">
        <w:rPr>
          <w:sz w:val="16"/>
        </w:rPr>
        <w:t xml:space="preserve"> than the 52 Republicans. Trump may be a political novice, but if </w:t>
      </w:r>
      <w:r w:rsidRPr="00FF023B">
        <w:rPr>
          <w:rStyle w:val="StyleUnderline"/>
        </w:rPr>
        <w:t xml:space="preserve">he’s </w:t>
      </w:r>
      <w:r w:rsidRPr="00FF023B">
        <w:rPr>
          <w:sz w:val="16"/>
        </w:rPr>
        <w:t xml:space="preserve">half as </w:t>
      </w:r>
      <w:r w:rsidRPr="00FF023B">
        <w:rPr>
          <w:rStyle w:val="StyleUnderline"/>
        </w:rPr>
        <w:t>skillful at negotiation</w:t>
      </w:r>
      <w:r w:rsidRPr="00FF023B">
        <w:rPr>
          <w:sz w:val="16"/>
        </w:rPr>
        <w:t xml:space="preserve"> as he claims to be, </w:t>
      </w:r>
      <w:r w:rsidRPr="00FF023B">
        <w:rPr>
          <w:rStyle w:val="StyleUnderline"/>
        </w:rPr>
        <w:t>he will quickly grasp how to play the legislature like a fiddle.</w:t>
      </w:r>
    </w:p>
    <w:p w:rsidR="00BC6367" w:rsidRDefault="00BC6367" w:rsidP="00BC6367">
      <w:pPr>
        <w:rPr>
          <w:rStyle w:val="StyleUnderline"/>
        </w:rPr>
      </w:pPr>
    </w:p>
    <w:p w:rsidR="00BC6367" w:rsidRDefault="00BC6367" w:rsidP="00BC6367">
      <w:pPr>
        <w:pStyle w:val="Heading4"/>
      </w:pPr>
      <w:r>
        <w:t>Trump knows how to use PC effectively, but its finite and drained by major fights over external policies</w:t>
      </w:r>
    </w:p>
    <w:p w:rsidR="00BC6367" w:rsidRPr="00031FF4" w:rsidRDefault="00BC6367" w:rsidP="00BC6367">
      <w:pPr>
        <w:rPr>
          <w:rStyle w:val="Style13ptBold"/>
        </w:rPr>
      </w:pPr>
      <w:r>
        <w:rPr>
          <w:rStyle w:val="Style13ptBold"/>
        </w:rPr>
        <w:t>Collinson, 17---</w:t>
      </w:r>
      <w:r w:rsidRPr="00031FF4">
        <w:t>Stephen, political columnist@CNN, 1/4, http://www.cnn.com/2017/01/03/politics/donald-trump-republicans-congress/</w:t>
      </w:r>
    </w:p>
    <w:p w:rsidR="00BC6367" w:rsidRPr="0076219D" w:rsidRDefault="00BC6367" w:rsidP="00BC6367">
      <w:pPr>
        <w:rPr>
          <w:sz w:val="16"/>
        </w:rPr>
      </w:pPr>
      <w:r w:rsidRPr="0076219D">
        <w:rPr>
          <w:rStyle w:val="StyleUnderline"/>
          <w:highlight w:val="yellow"/>
        </w:rPr>
        <w:t>Trump throws weight around</w:t>
      </w:r>
      <w:r w:rsidRPr="00031FF4">
        <w:rPr>
          <w:rStyle w:val="StyleUnderline"/>
        </w:rPr>
        <w:t xml:space="preserve"> Washington</w:t>
      </w:r>
      <w:r>
        <w:rPr>
          <w:rStyle w:val="StyleUnderline"/>
        </w:rPr>
        <w:t xml:space="preserve"> </w:t>
      </w:r>
      <w:r w:rsidRPr="0076219D">
        <w:rPr>
          <w:sz w:val="16"/>
        </w:rPr>
        <w:t xml:space="preserve">Donald Trump isn't even in Washington yet, but he's already throwing his weight around. </w:t>
      </w:r>
      <w:r w:rsidRPr="00031FF4">
        <w:rPr>
          <w:rStyle w:val="StyleUnderline"/>
        </w:rPr>
        <w:t xml:space="preserve">The President-elect </w:t>
      </w:r>
      <w:r w:rsidRPr="0076219D">
        <w:rPr>
          <w:rStyle w:val="Emphasis"/>
          <w:highlight w:val="yellow"/>
        </w:rPr>
        <w:t>prevailed</w:t>
      </w:r>
      <w:r w:rsidRPr="0076219D">
        <w:rPr>
          <w:sz w:val="16"/>
        </w:rPr>
        <w:t xml:space="preserve"> Tuesday in the first exchange of what could turn out to be an awkward, sometimes turbulent relationship </w:t>
      </w:r>
      <w:r w:rsidRPr="0076219D">
        <w:rPr>
          <w:rStyle w:val="StyleUnderline"/>
          <w:highlight w:val="yellow"/>
        </w:rPr>
        <w:t>with fellow Republicans</w:t>
      </w:r>
      <w:r w:rsidRPr="00031FF4">
        <w:rPr>
          <w:rStyle w:val="StyleUnderline"/>
        </w:rPr>
        <w:t xml:space="preserve"> on Capitol Hill.</w:t>
      </w:r>
      <w:r w:rsidRPr="0076219D">
        <w:rPr>
          <w:sz w:val="16"/>
        </w:rPr>
        <w:t xml:space="preserve"> A full-blown PR disaster threatened to derail the first day of the new Congress as House Republicans prepared to move forward with a measure that would have gutted an independent ethics office. As the scope of the controversy became clear by mid-morning, </w:t>
      </w:r>
      <w:r w:rsidRPr="0076219D">
        <w:rPr>
          <w:rStyle w:val="StyleUnderline"/>
        </w:rPr>
        <w:t>Trump threw cold water on the plan</w:t>
      </w:r>
      <w:r w:rsidRPr="0076219D">
        <w:rPr>
          <w:sz w:val="16"/>
        </w:rPr>
        <w:t xml:space="preserve">, calling the ethics watchdog "unfair," but </w:t>
      </w:r>
      <w:r w:rsidRPr="0076219D">
        <w:rPr>
          <w:rStyle w:val="StyleUnderline"/>
          <w:highlight w:val="yellow"/>
        </w:rPr>
        <w:t>suggesting there were bigger priorities</w:t>
      </w:r>
      <w:r w:rsidRPr="0076219D">
        <w:rPr>
          <w:rStyle w:val="StyleUnderline"/>
        </w:rPr>
        <w:t xml:space="preserve"> for lawmakers to tackle</w:t>
      </w:r>
      <w:r w:rsidRPr="0076219D">
        <w:rPr>
          <w:sz w:val="16"/>
        </w:rPr>
        <w:t xml:space="preserve">. "With all that Congress has to work on, do they really have to make the weakening of the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76219D">
        <w:rPr>
          <w:rStyle w:val="StyleUnderline"/>
          <w:highlight w:val="yellow"/>
        </w:rPr>
        <w:t xml:space="preserve">The episode was the first test of Trump's </w:t>
      </w:r>
      <w:r w:rsidRPr="0076219D">
        <w:rPr>
          <w:rStyle w:val="Emphasis"/>
          <w:highlight w:val="yellow"/>
        </w:rPr>
        <w:t>ability to exert influence over his party</w:t>
      </w:r>
      <w:r w:rsidRPr="0076219D">
        <w:rPr>
          <w:rStyle w:val="Emphasis"/>
        </w:rPr>
        <w:t xml:space="preserve"> in Congress</w:t>
      </w:r>
      <w:r w:rsidRPr="0076219D">
        <w:rPr>
          <w:rStyle w:val="StyleUnderline"/>
        </w:rPr>
        <w:t>.</w:t>
      </w:r>
      <w:r w:rsidRPr="0076219D">
        <w:rPr>
          <w:sz w:val="16"/>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031FF4">
        <w:rPr>
          <w:rStyle w:val="StyleUnderline"/>
        </w:rPr>
        <w:t>Perception in Washington</w:t>
      </w:r>
      <w:r>
        <w:rPr>
          <w:rStyle w:val="StyleUnderline"/>
        </w:rPr>
        <w:t xml:space="preserve"> </w:t>
      </w:r>
      <w:r w:rsidRPr="0076219D">
        <w:rPr>
          <w:sz w:val="16"/>
        </w:rPr>
        <w:t xml:space="preserve">But </w:t>
      </w:r>
      <w:r w:rsidRPr="00031FF4">
        <w:rPr>
          <w:rStyle w:val="StyleUnderline"/>
        </w:rPr>
        <w:t xml:space="preserve">in a sense, it does not matter. The </w:t>
      </w:r>
      <w:r w:rsidRPr="0076219D">
        <w:rPr>
          <w:rStyle w:val="StyleUnderline"/>
          <w:highlight w:val="yellow"/>
        </w:rPr>
        <w:t>perception quickly jelled in Washington that Trump put himself at the center of the storm and changed the weather</w:t>
      </w:r>
      <w:r w:rsidRPr="0076219D">
        <w:rPr>
          <w:sz w:val="16"/>
          <w:highlight w:val="yellow"/>
        </w:rPr>
        <w:t xml:space="preserve">. </w:t>
      </w:r>
      <w:r w:rsidRPr="0076219D">
        <w:rPr>
          <w:rStyle w:val="StyleUnderline"/>
          <w:highlight w:val="yellow"/>
        </w:rPr>
        <w:t xml:space="preserve">Such actions tend to </w:t>
      </w:r>
      <w:r w:rsidRPr="0076219D">
        <w:rPr>
          <w:rStyle w:val="Emphasis"/>
          <w:highlight w:val="yellow"/>
        </w:rPr>
        <w:t>enhance a President's perceived power, especially in the crucial early months</w:t>
      </w:r>
      <w:r w:rsidRPr="0076219D">
        <w:rPr>
          <w:rStyle w:val="Emphasis"/>
        </w:rPr>
        <w:t xml:space="preserve"> of his administration</w:t>
      </w:r>
      <w:r w:rsidRPr="0076219D">
        <w:rPr>
          <w:sz w:val="16"/>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76219D">
        <w:rPr>
          <w:rStyle w:val="StyleUnderline"/>
          <w:highlight w:val="yellow"/>
        </w:rPr>
        <w:t xml:space="preserve">the </w:t>
      </w:r>
      <w:r w:rsidRPr="0076219D">
        <w:rPr>
          <w:rStyle w:val="Emphasis"/>
          <w:highlight w:val="yellow"/>
        </w:rPr>
        <w:t>symbolism and media coverage is far more important than context.</w:t>
      </w:r>
      <w:r>
        <w:rPr>
          <w:rStyle w:val="Emphasis"/>
        </w:rPr>
        <w:t xml:space="preserve"> </w:t>
      </w:r>
      <w:r w:rsidRPr="0076219D">
        <w:rPr>
          <w:sz w:val="16"/>
        </w:rPr>
        <w:t xml:space="preserve">In the meantime, </w:t>
      </w:r>
      <w:r w:rsidRPr="0076219D">
        <w:rPr>
          <w:rStyle w:val="StyleUnderline"/>
        </w:rPr>
        <w:t xml:space="preserve">Tuesday's drama offered a </w:t>
      </w:r>
      <w:r w:rsidRPr="0076219D">
        <w:rPr>
          <w:rStyle w:val="Emphasis"/>
        </w:rPr>
        <w:t>preview of how Trump will govern</w:t>
      </w:r>
      <w:r w:rsidRPr="0076219D">
        <w:rPr>
          <w:sz w:val="16"/>
        </w:rPr>
        <w:t xml:space="preserve">. The Twitter president appears unlikely to be content with working congressional back channels and using conventional levers of power to get his way. The day's events also showed that </w:t>
      </w:r>
      <w:r w:rsidRPr="0076219D">
        <w:rPr>
          <w:rStyle w:val="StyleUnderline"/>
        </w:rPr>
        <w:t xml:space="preserve">while Trump may be a Washington newbie, </w:t>
      </w:r>
      <w:r w:rsidRPr="0076219D">
        <w:rPr>
          <w:rStyle w:val="StyleUnderline"/>
          <w:highlight w:val="yellow"/>
        </w:rPr>
        <w:t xml:space="preserve">he </w:t>
      </w:r>
      <w:r w:rsidRPr="0076219D">
        <w:rPr>
          <w:rStyle w:val="Emphasis"/>
          <w:highlight w:val="yellow"/>
        </w:rPr>
        <w:t>knows how to score an easy political win.</w:t>
      </w:r>
      <w:r>
        <w:rPr>
          <w:rStyle w:val="Emphasis"/>
        </w:rPr>
        <w:t xml:space="preserve"> </w:t>
      </w:r>
      <w:r w:rsidRPr="0076219D">
        <w:rPr>
          <w:sz w:val="16"/>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76219D">
        <w:rPr>
          <w:rStyle w:val="StyleUnderline"/>
        </w:rPr>
        <w:t>Sway with the GOP</w:t>
      </w:r>
      <w:r>
        <w:rPr>
          <w:rStyle w:val="StyleUnderline"/>
        </w:rPr>
        <w:t xml:space="preserve"> </w:t>
      </w:r>
      <w:r w:rsidRPr="0076219D">
        <w:rPr>
          <w:rStyle w:val="StyleUnderline"/>
          <w:highlight w:val="yellow"/>
        </w:rPr>
        <w:t xml:space="preserve">The way the confrontation ended </w:t>
      </w:r>
      <w:r w:rsidRPr="0076219D">
        <w:rPr>
          <w:rStyle w:val="Emphasis"/>
          <w:highlight w:val="yellow"/>
        </w:rPr>
        <w:t>left an impression</w:t>
      </w:r>
      <w:r w:rsidRPr="0076219D">
        <w:rPr>
          <w:rStyle w:val="StyleUnderline"/>
        </w:rPr>
        <w:t xml:space="preserve"> that </w:t>
      </w:r>
      <w:r w:rsidRPr="0076219D">
        <w:rPr>
          <w:rStyle w:val="StyleUnderline"/>
          <w:highlight w:val="yellow"/>
        </w:rPr>
        <w:t xml:space="preserve">Trump, </w:t>
      </w:r>
      <w:r w:rsidRPr="0076219D">
        <w:rPr>
          <w:rStyle w:val="Emphasis"/>
          <w:highlight w:val="yellow"/>
        </w:rPr>
        <w:t>basking in</w:t>
      </w:r>
      <w:r w:rsidRPr="0076219D">
        <w:rPr>
          <w:rStyle w:val="Emphasis"/>
        </w:rPr>
        <w:t xml:space="preserve"> the </w:t>
      </w:r>
      <w:r w:rsidRPr="0076219D">
        <w:rPr>
          <w:rStyle w:val="Emphasis"/>
          <w:highlight w:val="yellow"/>
        </w:rPr>
        <w:t>p</w:t>
      </w:r>
      <w:r w:rsidRPr="0076219D">
        <w:rPr>
          <w:rStyle w:val="Emphasis"/>
        </w:rPr>
        <w:t xml:space="preserve">olitical </w:t>
      </w:r>
      <w:r w:rsidRPr="0076219D">
        <w:rPr>
          <w:rStyle w:val="Emphasis"/>
          <w:highlight w:val="yellow"/>
        </w:rPr>
        <w:t>c</w:t>
      </w:r>
      <w:r w:rsidRPr="0076219D">
        <w:rPr>
          <w:rStyle w:val="Emphasis"/>
        </w:rPr>
        <w:t>apital</w:t>
      </w:r>
      <w:r w:rsidRPr="0076219D">
        <w:rPr>
          <w:rStyle w:val="StyleUnderline"/>
        </w:rPr>
        <w:t xml:space="preserve"> that new presidents enjoy, </w:t>
      </w:r>
      <w:r w:rsidRPr="0076219D">
        <w:rPr>
          <w:rStyle w:val="StyleUnderline"/>
          <w:highlight w:val="yellow"/>
        </w:rPr>
        <w:t>may have</w:t>
      </w:r>
      <w:r w:rsidRPr="0076219D">
        <w:rPr>
          <w:sz w:val="16"/>
        </w:rPr>
        <w:t xml:space="preserve"> as </w:t>
      </w:r>
      <w:r w:rsidRPr="0076219D">
        <w:rPr>
          <w:rStyle w:val="Emphasis"/>
          <w:highlight w:val="yellow"/>
        </w:rPr>
        <w:t>much sway with the restive Republican caucus</w:t>
      </w:r>
      <w:r w:rsidRPr="0076219D">
        <w:rPr>
          <w:sz w:val="16"/>
        </w:rPr>
        <w:t xml:space="preserve"> as Ryan himself, who was re-elected speaker on Tuesday. </w:t>
      </w:r>
      <w:r w:rsidRPr="0076219D">
        <w:rPr>
          <w:rStyle w:val="StyleUnderline"/>
        </w:rPr>
        <w:t xml:space="preserve">Of course, </w:t>
      </w:r>
      <w:r w:rsidRPr="0076219D">
        <w:rPr>
          <w:rStyle w:val="StyleUnderline"/>
          <w:highlight w:val="yellow"/>
        </w:rPr>
        <w:t>life is going to get a lot tougher</w:t>
      </w:r>
      <w:r w:rsidRPr="0076219D">
        <w:rPr>
          <w:sz w:val="16"/>
        </w:rPr>
        <w:t xml:space="preserve"> for the President-elect. </w:t>
      </w:r>
      <w:r w:rsidRPr="0076219D">
        <w:rPr>
          <w:rStyle w:val="StyleUnderline"/>
          <w:highlight w:val="yellow"/>
        </w:rPr>
        <w:t>Despite</w:t>
      </w:r>
      <w:r w:rsidRPr="0076219D">
        <w:rPr>
          <w:rStyle w:val="StyleUnderline"/>
        </w:rPr>
        <w:t xml:space="preserve"> their </w:t>
      </w:r>
      <w:r w:rsidRPr="0076219D">
        <w:rPr>
          <w:rStyle w:val="StyleUnderline"/>
          <w:highlight w:val="yellow"/>
        </w:rPr>
        <w:t>common political aims</w:t>
      </w:r>
      <w:r w:rsidRPr="0076219D">
        <w:rPr>
          <w:sz w:val="16"/>
        </w:rPr>
        <w:t xml:space="preserve"> -- repealing Obamacare, </w:t>
      </w:r>
      <w:r w:rsidRPr="0076219D">
        <w:rPr>
          <w:rStyle w:val="StyleUnderline"/>
          <w:highlight w:val="yellow"/>
        </w:rPr>
        <w:t>passing big tax cuts</w:t>
      </w:r>
      <w:r w:rsidRPr="0076219D">
        <w:rPr>
          <w:sz w:val="16"/>
        </w:rPr>
        <w:t xml:space="preserve"> and beginning a new era of conservative rule -- </w:t>
      </w:r>
      <w:r w:rsidRPr="0076219D">
        <w:rPr>
          <w:rStyle w:val="StyleUnderline"/>
          <w:highlight w:val="yellow"/>
        </w:rPr>
        <w:t xml:space="preserve">Trump and the GOP will </w:t>
      </w:r>
      <w:r w:rsidRPr="0076219D">
        <w:rPr>
          <w:rStyle w:val="Emphasis"/>
          <w:highlight w:val="yellow"/>
        </w:rPr>
        <w:t>not always see eye to eye</w:t>
      </w:r>
      <w:r w:rsidRPr="0076219D">
        <w:rPr>
          <w:rStyle w:val="StyleUnderline"/>
          <w:highlight w:val="yellow"/>
        </w:rPr>
        <w:t>. And</w:t>
      </w:r>
      <w:r w:rsidRPr="0076219D">
        <w:rPr>
          <w:rStyle w:val="StyleUnderline"/>
        </w:rPr>
        <w:t xml:space="preserve"> Ryan's </w:t>
      </w:r>
      <w:r w:rsidRPr="0076219D">
        <w:rPr>
          <w:rStyle w:val="StyleUnderline"/>
          <w:highlight w:val="yellow"/>
        </w:rPr>
        <w:t>new GOP conference looks</w:t>
      </w:r>
      <w:r w:rsidRPr="0076219D">
        <w:rPr>
          <w:rStyle w:val="StyleUnderline"/>
        </w:rPr>
        <w:t xml:space="preserve"> as likely </w:t>
      </w:r>
      <w:r w:rsidRPr="0076219D">
        <w:rPr>
          <w:rStyle w:val="StyleUnderline"/>
          <w:highlight w:val="yellow"/>
        </w:rPr>
        <w:t>to b</w:t>
      </w:r>
      <w:r w:rsidRPr="0076219D">
        <w:rPr>
          <w:rStyle w:val="StyleUnderline"/>
        </w:rPr>
        <w:t xml:space="preserve">e as </w:t>
      </w:r>
      <w:r w:rsidRPr="0076219D">
        <w:rPr>
          <w:rStyle w:val="Emphasis"/>
          <w:highlight w:val="yellow"/>
        </w:rPr>
        <w:t>unruly</w:t>
      </w:r>
      <w:r w:rsidRPr="0076219D">
        <w:rPr>
          <w:rStyle w:val="Emphasis"/>
        </w:rPr>
        <w:t xml:space="preserve"> </w:t>
      </w:r>
      <w:r w:rsidRPr="0076219D">
        <w:rPr>
          <w:rStyle w:val="StyleUnderline"/>
        </w:rPr>
        <w:t>as his last one</w:t>
      </w:r>
      <w:r w:rsidRPr="0076219D">
        <w:rPr>
          <w:sz w:val="16"/>
        </w:rPr>
        <w:t>.</w:t>
      </w:r>
    </w:p>
    <w:p w:rsidR="00BC6367" w:rsidRDefault="00BC6367" w:rsidP="00BC6367"/>
    <w:p w:rsidR="0020784B" w:rsidRDefault="0020784B" w:rsidP="00BC6367"/>
    <w:p w:rsidR="0020784B" w:rsidRDefault="0020784B" w:rsidP="0020784B">
      <w:pPr>
        <w:pStyle w:val="Heading3"/>
      </w:pPr>
      <w:r>
        <w:t>PC---A2: Edwards 16</w:t>
      </w:r>
    </w:p>
    <w:p w:rsidR="0020784B" w:rsidRDefault="0020784B" w:rsidP="0020784B">
      <w:pPr>
        <w:pStyle w:val="Heading4"/>
      </w:pPr>
      <w:r>
        <w:t xml:space="preserve">He concedes it’s real </w:t>
      </w:r>
      <w:r w:rsidRPr="006F2B1B">
        <w:rPr>
          <w:u w:val="single"/>
        </w:rPr>
        <w:t>at the margins</w:t>
      </w:r>
      <w:r>
        <w:t>---that’s key to the DA</w:t>
      </w:r>
    </w:p>
    <w:p w:rsidR="0020784B" w:rsidRDefault="0020784B" w:rsidP="0020784B">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20784B" w:rsidRDefault="0020784B" w:rsidP="0020784B">
      <w:pPr>
        <w:tabs>
          <w:tab w:val="left" w:pos="4948"/>
        </w:tabs>
      </w:pPr>
    </w:p>
    <w:p w:rsidR="0020784B" w:rsidRDefault="0020784B" w:rsidP="0020784B">
      <w:r w:rsidRPr="006F2B1B">
        <w:t xml:space="preserve">The best evidence is that </w:t>
      </w:r>
      <w:r w:rsidRPr="00451EF4">
        <w:rPr>
          <w:rStyle w:val="StyleUnderline"/>
          <w:highlight w:val="cyan"/>
        </w:rPr>
        <w:t xml:space="preserve">presidential persuasion </w:t>
      </w:r>
      <w:r w:rsidRPr="00451EF4">
        <w:rPr>
          <w:rStyle w:val="Emphasis"/>
          <w:highlight w:val="cyan"/>
        </w:rPr>
        <w:t>is effective</w:t>
      </w:r>
      <w:r w:rsidRPr="006F2B1B">
        <w:t xml:space="preserve"> only </w:t>
      </w:r>
      <w:r w:rsidRPr="00451EF4">
        <w:rPr>
          <w:rStyle w:val="Emphasis"/>
          <w:highlight w:val="cyan"/>
        </w:rPr>
        <w:t>at the margins of congressional decision making</w:t>
      </w:r>
      <w:r w:rsidRPr="006F2B1B">
        <w:t>. Presidential legislative leadership operates in an environment largely beyond the president’s control and must compete with other, more stable factors that affect voting in Congress in addition to party. These include ideology, personal views and commitments on specific policies, and the interests of constituencies. By the time a president tries to exercise influence on a vote, most members of Congress have made up their minds on the basis of these other factors.</w:t>
      </w:r>
    </w:p>
    <w:p w:rsidR="0020784B" w:rsidRDefault="0020784B" w:rsidP="0020784B">
      <w:r>
        <w:t xml:space="preserve">As a result, </w:t>
      </w:r>
      <w:r w:rsidRPr="006F2B1B">
        <w:rPr>
          <w:rStyle w:val="StyleUnderline"/>
        </w:rPr>
        <w:t xml:space="preserve">a president’s legislative </w:t>
      </w:r>
      <w:r w:rsidRPr="00451EF4">
        <w:rPr>
          <w:rStyle w:val="StyleUnderline"/>
          <w:highlight w:val="cyan"/>
        </w:rPr>
        <w:t>leadership is</w:t>
      </w:r>
      <w:r>
        <w:t xml:space="preserve"> likely to be </w:t>
      </w:r>
      <w:r w:rsidRPr="00451EF4">
        <w:rPr>
          <w:rStyle w:val="Emphasis"/>
          <w:highlight w:val="cyan"/>
        </w:rPr>
        <w:t>critical</w:t>
      </w:r>
      <w:r>
        <w:t xml:space="preserve"> only </w:t>
      </w:r>
      <w:r w:rsidRPr="00451EF4">
        <w:rPr>
          <w:rStyle w:val="StyleUnderline"/>
          <w:highlight w:val="cyan"/>
        </w:rPr>
        <w:t>for</w:t>
      </w:r>
      <w:r w:rsidRPr="006F2B1B">
        <w:rPr>
          <w:rStyle w:val="StyleUnderline"/>
        </w:rPr>
        <w:t xml:space="preserve"> those </w:t>
      </w:r>
      <w:r w:rsidRPr="00451EF4">
        <w:rPr>
          <w:rStyle w:val="StyleUnderline"/>
          <w:highlight w:val="cyan"/>
        </w:rPr>
        <w:t xml:space="preserve">members of Congress who </w:t>
      </w:r>
      <w:r w:rsidRPr="00451EF4">
        <w:rPr>
          <w:rStyle w:val="Emphasis"/>
          <w:highlight w:val="cyan"/>
        </w:rPr>
        <w:t>remain open to conversion</w:t>
      </w:r>
      <w:r w:rsidRPr="00451EF4">
        <w:rPr>
          <w:highlight w:val="cyan"/>
        </w:rPr>
        <w:t xml:space="preserve"> </w:t>
      </w:r>
      <w:r w:rsidRPr="00451EF4">
        <w:rPr>
          <w:rStyle w:val="StyleUnderline"/>
          <w:highlight w:val="cyan"/>
        </w:rPr>
        <w:t>after other influences have had their impact. Although</w:t>
      </w:r>
      <w:r>
        <w:t xml:space="preserve"> the size and composition of this group varies from issue to issue, </w:t>
      </w:r>
      <w:r w:rsidRPr="006F2B1B">
        <w:rPr>
          <w:rStyle w:val="StyleUnderline"/>
        </w:rPr>
        <w:t>it will</w:t>
      </w:r>
      <w:r>
        <w:t xml:space="preserve"> almost always </w:t>
      </w:r>
      <w:r w:rsidRPr="006F2B1B">
        <w:rPr>
          <w:rStyle w:val="StyleUnderline"/>
        </w:rPr>
        <w:t xml:space="preserve">be a </w:t>
      </w:r>
      <w:r w:rsidRPr="00451EF4">
        <w:rPr>
          <w:rStyle w:val="StyleUnderline"/>
          <w:highlight w:val="cyan"/>
        </w:rPr>
        <w:t>small</w:t>
      </w:r>
      <w:r w:rsidRPr="006F2B1B">
        <w:rPr>
          <w:rStyle w:val="StyleUnderline"/>
        </w:rPr>
        <w:t xml:space="preserve"> minority in each chamber</w:t>
      </w:r>
      <w:r>
        <w:t xml:space="preserve">. Whatever the circumstances, the impact of persuasion on the outcome will usually be relatively modest. Therefore, </w:t>
      </w:r>
      <w:r w:rsidRPr="00451EF4">
        <w:rPr>
          <w:rStyle w:val="StyleUnderline"/>
          <w:highlight w:val="cyan"/>
        </w:rPr>
        <w:t>conversion is likely</w:t>
      </w:r>
      <w:r>
        <w:t xml:space="preserve"> to be </w:t>
      </w:r>
      <w:r w:rsidRPr="00451EF4">
        <w:rPr>
          <w:rStyle w:val="Emphasis"/>
          <w:highlight w:val="cyan"/>
        </w:rPr>
        <w:t>at the margins of coalition building in Congress</w:t>
      </w:r>
      <w:r>
        <w:t xml:space="preserve"> rather than at the core of policy change.</w:t>
      </w:r>
    </w:p>
    <w:p w:rsidR="0020784B" w:rsidRDefault="0020784B" w:rsidP="0020784B">
      <w:r>
        <w:t xml:space="preserve">The most </w:t>
      </w:r>
      <w:r w:rsidRPr="00451EF4">
        <w:rPr>
          <w:rStyle w:val="StyleUnderline"/>
          <w:highlight w:val="cyan"/>
        </w:rPr>
        <w:t>effective presidents</w:t>
      </w:r>
      <w:r>
        <w:t xml:space="preserve"> do not create opportunities by reshaping the political landscape. Instead, they </w:t>
      </w:r>
      <w:r w:rsidRPr="00451EF4">
        <w:rPr>
          <w:rStyle w:val="Emphasis"/>
          <w:highlight w:val="cyan"/>
        </w:rPr>
        <w:t>exploit opportunities</w:t>
      </w:r>
      <w:r>
        <w:t xml:space="preserve"> already </w:t>
      </w:r>
      <w:r w:rsidRPr="006F2B1B">
        <w:rPr>
          <w:rStyle w:val="StyleUnderline"/>
        </w:rPr>
        <w:t xml:space="preserve">present in their environments </w:t>
      </w:r>
      <w:r w:rsidRPr="00451EF4">
        <w:rPr>
          <w:rStyle w:val="StyleUnderline"/>
          <w:highlight w:val="cyan"/>
        </w:rPr>
        <w:t xml:space="preserve">to </w:t>
      </w:r>
      <w:r w:rsidRPr="00451EF4">
        <w:rPr>
          <w:rStyle w:val="Emphasis"/>
          <w:highlight w:val="cyan"/>
        </w:rPr>
        <w:t>achieve significant changes in public policy</w:t>
      </w:r>
      <w:r>
        <w:t>. Three of the most famous periods of presidential success in Congress illustrate the point.12</w:t>
      </w:r>
    </w:p>
    <w:p w:rsidR="0020784B" w:rsidRPr="00C4058D" w:rsidRDefault="0020784B" w:rsidP="00BC6367"/>
    <w:p w:rsidR="00BC6367" w:rsidRDefault="00BC6367" w:rsidP="00BC6367">
      <w:pPr>
        <w:pStyle w:val="Heading3"/>
      </w:pPr>
      <w:r>
        <w:t>IL---Base Key</w:t>
      </w:r>
    </w:p>
    <w:p w:rsidR="00BC6367" w:rsidRDefault="00BC6367" w:rsidP="00BC6367"/>
    <w:p w:rsidR="00BC6367" w:rsidRDefault="00BC6367" w:rsidP="00BC6367">
      <w:pPr>
        <w:pStyle w:val="Heading4"/>
      </w:pPr>
      <w:r>
        <w:t>only support of trump’s Republican base matters --- if it starts to abandon him his approval rating will plummet further – decline below 40 is threshold for DA</w:t>
      </w:r>
    </w:p>
    <w:p w:rsidR="00BC6367" w:rsidRDefault="00BC6367" w:rsidP="00BC6367">
      <w:r w:rsidRPr="006556FB">
        <w:rPr>
          <w:rStyle w:val="Style13ptBold"/>
        </w:rPr>
        <w:t>Lauter, 2/13/17</w:t>
      </w:r>
      <w:r>
        <w:t xml:space="preserve"> (David, “Trump has gotten even less popular while in office,” </w:t>
      </w:r>
      <w:hyperlink r:id="rId39" w:history="1">
        <w:r w:rsidRPr="00BF129A">
          <w:rPr>
            <w:rStyle w:val="Hyperlink"/>
          </w:rPr>
          <w:t>http://www.latimes.com/politics/la-na-pol-trump-polls-20170213-story.html</w:t>
        </w:r>
      </w:hyperlink>
      <w:r>
        <w:t>, accessed on 2/14/17, JMP)</w:t>
      </w:r>
    </w:p>
    <w:p w:rsidR="00BC6367" w:rsidRDefault="00BC6367" w:rsidP="00BC6367">
      <w:r>
        <w:t>One of the enduring myths of President Trump’s political career is the belief that “nothing matters” — that the controversies that surround him have no effect on his standing with the public.</w:t>
      </w:r>
    </w:p>
    <w:p w:rsidR="00BC6367" w:rsidRDefault="00BC6367" w:rsidP="00BC6367">
      <w:r>
        <w:t xml:space="preserve">The three weeks since Trump’s inauguration have once again proven that untrue: </w:t>
      </w:r>
      <w:r w:rsidRPr="00AB3444">
        <w:rPr>
          <w:rStyle w:val="StyleUnderline"/>
        </w:rPr>
        <w:t>Trump has lost significant ground in public approval</w:t>
      </w:r>
      <w:r>
        <w:t xml:space="preserve"> in the aftermath of a rough start.</w:t>
      </w:r>
    </w:p>
    <w:p w:rsidR="00BC6367" w:rsidRDefault="00BC6367" w:rsidP="00BC6367">
      <w:r w:rsidRPr="00AB3444">
        <w:rPr>
          <w:rStyle w:val="Emphasis"/>
        </w:rPr>
        <w:t xml:space="preserve">Without question, </w:t>
      </w:r>
      <w:r w:rsidRPr="00656E85">
        <w:rPr>
          <w:rStyle w:val="Emphasis"/>
          <w:highlight w:val="yellow"/>
        </w:rPr>
        <w:t>Trump</w:t>
      </w:r>
      <w:r>
        <w:t xml:space="preserve">, who won the presidency with a minority of the votes cast, </w:t>
      </w:r>
      <w:r w:rsidRPr="00656E85">
        <w:rPr>
          <w:rStyle w:val="Emphasis"/>
          <w:highlight w:val="yellow"/>
        </w:rPr>
        <w:t>has retained a strong hold on</w:t>
      </w:r>
      <w:r w:rsidRPr="00AB3444">
        <w:rPr>
          <w:rStyle w:val="Emphasis"/>
        </w:rPr>
        <w:t xml:space="preserve"> his core </w:t>
      </w:r>
      <w:r w:rsidRPr="00656E85">
        <w:rPr>
          <w:rStyle w:val="Emphasis"/>
          <w:highlight w:val="yellow"/>
        </w:rPr>
        <w:t>supporters</w:t>
      </w:r>
      <w:r w:rsidRPr="00AB3444">
        <w:rPr>
          <w:rStyle w:val="Emphasis"/>
        </w:rPr>
        <w:t xml:space="preserve">, whose loyalty remains ardent. </w:t>
      </w:r>
      <w:r w:rsidRPr="00656E85">
        <w:rPr>
          <w:rStyle w:val="Emphasis"/>
          <w:highlight w:val="yellow"/>
        </w:rPr>
        <w:t>Republicans are more approving</w:t>
      </w:r>
      <w:r w:rsidRPr="00AB3444">
        <w:rPr>
          <w:rStyle w:val="Emphasis"/>
        </w:rPr>
        <w:t xml:space="preserve"> of his personal </w:t>
      </w:r>
      <w:r w:rsidRPr="00A6710A">
        <w:rPr>
          <w:rStyle w:val="Emphasis"/>
        </w:rPr>
        <w:t>qualities than they were in the fall</w:t>
      </w:r>
      <w:r w:rsidRPr="00A6710A">
        <w:t>, according</w:t>
      </w:r>
      <w:r>
        <w:t xml:space="preserve"> to several ratings. </w:t>
      </w:r>
      <w:r w:rsidRPr="00AB3444">
        <w:rPr>
          <w:rStyle w:val="Emphasis"/>
        </w:rPr>
        <w:t xml:space="preserve">And </w:t>
      </w:r>
      <w:r w:rsidRPr="00A6710A">
        <w:rPr>
          <w:rStyle w:val="Emphasis"/>
          <w:highlight w:val="yellow"/>
        </w:rPr>
        <w:t xml:space="preserve">Trump has </w:t>
      </w:r>
      <w:r w:rsidRPr="00656E85">
        <w:rPr>
          <w:rStyle w:val="Emphasis"/>
          <w:highlight w:val="yellow"/>
        </w:rPr>
        <w:t>plenty of time to turn around the</w:t>
      </w:r>
      <w:r w:rsidRPr="00AB3444">
        <w:rPr>
          <w:rStyle w:val="Emphasis"/>
        </w:rPr>
        <w:t xml:space="preserve"> current </w:t>
      </w:r>
      <w:r w:rsidRPr="00656E85">
        <w:rPr>
          <w:rStyle w:val="Emphasis"/>
          <w:highlight w:val="yellow"/>
        </w:rPr>
        <w:t>negative trend in</w:t>
      </w:r>
      <w:r w:rsidRPr="00AB3444">
        <w:rPr>
          <w:rStyle w:val="Emphasis"/>
        </w:rPr>
        <w:t xml:space="preserve"> his </w:t>
      </w:r>
      <w:r w:rsidRPr="00656E85">
        <w:rPr>
          <w:rStyle w:val="Emphasis"/>
          <w:highlight w:val="yellow"/>
        </w:rPr>
        <w:t>overall ratings</w:t>
      </w:r>
      <w:r w:rsidRPr="00AB3444">
        <w:rPr>
          <w:rStyle w:val="Emphasis"/>
        </w:rPr>
        <w:t>.</w:t>
      </w:r>
    </w:p>
    <w:p w:rsidR="00BC6367" w:rsidRDefault="00BC6367" w:rsidP="00BC6367">
      <w:r>
        <w:t>But the pattern is consistent: After a brief increase in popularity early in his transition, almost all public polls show a decline in Trump’s support, though the exact amount varies.</w:t>
      </w:r>
    </w:p>
    <w:p w:rsidR="00BC6367" w:rsidRDefault="00BC6367" w:rsidP="00BC6367">
      <w:r>
        <w:t>In Gallup’s surveys, Trump’s job approval has gone from an even split the week of his inauguration, with 45% of Americans approving and 45% disapproving, to a 10-point deficit in the latest average, 42% to 52%.</w:t>
      </w:r>
    </w:p>
    <w:p w:rsidR="00BC6367" w:rsidRDefault="00BC6367" w:rsidP="00BC6367">
      <w:r>
        <w:t>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w:t>
      </w:r>
    </w:p>
    <w:p w:rsidR="00BC6367" w:rsidRDefault="00BC6367" w:rsidP="00BC6367">
      <w:r>
        <w:t>Asked about specific qualities of leadership, Americans in Gallup’s surveys give Trump strong marks for keeping his promises and being a “strong and decisive” leader. But majorities rate him negatively on inspiring confidence, managing the government effectively and being honest.</w:t>
      </w:r>
    </w:p>
    <w:p w:rsidR="00BC6367" w:rsidRDefault="00BC6367" w:rsidP="00BC6367">
      <w:r>
        <w:t>On each of those measures, a vast gulf separates the mostly positive views of Republicans from the negative views of most Democrats.</w:t>
      </w:r>
    </w:p>
    <w:p w:rsidR="00BC6367" w:rsidRDefault="00BC6367" w:rsidP="00BC6367">
      <w:r>
        <w:t>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w:t>
      </w:r>
    </w:p>
    <w:p w:rsidR="00BC6367" w:rsidRDefault="00BC6367" w:rsidP="00BC6367">
      <w:r>
        <w:t xml:space="preserve">Among major nonpartisan surveys, the only one to depart from the pattern is the Reuters/Ipsos poll, which had Trump’s approval at a two-point deficit when he started and now has him barely in positive territory, with 48% approving and 47% disapproving. </w:t>
      </w:r>
    </w:p>
    <w:p w:rsidR="00BC6367" w:rsidRPr="001F111E" w:rsidRDefault="00BC6367" w:rsidP="00BC6367">
      <w:pPr>
        <w:rPr>
          <w:rStyle w:val="Emphasis"/>
        </w:rPr>
      </w:pPr>
      <w:r w:rsidRPr="001F111E">
        <w:rPr>
          <w:rStyle w:val="Emphasis"/>
        </w:rPr>
        <w:t xml:space="preserve">For now, </w:t>
      </w:r>
      <w:r w:rsidRPr="00656E85">
        <w:rPr>
          <w:rStyle w:val="Emphasis"/>
          <w:highlight w:val="yellow"/>
        </w:rPr>
        <w:t>what matters most</w:t>
      </w:r>
      <w:r w:rsidRPr="001F111E">
        <w:rPr>
          <w:rStyle w:val="Emphasis"/>
        </w:rPr>
        <w:t xml:space="preserve"> to Trump </w:t>
      </w:r>
      <w:r w:rsidRPr="00656E85">
        <w:rPr>
          <w:rStyle w:val="Emphasis"/>
          <w:highlight w:val="yellow"/>
        </w:rPr>
        <w:t>is holding</w:t>
      </w:r>
      <w:r w:rsidRPr="009E1F52">
        <w:rPr>
          <w:rStyle w:val="Emphasis"/>
        </w:rPr>
        <w:t xml:space="preserve"> the </w:t>
      </w:r>
      <w:r w:rsidRPr="00A6710A">
        <w:rPr>
          <w:rStyle w:val="Emphasis"/>
        </w:rPr>
        <w:t xml:space="preserve">support of his </w:t>
      </w:r>
      <w:r w:rsidRPr="00656E85">
        <w:rPr>
          <w:rStyle w:val="Emphasis"/>
          <w:highlight w:val="yellow"/>
        </w:rPr>
        <w:t>core voters</w:t>
      </w:r>
      <w:r w:rsidRPr="001F111E">
        <w:rPr>
          <w:rStyle w:val="Emphasis"/>
        </w:rPr>
        <w:t xml:space="preserve">. That’s </w:t>
      </w:r>
      <w:r w:rsidRPr="00656E85">
        <w:rPr>
          <w:rStyle w:val="Emphasis"/>
          <w:highlight w:val="yellow"/>
        </w:rPr>
        <w:t xml:space="preserve">key to his strength </w:t>
      </w:r>
      <w:r w:rsidRPr="009E1F52">
        <w:rPr>
          <w:rStyle w:val="Emphasis"/>
        </w:rPr>
        <w:t xml:space="preserve">in Congress, </w:t>
      </w:r>
      <w:r w:rsidRPr="009E1F52">
        <w:t>especially in the House</w:t>
      </w:r>
      <w:r w:rsidRPr="001F111E">
        <w:rPr>
          <w:rStyle w:val="Emphasis"/>
        </w:rPr>
        <w:t xml:space="preserve">, </w:t>
      </w:r>
      <w:r w:rsidRPr="00656E85">
        <w:rPr>
          <w:rStyle w:val="Emphasis"/>
          <w:highlight w:val="yellow"/>
        </w:rPr>
        <w:t>because his popularity remains high in most Republican</w:t>
      </w:r>
      <w:r w:rsidRPr="009E1F52">
        <w:rPr>
          <w:rStyle w:val="Emphasis"/>
        </w:rPr>
        <w:t xml:space="preserve">-held congressional </w:t>
      </w:r>
      <w:r w:rsidRPr="00656E85">
        <w:rPr>
          <w:rStyle w:val="Emphasis"/>
          <w:highlight w:val="yellow"/>
        </w:rPr>
        <w:t>districts</w:t>
      </w:r>
      <w:r w:rsidRPr="001F111E">
        <w:rPr>
          <w:rStyle w:val="Emphasis"/>
        </w:rPr>
        <w:t>.</w:t>
      </w:r>
    </w:p>
    <w:p w:rsidR="00BC6367" w:rsidRDefault="00BC6367" w:rsidP="00BC6367">
      <w:r w:rsidRPr="001F111E">
        <w:rPr>
          <w:rStyle w:val="StyleUnderline"/>
        </w:rPr>
        <w:t xml:space="preserve">But </w:t>
      </w:r>
      <w:r w:rsidRPr="00656E85">
        <w:rPr>
          <w:rStyle w:val="StyleUnderline"/>
          <w:highlight w:val="yellow"/>
        </w:rPr>
        <w:t>if</w:t>
      </w:r>
      <w:r w:rsidRPr="001F111E">
        <w:rPr>
          <w:rStyle w:val="StyleUnderline"/>
        </w:rPr>
        <w:t xml:space="preserve"> his </w:t>
      </w:r>
      <w:r w:rsidRPr="00656E85">
        <w:rPr>
          <w:rStyle w:val="StyleUnderline"/>
          <w:highlight w:val="yellow"/>
        </w:rPr>
        <w:t xml:space="preserve">decline </w:t>
      </w:r>
      <w:r w:rsidRPr="009E1F52">
        <w:rPr>
          <w:rStyle w:val="Emphasis"/>
          <w:highlight w:val="yellow"/>
        </w:rPr>
        <w:t>persists</w:t>
      </w:r>
      <w:r w:rsidRPr="00656E85">
        <w:rPr>
          <w:rStyle w:val="StyleUnderline"/>
          <w:highlight w:val="yellow"/>
        </w:rPr>
        <w:t xml:space="preserve">, it could </w:t>
      </w:r>
      <w:r w:rsidRPr="009E1F52">
        <w:rPr>
          <w:rStyle w:val="Emphasis"/>
          <w:highlight w:val="yellow"/>
        </w:rPr>
        <w:t>weaken Trump’s sway in the Senate</w:t>
      </w:r>
      <w:r w:rsidRPr="009E1F52">
        <w:rPr>
          <w:rStyle w:val="Emphasis"/>
        </w:rPr>
        <w:t>,</w:t>
      </w:r>
      <w:r>
        <w:t xml:space="preserve"> where members need to run statewide.</w:t>
      </w:r>
    </w:p>
    <w:p w:rsidR="00BC6367" w:rsidRDefault="00BC6367" w:rsidP="00BC6367">
      <w:r w:rsidRPr="009E1F52">
        <w:rPr>
          <w:rStyle w:val="Emphasis"/>
          <w:highlight w:val="yellow"/>
        </w:rPr>
        <w:t>Whether Trump’s approval rating</w:t>
      </w:r>
      <w:r w:rsidRPr="00A50A69">
        <w:rPr>
          <w:rStyle w:val="Emphasis"/>
        </w:rPr>
        <w:t xml:space="preserve"> will </w:t>
      </w:r>
      <w:r w:rsidRPr="009E1F52">
        <w:rPr>
          <w:rStyle w:val="Emphasis"/>
          <w:highlight w:val="yellow"/>
        </w:rPr>
        <w:t>drop further</w:t>
      </w:r>
      <w:r w:rsidRPr="00A50A69">
        <w:rPr>
          <w:rStyle w:val="Emphasis"/>
        </w:rPr>
        <w:t xml:space="preserve"> </w:t>
      </w:r>
      <w:r w:rsidRPr="00656E85">
        <w:rPr>
          <w:rStyle w:val="Emphasis"/>
          <w:highlight w:val="yellow"/>
        </w:rPr>
        <w:t xml:space="preserve">depends largely on </w:t>
      </w:r>
      <w:r w:rsidRPr="00A6710A">
        <w:rPr>
          <w:rStyle w:val="Emphasis"/>
        </w:rPr>
        <w:t xml:space="preserve">independents and </w:t>
      </w:r>
      <w:r w:rsidRPr="00656E85">
        <w:rPr>
          <w:rStyle w:val="Emphasis"/>
          <w:highlight w:val="yellow"/>
        </w:rPr>
        <w:t>Republicans</w:t>
      </w:r>
      <w:r>
        <w:t xml:space="preserve"> — he has almost no support to lose among Democrats. </w:t>
      </w:r>
      <w:r w:rsidRPr="009E1F52">
        <w:rPr>
          <w:rStyle w:val="StyleUnderline"/>
          <w:highlight w:val="yellow"/>
        </w:rPr>
        <w:t>If those voters</w:t>
      </w:r>
      <w:r>
        <w:t xml:space="preserve"> do </w:t>
      </w:r>
      <w:r w:rsidRPr="009E1F52">
        <w:rPr>
          <w:rStyle w:val="StyleUnderline"/>
          <w:highlight w:val="yellow"/>
        </w:rPr>
        <w:t>sour</w:t>
      </w:r>
      <w:r w:rsidRPr="009E1F52">
        <w:rPr>
          <w:rStyle w:val="StyleUnderline"/>
        </w:rPr>
        <w:t xml:space="preserve"> on him</w:t>
      </w:r>
      <w:r>
        <w:t xml:space="preserve">, </w:t>
      </w:r>
      <w:r w:rsidRPr="009E1F52">
        <w:rPr>
          <w:rStyle w:val="StyleUnderline"/>
          <w:highlight w:val="yellow"/>
        </w:rPr>
        <w:t>that</w:t>
      </w:r>
      <w:r>
        <w:t xml:space="preserve"> could </w:t>
      </w:r>
      <w:r w:rsidRPr="009E1F52">
        <w:rPr>
          <w:rStyle w:val="StyleUnderline"/>
          <w:highlight w:val="yellow"/>
        </w:rPr>
        <w:t xml:space="preserve">pose a threat </w:t>
      </w:r>
      <w:r w:rsidRPr="00A6710A">
        <w:rPr>
          <w:rStyle w:val="StyleUnderline"/>
        </w:rPr>
        <w:t xml:space="preserve">to Republicans </w:t>
      </w:r>
      <w:r w:rsidRPr="009E1F52">
        <w:rPr>
          <w:rStyle w:val="StyleUnderline"/>
          <w:highlight w:val="yellow"/>
        </w:rPr>
        <w:t>in the midterm</w:t>
      </w:r>
      <w:r>
        <w:t xml:space="preserve"> election in 2018</w:t>
      </w:r>
      <w:r w:rsidRPr="009E1F52">
        <w:t xml:space="preserve">. </w:t>
      </w:r>
      <w:r w:rsidRPr="009E1F52">
        <w:rPr>
          <w:rStyle w:val="StyleUnderline"/>
        </w:rPr>
        <w:t xml:space="preserve">The incumbent </w:t>
      </w:r>
      <w:r w:rsidRPr="009E1F52">
        <w:rPr>
          <w:rStyle w:val="StyleUnderline"/>
          <w:highlight w:val="yellow"/>
        </w:rPr>
        <w:t xml:space="preserve">president’s approval rating historically serves as a </w:t>
      </w:r>
      <w:r w:rsidRPr="009E1F52">
        <w:rPr>
          <w:rStyle w:val="Emphasis"/>
          <w:highlight w:val="yellow"/>
        </w:rPr>
        <w:t>good predictor</w:t>
      </w:r>
      <w:r w:rsidRPr="009E1F52">
        <w:rPr>
          <w:rStyle w:val="StyleUnderline"/>
          <w:highlight w:val="yellow"/>
        </w:rPr>
        <w:t xml:space="preserve"> </w:t>
      </w:r>
      <w:r w:rsidRPr="00A6710A">
        <w:rPr>
          <w:rStyle w:val="StyleUnderline"/>
        </w:rPr>
        <w:t>of how many seats his party will lose at midterm</w:t>
      </w:r>
      <w:r w:rsidRPr="00A6710A">
        <w:t>.</w:t>
      </w:r>
    </w:p>
    <w:p w:rsidR="00BC6367" w:rsidRDefault="00BC6367" w:rsidP="00BC6367">
      <w:r>
        <w:t xml:space="preserve">Most presidents lose ground during their first two years. The average decline since World War II is just short of eight points, according to a compilation by Marquette University political scientist Charles </w:t>
      </w:r>
      <w:r w:rsidRPr="009E1F52">
        <w:t xml:space="preserve">Franklin. </w:t>
      </w:r>
      <w:r w:rsidRPr="009E1F52">
        <w:rPr>
          <w:rStyle w:val="StyleUnderline"/>
        </w:rPr>
        <w:t xml:space="preserve">If </w:t>
      </w:r>
      <w:r w:rsidRPr="009E1F52">
        <w:rPr>
          <w:rStyle w:val="StyleUnderline"/>
          <w:highlight w:val="yellow"/>
        </w:rPr>
        <w:t>Trump</w:t>
      </w:r>
      <w:r>
        <w:t xml:space="preserve"> follows that pattern, he </w:t>
      </w:r>
      <w:r w:rsidRPr="009E1F52">
        <w:rPr>
          <w:rStyle w:val="StyleUnderline"/>
        </w:rPr>
        <w:t>could end up with</w:t>
      </w:r>
      <w:r>
        <w:t xml:space="preserve"> an </w:t>
      </w:r>
      <w:r w:rsidRPr="009E1F52">
        <w:rPr>
          <w:rStyle w:val="StyleUnderline"/>
          <w:highlight w:val="yellow"/>
        </w:rPr>
        <w:t>approval</w:t>
      </w:r>
      <w:r w:rsidRPr="009E1F52">
        <w:rPr>
          <w:rStyle w:val="StyleUnderline"/>
        </w:rPr>
        <w:t xml:space="preserve"> rating </w:t>
      </w:r>
      <w:r w:rsidRPr="009E1F52">
        <w:rPr>
          <w:rStyle w:val="StyleUnderline"/>
          <w:highlight w:val="yellow"/>
        </w:rPr>
        <w:t xml:space="preserve">in the </w:t>
      </w:r>
      <w:r w:rsidRPr="00A6710A">
        <w:rPr>
          <w:rStyle w:val="Emphasis"/>
          <w:highlight w:val="yellow"/>
        </w:rPr>
        <w:t>high 30s</w:t>
      </w:r>
      <w:r>
        <w:t xml:space="preserve"> — </w:t>
      </w:r>
      <w:r w:rsidRPr="009E1F52">
        <w:rPr>
          <w:rStyle w:val="StyleUnderline"/>
          <w:highlight w:val="yellow"/>
        </w:rPr>
        <w:t>perilous territory for congressional candidates</w:t>
      </w:r>
      <w:r>
        <w:t xml:space="preserve"> running in swing districts.</w:t>
      </w:r>
    </w:p>
    <w:p w:rsidR="00BC6367" w:rsidRPr="00BC6367" w:rsidRDefault="00BC6367" w:rsidP="00BC6367"/>
    <w:p w:rsidR="00BC6367" w:rsidRDefault="00BC6367" w:rsidP="00BC6367">
      <w:pPr>
        <w:pStyle w:val="Heading3"/>
      </w:pPr>
      <w:r>
        <w:t>IL---Dems</w:t>
      </w:r>
    </w:p>
    <w:p w:rsidR="00BC6367" w:rsidRDefault="00BC6367" w:rsidP="00BC6367">
      <w:pPr>
        <w:pStyle w:val="Heading4"/>
      </w:pPr>
      <w:r>
        <w:t xml:space="preserve">plan disrupts </w:t>
      </w:r>
      <w:r>
        <w:rPr>
          <w:u w:val="single"/>
        </w:rPr>
        <w:t>p</w:t>
      </w:r>
      <w:r w:rsidRPr="003C5C85">
        <w:rPr>
          <w:u w:val="single"/>
        </w:rPr>
        <w:t>arty unity</w:t>
      </w:r>
      <w:r>
        <w:t xml:space="preserve"> and </w:t>
      </w:r>
      <w:r w:rsidRPr="003C5C85">
        <w:rPr>
          <w:u w:val="single"/>
        </w:rPr>
        <w:t>dem sign-on</w:t>
      </w:r>
      <w:r>
        <w:t xml:space="preserve"> that are key to legislation</w:t>
      </w:r>
    </w:p>
    <w:p w:rsidR="00BC6367" w:rsidRDefault="00BC6367" w:rsidP="00BC6367">
      <w:r w:rsidRPr="00455A5A">
        <w:rPr>
          <w:rStyle w:val="Style13ptBold"/>
        </w:rPr>
        <w:t xml:space="preserve">Longman, </w:t>
      </w:r>
      <w:r>
        <w:rPr>
          <w:rStyle w:val="Style13ptBold"/>
        </w:rPr>
        <w:t>16</w:t>
      </w:r>
      <w:r>
        <w:t xml:space="preserve"> – Martin Longman, web editor for the Washington Monthly and the main blogger at Booman Tribune, 11-14-16, “Democrats shouldn't cling to the filibuster”, Washington Monthly, http://washingtonmonthly.com/2016/11/14/the-democrats-shouldnt-cling-to-the-filibuster/</w:t>
      </w:r>
    </w:p>
    <w:p w:rsidR="00BC6367" w:rsidRPr="003C5C85" w:rsidRDefault="00BC6367" w:rsidP="00BC6367"/>
    <w:p w:rsidR="00BC6367" w:rsidRDefault="00BC6367" w:rsidP="00BC6367">
      <w:r>
        <w:t xml:space="preserve">Theoretically, the Senate’s filibuster rule could serve as one of only two tools the Democrats have to limit the scope of the complete Republican takeover of government. But it doesn’t look like the filibuster will be worth a warm bucket of spit, assuming it survives at all. It has already been substantially weakened by Harry Reid who got fed up with the Republicans’ constant stonewalling of executive branch nominees and appointments to the lower federal courts. He eliminated its use for those two purposes, which means that Trump can fill his cabinet with virtually anyone he wants and make quick work of </w:t>
      </w:r>
      <w:r w:rsidRPr="00AA2BB2">
        <w:t xml:space="preserve">rolling back the partisan advantage President Obama built on the district and appeals courts. However, Harry </w:t>
      </w:r>
      <w:r w:rsidRPr="00AA2BB2">
        <w:rPr>
          <w:rStyle w:val="StyleUnderline"/>
        </w:rPr>
        <w:t>Reid left in place the filibuster for</w:t>
      </w:r>
      <w:r w:rsidRPr="00AA2BB2">
        <w:t xml:space="preserve"> Supreme</w:t>
      </w:r>
      <w:r>
        <w:t xml:space="preserve"> Court nominees and for </w:t>
      </w:r>
      <w:r w:rsidRPr="003C5C85">
        <w:rPr>
          <w:rStyle w:val="StyleUnderline"/>
        </w:rPr>
        <w:t>regular Senate legislative business</w:t>
      </w:r>
      <w:r>
        <w:t xml:space="preserve">. For this reason, </w:t>
      </w:r>
      <w:r w:rsidRPr="006C0235">
        <w:rPr>
          <w:rStyle w:val="StyleUnderline"/>
          <w:highlight w:val="cyan"/>
        </w:rPr>
        <w:t>there</w:t>
      </w:r>
      <w:r w:rsidRPr="003C5C85">
        <w:rPr>
          <w:rStyle w:val="StyleUnderline"/>
        </w:rPr>
        <w:t xml:space="preserve"> still </w:t>
      </w:r>
      <w:r w:rsidRPr="006C0235">
        <w:rPr>
          <w:rStyle w:val="StyleUnderline"/>
          <w:highlight w:val="cyan"/>
        </w:rPr>
        <w:t>could be</w:t>
      </w:r>
      <w:r>
        <w:t xml:space="preserve"> some </w:t>
      </w:r>
      <w:r w:rsidRPr="006C0235">
        <w:rPr>
          <w:rStyle w:val="StyleUnderline"/>
          <w:highlight w:val="cyan"/>
        </w:rPr>
        <w:t xml:space="preserve">necessity for Trump to </w:t>
      </w:r>
      <w:r w:rsidRPr="006C0235">
        <w:rPr>
          <w:rStyle w:val="Emphasis"/>
          <w:highlight w:val="cyan"/>
        </w:rPr>
        <w:t>reach across the aisle</w:t>
      </w:r>
      <w:r>
        <w:t xml:space="preserve"> to fill Scalia’s seat on the Supreme Court and </w:t>
      </w:r>
      <w:r w:rsidRPr="006C0235">
        <w:rPr>
          <w:rStyle w:val="StyleUnderline"/>
          <w:highlight w:val="cyan"/>
        </w:rPr>
        <w:t xml:space="preserve">to </w:t>
      </w:r>
      <w:r w:rsidRPr="006C0235">
        <w:rPr>
          <w:rStyle w:val="Emphasis"/>
          <w:highlight w:val="cyan"/>
        </w:rPr>
        <w:t>enact his</w:t>
      </w:r>
      <w:r w:rsidRPr="003C5C85">
        <w:rPr>
          <w:rStyle w:val="StyleUnderline"/>
        </w:rPr>
        <w:t xml:space="preserve"> ambitious and radical </w:t>
      </w:r>
      <w:r w:rsidRPr="006C0235">
        <w:rPr>
          <w:rStyle w:val="Emphasis"/>
          <w:highlight w:val="cyan"/>
        </w:rPr>
        <w:t>policy agenda through Congress</w:t>
      </w:r>
      <w:r>
        <w:t>.</w:t>
      </w:r>
    </w:p>
    <w:p w:rsidR="00BC6367" w:rsidRDefault="00BC6367" w:rsidP="00BC6367">
      <w:r>
        <w:t>However, the Democrats know that the Republicans will only tolerate a limited amount of obstruction and that they could easily eliminate the filibuster completely, making a simple 50 votes in the Senate all the Republicans need for all Senate business.</w:t>
      </w:r>
    </w:p>
    <w:p w:rsidR="00BC6367" w:rsidRDefault="00BC6367" w:rsidP="00BC6367">
      <w:r>
        <w:t>Senate Majority Leader Mitch McConnell wouldn’t comment on this possibility but he had a pretty straightforward warning on Friday, saying that Democrats are “going to want to be cooperative with us.”</w:t>
      </w:r>
    </w:p>
    <w:p w:rsidR="00BC6367" w:rsidRDefault="00BC6367" w:rsidP="00BC6367">
      <w:r w:rsidRPr="003C5C85">
        <w:rPr>
          <w:rStyle w:val="StyleUnderline"/>
        </w:rPr>
        <w:t xml:space="preserve">The </w:t>
      </w:r>
      <w:r w:rsidRPr="006C0235">
        <w:rPr>
          <w:rStyle w:val="StyleUnderline"/>
          <w:highlight w:val="cyan"/>
        </w:rPr>
        <w:t>Senate</w:t>
      </w:r>
      <w:r w:rsidRPr="003C5C85">
        <w:rPr>
          <w:rStyle w:val="StyleUnderline"/>
        </w:rPr>
        <w:t xml:space="preserve">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w:t>
      </w:r>
      <w:r w:rsidRPr="006C0235">
        <w:rPr>
          <w:rStyle w:val="StyleUnderline"/>
          <w:highlight w:val="cyan"/>
        </w:rPr>
        <w:t xml:space="preserve">aren’t inclined </w:t>
      </w:r>
      <w:r w:rsidRPr="00AA2BB2">
        <w:rPr>
          <w:rStyle w:val="StyleUnderline"/>
          <w:highlight w:val="cyan"/>
        </w:rPr>
        <w:t>to behave as obstructively as McConnell’s Republicans</w:t>
      </w:r>
      <w:r>
        <w:t xml:space="preserve"> in any case:</w:t>
      </w:r>
    </w:p>
    <w:p w:rsidR="00BC6367" w:rsidRDefault="00BC6367" w:rsidP="00BC6367">
      <w:r>
        <w:t>“What we’re not going to do is what Mitch McConnell stands for, which is obstructing things because of who proposed it,” said Sen. Jeff Merkley (D-Ore.), a prominent liberal. But “if Trump puts plans forward that aren’t about working Americans, if it’s tax cuts for billionaires, we’ll certainly fight that.”</w:t>
      </w:r>
    </w:p>
    <w:p w:rsidR="00BC6367" w:rsidRDefault="00BC6367" w:rsidP="00BC6367">
      <w:r>
        <w:t>I suppose the Democrats shouldn’t invite McConnell to take away their last remaining parliamentary tool for resisting Trump, but if they’re afraid to use it because they believe it will be taken away, no one should expect it to be used for anything of true priority and significance to the Trump administration. It will be useless for the big stuff.</w:t>
      </w:r>
    </w:p>
    <w:p w:rsidR="00BC6367" w:rsidRDefault="00BC6367" w:rsidP="00BC6367">
      <w:r>
        <w:t xml:space="preserve">But </w:t>
      </w:r>
      <w:r w:rsidRPr="003C5C85">
        <w:rPr>
          <w:rStyle w:val="StyleUnderline"/>
        </w:rPr>
        <w:t>there is an effective way to resist</w:t>
      </w:r>
      <w:r>
        <w:t xml:space="preserve">, and that’s </w:t>
      </w:r>
      <w:r w:rsidRPr="003C5C85">
        <w:rPr>
          <w:rStyle w:val="StyleUnderline"/>
        </w:rPr>
        <w:t xml:space="preserve">by </w:t>
      </w:r>
      <w:r w:rsidRPr="00AA2BB2">
        <w:rPr>
          <w:rStyle w:val="StyleUnderline"/>
        </w:rPr>
        <w:t>exploiting divisions with</w:t>
      </w:r>
      <w:r w:rsidRPr="006C0235">
        <w:rPr>
          <w:rStyle w:val="StyleUnderline"/>
          <w:highlight w:val="cyan"/>
        </w:rPr>
        <w:t>in the Republican caucus</w:t>
      </w:r>
      <w:r>
        <w:t xml:space="preserve">. Those </w:t>
      </w:r>
      <w:r w:rsidRPr="006C0235">
        <w:rPr>
          <w:rStyle w:val="StyleUnderline"/>
          <w:highlight w:val="cyan"/>
        </w:rPr>
        <w:t xml:space="preserve">divisions are substantial and </w:t>
      </w:r>
      <w:r w:rsidRPr="006C0235">
        <w:rPr>
          <w:rStyle w:val="Emphasis"/>
          <w:highlight w:val="cyan"/>
        </w:rPr>
        <w:t>it’s going to take a lot of</w:t>
      </w:r>
      <w:r w:rsidRPr="003C5C85">
        <w:rPr>
          <w:rStyle w:val="Emphasis"/>
        </w:rPr>
        <w:t xml:space="preserve"> creativity and </w:t>
      </w:r>
      <w:r w:rsidRPr="006C0235">
        <w:rPr>
          <w:rStyle w:val="Emphasis"/>
          <w:highlight w:val="cyan"/>
        </w:rPr>
        <w:t xml:space="preserve">horse trading to </w:t>
      </w:r>
      <w:r w:rsidRPr="00AA2BB2">
        <w:rPr>
          <w:rStyle w:val="Emphasis"/>
          <w:highlight w:val="cyan"/>
        </w:rPr>
        <w:t>utilize them</w:t>
      </w:r>
      <w:r w:rsidRPr="003C5C85">
        <w:rPr>
          <w:rStyle w:val="Emphasis"/>
        </w:rPr>
        <w:t xml:space="preserve"> effectively</w:t>
      </w:r>
      <w:r>
        <w:t xml:space="preserve">. </w:t>
      </w:r>
      <w:r w:rsidRPr="006C0235">
        <w:rPr>
          <w:rStyle w:val="StyleUnderline"/>
          <w:highlight w:val="cyan"/>
        </w:rPr>
        <w:t>Trump wants</w:t>
      </w:r>
      <w:r>
        <w:t xml:space="preserve"> an </w:t>
      </w:r>
      <w:r w:rsidRPr="006C0235">
        <w:rPr>
          <w:rStyle w:val="StyleUnderline"/>
          <w:highlight w:val="cyan"/>
        </w:rPr>
        <w:t>infrastructure</w:t>
      </w:r>
      <w:r>
        <w:t xml:space="preserve"> bill, </w:t>
      </w:r>
      <w:r w:rsidRPr="003C5C85">
        <w:rPr>
          <w:rStyle w:val="StyleUnderline"/>
        </w:rPr>
        <w:t xml:space="preserve">and </w:t>
      </w:r>
      <w:r w:rsidRPr="006C0235">
        <w:rPr>
          <w:rStyle w:val="StyleUnderline"/>
          <w:highlight w:val="cyan"/>
        </w:rPr>
        <w:t>he’ll</w:t>
      </w:r>
      <w:r>
        <w:t xml:space="preserve"> probably </w:t>
      </w:r>
      <w:r w:rsidRPr="006C0235">
        <w:rPr>
          <w:rStyle w:val="Emphasis"/>
          <w:highlight w:val="cyan"/>
        </w:rPr>
        <w:t>need</w:t>
      </w:r>
      <w:r w:rsidRPr="003C5C85">
        <w:rPr>
          <w:rStyle w:val="Emphasis"/>
        </w:rPr>
        <w:t xml:space="preserve"> </w:t>
      </w:r>
      <w:r w:rsidRPr="006C0235">
        <w:rPr>
          <w:rStyle w:val="Emphasis"/>
          <w:highlight w:val="cyan"/>
        </w:rPr>
        <w:t>Dem</w:t>
      </w:r>
      <w:r w:rsidRPr="003C5C85">
        <w:rPr>
          <w:rStyle w:val="Emphasis"/>
        </w:rPr>
        <w:t xml:space="preserve">ocratic </w:t>
      </w:r>
      <w:r w:rsidRPr="006C0235">
        <w:rPr>
          <w:rStyle w:val="Emphasis"/>
          <w:highlight w:val="cyan"/>
        </w:rPr>
        <w:t>votes</w:t>
      </w:r>
      <w:r w:rsidRPr="003C5C85">
        <w:rPr>
          <w:rStyle w:val="Emphasis"/>
        </w:rPr>
        <w:t xml:space="preserve"> to get it</w:t>
      </w:r>
      <w:r>
        <w:t xml:space="preserve">. </w:t>
      </w:r>
      <w:r w:rsidRPr="006C0235">
        <w:rPr>
          <w:rStyle w:val="StyleUnderline"/>
        </w:rPr>
        <w:t>He</w:t>
      </w:r>
      <w:r w:rsidRPr="003C5C85">
        <w:rPr>
          <w:rStyle w:val="StyleUnderline"/>
        </w:rPr>
        <w:t xml:space="preserve">’s going to </w:t>
      </w:r>
      <w:r w:rsidRPr="006C0235">
        <w:rPr>
          <w:rStyle w:val="StyleUnderline"/>
        </w:rPr>
        <w:t>want</w:t>
      </w:r>
      <w:r>
        <w:t xml:space="preserve"> to do </w:t>
      </w:r>
      <w:r w:rsidRPr="006C0235">
        <w:rPr>
          <w:rStyle w:val="StyleUnderline"/>
          <w:highlight w:val="cyan"/>
        </w:rPr>
        <w:t>tax reform</w:t>
      </w:r>
      <w:r w:rsidRPr="003C5C85">
        <w:rPr>
          <w:rStyle w:val="StyleUnderline"/>
        </w:rPr>
        <w:t xml:space="preserve">, </w:t>
      </w:r>
      <w:r w:rsidRPr="006C0235">
        <w:rPr>
          <w:rStyle w:val="StyleUnderline"/>
        </w:rPr>
        <w:t>and</w:t>
      </w:r>
      <w:r>
        <w:t xml:space="preserve"> he </w:t>
      </w:r>
      <w:r w:rsidRPr="003C5C85">
        <w:rPr>
          <w:rStyle w:val="StyleUnderline"/>
        </w:rPr>
        <w:t xml:space="preserve">may </w:t>
      </w:r>
      <w:r w:rsidRPr="006C0235">
        <w:rPr>
          <w:rStyle w:val="StyleUnderline"/>
          <w:highlight w:val="cyan"/>
        </w:rPr>
        <w:t>need</w:t>
      </w:r>
      <w:r w:rsidRPr="003C5C85">
        <w:rPr>
          <w:rStyle w:val="StyleUnderline"/>
        </w:rPr>
        <w:t xml:space="preserve"> </w:t>
      </w:r>
      <w:r w:rsidRPr="006C0235">
        <w:rPr>
          <w:rStyle w:val="StyleUnderline"/>
          <w:highlight w:val="cyan"/>
        </w:rPr>
        <w:t>Dem</w:t>
      </w:r>
      <w:r w:rsidRPr="003C5C85">
        <w:rPr>
          <w:rStyle w:val="StyleUnderline"/>
        </w:rPr>
        <w:t xml:space="preserve">ocratic </w:t>
      </w:r>
      <w:r w:rsidRPr="006C0235">
        <w:rPr>
          <w:rStyle w:val="StyleUnderline"/>
          <w:highlight w:val="cyan"/>
        </w:rPr>
        <w:t>votes</w:t>
      </w:r>
      <w:r w:rsidRPr="003C5C85">
        <w:rPr>
          <w:rStyle w:val="StyleUnderline"/>
        </w:rPr>
        <w:t xml:space="preserve"> to get that, </w:t>
      </w:r>
      <w:r w:rsidRPr="006C0235">
        <w:rPr>
          <w:rStyle w:val="StyleUnderline"/>
          <w:highlight w:val="cyan"/>
        </w:rPr>
        <w:t>too</w:t>
      </w:r>
      <w:r w:rsidRPr="003C5C85">
        <w:rPr>
          <w:rStyle w:val="StyleUnderline"/>
        </w:rPr>
        <w:t xml:space="preserve">. It’s unclear </w:t>
      </w:r>
      <w:r w:rsidRPr="006C0235">
        <w:rPr>
          <w:rStyle w:val="StyleUnderline"/>
          <w:highlight w:val="cyan"/>
        </w:rPr>
        <w:t>if he can avoid running afoul of</w:t>
      </w:r>
      <w:r>
        <w:t xml:space="preserve"> the </w:t>
      </w:r>
      <w:r w:rsidRPr="006C0235">
        <w:rPr>
          <w:rStyle w:val="Emphasis"/>
          <w:highlight w:val="cyan"/>
        </w:rPr>
        <w:t>deficit hawks</w:t>
      </w:r>
      <w:r>
        <w:t xml:space="preserve"> in the Republican Party (in both the Senate and House) </w:t>
      </w:r>
      <w:r w:rsidRPr="003C5C85">
        <w:rPr>
          <w:rStyle w:val="StyleUnderline"/>
        </w:rPr>
        <w:t>as he looks to explode the deficit in nearly every area</w:t>
      </w:r>
      <w:r>
        <w:t xml:space="preserve"> from increased defense spending, to lowering rates and repealing the Estate Tax, to eliminating the cost savings in ObamaCare, to jacking up spending on immigration enforcement and wall building.</w:t>
      </w:r>
    </w:p>
    <w:p w:rsidR="00BC6367" w:rsidRDefault="00BC6367" w:rsidP="00BC6367">
      <w:r>
        <w:t xml:space="preserve">Instead of relying on a filibuster rule that will be taken away the moment it matters, </w:t>
      </w:r>
      <w:r w:rsidRPr="003C5C85">
        <w:rPr>
          <w:rStyle w:val="StyleUnderline"/>
        </w:rPr>
        <w:t>the Democrats</w:t>
      </w:r>
      <w:r>
        <w:t xml:space="preserve"> should stand on their principles rather than pretending that they can keep a meaningful filibuster by playing nice. If they’re going to be a successful minority party, they’re going to have to do it the old-fashioned way. And that means that they’ll </w:t>
      </w:r>
      <w:r w:rsidRPr="003C5C85">
        <w:rPr>
          <w:rStyle w:val="StyleUnderline"/>
        </w:rPr>
        <w:t>have to use the amendment process to sow divisions and make Trump rely on them as much as possible</w:t>
      </w:r>
      <w:r>
        <w:t>.</w:t>
      </w:r>
    </w:p>
    <w:p w:rsidR="00BC6367" w:rsidRPr="003C5C85" w:rsidRDefault="00BC6367" w:rsidP="00BC6367">
      <w:r w:rsidRPr="003C5C85">
        <w:t>It should become clear fairly quickly if Trump can govern his own caucus any better than Boehner and Ryan have been able to do. The Republicans can barely legislate their way out of a paper bag on a good day, and now they have a president coming in who, by all reports, has the attention span of a gnat and no knowledge whatsoever of how to run the federal government or to move legislation through Congress.</w:t>
      </w:r>
    </w:p>
    <w:p w:rsidR="00BC6367" w:rsidRDefault="00BC6367" w:rsidP="00BC6367">
      <w:r w:rsidRPr="006C0235">
        <w:rPr>
          <w:rStyle w:val="StyleUnderline"/>
          <w:highlight w:val="cyan"/>
        </w:rPr>
        <w:t>If Trump wants to steamroll</w:t>
      </w:r>
      <w:r w:rsidRPr="003C5C85">
        <w:rPr>
          <w:rStyle w:val="StyleUnderline"/>
        </w:rPr>
        <w:t xml:space="preserve"> the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w:t>
      </w:r>
      <w:r w:rsidRPr="006C0235">
        <w:rPr>
          <w:rStyle w:val="StyleUnderline"/>
          <w:highlight w:val="cyan"/>
        </w:rPr>
        <w:t>with some</w:t>
      </w:r>
      <w:r w:rsidRPr="003C5C85">
        <w:rPr>
          <w:rStyle w:val="StyleUnderline"/>
        </w:rPr>
        <w:t xml:space="preserve"> hard right</w:t>
      </w:r>
      <w:r>
        <w:t xml:space="preserve"> conservative </w:t>
      </w:r>
      <w:r w:rsidRPr="006C0235">
        <w:rPr>
          <w:rStyle w:val="StyleUnderline"/>
          <w:highlight w:val="cyan"/>
        </w:rPr>
        <w:t>agenda</w:t>
      </w:r>
      <w:r w:rsidRPr="003C5C85">
        <w:rPr>
          <w:rStyle w:val="StyleUnderline"/>
        </w:rPr>
        <w:t xml:space="preserve"> then </w:t>
      </w:r>
      <w:r w:rsidRPr="006C0235">
        <w:rPr>
          <w:rStyle w:val="StyleUnderline"/>
          <w:highlight w:val="cyan"/>
        </w:rPr>
        <w:t xml:space="preserve">they can </w:t>
      </w:r>
      <w:r w:rsidRPr="006C0235">
        <w:rPr>
          <w:rStyle w:val="Emphasis"/>
          <w:highlight w:val="cyan"/>
        </w:rPr>
        <w:t>refuse</w:t>
      </w:r>
      <w:r w:rsidRPr="006C0235">
        <w:rPr>
          <w:rStyle w:val="StyleUnderline"/>
          <w:highlight w:val="cyan"/>
        </w:rPr>
        <w:t xml:space="preserve"> to help </w:t>
      </w:r>
      <w:r w:rsidRPr="006C0235">
        <w:rPr>
          <w:rStyle w:val="Emphasis"/>
          <w:highlight w:val="cyan"/>
        </w:rPr>
        <w:t>ease</w:t>
      </w:r>
      <w:r w:rsidRPr="003C5C85">
        <w:rPr>
          <w:rStyle w:val="Emphasis"/>
        </w:rPr>
        <w:t xml:space="preserve"> the </w:t>
      </w:r>
      <w:r w:rsidRPr="006C0235">
        <w:rPr>
          <w:rStyle w:val="Emphasis"/>
          <w:highlight w:val="cyan"/>
        </w:rPr>
        <w:t>divisions</w:t>
      </w:r>
      <w:r w:rsidRPr="006C0235">
        <w:rPr>
          <w:rStyle w:val="StyleUnderline"/>
          <w:highlight w:val="cyan"/>
        </w:rPr>
        <w:t xml:space="preserve"> in his party </w:t>
      </w:r>
      <w:r w:rsidRPr="006C0235">
        <w:rPr>
          <w:rStyle w:val="Emphasis"/>
          <w:highlight w:val="cyan"/>
        </w:rPr>
        <w:t>even</w:t>
      </w:r>
      <w:r>
        <w:t xml:space="preserve"> on things like infrastructure and tax reform </w:t>
      </w:r>
      <w:r w:rsidRPr="006C0235">
        <w:rPr>
          <w:rStyle w:val="StyleUnderline"/>
          <w:highlight w:val="cyan"/>
        </w:rPr>
        <w:t xml:space="preserve">where they might </w:t>
      </w:r>
      <w:r w:rsidRPr="006C0235">
        <w:rPr>
          <w:rStyle w:val="Emphasis"/>
          <w:highlight w:val="cyan"/>
        </w:rPr>
        <w:t>otherwise be willing</w:t>
      </w:r>
      <w:r w:rsidRPr="003C5C85">
        <w:rPr>
          <w:rStyle w:val="StyleUnderline"/>
        </w:rPr>
        <w:t xml:space="preserve"> to give him a win</w:t>
      </w:r>
      <w:r>
        <w:t>.</w:t>
      </w:r>
    </w:p>
    <w:p w:rsidR="00BC6367" w:rsidRDefault="00BC6367" w:rsidP="00BC6367">
      <w:r>
        <w:t xml:space="preserve">And those </w:t>
      </w:r>
      <w:r w:rsidRPr="003C5C85">
        <w:rPr>
          <w:rStyle w:val="StyleUnderline"/>
        </w:rPr>
        <w:t>days of giving the votes to raise the debt ceiling?</w:t>
      </w:r>
      <w:r>
        <w:t xml:space="preserve"> Well, that’s a Sword of Damocles </w:t>
      </w:r>
      <w:r w:rsidRPr="003C5C85">
        <w:rPr>
          <w:rStyle w:val="StyleUnderline"/>
        </w:rPr>
        <w:t>that shouldn’t be given up easily. The Republicans will have to pass their own appropriations bill with their own votes, and</w:t>
      </w:r>
      <w:r>
        <w:t xml:space="preserve"> if they can’t do it any better under Trump than they did it under Obama, well then </w:t>
      </w:r>
      <w:r w:rsidRPr="003C5C85">
        <w:rPr>
          <w:rStyle w:val="StyleUnderline"/>
        </w:rPr>
        <w:t xml:space="preserve">that will be another way for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to </w:t>
      </w:r>
      <w:r w:rsidRPr="00E4003E">
        <w:rPr>
          <w:rStyle w:val="Emphasis"/>
          <w:highlight w:val="cyan"/>
        </w:rPr>
        <w:t>have influence</w:t>
      </w:r>
      <w:r w:rsidRPr="006C0235">
        <w:rPr>
          <w:rStyle w:val="StyleUnderline"/>
          <w:highlight w:val="cyan"/>
        </w:rPr>
        <w:t xml:space="preserve"> and </w:t>
      </w:r>
      <w:r w:rsidRPr="00E4003E">
        <w:rPr>
          <w:rStyle w:val="Emphasis"/>
          <w:highlight w:val="cyan"/>
        </w:rPr>
        <w:t>force</w:t>
      </w:r>
      <w:r w:rsidRPr="00E4003E">
        <w:rPr>
          <w:rStyle w:val="Emphasis"/>
        </w:rPr>
        <w:t xml:space="preserve"> moderation and </w:t>
      </w:r>
      <w:r w:rsidRPr="00E4003E">
        <w:rPr>
          <w:rStyle w:val="Emphasis"/>
          <w:highlight w:val="cyan"/>
        </w:rPr>
        <w:t>compromise</w:t>
      </w:r>
      <w:r>
        <w:t>.</w:t>
      </w:r>
    </w:p>
    <w:p w:rsidR="00BC6367" w:rsidRDefault="00BC6367" w:rsidP="00BC6367"/>
    <w:p w:rsidR="00BC6367" w:rsidRDefault="00BC6367" w:rsidP="00BC6367"/>
    <w:p w:rsidR="00BC6367" w:rsidRDefault="00BC6367" w:rsidP="00BC6367">
      <w:pPr>
        <w:pStyle w:val="Heading3"/>
      </w:pPr>
      <w:r>
        <w:t>IL---GOP Relations</w:t>
      </w:r>
    </w:p>
    <w:p w:rsidR="00BC6367" w:rsidRDefault="00BC6367" w:rsidP="00BC6367">
      <w:pPr>
        <w:pStyle w:val="Heading4"/>
      </w:pPr>
      <w:r>
        <w:t>Alienating the GOP wrecks the agenda---Trump will go scorched-earth</w:t>
      </w:r>
    </w:p>
    <w:p w:rsidR="00BC6367" w:rsidRDefault="00BC6367" w:rsidP="00BC6367">
      <w:r w:rsidRPr="005B26DF">
        <w:rPr>
          <w:rStyle w:val="Style13ptBold"/>
        </w:rPr>
        <w:t>Reston, 16</w:t>
      </w:r>
      <w:r>
        <w:t xml:space="preserve"> – Laura Reston, 11-10-2016, “Can Senate Democrats Stop Donald Trump?”, New Republic, https://newrepublic.com/article/138646/can-senate-democrats-stop-donald-trump</w:t>
      </w:r>
    </w:p>
    <w:p w:rsidR="00BC6367" w:rsidRDefault="00BC6367" w:rsidP="00BC6367"/>
    <w:p w:rsidR="00BC6367" w:rsidRDefault="00BC6367" w:rsidP="00BC6367">
      <w:r w:rsidRPr="005B26DF">
        <w:rPr>
          <w:rStyle w:val="StyleUnderline"/>
          <w:highlight w:val="cyan"/>
        </w:rPr>
        <w:t>Trump may</w:t>
      </w:r>
      <w:r>
        <w:t xml:space="preserve"> also </w:t>
      </w:r>
      <w:r w:rsidRPr="005B26DF">
        <w:rPr>
          <w:rStyle w:val="Emphasis"/>
          <w:highlight w:val="cyan"/>
        </w:rPr>
        <w:t>butt heads with congressional Republicans</w:t>
      </w:r>
      <w:r w:rsidRPr="005B26DF">
        <w:rPr>
          <w:highlight w:val="cyan"/>
        </w:rPr>
        <w:t xml:space="preserve"> </w:t>
      </w:r>
      <w:r w:rsidRPr="005B26DF">
        <w:rPr>
          <w:rStyle w:val="StyleUnderline"/>
          <w:highlight w:val="cyan"/>
        </w:rPr>
        <w:t>in other areas</w:t>
      </w:r>
      <w:r>
        <w:t xml:space="preserve">. He has said that on his first day in office he would name China “a currency manipulator,” implementing a 45 percent tariff on Chinese imports. Most </w:t>
      </w:r>
      <w:r w:rsidRPr="005B26DF">
        <w:rPr>
          <w:rStyle w:val="StyleUnderline"/>
          <w:highlight w:val="cyan"/>
        </w:rPr>
        <w:t>Republicans</w:t>
      </w:r>
      <w:r>
        <w:t xml:space="preserve"> in Congress, many of whom were elected with help from the Chamber of Commerce, support free trade and </w:t>
      </w:r>
      <w:r w:rsidRPr="005B26DF">
        <w:rPr>
          <w:rStyle w:val="StyleUnderline"/>
          <w:highlight w:val="cyan"/>
        </w:rPr>
        <w:t>would</w:t>
      </w:r>
      <w:r>
        <w:t xml:space="preserve"> likely </w:t>
      </w:r>
      <w:r w:rsidRPr="005B26DF">
        <w:rPr>
          <w:rStyle w:val="StyleUnderline"/>
          <w:highlight w:val="cyan"/>
        </w:rPr>
        <w:t>oppose</w:t>
      </w:r>
      <w:r>
        <w:t xml:space="preserve"> this. </w:t>
      </w:r>
      <w:r w:rsidRPr="005B26DF">
        <w:rPr>
          <w:rStyle w:val="StyleUnderline"/>
          <w:highlight w:val="cyan"/>
        </w:rPr>
        <w:t xml:space="preserve">Should he pick those battles, Trump will encounter a Congress </w:t>
      </w:r>
      <w:r w:rsidRPr="005B26DF">
        <w:rPr>
          <w:rStyle w:val="Emphasis"/>
          <w:highlight w:val="cyan"/>
        </w:rPr>
        <w:t>far less willing to</w:t>
      </w:r>
      <w:r w:rsidRPr="005B26DF">
        <w:rPr>
          <w:rStyle w:val="Emphasis"/>
        </w:rPr>
        <w:t xml:space="preserve"> be a </w:t>
      </w:r>
      <w:r w:rsidRPr="005B26DF">
        <w:rPr>
          <w:rStyle w:val="Emphasis"/>
          <w:highlight w:val="cyan"/>
        </w:rPr>
        <w:t>rubber stamp</w:t>
      </w:r>
      <w:r w:rsidRPr="005B26DF">
        <w:rPr>
          <w:rStyle w:val="Emphasis"/>
        </w:rPr>
        <w:t xml:space="preserve"> on </w:t>
      </w:r>
      <w:r w:rsidRPr="005B26DF">
        <w:rPr>
          <w:rStyle w:val="Emphasis"/>
          <w:highlight w:val="cyan"/>
        </w:rPr>
        <w:t>his agenda</w:t>
      </w:r>
      <w:r>
        <w:t>. “</w:t>
      </w:r>
      <w:r w:rsidRPr="005B26DF">
        <w:rPr>
          <w:rStyle w:val="StyleUnderline"/>
          <w:highlight w:val="cyan"/>
        </w:rPr>
        <w:t>That will be quite an adjustment</w:t>
      </w:r>
      <w:r w:rsidRPr="005B26DF">
        <w:rPr>
          <w:rStyle w:val="StyleUnderline"/>
        </w:rPr>
        <w:t xml:space="preserve"> for someone who spent his career</w:t>
      </w:r>
      <w:r>
        <w:t xml:space="preserve"> as a CEO, </w:t>
      </w:r>
      <w:r w:rsidRPr="005B26DF">
        <w:rPr>
          <w:rStyle w:val="StyleUnderline"/>
        </w:rPr>
        <w:t>without</w:t>
      </w:r>
      <w:r>
        <w:t xml:space="preserve"> the </w:t>
      </w:r>
      <w:r w:rsidRPr="005B26DF">
        <w:rPr>
          <w:rStyle w:val="Emphasis"/>
        </w:rPr>
        <w:t>s</w:t>
      </w:r>
      <w:r>
        <w:t xml:space="preserve">eparation </w:t>
      </w:r>
      <w:r w:rsidRPr="005B26DF">
        <w:rPr>
          <w:rStyle w:val="Emphasis"/>
        </w:rPr>
        <w:t>o</w:t>
      </w:r>
      <w:r>
        <w:t xml:space="preserve">f </w:t>
      </w:r>
      <w:r w:rsidRPr="005B26DF">
        <w:rPr>
          <w:rStyle w:val="Emphasis"/>
        </w:rPr>
        <w:t>p</w:t>
      </w:r>
      <w:r>
        <w:t xml:space="preserve">owers,” Galston says. “We have no idea what his governing style is going to be. But </w:t>
      </w:r>
      <w:r w:rsidRPr="005B26DF">
        <w:rPr>
          <w:rStyle w:val="StyleUnderline"/>
        </w:rPr>
        <w:t xml:space="preserve">we know what happens </w:t>
      </w:r>
      <w:r w:rsidRPr="005B26DF">
        <w:rPr>
          <w:rStyle w:val="StyleUnderline"/>
          <w:highlight w:val="cyan"/>
        </w:rPr>
        <w:t xml:space="preserve">when things go against him: He tends to </w:t>
      </w:r>
      <w:r w:rsidRPr="005B26DF">
        <w:rPr>
          <w:rStyle w:val="Emphasis"/>
          <w:highlight w:val="cyan"/>
        </w:rPr>
        <w:t>lash out and pit himself against others</w:t>
      </w:r>
      <w:r>
        <w:t xml:space="preserve">.” </w:t>
      </w:r>
    </w:p>
    <w:p w:rsidR="00BC6367" w:rsidRDefault="00BC6367" w:rsidP="00BC6367"/>
    <w:p w:rsidR="00BC6367" w:rsidRDefault="00BC6367" w:rsidP="00BC6367">
      <w:pPr>
        <w:pStyle w:val="Heading4"/>
      </w:pPr>
      <w:r>
        <w:t xml:space="preserve">Policy fights disrupt Trump’s </w:t>
      </w:r>
      <w:r w:rsidRPr="000D0807">
        <w:rPr>
          <w:u w:val="single"/>
        </w:rPr>
        <w:t>fragile relations</w:t>
      </w:r>
      <w:r>
        <w:t xml:space="preserve"> with GOP---that </w:t>
      </w:r>
      <w:r w:rsidRPr="000D0807">
        <w:rPr>
          <w:u w:val="single"/>
        </w:rPr>
        <w:t>ends</w:t>
      </w:r>
      <w:r>
        <w:t xml:space="preserve"> the agenda</w:t>
      </w:r>
    </w:p>
    <w:p w:rsidR="00BC6367" w:rsidRDefault="00BC6367" w:rsidP="00BC6367">
      <w:pPr>
        <w:tabs>
          <w:tab w:val="left" w:pos="7808"/>
        </w:tabs>
      </w:pPr>
      <w:r w:rsidRPr="00D10355">
        <w:rPr>
          <w:rStyle w:val="Style13ptBold"/>
        </w:rPr>
        <w:t xml:space="preserve">O’Neill, </w:t>
      </w:r>
      <w:r>
        <w:rPr>
          <w:rStyle w:val="Style13ptBold"/>
        </w:rPr>
        <w:t>16</w:t>
      </w:r>
      <w:r>
        <w:t xml:space="preserve"> – Kevin O’Neill, co-chair of legislative practice, and L. Charles Landgraf, law partner, 11-9-2016, “The Policy Choices, Challenges, and Consequences of an Outsider in the White House: What You Need to Know After the 2016 Election”, Arnold &amp; Porter LLP, http://www.arnoldporter.com/en/~/media/files/perspectives/publications/2016/11/postelection-analysis-2016-trump.pdf</w:t>
      </w:r>
    </w:p>
    <w:p w:rsidR="00BC6367" w:rsidRDefault="00BC6367" w:rsidP="00BC6367">
      <w:pPr>
        <w:tabs>
          <w:tab w:val="left" w:pos="7808"/>
        </w:tabs>
      </w:pPr>
    </w:p>
    <w:p w:rsidR="00BC6367" w:rsidRDefault="00BC6367" w:rsidP="00BC6367">
      <w:r w:rsidRPr="006C0235">
        <w:rPr>
          <w:rStyle w:val="StyleUnderline"/>
          <w:highlight w:val="cyan"/>
        </w:rPr>
        <w:t xml:space="preserve">A </w:t>
      </w:r>
      <w:r w:rsidRPr="006C0235">
        <w:rPr>
          <w:rStyle w:val="Emphasis"/>
          <w:highlight w:val="cyan"/>
        </w:rPr>
        <w:t>normal</w:t>
      </w:r>
      <w:r w:rsidRPr="006C0235">
        <w:rPr>
          <w:rStyle w:val="StyleUnderline"/>
          <w:highlight w:val="cyan"/>
        </w:rPr>
        <w:t xml:space="preserve"> environment where the White House and Congress are</w:t>
      </w:r>
      <w:r w:rsidRPr="00791C0A">
        <w:rPr>
          <w:rStyle w:val="StyleUnderline"/>
        </w:rPr>
        <w:t xml:space="preserve"> controlled by </w:t>
      </w:r>
      <w:r w:rsidRPr="006C0235">
        <w:rPr>
          <w:rStyle w:val="StyleUnderline"/>
          <w:highlight w:val="cyan"/>
        </w:rPr>
        <w:t>the same party would be</w:t>
      </w:r>
      <w:r w:rsidRPr="00791C0A">
        <w:rPr>
          <w:rStyle w:val="StyleUnderline"/>
        </w:rPr>
        <w:t xml:space="preserve"> a period of </w:t>
      </w:r>
      <w:r w:rsidRPr="006C0235">
        <w:rPr>
          <w:rStyle w:val="Emphasis"/>
          <w:highlight w:val="cyan"/>
        </w:rPr>
        <w:t>intense</w:t>
      </w:r>
      <w:r w:rsidRPr="006C0235">
        <w:rPr>
          <w:rStyle w:val="Emphasis"/>
        </w:rPr>
        <w:t xml:space="preserve"> </w:t>
      </w:r>
      <w:r w:rsidRPr="0068710C">
        <w:rPr>
          <w:rStyle w:val="Emphasis"/>
          <w:highlight w:val="cyan"/>
        </w:rPr>
        <w:t>coordinated legislative and regulatory</w:t>
      </w:r>
      <w:r w:rsidRPr="006C0235">
        <w:rPr>
          <w:rStyle w:val="Emphasis"/>
        </w:rPr>
        <w:t xml:space="preserve"> </w:t>
      </w:r>
      <w:r w:rsidRPr="006C0235">
        <w:rPr>
          <w:rStyle w:val="Emphasis"/>
          <w:highlight w:val="cyan"/>
        </w:rPr>
        <w:t>action</w:t>
      </w:r>
      <w:r w:rsidRPr="00791C0A">
        <w:rPr>
          <w:rStyle w:val="StyleUnderline"/>
        </w:rPr>
        <w:t xml:space="preserve"> by the majority party</w:t>
      </w:r>
      <w:r>
        <w:t xml:space="preserve">. </w:t>
      </w:r>
      <w:r w:rsidRPr="006C0235">
        <w:rPr>
          <w:rStyle w:val="StyleUnderline"/>
          <w:highlight w:val="cyan"/>
        </w:rPr>
        <w:t>Yet</w:t>
      </w:r>
      <w:r>
        <w:t xml:space="preserve">, the </w:t>
      </w:r>
      <w:r w:rsidRPr="006C0235">
        <w:rPr>
          <w:rStyle w:val="StyleUnderline"/>
          <w:highlight w:val="cyan"/>
        </w:rPr>
        <w:t>Trump</w:t>
      </w:r>
      <w:r>
        <w:t xml:space="preserve"> Presidency </w:t>
      </w:r>
      <w:r w:rsidRPr="00791C0A">
        <w:rPr>
          <w:rStyle w:val="StyleUnderline"/>
        </w:rPr>
        <w:t>will be different</w:t>
      </w:r>
      <w:r>
        <w:t xml:space="preserve"> for many reasons. First, President-elect </w:t>
      </w:r>
      <w:r w:rsidRPr="00791C0A">
        <w:rPr>
          <w:rStyle w:val="StyleUnderline"/>
        </w:rPr>
        <w:t xml:space="preserve">Trump previously </w:t>
      </w:r>
      <w:r w:rsidRPr="006C0235">
        <w:rPr>
          <w:rStyle w:val="StyleUnderline"/>
          <w:highlight w:val="cyan"/>
        </w:rPr>
        <w:t xml:space="preserve">had a </w:t>
      </w:r>
      <w:r w:rsidRPr="006C0235">
        <w:rPr>
          <w:rStyle w:val="Emphasis"/>
          <w:highlight w:val="cyan"/>
        </w:rPr>
        <w:t>strained</w:t>
      </w:r>
      <w:r>
        <w:t xml:space="preserve"> and distant </w:t>
      </w:r>
      <w:r w:rsidRPr="006C0235">
        <w:rPr>
          <w:rStyle w:val="Emphasis"/>
          <w:highlight w:val="cyan"/>
        </w:rPr>
        <w:t>relationship</w:t>
      </w:r>
      <w:r w:rsidRPr="007D3302">
        <w:rPr>
          <w:rStyle w:val="StyleUnderline"/>
          <w:highlight w:val="cyan"/>
        </w:rPr>
        <w:t xml:space="preserve"> </w:t>
      </w:r>
      <w:r w:rsidRPr="006C0235">
        <w:rPr>
          <w:rStyle w:val="StyleUnderline"/>
          <w:highlight w:val="cyan"/>
        </w:rPr>
        <w:t>with</w:t>
      </w:r>
      <w:r w:rsidRPr="00791C0A">
        <w:rPr>
          <w:rStyle w:val="StyleUnderline"/>
        </w:rPr>
        <w:t xml:space="preserve"> congressional </w:t>
      </w:r>
      <w:r w:rsidRPr="006C0235">
        <w:rPr>
          <w:rStyle w:val="StyleUnderline"/>
          <w:highlight w:val="cyan"/>
        </w:rPr>
        <w:t>leaders</w:t>
      </w:r>
      <w:r w:rsidRPr="00791C0A">
        <w:rPr>
          <w:rStyle w:val="StyleUnderline"/>
        </w:rPr>
        <w:t xml:space="preserve"> of his own party</w:t>
      </w:r>
      <w:r>
        <w:t xml:space="preserve">. Speaker </w:t>
      </w:r>
      <w:r w:rsidRPr="00791C0A">
        <w:rPr>
          <w:rStyle w:val="StyleUnderline"/>
        </w:rPr>
        <w:t>Ryan has a frosty relationship with</w:t>
      </w:r>
      <w:r>
        <w:t xml:space="preserve"> President-elect </w:t>
      </w:r>
      <w:r w:rsidRPr="00791C0A">
        <w:rPr>
          <w:rStyle w:val="StyleUnderline"/>
        </w:rPr>
        <w:t>Trump, and</w:t>
      </w:r>
      <w:r>
        <w:t xml:space="preserve"> declined opportunities to campaign together and, in an effort to preserve his House majority, </w:t>
      </w:r>
      <w:r w:rsidRPr="00791C0A">
        <w:rPr>
          <w:rStyle w:val="StyleUnderline"/>
        </w:rPr>
        <w:t>stopped defending</w:t>
      </w:r>
      <w:r>
        <w:t xml:space="preserve"> the Republican nominee </w:t>
      </w:r>
      <w:r w:rsidRPr="00791C0A">
        <w:rPr>
          <w:rStyle w:val="StyleUnderline"/>
        </w:rPr>
        <w:t>weeks before the election</w:t>
      </w:r>
      <w:r>
        <w:t xml:space="preserve">. In turn, President-elect </w:t>
      </w:r>
      <w:r w:rsidRPr="00791C0A">
        <w:rPr>
          <w:rStyle w:val="StyleUnderline"/>
        </w:rPr>
        <w:t>Trump regularly ridiculed the Speaker</w:t>
      </w:r>
      <w:r>
        <w:t xml:space="preserve"> on the campaign trail and, at key moments, appeared to be campaigning as much against his own congressional majority as he was against his actual opponent, Secretary Clinton. </w:t>
      </w:r>
      <w:r w:rsidRPr="006C0235">
        <w:rPr>
          <w:rStyle w:val="StyleUnderline"/>
          <w:highlight w:val="cyan"/>
        </w:rPr>
        <w:t xml:space="preserve">This is an </w:t>
      </w:r>
      <w:r w:rsidRPr="006C0235">
        <w:rPr>
          <w:rStyle w:val="Emphasis"/>
          <w:highlight w:val="cyan"/>
        </w:rPr>
        <w:t>uneasy partnership</w:t>
      </w:r>
      <w:r w:rsidRPr="00791C0A">
        <w:rPr>
          <w:rStyle w:val="StyleUnderline"/>
        </w:rPr>
        <w:t xml:space="preserve"> where </w:t>
      </w:r>
      <w:r w:rsidRPr="006C0235">
        <w:rPr>
          <w:rStyle w:val="StyleUnderline"/>
          <w:highlight w:val="cyan"/>
        </w:rPr>
        <w:t>allies</w:t>
      </w:r>
      <w:r w:rsidRPr="00791C0A">
        <w:rPr>
          <w:rStyle w:val="StyleUnderline"/>
        </w:rPr>
        <w:t xml:space="preserve"> will </w:t>
      </w:r>
      <w:r w:rsidRPr="006C0235">
        <w:rPr>
          <w:rStyle w:val="StyleUnderline"/>
          <w:highlight w:val="cyan"/>
        </w:rPr>
        <w:t xml:space="preserve">have to be </w:t>
      </w:r>
      <w:r w:rsidRPr="006C0235">
        <w:rPr>
          <w:rStyle w:val="Emphasis"/>
          <w:highlight w:val="cyan"/>
        </w:rPr>
        <w:t>very careful</w:t>
      </w:r>
      <w:r w:rsidRPr="00791C0A">
        <w:rPr>
          <w:rStyle w:val="Emphasis"/>
        </w:rPr>
        <w:t xml:space="preserve"> in </w:t>
      </w:r>
      <w:r w:rsidRPr="006C0235">
        <w:rPr>
          <w:rStyle w:val="Emphasis"/>
        </w:rPr>
        <w:t>working together</w:t>
      </w:r>
      <w:r>
        <w:t xml:space="preserve"> </w:t>
      </w:r>
      <w:r w:rsidRPr="00791C0A">
        <w:rPr>
          <w:rStyle w:val="StyleUnderline"/>
        </w:rPr>
        <w:t>if they are to achieve their common goals</w:t>
      </w:r>
      <w:r>
        <w:t>.</w:t>
      </w:r>
    </w:p>
    <w:p w:rsidR="00BC6367" w:rsidRDefault="00BC6367" w:rsidP="00BC6367">
      <w:r>
        <w:t xml:space="preserve">In the Senate, Majority Leader McConnell was on record early in 2016 saying that it was essentially every candidate for themselves, and Republican Senators needed to do whatever it took to win reelection. It was a strategy that worked. The President-elect knows how to hold a grudge, and now </w:t>
      </w:r>
      <w:r w:rsidRPr="00791C0A">
        <w:rPr>
          <w:rStyle w:val="StyleUnderline"/>
        </w:rPr>
        <w:t xml:space="preserve">his </w:t>
      </w:r>
      <w:r w:rsidRPr="006C0235">
        <w:rPr>
          <w:rStyle w:val="Emphasis"/>
          <w:highlight w:val="cyan"/>
        </w:rPr>
        <w:t>success</w:t>
      </w:r>
      <w:r w:rsidRPr="006C0235">
        <w:rPr>
          <w:rStyle w:val="StyleUnderline"/>
          <w:highlight w:val="cyan"/>
        </w:rPr>
        <w:t xml:space="preserve"> is</w:t>
      </w:r>
      <w:r w:rsidRPr="00791C0A">
        <w:rPr>
          <w:rStyle w:val="StyleUnderline"/>
        </w:rPr>
        <w:t xml:space="preserve"> going to be </w:t>
      </w:r>
      <w:r w:rsidRPr="006C0235">
        <w:rPr>
          <w:rStyle w:val="Emphasis"/>
          <w:highlight w:val="cyan"/>
        </w:rPr>
        <w:t>closely linked</w:t>
      </w:r>
      <w:r w:rsidRPr="006C0235">
        <w:rPr>
          <w:rStyle w:val="StyleUnderline"/>
          <w:highlight w:val="cyan"/>
        </w:rPr>
        <w:t xml:space="preserve"> to his </w:t>
      </w:r>
      <w:r w:rsidRPr="006C0235">
        <w:rPr>
          <w:rStyle w:val="Emphasis"/>
          <w:highlight w:val="cyan"/>
        </w:rPr>
        <w:t>ability to get along</w:t>
      </w:r>
      <w:r w:rsidRPr="006C0235">
        <w:rPr>
          <w:rStyle w:val="StyleUnderline"/>
          <w:highlight w:val="cyan"/>
        </w:rPr>
        <w:t xml:space="preserve"> with his</w:t>
      </w:r>
      <w:r w:rsidRPr="00791C0A">
        <w:rPr>
          <w:rStyle w:val="StyleUnderline"/>
        </w:rPr>
        <w:t xml:space="preserve"> own </w:t>
      </w:r>
      <w:r w:rsidRPr="006C0235">
        <w:rPr>
          <w:rStyle w:val="StyleUnderline"/>
          <w:highlight w:val="cyan"/>
        </w:rPr>
        <w:t>party</w:t>
      </w:r>
      <w:r w:rsidRPr="00791C0A">
        <w:rPr>
          <w:rStyle w:val="StyleUnderline"/>
        </w:rPr>
        <w:t xml:space="preserve"> in Congress. We expect</w:t>
      </w:r>
      <w:r>
        <w:t xml:space="preserve"> that </w:t>
      </w:r>
      <w:r w:rsidRPr="00791C0A">
        <w:rPr>
          <w:rStyle w:val="StyleUnderline"/>
        </w:rPr>
        <w:t xml:space="preserve">the </w:t>
      </w:r>
      <w:r w:rsidRPr="00791C0A">
        <w:rPr>
          <w:rStyle w:val="Emphasis"/>
        </w:rPr>
        <w:t>shared policy ambitions</w:t>
      </w:r>
      <w:r w:rsidRPr="00791C0A">
        <w:rPr>
          <w:rStyle w:val="StyleUnderline"/>
        </w:rPr>
        <w:t xml:space="preserve"> of</w:t>
      </w:r>
      <w:r>
        <w:t xml:space="preserve"> President-elect </w:t>
      </w:r>
      <w:r w:rsidRPr="00791C0A">
        <w:rPr>
          <w:rStyle w:val="StyleUnderline"/>
        </w:rPr>
        <w:t>Trump</w:t>
      </w:r>
      <w:r>
        <w:t xml:space="preserve">, Speaker </w:t>
      </w:r>
      <w:r w:rsidRPr="00791C0A">
        <w:rPr>
          <w:rStyle w:val="StyleUnderline"/>
        </w:rPr>
        <w:t>Ryan and</w:t>
      </w:r>
      <w:r>
        <w:t xml:space="preserve"> Majority Leader </w:t>
      </w:r>
      <w:r w:rsidRPr="00791C0A">
        <w:rPr>
          <w:rStyle w:val="StyleUnderline"/>
        </w:rPr>
        <w:t>McConnell</w:t>
      </w:r>
      <w:r>
        <w:t xml:space="preserve">, each eager to see big things accomplished in a unified government, </w:t>
      </w:r>
      <w:r w:rsidRPr="00791C0A">
        <w:rPr>
          <w:rStyle w:val="StyleUnderline"/>
        </w:rPr>
        <w:t>will be sufficient to work through</w:t>
      </w:r>
      <w:r>
        <w:t xml:space="preserve"> the inevitable </w:t>
      </w:r>
      <w:r w:rsidRPr="00791C0A">
        <w:rPr>
          <w:rStyle w:val="Emphasis"/>
        </w:rPr>
        <w:t>friction</w:t>
      </w:r>
      <w:r>
        <w:t xml:space="preserve"> </w:t>
      </w:r>
      <w:r w:rsidRPr="00791C0A">
        <w:rPr>
          <w:rStyle w:val="StyleUnderline"/>
        </w:rPr>
        <w:t>in their personal leadership styles</w:t>
      </w:r>
      <w:r>
        <w:t>.</w:t>
      </w:r>
    </w:p>
    <w:p w:rsidR="00BC6367" w:rsidRPr="00896DCF" w:rsidRDefault="00BC6367" w:rsidP="00BC6367">
      <w:r>
        <w:t>There is one interesting constitutional upside to the strained relationship between the White House and Congress. For the last several Presidencies, there has been a continuum of activity that tilts the federal government’s balance of power toward the White House and away from Congress. The deep, bipartisan skepticism and antipathy toward the incoming President creates the conditions needed for Congress to begin to shift the balance of power between coequal branches of government back to equilibrium.</w:t>
      </w:r>
    </w:p>
    <w:p w:rsidR="00BC6367" w:rsidRDefault="00BC6367" w:rsidP="00BC6367">
      <w:r>
        <w:t xml:space="preserve">President-elect Trump’s relations with the Senate also will impact the speed with which his nominees move towards confirmation. Congressional Republicans will be concerned about the level of vetting done by the transition team and will be wary of being trapped supporting controversial nominees with issues that should have shaken out before nominees are submitted. </w:t>
      </w:r>
      <w:r w:rsidRPr="000D0807">
        <w:rPr>
          <w:rStyle w:val="StyleUnderline"/>
        </w:rPr>
        <w:t>Senate Democrats will have every incentive to throw up procedural roadblocks and coordinate with outside interest groups to attack</w:t>
      </w:r>
      <w:r>
        <w:t xml:space="preserve"> the qualifications of President-elect </w:t>
      </w:r>
      <w:r w:rsidRPr="000D0807">
        <w:rPr>
          <w:rStyle w:val="StyleUnderline"/>
        </w:rPr>
        <w:t>Trump's nominees</w:t>
      </w:r>
      <w:r>
        <w:t>. To the extent that the Trump Administration seems likely to appoint more political outsiders and business leaders, some of the political attacks on nominees are sure to succeed, and those nominations will fail.</w:t>
      </w:r>
    </w:p>
    <w:p w:rsidR="00BC6367" w:rsidRDefault="00BC6367" w:rsidP="00BC6367">
      <w:r w:rsidRPr="000D0807">
        <w:rPr>
          <w:rStyle w:val="StyleUnderline"/>
        </w:rPr>
        <w:t>While</w:t>
      </w:r>
      <w:r>
        <w:t xml:space="preserve"> President </w:t>
      </w:r>
      <w:r w:rsidRPr="000D0807">
        <w:rPr>
          <w:rStyle w:val="StyleUnderline"/>
        </w:rPr>
        <w:t>Obama suffered from a reputation of holding legislators at arms-length</w:t>
      </w:r>
      <w:r>
        <w:t xml:space="preserve">, President-elect </w:t>
      </w:r>
      <w:r w:rsidRPr="006C0235">
        <w:rPr>
          <w:rStyle w:val="StyleUnderline"/>
          <w:highlight w:val="cyan"/>
        </w:rPr>
        <w:t>Trump</w:t>
      </w:r>
      <w:r w:rsidRPr="000D0807">
        <w:rPr>
          <w:rStyle w:val="StyleUnderline"/>
        </w:rPr>
        <w:t xml:space="preserve"> may have troubles of his own</w:t>
      </w:r>
      <w:r>
        <w:t xml:space="preserve"> on this front. </w:t>
      </w:r>
      <w:r w:rsidRPr="000D0807">
        <w:rPr>
          <w:rStyle w:val="StyleUnderline"/>
        </w:rPr>
        <w:t xml:space="preserve">He will </w:t>
      </w:r>
      <w:r w:rsidRPr="006C0235">
        <w:rPr>
          <w:rStyle w:val="StyleUnderline"/>
          <w:highlight w:val="cyan"/>
        </w:rPr>
        <w:t>need to</w:t>
      </w:r>
      <w:r>
        <w:t xml:space="preserve"> be magnanimous in victory and </w:t>
      </w:r>
      <w:r w:rsidRPr="006C0235">
        <w:rPr>
          <w:rStyle w:val="Emphasis"/>
          <w:highlight w:val="cyan"/>
        </w:rPr>
        <w:t>embrace key Republicans</w:t>
      </w:r>
      <w:r w:rsidRPr="006C0235">
        <w:rPr>
          <w:highlight w:val="cyan"/>
        </w:rPr>
        <w:t xml:space="preserve"> </w:t>
      </w:r>
      <w:r w:rsidRPr="0068710C">
        <w:rPr>
          <w:rStyle w:val="StyleUnderline"/>
        </w:rPr>
        <w:t>who were publicly skeptical or opposed to his campaign</w:t>
      </w:r>
      <w:r w:rsidRPr="0068710C">
        <w:t>.</w:t>
      </w:r>
      <w:r>
        <w:t xml:space="preserve"> </w:t>
      </w:r>
      <w:r w:rsidRPr="006C0235">
        <w:rPr>
          <w:rStyle w:val="StyleUnderline"/>
          <w:highlight w:val="cyan"/>
        </w:rPr>
        <w:t>In turn</w:t>
      </w:r>
      <w:r>
        <w:t xml:space="preserve">, </w:t>
      </w:r>
      <w:r w:rsidRPr="000D0807">
        <w:rPr>
          <w:rStyle w:val="StyleUnderline"/>
        </w:rPr>
        <w:t xml:space="preserve">congressional </w:t>
      </w:r>
      <w:r w:rsidRPr="006C0235">
        <w:rPr>
          <w:rStyle w:val="StyleUnderline"/>
          <w:highlight w:val="cyan"/>
        </w:rPr>
        <w:t>R</w:t>
      </w:r>
      <w:r w:rsidRPr="000D0807">
        <w:rPr>
          <w:rStyle w:val="StyleUnderline"/>
        </w:rPr>
        <w:t>epublican</w:t>
      </w:r>
      <w:r w:rsidRPr="006C0235">
        <w:rPr>
          <w:rStyle w:val="StyleUnderline"/>
          <w:highlight w:val="cyan"/>
        </w:rPr>
        <w:t>s</w:t>
      </w:r>
      <w:r w:rsidRPr="000D0807">
        <w:rPr>
          <w:rStyle w:val="StyleUnderline"/>
        </w:rPr>
        <w:t xml:space="preserve"> </w:t>
      </w:r>
      <w:r w:rsidRPr="006C0235">
        <w:rPr>
          <w:rStyle w:val="StyleUnderline"/>
          <w:highlight w:val="cyan"/>
        </w:rPr>
        <w:t>who opposed the</w:t>
      </w:r>
      <w:r w:rsidRPr="000D0807">
        <w:rPr>
          <w:rStyle w:val="StyleUnderline"/>
        </w:rPr>
        <w:t xml:space="preserve"> Trump </w:t>
      </w:r>
      <w:r w:rsidRPr="006C0235">
        <w:rPr>
          <w:rStyle w:val="StyleUnderline"/>
          <w:highlight w:val="cyan"/>
        </w:rPr>
        <w:t>candidacy</w:t>
      </w:r>
      <w:r w:rsidRPr="000D0807">
        <w:rPr>
          <w:rStyle w:val="StyleUnderline"/>
        </w:rPr>
        <w:t xml:space="preserve"> will </w:t>
      </w:r>
      <w:r w:rsidRPr="006C0235">
        <w:rPr>
          <w:rStyle w:val="StyleUnderline"/>
          <w:highlight w:val="cyan"/>
        </w:rPr>
        <w:t>need to reconcile</w:t>
      </w:r>
      <w:r w:rsidRPr="000D0807">
        <w:rPr>
          <w:rStyle w:val="StyleUnderline"/>
        </w:rPr>
        <w:t xml:space="preserve"> with the President</w:t>
      </w:r>
      <w:r>
        <w:t xml:space="preserve">-elect. President-elect </w:t>
      </w:r>
      <w:r w:rsidRPr="006C0235">
        <w:rPr>
          <w:rStyle w:val="StyleUnderline"/>
          <w:highlight w:val="cyan"/>
        </w:rPr>
        <w:t>Trump could excel at</w:t>
      </w:r>
      <w:r w:rsidRPr="000D0807">
        <w:rPr>
          <w:rStyle w:val="StyleUnderline"/>
        </w:rPr>
        <w:t xml:space="preserve"> some of the </w:t>
      </w:r>
      <w:r w:rsidRPr="006C0235">
        <w:rPr>
          <w:rStyle w:val="StyleUnderline"/>
          <w:highlight w:val="cyan"/>
        </w:rPr>
        <w:t>interpersonal elements</w:t>
      </w:r>
      <w:r w:rsidRPr="000D0807">
        <w:rPr>
          <w:rStyle w:val="StyleUnderline"/>
        </w:rPr>
        <w:t xml:space="preserve"> of his job </w:t>
      </w:r>
      <w:r w:rsidRPr="006C0235">
        <w:rPr>
          <w:rStyle w:val="StyleUnderline"/>
        </w:rPr>
        <w:t>and</w:t>
      </w:r>
      <w:r w:rsidRPr="000D0807">
        <w:rPr>
          <w:rStyle w:val="StyleUnderline"/>
        </w:rPr>
        <w:t xml:space="preserve"> may </w:t>
      </w:r>
      <w:r w:rsidRPr="006C0235">
        <w:rPr>
          <w:rStyle w:val="StyleUnderline"/>
        </w:rPr>
        <w:t>use</w:t>
      </w:r>
      <w:r>
        <w:t xml:space="preserve"> golfing and other </w:t>
      </w:r>
      <w:r w:rsidRPr="006C0235">
        <w:rPr>
          <w:rStyle w:val="StyleUnderline"/>
        </w:rPr>
        <w:t>social events</w:t>
      </w:r>
      <w:r>
        <w:t xml:space="preserve"> as a way </w:t>
      </w:r>
      <w:r w:rsidRPr="006C0235">
        <w:rPr>
          <w:rStyle w:val="StyleUnderline"/>
          <w:highlight w:val="cyan"/>
        </w:rPr>
        <w:t xml:space="preserve">to build </w:t>
      </w:r>
      <w:r w:rsidRPr="006C0235">
        <w:rPr>
          <w:rStyle w:val="Emphasis"/>
          <w:highlight w:val="cyan"/>
        </w:rPr>
        <w:t>goodwill</w:t>
      </w:r>
      <w:r w:rsidRPr="000D0807">
        <w:rPr>
          <w:rStyle w:val="StyleUnderline"/>
        </w:rPr>
        <w:t xml:space="preserve"> he can use </w:t>
      </w:r>
      <w:r w:rsidRPr="006C0235">
        <w:rPr>
          <w:rStyle w:val="StyleUnderline"/>
          <w:highlight w:val="cyan"/>
        </w:rPr>
        <w:t xml:space="preserve">to </w:t>
      </w:r>
      <w:r w:rsidRPr="006C0235">
        <w:rPr>
          <w:rStyle w:val="Emphasis"/>
          <w:highlight w:val="cyan"/>
        </w:rPr>
        <w:t>advance his agenda</w:t>
      </w:r>
      <w:r w:rsidRPr="000D0807">
        <w:rPr>
          <w:rStyle w:val="StyleUnderline"/>
        </w:rPr>
        <w:t xml:space="preserve"> in Congress</w:t>
      </w:r>
      <w:r>
        <w:t xml:space="preserve">. </w:t>
      </w:r>
      <w:r w:rsidRPr="006C0235">
        <w:rPr>
          <w:rStyle w:val="Emphasis"/>
          <w:highlight w:val="cyan"/>
        </w:rPr>
        <w:t>If the</w:t>
      </w:r>
      <w:r>
        <w:t xml:space="preserve"> President-elect's </w:t>
      </w:r>
      <w:r w:rsidRPr="006C0235">
        <w:rPr>
          <w:rStyle w:val="Emphasis"/>
          <w:highlight w:val="cyan"/>
        </w:rPr>
        <w:t>agenda stalls or fails in a Republican</w:t>
      </w:r>
      <w:r w:rsidRPr="000D0807">
        <w:rPr>
          <w:rStyle w:val="Emphasis"/>
        </w:rPr>
        <w:t xml:space="preserve">-controlled </w:t>
      </w:r>
      <w:r w:rsidRPr="006C0235">
        <w:rPr>
          <w:rStyle w:val="Emphasis"/>
          <w:highlight w:val="cyan"/>
        </w:rPr>
        <w:t>Congress</w:t>
      </w:r>
      <w:r w:rsidRPr="000D0807">
        <w:rPr>
          <w:rStyle w:val="StyleUnderline"/>
        </w:rPr>
        <w:t xml:space="preserve">, the </w:t>
      </w:r>
      <w:r w:rsidRPr="006C0235">
        <w:rPr>
          <w:rStyle w:val="StyleUnderline"/>
          <w:highlight w:val="cyan"/>
        </w:rPr>
        <w:t>autopsy will show</w:t>
      </w:r>
      <w:r>
        <w:t xml:space="preserve"> the </w:t>
      </w:r>
      <w:r w:rsidRPr="006C0235">
        <w:rPr>
          <w:rStyle w:val="Emphasis"/>
          <w:highlight w:val="cyan"/>
        </w:rPr>
        <w:t>failure</w:t>
      </w:r>
      <w:r w:rsidRPr="006C0235">
        <w:rPr>
          <w:highlight w:val="cyan"/>
        </w:rPr>
        <w:t xml:space="preserve"> </w:t>
      </w:r>
      <w:r w:rsidRPr="006C0235">
        <w:rPr>
          <w:rStyle w:val="StyleUnderline"/>
          <w:highlight w:val="cyan"/>
        </w:rPr>
        <w:t>was</w:t>
      </w:r>
      <w:r>
        <w:t xml:space="preserve"> a combination of </w:t>
      </w:r>
      <w:r w:rsidRPr="006C0235">
        <w:rPr>
          <w:rStyle w:val="Emphasis"/>
          <w:highlight w:val="cyan"/>
        </w:rPr>
        <w:t xml:space="preserve">policy disagreements exacerbated by poor </w:t>
      </w:r>
      <w:r w:rsidRPr="00ED2EE1">
        <w:rPr>
          <w:rStyle w:val="Emphasis"/>
          <w:highlight w:val="cyan"/>
        </w:rPr>
        <w:t>relationships with individual senators and representatives essential to the policy</w:t>
      </w:r>
      <w:r w:rsidRPr="0068710C">
        <w:rPr>
          <w:rStyle w:val="Emphasis"/>
        </w:rPr>
        <w:t xml:space="preserve"> issues </w:t>
      </w:r>
      <w:r w:rsidRPr="00ED2EE1">
        <w:rPr>
          <w:rStyle w:val="Emphasis"/>
          <w:highlight w:val="cyan"/>
        </w:rPr>
        <w:t>involved</w:t>
      </w:r>
      <w:r w:rsidRPr="00ED2EE1">
        <w:rPr>
          <w:highlight w:val="cyan"/>
        </w:rPr>
        <w:t>.</w:t>
      </w:r>
    </w:p>
    <w:p w:rsidR="00BC6367" w:rsidRDefault="00BC6367" w:rsidP="00BC6367">
      <w:r>
        <w:t xml:space="preserve">House Minority Leader Nancy Pelosi (D-CA) and Senate Minority Leader Chuck Schumer (D-NY) are now the de facto heads of the Democratic Party. While both are articulate spokespersons for their party, their age and experience eliminate them as potential 2020 presidential nominees, limiting their control of the party to a short-term proposition. Instead, </w:t>
      </w:r>
      <w:r w:rsidRPr="006C0235">
        <w:rPr>
          <w:rStyle w:val="StyleUnderline"/>
        </w:rPr>
        <w:t xml:space="preserve">we will soon see an </w:t>
      </w:r>
      <w:r w:rsidRPr="006C0235">
        <w:rPr>
          <w:rStyle w:val="Emphasis"/>
        </w:rPr>
        <w:t>open battle</w:t>
      </w:r>
      <w:r w:rsidRPr="006C0235">
        <w:rPr>
          <w:rStyle w:val="StyleUnderline"/>
        </w:rPr>
        <w:t xml:space="preserve"> among key</w:t>
      </w:r>
      <w:r w:rsidRPr="000D0807">
        <w:rPr>
          <w:rStyle w:val="StyleUnderline"/>
        </w:rPr>
        <w:t xml:space="preserve"> senators, </w:t>
      </w:r>
      <w:r w:rsidRPr="006C0235">
        <w:rPr>
          <w:rStyle w:val="StyleUnderline"/>
        </w:rPr>
        <w:t>representatives</w:t>
      </w:r>
      <w:r w:rsidRPr="000D0807">
        <w:rPr>
          <w:rStyle w:val="StyleUnderline"/>
        </w:rPr>
        <w:t xml:space="preserve"> and governors to be</w:t>
      </w:r>
      <w:r>
        <w:t xml:space="preserve"> identified as </w:t>
      </w:r>
      <w:r w:rsidRPr="000D0807">
        <w:rPr>
          <w:rStyle w:val="StyleUnderline"/>
        </w:rPr>
        <w:t>heirs to the</w:t>
      </w:r>
      <w:r>
        <w:t xml:space="preserve"> Bill </w:t>
      </w:r>
      <w:r w:rsidRPr="000D0807">
        <w:rPr>
          <w:rStyle w:val="StyleUnderline"/>
        </w:rPr>
        <w:t>Clinton</w:t>
      </w:r>
      <w:r>
        <w:t xml:space="preserve">-Barack </w:t>
      </w:r>
      <w:r w:rsidRPr="000D0807">
        <w:rPr>
          <w:rStyle w:val="StyleUnderline"/>
        </w:rPr>
        <w:t>Obama policy legacy</w:t>
      </w:r>
      <w:r>
        <w:t>. Hillary Clinton’s defeat will make it hard for her to exert much control over the party’s future. Indeed, the party bearer in fighting Trump in the next two years may be former President Obama himself, as he plans to live in Washington, DC for a few years until his younger daughter goes to college. With a leaderless party, former President Obama seems unlikely to stand by quietly as Republicans seek to unravel his signature achievements.</w:t>
      </w:r>
    </w:p>
    <w:p w:rsidR="00BC6367" w:rsidRDefault="00BC6367" w:rsidP="00BC6367">
      <w:r>
        <w:t xml:space="preserve">Overall, President-elect </w:t>
      </w:r>
      <w:r w:rsidRPr="006C0235">
        <w:rPr>
          <w:rStyle w:val="StyleUnderline"/>
          <w:highlight w:val="cyan"/>
        </w:rPr>
        <w:t>Trump</w:t>
      </w:r>
      <w:r w:rsidRPr="000D0807">
        <w:rPr>
          <w:rStyle w:val="StyleUnderline"/>
        </w:rPr>
        <w:t xml:space="preserve"> enters office </w:t>
      </w:r>
      <w:r w:rsidRPr="000D0807">
        <w:rPr>
          <w:rStyle w:val="Emphasis"/>
        </w:rPr>
        <w:t xml:space="preserve">knowing he </w:t>
      </w:r>
      <w:r w:rsidRPr="006C0235">
        <w:rPr>
          <w:rStyle w:val="Emphasis"/>
          <w:highlight w:val="cyan"/>
        </w:rPr>
        <w:t>has the potential</w:t>
      </w:r>
      <w:r w:rsidRPr="006C0235">
        <w:rPr>
          <w:rStyle w:val="StyleUnderline"/>
          <w:highlight w:val="cyan"/>
        </w:rPr>
        <w:t xml:space="preserve"> to achieve </w:t>
      </w:r>
      <w:r w:rsidRPr="006C0235">
        <w:rPr>
          <w:rStyle w:val="Emphasis"/>
          <w:highlight w:val="cyan"/>
        </w:rPr>
        <w:t>sweeping transformation</w:t>
      </w:r>
      <w:r>
        <w:t xml:space="preserve"> to a smaller, more conservative federal government, </w:t>
      </w:r>
      <w:r w:rsidRPr="006C0235">
        <w:rPr>
          <w:rStyle w:val="StyleUnderline"/>
          <w:highlight w:val="cyan"/>
        </w:rPr>
        <w:t>but</w:t>
      </w:r>
      <w:r>
        <w:t xml:space="preserve"> his </w:t>
      </w:r>
      <w:r w:rsidRPr="006C0235">
        <w:rPr>
          <w:rStyle w:val="Emphasis"/>
          <w:highlight w:val="cyan"/>
        </w:rPr>
        <w:t>success</w:t>
      </w:r>
      <w:r w:rsidRPr="006C0235">
        <w:rPr>
          <w:highlight w:val="cyan"/>
        </w:rPr>
        <w:t xml:space="preserve"> </w:t>
      </w:r>
      <w:r w:rsidRPr="006C0235">
        <w:rPr>
          <w:rStyle w:val="StyleUnderline"/>
          <w:highlight w:val="cyan"/>
        </w:rPr>
        <w:t>depends</w:t>
      </w:r>
      <w:r w:rsidRPr="000D0807">
        <w:rPr>
          <w:rStyle w:val="StyleUnderline"/>
        </w:rPr>
        <w:t xml:space="preserve"> in large part </w:t>
      </w:r>
      <w:r w:rsidRPr="006C0235">
        <w:rPr>
          <w:rStyle w:val="StyleUnderline"/>
          <w:highlight w:val="cyan"/>
        </w:rPr>
        <w:t xml:space="preserve">on </w:t>
      </w:r>
      <w:r w:rsidRPr="006C0235">
        <w:rPr>
          <w:rStyle w:val="Emphasis"/>
          <w:highlight w:val="cyan"/>
        </w:rPr>
        <w:t>showing he can get along</w:t>
      </w:r>
      <w:r w:rsidRPr="000D0807">
        <w:rPr>
          <w:rStyle w:val="Emphasis"/>
        </w:rPr>
        <w:t xml:space="preserve"> with others in Washington</w:t>
      </w:r>
      <w:r>
        <w:t xml:space="preserve">. </w:t>
      </w:r>
      <w:r w:rsidRPr="006C0235">
        <w:rPr>
          <w:rStyle w:val="StyleUnderline"/>
          <w:highlight w:val="cyan"/>
        </w:rPr>
        <w:t xml:space="preserve">To the extent he can </w:t>
      </w:r>
      <w:r w:rsidRPr="006C0235">
        <w:rPr>
          <w:rStyle w:val="Emphasis"/>
          <w:highlight w:val="cyan"/>
        </w:rPr>
        <w:t>forge relations</w:t>
      </w:r>
      <w:r w:rsidRPr="006C0235">
        <w:rPr>
          <w:rStyle w:val="Emphasis"/>
        </w:rPr>
        <w:t>hips</w:t>
      </w:r>
      <w:r w:rsidRPr="000D0807">
        <w:rPr>
          <w:rStyle w:val="Emphasis"/>
        </w:rPr>
        <w:t xml:space="preserve"> </w:t>
      </w:r>
      <w:r w:rsidRPr="006C0235">
        <w:rPr>
          <w:rStyle w:val="Emphasis"/>
          <w:highlight w:val="cyan"/>
        </w:rPr>
        <w:t xml:space="preserve">with </w:t>
      </w:r>
      <w:r w:rsidRPr="0068710C">
        <w:rPr>
          <w:rStyle w:val="Emphasis"/>
          <w:highlight w:val="cyan"/>
        </w:rPr>
        <w:t>congressional Republicans</w:t>
      </w:r>
      <w:r w:rsidRPr="0068710C">
        <w:rPr>
          <w:rStyle w:val="StyleUnderline"/>
          <w:highlight w:val="cyan"/>
        </w:rPr>
        <w:t xml:space="preserve">, he will </w:t>
      </w:r>
      <w:r w:rsidRPr="006C0235">
        <w:rPr>
          <w:rStyle w:val="StyleUnderline"/>
          <w:highlight w:val="cyan"/>
        </w:rPr>
        <w:t xml:space="preserve">see </w:t>
      </w:r>
      <w:r w:rsidRPr="006C0235">
        <w:rPr>
          <w:rStyle w:val="Emphasis"/>
          <w:highlight w:val="cyan"/>
        </w:rPr>
        <w:t>legislative success</w:t>
      </w:r>
      <w:r>
        <w:t>.</w:t>
      </w:r>
    </w:p>
    <w:p w:rsidR="00BC6367" w:rsidRDefault="00BC6367" w:rsidP="00BC6367"/>
    <w:p w:rsidR="00BC6367" w:rsidRPr="005B26DF" w:rsidRDefault="00BC6367" w:rsidP="00BC6367"/>
    <w:p w:rsidR="00BC6367" w:rsidRDefault="00BC6367" w:rsidP="00BC6367">
      <w:pPr>
        <w:pStyle w:val="Heading3"/>
      </w:pPr>
      <w:r>
        <w:t>IL---Flip Flops</w:t>
      </w:r>
    </w:p>
    <w:p w:rsidR="00BC6367" w:rsidRDefault="00BC6367" w:rsidP="00BC6367"/>
    <w:p w:rsidR="00BC6367" w:rsidRPr="000C26A4" w:rsidRDefault="00BC6367" w:rsidP="00BC6367">
      <w:pPr>
        <w:pStyle w:val="Heading4"/>
      </w:pPr>
      <w:r w:rsidRPr="000C26A4">
        <w:t xml:space="preserve">Flip-flops kill the agenda - it’s the most destructive political label in America </w:t>
      </w:r>
    </w:p>
    <w:p w:rsidR="00BC6367" w:rsidRDefault="00BC6367" w:rsidP="00BC6367">
      <w:pPr>
        <w:rPr>
          <w:sz w:val="16"/>
        </w:rPr>
      </w:pPr>
      <w:r w:rsidRPr="00CB35B6">
        <w:rPr>
          <w:rStyle w:val="Style13ptBold"/>
        </w:rPr>
        <w:t>Rainey, 8</w:t>
      </w:r>
      <w:r w:rsidRPr="000C26A4">
        <w:rPr>
          <w:sz w:val="16"/>
        </w:rPr>
        <w:t xml:space="preserve">  (6/25/08 (James, Staff @ LA Times, "ON THE MEDIA: Candidates Show Lack of Leadership on Iraq," Daily Herald, </w:t>
      </w:r>
      <w:hyperlink r:id="rId40" w:history="1">
        <w:r w:rsidRPr="000C26A4">
          <w:rPr>
            <w:rStyle w:val="Hyperlink"/>
            <w:sz w:val="16"/>
          </w:rPr>
          <w:t>http://www.heraldextra.com/component/option,com_contentwire/task,view/id,61544/Itemid,53/</w:t>
        </w:r>
      </w:hyperlink>
      <w:r w:rsidRPr="000C26A4">
        <w:rPr>
          <w:sz w:val="16"/>
        </w:rPr>
        <w:t>)</w:t>
      </w:r>
    </w:p>
    <w:p w:rsidR="00BC6367" w:rsidRPr="000C26A4" w:rsidRDefault="00BC6367" w:rsidP="00BC6367">
      <w:pPr>
        <w:rPr>
          <w:sz w:val="16"/>
        </w:rPr>
      </w:pPr>
    </w:p>
    <w:p w:rsidR="00BC6367" w:rsidRDefault="00BC6367" w:rsidP="00BC6367">
      <w:pPr>
        <w:rPr>
          <w:rStyle w:val="StyleUnderlineCharTimesBold"/>
          <w:rFonts w:ascii="Times New Roman" w:hAnsi="Times New Roman"/>
        </w:rPr>
      </w:pPr>
      <w:r w:rsidRPr="000C26A4">
        <w:rPr>
          <w:sz w:val="16"/>
        </w:rPr>
        <w:t xml:space="preserve">The Iraq experts I interviewed agreed that </w:t>
      </w:r>
      <w:r w:rsidRPr="00B978B7">
        <w:rPr>
          <w:rStyle w:val="StyleUnderlineCharTimesBold"/>
          <w:rFonts w:ascii="Times New Roman" w:hAnsi="Times New Roman"/>
        </w:rPr>
        <w:t>one of the most problematic barriers to a real debate is</w:t>
      </w:r>
      <w:r w:rsidRPr="000C26A4">
        <w:rPr>
          <w:sz w:val="16"/>
        </w:rPr>
        <w:t xml:space="preserve"> -- as author and journalist George Packer said -- </w:t>
      </w:r>
      <w:r w:rsidRPr="00B978B7">
        <w:rPr>
          <w:rStyle w:val="StyleUnderlineCharTimesBold"/>
          <w:rFonts w:ascii="Times New Roman" w:hAnsi="Times New Roman"/>
          <w:highlight w:val="yellow"/>
        </w:rPr>
        <w:t>a culture</w:t>
      </w:r>
      <w:r w:rsidRPr="000C26A4">
        <w:rPr>
          <w:rStyle w:val="StyleUnderlineCharTimesBold"/>
          <w:rFonts w:ascii="Times New Roman" w:hAnsi="Times New Roman"/>
        </w:rPr>
        <w:t xml:space="preserve"> that </w:t>
      </w:r>
      <w:r w:rsidRPr="00B978B7">
        <w:rPr>
          <w:rStyle w:val="StyleUnderlineCharTimesBold"/>
          <w:rFonts w:ascii="Times New Roman" w:hAnsi="Times New Roman"/>
          <w:highlight w:val="yellow"/>
        </w:rPr>
        <w:t>has "made flip-flopper</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the most feared label in American politics</w:t>
      </w:r>
      <w:r w:rsidRPr="000C26A4">
        <w:rPr>
          <w:rStyle w:val="StyleUnderlineCharTimesBold"/>
          <w:rFonts w:ascii="Times New Roman" w:hAnsi="Times New Roman"/>
        </w:rPr>
        <w:t>."</w:t>
      </w:r>
      <w:r w:rsidRPr="000C26A4">
        <w:rPr>
          <w:sz w:val="16"/>
        </w:rPr>
        <w:t xml:space="preserve"> They could point to another politician, fact averse but stalwart, who took too long to adapt once it became clear Iraq was going sideways. "It seems </w:t>
      </w:r>
      <w:r w:rsidRPr="000C26A4">
        <w:rPr>
          <w:rStyle w:val="StyleUnderlineCharTimesBold"/>
          <w:rFonts w:ascii="Times New Roman" w:hAnsi="Times New Roman"/>
        </w:rPr>
        <w:t xml:space="preserve">in America </w:t>
      </w:r>
      <w:r w:rsidRPr="00B978B7">
        <w:rPr>
          <w:rStyle w:val="StyleUnderlineCharTimesBold"/>
          <w:rFonts w:ascii="Times New Roman" w:hAnsi="Times New Roman"/>
          <w:highlight w:val="yellow"/>
        </w:rPr>
        <w:t>you are stuck with the position you adopted,</w:t>
      </w:r>
      <w:r w:rsidRPr="000C26A4">
        <w:rPr>
          <w:rStyle w:val="StyleUnderlineCharTimesBold"/>
          <w:rFonts w:ascii="Times New Roman" w:hAnsi="Times New Roman"/>
        </w:rPr>
        <w:t xml:space="preserve"> even when events change</w:t>
      </w:r>
      <w:r w:rsidRPr="00B978B7">
        <w:rPr>
          <w:rStyle w:val="StyleUnderlineCharTimesBold"/>
          <w:rFonts w:ascii="Times New Roman" w:hAnsi="Times New Roman"/>
          <w:highlight w:val="yellow"/>
        </w:rPr>
        <w:t>, in order to claim absolute</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consistency</w:t>
      </w:r>
      <w:r w:rsidRPr="000C26A4">
        <w:rPr>
          <w:rStyle w:val="StyleUnderlineCharTimesBold"/>
          <w:rFonts w:ascii="Times New Roman" w:hAnsi="Times New Roman"/>
        </w:rPr>
        <w:t xml:space="preserve">," Packer said. "That can't be good." </w:t>
      </w:r>
    </w:p>
    <w:p w:rsidR="00BC6367" w:rsidRDefault="00BC6367" w:rsidP="00BC6367"/>
    <w:p w:rsidR="00BC6367" w:rsidRDefault="00BC6367" w:rsidP="00BC6367"/>
    <w:p w:rsidR="00BC6367" w:rsidRPr="000C26A4" w:rsidRDefault="00BC6367" w:rsidP="00BC6367">
      <w:pPr>
        <w:pStyle w:val="Heading4"/>
      </w:pPr>
      <w:r w:rsidRPr="000C26A4">
        <w:t xml:space="preserve">Flip-flops are politically devastating </w:t>
      </w:r>
    </w:p>
    <w:p w:rsidR="00BC6367" w:rsidRDefault="00BC6367" w:rsidP="00BC6367">
      <w:pPr>
        <w:rPr>
          <w:sz w:val="16"/>
        </w:rPr>
      </w:pPr>
      <w:r w:rsidRPr="00CB35B6">
        <w:rPr>
          <w:rStyle w:val="Style13ptBold"/>
        </w:rPr>
        <w:t xml:space="preserve"> The Dallas Morning News, 1</w:t>
      </w:r>
      <w:r w:rsidRPr="000C26A4">
        <w:rPr>
          <w:sz w:val="16"/>
        </w:rPr>
        <w:t xml:space="preserve"> (4/16/2001 (lexis))</w:t>
      </w:r>
    </w:p>
    <w:p w:rsidR="00BC6367" w:rsidRPr="000C26A4" w:rsidRDefault="00BC6367" w:rsidP="00BC6367">
      <w:pPr>
        <w:rPr>
          <w:sz w:val="16"/>
        </w:rPr>
      </w:pPr>
    </w:p>
    <w:p w:rsidR="00BC6367" w:rsidRPr="000C26A4" w:rsidRDefault="00BC6367" w:rsidP="00BC6367">
      <w:pPr>
        <w:rPr>
          <w:rStyle w:val="StyleUnderline"/>
        </w:rPr>
      </w:pPr>
      <w:r w:rsidRPr="000C26A4">
        <w:rPr>
          <w:sz w:val="16"/>
        </w:rPr>
        <w:t xml:space="preserve">A high number of </w:t>
      </w:r>
      <w:r w:rsidRPr="00B978B7">
        <w:rPr>
          <w:rStyle w:val="StyleUnderlineCharTimesBold"/>
          <w:rFonts w:ascii="Times New Roman" w:hAnsi="Times New Roman"/>
          <w:highlight w:val="yellow"/>
        </w:rPr>
        <w:t>flip-flops</w:t>
      </w:r>
      <w:r w:rsidRPr="000C26A4">
        <w:rPr>
          <w:rStyle w:val="StyleUnderlineCharTimesBold"/>
          <w:rFonts w:ascii="Times New Roman" w:hAnsi="Times New Roman"/>
        </w:rPr>
        <w:t xml:space="preserve"> can </w:t>
      </w:r>
      <w:r w:rsidRPr="00B978B7">
        <w:rPr>
          <w:rStyle w:val="StyleUnderlineCharTimesBold"/>
          <w:rFonts w:ascii="Times New Roman" w:hAnsi="Times New Roman"/>
          <w:highlight w:val="yellow"/>
        </w:rPr>
        <w:t>bleed a president dry</w:t>
      </w:r>
      <w:r w:rsidRPr="000C26A4">
        <w:rPr>
          <w:sz w:val="16"/>
        </w:rPr>
        <w:t>, they added, especially one who campaigned for a "responsibility era" in contrast to the scandal-ridden Clinton era. "</w:t>
      </w:r>
      <w:r w:rsidRPr="00B978B7">
        <w:rPr>
          <w:rStyle w:val="underline"/>
          <w:highlight w:val="yellow"/>
        </w:rPr>
        <w:t>His stock-in-trade</w:t>
      </w:r>
      <w:r w:rsidRPr="000C26A4">
        <w:rPr>
          <w:rStyle w:val="underline"/>
        </w:rPr>
        <w:t xml:space="preserve"> </w:t>
      </w:r>
      <w:r w:rsidRPr="00B978B7">
        <w:rPr>
          <w:rStyle w:val="underline"/>
          <w:highlight w:val="yellow"/>
        </w:rPr>
        <w:t>more than anything</w:t>
      </w:r>
      <w:r w:rsidRPr="000C26A4">
        <w:rPr>
          <w:sz w:val="16"/>
        </w:rPr>
        <w:t xml:space="preserve"> </w:t>
      </w:r>
      <w:r w:rsidRPr="000C26A4">
        <w:rPr>
          <w:rStyle w:val="StyleUnderlineCharTimesBold"/>
          <w:rFonts w:ascii="Times New Roman" w:hAnsi="Times New Roman"/>
        </w:rPr>
        <w:t xml:space="preserve">else </w:t>
      </w:r>
      <w:r w:rsidRPr="00B978B7">
        <w:rPr>
          <w:rStyle w:val="StyleUnderlineCharTimesBold"/>
          <w:rFonts w:ascii="Times New Roman" w:hAnsi="Times New Roman"/>
          <w:highlight w:val="yellow"/>
        </w:rPr>
        <w:t>is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'This is a guy who keeps his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commitments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even when it's painful</w:t>
      </w:r>
      <w:r w:rsidRPr="000C26A4">
        <w:rPr>
          <w:rStyle w:val="StyleUnderlineCharTimesBold"/>
          <w:rFonts w:ascii="Times New Roman" w:hAnsi="Times New Roman"/>
        </w:rPr>
        <w:t xml:space="preserve"> ,' " </w:t>
      </w:r>
      <w:r w:rsidRPr="00B978B7">
        <w:rPr>
          <w:rStyle w:val="StyleUnderlineCharTimesBold"/>
          <w:rFonts w:ascii="Times New Roman" w:hAnsi="Times New Roman"/>
          <w:highlight w:val="yellow"/>
        </w:rPr>
        <w:t>said</w:t>
      </w:r>
      <w:r w:rsidRPr="000C26A4">
        <w:rPr>
          <w:sz w:val="16"/>
        </w:rPr>
        <w:t xml:space="preserve"> Norman </w:t>
      </w:r>
      <w:r w:rsidRPr="00B978B7">
        <w:rPr>
          <w:rStyle w:val="StyleUnderlineCharTimesBold"/>
          <w:rFonts w:ascii="Times New Roman" w:hAnsi="Times New Roman"/>
          <w:highlight w:val="yellow"/>
        </w:rPr>
        <w:t>Ornstein</w:t>
      </w:r>
      <w:r w:rsidRPr="000C26A4">
        <w:rPr>
          <w:rStyle w:val="StyleUnderlineCharTimesBold"/>
          <w:rFonts w:ascii="Times New Roman" w:hAnsi="Times New Roman"/>
        </w:rPr>
        <w:t>, a resident scholar at the American Enterprise Institute</w:t>
      </w:r>
      <w:r w:rsidRPr="000C26A4">
        <w:rPr>
          <w:sz w:val="16"/>
        </w:rPr>
        <w:t xml:space="preserve">. </w:t>
      </w:r>
      <w:r w:rsidRPr="00F5541F">
        <w:rPr>
          <w:sz w:val="12"/>
        </w:rPr>
        <w:t>Democrats said the coal companies applied pressure to Bush, forcing a decision they say ignores the threat of global warming. In mocking Bush's prior campaign pledge, many cited the chemical formula for carbon dioxide, CO2. "The president and his team have really made a 180-degree turn on their position here, suggesting now that CO2 is somehow A-OK," said Sen. Joe Lieberman, D-Conn., who ran against Bush as the Democratic candidate for vice president. Sen. Hillary Rodham Clinton, D-N.Y., wife of Bush's predecessor, called it "a promise made and a promise broken." "In less than eight weeks in office, President Bush has gone from CO2 to 'see you later,' " Hillary Clinton said. During a campaign speech in Saginaw, Mich., on Sept. 29, Bush outlined a clean air strategy targeting four pollutants. "With the help of Congress, environmental groups and industry, we will require all power plants to meet clean air standards in order to reduce emissions of sulfur dioxide, nitrogen oxide, mercury, and carbon dioxide within a reasonable period of time," Bush said. And since his inauguration, Bush's Environmental Protection Agency chief, Christie Whitman, has publicly backed the carbon dioxide restrictions. But late Tuesday, he sent a letter to Republican senators saying he was still committed to new emission standards on the first three items. "I do not believe, however, that the government should impose on power plants mandatory emissions reductions for carbon dioxide, which is not a 'pollutant' under the Clean Air Act," Bush wrote. Critics said broken promises are especially troublesome for Bush, who promised a more straightforward approach than his predecessor. During an Oct. 26 speech titled "Responsible Leadership," Bush told supporters in Pittsburgh that "in a responsibility era, government should trust the people." "And in a responsibility era, people should also be able to trust their government," Bush said. Ornstein said it may be hard for Bush to make those kind of comments in the future. "Now his opponents are going to jump up and say, 'Oh yeah?' " Ornstein said. "This is going to be used against him." White House aides said they believe most voters will understand the circumstances behind the decision. They cited a recent Energy Department study saying that capping carbon dioxide emissions would escalate the shift from coal to natural gas for electricity generation, thus boosting prices. "It's better to protect the consumer and avoid worsening the energy crisis," White House spokesman Ari Fleischer said. If Bush has any doubt how much damage a broken promise can do, he needs only to ask his father , President George Bush, who hurt himself by reversing his nationally televised "read my lips, no new taxes" pledge. The younger Bush's carbon dioxide pledge came in an energy policy speech, and most of the attention at the time was devoted to his proposal to drill for oil in an Alaska wildlife refuge. Thomas E</w:t>
      </w:r>
      <w:r w:rsidRPr="000C26A4">
        <w:rPr>
          <w:sz w:val="16"/>
        </w:rPr>
        <w:t xml:space="preserve">. </w:t>
      </w:r>
      <w:r w:rsidRPr="000C26A4">
        <w:rPr>
          <w:rStyle w:val="StyleUnderlineCharTimesBold"/>
          <w:rFonts w:ascii="Times New Roman" w:hAnsi="Times New Roman"/>
        </w:rPr>
        <w:t xml:space="preserve">Patterson, a </w:t>
      </w:r>
      <w:r w:rsidRPr="00B978B7">
        <w:rPr>
          <w:rStyle w:val="StyleUnderlineCharTimesBold"/>
          <w:rFonts w:ascii="Times New Roman" w:hAnsi="Times New Roman"/>
          <w:highlight w:val="yellow"/>
        </w:rPr>
        <w:t>professor</w:t>
      </w:r>
      <w:r w:rsidRPr="000C26A4">
        <w:rPr>
          <w:rStyle w:val="StyleUnderlineCharTimesBold"/>
          <w:rFonts w:ascii="Times New Roman" w:hAnsi="Times New Roman"/>
        </w:rPr>
        <w:t xml:space="preserve"> of government and the press </w:t>
      </w:r>
      <w:r w:rsidRPr="00B978B7">
        <w:rPr>
          <w:rStyle w:val="StyleUnderlineCharTimesBold"/>
          <w:rFonts w:ascii="Times New Roman" w:hAnsi="Times New Roman"/>
          <w:highlight w:val="yellow"/>
        </w:rPr>
        <w:t>at</w:t>
      </w:r>
      <w:r w:rsidRPr="000C26A4">
        <w:rPr>
          <w:sz w:val="16"/>
        </w:rPr>
        <w:t xml:space="preserve"> the </w:t>
      </w:r>
      <w:r w:rsidRPr="00B978B7">
        <w:rPr>
          <w:rStyle w:val="StyleUnderlineCharTimesBold"/>
          <w:rFonts w:ascii="Times New Roman" w:hAnsi="Times New Roman"/>
          <w:highlight w:val="yellow"/>
        </w:rPr>
        <w:t>Harvard</w:t>
      </w:r>
      <w:r w:rsidRPr="000C26A4">
        <w:rPr>
          <w:rStyle w:val="StyleUnderlineCharTimesBold"/>
          <w:rFonts w:ascii="Times New Roman" w:hAnsi="Times New Roman"/>
        </w:rPr>
        <w:t xml:space="preserve"> </w:t>
      </w:r>
      <w:r w:rsidRPr="000C26A4">
        <w:rPr>
          <w:sz w:val="16"/>
        </w:rPr>
        <w:t xml:space="preserve">University's John F. Kennedy School of Government, said the damage done to Bush depends on what happens in the future. He </w:t>
      </w:r>
      <w:r w:rsidRPr="00B978B7">
        <w:rPr>
          <w:rStyle w:val="StyleUnderlineCharTimesBold"/>
          <w:rFonts w:ascii="Times New Roman" w:hAnsi="Times New Roman"/>
          <w:highlight w:val="yellow"/>
        </w:rPr>
        <w:t>likened</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broken</w:t>
      </w:r>
      <w:r w:rsidRPr="000C26A4">
        <w:rPr>
          <w:rStyle w:val="StyleUnderlineCharTimesBold"/>
          <w:rFonts w:ascii="Times New Roman" w:hAnsi="Times New Roman"/>
        </w:rPr>
        <w:t xml:space="preserve"> campaign </w:t>
      </w:r>
      <w:r w:rsidRPr="00B978B7">
        <w:rPr>
          <w:rStyle w:val="StyleUnderlineCharTimesBold"/>
          <w:rFonts w:ascii="Times New Roman" w:hAnsi="Times New Roman"/>
          <w:highlight w:val="yellow"/>
        </w:rPr>
        <w:t>promises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to "razor cuts</w:t>
      </w:r>
      <w:r w:rsidRPr="000C26A4">
        <w:rPr>
          <w:rStyle w:val="StyleUnderlineCharTimesBold"/>
          <w:rFonts w:ascii="Times New Roman" w:hAnsi="Times New Roman"/>
        </w:rPr>
        <w:t xml:space="preserve">." </w:t>
      </w:r>
      <w:r w:rsidRPr="000C26A4">
        <w:rPr>
          <w:sz w:val="16"/>
        </w:rPr>
        <w:t xml:space="preserve">"If you only have a few of them, they really can get lost in everything else that's going on," Patterson said. </w:t>
      </w:r>
      <w:r w:rsidRPr="000C26A4">
        <w:rPr>
          <w:rStyle w:val="StyleUnderlineCharTimesBold"/>
          <w:rFonts w:ascii="Times New Roman" w:hAnsi="Times New Roman"/>
        </w:rPr>
        <w:t xml:space="preserve">" It's the </w:t>
      </w:r>
      <w:r w:rsidRPr="00B978B7">
        <w:rPr>
          <w:rStyle w:val="StyleUnderlineCharTimesBold"/>
          <w:rFonts w:ascii="Times New Roman" w:hAnsi="Times New Roman"/>
        </w:rPr>
        <w:t>accumulation</w:t>
      </w:r>
      <w:r w:rsidRPr="000C26A4">
        <w:rPr>
          <w:rStyle w:val="StyleUnderlineCharTimesBold"/>
          <w:rFonts w:ascii="Times New Roman" w:hAnsi="Times New Roman"/>
        </w:rPr>
        <w:t xml:space="preserve"> </w:t>
      </w:r>
      <w:r w:rsidRPr="00B978B7">
        <w:rPr>
          <w:rStyle w:val="StyleUnderlineCharTimesBold"/>
          <w:rFonts w:ascii="Times New Roman" w:hAnsi="Times New Roman"/>
        </w:rPr>
        <w:t xml:space="preserve">of </w:t>
      </w:r>
      <w:r w:rsidRPr="00B978B7">
        <w:rPr>
          <w:rStyle w:val="StyleUnderlineCharTimesBold"/>
          <w:rFonts w:ascii="Times New Roman" w:hAnsi="Times New Roman"/>
          <w:highlight w:val="yellow"/>
        </w:rPr>
        <w:t>these</w:t>
      </w:r>
      <w:r w:rsidRPr="000C26A4">
        <w:rPr>
          <w:rStyle w:val="StyleUnderlineCharTimesBold"/>
          <w:rFonts w:ascii="Times New Roman" w:hAnsi="Times New Roman"/>
        </w:rPr>
        <w:t xml:space="preserve"> razor cuts that </w:t>
      </w:r>
      <w:r w:rsidRPr="00B978B7">
        <w:rPr>
          <w:rStyle w:val="StyleUnderlineCharTimesBold"/>
          <w:rFonts w:ascii="Times New Roman" w:hAnsi="Times New Roman"/>
          <w:highlight w:val="yellow"/>
        </w:rPr>
        <w:t>starts the real bleeding</w:t>
      </w:r>
      <w:r w:rsidRPr="000C26A4">
        <w:rPr>
          <w:rStyle w:val="StyleUnderlineCharTimesBold"/>
          <w:rFonts w:ascii="Times New Roman" w:hAnsi="Times New Roman"/>
        </w:rPr>
        <w:t xml:space="preserve">." </w:t>
      </w:r>
    </w:p>
    <w:p w:rsidR="00BC6367" w:rsidRPr="00B64A37" w:rsidRDefault="00BC6367" w:rsidP="00BC6367"/>
    <w:p w:rsidR="00BC6367" w:rsidRDefault="00BC6367" w:rsidP="00BC6367">
      <w:pPr>
        <w:pStyle w:val="Heading3"/>
      </w:pPr>
      <w:r>
        <w:t>IL---Losers Lose</w:t>
      </w:r>
    </w:p>
    <w:p w:rsidR="00BC6367" w:rsidRDefault="00BC6367" w:rsidP="00BC6367"/>
    <w:p w:rsidR="00BC6367" w:rsidRDefault="00BC6367" w:rsidP="00BC6367">
      <w:pPr>
        <w:pStyle w:val="Heading4"/>
      </w:pPr>
      <w:r>
        <w:t>This would wreck him politically.  Losers Lose and GOP is Key</w:t>
      </w:r>
    </w:p>
    <w:p w:rsidR="00BC6367" w:rsidRDefault="00BC6367" w:rsidP="00BC6367">
      <w:r>
        <w:rPr>
          <w:rStyle w:val="Style13ptBold"/>
        </w:rPr>
        <w:t xml:space="preserve">Collender, </w:t>
      </w:r>
      <w:r w:rsidRPr="00930EDE">
        <w:rPr>
          <w:rStyle w:val="Style13ptBold"/>
        </w:rPr>
        <w:t>16</w:t>
      </w:r>
      <w:r>
        <w:t xml:space="preserve"> --- adjunct professor at the McCourt School of Public Policy at Georgetown University (Stan, “The 3 Things That Could Stop Trump Cold Next Year (And It's Not The Democrats),” 11/16, </w:t>
      </w:r>
      <w:hyperlink r:id="rId41" w:anchor="1031d47d1597" w:history="1">
        <w:r w:rsidRPr="00691147">
          <w:rPr>
            <w:rStyle w:val="Hyperlink"/>
          </w:rPr>
          <w:t>http://www.forbes.com/sites/stancollender/2016/11/16/the-3-things-that-could-stop-trump-cold-next-year/#1031d47d1597</w:t>
        </w:r>
      </w:hyperlink>
      <w:r>
        <w:t>, accessed on 12/10/16,)</w:t>
      </w:r>
    </w:p>
    <w:p w:rsidR="00BC6367" w:rsidRDefault="00BC6367" w:rsidP="00BC6367">
      <w:r>
        <w:t>That didn't take long.</w:t>
      </w:r>
    </w:p>
    <w:p w:rsidR="00BC6367" w:rsidRDefault="00BC6367" w:rsidP="00BC6367">
      <w:r>
        <w:t xml:space="preserve">Less than a full week after Donald Trump was elected president, Republican Senator </w:t>
      </w:r>
      <w:r w:rsidRPr="00136702">
        <w:rPr>
          <w:rStyle w:val="TitleChar"/>
        </w:rPr>
        <w:t xml:space="preserve">Rand </w:t>
      </w:r>
      <w:r w:rsidRPr="00A516AD">
        <w:rPr>
          <w:rStyle w:val="TitleChar"/>
          <w:highlight w:val="yellow"/>
        </w:rPr>
        <w:t>Paul</w:t>
      </w:r>
      <w:r>
        <w:t xml:space="preserve"> (KY) </w:t>
      </w:r>
      <w:r w:rsidRPr="00136702">
        <w:rPr>
          <w:rStyle w:val="TitleChar"/>
        </w:rPr>
        <w:t>publicly announced that several of the senior people being considered for cabinet positions in the new administration were unacceptable</w:t>
      </w:r>
      <w:r>
        <w:t xml:space="preserve"> and that he will vote against them if they are nominated.</w:t>
      </w:r>
    </w:p>
    <w:p w:rsidR="00BC6367" w:rsidRDefault="00BC6367" w:rsidP="00BC6367">
      <w:r>
        <w:t xml:space="preserve">Senator </w:t>
      </w:r>
      <w:r w:rsidRPr="00A516AD">
        <w:rPr>
          <w:rStyle w:val="TitleChar"/>
        </w:rPr>
        <w:t>Paul</w:t>
      </w:r>
      <w:r w:rsidRPr="00A516AD">
        <w:t>'s</w:t>
      </w:r>
      <w:r>
        <w:t xml:space="preserve"> statement may be sincere; he </w:t>
      </w:r>
      <w:r w:rsidRPr="00136702">
        <w:rPr>
          <w:rStyle w:val="TitleChar"/>
        </w:rPr>
        <w:t xml:space="preserve">actually might not approve of the rumored cabinet choices. Or he </w:t>
      </w:r>
      <w:r w:rsidRPr="00A516AD">
        <w:rPr>
          <w:rStyle w:val="TitleChar"/>
          <w:highlight w:val="yellow"/>
        </w:rPr>
        <w:t xml:space="preserve">may be </w:t>
      </w:r>
      <w:r w:rsidRPr="00A516AD">
        <w:rPr>
          <w:rStyle w:val="Emphasis"/>
          <w:highlight w:val="yellow"/>
        </w:rPr>
        <w:t>letting</w:t>
      </w:r>
      <w:r w:rsidRPr="00136702">
        <w:t xml:space="preserve"> the </w:t>
      </w:r>
      <w:r w:rsidRPr="00A516AD">
        <w:rPr>
          <w:rStyle w:val="Emphasis"/>
          <w:highlight w:val="yellow"/>
        </w:rPr>
        <w:t>Trump</w:t>
      </w:r>
      <w:r w:rsidRPr="00136702">
        <w:t xml:space="preserve"> team </w:t>
      </w:r>
      <w:r w:rsidRPr="00A516AD">
        <w:rPr>
          <w:rStyle w:val="Emphasis"/>
          <w:highlight w:val="yellow"/>
        </w:rPr>
        <w:t xml:space="preserve">know early on that his vote shouldn't be considered automatic </w:t>
      </w:r>
      <w:r w:rsidRPr="001F1405">
        <w:rPr>
          <w:rStyle w:val="Emphasis"/>
        </w:rPr>
        <w:t xml:space="preserve">and that </w:t>
      </w:r>
      <w:r w:rsidRPr="00A516AD">
        <w:rPr>
          <w:rStyle w:val="Emphasis"/>
          <w:highlight w:val="yellow"/>
        </w:rPr>
        <w:t xml:space="preserve">he's going to want something in return </w:t>
      </w:r>
      <w:r w:rsidRPr="001F1405">
        <w:rPr>
          <w:rStyle w:val="Emphasis"/>
        </w:rPr>
        <w:t>for it</w:t>
      </w:r>
      <w:r w:rsidRPr="001F1405">
        <w:rPr>
          <w:rStyle w:val="TitleChar"/>
        </w:rPr>
        <w:t>.</w:t>
      </w:r>
      <w:r w:rsidRPr="001F1405">
        <w:t xml:space="preserve"> After</w:t>
      </w:r>
      <w:r>
        <w:t xml:space="preserve"> all, </w:t>
      </w:r>
      <w:r w:rsidRPr="00A516AD">
        <w:rPr>
          <w:rStyle w:val="Emphasis"/>
          <w:highlight w:val="yellow"/>
        </w:rPr>
        <w:t xml:space="preserve">that's how Washington </w:t>
      </w:r>
      <w:r w:rsidRPr="001F1405">
        <w:rPr>
          <w:rStyle w:val="Emphasis"/>
        </w:rPr>
        <w:t xml:space="preserve">often -- or perhaps typically </w:t>
      </w:r>
      <w:r w:rsidRPr="00A516AD">
        <w:rPr>
          <w:rStyle w:val="Emphasis"/>
          <w:highlight w:val="yellow"/>
        </w:rPr>
        <w:t>-- works</w:t>
      </w:r>
      <w:r>
        <w:t>.</w:t>
      </w:r>
    </w:p>
    <w:p w:rsidR="00BC6367" w:rsidRDefault="00BC6367" w:rsidP="00BC6367">
      <w:r>
        <w:t xml:space="preserve">But it's also a reminder that, for all the talk about Trump being able to get things done easy and quickly because the GOP will control the White House and Congress, </w:t>
      </w:r>
      <w:r w:rsidRPr="00A516AD">
        <w:rPr>
          <w:rStyle w:val="Emphasis"/>
          <w:sz w:val="28"/>
          <w:szCs w:val="28"/>
          <w:highlight w:val="yellow"/>
        </w:rPr>
        <w:t xml:space="preserve">the biggest and longest lasting threat to </w:t>
      </w:r>
      <w:r w:rsidRPr="001F1405">
        <w:rPr>
          <w:rStyle w:val="Emphasis"/>
          <w:sz w:val="28"/>
          <w:szCs w:val="28"/>
        </w:rPr>
        <w:t xml:space="preserve">his ability to </w:t>
      </w:r>
      <w:r w:rsidRPr="00A516AD">
        <w:rPr>
          <w:rStyle w:val="Emphasis"/>
          <w:sz w:val="28"/>
          <w:szCs w:val="28"/>
          <w:highlight w:val="yellow"/>
        </w:rPr>
        <w:t>accomplish anything will come from other Republicans</w:t>
      </w:r>
      <w:r w:rsidRPr="00A516AD">
        <w:rPr>
          <w:highlight w:val="yellow"/>
        </w:rPr>
        <w:t>.</w:t>
      </w:r>
    </w:p>
    <w:p w:rsidR="00BC6367" w:rsidRDefault="00BC6367" w:rsidP="00BC6367">
      <w:r>
        <w:t>Here are the top 3 Republican-caused legislative challenges the Trump agenda could face in the next Congress.</w:t>
      </w:r>
    </w:p>
    <w:p w:rsidR="00BC6367" w:rsidRDefault="00BC6367" w:rsidP="00BC6367">
      <w:r>
        <w:t>Any 3 Republican Senators</w:t>
      </w:r>
    </w:p>
    <w:p w:rsidR="00BC6367" w:rsidRDefault="00BC6367" w:rsidP="00BC6367">
      <w:r w:rsidRPr="00A516AD">
        <w:rPr>
          <w:rStyle w:val="TitleChar"/>
          <w:highlight w:val="yellow"/>
        </w:rPr>
        <w:t>With a</w:t>
      </w:r>
      <w:r w:rsidRPr="000D4203">
        <w:rPr>
          <w:rStyle w:val="TitleChar"/>
        </w:rPr>
        <w:t xml:space="preserve"> likely </w:t>
      </w:r>
      <w:r w:rsidRPr="00A516AD">
        <w:rPr>
          <w:rStyle w:val="TitleChar"/>
          <w:highlight w:val="yellow"/>
        </w:rPr>
        <w:t>52-48 Senate majority</w:t>
      </w:r>
      <w:r>
        <w:t xml:space="preserve"> after the run-off in Louisiana is settled, </w:t>
      </w:r>
      <w:r w:rsidRPr="00A516AD">
        <w:rPr>
          <w:rStyle w:val="Emphasis"/>
          <w:highlight w:val="yellow"/>
        </w:rPr>
        <w:t>Trump will only be able to lose 2 votes on any legislative initiative</w:t>
      </w:r>
      <w:r>
        <w:t>. At 50-50, Vice President Mike Pence, in his role as president of the Senate, will vote to break a tie and give the president a victory.</w:t>
      </w:r>
    </w:p>
    <w:p w:rsidR="00BC6367" w:rsidRDefault="00BC6367" w:rsidP="00BC6367">
      <w:pPr>
        <w:rPr>
          <w:rStyle w:val="TitleChar"/>
        </w:rPr>
      </w:pPr>
      <w:r w:rsidRPr="00AA5497">
        <w:rPr>
          <w:rStyle w:val="TitleChar"/>
        </w:rPr>
        <w:t xml:space="preserve">But as Paul's announcement indicates, </w:t>
      </w:r>
      <w:r w:rsidRPr="00A516AD">
        <w:rPr>
          <w:rStyle w:val="Emphasis"/>
          <w:highlight w:val="yellow"/>
        </w:rPr>
        <w:t>Republican unity won't be automatic</w:t>
      </w:r>
      <w:r w:rsidRPr="00AA5497">
        <w:rPr>
          <w:rStyle w:val="TitleChar"/>
        </w:rPr>
        <w:t>.</w:t>
      </w:r>
      <w:r>
        <w:t xml:space="preserve"> Although it's not always likely to be the same 3 GOP senators on every issue, it's not hard to believe that there will always be a small group of Republicans willing to oppose the Trump White House on the most controversial votes . </w:t>
      </w:r>
      <w:r w:rsidRPr="00A516AD">
        <w:rPr>
          <w:rStyle w:val="Emphasis"/>
          <w:sz w:val="28"/>
          <w:szCs w:val="28"/>
          <w:highlight w:val="yellow"/>
        </w:rPr>
        <w:t>It's even easier to imagine GOP opposition will develop if</w:t>
      </w:r>
      <w:r w:rsidRPr="00AE27F9">
        <w:t xml:space="preserve"> the </w:t>
      </w:r>
      <w:r w:rsidRPr="00A516AD">
        <w:rPr>
          <w:rStyle w:val="Emphasis"/>
          <w:sz w:val="28"/>
          <w:szCs w:val="28"/>
          <w:highlight w:val="yellow"/>
        </w:rPr>
        <w:t>Trump</w:t>
      </w:r>
      <w:r w:rsidRPr="00AE27F9">
        <w:t xml:space="preserve"> administration is mired in controversy, </w:t>
      </w:r>
      <w:r w:rsidRPr="00A516AD">
        <w:rPr>
          <w:rStyle w:val="Emphasis"/>
          <w:sz w:val="28"/>
          <w:szCs w:val="28"/>
          <w:highlight w:val="yellow"/>
        </w:rPr>
        <w:t>appears not to be in control, loses some early fights with Congress</w:t>
      </w:r>
      <w:r>
        <w:t xml:space="preserve"> </w:t>
      </w:r>
      <w:r w:rsidRPr="00A516AD">
        <w:rPr>
          <w:rStyle w:val="TitleChar"/>
        </w:rPr>
        <w:t>or gets stuck in a foreign policy or military problem.</w:t>
      </w:r>
    </w:p>
    <w:p w:rsidR="00BC6367" w:rsidRDefault="00BC6367" w:rsidP="00BC6367">
      <w:pPr>
        <w:rPr>
          <w:rStyle w:val="TitleChar"/>
        </w:rPr>
      </w:pPr>
    </w:p>
    <w:p w:rsidR="00BC6367" w:rsidRPr="00BC0B4D" w:rsidRDefault="00BC6367" w:rsidP="00BC6367">
      <w:pPr>
        <w:pStyle w:val="Heading4"/>
      </w:pPr>
      <w:r>
        <w:t xml:space="preserve">Losers lose uniquely for trump – his power with congress comes from </w:t>
      </w:r>
      <w:r>
        <w:rPr>
          <w:u w:val="single"/>
        </w:rPr>
        <w:t xml:space="preserve">fear not love </w:t>
      </w:r>
      <w:r>
        <w:t>– tanks his agenda</w:t>
      </w:r>
    </w:p>
    <w:p w:rsidR="00BC6367" w:rsidRPr="00BC0B4D" w:rsidRDefault="00BC6367" w:rsidP="00BC6367">
      <w:pPr>
        <w:rPr>
          <w:rStyle w:val="Style13ptBold"/>
          <w:b w:val="0"/>
        </w:rPr>
      </w:pPr>
      <w:r>
        <w:rPr>
          <w:rStyle w:val="Style13ptBold"/>
        </w:rPr>
        <w:t xml:space="preserve">Newmyer, 17 --- </w:t>
      </w:r>
      <w:r>
        <w:rPr>
          <w:rStyle w:val="Style13ptBold"/>
          <w:b w:val="0"/>
        </w:rPr>
        <w:t>Tory, author @ Fortune, 1/12, http://fortune.com/2017/01/12/trumps-known-unknowns/</w:t>
      </w:r>
    </w:p>
    <w:p w:rsidR="00BC6367" w:rsidRPr="00BC0B4D" w:rsidRDefault="00BC6367" w:rsidP="00BC6367">
      <w:pPr>
        <w:rPr>
          <w:sz w:val="16"/>
        </w:rPr>
      </w:pPr>
      <w:r w:rsidRPr="00BC0B4D">
        <w:rPr>
          <w:sz w:val="16"/>
        </w:rPr>
        <w:t xml:space="preserve">As the newsletter’s title suggests, the form these </w:t>
      </w:r>
      <w:r w:rsidRPr="00BC0B4D">
        <w:rPr>
          <w:rStyle w:val="StyleUnderline"/>
          <w:highlight w:val="yellow"/>
        </w:rPr>
        <w:t>changes</w:t>
      </w:r>
      <w:r w:rsidRPr="00BC0B4D">
        <w:rPr>
          <w:sz w:val="16"/>
        </w:rPr>
        <w:t xml:space="preserve"> take </w:t>
      </w:r>
      <w:r w:rsidRPr="00BC0B4D">
        <w:rPr>
          <w:rStyle w:val="StyleUnderline"/>
          <w:highlight w:val="yellow"/>
        </w:rPr>
        <w:t xml:space="preserve">will </w:t>
      </w:r>
      <w:r w:rsidRPr="00BC0B4D">
        <w:rPr>
          <w:rStyle w:val="Emphasis"/>
          <w:highlight w:val="yellow"/>
        </w:rPr>
        <w:t>depend in significant measure</w:t>
      </w:r>
      <w:r w:rsidRPr="00BC0B4D">
        <w:rPr>
          <w:rStyle w:val="StyleUnderline"/>
          <w:highlight w:val="yellow"/>
        </w:rPr>
        <w:t xml:space="preserve"> on</w:t>
      </w:r>
      <w:r w:rsidRPr="00BC0B4D">
        <w:rPr>
          <w:sz w:val="16"/>
        </w:rPr>
        <w:t xml:space="preserve"> something we don’t yet know: </w:t>
      </w:r>
      <w:r w:rsidRPr="00BC0B4D">
        <w:rPr>
          <w:rStyle w:val="Emphasis"/>
          <w:highlight w:val="yellow"/>
        </w:rPr>
        <w:t>How</w:t>
      </w:r>
      <w:r w:rsidRPr="00BC0B4D">
        <w:rPr>
          <w:rStyle w:val="Emphasis"/>
        </w:rPr>
        <w:t xml:space="preserve"> </w:t>
      </w:r>
      <w:r w:rsidRPr="00BC0B4D">
        <w:rPr>
          <w:sz w:val="16"/>
        </w:rPr>
        <w:t xml:space="preserve">Donald </w:t>
      </w:r>
      <w:r w:rsidRPr="00BC0B4D">
        <w:rPr>
          <w:rStyle w:val="Emphasis"/>
          <w:highlight w:val="yellow"/>
        </w:rPr>
        <w:t>Trump will lead</w:t>
      </w:r>
      <w:r w:rsidRPr="00BC0B4D">
        <w:rPr>
          <w:sz w:val="16"/>
        </w:rPr>
        <w:t xml:space="preserve">. He remains largely undefined on all but the most generalized policy preferences. Will he fill them in himself — or defer to the advisors he’s still busy hiring? How far will that team, already heavy on Wall Street experience, go to sand the edges off the populist platform that delivered Trump to power? And once the White House decides what it wants, </w:t>
      </w:r>
      <w:r w:rsidRPr="00BC0B4D">
        <w:rPr>
          <w:rStyle w:val="StyleUnderline"/>
          <w:highlight w:val="yellow"/>
        </w:rPr>
        <w:t>will it</w:t>
      </w:r>
      <w:r w:rsidRPr="00BC0B4D">
        <w:rPr>
          <w:sz w:val="16"/>
        </w:rPr>
        <w:t xml:space="preserve"> seek to </w:t>
      </w:r>
      <w:r w:rsidRPr="00BC0B4D">
        <w:rPr>
          <w:rStyle w:val="StyleUnderline"/>
          <w:highlight w:val="yellow"/>
        </w:rPr>
        <w:t>drive the agenda</w:t>
      </w:r>
      <w:r w:rsidRPr="00BC0B4D">
        <w:rPr>
          <w:sz w:val="16"/>
        </w:rPr>
        <w:t xml:space="preserve"> on Capitol Hill, </w:t>
      </w:r>
      <w:r w:rsidRPr="00BC0B4D">
        <w:rPr>
          <w:rStyle w:val="StyleUnderline"/>
          <w:highlight w:val="yellow"/>
        </w:rPr>
        <w:t xml:space="preserve">or </w:t>
      </w:r>
      <w:r w:rsidRPr="00A0318F">
        <w:rPr>
          <w:rStyle w:val="Emphasis"/>
          <w:highlight w:val="yellow"/>
        </w:rPr>
        <w:t>hand the wheel over</w:t>
      </w:r>
      <w:r w:rsidRPr="00BC0B4D">
        <w:rPr>
          <w:rStyle w:val="StyleUnderline"/>
        </w:rPr>
        <w:t xml:space="preserve"> </w:t>
      </w:r>
      <w:r w:rsidRPr="00BC0B4D">
        <w:rPr>
          <w:sz w:val="16"/>
        </w:rPr>
        <w:t xml:space="preserve">to Congressional Republicans, </w:t>
      </w:r>
      <w:r w:rsidRPr="00A0318F">
        <w:rPr>
          <w:rStyle w:val="StyleUnderline"/>
        </w:rPr>
        <w:t>whose priorities diverge on some key questions</w:t>
      </w:r>
      <w:r w:rsidRPr="00BC0B4D">
        <w:rPr>
          <w:sz w:val="16"/>
        </w:rPr>
        <w:t xml:space="preserve">? We’ll begin to get some answers imminently, as this much is clear: </w:t>
      </w:r>
      <w:r w:rsidRPr="00BC0B4D">
        <w:rPr>
          <w:rStyle w:val="StyleUnderline"/>
          <w:highlight w:val="yellow"/>
        </w:rPr>
        <w:t>Trump is itching to rack up early wins</w:t>
      </w:r>
      <w:r w:rsidRPr="00BC0B4D">
        <w:rPr>
          <w:sz w:val="16"/>
        </w:rPr>
        <w:t xml:space="preserve">. At the same time, the ethics questions shadowing the president-elect loom as a major distraction with the potential to kneecap his agenda. This newsletter will not be a daily digest of, say, stories relating to ongoing concerns about his business holdings or so far unsubstantiated speculation about his Russian ties. But both are dominating this morning’s headlines. Trump faced an assembled press corps Wednesday for the first time since July, trashing reports that intelligence officials briefed him and President Obama on allegations that Russian operatives compiled personal and financial material to blackmail him. And in the same news conference, he outlined plans to hand control of the Trump Organization to his sons while maintaining his stake — an arrangement ethics experts denounced, including the director of the Office of Government Ethics, who called it “wholly inadequate.” (Trump also sent pharma stocks tumbling by declaring the industry has been "getting away with murder" with drug pricing; said Republicans will be repealing and replacing the Affordable Care Act "essentially simultaneously;" and announced he'd name a Supreme Court pick within two weeks.) </w:t>
      </w:r>
      <w:r w:rsidRPr="00BC0B4D">
        <w:rPr>
          <w:rStyle w:val="StyleUnderline"/>
          <w:highlight w:val="yellow"/>
        </w:rPr>
        <w:t>Any president’s p</w:t>
      </w:r>
      <w:r w:rsidRPr="00BC0B4D">
        <w:rPr>
          <w:rStyle w:val="StyleUnderline"/>
        </w:rPr>
        <w:t xml:space="preserve">olitical </w:t>
      </w:r>
      <w:r w:rsidRPr="00BC0B4D">
        <w:rPr>
          <w:rStyle w:val="StyleUnderline"/>
          <w:highlight w:val="yellow"/>
        </w:rPr>
        <w:t>c</w:t>
      </w:r>
      <w:r w:rsidRPr="00BC0B4D">
        <w:rPr>
          <w:rStyle w:val="StyleUnderline"/>
        </w:rPr>
        <w:t xml:space="preserve">apital </w:t>
      </w:r>
      <w:r w:rsidRPr="00BC0B4D">
        <w:rPr>
          <w:rStyle w:val="StyleUnderline"/>
          <w:highlight w:val="yellow"/>
        </w:rPr>
        <w:t xml:space="preserve">has a </w:t>
      </w:r>
      <w:r w:rsidRPr="00BC0B4D">
        <w:rPr>
          <w:rStyle w:val="Emphasis"/>
          <w:highlight w:val="yellow"/>
        </w:rPr>
        <w:t>precariously brief half-life</w:t>
      </w:r>
      <w:r w:rsidRPr="00BC0B4D">
        <w:rPr>
          <w:rStyle w:val="StyleUnderline"/>
        </w:rPr>
        <w:t xml:space="preserve"> that must be constantly renewed. </w:t>
      </w:r>
      <w:r w:rsidRPr="00BC0B4D">
        <w:rPr>
          <w:rStyle w:val="StyleUnderline"/>
          <w:highlight w:val="yellow"/>
        </w:rPr>
        <w:t xml:space="preserve">That is </w:t>
      </w:r>
      <w:r w:rsidRPr="00FA0413">
        <w:rPr>
          <w:rStyle w:val="Emphasis"/>
          <w:highlight w:val="yellow"/>
        </w:rPr>
        <w:t>especially true</w:t>
      </w:r>
      <w:r w:rsidRPr="00BC0B4D">
        <w:rPr>
          <w:rStyle w:val="StyleUnderline"/>
          <w:highlight w:val="yellow"/>
        </w:rPr>
        <w:t xml:space="preserve"> for a newcomer</w:t>
      </w:r>
      <w:r w:rsidRPr="00BC0B4D">
        <w:rPr>
          <w:rStyle w:val="StyleUnderline"/>
        </w:rPr>
        <w:t xml:space="preserve"> taking office </w:t>
      </w:r>
      <w:r w:rsidRPr="00BC0B4D">
        <w:rPr>
          <w:rStyle w:val="StyleUnderline"/>
          <w:highlight w:val="yellow"/>
        </w:rPr>
        <w:t>with a historically low approval rating</w:t>
      </w:r>
      <w:r w:rsidRPr="00BC0B4D">
        <w:rPr>
          <w:rStyle w:val="StyleUnderline"/>
        </w:rPr>
        <w:t xml:space="preserve"> </w:t>
      </w:r>
      <w:r w:rsidRPr="00BC0B4D">
        <w:rPr>
          <w:sz w:val="16"/>
        </w:rPr>
        <w:t xml:space="preserve">— </w:t>
      </w:r>
      <w:r w:rsidRPr="00BC0B4D">
        <w:rPr>
          <w:rStyle w:val="StyleUnderline"/>
          <w:highlight w:val="yellow"/>
        </w:rPr>
        <w:t>one</w:t>
      </w:r>
      <w:r w:rsidRPr="00BC0B4D">
        <w:rPr>
          <w:sz w:val="16"/>
          <w:highlight w:val="yellow"/>
        </w:rPr>
        <w:t xml:space="preserve"> </w:t>
      </w:r>
      <w:r w:rsidRPr="00BC0B4D">
        <w:rPr>
          <w:rStyle w:val="StyleUnderline"/>
          <w:highlight w:val="yellow"/>
        </w:rPr>
        <w:t>who’s</w:t>
      </w:r>
      <w:r w:rsidRPr="00BC0B4D">
        <w:rPr>
          <w:sz w:val="16"/>
        </w:rPr>
        <w:t xml:space="preserve"> arguably </w:t>
      </w:r>
      <w:r w:rsidRPr="00BC0B4D">
        <w:rPr>
          <w:rStyle w:val="Emphasis"/>
          <w:highlight w:val="yellow"/>
        </w:rPr>
        <w:t>more feared than loved</w:t>
      </w:r>
      <w:r w:rsidRPr="00BC0B4D">
        <w:rPr>
          <w:rStyle w:val="StyleUnderline"/>
          <w:highlight w:val="yellow"/>
        </w:rPr>
        <w:t xml:space="preserve"> among his </w:t>
      </w:r>
      <w:r w:rsidRPr="00FA0413">
        <w:rPr>
          <w:rStyle w:val="Emphasis"/>
          <w:highlight w:val="yellow"/>
        </w:rPr>
        <w:t>own party</w:t>
      </w:r>
      <w:r w:rsidRPr="00BC0B4D">
        <w:rPr>
          <w:rStyle w:val="StyleUnderline"/>
          <w:highlight w:val="yellow"/>
        </w:rPr>
        <w:t xml:space="preserve"> on Capitol Hill</w:t>
      </w:r>
      <w:r w:rsidRPr="00BC0B4D">
        <w:rPr>
          <w:sz w:val="16"/>
        </w:rPr>
        <w:t xml:space="preserve">. And fissures with the Hill GOP were already evident Wednesday. As Trump was preparing to take the stage at Trump Tower in New York, his nominee for Secretary of State, former ExxonMobil CEO Rex Tillerson, was in a Senate hearing room, absorbing a withering line of questioning from Florida Sen. Marco Rubio. Trump’s former rival in the Republican presidential primaries later sounded noncommittal about whether he’d vote to move Tillerson’s nomination to the full Senate. Since Republicans only enjoy a one-vote margin in the Senate Foreign Affairs Committee, a defection by Rubio would stall the nod there. Senate Republican leaders could then bypass the panel, but it would amount to a major black eye for the incoming administration. Rubio has a finely-tuned political antenna and ambitions manifestly bigger than the Senate. Such </w:t>
      </w:r>
      <w:r w:rsidRPr="00BC0B4D">
        <w:rPr>
          <w:rStyle w:val="StyleUnderline"/>
          <w:highlight w:val="yellow"/>
        </w:rPr>
        <w:t xml:space="preserve">an </w:t>
      </w:r>
      <w:r w:rsidRPr="00BC0B4D">
        <w:rPr>
          <w:rStyle w:val="Emphasis"/>
          <w:highlight w:val="yellow"/>
        </w:rPr>
        <w:t>early stand against the president-elect would signal turbulence ahead for the matters that matter to business</w:t>
      </w:r>
      <w:r w:rsidRPr="00BC0B4D">
        <w:rPr>
          <w:sz w:val="16"/>
        </w:rPr>
        <w:t>.</w:t>
      </w:r>
    </w:p>
    <w:p w:rsidR="00BC6367" w:rsidRPr="00A10DA5" w:rsidRDefault="00BC6367" w:rsidP="00BC6367">
      <w:pPr>
        <w:rPr>
          <w:sz w:val="24"/>
          <w:u w:val="single"/>
        </w:rPr>
      </w:pPr>
    </w:p>
    <w:p w:rsidR="00BC6367" w:rsidRDefault="00BC6367" w:rsidP="00BC6367"/>
    <w:p w:rsidR="00BC6367" w:rsidRDefault="00BC6367" w:rsidP="00BC6367">
      <w:pPr>
        <w:pStyle w:val="Heading4"/>
      </w:pPr>
      <w:r>
        <w:t xml:space="preserve">Best Scholarship confirms the link---rallying against the plan and failing destroys </w:t>
      </w:r>
      <w:r>
        <w:rPr>
          <w:u w:val="single"/>
        </w:rPr>
        <w:t>political capital</w:t>
      </w:r>
      <w:r>
        <w:t xml:space="preserve"> and </w:t>
      </w:r>
      <w:r w:rsidRPr="006F2B1B">
        <w:rPr>
          <w:u w:val="single"/>
        </w:rPr>
        <w:t>b</w:t>
      </w:r>
      <w:r>
        <w:rPr>
          <w:u w:val="single"/>
        </w:rPr>
        <w:t xml:space="preserve">locks compromise </w:t>
      </w:r>
      <w:r w:rsidRPr="006F2B1B">
        <w:t>for future policy</w:t>
      </w:r>
    </w:p>
    <w:p w:rsidR="00BC6367" w:rsidRPr="006F2B1B" w:rsidRDefault="00BC6367" w:rsidP="00BC6367">
      <w:r>
        <w:t>---Empirics</w:t>
      </w:r>
    </w:p>
    <w:p w:rsidR="00BC6367" w:rsidRPr="006F2B1B" w:rsidRDefault="00BC6367" w:rsidP="00BC6367">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BC6367" w:rsidRDefault="00BC6367" w:rsidP="00BC6367">
      <w:r>
        <w:t>Undermining the Potential for Compromise</w:t>
      </w:r>
    </w:p>
    <w:p w:rsidR="00BC6367" w:rsidRDefault="00BC6367" w:rsidP="00BC6367">
      <w:r>
        <w:t xml:space="preserve">Strategies for governing based on the premise of creating opportunities for change are prone to failure. </w:t>
      </w:r>
      <w:r w:rsidRPr="009A0D74">
        <w:rPr>
          <w:rStyle w:val="StyleUnderline"/>
          <w:highlight w:val="cyan"/>
        </w:rPr>
        <w:t>Presidents</w:t>
      </w:r>
      <w:r>
        <w:t xml:space="preserve">—and the country—often </w:t>
      </w:r>
      <w:r w:rsidRPr="009A0D74">
        <w:rPr>
          <w:rStyle w:val="StyleUnderline"/>
          <w:highlight w:val="cyan"/>
        </w:rPr>
        <w:t xml:space="preserve">endure self-inflicted wounds when they fail to appreciate the </w:t>
      </w:r>
      <w:r w:rsidRPr="009A0D74">
        <w:rPr>
          <w:rStyle w:val="Emphasis"/>
          <w:highlight w:val="cyan"/>
        </w:rPr>
        <w:t>limits of their influence</w:t>
      </w:r>
      <w:r>
        <w:t xml:space="preserve">. </w:t>
      </w:r>
      <w:r w:rsidRPr="006F2B1B">
        <w:rPr>
          <w:rStyle w:val="StyleUnderline"/>
        </w:rPr>
        <w:t>The White House not only wastes the opportunities that do exist but sometimes—as in</w:t>
      </w:r>
      <w:r>
        <w:t xml:space="preserve"> Franklin D. Roosevelt’s </w:t>
      </w:r>
      <w:r w:rsidRPr="006F2B1B">
        <w:rPr>
          <w:rStyle w:val="StyleUnderline"/>
        </w:rPr>
        <w:t>Court-packing</w:t>
      </w:r>
      <w:r>
        <w:t xml:space="preserve"> bill, Bill </w:t>
      </w:r>
      <w:r w:rsidRPr="006F2B1B">
        <w:rPr>
          <w:rStyle w:val="StyleUnderline"/>
        </w:rPr>
        <w:t>Clinton’s health care reform</w:t>
      </w:r>
      <w:r>
        <w:t xml:space="preserve"> proposal, </w:t>
      </w:r>
      <w:r w:rsidRPr="006F2B1B">
        <w:rPr>
          <w:rStyle w:val="StyleUnderline"/>
        </w:rPr>
        <w:t>and</w:t>
      </w:r>
      <w:r>
        <w:t xml:space="preserve"> George W. </w:t>
      </w:r>
      <w:r w:rsidRPr="006F2B1B">
        <w:rPr>
          <w:rStyle w:val="StyleUnderline"/>
        </w:rPr>
        <w:t>Bush’s</w:t>
      </w:r>
      <w:r>
        <w:t xml:space="preserve"> effort to reform </w:t>
      </w:r>
      <w:r w:rsidRPr="006F2B1B">
        <w:rPr>
          <w:rStyle w:val="StyleUnderline"/>
        </w:rPr>
        <w:t>Social Security—</w:t>
      </w:r>
      <w:r w:rsidRPr="009A0D74">
        <w:rPr>
          <w:rStyle w:val="StyleUnderline"/>
          <w:highlight w:val="cyan"/>
        </w:rPr>
        <w:t>presidents</w:t>
      </w:r>
      <w:r>
        <w:t xml:space="preserve"> also </w:t>
      </w:r>
      <w:r w:rsidRPr="009A0D74">
        <w:rPr>
          <w:rStyle w:val="Emphasis"/>
          <w:highlight w:val="cyan"/>
        </w:rPr>
        <w:t>create the conditions for political disaster and undermine</w:t>
      </w:r>
      <w:r w:rsidRPr="006F2B1B">
        <w:rPr>
          <w:rStyle w:val="Emphasis"/>
        </w:rPr>
        <w:t xml:space="preserve"> their </w:t>
      </w:r>
      <w:r w:rsidRPr="009A0D74">
        <w:rPr>
          <w:rStyle w:val="Emphasis"/>
          <w:highlight w:val="cyan"/>
        </w:rPr>
        <w:t>ability to govern in the long-term</w:t>
      </w:r>
      <w:r>
        <w:t xml:space="preserve">.23 </w:t>
      </w:r>
      <w:r w:rsidRPr="006F2B1B">
        <w:rPr>
          <w:rStyle w:val="StyleUnderline"/>
        </w:rPr>
        <w:t xml:space="preserve">The </w:t>
      </w:r>
      <w:r w:rsidRPr="009A0D74">
        <w:rPr>
          <w:rStyle w:val="StyleUnderline"/>
          <w:highlight w:val="cyan"/>
        </w:rPr>
        <w:t xml:space="preserve">dangers of </w:t>
      </w:r>
      <w:r w:rsidRPr="00FF7AB3">
        <w:rPr>
          <w:rStyle w:val="Emphasis"/>
        </w:rPr>
        <w:t>overreach</w:t>
      </w:r>
      <w:r w:rsidRPr="00FF7AB3">
        <w:rPr>
          <w:rStyle w:val="StyleUnderline"/>
        </w:rPr>
        <w:t xml:space="preserve"> and </w:t>
      </w:r>
      <w:r w:rsidRPr="009A0D74">
        <w:rPr>
          <w:rStyle w:val="Emphasis"/>
          <w:highlight w:val="cyan"/>
        </w:rPr>
        <w:t>debilitating political losses</w:t>
      </w:r>
      <w:r w:rsidRPr="009A0D74">
        <w:rPr>
          <w:highlight w:val="cyan"/>
        </w:rPr>
        <w:t xml:space="preserve"> </w:t>
      </w:r>
      <w:r w:rsidRPr="009A0D74">
        <w:rPr>
          <w:rStyle w:val="StyleUnderline"/>
          <w:highlight w:val="cyan"/>
        </w:rPr>
        <w:t>alert us</w:t>
      </w:r>
      <w:r w:rsidRPr="006F2B1B">
        <w:rPr>
          <w:rStyle w:val="StyleUnderline"/>
        </w:rPr>
        <w:t xml:space="preserve"> that </w:t>
      </w:r>
      <w:r w:rsidRPr="009A0D74">
        <w:rPr>
          <w:rStyle w:val="StyleUnderline"/>
          <w:highlight w:val="cyan"/>
        </w:rPr>
        <w:t xml:space="preserve">it is critically important for presidents to </w:t>
      </w:r>
      <w:r w:rsidRPr="009A0D74">
        <w:rPr>
          <w:rStyle w:val="Emphasis"/>
          <w:highlight w:val="cyan"/>
        </w:rPr>
        <w:t>assess accurately the potential</w:t>
      </w:r>
      <w:r w:rsidRPr="009A0D74">
        <w:rPr>
          <w:rStyle w:val="StyleUnderline"/>
          <w:highlight w:val="cyan"/>
        </w:rPr>
        <w:t xml:space="preserve"> for</w:t>
      </w:r>
      <w:r>
        <w:t xml:space="preserve"> obtaining </w:t>
      </w:r>
      <w:r w:rsidRPr="006F2B1B">
        <w:rPr>
          <w:rStyle w:val="Emphasis"/>
        </w:rPr>
        <w:t xml:space="preserve">public and </w:t>
      </w:r>
      <w:r w:rsidRPr="009A0D74">
        <w:rPr>
          <w:rStyle w:val="Emphasis"/>
          <w:highlight w:val="cyan"/>
        </w:rPr>
        <w:t>congressional support</w:t>
      </w:r>
      <w:r>
        <w:t>.</w:t>
      </w:r>
    </w:p>
    <w:p w:rsidR="00BC6367" w:rsidRDefault="00BC6367" w:rsidP="00BC6367">
      <w:r w:rsidRPr="006F2B1B">
        <w:rPr>
          <w:rStyle w:val="StyleUnderline"/>
        </w:rPr>
        <w:t>There is</w:t>
      </w:r>
      <w:r>
        <w:t xml:space="preserve"> an additional </w:t>
      </w:r>
      <w:r w:rsidRPr="006F2B1B">
        <w:rPr>
          <w:rStyle w:val="StyleUnderline"/>
        </w:rPr>
        <w:t xml:space="preserve">danger to </w:t>
      </w:r>
      <w:r w:rsidRPr="009A0D74">
        <w:rPr>
          <w:rStyle w:val="StyleUnderline"/>
          <w:highlight w:val="cyan"/>
        </w:rPr>
        <w:t>failing to understand the limits of persuasion</w:t>
      </w:r>
      <w:r>
        <w:t xml:space="preserve">. </w:t>
      </w:r>
      <w:r w:rsidRPr="009A0D74">
        <w:rPr>
          <w:rStyle w:val="StyleUnderline"/>
          <w:highlight w:val="cyan"/>
        </w:rPr>
        <w:t>Presidents and</w:t>
      </w:r>
      <w:r w:rsidRPr="006F2B1B">
        <w:rPr>
          <w:rStyle w:val="StyleUnderline"/>
        </w:rPr>
        <w:t xml:space="preserve"> their </w:t>
      </w:r>
      <w:r w:rsidRPr="009A0D74">
        <w:rPr>
          <w:rStyle w:val="StyleUnderline"/>
          <w:highlight w:val="cyan"/>
        </w:rPr>
        <w:t xml:space="preserve">opponents may </w:t>
      </w:r>
      <w:r w:rsidRPr="009A0D74">
        <w:rPr>
          <w:rStyle w:val="Emphasis"/>
          <w:highlight w:val="cyan"/>
        </w:rPr>
        <w:t>underestimate</w:t>
      </w:r>
      <w:r w:rsidRPr="009A0D74">
        <w:rPr>
          <w:rStyle w:val="StyleUnderline"/>
          <w:highlight w:val="cyan"/>
        </w:rPr>
        <w:t xml:space="preserve"> each other and </w:t>
      </w:r>
      <w:r w:rsidRPr="009A0D74">
        <w:rPr>
          <w:rStyle w:val="Emphasis"/>
          <w:highlight w:val="cyan"/>
        </w:rPr>
        <w:t>eschew</w:t>
      </w:r>
      <w:r w:rsidRPr="006F2B1B">
        <w:rPr>
          <w:rStyle w:val="Emphasis"/>
        </w:rPr>
        <w:t xml:space="preserve"> necessary </w:t>
      </w:r>
      <w:r w:rsidRPr="009A0D74">
        <w:rPr>
          <w:rStyle w:val="Emphasis"/>
          <w:highlight w:val="cyan"/>
        </w:rPr>
        <w:t>compromises</w:t>
      </w:r>
      <w:r w:rsidRPr="00FF7AB3">
        <w:rPr>
          <w:rStyle w:val="StyleUnderline"/>
        </w:rPr>
        <w:t xml:space="preserve"> in the</w:t>
      </w:r>
      <w:r w:rsidRPr="00FF7AB3">
        <w:t xml:space="preserve"> mistaken </w:t>
      </w:r>
      <w:r w:rsidRPr="00FF7AB3">
        <w:rPr>
          <w:rStyle w:val="StyleUnderline"/>
        </w:rPr>
        <w:t>belief that they can persuade</w:t>
      </w:r>
      <w:r w:rsidRPr="00FF7AB3">
        <w:t xml:space="preserve"> members of </w:t>
      </w:r>
      <w:r w:rsidRPr="00FF7AB3">
        <w:rPr>
          <w:rStyle w:val="StyleUnderline"/>
        </w:rPr>
        <w:t>the public and Congress to change</w:t>
      </w:r>
      <w:r w:rsidRPr="009A0D74">
        <w:rPr>
          <w:rStyle w:val="StyleUnderline"/>
        </w:rPr>
        <w:t xml:space="preserve"> their minds</w:t>
      </w:r>
      <w:r>
        <w:t xml:space="preserve">. </w:t>
      </w:r>
    </w:p>
    <w:p w:rsidR="00BC6367" w:rsidRDefault="00BC6367" w:rsidP="00BC6367"/>
    <w:p w:rsidR="00BC6367" w:rsidRPr="0076219D" w:rsidRDefault="00BC6367" w:rsidP="00BC6367">
      <w:pPr>
        <w:pStyle w:val="Heading4"/>
        <w:rPr>
          <w:u w:val="single"/>
        </w:rPr>
      </w:pPr>
      <w:r>
        <w:t xml:space="preserve">Loses tank trump agenda and cause GOP rebellions – </w:t>
      </w:r>
      <w:r>
        <w:rPr>
          <w:u w:val="single"/>
        </w:rPr>
        <w:t>perception of strength is key</w:t>
      </w:r>
    </w:p>
    <w:p w:rsidR="00BC6367" w:rsidRPr="00031FF4" w:rsidRDefault="00BC6367" w:rsidP="00BC6367">
      <w:pPr>
        <w:rPr>
          <w:rStyle w:val="Style13ptBold"/>
        </w:rPr>
      </w:pPr>
      <w:r>
        <w:rPr>
          <w:rStyle w:val="Style13ptBold"/>
        </w:rPr>
        <w:t>Collinson, 17---</w:t>
      </w:r>
      <w:r w:rsidRPr="00031FF4">
        <w:t>Stephen, political columnist@CNN, 1/4, http://www.cnn.com/2017/01/03/politics/donald-trump-republicans-congress/</w:t>
      </w:r>
    </w:p>
    <w:p w:rsidR="00BC6367" w:rsidRDefault="00BC6367" w:rsidP="00BC6367">
      <w:pPr>
        <w:rPr>
          <w:sz w:val="16"/>
        </w:rPr>
      </w:pPr>
      <w:r w:rsidRPr="0076219D">
        <w:rPr>
          <w:rStyle w:val="StyleUnderline"/>
          <w:highlight w:val="yellow"/>
        </w:rPr>
        <w:t>Trump throws weight around</w:t>
      </w:r>
      <w:r w:rsidRPr="00031FF4">
        <w:rPr>
          <w:rStyle w:val="StyleUnderline"/>
        </w:rPr>
        <w:t xml:space="preserve"> Washington</w:t>
      </w:r>
      <w:r>
        <w:rPr>
          <w:rStyle w:val="StyleUnderline"/>
        </w:rPr>
        <w:t xml:space="preserve"> </w:t>
      </w:r>
      <w:r w:rsidRPr="0076219D">
        <w:rPr>
          <w:sz w:val="16"/>
        </w:rPr>
        <w:t xml:space="preserve">Donald Trump isn't even in Washington yet, but he's already throwing his weight around. </w:t>
      </w:r>
      <w:r w:rsidRPr="00031FF4">
        <w:rPr>
          <w:rStyle w:val="StyleUnderline"/>
        </w:rPr>
        <w:t xml:space="preserve">The President-elect </w:t>
      </w:r>
      <w:r w:rsidRPr="0076219D">
        <w:rPr>
          <w:rStyle w:val="Emphasis"/>
          <w:highlight w:val="yellow"/>
        </w:rPr>
        <w:t>prevailed</w:t>
      </w:r>
      <w:r w:rsidRPr="0076219D">
        <w:rPr>
          <w:sz w:val="16"/>
        </w:rPr>
        <w:t xml:space="preserve"> Tuesday in the first exchange of what could turn out to be an awkward, sometimes turbulent relationship </w:t>
      </w:r>
      <w:r w:rsidRPr="0076219D">
        <w:rPr>
          <w:rStyle w:val="StyleUnderline"/>
          <w:highlight w:val="yellow"/>
        </w:rPr>
        <w:t>with fellow Republicans</w:t>
      </w:r>
      <w:r w:rsidRPr="00031FF4">
        <w:rPr>
          <w:rStyle w:val="StyleUnderline"/>
        </w:rPr>
        <w:t xml:space="preserve"> on Capitol Hill.</w:t>
      </w:r>
      <w:r w:rsidRPr="0076219D">
        <w:rPr>
          <w:sz w:val="16"/>
        </w:rPr>
        <w:t xml:space="preserve"> A full-blown PR disaster threatened to derail the first day of the new Congress as House Republicans prepared to move forward with a measure that would have gutted an independent ethics office. As the scope of the controversy became clear by mid-morning, </w:t>
      </w:r>
      <w:r w:rsidRPr="0076219D">
        <w:rPr>
          <w:rStyle w:val="StyleUnderline"/>
        </w:rPr>
        <w:t>Trump threw cold water on the plan</w:t>
      </w:r>
      <w:r w:rsidRPr="0076219D">
        <w:rPr>
          <w:sz w:val="16"/>
        </w:rPr>
        <w:t xml:space="preserve">, calling the ethics watchdog "unfair," but </w:t>
      </w:r>
      <w:r w:rsidRPr="0076219D">
        <w:rPr>
          <w:rStyle w:val="StyleUnderline"/>
          <w:highlight w:val="yellow"/>
        </w:rPr>
        <w:t>suggesting there were bigger priorities</w:t>
      </w:r>
      <w:r w:rsidRPr="0076219D">
        <w:rPr>
          <w:rStyle w:val="StyleUnderline"/>
        </w:rPr>
        <w:t xml:space="preserve"> for lawmakers to tackle</w:t>
      </w:r>
      <w:r w:rsidRPr="0076219D">
        <w:rPr>
          <w:sz w:val="16"/>
        </w:rPr>
        <w:t xml:space="preserve">. "With all that Congress has to work on, do they really have to make the weakening of the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76219D">
        <w:rPr>
          <w:rStyle w:val="StyleUnderline"/>
          <w:highlight w:val="yellow"/>
        </w:rPr>
        <w:t xml:space="preserve">The episode was the first test of Trump's </w:t>
      </w:r>
      <w:r w:rsidRPr="0076219D">
        <w:rPr>
          <w:rStyle w:val="Emphasis"/>
          <w:highlight w:val="yellow"/>
        </w:rPr>
        <w:t>ability to exert influence over his party</w:t>
      </w:r>
      <w:r w:rsidRPr="0076219D">
        <w:rPr>
          <w:rStyle w:val="Emphasis"/>
        </w:rPr>
        <w:t xml:space="preserve"> in Congress</w:t>
      </w:r>
      <w:r w:rsidRPr="0076219D">
        <w:rPr>
          <w:rStyle w:val="StyleUnderline"/>
        </w:rPr>
        <w:t>.</w:t>
      </w:r>
      <w:r w:rsidRPr="0076219D">
        <w:rPr>
          <w:sz w:val="16"/>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031FF4">
        <w:rPr>
          <w:rStyle w:val="StyleUnderline"/>
        </w:rPr>
        <w:t>Perception in Washington</w:t>
      </w:r>
      <w:r>
        <w:rPr>
          <w:rStyle w:val="StyleUnderline"/>
        </w:rPr>
        <w:t xml:space="preserve"> </w:t>
      </w:r>
      <w:r w:rsidRPr="0076219D">
        <w:rPr>
          <w:sz w:val="16"/>
        </w:rPr>
        <w:t xml:space="preserve">But </w:t>
      </w:r>
      <w:r w:rsidRPr="00031FF4">
        <w:rPr>
          <w:rStyle w:val="StyleUnderline"/>
        </w:rPr>
        <w:t xml:space="preserve">in a sense, it does not matter. The </w:t>
      </w:r>
      <w:r w:rsidRPr="0076219D">
        <w:rPr>
          <w:rStyle w:val="StyleUnderline"/>
          <w:highlight w:val="yellow"/>
        </w:rPr>
        <w:t>perception quickly jelled in Washington that Trump put himself at the center of the storm and changed the weather</w:t>
      </w:r>
      <w:r w:rsidRPr="0076219D">
        <w:rPr>
          <w:sz w:val="16"/>
          <w:highlight w:val="yellow"/>
        </w:rPr>
        <w:t xml:space="preserve">. </w:t>
      </w:r>
      <w:r w:rsidRPr="0076219D">
        <w:rPr>
          <w:rStyle w:val="StyleUnderline"/>
          <w:highlight w:val="yellow"/>
        </w:rPr>
        <w:t xml:space="preserve">Such actions tend to </w:t>
      </w:r>
      <w:r w:rsidRPr="0076219D">
        <w:rPr>
          <w:rStyle w:val="Emphasis"/>
          <w:highlight w:val="yellow"/>
        </w:rPr>
        <w:t>enhance a President's perceived power, especially in the crucial early months</w:t>
      </w:r>
      <w:r w:rsidRPr="0076219D">
        <w:rPr>
          <w:rStyle w:val="Emphasis"/>
        </w:rPr>
        <w:t xml:space="preserve"> of his administration</w:t>
      </w:r>
      <w:r w:rsidRPr="0076219D">
        <w:rPr>
          <w:sz w:val="16"/>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76219D">
        <w:rPr>
          <w:rStyle w:val="StyleUnderline"/>
          <w:highlight w:val="yellow"/>
        </w:rPr>
        <w:t xml:space="preserve">the </w:t>
      </w:r>
      <w:r w:rsidRPr="0076219D">
        <w:rPr>
          <w:rStyle w:val="Emphasis"/>
          <w:highlight w:val="yellow"/>
        </w:rPr>
        <w:t>symbolism and media coverage is far more important than context.</w:t>
      </w:r>
      <w:r>
        <w:rPr>
          <w:rStyle w:val="Emphasis"/>
        </w:rPr>
        <w:t xml:space="preserve"> </w:t>
      </w:r>
      <w:r w:rsidRPr="0076219D">
        <w:rPr>
          <w:sz w:val="16"/>
        </w:rPr>
        <w:t xml:space="preserve">In the meantime, </w:t>
      </w:r>
      <w:r w:rsidRPr="0076219D">
        <w:rPr>
          <w:rStyle w:val="StyleUnderline"/>
        </w:rPr>
        <w:t xml:space="preserve">Tuesday's drama offered a </w:t>
      </w:r>
      <w:r w:rsidRPr="0076219D">
        <w:rPr>
          <w:rStyle w:val="Emphasis"/>
        </w:rPr>
        <w:t>preview of how Trump will govern</w:t>
      </w:r>
      <w:r w:rsidRPr="0076219D">
        <w:rPr>
          <w:sz w:val="16"/>
        </w:rPr>
        <w:t xml:space="preserve">. The Twitter president appears unlikely to be content with working congressional back channels and using conventional levers of power to get his way. The day's events also showed that </w:t>
      </w:r>
      <w:r w:rsidRPr="0076219D">
        <w:rPr>
          <w:rStyle w:val="StyleUnderline"/>
        </w:rPr>
        <w:t xml:space="preserve">while Trump may be a Washington newbie, </w:t>
      </w:r>
      <w:r w:rsidRPr="0076219D">
        <w:rPr>
          <w:rStyle w:val="StyleUnderline"/>
          <w:highlight w:val="yellow"/>
        </w:rPr>
        <w:t xml:space="preserve">he </w:t>
      </w:r>
      <w:r w:rsidRPr="0076219D">
        <w:rPr>
          <w:rStyle w:val="Emphasis"/>
          <w:highlight w:val="yellow"/>
        </w:rPr>
        <w:t>knows how to score an easy political win.</w:t>
      </w:r>
      <w:r>
        <w:rPr>
          <w:rStyle w:val="Emphasis"/>
        </w:rPr>
        <w:t xml:space="preserve"> </w:t>
      </w:r>
      <w:r w:rsidRPr="0076219D">
        <w:rPr>
          <w:sz w:val="16"/>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76219D">
        <w:rPr>
          <w:rStyle w:val="StyleUnderline"/>
        </w:rPr>
        <w:t>Sway with the GOP</w:t>
      </w:r>
      <w:r>
        <w:rPr>
          <w:rStyle w:val="StyleUnderline"/>
        </w:rPr>
        <w:t xml:space="preserve"> </w:t>
      </w:r>
      <w:r w:rsidRPr="0076219D">
        <w:rPr>
          <w:rStyle w:val="StyleUnderline"/>
          <w:highlight w:val="yellow"/>
        </w:rPr>
        <w:t xml:space="preserve">The way the confrontation ended </w:t>
      </w:r>
      <w:r w:rsidRPr="0076219D">
        <w:rPr>
          <w:rStyle w:val="Emphasis"/>
          <w:highlight w:val="yellow"/>
        </w:rPr>
        <w:t>left an impression</w:t>
      </w:r>
      <w:r w:rsidRPr="0076219D">
        <w:rPr>
          <w:rStyle w:val="StyleUnderline"/>
        </w:rPr>
        <w:t xml:space="preserve"> that </w:t>
      </w:r>
      <w:r w:rsidRPr="0076219D">
        <w:rPr>
          <w:rStyle w:val="StyleUnderline"/>
          <w:highlight w:val="yellow"/>
        </w:rPr>
        <w:t xml:space="preserve">Trump, </w:t>
      </w:r>
      <w:r w:rsidRPr="0076219D">
        <w:rPr>
          <w:rStyle w:val="Emphasis"/>
          <w:highlight w:val="yellow"/>
        </w:rPr>
        <w:t>basking in</w:t>
      </w:r>
      <w:r w:rsidRPr="0076219D">
        <w:rPr>
          <w:rStyle w:val="Emphasis"/>
        </w:rPr>
        <w:t xml:space="preserve"> the </w:t>
      </w:r>
      <w:r w:rsidRPr="0076219D">
        <w:rPr>
          <w:rStyle w:val="Emphasis"/>
          <w:highlight w:val="yellow"/>
        </w:rPr>
        <w:t>p</w:t>
      </w:r>
      <w:r w:rsidRPr="0076219D">
        <w:rPr>
          <w:rStyle w:val="Emphasis"/>
        </w:rPr>
        <w:t xml:space="preserve">olitical </w:t>
      </w:r>
      <w:r w:rsidRPr="0076219D">
        <w:rPr>
          <w:rStyle w:val="Emphasis"/>
          <w:highlight w:val="yellow"/>
        </w:rPr>
        <w:t>c</w:t>
      </w:r>
      <w:r w:rsidRPr="0076219D">
        <w:rPr>
          <w:rStyle w:val="Emphasis"/>
        </w:rPr>
        <w:t>apital</w:t>
      </w:r>
      <w:r w:rsidRPr="0076219D">
        <w:rPr>
          <w:rStyle w:val="StyleUnderline"/>
        </w:rPr>
        <w:t xml:space="preserve"> that new presidents enjoy, </w:t>
      </w:r>
      <w:r w:rsidRPr="0076219D">
        <w:rPr>
          <w:rStyle w:val="StyleUnderline"/>
          <w:highlight w:val="yellow"/>
        </w:rPr>
        <w:t>may have</w:t>
      </w:r>
      <w:r w:rsidRPr="0076219D">
        <w:rPr>
          <w:sz w:val="16"/>
        </w:rPr>
        <w:t xml:space="preserve"> as </w:t>
      </w:r>
      <w:r w:rsidRPr="0076219D">
        <w:rPr>
          <w:rStyle w:val="Emphasis"/>
          <w:highlight w:val="yellow"/>
        </w:rPr>
        <w:t>much sway with the restive Republican caucus</w:t>
      </w:r>
      <w:r w:rsidRPr="0076219D">
        <w:rPr>
          <w:sz w:val="16"/>
        </w:rPr>
        <w:t xml:space="preserve"> as Ryan himself, who was re-elected speaker on Tuesday. </w:t>
      </w:r>
      <w:r w:rsidRPr="0076219D">
        <w:rPr>
          <w:rStyle w:val="StyleUnderline"/>
        </w:rPr>
        <w:t xml:space="preserve">Of course, </w:t>
      </w:r>
      <w:r w:rsidRPr="0076219D">
        <w:rPr>
          <w:rStyle w:val="StyleUnderline"/>
          <w:highlight w:val="yellow"/>
        </w:rPr>
        <w:t>life is going to get a lot tougher</w:t>
      </w:r>
      <w:r w:rsidRPr="0076219D">
        <w:rPr>
          <w:sz w:val="16"/>
        </w:rPr>
        <w:t xml:space="preserve"> for the President-elect. </w:t>
      </w:r>
      <w:r w:rsidRPr="0076219D">
        <w:rPr>
          <w:rStyle w:val="StyleUnderline"/>
          <w:highlight w:val="yellow"/>
        </w:rPr>
        <w:t>Despite</w:t>
      </w:r>
      <w:r w:rsidRPr="0076219D">
        <w:rPr>
          <w:rStyle w:val="StyleUnderline"/>
        </w:rPr>
        <w:t xml:space="preserve"> their </w:t>
      </w:r>
      <w:r w:rsidRPr="0076219D">
        <w:rPr>
          <w:rStyle w:val="StyleUnderline"/>
          <w:highlight w:val="yellow"/>
        </w:rPr>
        <w:t>common political aims</w:t>
      </w:r>
      <w:r w:rsidRPr="0076219D">
        <w:rPr>
          <w:sz w:val="16"/>
        </w:rPr>
        <w:t xml:space="preserve"> -- repealing Obamacare, </w:t>
      </w:r>
      <w:r w:rsidRPr="0076219D">
        <w:rPr>
          <w:rStyle w:val="StyleUnderline"/>
          <w:highlight w:val="yellow"/>
        </w:rPr>
        <w:t>passing big tax cuts</w:t>
      </w:r>
      <w:r w:rsidRPr="0076219D">
        <w:rPr>
          <w:sz w:val="16"/>
        </w:rPr>
        <w:t xml:space="preserve"> and beginning a new era of conservative rule -- </w:t>
      </w:r>
      <w:r w:rsidRPr="0076219D">
        <w:rPr>
          <w:rStyle w:val="StyleUnderline"/>
          <w:highlight w:val="yellow"/>
        </w:rPr>
        <w:t xml:space="preserve">Trump and the GOP will </w:t>
      </w:r>
      <w:r w:rsidRPr="0076219D">
        <w:rPr>
          <w:rStyle w:val="Emphasis"/>
          <w:highlight w:val="yellow"/>
        </w:rPr>
        <w:t>not always see eye to eye</w:t>
      </w:r>
      <w:r w:rsidRPr="0076219D">
        <w:rPr>
          <w:rStyle w:val="StyleUnderline"/>
          <w:highlight w:val="yellow"/>
        </w:rPr>
        <w:t>. And</w:t>
      </w:r>
      <w:r w:rsidRPr="0076219D">
        <w:rPr>
          <w:rStyle w:val="StyleUnderline"/>
        </w:rPr>
        <w:t xml:space="preserve"> Ryan's </w:t>
      </w:r>
      <w:r w:rsidRPr="0076219D">
        <w:rPr>
          <w:rStyle w:val="StyleUnderline"/>
          <w:highlight w:val="yellow"/>
        </w:rPr>
        <w:t>new GOP conference looks</w:t>
      </w:r>
      <w:r w:rsidRPr="0076219D">
        <w:rPr>
          <w:rStyle w:val="StyleUnderline"/>
        </w:rPr>
        <w:t xml:space="preserve"> as likely </w:t>
      </w:r>
      <w:r w:rsidRPr="0076219D">
        <w:rPr>
          <w:rStyle w:val="StyleUnderline"/>
          <w:highlight w:val="yellow"/>
        </w:rPr>
        <w:t>to b</w:t>
      </w:r>
      <w:r w:rsidRPr="0076219D">
        <w:rPr>
          <w:rStyle w:val="StyleUnderline"/>
        </w:rPr>
        <w:t xml:space="preserve">e as </w:t>
      </w:r>
      <w:r w:rsidRPr="0076219D">
        <w:rPr>
          <w:rStyle w:val="Emphasis"/>
          <w:highlight w:val="yellow"/>
        </w:rPr>
        <w:t>unruly</w:t>
      </w:r>
      <w:r w:rsidRPr="0076219D">
        <w:rPr>
          <w:rStyle w:val="Emphasis"/>
        </w:rPr>
        <w:t xml:space="preserve"> </w:t>
      </w:r>
      <w:r w:rsidRPr="0076219D">
        <w:rPr>
          <w:rStyle w:val="StyleUnderline"/>
        </w:rPr>
        <w:t>as his last one</w:t>
      </w:r>
      <w:r w:rsidRPr="0076219D">
        <w:rPr>
          <w:sz w:val="16"/>
        </w:rPr>
        <w:t>.</w:t>
      </w:r>
    </w:p>
    <w:p w:rsidR="00BC6367" w:rsidRDefault="00BC6367" w:rsidP="00BC6367">
      <w:pPr>
        <w:pStyle w:val="Heading4"/>
      </w:pPr>
      <w:r w:rsidRPr="00486A51">
        <w:rPr>
          <w:u w:val="single"/>
        </w:rPr>
        <w:t>Early political losses</w:t>
      </w:r>
      <w:r w:rsidRPr="00C60EFB">
        <w:t xml:space="preserve"> deplete the </w:t>
      </w:r>
      <w:r w:rsidRPr="00486A51">
        <w:rPr>
          <w:u w:val="single"/>
        </w:rPr>
        <w:t>foundation</w:t>
      </w:r>
      <w:r w:rsidRPr="00C60EFB">
        <w:t xml:space="preserve"> of </w:t>
      </w:r>
      <w:r>
        <w:t>polcap</w:t>
      </w:r>
    </w:p>
    <w:p w:rsidR="00BC6367" w:rsidRPr="00486A51" w:rsidRDefault="00BC6367" w:rsidP="00BC6367">
      <w:r>
        <w:t>*Careful – it sounds like a “winners win” card if you don’t understand the argument</w:t>
      </w:r>
    </w:p>
    <w:p w:rsidR="00BC6367" w:rsidRPr="00C60EFB" w:rsidRDefault="00BC6367" w:rsidP="00BC6367">
      <w:r w:rsidRPr="00C60EFB">
        <w:rPr>
          <w:rStyle w:val="Style13ptBold"/>
        </w:rPr>
        <w:t>Mann, 9</w:t>
      </w:r>
      <w:r w:rsidRPr="00C60EFB">
        <w:t xml:space="preserve"> – Thomas E. Mann, Senior Fellow in Governance Studies at Brookings, 4-21-2009, “From Campaigning to Governing: Politics and Policymaking in the New Obama Administration”, Brookings, https://www.brookings.edu/on-the-record/from-campaigning-to-governing-politics-and-policymaking-in-the-new-obama-administration/</w:t>
      </w:r>
    </w:p>
    <w:p w:rsidR="00BC6367" w:rsidRPr="00C60EFB" w:rsidRDefault="00BC6367" w:rsidP="00BC6367">
      <w:r w:rsidRPr="00C60EFB">
        <w:t xml:space="preserve">In reality, </w:t>
      </w:r>
      <w:r w:rsidRPr="00C60EFB">
        <w:rPr>
          <w:rStyle w:val="StyleUnderline"/>
        </w:rPr>
        <w:t>each presidency has its own political dynamic</w:t>
      </w:r>
      <w:r w:rsidRPr="00C60EFB">
        <w:t xml:space="preserve">, shaped by the size of the initial election victory, the contours of the economy, conditions of war or peace, public impressions, and legislative victories and defeats. </w:t>
      </w:r>
      <w:r w:rsidRPr="00486A51">
        <w:rPr>
          <w:rStyle w:val="Emphasis"/>
          <w:highlight w:val="cyan"/>
        </w:rPr>
        <w:t>P</w:t>
      </w:r>
      <w:r w:rsidRPr="00486A51">
        <w:rPr>
          <w:rStyle w:val="StyleUnderline"/>
        </w:rPr>
        <w:t>ol</w:t>
      </w:r>
      <w:r w:rsidRPr="00C60EFB">
        <w:rPr>
          <w:rStyle w:val="StyleUnderline"/>
        </w:rPr>
        <w:t xml:space="preserve">itical </w:t>
      </w:r>
      <w:r w:rsidRPr="00486A51">
        <w:rPr>
          <w:rStyle w:val="Emphasis"/>
          <w:highlight w:val="cyan"/>
        </w:rPr>
        <w:t>c</w:t>
      </w:r>
      <w:r w:rsidRPr="00C60EFB">
        <w:rPr>
          <w:rStyle w:val="StyleUnderline"/>
        </w:rPr>
        <w:t xml:space="preserve">apital </w:t>
      </w:r>
      <w:r w:rsidRPr="00486A51">
        <w:rPr>
          <w:rStyle w:val="StyleUnderline"/>
          <w:highlight w:val="cyan"/>
        </w:rPr>
        <w:t>is not</w:t>
      </w:r>
      <w:r w:rsidRPr="00C60EFB">
        <w:rPr>
          <w:rStyle w:val="StyleUnderline"/>
        </w:rPr>
        <w:t xml:space="preserve"> a finite commodity </w:t>
      </w:r>
      <w:r w:rsidRPr="00486A51">
        <w:rPr>
          <w:rStyle w:val="StyleUnderline"/>
          <w:highlight w:val="cyan"/>
        </w:rPr>
        <w:t>generated in the election and then quickly depleted in battles</w:t>
      </w:r>
      <w:r w:rsidRPr="00C60EFB">
        <w:rPr>
          <w:rStyle w:val="StyleUnderline"/>
        </w:rPr>
        <w:t xml:space="preserve"> to enact a policy agenda. </w:t>
      </w:r>
      <w:r w:rsidRPr="00486A51">
        <w:rPr>
          <w:rStyle w:val="StyleUnderline"/>
          <w:highlight w:val="cyan"/>
        </w:rPr>
        <w:t xml:space="preserve">It can be replenished through </w:t>
      </w:r>
      <w:r w:rsidRPr="00486A51">
        <w:rPr>
          <w:rStyle w:val="Emphasis"/>
          <w:highlight w:val="cyan"/>
        </w:rPr>
        <w:t>early legislative victories</w:t>
      </w:r>
      <w:r w:rsidRPr="00C60EFB">
        <w:t xml:space="preserve">, reassuring leadership, and improving conditions at home and abroad. Presidents have often garnered significant policy victories well after their first year in office. </w:t>
      </w:r>
      <w:r w:rsidRPr="00486A51">
        <w:rPr>
          <w:rStyle w:val="Emphasis"/>
          <w:highlight w:val="cyan"/>
        </w:rPr>
        <w:t>The challenge</w:t>
      </w:r>
      <w:r w:rsidRPr="00486A51">
        <w:rPr>
          <w:rStyle w:val="StyleUnderline"/>
          <w:highlight w:val="cyan"/>
        </w:rPr>
        <w:t xml:space="preserve"> is to </w:t>
      </w:r>
      <w:r w:rsidRPr="00486A51">
        <w:rPr>
          <w:rStyle w:val="Emphasis"/>
          <w:highlight w:val="cyan"/>
        </w:rPr>
        <w:t>begin</w:t>
      </w:r>
      <w:r w:rsidRPr="00C60EFB">
        <w:rPr>
          <w:rStyle w:val="StyleUnderline"/>
        </w:rPr>
        <w:t xml:space="preserve"> one’s </w:t>
      </w:r>
      <w:r w:rsidRPr="00486A51">
        <w:rPr>
          <w:rStyle w:val="StyleUnderline"/>
          <w:highlight w:val="cyan"/>
        </w:rPr>
        <w:t>presidency in a way that</w:t>
      </w:r>
      <w:r w:rsidRPr="00C60EFB">
        <w:rPr>
          <w:rStyle w:val="StyleUnderline"/>
        </w:rPr>
        <w:t xml:space="preserve"> banks some initial achievable goals, </w:t>
      </w:r>
      <w:r w:rsidRPr="00486A51">
        <w:rPr>
          <w:rStyle w:val="Emphasis"/>
          <w:highlight w:val="cyan"/>
        </w:rPr>
        <w:t>avoids</w:t>
      </w:r>
      <w:r w:rsidRPr="00C60EFB">
        <w:t xml:space="preserve"> personal missteps and </w:t>
      </w:r>
      <w:r w:rsidRPr="00486A51">
        <w:rPr>
          <w:rStyle w:val="Emphasis"/>
          <w:highlight w:val="cyan"/>
        </w:rPr>
        <w:t>legislative defeats</w:t>
      </w:r>
      <w:r w:rsidRPr="00486A51">
        <w:rPr>
          <w:highlight w:val="cyan"/>
        </w:rPr>
        <w:t xml:space="preserve">, </w:t>
      </w:r>
      <w:r w:rsidRPr="00486A51">
        <w:rPr>
          <w:rStyle w:val="StyleUnderline"/>
          <w:highlight w:val="cyan"/>
        </w:rPr>
        <w:t>and lays the</w:t>
      </w:r>
      <w:r w:rsidRPr="00C60EFB">
        <w:t xml:space="preserve"> political </w:t>
      </w:r>
      <w:r w:rsidRPr="00486A51">
        <w:rPr>
          <w:rStyle w:val="StyleUnderline"/>
          <w:highlight w:val="cyan"/>
        </w:rPr>
        <w:t>groundwork for sustained leadership</w:t>
      </w:r>
      <w:r w:rsidRPr="00C60EFB">
        <w:t xml:space="preserve"> throughout the life of his administration.</w:t>
      </w:r>
    </w:p>
    <w:p w:rsidR="00BC6367" w:rsidRPr="0076219D" w:rsidRDefault="00BC6367" w:rsidP="00BC6367">
      <w:pPr>
        <w:rPr>
          <w:sz w:val="16"/>
        </w:rPr>
      </w:pPr>
    </w:p>
    <w:p w:rsidR="00BC6367" w:rsidRDefault="00BC6367" w:rsidP="00BC6367"/>
    <w:p w:rsidR="00BC6367" w:rsidRDefault="00BC6367" w:rsidP="00BC6367">
      <w:pPr>
        <w:pStyle w:val="Heading4"/>
      </w:pPr>
      <w:r>
        <w:t>Losers lose – perception of weakness undermines trump PC – aff thumpers only make him look strong</w:t>
      </w:r>
    </w:p>
    <w:p w:rsidR="00BC6367" w:rsidRPr="00354E14" w:rsidRDefault="00BC6367" w:rsidP="00BC6367">
      <w:pPr>
        <w:rPr>
          <w:rStyle w:val="Style13ptBold"/>
          <w:b w:val="0"/>
        </w:rPr>
      </w:pPr>
      <w:r>
        <w:rPr>
          <w:rStyle w:val="Style13ptBold"/>
        </w:rPr>
        <w:t xml:space="preserve">Silver, 16 --- </w:t>
      </w:r>
      <w:r>
        <w:rPr>
          <w:rStyle w:val="Style13ptBold"/>
          <w:b w:val="0"/>
        </w:rPr>
        <w:t>Nate, and Cohen, Micah, Five Thirty Eight, 12/14, http://fivethirtyeight.com/features/will-trump-take-a-honey-badger-approach-to-congress/</w:t>
      </w:r>
    </w:p>
    <w:p w:rsidR="00BC6367" w:rsidRPr="00354E14" w:rsidRDefault="00BC6367" w:rsidP="00BC6367">
      <w:pPr>
        <w:rPr>
          <w:sz w:val="16"/>
        </w:rPr>
      </w:pPr>
      <w:r w:rsidRPr="00354E14">
        <w:rPr>
          <w:sz w:val="16"/>
        </w:rPr>
        <w:t xml:space="preserve">micah: So that seems like one of the central takeaways with Tillerson: His nomination suggests that </w:t>
      </w:r>
      <w:r w:rsidRPr="00354E14">
        <w:rPr>
          <w:rStyle w:val="StyleUnderline"/>
          <w:highlight w:val="yellow"/>
        </w:rPr>
        <w:t>Trump might not</w:t>
      </w:r>
      <w:r w:rsidRPr="00354E14">
        <w:rPr>
          <w:rStyle w:val="StyleUnderline"/>
        </w:rPr>
        <w:t xml:space="preserve"> GAF/</w:t>
      </w:r>
      <w:r w:rsidRPr="00354E14">
        <w:rPr>
          <w:rStyle w:val="Emphasis"/>
        </w:rPr>
        <w:t xml:space="preserve">won’t </w:t>
      </w:r>
      <w:r w:rsidRPr="00354E14">
        <w:rPr>
          <w:rStyle w:val="Emphasis"/>
          <w:highlight w:val="yellow"/>
        </w:rPr>
        <w:t>defer much</w:t>
      </w:r>
      <w:r w:rsidRPr="00354E14">
        <w:rPr>
          <w:rStyle w:val="StyleUnderline"/>
          <w:highlight w:val="yellow"/>
        </w:rPr>
        <w:t xml:space="preserve"> to political winds or Congress</w:t>
      </w:r>
      <w:r w:rsidRPr="00354E14">
        <w:rPr>
          <w:rStyle w:val="StyleUnderline"/>
        </w:rPr>
        <w:t>ional considerations</w:t>
      </w:r>
      <w:r w:rsidRPr="00354E14">
        <w:rPr>
          <w:sz w:val="16"/>
        </w:rPr>
        <w:t xml:space="preserve">. clare.malone: You can’t tell from one move with Trump. micah: Normally, if a trial balloon is bombarded with crap, it isn’t then cleaned off and re-released officially. clare.malone: Ew. micah: OK … how about: Normally, if a trial balloon is popped, it isn’t then patched up and re-released officially. clare.malone: But yes, Trump must just like the cut of Tillerson’s jib an awful lot, to go against the blowback. natesilver: Well, there are three or four interpretations. Interpretation No. 1: </w:t>
      </w:r>
      <w:r w:rsidRPr="00354E14">
        <w:rPr>
          <w:rStyle w:val="Emphasis"/>
          <w:highlight w:val="yellow"/>
        </w:rPr>
        <w:t>The honey badger don’t give a shit.</w:t>
      </w:r>
      <w:r w:rsidRPr="00354E14">
        <w:rPr>
          <w:sz w:val="16"/>
        </w:rPr>
        <w:t xml:space="preserve"> Trump’s gonna Trump, even if it’s sort of a risky move where the downsides outweigh the upsides. micah: But maybe </w:t>
      </w:r>
      <w:r w:rsidRPr="00354E14">
        <w:rPr>
          <w:rStyle w:val="StyleUnderline"/>
          <w:highlight w:val="yellow"/>
        </w:rPr>
        <w:t xml:space="preserve">this is partly </w:t>
      </w:r>
      <w:r w:rsidRPr="00354E14">
        <w:rPr>
          <w:rStyle w:val="Emphasis"/>
          <w:highlight w:val="yellow"/>
        </w:rPr>
        <w:t>why voters like Trump</w:t>
      </w:r>
      <w:r w:rsidRPr="00354E14">
        <w:rPr>
          <w:rStyle w:val="StyleUnderline"/>
        </w:rPr>
        <w:t>: He clearly</w:t>
      </w:r>
      <w:r w:rsidRPr="00354E14">
        <w:rPr>
          <w:sz w:val="16"/>
        </w:rPr>
        <w:t xml:space="preserve"> thinks Tillerson will do a good job and </w:t>
      </w:r>
      <w:r w:rsidRPr="00354E14">
        <w:rPr>
          <w:rStyle w:val="StyleUnderline"/>
        </w:rPr>
        <w:t>doesn’t give a damn about</w:t>
      </w:r>
      <w:r w:rsidRPr="00354E14">
        <w:rPr>
          <w:sz w:val="16"/>
        </w:rPr>
        <w:t xml:space="preserve"> what John McCain or Rubio thinks. Or any other </w:t>
      </w:r>
      <w:r w:rsidRPr="00354E14">
        <w:rPr>
          <w:rStyle w:val="StyleUnderline"/>
        </w:rPr>
        <w:t>D.C. naysayers</w:t>
      </w:r>
      <w:r w:rsidRPr="00354E14">
        <w:rPr>
          <w:sz w:val="16"/>
        </w:rPr>
        <w:t xml:space="preserve">. natesilver: There’s also interpretation No. 2: </w:t>
      </w:r>
      <w:r w:rsidRPr="00354E14">
        <w:rPr>
          <w:rStyle w:val="StyleUnderline"/>
        </w:rPr>
        <w:t xml:space="preserve">Trump thinks </w:t>
      </w:r>
      <w:r w:rsidRPr="00354E14">
        <w:rPr>
          <w:rStyle w:val="StyleUnderline"/>
          <w:highlight w:val="yellow"/>
        </w:rPr>
        <w:t xml:space="preserve">it’s </w:t>
      </w:r>
      <w:r w:rsidRPr="00354E14">
        <w:rPr>
          <w:rStyle w:val="Emphasis"/>
          <w:highlight w:val="yellow"/>
        </w:rPr>
        <w:t>good power politics</w:t>
      </w:r>
      <w:r w:rsidRPr="00354E14">
        <w:rPr>
          <w:rStyle w:val="StyleUnderline"/>
          <w:highlight w:val="yellow"/>
        </w:rPr>
        <w:t xml:space="preserve"> to make everyone </w:t>
      </w:r>
      <w:r w:rsidRPr="00354E14">
        <w:rPr>
          <w:rStyle w:val="Emphasis"/>
          <w:highlight w:val="yellow"/>
        </w:rPr>
        <w:t>subservient to his whims</w:t>
      </w:r>
      <w:r w:rsidRPr="00354E14">
        <w:rPr>
          <w:rStyle w:val="StyleUnderline"/>
          <w:highlight w:val="yellow"/>
        </w:rPr>
        <w:t xml:space="preserve"> instead of compromising</w:t>
      </w:r>
      <w:r w:rsidRPr="00354E14">
        <w:rPr>
          <w:sz w:val="16"/>
        </w:rPr>
        <w:t xml:space="preserve">. They’ll confirm this guy, who got some freakin’ medal from freakin Putin — at the very moment that Putin’s suspected of meddling with/hacking the American election? Why, yes, they maybe/probably will! And </w:t>
      </w:r>
      <w:r w:rsidRPr="00354E14">
        <w:rPr>
          <w:rStyle w:val="StyleUnderline"/>
          <w:highlight w:val="yellow"/>
        </w:rPr>
        <w:t xml:space="preserve">that </w:t>
      </w:r>
      <w:r w:rsidRPr="00354E14">
        <w:rPr>
          <w:rStyle w:val="Emphasis"/>
          <w:highlight w:val="yellow"/>
        </w:rPr>
        <w:t>proves how far Trump can go and how much power he has.</w:t>
      </w:r>
      <w:r>
        <w:rPr>
          <w:rStyle w:val="Emphasis"/>
        </w:rPr>
        <w:t xml:space="preserve"> </w:t>
      </w:r>
      <w:r w:rsidRPr="00354E14">
        <w:rPr>
          <w:sz w:val="16"/>
        </w:rPr>
        <w:t xml:space="preserve">Cont…. natesilver: </w:t>
      </w:r>
      <w:r w:rsidRPr="00354E14">
        <w:rPr>
          <w:rStyle w:val="StyleUnderline"/>
          <w:highlight w:val="yellow"/>
        </w:rPr>
        <w:t xml:space="preserve">Trump gets a </w:t>
      </w:r>
      <w:r w:rsidRPr="00354E14">
        <w:rPr>
          <w:rStyle w:val="Emphasis"/>
          <w:highlight w:val="yellow"/>
        </w:rPr>
        <w:t>lot of mileage</w:t>
      </w:r>
      <w:r w:rsidRPr="00354E14">
        <w:rPr>
          <w:rStyle w:val="StyleUnderline"/>
          <w:highlight w:val="yellow"/>
        </w:rPr>
        <w:t xml:space="preserve"> out of assuming that his opponents are </w:t>
      </w:r>
      <w:r w:rsidRPr="00354E14">
        <w:rPr>
          <w:rStyle w:val="Emphasis"/>
          <w:highlight w:val="yellow"/>
        </w:rPr>
        <w:t>weak-willed</w:t>
      </w:r>
      <w:r w:rsidRPr="00354E14">
        <w:rPr>
          <w:rStyle w:val="StyleUnderline"/>
        </w:rPr>
        <w:t xml:space="preserve">, in part </w:t>
      </w:r>
      <w:r w:rsidRPr="00354E14">
        <w:rPr>
          <w:rStyle w:val="StyleUnderline"/>
          <w:highlight w:val="yellow"/>
        </w:rPr>
        <w:t xml:space="preserve">because he’s </w:t>
      </w:r>
      <w:r w:rsidRPr="00354E14">
        <w:rPr>
          <w:rStyle w:val="Emphasis"/>
          <w:highlight w:val="yellow"/>
        </w:rPr>
        <w:t>usually proven right</w:t>
      </w:r>
      <w:r w:rsidRPr="00354E14">
        <w:rPr>
          <w:sz w:val="16"/>
        </w:rPr>
        <w:t>. We’ll see how much Rubio is willing to stand up for himself. He has a lot of leverage over Trump on Tillerson, and we’ll see if he’s willing to use it.</w:t>
      </w:r>
    </w:p>
    <w:p w:rsidR="00BC6367" w:rsidRPr="00827E42" w:rsidRDefault="00BC6367" w:rsidP="00BC6367">
      <w:pPr>
        <w:pStyle w:val="Heading4"/>
        <w:rPr>
          <w:b w:val="0"/>
        </w:rPr>
      </w:pPr>
      <w:r>
        <w:t xml:space="preserve">Kills PC </w:t>
      </w:r>
      <w:r>
        <w:rPr>
          <w:b w:val="0"/>
        </w:rPr>
        <w:t>– viewed as a huge loss</w:t>
      </w:r>
    </w:p>
    <w:p w:rsidR="00BC6367" w:rsidRPr="009B449B" w:rsidRDefault="00BC6367" w:rsidP="00BC6367">
      <w:pPr>
        <w:rPr>
          <w:rStyle w:val="Style13ptBold"/>
        </w:rPr>
      </w:pPr>
      <w:r w:rsidRPr="009B449B">
        <w:rPr>
          <w:rStyle w:val="Style13ptBold"/>
        </w:rPr>
        <w:t xml:space="preserve">Toobin 12 </w:t>
      </w:r>
      <w:r w:rsidRPr="009B449B">
        <w:t>{Jeffrey, B.A. and J.D. (Harvard University and Law School), senior analyst for CNN on legal issues, “The Real Stakes in the Health-Care Case: A Guide,” The New Yorker, 6/5, http://www.newyorker.com/news/daily-comment/the-real-stakes-in-the-health-care-case-a-guide#THUR}</w:t>
      </w:r>
    </w:p>
    <w:p w:rsidR="00BC6367" w:rsidRPr="009B449B" w:rsidRDefault="00BC6367" w:rsidP="00BC6367">
      <w:pPr>
        <w:rPr>
          <w:rStyle w:val="Style13ptBold"/>
        </w:rPr>
      </w:pPr>
    </w:p>
    <w:p w:rsidR="00BC6367" w:rsidRDefault="00BC6367" w:rsidP="00BC6367">
      <w:pPr>
        <w:rPr>
          <w:rStyle w:val="StyleUnderline"/>
        </w:rPr>
      </w:pPr>
      <w:r w:rsidRPr="00B54E08">
        <w:rPr>
          <w:sz w:val="12"/>
        </w:rPr>
        <w:t xml:space="preserve">It’s been said that Obama might somehow be better off politically if the Court were to strike down the unpopular parts of the law (or even all of it). According to this reasoning, he could then avoid the problem of defending the law on the campaign trail and concentrate instead on issues on which the Democratic view is more popular. This is nonsense. In the first place, </w:t>
      </w:r>
      <w:r w:rsidRPr="00B54E08">
        <w:rPr>
          <w:rStyle w:val="StyleUnderline"/>
          <w:highlight w:val="cyan"/>
        </w:rPr>
        <w:t>in politics</w:t>
      </w:r>
      <w:r w:rsidRPr="009B449B">
        <w:rPr>
          <w:rStyle w:val="StyleUnderline"/>
        </w:rPr>
        <w:t xml:space="preserve"> and the rest of life, </w:t>
      </w:r>
      <w:r w:rsidRPr="00B54E08">
        <w:rPr>
          <w:rStyle w:val="StyleUnderline"/>
          <w:highlight w:val="cyan"/>
        </w:rPr>
        <w:t>it’s</w:t>
      </w:r>
      <w:r w:rsidRPr="009B449B">
        <w:rPr>
          <w:rStyle w:val="StyleUnderline"/>
        </w:rPr>
        <w:t xml:space="preserve"> </w:t>
      </w:r>
      <w:r w:rsidRPr="009B449B">
        <w:rPr>
          <w:rStyle w:val="Emphasis"/>
        </w:rPr>
        <w:t xml:space="preserve">always </w:t>
      </w:r>
      <w:r w:rsidRPr="00B54E08">
        <w:rPr>
          <w:rStyle w:val="Emphasis"/>
          <w:highlight w:val="cyan"/>
        </w:rPr>
        <w:t>better to win</w:t>
      </w:r>
      <w:r w:rsidRPr="009B449B">
        <w:rPr>
          <w:rStyle w:val="Emphasis"/>
        </w:rPr>
        <w:t xml:space="preserve"> than lose</w:t>
      </w:r>
      <w:r w:rsidRPr="00B54E08">
        <w:rPr>
          <w:sz w:val="12"/>
        </w:rPr>
        <w:t xml:space="preserve">. </w:t>
      </w:r>
      <w:r w:rsidRPr="00B54E08">
        <w:rPr>
          <w:rStyle w:val="Emphasis"/>
          <w:highlight w:val="cyan"/>
        </w:rPr>
        <w:t xml:space="preserve">Winners win, and </w:t>
      </w:r>
      <w:r w:rsidRPr="00B54E08">
        <w:rPr>
          <w:rStyle w:val="Emphasis"/>
          <w:sz w:val="28"/>
          <w:highlight w:val="cyan"/>
        </w:rPr>
        <w:t>losers lose</w:t>
      </w:r>
      <w:r w:rsidRPr="009B449B">
        <w:rPr>
          <w:rStyle w:val="Emphasis"/>
        </w:rPr>
        <w:t>.</w:t>
      </w:r>
      <w:r w:rsidRPr="00B54E08">
        <w:rPr>
          <w:sz w:val="12"/>
        </w:rPr>
        <w:t xml:space="preserve"> Moreover, </w:t>
      </w:r>
      <w:r w:rsidRPr="009B449B">
        <w:rPr>
          <w:rStyle w:val="StyleUnderline"/>
        </w:rPr>
        <w:t xml:space="preserve">the </w:t>
      </w:r>
      <w:r w:rsidRPr="00B54E08">
        <w:rPr>
          <w:rStyle w:val="StyleUnderline"/>
          <w:highlight w:val="cyan"/>
        </w:rPr>
        <w:t>invalidation</w:t>
      </w:r>
      <w:r w:rsidRPr="009B449B">
        <w:rPr>
          <w:rStyle w:val="StyleUnderline"/>
        </w:rPr>
        <w:t xml:space="preserve"> of such a central achievement</w:t>
      </w:r>
      <w:r w:rsidRPr="00B54E08">
        <w:rPr>
          <w:sz w:val="12"/>
        </w:rPr>
        <w:t xml:space="preserve"> of his Administration </w:t>
      </w:r>
      <w:r w:rsidRPr="00B54E08">
        <w:rPr>
          <w:rStyle w:val="StyleUnderline"/>
          <w:highlight w:val="cyan"/>
        </w:rPr>
        <w:t xml:space="preserve">would </w:t>
      </w:r>
      <w:r w:rsidRPr="00B54E08">
        <w:rPr>
          <w:rStyle w:val="Emphasis"/>
          <w:sz w:val="28"/>
          <w:highlight w:val="cyan"/>
        </w:rPr>
        <w:t>taint</w:t>
      </w:r>
      <w:r w:rsidRPr="00B54E08">
        <w:rPr>
          <w:sz w:val="12"/>
        </w:rPr>
        <w:t xml:space="preserve"> Obama’s </w:t>
      </w:r>
      <w:r w:rsidRPr="00B54E08">
        <w:rPr>
          <w:rStyle w:val="Emphasis"/>
          <w:highlight w:val="cyan"/>
        </w:rPr>
        <w:t>Presidency forever</w:t>
      </w:r>
      <w:r w:rsidRPr="00B54E08">
        <w:rPr>
          <w:sz w:val="12"/>
        </w:rPr>
        <w:t xml:space="preserve">. To casual followers of politics (and the Supreme Court), which is to say most people, it would look like Obama overreached in the way that the stereotype suggests that liberals often do—in expanding the size of government. </w:t>
      </w:r>
      <w:r w:rsidRPr="00B54E08">
        <w:rPr>
          <w:rStyle w:val="StyleUnderline"/>
          <w:highlight w:val="cyan"/>
        </w:rPr>
        <w:t>In</w:t>
      </w:r>
      <w:r w:rsidRPr="009B449B">
        <w:rPr>
          <w:rStyle w:val="StyleUnderline"/>
        </w:rPr>
        <w:t xml:space="preserve"> the event of a </w:t>
      </w:r>
      <w:r w:rsidRPr="00B54E08">
        <w:rPr>
          <w:rStyle w:val="Emphasis"/>
          <w:highlight w:val="cyan"/>
        </w:rPr>
        <w:t>loss</w:t>
      </w:r>
      <w:r w:rsidRPr="00B54E08">
        <w:rPr>
          <w:rStyle w:val="StyleUnderline"/>
          <w:highlight w:val="cyan"/>
        </w:rPr>
        <w:t xml:space="preserve">, Obama would </w:t>
      </w:r>
      <w:r w:rsidRPr="00B54E08">
        <w:rPr>
          <w:rStyle w:val="Emphasis"/>
          <w:highlight w:val="cyan"/>
        </w:rPr>
        <w:t>blame</w:t>
      </w:r>
      <w:r w:rsidRPr="009B449B">
        <w:rPr>
          <w:rStyle w:val="Emphasis"/>
        </w:rPr>
        <w:t xml:space="preserve"> the </w:t>
      </w:r>
      <w:r w:rsidRPr="00B54E08">
        <w:rPr>
          <w:rStyle w:val="Emphasis"/>
          <w:highlight w:val="cyan"/>
        </w:rPr>
        <w:t>Court</w:t>
      </w:r>
      <w:r w:rsidRPr="00B54E08">
        <w:rPr>
          <w:sz w:val="12"/>
        </w:rPr>
        <w:t xml:space="preserve">, perhaps for good reason, </w:t>
      </w:r>
      <w:r w:rsidRPr="00B54E08">
        <w:rPr>
          <w:rStyle w:val="StyleUnderline"/>
          <w:highlight w:val="cyan"/>
        </w:rPr>
        <w:t>but for better or worse</w:t>
      </w:r>
      <w:r w:rsidRPr="009B449B">
        <w:rPr>
          <w:rStyle w:val="StyleUnderline"/>
        </w:rPr>
        <w:t xml:space="preserve"> the </w:t>
      </w:r>
      <w:r w:rsidRPr="00B54E08">
        <w:rPr>
          <w:rStyle w:val="StyleUnderline"/>
          <w:highlight w:val="cyan"/>
        </w:rPr>
        <w:t>Justices</w:t>
      </w:r>
      <w:r w:rsidRPr="009B449B">
        <w:rPr>
          <w:rStyle w:val="StyleUnderline"/>
        </w:rPr>
        <w:t xml:space="preserve"> will </w:t>
      </w:r>
      <w:r w:rsidRPr="00B54E08">
        <w:rPr>
          <w:rStyle w:val="StyleUnderline"/>
          <w:highlight w:val="cyan"/>
        </w:rPr>
        <w:t xml:space="preserve">have the </w:t>
      </w:r>
      <w:r w:rsidRPr="00B54E08">
        <w:rPr>
          <w:rStyle w:val="Emphasis"/>
          <w:highlight w:val="cyan"/>
        </w:rPr>
        <w:t>last word</w:t>
      </w:r>
      <w:r w:rsidRPr="00B54E08">
        <w:rPr>
          <w:sz w:val="12"/>
        </w:rPr>
        <w:t xml:space="preserve">. </w:t>
      </w:r>
      <w:r w:rsidRPr="009B449B">
        <w:rPr>
          <w:rStyle w:val="StyleUnderline"/>
        </w:rPr>
        <w:t>In the famous words of</w:t>
      </w:r>
      <w:r w:rsidRPr="00B54E08">
        <w:rPr>
          <w:sz w:val="12"/>
        </w:rPr>
        <w:t xml:space="preserve"> Justice Robert </w:t>
      </w:r>
      <w:r w:rsidRPr="009B449B">
        <w:rPr>
          <w:rStyle w:val="StyleUnderline"/>
        </w:rPr>
        <w:t>Jackson, “We are not final because we are infallible, but we are infallible only because we are final.”</w:t>
      </w:r>
    </w:p>
    <w:p w:rsidR="00BC6367" w:rsidRDefault="00BC6367" w:rsidP="00BC6367"/>
    <w:p w:rsidR="00BC6367" w:rsidRPr="00B64A37" w:rsidRDefault="00BC6367" w:rsidP="00BC6367"/>
    <w:p w:rsidR="00BC6367" w:rsidRDefault="00BC6367" w:rsidP="00BC6367">
      <w:pPr>
        <w:pStyle w:val="Heading3"/>
      </w:pPr>
      <w:r>
        <w:t>IL---Unpopular Policies---Congress</w:t>
      </w:r>
    </w:p>
    <w:p w:rsidR="00BC6367" w:rsidRPr="00BC6367" w:rsidRDefault="00BC6367" w:rsidP="00BC6367"/>
    <w:p w:rsidR="00BC6367" w:rsidRDefault="00BC6367" w:rsidP="00BC6367">
      <w:pPr>
        <w:pStyle w:val="Heading4"/>
      </w:pPr>
      <w:r w:rsidRPr="000D0807">
        <w:rPr>
          <w:u w:val="single"/>
        </w:rPr>
        <w:t>Forcing through</w:t>
      </w:r>
      <w:r>
        <w:t xml:space="preserve"> areas of </w:t>
      </w:r>
      <w:r w:rsidRPr="000D0807">
        <w:rPr>
          <w:u w:val="single"/>
        </w:rPr>
        <w:t>policy disagreement</w:t>
      </w:r>
      <w:r>
        <w:t xml:space="preserve"> will disrupt Trump’s </w:t>
      </w:r>
      <w:r w:rsidRPr="000D0807">
        <w:rPr>
          <w:u w:val="single"/>
        </w:rPr>
        <w:t>fragile relations</w:t>
      </w:r>
      <w:r>
        <w:t xml:space="preserve"> with Congress---that </w:t>
      </w:r>
      <w:r w:rsidRPr="000D0807">
        <w:rPr>
          <w:u w:val="single"/>
        </w:rPr>
        <w:t>ends</w:t>
      </w:r>
      <w:r>
        <w:t xml:space="preserve"> the agenda</w:t>
      </w:r>
    </w:p>
    <w:p w:rsidR="00BC6367" w:rsidRDefault="00BC6367" w:rsidP="00BC6367">
      <w:pPr>
        <w:tabs>
          <w:tab w:val="left" w:pos="7808"/>
        </w:tabs>
      </w:pPr>
      <w:r w:rsidRPr="00D10355">
        <w:rPr>
          <w:rStyle w:val="Style13ptBold"/>
        </w:rPr>
        <w:t xml:space="preserve">O’Neill, </w:t>
      </w:r>
      <w:r>
        <w:rPr>
          <w:rStyle w:val="Style13ptBold"/>
        </w:rPr>
        <w:t>16</w:t>
      </w:r>
      <w:r>
        <w:t xml:space="preserve"> – Kevin O’Neill, co-chair of legislative practice, and L. Charles Landgraf, law partner, 11-9-2016, “The Policy Choices, Challenges, and Consequences of an Outsider in the White House: What You Need to Know After the 2016 Election”, Arnold &amp; Porter LLP, http://www.arnoldporter.com/en/~/media/files/perspectives/publications/2016/11/postelection-analysis-2016-trump.pdf</w:t>
      </w:r>
    </w:p>
    <w:p w:rsidR="00BC6367" w:rsidRDefault="00BC6367" w:rsidP="00BC6367">
      <w:pPr>
        <w:tabs>
          <w:tab w:val="left" w:pos="7808"/>
        </w:tabs>
      </w:pPr>
    </w:p>
    <w:p w:rsidR="00BC6367" w:rsidRDefault="00BC6367" w:rsidP="00BC6367">
      <w:r w:rsidRPr="006C0235">
        <w:rPr>
          <w:rStyle w:val="StyleUnderline"/>
          <w:highlight w:val="cyan"/>
        </w:rPr>
        <w:t xml:space="preserve">A </w:t>
      </w:r>
      <w:r w:rsidRPr="006C0235">
        <w:rPr>
          <w:rStyle w:val="Emphasis"/>
          <w:highlight w:val="cyan"/>
        </w:rPr>
        <w:t>normal</w:t>
      </w:r>
      <w:r w:rsidRPr="006C0235">
        <w:rPr>
          <w:rStyle w:val="StyleUnderline"/>
          <w:highlight w:val="cyan"/>
        </w:rPr>
        <w:t xml:space="preserve"> environment where the White House and Congress are</w:t>
      </w:r>
      <w:r w:rsidRPr="00791C0A">
        <w:rPr>
          <w:rStyle w:val="StyleUnderline"/>
        </w:rPr>
        <w:t xml:space="preserve"> controlled by </w:t>
      </w:r>
      <w:r w:rsidRPr="006C0235">
        <w:rPr>
          <w:rStyle w:val="StyleUnderline"/>
          <w:highlight w:val="cyan"/>
        </w:rPr>
        <w:t>the same party would be</w:t>
      </w:r>
      <w:r w:rsidRPr="00791C0A">
        <w:rPr>
          <w:rStyle w:val="StyleUnderline"/>
        </w:rPr>
        <w:t xml:space="preserve"> a period of </w:t>
      </w:r>
      <w:r w:rsidRPr="006C0235">
        <w:rPr>
          <w:rStyle w:val="Emphasis"/>
          <w:highlight w:val="cyan"/>
        </w:rPr>
        <w:t>intense</w:t>
      </w:r>
      <w:r w:rsidRPr="006C0235">
        <w:rPr>
          <w:rStyle w:val="Emphasis"/>
        </w:rPr>
        <w:t xml:space="preserve"> coordinated </w:t>
      </w:r>
      <w:r w:rsidRPr="006C0235">
        <w:rPr>
          <w:rStyle w:val="Emphasis"/>
          <w:highlight w:val="cyan"/>
        </w:rPr>
        <w:t>legislative</w:t>
      </w:r>
      <w:r w:rsidRPr="006C0235">
        <w:rPr>
          <w:rStyle w:val="Emphasis"/>
        </w:rPr>
        <w:t xml:space="preserve"> and regulatory </w:t>
      </w:r>
      <w:r w:rsidRPr="006C0235">
        <w:rPr>
          <w:rStyle w:val="Emphasis"/>
          <w:highlight w:val="cyan"/>
        </w:rPr>
        <w:t>action</w:t>
      </w:r>
      <w:r w:rsidRPr="00791C0A">
        <w:rPr>
          <w:rStyle w:val="StyleUnderline"/>
        </w:rPr>
        <w:t xml:space="preserve"> by the majority party</w:t>
      </w:r>
      <w:r>
        <w:t xml:space="preserve">. </w:t>
      </w:r>
      <w:r w:rsidRPr="006C0235">
        <w:rPr>
          <w:rStyle w:val="StyleUnderline"/>
          <w:highlight w:val="cyan"/>
        </w:rPr>
        <w:t>Yet</w:t>
      </w:r>
      <w:r>
        <w:t xml:space="preserve">, the </w:t>
      </w:r>
      <w:r w:rsidRPr="006C0235">
        <w:rPr>
          <w:rStyle w:val="StyleUnderline"/>
          <w:highlight w:val="cyan"/>
        </w:rPr>
        <w:t>Trump</w:t>
      </w:r>
      <w:r>
        <w:t xml:space="preserve"> Presidency </w:t>
      </w:r>
      <w:r w:rsidRPr="00791C0A">
        <w:rPr>
          <w:rStyle w:val="StyleUnderline"/>
        </w:rPr>
        <w:t>will be different</w:t>
      </w:r>
      <w:r>
        <w:t xml:space="preserve"> for many reasons. First, President-elect </w:t>
      </w:r>
      <w:r w:rsidRPr="00791C0A">
        <w:rPr>
          <w:rStyle w:val="StyleUnderline"/>
        </w:rPr>
        <w:t xml:space="preserve">Trump previously </w:t>
      </w:r>
      <w:r w:rsidRPr="006C0235">
        <w:rPr>
          <w:rStyle w:val="StyleUnderline"/>
          <w:highlight w:val="cyan"/>
        </w:rPr>
        <w:t xml:space="preserve">had a </w:t>
      </w:r>
      <w:r w:rsidRPr="006C0235">
        <w:rPr>
          <w:rStyle w:val="Emphasis"/>
          <w:highlight w:val="cyan"/>
        </w:rPr>
        <w:t>strained</w:t>
      </w:r>
      <w:r>
        <w:t xml:space="preserve"> and distant </w:t>
      </w:r>
      <w:r w:rsidRPr="006C0235">
        <w:rPr>
          <w:rStyle w:val="Emphasis"/>
          <w:highlight w:val="cyan"/>
        </w:rPr>
        <w:t>relationship</w:t>
      </w:r>
      <w:r w:rsidRPr="007D3302">
        <w:rPr>
          <w:rStyle w:val="StyleUnderline"/>
          <w:highlight w:val="cyan"/>
        </w:rPr>
        <w:t xml:space="preserve"> </w:t>
      </w:r>
      <w:r w:rsidRPr="006C0235">
        <w:rPr>
          <w:rStyle w:val="StyleUnderline"/>
          <w:highlight w:val="cyan"/>
        </w:rPr>
        <w:t>with</w:t>
      </w:r>
      <w:r w:rsidRPr="00791C0A">
        <w:rPr>
          <w:rStyle w:val="StyleUnderline"/>
        </w:rPr>
        <w:t xml:space="preserve"> congressional </w:t>
      </w:r>
      <w:r w:rsidRPr="006C0235">
        <w:rPr>
          <w:rStyle w:val="StyleUnderline"/>
          <w:highlight w:val="cyan"/>
        </w:rPr>
        <w:t>leaders</w:t>
      </w:r>
      <w:r w:rsidRPr="00791C0A">
        <w:rPr>
          <w:rStyle w:val="StyleUnderline"/>
        </w:rPr>
        <w:t xml:space="preserve"> of his own party</w:t>
      </w:r>
      <w:r>
        <w:t xml:space="preserve">. Speaker </w:t>
      </w:r>
      <w:r w:rsidRPr="00791C0A">
        <w:rPr>
          <w:rStyle w:val="StyleUnderline"/>
        </w:rPr>
        <w:t>Ryan has a frosty relationship with</w:t>
      </w:r>
      <w:r>
        <w:t xml:space="preserve"> President-elect </w:t>
      </w:r>
      <w:r w:rsidRPr="00791C0A">
        <w:rPr>
          <w:rStyle w:val="StyleUnderline"/>
        </w:rPr>
        <w:t>Trump, and</w:t>
      </w:r>
      <w:r>
        <w:t xml:space="preserve"> declined opportunities to campaign together and, in an effort to preserve his House majority, </w:t>
      </w:r>
      <w:r w:rsidRPr="00791C0A">
        <w:rPr>
          <w:rStyle w:val="StyleUnderline"/>
        </w:rPr>
        <w:t>stopped defending</w:t>
      </w:r>
      <w:r>
        <w:t xml:space="preserve"> the Republican nominee </w:t>
      </w:r>
      <w:r w:rsidRPr="00791C0A">
        <w:rPr>
          <w:rStyle w:val="StyleUnderline"/>
        </w:rPr>
        <w:t>weeks before the election</w:t>
      </w:r>
      <w:r>
        <w:t xml:space="preserve">. In turn, President-elect </w:t>
      </w:r>
      <w:r w:rsidRPr="00791C0A">
        <w:rPr>
          <w:rStyle w:val="StyleUnderline"/>
        </w:rPr>
        <w:t>Trump regularly ridiculed the Speaker</w:t>
      </w:r>
      <w:r>
        <w:t xml:space="preserve"> on the campaign trail and, at key moments, appeared to be campaigning as much against his own congressional majority as he was against his actual opponent, Secretary Clinton. </w:t>
      </w:r>
      <w:r w:rsidRPr="006C0235">
        <w:rPr>
          <w:rStyle w:val="StyleUnderline"/>
          <w:highlight w:val="cyan"/>
        </w:rPr>
        <w:t xml:space="preserve">This is an </w:t>
      </w:r>
      <w:r w:rsidRPr="006C0235">
        <w:rPr>
          <w:rStyle w:val="Emphasis"/>
          <w:highlight w:val="cyan"/>
        </w:rPr>
        <w:t>uneasy partnership</w:t>
      </w:r>
      <w:r w:rsidRPr="00791C0A">
        <w:rPr>
          <w:rStyle w:val="StyleUnderline"/>
        </w:rPr>
        <w:t xml:space="preserve"> where </w:t>
      </w:r>
      <w:r w:rsidRPr="006C0235">
        <w:rPr>
          <w:rStyle w:val="StyleUnderline"/>
          <w:highlight w:val="cyan"/>
        </w:rPr>
        <w:t>allies</w:t>
      </w:r>
      <w:r w:rsidRPr="00791C0A">
        <w:rPr>
          <w:rStyle w:val="StyleUnderline"/>
        </w:rPr>
        <w:t xml:space="preserve"> will </w:t>
      </w:r>
      <w:r w:rsidRPr="006C0235">
        <w:rPr>
          <w:rStyle w:val="StyleUnderline"/>
          <w:highlight w:val="cyan"/>
        </w:rPr>
        <w:t xml:space="preserve">have to be </w:t>
      </w:r>
      <w:r w:rsidRPr="006C0235">
        <w:rPr>
          <w:rStyle w:val="Emphasis"/>
          <w:highlight w:val="cyan"/>
        </w:rPr>
        <w:t>very careful</w:t>
      </w:r>
      <w:r w:rsidRPr="00791C0A">
        <w:rPr>
          <w:rStyle w:val="Emphasis"/>
        </w:rPr>
        <w:t xml:space="preserve"> in </w:t>
      </w:r>
      <w:r w:rsidRPr="006C0235">
        <w:rPr>
          <w:rStyle w:val="Emphasis"/>
        </w:rPr>
        <w:t>working together</w:t>
      </w:r>
      <w:r>
        <w:t xml:space="preserve"> </w:t>
      </w:r>
      <w:r w:rsidRPr="00791C0A">
        <w:rPr>
          <w:rStyle w:val="StyleUnderline"/>
        </w:rPr>
        <w:t>if they are to achieve their common goals</w:t>
      </w:r>
      <w:r>
        <w:t>.</w:t>
      </w:r>
    </w:p>
    <w:p w:rsidR="00BC6367" w:rsidRDefault="00BC6367" w:rsidP="00BC6367">
      <w:r>
        <w:t xml:space="preserve">In the Senate, Majority Leader McConnell was on record early in 2016 saying that it was essentially every candidate for themselves, and Republican Senators needed to do whatever it took to win reelection. It was a strategy that worked. The President-elect knows how to hold a grudge, and now </w:t>
      </w:r>
      <w:r w:rsidRPr="00791C0A">
        <w:rPr>
          <w:rStyle w:val="StyleUnderline"/>
        </w:rPr>
        <w:t xml:space="preserve">his </w:t>
      </w:r>
      <w:r w:rsidRPr="006C0235">
        <w:rPr>
          <w:rStyle w:val="Emphasis"/>
          <w:highlight w:val="cyan"/>
        </w:rPr>
        <w:t>success</w:t>
      </w:r>
      <w:r w:rsidRPr="006C0235">
        <w:rPr>
          <w:rStyle w:val="StyleUnderline"/>
          <w:highlight w:val="cyan"/>
        </w:rPr>
        <w:t xml:space="preserve"> is</w:t>
      </w:r>
      <w:r w:rsidRPr="00791C0A">
        <w:rPr>
          <w:rStyle w:val="StyleUnderline"/>
        </w:rPr>
        <w:t xml:space="preserve"> going to be </w:t>
      </w:r>
      <w:r w:rsidRPr="006C0235">
        <w:rPr>
          <w:rStyle w:val="Emphasis"/>
          <w:highlight w:val="cyan"/>
        </w:rPr>
        <w:t>closely linked</w:t>
      </w:r>
      <w:r w:rsidRPr="006C0235">
        <w:rPr>
          <w:rStyle w:val="StyleUnderline"/>
          <w:highlight w:val="cyan"/>
        </w:rPr>
        <w:t xml:space="preserve"> to his </w:t>
      </w:r>
      <w:r w:rsidRPr="006C0235">
        <w:rPr>
          <w:rStyle w:val="Emphasis"/>
          <w:highlight w:val="cyan"/>
        </w:rPr>
        <w:t>ability to get along</w:t>
      </w:r>
      <w:r w:rsidRPr="006C0235">
        <w:rPr>
          <w:rStyle w:val="StyleUnderline"/>
          <w:highlight w:val="cyan"/>
        </w:rPr>
        <w:t xml:space="preserve"> with his</w:t>
      </w:r>
      <w:r w:rsidRPr="00791C0A">
        <w:rPr>
          <w:rStyle w:val="StyleUnderline"/>
        </w:rPr>
        <w:t xml:space="preserve"> own </w:t>
      </w:r>
      <w:r w:rsidRPr="006C0235">
        <w:rPr>
          <w:rStyle w:val="StyleUnderline"/>
          <w:highlight w:val="cyan"/>
        </w:rPr>
        <w:t>party</w:t>
      </w:r>
      <w:r w:rsidRPr="00791C0A">
        <w:rPr>
          <w:rStyle w:val="StyleUnderline"/>
        </w:rPr>
        <w:t xml:space="preserve"> in Congress. We expect</w:t>
      </w:r>
      <w:r>
        <w:t xml:space="preserve"> that </w:t>
      </w:r>
      <w:r w:rsidRPr="00791C0A">
        <w:rPr>
          <w:rStyle w:val="StyleUnderline"/>
        </w:rPr>
        <w:t xml:space="preserve">the </w:t>
      </w:r>
      <w:r w:rsidRPr="00791C0A">
        <w:rPr>
          <w:rStyle w:val="Emphasis"/>
        </w:rPr>
        <w:t>shared policy ambitions</w:t>
      </w:r>
      <w:r w:rsidRPr="00791C0A">
        <w:rPr>
          <w:rStyle w:val="StyleUnderline"/>
        </w:rPr>
        <w:t xml:space="preserve"> of</w:t>
      </w:r>
      <w:r>
        <w:t xml:space="preserve"> President-elect </w:t>
      </w:r>
      <w:r w:rsidRPr="00791C0A">
        <w:rPr>
          <w:rStyle w:val="StyleUnderline"/>
        </w:rPr>
        <w:t>Trump</w:t>
      </w:r>
      <w:r>
        <w:t xml:space="preserve">, Speaker </w:t>
      </w:r>
      <w:r w:rsidRPr="00791C0A">
        <w:rPr>
          <w:rStyle w:val="StyleUnderline"/>
        </w:rPr>
        <w:t>Ryan and</w:t>
      </w:r>
      <w:r>
        <w:t xml:space="preserve"> Majority Leader </w:t>
      </w:r>
      <w:r w:rsidRPr="00791C0A">
        <w:rPr>
          <w:rStyle w:val="StyleUnderline"/>
        </w:rPr>
        <w:t>McConnell</w:t>
      </w:r>
      <w:r>
        <w:t xml:space="preserve">, each eager to see big things accomplished in a unified government, </w:t>
      </w:r>
      <w:r w:rsidRPr="00791C0A">
        <w:rPr>
          <w:rStyle w:val="StyleUnderline"/>
        </w:rPr>
        <w:t>will be sufficient to work through</w:t>
      </w:r>
      <w:r>
        <w:t xml:space="preserve"> the inevitable </w:t>
      </w:r>
      <w:r w:rsidRPr="00791C0A">
        <w:rPr>
          <w:rStyle w:val="Emphasis"/>
        </w:rPr>
        <w:t>friction</w:t>
      </w:r>
      <w:r>
        <w:t xml:space="preserve"> </w:t>
      </w:r>
      <w:r w:rsidRPr="00791C0A">
        <w:rPr>
          <w:rStyle w:val="StyleUnderline"/>
        </w:rPr>
        <w:t>in their personal leadership styles</w:t>
      </w:r>
      <w:r>
        <w:t>.</w:t>
      </w:r>
    </w:p>
    <w:p w:rsidR="00BC6367" w:rsidRPr="00896DCF" w:rsidRDefault="00BC6367" w:rsidP="00BC6367">
      <w:r>
        <w:t>There is one interesting constitutional upside to the strained relationship between the White House and Congress. For the last several Presidencies, there has been a continuum of activity that tilts the federal government’s balance of power toward the White House and away from Congress. The deep, bipartisan skepticism and antipathy toward the incoming President creates the conditions needed for Congress to begin to shift the balance of power between coequal branches of government back to equilibrium.</w:t>
      </w:r>
    </w:p>
    <w:p w:rsidR="00BC6367" w:rsidRDefault="00BC6367" w:rsidP="00BC6367">
      <w:r>
        <w:t xml:space="preserve">President-elect Trump’s relations with the Senate also will impact the speed with which his nominees move towards confirmation. Congressional Republicans will be concerned about the level of vetting done by the transition team and will be wary of being trapped supporting controversial nominees with issues that should have shaken out before nominees are submitted. </w:t>
      </w:r>
      <w:r w:rsidRPr="000D0807">
        <w:rPr>
          <w:rStyle w:val="StyleUnderline"/>
        </w:rPr>
        <w:t>Senate Democrats will have every incentive to throw up procedural roadblocks and coordinate with outside interest groups to attack</w:t>
      </w:r>
      <w:r>
        <w:t xml:space="preserve"> the qualifications of President-elect </w:t>
      </w:r>
      <w:r w:rsidRPr="000D0807">
        <w:rPr>
          <w:rStyle w:val="StyleUnderline"/>
        </w:rPr>
        <w:t>Trump's nominees</w:t>
      </w:r>
      <w:r>
        <w:t>. To the extent that the Trump Administration seems likely to appoint more political outsiders and business leaders, some of the political attacks on nominees are sure to succeed, and those nominations will fail.</w:t>
      </w:r>
    </w:p>
    <w:p w:rsidR="00BC6367" w:rsidRDefault="00BC6367" w:rsidP="00BC6367">
      <w:r w:rsidRPr="000D0807">
        <w:rPr>
          <w:rStyle w:val="StyleUnderline"/>
        </w:rPr>
        <w:t>While</w:t>
      </w:r>
      <w:r>
        <w:t xml:space="preserve"> President </w:t>
      </w:r>
      <w:r w:rsidRPr="000D0807">
        <w:rPr>
          <w:rStyle w:val="StyleUnderline"/>
        </w:rPr>
        <w:t>Obama suffered from a reputation of holding legislators at arms-length</w:t>
      </w:r>
      <w:r>
        <w:t xml:space="preserve">, President-elect </w:t>
      </w:r>
      <w:r w:rsidRPr="006C0235">
        <w:rPr>
          <w:rStyle w:val="StyleUnderline"/>
          <w:highlight w:val="cyan"/>
        </w:rPr>
        <w:t>Trump</w:t>
      </w:r>
      <w:r w:rsidRPr="000D0807">
        <w:rPr>
          <w:rStyle w:val="StyleUnderline"/>
        </w:rPr>
        <w:t xml:space="preserve"> may have troubles of his own</w:t>
      </w:r>
      <w:r>
        <w:t xml:space="preserve"> on this front. </w:t>
      </w:r>
      <w:r w:rsidRPr="000D0807">
        <w:rPr>
          <w:rStyle w:val="StyleUnderline"/>
        </w:rPr>
        <w:t xml:space="preserve">He will </w:t>
      </w:r>
      <w:r w:rsidRPr="006C0235">
        <w:rPr>
          <w:rStyle w:val="StyleUnderline"/>
          <w:highlight w:val="cyan"/>
        </w:rPr>
        <w:t>need to</w:t>
      </w:r>
      <w:r>
        <w:t xml:space="preserve"> be magnanimous in victory and </w:t>
      </w:r>
      <w:r w:rsidRPr="006C0235">
        <w:rPr>
          <w:rStyle w:val="Emphasis"/>
          <w:highlight w:val="cyan"/>
        </w:rPr>
        <w:t>embrace key Republicans</w:t>
      </w:r>
      <w:r w:rsidRPr="006C0235">
        <w:rPr>
          <w:highlight w:val="cyan"/>
        </w:rPr>
        <w:t xml:space="preserve"> </w:t>
      </w:r>
      <w:r w:rsidRPr="006C0235">
        <w:rPr>
          <w:rStyle w:val="StyleUnderline"/>
          <w:highlight w:val="cyan"/>
        </w:rPr>
        <w:t>who</w:t>
      </w:r>
      <w:r w:rsidRPr="000D0807">
        <w:rPr>
          <w:rStyle w:val="StyleUnderline"/>
        </w:rPr>
        <w:t xml:space="preserve"> were publicly skeptical or </w:t>
      </w:r>
      <w:r w:rsidRPr="006C0235">
        <w:rPr>
          <w:rStyle w:val="StyleUnderline"/>
          <w:highlight w:val="cyan"/>
        </w:rPr>
        <w:t>opposed</w:t>
      </w:r>
      <w:r w:rsidRPr="000D0807">
        <w:rPr>
          <w:rStyle w:val="StyleUnderline"/>
        </w:rPr>
        <w:t xml:space="preserve"> to </w:t>
      </w:r>
      <w:r w:rsidRPr="006C0235">
        <w:rPr>
          <w:rStyle w:val="StyleUnderline"/>
          <w:highlight w:val="cyan"/>
        </w:rPr>
        <w:t>his campaign</w:t>
      </w:r>
      <w:r>
        <w:t xml:space="preserve">. </w:t>
      </w:r>
      <w:r w:rsidRPr="006C0235">
        <w:rPr>
          <w:rStyle w:val="StyleUnderline"/>
          <w:highlight w:val="cyan"/>
        </w:rPr>
        <w:t>In turn</w:t>
      </w:r>
      <w:r>
        <w:t xml:space="preserve">, </w:t>
      </w:r>
      <w:r w:rsidRPr="000D0807">
        <w:rPr>
          <w:rStyle w:val="StyleUnderline"/>
        </w:rPr>
        <w:t xml:space="preserve">congressional </w:t>
      </w:r>
      <w:r w:rsidRPr="006C0235">
        <w:rPr>
          <w:rStyle w:val="StyleUnderline"/>
          <w:highlight w:val="cyan"/>
        </w:rPr>
        <w:t>R</w:t>
      </w:r>
      <w:r w:rsidRPr="000D0807">
        <w:rPr>
          <w:rStyle w:val="StyleUnderline"/>
        </w:rPr>
        <w:t>epublican</w:t>
      </w:r>
      <w:r w:rsidRPr="006C0235">
        <w:rPr>
          <w:rStyle w:val="StyleUnderline"/>
          <w:highlight w:val="cyan"/>
        </w:rPr>
        <w:t>s</w:t>
      </w:r>
      <w:r w:rsidRPr="000D0807">
        <w:rPr>
          <w:rStyle w:val="StyleUnderline"/>
        </w:rPr>
        <w:t xml:space="preserve"> </w:t>
      </w:r>
      <w:r w:rsidRPr="006C0235">
        <w:rPr>
          <w:rStyle w:val="StyleUnderline"/>
          <w:highlight w:val="cyan"/>
        </w:rPr>
        <w:t>who opposed the</w:t>
      </w:r>
      <w:r w:rsidRPr="000D0807">
        <w:rPr>
          <w:rStyle w:val="StyleUnderline"/>
        </w:rPr>
        <w:t xml:space="preserve"> Trump </w:t>
      </w:r>
      <w:r w:rsidRPr="006C0235">
        <w:rPr>
          <w:rStyle w:val="StyleUnderline"/>
          <w:highlight w:val="cyan"/>
        </w:rPr>
        <w:t>candidacy</w:t>
      </w:r>
      <w:r w:rsidRPr="000D0807">
        <w:rPr>
          <w:rStyle w:val="StyleUnderline"/>
        </w:rPr>
        <w:t xml:space="preserve"> will </w:t>
      </w:r>
      <w:r w:rsidRPr="006C0235">
        <w:rPr>
          <w:rStyle w:val="StyleUnderline"/>
          <w:highlight w:val="cyan"/>
        </w:rPr>
        <w:t>need to reconcile</w:t>
      </w:r>
      <w:r w:rsidRPr="000D0807">
        <w:rPr>
          <w:rStyle w:val="StyleUnderline"/>
        </w:rPr>
        <w:t xml:space="preserve"> with the President</w:t>
      </w:r>
      <w:r>
        <w:t xml:space="preserve">-elect. President-elect </w:t>
      </w:r>
      <w:r w:rsidRPr="006C0235">
        <w:rPr>
          <w:rStyle w:val="StyleUnderline"/>
          <w:highlight w:val="cyan"/>
        </w:rPr>
        <w:t>Trump could excel at</w:t>
      </w:r>
      <w:r w:rsidRPr="000D0807">
        <w:rPr>
          <w:rStyle w:val="StyleUnderline"/>
        </w:rPr>
        <w:t xml:space="preserve"> some of the </w:t>
      </w:r>
      <w:r w:rsidRPr="006C0235">
        <w:rPr>
          <w:rStyle w:val="StyleUnderline"/>
          <w:highlight w:val="cyan"/>
        </w:rPr>
        <w:t>interpersonal elements</w:t>
      </w:r>
      <w:r w:rsidRPr="000D0807">
        <w:rPr>
          <w:rStyle w:val="StyleUnderline"/>
        </w:rPr>
        <w:t xml:space="preserve"> of his job </w:t>
      </w:r>
      <w:r w:rsidRPr="006C0235">
        <w:rPr>
          <w:rStyle w:val="StyleUnderline"/>
        </w:rPr>
        <w:t>and</w:t>
      </w:r>
      <w:r w:rsidRPr="000D0807">
        <w:rPr>
          <w:rStyle w:val="StyleUnderline"/>
        </w:rPr>
        <w:t xml:space="preserve"> may </w:t>
      </w:r>
      <w:r w:rsidRPr="006C0235">
        <w:rPr>
          <w:rStyle w:val="StyleUnderline"/>
        </w:rPr>
        <w:t>use</w:t>
      </w:r>
      <w:r>
        <w:t xml:space="preserve"> golfing and other </w:t>
      </w:r>
      <w:r w:rsidRPr="006C0235">
        <w:rPr>
          <w:rStyle w:val="StyleUnderline"/>
        </w:rPr>
        <w:t>social events</w:t>
      </w:r>
      <w:r>
        <w:t xml:space="preserve"> as a way </w:t>
      </w:r>
      <w:r w:rsidRPr="006C0235">
        <w:rPr>
          <w:rStyle w:val="StyleUnderline"/>
          <w:highlight w:val="cyan"/>
        </w:rPr>
        <w:t xml:space="preserve">to build </w:t>
      </w:r>
      <w:r w:rsidRPr="006C0235">
        <w:rPr>
          <w:rStyle w:val="Emphasis"/>
          <w:highlight w:val="cyan"/>
        </w:rPr>
        <w:t>goodwill</w:t>
      </w:r>
      <w:r w:rsidRPr="000D0807">
        <w:rPr>
          <w:rStyle w:val="StyleUnderline"/>
        </w:rPr>
        <w:t xml:space="preserve"> he can use </w:t>
      </w:r>
      <w:r w:rsidRPr="006C0235">
        <w:rPr>
          <w:rStyle w:val="StyleUnderline"/>
          <w:highlight w:val="cyan"/>
        </w:rPr>
        <w:t xml:space="preserve">to </w:t>
      </w:r>
      <w:r w:rsidRPr="006C0235">
        <w:rPr>
          <w:rStyle w:val="Emphasis"/>
          <w:highlight w:val="cyan"/>
        </w:rPr>
        <w:t>advance his agenda</w:t>
      </w:r>
      <w:r w:rsidRPr="000D0807">
        <w:rPr>
          <w:rStyle w:val="StyleUnderline"/>
        </w:rPr>
        <w:t xml:space="preserve"> in Congress</w:t>
      </w:r>
      <w:r>
        <w:t xml:space="preserve">. </w:t>
      </w:r>
      <w:r w:rsidRPr="006C0235">
        <w:rPr>
          <w:rStyle w:val="Emphasis"/>
          <w:highlight w:val="cyan"/>
        </w:rPr>
        <w:t>If the</w:t>
      </w:r>
      <w:r>
        <w:t xml:space="preserve"> President-elect's </w:t>
      </w:r>
      <w:r w:rsidRPr="006C0235">
        <w:rPr>
          <w:rStyle w:val="Emphasis"/>
          <w:highlight w:val="cyan"/>
        </w:rPr>
        <w:t>agenda stalls or fails in a Republican</w:t>
      </w:r>
      <w:r w:rsidRPr="000D0807">
        <w:rPr>
          <w:rStyle w:val="Emphasis"/>
        </w:rPr>
        <w:t xml:space="preserve">-controlled </w:t>
      </w:r>
      <w:r w:rsidRPr="006C0235">
        <w:rPr>
          <w:rStyle w:val="Emphasis"/>
          <w:highlight w:val="cyan"/>
        </w:rPr>
        <w:t>Congress</w:t>
      </w:r>
      <w:r w:rsidRPr="000D0807">
        <w:rPr>
          <w:rStyle w:val="StyleUnderline"/>
        </w:rPr>
        <w:t xml:space="preserve">, the </w:t>
      </w:r>
      <w:r w:rsidRPr="006C0235">
        <w:rPr>
          <w:rStyle w:val="StyleUnderline"/>
          <w:highlight w:val="cyan"/>
        </w:rPr>
        <w:t>autopsy will show</w:t>
      </w:r>
      <w:r>
        <w:t xml:space="preserve"> the </w:t>
      </w:r>
      <w:r w:rsidRPr="006C0235">
        <w:rPr>
          <w:rStyle w:val="Emphasis"/>
          <w:highlight w:val="cyan"/>
        </w:rPr>
        <w:t>failure</w:t>
      </w:r>
      <w:r w:rsidRPr="006C0235">
        <w:rPr>
          <w:highlight w:val="cyan"/>
        </w:rPr>
        <w:t xml:space="preserve"> </w:t>
      </w:r>
      <w:r w:rsidRPr="006C0235">
        <w:rPr>
          <w:rStyle w:val="StyleUnderline"/>
          <w:highlight w:val="cyan"/>
        </w:rPr>
        <w:t>was</w:t>
      </w:r>
      <w:r>
        <w:t xml:space="preserve"> a combination of </w:t>
      </w:r>
      <w:r w:rsidRPr="006C0235">
        <w:rPr>
          <w:rStyle w:val="Emphasis"/>
          <w:highlight w:val="cyan"/>
        </w:rPr>
        <w:t>policy disagreements exacerbated by poor relations</w:t>
      </w:r>
      <w:r w:rsidRPr="006C0235">
        <w:rPr>
          <w:rStyle w:val="Emphasis"/>
        </w:rPr>
        <w:t>hips</w:t>
      </w:r>
      <w:r w:rsidRPr="000D0807">
        <w:rPr>
          <w:rStyle w:val="Emphasis"/>
        </w:rPr>
        <w:t xml:space="preserve"> </w:t>
      </w:r>
      <w:r w:rsidRPr="006C0235">
        <w:rPr>
          <w:rStyle w:val="Emphasis"/>
          <w:highlight w:val="cyan"/>
        </w:rPr>
        <w:t>with</w:t>
      </w:r>
      <w:r w:rsidRPr="000D0807">
        <w:rPr>
          <w:rStyle w:val="Emphasis"/>
        </w:rPr>
        <w:t xml:space="preserve"> individual senators and </w:t>
      </w:r>
      <w:r w:rsidRPr="006C0235">
        <w:rPr>
          <w:rStyle w:val="Emphasis"/>
          <w:highlight w:val="cyan"/>
        </w:rPr>
        <w:t>rep</w:t>
      </w:r>
      <w:r w:rsidRPr="000D0807">
        <w:rPr>
          <w:rStyle w:val="Emphasis"/>
        </w:rPr>
        <w:t>resentative</w:t>
      </w:r>
      <w:r w:rsidRPr="006C0235">
        <w:rPr>
          <w:rStyle w:val="Emphasis"/>
          <w:highlight w:val="cyan"/>
        </w:rPr>
        <w:t>s</w:t>
      </w:r>
      <w:r w:rsidRPr="000D0807">
        <w:rPr>
          <w:rStyle w:val="Emphasis"/>
        </w:rPr>
        <w:t xml:space="preserve"> </w:t>
      </w:r>
      <w:r w:rsidRPr="006C0235">
        <w:rPr>
          <w:rStyle w:val="Emphasis"/>
          <w:highlight w:val="cyan"/>
        </w:rPr>
        <w:t>essential to the policy issues</w:t>
      </w:r>
      <w:r w:rsidRPr="000D0807">
        <w:rPr>
          <w:rStyle w:val="Emphasis"/>
        </w:rPr>
        <w:t xml:space="preserve"> involved</w:t>
      </w:r>
      <w:r>
        <w:t>.</w:t>
      </w:r>
    </w:p>
    <w:p w:rsidR="00BC6367" w:rsidRDefault="00BC6367" w:rsidP="00BC6367">
      <w:r>
        <w:t xml:space="preserve">House Minority Leader Nancy Pelosi (D-CA) and Senate Minority Leader Chuck Schumer (D-NY) are now the de facto heads of the Democratic Party. While both are articulate spokespersons for their party, their age and experience eliminate them as potential 2020 presidential nominees, limiting their control of the party to a short-term proposition. Instead, </w:t>
      </w:r>
      <w:r w:rsidRPr="006C0235">
        <w:rPr>
          <w:rStyle w:val="StyleUnderline"/>
        </w:rPr>
        <w:t xml:space="preserve">we will soon see an </w:t>
      </w:r>
      <w:r w:rsidRPr="006C0235">
        <w:rPr>
          <w:rStyle w:val="Emphasis"/>
        </w:rPr>
        <w:t>open battle</w:t>
      </w:r>
      <w:r w:rsidRPr="006C0235">
        <w:rPr>
          <w:rStyle w:val="StyleUnderline"/>
        </w:rPr>
        <w:t xml:space="preserve"> among key</w:t>
      </w:r>
      <w:r w:rsidRPr="000D0807">
        <w:rPr>
          <w:rStyle w:val="StyleUnderline"/>
        </w:rPr>
        <w:t xml:space="preserve"> senators, </w:t>
      </w:r>
      <w:r w:rsidRPr="006C0235">
        <w:rPr>
          <w:rStyle w:val="StyleUnderline"/>
        </w:rPr>
        <w:t>representatives</w:t>
      </w:r>
      <w:r w:rsidRPr="000D0807">
        <w:rPr>
          <w:rStyle w:val="StyleUnderline"/>
        </w:rPr>
        <w:t xml:space="preserve"> and governors to be</w:t>
      </w:r>
      <w:r>
        <w:t xml:space="preserve"> identified as </w:t>
      </w:r>
      <w:r w:rsidRPr="000D0807">
        <w:rPr>
          <w:rStyle w:val="StyleUnderline"/>
        </w:rPr>
        <w:t>heirs to the</w:t>
      </w:r>
      <w:r>
        <w:t xml:space="preserve"> Bill </w:t>
      </w:r>
      <w:r w:rsidRPr="000D0807">
        <w:rPr>
          <w:rStyle w:val="StyleUnderline"/>
        </w:rPr>
        <w:t>Clinton</w:t>
      </w:r>
      <w:r>
        <w:t xml:space="preserve">-Barack </w:t>
      </w:r>
      <w:r w:rsidRPr="000D0807">
        <w:rPr>
          <w:rStyle w:val="StyleUnderline"/>
        </w:rPr>
        <w:t>Obama policy legacy</w:t>
      </w:r>
      <w:r>
        <w:t>. Hillary Clinton’s defeat will make it hard for her to exert much control over the party’s future. Indeed, the party bearer in fighting Trump in the next two years may be former President Obama himself, as he plans to live in Washington, DC for a few years until his younger daughter goes to college. With a leaderless party, former President Obama seems unlikely to stand by quietly as Republicans seek to unravel his signature achievements.</w:t>
      </w:r>
    </w:p>
    <w:p w:rsidR="00BC6367" w:rsidRDefault="00BC6367" w:rsidP="00BC6367">
      <w:r>
        <w:t xml:space="preserve">Overall, President-elect </w:t>
      </w:r>
      <w:r w:rsidRPr="006C0235">
        <w:rPr>
          <w:rStyle w:val="StyleUnderline"/>
          <w:highlight w:val="cyan"/>
        </w:rPr>
        <w:t>Trump</w:t>
      </w:r>
      <w:r w:rsidRPr="000D0807">
        <w:rPr>
          <w:rStyle w:val="StyleUnderline"/>
        </w:rPr>
        <w:t xml:space="preserve"> enters office </w:t>
      </w:r>
      <w:r w:rsidRPr="000D0807">
        <w:rPr>
          <w:rStyle w:val="Emphasis"/>
        </w:rPr>
        <w:t xml:space="preserve">knowing he </w:t>
      </w:r>
      <w:r w:rsidRPr="006C0235">
        <w:rPr>
          <w:rStyle w:val="Emphasis"/>
          <w:highlight w:val="cyan"/>
        </w:rPr>
        <w:t>has the potential</w:t>
      </w:r>
      <w:r w:rsidRPr="006C0235">
        <w:rPr>
          <w:rStyle w:val="StyleUnderline"/>
          <w:highlight w:val="cyan"/>
        </w:rPr>
        <w:t xml:space="preserve"> to achieve </w:t>
      </w:r>
      <w:r w:rsidRPr="006C0235">
        <w:rPr>
          <w:rStyle w:val="Emphasis"/>
          <w:highlight w:val="cyan"/>
        </w:rPr>
        <w:t>sweeping transformation</w:t>
      </w:r>
      <w:r>
        <w:t xml:space="preserve"> to a smaller, more conservative federal government, </w:t>
      </w:r>
      <w:r w:rsidRPr="006C0235">
        <w:rPr>
          <w:rStyle w:val="StyleUnderline"/>
          <w:highlight w:val="cyan"/>
        </w:rPr>
        <w:t>but</w:t>
      </w:r>
      <w:r>
        <w:t xml:space="preserve"> his </w:t>
      </w:r>
      <w:r w:rsidRPr="006C0235">
        <w:rPr>
          <w:rStyle w:val="Emphasis"/>
          <w:highlight w:val="cyan"/>
        </w:rPr>
        <w:t>success</w:t>
      </w:r>
      <w:r w:rsidRPr="006C0235">
        <w:rPr>
          <w:highlight w:val="cyan"/>
        </w:rPr>
        <w:t xml:space="preserve"> </w:t>
      </w:r>
      <w:r w:rsidRPr="006C0235">
        <w:rPr>
          <w:rStyle w:val="StyleUnderline"/>
          <w:highlight w:val="cyan"/>
        </w:rPr>
        <w:t>depends</w:t>
      </w:r>
      <w:r w:rsidRPr="000D0807">
        <w:rPr>
          <w:rStyle w:val="StyleUnderline"/>
        </w:rPr>
        <w:t xml:space="preserve"> in large part </w:t>
      </w:r>
      <w:r w:rsidRPr="006C0235">
        <w:rPr>
          <w:rStyle w:val="StyleUnderline"/>
          <w:highlight w:val="cyan"/>
        </w:rPr>
        <w:t xml:space="preserve">on </w:t>
      </w:r>
      <w:r w:rsidRPr="006C0235">
        <w:rPr>
          <w:rStyle w:val="Emphasis"/>
          <w:highlight w:val="cyan"/>
        </w:rPr>
        <w:t>showing he can get along</w:t>
      </w:r>
      <w:r w:rsidRPr="000D0807">
        <w:rPr>
          <w:rStyle w:val="Emphasis"/>
        </w:rPr>
        <w:t xml:space="preserve"> with others in Washington</w:t>
      </w:r>
      <w:r>
        <w:t xml:space="preserve">. </w:t>
      </w:r>
      <w:r w:rsidRPr="006C0235">
        <w:rPr>
          <w:rStyle w:val="StyleUnderline"/>
          <w:highlight w:val="cyan"/>
        </w:rPr>
        <w:t xml:space="preserve">To the extent he can </w:t>
      </w:r>
      <w:r w:rsidRPr="006C0235">
        <w:rPr>
          <w:rStyle w:val="Emphasis"/>
          <w:highlight w:val="cyan"/>
        </w:rPr>
        <w:t>forge relations</w:t>
      </w:r>
      <w:r w:rsidRPr="006C0235">
        <w:rPr>
          <w:rStyle w:val="Emphasis"/>
        </w:rPr>
        <w:t>hips</w:t>
      </w:r>
      <w:r w:rsidRPr="000D0807">
        <w:rPr>
          <w:rStyle w:val="Emphasis"/>
        </w:rPr>
        <w:t xml:space="preserve"> </w:t>
      </w:r>
      <w:r w:rsidRPr="006C0235">
        <w:rPr>
          <w:rStyle w:val="Emphasis"/>
          <w:highlight w:val="cyan"/>
        </w:rPr>
        <w:t>with congress</w:t>
      </w:r>
      <w:r w:rsidRPr="000D0807">
        <w:rPr>
          <w:rStyle w:val="Emphasis"/>
        </w:rPr>
        <w:t>ional Republicans</w:t>
      </w:r>
      <w:r w:rsidRPr="000D0807">
        <w:rPr>
          <w:rStyle w:val="StyleUnderline"/>
        </w:rPr>
        <w:t xml:space="preserve">, </w:t>
      </w:r>
      <w:r w:rsidRPr="006C0235">
        <w:rPr>
          <w:rStyle w:val="StyleUnderline"/>
          <w:highlight w:val="cyan"/>
        </w:rPr>
        <w:t xml:space="preserve">he will see </w:t>
      </w:r>
      <w:r w:rsidRPr="006C0235">
        <w:rPr>
          <w:rStyle w:val="Emphasis"/>
          <w:highlight w:val="cyan"/>
        </w:rPr>
        <w:t>legislative success</w:t>
      </w:r>
      <w:r>
        <w:t>.</w:t>
      </w:r>
    </w:p>
    <w:p w:rsidR="00BC6367" w:rsidRDefault="00BC6367" w:rsidP="00BC6367">
      <w:pPr>
        <w:tabs>
          <w:tab w:val="left" w:pos="9765"/>
        </w:tabs>
      </w:pPr>
      <w:r>
        <w:tab/>
      </w:r>
    </w:p>
    <w:p w:rsidR="00BC6367" w:rsidRDefault="00BC6367" w:rsidP="00BC6367">
      <w:pPr>
        <w:pStyle w:val="Heading3"/>
      </w:pPr>
      <w:r>
        <w:t>IL---Unpopular Policies---Senate</w:t>
      </w:r>
    </w:p>
    <w:p w:rsidR="00BC6367" w:rsidRPr="00BC6367" w:rsidRDefault="00BC6367" w:rsidP="00BC6367"/>
    <w:p w:rsidR="00BC6367" w:rsidRDefault="00BC6367" w:rsidP="00BC6367">
      <w:pPr>
        <w:pStyle w:val="Heading4"/>
      </w:pPr>
      <w:r>
        <w:t>Especially in the Senate---unpopular policies trade off</w:t>
      </w:r>
    </w:p>
    <w:p w:rsidR="00BC6367" w:rsidRDefault="00BC6367" w:rsidP="00BC6367">
      <w:r w:rsidRPr="00A9132F">
        <w:rPr>
          <w:rStyle w:val="Style13ptBold"/>
        </w:rPr>
        <w:t>McLaughlin,</w:t>
      </w:r>
      <w:r>
        <w:rPr>
          <w:rStyle w:val="Style13ptBold"/>
        </w:rPr>
        <w:t xml:space="preserve"> 16</w:t>
      </w:r>
      <w:r>
        <w:t>– Dan McLaughlin, attorney practicing securities and commercial litigation, 11-16-2016, “Does Donald Trump Have a Mandate?”, National Review, http://www.nationalreview.com/article/442227/donald-trump-gop-congress-2016-election-mandates</w:t>
      </w:r>
    </w:p>
    <w:p w:rsidR="00BC6367" w:rsidRDefault="00BC6367" w:rsidP="00BC6367">
      <w:r w:rsidRPr="00A9132F">
        <w:rPr>
          <w:rStyle w:val="StyleUnderline"/>
        </w:rPr>
        <w:t>Whether Trump needs a legislative mandate depends on what he tries to do</w:t>
      </w:r>
      <w:r>
        <w:t xml:space="preserve">. House Republicans have a commanding majority, so </w:t>
      </w:r>
      <w:r w:rsidRPr="006C0235">
        <w:rPr>
          <w:rStyle w:val="StyleUnderline"/>
          <w:highlight w:val="cyan"/>
        </w:rPr>
        <w:t>if Trump</w:t>
      </w:r>
      <w:r w:rsidRPr="00A9132F">
        <w:rPr>
          <w:rStyle w:val="StyleUnderline"/>
        </w:rPr>
        <w:t xml:space="preserve"> tries to </w:t>
      </w:r>
      <w:r w:rsidRPr="006C0235">
        <w:rPr>
          <w:rStyle w:val="Emphasis"/>
          <w:highlight w:val="cyan"/>
        </w:rPr>
        <w:t>push</w:t>
      </w:r>
      <w:r w:rsidRPr="006C0235">
        <w:rPr>
          <w:rStyle w:val="StyleUnderline"/>
          <w:highlight w:val="cyan"/>
        </w:rPr>
        <w:t xml:space="preserve"> policies</w:t>
      </w:r>
      <w:r w:rsidRPr="00A9132F">
        <w:rPr>
          <w:rStyle w:val="StyleUnderline"/>
        </w:rPr>
        <w:t xml:space="preserve"> </w:t>
      </w:r>
      <w:r w:rsidRPr="00A9132F">
        <w:rPr>
          <w:rStyle w:val="Emphasis"/>
        </w:rPr>
        <w:t xml:space="preserve">most </w:t>
      </w:r>
      <w:r w:rsidRPr="006C0235">
        <w:rPr>
          <w:rStyle w:val="Emphasis"/>
          <w:highlight w:val="cyan"/>
        </w:rPr>
        <w:t>R</w:t>
      </w:r>
      <w:r w:rsidRPr="00A9132F">
        <w:rPr>
          <w:rStyle w:val="Emphasis"/>
        </w:rPr>
        <w:t>epublican</w:t>
      </w:r>
      <w:r w:rsidRPr="006C0235">
        <w:rPr>
          <w:rStyle w:val="Emphasis"/>
          <w:highlight w:val="cyan"/>
        </w:rPr>
        <w:t>s</w:t>
      </w:r>
      <w:r w:rsidRPr="00A9132F">
        <w:rPr>
          <w:rStyle w:val="Emphasis"/>
        </w:rPr>
        <w:t xml:space="preserve"> </w:t>
      </w:r>
      <w:r w:rsidRPr="006C0235">
        <w:rPr>
          <w:rStyle w:val="Emphasis"/>
          <w:highlight w:val="cyan"/>
        </w:rPr>
        <w:t>agree with</w:t>
      </w:r>
      <w:r w:rsidRPr="006C0235">
        <w:rPr>
          <w:rStyle w:val="StyleUnderline"/>
          <w:highlight w:val="cyan"/>
        </w:rPr>
        <w:t>, he will succeed</w:t>
      </w:r>
      <w:r w:rsidRPr="00A9132F">
        <w:rPr>
          <w:rStyle w:val="StyleUnderline"/>
        </w:rPr>
        <w:t xml:space="preserve"> in the House </w:t>
      </w:r>
      <w:r w:rsidRPr="006C0235">
        <w:rPr>
          <w:rStyle w:val="Emphasis"/>
          <w:highlight w:val="cyan"/>
        </w:rPr>
        <w:t>without</w:t>
      </w:r>
      <w:r w:rsidRPr="00A9132F">
        <w:rPr>
          <w:rStyle w:val="StyleUnderline"/>
        </w:rPr>
        <w:t xml:space="preserve"> needing to </w:t>
      </w:r>
      <w:r w:rsidRPr="00A9132F">
        <w:rPr>
          <w:rStyle w:val="Emphasis"/>
        </w:rPr>
        <w:t xml:space="preserve">expend much </w:t>
      </w:r>
      <w:r w:rsidRPr="006C0235">
        <w:rPr>
          <w:rStyle w:val="Emphasis"/>
          <w:highlight w:val="cyan"/>
        </w:rPr>
        <w:t>p</w:t>
      </w:r>
      <w:r w:rsidRPr="00A9132F">
        <w:rPr>
          <w:rStyle w:val="Emphasis"/>
        </w:rPr>
        <w:t xml:space="preserve">olitical </w:t>
      </w:r>
      <w:r w:rsidRPr="006C0235">
        <w:rPr>
          <w:rStyle w:val="Emphasis"/>
          <w:highlight w:val="cyan"/>
        </w:rPr>
        <w:t>c</w:t>
      </w:r>
      <w:r w:rsidRPr="00A9132F">
        <w:rPr>
          <w:rStyle w:val="Emphasis"/>
        </w:rPr>
        <w:t>apital</w:t>
      </w:r>
      <w:r>
        <w:t xml:space="preserve">. Senate Republicans have 52 votes, plus Vice President Pence in the case of ties, so they too can win floor votes on anything that attracts Republican support, and on tax and budget bills subject to 51-vote reconciliation rules. </w:t>
      </w:r>
      <w:r w:rsidRPr="006C0235">
        <w:rPr>
          <w:rStyle w:val="StyleUnderline"/>
          <w:highlight w:val="cyan"/>
        </w:rPr>
        <w:t>But</w:t>
      </w:r>
      <w:r>
        <w:t xml:space="preserve"> the </w:t>
      </w:r>
      <w:r w:rsidRPr="006C0235">
        <w:rPr>
          <w:rStyle w:val="Emphasis"/>
          <w:highlight w:val="cyan"/>
        </w:rPr>
        <w:t>real action in the Senate</w:t>
      </w:r>
      <w:r>
        <w:t xml:space="preserve"> </w:t>
      </w:r>
      <w:r w:rsidRPr="00A9132F">
        <w:rPr>
          <w:rStyle w:val="StyleUnderline"/>
        </w:rPr>
        <w:t xml:space="preserve">always </w:t>
      </w:r>
      <w:r w:rsidRPr="006C0235">
        <w:rPr>
          <w:rStyle w:val="StyleUnderline"/>
          <w:highlight w:val="cyan"/>
        </w:rPr>
        <w:t>revolves around the</w:t>
      </w:r>
      <w:r w:rsidRPr="00A9132F">
        <w:rPr>
          <w:rStyle w:val="StyleUnderline"/>
        </w:rPr>
        <w:t xml:space="preserve"> </w:t>
      </w:r>
      <w:r w:rsidRPr="00A9132F">
        <w:rPr>
          <w:rStyle w:val="Emphasis"/>
        </w:rPr>
        <w:t xml:space="preserve">additional </w:t>
      </w:r>
      <w:r w:rsidRPr="006C0235">
        <w:rPr>
          <w:rStyle w:val="Emphasis"/>
          <w:highlight w:val="cyan"/>
        </w:rPr>
        <w:t>eight votes</w:t>
      </w:r>
      <w:r w:rsidRPr="00A9132F">
        <w:rPr>
          <w:rStyle w:val="Emphasis"/>
        </w:rPr>
        <w:t xml:space="preserve"> needed </w:t>
      </w:r>
      <w:r w:rsidRPr="006C0235">
        <w:rPr>
          <w:rStyle w:val="Emphasis"/>
          <w:highlight w:val="cyan"/>
        </w:rPr>
        <w:t>to get cloture</w:t>
      </w:r>
      <w:r w:rsidRPr="00A9132F">
        <w:rPr>
          <w:rStyle w:val="StyleUnderline"/>
        </w:rPr>
        <w:t xml:space="preserve"> on legislation and judges</w:t>
      </w:r>
      <w:r>
        <w:t xml:space="preserve">. </w:t>
      </w:r>
      <w:r w:rsidRPr="006C0235">
        <w:rPr>
          <w:rStyle w:val="StyleUnderline"/>
          <w:highlight w:val="cyan"/>
        </w:rPr>
        <w:t>For those</w:t>
      </w:r>
      <w:r>
        <w:t xml:space="preserve"> votes, </w:t>
      </w:r>
      <w:r w:rsidRPr="006C0235">
        <w:rPr>
          <w:rStyle w:val="StyleUnderline"/>
          <w:highlight w:val="cyan"/>
        </w:rPr>
        <w:t xml:space="preserve">Trump may need to </w:t>
      </w:r>
      <w:r w:rsidRPr="006C0235">
        <w:rPr>
          <w:rStyle w:val="Emphasis"/>
          <w:highlight w:val="cyan"/>
        </w:rPr>
        <w:t>dip into the well</w:t>
      </w:r>
      <w:r w:rsidRPr="006C0235">
        <w:rPr>
          <w:rStyle w:val="StyleUnderline"/>
          <w:highlight w:val="cyan"/>
        </w:rPr>
        <w:t xml:space="preserve"> of</w:t>
      </w:r>
      <w:r w:rsidRPr="00A9132F">
        <w:rPr>
          <w:rStyle w:val="StyleUnderline"/>
        </w:rPr>
        <w:t xml:space="preserve"> eleven </w:t>
      </w:r>
      <w:r w:rsidRPr="006C0235">
        <w:rPr>
          <w:rStyle w:val="Emphasis"/>
          <w:highlight w:val="cyan"/>
        </w:rPr>
        <w:t>Dem</w:t>
      </w:r>
      <w:r w:rsidRPr="00A9132F">
        <w:rPr>
          <w:rStyle w:val="Emphasis"/>
        </w:rPr>
        <w:t xml:space="preserve">ocratic </w:t>
      </w:r>
      <w:r w:rsidRPr="006C0235">
        <w:rPr>
          <w:rStyle w:val="Emphasis"/>
          <w:highlight w:val="cyan"/>
        </w:rPr>
        <w:t>Senators</w:t>
      </w:r>
      <w:r>
        <w:t xml:space="preserve"> </w:t>
      </w:r>
      <w:r w:rsidRPr="00A9132F">
        <w:rPr>
          <w:rStyle w:val="StyleUnderline"/>
        </w:rPr>
        <w:t xml:space="preserve">from states he carried in 2016, ten of whom are </w:t>
      </w:r>
      <w:r w:rsidRPr="006C0235">
        <w:rPr>
          <w:rStyle w:val="StyleUnderline"/>
        </w:rPr>
        <w:t>up for reelection</w:t>
      </w:r>
      <w:r w:rsidRPr="00A9132F">
        <w:rPr>
          <w:rStyle w:val="StyleUnderline"/>
        </w:rPr>
        <w:t xml:space="preserve"> in 2018</w:t>
      </w:r>
      <w:r>
        <w:t xml:space="preserve">: Joe Manchin, Claire McCaskill, Heidi Heitkamp, Jon Tester, Joe Donnelly, Bob Casey, Bill Nelson, Sherrod Brown, Debbie Stabenow, and Tammy Baldwin. </w:t>
      </w:r>
      <w:r w:rsidRPr="006C0235">
        <w:rPr>
          <w:rStyle w:val="StyleUnderline"/>
          <w:highlight w:val="cyan"/>
        </w:rPr>
        <w:t>Some</w:t>
      </w:r>
      <w:r>
        <w:t xml:space="preserve"> of those </w:t>
      </w:r>
      <w:r w:rsidRPr="00A9132F">
        <w:rPr>
          <w:rStyle w:val="StyleUnderline"/>
        </w:rPr>
        <w:t xml:space="preserve">are senators </w:t>
      </w:r>
      <w:r w:rsidRPr="006C0235">
        <w:rPr>
          <w:rStyle w:val="StyleUnderline"/>
          <w:highlight w:val="cyan"/>
        </w:rPr>
        <w:t>from deep-red states who</w:t>
      </w:r>
      <w:r w:rsidRPr="00A9132F">
        <w:rPr>
          <w:rStyle w:val="StyleUnderline"/>
        </w:rPr>
        <w:t xml:space="preserve"> only </w:t>
      </w:r>
      <w:r w:rsidRPr="006C0235">
        <w:rPr>
          <w:rStyle w:val="StyleUnderline"/>
          <w:highlight w:val="cyan"/>
        </w:rPr>
        <w:t>survived 2012 due to</w:t>
      </w:r>
      <w:r w:rsidRPr="00A9132F">
        <w:rPr>
          <w:rStyle w:val="StyleUnderline"/>
        </w:rPr>
        <w:t xml:space="preserve"> bad opponents and </w:t>
      </w:r>
      <w:r w:rsidRPr="006C0235">
        <w:rPr>
          <w:rStyle w:val="StyleUnderline"/>
          <w:highlight w:val="cyan"/>
        </w:rPr>
        <w:t>Obama turnout</w:t>
      </w:r>
      <w:r>
        <w:t xml:space="preserve">, so they ought to be nervous. Others, such as Sherrod Brown, are making conciliatory noises already. </w:t>
      </w:r>
      <w:r w:rsidRPr="00A9132F">
        <w:rPr>
          <w:rStyle w:val="StyleUnderline"/>
        </w:rPr>
        <w:t xml:space="preserve">But </w:t>
      </w:r>
      <w:r w:rsidRPr="006C0235">
        <w:rPr>
          <w:rStyle w:val="StyleUnderline"/>
          <w:highlight w:val="cyan"/>
        </w:rPr>
        <w:t xml:space="preserve">this will be a </w:t>
      </w:r>
      <w:r w:rsidRPr="006C0235">
        <w:rPr>
          <w:rStyle w:val="Emphasis"/>
          <w:highlight w:val="cyan"/>
        </w:rPr>
        <w:t>delicate dance</w:t>
      </w:r>
      <w:r w:rsidRPr="006C0235">
        <w:rPr>
          <w:rStyle w:val="StyleUnderline"/>
          <w:highlight w:val="cyan"/>
        </w:rPr>
        <w:t xml:space="preserve"> for Dem</w:t>
      </w:r>
      <w:r w:rsidRPr="00A9132F">
        <w:rPr>
          <w:rStyle w:val="StyleUnderline"/>
        </w:rPr>
        <w:t>ocrat</w:t>
      </w:r>
      <w:r w:rsidRPr="006C0235">
        <w:rPr>
          <w:rStyle w:val="StyleUnderline"/>
          <w:highlight w:val="cyan"/>
        </w:rPr>
        <w:t>s</w:t>
      </w:r>
      <w:r w:rsidRPr="00A9132F">
        <w:rPr>
          <w:rStyle w:val="StyleUnderline"/>
        </w:rPr>
        <w:t xml:space="preserve"> who depend on turnout from voters now demanding a hard line against Trump</w:t>
      </w:r>
      <w:r>
        <w:t xml:space="preserve">. </w:t>
      </w:r>
    </w:p>
    <w:p w:rsidR="00BC6367" w:rsidRDefault="00BC6367" w:rsidP="00BC6367">
      <w:r w:rsidRPr="00A9132F">
        <w:rPr>
          <w:rStyle w:val="StyleUnderline"/>
        </w:rPr>
        <w:t xml:space="preserve">A </w:t>
      </w:r>
      <w:r w:rsidRPr="006C0235">
        <w:rPr>
          <w:rStyle w:val="StyleUnderline"/>
          <w:highlight w:val="cyan"/>
        </w:rPr>
        <w:t>legislative mandate gets more complicated if Trump (</w:t>
      </w:r>
      <w:r w:rsidRPr="006C0235">
        <w:rPr>
          <w:rStyle w:val="Emphasis"/>
          <w:highlight w:val="cyan"/>
        </w:rPr>
        <w:t>as expected</w:t>
      </w:r>
      <w:r w:rsidRPr="006C0235">
        <w:rPr>
          <w:rStyle w:val="StyleUnderline"/>
          <w:highlight w:val="cyan"/>
        </w:rPr>
        <w:t>) pushes some legislation</w:t>
      </w:r>
      <w:r>
        <w:t xml:space="preserve"> and nominees </w:t>
      </w:r>
      <w:r w:rsidRPr="006C0235">
        <w:rPr>
          <w:rStyle w:val="StyleUnderline"/>
          <w:highlight w:val="cyan"/>
        </w:rPr>
        <w:t>that appeal more to</w:t>
      </w:r>
      <w:r w:rsidRPr="00A9132F">
        <w:rPr>
          <w:rStyle w:val="StyleUnderline"/>
        </w:rPr>
        <w:t xml:space="preserve"> </w:t>
      </w:r>
      <w:r w:rsidRPr="006C0235">
        <w:rPr>
          <w:rStyle w:val="StyleUnderline"/>
          <w:highlight w:val="cyan"/>
        </w:rPr>
        <w:t>Dem</w:t>
      </w:r>
      <w:r w:rsidRPr="00A9132F">
        <w:rPr>
          <w:rStyle w:val="StyleUnderline"/>
        </w:rPr>
        <w:t>ocrat</w:t>
      </w:r>
      <w:r w:rsidRPr="006C0235">
        <w:rPr>
          <w:rStyle w:val="StyleUnderline"/>
          <w:highlight w:val="cyan"/>
        </w:rPr>
        <w:t>s</w:t>
      </w:r>
      <w:r w:rsidRPr="00A9132F">
        <w:rPr>
          <w:rStyle w:val="StyleUnderline"/>
        </w:rPr>
        <w:t xml:space="preserve"> than to Republicans</w:t>
      </w:r>
      <w:r>
        <w:t xml:space="preserve">; in those cases, </w:t>
      </w:r>
      <w:r w:rsidRPr="006C0235">
        <w:rPr>
          <w:rStyle w:val="StyleUnderline"/>
          <w:highlight w:val="cyan"/>
        </w:rPr>
        <w:t xml:space="preserve">he will need </w:t>
      </w:r>
      <w:r w:rsidRPr="006C0235">
        <w:rPr>
          <w:rStyle w:val="Emphasis"/>
          <w:highlight w:val="cyan"/>
        </w:rPr>
        <w:t>both</w:t>
      </w:r>
      <w:r w:rsidRPr="00A9132F">
        <w:rPr>
          <w:rStyle w:val="Emphasis"/>
        </w:rPr>
        <w:t xml:space="preserve"> </w:t>
      </w:r>
      <w:r w:rsidRPr="00A9132F">
        <w:rPr>
          <w:rStyle w:val="StyleUnderline"/>
        </w:rPr>
        <w:t xml:space="preserve">Democrats willing to put policy gains above partisanship </w:t>
      </w:r>
      <w:r w:rsidRPr="00A9132F">
        <w:rPr>
          <w:rStyle w:val="Emphasis"/>
        </w:rPr>
        <w:t>and</w:t>
      </w:r>
      <w:r w:rsidRPr="00A9132F">
        <w:rPr>
          <w:rStyle w:val="StyleUnderline"/>
        </w:rPr>
        <w:t xml:space="preserve"> Republicans willing to do the opposite</w:t>
      </w:r>
      <w:r>
        <w:t xml:space="preserve">. </w:t>
      </w:r>
    </w:p>
    <w:p w:rsidR="00BC6367" w:rsidRDefault="00BC6367" w:rsidP="00BC6367">
      <w:pPr>
        <w:tabs>
          <w:tab w:val="left" w:pos="6486"/>
        </w:tabs>
      </w:pPr>
      <w:r>
        <w:tab/>
      </w:r>
    </w:p>
    <w:p w:rsidR="00BC6367" w:rsidRPr="00325C68" w:rsidRDefault="00BC6367" w:rsidP="00BC6367"/>
    <w:p w:rsidR="00BC6367" w:rsidRDefault="00BC6367" w:rsidP="00BC6367">
      <w:pPr>
        <w:pStyle w:val="Heading3"/>
      </w:pPr>
      <w:r>
        <w:t>IL---Popularity</w:t>
      </w:r>
    </w:p>
    <w:p w:rsidR="00BC6367" w:rsidRDefault="00BC6367" w:rsidP="00BC6367">
      <w:pPr>
        <w:pStyle w:val="Heading4"/>
      </w:pPr>
      <w:r>
        <w:t xml:space="preserve">Preventing </w:t>
      </w:r>
      <w:r w:rsidRPr="00984FE2">
        <w:rPr>
          <w:u w:val="single"/>
        </w:rPr>
        <w:t>popularity decline</w:t>
      </w:r>
      <w:r>
        <w:t xml:space="preserve"> is key to Trump’s agenda---he’s at a </w:t>
      </w:r>
      <w:r w:rsidRPr="00984FE2">
        <w:rPr>
          <w:u w:val="single"/>
        </w:rPr>
        <w:t>crossroads</w:t>
      </w:r>
      <w:r>
        <w:t xml:space="preserve"> now with the GOP</w:t>
      </w:r>
    </w:p>
    <w:p w:rsidR="00BC6367" w:rsidRDefault="00BC6367" w:rsidP="00BC6367">
      <w:r w:rsidRPr="007131CE">
        <w:rPr>
          <w:rStyle w:val="Style13ptBold"/>
        </w:rPr>
        <w:t xml:space="preserve">Enten, </w:t>
      </w:r>
      <w:r>
        <w:rPr>
          <w:rStyle w:val="Style13ptBold"/>
        </w:rPr>
        <w:t>16</w:t>
      </w:r>
      <w:r>
        <w:t xml:space="preserve"> – Harry Enten, senior political writer and analyst for FiveThirtyEight, 11-22-2016, 11-22 “Trump Won Despite Being Unpopular, So Can He Govern That Way?”, http://fivethirtyeight.com/features/trump-won-despite-being-unpopular-so-can-he-govern-that-way/</w:t>
      </w:r>
    </w:p>
    <w:p w:rsidR="00BC6367" w:rsidRDefault="00BC6367" w:rsidP="00BC6367"/>
    <w:p w:rsidR="00BC6367" w:rsidRDefault="00BC6367" w:rsidP="00BC6367">
      <w:r>
        <w:t xml:space="preserve">Once Trump becomes president, </w:t>
      </w:r>
      <w:r w:rsidRPr="007131CE">
        <w:rPr>
          <w:rStyle w:val="StyleUnderline"/>
        </w:rPr>
        <w:t>the main measure the press and American public will use to gauge his performance will be</w:t>
      </w:r>
      <w:r>
        <w:t xml:space="preserve"> his </w:t>
      </w:r>
      <w:r w:rsidRPr="007131CE">
        <w:rPr>
          <w:rStyle w:val="StyleUnderline"/>
        </w:rPr>
        <w:t>job-approval rating</w:t>
      </w:r>
      <w:r>
        <w:t xml:space="preserve">. And </w:t>
      </w:r>
      <w:r w:rsidRPr="007131CE">
        <w:rPr>
          <w:rStyle w:val="StyleUnderline"/>
        </w:rPr>
        <w:t>this is where</w:t>
      </w:r>
      <w:r>
        <w:t xml:space="preserve"> his </w:t>
      </w:r>
      <w:r w:rsidRPr="00087930">
        <w:rPr>
          <w:rStyle w:val="Emphasis"/>
          <w:highlight w:val="cyan"/>
        </w:rPr>
        <w:t>popularity could matter</w:t>
      </w:r>
      <w:r>
        <w:t xml:space="preserve">. As John Sides of The Monkey Cage blog noted back in 2013, </w:t>
      </w:r>
      <w:r w:rsidRPr="00087930">
        <w:rPr>
          <w:rStyle w:val="StyleUnderline"/>
          <w:highlight w:val="cyan"/>
        </w:rPr>
        <w:t>presidents</w:t>
      </w:r>
      <w:r w:rsidRPr="007131CE">
        <w:rPr>
          <w:rStyle w:val="StyleUnderline"/>
        </w:rPr>
        <w:t xml:space="preserve"> have a </w:t>
      </w:r>
      <w:r w:rsidRPr="007131CE">
        <w:rPr>
          <w:rStyle w:val="Emphasis"/>
        </w:rPr>
        <w:t xml:space="preserve">better chance of </w:t>
      </w:r>
      <w:r w:rsidRPr="00087930">
        <w:rPr>
          <w:rStyle w:val="Emphasis"/>
          <w:highlight w:val="cyan"/>
        </w:rPr>
        <w:t>get</w:t>
      </w:r>
      <w:r w:rsidRPr="007131CE">
        <w:rPr>
          <w:rStyle w:val="Emphasis"/>
        </w:rPr>
        <w:t xml:space="preserve">ting </w:t>
      </w:r>
      <w:r w:rsidRPr="00087930">
        <w:rPr>
          <w:rStyle w:val="Emphasis"/>
          <w:highlight w:val="cyan"/>
        </w:rPr>
        <w:t>Congress to pass favored legislation</w:t>
      </w:r>
      <w:r w:rsidRPr="00087930">
        <w:rPr>
          <w:rStyle w:val="StyleUnderline"/>
          <w:highlight w:val="cyan"/>
        </w:rPr>
        <w:t xml:space="preserve"> when they are </w:t>
      </w:r>
      <w:r w:rsidRPr="00087930">
        <w:rPr>
          <w:rStyle w:val="Emphasis"/>
          <w:highlight w:val="cyan"/>
        </w:rPr>
        <w:t>more popular</w:t>
      </w:r>
      <w:r>
        <w:t xml:space="preserve">. </w:t>
      </w:r>
      <w:r w:rsidRPr="007131CE">
        <w:rPr>
          <w:rStyle w:val="StyleUnderline"/>
        </w:rPr>
        <w:t xml:space="preserve">Political science </w:t>
      </w:r>
      <w:r w:rsidRPr="00087930">
        <w:rPr>
          <w:rStyle w:val="StyleUnderline"/>
          <w:highlight w:val="cyan"/>
        </w:rPr>
        <w:t>research</w:t>
      </w:r>
      <w:r>
        <w:t xml:space="preserve"> has </w:t>
      </w:r>
      <w:r w:rsidRPr="00087930">
        <w:rPr>
          <w:rStyle w:val="StyleUnderline"/>
          <w:highlight w:val="cyan"/>
        </w:rPr>
        <w:t>found a relationship between</w:t>
      </w:r>
      <w:r>
        <w:t xml:space="preserve"> a president’s </w:t>
      </w:r>
      <w:r w:rsidRPr="00087930">
        <w:rPr>
          <w:rStyle w:val="Emphasis"/>
          <w:highlight w:val="cyan"/>
        </w:rPr>
        <w:t>approval rating</w:t>
      </w:r>
      <w:r w:rsidRPr="00087930">
        <w:rPr>
          <w:rStyle w:val="StyleUnderline"/>
          <w:highlight w:val="cyan"/>
        </w:rPr>
        <w:t xml:space="preserve"> and</w:t>
      </w:r>
      <w:r w:rsidRPr="007131CE">
        <w:rPr>
          <w:rStyle w:val="StyleUnderline"/>
        </w:rPr>
        <w:t xml:space="preserve"> whether the </w:t>
      </w:r>
      <w:r w:rsidRPr="00087930">
        <w:rPr>
          <w:rStyle w:val="StyleUnderline"/>
          <w:highlight w:val="cyan"/>
        </w:rPr>
        <w:t>House</w:t>
      </w:r>
      <w:r w:rsidRPr="007131CE">
        <w:rPr>
          <w:rStyle w:val="StyleUnderline"/>
        </w:rPr>
        <w:t xml:space="preserve"> approves </w:t>
      </w:r>
      <w:r w:rsidRPr="00087930">
        <w:rPr>
          <w:rStyle w:val="Emphasis"/>
          <w:highlight w:val="cyan"/>
        </w:rPr>
        <w:t>high-profile bills</w:t>
      </w:r>
      <w:r w:rsidRPr="007131CE">
        <w:t xml:space="preserve"> that get a lot of news coverage</w:t>
      </w:r>
      <w:r>
        <w:t xml:space="preserve"> (as opposed to run-of-the-mill, non-controversial legislation). </w:t>
      </w:r>
      <w:r w:rsidRPr="007131CE">
        <w:rPr>
          <w:rStyle w:val="StyleUnderline"/>
        </w:rPr>
        <w:t>A Trump immigration plan would fall into that category</w:t>
      </w:r>
      <w:r>
        <w:t xml:space="preserve">. </w:t>
      </w:r>
      <w:r w:rsidRPr="007131CE">
        <w:rPr>
          <w:rStyle w:val="StyleUnderline"/>
        </w:rPr>
        <w:t>Another study</w:t>
      </w:r>
      <w:r>
        <w:t xml:space="preserve"> also </w:t>
      </w:r>
      <w:r w:rsidRPr="007131CE">
        <w:rPr>
          <w:rStyle w:val="StyleUnderline"/>
        </w:rPr>
        <w:t>found</w:t>
      </w:r>
      <w:r>
        <w:t xml:space="preserve"> that </w:t>
      </w:r>
      <w:r w:rsidRPr="00087930">
        <w:rPr>
          <w:rStyle w:val="StyleUnderline"/>
          <w:highlight w:val="cyan"/>
        </w:rPr>
        <w:t xml:space="preserve">Congress has been </w:t>
      </w:r>
      <w:r w:rsidRPr="00087930">
        <w:rPr>
          <w:rStyle w:val="Emphasis"/>
          <w:highlight w:val="cyan"/>
        </w:rPr>
        <w:t>more willing to rubber-stamp a president’s agenda</w:t>
      </w:r>
      <w:r w:rsidRPr="00087930">
        <w:rPr>
          <w:highlight w:val="cyan"/>
        </w:rPr>
        <w:t xml:space="preserve"> </w:t>
      </w:r>
      <w:r w:rsidRPr="00087930">
        <w:rPr>
          <w:rStyle w:val="StyleUnderline"/>
          <w:highlight w:val="cyan"/>
        </w:rPr>
        <w:t>when</w:t>
      </w:r>
      <w:r>
        <w:t xml:space="preserve"> his </w:t>
      </w:r>
      <w:r w:rsidRPr="00087930">
        <w:rPr>
          <w:rStyle w:val="StyleUnderline"/>
          <w:highlight w:val="cyan"/>
        </w:rPr>
        <w:t>approval</w:t>
      </w:r>
      <w:r>
        <w:t xml:space="preserve"> rating </w:t>
      </w:r>
      <w:r w:rsidRPr="00087930">
        <w:rPr>
          <w:rStyle w:val="StyleUnderline"/>
          <w:highlight w:val="cyan"/>
        </w:rPr>
        <w:t>has been higher</w:t>
      </w:r>
      <w:r>
        <w:t>.</w:t>
      </w:r>
    </w:p>
    <w:p w:rsidR="00BC6367" w:rsidRDefault="00BC6367" w:rsidP="00BC6367">
      <w:r w:rsidRPr="00087930">
        <w:rPr>
          <w:rStyle w:val="StyleUnderline"/>
          <w:highlight w:val="cyan"/>
        </w:rPr>
        <w:t>For now</w:t>
      </w:r>
      <w:r>
        <w:t xml:space="preserve">, though, </w:t>
      </w:r>
      <w:r w:rsidRPr="007131CE">
        <w:rPr>
          <w:rStyle w:val="StyleUnderline"/>
        </w:rPr>
        <w:t xml:space="preserve">Republican </w:t>
      </w:r>
      <w:r w:rsidRPr="00087930">
        <w:rPr>
          <w:rStyle w:val="StyleUnderline"/>
          <w:highlight w:val="cyan"/>
        </w:rPr>
        <w:t xml:space="preserve">lawmakers seem </w:t>
      </w:r>
      <w:r w:rsidRPr="00087930">
        <w:rPr>
          <w:rStyle w:val="Emphasis"/>
          <w:highlight w:val="cyan"/>
        </w:rPr>
        <w:t>united behind Trump</w:t>
      </w:r>
      <w:r w:rsidRPr="007131CE">
        <w:rPr>
          <w:rStyle w:val="StyleUnderline"/>
        </w:rPr>
        <w:t xml:space="preserve"> despite his limited popularity</w:t>
      </w:r>
      <w:r>
        <w:t xml:space="preserve">. Although many Democrats have criticized Trump’s selections of Steve Bannon as chief strategist and Sen. Jeff Sessions as attorney general, </w:t>
      </w:r>
      <w:r w:rsidRPr="007131CE">
        <w:rPr>
          <w:rStyle w:val="StyleUnderline"/>
        </w:rPr>
        <w:t xml:space="preserve">Republicans are </w:t>
      </w:r>
      <w:r w:rsidRPr="00087930">
        <w:rPr>
          <w:rStyle w:val="StyleUnderline"/>
          <w:highlight w:val="cyan"/>
        </w:rPr>
        <w:t>mostly standing by the president</w:t>
      </w:r>
      <w:r w:rsidRPr="007131CE">
        <w:rPr>
          <w:rStyle w:val="StyleUnderline"/>
        </w:rPr>
        <w:t>-elect</w:t>
      </w:r>
      <w:r>
        <w:t xml:space="preserve">. It could be that in a highly partisan era, job-approval ratings matter far less than party labels in terms of securing support from Congress. As Sides pointed out, there is some support for that thesis in a paper from political scientists Jon Bond, Richard Fleisher, and B. Dan Wood. If that’s the case, </w:t>
      </w:r>
      <w:r w:rsidRPr="00087930">
        <w:rPr>
          <w:rStyle w:val="StyleUnderline"/>
          <w:highlight w:val="cyan"/>
        </w:rPr>
        <w:t>Trump may</w:t>
      </w:r>
      <w:r w:rsidRPr="007131CE">
        <w:rPr>
          <w:rStyle w:val="StyleUnderline"/>
        </w:rPr>
        <w:t xml:space="preserve"> be able to </w:t>
      </w:r>
      <w:r w:rsidRPr="00087930">
        <w:rPr>
          <w:rStyle w:val="StyleUnderline"/>
          <w:highlight w:val="cyan"/>
        </w:rPr>
        <w:t>ride partisanship to legislative success</w:t>
      </w:r>
      <w:r>
        <w:t xml:space="preserve">, at least </w:t>
      </w:r>
      <w:r w:rsidRPr="007131CE">
        <w:rPr>
          <w:rStyle w:val="Emphasis"/>
        </w:rPr>
        <w:t>initially</w:t>
      </w:r>
      <w:r>
        <w:t>. Republicans do, after all, have a large majority in the House and a small majority in the Senate.</w:t>
      </w:r>
    </w:p>
    <w:p w:rsidR="00BC6367" w:rsidRDefault="00BC6367" w:rsidP="00BC6367">
      <w:r>
        <w:t xml:space="preserve">Still, </w:t>
      </w:r>
      <w:r w:rsidRPr="007131CE">
        <w:rPr>
          <w:rStyle w:val="StyleUnderline"/>
        </w:rPr>
        <w:t>it’s</w:t>
      </w:r>
      <w:r>
        <w:t xml:space="preserve"> probably </w:t>
      </w:r>
      <w:r w:rsidRPr="007131CE">
        <w:rPr>
          <w:rStyle w:val="Emphasis"/>
        </w:rPr>
        <w:t>not helpful</w:t>
      </w:r>
      <w:r>
        <w:t xml:space="preserve"> </w:t>
      </w:r>
      <w:r w:rsidRPr="007131CE">
        <w:rPr>
          <w:rStyle w:val="StyleUnderline"/>
        </w:rPr>
        <w:t>for Trump if he remains unpopular</w:t>
      </w:r>
      <w:r>
        <w:t xml:space="preserve">. </w:t>
      </w:r>
      <w:r w:rsidRPr="00087930">
        <w:rPr>
          <w:rStyle w:val="StyleUnderline"/>
          <w:highlight w:val="cyan"/>
        </w:rPr>
        <w:t>Every House member is up for re-election in 2018 and there are</w:t>
      </w:r>
      <w:r>
        <w:t xml:space="preserve"> still some </w:t>
      </w:r>
      <w:r w:rsidRPr="00087930">
        <w:rPr>
          <w:rStyle w:val="Emphasis"/>
          <w:highlight w:val="cyan"/>
        </w:rPr>
        <w:t>Republican senators</w:t>
      </w:r>
      <w:r w:rsidRPr="00087930">
        <w:rPr>
          <w:rStyle w:val="StyleUnderline"/>
          <w:highlight w:val="cyan"/>
        </w:rPr>
        <w:t xml:space="preserve"> from</w:t>
      </w:r>
      <w:r w:rsidRPr="007131CE">
        <w:rPr>
          <w:rStyle w:val="StyleUnderline"/>
        </w:rPr>
        <w:t xml:space="preserve"> </w:t>
      </w:r>
      <w:r w:rsidRPr="00087930">
        <w:rPr>
          <w:rStyle w:val="Emphasis"/>
        </w:rPr>
        <w:t xml:space="preserve">purple and </w:t>
      </w:r>
      <w:r w:rsidRPr="00087930">
        <w:rPr>
          <w:rStyle w:val="Emphasis"/>
          <w:highlight w:val="cyan"/>
        </w:rPr>
        <w:t>blue states</w:t>
      </w:r>
      <w:r>
        <w:t xml:space="preserve">. These legislators </w:t>
      </w:r>
      <w:r w:rsidRPr="007131CE">
        <w:rPr>
          <w:rStyle w:val="StyleUnderline"/>
        </w:rPr>
        <w:t xml:space="preserve">may still be </w:t>
      </w:r>
      <w:r w:rsidRPr="00087930">
        <w:rPr>
          <w:rStyle w:val="Emphasis"/>
          <w:highlight w:val="cyan"/>
        </w:rPr>
        <w:t>influenced by Trump’s standing</w:t>
      </w:r>
      <w:r w:rsidRPr="007131CE">
        <w:rPr>
          <w:rStyle w:val="StyleUnderline"/>
        </w:rPr>
        <w:t xml:space="preserve"> with the American public</w:t>
      </w:r>
      <w:r>
        <w:t xml:space="preserve">. According to Gallup, </w:t>
      </w:r>
      <w:r w:rsidRPr="007131CE">
        <w:rPr>
          <w:rStyle w:val="StyleUnderline"/>
        </w:rPr>
        <w:t>Trump’s net favorability</w:t>
      </w:r>
      <w:r>
        <w:t xml:space="preserve"> this past week </w:t>
      </w:r>
      <w:r w:rsidRPr="007131CE">
        <w:rPr>
          <w:rStyle w:val="StyleUnderline"/>
        </w:rPr>
        <w:t>was</w:t>
      </w:r>
      <w:r>
        <w:t xml:space="preserve"> only minus-13 percentage points. That’s </w:t>
      </w:r>
      <w:r w:rsidRPr="007131CE">
        <w:rPr>
          <w:rStyle w:val="StyleUnderline"/>
        </w:rPr>
        <w:t>up from where it was before the election</w:t>
      </w:r>
      <w:r>
        <w:t>, but it’s still really low. Indeed, Trump’s net favorability is lower than any president-elect (or incumbent president after re-election) since at least 1980.1</w:t>
      </w:r>
    </w:p>
    <w:p w:rsidR="00BC6367" w:rsidRDefault="00BC6367" w:rsidP="00BC6367">
      <w:r>
        <w:t>No previous winner had a negative net favorability rating. The closest was George W. Bush in 2004, who had a net favorability rating of +9 percentage points. Bush went on to face major struggles in his second term. Trump’s lack of popularity stands in direct contrast to his soon-to-be predecessor, President Obama. Obama in 2008 was the most popular incoming president since at least 1980. He was even more popular than Ronald Reagan was after the 1984 election, when he won 49 states. (Obama’s occasional bursts of popularity, however, didn’t seem to help him win legislative victories once Republicans took control of the House in 2010.)</w:t>
      </w:r>
    </w:p>
    <w:p w:rsidR="00BC6367" w:rsidRDefault="00BC6367" w:rsidP="00BC6367">
      <w:r>
        <w:t xml:space="preserve">The good news for </w:t>
      </w:r>
      <w:r w:rsidRPr="007131CE">
        <w:rPr>
          <w:rStyle w:val="StyleUnderline"/>
        </w:rPr>
        <w:t>Trump</w:t>
      </w:r>
      <w:r>
        <w:t xml:space="preserve"> is that his </w:t>
      </w:r>
      <w:r w:rsidRPr="007131CE">
        <w:rPr>
          <w:rStyle w:val="StyleUnderline"/>
        </w:rPr>
        <w:t>approval</w:t>
      </w:r>
      <w:r>
        <w:t xml:space="preserve"> rating </w:t>
      </w:r>
      <w:r w:rsidRPr="007131CE">
        <w:rPr>
          <w:rStyle w:val="StyleUnderline"/>
        </w:rPr>
        <w:t>after his inauguration will probably be higher than his favorability rating is now</w:t>
      </w:r>
      <w:r>
        <w:t>. Although we’re working with a small sample size — just nine elections since 1980 — you get a pretty good idea of what a president’s first net approval rating from Gallup will be by knowing his net favorability rating after being elected, and whether he was an incumbent.</w:t>
      </w:r>
    </w:p>
    <w:p w:rsidR="00BC6367" w:rsidRDefault="00BC6367" w:rsidP="00BC6367">
      <w:r>
        <w:t>For re-elected presidents, there hasn’t been a big difference between their favorability rating after election and approval rating after taking the second oath. People know what they are getting when they re-elect a president. There isn’t much room to be surprised. Presidents sometimes get a popularity boost after being re-elected, but they don’t get another one after inauguration.</w:t>
      </w:r>
    </w:p>
    <w:p w:rsidR="00BC6367" w:rsidRDefault="00BC6367" w:rsidP="00BC6367">
      <w:r w:rsidRPr="007131CE">
        <w:rPr>
          <w:rStyle w:val="StyleUnderline"/>
        </w:rPr>
        <w:t>New presidents</w:t>
      </w:r>
      <w:r>
        <w:t xml:space="preserve">, however, tend to </w:t>
      </w:r>
      <w:r w:rsidRPr="007131CE">
        <w:rPr>
          <w:rStyle w:val="StyleUnderline"/>
        </w:rPr>
        <w:t>get a big bump from their post-election net favorability rating</w:t>
      </w:r>
      <w:r>
        <w:t xml:space="preserve"> — about </w:t>
      </w:r>
      <w:r w:rsidRPr="007131CE">
        <w:rPr>
          <w:rStyle w:val="Emphasis"/>
        </w:rPr>
        <w:t>10 to 20 percentage</w:t>
      </w:r>
      <w:r w:rsidRPr="007131CE">
        <w:rPr>
          <w:rStyle w:val="StyleUnderline"/>
        </w:rPr>
        <w:t xml:space="preserve"> points</w:t>
      </w:r>
      <w:r w:rsidRPr="007131CE">
        <w:t>. That makes sense</w:t>
      </w:r>
      <w:r>
        <w:t xml:space="preserve">. Whether because of Americans rallying behind their leader or just giving the new guy a chance, the honeymoon period is a clearly defined phenomenon in American politics. A 10 to 20 percentage point </w:t>
      </w:r>
      <w:r w:rsidRPr="007131CE">
        <w:rPr>
          <w:rStyle w:val="StyleUnderline"/>
        </w:rPr>
        <w:t>bump would land Trump in positive territory, or close to it</w:t>
      </w:r>
      <w:r>
        <w:t>, in terms of his first net approval rating upon entering office.</w:t>
      </w:r>
    </w:p>
    <w:p w:rsidR="00BC6367" w:rsidRDefault="00BC6367" w:rsidP="00BC6367">
      <w:r>
        <w:t>But make no mistake: Trump’s in a deep hole, and his atypical personality may make it difficult to climb out. Even a 20-point bump from Trump’s current net favorability rating to his first net approval rating would leave him with an opening net approval rating of +7 percentage points. That’s not only lower than any of the presidents studied here, it would be the lowest first net job-approval rating for any president since at least 1941, when Franklin Roosevelt entered his third term.</w:t>
      </w:r>
    </w:p>
    <w:p w:rsidR="00BC6367" w:rsidRDefault="00BC6367" w:rsidP="00BC6367">
      <w:r w:rsidRPr="007131CE">
        <w:rPr>
          <w:rStyle w:val="StyleUnderline"/>
        </w:rPr>
        <w:t xml:space="preserve">Trump will probably be hampered </w:t>
      </w:r>
      <w:r w:rsidRPr="007131CE">
        <w:rPr>
          <w:rStyle w:val="Emphasis"/>
        </w:rPr>
        <w:t>at least a little bit</w:t>
      </w:r>
      <w:r w:rsidRPr="007131CE">
        <w:rPr>
          <w:rStyle w:val="StyleUnderline"/>
        </w:rPr>
        <w:t xml:space="preserve"> by his lack of popularity at the beginning of his term</w:t>
      </w:r>
      <w:r>
        <w:t xml:space="preserve">. He didn’t really defy his favorability rating during the presidential election, so there’s no reason to think he’ll be able to escape the normal effects of approval ratings. </w:t>
      </w:r>
      <w:r w:rsidRPr="00C90C4A">
        <w:rPr>
          <w:rStyle w:val="Emphasis"/>
          <w:highlight w:val="cyan"/>
        </w:rPr>
        <w:t>The more popular he is, the more</w:t>
      </w:r>
      <w:r w:rsidRPr="007131CE">
        <w:rPr>
          <w:rStyle w:val="Emphasis"/>
        </w:rPr>
        <w:t xml:space="preserve"> likely </w:t>
      </w:r>
      <w:r w:rsidRPr="00C90C4A">
        <w:rPr>
          <w:rStyle w:val="Emphasis"/>
          <w:highlight w:val="cyan"/>
        </w:rPr>
        <w:t>he’ll</w:t>
      </w:r>
      <w:r w:rsidRPr="007131CE">
        <w:rPr>
          <w:rStyle w:val="Emphasis"/>
        </w:rPr>
        <w:t xml:space="preserve"> be to </w:t>
      </w:r>
      <w:r w:rsidRPr="00C90C4A">
        <w:rPr>
          <w:rStyle w:val="Emphasis"/>
          <w:highlight w:val="cyan"/>
        </w:rPr>
        <w:t>have legislative success</w:t>
      </w:r>
      <w:r w:rsidRPr="00C90C4A">
        <w:rPr>
          <w:highlight w:val="cyan"/>
        </w:rPr>
        <w:t xml:space="preserve">. </w:t>
      </w:r>
      <w:r w:rsidRPr="00C90C4A">
        <w:rPr>
          <w:rStyle w:val="StyleUnderline"/>
          <w:highlight w:val="cyan"/>
        </w:rPr>
        <w:t>Without</w:t>
      </w:r>
      <w:r w:rsidRPr="007131CE">
        <w:rPr>
          <w:rStyle w:val="StyleUnderline"/>
        </w:rPr>
        <w:t xml:space="preserve"> popular </w:t>
      </w:r>
      <w:r w:rsidRPr="00C90C4A">
        <w:rPr>
          <w:rStyle w:val="StyleUnderline"/>
          <w:highlight w:val="cyan"/>
        </w:rPr>
        <w:t>support</w:t>
      </w:r>
      <w:r w:rsidRPr="007131CE">
        <w:rPr>
          <w:rStyle w:val="StyleUnderline"/>
        </w:rPr>
        <w:t xml:space="preserve">, however, </w:t>
      </w:r>
      <w:r w:rsidRPr="00C90C4A">
        <w:rPr>
          <w:rStyle w:val="StyleUnderline"/>
          <w:highlight w:val="cyan"/>
        </w:rPr>
        <w:t>he’ll</w:t>
      </w:r>
      <w:r w:rsidRPr="007131CE">
        <w:rPr>
          <w:rStyle w:val="StyleUnderline"/>
        </w:rPr>
        <w:t xml:space="preserve"> likely </w:t>
      </w:r>
      <w:r w:rsidRPr="00C90C4A">
        <w:rPr>
          <w:rStyle w:val="StyleUnderline"/>
          <w:highlight w:val="cyan"/>
        </w:rPr>
        <w:t>encounter</w:t>
      </w:r>
      <w:r w:rsidRPr="007131CE">
        <w:rPr>
          <w:rStyle w:val="StyleUnderline"/>
        </w:rPr>
        <w:t xml:space="preserve"> </w:t>
      </w:r>
      <w:r w:rsidRPr="007131CE">
        <w:rPr>
          <w:rStyle w:val="Emphasis"/>
        </w:rPr>
        <w:t xml:space="preserve">more </w:t>
      </w:r>
      <w:r w:rsidRPr="00C90C4A">
        <w:rPr>
          <w:rStyle w:val="Emphasis"/>
          <w:highlight w:val="cyan"/>
        </w:rPr>
        <w:t>pushback</w:t>
      </w:r>
      <w:r>
        <w:t>.</w:t>
      </w:r>
    </w:p>
    <w:p w:rsidR="00BC6367" w:rsidRDefault="00BC6367" w:rsidP="00BC6367">
      <w:pPr>
        <w:pStyle w:val="Heading4"/>
      </w:pPr>
      <w:r>
        <w:t>Best studies confirm agenda-setting---but popularity’s key</w:t>
      </w:r>
    </w:p>
    <w:p w:rsidR="00BC6367" w:rsidRPr="008E6E27" w:rsidRDefault="00BC6367" w:rsidP="00BC6367">
      <w:r>
        <w:t>---It’s true during times of unified party control (GOP controls house + senate + prez)</w:t>
      </w:r>
    </w:p>
    <w:p w:rsidR="00BC6367" w:rsidRDefault="00BC6367" w:rsidP="00BC6367">
      <w:r w:rsidRPr="008E6E27">
        <w:rPr>
          <w:rStyle w:val="Style13ptBold"/>
        </w:rPr>
        <w:t>Lovett, 15</w:t>
      </w:r>
      <w:r>
        <w:t xml:space="preserve"> – John Lovett, PhD in political science, Visiting Lecturer of Political Science at the University of Richmond; Shaun Bevan, Lecturer in Quantitative Political Science at the University of Edinburgh; and  Frank R. Baumgartner, Distinguished Professor of Political Science at UNC Chapel Hill, “Popular Presidents Can Affect Congressional Attention, for a Little While”, The Policy Studies Journal 43:1</w:t>
      </w:r>
    </w:p>
    <w:p w:rsidR="00BC6367" w:rsidRDefault="00BC6367" w:rsidP="00BC6367"/>
    <w:p w:rsidR="00BC6367" w:rsidRDefault="00BC6367" w:rsidP="00BC6367">
      <w:r w:rsidRPr="00B7355A">
        <w:rPr>
          <w:rStyle w:val="StyleUnderline"/>
        </w:rPr>
        <w:t>In this paper we show</w:t>
      </w:r>
      <w:r>
        <w:t xml:space="preserve"> that </w:t>
      </w:r>
      <w:r w:rsidRPr="00B7355A">
        <w:rPr>
          <w:rStyle w:val="StyleUnderline"/>
        </w:rPr>
        <w:t xml:space="preserve">presidential </w:t>
      </w:r>
      <w:r w:rsidRPr="009A0D74">
        <w:rPr>
          <w:rStyle w:val="StyleUnderline"/>
          <w:highlight w:val="cyan"/>
        </w:rPr>
        <w:t>power to set the</w:t>
      </w:r>
      <w:r w:rsidRPr="00B7355A">
        <w:rPr>
          <w:rStyle w:val="StyleUnderline"/>
        </w:rPr>
        <w:t xml:space="preserve"> congressional </w:t>
      </w:r>
      <w:r w:rsidRPr="009A0D74">
        <w:rPr>
          <w:rStyle w:val="StyleUnderline"/>
          <w:highlight w:val="cyan"/>
        </w:rPr>
        <w:t>agenda is conditional on</w:t>
      </w:r>
      <w:r w:rsidRPr="00B7355A">
        <w:rPr>
          <w:rStyle w:val="StyleUnderline"/>
        </w:rPr>
        <w:t xml:space="preserve"> presidential </w:t>
      </w:r>
      <w:r w:rsidRPr="009A0D74">
        <w:rPr>
          <w:rStyle w:val="Emphasis"/>
          <w:highlight w:val="cyan"/>
        </w:rPr>
        <w:t>approval</w:t>
      </w:r>
      <w:r>
        <w:t xml:space="preserve">, shared </w:t>
      </w:r>
      <w:r w:rsidRPr="009A0D74">
        <w:rPr>
          <w:rStyle w:val="Emphasis"/>
        </w:rPr>
        <w:t>party</w:t>
      </w:r>
      <w:r w:rsidRPr="00B7355A">
        <w:rPr>
          <w:rStyle w:val="Emphasis"/>
        </w:rPr>
        <w:t xml:space="preserve"> </w:t>
      </w:r>
      <w:r w:rsidRPr="009A0D74">
        <w:rPr>
          <w:rStyle w:val="Emphasis"/>
          <w:highlight w:val="cyan"/>
        </w:rPr>
        <w:t>control</w:t>
      </w:r>
      <w:r w:rsidRPr="009A0D74">
        <w:rPr>
          <w:rStyle w:val="StyleUnderline"/>
          <w:highlight w:val="cyan"/>
        </w:rPr>
        <w:t xml:space="preserve"> of</w:t>
      </w:r>
      <w:r w:rsidRPr="00B7355A">
        <w:rPr>
          <w:rStyle w:val="StyleUnderline"/>
        </w:rPr>
        <w:t xml:space="preserve"> the White House and</w:t>
      </w:r>
      <w:r>
        <w:t xml:space="preserve"> the houses of </w:t>
      </w:r>
      <w:r w:rsidRPr="009A0D74">
        <w:rPr>
          <w:rStyle w:val="StyleUnderline"/>
          <w:highlight w:val="cyan"/>
        </w:rPr>
        <w:t xml:space="preserve">Congress, and </w:t>
      </w:r>
      <w:r w:rsidRPr="009A0D74">
        <w:rPr>
          <w:rStyle w:val="Emphasis"/>
          <w:highlight w:val="cyan"/>
        </w:rPr>
        <w:t>timing</w:t>
      </w:r>
      <w:r>
        <w:t xml:space="preserve">. We test our argument </w:t>
      </w:r>
      <w:r w:rsidRPr="00B7355A">
        <w:rPr>
          <w:rStyle w:val="StyleUnderline"/>
        </w:rPr>
        <w:t>by modeling the effect of mentions of particular issue areas</w:t>
      </w:r>
      <w:r>
        <w:t xml:space="preserve"> in the SoU </w:t>
      </w:r>
      <w:r w:rsidRPr="00B7355A">
        <w:rPr>
          <w:rStyle w:val="StyleUnderline"/>
        </w:rPr>
        <w:t>on the number of congressional hearings</w:t>
      </w:r>
      <w:r>
        <w:t xml:space="preserve"> in those same areas in the subsequent period. </w:t>
      </w:r>
      <w:r w:rsidRPr="009A0D74">
        <w:rPr>
          <w:rStyle w:val="StyleUnderline"/>
          <w:highlight w:val="cyan"/>
        </w:rPr>
        <w:t xml:space="preserve">Using </w:t>
      </w:r>
      <w:r w:rsidRPr="009A0D74">
        <w:rPr>
          <w:rStyle w:val="Emphasis"/>
          <w:highlight w:val="cyan"/>
        </w:rPr>
        <w:t>time series cross-sectional analyses</w:t>
      </w:r>
      <w:r w:rsidRPr="009A0D74">
        <w:rPr>
          <w:highlight w:val="cyan"/>
        </w:rPr>
        <w:t xml:space="preserve">, </w:t>
      </w:r>
      <w:r w:rsidRPr="009A0D74">
        <w:rPr>
          <w:rStyle w:val="StyleUnderline"/>
          <w:highlight w:val="cyan"/>
        </w:rPr>
        <w:t>we find</w:t>
      </w:r>
      <w:r>
        <w:t xml:space="preserve"> that </w:t>
      </w:r>
      <w:r w:rsidRPr="00B7355A">
        <w:rPr>
          <w:rStyle w:val="Emphasis"/>
        </w:rPr>
        <w:t xml:space="preserve">mentions by </w:t>
      </w:r>
      <w:r w:rsidRPr="009A0D74">
        <w:rPr>
          <w:rStyle w:val="Emphasis"/>
          <w:highlight w:val="cyan"/>
        </w:rPr>
        <w:t>popular presidents move congressional attention</w:t>
      </w:r>
      <w:r w:rsidRPr="009A0D74">
        <w:rPr>
          <w:rStyle w:val="StyleUnderline"/>
          <w:highlight w:val="cyan"/>
        </w:rPr>
        <w:t xml:space="preserve"> to</w:t>
      </w:r>
      <w:r w:rsidRPr="00B7355A">
        <w:rPr>
          <w:rStyle w:val="StyleUnderline"/>
        </w:rPr>
        <w:t xml:space="preserve"> the </w:t>
      </w:r>
      <w:r w:rsidRPr="009A0D74">
        <w:rPr>
          <w:rStyle w:val="StyleUnderline"/>
          <w:highlight w:val="cyan"/>
        </w:rPr>
        <w:t>prioritized topics</w:t>
      </w:r>
      <w:r>
        <w:t xml:space="preserve">, but that the effect dissipates over time. Further, the impact is greater in the House than in the Senate, and depends on divided versus unified control of the presidency and each chamber of Congress. </w:t>
      </w:r>
      <w:r w:rsidRPr="00B7355A">
        <w:rPr>
          <w:rStyle w:val="StyleUnderline"/>
        </w:rPr>
        <w:t>Popular presidents affect House attention in the short term</w:t>
      </w:r>
      <w:r>
        <w:t xml:space="preserve"> for the House during divided government, </w:t>
      </w:r>
      <w:r w:rsidRPr="009A0D74">
        <w:rPr>
          <w:rStyle w:val="StyleUnderline"/>
          <w:highlight w:val="cyan"/>
        </w:rPr>
        <w:t>with a stronger and more lasting effect when the House is</w:t>
      </w:r>
      <w:r w:rsidRPr="00B7355A">
        <w:rPr>
          <w:rStyle w:val="StyleUnderline"/>
        </w:rPr>
        <w:t xml:space="preserve"> controlled by </w:t>
      </w:r>
      <w:r w:rsidRPr="009A0D74">
        <w:rPr>
          <w:rStyle w:val="StyleUnderline"/>
          <w:highlight w:val="cyan"/>
        </w:rPr>
        <w:t>the party of the president</w:t>
      </w:r>
      <w:r w:rsidRPr="00B7355A">
        <w:rPr>
          <w:rStyle w:val="StyleUnderline"/>
        </w:rPr>
        <w:t>. In the Senate, a popular president can have</w:t>
      </w:r>
      <w:r>
        <w:t xml:space="preserve"> a short-term </w:t>
      </w:r>
      <w:r w:rsidRPr="00B7355A">
        <w:rPr>
          <w:rStyle w:val="StyleUnderline"/>
        </w:rPr>
        <w:t>impact under unified party control</w:t>
      </w:r>
      <w:r>
        <w:t xml:space="preserve">, but not under divided control. </w:t>
      </w:r>
      <w:r w:rsidRPr="009A0D74">
        <w:rPr>
          <w:rStyle w:val="StyleUnderline"/>
          <w:highlight w:val="cyan"/>
        </w:rPr>
        <w:t xml:space="preserve">Presidents </w:t>
      </w:r>
      <w:r w:rsidRPr="009A0D74">
        <w:rPr>
          <w:rStyle w:val="Emphasis"/>
          <w:highlight w:val="cyan"/>
        </w:rPr>
        <w:t>without strong approval</w:t>
      </w:r>
      <w:r>
        <w:t xml:space="preserve"> ratings in the public </w:t>
      </w:r>
      <w:r w:rsidRPr="009A0D74">
        <w:rPr>
          <w:rStyle w:val="Emphasis"/>
          <w:highlight w:val="cyan"/>
        </w:rPr>
        <w:t>lose</w:t>
      </w:r>
      <w:r>
        <w:t xml:space="preserve"> any </w:t>
      </w:r>
      <w:r w:rsidRPr="009A0D74">
        <w:rPr>
          <w:rStyle w:val="Emphasis"/>
          <w:highlight w:val="cyan"/>
        </w:rPr>
        <w:t>agenda-setting influence</w:t>
      </w:r>
      <w:r w:rsidRPr="00B7355A">
        <w:rPr>
          <w:rStyle w:val="Emphasis"/>
        </w:rPr>
        <w:t xml:space="preserve"> in Congress</w:t>
      </w:r>
      <w:r>
        <w:t xml:space="preserve"> no matter which party controls a majority.</w:t>
      </w:r>
    </w:p>
    <w:p w:rsidR="00BC6367" w:rsidRDefault="00BC6367" w:rsidP="00BC6367">
      <w:r>
        <w:t xml:space="preserve">Our paper makes several important contributions to the literature on presidential–congressional relations. Most importantly, </w:t>
      </w:r>
      <w:r w:rsidRPr="009A0D74">
        <w:rPr>
          <w:rStyle w:val="StyleUnderline"/>
          <w:highlight w:val="cyan"/>
        </w:rPr>
        <w:t xml:space="preserve">we reinforce findings from the literature that </w:t>
      </w:r>
      <w:r w:rsidRPr="009A0D74">
        <w:rPr>
          <w:rStyle w:val="Emphasis"/>
          <w:highlight w:val="cyan"/>
        </w:rPr>
        <w:t>influence is</w:t>
      </w:r>
      <w:r w:rsidRPr="00B7355A">
        <w:rPr>
          <w:rStyle w:val="Emphasis"/>
        </w:rPr>
        <w:t xml:space="preserve"> highly </w:t>
      </w:r>
      <w:r w:rsidRPr="009A0D74">
        <w:rPr>
          <w:rStyle w:val="Emphasis"/>
          <w:highlight w:val="cyan"/>
        </w:rPr>
        <w:t>conditional on popularity</w:t>
      </w:r>
      <w:r w:rsidRPr="009A0D74">
        <w:rPr>
          <w:highlight w:val="cyan"/>
        </w:rPr>
        <w:t xml:space="preserve">. </w:t>
      </w:r>
      <w:r w:rsidRPr="009A0D74">
        <w:rPr>
          <w:rStyle w:val="StyleUnderline"/>
          <w:highlight w:val="cyan"/>
        </w:rPr>
        <w:t xml:space="preserve">Faced with an </w:t>
      </w:r>
      <w:r w:rsidRPr="009A0D74">
        <w:rPr>
          <w:rStyle w:val="Emphasis"/>
          <w:highlight w:val="cyan"/>
        </w:rPr>
        <w:t>initiative</w:t>
      </w:r>
      <w:r w:rsidRPr="009A0D74">
        <w:rPr>
          <w:rStyle w:val="StyleUnderline"/>
          <w:highlight w:val="cyan"/>
        </w:rPr>
        <w:t xml:space="preserve"> from a </w:t>
      </w:r>
      <w:r w:rsidRPr="009A0D74">
        <w:rPr>
          <w:rStyle w:val="Emphasis"/>
          <w:highlight w:val="cyan"/>
        </w:rPr>
        <w:t>popular president</w:t>
      </w:r>
      <w:r w:rsidRPr="009A0D74">
        <w:rPr>
          <w:highlight w:val="cyan"/>
        </w:rPr>
        <w:t xml:space="preserve">, </w:t>
      </w:r>
      <w:r w:rsidRPr="009A0D74">
        <w:rPr>
          <w:rStyle w:val="StyleUnderline"/>
          <w:highlight w:val="cyan"/>
        </w:rPr>
        <w:t>congress</w:t>
      </w:r>
      <w:r w:rsidRPr="008E6E27">
        <w:rPr>
          <w:rStyle w:val="StyleUnderline"/>
        </w:rPr>
        <w:t xml:space="preserve">ional leaders </w:t>
      </w:r>
      <w:r w:rsidRPr="009A0D74">
        <w:rPr>
          <w:rStyle w:val="StyleUnderline"/>
          <w:highlight w:val="cyan"/>
        </w:rPr>
        <w:t>find it</w:t>
      </w:r>
      <w:r w:rsidRPr="008E6E27">
        <w:rPr>
          <w:rStyle w:val="StyleUnderline"/>
        </w:rPr>
        <w:t xml:space="preserve"> to be </w:t>
      </w:r>
      <w:r w:rsidRPr="009A0D74">
        <w:rPr>
          <w:rStyle w:val="Emphasis"/>
          <w:highlight w:val="cyan"/>
        </w:rPr>
        <w:t>in their electoral interest</w:t>
      </w:r>
      <w:r w:rsidRPr="009A0D74">
        <w:rPr>
          <w:rStyle w:val="StyleUnderline"/>
          <w:highlight w:val="cyan"/>
        </w:rPr>
        <w:t xml:space="preserve"> to address the same issues</w:t>
      </w:r>
      <w:r>
        <w:t xml:space="preserve">, even if they may not enact the legislation favored by the president. They may not rubber-stamp his initiatives, but neither do they ignore them, on average. On the other hand, </w:t>
      </w:r>
      <w:r w:rsidRPr="008E6E27">
        <w:rPr>
          <w:rStyle w:val="Emphasis"/>
        </w:rPr>
        <w:t>any</w:t>
      </w:r>
      <w:r>
        <w:t xml:space="preserve"> </w:t>
      </w:r>
      <w:r w:rsidRPr="008E6E27">
        <w:rPr>
          <w:rStyle w:val="StyleUnderline"/>
        </w:rPr>
        <w:t xml:space="preserve">powers of the president to influence the congressional agenda </w:t>
      </w:r>
      <w:r w:rsidRPr="008E6E27">
        <w:rPr>
          <w:rStyle w:val="Emphasis"/>
        </w:rPr>
        <w:t>disappear completely</w:t>
      </w:r>
      <w:r>
        <w:t xml:space="preserve"> </w:t>
      </w:r>
      <w:r w:rsidRPr="008E6E27">
        <w:rPr>
          <w:rStyle w:val="StyleUnderline"/>
        </w:rPr>
        <w:t>when presidents lose their popular luster</w:t>
      </w:r>
      <w:r>
        <w:t>. Faced with policy initiatives by unpopular presidents, congressional leaders are free to follow completely unrelated initiatives of their own. This affects allied party leaders as much as those from the rival party, as no congressional committee leader has an electoral incentive to bind himself or herself to a president who has become an electoral liability.</w:t>
      </w:r>
    </w:p>
    <w:p w:rsidR="00BC6367" w:rsidRDefault="00BC6367" w:rsidP="00BC6367"/>
    <w:p w:rsidR="00BC6367" w:rsidRDefault="00BC6367" w:rsidP="00BC6367"/>
    <w:p w:rsidR="00BC6367" w:rsidRPr="00BC6367" w:rsidRDefault="00BC6367" w:rsidP="00BC6367"/>
    <w:p w:rsidR="00BC6367" w:rsidRDefault="00BC6367" w:rsidP="00BC6367">
      <w:pPr>
        <w:pStyle w:val="Heading2"/>
      </w:pPr>
      <w:r>
        <w:t>Internals – Tax Cuts Specific</w:t>
      </w:r>
    </w:p>
    <w:p w:rsidR="00447A48" w:rsidRDefault="00BC6367" w:rsidP="00447A48">
      <w:pPr>
        <w:pStyle w:val="Heading3"/>
      </w:pPr>
      <w:r>
        <w:t>Tax Cut Internals---</w:t>
      </w:r>
      <w:r w:rsidR="00447A48">
        <w:t>PC Key</w:t>
      </w:r>
      <w:r w:rsidR="00656A23">
        <w:t>/Trump Push</w:t>
      </w:r>
    </w:p>
    <w:p w:rsidR="007A4E67" w:rsidRPr="007A4E67" w:rsidRDefault="007A4E67" w:rsidP="007A4E67">
      <w:pPr>
        <w:pStyle w:val="Heading4"/>
      </w:pPr>
      <w:r>
        <w:t>Trump’s pushing tax reform – PC is key to tax cuts</w:t>
      </w:r>
    </w:p>
    <w:p w:rsidR="00447A48" w:rsidRPr="00447A48" w:rsidRDefault="00447A48" w:rsidP="00447A48">
      <w:r w:rsidRPr="003E76B0">
        <w:rPr>
          <w:rStyle w:val="Style13ptBold"/>
        </w:rPr>
        <w:t>Merica 6-6</w:t>
      </w:r>
      <w:r>
        <w:t xml:space="preserve"> [Dan Merica, CNN Politics Producer,6-6-23017 http://www.cnn.com/2017/06/06/politics/trump-agenda-russia-congress/index.html]</w:t>
      </w:r>
    </w:p>
    <w:p w:rsidR="00447A48" w:rsidRPr="007A4E67" w:rsidRDefault="00447A48" w:rsidP="00447A48">
      <w:pPr>
        <w:rPr>
          <w:sz w:val="14"/>
        </w:rPr>
      </w:pPr>
      <w:r w:rsidRPr="0027476F">
        <w:rPr>
          <w:rStyle w:val="StyleUnderline"/>
          <w:highlight w:val="cyan"/>
        </w:rPr>
        <w:t>To spur his</w:t>
      </w:r>
      <w:r w:rsidRPr="007A4E67">
        <w:rPr>
          <w:sz w:val="14"/>
        </w:rPr>
        <w:t xml:space="preserve"> legislative </w:t>
      </w:r>
      <w:r w:rsidRPr="0027476F">
        <w:rPr>
          <w:rStyle w:val="StyleUnderline"/>
          <w:highlight w:val="cyan"/>
        </w:rPr>
        <w:t>agenda</w:t>
      </w:r>
      <w:r w:rsidRPr="0027476F">
        <w:rPr>
          <w:sz w:val="14"/>
          <w:highlight w:val="cyan"/>
        </w:rPr>
        <w:t xml:space="preserve">, </w:t>
      </w:r>
      <w:r w:rsidRPr="0027476F">
        <w:rPr>
          <w:rStyle w:val="StyleUnderline"/>
          <w:highlight w:val="cyan"/>
        </w:rPr>
        <w:t xml:space="preserve">Trump will </w:t>
      </w:r>
      <w:r w:rsidRPr="007A4E67">
        <w:rPr>
          <w:rStyle w:val="StyleUnderline"/>
        </w:rPr>
        <w:t>meet with</w:t>
      </w:r>
      <w:r w:rsidRPr="007A4E67">
        <w:rPr>
          <w:sz w:val="14"/>
        </w:rPr>
        <w:t xml:space="preserve"> House Speaker Paul </w:t>
      </w:r>
      <w:r w:rsidRPr="007A4E67">
        <w:rPr>
          <w:rStyle w:val="StyleUnderline"/>
        </w:rPr>
        <w:t>Ryan</w:t>
      </w:r>
      <w:r w:rsidRPr="007A4E67">
        <w:rPr>
          <w:sz w:val="14"/>
        </w:rPr>
        <w:t xml:space="preserve">, House Majority Leader Kevin </w:t>
      </w:r>
      <w:r w:rsidRPr="007A4E67">
        <w:rPr>
          <w:rStyle w:val="StyleUnderline"/>
        </w:rPr>
        <w:t>McCarthy</w:t>
      </w:r>
      <w:r w:rsidRPr="007A4E67">
        <w:rPr>
          <w:sz w:val="14"/>
        </w:rPr>
        <w:t xml:space="preserve">, Majority Whip Steve </w:t>
      </w:r>
      <w:r w:rsidRPr="007A4E67">
        <w:rPr>
          <w:rStyle w:val="StyleUnderline"/>
        </w:rPr>
        <w:t>Scalise</w:t>
      </w:r>
      <w:r w:rsidRPr="007A4E67">
        <w:rPr>
          <w:sz w:val="14"/>
        </w:rPr>
        <w:t xml:space="preserve">, Senate Majority Leader Mitch </w:t>
      </w:r>
      <w:r w:rsidRPr="007A4E67">
        <w:rPr>
          <w:rStyle w:val="StyleUnderline"/>
        </w:rPr>
        <w:t>McConnell and</w:t>
      </w:r>
      <w:r w:rsidRPr="007A4E67">
        <w:rPr>
          <w:sz w:val="14"/>
        </w:rPr>
        <w:t xml:space="preserve"> Senate Majority Whip John </w:t>
      </w:r>
      <w:r w:rsidRPr="007A4E67">
        <w:rPr>
          <w:rStyle w:val="StyleUnderline"/>
        </w:rPr>
        <w:t>Cornyn</w:t>
      </w:r>
      <w:r w:rsidRPr="007A4E67">
        <w:rPr>
          <w:sz w:val="14"/>
        </w:rPr>
        <w:t xml:space="preserve"> Tuesday afternoon, according to a White House official.</w:t>
      </w:r>
    </w:p>
    <w:p w:rsidR="00447A48" w:rsidRPr="007A4E67" w:rsidRDefault="00447A48" w:rsidP="00447A48">
      <w:pPr>
        <w:rPr>
          <w:sz w:val="14"/>
        </w:rPr>
      </w:pPr>
      <w:r w:rsidRPr="007A4E67">
        <w:rPr>
          <w:rStyle w:val="StyleUnderline"/>
        </w:rPr>
        <w:t xml:space="preserve">The meeting will </w:t>
      </w:r>
      <w:r w:rsidRPr="0027476F">
        <w:rPr>
          <w:rStyle w:val="Emphasis"/>
          <w:highlight w:val="cyan"/>
        </w:rPr>
        <w:t>focus</w:t>
      </w:r>
      <w:r w:rsidRPr="0027476F">
        <w:rPr>
          <w:sz w:val="14"/>
          <w:highlight w:val="cyan"/>
        </w:rPr>
        <w:t xml:space="preserve"> </w:t>
      </w:r>
      <w:r w:rsidRPr="0027476F">
        <w:rPr>
          <w:rStyle w:val="StyleUnderline"/>
          <w:highlight w:val="cyan"/>
        </w:rPr>
        <w:t>on</w:t>
      </w:r>
      <w:r w:rsidRPr="007A4E67">
        <w:rPr>
          <w:sz w:val="14"/>
        </w:rPr>
        <w:t xml:space="preserve"> health care, </w:t>
      </w:r>
      <w:r w:rsidRPr="0027476F">
        <w:rPr>
          <w:rStyle w:val="Emphasis"/>
          <w:highlight w:val="cyan"/>
        </w:rPr>
        <w:t>tax reform</w:t>
      </w:r>
      <w:r w:rsidRPr="007A4E67">
        <w:rPr>
          <w:sz w:val="14"/>
        </w:rPr>
        <w:t xml:space="preserve"> and next steps in the President's agenda, Short said.</w:t>
      </w:r>
    </w:p>
    <w:p w:rsidR="00447A48" w:rsidRPr="007A4E67" w:rsidRDefault="00447A48" w:rsidP="00447A48">
      <w:pPr>
        <w:rPr>
          <w:sz w:val="14"/>
        </w:rPr>
      </w:pPr>
      <w:r w:rsidRPr="007A4E67">
        <w:rPr>
          <w:sz w:val="14"/>
        </w:rPr>
        <w:t>Republicans, like Graham, are hopeful that the meeting will lead to more coordination between the White House and Capitol Hill.</w:t>
      </w:r>
    </w:p>
    <w:p w:rsidR="00447A48" w:rsidRPr="007A4E67" w:rsidRDefault="00447A48" w:rsidP="00447A48">
      <w:pPr>
        <w:rPr>
          <w:sz w:val="14"/>
        </w:rPr>
      </w:pPr>
      <w:r w:rsidRPr="007A4E67">
        <w:rPr>
          <w:sz w:val="14"/>
        </w:rPr>
        <w:t>GOP future on the line</w:t>
      </w:r>
    </w:p>
    <w:p w:rsidR="00447A48" w:rsidRPr="007A4E67" w:rsidRDefault="00447A48" w:rsidP="00447A48">
      <w:pPr>
        <w:rPr>
          <w:sz w:val="14"/>
        </w:rPr>
      </w:pPr>
      <w:r w:rsidRPr="007A4E67">
        <w:rPr>
          <w:sz w:val="14"/>
        </w:rPr>
        <w:t>These congressional leaders also have their futures on the line. Failing to get much done during Trump's first year in office, when Trump's power is at its highest, could mean GOP disaster in the 2018 midterm election. Democrats, invigorated by a sputtering Trump, have already began laying out plans to target vulnerable Republicans whose future relies on Trump's popularity and effectiveness.</w:t>
      </w:r>
    </w:p>
    <w:p w:rsidR="00447A48" w:rsidRPr="007A4E67" w:rsidRDefault="00447A48" w:rsidP="007A4E67">
      <w:pPr>
        <w:rPr>
          <w:sz w:val="14"/>
        </w:rPr>
      </w:pPr>
      <w:r w:rsidRPr="007A4E67">
        <w:rPr>
          <w:rStyle w:val="StyleUnderline"/>
        </w:rPr>
        <w:t>Later</w:t>
      </w:r>
      <w:r w:rsidRPr="007A4E67">
        <w:rPr>
          <w:sz w:val="14"/>
        </w:rPr>
        <w:t xml:space="preserve"> Tuesday, </w:t>
      </w:r>
      <w:r w:rsidRPr="007A4E67">
        <w:rPr>
          <w:rStyle w:val="StyleUnderline"/>
        </w:rPr>
        <w:t>Trump will have dinner with</w:t>
      </w:r>
      <w:r w:rsidRPr="007A4E67">
        <w:rPr>
          <w:sz w:val="14"/>
        </w:rPr>
        <w:t xml:space="preserve"> Sens. Marco </w:t>
      </w:r>
      <w:r w:rsidRPr="007A4E67">
        <w:rPr>
          <w:rStyle w:val="StyleUnderline"/>
        </w:rPr>
        <w:t>Rubio</w:t>
      </w:r>
      <w:r w:rsidRPr="007A4E67">
        <w:rPr>
          <w:sz w:val="14"/>
        </w:rPr>
        <w:t xml:space="preserve">, Tom </w:t>
      </w:r>
      <w:r w:rsidRPr="007A4E67">
        <w:rPr>
          <w:rStyle w:val="StyleUnderline"/>
        </w:rPr>
        <w:t>Cotton</w:t>
      </w:r>
      <w:r w:rsidRPr="007A4E67">
        <w:rPr>
          <w:sz w:val="14"/>
        </w:rPr>
        <w:t xml:space="preserve">, Cory </w:t>
      </w:r>
      <w:r w:rsidRPr="007A4E67">
        <w:rPr>
          <w:rStyle w:val="StyleUnderline"/>
        </w:rPr>
        <w:t xml:space="preserve">Gardner </w:t>
      </w:r>
      <w:r w:rsidRPr="007A4E67">
        <w:rPr>
          <w:sz w:val="14"/>
        </w:rPr>
        <w:t xml:space="preserve">and Todd </w:t>
      </w:r>
      <w:r w:rsidRPr="007A4E67">
        <w:rPr>
          <w:rStyle w:val="StyleUnderline"/>
        </w:rPr>
        <w:t>Young</w:t>
      </w:r>
      <w:r w:rsidRPr="007A4E67">
        <w:rPr>
          <w:sz w:val="14"/>
        </w:rPr>
        <w:t xml:space="preserve"> and Reps. Lee </w:t>
      </w:r>
      <w:r w:rsidRPr="007A4E67">
        <w:rPr>
          <w:rStyle w:val="StyleUnderline"/>
        </w:rPr>
        <w:t>Zeldin and</w:t>
      </w:r>
      <w:r w:rsidRPr="007A4E67">
        <w:rPr>
          <w:sz w:val="14"/>
        </w:rPr>
        <w:t xml:space="preserve"> Francis </w:t>
      </w:r>
      <w:r w:rsidRPr="007A4E67">
        <w:rPr>
          <w:rStyle w:val="StyleUnderline"/>
        </w:rPr>
        <w:t>Rooney</w:t>
      </w:r>
      <w:r w:rsidRPr="007A4E67">
        <w:rPr>
          <w:sz w:val="14"/>
        </w:rPr>
        <w:t>, according to the same official. The focus of that meeting will be the President's recent foreign trip and foreign policy.</w:t>
      </w:r>
    </w:p>
    <w:p w:rsidR="00447A48" w:rsidRPr="007A4E67" w:rsidRDefault="00447A48" w:rsidP="00447A48">
      <w:pPr>
        <w:rPr>
          <w:sz w:val="14"/>
        </w:rPr>
      </w:pPr>
      <w:r w:rsidRPr="007A4E67">
        <w:rPr>
          <w:rStyle w:val="StyleUnderline"/>
        </w:rPr>
        <w:t>Trump's</w:t>
      </w:r>
      <w:r w:rsidRPr="007A4E67">
        <w:rPr>
          <w:sz w:val="14"/>
        </w:rPr>
        <w:t xml:space="preserve"> </w:t>
      </w:r>
      <w:r w:rsidRPr="007A4E67">
        <w:rPr>
          <w:rStyle w:val="Emphasis"/>
        </w:rPr>
        <w:t>renewed focus</w:t>
      </w:r>
      <w:r w:rsidRPr="007A4E67">
        <w:rPr>
          <w:sz w:val="14"/>
        </w:rPr>
        <w:t xml:space="preserve"> </w:t>
      </w:r>
      <w:r w:rsidRPr="007A4E67">
        <w:rPr>
          <w:rStyle w:val="StyleUnderline"/>
        </w:rPr>
        <w:t>on his legislative agenda</w:t>
      </w:r>
      <w:r w:rsidRPr="007A4E67">
        <w:rPr>
          <w:sz w:val="14"/>
        </w:rPr>
        <w:t xml:space="preserve"> comes days before one of the most consequential moments in Trump's presidency, when Comey heads to Capitol Hill to testify about his conversations with Trump and memos he kept about requests the President made to him. The hearing before the Senate intelligence committee could be the most watched moment of the year in Washington, largely thwarting any momentum Republicans had hoped for on tax reform or infrastructure spending.</w:t>
      </w:r>
    </w:p>
    <w:p w:rsidR="00447A48" w:rsidRPr="007A4E67" w:rsidRDefault="00447A48" w:rsidP="00447A48">
      <w:pPr>
        <w:rPr>
          <w:sz w:val="14"/>
        </w:rPr>
      </w:pPr>
      <w:r w:rsidRPr="007A4E67">
        <w:rPr>
          <w:sz w:val="14"/>
        </w:rPr>
        <w:t xml:space="preserve">Short said that the White House believes </w:t>
      </w:r>
      <w:r w:rsidRPr="0027476F">
        <w:rPr>
          <w:rStyle w:val="StyleUnderline"/>
          <w:highlight w:val="cyan"/>
        </w:rPr>
        <w:t>Trump "is</w:t>
      </w:r>
      <w:r w:rsidRPr="007A4E67">
        <w:rPr>
          <w:rStyle w:val="StyleUnderline"/>
        </w:rPr>
        <w:t xml:space="preserve"> </w:t>
      </w:r>
      <w:r w:rsidRPr="007A4E67">
        <w:rPr>
          <w:sz w:val="14"/>
        </w:rPr>
        <w:t xml:space="preserve">often </w:t>
      </w:r>
      <w:r w:rsidRPr="0027476F">
        <w:rPr>
          <w:rStyle w:val="Emphasis"/>
          <w:highlight w:val="cyan"/>
        </w:rPr>
        <w:t>very effective</w:t>
      </w:r>
      <w:r w:rsidRPr="0027476F">
        <w:rPr>
          <w:sz w:val="14"/>
          <w:highlight w:val="cyan"/>
        </w:rPr>
        <w:t xml:space="preserve"> </w:t>
      </w:r>
      <w:r w:rsidRPr="0027476F">
        <w:rPr>
          <w:rStyle w:val="StyleUnderline"/>
          <w:highlight w:val="cyan"/>
        </w:rPr>
        <w:t>in driving our message in Congress</w:t>
      </w:r>
      <w:r w:rsidRPr="007A4E67">
        <w:rPr>
          <w:sz w:val="14"/>
        </w:rPr>
        <w:t xml:space="preserve">" </w:t>
      </w:r>
      <w:r w:rsidRPr="0027476F">
        <w:rPr>
          <w:rStyle w:val="StyleUnderline"/>
          <w:highlight w:val="cyan"/>
        </w:rPr>
        <w:t>despite</w:t>
      </w:r>
      <w:r w:rsidRPr="007A4E67">
        <w:rPr>
          <w:rStyle w:val="StyleUnderline"/>
        </w:rPr>
        <w:t xml:space="preserve"> </w:t>
      </w:r>
      <w:r w:rsidRPr="0027476F">
        <w:rPr>
          <w:rStyle w:val="StyleUnderline"/>
          <w:highlight w:val="cyan"/>
        </w:rPr>
        <w:t>the fact he does "not have a conventional of style."</w:t>
      </w:r>
    </w:p>
    <w:p w:rsidR="00447A48" w:rsidRDefault="00447A48" w:rsidP="00447A48">
      <w:pPr>
        <w:rPr>
          <w:sz w:val="14"/>
        </w:rPr>
      </w:pPr>
      <w:r w:rsidRPr="007A4E67">
        <w:rPr>
          <w:sz w:val="14"/>
        </w:rPr>
        <w:t xml:space="preserve">"Many of </w:t>
      </w:r>
      <w:r w:rsidRPr="0027476F">
        <w:rPr>
          <w:rStyle w:val="Emphasis"/>
          <w:highlight w:val="cyan"/>
        </w:rPr>
        <w:t>his efforts are</w:t>
      </w:r>
      <w:r w:rsidRPr="007A4E67">
        <w:rPr>
          <w:rStyle w:val="Emphasis"/>
        </w:rPr>
        <w:t xml:space="preserve"> </w:t>
      </w:r>
      <w:r w:rsidRPr="0027476F">
        <w:rPr>
          <w:rStyle w:val="Emphasis"/>
          <w:highlight w:val="cyan"/>
        </w:rPr>
        <w:t>extremely helpful</w:t>
      </w:r>
      <w:r w:rsidRPr="007A4E67">
        <w:rPr>
          <w:sz w:val="14"/>
        </w:rPr>
        <w:t xml:space="preserve"> </w:t>
      </w:r>
      <w:r w:rsidRPr="007A4E67">
        <w:rPr>
          <w:rStyle w:val="StyleUnderline"/>
        </w:rPr>
        <w:t xml:space="preserve">to us </w:t>
      </w:r>
      <w:r w:rsidRPr="0027476F">
        <w:rPr>
          <w:rStyle w:val="StyleUnderline"/>
          <w:highlight w:val="cyan"/>
        </w:rPr>
        <w:t>in getting</w:t>
      </w:r>
      <w:r w:rsidRPr="007A4E67">
        <w:rPr>
          <w:sz w:val="14"/>
        </w:rPr>
        <w:t xml:space="preserve"> our </w:t>
      </w:r>
      <w:r w:rsidRPr="0027476F">
        <w:rPr>
          <w:rStyle w:val="StyleUnderline"/>
          <w:highlight w:val="cyan"/>
        </w:rPr>
        <w:t>legislation accomplished</w:t>
      </w:r>
      <w:r w:rsidRPr="007A4E67">
        <w:rPr>
          <w:sz w:val="14"/>
        </w:rPr>
        <w:t>," Short said.</w:t>
      </w:r>
    </w:p>
    <w:p w:rsidR="00981051" w:rsidRPr="007A4E67" w:rsidRDefault="00981051" w:rsidP="00447A48">
      <w:pPr>
        <w:rPr>
          <w:sz w:val="14"/>
        </w:rPr>
      </w:pPr>
    </w:p>
    <w:p w:rsidR="002238FD" w:rsidRDefault="002238FD" w:rsidP="002238FD">
      <w:pPr>
        <w:pStyle w:val="Heading4"/>
      </w:pPr>
      <w:r>
        <w:t>Finite PC key to tax cuts – plan trades off</w:t>
      </w:r>
    </w:p>
    <w:p w:rsidR="002238FD" w:rsidRPr="007A4E67" w:rsidRDefault="007A4E67" w:rsidP="007A4E67">
      <w:r w:rsidRPr="007A4E67">
        <w:rPr>
          <w:rStyle w:val="Style13ptBold"/>
        </w:rPr>
        <w:t>Kapur 17</w:t>
      </w:r>
      <w:r w:rsidR="002238FD" w:rsidRPr="007A4E67">
        <w:t xml:space="preserve"> --- Sahil, Bloomberg News, http://www.norwichbulletin.com/news/20170201/four-hurdles-that-could-block-republicans-tax-cut-ambitions</w:t>
      </w:r>
    </w:p>
    <w:p w:rsidR="002238FD" w:rsidRPr="007A4E67" w:rsidRDefault="002238FD" w:rsidP="002238FD">
      <w:pPr>
        <w:rPr>
          <w:u w:val="single"/>
        </w:rPr>
      </w:pPr>
      <w:r w:rsidRPr="007A4E67">
        <w:rPr>
          <w:sz w:val="14"/>
        </w:rPr>
        <w:t xml:space="preserve">If House Speaker Paul Ryan wants </w:t>
      </w:r>
      <w:r w:rsidRPr="0027476F">
        <w:rPr>
          <w:rStyle w:val="StyleUnderline"/>
          <w:highlight w:val="cyan"/>
        </w:rPr>
        <w:t>to achieve</w:t>
      </w:r>
      <w:r w:rsidRPr="00536DDF">
        <w:rPr>
          <w:rStyle w:val="StyleUnderline"/>
        </w:rPr>
        <w:t xml:space="preserve"> his goal of passing </w:t>
      </w:r>
      <w:r w:rsidRPr="0027476F">
        <w:rPr>
          <w:rStyle w:val="StyleUnderline"/>
          <w:highlight w:val="cyan"/>
        </w:rPr>
        <w:t>massive tax cuts</w:t>
      </w:r>
      <w:r w:rsidRPr="007A4E67">
        <w:rPr>
          <w:sz w:val="14"/>
        </w:rPr>
        <w:t xml:space="preserve"> for individuals and businesses before August, </w:t>
      </w:r>
      <w:r w:rsidRPr="0027476F">
        <w:rPr>
          <w:rStyle w:val="StyleUnderline"/>
          <w:highlight w:val="cyan"/>
        </w:rPr>
        <w:t>he'll have to navigate</w:t>
      </w:r>
      <w:r w:rsidRPr="00536DDF">
        <w:rPr>
          <w:rStyle w:val="StyleUnderline"/>
        </w:rPr>
        <w:t xml:space="preserve"> around </w:t>
      </w:r>
      <w:r w:rsidRPr="0027476F">
        <w:rPr>
          <w:rStyle w:val="StyleUnderline"/>
          <w:highlight w:val="cyan"/>
        </w:rPr>
        <w:t>obstacles posed by his own party</w:t>
      </w:r>
      <w:r w:rsidRPr="00536DDF">
        <w:rPr>
          <w:rStyle w:val="StyleUnderline"/>
        </w:rPr>
        <w:t>, members of Congress say.</w:t>
      </w:r>
    </w:p>
    <w:p w:rsidR="002238FD" w:rsidRPr="007A4E67" w:rsidRDefault="002238FD" w:rsidP="002238FD">
      <w:pPr>
        <w:rPr>
          <w:sz w:val="14"/>
        </w:rPr>
      </w:pPr>
      <w:r w:rsidRPr="00536DDF">
        <w:rPr>
          <w:rStyle w:val="StyleUnderline"/>
        </w:rPr>
        <w:t xml:space="preserve">Early </w:t>
      </w:r>
      <w:r w:rsidRPr="0027476F">
        <w:rPr>
          <w:rStyle w:val="StyleUnderline"/>
          <w:highlight w:val="cyan"/>
        </w:rPr>
        <w:t>hurdles include distractions posed by</w:t>
      </w:r>
      <w:r w:rsidRPr="007A4E67">
        <w:rPr>
          <w:sz w:val="14"/>
        </w:rPr>
        <w:t xml:space="preserve"> President Donald </w:t>
      </w:r>
      <w:r w:rsidRPr="0027476F">
        <w:rPr>
          <w:rStyle w:val="StyleUnderline"/>
          <w:highlight w:val="cyan"/>
        </w:rPr>
        <w:t>Trump</w:t>
      </w:r>
      <w:r w:rsidRPr="007A4E67">
        <w:rPr>
          <w:sz w:val="14"/>
        </w:rPr>
        <w:t xml:space="preserve"> as well as opposition to a key part of the plan among such conservative stalwarts as Charles and David Koch, the billionaire industrialists.</w:t>
      </w:r>
    </w:p>
    <w:p w:rsidR="002238FD" w:rsidRPr="007A4E67" w:rsidRDefault="002238FD" w:rsidP="002238FD">
      <w:pPr>
        <w:rPr>
          <w:sz w:val="14"/>
        </w:rPr>
      </w:pPr>
      <w:r w:rsidRPr="007A4E67">
        <w:rPr>
          <w:sz w:val="14"/>
        </w:rPr>
        <w:t>While campaigning, Trump promised sweeping tax cuts -- including middle-class tax relief -- that analysts said would add trillions of dollars to the national debt. But he gradually moved more in line with the less costly House GOP tax blueprint that was released in June, embracing shallower rate cuts for individuals and businesses.</w:t>
      </w:r>
    </w:p>
    <w:p w:rsidR="002238FD" w:rsidRPr="007A4E67" w:rsidRDefault="002238FD" w:rsidP="002238FD">
      <w:pPr>
        <w:rPr>
          <w:sz w:val="14"/>
        </w:rPr>
      </w:pPr>
      <w:r w:rsidRPr="007A4E67">
        <w:rPr>
          <w:sz w:val="14"/>
        </w:rPr>
        <w:t xml:space="preserve">Since his surprise victory, </w:t>
      </w:r>
      <w:r w:rsidRPr="0027476F">
        <w:rPr>
          <w:rStyle w:val="StyleUnderline"/>
          <w:highlight w:val="cyan"/>
        </w:rPr>
        <w:t xml:space="preserve">the president and Republican leaders in both chambers have described a tax overhaul as a </w:t>
      </w:r>
      <w:r w:rsidRPr="0027476F">
        <w:rPr>
          <w:rStyle w:val="Emphasis"/>
          <w:highlight w:val="cyan"/>
        </w:rPr>
        <w:t>top priority</w:t>
      </w:r>
      <w:r w:rsidRPr="00536DDF">
        <w:rPr>
          <w:rStyle w:val="StyleUnderline"/>
        </w:rPr>
        <w:t xml:space="preserve"> -- a once-in-a-generation opportunity for meaningful change</w:t>
      </w:r>
      <w:r w:rsidRPr="007A4E67">
        <w:rPr>
          <w:sz w:val="14"/>
        </w:rPr>
        <w:t xml:space="preserve">. Here's a closer look at four of the </w:t>
      </w:r>
      <w:r w:rsidRPr="00536DDF">
        <w:rPr>
          <w:rStyle w:val="StyleUnderline"/>
        </w:rPr>
        <w:t>hurdles they'll have to overcome</w:t>
      </w:r>
      <w:r w:rsidRPr="007A4E67">
        <w:rPr>
          <w:sz w:val="14"/>
        </w:rPr>
        <w:t>.</w:t>
      </w:r>
    </w:p>
    <w:p w:rsidR="002238FD" w:rsidRPr="007A4E67" w:rsidRDefault="002238FD" w:rsidP="002238FD">
      <w:pPr>
        <w:rPr>
          <w:sz w:val="14"/>
        </w:rPr>
      </w:pPr>
      <w:r w:rsidRPr="007A4E67">
        <w:rPr>
          <w:sz w:val="14"/>
        </w:rPr>
        <w:t xml:space="preserve">1. </w:t>
      </w:r>
      <w:r w:rsidRPr="00536DDF">
        <w:rPr>
          <w:rStyle w:val="StyleUnderline"/>
        </w:rPr>
        <w:t>Trump's controversies</w:t>
      </w:r>
      <w:r w:rsidRPr="007A4E67">
        <w:rPr>
          <w:sz w:val="14"/>
        </w:rPr>
        <w:t>.</w:t>
      </w:r>
    </w:p>
    <w:p w:rsidR="002238FD" w:rsidRPr="007A4E67" w:rsidRDefault="002238FD" w:rsidP="002238FD">
      <w:pPr>
        <w:rPr>
          <w:sz w:val="14"/>
        </w:rPr>
      </w:pPr>
      <w:r w:rsidRPr="007A4E67">
        <w:rPr>
          <w:sz w:val="14"/>
        </w:rPr>
        <w:t>Some GOP lawmakers worry that Trump's actions in the first two weeks of his administration -- including his allegations of voter fraud, his comments about the size of his inauguration crowd and his executive order imposing immigration restrictions -- have "distracted" Congress from taxes and other issues, said Rep. Charlie Dent, a Pennsylvania Republican.</w:t>
      </w:r>
    </w:p>
    <w:p w:rsidR="002238FD" w:rsidRPr="007A4E67" w:rsidRDefault="002238FD" w:rsidP="002238FD">
      <w:pPr>
        <w:rPr>
          <w:sz w:val="14"/>
        </w:rPr>
      </w:pPr>
      <w:r w:rsidRPr="007A4E67">
        <w:rPr>
          <w:sz w:val="14"/>
        </w:rPr>
        <w:t>"</w:t>
      </w:r>
      <w:r w:rsidRPr="0027476F">
        <w:rPr>
          <w:rStyle w:val="StyleUnderline"/>
          <w:highlight w:val="cyan"/>
        </w:rPr>
        <w:t>A lot of us want to work with this administration on important issues like tax reform</w:t>
      </w:r>
      <w:r w:rsidRPr="007A4E67">
        <w:rPr>
          <w:sz w:val="14"/>
        </w:rPr>
        <w:t>, health care, infrastructure," Dent said. "But it doesn't help when we get distracted by crowd size, recounts, and now this poorly thought-out and developed executive order on immigration."</w:t>
      </w:r>
    </w:p>
    <w:p w:rsidR="002238FD" w:rsidRDefault="002238FD" w:rsidP="00447A48">
      <w:pPr>
        <w:rPr>
          <w:sz w:val="14"/>
        </w:rPr>
      </w:pPr>
      <w:r w:rsidRPr="0027476F">
        <w:rPr>
          <w:rStyle w:val="StyleUnderline"/>
          <w:highlight w:val="cyan"/>
        </w:rPr>
        <w:t xml:space="preserve">Trump has to </w:t>
      </w:r>
      <w:r w:rsidRPr="0027476F">
        <w:rPr>
          <w:rStyle w:val="Emphasis"/>
          <w:highlight w:val="cyan"/>
        </w:rPr>
        <w:t>avoid squandering p</w:t>
      </w:r>
      <w:r w:rsidRPr="00536DDF">
        <w:rPr>
          <w:rStyle w:val="Emphasis"/>
        </w:rPr>
        <w:t xml:space="preserve">olitical </w:t>
      </w:r>
      <w:r w:rsidRPr="0027476F">
        <w:rPr>
          <w:rStyle w:val="Emphasis"/>
          <w:highlight w:val="cyan"/>
        </w:rPr>
        <w:t>c</w:t>
      </w:r>
      <w:r w:rsidRPr="00536DDF">
        <w:rPr>
          <w:rStyle w:val="Emphasis"/>
        </w:rPr>
        <w:t>apital</w:t>
      </w:r>
      <w:r w:rsidRPr="007A4E67">
        <w:rPr>
          <w:sz w:val="14"/>
        </w:rPr>
        <w:t>, Dent said. "</w:t>
      </w:r>
      <w:r w:rsidRPr="0027476F">
        <w:rPr>
          <w:rStyle w:val="StyleUnderline"/>
          <w:highlight w:val="cyan"/>
        </w:rPr>
        <w:t xml:space="preserve">There are </w:t>
      </w:r>
      <w:r w:rsidRPr="0027476F">
        <w:rPr>
          <w:rStyle w:val="Emphasis"/>
          <w:highlight w:val="cyan"/>
        </w:rPr>
        <w:t xml:space="preserve">limits as to what can be accomplished </w:t>
      </w:r>
      <w:r w:rsidRPr="0027476F">
        <w:rPr>
          <w:rStyle w:val="StyleUnderline"/>
          <w:highlight w:val="cyan"/>
        </w:rPr>
        <w:t>and we have to set priorities and be</w:t>
      </w:r>
      <w:r w:rsidRPr="00536DDF">
        <w:rPr>
          <w:rStyle w:val="StyleUnderline"/>
        </w:rPr>
        <w:t xml:space="preserve"> much more f</w:t>
      </w:r>
      <w:r w:rsidRPr="0027476F">
        <w:rPr>
          <w:rStyle w:val="StyleUnderline"/>
          <w:highlight w:val="cyan"/>
        </w:rPr>
        <w:t>ocused</w:t>
      </w:r>
      <w:r w:rsidRPr="007A4E67">
        <w:rPr>
          <w:sz w:val="14"/>
        </w:rPr>
        <w:t xml:space="preserve"> than has been the case up to this point," he said.</w:t>
      </w:r>
    </w:p>
    <w:p w:rsidR="00B00BB4" w:rsidRDefault="00B00BB4" w:rsidP="00B00BB4"/>
    <w:p w:rsidR="00B00BB4" w:rsidRDefault="00B00BB4" w:rsidP="00B00BB4">
      <w:pPr>
        <w:pStyle w:val="Heading4"/>
      </w:pPr>
      <w:r>
        <w:t>PC key to overcome fights with GOP on details – plan trades off</w:t>
      </w:r>
    </w:p>
    <w:p w:rsidR="00B00BB4" w:rsidRPr="0090737E" w:rsidRDefault="00B00BB4" w:rsidP="00B00BB4">
      <w:pPr>
        <w:rPr>
          <w:b/>
          <w:bCs/>
          <w:sz w:val="26"/>
        </w:rPr>
      </w:pPr>
      <w:r>
        <w:rPr>
          <w:rStyle w:val="Style13ptBold"/>
        </w:rPr>
        <w:t>McCuller, 17---</w:t>
      </w:r>
      <w:r>
        <w:t>Brian McCuller is shareholder in charge of the tax practice at LBMC, a Tennessee-based professional services firm, The Tennessean, 1/17, http://www.tennessean.com/story/sponsor-story/lbmc/2017/01/18/tax-cut-plans-let-games-begin/96713808/</w:t>
      </w:r>
    </w:p>
    <w:p w:rsidR="00B00BB4" w:rsidRPr="009E24F9" w:rsidRDefault="00B00BB4" w:rsidP="00B00BB4">
      <w:pPr>
        <w:rPr>
          <w:rStyle w:val="StyleUnderline"/>
        </w:rPr>
      </w:pPr>
      <w:r w:rsidRPr="0090737E">
        <w:rPr>
          <w:rStyle w:val="StyleUnderline"/>
        </w:rPr>
        <w:t xml:space="preserve">Tax cut plans: Let the games </w:t>
      </w:r>
      <w:r w:rsidRPr="009E24F9">
        <w:rPr>
          <w:rStyle w:val="StyleUnderline"/>
        </w:rPr>
        <w:t>begin As the Trump Administration begins</w:t>
      </w:r>
      <w:r w:rsidRPr="0090737E">
        <w:rPr>
          <w:rStyle w:val="StyleUnderline"/>
        </w:rPr>
        <w:t xml:space="preserve">, the </w:t>
      </w:r>
      <w:r w:rsidRPr="009E24F9">
        <w:rPr>
          <w:rStyle w:val="Emphasis"/>
          <w:highlight w:val="cyan"/>
        </w:rPr>
        <w:t>rubber is meeting</w:t>
      </w:r>
      <w:r w:rsidRPr="009E24F9">
        <w:rPr>
          <w:rStyle w:val="Emphasis"/>
        </w:rPr>
        <w:t xml:space="preserve"> the </w:t>
      </w:r>
      <w:r w:rsidRPr="009E24F9">
        <w:rPr>
          <w:rStyle w:val="Emphasis"/>
          <w:highlight w:val="cyan"/>
        </w:rPr>
        <w:t>road on tax reform</w:t>
      </w:r>
      <w:r w:rsidRPr="0090737E">
        <w:rPr>
          <w:rStyle w:val="StyleUnderline"/>
        </w:rPr>
        <w:t xml:space="preserve"> — </w:t>
      </w:r>
      <w:r w:rsidRPr="009E24F9">
        <w:rPr>
          <w:rStyle w:val="StyleUnderline"/>
          <w:highlight w:val="cyan"/>
        </w:rPr>
        <w:t>and</w:t>
      </w:r>
      <w:r w:rsidRPr="0090737E">
        <w:rPr>
          <w:rStyle w:val="StyleUnderline"/>
        </w:rPr>
        <w:t xml:space="preserve"> the trip </w:t>
      </w:r>
      <w:r w:rsidRPr="009E24F9">
        <w:rPr>
          <w:rStyle w:val="StyleUnderline"/>
          <w:highlight w:val="cyan"/>
        </w:rPr>
        <w:t>could be</w:t>
      </w:r>
      <w:r w:rsidRPr="0090737E">
        <w:rPr>
          <w:rStyle w:val="StyleUnderline"/>
        </w:rPr>
        <w:t xml:space="preserve"> a little </w:t>
      </w:r>
      <w:r w:rsidRPr="009E24F9">
        <w:rPr>
          <w:rStyle w:val="StyleUnderline"/>
          <w:highlight w:val="cyan"/>
        </w:rPr>
        <w:t>bumpy</w:t>
      </w:r>
      <w:r w:rsidRPr="0090737E">
        <w:rPr>
          <w:rStyle w:val="StyleUnderline"/>
        </w:rPr>
        <w:t>.</w:t>
      </w:r>
      <w:r>
        <w:rPr>
          <w:rStyle w:val="StyleUnderline"/>
        </w:rPr>
        <w:t xml:space="preserve"> </w:t>
      </w:r>
      <w:r w:rsidRPr="009E24F9">
        <w:rPr>
          <w:sz w:val="16"/>
        </w:rPr>
        <w:t xml:space="preserve">During the election campaign, candidate Donald </w:t>
      </w:r>
      <w:r w:rsidRPr="0090737E">
        <w:rPr>
          <w:rStyle w:val="StyleUnderline"/>
        </w:rPr>
        <w:t xml:space="preserve">Trump supported a cut in corporate tax rates, changes in individual income taxes, curtailment of incentives for U.S. companies to locate operations and profits abroad, and a variety of other tax initiatives. </w:t>
      </w:r>
      <w:r w:rsidRPr="00E85F53">
        <w:rPr>
          <w:rStyle w:val="StyleUnderline"/>
          <w:highlight w:val="cyan"/>
        </w:rPr>
        <w:t>House Republicans had their own p</w:t>
      </w:r>
      <w:r w:rsidRPr="009E24F9">
        <w:rPr>
          <w:rStyle w:val="StyleUnderline"/>
          <w:highlight w:val="cyan"/>
        </w:rPr>
        <w:t xml:space="preserve">lan, </w:t>
      </w:r>
      <w:r w:rsidRPr="009E24F9">
        <w:rPr>
          <w:rStyle w:val="StyleUnderline"/>
        </w:rPr>
        <w:t xml:space="preserve">similar in many ways but </w:t>
      </w:r>
      <w:r w:rsidRPr="009E24F9">
        <w:rPr>
          <w:rStyle w:val="StyleUnderline"/>
          <w:highlight w:val="cyan"/>
        </w:rPr>
        <w:t xml:space="preserve">with </w:t>
      </w:r>
      <w:r w:rsidRPr="009E24F9">
        <w:rPr>
          <w:rStyle w:val="StyleUnderline"/>
        </w:rPr>
        <w:t xml:space="preserve">some </w:t>
      </w:r>
      <w:r w:rsidRPr="00E85F53">
        <w:rPr>
          <w:rStyle w:val="Emphasis"/>
          <w:highlight w:val="cyan"/>
        </w:rPr>
        <w:t>important differences</w:t>
      </w:r>
      <w:r w:rsidRPr="009E24F9">
        <w:rPr>
          <w:rStyle w:val="StyleUnderline"/>
          <w:highlight w:val="cyan"/>
        </w:rPr>
        <w:t>.</w:t>
      </w:r>
      <w:r>
        <w:rPr>
          <w:rStyle w:val="StyleUnderline"/>
        </w:rPr>
        <w:t xml:space="preserve"> </w:t>
      </w:r>
      <w:r w:rsidRPr="009E24F9">
        <w:rPr>
          <w:rStyle w:val="StyleUnderline"/>
          <w:highlight w:val="cyan"/>
        </w:rPr>
        <w:t>Now</w:t>
      </w:r>
      <w:r w:rsidRPr="0090737E">
        <w:rPr>
          <w:rStyle w:val="StyleUnderline"/>
        </w:rPr>
        <w:t xml:space="preserve"> comes </w:t>
      </w:r>
      <w:r w:rsidRPr="009E24F9">
        <w:rPr>
          <w:rStyle w:val="StyleUnderline"/>
          <w:highlight w:val="cyan"/>
        </w:rPr>
        <w:t xml:space="preserve">the </w:t>
      </w:r>
      <w:r w:rsidRPr="009E24F9">
        <w:rPr>
          <w:rStyle w:val="Emphasis"/>
          <w:highlight w:val="cyan"/>
        </w:rPr>
        <w:t>hard part: Translating</w:t>
      </w:r>
      <w:r w:rsidRPr="009E24F9">
        <w:rPr>
          <w:rStyle w:val="Emphasis"/>
        </w:rPr>
        <w:t xml:space="preserve"> these platforms </w:t>
      </w:r>
      <w:r w:rsidRPr="009E24F9">
        <w:rPr>
          <w:rStyle w:val="Emphasis"/>
          <w:highlight w:val="cyan"/>
        </w:rPr>
        <w:t>into a bill that can pass</w:t>
      </w:r>
      <w:r w:rsidRPr="0090737E">
        <w:rPr>
          <w:rStyle w:val="StyleUnderline"/>
        </w:rPr>
        <w:t xml:space="preserve"> Congress and secure the President’s signature. </w:t>
      </w:r>
      <w:r w:rsidRPr="009E24F9">
        <w:rPr>
          <w:rStyle w:val="StyleUnderline"/>
          <w:highlight w:val="cyan"/>
        </w:rPr>
        <w:t>Complicating that</w:t>
      </w:r>
      <w:r w:rsidRPr="0090737E">
        <w:rPr>
          <w:rStyle w:val="StyleUnderline"/>
        </w:rPr>
        <w:t xml:space="preserve"> process </w:t>
      </w:r>
      <w:r w:rsidRPr="009E24F9">
        <w:rPr>
          <w:rStyle w:val="StyleUnderline"/>
          <w:highlight w:val="cyan"/>
        </w:rPr>
        <w:t xml:space="preserve">are </w:t>
      </w:r>
      <w:r w:rsidRPr="009E24F9">
        <w:rPr>
          <w:rStyle w:val="Emphasis"/>
          <w:highlight w:val="cyan"/>
        </w:rPr>
        <w:t xml:space="preserve">conflicting priorities for powerful </w:t>
      </w:r>
      <w:r w:rsidRPr="009E24F9">
        <w:rPr>
          <w:rStyle w:val="Emphasis"/>
        </w:rPr>
        <w:t xml:space="preserve">interest </w:t>
      </w:r>
      <w:r w:rsidRPr="009E24F9">
        <w:rPr>
          <w:rStyle w:val="Emphasis"/>
          <w:highlight w:val="cyan"/>
        </w:rPr>
        <w:t>groups</w:t>
      </w:r>
      <w:r w:rsidRPr="0090737E">
        <w:rPr>
          <w:rStyle w:val="StyleUnderline"/>
        </w:rPr>
        <w:t xml:space="preserve"> that would be affected by a tax bill </w:t>
      </w:r>
      <w:r w:rsidRPr="009E24F9">
        <w:rPr>
          <w:rStyle w:val="StyleUnderline"/>
          <w:highlight w:val="cyan"/>
        </w:rPr>
        <w:t xml:space="preserve">and </w:t>
      </w:r>
      <w:r w:rsidRPr="009E24F9">
        <w:rPr>
          <w:rStyle w:val="Emphasis"/>
          <w:highlight w:val="cyan"/>
        </w:rPr>
        <w:t>competition from other issues</w:t>
      </w:r>
      <w:r w:rsidRPr="009E24F9">
        <w:rPr>
          <w:sz w:val="16"/>
        </w:rPr>
        <w:t xml:space="preserve"> — such as replacing the Affordable Care Act — </w:t>
      </w:r>
      <w:r w:rsidRPr="009E24F9">
        <w:rPr>
          <w:rStyle w:val="StyleUnderline"/>
          <w:highlight w:val="cyan"/>
        </w:rPr>
        <w:t xml:space="preserve">that demand </w:t>
      </w:r>
      <w:r w:rsidRPr="009E24F9">
        <w:rPr>
          <w:rStyle w:val="Emphasis"/>
          <w:highlight w:val="cyan"/>
        </w:rPr>
        <w:t>time and attention</w:t>
      </w:r>
      <w:r w:rsidRPr="0090737E">
        <w:rPr>
          <w:rStyle w:val="StyleUnderline"/>
        </w:rPr>
        <w:t xml:space="preserve"> by the administration and Congress.</w:t>
      </w:r>
      <w:r w:rsidRPr="009E24F9">
        <w:rPr>
          <w:sz w:val="16"/>
        </w:rPr>
        <w:t xml:space="preserve"> (The ACA also has tax issues of its own.) </w:t>
      </w:r>
      <w:r w:rsidRPr="009E24F9">
        <w:rPr>
          <w:rStyle w:val="StyleUnderline"/>
          <w:highlight w:val="cyan"/>
        </w:rPr>
        <w:t>The issues</w:t>
      </w:r>
      <w:r w:rsidRPr="0090737E">
        <w:rPr>
          <w:rStyle w:val="StyleUnderline"/>
        </w:rPr>
        <w:t xml:space="preserve"> are many, and the details and potential arguments </w:t>
      </w:r>
      <w:r w:rsidRPr="009E24F9">
        <w:rPr>
          <w:rStyle w:val="StyleUnderline"/>
          <w:highlight w:val="cyan"/>
        </w:rPr>
        <w:t>are</w:t>
      </w:r>
      <w:r w:rsidRPr="009E24F9">
        <w:rPr>
          <w:sz w:val="16"/>
        </w:rPr>
        <w:t xml:space="preserve"> too </w:t>
      </w:r>
      <w:r w:rsidRPr="009E24F9">
        <w:rPr>
          <w:rStyle w:val="StyleUnderline"/>
          <w:highlight w:val="cyan"/>
        </w:rPr>
        <w:t>numerous</w:t>
      </w:r>
      <w:r w:rsidRPr="009E24F9">
        <w:rPr>
          <w:sz w:val="16"/>
        </w:rPr>
        <w:t xml:space="preserve"> to lay out here, but here are some highlights: </w:t>
      </w:r>
      <w:r w:rsidRPr="009E24F9">
        <w:rPr>
          <w:rStyle w:val="StyleUnderline"/>
          <w:highlight w:val="cyan"/>
        </w:rPr>
        <w:t xml:space="preserve">Curtailing </w:t>
      </w:r>
      <w:r w:rsidRPr="009E24F9">
        <w:rPr>
          <w:rStyle w:val="StyleUnderline"/>
        </w:rPr>
        <w:t xml:space="preserve">incentives for </w:t>
      </w:r>
      <w:r w:rsidRPr="009E24F9">
        <w:rPr>
          <w:rStyle w:val="StyleUnderline"/>
          <w:highlight w:val="cyan"/>
        </w:rPr>
        <w:t>offshore business</w:t>
      </w:r>
      <w:r>
        <w:rPr>
          <w:rStyle w:val="StyleUnderline"/>
        </w:rPr>
        <w:t xml:space="preserve"> </w:t>
      </w:r>
      <w:r w:rsidRPr="0090737E">
        <w:rPr>
          <w:rStyle w:val="StyleUnderline"/>
        </w:rPr>
        <w:t>While the Trump plan and the House plan have the same ultimate goal, they get there in very different ways</w:t>
      </w:r>
      <w:r w:rsidRPr="009E24F9">
        <w:rPr>
          <w:sz w:val="16"/>
        </w:rPr>
        <w:t xml:space="preserve">. Under the Trump plan, U.S. companies that locate plants abroad would have to pay a 35 percent fee (some would call it a tariff) on sales in the U.S. The House plan would significantly change the overall rationale behind corporate taxes and would impose taxes based on where products are sold. Products sold in the U.S. would be taxed; those sold abroad would not. That would have the impact of taxing imports but not exports. Business reaction to these ideas has been extremely divided. Retailers and oil refiners, for example, have objected to the House plan because, as big importers, they would feel the brunt of a sales-based approach. Others say this plan would greatly reduce the incentive for U.S. companies to move headquarters and plants abroad, since they would still have to pay taxes on products sold in the U.S. Trump’s plan has been criticized on a number of grounds, such as its potential for greatly upsetting international trade and possibly running afoul of the numerous tax treaties to which the United States is a party. </w:t>
      </w:r>
      <w:r w:rsidRPr="0090737E">
        <w:rPr>
          <w:rStyle w:val="StyleUnderline"/>
        </w:rPr>
        <w:t xml:space="preserve">This </w:t>
      </w:r>
      <w:r w:rsidRPr="009E24F9">
        <w:rPr>
          <w:rStyle w:val="StyleUnderline"/>
          <w:highlight w:val="cyan"/>
        </w:rPr>
        <w:t xml:space="preserve">will be a </w:t>
      </w:r>
      <w:r w:rsidRPr="009E24F9">
        <w:rPr>
          <w:rStyle w:val="Emphasis"/>
          <w:highlight w:val="cyan"/>
        </w:rPr>
        <w:t>vigorous debate</w:t>
      </w:r>
      <w:r w:rsidRPr="0090737E">
        <w:rPr>
          <w:rStyle w:val="StyleUnderline"/>
        </w:rPr>
        <w:t>, to say t</w:t>
      </w:r>
      <w:r w:rsidRPr="009E24F9">
        <w:rPr>
          <w:rStyle w:val="StyleUnderline"/>
        </w:rPr>
        <w:t xml:space="preserve">he least. Individual tax deductions </w:t>
      </w:r>
      <w:r w:rsidRPr="009E24F9">
        <w:rPr>
          <w:sz w:val="16"/>
        </w:rPr>
        <w:t xml:space="preserve">Both </w:t>
      </w:r>
      <w:r w:rsidRPr="009E24F9">
        <w:rPr>
          <w:rStyle w:val="StyleUnderline"/>
        </w:rPr>
        <w:t xml:space="preserve">the Trump plan and the House plan would raise the standard </w:t>
      </w:r>
      <w:r w:rsidRPr="009E24F9">
        <w:rPr>
          <w:rStyle w:val="StyleUnderline"/>
          <w:highlight w:val="cyan"/>
        </w:rPr>
        <w:t>deduction</w:t>
      </w:r>
      <w:r w:rsidRPr="009E24F9">
        <w:rPr>
          <w:sz w:val="16"/>
        </w:rPr>
        <w:t xml:space="preserve">, although </w:t>
      </w:r>
      <w:r w:rsidRPr="009E24F9">
        <w:rPr>
          <w:rStyle w:val="StyleUnderline"/>
        </w:rPr>
        <w:t xml:space="preserve">by different </w:t>
      </w:r>
      <w:r w:rsidRPr="009E24F9">
        <w:rPr>
          <w:rStyle w:val="StyleUnderline"/>
          <w:highlight w:val="cyan"/>
        </w:rPr>
        <w:t>amounts</w:t>
      </w:r>
      <w:r w:rsidRPr="0090737E">
        <w:rPr>
          <w:rStyle w:val="StyleUnderline"/>
        </w:rPr>
        <w:t xml:space="preserve">. In addition, </w:t>
      </w:r>
      <w:r w:rsidRPr="00070766">
        <w:rPr>
          <w:rStyle w:val="StyleUnderline"/>
        </w:rPr>
        <w:t>the Trump plan would cap total deductions</w:t>
      </w:r>
      <w:r w:rsidRPr="00070766">
        <w:rPr>
          <w:sz w:val="16"/>
        </w:rPr>
        <w:t xml:space="preserve"> at $100,000 for single filers and $200,000 for married couples. </w:t>
      </w:r>
      <w:r w:rsidRPr="00070766">
        <w:rPr>
          <w:rStyle w:val="StyleUnderline"/>
        </w:rPr>
        <w:t>This,</w:t>
      </w:r>
      <w:r w:rsidRPr="009E24F9">
        <w:rPr>
          <w:sz w:val="16"/>
        </w:rPr>
        <w:t xml:space="preserve"> too, </w:t>
      </w:r>
      <w:r w:rsidRPr="009E24F9">
        <w:rPr>
          <w:rStyle w:val="StyleUnderline"/>
          <w:highlight w:val="cyan"/>
        </w:rPr>
        <w:t xml:space="preserve">brings </w:t>
      </w:r>
      <w:r w:rsidRPr="009E24F9">
        <w:rPr>
          <w:rStyle w:val="Emphasis"/>
          <w:highlight w:val="cyan"/>
        </w:rPr>
        <w:t>powerful interests into conflict</w:t>
      </w:r>
      <w:r w:rsidRPr="009E24F9">
        <w:rPr>
          <w:rStyle w:val="StyleUnderline"/>
          <w:highlight w:val="cyan"/>
        </w:rPr>
        <w:t xml:space="preserve">. </w:t>
      </w:r>
      <w:r w:rsidRPr="00070766">
        <w:rPr>
          <w:rStyle w:val="StyleUnderline"/>
        </w:rPr>
        <w:t xml:space="preserve">Both the House plan and the Trump plan would reduce the top tax rate, which could have </w:t>
      </w:r>
      <w:r w:rsidRPr="00070766">
        <w:rPr>
          <w:rStyle w:val="Emphasis"/>
        </w:rPr>
        <w:t>powerful appeal</w:t>
      </w:r>
      <w:r w:rsidRPr="00070766">
        <w:rPr>
          <w:rStyle w:val="StyleUnderline"/>
        </w:rPr>
        <w:t xml:space="preserve"> to some</w:t>
      </w:r>
      <w:r w:rsidRPr="00070766">
        <w:rPr>
          <w:sz w:val="16"/>
        </w:rPr>
        <w:t>. But among other things, the Trump plan could have substantial impact on the housing market, since it would potentially limit the</w:t>
      </w:r>
      <w:r w:rsidRPr="009E24F9">
        <w:rPr>
          <w:sz w:val="16"/>
        </w:rPr>
        <w:t xml:space="preserve"> amount of mortgage interest some taxpayers could deduct, while also greatly reducing the number of taxpayers who file itemized returns. That brings the housing industry, parts of the retail industry and other influential stakeholders into the debate. </w:t>
      </w:r>
      <w:r w:rsidRPr="009E24F9">
        <w:rPr>
          <w:rStyle w:val="StyleUnderline"/>
          <w:highlight w:val="cyan"/>
        </w:rPr>
        <w:t xml:space="preserve">Another potential </w:t>
      </w:r>
      <w:r w:rsidRPr="009E24F9">
        <w:rPr>
          <w:rStyle w:val="Emphasis"/>
          <w:highlight w:val="cyan"/>
        </w:rPr>
        <w:t>sticking point</w:t>
      </w:r>
      <w:r w:rsidRPr="0090737E">
        <w:rPr>
          <w:rStyle w:val="StyleUnderline"/>
        </w:rPr>
        <w:t xml:space="preserve">: the </w:t>
      </w:r>
      <w:r w:rsidRPr="009E24F9">
        <w:rPr>
          <w:rStyle w:val="Emphasis"/>
          <w:highlight w:val="cyan"/>
        </w:rPr>
        <w:t>big political issues</w:t>
      </w:r>
      <w:r w:rsidRPr="0090737E">
        <w:rPr>
          <w:rStyle w:val="StyleUnderline"/>
        </w:rPr>
        <w:t xml:space="preserve"> raised </w:t>
      </w:r>
      <w:r w:rsidRPr="009E24F9">
        <w:rPr>
          <w:rStyle w:val="StyleUnderline"/>
          <w:highlight w:val="cyan"/>
        </w:rPr>
        <w:t>along class lines</w:t>
      </w:r>
      <w:r w:rsidRPr="0090737E">
        <w:rPr>
          <w:rStyle w:val="StyleUnderline"/>
        </w:rPr>
        <w:t>. Some perceive the intent</w:t>
      </w:r>
      <w:r w:rsidRPr="009E24F9">
        <w:rPr>
          <w:sz w:val="16"/>
        </w:rPr>
        <w:t xml:space="preserve"> behind plans for individual tax cuts — and cuts in the corporate tax rate — </w:t>
      </w:r>
      <w:r w:rsidRPr="0090737E">
        <w:rPr>
          <w:rStyle w:val="StyleUnderline"/>
        </w:rPr>
        <w:t xml:space="preserve">as a way to benefit the very rich. That </w:t>
      </w:r>
      <w:r w:rsidRPr="009E24F9">
        <w:rPr>
          <w:rStyle w:val="StyleUnderline"/>
          <w:highlight w:val="cyan"/>
        </w:rPr>
        <w:t xml:space="preserve">could make the plans </w:t>
      </w:r>
      <w:r w:rsidRPr="009E24F9">
        <w:rPr>
          <w:rStyle w:val="Emphasis"/>
          <w:highlight w:val="cyan"/>
        </w:rPr>
        <w:t>hard to sell</w:t>
      </w:r>
      <w:r w:rsidRPr="009E24F9">
        <w:rPr>
          <w:rStyle w:val="StyleUnderline"/>
          <w:highlight w:val="cyan"/>
        </w:rPr>
        <w:t>.</w:t>
      </w:r>
      <w:r>
        <w:rPr>
          <w:rStyle w:val="StyleUnderline"/>
        </w:rPr>
        <w:t xml:space="preserve"> </w:t>
      </w:r>
      <w:r w:rsidRPr="0090737E">
        <w:rPr>
          <w:rStyle w:val="StyleUnderline"/>
        </w:rPr>
        <w:t xml:space="preserve">Where’s </w:t>
      </w:r>
      <w:r w:rsidRPr="00070766">
        <w:rPr>
          <w:rStyle w:val="StyleUnderline"/>
        </w:rPr>
        <w:t>the money? Business and individual tax cuts</w:t>
      </w:r>
      <w:r w:rsidRPr="00070766">
        <w:rPr>
          <w:sz w:val="16"/>
        </w:rPr>
        <w:t xml:space="preserve">, the cost of whatever might replace the ACA, and Trump’s plans for spending on infrastructure </w:t>
      </w:r>
      <w:r w:rsidRPr="00070766">
        <w:rPr>
          <w:rStyle w:val="StyleUnderline"/>
        </w:rPr>
        <w:t xml:space="preserve">all raise </w:t>
      </w:r>
      <w:r w:rsidRPr="009E24F9">
        <w:rPr>
          <w:rStyle w:val="StyleUnderline"/>
          <w:highlight w:val="cyan"/>
        </w:rPr>
        <w:t>questions about how this will be paid for</w:t>
      </w:r>
      <w:r w:rsidRPr="009E24F9">
        <w:rPr>
          <w:sz w:val="16"/>
        </w:rPr>
        <w:t xml:space="preserve">. One answer is that tax cuts could stimulate growth and the taxes on that growth will provide a big funding mechanism. Others say the numbers don’t add up and the result could be a big decline in federal tax revenues. </w:t>
      </w:r>
      <w:r w:rsidRPr="0090737E">
        <w:rPr>
          <w:rStyle w:val="StyleUnderline"/>
        </w:rPr>
        <w:t xml:space="preserve">Historically, Republicans haven’t wanted to add to the national debt. </w:t>
      </w:r>
      <w:r w:rsidRPr="009E24F9">
        <w:rPr>
          <w:rStyle w:val="StyleUnderline"/>
          <w:highlight w:val="cyan"/>
        </w:rPr>
        <w:t xml:space="preserve">So what are the politics </w:t>
      </w:r>
      <w:r w:rsidRPr="00070766">
        <w:rPr>
          <w:rStyle w:val="StyleUnderline"/>
        </w:rPr>
        <w:t>of all this?</w:t>
      </w:r>
      <w:r>
        <w:rPr>
          <w:rStyle w:val="StyleUnderline"/>
        </w:rPr>
        <w:t xml:space="preserve"> </w:t>
      </w:r>
      <w:r w:rsidRPr="009E24F9">
        <w:rPr>
          <w:rStyle w:val="Emphasis"/>
          <w:highlight w:val="cyan"/>
        </w:rPr>
        <w:t>Timing and</w:t>
      </w:r>
      <w:r w:rsidRPr="009E24F9">
        <w:rPr>
          <w:rStyle w:val="Emphasis"/>
        </w:rPr>
        <w:t xml:space="preserve"> the </w:t>
      </w:r>
      <w:r w:rsidRPr="009E24F9">
        <w:rPr>
          <w:rStyle w:val="Emphasis"/>
          <w:highlight w:val="cyan"/>
        </w:rPr>
        <w:t>use of p</w:t>
      </w:r>
      <w:r w:rsidRPr="009E24F9">
        <w:rPr>
          <w:rStyle w:val="Emphasis"/>
        </w:rPr>
        <w:t xml:space="preserve">olitical </w:t>
      </w:r>
      <w:r w:rsidRPr="009E24F9">
        <w:rPr>
          <w:rStyle w:val="Emphasis"/>
          <w:highlight w:val="cyan"/>
        </w:rPr>
        <w:t>c</w:t>
      </w:r>
      <w:r w:rsidRPr="009E24F9">
        <w:rPr>
          <w:rStyle w:val="Emphasis"/>
        </w:rPr>
        <w:t>apital</w:t>
      </w:r>
      <w:r>
        <w:rPr>
          <w:rStyle w:val="Emphasis"/>
        </w:rPr>
        <w:t xml:space="preserve"> </w:t>
      </w:r>
      <w:r w:rsidRPr="009E24F9">
        <w:rPr>
          <w:rStyle w:val="StyleUnderline"/>
        </w:rPr>
        <w:t xml:space="preserve">During the first two years of the </w:t>
      </w:r>
      <w:r w:rsidRPr="009E24F9">
        <w:rPr>
          <w:rStyle w:val="StyleUnderline"/>
          <w:highlight w:val="cyan"/>
        </w:rPr>
        <w:t>Obama</w:t>
      </w:r>
      <w:r w:rsidRPr="009E24F9">
        <w:rPr>
          <w:rStyle w:val="StyleUnderline"/>
        </w:rPr>
        <w:t xml:space="preserve"> administration, there was a Democratic majority in both the House and Senate, and it still </w:t>
      </w:r>
      <w:r w:rsidRPr="009E24F9">
        <w:rPr>
          <w:rStyle w:val="StyleUnderline"/>
          <w:highlight w:val="cyan"/>
        </w:rPr>
        <w:t>took two years to pass</w:t>
      </w:r>
      <w:r w:rsidRPr="009E24F9">
        <w:rPr>
          <w:rStyle w:val="StyleUnderline"/>
        </w:rPr>
        <w:t xml:space="preserve"> the </w:t>
      </w:r>
      <w:r w:rsidRPr="009E24F9">
        <w:rPr>
          <w:rStyle w:val="StyleUnderline"/>
          <w:highlight w:val="cyan"/>
        </w:rPr>
        <w:t>ACA</w:t>
      </w:r>
      <w:r w:rsidRPr="009E24F9">
        <w:rPr>
          <w:sz w:val="16"/>
        </w:rPr>
        <w:t xml:space="preserve">. That was followed by mid-term elections in which the Democrats lost control of the House. As the Trump administration begins, the ACA is back on the table, along with tax policy, highly significant foreign policy issues and a host of other big domestic issues. </w:t>
      </w:r>
      <w:r w:rsidRPr="009E24F9">
        <w:rPr>
          <w:rStyle w:val="StyleUnderline"/>
          <w:highlight w:val="cyan"/>
        </w:rPr>
        <w:t>A natural question</w:t>
      </w:r>
      <w:r w:rsidRPr="009E24F9">
        <w:rPr>
          <w:rStyle w:val="StyleUnderline"/>
        </w:rPr>
        <w:t xml:space="preserve"> to ask </w:t>
      </w:r>
      <w:r w:rsidRPr="009E24F9">
        <w:rPr>
          <w:rStyle w:val="StyleUnderline"/>
          <w:highlight w:val="cyan"/>
        </w:rPr>
        <w:t xml:space="preserve">is </w:t>
      </w:r>
      <w:r w:rsidRPr="009E24F9">
        <w:rPr>
          <w:rStyle w:val="Emphasis"/>
          <w:highlight w:val="cyan"/>
        </w:rPr>
        <w:t>how much can a President</w:t>
      </w:r>
      <w:r w:rsidRPr="009E24F9">
        <w:rPr>
          <w:rStyle w:val="Emphasis"/>
        </w:rPr>
        <w:t xml:space="preserve"> and a Congress </w:t>
      </w:r>
      <w:r w:rsidRPr="009E24F9">
        <w:rPr>
          <w:rStyle w:val="Emphasis"/>
          <w:highlight w:val="cyan"/>
        </w:rPr>
        <w:t>tackle at one time</w:t>
      </w:r>
      <w:r w:rsidRPr="009E24F9">
        <w:rPr>
          <w:sz w:val="16"/>
        </w:rPr>
        <w:t xml:space="preserve">, even when they control both branches? </w:t>
      </w:r>
      <w:r w:rsidRPr="009E24F9">
        <w:rPr>
          <w:rStyle w:val="Emphasis"/>
          <w:highlight w:val="cyan"/>
        </w:rPr>
        <w:t>How much p</w:t>
      </w:r>
      <w:r w:rsidRPr="009E24F9">
        <w:rPr>
          <w:rStyle w:val="Emphasis"/>
        </w:rPr>
        <w:t xml:space="preserve">olitical </w:t>
      </w:r>
      <w:r w:rsidRPr="009E24F9">
        <w:rPr>
          <w:rStyle w:val="Emphasis"/>
          <w:highlight w:val="cyan"/>
        </w:rPr>
        <w:t>c</w:t>
      </w:r>
      <w:r w:rsidRPr="009E24F9">
        <w:rPr>
          <w:rStyle w:val="Emphasis"/>
        </w:rPr>
        <w:t xml:space="preserve">apital, not to mention </w:t>
      </w:r>
      <w:r w:rsidRPr="009E24F9">
        <w:rPr>
          <w:rStyle w:val="Emphasis"/>
          <w:highlight w:val="cyan"/>
        </w:rPr>
        <w:t>time and energy</w:t>
      </w:r>
      <w:r w:rsidRPr="009E24F9">
        <w:rPr>
          <w:rStyle w:val="Emphasis"/>
        </w:rPr>
        <w:t xml:space="preserve">, </w:t>
      </w:r>
      <w:r w:rsidRPr="009E24F9">
        <w:rPr>
          <w:rStyle w:val="Emphasis"/>
          <w:highlight w:val="cyan"/>
        </w:rPr>
        <w:t>is available?</w:t>
      </w:r>
      <w:r>
        <w:rPr>
          <w:rStyle w:val="StyleUnderline"/>
        </w:rPr>
        <w:t xml:space="preserve"> </w:t>
      </w:r>
      <w:r w:rsidRPr="009E24F9">
        <w:rPr>
          <w:rStyle w:val="StyleUnderline"/>
        </w:rPr>
        <w:t>These are interesting times.</w:t>
      </w:r>
    </w:p>
    <w:p w:rsidR="00B00BB4" w:rsidRDefault="00B00BB4" w:rsidP="00B00BB4"/>
    <w:p w:rsidR="00B00BB4" w:rsidRPr="00C835DD" w:rsidRDefault="00B00BB4" w:rsidP="00B00BB4">
      <w:pPr>
        <w:pStyle w:val="Heading4"/>
        <w:rPr>
          <w:u w:val="single"/>
        </w:rPr>
      </w:pPr>
      <w:r>
        <w:t xml:space="preserve">Tax cuts top priority and PC Key – trump must </w:t>
      </w:r>
      <w:r>
        <w:rPr>
          <w:u w:val="single"/>
        </w:rPr>
        <w:t xml:space="preserve">avoid agenda losses </w:t>
      </w:r>
      <w:r>
        <w:t xml:space="preserve">and </w:t>
      </w:r>
      <w:r>
        <w:rPr>
          <w:u w:val="single"/>
        </w:rPr>
        <w:t>keep GOP in line</w:t>
      </w:r>
    </w:p>
    <w:p w:rsidR="00B00BB4" w:rsidRPr="00A70A09" w:rsidRDefault="00B00BB4" w:rsidP="00B00BB4">
      <w:pPr>
        <w:rPr>
          <w:rStyle w:val="Style13ptBold"/>
          <w:b w:val="0"/>
        </w:rPr>
      </w:pPr>
      <w:r>
        <w:rPr>
          <w:rStyle w:val="Style13ptBold"/>
        </w:rPr>
        <w:t xml:space="preserve">Russell, 17 --- </w:t>
      </w:r>
      <w:r>
        <w:rPr>
          <w:rStyle w:val="Style13ptBold"/>
          <w:b w:val="0"/>
        </w:rPr>
        <w:t>David, Bryan Cave LLP, Lexology, 1/17, http://www.lexology.com/library/detail.aspx?g=c4ab05e0-fd50-4aab-ab25-18f17c9efc99</w:t>
      </w:r>
    </w:p>
    <w:p w:rsidR="00B00BB4" w:rsidRPr="00A70A09" w:rsidRDefault="00B00BB4" w:rsidP="00B00BB4">
      <w:pPr>
        <w:rPr>
          <w:rStyle w:val="StyleUnderline"/>
        </w:rPr>
      </w:pPr>
      <w:r w:rsidRPr="00A70A09">
        <w:rPr>
          <w:sz w:val="16"/>
        </w:rPr>
        <w:t xml:space="preserve">As the United States rings in a New Year, it also welcomes a new president. </w:t>
      </w:r>
      <w:r w:rsidRPr="00A70A09">
        <w:rPr>
          <w:rStyle w:val="StyleUnderline"/>
        </w:rPr>
        <w:t>All eyes are trained on</w:t>
      </w:r>
      <w:r w:rsidRPr="00A70A09">
        <w:rPr>
          <w:sz w:val="16"/>
        </w:rPr>
        <w:t xml:space="preserve"> Washington in anticipation of </w:t>
      </w:r>
      <w:r w:rsidRPr="00A70A09">
        <w:rPr>
          <w:rStyle w:val="StyleUnderline"/>
        </w:rPr>
        <w:t xml:space="preserve">what </w:t>
      </w:r>
      <w:r w:rsidRPr="00A70A09">
        <w:rPr>
          <w:sz w:val="16"/>
        </w:rPr>
        <w:t xml:space="preserve">President-elect Donald </w:t>
      </w:r>
      <w:r w:rsidRPr="00A70A09">
        <w:rPr>
          <w:rStyle w:val="StyleUnderline"/>
        </w:rPr>
        <w:t xml:space="preserve">Trump will tackle </w:t>
      </w:r>
      <w:r w:rsidRPr="00A70A09">
        <w:rPr>
          <w:rStyle w:val="StyleUnderline"/>
          <w:highlight w:val="yellow"/>
        </w:rPr>
        <w:t>in his first 100 days</w:t>
      </w:r>
      <w:r w:rsidRPr="00A70A09">
        <w:rPr>
          <w:rStyle w:val="StyleUnderline"/>
        </w:rPr>
        <w:t xml:space="preserve"> in office. </w:t>
      </w:r>
      <w:r w:rsidRPr="00A70A09">
        <w:rPr>
          <w:rStyle w:val="StyleUnderline"/>
          <w:highlight w:val="yellow"/>
        </w:rPr>
        <w:t>Trump’s</w:t>
      </w:r>
      <w:r w:rsidRPr="00A70A09">
        <w:rPr>
          <w:rStyle w:val="StyleUnderline"/>
        </w:rPr>
        <w:t xml:space="preserve"> initial </w:t>
      </w:r>
      <w:r w:rsidRPr="00A70A09">
        <w:rPr>
          <w:rStyle w:val="StyleUnderline"/>
          <w:highlight w:val="yellow"/>
        </w:rPr>
        <w:t xml:space="preserve">success will </w:t>
      </w:r>
      <w:r w:rsidRPr="00A70A09">
        <w:rPr>
          <w:rStyle w:val="Emphasis"/>
          <w:highlight w:val="yellow"/>
        </w:rPr>
        <w:t xml:space="preserve">depend </w:t>
      </w:r>
      <w:r w:rsidRPr="00A70A09">
        <w:rPr>
          <w:rStyle w:val="StyleUnderline"/>
          <w:highlight w:val="yellow"/>
        </w:rPr>
        <w:t xml:space="preserve">on how well he </w:t>
      </w:r>
      <w:r w:rsidRPr="00A70A09">
        <w:rPr>
          <w:rStyle w:val="Emphasis"/>
          <w:highlight w:val="yellow"/>
        </w:rPr>
        <w:t>defines his own agenda</w:t>
      </w:r>
      <w:r w:rsidRPr="00A70A09">
        <w:rPr>
          <w:rStyle w:val="StyleUnderline"/>
          <w:highlight w:val="yellow"/>
        </w:rPr>
        <w:t xml:space="preserve"> and how he navigates the difference</w:t>
      </w:r>
      <w:r w:rsidRPr="00A70A09">
        <w:rPr>
          <w:rStyle w:val="StyleUnderline"/>
        </w:rPr>
        <w:t xml:space="preserve"> in details </w:t>
      </w:r>
      <w:r w:rsidRPr="00A70A09">
        <w:rPr>
          <w:rStyle w:val="StyleUnderline"/>
          <w:highlight w:val="yellow"/>
        </w:rPr>
        <w:t>between his goals and</w:t>
      </w:r>
      <w:r w:rsidRPr="00A70A09">
        <w:rPr>
          <w:sz w:val="16"/>
        </w:rPr>
        <w:t xml:space="preserve"> the </w:t>
      </w:r>
      <w:r w:rsidRPr="00A70A09">
        <w:rPr>
          <w:rStyle w:val="StyleUnderline"/>
        </w:rPr>
        <w:t xml:space="preserve">policy </w:t>
      </w:r>
      <w:r w:rsidRPr="00A70A09">
        <w:rPr>
          <w:rStyle w:val="Emphasis"/>
          <w:highlight w:val="yellow"/>
        </w:rPr>
        <w:t>priorities of Congressional Republicans</w:t>
      </w:r>
      <w:r w:rsidRPr="00A70A09">
        <w:rPr>
          <w:rStyle w:val="StyleUnderline"/>
        </w:rPr>
        <w:t xml:space="preserve">. </w:t>
      </w:r>
      <w:r w:rsidRPr="00A70A09">
        <w:rPr>
          <w:rStyle w:val="StyleUnderline"/>
          <w:highlight w:val="yellow"/>
        </w:rPr>
        <w:t>Trump will</w:t>
      </w:r>
      <w:r w:rsidRPr="00A70A09">
        <w:rPr>
          <w:sz w:val="16"/>
        </w:rPr>
        <w:t xml:space="preserve"> also </w:t>
      </w:r>
      <w:r w:rsidRPr="00A70A09">
        <w:rPr>
          <w:rStyle w:val="StyleUnderline"/>
          <w:highlight w:val="yellow"/>
        </w:rPr>
        <w:t>need</w:t>
      </w:r>
      <w:r w:rsidRPr="00A70A09">
        <w:rPr>
          <w:rStyle w:val="StyleUnderline"/>
        </w:rPr>
        <w:t xml:space="preserve"> to divide his </w:t>
      </w:r>
      <w:r w:rsidRPr="00A70A09">
        <w:rPr>
          <w:rStyle w:val="Emphasis"/>
          <w:highlight w:val="yellow"/>
        </w:rPr>
        <w:t>p</w:t>
      </w:r>
      <w:r w:rsidRPr="00A70A09">
        <w:rPr>
          <w:rStyle w:val="Emphasis"/>
        </w:rPr>
        <w:t xml:space="preserve">olitical </w:t>
      </w:r>
      <w:r w:rsidRPr="00A70A09">
        <w:rPr>
          <w:rStyle w:val="Emphasis"/>
          <w:highlight w:val="yellow"/>
        </w:rPr>
        <w:t>c</w:t>
      </w:r>
      <w:r w:rsidRPr="00A70A09">
        <w:rPr>
          <w:rStyle w:val="Emphasis"/>
        </w:rPr>
        <w:t>apital</w:t>
      </w:r>
      <w:r w:rsidRPr="00A70A09">
        <w:rPr>
          <w:rStyle w:val="StyleUnderline"/>
        </w:rPr>
        <w:t xml:space="preserve"> between the things his administration wants to do versus what it needs to do</w:t>
      </w:r>
      <w:r w:rsidRPr="00A70A09">
        <w:rPr>
          <w:sz w:val="16"/>
        </w:rPr>
        <w:t xml:space="preserve"> in the New Year. Confirmation of the Cabinet The consideration of a Cabinet nomination, while nominally about the qualifications of a particular individual, also serves as a proxy for a broader policy debate. For example, a significant portion of the debate over the next director of the Environmental Protection Agency will be about the Trump Administration’s position on climate change and whether the new regime intends to reverse Obama-era regulations implemented in the name of combating it. The Senate confirmation process is time consuming and relies on building some amount of consensus to move quickly. However a recent change in Senate rules allows Cabinet nominees to be confirmed with a simple majority vote, so unless a nominee loses Republican support, he or she will be confirmed. For purposes of comparison, President Obama was first sworn-in to office in January of 2009 but his Cabinet was not fully in place until late spring of that year. Supreme Court Nomination Confirming a Supreme Court nominee in the Senate is often a highly partisan battle. The debate over the late Justice Scalia’s replacement has been fought for nearly a year already, the result of Senate Majority Leader Mitch McConnell’s decision not to allow a vote on President Obama’s nominee during an election year. President-Elect Trump will likely send a name to the Senate very soon after he is inaugurated and Senate Republicans will act quickly on the nomination. Democrats can delay the vote but unless the nominee is unusually polarizing, he or she is likely to be confirmed. Debt Ceiling Federal law limits how much money the government can borrow. Congress suspended this “debt ceiling” as part of a budget deal negotiated in the fall of 2015. When the suspension expires on March 15, 2017, the debt ceiling will need to be raised or suspended again for the United States to avoid default. The Treasury Department often implements “extraordinary measures” to extend the deadline by a few weeks, but it cannot be delayed indefinitely. Conservative deficit hawks may seek to pair any increase in the debt ceiling with cuts in spending. Social Security and Medicare have become the primary drivers of the nation's growing debt, but Trump signaled on the campaign trail his hesitancy to cut these popular programs. Deregulation Candidate Trump spoke often about reducing the federal regulatory burden, which he described as an impediment to growth. Many of President-elect Trump’s Cabinet nominees have since expressed a commitment to deregulation. In December, a group of conservative House Republicans released a list of 228 rules and regulations that they believe should be tackled immediately. This list covers everything from trucking regulations to alternative-energy mandates to new school lunch requirements. Two of the top targets on the list are the Overtime Rule, which determines if employees are eligible or exempt for overtime pay; and the Fiduciary Rule, which expands the definition of "investment advice fiduciary,” involving stricter conflict-of-interest standards on a wide range of financial advisers. Repeal of the Affordable Care Act (ACA), i.e., Obamacare Enactment of the Affordable Care Act is one of President Obama’s most significant legislative accomplishments. Its repeal was one of Donald Trump's major campaign platforms and is something Congressional Republicans have unsuccessfully attempted to do since its passage. However, now that Republicans will control both ends of Pennsylvania Avenue, they plan to make this goal a reality. Politically, the largest hurdle for Republicans is not repealing Obamacare but replacing it. Many provisions in the ACA – such as preventing denial of coverage for pre-existing conditions and children’s access to their parents’ coverage – have proven popular and will be hard to leave out of any new healthcare law. This puts the onus on President-elect Trump to formulate an ACA alternative that not only preserves the ACA’s most popular provisions for millions of Americans, but also meets with the approval of Congressional Republicans. Immigration Reform Donald Trump’s presidential campaign gained early notoriety for his promise to secure the country's southern border and end illegal immigration. While advocates of stricter legal enforcement of existing immigration laws have been heartened by the nomination of Alabama Senator Jeff Sessions for attorney general, President Trump will still face political and fiscal constraints as he rolls out his early immigration policies. He will have to consider how to fiscally and logistically “build a wall” along the southern border. Although the Senate passed an immigration bill in the last Congress, it proved unpopular with voters and did not make it to President Obama’s desk. President Trump can act in some limited ways without Congress. Notably, he can reverse President Obama’s executive orders shielding and granting work permits to millions of undocumented immigrants who otherwise could face deportation. But funding any new significant measures would all require congressional action. Furthermore, Republicans will need to recruit at least eight Senate Democrats to overcome a filibuster and pass any legislative bill. Infrastructure President-elect Trump has made clear his intention to pursue an infrastructure investment package as one of his first orders of business, but it appears Congressional Republicans want to take up infrastructure later this summer, after other must-pass fiscal matters have been addressed. An infrastructure package could garner bipartisan support, as Senate Minority Leader Chuck Schumer has already indicated he would welcome the opportunity to work with the new President in this area. Major issues to address include how large the investment will be, whether the price tag will scare off fiscal conservatives, and how to pay for the new spending. For his part, Minority Leader Schumer has said he will oppose cuts to social programs to offset new infrastructure spending, and said he favors $1 trillion of direct federal funding, instead of private equity tax credits. Expanding the use of public-private partnerships remains on the table as a way to leverage private investment into public infrastructure. </w:t>
      </w:r>
      <w:r w:rsidRPr="00A70A09">
        <w:rPr>
          <w:rStyle w:val="StyleUnderline"/>
          <w:highlight w:val="yellow"/>
        </w:rPr>
        <w:t>Tax Reform</w:t>
      </w:r>
      <w:r w:rsidRPr="00A70A09">
        <w:rPr>
          <w:sz w:val="16"/>
        </w:rPr>
        <w:t xml:space="preserve"> Perhaps </w:t>
      </w:r>
      <w:r w:rsidRPr="00A70A09">
        <w:rPr>
          <w:rStyle w:val="StyleUnderline"/>
          <w:highlight w:val="yellow"/>
        </w:rPr>
        <w:t xml:space="preserve">the most </w:t>
      </w:r>
      <w:r w:rsidRPr="00C835DD">
        <w:rPr>
          <w:rStyle w:val="Emphasis"/>
          <w:highlight w:val="yellow"/>
        </w:rPr>
        <w:t>ambitious and impactful</w:t>
      </w:r>
      <w:r w:rsidRPr="00A70A09">
        <w:rPr>
          <w:rStyle w:val="StyleUnderline"/>
          <w:highlight w:val="yellow"/>
        </w:rPr>
        <w:t xml:space="preserve"> agenda item</w:t>
      </w:r>
      <w:r w:rsidRPr="00A70A09">
        <w:rPr>
          <w:rStyle w:val="StyleUnderline"/>
        </w:rPr>
        <w:t xml:space="preserve"> for the new administration and Congress </w:t>
      </w:r>
      <w:r w:rsidRPr="00A70A09">
        <w:rPr>
          <w:rStyle w:val="StyleUnderline"/>
          <w:highlight w:val="yellow"/>
        </w:rPr>
        <w:t>is a massive overhaul</w:t>
      </w:r>
      <w:r w:rsidRPr="00A70A09">
        <w:rPr>
          <w:rStyle w:val="StyleUnderline"/>
        </w:rPr>
        <w:t xml:space="preserve"> of the U.S. tax system, an endeavor </w:t>
      </w:r>
      <w:r w:rsidRPr="00C835DD">
        <w:rPr>
          <w:rStyle w:val="StyleUnderline"/>
          <w:highlight w:val="yellow"/>
        </w:rPr>
        <w:t>that</w:t>
      </w:r>
      <w:r w:rsidRPr="00A70A09">
        <w:rPr>
          <w:rStyle w:val="StyleUnderline"/>
        </w:rPr>
        <w:t xml:space="preserve"> could </w:t>
      </w:r>
      <w:r w:rsidRPr="00C835DD">
        <w:rPr>
          <w:rStyle w:val="StyleUnderline"/>
          <w:highlight w:val="yellow"/>
        </w:rPr>
        <w:t>affect families of every income level and businesses of every size. It has been thirty years since Congress last enacted</w:t>
      </w:r>
      <w:r w:rsidRPr="00A70A09">
        <w:rPr>
          <w:rStyle w:val="StyleUnderline"/>
        </w:rPr>
        <w:t xml:space="preserve"> comprehensive tax </w:t>
      </w:r>
      <w:r w:rsidRPr="00C835DD">
        <w:rPr>
          <w:rStyle w:val="StyleUnderline"/>
          <w:highlight w:val="yellow"/>
        </w:rPr>
        <w:t>reform of this scope and size</w:t>
      </w:r>
      <w:r w:rsidRPr="00A70A09">
        <w:rPr>
          <w:rStyle w:val="StyleUnderline"/>
        </w:rPr>
        <w:t>.</w:t>
      </w:r>
      <w:r w:rsidRPr="00A70A09">
        <w:rPr>
          <w:sz w:val="16"/>
        </w:rPr>
        <w:t xml:space="preserve"> </w:t>
      </w:r>
      <w:r w:rsidRPr="00C835DD">
        <w:rPr>
          <w:rStyle w:val="StyleUnderline"/>
          <w:highlight w:val="yellow"/>
        </w:rPr>
        <w:t>Equally</w:t>
      </w:r>
      <w:r w:rsidRPr="00A70A09">
        <w:rPr>
          <w:rStyle w:val="StyleUnderline"/>
        </w:rPr>
        <w:t xml:space="preserve"> as </w:t>
      </w:r>
      <w:r w:rsidRPr="00C835DD">
        <w:rPr>
          <w:rStyle w:val="StyleUnderline"/>
          <w:highlight w:val="yellow"/>
        </w:rPr>
        <w:t>ambitious is the timetable for passage</w:t>
      </w:r>
      <w:r w:rsidRPr="00A70A09">
        <w:rPr>
          <w:rStyle w:val="StyleUnderline"/>
        </w:rPr>
        <w:t xml:space="preserve"> of a tax reform package. The Trump Transition Team and Congressional Republican Leadership have</w:t>
      </w:r>
      <w:r w:rsidRPr="00A70A09">
        <w:rPr>
          <w:sz w:val="16"/>
        </w:rPr>
        <w:t xml:space="preserve"> privately </w:t>
      </w:r>
      <w:r w:rsidRPr="00A70A09">
        <w:rPr>
          <w:rStyle w:val="StyleUnderline"/>
        </w:rPr>
        <w:t>laid out a schedule that puts tax reform legislation on</w:t>
      </w:r>
      <w:r w:rsidRPr="00A70A09">
        <w:rPr>
          <w:sz w:val="16"/>
        </w:rPr>
        <w:t xml:space="preserve"> President </w:t>
      </w:r>
      <w:r w:rsidRPr="00A70A09">
        <w:rPr>
          <w:rStyle w:val="StyleUnderline"/>
        </w:rPr>
        <w:t>Trump’s desk by the summer</w:t>
      </w:r>
      <w:r w:rsidRPr="00A70A09">
        <w:rPr>
          <w:sz w:val="16"/>
        </w:rPr>
        <w:t xml:space="preserve"> of 2017. Speaker Paul Ryan and Senate Majority Leader Mitch McConnell have vowed </w:t>
      </w:r>
      <w:r w:rsidRPr="00A70A09">
        <w:rPr>
          <w:rStyle w:val="StyleUnderline"/>
        </w:rPr>
        <w:t>to pass a tax package that is revenue-neutral</w:t>
      </w:r>
      <w:r w:rsidRPr="00A70A09">
        <w:rPr>
          <w:sz w:val="16"/>
        </w:rPr>
        <w:t xml:space="preserve">, meaning the legislation will not add to the budget deficit. To accomplish this goal, every reduction in the corporate or individual rates must be offset by reducing or eliminating a deduction elsewhere, meaning </w:t>
      </w:r>
      <w:r w:rsidRPr="00C835DD">
        <w:rPr>
          <w:rStyle w:val="StyleUnderline"/>
          <w:highlight w:val="yellow"/>
        </w:rPr>
        <w:t>negotiators will have to pick winners and losers</w:t>
      </w:r>
      <w:r w:rsidRPr="00A70A09">
        <w:rPr>
          <w:sz w:val="16"/>
        </w:rPr>
        <w:t xml:space="preserve">. The House Republican tax plan of 2016 appears to be a starting point. The plan would lower the top individual income tax rate from 39.6 percent to 33 percent and reduce the number of tax brackets from seven to three. In a corresponding move, the plan would scale back exemptions, deductions, and credits. The plan maintains some of the more popular tax breaks, including the mortgage deduction and the charitable contribution deduction. Small business owners would get a special top tax rate of 25 percent. Investment income would be taxed like wages, but investors would only have to pay taxes on half of this income. Both the President-elect and House Republicans have stated they want to lower the corporate tax rate and pay for it by scaling back tax breaks. President-elect Trump has stated publicly he wants to lower the corporate tax rate to 15 percent while Speaker Ryan has said 20 percent is more realistic. One of the more controversial issues that will need to be tackled is the border adjustment tax. The issue pits exporters against importers. How tax reform legislation handles this open </w:t>
      </w:r>
      <w:r w:rsidRPr="00A70A09">
        <w:rPr>
          <w:rStyle w:val="StyleUnderline"/>
        </w:rPr>
        <w:t>issue will be the subject of intense lobbying in the months to come.</w:t>
      </w:r>
    </w:p>
    <w:p w:rsidR="00B00BB4" w:rsidRDefault="00B00BB4" w:rsidP="00B00BB4"/>
    <w:p w:rsidR="00B00BB4" w:rsidRDefault="00B00BB4" w:rsidP="00B00BB4">
      <w:pPr>
        <w:pStyle w:val="Heading4"/>
      </w:pPr>
      <w:r>
        <w:t>PC finite and key to tax cuts – plan trades off</w:t>
      </w:r>
    </w:p>
    <w:p w:rsidR="00B00BB4" w:rsidRDefault="00B00BB4" w:rsidP="00B00BB4">
      <w:pPr>
        <w:rPr>
          <w:rStyle w:val="Style13ptBold"/>
          <w:b w:val="0"/>
        </w:rPr>
      </w:pPr>
      <w:r>
        <w:rPr>
          <w:rStyle w:val="Style13ptBold"/>
        </w:rPr>
        <w:t xml:space="preserve">DiStefano, 17 --- </w:t>
      </w:r>
      <w:r>
        <w:rPr>
          <w:rStyle w:val="Style13ptBold"/>
          <w:b w:val="0"/>
        </w:rPr>
        <w:t xml:space="preserve">Joseph, Columnist @ Philadelphia Inquirer, 1/5, </w:t>
      </w:r>
      <w:hyperlink r:id="rId42" w:history="1">
        <w:r w:rsidRPr="00C21B55">
          <w:rPr>
            <w:rStyle w:val="Hyperlink"/>
            <w:sz w:val="26"/>
          </w:rPr>
          <w:t>http://www.philly.com/philly/blogs/inq-phillydeals/In-Washington-this-year-Which-tax-and-spending-promises-will-pass.html</w:t>
        </w:r>
      </w:hyperlink>
    </w:p>
    <w:p w:rsidR="00B00BB4" w:rsidRPr="00DF1BAE" w:rsidRDefault="00B00BB4" w:rsidP="00B00BB4">
      <w:pPr>
        <w:rPr>
          <w:rStyle w:val="StyleUnderline"/>
        </w:rPr>
      </w:pPr>
      <w:r w:rsidRPr="00DF1BAE">
        <w:rPr>
          <w:rStyle w:val="StyleUnderline"/>
        </w:rPr>
        <w:t xml:space="preserve">In Washington </w:t>
      </w:r>
      <w:r w:rsidRPr="00DF1BAE">
        <w:rPr>
          <w:rStyle w:val="StyleUnderline"/>
          <w:highlight w:val="cyan"/>
        </w:rPr>
        <w:t>this year: Which tax and spending promises will pass</w:t>
      </w:r>
      <w:r w:rsidRPr="00DF1BAE">
        <w:rPr>
          <w:rStyle w:val="StyleUnderline"/>
        </w:rPr>
        <w:t>?</w:t>
      </w:r>
      <w:r>
        <w:rPr>
          <w:rStyle w:val="StyleUnderline"/>
        </w:rPr>
        <w:t xml:space="preserve"> </w:t>
      </w:r>
      <w:r w:rsidRPr="00DF1BAE">
        <w:rPr>
          <w:sz w:val="16"/>
        </w:rPr>
        <w:t xml:space="preserve">President-elect Trump and his fellow Republicans in Congress have long lists of promises; some conflict. John </w:t>
      </w:r>
      <w:r w:rsidRPr="00DF1BAE">
        <w:rPr>
          <w:rStyle w:val="StyleUnderline"/>
          <w:highlight w:val="cyan"/>
        </w:rPr>
        <w:t>Silvia, chief economist</w:t>
      </w:r>
      <w:r w:rsidRPr="00DF1BAE">
        <w:rPr>
          <w:rStyle w:val="StyleUnderline"/>
        </w:rPr>
        <w:t xml:space="preserve"> at Wells Fargo Securities, </w:t>
      </w:r>
      <w:r w:rsidRPr="00DF1BAE">
        <w:rPr>
          <w:rStyle w:val="StyleUnderline"/>
          <w:highlight w:val="cyan"/>
        </w:rPr>
        <w:t xml:space="preserve">lists Congress's likely </w:t>
      </w:r>
      <w:r w:rsidRPr="00DF1BAE">
        <w:rPr>
          <w:rStyle w:val="Emphasis"/>
          <w:highlight w:val="cyan"/>
        </w:rPr>
        <w:t>top missions</w:t>
      </w:r>
      <w:r w:rsidRPr="00DF1BAE">
        <w:rPr>
          <w:sz w:val="16"/>
        </w:rPr>
        <w:t xml:space="preserve"> in this report. Highlights: • Pass the late 2017-18 budget and a 2018-19 budget, including "a slight boost to defense spending" • "Repeal the Affordable Care Act," phasing it out over three years, so Republicans could delay any replacement plan until they (hope to) beat vulnerable Democratic Senators up for re-election in 2018. • </w:t>
      </w:r>
      <w:r w:rsidRPr="00DF1BAE">
        <w:rPr>
          <w:rStyle w:val="StyleUnderline"/>
          <w:highlight w:val="cyan"/>
        </w:rPr>
        <w:t>Tax reform will look</w:t>
      </w:r>
      <w:r w:rsidRPr="00DF1BAE">
        <w:rPr>
          <w:sz w:val="16"/>
        </w:rPr>
        <w:t xml:space="preserve"> more </w:t>
      </w:r>
      <w:r w:rsidRPr="00DF1BAE">
        <w:rPr>
          <w:rStyle w:val="StyleUnderline"/>
          <w:highlight w:val="cyan"/>
        </w:rPr>
        <w:t>like House Speaker</w:t>
      </w:r>
      <w:r w:rsidRPr="00DF1BAE">
        <w:rPr>
          <w:sz w:val="16"/>
        </w:rPr>
        <w:t xml:space="preserve"> Paul </w:t>
      </w:r>
      <w:r w:rsidRPr="00DF1BAE">
        <w:rPr>
          <w:rStyle w:val="StyleUnderline"/>
          <w:highlight w:val="cyan"/>
        </w:rPr>
        <w:t>Ryan's plan</w:t>
      </w:r>
      <w:r w:rsidRPr="00DF1BAE">
        <w:rPr>
          <w:sz w:val="16"/>
        </w:rPr>
        <w:t xml:space="preserve"> than Donald Trump's campaign promises: </w:t>
      </w:r>
      <w:r w:rsidRPr="00DF1BAE">
        <w:rPr>
          <w:rStyle w:val="StyleUnderline"/>
        </w:rPr>
        <w:t>Cut top corporate rates</w:t>
      </w:r>
      <w:r w:rsidRPr="00DF1BAE">
        <w:rPr>
          <w:sz w:val="16"/>
        </w:rPr>
        <w:t xml:space="preserve"> to 20% of profits (from 35%); </w:t>
      </w:r>
      <w:r w:rsidRPr="00DF1BAE">
        <w:rPr>
          <w:rStyle w:val="StyleUnderline"/>
        </w:rPr>
        <w:t>cut taxes on foreign profits</w:t>
      </w:r>
      <w:r w:rsidRPr="00DF1BAE">
        <w:rPr>
          <w:sz w:val="16"/>
        </w:rPr>
        <w:t xml:space="preserve"> sent back to the U.S. below 10%. But plans to cut taxes on rich people will more likely "be scrapped," or at least delayed, as Republicans feel pressure to balance the budget. • Trade: Trump doesn't need Congress to impose five-month, 15% tariffs, or to give Canada and Mexico six months' notice before pulling out of the North American Free Trade Agreement. He needs to show China meets Congressional standards before labeling that giant rival a "currency manipulator" and tightening trade rules. Anti-trade moves are likely to "increase consumer and producer prices" which could slow the economy -- unless Trump really does grow the economy a lot faster than it has expanded under Obama. • Infrastructure: Trump's promises to spend more than half a trillion dollars on roads and other public projects "remain in question." Congress shows "little desire for another increase in infrastructure spending" after last year's highway bill, though road projects might still be handed to Democrats for support on tax cuts. • Immigration: Trump could block Obama's rule letting immigrants who arrived as children apply for labor permits. But he'd need Congress to build his famous Mexico border wall or cut immigration visas, and Trump's proposals face 'stiff resistance" in both parties. Restricting immigraiton is likely to create "labor shortages," with "the greatest risks" to farm, mine, construction, hotel and engineering jobs Americans alone aren't filling, Silvia adds. • Regulations: The Republican Congress could ease, but is unlikely to end, the Dodd-Frank bank-lending limits. It will also likely weaken oil and gas development limits, and environmental and labor protection rules. </w:t>
      </w:r>
      <w:r w:rsidRPr="00DF1BAE">
        <w:rPr>
          <w:rStyle w:val="StyleUnderline"/>
          <w:highlight w:val="cyan"/>
        </w:rPr>
        <w:t>It took</w:t>
      </w:r>
      <w:r w:rsidRPr="00DF1BAE">
        <w:rPr>
          <w:sz w:val="16"/>
        </w:rPr>
        <w:t xml:space="preserve"> Ronald </w:t>
      </w:r>
      <w:r w:rsidRPr="00DF1BAE">
        <w:rPr>
          <w:rStyle w:val="StyleUnderline"/>
          <w:highlight w:val="cyan"/>
        </w:rPr>
        <w:t>Reagan</w:t>
      </w:r>
      <w:r w:rsidRPr="00DF1BAE">
        <w:rPr>
          <w:rStyle w:val="StyleUnderline"/>
        </w:rPr>
        <w:t xml:space="preserve"> and a Democratic Congress five </w:t>
      </w:r>
      <w:r w:rsidRPr="00DF1BAE">
        <w:rPr>
          <w:rStyle w:val="StyleUnderline"/>
          <w:highlight w:val="cyan"/>
        </w:rPr>
        <w:t>years to pass tax reforms</w:t>
      </w:r>
      <w:r w:rsidRPr="00DF1BAE">
        <w:rPr>
          <w:sz w:val="16"/>
        </w:rPr>
        <w:t xml:space="preserve">, Silvia notes. </w:t>
      </w:r>
      <w:r w:rsidRPr="00DF1BAE">
        <w:rPr>
          <w:rStyle w:val="StyleUnderline"/>
          <w:highlight w:val="cyan"/>
        </w:rPr>
        <w:t>With the GOP in control all around, can Trump move a lot faster? "Political capital</w:t>
      </w:r>
      <w:r w:rsidRPr="00DF1BAE">
        <w:rPr>
          <w:rStyle w:val="StyleUnderline"/>
        </w:rPr>
        <w:t xml:space="preserve">, like its financial cousin, </w:t>
      </w:r>
      <w:r w:rsidRPr="00DF1BAE">
        <w:rPr>
          <w:rStyle w:val="StyleUnderline"/>
          <w:highlight w:val="cyan"/>
        </w:rPr>
        <w:t xml:space="preserve">is a </w:t>
      </w:r>
      <w:r w:rsidRPr="00DF1BAE">
        <w:rPr>
          <w:rStyle w:val="Emphasis"/>
          <w:highlight w:val="cyan"/>
        </w:rPr>
        <w:t>finite resource."</w:t>
      </w:r>
      <w:r w:rsidRPr="00DF1BAE">
        <w:rPr>
          <w:rStyle w:val="StyleUnderline"/>
        </w:rPr>
        <w:t xml:space="preserve"> </w:t>
      </w:r>
    </w:p>
    <w:p w:rsidR="00B00BB4" w:rsidRDefault="00B00BB4" w:rsidP="00B00BB4">
      <w:pPr>
        <w:pStyle w:val="Heading4"/>
      </w:pPr>
      <w:r>
        <w:t>Yes Spillover – PC Key but major congressional fights derail</w:t>
      </w:r>
    </w:p>
    <w:p w:rsidR="00B00BB4" w:rsidRDefault="00B00BB4" w:rsidP="00B00BB4">
      <w:r>
        <w:rPr>
          <w:rStyle w:val="Style13ptBold"/>
        </w:rPr>
        <w:t xml:space="preserve">Stanion, 17 --- </w:t>
      </w:r>
      <w:r>
        <w:t>Percival Stanion is head of multi-asset at Pictet Asset Management, Pensions Expert, 1/25, http://www.pensions-expert.com/Comment-Analysis/Investing-in-a-Trump-era-Calm-with-risk-of-storm?ct=true</w:t>
      </w:r>
    </w:p>
    <w:p w:rsidR="00B00BB4" w:rsidRPr="00D54496" w:rsidRDefault="00B00BB4" w:rsidP="00B00BB4">
      <w:pPr>
        <w:rPr>
          <w:rStyle w:val="Emphasis"/>
        </w:rPr>
      </w:pPr>
      <w:r w:rsidRPr="00DF1BAE">
        <w:rPr>
          <w:rStyle w:val="StyleUnderline"/>
        </w:rPr>
        <w:t>Investing in a Trump era: Calm with risk of storm</w:t>
      </w:r>
      <w:r>
        <w:rPr>
          <w:rStyle w:val="StyleUnderline"/>
        </w:rPr>
        <w:t xml:space="preserve"> </w:t>
      </w:r>
      <w:r w:rsidRPr="00D54496">
        <w:rPr>
          <w:sz w:val="16"/>
        </w:rPr>
        <w:t xml:space="preserve">We are still in the early days, but </w:t>
      </w:r>
      <w:r w:rsidRPr="00DF1BAE">
        <w:rPr>
          <w:rStyle w:val="StyleUnderline"/>
        </w:rPr>
        <w:t xml:space="preserve">so far </w:t>
      </w:r>
      <w:r w:rsidRPr="00D54496">
        <w:rPr>
          <w:rStyle w:val="StyleUnderline"/>
          <w:highlight w:val="cyan"/>
        </w:rPr>
        <w:t xml:space="preserve">markets have taken a </w:t>
      </w:r>
      <w:r w:rsidRPr="00D54496">
        <w:rPr>
          <w:rStyle w:val="Emphasis"/>
          <w:highlight w:val="cyan"/>
        </w:rPr>
        <w:t>fairly optimistic stance</w:t>
      </w:r>
      <w:r w:rsidRPr="00DF1BAE">
        <w:rPr>
          <w:rStyle w:val="StyleUnderline"/>
        </w:rPr>
        <w:t xml:space="preserve"> toward the broad outlines of Donald Trump’s policies</w:t>
      </w:r>
      <w:r w:rsidRPr="00D54496">
        <w:rPr>
          <w:sz w:val="16"/>
        </w:rPr>
        <w:t xml:space="preserve">. </w:t>
      </w:r>
      <w:r w:rsidRPr="00DF1BAE">
        <w:rPr>
          <w:rStyle w:val="StyleUnderline"/>
        </w:rPr>
        <w:t xml:space="preserve">Investors have </w:t>
      </w:r>
      <w:r w:rsidRPr="00D54496">
        <w:rPr>
          <w:rStyle w:val="StyleUnderline"/>
          <w:highlight w:val="cyan"/>
        </w:rPr>
        <w:t>focused on plans for generous tax cuts</w:t>
      </w:r>
      <w:r w:rsidRPr="00D54496">
        <w:rPr>
          <w:sz w:val="16"/>
        </w:rPr>
        <w:t xml:space="preserve"> and infrastructure spending, conveniently overlooking the potentially negative slogans from the presidential campaign – tariff barriers, immigration control and a more isolationist foreign policy. </w:t>
      </w:r>
      <w:r w:rsidRPr="00D54496">
        <w:rPr>
          <w:rStyle w:val="StyleUnderline"/>
          <w:highlight w:val="cyan"/>
        </w:rPr>
        <w:t xml:space="preserve">For the time being – until we see more evidence of the Trump regime in action – we are content to </w:t>
      </w:r>
      <w:r w:rsidRPr="00D54496">
        <w:rPr>
          <w:rStyle w:val="Emphasis"/>
          <w:highlight w:val="cyan"/>
        </w:rPr>
        <w:t>support the benign</w:t>
      </w:r>
      <w:r w:rsidRPr="00D54496">
        <w:rPr>
          <w:rStyle w:val="Emphasis"/>
        </w:rPr>
        <w:t xml:space="preserve"> market </w:t>
      </w:r>
      <w:r w:rsidRPr="00D54496">
        <w:rPr>
          <w:rStyle w:val="Emphasis"/>
          <w:highlight w:val="cyan"/>
        </w:rPr>
        <w:t>view</w:t>
      </w:r>
      <w:r w:rsidRPr="00D54496">
        <w:rPr>
          <w:sz w:val="16"/>
        </w:rPr>
        <w:t xml:space="preserve">. This is partly because </w:t>
      </w:r>
      <w:r w:rsidRPr="00D54496">
        <w:rPr>
          <w:rStyle w:val="StyleUnderline"/>
        </w:rPr>
        <w:t>we recognise the immense barriers to any radical policy shifts arising from the division of power within the US constitution</w:t>
      </w:r>
      <w:r w:rsidRPr="00D54496">
        <w:rPr>
          <w:sz w:val="16"/>
        </w:rPr>
        <w:t xml:space="preserve">. </w:t>
      </w:r>
      <w:r w:rsidRPr="00DF1BAE">
        <w:rPr>
          <w:rStyle w:val="StyleUnderline"/>
          <w:highlight w:val="cyan"/>
        </w:rPr>
        <w:t xml:space="preserve">Given the </w:t>
      </w:r>
      <w:r w:rsidRPr="00DF1BAE">
        <w:rPr>
          <w:rStyle w:val="Emphasis"/>
          <w:highlight w:val="cyan"/>
        </w:rPr>
        <w:t>limited budget of p</w:t>
      </w:r>
      <w:r w:rsidRPr="00DF1BAE">
        <w:rPr>
          <w:rStyle w:val="Emphasis"/>
        </w:rPr>
        <w:t xml:space="preserve">olitical </w:t>
      </w:r>
      <w:r w:rsidRPr="00DF1BAE">
        <w:rPr>
          <w:rStyle w:val="Emphasis"/>
          <w:highlight w:val="cyan"/>
        </w:rPr>
        <w:t>c</w:t>
      </w:r>
      <w:r w:rsidRPr="00DF1BAE">
        <w:rPr>
          <w:rStyle w:val="Emphasis"/>
        </w:rPr>
        <w:t>apital</w:t>
      </w:r>
      <w:r w:rsidRPr="00DF1BAE">
        <w:rPr>
          <w:rStyle w:val="StyleUnderline"/>
        </w:rPr>
        <w:t xml:space="preserve"> </w:t>
      </w:r>
      <w:r w:rsidRPr="00DF1BAE">
        <w:rPr>
          <w:rStyle w:val="StyleUnderline"/>
          <w:highlight w:val="cyan"/>
        </w:rPr>
        <w:t>available to</w:t>
      </w:r>
      <w:r w:rsidRPr="00DF1BAE">
        <w:rPr>
          <w:rStyle w:val="StyleUnderline"/>
        </w:rPr>
        <w:t xml:space="preserve"> the </w:t>
      </w:r>
      <w:r w:rsidRPr="00DF1BAE">
        <w:rPr>
          <w:rStyle w:val="StyleUnderline"/>
          <w:highlight w:val="cyan"/>
        </w:rPr>
        <w:t>Trump</w:t>
      </w:r>
      <w:r w:rsidRPr="00DF1BAE">
        <w:rPr>
          <w:rStyle w:val="StyleUnderline"/>
        </w:rPr>
        <w:t xml:space="preserve"> administration, </w:t>
      </w:r>
      <w:r w:rsidRPr="00DF1BAE">
        <w:rPr>
          <w:rStyle w:val="StyleUnderline"/>
          <w:highlight w:val="cyan"/>
        </w:rPr>
        <w:t>there are</w:t>
      </w:r>
      <w:r w:rsidRPr="00DF1BAE">
        <w:rPr>
          <w:rStyle w:val="StyleUnderline"/>
        </w:rPr>
        <w:t xml:space="preserve"> probably </w:t>
      </w:r>
      <w:r w:rsidRPr="00DF1BAE">
        <w:rPr>
          <w:rStyle w:val="Emphasis"/>
          <w:highlight w:val="cyan"/>
        </w:rPr>
        <w:t>only so many things it can achieve</w:t>
      </w:r>
      <w:r w:rsidRPr="00DF1BAE">
        <w:rPr>
          <w:rStyle w:val="StyleUnderline"/>
        </w:rPr>
        <w:t xml:space="preserve">. </w:t>
      </w:r>
      <w:r w:rsidRPr="00DF1BAE">
        <w:rPr>
          <w:rStyle w:val="StyleUnderline"/>
          <w:highlight w:val="cyan"/>
        </w:rPr>
        <w:t xml:space="preserve">The switch towards more fiscal stimulus seems </w:t>
      </w:r>
      <w:r w:rsidRPr="00DF1BAE">
        <w:rPr>
          <w:rStyle w:val="Emphasis"/>
          <w:highlight w:val="cyan"/>
        </w:rPr>
        <w:t>most likely</w:t>
      </w:r>
      <w:r w:rsidRPr="00DF1BAE">
        <w:rPr>
          <w:rStyle w:val="StyleUnderline"/>
        </w:rPr>
        <w:t>,</w:t>
      </w:r>
      <w:r w:rsidRPr="00D54496">
        <w:rPr>
          <w:sz w:val="16"/>
        </w:rPr>
        <w:t xml:space="preserve"> accompanied and counterbalanced by tighter monetary policy. The main tenets of the Trump economic platform should add momentum to an already strong economy, lifting both the real growth rate and inflationary pressures. Indeed, </w:t>
      </w:r>
      <w:r w:rsidRPr="00DF1BAE">
        <w:rPr>
          <w:rStyle w:val="StyleUnderline"/>
        </w:rPr>
        <w:t>the possibility of a US economic boom, which would have been easily dismissed just a few months ago, is now a non-trivial prospect.</w:t>
      </w:r>
      <w:r w:rsidRPr="00D54496">
        <w:rPr>
          <w:sz w:val="16"/>
        </w:rPr>
        <w:t xml:space="preserve"> Markets are also now even more certain that the Fed will continue to raise interest rates next year. </w:t>
      </w:r>
      <w:r w:rsidRPr="00D54496">
        <w:rPr>
          <w:rStyle w:val="StyleUnderline"/>
          <w:highlight w:val="cyan"/>
        </w:rPr>
        <w:t>But</w:t>
      </w:r>
      <w:r w:rsidRPr="00DF1BAE">
        <w:rPr>
          <w:rStyle w:val="StyleUnderline"/>
        </w:rPr>
        <w:t xml:space="preserve"> we should remember that </w:t>
      </w:r>
      <w:r w:rsidRPr="00D54496">
        <w:rPr>
          <w:rStyle w:val="StyleUnderline"/>
          <w:highlight w:val="cyan"/>
        </w:rPr>
        <w:t xml:space="preserve">an </w:t>
      </w:r>
      <w:r w:rsidRPr="00D54496">
        <w:rPr>
          <w:rStyle w:val="Emphasis"/>
          <w:highlight w:val="cyan"/>
        </w:rPr>
        <w:t>awful lot can go wrong</w:t>
      </w:r>
      <w:r w:rsidRPr="00D54496">
        <w:rPr>
          <w:rStyle w:val="Emphasis"/>
        </w:rPr>
        <w:t>.</w:t>
      </w:r>
      <w:r w:rsidRPr="00DF1BAE">
        <w:rPr>
          <w:rStyle w:val="StyleUnderline"/>
        </w:rPr>
        <w:t xml:space="preserve"> </w:t>
      </w:r>
      <w:r w:rsidRPr="00D54496">
        <w:rPr>
          <w:sz w:val="16"/>
        </w:rPr>
        <w:t xml:space="preserve">Controversial or unpopular candidates for the cabinet, Supreme Court, or even vacant Federal Reserve Board </w:t>
      </w:r>
      <w:r w:rsidRPr="00D54496">
        <w:rPr>
          <w:rStyle w:val="Emphasis"/>
          <w:highlight w:val="cyan"/>
        </w:rPr>
        <w:t>positions could become bogged down in Congressional trench warfare and undermine cohesion on the few areas where it exists.</w:t>
      </w:r>
    </w:p>
    <w:p w:rsidR="00B00BB4" w:rsidRDefault="00B00BB4" w:rsidP="00447A48">
      <w:pPr>
        <w:rPr>
          <w:sz w:val="14"/>
        </w:rPr>
      </w:pPr>
    </w:p>
    <w:p w:rsidR="00941006" w:rsidRDefault="00941006" w:rsidP="00447A48">
      <w:pPr>
        <w:rPr>
          <w:sz w:val="14"/>
        </w:rPr>
      </w:pPr>
    </w:p>
    <w:p w:rsidR="00941006" w:rsidRDefault="00BC6367" w:rsidP="00941006">
      <w:pPr>
        <w:pStyle w:val="Heading3"/>
      </w:pPr>
      <w:r>
        <w:t>Tax Cut Internals---</w:t>
      </w:r>
      <w:r w:rsidR="00941006">
        <w:t>GOP Key/Dems Irrelevant</w:t>
      </w:r>
    </w:p>
    <w:p w:rsidR="00941006" w:rsidRDefault="00941006" w:rsidP="00941006"/>
    <w:p w:rsidR="00941006" w:rsidRDefault="00941006" w:rsidP="00941006">
      <w:pPr>
        <w:pStyle w:val="Heading4"/>
      </w:pPr>
      <w:r>
        <w:t xml:space="preserve">Only GOP matters – dems can’t block because Reconciliation procedures - </w:t>
      </w:r>
    </w:p>
    <w:p w:rsidR="00941006" w:rsidRPr="00212A35" w:rsidRDefault="00941006" w:rsidP="00941006">
      <w:r>
        <w:rPr>
          <w:rStyle w:val="Style13ptBold"/>
        </w:rPr>
        <w:t xml:space="preserve">Pianin, 16 --- </w:t>
      </w:r>
      <w:r w:rsidRPr="00212A35">
        <w:t>Eric, Fiscal Times, Business Insider, 12/13, http://www.businessinsider.com/trump-tax-cuts-gop-us-congress-2016-12</w:t>
      </w:r>
    </w:p>
    <w:p w:rsidR="00941006" w:rsidRDefault="00941006" w:rsidP="00941006">
      <w:pPr>
        <w:rPr>
          <w:sz w:val="14"/>
        </w:rPr>
      </w:pPr>
      <w:r>
        <w:rPr>
          <w:sz w:val="14"/>
        </w:rPr>
        <w:t xml:space="preserve">How the </w:t>
      </w:r>
      <w:r w:rsidRPr="00212A35">
        <w:rPr>
          <w:rStyle w:val="StyleUnderline"/>
        </w:rPr>
        <w:t>GOP could ram Trump's tax cuts through Congress</w:t>
      </w:r>
    </w:p>
    <w:p w:rsidR="00941006" w:rsidRPr="00212A35" w:rsidRDefault="00941006" w:rsidP="00941006">
      <w:pPr>
        <w:rPr>
          <w:rStyle w:val="Emphasis"/>
        </w:rPr>
      </w:pPr>
      <w:r>
        <w:rPr>
          <w:sz w:val="14"/>
        </w:rPr>
        <w:t xml:space="preserve">President-elect Donald </w:t>
      </w:r>
      <w:r w:rsidRPr="00212A35">
        <w:rPr>
          <w:rStyle w:val="StyleUnderline"/>
          <w:highlight w:val="cyan"/>
        </w:rPr>
        <w:t>Trump and</w:t>
      </w:r>
      <w:r w:rsidRPr="00212A35">
        <w:rPr>
          <w:rStyle w:val="StyleUnderline"/>
        </w:rPr>
        <w:t xml:space="preserve"> congressional </w:t>
      </w:r>
      <w:r w:rsidRPr="00212A35">
        <w:rPr>
          <w:rStyle w:val="StyleUnderline"/>
          <w:highlight w:val="cyan"/>
        </w:rPr>
        <w:t>Republican leaders are preparing to merge</w:t>
      </w:r>
      <w:r w:rsidRPr="00212A35">
        <w:rPr>
          <w:rStyle w:val="StyleUnderline"/>
        </w:rPr>
        <w:t xml:space="preserve"> their </w:t>
      </w:r>
      <w:r w:rsidRPr="00212A35">
        <w:rPr>
          <w:rStyle w:val="StyleUnderline"/>
          <w:highlight w:val="cyan"/>
        </w:rPr>
        <w:t>proposals on tax reform</w:t>
      </w:r>
      <w:r w:rsidRPr="00212A35">
        <w:rPr>
          <w:rStyle w:val="StyleUnderline"/>
        </w:rPr>
        <w:t xml:space="preserve"> next year </w:t>
      </w:r>
      <w:r w:rsidRPr="00212A35">
        <w:rPr>
          <w:rStyle w:val="StyleUnderline"/>
          <w:highlight w:val="cyan"/>
        </w:rPr>
        <w:t>and</w:t>
      </w:r>
      <w:r w:rsidRPr="00212A35">
        <w:rPr>
          <w:rStyle w:val="StyleUnderline"/>
        </w:rPr>
        <w:t xml:space="preserve"> then </w:t>
      </w:r>
      <w:r w:rsidRPr="00212A35">
        <w:rPr>
          <w:rStyle w:val="StyleUnderline"/>
          <w:highlight w:val="cyan"/>
        </w:rPr>
        <w:t>ramming them through</w:t>
      </w:r>
      <w:r w:rsidRPr="00212A35">
        <w:rPr>
          <w:rStyle w:val="StyleUnderline"/>
        </w:rPr>
        <w:t xml:space="preserve"> Congress </w:t>
      </w:r>
      <w:r w:rsidRPr="00212A35">
        <w:rPr>
          <w:rStyle w:val="StyleUnderline"/>
          <w:highlight w:val="cyan"/>
        </w:rPr>
        <w:t xml:space="preserve">with a budget process that would </w:t>
      </w:r>
      <w:r w:rsidRPr="00212A35">
        <w:rPr>
          <w:rStyle w:val="Emphasis"/>
          <w:highlight w:val="cyan"/>
        </w:rPr>
        <w:t>defy Democratic resistance.</w:t>
      </w:r>
    </w:p>
    <w:p w:rsidR="00941006" w:rsidRDefault="00941006" w:rsidP="00941006">
      <w:pPr>
        <w:rPr>
          <w:sz w:val="14"/>
        </w:rPr>
      </w:pPr>
    </w:p>
    <w:p w:rsidR="00941006" w:rsidRDefault="00941006" w:rsidP="00941006">
      <w:pPr>
        <w:rPr>
          <w:sz w:val="14"/>
        </w:rPr>
      </w:pPr>
      <w:r w:rsidRPr="00212A35">
        <w:rPr>
          <w:rStyle w:val="StyleUnderline"/>
        </w:rPr>
        <w:t>Trump and</w:t>
      </w:r>
      <w:r>
        <w:rPr>
          <w:sz w:val="14"/>
        </w:rPr>
        <w:t xml:space="preserve"> House Speaker Paul </w:t>
      </w:r>
      <w:r w:rsidRPr="00212A35">
        <w:rPr>
          <w:rStyle w:val="StyleUnderline"/>
        </w:rPr>
        <w:t xml:space="preserve">Ryan </w:t>
      </w:r>
      <w:r>
        <w:rPr>
          <w:sz w:val="14"/>
        </w:rPr>
        <w:t xml:space="preserve">(R-WI) </w:t>
      </w:r>
      <w:r w:rsidRPr="00212A35">
        <w:rPr>
          <w:rStyle w:val="StyleUnderline"/>
        </w:rPr>
        <w:t>have both devised detailed descriptions of what they want to achieve. And while they are not identical, both approaches would provide massive tax cuts for individuals and businesses</w:t>
      </w:r>
      <w:r>
        <w:rPr>
          <w:sz w:val="14"/>
        </w:rPr>
        <w:t xml:space="preserve"> – especially for the wealthiest Americans -- and contribute substantially to the long-term debt absent real offsetting cuts and savings.</w:t>
      </w:r>
    </w:p>
    <w:p w:rsidR="00941006" w:rsidRDefault="00941006" w:rsidP="00941006">
      <w:pPr>
        <w:rPr>
          <w:sz w:val="14"/>
        </w:rPr>
      </w:pPr>
    </w:p>
    <w:p w:rsidR="00941006" w:rsidRDefault="00941006" w:rsidP="00941006">
      <w:pPr>
        <w:rPr>
          <w:sz w:val="14"/>
        </w:rPr>
      </w:pPr>
      <w:r>
        <w:rPr>
          <w:sz w:val="14"/>
        </w:rPr>
        <w:t>As a foretaste of what they have in mind, Republicans intend to use arcane budget reconciliation rules in the Senate and House to push through legislation dismantling the Affordable Care Act next month. Their idea is to repeal Obamacare now wait for at least two years to come up with a suitable replacement.</w:t>
      </w:r>
    </w:p>
    <w:p w:rsidR="00941006" w:rsidRDefault="00941006" w:rsidP="00941006">
      <w:pPr>
        <w:rPr>
          <w:sz w:val="14"/>
        </w:rPr>
      </w:pPr>
    </w:p>
    <w:p w:rsidR="00941006" w:rsidRDefault="00941006" w:rsidP="00941006">
      <w:pPr>
        <w:rPr>
          <w:sz w:val="14"/>
        </w:rPr>
      </w:pPr>
      <w:r>
        <w:rPr>
          <w:sz w:val="14"/>
        </w:rPr>
        <w:t xml:space="preserve">And </w:t>
      </w:r>
      <w:r w:rsidRPr="00212A35">
        <w:rPr>
          <w:rStyle w:val="StyleUnderline"/>
          <w:highlight w:val="cyan"/>
        </w:rPr>
        <w:t>because of</w:t>
      </w:r>
      <w:r w:rsidRPr="00212A35">
        <w:rPr>
          <w:rStyle w:val="StyleUnderline"/>
        </w:rPr>
        <w:t xml:space="preserve"> the </w:t>
      </w:r>
      <w:r w:rsidRPr="00212A35">
        <w:rPr>
          <w:rStyle w:val="StyleUnderline"/>
          <w:highlight w:val="cyan"/>
        </w:rPr>
        <w:t>special budget rules</w:t>
      </w:r>
      <w:r w:rsidRPr="00212A35">
        <w:rPr>
          <w:rStyle w:val="StyleUnderline"/>
        </w:rPr>
        <w:t xml:space="preserve"> invoked, </w:t>
      </w:r>
      <w:r w:rsidRPr="00212A35">
        <w:rPr>
          <w:rStyle w:val="StyleUnderline"/>
          <w:highlight w:val="cyan"/>
        </w:rPr>
        <w:t xml:space="preserve">they will be able to pass the legislation with a </w:t>
      </w:r>
      <w:r w:rsidRPr="009D6EE9">
        <w:rPr>
          <w:rStyle w:val="Emphasis"/>
          <w:highlight w:val="cyan"/>
        </w:rPr>
        <w:t>simple majority</w:t>
      </w:r>
      <w:r w:rsidRPr="00212A35">
        <w:rPr>
          <w:rStyle w:val="StyleUnderline"/>
        </w:rPr>
        <w:t xml:space="preserve"> vote instead of the 60-vote super majority typically required to get anything passed in the Senate. </w:t>
      </w:r>
      <w:r>
        <w:rPr>
          <w:sz w:val="14"/>
        </w:rPr>
        <w:t>They will essentially be hijacking a fiscal 2018 budget bill and using it as the vehicle for the expedited process.</w:t>
      </w:r>
    </w:p>
    <w:p w:rsidR="00941006" w:rsidRDefault="00941006" w:rsidP="00941006">
      <w:pPr>
        <w:rPr>
          <w:sz w:val="14"/>
        </w:rPr>
      </w:pPr>
    </w:p>
    <w:p w:rsidR="00941006" w:rsidRPr="00212A35" w:rsidRDefault="00941006" w:rsidP="00941006">
      <w:pPr>
        <w:rPr>
          <w:rStyle w:val="StyleUnderline"/>
        </w:rPr>
      </w:pPr>
      <w:r w:rsidRPr="00212A35">
        <w:rPr>
          <w:rStyle w:val="StyleUnderline"/>
        </w:rPr>
        <w:t>On Monday, Senate Majority Leader</w:t>
      </w:r>
      <w:r>
        <w:rPr>
          <w:sz w:val="14"/>
        </w:rPr>
        <w:t xml:space="preserve"> Mitch </w:t>
      </w:r>
      <w:r w:rsidRPr="00212A35">
        <w:rPr>
          <w:rStyle w:val="StyleUnderline"/>
          <w:highlight w:val="cyan"/>
        </w:rPr>
        <w:t>McConnel</w:t>
      </w:r>
      <w:r w:rsidRPr="00212A35">
        <w:rPr>
          <w:rStyle w:val="StyleUnderline"/>
        </w:rPr>
        <w:t>l</w:t>
      </w:r>
      <w:r>
        <w:rPr>
          <w:sz w:val="14"/>
        </w:rPr>
        <w:t xml:space="preserve"> (R-KY) </w:t>
      </w:r>
      <w:r w:rsidRPr="00212A35">
        <w:rPr>
          <w:rStyle w:val="StyleUnderline"/>
          <w:highlight w:val="cyan"/>
        </w:rPr>
        <w:t>confirmed</w:t>
      </w:r>
      <w:r w:rsidRPr="00212A35">
        <w:rPr>
          <w:rStyle w:val="StyleUnderline"/>
        </w:rPr>
        <w:t xml:space="preserve"> that the </w:t>
      </w:r>
      <w:r w:rsidRPr="00212A35">
        <w:rPr>
          <w:rStyle w:val="StyleUnderline"/>
          <w:highlight w:val="cyan"/>
        </w:rPr>
        <w:t>Republicans intend to use that</w:t>
      </w:r>
      <w:r>
        <w:rPr>
          <w:sz w:val="14"/>
        </w:rPr>
        <w:t xml:space="preserve"> same </w:t>
      </w:r>
      <w:r w:rsidRPr="00212A35">
        <w:rPr>
          <w:rStyle w:val="StyleUnderline"/>
        </w:rPr>
        <w:t xml:space="preserve">expedited budget </w:t>
      </w:r>
      <w:r w:rsidRPr="00212A35">
        <w:rPr>
          <w:rStyle w:val="StyleUnderline"/>
          <w:highlight w:val="cyan"/>
        </w:rPr>
        <w:t>process to</w:t>
      </w:r>
      <w:r w:rsidRPr="00212A35">
        <w:rPr>
          <w:rStyle w:val="StyleUnderline"/>
        </w:rPr>
        <w:t xml:space="preserve"> attempt to </w:t>
      </w:r>
      <w:r w:rsidRPr="00212A35">
        <w:rPr>
          <w:rStyle w:val="StyleUnderline"/>
          <w:highlight w:val="cyan"/>
        </w:rPr>
        <w:t>pass</w:t>
      </w:r>
      <w:r w:rsidRPr="00212A35">
        <w:rPr>
          <w:rStyle w:val="StyleUnderline"/>
        </w:rPr>
        <w:t xml:space="preserve"> comprehensive </w:t>
      </w:r>
      <w:r w:rsidRPr="00212A35">
        <w:rPr>
          <w:rStyle w:val="StyleUnderline"/>
          <w:highlight w:val="cyan"/>
        </w:rPr>
        <w:t>tax reform</w:t>
      </w:r>
      <w:r w:rsidRPr="00212A35">
        <w:rPr>
          <w:rStyle w:val="StyleUnderline"/>
        </w:rPr>
        <w:t xml:space="preserve"> legislation next spring.</w:t>
      </w:r>
    </w:p>
    <w:p w:rsidR="00941006" w:rsidRDefault="00941006" w:rsidP="00941006">
      <w:pPr>
        <w:rPr>
          <w:sz w:val="14"/>
        </w:rPr>
      </w:pPr>
      <w:r w:rsidRPr="00212A35">
        <w:rPr>
          <w:rStyle w:val="StyleUnderline"/>
        </w:rPr>
        <w:t>The Congressional Budget Act permits lawmakers to use reconciliation for legislation that changes spending, revenues,</w:t>
      </w:r>
      <w:r>
        <w:rPr>
          <w:sz w:val="14"/>
        </w:rPr>
        <w:t xml:space="preserve"> and the federal debt limit. However, reconciliation has traditionally been viewed as mostly a means of enacting deficit-reduction legislation, according to the Center on Budget and Policy Priorities.</w:t>
      </w:r>
    </w:p>
    <w:p w:rsidR="00941006" w:rsidRDefault="00941006" w:rsidP="00941006">
      <w:pPr>
        <w:rPr>
          <w:sz w:val="14"/>
        </w:rPr>
      </w:pPr>
    </w:p>
    <w:p w:rsidR="00941006" w:rsidRPr="00212A35" w:rsidRDefault="00941006" w:rsidP="00941006">
      <w:pPr>
        <w:rPr>
          <w:rStyle w:val="StyleUnderline"/>
        </w:rPr>
      </w:pPr>
      <w:r w:rsidRPr="009D6EE9">
        <w:rPr>
          <w:rStyle w:val="StyleUnderline"/>
          <w:highlight w:val="cyan"/>
        </w:rPr>
        <w:t>Congress has used it</w:t>
      </w:r>
      <w:r w:rsidRPr="00212A35">
        <w:rPr>
          <w:rStyle w:val="StyleUnderline"/>
        </w:rPr>
        <w:t xml:space="preserve"> on occasion </w:t>
      </w:r>
      <w:r w:rsidRPr="009D6EE9">
        <w:rPr>
          <w:rStyle w:val="StyleUnderline"/>
          <w:highlight w:val="cyan"/>
        </w:rPr>
        <w:t>to expedite passage of tax cuts</w:t>
      </w:r>
      <w:r>
        <w:rPr>
          <w:sz w:val="14"/>
        </w:rPr>
        <w:t xml:space="preserve"> that have increased deficits – </w:t>
      </w:r>
      <w:r w:rsidRPr="00212A35">
        <w:rPr>
          <w:rStyle w:val="StyleUnderline"/>
        </w:rPr>
        <w:t>as the Republicans did in passing major tax cuts proposed by</w:t>
      </w:r>
      <w:r>
        <w:rPr>
          <w:sz w:val="14"/>
        </w:rPr>
        <w:t xml:space="preserve"> GOP President George W. </w:t>
      </w:r>
      <w:r w:rsidRPr="00212A35">
        <w:rPr>
          <w:rStyle w:val="StyleUnderline"/>
        </w:rPr>
        <w:t>Bush.</w:t>
      </w:r>
    </w:p>
    <w:p w:rsidR="00941006" w:rsidRDefault="00941006" w:rsidP="00941006">
      <w:pPr>
        <w:rPr>
          <w:sz w:val="14"/>
        </w:rPr>
      </w:pPr>
    </w:p>
    <w:p w:rsidR="00941006" w:rsidRDefault="00941006" w:rsidP="00941006">
      <w:pPr>
        <w:rPr>
          <w:sz w:val="14"/>
        </w:rPr>
      </w:pPr>
      <w:r w:rsidRPr="00212A35">
        <w:rPr>
          <w:rStyle w:val="StyleUnderline"/>
        </w:rPr>
        <w:t xml:space="preserve">This time around, the reconciliation bill will include specific instructions to the House and Senate tax-writing committees to technically change the tax code </w:t>
      </w:r>
      <w:r>
        <w:rPr>
          <w:sz w:val="14"/>
        </w:rPr>
        <w:t>to reduce the deficit. They would do this, presumably, by projecting accelerated economic growth from the tax cuts that would generate new revenues to offset the total cost of the plan.</w:t>
      </w:r>
    </w:p>
    <w:p w:rsidR="00941006" w:rsidRDefault="00941006" w:rsidP="00941006">
      <w:pPr>
        <w:rPr>
          <w:sz w:val="14"/>
        </w:rPr>
      </w:pPr>
    </w:p>
    <w:p w:rsidR="00941006" w:rsidRDefault="00941006" w:rsidP="00941006">
      <w:pPr>
        <w:rPr>
          <w:sz w:val="14"/>
        </w:rPr>
      </w:pPr>
      <w:r>
        <w:rPr>
          <w:sz w:val="14"/>
        </w:rPr>
        <w:t xml:space="preserve">“I think </w:t>
      </w:r>
      <w:r w:rsidRPr="00212A35">
        <w:rPr>
          <w:rStyle w:val="StyleUnderline"/>
        </w:rPr>
        <w:t>using reconciliation</w:t>
      </w:r>
      <w:r>
        <w:rPr>
          <w:sz w:val="14"/>
        </w:rPr>
        <w:t xml:space="preserve"> for long-term tax cuts violates the spirit of reconciliation, although it </w:t>
      </w:r>
      <w:r w:rsidRPr="00212A35">
        <w:rPr>
          <w:rStyle w:val="StyleUnderline"/>
        </w:rPr>
        <w:t>does not violate the letter of the law</w:t>
      </w:r>
      <w:r>
        <w:rPr>
          <w:sz w:val="14"/>
        </w:rPr>
        <w:t xml:space="preserve">,” William G. </w:t>
      </w:r>
      <w:r w:rsidRPr="00212A35">
        <w:rPr>
          <w:rStyle w:val="StyleUnderline"/>
        </w:rPr>
        <w:t>Gale, a senior fellow in economic studies at the Brookings Institution, said</w:t>
      </w:r>
      <w:r>
        <w:rPr>
          <w:sz w:val="14"/>
        </w:rPr>
        <w:t xml:space="preserve"> in an interview Monday.</w:t>
      </w:r>
    </w:p>
    <w:p w:rsidR="00941006" w:rsidRDefault="00941006" w:rsidP="00941006">
      <w:pPr>
        <w:rPr>
          <w:sz w:val="14"/>
        </w:rPr>
      </w:pPr>
    </w:p>
    <w:p w:rsidR="00941006" w:rsidRDefault="00941006" w:rsidP="00941006">
      <w:pPr>
        <w:rPr>
          <w:sz w:val="14"/>
        </w:rPr>
      </w:pPr>
      <w:r>
        <w:rPr>
          <w:sz w:val="14"/>
        </w:rPr>
        <w:t>While the Republicans technically can use reconciliation to adopt a major change in the federal tax code, he added, it might turn out to be a strategic mistake. That’s because it would preclude the possibility of some Democrats joining with them to give the legislation a bipartisan sheen.</w:t>
      </w:r>
    </w:p>
    <w:p w:rsidR="00941006" w:rsidRDefault="00941006" w:rsidP="00941006">
      <w:pPr>
        <w:rPr>
          <w:sz w:val="14"/>
        </w:rPr>
      </w:pPr>
      <w:r>
        <w:rPr>
          <w:sz w:val="14"/>
        </w:rPr>
        <w:t xml:space="preserve">And </w:t>
      </w:r>
      <w:r w:rsidRPr="009D6EE9">
        <w:rPr>
          <w:rStyle w:val="StyleUnderline"/>
          <w:highlight w:val="cyan"/>
        </w:rPr>
        <w:t>if they rely strictly on Republican support to push the bill through</w:t>
      </w:r>
      <w:r w:rsidRPr="00212A35">
        <w:rPr>
          <w:rStyle w:val="StyleUnderline"/>
        </w:rPr>
        <w:t xml:space="preserve"> the Senate, </w:t>
      </w:r>
      <w:r w:rsidRPr="009D6EE9">
        <w:rPr>
          <w:rStyle w:val="StyleUnderline"/>
          <w:highlight w:val="cyan"/>
        </w:rPr>
        <w:t xml:space="preserve">they could be running the risk of </w:t>
      </w:r>
      <w:r w:rsidRPr="009D6EE9">
        <w:rPr>
          <w:rStyle w:val="Emphasis"/>
          <w:highlight w:val="cyan"/>
        </w:rPr>
        <w:t>a small handful of GOP senators defecting and stopping the legislation</w:t>
      </w:r>
      <w:r w:rsidRPr="00212A35">
        <w:rPr>
          <w:rStyle w:val="StyleUnderline"/>
        </w:rPr>
        <w:t xml:space="preserve"> in its tracks. The Republicans will hold a narrow 52 to 48 seat majority</w:t>
      </w:r>
      <w:r>
        <w:rPr>
          <w:sz w:val="14"/>
        </w:rPr>
        <w:t xml:space="preserve"> beginning in January. While the GOP appears near unanimous on the need to make good on its pledge to repeal Obamacare, there is far less unity on the issues of tax reform.</w:t>
      </w:r>
    </w:p>
    <w:p w:rsidR="00941006" w:rsidRDefault="00941006" w:rsidP="00941006">
      <w:pPr>
        <w:rPr>
          <w:sz w:val="14"/>
        </w:rPr>
      </w:pPr>
    </w:p>
    <w:p w:rsidR="00941006" w:rsidRDefault="00941006" w:rsidP="00941006">
      <w:pPr>
        <w:rPr>
          <w:sz w:val="14"/>
        </w:rPr>
      </w:pPr>
      <w:r>
        <w:rPr>
          <w:sz w:val="14"/>
        </w:rPr>
        <w:t>“</w:t>
      </w:r>
      <w:r w:rsidRPr="00212A35">
        <w:rPr>
          <w:rStyle w:val="StyleUnderline"/>
        </w:rPr>
        <w:t xml:space="preserve">If they only get Republican support, </w:t>
      </w:r>
      <w:r w:rsidRPr="009D6EE9">
        <w:rPr>
          <w:rStyle w:val="StyleUnderline"/>
          <w:highlight w:val="cyan"/>
        </w:rPr>
        <w:t xml:space="preserve">they’re going to need </w:t>
      </w:r>
      <w:r w:rsidRPr="00941006">
        <w:rPr>
          <w:rStyle w:val="Emphasis"/>
          <w:highlight w:val="cyan"/>
        </w:rPr>
        <w:t>near-unanimous Republican support</w:t>
      </w:r>
      <w:r w:rsidRPr="00212A35">
        <w:rPr>
          <w:rStyle w:val="StyleUnderline"/>
        </w:rPr>
        <w:t>,” added Gale,</w:t>
      </w:r>
      <w:r>
        <w:rPr>
          <w:sz w:val="14"/>
        </w:rPr>
        <w:t xml:space="preserve"> the co-director of the Urban-Brookings Tax Policy Center. “So a [Trump-promoted] tax on imports and denial of interest deductions from the right … makes it hard for me to believe that the bill will pass on a party-line basis.”</w:t>
      </w:r>
    </w:p>
    <w:p w:rsidR="00941006" w:rsidRDefault="00941006" w:rsidP="00941006">
      <w:pPr>
        <w:rPr>
          <w:sz w:val="14"/>
        </w:rPr>
      </w:pPr>
    </w:p>
    <w:p w:rsidR="00941006" w:rsidRDefault="00941006" w:rsidP="00941006">
      <w:pPr>
        <w:rPr>
          <w:sz w:val="14"/>
        </w:rPr>
      </w:pPr>
      <w:r>
        <w:rPr>
          <w:sz w:val="14"/>
        </w:rPr>
        <w:t>What’s more, incoming Senate Minority Leader Chuck Schumer (D-NY) and other Democrats in the Senate and House have voiced interest in working on rewriting the tax code on a bipartisan basis. McConnell and Ryan may have a tough time slamming the door on Democratic input considering the complexity and controversial nature of reworking tax code.</w:t>
      </w:r>
    </w:p>
    <w:p w:rsidR="00941006" w:rsidRDefault="00941006" w:rsidP="00941006">
      <w:pPr>
        <w:rPr>
          <w:sz w:val="14"/>
        </w:rPr>
      </w:pPr>
    </w:p>
    <w:p w:rsidR="00941006" w:rsidRDefault="00941006" w:rsidP="00941006">
      <w:pPr>
        <w:rPr>
          <w:sz w:val="14"/>
        </w:rPr>
      </w:pPr>
      <w:r>
        <w:rPr>
          <w:sz w:val="14"/>
        </w:rPr>
        <w:t>McConnell said he prefers a “revenue-neutral” tax package – meaning it would neither add to nor subtract from the deficit. But that would seem improbable in light of independent analyses of the plans tentatively offered by Trump and Ryan.</w:t>
      </w:r>
    </w:p>
    <w:p w:rsidR="00941006" w:rsidRDefault="00941006" w:rsidP="00941006">
      <w:pPr>
        <w:rPr>
          <w:sz w:val="14"/>
        </w:rPr>
      </w:pPr>
      <w:r w:rsidRPr="00212A35">
        <w:rPr>
          <w:rStyle w:val="StyleUnderline"/>
        </w:rPr>
        <w:t>The sheer magnitude</w:t>
      </w:r>
      <w:r>
        <w:rPr>
          <w:sz w:val="14"/>
        </w:rPr>
        <w:t xml:space="preserve"> of the proposed tax cuts and the highly optimistic economic assumption that accompany the plans </w:t>
      </w:r>
      <w:r w:rsidRPr="00212A35">
        <w:rPr>
          <w:rStyle w:val="StyleUnderline"/>
        </w:rPr>
        <w:t>have deficit hawks uneasy</w:t>
      </w:r>
      <w:r>
        <w:rPr>
          <w:sz w:val="14"/>
        </w:rPr>
        <w:t>. The Urban-Brookings Tax Policy Center says the House plan “would cut taxes at every income level in 2017, but high-income taxpayers would receive the biggest cuts, both in dollar terms and as a percentage of income.”</w:t>
      </w:r>
    </w:p>
    <w:p w:rsidR="00941006" w:rsidRDefault="00941006" w:rsidP="00941006">
      <w:pPr>
        <w:rPr>
          <w:sz w:val="14"/>
        </w:rPr>
      </w:pPr>
    </w:p>
    <w:p w:rsidR="00941006" w:rsidRDefault="00941006" w:rsidP="00941006">
      <w:pPr>
        <w:rPr>
          <w:sz w:val="14"/>
        </w:rPr>
      </w:pPr>
      <w:r>
        <w:rPr>
          <w:sz w:val="14"/>
        </w:rPr>
        <w:t>The Trump proposal, by comparison, “would cut the average tax bill in 2017 by $2,940, increasing after-tax income by 4.1 percent. Yet the wealthiest taxpayers with incomes over $3.7 million in 2016 dollars would receive an average tax cut of nearly $1.1 million, or over 14 percent of after-tax income.</w:t>
      </w:r>
    </w:p>
    <w:p w:rsidR="00941006" w:rsidRDefault="00941006" w:rsidP="00941006">
      <w:pPr>
        <w:rPr>
          <w:sz w:val="14"/>
        </w:rPr>
      </w:pPr>
    </w:p>
    <w:p w:rsidR="00941006" w:rsidRDefault="00941006" w:rsidP="00941006">
      <w:pPr>
        <w:rPr>
          <w:sz w:val="14"/>
        </w:rPr>
      </w:pPr>
      <w:r>
        <w:rPr>
          <w:sz w:val="14"/>
        </w:rPr>
        <w:t>The Committee for a Responsible Federal Budget, a prominent anti-deficit organization, has complained that Trump’s overall policy agenda is far from “fiscally responsible.” And on the subject of tax cuts in particular, “our estimate shows his tax policies would cost about $4.5 trillion over a decade.”</w:t>
      </w:r>
    </w:p>
    <w:p w:rsidR="00941006" w:rsidRDefault="00941006" w:rsidP="00941006">
      <w:pPr>
        <w:rPr>
          <w:sz w:val="14"/>
        </w:rPr>
      </w:pPr>
    </w:p>
    <w:p w:rsidR="00941006" w:rsidRDefault="00941006" w:rsidP="00941006">
      <w:pPr>
        <w:rPr>
          <w:sz w:val="14"/>
        </w:rPr>
      </w:pPr>
      <w:r>
        <w:rPr>
          <w:sz w:val="14"/>
        </w:rPr>
        <w:t xml:space="preserve">In his remarks to reporters at the Capitol, McConnell raised the possibility of using budget reconciliation for other GOP priorities as well -- such as undoing financial regulations imposed by executive order of President Obama or under the Dodd-Frank law. </w:t>
      </w:r>
      <w:r w:rsidRPr="009D6EE9">
        <w:rPr>
          <w:rStyle w:val="StyleUnderline"/>
          <w:highlight w:val="cyan"/>
        </w:rPr>
        <w:t>Trump made tax cuts</w:t>
      </w:r>
      <w:r>
        <w:rPr>
          <w:sz w:val="14"/>
        </w:rPr>
        <w:t xml:space="preserve"> and the slashing of government red tape </w:t>
      </w:r>
      <w:r w:rsidRPr="00941006">
        <w:rPr>
          <w:rStyle w:val="Emphasis"/>
          <w:highlight w:val="cyan"/>
        </w:rPr>
        <w:t>high priorities</w:t>
      </w:r>
      <w:r>
        <w:rPr>
          <w:sz w:val="14"/>
        </w:rPr>
        <w:t xml:space="preserve"> throughout his campaign against Democrat Hillary Clinton.</w:t>
      </w:r>
    </w:p>
    <w:p w:rsidR="00941006" w:rsidRDefault="00941006" w:rsidP="00941006">
      <w:pPr>
        <w:rPr>
          <w:sz w:val="14"/>
        </w:rPr>
      </w:pPr>
    </w:p>
    <w:p w:rsidR="00941006" w:rsidRDefault="00941006" w:rsidP="00941006">
      <w:pPr>
        <w:rPr>
          <w:sz w:val="14"/>
        </w:rPr>
      </w:pPr>
      <w:r>
        <w:rPr>
          <w:sz w:val="14"/>
        </w:rPr>
        <w:t>“The President-elect has made it very clear he’s going to move on as many regulatory changes as he can make as soon as he takes office,” McConnell said according to the Morning Consult.</w:t>
      </w:r>
    </w:p>
    <w:p w:rsidR="00941006" w:rsidRDefault="00941006" w:rsidP="00941006">
      <w:pPr>
        <w:rPr>
          <w:sz w:val="14"/>
        </w:rPr>
      </w:pPr>
    </w:p>
    <w:p w:rsidR="00941006" w:rsidRDefault="00941006" w:rsidP="00941006">
      <w:pPr>
        <w:rPr>
          <w:sz w:val="14"/>
        </w:rPr>
      </w:pPr>
      <w:r>
        <w:rPr>
          <w:sz w:val="14"/>
        </w:rPr>
        <w:t xml:space="preserve">“The two </w:t>
      </w:r>
      <w:r w:rsidRPr="00212A35">
        <w:rPr>
          <w:rStyle w:val="StyleUnderline"/>
        </w:rPr>
        <w:t>biggest impediments to growth</w:t>
      </w:r>
      <w:r>
        <w:rPr>
          <w:sz w:val="14"/>
        </w:rPr>
        <w:t xml:space="preserve"> in our country </w:t>
      </w:r>
      <w:r w:rsidRPr="00212A35">
        <w:rPr>
          <w:rStyle w:val="StyleUnderline"/>
        </w:rPr>
        <w:t xml:space="preserve">are </w:t>
      </w:r>
      <w:r>
        <w:rPr>
          <w:sz w:val="14"/>
        </w:rPr>
        <w:t xml:space="preserve">overregulation and </w:t>
      </w:r>
      <w:r w:rsidRPr="00212A35">
        <w:rPr>
          <w:rStyle w:val="StyleUnderline"/>
        </w:rPr>
        <w:t>the tax structure</w:t>
      </w:r>
      <w:r>
        <w:rPr>
          <w:sz w:val="14"/>
        </w:rPr>
        <w:t xml:space="preserve">,” McConnell continued. “And </w:t>
      </w:r>
      <w:r w:rsidRPr="00212A35">
        <w:rPr>
          <w:rStyle w:val="StyleUnderline"/>
        </w:rPr>
        <w:t>the President-</w:t>
      </w:r>
      <w:r>
        <w:rPr>
          <w:sz w:val="14"/>
        </w:rPr>
        <w:t xml:space="preserve">elect </w:t>
      </w:r>
      <w:r w:rsidRPr="00212A35">
        <w:rPr>
          <w:rStyle w:val="StyleUnderline"/>
        </w:rPr>
        <w:t>seems to be committed</w:t>
      </w:r>
      <w:r>
        <w:rPr>
          <w:sz w:val="14"/>
        </w:rPr>
        <w:t xml:space="preserve"> to addressing both of those. </w:t>
      </w:r>
      <w:r w:rsidRPr="00212A35">
        <w:rPr>
          <w:rStyle w:val="StyleUnderline"/>
        </w:rPr>
        <w:t xml:space="preserve">And the </w:t>
      </w:r>
      <w:r w:rsidRPr="009D6EE9">
        <w:rPr>
          <w:rStyle w:val="StyleUnderline"/>
          <w:highlight w:val="cyan"/>
        </w:rPr>
        <w:t>Republican majorities</w:t>
      </w:r>
      <w:r w:rsidRPr="00212A35">
        <w:rPr>
          <w:rStyle w:val="StyleUnderline"/>
        </w:rPr>
        <w:t xml:space="preserve"> in the House and the Senate </w:t>
      </w:r>
      <w:r w:rsidRPr="009D6EE9">
        <w:rPr>
          <w:rStyle w:val="StyleUnderline"/>
          <w:highlight w:val="cyan"/>
        </w:rPr>
        <w:t>are as well.”</w:t>
      </w:r>
    </w:p>
    <w:p w:rsidR="00941006" w:rsidRDefault="00941006" w:rsidP="00941006"/>
    <w:p w:rsidR="00B00BB4" w:rsidRDefault="00B00BB4" w:rsidP="00B00BB4">
      <w:pPr>
        <w:pStyle w:val="Heading4"/>
      </w:pPr>
      <w:r>
        <w:t xml:space="preserve">GOP Key - </w:t>
      </w:r>
      <w:r w:rsidRPr="000D0807">
        <w:rPr>
          <w:u w:val="single"/>
        </w:rPr>
        <w:t>policy disagreement</w:t>
      </w:r>
      <w:r>
        <w:t xml:space="preserve"> will disrupt Trump’s </w:t>
      </w:r>
      <w:r w:rsidRPr="000D0807">
        <w:rPr>
          <w:u w:val="single"/>
        </w:rPr>
        <w:t>fragile relations</w:t>
      </w:r>
      <w:r>
        <w:t xml:space="preserve"> ---that </w:t>
      </w:r>
      <w:r w:rsidRPr="000D0807">
        <w:rPr>
          <w:u w:val="single"/>
        </w:rPr>
        <w:t>ends</w:t>
      </w:r>
      <w:r>
        <w:t xml:space="preserve"> the agenda</w:t>
      </w:r>
    </w:p>
    <w:p w:rsidR="00B00BB4" w:rsidRDefault="00B00BB4" w:rsidP="00B00BB4">
      <w:pPr>
        <w:tabs>
          <w:tab w:val="left" w:pos="7808"/>
        </w:tabs>
      </w:pPr>
      <w:r w:rsidRPr="00D10355">
        <w:rPr>
          <w:rStyle w:val="Style13ptBold"/>
        </w:rPr>
        <w:t xml:space="preserve">O’Neill, </w:t>
      </w:r>
      <w:r>
        <w:rPr>
          <w:rStyle w:val="Style13ptBold"/>
        </w:rPr>
        <w:t>16</w:t>
      </w:r>
      <w:r>
        <w:t xml:space="preserve"> – Kevin O’Neill, co-chair of legislative practice, and L. Charles Landgraf, law partner, 11-9-2016, “The Policy Choices, Challenges, and Consequences of an Outsider in the White House: What You Need to Know After the 2016 Election”, Arnold &amp; Porter LLP, http://www.arnoldporter.com/en/~/media/files/perspectives/publications/2016/11/postelection-analysis-2016-trump.pdf</w:t>
      </w:r>
    </w:p>
    <w:p w:rsidR="00B00BB4" w:rsidRDefault="00B00BB4" w:rsidP="00B00BB4">
      <w:pPr>
        <w:tabs>
          <w:tab w:val="left" w:pos="7808"/>
        </w:tabs>
      </w:pPr>
    </w:p>
    <w:p w:rsidR="00B00BB4" w:rsidRDefault="00B00BB4" w:rsidP="00B00BB4">
      <w:r w:rsidRPr="006C0235">
        <w:rPr>
          <w:rStyle w:val="StyleUnderline"/>
          <w:highlight w:val="cyan"/>
        </w:rPr>
        <w:t xml:space="preserve">A </w:t>
      </w:r>
      <w:r w:rsidRPr="006C0235">
        <w:rPr>
          <w:rStyle w:val="Emphasis"/>
          <w:highlight w:val="cyan"/>
        </w:rPr>
        <w:t>normal</w:t>
      </w:r>
      <w:r w:rsidRPr="006C0235">
        <w:rPr>
          <w:rStyle w:val="StyleUnderline"/>
          <w:highlight w:val="cyan"/>
        </w:rPr>
        <w:t xml:space="preserve"> environment where the White House and Congress are</w:t>
      </w:r>
      <w:r w:rsidRPr="00791C0A">
        <w:rPr>
          <w:rStyle w:val="StyleUnderline"/>
        </w:rPr>
        <w:t xml:space="preserve"> controlled by </w:t>
      </w:r>
      <w:r w:rsidRPr="006C0235">
        <w:rPr>
          <w:rStyle w:val="StyleUnderline"/>
          <w:highlight w:val="cyan"/>
        </w:rPr>
        <w:t>the same party would be</w:t>
      </w:r>
      <w:r w:rsidRPr="00791C0A">
        <w:rPr>
          <w:rStyle w:val="StyleUnderline"/>
        </w:rPr>
        <w:t xml:space="preserve"> a period of </w:t>
      </w:r>
      <w:r w:rsidRPr="006C0235">
        <w:rPr>
          <w:rStyle w:val="Emphasis"/>
          <w:highlight w:val="cyan"/>
        </w:rPr>
        <w:t>intense</w:t>
      </w:r>
      <w:r w:rsidRPr="006C0235">
        <w:rPr>
          <w:rStyle w:val="Emphasis"/>
        </w:rPr>
        <w:t xml:space="preserve"> coordinated </w:t>
      </w:r>
      <w:r w:rsidRPr="006C0235">
        <w:rPr>
          <w:rStyle w:val="Emphasis"/>
          <w:highlight w:val="cyan"/>
        </w:rPr>
        <w:t>legislative</w:t>
      </w:r>
      <w:r w:rsidRPr="006C0235">
        <w:rPr>
          <w:rStyle w:val="Emphasis"/>
        </w:rPr>
        <w:t xml:space="preserve"> and regulatory </w:t>
      </w:r>
      <w:r w:rsidRPr="006C0235">
        <w:rPr>
          <w:rStyle w:val="Emphasis"/>
          <w:highlight w:val="cyan"/>
        </w:rPr>
        <w:t>action</w:t>
      </w:r>
      <w:r w:rsidRPr="00791C0A">
        <w:rPr>
          <w:rStyle w:val="StyleUnderline"/>
        </w:rPr>
        <w:t xml:space="preserve"> by the majority party</w:t>
      </w:r>
      <w:r>
        <w:t xml:space="preserve">. </w:t>
      </w:r>
      <w:r w:rsidRPr="006C0235">
        <w:rPr>
          <w:rStyle w:val="StyleUnderline"/>
          <w:highlight w:val="cyan"/>
        </w:rPr>
        <w:t>Yet</w:t>
      </w:r>
      <w:r>
        <w:t xml:space="preserve">, the </w:t>
      </w:r>
      <w:r w:rsidRPr="006C0235">
        <w:rPr>
          <w:rStyle w:val="StyleUnderline"/>
          <w:highlight w:val="cyan"/>
        </w:rPr>
        <w:t>Trump</w:t>
      </w:r>
      <w:r>
        <w:t xml:space="preserve"> Presidency </w:t>
      </w:r>
      <w:r w:rsidRPr="00791C0A">
        <w:rPr>
          <w:rStyle w:val="StyleUnderline"/>
        </w:rPr>
        <w:t>will be different</w:t>
      </w:r>
      <w:r>
        <w:t xml:space="preserve"> for many reasons. First, President-elect </w:t>
      </w:r>
      <w:r w:rsidRPr="00791C0A">
        <w:rPr>
          <w:rStyle w:val="StyleUnderline"/>
        </w:rPr>
        <w:t xml:space="preserve">Trump previously </w:t>
      </w:r>
      <w:r w:rsidRPr="006C0235">
        <w:rPr>
          <w:rStyle w:val="StyleUnderline"/>
          <w:highlight w:val="cyan"/>
        </w:rPr>
        <w:t xml:space="preserve">had a </w:t>
      </w:r>
      <w:r w:rsidRPr="006C0235">
        <w:rPr>
          <w:rStyle w:val="Emphasis"/>
          <w:highlight w:val="cyan"/>
        </w:rPr>
        <w:t>strained</w:t>
      </w:r>
      <w:r>
        <w:t xml:space="preserve"> and distant </w:t>
      </w:r>
      <w:r w:rsidRPr="006C0235">
        <w:rPr>
          <w:rStyle w:val="Emphasis"/>
          <w:highlight w:val="cyan"/>
        </w:rPr>
        <w:t>relationship</w:t>
      </w:r>
      <w:r w:rsidRPr="007D3302">
        <w:rPr>
          <w:rStyle w:val="StyleUnderline"/>
          <w:highlight w:val="cyan"/>
        </w:rPr>
        <w:t xml:space="preserve"> </w:t>
      </w:r>
      <w:r w:rsidRPr="006C0235">
        <w:rPr>
          <w:rStyle w:val="StyleUnderline"/>
          <w:highlight w:val="cyan"/>
        </w:rPr>
        <w:t>with</w:t>
      </w:r>
      <w:r w:rsidRPr="00791C0A">
        <w:rPr>
          <w:rStyle w:val="StyleUnderline"/>
        </w:rPr>
        <w:t xml:space="preserve"> congressional </w:t>
      </w:r>
      <w:r w:rsidRPr="006C0235">
        <w:rPr>
          <w:rStyle w:val="StyleUnderline"/>
          <w:highlight w:val="cyan"/>
        </w:rPr>
        <w:t>leaders</w:t>
      </w:r>
      <w:r w:rsidRPr="00791C0A">
        <w:rPr>
          <w:rStyle w:val="StyleUnderline"/>
        </w:rPr>
        <w:t xml:space="preserve"> of his own party</w:t>
      </w:r>
      <w:r>
        <w:t xml:space="preserve">. Speaker </w:t>
      </w:r>
      <w:r w:rsidRPr="00791C0A">
        <w:rPr>
          <w:rStyle w:val="StyleUnderline"/>
        </w:rPr>
        <w:t>Ryan has a frosty relationship with</w:t>
      </w:r>
      <w:r>
        <w:t xml:space="preserve"> President-elect </w:t>
      </w:r>
      <w:r w:rsidRPr="00791C0A">
        <w:rPr>
          <w:rStyle w:val="StyleUnderline"/>
        </w:rPr>
        <w:t>Trump, and</w:t>
      </w:r>
      <w:r>
        <w:t xml:space="preserve"> declined opportunities to campaign together and, in an effort to preserve his House majority, </w:t>
      </w:r>
      <w:r w:rsidRPr="00791C0A">
        <w:rPr>
          <w:rStyle w:val="StyleUnderline"/>
        </w:rPr>
        <w:t>stopped defending</w:t>
      </w:r>
      <w:r>
        <w:t xml:space="preserve"> the Republican nominee </w:t>
      </w:r>
      <w:r w:rsidRPr="00791C0A">
        <w:rPr>
          <w:rStyle w:val="StyleUnderline"/>
        </w:rPr>
        <w:t>weeks before the election</w:t>
      </w:r>
      <w:r>
        <w:t xml:space="preserve">. In turn, President-elect </w:t>
      </w:r>
      <w:r w:rsidRPr="00791C0A">
        <w:rPr>
          <w:rStyle w:val="StyleUnderline"/>
        </w:rPr>
        <w:t>Trump regularly ridiculed the Speaker</w:t>
      </w:r>
      <w:r>
        <w:t xml:space="preserve"> on the campaign trail and, at key moments, appeared to be campaigning as much against his own congressional majority as he was against his actual opponent, Secretary Clinton. </w:t>
      </w:r>
      <w:r w:rsidRPr="006C0235">
        <w:rPr>
          <w:rStyle w:val="StyleUnderline"/>
          <w:highlight w:val="cyan"/>
        </w:rPr>
        <w:t xml:space="preserve">This is an </w:t>
      </w:r>
      <w:r w:rsidRPr="006C0235">
        <w:rPr>
          <w:rStyle w:val="Emphasis"/>
          <w:highlight w:val="cyan"/>
        </w:rPr>
        <w:t>uneasy partnership</w:t>
      </w:r>
      <w:r w:rsidRPr="00791C0A">
        <w:rPr>
          <w:rStyle w:val="StyleUnderline"/>
        </w:rPr>
        <w:t xml:space="preserve"> where </w:t>
      </w:r>
      <w:r w:rsidRPr="006C0235">
        <w:rPr>
          <w:rStyle w:val="StyleUnderline"/>
          <w:highlight w:val="cyan"/>
        </w:rPr>
        <w:t>allies</w:t>
      </w:r>
      <w:r w:rsidRPr="00791C0A">
        <w:rPr>
          <w:rStyle w:val="StyleUnderline"/>
        </w:rPr>
        <w:t xml:space="preserve"> will </w:t>
      </w:r>
      <w:r w:rsidRPr="006C0235">
        <w:rPr>
          <w:rStyle w:val="StyleUnderline"/>
          <w:highlight w:val="cyan"/>
        </w:rPr>
        <w:t xml:space="preserve">have to be </w:t>
      </w:r>
      <w:r w:rsidRPr="006C0235">
        <w:rPr>
          <w:rStyle w:val="Emphasis"/>
          <w:highlight w:val="cyan"/>
        </w:rPr>
        <w:t>very careful</w:t>
      </w:r>
      <w:r w:rsidRPr="00791C0A">
        <w:rPr>
          <w:rStyle w:val="Emphasis"/>
        </w:rPr>
        <w:t xml:space="preserve"> in </w:t>
      </w:r>
      <w:r w:rsidRPr="006C0235">
        <w:rPr>
          <w:rStyle w:val="Emphasis"/>
        </w:rPr>
        <w:t>working together</w:t>
      </w:r>
      <w:r>
        <w:t xml:space="preserve"> </w:t>
      </w:r>
      <w:r w:rsidRPr="00791C0A">
        <w:rPr>
          <w:rStyle w:val="StyleUnderline"/>
        </w:rPr>
        <w:t>if they are to achieve their common goals</w:t>
      </w:r>
      <w:r>
        <w:t>.</w:t>
      </w:r>
    </w:p>
    <w:p w:rsidR="00B00BB4" w:rsidRDefault="00B00BB4" w:rsidP="00B00BB4">
      <w:r>
        <w:t xml:space="preserve">In the Senate, Majority Leader McConnell was on record early in 2016 saying that it was essentially every candidate for themselves, and Republican Senators needed to do whatever it took to win reelection. It was a strategy that worked. The President-elect knows how to hold a grudge, and now </w:t>
      </w:r>
      <w:r w:rsidRPr="00791C0A">
        <w:rPr>
          <w:rStyle w:val="StyleUnderline"/>
        </w:rPr>
        <w:t xml:space="preserve">his </w:t>
      </w:r>
      <w:r w:rsidRPr="006C0235">
        <w:rPr>
          <w:rStyle w:val="Emphasis"/>
          <w:highlight w:val="cyan"/>
        </w:rPr>
        <w:t>success</w:t>
      </w:r>
      <w:r w:rsidRPr="006C0235">
        <w:rPr>
          <w:rStyle w:val="StyleUnderline"/>
          <w:highlight w:val="cyan"/>
        </w:rPr>
        <w:t xml:space="preserve"> is</w:t>
      </w:r>
      <w:r w:rsidRPr="00791C0A">
        <w:rPr>
          <w:rStyle w:val="StyleUnderline"/>
        </w:rPr>
        <w:t xml:space="preserve"> going to be </w:t>
      </w:r>
      <w:r w:rsidRPr="006C0235">
        <w:rPr>
          <w:rStyle w:val="Emphasis"/>
          <w:highlight w:val="cyan"/>
        </w:rPr>
        <w:t>closely linked</w:t>
      </w:r>
      <w:r w:rsidRPr="006C0235">
        <w:rPr>
          <w:rStyle w:val="StyleUnderline"/>
          <w:highlight w:val="cyan"/>
        </w:rPr>
        <w:t xml:space="preserve"> to his </w:t>
      </w:r>
      <w:r w:rsidRPr="006C0235">
        <w:rPr>
          <w:rStyle w:val="Emphasis"/>
          <w:highlight w:val="cyan"/>
        </w:rPr>
        <w:t>ability to get along</w:t>
      </w:r>
      <w:r w:rsidRPr="006C0235">
        <w:rPr>
          <w:rStyle w:val="StyleUnderline"/>
          <w:highlight w:val="cyan"/>
        </w:rPr>
        <w:t xml:space="preserve"> with his</w:t>
      </w:r>
      <w:r w:rsidRPr="00791C0A">
        <w:rPr>
          <w:rStyle w:val="StyleUnderline"/>
        </w:rPr>
        <w:t xml:space="preserve"> own </w:t>
      </w:r>
      <w:r w:rsidRPr="006C0235">
        <w:rPr>
          <w:rStyle w:val="StyleUnderline"/>
          <w:highlight w:val="cyan"/>
        </w:rPr>
        <w:t>party</w:t>
      </w:r>
      <w:r w:rsidRPr="00791C0A">
        <w:rPr>
          <w:rStyle w:val="StyleUnderline"/>
        </w:rPr>
        <w:t xml:space="preserve"> in Congress. We expect</w:t>
      </w:r>
      <w:r>
        <w:t xml:space="preserve"> that </w:t>
      </w:r>
      <w:r w:rsidRPr="00791C0A">
        <w:rPr>
          <w:rStyle w:val="StyleUnderline"/>
        </w:rPr>
        <w:t xml:space="preserve">the </w:t>
      </w:r>
      <w:r w:rsidRPr="00791C0A">
        <w:rPr>
          <w:rStyle w:val="Emphasis"/>
        </w:rPr>
        <w:t>shared policy ambitions</w:t>
      </w:r>
      <w:r w:rsidRPr="00791C0A">
        <w:rPr>
          <w:rStyle w:val="StyleUnderline"/>
        </w:rPr>
        <w:t xml:space="preserve"> of</w:t>
      </w:r>
      <w:r>
        <w:t xml:space="preserve"> President-elect </w:t>
      </w:r>
      <w:r w:rsidRPr="00791C0A">
        <w:rPr>
          <w:rStyle w:val="StyleUnderline"/>
        </w:rPr>
        <w:t>Trump</w:t>
      </w:r>
      <w:r>
        <w:t xml:space="preserve">, Speaker </w:t>
      </w:r>
      <w:r w:rsidRPr="00791C0A">
        <w:rPr>
          <w:rStyle w:val="StyleUnderline"/>
        </w:rPr>
        <w:t>Ryan and</w:t>
      </w:r>
      <w:r>
        <w:t xml:space="preserve"> Majority Leader </w:t>
      </w:r>
      <w:r w:rsidRPr="00791C0A">
        <w:rPr>
          <w:rStyle w:val="StyleUnderline"/>
        </w:rPr>
        <w:t>McConnell</w:t>
      </w:r>
      <w:r>
        <w:t xml:space="preserve">, each eager to see big things accomplished in a unified government, </w:t>
      </w:r>
      <w:r w:rsidRPr="00791C0A">
        <w:rPr>
          <w:rStyle w:val="StyleUnderline"/>
        </w:rPr>
        <w:t>will be sufficient to work through</w:t>
      </w:r>
      <w:r>
        <w:t xml:space="preserve"> the inevitable </w:t>
      </w:r>
      <w:r w:rsidRPr="00791C0A">
        <w:rPr>
          <w:rStyle w:val="Emphasis"/>
        </w:rPr>
        <w:t>friction</w:t>
      </w:r>
      <w:r>
        <w:t xml:space="preserve"> </w:t>
      </w:r>
      <w:r w:rsidRPr="00791C0A">
        <w:rPr>
          <w:rStyle w:val="StyleUnderline"/>
        </w:rPr>
        <w:t>in their personal leadership styles</w:t>
      </w:r>
      <w:r>
        <w:t>.</w:t>
      </w:r>
    </w:p>
    <w:p w:rsidR="00B00BB4" w:rsidRPr="00896DCF" w:rsidRDefault="00B00BB4" w:rsidP="00B00BB4">
      <w:r>
        <w:t>There is one interesting constitutional upside to the strained relationship between the White House and Congress. For the last several Presidencies, there has been a continuum of activity that tilts the federal government’s balance of power toward the White House and away from Congress. The deep, bipartisan skepticism and antipathy toward the incoming President creates the conditions needed for Congress to begin to shift the balance of power between coequal branches of government back to equilibrium.</w:t>
      </w:r>
    </w:p>
    <w:p w:rsidR="00B00BB4" w:rsidRDefault="00B00BB4" w:rsidP="00B00BB4">
      <w:r>
        <w:t xml:space="preserve">President-elect Trump’s relations with the Senate also will impact the speed with which his nominees move towards confirmation. Congressional Republicans will be concerned about the level of vetting done by the transition team and will be wary of being trapped supporting controversial nominees with issues that should have shaken out before nominees are submitted. </w:t>
      </w:r>
      <w:r w:rsidRPr="000D0807">
        <w:rPr>
          <w:rStyle w:val="StyleUnderline"/>
        </w:rPr>
        <w:t>Senate Democrats will have every incentive to throw up procedural roadblocks and coordinate with outside interest groups to attack</w:t>
      </w:r>
      <w:r>
        <w:t xml:space="preserve"> the qualifications of President-elect </w:t>
      </w:r>
      <w:r w:rsidRPr="000D0807">
        <w:rPr>
          <w:rStyle w:val="StyleUnderline"/>
        </w:rPr>
        <w:t>Trump's nominees</w:t>
      </w:r>
      <w:r>
        <w:t>. To the extent that the Trump Administration seems likely to appoint more political outsiders and business leaders, some of the political attacks on nominees are sure to succeed, and those nominations will fail.</w:t>
      </w:r>
    </w:p>
    <w:p w:rsidR="00B00BB4" w:rsidRDefault="00B00BB4" w:rsidP="00B00BB4">
      <w:r w:rsidRPr="000D0807">
        <w:rPr>
          <w:rStyle w:val="StyleUnderline"/>
        </w:rPr>
        <w:t>While</w:t>
      </w:r>
      <w:r>
        <w:t xml:space="preserve"> President </w:t>
      </w:r>
      <w:r w:rsidRPr="000D0807">
        <w:rPr>
          <w:rStyle w:val="StyleUnderline"/>
        </w:rPr>
        <w:t>Obama suffered from a reputation of holding legislators at arms-length</w:t>
      </w:r>
      <w:r>
        <w:t xml:space="preserve">, President-elect </w:t>
      </w:r>
      <w:r w:rsidRPr="006C0235">
        <w:rPr>
          <w:rStyle w:val="StyleUnderline"/>
          <w:highlight w:val="cyan"/>
        </w:rPr>
        <w:t>Trump</w:t>
      </w:r>
      <w:r w:rsidRPr="000D0807">
        <w:rPr>
          <w:rStyle w:val="StyleUnderline"/>
        </w:rPr>
        <w:t xml:space="preserve"> may have troubles of his own</w:t>
      </w:r>
      <w:r>
        <w:t xml:space="preserve"> on this front. </w:t>
      </w:r>
      <w:r w:rsidRPr="000D0807">
        <w:rPr>
          <w:rStyle w:val="StyleUnderline"/>
        </w:rPr>
        <w:t xml:space="preserve">He will </w:t>
      </w:r>
      <w:r w:rsidRPr="006C0235">
        <w:rPr>
          <w:rStyle w:val="StyleUnderline"/>
          <w:highlight w:val="cyan"/>
        </w:rPr>
        <w:t>need to</w:t>
      </w:r>
      <w:r>
        <w:t xml:space="preserve"> be magnanimous in victory and </w:t>
      </w:r>
      <w:r w:rsidRPr="006C0235">
        <w:rPr>
          <w:rStyle w:val="Emphasis"/>
          <w:highlight w:val="cyan"/>
        </w:rPr>
        <w:t>embrace key Republicans</w:t>
      </w:r>
      <w:r w:rsidRPr="006C0235">
        <w:rPr>
          <w:highlight w:val="cyan"/>
        </w:rPr>
        <w:t xml:space="preserve"> </w:t>
      </w:r>
      <w:r w:rsidRPr="006C0235">
        <w:rPr>
          <w:rStyle w:val="StyleUnderline"/>
          <w:highlight w:val="cyan"/>
        </w:rPr>
        <w:t>who</w:t>
      </w:r>
      <w:r w:rsidRPr="000D0807">
        <w:rPr>
          <w:rStyle w:val="StyleUnderline"/>
        </w:rPr>
        <w:t xml:space="preserve"> were publicly skeptical or </w:t>
      </w:r>
      <w:r w:rsidRPr="006C0235">
        <w:rPr>
          <w:rStyle w:val="StyleUnderline"/>
          <w:highlight w:val="cyan"/>
        </w:rPr>
        <w:t>opposed</w:t>
      </w:r>
      <w:r w:rsidRPr="000D0807">
        <w:rPr>
          <w:rStyle w:val="StyleUnderline"/>
        </w:rPr>
        <w:t xml:space="preserve"> to </w:t>
      </w:r>
      <w:r w:rsidRPr="006C0235">
        <w:rPr>
          <w:rStyle w:val="StyleUnderline"/>
          <w:highlight w:val="cyan"/>
        </w:rPr>
        <w:t>his campaign</w:t>
      </w:r>
      <w:r>
        <w:t xml:space="preserve">. </w:t>
      </w:r>
      <w:r w:rsidRPr="006C0235">
        <w:rPr>
          <w:rStyle w:val="StyleUnderline"/>
          <w:highlight w:val="cyan"/>
        </w:rPr>
        <w:t>In turn</w:t>
      </w:r>
      <w:r>
        <w:t xml:space="preserve">, </w:t>
      </w:r>
      <w:r w:rsidRPr="000D0807">
        <w:rPr>
          <w:rStyle w:val="StyleUnderline"/>
        </w:rPr>
        <w:t xml:space="preserve">congressional </w:t>
      </w:r>
      <w:r w:rsidRPr="006C0235">
        <w:rPr>
          <w:rStyle w:val="StyleUnderline"/>
          <w:highlight w:val="cyan"/>
        </w:rPr>
        <w:t>R</w:t>
      </w:r>
      <w:r w:rsidRPr="000D0807">
        <w:rPr>
          <w:rStyle w:val="StyleUnderline"/>
        </w:rPr>
        <w:t>epublican</w:t>
      </w:r>
      <w:r w:rsidRPr="006C0235">
        <w:rPr>
          <w:rStyle w:val="StyleUnderline"/>
          <w:highlight w:val="cyan"/>
        </w:rPr>
        <w:t>s</w:t>
      </w:r>
      <w:r w:rsidRPr="000D0807">
        <w:rPr>
          <w:rStyle w:val="StyleUnderline"/>
        </w:rPr>
        <w:t xml:space="preserve"> </w:t>
      </w:r>
      <w:r w:rsidRPr="006C0235">
        <w:rPr>
          <w:rStyle w:val="StyleUnderline"/>
          <w:highlight w:val="cyan"/>
        </w:rPr>
        <w:t>who opposed the</w:t>
      </w:r>
      <w:r w:rsidRPr="000D0807">
        <w:rPr>
          <w:rStyle w:val="StyleUnderline"/>
        </w:rPr>
        <w:t xml:space="preserve"> Trump </w:t>
      </w:r>
      <w:r w:rsidRPr="006C0235">
        <w:rPr>
          <w:rStyle w:val="StyleUnderline"/>
          <w:highlight w:val="cyan"/>
        </w:rPr>
        <w:t>candidacy</w:t>
      </w:r>
      <w:r w:rsidRPr="000D0807">
        <w:rPr>
          <w:rStyle w:val="StyleUnderline"/>
        </w:rPr>
        <w:t xml:space="preserve"> will </w:t>
      </w:r>
      <w:r w:rsidRPr="006C0235">
        <w:rPr>
          <w:rStyle w:val="StyleUnderline"/>
          <w:highlight w:val="cyan"/>
        </w:rPr>
        <w:t>need to reconcile</w:t>
      </w:r>
      <w:r w:rsidRPr="000D0807">
        <w:rPr>
          <w:rStyle w:val="StyleUnderline"/>
        </w:rPr>
        <w:t xml:space="preserve"> with the President</w:t>
      </w:r>
      <w:r>
        <w:t xml:space="preserve">-elect. President-elect </w:t>
      </w:r>
      <w:r w:rsidRPr="006C0235">
        <w:rPr>
          <w:rStyle w:val="StyleUnderline"/>
          <w:highlight w:val="cyan"/>
        </w:rPr>
        <w:t>Trump could excel at</w:t>
      </w:r>
      <w:r w:rsidRPr="000D0807">
        <w:rPr>
          <w:rStyle w:val="StyleUnderline"/>
        </w:rPr>
        <w:t xml:space="preserve"> some of the </w:t>
      </w:r>
      <w:r w:rsidRPr="006C0235">
        <w:rPr>
          <w:rStyle w:val="StyleUnderline"/>
          <w:highlight w:val="cyan"/>
        </w:rPr>
        <w:t>interpersonal elements</w:t>
      </w:r>
      <w:r w:rsidRPr="000D0807">
        <w:rPr>
          <w:rStyle w:val="StyleUnderline"/>
        </w:rPr>
        <w:t xml:space="preserve"> of his job </w:t>
      </w:r>
      <w:r w:rsidRPr="006C0235">
        <w:rPr>
          <w:rStyle w:val="StyleUnderline"/>
        </w:rPr>
        <w:t>and</w:t>
      </w:r>
      <w:r w:rsidRPr="000D0807">
        <w:rPr>
          <w:rStyle w:val="StyleUnderline"/>
        </w:rPr>
        <w:t xml:space="preserve"> may </w:t>
      </w:r>
      <w:r w:rsidRPr="006C0235">
        <w:rPr>
          <w:rStyle w:val="StyleUnderline"/>
        </w:rPr>
        <w:t>use</w:t>
      </w:r>
      <w:r>
        <w:t xml:space="preserve"> golfing and other </w:t>
      </w:r>
      <w:r w:rsidRPr="006C0235">
        <w:rPr>
          <w:rStyle w:val="StyleUnderline"/>
        </w:rPr>
        <w:t>social events</w:t>
      </w:r>
      <w:r>
        <w:t xml:space="preserve"> as a way </w:t>
      </w:r>
      <w:r w:rsidRPr="006C0235">
        <w:rPr>
          <w:rStyle w:val="StyleUnderline"/>
          <w:highlight w:val="cyan"/>
        </w:rPr>
        <w:t xml:space="preserve">to build </w:t>
      </w:r>
      <w:r w:rsidRPr="006C0235">
        <w:rPr>
          <w:rStyle w:val="Emphasis"/>
          <w:highlight w:val="cyan"/>
        </w:rPr>
        <w:t>goodwill</w:t>
      </w:r>
      <w:r w:rsidRPr="000D0807">
        <w:rPr>
          <w:rStyle w:val="StyleUnderline"/>
        </w:rPr>
        <w:t xml:space="preserve"> he can use </w:t>
      </w:r>
      <w:r w:rsidRPr="006C0235">
        <w:rPr>
          <w:rStyle w:val="StyleUnderline"/>
          <w:highlight w:val="cyan"/>
        </w:rPr>
        <w:t xml:space="preserve">to </w:t>
      </w:r>
      <w:r w:rsidRPr="006C0235">
        <w:rPr>
          <w:rStyle w:val="Emphasis"/>
          <w:highlight w:val="cyan"/>
        </w:rPr>
        <w:t>advance his agenda</w:t>
      </w:r>
      <w:r w:rsidRPr="000D0807">
        <w:rPr>
          <w:rStyle w:val="StyleUnderline"/>
        </w:rPr>
        <w:t xml:space="preserve"> in Congress</w:t>
      </w:r>
      <w:r>
        <w:t xml:space="preserve">. </w:t>
      </w:r>
      <w:r w:rsidRPr="006C0235">
        <w:rPr>
          <w:rStyle w:val="Emphasis"/>
          <w:highlight w:val="cyan"/>
        </w:rPr>
        <w:t>If the</w:t>
      </w:r>
      <w:r>
        <w:t xml:space="preserve"> President-elect's </w:t>
      </w:r>
      <w:r w:rsidRPr="006C0235">
        <w:rPr>
          <w:rStyle w:val="Emphasis"/>
          <w:highlight w:val="cyan"/>
        </w:rPr>
        <w:t>agenda stalls or fails in a Republican</w:t>
      </w:r>
      <w:r w:rsidRPr="000D0807">
        <w:rPr>
          <w:rStyle w:val="Emphasis"/>
        </w:rPr>
        <w:t xml:space="preserve">-controlled </w:t>
      </w:r>
      <w:r w:rsidRPr="006C0235">
        <w:rPr>
          <w:rStyle w:val="Emphasis"/>
          <w:highlight w:val="cyan"/>
        </w:rPr>
        <w:t>Congress</w:t>
      </w:r>
      <w:r w:rsidRPr="000D0807">
        <w:rPr>
          <w:rStyle w:val="StyleUnderline"/>
        </w:rPr>
        <w:t xml:space="preserve">, the </w:t>
      </w:r>
      <w:r w:rsidRPr="006C0235">
        <w:rPr>
          <w:rStyle w:val="StyleUnderline"/>
          <w:highlight w:val="cyan"/>
        </w:rPr>
        <w:t>autopsy will show</w:t>
      </w:r>
      <w:r>
        <w:t xml:space="preserve"> the </w:t>
      </w:r>
      <w:r w:rsidRPr="006C0235">
        <w:rPr>
          <w:rStyle w:val="Emphasis"/>
          <w:highlight w:val="cyan"/>
        </w:rPr>
        <w:t>failure</w:t>
      </w:r>
      <w:r w:rsidRPr="006C0235">
        <w:rPr>
          <w:highlight w:val="cyan"/>
        </w:rPr>
        <w:t xml:space="preserve"> </w:t>
      </w:r>
      <w:r w:rsidRPr="006C0235">
        <w:rPr>
          <w:rStyle w:val="StyleUnderline"/>
          <w:highlight w:val="cyan"/>
        </w:rPr>
        <w:t>was</w:t>
      </w:r>
      <w:r>
        <w:t xml:space="preserve"> a combination of </w:t>
      </w:r>
      <w:r w:rsidRPr="006C0235">
        <w:rPr>
          <w:rStyle w:val="Emphasis"/>
          <w:highlight w:val="cyan"/>
        </w:rPr>
        <w:t>policy disagreements exacerbated by poor relations</w:t>
      </w:r>
      <w:r w:rsidRPr="006C0235">
        <w:rPr>
          <w:rStyle w:val="Emphasis"/>
        </w:rPr>
        <w:t>hips</w:t>
      </w:r>
      <w:r w:rsidRPr="000D0807">
        <w:rPr>
          <w:rStyle w:val="Emphasis"/>
        </w:rPr>
        <w:t xml:space="preserve"> </w:t>
      </w:r>
      <w:r w:rsidRPr="006C0235">
        <w:rPr>
          <w:rStyle w:val="Emphasis"/>
          <w:highlight w:val="cyan"/>
        </w:rPr>
        <w:t>with</w:t>
      </w:r>
      <w:r w:rsidRPr="000D0807">
        <w:rPr>
          <w:rStyle w:val="Emphasis"/>
        </w:rPr>
        <w:t xml:space="preserve"> individual senators and </w:t>
      </w:r>
      <w:r w:rsidRPr="006C0235">
        <w:rPr>
          <w:rStyle w:val="Emphasis"/>
          <w:highlight w:val="cyan"/>
        </w:rPr>
        <w:t>rep</w:t>
      </w:r>
      <w:r w:rsidRPr="000D0807">
        <w:rPr>
          <w:rStyle w:val="Emphasis"/>
        </w:rPr>
        <w:t>resentative</w:t>
      </w:r>
      <w:r w:rsidRPr="006C0235">
        <w:rPr>
          <w:rStyle w:val="Emphasis"/>
          <w:highlight w:val="cyan"/>
        </w:rPr>
        <w:t>s</w:t>
      </w:r>
      <w:r w:rsidRPr="000D0807">
        <w:rPr>
          <w:rStyle w:val="Emphasis"/>
        </w:rPr>
        <w:t xml:space="preserve"> </w:t>
      </w:r>
      <w:r w:rsidRPr="006C0235">
        <w:rPr>
          <w:rStyle w:val="Emphasis"/>
          <w:highlight w:val="cyan"/>
        </w:rPr>
        <w:t>essential to the policy issues</w:t>
      </w:r>
      <w:r w:rsidRPr="000D0807">
        <w:rPr>
          <w:rStyle w:val="Emphasis"/>
        </w:rPr>
        <w:t xml:space="preserve"> involved</w:t>
      </w:r>
      <w:r>
        <w:t>.</w:t>
      </w:r>
    </w:p>
    <w:p w:rsidR="00B00BB4" w:rsidRDefault="00B00BB4" w:rsidP="00B00BB4">
      <w:r>
        <w:t xml:space="preserve">House Minority Leader Nancy Pelosi (D-CA) and Senate Minority Leader Chuck Schumer (D-NY) are now the de facto heads of the Democratic Party. While both are articulate spokespersons for their party, their age and experience eliminate them as potential 2020 presidential nominees, limiting their control of the party to a short-term proposition. Instead, </w:t>
      </w:r>
      <w:r w:rsidRPr="006C0235">
        <w:rPr>
          <w:rStyle w:val="StyleUnderline"/>
        </w:rPr>
        <w:t xml:space="preserve">we will soon see an </w:t>
      </w:r>
      <w:r w:rsidRPr="006C0235">
        <w:rPr>
          <w:rStyle w:val="Emphasis"/>
        </w:rPr>
        <w:t>open battle</w:t>
      </w:r>
      <w:r w:rsidRPr="006C0235">
        <w:rPr>
          <w:rStyle w:val="StyleUnderline"/>
        </w:rPr>
        <w:t xml:space="preserve"> among key</w:t>
      </w:r>
      <w:r w:rsidRPr="000D0807">
        <w:rPr>
          <w:rStyle w:val="StyleUnderline"/>
        </w:rPr>
        <w:t xml:space="preserve"> senators, </w:t>
      </w:r>
      <w:r w:rsidRPr="006C0235">
        <w:rPr>
          <w:rStyle w:val="StyleUnderline"/>
        </w:rPr>
        <w:t>representatives</w:t>
      </w:r>
      <w:r w:rsidRPr="000D0807">
        <w:rPr>
          <w:rStyle w:val="StyleUnderline"/>
        </w:rPr>
        <w:t xml:space="preserve"> and governors to be</w:t>
      </w:r>
      <w:r>
        <w:t xml:space="preserve"> identified as </w:t>
      </w:r>
      <w:r w:rsidRPr="000D0807">
        <w:rPr>
          <w:rStyle w:val="StyleUnderline"/>
        </w:rPr>
        <w:t>heirs to the</w:t>
      </w:r>
      <w:r>
        <w:t xml:space="preserve"> Bill </w:t>
      </w:r>
      <w:r w:rsidRPr="000D0807">
        <w:rPr>
          <w:rStyle w:val="StyleUnderline"/>
        </w:rPr>
        <w:t>Clinton</w:t>
      </w:r>
      <w:r>
        <w:t xml:space="preserve">-Barack </w:t>
      </w:r>
      <w:r w:rsidRPr="000D0807">
        <w:rPr>
          <w:rStyle w:val="StyleUnderline"/>
        </w:rPr>
        <w:t>Obama policy legacy</w:t>
      </w:r>
      <w:r>
        <w:t>. Hillary Clinton’s defeat will make it hard for her to exert much control over the party’s future. Indeed, the party bearer in fighting Trump in the next two years may be former President Obama himself, as he plans to live in Washington, DC for a few years until his younger daughter goes to college. With a leaderless party, former President Obama seems unlikely to stand by quietly as Republicans seek to unravel his signature achievements.</w:t>
      </w:r>
    </w:p>
    <w:p w:rsidR="00B00BB4" w:rsidRDefault="00B00BB4" w:rsidP="00B00BB4">
      <w:r>
        <w:t xml:space="preserve">Overall, President-elect </w:t>
      </w:r>
      <w:r w:rsidRPr="006C0235">
        <w:rPr>
          <w:rStyle w:val="StyleUnderline"/>
          <w:highlight w:val="cyan"/>
        </w:rPr>
        <w:t>Trump</w:t>
      </w:r>
      <w:r w:rsidRPr="000D0807">
        <w:rPr>
          <w:rStyle w:val="StyleUnderline"/>
        </w:rPr>
        <w:t xml:space="preserve"> enters office </w:t>
      </w:r>
      <w:r w:rsidRPr="000D0807">
        <w:rPr>
          <w:rStyle w:val="Emphasis"/>
        </w:rPr>
        <w:t xml:space="preserve">knowing he </w:t>
      </w:r>
      <w:r w:rsidRPr="006C0235">
        <w:rPr>
          <w:rStyle w:val="Emphasis"/>
          <w:highlight w:val="cyan"/>
        </w:rPr>
        <w:t>has the potential</w:t>
      </w:r>
      <w:r w:rsidRPr="006C0235">
        <w:rPr>
          <w:rStyle w:val="StyleUnderline"/>
          <w:highlight w:val="cyan"/>
        </w:rPr>
        <w:t xml:space="preserve"> to achieve </w:t>
      </w:r>
      <w:r w:rsidRPr="006C0235">
        <w:rPr>
          <w:rStyle w:val="Emphasis"/>
          <w:highlight w:val="cyan"/>
        </w:rPr>
        <w:t>sweeping transformation</w:t>
      </w:r>
      <w:r>
        <w:t xml:space="preserve"> to a smaller, more conservative federal government, </w:t>
      </w:r>
      <w:r w:rsidRPr="006C0235">
        <w:rPr>
          <w:rStyle w:val="StyleUnderline"/>
          <w:highlight w:val="cyan"/>
        </w:rPr>
        <w:t>but</w:t>
      </w:r>
      <w:r>
        <w:t xml:space="preserve"> his </w:t>
      </w:r>
      <w:r w:rsidRPr="006C0235">
        <w:rPr>
          <w:rStyle w:val="Emphasis"/>
          <w:highlight w:val="cyan"/>
        </w:rPr>
        <w:t>success</w:t>
      </w:r>
      <w:r w:rsidRPr="006C0235">
        <w:rPr>
          <w:highlight w:val="cyan"/>
        </w:rPr>
        <w:t xml:space="preserve"> </w:t>
      </w:r>
      <w:r w:rsidRPr="006C0235">
        <w:rPr>
          <w:rStyle w:val="StyleUnderline"/>
          <w:highlight w:val="cyan"/>
        </w:rPr>
        <w:t>depends</w:t>
      </w:r>
      <w:r w:rsidRPr="000D0807">
        <w:rPr>
          <w:rStyle w:val="StyleUnderline"/>
        </w:rPr>
        <w:t xml:space="preserve"> in large part </w:t>
      </w:r>
      <w:r w:rsidRPr="006C0235">
        <w:rPr>
          <w:rStyle w:val="StyleUnderline"/>
          <w:highlight w:val="cyan"/>
        </w:rPr>
        <w:t xml:space="preserve">on </w:t>
      </w:r>
      <w:r w:rsidRPr="006C0235">
        <w:rPr>
          <w:rStyle w:val="Emphasis"/>
          <w:highlight w:val="cyan"/>
        </w:rPr>
        <w:t>showing he can get along</w:t>
      </w:r>
      <w:r w:rsidRPr="000D0807">
        <w:rPr>
          <w:rStyle w:val="Emphasis"/>
        </w:rPr>
        <w:t xml:space="preserve"> with others in Washington</w:t>
      </w:r>
      <w:r>
        <w:t xml:space="preserve">. </w:t>
      </w:r>
      <w:r w:rsidRPr="006C0235">
        <w:rPr>
          <w:rStyle w:val="StyleUnderline"/>
          <w:highlight w:val="cyan"/>
        </w:rPr>
        <w:t xml:space="preserve">To the extent he can </w:t>
      </w:r>
      <w:r w:rsidRPr="006C0235">
        <w:rPr>
          <w:rStyle w:val="Emphasis"/>
          <w:highlight w:val="cyan"/>
        </w:rPr>
        <w:t>forge relations</w:t>
      </w:r>
      <w:r w:rsidRPr="006C0235">
        <w:rPr>
          <w:rStyle w:val="Emphasis"/>
        </w:rPr>
        <w:t>hips</w:t>
      </w:r>
      <w:r w:rsidRPr="000D0807">
        <w:rPr>
          <w:rStyle w:val="Emphasis"/>
        </w:rPr>
        <w:t xml:space="preserve"> </w:t>
      </w:r>
      <w:r w:rsidRPr="006C0235">
        <w:rPr>
          <w:rStyle w:val="Emphasis"/>
          <w:highlight w:val="cyan"/>
        </w:rPr>
        <w:t>with congress</w:t>
      </w:r>
      <w:r w:rsidRPr="000D0807">
        <w:rPr>
          <w:rStyle w:val="Emphasis"/>
        </w:rPr>
        <w:t>ional Republicans</w:t>
      </w:r>
      <w:r w:rsidRPr="000D0807">
        <w:rPr>
          <w:rStyle w:val="StyleUnderline"/>
        </w:rPr>
        <w:t xml:space="preserve">, </w:t>
      </w:r>
      <w:r w:rsidRPr="006C0235">
        <w:rPr>
          <w:rStyle w:val="StyleUnderline"/>
          <w:highlight w:val="cyan"/>
        </w:rPr>
        <w:t xml:space="preserve">he will see </w:t>
      </w:r>
      <w:r w:rsidRPr="006C0235">
        <w:rPr>
          <w:rStyle w:val="Emphasis"/>
          <w:highlight w:val="cyan"/>
        </w:rPr>
        <w:t>legislative success</w:t>
      </w:r>
      <w:r>
        <w:t>.</w:t>
      </w:r>
    </w:p>
    <w:p w:rsidR="00B00BB4" w:rsidRDefault="00B00BB4" w:rsidP="00941006"/>
    <w:p w:rsidR="0099538A" w:rsidRDefault="00BC6367" w:rsidP="0099538A">
      <w:pPr>
        <w:pStyle w:val="Heading3"/>
      </w:pPr>
      <w:r>
        <w:t>Tax Cut Internals---</w:t>
      </w:r>
      <w:r w:rsidR="0099538A">
        <w:t>Dems Key</w:t>
      </w:r>
    </w:p>
    <w:p w:rsidR="0099538A" w:rsidRDefault="0099538A" w:rsidP="00B00BB4"/>
    <w:p w:rsidR="0099538A" w:rsidRPr="0099538A" w:rsidRDefault="0099538A" w:rsidP="0099538A">
      <w:pPr>
        <w:pStyle w:val="Heading4"/>
      </w:pPr>
      <w:r>
        <w:t xml:space="preserve">Dems key to tax cuts </w:t>
      </w:r>
      <w:r w:rsidR="00B00BB4">
        <w:t>–</w:t>
      </w:r>
      <w:r>
        <w:t xml:space="preserve"> </w:t>
      </w:r>
      <w:r w:rsidR="00B00BB4">
        <w:t xml:space="preserve">vital to overcome </w:t>
      </w:r>
      <w:r w:rsidR="00B00BB4" w:rsidRPr="00B00BB4">
        <w:rPr>
          <w:u w:val="single"/>
        </w:rPr>
        <w:t>deficit hawks</w:t>
      </w:r>
      <w:r w:rsidR="00B00BB4">
        <w:t xml:space="preserve"> and </w:t>
      </w:r>
      <w:r w:rsidR="00B00BB4" w:rsidRPr="00B00BB4">
        <w:rPr>
          <w:u w:val="single"/>
        </w:rPr>
        <w:t>ease internal GOP divisions</w:t>
      </w:r>
    </w:p>
    <w:p w:rsidR="0099538A" w:rsidRDefault="0099538A" w:rsidP="0099538A">
      <w:r w:rsidRPr="00455A5A">
        <w:rPr>
          <w:rStyle w:val="Style13ptBold"/>
        </w:rPr>
        <w:t>Longman, 11-14</w:t>
      </w:r>
      <w:r>
        <w:t xml:space="preserve"> – Martin Longman, web editor for the Washington Monthly and the main blogger at Booman Tribune, 11-14-16, “Democrats shouldn't cling to the filibuster”, Washington Monthly, http://washingtonmonthly.com/2016/11/14/the-democrats-shouldnt-cling-to-the-filibuster/</w:t>
      </w:r>
    </w:p>
    <w:p w:rsidR="0099538A" w:rsidRPr="003C5C85" w:rsidRDefault="0099538A" w:rsidP="0099538A"/>
    <w:p w:rsidR="0099538A" w:rsidRDefault="0099538A" w:rsidP="0099538A">
      <w:r>
        <w:t xml:space="preserve">Theoretically, the Senate’s filibuster rule could serve as one of only two tools the Democrats have to limit the scope of the complete Republican takeover of government. But it doesn’t look like the filibuster will be worth a warm bucket of spit, assuming it survives at all. It has already been substantially weakened by Harry Reid who got fed up with the Republicans’ constant stonewalling of executive branch nominees and appointments to the lower federal courts. He eliminated its use for those two purposes, which means that Trump can fill his cabinet with virtually anyone he wants and make quick work of </w:t>
      </w:r>
      <w:r w:rsidRPr="00AA2BB2">
        <w:t xml:space="preserve">rolling back the partisan advantage President Obama built on the district and appeals courts. However, Harry </w:t>
      </w:r>
      <w:r w:rsidRPr="00AA2BB2">
        <w:rPr>
          <w:rStyle w:val="StyleUnderline"/>
        </w:rPr>
        <w:t>Reid left in place the filibuster for</w:t>
      </w:r>
      <w:r w:rsidRPr="00AA2BB2">
        <w:t xml:space="preserve"> Supreme</w:t>
      </w:r>
      <w:r>
        <w:t xml:space="preserve"> Court nominees and for </w:t>
      </w:r>
      <w:r w:rsidRPr="003C5C85">
        <w:rPr>
          <w:rStyle w:val="StyleUnderline"/>
        </w:rPr>
        <w:t>regular Senate legislative business</w:t>
      </w:r>
      <w:r>
        <w:t xml:space="preserve">. For this reason, </w:t>
      </w:r>
      <w:r w:rsidRPr="006C0235">
        <w:rPr>
          <w:rStyle w:val="StyleUnderline"/>
          <w:highlight w:val="cyan"/>
        </w:rPr>
        <w:t>there</w:t>
      </w:r>
      <w:r w:rsidRPr="003C5C85">
        <w:rPr>
          <w:rStyle w:val="StyleUnderline"/>
        </w:rPr>
        <w:t xml:space="preserve"> still </w:t>
      </w:r>
      <w:r w:rsidRPr="006C0235">
        <w:rPr>
          <w:rStyle w:val="StyleUnderline"/>
          <w:highlight w:val="cyan"/>
        </w:rPr>
        <w:t>could be</w:t>
      </w:r>
      <w:r>
        <w:t xml:space="preserve"> some </w:t>
      </w:r>
      <w:r w:rsidRPr="006C0235">
        <w:rPr>
          <w:rStyle w:val="StyleUnderline"/>
          <w:highlight w:val="cyan"/>
        </w:rPr>
        <w:t xml:space="preserve">necessity for Trump to </w:t>
      </w:r>
      <w:r w:rsidRPr="006C0235">
        <w:rPr>
          <w:rStyle w:val="Emphasis"/>
          <w:highlight w:val="cyan"/>
        </w:rPr>
        <w:t>reach across the aisle</w:t>
      </w:r>
      <w:r>
        <w:t xml:space="preserve"> to fill Scalia’s seat on the Supreme Court and </w:t>
      </w:r>
      <w:r w:rsidRPr="006C0235">
        <w:rPr>
          <w:rStyle w:val="StyleUnderline"/>
          <w:highlight w:val="cyan"/>
        </w:rPr>
        <w:t xml:space="preserve">to </w:t>
      </w:r>
      <w:r w:rsidRPr="006C0235">
        <w:rPr>
          <w:rStyle w:val="Emphasis"/>
          <w:highlight w:val="cyan"/>
        </w:rPr>
        <w:t>enact his</w:t>
      </w:r>
      <w:r w:rsidRPr="003C5C85">
        <w:rPr>
          <w:rStyle w:val="StyleUnderline"/>
        </w:rPr>
        <w:t xml:space="preserve"> ambitious and radical </w:t>
      </w:r>
      <w:r w:rsidRPr="006C0235">
        <w:rPr>
          <w:rStyle w:val="Emphasis"/>
          <w:highlight w:val="cyan"/>
        </w:rPr>
        <w:t>policy agenda through Congress</w:t>
      </w:r>
      <w:r>
        <w:t>.</w:t>
      </w:r>
    </w:p>
    <w:p w:rsidR="0099538A" w:rsidRDefault="0099538A" w:rsidP="0099538A">
      <w:r>
        <w:t>However, the Democrats know that the Republicans will only tolerate a limited amount of obstruction and that they could easily eliminate the filibuster completely, making a simple 50 votes in the Senate all the Republicans need for all Senate business.</w:t>
      </w:r>
    </w:p>
    <w:p w:rsidR="0099538A" w:rsidRDefault="0099538A" w:rsidP="0099538A">
      <w:r>
        <w:t>Senate Majority Leader Mitch McConnell wouldn’t comment on this possibility but he had a pretty straightforward warning on Friday, saying that Democrats are “going to want to be cooperative with us.”</w:t>
      </w:r>
    </w:p>
    <w:p w:rsidR="0099538A" w:rsidRDefault="0099538A" w:rsidP="0099538A">
      <w:r w:rsidRPr="003C5C85">
        <w:rPr>
          <w:rStyle w:val="StyleUnderline"/>
        </w:rPr>
        <w:t xml:space="preserve">The </w:t>
      </w:r>
      <w:r w:rsidRPr="006C0235">
        <w:rPr>
          <w:rStyle w:val="StyleUnderline"/>
          <w:highlight w:val="cyan"/>
        </w:rPr>
        <w:t>Senate</w:t>
      </w:r>
      <w:r w:rsidRPr="003C5C85">
        <w:rPr>
          <w:rStyle w:val="StyleUnderline"/>
        </w:rPr>
        <w:t xml:space="preserve">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w:t>
      </w:r>
      <w:r w:rsidRPr="006C0235">
        <w:rPr>
          <w:rStyle w:val="StyleUnderline"/>
          <w:highlight w:val="cyan"/>
        </w:rPr>
        <w:t xml:space="preserve">aren’t inclined </w:t>
      </w:r>
      <w:r w:rsidRPr="00AA2BB2">
        <w:rPr>
          <w:rStyle w:val="StyleUnderline"/>
          <w:highlight w:val="cyan"/>
        </w:rPr>
        <w:t>to behave as obstructively as McConnell’s Republicans</w:t>
      </w:r>
      <w:r>
        <w:t xml:space="preserve"> in any case:</w:t>
      </w:r>
    </w:p>
    <w:p w:rsidR="0099538A" w:rsidRDefault="0099538A" w:rsidP="0099538A">
      <w:r>
        <w:t>“What we’re not going to do is what Mitch McConnell stands for, which is obstructing things because of who proposed it,” said Sen. Jeff Merkley (D-Ore.), a prominent liberal. But “if Trump puts plans forward that aren’t about working Americans, if it’s tax cuts for billionaires, we’ll certainly fight that.”</w:t>
      </w:r>
    </w:p>
    <w:p w:rsidR="0099538A" w:rsidRDefault="0099538A" w:rsidP="0099538A">
      <w:r>
        <w:t>I suppose the Democrats shouldn’t invite McConnell to take away their last remaining parliamentary tool for resisting Trump, but if they’re afraid to use it because they believe it will be taken away, no one should expect it to be used for anything of true priority and significance to the Trump administration. It will be useless for the big stuff.</w:t>
      </w:r>
    </w:p>
    <w:p w:rsidR="0099538A" w:rsidRDefault="0099538A" w:rsidP="0099538A">
      <w:r>
        <w:t xml:space="preserve">But </w:t>
      </w:r>
      <w:r w:rsidRPr="003C5C85">
        <w:rPr>
          <w:rStyle w:val="StyleUnderline"/>
        </w:rPr>
        <w:t>there is an effective way to resist</w:t>
      </w:r>
      <w:r>
        <w:t xml:space="preserve">, and that’s </w:t>
      </w:r>
      <w:r w:rsidRPr="003C5C85">
        <w:rPr>
          <w:rStyle w:val="StyleUnderline"/>
        </w:rPr>
        <w:t xml:space="preserve">by </w:t>
      </w:r>
      <w:r w:rsidRPr="00AA2BB2">
        <w:rPr>
          <w:rStyle w:val="StyleUnderline"/>
        </w:rPr>
        <w:t>exploiting divisions with</w:t>
      </w:r>
      <w:r w:rsidRPr="006C0235">
        <w:rPr>
          <w:rStyle w:val="StyleUnderline"/>
          <w:highlight w:val="cyan"/>
        </w:rPr>
        <w:t>in the Republican caucus</w:t>
      </w:r>
      <w:r>
        <w:t xml:space="preserve">. Those </w:t>
      </w:r>
      <w:r w:rsidRPr="006C0235">
        <w:rPr>
          <w:rStyle w:val="StyleUnderline"/>
          <w:highlight w:val="cyan"/>
        </w:rPr>
        <w:t xml:space="preserve">divisions are substantial and </w:t>
      </w:r>
      <w:r w:rsidRPr="006C0235">
        <w:rPr>
          <w:rStyle w:val="Emphasis"/>
          <w:highlight w:val="cyan"/>
        </w:rPr>
        <w:t>it’s going to take a lot of</w:t>
      </w:r>
      <w:r w:rsidRPr="003C5C85">
        <w:rPr>
          <w:rStyle w:val="Emphasis"/>
        </w:rPr>
        <w:t xml:space="preserve"> creativity and </w:t>
      </w:r>
      <w:r w:rsidRPr="006C0235">
        <w:rPr>
          <w:rStyle w:val="Emphasis"/>
          <w:highlight w:val="cyan"/>
        </w:rPr>
        <w:t xml:space="preserve">horse trading to </w:t>
      </w:r>
      <w:r w:rsidRPr="00AA2BB2">
        <w:rPr>
          <w:rStyle w:val="Emphasis"/>
          <w:highlight w:val="cyan"/>
        </w:rPr>
        <w:t>utilize them</w:t>
      </w:r>
      <w:r w:rsidRPr="003C5C85">
        <w:rPr>
          <w:rStyle w:val="Emphasis"/>
        </w:rPr>
        <w:t xml:space="preserve"> effectively</w:t>
      </w:r>
      <w:r>
        <w:t xml:space="preserve">. </w:t>
      </w:r>
      <w:r w:rsidRPr="006C0235">
        <w:rPr>
          <w:rStyle w:val="StyleUnderline"/>
          <w:highlight w:val="cyan"/>
        </w:rPr>
        <w:t>Trump wants</w:t>
      </w:r>
      <w:r>
        <w:t xml:space="preserve"> an </w:t>
      </w:r>
      <w:r w:rsidRPr="006C0235">
        <w:rPr>
          <w:rStyle w:val="StyleUnderline"/>
          <w:highlight w:val="cyan"/>
        </w:rPr>
        <w:t>infrastructure</w:t>
      </w:r>
      <w:r>
        <w:t xml:space="preserve"> bill, </w:t>
      </w:r>
      <w:r w:rsidRPr="003C5C85">
        <w:rPr>
          <w:rStyle w:val="StyleUnderline"/>
        </w:rPr>
        <w:t xml:space="preserve">and </w:t>
      </w:r>
      <w:r w:rsidRPr="006C0235">
        <w:rPr>
          <w:rStyle w:val="StyleUnderline"/>
          <w:highlight w:val="cyan"/>
        </w:rPr>
        <w:t>he’ll</w:t>
      </w:r>
      <w:r>
        <w:t xml:space="preserve"> probably </w:t>
      </w:r>
      <w:r w:rsidRPr="006C0235">
        <w:rPr>
          <w:rStyle w:val="Emphasis"/>
          <w:highlight w:val="cyan"/>
        </w:rPr>
        <w:t>need</w:t>
      </w:r>
      <w:r w:rsidRPr="003C5C85">
        <w:rPr>
          <w:rStyle w:val="Emphasis"/>
        </w:rPr>
        <w:t xml:space="preserve"> </w:t>
      </w:r>
      <w:r w:rsidRPr="006C0235">
        <w:rPr>
          <w:rStyle w:val="Emphasis"/>
          <w:highlight w:val="cyan"/>
        </w:rPr>
        <w:t>Dem</w:t>
      </w:r>
      <w:r w:rsidRPr="003C5C85">
        <w:rPr>
          <w:rStyle w:val="Emphasis"/>
        </w:rPr>
        <w:t xml:space="preserve">ocratic </w:t>
      </w:r>
      <w:r w:rsidRPr="006C0235">
        <w:rPr>
          <w:rStyle w:val="Emphasis"/>
          <w:highlight w:val="cyan"/>
        </w:rPr>
        <w:t>votes</w:t>
      </w:r>
      <w:r w:rsidRPr="003C5C85">
        <w:rPr>
          <w:rStyle w:val="Emphasis"/>
        </w:rPr>
        <w:t xml:space="preserve"> to get it</w:t>
      </w:r>
      <w:r>
        <w:t xml:space="preserve">. </w:t>
      </w:r>
      <w:r w:rsidRPr="006C0235">
        <w:rPr>
          <w:rStyle w:val="StyleUnderline"/>
        </w:rPr>
        <w:t>He</w:t>
      </w:r>
      <w:r w:rsidRPr="003C5C85">
        <w:rPr>
          <w:rStyle w:val="StyleUnderline"/>
        </w:rPr>
        <w:t xml:space="preserve">’s going to </w:t>
      </w:r>
      <w:r w:rsidRPr="006C0235">
        <w:rPr>
          <w:rStyle w:val="StyleUnderline"/>
        </w:rPr>
        <w:t>want</w:t>
      </w:r>
      <w:r>
        <w:t xml:space="preserve"> to do </w:t>
      </w:r>
      <w:r w:rsidRPr="006C0235">
        <w:rPr>
          <w:rStyle w:val="StyleUnderline"/>
          <w:highlight w:val="cyan"/>
        </w:rPr>
        <w:t>tax reform</w:t>
      </w:r>
      <w:r w:rsidRPr="003C5C85">
        <w:rPr>
          <w:rStyle w:val="StyleUnderline"/>
        </w:rPr>
        <w:t xml:space="preserve">, </w:t>
      </w:r>
      <w:r w:rsidRPr="006C0235">
        <w:rPr>
          <w:rStyle w:val="StyleUnderline"/>
        </w:rPr>
        <w:t>and</w:t>
      </w:r>
      <w:r>
        <w:t xml:space="preserve"> he </w:t>
      </w:r>
      <w:r w:rsidRPr="003C5C85">
        <w:rPr>
          <w:rStyle w:val="StyleUnderline"/>
        </w:rPr>
        <w:t xml:space="preserve">may </w:t>
      </w:r>
      <w:r w:rsidRPr="006C0235">
        <w:rPr>
          <w:rStyle w:val="StyleUnderline"/>
          <w:highlight w:val="cyan"/>
        </w:rPr>
        <w:t>need</w:t>
      </w:r>
      <w:r w:rsidRPr="003C5C85">
        <w:rPr>
          <w:rStyle w:val="StyleUnderline"/>
        </w:rPr>
        <w:t xml:space="preserve"> </w:t>
      </w:r>
      <w:r w:rsidRPr="006C0235">
        <w:rPr>
          <w:rStyle w:val="StyleUnderline"/>
          <w:highlight w:val="cyan"/>
        </w:rPr>
        <w:t>Dem</w:t>
      </w:r>
      <w:r w:rsidRPr="003C5C85">
        <w:rPr>
          <w:rStyle w:val="StyleUnderline"/>
        </w:rPr>
        <w:t xml:space="preserve">ocratic </w:t>
      </w:r>
      <w:r w:rsidRPr="006C0235">
        <w:rPr>
          <w:rStyle w:val="StyleUnderline"/>
          <w:highlight w:val="cyan"/>
        </w:rPr>
        <w:t>votes</w:t>
      </w:r>
      <w:r w:rsidRPr="003C5C85">
        <w:rPr>
          <w:rStyle w:val="StyleUnderline"/>
        </w:rPr>
        <w:t xml:space="preserve"> to get that, </w:t>
      </w:r>
      <w:r w:rsidRPr="006C0235">
        <w:rPr>
          <w:rStyle w:val="StyleUnderline"/>
          <w:highlight w:val="cyan"/>
        </w:rPr>
        <w:t>too</w:t>
      </w:r>
      <w:r w:rsidRPr="003C5C85">
        <w:rPr>
          <w:rStyle w:val="StyleUnderline"/>
        </w:rPr>
        <w:t xml:space="preserve">. It’s unclear </w:t>
      </w:r>
      <w:r w:rsidRPr="006C0235">
        <w:rPr>
          <w:rStyle w:val="StyleUnderline"/>
          <w:highlight w:val="cyan"/>
        </w:rPr>
        <w:t>if he can avoid running afoul of</w:t>
      </w:r>
      <w:r>
        <w:t xml:space="preserve"> the </w:t>
      </w:r>
      <w:r w:rsidRPr="006C0235">
        <w:rPr>
          <w:rStyle w:val="Emphasis"/>
          <w:highlight w:val="cyan"/>
        </w:rPr>
        <w:t>deficit hawks</w:t>
      </w:r>
      <w:r>
        <w:t xml:space="preserve"> in the Republican Party (in both the Senate and House) </w:t>
      </w:r>
      <w:r w:rsidRPr="003C5C85">
        <w:rPr>
          <w:rStyle w:val="StyleUnderline"/>
        </w:rPr>
        <w:t>as he looks to explode the deficit in nearly every area</w:t>
      </w:r>
      <w:r>
        <w:t xml:space="preserve"> from increased defense spending, to lowering rates and repealing the Estate Tax, to eliminating the cost savings in ObamaCare, to jacking up spending on immigration enforcement and wall building.</w:t>
      </w:r>
    </w:p>
    <w:p w:rsidR="0099538A" w:rsidRDefault="0099538A" w:rsidP="0099538A">
      <w:r>
        <w:t xml:space="preserve">Instead of relying on a filibuster rule that will be taken away the moment it matters, </w:t>
      </w:r>
      <w:r w:rsidRPr="003C5C85">
        <w:rPr>
          <w:rStyle w:val="StyleUnderline"/>
        </w:rPr>
        <w:t>the Democrats</w:t>
      </w:r>
      <w:r>
        <w:t xml:space="preserve"> should stand on their principles rather than pretending that they can keep a meaningful filibuster by playing nice. If they’re going to be a successful minority party, they’re going to have to do it the old-fashioned way. And that means that they’ll </w:t>
      </w:r>
      <w:r w:rsidRPr="003C5C85">
        <w:rPr>
          <w:rStyle w:val="StyleUnderline"/>
        </w:rPr>
        <w:t>have to use the amendment process to sow divisions and make Trump rely on them as much as possible</w:t>
      </w:r>
      <w:r>
        <w:t>.</w:t>
      </w:r>
    </w:p>
    <w:p w:rsidR="0099538A" w:rsidRPr="003C5C85" w:rsidRDefault="0099538A" w:rsidP="0099538A">
      <w:r w:rsidRPr="003C5C85">
        <w:t>It should become clear fairly quickly if Trump can govern his own caucus any better than Boehner and Ryan have been able to do. The Republicans can barely legislate their way out of a paper bag on a good day, and now they have a president coming in who, by all reports, has the attention span of a gnat and no knowledge whatsoever of how to run the federal government or to move legislation through Congress.</w:t>
      </w:r>
    </w:p>
    <w:p w:rsidR="0099538A" w:rsidRDefault="0099538A" w:rsidP="0099538A">
      <w:r w:rsidRPr="006C0235">
        <w:rPr>
          <w:rStyle w:val="StyleUnderline"/>
          <w:highlight w:val="cyan"/>
        </w:rPr>
        <w:t>If Trump wants to steamroll</w:t>
      </w:r>
      <w:r w:rsidRPr="003C5C85">
        <w:rPr>
          <w:rStyle w:val="StyleUnderline"/>
        </w:rPr>
        <w:t xml:space="preserve"> the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w:t>
      </w:r>
      <w:r w:rsidRPr="006C0235">
        <w:rPr>
          <w:rStyle w:val="StyleUnderline"/>
          <w:highlight w:val="cyan"/>
        </w:rPr>
        <w:t>with some</w:t>
      </w:r>
      <w:r w:rsidRPr="003C5C85">
        <w:rPr>
          <w:rStyle w:val="StyleUnderline"/>
        </w:rPr>
        <w:t xml:space="preserve"> hard right</w:t>
      </w:r>
      <w:r>
        <w:t xml:space="preserve"> conservative </w:t>
      </w:r>
      <w:r w:rsidRPr="006C0235">
        <w:rPr>
          <w:rStyle w:val="StyleUnderline"/>
          <w:highlight w:val="cyan"/>
        </w:rPr>
        <w:t>agenda</w:t>
      </w:r>
      <w:r w:rsidRPr="003C5C85">
        <w:rPr>
          <w:rStyle w:val="StyleUnderline"/>
        </w:rPr>
        <w:t xml:space="preserve"> then </w:t>
      </w:r>
      <w:r w:rsidRPr="006C0235">
        <w:rPr>
          <w:rStyle w:val="StyleUnderline"/>
          <w:highlight w:val="cyan"/>
        </w:rPr>
        <w:t xml:space="preserve">they can </w:t>
      </w:r>
      <w:r w:rsidRPr="006C0235">
        <w:rPr>
          <w:rStyle w:val="Emphasis"/>
          <w:highlight w:val="cyan"/>
        </w:rPr>
        <w:t>refuse</w:t>
      </w:r>
      <w:r w:rsidRPr="006C0235">
        <w:rPr>
          <w:rStyle w:val="StyleUnderline"/>
          <w:highlight w:val="cyan"/>
        </w:rPr>
        <w:t xml:space="preserve"> to help </w:t>
      </w:r>
      <w:r w:rsidRPr="006C0235">
        <w:rPr>
          <w:rStyle w:val="Emphasis"/>
          <w:highlight w:val="cyan"/>
        </w:rPr>
        <w:t>ease</w:t>
      </w:r>
      <w:r w:rsidRPr="003C5C85">
        <w:rPr>
          <w:rStyle w:val="Emphasis"/>
        </w:rPr>
        <w:t xml:space="preserve"> the </w:t>
      </w:r>
      <w:r w:rsidRPr="006C0235">
        <w:rPr>
          <w:rStyle w:val="Emphasis"/>
          <w:highlight w:val="cyan"/>
        </w:rPr>
        <w:t>divisions</w:t>
      </w:r>
      <w:r w:rsidRPr="006C0235">
        <w:rPr>
          <w:rStyle w:val="StyleUnderline"/>
          <w:highlight w:val="cyan"/>
        </w:rPr>
        <w:t xml:space="preserve"> in his party </w:t>
      </w:r>
      <w:r w:rsidRPr="006C0235">
        <w:rPr>
          <w:rStyle w:val="Emphasis"/>
          <w:highlight w:val="cyan"/>
        </w:rPr>
        <w:t>even</w:t>
      </w:r>
      <w:r>
        <w:t xml:space="preserve"> on things like infrastructure and tax reform </w:t>
      </w:r>
      <w:r w:rsidRPr="006C0235">
        <w:rPr>
          <w:rStyle w:val="StyleUnderline"/>
          <w:highlight w:val="cyan"/>
        </w:rPr>
        <w:t xml:space="preserve">where they might </w:t>
      </w:r>
      <w:r w:rsidRPr="006C0235">
        <w:rPr>
          <w:rStyle w:val="Emphasis"/>
          <w:highlight w:val="cyan"/>
        </w:rPr>
        <w:t>otherwise be willing</w:t>
      </w:r>
      <w:r w:rsidRPr="003C5C85">
        <w:rPr>
          <w:rStyle w:val="StyleUnderline"/>
        </w:rPr>
        <w:t xml:space="preserve"> to give him a win</w:t>
      </w:r>
      <w:r>
        <w:t>.</w:t>
      </w:r>
    </w:p>
    <w:p w:rsidR="0099538A" w:rsidRDefault="0099538A" w:rsidP="0099538A">
      <w:r>
        <w:t xml:space="preserve">And those </w:t>
      </w:r>
      <w:r w:rsidRPr="003C5C85">
        <w:rPr>
          <w:rStyle w:val="StyleUnderline"/>
        </w:rPr>
        <w:t>days of giving the votes to raise the debt ceiling?</w:t>
      </w:r>
      <w:r>
        <w:t xml:space="preserve"> Well, that’s a Sword of Damocles </w:t>
      </w:r>
      <w:r w:rsidRPr="003C5C85">
        <w:rPr>
          <w:rStyle w:val="StyleUnderline"/>
        </w:rPr>
        <w:t>that shouldn’t be given up easily. The Republicans will have to pass their own appropriations bill with their own votes, and</w:t>
      </w:r>
      <w:r>
        <w:t xml:space="preserve"> if they can’t do it any better under Trump than they did it under Obama, well then </w:t>
      </w:r>
      <w:r w:rsidRPr="003C5C85">
        <w:rPr>
          <w:rStyle w:val="StyleUnderline"/>
        </w:rPr>
        <w:t xml:space="preserve">that will be another way for </w:t>
      </w:r>
      <w:r w:rsidRPr="006C0235">
        <w:rPr>
          <w:rStyle w:val="StyleUnderline"/>
          <w:highlight w:val="cyan"/>
        </w:rPr>
        <w:t>Dem</w:t>
      </w:r>
      <w:r w:rsidRPr="003C5C85">
        <w:rPr>
          <w:rStyle w:val="StyleUnderline"/>
        </w:rPr>
        <w:t>ocrat</w:t>
      </w:r>
      <w:r w:rsidRPr="006C0235">
        <w:rPr>
          <w:rStyle w:val="StyleUnderline"/>
          <w:highlight w:val="cyan"/>
        </w:rPr>
        <w:t>s</w:t>
      </w:r>
      <w:r w:rsidRPr="003C5C85">
        <w:rPr>
          <w:rStyle w:val="StyleUnderline"/>
        </w:rPr>
        <w:t xml:space="preserve"> to </w:t>
      </w:r>
      <w:r w:rsidRPr="00E4003E">
        <w:rPr>
          <w:rStyle w:val="Emphasis"/>
          <w:highlight w:val="cyan"/>
        </w:rPr>
        <w:t>have influence</w:t>
      </w:r>
      <w:r w:rsidRPr="006C0235">
        <w:rPr>
          <w:rStyle w:val="StyleUnderline"/>
          <w:highlight w:val="cyan"/>
        </w:rPr>
        <w:t xml:space="preserve"> and </w:t>
      </w:r>
      <w:r w:rsidRPr="00E4003E">
        <w:rPr>
          <w:rStyle w:val="Emphasis"/>
          <w:highlight w:val="cyan"/>
        </w:rPr>
        <w:t>force</w:t>
      </w:r>
      <w:r w:rsidRPr="00E4003E">
        <w:rPr>
          <w:rStyle w:val="Emphasis"/>
        </w:rPr>
        <w:t xml:space="preserve"> moderation and </w:t>
      </w:r>
      <w:r w:rsidRPr="00E4003E">
        <w:rPr>
          <w:rStyle w:val="Emphasis"/>
          <w:highlight w:val="cyan"/>
        </w:rPr>
        <w:t>compromise</w:t>
      </w:r>
      <w:r>
        <w:t>.</w:t>
      </w:r>
    </w:p>
    <w:p w:rsidR="0099538A" w:rsidRPr="0099538A" w:rsidRDefault="0099538A" w:rsidP="0099538A"/>
    <w:p w:rsidR="0099538A" w:rsidRPr="0099538A" w:rsidRDefault="0099538A" w:rsidP="0099538A"/>
    <w:p w:rsidR="00BC6367" w:rsidRDefault="00BC6367" w:rsidP="00BC6367"/>
    <w:p w:rsidR="00FF35E3" w:rsidRDefault="00FF35E3" w:rsidP="0020784B">
      <w:pPr>
        <w:pStyle w:val="Heading1"/>
      </w:pPr>
      <w:r>
        <w:t>Impact</w:t>
      </w:r>
    </w:p>
    <w:p w:rsidR="0020784B" w:rsidRDefault="0020784B" w:rsidP="0020784B">
      <w:pPr>
        <w:pStyle w:val="Heading2"/>
      </w:pPr>
      <w:r>
        <w:t>Impact - Growth</w:t>
      </w:r>
    </w:p>
    <w:p w:rsidR="00FF35E3" w:rsidRDefault="00FF35E3" w:rsidP="00FF35E3">
      <w:pPr>
        <w:pStyle w:val="Heading3"/>
      </w:pPr>
      <w:r>
        <w:t>Impact – Growth – 2NC</w:t>
      </w:r>
    </w:p>
    <w:p w:rsidR="00FF35E3" w:rsidRDefault="00FF35E3" w:rsidP="00FF35E3">
      <w:pPr>
        <w:pStyle w:val="Heading4"/>
      </w:pPr>
      <w:r>
        <w:t>Disad outweighs the case---</w:t>
      </w:r>
    </w:p>
    <w:p w:rsidR="00FF35E3" w:rsidRPr="0089441B" w:rsidRDefault="00FF35E3" w:rsidP="00FF35E3"/>
    <w:p w:rsidR="00FF35E3" w:rsidRDefault="00FF35E3" w:rsidP="00FF35E3">
      <w:pPr>
        <w:pStyle w:val="Heading4"/>
      </w:pPr>
      <w:r>
        <w:t xml:space="preserve">Magnitude---economic collapse causes escalation in </w:t>
      </w:r>
      <w:r>
        <w:rPr>
          <w:u w:val="single"/>
        </w:rPr>
        <w:t>every global hotspot</w:t>
      </w:r>
      <w:r>
        <w:t xml:space="preserve">---China, Japan, India Pakistan, and Middle East will </w:t>
      </w:r>
      <w:r>
        <w:rPr>
          <w:u w:val="single"/>
        </w:rPr>
        <w:t>implode</w:t>
      </w:r>
      <w:r>
        <w:t xml:space="preserve">, causing </w:t>
      </w:r>
      <w:r>
        <w:rPr>
          <w:u w:val="single"/>
        </w:rPr>
        <w:t>nuclear conflict</w:t>
      </w:r>
      <w:r>
        <w:t xml:space="preserve"> that goes </w:t>
      </w:r>
      <w:r>
        <w:rPr>
          <w:u w:val="single"/>
        </w:rPr>
        <w:t>global</w:t>
      </w:r>
      <w:r>
        <w:t xml:space="preserve"> and causes </w:t>
      </w:r>
      <w:r>
        <w:rPr>
          <w:u w:val="single"/>
        </w:rPr>
        <w:t>extinction</w:t>
      </w:r>
      <w:r>
        <w:t>---tsunami of global instability turns every aff impact –Kemp</w:t>
      </w:r>
    </w:p>
    <w:p w:rsidR="00FF35E3" w:rsidRDefault="00FF35E3" w:rsidP="00FF35E3"/>
    <w:p w:rsidR="00FF35E3" w:rsidRPr="00B37EDC" w:rsidRDefault="00FF35E3" w:rsidP="00FF35E3">
      <w:pPr>
        <w:pStyle w:val="Heading4"/>
      </w:pPr>
      <w:r>
        <w:t>M</w:t>
      </w:r>
      <w:r w:rsidRPr="00844F0A">
        <w:t>akes solving global problems impossible</w:t>
      </w:r>
      <w:r>
        <w:t xml:space="preserve"> – </w:t>
      </w:r>
      <w:r>
        <w:rPr>
          <w:u w:val="single"/>
        </w:rPr>
        <w:t xml:space="preserve">strong </w:t>
      </w:r>
      <w:r>
        <w:t>growth key</w:t>
      </w:r>
    </w:p>
    <w:p w:rsidR="00FF35E3" w:rsidRPr="00844F0A" w:rsidRDefault="00FF35E3" w:rsidP="00FF35E3">
      <w:r w:rsidRPr="003E7E40">
        <w:rPr>
          <w:rStyle w:val="Style13ptBold"/>
        </w:rPr>
        <w:t>Lieberthal &amp; O'Hanlon 12</w:t>
      </w:r>
      <w:r w:rsidRPr="00844F0A">
        <w:t xml:space="preserve">, Director of the China center and Director of research at Brookings, 12 </w:t>
      </w:r>
    </w:p>
    <w:p w:rsidR="00FF35E3" w:rsidRPr="00844F0A" w:rsidRDefault="00FF35E3" w:rsidP="00FF35E3">
      <w:r w:rsidRPr="00844F0A">
        <w:t>(7/10, The Real National Security Threat: America's Debt, www.brookings.edu/research/opinions/2012/07/10-economy-foreign-policy-lieberthal-ohanlon)</w:t>
      </w:r>
    </w:p>
    <w:p w:rsidR="00FF35E3" w:rsidRPr="00844F0A" w:rsidRDefault="00FF35E3" w:rsidP="00FF35E3">
      <w:pPr>
        <w:rPr>
          <w:b/>
          <w:u w:val="single"/>
        </w:rPr>
      </w:pPr>
      <w:r w:rsidRPr="00844F0A">
        <w:rPr>
          <w:sz w:val="14"/>
        </w:rPr>
        <w:t xml:space="preserve">Lastly, </w:t>
      </w:r>
      <w:r w:rsidRPr="00844F0A">
        <w:rPr>
          <w:b/>
          <w:bCs/>
          <w:u w:val="single"/>
        </w:rPr>
        <w:t xml:space="preserve">American </w:t>
      </w:r>
      <w:r w:rsidRPr="00E9371D">
        <w:rPr>
          <w:b/>
          <w:bCs/>
          <w:highlight w:val="green"/>
          <w:u w:val="single"/>
        </w:rPr>
        <w:t>economic weakness undercuts</w:t>
      </w:r>
      <w:r w:rsidRPr="00844F0A">
        <w:rPr>
          <w:b/>
          <w:bCs/>
          <w:u w:val="single"/>
        </w:rPr>
        <w:t xml:space="preserve"> U.S. </w:t>
      </w:r>
      <w:r w:rsidRPr="00E9371D">
        <w:rPr>
          <w:b/>
          <w:bCs/>
          <w:highlight w:val="green"/>
          <w:u w:val="single"/>
        </w:rPr>
        <w:t xml:space="preserve">leadership </w:t>
      </w:r>
      <w:r w:rsidRPr="00844F0A">
        <w:rPr>
          <w:b/>
          <w:bCs/>
          <w:u w:val="single"/>
        </w:rPr>
        <w:t xml:space="preserve">abroad. Other </w:t>
      </w:r>
      <w:r w:rsidRPr="00E9371D">
        <w:rPr>
          <w:b/>
          <w:bCs/>
          <w:highlight w:val="green"/>
          <w:u w:val="single"/>
        </w:rPr>
        <w:t>countries sense</w:t>
      </w:r>
      <w:r w:rsidRPr="00844F0A">
        <w:rPr>
          <w:b/>
          <w:bCs/>
          <w:u w:val="single"/>
        </w:rPr>
        <w:t xml:space="preserve"> our </w:t>
      </w:r>
      <w:r w:rsidRPr="00E9371D">
        <w:rPr>
          <w:b/>
          <w:bCs/>
          <w:highlight w:val="green"/>
          <w:u w:val="single"/>
        </w:rPr>
        <w:t>weakness and wonder about</w:t>
      </w:r>
      <w:r w:rsidRPr="00844F0A">
        <w:rPr>
          <w:b/>
          <w:bCs/>
          <w:u w:val="single"/>
        </w:rPr>
        <w:t xml:space="preserve"> our purported </w:t>
      </w:r>
      <w:r w:rsidRPr="00E9371D">
        <w:rPr>
          <w:b/>
          <w:bCs/>
          <w:highlight w:val="green"/>
          <w:u w:val="single"/>
        </w:rPr>
        <w:t>decline</w:t>
      </w:r>
      <w:r w:rsidRPr="00844F0A">
        <w:rPr>
          <w:b/>
          <w:bCs/>
          <w:u w:val="single"/>
        </w:rPr>
        <w:t>. If this perception becomes more widespread</w:t>
      </w:r>
      <w:r w:rsidRPr="00844F0A">
        <w:rPr>
          <w:sz w:val="14"/>
        </w:rPr>
        <w:t xml:space="preserve">, and the case that we are in decline becomes more persuasive, </w:t>
      </w:r>
      <w:r w:rsidRPr="00E9371D">
        <w:rPr>
          <w:b/>
          <w:bCs/>
          <w:highlight w:val="green"/>
          <w:u w:val="single"/>
        </w:rPr>
        <w:t xml:space="preserve">countries </w:t>
      </w:r>
      <w:r w:rsidRPr="00844F0A">
        <w:rPr>
          <w:b/>
          <w:bCs/>
          <w:u w:val="single"/>
        </w:rPr>
        <w:t xml:space="preserve">will begin to </w:t>
      </w:r>
      <w:r w:rsidRPr="00E9371D">
        <w:rPr>
          <w:b/>
          <w:bCs/>
          <w:highlight w:val="green"/>
          <w:u w:val="single"/>
        </w:rPr>
        <w:t>take actions that reflect</w:t>
      </w:r>
      <w:r w:rsidRPr="00844F0A">
        <w:rPr>
          <w:b/>
          <w:bCs/>
          <w:u w:val="single"/>
        </w:rPr>
        <w:t xml:space="preserve"> their </w:t>
      </w:r>
      <w:r w:rsidRPr="00E9371D">
        <w:rPr>
          <w:b/>
          <w:bCs/>
          <w:highlight w:val="green"/>
          <w:u w:val="single"/>
        </w:rPr>
        <w:t>skepticism about America's future. Allies</w:t>
      </w:r>
      <w:r w:rsidRPr="00844F0A">
        <w:rPr>
          <w:b/>
          <w:bCs/>
          <w:u w:val="single"/>
        </w:rPr>
        <w:t xml:space="preserve"> and friends will </w:t>
      </w:r>
      <w:r w:rsidRPr="00E9371D">
        <w:rPr>
          <w:b/>
          <w:bCs/>
          <w:highlight w:val="green"/>
          <w:u w:val="single"/>
        </w:rPr>
        <w:t>doubt our commitment</w:t>
      </w:r>
      <w:r w:rsidRPr="00844F0A">
        <w:rPr>
          <w:sz w:val="14"/>
        </w:rPr>
        <w:t xml:space="preserve"> and may pursue nuclear weapons for their own security, for example; </w:t>
      </w:r>
      <w:r w:rsidRPr="00E9371D">
        <w:rPr>
          <w:b/>
          <w:bCs/>
          <w:highlight w:val="green"/>
          <w:u w:val="single"/>
        </w:rPr>
        <w:t>adversaries will sense opportunity and be less restrained</w:t>
      </w:r>
      <w:r w:rsidRPr="00844F0A">
        <w:rPr>
          <w:b/>
          <w:bCs/>
          <w:u w:val="single"/>
        </w:rPr>
        <w:t xml:space="preserve"> in throwing around their weight</w:t>
      </w:r>
      <w:r w:rsidRPr="00844F0A">
        <w:rPr>
          <w:sz w:val="14"/>
        </w:rPr>
        <w:t xml:space="preserve"> in their own neighborhoods. </w:t>
      </w:r>
      <w:r w:rsidRPr="00E9371D">
        <w:rPr>
          <w:b/>
          <w:bCs/>
          <w:highlight w:val="green"/>
          <w:u w:val="single"/>
        </w:rPr>
        <w:t>The</w:t>
      </w:r>
      <w:r w:rsidRPr="00844F0A">
        <w:rPr>
          <w:sz w:val="14"/>
        </w:rPr>
        <w:t xml:space="preserve"> crucial </w:t>
      </w:r>
      <w:r w:rsidRPr="00E9371D">
        <w:rPr>
          <w:b/>
          <w:bCs/>
          <w:highlight w:val="green"/>
          <w:u w:val="single"/>
        </w:rPr>
        <w:t>Persian Gulf and</w:t>
      </w:r>
      <w:r w:rsidRPr="00844F0A">
        <w:rPr>
          <w:sz w:val="14"/>
        </w:rPr>
        <w:t xml:space="preserve"> Western </w:t>
      </w:r>
      <w:r w:rsidRPr="00B37EDC">
        <w:rPr>
          <w:b/>
          <w:bCs/>
          <w:highlight w:val="green"/>
          <w:u w:val="single"/>
        </w:rPr>
        <w:t>Pacific regions will</w:t>
      </w:r>
      <w:r w:rsidRPr="00844F0A">
        <w:rPr>
          <w:sz w:val="14"/>
        </w:rPr>
        <w:t xml:space="preserve"> likely </w:t>
      </w:r>
      <w:r w:rsidRPr="00B37EDC">
        <w:rPr>
          <w:b/>
          <w:bCs/>
          <w:highlight w:val="green"/>
          <w:u w:val="single"/>
        </w:rPr>
        <w:t>become less stable</w:t>
      </w:r>
      <w:r w:rsidRPr="00844F0A">
        <w:rPr>
          <w:b/>
          <w:bCs/>
          <w:u w:val="single"/>
        </w:rPr>
        <w:t xml:space="preserve">. </w:t>
      </w:r>
      <w:r w:rsidRPr="00E9371D">
        <w:rPr>
          <w:b/>
          <w:iCs/>
          <w:highlight w:val="green"/>
          <w:u w:val="single"/>
          <w:bdr w:val="single" w:sz="18" w:space="0" w:color="auto"/>
        </w:rPr>
        <w:t>Major war will become more likely.</w:t>
      </w:r>
      <w:r w:rsidRPr="00844F0A">
        <w:rPr>
          <w:sz w:val="14"/>
        </w:rPr>
        <w:t xml:space="preserve">  When running for president last time, </w:t>
      </w:r>
      <w:r w:rsidRPr="00844F0A">
        <w:rPr>
          <w:b/>
          <w:bCs/>
          <w:u w:val="single"/>
        </w:rPr>
        <w:t xml:space="preserve">Obama </w:t>
      </w:r>
      <w:r w:rsidRPr="00844F0A">
        <w:rPr>
          <w:sz w:val="14"/>
        </w:rPr>
        <w:t xml:space="preserve">eloquently </w:t>
      </w:r>
      <w:r w:rsidRPr="00844F0A">
        <w:rPr>
          <w:b/>
          <w:bCs/>
          <w:u w:val="single"/>
        </w:rPr>
        <w:t>articulated big foreign policy visions</w:t>
      </w:r>
      <w:r w:rsidRPr="00844F0A">
        <w:rPr>
          <w:sz w:val="14"/>
        </w:rPr>
        <w:t xml:space="preserve">: healing America's breach with the Muslim world, controlling global climate change, dramatically curbing global poverty through development aid, moving toward a world free of nuclear weapons. These were, and remain, worthy if elusive goals. </w:t>
      </w:r>
      <w:r w:rsidRPr="00844F0A">
        <w:rPr>
          <w:b/>
          <w:bCs/>
          <w:u w:val="single"/>
        </w:rPr>
        <w:t>However, for Obama or his successor</w:t>
      </w:r>
      <w:r w:rsidRPr="00844F0A">
        <w:rPr>
          <w:sz w:val="14"/>
        </w:rPr>
        <w:t xml:space="preserve">, there is now </w:t>
      </w:r>
      <w:r w:rsidRPr="00844F0A">
        <w:rPr>
          <w:b/>
          <w:bCs/>
          <w:u w:val="single"/>
        </w:rPr>
        <w:t>a</w:t>
      </w:r>
      <w:r w:rsidRPr="00844F0A">
        <w:rPr>
          <w:sz w:val="14"/>
        </w:rPr>
        <w:t xml:space="preserve"> much </w:t>
      </w:r>
      <w:r w:rsidRPr="00844F0A">
        <w:rPr>
          <w:b/>
          <w:bCs/>
          <w:u w:val="single"/>
        </w:rPr>
        <w:t xml:space="preserve">more urgent big-picture issue: </w:t>
      </w:r>
      <w:r w:rsidRPr="00E9371D">
        <w:rPr>
          <w:b/>
          <w:bCs/>
          <w:highlight w:val="green"/>
          <w:u w:val="single"/>
        </w:rPr>
        <w:t xml:space="preserve">restoring </w:t>
      </w:r>
      <w:r w:rsidRPr="00844F0A">
        <w:rPr>
          <w:b/>
          <w:bCs/>
          <w:u w:val="single"/>
        </w:rPr>
        <w:t xml:space="preserve">U.S. </w:t>
      </w:r>
      <w:r w:rsidRPr="00E9371D">
        <w:rPr>
          <w:b/>
          <w:bCs/>
          <w:highlight w:val="green"/>
          <w:u w:val="single"/>
        </w:rPr>
        <w:t>economic strength</w:t>
      </w:r>
      <w:r w:rsidRPr="00E9371D">
        <w:rPr>
          <w:sz w:val="14"/>
          <w:highlight w:val="green"/>
        </w:rPr>
        <w:t xml:space="preserve">. </w:t>
      </w:r>
      <w:r w:rsidRPr="00E9371D">
        <w:rPr>
          <w:b/>
          <w:bCs/>
          <w:highlight w:val="green"/>
          <w:u w:val="single"/>
        </w:rPr>
        <w:t>Nothing else is</w:t>
      </w:r>
      <w:r w:rsidRPr="00844F0A">
        <w:rPr>
          <w:b/>
          <w:bCs/>
          <w:u w:val="single"/>
        </w:rPr>
        <w:t xml:space="preserve"> really </w:t>
      </w:r>
      <w:r w:rsidRPr="00E9371D">
        <w:rPr>
          <w:b/>
          <w:bCs/>
          <w:highlight w:val="green"/>
          <w:u w:val="single"/>
        </w:rPr>
        <w:t xml:space="preserve">possible if that </w:t>
      </w:r>
      <w:r w:rsidRPr="00E9371D">
        <w:rPr>
          <w:b/>
          <w:iCs/>
          <w:highlight w:val="green"/>
          <w:u w:val="single"/>
          <w:bdr w:val="single" w:sz="18" w:space="0" w:color="auto"/>
        </w:rPr>
        <w:t>fundamental prerequisite</w:t>
      </w:r>
      <w:r w:rsidRPr="00E9371D">
        <w:rPr>
          <w:b/>
          <w:bCs/>
          <w:highlight w:val="green"/>
          <w:u w:val="single"/>
        </w:rPr>
        <w:t xml:space="preserve"> to</w:t>
      </w:r>
      <w:r w:rsidRPr="00844F0A">
        <w:rPr>
          <w:b/>
          <w:bCs/>
          <w:u w:val="single"/>
        </w:rPr>
        <w:t xml:space="preserve"> effective </w:t>
      </w:r>
      <w:r w:rsidRPr="00E9371D">
        <w:rPr>
          <w:b/>
          <w:bCs/>
          <w:highlight w:val="green"/>
          <w:u w:val="single"/>
        </w:rPr>
        <w:t>foreign policy is not reestablished.</w:t>
      </w:r>
    </w:p>
    <w:p w:rsidR="00FF35E3" w:rsidRDefault="00FF35E3" w:rsidP="00FF35E3"/>
    <w:p w:rsidR="00B00BB4" w:rsidRPr="00A65EBB" w:rsidRDefault="00B00BB4" w:rsidP="00B00BB4">
      <w:pPr>
        <w:pStyle w:val="Heading4"/>
      </w:pPr>
      <w:r>
        <w:t xml:space="preserve">Strong growth </w:t>
      </w:r>
      <w:r>
        <w:rPr>
          <w:u w:val="single"/>
        </w:rPr>
        <w:t>solves their impacts</w:t>
      </w:r>
      <w:r>
        <w:t xml:space="preserve">---it’s a </w:t>
      </w:r>
      <w:r>
        <w:rPr>
          <w:u w:val="single"/>
        </w:rPr>
        <w:t xml:space="preserve">conflict dampener </w:t>
      </w:r>
      <w:r>
        <w:t>– Prefer our impact – robust statistics prove</w:t>
      </w:r>
    </w:p>
    <w:p w:rsidR="00B00BB4" w:rsidRPr="003E7E40" w:rsidRDefault="00B00BB4" w:rsidP="00B00BB4">
      <w:pPr>
        <w:rPr>
          <w:rFonts w:eastAsia="Calibri"/>
        </w:rPr>
      </w:pPr>
      <w:r w:rsidRPr="003E7E40">
        <w:rPr>
          <w:rFonts w:eastAsia="Calibri"/>
          <w:b/>
          <w:bCs/>
          <w:u w:val="single"/>
        </w:rPr>
        <w:t xml:space="preserve">Reghr 13 </w:t>
      </w:r>
      <w:r w:rsidRPr="003E7E40">
        <w:rPr>
          <w:rFonts w:eastAsia="Calibri"/>
        </w:rPr>
        <w:t>– Senior Fellow in Arctic Security at The Simons Foundation</w:t>
      </w:r>
      <w:r>
        <w:rPr>
          <w:rFonts w:eastAsia="Calibri"/>
          <w:b/>
          <w:bCs/>
          <w:u w:val="single"/>
        </w:rPr>
        <w:t xml:space="preserve"> </w:t>
      </w:r>
      <w:r w:rsidRPr="003E7E40">
        <w:rPr>
          <w:rFonts w:eastAsia="Calibri"/>
        </w:rPr>
        <w:t>Ernie, 2-4-13, “Intrastate Conflict: Data, Trends and Drivers” http://www.isn.ethz.ch/Digital-Library/Articles/Special-Feature/Detail/?lng=en&amp;id=158597&amp;tabid=1453496807&amp;contextid774=158597&amp;contextid775=158627</w:t>
      </w:r>
    </w:p>
    <w:p w:rsidR="00B00BB4" w:rsidRPr="003E7E40" w:rsidRDefault="00B00BB4" w:rsidP="00B00BB4">
      <w:pPr>
        <w:rPr>
          <w:rFonts w:eastAsia="Calibri"/>
          <w:b/>
          <w:bCs/>
          <w:u w:val="single"/>
        </w:rPr>
      </w:pPr>
      <w:r w:rsidRPr="003E7E40">
        <w:rPr>
          <w:rFonts w:eastAsia="Calibri"/>
          <w:b/>
          <w:bCs/>
          <w:u w:val="single"/>
        </w:rPr>
        <w:t>“</w:t>
      </w:r>
      <w:r w:rsidRPr="003E7E40">
        <w:rPr>
          <w:rFonts w:eastAsia="Calibri"/>
          <w:b/>
          <w:bCs/>
          <w:highlight w:val="cyan"/>
          <w:u w:val="single"/>
        </w:rPr>
        <w:t xml:space="preserve">The </w:t>
      </w:r>
      <w:r w:rsidRPr="003E7E40">
        <w:rPr>
          <w:rFonts w:eastAsia="Calibri"/>
          <w:b/>
          <w:iCs/>
          <w:highlight w:val="cyan"/>
          <w:u w:val="single"/>
        </w:rPr>
        <w:t>most robustly significant predictor</w:t>
      </w:r>
      <w:r w:rsidRPr="003E7E40">
        <w:rPr>
          <w:rFonts w:eastAsia="Calibri"/>
          <w:b/>
          <w:bCs/>
          <w:highlight w:val="cyan"/>
          <w:u w:val="single"/>
        </w:rPr>
        <w:t xml:space="preserve"> of [armed] conflict risk</w:t>
      </w:r>
      <w:r w:rsidRPr="003E7E40">
        <w:rPr>
          <w:rFonts w:eastAsia="Calibri"/>
          <w:b/>
          <w:bCs/>
          <w:u w:val="single"/>
        </w:rPr>
        <w:t xml:space="preserve"> and its duration </w:t>
      </w:r>
      <w:r w:rsidRPr="003E7E40">
        <w:rPr>
          <w:rFonts w:eastAsia="Calibri"/>
          <w:b/>
          <w:bCs/>
          <w:highlight w:val="cyan"/>
          <w:u w:val="single"/>
        </w:rPr>
        <w:t>is</w:t>
      </w:r>
      <w:r w:rsidRPr="003E7E40">
        <w:rPr>
          <w:rFonts w:eastAsia="Calibri"/>
          <w:b/>
          <w:bCs/>
          <w:u w:val="single"/>
        </w:rPr>
        <w:t xml:space="preserve"> some indicator of </w:t>
      </w:r>
      <w:r w:rsidRPr="003E7E40">
        <w:rPr>
          <w:rFonts w:eastAsia="Calibri"/>
          <w:b/>
          <w:bCs/>
          <w:highlight w:val="cyan"/>
          <w:u w:val="single"/>
        </w:rPr>
        <w:t>economic prosperity. At a higher income people have more to lose</w:t>
      </w:r>
      <w:r w:rsidRPr="003E7E40">
        <w:rPr>
          <w:rFonts w:eastAsia="Calibri"/>
          <w:b/>
          <w:bCs/>
          <w:u w:val="single"/>
        </w:rPr>
        <w:t xml:space="preserve"> from the destructiveness of conflict; and higher per-capita income implies a better functioning social contract, institutions and state capacity.”[3] This correlation between underdevelopment and armed conflict is confirmed in a 2008 paper by Thania Paffenholz[4] which notes that “</w:t>
      </w:r>
      <w:r w:rsidRPr="003E7E40">
        <w:rPr>
          <w:rFonts w:eastAsia="Calibri"/>
          <w:b/>
          <w:bCs/>
          <w:highlight w:val="cyan"/>
          <w:u w:val="single"/>
        </w:rPr>
        <w:t>since 1990, more than 50% of all conflict-prone countries have been low income states</w:t>
      </w:r>
      <w:r w:rsidRPr="003E7E40">
        <w:rPr>
          <w:rFonts w:eastAsia="Calibri"/>
        </w:rPr>
        <w:t>….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Paffenholz,</w:t>
      </w:r>
      <w:r w:rsidRPr="003E7E40">
        <w:rPr>
          <w:rFonts w:eastAsia="Calibri"/>
          <w:color w:val="222222"/>
          <w:szCs w:val="20"/>
          <w:shd w:val="clear" w:color="auto" w:fill="FFFFFF"/>
        </w:rPr>
        <w:t xml:space="preserve"> </w:t>
      </w:r>
      <w:r w:rsidRPr="003E7E40">
        <w:rPr>
          <w:rFonts w:eastAsia="Calibri"/>
          <w:b/>
          <w:bCs/>
          <w:highlight w:val="cyan"/>
          <w:u w:val="single"/>
        </w:rPr>
        <w:t>there is a clear correlation between</w:t>
      </w:r>
      <w:r w:rsidRPr="003E7E40">
        <w:rPr>
          <w:rFonts w:eastAsia="Calibri"/>
          <w:b/>
          <w:bCs/>
          <w:u w:val="single"/>
        </w:rPr>
        <w:t xml:space="preserve"> a low and declining per capita </w:t>
      </w:r>
      <w:r w:rsidRPr="003E7E40">
        <w:rPr>
          <w:rFonts w:eastAsia="Calibri"/>
          <w:b/>
          <w:bCs/>
          <w:highlight w:val="cyan"/>
          <w:u w:val="single"/>
        </w:rPr>
        <w:t>income and</w:t>
      </w:r>
      <w:r w:rsidRPr="003E7E40">
        <w:rPr>
          <w:rFonts w:eastAsia="Calibri"/>
          <w:b/>
          <w:bCs/>
          <w:u w:val="single"/>
        </w:rPr>
        <w:t xml:space="preserve"> a country’s vulnerability to </w:t>
      </w:r>
      <w:r w:rsidRPr="003E7E40">
        <w:rPr>
          <w:rFonts w:eastAsia="Calibri"/>
          <w:b/>
          <w:bCs/>
          <w:highlight w:val="cyan"/>
          <w:u w:val="single"/>
        </w:rPr>
        <w:t>conflict</w:t>
      </w:r>
      <w:r w:rsidRPr="003E7E40">
        <w:rPr>
          <w:rFonts w:eastAsia="Calibri"/>
        </w:rPr>
        <w:t>.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3E7E40">
        <w:rPr>
          <w:rFonts w:eastAsia="Calibri"/>
          <w:b/>
          <w:bCs/>
          <w:highlight w:val="cyan"/>
          <w:u w:val="single"/>
        </w:rPr>
        <w:t>the escalation of conflict during economic downturns is more likely</w:t>
      </w:r>
      <w:r w:rsidRPr="003E7E40">
        <w:rPr>
          <w:rFonts w:eastAsia="Calibri"/>
          <w:b/>
          <w:bCs/>
          <w:u w:val="single"/>
        </w:rPr>
        <w:t xml:space="preserve"> in countries recovering from conflict, or fragile states.” </w:t>
      </w:r>
      <w:r w:rsidRPr="003E7E40">
        <w:rPr>
          <w:rFonts w:eastAsia="Calibri"/>
        </w:rPr>
        <w:t>That makes Africa especially vulnerable on two counts: economic deprivation and recent armed conflict are present in a relatively high number of states, making the continent especially vulnerable to economic shocks. As a general rule, “</w:t>
      </w:r>
      <w:r w:rsidRPr="003E7E40">
        <w:rPr>
          <w:rFonts w:eastAsia="Calibri"/>
          <w:b/>
          <w:bCs/>
          <w:highlight w:val="cyan"/>
          <w:u w:val="single"/>
        </w:rPr>
        <w:t>weak economies often translate into</w:t>
      </w:r>
      <w:r w:rsidRPr="003E7E40">
        <w:rPr>
          <w:rFonts w:eastAsia="Calibri"/>
          <w:b/>
          <w:bCs/>
          <w:u w:val="single"/>
        </w:rPr>
        <w:t xml:space="preserve"> weak and </w:t>
      </w:r>
      <w:r w:rsidRPr="003E7E40">
        <w:rPr>
          <w:rFonts w:eastAsia="Calibri"/>
          <w:b/>
          <w:bCs/>
          <w:highlight w:val="cyan"/>
          <w:u w:val="single"/>
        </w:rPr>
        <w:t>fragile states</w:t>
      </w:r>
      <w:r w:rsidRPr="003E7E40">
        <w:rPr>
          <w:rFonts w:eastAsia="Calibri"/>
          <w:b/>
          <w:bCs/>
          <w:u w:val="single"/>
        </w:rPr>
        <w:t xml:space="preserve"> and the presence of violent conflict, which in turn prevents economic growth.” </w:t>
      </w:r>
      <w:r w:rsidRPr="003E7E40">
        <w:rPr>
          <w:rFonts w:eastAsia="Calibri"/>
          <w:b/>
          <w:bCs/>
          <w:highlight w:val="cyan"/>
          <w:u w:val="single"/>
        </w:rPr>
        <w:t>One study argues</w:t>
      </w:r>
      <w:r w:rsidRPr="003E7E40">
        <w:rPr>
          <w:rFonts w:eastAsia="Calibri"/>
          <w:b/>
          <w:bCs/>
          <w:u w:val="single"/>
        </w:rPr>
        <w:t xml:space="preserve"> that “the risk of war in any given country is determined by the initial level of income, the rate of economic growth and the level of dependency on primary commodity exports.” </w:t>
      </w:r>
      <w:r w:rsidRPr="003E7E40">
        <w:rPr>
          <w:rFonts w:eastAsia="Calibri"/>
          <w:b/>
          <w:bCs/>
          <w:highlight w:val="cyan"/>
          <w:u w:val="single"/>
        </w:rPr>
        <w:t>Changes in rates of economic growth</w:t>
      </w:r>
      <w:r w:rsidRPr="003E7E40">
        <w:rPr>
          <w:rFonts w:eastAsia="Calibri"/>
          <w:b/>
          <w:bCs/>
          <w:u w:val="single"/>
        </w:rPr>
        <w:t xml:space="preserve"> thus </w:t>
      </w:r>
      <w:r w:rsidRPr="003E7E40">
        <w:rPr>
          <w:rFonts w:eastAsia="Calibri"/>
          <w:b/>
          <w:bCs/>
          <w:highlight w:val="cyan"/>
          <w:u w:val="single"/>
        </w:rPr>
        <w:t>lead to changes in threats of conflict</w:t>
      </w:r>
      <w:r w:rsidRPr="003E7E40">
        <w:rPr>
          <w:rFonts w:eastAsia="Calibri"/>
          <w:b/>
          <w:bCs/>
          <w:u w:val="single"/>
        </w:rPr>
        <w:t>. As unemployment rises in fragile states this can “exacerbate conflict due to comparatively better income opportunities for young men in rebel groups as opposed to labour markets</w:t>
      </w:r>
      <w:r w:rsidRPr="003E7E40">
        <w:rPr>
          <w:rFonts w:eastAsia="Calibri"/>
        </w:rPr>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3E7E40">
        <w:rPr>
          <w:rFonts w:eastAsia="Calibri"/>
          <w:color w:val="222222"/>
          <w:szCs w:val="16"/>
          <w:shd w:val="clear" w:color="auto" w:fill="FFFFFF"/>
        </w:rPr>
        <w:t xml:space="preserve"> </w:t>
      </w:r>
      <w:r w:rsidRPr="003E7E40">
        <w:rPr>
          <w:rFonts w:eastAsia="Calibri"/>
          <w:b/>
          <w:bCs/>
          <w:u w:val="single"/>
        </w:rPr>
        <w:t>The wars of the recent past were overwhelmingly fought on the territories of states at the low end of the human development scale. A country’s income level is thus a strong indicator of its risk of being involved in sustained armed conflict. Low income countries lack the capacity to create conditions conducive to serving the social, political, and economic welfare of their people. And when economic inequality is linked to differences between identity groups, the correlation to armed conflict is even stronger</w:t>
      </w:r>
      <w:r w:rsidRPr="003E7E40">
        <w:rPr>
          <w:rFonts w:eastAsia="Calibri"/>
        </w:rPr>
        <w:t>. In other words,</w:t>
      </w:r>
      <w:r w:rsidRPr="003E7E40">
        <w:rPr>
          <w:rFonts w:eastAsia="Calibri"/>
          <w:color w:val="222222"/>
          <w:szCs w:val="16"/>
          <w:shd w:val="clear" w:color="auto" w:fill="FFFFFF"/>
        </w:rPr>
        <w:t xml:space="preserve"> </w:t>
      </w:r>
      <w:r w:rsidRPr="003E7E40">
        <w:rPr>
          <w:rFonts w:eastAsia="Calibri"/>
          <w:b/>
          <w:bCs/>
          <w:u w:val="single"/>
        </w:rPr>
        <w:t>group based inequalities are especially destabilizing</w:t>
      </w:r>
      <w:r w:rsidRPr="003E7E40">
        <w:rPr>
          <w:rFonts w:eastAsia="Calibri"/>
        </w:rPr>
        <w:t>.[7] These failures in human security are of course heavily shaped by external factors, notably</w:t>
      </w:r>
      <w:r w:rsidRPr="003E7E40">
        <w:rPr>
          <w:rFonts w:eastAsia="Calibri"/>
          <w:color w:val="222222"/>
          <w:szCs w:val="16"/>
          <w:shd w:val="clear" w:color="auto" w:fill="FFFFFF"/>
        </w:rPr>
        <w:t xml:space="preserve"> </w:t>
      </w:r>
      <w:r w:rsidRPr="003E7E40">
        <w:rPr>
          <w:rFonts w:eastAsia="Calibri"/>
          <w:b/>
          <w:bCs/>
          <w:highlight w:val="cyan"/>
          <w:u w:val="single"/>
        </w:rPr>
        <w:t xml:space="preserve">international economic and security conditions and the </w:t>
      </w:r>
      <w:r w:rsidRPr="003E7E40">
        <w:rPr>
          <w:rFonts w:eastAsia="Calibri"/>
          <w:b/>
          <w:iCs/>
          <w:highlight w:val="cyan"/>
          <w:u w:val="single"/>
        </w:rPr>
        <w:t>interests of the major powers</w:t>
      </w:r>
      <w:r w:rsidRPr="003E7E40">
        <w:rPr>
          <w:rFonts w:eastAsia="Calibri"/>
          <w:b/>
          <w:bCs/>
          <w:u w:val="single"/>
        </w:rPr>
        <w:t xml:space="preserve"> </w:t>
      </w:r>
      <w:r w:rsidRPr="003E7E40">
        <w:rPr>
          <w:rFonts w:eastAsia="Calibri"/>
        </w:rPr>
        <w:t>(in short, globalization),[8]</w:t>
      </w:r>
      <w:r w:rsidRPr="003E7E40">
        <w:rPr>
          <w:rFonts w:eastAsia="Calibri"/>
          <w:color w:val="222222"/>
          <w:szCs w:val="16"/>
          <w:shd w:val="clear" w:color="auto" w:fill="FFFFFF"/>
        </w:rPr>
        <w:t xml:space="preserve"> </w:t>
      </w:r>
      <w:r w:rsidRPr="003E7E40">
        <w:rPr>
          <w:rFonts w:eastAsia="Calibri"/>
          <w:b/>
          <w:bCs/>
          <w:u w:val="single"/>
        </w:rPr>
        <w:t xml:space="preserve">and </w:t>
      </w:r>
      <w:r w:rsidRPr="003E7E40">
        <w:rPr>
          <w:rFonts w:eastAsia="Calibri"/>
          <w:b/>
          <w:bCs/>
          <w:highlight w:val="cyan"/>
          <w:u w:val="single"/>
        </w:rPr>
        <w:t>these factors frequently combine with internal</w:t>
      </w:r>
      <w:r w:rsidRPr="003E7E40">
        <w:rPr>
          <w:rFonts w:eastAsia="Calibri"/>
          <w:b/>
          <w:bCs/>
          <w:u w:val="single"/>
        </w:rPr>
        <w:t xml:space="preserve"> political/religious/ethnic </w:t>
      </w:r>
      <w:r w:rsidRPr="003E7E40">
        <w:rPr>
          <w:rFonts w:eastAsia="Calibri"/>
          <w:b/>
          <w:bCs/>
          <w:highlight w:val="cyan"/>
          <w:u w:val="single"/>
        </w:rPr>
        <w:t>circumstances that create conditions</w:t>
      </w:r>
      <w:r w:rsidRPr="003E7E40">
        <w:rPr>
          <w:rFonts w:eastAsia="Calibri"/>
          <w:b/>
          <w:bCs/>
          <w:u w:val="single"/>
        </w:rPr>
        <w:t xml:space="preserve"> especially </w:t>
      </w:r>
      <w:r w:rsidRPr="003E7E40">
        <w:rPr>
          <w:rFonts w:eastAsia="Calibri"/>
          <w:b/>
          <w:bCs/>
          <w:highlight w:val="cyan"/>
          <w:u w:val="single"/>
        </w:rPr>
        <w:t>conducive to</w:t>
      </w:r>
      <w:r w:rsidRPr="003E7E40">
        <w:rPr>
          <w:rFonts w:eastAsia="Calibri"/>
          <w:b/>
          <w:bCs/>
          <w:u w:val="single"/>
        </w:rPr>
        <w:t xml:space="preserve"> conflict and </w:t>
      </w:r>
      <w:r w:rsidRPr="003E7E40">
        <w:rPr>
          <w:rFonts w:eastAsia="Calibri"/>
          <w:b/>
          <w:bCs/>
          <w:highlight w:val="cyan"/>
          <w:u w:val="single"/>
        </w:rPr>
        <w:t>armed conflict</w:t>
      </w:r>
      <w:r w:rsidRPr="003E7E40">
        <w:rPr>
          <w:rFonts w:eastAsia="Calibri"/>
          <w:b/>
          <w:bCs/>
          <w:u w:val="single"/>
        </w:rPr>
        <w:t>.</w:t>
      </w:r>
    </w:p>
    <w:p w:rsidR="00B00BB4" w:rsidRPr="00FF35E3" w:rsidRDefault="00B00BB4" w:rsidP="00FF35E3"/>
    <w:p w:rsidR="00FF35E3" w:rsidRDefault="00FF35E3" w:rsidP="00FF35E3">
      <w:pPr>
        <w:pStyle w:val="Heading3"/>
      </w:pPr>
      <w:r>
        <w:t>Impact – Growth – IL – 2NC</w:t>
      </w:r>
    </w:p>
    <w:p w:rsidR="00FF35E3" w:rsidRPr="00C6197D" w:rsidRDefault="00FF35E3" w:rsidP="00FF35E3">
      <w:pPr>
        <w:pStyle w:val="Heading4"/>
      </w:pPr>
      <w:r>
        <w:t>Tax reform vital to fast growth</w:t>
      </w:r>
    </w:p>
    <w:p w:rsidR="00FF35E3" w:rsidRPr="00B95871" w:rsidRDefault="00FF35E3" w:rsidP="00FF35E3">
      <w:pPr>
        <w:rPr>
          <w:rFonts w:eastAsia="Calibri"/>
        </w:rPr>
      </w:pPr>
      <w:r w:rsidRPr="00FF35E3">
        <w:rPr>
          <w:rStyle w:val="Style13ptBold"/>
        </w:rPr>
        <w:t>Kudlow 16</w:t>
      </w:r>
      <w:r w:rsidRPr="00B95871">
        <w:rPr>
          <w:rFonts w:eastAsia="Calibri"/>
        </w:rPr>
        <w:t xml:space="preserve"> “Trump Must Spend His Political Capital on Tax Cuts Now” Larry Kudlow is a senior contributor at CNBC, and also co-author with Brian Domitrovic of the new book JFK and the Reagan Revolution: A Secret History of American Prosperity, December 24, 2016, </w:t>
      </w:r>
      <w:hyperlink r:id="rId43" w:history="1">
        <w:r w:rsidRPr="00B95871">
          <w:rPr>
            <w:rFonts w:eastAsia="Calibri"/>
          </w:rPr>
          <w:t>http://www.realclearmarkets.com/articles/2016/12/24/trump_must_spend_his_political_capital_on_tax_cuts_now_102482.html</w:t>
        </w:r>
      </w:hyperlink>
    </w:p>
    <w:p w:rsidR="00FF35E3" w:rsidRDefault="00FF35E3" w:rsidP="00FF35E3">
      <w:pPr>
        <w:rPr>
          <w:rFonts w:eastAsia="Calibri"/>
          <w:sz w:val="12"/>
          <w:szCs w:val="20"/>
        </w:rPr>
      </w:pPr>
      <w:r w:rsidRPr="00C6197D">
        <w:rPr>
          <w:rFonts w:eastAsia="Calibri"/>
          <w:sz w:val="12"/>
          <w:szCs w:val="20"/>
        </w:rPr>
        <w:t xml:space="preserve">. Yet </w:t>
      </w:r>
      <w:r w:rsidRPr="00C6197D">
        <w:rPr>
          <w:rFonts w:eastAsia="Calibri"/>
          <w:szCs w:val="20"/>
          <w:u w:val="single"/>
        </w:rPr>
        <w:t>with less than a month until the inauguration</w:t>
      </w:r>
      <w:r w:rsidRPr="00C6197D">
        <w:rPr>
          <w:rFonts w:eastAsia="Calibri"/>
          <w:sz w:val="12"/>
          <w:szCs w:val="20"/>
        </w:rPr>
        <w:t xml:space="preserve">, </w:t>
      </w:r>
      <w:r w:rsidRPr="00C6197D">
        <w:rPr>
          <w:rFonts w:eastAsia="Calibri"/>
          <w:szCs w:val="20"/>
          <w:u w:val="single"/>
        </w:rPr>
        <w:t>it is crucial that</w:t>
      </w:r>
      <w:r w:rsidRPr="00C6197D">
        <w:rPr>
          <w:rFonts w:eastAsia="Calibri"/>
          <w:sz w:val="12"/>
          <w:szCs w:val="20"/>
        </w:rPr>
        <w:t xml:space="preserve"> Mr. </w:t>
      </w:r>
      <w:r w:rsidRPr="00C6197D">
        <w:rPr>
          <w:rFonts w:eastAsia="Calibri"/>
          <w:szCs w:val="20"/>
          <w:u w:val="single"/>
        </w:rPr>
        <w:t>Trump embarks on immediate bipartisan efforts to strengthen the economy</w:t>
      </w:r>
      <w:r w:rsidRPr="00C6197D">
        <w:rPr>
          <w:rFonts w:eastAsia="Calibri"/>
          <w:sz w:val="12"/>
          <w:szCs w:val="20"/>
        </w:rPr>
        <w:t xml:space="preserve">. It was the number-one election-year issue. And </w:t>
      </w:r>
      <w:r w:rsidRPr="00C6197D">
        <w:rPr>
          <w:rFonts w:eastAsia="Calibri"/>
          <w:szCs w:val="20"/>
          <w:highlight w:val="cyan"/>
          <w:u w:val="single"/>
        </w:rPr>
        <w:t>despite</w:t>
      </w:r>
      <w:r w:rsidRPr="00C6197D">
        <w:rPr>
          <w:rFonts w:eastAsia="Calibri"/>
          <w:szCs w:val="20"/>
          <w:u w:val="single"/>
        </w:rPr>
        <w:t xml:space="preserve"> strong post-election </w:t>
      </w:r>
      <w:r w:rsidRPr="00C6197D">
        <w:rPr>
          <w:rFonts w:eastAsia="Calibri"/>
          <w:szCs w:val="20"/>
          <w:highlight w:val="cyan"/>
          <w:u w:val="single"/>
        </w:rPr>
        <w:t>increases</w:t>
      </w:r>
      <w:r w:rsidRPr="00C6197D">
        <w:rPr>
          <w:rFonts w:eastAsia="Calibri"/>
          <w:szCs w:val="20"/>
          <w:u w:val="single"/>
        </w:rPr>
        <w:t xml:space="preserve"> in business and consumer-confidence</w:t>
      </w:r>
      <w:r w:rsidRPr="00C6197D">
        <w:rPr>
          <w:rFonts w:eastAsia="Calibri"/>
          <w:sz w:val="12"/>
          <w:szCs w:val="20"/>
        </w:rPr>
        <w:t xml:space="preserve"> -- along with the stock rally -- </w:t>
      </w:r>
      <w:r w:rsidRPr="00C6197D">
        <w:rPr>
          <w:rFonts w:eastAsia="Calibri"/>
          <w:szCs w:val="20"/>
          <w:u w:val="single"/>
        </w:rPr>
        <w:t xml:space="preserve">the </w:t>
      </w:r>
      <w:r w:rsidRPr="00C6197D">
        <w:rPr>
          <w:rFonts w:eastAsia="Calibri"/>
          <w:szCs w:val="20"/>
          <w:highlight w:val="cyan"/>
          <w:u w:val="single"/>
        </w:rPr>
        <w:t>econ</w:t>
      </w:r>
      <w:r w:rsidRPr="00C6197D">
        <w:rPr>
          <w:rFonts w:eastAsia="Calibri"/>
          <w:szCs w:val="20"/>
          <w:u w:val="single"/>
        </w:rPr>
        <w:t xml:space="preserve">omy </w:t>
      </w:r>
      <w:r w:rsidRPr="00C6197D">
        <w:rPr>
          <w:rFonts w:eastAsia="Calibri"/>
          <w:szCs w:val="20"/>
          <w:highlight w:val="cyan"/>
          <w:u w:val="single"/>
        </w:rPr>
        <w:t>is weakening</w:t>
      </w:r>
      <w:r w:rsidRPr="00C6197D">
        <w:rPr>
          <w:rFonts w:eastAsia="Calibri"/>
          <w:szCs w:val="20"/>
          <w:u w:val="single"/>
        </w:rPr>
        <w:t xml:space="preserve"> yet again. </w:t>
      </w:r>
      <w:r w:rsidRPr="00C6197D">
        <w:rPr>
          <w:rFonts w:eastAsia="Calibri"/>
          <w:sz w:val="12"/>
          <w:szCs w:val="20"/>
        </w:rPr>
        <w:t xml:space="preserve">Measured year-to-year, real </w:t>
      </w:r>
      <w:r w:rsidRPr="00C6197D">
        <w:rPr>
          <w:rFonts w:eastAsia="Calibri"/>
          <w:szCs w:val="20"/>
          <w:u w:val="single"/>
        </w:rPr>
        <w:t>GDP is rising only 1.7 percent</w:t>
      </w:r>
      <w:r w:rsidRPr="00C6197D">
        <w:rPr>
          <w:rFonts w:eastAsia="Calibri"/>
          <w:sz w:val="12"/>
          <w:szCs w:val="20"/>
        </w:rPr>
        <w:t xml:space="preserve">. </w:t>
      </w:r>
      <w:r w:rsidRPr="007B77C5">
        <w:rPr>
          <w:rFonts w:eastAsia="Calibri"/>
          <w:szCs w:val="20"/>
          <w:highlight w:val="cyan"/>
          <w:u w:val="single"/>
        </w:rPr>
        <w:t>B</w:t>
      </w:r>
      <w:r w:rsidRPr="00C6197D">
        <w:rPr>
          <w:rFonts w:eastAsia="Calibri"/>
          <w:szCs w:val="20"/>
          <w:u w:val="single"/>
        </w:rPr>
        <w:t xml:space="preserve">usiness </w:t>
      </w:r>
      <w:r w:rsidRPr="007B77C5">
        <w:rPr>
          <w:rFonts w:eastAsia="Calibri"/>
          <w:szCs w:val="20"/>
          <w:highlight w:val="cyan"/>
          <w:u w:val="single"/>
        </w:rPr>
        <w:t>f</w:t>
      </w:r>
      <w:r w:rsidRPr="00C6197D">
        <w:rPr>
          <w:rFonts w:eastAsia="Calibri"/>
          <w:szCs w:val="20"/>
          <w:u w:val="single"/>
        </w:rPr>
        <w:t xml:space="preserve">ixed </w:t>
      </w:r>
      <w:r w:rsidRPr="007B77C5">
        <w:rPr>
          <w:rFonts w:eastAsia="Calibri"/>
          <w:szCs w:val="20"/>
          <w:highlight w:val="cyan"/>
          <w:u w:val="single"/>
        </w:rPr>
        <w:t>i</w:t>
      </w:r>
      <w:r w:rsidRPr="00C6197D">
        <w:rPr>
          <w:rFonts w:eastAsia="Calibri"/>
          <w:szCs w:val="20"/>
          <w:u w:val="single"/>
        </w:rPr>
        <w:t xml:space="preserve">nvestment </w:t>
      </w:r>
      <w:r w:rsidRPr="007B77C5">
        <w:rPr>
          <w:rFonts w:eastAsia="Calibri"/>
          <w:szCs w:val="20"/>
          <w:highlight w:val="cyan"/>
          <w:u w:val="single"/>
        </w:rPr>
        <w:t>continues</w:t>
      </w:r>
      <w:r w:rsidRPr="00C6197D">
        <w:rPr>
          <w:rFonts w:eastAsia="Calibri"/>
          <w:szCs w:val="20"/>
          <w:u w:val="single"/>
        </w:rPr>
        <w:t xml:space="preserve"> to </w:t>
      </w:r>
      <w:r w:rsidRPr="007B77C5">
        <w:rPr>
          <w:rFonts w:eastAsia="Calibri"/>
          <w:szCs w:val="20"/>
          <w:highlight w:val="cyan"/>
          <w:u w:val="single"/>
        </w:rPr>
        <w:t>decline</w:t>
      </w:r>
      <w:r w:rsidRPr="00C6197D">
        <w:rPr>
          <w:rFonts w:eastAsia="Calibri"/>
          <w:szCs w:val="20"/>
          <w:u w:val="single"/>
        </w:rPr>
        <w:t xml:space="preserve">. </w:t>
      </w:r>
      <w:r w:rsidRPr="00C6197D">
        <w:rPr>
          <w:rFonts w:eastAsia="Calibri"/>
          <w:szCs w:val="20"/>
          <w:highlight w:val="cyan"/>
          <w:u w:val="single"/>
        </w:rPr>
        <w:t>Productivity is flat</w:t>
      </w:r>
      <w:r w:rsidRPr="00C6197D">
        <w:rPr>
          <w:rFonts w:eastAsia="Calibri"/>
          <w:szCs w:val="20"/>
          <w:u w:val="single"/>
        </w:rPr>
        <w:t xml:space="preserve">. Consumer </w:t>
      </w:r>
      <w:r w:rsidRPr="00C6197D">
        <w:rPr>
          <w:rFonts w:eastAsia="Calibri"/>
          <w:szCs w:val="20"/>
          <w:highlight w:val="cyan"/>
          <w:u w:val="single"/>
        </w:rPr>
        <w:t>spending has barely risen</w:t>
      </w:r>
      <w:r w:rsidRPr="00C6197D">
        <w:rPr>
          <w:rFonts w:eastAsia="Calibri"/>
          <w:szCs w:val="20"/>
          <w:u w:val="single"/>
        </w:rPr>
        <w:t xml:space="preserve"> in the last two months, while both auto production and sales are slumping. Non-financial domestic profits have declined year-to-year for the last six quarters. </w:t>
      </w:r>
      <w:r w:rsidRPr="00C6197D">
        <w:rPr>
          <w:rFonts w:eastAsia="Calibri"/>
          <w:sz w:val="12"/>
          <w:szCs w:val="20"/>
        </w:rPr>
        <w:t xml:space="preserve">Of all these factors </w:t>
      </w:r>
      <w:r w:rsidRPr="00C6197D">
        <w:rPr>
          <w:rFonts w:eastAsia="Calibri"/>
          <w:szCs w:val="20"/>
          <w:u w:val="single"/>
        </w:rPr>
        <w:t xml:space="preserve">the </w:t>
      </w:r>
      <w:r w:rsidRPr="00C6197D">
        <w:rPr>
          <w:rFonts w:eastAsia="Calibri"/>
          <w:szCs w:val="20"/>
          <w:highlight w:val="cyan"/>
          <w:u w:val="single"/>
        </w:rPr>
        <w:t>slump in</w:t>
      </w:r>
      <w:r w:rsidRPr="00C6197D">
        <w:rPr>
          <w:rFonts w:eastAsia="Calibri"/>
          <w:szCs w:val="20"/>
          <w:u w:val="single"/>
        </w:rPr>
        <w:t xml:space="preserve"> business fixed </w:t>
      </w:r>
      <w:r w:rsidRPr="00C6197D">
        <w:rPr>
          <w:rFonts w:eastAsia="Calibri"/>
          <w:szCs w:val="20"/>
          <w:highlight w:val="cyan"/>
          <w:u w:val="single"/>
        </w:rPr>
        <w:t>investment is</w:t>
      </w:r>
      <w:r w:rsidRPr="00C6197D">
        <w:rPr>
          <w:rFonts w:eastAsia="Calibri"/>
          <w:szCs w:val="20"/>
          <w:u w:val="single"/>
        </w:rPr>
        <w:t xml:space="preserve"> the </w:t>
      </w:r>
      <w:r w:rsidRPr="00C6197D">
        <w:rPr>
          <w:rFonts w:eastAsia="Calibri"/>
          <w:szCs w:val="20"/>
          <w:highlight w:val="cyan"/>
          <w:u w:val="single"/>
        </w:rPr>
        <w:t>most harmful.</w:t>
      </w:r>
      <w:r w:rsidRPr="00C6197D">
        <w:rPr>
          <w:rFonts w:eastAsia="Calibri"/>
          <w:sz w:val="12"/>
          <w:szCs w:val="20"/>
        </w:rPr>
        <w:t xml:space="preserve"> </w:t>
      </w:r>
      <w:r w:rsidRPr="00C6197D">
        <w:rPr>
          <w:rFonts w:eastAsia="Calibri"/>
          <w:szCs w:val="20"/>
          <w:u w:val="single"/>
        </w:rPr>
        <w:t xml:space="preserve">If you go back in history, across the four long post-war recoveries of the '60s, '80s, and '90s, BFI averaged nearly 7 percent. In the Obama recovery, BFI was only 4 percent. Over the past two years, </w:t>
      </w:r>
      <w:r w:rsidRPr="00C6197D">
        <w:rPr>
          <w:rFonts w:eastAsia="Calibri"/>
          <w:szCs w:val="20"/>
          <w:highlight w:val="cyan"/>
          <w:u w:val="single"/>
        </w:rPr>
        <w:t>it has been flat</w:t>
      </w:r>
      <w:r w:rsidRPr="00C6197D">
        <w:rPr>
          <w:rFonts w:eastAsia="Calibri"/>
          <w:szCs w:val="20"/>
          <w:u w:val="single"/>
        </w:rPr>
        <w:t xml:space="preserve">. </w:t>
      </w:r>
      <w:r w:rsidRPr="00C6197D">
        <w:rPr>
          <w:rFonts w:eastAsia="Calibri"/>
          <w:sz w:val="12"/>
          <w:szCs w:val="20"/>
        </w:rPr>
        <w:t xml:space="preserve">Using a back-of-the-envelope rule of thumb, if the JFK/Ronald Reagan/Bill Clinton investment performance were in place now, our economy would be growing at 3 rather than 2 percent. A big difference. </w:t>
      </w:r>
      <w:r w:rsidRPr="00C6197D">
        <w:rPr>
          <w:rFonts w:eastAsia="Calibri"/>
          <w:szCs w:val="20"/>
          <w:highlight w:val="cyan"/>
          <w:u w:val="single"/>
        </w:rPr>
        <w:t>That's why</w:t>
      </w:r>
      <w:r w:rsidRPr="00C6197D">
        <w:rPr>
          <w:rFonts w:eastAsia="Calibri"/>
          <w:szCs w:val="20"/>
          <w:u w:val="single"/>
        </w:rPr>
        <w:t xml:space="preserve"> pro-growth tax </w:t>
      </w:r>
      <w:r w:rsidRPr="00C6197D">
        <w:rPr>
          <w:rFonts w:eastAsia="Calibri"/>
          <w:szCs w:val="20"/>
          <w:highlight w:val="cyan"/>
          <w:u w:val="single"/>
        </w:rPr>
        <w:t>reform is</w:t>
      </w:r>
      <w:r w:rsidRPr="00C6197D">
        <w:rPr>
          <w:rFonts w:eastAsia="Calibri"/>
          <w:szCs w:val="20"/>
          <w:u w:val="single"/>
        </w:rPr>
        <w:t xml:space="preserve"> so </w:t>
      </w:r>
      <w:r w:rsidRPr="00C6197D">
        <w:rPr>
          <w:rFonts w:eastAsia="Calibri"/>
          <w:szCs w:val="20"/>
          <w:highlight w:val="cyan"/>
          <w:u w:val="single"/>
        </w:rPr>
        <w:t>important</w:t>
      </w:r>
      <w:r w:rsidRPr="00C6197D">
        <w:rPr>
          <w:rFonts w:eastAsia="Calibri"/>
          <w:szCs w:val="20"/>
          <w:u w:val="single"/>
        </w:rPr>
        <w:t xml:space="preserve">. </w:t>
      </w:r>
      <w:r w:rsidRPr="00C6197D">
        <w:rPr>
          <w:rFonts w:eastAsia="Calibri"/>
          <w:sz w:val="12"/>
          <w:szCs w:val="20"/>
        </w:rPr>
        <w:t xml:space="preserve">It is reported that Mr. Trump will immediately move to overturn costly Obama regulations, especially on small business. This is good. It will add to growth. But the big decision will be whether to repeal and rewrite Obamacare or enact tax reform as the first order of legislative business. Replacing Obamacare is hugely important, both to improve our health-care system and remove the economic drag of its taxing, spending, and regulating. But business </w:t>
      </w:r>
      <w:r w:rsidRPr="00C6197D">
        <w:rPr>
          <w:rFonts w:eastAsia="Calibri"/>
          <w:szCs w:val="20"/>
          <w:u w:val="single"/>
        </w:rPr>
        <w:t>tax reform</w:t>
      </w:r>
      <w:r w:rsidRPr="00C6197D">
        <w:rPr>
          <w:rFonts w:eastAsia="Calibri"/>
          <w:sz w:val="12"/>
          <w:szCs w:val="20"/>
        </w:rPr>
        <w:t xml:space="preserve"> -- </w:t>
      </w:r>
      <w:r w:rsidRPr="00C6197D">
        <w:rPr>
          <w:rFonts w:eastAsia="Calibri"/>
          <w:szCs w:val="20"/>
          <w:u w:val="single"/>
        </w:rPr>
        <w:t xml:space="preserve">with </w:t>
      </w:r>
      <w:r w:rsidRPr="00C6197D">
        <w:rPr>
          <w:rFonts w:eastAsia="Calibri"/>
          <w:szCs w:val="20"/>
          <w:highlight w:val="cyan"/>
          <w:u w:val="single"/>
        </w:rPr>
        <w:t>low</w:t>
      </w:r>
      <w:r w:rsidRPr="00C6197D">
        <w:rPr>
          <w:rFonts w:eastAsia="Calibri"/>
          <w:szCs w:val="20"/>
          <w:u w:val="single"/>
        </w:rPr>
        <w:t xml:space="preserve"> marginal corporate </w:t>
      </w:r>
      <w:r w:rsidRPr="00C6197D">
        <w:rPr>
          <w:rFonts w:eastAsia="Calibri"/>
          <w:szCs w:val="20"/>
          <w:highlight w:val="cyan"/>
          <w:u w:val="single"/>
        </w:rPr>
        <w:t>rates</w:t>
      </w:r>
      <w:r w:rsidRPr="00C6197D">
        <w:rPr>
          <w:rFonts w:eastAsia="Calibri"/>
          <w:szCs w:val="20"/>
          <w:u w:val="single"/>
        </w:rPr>
        <w:t xml:space="preserve"> for large and small companies, easy repatriation, and immediate expensing for new investment </w:t>
      </w:r>
      <w:r w:rsidRPr="00C6197D">
        <w:rPr>
          <w:rFonts w:eastAsia="Calibri"/>
          <w:sz w:val="12"/>
          <w:szCs w:val="20"/>
        </w:rPr>
        <w:t xml:space="preserve">-- </w:t>
      </w:r>
      <w:r w:rsidRPr="00C6197D">
        <w:rPr>
          <w:rFonts w:eastAsia="Calibri"/>
          <w:szCs w:val="20"/>
          <w:u w:val="single"/>
        </w:rPr>
        <w:t xml:space="preserve">will </w:t>
      </w:r>
      <w:r w:rsidRPr="00C6197D">
        <w:rPr>
          <w:rFonts w:eastAsia="Calibri"/>
          <w:szCs w:val="20"/>
          <w:highlight w:val="cyan"/>
          <w:u w:val="single"/>
        </w:rPr>
        <w:t>have an enormous</w:t>
      </w:r>
      <w:r w:rsidRPr="00C6197D">
        <w:rPr>
          <w:rFonts w:eastAsia="Calibri"/>
          <w:szCs w:val="20"/>
          <w:u w:val="single"/>
        </w:rPr>
        <w:t xml:space="preserve">ly positive </w:t>
      </w:r>
      <w:r w:rsidRPr="00C6197D">
        <w:rPr>
          <w:rFonts w:eastAsia="Calibri"/>
          <w:szCs w:val="20"/>
          <w:highlight w:val="cyan"/>
          <w:u w:val="single"/>
        </w:rPr>
        <w:t xml:space="preserve">impact on the </w:t>
      </w:r>
      <w:r w:rsidRPr="007B77C5">
        <w:rPr>
          <w:rFonts w:eastAsia="Calibri"/>
          <w:iCs/>
          <w:szCs w:val="20"/>
          <w:highlight w:val="cyan"/>
          <w:u w:val="single"/>
          <w:bdr w:val="single" w:sz="4" w:space="0" w:color="auto"/>
        </w:rPr>
        <w:t>weakest part of our</w:t>
      </w:r>
      <w:r w:rsidRPr="00C6197D">
        <w:rPr>
          <w:rFonts w:eastAsia="Calibri"/>
          <w:iCs/>
          <w:szCs w:val="20"/>
          <w:u w:val="single"/>
          <w:bdr w:val="single" w:sz="4" w:space="0" w:color="auto"/>
        </w:rPr>
        <w:t xml:space="preserve"> </w:t>
      </w:r>
      <w:r w:rsidRPr="00C6197D">
        <w:rPr>
          <w:rFonts w:eastAsia="Calibri"/>
          <w:iCs/>
          <w:szCs w:val="20"/>
          <w:highlight w:val="cyan"/>
          <w:u w:val="single"/>
          <w:bdr w:val="single" w:sz="4" w:space="0" w:color="auto"/>
        </w:rPr>
        <w:t>economy</w:t>
      </w:r>
      <w:r w:rsidRPr="00C6197D">
        <w:rPr>
          <w:rFonts w:eastAsia="Calibri"/>
          <w:szCs w:val="20"/>
          <w:u w:val="single"/>
        </w:rPr>
        <w:t xml:space="preserve">, namely </w:t>
      </w:r>
      <w:r w:rsidRPr="007B77C5">
        <w:rPr>
          <w:rFonts w:eastAsia="Calibri"/>
          <w:szCs w:val="20"/>
          <w:highlight w:val="cyan"/>
          <w:u w:val="single"/>
        </w:rPr>
        <w:t>business investment</w:t>
      </w:r>
      <w:r w:rsidRPr="00C6197D">
        <w:rPr>
          <w:rFonts w:eastAsia="Calibri"/>
          <w:szCs w:val="20"/>
          <w:u w:val="single"/>
        </w:rPr>
        <w:t xml:space="preserve">. That's where </w:t>
      </w:r>
      <w:r w:rsidRPr="00C6197D">
        <w:rPr>
          <w:rFonts w:eastAsia="Calibri"/>
          <w:szCs w:val="20"/>
          <w:highlight w:val="cyan"/>
          <w:u w:val="single"/>
        </w:rPr>
        <w:t>we'll see</w:t>
      </w:r>
      <w:r w:rsidRPr="00C6197D">
        <w:rPr>
          <w:rFonts w:eastAsia="Calibri"/>
          <w:szCs w:val="20"/>
          <w:u w:val="single"/>
        </w:rPr>
        <w:t xml:space="preserve"> 3 or </w:t>
      </w:r>
      <w:r w:rsidRPr="00C6197D">
        <w:rPr>
          <w:rFonts w:eastAsia="Calibri"/>
          <w:szCs w:val="20"/>
          <w:highlight w:val="cyan"/>
          <w:u w:val="single"/>
        </w:rPr>
        <w:t>4 percent growth</w:t>
      </w:r>
      <w:r w:rsidRPr="00C6197D">
        <w:rPr>
          <w:rFonts w:eastAsia="Calibri"/>
          <w:szCs w:val="20"/>
          <w:u w:val="single"/>
        </w:rPr>
        <w:t xml:space="preserve">, higher </w:t>
      </w:r>
      <w:r w:rsidRPr="00C6197D">
        <w:rPr>
          <w:rFonts w:eastAsia="Calibri"/>
          <w:szCs w:val="20"/>
          <w:highlight w:val="cyan"/>
          <w:u w:val="single"/>
        </w:rPr>
        <w:t>productivity</w:t>
      </w:r>
      <w:r w:rsidRPr="00C6197D">
        <w:rPr>
          <w:rFonts w:eastAsia="Calibri"/>
          <w:szCs w:val="20"/>
          <w:u w:val="single"/>
        </w:rPr>
        <w:t xml:space="preserve">, more and better paying </w:t>
      </w:r>
      <w:r w:rsidRPr="00C6197D">
        <w:rPr>
          <w:rFonts w:eastAsia="Calibri"/>
          <w:szCs w:val="20"/>
          <w:highlight w:val="cyan"/>
          <w:u w:val="single"/>
        </w:rPr>
        <w:t>jobs</w:t>
      </w:r>
      <w:r w:rsidRPr="00C6197D">
        <w:rPr>
          <w:rFonts w:eastAsia="Calibri"/>
          <w:szCs w:val="20"/>
          <w:u w:val="single"/>
        </w:rPr>
        <w:t>,</w:t>
      </w:r>
      <w:r w:rsidRPr="00C6197D">
        <w:rPr>
          <w:rFonts w:eastAsia="Calibri"/>
          <w:sz w:val="12"/>
          <w:szCs w:val="20"/>
        </w:rPr>
        <w:t xml:space="preserve"> </w:t>
      </w:r>
      <w:r w:rsidRPr="00C6197D">
        <w:rPr>
          <w:rFonts w:eastAsia="Calibri"/>
          <w:szCs w:val="20"/>
          <w:u w:val="single"/>
        </w:rPr>
        <w:t xml:space="preserve">and </w:t>
      </w:r>
      <w:r w:rsidRPr="00C6197D">
        <w:rPr>
          <w:rFonts w:eastAsia="Calibri"/>
          <w:szCs w:val="20"/>
          <w:highlight w:val="cyan"/>
          <w:u w:val="single"/>
        </w:rPr>
        <w:t>fatter</w:t>
      </w:r>
      <w:r w:rsidRPr="00C6197D">
        <w:rPr>
          <w:rFonts w:eastAsia="Calibri"/>
          <w:szCs w:val="20"/>
          <w:u w:val="single"/>
        </w:rPr>
        <w:t xml:space="preserve"> family </w:t>
      </w:r>
      <w:r w:rsidRPr="00C6197D">
        <w:rPr>
          <w:rFonts w:eastAsia="Calibri"/>
          <w:szCs w:val="20"/>
          <w:highlight w:val="cyan"/>
          <w:u w:val="single"/>
        </w:rPr>
        <w:t>pocketbooks</w:t>
      </w:r>
      <w:r w:rsidRPr="00C6197D">
        <w:rPr>
          <w:rFonts w:eastAsia="Calibri"/>
          <w:sz w:val="12"/>
          <w:szCs w:val="20"/>
        </w:rPr>
        <w:t>. If there were a way to combine a two-year budget resolution with reconciliation instructions (51 Senate votes) to reform health care and taxes in one full sweep, that would be ideal. However</w:t>
      </w:r>
      <w:r w:rsidRPr="00C6197D">
        <w:t xml:space="preserve">, </w:t>
      </w:r>
      <w:r w:rsidRPr="00C6197D">
        <w:rPr>
          <w:rFonts w:eastAsia="Calibri"/>
          <w:iCs/>
          <w:szCs w:val="20"/>
          <w:highlight w:val="cyan"/>
          <w:u w:val="single"/>
          <w:bdr w:val="single" w:sz="4" w:space="0" w:color="auto"/>
        </w:rPr>
        <w:t>if</w:t>
      </w:r>
      <w:r w:rsidRPr="00C6197D">
        <w:rPr>
          <w:rFonts w:eastAsia="Calibri"/>
          <w:iCs/>
          <w:szCs w:val="20"/>
          <w:u w:val="single"/>
          <w:bdr w:val="single" w:sz="4" w:space="0" w:color="auto"/>
        </w:rPr>
        <w:t xml:space="preserve"> tax reform</w:t>
      </w:r>
      <w:r w:rsidRPr="00C6197D">
        <w:rPr>
          <w:rFonts w:eastAsia="Calibri"/>
          <w:sz w:val="12"/>
          <w:szCs w:val="20"/>
        </w:rPr>
        <w:t xml:space="preserve"> (be it business or individual) </w:t>
      </w:r>
      <w:r w:rsidRPr="00C6197D">
        <w:rPr>
          <w:rFonts w:eastAsia="Calibri"/>
          <w:iCs/>
          <w:szCs w:val="20"/>
          <w:u w:val="single"/>
          <w:bdr w:val="single" w:sz="4" w:space="0" w:color="auto"/>
        </w:rPr>
        <w:t xml:space="preserve">comes second, and the start dates are </w:t>
      </w:r>
      <w:r w:rsidRPr="00C6197D">
        <w:rPr>
          <w:rFonts w:eastAsia="Calibri"/>
          <w:iCs/>
          <w:szCs w:val="20"/>
          <w:highlight w:val="cyan"/>
          <w:u w:val="single"/>
          <w:bdr w:val="single" w:sz="4" w:space="0" w:color="auto"/>
        </w:rPr>
        <w:t>postponed</w:t>
      </w:r>
      <w:r w:rsidRPr="00C6197D">
        <w:rPr>
          <w:rFonts w:eastAsia="Calibri"/>
          <w:iCs/>
          <w:szCs w:val="20"/>
          <w:u w:val="single"/>
          <w:bdr w:val="single" w:sz="4" w:space="0" w:color="auto"/>
        </w:rPr>
        <w:t xml:space="preserve"> until 2018, then </w:t>
      </w:r>
      <w:r w:rsidRPr="00C6197D">
        <w:rPr>
          <w:rFonts w:eastAsia="Calibri"/>
          <w:iCs/>
          <w:szCs w:val="20"/>
          <w:highlight w:val="cyan"/>
          <w:u w:val="single"/>
          <w:bdr w:val="single" w:sz="4" w:space="0" w:color="auto"/>
        </w:rPr>
        <w:t>businesses and consumers will postpone</w:t>
      </w:r>
      <w:r w:rsidRPr="00C6197D">
        <w:rPr>
          <w:rFonts w:eastAsia="Calibri"/>
          <w:iCs/>
          <w:szCs w:val="20"/>
          <w:u w:val="single"/>
          <w:bdr w:val="single" w:sz="4" w:space="0" w:color="auto"/>
        </w:rPr>
        <w:t xml:space="preserve"> economic </w:t>
      </w:r>
      <w:r w:rsidRPr="00C6197D">
        <w:rPr>
          <w:rFonts w:eastAsia="Calibri"/>
          <w:iCs/>
          <w:szCs w:val="20"/>
          <w:highlight w:val="cyan"/>
          <w:u w:val="single"/>
          <w:bdr w:val="single" w:sz="4" w:space="0" w:color="auto"/>
        </w:rPr>
        <w:t>activity</w:t>
      </w:r>
      <w:r w:rsidRPr="00C6197D">
        <w:rPr>
          <w:rFonts w:eastAsia="Calibri"/>
          <w:iCs/>
          <w:szCs w:val="20"/>
          <w:u w:val="single"/>
          <w:bdr w:val="single" w:sz="4" w:space="0" w:color="auto"/>
        </w:rPr>
        <w:t>.</w:t>
      </w:r>
      <w:r w:rsidRPr="00C6197D">
        <w:rPr>
          <w:rFonts w:eastAsia="Calibri"/>
          <w:sz w:val="12"/>
          <w:szCs w:val="20"/>
        </w:rPr>
        <w:t xml:space="preserve"> </w:t>
      </w:r>
      <w:r w:rsidRPr="00C6197D">
        <w:rPr>
          <w:rFonts w:eastAsia="Calibri"/>
          <w:szCs w:val="20"/>
          <w:highlight w:val="cyan"/>
          <w:u w:val="single"/>
        </w:rPr>
        <w:t>That could make 2017</w:t>
      </w:r>
      <w:r w:rsidRPr="00C6197D">
        <w:rPr>
          <w:rFonts w:eastAsia="Calibri"/>
          <w:szCs w:val="20"/>
          <w:u w:val="single"/>
        </w:rPr>
        <w:t xml:space="preserve"> a </w:t>
      </w:r>
      <w:r w:rsidRPr="00C6197D">
        <w:rPr>
          <w:rFonts w:eastAsia="Calibri"/>
          <w:szCs w:val="20"/>
          <w:highlight w:val="cyan"/>
          <w:u w:val="single"/>
        </w:rPr>
        <w:t>much weaker</w:t>
      </w:r>
      <w:r w:rsidRPr="00C6197D">
        <w:rPr>
          <w:rFonts w:eastAsia="Calibri"/>
          <w:szCs w:val="20"/>
          <w:u w:val="single"/>
        </w:rPr>
        <w:t xml:space="preserve"> economic story than confidence surveys and the recent stock market suggest. </w:t>
      </w:r>
      <w:r w:rsidRPr="00C6197D">
        <w:rPr>
          <w:rFonts w:eastAsia="Calibri"/>
          <w:sz w:val="12"/>
          <w:szCs w:val="20"/>
        </w:rPr>
        <w:t xml:space="preserve">There's a great transition going on, but </w:t>
      </w:r>
      <w:r w:rsidRPr="00C6197D">
        <w:rPr>
          <w:rFonts w:eastAsia="Calibri"/>
          <w:iCs/>
          <w:szCs w:val="20"/>
          <w:highlight w:val="cyan"/>
          <w:u w:val="single"/>
          <w:bdr w:val="single" w:sz="4" w:space="0" w:color="auto"/>
        </w:rPr>
        <w:t>the economy needs immediate attention</w:t>
      </w:r>
      <w:r w:rsidRPr="00C6197D">
        <w:rPr>
          <w:rFonts w:eastAsia="Calibri"/>
          <w:sz w:val="12"/>
          <w:szCs w:val="20"/>
        </w:rPr>
        <w:t xml:space="preserve">. </w:t>
      </w:r>
      <w:r w:rsidRPr="00C6197D">
        <w:rPr>
          <w:rFonts w:eastAsia="Calibri"/>
          <w:iCs/>
          <w:szCs w:val="20"/>
          <w:highlight w:val="cyan"/>
          <w:u w:val="single"/>
          <w:bdr w:val="single" w:sz="4" w:space="0" w:color="auto"/>
        </w:rPr>
        <w:t>Tax reform is</w:t>
      </w:r>
      <w:r w:rsidRPr="00C6197D">
        <w:rPr>
          <w:rFonts w:eastAsia="Calibri"/>
          <w:iCs/>
          <w:szCs w:val="20"/>
          <w:u w:val="single"/>
          <w:bdr w:val="single" w:sz="4" w:space="0" w:color="auto"/>
        </w:rPr>
        <w:t xml:space="preserve"> the </w:t>
      </w:r>
      <w:r w:rsidRPr="00C6197D">
        <w:rPr>
          <w:rFonts w:eastAsia="Calibri"/>
          <w:iCs/>
          <w:szCs w:val="20"/>
          <w:highlight w:val="cyan"/>
          <w:u w:val="single"/>
          <w:bdr w:val="single" w:sz="4" w:space="0" w:color="auto"/>
        </w:rPr>
        <w:t>key</w:t>
      </w:r>
      <w:r w:rsidRPr="00C6197D">
        <w:rPr>
          <w:rFonts w:eastAsia="Calibri"/>
          <w:sz w:val="12"/>
          <w:szCs w:val="20"/>
        </w:rPr>
        <w:t>.</w:t>
      </w:r>
    </w:p>
    <w:p w:rsidR="00FF35E3" w:rsidRDefault="00FF35E3" w:rsidP="00FF35E3">
      <w:pPr>
        <w:pStyle w:val="Heading4"/>
      </w:pPr>
      <w:r>
        <w:t xml:space="preserve">Tax cuts not key is non responsive – even if cuts don’t SOLVE growth - </w:t>
      </w:r>
      <w:r w:rsidRPr="00EC623D">
        <w:rPr>
          <w:u w:val="single"/>
        </w:rPr>
        <w:t>Delay</w:t>
      </w:r>
      <w:r>
        <w:t xml:space="preserve"> imposes </w:t>
      </w:r>
      <w:r w:rsidRPr="003B56F1">
        <w:rPr>
          <w:u w:val="single"/>
        </w:rPr>
        <w:t>massive economic uncertainty</w:t>
      </w:r>
      <w:r>
        <w:t xml:space="preserve"> that </w:t>
      </w:r>
      <w:r w:rsidRPr="00EC623D">
        <w:rPr>
          <w:u w:val="single"/>
        </w:rPr>
        <w:t>wrecks economy</w:t>
      </w:r>
      <w:r>
        <w:t xml:space="preserve"> – decks financial markets, capital investments, equity markets, exports, trade deficits</w:t>
      </w:r>
    </w:p>
    <w:p w:rsidR="00FF35E3" w:rsidRPr="003B56F1" w:rsidRDefault="00FF35E3" w:rsidP="00FF35E3">
      <w:pPr>
        <w:rPr>
          <w:rStyle w:val="Style13ptBold"/>
          <w:b w:val="0"/>
        </w:rPr>
      </w:pPr>
      <w:r>
        <w:rPr>
          <w:rStyle w:val="Style13ptBold"/>
        </w:rPr>
        <w:t xml:space="preserve">Smick, </w:t>
      </w:r>
      <w:r w:rsidR="008C6A59">
        <w:rPr>
          <w:rStyle w:val="Style13ptBold"/>
        </w:rPr>
        <w:t>17</w:t>
      </w:r>
      <w:r>
        <w:rPr>
          <w:rStyle w:val="Style13ptBold"/>
        </w:rPr>
        <w:t xml:space="preserve"> --- </w:t>
      </w:r>
      <w:r>
        <w:rPr>
          <w:rStyle w:val="Style13ptBold"/>
          <w:b w:val="0"/>
        </w:rPr>
        <w:t>David, financial market consultant He is the chairman and CEO of Johnson Smick International, an advisory firm in Washington, D.C. where he is in partnership with Manuel H. Johnson, Fox News,</w:t>
      </w:r>
      <w:r w:rsidR="008C6A59">
        <w:rPr>
          <w:rStyle w:val="Style13ptBold"/>
          <w:b w:val="0"/>
        </w:rPr>
        <w:t xml:space="preserve"> 2/14,</w:t>
      </w:r>
      <w:r>
        <w:rPr>
          <w:rStyle w:val="Style13ptBold"/>
          <w:b w:val="0"/>
        </w:rPr>
        <w:t xml:space="preserve"> http://www.foxnews.com/opinion/2017/02/14/tax-reform-flip-flop-trump-desperately-needs-to-make.html</w:t>
      </w:r>
    </w:p>
    <w:p w:rsidR="00FF35E3" w:rsidRPr="003B56F1" w:rsidRDefault="00FF35E3" w:rsidP="00FF35E3">
      <w:pPr>
        <w:rPr>
          <w:sz w:val="16"/>
        </w:rPr>
      </w:pPr>
      <w:r w:rsidRPr="003B56F1">
        <w:rPr>
          <w:sz w:val="16"/>
        </w:rPr>
        <w:t xml:space="preserve">For the GOP, </w:t>
      </w:r>
      <w:r w:rsidRPr="003B56F1">
        <w:rPr>
          <w:rStyle w:val="StyleUnderline"/>
          <w:highlight w:val="yellow"/>
        </w:rPr>
        <w:t>the smarter strategy would be to immediately push tax reform</w:t>
      </w:r>
      <w:r w:rsidRPr="003B56F1">
        <w:rPr>
          <w:sz w:val="16"/>
        </w:rPr>
        <w:t xml:space="preserve"> </w:t>
      </w:r>
      <w:r w:rsidRPr="003B56F1">
        <w:rPr>
          <w:rStyle w:val="StyleUnderline"/>
        </w:rPr>
        <w:t>under</w:t>
      </w:r>
      <w:r w:rsidRPr="003B56F1">
        <w:rPr>
          <w:sz w:val="16"/>
        </w:rPr>
        <w:t xml:space="preserve"> the first </w:t>
      </w:r>
      <w:r w:rsidRPr="003B56F1">
        <w:rPr>
          <w:rStyle w:val="StyleUnderline"/>
        </w:rPr>
        <w:t>budget reconciliation</w:t>
      </w:r>
      <w:r w:rsidRPr="003B56F1">
        <w:rPr>
          <w:sz w:val="16"/>
        </w:rPr>
        <w:t xml:space="preserve"> vehicle. No, </w:t>
      </w:r>
      <w:r w:rsidRPr="003B56F1">
        <w:rPr>
          <w:rStyle w:val="StyleUnderline"/>
        </w:rPr>
        <w:t>tax reform won’t be easy</w:t>
      </w:r>
      <w:r w:rsidRPr="003B56F1">
        <w:rPr>
          <w:sz w:val="16"/>
        </w:rPr>
        <w:t xml:space="preserve"> either. But the Democrats have far more emotional attachment to ObamaCare and the chances of outright partisan warfare over tax reform are relatively small. True, </w:t>
      </w:r>
      <w:r w:rsidRPr="003B56F1">
        <w:rPr>
          <w:rStyle w:val="StyleUnderline"/>
        </w:rPr>
        <w:t>there will be opposition</w:t>
      </w:r>
      <w:r w:rsidRPr="003B56F1">
        <w:rPr>
          <w:sz w:val="16"/>
        </w:rPr>
        <w:t xml:space="preserve"> to the border adjustment tax, particularly from retailers. And those who suggest that the tax reform package not include individual tax reform are misreading the situation. Today 80 percent of businesses are so-called “pass-through” entities that are exempt from the corporate tax system. Any tax reform would have to include these smaller “corporate” entities -- i.e. it would have to include reform of the individual tax code in addition to the corporate tax code. Capitol Hill moves at a snail’s pace. In the successful 1986 tax reform effort, legislators spent several years prior to enactment ironing out difficulties over thorny issues. Today’s tax reform will entail the same process of negotiations, albeit compressed timewise. </w:t>
      </w:r>
      <w:r w:rsidRPr="003B56F1">
        <w:rPr>
          <w:rStyle w:val="StyleUnderline"/>
        </w:rPr>
        <w:t>The chances</w:t>
      </w:r>
      <w:r w:rsidRPr="003B56F1">
        <w:rPr>
          <w:sz w:val="16"/>
        </w:rPr>
        <w:t xml:space="preserve">, nevertheless, that </w:t>
      </w:r>
      <w:r w:rsidRPr="003B56F1">
        <w:rPr>
          <w:rStyle w:val="StyleUnderline"/>
        </w:rPr>
        <w:t>Congressional Republicans</w:t>
      </w:r>
      <w:r w:rsidRPr="003B56F1">
        <w:rPr>
          <w:sz w:val="16"/>
        </w:rPr>
        <w:t xml:space="preserve">, with some Senate Democratic help, </w:t>
      </w:r>
      <w:r w:rsidRPr="003B56F1">
        <w:rPr>
          <w:rStyle w:val="StyleUnderline"/>
        </w:rPr>
        <w:t xml:space="preserve">come together with 51 votes </w:t>
      </w:r>
      <w:r w:rsidRPr="003B56F1">
        <w:rPr>
          <w:rStyle w:val="StyleUnderline"/>
          <w:highlight w:val="yellow"/>
        </w:rPr>
        <w:t>by the August</w:t>
      </w:r>
      <w:r w:rsidRPr="003B56F1">
        <w:rPr>
          <w:rStyle w:val="StyleUnderline"/>
        </w:rPr>
        <w:t xml:space="preserve"> 2017 Congressional </w:t>
      </w:r>
      <w:r w:rsidRPr="003B56F1">
        <w:rPr>
          <w:rStyle w:val="StyleUnderline"/>
          <w:highlight w:val="yellow"/>
        </w:rPr>
        <w:t>recess</w:t>
      </w:r>
      <w:r w:rsidRPr="003B56F1">
        <w:rPr>
          <w:rStyle w:val="StyleUnderline"/>
        </w:rPr>
        <w:t xml:space="preserve"> and enact a package are hardly certain</w:t>
      </w:r>
      <w:r w:rsidRPr="003B56F1">
        <w:rPr>
          <w:sz w:val="16"/>
        </w:rPr>
        <w:t xml:space="preserve">. But they are a lot better than the chances that Obamacare is passed through the Senate easily with 60 votes by that time. </w:t>
      </w:r>
      <w:r w:rsidRPr="003B56F1">
        <w:rPr>
          <w:rStyle w:val="StyleUnderline"/>
        </w:rPr>
        <w:t xml:space="preserve">The </w:t>
      </w:r>
      <w:r w:rsidRPr="003B56F1">
        <w:rPr>
          <w:rStyle w:val="Emphasis"/>
          <w:highlight w:val="yellow"/>
        </w:rPr>
        <w:t>stakes for financial markets are high</w:t>
      </w:r>
      <w:r w:rsidRPr="003B56F1">
        <w:rPr>
          <w:rStyle w:val="StyleUnderline"/>
          <w:highlight w:val="yellow"/>
        </w:rPr>
        <w:t>. If</w:t>
      </w:r>
      <w:r w:rsidRPr="003B56F1">
        <w:rPr>
          <w:rStyle w:val="StyleUnderline"/>
        </w:rPr>
        <w:t xml:space="preserve"> there is a chance </w:t>
      </w:r>
      <w:r w:rsidRPr="003B56F1">
        <w:rPr>
          <w:rStyle w:val="StyleUnderline"/>
          <w:highlight w:val="yellow"/>
        </w:rPr>
        <w:t>tax reform</w:t>
      </w:r>
      <w:r w:rsidRPr="003B56F1">
        <w:rPr>
          <w:rStyle w:val="StyleUnderline"/>
        </w:rPr>
        <w:t xml:space="preserve"> and expensing </w:t>
      </w:r>
      <w:r w:rsidRPr="003B56F1">
        <w:rPr>
          <w:rStyle w:val="StyleUnderline"/>
          <w:highlight w:val="yellow"/>
        </w:rPr>
        <w:t>are not</w:t>
      </w:r>
      <w:r w:rsidRPr="003B56F1">
        <w:rPr>
          <w:rStyle w:val="StyleUnderline"/>
        </w:rPr>
        <w:t xml:space="preserve"> be </w:t>
      </w:r>
      <w:r w:rsidRPr="003B56F1">
        <w:rPr>
          <w:rStyle w:val="StyleUnderline"/>
          <w:highlight w:val="yellow"/>
        </w:rPr>
        <w:t>enacted until some unspecified time in the future, how does a company make a decision on new capital investment? Hold off investing this year in anticipation of</w:t>
      </w:r>
      <w:r w:rsidRPr="003B56F1">
        <w:rPr>
          <w:rStyle w:val="StyleUnderline"/>
        </w:rPr>
        <w:t xml:space="preserve"> much </w:t>
      </w:r>
      <w:r w:rsidRPr="003B56F1">
        <w:rPr>
          <w:rStyle w:val="StyleUnderline"/>
          <w:highlight w:val="yellow"/>
        </w:rPr>
        <w:t>more favorable tax treatment in the future</w:t>
      </w:r>
      <w:r w:rsidRPr="003B56F1">
        <w:rPr>
          <w:rStyle w:val="StyleUnderline"/>
        </w:rPr>
        <w:t xml:space="preserve">? But </w:t>
      </w:r>
      <w:r w:rsidRPr="003B56F1">
        <w:rPr>
          <w:rStyle w:val="StyleUnderline"/>
          <w:highlight w:val="yellow"/>
        </w:rPr>
        <w:t xml:space="preserve">such </w:t>
      </w:r>
      <w:r w:rsidRPr="003B56F1">
        <w:rPr>
          <w:rStyle w:val="Emphasis"/>
          <w:highlight w:val="yellow"/>
        </w:rPr>
        <w:t>delay could come at a cost to the economy and equity market.</w:t>
      </w:r>
      <w:r w:rsidRPr="003B56F1">
        <w:rPr>
          <w:sz w:val="16"/>
          <w:highlight w:val="yellow"/>
        </w:rPr>
        <w:t xml:space="preserve"> </w:t>
      </w:r>
      <w:r w:rsidRPr="003B56F1">
        <w:rPr>
          <w:rStyle w:val="StyleUnderline"/>
          <w:highlight w:val="yellow"/>
        </w:rPr>
        <w:t>Under a border adjustment tax, exports would not be taxed. Should a corporation hold up on its exports until some unspecified future date to achieve tax savings?</w:t>
      </w:r>
      <w:r w:rsidRPr="003B56F1">
        <w:rPr>
          <w:rStyle w:val="StyleUnderline"/>
        </w:rPr>
        <w:t xml:space="preserve"> But </w:t>
      </w:r>
      <w:r w:rsidRPr="003B56F1">
        <w:rPr>
          <w:rStyle w:val="StyleUnderline"/>
          <w:highlight w:val="yellow"/>
        </w:rPr>
        <w:t xml:space="preserve">such a delay would </w:t>
      </w:r>
      <w:r w:rsidRPr="003B56F1">
        <w:rPr>
          <w:rStyle w:val="Emphasis"/>
          <w:highlight w:val="yellow"/>
        </w:rPr>
        <w:t>increase the trade deficit and harm the economy</w:t>
      </w:r>
      <w:r w:rsidRPr="003B56F1">
        <w:rPr>
          <w:sz w:val="16"/>
        </w:rPr>
        <w:t xml:space="preserve">. </w:t>
      </w:r>
      <w:r w:rsidRPr="003B56F1">
        <w:rPr>
          <w:rStyle w:val="StyleUnderline"/>
        </w:rPr>
        <w:t xml:space="preserve">For Trump and the Republicans, </w:t>
      </w:r>
      <w:r w:rsidRPr="003B56F1">
        <w:rPr>
          <w:rStyle w:val="StyleUnderline"/>
          <w:highlight w:val="yellow"/>
        </w:rPr>
        <w:t xml:space="preserve">the money play is to </w:t>
      </w:r>
      <w:r w:rsidRPr="003B56F1">
        <w:rPr>
          <w:rStyle w:val="Emphasis"/>
          <w:highlight w:val="yellow"/>
        </w:rPr>
        <w:t>build a more robust economy quickly</w:t>
      </w:r>
      <w:r w:rsidRPr="003B56F1">
        <w:rPr>
          <w:sz w:val="16"/>
        </w:rPr>
        <w:t>. With the credibility of such an achievement, ObamaCare, by then hanging by a thread, will become the responsibility of both parties in Congress. The program, even before enactment of a replacement, will likely have died its own death.</w:t>
      </w:r>
    </w:p>
    <w:p w:rsidR="00FF35E3" w:rsidRDefault="00FF35E3" w:rsidP="00FF35E3">
      <w:pPr>
        <w:pStyle w:val="Heading4"/>
      </w:pPr>
      <w:r>
        <w:t>Growth is stagnant---reform’s key</w:t>
      </w:r>
    </w:p>
    <w:p w:rsidR="00FF35E3" w:rsidRDefault="00FF35E3" w:rsidP="00FF35E3">
      <w:r w:rsidRPr="00AE5165">
        <w:rPr>
          <w:rStyle w:val="Style13ptBold"/>
        </w:rPr>
        <w:t>Uhler 16 –</w:t>
      </w:r>
      <w:r>
        <w:t xml:space="preserve"> Lewis K. Uhler and Peter J. Ferrara, National Tax Limitation Foundation, “Trump’s Tax Reform Is The First Step To Booming Economic Recovery”, The Daily Caller, 10-12, http://dailycaller.com/2016/10/12/trumps-tax-reform-is-the-first-step-to-booming-economic-recovery/</w:t>
      </w:r>
    </w:p>
    <w:p w:rsidR="00FF35E3" w:rsidRDefault="00FF35E3" w:rsidP="00FF35E3">
      <w:r>
        <w:t xml:space="preserve">Just as with the Reagan tax reforms, </w:t>
      </w:r>
      <w:r w:rsidRPr="00DB2EB7">
        <w:rPr>
          <w:rStyle w:val="StyleUnderline"/>
        </w:rPr>
        <w:t xml:space="preserve">Trump’s </w:t>
      </w:r>
      <w:r w:rsidRPr="00793635">
        <w:rPr>
          <w:rStyle w:val="StyleUnderline"/>
          <w:highlight w:val="cyan"/>
        </w:rPr>
        <w:t>lower rates</w:t>
      </w:r>
      <w:r w:rsidRPr="00DB2EB7">
        <w:rPr>
          <w:rStyle w:val="StyleUnderline"/>
        </w:rPr>
        <w:t xml:space="preserve"> on everyone </w:t>
      </w:r>
      <w:r w:rsidRPr="00793635">
        <w:rPr>
          <w:rStyle w:val="StyleUnderline"/>
          <w:highlight w:val="cyan"/>
        </w:rPr>
        <w:t>would promote</w:t>
      </w:r>
      <w:r w:rsidRPr="00DB2EB7">
        <w:rPr>
          <w:rStyle w:val="StyleUnderline"/>
        </w:rPr>
        <w:t xml:space="preserve"> new </w:t>
      </w:r>
      <w:r w:rsidRPr="00793635">
        <w:rPr>
          <w:rStyle w:val="StyleUnderline"/>
          <w:highlight w:val="cyan"/>
        </w:rPr>
        <w:t>jobs, rising wages</w:t>
      </w:r>
      <w:r w:rsidRPr="00DB2EB7">
        <w:rPr>
          <w:rStyle w:val="StyleUnderline"/>
        </w:rPr>
        <w:t xml:space="preserve"> and incomes, </w:t>
      </w:r>
      <w:r w:rsidRPr="00793635">
        <w:rPr>
          <w:rStyle w:val="StyleUnderline"/>
          <w:highlight w:val="cyan"/>
        </w:rPr>
        <w:t>and</w:t>
      </w:r>
      <w:r w:rsidRPr="00DB2EB7">
        <w:rPr>
          <w:rStyle w:val="StyleUnderline"/>
        </w:rPr>
        <w:t xml:space="preserve"> long overdue </w:t>
      </w:r>
      <w:r w:rsidRPr="00793635">
        <w:rPr>
          <w:rStyle w:val="Emphasis"/>
          <w:highlight w:val="cyan"/>
        </w:rPr>
        <w:t>booming</w:t>
      </w:r>
      <w:r w:rsidRPr="00DB2EB7">
        <w:rPr>
          <w:rStyle w:val="Emphasis"/>
        </w:rPr>
        <w:t xml:space="preserve"> recovery and </w:t>
      </w:r>
      <w:r w:rsidRPr="00793635">
        <w:rPr>
          <w:rStyle w:val="Emphasis"/>
          <w:highlight w:val="cyan"/>
        </w:rPr>
        <w:t>growth</w:t>
      </w:r>
      <w:r w:rsidRPr="00793635">
        <w:rPr>
          <w:rStyle w:val="StyleUnderline"/>
          <w:highlight w:val="cyan"/>
        </w:rPr>
        <w:t>. The Tax Foundation scores the plan dynamically</w:t>
      </w:r>
      <w:r w:rsidRPr="00DB2EB7">
        <w:rPr>
          <w:rStyle w:val="StyleUnderline"/>
        </w:rPr>
        <w:t xml:space="preserve"> over 10 years as creating over 2 million new jobs, increasing capital investment by 23.9% and wages by 6.3% over the baseline, </w:t>
      </w:r>
      <w:r w:rsidRPr="00793635">
        <w:rPr>
          <w:rStyle w:val="StyleUnderline"/>
          <w:highlight w:val="cyan"/>
        </w:rPr>
        <w:t xml:space="preserve">with </w:t>
      </w:r>
      <w:r w:rsidRPr="00793635">
        <w:rPr>
          <w:rStyle w:val="Emphasis"/>
          <w:highlight w:val="cyan"/>
        </w:rPr>
        <w:t>higher</w:t>
      </w:r>
      <w:r w:rsidRPr="00DB2EB7">
        <w:rPr>
          <w:rStyle w:val="Emphasis"/>
        </w:rPr>
        <w:t xml:space="preserve"> economic </w:t>
      </w:r>
      <w:r w:rsidRPr="00793635">
        <w:rPr>
          <w:rStyle w:val="Emphasis"/>
          <w:highlight w:val="cyan"/>
        </w:rPr>
        <w:t>growth increasing GDP by 8.2%</w:t>
      </w:r>
      <w:r>
        <w:t>.</w:t>
      </w:r>
    </w:p>
    <w:p w:rsidR="00FF35E3" w:rsidRDefault="00FF35E3" w:rsidP="00FF35E3">
      <w:r>
        <w:t>Counting that growth, the plan would involve a tax cut of $3.9 trillion over the next 10 years. Trump’s energy deregulation and repeal and replacement of Obamacare would promote even faster growth. His trade policies can be implemented in ways that would promote faster growth as well. With such growth, feasible spending restraint can balance the budget within 10 years, as accomplished by the policies implemented under former House Speaker Newt Gingrich.</w:t>
      </w:r>
    </w:p>
    <w:p w:rsidR="00FF35E3" w:rsidRDefault="00FF35E3" w:rsidP="00FF35E3">
      <w:r w:rsidRPr="00793635">
        <w:rPr>
          <w:rStyle w:val="StyleUnderline"/>
          <w:highlight w:val="cyan"/>
        </w:rPr>
        <w:t>Given</w:t>
      </w:r>
      <w:r w:rsidRPr="00AE5165">
        <w:rPr>
          <w:rStyle w:val="StyleUnderline"/>
        </w:rPr>
        <w:t xml:space="preserve"> the </w:t>
      </w:r>
      <w:r w:rsidRPr="00793635">
        <w:rPr>
          <w:rStyle w:val="Emphasis"/>
          <w:highlight w:val="cyan"/>
        </w:rPr>
        <w:t>long term stagnation under</w:t>
      </w:r>
      <w:r>
        <w:t xml:space="preserve"> President </w:t>
      </w:r>
      <w:r w:rsidRPr="00793635">
        <w:rPr>
          <w:rStyle w:val="Emphasis"/>
          <w:highlight w:val="cyan"/>
        </w:rPr>
        <w:t>Obama</w:t>
      </w:r>
      <w:r w:rsidRPr="00AE5165">
        <w:rPr>
          <w:rStyle w:val="Emphasis"/>
        </w:rPr>
        <w:t>’s policies</w:t>
      </w:r>
      <w:r w:rsidRPr="00AE5165">
        <w:rPr>
          <w:rStyle w:val="StyleUnderline"/>
        </w:rPr>
        <w:t xml:space="preserve">, such </w:t>
      </w:r>
      <w:r w:rsidRPr="00793635">
        <w:rPr>
          <w:rStyle w:val="StyleUnderline"/>
          <w:highlight w:val="cyan"/>
        </w:rPr>
        <w:t>tax</w:t>
      </w:r>
      <w:r w:rsidRPr="00AE5165">
        <w:rPr>
          <w:rStyle w:val="StyleUnderline"/>
        </w:rPr>
        <w:t xml:space="preserve"> and spending </w:t>
      </w:r>
      <w:r w:rsidRPr="00793635">
        <w:rPr>
          <w:rStyle w:val="StyleUnderline"/>
          <w:highlight w:val="cyan"/>
        </w:rPr>
        <w:t xml:space="preserve">cuts are </w:t>
      </w:r>
      <w:r w:rsidRPr="00793635">
        <w:rPr>
          <w:rStyle w:val="Emphasis"/>
          <w:highlight w:val="cyan"/>
        </w:rPr>
        <w:t>sorely needed</w:t>
      </w:r>
      <w:r w:rsidRPr="00793635">
        <w:rPr>
          <w:rStyle w:val="StyleUnderline"/>
          <w:highlight w:val="cyan"/>
        </w:rPr>
        <w:t xml:space="preserve"> now</w:t>
      </w:r>
      <w:r>
        <w:t>. But Hillary Clinton is promising just the opposite, $1.5 trillion in further tax increases, maintaining and even increasing the world’s highest tax rates on American corporations and capital investment, and trillions more in increased federal spending.</w:t>
      </w:r>
    </w:p>
    <w:p w:rsidR="00FF35E3" w:rsidRDefault="00FF35E3" w:rsidP="00FF35E3">
      <w:pPr>
        <w:pStyle w:val="Heading4"/>
      </w:pPr>
      <w:r>
        <w:t>Tax cuts key to infrastructure spending – that solves weaknesses of tax cuts alone and solves growth</w:t>
      </w:r>
    </w:p>
    <w:p w:rsidR="00FF35E3" w:rsidRPr="004451BA" w:rsidRDefault="00FF35E3" w:rsidP="00FF35E3">
      <w:r>
        <w:rPr>
          <w:rStyle w:val="Style13ptBold"/>
        </w:rPr>
        <w:t>LaVorgna, 17---</w:t>
      </w:r>
      <w:r>
        <w:t>Joseph LaVorgna is the chief U.S. economist for Deutsche Bank Securities. LaVorgna is a regular guest on CNBC, The Hill, 1/5, http://thehill.com/blogs/pundits-blog/the-administration/312920-trump-to-address-dodd-frank-tax-reform-before-aca</w:t>
      </w:r>
    </w:p>
    <w:p w:rsidR="00FF35E3" w:rsidRPr="00FF35E3" w:rsidRDefault="00FF35E3" w:rsidP="00FF35E3">
      <w:pPr>
        <w:rPr>
          <w:sz w:val="14"/>
        </w:rPr>
      </w:pPr>
      <w:r w:rsidRPr="004451BA">
        <w:rPr>
          <w:rStyle w:val="StyleUnderline"/>
        </w:rPr>
        <w:t xml:space="preserve">Furthermore, individual tax reform can be separated from </w:t>
      </w:r>
      <w:r w:rsidRPr="00CF59D0">
        <w:rPr>
          <w:rStyle w:val="StyleUnderline"/>
          <w:highlight w:val="cyan"/>
        </w:rPr>
        <w:t>corporate tax reform</w:t>
      </w:r>
      <w:r w:rsidRPr="004451BA">
        <w:rPr>
          <w:rStyle w:val="StyleUnderline"/>
        </w:rPr>
        <w:t xml:space="preserve">, because this will make passage </w:t>
      </w:r>
      <w:r w:rsidRPr="004451BA">
        <w:rPr>
          <w:rStyle w:val="Emphasis"/>
        </w:rPr>
        <w:t>easier and quicker</w:t>
      </w:r>
      <w:r w:rsidRPr="00FF35E3">
        <w:rPr>
          <w:sz w:val="14"/>
        </w:rPr>
        <w:t xml:space="preserve">. Then, the latter </w:t>
      </w:r>
      <w:r w:rsidRPr="00CF59D0">
        <w:rPr>
          <w:rStyle w:val="StyleUnderline"/>
          <w:highlight w:val="cyan"/>
        </w:rPr>
        <w:t>can be tied into infrastructure spending</w:t>
      </w:r>
      <w:r w:rsidRPr="00FF35E3">
        <w:rPr>
          <w:sz w:val="14"/>
        </w:rPr>
        <w:t>, but more on this later.</w:t>
      </w:r>
    </w:p>
    <w:p w:rsidR="00FF35E3" w:rsidRPr="00FF35E3" w:rsidRDefault="00FF35E3" w:rsidP="00FF35E3">
      <w:pPr>
        <w:rPr>
          <w:sz w:val="14"/>
        </w:rPr>
      </w:pPr>
      <w:r w:rsidRPr="004451BA">
        <w:rPr>
          <w:rStyle w:val="StyleUnderline"/>
        </w:rPr>
        <w:t>The focus on tax cuts does not mean the administration will not be working on its other initiatives; it certainly will.</w:t>
      </w:r>
      <w:r w:rsidRPr="00FF35E3">
        <w:rPr>
          <w:sz w:val="14"/>
        </w:rPr>
        <w:t xml:space="preserve"> The dismantling of Dodd-Frank is arguably easier than tackling the Affordable Care Act (ACA) because many of the rules in the former have yet to be codified.</w:t>
      </w:r>
    </w:p>
    <w:p w:rsidR="00FF35E3" w:rsidRPr="00FF35E3" w:rsidRDefault="00FF35E3" w:rsidP="00FF35E3">
      <w:pPr>
        <w:rPr>
          <w:u w:val="single"/>
        </w:rPr>
      </w:pPr>
      <w:r w:rsidRPr="00FF35E3">
        <w:rPr>
          <w:sz w:val="14"/>
        </w:rPr>
        <w:t xml:space="preserve">Additionally, there remains significant leeway in terms of how the various regulatory bodies will interpret the current law. </w:t>
      </w:r>
      <w:r w:rsidRPr="004451BA">
        <w:rPr>
          <w:rStyle w:val="StyleUnderline"/>
        </w:rPr>
        <w:t>After individual taxes have been cut</w:t>
      </w:r>
      <w:r w:rsidRPr="00FF35E3">
        <w:rPr>
          <w:sz w:val="14"/>
        </w:rPr>
        <w:t xml:space="preserve">, and the slow, arduous process of watering down Dodd-Frank has begun, </w:t>
      </w:r>
      <w:r w:rsidRPr="004451BA">
        <w:rPr>
          <w:rStyle w:val="StyleUnderline"/>
        </w:rPr>
        <w:t>the administration will tackle</w:t>
      </w:r>
      <w:r w:rsidRPr="00FF35E3">
        <w:rPr>
          <w:sz w:val="14"/>
        </w:rPr>
        <w:t xml:space="preserve"> the second half of tax reform — </w:t>
      </w:r>
      <w:r w:rsidRPr="004451BA">
        <w:rPr>
          <w:rStyle w:val="StyleUnderline"/>
        </w:rPr>
        <w:t>reducing corporate taxes.</w:t>
      </w:r>
    </w:p>
    <w:p w:rsidR="00FF35E3" w:rsidRPr="00FF35E3" w:rsidRDefault="00FF35E3" w:rsidP="00FF35E3">
      <w:pPr>
        <w:rPr>
          <w:u w:val="single"/>
        </w:rPr>
      </w:pPr>
      <w:r w:rsidRPr="004451BA">
        <w:rPr>
          <w:rStyle w:val="StyleUnderline"/>
        </w:rPr>
        <w:t xml:space="preserve">At this point, </w:t>
      </w:r>
      <w:r w:rsidRPr="00CF59D0">
        <w:rPr>
          <w:rStyle w:val="StyleUnderline"/>
          <w:highlight w:val="cyan"/>
        </w:rPr>
        <w:t>the economy should</w:t>
      </w:r>
      <w:r w:rsidRPr="004451BA">
        <w:rPr>
          <w:rStyle w:val="StyleUnderline"/>
        </w:rPr>
        <w:t xml:space="preserve"> already have seen a </w:t>
      </w:r>
      <w:r w:rsidRPr="00CF59D0">
        <w:rPr>
          <w:rStyle w:val="StyleUnderline"/>
          <w:highlight w:val="cyan"/>
        </w:rPr>
        <w:t>lift from</w:t>
      </w:r>
      <w:r w:rsidRPr="004451BA">
        <w:rPr>
          <w:rStyle w:val="StyleUnderline"/>
        </w:rPr>
        <w:t xml:space="preserve"> the </w:t>
      </w:r>
      <w:r w:rsidRPr="00CF59D0">
        <w:rPr>
          <w:rStyle w:val="StyleUnderline"/>
          <w:highlight w:val="cyan"/>
        </w:rPr>
        <w:t>reduction in household marginal</w:t>
      </w:r>
      <w:r w:rsidRPr="004451BA">
        <w:rPr>
          <w:rStyle w:val="StyleUnderline"/>
        </w:rPr>
        <w:t xml:space="preserve"> income tax </w:t>
      </w:r>
      <w:r w:rsidRPr="00CF59D0">
        <w:rPr>
          <w:rStyle w:val="StyleUnderline"/>
          <w:highlight w:val="cyan"/>
        </w:rPr>
        <w:t>rates,</w:t>
      </w:r>
      <w:r w:rsidRPr="004451BA">
        <w:rPr>
          <w:rStyle w:val="StyleUnderline"/>
        </w:rPr>
        <w:t xml:space="preserve"> giving the administration added political capital.</w:t>
      </w:r>
    </w:p>
    <w:p w:rsidR="00FF35E3" w:rsidRPr="00FF35E3" w:rsidRDefault="00FF35E3" w:rsidP="00FF35E3">
      <w:pPr>
        <w:rPr>
          <w:sz w:val="14"/>
        </w:rPr>
      </w:pPr>
      <w:r w:rsidRPr="00CF59D0">
        <w:rPr>
          <w:rStyle w:val="StyleUnderline"/>
          <w:highlight w:val="cyan"/>
        </w:rPr>
        <w:t>C</w:t>
      </w:r>
      <w:r w:rsidRPr="00CF59D0">
        <w:rPr>
          <w:rStyle w:val="StyleUnderline"/>
        </w:rPr>
        <w:t xml:space="preserve">orporate </w:t>
      </w:r>
      <w:r w:rsidRPr="00CF59D0">
        <w:rPr>
          <w:rStyle w:val="StyleUnderline"/>
          <w:highlight w:val="cyan"/>
        </w:rPr>
        <w:t>t</w:t>
      </w:r>
      <w:r w:rsidRPr="00CF59D0">
        <w:rPr>
          <w:rStyle w:val="StyleUnderline"/>
        </w:rPr>
        <w:t>ax</w:t>
      </w:r>
      <w:r w:rsidRPr="00CF59D0">
        <w:rPr>
          <w:rStyle w:val="StyleUnderline"/>
          <w:highlight w:val="cyan"/>
        </w:rPr>
        <w:t xml:space="preserve"> r</w:t>
      </w:r>
      <w:r w:rsidRPr="00CF59D0">
        <w:rPr>
          <w:rStyle w:val="StyleUnderline"/>
        </w:rPr>
        <w:t>eform</w:t>
      </w:r>
      <w:r w:rsidRPr="00CF59D0">
        <w:rPr>
          <w:rStyle w:val="StyleUnderline"/>
          <w:highlight w:val="cyan"/>
        </w:rPr>
        <w:t xml:space="preserve"> will include an initiative to address</w:t>
      </w:r>
      <w:r w:rsidRPr="00FF35E3">
        <w:rPr>
          <w:sz w:val="14"/>
        </w:rPr>
        <w:t xml:space="preserve"> the roughly $1 to </w:t>
      </w:r>
      <w:r w:rsidRPr="004451BA">
        <w:rPr>
          <w:rStyle w:val="StyleUnderline"/>
        </w:rPr>
        <w:t xml:space="preserve">$2 trillion in </w:t>
      </w:r>
      <w:r w:rsidRPr="00CF59D0">
        <w:rPr>
          <w:rStyle w:val="StyleUnderline"/>
          <w:highlight w:val="cyan"/>
        </w:rPr>
        <w:t>profits held overseas</w:t>
      </w:r>
      <w:r w:rsidRPr="004451BA">
        <w:rPr>
          <w:rStyle w:val="StyleUnderline"/>
        </w:rPr>
        <w:t xml:space="preserve"> by U.S. companies</w:t>
      </w:r>
      <w:r w:rsidRPr="00FF35E3">
        <w:rPr>
          <w:sz w:val="14"/>
        </w:rPr>
        <w:t>. To be sure, these profits would be repatriated back to the U.S. at a reduced rate.</w:t>
      </w:r>
    </w:p>
    <w:p w:rsidR="00FF35E3" w:rsidRPr="00FF35E3" w:rsidRDefault="00FF35E3" w:rsidP="00FF35E3">
      <w:pPr>
        <w:rPr>
          <w:u w:val="single"/>
        </w:rPr>
      </w:pPr>
      <w:r w:rsidRPr="004451BA">
        <w:rPr>
          <w:rStyle w:val="StyleUnderline"/>
        </w:rPr>
        <w:t xml:space="preserve">In turn, </w:t>
      </w:r>
      <w:r w:rsidRPr="00CF59D0">
        <w:rPr>
          <w:rStyle w:val="StyleUnderline"/>
          <w:highlight w:val="cyan"/>
        </w:rPr>
        <w:t>these funds</w:t>
      </w:r>
      <w:r w:rsidRPr="00FF35E3">
        <w:rPr>
          <w:sz w:val="14"/>
        </w:rPr>
        <w:t xml:space="preserve">, which could total anywhere between $100 to $200 billion, </w:t>
      </w:r>
      <w:r w:rsidRPr="00EF79AE">
        <w:rPr>
          <w:rStyle w:val="StyleUnderline"/>
        </w:rPr>
        <w:t xml:space="preserve">could be </w:t>
      </w:r>
      <w:r w:rsidRPr="00CF59D0">
        <w:rPr>
          <w:rStyle w:val="StyleUnderline"/>
          <w:highlight w:val="cyan"/>
        </w:rPr>
        <w:t>used</w:t>
      </w:r>
      <w:r w:rsidRPr="00FF35E3">
        <w:rPr>
          <w:sz w:val="14"/>
        </w:rPr>
        <w:t xml:space="preserve"> </w:t>
      </w:r>
      <w:r w:rsidRPr="00CF59D0">
        <w:rPr>
          <w:rStyle w:val="StyleUnderline"/>
        </w:rPr>
        <w:t>by state and local governments</w:t>
      </w:r>
      <w:r w:rsidRPr="00FF35E3">
        <w:rPr>
          <w:sz w:val="14"/>
        </w:rPr>
        <w:t xml:space="preserve"> </w:t>
      </w:r>
      <w:r w:rsidRPr="00CF59D0">
        <w:rPr>
          <w:rStyle w:val="StyleUnderline"/>
          <w:highlight w:val="cyan"/>
        </w:rPr>
        <w:t>for infrastructure projects</w:t>
      </w:r>
      <w:r w:rsidRPr="00FF35E3">
        <w:rPr>
          <w:sz w:val="14"/>
        </w:rPr>
        <w:t xml:space="preserve">. Essentially, </w:t>
      </w:r>
      <w:r w:rsidRPr="004451BA">
        <w:rPr>
          <w:rStyle w:val="StyleUnderline"/>
        </w:rPr>
        <w:t xml:space="preserve">the proceeds from repatriation would be used </w:t>
      </w:r>
      <w:r w:rsidRPr="00CF59D0">
        <w:rPr>
          <w:rStyle w:val="StyleUnderline"/>
          <w:highlight w:val="cyan"/>
        </w:rPr>
        <w:t>as tax credits/federal subsidies to help finance infrastructure spending</w:t>
      </w:r>
      <w:r w:rsidRPr="00FF35E3">
        <w:rPr>
          <w:sz w:val="14"/>
        </w:rPr>
        <w:t xml:space="preserve">, </w:t>
      </w:r>
      <w:r w:rsidRPr="00CF59D0">
        <w:rPr>
          <w:rStyle w:val="StyleUnderline"/>
        </w:rPr>
        <w:t>similar to what was done under President Obama with "Build America Bonds".</w:t>
      </w:r>
    </w:p>
    <w:p w:rsidR="00FF35E3" w:rsidRPr="00FF35E3" w:rsidRDefault="00FF35E3" w:rsidP="00FF35E3">
      <w:pPr>
        <w:rPr>
          <w:u w:val="single"/>
        </w:rPr>
      </w:pPr>
      <w:r w:rsidRPr="00CF59D0">
        <w:rPr>
          <w:rStyle w:val="StyleUnderline"/>
        </w:rPr>
        <w:t xml:space="preserve">Since </w:t>
      </w:r>
      <w:r w:rsidRPr="00CF59D0">
        <w:rPr>
          <w:rStyle w:val="StyleUnderline"/>
          <w:highlight w:val="cyan"/>
        </w:rPr>
        <w:t>these</w:t>
      </w:r>
      <w:r w:rsidRPr="00CF59D0">
        <w:rPr>
          <w:rStyle w:val="StyleUnderline"/>
        </w:rPr>
        <w:t xml:space="preserve"> would be </w:t>
      </w:r>
      <w:r w:rsidRPr="00CF59D0">
        <w:rPr>
          <w:rStyle w:val="StyleUnderline"/>
          <w:highlight w:val="cyan"/>
        </w:rPr>
        <w:t>municipal securities</w:t>
      </w:r>
      <w:r w:rsidRPr="00CF59D0">
        <w:rPr>
          <w:rStyle w:val="StyleUnderline"/>
        </w:rPr>
        <w:t xml:space="preserve">, they </w:t>
      </w:r>
      <w:r w:rsidRPr="00CF59D0">
        <w:rPr>
          <w:rStyle w:val="StyleUnderline"/>
          <w:highlight w:val="cyan"/>
        </w:rPr>
        <w:t>would not count against</w:t>
      </w:r>
      <w:r w:rsidRPr="00CF59D0">
        <w:rPr>
          <w:rStyle w:val="StyleUnderline"/>
        </w:rPr>
        <w:t xml:space="preserve"> the federal </w:t>
      </w:r>
      <w:r w:rsidRPr="00CF59D0">
        <w:rPr>
          <w:rStyle w:val="StyleUnderline"/>
          <w:highlight w:val="cyan"/>
        </w:rPr>
        <w:t>debt</w:t>
      </w:r>
      <w:r w:rsidRPr="00CF59D0">
        <w:rPr>
          <w:rStyle w:val="StyleUnderline"/>
        </w:rPr>
        <w:t>.</w:t>
      </w:r>
    </w:p>
    <w:p w:rsidR="00FF35E3" w:rsidRPr="00FF35E3" w:rsidRDefault="00FF35E3" w:rsidP="00FF35E3">
      <w:pPr>
        <w:rPr>
          <w:sz w:val="14"/>
        </w:rPr>
      </w:pPr>
      <w:r w:rsidRPr="00FF35E3">
        <w:rPr>
          <w:sz w:val="14"/>
        </w:rPr>
        <w:t xml:space="preserve">Essentially, </w:t>
      </w:r>
      <w:r w:rsidRPr="004451BA">
        <w:rPr>
          <w:rStyle w:val="StyleUnderline"/>
        </w:rPr>
        <w:t>the first half of the year will likely see</w:t>
      </w:r>
      <w:r w:rsidRPr="00FF35E3">
        <w:rPr>
          <w:sz w:val="14"/>
        </w:rPr>
        <w:t xml:space="preserve"> individual </w:t>
      </w:r>
      <w:r w:rsidRPr="004451BA">
        <w:rPr>
          <w:rStyle w:val="StyleUnderline"/>
        </w:rPr>
        <w:t>tax reform</w:t>
      </w:r>
      <w:r w:rsidRPr="00FF35E3">
        <w:rPr>
          <w:sz w:val="14"/>
        </w:rPr>
        <w:t xml:space="preserve"> and some Dodd-Frank rollback, and </w:t>
      </w:r>
      <w:r w:rsidRPr="00CF59D0">
        <w:rPr>
          <w:rStyle w:val="StyleUnderline"/>
        </w:rPr>
        <w:t>the second half of the year will likely see corporate tax reform and infrastructure spending</w:t>
      </w:r>
      <w:r w:rsidRPr="00FF35E3">
        <w:rPr>
          <w:sz w:val="14"/>
        </w:rPr>
        <w:t>.</w:t>
      </w:r>
    </w:p>
    <w:p w:rsidR="00FF35E3" w:rsidRDefault="00FF35E3" w:rsidP="00FF35E3">
      <w:pPr>
        <w:rPr>
          <w:rStyle w:val="StyleUnderline"/>
        </w:rPr>
      </w:pPr>
      <w:r w:rsidRPr="00CF59D0">
        <w:rPr>
          <w:rStyle w:val="StyleUnderline"/>
          <w:highlight w:val="cyan"/>
        </w:rPr>
        <w:t xml:space="preserve">The latter will </w:t>
      </w:r>
      <w:r w:rsidRPr="00CF59D0">
        <w:rPr>
          <w:rStyle w:val="Emphasis"/>
          <w:highlight w:val="cyan"/>
        </w:rPr>
        <w:t>help maintain the economy's glide path</w:t>
      </w:r>
      <w:r w:rsidRPr="00CF59D0">
        <w:rPr>
          <w:rStyle w:val="StyleUnderline"/>
        </w:rPr>
        <w:t xml:space="preserve"> in 2018 </w:t>
      </w:r>
      <w:r w:rsidRPr="00CF59D0">
        <w:rPr>
          <w:rStyle w:val="StyleUnderline"/>
          <w:highlight w:val="cyan"/>
        </w:rPr>
        <w:t>as the demand-side stimulus of the tax cuts abates.</w:t>
      </w:r>
    </w:p>
    <w:p w:rsidR="008C6A59" w:rsidRDefault="008C6A59" w:rsidP="00FF35E3">
      <w:pPr>
        <w:rPr>
          <w:rStyle w:val="StyleUnderline"/>
        </w:rPr>
      </w:pPr>
    </w:p>
    <w:p w:rsidR="008C6A59" w:rsidRPr="00E8641C" w:rsidRDefault="008C6A59" w:rsidP="008C6A59">
      <w:pPr>
        <w:pStyle w:val="Heading4"/>
      </w:pPr>
      <w:r>
        <w:t xml:space="preserve">Best studies prove unique sensitivity to </w:t>
      </w:r>
      <w:r w:rsidRPr="00E8641C">
        <w:rPr>
          <w:u w:val="single"/>
        </w:rPr>
        <w:t>corporate</w:t>
      </w:r>
      <w:r>
        <w:t xml:space="preserve"> tax rates – cuts key</w:t>
      </w:r>
    </w:p>
    <w:p w:rsidR="008C6A59" w:rsidRDefault="008C6A59" w:rsidP="008C6A59">
      <w:pPr>
        <w:rPr>
          <w:rStyle w:val="Style13ptBold"/>
          <w:b w:val="0"/>
        </w:rPr>
      </w:pPr>
      <w:r>
        <w:rPr>
          <w:rStyle w:val="Style13ptBold"/>
        </w:rPr>
        <w:t xml:space="preserve">Edwards, 15 --- </w:t>
      </w:r>
      <w:r w:rsidRPr="00F76C5B">
        <w:t xml:space="preserve">Chris, Director of Tax Policy, Cato Institute, White Paper, </w:t>
      </w:r>
      <w:hyperlink r:id="rId44" w:anchor="page=49" w:history="1">
        <w:r w:rsidRPr="00F76C5B">
          <w:t>https://object.cato.org/sites/cato.org/files/pubs/pdf/policy-priorities-white-paper-114th-congress-update.pdf#page=49</w:t>
        </w:r>
      </w:hyperlink>
    </w:p>
    <w:p w:rsidR="008C6A59" w:rsidRDefault="008C6A59" w:rsidP="008C6A59">
      <w:pPr>
        <w:rPr>
          <w:rStyle w:val="StyleUnderline"/>
        </w:rPr>
      </w:pPr>
      <w:r w:rsidRPr="00E8641C">
        <w:rPr>
          <w:rStyle w:val="Style13ptBold"/>
          <w:b w:val="0"/>
          <w:sz w:val="16"/>
        </w:rPr>
        <w:t xml:space="preserve">Policymakers in both parties say that they favor corporate tax reform and cuts to the corporate tax rate. With Republican majorities in Congress and new leadership on the House and Senate tax committees, now is a good time to take a fresh crack at reform. </w:t>
      </w:r>
      <w:r w:rsidRPr="00E8641C">
        <w:rPr>
          <w:rStyle w:val="StyleUnderline"/>
          <w:highlight w:val="yellow"/>
        </w:rPr>
        <w:t>C</w:t>
      </w:r>
      <w:r w:rsidRPr="00E8641C">
        <w:rPr>
          <w:rStyle w:val="StyleUnderline"/>
        </w:rPr>
        <w:t xml:space="preserve">orporate </w:t>
      </w:r>
      <w:r w:rsidRPr="00E8641C">
        <w:rPr>
          <w:rStyle w:val="StyleUnderline"/>
          <w:highlight w:val="yellow"/>
        </w:rPr>
        <w:t>t</w:t>
      </w:r>
      <w:r w:rsidRPr="00E8641C">
        <w:rPr>
          <w:rStyle w:val="StyleUnderline"/>
        </w:rPr>
        <w:t xml:space="preserve">ax </w:t>
      </w:r>
      <w:r w:rsidRPr="00E8641C">
        <w:rPr>
          <w:rStyle w:val="StyleUnderline"/>
          <w:highlight w:val="yellow"/>
        </w:rPr>
        <w:t>r</w:t>
      </w:r>
      <w:r w:rsidRPr="00E8641C">
        <w:rPr>
          <w:rStyle w:val="StyleUnderline"/>
        </w:rPr>
        <w:t xml:space="preserve">eform </w:t>
      </w:r>
      <w:r w:rsidRPr="00E8641C">
        <w:rPr>
          <w:rStyle w:val="StyleUnderline"/>
          <w:highlight w:val="yellow"/>
        </w:rPr>
        <w:t>is important because</w:t>
      </w:r>
      <w:r>
        <w:rPr>
          <w:rStyle w:val="StyleUnderline"/>
        </w:rPr>
        <w:t xml:space="preserve"> </w:t>
      </w:r>
      <w:r w:rsidRPr="00E8641C">
        <w:rPr>
          <w:rStyle w:val="StyleUnderline"/>
          <w:highlight w:val="yellow"/>
        </w:rPr>
        <w:t xml:space="preserve">corporate investment is a </w:t>
      </w:r>
      <w:r w:rsidRPr="00E8641C">
        <w:rPr>
          <w:rStyle w:val="Emphasis"/>
          <w:highlight w:val="yellow"/>
        </w:rPr>
        <w:t>major driver</w:t>
      </w:r>
      <w:r w:rsidRPr="00E8641C">
        <w:rPr>
          <w:rStyle w:val="StyleUnderline"/>
          <w:highlight w:val="yellow"/>
        </w:rPr>
        <w:t xml:space="preserve"> of investment</w:t>
      </w:r>
      <w:r>
        <w:rPr>
          <w:rStyle w:val="StyleUnderline"/>
          <w:highlight w:val="yellow"/>
        </w:rPr>
        <w:t xml:space="preserve"> </w:t>
      </w:r>
      <w:r w:rsidRPr="00E8641C">
        <w:rPr>
          <w:rStyle w:val="StyleUnderline"/>
          <w:highlight w:val="yellow"/>
        </w:rPr>
        <w:t>and innovation</w:t>
      </w:r>
      <w:r w:rsidRPr="00E8641C">
        <w:rPr>
          <w:rStyle w:val="StyleUnderline"/>
        </w:rPr>
        <w:t xml:space="preserve"> in the U.S. economy</w:t>
      </w:r>
      <w:r w:rsidRPr="00E8641C">
        <w:rPr>
          <w:rStyle w:val="Style13ptBold"/>
          <w:b w:val="0"/>
          <w:sz w:val="16"/>
        </w:rPr>
        <w:t xml:space="preserve">. </w:t>
      </w:r>
      <w:r w:rsidRPr="00E8641C">
        <w:rPr>
          <w:rStyle w:val="StyleUnderline"/>
          <w:highlight w:val="yellow"/>
        </w:rPr>
        <w:t>High</w:t>
      </w:r>
      <w:r w:rsidRPr="00E8641C">
        <w:rPr>
          <w:rStyle w:val="StyleUnderline"/>
        </w:rPr>
        <w:t xml:space="preserve"> corporate tax </w:t>
      </w:r>
      <w:r w:rsidRPr="00E8641C">
        <w:rPr>
          <w:rStyle w:val="StyleUnderline"/>
          <w:highlight w:val="yellow"/>
        </w:rPr>
        <w:t>rates reduce</w:t>
      </w:r>
      <w:r w:rsidRPr="00E8641C">
        <w:rPr>
          <w:rStyle w:val="StyleUnderline"/>
        </w:rPr>
        <w:t xml:space="preserve"> the </w:t>
      </w:r>
      <w:r w:rsidRPr="00E8641C">
        <w:rPr>
          <w:rStyle w:val="StyleUnderline"/>
          <w:highlight w:val="yellow"/>
        </w:rPr>
        <w:t>incentive</w:t>
      </w:r>
      <w:r>
        <w:rPr>
          <w:rStyle w:val="StyleUnderline"/>
          <w:highlight w:val="yellow"/>
        </w:rPr>
        <w:t xml:space="preserve"> </w:t>
      </w:r>
      <w:r w:rsidRPr="00E8641C">
        <w:rPr>
          <w:rStyle w:val="StyleUnderline"/>
          <w:highlight w:val="yellow"/>
        </w:rPr>
        <w:t>to build</w:t>
      </w:r>
      <w:r w:rsidRPr="00E8641C">
        <w:rPr>
          <w:rStyle w:val="StyleUnderline"/>
        </w:rPr>
        <w:t xml:space="preserve"> new factories </w:t>
      </w:r>
      <w:r w:rsidRPr="00E8641C">
        <w:rPr>
          <w:rStyle w:val="StyleUnderline"/>
          <w:highlight w:val="yellow"/>
        </w:rPr>
        <w:t>and buy</w:t>
      </w:r>
      <w:r w:rsidRPr="00E8641C">
        <w:rPr>
          <w:rStyle w:val="StyleUnderline"/>
        </w:rPr>
        <w:t xml:space="preserve"> new</w:t>
      </w:r>
      <w:r w:rsidRPr="00E8641C">
        <w:rPr>
          <w:rStyle w:val="Style13ptBold"/>
          <w:b w:val="0"/>
          <w:sz w:val="16"/>
        </w:rPr>
        <w:t xml:space="preserve"> business </w:t>
      </w:r>
      <w:r w:rsidRPr="00E8641C">
        <w:rPr>
          <w:rStyle w:val="StyleUnderline"/>
        </w:rPr>
        <w:t xml:space="preserve">equipment. </w:t>
      </w:r>
      <w:r w:rsidRPr="00E8641C">
        <w:rPr>
          <w:rStyle w:val="StyleUnderline"/>
          <w:highlight w:val="yellow"/>
        </w:rPr>
        <w:t xml:space="preserve">If </w:t>
      </w:r>
      <w:r w:rsidRPr="00E8641C">
        <w:rPr>
          <w:rStyle w:val="Emphasis"/>
          <w:highlight w:val="yellow"/>
        </w:rPr>
        <w:t>investment is suppressed</w:t>
      </w:r>
      <w:r w:rsidRPr="00E8641C">
        <w:rPr>
          <w:rStyle w:val="Style13ptBold"/>
          <w:b w:val="0"/>
          <w:sz w:val="16"/>
        </w:rPr>
        <w:t xml:space="preserve">, economic </w:t>
      </w:r>
      <w:r w:rsidRPr="00E8641C">
        <w:rPr>
          <w:rStyle w:val="StyleUnderline"/>
          <w:highlight w:val="yellow"/>
        </w:rPr>
        <w:t xml:space="preserve">growth </w:t>
      </w:r>
      <w:r w:rsidRPr="00E8641C">
        <w:rPr>
          <w:rStyle w:val="StyleUnderline"/>
        </w:rPr>
        <w:t xml:space="preserve">will slow, fewer </w:t>
      </w:r>
      <w:r w:rsidRPr="00E8641C">
        <w:rPr>
          <w:rStyle w:val="StyleUnderline"/>
          <w:highlight w:val="yellow"/>
        </w:rPr>
        <w:t xml:space="preserve">jobs </w:t>
      </w:r>
      <w:r w:rsidRPr="00E8641C">
        <w:rPr>
          <w:rStyle w:val="StyleUnderline"/>
        </w:rPr>
        <w:t>will be created</w:t>
      </w:r>
      <w:r w:rsidRPr="00E8641C">
        <w:rPr>
          <w:rStyle w:val="StyleUnderline"/>
          <w:highlight w:val="yellow"/>
        </w:rPr>
        <w:t>,</w:t>
      </w:r>
      <w:r>
        <w:rPr>
          <w:rStyle w:val="StyleUnderline"/>
          <w:highlight w:val="yellow"/>
        </w:rPr>
        <w:t xml:space="preserve"> </w:t>
      </w:r>
      <w:r w:rsidRPr="00E8641C">
        <w:rPr>
          <w:rStyle w:val="StyleUnderline"/>
          <w:highlight w:val="yellow"/>
        </w:rPr>
        <w:t>and wages</w:t>
      </w:r>
      <w:r w:rsidRPr="00E8641C">
        <w:rPr>
          <w:rStyle w:val="Style13ptBold"/>
          <w:b w:val="0"/>
          <w:sz w:val="16"/>
        </w:rPr>
        <w:t xml:space="preserve"> will </w:t>
      </w:r>
      <w:r w:rsidRPr="00E8641C">
        <w:rPr>
          <w:rStyle w:val="StyleUnderline"/>
          <w:highlight w:val="yellow"/>
        </w:rPr>
        <w:t>stagnate</w:t>
      </w:r>
      <w:r w:rsidRPr="00E8641C">
        <w:rPr>
          <w:rStyle w:val="Style13ptBold"/>
          <w:b w:val="0"/>
          <w:sz w:val="16"/>
        </w:rPr>
        <w:t xml:space="preserve">. </w:t>
      </w:r>
      <w:r w:rsidRPr="00E8641C">
        <w:rPr>
          <w:rStyle w:val="StyleUnderline"/>
          <w:highlight w:val="yellow"/>
        </w:rPr>
        <w:t xml:space="preserve">Globalization has </w:t>
      </w:r>
      <w:r w:rsidRPr="00E8641C">
        <w:rPr>
          <w:rStyle w:val="Emphasis"/>
          <w:highlight w:val="yellow"/>
        </w:rPr>
        <w:t>increased the power of corporate taxes to drive investment</w:t>
      </w:r>
      <w:r w:rsidRPr="00E8641C">
        <w:rPr>
          <w:rStyle w:val="StyleUnderline"/>
        </w:rPr>
        <w:t xml:space="preserve">. As </w:t>
      </w:r>
      <w:r w:rsidRPr="00E8641C">
        <w:rPr>
          <w:rStyle w:val="StyleUnderline"/>
          <w:highlight w:val="yellow"/>
        </w:rPr>
        <w:t>industries</w:t>
      </w:r>
      <w:r>
        <w:rPr>
          <w:rStyle w:val="StyleUnderline"/>
          <w:highlight w:val="yellow"/>
        </w:rPr>
        <w:t xml:space="preserve"> </w:t>
      </w:r>
      <w:r w:rsidRPr="00E8641C">
        <w:rPr>
          <w:rStyle w:val="StyleUnderline"/>
          <w:highlight w:val="yellow"/>
        </w:rPr>
        <w:t>have become more mobile,</w:t>
      </w:r>
      <w:r w:rsidRPr="00E8641C">
        <w:rPr>
          <w:rStyle w:val="StyleUnderline"/>
        </w:rPr>
        <w:t xml:space="preserve"> international</w:t>
      </w:r>
      <w:r>
        <w:rPr>
          <w:rStyle w:val="StyleUnderline"/>
        </w:rPr>
        <w:t xml:space="preserve"> </w:t>
      </w:r>
      <w:r w:rsidRPr="00E8641C">
        <w:rPr>
          <w:rStyle w:val="Emphasis"/>
          <w:highlight w:val="yellow"/>
        </w:rPr>
        <w:t>competition</w:t>
      </w:r>
      <w:r w:rsidRPr="00E8641C">
        <w:rPr>
          <w:rStyle w:val="StyleUnderline"/>
          <w:highlight w:val="yellow"/>
        </w:rPr>
        <w:t xml:space="preserve"> to attract investment has</w:t>
      </w:r>
      <w:r>
        <w:rPr>
          <w:rStyle w:val="StyleUnderline"/>
          <w:highlight w:val="yellow"/>
        </w:rPr>
        <w:t xml:space="preserve"> </w:t>
      </w:r>
      <w:r w:rsidRPr="00E8641C">
        <w:rPr>
          <w:rStyle w:val="StyleUnderline"/>
          <w:highlight w:val="yellow"/>
        </w:rPr>
        <w:t>increased</w:t>
      </w:r>
      <w:r w:rsidRPr="00E8641C">
        <w:rPr>
          <w:rStyle w:val="StyleUnderline"/>
        </w:rPr>
        <w:t>.</w:t>
      </w:r>
      <w:r w:rsidRPr="00E8641C">
        <w:rPr>
          <w:rStyle w:val="Style13ptBold"/>
          <w:b w:val="0"/>
          <w:sz w:val="16"/>
        </w:rPr>
        <w:t xml:space="preserve"> </w:t>
      </w:r>
      <w:r w:rsidRPr="00E8641C">
        <w:rPr>
          <w:rStyle w:val="StyleUnderline"/>
        </w:rPr>
        <w:t xml:space="preserve">Unfortunately, </w:t>
      </w:r>
      <w:r w:rsidRPr="00E8641C">
        <w:rPr>
          <w:rStyle w:val="StyleUnderline"/>
          <w:highlight w:val="yellow"/>
        </w:rPr>
        <w:t>America has been</w:t>
      </w:r>
      <w:r>
        <w:rPr>
          <w:rStyle w:val="StyleUnderline"/>
          <w:highlight w:val="yellow"/>
        </w:rPr>
        <w:t xml:space="preserve"> </w:t>
      </w:r>
      <w:r w:rsidRPr="00E8641C">
        <w:rPr>
          <w:rStyle w:val="StyleUnderline"/>
          <w:highlight w:val="yellow"/>
        </w:rPr>
        <w:t>sitting</w:t>
      </w:r>
      <w:r w:rsidRPr="00E8641C">
        <w:rPr>
          <w:rStyle w:val="StyleUnderline"/>
        </w:rPr>
        <w:t xml:space="preserve"> on its hands </w:t>
      </w:r>
      <w:r w:rsidRPr="00E8641C">
        <w:rPr>
          <w:rStyle w:val="StyleUnderline"/>
          <w:highlight w:val="yellow"/>
        </w:rPr>
        <w:t>while other nations</w:t>
      </w:r>
      <w:r w:rsidRPr="00E8641C">
        <w:rPr>
          <w:rStyle w:val="StyleUnderline"/>
        </w:rPr>
        <w:t xml:space="preserve"> have</w:t>
      </w:r>
      <w:r>
        <w:rPr>
          <w:rStyle w:val="StyleUnderline"/>
        </w:rPr>
        <w:t xml:space="preserve"> </w:t>
      </w:r>
      <w:r w:rsidRPr="00E8641C">
        <w:rPr>
          <w:rStyle w:val="StyleUnderline"/>
          <w:highlight w:val="yellow"/>
        </w:rPr>
        <w:t>slashed</w:t>
      </w:r>
      <w:r w:rsidRPr="00E8641C">
        <w:rPr>
          <w:rStyle w:val="StyleUnderline"/>
        </w:rPr>
        <w:t xml:space="preserve"> their tax rates. America has the highest</w:t>
      </w:r>
      <w:r>
        <w:rPr>
          <w:rStyle w:val="StyleUnderline"/>
        </w:rPr>
        <w:t xml:space="preserve"> </w:t>
      </w:r>
      <w:r w:rsidRPr="00E8641C">
        <w:rPr>
          <w:rStyle w:val="StyleUnderline"/>
        </w:rPr>
        <w:t>general corporate tax rate in the world at 40</w:t>
      </w:r>
      <w:r>
        <w:rPr>
          <w:rStyle w:val="StyleUnderline"/>
        </w:rPr>
        <w:t xml:space="preserve"> </w:t>
      </w:r>
      <w:r w:rsidRPr="00E8641C">
        <w:rPr>
          <w:rStyle w:val="StyleUnderline"/>
        </w:rPr>
        <w:t>percent</w:t>
      </w:r>
      <w:r w:rsidRPr="00E8641C">
        <w:rPr>
          <w:rStyle w:val="Style13ptBold"/>
          <w:b w:val="0"/>
          <w:sz w:val="16"/>
        </w:rPr>
        <w:t xml:space="preserve">, which includes the federal rate plus the average state rate. The average global rate is now just 24 percent, according to KPMG. </w:t>
      </w:r>
      <w:r w:rsidRPr="00E8641C">
        <w:rPr>
          <w:rStyle w:val="StyleUnderline"/>
          <w:highlight w:val="yellow"/>
        </w:rPr>
        <w:t xml:space="preserve">A </w:t>
      </w:r>
      <w:r w:rsidRPr="00E8641C">
        <w:rPr>
          <w:rStyle w:val="Emphasis"/>
          <w:highlight w:val="yellow"/>
        </w:rPr>
        <w:t>large body of academic research</w:t>
      </w:r>
      <w:r w:rsidRPr="00E8641C">
        <w:rPr>
          <w:rStyle w:val="StyleUnderline"/>
          <w:highlight w:val="yellow"/>
        </w:rPr>
        <w:t xml:space="preserve"> confirms</w:t>
      </w:r>
      <w:r>
        <w:rPr>
          <w:rStyle w:val="StyleUnderline"/>
          <w:highlight w:val="yellow"/>
        </w:rPr>
        <w:t xml:space="preserve"> </w:t>
      </w:r>
      <w:r w:rsidRPr="00E8641C">
        <w:rPr>
          <w:rStyle w:val="StyleUnderline"/>
          <w:highlight w:val="yellow"/>
        </w:rPr>
        <w:t>that corporate investments and</w:t>
      </w:r>
      <w:r w:rsidRPr="00E8641C">
        <w:rPr>
          <w:rStyle w:val="StyleUnderline"/>
        </w:rPr>
        <w:t xml:space="preserve"> reported </w:t>
      </w:r>
      <w:r w:rsidRPr="00E8641C">
        <w:rPr>
          <w:rStyle w:val="StyleUnderline"/>
          <w:highlight w:val="yellow"/>
        </w:rPr>
        <w:t>profits</w:t>
      </w:r>
      <w:r>
        <w:rPr>
          <w:rStyle w:val="StyleUnderline"/>
          <w:highlight w:val="yellow"/>
        </w:rPr>
        <w:t xml:space="preserve"> </w:t>
      </w:r>
      <w:r w:rsidRPr="00E8641C">
        <w:rPr>
          <w:rStyle w:val="StyleUnderline"/>
          <w:highlight w:val="yellow"/>
        </w:rPr>
        <w:t xml:space="preserve">are </w:t>
      </w:r>
      <w:r w:rsidRPr="00E8641C">
        <w:rPr>
          <w:rStyle w:val="Emphasis"/>
          <w:highlight w:val="yellow"/>
        </w:rPr>
        <w:t>sensitive to differences</w:t>
      </w:r>
      <w:r w:rsidRPr="00E8641C">
        <w:rPr>
          <w:rStyle w:val="StyleUnderline"/>
          <w:highlight w:val="yellow"/>
        </w:rPr>
        <w:t xml:space="preserve"> in international</w:t>
      </w:r>
      <w:r>
        <w:rPr>
          <w:rStyle w:val="StyleUnderline"/>
          <w:highlight w:val="yellow"/>
        </w:rPr>
        <w:t xml:space="preserve"> </w:t>
      </w:r>
      <w:r w:rsidRPr="00E8641C">
        <w:rPr>
          <w:rStyle w:val="StyleUnderline"/>
          <w:highlight w:val="yellow"/>
        </w:rPr>
        <w:t>tax rates</w:t>
      </w:r>
      <w:r w:rsidRPr="00E8641C">
        <w:rPr>
          <w:rStyle w:val="Style13ptBold"/>
          <w:b w:val="0"/>
          <w:sz w:val="16"/>
        </w:rPr>
        <w:t xml:space="preserve">. And frequent news stories highlight the movement of investment and profits to lower-tax countries such as Ireland. </w:t>
      </w:r>
      <w:r w:rsidRPr="00E8641C">
        <w:rPr>
          <w:rStyle w:val="StyleUnderline"/>
        </w:rPr>
        <w:t xml:space="preserve">By </w:t>
      </w:r>
      <w:r w:rsidRPr="00E8641C">
        <w:rPr>
          <w:rStyle w:val="StyleUnderline"/>
          <w:highlight w:val="yellow"/>
        </w:rPr>
        <w:t>retaining</w:t>
      </w:r>
      <w:r>
        <w:rPr>
          <w:rStyle w:val="StyleUnderline"/>
          <w:highlight w:val="yellow"/>
        </w:rPr>
        <w:t xml:space="preserve"> </w:t>
      </w:r>
      <w:r w:rsidRPr="00E8641C">
        <w:rPr>
          <w:rStyle w:val="StyleUnderline"/>
          <w:highlight w:val="yellow"/>
        </w:rPr>
        <w:t>a high</w:t>
      </w:r>
      <w:r w:rsidRPr="00E8641C">
        <w:rPr>
          <w:rStyle w:val="StyleUnderline"/>
        </w:rPr>
        <w:t xml:space="preserve"> tax </w:t>
      </w:r>
      <w:r w:rsidRPr="00E8641C">
        <w:rPr>
          <w:rStyle w:val="StyleUnderline"/>
          <w:highlight w:val="yellow"/>
        </w:rPr>
        <w:t xml:space="preserve">rate, America is </w:t>
      </w:r>
      <w:r w:rsidRPr="00E8641C">
        <w:rPr>
          <w:rStyle w:val="Emphasis"/>
          <w:highlight w:val="yellow"/>
        </w:rPr>
        <w:t>shooting itself in the foot</w:t>
      </w:r>
      <w:r w:rsidRPr="00E8641C">
        <w:rPr>
          <w:rStyle w:val="StyleUnderline"/>
          <w:highlight w:val="yellow"/>
        </w:rPr>
        <w:t>.</w:t>
      </w:r>
      <w:r w:rsidRPr="00E8641C">
        <w:rPr>
          <w:rStyle w:val="StyleUnderline"/>
        </w:rPr>
        <w:t xml:space="preserve"> U.S. businesses and workers lose</w:t>
      </w:r>
      <w:r w:rsidRPr="00E8641C">
        <w:rPr>
          <w:rStyle w:val="Style13ptBold"/>
          <w:b w:val="0"/>
          <w:sz w:val="16"/>
        </w:rPr>
        <w:t xml:space="preserve">, but </w:t>
      </w:r>
      <w:r w:rsidRPr="00E8641C">
        <w:rPr>
          <w:rStyle w:val="StyleUnderline"/>
        </w:rPr>
        <w:t>so does the government, because the corporate</w:t>
      </w:r>
      <w:r>
        <w:rPr>
          <w:rStyle w:val="StyleUnderline"/>
        </w:rPr>
        <w:t xml:space="preserve"> </w:t>
      </w:r>
      <w:r w:rsidRPr="00E8641C">
        <w:rPr>
          <w:rStyle w:val="StyleUnderline"/>
        </w:rPr>
        <w:t>tax base is being eroded by our high rate.</w:t>
      </w:r>
    </w:p>
    <w:p w:rsidR="008C6A59" w:rsidRDefault="008C6A59" w:rsidP="008C6A59">
      <w:pPr>
        <w:rPr>
          <w:rStyle w:val="StyleUnderline"/>
        </w:rPr>
      </w:pPr>
    </w:p>
    <w:p w:rsidR="008C6A59" w:rsidRPr="00D54496" w:rsidRDefault="008C6A59" w:rsidP="008C6A59">
      <w:pPr>
        <w:pStyle w:val="Heading4"/>
      </w:pPr>
      <w:r>
        <w:t xml:space="preserve">Its reverse causal – </w:t>
      </w:r>
      <w:r>
        <w:rPr>
          <w:u w:val="single"/>
        </w:rPr>
        <w:t xml:space="preserve">failure </w:t>
      </w:r>
      <w:r>
        <w:t xml:space="preserve">of tax cuts </w:t>
      </w:r>
      <w:r w:rsidRPr="00EF79AE">
        <w:rPr>
          <w:u w:val="single"/>
        </w:rPr>
        <w:t xml:space="preserve">deck </w:t>
      </w:r>
      <w:r>
        <w:rPr>
          <w:u w:val="single"/>
        </w:rPr>
        <w:t xml:space="preserve">investor confidence </w:t>
      </w:r>
      <w:r>
        <w:t xml:space="preserve">and </w:t>
      </w:r>
      <w:r>
        <w:rPr>
          <w:u w:val="single"/>
        </w:rPr>
        <w:t xml:space="preserve">fast growth </w:t>
      </w:r>
      <w:r>
        <w:t>– PC key and trades off</w:t>
      </w:r>
    </w:p>
    <w:p w:rsidR="008C6A59" w:rsidRDefault="008C6A59" w:rsidP="008C6A59">
      <w:r>
        <w:rPr>
          <w:rStyle w:val="Style13ptBold"/>
        </w:rPr>
        <w:t xml:space="preserve">Stanion, 1/25 --- </w:t>
      </w:r>
      <w:r>
        <w:t>Percival Stanion is head of multi-asset at Pictet Asset Management, Pensions Expert, http://www.pensions-expert.com/Comment-Analysis/Investing-in-a-Trump-era-Calm-with-risk-of-storm?ct=true</w:t>
      </w:r>
    </w:p>
    <w:p w:rsidR="008C6A59" w:rsidRPr="00D54496" w:rsidRDefault="008C6A59" w:rsidP="008C6A59">
      <w:pPr>
        <w:rPr>
          <w:rStyle w:val="Emphasis"/>
        </w:rPr>
      </w:pPr>
      <w:r w:rsidRPr="00D54496">
        <w:rPr>
          <w:rStyle w:val="StyleUnderline"/>
          <w:highlight w:val="cyan"/>
        </w:rPr>
        <w:t xml:space="preserve">Investing in a Trump era: Calm with </w:t>
      </w:r>
      <w:r w:rsidRPr="00D54496">
        <w:rPr>
          <w:rStyle w:val="Emphasis"/>
          <w:highlight w:val="cyan"/>
        </w:rPr>
        <w:t>risk of storm</w:t>
      </w:r>
      <w:r>
        <w:rPr>
          <w:rStyle w:val="StyleUnderline"/>
        </w:rPr>
        <w:t xml:space="preserve"> </w:t>
      </w:r>
      <w:r w:rsidRPr="00D54496">
        <w:rPr>
          <w:sz w:val="16"/>
        </w:rPr>
        <w:t xml:space="preserve">We are still in the early days, but </w:t>
      </w:r>
      <w:r w:rsidRPr="00DF1BAE">
        <w:rPr>
          <w:rStyle w:val="StyleUnderline"/>
        </w:rPr>
        <w:t xml:space="preserve">so far </w:t>
      </w:r>
      <w:r w:rsidRPr="00D54496">
        <w:rPr>
          <w:rStyle w:val="StyleUnderline"/>
          <w:highlight w:val="cyan"/>
        </w:rPr>
        <w:t xml:space="preserve">markets have taken a fairly optimistic stance </w:t>
      </w:r>
      <w:r w:rsidRPr="002D40F4">
        <w:rPr>
          <w:rStyle w:val="StyleUnderline"/>
        </w:rPr>
        <w:t>toward the broad outlines of Donald Trump’s policies</w:t>
      </w:r>
      <w:r w:rsidRPr="00D54496">
        <w:rPr>
          <w:sz w:val="16"/>
          <w:highlight w:val="cyan"/>
        </w:rPr>
        <w:t xml:space="preserve">. </w:t>
      </w:r>
      <w:r w:rsidRPr="00D54496">
        <w:rPr>
          <w:rStyle w:val="Emphasis"/>
          <w:highlight w:val="cyan"/>
        </w:rPr>
        <w:t>Investors have</w:t>
      </w:r>
      <w:r w:rsidRPr="00D54496">
        <w:rPr>
          <w:rStyle w:val="Emphasis"/>
        </w:rPr>
        <w:t xml:space="preserve"> </w:t>
      </w:r>
      <w:r w:rsidRPr="00D54496">
        <w:rPr>
          <w:rStyle w:val="Emphasis"/>
          <w:highlight w:val="cyan"/>
        </w:rPr>
        <w:t xml:space="preserve">focused on </w:t>
      </w:r>
      <w:r w:rsidRPr="002D40F4">
        <w:rPr>
          <w:rStyle w:val="Emphasis"/>
        </w:rPr>
        <w:t>plans for generous</w:t>
      </w:r>
      <w:r w:rsidRPr="00D54496">
        <w:rPr>
          <w:rStyle w:val="Emphasis"/>
          <w:highlight w:val="cyan"/>
        </w:rPr>
        <w:t xml:space="preserve"> tax cuts</w:t>
      </w:r>
      <w:r w:rsidRPr="00D54496">
        <w:rPr>
          <w:sz w:val="16"/>
        </w:rPr>
        <w:t xml:space="preserve"> and infrastructure spending, conveniently overlooking the potentially negative slogans from the presidential campaign – tariff barriers, immigration control and a more isolationist foreign </w:t>
      </w:r>
      <w:r w:rsidRPr="002D40F4">
        <w:rPr>
          <w:sz w:val="16"/>
        </w:rPr>
        <w:t xml:space="preserve">policy. </w:t>
      </w:r>
      <w:r w:rsidRPr="002D40F4">
        <w:rPr>
          <w:rStyle w:val="StyleUnderline"/>
        </w:rPr>
        <w:t xml:space="preserve">For the </w:t>
      </w:r>
      <w:r w:rsidRPr="002D40F4">
        <w:rPr>
          <w:rStyle w:val="Emphasis"/>
        </w:rPr>
        <w:t>time being</w:t>
      </w:r>
      <w:r w:rsidRPr="002D40F4">
        <w:rPr>
          <w:rStyle w:val="StyleUnderline"/>
        </w:rPr>
        <w:t xml:space="preserve"> – until we</w:t>
      </w:r>
      <w:r w:rsidRPr="00F76C5B">
        <w:rPr>
          <w:rStyle w:val="StyleUnderline"/>
        </w:rPr>
        <w:t xml:space="preserve"> see more evidence of the Trump regime in action –</w:t>
      </w:r>
      <w:r w:rsidRPr="00D54496">
        <w:rPr>
          <w:rStyle w:val="StyleUnderline"/>
          <w:highlight w:val="cyan"/>
        </w:rPr>
        <w:t xml:space="preserve"> we are content to </w:t>
      </w:r>
      <w:r w:rsidRPr="00EF79AE">
        <w:rPr>
          <w:rStyle w:val="Emphasis"/>
          <w:highlight w:val="cyan"/>
        </w:rPr>
        <w:t>support the benign market view</w:t>
      </w:r>
      <w:r w:rsidRPr="00D54496">
        <w:rPr>
          <w:sz w:val="16"/>
        </w:rPr>
        <w:t xml:space="preserve">. This is partly because </w:t>
      </w:r>
      <w:r w:rsidRPr="00D54496">
        <w:rPr>
          <w:rStyle w:val="StyleUnderline"/>
        </w:rPr>
        <w:t>we recognise the immense barriers to any radical policy shifts arising from the division of power within the US constitution</w:t>
      </w:r>
      <w:r w:rsidRPr="00D54496">
        <w:rPr>
          <w:sz w:val="16"/>
        </w:rPr>
        <w:t xml:space="preserve">. </w:t>
      </w:r>
      <w:r w:rsidRPr="00DF1BAE">
        <w:rPr>
          <w:rStyle w:val="StyleUnderline"/>
          <w:highlight w:val="cyan"/>
        </w:rPr>
        <w:t xml:space="preserve">Given the </w:t>
      </w:r>
      <w:r w:rsidRPr="00DF1BAE">
        <w:rPr>
          <w:rStyle w:val="Emphasis"/>
          <w:highlight w:val="cyan"/>
        </w:rPr>
        <w:t xml:space="preserve">limited </w:t>
      </w:r>
      <w:r w:rsidRPr="002D40F4">
        <w:rPr>
          <w:rStyle w:val="Emphasis"/>
        </w:rPr>
        <w:t xml:space="preserve">budget of </w:t>
      </w:r>
      <w:r w:rsidRPr="00DF1BAE">
        <w:rPr>
          <w:rStyle w:val="Emphasis"/>
          <w:highlight w:val="cyan"/>
        </w:rPr>
        <w:t>p</w:t>
      </w:r>
      <w:r w:rsidRPr="00DF1BAE">
        <w:rPr>
          <w:rStyle w:val="Emphasis"/>
        </w:rPr>
        <w:t xml:space="preserve">olitical </w:t>
      </w:r>
      <w:r w:rsidRPr="00DF1BAE">
        <w:rPr>
          <w:rStyle w:val="Emphasis"/>
          <w:highlight w:val="cyan"/>
        </w:rPr>
        <w:t>c</w:t>
      </w:r>
      <w:r w:rsidRPr="00DF1BAE">
        <w:rPr>
          <w:rStyle w:val="Emphasis"/>
        </w:rPr>
        <w:t>apital</w:t>
      </w:r>
      <w:r w:rsidRPr="00DF1BAE">
        <w:rPr>
          <w:rStyle w:val="StyleUnderline"/>
        </w:rPr>
        <w:t xml:space="preserve"> </w:t>
      </w:r>
      <w:r w:rsidRPr="00DF1BAE">
        <w:rPr>
          <w:rStyle w:val="StyleUnderline"/>
          <w:highlight w:val="cyan"/>
        </w:rPr>
        <w:t xml:space="preserve">available </w:t>
      </w:r>
      <w:r w:rsidRPr="002D40F4">
        <w:rPr>
          <w:rStyle w:val="StyleUnderline"/>
        </w:rPr>
        <w:t>to the Trump</w:t>
      </w:r>
      <w:r w:rsidRPr="00DF1BAE">
        <w:rPr>
          <w:rStyle w:val="StyleUnderline"/>
        </w:rPr>
        <w:t xml:space="preserve"> administration, </w:t>
      </w:r>
      <w:r w:rsidRPr="00DF1BAE">
        <w:rPr>
          <w:rStyle w:val="StyleUnderline"/>
          <w:highlight w:val="cyan"/>
        </w:rPr>
        <w:t>there are</w:t>
      </w:r>
      <w:r w:rsidRPr="00DF1BAE">
        <w:rPr>
          <w:rStyle w:val="StyleUnderline"/>
        </w:rPr>
        <w:t xml:space="preserve"> probably </w:t>
      </w:r>
      <w:r w:rsidRPr="00DF1BAE">
        <w:rPr>
          <w:rStyle w:val="Emphasis"/>
          <w:highlight w:val="cyan"/>
        </w:rPr>
        <w:t>only so many things it can achieve</w:t>
      </w:r>
      <w:r w:rsidRPr="00DF1BAE">
        <w:rPr>
          <w:rStyle w:val="StyleUnderline"/>
        </w:rPr>
        <w:t xml:space="preserve">. </w:t>
      </w:r>
      <w:r w:rsidRPr="00DF1BAE">
        <w:rPr>
          <w:rStyle w:val="StyleUnderline"/>
          <w:highlight w:val="cyan"/>
        </w:rPr>
        <w:t xml:space="preserve">The switch towards </w:t>
      </w:r>
      <w:r w:rsidRPr="00EF79AE">
        <w:rPr>
          <w:rStyle w:val="Emphasis"/>
          <w:highlight w:val="cyan"/>
        </w:rPr>
        <w:t>more fiscal stimulus seems most l</w:t>
      </w:r>
      <w:r w:rsidRPr="00DF1BAE">
        <w:rPr>
          <w:rStyle w:val="Emphasis"/>
          <w:highlight w:val="cyan"/>
        </w:rPr>
        <w:t>ikely</w:t>
      </w:r>
      <w:r w:rsidRPr="00DF1BAE">
        <w:rPr>
          <w:rStyle w:val="StyleUnderline"/>
        </w:rPr>
        <w:t>,</w:t>
      </w:r>
      <w:r w:rsidRPr="00D54496">
        <w:rPr>
          <w:sz w:val="16"/>
        </w:rPr>
        <w:t xml:space="preserve"> accompanied and counterbalanced b</w:t>
      </w:r>
      <w:r w:rsidRPr="00AD0DBA">
        <w:rPr>
          <w:sz w:val="16"/>
        </w:rPr>
        <w:t xml:space="preserve">y tighter monetary policy. </w:t>
      </w:r>
      <w:r w:rsidRPr="00AD0DBA">
        <w:rPr>
          <w:rStyle w:val="StyleUnderline"/>
        </w:rPr>
        <w:t xml:space="preserve">The main tenets of </w:t>
      </w:r>
      <w:r w:rsidRPr="00F76C5B">
        <w:rPr>
          <w:rStyle w:val="StyleUnderline"/>
          <w:highlight w:val="cyan"/>
        </w:rPr>
        <w:t xml:space="preserve">the Trump economic platform should </w:t>
      </w:r>
      <w:r w:rsidRPr="00EF79AE">
        <w:rPr>
          <w:rStyle w:val="Emphasis"/>
          <w:highlight w:val="cyan"/>
        </w:rPr>
        <w:t>add momentum</w:t>
      </w:r>
      <w:r w:rsidRPr="00AD0DBA">
        <w:rPr>
          <w:sz w:val="16"/>
        </w:rPr>
        <w:t xml:space="preserve"> to an already</w:t>
      </w:r>
      <w:r w:rsidRPr="00D54496">
        <w:rPr>
          <w:sz w:val="16"/>
        </w:rPr>
        <w:t xml:space="preserve"> strong economy</w:t>
      </w:r>
      <w:r w:rsidRPr="00D54496">
        <w:rPr>
          <w:rStyle w:val="StyleUnderline"/>
          <w:highlight w:val="cyan"/>
        </w:rPr>
        <w:t>, lifting</w:t>
      </w:r>
      <w:r w:rsidRPr="00D54496">
        <w:rPr>
          <w:sz w:val="16"/>
        </w:rPr>
        <w:t xml:space="preserve"> both the </w:t>
      </w:r>
      <w:r w:rsidRPr="00D54496">
        <w:rPr>
          <w:rStyle w:val="StyleUnderline"/>
          <w:highlight w:val="cyan"/>
        </w:rPr>
        <w:t>real growth rate</w:t>
      </w:r>
      <w:r w:rsidRPr="00D54496">
        <w:rPr>
          <w:sz w:val="16"/>
        </w:rPr>
        <w:t xml:space="preserve"> and inflationary pressures. Indeed</w:t>
      </w:r>
      <w:r w:rsidRPr="002D40F4">
        <w:rPr>
          <w:sz w:val="16"/>
        </w:rPr>
        <w:t xml:space="preserve">, </w:t>
      </w:r>
      <w:r w:rsidRPr="002D40F4">
        <w:rPr>
          <w:rStyle w:val="StyleUnderline"/>
        </w:rPr>
        <w:t xml:space="preserve">the possibility of a US </w:t>
      </w:r>
      <w:r w:rsidRPr="00D54496">
        <w:rPr>
          <w:rStyle w:val="Emphasis"/>
          <w:highlight w:val="cyan"/>
        </w:rPr>
        <w:t>economic boom</w:t>
      </w:r>
      <w:r w:rsidRPr="00D54496">
        <w:rPr>
          <w:rStyle w:val="StyleUnderline"/>
          <w:highlight w:val="cyan"/>
        </w:rPr>
        <w:t xml:space="preserve">, </w:t>
      </w:r>
      <w:r w:rsidRPr="00F76C5B">
        <w:rPr>
          <w:rStyle w:val="StyleUnderline"/>
        </w:rPr>
        <w:t xml:space="preserve">which would have been easily dismissed just a few months ago, </w:t>
      </w:r>
      <w:r w:rsidRPr="00D54496">
        <w:rPr>
          <w:rStyle w:val="StyleUnderline"/>
          <w:highlight w:val="cyan"/>
        </w:rPr>
        <w:t xml:space="preserve">is now a </w:t>
      </w:r>
      <w:r w:rsidRPr="00EF79AE">
        <w:rPr>
          <w:rStyle w:val="Emphasis"/>
          <w:highlight w:val="cyan"/>
        </w:rPr>
        <w:t>non-trivial prospect</w:t>
      </w:r>
      <w:r w:rsidRPr="00DF1BAE">
        <w:rPr>
          <w:rStyle w:val="StyleUnderline"/>
        </w:rPr>
        <w:t>.</w:t>
      </w:r>
      <w:r w:rsidRPr="00D54496">
        <w:rPr>
          <w:sz w:val="16"/>
        </w:rPr>
        <w:t xml:space="preserve"> Markets are also now even more certain that the Fed will continue to raise interest rates next year. </w:t>
      </w:r>
      <w:r w:rsidRPr="00D54496">
        <w:rPr>
          <w:rStyle w:val="StyleUnderline"/>
          <w:highlight w:val="cyan"/>
        </w:rPr>
        <w:t>But</w:t>
      </w:r>
      <w:r w:rsidRPr="00DF1BAE">
        <w:rPr>
          <w:rStyle w:val="StyleUnderline"/>
        </w:rPr>
        <w:t xml:space="preserve"> we should remember that </w:t>
      </w:r>
      <w:r w:rsidRPr="00D54496">
        <w:rPr>
          <w:rStyle w:val="StyleUnderline"/>
          <w:highlight w:val="cyan"/>
        </w:rPr>
        <w:t xml:space="preserve">an </w:t>
      </w:r>
      <w:r w:rsidRPr="00D54496">
        <w:rPr>
          <w:rStyle w:val="Emphasis"/>
          <w:highlight w:val="cyan"/>
        </w:rPr>
        <w:t>awful lot can go wrong</w:t>
      </w:r>
      <w:r w:rsidRPr="00D54496">
        <w:rPr>
          <w:rStyle w:val="Emphasis"/>
        </w:rPr>
        <w:t>.</w:t>
      </w:r>
      <w:r w:rsidRPr="00DF1BAE">
        <w:rPr>
          <w:rStyle w:val="StyleUnderline"/>
        </w:rPr>
        <w:t xml:space="preserve"> </w:t>
      </w:r>
      <w:r w:rsidRPr="00D54496">
        <w:rPr>
          <w:sz w:val="16"/>
        </w:rPr>
        <w:t xml:space="preserve">Controversial or unpopular candidates for the cabinet, Supreme Court, or even vacant Federal Reserve Board </w:t>
      </w:r>
      <w:r w:rsidRPr="00D54496">
        <w:rPr>
          <w:rStyle w:val="Emphasis"/>
          <w:highlight w:val="cyan"/>
        </w:rPr>
        <w:t>positions could become bogged down in Congressional trench warfare and undermine cohesion on the few areas where it exists.</w:t>
      </w:r>
    </w:p>
    <w:p w:rsidR="008C6A59" w:rsidRDefault="008C6A59" w:rsidP="008C6A59"/>
    <w:p w:rsidR="008C6A59" w:rsidRPr="00F76C5B" w:rsidRDefault="008C6A59" w:rsidP="008C6A59">
      <w:pPr>
        <w:rPr>
          <w:rStyle w:val="Style13ptBold"/>
          <w:b w:val="0"/>
        </w:rPr>
      </w:pPr>
    </w:p>
    <w:p w:rsidR="008C6A59" w:rsidRPr="00EF79AE" w:rsidRDefault="008C6A59" w:rsidP="008C6A59">
      <w:pPr>
        <w:pStyle w:val="Heading4"/>
        <w:rPr>
          <w:rFonts w:cs="Times New Roman"/>
          <w:u w:val="single"/>
        </w:rPr>
      </w:pPr>
      <w:r w:rsidRPr="00BD4392">
        <w:rPr>
          <w:rFonts w:cs="Times New Roman"/>
        </w:rPr>
        <w:t>Recession co</w:t>
      </w:r>
      <w:r>
        <w:rPr>
          <w:rFonts w:cs="Times New Roman"/>
        </w:rPr>
        <w:t xml:space="preserve">ming now—this time is different – only tax cuts solve and </w:t>
      </w:r>
      <w:r w:rsidRPr="00EF79AE">
        <w:rPr>
          <w:rFonts w:cs="Times New Roman"/>
          <w:u w:val="single"/>
        </w:rPr>
        <w:t>create resilience from shocks</w:t>
      </w:r>
    </w:p>
    <w:p w:rsidR="008C6A59" w:rsidRPr="00BD4392" w:rsidRDefault="008C6A59" w:rsidP="008C6A59">
      <w:pPr>
        <w:rPr>
          <w:sz w:val="14"/>
        </w:rPr>
      </w:pPr>
      <w:r w:rsidRPr="00BD4392">
        <w:rPr>
          <w:rStyle w:val="Style13ptBold"/>
        </w:rPr>
        <w:t xml:space="preserve">Horowitz 12/1 </w:t>
      </w:r>
      <w:r w:rsidRPr="00BD4392">
        <w:rPr>
          <w:sz w:val="14"/>
        </w:rPr>
        <w:t xml:space="preserve">(Evan, staff economist for the Boston Globe, “A recession is coming, and we’re not prepared to deal with it” </w:t>
      </w:r>
      <w:hyperlink r:id="rId45" w:history="1">
        <w:r w:rsidRPr="00BD4392">
          <w:rPr>
            <w:rStyle w:val="Hyperlink"/>
            <w:sz w:val="14"/>
          </w:rPr>
          <w:t>https://www.bostonglobe.com/business/2016/12/01/recession-coming-and-not-prepared-deal-with/JYzEFc24DFBAunwMdTctRJ/story.html</w:t>
        </w:r>
      </w:hyperlink>
      <w:r w:rsidRPr="00BD4392">
        <w:rPr>
          <w:sz w:val="14"/>
        </w:rPr>
        <w:t xml:space="preserve"> )</w:t>
      </w:r>
    </w:p>
    <w:p w:rsidR="008C6A59" w:rsidRDefault="008C6A59" w:rsidP="008C6A59">
      <w:pPr>
        <w:rPr>
          <w:sz w:val="10"/>
        </w:rPr>
      </w:pPr>
      <w:r w:rsidRPr="00BD4392">
        <w:rPr>
          <w:rStyle w:val="Emphasis"/>
          <w:highlight w:val="cyan"/>
        </w:rPr>
        <w:t>The U</w:t>
      </w:r>
      <w:r w:rsidRPr="00A65EBB">
        <w:rPr>
          <w:sz w:val="10"/>
        </w:rPr>
        <w:t xml:space="preserve">nited </w:t>
      </w:r>
      <w:r w:rsidRPr="00BD4392">
        <w:rPr>
          <w:rStyle w:val="Emphasis"/>
          <w:highlight w:val="cyan"/>
        </w:rPr>
        <w:t>S</w:t>
      </w:r>
      <w:r w:rsidRPr="00A65EBB">
        <w:rPr>
          <w:sz w:val="10"/>
        </w:rPr>
        <w:t xml:space="preserve">tates </w:t>
      </w:r>
      <w:r w:rsidRPr="00BD4392">
        <w:rPr>
          <w:rStyle w:val="Emphasis"/>
          <w:highlight w:val="cyan"/>
        </w:rPr>
        <w:t>is due for a recession</w:t>
      </w:r>
      <w:r w:rsidRPr="00A65EBB">
        <w:rPr>
          <w:sz w:val="10"/>
        </w:rPr>
        <w:t xml:space="preserve">. </w:t>
      </w:r>
      <w:r w:rsidRPr="00BD4392">
        <w:rPr>
          <w:rStyle w:val="StyleUnderline"/>
        </w:rPr>
        <w:t>But if it arrives too soon, we may not have the tools to fight back</w:t>
      </w:r>
      <w:r w:rsidRPr="00A65EBB">
        <w:rPr>
          <w:sz w:val="10"/>
        </w:rPr>
        <w:t>.</w:t>
      </w:r>
      <w:r w:rsidRPr="00A65EBB">
        <w:rPr>
          <w:sz w:val="12"/>
        </w:rPr>
        <w:t>¶</w:t>
      </w:r>
      <w:r w:rsidRPr="00A65EBB">
        <w:rPr>
          <w:sz w:val="10"/>
        </w:rPr>
        <w:t xml:space="preserve"> Not once in the full sweep of history has the United States gone more than 10 years without a recession. </w:t>
      </w:r>
      <w:r w:rsidRPr="00BD4392">
        <w:rPr>
          <w:rStyle w:val="StyleUnderline"/>
        </w:rPr>
        <w:t>We’re seven years into our slow but steady recovery, which means</w:t>
      </w:r>
      <w:r w:rsidRPr="00A65EBB">
        <w:rPr>
          <w:sz w:val="10"/>
        </w:rPr>
        <w:t xml:space="preserve"> one of these two things must be true: </w:t>
      </w:r>
      <w:r w:rsidRPr="00BD4392">
        <w:rPr>
          <w:rStyle w:val="StyleUnderline"/>
        </w:rPr>
        <w:t>Either we’re on track to break the record for the longest period of sustained economic growth, or there will be a recession under President</w:t>
      </w:r>
      <w:r w:rsidRPr="00A65EBB">
        <w:rPr>
          <w:sz w:val="10"/>
        </w:rPr>
        <w:t xml:space="preserve"> Donald </w:t>
      </w:r>
      <w:r w:rsidRPr="00BD4392">
        <w:rPr>
          <w:rStyle w:val="StyleUnderline"/>
        </w:rPr>
        <w:t>Trump</w:t>
      </w:r>
      <w:r w:rsidRPr="00A65EBB">
        <w:rPr>
          <w:sz w:val="10"/>
        </w:rPr>
        <w:t>.</w:t>
      </w:r>
      <w:r w:rsidRPr="00A65EBB">
        <w:rPr>
          <w:sz w:val="12"/>
        </w:rPr>
        <w:t>¶</w:t>
      </w:r>
      <w:r w:rsidRPr="00A65EBB">
        <w:rPr>
          <w:sz w:val="10"/>
        </w:rPr>
        <w:t xml:space="preserve"> </w:t>
      </w:r>
      <w:r w:rsidRPr="00BD4392">
        <w:rPr>
          <w:rStyle w:val="Emphasis"/>
          <w:highlight w:val="cyan"/>
        </w:rPr>
        <w:t>Even if you lean toward optimism, it’s still best to steady yourself for the unexpected</w:t>
      </w:r>
      <w:r w:rsidRPr="00BD4392">
        <w:rPr>
          <w:rStyle w:val="StyleUnderline"/>
        </w:rPr>
        <w:t xml:space="preserve">. And right now, </w:t>
      </w:r>
      <w:r w:rsidRPr="00BD4392">
        <w:rPr>
          <w:rStyle w:val="Emphasis"/>
          <w:highlight w:val="cyan"/>
        </w:rPr>
        <w:t>the U</w:t>
      </w:r>
      <w:r w:rsidRPr="00BD4392">
        <w:rPr>
          <w:rStyle w:val="StyleUnderline"/>
        </w:rPr>
        <w:t xml:space="preserve">nited </w:t>
      </w:r>
      <w:r w:rsidRPr="00BD4392">
        <w:rPr>
          <w:rStyle w:val="Emphasis"/>
          <w:highlight w:val="cyan"/>
        </w:rPr>
        <w:t>S</w:t>
      </w:r>
      <w:r w:rsidRPr="00BD4392">
        <w:rPr>
          <w:rStyle w:val="StyleUnderline"/>
        </w:rPr>
        <w:t xml:space="preserve">tates </w:t>
      </w:r>
      <w:r w:rsidRPr="00BD4392">
        <w:rPr>
          <w:rStyle w:val="StyleUnderline"/>
          <w:highlight w:val="cyan"/>
        </w:rPr>
        <w:t xml:space="preserve">is </w:t>
      </w:r>
      <w:r w:rsidRPr="00BD4392">
        <w:rPr>
          <w:rStyle w:val="StyleUnderline"/>
        </w:rPr>
        <w:t xml:space="preserve">unusually </w:t>
      </w:r>
      <w:r w:rsidRPr="00BD4392">
        <w:rPr>
          <w:rStyle w:val="StyleUnderline"/>
          <w:highlight w:val="cyan"/>
        </w:rPr>
        <w:t xml:space="preserve">unprepared — </w:t>
      </w:r>
      <w:r w:rsidRPr="00BD4392">
        <w:rPr>
          <w:rStyle w:val="StyleUnderline"/>
        </w:rPr>
        <w:t>bereft of the resources governments traditionally use to limit the crippling effects recessions can have on workers, businesses, and struggling families</w:t>
      </w:r>
      <w:r w:rsidRPr="00A65EBB">
        <w:rPr>
          <w:sz w:val="10"/>
          <w:highlight w:val="cyan"/>
        </w:rPr>
        <w:t>.</w:t>
      </w:r>
      <w:r w:rsidRPr="00A65EBB">
        <w:rPr>
          <w:sz w:val="12"/>
        </w:rPr>
        <w:t>¶</w:t>
      </w:r>
      <w:r w:rsidRPr="00A65EBB">
        <w:rPr>
          <w:sz w:val="10"/>
        </w:rPr>
        <w:t xml:space="preserve"> In general, </w:t>
      </w:r>
      <w:r w:rsidRPr="00BD4392">
        <w:rPr>
          <w:rStyle w:val="StyleUnderline"/>
          <w:highlight w:val="cyan"/>
        </w:rPr>
        <w:t xml:space="preserve">there are </w:t>
      </w:r>
      <w:r w:rsidRPr="00BD4392">
        <w:rPr>
          <w:rStyle w:val="StyleUnderline"/>
        </w:rPr>
        <w:t xml:space="preserve">two time-tested </w:t>
      </w:r>
      <w:r w:rsidRPr="00BD4392">
        <w:rPr>
          <w:rStyle w:val="StyleUnderline"/>
          <w:highlight w:val="cyan"/>
        </w:rPr>
        <w:t>strategies</w:t>
      </w:r>
      <w:r w:rsidRPr="00A65EBB">
        <w:rPr>
          <w:sz w:val="10"/>
        </w:rPr>
        <w:t xml:space="preserve"> for beating back a recession: </w:t>
      </w:r>
      <w:r w:rsidRPr="00BD4392">
        <w:rPr>
          <w:rStyle w:val="StyleUnderline"/>
          <w:highlight w:val="cyan"/>
        </w:rPr>
        <w:t>cut interest rates or give people</w:t>
      </w:r>
      <w:r w:rsidRPr="00BD4392">
        <w:rPr>
          <w:rStyle w:val="StyleUnderline"/>
        </w:rPr>
        <w:t xml:space="preserve"> more</w:t>
      </w:r>
      <w:r w:rsidRPr="00BD4392">
        <w:rPr>
          <w:rStyle w:val="StyleUnderline"/>
          <w:highlight w:val="cyan"/>
        </w:rPr>
        <w:t xml:space="preserve"> money. Right now, both </w:t>
      </w:r>
      <w:r w:rsidRPr="00BD4392">
        <w:rPr>
          <w:rStyle w:val="StyleUnderline"/>
        </w:rPr>
        <w:t xml:space="preserve">approaches </w:t>
      </w:r>
      <w:r w:rsidRPr="00BD4392">
        <w:rPr>
          <w:rStyle w:val="StyleUnderline"/>
          <w:highlight w:val="cyan"/>
        </w:rPr>
        <w:t>are compromised</w:t>
      </w:r>
      <w:r w:rsidRPr="00A65EBB">
        <w:rPr>
          <w:sz w:val="10"/>
        </w:rPr>
        <w:t>.</w:t>
      </w:r>
      <w:r w:rsidRPr="00A65EBB">
        <w:rPr>
          <w:sz w:val="12"/>
        </w:rPr>
        <w:t>¶</w:t>
      </w:r>
      <w:r w:rsidRPr="00A65EBB">
        <w:rPr>
          <w:sz w:val="10"/>
        </w:rPr>
        <w:t xml:space="preserve"> Start with the rate cuts, which would be overseen by the Federal Reserve.</w:t>
      </w:r>
      <w:r w:rsidRPr="00A65EBB">
        <w:rPr>
          <w:sz w:val="12"/>
        </w:rPr>
        <w:t>¶</w:t>
      </w:r>
      <w:r w:rsidRPr="00A65EBB">
        <w:rPr>
          <w:sz w:val="10"/>
        </w:rPr>
        <w:t xml:space="preserve"> </w:t>
      </w:r>
      <w:r w:rsidRPr="00BD4392">
        <w:rPr>
          <w:rStyle w:val="StyleUnderline"/>
        </w:rPr>
        <w:t>For two generations, the Fed has taken the lead in the fight against recessions</w:t>
      </w:r>
      <w:r w:rsidRPr="00A65EBB">
        <w:rPr>
          <w:sz w:val="10"/>
        </w:rPr>
        <w:t xml:space="preserve">, acting more quickly than Congress and </w:t>
      </w:r>
      <w:r w:rsidRPr="00BD4392">
        <w:rPr>
          <w:rStyle w:val="StyleUnderline"/>
        </w:rPr>
        <w:t>aided by a tool as powerful as it is reliable: the federal funds rate. By lowering that one target, the Fed</w:t>
      </w:r>
      <w:r w:rsidRPr="00A65EBB">
        <w:rPr>
          <w:sz w:val="10"/>
        </w:rPr>
        <w:t xml:space="preserve">eral Reserve </w:t>
      </w:r>
      <w:r w:rsidRPr="00BD4392">
        <w:rPr>
          <w:rStyle w:val="StyleUnderline"/>
        </w:rPr>
        <w:t>can spur investment, encourage spending, and turn the economy around</w:t>
      </w:r>
      <w:r w:rsidRPr="00A65EBB">
        <w:rPr>
          <w:sz w:val="10"/>
        </w:rPr>
        <w:t>.</w:t>
      </w:r>
      <w:r w:rsidRPr="00A65EBB">
        <w:rPr>
          <w:sz w:val="12"/>
        </w:rPr>
        <w:t>¶</w:t>
      </w:r>
      <w:r w:rsidRPr="00A65EBB">
        <w:rPr>
          <w:sz w:val="10"/>
        </w:rPr>
        <w:t xml:space="preserve"> </w:t>
      </w:r>
      <w:r w:rsidRPr="00BD4392">
        <w:rPr>
          <w:rStyle w:val="StyleUnderline"/>
        </w:rPr>
        <w:t xml:space="preserve">But to have a big impact, you need big rate reductions. </w:t>
      </w:r>
      <w:r w:rsidRPr="00BD4392">
        <w:rPr>
          <w:rStyle w:val="StyleUnderline"/>
          <w:highlight w:val="cyan"/>
        </w:rPr>
        <w:t>Ideally</w:t>
      </w:r>
      <w:r w:rsidRPr="00BD4392">
        <w:rPr>
          <w:rStyle w:val="StyleUnderline"/>
        </w:rPr>
        <w:t xml:space="preserve">, when a recession hits, </w:t>
      </w:r>
      <w:r w:rsidRPr="00BD4392">
        <w:rPr>
          <w:rStyle w:val="StyleUnderline"/>
          <w:highlight w:val="cyan"/>
        </w:rPr>
        <w:t>the Fed</w:t>
      </w:r>
      <w:r w:rsidRPr="00BD4392">
        <w:rPr>
          <w:rStyle w:val="StyleUnderline"/>
        </w:rPr>
        <w:t xml:space="preserve">eral Reserve </w:t>
      </w:r>
      <w:r w:rsidRPr="00BD4392">
        <w:rPr>
          <w:rStyle w:val="StyleUnderline"/>
          <w:highlight w:val="cyan"/>
        </w:rPr>
        <w:t xml:space="preserve">would </w:t>
      </w:r>
      <w:r w:rsidRPr="00BD4392">
        <w:rPr>
          <w:rStyle w:val="StyleUnderline"/>
          <w:sz w:val="14"/>
        </w:rPr>
        <w:t xml:space="preserve">be able to </w:t>
      </w:r>
      <w:r w:rsidRPr="00BD4392">
        <w:rPr>
          <w:rStyle w:val="StyleUnderline"/>
          <w:highlight w:val="cyan"/>
        </w:rPr>
        <w:t xml:space="preserve">cut the federal funds rate by 4 </w:t>
      </w:r>
      <w:r w:rsidRPr="00BD4392">
        <w:rPr>
          <w:rStyle w:val="StyleUnderline"/>
        </w:rPr>
        <w:t xml:space="preserve">to 5 percentage </w:t>
      </w:r>
      <w:r w:rsidRPr="00BD4392">
        <w:rPr>
          <w:rStyle w:val="StyleUnderline"/>
          <w:highlight w:val="cyan"/>
        </w:rPr>
        <w:t xml:space="preserve">points. </w:t>
      </w:r>
      <w:r w:rsidRPr="00BD4392">
        <w:rPr>
          <w:rStyle w:val="StyleUnderline"/>
        </w:rPr>
        <w:t>That’s what it did</w:t>
      </w:r>
      <w:r w:rsidRPr="00A65EBB">
        <w:rPr>
          <w:sz w:val="10"/>
        </w:rPr>
        <w:t xml:space="preserve"> during the slowdown in 2001 and again </w:t>
      </w:r>
      <w:r w:rsidRPr="00BD4392">
        <w:rPr>
          <w:rStyle w:val="StyleUnderline"/>
        </w:rPr>
        <w:t>in</w:t>
      </w:r>
      <w:r w:rsidRPr="00A65EBB">
        <w:rPr>
          <w:sz w:val="10"/>
        </w:rPr>
        <w:t xml:space="preserve"> 2007-20</w:t>
      </w:r>
      <w:r w:rsidRPr="00BD4392">
        <w:rPr>
          <w:rStyle w:val="StyleUnderline"/>
        </w:rPr>
        <w:t>08.</w:t>
      </w:r>
      <w:r w:rsidRPr="00A65EBB">
        <w:rPr>
          <w:sz w:val="12"/>
        </w:rPr>
        <w:t>¶</w:t>
      </w:r>
      <w:r w:rsidRPr="00A65EBB">
        <w:rPr>
          <w:sz w:val="10"/>
        </w:rPr>
        <w:t xml:space="preserve"> </w:t>
      </w:r>
      <w:r w:rsidRPr="00BD4392">
        <w:rPr>
          <w:rStyle w:val="StyleUnderline"/>
        </w:rPr>
        <w:t>Bu</w:t>
      </w:r>
      <w:r w:rsidRPr="00BD4392">
        <w:rPr>
          <w:rStyle w:val="StyleUnderline"/>
          <w:highlight w:val="cyan"/>
        </w:rPr>
        <w:t>t cuts of that size are impossible</w:t>
      </w:r>
      <w:r w:rsidRPr="00BD4392">
        <w:rPr>
          <w:rStyle w:val="StyleUnderline"/>
        </w:rPr>
        <w:t xml:space="preserve"> today, </w:t>
      </w:r>
      <w:r w:rsidRPr="00BD4392">
        <w:rPr>
          <w:rStyle w:val="StyleUnderline"/>
          <w:highlight w:val="cyan"/>
        </w:rPr>
        <w:t xml:space="preserve">because the </w:t>
      </w:r>
      <w:r w:rsidRPr="00BD4392">
        <w:rPr>
          <w:rStyle w:val="StyleUnderline"/>
        </w:rPr>
        <w:t xml:space="preserve">federal funds </w:t>
      </w:r>
      <w:r w:rsidRPr="00BD4392">
        <w:rPr>
          <w:rStyle w:val="StyleUnderline"/>
          <w:highlight w:val="cyan"/>
        </w:rPr>
        <w:t>rate is already close to zero</w:t>
      </w:r>
      <w:r w:rsidRPr="00A65EBB">
        <w:rPr>
          <w:sz w:val="10"/>
        </w:rPr>
        <w:t>, at around half a percent. And while there’s still time for that to change — including at the Fed’s December meeting, where it’s expected to raise rates a quarter point (the first increase since last December) —there isn’t a single member of the Federal Reserve board who expects the rate to breach 4 percent in coming years.</w:t>
      </w:r>
      <w:r w:rsidRPr="00A65EBB">
        <w:rPr>
          <w:sz w:val="12"/>
        </w:rPr>
        <w:t>¶</w:t>
      </w:r>
      <w:r w:rsidRPr="00A65EBB">
        <w:rPr>
          <w:sz w:val="10"/>
        </w:rPr>
        <w:t xml:space="preserve"> </w:t>
      </w:r>
      <w:r w:rsidRPr="00BD4392">
        <w:rPr>
          <w:rStyle w:val="StyleUnderline"/>
          <w:highlight w:val="cyan"/>
        </w:rPr>
        <w:t>When the next recession hits, the Fed is likely to be stuck</w:t>
      </w:r>
      <w:r w:rsidRPr="00A65EBB">
        <w:rPr>
          <w:sz w:val="10"/>
          <w:highlight w:val="cyan"/>
        </w:rPr>
        <w:t xml:space="preserve"> </w:t>
      </w:r>
      <w:r w:rsidRPr="00A65EBB">
        <w:rPr>
          <w:sz w:val="10"/>
        </w:rPr>
        <w:t>— unable to cut rates as much as it would need to combat the economic contraction.</w:t>
      </w:r>
      <w:r w:rsidRPr="00A65EBB">
        <w:rPr>
          <w:sz w:val="12"/>
        </w:rPr>
        <w:t>¶</w:t>
      </w:r>
      <w:r w:rsidRPr="00A65EBB">
        <w:rPr>
          <w:sz w:val="10"/>
        </w:rPr>
        <w:t xml:space="preserve"> Now, </w:t>
      </w:r>
      <w:r w:rsidRPr="00BD4392">
        <w:rPr>
          <w:rStyle w:val="StyleUnderline"/>
        </w:rPr>
        <w:t>it’s true that there are</w:t>
      </w:r>
      <w:r w:rsidRPr="00A65EBB">
        <w:rPr>
          <w:sz w:val="10"/>
        </w:rPr>
        <w:t xml:space="preserve"> alternatives, </w:t>
      </w:r>
      <w:r w:rsidRPr="00BD4392">
        <w:rPr>
          <w:rStyle w:val="StyleUnderline"/>
        </w:rPr>
        <w:t>other approaches the Fed could take to help mitigate the impact</w:t>
      </w:r>
      <w:r w:rsidRPr="00A65EBB">
        <w:rPr>
          <w:sz w:val="10"/>
        </w:rPr>
        <w:t xml:space="preserve"> of a recession. For instance, it could try a larger version of the bond-purchase program that was used after the Great Recession, or perhaps experiment with negative interest rates — charging banks a small fee whenever they want to store money.</w:t>
      </w:r>
      <w:r w:rsidRPr="00A65EBB">
        <w:rPr>
          <w:sz w:val="12"/>
        </w:rPr>
        <w:t>¶</w:t>
      </w:r>
      <w:r w:rsidRPr="00A65EBB">
        <w:rPr>
          <w:sz w:val="10"/>
        </w:rPr>
        <w:t xml:space="preserve"> </w:t>
      </w:r>
      <w:r w:rsidRPr="00BD4392">
        <w:rPr>
          <w:rStyle w:val="StyleUnderline"/>
        </w:rPr>
        <w:t>Trouble is, the further you move from the established playbook, the greater the uncertainty. When the Fed reaches for exotic instruments, their precise impact will be harder to predict and</w:t>
      </w:r>
      <w:r w:rsidRPr="00A65EBB">
        <w:rPr>
          <w:sz w:val="10"/>
        </w:rPr>
        <w:t xml:space="preserve"> potentially </w:t>
      </w:r>
      <w:r w:rsidRPr="00BD4392">
        <w:rPr>
          <w:rStyle w:val="StyleUnderline"/>
        </w:rPr>
        <w:t>more difficult to control.</w:t>
      </w:r>
      <w:r w:rsidRPr="00A65EBB">
        <w:rPr>
          <w:rStyle w:val="StyleUnderline"/>
          <w:sz w:val="12"/>
          <w:u w:val="none"/>
        </w:rPr>
        <w:t>¶</w:t>
      </w:r>
      <w:r w:rsidRPr="00BD4392">
        <w:rPr>
          <w:rStyle w:val="StyleUnderline"/>
        </w:rPr>
        <w:t xml:space="preserve"> This is where</w:t>
      </w:r>
      <w:r w:rsidRPr="00A65EBB">
        <w:rPr>
          <w:sz w:val="10"/>
        </w:rPr>
        <w:t xml:space="preserve">, theoretically, </w:t>
      </w:r>
      <w:r w:rsidRPr="00BD4392">
        <w:rPr>
          <w:rStyle w:val="StyleUnderline"/>
          <w:highlight w:val="cyan"/>
        </w:rPr>
        <w:t xml:space="preserve">Congress could ride to the rescue with </w:t>
      </w:r>
      <w:r w:rsidRPr="00BD4392">
        <w:rPr>
          <w:rStyle w:val="StyleUnderline"/>
        </w:rPr>
        <w:t>its own plan to stoke a recession-plagued economy by giving people money to spend.</w:t>
      </w:r>
      <w:r w:rsidRPr="00A65EBB">
        <w:rPr>
          <w:sz w:val="10"/>
        </w:rPr>
        <w:t xml:space="preserve"> Maybe </w:t>
      </w:r>
      <w:r w:rsidRPr="00BD4392">
        <w:rPr>
          <w:rStyle w:val="StyleUnderline"/>
        </w:rPr>
        <w:t xml:space="preserve">in the form of </w:t>
      </w:r>
      <w:r w:rsidRPr="00BD4392">
        <w:rPr>
          <w:rStyle w:val="StyleUnderline"/>
          <w:highlight w:val="cyan"/>
        </w:rPr>
        <w:t>tax cuts</w:t>
      </w:r>
      <w:r w:rsidRPr="00BD4392">
        <w:rPr>
          <w:rStyle w:val="StyleUnderline"/>
        </w:rPr>
        <w:t>,</w:t>
      </w:r>
      <w:r w:rsidRPr="00A65EBB">
        <w:rPr>
          <w:sz w:val="10"/>
        </w:rPr>
        <w:t xml:space="preserve"> maybe via a jobs program, maybe by mailing out checks.</w:t>
      </w:r>
      <w:r w:rsidRPr="00A65EBB">
        <w:rPr>
          <w:sz w:val="12"/>
        </w:rPr>
        <w:t>¶</w:t>
      </w:r>
      <w:r w:rsidRPr="00A65EBB">
        <w:rPr>
          <w:sz w:val="10"/>
        </w:rPr>
        <w:t xml:space="preserve"> It’s not unprecedented. </w:t>
      </w:r>
      <w:r w:rsidRPr="00BD4392">
        <w:rPr>
          <w:rStyle w:val="StyleUnderline"/>
        </w:rPr>
        <w:t xml:space="preserve">Congress played a vital role in the fight to end the Great Recession, with a </w:t>
      </w:r>
      <w:r w:rsidRPr="00A65EBB">
        <w:rPr>
          <w:sz w:val="10"/>
        </w:rPr>
        <w:t>roughly $</w:t>
      </w:r>
      <w:r w:rsidRPr="00BD4392">
        <w:rPr>
          <w:rStyle w:val="StyleUnderline"/>
        </w:rPr>
        <w:t xml:space="preserve">800 billion package of tax cuts and spending initiatives </w:t>
      </w:r>
      <w:r w:rsidRPr="00A65EBB">
        <w:rPr>
          <w:sz w:val="10"/>
        </w:rPr>
        <w:t>bundled together as the American Recovery and Reinvestment Act.</w:t>
      </w:r>
      <w:r w:rsidRPr="00A65EBB">
        <w:rPr>
          <w:sz w:val="12"/>
        </w:rPr>
        <w:t>¶</w:t>
      </w:r>
      <w:r w:rsidRPr="00A65EBB">
        <w:rPr>
          <w:sz w:val="10"/>
        </w:rPr>
        <w:t xml:space="preserve"> </w:t>
      </w:r>
      <w:r w:rsidRPr="00EB3162">
        <w:rPr>
          <w:rStyle w:val="StyleUnderline"/>
        </w:rPr>
        <w:t xml:space="preserve">Next time around, however, it may be harder to mobilize congressional support. </w:t>
      </w:r>
      <w:r w:rsidRPr="00A65EBB">
        <w:rPr>
          <w:sz w:val="10"/>
        </w:rPr>
        <w:t xml:space="preserve">Partly that’s because </w:t>
      </w:r>
      <w:r w:rsidRPr="00EB3162">
        <w:rPr>
          <w:rStyle w:val="StyleUnderline"/>
        </w:rPr>
        <w:t>Republicans now control both branches of Congress, and they tend to be more skeptical of the virtues of deficit spending</w:t>
      </w:r>
      <w:r w:rsidRPr="00A65EBB">
        <w:rPr>
          <w:sz w:val="10"/>
        </w:rPr>
        <w:t>. Even now, many Republicans deny that the American Recovery and Reinvestment Act produced any benefits, despite a fairly broad consensus among economists that it helped.</w:t>
      </w:r>
      <w:r w:rsidRPr="00A65EBB">
        <w:rPr>
          <w:sz w:val="12"/>
        </w:rPr>
        <w:t>¶</w:t>
      </w:r>
      <w:r w:rsidRPr="00A65EBB">
        <w:rPr>
          <w:sz w:val="10"/>
        </w:rPr>
        <w:t xml:space="preserve"> What’s more, </w:t>
      </w:r>
      <w:r w:rsidRPr="00BD4392">
        <w:rPr>
          <w:rStyle w:val="StyleUnderline"/>
        </w:rPr>
        <w:t>Trump seems ready to use up his recession-fighting ammunition before the enemy even comes into view.</w:t>
      </w:r>
      <w:r w:rsidRPr="00A65EBB">
        <w:rPr>
          <w:sz w:val="12"/>
        </w:rPr>
        <w:t>¶</w:t>
      </w:r>
      <w:r w:rsidRPr="00A65EBB">
        <w:rPr>
          <w:sz w:val="10"/>
        </w:rPr>
        <w:t xml:space="preserve"> </w:t>
      </w:r>
      <w:r w:rsidRPr="00BD4392">
        <w:rPr>
          <w:rStyle w:val="StyleUnderline"/>
        </w:rPr>
        <w:t xml:space="preserve">Among the top priorities of the incoming Trump administration are </w:t>
      </w:r>
      <w:r w:rsidRPr="00EB3162">
        <w:rPr>
          <w:rStyle w:val="StyleUnderline"/>
          <w:highlight w:val="cyan"/>
        </w:rPr>
        <w:t>large tax cuts</w:t>
      </w:r>
      <w:r w:rsidRPr="00A65EBB">
        <w:rPr>
          <w:sz w:val="10"/>
        </w:rPr>
        <w:t xml:space="preserve"> and a burst of infrastructure spending, both of them costly endeavors that are likely to increase the federal deficit.</w:t>
      </w:r>
      <w:r w:rsidRPr="00A65EBB">
        <w:rPr>
          <w:sz w:val="12"/>
        </w:rPr>
        <w:t>¶</w:t>
      </w:r>
      <w:r w:rsidRPr="00A65EBB">
        <w:rPr>
          <w:sz w:val="10"/>
        </w:rPr>
        <w:t xml:space="preserve"> Pursuing this kind of deficit spending now, when we’re already near full employment, </w:t>
      </w:r>
      <w:r w:rsidRPr="00EB3162">
        <w:rPr>
          <w:rStyle w:val="StyleUnderline"/>
          <w:highlight w:val="cyan"/>
        </w:rPr>
        <w:t>could push the US economy into overdrive</w:t>
      </w:r>
      <w:r w:rsidRPr="00A65EBB">
        <w:rPr>
          <w:sz w:val="10"/>
        </w:rPr>
        <w:t xml:space="preserve"> — which isn’t necessarily bad. Among other things, </w:t>
      </w:r>
      <w:r w:rsidRPr="00EB3162">
        <w:rPr>
          <w:rStyle w:val="StyleUnderline"/>
        </w:rPr>
        <w:t>it could help push wages up</w:t>
      </w:r>
      <w:r w:rsidRPr="00A65EBB">
        <w:rPr>
          <w:sz w:val="10"/>
        </w:rPr>
        <w:t xml:space="preserve">, speed the Federal Reserve’s efforts to raise interest rates, </w:t>
      </w:r>
      <w:r w:rsidRPr="00EB3162">
        <w:rPr>
          <w:rStyle w:val="StyleUnderline"/>
          <w:highlight w:val="cyan"/>
        </w:rPr>
        <w:t xml:space="preserve">and </w:t>
      </w:r>
      <w:r w:rsidRPr="00EB3162">
        <w:rPr>
          <w:rStyle w:val="Emphasis"/>
          <w:highlight w:val="cyan"/>
        </w:rPr>
        <w:t>give the economy enough resilience to shake off otherwise dangerous shocks.</w:t>
      </w:r>
      <w:r w:rsidRPr="00A65EBB">
        <w:rPr>
          <w:sz w:val="12"/>
        </w:rPr>
        <w:t>¶</w:t>
      </w:r>
      <w:r w:rsidRPr="00A65EBB">
        <w:rPr>
          <w:sz w:val="10"/>
        </w:rPr>
        <w:t xml:space="preserve"> </w:t>
      </w:r>
    </w:p>
    <w:p w:rsidR="008C6A59" w:rsidRDefault="008C6A59" w:rsidP="008C6A59">
      <w:pPr>
        <w:rPr>
          <w:sz w:val="10"/>
        </w:rPr>
      </w:pPr>
    </w:p>
    <w:p w:rsidR="008C6A59" w:rsidRPr="002D40F4" w:rsidRDefault="008C6A59" w:rsidP="008C6A59">
      <w:pPr>
        <w:pStyle w:val="Heading4"/>
      </w:pPr>
      <w:r>
        <w:t xml:space="preserve">Corporate tax reform key to solve </w:t>
      </w:r>
      <w:r>
        <w:rPr>
          <w:u w:val="single"/>
        </w:rPr>
        <w:t xml:space="preserve">inversions </w:t>
      </w:r>
      <w:r>
        <w:t xml:space="preserve">– that’s vital to </w:t>
      </w:r>
      <w:r>
        <w:rPr>
          <w:u w:val="single"/>
        </w:rPr>
        <w:t xml:space="preserve">foreign markets </w:t>
      </w:r>
      <w:r>
        <w:t>– key to econ</w:t>
      </w:r>
    </w:p>
    <w:p w:rsidR="008C6A59" w:rsidRDefault="008C6A59" w:rsidP="008C6A59">
      <w:pPr>
        <w:rPr>
          <w:rStyle w:val="Style13ptBold"/>
          <w:b w:val="0"/>
        </w:rPr>
      </w:pPr>
      <w:r>
        <w:rPr>
          <w:rStyle w:val="Style13ptBold"/>
        </w:rPr>
        <w:t xml:space="preserve">Edwards, 15 --- </w:t>
      </w:r>
      <w:r w:rsidRPr="00F76C5B">
        <w:t xml:space="preserve">Chris, Director of Tax Policy, Cato Institute, White Paper, </w:t>
      </w:r>
      <w:hyperlink r:id="rId46" w:anchor="page=49" w:history="1">
        <w:r w:rsidRPr="00F76C5B">
          <w:t>https://object.cato.org/sites/cato.org/files/pubs/pdf/policy-priorities-white-paper-114th-congress-update.pdf#page=49</w:t>
        </w:r>
      </w:hyperlink>
    </w:p>
    <w:p w:rsidR="008C6A59" w:rsidRPr="00E8641C" w:rsidRDefault="008C6A59" w:rsidP="008C6A59">
      <w:pPr>
        <w:rPr>
          <w:rStyle w:val="StyleUnderline"/>
        </w:rPr>
      </w:pPr>
    </w:p>
    <w:p w:rsidR="008C6A59" w:rsidRPr="00EF79AE" w:rsidRDefault="008C6A59" w:rsidP="008C6A59">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toward 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That is important for the U.S. economy</w:t>
      </w:r>
      <w:r>
        <w:rPr>
          <w:rStyle w:val="StyleUnderline"/>
          <w:highlight w:val="yellow"/>
        </w:rPr>
        <w:t xml:space="preserve">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E8641C">
        <w:rPr>
          <w:rStyle w:val="StyleUnderline"/>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a 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rsidR="008C6A59" w:rsidRPr="00CF59D0" w:rsidRDefault="008C6A59" w:rsidP="008C6A59">
      <w:pPr>
        <w:rPr>
          <w:rStyle w:val="StyleUnderline"/>
        </w:rPr>
      </w:pPr>
    </w:p>
    <w:p w:rsidR="008C6A59" w:rsidRPr="00A65EBB" w:rsidRDefault="008C6A59" w:rsidP="008C6A59">
      <w:pPr>
        <w:rPr>
          <w:sz w:val="10"/>
        </w:rPr>
      </w:pPr>
    </w:p>
    <w:p w:rsidR="008C6A59" w:rsidRPr="00415741" w:rsidRDefault="008C6A59" w:rsidP="008C6A59">
      <w:pPr>
        <w:keepNext/>
        <w:keepLines/>
        <w:spacing w:before="200"/>
        <w:outlineLvl w:val="3"/>
        <w:rPr>
          <w:rFonts w:eastAsiaTheme="majorEastAsia"/>
          <w:b/>
          <w:iCs/>
          <w:sz w:val="24"/>
        </w:rPr>
      </w:pPr>
      <w:r w:rsidRPr="00415741">
        <w:rPr>
          <w:rFonts w:eastAsiaTheme="majorEastAsia"/>
          <w:b/>
          <w:iCs/>
          <w:sz w:val="24"/>
        </w:rPr>
        <w:t xml:space="preserve">High corporate taxes ensure slow growth and hinders competitiveness in the long term </w:t>
      </w:r>
    </w:p>
    <w:p w:rsidR="008C6A59" w:rsidRPr="00415741" w:rsidRDefault="008C6A59" w:rsidP="008C6A59">
      <w:r w:rsidRPr="00415741">
        <w:t xml:space="preserve">Tori </w:t>
      </w:r>
      <w:r w:rsidRPr="00415741">
        <w:rPr>
          <w:b/>
          <w:bCs/>
          <w:u w:val="single"/>
        </w:rPr>
        <w:t>Whiting 16</w:t>
      </w:r>
      <w:r w:rsidRPr="00415741">
        <w:t>, Research Assistant in the Center for Trade and Economics at The Heritage Foundation, August 4</w:t>
      </w:r>
      <w:r w:rsidRPr="00415741">
        <w:rPr>
          <w:vertAlign w:val="superscript"/>
        </w:rPr>
        <w:t>th</w:t>
      </w:r>
      <w:r w:rsidRPr="00415741">
        <w:t>, “Soaring Business Taxes Hurt America’s Ability to Compete,” The Daily Signal, http://dailysignal.com/2016/08/04/soaring-business-taxes-hurt-americas-ability-to-compete/, Date Accessed: 8-29-16</w:t>
      </w:r>
    </w:p>
    <w:p w:rsidR="008C6A59" w:rsidRPr="00415741" w:rsidRDefault="008C6A59" w:rsidP="008C6A59"/>
    <w:p w:rsidR="008C6A59" w:rsidRPr="00415741" w:rsidRDefault="008C6A59" w:rsidP="008C6A59">
      <w:pPr>
        <w:rPr>
          <w:b/>
          <w:u w:val="single"/>
        </w:rPr>
      </w:pPr>
      <w:r w:rsidRPr="00415741">
        <w:rPr>
          <w:sz w:val="14"/>
        </w:rPr>
        <w:t xml:space="preserve">As a result, the U.S. now has the highest corporate tax rate in the developed world, exceeding the Organization for Economic Cooperation and Development average by nearly 15 percentage points. </w:t>
      </w:r>
      <w:r w:rsidRPr="00415741">
        <w:rPr>
          <w:rStyle w:val="StyleUnderline"/>
          <w:highlight w:val="yellow"/>
        </w:rPr>
        <w:t>By maintaining</w:t>
      </w:r>
      <w:r w:rsidRPr="00415741">
        <w:rPr>
          <w:b/>
          <w:u w:val="single"/>
        </w:rPr>
        <w:t xml:space="preserve"> such </w:t>
      </w:r>
      <w:r w:rsidRPr="00415741">
        <w:rPr>
          <w:rStyle w:val="StyleUnderline"/>
          <w:highlight w:val="yellow"/>
        </w:rPr>
        <w:t xml:space="preserve">a high corporate tax rate, the </w:t>
      </w:r>
      <w:r w:rsidRPr="00415741">
        <w:rPr>
          <w:b/>
          <w:iCs/>
          <w:highlight w:val="yellow"/>
          <w:u w:val="single"/>
          <w:bdr w:val="single" w:sz="12" w:space="0" w:color="auto"/>
        </w:rPr>
        <w:t>U</w:t>
      </w:r>
      <w:r w:rsidRPr="00415741">
        <w:rPr>
          <w:b/>
          <w:u w:val="single"/>
        </w:rPr>
        <w:t xml:space="preserve">nited </w:t>
      </w:r>
      <w:r w:rsidRPr="00415741">
        <w:rPr>
          <w:b/>
          <w:iCs/>
          <w:highlight w:val="yellow"/>
          <w:u w:val="single"/>
          <w:bdr w:val="single" w:sz="12" w:space="0" w:color="auto"/>
        </w:rPr>
        <w:t>S</w:t>
      </w:r>
      <w:r w:rsidRPr="00415741">
        <w:rPr>
          <w:b/>
          <w:u w:val="single"/>
        </w:rPr>
        <w:t xml:space="preserve">tates </w:t>
      </w:r>
      <w:r w:rsidRPr="00415741">
        <w:rPr>
          <w:rStyle w:val="StyleUnderline"/>
          <w:highlight w:val="yellow"/>
        </w:rPr>
        <w:t xml:space="preserve">hinders its </w:t>
      </w:r>
      <w:r w:rsidRPr="00415741">
        <w:rPr>
          <w:b/>
          <w:iCs/>
          <w:highlight w:val="yellow"/>
          <w:u w:val="single"/>
          <w:bdr w:val="single" w:sz="12" w:space="0" w:color="auto"/>
        </w:rPr>
        <w:t>competitiveness</w:t>
      </w:r>
      <w:r w:rsidRPr="00415741">
        <w:rPr>
          <w:rStyle w:val="StyleUnderline"/>
          <w:highlight w:val="yellow"/>
        </w:rPr>
        <w:t xml:space="preserve"> in the </w:t>
      </w:r>
      <w:r w:rsidRPr="00415741">
        <w:rPr>
          <w:b/>
          <w:u w:val="single"/>
        </w:rPr>
        <w:t xml:space="preserve">global </w:t>
      </w:r>
      <w:r w:rsidRPr="00415741">
        <w:rPr>
          <w:b/>
          <w:iCs/>
          <w:highlight w:val="yellow"/>
          <w:u w:val="single"/>
          <w:bdr w:val="single" w:sz="12" w:space="0" w:color="auto"/>
        </w:rPr>
        <w:t>economy</w:t>
      </w:r>
      <w:r w:rsidRPr="00415741">
        <w:rPr>
          <w:b/>
          <w:u w:val="single"/>
        </w:rPr>
        <w:t>.</w:t>
      </w:r>
      <w:r w:rsidRPr="00415741">
        <w:rPr>
          <w:sz w:val="14"/>
        </w:rPr>
        <w:t xml:space="preserve"> In 1993, the U.S. corporate tax rate was increased from 34 to 35 percent, where it has remained since. Corporations in the U.S. also are subject to state and local taxes, resulting in a combined average corporate tax rate of 39 percent. In contrast, Estonia, for example, has decreased its corporate tax rate by 6 percentage points since 2005. Hong Kong has a simple and efficient tax system, and a top corporate tax rate of only 16.5 percent. According to Curtis S. Dubay and David R. Burton, research fellow and senior fellow at The Heritage Foundation, respectively, </w:t>
      </w:r>
      <w:r w:rsidRPr="00415741">
        <w:rPr>
          <w:rStyle w:val="StyleUnderline"/>
          <w:highlight w:val="yellow"/>
        </w:rPr>
        <w:t>the</w:t>
      </w:r>
      <w:r w:rsidRPr="00415741">
        <w:rPr>
          <w:b/>
          <w:u w:val="single"/>
        </w:rPr>
        <w:t xml:space="preserve"> current </w:t>
      </w:r>
      <w:r w:rsidRPr="00415741">
        <w:rPr>
          <w:rStyle w:val="StyleUnderline"/>
          <w:highlight w:val="yellow"/>
        </w:rPr>
        <w:t>business tax system is “</w:t>
      </w:r>
      <w:r w:rsidRPr="00415741">
        <w:rPr>
          <w:b/>
          <w:iCs/>
          <w:highlight w:val="yellow"/>
          <w:u w:val="single"/>
          <w:bdr w:val="single" w:sz="12" w:space="0" w:color="auto"/>
        </w:rPr>
        <w:t>slowing investment</w:t>
      </w:r>
      <w:r w:rsidRPr="00415741">
        <w:rPr>
          <w:rStyle w:val="StyleUnderline"/>
          <w:highlight w:val="yellow"/>
        </w:rPr>
        <w:t xml:space="preserve">, which depresses </w:t>
      </w:r>
      <w:r w:rsidRPr="00415741">
        <w:rPr>
          <w:b/>
          <w:iCs/>
          <w:highlight w:val="yellow"/>
          <w:u w:val="single"/>
          <w:bdr w:val="single" w:sz="12" w:space="0" w:color="auto"/>
        </w:rPr>
        <w:t>economic growth</w:t>
      </w:r>
      <w:r w:rsidRPr="00415741">
        <w:rPr>
          <w:rStyle w:val="StyleUnderline"/>
          <w:highlight w:val="yellow"/>
        </w:rPr>
        <w:t xml:space="preserve">, </w:t>
      </w:r>
      <w:r w:rsidRPr="00415741">
        <w:rPr>
          <w:b/>
          <w:iCs/>
          <w:highlight w:val="yellow"/>
          <w:u w:val="single"/>
          <w:bdr w:val="single" w:sz="12" w:space="0" w:color="auto"/>
        </w:rPr>
        <w:t>slows job creation</w:t>
      </w:r>
      <w:r w:rsidRPr="00415741">
        <w:rPr>
          <w:rStyle w:val="StyleUnderline"/>
          <w:highlight w:val="yellow"/>
        </w:rPr>
        <w:t xml:space="preserve">, and </w:t>
      </w:r>
      <w:r w:rsidRPr="00415741">
        <w:rPr>
          <w:b/>
          <w:iCs/>
          <w:highlight w:val="yellow"/>
          <w:u w:val="single"/>
          <w:bdr w:val="single" w:sz="12" w:space="0" w:color="auto"/>
        </w:rPr>
        <w:t>suppresses wages</w:t>
      </w:r>
      <w:r w:rsidRPr="00415741">
        <w:rPr>
          <w:rStyle w:val="StyleUnderline"/>
          <w:highlight w:val="yellow"/>
        </w:rPr>
        <w:t>.”</w:t>
      </w:r>
      <w:r w:rsidRPr="00415741">
        <w:rPr>
          <w:b/>
          <w:u w:val="single"/>
        </w:rPr>
        <w:t xml:space="preserve"> </w:t>
      </w:r>
      <w:r w:rsidRPr="00415741">
        <w:rPr>
          <w:sz w:val="14"/>
        </w:rPr>
        <w:t xml:space="preserve">These problems are reflected in Heritage’s 2016 Index of Economic Freedom, where </w:t>
      </w:r>
      <w:r w:rsidRPr="00415741">
        <w:rPr>
          <w:rStyle w:val="StyleUnderline"/>
          <w:highlight w:val="yellow"/>
        </w:rPr>
        <w:t>the U.S. is ranked 154th</w:t>
      </w:r>
      <w:r w:rsidRPr="00415741">
        <w:rPr>
          <w:b/>
          <w:u w:val="single"/>
        </w:rPr>
        <w:t xml:space="preserve"> out of 178 countries </w:t>
      </w:r>
      <w:r w:rsidRPr="00415741">
        <w:rPr>
          <w:rStyle w:val="StyleUnderline"/>
          <w:highlight w:val="yellow"/>
        </w:rPr>
        <w:t xml:space="preserve">in </w:t>
      </w:r>
      <w:r w:rsidRPr="00415741">
        <w:rPr>
          <w:b/>
          <w:iCs/>
          <w:highlight w:val="yellow"/>
          <w:u w:val="single"/>
          <w:bdr w:val="single" w:sz="12" w:space="0" w:color="auto"/>
        </w:rPr>
        <w:t>fiscal freedom</w:t>
      </w:r>
      <w:r w:rsidRPr="00415741">
        <w:rPr>
          <w:rStyle w:val="StyleUnderline"/>
          <w:highlight w:val="yellow"/>
        </w:rPr>
        <w:t>.</w:t>
      </w:r>
      <w:r w:rsidRPr="00415741">
        <w:rPr>
          <w:b/>
          <w:u w:val="single"/>
        </w:rPr>
        <w:t xml:space="preserve"> </w:t>
      </w:r>
      <w:r w:rsidRPr="00415741">
        <w:rPr>
          <w:sz w:val="14"/>
        </w:rPr>
        <w:t xml:space="preserve">In June, House Republicans released a blueprint for tax reform, which included proposals to change the way the government taxes corporations and other businesses. </w:t>
      </w:r>
      <w:r w:rsidRPr="00415741">
        <w:rPr>
          <w:rStyle w:val="StyleUnderline"/>
          <w:highlight w:val="yellow"/>
        </w:rPr>
        <w:t>Reforms</w:t>
      </w:r>
      <w:r w:rsidRPr="00415741">
        <w:rPr>
          <w:b/>
          <w:u w:val="single"/>
        </w:rPr>
        <w:t xml:space="preserve"> clearly </w:t>
      </w:r>
      <w:r w:rsidRPr="00415741">
        <w:rPr>
          <w:rStyle w:val="StyleUnderline"/>
          <w:highlight w:val="yellow"/>
        </w:rPr>
        <w:t>are needed</w:t>
      </w:r>
      <w:r w:rsidRPr="00415741">
        <w:rPr>
          <w:b/>
          <w:u w:val="single"/>
        </w:rPr>
        <w:t xml:space="preserve">. In the end, </w:t>
      </w:r>
      <w:r w:rsidRPr="00415741">
        <w:rPr>
          <w:rStyle w:val="StyleUnderline"/>
          <w:highlight w:val="yellow"/>
        </w:rPr>
        <w:t>reforming the</w:t>
      </w:r>
      <w:r w:rsidRPr="00415741">
        <w:rPr>
          <w:b/>
          <w:u w:val="single"/>
        </w:rPr>
        <w:t xml:space="preserve"> corporate tax </w:t>
      </w:r>
      <w:r w:rsidRPr="00415741">
        <w:rPr>
          <w:rStyle w:val="StyleUnderline"/>
          <w:highlight w:val="yellow"/>
        </w:rPr>
        <w:t xml:space="preserve">rate is about making America a place where </w:t>
      </w:r>
      <w:r w:rsidRPr="00415741">
        <w:rPr>
          <w:b/>
          <w:iCs/>
          <w:highlight w:val="yellow"/>
          <w:u w:val="single"/>
          <w:bdr w:val="single" w:sz="12" w:space="0" w:color="auto"/>
        </w:rPr>
        <w:t>domestic</w:t>
      </w:r>
      <w:r w:rsidRPr="00415741">
        <w:rPr>
          <w:rStyle w:val="StyleUnderline"/>
          <w:highlight w:val="yellow"/>
        </w:rPr>
        <w:t xml:space="preserve"> and </w:t>
      </w:r>
      <w:r w:rsidRPr="00415741">
        <w:rPr>
          <w:b/>
          <w:iCs/>
          <w:highlight w:val="yellow"/>
          <w:u w:val="single"/>
          <w:bdr w:val="single" w:sz="12" w:space="0" w:color="auto"/>
        </w:rPr>
        <w:t>foreign</w:t>
      </w:r>
      <w:r w:rsidRPr="00415741">
        <w:rPr>
          <w:rStyle w:val="StyleUnderline"/>
          <w:highlight w:val="yellow"/>
        </w:rPr>
        <w:t xml:space="preserve"> businesses can </w:t>
      </w:r>
      <w:r w:rsidRPr="00415741">
        <w:rPr>
          <w:b/>
          <w:iCs/>
          <w:highlight w:val="yellow"/>
          <w:u w:val="single"/>
          <w:bdr w:val="single" w:sz="12" w:space="0" w:color="auto"/>
        </w:rPr>
        <w:t>invest</w:t>
      </w:r>
      <w:r w:rsidRPr="00415741">
        <w:rPr>
          <w:rStyle w:val="StyleUnderline"/>
          <w:highlight w:val="yellow"/>
        </w:rPr>
        <w:t xml:space="preserve">, </w:t>
      </w:r>
      <w:r w:rsidRPr="00415741">
        <w:rPr>
          <w:b/>
          <w:iCs/>
          <w:highlight w:val="yellow"/>
          <w:u w:val="single"/>
          <w:bdr w:val="single" w:sz="12" w:space="0" w:color="auto"/>
        </w:rPr>
        <w:t>grow</w:t>
      </w:r>
      <w:r w:rsidRPr="00415741">
        <w:rPr>
          <w:rStyle w:val="StyleUnderline"/>
          <w:highlight w:val="yellow"/>
        </w:rPr>
        <w:t xml:space="preserve">, and </w:t>
      </w:r>
      <w:r w:rsidRPr="00415741">
        <w:rPr>
          <w:b/>
          <w:iCs/>
          <w:highlight w:val="yellow"/>
          <w:u w:val="single"/>
          <w:bdr w:val="single" w:sz="12" w:space="0" w:color="auto"/>
        </w:rPr>
        <w:t>prosper</w:t>
      </w:r>
      <w:r w:rsidRPr="00415741">
        <w:rPr>
          <w:rStyle w:val="StyleUnderline"/>
          <w:highlight w:val="yellow"/>
        </w:rPr>
        <w:t xml:space="preserve"> while supporting jobs</w:t>
      </w:r>
      <w:r w:rsidRPr="00415741">
        <w:rPr>
          <w:b/>
          <w:u w:val="single"/>
        </w:rPr>
        <w:t xml:space="preserve"> right here </w:t>
      </w:r>
      <w:r w:rsidRPr="00415741">
        <w:rPr>
          <w:rStyle w:val="StyleUnderline"/>
          <w:highlight w:val="yellow"/>
        </w:rPr>
        <w:t>at home</w:t>
      </w:r>
      <w:r w:rsidRPr="00415741">
        <w:rPr>
          <w:b/>
          <w:u w:val="single"/>
        </w:rPr>
        <w:t>.</w:t>
      </w:r>
    </w:p>
    <w:p w:rsidR="008C6A59" w:rsidRDefault="008C6A59" w:rsidP="008C6A59"/>
    <w:p w:rsidR="008C6A59" w:rsidRPr="00415741" w:rsidRDefault="008C6A59" w:rsidP="008C6A59">
      <w:pPr>
        <w:pStyle w:val="Heading4"/>
        <w:rPr>
          <w:rFonts w:cs="Arial"/>
        </w:rPr>
      </w:pPr>
      <w:r w:rsidRPr="00415741">
        <w:rPr>
          <w:rFonts w:cs="Arial"/>
        </w:rPr>
        <w:t>Corporate rate reduction solves—globalization magnifies the impact</w:t>
      </w:r>
    </w:p>
    <w:p w:rsidR="008C6A59" w:rsidRPr="00415741" w:rsidRDefault="008C6A59" w:rsidP="008C6A59">
      <w:r w:rsidRPr="00415741">
        <w:t xml:space="preserve">Robert </w:t>
      </w:r>
      <w:r w:rsidRPr="00415741">
        <w:rPr>
          <w:rStyle w:val="Style13ptBold"/>
        </w:rPr>
        <w:t>Carroll 11</w:t>
      </w:r>
      <w:r w:rsidRPr="00415741">
        <w:t>, National Director at the Quantitative Economics and Statistics at Ernst &amp; Young LLP, September, “The Economic Benefits of Reducing the US Corporate Income Tax Rate,” Ernst and Young LLP, http://ratecoalition.com/wp-content/uploads/2013/04/ey-report-economic-benefits-of-a-lower-corporate-tax-rate-2011-09-17.pdf, Date Accessed: 8-30-16</w:t>
      </w:r>
    </w:p>
    <w:p w:rsidR="008C6A59" w:rsidRPr="00415741" w:rsidRDefault="008C6A59" w:rsidP="008C6A59">
      <w:pPr>
        <w:rPr>
          <w:sz w:val="14"/>
        </w:rPr>
      </w:pPr>
      <w:r w:rsidRPr="00415741">
        <w:rPr>
          <w:rStyle w:val="StyleUnderline"/>
        </w:rPr>
        <w:t>Increased competitiveness</w:t>
      </w:r>
      <w:r w:rsidRPr="00415741">
        <w:rPr>
          <w:sz w:val="14"/>
        </w:rPr>
        <w:t xml:space="preserve"> of the United States in the global economy </w:t>
      </w:r>
      <w:r w:rsidRPr="00415741">
        <w:rPr>
          <w:rStyle w:val="StyleUnderline"/>
        </w:rPr>
        <w:t xml:space="preserve">Most </w:t>
      </w:r>
      <w:r w:rsidRPr="00415741">
        <w:rPr>
          <w:rStyle w:val="StyleUnderline"/>
          <w:highlight w:val="yellow"/>
        </w:rPr>
        <w:t xml:space="preserve">other </w:t>
      </w:r>
      <w:r w:rsidRPr="00415741">
        <w:rPr>
          <w:rStyle w:val="Emphasis"/>
        </w:rPr>
        <w:t>developed nation</w:t>
      </w:r>
      <w:r w:rsidRPr="00415741">
        <w:rPr>
          <w:rStyle w:val="Emphasis"/>
          <w:highlight w:val="yellow"/>
        </w:rPr>
        <w:t>s</w:t>
      </w:r>
      <w:r w:rsidRPr="00415741">
        <w:rPr>
          <w:rStyle w:val="StyleUnderline"/>
          <w:highlight w:val="yellow"/>
        </w:rPr>
        <w:t xml:space="preserve"> have lowered their corporate tax rates</w:t>
      </w:r>
      <w:r w:rsidRPr="00415741">
        <w:rPr>
          <w:rStyle w:val="StyleUnderline"/>
        </w:rPr>
        <w:t xml:space="preserve"> over the past decade </w:t>
      </w:r>
      <w:r w:rsidRPr="00415741">
        <w:rPr>
          <w:rStyle w:val="StyleUnderline"/>
          <w:highlight w:val="yellow"/>
        </w:rPr>
        <w:t xml:space="preserve">while the </w:t>
      </w:r>
      <w:r w:rsidRPr="00415741">
        <w:rPr>
          <w:rStyle w:val="Emphasis"/>
          <w:highlight w:val="yellow"/>
        </w:rPr>
        <w:t xml:space="preserve">U.S. </w:t>
      </w:r>
      <w:r w:rsidRPr="00415741">
        <w:rPr>
          <w:rStyle w:val="Emphasis"/>
        </w:rPr>
        <w:t>corporate tax</w:t>
      </w:r>
      <w:r w:rsidRPr="00415741">
        <w:rPr>
          <w:rStyle w:val="StyleUnderline"/>
        </w:rPr>
        <w:t xml:space="preserve"> rate </w:t>
      </w:r>
      <w:r w:rsidRPr="00415741">
        <w:rPr>
          <w:rStyle w:val="StyleUnderline"/>
          <w:highlight w:val="yellow"/>
        </w:rPr>
        <w:t>has remained unchanged</w:t>
      </w:r>
      <w:r w:rsidRPr="00415741">
        <w:rPr>
          <w:rStyle w:val="StyleUnderline"/>
        </w:rPr>
        <w:t>.</w:t>
      </w:r>
      <w:r w:rsidRPr="00415741">
        <w:rPr>
          <w:sz w:val="14"/>
        </w:rPr>
        <w:t xml:space="preserve"> At the same time, increasing globalization amplifies the importance of differences in corporate tax rates across countries. </w:t>
      </w:r>
      <w:r w:rsidRPr="00415741">
        <w:rPr>
          <w:rStyle w:val="StyleUnderline"/>
          <w:highlight w:val="yellow"/>
        </w:rPr>
        <w:t>In a global economy capital flows more freely across borders. Increased</w:t>
      </w:r>
      <w:r w:rsidRPr="00415741">
        <w:rPr>
          <w:rStyle w:val="StyleUnderline"/>
        </w:rPr>
        <w:t xml:space="preserve"> capital </w:t>
      </w:r>
      <w:r w:rsidRPr="00415741">
        <w:rPr>
          <w:rStyle w:val="StyleUnderline"/>
          <w:highlight w:val="yellow"/>
        </w:rPr>
        <w:t>mobility makes it</w:t>
      </w:r>
      <w:r w:rsidRPr="00415741">
        <w:rPr>
          <w:rStyle w:val="StyleUnderline"/>
        </w:rPr>
        <w:t xml:space="preserve"> </w:t>
      </w:r>
      <w:r w:rsidRPr="00415741">
        <w:rPr>
          <w:rStyle w:val="Emphasis"/>
        </w:rPr>
        <w:t xml:space="preserve">more </w:t>
      </w:r>
      <w:r w:rsidRPr="00415741">
        <w:rPr>
          <w:rStyle w:val="Emphasis"/>
          <w:highlight w:val="yellow"/>
        </w:rPr>
        <w:t>sensitive</w:t>
      </w:r>
      <w:r w:rsidRPr="00415741">
        <w:rPr>
          <w:rStyle w:val="StyleUnderline"/>
          <w:highlight w:val="yellow"/>
        </w:rPr>
        <w:t xml:space="preserve"> to differential in</w:t>
      </w:r>
      <w:r w:rsidRPr="00415741">
        <w:rPr>
          <w:rStyle w:val="StyleUnderline"/>
        </w:rPr>
        <w:t xml:space="preserve"> its </w:t>
      </w:r>
      <w:r w:rsidRPr="00415741">
        <w:rPr>
          <w:rStyle w:val="StyleUnderline"/>
          <w:highlight w:val="yellow"/>
        </w:rPr>
        <w:t>tax treatment</w:t>
      </w:r>
      <w:r w:rsidRPr="00415741">
        <w:rPr>
          <w:rStyle w:val="StyleUnderline"/>
        </w:rPr>
        <w:t>.</w:t>
      </w:r>
      <w:r w:rsidRPr="00415741">
        <w:rPr>
          <w:sz w:val="14"/>
        </w:rPr>
        <w:t xml:space="preserve"> In addition, </w:t>
      </w:r>
      <w:r w:rsidRPr="00415741">
        <w:rPr>
          <w:rStyle w:val="StyleUnderline"/>
        </w:rPr>
        <w:t xml:space="preserve">other </w:t>
      </w:r>
      <w:r w:rsidRPr="00415741">
        <w:rPr>
          <w:rStyle w:val="StyleUnderline"/>
          <w:highlight w:val="yellow"/>
        </w:rPr>
        <w:t xml:space="preserve">advantages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 xml:space="preserve">tates once </w:t>
      </w:r>
      <w:r w:rsidRPr="00415741">
        <w:rPr>
          <w:rStyle w:val="StyleUnderline"/>
          <w:highlight w:val="yellow"/>
        </w:rPr>
        <w:t>held</w:t>
      </w:r>
      <w:r w:rsidRPr="00415741">
        <w:rPr>
          <w:rStyle w:val="StyleUnderline"/>
        </w:rPr>
        <w:t xml:space="preserve"> such as a highly educated work force, large open markets, and infrastructure </w:t>
      </w:r>
      <w:r w:rsidRPr="00415741">
        <w:rPr>
          <w:rStyle w:val="StyleUnderline"/>
          <w:highlight w:val="yellow"/>
        </w:rPr>
        <w:t xml:space="preserve">are </w:t>
      </w:r>
      <w:r w:rsidRPr="00415741">
        <w:rPr>
          <w:rStyle w:val="Emphasis"/>
          <w:highlight w:val="yellow"/>
        </w:rPr>
        <w:t>less significant</w:t>
      </w:r>
      <w:r w:rsidRPr="00415741">
        <w:rPr>
          <w:rStyle w:val="StyleUnderline"/>
          <w:highlight w:val="yellow"/>
        </w:rPr>
        <w:t xml:space="preserve"> as </w:t>
      </w:r>
      <w:r w:rsidRPr="00415741">
        <w:rPr>
          <w:rStyle w:val="Emphasis"/>
          <w:highlight w:val="yellow"/>
        </w:rPr>
        <w:t>former</w:t>
      </w:r>
      <w:r w:rsidRPr="00415741">
        <w:rPr>
          <w:rStyle w:val="StyleUnderline"/>
        </w:rPr>
        <w:t xml:space="preserve">ly </w:t>
      </w:r>
      <w:r w:rsidRPr="00415741">
        <w:rPr>
          <w:rStyle w:val="StyleUnderline"/>
          <w:highlight w:val="yellow"/>
        </w:rPr>
        <w:t>developing countries mature</w:t>
      </w:r>
      <w:r w:rsidRPr="00415741">
        <w:rPr>
          <w:rStyle w:val="StyleUnderline"/>
        </w:rPr>
        <w:t xml:space="preserve"> in the global economy.</w:t>
      </w:r>
      <w:r w:rsidRPr="00415741">
        <w:rPr>
          <w:sz w:val="14"/>
        </w:rPr>
        <w:t xml:space="preserve"> Rates have fallen in other nations, while the US corporate tax rate has remained unchanged As shown in Figure 2, the US statutory corporate income tax rate has remained largely unchanged for over two decades. The Tax Reform Act of 1986 lowered the top federal corporate income tax rate from 46% to 34%, which was followed by a 1% increase in 1993, bringing the rate to its current level of 35%. At the beginning of the 1980s, the US statutory corporate income tax rate was slightly above the OECD average, but since the late 1980s most other developed nations have reduced their statutory corporate income tax rates to levels often significantly below those of the United States. Today, the United States has a 39.2% combined federal-state statutory corporate income tax rate, which is significantly above the average 25.5% rate within the OECD (or 29.9% when weighted by GDP). Countries continue to lower their corporate tax rates. Of the 34 OECD nations, 30 have lowered their statutory corporate income tax rates since 2000. The United Kingdom is scheduled to lower its corporate tax rate to 23% by 2015. Canada has lowered its federal corporate tax rate to 16.5% in 2011, with a reduction to 15% in 2013. 8 The Japanese government earlier proposed lowering their corporate tax rate by five percentage point, but has been deferred due to the tsunami. </w:t>
      </w:r>
      <w:r w:rsidRPr="00415741">
        <w:rPr>
          <w:rStyle w:val="StyleUnderline"/>
        </w:rPr>
        <w:t xml:space="preserve">Some policy analysts argue the US statutory corporate income tax rate is not the </w:t>
      </w:r>
      <w:r w:rsidRPr="00415741">
        <w:rPr>
          <w:rStyle w:val="Emphasis"/>
        </w:rPr>
        <w:t>right measure</w:t>
      </w:r>
      <w:r w:rsidRPr="00415741">
        <w:rPr>
          <w:rStyle w:val="StyleUnderline"/>
        </w:rPr>
        <w:t xml:space="preserve"> for comparing the United States to other nations because it does not reflect differences in the </w:t>
      </w:r>
      <w:r w:rsidRPr="00415741">
        <w:rPr>
          <w:rStyle w:val="Emphasis"/>
        </w:rPr>
        <w:t>tax base</w:t>
      </w:r>
      <w:r w:rsidRPr="00415741">
        <w:rPr>
          <w:rStyle w:val="StyleUnderline"/>
          <w:highlight w:val="yellow"/>
        </w:rPr>
        <w:t>. The same trends</w:t>
      </w:r>
      <w:r w:rsidRPr="00415741">
        <w:rPr>
          <w:sz w:val="14"/>
        </w:rPr>
        <w:t xml:space="preserve">, however, </w:t>
      </w:r>
      <w:r w:rsidRPr="00415741">
        <w:rPr>
          <w:rStyle w:val="StyleUnderline"/>
          <w:highlight w:val="yellow"/>
        </w:rPr>
        <w:t>are reflected in</w:t>
      </w:r>
      <w:r w:rsidRPr="00415741">
        <w:rPr>
          <w:rStyle w:val="StyleUnderline"/>
        </w:rPr>
        <w:t xml:space="preserve"> other </w:t>
      </w:r>
      <w:r w:rsidRPr="00415741">
        <w:rPr>
          <w:rStyle w:val="StyleUnderline"/>
          <w:highlight w:val="yellow"/>
        </w:rPr>
        <w:t xml:space="preserve">metrics for comparing </w:t>
      </w:r>
      <w:r w:rsidRPr="00415741">
        <w:rPr>
          <w:rStyle w:val="Emphasis"/>
          <w:highlight w:val="yellow"/>
        </w:rPr>
        <w:t>effective</w:t>
      </w:r>
      <w:r w:rsidRPr="00415741">
        <w:rPr>
          <w:rStyle w:val="StyleUnderline"/>
          <w:highlight w:val="yellow"/>
        </w:rPr>
        <w:t xml:space="preserve"> corporate income tax rates</w:t>
      </w:r>
      <w:r w:rsidRPr="00415741">
        <w:rPr>
          <w:rStyle w:val="StyleUnderline"/>
        </w:rPr>
        <w:t xml:space="preserve">. In several recent studies </w:t>
      </w:r>
      <w:r w:rsidRPr="00415741">
        <w:rPr>
          <w:rStyle w:val="StyleUnderline"/>
          <w:highlight w:val="yellow"/>
        </w:rPr>
        <w:t>the effective</w:t>
      </w:r>
      <w:r w:rsidRPr="00415741">
        <w:rPr>
          <w:rStyle w:val="StyleUnderline"/>
        </w:rPr>
        <w:t xml:space="preserve"> marginal tax </w:t>
      </w:r>
      <w:r w:rsidRPr="00415741">
        <w:rPr>
          <w:rStyle w:val="StyleUnderline"/>
          <w:highlight w:val="yellow"/>
        </w:rPr>
        <w:t xml:space="preserve">rates on new investment were found to be higher in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 xml:space="preserve">tates </w:t>
      </w:r>
      <w:r w:rsidRPr="00415741">
        <w:rPr>
          <w:rStyle w:val="StyleUnderline"/>
          <w:highlight w:val="yellow"/>
        </w:rPr>
        <w:t>than the average for</w:t>
      </w:r>
      <w:r w:rsidRPr="00415741">
        <w:rPr>
          <w:rStyle w:val="StyleUnderline"/>
        </w:rPr>
        <w:t xml:space="preserve"> member </w:t>
      </w:r>
      <w:r w:rsidRPr="00415741">
        <w:rPr>
          <w:rStyle w:val="StyleUnderline"/>
          <w:highlight w:val="yellow"/>
        </w:rPr>
        <w:t>nations of the OECD</w:t>
      </w:r>
      <w:r w:rsidRPr="00415741">
        <w:rPr>
          <w:rStyle w:val="StyleUnderline"/>
        </w:rPr>
        <w:t>.</w:t>
      </w:r>
      <w:r w:rsidRPr="00415741">
        <w:rPr>
          <w:sz w:val="14"/>
        </w:rPr>
        <w:t xml:space="preserve">9 In another study on effective tax rates based on financial statement data, the United States had an effective tax rate that was the second highest among the 15 countries analyzed, exceeded only by Japan.10 Furthermore, statutory tax rates do matter, and have significant economic effects as described below. </w:t>
      </w:r>
      <w:r w:rsidRPr="00415741">
        <w:rPr>
          <w:rStyle w:val="StyleUnderline"/>
          <w:highlight w:val="yellow"/>
        </w:rPr>
        <w:t>Globalization amplifies</w:t>
      </w:r>
      <w:r w:rsidRPr="00415741">
        <w:rPr>
          <w:rStyle w:val="StyleUnderline"/>
        </w:rPr>
        <w:t xml:space="preserve"> the economic </w:t>
      </w:r>
      <w:r w:rsidRPr="00415741">
        <w:rPr>
          <w:rStyle w:val="StyleUnderline"/>
          <w:highlight w:val="yellow"/>
        </w:rPr>
        <w:t>effects from differences in corporate tax rates</w:t>
      </w:r>
      <w:r w:rsidRPr="00415741">
        <w:rPr>
          <w:rStyle w:val="StyleUnderline"/>
        </w:rPr>
        <w:t xml:space="preserve"> Changes in the corporate income tax rate are much more important in the current global economy than in the past. </w:t>
      </w:r>
      <w:r w:rsidRPr="00415741">
        <w:rPr>
          <w:sz w:val="14"/>
        </w:rPr>
        <w:t xml:space="preserve">Capital flows more freely across borders, and other countries‟ economies have grown rapidly as they have adopted more market-economy policies. Nearly one-third of the US economy is now integrated with the rest of the world through international trade. US imports and exports increased dramatically over the past half century, growing 311% between 1962 and 2007, and now representing 29% of US gross domestic product (GDP). The total stock of foreign direct investment by US companies grew to 30.3% of GDP in 2009, up from just 7.7% in 1980.11 </w:t>
      </w:r>
      <w:r w:rsidRPr="00415741">
        <w:rPr>
          <w:rStyle w:val="StyleUnderline"/>
        </w:rPr>
        <w:t xml:space="preserve">For many US companies, </w:t>
      </w:r>
      <w:r w:rsidRPr="00415741">
        <w:rPr>
          <w:rStyle w:val="StyleUnderline"/>
          <w:highlight w:val="yellow"/>
        </w:rPr>
        <w:t>foreign operations account for</w:t>
      </w:r>
      <w:r w:rsidRPr="00415741">
        <w:rPr>
          <w:rStyle w:val="StyleUnderline"/>
        </w:rPr>
        <w:t xml:space="preserve"> more than </w:t>
      </w:r>
      <w:r w:rsidRPr="00415741">
        <w:rPr>
          <w:rStyle w:val="StyleUnderline"/>
          <w:highlight w:val="yellow"/>
        </w:rPr>
        <w:t xml:space="preserve">half of all sales. </w:t>
      </w:r>
      <w:r w:rsidRPr="00415741">
        <w:rPr>
          <w:rStyle w:val="StyleUnderline"/>
        </w:rPr>
        <w:t>Foreign investments by US companies are expected to accelerate</w:t>
      </w:r>
      <w:r w:rsidRPr="00415741">
        <w:rPr>
          <w:sz w:val="14"/>
        </w:rPr>
        <w:t>, as the International Monetary Fund projects 69% of the world‟s growth through 2014 will occur in developing countries.</w:t>
      </w:r>
      <w:r w:rsidRPr="00415741">
        <w:rPr>
          <w:rStyle w:val="StyleUnderline"/>
        </w:rPr>
        <w:t xml:space="preserve"> </w:t>
      </w:r>
      <w:r w:rsidRPr="00415741">
        <w:rPr>
          <w:sz w:val="14"/>
        </w:rPr>
        <w:t xml:space="preserve">Table 1 shows the rapidly changing global economy from the perspective of the locations of headquarters of the Fortune Global 500 companies. The number of Fortune Global 500 headquarters in the United States and Japan, the two major economies with the highest corporate income tax rates, has fallen 30 percent in just the past eleven years. </w:t>
      </w:r>
      <w:r w:rsidRPr="00415741">
        <w:rPr>
          <w:rStyle w:val="StyleUnderline"/>
        </w:rPr>
        <w:t xml:space="preserve">The United States is the only country in the top ten that has not reduced its corporate tax rate in the past eleven years. </w:t>
      </w:r>
      <w:r w:rsidRPr="00415741">
        <w:rPr>
          <w:rStyle w:val="StyleUnderline"/>
          <w:highlight w:val="yellow"/>
        </w:rPr>
        <w:t xml:space="preserve">The US </w:t>
      </w:r>
      <w:r w:rsidRPr="00415741">
        <w:rPr>
          <w:rStyle w:val="StyleUnderline"/>
        </w:rPr>
        <w:t xml:space="preserve">corporate </w:t>
      </w:r>
      <w:r w:rsidRPr="00415741">
        <w:rPr>
          <w:rStyle w:val="StyleUnderline"/>
          <w:highlight w:val="yellow"/>
        </w:rPr>
        <w:t xml:space="preserve">rate is </w:t>
      </w:r>
      <w:r w:rsidRPr="00415741">
        <w:rPr>
          <w:rStyle w:val="Emphasis"/>
          <w:highlight w:val="yellow"/>
        </w:rPr>
        <w:t>eight percent</w:t>
      </w:r>
      <w:r w:rsidRPr="00415741">
        <w:rPr>
          <w:rStyle w:val="StyleUnderline"/>
        </w:rPr>
        <w:t xml:space="preserve">age points above the </w:t>
      </w:r>
      <w:r w:rsidRPr="00415741">
        <w:rPr>
          <w:rStyle w:val="StyleUnderline"/>
          <w:highlight w:val="yellow"/>
        </w:rPr>
        <w:t>average</w:t>
      </w:r>
      <w:r w:rsidRPr="00415741">
        <w:rPr>
          <w:sz w:val="14"/>
        </w:rPr>
        <w:t xml:space="preserve"> for the other top ten countries and almost ten percentage points above all of the other major global companies.</w:t>
      </w:r>
      <w:r w:rsidRPr="00415741">
        <w:rPr>
          <w:rStyle w:val="StyleUnderline"/>
        </w:rPr>
        <w:t xml:space="preserve"> This </w:t>
      </w:r>
      <w:r w:rsidRPr="00415741">
        <w:rPr>
          <w:rStyle w:val="StyleUnderline"/>
          <w:highlight w:val="yellow"/>
        </w:rPr>
        <w:t>globalization makes it easier for businesses</w:t>
      </w:r>
      <w:r w:rsidRPr="00415741">
        <w:rPr>
          <w:rStyle w:val="StyleUnderline"/>
        </w:rPr>
        <w:t xml:space="preserve"> and investors </w:t>
      </w:r>
      <w:r w:rsidRPr="00415741">
        <w:rPr>
          <w:rStyle w:val="StyleUnderline"/>
          <w:highlight w:val="yellow"/>
        </w:rPr>
        <w:t>to reallocate</w:t>
      </w:r>
      <w:r w:rsidRPr="00415741">
        <w:rPr>
          <w:rStyle w:val="StyleUnderline"/>
        </w:rPr>
        <w:t xml:space="preserve"> or move their capital </w:t>
      </w:r>
      <w:r w:rsidRPr="00415741">
        <w:rPr>
          <w:rStyle w:val="StyleUnderline"/>
          <w:highlight w:val="yellow"/>
        </w:rPr>
        <w:t>across borders in response to</w:t>
      </w:r>
      <w:r w:rsidRPr="00415741">
        <w:rPr>
          <w:rStyle w:val="StyleUnderline"/>
        </w:rPr>
        <w:t xml:space="preserve"> differences in countries‟ </w:t>
      </w:r>
      <w:r w:rsidRPr="00415741">
        <w:rPr>
          <w:rStyle w:val="StyleUnderline"/>
          <w:highlight w:val="yellow"/>
        </w:rPr>
        <w:t>tax policies</w:t>
      </w:r>
      <w:r w:rsidRPr="00415741">
        <w:rPr>
          <w:sz w:val="14"/>
        </w:rPr>
        <w:t xml:space="preserve">, which amplifies the detrimental effects of a high US corporate income tax rate. Research has found that the corporate income tax can have a large impact on where multinational companies choose to place their production facilities and on the size of these investments.12 A lower US corporate tax rate </w:t>
      </w:r>
      <w:r w:rsidRPr="00415741">
        <w:rPr>
          <w:rStyle w:val="StyleUnderline"/>
          <w:highlight w:val="yellow"/>
        </w:rPr>
        <w:t>The Economic Benefits</w:t>
      </w:r>
      <w:r w:rsidRPr="00415741">
        <w:rPr>
          <w:rStyle w:val="StyleUnderline"/>
        </w:rPr>
        <w:t xml:space="preserve"> of Reducing the US Corporate Income Tax Rate </w:t>
      </w:r>
      <w:r w:rsidRPr="00415741">
        <w:rPr>
          <w:rStyle w:val="StyleUnderline"/>
          <w:highlight w:val="yellow"/>
        </w:rPr>
        <w:t xml:space="preserve">would reduce the tax on repatriated earnings of </w:t>
      </w:r>
      <w:r w:rsidRPr="00415741">
        <w:rPr>
          <w:rStyle w:val="Emphasis"/>
          <w:highlight w:val="yellow"/>
        </w:rPr>
        <w:t>US-headquartered</w:t>
      </w:r>
      <w:r w:rsidRPr="00415741">
        <w:rPr>
          <w:rStyle w:val="StyleUnderline"/>
          <w:highlight w:val="yellow"/>
        </w:rPr>
        <w:t xml:space="preserve"> </w:t>
      </w:r>
      <w:r w:rsidRPr="00415741">
        <w:rPr>
          <w:rStyle w:val="Emphasis"/>
          <w:highlight w:val="yellow"/>
        </w:rPr>
        <w:t>multinational</w:t>
      </w:r>
      <w:r w:rsidRPr="00415741">
        <w:rPr>
          <w:rStyle w:val="StyleUnderline"/>
          <w:highlight w:val="yellow"/>
        </w:rPr>
        <w:t xml:space="preserve"> corporations, and reduce the </w:t>
      </w:r>
      <w:r w:rsidRPr="00415741">
        <w:rPr>
          <w:rStyle w:val="Emphasis"/>
          <w:highlight w:val="yellow"/>
        </w:rPr>
        <w:t>competitive disadvantage</w:t>
      </w:r>
      <w:r w:rsidRPr="00415741">
        <w:rPr>
          <w:rStyle w:val="StyleUnderline"/>
          <w:highlight w:val="yellow"/>
        </w:rPr>
        <w:t xml:space="preserve"> US multinationals </w:t>
      </w:r>
      <w:r w:rsidRPr="00415741">
        <w:rPr>
          <w:rStyle w:val="StyleUnderline"/>
        </w:rPr>
        <w:t xml:space="preserve">currently </w:t>
      </w:r>
      <w:r w:rsidRPr="00415741">
        <w:rPr>
          <w:rStyle w:val="StyleUnderline"/>
          <w:highlight w:val="yellow"/>
        </w:rPr>
        <w:t>have</w:t>
      </w:r>
      <w:r w:rsidRPr="00415741">
        <w:rPr>
          <w:sz w:val="14"/>
        </w:rPr>
        <w:t xml:space="preserve"> in bidding against foreign competitors for acquisition targets. </w:t>
      </w:r>
      <w:r w:rsidRPr="00415741">
        <w:rPr>
          <w:rStyle w:val="StyleUnderline"/>
          <w:highlight w:val="yellow"/>
        </w:rPr>
        <w:t>Additional</w:t>
      </w:r>
      <w:r w:rsidRPr="00415741">
        <w:rPr>
          <w:rStyle w:val="StyleUnderline"/>
        </w:rPr>
        <w:t xml:space="preserve"> US </w:t>
      </w:r>
      <w:r w:rsidRPr="00415741">
        <w:rPr>
          <w:rStyle w:val="StyleUnderline"/>
          <w:highlight w:val="yellow"/>
        </w:rPr>
        <w:t xml:space="preserve">investment is important because it can spur additional </w:t>
      </w:r>
      <w:r w:rsidRPr="00415741">
        <w:rPr>
          <w:rStyle w:val="Emphasis"/>
          <w:highlight w:val="yellow"/>
        </w:rPr>
        <w:t>local employment</w:t>
      </w:r>
      <w:r w:rsidRPr="00415741">
        <w:rPr>
          <w:rStyle w:val="StyleUnderline"/>
          <w:highlight w:val="yellow"/>
        </w:rPr>
        <w:t>, increases</w:t>
      </w:r>
      <w:r w:rsidRPr="00415741">
        <w:rPr>
          <w:rStyle w:val="StyleUnderline"/>
        </w:rPr>
        <w:t xml:space="preserve"> in </w:t>
      </w:r>
      <w:r w:rsidRPr="00415741">
        <w:rPr>
          <w:rStyle w:val="Emphasis"/>
          <w:highlight w:val="yellow"/>
        </w:rPr>
        <w:t>productivity</w:t>
      </w:r>
      <w:r w:rsidRPr="00415741">
        <w:rPr>
          <w:rStyle w:val="StyleUnderline"/>
        </w:rPr>
        <w:t xml:space="preserve"> that </w:t>
      </w:r>
      <w:r w:rsidRPr="00DA7613">
        <w:rPr>
          <w:rStyle w:val="StyleUnderline"/>
          <w:highlight w:val="yellow"/>
        </w:rPr>
        <w:t xml:space="preserve">spill over to </w:t>
      </w:r>
      <w:r w:rsidRPr="00DA7613">
        <w:rPr>
          <w:rStyle w:val="Emphasis"/>
          <w:highlight w:val="yellow"/>
        </w:rPr>
        <w:t>other segments</w:t>
      </w:r>
      <w:r w:rsidRPr="00415741">
        <w:rPr>
          <w:rStyle w:val="StyleUnderline"/>
        </w:rPr>
        <w:t xml:space="preserve"> of the </w:t>
      </w:r>
      <w:r w:rsidRPr="00415741">
        <w:rPr>
          <w:rStyle w:val="Emphasis"/>
        </w:rPr>
        <w:t>local economy</w:t>
      </w:r>
      <w:r w:rsidRPr="00415741">
        <w:rPr>
          <w:rStyle w:val="StyleUnderline"/>
        </w:rPr>
        <w:t xml:space="preserve">, </w:t>
      </w:r>
      <w:r w:rsidRPr="00415741">
        <w:rPr>
          <w:rStyle w:val="StyleUnderline"/>
          <w:highlight w:val="yellow"/>
        </w:rPr>
        <w:t>and other benefits</w:t>
      </w:r>
      <w:r w:rsidRPr="00415741">
        <w:rPr>
          <w:sz w:val="14"/>
        </w:rPr>
        <w:t xml:space="preserve"> commonly associated with foreign direct investment. Research generally finds that foreign direct investment is highly sensitive to cross-country differences in after-tax returns. One study summarizing research in this area found that a 1 percentage point reduction in a host country’s tax rate increased foreign direct investment by 2.9% and also found that the responsiveness of foreign direct investment has risen over time.13 Foreign direct investment in the US supported 5 million US jobs in 201014; additional foreign investment would result in additional US employment. </w:t>
      </w:r>
    </w:p>
    <w:p w:rsidR="008C6A59" w:rsidRDefault="008C6A59" w:rsidP="00FF35E3">
      <w:pPr>
        <w:rPr>
          <w:rStyle w:val="StyleUnderline"/>
        </w:rPr>
      </w:pPr>
    </w:p>
    <w:p w:rsidR="00FF35E3" w:rsidRDefault="00FF35E3" w:rsidP="00FF35E3">
      <w:pPr>
        <w:pStyle w:val="Heading3"/>
        <w:rPr>
          <w:rFonts w:eastAsia="Calibri"/>
        </w:rPr>
      </w:pPr>
      <w:r>
        <w:rPr>
          <w:rFonts w:eastAsia="Calibri"/>
        </w:rPr>
        <w:t>Impact – Growth – A2: No Impact – Growth Now</w:t>
      </w:r>
    </w:p>
    <w:p w:rsidR="00FF35E3" w:rsidRDefault="00FF35E3" w:rsidP="00FF35E3">
      <w:pPr>
        <w:pStyle w:val="Heading4"/>
      </w:pPr>
      <w:r>
        <w:t xml:space="preserve">Growth now not responsive - Delay imposes </w:t>
      </w:r>
      <w:r w:rsidRPr="003B56F1">
        <w:rPr>
          <w:u w:val="single"/>
        </w:rPr>
        <w:t>massive economic uncertainty</w:t>
      </w:r>
      <w:r>
        <w:t xml:space="preserve"> that wrecks economy – decks financial markets, capital investments, equity markets, exports, trade deficits</w:t>
      </w:r>
    </w:p>
    <w:p w:rsidR="00FF35E3" w:rsidRPr="003B56F1" w:rsidRDefault="00FF35E3" w:rsidP="00FF35E3">
      <w:pPr>
        <w:rPr>
          <w:rStyle w:val="Style13ptBold"/>
          <w:b w:val="0"/>
        </w:rPr>
      </w:pPr>
      <w:r>
        <w:rPr>
          <w:rStyle w:val="Style13ptBold"/>
        </w:rPr>
        <w:t xml:space="preserve">Smick, 2/14 --- </w:t>
      </w:r>
      <w:r>
        <w:rPr>
          <w:rStyle w:val="Style13ptBold"/>
          <w:b w:val="0"/>
        </w:rPr>
        <w:t>David, financial market consultant He is the chairman and CEO of Johnson Smick International, an advisory firm in Washington, D.C. where he is in partnership with Manuel H. Johnson, Fox News, http://www.foxnews.com/opinion/2017/02/14/tax-reform-flip-flop-trump-desperately-needs-to-make.html</w:t>
      </w:r>
    </w:p>
    <w:p w:rsidR="00FF35E3" w:rsidRPr="00FF35E3" w:rsidRDefault="00FF35E3" w:rsidP="00FF35E3">
      <w:pPr>
        <w:rPr>
          <w:sz w:val="16"/>
        </w:rPr>
      </w:pPr>
      <w:r w:rsidRPr="003B56F1">
        <w:rPr>
          <w:sz w:val="16"/>
        </w:rPr>
        <w:t xml:space="preserve">For the GOP, </w:t>
      </w:r>
      <w:r w:rsidRPr="003B56F1">
        <w:rPr>
          <w:rStyle w:val="StyleUnderline"/>
          <w:highlight w:val="yellow"/>
        </w:rPr>
        <w:t>the smarter strategy would be to immediately push tax reform</w:t>
      </w:r>
      <w:r w:rsidRPr="003B56F1">
        <w:rPr>
          <w:sz w:val="16"/>
        </w:rPr>
        <w:t xml:space="preserve"> </w:t>
      </w:r>
      <w:r w:rsidRPr="003B56F1">
        <w:rPr>
          <w:rStyle w:val="StyleUnderline"/>
        </w:rPr>
        <w:t>under</w:t>
      </w:r>
      <w:r w:rsidRPr="003B56F1">
        <w:rPr>
          <w:sz w:val="16"/>
        </w:rPr>
        <w:t xml:space="preserve"> the first </w:t>
      </w:r>
      <w:r w:rsidRPr="003B56F1">
        <w:rPr>
          <w:rStyle w:val="StyleUnderline"/>
        </w:rPr>
        <w:t>budget reconciliation</w:t>
      </w:r>
      <w:r w:rsidRPr="003B56F1">
        <w:rPr>
          <w:sz w:val="16"/>
        </w:rPr>
        <w:t xml:space="preserve"> vehicle. No, </w:t>
      </w:r>
      <w:r w:rsidRPr="003B56F1">
        <w:rPr>
          <w:rStyle w:val="StyleUnderline"/>
        </w:rPr>
        <w:t>tax reform won’t be easy</w:t>
      </w:r>
      <w:r w:rsidRPr="003B56F1">
        <w:rPr>
          <w:sz w:val="16"/>
        </w:rPr>
        <w:t xml:space="preserve"> either. But the Democrats have far more emotional attachment to ObamaCare and the chances of outright partisan warfare over tax reform are relatively small. True, </w:t>
      </w:r>
      <w:r w:rsidRPr="003B56F1">
        <w:rPr>
          <w:rStyle w:val="StyleUnderline"/>
        </w:rPr>
        <w:t>there will be opposition</w:t>
      </w:r>
      <w:r w:rsidRPr="003B56F1">
        <w:rPr>
          <w:sz w:val="16"/>
        </w:rPr>
        <w:t xml:space="preserve"> to the border adjustment tax, particularly from retailers. And those who suggest that the tax reform package not include individual tax reform are misreading the situation. Today 80 percent of businesses are so-called “pass-through” entities that are exempt from the corporate tax system. Any tax reform would have to include these smaller “corporate” entities -- i.e. it would have to include reform of the individual tax code in addition to the corporate tax code. Capitol Hill moves at a snail’s pace. In the successful 1986 tax reform effort, legislators spent several years prior to enactment ironing out difficulties over thorny issues. Today’s tax reform will entail the same process of negotiations, albeit compressed timewise. </w:t>
      </w:r>
      <w:r w:rsidRPr="003B56F1">
        <w:rPr>
          <w:rStyle w:val="StyleUnderline"/>
        </w:rPr>
        <w:t>The chances</w:t>
      </w:r>
      <w:r w:rsidRPr="003B56F1">
        <w:rPr>
          <w:sz w:val="16"/>
        </w:rPr>
        <w:t xml:space="preserve">, nevertheless, that </w:t>
      </w:r>
      <w:r w:rsidRPr="003B56F1">
        <w:rPr>
          <w:rStyle w:val="StyleUnderline"/>
        </w:rPr>
        <w:t>Congressional Republicans</w:t>
      </w:r>
      <w:r w:rsidRPr="003B56F1">
        <w:rPr>
          <w:sz w:val="16"/>
        </w:rPr>
        <w:t xml:space="preserve">, with some Senate Democratic help, </w:t>
      </w:r>
      <w:r w:rsidRPr="003B56F1">
        <w:rPr>
          <w:rStyle w:val="StyleUnderline"/>
        </w:rPr>
        <w:t xml:space="preserve">come together with 51 votes </w:t>
      </w:r>
      <w:r w:rsidRPr="003B56F1">
        <w:rPr>
          <w:rStyle w:val="StyleUnderline"/>
          <w:highlight w:val="yellow"/>
        </w:rPr>
        <w:t>by the August</w:t>
      </w:r>
      <w:r w:rsidRPr="003B56F1">
        <w:rPr>
          <w:rStyle w:val="StyleUnderline"/>
        </w:rPr>
        <w:t xml:space="preserve"> 2017 Congressional </w:t>
      </w:r>
      <w:r w:rsidRPr="003B56F1">
        <w:rPr>
          <w:rStyle w:val="StyleUnderline"/>
          <w:highlight w:val="yellow"/>
        </w:rPr>
        <w:t>recess</w:t>
      </w:r>
      <w:r w:rsidRPr="003B56F1">
        <w:rPr>
          <w:rStyle w:val="StyleUnderline"/>
        </w:rPr>
        <w:t xml:space="preserve"> and enact a package are hardly certain</w:t>
      </w:r>
      <w:r w:rsidRPr="003B56F1">
        <w:rPr>
          <w:sz w:val="16"/>
        </w:rPr>
        <w:t xml:space="preserve">. But they are a lot better than the chances that Obamacare is passed through the Senate easily with 60 votes by that time. </w:t>
      </w:r>
      <w:r w:rsidRPr="003B56F1">
        <w:rPr>
          <w:rStyle w:val="StyleUnderline"/>
        </w:rPr>
        <w:t xml:space="preserve">The </w:t>
      </w:r>
      <w:r w:rsidRPr="003B56F1">
        <w:rPr>
          <w:rStyle w:val="Emphasis"/>
          <w:highlight w:val="yellow"/>
        </w:rPr>
        <w:t>stakes for financial markets are high</w:t>
      </w:r>
      <w:r w:rsidRPr="003B56F1">
        <w:rPr>
          <w:rStyle w:val="StyleUnderline"/>
          <w:highlight w:val="yellow"/>
        </w:rPr>
        <w:t>. If</w:t>
      </w:r>
      <w:r w:rsidRPr="003B56F1">
        <w:rPr>
          <w:rStyle w:val="StyleUnderline"/>
        </w:rPr>
        <w:t xml:space="preserve"> there is a chance </w:t>
      </w:r>
      <w:r w:rsidRPr="003B56F1">
        <w:rPr>
          <w:rStyle w:val="StyleUnderline"/>
          <w:highlight w:val="yellow"/>
        </w:rPr>
        <w:t>tax reform</w:t>
      </w:r>
      <w:r w:rsidRPr="003B56F1">
        <w:rPr>
          <w:rStyle w:val="StyleUnderline"/>
        </w:rPr>
        <w:t xml:space="preserve"> and expensing </w:t>
      </w:r>
      <w:r w:rsidRPr="003B56F1">
        <w:rPr>
          <w:rStyle w:val="StyleUnderline"/>
          <w:highlight w:val="yellow"/>
        </w:rPr>
        <w:t>are not</w:t>
      </w:r>
      <w:r w:rsidRPr="003B56F1">
        <w:rPr>
          <w:rStyle w:val="StyleUnderline"/>
        </w:rPr>
        <w:t xml:space="preserve"> be </w:t>
      </w:r>
      <w:r w:rsidRPr="003B56F1">
        <w:rPr>
          <w:rStyle w:val="StyleUnderline"/>
          <w:highlight w:val="yellow"/>
        </w:rPr>
        <w:t>enacted until some unspecified time in the future, how does a company make a decision on new capital investment? Hold off investing this year in anticipation of</w:t>
      </w:r>
      <w:r w:rsidRPr="003B56F1">
        <w:rPr>
          <w:rStyle w:val="StyleUnderline"/>
        </w:rPr>
        <w:t xml:space="preserve"> much </w:t>
      </w:r>
      <w:r w:rsidRPr="003B56F1">
        <w:rPr>
          <w:rStyle w:val="StyleUnderline"/>
          <w:highlight w:val="yellow"/>
        </w:rPr>
        <w:t>more favorable tax treatment in the future</w:t>
      </w:r>
      <w:r w:rsidRPr="003B56F1">
        <w:rPr>
          <w:rStyle w:val="StyleUnderline"/>
        </w:rPr>
        <w:t xml:space="preserve">? But </w:t>
      </w:r>
      <w:r w:rsidRPr="003B56F1">
        <w:rPr>
          <w:rStyle w:val="StyleUnderline"/>
          <w:highlight w:val="yellow"/>
        </w:rPr>
        <w:t xml:space="preserve">such </w:t>
      </w:r>
      <w:r w:rsidRPr="003B56F1">
        <w:rPr>
          <w:rStyle w:val="Emphasis"/>
          <w:highlight w:val="yellow"/>
        </w:rPr>
        <w:t>delay could come at a cost to the economy and equity market.</w:t>
      </w:r>
      <w:r w:rsidRPr="003B56F1">
        <w:rPr>
          <w:sz w:val="16"/>
          <w:highlight w:val="yellow"/>
        </w:rPr>
        <w:t xml:space="preserve"> </w:t>
      </w:r>
      <w:r w:rsidRPr="003B56F1">
        <w:rPr>
          <w:rStyle w:val="StyleUnderline"/>
          <w:highlight w:val="yellow"/>
        </w:rPr>
        <w:t>Under a border adjustment tax, exports would not be taxed. Should a corporation hold up on its exports until some unspecified future date to achieve tax savings?</w:t>
      </w:r>
      <w:r w:rsidRPr="003B56F1">
        <w:rPr>
          <w:rStyle w:val="StyleUnderline"/>
        </w:rPr>
        <w:t xml:space="preserve"> But </w:t>
      </w:r>
      <w:r w:rsidRPr="003B56F1">
        <w:rPr>
          <w:rStyle w:val="StyleUnderline"/>
          <w:highlight w:val="yellow"/>
        </w:rPr>
        <w:t xml:space="preserve">such a delay would </w:t>
      </w:r>
      <w:r w:rsidRPr="003B56F1">
        <w:rPr>
          <w:rStyle w:val="Emphasis"/>
          <w:highlight w:val="yellow"/>
        </w:rPr>
        <w:t>increase the trade deficit and harm the economy</w:t>
      </w:r>
      <w:r w:rsidRPr="003B56F1">
        <w:rPr>
          <w:sz w:val="16"/>
        </w:rPr>
        <w:t xml:space="preserve">. </w:t>
      </w:r>
      <w:r w:rsidRPr="003B56F1">
        <w:rPr>
          <w:rStyle w:val="StyleUnderline"/>
        </w:rPr>
        <w:t xml:space="preserve">For Trump and the Republicans, </w:t>
      </w:r>
      <w:r w:rsidRPr="003B56F1">
        <w:rPr>
          <w:rStyle w:val="StyleUnderline"/>
          <w:highlight w:val="yellow"/>
        </w:rPr>
        <w:t xml:space="preserve">the money play is to </w:t>
      </w:r>
      <w:r w:rsidRPr="003B56F1">
        <w:rPr>
          <w:rStyle w:val="Emphasis"/>
          <w:highlight w:val="yellow"/>
        </w:rPr>
        <w:t>build a more robust economy quickly</w:t>
      </w:r>
      <w:r w:rsidRPr="003B56F1">
        <w:rPr>
          <w:sz w:val="16"/>
        </w:rPr>
        <w:t>. With the credibility of such an achievement, ObamaCare, by then hanging by a thread, will become the responsibility of both parties in Congress. The program, even before enactment of a replacement, will likely have died its own death.</w:t>
      </w:r>
    </w:p>
    <w:p w:rsidR="00FF35E3" w:rsidRDefault="00FF35E3" w:rsidP="00FF35E3">
      <w:pPr>
        <w:pStyle w:val="Heading4"/>
      </w:pPr>
      <w:r>
        <w:t>Growth is stagnant---reform’s key</w:t>
      </w:r>
    </w:p>
    <w:p w:rsidR="00FF35E3" w:rsidRDefault="00FF35E3" w:rsidP="00FF35E3">
      <w:r w:rsidRPr="00AE5165">
        <w:rPr>
          <w:rStyle w:val="Style13ptBold"/>
        </w:rPr>
        <w:t>Uhler 16 –</w:t>
      </w:r>
      <w:r>
        <w:t xml:space="preserve"> Lewis K. Uhler and Peter J. Ferrara, National Tax Limitation Foundation, “Trump’s Tax Reform Is The First Step To Booming Economic Recovery”, The Daily Caller, 10-12, http://dailycaller.com/2016/10/12/trumps-tax-reform-is-the-first-step-to-booming-economic-recovery/</w:t>
      </w:r>
    </w:p>
    <w:p w:rsidR="00FF35E3" w:rsidRDefault="00FF35E3" w:rsidP="00FF35E3">
      <w:r>
        <w:t xml:space="preserve">Just as with the Reagan tax reforms, </w:t>
      </w:r>
      <w:r w:rsidRPr="00DB2EB7">
        <w:rPr>
          <w:rStyle w:val="StyleUnderline"/>
        </w:rPr>
        <w:t xml:space="preserve">Trump’s </w:t>
      </w:r>
      <w:r w:rsidRPr="00793635">
        <w:rPr>
          <w:rStyle w:val="StyleUnderline"/>
          <w:highlight w:val="cyan"/>
        </w:rPr>
        <w:t>lower rates</w:t>
      </w:r>
      <w:r w:rsidRPr="00DB2EB7">
        <w:rPr>
          <w:rStyle w:val="StyleUnderline"/>
        </w:rPr>
        <w:t xml:space="preserve"> on everyone </w:t>
      </w:r>
      <w:r w:rsidRPr="00793635">
        <w:rPr>
          <w:rStyle w:val="StyleUnderline"/>
          <w:highlight w:val="cyan"/>
        </w:rPr>
        <w:t>would promote</w:t>
      </w:r>
      <w:r w:rsidRPr="00DB2EB7">
        <w:rPr>
          <w:rStyle w:val="StyleUnderline"/>
        </w:rPr>
        <w:t xml:space="preserve"> new </w:t>
      </w:r>
      <w:r w:rsidRPr="00793635">
        <w:rPr>
          <w:rStyle w:val="StyleUnderline"/>
          <w:highlight w:val="cyan"/>
        </w:rPr>
        <w:t>jobs, rising wages</w:t>
      </w:r>
      <w:r w:rsidRPr="00DB2EB7">
        <w:rPr>
          <w:rStyle w:val="StyleUnderline"/>
        </w:rPr>
        <w:t xml:space="preserve"> and incomes, </w:t>
      </w:r>
      <w:r w:rsidRPr="00793635">
        <w:rPr>
          <w:rStyle w:val="StyleUnderline"/>
          <w:highlight w:val="cyan"/>
        </w:rPr>
        <w:t>and</w:t>
      </w:r>
      <w:r w:rsidRPr="00DB2EB7">
        <w:rPr>
          <w:rStyle w:val="StyleUnderline"/>
        </w:rPr>
        <w:t xml:space="preserve"> long overdue </w:t>
      </w:r>
      <w:r w:rsidRPr="00793635">
        <w:rPr>
          <w:rStyle w:val="Emphasis"/>
          <w:highlight w:val="cyan"/>
        </w:rPr>
        <w:t>booming</w:t>
      </w:r>
      <w:r w:rsidRPr="00DB2EB7">
        <w:rPr>
          <w:rStyle w:val="Emphasis"/>
        </w:rPr>
        <w:t xml:space="preserve"> recovery and </w:t>
      </w:r>
      <w:r w:rsidRPr="00793635">
        <w:rPr>
          <w:rStyle w:val="Emphasis"/>
          <w:highlight w:val="cyan"/>
        </w:rPr>
        <w:t>growth</w:t>
      </w:r>
      <w:r w:rsidRPr="00793635">
        <w:rPr>
          <w:rStyle w:val="StyleUnderline"/>
          <w:highlight w:val="cyan"/>
        </w:rPr>
        <w:t>. The Tax Foundation scores the plan dynamically</w:t>
      </w:r>
      <w:r w:rsidRPr="00DB2EB7">
        <w:rPr>
          <w:rStyle w:val="StyleUnderline"/>
        </w:rPr>
        <w:t xml:space="preserve"> over 10 years as creating over 2 million new jobs, increasing capital investment by 23.9% and wages by 6.3% over the baseline, </w:t>
      </w:r>
      <w:r w:rsidRPr="00793635">
        <w:rPr>
          <w:rStyle w:val="StyleUnderline"/>
          <w:highlight w:val="cyan"/>
        </w:rPr>
        <w:t xml:space="preserve">with </w:t>
      </w:r>
      <w:r w:rsidRPr="00793635">
        <w:rPr>
          <w:rStyle w:val="Emphasis"/>
          <w:highlight w:val="cyan"/>
        </w:rPr>
        <w:t>higher</w:t>
      </w:r>
      <w:r w:rsidRPr="00DB2EB7">
        <w:rPr>
          <w:rStyle w:val="Emphasis"/>
        </w:rPr>
        <w:t xml:space="preserve"> economic </w:t>
      </w:r>
      <w:r w:rsidRPr="00793635">
        <w:rPr>
          <w:rStyle w:val="Emphasis"/>
          <w:highlight w:val="cyan"/>
        </w:rPr>
        <w:t>growth increasing GDP by 8.2%</w:t>
      </w:r>
      <w:r>
        <w:t>.</w:t>
      </w:r>
    </w:p>
    <w:p w:rsidR="00FF35E3" w:rsidRDefault="00FF35E3" w:rsidP="00FF35E3">
      <w:r>
        <w:t>Counting that growth, the plan would involve a tax cut of $3.9 trillion over the next 10 years. Trump’s energy deregulation and repeal and replacement of Obamacare would promote even faster growth. His trade policies can be implemented in ways that would promote faster growth as well. With such growth, feasible spending restraint can balance the budget within 10 years, as accomplished by the policies implemented under former House Speaker Newt Gingrich.</w:t>
      </w:r>
    </w:p>
    <w:p w:rsidR="00FF35E3" w:rsidRDefault="00FF35E3" w:rsidP="00FF35E3">
      <w:r w:rsidRPr="00793635">
        <w:rPr>
          <w:rStyle w:val="StyleUnderline"/>
          <w:highlight w:val="cyan"/>
        </w:rPr>
        <w:t>Given</w:t>
      </w:r>
      <w:r w:rsidRPr="00AE5165">
        <w:rPr>
          <w:rStyle w:val="StyleUnderline"/>
        </w:rPr>
        <w:t xml:space="preserve"> the </w:t>
      </w:r>
      <w:r w:rsidRPr="00793635">
        <w:rPr>
          <w:rStyle w:val="Emphasis"/>
          <w:highlight w:val="cyan"/>
        </w:rPr>
        <w:t>long term stagnation under</w:t>
      </w:r>
      <w:r>
        <w:t xml:space="preserve"> President </w:t>
      </w:r>
      <w:r w:rsidRPr="00793635">
        <w:rPr>
          <w:rStyle w:val="Emphasis"/>
          <w:highlight w:val="cyan"/>
        </w:rPr>
        <w:t>Obama</w:t>
      </w:r>
      <w:r w:rsidRPr="00AE5165">
        <w:rPr>
          <w:rStyle w:val="Emphasis"/>
        </w:rPr>
        <w:t>’s policies</w:t>
      </w:r>
      <w:r w:rsidRPr="00AE5165">
        <w:rPr>
          <w:rStyle w:val="StyleUnderline"/>
        </w:rPr>
        <w:t xml:space="preserve">, such </w:t>
      </w:r>
      <w:r w:rsidRPr="00793635">
        <w:rPr>
          <w:rStyle w:val="StyleUnderline"/>
          <w:highlight w:val="cyan"/>
        </w:rPr>
        <w:t>tax</w:t>
      </w:r>
      <w:r w:rsidRPr="00AE5165">
        <w:rPr>
          <w:rStyle w:val="StyleUnderline"/>
        </w:rPr>
        <w:t xml:space="preserve"> and spending </w:t>
      </w:r>
      <w:r w:rsidRPr="00793635">
        <w:rPr>
          <w:rStyle w:val="StyleUnderline"/>
          <w:highlight w:val="cyan"/>
        </w:rPr>
        <w:t xml:space="preserve">cuts are </w:t>
      </w:r>
      <w:r w:rsidRPr="00793635">
        <w:rPr>
          <w:rStyle w:val="Emphasis"/>
          <w:highlight w:val="cyan"/>
        </w:rPr>
        <w:t>sorely needed</w:t>
      </w:r>
      <w:r w:rsidRPr="00793635">
        <w:rPr>
          <w:rStyle w:val="StyleUnderline"/>
          <w:highlight w:val="cyan"/>
        </w:rPr>
        <w:t xml:space="preserve"> now</w:t>
      </w:r>
      <w:r>
        <w:t>. But Hillary Clinton is promising just the opposite, $1.5 trillion in further tax increases, maintaining and even increasing the world’s highest tax rates on American corporations and capital investment, and trillions more in increased federal spending.</w:t>
      </w:r>
    </w:p>
    <w:p w:rsidR="00FF35E3" w:rsidRDefault="00FF35E3" w:rsidP="00FF35E3">
      <w:pPr>
        <w:pStyle w:val="Heading3"/>
      </w:pPr>
      <w:r>
        <w:t>Impact – Growth – A2: No Impact – US Not Key to Global Economy</w:t>
      </w:r>
    </w:p>
    <w:p w:rsidR="00FF35E3" w:rsidRPr="00BC7F75" w:rsidRDefault="00FF35E3" w:rsidP="00FF35E3">
      <w:pPr>
        <w:pStyle w:val="Heading4"/>
      </w:pPr>
      <w:r>
        <w:t xml:space="preserve">Goes </w:t>
      </w:r>
      <w:r>
        <w:rPr>
          <w:u w:val="single"/>
        </w:rPr>
        <w:t>global</w:t>
      </w:r>
      <w:r>
        <w:t>---no resiliency</w:t>
      </w:r>
    </w:p>
    <w:p w:rsidR="00FF35E3" w:rsidRDefault="00FF35E3" w:rsidP="00FF35E3">
      <w:r w:rsidRPr="003F6D94">
        <w:rPr>
          <w:rStyle w:val="Style13ptBold"/>
        </w:rPr>
        <w:t>Irwin 16 –</w:t>
      </w:r>
      <w:r>
        <w:t xml:space="preserve"> Neil Irwin, Senior Economic Correspondent at The New York Times, Formerly a Washington Post Columnist and the Economics Editor of Wonkblog, “Foreign Crises Test America's Resilience”, International New York Times, 1-6, Lexis</w:t>
      </w:r>
    </w:p>
    <w:p w:rsidR="00FF35E3" w:rsidRPr="003F6D94" w:rsidRDefault="00FF35E3" w:rsidP="00FF35E3">
      <w:pPr>
        <w:rPr>
          <w:sz w:val="12"/>
        </w:rPr>
      </w:pPr>
      <w:r w:rsidRPr="003F6D94">
        <w:rPr>
          <w:sz w:val="12"/>
        </w:rPr>
        <w:t xml:space="preserve">Seven days in, 2016 is shaping up to be a chaotic year in global economics and geopolitics, with profound challenges nearly everywhere. Except, for now at least, in the world's largest economy. </w:t>
      </w:r>
      <w:r w:rsidRPr="003F6D94">
        <w:rPr>
          <w:rStyle w:val="StyleUnderline"/>
        </w:rPr>
        <w:t xml:space="preserve">The </w:t>
      </w:r>
      <w:r w:rsidRPr="00ED2411">
        <w:rPr>
          <w:rStyle w:val="StyleUnderline"/>
          <w:highlight w:val="cyan"/>
        </w:rPr>
        <w:t>America</w:t>
      </w:r>
      <w:r w:rsidRPr="003F6D94">
        <w:rPr>
          <w:rStyle w:val="StyleUnderline"/>
        </w:rPr>
        <w:t xml:space="preserve">n economy </w:t>
      </w:r>
      <w:r w:rsidRPr="00ED2411">
        <w:rPr>
          <w:rStyle w:val="StyleUnderline"/>
          <w:highlight w:val="cyan"/>
        </w:rPr>
        <w:t>is</w:t>
      </w:r>
      <w:r w:rsidRPr="003F6D94">
        <w:rPr>
          <w:rStyle w:val="StyleUnderline"/>
        </w:rPr>
        <w:t xml:space="preserve"> acting as </w:t>
      </w:r>
      <w:r w:rsidRPr="00ED2411">
        <w:rPr>
          <w:rStyle w:val="StyleUnderline"/>
          <w:highlight w:val="cyan"/>
        </w:rPr>
        <w:t xml:space="preserve">a </w:t>
      </w:r>
      <w:r w:rsidRPr="00ED2411">
        <w:rPr>
          <w:rStyle w:val="Emphasis"/>
          <w:highlight w:val="cyan"/>
        </w:rPr>
        <w:t>steadying force</w:t>
      </w:r>
      <w:r w:rsidRPr="00ED2411">
        <w:rPr>
          <w:rStyle w:val="StyleUnderline"/>
          <w:highlight w:val="cyan"/>
        </w:rPr>
        <w:t xml:space="preserve"> in a volatile world</w:t>
      </w:r>
      <w:r w:rsidRPr="003F6D94">
        <w:rPr>
          <w:sz w:val="12"/>
        </w:rPr>
        <w:t>.</w:t>
      </w:r>
    </w:p>
    <w:p w:rsidR="00FF35E3" w:rsidRPr="003F6D94" w:rsidRDefault="00FF35E3" w:rsidP="00FF35E3">
      <w:pPr>
        <w:rPr>
          <w:sz w:val="12"/>
        </w:rPr>
      </w:pPr>
      <w:r w:rsidRPr="00BC7F75">
        <w:rPr>
          <w:rStyle w:val="StyleUnderline"/>
        </w:rPr>
        <w:t>A giant question for</w:t>
      </w:r>
      <w:r w:rsidRPr="00BC7F75">
        <w:rPr>
          <w:sz w:val="12"/>
        </w:rPr>
        <w:t xml:space="preserve"> 2016 - not just for Americans but for </w:t>
      </w:r>
      <w:r w:rsidRPr="00BC7F75">
        <w:rPr>
          <w:rStyle w:val="StyleUnderline"/>
        </w:rPr>
        <w:t xml:space="preserve">people across the globe who benefit from having one of the world's major economic engines revving while </w:t>
      </w:r>
      <w:r w:rsidRPr="00BC7F75">
        <w:rPr>
          <w:rStyle w:val="Emphasis"/>
        </w:rPr>
        <w:t>others sputter</w:t>
      </w:r>
      <w:r w:rsidRPr="00BC7F75">
        <w:rPr>
          <w:rStyle w:val="StyleUnderline"/>
        </w:rPr>
        <w:t xml:space="preserve"> - is how resilient the </w:t>
      </w:r>
      <w:r w:rsidRPr="00BC7F75">
        <w:rPr>
          <w:rStyle w:val="Emphasis"/>
        </w:rPr>
        <w:t>U</w:t>
      </w:r>
      <w:r w:rsidRPr="00BC7F75">
        <w:rPr>
          <w:sz w:val="12"/>
        </w:rPr>
        <w:t xml:space="preserve">nited </w:t>
      </w:r>
      <w:r w:rsidRPr="00BC7F75">
        <w:rPr>
          <w:rStyle w:val="Emphasis"/>
        </w:rPr>
        <w:t>S</w:t>
      </w:r>
      <w:r w:rsidRPr="00BC7F75">
        <w:rPr>
          <w:sz w:val="12"/>
        </w:rPr>
        <w:t xml:space="preserve">tates </w:t>
      </w:r>
      <w:r w:rsidRPr="00BC7F75">
        <w:rPr>
          <w:rStyle w:val="StyleUnderline"/>
        </w:rPr>
        <w:t>will prove to be</w:t>
      </w:r>
      <w:r w:rsidRPr="00BC7F75">
        <w:rPr>
          <w:sz w:val="12"/>
        </w:rPr>
        <w:t>.</w:t>
      </w:r>
    </w:p>
    <w:p w:rsidR="00FF35E3" w:rsidRPr="003F6D94" w:rsidRDefault="00FF35E3" w:rsidP="00FF35E3">
      <w:pPr>
        <w:rPr>
          <w:sz w:val="12"/>
        </w:rPr>
      </w:pPr>
      <w:r w:rsidRPr="003F6D94">
        <w:rPr>
          <w:sz w:val="12"/>
        </w:rPr>
        <w:t xml:space="preserve">On one hand, </w:t>
      </w:r>
      <w:r w:rsidRPr="00ED2411">
        <w:rPr>
          <w:rStyle w:val="StyleUnderline"/>
          <w:highlight w:val="cyan"/>
        </w:rPr>
        <w:t xml:space="preserve">in an </w:t>
      </w:r>
      <w:r w:rsidRPr="00ED2411">
        <w:rPr>
          <w:rStyle w:val="Emphasis"/>
          <w:highlight w:val="cyan"/>
        </w:rPr>
        <w:t>interconnected</w:t>
      </w:r>
      <w:r w:rsidRPr="003F6D94">
        <w:rPr>
          <w:rStyle w:val="Emphasis"/>
        </w:rPr>
        <w:t xml:space="preserve"> global </w:t>
      </w:r>
      <w:r w:rsidRPr="00ED2411">
        <w:rPr>
          <w:rStyle w:val="Emphasis"/>
          <w:highlight w:val="cyan"/>
        </w:rPr>
        <w:t>economy</w:t>
      </w:r>
      <w:r w:rsidRPr="00ED2411">
        <w:rPr>
          <w:rStyle w:val="StyleUnderline"/>
          <w:highlight w:val="cyan"/>
        </w:rPr>
        <w:t>, troubles</w:t>
      </w:r>
      <w:r w:rsidRPr="003F6D94">
        <w:rPr>
          <w:rStyle w:val="StyleUnderline"/>
        </w:rPr>
        <w:t xml:space="preserve"> in one place can </w:t>
      </w:r>
      <w:r w:rsidRPr="00ED2411">
        <w:rPr>
          <w:rStyle w:val="Emphasis"/>
          <w:highlight w:val="cyan"/>
        </w:rPr>
        <w:t>spread easily</w:t>
      </w:r>
      <w:r w:rsidRPr="003F6D94">
        <w:rPr>
          <w:sz w:val="12"/>
        </w:rPr>
        <w:t xml:space="preserve">, whether </w:t>
      </w:r>
      <w:r w:rsidRPr="00ED2411">
        <w:rPr>
          <w:rStyle w:val="StyleUnderline"/>
          <w:highlight w:val="cyan"/>
        </w:rPr>
        <w:t>through</w:t>
      </w:r>
      <w:r w:rsidRPr="003F6D94">
        <w:rPr>
          <w:rStyle w:val="StyleUnderline"/>
        </w:rPr>
        <w:t xml:space="preserve"> financial </w:t>
      </w:r>
      <w:r w:rsidRPr="00ED2411">
        <w:rPr>
          <w:rStyle w:val="StyleUnderline"/>
          <w:highlight w:val="cyan"/>
        </w:rPr>
        <w:t>markets</w:t>
      </w:r>
      <w:r w:rsidRPr="003F6D94">
        <w:rPr>
          <w:sz w:val="12"/>
        </w:rPr>
        <w:t xml:space="preserve">, the </w:t>
      </w:r>
      <w:r w:rsidRPr="00ED2411">
        <w:rPr>
          <w:rStyle w:val="StyleUnderline"/>
          <w:highlight w:val="cyan"/>
        </w:rPr>
        <w:t>banking</w:t>
      </w:r>
      <w:r w:rsidRPr="003F6D94">
        <w:rPr>
          <w:sz w:val="12"/>
        </w:rPr>
        <w:t xml:space="preserve"> system </w:t>
      </w:r>
      <w:r w:rsidRPr="00ED2411">
        <w:rPr>
          <w:rStyle w:val="StyleUnderline"/>
          <w:highlight w:val="cyan"/>
        </w:rPr>
        <w:t>or trade</w:t>
      </w:r>
      <w:r w:rsidRPr="003F6D94">
        <w:rPr>
          <w:rStyle w:val="StyleUnderline"/>
        </w:rPr>
        <w:t xml:space="preserve"> linkages</w:t>
      </w:r>
      <w:r w:rsidRPr="003F6D94">
        <w:rPr>
          <w:sz w:val="12"/>
        </w:rPr>
        <w:t>. Just Thursday the World Bank downgraded its forecast of 2016 global growth, which implies less demand for American products around the world - and fewer jobs for American workers.</w:t>
      </w:r>
    </w:p>
    <w:p w:rsidR="00FF35E3" w:rsidRPr="003F6D94" w:rsidRDefault="00FF35E3" w:rsidP="00FF35E3">
      <w:pPr>
        <w:rPr>
          <w:sz w:val="12"/>
        </w:rPr>
      </w:pPr>
      <w:r w:rsidRPr="003F6D94">
        <w:rPr>
          <w:sz w:val="12"/>
        </w:rPr>
        <w:t>On the other hand, in the past, the United States has shown an uncanny tendency to benefit economically from tumult abroad.</w:t>
      </w:r>
    </w:p>
    <w:p w:rsidR="00FF35E3" w:rsidRPr="003F6D94" w:rsidRDefault="00FF35E3" w:rsidP="00FF35E3">
      <w:pPr>
        <w:rPr>
          <w:sz w:val="12"/>
        </w:rPr>
      </w:pPr>
      <w:r w:rsidRPr="003F6D94">
        <w:rPr>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rsidR="00FF35E3" w:rsidRPr="003F6D94" w:rsidRDefault="00FF35E3" w:rsidP="00FF35E3">
      <w:pPr>
        <w:rPr>
          <w:sz w:val="12"/>
        </w:rPr>
      </w:pPr>
      <w:r w:rsidRPr="003F6D94">
        <w:rPr>
          <w:sz w:val="12"/>
        </w:rPr>
        <w:t>The truth is, not one of the problems that have flared across financial news tickers so far in 2016 is completely new or surprising. Rather, they are continuations of trends that were well established in 2015.</w:t>
      </w:r>
    </w:p>
    <w:p w:rsidR="00FF35E3" w:rsidRPr="003F6D94" w:rsidRDefault="00FF35E3" w:rsidP="00FF35E3">
      <w:pPr>
        <w:rPr>
          <w:sz w:val="12"/>
        </w:rPr>
      </w:pPr>
      <w:r w:rsidRPr="003F6D94">
        <w:rPr>
          <w:sz w:val="12"/>
        </w:rPr>
        <w:t>And as disturbing as it may be to see tensions rise, conflict in the Middle East is not exactly new. Usually the way those tensions ripple through the global economy is by driving the cost of oil up; instead, the opposite is happening.</w:t>
      </w:r>
    </w:p>
    <w:p w:rsidR="00FF35E3" w:rsidRPr="003F6D94" w:rsidRDefault="00FF35E3" w:rsidP="00FF35E3">
      <w:pPr>
        <w:rPr>
          <w:sz w:val="12"/>
        </w:rPr>
      </w:pPr>
      <w:r w:rsidRPr="003F6D94">
        <w:rPr>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FF35E3" w:rsidRPr="003F6D94" w:rsidRDefault="00FF35E3" w:rsidP="00FF35E3">
      <w:pPr>
        <w:rPr>
          <w:sz w:val="12"/>
        </w:rPr>
      </w:pPr>
      <w:r w:rsidRPr="003F6D94">
        <w:rPr>
          <w:rStyle w:val="StyleUnderline"/>
        </w:rPr>
        <w:t xml:space="preserve">Economic </w:t>
      </w:r>
      <w:r w:rsidRPr="008C4900">
        <w:rPr>
          <w:rStyle w:val="StyleUnderline"/>
          <w:highlight w:val="cyan"/>
        </w:rPr>
        <w:t>growth has been slowing</w:t>
      </w:r>
      <w:r w:rsidRPr="003F6D94">
        <w:rPr>
          <w:rStyle w:val="StyleUnderline"/>
        </w:rPr>
        <w:t xml:space="preserve"> not just </w:t>
      </w:r>
      <w:r w:rsidRPr="008C4900">
        <w:rPr>
          <w:rStyle w:val="StyleUnderline"/>
          <w:highlight w:val="cyan"/>
        </w:rPr>
        <w:t>in China</w:t>
      </w:r>
      <w:r w:rsidRPr="003F6D94">
        <w:rPr>
          <w:rStyle w:val="StyleUnderline"/>
        </w:rPr>
        <w:t xml:space="preserve"> but across many emerging markets</w:t>
      </w:r>
      <w:r w:rsidRPr="003F6D94">
        <w:rPr>
          <w:sz w:val="12"/>
        </w:rPr>
        <w:t xml:space="preserve">, including Brazil and Nigeria, for two years now. </w:t>
      </w:r>
      <w:r w:rsidRPr="008C4900">
        <w:rPr>
          <w:rStyle w:val="StyleUnderline"/>
          <w:highlight w:val="cyan"/>
        </w:rPr>
        <w:t>Europe and Japan</w:t>
      </w:r>
      <w:r w:rsidRPr="003F6D94">
        <w:rPr>
          <w:rStyle w:val="StyleUnderline"/>
        </w:rPr>
        <w:t xml:space="preserve"> are growing only barely</w:t>
      </w:r>
      <w:r w:rsidRPr="003F6D94">
        <w:rPr>
          <w:sz w:val="12"/>
        </w:rPr>
        <w:t>, and even formerly hot advanced economies like Canada are suffering from the commodity glut.</w:t>
      </w:r>
    </w:p>
    <w:p w:rsidR="00FF35E3" w:rsidRPr="00BC7F75" w:rsidRDefault="00FF35E3" w:rsidP="00FF35E3">
      <w:pPr>
        <w:rPr>
          <w:sz w:val="12"/>
        </w:rPr>
      </w:pPr>
      <w:r w:rsidRPr="003F6D94">
        <w:rPr>
          <w:rStyle w:val="StyleUnderline"/>
        </w:rPr>
        <w:t>Against that gloomy backdrop</w:t>
      </w:r>
      <w:r w:rsidRPr="00BC7F75">
        <w:rPr>
          <w:rStyle w:val="StyleUnderline"/>
        </w:rPr>
        <w:t xml:space="preserve">, the consensus economic forecasts for the </w:t>
      </w:r>
      <w:r w:rsidRPr="00BC7F75">
        <w:rPr>
          <w:rStyle w:val="Emphasis"/>
        </w:rPr>
        <w:t>U</w:t>
      </w:r>
      <w:r w:rsidRPr="00BC7F75">
        <w:rPr>
          <w:sz w:val="12"/>
        </w:rPr>
        <w:t xml:space="preserve">nited </w:t>
      </w:r>
      <w:r w:rsidRPr="00BC7F75">
        <w:rPr>
          <w:rStyle w:val="Emphasis"/>
        </w:rPr>
        <w:t>S</w:t>
      </w:r>
      <w:r w:rsidRPr="00BC7F75">
        <w:rPr>
          <w:sz w:val="12"/>
        </w:rPr>
        <w:t xml:space="preserve">tates - the International Monetary Fund forecasts 2.8 percent growth in 2016 - </w:t>
      </w:r>
      <w:r w:rsidRPr="00BC7F75">
        <w:rPr>
          <w:rStyle w:val="StyleUnderline"/>
        </w:rPr>
        <w:t xml:space="preserve">look </w:t>
      </w:r>
      <w:r w:rsidRPr="00BC7F75">
        <w:rPr>
          <w:rStyle w:val="Emphasis"/>
        </w:rPr>
        <w:t>pretty terrific</w:t>
      </w:r>
      <w:r w:rsidRPr="00BC7F75">
        <w:rPr>
          <w:sz w:val="12"/>
        </w:rPr>
        <w:t xml:space="preserve">. The American </w:t>
      </w:r>
      <w:r w:rsidRPr="00BC7F75">
        <w:rPr>
          <w:rStyle w:val="StyleUnderline"/>
        </w:rPr>
        <w:t>stock market indexes</w:t>
      </w:r>
      <w:r w:rsidRPr="00BC7F75">
        <w:rPr>
          <w:sz w:val="12"/>
        </w:rPr>
        <w:t xml:space="preserve">, despite the global sell-off and major hits to oil companies' earnings, </w:t>
      </w:r>
      <w:r w:rsidRPr="00BC7F75">
        <w:rPr>
          <w:rStyle w:val="StyleUnderline"/>
        </w:rPr>
        <w:t>remain above</w:t>
      </w:r>
      <w:r w:rsidRPr="00BC7F75">
        <w:rPr>
          <w:sz w:val="12"/>
        </w:rPr>
        <w:t xml:space="preserve"> their September levels.</w:t>
      </w:r>
    </w:p>
    <w:p w:rsidR="00FF35E3" w:rsidRPr="003F6D94" w:rsidRDefault="00FF35E3" w:rsidP="00FF35E3">
      <w:pPr>
        <w:rPr>
          <w:sz w:val="12"/>
        </w:rPr>
      </w:pPr>
      <w:r w:rsidRPr="00BC7F75">
        <w:rPr>
          <w:sz w:val="12"/>
        </w:rPr>
        <w:t xml:space="preserve">But there are two basic questions about the notion that </w:t>
      </w:r>
      <w:r w:rsidRPr="00BC7F75">
        <w:rPr>
          <w:rStyle w:val="StyleUnderline"/>
        </w:rPr>
        <w:t>th</w:t>
      </w:r>
      <w:r w:rsidRPr="003F6D94">
        <w:rPr>
          <w:rStyle w:val="StyleUnderline"/>
        </w:rPr>
        <w:t xml:space="preserve">e </w:t>
      </w:r>
      <w:r w:rsidRPr="00ED2411">
        <w:rPr>
          <w:rStyle w:val="Emphasis"/>
          <w:highlight w:val="cyan"/>
        </w:rPr>
        <w:t>U</w:t>
      </w:r>
      <w:r w:rsidRPr="003F6D94">
        <w:rPr>
          <w:sz w:val="12"/>
        </w:rPr>
        <w:t xml:space="preserve">nited </w:t>
      </w:r>
      <w:r w:rsidRPr="00ED2411">
        <w:rPr>
          <w:rStyle w:val="Emphasis"/>
          <w:highlight w:val="cyan"/>
        </w:rPr>
        <w:t>S</w:t>
      </w:r>
      <w:r w:rsidRPr="003F6D94">
        <w:rPr>
          <w:sz w:val="12"/>
        </w:rPr>
        <w:t xml:space="preserve">tates </w:t>
      </w:r>
      <w:r w:rsidRPr="00ED2411">
        <w:rPr>
          <w:rStyle w:val="StyleUnderline"/>
          <w:highlight w:val="cyan"/>
        </w:rPr>
        <w:t xml:space="preserve">can serve as an </w:t>
      </w:r>
      <w:r w:rsidRPr="00ED2411">
        <w:rPr>
          <w:rStyle w:val="Emphasis"/>
          <w:highlight w:val="cyan"/>
        </w:rPr>
        <w:t>island of economic</w:t>
      </w:r>
      <w:r w:rsidRPr="003F6D94">
        <w:rPr>
          <w:rStyle w:val="Emphasis"/>
        </w:rPr>
        <w:t xml:space="preserve"> and political </w:t>
      </w:r>
      <w:r w:rsidRPr="00ED2411">
        <w:rPr>
          <w:rStyle w:val="Emphasis"/>
          <w:highlight w:val="cyan"/>
        </w:rPr>
        <w:t>stability</w:t>
      </w:r>
      <w:r w:rsidRPr="003F6D94">
        <w:rPr>
          <w:sz w:val="12"/>
        </w:rPr>
        <w:t xml:space="preserve"> </w:t>
      </w:r>
      <w:r w:rsidRPr="003F6D94">
        <w:rPr>
          <w:rStyle w:val="StyleUnderline"/>
        </w:rPr>
        <w:t>in a messy world</w:t>
      </w:r>
      <w:r w:rsidRPr="003F6D94">
        <w:rPr>
          <w:sz w:val="12"/>
        </w:rPr>
        <w:t>.</w:t>
      </w:r>
    </w:p>
    <w:p w:rsidR="00FF35E3" w:rsidRPr="003F6D94" w:rsidRDefault="00FF35E3" w:rsidP="00FF35E3">
      <w:pPr>
        <w:rPr>
          <w:sz w:val="12"/>
        </w:rPr>
      </w:pPr>
      <w:r w:rsidRPr="003F6D94">
        <w:rPr>
          <w:sz w:val="12"/>
        </w:rPr>
        <w:t>First, what happens if that changes? Second, what happens if it doesn't?</w:t>
      </w:r>
    </w:p>
    <w:p w:rsidR="00FF35E3" w:rsidRPr="003F6D94" w:rsidRDefault="00FF35E3" w:rsidP="00FF35E3">
      <w:pPr>
        <w:rPr>
          <w:sz w:val="12"/>
        </w:rPr>
      </w:pPr>
      <w:r w:rsidRPr="003F6D94">
        <w:rPr>
          <w:sz w:val="12"/>
        </w:rPr>
        <w:t>The ''things change'' situation is the risk that these global headwinds become too powerful for the United States to overcome.</w:t>
      </w:r>
    </w:p>
    <w:p w:rsidR="00FF35E3" w:rsidRPr="003F6D94" w:rsidRDefault="00FF35E3" w:rsidP="00FF35E3">
      <w:pPr>
        <w:rPr>
          <w:sz w:val="12"/>
        </w:rPr>
      </w:pPr>
      <w:r w:rsidRPr="003F6D94">
        <w:rPr>
          <w:sz w:val="12"/>
        </w:rP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rsidR="00FF35E3" w:rsidRPr="003F6D94" w:rsidRDefault="00FF35E3" w:rsidP="00FF35E3">
      <w:pPr>
        <w:rPr>
          <w:sz w:val="12"/>
        </w:rPr>
      </w:pPr>
      <w:r w:rsidRPr="003F6D94">
        <w:rPr>
          <w:rStyle w:val="StyleUnderline"/>
        </w:rPr>
        <w:t>The strength in the</w:t>
      </w:r>
      <w:r w:rsidRPr="003F6D94">
        <w:rPr>
          <w:sz w:val="12"/>
        </w:rPr>
        <w:t xml:space="preserve"> service sector and the </w:t>
      </w:r>
      <w:r w:rsidRPr="003F6D94">
        <w:rPr>
          <w:rStyle w:val="StyleUnderline"/>
        </w:rPr>
        <w:t xml:space="preserve">broader consumer economy in the </w:t>
      </w:r>
      <w:r w:rsidRPr="003F6D94">
        <w:rPr>
          <w:rStyle w:val="Emphasis"/>
        </w:rPr>
        <w:t>U</w:t>
      </w:r>
      <w:r w:rsidRPr="003F6D94">
        <w:rPr>
          <w:sz w:val="12"/>
        </w:rPr>
        <w:t xml:space="preserve">nited </w:t>
      </w:r>
      <w:r w:rsidRPr="003F6D94">
        <w:rPr>
          <w:rStyle w:val="Emphasis"/>
        </w:rPr>
        <w:t>S</w:t>
      </w:r>
      <w:r w:rsidRPr="003F6D94">
        <w:rPr>
          <w:sz w:val="12"/>
        </w:rPr>
        <w:t xml:space="preserve">tates </w:t>
      </w:r>
      <w:r w:rsidRPr="003F6D94">
        <w:rPr>
          <w:rStyle w:val="StyleUnderline"/>
        </w:rPr>
        <w:t>has offset any damage so far. But</w:t>
      </w:r>
      <w:r w:rsidRPr="003F6D94">
        <w:rPr>
          <w:sz w:val="12"/>
        </w:rPr>
        <w:t xml:space="preserve"> the 2008 crisis showed how </w:t>
      </w:r>
      <w:r w:rsidRPr="003F6D94">
        <w:rPr>
          <w:rStyle w:val="StyleUnderline"/>
        </w:rPr>
        <w:t>the global economy is intertwined</w:t>
      </w:r>
      <w:r w:rsidRPr="003F6D94">
        <w:rPr>
          <w:sz w:val="12"/>
        </w:rPr>
        <w:t xml:space="preserve"> in ways that are hard to predict - and that's before accounting for the geopolitical dangers from the Middle East and the Korean Peninsula that could cause major economic disruptions if they take a dark turn.</w:t>
      </w:r>
    </w:p>
    <w:p w:rsidR="00FF35E3" w:rsidRPr="00FF35E3" w:rsidRDefault="00FF35E3" w:rsidP="00FF35E3">
      <w:pPr>
        <w:rPr>
          <w:sz w:val="12"/>
        </w:rPr>
      </w:pPr>
      <w:r w:rsidRPr="00ED2411">
        <w:rPr>
          <w:rStyle w:val="StyleUnderline"/>
          <w:highlight w:val="cyan"/>
        </w:rPr>
        <w:t>If something does go wrong</w:t>
      </w:r>
      <w:r w:rsidRPr="003F6D94">
        <w:rPr>
          <w:rStyle w:val="StyleUnderline"/>
        </w:rPr>
        <w:t xml:space="preserve">, the </w:t>
      </w:r>
      <w:r w:rsidRPr="00ED2411">
        <w:rPr>
          <w:rStyle w:val="Emphasis"/>
          <w:highlight w:val="cyan"/>
        </w:rPr>
        <w:t>usual buffers</w:t>
      </w:r>
      <w:r w:rsidRPr="003F6D94">
        <w:rPr>
          <w:rStyle w:val="StyleUnderline"/>
        </w:rPr>
        <w:t xml:space="preserve"> in the global economy </w:t>
      </w:r>
      <w:r w:rsidRPr="00ED2411">
        <w:rPr>
          <w:rStyle w:val="StyleUnderline"/>
          <w:highlight w:val="cyan"/>
        </w:rPr>
        <w:t>look</w:t>
      </w:r>
      <w:r w:rsidRPr="003F6D94">
        <w:rPr>
          <w:rStyle w:val="StyleUnderline"/>
        </w:rPr>
        <w:t xml:space="preserve"> to be </w:t>
      </w:r>
      <w:r w:rsidRPr="003F6D94">
        <w:rPr>
          <w:rStyle w:val="Emphasis"/>
        </w:rPr>
        <w:t xml:space="preserve">weakened or </w:t>
      </w:r>
      <w:r w:rsidRPr="00ED2411">
        <w:rPr>
          <w:rStyle w:val="Emphasis"/>
          <w:highlight w:val="cyan"/>
        </w:rPr>
        <w:t>nonexistent</w:t>
      </w:r>
      <w:r w:rsidRPr="003F6D94">
        <w:rPr>
          <w:rStyle w:val="StyleUnderline"/>
        </w:rPr>
        <w:t xml:space="preserve"> right now. </w:t>
      </w:r>
      <w:r w:rsidRPr="00BC7F75">
        <w:rPr>
          <w:rStyle w:val="StyleUnderline"/>
        </w:rPr>
        <w:t>Government deficits are high in much of the world, and even where they aren't, political leaders have shown no desire to open the spending floodgates in an effort to bolster economies.</w:t>
      </w:r>
    </w:p>
    <w:p w:rsidR="00FF35E3" w:rsidRDefault="00FF35E3" w:rsidP="00FF35E3">
      <w:pPr>
        <w:pStyle w:val="Heading4"/>
      </w:pPr>
      <w:r w:rsidRPr="007A197D">
        <w:rPr>
          <w:u w:val="single"/>
        </w:rPr>
        <w:t>Stall out</w:t>
      </w:r>
      <w:r>
        <w:t xml:space="preserve"> goes global</w:t>
      </w:r>
    </w:p>
    <w:p w:rsidR="00FF35E3" w:rsidRPr="00644473" w:rsidRDefault="00FF35E3" w:rsidP="00FF35E3">
      <w:r w:rsidRPr="00644473">
        <w:rPr>
          <w:rStyle w:val="Style13ptBold"/>
        </w:rPr>
        <w:t>Larsen 15 –</w:t>
      </w:r>
      <w:r>
        <w:t xml:space="preserve"> Peter Thal Larsen, Asia Editor for Reuters, Degree from the London School of Economics, “No Chance for India to Rescue the World Economy Next Year”, The Nation (Thailand), 12-25, Lexis</w:t>
      </w:r>
    </w:p>
    <w:p w:rsidR="00FF35E3" w:rsidRPr="00FF35E3" w:rsidRDefault="00FF35E3" w:rsidP="00FF35E3">
      <w:pPr>
        <w:rPr>
          <w:sz w:val="14"/>
        </w:rPr>
      </w:pPr>
      <w:r w:rsidRPr="00040081">
        <w:rPr>
          <w:rStyle w:val="StyleUnderline"/>
        </w:rPr>
        <w:t xml:space="preserve">India will </w:t>
      </w:r>
      <w:r w:rsidRPr="00040081">
        <w:rPr>
          <w:rStyle w:val="Emphasis"/>
        </w:rPr>
        <w:t>not rescue</w:t>
      </w:r>
      <w:r w:rsidRPr="00040081">
        <w:rPr>
          <w:rStyle w:val="StyleUnderline"/>
        </w:rPr>
        <w:t xml:space="preserve"> the global economy in 2016</w:t>
      </w:r>
      <w:r w:rsidRPr="00FF35E3">
        <w:rPr>
          <w:sz w:val="14"/>
        </w:rPr>
        <w:t xml:space="preserve">. The subcontinent's expanding GDP is one of next year's few economic bright spots. But </w:t>
      </w:r>
      <w:r w:rsidRPr="00040081">
        <w:rPr>
          <w:rStyle w:val="StyleUnderline"/>
        </w:rPr>
        <w:t xml:space="preserve">Indian output is </w:t>
      </w:r>
      <w:r w:rsidRPr="00040081">
        <w:rPr>
          <w:rStyle w:val="Emphasis"/>
        </w:rPr>
        <w:t>still too small</w:t>
      </w:r>
      <w:r w:rsidRPr="00040081">
        <w:rPr>
          <w:rStyle w:val="StyleUnderline"/>
        </w:rPr>
        <w:t xml:space="preserve">. </w:t>
      </w:r>
      <w:r w:rsidRPr="008C4900">
        <w:rPr>
          <w:rStyle w:val="StyleUnderline"/>
          <w:highlight w:val="cyan"/>
        </w:rPr>
        <w:t>Any</w:t>
      </w:r>
      <w:r w:rsidRPr="00644473">
        <w:rPr>
          <w:rStyle w:val="StyleUnderline"/>
        </w:rPr>
        <w:t xml:space="preserve"> negative </w:t>
      </w:r>
      <w:r w:rsidRPr="008C4900">
        <w:rPr>
          <w:rStyle w:val="StyleUnderline"/>
          <w:highlight w:val="cyan"/>
        </w:rPr>
        <w:t>shocks from the</w:t>
      </w:r>
      <w:r w:rsidRPr="00644473">
        <w:rPr>
          <w:rStyle w:val="StyleUnderline"/>
        </w:rPr>
        <w:t xml:space="preserve"> sluggish </w:t>
      </w:r>
      <w:r w:rsidRPr="008C4900">
        <w:rPr>
          <w:rStyle w:val="Emphasis"/>
          <w:highlight w:val="cyan"/>
        </w:rPr>
        <w:t>U</w:t>
      </w:r>
      <w:r w:rsidRPr="00644473">
        <w:rPr>
          <w:rStyle w:val="StyleUnderline"/>
        </w:rPr>
        <w:t xml:space="preserve">nited </w:t>
      </w:r>
      <w:r w:rsidRPr="008C4900">
        <w:rPr>
          <w:rStyle w:val="Emphasis"/>
          <w:highlight w:val="cyan"/>
        </w:rPr>
        <w:t>S</w:t>
      </w:r>
      <w:r w:rsidRPr="00644473">
        <w:rPr>
          <w:rStyle w:val="StyleUnderline"/>
        </w:rPr>
        <w:t>tates</w:t>
      </w:r>
      <w:r w:rsidRPr="00FF35E3">
        <w:rPr>
          <w:sz w:val="14"/>
        </w:rPr>
        <w:t xml:space="preserve"> and decelerating China </w:t>
      </w:r>
      <w:r w:rsidRPr="008C4900">
        <w:rPr>
          <w:rStyle w:val="StyleUnderline"/>
          <w:highlight w:val="cyan"/>
        </w:rPr>
        <w:t xml:space="preserve">will </w:t>
      </w:r>
      <w:r w:rsidRPr="008C4900">
        <w:rPr>
          <w:rStyle w:val="Emphasis"/>
          <w:highlight w:val="cyan"/>
        </w:rPr>
        <w:t>reverberate</w:t>
      </w:r>
      <w:r w:rsidRPr="00644473">
        <w:rPr>
          <w:rStyle w:val="StyleUnderline"/>
        </w:rPr>
        <w:t xml:space="preserve"> more </w:t>
      </w:r>
      <w:r w:rsidRPr="008C4900">
        <w:rPr>
          <w:rStyle w:val="StyleUnderline"/>
          <w:highlight w:val="cyan"/>
        </w:rPr>
        <w:t>widely</w:t>
      </w:r>
      <w:r w:rsidRPr="00FF35E3">
        <w:rPr>
          <w:sz w:val="14"/>
        </w:rPr>
        <w:t>.</w:t>
      </w:r>
    </w:p>
    <w:p w:rsidR="00FF35E3" w:rsidRPr="00FF35E3" w:rsidRDefault="00FF35E3" w:rsidP="00FF35E3">
      <w:pPr>
        <w:rPr>
          <w:sz w:val="14"/>
        </w:rPr>
      </w:pPr>
      <w:r w:rsidRPr="00FF35E3">
        <w:rPr>
          <w:sz w:val="14"/>
        </w:rPr>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p>
    <w:p w:rsidR="00FF35E3" w:rsidRPr="00FF35E3" w:rsidRDefault="00FF35E3" w:rsidP="00FF35E3">
      <w:pPr>
        <w:rPr>
          <w:sz w:val="14"/>
        </w:rPr>
      </w:pPr>
      <w:r w:rsidRPr="00FF35E3">
        <w:rPr>
          <w:sz w:val="14"/>
        </w:rPr>
        <w:t>The prospect of sustained rapid growth has drawn the attention of prominent central bankers. India's economy has "enormous potential" to recharge Asia's growth engine, Stanley Fischer, the US Federal Reserve's vice chairman, declared in a recent speech.</w:t>
      </w:r>
    </w:p>
    <w:p w:rsidR="00FF35E3" w:rsidRPr="00FF35E3" w:rsidRDefault="00FF35E3" w:rsidP="00FF35E3">
      <w:pPr>
        <w:rPr>
          <w:sz w:val="14"/>
        </w:rPr>
      </w:pPr>
      <w:r w:rsidRPr="00644473">
        <w:rPr>
          <w:rStyle w:val="StyleUnderline"/>
        </w:rPr>
        <w:t>For now</w:t>
      </w:r>
      <w:r w:rsidRPr="00FF35E3">
        <w:rPr>
          <w:sz w:val="14"/>
        </w:rPr>
        <w:t xml:space="preserve">, however, </w:t>
      </w:r>
      <w:r w:rsidRPr="00040081">
        <w:rPr>
          <w:rStyle w:val="StyleUnderline"/>
        </w:rPr>
        <w:t xml:space="preserve">the country's economic progress has </w:t>
      </w:r>
      <w:r w:rsidRPr="00040081">
        <w:rPr>
          <w:rStyle w:val="Emphasis"/>
        </w:rPr>
        <w:t>relatively little impact</w:t>
      </w:r>
      <w:r w:rsidRPr="00040081">
        <w:rPr>
          <w:rStyle w:val="StyleUnderline"/>
        </w:rPr>
        <w:t xml:space="preserve"> on the rest of the world</w:t>
      </w:r>
      <w:r w:rsidRPr="00FF35E3">
        <w:rPr>
          <w:sz w:val="14"/>
        </w:rPr>
        <w:t xml:space="preserve"> â€“ although it is enormously important to </w:t>
      </w:r>
      <w:r w:rsidRPr="00040081">
        <w:rPr>
          <w:rStyle w:val="StyleUnderline"/>
        </w:rPr>
        <w:t>India</w:t>
      </w:r>
      <w:r w:rsidRPr="00FF35E3">
        <w:rPr>
          <w:sz w:val="14"/>
        </w:rPr>
        <w:t xml:space="preserve">'s 1.3 billion citizens. </w:t>
      </w:r>
      <w:r w:rsidRPr="00040081">
        <w:rPr>
          <w:rStyle w:val="StyleUnderline"/>
        </w:rPr>
        <w:t xml:space="preserve">The economy accounts for </w:t>
      </w:r>
      <w:r w:rsidRPr="00040081">
        <w:rPr>
          <w:rStyle w:val="Emphasis"/>
        </w:rPr>
        <w:t>little more than 3 percent</w:t>
      </w:r>
      <w:r w:rsidRPr="00040081">
        <w:rPr>
          <w:rStyle w:val="StyleUnderline"/>
        </w:rPr>
        <w:t xml:space="preserve"> of global output</w:t>
      </w:r>
      <w:r w:rsidRPr="00FF35E3">
        <w:rPr>
          <w:sz w:val="14"/>
        </w:rPr>
        <w:t xml:space="preserve">, according to Reuters calculations based on World Bank forecasts. China is almost four times as large, while </w:t>
      </w:r>
      <w:r w:rsidRPr="00644473">
        <w:rPr>
          <w:rStyle w:val="StyleUnderline"/>
        </w:rPr>
        <w:t xml:space="preserve">the </w:t>
      </w:r>
      <w:r w:rsidRPr="008C4900">
        <w:rPr>
          <w:rStyle w:val="Emphasis"/>
          <w:highlight w:val="cyan"/>
        </w:rPr>
        <w:t>U</w:t>
      </w:r>
      <w:r w:rsidRPr="00644473">
        <w:rPr>
          <w:rStyle w:val="StyleUnderline"/>
        </w:rPr>
        <w:t xml:space="preserve">nited </w:t>
      </w:r>
      <w:r w:rsidRPr="008C4900">
        <w:rPr>
          <w:rStyle w:val="Emphasis"/>
          <w:highlight w:val="cyan"/>
        </w:rPr>
        <w:t>S</w:t>
      </w:r>
      <w:r w:rsidRPr="00644473">
        <w:rPr>
          <w:rStyle w:val="StyleUnderline"/>
        </w:rPr>
        <w:t xml:space="preserve">tates </w:t>
      </w:r>
      <w:r w:rsidRPr="008C4900">
        <w:rPr>
          <w:rStyle w:val="StyleUnderline"/>
          <w:highlight w:val="cyan"/>
        </w:rPr>
        <w:t>is</w:t>
      </w:r>
      <w:r w:rsidRPr="00644473">
        <w:rPr>
          <w:rStyle w:val="StyleUnderline"/>
        </w:rPr>
        <w:t xml:space="preserve"> still </w:t>
      </w:r>
      <w:r w:rsidRPr="008C4900">
        <w:rPr>
          <w:rStyle w:val="StyleUnderline"/>
          <w:highlight w:val="cyan"/>
        </w:rPr>
        <w:t xml:space="preserve">responsible </w:t>
      </w:r>
      <w:r w:rsidRPr="008C4900">
        <w:rPr>
          <w:rStyle w:val="Emphasis"/>
          <w:highlight w:val="cyan"/>
        </w:rPr>
        <w:t xml:space="preserve">for more than a </w:t>
      </w:r>
      <w:r w:rsidRPr="007A197D">
        <w:rPr>
          <w:rStyle w:val="Emphasis"/>
          <w:highlight w:val="cyan"/>
        </w:rPr>
        <w:t>fifth</w:t>
      </w:r>
      <w:r w:rsidRPr="007A197D">
        <w:rPr>
          <w:rStyle w:val="StyleUnderline"/>
          <w:highlight w:val="cyan"/>
        </w:rPr>
        <w:t xml:space="preserve"> of all economic activity</w:t>
      </w:r>
      <w:r w:rsidRPr="00FF35E3">
        <w:rPr>
          <w:sz w:val="14"/>
        </w:rPr>
        <w:t>.</w:t>
      </w:r>
    </w:p>
    <w:p w:rsidR="00FF35E3" w:rsidRPr="00FF35E3" w:rsidRDefault="00FF35E3" w:rsidP="00FF35E3">
      <w:pPr>
        <w:rPr>
          <w:sz w:val="14"/>
        </w:rPr>
      </w:pPr>
      <w:r w:rsidRPr="00FF35E3">
        <w:rPr>
          <w:sz w:val="14"/>
        </w:rPr>
        <w:t>On current projections, India will produce about 7 per cent of global growth in 2016 while the United States and China will together be responsible for about 45 per cent of GDP expansion. Put another way, India's growth rate would need to rise by about 3 percentage points in order to add 0.1 percentage point to next year's expected global growth rate of 3.3 per cent. China could have the same impact with a 1-point increase in the pace of expansion. For the United States, an extra half point would suffice.</w:t>
      </w:r>
    </w:p>
    <w:p w:rsidR="00FF35E3" w:rsidRDefault="00FF35E3" w:rsidP="00FF35E3">
      <w:pPr>
        <w:rPr>
          <w:sz w:val="14"/>
        </w:rPr>
      </w:pPr>
      <w:r w:rsidRPr="008C4900">
        <w:rPr>
          <w:rStyle w:val="StyleUnderline"/>
          <w:highlight w:val="cyan"/>
        </w:rPr>
        <w:t>With Europe stuck</w:t>
      </w:r>
      <w:r w:rsidRPr="00644473">
        <w:rPr>
          <w:rStyle w:val="StyleUnderline"/>
        </w:rPr>
        <w:t xml:space="preserve"> in the doldrums </w:t>
      </w:r>
      <w:r w:rsidRPr="008C4900">
        <w:rPr>
          <w:rStyle w:val="StyleUnderline"/>
          <w:highlight w:val="cyan"/>
        </w:rPr>
        <w:t>and Japan struggling</w:t>
      </w:r>
      <w:r w:rsidRPr="00644473">
        <w:rPr>
          <w:rStyle w:val="StyleUnderline"/>
        </w:rPr>
        <w:t xml:space="preserve"> to recover, </w:t>
      </w:r>
      <w:r w:rsidRPr="008C4900">
        <w:rPr>
          <w:rStyle w:val="StyleUnderline"/>
          <w:highlight w:val="cyan"/>
        </w:rPr>
        <w:t>the world economy</w:t>
      </w:r>
      <w:r w:rsidRPr="00644473">
        <w:rPr>
          <w:rStyle w:val="StyleUnderline"/>
        </w:rPr>
        <w:t xml:space="preserve"> still </w:t>
      </w:r>
      <w:r w:rsidRPr="008C4900">
        <w:rPr>
          <w:rStyle w:val="Emphasis"/>
          <w:highlight w:val="cyan"/>
        </w:rPr>
        <w:t>depends heavily</w:t>
      </w:r>
      <w:r w:rsidRPr="008C4900">
        <w:rPr>
          <w:rStyle w:val="StyleUnderline"/>
          <w:highlight w:val="cyan"/>
        </w:rPr>
        <w:t xml:space="preserve"> on its</w:t>
      </w:r>
      <w:r w:rsidRPr="00644473">
        <w:rPr>
          <w:rStyle w:val="StyleUnderline"/>
        </w:rPr>
        <w:t xml:space="preserve"> two </w:t>
      </w:r>
      <w:r w:rsidRPr="008C4900">
        <w:rPr>
          <w:rStyle w:val="StyleUnderline"/>
          <w:highlight w:val="cyan"/>
        </w:rPr>
        <w:t>largest</w:t>
      </w:r>
      <w:r w:rsidRPr="00644473">
        <w:rPr>
          <w:rStyle w:val="StyleUnderline"/>
        </w:rPr>
        <w:t xml:space="preserve"> growth </w:t>
      </w:r>
      <w:r w:rsidRPr="008C4900">
        <w:rPr>
          <w:rStyle w:val="StyleUnderline"/>
          <w:highlight w:val="cyan"/>
        </w:rPr>
        <w:t>engines</w:t>
      </w:r>
      <w:r w:rsidRPr="00FF35E3">
        <w:rPr>
          <w:sz w:val="14"/>
        </w:rPr>
        <w:t xml:space="preserve">, both of which are sputtering. A severe slowdown in China or </w:t>
      </w:r>
      <w:r w:rsidRPr="008C4900">
        <w:rPr>
          <w:rStyle w:val="Emphasis"/>
          <w:highlight w:val="cyan"/>
        </w:rPr>
        <w:t>a stalled recovery in the U</w:t>
      </w:r>
      <w:r w:rsidRPr="00644473">
        <w:rPr>
          <w:rStyle w:val="Emphasis"/>
        </w:rPr>
        <w:t xml:space="preserve">nited </w:t>
      </w:r>
      <w:r w:rsidRPr="008C4900">
        <w:rPr>
          <w:rStyle w:val="Emphasis"/>
          <w:highlight w:val="cyan"/>
        </w:rPr>
        <w:t>S</w:t>
      </w:r>
      <w:r w:rsidRPr="00644473">
        <w:rPr>
          <w:rStyle w:val="Emphasis"/>
        </w:rPr>
        <w:t xml:space="preserve">tates </w:t>
      </w:r>
      <w:r w:rsidRPr="008C4900">
        <w:rPr>
          <w:rStyle w:val="Emphasis"/>
          <w:highlight w:val="cyan"/>
        </w:rPr>
        <w:t>would be felt around the world</w:t>
      </w:r>
      <w:r w:rsidRPr="00FF35E3">
        <w:rPr>
          <w:sz w:val="14"/>
        </w:rPr>
        <w:t xml:space="preserve">. By comparison, </w:t>
      </w:r>
      <w:r w:rsidRPr="00040081">
        <w:rPr>
          <w:rStyle w:val="StyleUnderline"/>
        </w:rPr>
        <w:t>India's economic performance</w:t>
      </w:r>
      <w:r w:rsidRPr="00FF35E3">
        <w:rPr>
          <w:sz w:val="14"/>
        </w:rPr>
        <w:t xml:space="preserve">, no matter how impressive, </w:t>
      </w:r>
      <w:r w:rsidRPr="00040081">
        <w:rPr>
          <w:rStyle w:val="StyleUnderline"/>
        </w:rPr>
        <w:t xml:space="preserve">will </w:t>
      </w:r>
      <w:r w:rsidRPr="00040081">
        <w:rPr>
          <w:rStyle w:val="Emphasis"/>
        </w:rPr>
        <w:t>barely register</w:t>
      </w:r>
      <w:r w:rsidRPr="00FF35E3">
        <w:rPr>
          <w:sz w:val="14"/>
        </w:rPr>
        <w:t>.</w:t>
      </w:r>
    </w:p>
    <w:p w:rsidR="00FF35E3" w:rsidRDefault="00FF35E3" w:rsidP="00FF35E3">
      <w:pPr>
        <w:pStyle w:val="Heading3"/>
      </w:pPr>
      <w:r>
        <w:t>Impact – Growth – A2: No Impact – Econ Resilient</w:t>
      </w:r>
    </w:p>
    <w:p w:rsidR="00FF35E3" w:rsidRPr="00BD4392" w:rsidRDefault="00FF35E3" w:rsidP="00FF35E3">
      <w:pPr>
        <w:pStyle w:val="Heading4"/>
        <w:rPr>
          <w:rFonts w:cs="Times New Roman"/>
        </w:rPr>
      </w:pPr>
      <w:r w:rsidRPr="00BD4392">
        <w:rPr>
          <w:rFonts w:cs="Times New Roman"/>
        </w:rPr>
        <w:t>Recession co</w:t>
      </w:r>
      <w:r>
        <w:rPr>
          <w:rFonts w:cs="Times New Roman"/>
        </w:rPr>
        <w:t>ming now—this time is different – only tax cuts solve and create resilience from shocks</w:t>
      </w:r>
    </w:p>
    <w:p w:rsidR="00FF35E3" w:rsidRPr="00BD4392" w:rsidRDefault="00FF35E3" w:rsidP="00FF35E3">
      <w:pPr>
        <w:rPr>
          <w:sz w:val="14"/>
        </w:rPr>
      </w:pPr>
      <w:r w:rsidRPr="00BD4392">
        <w:rPr>
          <w:rStyle w:val="Style13ptBold"/>
        </w:rPr>
        <w:t xml:space="preserve">Horowitz 12/1 </w:t>
      </w:r>
      <w:r w:rsidRPr="00BD4392">
        <w:rPr>
          <w:sz w:val="14"/>
        </w:rPr>
        <w:t xml:space="preserve">(Evan, staff economist for the Boston Globe, “A recession is coming, and we’re not prepared to deal with it” </w:t>
      </w:r>
      <w:hyperlink r:id="rId47" w:history="1">
        <w:r w:rsidRPr="00BD4392">
          <w:rPr>
            <w:rStyle w:val="Hyperlink"/>
            <w:sz w:val="14"/>
          </w:rPr>
          <w:t>https://www.bostonglobe.com/business/2016/12/01/recession-coming-and-not-prepared-deal-with/JYzEFc24DFBAunwMdTctRJ/story.html</w:t>
        </w:r>
      </w:hyperlink>
      <w:r w:rsidRPr="00BD4392">
        <w:rPr>
          <w:sz w:val="14"/>
        </w:rPr>
        <w:t xml:space="preserve"> )</w:t>
      </w:r>
    </w:p>
    <w:p w:rsidR="00FF35E3" w:rsidRDefault="00FF35E3" w:rsidP="00FF35E3">
      <w:r w:rsidRPr="00BD4392">
        <w:rPr>
          <w:rStyle w:val="Emphasis"/>
          <w:highlight w:val="cyan"/>
        </w:rPr>
        <w:t>The U</w:t>
      </w:r>
      <w:r w:rsidRPr="00BD4392">
        <w:rPr>
          <w:sz w:val="12"/>
        </w:rPr>
        <w:t xml:space="preserve">nited </w:t>
      </w:r>
      <w:r w:rsidRPr="00BD4392">
        <w:rPr>
          <w:rStyle w:val="Emphasis"/>
          <w:highlight w:val="cyan"/>
        </w:rPr>
        <w:t>S</w:t>
      </w:r>
      <w:r w:rsidRPr="00BD4392">
        <w:t>tat</w:t>
      </w:r>
      <w:r w:rsidRPr="00BD4392">
        <w:rPr>
          <w:sz w:val="12"/>
        </w:rPr>
        <w:t xml:space="preserve">es </w:t>
      </w:r>
      <w:r w:rsidRPr="00BD4392">
        <w:rPr>
          <w:rStyle w:val="Emphasis"/>
          <w:highlight w:val="cyan"/>
        </w:rPr>
        <w:t>is due for a recession</w:t>
      </w:r>
      <w:r w:rsidRPr="00BD4392">
        <w:rPr>
          <w:sz w:val="12"/>
        </w:rPr>
        <w:t xml:space="preserve">. </w:t>
      </w:r>
      <w:r w:rsidRPr="00BD4392">
        <w:rPr>
          <w:rStyle w:val="StyleUnderline"/>
        </w:rPr>
        <w:t>But if it arrives too soon, we may not have the tools to fight back</w:t>
      </w:r>
      <w:r w:rsidRPr="00BD4392">
        <w:rPr>
          <w:sz w:val="12"/>
        </w:rPr>
        <w:t xml:space="preserve">.¶ Not once in the full sweep of history has the United States gone more than 10 years without a recession. </w:t>
      </w:r>
      <w:r w:rsidRPr="00BD4392">
        <w:rPr>
          <w:rStyle w:val="StyleUnderline"/>
        </w:rPr>
        <w:t>We’re seven years into our slow but steady recovery, which means</w:t>
      </w:r>
      <w:r w:rsidRPr="00BD4392">
        <w:rPr>
          <w:sz w:val="12"/>
        </w:rPr>
        <w:t xml:space="preserve"> one of these two things must be true: </w:t>
      </w:r>
      <w:r w:rsidRPr="00BD4392">
        <w:rPr>
          <w:rStyle w:val="StyleUnderline"/>
        </w:rPr>
        <w:t>Either we’re on track to break the record for the longest period of sustained economic growth, or there will be a recession under President</w:t>
      </w:r>
      <w:r w:rsidRPr="00BD4392">
        <w:rPr>
          <w:sz w:val="12"/>
        </w:rPr>
        <w:t xml:space="preserve"> Donald </w:t>
      </w:r>
      <w:r w:rsidRPr="00BD4392">
        <w:rPr>
          <w:rStyle w:val="StyleUnderline"/>
        </w:rPr>
        <w:t>Trump</w:t>
      </w:r>
      <w:r w:rsidRPr="00BD4392">
        <w:rPr>
          <w:sz w:val="12"/>
        </w:rPr>
        <w:t xml:space="preserve">.¶ </w:t>
      </w:r>
      <w:r w:rsidRPr="00BD4392">
        <w:rPr>
          <w:rStyle w:val="Emphasis"/>
          <w:highlight w:val="cyan"/>
        </w:rPr>
        <w:t>Even if you lean toward optimism, it’s still best to steady yourself for the unexpected</w:t>
      </w:r>
      <w:r w:rsidRPr="00BD4392">
        <w:rPr>
          <w:rStyle w:val="StyleUnderline"/>
        </w:rPr>
        <w:t xml:space="preserve">. And right now, </w:t>
      </w:r>
      <w:r w:rsidRPr="00BD4392">
        <w:rPr>
          <w:rStyle w:val="Emphasis"/>
          <w:highlight w:val="cyan"/>
        </w:rPr>
        <w:t>the U</w:t>
      </w:r>
      <w:r w:rsidRPr="00BD4392">
        <w:rPr>
          <w:rStyle w:val="StyleUnderline"/>
        </w:rPr>
        <w:t xml:space="preserve">nited </w:t>
      </w:r>
      <w:r w:rsidRPr="00BD4392">
        <w:rPr>
          <w:rStyle w:val="Emphasis"/>
          <w:highlight w:val="cyan"/>
        </w:rPr>
        <w:t>S</w:t>
      </w:r>
      <w:r w:rsidRPr="00BD4392">
        <w:rPr>
          <w:rStyle w:val="StyleUnderline"/>
        </w:rPr>
        <w:t xml:space="preserve">tates </w:t>
      </w:r>
      <w:r w:rsidRPr="00BD4392">
        <w:rPr>
          <w:rStyle w:val="StyleUnderline"/>
          <w:highlight w:val="cyan"/>
        </w:rPr>
        <w:t xml:space="preserve">is </w:t>
      </w:r>
      <w:r w:rsidRPr="00BD4392">
        <w:rPr>
          <w:rStyle w:val="StyleUnderline"/>
        </w:rPr>
        <w:t xml:space="preserve">unusually </w:t>
      </w:r>
      <w:r w:rsidRPr="00BD4392">
        <w:rPr>
          <w:rStyle w:val="StyleUnderline"/>
          <w:highlight w:val="cyan"/>
        </w:rPr>
        <w:t xml:space="preserve">unprepared — </w:t>
      </w:r>
      <w:r w:rsidRPr="00BD4392">
        <w:rPr>
          <w:rStyle w:val="StyleUnderline"/>
        </w:rPr>
        <w:t>bereft of the resources governments traditionally use to limit the crippling effects recessions can have on workers, businesses, and struggling families</w:t>
      </w:r>
      <w:r w:rsidRPr="00BD4392">
        <w:rPr>
          <w:sz w:val="12"/>
          <w:highlight w:val="cyan"/>
        </w:rPr>
        <w:t>.</w:t>
      </w:r>
      <w:r w:rsidRPr="00BD4392">
        <w:rPr>
          <w:sz w:val="12"/>
        </w:rPr>
        <w:t xml:space="preserve">¶ In general, </w:t>
      </w:r>
      <w:r w:rsidRPr="00BD4392">
        <w:rPr>
          <w:rStyle w:val="StyleUnderline"/>
          <w:highlight w:val="cyan"/>
        </w:rPr>
        <w:t xml:space="preserve">there are </w:t>
      </w:r>
      <w:r w:rsidRPr="00BD4392">
        <w:rPr>
          <w:rStyle w:val="StyleUnderline"/>
        </w:rPr>
        <w:t xml:space="preserve">two time-tested </w:t>
      </w:r>
      <w:r w:rsidRPr="00BD4392">
        <w:rPr>
          <w:rStyle w:val="StyleUnderline"/>
          <w:highlight w:val="cyan"/>
        </w:rPr>
        <w:t>strategies</w:t>
      </w:r>
      <w:r w:rsidRPr="00BD4392">
        <w:rPr>
          <w:sz w:val="12"/>
        </w:rPr>
        <w:t xml:space="preserve"> for beating back a recession: </w:t>
      </w:r>
      <w:r w:rsidRPr="00BD4392">
        <w:rPr>
          <w:rStyle w:val="StyleUnderline"/>
          <w:highlight w:val="cyan"/>
        </w:rPr>
        <w:t>cut interest rates or give people</w:t>
      </w:r>
      <w:r w:rsidRPr="00BD4392">
        <w:rPr>
          <w:rStyle w:val="StyleUnderline"/>
        </w:rPr>
        <w:t xml:space="preserve"> more</w:t>
      </w:r>
      <w:r w:rsidRPr="00BD4392">
        <w:rPr>
          <w:rStyle w:val="StyleUnderline"/>
          <w:highlight w:val="cyan"/>
        </w:rPr>
        <w:t xml:space="preserve"> money. Right now, both </w:t>
      </w:r>
      <w:r w:rsidRPr="00BD4392">
        <w:rPr>
          <w:rStyle w:val="StyleUnderline"/>
        </w:rPr>
        <w:t xml:space="preserve">approaches </w:t>
      </w:r>
      <w:r w:rsidRPr="00BD4392">
        <w:rPr>
          <w:rStyle w:val="StyleUnderline"/>
          <w:highlight w:val="cyan"/>
        </w:rPr>
        <w:t>are compromised</w:t>
      </w:r>
      <w:r w:rsidRPr="00BD4392">
        <w:rPr>
          <w:sz w:val="12"/>
        </w:rPr>
        <w:t xml:space="preserve">.¶ Start with the rate cuts, which would be overseen by the Federal Reserve.¶ </w:t>
      </w:r>
      <w:r w:rsidRPr="00BD4392">
        <w:rPr>
          <w:rStyle w:val="StyleUnderline"/>
        </w:rPr>
        <w:t>For two generations, the Fed has taken the lead in the fight against recessions</w:t>
      </w:r>
      <w:r w:rsidRPr="00BD4392">
        <w:rPr>
          <w:sz w:val="12"/>
        </w:rPr>
        <w:t xml:space="preserve">, acting more quickly than Congress and </w:t>
      </w:r>
      <w:r w:rsidRPr="00BD4392">
        <w:rPr>
          <w:rStyle w:val="StyleUnderline"/>
        </w:rPr>
        <w:t>aided by a tool as powerful as it is reliable: the federal funds rate. By lowering that one target, the Fed</w:t>
      </w:r>
      <w:r w:rsidRPr="00BD4392">
        <w:rPr>
          <w:sz w:val="12"/>
        </w:rPr>
        <w:t xml:space="preserve">eral Reserve </w:t>
      </w:r>
      <w:r w:rsidRPr="00BD4392">
        <w:rPr>
          <w:rStyle w:val="StyleUnderline"/>
        </w:rPr>
        <w:t>can spur investment, encourage spending, and turn the economy around</w:t>
      </w:r>
      <w:r w:rsidRPr="00BD4392">
        <w:rPr>
          <w:sz w:val="12"/>
        </w:rPr>
        <w:t xml:space="preserve">.¶ </w:t>
      </w:r>
      <w:r w:rsidRPr="00BD4392">
        <w:rPr>
          <w:rStyle w:val="StyleUnderline"/>
        </w:rPr>
        <w:t xml:space="preserve">But to have a big impact, you need big rate reductions. </w:t>
      </w:r>
      <w:r w:rsidRPr="00BD4392">
        <w:rPr>
          <w:rStyle w:val="StyleUnderline"/>
          <w:highlight w:val="cyan"/>
        </w:rPr>
        <w:t>Ideally</w:t>
      </w:r>
      <w:r w:rsidRPr="00BD4392">
        <w:rPr>
          <w:rStyle w:val="StyleUnderline"/>
        </w:rPr>
        <w:t xml:space="preserve">, when a recession hits, </w:t>
      </w:r>
      <w:r w:rsidRPr="00BD4392">
        <w:rPr>
          <w:rStyle w:val="StyleUnderline"/>
          <w:highlight w:val="cyan"/>
        </w:rPr>
        <w:t>the Fed</w:t>
      </w:r>
      <w:r w:rsidRPr="00BD4392">
        <w:rPr>
          <w:rStyle w:val="StyleUnderline"/>
        </w:rPr>
        <w:t xml:space="preserve">eral Reserve </w:t>
      </w:r>
      <w:r w:rsidRPr="00BD4392">
        <w:rPr>
          <w:rStyle w:val="StyleUnderline"/>
          <w:highlight w:val="cyan"/>
        </w:rPr>
        <w:t xml:space="preserve">would </w:t>
      </w:r>
      <w:r w:rsidRPr="00BD4392">
        <w:rPr>
          <w:rStyle w:val="StyleUnderline"/>
          <w:sz w:val="14"/>
        </w:rPr>
        <w:t xml:space="preserve">be able to </w:t>
      </w:r>
      <w:r w:rsidRPr="00BD4392">
        <w:rPr>
          <w:rStyle w:val="StyleUnderline"/>
          <w:highlight w:val="cyan"/>
        </w:rPr>
        <w:t xml:space="preserve">cut the federal funds rate by 4 </w:t>
      </w:r>
      <w:r w:rsidRPr="00BD4392">
        <w:rPr>
          <w:rStyle w:val="StyleUnderline"/>
        </w:rPr>
        <w:t xml:space="preserve">to 5 percentage </w:t>
      </w:r>
      <w:r w:rsidRPr="00BD4392">
        <w:rPr>
          <w:rStyle w:val="StyleUnderline"/>
          <w:highlight w:val="cyan"/>
        </w:rPr>
        <w:t xml:space="preserve">points. </w:t>
      </w:r>
      <w:r w:rsidRPr="00BD4392">
        <w:rPr>
          <w:rStyle w:val="StyleUnderline"/>
        </w:rPr>
        <w:t>That’s what it did</w:t>
      </w:r>
      <w:r w:rsidRPr="00BD4392">
        <w:rPr>
          <w:sz w:val="12"/>
        </w:rPr>
        <w:t xml:space="preserve"> during the slowdown in 2001 and again </w:t>
      </w:r>
      <w:r w:rsidRPr="00BD4392">
        <w:rPr>
          <w:rStyle w:val="StyleUnderline"/>
        </w:rPr>
        <w:t>in</w:t>
      </w:r>
      <w:r w:rsidRPr="00BD4392">
        <w:rPr>
          <w:sz w:val="12"/>
        </w:rPr>
        <w:t xml:space="preserve"> 2007-20</w:t>
      </w:r>
      <w:r w:rsidRPr="00BD4392">
        <w:rPr>
          <w:rStyle w:val="StyleUnderline"/>
        </w:rPr>
        <w:t>08.</w:t>
      </w:r>
      <w:r w:rsidRPr="00BD4392">
        <w:rPr>
          <w:sz w:val="12"/>
        </w:rPr>
        <w:t xml:space="preserve">¶ </w:t>
      </w:r>
      <w:r w:rsidRPr="00BD4392">
        <w:rPr>
          <w:rStyle w:val="StyleUnderline"/>
        </w:rPr>
        <w:t>Bu</w:t>
      </w:r>
      <w:r w:rsidRPr="00BD4392">
        <w:rPr>
          <w:rStyle w:val="StyleUnderline"/>
          <w:highlight w:val="cyan"/>
        </w:rPr>
        <w:t>t cuts of that size are impossible</w:t>
      </w:r>
      <w:r w:rsidRPr="00BD4392">
        <w:rPr>
          <w:rStyle w:val="StyleUnderline"/>
        </w:rPr>
        <w:t xml:space="preserve"> today, </w:t>
      </w:r>
      <w:r w:rsidRPr="00BD4392">
        <w:rPr>
          <w:rStyle w:val="StyleUnderline"/>
          <w:highlight w:val="cyan"/>
        </w:rPr>
        <w:t xml:space="preserve">because the </w:t>
      </w:r>
      <w:r w:rsidRPr="00BD4392">
        <w:rPr>
          <w:rStyle w:val="StyleUnderline"/>
        </w:rPr>
        <w:t xml:space="preserve">federal funds </w:t>
      </w:r>
      <w:r w:rsidRPr="00BD4392">
        <w:rPr>
          <w:rStyle w:val="StyleUnderline"/>
          <w:highlight w:val="cyan"/>
        </w:rPr>
        <w:t>rate is already close to zero</w:t>
      </w:r>
      <w:r w:rsidRPr="00BD4392">
        <w:rPr>
          <w:sz w:val="12"/>
        </w:rPr>
        <w:t xml:space="preserve">, at around half a percent. And while there’s still time for that to change — including at the Fed’s December meeting, where it’s expected to raise rates a quarter point (the first increase since last December) —there isn’t a single member of the Federal Reserve board who expects the rate to breach 4 percent in coming years.¶ </w:t>
      </w:r>
      <w:r w:rsidRPr="00BD4392">
        <w:rPr>
          <w:rStyle w:val="StyleUnderline"/>
          <w:highlight w:val="cyan"/>
        </w:rPr>
        <w:t>When the next recession hits, the Fed is likely to be stuck</w:t>
      </w:r>
      <w:r w:rsidRPr="00BD4392">
        <w:rPr>
          <w:sz w:val="12"/>
          <w:highlight w:val="cyan"/>
        </w:rPr>
        <w:t xml:space="preserve"> </w:t>
      </w:r>
      <w:r w:rsidRPr="00BD4392">
        <w:rPr>
          <w:sz w:val="12"/>
        </w:rPr>
        <w:t xml:space="preserve">— unable to cut rates as much as it would need to combat the economic contraction.¶ Now, </w:t>
      </w:r>
      <w:r w:rsidRPr="00BD4392">
        <w:rPr>
          <w:rStyle w:val="StyleUnderline"/>
        </w:rPr>
        <w:t>it’s true that there are</w:t>
      </w:r>
      <w:r w:rsidRPr="00BD4392">
        <w:rPr>
          <w:sz w:val="12"/>
        </w:rPr>
        <w:t xml:space="preserve"> alternatives, </w:t>
      </w:r>
      <w:r w:rsidRPr="00BD4392">
        <w:rPr>
          <w:rStyle w:val="StyleUnderline"/>
        </w:rPr>
        <w:t>other approaches the Fed could take to help mitigate the impact</w:t>
      </w:r>
      <w:r w:rsidRPr="00BD4392">
        <w:rPr>
          <w:sz w:val="12"/>
        </w:rPr>
        <w:t xml:space="preserve"> of a recession. For instance, it could try a larger version of the bond-purchase program that was used after the Great Recession, or perhaps experiment with negative interest rates — charging banks a small fee whenever they want to store money.¶ </w:t>
      </w:r>
      <w:r w:rsidRPr="00BD4392">
        <w:rPr>
          <w:rStyle w:val="StyleUnderline"/>
        </w:rPr>
        <w:t>Trouble is, the further you move from the established playbook, the greater the uncertainty. When the Fed reaches for exotic instruments, their precise impact will be harder to predict and</w:t>
      </w:r>
      <w:r w:rsidRPr="00BD4392">
        <w:rPr>
          <w:sz w:val="12"/>
        </w:rPr>
        <w:t xml:space="preserve"> potentially </w:t>
      </w:r>
      <w:r w:rsidRPr="00BD4392">
        <w:rPr>
          <w:rStyle w:val="StyleUnderline"/>
        </w:rPr>
        <w:t>more difficult to control.</w:t>
      </w:r>
      <w:r w:rsidRPr="00BD4392">
        <w:rPr>
          <w:rStyle w:val="StyleUnderline"/>
          <w:sz w:val="12"/>
        </w:rPr>
        <w:t>¶</w:t>
      </w:r>
      <w:r w:rsidRPr="00BD4392">
        <w:rPr>
          <w:rStyle w:val="StyleUnderline"/>
        </w:rPr>
        <w:t xml:space="preserve"> This is where</w:t>
      </w:r>
      <w:r w:rsidRPr="00BD4392">
        <w:rPr>
          <w:sz w:val="12"/>
        </w:rPr>
        <w:t xml:space="preserve">, theoretically, </w:t>
      </w:r>
      <w:r w:rsidRPr="00BD4392">
        <w:rPr>
          <w:rStyle w:val="StyleUnderline"/>
          <w:highlight w:val="cyan"/>
        </w:rPr>
        <w:t xml:space="preserve">Congress could ride to the rescue with </w:t>
      </w:r>
      <w:r w:rsidRPr="00BD4392">
        <w:rPr>
          <w:rStyle w:val="StyleUnderline"/>
        </w:rPr>
        <w:t>its own plan to stoke a recession-plagued economy by giving people money to spend.</w:t>
      </w:r>
      <w:r w:rsidRPr="00BD4392">
        <w:rPr>
          <w:sz w:val="12"/>
        </w:rPr>
        <w:t xml:space="preserve"> Maybe </w:t>
      </w:r>
      <w:r w:rsidRPr="00BD4392">
        <w:rPr>
          <w:rStyle w:val="StyleUnderline"/>
        </w:rPr>
        <w:t xml:space="preserve">in the form of </w:t>
      </w:r>
      <w:r w:rsidRPr="00BD4392">
        <w:rPr>
          <w:rStyle w:val="StyleUnderline"/>
          <w:highlight w:val="cyan"/>
        </w:rPr>
        <w:t>tax cuts</w:t>
      </w:r>
      <w:r w:rsidRPr="00BD4392">
        <w:rPr>
          <w:rStyle w:val="StyleUnderline"/>
        </w:rPr>
        <w:t>,</w:t>
      </w:r>
      <w:r w:rsidRPr="00BD4392">
        <w:rPr>
          <w:sz w:val="12"/>
        </w:rPr>
        <w:t xml:space="preserve"> maybe via a jobs program, maybe by mailing out checks.¶ It’s not unprecedented. </w:t>
      </w:r>
      <w:r w:rsidRPr="00BD4392">
        <w:rPr>
          <w:rStyle w:val="StyleUnderline"/>
        </w:rPr>
        <w:t xml:space="preserve">Congress played a vital role in the fight to end the Great Recession, with a </w:t>
      </w:r>
      <w:r w:rsidRPr="00BD4392">
        <w:rPr>
          <w:sz w:val="12"/>
        </w:rPr>
        <w:t>roughly $</w:t>
      </w:r>
      <w:r w:rsidRPr="00BD4392">
        <w:rPr>
          <w:rStyle w:val="StyleUnderline"/>
        </w:rPr>
        <w:t xml:space="preserve">800 billion package of tax cuts and spending initiatives </w:t>
      </w:r>
      <w:r w:rsidRPr="00BD4392">
        <w:rPr>
          <w:sz w:val="12"/>
        </w:rPr>
        <w:t xml:space="preserve">bundled together as the </w:t>
      </w:r>
      <w:r w:rsidRPr="00EB3162">
        <w:rPr>
          <w:sz w:val="12"/>
        </w:rPr>
        <w:t xml:space="preserve">American Recovery and Reinvestment Act.¶ </w:t>
      </w:r>
      <w:r w:rsidRPr="00EB3162">
        <w:rPr>
          <w:rStyle w:val="StyleUnderline"/>
        </w:rPr>
        <w:t xml:space="preserve">Next time around, however, it may be harder to mobilize congressional support. </w:t>
      </w:r>
      <w:r w:rsidRPr="00EB3162">
        <w:rPr>
          <w:sz w:val="12"/>
        </w:rPr>
        <w:t xml:space="preserve">Partly that’s because </w:t>
      </w:r>
      <w:r w:rsidRPr="00EB3162">
        <w:rPr>
          <w:rStyle w:val="StyleUnderline"/>
        </w:rPr>
        <w:t>Republicans now control both branches of Congress, and they tend to be more skeptical of the virtues of deficit spending</w:t>
      </w:r>
      <w:r w:rsidRPr="00EB3162">
        <w:rPr>
          <w:sz w:val="12"/>
        </w:rPr>
        <w:t>. Even</w:t>
      </w:r>
      <w:r w:rsidRPr="00BD4392">
        <w:rPr>
          <w:sz w:val="12"/>
        </w:rPr>
        <w:t xml:space="preserve"> now, many Republicans deny that the American Recovery and Reinvestment Act produced any benefits, despite a fairly broad consensus among economists that it helped.¶ What’s more, </w:t>
      </w:r>
      <w:r w:rsidRPr="00BD4392">
        <w:rPr>
          <w:rStyle w:val="StyleUnderline"/>
        </w:rPr>
        <w:t>Trump seems ready to use up his recession-fighting ammunition before the enemy even comes into view.</w:t>
      </w:r>
      <w:r w:rsidRPr="00BD4392">
        <w:rPr>
          <w:sz w:val="12"/>
        </w:rPr>
        <w:t xml:space="preserve">¶ </w:t>
      </w:r>
      <w:r w:rsidRPr="00BD4392">
        <w:rPr>
          <w:rStyle w:val="StyleUnderline"/>
        </w:rPr>
        <w:t xml:space="preserve">Among the top priorities of the incoming Trump administration are </w:t>
      </w:r>
      <w:r w:rsidRPr="00EB3162">
        <w:rPr>
          <w:rStyle w:val="StyleUnderline"/>
          <w:highlight w:val="cyan"/>
        </w:rPr>
        <w:t>large tax cuts</w:t>
      </w:r>
      <w:r w:rsidRPr="00EB3162">
        <w:t xml:space="preserve"> and a burst of infrastructure spending, both of them costly endeavors that are likely to increase the federal deficit</w:t>
      </w:r>
      <w:r w:rsidRPr="00BD4392">
        <w:rPr>
          <w:sz w:val="12"/>
        </w:rPr>
        <w:t xml:space="preserve">.¶ Pursuing this kind of deficit spending now, when we’re already near full employment, </w:t>
      </w:r>
      <w:r w:rsidRPr="00EB3162">
        <w:rPr>
          <w:rStyle w:val="StyleUnderline"/>
          <w:highlight w:val="cyan"/>
        </w:rPr>
        <w:t>could push the US economy into overdrive</w:t>
      </w:r>
      <w:r w:rsidRPr="00BD4392">
        <w:rPr>
          <w:sz w:val="12"/>
        </w:rPr>
        <w:t xml:space="preserve"> — which isn’t necessarily bad. Among other things, </w:t>
      </w:r>
      <w:r w:rsidRPr="00EB3162">
        <w:rPr>
          <w:rStyle w:val="StyleUnderline"/>
        </w:rPr>
        <w:t>it could help push wages up</w:t>
      </w:r>
      <w:r w:rsidRPr="00BD4392">
        <w:rPr>
          <w:sz w:val="12"/>
        </w:rPr>
        <w:t xml:space="preserve">, speed the Federal Reserve’s efforts to raise interest rates, </w:t>
      </w:r>
      <w:r w:rsidRPr="00EB3162">
        <w:rPr>
          <w:rStyle w:val="StyleUnderline"/>
          <w:highlight w:val="cyan"/>
        </w:rPr>
        <w:t xml:space="preserve">and </w:t>
      </w:r>
      <w:r w:rsidRPr="00EB3162">
        <w:rPr>
          <w:rStyle w:val="Emphasis"/>
          <w:highlight w:val="cyan"/>
        </w:rPr>
        <w:t>give the economy enough resilience to shake off otherwise dangerous shocks.</w:t>
      </w:r>
      <w:r w:rsidRPr="00BD4392">
        <w:rPr>
          <w:sz w:val="12"/>
        </w:rPr>
        <w:t xml:space="preserve">¶ </w:t>
      </w:r>
    </w:p>
    <w:p w:rsidR="00FF35E3" w:rsidRPr="00BC7F75" w:rsidRDefault="00FF35E3" w:rsidP="00FF35E3">
      <w:pPr>
        <w:pStyle w:val="Heading4"/>
      </w:pPr>
      <w:r>
        <w:t xml:space="preserve">Goes </w:t>
      </w:r>
      <w:r>
        <w:rPr>
          <w:u w:val="single"/>
        </w:rPr>
        <w:t>global</w:t>
      </w:r>
      <w:r>
        <w:t>---no resiliency</w:t>
      </w:r>
    </w:p>
    <w:p w:rsidR="00FF35E3" w:rsidRDefault="00FF35E3" w:rsidP="00FF35E3">
      <w:r w:rsidRPr="003F6D94">
        <w:rPr>
          <w:rStyle w:val="Style13ptBold"/>
        </w:rPr>
        <w:t>Irwin 16 –</w:t>
      </w:r>
      <w:r>
        <w:t xml:space="preserve"> Neil Irwin, Senior Economic Correspondent at The New York Times, Formerly a Washington Post Columnist and the Economics Editor of Wonkblog, “Foreign Crises Test America's Resilience”, International New York Times, 1-6, Lexis</w:t>
      </w:r>
    </w:p>
    <w:p w:rsidR="00FF35E3" w:rsidRPr="003F6D94" w:rsidRDefault="00FF35E3" w:rsidP="00FF35E3">
      <w:pPr>
        <w:rPr>
          <w:sz w:val="12"/>
        </w:rPr>
      </w:pPr>
      <w:r w:rsidRPr="003F6D94">
        <w:rPr>
          <w:sz w:val="12"/>
        </w:rPr>
        <w:t xml:space="preserve">Seven days in, 2016 is shaping up to be a chaotic year in global economics and geopolitics, with profound challenges nearly everywhere. Except, for now at least, in the world's largest economy. </w:t>
      </w:r>
      <w:r w:rsidRPr="003F6D94">
        <w:rPr>
          <w:rStyle w:val="StyleUnderline"/>
        </w:rPr>
        <w:t xml:space="preserve">The </w:t>
      </w:r>
      <w:r w:rsidRPr="00ED2411">
        <w:rPr>
          <w:rStyle w:val="StyleUnderline"/>
          <w:highlight w:val="cyan"/>
        </w:rPr>
        <w:t>America</w:t>
      </w:r>
      <w:r w:rsidRPr="003F6D94">
        <w:rPr>
          <w:rStyle w:val="StyleUnderline"/>
        </w:rPr>
        <w:t xml:space="preserve">n economy </w:t>
      </w:r>
      <w:r w:rsidRPr="00ED2411">
        <w:rPr>
          <w:rStyle w:val="StyleUnderline"/>
          <w:highlight w:val="cyan"/>
        </w:rPr>
        <w:t>is</w:t>
      </w:r>
      <w:r w:rsidRPr="003F6D94">
        <w:rPr>
          <w:rStyle w:val="StyleUnderline"/>
        </w:rPr>
        <w:t xml:space="preserve"> acting as </w:t>
      </w:r>
      <w:r w:rsidRPr="00ED2411">
        <w:rPr>
          <w:rStyle w:val="StyleUnderline"/>
          <w:highlight w:val="cyan"/>
        </w:rPr>
        <w:t xml:space="preserve">a </w:t>
      </w:r>
      <w:r w:rsidRPr="00ED2411">
        <w:rPr>
          <w:rStyle w:val="Emphasis"/>
          <w:highlight w:val="cyan"/>
        </w:rPr>
        <w:t>steadying force</w:t>
      </w:r>
      <w:r w:rsidRPr="00ED2411">
        <w:rPr>
          <w:rStyle w:val="StyleUnderline"/>
          <w:highlight w:val="cyan"/>
        </w:rPr>
        <w:t xml:space="preserve"> in a volatile world</w:t>
      </w:r>
      <w:r w:rsidRPr="003F6D94">
        <w:rPr>
          <w:sz w:val="12"/>
        </w:rPr>
        <w:t>.</w:t>
      </w:r>
    </w:p>
    <w:p w:rsidR="00FF35E3" w:rsidRPr="003F6D94" w:rsidRDefault="00FF35E3" w:rsidP="00FF35E3">
      <w:pPr>
        <w:rPr>
          <w:sz w:val="12"/>
        </w:rPr>
      </w:pPr>
      <w:r w:rsidRPr="00BC7F75">
        <w:rPr>
          <w:rStyle w:val="StyleUnderline"/>
        </w:rPr>
        <w:t>A giant question for</w:t>
      </w:r>
      <w:r w:rsidRPr="00BC7F75">
        <w:rPr>
          <w:sz w:val="12"/>
        </w:rPr>
        <w:t xml:space="preserve"> 2016 - not just for Americans but for </w:t>
      </w:r>
      <w:r w:rsidRPr="00BC7F75">
        <w:rPr>
          <w:rStyle w:val="StyleUnderline"/>
        </w:rPr>
        <w:t xml:space="preserve">people across the globe who benefit from having one of the world's major economic engines revving while </w:t>
      </w:r>
      <w:r w:rsidRPr="00BC7F75">
        <w:rPr>
          <w:rStyle w:val="Emphasis"/>
        </w:rPr>
        <w:t>others sputter</w:t>
      </w:r>
      <w:r w:rsidRPr="00BC7F75">
        <w:rPr>
          <w:rStyle w:val="StyleUnderline"/>
        </w:rPr>
        <w:t xml:space="preserve"> - is how resilient the </w:t>
      </w:r>
      <w:r w:rsidRPr="00BC7F75">
        <w:rPr>
          <w:rStyle w:val="Emphasis"/>
        </w:rPr>
        <w:t>U</w:t>
      </w:r>
      <w:r w:rsidRPr="00BC7F75">
        <w:rPr>
          <w:sz w:val="12"/>
        </w:rPr>
        <w:t xml:space="preserve">nited </w:t>
      </w:r>
      <w:r w:rsidRPr="00BC7F75">
        <w:rPr>
          <w:rStyle w:val="Emphasis"/>
        </w:rPr>
        <w:t>S</w:t>
      </w:r>
      <w:r w:rsidRPr="00BC7F75">
        <w:rPr>
          <w:sz w:val="12"/>
        </w:rPr>
        <w:t xml:space="preserve">tates </w:t>
      </w:r>
      <w:r w:rsidRPr="00BC7F75">
        <w:rPr>
          <w:rStyle w:val="StyleUnderline"/>
        </w:rPr>
        <w:t>will prove to be</w:t>
      </w:r>
      <w:r w:rsidRPr="00BC7F75">
        <w:rPr>
          <w:sz w:val="12"/>
        </w:rPr>
        <w:t>.</w:t>
      </w:r>
    </w:p>
    <w:p w:rsidR="00FF35E3" w:rsidRPr="003F6D94" w:rsidRDefault="00FF35E3" w:rsidP="00FF35E3">
      <w:pPr>
        <w:rPr>
          <w:sz w:val="12"/>
        </w:rPr>
      </w:pPr>
      <w:r w:rsidRPr="003F6D94">
        <w:rPr>
          <w:sz w:val="12"/>
        </w:rPr>
        <w:t xml:space="preserve">On one hand, </w:t>
      </w:r>
      <w:r w:rsidRPr="00ED2411">
        <w:rPr>
          <w:rStyle w:val="StyleUnderline"/>
          <w:highlight w:val="cyan"/>
        </w:rPr>
        <w:t xml:space="preserve">in an </w:t>
      </w:r>
      <w:r w:rsidRPr="00ED2411">
        <w:rPr>
          <w:rStyle w:val="Emphasis"/>
          <w:highlight w:val="cyan"/>
        </w:rPr>
        <w:t>interconnected</w:t>
      </w:r>
      <w:r w:rsidRPr="003F6D94">
        <w:rPr>
          <w:rStyle w:val="Emphasis"/>
        </w:rPr>
        <w:t xml:space="preserve"> global </w:t>
      </w:r>
      <w:r w:rsidRPr="00ED2411">
        <w:rPr>
          <w:rStyle w:val="Emphasis"/>
          <w:highlight w:val="cyan"/>
        </w:rPr>
        <w:t>economy</w:t>
      </w:r>
      <w:r w:rsidRPr="00ED2411">
        <w:rPr>
          <w:rStyle w:val="StyleUnderline"/>
          <w:highlight w:val="cyan"/>
        </w:rPr>
        <w:t>, troubles</w:t>
      </w:r>
      <w:r w:rsidRPr="003F6D94">
        <w:rPr>
          <w:rStyle w:val="StyleUnderline"/>
        </w:rPr>
        <w:t xml:space="preserve"> in one place can </w:t>
      </w:r>
      <w:r w:rsidRPr="00ED2411">
        <w:rPr>
          <w:rStyle w:val="Emphasis"/>
          <w:highlight w:val="cyan"/>
        </w:rPr>
        <w:t>spread easily</w:t>
      </w:r>
      <w:r w:rsidRPr="003F6D94">
        <w:rPr>
          <w:sz w:val="12"/>
        </w:rPr>
        <w:t xml:space="preserve">, whether </w:t>
      </w:r>
      <w:r w:rsidRPr="00ED2411">
        <w:rPr>
          <w:rStyle w:val="StyleUnderline"/>
          <w:highlight w:val="cyan"/>
        </w:rPr>
        <w:t>through</w:t>
      </w:r>
      <w:r w:rsidRPr="003F6D94">
        <w:rPr>
          <w:rStyle w:val="StyleUnderline"/>
        </w:rPr>
        <w:t xml:space="preserve"> financial </w:t>
      </w:r>
      <w:r w:rsidRPr="00ED2411">
        <w:rPr>
          <w:rStyle w:val="StyleUnderline"/>
          <w:highlight w:val="cyan"/>
        </w:rPr>
        <w:t>markets</w:t>
      </w:r>
      <w:r w:rsidRPr="003F6D94">
        <w:rPr>
          <w:sz w:val="12"/>
        </w:rPr>
        <w:t xml:space="preserve">, the </w:t>
      </w:r>
      <w:r w:rsidRPr="00ED2411">
        <w:rPr>
          <w:rStyle w:val="StyleUnderline"/>
          <w:highlight w:val="cyan"/>
        </w:rPr>
        <w:t>banking</w:t>
      </w:r>
      <w:r w:rsidRPr="003F6D94">
        <w:rPr>
          <w:sz w:val="12"/>
        </w:rPr>
        <w:t xml:space="preserve"> system </w:t>
      </w:r>
      <w:r w:rsidRPr="00ED2411">
        <w:rPr>
          <w:rStyle w:val="StyleUnderline"/>
          <w:highlight w:val="cyan"/>
        </w:rPr>
        <w:t>or trade</w:t>
      </w:r>
      <w:r w:rsidRPr="003F6D94">
        <w:rPr>
          <w:rStyle w:val="StyleUnderline"/>
        </w:rPr>
        <w:t xml:space="preserve"> linkages</w:t>
      </w:r>
      <w:r w:rsidRPr="003F6D94">
        <w:rPr>
          <w:sz w:val="12"/>
        </w:rPr>
        <w:t>. Just Thursday the World Bank downgraded its forecast of 2016 global growth, which implies less demand for American products around the world - and fewer jobs for American workers.</w:t>
      </w:r>
    </w:p>
    <w:p w:rsidR="00FF35E3" w:rsidRPr="003F6D94" w:rsidRDefault="00FF35E3" w:rsidP="00FF35E3">
      <w:pPr>
        <w:rPr>
          <w:sz w:val="12"/>
        </w:rPr>
      </w:pPr>
      <w:r w:rsidRPr="003F6D94">
        <w:rPr>
          <w:sz w:val="12"/>
        </w:rPr>
        <w:t>On the other hand, in the past, the United States has shown an uncanny tendency to benefit economically from tumult abroad.</w:t>
      </w:r>
    </w:p>
    <w:p w:rsidR="00FF35E3" w:rsidRPr="003F6D94" w:rsidRDefault="00FF35E3" w:rsidP="00FF35E3">
      <w:pPr>
        <w:rPr>
          <w:sz w:val="12"/>
        </w:rPr>
      </w:pPr>
      <w:r w:rsidRPr="003F6D94">
        <w:rPr>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rsidR="00FF35E3" w:rsidRPr="003F6D94" w:rsidRDefault="00FF35E3" w:rsidP="00FF35E3">
      <w:pPr>
        <w:rPr>
          <w:sz w:val="12"/>
        </w:rPr>
      </w:pPr>
      <w:r w:rsidRPr="003F6D94">
        <w:rPr>
          <w:sz w:val="12"/>
        </w:rPr>
        <w:t>The truth is, not one of the problems that have flared across financial news tickers so far in 2016 is completely new or surprising. Rather, they are continuations of trends that were well established in 2015.</w:t>
      </w:r>
    </w:p>
    <w:p w:rsidR="00FF35E3" w:rsidRPr="003F6D94" w:rsidRDefault="00FF35E3" w:rsidP="00FF35E3">
      <w:pPr>
        <w:rPr>
          <w:sz w:val="12"/>
        </w:rPr>
      </w:pPr>
      <w:r w:rsidRPr="003F6D94">
        <w:rPr>
          <w:sz w:val="12"/>
        </w:rPr>
        <w:t>And as disturbing as it may be to see tensions rise, conflict in the Middle East is not exactly new. Usually the way those tensions ripple through the global economy is by driving the cost of oil up; instead, the opposite is happening.</w:t>
      </w:r>
    </w:p>
    <w:p w:rsidR="00FF35E3" w:rsidRPr="003F6D94" w:rsidRDefault="00FF35E3" w:rsidP="00FF35E3">
      <w:pPr>
        <w:rPr>
          <w:sz w:val="12"/>
        </w:rPr>
      </w:pPr>
      <w:r w:rsidRPr="003F6D94">
        <w:rPr>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FF35E3" w:rsidRPr="003F6D94" w:rsidRDefault="00FF35E3" w:rsidP="00FF35E3">
      <w:pPr>
        <w:rPr>
          <w:sz w:val="12"/>
        </w:rPr>
      </w:pPr>
      <w:r w:rsidRPr="003F6D94">
        <w:rPr>
          <w:rStyle w:val="StyleUnderline"/>
        </w:rPr>
        <w:t xml:space="preserve">Economic </w:t>
      </w:r>
      <w:r w:rsidRPr="008C4900">
        <w:rPr>
          <w:rStyle w:val="StyleUnderline"/>
          <w:highlight w:val="cyan"/>
        </w:rPr>
        <w:t>growth has been slowing</w:t>
      </w:r>
      <w:r w:rsidRPr="003F6D94">
        <w:rPr>
          <w:rStyle w:val="StyleUnderline"/>
        </w:rPr>
        <w:t xml:space="preserve"> not just </w:t>
      </w:r>
      <w:r w:rsidRPr="008C4900">
        <w:rPr>
          <w:rStyle w:val="StyleUnderline"/>
          <w:highlight w:val="cyan"/>
        </w:rPr>
        <w:t>in China</w:t>
      </w:r>
      <w:r w:rsidRPr="003F6D94">
        <w:rPr>
          <w:rStyle w:val="StyleUnderline"/>
        </w:rPr>
        <w:t xml:space="preserve"> but across many emerging markets</w:t>
      </w:r>
      <w:r w:rsidRPr="003F6D94">
        <w:rPr>
          <w:sz w:val="12"/>
        </w:rPr>
        <w:t xml:space="preserve">, including Brazil and Nigeria, for two years now. </w:t>
      </w:r>
      <w:r w:rsidRPr="008C4900">
        <w:rPr>
          <w:rStyle w:val="StyleUnderline"/>
          <w:highlight w:val="cyan"/>
        </w:rPr>
        <w:t>Europe and Japan</w:t>
      </w:r>
      <w:r w:rsidRPr="003F6D94">
        <w:rPr>
          <w:rStyle w:val="StyleUnderline"/>
        </w:rPr>
        <w:t xml:space="preserve"> are growing only barely</w:t>
      </w:r>
      <w:r w:rsidRPr="003F6D94">
        <w:rPr>
          <w:sz w:val="12"/>
        </w:rPr>
        <w:t>, and even formerly hot advanced economies like Canada are suffering from the commodity glut.</w:t>
      </w:r>
    </w:p>
    <w:p w:rsidR="00FF35E3" w:rsidRPr="00BC7F75" w:rsidRDefault="00FF35E3" w:rsidP="00FF35E3">
      <w:pPr>
        <w:rPr>
          <w:sz w:val="12"/>
        </w:rPr>
      </w:pPr>
      <w:r w:rsidRPr="003F6D94">
        <w:rPr>
          <w:rStyle w:val="StyleUnderline"/>
        </w:rPr>
        <w:t>Against that gloomy backdrop</w:t>
      </w:r>
      <w:r w:rsidRPr="00BC7F75">
        <w:rPr>
          <w:rStyle w:val="StyleUnderline"/>
        </w:rPr>
        <w:t xml:space="preserve">, the consensus economic forecasts for the </w:t>
      </w:r>
      <w:r w:rsidRPr="00BC7F75">
        <w:rPr>
          <w:rStyle w:val="Emphasis"/>
        </w:rPr>
        <w:t>U</w:t>
      </w:r>
      <w:r w:rsidRPr="00BC7F75">
        <w:rPr>
          <w:sz w:val="12"/>
        </w:rPr>
        <w:t xml:space="preserve">nited </w:t>
      </w:r>
      <w:r w:rsidRPr="00BC7F75">
        <w:rPr>
          <w:rStyle w:val="Emphasis"/>
        </w:rPr>
        <w:t>S</w:t>
      </w:r>
      <w:r w:rsidRPr="00BC7F75">
        <w:rPr>
          <w:sz w:val="12"/>
        </w:rPr>
        <w:t xml:space="preserve">tates - the International Monetary Fund forecasts 2.8 percent growth in 2016 - </w:t>
      </w:r>
      <w:r w:rsidRPr="00BC7F75">
        <w:rPr>
          <w:rStyle w:val="StyleUnderline"/>
        </w:rPr>
        <w:t xml:space="preserve">look </w:t>
      </w:r>
      <w:r w:rsidRPr="00BC7F75">
        <w:rPr>
          <w:rStyle w:val="Emphasis"/>
        </w:rPr>
        <w:t>pretty terrific</w:t>
      </w:r>
      <w:r w:rsidRPr="00BC7F75">
        <w:rPr>
          <w:sz w:val="12"/>
        </w:rPr>
        <w:t xml:space="preserve">. The American </w:t>
      </w:r>
      <w:r w:rsidRPr="00BC7F75">
        <w:rPr>
          <w:rStyle w:val="StyleUnderline"/>
        </w:rPr>
        <w:t>stock market indexes</w:t>
      </w:r>
      <w:r w:rsidRPr="00BC7F75">
        <w:rPr>
          <w:sz w:val="12"/>
        </w:rPr>
        <w:t xml:space="preserve">, despite the global sell-off and major hits to oil companies' earnings, </w:t>
      </w:r>
      <w:r w:rsidRPr="00BC7F75">
        <w:rPr>
          <w:rStyle w:val="StyleUnderline"/>
        </w:rPr>
        <w:t>remain above</w:t>
      </w:r>
      <w:r w:rsidRPr="00BC7F75">
        <w:rPr>
          <w:sz w:val="12"/>
        </w:rPr>
        <w:t xml:space="preserve"> their September levels.</w:t>
      </w:r>
    </w:p>
    <w:p w:rsidR="00FF35E3" w:rsidRPr="003F6D94" w:rsidRDefault="00FF35E3" w:rsidP="00FF35E3">
      <w:pPr>
        <w:rPr>
          <w:sz w:val="12"/>
        </w:rPr>
      </w:pPr>
      <w:r w:rsidRPr="00BC7F75">
        <w:rPr>
          <w:sz w:val="12"/>
        </w:rPr>
        <w:t xml:space="preserve">But there are two basic questions about the notion that </w:t>
      </w:r>
      <w:r w:rsidRPr="00BC7F75">
        <w:rPr>
          <w:rStyle w:val="StyleUnderline"/>
        </w:rPr>
        <w:t>th</w:t>
      </w:r>
      <w:r w:rsidRPr="003F6D94">
        <w:rPr>
          <w:rStyle w:val="StyleUnderline"/>
        </w:rPr>
        <w:t xml:space="preserve">e </w:t>
      </w:r>
      <w:r w:rsidRPr="00ED2411">
        <w:rPr>
          <w:rStyle w:val="Emphasis"/>
          <w:highlight w:val="cyan"/>
        </w:rPr>
        <w:t>U</w:t>
      </w:r>
      <w:r w:rsidRPr="003F6D94">
        <w:rPr>
          <w:sz w:val="12"/>
        </w:rPr>
        <w:t xml:space="preserve">nited </w:t>
      </w:r>
      <w:r w:rsidRPr="00ED2411">
        <w:rPr>
          <w:rStyle w:val="Emphasis"/>
          <w:highlight w:val="cyan"/>
        </w:rPr>
        <w:t>S</w:t>
      </w:r>
      <w:r w:rsidRPr="003F6D94">
        <w:rPr>
          <w:sz w:val="12"/>
        </w:rPr>
        <w:t xml:space="preserve">tates </w:t>
      </w:r>
      <w:r w:rsidRPr="00ED2411">
        <w:rPr>
          <w:rStyle w:val="StyleUnderline"/>
          <w:highlight w:val="cyan"/>
        </w:rPr>
        <w:t xml:space="preserve">can serve as an </w:t>
      </w:r>
      <w:r w:rsidRPr="00ED2411">
        <w:rPr>
          <w:rStyle w:val="Emphasis"/>
          <w:highlight w:val="cyan"/>
        </w:rPr>
        <w:t>island of economic</w:t>
      </w:r>
      <w:r w:rsidRPr="003F6D94">
        <w:rPr>
          <w:rStyle w:val="Emphasis"/>
        </w:rPr>
        <w:t xml:space="preserve"> and political </w:t>
      </w:r>
      <w:r w:rsidRPr="00ED2411">
        <w:rPr>
          <w:rStyle w:val="Emphasis"/>
          <w:highlight w:val="cyan"/>
        </w:rPr>
        <w:t>stability</w:t>
      </w:r>
      <w:r w:rsidRPr="003F6D94">
        <w:rPr>
          <w:sz w:val="12"/>
        </w:rPr>
        <w:t xml:space="preserve"> </w:t>
      </w:r>
      <w:r w:rsidRPr="003F6D94">
        <w:rPr>
          <w:rStyle w:val="StyleUnderline"/>
        </w:rPr>
        <w:t>in a messy world</w:t>
      </w:r>
      <w:r w:rsidRPr="003F6D94">
        <w:rPr>
          <w:sz w:val="12"/>
        </w:rPr>
        <w:t>.</w:t>
      </w:r>
    </w:p>
    <w:p w:rsidR="00FF35E3" w:rsidRPr="003F6D94" w:rsidRDefault="00FF35E3" w:rsidP="00FF35E3">
      <w:pPr>
        <w:rPr>
          <w:sz w:val="12"/>
        </w:rPr>
      </w:pPr>
      <w:r w:rsidRPr="003F6D94">
        <w:rPr>
          <w:sz w:val="12"/>
        </w:rPr>
        <w:t>First, what happens if that changes? Second, what happens if it doesn't?</w:t>
      </w:r>
    </w:p>
    <w:p w:rsidR="00FF35E3" w:rsidRPr="003F6D94" w:rsidRDefault="00FF35E3" w:rsidP="00FF35E3">
      <w:pPr>
        <w:rPr>
          <w:sz w:val="12"/>
        </w:rPr>
      </w:pPr>
      <w:r w:rsidRPr="003F6D94">
        <w:rPr>
          <w:sz w:val="12"/>
        </w:rPr>
        <w:t>The ''things change'' situation is the risk that these global headwinds become too powerful for the United States to overcome.</w:t>
      </w:r>
    </w:p>
    <w:p w:rsidR="00FF35E3" w:rsidRPr="003F6D94" w:rsidRDefault="00FF35E3" w:rsidP="00FF35E3">
      <w:pPr>
        <w:rPr>
          <w:sz w:val="12"/>
        </w:rPr>
      </w:pPr>
      <w:r w:rsidRPr="003F6D94">
        <w:rPr>
          <w:sz w:val="12"/>
        </w:rP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rsidR="00FF35E3" w:rsidRPr="003F6D94" w:rsidRDefault="00FF35E3" w:rsidP="00FF35E3">
      <w:pPr>
        <w:rPr>
          <w:sz w:val="12"/>
        </w:rPr>
      </w:pPr>
      <w:r w:rsidRPr="003F6D94">
        <w:rPr>
          <w:rStyle w:val="StyleUnderline"/>
        </w:rPr>
        <w:t>The strength in the</w:t>
      </w:r>
      <w:r w:rsidRPr="003F6D94">
        <w:rPr>
          <w:sz w:val="12"/>
        </w:rPr>
        <w:t xml:space="preserve"> service sector and the </w:t>
      </w:r>
      <w:r w:rsidRPr="003F6D94">
        <w:rPr>
          <w:rStyle w:val="StyleUnderline"/>
        </w:rPr>
        <w:t xml:space="preserve">broader consumer economy in the </w:t>
      </w:r>
      <w:r w:rsidRPr="003F6D94">
        <w:rPr>
          <w:rStyle w:val="Emphasis"/>
        </w:rPr>
        <w:t>U</w:t>
      </w:r>
      <w:r w:rsidRPr="003F6D94">
        <w:rPr>
          <w:sz w:val="12"/>
        </w:rPr>
        <w:t xml:space="preserve">nited </w:t>
      </w:r>
      <w:r w:rsidRPr="003F6D94">
        <w:rPr>
          <w:rStyle w:val="Emphasis"/>
        </w:rPr>
        <w:t>S</w:t>
      </w:r>
      <w:r w:rsidRPr="003F6D94">
        <w:rPr>
          <w:sz w:val="12"/>
        </w:rPr>
        <w:t xml:space="preserve">tates </w:t>
      </w:r>
      <w:r w:rsidRPr="003F6D94">
        <w:rPr>
          <w:rStyle w:val="StyleUnderline"/>
        </w:rPr>
        <w:t>has offset any damage so far. But</w:t>
      </w:r>
      <w:r w:rsidRPr="003F6D94">
        <w:rPr>
          <w:sz w:val="12"/>
        </w:rPr>
        <w:t xml:space="preserve"> the 2008 crisis showed how </w:t>
      </w:r>
      <w:r w:rsidRPr="003F6D94">
        <w:rPr>
          <w:rStyle w:val="StyleUnderline"/>
        </w:rPr>
        <w:t>the global economy is intertwined</w:t>
      </w:r>
      <w:r w:rsidRPr="003F6D94">
        <w:rPr>
          <w:sz w:val="12"/>
        </w:rPr>
        <w:t xml:space="preserve"> in ways that are hard to predict - and that's before accounting for the geopolitical dangers from the Middle East and the Korean Peninsula that could cause major economic disruptions if they take a dark turn.</w:t>
      </w:r>
    </w:p>
    <w:p w:rsidR="00FF35E3" w:rsidRPr="00FF35E3" w:rsidRDefault="00FF35E3" w:rsidP="00FF35E3">
      <w:pPr>
        <w:rPr>
          <w:sz w:val="12"/>
        </w:rPr>
      </w:pPr>
      <w:r w:rsidRPr="00ED2411">
        <w:rPr>
          <w:rStyle w:val="StyleUnderline"/>
          <w:highlight w:val="cyan"/>
        </w:rPr>
        <w:t>If something does go wrong</w:t>
      </w:r>
      <w:r w:rsidRPr="003F6D94">
        <w:rPr>
          <w:rStyle w:val="StyleUnderline"/>
        </w:rPr>
        <w:t xml:space="preserve">, the </w:t>
      </w:r>
      <w:r w:rsidRPr="00ED2411">
        <w:rPr>
          <w:rStyle w:val="Emphasis"/>
          <w:highlight w:val="cyan"/>
        </w:rPr>
        <w:t>usual buffers</w:t>
      </w:r>
      <w:r w:rsidRPr="003F6D94">
        <w:rPr>
          <w:rStyle w:val="StyleUnderline"/>
        </w:rPr>
        <w:t xml:space="preserve"> in the global economy </w:t>
      </w:r>
      <w:r w:rsidRPr="00ED2411">
        <w:rPr>
          <w:rStyle w:val="StyleUnderline"/>
          <w:highlight w:val="cyan"/>
        </w:rPr>
        <w:t>look</w:t>
      </w:r>
      <w:r w:rsidRPr="003F6D94">
        <w:rPr>
          <w:rStyle w:val="StyleUnderline"/>
        </w:rPr>
        <w:t xml:space="preserve"> to be </w:t>
      </w:r>
      <w:r w:rsidRPr="003F6D94">
        <w:rPr>
          <w:rStyle w:val="Emphasis"/>
        </w:rPr>
        <w:t xml:space="preserve">weakened or </w:t>
      </w:r>
      <w:r w:rsidRPr="00ED2411">
        <w:rPr>
          <w:rStyle w:val="Emphasis"/>
          <w:highlight w:val="cyan"/>
        </w:rPr>
        <w:t>nonexistent</w:t>
      </w:r>
      <w:r w:rsidRPr="003F6D94">
        <w:rPr>
          <w:rStyle w:val="StyleUnderline"/>
        </w:rPr>
        <w:t xml:space="preserve"> right now. </w:t>
      </w:r>
      <w:r w:rsidRPr="00BC7F75">
        <w:rPr>
          <w:rStyle w:val="StyleUnderline"/>
        </w:rPr>
        <w:t>Government deficits are high in much of the world, and even where they aren't, political leaders have shown no desire to open the spending floodgates in an effort to bolster economies.</w:t>
      </w:r>
    </w:p>
    <w:p w:rsidR="00FF35E3" w:rsidRDefault="00FF35E3" w:rsidP="00FF35E3">
      <w:pPr>
        <w:pStyle w:val="Heading4"/>
      </w:pPr>
      <w:r>
        <w:t>Econ’s fragile</w:t>
      </w:r>
    </w:p>
    <w:p w:rsidR="00FF35E3" w:rsidRDefault="00FF35E3" w:rsidP="00FF35E3">
      <w:r w:rsidRPr="00582583">
        <w:rPr>
          <w:rStyle w:val="Style13ptBold"/>
        </w:rPr>
        <w:t xml:space="preserve">Hansen, </w:t>
      </w:r>
      <w:r>
        <w:rPr>
          <w:rStyle w:val="Style13ptBold"/>
        </w:rPr>
        <w:t>16</w:t>
      </w:r>
      <w:r>
        <w:t xml:space="preserve"> – Steven Hansen, international business and industrial consultant, 3-26-2016, “The Economy Keeps Stumbling Along”, Seeking Alpha, http://seekingalpha.com/article/3961069-economy-keeps-stumbling-along</w:t>
      </w:r>
    </w:p>
    <w:p w:rsidR="00FF35E3" w:rsidRDefault="00FF35E3" w:rsidP="00FF35E3">
      <w:pPr>
        <w:rPr>
          <w:sz w:val="16"/>
        </w:rPr>
      </w:pPr>
      <w:r w:rsidRPr="009A7573">
        <w:rPr>
          <w:sz w:val="16"/>
        </w:rPr>
        <w:t xml:space="preserve">Once a month, I assemble an economic forecast based on analysis of various data points which have led the economy. Historically, most of the time the economy trends up or trends down - but </w:t>
      </w:r>
      <w:r w:rsidRPr="009A7573">
        <w:rPr>
          <w:rStyle w:val="StyleUnderline"/>
        </w:rPr>
        <w:t xml:space="preserve">recently the </w:t>
      </w:r>
      <w:r w:rsidRPr="00ED2411">
        <w:rPr>
          <w:rStyle w:val="StyleUnderline"/>
          <w:highlight w:val="cyan"/>
        </w:rPr>
        <w:t>econ</w:t>
      </w:r>
      <w:r w:rsidRPr="009A7573">
        <w:rPr>
          <w:rStyle w:val="StyleUnderline"/>
        </w:rPr>
        <w:t>omy</w:t>
      </w:r>
      <w:r w:rsidRPr="009A7573">
        <w:rPr>
          <w:sz w:val="16"/>
        </w:rPr>
        <w:t xml:space="preserve"> simply </w:t>
      </w:r>
      <w:r w:rsidRPr="00ED2411">
        <w:rPr>
          <w:rStyle w:val="StyleUnderline"/>
          <w:highlight w:val="cyan"/>
        </w:rPr>
        <w:t xml:space="preserve">has been </w:t>
      </w:r>
      <w:r w:rsidRPr="00ED2411">
        <w:rPr>
          <w:rStyle w:val="Emphasis"/>
          <w:highlight w:val="cyan"/>
        </w:rPr>
        <w:t>frozen</w:t>
      </w:r>
      <w:r w:rsidRPr="00ED2411">
        <w:rPr>
          <w:rStyle w:val="StyleUnderline"/>
          <w:highlight w:val="cyan"/>
        </w:rPr>
        <w:t xml:space="preserve"> with </w:t>
      </w:r>
      <w:r w:rsidRPr="00ED2411">
        <w:rPr>
          <w:rStyle w:val="Emphasis"/>
          <w:highlight w:val="cyan"/>
        </w:rPr>
        <w:t>little change</w:t>
      </w:r>
      <w:r w:rsidRPr="00ED2411">
        <w:rPr>
          <w:rStyle w:val="StyleUnderline"/>
          <w:highlight w:val="cyan"/>
        </w:rPr>
        <w:t xml:space="preserve"> in</w:t>
      </w:r>
      <w:r w:rsidRPr="009A7573">
        <w:rPr>
          <w:rStyle w:val="StyleUnderline"/>
        </w:rPr>
        <w:t xml:space="preserve"> the rate of </w:t>
      </w:r>
      <w:r w:rsidRPr="00ED2411">
        <w:rPr>
          <w:rStyle w:val="StyleUnderline"/>
          <w:highlight w:val="cyan"/>
        </w:rPr>
        <w:t>growth</w:t>
      </w:r>
      <w:r w:rsidRPr="009A7573">
        <w:rPr>
          <w:sz w:val="16"/>
        </w:rPr>
        <w:t xml:space="preserve">. </w:t>
      </w:r>
      <w:r w:rsidRPr="009A7573">
        <w:rPr>
          <w:rStyle w:val="StyleUnderline"/>
        </w:rPr>
        <w:t>My view</w:t>
      </w:r>
      <w:r w:rsidRPr="009A7573">
        <w:rPr>
          <w:sz w:val="16"/>
        </w:rPr>
        <w:t xml:space="preserve"> of the economy </w:t>
      </w:r>
      <w:r w:rsidRPr="009A7573">
        <w:rPr>
          <w:rStyle w:val="StyleUnderline"/>
        </w:rPr>
        <w:t>is at Main Street level - not</w:t>
      </w:r>
      <w:r w:rsidRPr="009A7573">
        <w:rPr>
          <w:sz w:val="16"/>
        </w:rPr>
        <w:t xml:space="preserve"> necessarily </w:t>
      </w:r>
      <w:r w:rsidRPr="009A7573">
        <w:rPr>
          <w:rStyle w:val="StyleUnderline"/>
        </w:rPr>
        <w:t>GDP</w:t>
      </w:r>
      <w:r w:rsidRPr="009A7573">
        <w:rPr>
          <w:sz w:val="16"/>
        </w:rPr>
        <w:t xml:space="preserve">. My position is that </w:t>
      </w:r>
      <w:r w:rsidRPr="00ED2411">
        <w:rPr>
          <w:rStyle w:val="StyleUnderline"/>
          <w:highlight w:val="cyan"/>
        </w:rPr>
        <w:t xml:space="preserve">GDP has </w:t>
      </w:r>
      <w:r w:rsidRPr="00ED2411">
        <w:rPr>
          <w:rStyle w:val="Emphasis"/>
          <w:highlight w:val="cyan"/>
        </w:rPr>
        <w:t>disconnected</w:t>
      </w:r>
      <w:r w:rsidRPr="00ED2411">
        <w:rPr>
          <w:rStyle w:val="StyleUnderline"/>
          <w:highlight w:val="cyan"/>
        </w:rPr>
        <w:t xml:space="preserve"> from the real economy</w:t>
      </w:r>
      <w:r w:rsidRPr="009A7573">
        <w:rPr>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ED2411">
        <w:rPr>
          <w:rStyle w:val="StyleUnderline"/>
          <w:highlight w:val="cyan"/>
        </w:rPr>
        <w:t>our</w:t>
      </w:r>
      <w:r w:rsidRPr="009A7573">
        <w:rPr>
          <w:rStyle w:val="StyleUnderline"/>
        </w:rPr>
        <w:t xml:space="preserve"> economic </w:t>
      </w:r>
      <w:r w:rsidRPr="00ED2411">
        <w:rPr>
          <w:rStyle w:val="StyleUnderline"/>
          <w:highlight w:val="cyan"/>
        </w:rPr>
        <w:t>forecast</w:t>
      </w:r>
      <w:r w:rsidRPr="009A7573">
        <w:rPr>
          <w:sz w:val="16"/>
        </w:rPr>
        <w:t xml:space="preserve"> next week - and </w:t>
      </w:r>
      <w:r w:rsidRPr="00ED2411">
        <w:rPr>
          <w:rStyle w:val="StyleUnderline"/>
          <w:highlight w:val="cyan"/>
        </w:rPr>
        <w:t>conditions have</w:t>
      </w:r>
      <w:r w:rsidRPr="009A7573">
        <w:rPr>
          <w:rStyle w:val="StyleUnderline"/>
        </w:rPr>
        <w:t xml:space="preserve"> been flat (</w:t>
      </w:r>
      <w:r w:rsidRPr="00ED2411">
        <w:rPr>
          <w:rStyle w:val="StyleUnderline"/>
          <w:highlight w:val="cyan"/>
        </w:rPr>
        <w:t>near</w:t>
      </w:r>
      <w:r w:rsidRPr="009A7573">
        <w:rPr>
          <w:rStyle w:val="StyleUnderline"/>
        </w:rPr>
        <w:t xml:space="preserve"> the </w:t>
      </w:r>
      <w:r w:rsidRPr="00ED2411">
        <w:rPr>
          <w:rStyle w:val="Emphasis"/>
          <w:highlight w:val="cyan"/>
        </w:rPr>
        <w:t>zero growth</w:t>
      </w:r>
      <w:r w:rsidRPr="00B91C5E">
        <w:rPr>
          <w:rStyle w:val="StyleUnderline"/>
        </w:rPr>
        <w:t xml:space="preserve"> line) </w:t>
      </w:r>
      <w:r w:rsidRPr="00ED2411">
        <w:rPr>
          <w:rStyle w:val="StyleUnderline"/>
          <w:highlight w:val="cyan"/>
        </w:rPr>
        <w:t>for</w:t>
      </w:r>
      <w:r w:rsidRPr="00B91C5E">
        <w:rPr>
          <w:rStyle w:val="StyleUnderline"/>
        </w:rPr>
        <w:t xml:space="preserve"> </w:t>
      </w:r>
      <w:r w:rsidRPr="00B91C5E">
        <w:rPr>
          <w:rStyle w:val="Emphasis"/>
        </w:rPr>
        <w:t xml:space="preserve">three </w:t>
      </w:r>
      <w:r w:rsidRPr="00ED2411">
        <w:rPr>
          <w:rStyle w:val="Emphasis"/>
          <w:highlight w:val="cyan"/>
        </w:rPr>
        <w:t>months</w:t>
      </w:r>
      <w:r w:rsidRPr="00ED2411">
        <w:rPr>
          <w:sz w:val="16"/>
          <w:highlight w:val="cyan"/>
        </w:rPr>
        <w:t xml:space="preserve">. </w:t>
      </w:r>
      <w:r w:rsidRPr="00ED2411">
        <w:rPr>
          <w:rStyle w:val="StyleUnderline"/>
          <w:highlight w:val="cyan"/>
        </w:rPr>
        <w:t>All indicators</w:t>
      </w:r>
      <w:r w:rsidRPr="00B91C5E">
        <w:rPr>
          <w:sz w:val="16"/>
        </w:rPr>
        <w:t xml:space="preserve"> I view outside the elements of our forecast </w:t>
      </w:r>
      <w:r w:rsidRPr="00ED2411">
        <w:rPr>
          <w:rStyle w:val="StyleUnderline"/>
          <w:highlight w:val="cyan"/>
        </w:rPr>
        <w:t>are mixed</w:t>
      </w:r>
      <w:r w:rsidRPr="00B91C5E">
        <w:rPr>
          <w:rStyle w:val="StyleUnderline"/>
        </w:rPr>
        <w:t xml:space="preserve"> and</w:t>
      </w:r>
      <w:r w:rsidRPr="009A7573">
        <w:rPr>
          <w:rStyle w:val="StyleUnderline"/>
        </w:rPr>
        <w:t xml:space="preserve"> confused. </w:t>
      </w:r>
      <w:r w:rsidRPr="00ED2411">
        <w:rPr>
          <w:rStyle w:val="Emphasis"/>
          <w:highlight w:val="cyan"/>
        </w:rPr>
        <w:t>Nothing is strong</w:t>
      </w:r>
      <w:r w:rsidRPr="009A7573">
        <w:rPr>
          <w:sz w:val="16"/>
        </w:rPr>
        <w:t xml:space="preserve">. </w:t>
      </w:r>
      <w:r w:rsidRPr="009A7573">
        <w:rPr>
          <w:rStyle w:val="StyleUnderline"/>
        </w:rPr>
        <w:t>One of my favorite indicators to understand</w:t>
      </w:r>
      <w:r w:rsidRPr="009A7573">
        <w:rPr>
          <w:sz w:val="16"/>
        </w:rPr>
        <w:t xml:space="preserve"> if the rate of economic </w:t>
      </w:r>
      <w:r w:rsidRPr="009A7573">
        <w:rPr>
          <w:rStyle w:val="StyleUnderline"/>
        </w:rPr>
        <w:t>growth is</w:t>
      </w:r>
      <w:r w:rsidRPr="009A7573">
        <w:rPr>
          <w:sz w:val="16"/>
        </w:rPr>
        <w:t xml:space="preserve"> accelerating or decelerating is the </w:t>
      </w:r>
      <w:r w:rsidRPr="00ED2411">
        <w:rPr>
          <w:rStyle w:val="StyleUnderline"/>
          <w:highlight w:val="cyan"/>
        </w:rPr>
        <w:t>relationship between</w:t>
      </w:r>
      <w:r w:rsidRPr="009A7573">
        <w:rPr>
          <w:rStyle w:val="StyleUnderline"/>
        </w:rPr>
        <w:t xml:space="preserve"> the</w:t>
      </w:r>
      <w:r w:rsidRPr="009A7573">
        <w:rPr>
          <w:sz w:val="16"/>
        </w:rPr>
        <w:t xml:space="preserve"> year-over-year </w:t>
      </w:r>
      <w:r w:rsidRPr="009A7573">
        <w:rPr>
          <w:rStyle w:val="StyleUnderline"/>
        </w:rPr>
        <w:t>growth rate of</w:t>
      </w:r>
      <w:r w:rsidRPr="009A7573">
        <w:rPr>
          <w:sz w:val="16"/>
        </w:rPr>
        <w:t xml:space="preserve"> non-farm private </w:t>
      </w:r>
      <w:r w:rsidRPr="00ED2411">
        <w:rPr>
          <w:rStyle w:val="StyleUnderline"/>
          <w:highlight w:val="cyan"/>
        </w:rPr>
        <w:t>employment and</w:t>
      </w:r>
      <w:r w:rsidRPr="009A7573">
        <w:rPr>
          <w:sz w:val="16"/>
        </w:rPr>
        <w:t xml:space="preserve"> the year-over-year real growth rate of </w:t>
      </w:r>
      <w:r w:rsidRPr="00ED2411">
        <w:rPr>
          <w:rStyle w:val="StyleUnderline"/>
          <w:highlight w:val="cyan"/>
        </w:rPr>
        <w:t>retail</w:t>
      </w:r>
      <w:r w:rsidRPr="009A7573">
        <w:rPr>
          <w:rStyle w:val="StyleUnderline"/>
        </w:rPr>
        <w:t xml:space="preserve"> sales</w:t>
      </w:r>
      <w:r w:rsidRPr="009A7573">
        <w:rPr>
          <w:sz w:val="16"/>
        </w:rPr>
        <w:t xml:space="preserve">. </w:t>
      </w:r>
      <w:r w:rsidRPr="009A7573">
        <w:rPr>
          <w:rStyle w:val="StyleUnderline"/>
        </w:rPr>
        <w:t>This</w:t>
      </w:r>
      <w:r w:rsidRPr="009A7573">
        <w:rPr>
          <w:sz w:val="16"/>
        </w:rPr>
        <w:t xml:space="preserve"> index </w:t>
      </w:r>
      <w:r w:rsidRPr="00ED2411">
        <w:rPr>
          <w:rStyle w:val="StyleUnderline"/>
          <w:highlight w:val="cyan"/>
        </w:rPr>
        <w:t>is</w:t>
      </w:r>
      <w:r w:rsidRPr="009A7573">
        <w:rPr>
          <w:sz w:val="16"/>
        </w:rPr>
        <w:t xml:space="preserve"> currently </w:t>
      </w:r>
      <w:r w:rsidRPr="00ED2411">
        <w:rPr>
          <w:rStyle w:val="StyleUnderline"/>
          <w:highlight w:val="cyan"/>
        </w:rPr>
        <w:t xml:space="preserve">showing </w:t>
      </w:r>
      <w:r w:rsidRPr="00ED2411">
        <w:rPr>
          <w:rStyle w:val="Emphasis"/>
          <w:highlight w:val="cyan"/>
        </w:rPr>
        <w:t>no</w:t>
      </w:r>
      <w:r w:rsidRPr="009A7573">
        <w:rPr>
          <w:rStyle w:val="Emphasis"/>
        </w:rPr>
        <w:t xml:space="preserve"> growth </w:t>
      </w:r>
      <w:r w:rsidRPr="00ED2411">
        <w:rPr>
          <w:rStyle w:val="Emphasis"/>
          <w:highlight w:val="cyan"/>
        </w:rPr>
        <w:t>differential</w:t>
      </w:r>
      <w:r w:rsidRPr="009A7573">
        <w:rPr>
          <w:sz w:val="16"/>
        </w:rPr>
        <w:t xml:space="preserve">. </w:t>
      </w:r>
      <w:r w:rsidRPr="009A7573">
        <w:rPr>
          <w:rStyle w:val="StyleUnderline"/>
        </w:rPr>
        <w:t>When retail sales grow faster than</w:t>
      </w:r>
      <w:r w:rsidRPr="009A7573">
        <w:rPr>
          <w:sz w:val="16"/>
        </w:rPr>
        <w:t xml:space="preserve"> the rate of </w:t>
      </w:r>
      <w:r w:rsidRPr="009A7573">
        <w:rPr>
          <w:rStyle w:val="StyleUnderline"/>
        </w:rPr>
        <w:t>employment</w:t>
      </w:r>
      <w:r w:rsidRPr="009A7573">
        <w:rPr>
          <w:sz w:val="16"/>
        </w:rPr>
        <w:t xml:space="preserve"> gains (above zero on the below graph) - the rate of growth of </w:t>
      </w:r>
      <w:r w:rsidRPr="009A7573">
        <w:rPr>
          <w:rStyle w:val="StyleUnderline"/>
        </w:rPr>
        <w:t>the economy is usually accelerating</w:t>
      </w:r>
      <w:r w:rsidRPr="009A7573">
        <w:rPr>
          <w:sz w:val="16"/>
        </w:rPr>
        <w:t>.</w:t>
      </w:r>
    </w:p>
    <w:p w:rsidR="008C6A59" w:rsidRDefault="008C6A59" w:rsidP="00FF35E3">
      <w:pPr>
        <w:pStyle w:val="Heading3"/>
      </w:pPr>
      <w:r>
        <w:t>Impact – Growth – A2: No Impact – No Conflict – Trump Specific</w:t>
      </w:r>
    </w:p>
    <w:p w:rsidR="008C6A59" w:rsidRDefault="008C6A59" w:rsidP="008C6A59"/>
    <w:p w:rsidR="00981051" w:rsidRDefault="00981051" w:rsidP="008C6A59"/>
    <w:p w:rsidR="00981051" w:rsidRDefault="00981051" w:rsidP="00981051">
      <w:pPr>
        <w:pStyle w:val="Heading4"/>
      </w:pPr>
      <w:r>
        <w:t xml:space="preserve">Economic decline </w:t>
      </w:r>
      <w:r w:rsidRPr="00AC3C44">
        <w:rPr>
          <w:u w:val="single"/>
        </w:rPr>
        <w:t>under Trump</w:t>
      </w:r>
      <w:r>
        <w:t xml:space="preserve"> is particularly likely to trigger diversionary war---</w:t>
      </w:r>
      <w:r>
        <w:rPr>
          <w:u w:val="single"/>
        </w:rPr>
        <w:t>their defense</w:t>
      </w:r>
      <w:r>
        <w:t xml:space="preserve"> only applies to </w:t>
      </w:r>
      <w:r>
        <w:rPr>
          <w:u w:val="single"/>
        </w:rPr>
        <w:t>normal, non-awful</w:t>
      </w:r>
      <w:r>
        <w:t xml:space="preserve"> Presidents---we have better stats </w:t>
      </w:r>
    </w:p>
    <w:p w:rsidR="00981051" w:rsidRDefault="00981051" w:rsidP="00981051">
      <w:r>
        <w:t xml:space="preserve">Dennis M. </w:t>
      </w:r>
      <w:r w:rsidRPr="00B177E4">
        <w:rPr>
          <w:rStyle w:val="Style13ptBold"/>
        </w:rPr>
        <w:t>Foster 12-19</w:t>
      </w:r>
      <w:r>
        <w:t>, professor of international studies and political science at the Virginia Military Institute, 12/19/16, “Would President Trump go to war to divert attention from problems at home?,” http://inhomelandsecurity.com/would-president-trump-go-to-war-to-divert-attention-from-problems-at-home/</w:t>
      </w:r>
    </w:p>
    <w:p w:rsidR="00981051" w:rsidRPr="00B177E4" w:rsidRDefault="00981051" w:rsidP="00981051">
      <w:pPr>
        <w:rPr>
          <w:sz w:val="16"/>
        </w:rPr>
      </w:pPr>
      <w:r w:rsidRPr="00BB7A50">
        <w:rPr>
          <w:rStyle w:val="StyleUnderline"/>
          <w:highlight w:val="yellow"/>
        </w:rPr>
        <w:t xml:space="preserve">If the U.S. economy </w:t>
      </w:r>
      <w:r w:rsidRPr="00BB7A50">
        <w:rPr>
          <w:rStyle w:val="Emphasis"/>
          <w:highlight w:val="yellow"/>
        </w:rPr>
        <w:t>tanks</w:t>
      </w:r>
      <w:r w:rsidRPr="00BB7A50">
        <w:rPr>
          <w:rStyle w:val="StyleUnderline"/>
          <w:highlight w:val="yellow"/>
        </w:rPr>
        <w:t>, should we expect</w:t>
      </w:r>
      <w:r w:rsidRPr="00B177E4">
        <w:rPr>
          <w:sz w:val="16"/>
        </w:rPr>
        <w:t xml:space="preserve"> Donald </w:t>
      </w:r>
      <w:r w:rsidRPr="00B177E4">
        <w:rPr>
          <w:rStyle w:val="StyleUnderline"/>
        </w:rPr>
        <w:t xml:space="preserve">Trump to engage in a </w:t>
      </w:r>
      <w:r w:rsidRPr="00BB7A50">
        <w:rPr>
          <w:rStyle w:val="Emphasis"/>
          <w:highlight w:val="yellow"/>
        </w:rPr>
        <w:t>diversionary war?</w:t>
      </w:r>
      <w:r w:rsidRPr="00B177E4">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981051" w:rsidRPr="00B177E4" w:rsidRDefault="00981051" w:rsidP="00981051">
      <w:pPr>
        <w:rPr>
          <w:sz w:val="16"/>
        </w:rPr>
      </w:pPr>
      <w:r w:rsidRPr="00B177E4">
        <w:rPr>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981051" w:rsidRPr="00B177E4" w:rsidRDefault="00981051" w:rsidP="00981051">
      <w:pPr>
        <w:rPr>
          <w:sz w:val="16"/>
        </w:rPr>
      </w:pPr>
      <w:r w:rsidRPr="00B177E4">
        <w:rPr>
          <w:sz w:val="16"/>
        </w:rPr>
        <w:t xml:space="preserve">In a 2014 article, Jonathan Keller and I argued that </w:t>
      </w:r>
      <w:r w:rsidRPr="00E77DB2">
        <w:rPr>
          <w:rStyle w:val="StyleUnderline"/>
          <w:highlight w:val="yellow"/>
        </w:rPr>
        <w:t>whether</w:t>
      </w:r>
      <w:r w:rsidRPr="00B177E4">
        <w:rPr>
          <w:rStyle w:val="StyleUnderline"/>
        </w:rPr>
        <w:t xml:space="preserve"> U.S. </w:t>
      </w:r>
      <w:r w:rsidRPr="00E77DB2">
        <w:rPr>
          <w:rStyle w:val="StyleUnderline"/>
          <w:highlight w:val="yellow"/>
        </w:rPr>
        <w:t>presidents engage</w:t>
      </w:r>
      <w:r w:rsidRPr="00B177E4">
        <w:rPr>
          <w:rStyle w:val="StyleUnderline"/>
        </w:rPr>
        <w:t xml:space="preserve"> in </w:t>
      </w:r>
      <w:r w:rsidRPr="00E77DB2">
        <w:rPr>
          <w:rStyle w:val="StyleUnderline"/>
          <w:highlight w:val="yellow"/>
        </w:rPr>
        <w:t>diversionary conflicts depends</w:t>
      </w:r>
      <w:r w:rsidRPr="00B177E4">
        <w:rPr>
          <w:sz w:val="16"/>
        </w:rPr>
        <w:t xml:space="preserve"> in part </w:t>
      </w:r>
      <w:r w:rsidRPr="00E77DB2">
        <w:rPr>
          <w:rStyle w:val="StyleUnderline"/>
          <w:highlight w:val="yellow"/>
        </w:rPr>
        <w:t>on</w:t>
      </w:r>
      <w:r w:rsidRPr="00B177E4">
        <w:rPr>
          <w:rStyle w:val="StyleUnderline"/>
        </w:rPr>
        <w:t xml:space="preserve"> their </w:t>
      </w:r>
      <w:r w:rsidRPr="00E77DB2">
        <w:rPr>
          <w:rStyle w:val="Emphasis"/>
          <w:highlight w:val="yellow"/>
        </w:rPr>
        <w:t>psychological traits</w:t>
      </w:r>
      <w:r w:rsidRPr="00B177E4">
        <w:rPr>
          <w:sz w:val="16"/>
        </w:rPr>
        <w:t xml:space="preserve"> — how they frame the world, process information and develop plans of action. </w:t>
      </w:r>
      <w:r w:rsidRPr="00B177E4">
        <w:rPr>
          <w:rStyle w:val="StyleUnderline"/>
        </w:rPr>
        <w:t>Certain traits predispose leaders to more belligerent behavior</w:t>
      </w:r>
      <w:r w:rsidRPr="00B177E4">
        <w:rPr>
          <w:sz w:val="16"/>
        </w:rPr>
        <w:t>.</w:t>
      </w:r>
    </w:p>
    <w:p w:rsidR="00981051" w:rsidRPr="00B177E4" w:rsidRDefault="00981051" w:rsidP="00981051">
      <w:pPr>
        <w:rPr>
          <w:sz w:val="16"/>
        </w:rPr>
      </w:pPr>
      <w:r w:rsidRPr="00B177E4">
        <w:rPr>
          <w:sz w:val="16"/>
        </w:rPr>
        <w:t>Do words translate into foreign policy action?</w:t>
      </w:r>
    </w:p>
    <w:p w:rsidR="00981051" w:rsidRPr="00B177E4" w:rsidRDefault="00981051" w:rsidP="00981051">
      <w:pPr>
        <w:rPr>
          <w:sz w:val="16"/>
        </w:rPr>
      </w:pPr>
      <w:r w:rsidRPr="00B177E4">
        <w:rPr>
          <w:sz w:val="16"/>
        </w:rPr>
        <w:t>One way to identify these traits is content analyses of leaders’ rhetoric. The more leaders use certain types of verbal constructs, the more likely they are to possess traits that lead them to use military force.</w:t>
      </w:r>
    </w:p>
    <w:p w:rsidR="00981051" w:rsidRPr="00B177E4" w:rsidRDefault="00981051" w:rsidP="00981051">
      <w:pPr>
        <w:rPr>
          <w:sz w:val="16"/>
        </w:rPr>
      </w:pPr>
      <w:r w:rsidRPr="00B177E4">
        <w:rPr>
          <w:sz w:val="16"/>
        </w:rPr>
        <w:t xml:space="preserve">For one, </w:t>
      </w:r>
      <w:r w:rsidRPr="00B177E4">
        <w:rPr>
          <w:rStyle w:val="StyleUnderline"/>
        </w:rPr>
        <w:t xml:space="preserve">conceptually </w:t>
      </w:r>
      <w:r w:rsidRPr="00E77DB2">
        <w:rPr>
          <w:rStyle w:val="StyleUnderline"/>
          <w:highlight w:val="yellow"/>
        </w:rPr>
        <w:t>simplistic leaders view the world in “black and white</w:t>
      </w:r>
      <w:r w:rsidRPr="00B177E4">
        <w:rPr>
          <w:rStyle w:val="StyleUnderline"/>
        </w:rPr>
        <w:t>” terms</w:t>
      </w:r>
      <w:r w:rsidRPr="00B177E4">
        <w:rPr>
          <w:sz w:val="16"/>
        </w:rPr>
        <w:t xml:space="preserve">; they </w:t>
      </w:r>
      <w:r w:rsidRPr="00B177E4">
        <w:rPr>
          <w:rStyle w:val="StyleUnderline"/>
        </w:rPr>
        <w:t xml:space="preserve">develop unsophisticated solutions to problems </w:t>
      </w:r>
      <w:r w:rsidRPr="00E77DB2">
        <w:rPr>
          <w:rStyle w:val="StyleUnderline"/>
          <w:highlight w:val="yellow"/>
        </w:rPr>
        <w:t>and are</w:t>
      </w:r>
      <w:r w:rsidRPr="00B177E4">
        <w:rPr>
          <w:sz w:val="16"/>
        </w:rPr>
        <w:t xml:space="preserve"> largely </w:t>
      </w:r>
      <w:r w:rsidRPr="00E77DB2">
        <w:rPr>
          <w:rStyle w:val="Emphasis"/>
          <w:highlight w:val="yellow"/>
        </w:rPr>
        <w:t>insensitive to risks</w:t>
      </w:r>
      <w:r w:rsidRPr="00B177E4">
        <w:rPr>
          <w:sz w:val="16"/>
        </w:rPr>
        <w:t xml:space="preserve">. Similarly, </w:t>
      </w:r>
      <w:r w:rsidRPr="00E77DB2">
        <w:rPr>
          <w:rStyle w:val="StyleUnderline"/>
          <w:highlight w:val="yellow"/>
        </w:rPr>
        <w:t>distrustful leaders</w:t>
      </w:r>
      <w:r w:rsidRPr="00B177E4">
        <w:rPr>
          <w:sz w:val="16"/>
        </w:rPr>
        <w:t xml:space="preserve"> tend to </w:t>
      </w:r>
      <w:r w:rsidRPr="00E77DB2">
        <w:rPr>
          <w:rStyle w:val="StyleUnderline"/>
          <w:highlight w:val="yellow"/>
        </w:rPr>
        <w:t>exaggerate threats and</w:t>
      </w:r>
      <w:r w:rsidRPr="00B177E4">
        <w:rPr>
          <w:rStyle w:val="StyleUnderline"/>
        </w:rPr>
        <w:t xml:space="preserve"> rely on aggression</w:t>
      </w:r>
      <w:r w:rsidRPr="00B177E4">
        <w:rPr>
          <w:sz w:val="16"/>
        </w:rPr>
        <w:t xml:space="preserve"> to deal with threats. </w:t>
      </w:r>
      <w:r w:rsidRPr="00B177E4">
        <w:rPr>
          <w:rStyle w:val="StyleUnderline"/>
        </w:rPr>
        <w:t>Distrustful leaders</w:t>
      </w:r>
      <w:r w:rsidRPr="00B177E4">
        <w:rPr>
          <w:sz w:val="16"/>
        </w:rPr>
        <w:t xml:space="preserve"> typically </w:t>
      </w:r>
      <w:r w:rsidRPr="00E77DB2">
        <w:rPr>
          <w:rStyle w:val="Emphasis"/>
          <w:highlight w:val="yellow"/>
        </w:rPr>
        <w:t>favor military action</w:t>
      </w:r>
      <w:r w:rsidRPr="00B177E4">
        <w:rPr>
          <w:sz w:val="16"/>
        </w:rPr>
        <w:t xml:space="preserve"> and are confident in their ability to wield it effectively.</w:t>
      </w:r>
    </w:p>
    <w:p w:rsidR="00981051" w:rsidRPr="00B177E4" w:rsidRDefault="00981051" w:rsidP="00981051">
      <w:pPr>
        <w:rPr>
          <w:sz w:val="16"/>
        </w:rPr>
      </w:pPr>
      <w:r w:rsidRPr="00B177E4">
        <w:rPr>
          <w:sz w:val="16"/>
        </w:rPr>
        <w:t xml:space="preserve">Thus, </w:t>
      </w:r>
      <w:r w:rsidRPr="00E77DB2">
        <w:rPr>
          <w:rStyle w:val="StyleUnderline"/>
          <w:highlight w:val="yellow"/>
        </w:rPr>
        <w:t>when faced with</w:t>
      </w:r>
      <w:r w:rsidRPr="00B177E4">
        <w:rPr>
          <w:rStyle w:val="StyleUnderline"/>
        </w:rPr>
        <w:t xml:space="preserve"> politically damaging problems that are hard to solve — such as </w:t>
      </w:r>
      <w:r w:rsidRPr="00E77DB2">
        <w:rPr>
          <w:rStyle w:val="StyleUnderline"/>
          <w:highlight w:val="yellow"/>
        </w:rPr>
        <w:t xml:space="preserve">a </w:t>
      </w:r>
      <w:r w:rsidRPr="00E77DB2">
        <w:rPr>
          <w:rStyle w:val="Emphasis"/>
          <w:highlight w:val="yellow"/>
        </w:rPr>
        <w:t>faltering economy</w:t>
      </w:r>
      <w:r w:rsidRPr="00E77DB2">
        <w:rPr>
          <w:sz w:val="16"/>
          <w:highlight w:val="yellow"/>
        </w:rPr>
        <w:t xml:space="preserve"> — </w:t>
      </w:r>
      <w:r w:rsidRPr="00E77DB2">
        <w:rPr>
          <w:rStyle w:val="StyleUnderline"/>
          <w:highlight w:val="yellow"/>
        </w:rPr>
        <w:t>leaders</w:t>
      </w:r>
      <w:r w:rsidRPr="00B177E4">
        <w:rPr>
          <w:rStyle w:val="StyleUnderline"/>
        </w:rPr>
        <w:t xml:space="preserve"> who are</w:t>
      </w:r>
      <w:r w:rsidRPr="00B177E4">
        <w:rPr>
          <w:sz w:val="16"/>
        </w:rPr>
        <w:t xml:space="preserve"> both </w:t>
      </w:r>
      <w:r w:rsidRPr="00E77DB2">
        <w:rPr>
          <w:rStyle w:val="StyleUnderline"/>
          <w:highlight w:val="yellow"/>
        </w:rPr>
        <w:t xml:space="preserve">distrustful and simplistic are </w:t>
      </w:r>
      <w:r w:rsidRPr="00E77DB2">
        <w:rPr>
          <w:rStyle w:val="Emphasis"/>
          <w:highlight w:val="yellow"/>
        </w:rPr>
        <w:t>less likely to put together complex</w:t>
      </w:r>
      <w:r w:rsidRPr="00B177E4">
        <w:rPr>
          <w:rStyle w:val="Emphasis"/>
        </w:rPr>
        <w:t xml:space="preserve">, direct </w:t>
      </w:r>
      <w:r w:rsidRPr="00E77DB2">
        <w:rPr>
          <w:rStyle w:val="Emphasis"/>
          <w:highlight w:val="yellow"/>
        </w:rPr>
        <w:t>responses</w:t>
      </w:r>
      <w:r w:rsidRPr="00B177E4">
        <w:rPr>
          <w:sz w:val="16"/>
        </w:rPr>
        <w:t xml:space="preserve">. Instead, </w:t>
      </w:r>
      <w:r w:rsidRPr="00E77DB2">
        <w:rPr>
          <w:rStyle w:val="StyleUnderline"/>
          <w:highlight w:val="yellow"/>
        </w:rPr>
        <w:t>they develop</w:t>
      </w:r>
      <w:r w:rsidRPr="00B177E4">
        <w:rPr>
          <w:rStyle w:val="StyleUnderline"/>
        </w:rPr>
        <w:t xml:space="preserve"> simplistic but </w:t>
      </w:r>
      <w:r w:rsidRPr="00E77DB2">
        <w:rPr>
          <w:rStyle w:val="StyleUnderline"/>
          <w:highlight w:val="yellow"/>
        </w:rPr>
        <w:t>risky “solutions” that divert</w:t>
      </w:r>
      <w:r w:rsidRPr="00B177E4">
        <w:rPr>
          <w:rStyle w:val="StyleUnderline"/>
        </w:rPr>
        <w:t xml:space="preserve"> popular </w:t>
      </w:r>
      <w:r w:rsidRPr="00E77DB2">
        <w:rPr>
          <w:rStyle w:val="StyleUnderline"/>
          <w:highlight w:val="yellow"/>
        </w:rPr>
        <w:t>attention</w:t>
      </w:r>
      <w:r w:rsidRPr="00B177E4">
        <w:rPr>
          <w:sz w:val="16"/>
        </w:rPr>
        <w:t xml:space="preserve"> from the problem, </w:t>
      </w:r>
      <w:r w:rsidRPr="00E77DB2">
        <w:rPr>
          <w:rStyle w:val="StyleUnderline"/>
          <w:highlight w:val="yellow"/>
        </w:rPr>
        <w:t>utilizing</w:t>
      </w:r>
      <w:r w:rsidRPr="00B177E4">
        <w:rPr>
          <w:sz w:val="16"/>
        </w:rPr>
        <w:t xml:space="preserve"> the tools with which they are most comfortable and confident (</w:t>
      </w:r>
      <w:r w:rsidRPr="00E77DB2">
        <w:rPr>
          <w:rStyle w:val="Emphasis"/>
          <w:highlight w:val="yellow"/>
        </w:rPr>
        <w:t>military force</w:t>
      </w:r>
      <w:r w:rsidRPr="00B177E4">
        <w:rPr>
          <w:sz w:val="16"/>
        </w:rPr>
        <w:t>).</w:t>
      </w:r>
    </w:p>
    <w:p w:rsidR="00981051" w:rsidRPr="00B177E4" w:rsidRDefault="00981051" w:rsidP="00981051">
      <w:pPr>
        <w:rPr>
          <w:sz w:val="16"/>
        </w:rPr>
      </w:pPr>
      <w:r w:rsidRPr="00B177E4">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981051" w:rsidRPr="00B177E4" w:rsidRDefault="00981051" w:rsidP="00981051">
      <w:pPr>
        <w:rPr>
          <w:sz w:val="16"/>
        </w:rPr>
      </w:pPr>
      <w:r w:rsidRPr="00B177E4">
        <w:rPr>
          <w:sz w:val="16"/>
        </w:rPr>
        <w:t>What about Donald Trump?</w:t>
      </w:r>
    </w:p>
    <w:p w:rsidR="00981051" w:rsidRPr="00B177E4" w:rsidRDefault="00981051" w:rsidP="00981051">
      <w:pPr>
        <w:rPr>
          <w:sz w:val="16"/>
        </w:rPr>
      </w:pPr>
      <w:r w:rsidRPr="00B177E4">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981051" w:rsidRPr="00B177E4" w:rsidRDefault="00981051" w:rsidP="00981051">
      <w:pPr>
        <w:rPr>
          <w:sz w:val="16"/>
        </w:rPr>
      </w:pPr>
      <w:r w:rsidRPr="00B177E4">
        <w:rPr>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981051" w:rsidRPr="00B177E4" w:rsidRDefault="00981051" w:rsidP="00981051">
      <w:pPr>
        <w:rPr>
          <w:sz w:val="16"/>
        </w:rPr>
      </w:pPr>
      <w:r w:rsidRPr="00B177E4">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981051" w:rsidRPr="00B177E4" w:rsidRDefault="00981051" w:rsidP="00981051">
      <w:pPr>
        <w:rPr>
          <w:sz w:val="16"/>
        </w:rPr>
      </w:pPr>
      <w:r w:rsidRPr="00B177E4">
        <w:rPr>
          <w:sz w:val="16"/>
        </w:rPr>
        <w:t>A possible implication for military action</w:t>
      </w:r>
    </w:p>
    <w:p w:rsidR="00981051" w:rsidRPr="00B177E4" w:rsidRDefault="00981051" w:rsidP="00981051">
      <w:pPr>
        <w:rPr>
          <w:sz w:val="16"/>
        </w:rPr>
      </w:pPr>
      <w:r w:rsidRPr="00E77DB2">
        <w:rPr>
          <w:rStyle w:val="StyleUnderline"/>
          <w:highlight w:val="yellow"/>
        </w:rPr>
        <w:t>I took</w:t>
      </w:r>
      <w:r w:rsidRPr="00B177E4">
        <w:rPr>
          <w:sz w:val="16"/>
        </w:rPr>
        <w:t xml:space="preserve"> these </w:t>
      </w:r>
      <w:r w:rsidRPr="00E77DB2">
        <w:rPr>
          <w:rStyle w:val="StyleUnderline"/>
          <w:highlight w:val="yellow"/>
        </w:rPr>
        <w:t>data on Trump</w:t>
      </w:r>
      <w:r w:rsidRPr="00B177E4">
        <w:rPr>
          <w:rStyle w:val="StyleUnderline"/>
        </w:rPr>
        <w:t xml:space="preserve"> and plugged them </w:t>
      </w:r>
      <w:r w:rsidRPr="00E77DB2">
        <w:rPr>
          <w:rStyle w:val="StyleUnderline"/>
          <w:highlight w:val="yellow"/>
        </w:rPr>
        <w:t>into the statistical model</w:t>
      </w:r>
      <w:r w:rsidRPr="00B177E4">
        <w:rPr>
          <w:rStyle w:val="StyleUnderline"/>
        </w:rPr>
        <w:t xml:space="preserve"> that we developed </w:t>
      </w:r>
      <w:r w:rsidRPr="00E77DB2">
        <w:rPr>
          <w:rStyle w:val="StyleUnderline"/>
          <w:highlight w:val="yellow"/>
        </w:rPr>
        <w:t>to predict</w:t>
      </w:r>
      <w:r w:rsidRPr="00B177E4">
        <w:rPr>
          <w:rStyle w:val="StyleUnderline"/>
        </w:rPr>
        <w:t xml:space="preserve"> major </w:t>
      </w:r>
      <w:r w:rsidRPr="00E77DB2">
        <w:rPr>
          <w:rStyle w:val="StyleUnderline"/>
          <w:highlight w:val="yellow"/>
        </w:rPr>
        <w:t>uses of force</w:t>
      </w:r>
      <w:r w:rsidRPr="00B177E4">
        <w:rPr>
          <w:rStyle w:val="StyleUnderline"/>
        </w:rPr>
        <w:t xml:space="preserve"> by the U</w:t>
      </w:r>
      <w:r w:rsidRPr="00B177E4">
        <w:rPr>
          <w:sz w:val="16"/>
        </w:rPr>
        <w:t xml:space="preserve">nited </w:t>
      </w:r>
      <w:r w:rsidRPr="00B177E4">
        <w:rPr>
          <w:rStyle w:val="StyleUnderline"/>
        </w:rPr>
        <w:t>S</w:t>
      </w:r>
      <w:r w:rsidRPr="00B177E4">
        <w:rPr>
          <w:sz w:val="16"/>
        </w:rPr>
        <w:t xml:space="preserve">tates </w:t>
      </w:r>
      <w:r w:rsidRPr="00B177E4">
        <w:rPr>
          <w:rStyle w:val="StyleUnderline"/>
        </w:rPr>
        <w:t>from 1953 to 2000</w:t>
      </w:r>
      <w:r w:rsidRPr="00B177E4">
        <w:rPr>
          <w:sz w:val="16"/>
        </w:rPr>
        <w:t xml:space="preserve">. </w:t>
      </w:r>
      <w:r w:rsidRPr="00E77DB2">
        <w:rPr>
          <w:rStyle w:val="StyleUnderline"/>
          <w:highlight w:val="yellow"/>
        </w:rPr>
        <w:t>For a president of average distrust and</w:t>
      </w:r>
      <w:r w:rsidRPr="00B177E4">
        <w:rPr>
          <w:rStyle w:val="StyleUnderline"/>
        </w:rPr>
        <w:t xml:space="preserve"> conceptual </w:t>
      </w:r>
      <w:r w:rsidRPr="00E77DB2">
        <w:rPr>
          <w:rStyle w:val="StyleUnderline"/>
          <w:highlight w:val="yellow"/>
        </w:rPr>
        <w:t>complexity</w:t>
      </w:r>
      <w:r w:rsidRPr="00B177E4">
        <w:rPr>
          <w:rStyle w:val="StyleUnderline"/>
        </w:rPr>
        <w:t xml:space="preserve">, an </w:t>
      </w:r>
      <w:r w:rsidRPr="00E77DB2">
        <w:rPr>
          <w:rStyle w:val="StyleUnderline"/>
          <w:highlight w:val="yellow"/>
        </w:rPr>
        <w:t>economic downturn</w:t>
      </w:r>
      <w:r w:rsidRPr="00B177E4">
        <w:rPr>
          <w:rStyle w:val="StyleUnderline"/>
        </w:rPr>
        <w:t xml:space="preserve"> </w:t>
      </w:r>
      <w:r w:rsidRPr="00B177E4">
        <w:rPr>
          <w:rStyle w:val="Emphasis"/>
        </w:rPr>
        <w:t xml:space="preserve">only </w:t>
      </w:r>
      <w:r w:rsidRPr="00E77DB2">
        <w:rPr>
          <w:rStyle w:val="Emphasis"/>
          <w:highlight w:val="yellow"/>
        </w:rPr>
        <w:t>weakly predicts</w:t>
      </w:r>
      <w:r w:rsidRPr="00B177E4">
        <w:rPr>
          <w:rStyle w:val="Emphasis"/>
        </w:rPr>
        <w:t xml:space="preserve"> an </w:t>
      </w:r>
      <w:r w:rsidRPr="00E77DB2">
        <w:rPr>
          <w:rStyle w:val="Emphasis"/>
          <w:highlight w:val="yellow"/>
        </w:rPr>
        <w:t>increase in</w:t>
      </w:r>
      <w:r w:rsidRPr="00B177E4">
        <w:rPr>
          <w:rStyle w:val="Emphasis"/>
        </w:rPr>
        <w:t xml:space="preserve"> the </w:t>
      </w:r>
      <w:r w:rsidRPr="00E77DB2">
        <w:rPr>
          <w:rStyle w:val="Emphasis"/>
          <w:highlight w:val="yellow"/>
        </w:rPr>
        <w:t>use of force</w:t>
      </w:r>
      <w:r w:rsidRPr="00B177E4">
        <w:rPr>
          <w:sz w:val="16"/>
        </w:rPr>
        <w:t>.</w:t>
      </w:r>
    </w:p>
    <w:p w:rsidR="00981051" w:rsidRPr="00B177E4" w:rsidRDefault="00981051" w:rsidP="00981051">
      <w:pPr>
        <w:rPr>
          <w:sz w:val="16"/>
        </w:rPr>
      </w:pPr>
      <w:r w:rsidRPr="00B177E4">
        <w:rPr>
          <w:rStyle w:val="StyleUnderline"/>
        </w:rPr>
        <w:t xml:space="preserve">But </w:t>
      </w:r>
      <w:r w:rsidRPr="00EF4F12">
        <w:rPr>
          <w:rStyle w:val="StyleUnderline"/>
          <w:highlight w:val="yellow"/>
        </w:rPr>
        <w:t>the model would predict</w:t>
      </w:r>
      <w:r w:rsidRPr="00B177E4">
        <w:rPr>
          <w:sz w:val="16"/>
        </w:rPr>
        <w:t xml:space="preserve"> that </w:t>
      </w:r>
      <w:r w:rsidRPr="00B177E4">
        <w:rPr>
          <w:rStyle w:val="StyleUnderline"/>
        </w:rPr>
        <w:t xml:space="preserve">a president with </w:t>
      </w:r>
      <w:r w:rsidRPr="00EF4F12">
        <w:rPr>
          <w:rStyle w:val="StyleUnderline"/>
          <w:highlight w:val="yellow"/>
        </w:rPr>
        <w:t>Trump</w:t>
      </w:r>
      <w:r w:rsidRPr="00B177E4">
        <w:rPr>
          <w:rStyle w:val="StyleUnderline"/>
        </w:rPr>
        <w:t xml:space="preserve">’s numbers </w:t>
      </w:r>
      <w:r w:rsidRPr="00EF4F12">
        <w:rPr>
          <w:rStyle w:val="StyleUnderline"/>
          <w:highlight w:val="yellow"/>
        </w:rPr>
        <w:t xml:space="preserve">would respond to </w:t>
      </w:r>
      <w:r w:rsidRPr="00EF4F12">
        <w:rPr>
          <w:rStyle w:val="Emphasis"/>
          <w:sz w:val="24"/>
          <w:highlight w:val="yellow"/>
        </w:rPr>
        <w:t>even a minor economic downturn with</w:t>
      </w:r>
      <w:r w:rsidRPr="00B177E4">
        <w:rPr>
          <w:rStyle w:val="Emphasis"/>
          <w:sz w:val="24"/>
        </w:rPr>
        <w:t xml:space="preserve"> an increase in the use of </w:t>
      </w:r>
      <w:r w:rsidRPr="00EF4F12">
        <w:rPr>
          <w:rStyle w:val="Emphasis"/>
          <w:sz w:val="24"/>
          <w:highlight w:val="yellow"/>
        </w:rPr>
        <w:t>force</w:t>
      </w:r>
      <w:r w:rsidRPr="00B177E4">
        <w:rPr>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981051" w:rsidRPr="00B177E4" w:rsidRDefault="00981051" w:rsidP="00981051">
      <w:pPr>
        <w:rPr>
          <w:sz w:val="16"/>
        </w:rPr>
      </w:pPr>
      <w:r w:rsidRPr="00B177E4">
        <w:rPr>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981051" w:rsidRDefault="00981051" w:rsidP="00981051">
      <w:r w:rsidRPr="00B177E4">
        <w:rPr>
          <w:sz w:val="16"/>
        </w:rPr>
        <w:t xml:space="preserve">Nevertheless, </w:t>
      </w:r>
      <w:r w:rsidRPr="00B177E4">
        <w:rPr>
          <w:rStyle w:val="StyleUnderline"/>
        </w:rPr>
        <w:t>this analysis suggests</w:t>
      </w:r>
      <w:r w:rsidRPr="00B177E4">
        <w:rPr>
          <w:sz w:val="16"/>
        </w:rPr>
        <w:t xml:space="preserve"> some </w:t>
      </w:r>
      <w:r w:rsidRPr="00B177E4">
        <w:rPr>
          <w:rStyle w:val="StyleUnderline"/>
        </w:rPr>
        <w:t xml:space="preserve">cause for concern about the </w:t>
      </w:r>
      <w:r w:rsidRPr="00B177E4">
        <w:rPr>
          <w:rStyle w:val="Emphasis"/>
        </w:rPr>
        <w:t>international ramifications of an economic downturn with a President Trump in the White House</w:t>
      </w:r>
      <w:r>
        <w:t>.</w:t>
      </w:r>
    </w:p>
    <w:p w:rsidR="00981051" w:rsidRDefault="00981051" w:rsidP="008C6A59"/>
    <w:p w:rsidR="008C6A59" w:rsidRPr="00EB6920" w:rsidRDefault="008C6A59" w:rsidP="008C6A59">
      <w:pPr>
        <w:pStyle w:val="Heading4"/>
      </w:pPr>
      <w:r>
        <w:t>Nuclear war</w:t>
      </w:r>
    </w:p>
    <w:p w:rsidR="008C6A59" w:rsidRPr="0079045E" w:rsidRDefault="008C6A59" w:rsidP="008C6A59">
      <w:r w:rsidRPr="0079045E">
        <w:rPr>
          <w:rStyle w:val="Style13ptBold"/>
        </w:rPr>
        <w:t>Street 16 –</w:t>
      </w:r>
      <w:r>
        <w:t xml:space="preserve"> </w:t>
      </w:r>
      <w:r w:rsidRPr="0079045E">
        <w:t xml:space="preserve">Tim </w:t>
      </w:r>
      <w:r>
        <w:t xml:space="preserve">Street, </w:t>
      </w:r>
      <w:r w:rsidRPr="0079045E">
        <w:t>Fellow of the Sustainable Security Programme at the Oxford Research Group, Previously Researcher with the British American Security Information Council, Ph.D.</w:t>
      </w:r>
      <w:r>
        <w:t xml:space="preserve"> from Warwick University, </w:t>
      </w:r>
      <w:r w:rsidRPr="0079045E">
        <w:t xml:space="preserve">“President Trump: </w:t>
      </w:r>
      <w:r>
        <w:t>Successor to the Nuclear Throne</w:t>
      </w:r>
      <w:r w:rsidRPr="0079045E">
        <w:t>”</w:t>
      </w:r>
      <w:r>
        <w:t>, Oxford Research Group Briefing Paper, 11-30,</w:t>
      </w:r>
      <w:r w:rsidRPr="0079045E">
        <w:t xml:space="preserve"> http://www.oxfordresearchgroup.org.uk/publications/briefing_papers_and_reports/president_trump_successor_nuclear_throne</w:t>
      </w:r>
    </w:p>
    <w:p w:rsidR="008C6A59" w:rsidRPr="0079045E" w:rsidRDefault="008C6A59" w:rsidP="008C6A59">
      <w:pPr>
        <w:rPr>
          <w:sz w:val="14"/>
        </w:rPr>
      </w:pPr>
      <w:r w:rsidRPr="0079045E">
        <w:rPr>
          <w:sz w:val="14"/>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79045E">
        <w:rPr>
          <w:highlight w:val="cyan"/>
          <w:u w:val="single"/>
        </w:rPr>
        <w:t>implications of Trump</w:t>
      </w:r>
      <w:r w:rsidRPr="0079045E">
        <w:rPr>
          <w:u w:val="single"/>
        </w:rPr>
        <w:t>’s election</w:t>
      </w:r>
      <w:r w:rsidRPr="0079045E">
        <w:rPr>
          <w:sz w:val="14"/>
        </w:rPr>
        <w:t xml:space="preserve"> to the most powerful office on Earth—</w:t>
      </w:r>
      <w:r w:rsidRPr="0079045E">
        <w:rPr>
          <w:highlight w:val="cyan"/>
          <w:u w:val="single"/>
        </w:rPr>
        <w:t>for</w:t>
      </w:r>
      <w:r w:rsidRPr="0079045E">
        <w:rPr>
          <w:u w:val="single"/>
        </w:rPr>
        <w:t xml:space="preserve"> the </w:t>
      </w:r>
      <w:r w:rsidRPr="0079045E">
        <w:rPr>
          <w:iCs/>
          <w:u w:val="single"/>
        </w:rPr>
        <w:t xml:space="preserve">peace and </w:t>
      </w:r>
      <w:r w:rsidRPr="0079045E">
        <w:rPr>
          <w:iCs/>
          <w:highlight w:val="cyan"/>
          <w:u w:val="single"/>
        </w:rPr>
        <w:t>stability</w:t>
      </w:r>
      <w:r w:rsidRPr="0079045E">
        <w:rPr>
          <w:highlight w:val="cyan"/>
          <w:u w:val="single"/>
        </w:rPr>
        <w:t xml:space="preserve"> of</w:t>
      </w:r>
      <w:r w:rsidRPr="0079045E">
        <w:rPr>
          <w:sz w:val="14"/>
        </w:rPr>
        <w:t xml:space="preserve"> both that nation and </w:t>
      </w:r>
      <w:r w:rsidRPr="0079045E">
        <w:rPr>
          <w:iCs/>
          <w:highlight w:val="cyan"/>
          <w:u w:val="single"/>
        </w:rPr>
        <w:t>the world</w:t>
      </w:r>
      <w:r w:rsidRPr="0079045E">
        <w:rPr>
          <w:sz w:val="14"/>
        </w:rPr>
        <w:t>—</w:t>
      </w:r>
      <w:r w:rsidRPr="0079045E">
        <w:rPr>
          <w:u w:val="single"/>
        </w:rPr>
        <w:t>cannot be emphasised enough</w:t>
      </w:r>
      <w:r w:rsidRPr="0079045E">
        <w:rPr>
          <w:sz w:val="14"/>
        </w:rPr>
        <w:t xml:space="preserve">. In this regard, </w:t>
      </w:r>
      <w:r w:rsidRPr="0079045E">
        <w:rPr>
          <w:u w:val="single"/>
        </w:rPr>
        <w:t>of the many uncertainties</w:t>
      </w:r>
      <w:r w:rsidRPr="0079045E">
        <w:rPr>
          <w:sz w:val="14"/>
        </w:rPr>
        <w:t xml:space="preserve"> and worries </w:t>
      </w:r>
      <w:r w:rsidRPr="0079045E">
        <w:rPr>
          <w:u w:val="single"/>
        </w:rPr>
        <w:t>brought on by a Trump presidency, the</w:t>
      </w:r>
      <w:r w:rsidRPr="0079045E">
        <w:rPr>
          <w:sz w:val="14"/>
        </w:rPr>
        <w:t xml:space="preserve"> two </w:t>
      </w:r>
      <w:r w:rsidRPr="0079045E">
        <w:rPr>
          <w:rStyle w:val="Emphasis"/>
          <w:highlight w:val="cyan"/>
        </w:rPr>
        <w:t>existential questions</w:t>
      </w:r>
      <w:r w:rsidRPr="0079045E">
        <w:rPr>
          <w:highlight w:val="cyan"/>
          <w:u w:val="single"/>
        </w:rPr>
        <w:t xml:space="preserve"> of</w:t>
      </w:r>
      <w:r w:rsidRPr="0079045E">
        <w:rPr>
          <w:sz w:val="14"/>
        </w:rPr>
        <w:t xml:space="preserve"> climate change and </w:t>
      </w:r>
      <w:r w:rsidRPr="0079045E">
        <w:rPr>
          <w:rStyle w:val="Emphasis"/>
          <w:highlight w:val="cyan"/>
        </w:rPr>
        <w:t>nuclear war</w:t>
      </w:r>
      <w:r w:rsidRPr="0079045E">
        <w:rPr>
          <w:highlight w:val="cyan"/>
          <w:u w:val="single"/>
        </w:rPr>
        <w:t xml:space="preserve"> stand out</w:t>
      </w:r>
      <w:r w:rsidRPr="0079045E">
        <w:rPr>
          <w:sz w:val="14"/>
        </w:rPr>
        <w:t>.</w:t>
      </w:r>
    </w:p>
    <w:p w:rsidR="008C6A59" w:rsidRPr="0079045E" w:rsidRDefault="008C6A59" w:rsidP="008C6A59">
      <w:pPr>
        <w:rPr>
          <w:sz w:val="14"/>
        </w:rPr>
      </w:pPr>
      <w:r w:rsidRPr="0079045E">
        <w:rPr>
          <w:sz w:val="14"/>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79045E">
        <w:rPr>
          <w:u w:val="single"/>
        </w:rPr>
        <w:t xml:space="preserve">a </w:t>
      </w:r>
      <w:r w:rsidRPr="0079045E">
        <w:rPr>
          <w:highlight w:val="cyan"/>
          <w:u w:val="single"/>
        </w:rPr>
        <w:t>Trump</w:t>
      </w:r>
      <w:r w:rsidRPr="0079045E">
        <w:rPr>
          <w:u w:val="single"/>
        </w:rPr>
        <w:t xml:space="preserve"> administration will pursue </w:t>
      </w:r>
      <w:r w:rsidRPr="0079045E">
        <w:rPr>
          <w:highlight w:val="cyan"/>
          <w:u w:val="single"/>
        </w:rPr>
        <w:t xml:space="preserve">policies that </w:t>
      </w:r>
      <w:r w:rsidRPr="0079045E">
        <w:rPr>
          <w:u w:val="single"/>
        </w:rPr>
        <w:t xml:space="preserve">will aggravate and </w:t>
      </w:r>
      <w:r w:rsidRPr="0079045E">
        <w:rPr>
          <w:highlight w:val="cyan"/>
          <w:u w:val="single"/>
        </w:rPr>
        <w:t>disappoint</w:t>
      </w:r>
      <w:r w:rsidRPr="0079045E">
        <w:rPr>
          <w:u w:val="single"/>
        </w:rPr>
        <w:t xml:space="preserve"> his </w:t>
      </w:r>
      <w:r w:rsidRPr="0079045E">
        <w:rPr>
          <w:highlight w:val="cyan"/>
          <w:u w:val="single"/>
        </w:rPr>
        <w:t>supporters</w:t>
      </w:r>
      <w:r w:rsidRPr="0079045E">
        <w:rPr>
          <w:u w:val="single"/>
        </w:rPr>
        <w:t xml:space="preserve">, a situation that </w:t>
      </w:r>
      <w:r w:rsidRPr="0079045E">
        <w:rPr>
          <w:highlight w:val="cyan"/>
          <w:u w:val="single"/>
        </w:rPr>
        <w:t xml:space="preserve">could </w:t>
      </w:r>
      <w:r w:rsidRPr="0079045E">
        <w:rPr>
          <w:rStyle w:val="Emphasis"/>
          <w:sz w:val="26"/>
          <w:highlight w:val="cyan"/>
        </w:rPr>
        <w:t>increase the possibility of</w:t>
      </w:r>
      <w:r w:rsidRPr="0079045E">
        <w:rPr>
          <w:rStyle w:val="Emphasis"/>
          <w:sz w:val="26"/>
        </w:rPr>
        <w:t xml:space="preserve"> the </w:t>
      </w:r>
      <w:r w:rsidRPr="0079045E">
        <w:rPr>
          <w:rStyle w:val="Emphasis"/>
          <w:sz w:val="26"/>
          <w:highlight w:val="cyan"/>
        </w:rPr>
        <w:t>US engaging in</w:t>
      </w:r>
      <w:r w:rsidRPr="0079045E">
        <w:rPr>
          <w:rStyle w:val="Emphasis"/>
          <w:sz w:val="26"/>
        </w:rPr>
        <w:t xml:space="preserve"> a </w:t>
      </w:r>
      <w:r w:rsidRPr="0079045E">
        <w:rPr>
          <w:rStyle w:val="Emphasis"/>
          <w:sz w:val="26"/>
          <w:highlight w:val="cyan"/>
        </w:rPr>
        <w:t>‘diversionary’ war</w:t>
      </w:r>
      <w:r w:rsidRPr="0079045E">
        <w:rPr>
          <w:sz w:val="14"/>
        </w:rPr>
        <w:t>.</w:t>
      </w:r>
    </w:p>
    <w:p w:rsidR="008C6A59" w:rsidRPr="0079045E" w:rsidRDefault="008C6A59" w:rsidP="008C6A59">
      <w:pPr>
        <w:rPr>
          <w:sz w:val="14"/>
        </w:rPr>
      </w:pPr>
      <w:r w:rsidRPr="0079045E">
        <w:rPr>
          <w:sz w:val="14"/>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8C6A59" w:rsidRPr="0079045E" w:rsidRDefault="008C6A59" w:rsidP="008C6A59">
      <w:pPr>
        <w:rPr>
          <w:sz w:val="14"/>
        </w:rPr>
      </w:pPr>
      <w:r w:rsidRPr="0079045E">
        <w:rPr>
          <w:sz w:val="14"/>
        </w:rPr>
        <w:t>The power and responsibilities of the nuclear monarch</w:t>
      </w:r>
    </w:p>
    <w:p w:rsidR="008C6A59" w:rsidRPr="0079045E" w:rsidRDefault="008C6A59" w:rsidP="008C6A59">
      <w:pPr>
        <w:rPr>
          <w:sz w:val="14"/>
        </w:rPr>
      </w:pPr>
      <w:r w:rsidRPr="0079045E">
        <w:rPr>
          <w:highlight w:val="cyan"/>
          <w:u w:val="single"/>
        </w:rPr>
        <w:t>The</w:t>
      </w:r>
      <w:r w:rsidRPr="0079045E">
        <w:rPr>
          <w:u w:val="single"/>
        </w:rPr>
        <w:t xml:space="preserve"> US </w:t>
      </w:r>
      <w:r w:rsidRPr="0079045E">
        <w:rPr>
          <w:highlight w:val="cyan"/>
          <w:u w:val="single"/>
        </w:rPr>
        <w:t xml:space="preserve">President is </w:t>
      </w:r>
      <w:r w:rsidRPr="0079045E">
        <w:rPr>
          <w:iCs/>
          <w:highlight w:val="cyan"/>
          <w:u w:val="single"/>
        </w:rPr>
        <w:t>solely responsible</w:t>
      </w:r>
      <w:r w:rsidRPr="0079045E">
        <w:rPr>
          <w:highlight w:val="cyan"/>
          <w:u w:val="single"/>
        </w:rPr>
        <w:t xml:space="preserve"> for</w:t>
      </w:r>
      <w:r w:rsidRPr="0079045E">
        <w:rPr>
          <w:u w:val="single"/>
        </w:rPr>
        <w:t xml:space="preserve"> the decision to use </w:t>
      </w:r>
      <w:r w:rsidRPr="0079045E">
        <w:rPr>
          <w:highlight w:val="cyan"/>
          <w:u w:val="single"/>
        </w:rPr>
        <w:t>the</w:t>
      </w:r>
      <w:r w:rsidRPr="0079045E">
        <w:rPr>
          <w:sz w:val="14"/>
        </w:rPr>
        <w:t xml:space="preserve"> near-</w:t>
      </w:r>
      <w:r w:rsidRPr="0079045E">
        <w:rPr>
          <w:iCs/>
          <w:highlight w:val="cyan"/>
          <w:u w:val="single"/>
        </w:rPr>
        <w:t>unimaginably destructive</w:t>
      </w:r>
      <w:r w:rsidRPr="0079045E">
        <w:rPr>
          <w:iCs/>
          <w:u w:val="single"/>
        </w:rPr>
        <w:t xml:space="preserve"> power</w:t>
      </w:r>
      <w:r w:rsidRPr="0079045E">
        <w:rPr>
          <w:u w:val="single"/>
        </w:rPr>
        <w:t xml:space="preserve"> of the nation’s </w:t>
      </w:r>
      <w:r w:rsidRPr="0079045E">
        <w:rPr>
          <w:highlight w:val="cyan"/>
          <w:u w:val="single"/>
        </w:rPr>
        <w:t>nuclear arsenal</w:t>
      </w:r>
      <w:r w:rsidRPr="0079045E">
        <w:rPr>
          <w:sz w:val="14"/>
        </w:rPr>
        <w:t>. Thus, as Bruce Blair—a former intercontinental ballistic missile launch control officer—makes clear, ‘</w:t>
      </w:r>
      <w:r w:rsidRPr="0079045E">
        <w:rPr>
          <w:u w:val="single"/>
        </w:rPr>
        <w:t>Trump will have the sole authority to launch nuclear weapons whenever he chooses</w:t>
      </w:r>
      <w:r w:rsidRPr="0079045E">
        <w:rPr>
          <w:sz w:val="14"/>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8C6A59" w:rsidRPr="0079045E" w:rsidRDefault="008C6A59" w:rsidP="008C6A59">
      <w:pPr>
        <w:rPr>
          <w:rStyle w:val="StyleUnderline"/>
        </w:rPr>
      </w:pPr>
      <w:r w:rsidRPr="0079045E">
        <w:rPr>
          <w:sz w:val="14"/>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79045E">
        <w:rPr>
          <w:u w:val="single"/>
        </w:rPr>
        <w:t xml:space="preserve">with each of the US’s fourteen nuclear-armed </w:t>
      </w:r>
      <w:r w:rsidRPr="0079045E">
        <w:rPr>
          <w:iCs/>
          <w:u w:val="single"/>
        </w:rPr>
        <w:t>sub</w:t>
      </w:r>
      <w:r w:rsidRPr="0079045E">
        <w:rPr>
          <w:u w:val="single"/>
        </w:rPr>
        <w:t>marine</w:t>
      </w:r>
      <w:r w:rsidRPr="0079045E">
        <w:rPr>
          <w:iCs/>
          <w:u w:val="single"/>
        </w:rPr>
        <w:t>s</w:t>
      </w:r>
      <w:r w:rsidRPr="0079045E">
        <w:rPr>
          <w:u w:val="single"/>
        </w:rPr>
        <w:t xml:space="preserve"> alone carrying ‘</w:t>
      </w:r>
      <w:r w:rsidRPr="0079045E">
        <w:rPr>
          <w:iCs/>
          <w:u w:val="single"/>
        </w:rPr>
        <w:t>enough power to destroy the people of an entire continent’</w:t>
      </w:r>
      <w:r w:rsidRPr="0079045E">
        <w:rPr>
          <w:rStyle w:val="StyleUnderline"/>
        </w:rPr>
        <w:t>, equivalent to ‘eight times the full-blast power expended by Allied and Axis countries in World War II’. Nuclear specialist Hans Kristensen has described how the US’s strategic nuclear war plan ‘</w:t>
      </w:r>
      <w:r w:rsidRPr="0079045E">
        <w:rPr>
          <w:rStyle w:val="StyleUnderline"/>
          <w:highlight w:val="cyan"/>
        </w:rPr>
        <w:t>if unleashed</w:t>
      </w:r>
      <w:r w:rsidRPr="0079045E">
        <w:rPr>
          <w:rStyle w:val="StyleUnderline"/>
        </w:rPr>
        <w:t xml:space="preserve"> in its full capacity’ </w:t>
      </w:r>
      <w:r w:rsidRPr="0079045E">
        <w:rPr>
          <w:rStyle w:val="StyleUnderline"/>
          <w:highlight w:val="cyan"/>
        </w:rPr>
        <w:t>could</w:t>
      </w:r>
      <w:r w:rsidRPr="0079045E">
        <w:rPr>
          <w:rStyle w:val="StyleUnderline"/>
        </w:rPr>
        <w:t xml:space="preserve"> ‘kill hundreds of millions of people, devastate entire nations, and </w:t>
      </w:r>
      <w:r w:rsidRPr="0079045E">
        <w:rPr>
          <w:rStyle w:val="StyleUnderline"/>
          <w:highlight w:val="cyan"/>
        </w:rPr>
        <w:t>cause</w:t>
      </w:r>
      <w:r w:rsidRPr="0079045E">
        <w:rPr>
          <w:rStyle w:val="StyleUnderline"/>
        </w:rPr>
        <w:t xml:space="preserve"> </w:t>
      </w:r>
      <w:r w:rsidRPr="0079045E">
        <w:rPr>
          <w:rStyle w:val="Emphasis"/>
        </w:rPr>
        <w:t xml:space="preserve">climatic </w:t>
      </w:r>
      <w:r w:rsidRPr="0079045E">
        <w:rPr>
          <w:rStyle w:val="Emphasis"/>
          <w:highlight w:val="cyan"/>
        </w:rPr>
        <w:t>effects on a global scale’</w:t>
      </w:r>
      <w:r w:rsidRPr="0079045E">
        <w:rPr>
          <w:rStyle w:val="StyleUnderline"/>
        </w:rPr>
        <w:t>.</w:t>
      </w:r>
    </w:p>
    <w:p w:rsidR="008C6A59" w:rsidRPr="0079045E" w:rsidRDefault="008C6A59" w:rsidP="008C6A59">
      <w:pPr>
        <w:rPr>
          <w:sz w:val="10"/>
          <w:szCs w:val="10"/>
        </w:rPr>
      </w:pPr>
      <w:r w:rsidRPr="0079045E">
        <w:rPr>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rsidR="008C6A59" w:rsidRPr="0079045E" w:rsidRDefault="008C6A59" w:rsidP="008C6A59">
      <w:pPr>
        <w:rPr>
          <w:sz w:val="10"/>
          <w:szCs w:val="10"/>
        </w:rPr>
      </w:pPr>
      <w:r w:rsidRPr="0079045E">
        <w:rPr>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rsidR="008C6A59" w:rsidRPr="0079045E" w:rsidRDefault="008C6A59" w:rsidP="008C6A59">
      <w:pPr>
        <w:rPr>
          <w:sz w:val="10"/>
          <w:szCs w:val="10"/>
        </w:rPr>
      </w:pPr>
      <w:r w:rsidRPr="0079045E">
        <w:rPr>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rsidR="008C6A59" w:rsidRPr="0079045E" w:rsidRDefault="008C6A59" w:rsidP="008C6A59">
      <w:pPr>
        <w:rPr>
          <w:sz w:val="10"/>
          <w:szCs w:val="10"/>
        </w:rPr>
      </w:pPr>
      <w:r w:rsidRPr="0079045E">
        <w:rPr>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rsidR="008C6A59" w:rsidRPr="0079045E" w:rsidRDefault="008C6A59" w:rsidP="008C6A59">
      <w:pPr>
        <w:rPr>
          <w:sz w:val="10"/>
          <w:szCs w:val="10"/>
        </w:rPr>
      </w:pPr>
      <w:r w:rsidRPr="0079045E">
        <w:rPr>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rsidR="008C6A59" w:rsidRPr="0079045E" w:rsidRDefault="008C6A59" w:rsidP="008C6A59">
      <w:pPr>
        <w:rPr>
          <w:sz w:val="10"/>
          <w:szCs w:val="10"/>
        </w:rPr>
      </w:pPr>
      <w:r w:rsidRPr="0079045E">
        <w:rPr>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rsidR="008C6A59" w:rsidRPr="0079045E" w:rsidRDefault="008C6A59" w:rsidP="008C6A59">
      <w:pPr>
        <w:rPr>
          <w:sz w:val="10"/>
          <w:szCs w:val="10"/>
        </w:rPr>
      </w:pPr>
      <w:r w:rsidRPr="0079045E">
        <w:rPr>
          <w:sz w:val="10"/>
          <w:szCs w:val="10"/>
        </w:rPr>
        <w:t>Assessing Obama’s nuclear legacy</w:t>
      </w:r>
    </w:p>
    <w:p w:rsidR="008C6A59" w:rsidRPr="0079045E" w:rsidRDefault="008C6A59" w:rsidP="008C6A59">
      <w:pPr>
        <w:rPr>
          <w:sz w:val="10"/>
          <w:szCs w:val="10"/>
        </w:rPr>
      </w:pPr>
      <w:r w:rsidRPr="0079045E">
        <w:rPr>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rsidR="008C6A59" w:rsidRPr="0079045E" w:rsidRDefault="008C6A59" w:rsidP="008C6A59">
      <w:pPr>
        <w:rPr>
          <w:sz w:val="10"/>
          <w:szCs w:val="10"/>
        </w:rPr>
      </w:pPr>
      <w:r w:rsidRPr="0079045E">
        <w:rPr>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rsidR="008C6A59" w:rsidRPr="0079045E" w:rsidRDefault="008C6A59" w:rsidP="008C6A59">
      <w:pPr>
        <w:rPr>
          <w:sz w:val="10"/>
          <w:szCs w:val="10"/>
        </w:rPr>
      </w:pPr>
      <w:r w:rsidRPr="0079045E">
        <w:rPr>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rsidR="008C6A59" w:rsidRPr="0079045E" w:rsidRDefault="008C6A59" w:rsidP="008C6A59">
      <w:pPr>
        <w:rPr>
          <w:sz w:val="10"/>
          <w:szCs w:val="10"/>
        </w:rPr>
      </w:pPr>
      <w:r w:rsidRPr="0079045E">
        <w:rPr>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rsidR="008C6A59" w:rsidRPr="0079045E" w:rsidRDefault="008C6A59" w:rsidP="008C6A59">
      <w:pPr>
        <w:rPr>
          <w:sz w:val="10"/>
          <w:szCs w:val="10"/>
        </w:rPr>
      </w:pPr>
      <w:r w:rsidRPr="0079045E">
        <w:rPr>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rsidR="008C6A59" w:rsidRPr="0079045E" w:rsidRDefault="008C6A59" w:rsidP="008C6A59">
      <w:pPr>
        <w:rPr>
          <w:sz w:val="10"/>
          <w:szCs w:val="10"/>
        </w:rPr>
      </w:pPr>
      <w:r w:rsidRPr="0079045E">
        <w:rPr>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rsidR="008C6A59" w:rsidRPr="0079045E" w:rsidRDefault="008C6A59" w:rsidP="008C6A59">
      <w:pPr>
        <w:rPr>
          <w:sz w:val="10"/>
          <w:szCs w:val="10"/>
        </w:rPr>
      </w:pPr>
      <w:r w:rsidRPr="0079045E">
        <w:rPr>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rsidR="008C6A59" w:rsidRPr="0079045E" w:rsidRDefault="008C6A59" w:rsidP="008C6A59">
      <w:pPr>
        <w:rPr>
          <w:sz w:val="10"/>
          <w:szCs w:val="10"/>
        </w:rPr>
      </w:pPr>
      <w:r w:rsidRPr="0079045E">
        <w:rPr>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rsidR="008C6A59" w:rsidRPr="0079045E" w:rsidRDefault="008C6A59" w:rsidP="008C6A59">
      <w:pPr>
        <w:rPr>
          <w:sz w:val="10"/>
          <w:szCs w:val="10"/>
        </w:rPr>
      </w:pPr>
      <w:r w:rsidRPr="0079045E">
        <w:rPr>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rsidR="008C6A59" w:rsidRPr="0079045E" w:rsidRDefault="008C6A59" w:rsidP="008C6A59">
      <w:pPr>
        <w:rPr>
          <w:sz w:val="10"/>
          <w:szCs w:val="10"/>
        </w:rPr>
      </w:pPr>
      <w:r w:rsidRPr="0079045E">
        <w:rPr>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rsidR="008C6A59" w:rsidRPr="0079045E" w:rsidRDefault="008C6A59" w:rsidP="008C6A59">
      <w:pPr>
        <w:rPr>
          <w:sz w:val="10"/>
          <w:szCs w:val="10"/>
        </w:rPr>
      </w:pPr>
      <w:r w:rsidRPr="0079045E">
        <w:rPr>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rsidR="008C6A59" w:rsidRPr="0079045E" w:rsidRDefault="008C6A59" w:rsidP="008C6A59">
      <w:pPr>
        <w:rPr>
          <w:sz w:val="10"/>
          <w:szCs w:val="10"/>
        </w:rPr>
      </w:pPr>
      <w:r w:rsidRPr="0079045E">
        <w:rPr>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rsidR="008C6A59" w:rsidRPr="0079045E" w:rsidRDefault="008C6A59" w:rsidP="008C6A59">
      <w:pPr>
        <w:rPr>
          <w:sz w:val="10"/>
          <w:szCs w:val="10"/>
        </w:rPr>
      </w:pPr>
      <w:r w:rsidRPr="0079045E">
        <w:rPr>
          <w:sz w:val="10"/>
          <w:szCs w:val="10"/>
        </w:rPr>
        <w:t>Stepping back from the brink</w:t>
      </w:r>
    </w:p>
    <w:p w:rsidR="008C6A59" w:rsidRPr="0079045E" w:rsidRDefault="008C6A59" w:rsidP="008C6A59">
      <w:pPr>
        <w:rPr>
          <w:sz w:val="10"/>
        </w:rPr>
      </w:pPr>
      <w:r w:rsidRPr="0079045E">
        <w:rPr>
          <w:sz w:val="10"/>
        </w:rPr>
        <w:t>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w:t>
      </w:r>
    </w:p>
    <w:p w:rsidR="008C6A59" w:rsidRPr="0079045E" w:rsidRDefault="008C6A59" w:rsidP="008C6A59">
      <w:pPr>
        <w:rPr>
          <w:sz w:val="10"/>
        </w:rPr>
      </w:pPr>
      <w:r w:rsidRPr="0079045E">
        <w:rPr>
          <w:sz w:val="10"/>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rsidR="008C6A59" w:rsidRPr="0079045E" w:rsidRDefault="008C6A59" w:rsidP="008C6A59">
      <w:pPr>
        <w:rPr>
          <w:sz w:val="10"/>
        </w:rPr>
      </w:pPr>
      <w:r w:rsidRPr="0079045E">
        <w:rPr>
          <w:sz w:val="10"/>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rsidR="008C6A59" w:rsidRPr="0079045E" w:rsidRDefault="008C6A59" w:rsidP="008C6A59">
      <w:pPr>
        <w:rPr>
          <w:sz w:val="10"/>
        </w:rPr>
      </w:pPr>
      <w:r w:rsidRPr="0079045E">
        <w:rPr>
          <w:sz w:val="10"/>
        </w:rPr>
        <w:t>Imagining the next enemy</w:t>
      </w:r>
    </w:p>
    <w:p w:rsidR="008C6A59" w:rsidRPr="0079045E" w:rsidRDefault="008C6A59" w:rsidP="008C6A59">
      <w:pPr>
        <w:rPr>
          <w:sz w:val="14"/>
        </w:rPr>
      </w:pPr>
      <w:r w:rsidRPr="0079045E">
        <w:rPr>
          <w:sz w:val="14"/>
        </w:rPr>
        <w:t xml:space="preserve">As well as mapping out the US’s current nuclear weapons policies and its regional relationships, it is important to reflect upon how </w:t>
      </w:r>
      <w:r w:rsidRPr="0079045E">
        <w:rPr>
          <w:iCs/>
          <w:highlight w:val="cyan"/>
          <w:u w:val="single"/>
        </w:rPr>
        <w:t>domestic</w:t>
      </w:r>
      <w:r w:rsidRPr="0079045E">
        <w:rPr>
          <w:iCs/>
          <w:u w:val="single"/>
        </w:rPr>
        <w:t xml:space="preserve"> political </w:t>
      </w:r>
      <w:r w:rsidRPr="0079045E">
        <w:rPr>
          <w:iCs/>
          <w:highlight w:val="cyan"/>
          <w:u w:val="single"/>
        </w:rPr>
        <w:t>dynamics</w:t>
      </w:r>
      <w:r w:rsidRPr="0079045E">
        <w:rPr>
          <w:u w:val="single"/>
        </w:rPr>
        <w:t xml:space="preserve"> under a Trump presidency </w:t>
      </w:r>
      <w:r w:rsidRPr="0079045E">
        <w:rPr>
          <w:highlight w:val="cyan"/>
          <w:u w:val="single"/>
        </w:rPr>
        <w:t>might drive</w:t>
      </w:r>
      <w:r w:rsidRPr="0079045E">
        <w:rPr>
          <w:u w:val="single"/>
        </w:rPr>
        <w:t xml:space="preserve"> Washington’s </w:t>
      </w:r>
      <w:r w:rsidRPr="0079045E">
        <w:rPr>
          <w:highlight w:val="cyan"/>
          <w:u w:val="single"/>
        </w:rPr>
        <w:t>behaviour internationally</w:t>
      </w:r>
      <w:r w:rsidRPr="0079045E">
        <w:rPr>
          <w:u w:val="single"/>
        </w:rPr>
        <w:t xml:space="preserve">, particularly </w:t>
      </w:r>
      <w:r w:rsidRPr="0079045E">
        <w:rPr>
          <w:iCs/>
          <w:highlight w:val="cyan"/>
          <w:u w:val="single"/>
        </w:rPr>
        <w:t xml:space="preserve">given the </w:t>
      </w:r>
      <w:r w:rsidRPr="0079045E">
        <w:rPr>
          <w:rStyle w:val="Emphasis"/>
          <w:highlight w:val="cyan"/>
        </w:rPr>
        <w:t>nuclear shadow</w:t>
      </w:r>
      <w:r w:rsidRPr="0079045E">
        <w:rPr>
          <w:rStyle w:val="Emphasis"/>
        </w:rPr>
        <w:t xml:space="preserve"> that always hangs </w:t>
      </w:r>
      <w:r w:rsidRPr="0079045E">
        <w:rPr>
          <w:rStyle w:val="Emphasis"/>
          <w:highlight w:val="cyan"/>
        </w:rPr>
        <w:t>over conflicts</w:t>
      </w:r>
      <w:r w:rsidRPr="0079045E">
        <w:rPr>
          <w:iCs/>
          <w:u w:val="single"/>
        </w:rPr>
        <w:t xml:space="preserve"> involving the US</w:t>
      </w:r>
      <w:r w:rsidRPr="0079045E">
        <w:rPr>
          <w:sz w:val="14"/>
        </w:rPr>
        <w:t>.</w:t>
      </w:r>
    </w:p>
    <w:p w:rsidR="008C6A59" w:rsidRPr="0079045E" w:rsidRDefault="008C6A59" w:rsidP="008C6A59">
      <w:pPr>
        <w:rPr>
          <w:sz w:val="14"/>
        </w:rPr>
      </w:pPr>
      <w:r w:rsidRPr="0079045E">
        <w:rPr>
          <w:sz w:val="14"/>
        </w:rPr>
        <w:t xml:space="preserve">For example, </w:t>
      </w:r>
      <w:r w:rsidRPr="0079045E">
        <w:rPr>
          <w:u w:val="single"/>
        </w:rPr>
        <w:t xml:space="preserve">in the near-term, </w:t>
      </w:r>
      <w:r w:rsidRPr="0079045E">
        <w:rPr>
          <w:highlight w:val="cyan"/>
          <w:u w:val="single"/>
        </w:rPr>
        <w:t>Trump’s economic plan</w:t>
      </w:r>
      <w:r w:rsidRPr="0079045E">
        <w:rPr>
          <w:sz w:val="14"/>
        </w:rPr>
        <w:t xml:space="preserve"> and the great expectations amongst the American working class that have been generated, </w:t>
      </w:r>
      <w:r w:rsidRPr="0079045E">
        <w:rPr>
          <w:highlight w:val="cyan"/>
          <w:u w:val="single"/>
        </w:rPr>
        <w:t>may have</w:t>
      </w:r>
      <w:r w:rsidRPr="0079045E">
        <w:rPr>
          <w:u w:val="single"/>
        </w:rPr>
        <w:t xml:space="preserve"> particularly </w:t>
      </w:r>
      <w:r w:rsidRPr="0079045E">
        <w:rPr>
          <w:rStyle w:val="Emphasis"/>
          <w:highlight w:val="cyan"/>
        </w:rPr>
        <w:t>dangerous consequences</w:t>
      </w:r>
      <w:r w:rsidRPr="0079045E">
        <w:rPr>
          <w:sz w:val="14"/>
        </w:rPr>
        <w:t xml:space="preserve"> if, as seems likely, the primary beneficiaries are the very wealthy. </w:t>
      </w:r>
      <w:r w:rsidRPr="0079045E">
        <w:rPr>
          <w:u w:val="single"/>
        </w:rPr>
        <w:t>Reviewing Trump’s economic plans</w:t>
      </w:r>
      <w:r w:rsidRPr="0079045E">
        <w:rPr>
          <w:sz w:val="14"/>
        </w:rPr>
        <w:t>, Martin Wolf of the Financial Times concludes that ‘</w:t>
      </w:r>
      <w:r w:rsidRPr="0079045E">
        <w:rPr>
          <w:iCs/>
          <w:u w:val="single"/>
        </w:rPr>
        <w:t>the longer-term consequences are likely to be grim</w:t>
      </w:r>
      <w:r w:rsidRPr="0079045E">
        <w:rPr>
          <w:sz w:val="14"/>
        </w:rPr>
        <w:t xml:space="preserve">, not least for </w:t>
      </w:r>
      <w:r w:rsidRPr="0079045E">
        <w:rPr>
          <w:u w:val="single"/>
        </w:rPr>
        <w:t>his</w:t>
      </w:r>
      <w:r w:rsidRPr="0079045E">
        <w:rPr>
          <w:sz w:val="14"/>
        </w:rPr>
        <w:t xml:space="preserve"> angry, but fooled, </w:t>
      </w:r>
      <w:r w:rsidRPr="0079045E">
        <w:rPr>
          <w:u w:val="single"/>
        </w:rPr>
        <w:t>supporters</w:t>
      </w:r>
      <w:r w:rsidRPr="0079045E">
        <w:rPr>
          <w:sz w:val="14"/>
        </w:rPr>
        <w:t xml:space="preserve">. Next time, they </w:t>
      </w:r>
      <w:r w:rsidRPr="0079045E">
        <w:rPr>
          <w:u w:val="single"/>
        </w:rPr>
        <w:t>might be even angrier. Where that might lead is terrifying’</w:t>
      </w:r>
      <w:r w:rsidRPr="0079045E">
        <w:rPr>
          <w:sz w:val="14"/>
        </w:rPr>
        <w:t xml:space="preserve">. Gillian Tett has also highlighted the ‘real risks’ that </w:t>
      </w:r>
      <w:r w:rsidRPr="0079045E">
        <w:rPr>
          <w:u w:val="single"/>
        </w:rPr>
        <w:t xml:space="preserve">Trump’s </w:t>
      </w:r>
      <w:r w:rsidRPr="0079045E">
        <w:rPr>
          <w:highlight w:val="cyan"/>
          <w:u w:val="single"/>
        </w:rPr>
        <w:t>policies could ‘</w:t>
      </w:r>
      <w:r w:rsidRPr="0079045E">
        <w:rPr>
          <w:rStyle w:val="Emphasis"/>
          <w:highlight w:val="cyan"/>
        </w:rPr>
        <w:t>spark</w:t>
      </w:r>
      <w:r w:rsidRPr="0079045E">
        <w:rPr>
          <w:rStyle w:val="Emphasis"/>
        </w:rPr>
        <w:t xml:space="preserve"> US </w:t>
      </w:r>
      <w:r w:rsidRPr="0079045E">
        <w:rPr>
          <w:rStyle w:val="Emphasis"/>
          <w:highlight w:val="cyan"/>
        </w:rPr>
        <w:t>social unrest</w:t>
      </w:r>
      <w:r w:rsidRPr="0079045E">
        <w:rPr>
          <w:u w:val="single"/>
        </w:rPr>
        <w:t xml:space="preserve"> or geopolitical uncertainty’</w:t>
      </w:r>
      <w:r w:rsidRPr="0079045E">
        <w:rPr>
          <w:sz w:val="14"/>
        </w:rPr>
        <w:t xml:space="preserve">. Elsewhere, George Monbiot in the Guardian, makes the stark assertion that </w:t>
      </w:r>
      <w:r w:rsidRPr="0079045E">
        <w:rPr>
          <w:u w:val="single"/>
        </w:rPr>
        <w:t xml:space="preserve">the </w:t>
      </w:r>
      <w:r w:rsidRPr="0079045E">
        <w:rPr>
          <w:highlight w:val="cyan"/>
          <w:u w:val="single"/>
        </w:rPr>
        <w:t>inability</w:t>
      </w:r>
      <w:r w:rsidRPr="0079045E">
        <w:rPr>
          <w:u w:val="single"/>
        </w:rPr>
        <w:t xml:space="preserve"> of the US</w:t>
      </w:r>
      <w:r w:rsidRPr="0079045E">
        <w:rPr>
          <w:sz w:val="14"/>
        </w:rPr>
        <w:t xml:space="preserve"> and other governments </w:t>
      </w:r>
      <w:r w:rsidRPr="0079045E">
        <w:rPr>
          <w:highlight w:val="cyan"/>
          <w:u w:val="single"/>
        </w:rPr>
        <w:t>to respond effectively to public anger means</w:t>
      </w:r>
      <w:r w:rsidRPr="0079045E">
        <w:rPr>
          <w:sz w:val="14"/>
        </w:rPr>
        <w:t xml:space="preserve"> he now believes that ‘</w:t>
      </w:r>
      <w:r w:rsidRPr="0079045E">
        <w:rPr>
          <w:iCs/>
          <w:u w:val="single"/>
        </w:rPr>
        <w:t xml:space="preserve">we will see </w:t>
      </w:r>
      <w:r w:rsidRPr="0079045E">
        <w:rPr>
          <w:rStyle w:val="Emphasis"/>
          <w:highlight w:val="cyan"/>
        </w:rPr>
        <w:t>war between</w:t>
      </w:r>
      <w:r w:rsidRPr="0079045E">
        <w:rPr>
          <w:rStyle w:val="Emphasis"/>
        </w:rPr>
        <w:t xml:space="preserve"> the </w:t>
      </w:r>
      <w:r w:rsidRPr="0079045E">
        <w:rPr>
          <w:rStyle w:val="Emphasis"/>
          <w:highlight w:val="cyan"/>
        </w:rPr>
        <w:t>major powers</w:t>
      </w:r>
      <w:r w:rsidRPr="0079045E">
        <w:rPr>
          <w:sz w:val="14"/>
        </w:rPr>
        <w:t xml:space="preserve"> within my lifetime’.</w:t>
      </w:r>
    </w:p>
    <w:p w:rsidR="008C6A59" w:rsidRPr="0079045E" w:rsidRDefault="008C6A59" w:rsidP="008C6A59">
      <w:pPr>
        <w:rPr>
          <w:sz w:val="14"/>
        </w:rPr>
      </w:pPr>
      <w:r w:rsidRPr="0079045E">
        <w:rPr>
          <w:sz w:val="14"/>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8C6A59" w:rsidRPr="0079045E" w:rsidRDefault="008C6A59" w:rsidP="008C6A59">
      <w:pPr>
        <w:rPr>
          <w:sz w:val="14"/>
        </w:rPr>
      </w:pPr>
      <w:r w:rsidRPr="0079045E">
        <w:rPr>
          <w:sz w:val="14"/>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8C6A59" w:rsidRPr="0079045E" w:rsidRDefault="008C6A59" w:rsidP="008C6A59">
      <w:pPr>
        <w:rPr>
          <w:sz w:val="14"/>
        </w:rPr>
      </w:pPr>
      <w:r w:rsidRPr="0079045E">
        <w:rPr>
          <w:sz w:val="14"/>
        </w:rPr>
        <w:t>Conclusion</w:t>
      </w:r>
    </w:p>
    <w:p w:rsidR="008C6A59" w:rsidRDefault="008C6A59" w:rsidP="008C6A59">
      <w:pPr>
        <w:rPr>
          <w:sz w:val="14"/>
        </w:rPr>
      </w:pPr>
      <w:r w:rsidRPr="0079045E">
        <w:rPr>
          <w:sz w:val="14"/>
        </w:rPr>
        <w:t xml:space="preserve">The problem now, for the US and the world, is that </w:t>
      </w:r>
      <w:r w:rsidRPr="0079045E">
        <w:rPr>
          <w:iCs/>
          <w:u w:val="single"/>
        </w:rPr>
        <w:t>if Trump does make good on his campaign promises</w:t>
      </w:r>
      <w:r w:rsidRPr="0079045E">
        <w:rPr>
          <w:sz w:val="14"/>
        </w:rPr>
        <w:t xml:space="preserve"> then </w:t>
      </w:r>
      <w:r w:rsidRPr="0079045E">
        <w:rPr>
          <w:u w:val="single"/>
        </w:rPr>
        <w:t>this will have several damaging consequences for international peace and security</w:t>
      </w:r>
      <w:r w:rsidRPr="0079045E">
        <w:rPr>
          <w:sz w:val="14"/>
        </w:rPr>
        <w:t xml:space="preserve"> and that </w:t>
      </w:r>
      <w:r w:rsidRPr="0079045E">
        <w:rPr>
          <w:u w:val="single"/>
        </w:rPr>
        <w:t>if Trump does not sufficiently satisfy his supporters then this will likely pour fuel on the flames at home</w:t>
      </w:r>
      <w:r w:rsidRPr="0079045E">
        <w:rPr>
          <w:sz w:val="14"/>
        </w:rPr>
        <w:t xml:space="preserve">, </w:t>
      </w:r>
      <w:r w:rsidRPr="0079045E">
        <w:rPr>
          <w:u w:val="single"/>
        </w:rPr>
        <w:t>which may</w:t>
      </w:r>
      <w:r w:rsidRPr="0079045E">
        <w:rPr>
          <w:sz w:val="14"/>
        </w:rPr>
        <w:t xml:space="preserve"> then </w:t>
      </w:r>
      <w:r w:rsidRPr="0079045E">
        <w:rPr>
          <w:iCs/>
          <w:u w:val="single"/>
        </w:rPr>
        <w:t>quickly spread abroad</w:t>
      </w:r>
      <w:r w:rsidRPr="0079045E">
        <w:rPr>
          <w:sz w:val="14"/>
        </w:rPr>
        <w:t xml:space="preserve">. The </w:t>
      </w:r>
      <w:r w:rsidRPr="0079045E">
        <w:rPr>
          <w:u w:val="single"/>
        </w:rPr>
        <w:t>people of the US</w:t>
      </w:r>
      <w:r w:rsidRPr="0079045E">
        <w:rPr>
          <w:sz w:val="14"/>
        </w:rPr>
        <w:t xml:space="preserve"> and the world thus </w:t>
      </w:r>
      <w:r w:rsidRPr="0079045E">
        <w:rPr>
          <w:u w:val="single"/>
        </w:rPr>
        <w:t xml:space="preserve">now have a huge responsibility to act as a </w:t>
      </w:r>
      <w:r w:rsidRPr="0079045E">
        <w:rPr>
          <w:iCs/>
          <w:u w:val="single"/>
        </w:rPr>
        <w:t>restraining influence</w:t>
      </w:r>
      <w:r w:rsidRPr="0079045E">
        <w:rPr>
          <w:u w:val="single"/>
        </w:rPr>
        <w:t xml:space="preserve"> and ensure that the US retains an accountable, transparent and democratic government</w:t>
      </w:r>
      <w:r w:rsidRPr="0079045E">
        <w:rPr>
          <w:sz w:val="14"/>
        </w:rPr>
        <w:t xml:space="preserve">. </w:t>
      </w:r>
      <w:r w:rsidRPr="0079045E">
        <w:rPr>
          <w:u w:val="single"/>
        </w:rPr>
        <w:t>This</w:t>
      </w:r>
      <w:r w:rsidRPr="0079045E">
        <w:rPr>
          <w:sz w:val="14"/>
        </w:rPr>
        <w:t xml:space="preserve"> responsibility </w:t>
      </w:r>
      <w:r w:rsidRPr="0079045E">
        <w:rPr>
          <w:u w:val="single"/>
        </w:rPr>
        <w:t xml:space="preserve">will </w:t>
      </w:r>
      <w:r w:rsidRPr="0079045E">
        <w:rPr>
          <w:iCs/>
          <w:u w:val="single"/>
        </w:rPr>
        <w:t xml:space="preserve">only grow </w:t>
      </w:r>
      <w:r w:rsidRPr="0079045E">
        <w:rPr>
          <w:iCs/>
          <w:highlight w:val="cyan"/>
          <w:u w:val="single"/>
        </w:rPr>
        <w:t>if</w:t>
      </w:r>
      <w:r w:rsidRPr="0079045E">
        <w:rPr>
          <w:iCs/>
          <w:u w:val="single"/>
        </w:rPr>
        <w:t xml:space="preserve"> </w:t>
      </w:r>
      <w:r w:rsidRPr="0079045E">
        <w:rPr>
          <w:rStyle w:val="Emphasis"/>
        </w:rPr>
        <w:t>crises</w:t>
      </w:r>
      <w:r w:rsidRPr="0079045E">
        <w:rPr>
          <w:iCs/>
          <w:u w:val="single"/>
        </w:rPr>
        <w:t xml:space="preserve"> or </w:t>
      </w:r>
      <w:r w:rsidRPr="0079045E">
        <w:rPr>
          <w:rStyle w:val="Emphasis"/>
          <w:highlight w:val="cyan"/>
        </w:rPr>
        <w:t>shocks</w:t>
      </w:r>
      <w:r w:rsidRPr="0079045E">
        <w:rPr>
          <w:iCs/>
          <w:highlight w:val="cyan"/>
          <w:u w:val="single"/>
        </w:rPr>
        <w:t xml:space="preserve"> take place</w:t>
      </w:r>
      <w:r w:rsidRPr="0079045E">
        <w:rPr>
          <w:iCs/>
          <w:u w:val="single"/>
        </w:rPr>
        <w:t xml:space="preserve"> in</w:t>
      </w:r>
      <w:r w:rsidRPr="0079045E">
        <w:rPr>
          <w:sz w:val="14"/>
        </w:rPr>
        <w:t xml:space="preserve"> or outside </w:t>
      </w:r>
      <w:r w:rsidRPr="0079045E">
        <w:rPr>
          <w:iCs/>
          <w:u w:val="single"/>
        </w:rPr>
        <w:t>the US</w:t>
      </w:r>
      <w:r w:rsidRPr="0079045E">
        <w:rPr>
          <w:sz w:val="14"/>
        </w:rPr>
        <w:t xml:space="preserve"> which ambitious and extremist figures take advantage of, framing them as threats to national security in order to protect their interests and power. </w:t>
      </w:r>
      <w:r w:rsidRPr="0079045E">
        <w:rPr>
          <w:u w:val="single"/>
        </w:rPr>
        <w:t xml:space="preserve">If such scenarios emerge the next administration and its untried and untested President will find themselves with a range of </w:t>
      </w:r>
      <w:r w:rsidRPr="0079045E">
        <w:rPr>
          <w:iCs/>
          <w:u w:val="single"/>
        </w:rPr>
        <w:t>extremely powerful tools</w:t>
      </w:r>
      <w:r w:rsidRPr="0079045E">
        <w:rPr>
          <w:sz w:val="14"/>
        </w:rPr>
        <w:t xml:space="preserve"> and institutional experience </w:t>
      </w:r>
      <w:r w:rsidRPr="0079045E">
        <w:rPr>
          <w:u w:val="single"/>
        </w:rPr>
        <w:t xml:space="preserve">at their disposal, </w:t>
      </w:r>
      <w:r w:rsidRPr="0079045E">
        <w:rPr>
          <w:iCs/>
          <w:u w:val="single"/>
        </w:rPr>
        <w:t xml:space="preserve">including </w:t>
      </w:r>
      <w:r w:rsidRPr="0079045E">
        <w:rPr>
          <w:rStyle w:val="Emphasis"/>
          <w:highlight w:val="cyan"/>
        </w:rPr>
        <w:t>nuclear weapons</w:t>
      </w:r>
      <w:r w:rsidRPr="0079045E">
        <w:rPr>
          <w:iCs/>
          <w:u w:val="single"/>
        </w:rPr>
        <w:t xml:space="preserve">, which </w:t>
      </w:r>
      <w:r w:rsidRPr="0079045E">
        <w:rPr>
          <w:iCs/>
          <w:highlight w:val="cyan"/>
          <w:u w:val="single"/>
        </w:rPr>
        <w:t xml:space="preserve">may </w:t>
      </w:r>
      <w:r w:rsidRPr="0079045E">
        <w:rPr>
          <w:rStyle w:val="Emphasis"/>
          <w:highlight w:val="cyan"/>
        </w:rPr>
        <w:t>prove too tempting to resist</w:t>
      </w:r>
      <w:r w:rsidRPr="0079045E">
        <w:rPr>
          <w:u w:val="single"/>
        </w:rPr>
        <w:t xml:space="preserve"> when figuring out how </w:t>
      </w:r>
      <w:r w:rsidRPr="0079045E">
        <w:rPr>
          <w:highlight w:val="cyan"/>
          <w:u w:val="single"/>
        </w:rPr>
        <w:t>to respond to</w:t>
      </w:r>
      <w:r w:rsidRPr="0079045E">
        <w:rPr>
          <w:u w:val="single"/>
        </w:rPr>
        <w:t xml:space="preserve"> widespread anger, confusion and </w:t>
      </w:r>
      <w:r w:rsidRPr="0079045E">
        <w:rPr>
          <w:highlight w:val="cyan"/>
          <w:u w:val="single"/>
        </w:rPr>
        <w:t>unrest</w:t>
      </w:r>
      <w:r w:rsidRPr="0079045E">
        <w:rPr>
          <w:u w:val="single"/>
        </w:rPr>
        <w:t xml:space="preserve">, both </w:t>
      </w:r>
      <w:r w:rsidRPr="0079045E">
        <w:rPr>
          <w:highlight w:val="cyan"/>
          <w:u w:val="single"/>
        </w:rPr>
        <w:t>at home</w:t>
      </w:r>
      <w:r w:rsidRPr="0079045E">
        <w:rPr>
          <w:u w:val="single"/>
        </w:rPr>
        <w:t xml:space="preserve"> and abroad</w:t>
      </w:r>
      <w:r w:rsidRPr="0079045E">
        <w:rPr>
          <w:sz w:val="14"/>
        </w:rPr>
        <w:t>.</w:t>
      </w:r>
    </w:p>
    <w:p w:rsidR="008C6A59" w:rsidRDefault="008C6A59" w:rsidP="008C6A59"/>
    <w:p w:rsidR="008C6A59" w:rsidRDefault="008C6A59" w:rsidP="008C6A59"/>
    <w:p w:rsidR="00981051" w:rsidRDefault="00981051" w:rsidP="00981051">
      <w:pPr>
        <w:pStyle w:val="Heading4"/>
      </w:pPr>
      <w:r>
        <w:t xml:space="preserve">Trump lashes-out </w:t>
      </w:r>
    </w:p>
    <w:p w:rsidR="00981051" w:rsidRDefault="00981051" w:rsidP="00981051">
      <w:r w:rsidRPr="006D3D15">
        <w:rPr>
          <w:rStyle w:val="Style13ptBold"/>
        </w:rPr>
        <w:t>Foster 16 –</w:t>
      </w:r>
      <w:r>
        <w:t xml:space="preserve"> </w:t>
      </w:r>
      <w:r w:rsidRPr="006D3D15">
        <w:t>Dennis M. Foster, Professor</w:t>
      </w:r>
      <w:r>
        <w:t xml:space="preserve"> of International Studies and Political Science at the Virginia Military Institute, 12/19/16, “Would President Trump go to War to Divert Attention from Problems at Home?”, Washington Post, http://inhomelandsecurity.com/would-president-trump-go-to-war-to-divert-attention-from-problems-at-home/</w:t>
      </w:r>
    </w:p>
    <w:p w:rsidR="00981051" w:rsidRPr="00B177E4" w:rsidRDefault="00981051" w:rsidP="00981051">
      <w:pPr>
        <w:rPr>
          <w:sz w:val="16"/>
        </w:rPr>
      </w:pPr>
      <w:r w:rsidRPr="00BB7A50">
        <w:rPr>
          <w:rStyle w:val="StyleUnderline"/>
          <w:highlight w:val="yellow"/>
        </w:rPr>
        <w:t xml:space="preserve">If the U.S. economy </w:t>
      </w:r>
      <w:r w:rsidRPr="00BB7A50">
        <w:rPr>
          <w:rStyle w:val="Emphasis"/>
          <w:highlight w:val="yellow"/>
        </w:rPr>
        <w:t>tanks</w:t>
      </w:r>
      <w:r w:rsidRPr="00BB7A50">
        <w:rPr>
          <w:rStyle w:val="StyleUnderline"/>
          <w:highlight w:val="yellow"/>
        </w:rPr>
        <w:t>, should we expect</w:t>
      </w:r>
      <w:r w:rsidRPr="00B177E4">
        <w:rPr>
          <w:sz w:val="16"/>
        </w:rPr>
        <w:t xml:space="preserve"> Donald </w:t>
      </w:r>
      <w:r w:rsidRPr="00B177E4">
        <w:rPr>
          <w:rStyle w:val="StyleUnderline"/>
        </w:rPr>
        <w:t xml:space="preserve">Trump to engage in a </w:t>
      </w:r>
      <w:r w:rsidRPr="00BB7A50">
        <w:rPr>
          <w:rStyle w:val="Emphasis"/>
          <w:highlight w:val="yellow"/>
        </w:rPr>
        <w:t>diversionary war?</w:t>
      </w:r>
      <w:r w:rsidRPr="00B177E4">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981051" w:rsidRPr="00B177E4" w:rsidRDefault="00981051" w:rsidP="00981051">
      <w:pPr>
        <w:rPr>
          <w:sz w:val="16"/>
        </w:rPr>
      </w:pPr>
      <w:r w:rsidRPr="00B177E4">
        <w:rPr>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981051" w:rsidRPr="00B177E4" w:rsidRDefault="00981051" w:rsidP="00981051">
      <w:pPr>
        <w:rPr>
          <w:sz w:val="16"/>
        </w:rPr>
      </w:pPr>
      <w:r w:rsidRPr="00B177E4">
        <w:rPr>
          <w:sz w:val="16"/>
        </w:rPr>
        <w:t xml:space="preserve">In a 2014 article, Jonathan Keller and I argued that </w:t>
      </w:r>
      <w:r w:rsidRPr="00E77DB2">
        <w:rPr>
          <w:rStyle w:val="StyleUnderline"/>
          <w:highlight w:val="yellow"/>
        </w:rPr>
        <w:t>whether</w:t>
      </w:r>
      <w:r w:rsidRPr="00B177E4">
        <w:rPr>
          <w:rStyle w:val="StyleUnderline"/>
        </w:rPr>
        <w:t xml:space="preserve"> U.S. </w:t>
      </w:r>
      <w:r w:rsidRPr="00E77DB2">
        <w:rPr>
          <w:rStyle w:val="StyleUnderline"/>
          <w:highlight w:val="yellow"/>
        </w:rPr>
        <w:t>presidents engage</w:t>
      </w:r>
      <w:r w:rsidRPr="00B177E4">
        <w:rPr>
          <w:rStyle w:val="StyleUnderline"/>
        </w:rPr>
        <w:t xml:space="preserve"> in </w:t>
      </w:r>
      <w:r w:rsidRPr="00E77DB2">
        <w:rPr>
          <w:rStyle w:val="StyleUnderline"/>
          <w:highlight w:val="yellow"/>
        </w:rPr>
        <w:t>diversionary conflicts depends</w:t>
      </w:r>
      <w:r w:rsidRPr="00B177E4">
        <w:rPr>
          <w:sz w:val="16"/>
        </w:rPr>
        <w:t xml:space="preserve"> in part </w:t>
      </w:r>
      <w:r w:rsidRPr="00E77DB2">
        <w:rPr>
          <w:rStyle w:val="StyleUnderline"/>
          <w:highlight w:val="yellow"/>
        </w:rPr>
        <w:t>on</w:t>
      </w:r>
      <w:r w:rsidRPr="00B177E4">
        <w:rPr>
          <w:rStyle w:val="StyleUnderline"/>
        </w:rPr>
        <w:t xml:space="preserve"> their </w:t>
      </w:r>
      <w:r w:rsidRPr="00E77DB2">
        <w:rPr>
          <w:rStyle w:val="Emphasis"/>
          <w:highlight w:val="yellow"/>
        </w:rPr>
        <w:t>psychological traits</w:t>
      </w:r>
      <w:r w:rsidRPr="00B177E4">
        <w:rPr>
          <w:sz w:val="16"/>
        </w:rPr>
        <w:t xml:space="preserve"> — how they frame the world, process information and develop plans of action. </w:t>
      </w:r>
      <w:r w:rsidRPr="00B177E4">
        <w:rPr>
          <w:rStyle w:val="StyleUnderline"/>
        </w:rPr>
        <w:t>Certain traits predispose leaders to more belligerent behavior</w:t>
      </w:r>
      <w:r w:rsidRPr="00B177E4">
        <w:rPr>
          <w:sz w:val="16"/>
        </w:rPr>
        <w:t>.</w:t>
      </w:r>
    </w:p>
    <w:p w:rsidR="00981051" w:rsidRPr="00B177E4" w:rsidRDefault="00981051" w:rsidP="00981051">
      <w:pPr>
        <w:rPr>
          <w:sz w:val="16"/>
        </w:rPr>
      </w:pPr>
      <w:r w:rsidRPr="00B177E4">
        <w:rPr>
          <w:sz w:val="16"/>
        </w:rPr>
        <w:t>Do words translate into foreign policy action?</w:t>
      </w:r>
    </w:p>
    <w:p w:rsidR="00981051" w:rsidRPr="00B177E4" w:rsidRDefault="00981051" w:rsidP="00981051">
      <w:pPr>
        <w:rPr>
          <w:sz w:val="16"/>
        </w:rPr>
      </w:pPr>
      <w:r w:rsidRPr="00B177E4">
        <w:rPr>
          <w:sz w:val="16"/>
        </w:rPr>
        <w:t>One way to identify these traits is content analyses of leaders’ rhetoric. The more leaders use certain types of verbal constructs, the more likely they are to possess traits that lead them to use military force.</w:t>
      </w:r>
    </w:p>
    <w:p w:rsidR="00981051" w:rsidRPr="00B177E4" w:rsidRDefault="00981051" w:rsidP="00981051">
      <w:pPr>
        <w:rPr>
          <w:sz w:val="16"/>
        </w:rPr>
      </w:pPr>
      <w:r w:rsidRPr="00B177E4">
        <w:rPr>
          <w:sz w:val="16"/>
        </w:rPr>
        <w:t xml:space="preserve">For one, </w:t>
      </w:r>
      <w:r w:rsidRPr="00B177E4">
        <w:rPr>
          <w:rStyle w:val="StyleUnderline"/>
        </w:rPr>
        <w:t xml:space="preserve">conceptually </w:t>
      </w:r>
      <w:r w:rsidRPr="00E77DB2">
        <w:rPr>
          <w:rStyle w:val="StyleUnderline"/>
          <w:highlight w:val="yellow"/>
        </w:rPr>
        <w:t>simplistic leaders view the world in “black and white</w:t>
      </w:r>
      <w:r w:rsidRPr="00B177E4">
        <w:rPr>
          <w:rStyle w:val="StyleUnderline"/>
        </w:rPr>
        <w:t>” terms</w:t>
      </w:r>
      <w:r w:rsidRPr="00B177E4">
        <w:rPr>
          <w:sz w:val="16"/>
        </w:rPr>
        <w:t xml:space="preserve">; they </w:t>
      </w:r>
      <w:r w:rsidRPr="00B177E4">
        <w:rPr>
          <w:rStyle w:val="StyleUnderline"/>
        </w:rPr>
        <w:t xml:space="preserve">develop unsophisticated solutions to problems </w:t>
      </w:r>
      <w:r w:rsidRPr="00E77DB2">
        <w:rPr>
          <w:rStyle w:val="StyleUnderline"/>
          <w:highlight w:val="yellow"/>
        </w:rPr>
        <w:t>and are</w:t>
      </w:r>
      <w:r w:rsidRPr="00B177E4">
        <w:rPr>
          <w:sz w:val="16"/>
        </w:rPr>
        <w:t xml:space="preserve"> largely </w:t>
      </w:r>
      <w:r w:rsidRPr="00E77DB2">
        <w:rPr>
          <w:rStyle w:val="Emphasis"/>
          <w:highlight w:val="yellow"/>
        </w:rPr>
        <w:t>insensitive to risks</w:t>
      </w:r>
      <w:r w:rsidRPr="00B177E4">
        <w:rPr>
          <w:sz w:val="16"/>
        </w:rPr>
        <w:t xml:space="preserve">. Similarly, </w:t>
      </w:r>
      <w:r w:rsidRPr="00E77DB2">
        <w:rPr>
          <w:rStyle w:val="StyleUnderline"/>
          <w:highlight w:val="yellow"/>
        </w:rPr>
        <w:t>distrustful leaders</w:t>
      </w:r>
      <w:r w:rsidRPr="00B177E4">
        <w:rPr>
          <w:sz w:val="16"/>
        </w:rPr>
        <w:t xml:space="preserve"> tend to </w:t>
      </w:r>
      <w:r w:rsidRPr="00E77DB2">
        <w:rPr>
          <w:rStyle w:val="StyleUnderline"/>
          <w:highlight w:val="yellow"/>
        </w:rPr>
        <w:t>exaggerate threats and</w:t>
      </w:r>
      <w:r w:rsidRPr="00B177E4">
        <w:rPr>
          <w:rStyle w:val="StyleUnderline"/>
        </w:rPr>
        <w:t xml:space="preserve"> rely on aggression</w:t>
      </w:r>
      <w:r w:rsidRPr="00B177E4">
        <w:rPr>
          <w:sz w:val="16"/>
        </w:rPr>
        <w:t xml:space="preserve"> to deal with threats. </w:t>
      </w:r>
      <w:r w:rsidRPr="00B177E4">
        <w:rPr>
          <w:rStyle w:val="StyleUnderline"/>
        </w:rPr>
        <w:t>Distrustful leaders</w:t>
      </w:r>
      <w:r w:rsidRPr="00B177E4">
        <w:rPr>
          <w:sz w:val="16"/>
        </w:rPr>
        <w:t xml:space="preserve"> typically </w:t>
      </w:r>
      <w:r w:rsidRPr="00E77DB2">
        <w:rPr>
          <w:rStyle w:val="Emphasis"/>
          <w:highlight w:val="yellow"/>
        </w:rPr>
        <w:t>favor military action</w:t>
      </w:r>
      <w:r w:rsidRPr="00B177E4">
        <w:rPr>
          <w:sz w:val="16"/>
        </w:rPr>
        <w:t xml:space="preserve"> and are confident in their ability to wield it effectively.</w:t>
      </w:r>
    </w:p>
    <w:p w:rsidR="00981051" w:rsidRPr="00B177E4" w:rsidRDefault="00981051" w:rsidP="00981051">
      <w:pPr>
        <w:rPr>
          <w:sz w:val="16"/>
        </w:rPr>
      </w:pPr>
      <w:r w:rsidRPr="00B177E4">
        <w:rPr>
          <w:sz w:val="16"/>
        </w:rPr>
        <w:t xml:space="preserve">Thus, </w:t>
      </w:r>
      <w:r w:rsidRPr="00E77DB2">
        <w:rPr>
          <w:rStyle w:val="StyleUnderline"/>
          <w:highlight w:val="yellow"/>
        </w:rPr>
        <w:t>when faced with</w:t>
      </w:r>
      <w:r w:rsidRPr="00B177E4">
        <w:rPr>
          <w:rStyle w:val="StyleUnderline"/>
        </w:rPr>
        <w:t xml:space="preserve"> politically damaging problems that are hard to solve — such as </w:t>
      </w:r>
      <w:r w:rsidRPr="00E77DB2">
        <w:rPr>
          <w:rStyle w:val="StyleUnderline"/>
          <w:highlight w:val="yellow"/>
        </w:rPr>
        <w:t xml:space="preserve">a </w:t>
      </w:r>
      <w:r w:rsidRPr="00E77DB2">
        <w:rPr>
          <w:rStyle w:val="Emphasis"/>
          <w:highlight w:val="yellow"/>
        </w:rPr>
        <w:t>faltering economy</w:t>
      </w:r>
      <w:r w:rsidRPr="00E77DB2">
        <w:rPr>
          <w:sz w:val="16"/>
          <w:highlight w:val="yellow"/>
        </w:rPr>
        <w:t xml:space="preserve"> — </w:t>
      </w:r>
      <w:r w:rsidRPr="00E77DB2">
        <w:rPr>
          <w:rStyle w:val="StyleUnderline"/>
          <w:highlight w:val="yellow"/>
        </w:rPr>
        <w:t>leaders</w:t>
      </w:r>
      <w:r w:rsidRPr="00B177E4">
        <w:rPr>
          <w:rStyle w:val="StyleUnderline"/>
        </w:rPr>
        <w:t xml:space="preserve"> who are</w:t>
      </w:r>
      <w:r w:rsidRPr="00B177E4">
        <w:rPr>
          <w:sz w:val="16"/>
        </w:rPr>
        <w:t xml:space="preserve"> both </w:t>
      </w:r>
      <w:r w:rsidRPr="00E77DB2">
        <w:rPr>
          <w:rStyle w:val="StyleUnderline"/>
          <w:highlight w:val="yellow"/>
        </w:rPr>
        <w:t xml:space="preserve">distrustful and simplistic are </w:t>
      </w:r>
      <w:r w:rsidRPr="00E77DB2">
        <w:rPr>
          <w:rStyle w:val="Emphasis"/>
          <w:highlight w:val="yellow"/>
        </w:rPr>
        <w:t>less likely to put together complex</w:t>
      </w:r>
      <w:r w:rsidRPr="00B177E4">
        <w:rPr>
          <w:rStyle w:val="Emphasis"/>
        </w:rPr>
        <w:t xml:space="preserve">, direct </w:t>
      </w:r>
      <w:r w:rsidRPr="00E77DB2">
        <w:rPr>
          <w:rStyle w:val="Emphasis"/>
          <w:highlight w:val="yellow"/>
        </w:rPr>
        <w:t>responses</w:t>
      </w:r>
      <w:r w:rsidRPr="00B177E4">
        <w:rPr>
          <w:sz w:val="16"/>
        </w:rPr>
        <w:t xml:space="preserve">. Instead, </w:t>
      </w:r>
      <w:r w:rsidRPr="00E77DB2">
        <w:rPr>
          <w:rStyle w:val="StyleUnderline"/>
          <w:highlight w:val="yellow"/>
        </w:rPr>
        <w:t>they develop</w:t>
      </w:r>
      <w:r w:rsidRPr="00B177E4">
        <w:rPr>
          <w:rStyle w:val="StyleUnderline"/>
        </w:rPr>
        <w:t xml:space="preserve"> simplistic but </w:t>
      </w:r>
      <w:r w:rsidRPr="00E77DB2">
        <w:rPr>
          <w:rStyle w:val="StyleUnderline"/>
          <w:highlight w:val="yellow"/>
        </w:rPr>
        <w:t>risky “solutions” that divert</w:t>
      </w:r>
      <w:r w:rsidRPr="00B177E4">
        <w:rPr>
          <w:rStyle w:val="StyleUnderline"/>
        </w:rPr>
        <w:t xml:space="preserve"> popular </w:t>
      </w:r>
      <w:r w:rsidRPr="00E77DB2">
        <w:rPr>
          <w:rStyle w:val="StyleUnderline"/>
          <w:highlight w:val="yellow"/>
        </w:rPr>
        <w:t>attention</w:t>
      </w:r>
      <w:r w:rsidRPr="00B177E4">
        <w:rPr>
          <w:sz w:val="16"/>
        </w:rPr>
        <w:t xml:space="preserve"> from the problem, </w:t>
      </w:r>
      <w:r w:rsidRPr="00E77DB2">
        <w:rPr>
          <w:rStyle w:val="StyleUnderline"/>
          <w:highlight w:val="yellow"/>
        </w:rPr>
        <w:t>utilizing</w:t>
      </w:r>
      <w:r w:rsidRPr="00B177E4">
        <w:rPr>
          <w:sz w:val="16"/>
        </w:rPr>
        <w:t xml:space="preserve"> the tools with which they are most comfortable and confident (</w:t>
      </w:r>
      <w:r w:rsidRPr="00E77DB2">
        <w:rPr>
          <w:rStyle w:val="Emphasis"/>
          <w:highlight w:val="yellow"/>
        </w:rPr>
        <w:t>military force</w:t>
      </w:r>
      <w:r w:rsidRPr="00B177E4">
        <w:rPr>
          <w:sz w:val="16"/>
        </w:rPr>
        <w:t>).</w:t>
      </w:r>
    </w:p>
    <w:p w:rsidR="00981051" w:rsidRPr="00B177E4" w:rsidRDefault="00981051" w:rsidP="00981051">
      <w:pPr>
        <w:rPr>
          <w:sz w:val="16"/>
        </w:rPr>
      </w:pPr>
      <w:r w:rsidRPr="00B177E4">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981051" w:rsidRPr="00B177E4" w:rsidRDefault="00981051" w:rsidP="00981051">
      <w:pPr>
        <w:rPr>
          <w:sz w:val="16"/>
        </w:rPr>
      </w:pPr>
      <w:r w:rsidRPr="00B177E4">
        <w:rPr>
          <w:sz w:val="16"/>
        </w:rPr>
        <w:t>What about Donald Trump?</w:t>
      </w:r>
    </w:p>
    <w:p w:rsidR="00981051" w:rsidRPr="00B177E4" w:rsidRDefault="00981051" w:rsidP="00981051">
      <w:pPr>
        <w:rPr>
          <w:sz w:val="16"/>
        </w:rPr>
      </w:pPr>
      <w:r w:rsidRPr="00B177E4">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981051" w:rsidRPr="00B177E4" w:rsidRDefault="00981051" w:rsidP="00981051">
      <w:pPr>
        <w:rPr>
          <w:sz w:val="16"/>
        </w:rPr>
      </w:pPr>
      <w:r w:rsidRPr="00B177E4">
        <w:rPr>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981051" w:rsidRPr="00B177E4" w:rsidRDefault="00981051" w:rsidP="00981051">
      <w:pPr>
        <w:rPr>
          <w:sz w:val="16"/>
        </w:rPr>
      </w:pPr>
      <w:r w:rsidRPr="00B177E4">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981051" w:rsidRPr="00B177E4" w:rsidRDefault="00981051" w:rsidP="00981051">
      <w:pPr>
        <w:rPr>
          <w:sz w:val="16"/>
        </w:rPr>
      </w:pPr>
      <w:r w:rsidRPr="00B177E4">
        <w:rPr>
          <w:sz w:val="16"/>
        </w:rPr>
        <w:t>A possible implication for military action</w:t>
      </w:r>
    </w:p>
    <w:p w:rsidR="00981051" w:rsidRPr="00B177E4" w:rsidRDefault="00981051" w:rsidP="00981051">
      <w:pPr>
        <w:rPr>
          <w:sz w:val="16"/>
        </w:rPr>
      </w:pPr>
      <w:r w:rsidRPr="00E77DB2">
        <w:rPr>
          <w:rStyle w:val="StyleUnderline"/>
          <w:highlight w:val="yellow"/>
        </w:rPr>
        <w:t>I took</w:t>
      </w:r>
      <w:r w:rsidRPr="00B177E4">
        <w:rPr>
          <w:sz w:val="16"/>
        </w:rPr>
        <w:t xml:space="preserve"> these </w:t>
      </w:r>
      <w:r w:rsidRPr="00E77DB2">
        <w:rPr>
          <w:rStyle w:val="StyleUnderline"/>
          <w:highlight w:val="yellow"/>
        </w:rPr>
        <w:t>data on Trump</w:t>
      </w:r>
      <w:r w:rsidRPr="00B177E4">
        <w:rPr>
          <w:rStyle w:val="StyleUnderline"/>
        </w:rPr>
        <w:t xml:space="preserve"> and plugged them </w:t>
      </w:r>
      <w:r w:rsidRPr="00E77DB2">
        <w:rPr>
          <w:rStyle w:val="StyleUnderline"/>
          <w:highlight w:val="yellow"/>
        </w:rPr>
        <w:t>into the statistical model</w:t>
      </w:r>
      <w:r w:rsidRPr="00B177E4">
        <w:rPr>
          <w:rStyle w:val="StyleUnderline"/>
        </w:rPr>
        <w:t xml:space="preserve"> that we developed </w:t>
      </w:r>
      <w:r w:rsidRPr="00E77DB2">
        <w:rPr>
          <w:rStyle w:val="StyleUnderline"/>
          <w:highlight w:val="yellow"/>
        </w:rPr>
        <w:t>to predict</w:t>
      </w:r>
      <w:r w:rsidRPr="00B177E4">
        <w:rPr>
          <w:rStyle w:val="StyleUnderline"/>
        </w:rPr>
        <w:t xml:space="preserve"> major </w:t>
      </w:r>
      <w:r w:rsidRPr="00E77DB2">
        <w:rPr>
          <w:rStyle w:val="StyleUnderline"/>
          <w:highlight w:val="yellow"/>
        </w:rPr>
        <w:t>uses of force</w:t>
      </w:r>
      <w:r w:rsidRPr="00B177E4">
        <w:rPr>
          <w:rStyle w:val="StyleUnderline"/>
        </w:rPr>
        <w:t xml:space="preserve"> by the U</w:t>
      </w:r>
      <w:r w:rsidRPr="00B177E4">
        <w:rPr>
          <w:sz w:val="16"/>
        </w:rPr>
        <w:t xml:space="preserve">nited </w:t>
      </w:r>
      <w:r w:rsidRPr="00B177E4">
        <w:rPr>
          <w:rStyle w:val="StyleUnderline"/>
        </w:rPr>
        <w:t>S</w:t>
      </w:r>
      <w:r w:rsidRPr="00B177E4">
        <w:rPr>
          <w:sz w:val="16"/>
        </w:rPr>
        <w:t xml:space="preserve">tates </w:t>
      </w:r>
      <w:r w:rsidRPr="00B177E4">
        <w:rPr>
          <w:rStyle w:val="StyleUnderline"/>
        </w:rPr>
        <w:t>from 1953 to 2000</w:t>
      </w:r>
      <w:r w:rsidRPr="00B177E4">
        <w:rPr>
          <w:sz w:val="16"/>
        </w:rPr>
        <w:t xml:space="preserve">. </w:t>
      </w:r>
      <w:r w:rsidRPr="00E77DB2">
        <w:rPr>
          <w:rStyle w:val="StyleUnderline"/>
          <w:highlight w:val="yellow"/>
        </w:rPr>
        <w:t>For a president of average distrust and</w:t>
      </w:r>
      <w:r w:rsidRPr="00B177E4">
        <w:rPr>
          <w:rStyle w:val="StyleUnderline"/>
        </w:rPr>
        <w:t xml:space="preserve"> conceptual </w:t>
      </w:r>
      <w:r w:rsidRPr="00E77DB2">
        <w:rPr>
          <w:rStyle w:val="StyleUnderline"/>
          <w:highlight w:val="yellow"/>
        </w:rPr>
        <w:t>complexity</w:t>
      </w:r>
      <w:r w:rsidRPr="00B177E4">
        <w:rPr>
          <w:rStyle w:val="StyleUnderline"/>
        </w:rPr>
        <w:t xml:space="preserve">, an </w:t>
      </w:r>
      <w:r w:rsidRPr="00E77DB2">
        <w:rPr>
          <w:rStyle w:val="StyleUnderline"/>
          <w:highlight w:val="yellow"/>
        </w:rPr>
        <w:t>economic downturn</w:t>
      </w:r>
      <w:r w:rsidRPr="00B177E4">
        <w:rPr>
          <w:rStyle w:val="StyleUnderline"/>
        </w:rPr>
        <w:t xml:space="preserve"> </w:t>
      </w:r>
      <w:r w:rsidRPr="00B177E4">
        <w:rPr>
          <w:rStyle w:val="Emphasis"/>
        </w:rPr>
        <w:t xml:space="preserve">only </w:t>
      </w:r>
      <w:r w:rsidRPr="00E77DB2">
        <w:rPr>
          <w:rStyle w:val="Emphasis"/>
          <w:highlight w:val="yellow"/>
        </w:rPr>
        <w:t>weakly predicts</w:t>
      </w:r>
      <w:r w:rsidRPr="00B177E4">
        <w:rPr>
          <w:rStyle w:val="Emphasis"/>
        </w:rPr>
        <w:t xml:space="preserve"> an </w:t>
      </w:r>
      <w:r w:rsidRPr="00E77DB2">
        <w:rPr>
          <w:rStyle w:val="Emphasis"/>
          <w:highlight w:val="yellow"/>
        </w:rPr>
        <w:t>increase in</w:t>
      </w:r>
      <w:r w:rsidRPr="00B177E4">
        <w:rPr>
          <w:rStyle w:val="Emphasis"/>
        </w:rPr>
        <w:t xml:space="preserve"> the </w:t>
      </w:r>
      <w:r w:rsidRPr="00E77DB2">
        <w:rPr>
          <w:rStyle w:val="Emphasis"/>
          <w:highlight w:val="yellow"/>
        </w:rPr>
        <w:t>use of force</w:t>
      </w:r>
      <w:r w:rsidRPr="00B177E4">
        <w:rPr>
          <w:sz w:val="16"/>
        </w:rPr>
        <w:t>.</w:t>
      </w:r>
    </w:p>
    <w:p w:rsidR="00981051" w:rsidRPr="00B177E4" w:rsidRDefault="00981051" w:rsidP="00981051">
      <w:pPr>
        <w:rPr>
          <w:sz w:val="16"/>
        </w:rPr>
      </w:pPr>
      <w:r w:rsidRPr="00B177E4">
        <w:rPr>
          <w:rStyle w:val="StyleUnderline"/>
        </w:rPr>
        <w:t xml:space="preserve">But </w:t>
      </w:r>
      <w:r w:rsidRPr="00EF4F12">
        <w:rPr>
          <w:rStyle w:val="StyleUnderline"/>
          <w:highlight w:val="yellow"/>
        </w:rPr>
        <w:t>the model would predict</w:t>
      </w:r>
      <w:r w:rsidRPr="00B177E4">
        <w:rPr>
          <w:sz w:val="16"/>
        </w:rPr>
        <w:t xml:space="preserve"> that </w:t>
      </w:r>
      <w:r w:rsidRPr="00B177E4">
        <w:rPr>
          <w:rStyle w:val="StyleUnderline"/>
        </w:rPr>
        <w:t xml:space="preserve">a president with </w:t>
      </w:r>
      <w:r w:rsidRPr="00EF4F12">
        <w:rPr>
          <w:rStyle w:val="StyleUnderline"/>
          <w:highlight w:val="yellow"/>
        </w:rPr>
        <w:t>Trump</w:t>
      </w:r>
      <w:r w:rsidRPr="00B177E4">
        <w:rPr>
          <w:rStyle w:val="StyleUnderline"/>
        </w:rPr>
        <w:t xml:space="preserve">’s numbers </w:t>
      </w:r>
      <w:r w:rsidRPr="00EF4F12">
        <w:rPr>
          <w:rStyle w:val="StyleUnderline"/>
          <w:highlight w:val="yellow"/>
        </w:rPr>
        <w:t xml:space="preserve">would respond to </w:t>
      </w:r>
      <w:r w:rsidRPr="00EF4F12">
        <w:rPr>
          <w:rStyle w:val="Emphasis"/>
          <w:sz w:val="24"/>
          <w:highlight w:val="yellow"/>
        </w:rPr>
        <w:t>even a minor economic downturn with</w:t>
      </w:r>
      <w:r w:rsidRPr="00B177E4">
        <w:rPr>
          <w:rStyle w:val="Emphasis"/>
          <w:sz w:val="24"/>
        </w:rPr>
        <w:t xml:space="preserve"> an increase in the use of </w:t>
      </w:r>
      <w:r w:rsidRPr="00EF4F12">
        <w:rPr>
          <w:rStyle w:val="Emphasis"/>
          <w:sz w:val="24"/>
          <w:highlight w:val="yellow"/>
        </w:rPr>
        <w:t>force</w:t>
      </w:r>
      <w:r w:rsidRPr="00B177E4">
        <w:rPr>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981051" w:rsidRPr="00B177E4" w:rsidRDefault="00981051" w:rsidP="00981051">
      <w:pPr>
        <w:rPr>
          <w:sz w:val="16"/>
        </w:rPr>
      </w:pPr>
      <w:r w:rsidRPr="00B177E4">
        <w:rPr>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981051" w:rsidRDefault="00981051" w:rsidP="00981051">
      <w:r w:rsidRPr="00B177E4">
        <w:rPr>
          <w:sz w:val="16"/>
        </w:rPr>
        <w:t xml:space="preserve">Nevertheless, </w:t>
      </w:r>
      <w:r w:rsidRPr="00B177E4">
        <w:rPr>
          <w:rStyle w:val="StyleUnderline"/>
        </w:rPr>
        <w:t>this analysis suggests</w:t>
      </w:r>
      <w:r w:rsidRPr="00B177E4">
        <w:rPr>
          <w:sz w:val="16"/>
        </w:rPr>
        <w:t xml:space="preserve"> some </w:t>
      </w:r>
      <w:r w:rsidRPr="00B177E4">
        <w:rPr>
          <w:rStyle w:val="StyleUnderline"/>
        </w:rPr>
        <w:t xml:space="preserve">cause for concern about the </w:t>
      </w:r>
      <w:r w:rsidRPr="00B177E4">
        <w:rPr>
          <w:rStyle w:val="Emphasis"/>
        </w:rPr>
        <w:t>international ramifications of an economic downturn with a President Trump in the White House</w:t>
      </w:r>
      <w:r>
        <w:t>.</w:t>
      </w:r>
    </w:p>
    <w:p w:rsidR="00981051" w:rsidRPr="008C6A59" w:rsidRDefault="00981051" w:rsidP="008C6A59"/>
    <w:p w:rsidR="00FF35E3" w:rsidRDefault="00FF35E3" w:rsidP="00FF35E3">
      <w:pPr>
        <w:pStyle w:val="Heading3"/>
      </w:pPr>
      <w:r>
        <w:t>Impact – Growth – A2: No Impact – No Conflict</w:t>
      </w:r>
      <w:r w:rsidR="008C6A59">
        <w:t xml:space="preserve"> - Studies</w:t>
      </w:r>
    </w:p>
    <w:p w:rsidR="00FF35E3" w:rsidRPr="00E615AA" w:rsidRDefault="00FF35E3" w:rsidP="00FF35E3">
      <w:pPr>
        <w:pStyle w:val="Heading4"/>
      </w:pPr>
      <w:r>
        <w:t>Stats go neg --- growth solves war</w:t>
      </w:r>
    </w:p>
    <w:p w:rsidR="00FF35E3" w:rsidRDefault="00FF35E3" w:rsidP="00FF35E3">
      <w:pPr>
        <w:pStyle w:val="ListParagraph"/>
        <w:numPr>
          <w:ilvl w:val="0"/>
          <w:numId w:val="11"/>
        </w:numPr>
      </w:pPr>
      <w:r>
        <w:t>GPI = global peace index</w:t>
      </w:r>
    </w:p>
    <w:p w:rsidR="00FF35E3" w:rsidRPr="00D2371A" w:rsidRDefault="00FF35E3" w:rsidP="00FF35E3">
      <w:pPr>
        <w:pStyle w:val="ListParagraph"/>
        <w:numPr>
          <w:ilvl w:val="0"/>
          <w:numId w:val="11"/>
        </w:numPr>
      </w:pPr>
      <w:r>
        <w:t>GCI = global competitive index</w:t>
      </w:r>
    </w:p>
    <w:p w:rsidR="00FF35E3" w:rsidRDefault="00FF35E3" w:rsidP="00FF35E3">
      <w:r w:rsidRPr="00C34C01">
        <w:rPr>
          <w:rStyle w:val="Style13ptBold"/>
        </w:rPr>
        <w:t>Dinov</w:t>
      </w:r>
      <w:r>
        <w:rPr>
          <w:rStyle w:val="Style13ptBold"/>
        </w:rPr>
        <w:t xml:space="preserve"> and Ho</w:t>
      </w:r>
      <w:r w:rsidRPr="00C34C01">
        <w:rPr>
          <w:rStyle w:val="Style13ptBold"/>
        </w:rPr>
        <w:t xml:space="preserve"> 13</w:t>
      </w:r>
      <w:r>
        <w:t xml:space="preserve"> – Associate Professor of Statistics at UCLA, PhD, Mathematics, Florida State University MS, Statistics, Florida State University; MA in finance and statistics from USC</w:t>
      </w:r>
    </w:p>
    <w:p w:rsidR="00FF35E3" w:rsidRPr="00C34C01" w:rsidRDefault="00FF35E3" w:rsidP="00FF35E3">
      <w:r>
        <w:t xml:space="preserve">(Ivo, “An Empirical Study on Economic Prosperity and Peace”, Spring 2013, </w:t>
      </w:r>
      <w:hyperlink r:id="rId48" w:history="1">
        <w:r w:rsidRPr="007978B9">
          <w:rPr>
            <w:rStyle w:val="Hyperlink"/>
          </w:rPr>
          <w:t>http://www.socr.ucla.edu/docs/KaManHo_UCLA_USJ_paper_2013_text.pdf</w:t>
        </w:r>
      </w:hyperlink>
      <w:r>
        <w:t>, UCLA)</w:t>
      </w:r>
    </w:p>
    <w:p w:rsidR="00FF35E3" w:rsidRPr="00FF35E3" w:rsidRDefault="00FF35E3" w:rsidP="00FF35E3">
      <w:pPr>
        <w:rPr>
          <w:sz w:val="10"/>
        </w:rPr>
      </w:pPr>
      <w:r w:rsidRPr="008C6C5E">
        <w:rPr>
          <w:sz w:val="10"/>
        </w:rPr>
        <w:t xml:space="preserve">Moreover, </w:t>
      </w:r>
      <w:r w:rsidRPr="002861E8">
        <w:rPr>
          <w:rStyle w:val="StyleUnderline"/>
        </w:rPr>
        <w:t>the data of GPI was expanded to additional new countries in a more rapid pace than the data of GCI each year.</w:t>
      </w:r>
      <w:r w:rsidRPr="008C6C5E">
        <w:rPr>
          <w:sz w:val="10"/>
        </w:rPr>
        <w:t xml:space="preserve"> As a result, the number of missing values for GCI increased every year. In 20 11, </w:t>
      </w:r>
      <w:r w:rsidRPr="002861E8">
        <w:rPr>
          <w:rStyle w:val="StyleUnderline"/>
        </w:rPr>
        <w:t>there were 25 "new" countries that had their GPI score available, but not the corresponding GCI scores. The median of GPI scores (154 countries) was 1.92 while within the 25 "new" countries, 22 had their GPI scores larger than the overall median of 1.92.</w:t>
      </w:r>
      <w:r w:rsidRPr="008C6C5E">
        <w:rPr>
          <w:sz w:val="10"/>
        </w:rPr>
        <w:t xml:space="preserve"> The average GPI score indicated that these missing values of GCI might not be at random. </w:t>
      </w:r>
      <w:r w:rsidRPr="002861E8">
        <w:rPr>
          <w:rStyle w:val="StyleUnderline"/>
        </w:rPr>
        <w:t xml:space="preserve">The </w:t>
      </w:r>
      <w:r w:rsidRPr="001B0BC2">
        <w:rPr>
          <w:rStyle w:val="StyleUnderline"/>
          <w:highlight w:val="yellow"/>
        </w:rPr>
        <w:t>new</w:t>
      </w:r>
      <w:r w:rsidRPr="002861E8">
        <w:rPr>
          <w:rStyle w:val="StyleUnderline"/>
        </w:rPr>
        <w:t xml:space="preserve">ly investigated </w:t>
      </w:r>
      <w:r w:rsidRPr="001B0BC2">
        <w:rPr>
          <w:rStyle w:val="StyleUnderline"/>
          <w:highlight w:val="yellow"/>
        </w:rPr>
        <w:t xml:space="preserve">countries </w:t>
      </w:r>
      <w:r w:rsidRPr="001B0BC2">
        <w:rPr>
          <w:rStyle w:val="Emphasis"/>
          <w:highlight w:val="yellow"/>
        </w:rPr>
        <w:t>tended to be less peaceful</w:t>
      </w:r>
      <w:r w:rsidRPr="001B0BC2">
        <w:rPr>
          <w:rStyle w:val="StyleUnderline"/>
          <w:highlight w:val="yellow"/>
        </w:rPr>
        <w:t xml:space="preserve"> and had missing</w:t>
      </w:r>
      <w:r w:rsidRPr="002861E8">
        <w:rPr>
          <w:rStyle w:val="StyleUnderline"/>
        </w:rPr>
        <w:t xml:space="preserve"> values on </w:t>
      </w:r>
      <w:r w:rsidRPr="001B0BC2">
        <w:rPr>
          <w:rStyle w:val="StyleUnderline"/>
          <w:highlight w:val="yellow"/>
        </w:rPr>
        <w:t>GCI</w:t>
      </w:r>
      <w:r w:rsidRPr="002861E8">
        <w:rPr>
          <w:rStyle w:val="StyleUnderline"/>
        </w:rPr>
        <w:t>.</w:t>
      </w:r>
      <w:r w:rsidRPr="008C6C5E">
        <w:rPr>
          <w:sz w:val="10"/>
        </w:rPr>
        <w:t xml:space="preserve"> </w:t>
      </w:r>
      <w:r w:rsidRPr="002861E8">
        <w:rPr>
          <w:rStyle w:val="StyleUnderline"/>
        </w:rPr>
        <w:t xml:space="preserve">A missing value on GCI reflected that </w:t>
      </w:r>
      <w:r w:rsidRPr="001B0BC2">
        <w:rPr>
          <w:rStyle w:val="StyleUnderline"/>
          <w:highlight w:val="yellow"/>
        </w:rPr>
        <w:t xml:space="preserve">the country was paid </w:t>
      </w:r>
      <w:r w:rsidRPr="001B0BC2">
        <w:rPr>
          <w:rStyle w:val="Emphasis"/>
          <w:highlight w:val="yellow"/>
        </w:rPr>
        <w:t>less attention</w:t>
      </w:r>
      <w:r w:rsidRPr="002861E8">
        <w:rPr>
          <w:rStyle w:val="Emphasis"/>
        </w:rPr>
        <w:t xml:space="preserve"> to </w:t>
      </w:r>
      <w:r w:rsidRPr="001B0BC2">
        <w:rPr>
          <w:rStyle w:val="Emphasis"/>
          <w:highlight w:val="yellow"/>
        </w:rPr>
        <w:t>in</w:t>
      </w:r>
      <w:r w:rsidRPr="002861E8">
        <w:rPr>
          <w:rStyle w:val="Emphasis"/>
        </w:rPr>
        <w:t xml:space="preserve"> terms of </w:t>
      </w:r>
      <w:r w:rsidRPr="001B0BC2">
        <w:rPr>
          <w:rStyle w:val="Emphasis"/>
          <w:highlight w:val="yellow"/>
        </w:rPr>
        <w:t>competiveness</w:t>
      </w:r>
      <w:r w:rsidRPr="002861E8">
        <w:rPr>
          <w:rStyle w:val="Emphasis"/>
        </w:rPr>
        <w:t>.</w:t>
      </w:r>
      <w:r w:rsidRPr="008C6C5E">
        <w:rPr>
          <w:sz w:val="10"/>
        </w:rPr>
        <w:t xml:space="preserve"> </w:t>
      </w:r>
      <w:r w:rsidRPr="002861E8">
        <w:rPr>
          <w:rStyle w:val="StyleUnderline"/>
        </w:rPr>
        <w:t xml:space="preserve">With these missing values on GCI, the Discrimination Analysis between GCI and GPI could not be performed and </w:t>
      </w:r>
      <w:r w:rsidRPr="001B0BC2">
        <w:rPr>
          <w:rStyle w:val="StyleUnderline"/>
          <w:highlight w:val="yellow"/>
        </w:rPr>
        <w:t>the positive relationship between</w:t>
      </w:r>
      <w:r w:rsidRPr="002861E8">
        <w:rPr>
          <w:rStyle w:val="StyleUnderline"/>
        </w:rPr>
        <w:t xml:space="preserve"> economic </w:t>
      </w:r>
      <w:r w:rsidRPr="001B0BC2">
        <w:rPr>
          <w:rStyle w:val="StyleUnderline"/>
          <w:highlight w:val="yellow"/>
        </w:rPr>
        <w:t xml:space="preserve">prosperity and peacefulness was </w:t>
      </w:r>
      <w:r w:rsidRPr="001B0BC2">
        <w:rPr>
          <w:rStyle w:val="Emphasis"/>
          <w:highlight w:val="yellow"/>
        </w:rPr>
        <w:t>underestimated</w:t>
      </w:r>
      <w:r w:rsidRPr="002861E8">
        <w:rPr>
          <w:rStyle w:val="StyleUnderline"/>
        </w:rPr>
        <w:t xml:space="preserve">: if there were less missing values on GCI, the </w:t>
      </w:r>
      <w:r w:rsidRPr="001B0BC2">
        <w:rPr>
          <w:rStyle w:val="Emphasis"/>
          <w:highlight w:val="yellow"/>
        </w:rPr>
        <w:t>statistical evidences</w:t>
      </w:r>
      <w:r w:rsidRPr="002861E8">
        <w:rPr>
          <w:rStyle w:val="Emphasis"/>
        </w:rPr>
        <w:t xml:space="preserve"> of the finding of the significant positive association between economic prosperity and peace </w:t>
      </w:r>
      <w:r w:rsidRPr="001B0BC2">
        <w:rPr>
          <w:rStyle w:val="Emphasis"/>
          <w:highlight w:val="yellow"/>
        </w:rPr>
        <w:t>would be even stronger</w:t>
      </w:r>
      <w:r w:rsidRPr="008C6C5E">
        <w:rPr>
          <w:sz w:val="10"/>
        </w:rPr>
        <w:t xml:space="preserve">. THE INTEGRATION OF THE DISCRIMINATION ANALYSIS AND THE LOG-LINEAR REGRESSION MODEL CONNECTED THE TWO APPROACHES In Table 5, the first column displayed the colored labels produced by the Discrimination Analysis while the second column displayed the residuals £ produced by the Log-Linear Regression Model of all the observations (without missing values in any variables) in the year 2010. In the second column, the residuals £ were ranked in descending order in terms of absolute values. Interesting patterns can be discovered in the observation of the two columns of 92 observations: since the residuals £ were ranked in the table, the "location" of a country (top or bottom in Table 5) indicated some information about the group that the particular country belonged to. Let observation No.23 (Syria) be the 25th percentile, observation No.46 (Austria) be the 50th percentile, and observation No.69 (Belgium) be the 75th percentile. All the "red" countries located at the bottom of the table above 7th percentile. Twelve out of thirteen (92.31 %) The Discrimination Analysis was presented to complement the Log-Linear Model because of the limitation of the regression function. Inserting a regression to the data means that the connection between a particular explanatory variable and the response variable is represented by one single coefficient. However, that coefficient represents the overall trend of the data but is not necessarily representative of an individual country's data. This limitation of a regression in investigating the relationship between the explanatory variables and the response variable of an individual country gives incentives to further examine correlations for individual countries. For instance, for the 2010 data of North America, the range of the correlation between the variable GPI and GCI was -0.94 to 0.96, while the range of the correlation between GPI and exports was -0.59 to 0.95. Suppose the coefficient of GCI were 0.01 (the average of -0.94 and 0.96), then the coefficient 0.01 would be representative of the overall trend, i.e. when the coefficient for individual countries between GPI and GCI was close to 0.01. However, for countries with extreme values of coefficient (close to either -0.94 or 0.96), the value 0.01 could not be considered representative in helping to explain the relationship between GPI and GCI. Many more inconsistent relationships between variables could be found and these details given by the study of correlations suggested that a different model other than the Log-Linear Regression Model is necessary. Robert Solow's article "A Contribution to the Theory of Economic Growth" is known as the cornerstone of the modem Neoclassical Growth Model in which economic growth is separated into technical progress, capital, and labor (Solow, 1956). In his calculation, four-fifths of the growth in the United States output was derived by technical progress (Solow, 1956). Understanding that labor, capital, and technical process are the ingredients that generate economic growth helps to explain why the between economic prosperity and peace in the Log-Linear Model was 0.55. Under the assumption of the Neoclassical Growth Model, economic growth is driven by technology, capital, and labor, but not exogenous factors such as history, policy, and social structure that could ultimately shape the condition of peacefulness (Harberger, 2005). However, the purpose of the present study is not to argue that peace should be a new variable to be added to the Neoclassical Growth Model. Instead, it is to enhance the understanding about the interaction between economic prosperity and peace and to state a challenge to the assumptions of the Neoclassical Growth Model. In addition, the original Neoclassical Growth Theory assumed that capital was subject to diminishing returns in a closed economy. Diminishing returns implies that marginal or per-unit output of production decreases as the amount of production increases. A closed economy is a self-sufficient system without international trade or external assistance. A model capturing economic growth in a closed economy may not be sufficient for discussion of the present empirical study because in real life international trade is a significant component in the world economy. Therefore, it was necessary to take Lucas (1988) and Romer's (1991) expansion with international trade into consideration. Economic prosperity in this study was captured by the variables trade, GCI, and exportslimports as a percentage of GDP. The selection of these variables in the two approaches was justified by Lucas's finding of the positive association between exports and economic development (Lucas, 1988). The variables in the LogLinear Model were representative of the endogenous factors including labor, wage rate of labor, capital, technology, and international trade in an open economy. The underlying justification was that large amounts of exports and imports entailed correspondingly large amounts of labor, capital, and technology as long as international trade, an indicator that the Log-Linear Model was a good candidate to represent elementary components of the Neoclassical Growth Model, was present. The interaction between the explanatory variables and the response variable GPI provided helpful insights into the interaction between economic prosperity and peace. </w:t>
      </w:r>
      <w:r w:rsidRPr="001B0BC2">
        <w:rPr>
          <w:rStyle w:val="Emphasis"/>
          <w:highlight w:val="yellow"/>
        </w:rPr>
        <w:t>The</w:t>
      </w:r>
      <w:r w:rsidRPr="002861E8">
        <w:rPr>
          <w:rStyle w:val="Emphasis"/>
        </w:rPr>
        <w:t xml:space="preserve"> Log-Linear </w:t>
      </w:r>
      <w:r w:rsidRPr="001B0BC2">
        <w:rPr>
          <w:rStyle w:val="Emphasis"/>
          <w:highlight w:val="yellow"/>
        </w:rPr>
        <w:t>Model presented a</w:t>
      </w:r>
      <w:r w:rsidRPr="002861E8">
        <w:rPr>
          <w:rStyle w:val="Emphasis"/>
        </w:rPr>
        <w:t xml:space="preserve">n overall </w:t>
      </w:r>
      <w:r w:rsidRPr="001B0BC2">
        <w:rPr>
          <w:rStyle w:val="Emphasis"/>
          <w:highlight w:val="yellow"/>
        </w:rPr>
        <w:t>statistically significant trend between economic prosperity and peace</w:t>
      </w:r>
      <w:r w:rsidRPr="008C6C5E">
        <w:rPr>
          <w:sz w:val="10"/>
        </w:rPr>
        <w:t>. The Discrimination Analysis presented a further investigation between economic prosperity and peace by dividing countries into four types. The results of the "yellow" and the "green" countries complemented the finding in the Log-Linear Model such that economic prosperity and peacefulness have a positive association, or alternatively a negative correlation between GPI and GCI. In addition, the discussions of the "red" and the "blue" countries revealed that each set of countries shared some characteristics, for instance the "red" countries tended to involve in certain armed conflicts. In this approach, the classification method, without intentionally maximizing the success rate in the analysis, fitted the evidence of similar characteristics between countries that fell into the same group. Shared characteristics, such as engagements in conflicts, could be found by further investigation among different groups of countries implied that these countries truly belonged to the same group. For example, based on the numerical values of GCI and GPI, France and the United States in 2011 were classified to be "red" countries, both of which were simultaneously involved in the armed conflict in Afghanistan. Furthermore, this classification exposed that the overall trend of the Log-Linear Model could be interpreted as four distinct groups. The four groups, i.e. four performance groups distinguished by colors, demonstrated how economic prosperity and peace interacted with each other at a certain level of competitiveness and peacefulness.</w:t>
      </w:r>
      <w:r w:rsidRPr="002861E8">
        <w:rPr>
          <w:rStyle w:val="StyleUnderline"/>
        </w:rPr>
        <w:t xml:space="preserve"> In the integration part, the "red" and the "green" </w:t>
      </w:r>
      <w:r w:rsidRPr="001B0BC2">
        <w:rPr>
          <w:rStyle w:val="StyleUnderline"/>
          <w:highlight w:val="yellow"/>
        </w:rPr>
        <w:t>countries had a tendency to have smaller values of residuals</w:t>
      </w:r>
      <w:r w:rsidRPr="002861E8">
        <w:rPr>
          <w:rStyle w:val="StyleUnderline"/>
        </w:rPr>
        <w:t xml:space="preserve"> £ compared to other countries, </w:t>
      </w:r>
      <w:r w:rsidRPr="001B0BC2">
        <w:rPr>
          <w:rStyle w:val="StyleUnderline"/>
          <w:highlight w:val="yellow"/>
        </w:rPr>
        <w:t>which implied</w:t>
      </w:r>
      <w:r w:rsidRPr="002861E8">
        <w:rPr>
          <w:rStyle w:val="StyleUnderline"/>
        </w:rPr>
        <w:t xml:space="preserve"> that the </w:t>
      </w:r>
      <w:r w:rsidRPr="001B0BC2">
        <w:rPr>
          <w:rStyle w:val="Emphasis"/>
          <w:highlight w:val="yellow"/>
        </w:rPr>
        <w:t>statistically significant variables GCI</w:t>
      </w:r>
      <w:r w:rsidRPr="002861E8">
        <w:rPr>
          <w:rStyle w:val="Emphasis"/>
        </w:rPr>
        <w:t xml:space="preserve">, military, </w:t>
      </w:r>
      <w:r w:rsidRPr="001B0BC2">
        <w:rPr>
          <w:rStyle w:val="Emphasis"/>
          <w:highlight w:val="yellow"/>
        </w:rPr>
        <w:t>and trade explained</w:t>
      </w:r>
      <w:r w:rsidRPr="002861E8">
        <w:rPr>
          <w:rStyle w:val="Emphasis"/>
        </w:rPr>
        <w:t xml:space="preserve"> a larger proportion of </w:t>
      </w:r>
      <w:r w:rsidRPr="001B0BC2">
        <w:rPr>
          <w:rStyle w:val="Emphasis"/>
          <w:highlight w:val="yellow"/>
        </w:rPr>
        <w:t>peace</w:t>
      </w:r>
      <w:r w:rsidRPr="002861E8">
        <w:rPr>
          <w:rStyle w:val="StyleUnderline"/>
        </w:rPr>
        <w:t xml:space="preserve"> within the "red" and the "green" countries.</w:t>
      </w:r>
      <w:r w:rsidRPr="008C6C5E">
        <w:rPr>
          <w:sz w:val="10"/>
        </w:rPr>
        <w:t xml:space="preserve"> A small residual in a regression indicated that the geometric distance between the point of the observation and the fitting straight line of the linear model. One common characteristic of the "red" and the "green" countries was that they were more competitive relative to other countries with a GCI &gt; 4.72, meaning that these economies are prosperous or would potentially become prosperous. </w:t>
      </w:r>
      <w:r w:rsidRPr="002861E8">
        <w:rPr>
          <w:rStyle w:val="StyleUnderline"/>
        </w:rPr>
        <w:t xml:space="preserve">These more competitive economies were equipped with sufficient labor, capital, technology, population, and other endogenous elements that determined economic growth </w:t>
      </w:r>
      <w:r w:rsidRPr="008C6C5E">
        <w:rPr>
          <w:sz w:val="10"/>
        </w:rPr>
        <w:t xml:space="preserve">according to the mechanisms of the Neoclassical Modem Growth Model. In the present study, these endogenous elements were represented by the variables GCI, exports, imports, and population. To compare, correlating with larger residuals £ within the "blue" countries, the endogenous forces of the growth theory explained the smaller proportion of peacefulness. In other words, the exogenous forces such as history, policy, and other factors beyond the endogenous mechanisms of economic development played a larger role in explaining peacefulness for the "blue" countries. </w:t>
      </w:r>
      <w:r w:rsidRPr="002861E8">
        <w:rPr>
          <w:rStyle w:val="StyleUnderline"/>
        </w:rPr>
        <w:t xml:space="preserve">When the endogenous forces (for example trading and competitiveness) of the growth mechanism were more active, </w:t>
      </w:r>
      <w:r w:rsidRPr="002861E8">
        <w:rPr>
          <w:rStyle w:val="Emphasis"/>
        </w:rPr>
        <w:t>they contributed more in terms of explaining economic prosperity</w:t>
      </w:r>
      <w:r w:rsidRPr="008C6C5E">
        <w:rPr>
          <w:sz w:val="10"/>
        </w:rPr>
        <w:t xml:space="preserve">; when they were less active, the exogenous forces entered the fray and played a more important role in explaining economic prosperity. If the exogenous forces serve as criteria that enable growth, then there should not be any discernible differences of residuals among different types of countries. Table 5 compared the color labels produced by the Discrimination Analysis and the residuals produced by the Log-Linear Model. The four colors were classified according to GCI and GPI, which reflected both endogenous and exogenous forces. On the other hand, the residuals overwhelmingly reflected exogenous forces. </w:t>
      </w:r>
      <w:r w:rsidRPr="002861E8">
        <w:rPr>
          <w:rStyle w:val="StyleUnderline"/>
        </w:rPr>
        <w:t xml:space="preserve">The result of the integration of the two approaches showed that less competitive countries were usually attached to larger residuals. The difference in magnitude of the residuals implied that the exogenous forces ' potentially present a mechanical impact on economic prosperity. The integration result stated a fair challenge to the model Neoclassical Growth Theory's assumption that the </w:t>
      </w:r>
      <w:r w:rsidRPr="001B0BC2">
        <w:rPr>
          <w:rStyle w:val="Emphasis"/>
          <w:highlight w:val="yellow"/>
        </w:rPr>
        <w:t>exogenous forces do not have any mechanical impact on growth</w:t>
      </w:r>
      <w:r w:rsidRPr="002861E8">
        <w:rPr>
          <w:rStyle w:val="Emphasis"/>
        </w:rPr>
        <w:t>.</w:t>
      </w:r>
      <w:r w:rsidRPr="008C6C5E">
        <w:rPr>
          <w:sz w:val="10"/>
        </w:rPr>
        <w:t xml:space="preserve"> The different residuals among various types of countries were not produced by luck because observations were classified according to the variables GCI and GPI in magnitude instead of any random classification rules. In conclusion, this study explored the relationship that </w:t>
      </w:r>
      <w:r w:rsidRPr="001B0BC2">
        <w:rPr>
          <w:rStyle w:val="StyleUnderline"/>
          <w:highlight w:val="yellow"/>
        </w:rPr>
        <w:t>peacefulness</w:t>
      </w:r>
      <w:r w:rsidRPr="002861E8">
        <w:rPr>
          <w:rStyle w:val="StyleUnderline"/>
        </w:rPr>
        <w:t xml:space="preserve">, as a condition shaped by exogenous factors, </w:t>
      </w:r>
      <w:r w:rsidRPr="001B0BC2">
        <w:rPr>
          <w:rStyle w:val="StyleUnderline"/>
          <w:highlight w:val="yellow"/>
        </w:rPr>
        <w:t>interacted with</w:t>
      </w:r>
      <w:r w:rsidRPr="002861E8">
        <w:rPr>
          <w:rStyle w:val="StyleUnderline"/>
        </w:rPr>
        <w:t xml:space="preserve"> economic </w:t>
      </w:r>
      <w:r w:rsidRPr="001B0BC2">
        <w:rPr>
          <w:rStyle w:val="StyleUnderline"/>
          <w:highlight w:val="yellow"/>
        </w:rPr>
        <w:t>growth</w:t>
      </w:r>
      <w:r w:rsidRPr="002861E8">
        <w:rPr>
          <w:rStyle w:val="StyleUnderline"/>
        </w:rPr>
        <w:t xml:space="preserve"> or prosperity-</w:t>
      </w:r>
      <w:r w:rsidRPr="001B0BC2">
        <w:rPr>
          <w:rStyle w:val="Emphasis"/>
          <w:highlight w:val="yellow"/>
        </w:rPr>
        <w:t>there was a clear association between economic prosperity and peacefulness</w:t>
      </w:r>
      <w:r w:rsidRPr="008C6C5E">
        <w:rPr>
          <w:sz w:val="10"/>
        </w:rPr>
        <w:t xml:space="preserve">. </w:t>
      </w:r>
      <w:r w:rsidRPr="002861E8">
        <w:rPr>
          <w:rStyle w:val="StyleUnderline"/>
        </w:rPr>
        <w:t>Peaceful countries participated more in trading activities and achieved greater economic prosperity.</w:t>
      </w:r>
      <w:r w:rsidRPr="008C6C5E">
        <w:rPr>
          <w:sz w:val="10"/>
        </w:rPr>
        <w:t xml:space="preserve"> The endogenous forces including trading and competitiveness explained the larger proportion of peace in more competitive economies, while the proportion became smaller in less competitive economies. This result challenges the Neoclassical Modern Growth Theory's assumption that exogenous forces do not have any mechanical impact on growth. Moreover, this study paved the way for future research on the interactions between economic prosperity and peace and the interplay between the endogenous and exogenous factors of economic growth. </w:t>
      </w:r>
    </w:p>
    <w:p w:rsidR="00FF35E3" w:rsidRDefault="00FF35E3" w:rsidP="00FF35E3">
      <w:pPr>
        <w:pStyle w:val="Heading4"/>
      </w:pPr>
      <w:r>
        <w:t>Best studies</w:t>
      </w:r>
    </w:p>
    <w:p w:rsidR="00FF35E3" w:rsidRPr="00821A84" w:rsidRDefault="00FF35E3" w:rsidP="00FF35E3">
      <w:r w:rsidRPr="00821A84">
        <w:rPr>
          <w:rStyle w:val="Style13ptBold"/>
        </w:rPr>
        <w:t>Royal 10</w:t>
      </w:r>
      <w:r w:rsidRPr="00821A84">
        <w:t xml:space="preserve"> (Jedediah, Director of Cooperative Threat Reduction – </w:t>
      </w:r>
      <w:smartTag w:uri="urn:schemas-microsoft-com:office:smarttags" w:element="country-region">
        <w:smartTag w:uri="urn:schemas-microsoft-com:office:smarttags" w:element="place">
          <w:r w:rsidRPr="00821A84">
            <w:t>U.S.</w:t>
          </w:r>
        </w:smartTag>
      </w:smartTag>
      <w:r w:rsidRPr="00821A84">
        <w:t xml:space="preserve"> Department of Defense, “Economic Integration, Economic Signaling and the Problem of Economic Crises”, Economics of War and Peace: Economic, Legal and Political Perspectives, Ed. Goldsmith and Brauer, p. 213-215)</w:t>
      </w:r>
    </w:p>
    <w:p w:rsidR="00FF35E3" w:rsidRPr="00821A84" w:rsidRDefault="00FF35E3" w:rsidP="00FF35E3">
      <w:pPr>
        <w:rPr>
          <w:sz w:val="12"/>
        </w:rPr>
      </w:pPr>
      <w:r w:rsidRPr="00821A84">
        <w:rPr>
          <w:sz w:val="12"/>
        </w:rPr>
        <w:t>Less intuitive is how periods of</w:t>
      </w:r>
      <w:r w:rsidRPr="00821A84">
        <w:rPr>
          <w:b/>
          <w:sz w:val="12"/>
        </w:rPr>
        <w:t xml:space="preserve"> </w:t>
      </w:r>
      <w:r w:rsidRPr="00425258">
        <w:rPr>
          <w:rStyle w:val="StyleUnderline"/>
          <w:shd w:val="clear" w:color="auto" w:fill="FF93C9"/>
        </w:rPr>
        <w:t>economic decline ma</w:t>
      </w:r>
      <w:r w:rsidRPr="00425258">
        <w:rPr>
          <w:rStyle w:val="Heading3Char"/>
          <w:rFonts w:cs="Times New Roman"/>
          <w:b w:val="0"/>
          <w:sz w:val="20"/>
          <w:szCs w:val="20"/>
          <w:shd w:val="clear" w:color="auto" w:fill="FF93C9"/>
        </w:rPr>
        <w:t xml:space="preserve">y </w:t>
      </w:r>
      <w:r w:rsidRPr="00425258">
        <w:rPr>
          <w:rStyle w:val="Emphasis"/>
          <w:shd w:val="clear" w:color="auto" w:fill="FF93C9"/>
        </w:rPr>
        <w:t>increase the likelihood of</w:t>
      </w:r>
      <w:r w:rsidRPr="00821A84">
        <w:rPr>
          <w:rStyle w:val="Emphasis"/>
        </w:rPr>
        <w:t xml:space="preserve"> external </w:t>
      </w:r>
      <w:r w:rsidRPr="00425258">
        <w:rPr>
          <w:rStyle w:val="Emphasis"/>
          <w:shd w:val="clear" w:color="auto" w:fill="FF93C9"/>
        </w:rPr>
        <w:t>conflict</w:t>
      </w:r>
      <w:r w:rsidRPr="00821A84">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821A84">
        <w:rPr>
          <w:b/>
          <w:sz w:val="12"/>
        </w:rPr>
        <w:t xml:space="preserve"> </w:t>
      </w:r>
      <w:r w:rsidRPr="00821A84">
        <w:rPr>
          <w:rStyle w:val="StyleUnderline"/>
        </w:rPr>
        <w:t>rhythms in the global economy are associated with the rise and fall of a pre-eminent power and the</w:t>
      </w:r>
      <w:r w:rsidRPr="00821A84">
        <w:rPr>
          <w:b/>
          <w:sz w:val="12"/>
        </w:rPr>
        <w:t xml:space="preserve"> </w:t>
      </w:r>
      <w:r w:rsidRPr="00821A84">
        <w:rPr>
          <w:sz w:val="12"/>
        </w:rPr>
        <w:t xml:space="preserve">often </w:t>
      </w:r>
      <w:r w:rsidRPr="00821A84">
        <w:rPr>
          <w:rStyle w:val="Emphasis"/>
        </w:rPr>
        <w:t>bloody transition</w:t>
      </w:r>
      <w:r w:rsidRPr="00821A84">
        <w:rPr>
          <w:rStyle w:val="Heading3Char"/>
          <w:rFonts w:cs="Times New Roman"/>
          <w:b w:val="0"/>
          <w:sz w:val="20"/>
          <w:szCs w:val="20"/>
        </w:rPr>
        <w:t xml:space="preserve"> from</w:t>
      </w:r>
      <w:r w:rsidRPr="00821A84">
        <w:rPr>
          <w:rStyle w:val="StyleUnderline"/>
        </w:rPr>
        <w:t xml:space="preserve"> one pre-eminent leader to the next</w:t>
      </w:r>
      <w:r w:rsidRPr="00821A84">
        <w:rPr>
          <w:sz w:val="12"/>
        </w:rPr>
        <w:t>. As such, exogenous shocks such as</w:t>
      </w:r>
      <w:r w:rsidRPr="00821A84">
        <w:rPr>
          <w:b/>
          <w:sz w:val="12"/>
        </w:rPr>
        <w:t xml:space="preserve"> </w:t>
      </w:r>
      <w:r w:rsidRPr="00821A84">
        <w:rPr>
          <w:rStyle w:val="StyleUnderline"/>
        </w:rPr>
        <w:t xml:space="preserve">economic </w:t>
      </w:r>
      <w:r w:rsidRPr="00425258">
        <w:rPr>
          <w:rStyle w:val="StyleUnderline"/>
          <w:shd w:val="clear" w:color="auto" w:fill="FF93C9"/>
        </w:rPr>
        <w:t>crises</w:t>
      </w:r>
      <w:r w:rsidRPr="00821A84">
        <w:rPr>
          <w:rStyle w:val="StyleUnderline"/>
        </w:rPr>
        <w:t xml:space="preserve"> could </w:t>
      </w:r>
      <w:r w:rsidRPr="00425258">
        <w:rPr>
          <w:rStyle w:val="StyleUnderline"/>
          <w:shd w:val="clear" w:color="auto" w:fill="FF93C9"/>
        </w:rPr>
        <w:t>usher</w:t>
      </w:r>
      <w:r w:rsidRPr="00821A84">
        <w:rPr>
          <w:rStyle w:val="StyleUnderline"/>
        </w:rPr>
        <w:t xml:space="preserve"> in a </w:t>
      </w:r>
      <w:r w:rsidRPr="00425258">
        <w:rPr>
          <w:rStyle w:val="StyleUnderline"/>
          <w:shd w:val="clear" w:color="auto" w:fill="FF93C9"/>
        </w:rPr>
        <w:t>redistribution of</w:t>
      </w:r>
      <w:r w:rsidRPr="00821A84">
        <w:rPr>
          <w:rStyle w:val="StyleUnderline"/>
        </w:rPr>
        <w:t xml:space="preserve"> relative </w:t>
      </w:r>
      <w:r w:rsidRPr="00425258">
        <w:rPr>
          <w:rStyle w:val="StyleUnderline"/>
          <w:shd w:val="clear" w:color="auto" w:fill="FF93C9"/>
        </w:rPr>
        <w:t>power</w:t>
      </w:r>
      <w:r w:rsidRPr="00821A84">
        <w:rPr>
          <w:b/>
          <w:sz w:val="12"/>
        </w:rPr>
        <w:t xml:space="preserve"> </w:t>
      </w:r>
      <w:r w:rsidRPr="00821A84">
        <w:rPr>
          <w:sz w:val="12"/>
        </w:rPr>
        <w:t>(see also Gilpin. 1981) that leads to uncertainty about power balances,</w:t>
      </w:r>
      <w:r w:rsidRPr="00821A84">
        <w:rPr>
          <w:b/>
          <w:sz w:val="12"/>
        </w:rPr>
        <w:t xml:space="preserve"> </w:t>
      </w:r>
      <w:r w:rsidRPr="00425258">
        <w:rPr>
          <w:rStyle w:val="Emphasis"/>
          <w:shd w:val="clear" w:color="auto" w:fill="FF93C9"/>
        </w:rPr>
        <w:t>increasing</w:t>
      </w:r>
      <w:r w:rsidRPr="00821A84">
        <w:rPr>
          <w:rStyle w:val="Emphasis"/>
        </w:rPr>
        <w:t xml:space="preserve"> the </w:t>
      </w:r>
      <w:r w:rsidRPr="00425258">
        <w:rPr>
          <w:rStyle w:val="Emphasis"/>
          <w:shd w:val="clear" w:color="auto" w:fill="FF93C9"/>
        </w:rPr>
        <w:t>risk of miscalculation</w:t>
      </w:r>
      <w:r w:rsidRPr="00821A84">
        <w:rPr>
          <w:b/>
          <w:sz w:val="12"/>
        </w:rPr>
        <w:t xml:space="preserve"> (</w:t>
      </w:r>
      <w:r w:rsidRPr="00821A84">
        <w:rPr>
          <w:sz w:val="12"/>
        </w:rPr>
        <w:t>Feaver, 1995). Alternatively,</w:t>
      </w:r>
      <w:r w:rsidRPr="00821A84">
        <w:rPr>
          <w:b/>
          <w:sz w:val="12"/>
        </w:rPr>
        <w:t xml:space="preserve"> </w:t>
      </w:r>
      <w:r w:rsidRPr="00821A84">
        <w:rPr>
          <w:rStyle w:val="StyleUnderline"/>
        </w:rPr>
        <w:t xml:space="preserve">even a relatively certain redistribution of power could lead to a </w:t>
      </w:r>
      <w:r w:rsidRPr="00821A84">
        <w:rPr>
          <w:rStyle w:val="Emphasis"/>
        </w:rPr>
        <w:t>permissive environment for conflict</w:t>
      </w:r>
      <w:r w:rsidRPr="00821A84">
        <w:rPr>
          <w:b/>
          <w:sz w:val="12"/>
        </w:rPr>
        <w:t xml:space="preserve"> </w:t>
      </w:r>
      <w:r w:rsidRPr="00821A84">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821A84">
        <w:rPr>
          <w:b/>
          <w:sz w:val="12"/>
        </w:rPr>
        <w:t>'</w:t>
      </w:r>
      <w:r w:rsidRPr="00821A84">
        <w:rPr>
          <w:rStyle w:val="StyleUnderline"/>
        </w:rPr>
        <w:t xml:space="preserve">future expectation of </w:t>
      </w:r>
      <w:r w:rsidRPr="00425258">
        <w:rPr>
          <w:rStyle w:val="StyleUnderline"/>
          <w:shd w:val="clear" w:color="auto" w:fill="FF93C9"/>
        </w:rPr>
        <w:t>trade' is a</w:t>
      </w:r>
      <w:r w:rsidRPr="00425258">
        <w:rPr>
          <w:b/>
          <w:sz w:val="12"/>
          <w:shd w:val="clear" w:color="auto" w:fill="FF93C9"/>
        </w:rPr>
        <w:t xml:space="preserve"> </w:t>
      </w:r>
      <w:r w:rsidRPr="00425258">
        <w:rPr>
          <w:rStyle w:val="Emphasis"/>
          <w:shd w:val="clear" w:color="auto" w:fill="FF93C9"/>
        </w:rPr>
        <w:t>significant variable</w:t>
      </w:r>
      <w:r w:rsidRPr="00425258">
        <w:rPr>
          <w:rStyle w:val="Heading3Char"/>
          <w:rFonts w:cs="Times New Roman"/>
          <w:b w:val="0"/>
          <w:sz w:val="20"/>
          <w:szCs w:val="20"/>
          <w:shd w:val="clear" w:color="auto" w:fill="FF93C9"/>
        </w:rPr>
        <w:t xml:space="preserve"> in</w:t>
      </w:r>
      <w:r w:rsidRPr="00821A84">
        <w:rPr>
          <w:rStyle w:val="StyleUnderline"/>
        </w:rPr>
        <w:t xml:space="preserve"> understanding economic conditions and security </w:t>
      </w:r>
      <w:r w:rsidRPr="00425258">
        <w:rPr>
          <w:rStyle w:val="StyleUnderline"/>
          <w:shd w:val="clear" w:color="auto" w:fill="FF93C9"/>
        </w:rPr>
        <w:t>behaviour</w:t>
      </w:r>
      <w:r w:rsidRPr="00821A84">
        <w:rPr>
          <w:rStyle w:val="StyleUnderline"/>
        </w:rPr>
        <w:t xml:space="preserve"> of states</w:t>
      </w:r>
      <w:r w:rsidRPr="00821A84">
        <w:rPr>
          <w:b/>
          <w:sz w:val="12"/>
        </w:rPr>
        <w:t xml:space="preserve">. </w:t>
      </w:r>
      <w:r w:rsidRPr="00821A84">
        <w:rPr>
          <w:sz w:val="12"/>
        </w:rPr>
        <w:t>He argues that interdependent states are likely to gain pacific benefits from trade so long as they have an optimistic view of future trade relations. However,</w:t>
      </w:r>
      <w:r w:rsidRPr="00821A84">
        <w:rPr>
          <w:b/>
          <w:sz w:val="12"/>
        </w:rPr>
        <w:t xml:space="preserve"> </w:t>
      </w:r>
      <w:r w:rsidRPr="00425258">
        <w:rPr>
          <w:rStyle w:val="StyleUnderline"/>
          <w:shd w:val="clear" w:color="auto" w:fill="FF93C9"/>
        </w:rPr>
        <w:t>if</w:t>
      </w:r>
      <w:r w:rsidRPr="00821A84">
        <w:rPr>
          <w:rStyle w:val="StyleUnderline"/>
        </w:rPr>
        <w:t xml:space="preserve"> the </w:t>
      </w:r>
      <w:r w:rsidRPr="00425258">
        <w:rPr>
          <w:rStyle w:val="StyleUnderline"/>
          <w:shd w:val="clear" w:color="auto" w:fill="FF93C9"/>
        </w:rPr>
        <w:t>expectations of</w:t>
      </w:r>
      <w:r w:rsidRPr="00821A84">
        <w:rPr>
          <w:rStyle w:val="StyleUnderline"/>
        </w:rPr>
        <w:t xml:space="preserve"> future </w:t>
      </w:r>
      <w:r w:rsidRPr="00425258">
        <w:rPr>
          <w:rStyle w:val="StyleUnderline"/>
          <w:shd w:val="clear" w:color="auto" w:fill="FF93C9"/>
        </w:rPr>
        <w:t>trade decline</w:t>
      </w:r>
      <w:r w:rsidRPr="00821A84">
        <w:rPr>
          <w:b/>
          <w:sz w:val="12"/>
        </w:rPr>
        <w:t xml:space="preserve">, </w:t>
      </w:r>
      <w:r w:rsidRPr="00821A84">
        <w:rPr>
          <w:sz w:val="12"/>
        </w:rPr>
        <w:t>particularly for difficult to replace items such as energy resources,</w:t>
      </w:r>
      <w:r w:rsidRPr="00821A84">
        <w:rPr>
          <w:b/>
          <w:sz w:val="12"/>
        </w:rPr>
        <w:t xml:space="preserve"> </w:t>
      </w:r>
      <w:r w:rsidRPr="00821A84">
        <w:rPr>
          <w:rStyle w:val="Emphasis"/>
        </w:rPr>
        <w:t xml:space="preserve">the likelihood for </w:t>
      </w:r>
      <w:r w:rsidRPr="00425258">
        <w:rPr>
          <w:rStyle w:val="Emphasis"/>
          <w:shd w:val="clear" w:color="auto" w:fill="FF93C9"/>
        </w:rPr>
        <w:t>conflict increases</w:t>
      </w:r>
      <w:r w:rsidRPr="00821A84">
        <w:rPr>
          <w:rStyle w:val="StyleUnderline"/>
        </w:rPr>
        <w:t>, as states will be inclined to use force to gain access to those resources</w:t>
      </w:r>
      <w:r w:rsidRPr="00821A84">
        <w:rPr>
          <w:rStyle w:val="Heading3Char"/>
          <w:rFonts w:cs="Times New Roman"/>
          <w:b w:val="0"/>
          <w:sz w:val="20"/>
          <w:szCs w:val="20"/>
        </w:rPr>
        <w:t>. C</w:t>
      </w:r>
      <w:r w:rsidRPr="00821A84">
        <w:rPr>
          <w:rStyle w:val="StyleUnderline"/>
        </w:rPr>
        <w:t>rises could</w:t>
      </w:r>
      <w:r w:rsidRPr="00821A84">
        <w:rPr>
          <w:b/>
          <w:sz w:val="12"/>
        </w:rPr>
        <w:t xml:space="preserve"> </w:t>
      </w:r>
      <w:r w:rsidRPr="00821A84">
        <w:rPr>
          <w:sz w:val="12"/>
        </w:rPr>
        <w:t>potentially be the</w:t>
      </w:r>
      <w:r w:rsidRPr="00821A84">
        <w:rPr>
          <w:b/>
          <w:sz w:val="12"/>
        </w:rPr>
        <w:t xml:space="preserve"> </w:t>
      </w:r>
      <w:r w:rsidRPr="00821A84">
        <w:rPr>
          <w:rStyle w:val="StyleUnderline"/>
        </w:rPr>
        <w:t>trigger</w:t>
      </w:r>
      <w:r w:rsidRPr="00821A84">
        <w:rPr>
          <w:b/>
          <w:sz w:val="12"/>
        </w:rPr>
        <w:t xml:space="preserve"> </w:t>
      </w:r>
      <w:r w:rsidRPr="00821A84">
        <w:rPr>
          <w:sz w:val="12"/>
        </w:rPr>
        <w:t xml:space="preserve">for </w:t>
      </w:r>
      <w:r w:rsidRPr="00821A84">
        <w:rPr>
          <w:rStyle w:val="StyleUnderline"/>
        </w:rPr>
        <w:t>decreased trade expectations</w:t>
      </w:r>
      <w:r w:rsidRPr="00821A84">
        <w:rPr>
          <w:b/>
          <w:sz w:val="12"/>
        </w:rPr>
        <w:t xml:space="preserve"> </w:t>
      </w:r>
      <w:r w:rsidRPr="00821A84">
        <w:rPr>
          <w:sz w:val="12"/>
        </w:rPr>
        <w:t>either on its own or because it triggers protectionist moves by interdependent states.4 Third,</w:t>
      </w:r>
      <w:r w:rsidRPr="00821A84">
        <w:rPr>
          <w:b/>
          <w:sz w:val="12"/>
        </w:rPr>
        <w:t xml:space="preserve"> </w:t>
      </w:r>
      <w:r w:rsidRPr="00821A84">
        <w:rPr>
          <w:rStyle w:val="StyleUnderline"/>
        </w:rPr>
        <w:t>others have considered the link between economic decline and external armed conflict at a national level. Blomberg and Hess</w:t>
      </w:r>
      <w:r w:rsidRPr="00821A84">
        <w:rPr>
          <w:b/>
          <w:sz w:val="12"/>
        </w:rPr>
        <w:t xml:space="preserve"> </w:t>
      </w:r>
      <w:r w:rsidRPr="00821A84">
        <w:rPr>
          <w:sz w:val="12"/>
        </w:rPr>
        <w:t>(2002)</w:t>
      </w:r>
      <w:r w:rsidRPr="00821A84">
        <w:rPr>
          <w:b/>
          <w:sz w:val="12"/>
        </w:rPr>
        <w:t xml:space="preserve"> </w:t>
      </w:r>
      <w:r w:rsidRPr="00821A84">
        <w:rPr>
          <w:rStyle w:val="StyleUnderline"/>
        </w:rPr>
        <w:t xml:space="preserve">find </w:t>
      </w:r>
      <w:r w:rsidRPr="00821A84">
        <w:rPr>
          <w:rStyle w:val="Heading3Char"/>
          <w:rFonts w:cs="Times New Roman"/>
          <w:b w:val="0"/>
          <w:sz w:val="20"/>
          <w:szCs w:val="20"/>
        </w:rPr>
        <w:t xml:space="preserve">a </w:t>
      </w:r>
      <w:r w:rsidRPr="00425258">
        <w:rPr>
          <w:rStyle w:val="Heading3Char"/>
          <w:rFonts w:cs="Times New Roman"/>
          <w:b w:val="0"/>
          <w:sz w:val="20"/>
          <w:szCs w:val="20"/>
          <w:shd w:val="clear" w:color="auto" w:fill="FF93C9"/>
        </w:rPr>
        <w:t>s</w:t>
      </w:r>
      <w:r w:rsidRPr="00425258">
        <w:rPr>
          <w:rStyle w:val="Emphasis"/>
          <w:shd w:val="clear" w:color="auto" w:fill="FF93C9"/>
        </w:rPr>
        <w:t>trong correlat</w:t>
      </w:r>
      <w:r w:rsidRPr="00425258">
        <w:rPr>
          <w:rStyle w:val="Heading3Char"/>
          <w:rFonts w:cs="Times New Roman"/>
          <w:b w:val="0"/>
          <w:sz w:val="20"/>
          <w:szCs w:val="20"/>
          <w:shd w:val="clear" w:color="auto" w:fill="FF93C9"/>
        </w:rPr>
        <w:t xml:space="preserve">ion </w:t>
      </w:r>
      <w:r w:rsidRPr="00425258">
        <w:rPr>
          <w:rStyle w:val="StyleUnderline"/>
          <w:shd w:val="clear" w:color="auto" w:fill="FF93C9"/>
        </w:rPr>
        <w:t>between</w:t>
      </w:r>
      <w:r w:rsidRPr="00821A84">
        <w:rPr>
          <w:rStyle w:val="StyleUnderline"/>
        </w:rPr>
        <w:t xml:space="preserve"> internal conflict and external </w:t>
      </w:r>
      <w:r w:rsidRPr="00425258">
        <w:rPr>
          <w:rStyle w:val="Heading3Char"/>
          <w:rFonts w:cs="Times New Roman"/>
          <w:b w:val="0"/>
          <w:sz w:val="20"/>
          <w:szCs w:val="20"/>
          <w:shd w:val="clear" w:color="auto" w:fill="FF93C9"/>
        </w:rPr>
        <w:t>conflict</w:t>
      </w:r>
      <w:r w:rsidRPr="00821A84">
        <w:rPr>
          <w:rStyle w:val="Heading3Char"/>
          <w:rFonts w:cs="Times New Roman"/>
          <w:b w:val="0"/>
          <w:sz w:val="20"/>
          <w:szCs w:val="20"/>
        </w:rPr>
        <w:t xml:space="preserve">, </w:t>
      </w:r>
      <w:r w:rsidRPr="00821A84">
        <w:rPr>
          <w:rStyle w:val="Emphasis"/>
        </w:rPr>
        <w:t xml:space="preserve">particularly </w:t>
      </w:r>
      <w:r w:rsidRPr="00425258">
        <w:rPr>
          <w:rStyle w:val="Emphasis"/>
          <w:shd w:val="clear" w:color="auto" w:fill="FF93C9"/>
        </w:rPr>
        <w:t>during</w:t>
      </w:r>
      <w:r w:rsidRPr="00821A84">
        <w:rPr>
          <w:b/>
          <w:sz w:val="12"/>
        </w:rPr>
        <w:t xml:space="preserve"> </w:t>
      </w:r>
      <w:r w:rsidRPr="00821A84">
        <w:rPr>
          <w:sz w:val="12"/>
        </w:rPr>
        <w:t>periods of</w:t>
      </w:r>
      <w:r w:rsidRPr="00821A84">
        <w:rPr>
          <w:b/>
          <w:sz w:val="12"/>
        </w:rPr>
        <w:t xml:space="preserve"> </w:t>
      </w:r>
      <w:r w:rsidRPr="00425258">
        <w:rPr>
          <w:rStyle w:val="Emphasis"/>
          <w:shd w:val="clear" w:color="auto" w:fill="FF93C9"/>
        </w:rPr>
        <w:t>economic downturn</w:t>
      </w:r>
      <w:r w:rsidRPr="00821A84">
        <w:rPr>
          <w:sz w:val="12"/>
        </w:rPr>
        <w:t>. They write: The linkages between internal and external conflict and prosperity are strong and mutually reinforcing. Economic conflict tends to spawn internal conflict, which in turn returns the favour. Moreover, the</w:t>
      </w:r>
      <w:r w:rsidRPr="00821A84">
        <w:rPr>
          <w:b/>
          <w:sz w:val="12"/>
        </w:rPr>
        <w:t xml:space="preserve"> </w:t>
      </w:r>
      <w:r w:rsidRPr="00821A84">
        <w:rPr>
          <w:rStyle w:val="StyleUnderline"/>
        </w:rPr>
        <w:t xml:space="preserve">presence of a </w:t>
      </w:r>
      <w:r w:rsidRPr="00425258">
        <w:rPr>
          <w:rStyle w:val="StyleUnderline"/>
          <w:shd w:val="clear" w:color="auto" w:fill="FF93C9"/>
        </w:rPr>
        <w:t>recession</w:t>
      </w:r>
      <w:r w:rsidRPr="00821A84">
        <w:rPr>
          <w:rStyle w:val="StyleUnderline"/>
        </w:rPr>
        <w:t xml:space="preserve"> tends to </w:t>
      </w:r>
      <w:r w:rsidRPr="00425258">
        <w:rPr>
          <w:rStyle w:val="Emphasis"/>
          <w:shd w:val="clear" w:color="auto" w:fill="FF93C9"/>
        </w:rPr>
        <w:t>amplify the extent</w:t>
      </w:r>
      <w:r w:rsidRPr="00425258">
        <w:rPr>
          <w:rStyle w:val="StyleUnderline"/>
          <w:shd w:val="clear" w:color="auto" w:fill="FF93C9"/>
        </w:rPr>
        <w:t xml:space="preserve"> to which</w:t>
      </w:r>
      <w:r w:rsidRPr="00821A84">
        <w:rPr>
          <w:rStyle w:val="StyleUnderline"/>
        </w:rPr>
        <w:t xml:space="preserve"> international and external </w:t>
      </w:r>
      <w:r w:rsidRPr="00425258">
        <w:rPr>
          <w:rStyle w:val="StyleUnderline"/>
          <w:shd w:val="clear" w:color="auto" w:fill="FF93C9"/>
        </w:rPr>
        <w:t>conflicts self-reinforce</w:t>
      </w:r>
      <w:r w:rsidRPr="00821A84">
        <w:rPr>
          <w:rStyle w:val="StyleUnderline"/>
        </w:rPr>
        <w:t xml:space="preserve"> each other</w:t>
      </w:r>
      <w:r w:rsidRPr="00821A84">
        <w:rPr>
          <w:b/>
          <w:sz w:val="12"/>
        </w:rPr>
        <w:t>. (</w:t>
      </w:r>
      <w:r w:rsidRPr="00821A84">
        <w:rPr>
          <w:sz w:val="12"/>
        </w:rPr>
        <w:t>Blomberg &amp; Hess, 2002. p. 89)</w:t>
      </w:r>
      <w:r w:rsidRPr="00821A84">
        <w:rPr>
          <w:b/>
          <w:sz w:val="12"/>
        </w:rPr>
        <w:t xml:space="preserve"> </w:t>
      </w:r>
      <w:r w:rsidRPr="00821A84">
        <w:rPr>
          <w:rStyle w:val="StyleUnderline"/>
        </w:rPr>
        <w:t>Economic decline has</w:t>
      </w:r>
      <w:r w:rsidRPr="00821A84">
        <w:rPr>
          <w:b/>
          <w:sz w:val="12"/>
        </w:rPr>
        <w:t xml:space="preserve"> </w:t>
      </w:r>
      <w:r w:rsidRPr="00821A84">
        <w:rPr>
          <w:sz w:val="12"/>
        </w:rPr>
        <w:t>also</w:t>
      </w:r>
      <w:r w:rsidRPr="00821A84">
        <w:rPr>
          <w:b/>
          <w:sz w:val="12"/>
        </w:rPr>
        <w:t xml:space="preserve"> </w:t>
      </w:r>
      <w:r w:rsidRPr="00821A84">
        <w:rPr>
          <w:rStyle w:val="StyleUnderline"/>
        </w:rPr>
        <w:t>been linked with an</w:t>
      </w:r>
      <w:r w:rsidRPr="00821A84">
        <w:rPr>
          <w:rStyle w:val="Heading3Char"/>
          <w:rFonts w:cs="Times New Roman"/>
          <w:b w:val="0"/>
          <w:sz w:val="20"/>
          <w:szCs w:val="20"/>
        </w:rPr>
        <w:t xml:space="preserve"> </w:t>
      </w:r>
      <w:r w:rsidRPr="00821A84">
        <w:rPr>
          <w:rStyle w:val="Emphasis"/>
        </w:rPr>
        <w:t>increase in the likelihood of terrorism</w:t>
      </w:r>
      <w:r w:rsidRPr="00821A84">
        <w:rPr>
          <w:b/>
          <w:sz w:val="12"/>
        </w:rPr>
        <w:t xml:space="preserve"> (</w:t>
      </w:r>
      <w:r w:rsidRPr="00821A84">
        <w:rPr>
          <w:sz w:val="12"/>
        </w:rPr>
        <w:t>Blomberg, Hess, &amp; Weerapana, 2004), which has the capacity to spill across borders and lead to external tensions. Furthermore, crises generally reduce the popularity of a sitting government.</w:t>
      </w:r>
      <w:r w:rsidRPr="00821A84">
        <w:rPr>
          <w:b/>
          <w:sz w:val="12"/>
        </w:rPr>
        <w:t xml:space="preserve"> </w:t>
      </w:r>
      <w:r w:rsidRPr="00821A84">
        <w:rPr>
          <w:rStyle w:val="StyleUnderline"/>
        </w:rPr>
        <w:t>"</w:t>
      </w:r>
      <w:r w:rsidRPr="00425258">
        <w:rPr>
          <w:rStyle w:val="StyleUnderline"/>
          <w:shd w:val="clear" w:color="auto" w:fill="FF93C9"/>
        </w:rPr>
        <w:t>Diversionary theory" suggests</w:t>
      </w:r>
      <w:r w:rsidRPr="00821A84">
        <w:rPr>
          <w:b/>
          <w:sz w:val="12"/>
        </w:rPr>
        <w:t xml:space="preserve"> </w:t>
      </w:r>
      <w:r w:rsidRPr="008C4900">
        <w:rPr>
          <w:sz w:val="12"/>
        </w:rPr>
        <w:t>that,</w:t>
      </w:r>
      <w:r w:rsidRPr="00821A84">
        <w:rPr>
          <w:b/>
          <w:sz w:val="12"/>
        </w:rPr>
        <w:t xml:space="preserve"> </w:t>
      </w:r>
      <w:r w:rsidRPr="00425258">
        <w:rPr>
          <w:rStyle w:val="StyleUnderline"/>
          <w:shd w:val="clear" w:color="auto" w:fill="FF93C9"/>
        </w:rPr>
        <w:t>when facing unpopularity</w:t>
      </w:r>
      <w:r w:rsidRPr="00821A84">
        <w:rPr>
          <w:rStyle w:val="StyleUnderline"/>
        </w:rPr>
        <w:t xml:space="preserve"> arising from economic decline</w:t>
      </w:r>
      <w:r w:rsidRPr="00821A84">
        <w:rPr>
          <w:sz w:val="12"/>
        </w:rPr>
        <w:t>, sitting</w:t>
      </w:r>
      <w:r w:rsidRPr="00821A84">
        <w:rPr>
          <w:b/>
          <w:sz w:val="12"/>
        </w:rPr>
        <w:t xml:space="preserve"> </w:t>
      </w:r>
      <w:r w:rsidRPr="00425258">
        <w:rPr>
          <w:rStyle w:val="StyleUnderline"/>
          <w:shd w:val="clear" w:color="auto" w:fill="FF93C9"/>
        </w:rPr>
        <w:t>governments have</w:t>
      </w:r>
      <w:r w:rsidRPr="00821A84">
        <w:rPr>
          <w:rStyle w:val="StyleUnderline"/>
        </w:rPr>
        <w:t xml:space="preserve"> increased </w:t>
      </w:r>
      <w:r w:rsidRPr="00425258">
        <w:rPr>
          <w:rStyle w:val="StyleUnderline"/>
          <w:shd w:val="clear" w:color="auto" w:fill="FF93C9"/>
        </w:rPr>
        <w:t xml:space="preserve">incentives to </w:t>
      </w:r>
      <w:r w:rsidRPr="00425258">
        <w:rPr>
          <w:rStyle w:val="Emphasis"/>
          <w:shd w:val="clear" w:color="auto" w:fill="FF93C9"/>
        </w:rPr>
        <w:t>fabricate external</w:t>
      </w:r>
      <w:r w:rsidRPr="00821A84">
        <w:rPr>
          <w:rStyle w:val="Emphasis"/>
        </w:rPr>
        <w:t xml:space="preserve"> </w:t>
      </w:r>
      <w:r w:rsidRPr="00821A84">
        <w:rPr>
          <w:rStyle w:val="Heading3Char"/>
          <w:rFonts w:cs="Times New Roman"/>
          <w:b w:val="0"/>
          <w:sz w:val="20"/>
          <w:szCs w:val="20"/>
        </w:rPr>
        <w:t xml:space="preserve">military </w:t>
      </w:r>
      <w:r w:rsidRPr="00425258">
        <w:rPr>
          <w:rStyle w:val="Heading3Char"/>
          <w:rFonts w:cs="Times New Roman"/>
          <w:b w:val="0"/>
          <w:sz w:val="20"/>
          <w:szCs w:val="20"/>
          <w:shd w:val="clear" w:color="auto" w:fill="FF93C9"/>
        </w:rPr>
        <w:t>conflicts to</w:t>
      </w:r>
      <w:r w:rsidRPr="00821A84">
        <w:rPr>
          <w:rStyle w:val="Heading3Char"/>
          <w:rFonts w:cs="Times New Roman"/>
          <w:b w:val="0"/>
          <w:sz w:val="20"/>
          <w:szCs w:val="20"/>
        </w:rPr>
        <w:t xml:space="preserve"> create a </w:t>
      </w:r>
      <w:r w:rsidRPr="00425258">
        <w:rPr>
          <w:rStyle w:val="Heading3Char"/>
          <w:rFonts w:cs="Times New Roman"/>
          <w:b w:val="0"/>
          <w:sz w:val="20"/>
          <w:szCs w:val="20"/>
          <w:shd w:val="clear" w:color="auto" w:fill="FF93C9"/>
        </w:rPr>
        <w:t>'rally around the flag'</w:t>
      </w:r>
      <w:r w:rsidRPr="00821A84">
        <w:rPr>
          <w:b/>
          <w:sz w:val="12"/>
        </w:rPr>
        <w:t xml:space="preserve"> </w:t>
      </w:r>
      <w:r w:rsidRPr="00821A84">
        <w:rPr>
          <w:rStyle w:val="Heading3Char"/>
          <w:rFonts w:cs="Times New Roman"/>
          <w:b w:val="0"/>
          <w:sz w:val="20"/>
          <w:szCs w:val="20"/>
        </w:rPr>
        <w:t>effect</w:t>
      </w:r>
      <w:r w:rsidRPr="00821A84">
        <w:rPr>
          <w:b/>
          <w:sz w:val="12"/>
        </w:rPr>
        <w:t xml:space="preserve">. </w:t>
      </w:r>
      <w:r w:rsidRPr="00821A84">
        <w:rPr>
          <w:sz w:val="12"/>
        </w:rPr>
        <w:t>Wang (1996), DeRouen (1995). and Blomberg, Hess, and Thacker (2006) find supporting evidence showing that economic decline and use of force are at least indirectly correlated. Gelpi (1997), Miller (1999), and Kisangani and Pickering (2009) suggest that</w:t>
      </w:r>
      <w:r w:rsidRPr="00821A84">
        <w:rPr>
          <w:b/>
          <w:sz w:val="12"/>
        </w:rPr>
        <w:t xml:space="preserve"> </w:t>
      </w:r>
      <w:r w:rsidRPr="00821A84">
        <w:rPr>
          <w:rStyle w:val="StyleUnderline"/>
        </w:rPr>
        <w:t>the tendency towards diversionary tactics are greater for democratic states</w:t>
      </w:r>
      <w:r w:rsidRPr="00821A84">
        <w:rPr>
          <w:b/>
          <w:sz w:val="12"/>
        </w:rPr>
        <w:t xml:space="preserve"> </w:t>
      </w:r>
      <w:r w:rsidRPr="00821A84">
        <w:rPr>
          <w:sz w:val="12"/>
        </w:rPr>
        <w:t>than autocratic states, due to the fact that democratic leaders are generally more susceptible to being removed from office due</w:t>
      </w:r>
      <w:r w:rsidRPr="00821A84">
        <w:rPr>
          <w:b/>
          <w:sz w:val="12"/>
        </w:rPr>
        <w:t xml:space="preserve"> </w:t>
      </w:r>
      <w:r w:rsidRPr="00821A84">
        <w:rPr>
          <w:sz w:val="12"/>
        </w:rPr>
        <w:t>to lack of domestic support. DeRouen (2000) has provided evidence showing that</w:t>
      </w:r>
      <w:r w:rsidRPr="00821A84">
        <w:rPr>
          <w:b/>
          <w:sz w:val="12"/>
        </w:rPr>
        <w:t xml:space="preserve"> </w:t>
      </w:r>
      <w:r w:rsidRPr="00821A84">
        <w:rPr>
          <w:rStyle w:val="StyleUnderline"/>
        </w:rPr>
        <w:t xml:space="preserve">periods of </w:t>
      </w:r>
      <w:r w:rsidRPr="00425258">
        <w:rPr>
          <w:rStyle w:val="StyleUnderline"/>
          <w:shd w:val="clear" w:color="auto" w:fill="FF93C9"/>
        </w:rPr>
        <w:t>weak economic performance</w:t>
      </w:r>
      <w:r w:rsidRPr="00821A84">
        <w:rPr>
          <w:rStyle w:val="StyleUnderline"/>
        </w:rPr>
        <w:t xml:space="preserve"> in the </w:t>
      </w:r>
      <w:r w:rsidRPr="00821A84">
        <w:rPr>
          <w:rStyle w:val="Emphasis"/>
        </w:rPr>
        <w:t>U</w:t>
      </w:r>
      <w:r w:rsidRPr="00821A84">
        <w:rPr>
          <w:sz w:val="12"/>
        </w:rPr>
        <w:t>nited</w:t>
      </w:r>
      <w:r w:rsidRPr="00821A84">
        <w:rPr>
          <w:b/>
          <w:sz w:val="12"/>
        </w:rPr>
        <w:t xml:space="preserve"> </w:t>
      </w:r>
      <w:r w:rsidRPr="00821A84">
        <w:rPr>
          <w:rStyle w:val="Emphasis"/>
        </w:rPr>
        <w:t>S</w:t>
      </w:r>
      <w:r w:rsidRPr="00821A84">
        <w:rPr>
          <w:sz w:val="12"/>
        </w:rPr>
        <w:t xml:space="preserve">tates, and thus weak Presidential popularity, </w:t>
      </w:r>
      <w:r w:rsidRPr="00821A84">
        <w:rPr>
          <w:rStyle w:val="Emphasis"/>
        </w:rPr>
        <w:t xml:space="preserve">are </w:t>
      </w:r>
      <w:r w:rsidRPr="00425258">
        <w:rPr>
          <w:rStyle w:val="Emphasis"/>
          <w:shd w:val="clear" w:color="auto" w:fill="FF93C9"/>
        </w:rPr>
        <w:t xml:space="preserve">statistically linked </w:t>
      </w:r>
      <w:r w:rsidRPr="00425258">
        <w:rPr>
          <w:rStyle w:val="Heading3Char"/>
          <w:rFonts w:cs="Times New Roman"/>
          <w:b w:val="0"/>
          <w:sz w:val="20"/>
          <w:szCs w:val="20"/>
          <w:shd w:val="clear" w:color="auto" w:fill="FF93C9"/>
        </w:rPr>
        <w:t>to</w:t>
      </w:r>
      <w:r w:rsidRPr="00821A84">
        <w:rPr>
          <w:rStyle w:val="Heading3Char"/>
          <w:rFonts w:cs="Times New Roman"/>
          <w:b w:val="0"/>
          <w:sz w:val="20"/>
          <w:szCs w:val="20"/>
        </w:rPr>
        <w:t xml:space="preserve"> an </w:t>
      </w:r>
      <w:r w:rsidRPr="00425258">
        <w:rPr>
          <w:rStyle w:val="Heading3Char"/>
          <w:rFonts w:cs="Times New Roman"/>
          <w:b w:val="0"/>
          <w:sz w:val="20"/>
          <w:szCs w:val="20"/>
          <w:shd w:val="clear" w:color="auto" w:fill="FF93C9"/>
        </w:rPr>
        <w:t>increase</w:t>
      </w:r>
      <w:r w:rsidRPr="00821A84">
        <w:rPr>
          <w:rStyle w:val="Heading3Char"/>
          <w:rFonts w:cs="Times New Roman"/>
          <w:b w:val="0"/>
          <w:sz w:val="20"/>
          <w:szCs w:val="20"/>
        </w:rPr>
        <w:t xml:space="preserve"> in the</w:t>
      </w:r>
      <w:r w:rsidRPr="00821A84">
        <w:rPr>
          <w:sz w:val="12"/>
        </w:rPr>
        <w:t xml:space="preserve"> </w:t>
      </w:r>
      <w:r w:rsidRPr="00821A84">
        <w:rPr>
          <w:rStyle w:val="Heading3Char"/>
          <w:rFonts w:cs="Times New Roman"/>
          <w:b w:val="0"/>
          <w:sz w:val="20"/>
          <w:szCs w:val="20"/>
        </w:rPr>
        <w:t xml:space="preserve">use of </w:t>
      </w:r>
      <w:r w:rsidRPr="00425258">
        <w:rPr>
          <w:rStyle w:val="Heading3Char"/>
          <w:rFonts w:cs="Times New Roman"/>
          <w:b w:val="0"/>
          <w:sz w:val="20"/>
          <w:szCs w:val="20"/>
          <w:shd w:val="clear" w:color="auto" w:fill="FF93C9"/>
        </w:rPr>
        <w:t>force</w:t>
      </w:r>
      <w:r w:rsidRPr="00821A84">
        <w:rPr>
          <w:sz w:val="12"/>
        </w:rPr>
        <w:t xml:space="preserve">. In summary, recent economic scholarship positively correlates economic integration with an increase in the frequency of economic crises, whereas </w:t>
      </w:r>
      <w:r w:rsidRPr="00821A84">
        <w:rPr>
          <w:rStyle w:val="StyleUnderline"/>
        </w:rPr>
        <w:t>political science</w:t>
      </w:r>
      <w:r w:rsidRPr="00821A84">
        <w:rPr>
          <w:rStyle w:val="Heading3Char"/>
          <w:rFonts w:cs="Times New Roman"/>
          <w:b w:val="0"/>
          <w:sz w:val="20"/>
          <w:szCs w:val="20"/>
        </w:rPr>
        <w:t xml:space="preserve"> </w:t>
      </w:r>
      <w:r w:rsidRPr="00821A84">
        <w:rPr>
          <w:rStyle w:val="Emphasis"/>
        </w:rPr>
        <w:t>scholarship links economic decline with external conflict</w:t>
      </w:r>
      <w:r w:rsidRPr="00821A84">
        <w:rPr>
          <w:b/>
          <w:sz w:val="12"/>
        </w:rPr>
        <w:t xml:space="preserve"> </w:t>
      </w:r>
      <w:r w:rsidRPr="00821A84">
        <w:rPr>
          <w:rStyle w:val="StyleUnderline"/>
        </w:rPr>
        <w:t>at systemic, dyadic and national levels</w:t>
      </w:r>
      <w:r w:rsidRPr="00821A84">
        <w:rPr>
          <w:sz w:val="12"/>
        </w:rPr>
        <w:t xml:space="preserve">.5 This implied connection between integration, crises and armed conflict has not featured prominently in the economic-security debate and deserves more attention. </w:t>
      </w:r>
    </w:p>
    <w:p w:rsidR="00FF35E3" w:rsidRDefault="00FF35E3" w:rsidP="00FF35E3">
      <w:pPr>
        <w:pStyle w:val="Heading4"/>
      </w:pPr>
      <w:r>
        <w:t xml:space="preserve">Collapse causes </w:t>
      </w:r>
      <w:r>
        <w:rPr>
          <w:u w:val="single"/>
        </w:rPr>
        <w:t>nationalism</w:t>
      </w:r>
      <w:r>
        <w:t xml:space="preserve"> and wrecks </w:t>
      </w:r>
      <w:r>
        <w:rPr>
          <w:u w:val="single"/>
        </w:rPr>
        <w:t>multilat</w:t>
      </w:r>
      <w:r>
        <w:t>---goes nuclear</w:t>
      </w:r>
    </w:p>
    <w:p w:rsidR="00FF35E3" w:rsidRPr="00821A84" w:rsidRDefault="00FF35E3" w:rsidP="00FF35E3">
      <w:r w:rsidRPr="00821A84">
        <w:rPr>
          <w:rStyle w:val="Style13ptBold"/>
        </w:rPr>
        <w:t>Merlini 11</w:t>
      </w:r>
      <w:r w:rsidRPr="00821A84">
        <w:t xml:space="preserve"> – Cesare Merlini 11, nonresident senior fellow at the Center on the United States and Europe and chairman of the Board of Trustees of the Italian Institute for International Affairs, May 2011, “A Post-Secular World?”, Survival, Vol. 53, No. 2</w:t>
      </w:r>
    </w:p>
    <w:p w:rsidR="00FF35E3" w:rsidRPr="00FF35E3" w:rsidRDefault="00FF35E3" w:rsidP="00FF35E3">
      <w:pPr>
        <w:pStyle w:val="cardtext"/>
        <w:ind w:left="0"/>
      </w:pPr>
      <w:r w:rsidRPr="00C86035">
        <w:rPr>
          <w:szCs w:val="20"/>
        </w:rPr>
        <w:t xml:space="preserve">Two neatly opposed scenarios for the future of the world order illustrate the range of possibilities, albeit at the risk of oversimplification. The first scenario entails the premature crumbling of the post-Westphalian system. </w:t>
      </w:r>
      <w:r w:rsidRPr="00C86035">
        <w:rPr>
          <w:rStyle w:val="StyleUnderline"/>
          <w:szCs w:val="20"/>
        </w:rPr>
        <w:t>One or more of the acute tensions apparent today evolves into</w:t>
      </w:r>
      <w:r w:rsidRPr="00C86035">
        <w:rPr>
          <w:szCs w:val="20"/>
        </w:rPr>
        <w:t xml:space="preserve"> an open and </w:t>
      </w:r>
      <w:r w:rsidRPr="00C86035">
        <w:rPr>
          <w:rStyle w:val="StyleUnderline"/>
          <w:szCs w:val="20"/>
        </w:rPr>
        <w:t xml:space="preserve">traditional </w:t>
      </w:r>
      <w:r w:rsidRPr="00C86035">
        <w:rPr>
          <w:rStyle w:val="Emphasis"/>
          <w:szCs w:val="20"/>
          <w:shd w:val="clear" w:color="auto" w:fill="FF93C9"/>
        </w:rPr>
        <w:t>conflict</w:t>
      </w:r>
      <w:r w:rsidRPr="00C86035">
        <w:rPr>
          <w:rStyle w:val="StyleUnderline"/>
          <w:szCs w:val="20"/>
        </w:rPr>
        <w:t xml:space="preserve"> between states, perhaps</w:t>
      </w:r>
      <w:r w:rsidRPr="00C86035">
        <w:rPr>
          <w:szCs w:val="20"/>
        </w:rPr>
        <w:t xml:space="preserve"> even </w:t>
      </w:r>
      <w:r w:rsidRPr="00C86035">
        <w:rPr>
          <w:rStyle w:val="Emphasis"/>
          <w:szCs w:val="20"/>
          <w:shd w:val="clear" w:color="auto" w:fill="FF93C9"/>
        </w:rPr>
        <w:t>involving</w:t>
      </w:r>
      <w:r w:rsidRPr="00C86035">
        <w:rPr>
          <w:rStyle w:val="Emphasis"/>
          <w:szCs w:val="20"/>
        </w:rPr>
        <w:t xml:space="preserve"> the use of </w:t>
      </w:r>
      <w:r w:rsidRPr="00C86035">
        <w:rPr>
          <w:rStyle w:val="Emphasis"/>
          <w:szCs w:val="20"/>
          <w:shd w:val="clear" w:color="auto" w:fill="FF93C9"/>
        </w:rPr>
        <w:t>nuclear weapons.</w:t>
      </w:r>
      <w:r w:rsidRPr="00C86035">
        <w:rPr>
          <w:rStyle w:val="StyleUnderline"/>
          <w:szCs w:val="20"/>
        </w:rPr>
        <w:t xml:space="preserve"> The crisis </w:t>
      </w:r>
      <w:r w:rsidRPr="00C86035">
        <w:rPr>
          <w:rStyle w:val="StyleUnderline"/>
          <w:szCs w:val="20"/>
          <w:shd w:val="clear" w:color="auto" w:fill="FF93C9"/>
        </w:rPr>
        <w:t>might be triggered by a collapse of the global economic</w:t>
      </w:r>
      <w:r w:rsidRPr="00C86035">
        <w:rPr>
          <w:rStyle w:val="StyleUnderline"/>
          <w:szCs w:val="20"/>
        </w:rPr>
        <w:t xml:space="preserve"> and financial </w:t>
      </w:r>
      <w:r w:rsidRPr="00C86035">
        <w:rPr>
          <w:rStyle w:val="StyleUnderline"/>
          <w:szCs w:val="20"/>
          <w:shd w:val="clear" w:color="auto" w:fill="FF93C9"/>
        </w:rPr>
        <w:t>system</w:t>
      </w:r>
      <w:r w:rsidRPr="00C86035">
        <w:rPr>
          <w:szCs w:val="20"/>
        </w:rPr>
        <w:t xml:space="preserve">, the vulnerability of which we have just experienced, </w:t>
      </w:r>
      <w:r w:rsidRPr="00C86035">
        <w:rPr>
          <w:rStyle w:val="StyleUnderline"/>
          <w:szCs w:val="20"/>
        </w:rPr>
        <w:t xml:space="preserve">and the prospect of </w:t>
      </w:r>
      <w:r w:rsidRPr="00C86035">
        <w:rPr>
          <w:rStyle w:val="StyleUnderline"/>
          <w:szCs w:val="20"/>
          <w:shd w:val="clear" w:color="auto" w:fill="FF93C9"/>
        </w:rPr>
        <w:t>a second Great Depression, with consequences for peace</w:t>
      </w:r>
      <w:r w:rsidRPr="00C86035">
        <w:rPr>
          <w:rStyle w:val="StyleUnderline"/>
          <w:szCs w:val="20"/>
        </w:rPr>
        <w:t xml:space="preserve"> and democracy </w:t>
      </w:r>
      <w:r w:rsidRPr="00C86035">
        <w:rPr>
          <w:rStyle w:val="StyleUnderline"/>
          <w:szCs w:val="20"/>
          <w:shd w:val="clear" w:color="auto" w:fill="FF93C9"/>
        </w:rPr>
        <w:t>similar to</w:t>
      </w:r>
      <w:r w:rsidRPr="00C86035">
        <w:rPr>
          <w:rStyle w:val="StyleUnderline"/>
          <w:szCs w:val="20"/>
        </w:rPr>
        <w:t xml:space="preserve"> those of </w:t>
      </w:r>
      <w:r w:rsidRPr="00C86035">
        <w:rPr>
          <w:rStyle w:val="StyleUnderline"/>
          <w:szCs w:val="20"/>
          <w:shd w:val="clear" w:color="auto" w:fill="FF93C9"/>
        </w:rPr>
        <w:t>the first</w:t>
      </w:r>
      <w:r w:rsidRPr="00C86035">
        <w:rPr>
          <w:szCs w:val="20"/>
        </w:rPr>
        <w:t xml:space="preserve">. Whatever the trigger, </w:t>
      </w:r>
      <w:r w:rsidRPr="00C86035">
        <w:rPr>
          <w:rStyle w:val="StyleUnderline"/>
          <w:szCs w:val="20"/>
        </w:rPr>
        <w:t xml:space="preserve">the </w:t>
      </w:r>
      <w:r w:rsidRPr="00C86035">
        <w:rPr>
          <w:rStyle w:val="StyleUnderline"/>
          <w:szCs w:val="20"/>
          <w:shd w:val="clear" w:color="auto" w:fill="FF93C9"/>
        </w:rPr>
        <w:t>unlimited exercise of</w:t>
      </w:r>
      <w:r w:rsidRPr="00C86035">
        <w:rPr>
          <w:rStyle w:val="StyleUnderline"/>
          <w:szCs w:val="20"/>
        </w:rPr>
        <w:t xml:space="preserve"> national </w:t>
      </w:r>
      <w:r w:rsidRPr="00C86035">
        <w:rPr>
          <w:rStyle w:val="StyleUnderline"/>
          <w:szCs w:val="20"/>
          <w:shd w:val="clear" w:color="auto" w:fill="FF93C9"/>
        </w:rPr>
        <w:t>sovereignty</w:t>
      </w:r>
      <w:r w:rsidRPr="00C86035">
        <w:rPr>
          <w:rStyle w:val="StyleUnderline"/>
          <w:szCs w:val="20"/>
        </w:rPr>
        <w:t xml:space="preserve">, exclusive </w:t>
      </w:r>
      <w:r w:rsidRPr="00C86035">
        <w:rPr>
          <w:rStyle w:val="StyleUnderline"/>
          <w:szCs w:val="20"/>
          <w:shd w:val="clear" w:color="auto" w:fill="FF93C9"/>
        </w:rPr>
        <w:t>self-interest and rejection of outside interference</w:t>
      </w:r>
      <w:r w:rsidRPr="00C86035">
        <w:rPr>
          <w:szCs w:val="20"/>
        </w:rPr>
        <w:t xml:space="preserve"> would self-interest and rejection of outside interference </w:t>
      </w:r>
      <w:r w:rsidRPr="00C86035">
        <w:rPr>
          <w:rStyle w:val="StyleUnderline"/>
          <w:szCs w:val="20"/>
          <w:shd w:val="clear" w:color="auto" w:fill="FF93C9"/>
        </w:rPr>
        <w:t>would</w:t>
      </w:r>
      <w:r w:rsidRPr="00C86035">
        <w:rPr>
          <w:szCs w:val="20"/>
        </w:rPr>
        <w:t xml:space="preserve"> likely </w:t>
      </w:r>
      <w:r w:rsidRPr="00C86035">
        <w:rPr>
          <w:rStyle w:val="StyleUnderline"/>
          <w:szCs w:val="20"/>
        </w:rPr>
        <w:t xml:space="preserve">be amplified, </w:t>
      </w:r>
      <w:r w:rsidRPr="00C86035">
        <w:rPr>
          <w:rStyle w:val="Emphasis"/>
          <w:szCs w:val="20"/>
          <w:shd w:val="clear" w:color="auto" w:fill="FF93C9"/>
        </w:rPr>
        <w:t>empty</w:t>
      </w:r>
      <w:r w:rsidRPr="00C86035">
        <w:rPr>
          <w:rStyle w:val="StyleUnderline"/>
          <w:szCs w:val="20"/>
        </w:rPr>
        <w:t>ing</w:t>
      </w:r>
      <w:r w:rsidRPr="00C86035">
        <w:rPr>
          <w:szCs w:val="20"/>
        </w:rPr>
        <w:t xml:space="preserve">, perhaps entirely, the half-full glass of </w:t>
      </w:r>
      <w:r w:rsidRPr="00C86035">
        <w:rPr>
          <w:rStyle w:val="Emphasis"/>
          <w:szCs w:val="20"/>
          <w:shd w:val="clear" w:color="auto" w:fill="FF93C9"/>
        </w:rPr>
        <w:t>multilateralism</w:t>
      </w:r>
      <w:r w:rsidRPr="00C86035">
        <w:rPr>
          <w:szCs w:val="20"/>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C86035">
        <w:rPr>
          <w:rStyle w:val="StyleUnderline"/>
          <w:szCs w:val="20"/>
        </w:rPr>
        <w:t>Familiar issues of creed and identity could be exacerbated</w:t>
      </w:r>
      <w:r w:rsidRPr="00C86035">
        <w:rPr>
          <w:szCs w:val="20"/>
        </w:rPr>
        <w:t xml:space="preserve">. One way or another, the </w:t>
      </w:r>
      <w:r w:rsidRPr="00C86035">
        <w:rPr>
          <w:rStyle w:val="StyleUnderline"/>
          <w:szCs w:val="20"/>
        </w:rPr>
        <w:t xml:space="preserve">secular </w:t>
      </w:r>
      <w:r w:rsidRPr="00C86035">
        <w:rPr>
          <w:rStyle w:val="StyleUnderline"/>
          <w:szCs w:val="20"/>
          <w:shd w:val="clear" w:color="auto" w:fill="FF93C9"/>
        </w:rPr>
        <w:t>rational approach would be sidestepped by</w:t>
      </w:r>
      <w:r w:rsidRPr="00C86035">
        <w:rPr>
          <w:rStyle w:val="StyleUnderline"/>
          <w:szCs w:val="20"/>
        </w:rPr>
        <w:t xml:space="preserve"> a return to theocratic absolutes</w:t>
      </w:r>
      <w:r w:rsidRPr="00C86035">
        <w:rPr>
          <w:szCs w:val="20"/>
        </w:rPr>
        <w:t xml:space="preserve">, competing or </w:t>
      </w:r>
      <w:r w:rsidRPr="00C86035">
        <w:rPr>
          <w:rStyle w:val="StyleUnderline"/>
          <w:szCs w:val="20"/>
        </w:rPr>
        <w:t>converging with</w:t>
      </w:r>
      <w:r w:rsidRPr="00C86035">
        <w:rPr>
          <w:szCs w:val="20"/>
        </w:rPr>
        <w:t xml:space="preserve"> secular absolutes such as </w:t>
      </w:r>
      <w:r w:rsidRPr="00C86035">
        <w:rPr>
          <w:rStyle w:val="Emphasis"/>
          <w:szCs w:val="20"/>
          <w:shd w:val="clear" w:color="auto" w:fill="FF93C9"/>
        </w:rPr>
        <w:t>unbridled nationalism</w:t>
      </w:r>
      <w:r w:rsidRPr="009364C1">
        <w:t>.</w:t>
      </w:r>
    </w:p>
    <w:p w:rsidR="00FF35E3" w:rsidRDefault="00FF35E3" w:rsidP="00FF35E3">
      <w:pPr>
        <w:pStyle w:val="Heading3"/>
        <w:rPr>
          <w:rFonts w:eastAsia="Calibri"/>
        </w:rPr>
      </w:pPr>
      <w:r>
        <w:rPr>
          <w:rFonts w:eastAsia="Calibri"/>
        </w:rPr>
        <w:t>Impact – Growth – A2: Doesn’t Solve – Too Small</w:t>
      </w:r>
    </w:p>
    <w:p w:rsidR="00FF35E3" w:rsidRPr="005426FC" w:rsidRDefault="00FF35E3" w:rsidP="00FF35E3">
      <w:pPr>
        <w:pStyle w:val="Heading4"/>
        <w:rPr>
          <w:b w:val="0"/>
        </w:rPr>
      </w:pPr>
      <w:r w:rsidRPr="00387DC1">
        <w:rPr>
          <w:u w:val="single"/>
        </w:rPr>
        <w:t>Corporate</w:t>
      </w:r>
      <w:r>
        <w:t xml:space="preserve"> reform likely even if other components get stalled – it avoids most difficult budget issues </w:t>
      </w:r>
    </w:p>
    <w:p w:rsidR="00FF35E3" w:rsidRPr="00827827" w:rsidRDefault="00FF35E3" w:rsidP="00FF35E3">
      <w:pPr>
        <w:rPr>
          <w:rStyle w:val="Style13ptBold"/>
          <w:b w:val="0"/>
        </w:rPr>
      </w:pPr>
      <w:r>
        <w:rPr>
          <w:rStyle w:val="Style13ptBold"/>
        </w:rPr>
        <w:t xml:space="preserve">Silvia, 17 </w:t>
      </w:r>
      <w:r w:rsidRPr="00827827">
        <w:rPr>
          <w:rStyle w:val="Style13ptBold"/>
          <w:szCs w:val="20"/>
        </w:rPr>
        <w:t xml:space="preserve">--- </w:t>
      </w:r>
      <w:r w:rsidRPr="00827827">
        <w:rPr>
          <w:rStyle w:val="Style13ptBold"/>
          <w:b w:val="0"/>
          <w:szCs w:val="20"/>
        </w:rPr>
        <w:t>John, Chief Economist @ Wells Fargo Securities, 1/3, http://image.mail1.wf.com/lib/fe8d13727664027a7c/m/1/115th-Congress-20160103.pdf?utm_source=SFMC&amp;utm_medium=email&amp;utm_campaign=&amp;utm_content=&amp;utm_term=7230679&amp;sid=44116</w:t>
      </w:r>
    </w:p>
    <w:p w:rsidR="00FF35E3" w:rsidRDefault="00FF35E3" w:rsidP="00FF35E3">
      <w:pPr>
        <w:rPr>
          <w:sz w:val="12"/>
        </w:rPr>
      </w:pPr>
      <w:r w:rsidRPr="003E5E5B">
        <w:rPr>
          <w:sz w:val="12"/>
        </w:rPr>
        <w:t xml:space="preserve">This week marks the beginning of the 115th Congress which, according to President-elect Donald Trump and senior Congressional leaders, is set to be an extremely busy two years. The list of policy proposals from the new administration includes a repeal of the Affordable Care Act, corporate and individual tax reform/cuts, additional infrastructure spending, immigration reform, trade policy reconfiguration and regulatory changes. </w:t>
      </w:r>
      <w:r w:rsidRPr="003E5E5B">
        <w:rPr>
          <w:rStyle w:val="StyleUnderline"/>
          <w:highlight w:val="cyan"/>
        </w:rPr>
        <w:t>This</w:t>
      </w:r>
      <w:r w:rsidRPr="00827827">
        <w:rPr>
          <w:rStyle w:val="StyleUnderline"/>
        </w:rPr>
        <w:t xml:space="preserve"> laundry </w:t>
      </w:r>
      <w:r w:rsidRPr="003E5E5B">
        <w:rPr>
          <w:rStyle w:val="StyleUnderline"/>
          <w:highlight w:val="cyan"/>
        </w:rPr>
        <w:t>list of</w:t>
      </w:r>
      <w:r w:rsidRPr="00827827">
        <w:rPr>
          <w:rStyle w:val="StyleUnderline"/>
        </w:rPr>
        <w:t xml:space="preserve"> potential </w:t>
      </w:r>
      <w:r w:rsidRPr="003E5E5B">
        <w:rPr>
          <w:rStyle w:val="StyleUnderline"/>
          <w:highlight w:val="cyan"/>
        </w:rPr>
        <w:t>policy</w:t>
      </w:r>
      <w:r>
        <w:rPr>
          <w:rStyle w:val="StyleUnderline"/>
          <w:highlight w:val="cyan"/>
        </w:rPr>
        <w:t xml:space="preserve"> </w:t>
      </w:r>
      <w:r w:rsidRPr="003E5E5B">
        <w:rPr>
          <w:rStyle w:val="StyleUnderline"/>
          <w:highlight w:val="cyan"/>
        </w:rPr>
        <w:t>changes raises</w:t>
      </w:r>
      <w:r w:rsidRPr="00827827">
        <w:rPr>
          <w:rStyle w:val="StyleUnderline"/>
        </w:rPr>
        <w:t xml:space="preserve"> </w:t>
      </w:r>
      <w:r w:rsidRPr="003E5E5B">
        <w:rPr>
          <w:sz w:val="12"/>
        </w:rPr>
        <w:t xml:space="preserve">two </w:t>
      </w:r>
      <w:r w:rsidRPr="00827827">
        <w:rPr>
          <w:rStyle w:val="StyleUnderline"/>
        </w:rPr>
        <w:t xml:space="preserve">overarching </w:t>
      </w:r>
      <w:r w:rsidRPr="003E5E5B">
        <w:rPr>
          <w:rStyle w:val="StyleUnderline"/>
          <w:highlight w:val="cyan"/>
        </w:rPr>
        <w:t>questions: how politically feasible are each</w:t>
      </w:r>
      <w:r w:rsidRPr="00827827">
        <w:rPr>
          <w:rStyle w:val="StyleUnderline"/>
        </w:rPr>
        <w:t xml:space="preserve"> of these ideas</w:t>
      </w:r>
      <w:r w:rsidRPr="003E5E5B">
        <w:rPr>
          <w:sz w:val="12"/>
        </w:rPr>
        <w:t xml:space="preserve">, and what potential impacts could they have on different sectors of the economy? In this report, </w:t>
      </w:r>
      <w:r w:rsidRPr="00827827">
        <w:rPr>
          <w:rStyle w:val="StyleUnderline"/>
        </w:rPr>
        <w:t>we</w:t>
      </w:r>
      <w:r w:rsidRPr="003E5E5B">
        <w:rPr>
          <w:sz w:val="12"/>
        </w:rPr>
        <w:t xml:space="preserve"> will explore each of these key issues and </w:t>
      </w:r>
      <w:r w:rsidRPr="00827827">
        <w:rPr>
          <w:rStyle w:val="StyleUnderline"/>
        </w:rPr>
        <w:t xml:space="preserve">provide a general </w:t>
      </w:r>
      <w:r w:rsidRPr="003E5E5B">
        <w:rPr>
          <w:rStyle w:val="StyleUnderline"/>
        </w:rPr>
        <w:t>overview of what we think is most likely to</w:t>
      </w:r>
      <w:r>
        <w:rPr>
          <w:rStyle w:val="StyleUnderline"/>
        </w:rPr>
        <w:t xml:space="preserve"> </w:t>
      </w:r>
      <w:r w:rsidRPr="003E5E5B">
        <w:rPr>
          <w:rStyle w:val="StyleUnderline"/>
        </w:rPr>
        <w:t xml:space="preserve">become law </w:t>
      </w:r>
      <w:r w:rsidRPr="003E5E5B">
        <w:rPr>
          <w:sz w:val="12"/>
        </w:rPr>
        <w:t xml:space="preserve">over the next couple of years. In general, our view is that </w:t>
      </w:r>
      <w:r w:rsidRPr="003E5E5B">
        <w:rPr>
          <w:rStyle w:val="StyleUnderline"/>
          <w:highlight w:val="cyan"/>
        </w:rPr>
        <w:t>there is a path</w:t>
      </w:r>
      <w:r w:rsidRPr="00827827">
        <w:rPr>
          <w:rStyle w:val="StyleUnderline"/>
        </w:rPr>
        <w:t xml:space="preserve"> by which </w:t>
      </w:r>
      <w:r w:rsidRPr="003E5E5B">
        <w:rPr>
          <w:rStyle w:val="StyleUnderline"/>
          <w:highlight w:val="cyan"/>
        </w:rPr>
        <w:t>Congress can quickly enact some</w:t>
      </w:r>
      <w:r w:rsidRPr="00827827">
        <w:rPr>
          <w:rStyle w:val="StyleUnderline"/>
        </w:rPr>
        <w:t xml:space="preserve"> of these</w:t>
      </w:r>
      <w:r>
        <w:rPr>
          <w:rStyle w:val="StyleUnderline"/>
        </w:rPr>
        <w:t xml:space="preserve"> </w:t>
      </w:r>
      <w:r w:rsidRPr="00827827">
        <w:rPr>
          <w:rStyle w:val="StyleUnderline"/>
        </w:rPr>
        <w:t>policies</w:t>
      </w:r>
      <w:r w:rsidRPr="003E5E5B">
        <w:rPr>
          <w:sz w:val="12"/>
        </w:rPr>
        <w:t xml:space="preserve">, while others will take time to work through budgetary and procedural processes. </w:t>
      </w:r>
      <w:r w:rsidRPr="00827827">
        <w:rPr>
          <w:rStyle w:val="StyleUnderline"/>
        </w:rPr>
        <w:t>The</w:t>
      </w:r>
      <w:r>
        <w:rPr>
          <w:rStyle w:val="StyleUnderline"/>
        </w:rPr>
        <w:t xml:space="preserve"> </w:t>
      </w:r>
      <w:r w:rsidRPr="003E5E5B">
        <w:rPr>
          <w:rStyle w:val="StyleUnderline"/>
          <w:highlight w:val="cyan"/>
        </w:rPr>
        <w:t>most likely</w:t>
      </w:r>
      <w:r w:rsidRPr="00827827">
        <w:rPr>
          <w:rStyle w:val="StyleUnderline"/>
        </w:rPr>
        <w:t xml:space="preserve"> policy changes </w:t>
      </w:r>
      <w:r w:rsidRPr="003E5E5B">
        <w:rPr>
          <w:rStyle w:val="StyleUnderline"/>
          <w:highlight w:val="cyan"/>
        </w:rPr>
        <w:t>to occur relatively quickly are</w:t>
      </w:r>
      <w:r w:rsidRPr="00827827">
        <w:rPr>
          <w:rStyle w:val="StyleUnderline"/>
        </w:rPr>
        <w:t xml:space="preserve"> a federal budget</w:t>
      </w:r>
      <w:r w:rsidRPr="003E5E5B">
        <w:rPr>
          <w:sz w:val="12"/>
        </w:rPr>
        <w:t xml:space="preserve"> for the rest of federal fiscal year 2017 and the upcoming 2018 fiscal year, a </w:t>
      </w:r>
      <w:r w:rsidRPr="00827827">
        <w:rPr>
          <w:rStyle w:val="StyleUnderline"/>
        </w:rPr>
        <w:t>repeal of the A</w:t>
      </w:r>
      <w:r w:rsidRPr="003E5E5B">
        <w:rPr>
          <w:sz w:val="12"/>
        </w:rPr>
        <w:t xml:space="preserve">ffordable </w:t>
      </w:r>
      <w:r w:rsidRPr="00827827">
        <w:rPr>
          <w:rStyle w:val="StyleUnderline"/>
        </w:rPr>
        <w:t>C</w:t>
      </w:r>
      <w:r w:rsidRPr="003E5E5B">
        <w:rPr>
          <w:sz w:val="12"/>
        </w:rPr>
        <w:t xml:space="preserve">are </w:t>
      </w:r>
      <w:r w:rsidRPr="00827827">
        <w:rPr>
          <w:rStyle w:val="StyleUnderline"/>
        </w:rPr>
        <w:t>A</w:t>
      </w:r>
      <w:r w:rsidRPr="003E5E5B">
        <w:rPr>
          <w:sz w:val="12"/>
        </w:rPr>
        <w:t xml:space="preserve">ct, some form of </w:t>
      </w:r>
      <w:r w:rsidRPr="00827827">
        <w:rPr>
          <w:rStyle w:val="StyleUnderline"/>
        </w:rPr>
        <w:t xml:space="preserve">corporate and individual </w:t>
      </w:r>
      <w:r w:rsidRPr="003E5E5B">
        <w:rPr>
          <w:rStyle w:val="StyleUnderline"/>
          <w:highlight w:val="cyan"/>
        </w:rPr>
        <w:t>tax reform</w:t>
      </w:r>
      <w:r w:rsidRPr="003E5E5B">
        <w:rPr>
          <w:sz w:val="12"/>
        </w:rPr>
        <w:t xml:space="preserve"> and changes to trade policy. </w:t>
      </w:r>
      <w:r w:rsidRPr="00827827">
        <w:rPr>
          <w:rStyle w:val="StyleUnderline"/>
        </w:rPr>
        <w:t>Other policy areas</w:t>
      </w:r>
      <w:r w:rsidRPr="003E5E5B">
        <w:rPr>
          <w:sz w:val="12"/>
        </w:rPr>
        <w:t xml:space="preserve">, such as infrastructure spending, immigration reform and regulatory changes, </w:t>
      </w:r>
      <w:r w:rsidRPr="00827827">
        <w:rPr>
          <w:rStyle w:val="StyleUnderline"/>
        </w:rPr>
        <w:t>are likely to play out over</w:t>
      </w:r>
      <w:r>
        <w:rPr>
          <w:rStyle w:val="StyleUnderline"/>
        </w:rPr>
        <w:t xml:space="preserve"> </w:t>
      </w:r>
      <w:r w:rsidRPr="00827827">
        <w:rPr>
          <w:rStyle w:val="StyleUnderline"/>
        </w:rPr>
        <w:t>time and may take longer</w:t>
      </w:r>
      <w:r w:rsidRPr="003E5E5B">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Cont… Corporate Tax Reform: A Potomac Two Step? T</w:t>
      </w:r>
      <w:r w:rsidRPr="00827827">
        <w:rPr>
          <w:rStyle w:val="StyleUnderline"/>
        </w:rPr>
        <w:t xml:space="preserve">he </w:t>
      </w:r>
      <w:r w:rsidRPr="003E5E5B">
        <w:rPr>
          <w:rStyle w:val="StyleUnderline"/>
          <w:highlight w:val="cyan"/>
        </w:rPr>
        <w:t>U</w:t>
      </w:r>
      <w:r w:rsidRPr="00827827">
        <w:rPr>
          <w:rStyle w:val="StyleUnderline"/>
        </w:rPr>
        <w:t xml:space="preserve">nited </w:t>
      </w:r>
      <w:r w:rsidRPr="003E5E5B">
        <w:rPr>
          <w:rStyle w:val="StyleUnderline"/>
          <w:highlight w:val="cyan"/>
        </w:rPr>
        <w:t>S</w:t>
      </w:r>
      <w:r w:rsidRPr="00827827">
        <w:rPr>
          <w:rStyle w:val="StyleUnderline"/>
        </w:rPr>
        <w:t xml:space="preserve">tates’ top statutory </w:t>
      </w:r>
      <w:r w:rsidRPr="003E5E5B">
        <w:rPr>
          <w:rStyle w:val="StyleUnderline"/>
          <w:highlight w:val="cyan"/>
        </w:rPr>
        <w:t>corporate</w:t>
      </w:r>
      <w:r w:rsidRPr="00827827">
        <w:rPr>
          <w:rStyle w:val="StyleUnderline"/>
        </w:rPr>
        <w:t xml:space="preserve"> income tax </w:t>
      </w:r>
      <w:r w:rsidRPr="003E5E5B">
        <w:rPr>
          <w:rStyle w:val="StyleUnderline"/>
          <w:highlight w:val="cyan"/>
        </w:rPr>
        <w:t>rate is the highest</w:t>
      </w:r>
      <w:r w:rsidRPr="00827827">
        <w:rPr>
          <w:rStyle w:val="StyleUnderline"/>
        </w:rPr>
        <w:t xml:space="preserve"> among its OECD peers</w:t>
      </w:r>
      <w:r w:rsidRPr="003E5E5B">
        <w:rPr>
          <w:sz w:val="12"/>
        </w:rPr>
        <w:t xml:space="preserve"> (Figure 5), </w:t>
      </w:r>
      <w:r w:rsidRPr="003E5E5B">
        <w:rPr>
          <w:rStyle w:val="StyleUnderline"/>
          <w:highlight w:val="cyan"/>
        </w:rPr>
        <w:t>which has led</w:t>
      </w:r>
      <w:r w:rsidRPr="00827827">
        <w:rPr>
          <w:rStyle w:val="StyleUnderline"/>
        </w:rPr>
        <w:t xml:space="preserve"> corporate tax reform </w:t>
      </w:r>
      <w:r w:rsidRPr="003E5E5B">
        <w:rPr>
          <w:rStyle w:val="StyleUnderline"/>
          <w:highlight w:val="cyan"/>
        </w:rPr>
        <w:t>to</w:t>
      </w:r>
      <w:r w:rsidRPr="00827827">
        <w:rPr>
          <w:rStyle w:val="StyleUnderline"/>
        </w:rPr>
        <w:t xml:space="preserve"> be a </w:t>
      </w:r>
      <w:r w:rsidRPr="003E5E5B">
        <w:rPr>
          <w:rStyle w:val="StyleUnderline"/>
          <w:highlight w:val="cyan"/>
        </w:rPr>
        <w:t>popular</w:t>
      </w:r>
      <w:r w:rsidRPr="00827827">
        <w:rPr>
          <w:rStyle w:val="StyleUnderline"/>
        </w:rPr>
        <w:t xml:space="preserve"> topic</w:t>
      </w:r>
      <w:r w:rsidRPr="003E5E5B">
        <w:rPr>
          <w:sz w:val="12"/>
        </w:rPr>
        <w:t xml:space="preserve"> for several years, in some cases </w:t>
      </w:r>
      <w:r w:rsidRPr="00827827">
        <w:rPr>
          <w:rStyle w:val="StyleUnderline"/>
        </w:rPr>
        <w:t xml:space="preserve">with </w:t>
      </w:r>
      <w:r w:rsidRPr="003E5E5B">
        <w:rPr>
          <w:rStyle w:val="Emphasis"/>
          <w:highlight w:val="cyan"/>
        </w:rPr>
        <w:t>bipartisan support</w:t>
      </w:r>
      <w:r w:rsidRPr="003E5E5B">
        <w:rPr>
          <w:sz w:val="12"/>
        </w:rPr>
        <w:t xml:space="preserve">. </w:t>
      </w:r>
      <w:r w:rsidRPr="00827827">
        <w:rPr>
          <w:rStyle w:val="StyleUnderline"/>
        </w:rPr>
        <w:t>C</w:t>
      </w:r>
      <w:r w:rsidRPr="003E5E5B">
        <w:rPr>
          <w:rStyle w:val="StyleUnderline"/>
          <w:highlight w:val="cyan"/>
        </w:rPr>
        <w:t>orporate</w:t>
      </w:r>
      <w:r w:rsidRPr="00827827">
        <w:rPr>
          <w:rStyle w:val="StyleUnderline"/>
        </w:rPr>
        <w:t xml:space="preserve"> income ta</w:t>
      </w:r>
      <w:r w:rsidRPr="003E5E5B">
        <w:rPr>
          <w:rStyle w:val="StyleUnderline"/>
          <w:highlight w:val="cyan"/>
        </w:rPr>
        <w:t xml:space="preserve">xes comprise a </w:t>
      </w:r>
      <w:r w:rsidRPr="003E5E5B">
        <w:rPr>
          <w:rStyle w:val="Emphasis"/>
          <w:highlight w:val="cyan"/>
        </w:rPr>
        <w:t>much smaller share of federal</w:t>
      </w:r>
      <w:r>
        <w:rPr>
          <w:rStyle w:val="Emphasis"/>
          <w:highlight w:val="cyan"/>
        </w:rPr>
        <w:t xml:space="preserve"> </w:t>
      </w:r>
      <w:r w:rsidRPr="003E5E5B">
        <w:rPr>
          <w:rStyle w:val="Emphasis"/>
          <w:highlight w:val="cyan"/>
        </w:rPr>
        <w:t>revenues</w:t>
      </w:r>
      <w:r w:rsidRPr="003E5E5B">
        <w:rPr>
          <w:sz w:val="12"/>
        </w:rPr>
        <w:t xml:space="preserve"> than the individual side of the tax system, </w:t>
      </w:r>
      <w:r w:rsidRPr="003E5E5B">
        <w:rPr>
          <w:rStyle w:val="StyleUnderline"/>
          <w:highlight w:val="cyan"/>
        </w:rPr>
        <w:t xml:space="preserve">which </w:t>
      </w:r>
      <w:r w:rsidRPr="003E5E5B">
        <w:rPr>
          <w:rStyle w:val="Emphasis"/>
          <w:highlight w:val="cyan"/>
        </w:rPr>
        <w:t>makes the fiscal realities</w:t>
      </w:r>
      <w:r w:rsidRPr="003E5E5B">
        <w:rPr>
          <w:rStyle w:val="Emphasis"/>
        </w:rPr>
        <w:t xml:space="preserve"> of a tax cut a</w:t>
      </w:r>
      <w:r>
        <w:rPr>
          <w:rStyle w:val="Emphasis"/>
        </w:rPr>
        <w:t xml:space="preserve"> </w:t>
      </w:r>
      <w:r w:rsidRPr="003E5E5B">
        <w:rPr>
          <w:rStyle w:val="Emphasis"/>
        </w:rPr>
        <w:t xml:space="preserve">bit </w:t>
      </w:r>
      <w:r w:rsidRPr="003E5E5B">
        <w:rPr>
          <w:rStyle w:val="Emphasis"/>
          <w:highlight w:val="cyan"/>
        </w:rPr>
        <w:t>easier</w:t>
      </w:r>
      <w:r w:rsidRPr="003E5E5B">
        <w:rPr>
          <w:rStyle w:val="Emphasis"/>
        </w:rPr>
        <w:t xml:space="preserve"> on the corporate side</w:t>
      </w:r>
      <w:r w:rsidRPr="003E5E5B">
        <w:rPr>
          <w:sz w:val="12"/>
        </w:rPr>
        <w:t xml:space="preserve"> (Figure 6). </w:t>
      </w:r>
      <w:r w:rsidRPr="003E5E5B">
        <w:rPr>
          <w:rStyle w:val="StyleUnderline"/>
          <w:highlight w:val="cyan"/>
        </w:rPr>
        <w:t>As a result</w:t>
      </w:r>
      <w:r w:rsidRPr="00827827">
        <w:rPr>
          <w:rStyle w:val="StyleUnderline"/>
        </w:rPr>
        <w:t xml:space="preserve">, we believe that at least some form of </w:t>
      </w:r>
      <w:r w:rsidRPr="003E5E5B">
        <w:rPr>
          <w:rStyle w:val="StyleUnderline"/>
          <w:highlight w:val="cyan"/>
        </w:rPr>
        <w:t>a</w:t>
      </w:r>
      <w:r>
        <w:rPr>
          <w:rStyle w:val="StyleUnderline"/>
          <w:highlight w:val="cyan"/>
        </w:rPr>
        <w:t xml:space="preserve"> </w:t>
      </w:r>
      <w:r w:rsidRPr="003E5E5B">
        <w:rPr>
          <w:rStyle w:val="StyleUnderline"/>
          <w:highlight w:val="cyan"/>
        </w:rPr>
        <w:t xml:space="preserve">corporate tax cut is </w:t>
      </w:r>
      <w:r w:rsidRPr="003E5E5B">
        <w:rPr>
          <w:rStyle w:val="Emphasis"/>
          <w:highlight w:val="cyan"/>
        </w:rPr>
        <w:t>likely to get done</w:t>
      </w:r>
      <w:r w:rsidRPr="00827827">
        <w:rPr>
          <w:rStyle w:val="StyleUnderline"/>
        </w:rPr>
        <w:t xml:space="preserve"> </w:t>
      </w:r>
      <w:r w:rsidRPr="003E5E5B">
        <w:rPr>
          <w:sz w:val="12"/>
        </w:rPr>
        <w:t xml:space="preserve">during the next 12 months. </w:t>
      </w:r>
      <w:r w:rsidRPr="00827827">
        <w:rPr>
          <w:rStyle w:val="StyleUnderline"/>
        </w:rPr>
        <w:t>Other key changes may take</w:t>
      </w:r>
      <w:r>
        <w:rPr>
          <w:rStyle w:val="StyleUnderline"/>
        </w:rPr>
        <w:t xml:space="preserve"> </w:t>
      </w:r>
      <w:r w:rsidRPr="00827827">
        <w:rPr>
          <w:rStyle w:val="StyleUnderline"/>
        </w:rPr>
        <w:t>more time</w:t>
      </w:r>
      <w:r w:rsidRPr="003E5E5B">
        <w:rPr>
          <w:sz w:val="12"/>
        </w:rPr>
        <w:t xml:space="preserve">. There are some differences between President-elect Trump’s tax plan and the plan developed in the House of Representatives led by Speaker Paul Ryan known as “A Better Way.” While it is difficult to pin down exactly what the final corporate tax reform package will look like, </w:t>
      </w:r>
      <w:r w:rsidRPr="00827827">
        <w:rPr>
          <w:rStyle w:val="StyleUnderline"/>
        </w:rPr>
        <w:t>we expect the tax rates and policy changes to look more like the “A Better Way” plan.</w:t>
      </w:r>
      <w:r>
        <w:rPr>
          <w:rStyle w:val="StyleUnderline"/>
        </w:rPr>
        <w:t xml:space="preserve"> </w:t>
      </w:r>
      <w:r w:rsidRPr="003E5E5B">
        <w:rPr>
          <w:sz w:val="12"/>
        </w:rPr>
        <w:t xml:space="preserve">So what are the key corporate tax provisions of the House GOP plan? First, </w:t>
      </w:r>
      <w:r w:rsidRPr="00827827">
        <w:rPr>
          <w:rStyle w:val="StyleUnderline"/>
        </w:rPr>
        <w:t>the plan would reduce</w:t>
      </w:r>
      <w:r>
        <w:rPr>
          <w:rStyle w:val="StyleUnderline"/>
        </w:rPr>
        <w:t xml:space="preserve"> </w:t>
      </w:r>
      <w:r w:rsidRPr="00827827">
        <w:rPr>
          <w:rStyle w:val="StyleUnderline"/>
        </w:rPr>
        <w:t>the corporate tax rate from 35 percent to 20 percent and cap taxes on pass-through businesses</w:t>
      </w:r>
      <w:r w:rsidRPr="003E5E5B">
        <w:rPr>
          <w:sz w:val="12"/>
        </w:rPr>
        <w:t xml:space="preserve">, or firms taxed under the individual tax code, at a maximum rate of 25 percent. </w:t>
      </w:r>
      <w:r w:rsidRPr="00827827">
        <w:rPr>
          <w:rStyle w:val="StyleUnderline"/>
        </w:rPr>
        <w:t>In addition, the plan</w:t>
      </w:r>
      <w:r>
        <w:rPr>
          <w:rStyle w:val="StyleUnderline"/>
        </w:rPr>
        <w:t xml:space="preserve"> </w:t>
      </w:r>
      <w:r w:rsidRPr="00827827">
        <w:rPr>
          <w:rStyle w:val="StyleUnderline"/>
        </w:rPr>
        <w:t>would institute a repatriation rate of deferred foreign income</w:t>
      </w:r>
      <w:r w:rsidRPr="003E5E5B">
        <w:rPr>
          <w:sz w:val="12"/>
        </w:rPr>
        <w:t xml:space="preserve"> of 8.75 percent on cash and cashequivalent profits and 3.5 percent on other profits. The other reforms proposed include allowing for full expensing of capital investments in equipment, structures and inventories and eliminating the tax deduction for interest on new borrowing. 3 The plan would also setup a border adjustability tax that would allow businesses to exclude receipts from exports but disallow any deductions for imports. Another key provision would shift the corporate tax code to a destination-based tax system where U.S. multinational corporations would be exempt from tax on both domestic and foreign income generated overseas but still taxed on any production for U.S. consumption. </w:t>
      </w:r>
      <w:r w:rsidRPr="003E5E5B">
        <w:rPr>
          <w:rStyle w:val="StyleUnderline"/>
          <w:highlight w:val="cyan"/>
        </w:rPr>
        <w:t>Of all these tax</w:t>
      </w:r>
      <w:r w:rsidRPr="00827827">
        <w:rPr>
          <w:rStyle w:val="StyleUnderline"/>
        </w:rPr>
        <w:t xml:space="preserve"> policy </w:t>
      </w:r>
      <w:r w:rsidRPr="003E5E5B">
        <w:rPr>
          <w:rStyle w:val="StyleUnderline"/>
          <w:highlight w:val="cyan"/>
        </w:rPr>
        <w:t xml:space="preserve">proposals, we see the lower </w:t>
      </w:r>
      <w:r w:rsidRPr="003E5E5B">
        <w:rPr>
          <w:rStyle w:val="StyleUnderline"/>
        </w:rPr>
        <w:t xml:space="preserve">tax </w:t>
      </w:r>
      <w:r w:rsidRPr="003E5E5B">
        <w:rPr>
          <w:rStyle w:val="StyleUnderline"/>
          <w:highlight w:val="cyan"/>
        </w:rPr>
        <w:t>rates on corporate</w:t>
      </w:r>
      <w:r w:rsidRPr="00827827">
        <w:rPr>
          <w:rStyle w:val="StyleUnderline"/>
        </w:rPr>
        <w:t xml:space="preserve"> and pass-through </w:t>
      </w:r>
      <w:r w:rsidRPr="003E5E5B">
        <w:rPr>
          <w:rStyle w:val="StyleUnderline"/>
          <w:highlight w:val="cyan"/>
        </w:rPr>
        <w:t>entities</w:t>
      </w:r>
      <w:r>
        <w:rPr>
          <w:rStyle w:val="StyleUnderline"/>
          <w:highlight w:val="cyan"/>
        </w:rPr>
        <w:t xml:space="preserve"> </w:t>
      </w:r>
      <w:r w:rsidRPr="003E5E5B">
        <w:rPr>
          <w:rStyle w:val="StyleUnderline"/>
        </w:rPr>
        <w:t>as well as the lower repatriation rate as the</w:t>
      </w:r>
      <w:r w:rsidRPr="00827827">
        <w:rPr>
          <w:rStyle w:val="StyleUnderline"/>
        </w:rPr>
        <w:t xml:space="preserve"> most </w:t>
      </w:r>
      <w:r w:rsidRPr="003E5E5B">
        <w:rPr>
          <w:rStyle w:val="Emphasis"/>
          <w:highlight w:val="cyan"/>
        </w:rPr>
        <w:t>likely to be enacted quickly</w:t>
      </w:r>
      <w:r w:rsidRPr="003E5E5B">
        <w:rPr>
          <w:sz w:val="12"/>
        </w:rPr>
        <w:t xml:space="preserve">. The </w:t>
      </w:r>
      <w:r w:rsidRPr="003E5E5B">
        <w:rPr>
          <w:rStyle w:val="StyleUnderline"/>
        </w:rPr>
        <w:t>other elements</w:t>
      </w:r>
      <w:r w:rsidRPr="003E5E5B">
        <w:rPr>
          <w:sz w:val="12"/>
        </w:rPr>
        <w:t xml:space="preserve"> of the plan are likely to </w:t>
      </w:r>
      <w:r w:rsidRPr="003E5E5B">
        <w:rPr>
          <w:rStyle w:val="StyleUnderline"/>
        </w:rPr>
        <w:t>face uphill battles</w:t>
      </w:r>
      <w:r w:rsidRPr="003E5E5B">
        <w:rPr>
          <w:sz w:val="12"/>
        </w:rPr>
        <w:t xml:space="preserve"> given the number of firms that rely on interest deductibility and those firms that rely heavily on imports, such as retailers. In addition, the proposal to move to a border adjustment tax may face some challenges by the World Trade Organization. 4 Just as </w:t>
      </w:r>
      <w:r w:rsidRPr="003E5E5B">
        <w:rPr>
          <w:rStyle w:val="StyleUnderline"/>
        </w:rPr>
        <w:t xml:space="preserve">the </w:t>
      </w:r>
      <w:r w:rsidRPr="003E5E5B">
        <w:rPr>
          <w:rStyle w:val="Emphasis"/>
          <w:highlight w:val="cyan"/>
        </w:rPr>
        <w:t>budget reconciliation</w:t>
      </w:r>
      <w:r w:rsidRPr="003E5E5B">
        <w:rPr>
          <w:rStyle w:val="Emphasis"/>
        </w:rPr>
        <w:t xml:space="preserve"> process </w:t>
      </w:r>
      <w:r w:rsidRPr="003E5E5B">
        <w:rPr>
          <w:rStyle w:val="Emphasis"/>
          <w:highlight w:val="cyan"/>
        </w:rPr>
        <w:t>could be employed</w:t>
      </w:r>
      <w:r w:rsidRPr="003E5E5B">
        <w:rPr>
          <w:sz w:val="12"/>
        </w:rPr>
        <w:t xml:space="preserve"> for an ACA repeal, it could also be used </w:t>
      </w:r>
      <w:r w:rsidRPr="003E5E5B">
        <w:rPr>
          <w:rStyle w:val="StyleUnderline"/>
          <w:highlight w:val="cyan"/>
        </w:rPr>
        <w:t>to push through corporate and</w:t>
      </w:r>
      <w:r w:rsidRPr="003E5E5B">
        <w:rPr>
          <w:sz w:val="12"/>
        </w:rPr>
        <w:t xml:space="preserve">/or </w:t>
      </w:r>
      <w:r w:rsidRPr="003E5E5B">
        <w:rPr>
          <w:rStyle w:val="StyleUnderline"/>
          <w:highlight w:val="cyan"/>
        </w:rPr>
        <w:t>individual</w:t>
      </w:r>
      <w:r w:rsidRPr="003E5E5B">
        <w:rPr>
          <w:sz w:val="12"/>
        </w:rPr>
        <w:t xml:space="preserve"> tax cuts/</w:t>
      </w:r>
      <w:r w:rsidRPr="003E5E5B">
        <w:rPr>
          <w:rStyle w:val="StyleUnderline"/>
          <w:highlight w:val="cyan"/>
        </w:rPr>
        <w:t>reforms</w:t>
      </w:r>
      <w:r w:rsidRPr="003E5E5B">
        <w:rPr>
          <w:sz w:val="12"/>
        </w:rPr>
        <w:t xml:space="preserve">. </w:t>
      </w:r>
      <w:r w:rsidRPr="003E5E5B">
        <w:rPr>
          <w:rStyle w:val="StyleUnderline"/>
          <w:highlight w:val="cyan"/>
        </w:rPr>
        <w:t>It is expected</w:t>
      </w:r>
      <w:r w:rsidRPr="003E5E5B">
        <w:rPr>
          <w:sz w:val="12"/>
        </w:rPr>
        <w:t xml:space="preserve"> that at least some of </w:t>
      </w:r>
      <w:r w:rsidRPr="003E5E5B">
        <w:rPr>
          <w:rStyle w:val="StyleUnderline"/>
          <w:highlight w:val="cyan"/>
        </w:rPr>
        <w:t>these reforms</w:t>
      </w:r>
      <w:r w:rsidRPr="003E5E5B">
        <w:rPr>
          <w:sz w:val="12"/>
        </w:rPr>
        <w:t>/</w:t>
      </w:r>
      <w:r w:rsidRPr="003E5E5B">
        <w:rPr>
          <w:rStyle w:val="StyleUnderline"/>
        </w:rPr>
        <w:t xml:space="preserve">cuts </w:t>
      </w:r>
      <w:r w:rsidRPr="003E5E5B">
        <w:rPr>
          <w:rStyle w:val="Emphasis"/>
          <w:highlight w:val="cyan"/>
        </w:rPr>
        <w:t>will be passed in 2017</w:t>
      </w:r>
      <w:r w:rsidRPr="003E5E5B">
        <w:rPr>
          <w:sz w:val="12"/>
        </w:rPr>
        <w:t xml:space="preserve"> in one of the two reconciliation processes. There is, however, one other option to ram through tax policy (or other policy) changes: invoking what is known on Capitol Hill as the “nuclear option.” Essentially the rules of the Senate could be modified to remove the 60-vote threshold for legislation thus allowing for the passage of tax cuts/reforms or even health care reform. This would clearly be a last resort and would be a dramatic departure from Senate tradition but could happen if the Senate Parliamentarian interpreting the rules of the chamber does not allow many of the proposed policy changes through the budget reconciliation process. In short, </w:t>
      </w:r>
      <w:r w:rsidRPr="003E5E5B">
        <w:rPr>
          <w:rStyle w:val="StyleUnderline"/>
          <w:highlight w:val="cyan"/>
        </w:rPr>
        <w:t xml:space="preserve">we see </w:t>
      </w:r>
      <w:r w:rsidRPr="003E5E5B">
        <w:rPr>
          <w:rStyle w:val="Emphasis"/>
          <w:highlight w:val="cyan"/>
        </w:rPr>
        <w:t>corporate tax cuts as the most likely immediate</w:t>
      </w:r>
      <w:r>
        <w:rPr>
          <w:rStyle w:val="Emphasis"/>
          <w:highlight w:val="cyan"/>
        </w:rPr>
        <w:t xml:space="preserve"> </w:t>
      </w:r>
      <w:r w:rsidRPr="003E5E5B">
        <w:rPr>
          <w:rStyle w:val="Emphasis"/>
          <w:highlight w:val="cyan"/>
        </w:rPr>
        <w:t>policy change</w:t>
      </w:r>
      <w:r w:rsidRPr="003E5E5B">
        <w:rPr>
          <w:sz w:val="12"/>
        </w:rPr>
        <w:t xml:space="preserve"> and, in fact, early indications from the Trump transition team suggest that corporate tax policy changes are likely to occur in two steps.5 </w:t>
      </w:r>
      <w:r w:rsidRPr="003E5E5B">
        <w:rPr>
          <w:rStyle w:val="StyleUnderline"/>
          <w:highlight w:val="cyan"/>
        </w:rPr>
        <w:t xml:space="preserve">The remaining </w:t>
      </w:r>
      <w:r w:rsidRPr="003E5E5B">
        <w:rPr>
          <w:rStyle w:val="StyleUnderline"/>
        </w:rPr>
        <w:t xml:space="preserve">tax policy </w:t>
      </w:r>
      <w:r w:rsidRPr="003E5E5B">
        <w:rPr>
          <w:rStyle w:val="StyleUnderline"/>
          <w:highlight w:val="cyan"/>
        </w:rPr>
        <w:t>proposals</w:t>
      </w:r>
      <w:r>
        <w:rPr>
          <w:rStyle w:val="StyleUnderline"/>
          <w:highlight w:val="cyan"/>
        </w:rPr>
        <w:t xml:space="preserve"> </w:t>
      </w:r>
      <w:r w:rsidRPr="003E5E5B">
        <w:rPr>
          <w:rStyle w:val="StyleUnderline"/>
          <w:highlight w:val="cyan"/>
        </w:rPr>
        <w:t>will</w:t>
      </w:r>
      <w:r w:rsidRPr="003E5E5B">
        <w:rPr>
          <w:sz w:val="12"/>
        </w:rPr>
        <w:t xml:space="preserve"> likely take more time and </w:t>
      </w:r>
      <w:r w:rsidRPr="003E5E5B">
        <w:rPr>
          <w:rStyle w:val="StyleUnderline"/>
          <w:highlight w:val="cyan"/>
        </w:rPr>
        <w:t xml:space="preserve">face </w:t>
      </w:r>
      <w:r w:rsidRPr="003E5E5B">
        <w:rPr>
          <w:rStyle w:val="Emphasis"/>
          <w:highlight w:val="cyan"/>
        </w:rPr>
        <w:t xml:space="preserve">tougher </w:t>
      </w:r>
      <w:r w:rsidRPr="003E5E5B">
        <w:rPr>
          <w:rStyle w:val="Emphasis"/>
        </w:rPr>
        <w:t xml:space="preserve">political </w:t>
      </w:r>
      <w:r w:rsidRPr="003E5E5B">
        <w:rPr>
          <w:rStyle w:val="Emphasis"/>
          <w:highlight w:val="cyan"/>
        </w:rPr>
        <w:t>battles</w:t>
      </w:r>
      <w:r w:rsidRPr="003E5E5B">
        <w:rPr>
          <w:sz w:val="12"/>
        </w:rPr>
        <w:t>.</w:t>
      </w:r>
    </w:p>
    <w:p w:rsidR="00FF35E3" w:rsidRDefault="00FF35E3" w:rsidP="00FF35E3">
      <w:pPr>
        <w:pStyle w:val="Heading3"/>
      </w:pPr>
      <w:r>
        <w:t>Impact – Growth – A2: Doesn’t Solve – BTA Key</w:t>
      </w:r>
    </w:p>
    <w:p w:rsidR="00FF35E3" w:rsidRDefault="00FF35E3" w:rsidP="00FF35E3">
      <w:pPr>
        <w:pStyle w:val="Heading4"/>
      </w:pPr>
      <w:r>
        <w:t>Tax cuts solve without border adjustment</w:t>
      </w:r>
    </w:p>
    <w:p w:rsidR="00FF35E3" w:rsidRPr="00B11717" w:rsidRDefault="00FF35E3" w:rsidP="00FF35E3">
      <w:pPr>
        <w:rPr>
          <w:rStyle w:val="Style13ptBold"/>
          <w:b w:val="0"/>
        </w:rPr>
      </w:pPr>
      <w:r>
        <w:rPr>
          <w:rStyle w:val="Style13ptBold"/>
        </w:rPr>
        <w:t xml:space="preserve">McIntosh, 1/31 --- </w:t>
      </w:r>
      <w:r w:rsidRPr="00B11717">
        <w:rPr>
          <w:rStyle w:val="Style13ptBold"/>
          <w:b w:val="0"/>
          <w:szCs w:val="20"/>
        </w:rPr>
        <w:t>David, Club For Growth President, Quoted in Newsmax, http://www.newsmax.com/Newsmax-Tv/david-mcintosh-club-for-growth-border-adjustment-tax-tax-breaks/2017/01/31/id/771346/</w:t>
      </w:r>
    </w:p>
    <w:p w:rsidR="00FF35E3" w:rsidRDefault="00FF35E3" w:rsidP="00FF35E3">
      <w:pPr>
        <w:rPr>
          <w:sz w:val="16"/>
        </w:rPr>
      </w:pPr>
      <w:r w:rsidRPr="00B11717">
        <w:rPr>
          <w:rStyle w:val="StyleUnderline"/>
          <w:highlight w:val="yellow"/>
        </w:rPr>
        <w:t>Yes to Tax Breaks, No to B</w:t>
      </w:r>
      <w:r w:rsidRPr="00B11717">
        <w:rPr>
          <w:rStyle w:val="StyleUnderline"/>
        </w:rPr>
        <w:t xml:space="preserve">order </w:t>
      </w:r>
      <w:r w:rsidRPr="00B11717">
        <w:rPr>
          <w:rStyle w:val="StyleUnderline"/>
          <w:highlight w:val="yellow"/>
        </w:rPr>
        <w:t>A</w:t>
      </w:r>
      <w:r w:rsidRPr="00B11717">
        <w:rPr>
          <w:rStyle w:val="StyleUnderline"/>
        </w:rPr>
        <w:t xml:space="preserve">djustment </w:t>
      </w:r>
      <w:r w:rsidRPr="00B11717">
        <w:rPr>
          <w:rStyle w:val="StyleUnderline"/>
          <w:highlight w:val="yellow"/>
        </w:rPr>
        <w:t>T</w:t>
      </w:r>
      <w:r w:rsidRPr="00B11717">
        <w:rPr>
          <w:rStyle w:val="StyleUnderline"/>
        </w:rPr>
        <w:t>ax</w:t>
      </w:r>
      <w:r>
        <w:rPr>
          <w:rStyle w:val="StyleUnderline"/>
        </w:rPr>
        <w:t xml:space="preserve"> </w:t>
      </w:r>
      <w:r w:rsidRPr="00B11717">
        <w:rPr>
          <w:rStyle w:val="StyleUnderline"/>
          <w:highlight w:val="yellow"/>
        </w:rPr>
        <w:t>Congress has to move quickly to give</w:t>
      </w:r>
      <w:r w:rsidRPr="00B11717">
        <w:rPr>
          <w:rStyle w:val="StyleUnderline"/>
        </w:rPr>
        <w:t xml:space="preserve"> Americans the </w:t>
      </w:r>
      <w:r w:rsidRPr="00B11717">
        <w:rPr>
          <w:rStyle w:val="StyleUnderline"/>
          <w:highlight w:val="yellow"/>
        </w:rPr>
        <w:t>tax breaks</w:t>
      </w:r>
      <w:r w:rsidRPr="00B11717">
        <w:rPr>
          <w:rStyle w:val="StyleUnderline"/>
        </w:rPr>
        <w:t xml:space="preserve"> President Donald </w:t>
      </w:r>
      <w:r w:rsidRPr="00B11717">
        <w:rPr>
          <w:rStyle w:val="StyleUnderline"/>
          <w:highlight w:val="yellow"/>
        </w:rPr>
        <w:t>Trump</w:t>
      </w:r>
      <w:r w:rsidRPr="00B11717">
        <w:rPr>
          <w:rStyle w:val="StyleUnderline"/>
        </w:rPr>
        <w:t xml:space="preserve"> has </w:t>
      </w:r>
      <w:r w:rsidRPr="00B11717">
        <w:rPr>
          <w:rStyle w:val="StyleUnderline"/>
          <w:highlight w:val="yellow"/>
        </w:rPr>
        <w:t>promised</w:t>
      </w:r>
      <w:r w:rsidRPr="00B11717">
        <w:rPr>
          <w:rStyle w:val="StyleUnderline"/>
        </w:rPr>
        <w:t xml:space="preserve"> — </w:t>
      </w:r>
      <w:r w:rsidRPr="00B11717">
        <w:rPr>
          <w:rStyle w:val="StyleUnderline"/>
          <w:highlight w:val="yellow"/>
        </w:rPr>
        <w:t>and should "just skip</w:t>
      </w:r>
      <w:r w:rsidRPr="00B11717">
        <w:rPr>
          <w:rStyle w:val="StyleUnderline"/>
        </w:rPr>
        <w:t>" the</w:t>
      </w:r>
      <w:r w:rsidRPr="00B11717">
        <w:rPr>
          <w:sz w:val="16"/>
        </w:rPr>
        <w:t xml:space="preserve"> GOP's proposed </w:t>
      </w:r>
      <w:r w:rsidRPr="00B11717">
        <w:rPr>
          <w:rStyle w:val="StyleUnderline"/>
          <w:highlight w:val="yellow"/>
        </w:rPr>
        <w:t>border adjustment</w:t>
      </w:r>
      <w:r w:rsidRPr="00B11717">
        <w:rPr>
          <w:rStyle w:val="StyleUnderline"/>
        </w:rPr>
        <w:t xml:space="preserve"> tax</w:t>
      </w:r>
      <w:r w:rsidRPr="00B11717">
        <w:rPr>
          <w:sz w:val="16"/>
        </w:rPr>
        <w:t xml:space="preserve">, Club for Growth president David McIntosh told Newsmax TV. In an interview Tuesday on "America Talks Live" with host J.D. Hayworth, McIntosh, a former Indiana lawmaker, argued "Republicans aren't the party of raising taxes." "We're not used to the [border adjustment tax] or any of these hidden taxes," he said, </w:t>
      </w:r>
      <w:r w:rsidRPr="00B11717">
        <w:rPr>
          <w:rStyle w:val="StyleUnderline"/>
          <w:highlight w:val="yellow"/>
        </w:rPr>
        <w:t>urging Congress to "just go straight for the tax cuts</w:t>
      </w:r>
      <w:r w:rsidRPr="00B11717">
        <w:rPr>
          <w:rStyle w:val="StyleUnderline"/>
        </w:rPr>
        <w:t xml:space="preserve"> that Trump won the election with."</w:t>
      </w:r>
      <w:r w:rsidRPr="00B11717">
        <w:rPr>
          <w:sz w:val="16"/>
        </w:rPr>
        <w:t xml:space="preserve"> See J.D. Hayworth on Newsmax TV: Tune in beginning at 1 PM ET to see "America Talks Live" — on FiOS 615, YouTube Livestream, Newsmax TV App from any smartphone, NewsmaxTV.com, Roku, Amazon Fire — More Systems Here The border adjustment tax is included in "A Better Way" package proposed by House Ways and Means Committee Chairman Kevin Brady and House Speaker Paul Ryan, along with a call for a reduction of the federal corporate rate from 35 percent to 20 percent. "My concern is that </w:t>
      </w:r>
      <w:r w:rsidRPr="00B11717">
        <w:rPr>
          <w:rStyle w:val="StyleUnderline"/>
        </w:rPr>
        <w:t>this is a brand new tax that is a hidden tax</w:t>
      </w:r>
      <w:r w:rsidRPr="00B11717">
        <w:rPr>
          <w:sz w:val="16"/>
        </w:rPr>
        <w:t xml:space="preserve">, but eventually the people that pay for it are middle Americans who go shopping anywhere," McIntosh said. "Because essentially what this tax would say is anything that comes into the country that is sold, you pay roughly a 20 percent sales tax on it." "Almost everything we buy, the </w:t>
      </w:r>
      <w:r w:rsidRPr="00B11717">
        <w:rPr>
          <w:rStyle w:val="StyleUnderline"/>
        </w:rPr>
        <w:t>prices will go up</w:t>
      </w:r>
      <w:r w:rsidRPr="00B11717">
        <w:rPr>
          <w:sz w:val="16"/>
        </w:rPr>
        <w:t xml:space="preserve">," he added. "So, it's not a tax on our trading partners or on foreign countries, </w:t>
      </w:r>
      <w:r w:rsidRPr="00B11717">
        <w:rPr>
          <w:rStyle w:val="StyleUnderline"/>
        </w:rPr>
        <w:t>it's a tax that Americans pay</w:t>
      </w:r>
      <w:r w:rsidRPr="00B11717">
        <w:rPr>
          <w:sz w:val="16"/>
        </w:rPr>
        <w:t xml:space="preserve">." McIntosh said </w:t>
      </w:r>
      <w:r w:rsidRPr="00B11717">
        <w:rPr>
          <w:rStyle w:val="StyleUnderline"/>
        </w:rPr>
        <w:t xml:space="preserve">the new </w:t>
      </w:r>
      <w:r w:rsidRPr="00B11717">
        <w:rPr>
          <w:rStyle w:val="StyleUnderline"/>
          <w:highlight w:val="yellow"/>
        </w:rPr>
        <w:t>Congress cannot wait too long</w:t>
      </w:r>
      <w:r w:rsidRPr="00B11717">
        <w:rPr>
          <w:rStyle w:val="StyleUnderline"/>
        </w:rPr>
        <w:t xml:space="preserve"> to cut taxes.</w:t>
      </w:r>
      <w:r>
        <w:rPr>
          <w:rStyle w:val="StyleUnderline"/>
        </w:rPr>
        <w:t xml:space="preserve"> </w:t>
      </w:r>
      <w:r w:rsidRPr="00B11717">
        <w:rPr>
          <w:rStyle w:val="StyleUnderline"/>
        </w:rPr>
        <w:t>"</w:t>
      </w:r>
      <w:r w:rsidRPr="00B11717">
        <w:rPr>
          <w:rStyle w:val="StyleUnderline"/>
          <w:highlight w:val="yellow"/>
        </w:rPr>
        <w:t>They've got to</w:t>
      </w:r>
      <w:r w:rsidRPr="00B11717">
        <w:rPr>
          <w:rStyle w:val="StyleUnderline"/>
        </w:rPr>
        <w:t xml:space="preserve"> pick up and be serious about these tax cuts and </w:t>
      </w:r>
      <w:r w:rsidRPr="00B11717">
        <w:rPr>
          <w:rStyle w:val="StyleUnderline"/>
          <w:highlight w:val="yellow"/>
        </w:rPr>
        <w:t>get them done</w:t>
      </w:r>
      <w:r w:rsidRPr="00B11717">
        <w:rPr>
          <w:sz w:val="16"/>
        </w:rPr>
        <w:t xml:space="preserve"> in the first six, eight months of this new Congress," he said. "</w:t>
      </w:r>
      <w:r w:rsidRPr="00B11717">
        <w:rPr>
          <w:rStyle w:val="StyleUnderline"/>
          <w:highlight w:val="yellow"/>
        </w:rPr>
        <w:t>Otherwise it gets bogged down in</w:t>
      </w:r>
      <w:r w:rsidRPr="00B11717">
        <w:rPr>
          <w:rStyle w:val="StyleUnderline"/>
        </w:rPr>
        <w:t xml:space="preserve"> </w:t>
      </w:r>
      <w:r w:rsidRPr="00B11717">
        <w:rPr>
          <w:rStyle w:val="StyleUnderline"/>
          <w:highlight w:val="yellow"/>
        </w:rPr>
        <w:t>Washington business as usual and politics</w:t>
      </w:r>
      <w:r w:rsidRPr="00B11717">
        <w:rPr>
          <w:sz w:val="16"/>
        </w:rPr>
        <w:t xml:space="preserve"> . . . That's another reason why I think </w:t>
      </w:r>
      <w:r w:rsidRPr="00B11717">
        <w:rPr>
          <w:rStyle w:val="StyleUnderline"/>
          <w:highlight w:val="yellow"/>
        </w:rPr>
        <w:t>they should just skip this new tax</w:t>
      </w:r>
      <w:r w:rsidRPr="00B11717">
        <w:rPr>
          <w:sz w:val="16"/>
        </w:rPr>
        <w:t>."</w:t>
      </w:r>
    </w:p>
    <w:p w:rsidR="00941006" w:rsidRDefault="00941006" w:rsidP="00FF35E3">
      <w:pPr>
        <w:rPr>
          <w:sz w:val="16"/>
        </w:rPr>
      </w:pPr>
    </w:p>
    <w:p w:rsidR="008C6A59" w:rsidRDefault="008C6A59" w:rsidP="008C6A59">
      <w:pPr>
        <w:pStyle w:val="Heading3"/>
      </w:pPr>
      <w:r>
        <w:t>Impact – Growth – A2:  Plan Key Econ</w:t>
      </w:r>
    </w:p>
    <w:p w:rsidR="008C6A59" w:rsidRDefault="008C6A59" w:rsidP="008C6A59"/>
    <w:p w:rsidR="008C6A59" w:rsidRDefault="008C6A59" w:rsidP="008C6A59">
      <w:pPr>
        <w:pStyle w:val="Heading4"/>
      </w:pPr>
      <w:r>
        <w:t>Our internal link is bigger</w:t>
      </w:r>
    </w:p>
    <w:p w:rsidR="008C6A59" w:rsidRDefault="008C6A59" w:rsidP="008C6A59">
      <w:pPr>
        <w:pStyle w:val="Heading4"/>
        <w:numPr>
          <w:ilvl w:val="0"/>
          <w:numId w:val="12"/>
        </w:numPr>
      </w:pPr>
      <w:r>
        <w:t xml:space="preserve"> Impacts LITERALLY EVERY SINGLE SECTOR in </w:t>
      </w:r>
      <w:r>
        <w:rPr>
          <w:u w:val="single"/>
        </w:rPr>
        <w:t>short term</w:t>
      </w:r>
      <w:r>
        <w:t xml:space="preserve"> – massively outweighs</w:t>
      </w:r>
    </w:p>
    <w:p w:rsidR="008C6A59" w:rsidRPr="00C5159B" w:rsidRDefault="008C6A59" w:rsidP="008C6A59">
      <w:pPr>
        <w:pStyle w:val="ListParagraph"/>
      </w:pPr>
      <w:r w:rsidRPr="00C5159B">
        <w:rPr>
          <w:rStyle w:val="Style13ptBold"/>
        </w:rPr>
        <w:t>Terrell, 16 ---</w:t>
      </w:r>
      <w:r w:rsidRPr="00C5159B">
        <w:t xml:space="preserve"> Dalton, Bureau Labor and Statistics, former Economist, in the Division of Occupational Employment Projections, Office of Employment and Unemployment Statistics, US Bureau Labor and statistics, may, https://www.bls.gov/opub/btn/volume-5/pdf/the-high-tech-industry-what-is-it-and-why-it-matters-to-our-economic-future.pdf</w:t>
      </w:r>
    </w:p>
    <w:p w:rsidR="008C6A59" w:rsidRPr="00C5159B" w:rsidRDefault="008C6A59" w:rsidP="008C6A59">
      <w:pPr>
        <w:pStyle w:val="ListParagraph"/>
        <w:rPr>
          <w:rStyle w:val="StyleUnderline"/>
        </w:rPr>
      </w:pPr>
      <w:r w:rsidRPr="00905C3E">
        <w:rPr>
          <w:sz w:val="16"/>
        </w:rPr>
        <w:t xml:space="preserve">The </w:t>
      </w:r>
      <w:r w:rsidRPr="00C5159B">
        <w:rPr>
          <w:rStyle w:val="StyleUnderline"/>
        </w:rPr>
        <w:t>high-tech industry</w:t>
      </w:r>
      <w:r w:rsidRPr="00905C3E">
        <w:rPr>
          <w:sz w:val="16"/>
        </w:rPr>
        <w:t xml:space="preserve">, what is it and why it </w:t>
      </w:r>
      <w:r w:rsidRPr="00C5159B">
        <w:rPr>
          <w:rStyle w:val="Emphasis"/>
        </w:rPr>
        <w:t>matters to our economic future</w:t>
      </w:r>
      <w:r w:rsidRPr="00905C3E">
        <w:rPr>
          <w:sz w:val="16"/>
        </w:rPr>
        <w:t xml:space="preserve"> cont… </w:t>
      </w:r>
      <w:r w:rsidRPr="00905C3E">
        <w:rPr>
          <w:rStyle w:val="StyleUnderline"/>
          <w:highlight w:val="yellow"/>
        </w:rPr>
        <w:t>High-tech</w:t>
      </w:r>
      <w:r w:rsidRPr="00C5159B">
        <w:rPr>
          <w:rStyle w:val="StyleUnderline"/>
        </w:rPr>
        <w:t xml:space="preserve"> industries </w:t>
      </w:r>
      <w:r w:rsidRPr="00905C3E">
        <w:rPr>
          <w:rStyle w:val="StyleUnderline"/>
          <w:highlight w:val="yellow"/>
        </w:rPr>
        <w:t>accounted for</w:t>
      </w:r>
      <w:r w:rsidRPr="00905C3E">
        <w:rPr>
          <w:sz w:val="16"/>
        </w:rPr>
        <w:t xml:space="preserve"> 16.9 million jobs in 2014, or </w:t>
      </w:r>
      <w:r w:rsidRPr="00905C3E">
        <w:rPr>
          <w:rStyle w:val="Emphasis"/>
          <w:highlight w:val="yellow"/>
        </w:rPr>
        <w:t>12.0 percent of</w:t>
      </w:r>
      <w:r w:rsidRPr="00C5159B">
        <w:rPr>
          <w:rStyle w:val="Emphasis"/>
        </w:rPr>
        <w:t xml:space="preserve"> total </w:t>
      </w:r>
      <w:r w:rsidRPr="00905C3E">
        <w:rPr>
          <w:rStyle w:val="Emphasis"/>
          <w:highlight w:val="yellow"/>
        </w:rPr>
        <w:t>employment</w:t>
      </w:r>
      <w:r w:rsidRPr="00905C3E">
        <w:rPr>
          <w:sz w:val="16"/>
        </w:rPr>
        <w:t xml:space="preserve">. (See chart 1.) From 1994 to 2024, the share of employment in high-tech industries has stayed within a narrow range of 11.3 percent to 12.1 percent. Notable during this period was the impact of the two recessions, the dot-com bubble recession of 2001, and the Great Recession of 2007–09.4 High-tech employment fell from 12.1 percent of all jobs in 2001 to 11.3 percent in 2004, a decline of 1.1 million jobs, as the high-tech sector was harder hit by the bursting of the dot-com bubble and its aftermath than other sectors of the economy. Non-high-tech industries lost 689,000 jobs between 2001 and 2002, but recovered the lost jobs by 2004. During the Great Recession, however, the opposite trends played out: the high-tech sector share of total employment grew from 11.4 percent In terms of output, high-tech industries contributed $7.1 trillion in 2014, accounting for 22.8 percent of total output, down slightly from an all-time high of 23.3 percent in 2011. The high-tech share of output remained relatively constant between 20 percent and 21 percent from 1994–2006, aside from a slight increase right before the dot-com recession of 2001. However, the </w:t>
      </w:r>
      <w:r w:rsidRPr="00905C3E">
        <w:rPr>
          <w:rStyle w:val="StyleUnderline"/>
        </w:rPr>
        <w:t xml:space="preserve">high-tech </w:t>
      </w:r>
      <w:r w:rsidRPr="00905C3E">
        <w:rPr>
          <w:rStyle w:val="StyleUnderline"/>
          <w:highlight w:val="yellow"/>
        </w:rPr>
        <w:t>share of output has been at a higher level</w:t>
      </w:r>
      <w:r w:rsidRPr="00C5159B">
        <w:rPr>
          <w:rStyle w:val="StyleUnderline"/>
        </w:rPr>
        <w:t xml:space="preserve"> since</w:t>
      </w:r>
      <w:r>
        <w:rPr>
          <w:rStyle w:val="StyleUnderline"/>
        </w:rPr>
        <w:t xml:space="preserve"> </w:t>
      </w:r>
      <w:r w:rsidRPr="00C5159B">
        <w:rPr>
          <w:rStyle w:val="StyleUnderline"/>
        </w:rPr>
        <w:t>the Great Recession</w:t>
      </w:r>
      <w:r w:rsidRPr="00905C3E">
        <w:rPr>
          <w:sz w:val="16"/>
        </w:rPr>
        <w:t xml:space="preserve">, remaining close to 23 percent since 2010. From 2014 to 2024, the high-tech sector is projected to gain 691,000 jobs as it grows at a slightly lower than average rate, resulting in an 11.7-percent share of total employment in 2024. Output is projected to grow by $2.4 trillion, in line with the overall economy, as the high-tech sector maintains its share of output at 22.9 percent. High-tech subsectors In 2014, </w:t>
      </w:r>
      <w:r w:rsidRPr="00905C3E">
        <w:rPr>
          <w:rStyle w:val="StyleUnderline"/>
          <w:highlight w:val="yellow"/>
        </w:rPr>
        <w:t xml:space="preserve">high-tech </w:t>
      </w:r>
      <w:r w:rsidRPr="00905C3E">
        <w:rPr>
          <w:rStyle w:val="Emphasis"/>
          <w:highlight w:val="yellow"/>
        </w:rPr>
        <w:t>services industries</w:t>
      </w:r>
      <w:r w:rsidRPr="00905C3E">
        <w:rPr>
          <w:rStyle w:val="StyleUnderline"/>
          <w:highlight w:val="yellow"/>
        </w:rPr>
        <w:t xml:space="preserve"> accounted for 52.6 percent</w:t>
      </w:r>
      <w:r w:rsidRPr="00C5159B">
        <w:rPr>
          <w:rStyle w:val="StyleUnderline"/>
        </w:rPr>
        <w:t xml:space="preserve"> of high-tech employment, </w:t>
      </w:r>
      <w:r w:rsidRPr="00905C3E">
        <w:rPr>
          <w:rStyle w:val="StyleUnderline"/>
          <w:highlight w:val="yellow"/>
        </w:rPr>
        <w:t xml:space="preserve">compared with </w:t>
      </w:r>
      <w:r w:rsidRPr="00905C3E">
        <w:rPr>
          <w:rStyle w:val="Emphasis"/>
          <w:highlight w:val="yellow"/>
        </w:rPr>
        <w:t>just 17.0 percent in high-tech manufacturing</w:t>
      </w:r>
      <w:r w:rsidRPr="00C5159B">
        <w:rPr>
          <w:rStyle w:val="Emphasis"/>
        </w:rPr>
        <w:t xml:space="preserve"> industries</w:t>
      </w:r>
      <w:r w:rsidRPr="00905C3E">
        <w:rPr>
          <w:sz w:val="16"/>
        </w:rPr>
        <w:t xml:space="preserve">. (See chart 2.)5 The dominance of high-tech services industries is a relatively recent phenomenon: in 1994, high-tech services were only slightly larger than high-tech manufacturing industries. However, </w:t>
      </w:r>
      <w:r w:rsidRPr="00905C3E">
        <w:rPr>
          <w:rStyle w:val="StyleUnderline"/>
          <w:highlight w:val="yellow"/>
        </w:rPr>
        <w:t xml:space="preserve">over </w:t>
      </w:r>
      <w:r w:rsidRPr="00905C3E">
        <w:rPr>
          <w:rStyle w:val="StyleUnderline"/>
        </w:rPr>
        <w:t xml:space="preserve">the past </w:t>
      </w:r>
      <w:r w:rsidRPr="00905C3E">
        <w:rPr>
          <w:rStyle w:val="StyleUnderline"/>
          <w:highlight w:val="yellow"/>
        </w:rPr>
        <w:t>20 years</w:t>
      </w:r>
      <w:r w:rsidRPr="00905C3E">
        <w:rPr>
          <w:rStyle w:val="StyleUnderline"/>
        </w:rPr>
        <w:t xml:space="preserve">, high-tech </w:t>
      </w:r>
      <w:r w:rsidRPr="00905C3E">
        <w:rPr>
          <w:rStyle w:val="StyleUnderline"/>
          <w:highlight w:val="yellow"/>
        </w:rPr>
        <w:t>services</w:t>
      </w:r>
      <w:r w:rsidRPr="00905C3E">
        <w:rPr>
          <w:rStyle w:val="StyleUnderline"/>
        </w:rPr>
        <w:t xml:space="preserve"> industries </w:t>
      </w:r>
      <w:r w:rsidRPr="00905C3E">
        <w:rPr>
          <w:rStyle w:val="StyleUnderline"/>
          <w:highlight w:val="yellow"/>
        </w:rPr>
        <w:t>grew by 3.4 million jobs, while high tech manufacturing</w:t>
      </w:r>
      <w:r w:rsidRPr="00C5159B">
        <w:rPr>
          <w:rStyle w:val="StyleUnderline"/>
        </w:rPr>
        <w:t xml:space="preserve"> industries </w:t>
      </w:r>
      <w:r w:rsidRPr="00905C3E">
        <w:rPr>
          <w:rStyle w:val="StyleUnderline"/>
          <w:highlight w:val="yellow"/>
        </w:rPr>
        <w:t>declined</w:t>
      </w:r>
      <w:r w:rsidRPr="00905C3E">
        <w:rPr>
          <w:sz w:val="16"/>
        </w:rPr>
        <w:t xml:space="preserve"> by 1.0 million jobs. </w:t>
      </w:r>
      <w:r w:rsidRPr="00C5159B">
        <w:rPr>
          <w:rStyle w:val="StyleUnderline"/>
        </w:rPr>
        <w:t xml:space="preserve">In projections to 2024, </w:t>
      </w:r>
      <w:r w:rsidRPr="00905C3E">
        <w:rPr>
          <w:rStyle w:val="StyleUnderline"/>
          <w:highlight w:val="yellow"/>
        </w:rPr>
        <w:t xml:space="preserve">this </w:t>
      </w:r>
      <w:r w:rsidRPr="00905C3E">
        <w:rPr>
          <w:rStyle w:val="Emphasis"/>
          <w:highlight w:val="yellow"/>
        </w:rPr>
        <w:t>trend is expected to continue</w:t>
      </w:r>
      <w:r w:rsidRPr="00C5159B">
        <w:rPr>
          <w:rStyle w:val="StyleUnderline"/>
        </w:rPr>
        <w:t>, with high-tech services industries adding 1.0 million jobs and high-tech manufacturing</w:t>
      </w:r>
      <w:r>
        <w:rPr>
          <w:rStyle w:val="StyleUnderline"/>
        </w:rPr>
        <w:t xml:space="preserve"> </w:t>
      </w:r>
      <w:r w:rsidRPr="00C5159B">
        <w:rPr>
          <w:rStyle w:val="StyleUnderline"/>
        </w:rPr>
        <w:t xml:space="preserve">losing 212,000. </w:t>
      </w:r>
      <w:r w:rsidRPr="00905C3E">
        <w:rPr>
          <w:rStyle w:val="StyleUnderline"/>
          <w:highlight w:val="yellow"/>
        </w:rPr>
        <w:t>This growth will take</w:t>
      </w:r>
      <w:r w:rsidRPr="00C5159B">
        <w:rPr>
          <w:rStyle w:val="StyleUnderline"/>
        </w:rPr>
        <w:t xml:space="preserve"> the </w:t>
      </w:r>
      <w:r w:rsidRPr="00905C3E">
        <w:rPr>
          <w:rStyle w:val="StyleUnderline"/>
        </w:rPr>
        <w:t xml:space="preserve">high-tech </w:t>
      </w:r>
      <w:r w:rsidRPr="00905C3E">
        <w:rPr>
          <w:rStyle w:val="StyleUnderline"/>
          <w:highlight w:val="yellow"/>
        </w:rPr>
        <w:t xml:space="preserve">services share of all high-tech employment up to </w:t>
      </w:r>
      <w:r w:rsidRPr="00905C3E">
        <w:rPr>
          <w:rStyle w:val="Emphasis"/>
          <w:highlight w:val="yellow"/>
        </w:rPr>
        <w:t>56.4 percent</w:t>
      </w:r>
      <w:r w:rsidRPr="00905C3E">
        <w:rPr>
          <w:rStyle w:val="StyleUnderline"/>
          <w:highlight w:val="yellow"/>
        </w:rPr>
        <w:t xml:space="preserve">. </w:t>
      </w:r>
      <w:r w:rsidRPr="00905C3E">
        <w:rPr>
          <w:rStyle w:val="StyleUnderline"/>
        </w:rPr>
        <w:t xml:space="preserve">High-tech industries are </w:t>
      </w:r>
      <w:r w:rsidRPr="00905C3E">
        <w:rPr>
          <w:rStyle w:val="StyleUnderline"/>
          <w:highlight w:val="yellow"/>
        </w:rPr>
        <w:t xml:space="preserve">an </w:t>
      </w:r>
      <w:r w:rsidRPr="00905C3E">
        <w:rPr>
          <w:rStyle w:val="Emphasis"/>
          <w:highlight w:val="yellow"/>
        </w:rPr>
        <w:t>essential part of the U.S. economy</w:t>
      </w:r>
      <w:r w:rsidRPr="00905C3E">
        <w:rPr>
          <w:sz w:val="16"/>
        </w:rPr>
        <w:t xml:space="preserve">, </w:t>
      </w:r>
      <w:r w:rsidRPr="00905C3E">
        <w:rPr>
          <w:rStyle w:val="StyleUnderline"/>
        </w:rPr>
        <w:t>providing about 12 percent of all jobs but</w:t>
      </w:r>
      <w:r w:rsidRPr="00905C3E">
        <w:rPr>
          <w:sz w:val="16"/>
        </w:rPr>
        <w:t xml:space="preserve"> </w:t>
      </w:r>
      <w:r w:rsidRPr="00905C3E">
        <w:rPr>
          <w:rStyle w:val="StyleUnderline"/>
          <w:highlight w:val="yellow"/>
        </w:rPr>
        <w:t xml:space="preserve">producing almost </w:t>
      </w:r>
      <w:r w:rsidRPr="00905C3E">
        <w:rPr>
          <w:rStyle w:val="Emphasis"/>
          <w:highlight w:val="yellow"/>
        </w:rPr>
        <w:t>23 percent of output</w:t>
      </w:r>
      <w:r w:rsidRPr="00905C3E">
        <w:rPr>
          <w:sz w:val="16"/>
        </w:rPr>
        <w:t xml:space="preserve">. Although they were hit harder by the 2000–01 recession, they were largely insulated from the effects of the 2007‒09 recession. While overall high-tech employment has remained relatively stable as a share of total employment, </w:t>
      </w:r>
      <w:r w:rsidRPr="00905C3E">
        <w:rPr>
          <w:rStyle w:val="StyleUnderline"/>
          <w:highlight w:val="yellow"/>
        </w:rPr>
        <w:t xml:space="preserve">the high-tech sector has seen </w:t>
      </w:r>
      <w:r w:rsidRPr="00905C3E">
        <w:rPr>
          <w:rStyle w:val="Emphasis"/>
          <w:highlight w:val="yellow"/>
        </w:rPr>
        <w:t>dramatic shifts from manufacturing to services,</w:t>
      </w:r>
      <w:r w:rsidRPr="00C5159B">
        <w:rPr>
          <w:rStyle w:val="Emphasis"/>
        </w:rPr>
        <w:t xml:space="preserve"> which now account for 52.6 percent of all high-tech employment</w:t>
      </w:r>
      <w:r w:rsidRPr="00C5159B">
        <w:rPr>
          <w:rStyle w:val="StyleUnderline"/>
        </w:rPr>
        <w:t>, and is projected to</w:t>
      </w:r>
      <w:r>
        <w:rPr>
          <w:rStyle w:val="StyleUnderline"/>
        </w:rPr>
        <w:t xml:space="preserve"> </w:t>
      </w:r>
      <w:r w:rsidRPr="00C5159B">
        <w:rPr>
          <w:rStyle w:val="StyleUnderline"/>
        </w:rPr>
        <w:t>increase to 56.4 percent by 2024.</w:t>
      </w:r>
    </w:p>
    <w:p w:rsidR="008C6A59" w:rsidRDefault="008C6A59" w:rsidP="008C6A59"/>
    <w:p w:rsidR="008C6A59" w:rsidRPr="00E8641C" w:rsidRDefault="008C6A59" w:rsidP="008C6A59">
      <w:pPr>
        <w:pStyle w:val="Heading4"/>
        <w:numPr>
          <w:ilvl w:val="0"/>
          <w:numId w:val="12"/>
        </w:numPr>
      </w:pPr>
      <w:r>
        <w:t xml:space="preserve">Best studies prove </w:t>
      </w:r>
      <w:r w:rsidRPr="00F85F07">
        <w:rPr>
          <w:u w:val="single"/>
        </w:rPr>
        <w:t>unique sensitivity</w:t>
      </w:r>
      <w:r>
        <w:t xml:space="preserve"> to </w:t>
      </w:r>
      <w:r w:rsidRPr="00E8641C">
        <w:rPr>
          <w:u w:val="single"/>
        </w:rPr>
        <w:t>corporate</w:t>
      </w:r>
      <w:r>
        <w:t xml:space="preserve"> tax rates – causes investment and jobs to stagnate – cuts key</w:t>
      </w:r>
    </w:p>
    <w:p w:rsidR="008C6A59" w:rsidRDefault="008C6A59" w:rsidP="008C6A59">
      <w:pPr>
        <w:rPr>
          <w:rStyle w:val="Style13ptBold"/>
          <w:b w:val="0"/>
        </w:rPr>
      </w:pPr>
      <w:r>
        <w:rPr>
          <w:rStyle w:val="Style13ptBold"/>
        </w:rPr>
        <w:t xml:space="preserve">Edwards, 15 --- </w:t>
      </w:r>
      <w:r w:rsidRPr="00F76C5B">
        <w:t xml:space="preserve">Chris, Director of Tax Policy, Cato Institute, White Paper, </w:t>
      </w:r>
      <w:hyperlink r:id="rId49" w:anchor="page=49" w:history="1">
        <w:r w:rsidRPr="00F76C5B">
          <w:t>https://object.cato.org/sites/cato.org/files/pubs/pdf/policy-priorities-white-paper-114th-congress-update.pdf#page=49</w:t>
        </w:r>
      </w:hyperlink>
    </w:p>
    <w:p w:rsidR="008C6A59" w:rsidRDefault="008C6A59" w:rsidP="008C6A59">
      <w:pPr>
        <w:rPr>
          <w:rStyle w:val="StyleUnderline"/>
        </w:rPr>
      </w:pPr>
      <w:r w:rsidRPr="00E8641C">
        <w:rPr>
          <w:rStyle w:val="Style13ptBold"/>
          <w:b w:val="0"/>
          <w:sz w:val="16"/>
        </w:rPr>
        <w:t xml:space="preserve">Policymakers in both parties say that they favor corporate tax reform and cuts to the corporate tax rate. With Republican majorities in Congress and new leadership on the House and Senate tax committees, now is a good time to take a fresh crack at reform. </w:t>
      </w:r>
      <w:r w:rsidRPr="00E8641C">
        <w:rPr>
          <w:rStyle w:val="StyleUnderline"/>
          <w:highlight w:val="yellow"/>
        </w:rPr>
        <w:t>C</w:t>
      </w:r>
      <w:r w:rsidRPr="00E8641C">
        <w:rPr>
          <w:rStyle w:val="StyleUnderline"/>
        </w:rPr>
        <w:t xml:space="preserve">orporate </w:t>
      </w:r>
      <w:r w:rsidRPr="00E8641C">
        <w:rPr>
          <w:rStyle w:val="StyleUnderline"/>
          <w:highlight w:val="yellow"/>
        </w:rPr>
        <w:t>t</w:t>
      </w:r>
      <w:r w:rsidRPr="00E8641C">
        <w:rPr>
          <w:rStyle w:val="StyleUnderline"/>
        </w:rPr>
        <w:t xml:space="preserve">ax </w:t>
      </w:r>
      <w:r w:rsidRPr="00E8641C">
        <w:rPr>
          <w:rStyle w:val="StyleUnderline"/>
          <w:highlight w:val="yellow"/>
        </w:rPr>
        <w:t>r</w:t>
      </w:r>
      <w:r w:rsidRPr="00E8641C">
        <w:rPr>
          <w:rStyle w:val="StyleUnderline"/>
        </w:rPr>
        <w:t xml:space="preserve">eform </w:t>
      </w:r>
      <w:r w:rsidRPr="00E8641C">
        <w:rPr>
          <w:rStyle w:val="StyleUnderline"/>
          <w:highlight w:val="yellow"/>
        </w:rPr>
        <w:t xml:space="preserve">is important </w:t>
      </w:r>
      <w:r w:rsidRPr="00105231">
        <w:rPr>
          <w:rStyle w:val="StyleUnderline"/>
        </w:rPr>
        <w:t xml:space="preserve">because corporate investment is </w:t>
      </w:r>
      <w:r w:rsidRPr="00E8641C">
        <w:rPr>
          <w:rStyle w:val="StyleUnderline"/>
          <w:highlight w:val="yellow"/>
        </w:rPr>
        <w:t xml:space="preserve">a </w:t>
      </w:r>
      <w:r w:rsidRPr="00E8641C">
        <w:rPr>
          <w:rStyle w:val="Emphasis"/>
          <w:highlight w:val="yellow"/>
        </w:rPr>
        <w:t>major driver</w:t>
      </w:r>
      <w:r w:rsidRPr="00E8641C">
        <w:rPr>
          <w:rStyle w:val="StyleUnderline"/>
          <w:highlight w:val="yellow"/>
        </w:rPr>
        <w:t xml:space="preserve"> of investment</w:t>
      </w:r>
      <w:r>
        <w:rPr>
          <w:rStyle w:val="StyleUnderline"/>
          <w:highlight w:val="yellow"/>
        </w:rPr>
        <w:t xml:space="preserve"> </w:t>
      </w:r>
      <w:r w:rsidRPr="00E8641C">
        <w:rPr>
          <w:rStyle w:val="StyleUnderline"/>
          <w:highlight w:val="yellow"/>
        </w:rPr>
        <w:t>and innovation</w:t>
      </w:r>
      <w:r w:rsidRPr="00E8641C">
        <w:rPr>
          <w:rStyle w:val="StyleUnderline"/>
        </w:rPr>
        <w:t xml:space="preserve"> in the U.S. economy</w:t>
      </w:r>
      <w:r w:rsidRPr="00E8641C">
        <w:rPr>
          <w:rStyle w:val="Style13ptBold"/>
          <w:b w:val="0"/>
          <w:sz w:val="16"/>
        </w:rPr>
        <w:t xml:space="preserve">. </w:t>
      </w:r>
      <w:r w:rsidRPr="00E8641C">
        <w:rPr>
          <w:rStyle w:val="StyleUnderline"/>
          <w:highlight w:val="yellow"/>
        </w:rPr>
        <w:t>High</w:t>
      </w:r>
      <w:r w:rsidRPr="00E8641C">
        <w:rPr>
          <w:rStyle w:val="StyleUnderline"/>
        </w:rPr>
        <w:t xml:space="preserve"> corporate tax </w:t>
      </w:r>
      <w:r w:rsidRPr="00E8641C">
        <w:rPr>
          <w:rStyle w:val="StyleUnderline"/>
          <w:highlight w:val="yellow"/>
        </w:rPr>
        <w:t xml:space="preserve">rates </w:t>
      </w:r>
      <w:r w:rsidRPr="00FB0D8E">
        <w:rPr>
          <w:rStyle w:val="Emphasis"/>
          <w:highlight w:val="yellow"/>
        </w:rPr>
        <w:t>reduce</w:t>
      </w:r>
      <w:r w:rsidRPr="00FB0D8E">
        <w:rPr>
          <w:rStyle w:val="Emphasis"/>
        </w:rPr>
        <w:t xml:space="preserve"> the </w:t>
      </w:r>
      <w:r w:rsidRPr="00FB0D8E">
        <w:rPr>
          <w:rStyle w:val="Emphasis"/>
          <w:highlight w:val="yellow"/>
        </w:rPr>
        <w:t>incentive</w:t>
      </w:r>
      <w:r>
        <w:rPr>
          <w:rStyle w:val="StyleUnderline"/>
          <w:highlight w:val="yellow"/>
        </w:rPr>
        <w:t xml:space="preserve"> </w:t>
      </w:r>
      <w:r w:rsidRPr="00E8641C">
        <w:rPr>
          <w:rStyle w:val="StyleUnderline"/>
          <w:highlight w:val="yellow"/>
        </w:rPr>
        <w:t>to build</w:t>
      </w:r>
      <w:r w:rsidRPr="00E8641C">
        <w:rPr>
          <w:rStyle w:val="StyleUnderline"/>
        </w:rPr>
        <w:t xml:space="preserve"> new factories </w:t>
      </w:r>
      <w:r w:rsidRPr="00E8641C">
        <w:rPr>
          <w:rStyle w:val="StyleUnderline"/>
          <w:highlight w:val="yellow"/>
        </w:rPr>
        <w:t>and buy</w:t>
      </w:r>
      <w:r w:rsidRPr="00E8641C">
        <w:rPr>
          <w:rStyle w:val="StyleUnderline"/>
        </w:rPr>
        <w:t xml:space="preserve"> new</w:t>
      </w:r>
      <w:r w:rsidRPr="00E8641C">
        <w:rPr>
          <w:rStyle w:val="Style13ptBold"/>
          <w:b w:val="0"/>
          <w:sz w:val="16"/>
        </w:rPr>
        <w:t xml:space="preserve"> business </w:t>
      </w:r>
      <w:r w:rsidRPr="00E8641C">
        <w:rPr>
          <w:rStyle w:val="StyleUnderline"/>
        </w:rPr>
        <w:t xml:space="preserve">equipment. </w:t>
      </w:r>
      <w:r w:rsidRPr="00E8641C">
        <w:rPr>
          <w:rStyle w:val="StyleUnderline"/>
          <w:highlight w:val="yellow"/>
        </w:rPr>
        <w:t xml:space="preserve">If </w:t>
      </w:r>
      <w:r w:rsidRPr="00E8641C">
        <w:rPr>
          <w:rStyle w:val="Emphasis"/>
          <w:highlight w:val="yellow"/>
        </w:rPr>
        <w:t>investment is suppressed</w:t>
      </w:r>
      <w:r w:rsidRPr="00E8641C">
        <w:rPr>
          <w:rStyle w:val="Style13ptBold"/>
          <w:b w:val="0"/>
          <w:sz w:val="16"/>
        </w:rPr>
        <w:t xml:space="preserve">, economic </w:t>
      </w:r>
      <w:r w:rsidRPr="00E8641C">
        <w:rPr>
          <w:rStyle w:val="StyleUnderline"/>
          <w:highlight w:val="yellow"/>
        </w:rPr>
        <w:t xml:space="preserve">growth </w:t>
      </w:r>
      <w:r w:rsidRPr="00E8641C">
        <w:rPr>
          <w:rStyle w:val="StyleUnderline"/>
        </w:rPr>
        <w:t xml:space="preserve">will slow, fewer </w:t>
      </w:r>
      <w:r w:rsidRPr="00E8641C">
        <w:rPr>
          <w:rStyle w:val="StyleUnderline"/>
          <w:highlight w:val="yellow"/>
        </w:rPr>
        <w:t xml:space="preserve">jobs </w:t>
      </w:r>
      <w:r w:rsidRPr="00E8641C">
        <w:rPr>
          <w:rStyle w:val="StyleUnderline"/>
        </w:rPr>
        <w:t>will be created</w:t>
      </w:r>
      <w:r w:rsidRPr="00E8641C">
        <w:rPr>
          <w:rStyle w:val="StyleUnderline"/>
          <w:highlight w:val="yellow"/>
        </w:rPr>
        <w:t>,</w:t>
      </w:r>
      <w:r>
        <w:rPr>
          <w:rStyle w:val="StyleUnderline"/>
          <w:highlight w:val="yellow"/>
        </w:rPr>
        <w:t xml:space="preserve"> </w:t>
      </w:r>
      <w:r w:rsidRPr="00E8641C">
        <w:rPr>
          <w:rStyle w:val="StyleUnderline"/>
          <w:highlight w:val="yellow"/>
        </w:rPr>
        <w:t>and wages</w:t>
      </w:r>
      <w:r w:rsidRPr="00E8641C">
        <w:rPr>
          <w:rStyle w:val="Style13ptBold"/>
          <w:b w:val="0"/>
          <w:sz w:val="16"/>
        </w:rPr>
        <w:t xml:space="preserve"> will </w:t>
      </w:r>
      <w:r w:rsidRPr="00FB0D8E">
        <w:rPr>
          <w:rStyle w:val="Emphasis"/>
          <w:highlight w:val="yellow"/>
        </w:rPr>
        <w:t>stagnate</w:t>
      </w:r>
      <w:r w:rsidRPr="00FB0D8E">
        <w:rPr>
          <w:rStyle w:val="Emphasis"/>
        </w:rPr>
        <w:t>.</w:t>
      </w:r>
      <w:r w:rsidRPr="00E8641C">
        <w:rPr>
          <w:rStyle w:val="Style13ptBold"/>
          <w:b w:val="0"/>
          <w:sz w:val="16"/>
        </w:rPr>
        <w:t xml:space="preserve"> </w:t>
      </w:r>
      <w:r w:rsidRPr="00E8641C">
        <w:rPr>
          <w:rStyle w:val="StyleUnderline"/>
          <w:highlight w:val="yellow"/>
        </w:rPr>
        <w:t xml:space="preserve">Globalization has </w:t>
      </w:r>
      <w:r w:rsidRPr="00E8641C">
        <w:rPr>
          <w:rStyle w:val="Emphasis"/>
          <w:highlight w:val="yellow"/>
        </w:rPr>
        <w:t>increased the power of corporate taxes to drive investment</w:t>
      </w:r>
      <w:r w:rsidRPr="00E8641C">
        <w:rPr>
          <w:rStyle w:val="StyleUnderline"/>
        </w:rPr>
        <w:t xml:space="preserve">. As </w:t>
      </w:r>
      <w:r w:rsidRPr="00E8641C">
        <w:rPr>
          <w:rStyle w:val="StyleUnderline"/>
          <w:highlight w:val="yellow"/>
        </w:rPr>
        <w:t>industries</w:t>
      </w:r>
      <w:r>
        <w:rPr>
          <w:rStyle w:val="StyleUnderline"/>
          <w:highlight w:val="yellow"/>
        </w:rPr>
        <w:t xml:space="preserve"> </w:t>
      </w:r>
      <w:r w:rsidRPr="00E8641C">
        <w:rPr>
          <w:rStyle w:val="StyleUnderline"/>
          <w:highlight w:val="yellow"/>
        </w:rPr>
        <w:t xml:space="preserve">have become </w:t>
      </w:r>
      <w:r w:rsidRPr="00FB0D8E">
        <w:rPr>
          <w:rStyle w:val="Emphasis"/>
          <w:highlight w:val="yellow"/>
        </w:rPr>
        <w:t>more mobile</w:t>
      </w:r>
      <w:r w:rsidRPr="00E8641C">
        <w:rPr>
          <w:rStyle w:val="StyleUnderline"/>
          <w:highlight w:val="yellow"/>
        </w:rPr>
        <w:t>,</w:t>
      </w:r>
      <w:r w:rsidRPr="00E8641C">
        <w:rPr>
          <w:rStyle w:val="StyleUnderline"/>
        </w:rPr>
        <w:t xml:space="preserve"> international</w:t>
      </w:r>
      <w:r>
        <w:rPr>
          <w:rStyle w:val="StyleUnderline"/>
        </w:rPr>
        <w:t xml:space="preserve"> </w:t>
      </w:r>
      <w:r w:rsidRPr="00E8641C">
        <w:rPr>
          <w:rStyle w:val="Emphasis"/>
          <w:highlight w:val="yellow"/>
        </w:rPr>
        <w:t>competition</w:t>
      </w:r>
      <w:r w:rsidRPr="00E8641C">
        <w:rPr>
          <w:rStyle w:val="StyleUnderline"/>
          <w:highlight w:val="yellow"/>
        </w:rPr>
        <w:t xml:space="preserve"> </w:t>
      </w:r>
      <w:r w:rsidRPr="00FB0D8E">
        <w:rPr>
          <w:rStyle w:val="StyleUnderline"/>
        </w:rPr>
        <w:t xml:space="preserve">to attract investment </w:t>
      </w:r>
      <w:r w:rsidRPr="00E8641C">
        <w:rPr>
          <w:rStyle w:val="StyleUnderline"/>
          <w:highlight w:val="yellow"/>
        </w:rPr>
        <w:t>has</w:t>
      </w:r>
      <w:r>
        <w:rPr>
          <w:rStyle w:val="StyleUnderline"/>
          <w:highlight w:val="yellow"/>
        </w:rPr>
        <w:t xml:space="preserve"> </w:t>
      </w:r>
      <w:r w:rsidRPr="00E8641C">
        <w:rPr>
          <w:rStyle w:val="StyleUnderline"/>
          <w:highlight w:val="yellow"/>
        </w:rPr>
        <w:t>increased</w:t>
      </w:r>
      <w:r w:rsidRPr="00E8641C">
        <w:rPr>
          <w:rStyle w:val="StyleUnderline"/>
        </w:rPr>
        <w:t>.</w:t>
      </w:r>
      <w:r w:rsidRPr="00E8641C">
        <w:rPr>
          <w:rStyle w:val="Style13ptBold"/>
          <w:b w:val="0"/>
          <w:sz w:val="16"/>
        </w:rPr>
        <w:t xml:space="preserve"> </w:t>
      </w:r>
      <w:r w:rsidRPr="00E8641C">
        <w:rPr>
          <w:rStyle w:val="StyleUnderline"/>
        </w:rPr>
        <w:t xml:space="preserve">Unfortunately, </w:t>
      </w:r>
      <w:r w:rsidRPr="00E8641C">
        <w:rPr>
          <w:rStyle w:val="StyleUnderline"/>
          <w:highlight w:val="yellow"/>
        </w:rPr>
        <w:t>America has been</w:t>
      </w:r>
      <w:r>
        <w:rPr>
          <w:rStyle w:val="StyleUnderline"/>
          <w:highlight w:val="yellow"/>
        </w:rPr>
        <w:t xml:space="preserve"> </w:t>
      </w:r>
      <w:r w:rsidRPr="00E8641C">
        <w:rPr>
          <w:rStyle w:val="StyleUnderline"/>
          <w:highlight w:val="yellow"/>
        </w:rPr>
        <w:t>sitting</w:t>
      </w:r>
      <w:r w:rsidRPr="00E8641C">
        <w:rPr>
          <w:rStyle w:val="StyleUnderline"/>
        </w:rPr>
        <w:t xml:space="preserve"> on its hands </w:t>
      </w:r>
      <w:r w:rsidRPr="00E8641C">
        <w:rPr>
          <w:rStyle w:val="StyleUnderline"/>
          <w:highlight w:val="yellow"/>
        </w:rPr>
        <w:t>while other nations</w:t>
      </w:r>
      <w:r w:rsidRPr="00E8641C">
        <w:rPr>
          <w:rStyle w:val="StyleUnderline"/>
        </w:rPr>
        <w:t xml:space="preserve"> have</w:t>
      </w:r>
      <w:r>
        <w:rPr>
          <w:rStyle w:val="StyleUnderline"/>
        </w:rPr>
        <w:t xml:space="preserve"> </w:t>
      </w:r>
      <w:r w:rsidRPr="00E8641C">
        <w:rPr>
          <w:rStyle w:val="StyleUnderline"/>
          <w:highlight w:val="yellow"/>
        </w:rPr>
        <w:t>slashed</w:t>
      </w:r>
      <w:r w:rsidRPr="00E8641C">
        <w:rPr>
          <w:rStyle w:val="StyleUnderline"/>
        </w:rPr>
        <w:t xml:space="preserve"> their tax rates. </w:t>
      </w:r>
      <w:r w:rsidRPr="00FB0D8E">
        <w:rPr>
          <w:rStyle w:val="StyleUnderline"/>
        </w:rPr>
        <w:t>America has the highest general corporate tax rate in the world at 40</w:t>
      </w:r>
      <w:r>
        <w:rPr>
          <w:rStyle w:val="StyleUnderline"/>
        </w:rPr>
        <w:t xml:space="preserve"> </w:t>
      </w:r>
      <w:r w:rsidRPr="00E8641C">
        <w:rPr>
          <w:rStyle w:val="StyleUnderline"/>
        </w:rPr>
        <w:t>percent</w:t>
      </w:r>
      <w:r w:rsidRPr="00E8641C">
        <w:rPr>
          <w:rStyle w:val="Style13ptBold"/>
          <w:b w:val="0"/>
          <w:sz w:val="16"/>
        </w:rPr>
        <w:t xml:space="preserve">, which includes the federal rate plus the average state rate. The average global rate is now just 24 percent, according to KPMG. </w:t>
      </w:r>
      <w:r w:rsidRPr="00E8641C">
        <w:rPr>
          <w:rStyle w:val="StyleUnderline"/>
          <w:highlight w:val="yellow"/>
        </w:rPr>
        <w:t xml:space="preserve">A </w:t>
      </w:r>
      <w:r w:rsidRPr="00E8641C">
        <w:rPr>
          <w:rStyle w:val="Emphasis"/>
          <w:highlight w:val="yellow"/>
        </w:rPr>
        <w:t>large body of academic research</w:t>
      </w:r>
      <w:r w:rsidRPr="00E8641C">
        <w:rPr>
          <w:rStyle w:val="StyleUnderline"/>
          <w:highlight w:val="yellow"/>
        </w:rPr>
        <w:t xml:space="preserve"> confirms</w:t>
      </w:r>
      <w:r>
        <w:rPr>
          <w:rStyle w:val="StyleUnderline"/>
          <w:highlight w:val="yellow"/>
        </w:rPr>
        <w:t xml:space="preserve"> </w:t>
      </w:r>
      <w:r w:rsidRPr="00E8641C">
        <w:rPr>
          <w:rStyle w:val="StyleUnderline"/>
          <w:highlight w:val="yellow"/>
        </w:rPr>
        <w:t>that corporate investments and</w:t>
      </w:r>
      <w:r w:rsidRPr="00E8641C">
        <w:rPr>
          <w:rStyle w:val="StyleUnderline"/>
        </w:rPr>
        <w:t xml:space="preserve"> reported </w:t>
      </w:r>
      <w:r w:rsidRPr="00E8641C">
        <w:rPr>
          <w:rStyle w:val="StyleUnderline"/>
          <w:highlight w:val="yellow"/>
        </w:rPr>
        <w:t>profits</w:t>
      </w:r>
      <w:r>
        <w:rPr>
          <w:rStyle w:val="StyleUnderline"/>
          <w:highlight w:val="yellow"/>
        </w:rPr>
        <w:t xml:space="preserve"> </w:t>
      </w:r>
      <w:r w:rsidRPr="00E8641C">
        <w:rPr>
          <w:rStyle w:val="StyleUnderline"/>
          <w:highlight w:val="yellow"/>
        </w:rPr>
        <w:t xml:space="preserve">are </w:t>
      </w:r>
      <w:r w:rsidRPr="00E8641C">
        <w:rPr>
          <w:rStyle w:val="Emphasis"/>
          <w:highlight w:val="yellow"/>
        </w:rPr>
        <w:t>sensitive to differences</w:t>
      </w:r>
      <w:r w:rsidRPr="00E8641C">
        <w:rPr>
          <w:rStyle w:val="StyleUnderline"/>
          <w:highlight w:val="yellow"/>
        </w:rPr>
        <w:t xml:space="preserve"> in international</w:t>
      </w:r>
      <w:r>
        <w:rPr>
          <w:rStyle w:val="StyleUnderline"/>
          <w:highlight w:val="yellow"/>
        </w:rPr>
        <w:t xml:space="preserve"> </w:t>
      </w:r>
      <w:r w:rsidRPr="00E8641C">
        <w:rPr>
          <w:rStyle w:val="StyleUnderline"/>
          <w:highlight w:val="yellow"/>
        </w:rPr>
        <w:t>tax rates</w:t>
      </w:r>
      <w:r w:rsidRPr="00E8641C">
        <w:rPr>
          <w:rStyle w:val="Style13ptBold"/>
          <w:b w:val="0"/>
          <w:sz w:val="16"/>
        </w:rPr>
        <w:t xml:space="preserve">. And frequent news stories highlight the movement of investment and profits to lower-tax countries such as Ireland. </w:t>
      </w:r>
      <w:r w:rsidRPr="00E8641C">
        <w:rPr>
          <w:rStyle w:val="StyleUnderline"/>
        </w:rPr>
        <w:t xml:space="preserve">By </w:t>
      </w:r>
      <w:r w:rsidRPr="00E8641C">
        <w:rPr>
          <w:rStyle w:val="StyleUnderline"/>
          <w:highlight w:val="yellow"/>
        </w:rPr>
        <w:t>retaining</w:t>
      </w:r>
      <w:r>
        <w:rPr>
          <w:rStyle w:val="StyleUnderline"/>
          <w:highlight w:val="yellow"/>
        </w:rPr>
        <w:t xml:space="preserve"> </w:t>
      </w:r>
      <w:r w:rsidRPr="00E8641C">
        <w:rPr>
          <w:rStyle w:val="StyleUnderline"/>
          <w:highlight w:val="yellow"/>
        </w:rPr>
        <w:t>a high</w:t>
      </w:r>
      <w:r w:rsidRPr="00E8641C">
        <w:rPr>
          <w:rStyle w:val="StyleUnderline"/>
        </w:rPr>
        <w:t xml:space="preserve"> tax </w:t>
      </w:r>
      <w:r w:rsidRPr="00E8641C">
        <w:rPr>
          <w:rStyle w:val="StyleUnderline"/>
          <w:highlight w:val="yellow"/>
        </w:rPr>
        <w:t xml:space="preserve">rate, America is </w:t>
      </w:r>
      <w:r w:rsidRPr="00E8641C">
        <w:rPr>
          <w:rStyle w:val="Emphasis"/>
          <w:highlight w:val="yellow"/>
        </w:rPr>
        <w:t>shooting itself in the foot</w:t>
      </w:r>
      <w:r w:rsidRPr="00E8641C">
        <w:rPr>
          <w:rStyle w:val="StyleUnderline"/>
          <w:highlight w:val="yellow"/>
        </w:rPr>
        <w:t>.</w:t>
      </w:r>
      <w:r w:rsidRPr="00E8641C">
        <w:rPr>
          <w:rStyle w:val="StyleUnderline"/>
        </w:rPr>
        <w:t xml:space="preserve"> U</w:t>
      </w:r>
      <w:r w:rsidRPr="006209BB">
        <w:rPr>
          <w:rStyle w:val="StyleUnderline"/>
          <w:highlight w:val="yellow"/>
        </w:rPr>
        <w:t>.S. businesses and workers lose</w:t>
      </w:r>
      <w:r w:rsidRPr="00E8641C">
        <w:rPr>
          <w:rStyle w:val="Style13ptBold"/>
          <w:b w:val="0"/>
          <w:sz w:val="16"/>
        </w:rPr>
        <w:t xml:space="preserve">, but </w:t>
      </w:r>
      <w:r w:rsidRPr="00E8641C">
        <w:rPr>
          <w:rStyle w:val="StyleUnderline"/>
        </w:rPr>
        <w:t>so does the government, because the corporate</w:t>
      </w:r>
      <w:r>
        <w:rPr>
          <w:rStyle w:val="StyleUnderline"/>
        </w:rPr>
        <w:t xml:space="preserve"> </w:t>
      </w:r>
      <w:r w:rsidRPr="00E8641C">
        <w:rPr>
          <w:rStyle w:val="StyleUnderline"/>
        </w:rPr>
        <w:t xml:space="preserve">tax base is being </w:t>
      </w:r>
      <w:r w:rsidRPr="006209BB">
        <w:rPr>
          <w:rStyle w:val="StyleUnderline"/>
          <w:highlight w:val="yellow"/>
        </w:rPr>
        <w:t>eroded by our high rate</w:t>
      </w:r>
      <w:r w:rsidRPr="00E8641C">
        <w:rPr>
          <w:rStyle w:val="StyleUnderline"/>
        </w:rPr>
        <w:t>.</w:t>
      </w:r>
    </w:p>
    <w:p w:rsidR="008C6A59" w:rsidRDefault="008C6A59" w:rsidP="008C6A59">
      <w:pPr>
        <w:pStyle w:val="Heading4"/>
        <w:numPr>
          <w:ilvl w:val="0"/>
          <w:numId w:val="12"/>
        </w:numPr>
      </w:pPr>
      <w:r>
        <w:t xml:space="preserve">That means any jobs and investment created by the aff are offshored – causes inversions denying benefit to US – corporate tax cuts are </w:t>
      </w:r>
      <w:r>
        <w:rPr>
          <w:u w:val="single"/>
        </w:rPr>
        <w:t xml:space="preserve">prerequisite to access foreign markets </w:t>
      </w:r>
      <w:r>
        <w:t xml:space="preserve">– that’s vital </w:t>
      </w:r>
    </w:p>
    <w:p w:rsidR="008C6A59" w:rsidRDefault="008C6A59" w:rsidP="008C6A59">
      <w:pPr>
        <w:rPr>
          <w:rStyle w:val="Style13ptBold"/>
          <w:b w:val="0"/>
        </w:rPr>
      </w:pPr>
      <w:r>
        <w:rPr>
          <w:rStyle w:val="Style13ptBold"/>
        </w:rPr>
        <w:t xml:space="preserve">Edwards, 15 --- </w:t>
      </w:r>
      <w:r w:rsidRPr="00F76C5B">
        <w:t xml:space="preserve">Chris, Director of Tax Policy, Cato Institute, White Paper, </w:t>
      </w:r>
      <w:hyperlink r:id="rId50" w:anchor="page=49" w:history="1">
        <w:r w:rsidRPr="00F76C5B">
          <w:t>https://object.cato.org/sites/cato.org/files/pubs/pdf/policy-priorities-white-paper-114th-congress-update.pdf#page=49</w:t>
        </w:r>
      </w:hyperlink>
    </w:p>
    <w:p w:rsidR="008C6A59" w:rsidRPr="00E8641C" w:rsidRDefault="008C6A59" w:rsidP="008C6A59">
      <w:pPr>
        <w:rPr>
          <w:rStyle w:val="StyleUnderline"/>
        </w:rPr>
      </w:pPr>
    </w:p>
    <w:p w:rsidR="008C6A59" w:rsidRPr="00EF79AE" w:rsidRDefault="008C6A59" w:rsidP="008C6A59">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 xml:space="preserve">toward </w:t>
      </w:r>
      <w:r w:rsidRPr="00D52F5C">
        <w:rPr>
          <w:rStyle w:val="Emphasis"/>
          <w:highlight w:val="yellow"/>
        </w:rPr>
        <w:t>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 xml:space="preserve">companies merge into </w:t>
      </w:r>
      <w:r w:rsidRPr="00D52F5C">
        <w:rPr>
          <w:rStyle w:val="Emphasis"/>
          <w:highlight w:val="yellow"/>
        </w:rPr>
        <w:t>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0655EF">
        <w:rPr>
          <w:rStyle w:val="StyleUnderline"/>
          <w:highlight w:val="yellow"/>
        </w:rPr>
        <w:t xml:space="preserve">but also to </w:t>
      </w:r>
      <w:r w:rsidRPr="00D52F5C">
        <w:rPr>
          <w:rStyle w:val="Emphasis"/>
          <w:highlight w:val="yellow"/>
        </w:rPr>
        <w:t>avoid</w:t>
      </w:r>
      <w:r w:rsidRPr="00D52F5C">
        <w:rPr>
          <w:rStyle w:val="Emphasis"/>
        </w:rPr>
        <w:t xml:space="preserve"> the </w:t>
      </w:r>
      <w:r w:rsidRPr="00D52F5C">
        <w:rPr>
          <w:rStyle w:val="Emphasis"/>
          <w:highlight w:val="yellow"/>
        </w:rPr>
        <w:t>punitive U.S. treatment</w:t>
      </w:r>
      <w:r w:rsidRPr="000655EF">
        <w:rPr>
          <w:rStyle w:val="StyleUnderline"/>
          <w:highlight w:val="yellow"/>
        </w:rPr>
        <w:t xml:space="preserve"> of 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 xml:space="preserve">That is important </w:t>
      </w:r>
      <w:r w:rsidRPr="00105231">
        <w:rPr>
          <w:rStyle w:val="StyleUnderline"/>
        </w:rPr>
        <w:t xml:space="preserve">for the U.S. economy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E8641C">
        <w:rPr>
          <w:rStyle w:val="StyleUnderline"/>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a 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rsidR="008C6A59" w:rsidRDefault="008C6A59" w:rsidP="008C6A59">
      <w:pPr>
        <w:pStyle w:val="Heading4"/>
        <w:numPr>
          <w:ilvl w:val="0"/>
          <w:numId w:val="12"/>
        </w:numPr>
        <w:rPr>
          <w:u w:val="single"/>
        </w:rPr>
      </w:pPr>
      <w:r>
        <w:t xml:space="preserve">Otherwise decline in competitiveness is </w:t>
      </w:r>
      <w:r>
        <w:rPr>
          <w:u w:val="single"/>
        </w:rPr>
        <w:t>structurally inevitable</w:t>
      </w:r>
    </w:p>
    <w:p w:rsidR="008C6A59" w:rsidRPr="00415741" w:rsidRDefault="008C6A59" w:rsidP="008C6A59">
      <w:r>
        <w:rPr>
          <w:rStyle w:val="Style13ptBold"/>
        </w:rPr>
        <w:t>Engler</w:t>
      </w:r>
      <w:r w:rsidRPr="004420C2">
        <w:rPr>
          <w:rStyle w:val="Style13ptBold"/>
        </w:rPr>
        <w:t>, ’13</w:t>
      </w:r>
      <w:r>
        <w:t xml:space="preserve"> ---  John, Governor of Michigan, et al, Business Roundtable,</w:t>
      </w:r>
      <w:r w:rsidRPr="00415741">
        <w:t xml:space="preserve"> “Corporate Tax Reform—The Time Is Now,” Submission to the House Committee on Ways and Means, Tax Reform Working Groups, 4</w:t>
      </w:r>
      <w:r w:rsidRPr="004420C2">
        <w:t>—15—13</w:t>
      </w:r>
      <w:r w:rsidRPr="00415741">
        <w:t>, p. 11-15.</w:t>
      </w:r>
    </w:p>
    <w:p w:rsidR="008C6A59" w:rsidRPr="00415741" w:rsidRDefault="008C6A59" w:rsidP="008C6A59"/>
    <w:p w:rsidR="008C6A59" w:rsidRPr="00415741" w:rsidRDefault="008C6A59" w:rsidP="008C6A59">
      <w:pPr>
        <w:rPr>
          <w:rStyle w:val="StyleUnderline"/>
        </w:rPr>
      </w:pPr>
      <w:r w:rsidRPr="00415741">
        <w:rPr>
          <w:rStyle w:val="Emphasis"/>
          <w:highlight w:val="yellow"/>
        </w:rPr>
        <w:t>Global trade</w:t>
      </w:r>
      <w:r w:rsidRPr="00415741">
        <w:rPr>
          <w:rStyle w:val="StyleUnderline"/>
          <w:highlight w:val="yellow"/>
        </w:rPr>
        <w:t xml:space="preserve"> and </w:t>
      </w:r>
      <w:r w:rsidRPr="00415741">
        <w:rPr>
          <w:rStyle w:val="Emphasis"/>
          <w:highlight w:val="yellow"/>
        </w:rPr>
        <w:t>investment</w:t>
      </w:r>
      <w:r w:rsidRPr="00415741">
        <w:rPr>
          <w:rStyle w:val="StyleUnderline"/>
          <w:highlight w:val="yellow"/>
        </w:rPr>
        <w:t xml:space="preserve"> is</w:t>
      </w:r>
      <w:r w:rsidRPr="00415741">
        <w:rPr>
          <w:rStyle w:val="StyleUnderline"/>
        </w:rPr>
        <w:t xml:space="preserve"> increasingly </w:t>
      </w:r>
      <w:r w:rsidRPr="00415741">
        <w:rPr>
          <w:rStyle w:val="StyleUnderline"/>
          <w:highlight w:val="yellow"/>
        </w:rPr>
        <w:t xml:space="preserve">important to </w:t>
      </w:r>
      <w:r w:rsidRPr="00415741">
        <w:rPr>
          <w:rStyle w:val="Emphasis"/>
          <w:highlight w:val="yellow"/>
        </w:rPr>
        <w:t>world economies</w:t>
      </w:r>
      <w:r w:rsidRPr="00415741">
        <w:rPr>
          <w:rStyle w:val="StyleUnderline"/>
        </w:rPr>
        <w:t xml:space="preserve"> </w:t>
      </w:r>
      <w:r w:rsidRPr="00415741">
        <w:rPr>
          <w:sz w:val="14"/>
        </w:rPr>
        <w:t xml:space="preserve">The growing global interconnections of the world’s economies are evident in our daily life. Global trade has increased from 19 percent of world output in 1980 to 29 percent in 2011. Global cross-border investment has increased even more rapidly, rising from 5 percent of world output in 1980 to 31 percent in 2011 (Exhibit 5). The United States also has increased participation in global markets over this period, expanding both trade and foreign direct investment relative to U.S. GDP (Exhibit 6): </w:t>
      </w:r>
      <w:r w:rsidRPr="00415741">
        <w:rPr>
          <w:sz w:val="14"/>
        </w:rPr>
        <w:t xml:space="preserve"> Exports of goods and services have increased to an average of 13.3 percent of GDP in 2010–12, up from an average of 8.4 percent of GDP in the 1980s.20 </w:t>
      </w:r>
      <w:r w:rsidRPr="00415741">
        <w:rPr>
          <w:sz w:val="14"/>
        </w:rPr>
        <w:t xml:space="preserve"> The share of total corporate earnings from abroad has increased to an average of 34.3 percent in 2010–12, up from an average of 16.7 percent in the 1980s.21 </w:t>
      </w:r>
      <w:r w:rsidRPr="00415741">
        <w:rPr>
          <w:sz w:val="14"/>
        </w:rPr>
        <w:t xml:space="preserve"> Foreign direct investment by American companies has increased to an average of 31.3 percent of GDP in 2010–11 (the two most recent years for which data are available), up from an average of 9.9 percent of GDP in the 1980s.22 U.S. share of world exports and foreign investment is in decline Despite the increased importance of foreign markets to the U.S. economy, </w:t>
      </w:r>
      <w:r w:rsidRPr="00415741">
        <w:rPr>
          <w:rStyle w:val="StyleUnderline"/>
        </w:rPr>
        <w:t xml:space="preserve">American </w:t>
      </w:r>
      <w:r w:rsidRPr="00415741">
        <w:rPr>
          <w:rStyle w:val="StyleUnderline"/>
          <w:highlight w:val="yellow"/>
        </w:rPr>
        <w:t xml:space="preserve">companies have not kept pace with </w:t>
      </w:r>
      <w:r w:rsidRPr="00415741">
        <w:rPr>
          <w:rStyle w:val="Emphasis"/>
          <w:highlight w:val="yellow"/>
        </w:rPr>
        <w:t>expanding</w:t>
      </w:r>
      <w:r w:rsidRPr="00415741">
        <w:rPr>
          <w:rStyle w:val="StyleUnderline"/>
        </w:rPr>
        <w:t xml:space="preserve"> </w:t>
      </w:r>
      <w:r w:rsidRPr="00415741">
        <w:rPr>
          <w:rStyle w:val="Emphasis"/>
        </w:rPr>
        <w:t>global</w:t>
      </w:r>
      <w:r w:rsidRPr="00415741">
        <w:rPr>
          <w:rStyle w:val="StyleUnderline"/>
        </w:rPr>
        <w:t xml:space="preserve"> </w:t>
      </w:r>
      <w:r w:rsidRPr="00415741">
        <w:rPr>
          <w:rStyle w:val="StyleUnderline"/>
          <w:highlight w:val="yellow"/>
        </w:rPr>
        <w:t>markets</w:t>
      </w:r>
      <w:r w:rsidRPr="00415741">
        <w:rPr>
          <w:rStyle w:val="StyleUnderline"/>
        </w:rPr>
        <w:t xml:space="preserve">. </w:t>
      </w:r>
      <w:r w:rsidRPr="00415741">
        <w:rPr>
          <w:sz w:val="14"/>
        </w:rPr>
        <w:t xml:space="preserve">In 2011, exports from the United States accounted for about 9.4 percent of world exports, down from 17 percent in 1960. U.S. outward investment as a share of worldwide crossborder investment has declined even more significantly. In 2011, outward foreign direct investment from the United States accounted for about 21 percent of global cross-border investment, down from 39 percent in 1980 (Exhibit 7). </w:t>
      </w:r>
      <w:r w:rsidRPr="00415741">
        <w:rPr>
          <w:rStyle w:val="StyleUnderline"/>
          <w:highlight w:val="yellow"/>
        </w:rPr>
        <w:t>With</w:t>
      </w:r>
      <w:r w:rsidRPr="00415741">
        <w:rPr>
          <w:rStyle w:val="StyleUnderline"/>
        </w:rPr>
        <w:t xml:space="preserve"> American </w:t>
      </w:r>
      <w:r w:rsidRPr="00415741">
        <w:rPr>
          <w:rStyle w:val="StyleUnderline"/>
          <w:highlight w:val="yellow"/>
        </w:rPr>
        <w:t xml:space="preserve">companies responsible for a </w:t>
      </w:r>
      <w:r w:rsidRPr="00415741">
        <w:rPr>
          <w:rStyle w:val="Emphasis"/>
          <w:highlight w:val="yellow"/>
        </w:rPr>
        <w:t>smaller share</w:t>
      </w:r>
      <w:r w:rsidRPr="00415741">
        <w:rPr>
          <w:rStyle w:val="StyleUnderline"/>
          <w:highlight w:val="yellow"/>
        </w:rPr>
        <w:t xml:space="preserve"> of world</w:t>
      </w:r>
      <w:r w:rsidRPr="00415741">
        <w:rPr>
          <w:rStyle w:val="StyleUnderline"/>
        </w:rPr>
        <w:t xml:space="preserve"> </w:t>
      </w:r>
      <w:r w:rsidRPr="00415741">
        <w:rPr>
          <w:rStyle w:val="Emphasis"/>
        </w:rPr>
        <w:t>exports</w:t>
      </w:r>
      <w:r w:rsidRPr="00415741">
        <w:rPr>
          <w:rStyle w:val="StyleUnderline"/>
        </w:rPr>
        <w:t xml:space="preserve"> and cross-border </w:t>
      </w:r>
      <w:r w:rsidRPr="00415741">
        <w:rPr>
          <w:rStyle w:val="Emphasis"/>
          <w:highlight w:val="yellow"/>
        </w:rPr>
        <w:t>investment</w:t>
      </w:r>
      <w:r w:rsidRPr="00415741">
        <w:rPr>
          <w:rStyle w:val="StyleUnderline"/>
          <w:highlight w:val="yellow"/>
        </w:rPr>
        <w:t xml:space="preserve">, the U.S. economy is losing its </w:t>
      </w:r>
      <w:r w:rsidRPr="00415741">
        <w:rPr>
          <w:rStyle w:val="Emphasis"/>
          <w:highlight w:val="yellow"/>
        </w:rPr>
        <w:t>share</w:t>
      </w:r>
      <w:r w:rsidRPr="00415741">
        <w:rPr>
          <w:rStyle w:val="StyleUnderline"/>
        </w:rPr>
        <w:t xml:space="preserve"> of the </w:t>
      </w:r>
      <w:r w:rsidRPr="00415741">
        <w:rPr>
          <w:rStyle w:val="Emphasis"/>
        </w:rPr>
        <w:t>global marketplace</w:t>
      </w:r>
      <w:r w:rsidRPr="00415741">
        <w:rPr>
          <w:rStyle w:val="StyleUnderline"/>
        </w:rPr>
        <w:t xml:space="preserve"> to </w:t>
      </w:r>
      <w:r w:rsidRPr="00415741">
        <w:rPr>
          <w:rStyle w:val="Emphasis"/>
        </w:rPr>
        <w:t>foreign competitors</w:t>
      </w:r>
      <w:r w:rsidRPr="00415741">
        <w:rPr>
          <w:rStyle w:val="StyleUnderline"/>
        </w:rPr>
        <w:t>.</w:t>
      </w:r>
      <w:r w:rsidRPr="00415741">
        <w:rPr>
          <w:sz w:val="14"/>
        </w:rPr>
        <w:t xml:space="preserve"> </w:t>
      </w:r>
      <w:r w:rsidRPr="00415741">
        <w:rPr>
          <w:rStyle w:val="StyleUnderline"/>
        </w:rPr>
        <w:t xml:space="preserve">American companies account for a </w:t>
      </w:r>
      <w:r w:rsidRPr="00415741">
        <w:rPr>
          <w:rStyle w:val="Emphasis"/>
        </w:rPr>
        <w:t>declining share</w:t>
      </w:r>
      <w:r w:rsidRPr="00415741">
        <w:rPr>
          <w:sz w:val="14"/>
        </w:rPr>
        <w:t xml:space="preserve"> of the Global Fortune 500. </w:t>
      </w:r>
      <w:r w:rsidRPr="00415741">
        <w:rPr>
          <w:rStyle w:val="StyleUnderline"/>
          <w:highlight w:val="yellow"/>
        </w:rPr>
        <w:t>The declining</w:t>
      </w:r>
      <w:r w:rsidRPr="00415741">
        <w:rPr>
          <w:rStyle w:val="StyleUnderline"/>
        </w:rPr>
        <w:t xml:space="preserve"> relative </w:t>
      </w:r>
      <w:r w:rsidRPr="00415741">
        <w:rPr>
          <w:rStyle w:val="StyleUnderline"/>
          <w:highlight w:val="yellow"/>
        </w:rPr>
        <w:t>importance of</w:t>
      </w:r>
      <w:r w:rsidRPr="00415741">
        <w:rPr>
          <w:rStyle w:val="StyleUnderline"/>
        </w:rPr>
        <w:t xml:space="preserve"> American </w:t>
      </w:r>
      <w:r w:rsidRPr="00415741">
        <w:rPr>
          <w:rStyle w:val="Emphasis"/>
          <w:highlight w:val="yellow"/>
        </w:rPr>
        <w:t>companies</w:t>
      </w:r>
      <w:r w:rsidRPr="00415741">
        <w:rPr>
          <w:rStyle w:val="StyleUnderline"/>
        </w:rPr>
        <w:t xml:space="preserve"> in the </w:t>
      </w:r>
      <w:r w:rsidRPr="00415741">
        <w:rPr>
          <w:rStyle w:val="Emphasis"/>
        </w:rPr>
        <w:t>world economy</w:t>
      </w:r>
      <w:r w:rsidRPr="00415741">
        <w:rPr>
          <w:rStyle w:val="StyleUnderline"/>
        </w:rPr>
        <w:t xml:space="preserve"> also </w:t>
      </w:r>
      <w:r w:rsidRPr="00415741">
        <w:rPr>
          <w:rStyle w:val="StyleUnderline"/>
          <w:highlight w:val="yellow"/>
        </w:rPr>
        <w:t xml:space="preserve">is reflected in the rankings of the largest </w:t>
      </w:r>
      <w:r w:rsidRPr="00415741">
        <w:rPr>
          <w:rStyle w:val="Emphasis"/>
          <w:highlight w:val="yellow"/>
        </w:rPr>
        <w:t>companies</w:t>
      </w:r>
      <w:r w:rsidRPr="00415741">
        <w:rPr>
          <w:rStyle w:val="StyleUnderline"/>
        </w:rPr>
        <w:t xml:space="preserve"> in the world.</w:t>
      </w:r>
      <w:r w:rsidRPr="00415741">
        <w:rPr>
          <w:sz w:val="14"/>
        </w:rPr>
        <w:t xml:space="preserve"> In 1960, American companies comprised 17 of the top 20 global companies ranked by sales. In 2012, the latest data show just five American companies in the top 20.23 Among the companies listed in the Global Fortune 500, the number of U.S.-headquartered companies declined 26 percent between 2000 and 2012, from 179 to 132. The countries with the largest number of additions to the top 500 global companies over this period were the socalled BRICs: China added 63, India added seven, and Brazil and Russia each added five (Exhibit 8). In 2012, China was second to the United States in the number of companies in the top 500, up from 14th in 1995. Growth of the emerging market economies will continue to offer new markets for Americanproduced goods and services — 95 percent of the world’s population growth is forecast to be in emerging markets, with increasing spending by their middle-class populations relative to developed countries. 24 Goldman Sachs estimates that within the next 10 years emerging market economies in aggregate will be as large as industrialized economies.25 American companies compete in these emerging markets with both locally headquartered companies as well as multinational companies headquartered in other developed countries. Within the OECD, 93 percent of the non-U.S. companies in the Global Fortune 500 in 2012 are headquartered in countries that use more favorable territorial tax systems, and all have a lower home-country corporate tax rate. 26 Reflecting the increasing use of territorial systems around the world, in 1995 only 27 percent of the non-U.S. OECD companies in the Global Fortune 500 were headquartered in territorial countries. </w:t>
      </w:r>
      <w:r w:rsidRPr="00415741">
        <w:rPr>
          <w:rStyle w:val="StyleUnderline"/>
          <w:highlight w:val="yellow"/>
        </w:rPr>
        <w:t>This heightened</w:t>
      </w:r>
      <w:r w:rsidRPr="00415741">
        <w:rPr>
          <w:rStyle w:val="StyleUnderline"/>
        </w:rPr>
        <w:t xml:space="preserve"> world </w:t>
      </w:r>
      <w:r w:rsidRPr="00415741">
        <w:rPr>
          <w:rStyle w:val="StyleUnderline"/>
          <w:highlight w:val="yellow"/>
        </w:rPr>
        <w:t>competition makes U.S.</w:t>
      </w:r>
      <w:r w:rsidRPr="00415741">
        <w:rPr>
          <w:rStyle w:val="StyleUnderline"/>
        </w:rPr>
        <w:t xml:space="preserve"> corporate </w:t>
      </w:r>
      <w:r w:rsidRPr="00415741">
        <w:rPr>
          <w:rStyle w:val="StyleUnderline"/>
          <w:highlight w:val="yellow"/>
        </w:rPr>
        <w:t xml:space="preserve">tax policy </w:t>
      </w:r>
      <w:r w:rsidRPr="00415741">
        <w:rPr>
          <w:rStyle w:val="Emphasis"/>
          <w:highlight w:val="yellow"/>
        </w:rPr>
        <w:t>more important</w:t>
      </w:r>
      <w:r w:rsidRPr="00415741">
        <w:rPr>
          <w:rStyle w:val="StyleUnderline"/>
          <w:highlight w:val="yellow"/>
        </w:rPr>
        <w:t xml:space="preserve"> than ever</w:t>
      </w:r>
      <w:r w:rsidRPr="00415741">
        <w:rPr>
          <w:rStyle w:val="StyleUnderline"/>
        </w:rPr>
        <w:t>.</w:t>
      </w:r>
      <w:r w:rsidRPr="00415741">
        <w:rPr>
          <w:sz w:val="14"/>
        </w:rPr>
        <w:t xml:space="preserve"> </w:t>
      </w:r>
      <w:r w:rsidRPr="000655EF">
        <w:rPr>
          <w:rStyle w:val="StyleUnderline"/>
          <w:highlight w:val="yellow"/>
        </w:rPr>
        <w:t xml:space="preserve">American companies </w:t>
      </w:r>
      <w:r w:rsidRPr="00B24898">
        <w:rPr>
          <w:rStyle w:val="Emphasis"/>
          <w:highlight w:val="yellow"/>
        </w:rPr>
        <w:t>require</w:t>
      </w:r>
      <w:r w:rsidRPr="000655EF">
        <w:rPr>
          <w:rStyle w:val="StyleUnderline"/>
          <w:highlight w:val="yellow"/>
        </w:rPr>
        <w:t xml:space="preserve"> an internationally competitive tax system to compete</w:t>
      </w:r>
      <w:r w:rsidRPr="000655EF">
        <w:rPr>
          <w:rStyle w:val="StyleUnderline"/>
        </w:rPr>
        <w:t xml:space="preserve"> on a </w:t>
      </w:r>
      <w:r w:rsidRPr="00B24898">
        <w:rPr>
          <w:rStyle w:val="StyleUnderline"/>
        </w:rPr>
        <w:t xml:space="preserve">level playing field with their most advanced competitors from around the </w:t>
      </w:r>
      <w:r w:rsidRPr="00105231">
        <w:rPr>
          <w:rStyle w:val="StyleUnderline"/>
        </w:rPr>
        <w:t xml:space="preserve">world in markets </w:t>
      </w:r>
      <w:r w:rsidRPr="000655EF">
        <w:rPr>
          <w:rStyle w:val="StyleUnderline"/>
          <w:highlight w:val="yellow"/>
        </w:rPr>
        <w:t>at home and abroad</w:t>
      </w:r>
      <w:r w:rsidRPr="00415741">
        <w:rPr>
          <w:sz w:val="14"/>
        </w:rPr>
        <w:t xml:space="preserve">. </w:t>
      </w:r>
      <w:r w:rsidRPr="00415741">
        <w:rPr>
          <w:rStyle w:val="StyleUnderline"/>
          <w:highlight w:val="yellow"/>
        </w:rPr>
        <w:t xml:space="preserve">Wherever </w:t>
      </w:r>
      <w:r w:rsidRPr="00415741">
        <w:rPr>
          <w:rStyle w:val="Emphasis"/>
          <w:highlight w:val="yellow"/>
        </w:rPr>
        <w:t>American companies</w:t>
      </w:r>
      <w:r w:rsidRPr="00415741">
        <w:rPr>
          <w:rStyle w:val="StyleUnderline"/>
          <w:highlight w:val="yellow"/>
        </w:rPr>
        <w:t xml:space="preserve"> compete</w:t>
      </w:r>
      <w:r w:rsidRPr="00415741">
        <w:rPr>
          <w:rStyle w:val="StyleUnderline"/>
        </w:rPr>
        <w:t xml:space="preserve"> abroad, </w:t>
      </w:r>
      <w:r w:rsidRPr="00415741">
        <w:rPr>
          <w:rStyle w:val="StyleUnderline"/>
          <w:highlight w:val="yellow"/>
        </w:rPr>
        <w:t>they are</w:t>
      </w:r>
      <w:r w:rsidRPr="00415741">
        <w:rPr>
          <w:rStyle w:val="StyleUnderline"/>
        </w:rPr>
        <w:t xml:space="preserve"> </w:t>
      </w:r>
      <w:r w:rsidRPr="000655EF">
        <w:rPr>
          <w:rStyle w:val="Emphasis"/>
          <w:highlight w:val="yellow"/>
        </w:rPr>
        <w:t>virtually certain</w:t>
      </w:r>
      <w:r w:rsidRPr="00415741">
        <w:rPr>
          <w:rStyle w:val="StyleUnderline"/>
        </w:rPr>
        <w:t xml:space="preserve"> to be </w:t>
      </w:r>
      <w:r w:rsidRPr="00415741">
        <w:rPr>
          <w:rStyle w:val="StyleUnderline"/>
          <w:highlight w:val="yellow"/>
        </w:rPr>
        <w:t>competing against</w:t>
      </w:r>
      <w:r w:rsidRPr="00415741">
        <w:rPr>
          <w:rStyle w:val="StyleUnderline"/>
        </w:rPr>
        <w:t xml:space="preserve"> foreign </w:t>
      </w:r>
      <w:r w:rsidRPr="00415741">
        <w:rPr>
          <w:rStyle w:val="StyleUnderline"/>
          <w:highlight w:val="yellow"/>
        </w:rPr>
        <w:t xml:space="preserve">companies with </w:t>
      </w:r>
      <w:r w:rsidRPr="00415741">
        <w:rPr>
          <w:rStyle w:val="Emphasis"/>
          <w:highlight w:val="yellow"/>
        </w:rPr>
        <w:t>more favorable</w:t>
      </w:r>
      <w:r w:rsidRPr="00415741">
        <w:rPr>
          <w:rStyle w:val="StyleUnderline"/>
          <w:highlight w:val="yellow"/>
        </w:rPr>
        <w:t xml:space="preserve"> </w:t>
      </w:r>
      <w:r w:rsidRPr="00415741">
        <w:rPr>
          <w:rStyle w:val="Emphasis"/>
          <w:highlight w:val="yellow"/>
        </w:rPr>
        <w:t>tax rules</w:t>
      </w:r>
      <w:r w:rsidRPr="00415741">
        <w:rPr>
          <w:rStyle w:val="StyleUnderline"/>
          <w:highlight w:val="yellow"/>
        </w:rPr>
        <w:t>. Corporate tax rules</w:t>
      </w:r>
      <w:r w:rsidRPr="00415741">
        <w:rPr>
          <w:rStyle w:val="StyleUnderline"/>
        </w:rPr>
        <w:t xml:space="preserve"> that </w:t>
      </w:r>
      <w:r w:rsidRPr="00415741">
        <w:rPr>
          <w:rStyle w:val="StyleUnderline"/>
          <w:highlight w:val="yellow"/>
        </w:rPr>
        <w:t xml:space="preserve">hinder the </w:t>
      </w:r>
      <w:r w:rsidRPr="00415741">
        <w:rPr>
          <w:rStyle w:val="Emphasis"/>
          <w:highlight w:val="yellow"/>
        </w:rPr>
        <w:t>competitiveness</w:t>
      </w:r>
      <w:r w:rsidRPr="00415741">
        <w:rPr>
          <w:rStyle w:val="StyleUnderline"/>
          <w:highlight w:val="yellow"/>
        </w:rPr>
        <w:t xml:space="preserve"> of </w:t>
      </w:r>
      <w:r w:rsidRPr="00415741">
        <w:rPr>
          <w:rStyle w:val="Emphasis"/>
          <w:highlight w:val="yellow"/>
        </w:rPr>
        <w:t>American companies</w:t>
      </w:r>
      <w:r w:rsidRPr="00415741">
        <w:rPr>
          <w:sz w:val="14"/>
        </w:rPr>
        <w:t xml:space="preserve"> </w:t>
      </w:r>
      <w:r w:rsidRPr="000655EF">
        <w:rPr>
          <w:rStyle w:val="StyleUnderline"/>
        </w:rPr>
        <w:t xml:space="preserve">disadvantage American workers </w:t>
      </w:r>
      <w:r w:rsidRPr="000655EF">
        <w:rPr>
          <w:rStyle w:val="StyleUnderline"/>
          <w:highlight w:val="yellow"/>
        </w:rPr>
        <w:t xml:space="preserve">and </w:t>
      </w:r>
      <w:r w:rsidRPr="00B24898">
        <w:rPr>
          <w:rStyle w:val="Emphasis"/>
          <w:highlight w:val="yellow"/>
        </w:rPr>
        <w:t>impede</w:t>
      </w:r>
      <w:r w:rsidRPr="00B24898">
        <w:rPr>
          <w:rStyle w:val="Emphasis"/>
        </w:rPr>
        <w:t xml:space="preserve"> the </w:t>
      </w:r>
      <w:r w:rsidRPr="00B24898">
        <w:rPr>
          <w:rStyle w:val="Emphasis"/>
          <w:highlight w:val="yellow"/>
        </w:rPr>
        <w:t>strength</w:t>
      </w:r>
      <w:r w:rsidRPr="000655EF">
        <w:rPr>
          <w:rStyle w:val="StyleUnderline"/>
        </w:rPr>
        <w:t xml:space="preserve"> of the U.S. economy.</w:t>
      </w:r>
    </w:p>
    <w:p w:rsidR="008C6A59" w:rsidRDefault="008C6A59" w:rsidP="008C6A59"/>
    <w:p w:rsidR="008C6A59" w:rsidRDefault="008C6A59" w:rsidP="008C6A59">
      <w:pPr>
        <w:pStyle w:val="Heading3"/>
      </w:pPr>
      <w:r>
        <w:t>Impact---Growth---A2:  Tax Cuts Bad – Deficits</w:t>
      </w:r>
    </w:p>
    <w:p w:rsidR="008C6A59" w:rsidRDefault="008C6A59" w:rsidP="008C6A59"/>
    <w:p w:rsidR="008C6A59" w:rsidRDefault="008C6A59" w:rsidP="008C6A59">
      <w:pPr>
        <w:pStyle w:val="Heading4"/>
      </w:pPr>
      <w:r>
        <w:t xml:space="preserve">Tax cuts </w:t>
      </w:r>
      <w:r>
        <w:rPr>
          <w:u w:val="single"/>
        </w:rPr>
        <w:t>lower the deficit</w:t>
      </w:r>
      <w:r>
        <w:t xml:space="preserve"> through massive growth---short term revenue neutrality is irrelevant</w:t>
      </w:r>
    </w:p>
    <w:p w:rsidR="008C6A59" w:rsidRDefault="008C6A59" w:rsidP="008C6A59">
      <w:r w:rsidRPr="00AE5165">
        <w:rPr>
          <w:rStyle w:val="Style13ptBold"/>
        </w:rPr>
        <w:t>Giovanetti 17 –</w:t>
      </w:r>
      <w:r>
        <w:t xml:space="preserve"> Tom Giovanetti, President of the Institute for Policy Innovation, “Big Credible Tax Reform”, 1-26, http://www.texasinsider.org/big-credible-tax-reform/</w:t>
      </w:r>
    </w:p>
    <w:p w:rsidR="008C6A59" w:rsidRDefault="008C6A59" w:rsidP="008C6A59">
      <w:r w:rsidRPr="00AE5165">
        <w:rPr>
          <w:rStyle w:val="StyleUnderline"/>
        </w:rPr>
        <w:t>Tax reform is at the top of the Trump</w:t>
      </w:r>
      <w:r>
        <w:t xml:space="preserve"> administration’s </w:t>
      </w:r>
      <w:r w:rsidRPr="00AE5165">
        <w:rPr>
          <w:rStyle w:val="StyleUnderline"/>
        </w:rPr>
        <w:t>agenda</w:t>
      </w:r>
      <w:r>
        <w:t>, and Republicans in Congress have long awaited an opportunity to present growth-oriented tax reform to a president willing to sign it. Throughout the campaign, Donald Trump claimed that his tax reform bill would get the economy growing at a faster rate, which would create jobs and improve Americans’ economic situations.</w:t>
      </w:r>
    </w:p>
    <w:p w:rsidR="008C6A59" w:rsidRDefault="008C6A59" w:rsidP="008C6A59">
      <w:r>
        <w:t>Trump is right that economic growth should be the goal of tax reform, and that’s the lens through which we should evaluate the current controversy over whether tax reform should be revenue-neutral, or whether we should accept a tax reform plan that actually cuts taxes overall and thus loses federal revenue.</w:t>
      </w:r>
    </w:p>
    <w:p w:rsidR="008C6A59" w:rsidRDefault="008C6A59" w:rsidP="008C6A59">
      <w:r w:rsidRPr="00AE5165">
        <w:rPr>
          <w:rStyle w:val="StyleUnderline"/>
        </w:rPr>
        <w:t xml:space="preserve">The </w:t>
      </w:r>
      <w:r w:rsidRPr="00AE5165">
        <w:rPr>
          <w:rStyle w:val="StyleUnderline"/>
          <w:highlight w:val="cyan"/>
        </w:rPr>
        <w:t>budgetary</w:t>
      </w:r>
      <w:r w:rsidRPr="00AE5165">
        <w:rPr>
          <w:rStyle w:val="StyleUnderline"/>
        </w:rPr>
        <w:t xml:space="preserve"> and fiscal </w:t>
      </w:r>
      <w:r w:rsidRPr="00AE5165">
        <w:rPr>
          <w:rStyle w:val="StyleUnderline"/>
          <w:highlight w:val="cyan"/>
        </w:rPr>
        <w:t>rules</w:t>
      </w:r>
      <w:r w:rsidRPr="00AE5165">
        <w:rPr>
          <w:rStyle w:val="StyleUnderline"/>
        </w:rPr>
        <w:t xml:space="preserve"> of the last couple of decades </w:t>
      </w:r>
      <w:r w:rsidRPr="00AE5165">
        <w:rPr>
          <w:rStyle w:val="StyleUnderline"/>
          <w:highlight w:val="cyan"/>
        </w:rPr>
        <w:t>put an emphasis on revenue neutrality</w:t>
      </w:r>
      <w:r>
        <w:t>. In other words, tax reform can rearrange the pieces of the tax code so long as the overall reform is scored as providing the same amount of revenue as the pre-reform tax code. These rules have been driven by entirely reasonable concerns about budget deficits and perpetually adding to the national debt.</w:t>
      </w:r>
    </w:p>
    <w:p w:rsidR="008C6A59" w:rsidRDefault="008C6A59" w:rsidP="008C6A59">
      <w:r w:rsidRPr="00AE5165">
        <w:rPr>
          <w:rStyle w:val="StyleUnderline"/>
        </w:rPr>
        <w:t xml:space="preserve">Here’s </w:t>
      </w:r>
      <w:r w:rsidRPr="00AE5165">
        <w:rPr>
          <w:rStyle w:val="StyleUnderline"/>
          <w:highlight w:val="cyan"/>
        </w:rPr>
        <w:t>the problem: If</w:t>
      </w:r>
      <w:r w:rsidRPr="00AE5165">
        <w:rPr>
          <w:rStyle w:val="StyleUnderline"/>
        </w:rPr>
        <w:t xml:space="preserve"> economic </w:t>
      </w:r>
      <w:r w:rsidRPr="00AE5165">
        <w:rPr>
          <w:rStyle w:val="StyleUnderline"/>
          <w:highlight w:val="cyan"/>
        </w:rPr>
        <w:t>growth is</w:t>
      </w:r>
      <w:r w:rsidRPr="00AE5165">
        <w:rPr>
          <w:rStyle w:val="StyleUnderline"/>
        </w:rPr>
        <w:t xml:space="preserve"> our standard of </w:t>
      </w:r>
      <w:r w:rsidRPr="00AE5165">
        <w:rPr>
          <w:rStyle w:val="StyleUnderline"/>
          <w:highlight w:val="cyan"/>
        </w:rPr>
        <w:t>success, revenue neutral</w:t>
      </w:r>
      <w:r w:rsidRPr="00AE5165">
        <w:rPr>
          <w:rStyle w:val="StyleUnderline"/>
        </w:rPr>
        <w:t xml:space="preserve"> tax </w:t>
      </w:r>
      <w:r w:rsidRPr="00AE5165">
        <w:rPr>
          <w:rStyle w:val="StyleUnderline"/>
          <w:highlight w:val="cyan"/>
        </w:rPr>
        <w:t>reforms don’t</w:t>
      </w:r>
      <w:r w:rsidRPr="00AE5165">
        <w:rPr>
          <w:rStyle w:val="StyleUnderline"/>
        </w:rPr>
        <w:t xml:space="preserve"> have a history of </w:t>
      </w:r>
      <w:r w:rsidRPr="00AE5165">
        <w:rPr>
          <w:rStyle w:val="StyleUnderline"/>
          <w:highlight w:val="cyan"/>
        </w:rPr>
        <w:t>stimulat</w:t>
      </w:r>
      <w:r w:rsidRPr="00AE5165">
        <w:rPr>
          <w:rStyle w:val="StyleUnderline"/>
        </w:rPr>
        <w:t xml:space="preserve">ing </w:t>
      </w:r>
      <w:r w:rsidRPr="00AE5165">
        <w:rPr>
          <w:rStyle w:val="StyleUnderline"/>
          <w:highlight w:val="cyan"/>
        </w:rPr>
        <w:t>much</w:t>
      </w:r>
      <w:r w:rsidRPr="00AE5165">
        <w:rPr>
          <w:rStyle w:val="StyleUnderline"/>
        </w:rPr>
        <w:t xml:space="preserve"> economic growth</w:t>
      </w:r>
      <w:r>
        <w:t>. The last major US tax reform, the tax reform of 1986, frankly didn’t do much in terms of stimulating additional economic growth. Neither did the two Bush tax cuts in 2001 and 2003.</w:t>
      </w:r>
    </w:p>
    <w:p w:rsidR="008C6A59" w:rsidRDefault="008C6A59" w:rsidP="008C6A59">
      <w:r>
        <w:t xml:space="preserve">On the other hand, </w:t>
      </w:r>
      <w:r w:rsidRPr="00AE5165">
        <w:rPr>
          <w:rStyle w:val="StyleUnderline"/>
          <w:highlight w:val="cyan"/>
        </w:rPr>
        <w:t>significant</w:t>
      </w:r>
      <w:r w:rsidRPr="00AE5165">
        <w:rPr>
          <w:rStyle w:val="StyleUnderline"/>
        </w:rPr>
        <w:t xml:space="preserve"> tax </w:t>
      </w:r>
      <w:r w:rsidRPr="00AE5165">
        <w:rPr>
          <w:rStyle w:val="StyleUnderline"/>
          <w:highlight w:val="cyan"/>
        </w:rPr>
        <w:t xml:space="preserve">cuts have a </w:t>
      </w:r>
      <w:r w:rsidRPr="00AE5165">
        <w:rPr>
          <w:rStyle w:val="Emphasis"/>
          <w:highlight w:val="cyan"/>
        </w:rPr>
        <w:t>history of stimulating significant</w:t>
      </w:r>
      <w:r w:rsidRPr="00AE5165">
        <w:rPr>
          <w:rStyle w:val="Emphasis"/>
        </w:rPr>
        <w:t xml:space="preserve"> economic </w:t>
      </w:r>
      <w:r w:rsidRPr="00AE5165">
        <w:rPr>
          <w:rStyle w:val="Emphasis"/>
          <w:highlight w:val="cyan"/>
        </w:rPr>
        <w:t>growth</w:t>
      </w:r>
      <w:r w:rsidRPr="00AE5165">
        <w:rPr>
          <w:rStyle w:val="StyleUnderline"/>
          <w:highlight w:val="cyan"/>
        </w:rPr>
        <w:t>. Neither the 1962</w:t>
      </w:r>
      <w:r w:rsidRPr="00AE5165">
        <w:rPr>
          <w:rStyle w:val="StyleUnderline"/>
        </w:rPr>
        <w:t xml:space="preserve"> Kennedy tax </w:t>
      </w:r>
      <w:r w:rsidRPr="00AE5165">
        <w:rPr>
          <w:rStyle w:val="StyleUnderline"/>
          <w:highlight w:val="cyan"/>
        </w:rPr>
        <w:t>cuts nor</w:t>
      </w:r>
      <w:r w:rsidRPr="00AE5165">
        <w:rPr>
          <w:rStyle w:val="StyleUnderline"/>
        </w:rPr>
        <w:t xml:space="preserve"> the </w:t>
      </w:r>
      <w:r w:rsidRPr="00AE5165">
        <w:rPr>
          <w:rStyle w:val="StyleUnderline"/>
          <w:highlight w:val="cyan"/>
        </w:rPr>
        <w:t>1981</w:t>
      </w:r>
      <w:r w:rsidRPr="00AE5165">
        <w:rPr>
          <w:rStyle w:val="StyleUnderline"/>
        </w:rPr>
        <w:t xml:space="preserve"> Reagan tax cuts </w:t>
      </w:r>
      <w:r w:rsidRPr="00AE5165">
        <w:rPr>
          <w:rStyle w:val="StyleUnderline"/>
          <w:highlight w:val="cyan"/>
        </w:rPr>
        <w:t>were</w:t>
      </w:r>
      <w:r w:rsidRPr="00AE5165">
        <w:rPr>
          <w:rStyle w:val="StyleUnderline"/>
        </w:rPr>
        <w:t xml:space="preserve"> revenue </w:t>
      </w:r>
      <w:r w:rsidRPr="00AE5165">
        <w:rPr>
          <w:rStyle w:val="StyleUnderline"/>
          <w:highlight w:val="cyan"/>
        </w:rPr>
        <w:t>neutral</w:t>
      </w:r>
      <w:r w:rsidRPr="00AE5165">
        <w:rPr>
          <w:rStyle w:val="StyleUnderline"/>
        </w:rPr>
        <w:t>.  And yet the Kennedy tax cuts succeeded in stimulating eight years of 5 percent average economic growth</w:t>
      </w:r>
      <w:r>
        <w:t>.</w:t>
      </w:r>
    </w:p>
    <w:p w:rsidR="008C6A59" w:rsidRDefault="008C6A59" w:rsidP="008C6A59">
      <w:r w:rsidRPr="00AE5165">
        <w:rPr>
          <w:rStyle w:val="StyleUnderline"/>
          <w:highlight w:val="cyan"/>
        </w:rPr>
        <w:t>The 1981</w:t>
      </w:r>
      <w:r w:rsidRPr="00AE5165">
        <w:rPr>
          <w:rStyle w:val="StyleUnderline"/>
        </w:rPr>
        <w:t xml:space="preserve"> Reagan tax </w:t>
      </w:r>
      <w:r w:rsidRPr="00AE5165">
        <w:rPr>
          <w:rStyle w:val="StyleUnderline"/>
          <w:highlight w:val="cyan"/>
        </w:rPr>
        <w:t xml:space="preserve">cuts more than </w:t>
      </w:r>
      <w:r w:rsidRPr="00AE5165">
        <w:rPr>
          <w:rStyle w:val="Emphasis"/>
          <w:highlight w:val="cyan"/>
        </w:rPr>
        <w:t>paid for themselves over seven years</w:t>
      </w:r>
      <w:r>
        <w:t xml:space="preserve">. They did so </w:t>
      </w:r>
      <w:r w:rsidRPr="00AE5165">
        <w:rPr>
          <w:rStyle w:val="Emphasis"/>
          <w:highlight w:val="cyan"/>
        </w:rPr>
        <w:t>by creating 92 months of</w:t>
      </w:r>
      <w:r w:rsidRPr="00AE5165">
        <w:rPr>
          <w:rStyle w:val="Emphasis"/>
        </w:rPr>
        <w:t xml:space="preserve"> economic </w:t>
      </w:r>
      <w:r w:rsidRPr="00AE5165">
        <w:rPr>
          <w:rStyle w:val="Emphasis"/>
          <w:highlight w:val="cyan"/>
        </w:rPr>
        <w:t>growth</w:t>
      </w:r>
      <w:r w:rsidRPr="00AE5165">
        <w:rPr>
          <w:rStyle w:val="Emphasis"/>
        </w:rPr>
        <w:t xml:space="preserve"> without a recession</w:t>
      </w:r>
      <w:r>
        <w:t>, with a sustained period averaging 4.4 percent economic growth from 1983 to 1989. By contrast, the Obama years never cracked 3 percent economic growth.</w:t>
      </w:r>
    </w:p>
    <w:p w:rsidR="008C6A59" w:rsidRDefault="008C6A59" w:rsidP="008C6A59">
      <w:r w:rsidRPr="00AE5165">
        <w:rPr>
          <w:rStyle w:val="StyleUnderline"/>
        </w:rPr>
        <w:t xml:space="preserve">Recent notable tax reform efforts in the UK and Sweden have also not been hobbled by a requirement to be revenue neutral. Instead, reformers fully intended to reduce the tax burden on the economy, with the understanding that </w:t>
      </w:r>
      <w:r w:rsidRPr="00AE5165">
        <w:rPr>
          <w:rStyle w:val="Emphasis"/>
          <w:highlight w:val="cyan"/>
        </w:rPr>
        <w:t>increased</w:t>
      </w:r>
      <w:r w:rsidRPr="00AE5165">
        <w:rPr>
          <w:rStyle w:val="Emphasis"/>
        </w:rPr>
        <w:t xml:space="preserve"> economic </w:t>
      </w:r>
      <w:r w:rsidRPr="00AE5165">
        <w:rPr>
          <w:rStyle w:val="Emphasis"/>
          <w:highlight w:val="cyan"/>
        </w:rPr>
        <w:t>growth would, over time, more than compensate for lost revenue</w:t>
      </w:r>
      <w:r>
        <w:t>.</w:t>
      </w:r>
    </w:p>
    <w:p w:rsidR="008C6A59" w:rsidRDefault="008C6A59" w:rsidP="008C6A59">
      <w:r>
        <w:t>So if economic growth is the goal, tax reform need not be revenue neutral—in fact, if it is, it probably won’t stimulate much economic growth.</w:t>
      </w:r>
    </w:p>
    <w:p w:rsidR="008C6A59" w:rsidRDefault="008C6A59" w:rsidP="008C6A59">
      <w:r>
        <w:t xml:space="preserve">Republicans should not trap themselves within the strait jacket of revenue neutrality, and when the criticisms come, they should clearly explain that the goal is economic growth, not revenue neutrality. But, in order for such large tax cuts to be credible to the American people and consistent with Trump’s campaign rhetoric and Republican fiscal discipline, they must be paired with serious, structural spending restraints designed to ensure that we take full advantage of </w:t>
      </w:r>
      <w:r w:rsidRPr="00AE5165">
        <w:rPr>
          <w:rStyle w:val="Emphasis"/>
          <w:highlight w:val="cyan"/>
        </w:rPr>
        <w:t>increased</w:t>
      </w:r>
      <w:r w:rsidRPr="00AE5165">
        <w:rPr>
          <w:rStyle w:val="Emphasis"/>
        </w:rPr>
        <w:t xml:space="preserve"> economic </w:t>
      </w:r>
      <w:r w:rsidRPr="00AE5165">
        <w:rPr>
          <w:rStyle w:val="Emphasis"/>
          <w:highlight w:val="cyan"/>
        </w:rPr>
        <w:t>growth</w:t>
      </w:r>
      <w:r>
        <w:t xml:space="preserve"> to </w:t>
      </w:r>
      <w:r w:rsidRPr="00AE5165">
        <w:rPr>
          <w:rStyle w:val="Emphasis"/>
          <w:highlight w:val="cyan"/>
        </w:rPr>
        <w:t>reduce</w:t>
      </w:r>
      <w:r w:rsidRPr="00AE5165">
        <w:rPr>
          <w:rStyle w:val="Emphasis"/>
        </w:rPr>
        <w:t xml:space="preserve"> budget </w:t>
      </w:r>
      <w:r w:rsidRPr="00AE5165">
        <w:rPr>
          <w:rStyle w:val="Emphasis"/>
          <w:highlight w:val="cyan"/>
        </w:rPr>
        <w:t>deficits and</w:t>
      </w:r>
      <w:r w:rsidRPr="00AE5165">
        <w:rPr>
          <w:rStyle w:val="Emphasis"/>
        </w:rPr>
        <w:t xml:space="preserve"> at least </w:t>
      </w:r>
      <w:r w:rsidRPr="00AE5165">
        <w:rPr>
          <w:rStyle w:val="Emphasis"/>
          <w:highlight w:val="cyan"/>
        </w:rPr>
        <w:t>stop adding to the</w:t>
      </w:r>
      <w:r w:rsidRPr="00AE5165">
        <w:rPr>
          <w:rStyle w:val="Emphasis"/>
        </w:rPr>
        <w:t xml:space="preserve"> national </w:t>
      </w:r>
      <w:r w:rsidRPr="00AE5165">
        <w:rPr>
          <w:rStyle w:val="Emphasis"/>
          <w:highlight w:val="cyan"/>
        </w:rPr>
        <w:t>debt</w:t>
      </w:r>
      <w:r>
        <w:t>.</w:t>
      </w:r>
    </w:p>
    <w:p w:rsidR="008C6A59" w:rsidRDefault="008C6A59" w:rsidP="008C6A59"/>
    <w:p w:rsidR="008C6A59" w:rsidRDefault="008C6A59" w:rsidP="008C6A59">
      <w:pPr>
        <w:pStyle w:val="Heading4"/>
      </w:pPr>
      <w:r>
        <w:t>Super high deficit now</w:t>
      </w:r>
    </w:p>
    <w:p w:rsidR="008C6A59" w:rsidRPr="007B5A2A" w:rsidRDefault="008C6A59" w:rsidP="008C6A59">
      <w:pPr>
        <w:rPr>
          <w:rStyle w:val="Style13ptBold"/>
          <w:b w:val="0"/>
        </w:rPr>
      </w:pPr>
      <w:r>
        <w:rPr>
          <w:rStyle w:val="Style13ptBold"/>
        </w:rPr>
        <w:t xml:space="preserve">IBD, 8/24 --- </w:t>
      </w:r>
      <w:r>
        <w:rPr>
          <w:rStyle w:val="Style13ptBold"/>
          <w:b w:val="0"/>
        </w:rPr>
        <w:t>(Investors Business Daily, 8/24/16, http://www.investors.com/politics/editorials/federal-deficits-explode-is-anyone-paying-attention/</w:t>
      </w:r>
    </w:p>
    <w:p w:rsidR="008C6A59" w:rsidRDefault="008C6A59" w:rsidP="008C6A59">
      <w:pPr>
        <w:rPr>
          <w:rStyle w:val="StyleUnderline"/>
        </w:rPr>
      </w:pPr>
      <w:r w:rsidRPr="00936208">
        <w:rPr>
          <w:rStyle w:val="StyleUnderline"/>
          <w:highlight w:val="yellow"/>
        </w:rPr>
        <w:t>Federal Deficits Explode</w:t>
      </w:r>
      <w:r w:rsidRPr="007B5A2A">
        <w:rPr>
          <w:rStyle w:val="StyleUnderline"/>
        </w:rPr>
        <w:t xml:space="preserve"> — Is Anyone Paying Attention</w:t>
      </w:r>
      <w:r w:rsidRPr="00F7192D">
        <w:rPr>
          <w:sz w:val="16"/>
        </w:rPr>
        <w:t xml:space="preserve">? </w:t>
      </w:r>
      <w:r w:rsidRPr="00F7192D">
        <w:rPr>
          <w:rStyle w:val="StyleUnderline"/>
        </w:rPr>
        <w:t xml:space="preserve">With annual federal deficits on track to </w:t>
      </w:r>
      <w:r w:rsidRPr="00936208">
        <w:rPr>
          <w:rStyle w:val="StyleUnderline"/>
          <w:highlight w:val="yellow"/>
        </w:rPr>
        <w:t>more than double</w:t>
      </w:r>
      <w:r w:rsidRPr="00F7192D">
        <w:rPr>
          <w:rStyle w:val="StyleUnderline"/>
        </w:rPr>
        <w:t xml:space="preserve"> o</w:t>
      </w:r>
      <w:r w:rsidRPr="00936208">
        <w:rPr>
          <w:rStyle w:val="StyleUnderline"/>
          <w:highlight w:val="yellow"/>
        </w:rPr>
        <w:t>ver</w:t>
      </w:r>
      <w:r w:rsidRPr="00F7192D">
        <w:rPr>
          <w:rStyle w:val="StyleUnderline"/>
        </w:rPr>
        <w:t xml:space="preserve"> the next </w:t>
      </w:r>
      <w:r w:rsidRPr="00936208">
        <w:rPr>
          <w:rStyle w:val="StyleUnderline"/>
          <w:highlight w:val="yellow"/>
        </w:rPr>
        <w:t>decade</w:t>
      </w:r>
      <w:r w:rsidRPr="00F7192D">
        <w:rPr>
          <w:sz w:val="16"/>
        </w:rPr>
        <w:t xml:space="preserve">, Donald </w:t>
      </w:r>
      <w:r w:rsidRPr="00936208">
        <w:rPr>
          <w:rStyle w:val="StyleUnderline"/>
          <w:highlight w:val="yellow"/>
        </w:rPr>
        <w:t>Trump and</w:t>
      </w:r>
      <w:r w:rsidRPr="00F7192D">
        <w:rPr>
          <w:sz w:val="16"/>
        </w:rPr>
        <w:t xml:space="preserve"> Hillary </w:t>
      </w:r>
      <w:r w:rsidRPr="00936208">
        <w:rPr>
          <w:sz w:val="16"/>
          <w:highlight w:val="yellow"/>
        </w:rPr>
        <w:t>C</w:t>
      </w:r>
      <w:r w:rsidRPr="00936208">
        <w:rPr>
          <w:rStyle w:val="StyleUnderline"/>
          <w:highlight w:val="yellow"/>
        </w:rPr>
        <w:t>linton are both promising to increase</w:t>
      </w:r>
      <w:r w:rsidRPr="00F7192D">
        <w:rPr>
          <w:rStyle w:val="StyleUnderline"/>
        </w:rPr>
        <w:t xml:space="preserve"> federal </w:t>
      </w:r>
      <w:r w:rsidRPr="00936208">
        <w:rPr>
          <w:rStyle w:val="StyleUnderline"/>
          <w:highlight w:val="yellow"/>
        </w:rPr>
        <w:t>borrowing</w:t>
      </w:r>
      <w:r w:rsidRPr="00F7192D">
        <w:rPr>
          <w:rStyle w:val="StyleUnderline"/>
        </w:rPr>
        <w:t xml:space="preserve"> </w:t>
      </w:r>
      <w:r w:rsidRPr="00F7192D">
        <w:rPr>
          <w:sz w:val="16"/>
        </w:rPr>
        <w:t xml:space="preserve">if elected president. Red Ink: The </w:t>
      </w:r>
      <w:r w:rsidRPr="00936208">
        <w:rPr>
          <w:rStyle w:val="StyleUnderline"/>
          <w:highlight w:val="yellow"/>
        </w:rPr>
        <w:t>C</w:t>
      </w:r>
      <w:r w:rsidRPr="00F7192D">
        <w:rPr>
          <w:sz w:val="16"/>
        </w:rPr>
        <w:t xml:space="preserve">ongressional </w:t>
      </w:r>
      <w:r w:rsidRPr="00936208">
        <w:rPr>
          <w:rStyle w:val="StyleUnderline"/>
          <w:highlight w:val="yellow"/>
        </w:rPr>
        <w:t>B</w:t>
      </w:r>
      <w:r w:rsidRPr="00F7192D">
        <w:rPr>
          <w:sz w:val="16"/>
        </w:rPr>
        <w:t xml:space="preserve">udget </w:t>
      </w:r>
      <w:r w:rsidRPr="00936208">
        <w:rPr>
          <w:rStyle w:val="StyleUnderline"/>
          <w:highlight w:val="yellow"/>
        </w:rPr>
        <w:t>O</w:t>
      </w:r>
      <w:r w:rsidRPr="00F7192D">
        <w:rPr>
          <w:sz w:val="16"/>
        </w:rPr>
        <w:t xml:space="preserve">ffice </w:t>
      </w:r>
      <w:r w:rsidRPr="00936208">
        <w:rPr>
          <w:rStyle w:val="StyleUnderline"/>
          <w:highlight w:val="yellow"/>
        </w:rPr>
        <w:t>says</w:t>
      </w:r>
      <w:r w:rsidRPr="00F7192D">
        <w:rPr>
          <w:rStyle w:val="StyleUnderline"/>
        </w:rPr>
        <w:t xml:space="preserve"> the federal </w:t>
      </w:r>
      <w:r w:rsidRPr="00936208">
        <w:rPr>
          <w:rStyle w:val="StyleUnderline"/>
          <w:highlight w:val="yellow"/>
        </w:rPr>
        <w:t>deficit will be 33% higher than last year</w:t>
      </w:r>
      <w:r w:rsidRPr="00F7192D">
        <w:rPr>
          <w:rStyle w:val="StyleUnderline"/>
        </w:rPr>
        <w:t xml:space="preserve">'s. Over the </w:t>
      </w:r>
      <w:r w:rsidRPr="00936208">
        <w:rPr>
          <w:rStyle w:val="StyleUnderline"/>
          <w:highlight w:val="yellow"/>
        </w:rPr>
        <w:t>long term</w:t>
      </w:r>
      <w:r w:rsidRPr="00F7192D">
        <w:rPr>
          <w:rStyle w:val="StyleUnderline"/>
        </w:rPr>
        <w:t xml:space="preserve">, the deficit </w:t>
      </w:r>
      <w:r w:rsidRPr="00936208">
        <w:rPr>
          <w:rStyle w:val="StyleUnderline"/>
          <w:highlight w:val="yellow"/>
        </w:rPr>
        <w:t>picture is</w:t>
      </w:r>
      <w:r w:rsidRPr="00F7192D">
        <w:rPr>
          <w:rStyle w:val="StyleUnderline"/>
        </w:rPr>
        <w:t xml:space="preserve"> just as </w:t>
      </w:r>
      <w:r w:rsidRPr="00936208">
        <w:rPr>
          <w:rStyle w:val="StyleUnderline"/>
          <w:highlight w:val="yellow"/>
        </w:rPr>
        <w:t>bleak</w:t>
      </w:r>
      <w:r w:rsidRPr="00F7192D">
        <w:rPr>
          <w:sz w:val="16"/>
        </w:rPr>
        <w:t xml:space="preserve">. But on campaign trail, this looming threat gets zero attention from either Hillary Clinton or Donald Trump. The </w:t>
      </w:r>
      <w:r w:rsidRPr="00F7192D">
        <w:rPr>
          <w:rStyle w:val="StyleUnderline"/>
        </w:rPr>
        <w:t xml:space="preserve">CBO's updated budget projections show that federal </w:t>
      </w:r>
      <w:r w:rsidRPr="00936208">
        <w:rPr>
          <w:rStyle w:val="StyleUnderline"/>
          <w:highlight w:val="yellow"/>
        </w:rPr>
        <w:t>government's fiscal outlook has worsened considerably over the past year</w:t>
      </w:r>
      <w:r w:rsidRPr="00F7192D">
        <w:rPr>
          <w:sz w:val="16"/>
        </w:rPr>
        <w:t xml:space="preserve">. </w:t>
      </w:r>
      <w:r w:rsidRPr="00936208">
        <w:rPr>
          <w:rStyle w:val="StyleUnderline"/>
          <w:highlight w:val="yellow"/>
        </w:rPr>
        <w:t>Red ink in</w:t>
      </w:r>
      <w:r w:rsidRPr="00F7192D">
        <w:rPr>
          <w:rStyle w:val="StyleUnderline"/>
        </w:rPr>
        <w:t xml:space="preserve"> fiscal year </w:t>
      </w:r>
      <w:r w:rsidRPr="00936208">
        <w:rPr>
          <w:rStyle w:val="StyleUnderline"/>
          <w:highlight w:val="yellow"/>
        </w:rPr>
        <w:t>2016</w:t>
      </w:r>
      <w:r w:rsidRPr="00F7192D">
        <w:rPr>
          <w:sz w:val="16"/>
        </w:rPr>
        <w:t xml:space="preserve">, which ends on Sept. 30, </w:t>
      </w:r>
      <w:r w:rsidRPr="00936208">
        <w:rPr>
          <w:rStyle w:val="StyleUnderline"/>
          <w:highlight w:val="yellow"/>
        </w:rPr>
        <w:t>will hit $590 billion</w:t>
      </w:r>
      <w:r w:rsidRPr="00F7192D">
        <w:rPr>
          <w:rStyle w:val="StyleUnderline"/>
        </w:rPr>
        <w:t>. That's much worse than</w:t>
      </w:r>
      <w:r w:rsidRPr="00F7192D">
        <w:rPr>
          <w:sz w:val="16"/>
        </w:rPr>
        <w:t xml:space="preserve"> the </w:t>
      </w:r>
      <w:r w:rsidRPr="00F7192D">
        <w:rPr>
          <w:rStyle w:val="StyleUnderline"/>
        </w:rPr>
        <w:t>CBO had expected</w:t>
      </w:r>
      <w:r w:rsidRPr="00F7192D">
        <w:rPr>
          <w:sz w:val="16"/>
        </w:rPr>
        <w:t xml:space="preserve"> just a few months ago. </w:t>
      </w:r>
      <w:r w:rsidRPr="00F7192D">
        <w:rPr>
          <w:rStyle w:val="StyleUnderline"/>
        </w:rPr>
        <w:t xml:space="preserve">It's also </w:t>
      </w:r>
      <w:r w:rsidRPr="00936208">
        <w:rPr>
          <w:rStyle w:val="StyleUnderline"/>
          <w:highlight w:val="yellow"/>
        </w:rPr>
        <w:t>a big jump from</w:t>
      </w:r>
      <w:r w:rsidRPr="00F7192D">
        <w:rPr>
          <w:rStyle w:val="StyleUnderline"/>
        </w:rPr>
        <w:t xml:space="preserve"> last year's deficit, which was </w:t>
      </w:r>
      <w:r w:rsidRPr="00936208">
        <w:rPr>
          <w:rStyle w:val="StyleUnderline"/>
          <w:highlight w:val="yellow"/>
        </w:rPr>
        <w:t>an already outrageously high</w:t>
      </w:r>
      <w:r w:rsidRPr="00F7192D">
        <w:rPr>
          <w:rStyle w:val="StyleUnderline"/>
        </w:rPr>
        <w:t xml:space="preserve"> $439 billion. Revenues climbed 1% this year, but </w:t>
      </w:r>
      <w:r w:rsidRPr="00936208">
        <w:rPr>
          <w:rStyle w:val="StyleUnderline"/>
          <w:highlight w:val="yellow"/>
        </w:rPr>
        <w:t>spending jumped 5%.</w:t>
      </w:r>
      <w:r w:rsidRPr="00F7192D">
        <w:rPr>
          <w:sz w:val="16"/>
        </w:rPr>
        <w:t xml:space="preserve"> What's more, the </w:t>
      </w:r>
      <w:r w:rsidRPr="00F7192D">
        <w:rPr>
          <w:rStyle w:val="StyleUnderline"/>
        </w:rPr>
        <w:t xml:space="preserve">CBO projects that </w:t>
      </w:r>
      <w:r w:rsidRPr="00936208">
        <w:rPr>
          <w:rStyle w:val="StyleUnderline"/>
          <w:highlight w:val="yellow"/>
        </w:rPr>
        <w:t>in 10 years</w:t>
      </w:r>
      <w:r w:rsidRPr="00F7192D">
        <w:rPr>
          <w:rStyle w:val="StyleUnderline"/>
        </w:rPr>
        <w:t xml:space="preserve"> the annual </w:t>
      </w:r>
      <w:r w:rsidRPr="00936208">
        <w:rPr>
          <w:rStyle w:val="StyleUnderline"/>
          <w:highlight w:val="yellow"/>
        </w:rPr>
        <w:t>deficit is</w:t>
      </w:r>
      <w:r w:rsidRPr="00F7192D">
        <w:rPr>
          <w:rStyle w:val="StyleUnderline"/>
        </w:rPr>
        <w:t xml:space="preserve"> on track to more than double, </w:t>
      </w:r>
      <w:r w:rsidRPr="00936208">
        <w:rPr>
          <w:rStyle w:val="StyleUnderline"/>
          <w:highlight w:val="yellow"/>
        </w:rPr>
        <w:t>topping $1.3 trillion</w:t>
      </w:r>
      <w:r w:rsidRPr="00F7192D">
        <w:rPr>
          <w:sz w:val="16"/>
        </w:rPr>
        <w:t xml:space="preserve"> by 2026. </w:t>
      </w:r>
      <w:r w:rsidRPr="00F7192D">
        <w:rPr>
          <w:rStyle w:val="StyleUnderline"/>
        </w:rPr>
        <w:t>That's equal to 4.9% of the nation's economy, a scale that has been reached only seven times since World War II (and four of those years were under</w:t>
      </w:r>
      <w:r w:rsidRPr="00F7192D">
        <w:rPr>
          <w:sz w:val="16"/>
        </w:rPr>
        <w:t xml:space="preserve"> President </w:t>
      </w:r>
      <w:r w:rsidRPr="00F7192D">
        <w:rPr>
          <w:rStyle w:val="StyleUnderline"/>
        </w:rPr>
        <w:t>Obama)</w:t>
      </w:r>
      <w:r w:rsidRPr="00F7192D">
        <w:rPr>
          <w:sz w:val="16"/>
        </w:rPr>
        <w:t>. Co</w:t>
      </w:r>
      <w:r w:rsidRPr="00F7192D">
        <w:rPr>
          <w:rStyle w:val="StyleUnderline"/>
        </w:rPr>
        <w:t xml:space="preserve">mpared with last year's forecast, all these numbers are all worse. The CBO now says that </w:t>
      </w:r>
      <w:r w:rsidRPr="00936208">
        <w:rPr>
          <w:rStyle w:val="StyleUnderline"/>
          <w:highlight w:val="yellow"/>
        </w:rPr>
        <w:t xml:space="preserve">from 2015 to 2025, </w:t>
      </w:r>
      <w:r w:rsidRPr="00936208">
        <w:rPr>
          <w:rStyle w:val="StyleUnderline"/>
        </w:rPr>
        <w:t xml:space="preserve">deficits will total </w:t>
      </w:r>
      <w:r w:rsidRPr="003A24C4">
        <w:rPr>
          <w:rStyle w:val="Emphasis"/>
          <w:highlight w:val="yellow"/>
        </w:rPr>
        <w:t>$8.4 trillion</w:t>
      </w:r>
      <w:r w:rsidRPr="00F7192D">
        <w:rPr>
          <w:rStyle w:val="StyleUnderline"/>
        </w:rPr>
        <w:t>.</w:t>
      </w:r>
      <w:r w:rsidRPr="00F7192D">
        <w:rPr>
          <w:sz w:val="16"/>
        </w:rPr>
        <w:t xml:space="preserve"> Last year, it projected deficits over these same years would total $7.4 trillion. The </w:t>
      </w:r>
      <w:r w:rsidRPr="00936208">
        <w:rPr>
          <w:rStyle w:val="StyleUnderline"/>
          <w:highlight w:val="yellow"/>
        </w:rPr>
        <w:t>CBO now expects</w:t>
      </w:r>
      <w:r w:rsidRPr="00F7192D">
        <w:rPr>
          <w:rStyle w:val="StyleUnderline"/>
        </w:rPr>
        <w:t xml:space="preserve"> the national </w:t>
      </w:r>
      <w:r w:rsidRPr="00936208">
        <w:rPr>
          <w:rStyle w:val="StyleUnderline"/>
          <w:highlight w:val="yellow"/>
        </w:rPr>
        <w:t>debt to equal 84% of GDP by 2025</w:t>
      </w:r>
      <w:r w:rsidRPr="00F7192D">
        <w:rPr>
          <w:rStyle w:val="StyleUnderline"/>
        </w:rPr>
        <w:t>.</w:t>
      </w:r>
      <w:r w:rsidRPr="00F7192D">
        <w:rPr>
          <w:sz w:val="16"/>
        </w:rPr>
        <w:t xml:space="preserve"> Last year, it said the debt-to-GDP ratio would be 77% by 2025. </w:t>
      </w:r>
      <w:r w:rsidRPr="00F7192D">
        <w:rPr>
          <w:rStyle w:val="StyleUnderline"/>
        </w:rPr>
        <w:t>And this depends on interest rates remaining low</w:t>
      </w:r>
      <w:r w:rsidRPr="00F7192D">
        <w:rPr>
          <w:sz w:val="16"/>
        </w:rPr>
        <w:t xml:space="preserve">. As the </w:t>
      </w:r>
      <w:r w:rsidRPr="00F7192D">
        <w:rPr>
          <w:rStyle w:val="StyleUnderline"/>
        </w:rPr>
        <w:t>CBO notes, "federal spending on interest payments would increase substantially as a result of increases in interest rates."</w:t>
      </w:r>
    </w:p>
    <w:p w:rsidR="008C6A59" w:rsidRDefault="008C6A59" w:rsidP="008C6A59"/>
    <w:p w:rsidR="008C6A59" w:rsidRPr="00C835DD" w:rsidRDefault="008C6A59" w:rsidP="008C6A59">
      <w:pPr>
        <w:pStyle w:val="Heading4"/>
      </w:pPr>
      <w:r>
        <w:t>Will be deficit Neutral</w:t>
      </w:r>
    </w:p>
    <w:p w:rsidR="008C6A59" w:rsidRPr="00C835DD" w:rsidRDefault="008C6A59" w:rsidP="008C6A59">
      <w:pPr>
        <w:rPr>
          <w:bCs/>
          <w:sz w:val="26"/>
        </w:rPr>
      </w:pPr>
      <w:r>
        <w:rPr>
          <w:rStyle w:val="Style13ptBold"/>
        </w:rPr>
        <w:t xml:space="preserve">Russell, 1/17 --- </w:t>
      </w:r>
      <w:r>
        <w:rPr>
          <w:rStyle w:val="Style13ptBold"/>
          <w:b w:val="0"/>
        </w:rPr>
        <w:t>David, Bryan Cave LLP, Lexology, http://www.lexology.com/library/detail.aspx?g=c4ab05e0-fd50-4aab-ab25-18f17c9efc99</w:t>
      </w:r>
    </w:p>
    <w:p w:rsidR="008C6A59" w:rsidRDefault="008C6A59" w:rsidP="008C6A59">
      <w:r>
        <w:t xml:space="preserve">Speaker Paul </w:t>
      </w:r>
      <w:r w:rsidRPr="00C835DD">
        <w:rPr>
          <w:rStyle w:val="StyleUnderline"/>
          <w:highlight w:val="yellow"/>
        </w:rPr>
        <w:t>Ryan and</w:t>
      </w:r>
      <w:r>
        <w:t xml:space="preserve"> Senate Majority Leader Mitch </w:t>
      </w:r>
      <w:r w:rsidRPr="00C835DD">
        <w:rPr>
          <w:rStyle w:val="StyleUnderline"/>
          <w:highlight w:val="yellow"/>
        </w:rPr>
        <w:t>McConnell have vowed to pass a tax package that is revenue-neutral,</w:t>
      </w:r>
      <w:r w:rsidRPr="00C835DD">
        <w:rPr>
          <w:rStyle w:val="StyleUnderline"/>
        </w:rPr>
        <w:t xml:space="preserve"> </w:t>
      </w:r>
      <w:r>
        <w:t xml:space="preserve">meaning </w:t>
      </w:r>
      <w:r w:rsidRPr="00C835DD">
        <w:rPr>
          <w:rStyle w:val="Emphasis"/>
          <w:highlight w:val="yellow"/>
        </w:rPr>
        <w:t>the legislation will not add to the budget deficit</w:t>
      </w:r>
      <w:r>
        <w:t xml:space="preserve">. To accomplish this goal, </w:t>
      </w:r>
      <w:r w:rsidRPr="00C835DD">
        <w:rPr>
          <w:rStyle w:val="StyleUnderline"/>
          <w:highlight w:val="yellow"/>
        </w:rPr>
        <w:t>every reduction</w:t>
      </w:r>
      <w:r>
        <w:t xml:space="preserve"> in the corporate or individual rates </w:t>
      </w:r>
      <w:r w:rsidRPr="00C835DD">
        <w:rPr>
          <w:rStyle w:val="StyleUnderline"/>
          <w:highlight w:val="yellow"/>
        </w:rPr>
        <w:t>must be offset by reducing</w:t>
      </w:r>
      <w:r>
        <w:t xml:space="preserve"> or eliminating </w:t>
      </w:r>
      <w:r w:rsidRPr="00C835DD">
        <w:rPr>
          <w:rStyle w:val="StyleUnderline"/>
          <w:highlight w:val="yellow"/>
        </w:rPr>
        <w:t>a deduction elsewhere</w:t>
      </w:r>
      <w:r>
        <w:t>, meaning negotiators will have to pick winners and losers.</w:t>
      </w:r>
    </w:p>
    <w:p w:rsidR="008C6A59" w:rsidRDefault="008C6A59" w:rsidP="008C6A59"/>
    <w:p w:rsidR="008C6A59" w:rsidRPr="004E51B7" w:rsidRDefault="008C6A59" w:rsidP="008C6A59">
      <w:pPr>
        <w:pStyle w:val="Heading4"/>
        <w:rPr>
          <w:b w:val="0"/>
        </w:rPr>
      </w:pPr>
      <w:r>
        <w:t xml:space="preserve">Best Comparative Studies disprove the link </w:t>
      </w:r>
      <w:r>
        <w:rPr>
          <w:b w:val="0"/>
        </w:rPr>
        <w:t>– broadens tax base, increases growth, reduces avoidance and evasion</w:t>
      </w:r>
    </w:p>
    <w:p w:rsidR="008C6A59" w:rsidRDefault="008C6A59" w:rsidP="008C6A59">
      <w:pPr>
        <w:rPr>
          <w:rStyle w:val="Style13ptBold"/>
          <w:b w:val="0"/>
        </w:rPr>
      </w:pPr>
      <w:r>
        <w:rPr>
          <w:rStyle w:val="Style13ptBold"/>
        </w:rPr>
        <w:t xml:space="preserve">Edwards, 15 --- </w:t>
      </w:r>
      <w:r w:rsidRPr="00F76C5B">
        <w:t xml:space="preserve">Chris, Director of Tax Policy, Cato Institute, White Paper, </w:t>
      </w:r>
      <w:hyperlink r:id="rId51" w:anchor="page=49" w:history="1">
        <w:r w:rsidRPr="00F76C5B">
          <w:t>https://object.cato.org/sites/cato.org/files/pubs/pdf/policy-priorities-white-paper-114th-congress-update.pdf#page=49</w:t>
        </w:r>
      </w:hyperlink>
    </w:p>
    <w:p w:rsidR="008C6A59" w:rsidRPr="002D40F4" w:rsidRDefault="008C6A59" w:rsidP="008C6A59"/>
    <w:p w:rsidR="008C6A59" w:rsidRDefault="008C6A59" w:rsidP="008C6A59">
      <w:pPr>
        <w:rPr>
          <w:rStyle w:val="StyleUnderline"/>
        </w:rPr>
      </w:pPr>
      <w:r w:rsidRPr="004E51B7">
        <w:rPr>
          <w:sz w:val="16"/>
        </w:rPr>
        <w:t xml:space="preserve">The good news is that </w:t>
      </w:r>
      <w:r w:rsidRPr="002D40F4">
        <w:rPr>
          <w:rStyle w:val="StyleUnderline"/>
        </w:rPr>
        <w:t>the corporate tax</w:t>
      </w:r>
      <w:r>
        <w:rPr>
          <w:rStyle w:val="StyleUnderline"/>
        </w:rPr>
        <w:t xml:space="preserve"> </w:t>
      </w:r>
      <w:r w:rsidRPr="004E51B7">
        <w:rPr>
          <w:rStyle w:val="StyleUnderline"/>
          <w:highlight w:val="cyan"/>
        </w:rPr>
        <w:t xml:space="preserve">base will </w:t>
      </w:r>
      <w:r w:rsidRPr="004E51B7">
        <w:rPr>
          <w:rStyle w:val="Emphasis"/>
          <w:highlight w:val="cyan"/>
        </w:rPr>
        <w:t>broaden automatically</w:t>
      </w:r>
      <w:r w:rsidRPr="004E51B7">
        <w:rPr>
          <w:rStyle w:val="StyleUnderline"/>
          <w:highlight w:val="cyan"/>
        </w:rPr>
        <w:t xml:space="preserve"> as the rate is</w:t>
      </w:r>
      <w:r>
        <w:rPr>
          <w:rStyle w:val="StyleUnderline"/>
          <w:highlight w:val="cyan"/>
        </w:rPr>
        <w:t xml:space="preserve"> </w:t>
      </w:r>
      <w:r w:rsidRPr="004E51B7">
        <w:rPr>
          <w:rStyle w:val="StyleUnderline"/>
          <w:highlight w:val="cyan"/>
        </w:rPr>
        <w:t>cut. Because the</w:t>
      </w:r>
      <w:r w:rsidRPr="002D40F4">
        <w:rPr>
          <w:rStyle w:val="StyleUnderline"/>
        </w:rPr>
        <w:t xml:space="preserve"> corporate tax </w:t>
      </w:r>
      <w:r w:rsidRPr="004E51B7">
        <w:rPr>
          <w:rStyle w:val="StyleUnderline"/>
          <w:highlight w:val="cyan"/>
        </w:rPr>
        <w:t xml:space="preserve">base is </w:t>
      </w:r>
      <w:r w:rsidRPr="004E51B7">
        <w:rPr>
          <w:rStyle w:val="Emphasis"/>
          <w:highlight w:val="cyan"/>
        </w:rPr>
        <w:t>so responsive</w:t>
      </w:r>
      <w:r>
        <w:rPr>
          <w:rStyle w:val="StyleUnderline"/>
        </w:rPr>
        <w:t xml:space="preserve"> </w:t>
      </w:r>
      <w:r w:rsidRPr="004E51B7">
        <w:rPr>
          <w:sz w:val="16"/>
        </w:rPr>
        <w:t xml:space="preserve">in the modern economy, </w:t>
      </w:r>
      <w:r w:rsidRPr="002D40F4">
        <w:rPr>
          <w:rStyle w:val="StyleUnderline"/>
        </w:rPr>
        <w:t>r</w:t>
      </w:r>
      <w:r w:rsidRPr="004E51B7">
        <w:rPr>
          <w:rStyle w:val="StyleUnderline"/>
          <w:highlight w:val="cyan"/>
        </w:rPr>
        <w:t>eductions</w:t>
      </w:r>
      <w:r>
        <w:rPr>
          <w:rStyle w:val="StyleUnderline"/>
        </w:rPr>
        <w:t xml:space="preserve"> </w:t>
      </w:r>
      <w:r w:rsidRPr="004E51B7">
        <w:rPr>
          <w:sz w:val="16"/>
        </w:rPr>
        <w:t xml:space="preserve">in the rate </w:t>
      </w:r>
      <w:r w:rsidRPr="002D40F4">
        <w:rPr>
          <w:rStyle w:val="StyleUnderline"/>
        </w:rPr>
        <w:t xml:space="preserve">will </w:t>
      </w:r>
      <w:r w:rsidRPr="004E51B7">
        <w:rPr>
          <w:rStyle w:val="StyleUnderline"/>
          <w:highlight w:val="cyan"/>
        </w:rPr>
        <w:t>generate substantially higher investment</w:t>
      </w:r>
      <w:r>
        <w:rPr>
          <w:rStyle w:val="StyleUnderline"/>
          <w:highlight w:val="cyan"/>
        </w:rPr>
        <w:t xml:space="preserve"> </w:t>
      </w:r>
      <w:r w:rsidRPr="004E51B7">
        <w:rPr>
          <w:rStyle w:val="StyleUnderline"/>
          <w:highlight w:val="cyan"/>
        </w:rPr>
        <w:t>and</w:t>
      </w:r>
      <w:r w:rsidRPr="002D40F4">
        <w:rPr>
          <w:rStyle w:val="StyleUnderline"/>
        </w:rPr>
        <w:t xml:space="preserve"> larger reported </w:t>
      </w:r>
      <w:r w:rsidRPr="004E51B7">
        <w:rPr>
          <w:rStyle w:val="StyleUnderline"/>
          <w:highlight w:val="cyan"/>
        </w:rPr>
        <w:t>profits</w:t>
      </w:r>
      <w:r w:rsidRPr="004E51B7">
        <w:rPr>
          <w:sz w:val="16"/>
        </w:rPr>
        <w:t xml:space="preserve"> over time. </w:t>
      </w:r>
      <w:r w:rsidRPr="004E51B7">
        <w:rPr>
          <w:rStyle w:val="Emphasis"/>
          <w:highlight w:val="cyan"/>
        </w:rPr>
        <w:t>Statistical studies</w:t>
      </w:r>
      <w:r w:rsidRPr="002D40F4">
        <w:rPr>
          <w:rStyle w:val="StyleUnderline"/>
        </w:rPr>
        <w:t xml:space="preserve"> have </w:t>
      </w:r>
      <w:r w:rsidRPr="004E51B7">
        <w:rPr>
          <w:rStyle w:val="StyleUnderline"/>
          <w:highlight w:val="cyan"/>
        </w:rPr>
        <w:t>found</w:t>
      </w:r>
      <w:r w:rsidRPr="004E51B7">
        <w:rPr>
          <w:sz w:val="16"/>
        </w:rPr>
        <w:t xml:space="preserve"> that the </w:t>
      </w:r>
      <w:r w:rsidRPr="004E51B7">
        <w:rPr>
          <w:rStyle w:val="StyleUnderline"/>
          <w:highlight w:val="cyan"/>
        </w:rPr>
        <w:t>government</w:t>
      </w:r>
      <w:r>
        <w:rPr>
          <w:rStyle w:val="StyleUnderline"/>
          <w:highlight w:val="cyan"/>
        </w:rPr>
        <w:t xml:space="preserve"> </w:t>
      </w:r>
      <w:r w:rsidRPr="004E51B7">
        <w:rPr>
          <w:rStyle w:val="StyleUnderline"/>
          <w:highlight w:val="cyan"/>
        </w:rPr>
        <w:t>would raise as much at</w:t>
      </w:r>
      <w:r w:rsidRPr="002D40F4">
        <w:rPr>
          <w:rStyle w:val="StyleUnderline"/>
        </w:rPr>
        <w:t xml:space="preserve"> a </w:t>
      </w:r>
      <w:r w:rsidRPr="004E51B7">
        <w:rPr>
          <w:rStyle w:val="StyleUnderline"/>
          <w:highlight w:val="cyan"/>
        </w:rPr>
        <w:t>25 percent</w:t>
      </w:r>
      <w:r w:rsidRPr="002D40F4">
        <w:rPr>
          <w:rStyle w:val="StyleUnderline"/>
        </w:rPr>
        <w:t xml:space="preserve"> corporate</w:t>
      </w:r>
      <w:r>
        <w:rPr>
          <w:rStyle w:val="StyleUnderline"/>
        </w:rPr>
        <w:t xml:space="preserve"> </w:t>
      </w:r>
      <w:r w:rsidRPr="002D40F4">
        <w:rPr>
          <w:rStyle w:val="StyleUnderline"/>
        </w:rPr>
        <w:t xml:space="preserve">rate </w:t>
      </w:r>
      <w:r w:rsidRPr="004E51B7">
        <w:rPr>
          <w:rStyle w:val="StyleUnderline"/>
          <w:highlight w:val="cyan"/>
        </w:rPr>
        <w:t>as it currently raises</w:t>
      </w:r>
      <w:r w:rsidRPr="002D40F4">
        <w:rPr>
          <w:rStyle w:val="StyleUnderline"/>
        </w:rPr>
        <w:t xml:space="preserve"> at 35 percent.</w:t>
      </w:r>
      <w:r>
        <w:rPr>
          <w:rStyle w:val="StyleUnderline"/>
        </w:rPr>
        <w:t xml:space="preserve"> </w:t>
      </w:r>
      <w:r w:rsidRPr="002D40F4">
        <w:rPr>
          <w:rStyle w:val="StyleUnderline"/>
        </w:rPr>
        <w:t>Cutting</w:t>
      </w:r>
      <w:r w:rsidRPr="004E51B7">
        <w:rPr>
          <w:sz w:val="16"/>
        </w:rPr>
        <w:t xml:space="preserve"> the tax rate </w:t>
      </w:r>
      <w:r w:rsidRPr="002D40F4">
        <w:rPr>
          <w:rStyle w:val="StyleUnderline"/>
        </w:rPr>
        <w:t xml:space="preserve">would </w:t>
      </w:r>
      <w:r w:rsidRPr="004E51B7">
        <w:rPr>
          <w:rStyle w:val="Emphasis"/>
        </w:rPr>
        <w:t>r</w:t>
      </w:r>
      <w:r w:rsidRPr="004E51B7">
        <w:rPr>
          <w:rStyle w:val="Emphasis"/>
          <w:highlight w:val="cyan"/>
        </w:rPr>
        <w:t>educe</w:t>
      </w:r>
      <w:r w:rsidRPr="004E51B7">
        <w:rPr>
          <w:rStyle w:val="Emphasis"/>
        </w:rPr>
        <w:t xml:space="preserve"> tax </w:t>
      </w:r>
      <w:r w:rsidRPr="004E51B7">
        <w:rPr>
          <w:rStyle w:val="Emphasis"/>
          <w:highlight w:val="cyan"/>
        </w:rPr>
        <w:t>avoidance and evasion</w:t>
      </w:r>
      <w:r w:rsidRPr="004E51B7">
        <w:rPr>
          <w:sz w:val="16"/>
        </w:rPr>
        <w:t xml:space="preserve">, while </w:t>
      </w:r>
      <w:r w:rsidRPr="004E51B7">
        <w:rPr>
          <w:rStyle w:val="StyleUnderline"/>
          <w:highlight w:val="cyan"/>
        </w:rPr>
        <w:t>generating</w:t>
      </w:r>
      <w:r w:rsidRPr="002D40F4">
        <w:rPr>
          <w:rStyle w:val="StyleUnderline"/>
        </w:rPr>
        <w:t xml:space="preserve"> greater corporate</w:t>
      </w:r>
      <w:r>
        <w:rPr>
          <w:rStyle w:val="StyleUnderline"/>
        </w:rPr>
        <w:t xml:space="preserve"> </w:t>
      </w:r>
      <w:r w:rsidRPr="004E51B7">
        <w:rPr>
          <w:rStyle w:val="StyleUnderline"/>
          <w:highlight w:val="cyan"/>
        </w:rPr>
        <w:t>investment</w:t>
      </w:r>
      <w:r w:rsidRPr="002D40F4">
        <w:rPr>
          <w:rStyle w:val="StyleUnderline"/>
        </w:rPr>
        <w:t xml:space="preserve"> and</w:t>
      </w:r>
      <w:r w:rsidRPr="004E51B7">
        <w:rPr>
          <w:sz w:val="16"/>
        </w:rPr>
        <w:t xml:space="preserve"> economic </w:t>
      </w:r>
      <w:r w:rsidRPr="002D40F4">
        <w:rPr>
          <w:rStyle w:val="StyleUnderline"/>
        </w:rPr>
        <w:t>growth. The</w:t>
      </w:r>
      <w:r>
        <w:rPr>
          <w:rStyle w:val="StyleUnderline"/>
        </w:rPr>
        <w:t xml:space="preserve"> </w:t>
      </w:r>
      <w:r w:rsidRPr="004E51B7">
        <w:rPr>
          <w:rStyle w:val="StyleUnderline"/>
          <w:highlight w:val="cyan"/>
        </w:rPr>
        <w:t xml:space="preserve">added growth would </w:t>
      </w:r>
      <w:r w:rsidRPr="004E51B7">
        <w:rPr>
          <w:rStyle w:val="Emphasis"/>
          <w:highlight w:val="cyan"/>
        </w:rPr>
        <w:t>boost all forms of</w:t>
      </w:r>
      <w:r w:rsidRPr="004E51B7">
        <w:rPr>
          <w:rStyle w:val="Emphasis"/>
        </w:rPr>
        <w:t xml:space="preserve"> federal </w:t>
      </w:r>
      <w:r w:rsidRPr="004E51B7">
        <w:rPr>
          <w:rStyle w:val="Emphasis"/>
          <w:highlight w:val="cyan"/>
        </w:rPr>
        <w:t>tax receipts</w:t>
      </w:r>
      <w:r w:rsidRPr="004E51B7">
        <w:rPr>
          <w:rStyle w:val="StyleUnderline"/>
          <w:highlight w:val="cyan"/>
        </w:rPr>
        <w:t>.</w:t>
      </w:r>
      <w:r>
        <w:rPr>
          <w:rStyle w:val="StyleUnderline"/>
          <w:highlight w:val="cyan"/>
        </w:rPr>
        <w:t xml:space="preserve"> </w:t>
      </w:r>
      <w:r w:rsidRPr="004E51B7">
        <w:rPr>
          <w:rStyle w:val="StyleUnderline"/>
          <w:highlight w:val="cyan"/>
        </w:rPr>
        <w:t>Evidence</w:t>
      </w:r>
      <w:r w:rsidRPr="002D40F4">
        <w:rPr>
          <w:rStyle w:val="StyleUnderline"/>
        </w:rPr>
        <w:t xml:space="preserve"> on these dynamic effects of corporate</w:t>
      </w:r>
      <w:r>
        <w:rPr>
          <w:rStyle w:val="StyleUnderline"/>
        </w:rPr>
        <w:t xml:space="preserve"> </w:t>
      </w:r>
      <w:r w:rsidRPr="002D40F4">
        <w:rPr>
          <w:rStyle w:val="StyleUnderline"/>
        </w:rPr>
        <w:t xml:space="preserve">tax cuts </w:t>
      </w:r>
      <w:r w:rsidRPr="004E51B7">
        <w:rPr>
          <w:rStyle w:val="StyleUnderline"/>
          <w:highlight w:val="cyan"/>
        </w:rPr>
        <w:t>come from Canada</w:t>
      </w:r>
      <w:r w:rsidRPr="004E51B7">
        <w:rPr>
          <w:sz w:val="16"/>
          <w:highlight w:val="cyan"/>
        </w:rPr>
        <w:t xml:space="preserve">. </w:t>
      </w:r>
      <w:r w:rsidRPr="004E51B7">
        <w:rPr>
          <w:rStyle w:val="StyleUnderline"/>
          <w:highlight w:val="cyan"/>
        </w:rPr>
        <w:t>Canada</w:t>
      </w:r>
      <w:r>
        <w:rPr>
          <w:rStyle w:val="StyleUnderline"/>
          <w:highlight w:val="cyan"/>
        </w:rPr>
        <w:t xml:space="preserve"> </w:t>
      </w:r>
      <w:r w:rsidRPr="004E51B7">
        <w:rPr>
          <w:rStyle w:val="StyleUnderline"/>
          <w:highlight w:val="cyan"/>
        </w:rPr>
        <w:t>cut</w:t>
      </w:r>
      <w:r w:rsidRPr="002D40F4">
        <w:rPr>
          <w:rStyle w:val="StyleUnderline"/>
        </w:rPr>
        <w:t xml:space="preserve"> its federal corporate tax rate from 28 percent</w:t>
      </w:r>
      <w:r>
        <w:rPr>
          <w:rStyle w:val="StyleUnderline"/>
        </w:rPr>
        <w:t xml:space="preserve"> </w:t>
      </w:r>
      <w:r w:rsidRPr="004E51B7">
        <w:rPr>
          <w:sz w:val="16"/>
        </w:rPr>
        <w:t xml:space="preserve">in the 1990s </w:t>
      </w:r>
      <w:r w:rsidRPr="004E51B7">
        <w:rPr>
          <w:rStyle w:val="StyleUnderline"/>
          <w:highlight w:val="cyan"/>
        </w:rPr>
        <w:t>to</w:t>
      </w:r>
      <w:r w:rsidRPr="002D40F4">
        <w:rPr>
          <w:rStyle w:val="StyleUnderline"/>
        </w:rPr>
        <w:t xml:space="preserve"> just </w:t>
      </w:r>
      <w:r w:rsidRPr="004E51B7">
        <w:rPr>
          <w:rStyle w:val="StyleUnderline"/>
          <w:highlight w:val="cyan"/>
        </w:rPr>
        <w:t>15 percent</w:t>
      </w:r>
      <w:r w:rsidRPr="002D40F4">
        <w:rPr>
          <w:rStyle w:val="StyleUnderline"/>
        </w:rPr>
        <w:t xml:space="preserve"> today.</w:t>
      </w:r>
      <w:r>
        <w:rPr>
          <w:rStyle w:val="StyleUnderline"/>
        </w:rPr>
        <w:t xml:space="preserve"> </w:t>
      </w:r>
      <w:r w:rsidRPr="004E51B7">
        <w:rPr>
          <w:rStyle w:val="StyleUnderline"/>
          <w:highlight w:val="cyan"/>
        </w:rPr>
        <w:t>Remarkably, there has been no</w:t>
      </w:r>
      <w:r w:rsidRPr="002D40F4">
        <w:rPr>
          <w:rStyle w:val="StyleUnderline"/>
        </w:rPr>
        <w:t xml:space="preserve"> obvious </w:t>
      </w:r>
      <w:r w:rsidRPr="004E51B7">
        <w:rPr>
          <w:rStyle w:val="StyleUnderline"/>
          <w:highlight w:val="cyan"/>
        </w:rPr>
        <w:t>loss</w:t>
      </w:r>
      <w:r>
        <w:rPr>
          <w:rStyle w:val="StyleUnderline"/>
          <w:highlight w:val="cyan"/>
        </w:rPr>
        <w:t xml:space="preserve"> </w:t>
      </w:r>
      <w:r w:rsidRPr="004E51B7">
        <w:rPr>
          <w:rStyle w:val="StyleUnderline"/>
          <w:highlight w:val="cyan"/>
        </w:rPr>
        <w:t>in</w:t>
      </w:r>
      <w:r w:rsidRPr="002D40F4">
        <w:rPr>
          <w:rStyle w:val="StyleUnderline"/>
        </w:rPr>
        <w:t xml:space="preserve"> corporate tax </w:t>
      </w:r>
      <w:r w:rsidRPr="004E51B7">
        <w:rPr>
          <w:rStyle w:val="StyleUnderline"/>
          <w:highlight w:val="cyan"/>
        </w:rPr>
        <w:t>revenues</w:t>
      </w:r>
      <w:r w:rsidRPr="002D40F4">
        <w:rPr>
          <w:rStyle w:val="StyleUnderline"/>
        </w:rPr>
        <w:t xml:space="preserve"> </w:t>
      </w:r>
      <w:r w:rsidRPr="004E51B7">
        <w:rPr>
          <w:sz w:val="16"/>
        </w:rPr>
        <w:t xml:space="preserve">as a share of gross domestic product. </w:t>
      </w:r>
      <w:r w:rsidRPr="002D40F4">
        <w:rPr>
          <w:rStyle w:val="StyleUnderline"/>
        </w:rPr>
        <w:t>The government raised 1.7</w:t>
      </w:r>
      <w:r>
        <w:rPr>
          <w:rStyle w:val="StyleUnderline"/>
        </w:rPr>
        <w:t xml:space="preserve"> </w:t>
      </w:r>
      <w:r w:rsidRPr="002D40F4">
        <w:rPr>
          <w:rStyle w:val="StyleUnderline"/>
        </w:rPr>
        <w:t>percent of GDP,</w:t>
      </w:r>
      <w:r w:rsidRPr="004E51B7">
        <w:rPr>
          <w:sz w:val="16"/>
        </w:rPr>
        <w:t xml:space="preserve"> on average, </w:t>
      </w:r>
      <w:r w:rsidRPr="002D40F4">
        <w:rPr>
          <w:rStyle w:val="StyleUnderline"/>
        </w:rPr>
        <w:t>from the corporate</w:t>
      </w:r>
      <w:r>
        <w:rPr>
          <w:rStyle w:val="StyleUnderline"/>
        </w:rPr>
        <w:t xml:space="preserve"> </w:t>
      </w:r>
      <w:r w:rsidRPr="002D40F4">
        <w:rPr>
          <w:rStyle w:val="StyleUnderline"/>
        </w:rPr>
        <w:t>tax during the 1990s, and it raises 1.9 percent</w:t>
      </w:r>
      <w:r>
        <w:rPr>
          <w:rStyle w:val="StyleUnderline"/>
        </w:rPr>
        <w:t xml:space="preserve"> </w:t>
      </w:r>
      <w:r w:rsidRPr="002D40F4">
        <w:rPr>
          <w:rStyle w:val="StyleUnderline"/>
        </w:rPr>
        <w:t>today. Businesses</w:t>
      </w:r>
      <w:r w:rsidRPr="004E51B7">
        <w:rPr>
          <w:sz w:val="16"/>
        </w:rPr>
        <w:t xml:space="preserve"> apparently </w:t>
      </w:r>
      <w:r w:rsidRPr="002D40F4">
        <w:rPr>
          <w:rStyle w:val="StyleUnderline"/>
        </w:rPr>
        <w:t>responded</w:t>
      </w:r>
      <w:r>
        <w:rPr>
          <w:rStyle w:val="StyleUnderline"/>
        </w:rPr>
        <w:t xml:space="preserve"> </w:t>
      </w:r>
      <w:r w:rsidRPr="002D40F4">
        <w:rPr>
          <w:rStyle w:val="StyleUnderline"/>
        </w:rPr>
        <w:t>to the lower rate by shifting more reported</w:t>
      </w:r>
      <w:r>
        <w:rPr>
          <w:rStyle w:val="StyleUnderline"/>
        </w:rPr>
        <w:t xml:space="preserve"> </w:t>
      </w:r>
      <w:r w:rsidRPr="002D40F4">
        <w:rPr>
          <w:rStyle w:val="StyleUnderline"/>
        </w:rPr>
        <w:t>profits into Canada and boosting domestic</w:t>
      </w:r>
      <w:r>
        <w:rPr>
          <w:rStyle w:val="StyleUnderline"/>
        </w:rPr>
        <w:t xml:space="preserve"> </w:t>
      </w:r>
      <w:r w:rsidRPr="002D40F4">
        <w:rPr>
          <w:rStyle w:val="StyleUnderline"/>
        </w:rPr>
        <w:t>investment</w:t>
      </w:r>
      <w:r w:rsidRPr="004E51B7">
        <w:rPr>
          <w:sz w:val="16"/>
        </w:rPr>
        <w:t xml:space="preserve">. </w:t>
      </w:r>
      <w:r w:rsidRPr="004E51B7">
        <w:rPr>
          <w:rStyle w:val="StyleUnderline"/>
        </w:rPr>
        <w:t>The U.S</w:t>
      </w:r>
      <w:r w:rsidRPr="004E51B7">
        <w:rPr>
          <w:sz w:val="16"/>
        </w:rPr>
        <w:t xml:space="preserve">. federal government </w:t>
      </w:r>
      <w:r w:rsidRPr="004E51B7">
        <w:rPr>
          <w:rStyle w:val="StyleUnderline"/>
        </w:rPr>
        <w:t>collected 1.8</w:t>
      </w:r>
      <w:r>
        <w:rPr>
          <w:rStyle w:val="StyleUnderline"/>
        </w:rPr>
        <w:t xml:space="preserve"> </w:t>
      </w:r>
      <w:r w:rsidRPr="004E51B7">
        <w:rPr>
          <w:rStyle w:val="StyleUnderline"/>
        </w:rPr>
        <w:t>percent of GDP in corporate taxes</w:t>
      </w:r>
      <w:r w:rsidRPr="004E51B7">
        <w:rPr>
          <w:sz w:val="16"/>
        </w:rPr>
        <w:t xml:space="preserve"> in 2014. Thus </w:t>
      </w:r>
      <w:r w:rsidRPr="004E51B7">
        <w:rPr>
          <w:rStyle w:val="StyleUnderline"/>
          <w:highlight w:val="cyan"/>
        </w:rPr>
        <w:t>Canada generates the same</w:t>
      </w:r>
      <w:r w:rsidRPr="004E51B7">
        <w:rPr>
          <w:rStyle w:val="StyleUnderline"/>
        </w:rPr>
        <w:t xml:space="preserve"> amount of</w:t>
      </w:r>
      <w:r>
        <w:rPr>
          <w:rStyle w:val="StyleUnderline"/>
        </w:rPr>
        <w:t xml:space="preserve"> </w:t>
      </w:r>
      <w:r w:rsidRPr="004E51B7">
        <w:rPr>
          <w:rStyle w:val="StyleUnderline"/>
          <w:highlight w:val="cyan"/>
        </w:rPr>
        <w:t>revenue with a 15 percent rate as we do with</w:t>
      </w:r>
      <w:r>
        <w:rPr>
          <w:rStyle w:val="StyleUnderline"/>
        </w:rPr>
        <w:t xml:space="preserve"> </w:t>
      </w:r>
      <w:r w:rsidRPr="004E51B7">
        <w:rPr>
          <w:rStyle w:val="StyleUnderline"/>
        </w:rPr>
        <w:t>a rate more than twice as high</w:t>
      </w:r>
      <w:r w:rsidRPr="004E51B7">
        <w:rPr>
          <w:sz w:val="16"/>
        </w:rPr>
        <w:t xml:space="preserve"> </w:t>
      </w:r>
      <w:r w:rsidRPr="004E51B7">
        <w:rPr>
          <w:rStyle w:val="StyleUnderline"/>
        </w:rPr>
        <w:t xml:space="preserve">at </w:t>
      </w:r>
      <w:r w:rsidRPr="004E51B7">
        <w:rPr>
          <w:rStyle w:val="StyleUnderline"/>
          <w:highlight w:val="cyan"/>
        </w:rPr>
        <w:t>35</w:t>
      </w:r>
      <w:r w:rsidRPr="004E51B7">
        <w:rPr>
          <w:rStyle w:val="StyleUnderline"/>
        </w:rPr>
        <w:t xml:space="preserve"> percent.</w:t>
      </w:r>
      <w:r w:rsidRPr="004E51B7">
        <w:rPr>
          <w:sz w:val="16"/>
        </w:rPr>
        <w:t xml:space="preserve"> </w:t>
      </w:r>
      <w:r w:rsidRPr="004E51B7">
        <w:rPr>
          <w:rStyle w:val="StyleUnderline"/>
        </w:rPr>
        <w:t>Clearly, our high tax rate is scaring away investment</w:t>
      </w:r>
      <w:r>
        <w:rPr>
          <w:rStyle w:val="StyleUnderline"/>
        </w:rPr>
        <w:t xml:space="preserve"> </w:t>
      </w:r>
      <w:r w:rsidRPr="004E51B7">
        <w:rPr>
          <w:rStyle w:val="StyleUnderline"/>
        </w:rPr>
        <w:t xml:space="preserve">and reported profits. </w:t>
      </w:r>
      <w:r w:rsidRPr="004E51B7">
        <w:rPr>
          <w:rStyle w:val="StyleUnderline"/>
          <w:highlight w:val="cyan"/>
        </w:rPr>
        <w:t>If we cut the rate,</w:t>
      </w:r>
      <w:r>
        <w:rPr>
          <w:rStyle w:val="StyleUnderline"/>
          <w:highlight w:val="cyan"/>
        </w:rPr>
        <w:t xml:space="preserve"> </w:t>
      </w:r>
      <w:r w:rsidRPr="004E51B7">
        <w:rPr>
          <w:rStyle w:val="StyleUnderline"/>
          <w:highlight w:val="cyan"/>
        </w:rPr>
        <w:t>businesses, the economy, and</w:t>
      </w:r>
      <w:r w:rsidRPr="004E51B7">
        <w:rPr>
          <w:rStyle w:val="StyleUnderline"/>
        </w:rPr>
        <w:t xml:space="preserve"> the </w:t>
      </w:r>
      <w:r w:rsidRPr="004E51B7">
        <w:rPr>
          <w:rStyle w:val="StyleUnderline"/>
          <w:highlight w:val="cyan"/>
        </w:rPr>
        <w:t>government</w:t>
      </w:r>
      <w:r>
        <w:rPr>
          <w:rStyle w:val="StyleUnderline"/>
          <w:highlight w:val="cyan"/>
        </w:rPr>
        <w:t xml:space="preserve"> </w:t>
      </w:r>
      <w:r w:rsidRPr="004E51B7">
        <w:rPr>
          <w:rStyle w:val="StyleUnderline"/>
          <w:highlight w:val="cyan"/>
        </w:rPr>
        <w:t>would all gain.</w:t>
      </w:r>
      <w:r>
        <w:rPr>
          <w:rStyle w:val="StyleUnderline"/>
        </w:rPr>
        <w:t xml:space="preserve"> </w:t>
      </w:r>
      <w:r w:rsidRPr="004E51B7">
        <w:rPr>
          <w:rStyle w:val="StyleUnderline"/>
        </w:rPr>
        <w:t>The Canadian experience is not unique. In</w:t>
      </w:r>
      <w:r>
        <w:rPr>
          <w:rStyle w:val="StyleUnderline"/>
        </w:rPr>
        <w:t xml:space="preserve"> </w:t>
      </w:r>
      <w:r w:rsidRPr="004E51B7">
        <w:rPr>
          <w:sz w:val="16"/>
        </w:rPr>
        <w:t xml:space="preserve">a Cato Institute </w:t>
      </w:r>
      <w:r w:rsidRPr="004E51B7">
        <w:rPr>
          <w:rStyle w:val="StyleUnderline"/>
          <w:highlight w:val="cyan"/>
        </w:rPr>
        <w:t>study</w:t>
      </w:r>
      <w:r w:rsidRPr="004E51B7">
        <w:rPr>
          <w:sz w:val="16"/>
        </w:rPr>
        <w:t xml:space="preserve">, Chris Edwards </w:t>
      </w:r>
      <w:r w:rsidRPr="004E51B7">
        <w:rPr>
          <w:rStyle w:val="StyleUnderline"/>
        </w:rPr>
        <w:t>looked</w:t>
      </w:r>
      <w:r>
        <w:rPr>
          <w:rStyle w:val="StyleUnderline"/>
        </w:rPr>
        <w:t xml:space="preserve"> </w:t>
      </w:r>
      <w:r w:rsidRPr="004E51B7">
        <w:rPr>
          <w:rStyle w:val="StyleUnderline"/>
        </w:rPr>
        <w:t xml:space="preserve">at a sample </w:t>
      </w:r>
      <w:r w:rsidRPr="004E51B7">
        <w:rPr>
          <w:rStyle w:val="StyleUnderline"/>
          <w:highlight w:val="cyan"/>
        </w:rPr>
        <w:t>of 19 high-income</w:t>
      </w:r>
      <w:r w:rsidRPr="004E51B7">
        <w:rPr>
          <w:rStyle w:val="StyleUnderline"/>
        </w:rPr>
        <w:t xml:space="preserve"> industrial </w:t>
      </w:r>
      <w:r w:rsidRPr="004E51B7">
        <w:rPr>
          <w:rStyle w:val="StyleUnderline"/>
          <w:highlight w:val="cyan"/>
        </w:rPr>
        <w:t>countries</w:t>
      </w:r>
      <w:r w:rsidRPr="004E51B7">
        <w:rPr>
          <w:sz w:val="16"/>
          <w:highlight w:val="cyan"/>
        </w:rPr>
        <w:t>.</w:t>
      </w:r>
      <w:r w:rsidRPr="004E51B7">
        <w:rPr>
          <w:sz w:val="16"/>
        </w:rPr>
        <w:t xml:space="preserve"> He </w:t>
      </w:r>
      <w:r w:rsidRPr="004E51B7">
        <w:rPr>
          <w:rStyle w:val="StyleUnderline"/>
        </w:rPr>
        <w:t>f</w:t>
      </w:r>
      <w:r w:rsidRPr="004E51B7">
        <w:rPr>
          <w:rStyle w:val="StyleUnderline"/>
          <w:highlight w:val="cyan"/>
        </w:rPr>
        <w:t>ound</w:t>
      </w:r>
      <w:r w:rsidRPr="004E51B7">
        <w:rPr>
          <w:rStyle w:val="StyleUnderline"/>
        </w:rPr>
        <w:t xml:space="preserve"> that corporate </w:t>
      </w:r>
      <w:r w:rsidRPr="004E51B7">
        <w:rPr>
          <w:rStyle w:val="StyleUnderline"/>
          <w:highlight w:val="cyan"/>
        </w:rPr>
        <w:t>tax revenues</w:t>
      </w:r>
      <w:r>
        <w:rPr>
          <w:rStyle w:val="StyleUnderline"/>
          <w:highlight w:val="cyan"/>
        </w:rPr>
        <w:t xml:space="preserve"> </w:t>
      </w:r>
      <w:r w:rsidRPr="004E51B7">
        <w:rPr>
          <w:rStyle w:val="StyleUnderline"/>
          <w:highlight w:val="cyan"/>
        </w:rPr>
        <w:t>rose</w:t>
      </w:r>
      <w:r w:rsidRPr="004E51B7">
        <w:rPr>
          <w:rStyle w:val="StyleUnderline"/>
        </w:rPr>
        <w:t xml:space="preserve"> from about 2.5 percent of GDP</w:t>
      </w:r>
      <w:r w:rsidRPr="004E51B7">
        <w:rPr>
          <w:sz w:val="16"/>
        </w:rPr>
        <w:t xml:space="preserve"> in the 1980s </w:t>
      </w:r>
      <w:r w:rsidRPr="004E51B7">
        <w:rPr>
          <w:rStyle w:val="StyleUnderline"/>
        </w:rPr>
        <w:t>to about 3.0 percent today</w:t>
      </w:r>
      <w:r w:rsidRPr="004E51B7">
        <w:rPr>
          <w:sz w:val="16"/>
        </w:rPr>
        <w:t xml:space="preserve"> for these countries, </w:t>
      </w:r>
      <w:r w:rsidRPr="004E51B7">
        <w:rPr>
          <w:rStyle w:val="StyleUnderline"/>
          <w:highlight w:val="cyan"/>
        </w:rPr>
        <w:t>even though</w:t>
      </w:r>
      <w:r w:rsidRPr="004E51B7">
        <w:rPr>
          <w:rStyle w:val="StyleUnderline"/>
        </w:rPr>
        <w:t xml:space="preserve"> the </w:t>
      </w:r>
      <w:r w:rsidRPr="004E51B7">
        <w:rPr>
          <w:rStyle w:val="StyleUnderline"/>
          <w:highlight w:val="cyan"/>
        </w:rPr>
        <w:t>average corporate</w:t>
      </w:r>
      <w:r>
        <w:rPr>
          <w:rStyle w:val="StyleUnderline"/>
          <w:highlight w:val="cyan"/>
        </w:rPr>
        <w:t xml:space="preserve"> </w:t>
      </w:r>
      <w:r w:rsidRPr="004E51B7">
        <w:rPr>
          <w:rStyle w:val="StyleUnderline"/>
          <w:highlight w:val="cyan"/>
        </w:rPr>
        <w:t>rate fell from</w:t>
      </w:r>
      <w:r w:rsidRPr="004E51B7">
        <w:rPr>
          <w:rStyle w:val="StyleUnderline"/>
        </w:rPr>
        <w:t xml:space="preserve"> more than </w:t>
      </w:r>
      <w:r w:rsidRPr="004E51B7">
        <w:rPr>
          <w:rStyle w:val="StyleUnderline"/>
          <w:highlight w:val="cyan"/>
        </w:rPr>
        <w:t>40</w:t>
      </w:r>
      <w:r w:rsidRPr="004E51B7">
        <w:rPr>
          <w:rStyle w:val="StyleUnderline"/>
        </w:rPr>
        <w:t xml:space="preserve"> percent</w:t>
      </w:r>
      <w:r w:rsidRPr="004E51B7">
        <w:rPr>
          <w:sz w:val="16"/>
        </w:rPr>
        <w:t xml:space="preserve"> </w:t>
      </w:r>
      <w:r w:rsidRPr="004E51B7">
        <w:rPr>
          <w:rStyle w:val="StyleUnderline"/>
          <w:highlight w:val="cyan"/>
        </w:rPr>
        <w:t>to</w:t>
      </w:r>
      <w:r w:rsidRPr="004E51B7">
        <w:rPr>
          <w:rStyle w:val="StyleUnderline"/>
        </w:rPr>
        <w:t xml:space="preserve"> just </w:t>
      </w:r>
      <w:r w:rsidRPr="004E51B7">
        <w:rPr>
          <w:rStyle w:val="StyleUnderline"/>
          <w:highlight w:val="cyan"/>
        </w:rPr>
        <w:t>25</w:t>
      </w:r>
      <w:r>
        <w:rPr>
          <w:rStyle w:val="StyleUnderline"/>
        </w:rPr>
        <w:t xml:space="preserve"> </w:t>
      </w:r>
      <w:r w:rsidRPr="004E51B7">
        <w:rPr>
          <w:rStyle w:val="StyleUnderline"/>
        </w:rPr>
        <w:t>percent</w:t>
      </w:r>
      <w:r w:rsidRPr="004E51B7">
        <w:rPr>
          <w:sz w:val="16"/>
        </w:rPr>
        <w:t xml:space="preserve"> during that period. </w:t>
      </w:r>
      <w:r w:rsidRPr="004E51B7">
        <w:rPr>
          <w:rStyle w:val="StyleUnderline"/>
        </w:rPr>
        <w:t>This is evidence</w:t>
      </w:r>
      <w:r>
        <w:rPr>
          <w:rStyle w:val="StyleUnderline"/>
        </w:rPr>
        <w:t xml:space="preserve"> </w:t>
      </w:r>
      <w:r w:rsidRPr="004E51B7">
        <w:rPr>
          <w:rStyle w:val="StyleUnderline"/>
        </w:rPr>
        <w:t>that a lower tax rate in the United States would</w:t>
      </w:r>
      <w:r>
        <w:rPr>
          <w:rStyle w:val="StyleUnderline"/>
        </w:rPr>
        <w:t xml:space="preserve"> </w:t>
      </w:r>
      <w:r w:rsidRPr="004E51B7">
        <w:rPr>
          <w:rStyle w:val="StyleUnderline"/>
        </w:rPr>
        <w:t>generate higher tax revenues.</w:t>
      </w:r>
    </w:p>
    <w:p w:rsidR="008C6A59" w:rsidRPr="004E51B7" w:rsidRDefault="008C6A59" w:rsidP="008C6A59">
      <w:pPr>
        <w:rPr>
          <w:rStyle w:val="StyleUnderline"/>
        </w:rPr>
      </w:pPr>
    </w:p>
    <w:p w:rsidR="008C6A59" w:rsidRDefault="008C6A59" w:rsidP="008C6A59">
      <w:pPr>
        <w:pStyle w:val="Heading3"/>
      </w:pPr>
      <w:r>
        <w:t>Impact---Growth---A2:  Tax Cuts Bad – Inflation/Overheat</w:t>
      </w:r>
    </w:p>
    <w:p w:rsidR="008C6A59" w:rsidRDefault="008C6A59" w:rsidP="008C6A59"/>
    <w:p w:rsidR="008C6A59" w:rsidRDefault="008C6A59" w:rsidP="008C6A59"/>
    <w:p w:rsidR="008C6A59" w:rsidRPr="00BD4392" w:rsidRDefault="008C6A59" w:rsidP="008C6A59">
      <w:pPr>
        <w:pStyle w:val="Heading4"/>
        <w:rPr>
          <w:rFonts w:cs="Times New Roman"/>
        </w:rPr>
      </w:pPr>
      <w:r w:rsidRPr="00BD4392">
        <w:rPr>
          <w:rFonts w:cs="Times New Roman"/>
        </w:rPr>
        <w:t>Recession co</w:t>
      </w:r>
      <w:r>
        <w:rPr>
          <w:rFonts w:cs="Times New Roman"/>
        </w:rPr>
        <w:t xml:space="preserve">ming now—this time is different – only tax cuts solve – inflationary effects actually </w:t>
      </w:r>
      <w:r w:rsidRPr="00A65EBB">
        <w:rPr>
          <w:rFonts w:cs="Times New Roman"/>
          <w:u w:val="single"/>
        </w:rPr>
        <w:t>create resilience from shocks</w:t>
      </w:r>
    </w:p>
    <w:p w:rsidR="008C6A59" w:rsidRPr="00BD4392" w:rsidRDefault="008C6A59" w:rsidP="008C6A59">
      <w:pPr>
        <w:rPr>
          <w:sz w:val="14"/>
        </w:rPr>
      </w:pPr>
      <w:r w:rsidRPr="00BD4392">
        <w:rPr>
          <w:rStyle w:val="Style13ptBold"/>
        </w:rPr>
        <w:t xml:space="preserve">Horowitz 12/1 </w:t>
      </w:r>
      <w:r w:rsidRPr="00BD4392">
        <w:rPr>
          <w:sz w:val="14"/>
        </w:rPr>
        <w:t xml:space="preserve">(Evan, staff economist for the Boston Globe, “A recession is coming, and we’re not prepared to deal with it” </w:t>
      </w:r>
      <w:hyperlink r:id="rId52" w:history="1">
        <w:r w:rsidRPr="00BD4392">
          <w:rPr>
            <w:rStyle w:val="Hyperlink"/>
            <w:sz w:val="14"/>
          </w:rPr>
          <w:t>https://www.bostonglobe.com/business/2016/12/01/recession-coming-and-not-prepared-deal-with/JYzEFc24DFBAunwMdTctRJ/story.html</w:t>
        </w:r>
      </w:hyperlink>
      <w:r w:rsidRPr="00BD4392">
        <w:rPr>
          <w:sz w:val="14"/>
        </w:rPr>
        <w:t xml:space="preserve"> )</w:t>
      </w:r>
    </w:p>
    <w:p w:rsidR="008C6A59" w:rsidRPr="00A65EBB" w:rsidRDefault="008C6A59" w:rsidP="008C6A59">
      <w:pPr>
        <w:rPr>
          <w:sz w:val="10"/>
        </w:rPr>
      </w:pPr>
      <w:r w:rsidRPr="00BD4392">
        <w:rPr>
          <w:rStyle w:val="Emphasis"/>
          <w:highlight w:val="cyan"/>
        </w:rPr>
        <w:t>The U</w:t>
      </w:r>
      <w:r w:rsidRPr="00A65EBB">
        <w:rPr>
          <w:sz w:val="10"/>
        </w:rPr>
        <w:t xml:space="preserve">nited </w:t>
      </w:r>
      <w:r w:rsidRPr="00BD4392">
        <w:rPr>
          <w:rStyle w:val="Emphasis"/>
          <w:highlight w:val="cyan"/>
        </w:rPr>
        <w:t>S</w:t>
      </w:r>
      <w:r w:rsidRPr="00A65EBB">
        <w:rPr>
          <w:sz w:val="10"/>
        </w:rPr>
        <w:t xml:space="preserve">tates </w:t>
      </w:r>
      <w:r w:rsidRPr="00BD4392">
        <w:rPr>
          <w:rStyle w:val="Emphasis"/>
          <w:highlight w:val="cyan"/>
        </w:rPr>
        <w:t>is due for a recession</w:t>
      </w:r>
      <w:r w:rsidRPr="00A65EBB">
        <w:rPr>
          <w:sz w:val="10"/>
        </w:rPr>
        <w:t xml:space="preserve">. </w:t>
      </w:r>
      <w:r w:rsidRPr="00BD4392">
        <w:rPr>
          <w:rStyle w:val="StyleUnderline"/>
        </w:rPr>
        <w:t>But if it arrives too soon, we may not have the tools to fight back</w:t>
      </w:r>
      <w:r w:rsidRPr="00A65EBB">
        <w:rPr>
          <w:sz w:val="10"/>
        </w:rPr>
        <w:t>.</w:t>
      </w:r>
      <w:r w:rsidRPr="00A65EBB">
        <w:rPr>
          <w:sz w:val="12"/>
        </w:rPr>
        <w:t>¶</w:t>
      </w:r>
      <w:r w:rsidRPr="00A65EBB">
        <w:rPr>
          <w:sz w:val="10"/>
        </w:rPr>
        <w:t xml:space="preserve"> Not once in the full sweep of history has the United States gone more than 10 years without a recession. </w:t>
      </w:r>
      <w:r w:rsidRPr="00BD4392">
        <w:rPr>
          <w:rStyle w:val="StyleUnderline"/>
        </w:rPr>
        <w:t>We’re seven years into our slow but steady recovery, which means</w:t>
      </w:r>
      <w:r w:rsidRPr="00A65EBB">
        <w:rPr>
          <w:sz w:val="10"/>
        </w:rPr>
        <w:t xml:space="preserve"> one of these two things must be true: </w:t>
      </w:r>
      <w:r w:rsidRPr="00BD4392">
        <w:rPr>
          <w:rStyle w:val="StyleUnderline"/>
        </w:rPr>
        <w:t>Either we’re on track to break the record for the longest period of sustained economic growth, or there will be a recession under President</w:t>
      </w:r>
      <w:r w:rsidRPr="00A65EBB">
        <w:rPr>
          <w:sz w:val="10"/>
        </w:rPr>
        <w:t xml:space="preserve"> Donald </w:t>
      </w:r>
      <w:r w:rsidRPr="00BD4392">
        <w:rPr>
          <w:rStyle w:val="StyleUnderline"/>
        </w:rPr>
        <w:t>Trump</w:t>
      </w:r>
      <w:r w:rsidRPr="00A65EBB">
        <w:rPr>
          <w:sz w:val="10"/>
        </w:rPr>
        <w:t>.</w:t>
      </w:r>
      <w:r w:rsidRPr="00A65EBB">
        <w:rPr>
          <w:sz w:val="12"/>
        </w:rPr>
        <w:t>¶</w:t>
      </w:r>
      <w:r w:rsidRPr="00A65EBB">
        <w:rPr>
          <w:sz w:val="10"/>
        </w:rPr>
        <w:t xml:space="preserve"> </w:t>
      </w:r>
      <w:r w:rsidRPr="00BD4392">
        <w:rPr>
          <w:rStyle w:val="Emphasis"/>
          <w:highlight w:val="cyan"/>
        </w:rPr>
        <w:t>Even if you lean toward optimism, it’s still best to steady yourself for the unexpected</w:t>
      </w:r>
      <w:r w:rsidRPr="00BD4392">
        <w:rPr>
          <w:rStyle w:val="StyleUnderline"/>
        </w:rPr>
        <w:t xml:space="preserve">. And right now, </w:t>
      </w:r>
      <w:r w:rsidRPr="00BD4392">
        <w:rPr>
          <w:rStyle w:val="Emphasis"/>
          <w:highlight w:val="cyan"/>
        </w:rPr>
        <w:t>the U</w:t>
      </w:r>
      <w:r w:rsidRPr="00BD4392">
        <w:rPr>
          <w:rStyle w:val="StyleUnderline"/>
        </w:rPr>
        <w:t xml:space="preserve">nited </w:t>
      </w:r>
      <w:r w:rsidRPr="00BD4392">
        <w:rPr>
          <w:rStyle w:val="Emphasis"/>
          <w:highlight w:val="cyan"/>
        </w:rPr>
        <w:t>S</w:t>
      </w:r>
      <w:r w:rsidRPr="00BD4392">
        <w:rPr>
          <w:rStyle w:val="StyleUnderline"/>
        </w:rPr>
        <w:t xml:space="preserve">tates </w:t>
      </w:r>
      <w:r w:rsidRPr="00BD4392">
        <w:rPr>
          <w:rStyle w:val="StyleUnderline"/>
          <w:highlight w:val="cyan"/>
        </w:rPr>
        <w:t xml:space="preserve">is </w:t>
      </w:r>
      <w:r w:rsidRPr="00BD4392">
        <w:rPr>
          <w:rStyle w:val="StyleUnderline"/>
        </w:rPr>
        <w:t xml:space="preserve">unusually </w:t>
      </w:r>
      <w:r w:rsidRPr="00BD4392">
        <w:rPr>
          <w:rStyle w:val="StyleUnderline"/>
          <w:highlight w:val="cyan"/>
        </w:rPr>
        <w:t xml:space="preserve">unprepared — </w:t>
      </w:r>
      <w:r w:rsidRPr="00BD4392">
        <w:rPr>
          <w:rStyle w:val="StyleUnderline"/>
        </w:rPr>
        <w:t>bereft of the resources governments traditionally use to limit the crippling effects recessions can have on workers, businesses, and struggling families</w:t>
      </w:r>
      <w:r w:rsidRPr="00A65EBB">
        <w:rPr>
          <w:sz w:val="10"/>
          <w:highlight w:val="cyan"/>
        </w:rPr>
        <w:t>.</w:t>
      </w:r>
      <w:r w:rsidRPr="00A65EBB">
        <w:rPr>
          <w:sz w:val="12"/>
        </w:rPr>
        <w:t>¶</w:t>
      </w:r>
      <w:r w:rsidRPr="00A65EBB">
        <w:rPr>
          <w:sz w:val="10"/>
        </w:rPr>
        <w:t xml:space="preserve"> In general, </w:t>
      </w:r>
      <w:r w:rsidRPr="00BD4392">
        <w:rPr>
          <w:rStyle w:val="StyleUnderline"/>
          <w:highlight w:val="cyan"/>
        </w:rPr>
        <w:t xml:space="preserve">there are </w:t>
      </w:r>
      <w:r w:rsidRPr="00BD4392">
        <w:rPr>
          <w:rStyle w:val="StyleUnderline"/>
        </w:rPr>
        <w:t xml:space="preserve">two time-tested </w:t>
      </w:r>
      <w:r w:rsidRPr="00BD4392">
        <w:rPr>
          <w:rStyle w:val="StyleUnderline"/>
          <w:highlight w:val="cyan"/>
        </w:rPr>
        <w:t>strategies</w:t>
      </w:r>
      <w:r w:rsidRPr="00A65EBB">
        <w:rPr>
          <w:sz w:val="10"/>
        </w:rPr>
        <w:t xml:space="preserve"> for beating back a recession: </w:t>
      </w:r>
      <w:r w:rsidRPr="00BD4392">
        <w:rPr>
          <w:rStyle w:val="StyleUnderline"/>
          <w:highlight w:val="cyan"/>
        </w:rPr>
        <w:t>cut interest rates or give people</w:t>
      </w:r>
      <w:r w:rsidRPr="00BD4392">
        <w:rPr>
          <w:rStyle w:val="StyleUnderline"/>
        </w:rPr>
        <w:t xml:space="preserve"> more</w:t>
      </w:r>
      <w:r w:rsidRPr="00BD4392">
        <w:rPr>
          <w:rStyle w:val="StyleUnderline"/>
          <w:highlight w:val="cyan"/>
        </w:rPr>
        <w:t xml:space="preserve"> money. Right now, both </w:t>
      </w:r>
      <w:r w:rsidRPr="00BD4392">
        <w:rPr>
          <w:rStyle w:val="StyleUnderline"/>
        </w:rPr>
        <w:t xml:space="preserve">approaches </w:t>
      </w:r>
      <w:r w:rsidRPr="00BD4392">
        <w:rPr>
          <w:rStyle w:val="StyleUnderline"/>
          <w:highlight w:val="cyan"/>
        </w:rPr>
        <w:t>are compromised</w:t>
      </w:r>
      <w:r w:rsidRPr="00A65EBB">
        <w:rPr>
          <w:sz w:val="10"/>
        </w:rPr>
        <w:t>.</w:t>
      </w:r>
      <w:r w:rsidRPr="00A65EBB">
        <w:rPr>
          <w:sz w:val="12"/>
        </w:rPr>
        <w:t>¶</w:t>
      </w:r>
      <w:r w:rsidRPr="00A65EBB">
        <w:rPr>
          <w:sz w:val="10"/>
        </w:rPr>
        <w:t xml:space="preserve"> Start with the rate cuts, which would be overseen by the Federal Reserve.</w:t>
      </w:r>
      <w:r w:rsidRPr="00A65EBB">
        <w:rPr>
          <w:sz w:val="12"/>
        </w:rPr>
        <w:t>¶</w:t>
      </w:r>
      <w:r w:rsidRPr="00A65EBB">
        <w:rPr>
          <w:sz w:val="10"/>
        </w:rPr>
        <w:t xml:space="preserve"> </w:t>
      </w:r>
      <w:r w:rsidRPr="00BD4392">
        <w:rPr>
          <w:rStyle w:val="StyleUnderline"/>
        </w:rPr>
        <w:t>For two generations, the Fed has taken the lead in the fight against recessions</w:t>
      </w:r>
      <w:r w:rsidRPr="00A65EBB">
        <w:rPr>
          <w:sz w:val="10"/>
        </w:rPr>
        <w:t xml:space="preserve">, acting more quickly than Congress and </w:t>
      </w:r>
      <w:r w:rsidRPr="00BD4392">
        <w:rPr>
          <w:rStyle w:val="StyleUnderline"/>
        </w:rPr>
        <w:t>aided by a tool as powerful as it is reliable: the federal funds rate. By lowering that one target, the Fed</w:t>
      </w:r>
      <w:r w:rsidRPr="00A65EBB">
        <w:rPr>
          <w:sz w:val="10"/>
        </w:rPr>
        <w:t xml:space="preserve">eral Reserve </w:t>
      </w:r>
      <w:r w:rsidRPr="00BD4392">
        <w:rPr>
          <w:rStyle w:val="StyleUnderline"/>
        </w:rPr>
        <w:t>can spur investment, encourage spending, and turn the economy around</w:t>
      </w:r>
      <w:r w:rsidRPr="00A65EBB">
        <w:rPr>
          <w:sz w:val="10"/>
        </w:rPr>
        <w:t>.</w:t>
      </w:r>
      <w:r w:rsidRPr="00A65EBB">
        <w:rPr>
          <w:sz w:val="12"/>
        </w:rPr>
        <w:t>¶</w:t>
      </w:r>
      <w:r w:rsidRPr="00A65EBB">
        <w:rPr>
          <w:sz w:val="10"/>
        </w:rPr>
        <w:t xml:space="preserve"> </w:t>
      </w:r>
      <w:r w:rsidRPr="00BD4392">
        <w:rPr>
          <w:rStyle w:val="StyleUnderline"/>
        </w:rPr>
        <w:t xml:space="preserve">But to have a big impact, you need big rate reductions. </w:t>
      </w:r>
      <w:r w:rsidRPr="00BD4392">
        <w:rPr>
          <w:rStyle w:val="StyleUnderline"/>
          <w:highlight w:val="cyan"/>
        </w:rPr>
        <w:t>Ideally</w:t>
      </w:r>
      <w:r w:rsidRPr="00BD4392">
        <w:rPr>
          <w:rStyle w:val="StyleUnderline"/>
        </w:rPr>
        <w:t xml:space="preserve">, when a recession hits, </w:t>
      </w:r>
      <w:r w:rsidRPr="00BD4392">
        <w:rPr>
          <w:rStyle w:val="StyleUnderline"/>
          <w:highlight w:val="cyan"/>
        </w:rPr>
        <w:t>the Fed</w:t>
      </w:r>
      <w:r w:rsidRPr="00BD4392">
        <w:rPr>
          <w:rStyle w:val="StyleUnderline"/>
        </w:rPr>
        <w:t xml:space="preserve">eral Reserve </w:t>
      </w:r>
      <w:r w:rsidRPr="00BD4392">
        <w:rPr>
          <w:rStyle w:val="StyleUnderline"/>
          <w:highlight w:val="cyan"/>
        </w:rPr>
        <w:t xml:space="preserve">would </w:t>
      </w:r>
      <w:r w:rsidRPr="00BD4392">
        <w:rPr>
          <w:rStyle w:val="StyleUnderline"/>
          <w:sz w:val="14"/>
        </w:rPr>
        <w:t xml:space="preserve">be able to </w:t>
      </w:r>
      <w:r w:rsidRPr="00BD4392">
        <w:rPr>
          <w:rStyle w:val="StyleUnderline"/>
          <w:highlight w:val="cyan"/>
        </w:rPr>
        <w:t xml:space="preserve">cut the federal funds rate by 4 </w:t>
      </w:r>
      <w:r w:rsidRPr="00BD4392">
        <w:rPr>
          <w:rStyle w:val="StyleUnderline"/>
        </w:rPr>
        <w:t xml:space="preserve">to 5 percentage </w:t>
      </w:r>
      <w:r w:rsidRPr="00BD4392">
        <w:rPr>
          <w:rStyle w:val="StyleUnderline"/>
          <w:highlight w:val="cyan"/>
        </w:rPr>
        <w:t xml:space="preserve">points. </w:t>
      </w:r>
      <w:r w:rsidRPr="00BD4392">
        <w:rPr>
          <w:rStyle w:val="StyleUnderline"/>
        </w:rPr>
        <w:t>That’s what it did</w:t>
      </w:r>
      <w:r w:rsidRPr="00A65EBB">
        <w:rPr>
          <w:sz w:val="10"/>
        </w:rPr>
        <w:t xml:space="preserve"> during the slowdown in 2001 and again </w:t>
      </w:r>
      <w:r w:rsidRPr="00BD4392">
        <w:rPr>
          <w:rStyle w:val="StyleUnderline"/>
        </w:rPr>
        <w:t>in</w:t>
      </w:r>
      <w:r w:rsidRPr="00A65EBB">
        <w:rPr>
          <w:sz w:val="10"/>
        </w:rPr>
        <w:t xml:space="preserve"> 2007-20</w:t>
      </w:r>
      <w:r w:rsidRPr="00BD4392">
        <w:rPr>
          <w:rStyle w:val="StyleUnderline"/>
        </w:rPr>
        <w:t>08.</w:t>
      </w:r>
      <w:r w:rsidRPr="00A65EBB">
        <w:rPr>
          <w:sz w:val="12"/>
        </w:rPr>
        <w:t>¶</w:t>
      </w:r>
      <w:r w:rsidRPr="00A65EBB">
        <w:rPr>
          <w:sz w:val="10"/>
        </w:rPr>
        <w:t xml:space="preserve"> </w:t>
      </w:r>
      <w:r w:rsidRPr="00BD4392">
        <w:rPr>
          <w:rStyle w:val="StyleUnderline"/>
        </w:rPr>
        <w:t>Bu</w:t>
      </w:r>
      <w:r w:rsidRPr="00BD4392">
        <w:rPr>
          <w:rStyle w:val="StyleUnderline"/>
          <w:highlight w:val="cyan"/>
        </w:rPr>
        <w:t>t cuts of that size are impossible</w:t>
      </w:r>
      <w:r w:rsidRPr="00BD4392">
        <w:rPr>
          <w:rStyle w:val="StyleUnderline"/>
        </w:rPr>
        <w:t xml:space="preserve"> today, </w:t>
      </w:r>
      <w:r w:rsidRPr="00BD4392">
        <w:rPr>
          <w:rStyle w:val="StyleUnderline"/>
          <w:highlight w:val="cyan"/>
        </w:rPr>
        <w:t xml:space="preserve">because the </w:t>
      </w:r>
      <w:r w:rsidRPr="00BD4392">
        <w:rPr>
          <w:rStyle w:val="StyleUnderline"/>
        </w:rPr>
        <w:t xml:space="preserve">federal funds </w:t>
      </w:r>
      <w:r w:rsidRPr="00BD4392">
        <w:rPr>
          <w:rStyle w:val="StyleUnderline"/>
          <w:highlight w:val="cyan"/>
        </w:rPr>
        <w:t>rate is already close to zero</w:t>
      </w:r>
      <w:r w:rsidRPr="00A65EBB">
        <w:rPr>
          <w:sz w:val="10"/>
        </w:rPr>
        <w:t>, at around half a percent. And while there’s still time for that to change — including at the Fed’s December meeting, where it’s expected to raise rates a quarter point (the first increase since last December) —there isn’t a single member of the Federal Reserve board who expects the rate to breach 4 percent in coming years.</w:t>
      </w:r>
      <w:r w:rsidRPr="00A65EBB">
        <w:rPr>
          <w:sz w:val="12"/>
        </w:rPr>
        <w:t>¶</w:t>
      </w:r>
      <w:r w:rsidRPr="00A65EBB">
        <w:rPr>
          <w:sz w:val="10"/>
        </w:rPr>
        <w:t xml:space="preserve"> </w:t>
      </w:r>
      <w:r w:rsidRPr="00BD4392">
        <w:rPr>
          <w:rStyle w:val="StyleUnderline"/>
          <w:highlight w:val="cyan"/>
        </w:rPr>
        <w:t>When the next recession hits, the Fed is likely to be stuck</w:t>
      </w:r>
      <w:r w:rsidRPr="00A65EBB">
        <w:rPr>
          <w:sz w:val="10"/>
          <w:highlight w:val="cyan"/>
        </w:rPr>
        <w:t xml:space="preserve"> </w:t>
      </w:r>
      <w:r w:rsidRPr="00A65EBB">
        <w:rPr>
          <w:sz w:val="10"/>
        </w:rPr>
        <w:t>— unable to cut rates as much as it would need to combat the economic contraction.</w:t>
      </w:r>
      <w:r w:rsidRPr="00A65EBB">
        <w:rPr>
          <w:sz w:val="12"/>
        </w:rPr>
        <w:t>¶</w:t>
      </w:r>
      <w:r w:rsidRPr="00A65EBB">
        <w:rPr>
          <w:sz w:val="10"/>
        </w:rPr>
        <w:t xml:space="preserve"> Now, </w:t>
      </w:r>
      <w:r w:rsidRPr="00BD4392">
        <w:rPr>
          <w:rStyle w:val="StyleUnderline"/>
        </w:rPr>
        <w:t>it’s true that there are</w:t>
      </w:r>
      <w:r w:rsidRPr="00A65EBB">
        <w:rPr>
          <w:sz w:val="10"/>
        </w:rPr>
        <w:t xml:space="preserve"> alternatives, </w:t>
      </w:r>
      <w:r w:rsidRPr="00BD4392">
        <w:rPr>
          <w:rStyle w:val="StyleUnderline"/>
        </w:rPr>
        <w:t>other approaches the Fed could take to help mitigate the impact</w:t>
      </w:r>
      <w:r w:rsidRPr="00A65EBB">
        <w:rPr>
          <w:sz w:val="10"/>
        </w:rPr>
        <w:t xml:space="preserve"> of a recession. For instance, it could try a larger version of the bond-purchase program that was used after the Great Recession, or perhaps experiment with negative interest rates — charging banks a small fee whenever they want to store money.</w:t>
      </w:r>
      <w:r w:rsidRPr="00A65EBB">
        <w:rPr>
          <w:sz w:val="12"/>
        </w:rPr>
        <w:t>¶</w:t>
      </w:r>
      <w:r w:rsidRPr="00A65EBB">
        <w:rPr>
          <w:sz w:val="10"/>
        </w:rPr>
        <w:t xml:space="preserve"> </w:t>
      </w:r>
      <w:r w:rsidRPr="00BD4392">
        <w:rPr>
          <w:rStyle w:val="StyleUnderline"/>
        </w:rPr>
        <w:t>Trouble is, the further you move from the established playbook, the greater the uncertainty. When the Fed reaches for exotic instruments, their precise impact will be harder to predict and</w:t>
      </w:r>
      <w:r w:rsidRPr="00A65EBB">
        <w:rPr>
          <w:sz w:val="10"/>
        </w:rPr>
        <w:t xml:space="preserve"> potentially </w:t>
      </w:r>
      <w:r w:rsidRPr="00BD4392">
        <w:rPr>
          <w:rStyle w:val="StyleUnderline"/>
        </w:rPr>
        <w:t>more difficult to control.</w:t>
      </w:r>
      <w:r w:rsidRPr="00A65EBB">
        <w:rPr>
          <w:rStyle w:val="StyleUnderline"/>
          <w:sz w:val="12"/>
          <w:u w:val="none"/>
        </w:rPr>
        <w:t>¶</w:t>
      </w:r>
      <w:r w:rsidRPr="00BD4392">
        <w:rPr>
          <w:rStyle w:val="StyleUnderline"/>
        </w:rPr>
        <w:t xml:space="preserve"> This is where</w:t>
      </w:r>
      <w:r w:rsidRPr="00A65EBB">
        <w:rPr>
          <w:sz w:val="10"/>
        </w:rPr>
        <w:t xml:space="preserve">, theoretically, </w:t>
      </w:r>
      <w:r w:rsidRPr="00BD4392">
        <w:rPr>
          <w:rStyle w:val="StyleUnderline"/>
          <w:highlight w:val="cyan"/>
        </w:rPr>
        <w:t xml:space="preserve">Congress could ride to the rescue with </w:t>
      </w:r>
      <w:r w:rsidRPr="00BD4392">
        <w:rPr>
          <w:rStyle w:val="StyleUnderline"/>
        </w:rPr>
        <w:t>its own plan to stoke a recession-plagued economy by giving people money to spend.</w:t>
      </w:r>
      <w:r w:rsidRPr="00A65EBB">
        <w:rPr>
          <w:sz w:val="10"/>
        </w:rPr>
        <w:t xml:space="preserve"> Maybe </w:t>
      </w:r>
      <w:r w:rsidRPr="00BD4392">
        <w:rPr>
          <w:rStyle w:val="StyleUnderline"/>
        </w:rPr>
        <w:t xml:space="preserve">in the form of </w:t>
      </w:r>
      <w:r w:rsidRPr="00BD4392">
        <w:rPr>
          <w:rStyle w:val="StyleUnderline"/>
          <w:highlight w:val="cyan"/>
        </w:rPr>
        <w:t>tax cuts</w:t>
      </w:r>
      <w:r w:rsidRPr="00BD4392">
        <w:rPr>
          <w:rStyle w:val="StyleUnderline"/>
        </w:rPr>
        <w:t>,</w:t>
      </w:r>
      <w:r w:rsidRPr="00A65EBB">
        <w:rPr>
          <w:sz w:val="10"/>
        </w:rPr>
        <w:t xml:space="preserve"> maybe via a jobs program, maybe by mailing out checks.</w:t>
      </w:r>
      <w:r w:rsidRPr="00A65EBB">
        <w:rPr>
          <w:sz w:val="12"/>
        </w:rPr>
        <w:t>¶</w:t>
      </w:r>
      <w:r w:rsidRPr="00A65EBB">
        <w:rPr>
          <w:sz w:val="10"/>
        </w:rPr>
        <w:t xml:space="preserve"> It’s not unprecedented. </w:t>
      </w:r>
      <w:r w:rsidRPr="00BD4392">
        <w:rPr>
          <w:rStyle w:val="StyleUnderline"/>
        </w:rPr>
        <w:t xml:space="preserve">Congress played a vital role in the fight to end the Great Recession, with a </w:t>
      </w:r>
      <w:r w:rsidRPr="00A65EBB">
        <w:rPr>
          <w:sz w:val="10"/>
        </w:rPr>
        <w:t>roughly $</w:t>
      </w:r>
      <w:r w:rsidRPr="00BD4392">
        <w:rPr>
          <w:rStyle w:val="StyleUnderline"/>
        </w:rPr>
        <w:t xml:space="preserve">800 billion package of tax cuts and spending initiatives </w:t>
      </w:r>
      <w:r w:rsidRPr="00A65EBB">
        <w:rPr>
          <w:sz w:val="10"/>
        </w:rPr>
        <w:t>bundled together as the American Recovery and Reinvestment Act.</w:t>
      </w:r>
      <w:r w:rsidRPr="00A65EBB">
        <w:rPr>
          <w:sz w:val="12"/>
        </w:rPr>
        <w:t>¶</w:t>
      </w:r>
      <w:r w:rsidRPr="00A65EBB">
        <w:rPr>
          <w:sz w:val="10"/>
        </w:rPr>
        <w:t xml:space="preserve"> </w:t>
      </w:r>
      <w:r w:rsidRPr="00EB3162">
        <w:rPr>
          <w:rStyle w:val="StyleUnderline"/>
        </w:rPr>
        <w:t xml:space="preserve">Next time around, however, it may be harder to mobilize congressional support. </w:t>
      </w:r>
      <w:r w:rsidRPr="00A65EBB">
        <w:rPr>
          <w:sz w:val="10"/>
        </w:rPr>
        <w:t xml:space="preserve">Partly that’s because </w:t>
      </w:r>
      <w:r w:rsidRPr="00EB3162">
        <w:rPr>
          <w:rStyle w:val="StyleUnderline"/>
        </w:rPr>
        <w:t>Republicans now control both branches of Congress, and they tend to be more skeptical of the virtues of deficit spending</w:t>
      </w:r>
      <w:r w:rsidRPr="00A65EBB">
        <w:rPr>
          <w:sz w:val="10"/>
        </w:rPr>
        <w:t>. Even now, many Republicans deny that the American Recovery and Reinvestment Act produced any benefits, despite a fairly broad consensus among economists that it helped.</w:t>
      </w:r>
      <w:r w:rsidRPr="00A65EBB">
        <w:rPr>
          <w:sz w:val="12"/>
        </w:rPr>
        <w:t>¶</w:t>
      </w:r>
      <w:r w:rsidRPr="00A65EBB">
        <w:rPr>
          <w:sz w:val="10"/>
        </w:rPr>
        <w:t xml:space="preserve"> What’s more, </w:t>
      </w:r>
      <w:r w:rsidRPr="00BD4392">
        <w:rPr>
          <w:rStyle w:val="StyleUnderline"/>
        </w:rPr>
        <w:t>Trump seems ready to use up his recession-fighting ammunition before the enemy even comes into view.</w:t>
      </w:r>
      <w:r w:rsidRPr="00A65EBB">
        <w:rPr>
          <w:sz w:val="12"/>
        </w:rPr>
        <w:t>¶</w:t>
      </w:r>
      <w:r w:rsidRPr="00A65EBB">
        <w:rPr>
          <w:sz w:val="10"/>
        </w:rPr>
        <w:t xml:space="preserve"> </w:t>
      </w:r>
      <w:r w:rsidRPr="00BD4392">
        <w:rPr>
          <w:rStyle w:val="StyleUnderline"/>
        </w:rPr>
        <w:t xml:space="preserve">Among the top priorities of the incoming Trump administration are </w:t>
      </w:r>
      <w:r w:rsidRPr="00EB3162">
        <w:rPr>
          <w:rStyle w:val="StyleUnderline"/>
          <w:highlight w:val="cyan"/>
        </w:rPr>
        <w:t>large tax cuts</w:t>
      </w:r>
      <w:r w:rsidRPr="00A65EBB">
        <w:rPr>
          <w:sz w:val="10"/>
        </w:rPr>
        <w:t xml:space="preserve"> and a burst of infrastructure spending, both of them costly endeavors that are likely to increase the federal deficit.</w:t>
      </w:r>
      <w:r w:rsidRPr="00A65EBB">
        <w:rPr>
          <w:sz w:val="12"/>
        </w:rPr>
        <w:t>¶</w:t>
      </w:r>
      <w:r w:rsidRPr="00A65EBB">
        <w:rPr>
          <w:sz w:val="10"/>
        </w:rPr>
        <w:t xml:space="preserve"> Pursuing this kind of deficit spending now, when we’re already near full employment, </w:t>
      </w:r>
      <w:r w:rsidRPr="00EB3162">
        <w:rPr>
          <w:rStyle w:val="StyleUnderline"/>
          <w:highlight w:val="cyan"/>
        </w:rPr>
        <w:t xml:space="preserve">could push the US economy into </w:t>
      </w:r>
      <w:r w:rsidRPr="00A65EBB">
        <w:rPr>
          <w:rStyle w:val="Emphasis"/>
          <w:highlight w:val="cyan"/>
        </w:rPr>
        <w:t>overdrive</w:t>
      </w:r>
      <w:r w:rsidRPr="00A65EBB">
        <w:rPr>
          <w:rStyle w:val="Emphasis"/>
        </w:rPr>
        <w:t xml:space="preserve"> </w:t>
      </w:r>
      <w:r w:rsidRPr="00A65EBB">
        <w:rPr>
          <w:sz w:val="10"/>
        </w:rPr>
        <w:t xml:space="preserve">— </w:t>
      </w:r>
      <w:r w:rsidRPr="00A65EBB">
        <w:rPr>
          <w:rStyle w:val="Emphasis"/>
          <w:highlight w:val="cyan"/>
        </w:rPr>
        <w:t>which isn’t necessarily bad.</w:t>
      </w:r>
      <w:r w:rsidRPr="00A65EBB">
        <w:rPr>
          <w:rStyle w:val="Emphasis"/>
        </w:rPr>
        <w:t xml:space="preserve"> </w:t>
      </w:r>
      <w:r w:rsidRPr="00A65EBB">
        <w:rPr>
          <w:sz w:val="10"/>
        </w:rPr>
        <w:t xml:space="preserve">Among other things, </w:t>
      </w:r>
      <w:r w:rsidRPr="00A65EBB">
        <w:rPr>
          <w:rStyle w:val="StyleUnderline"/>
          <w:highlight w:val="cyan"/>
        </w:rPr>
        <w:t>it could help push wages up</w:t>
      </w:r>
      <w:r w:rsidRPr="00A65EBB">
        <w:rPr>
          <w:sz w:val="10"/>
        </w:rPr>
        <w:t xml:space="preserve">, speed the Federal Reserve’s efforts to raise interest rates, </w:t>
      </w:r>
      <w:r w:rsidRPr="00EB3162">
        <w:rPr>
          <w:rStyle w:val="StyleUnderline"/>
          <w:highlight w:val="cyan"/>
        </w:rPr>
        <w:t xml:space="preserve">and </w:t>
      </w:r>
      <w:r w:rsidRPr="00EB3162">
        <w:rPr>
          <w:rStyle w:val="Emphasis"/>
          <w:highlight w:val="cyan"/>
        </w:rPr>
        <w:t>give the economy enough resilience to shake off otherwise dangerous shocks.</w:t>
      </w:r>
      <w:r w:rsidRPr="00A65EBB">
        <w:rPr>
          <w:sz w:val="12"/>
        </w:rPr>
        <w:t>¶</w:t>
      </w:r>
      <w:r w:rsidRPr="00A65EBB">
        <w:rPr>
          <w:sz w:val="10"/>
        </w:rPr>
        <w:t xml:space="preserve"> </w:t>
      </w:r>
    </w:p>
    <w:p w:rsidR="008C6A59" w:rsidRDefault="008C6A59" w:rsidP="008C6A59"/>
    <w:p w:rsidR="008C6A59" w:rsidRDefault="008C6A59" w:rsidP="008C6A59">
      <w:pPr>
        <w:pStyle w:val="Heading3"/>
      </w:pPr>
      <w:r>
        <w:t>Impact---Growth---A2:  Tax Cuts Bad – Repatriation</w:t>
      </w:r>
    </w:p>
    <w:p w:rsidR="008C6A59" w:rsidRDefault="008C6A59" w:rsidP="008C6A59"/>
    <w:p w:rsidR="008C6A59" w:rsidRPr="00F85A8B" w:rsidRDefault="008C6A59" w:rsidP="008C6A59">
      <w:pPr>
        <w:pStyle w:val="Heading4"/>
      </w:pPr>
      <w:r>
        <w:t>Repatriation measures boost short term liquidity and comprehensive reform solves long term – otherwise US liquidity collapse inevitable</w:t>
      </w:r>
    </w:p>
    <w:p w:rsidR="008C6A59" w:rsidRDefault="008C6A59" w:rsidP="008C6A59">
      <w:pPr>
        <w:rPr>
          <w:rStyle w:val="StyleUnderline"/>
        </w:rPr>
      </w:pPr>
      <w:r>
        <w:rPr>
          <w:rStyle w:val="Style13ptBold"/>
        </w:rPr>
        <w:t xml:space="preserve">Lane, 16 --- </w:t>
      </w:r>
      <w:r w:rsidRPr="00F85A8B">
        <w:t>Richard J. Lane Senior Vice President Corporate Finance Group Moody's Investors Service, Inc., Global Credit Research, 12/8, https://www.moodys.com/research/Moodys-One-time-cash-repatriation-tax-cut-would-have-varied--PR_359237</w:t>
      </w:r>
    </w:p>
    <w:p w:rsidR="008C6A59" w:rsidRPr="00F85A8B" w:rsidRDefault="008C6A59" w:rsidP="008C6A59">
      <w:pPr>
        <w:rPr>
          <w:rStyle w:val="StyleUnderline"/>
        </w:rPr>
      </w:pPr>
      <w:r w:rsidRPr="00F85A8B">
        <w:rPr>
          <w:rStyle w:val="StyleUnderline"/>
        </w:rPr>
        <w:t xml:space="preserve">Moody's: One-time cash </w:t>
      </w:r>
      <w:r w:rsidRPr="00F85A8B">
        <w:rPr>
          <w:rStyle w:val="StyleUnderline"/>
          <w:highlight w:val="cyan"/>
        </w:rPr>
        <w:t>repatriation tax cut would have</w:t>
      </w:r>
      <w:r>
        <w:t xml:space="preserve"> varied, potentially </w:t>
      </w:r>
      <w:r w:rsidRPr="00F85A8B">
        <w:rPr>
          <w:rStyle w:val="StyleUnderline"/>
          <w:highlight w:val="cyan"/>
        </w:rPr>
        <w:t>short-term credit impact for US companies</w:t>
      </w:r>
    </w:p>
    <w:p w:rsidR="008C6A59" w:rsidRDefault="008C6A59" w:rsidP="008C6A59">
      <w:r w:rsidRPr="00F85A8B">
        <w:rPr>
          <w:rStyle w:val="StyleUnderline"/>
        </w:rPr>
        <w:t xml:space="preserve">A one-time </w:t>
      </w:r>
      <w:r w:rsidRPr="00F85A8B">
        <w:rPr>
          <w:rStyle w:val="StyleUnderline"/>
          <w:highlight w:val="cyan"/>
        </w:rPr>
        <w:t>tax cut proposed by</w:t>
      </w:r>
      <w:r>
        <w:t xml:space="preserve"> US President-elect </w:t>
      </w:r>
      <w:r w:rsidRPr="00F85A8B">
        <w:rPr>
          <w:highlight w:val="cyan"/>
        </w:rPr>
        <w:t xml:space="preserve">Donald </w:t>
      </w:r>
      <w:r w:rsidRPr="00F85A8B">
        <w:rPr>
          <w:rStyle w:val="StyleUnderline"/>
          <w:highlight w:val="cyan"/>
        </w:rPr>
        <w:t>Trump on repatriation of</w:t>
      </w:r>
      <w:r w:rsidRPr="00F85A8B">
        <w:rPr>
          <w:rStyle w:val="StyleUnderline"/>
        </w:rPr>
        <w:t xml:space="preserve"> non-financial US companies' </w:t>
      </w:r>
      <w:r w:rsidRPr="00F85A8B">
        <w:rPr>
          <w:rStyle w:val="StyleUnderline"/>
          <w:highlight w:val="cyan"/>
        </w:rPr>
        <w:t>offshore cash would</w:t>
      </w:r>
      <w:r>
        <w:t xml:space="preserve"> temporarily </w:t>
      </w:r>
      <w:r w:rsidRPr="00F85A8B">
        <w:rPr>
          <w:rStyle w:val="Emphasis"/>
          <w:highlight w:val="cyan"/>
        </w:rPr>
        <w:t>improve domestic liquidity</w:t>
      </w:r>
      <w:r>
        <w:t>. However</w:t>
      </w:r>
      <w:r w:rsidRPr="00F85A8B">
        <w:rPr>
          <w:rStyle w:val="StyleUnderline"/>
        </w:rPr>
        <w:t xml:space="preserve">, the credit implications </w:t>
      </w:r>
      <w:r>
        <w:t xml:space="preserve">for companies with significant offshore cash holdings </w:t>
      </w:r>
      <w:r w:rsidRPr="00F85A8B">
        <w:rPr>
          <w:rStyle w:val="StyleUnderline"/>
        </w:rPr>
        <w:t>would depend on how they use the windfall, says Moody's Investor Service</w:t>
      </w:r>
      <w:r>
        <w:t xml:space="preserve"> in a new report.</w:t>
      </w:r>
    </w:p>
    <w:p w:rsidR="008C6A59" w:rsidRDefault="008C6A59" w:rsidP="008C6A59"/>
    <w:p w:rsidR="008C6A59" w:rsidRPr="00F85A8B" w:rsidRDefault="008C6A59" w:rsidP="008C6A59">
      <w:pPr>
        <w:rPr>
          <w:rStyle w:val="StyleUnderline"/>
        </w:rPr>
      </w:pPr>
      <w:r>
        <w:t xml:space="preserve">Of the most likely scenarios, Moody's notes that aggressively boosting shareholder returns through buybacks or dividends would be credit negative, while </w:t>
      </w:r>
      <w:r w:rsidRPr="00F85A8B">
        <w:rPr>
          <w:rStyle w:val="StyleUnderline"/>
        </w:rPr>
        <w:t>repaying debt or simply holding the cash on balance sheets would be credit positive. The credit impact for companies that use repatriated cash to pursue acquisitions would vary by each situation.</w:t>
      </w:r>
    </w:p>
    <w:p w:rsidR="008C6A59" w:rsidRDefault="008C6A59" w:rsidP="008C6A59"/>
    <w:p w:rsidR="008C6A59" w:rsidRPr="00F85A8B" w:rsidRDefault="008C6A59" w:rsidP="008C6A59">
      <w:pPr>
        <w:rPr>
          <w:rStyle w:val="StyleUnderline"/>
        </w:rPr>
      </w:pPr>
      <w:r w:rsidRPr="00F85A8B">
        <w:rPr>
          <w:rStyle w:val="StyleUnderline"/>
          <w:highlight w:val="cyan"/>
        </w:rPr>
        <w:t xml:space="preserve">Four of the top five </w:t>
      </w:r>
      <w:r w:rsidRPr="00F85A8B">
        <w:rPr>
          <w:rStyle w:val="StyleUnderline"/>
        </w:rPr>
        <w:t xml:space="preserve">US cash </w:t>
      </w:r>
      <w:r w:rsidRPr="00F85A8B">
        <w:rPr>
          <w:rStyle w:val="StyleUnderline"/>
          <w:highlight w:val="cyan"/>
        </w:rPr>
        <w:t>holders</w:t>
      </w:r>
      <w:r>
        <w:t xml:space="preserve"> -- Microsoft, Apple, Cisco Systems and Oracle -- </w:t>
      </w:r>
      <w:r w:rsidRPr="00F85A8B">
        <w:rPr>
          <w:rStyle w:val="StyleUnderline"/>
          <w:highlight w:val="cyan"/>
        </w:rPr>
        <w:t xml:space="preserve">have raised </w:t>
      </w:r>
      <w:r w:rsidRPr="00F85A8B">
        <w:rPr>
          <w:rStyle w:val="Emphasis"/>
          <w:highlight w:val="cyan"/>
        </w:rPr>
        <w:t>significant debt</w:t>
      </w:r>
      <w:r w:rsidRPr="00F85A8B">
        <w:rPr>
          <w:rStyle w:val="StyleUnderline"/>
          <w:highlight w:val="cyan"/>
        </w:rPr>
        <w:t xml:space="preserve"> to support dividend payments and share buybacks due to</w:t>
      </w:r>
      <w:r w:rsidRPr="00F85A8B">
        <w:rPr>
          <w:rStyle w:val="StyleUnderline"/>
        </w:rPr>
        <w:t xml:space="preserve"> their </w:t>
      </w:r>
      <w:r w:rsidRPr="00F85A8B">
        <w:rPr>
          <w:rStyle w:val="StyleUnderline"/>
          <w:highlight w:val="cyan"/>
        </w:rPr>
        <w:t>substantial overseas</w:t>
      </w:r>
      <w:r w:rsidRPr="00F85A8B">
        <w:rPr>
          <w:rStyle w:val="StyleUnderline"/>
        </w:rPr>
        <w:t xml:space="preserve"> cash </w:t>
      </w:r>
      <w:r w:rsidRPr="00F85A8B">
        <w:rPr>
          <w:rStyle w:val="StyleUnderline"/>
          <w:highlight w:val="cyan"/>
        </w:rPr>
        <w:t>holdings.</w:t>
      </w:r>
      <w:r w:rsidRPr="00F85A8B">
        <w:rPr>
          <w:rStyle w:val="StyleUnderline"/>
        </w:rPr>
        <w:t xml:space="preserve"> While one-off tax relief </w:t>
      </w:r>
      <w:r w:rsidRPr="00F85A8B">
        <w:t xml:space="preserve">may </w:t>
      </w:r>
      <w:r w:rsidRPr="00F85A8B">
        <w:rPr>
          <w:rStyle w:val="StyleUnderline"/>
        </w:rPr>
        <w:t xml:space="preserve">provide a momentary solution, </w:t>
      </w:r>
      <w:r w:rsidRPr="00F85A8B">
        <w:rPr>
          <w:rStyle w:val="StyleUnderline"/>
          <w:highlight w:val="cyan"/>
        </w:rPr>
        <w:t xml:space="preserve">without a </w:t>
      </w:r>
      <w:r w:rsidRPr="00F85A8B">
        <w:rPr>
          <w:rStyle w:val="Emphasis"/>
          <w:highlight w:val="cyan"/>
        </w:rPr>
        <w:t>longer term fix,</w:t>
      </w:r>
      <w:r w:rsidRPr="00F85A8B">
        <w:rPr>
          <w:rStyle w:val="StyleUnderline"/>
          <w:highlight w:val="cyan"/>
        </w:rPr>
        <w:t xml:space="preserve"> US companies will likely rebuild</w:t>
      </w:r>
      <w:r w:rsidRPr="00F85A8B">
        <w:rPr>
          <w:rStyle w:val="StyleUnderline"/>
        </w:rPr>
        <w:t xml:space="preserve"> their o</w:t>
      </w:r>
      <w:r w:rsidRPr="00F85A8B">
        <w:rPr>
          <w:rStyle w:val="StyleUnderline"/>
          <w:highlight w:val="cyan"/>
        </w:rPr>
        <w:t>ffshore</w:t>
      </w:r>
      <w:r w:rsidRPr="00F85A8B">
        <w:rPr>
          <w:rStyle w:val="StyleUnderline"/>
        </w:rPr>
        <w:t xml:space="preserve"> cash </w:t>
      </w:r>
      <w:r w:rsidRPr="00F85A8B">
        <w:rPr>
          <w:rStyle w:val="StyleUnderline"/>
          <w:highlight w:val="cyan"/>
        </w:rPr>
        <w:t xml:space="preserve">holdings and </w:t>
      </w:r>
      <w:r w:rsidRPr="00F85A8B">
        <w:rPr>
          <w:rStyle w:val="StyleUnderline"/>
        </w:rPr>
        <w:t xml:space="preserve">continue to raise </w:t>
      </w:r>
      <w:r w:rsidRPr="00F85A8B">
        <w:rPr>
          <w:rStyle w:val="StyleUnderline"/>
          <w:highlight w:val="cyan"/>
        </w:rPr>
        <w:t>debt</w:t>
      </w:r>
      <w:r w:rsidRPr="00F85A8B">
        <w:rPr>
          <w:rStyle w:val="StyleUnderline"/>
        </w:rPr>
        <w:t xml:space="preserve"> to support domestic needs.</w:t>
      </w:r>
    </w:p>
    <w:p w:rsidR="008C6A59" w:rsidRDefault="008C6A59" w:rsidP="008C6A59"/>
    <w:p w:rsidR="008C6A59" w:rsidRPr="00F85A8B" w:rsidRDefault="008C6A59" w:rsidP="008C6A59">
      <w:pPr>
        <w:rPr>
          <w:rStyle w:val="StyleUnderline"/>
        </w:rPr>
      </w:pPr>
      <w:r w:rsidRPr="00F85A8B">
        <w:t>"</w:t>
      </w:r>
      <w:r w:rsidRPr="00F85A8B">
        <w:rPr>
          <w:rStyle w:val="StyleUnderline"/>
        </w:rPr>
        <w:t xml:space="preserve">Cash </w:t>
      </w:r>
      <w:r w:rsidRPr="00F85A8B">
        <w:rPr>
          <w:rStyle w:val="StyleUnderline"/>
          <w:highlight w:val="cyan"/>
        </w:rPr>
        <w:t xml:space="preserve">repatriation tax relief would provide a </w:t>
      </w:r>
      <w:r w:rsidRPr="00F85A8B">
        <w:rPr>
          <w:rStyle w:val="StyleUnderline"/>
        </w:rPr>
        <w:t xml:space="preserve">one-time </w:t>
      </w:r>
      <w:r w:rsidRPr="00F85A8B">
        <w:rPr>
          <w:rStyle w:val="Emphasis"/>
          <w:highlight w:val="cyan"/>
        </w:rPr>
        <w:t>boost to financial flexibility</w:t>
      </w:r>
      <w:r w:rsidRPr="00F85A8B">
        <w:rPr>
          <w:rStyle w:val="StyleUnderline"/>
          <w:highlight w:val="cyan"/>
        </w:rPr>
        <w:t>, but</w:t>
      </w:r>
      <w:r w:rsidRPr="00F85A8B">
        <w:rPr>
          <w:rStyle w:val="StyleUnderline"/>
        </w:rPr>
        <w:t xml:space="preserve"> more </w:t>
      </w:r>
      <w:r w:rsidRPr="00F85A8B">
        <w:rPr>
          <w:rStyle w:val="Emphasis"/>
          <w:highlight w:val="cyan"/>
        </w:rPr>
        <w:t>comprehensive tax reform</w:t>
      </w:r>
      <w:r w:rsidRPr="00F85A8B">
        <w:rPr>
          <w:rStyle w:val="StyleUnderline"/>
          <w:highlight w:val="cyan"/>
        </w:rPr>
        <w:t xml:space="preserve"> that provides companies improved economic access to their global cash would provide </w:t>
      </w:r>
      <w:r w:rsidRPr="00F85A8B">
        <w:rPr>
          <w:rStyle w:val="Emphasis"/>
          <w:highlight w:val="cyan"/>
        </w:rPr>
        <w:t>greater flexibility and clarity</w:t>
      </w:r>
      <w:r w:rsidRPr="00F85A8B">
        <w:rPr>
          <w:rStyle w:val="StyleUnderline"/>
          <w:highlight w:val="cyan"/>
        </w:rPr>
        <w:t xml:space="preserve"> to make long-term </w:t>
      </w:r>
      <w:r w:rsidRPr="00F85A8B">
        <w:rPr>
          <w:rStyle w:val="StyleUnderline"/>
        </w:rPr>
        <w:t xml:space="preserve">capital allocation </w:t>
      </w:r>
      <w:r w:rsidRPr="00F85A8B">
        <w:rPr>
          <w:rStyle w:val="StyleUnderline"/>
          <w:highlight w:val="cyan"/>
        </w:rPr>
        <w:t>decisions</w:t>
      </w:r>
      <w:r w:rsidRPr="00F85A8B">
        <w:rPr>
          <w:rStyle w:val="StyleUnderline"/>
        </w:rPr>
        <w:t>," notes</w:t>
      </w:r>
      <w:r>
        <w:t xml:space="preserve"> Rick Lane, a </w:t>
      </w:r>
      <w:r w:rsidRPr="00F85A8B">
        <w:rPr>
          <w:rStyle w:val="StyleUnderline"/>
        </w:rPr>
        <w:t>Moody's Senior Vice President</w:t>
      </w:r>
      <w:r>
        <w:t xml:space="preserve">. </w:t>
      </w:r>
      <w:r w:rsidRPr="00F85A8B">
        <w:rPr>
          <w:rStyle w:val="StyleUnderline"/>
        </w:rPr>
        <w:t>"</w:t>
      </w:r>
      <w:r w:rsidRPr="00F85A8B">
        <w:rPr>
          <w:rStyle w:val="StyleUnderline"/>
          <w:highlight w:val="cyan"/>
        </w:rPr>
        <w:t xml:space="preserve">It could also prompt companies to raise less debt capital, which would be </w:t>
      </w:r>
      <w:r w:rsidRPr="00F85A8B">
        <w:rPr>
          <w:rStyle w:val="Emphasis"/>
          <w:highlight w:val="cyan"/>
        </w:rPr>
        <w:t>credit positive</w:t>
      </w:r>
      <w:r w:rsidRPr="00F85A8B">
        <w:rPr>
          <w:rStyle w:val="StyleUnderline"/>
          <w:highlight w:val="cyan"/>
        </w:rPr>
        <w:t>."</w:t>
      </w:r>
    </w:p>
    <w:p w:rsidR="008C6A59" w:rsidRDefault="008C6A59" w:rsidP="008C6A59"/>
    <w:p w:rsidR="008C6A59" w:rsidRDefault="008C6A59" w:rsidP="008C6A59">
      <w:r w:rsidRPr="00F85A8B">
        <w:rPr>
          <w:rStyle w:val="StyleUnderline"/>
        </w:rPr>
        <w:t xml:space="preserve">Moody's estimates </w:t>
      </w:r>
      <w:r w:rsidRPr="00F85A8B">
        <w:rPr>
          <w:rStyle w:val="StyleUnderline"/>
          <w:highlight w:val="cyan"/>
        </w:rPr>
        <w:t>US non-financial companies'</w:t>
      </w:r>
      <w:r w:rsidRPr="00F85A8B">
        <w:rPr>
          <w:rStyle w:val="StyleUnderline"/>
        </w:rPr>
        <w:t xml:space="preserve"> total </w:t>
      </w:r>
      <w:r w:rsidRPr="00F85A8B">
        <w:rPr>
          <w:rStyle w:val="StyleUnderline"/>
          <w:highlight w:val="cyan"/>
        </w:rPr>
        <w:t>offshore</w:t>
      </w:r>
      <w:r w:rsidRPr="00F85A8B">
        <w:rPr>
          <w:rStyle w:val="StyleUnderline"/>
        </w:rPr>
        <w:t xml:space="preserve"> cash </w:t>
      </w:r>
      <w:r w:rsidRPr="00F85A8B">
        <w:rPr>
          <w:rStyle w:val="StyleUnderline"/>
          <w:highlight w:val="cyan"/>
        </w:rPr>
        <w:t>holdings reach</w:t>
      </w:r>
      <w:r w:rsidRPr="00F85A8B">
        <w:rPr>
          <w:rStyle w:val="StyleUnderline"/>
        </w:rPr>
        <w:t xml:space="preserve"> about $1.3 trillion, or </w:t>
      </w:r>
      <w:r w:rsidRPr="00F85A8B">
        <w:rPr>
          <w:rStyle w:val="StyleUnderline"/>
          <w:highlight w:val="cyan"/>
        </w:rPr>
        <w:t>74% of total cash</w:t>
      </w:r>
      <w:r w:rsidRPr="00F85A8B">
        <w:rPr>
          <w:rStyle w:val="StyleUnderline"/>
        </w:rPr>
        <w:t>, in 2016</w:t>
      </w:r>
      <w:r>
        <w:t>.</w:t>
      </w:r>
    </w:p>
    <w:p w:rsidR="008C6A59" w:rsidRPr="00F85A8B" w:rsidRDefault="008C6A59" w:rsidP="008C6A59"/>
    <w:p w:rsidR="008C6A59" w:rsidRDefault="008C6A59" w:rsidP="008C6A59">
      <w:pPr>
        <w:pStyle w:val="Heading4"/>
      </w:pPr>
      <w:r>
        <w:t>Repatriation funds immediately reinjected as infrastructure financing – solves liquidity, bonds, and econ – their ev doesn’t assume</w:t>
      </w:r>
    </w:p>
    <w:p w:rsidR="008C6A59" w:rsidRPr="00C835DD" w:rsidRDefault="008C6A59" w:rsidP="008C6A59">
      <w:r>
        <w:rPr>
          <w:rStyle w:val="Style13ptBold"/>
        </w:rPr>
        <w:t>LaVorgna, 17---</w:t>
      </w:r>
      <w:r>
        <w:t>Joseph LaVorgna is the chief U.S. economist for Deutsche Bank Securities. LaVorgna is a regular guest on CNBC, The Hill, 1/5, http://thehill.com/blogs/pundits-blog/the-administration/312920-trump-to-address-dodd-frank-tax-reform-before-aca</w:t>
      </w:r>
    </w:p>
    <w:p w:rsidR="008C6A59" w:rsidRPr="004451BA" w:rsidRDefault="008C6A59" w:rsidP="008C6A59"/>
    <w:p w:rsidR="008C6A59" w:rsidRPr="004451BA" w:rsidRDefault="008C6A59" w:rsidP="008C6A59">
      <w:r w:rsidRPr="004451BA">
        <w:rPr>
          <w:rStyle w:val="StyleUnderline"/>
        </w:rPr>
        <w:t xml:space="preserve">Furthermore, individual tax reform can be separated from </w:t>
      </w:r>
      <w:r w:rsidRPr="00CF59D0">
        <w:rPr>
          <w:rStyle w:val="StyleUnderline"/>
          <w:highlight w:val="cyan"/>
        </w:rPr>
        <w:t>corporate tax reform</w:t>
      </w:r>
      <w:r w:rsidRPr="004451BA">
        <w:rPr>
          <w:rStyle w:val="StyleUnderline"/>
        </w:rPr>
        <w:t xml:space="preserve">, because this will make passage </w:t>
      </w:r>
      <w:r w:rsidRPr="004451BA">
        <w:rPr>
          <w:rStyle w:val="Emphasis"/>
        </w:rPr>
        <w:t>easier and quicker</w:t>
      </w:r>
      <w:r w:rsidRPr="004451BA">
        <w:t xml:space="preserve">. Then, the latter </w:t>
      </w:r>
      <w:r w:rsidRPr="00CF59D0">
        <w:rPr>
          <w:rStyle w:val="StyleUnderline"/>
          <w:highlight w:val="cyan"/>
        </w:rPr>
        <w:t>can be tied into infrastructure spending</w:t>
      </w:r>
      <w:r w:rsidRPr="004451BA">
        <w:t>, but more on this later.</w:t>
      </w:r>
    </w:p>
    <w:p w:rsidR="008C6A59" w:rsidRPr="004451BA" w:rsidRDefault="008C6A59" w:rsidP="008C6A59"/>
    <w:p w:rsidR="008C6A59" w:rsidRPr="004451BA" w:rsidRDefault="008C6A59" w:rsidP="008C6A59">
      <w:r w:rsidRPr="004451BA">
        <w:rPr>
          <w:rStyle w:val="StyleUnderline"/>
        </w:rPr>
        <w:t>The focus on tax cuts does not mean the administration will not be working on its other initiatives; it certainly will.</w:t>
      </w:r>
      <w:r w:rsidRPr="004451BA">
        <w:t xml:space="preserve"> The dismantling of Dodd-Frank is arguably easier than tackling the Affordable Care Act (ACA) because many of the rules in the former have yet to be codified.</w:t>
      </w:r>
    </w:p>
    <w:p w:rsidR="008C6A59" w:rsidRPr="004451BA" w:rsidRDefault="008C6A59" w:rsidP="008C6A59"/>
    <w:p w:rsidR="008C6A59" w:rsidRPr="004451BA" w:rsidRDefault="008C6A59" w:rsidP="008C6A59">
      <w:pPr>
        <w:rPr>
          <w:rStyle w:val="StyleUnderline"/>
        </w:rPr>
      </w:pPr>
      <w:r w:rsidRPr="004451BA">
        <w:t xml:space="preserve">Additionally, there remains significant leeway in terms of how the various regulatory bodies will interpret the current law. </w:t>
      </w:r>
      <w:r w:rsidRPr="004451BA">
        <w:rPr>
          <w:rStyle w:val="StyleUnderline"/>
        </w:rPr>
        <w:t>After individual taxes have been cut</w:t>
      </w:r>
      <w:r w:rsidRPr="004451BA">
        <w:t xml:space="preserve">, and the slow, arduous process of watering down Dodd-Frank has begun, </w:t>
      </w:r>
      <w:r w:rsidRPr="004451BA">
        <w:rPr>
          <w:rStyle w:val="StyleUnderline"/>
        </w:rPr>
        <w:t>the administration will tackle</w:t>
      </w:r>
      <w:r w:rsidRPr="004451BA">
        <w:t xml:space="preserve"> the second half of tax reform — </w:t>
      </w:r>
      <w:r w:rsidRPr="004451BA">
        <w:rPr>
          <w:rStyle w:val="StyleUnderline"/>
        </w:rPr>
        <w:t>reducing corporate taxes.</w:t>
      </w:r>
    </w:p>
    <w:p w:rsidR="008C6A59" w:rsidRPr="004451BA" w:rsidRDefault="008C6A59" w:rsidP="008C6A59"/>
    <w:p w:rsidR="008C6A59" w:rsidRPr="004451BA" w:rsidRDefault="008C6A59" w:rsidP="008C6A59">
      <w:pPr>
        <w:rPr>
          <w:rStyle w:val="StyleUnderline"/>
        </w:rPr>
      </w:pPr>
      <w:r w:rsidRPr="004451BA">
        <w:rPr>
          <w:rStyle w:val="StyleUnderline"/>
        </w:rPr>
        <w:t xml:space="preserve">At this point, </w:t>
      </w:r>
      <w:r w:rsidRPr="00CF59D0">
        <w:rPr>
          <w:rStyle w:val="StyleUnderline"/>
          <w:highlight w:val="cyan"/>
        </w:rPr>
        <w:t>the economy should</w:t>
      </w:r>
      <w:r w:rsidRPr="004451BA">
        <w:rPr>
          <w:rStyle w:val="StyleUnderline"/>
        </w:rPr>
        <w:t xml:space="preserve"> already have seen a </w:t>
      </w:r>
      <w:r w:rsidRPr="00CF59D0">
        <w:rPr>
          <w:rStyle w:val="StyleUnderline"/>
          <w:highlight w:val="cyan"/>
        </w:rPr>
        <w:t>lift from</w:t>
      </w:r>
      <w:r w:rsidRPr="004451BA">
        <w:rPr>
          <w:rStyle w:val="StyleUnderline"/>
        </w:rPr>
        <w:t xml:space="preserve"> the </w:t>
      </w:r>
      <w:r w:rsidRPr="00CF59D0">
        <w:rPr>
          <w:rStyle w:val="StyleUnderline"/>
          <w:highlight w:val="cyan"/>
        </w:rPr>
        <w:t>reduction in household marginal</w:t>
      </w:r>
      <w:r w:rsidRPr="004451BA">
        <w:rPr>
          <w:rStyle w:val="StyleUnderline"/>
        </w:rPr>
        <w:t xml:space="preserve"> income tax </w:t>
      </w:r>
      <w:r w:rsidRPr="00CF59D0">
        <w:rPr>
          <w:rStyle w:val="StyleUnderline"/>
          <w:highlight w:val="cyan"/>
        </w:rPr>
        <w:t>rates,</w:t>
      </w:r>
      <w:r w:rsidRPr="004451BA">
        <w:rPr>
          <w:rStyle w:val="StyleUnderline"/>
        </w:rPr>
        <w:t xml:space="preserve"> giving the administration added political capital.</w:t>
      </w:r>
    </w:p>
    <w:p w:rsidR="008C6A59" w:rsidRPr="004451BA" w:rsidRDefault="008C6A59" w:rsidP="008C6A59"/>
    <w:p w:rsidR="008C6A59" w:rsidRPr="004451BA" w:rsidRDefault="008C6A59" w:rsidP="008C6A59">
      <w:r w:rsidRPr="00CF59D0">
        <w:rPr>
          <w:rStyle w:val="StyleUnderline"/>
          <w:highlight w:val="cyan"/>
        </w:rPr>
        <w:t>C</w:t>
      </w:r>
      <w:r w:rsidRPr="00CF59D0">
        <w:rPr>
          <w:rStyle w:val="StyleUnderline"/>
        </w:rPr>
        <w:t xml:space="preserve">orporate </w:t>
      </w:r>
      <w:r w:rsidRPr="00CF59D0">
        <w:rPr>
          <w:rStyle w:val="StyleUnderline"/>
          <w:highlight w:val="cyan"/>
        </w:rPr>
        <w:t>t</w:t>
      </w:r>
      <w:r w:rsidRPr="00CF59D0">
        <w:rPr>
          <w:rStyle w:val="StyleUnderline"/>
        </w:rPr>
        <w:t>ax</w:t>
      </w:r>
      <w:r w:rsidRPr="00CF59D0">
        <w:rPr>
          <w:rStyle w:val="StyleUnderline"/>
          <w:highlight w:val="cyan"/>
        </w:rPr>
        <w:t xml:space="preserve"> r</w:t>
      </w:r>
      <w:r w:rsidRPr="00CF59D0">
        <w:rPr>
          <w:rStyle w:val="StyleUnderline"/>
        </w:rPr>
        <w:t>eform</w:t>
      </w:r>
      <w:r w:rsidRPr="00CF59D0">
        <w:rPr>
          <w:rStyle w:val="StyleUnderline"/>
          <w:highlight w:val="cyan"/>
        </w:rPr>
        <w:t xml:space="preserve"> will </w:t>
      </w:r>
      <w:r w:rsidRPr="0053277D">
        <w:rPr>
          <w:rStyle w:val="StyleUnderline"/>
        </w:rPr>
        <w:t xml:space="preserve">include an initiative to </w:t>
      </w:r>
      <w:r w:rsidRPr="00CF59D0">
        <w:rPr>
          <w:rStyle w:val="StyleUnderline"/>
          <w:highlight w:val="cyan"/>
        </w:rPr>
        <w:t>address</w:t>
      </w:r>
      <w:r w:rsidRPr="004451BA">
        <w:t xml:space="preserve"> the roughly $1 to </w:t>
      </w:r>
      <w:r w:rsidRPr="004451BA">
        <w:rPr>
          <w:rStyle w:val="StyleUnderline"/>
        </w:rPr>
        <w:t xml:space="preserve">$2 trillion in </w:t>
      </w:r>
      <w:r w:rsidRPr="00CF59D0">
        <w:rPr>
          <w:rStyle w:val="StyleUnderline"/>
          <w:highlight w:val="cyan"/>
        </w:rPr>
        <w:t>profits held overseas</w:t>
      </w:r>
      <w:r w:rsidRPr="004451BA">
        <w:rPr>
          <w:rStyle w:val="StyleUnderline"/>
        </w:rPr>
        <w:t xml:space="preserve"> by U.S. companies</w:t>
      </w:r>
      <w:r w:rsidRPr="004451BA">
        <w:t>. To be sure, these profits would be repatriated back to the U.S. at a reduced rate.</w:t>
      </w:r>
    </w:p>
    <w:p w:rsidR="008C6A59" w:rsidRPr="00CF59D0" w:rsidRDefault="008C6A59" w:rsidP="008C6A59">
      <w:pPr>
        <w:rPr>
          <w:rStyle w:val="StyleUnderline"/>
        </w:rPr>
      </w:pPr>
      <w:r w:rsidRPr="004451BA">
        <w:rPr>
          <w:rStyle w:val="StyleUnderline"/>
        </w:rPr>
        <w:t xml:space="preserve">In turn, </w:t>
      </w:r>
      <w:r w:rsidRPr="00CF59D0">
        <w:rPr>
          <w:rStyle w:val="StyleUnderline"/>
          <w:highlight w:val="cyan"/>
        </w:rPr>
        <w:t>these funds</w:t>
      </w:r>
      <w:r w:rsidRPr="004451BA">
        <w:t xml:space="preserve">, which could total anywhere between $100 to $200 </w:t>
      </w:r>
      <w:r w:rsidRPr="00EF79AE">
        <w:t xml:space="preserve">billion, </w:t>
      </w:r>
      <w:r w:rsidRPr="00EF79AE">
        <w:rPr>
          <w:rStyle w:val="StyleUnderline"/>
        </w:rPr>
        <w:t xml:space="preserve">could be </w:t>
      </w:r>
      <w:r w:rsidRPr="00CF59D0">
        <w:rPr>
          <w:rStyle w:val="StyleUnderline"/>
          <w:highlight w:val="cyan"/>
        </w:rPr>
        <w:t>used</w:t>
      </w:r>
      <w:r w:rsidRPr="004451BA">
        <w:t xml:space="preserve"> </w:t>
      </w:r>
      <w:r w:rsidRPr="00F85A8B">
        <w:rPr>
          <w:rStyle w:val="StyleUnderline"/>
        </w:rPr>
        <w:t>by state and local governments</w:t>
      </w:r>
      <w:r w:rsidRPr="00F85A8B">
        <w:t xml:space="preserve"> </w:t>
      </w:r>
      <w:r w:rsidRPr="00C27BA3">
        <w:rPr>
          <w:rStyle w:val="StyleUnderline"/>
          <w:highlight w:val="cyan"/>
        </w:rPr>
        <w:t>for infr</w:t>
      </w:r>
      <w:r w:rsidRPr="00CF59D0">
        <w:rPr>
          <w:rStyle w:val="StyleUnderline"/>
          <w:highlight w:val="cyan"/>
        </w:rPr>
        <w:t>astructure projects</w:t>
      </w:r>
      <w:r w:rsidRPr="004451BA">
        <w:t xml:space="preserve">. Essentially, </w:t>
      </w:r>
      <w:r w:rsidRPr="004451BA">
        <w:rPr>
          <w:rStyle w:val="StyleUnderline"/>
        </w:rPr>
        <w:t xml:space="preserve">the proceeds from repatriation would be used </w:t>
      </w:r>
      <w:r w:rsidRPr="00CF59D0">
        <w:rPr>
          <w:rStyle w:val="StyleUnderline"/>
          <w:highlight w:val="cyan"/>
        </w:rPr>
        <w:t>as tax credits/federal subsidies to help finance infrastructure spending</w:t>
      </w:r>
      <w:r w:rsidRPr="004451BA">
        <w:t xml:space="preserve">, </w:t>
      </w:r>
      <w:r w:rsidRPr="00C27BA3">
        <w:rPr>
          <w:rStyle w:val="StyleUnderline"/>
          <w:highlight w:val="cyan"/>
        </w:rPr>
        <w:t>similar to</w:t>
      </w:r>
      <w:r w:rsidRPr="00CF59D0">
        <w:rPr>
          <w:rStyle w:val="StyleUnderline"/>
        </w:rPr>
        <w:t xml:space="preserve"> what was done under President Obama with "</w:t>
      </w:r>
      <w:r w:rsidRPr="00C27BA3">
        <w:rPr>
          <w:rStyle w:val="StyleUnderline"/>
          <w:highlight w:val="cyan"/>
        </w:rPr>
        <w:t>Build America Bonds</w:t>
      </w:r>
      <w:r w:rsidRPr="00CF59D0">
        <w:rPr>
          <w:rStyle w:val="StyleUnderline"/>
        </w:rPr>
        <w:t>".</w:t>
      </w:r>
    </w:p>
    <w:p w:rsidR="008C6A59" w:rsidRPr="004451BA" w:rsidRDefault="008C6A59" w:rsidP="008C6A59"/>
    <w:p w:rsidR="008C6A59" w:rsidRPr="00CF59D0" w:rsidRDefault="008C6A59" w:rsidP="008C6A59">
      <w:pPr>
        <w:rPr>
          <w:rStyle w:val="StyleUnderline"/>
        </w:rPr>
      </w:pPr>
      <w:r w:rsidRPr="00CF59D0">
        <w:rPr>
          <w:rStyle w:val="StyleUnderline"/>
        </w:rPr>
        <w:t xml:space="preserve">Since </w:t>
      </w:r>
      <w:r w:rsidRPr="00CF59D0">
        <w:rPr>
          <w:rStyle w:val="StyleUnderline"/>
          <w:highlight w:val="cyan"/>
        </w:rPr>
        <w:t>these</w:t>
      </w:r>
      <w:r w:rsidRPr="00CF59D0">
        <w:rPr>
          <w:rStyle w:val="StyleUnderline"/>
        </w:rPr>
        <w:t xml:space="preserve"> would be </w:t>
      </w:r>
      <w:r w:rsidRPr="00CF59D0">
        <w:rPr>
          <w:rStyle w:val="StyleUnderline"/>
          <w:highlight w:val="cyan"/>
        </w:rPr>
        <w:t>municipal securities</w:t>
      </w:r>
      <w:r w:rsidRPr="00CF59D0">
        <w:rPr>
          <w:rStyle w:val="StyleUnderline"/>
        </w:rPr>
        <w:t xml:space="preserve">, they </w:t>
      </w:r>
      <w:r w:rsidRPr="00CF59D0">
        <w:rPr>
          <w:rStyle w:val="StyleUnderline"/>
          <w:highlight w:val="cyan"/>
        </w:rPr>
        <w:t>would not count against</w:t>
      </w:r>
      <w:r w:rsidRPr="00CF59D0">
        <w:rPr>
          <w:rStyle w:val="StyleUnderline"/>
        </w:rPr>
        <w:t xml:space="preserve"> the federal </w:t>
      </w:r>
      <w:r w:rsidRPr="00CF59D0">
        <w:rPr>
          <w:rStyle w:val="StyleUnderline"/>
          <w:highlight w:val="cyan"/>
        </w:rPr>
        <w:t>debt</w:t>
      </w:r>
      <w:r w:rsidRPr="00CF59D0">
        <w:rPr>
          <w:rStyle w:val="StyleUnderline"/>
        </w:rPr>
        <w:t>.</w:t>
      </w:r>
    </w:p>
    <w:p w:rsidR="008C6A59" w:rsidRPr="004451BA" w:rsidRDefault="008C6A59" w:rsidP="008C6A59"/>
    <w:p w:rsidR="008C6A59" w:rsidRPr="004451BA" w:rsidRDefault="008C6A59" w:rsidP="008C6A59">
      <w:r w:rsidRPr="004451BA">
        <w:t xml:space="preserve">Essentially, </w:t>
      </w:r>
      <w:r w:rsidRPr="004451BA">
        <w:rPr>
          <w:rStyle w:val="StyleUnderline"/>
        </w:rPr>
        <w:t>the first half of the year will likely see</w:t>
      </w:r>
      <w:r w:rsidRPr="004451BA">
        <w:t xml:space="preserve"> individual </w:t>
      </w:r>
      <w:r w:rsidRPr="004451BA">
        <w:rPr>
          <w:rStyle w:val="StyleUnderline"/>
        </w:rPr>
        <w:t>tax r</w:t>
      </w:r>
      <w:r w:rsidRPr="00C27BA3">
        <w:rPr>
          <w:rStyle w:val="StyleUnderline"/>
          <w:highlight w:val="cyan"/>
        </w:rPr>
        <w:t>eform</w:t>
      </w:r>
      <w:r w:rsidRPr="004451BA">
        <w:t xml:space="preserve"> and some Dodd-Frank rollback, and </w:t>
      </w:r>
      <w:r w:rsidRPr="00CF59D0">
        <w:rPr>
          <w:rStyle w:val="StyleUnderline"/>
        </w:rPr>
        <w:t xml:space="preserve">the second half of the year </w:t>
      </w:r>
      <w:r w:rsidRPr="00C27BA3">
        <w:rPr>
          <w:rStyle w:val="StyleUnderline"/>
          <w:highlight w:val="cyan"/>
        </w:rPr>
        <w:t>will likely see c</w:t>
      </w:r>
      <w:r w:rsidRPr="00CF59D0">
        <w:rPr>
          <w:rStyle w:val="StyleUnderline"/>
        </w:rPr>
        <w:t xml:space="preserve">orporate </w:t>
      </w:r>
      <w:r w:rsidRPr="00C27BA3">
        <w:rPr>
          <w:rStyle w:val="StyleUnderline"/>
          <w:highlight w:val="cyan"/>
        </w:rPr>
        <w:t>t</w:t>
      </w:r>
      <w:r w:rsidRPr="00CF59D0">
        <w:rPr>
          <w:rStyle w:val="StyleUnderline"/>
        </w:rPr>
        <w:t xml:space="preserve">ax </w:t>
      </w:r>
      <w:r w:rsidRPr="00C27BA3">
        <w:rPr>
          <w:rStyle w:val="StyleUnderline"/>
          <w:highlight w:val="cyan"/>
        </w:rPr>
        <w:t>r</w:t>
      </w:r>
      <w:r w:rsidRPr="00CF59D0">
        <w:rPr>
          <w:rStyle w:val="StyleUnderline"/>
        </w:rPr>
        <w:t xml:space="preserve">eform </w:t>
      </w:r>
      <w:r w:rsidRPr="00C27BA3">
        <w:rPr>
          <w:rStyle w:val="StyleUnderline"/>
          <w:highlight w:val="cyan"/>
        </w:rPr>
        <w:t>and infrastructure spending</w:t>
      </w:r>
      <w:r w:rsidRPr="004451BA">
        <w:t>.</w:t>
      </w:r>
    </w:p>
    <w:p w:rsidR="008C6A59" w:rsidRPr="004451BA" w:rsidRDefault="008C6A59" w:rsidP="008C6A59"/>
    <w:p w:rsidR="008C6A59" w:rsidRDefault="008C6A59" w:rsidP="008C6A59">
      <w:pPr>
        <w:rPr>
          <w:rStyle w:val="StyleUnderline"/>
        </w:rPr>
      </w:pPr>
      <w:r w:rsidRPr="00CF59D0">
        <w:rPr>
          <w:rStyle w:val="StyleUnderline"/>
          <w:highlight w:val="cyan"/>
        </w:rPr>
        <w:t xml:space="preserve">The latter will </w:t>
      </w:r>
      <w:r w:rsidRPr="00CF59D0">
        <w:rPr>
          <w:rStyle w:val="Emphasis"/>
          <w:highlight w:val="cyan"/>
        </w:rPr>
        <w:t>help maintain the economy's glide path</w:t>
      </w:r>
      <w:r w:rsidRPr="00CF59D0">
        <w:rPr>
          <w:rStyle w:val="StyleUnderline"/>
        </w:rPr>
        <w:t xml:space="preserve"> in 2018 </w:t>
      </w:r>
      <w:r w:rsidRPr="00CF59D0">
        <w:rPr>
          <w:rStyle w:val="StyleUnderline"/>
          <w:highlight w:val="cyan"/>
        </w:rPr>
        <w:t xml:space="preserve">as </w:t>
      </w:r>
      <w:r w:rsidRPr="00F85A8B">
        <w:rPr>
          <w:rStyle w:val="StyleUnderline"/>
        </w:rPr>
        <w:t xml:space="preserve">the </w:t>
      </w:r>
      <w:r w:rsidRPr="00CF59D0">
        <w:rPr>
          <w:rStyle w:val="StyleUnderline"/>
          <w:highlight w:val="cyan"/>
        </w:rPr>
        <w:t xml:space="preserve">demand-side stimulus </w:t>
      </w:r>
      <w:r w:rsidRPr="00F85A8B">
        <w:rPr>
          <w:rStyle w:val="StyleUnderline"/>
        </w:rPr>
        <w:t>of the tax cuts</w:t>
      </w:r>
      <w:r w:rsidRPr="00CF59D0">
        <w:rPr>
          <w:rStyle w:val="StyleUnderline"/>
          <w:highlight w:val="cyan"/>
        </w:rPr>
        <w:t xml:space="preserve"> abates.</w:t>
      </w:r>
    </w:p>
    <w:p w:rsidR="008C6A59" w:rsidRDefault="008C6A59" w:rsidP="008C6A59">
      <w:pPr>
        <w:rPr>
          <w:rStyle w:val="StyleUnderline"/>
        </w:rPr>
      </w:pPr>
    </w:p>
    <w:p w:rsidR="008C6A59" w:rsidRPr="00E8641C" w:rsidRDefault="008C6A59" w:rsidP="008C6A59">
      <w:pPr>
        <w:pStyle w:val="Heading4"/>
      </w:pPr>
      <w:r>
        <w:t xml:space="preserve">CTR key to liquidity – high rates cause corporations to shut down investment - Best studies prove unique sensitivity </w:t>
      </w:r>
    </w:p>
    <w:p w:rsidR="008C6A59" w:rsidRDefault="008C6A59" w:rsidP="008C6A59">
      <w:pPr>
        <w:rPr>
          <w:rStyle w:val="Style13ptBold"/>
          <w:b w:val="0"/>
        </w:rPr>
      </w:pPr>
      <w:r>
        <w:rPr>
          <w:rStyle w:val="Style13ptBold"/>
        </w:rPr>
        <w:t xml:space="preserve">Edwards, 15 --- </w:t>
      </w:r>
      <w:r w:rsidRPr="00F76C5B">
        <w:t xml:space="preserve">Chris, Director of Tax Policy, Cato Institute, White Paper, </w:t>
      </w:r>
      <w:hyperlink r:id="rId53" w:anchor="page=49" w:history="1">
        <w:r w:rsidRPr="00F76C5B">
          <w:t>https://object.cato.org/sites/cato.org/files/pubs/pdf/policy-priorities-white-paper-114th-congress-update.pdf#page=49</w:t>
        </w:r>
      </w:hyperlink>
    </w:p>
    <w:p w:rsidR="008C6A59" w:rsidRDefault="008C6A59" w:rsidP="008C6A59">
      <w:pPr>
        <w:rPr>
          <w:rStyle w:val="StyleUnderline"/>
        </w:rPr>
      </w:pPr>
      <w:r w:rsidRPr="00E8641C">
        <w:rPr>
          <w:rStyle w:val="Style13ptBold"/>
          <w:b w:val="0"/>
          <w:sz w:val="16"/>
        </w:rPr>
        <w:t xml:space="preserve">Policymakers in both parties say that they favor corporate tax reform and cuts to the corporate tax rate. With Republican majorities in Congress and new leadership on the House and Senate tax committees, now is a good time to take a fresh crack at reform. </w:t>
      </w:r>
      <w:r w:rsidRPr="00E8641C">
        <w:rPr>
          <w:rStyle w:val="StyleUnderline"/>
          <w:highlight w:val="yellow"/>
        </w:rPr>
        <w:t>C</w:t>
      </w:r>
      <w:r w:rsidRPr="00E8641C">
        <w:rPr>
          <w:rStyle w:val="StyleUnderline"/>
        </w:rPr>
        <w:t xml:space="preserve">orporate </w:t>
      </w:r>
      <w:r w:rsidRPr="00E8641C">
        <w:rPr>
          <w:rStyle w:val="StyleUnderline"/>
          <w:highlight w:val="yellow"/>
        </w:rPr>
        <w:t>t</w:t>
      </w:r>
      <w:r w:rsidRPr="00E8641C">
        <w:rPr>
          <w:rStyle w:val="StyleUnderline"/>
        </w:rPr>
        <w:t xml:space="preserve">ax </w:t>
      </w:r>
      <w:r w:rsidRPr="00E8641C">
        <w:rPr>
          <w:rStyle w:val="StyleUnderline"/>
          <w:highlight w:val="yellow"/>
        </w:rPr>
        <w:t>r</w:t>
      </w:r>
      <w:r w:rsidRPr="00E8641C">
        <w:rPr>
          <w:rStyle w:val="StyleUnderline"/>
        </w:rPr>
        <w:t xml:space="preserve">eform </w:t>
      </w:r>
      <w:r w:rsidRPr="00E8641C">
        <w:rPr>
          <w:rStyle w:val="StyleUnderline"/>
          <w:highlight w:val="yellow"/>
        </w:rPr>
        <w:t>is important because</w:t>
      </w:r>
      <w:r>
        <w:rPr>
          <w:rStyle w:val="StyleUnderline"/>
        </w:rPr>
        <w:t xml:space="preserve"> </w:t>
      </w:r>
      <w:r w:rsidRPr="00E8641C">
        <w:rPr>
          <w:rStyle w:val="StyleUnderline"/>
          <w:highlight w:val="yellow"/>
        </w:rPr>
        <w:t xml:space="preserve">corporate investment is a </w:t>
      </w:r>
      <w:r w:rsidRPr="00E8641C">
        <w:rPr>
          <w:rStyle w:val="Emphasis"/>
          <w:highlight w:val="yellow"/>
        </w:rPr>
        <w:t>major driver</w:t>
      </w:r>
      <w:r w:rsidRPr="00E8641C">
        <w:rPr>
          <w:rStyle w:val="StyleUnderline"/>
          <w:highlight w:val="yellow"/>
        </w:rPr>
        <w:t xml:space="preserve"> of investment</w:t>
      </w:r>
      <w:r>
        <w:rPr>
          <w:rStyle w:val="StyleUnderline"/>
          <w:highlight w:val="yellow"/>
        </w:rPr>
        <w:t xml:space="preserve"> </w:t>
      </w:r>
      <w:r w:rsidRPr="00E8641C">
        <w:rPr>
          <w:rStyle w:val="StyleUnderline"/>
          <w:highlight w:val="yellow"/>
        </w:rPr>
        <w:t>and innovation</w:t>
      </w:r>
      <w:r w:rsidRPr="00E8641C">
        <w:rPr>
          <w:rStyle w:val="StyleUnderline"/>
        </w:rPr>
        <w:t xml:space="preserve"> in the U.S. economy</w:t>
      </w:r>
      <w:r w:rsidRPr="00E8641C">
        <w:rPr>
          <w:rStyle w:val="Style13ptBold"/>
          <w:b w:val="0"/>
          <w:sz w:val="16"/>
        </w:rPr>
        <w:t xml:space="preserve">. </w:t>
      </w:r>
      <w:r w:rsidRPr="00E8641C">
        <w:rPr>
          <w:rStyle w:val="StyleUnderline"/>
          <w:highlight w:val="yellow"/>
        </w:rPr>
        <w:t>High</w:t>
      </w:r>
      <w:r w:rsidRPr="00E8641C">
        <w:rPr>
          <w:rStyle w:val="StyleUnderline"/>
        </w:rPr>
        <w:t xml:space="preserve"> corporate tax </w:t>
      </w:r>
      <w:r w:rsidRPr="00E8641C">
        <w:rPr>
          <w:rStyle w:val="StyleUnderline"/>
          <w:highlight w:val="yellow"/>
        </w:rPr>
        <w:t>rates reduce</w:t>
      </w:r>
      <w:r w:rsidRPr="00E8641C">
        <w:rPr>
          <w:rStyle w:val="StyleUnderline"/>
        </w:rPr>
        <w:t xml:space="preserve"> the </w:t>
      </w:r>
      <w:r w:rsidRPr="00E8641C">
        <w:rPr>
          <w:rStyle w:val="StyleUnderline"/>
          <w:highlight w:val="yellow"/>
        </w:rPr>
        <w:t>incentive</w:t>
      </w:r>
      <w:r>
        <w:rPr>
          <w:rStyle w:val="StyleUnderline"/>
          <w:highlight w:val="yellow"/>
        </w:rPr>
        <w:t xml:space="preserve"> </w:t>
      </w:r>
      <w:r w:rsidRPr="00E8641C">
        <w:rPr>
          <w:rStyle w:val="StyleUnderline"/>
          <w:highlight w:val="yellow"/>
        </w:rPr>
        <w:t>to build</w:t>
      </w:r>
      <w:r w:rsidRPr="00E8641C">
        <w:rPr>
          <w:rStyle w:val="StyleUnderline"/>
        </w:rPr>
        <w:t xml:space="preserve"> new factories </w:t>
      </w:r>
      <w:r w:rsidRPr="00E8641C">
        <w:rPr>
          <w:rStyle w:val="StyleUnderline"/>
          <w:highlight w:val="yellow"/>
        </w:rPr>
        <w:t>and buy</w:t>
      </w:r>
      <w:r w:rsidRPr="00E8641C">
        <w:rPr>
          <w:rStyle w:val="StyleUnderline"/>
        </w:rPr>
        <w:t xml:space="preserve"> new</w:t>
      </w:r>
      <w:r w:rsidRPr="00E8641C">
        <w:rPr>
          <w:rStyle w:val="Style13ptBold"/>
          <w:b w:val="0"/>
          <w:sz w:val="16"/>
        </w:rPr>
        <w:t xml:space="preserve"> business </w:t>
      </w:r>
      <w:r w:rsidRPr="00E8641C">
        <w:rPr>
          <w:rStyle w:val="StyleUnderline"/>
        </w:rPr>
        <w:t xml:space="preserve">equipment. </w:t>
      </w:r>
      <w:r w:rsidRPr="00E8641C">
        <w:rPr>
          <w:rStyle w:val="StyleUnderline"/>
          <w:highlight w:val="yellow"/>
        </w:rPr>
        <w:t xml:space="preserve">If </w:t>
      </w:r>
      <w:r w:rsidRPr="00E8641C">
        <w:rPr>
          <w:rStyle w:val="Emphasis"/>
          <w:highlight w:val="yellow"/>
        </w:rPr>
        <w:t>investment is suppressed</w:t>
      </w:r>
      <w:r w:rsidRPr="00E8641C">
        <w:rPr>
          <w:rStyle w:val="Style13ptBold"/>
          <w:b w:val="0"/>
          <w:sz w:val="16"/>
        </w:rPr>
        <w:t xml:space="preserve">, economic </w:t>
      </w:r>
      <w:r w:rsidRPr="00E8641C">
        <w:rPr>
          <w:rStyle w:val="StyleUnderline"/>
          <w:highlight w:val="yellow"/>
        </w:rPr>
        <w:t xml:space="preserve">growth </w:t>
      </w:r>
      <w:r w:rsidRPr="00E8641C">
        <w:rPr>
          <w:rStyle w:val="StyleUnderline"/>
        </w:rPr>
        <w:t xml:space="preserve">will slow, fewer </w:t>
      </w:r>
      <w:r w:rsidRPr="00E8641C">
        <w:rPr>
          <w:rStyle w:val="StyleUnderline"/>
          <w:highlight w:val="yellow"/>
        </w:rPr>
        <w:t xml:space="preserve">jobs </w:t>
      </w:r>
      <w:r w:rsidRPr="00E8641C">
        <w:rPr>
          <w:rStyle w:val="StyleUnderline"/>
        </w:rPr>
        <w:t>will be created</w:t>
      </w:r>
      <w:r w:rsidRPr="00E8641C">
        <w:rPr>
          <w:rStyle w:val="StyleUnderline"/>
          <w:highlight w:val="yellow"/>
        </w:rPr>
        <w:t>,</w:t>
      </w:r>
      <w:r>
        <w:rPr>
          <w:rStyle w:val="StyleUnderline"/>
          <w:highlight w:val="yellow"/>
        </w:rPr>
        <w:t xml:space="preserve"> </w:t>
      </w:r>
      <w:r w:rsidRPr="00E8641C">
        <w:rPr>
          <w:rStyle w:val="StyleUnderline"/>
          <w:highlight w:val="yellow"/>
        </w:rPr>
        <w:t>and wages</w:t>
      </w:r>
      <w:r w:rsidRPr="00E8641C">
        <w:rPr>
          <w:rStyle w:val="Style13ptBold"/>
          <w:b w:val="0"/>
          <w:sz w:val="16"/>
        </w:rPr>
        <w:t xml:space="preserve"> will </w:t>
      </w:r>
      <w:r w:rsidRPr="00E8641C">
        <w:rPr>
          <w:rStyle w:val="StyleUnderline"/>
          <w:highlight w:val="yellow"/>
        </w:rPr>
        <w:t>stagnate</w:t>
      </w:r>
      <w:r w:rsidRPr="00E8641C">
        <w:rPr>
          <w:rStyle w:val="Style13ptBold"/>
          <w:b w:val="0"/>
          <w:sz w:val="16"/>
        </w:rPr>
        <w:t xml:space="preserve">. </w:t>
      </w:r>
      <w:r w:rsidRPr="00E8641C">
        <w:rPr>
          <w:rStyle w:val="StyleUnderline"/>
          <w:highlight w:val="yellow"/>
        </w:rPr>
        <w:t xml:space="preserve">Globalization has </w:t>
      </w:r>
      <w:r w:rsidRPr="00E8641C">
        <w:rPr>
          <w:rStyle w:val="Emphasis"/>
          <w:highlight w:val="yellow"/>
        </w:rPr>
        <w:t>increased the power of corporate taxes to drive investment</w:t>
      </w:r>
      <w:r w:rsidRPr="00E8641C">
        <w:rPr>
          <w:rStyle w:val="StyleUnderline"/>
        </w:rPr>
        <w:t xml:space="preserve">. As </w:t>
      </w:r>
      <w:r w:rsidRPr="00E8641C">
        <w:rPr>
          <w:rStyle w:val="StyleUnderline"/>
          <w:highlight w:val="yellow"/>
        </w:rPr>
        <w:t>industries</w:t>
      </w:r>
      <w:r>
        <w:rPr>
          <w:rStyle w:val="StyleUnderline"/>
          <w:highlight w:val="yellow"/>
        </w:rPr>
        <w:t xml:space="preserve"> </w:t>
      </w:r>
      <w:r w:rsidRPr="00E8641C">
        <w:rPr>
          <w:rStyle w:val="StyleUnderline"/>
          <w:highlight w:val="yellow"/>
        </w:rPr>
        <w:t>have become more mobile,</w:t>
      </w:r>
      <w:r w:rsidRPr="00E8641C">
        <w:rPr>
          <w:rStyle w:val="StyleUnderline"/>
        </w:rPr>
        <w:t xml:space="preserve"> international</w:t>
      </w:r>
      <w:r>
        <w:rPr>
          <w:rStyle w:val="StyleUnderline"/>
        </w:rPr>
        <w:t xml:space="preserve"> </w:t>
      </w:r>
      <w:r w:rsidRPr="00E8641C">
        <w:rPr>
          <w:rStyle w:val="Emphasis"/>
          <w:highlight w:val="yellow"/>
        </w:rPr>
        <w:t>competition</w:t>
      </w:r>
      <w:r w:rsidRPr="00E8641C">
        <w:rPr>
          <w:rStyle w:val="StyleUnderline"/>
          <w:highlight w:val="yellow"/>
        </w:rPr>
        <w:t xml:space="preserve"> to attract investment has</w:t>
      </w:r>
      <w:r>
        <w:rPr>
          <w:rStyle w:val="StyleUnderline"/>
          <w:highlight w:val="yellow"/>
        </w:rPr>
        <w:t xml:space="preserve"> </w:t>
      </w:r>
      <w:r w:rsidRPr="00E8641C">
        <w:rPr>
          <w:rStyle w:val="StyleUnderline"/>
          <w:highlight w:val="yellow"/>
        </w:rPr>
        <w:t>increased</w:t>
      </w:r>
      <w:r w:rsidRPr="00E8641C">
        <w:rPr>
          <w:rStyle w:val="StyleUnderline"/>
        </w:rPr>
        <w:t>.</w:t>
      </w:r>
      <w:r w:rsidRPr="00E8641C">
        <w:rPr>
          <w:rStyle w:val="Style13ptBold"/>
          <w:b w:val="0"/>
          <w:sz w:val="16"/>
        </w:rPr>
        <w:t xml:space="preserve"> </w:t>
      </w:r>
      <w:r w:rsidRPr="00E8641C">
        <w:rPr>
          <w:rStyle w:val="StyleUnderline"/>
        </w:rPr>
        <w:t xml:space="preserve">Unfortunately, </w:t>
      </w:r>
      <w:r w:rsidRPr="00E8641C">
        <w:rPr>
          <w:rStyle w:val="StyleUnderline"/>
          <w:highlight w:val="yellow"/>
        </w:rPr>
        <w:t>America has been</w:t>
      </w:r>
      <w:r>
        <w:rPr>
          <w:rStyle w:val="StyleUnderline"/>
          <w:highlight w:val="yellow"/>
        </w:rPr>
        <w:t xml:space="preserve"> </w:t>
      </w:r>
      <w:r w:rsidRPr="00E8641C">
        <w:rPr>
          <w:rStyle w:val="StyleUnderline"/>
          <w:highlight w:val="yellow"/>
        </w:rPr>
        <w:t>sitting</w:t>
      </w:r>
      <w:r w:rsidRPr="00E8641C">
        <w:rPr>
          <w:rStyle w:val="StyleUnderline"/>
        </w:rPr>
        <w:t xml:space="preserve"> on its hands </w:t>
      </w:r>
      <w:r w:rsidRPr="00E8641C">
        <w:rPr>
          <w:rStyle w:val="StyleUnderline"/>
          <w:highlight w:val="yellow"/>
        </w:rPr>
        <w:t>while other nations</w:t>
      </w:r>
      <w:r w:rsidRPr="00E8641C">
        <w:rPr>
          <w:rStyle w:val="StyleUnderline"/>
        </w:rPr>
        <w:t xml:space="preserve"> have</w:t>
      </w:r>
      <w:r>
        <w:rPr>
          <w:rStyle w:val="StyleUnderline"/>
        </w:rPr>
        <w:t xml:space="preserve"> </w:t>
      </w:r>
      <w:r w:rsidRPr="00E8641C">
        <w:rPr>
          <w:rStyle w:val="StyleUnderline"/>
          <w:highlight w:val="yellow"/>
        </w:rPr>
        <w:t>slashed</w:t>
      </w:r>
      <w:r w:rsidRPr="00E8641C">
        <w:rPr>
          <w:rStyle w:val="StyleUnderline"/>
        </w:rPr>
        <w:t xml:space="preserve"> their tax rates. America has the highest</w:t>
      </w:r>
      <w:r>
        <w:rPr>
          <w:rStyle w:val="StyleUnderline"/>
        </w:rPr>
        <w:t xml:space="preserve"> </w:t>
      </w:r>
      <w:r w:rsidRPr="00E8641C">
        <w:rPr>
          <w:rStyle w:val="StyleUnderline"/>
        </w:rPr>
        <w:t>general corporate tax rate in the world at 40</w:t>
      </w:r>
      <w:r>
        <w:rPr>
          <w:rStyle w:val="StyleUnderline"/>
        </w:rPr>
        <w:t xml:space="preserve"> </w:t>
      </w:r>
      <w:r w:rsidRPr="00E8641C">
        <w:rPr>
          <w:rStyle w:val="StyleUnderline"/>
        </w:rPr>
        <w:t>percent</w:t>
      </w:r>
      <w:r w:rsidRPr="00E8641C">
        <w:rPr>
          <w:rStyle w:val="Style13ptBold"/>
          <w:b w:val="0"/>
          <w:sz w:val="16"/>
        </w:rPr>
        <w:t xml:space="preserve">, which includes the federal rate plus the average state rate. The average global rate is now just 24 percent, according to KPMG. </w:t>
      </w:r>
      <w:r w:rsidRPr="00E8641C">
        <w:rPr>
          <w:rStyle w:val="StyleUnderline"/>
          <w:highlight w:val="yellow"/>
        </w:rPr>
        <w:t xml:space="preserve">A </w:t>
      </w:r>
      <w:r w:rsidRPr="00E8641C">
        <w:rPr>
          <w:rStyle w:val="Emphasis"/>
          <w:highlight w:val="yellow"/>
        </w:rPr>
        <w:t>large body of academic research</w:t>
      </w:r>
      <w:r w:rsidRPr="00E8641C">
        <w:rPr>
          <w:rStyle w:val="StyleUnderline"/>
          <w:highlight w:val="yellow"/>
        </w:rPr>
        <w:t xml:space="preserve"> confirms</w:t>
      </w:r>
      <w:r>
        <w:rPr>
          <w:rStyle w:val="StyleUnderline"/>
          <w:highlight w:val="yellow"/>
        </w:rPr>
        <w:t xml:space="preserve"> </w:t>
      </w:r>
      <w:r w:rsidRPr="00E8641C">
        <w:rPr>
          <w:rStyle w:val="StyleUnderline"/>
          <w:highlight w:val="yellow"/>
        </w:rPr>
        <w:t>that corporate investments and</w:t>
      </w:r>
      <w:r w:rsidRPr="00E8641C">
        <w:rPr>
          <w:rStyle w:val="StyleUnderline"/>
        </w:rPr>
        <w:t xml:space="preserve"> reported </w:t>
      </w:r>
      <w:r w:rsidRPr="00E8641C">
        <w:rPr>
          <w:rStyle w:val="StyleUnderline"/>
          <w:highlight w:val="yellow"/>
        </w:rPr>
        <w:t>profits</w:t>
      </w:r>
      <w:r>
        <w:rPr>
          <w:rStyle w:val="StyleUnderline"/>
          <w:highlight w:val="yellow"/>
        </w:rPr>
        <w:t xml:space="preserve"> </w:t>
      </w:r>
      <w:r w:rsidRPr="00E8641C">
        <w:rPr>
          <w:rStyle w:val="StyleUnderline"/>
          <w:highlight w:val="yellow"/>
        </w:rPr>
        <w:t xml:space="preserve">are </w:t>
      </w:r>
      <w:r w:rsidRPr="00E8641C">
        <w:rPr>
          <w:rStyle w:val="Emphasis"/>
          <w:highlight w:val="yellow"/>
        </w:rPr>
        <w:t>sensitive to differences</w:t>
      </w:r>
      <w:r w:rsidRPr="00E8641C">
        <w:rPr>
          <w:rStyle w:val="StyleUnderline"/>
          <w:highlight w:val="yellow"/>
        </w:rPr>
        <w:t xml:space="preserve"> in international</w:t>
      </w:r>
      <w:r>
        <w:rPr>
          <w:rStyle w:val="StyleUnderline"/>
          <w:highlight w:val="yellow"/>
        </w:rPr>
        <w:t xml:space="preserve"> </w:t>
      </w:r>
      <w:r w:rsidRPr="00E8641C">
        <w:rPr>
          <w:rStyle w:val="StyleUnderline"/>
          <w:highlight w:val="yellow"/>
        </w:rPr>
        <w:t>tax rates</w:t>
      </w:r>
      <w:r w:rsidRPr="00E8641C">
        <w:rPr>
          <w:rStyle w:val="Style13ptBold"/>
          <w:b w:val="0"/>
          <w:sz w:val="16"/>
        </w:rPr>
        <w:t xml:space="preserve">. And frequent news stories highlight the movement of investment and profits to lower-tax countries such as Ireland. </w:t>
      </w:r>
      <w:r w:rsidRPr="00E8641C">
        <w:rPr>
          <w:rStyle w:val="StyleUnderline"/>
        </w:rPr>
        <w:t xml:space="preserve">By </w:t>
      </w:r>
      <w:r w:rsidRPr="00E8641C">
        <w:rPr>
          <w:rStyle w:val="StyleUnderline"/>
          <w:highlight w:val="yellow"/>
        </w:rPr>
        <w:t>retaining</w:t>
      </w:r>
      <w:r>
        <w:rPr>
          <w:rStyle w:val="StyleUnderline"/>
          <w:highlight w:val="yellow"/>
        </w:rPr>
        <w:t xml:space="preserve"> </w:t>
      </w:r>
      <w:r w:rsidRPr="00E8641C">
        <w:rPr>
          <w:rStyle w:val="StyleUnderline"/>
          <w:highlight w:val="yellow"/>
        </w:rPr>
        <w:t>a high</w:t>
      </w:r>
      <w:r w:rsidRPr="00E8641C">
        <w:rPr>
          <w:rStyle w:val="StyleUnderline"/>
        </w:rPr>
        <w:t xml:space="preserve"> tax </w:t>
      </w:r>
      <w:r w:rsidRPr="00E8641C">
        <w:rPr>
          <w:rStyle w:val="StyleUnderline"/>
          <w:highlight w:val="yellow"/>
        </w:rPr>
        <w:t xml:space="preserve">rate, America is </w:t>
      </w:r>
      <w:r w:rsidRPr="00E8641C">
        <w:rPr>
          <w:rStyle w:val="Emphasis"/>
          <w:highlight w:val="yellow"/>
        </w:rPr>
        <w:t>shooting itself in the foot</w:t>
      </w:r>
      <w:r w:rsidRPr="00E8641C">
        <w:rPr>
          <w:rStyle w:val="StyleUnderline"/>
          <w:highlight w:val="yellow"/>
        </w:rPr>
        <w:t>.</w:t>
      </w:r>
      <w:r w:rsidRPr="00E8641C">
        <w:rPr>
          <w:rStyle w:val="StyleUnderline"/>
        </w:rPr>
        <w:t xml:space="preserve"> U.S. businesses and workers lose</w:t>
      </w:r>
      <w:r w:rsidRPr="00E8641C">
        <w:rPr>
          <w:rStyle w:val="Style13ptBold"/>
          <w:b w:val="0"/>
          <w:sz w:val="16"/>
        </w:rPr>
        <w:t xml:space="preserve">, but </w:t>
      </w:r>
      <w:r w:rsidRPr="00E8641C">
        <w:rPr>
          <w:rStyle w:val="StyleUnderline"/>
        </w:rPr>
        <w:t>so does the government, because the corporate</w:t>
      </w:r>
      <w:r>
        <w:rPr>
          <w:rStyle w:val="StyleUnderline"/>
        </w:rPr>
        <w:t xml:space="preserve"> </w:t>
      </w:r>
      <w:r w:rsidRPr="00E8641C">
        <w:rPr>
          <w:rStyle w:val="StyleUnderline"/>
        </w:rPr>
        <w:t>tax base is being eroded by our high rate.</w:t>
      </w:r>
    </w:p>
    <w:p w:rsidR="008C6A59" w:rsidRDefault="008C6A59" w:rsidP="008C6A59">
      <w:pPr>
        <w:rPr>
          <w:rStyle w:val="StyleUnderline"/>
        </w:rPr>
      </w:pPr>
    </w:p>
    <w:p w:rsidR="008C6A59" w:rsidRPr="002D40F4" w:rsidRDefault="008C6A59" w:rsidP="008C6A59">
      <w:pPr>
        <w:pStyle w:val="Heading4"/>
      </w:pPr>
      <w:r>
        <w:t xml:space="preserve">Corporate tax reform key to solve </w:t>
      </w:r>
      <w:r>
        <w:rPr>
          <w:u w:val="single"/>
        </w:rPr>
        <w:t xml:space="preserve">inversions </w:t>
      </w:r>
      <w:r>
        <w:t xml:space="preserve">– that’s vital to </w:t>
      </w:r>
      <w:r>
        <w:rPr>
          <w:u w:val="single"/>
        </w:rPr>
        <w:t xml:space="preserve">foreign markets </w:t>
      </w:r>
      <w:r>
        <w:t>– key to econ</w:t>
      </w:r>
    </w:p>
    <w:p w:rsidR="008C6A59" w:rsidRDefault="008C6A59" w:rsidP="008C6A59">
      <w:pPr>
        <w:rPr>
          <w:rStyle w:val="Style13ptBold"/>
          <w:b w:val="0"/>
        </w:rPr>
      </w:pPr>
      <w:r>
        <w:rPr>
          <w:rStyle w:val="Style13ptBold"/>
        </w:rPr>
        <w:t xml:space="preserve">Edwards, 15 --- </w:t>
      </w:r>
      <w:r w:rsidRPr="00F76C5B">
        <w:t xml:space="preserve">Chris, Director of Tax Policy, Cato Institute, White Paper, </w:t>
      </w:r>
      <w:hyperlink r:id="rId54" w:anchor="page=49" w:history="1">
        <w:r w:rsidRPr="00F76C5B">
          <w:t>https://object.cato.org/sites/cato.org/files/pubs/pdf/policy-priorities-white-paper-114th-congress-update.pdf#page=49</w:t>
        </w:r>
      </w:hyperlink>
    </w:p>
    <w:p w:rsidR="008C6A59" w:rsidRPr="00E8641C" w:rsidRDefault="008C6A59" w:rsidP="008C6A59">
      <w:pPr>
        <w:rPr>
          <w:rStyle w:val="StyleUnderline"/>
        </w:rPr>
      </w:pPr>
    </w:p>
    <w:p w:rsidR="008C6A59" w:rsidRPr="00EF79AE" w:rsidRDefault="008C6A59" w:rsidP="008C6A59">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toward 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That is important for the U.S. economy</w:t>
      </w:r>
      <w:r>
        <w:rPr>
          <w:rStyle w:val="StyleUnderline"/>
          <w:highlight w:val="yellow"/>
        </w:rPr>
        <w:t xml:space="preserve">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E8641C">
        <w:rPr>
          <w:rStyle w:val="StyleUnderline"/>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a 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rsidR="008C6A59" w:rsidRDefault="008C6A59" w:rsidP="008C6A59">
      <w:pPr>
        <w:rPr>
          <w:rStyle w:val="StyleUnderline"/>
        </w:rPr>
      </w:pPr>
    </w:p>
    <w:p w:rsidR="008C6A59" w:rsidRPr="00C27BA3" w:rsidRDefault="008C6A59" w:rsidP="008C6A59"/>
    <w:p w:rsidR="008C6A59" w:rsidRDefault="008C6A59" w:rsidP="008C6A59">
      <w:pPr>
        <w:pStyle w:val="Heading3"/>
      </w:pPr>
      <w:r>
        <w:t>Impact---Growth---A2:  Tax Cuts Bad---BAT - General</w:t>
      </w:r>
    </w:p>
    <w:p w:rsidR="008C6A59" w:rsidRDefault="008C6A59" w:rsidP="008C6A59"/>
    <w:p w:rsidR="008C6A59" w:rsidRDefault="008C6A59" w:rsidP="008C6A59">
      <w:pPr>
        <w:pStyle w:val="Heading4"/>
      </w:pPr>
      <w:r>
        <w:t>Won’t pass with the border tax</w:t>
      </w:r>
    </w:p>
    <w:p w:rsidR="008C6A59" w:rsidRPr="004649C9" w:rsidRDefault="008C6A59" w:rsidP="008C6A59">
      <w:r w:rsidRPr="004649C9">
        <w:rPr>
          <w:rStyle w:val="Style13ptBold"/>
        </w:rPr>
        <w:t>Caporal 1-26</w:t>
      </w:r>
      <w:r>
        <w:t xml:space="preserve"> [Jack Caporal, Inside U.S. Trade 1-26-2017 “Battle lines take shape, fight heats up over border adjustable tax proposal”]</w:t>
      </w:r>
    </w:p>
    <w:p w:rsidR="008C6A59" w:rsidRPr="00513615" w:rsidRDefault="008C6A59" w:rsidP="008C6A59">
      <w:pPr>
        <w:rPr>
          <w:rStyle w:val="StyleUnderline"/>
          <w:sz w:val="14"/>
        </w:rPr>
      </w:pPr>
      <w:r w:rsidRPr="004649C9">
        <w:rPr>
          <w:sz w:val="14"/>
        </w:rPr>
        <w:t xml:space="preserve">National Retail Federation vice president of supply chain and customs policy, Jon Gold, told Inside U.S. Trade after the event that his group has already begun making the case against the tax to the Ways &amp; Means Committee. He noted that </w:t>
      </w:r>
      <w:r w:rsidRPr="004649C9">
        <w:rPr>
          <w:rStyle w:val="StyleUnderline"/>
          <w:highlight w:val="cyan"/>
        </w:rPr>
        <w:t>the tax</w:t>
      </w:r>
      <w:r w:rsidRPr="004649C9">
        <w:rPr>
          <w:rStyle w:val="StyleUnderline"/>
        </w:rPr>
        <w:t xml:space="preserve"> </w:t>
      </w:r>
      <w:r w:rsidRPr="004649C9">
        <w:rPr>
          <w:rStyle w:val="StyleUnderline"/>
          <w:highlight w:val="cyan"/>
        </w:rPr>
        <w:t>reform</w:t>
      </w:r>
      <w:r w:rsidRPr="004649C9">
        <w:rPr>
          <w:rStyle w:val="StyleUnderline"/>
        </w:rPr>
        <w:t xml:space="preserve"> package</w:t>
      </w:r>
      <w:r w:rsidRPr="004649C9">
        <w:rPr>
          <w:rStyle w:val="StyleUnderline"/>
          <w:highlight w:val="cyan"/>
        </w:rPr>
        <w:t>'s</w:t>
      </w:r>
      <w:r w:rsidRPr="004649C9">
        <w:rPr>
          <w:rStyle w:val="StyleUnderline"/>
        </w:rPr>
        <w:t xml:space="preserve"> </w:t>
      </w:r>
      <w:r w:rsidRPr="004649C9">
        <w:rPr>
          <w:rStyle w:val="StyleUnderline"/>
          <w:highlight w:val="cyan"/>
        </w:rPr>
        <w:t>political fate is not sealed</w:t>
      </w:r>
      <w:r w:rsidRPr="004649C9">
        <w:rPr>
          <w:sz w:val="14"/>
        </w:rPr>
        <w:t xml:space="preserve"> </w:t>
      </w:r>
      <w:r w:rsidRPr="004649C9">
        <w:rPr>
          <w:rStyle w:val="StyleUnderline"/>
        </w:rPr>
        <w:t>in the House or the Senate</w:t>
      </w:r>
      <w:r w:rsidRPr="004649C9">
        <w:rPr>
          <w:sz w:val="14"/>
        </w:rPr>
        <w:t xml:space="preserve">. Some </w:t>
      </w:r>
      <w:r w:rsidRPr="004649C9">
        <w:rPr>
          <w:rStyle w:val="Emphasis"/>
          <w:highlight w:val="cyan"/>
        </w:rPr>
        <w:t>sources</w:t>
      </w:r>
      <w:r w:rsidRPr="004649C9">
        <w:rPr>
          <w:sz w:val="14"/>
        </w:rPr>
        <w:t xml:space="preserve"> have </w:t>
      </w:r>
      <w:r w:rsidRPr="004649C9">
        <w:rPr>
          <w:rStyle w:val="Emphasis"/>
          <w:highlight w:val="cyan"/>
        </w:rPr>
        <w:t>questioned</w:t>
      </w:r>
      <w:r w:rsidRPr="004649C9">
        <w:rPr>
          <w:sz w:val="14"/>
          <w:highlight w:val="cyan"/>
        </w:rPr>
        <w:t xml:space="preserve"> </w:t>
      </w:r>
      <w:r w:rsidRPr="004649C9">
        <w:rPr>
          <w:rStyle w:val="Emphasis"/>
          <w:highlight w:val="cyan"/>
        </w:rPr>
        <w:t>whether enough support exists</w:t>
      </w:r>
      <w:r w:rsidRPr="004649C9">
        <w:rPr>
          <w:sz w:val="14"/>
        </w:rPr>
        <w:t xml:space="preserve"> </w:t>
      </w:r>
      <w:r w:rsidRPr="004649C9">
        <w:rPr>
          <w:rStyle w:val="StyleUnderline"/>
          <w:highlight w:val="cyan"/>
        </w:rPr>
        <w:t>for the package to clear the</w:t>
      </w:r>
      <w:r w:rsidRPr="004649C9">
        <w:rPr>
          <w:rStyle w:val="StyleUnderline"/>
        </w:rPr>
        <w:t xml:space="preserve"> </w:t>
      </w:r>
      <w:r w:rsidRPr="004649C9">
        <w:rPr>
          <w:rStyle w:val="Emphasis"/>
          <w:highlight w:val="cyan"/>
        </w:rPr>
        <w:t>Senate</w:t>
      </w:r>
      <w:r w:rsidRPr="004649C9">
        <w:rPr>
          <w:sz w:val="14"/>
        </w:rPr>
        <w:t xml:space="preserve"> </w:t>
      </w:r>
      <w:r w:rsidRPr="004649C9">
        <w:rPr>
          <w:rStyle w:val="StyleUnderline"/>
          <w:highlight w:val="cyan"/>
        </w:rPr>
        <w:t>if it includes the</w:t>
      </w:r>
      <w:r w:rsidRPr="004649C9">
        <w:rPr>
          <w:rStyle w:val="StyleUnderline"/>
        </w:rPr>
        <w:t xml:space="preserve"> </w:t>
      </w:r>
      <w:r w:rsidRPr="004649C9">
        <w:rPr>
          <w:rStyle w:val="Emphasis"/>
          <w:highlight w:val="cyan"/>
        </w:rPr>
        <w:t>b</w:t>
      </w:r>
      <w:r w:rsidRPr="004649C9">
        <w:rPr>
          <w:rStyle w:val="StyleUnderline"/>
        </w:rPr>
        <w:t xml:space="preserve">order </w:t>
      </w:r>
      <w:r w:rsidRPr="004649C9">
        <w:rPr>
          <w:rStyle w:val="Emphasis"/>
          <w:highlight w:val="cyan"/>
        </w:rPr>
        <w:t>a</w:t>
      </w:r>
      <w:r w:rsidRPr="004649C9">
        <w:rPr>
          <w:rStyle w:val="StyleUnderline"/>
        </w:rPr>
        <w:t xml:space="preserve">djustable </w:t>
      </w:r>
      <w:r w:rsidRPr="004649C9">
        <w:rPr>
          <w:rStyle w:val="Emphasis"/>
          <w:highlight w:val="cyan"/>
        </w:rPr>
        <w:t>t</w:t>
      </w:r>
      <w:r w:rsidRPr="004649C9">
        <w:rPr>
          <w:rStyle w:val="StyleUnderline"/>
        </w:rPr>
        <w:t>ax provision</w:t>
      </w:r>
      <w:r>
        <w:rPr>
          <w:sz w:val="14"/>
        </w:rPr>
        <w:t>.</w:t>
      </w:r>
    </w:p>
    <w:p w:rsidR="008C6A59" w:rsidRDefault="008C6A59" w:rsidP="008C6A59"/>
    <w:p w:rsidR="008C6A59" w:rsidRDefault="008C6A59" w:rsidP="008C6A59">
      <w:pPr>
        <w:pStyle w:val="Heading4"/>
      </w:pPr>
      <w:r>
        <w:t>Corporate tax cuts will pass but tariffs and border taxes won’t</w:t>
      </w:r>
    </w:p>
    <w:p w:rsidR="008C6A59" w:rsidRPr="00827827" w:rsidRDefault="008C6A59" w:rsidP="008C6A59">
      <w:pPr>
        <w:rPr>
          <w:rStyle w:val="Style13ptBold"/>
          <w:b w:val="0"/>
        </w:rPr>
      </w:pPr>
      <w:r>
        <w:rPr>
          <w:rStyle w:val="Style13ptBold"/>
        </w:rPr>
        <w:t xml:space="preserve">Silvia, 17 </w:t>
      </w:r>
      <w:r w:rsidRPr="00827827">
        <w:rPr>
          <w:rStyle w:val="Style13ptBold"/>
          <w:szCs w:val="20"/>
        </w:rPr>
        <w:t xml:space="preserve">--- </w:t>
      </w:r>
      <w:r w:rsidRPr="00827827">
        <w:rPr>
          <w:rStyle w:val="Style13ptBold"/>
          <w:b w:val="0"/>
          <w:szCs w:val="20"/>
        </w:rPr>
        <w:t>John, Chief Economist @ Wells Fargo Securities, 1/3, http://image.mail1.wf.com/lib/fe8d13727664027a7c/m/1/115th-Congress-20160103.pdf?utm_source=SFMC&amp;utm_medium=email&amp;utm_campaign=&amp;utm_content=&amp;utm_term=7230679&amp;sid=44116</w:t>
      </w:r>
    </w:p>
    <w:p w:rsidR="008C6A59" w:rsidRDefault="008C6A59" w:rsidP="008C6A59">
      <w:pPr>
        <w:rPr>
          <w:sz w:val="12"/>
        </w:rPr>
      </w:pPr>
      <w:r w:rsidRPr="003E5E5B">
        <w:rPr>
          <w:sz w:val="12"/>
        </w:rPr>
        <w:t xml:space="preserve">This week marks the beginning of the 115th Congress which, according to President-elect Donald Trump and senior Congressional leaders, is set to be an extremely busy two years. The list of policy proposals from </w:t>
      </w:r>
      <w:r w:rsidRPr="006834A1">
        <w:rPr>
          <w:sz w:val="12"/>
        </w:rPr>
        <w:t xml:space="preserve">the new administration includes a repeal of the Affordable Care Act, corporate and individual tax reform/cuts, additional infrastructure spending, immigration reform, trade policy reconfiguration and regulatory changes. </w:t>
      </w:r>
      <w:r w:rsidRPr="006834A1">
        <w:rPr>
          <w:rStyle w:val="StyleUnderline"/>
        </w:rPr>
        <w:t xml:space="preserve">This laundry list of potential policy changes raises </w:t>
      </w:r>
      <w:r w:rsidRPr="006834A1">
        <w:rPr>
          <w:sz w:val="12"/>
        </w:rPr>
        <w:t xml:space="preserve">two </w:t>
      </w:r>
      <w:r w:rsidRPr="006834A1">
        <w:rPr>
          <w:rStyle w:val="StyleUnderline"/>
        </w:rPr>
        <w:t>overarching questions: how politically feasible are each of these ideas</w:t>
      </w:r>
      <w:r w:rsidRPr="006834A1">
        <w:rPr>
          <w:sz w:val="12"/>
        </w:rPr>
        <w:t xml:space="preserve">, and what potential impacts could they have on different sectors of the economy? In this report, </w:t>
      </w:r>
      <w:r w:rsidRPr="006834A1">
        <w:rPr>
          <w:rStyle w:val="StyleUnderline"/>
        </w:rPr>
        <w:t>we</w:t>
      </w:r>
      <w:r w:rsidRPr="006834A1">
        <w:rPr>
          <w:sz w:val="12"/>
        </w:rPr>
        <w:t xml:space="preserve"> will explore each of these key issues and </w:t>
      </w:r>
      <w:r w:rsidRPr="006834A1">
        <w:rPr>
          <w:rStyle w:val="StyleUnderline"/>
        </w:rPr>
        <w:t xml:space="preserve">provide a general overview of what we think is most likely to become law </w:t>
      </w:r>
      <w:r w:rsidRPr="006834A1">
        <w:rPr>
          <w:sz w:val="12"/>
        </w:rPr>
        <w:t xml:space="preserve">over the next couple of years. In general, our view is that </w:t>
      </w:r>
      <w:r w:rsidRPr="006834A1">
        <w:rPr>
          <w:rStyle w:val="StyleUnderline"/>
        </w:rPr>
        <w:t>there is a path by which Congress can quickly enact some of these policies</w:t>
      </w:r>
      <w:r w:rsidRPr="006834A1">
        <w:rPr>
          <w:sz w:val="12"/>
        </w:rPr>
        <w:t xml:space="preserve">, while others will take time to work through budgetary and procedural processes. </w:t>
      </w:r>
      <w:r w:rsidRPr="006834A1">
        <w:rPr>
          <w:rStyle w:val="StyleUnderline"/>
        </w:rPr>
        <w:t>The most likely policy changes to occur relatively quickly are a federal budget</w:t>
      </w:r>
      <w:r w:rsidRPr="006834A1">
        <w:rPr>
          <w:sz w:val="12"/>
        </w:rPr>
        <w:t xml:space="preserve"> for the rest of federal fiscal year 2017 and the upcoming 2018 fiscal year, a </w:t>
      </w:r>
      <w:r w:rsidRPr="006834A1">
        <w:rPr>
          <w:rStyle w:val="StyleUnderline"/>
        </w:rPr>
        <w:t>repeal of the A</w:t>
      </w:r>
      <w:r w:rsidRPr="006834A1">
        <w:rPr>
          <w:sz w:val="12"/>
        </w:rPr>
        <w:t xml:space="preserve">ffordable </w:t>
      </w:r>
      <w:r w:rsidRPr="006834A1">
        <w:rPr>
          <w:rStyle w:val="StyleUnderline"/>
        </w:rPr>
        <w:t>C</w:t>
      </w:r>
      <w:r w:rsidRPr="006834A1">
        <w:rPr>
          <w:sz w:val="12"/>
        </w:rPr>
        <w:t xml:space="preserve">are </w:t>
      </w:r>
      <w:r w:rsidRPr="006834A1">
        <w:rPr>
          <w:rStyle w:val="StyleUnderline"/>
        </w:rPr>
        <w:t>A</w:t>
      </w:r>
      <w:r w:rsidRPr="006834A1">
        <w:rPr>
          <w:sz w:val="12"/>
        </w:rPr>
        <w:t xml:space="preserve">ct, some form of </w:t>
      </w:r>
      <w:r w:rsidRPr="006834A1">
        <w:rPr>
          <w:rStyle w:val="StyleUnderline"/>
        </w:rPr>
        <w:t>corporate and individual tax reform</w:t>
      </w:r>
      <w:r w:rsidRPr="006834A1">
        <w:rPr>
          <w:sz w:val="12"/>
        </w:rPr>
        <w:t xml:space="preserve"> and changes to trade policy. </w:t>
      </w:r>
      <w:r w:rsidRPr="006834A1">
        <w:rPr>
          <w:rStyle w:val="StyleUnderline"/>
        </w:rPr>
        <w:t>Other policy areas</w:t>
      </w:r>
      <w:r w:rsidRPr="006834A1">
        <w:rPr>
          <w:sz w:val="12"/>
        </w:rPr>
        <w:t xml:space="preserve">, such as infrastructure spending, immigration reform and regulatory changes, </w:t>
      </w:r>
      <w:r w:rsidRPr="006834A1">
        <w:rPr>
          <w:rStyle w:val="StyleUnderline"/>
        </w:rPr>
        <w:t>are likely to play out over time and may take longer</w:t>
      </w:r>
      <w:r w:rsidRPr="003E5E5B">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Cont… Corporate Tax Reform: A Potomac Two Step? T</w:t>
      </w:r>
      <w:r w:rsidRPr="00827827">
        <w:rPr>
          <w:rStyle w:val="StyleUnderline"/>
        </w:rPr>
        <w:t xml:space="preserve">he </w:t>
      </w:r>
      <w:r w:rsidRPr="003E5E5B">
        <w:rPr>
          <w:rStyle w:val="StyleUnderline"/>
          <w:highlight w:val="cyan"/>
        </w:rPr>
        <w:t>U</w:t>
      </w:r>
      <w:r w:rsidRPr="00827827">
        <w:rPr>
          <w:rStyle w:val="StyleUnderline"/>
        </w:rPr>
        <w:t xml:space="preserve">nited </w:t>
      </w:r>
      <w:r w:rsidRPr="003E5E5B">
        <w:rPr>
          <w:rStyle w:val="StyleUnderline"/>
          <w:highlight w:val="cyan"/>
        </w:rPr>
        <w:t>S</w:t>
      </w:r>
      <w:r w:rsidRPr="00827827">
        <w:rPr>
          <w:rStyle w:val="StyleUnderline"/>
        </w:rPr>
        <w:t xml:space="preserve">tates’ top statutory </w:t>
      </w:r>
      <w:r w:rsidRPr="003E5E5B">
        <w:rPr>
          <w:rStyle w:val="StyleUnderline"/>
          <w:highlight w:val="cyan"/>
        </w:rPr>
        <w:t>corporate</w:t>
      </w:r>
      <w:r w:rsidRPr="00827827">
        <w:rPr>
          <w:rStyle w:val="StyleUnderline"/>
        </w:rPr>
        <w:t xml:space="preserve"> income tax </w:t>
      </w:r>
      <w:r w:rsidRPr="003E5E5B">
        <w:rPr>
          <w:rStyle w:val="StyleUnderline"/>
          <w:highlight w:val="cyan"/>
        </w:rPr>
        <w:t>rate is the highest</w:t>
      </w:r>
      <w:r w:rsidRPr="00827827">
        <w:rPr>
          <w:rStyle w:val="StyleUnderline"/>
        </w:rPr>
        <w:t xml:space="preserve"> among its OECD peers</w:t>
      </w:r>
      <w:r w:rsidRPr="003E5E5B">
        <w:rPr>
          <w:sz w:val="12"/>
        </w:rPr>
        <w:t xml:space="preserve"> (Figure 5), </w:t>
      </w:r>
      <w:r w:rsidRPr="003E5E5B">
        <w:rPr>
          <w:rStyle w:val="StyleUnderline"/>
          <w:highlight w:val="cyan"/>
        </w:rPr>
        <w:t>which has led</w:t>
      </w:r>
      <w:r w:rsidRPr="00827827">
        <w:rPr>
          <w:rStyle w:val="StyleUnderline"/>
        </w:rPr>
        <w:t xml:space="preserve"> corporate tax reform </w:t>
      </w:r>
      <w:r w:rsidRPr="003E5E5B">
        <w:rPr>
          <w:rStyle w:val="StyleUnderline"/>
          <w:highlight w:val="cyan"/>
        </w:rPr>
        <w:t>to</w:t>
      </w:r>
      <w:r w:rsidRPr="00827827">
        <w:rPr>
          <w:rStyle w:val="StyleUnderline"/>
        </w:rPr>
        <w:t xml:space="preserve"> be a </w:t>
      </w:r>
      <w:r w:rsidRPr="003E5E5B">
        <w:rPr>
          <w:rStyle w:val="StyleUnderline"/>
          <w:highlight w:val="cyan"/>
        </w:rPr>
        <w:t>popular</w:t>
      </w:r>
      <w:r w:rsidRPr="00827827">
        <w:rPr>
          <w:rStyle w:val="StyleUnderline"/>
        </w:rPr>
        <w:t xml:space="preserve"> topic</w:t>
      </w:r>
      <w:r w:rsidRPr="003E5E5B">
        <w:rPr>
          <w:sz w:val="12"/>
        </w:rPr>
        <w:t xml:space="preserve"> for several years, in some cases </w:t>
      </w:r>
      <w:r w:rsidRPr="00827827">
        <w:rPr>
          <w:rStyle w:val="StyleUnderline"/>
        </w:rPr>
        <w:t xml:space="preserve">with </w:t>
      </w:r>
      <w:r w:rsidRPr="003E5E5B">
        <w:rPr>
          <w:rStyle w:val="Emphasis"/>
          <w:highlight w:val="cyan"/>
        </w:rPr>
        <w:t>bipartisan support</w:t>
      </w:r>
      <w:r w:rsidRPr="003E5E5B">
        <w:rPr>
          <w:sz w:val="12"/>
        </w:rPr>
        <w:t xml:space="preserve">. </w:t>
      </w:r>
      <w:r w:rsidRPr="00827827">
        <w:rPr>
          <w:rStyle w:val="StyleUnderline"/>
        </w:rPr>
        <w:t>C</w:t>
      </w:r>
      <w:r w:rsidRPr="003E5E5B">
        <w:rPr>
          <w:rStyle w:val="StyleUnderline"/>
          <w:highlight w:val="cyan"/>
        </w:rPr>
        <w:t>orporate</w:t>
      </w:r>
      <w:r w:rsidRPr="00827827">
        <w:rPr>
          <w:rStyle w:val="StyleUnderline"/>
        </w:rPr>
        <w:t xml:space="preserve"> income ta</w:t>
      </w:r>
      <w:r w:rsidRPr="003E5E5B">
        <w:rPr>
          <w:rStyle w:val="StyleUnderline"/>
          <w:highlight w:val="cyan"/>
        </w:rPr>
        <w:t xml:space="preserve">xes comprise a </w:t>
      </w:r>
      <w:r w:rsidRPr="003E5E5B">
        <w:rPr>
          <w:rStyle w:val="Emphasis"/>
          <w:highlight w:val="cyan"/>
        </w:rPr>
        <w:t>much smaller share of federal</w:t>
      </w:r>
      <w:r>
        <w:rPr>
          <w:rStyle w:val="Emphasis"/>
          <w:highlight w:val="cyan"/>
        </w:rPr>
        <w:t xml:space="preserve"> </w:t>
      </w:r>
      <w:r w:rsidRPr="003E5E5B">
        <w:rPr>
          <w:rStyle w:val="Emphasis"/>
          <w:highlight w:val="cyan"/>
        </w:rPr>
        <w:t>revenues</w:t>
      </w:r>
      <w:r w:rsidRPr="003E5E5B">
        <w:rPr>
          <w:sz w:val="12"/>
        </w:rPr>
        <w:t xml:space="preserve"> than the individual side of the tax system, </w:t>
      </w:r>
      <w:r w:rsidRPr="003E5E5B">
        <w:rPr>
          <w:rStyle w:val="StyleUnderline"/>
          <w:highlight w:val="cyan"/>
        </w:rPr>
        <w:t xml:space="preserve">which </w:t>
      </w:r>
      <w:r w:rsidRPr="003E5E5B">
        <w:rPr>
          <w:rStyle w:val="Emphasis"/>
          <w:highlight w:val="cyan"/>
        </w:rPr>
        <w:t>makes the fiscal realities</w:t>
      </w:r>
      <w:r w:rsidRPr="003E5E5B">
        <w:rPr>
          <w:rStyle w:val="Emphasis"/>
        </w:rPr>
        <w:t xml:space="preserve"> of a tax cut a</w:t>
      </w:r>
      <w:r>
        <w:rPr>
          <w:rStyle w:val="Emphasis"/>
        </w:rPr>
        <w:t xml:space="preserve"> </w:t>
      </w:r>
      <w:r w:rsidRPr="003E5E5B">
        <w:rPr>
          <w:rStyle w:val="Emphasis"/>
        </w:rPr>
        <w:t xml:space="preserve">bit </w:t>
      </w:r>
      <w:r w:rsidRPr="003E5E5B">
        <w:rPr>
          <w:rStyle w:val="Emphasis"/>
          <w:highlight w:val="cyan"/>
        </w:rPr>
        <w:t>easier</w:t>
      </w:r>
      <w:r w:rsidRPr="003E5E5B">
        <w:rPr>
          <w:rStyle w:val="Emphasis"/>
        </w:rPr>
        <w:t xml:space="preserve"> on the corporate side</w:t>
      </w:r>
      <w:r w:rsidRPr="003E5E5B">
        <w:rPr>
          <w:sz w:val="12"/>
        </w:rPr>
        <w:t xml:space="preserve"> (Figure 6). </w:t>
      </w:r>
      <w:r w:rsidRPr="003E5E5B">
        <w:rPr>
          <w:rStyle w:val="StyleUnderline"/>
          <w:highlight w:val="cyan"/>
        </w:rPr>
        <w:t>As a result</w:t>
      </w:r>
      <w:r w:rsidRPr="00827827">
        <w:rPr>
          <w:rStyle w:val="StyleUnderline"/>
        </w:rPr>
        <w:t xml:space="preserve">, we believe that at least some form of </w:t>
      </w:r>
      <w:r w:rsidRPr="003E5E5B">
        <w:rPr>
          <w:rStyle w:val="StyleUnderline"/>
          <w:highlight w:val="cyan"/>
        </w:rPr>
        <w:t>a</w:t>
      </w:r>
      <w:r>
        <w:rPr>
          <w:rStyle w:val="StyleUnderline"/>
          <w:highlight w:val="cyan"/>
        </w:rPr>
        <w:t xml:space="preserve"> </w:t>
      </w:r>
      <w:r w:rsidRPr="003E5E5B">
        <w:rPr>
          <w:rStyle w:val="StyleUnderline"/>
          <w:highlight w:val="cyan"/>
        </w:rPr>
        <w:t xml:space="preserve">corporate </w:t>
      </w:r>
      <w:r w:rsidRPr="004E51B7">
        <w:rPr>
          <w:rStyle w:val="StyleUnderline"/>
        </w:rPr>
        <w:t xml:space="preserve">tax </w:t>
      </w:r>
      <w:r w:rsidRPr="003E5E5B">
        <w:rPr>
          <w:rStyle w:val="StyleUnderline"/>
          <w:highlight w:val="cyan"/>
        </w:rPr>
        <w:t xml:space="preserve">cut is </w:t>
      </w:r>
      <w:r w:rsidRPr="003E5E5B">
        <w:rPr>
          <w:rStyle w:val="Emphasis"/>
          <w:highlight w:val="cyan"/>
        </w:rPr>
        <w:t>likely to get done</w:t>
      </w:r>
      <w:r w:rsidRPr="00827827">
        <w:rPr>
          <w:rStyle w:val="StyleUnderline"/>
        </w:rPr>
        <w:t xml:space="preserve"> </w:t>
      </w:r>
      <w:r w:rsidRPr="003E5E5B">
        <w:rPr>
          <w:sz w:val="12"/>
        </w:rPr>
        <w:t xml:space="preserve">during the next 12 months. </w:t>
      </w:r>
      <w:r w:rsidRPr="00827827">
        <w:rPr>
          <w:rStyle w:val="StyleUnderline"/>
        </w:rPr>
        <w:t>Other key changes may take</w:t>
      </w:r>
      <w:r>
        <w:rPr>
          <w:rStyle w:val="StyleUnderline"/>
        </w:rPr>
        <w:t xml:space="preserve"> </w:t>
      </w:r>
      <w:r w:rsidRPr="00827827">
        <w:rPr>
          <w:rStyle w:val="StyleUnderline"/>
        </w:rPr>
        <w:t>more time</w:t>
      </w:r>
      <w:r w:rsidRPr="003E5E5B">
        <w:rPr>
          <w:sz w:val="12"/>
        </w:rPr>
        <w:t xml:space="preserve">. There are some differences between President-elect Trump’s tax plan and the plan developed in the House of Representatives led by Speaker Paul Ryan known as “A Better Way.” While it is difficult to pin down exactly what the final corporate tax reform package will look like, </w:t>
      </w:r>
      <w:r w:rsidRPr="00827827">
        <w:rPr>
          <w:rStyle w:val="StyleUnderline"/>
        </w:rPr>
        <w:t>we expect the tax rates and policy changes to look more like the “A Better Way” plan.</w:t>
      </w:r>
      <w:r>
        <w:rPr>
          <w:rStyle w:val="StyleUnderline"/>
        </w:rPr>
        <w:t xml:space="preserve"> </w:t>
      </w:r>
      <w:r w:rsidRPr="003E5E5B">
        <w:rPr>
          <w:sz w:val="12"/>
        </w:rPr>
        <w:t xml:space="preserve">So what are the key corporate tax provisions of the House GOP plan? First, </w:t>
      </w:r>
      <w:r w:rsidRPr="00827827">
        <w:rPr>
          <w:rStyle w:val="StyleUnderline"/>
        </w:rPr>
        <w:t>the plan would reduce</w:t>
      </w:r>
      <w:r>
        <w:rPr>
          <w:rStyle w:val="StyleUnderline"/>
        </w:rPr>
        <w:t xml:space="preserve"> </w:t>
      </w:r>
      <w:r w:rsidRPr="00827827">
        <w:rPr>
          <w:rStyle w:val="StyleUnderline"/>
        </w:rPr>
        <w:t>the corporate tax rate from 35 percent to 20 percent and cap taxes on pass-through businesses</w:t>
      </w:r>
      <w:r w:rsidRPr="003E5E5B">
        <w:rPr>
          <w:sz w:val="12"/>
        </w:rPr>
        <w:t xml:space="preserve">, or firms taxed under the individual tax code, at a maximum rate of 25 percent. </w:t>
      </w:r>
      <w:r w:rsidRPr="00827827">
        <w:rPr>
          <w:rStyle w:val="StyleUnderline"/>
        </w:rPr>
        <w:t>In addition, the plan</w:t>
      </w:r>
      <w:r>
        <w:rPr>
          <w:rStyle w:val="StyleUnderline"/>
        </w:rPr>
        <w:t xml:space="preserve"> </w:t>
      </w:r>
      <w:r w:rsidRPr="00827827">
        <w:rPr>
          <w:rStyle w:val="StyleUnderline"/>
        </w:rPr>
        <w:t>would institute a repatriation rate of deferred foreign income</w:t>
      </w:r>
      <w:r w:rsidRPr="003E5E5B">
        <w:rPr>
          <w:sz w:val="12"/>
        </w:rPr>
        <w:t xml:space="preserve"> of 8.75 percent on cash and cashequivalent profits and 3.5 percent on other profits. The </w:t>
      </w:r>
      <w:r w:rsidRPr="006834A1">
        <w:rPr>
          <w:rStyle w:val="StyleUnderline"/>
          <w:highlight w:val="cyan"/>
        </w:rPr>
        <w:t>other reforms</w:t>
      </w:r>
      <w:r w:rsidRPr="003E5E5B">
        <w:rPr>
          <w:sz w:val="12"/>
        </w:rPr>
        <w:t xml:space="preserve"> proposed include allowing for full expensing of capital investments in equipment, structures and inventories and eliminating the tax deduction for interest on new borrowing. 3 The plan </w:t>
      </w:r>
      <w:r w:rsidRPr="006834A1">
        <w:rPr>
          <w:rStyle w:val="StyleUnderline"/>
          <w:highlight w:val="cyan"/>
        </w:rPr>
        <w:t>would</w:t>
      </w:r>
      <w:r w:rsidRPr="003E5E5B">
        <w:rPr>
          <w:sz w:val="12"/>
        </w:rPr>
        <w:t xml:space="preserve"> also </w:t>
      </w:r>
      <w:r w:rsidRPr="006834A1">
        <w:rPr>
          <w:rStyle w:val="StyleUnderline"/>
          <w:highlight w:val="cyan"/>
        </w:rPr>
        <w:t>setup a border adjustability tax</w:t>
      </w:r>
      <w:r w:rsidRPr="003E5E5B">
        <w:rPr>
          <w:sz w:val="12"/>
        </w:rPr>
        <w:t xml:space="preserve"> that would allow businesses to exclude receipts from exports but disallow any deductions for imports. Another key provision would shift the corporate tax code to a destination-based tax system where U.S. multinational corporations would be exempt from tax on both domestic and foreign income generated overseas but still taxed on any production for U.S. consumption. </w:t>
      </w:r>
      <w:r w:rsidRPr="003E5E5B">
        <w:rPr>
          <w:rStyle w:val="StyleUnderline"/>
          <w:highlight w:val="cyan"/>
        </w:rPr>
        <w:t>Of all these tax</w:t>
      </w:r>
      <w:r w:rsidRPr="00827827">
        <w:rPr>
          <w:rStyle w:val="StyleUnderline"/>
        </w:rPr>
        <w:t xml:space="preserve"> policy </w:t>
      </w:r>
      <w:r w:rsidRPr="003E5E5B">
        <w:rPr>
          <w:rStyle w:val="StyleUnderline"/>
          <w:highlight w:val="cyan"/>
        </w:rPr>
        <w:t xml:space="preserve">proposals, we see the lower </w:t>
      </w:r>
      <w:r w:rsidRPr="003E5E5B">
        <w:rPr>
          <w:rStyle w:val="StyleUnderline"/>
        </w:rPr>
        <w:t xml:space="preserve">tax </w:t>
      </w:r>
      <w:r w:rsidRPr="003E5E5B">
        <w:rPr>
          <w:rStyle w:val="StyleUnderline"/>
          <w:highlight w:val="cyan"/>
        </w:rPr>
        <w:t>rates on corporate</w:t>
      </w:r>
      <w:r w:rsidRPr="00827827">
        <w:rPr>
          <w:rStyle w:val="StyleUnderline"/>
        </w:rPr>
        <w:t xml:space="preserve"> and pass-through </w:t>
      </w:r>
      <w:r w:rsidRPr="003E5E5B">
        <w:rPr>
          <w:rStyle w:val="StyleUnderline"/>
          <w:highlight w:val="cyan"/>
        </w:rPr>
        <w:t>entities</w:t>
      </w:r>
      <w:r>
        <w:rPr>
          <w:rStyle w:val="StyleUnderline"/>
          <w:highlight w:val="cyan"/>
        </w:rPr>
        <w:t xml:space="preserve"> </w:t>
      </w:r>
      <w:r w:rsidRPr="003E5E5B">
        <w:rPr>
          <w:rStyle w:val="StyleUnderline"/>
        </w:rPr>
        <w:t>as well as the lower repatriation rate as the</w:t>
      </w:r>
      <w:r w:rsidRPr="00827827">
        <w:rPr>
          <w:rStyle w:val="StyleUnderline"/>
        </w:rPr>
        <w:t xml:space="preserve"> most </w:t>
      </w:r>
      <w:r w:rsidRPr="003E5E5B">
        <w:rPr>
          <w:rStyle w:val="Emphasis"/>
          <w:highlight w:val="cyan"/>
        </w:rPr>
        <w:t>likely to be enacted quickly</w:t>
      </w:r>
      <w:r w:rsidRPr="003E5E5B">
        <w:rPr>
          <w:sz w:val="12"/>
        </w:rPr>
        <w:t xml:space="preserve">. The </w:t>
      </w:r>
      <w:r w:rsidRPr="006834A1">
        <w:rPr>
          <w:rStyle w:val="StyleUnderline"/>
          <w:highlight w:val="cyan"/>
        </w:rPr>
        <w:t>other elements</w:t>
      </w:r>
      <w:r w:rsidRPr="003E5E5B">
        <w:rPr>
          <w:sz w:val="12"/>
        </w:rPr>
        <w:t xml:space="preserve"> of the plan are likely to </w:t>
      </w:r>
      <w:r w:rsidRPr="006834A1">
        <w:rPr>
          <w:rStyle w:val="StyleUnderline"/>
          <w:highlight w:val="cyan"/>
        </w:rPr>
        <w:t>face uphill battles</w:t>
      </w:r>
      <w:r w:rsidRPr="003E5E5B">
        <w:rPr>
          <w:sz w:val="12"/>
        </w:rPr>
        <w:t xml:space="preserve"> </w:t>
      </w:r>
      <w:r w:rsidRPr="006834A1">
        <w:rPr>
          <w:rStyle w:val="StyleUnderline"/>
          <w:highlight w:val="cyan"/>
        </w:rPr>
        <w:t>given the number of firms that rely on</w:t>
      </w:r>
      <w:r w:rsidRPr="006834A1">
        <w:rPr>
          <w:rStyle w:val="StyleUnderline"/>
        </w:rPr>
        <w:t xml:space="preserve"> interest deductibility and those firms that rely heavily on </w:t>
      </w:r>
      <w:r w:rsidRPr="006834A1">
        <w:rPr>
          <w:rStyle w:val="StyleUnderline"/>
          <w:highlight w:val="cyan"/>
        </w:rPr>
        <w:t>imports</w:t>
      </w:r>
      <w:r w:rsidRPr="003E5E5B">
        <w:rPr>
          <w:sz w:val="12"/>
        </w:rPr>
        <w:t xml:space="preserve">, such as </w:t>
      </w:r>
      <w:r w:rsidRPr="006834A1">
        <w:rPr>
          <w:sz w:val="12"/>
        </w:rPr>
        <w:t xml:space="preserve">retailers. In addition, </w:t>
      </w:r>
      <w:r w:rsidRPr="006834A1">
        <w:rPr>
          <w:rStyle w:val="StyleUnderline"/>
        </w:rPr>
        <w:t xml:space="preserve">the </w:t>
      </w:r>
      <w:r w:rsidRPr="004E51B7">
        <w:rPr>
          <w:rStyle w:val="StyleUnderline"/>
        </w:rPr>
        <w:t>proposal to move to a border adjustment tax</w:t>
      </w:r>
      <w:r w:rsidRPr="004E51B7">
        <w:rPr>
          <w:sz w:val="12"/>
        </w:rPr>
        <w:t xml:space="preserve"> </w:t>
      </w:r>
      <w:r w:rsidRPr="004E51B7">
        <w:rPr>
          <w:rStyle w:val="StyleUnderline"/>
        </w:rPr>
        <w:t>may face</w:t>
      </w:r>
      <w:r w:rsidRPr="004E51B7">
        <w:rPr>
          <w:sz w:val="12"/>
        </w:rPr>
        <w:t xml:space="preserve"> some </w:t>
      </w:r>
      <w:r w:rsidRPr="004E51B7">
        <w:rPr>
          <w:rStyle w:val="StyleUnderline"/>
        </w:rPr>
        <w:t>challenges by the W</w:t>
      </w:r>
      <w:r w:rsidRPr="004E51B7">
        <w:rPr>
          <w:sz w:val="12"/>
        </w:rPr>
        <w:t xml:space="preserve">orld </w:t>
      </w:r>
      <w:r w:rsidRPr="004E51B7">
        <w:rPr>
          <w:rStyle w:val="StyleUnderline"/>
        </w:rPr>
        <w:t>T</w:t>
      </w:r>
      <w:r w:rsidRPr="004E51B7">
        <w:rPr>
          <w:sz w:val="12"/>
        </w:rPr>
        <w:t xml:space="preserve">rade </w:t>
      </w:r>
      <w:r w:rsidRPr="004E51B7">
        <w:rPr>
          <w:rStyle w:val="StyleUnderline"/>
        </w:rPr>
        <w:t>O</w:t>
      </w:r>
      <w:r w:rsidRPr="004E51B7">
        <w:rPr>
          <w:sz w:val="12"/>
        </w:rPr>
        <w:t xml:space="preserve">rganization. 4 Just as </w:t>
      </w:r>
      <w:r w:rsidRPr="004E51B7">
        <w:rPr>
          <w:rStyle w:val="StyleUnderline"/>
        </w:rPr>
        <w:t xml:space="preserve">the </w:t>
      </w:r>
      <w:r w:rsidRPr="004E51B7">
        <w:rPr>
          <w:rStyle w:val="Emphasis"/>
        </w:rPr>
        <w:t>budget reconciliation process could be employed</w:t>
      </w:r>
      <w:r w:rsidRPr="004E51B7">
        <w:rPr>
          <w:sz w:val="12"/>
        </w:rPr>
        <w:t xml:space="preserve"> for an ACA repeal, it could also be used </w:t>
      </w:r>
      <w:r w:rsidRPr="004E51B7">
        <w:rPr>
          <w:rStyle w:val="StyleUnderline"/>
        </w:rPr>
        <w:t>to push through corporate and</w:t>
      </w:r>
      <w:r w:rsidRPr="004E51B7">
        <w:rPr>
          <w:sz w:val="12"/>
        </w:rPr>
        <w:t xml:space="preserve">/or </w:t>
      </w:r>
      <w:r w:rsidRPr="004E51B7">
        <w:rPr>
          <w:rStyle w:val="StyleUnderline"/>
        </w:rPr>
        <w:t>individual</w:t>
      </w:r>
      <w:r w:rsidRPr="004E51B7">
        <w:rPr>
          <w:sz w:val="12"/>
        </w:rPr>
        <w:t xml:space="preserve"> tax cuts/</w:t>
      </w:r>
      <w:r w:rsidRPr="004E51B7">
        <w:rPr>
          <w:rStyle w:val="StyleUnderline"/>
        </w:rPr>
        <w:t>reforms</w:t>
      </w:r>
      <w:r w:rsidRPr="004E51B7">
        <w:rPr>
          <w:sz w:val="12"/>
        </w:rPr>
        <w:t xml:space="preserve">. </w:t>
      </w:r>
      <w:r w:rsidRPr="004E51B7">
        <w:rPr>
          <w:rStyle w:val="StyleUnderline"/>
        </w:rPr>
        <w:t>It is expected</w:t>
      </w:r>
      <w:r w:rsidRPr="004E51B7">
        <w:rPr>
          <w:sz w:val="12"/>
        </w:rPr>
        <w:t xml:space="preserve"> that at least some of </w:t>
      </w:r>
      <w:r w:rsidRPr="004E51B7">
        <w:rPr>
          <w:rStyle w:val="StyleUnderline"/>
        </w:rPr>
        <w:t>these reforms</w:t>
      </w:r>
      <w:r w:rsidRPr="004E51B7">
        <w:rPr>
          <w:sz w:val="12"/>
        </w:rPr>
        <w:t>/</w:t>
      </w:r>
      <w:r w:rsidRPr="004E51B7">
        <w:rPr>
          <w:rStyle w:val="StyleUnderline"/>
        </w:rPr>
        <w:t xml:space="preserve">cuts </w:t>
      </w:r>
      <w:r w:rsidRPr="004E51B7">
        <w:rPr>
          <w:rStyle w:val="Emphasis"/>
        </w:rPr>
        <w:t>will be passed in 2017</w:t>
      </w:r>
      <w:r w:rsidRPr="004E51B7">
        <w:rPr>
          <w:sz w:val="12"/>
        </w:rPr>
        <w:t xml:space="preserve"> in one of the two reconciliation processes. There is, however, one other option to ram through tax policy (or other policy) changes: invoking what is known on Capitol Hill as the “nuclear option.” Essentially the rules of the Senate could be modified to remove the 60-vote threshold for legislation thus allowing for the passage of tax cuts/reforms or even health care reform. This would clearly be a last resort</w:t>
      </w:r>
      <w:r w:rsidRPr="003E5E5B">
        <w:rPr>
          <w:sz w:val="12"/>
        </w:rPr>
        <w:t xml:space="preserve"> and would be a dramatic departure from Senate tradition but could happen if the Senate Parliamentarian interpreting the rules of the chamber does not allow many of the proposed policy changes through the budget reconciliation process. In short, </w:t>
      </w:r>
      <w:r w:rsidRPr="003E5E5B">
        <w:rPr>
          <w:rStyle w:val="StyleUnderline"/>
          <w:highlight w:val="cyan"/>
        </w:rPr>
        <w:t xml:space="preserve">we see </w:t>
      </w:r>
      <w:r w:rsidRPr="003E5E5B">
        <w:rPr>
          <w:rStyle w:val="Emphasis"/>
          <w:highlight w:val="cyan"/>
        </w:rPr>
        <w:t>corporate tax cuts as the most likely immediate</w:t>
      </w:r>
      <w:r>
        <w:rPr>
          <w:rStyle w:val="Emphasis"/>
          <w:highlight w:val="cyan"/>
        </w:rPr>
        <w:t xml:space="preserve"> </w:t>
      </w:r>
      <w:r w:rsidRPr="003E5E5B">
        <w:rPr>
          <w:rStyle w:val="Emphasis"/>
          <w:highlight w:val="cyan"/>
        </w:rPr>
        <w:t>policy change</w:t>
      </w:r>
      <w:r w:rsidRPr="003E5E5B">
        <w:rPr>
          <w:sz w:val="12"/>
        </w:rPr>
        <w:t xml:space="preserve"> and, in fact, early indications from the Trump transition team suggest that </w:t>
      </w:r>
      <w:r w:rsidRPr="004E51B7">
        <w:rPr>
          <w:rStyle w:val="StyleUnderline"/>
        </w:rPr>
        <w:t>corporate tax policy changes are likely to occur in two steps</w:t>
      </w:r>
      <w:r w:rsidRPr="003E5E5B">
        <w:rPr>
          <w:sz w:val="12"/>
        </w:rPr>
        <w:t xml:space="preserve">.5 </w:t>
      </w:r>
      <w:r w:rsidRPr="003E5E5B">
        <w:rPr>
          <w:rStyle w:val="StyleUnderline"/>
          <w:highlight w:val="cyan"/>
        </w:rPr>
        <w:t xml:space="preserve">The remaining </w:t>
      </w:r>
      <w:r w:rsidRPr="003E5E5B">
        <w:rPr>
          <w:rStyle w:val="StyleUnderline"/>
        </w:rPr>
        <w:t xml:space="preserve">tax policy </w:t>
      </w:r>
      <w:r w:rsidRPr="003E5E5B">
        <w:rPr>
          <w:rStyle w:val="StyleUnderline"/>
          <w:highlight w:val="cyan"/>
        </w:rPr>
        <w:t>proposals</w:t>
      </w:r>
      <w:r>
        <w:rPr>
          <w:rStyle w:val="StyleUnderline"/>
          <w:highlight w:val="cyan"/>
        </w:rPr>
        <w:t xml:space="preserve"> </w:t>
      </w:r>
      <w:r w:rsidRPr="003E5E5B">
        <w:rPr>
          <w:rStyle w:val="StyleUnderline"/>
          <w:highlight w:val="cyan"/>
        </w:rPr>
        <w:t>will</w:t>
      </w:r>
      <w:r w:rsidRPr="003E5E5B">
        <w:rPr>
          <w:sz w:val="12"/>
        </w:rPr>
        <w:t xml:space="preserve"> likely take more time and </w:t>
      </w:r>
      <w:r w:rsidRPr="003E5E5B">
        <w:rPr>
          <w:rStyle w:val="StyleUnderline"/>
          <w:highlight w:val="cyan"/>
        </w:rPr>
        <w:t xml:space="preserve">face </w:t>
      </w:r>
      <w:r w:rsidRPr="003E5E5B">
        <w:rPr>
          <w:rStyle w:val="Emphasis"/>
          <w:highlight w:val="cyan"/>
        </w:rPr>
        <w:t xml:space="preserve">tougher </w:t>
      </w:r>
      <w:r w:rsidRPr="003E5E5B">
        <w:rPr>
          <w:rStyle w:val="Emphasis"/>
        </w:rPr>
        <w:t xml:space="preserve">political </w:t>
      </w:r>
      <w:r w:rsidRPr="003E5E5B">
        <w:rPr>
          <w:rStyle w:val="Emphasis"/>
          <w:highlight w:val="cyan"/>
        </w:rPr>
        <w:t>battles</w:t>
      </w:r>
      <w:r w:rsidRPr="003E5E5B">
        <w:rPr>
          <w:sz w:val="12"/>
        </w:rPr>
        <w:t>.</w:t>
      </w:r>
    </w:p>
    <w:p w:rsidR="008C6A59" w:rsidRDefault="008C6A59" w:rsidP="008C6A59">
      <w:pPr>
        <w:rPr>
          <w:sz w:val="12"/>
        </w:rPr>
      </w:pPr>
    </w:p>
    <w:p w:rsidR="008C6A59" w:rsidRDefault="008C6A59" w:rsidP="008C6A59"/>
    <w:p w:rsidR="008C6A59" w:rsidRDefault="008C6A59" w:rsidP="008C6A59">
      <w:pPr>
        <w:rPr>
          <w:sz w:val="16"/>
        </w:rPr>
      </w:pPr>
    </w:p>
    <w:p w:rsidR="008C6A59" w:rsidRDefault="008C6A59" w:rsidP="008C6A59">
      <w:pPr>
        <w:pStyle w:val="Heading4"/>
      </w:pPr>
      <w:r>
        <w:t>Tax cuts will pass but political constraints mean tariff components will get triaged – boosts growth but avoids downsides – PC Key and spills over</w:t>
      </w:r>
    </w:p>
    <w:p w:rsidR="008C6A59" w:rsidRDefault="008C6A59" w:rsidP="008C6A59">
      <w:r>
        <w:rPr>
          <w:rStyle w:val="Style13ptBold"/>
        </w:rPr>
        <w:t xml:space="preserve">Stanion, 1/25 --- </w:t>
      </w:r>
      <w:r>
        <w:t>Percival Stanion is head of multi-asset at Pictet Asset Management, Pensions Expert, http://www.pensions-expert.com/Comment-Analysis/Investing-in-a-Trump-era-Calm-with-risk-of-storm?ct=true</w:t>
      </w:r>
    </w:p>
    <w:p w:rsidR="008C6A59" w:rsidRPr="00D54496" w:rsidRDefault="008C6A59" w:rsidP="008C6A59">
      <w:pPr>
        <w:rPr>
          <w:rStyle w:val="Emphasis"/>
        </w:rPr>
      </w:pPr>
      <w:r w:rsidRPr="00DF1BAE">
        <w:rPr>
          <w:rStyle w:val="StyleUnderline"/>
        </w:rPr>
        <w:t>Investing in a Trump era: Calm with risk of storm</w:t>
      </w:r>
      <w:r>
        <w:rPr>
          <w:rStyle w:val="StyleUnderline"/>
        </w:rPr>
        <w:t xml:space="preserve"> </w:t>
      </w:r>
      <w:r w:rsidRPr="00D54496">
        <w:rPr>
          <w:sz w:val="16"/>
        </w:rPr>
        <w:t xml:space="preserve">We are still in the early days, but </w:t>
      </w:r>
      <w:r w:rsidRPr="00DF1BAE">
        <w:rPr>
          <w:rStyle w:val="StyleUnderline"/>
        </w:rPr>
        <w:t xml:space="preserve">so far </w:t>
      </w:r>
      <w:r w:rsidRPr="00D54496">
        <w:rPr>
          <w:rStyle w:val="StyleUnderline"/>
          <w:highlight w:val="cyan"/>
        </w:rPr>
        <w:t xml:space="preserve">markets have taken a </w:t>
      </w:r>
      <w:r w:rsidRPr="00D54496">
        <w:rPr>
          <w:rStyle w:val="Emphasis"/>
          <w:highlight w:val="cyan"/>
        </w:rPr>
        <w:t>fairly optimistic stance</w:t>
      </w:r>
      <w:r w:rsidRPr="00DF1BAE">
        <w:rPr>
          <w:rStyle w:val="StyleUnderline"/>
        </w:rPr>
        <w:t xml:space="preserve"> toward the broad outlines of Donald Trump’s policies</w:t>
      </w:r>
      <w:r w:rsidRPr="00D54496">
        <w:rPr>
          <w:sz w:val="16"/>
        </w:rPr>
        <w:t xml:space="preserve">. </w:t>
      </w:r>
      <w:r w:rsidRPr="00DF1BAE">
        <w:rPr>
          <w:rStyle w:val="StyleUnderline"/>
        </w:rPr>
        <w:t xml:space="preserve">Investors have </w:t>
      </w:r>
      <w:r w:rsidRPr="00D54496">
        <w:rPr>
          <w:rStyle w:val="StyleUnderline"/>
          <w:highlight w:val="cyan"/>
        </w:rPr>
        <w:t xml:space="preserve">focused on </w:t>
      </w:r>
      <w:r w:rsidRPr="00033D15">
        <w:rPr>
          <w:rStyle w:val="StyleUnderline"/>
          <w:highlight w:val="cyan"/>
        </w:rPr>
        <w:t>plans for</w:t>
      </w:r>
      <w:r w:rsidRPr="00033D15">
        <w:rPr>
          <w:rStyle w:val="StyleUnderline"/>
        </w:rPr>
        <w:t xml:space="preserve"> generous </w:t>
      </w:r>
      <w:r w:rsidRPr="00D54496">
        <w:rPr>
          <w:rStyle w:val="StyleUnderline"/>
          <w:highlight w:val="cyan"/>
        </w:rPr>
        <w:t>tax cuts</w:t>
      </w:r>
      <w:r w:rsidRPr="00D54496">
        <w:rPr>
          <w:sz w:val="16"/>
        </w:rPr>
        <w:t xml:space="preserve"> and infrastructure spending, </w:t>
      </w:r>
      <w:r w:rsidRPr="00A43121">
        <w:rPr>
          <w:rStyle w:val="StyleUnderline"/>
          <w:highlight w:val="cyan"/>
        </w:rPr>
        <w:t>conveniently overlooking</w:t>
      </w:r>
      <w:r w:rsidRPr="00D54496">
        <w:rPr>
          <w:sz w:val="16"/>
        </w:rPr>
        <w:t xml:space="preserve"> </w:t>
      </w:r>
      <w:r w:rsidRPr="004E51B7">
        <w:rPr>
          <w:sz w:val="16"/>
        </w:rPr>
        <w:t xml:space="preserve">the </w:t>
      </w:r>
      <w:r w:rsidRPr="004E51B7">
        <w:rPr>
          <w:rStyle w:val="StyleUnderline"/>
        </w:rPr>
        <w:t>potentially negative</w:t>
      </w:r>
      <w:r w:rsidRPr="00D54496">
        <w:rPr>
          <w:sz w:val="16"/>
        </w:rPr>
        <w:t xml:space="preserve"> slogans from the presidential campaign – </w:t>
      </w:r>
      <w:r w:rsidRPr="00964F88">
        <w:rPr>
          <w:rStyle w:val="StyleUnderline"/>
          <w:highlight w:val="cyan"/>
        </w:rPr>
        <w:t>tariff barriers</w:t>
      </w:r>
      <w:r w:rsidRPr="00D54496">
        <w:rPr>
          <w:sz w:val="16"/>
        </w:rPr>
        <w:t xml:space="preserve">, immigration control and a more isolationist foreign policy. </w:t>
      </w:r>
      <w:r w:rsidRPr="00D54496">
        <w:rPr>
          <w:rStyle w:val="StyleUnderline"/>
          <w:highlight w:val="cyan"/>
        </w:rPr>
        <w:t xml:space="preserve">For the time being </w:t>
      </w:r>
      <w:r w:rsidRPr="00033D15">
        <w:rPr>
          <w:rStyle w:val="StyleUnderline"/>
        </w:rPr>
        <w:t>– until we see more evidence of the Trump regime in action –</w:t>
      </w:r>
      <w:r w:rsidRPr="00D54496">
        <w:rPr>
          <w:rStyle w:val="StyleUnderline"/>
          <w:highlight w:val="cyan"/>
        </w:rPr>
        <w:t xml:space="preserve"> we </w:t>
      </w:r>
      <w:r w:rsidRPr="004E51B7">
        <w:rPr>
          <w:rStyle w:val="StyleUnderline"/>
        </w:rPr>
        <w:t xml:space="preserve">are content to </w:t>
      </w:r>
      <w:r w:rsidRPr="00D54496">
        <w:rPr>
          <w:rStyle w:val="Emphasis"/>
          <w:highlight w:val="cyan"/>
        </w:rPr>
        <w:t>support the benign</w:t>
      </w:r>
      <w:r w:rsidRPr="00D54496">
        <w:rPr>
          <w:rStyle w:val="Emphasis"/>
        </w:rPr>
        <w:t xml:space="preserve"> market </w:t>
      </w:r>
      <w:r w:rsidRPr="00D54496">
        <w:rPr>
          <w:rStyle w:val="Emphasis"/>
          <w:highlight w:val="cyan"/>
        </w:rPr>
        <w:t>view</w:t>
      </w:r>
      <w:r w:rsidRPr="00D54496">
        <w:rPr>
          <w:sz w:val="16"/>
        </w:rPr>
        <w:t xml:space="preserve">. This is partly because </w:t>
      </w:r>
      <w:r w:rsidRPr="00964F88">
        <w:rPr>
          <w:rStyle w:val="StyleUnderline"/>
          <w:highlight w:val="cyan"/>
        </w:rPr>
        <w:t>we recognise</w:t>
      </w:r>
      <w:r w:rsidRPr="00D54496">
        <w:rPr>
          <w:rStyle w:val="StyleUnderline"/>
        </w:rPr>
        <w:t xml:space="preserve"> the </w:t>
      </w:r>
      <w:r w:rsidRPr="00964F88">
        <w:rPr>
          <w:rStyle w:val="StyleUnderline"/>
          <w:highlight w:val="cyan"/>
        </w:rPr>
        <w:t>immense barriers to any radical policy shifts</w:t>
      </w:r>
      <w:r w:rsidRPr="00D54496">
        <w:rPr>
          <w:rStyle w:val="StyleUnderline"/>
        </w:rPr>
        <w:t xml:space="preserve"> arising from the division of power within the US constitution</w:t>
      </w:r>
      <w:r w:rsidRPr="00D54496">
        <w:rPr>
          <w:sz w:val="16"/>
        </w:rPr>
        <w:t xml:space="preserve">. </w:t>
      </w:r>
      <w:r w:rsidRPr="00DF1BAE">
        <w:rPr>
          <w:rStyle w:val="StyleUnderline"/>
          <w:highlight w:val="cyan"/>
        </w:rPr>
        <w:t xml:space="preserve">Given the </w:t>
      </w:r>
      <w:r w:rsidRPr="00DF1BAE">
        <w:rPr>
          <w:rStyle w:val="Emphasis"/>
          <w:highlight w:val="cyan"/>
        </w:rPr>
        <w:t>limited budget of p</w:t>
      </w:r>
      <w:r w:rsidRPr="00DF1BAE">
        <w:rPr>
          <w:rStyle w:val="Emphasis"/>
        </w:rPr>
        <w:t xml:space="preserve">olitical </w:t>
      </w:r>
      <w:r w:rsidRPr="00DF1BAE">
        <w:rPr>
          <w:rStyle w:val="Emphasis"/>
          <w:highlight w:val="cyan"/>
        </w:rPr>
        <w:t>c</w:t>
      </w:r>
      <w:r w:rsidRPr="00DF1BAE">
        <w:rPr>
          <w:rStyle w:val="Emphasis"/>
        </w:rPr>
        <w:t>apital</w:t>
      </w:r>
      <w:r w:rsidRPr="00DF1BAE">
        <w:rPr>
          <w:rStyle w:val="StyleUnderline"/>
        </w:rPr>
        <w:t xml:space="preserve"> </w:t>
      </w:r>
      <w:r w:rsidRPr="00DF1BAE">
        <w:rPr>
          <w:rStyle w:val="StyleUnderline"/>
          <w:highlight w:val="cyan"/>
        </w:rPr>
        <w:t xml:space="preserve">available </w:t>
      </w:r>
      <w:r w:rsidRPr="004E51B7">
        <w:rPr>
          <w:rStyle w:val="StyleUnderline"/>
        </w:rPr>
        <w:t>to the Trump administration</w:t>
      </w:r>
      <w:r w:rsidRPr="00DF1BAE">
        <w:rPr>
          <w:rStyle w:val="StyleUnderline"/>
        </w:rPr>
        <w:t xml:space="preserve">, </w:t>
      </w:r>
      <w:r w:rsidRPr="00DF1BAE">
        <w:rPr>
          <w:rStyle w:val="StyleUnderline"/>
          <w:highlight w:val="cyan"/>
        </w:rPr>
        <w:t>there are</w:t>
      </w:r>
      <w:r w:rsidRPr="00DF1BAE">
        <w:rPr>
          <w:rStyle w:val="StyleUnderline"/>
        </w:rPr>
        <w:t xml:space="preserve"> probably </w:t>
      </w:r>
      <w:r w:rsidRPr="00DF1BAE">
        <w:rPr>
          <w:rStyle w:val="Emphasis"/>
          <w:highlight w:val="cyan"/>
        </w:rPr>
        <w:t>only so many things it can achieve</w:t>
      </w:r>
      <w:r w:rsidRPr="00DF1BAE">
        <w:rPr>
          <w:rStyle w:val="StyleUnderline"/>
        </w:rPr>
        <w:t xml:space="preserve">. </w:t>
      </w:r>
      <w:r w:rsidRPr="00DF1BAE">
        <w:rPr>
          <w:rStyle w:val="StyleUnderline"/>
          <w:highlight w:val="cyan"/>
        </w:rPr>
        <w:t xml:space="preserve">The </w:t>
      </w:r>
      <w:r w:rsidRPr="009D6EE9">
        <w:rPr>
          <w:rStyle w:val="Emphasis"/>
          <w:highlight w:val="cyan"/>
        </w:rPr>
        <w:t>switch towards more fiscal stimulus seems most</w:t>
      </w:r>
      <w:r w:rsidRPr="00DF1BAE">
        <w:rPr>
          <w:rStyle w:val="Emphasis"/>
          <w:highlight w:val="cyan"/>
        </w:rPr>
        <w:t xml:space="preserve"> likely</w:t>
      </w:r>
      <w:r w:rsidRPr="00DF1BAE">
        <w:rPr>
          <w:rStyle w:val="StyleUnderline"/>
        </w:rPr>
        <w:t>,</w:t>
      </w:r>
      <w:r w:rsidRPr="00D54496">
        <w:rPr>
          <w:sz w:val="16"/>
        </w:rPr>
        <w:t xml:space="preserve"> accompanied and counterbalanced by tighter monetary policy. The main tenets of the Trump economic platform should add momentum to an already strong economy, lifting both the real growth rate and inflationary pressures. Indeed, </w:t>
      </w:r>
      <w:r w:rsidRPr="00DF1BAE">
        <w:rPr>
          <w:rStyle w:val="StyleUnderline"/>
        </w:rPr>
        <w:t xml:space="preserve">the possibility of a US </w:t>
      </w:r>
      <w:r w:rsidRPr="00964F88">
        <w:rPr>
          <w:rStyle w:val="StyleUnderline"/>
          <w:highlight w:val="cyan"/>
        </w:rPr>
        <w:t>economic boom</w:t>
      </w:r>
      <w:r w:rsidRPr="00DF1BAE">
        <w:rPr>
          <w:rStyle w:val="StyleUnderline"/>
        </w:rPr>
        <w:t xml:space="preserve">, which would have been easily dismissed just a few months ago, </w:t>
      </w:r>
      <w:r w:rsidRPr="00964F88">
        <w:rPr>
          <w:rStyle w:val="StyleUnderline"/>
          <w:highlight w:val="cyan"/>
        </w:rPr>
        <w:t>is now a non-trivial prospect</w:t>
      </w:r>
      <w:r w:rsidRPr="00DF1BAE">
        <w:rPr>
          <w:rStyle w:val="StyleUnderline"/>
        </w:rPr>
        <w:t>.</w:t>
      </w:r>
      <w:r w:rsidRPr="00D54496">
        <w:rPr>
          <w:sz w:val="16"/>
        </w:rPr>
        <w:t xml:space="preserve"> Markets are also now even more certain that the Fed will continue to raise interest rates next year. </w:t>
      </w:r>
      <w:r w:rsidRPr="00D54496">
        <w:rPr>
          <w:rStyle w:val="StyleUnderline"/>
          <w:highlight w:val="cyan"/>
        </w:rPr>
        <w:t>But</w:t>
      </w:r>
      <w:r w:rsidRPr="00DF1BAE">
        <w:rPr>
          <w:rStyle w:val="StyleUnderline"/>
        </w:rPr>
        <w:t xml:space="preserve"> we should remember that </w:t>
      </w:r>
      <w:r w:rsidRPr="00D54496">
        <w:rPr>
          <w:rStyle w:val="StyleUnderline"/>
          <w:highlight w:val="cyan"/>
        </w:rPr>
        <w:t xml:space="preserve">an </w:t>
      </w:r>
      <w:r w:rsidRPr="00D54496">
        <w:rPr>
          <w:rStyle w:val="Emphasis"/>
          <w:highlight w:val="cyan"/>
        </w:rPr>
        <w:t>awful lot can go wrong</w:t>
      </w:r>
      <w:r w:rsidRPr="00D54496">
        <w:rPr>
          <w:rStyle w:val="Emphasis"/>
        </w:rPr>
        <w:t>.</w:t>
      </w:r>
      <w:r w:rsidRPr="00DF1BAE">
        <w:rPr>
          <w:rStyle w:val="StyleUnderline"/>
        </w:rPr>
        <w:t xml:space="preserve"> </w:t>
      </w:r>
      <w:r w:rsidRPr="00D54496">
        <w:rPr>
          <w:sz w:val="16"/>
        </w:rPr>
        <w:t xml:space="preserve">Controversial or unpopular candidates for the cabinet, Supreme Court, or even vacant Federal Reserve Board </w:t>
      </w:r>
      <w:r w:rsidRPr="00D54496">
        <w:rPr>
          <w:rStyle w:val="Emphasis"/>
          <w:highlight w:val="cyan"/>
        </w:rPr>
        <w:t xml:space="preserve">positions could become bogged down in Congressional trench warfare and undermine cohesion </w:t>
      </w:r>
      <w:r w:rsidRPr="004E51B7">
        <w:rPr>
          <w:rStyle w:val="Emphasis"/>
        </w:rPr>
        <w:t xml:space="preserve">on the few areas </w:t>
      </w:r>
      <w:r w:rsidRPr="00D54496">
        <w:rPr>
          <w:rStyle w:val="Emphasis"/>
          <w:highlight w:val="cyan"/>
        </w:rPr>
        <w:t>where it exists.</w:t>
      </w:r>
    </w:p>
    <w:p w:rsidR="008C6A59" w:rsidRDefault="008C6A59" w:rsidP="008C6A59"/>
    <w:p w:rsidR="008C6A59" w:rsidRDefault="008C6A59" w:rsidP="008C6A59">
      <w:pPr>
        <w:pStyle w:val="Heading3"/>
      </w:pPr>
      <w:r>
        <w:t>Impact---Growth---A2:  Tax Cuts Bad---BAT – Businesses</w:t>
      </w:r>
    </w:p>
    <w:p w:rsidR="008C6A59" w:rsidRDefault="008C6A59" w:rsidP="008C6A59"/>
    <w:p w:rsidR="008C6A59" w:rsidRPr="00B1319F" w:rsidRDefault="008C6A59" w:rsidP="008C6A59">
      <w:pPr>
        <w:pStyle w:val="Heading4"/>
      </w:pPr>
      <w:r>
        <w:t xml:space="preserve">Its not a tax increase – just a </w:t>
      </w:r>
      <w:r>
        <w:rPr>
          <w:u w:val="single"/>
        </w:rPr>
        <w:t xml:space="preserve">shift </w:t>
      </w:r>
      <w:r>
        <w:t>from origin to destination based system – good for manufacturing, investment, jobs, and re-shoring – experts agree</w:t>
      </w:r>
    </w:p>
    <w:p w:rsidR="008C6A59" w:rsidRDefault="008C6A59" w:rsidP="008C6A59">
      <w:r>
        <w:rPr>
          <w:rStyle w:val="Style13ptBold"/>
        </w:rPr>
        <w:t xml:space="preserve">Cole, 17 --- </w:t>
      </w:r>
      <w:r>
        <w:t>Alan Cole is an economist at the Tax Foundation, a non-partisan tax-policy research group in Washington, D.C. His analysis has been used by members of Congress and 2016 presidential candidates to design their tax plans, National Review, 1/25, http://www.nationalreview.com/article/444240/donald-trump-trade-border-adjustment-level-playing-field</w:t>
      </w:r>
    </w:p>
    <w:p w:rsidR="008C6A59" w:rsidRDefault="008C6A59" w:rsidP="008C6A59">
      <w:r>
        <w:t>House Republicans’ proposed ‘</w:t>
      </w:r>
      <w:r w:rsidRPr="00F310C0">
        <w:rPr>
          <w:rStyle w:val="StyleUnderline"/>
          <w:highlight w:val="yellow"/>
        </w:rPr>
        <w:t>border adjustment’ is the best</w:t>
      </w:r>
      <w:r w:rsidRPr="00EF71C6">
        <w:rPr>
          <w:rStyle w:val="StyleUnderline"/>
        </w:rPr>
        <w:t xml:space="preserve"> way to</w:t>
      </w:r>
      <w:r w:rsidRPr="00F310C0">
        <w:rPr>
          <w:rStyle w:val="StyleUnderline"/>
        </w:rPr>
        <w:t xml:space="preserve"> address</w:t>
      </w:r>
      <w:r>
        <w:t xml:space="preserve"> President Trump’s </w:t>
      </w:r>
      <w:r w:rsidRPr="00F310C0">
        <w:rPr>
          <w:rStyle w:val="StyleUnderline"/>
        </w:rPr>
        <w:t>concerns about trade.</w:t>
      </w:r>
    </w:p>
    <w:p w:rsidR="008C6A59" w:rsidRDefault="008C6A59" w:rsidP="008C6A59">
      <w:r>
        <w:t xml:space="preserve">A central theme of President Trump’s 2016 campaign was that </w:t>
      </w:r>
      <w:r w:rsidRPr="00EF71C6">
        <w:rPr>
          <w:rStyle w:val="StyleUnderline"/>
        </w:rPr>
        <w:t xml:space="preserve">international-trade and </w:t>
      </w:r>
      <w:r w:rsidRPr="00F310C0">
        <w:rPr>
          <w:rStyle w:val="StyleUnderline"/>
          <w:highlight w:val="yellow"/>
        </w:rPr>
        <w:t>tax policies</w:t>
      </w:r>
      <w:r w:rsidRPr="00F310C0">
        <w:rPr>
          <w:rStyle w:val="StyleUnderline"/>
        </w:rPr>
        <w:t xml:space="preserve"> can </w:t>
      </w:r>
      <w:r w:rsidRPr="00F310C0">
        <w:rPr>
          <w:rStyle w:val="StyleUnderline"/>
          <w:highlight w:val="yellow"/>
        </w:rPr>
        <w:t>discourage companies</w:t>
      </w:r>
      <w:r w:rsidRPr="00EF71C6">
        <w:rPr>
          <w:rStyle w:val="StyleUnderline"/>
        </w:rPr>
        <w:t xml:space="preserve"> from </w:t>
      </w:r>
      <w:r w:rsidRPr="00F310C0">
        <w:rPr>
          <w:rStyle w:val="StyleUnderline"/>
          <w:highlight w:val="yellow"/>
        </w:rPr>
        <w:t>creating jobs in the U.S</w:t>
      </w:r>
      <w:r w:rsidRPr="00F310C0">
        <w:rPr>
          <w:rStyle w:val="StyleUnderline"/>
        </w:rPr>
        <w:t>.</w:t>
      </w:r>
      <w:r>
        <w:t xml:space="preserve"> Trump feels so strongly about this that he has contemplated implementing a “border tax” in the early days of his administration. While skepticism of trade in general is unwarranted, there’s an element of truth to the idea that </w:t>
      </w:r>
      <w:r w:rsidRPr="00F310C0">
        <w:rPr>
          <w:rStyle w:val="Emphasis"/>
        </w:rPr>
        <w:t xml:space="preserve">American </w:t>
      </w:r>
      <w:r w:rsidRPr="00F310C0">
        <w:rPr>
          <w:rStyle w:val="Emphasis"/>
          <w:highlight w:val="yellow"/>
        </w:rPr>
        <w:t xml:space="preserve">manufacturers can’t compete on an un-level </w:t>
      </w:r>
      <w:r w:rsidRPr="00EF71C6">
        <w:rPr>
          <w:rStyle w:val="Emphasis"/>
        </w:rPr>
        <w:t xml:space="preserve">playing </w:t>
      </w:r>
      <w:r w:rsidRPr="00F310C0">
        <w:rPr>
          <w:rStyle w:val="Emphasis"/>
          <w:highlight w:val="yellow"/>
        </w:rPr>
        <w:t>field</w:t>
      </w:r>
      <w:r>
        <w:t xml:space="preserve">. </w:t>
      </w:r>
      <w:r w:rsidRPr="00F310C0">
        <w:rPr>
          <w:rStyle w:val="StyleUnderline"/>
          <w:highlight w:val="yellow"/>
        </w:rPr>
        <w:t>The</w:t>
      </w:r>
      <w:r w:rsidRPr="00EF71C6">
        <w:rPr>
          <w:rStyle w:val="StyleUnderline"/>
        </w:rPr>
        <w:t xml:space="preserve"> tax </w:t>
      </w:r>
      <w:r w:rsidRPr="00F310C0">
        <w:rPr>
          <w:rStyle w:val="StyleUnderline"/>
          <w:highlight w:val="yellow"/>
        </w:rPr>
        <w:t>proposal</w:t>
      </w:r>
      <w:r>
        <w:t xml:space="preserve"> spearheaded by Ways and Means chairman Kevin Brady and championed by his fellow House Republicans </w:t>
      </w:r>
      <w:r w:rsidRPr="00F310C0">
        <w:rPr>
          <w:rStyle w:val="StyleUnderline"/>
          <w:highlight w:val="yellow"/>
        </w:rPr>
        <w:t>would</w:t>
      </w:r>
      <w:r w:rsidRPr="00F310C0">
        <w:rPr>
          <w:rStyle w:val="StyleUnderline"/>
        </w:rPr>
        <w:t xml:space="preserve"> be a great way to </w:t>
      </w:r>
      <w:r w:rsidRPr="00F310C0">
        <w:rPr>
          <w:rStyle w:val="StyleUnderline"/>
          <w:highlight w:val="yellow"/>
        </w:rPr>
        <w:t>correct the problem</w:t>
      </w:r>
      <w:r>
        <w:t xml:space="preserve">, and may be just the international business-tax policy that President Trump is looking for. </w:t>
      </w:r>
    </w:p>
    <w:p w:rsidR="008C6A59" w:rsidRPr="00F310C0" w:rsidRDefault="008C6A59" w:rsidP="008C6A59">
      <w:pPr>
        <w:rPr>
          <w:rStyle w:val="Emphasis"/>
        </w:rPr>
      </w:pPr>
      <w:r w:rsidRPr="00F310C0">
        <w:rPr>
          <w:rStyle w:val="StyleUnderline"/>
        </w:rPr>
        <w:t xml:space="preserve">The </w:t>
      </w:r>
      <w:r w:rsidRPr="00F310C0">
        <w:rPr>
          <w:rStyle w:val="StyleUnderline"/>
          <w:highlight w:val="yellow"/>
        </w:rPr>
        <w:t>current</w:t>
      </w:r>
      <w:r w:rsidRPr="00F310C0">
        <w:rPr>
          <w:rStyle w:val="StyleUnderline"/>
        </w:rPr>
        <w:t xml:space="preserve"> U.S. </w:t>
      </w:r>
      <w:r w:rsidRPr="00F310C0">
        <w:rPr>
          <w:rStyle w:val="StyleUnderline"/>
          <w:highlight w:val="yellow"/>
        </w:rPr>
        <w:t>c</w:t>
      </w:r>
      <w:r w:rsidRPr="00F310C0">
        <w:rPr>
          <w:rStyle w:val="StyleUnderline"/>
        </w:rPr>
        <w:t>orporate-</w:t>
      </w:r>
      <w:r w:rsidRPr="00F310C0">
        <w:rPr>
          <w:rStyle w:val="StyleUnderline"/>
          <w:highlight w:val="yellow"/>
        </w:rPr>
        <w:t>i</w:t>
      </w:r>
      <w:r w:rsidRPr="00F310C0">
        <w:rPr>
          <w:rStyle w:val="StyleUnderline"/>
        </w:rPr>
        <w:t xml:space="preserve">ncome </w:t>
      </w:r>
      <w:r w:rsidRPr="00F310C0">
        <w:rPr>
          <w:rStyle w:val="StyleUnderline"/>
          <w:highlight w:val="yellow"/>
        </w:rPr>
        <w:t>t</w:t>
      </w:r>
      <w:r w:rsidRPr="00F310C0">
        <w:rPr>
          <w:rStyle w:val="StyleUnderline"/>
        </w:rPr>
        <w:t xml:space="preserve">ax </w:t>
      </w:r>
      <w:r w:rsidRPr="00EF71C6">
        <w:rPr>
          <w:rStyle w:val="StyleUnderline"/>
        </w:rPr>
        <w:t>is “origin-based,” which</w:t>
      </w:r>
      <w:r w:rsidRPr="00F310C0">
        <w:rPr>
          <w:rStyle w:val="StyleUnderline"/>
        </w:rPr>
        <w:t xml:space="preserve"> means it </w:t>
      </w:r>
      <w:r w:rsidRPr="00EF71C6">
        <w:rPr>
          <w:rStyle w:val="StyleUnderline"/>
          <w:highlight w:val="yellow"/>
        </w:rPr>
        <w:t xml:space="preserve">taxes </w:t>
      </w:r>
      <w:r w:rsidRPr="00EF71C6">
        <w:rPr>
          <w:rStyle w:val="StyleUnderline"/>
        </w:rPr>
        <w:t xml:space="preserve">companies </w:t>
      </w:r>
      <w:r w:rsidRPr="00EF71C6">
        <w:rPr>
          <w:rStyle w:val="StyleUnderline"/>
          <w:highlight w:val="yellow"/>
        </w:rPr>
        <w:t>based on</w:t>
      </w:r>
      <w:r w:rsidRPr="00F310C0">
        <w:rPr>
          <w:rStyle w:val="StyleUnderline"/>
        </w:rPr>
        <w:t xml:space="preserve"> the </w:t>
      </w:r>
      <w:r w:rsidRPr="00EF71C6">
        <w:rPr>
          <w:rStyle w:val="StyleUnderline"/>
          <w:highlight w:val="yellow"/>
        </w:rPr>
        <w:t>location of</w:t>
      </w:r>
      <w:r w:rsidRPr="00F310C0">
        <w:rPr>
          <w:rStyle w:val="StyleUnderline"/>
        </w:rPr>
        <w:t xml:space="preserve"> their </w:t>
      </w:r>
      <w:r w:rsidRPr="00EF71C6">
        <w:rPr>
          <w:rStyle w:val="StyleUnderline"/>
          <w:highlight w:val="yellow"/>
        </w:rPr>
        <w:t xml:space="preserve">production. It is the </w:t>
      </w:r>
      <w:r w:rsidRPr="002F3728">
        <w:rPr>
          <w:rStyle w:val="Emphasis"/>
          <w:highlight w:val="yellow"/>
        </w:rPr>
        <w:t>highest such tax</w:t>
      </w:r>
      <w:r w:rsidRPr="00F310C0">
        <w:rPr>
          <w:rStyle w:val="StyleUnderline"/>
        </w:rPr>
        <w:t xml:space="preserve"> in the developed world</w:t>
      </w:r>
      <w:r>
        <w:t xml:space="preserve">, as Tax Foundation research shows. </w:t>
      </w:r>
      <w:r w:rsidRPr="00F310C0">
        <w:rPr>
          <w:rStyle w:val="StyleUnderline"/>
        </w:rPr>
        <w:t xml:space="preserve">In a political environment that </w:t>
      </w:r>
      <w:r w:rsidRPr="00EF71C6">
        <w:rPr>
          <w:rStyle w:val="StyleUnderline"/>
        </w:rPr>
        <w:t xml:space="preserve">has </w:t>
      </w:r>
      <w:r w:rsidRPr="00EF71C6">
        <w:rPr>
          <w:rStyle w:val="StyleUnderline"/>
          <w:highlight w:val="yellow"/>
        </w:rPr>
        <w:t>focused</w:t>
      </w:r>
      <w:r w:rsidRPr="00EF71C6">
        <w:rPr>
          <w:rStyle w:val="StyleUnderline"/>
        </w:rPr>
        <w:t xml:space="preserve"> so much </w:t>
      </w:r>
      <w:r w:rsidRPr="00EF71C6">
        <w:rPr>
          <w:rStyle w:val="StyleUnderline"/>
          <w:highlight w:val="yellow"/>
        </w:rPr>
        <w:t>on</w:t>
      </w:r>
      <w:r w:rsidRPr="00EF71C6">
        <w:rPr>
          <w:rStyle w:val="StyleUnderline"/>
        </w:rPr>
        <w:t xml:space="preserve"> bringing </w:t>
      </w:r>
      <w:r w:rsidRPr="00EF71C6">
        <w:rPr>
          <w:rStyle w:val="StyleUnderline"/>
          <w:highlight w:val="yellow"/>
        </w:rPr>
        <w:t xml:space="preserve">jobs </w:t>
      </w:r>
      <w:r w:rsidRPr="00EF71C6">
        <w:rPr>
          <w:rStyle w:val="StyleUnderline"/>
        </w:rPr>
        <w:t>back to the United States, this origin-based system is due for a change</w:t>
      </w:r>
      <w:r w:rsidRPr="00F310C0">
        <w:rPr>
          <w:rStyle w:val="StyleUnderline"/>
        </w:rPr>
        <w:t xml:space="preserve">. </w:t>
      </w:r>
      <w:r w:rsidRPr="00EF71C6">
        <w:rPr>
          <w:rStyle w:val="StyleUnderline"/>
          <w:highlight w:val="yellow"/>
        </w:rPr>
        <w:t>It makes little sense to make</w:t>
      </w:r>
      <w:r w:rsidRPr="00EF71C6">
        <w:rPr>
          <w:rStyle w:val="StyleUnderline"/>
        </w:rPr>
        <w:t xml:space="preserve"> our corporate-tax </w:t>
      </w:r>
      <w:r w:rsidRPr="00EF71C6">
        <w:rPr>
          <w:rStyle w:val="StyleUnderline"/>
          <w:highlight w:val="yellow"/>
        </w:rPr>
        <w:t>system origin-based</w:t>
      </w:r>
      <w:r w:rsidRPr="00EF71C6">
        <w:rPr>
          <w:rStyle w:val="StyleUnderline"/>
        </w:rPr>
        <w:t xml:space="preserve"> </w:t>
      </w:r>
      <w:r w:rsidRPr="00EF71C6">
        <w:rPr>
          <w:rStyle w:val="StyleUnderline"/>
          <w:highlight w:val="yellow"/>
        </w:rPr>
        <w:t xml:space="preserve">if we want to </w:t>
      </w:r>
      <w:r w:rsidRPr="00EF71C6">
        <w:rPr>
          <w:rStyle w:val="Emphasis"/>
          <w:highlight w:val="yellow"/>
        </w:rPr>
        <w:t>encourage new investments</w:t>
      </w:r>
      <w:r w:rsidRPr="00F310C0">
        <w:rPr>
          <w:rStyle w:val="StyleUnderline"/>
        </w:rPr>
        <w:t xml:space="preserve"> in our country</w:t>
      </w:r>
      <w:r>
        <w:t xml:space="preserve">. This is why Chairman Brady has taken to calling the current corporate-income tax the “Made in America” tax. It is also why </w:t>
      </w:r>
      <w:r w:rsidRPr="00F310C0">
        <w:rPr>
          <w:rStyle w:val="StyleUnderline"/>
        </w:rPr>
        <w:t xml:space="preserve">other countries have slashed their origin-based taxes and </w:t>
      </w:r>
      <w:r w:rsidRPr="00F310C0">
        <w:rPr>
          <w:rStyle w:val="Emphasis"/>
        </w:rPr>
        <w:t xml:space="preserve">left the U.S. behind. </w:t>
      </w:r>
    </w:p>
    <w:p w:rsidR="008C6A59" w:rsidRPr="00F310C0" w:rsidRDefault="008C6A59" w:rsidP="008C6A59">
      <w:pPr>
        <w:rPr>
          <w:rStyle w:val="StyleUnderline"/>
        </w:rPr>
      </w:pPr>
      <w:r w:rsidRPr="00EF71C6">
        <w:rPr>
          <w:rStyle w:val="Emphasis"/>
          <w:highlight w:val="yellow"/>
        </w:rPr>
        <w:t>Experts</w:t>
      </w:r>
      <w:r w:rsidRPr="00EF71C6">
        <w:rPr>
          <w:rStyle w:val="StyleUnderline"/>
          <w:highlight w:val="yellow"/>
        </w:rPr>
        <w:t xml:space="preserve"> have long agreed</w:t>
      </w:r>
      <w:r w:rsidRPr="00F310C0">
        <w:rPr>
          <w:rStyle w:val="StyleUnderline"/>
        </w:rPr>
        <w:t xml:space="preserve"> that </w:t>
      </w:r>
      <w:r w:rsidRPr="00EF71C6">
        <w:rPr>
          <w:rStyle w:val="StyleUnderline"/>
          <w:highlight w:val="yellow"/>
        </w:rPr>
        <w:t>our</w:t>
      </w:r>
      <w:r w:rsidRPr="00F310C0">
        <w:rPr>
          <w:rStyle w:val="StyleUnderline"/>
        </w:rPr>
        <w:t xml:space="preserve"> business-tax </w:t>
      </w:r>
      <w:r w:rsidRPr="00EF71C6">
        <w:rPr>
          <w:rStyle w:val="StyleUnderline"/>
          <w:highlight w:val="yellow"/>
        </w:rPr>
        <w:t xml:space="preserve">system makes </w:t>
      </w:r>
      <w:r w:rsidRPr="00EF71C6">
        <w:rPr>
          <w:rStyle w:val="Emphasis"/>
          <w:highlight w:val="yellow"/>
        </w:rPr>
        <w:t>little sense</w:t>
      </w:r>
      <w:r w:rsidRPr="00F310C0">
        <w:rPr>
          <w:rStyle w:val="StyleUnderline"/>
        </w:rPr>
        <w:t>,</w:t>
      </w:r>
      <w:r>
        <w:t xml:space="preserve"> </w:t>
      </w:r>
      <w:r w:rsidRPr="00F310C0">
        <w:rPr>
          <w:rStyle w:val="StyleUnderline"/>
        </w:rPr>
        <w:t>and they have developed</w:t>
      </w:r>
      <w:r>
        <w:t xml:space="preserve"> a few alternative </w:t>
      </w:r>
      <w:r w:rsidRPr="00F310C0">
        <w:rPr>
          <w:rStyle w:val="StyleUnderline"/>
        </w:rPr>
        <w:t xml:space="preserve">proposals under which </w:t>
      </w:r>
      <w:r w:rsidRPr="00EF71C6">
        <w:rPr>
          <w:rStyle w:val="StyleUnderline"/>
          <w:highlight w:val="yellow"/>
        </w:rPr>
        <w:t>businesses</w:t>
      </w:r>
      <w:r w:rsidRPr="00F310C0">
        <w:rPr>
          <w:rStyle w:val="StyleUnderline"/>
        </w:rPr>
        <w:t xml:space="preserve"> would still pay a share of taxes but </w:t>
      </w:r>
      <w:r w:rsidRPr="00EF71C6">
        <w:rPr>
          <w:rStyle w:val="StyleUnderline"/>
          <w:highlight w:val="yellow"/>
        </w:rPr>
        <w:t xml:space="preserve">wouldn’t be </w:t>
      </w:r>
      <w:r w:rsidRPr="00EF71C6">
        <w:rPr>
          <w:rStyle w:val="Emphasis"/>
          <w:highlight w:val="yellow"/>
        </w:rPr>
        <w:t>penalized for investing</w:t>
      </w:r>
      <w:r w:rsidRPr="00EF71C6">
        <w:rPr>
          <w:rStyle w:val="Emphasis"/>
        </w:rPr>
        <w:t xml:space="preserve"> in new U.S. jobs</w:t>
      </w:r>
      <w:r w:rsidRPr="00EF71C6">
        <w:t>. The</w:t>
      </w:r>
      <w:r>
        <w:t xml:space="preserve"> most commonly proposed alternatives are a “destination-based” system in which businesses pay based on where their revenues are earned, and a “shareholder” system in which business owners pay based on where they live. Both of </w:t>
      </w:r>
      <w:r w:rsidRPr="00EF71C6">
        <w:rPr>
          <w:rStyle w:val="StyleUnderline"/>
          <w:highlight w:val="yellow"/>
        </w:rPr>
        <w:t>these</w:t>
      </w:r>
      <w:r w:rsidRPr="00F310C0">
        <w:rPr>
          <w:rStyle w:val="StyleUnderline"/>
        </w:rPr>
        <w:t xml:space="preserve"> </w:t>
      </w:r>
      <w:r w:rsidRPr="00EF71C6">
        <w:rPr>
          <w:rStyle w:val="StyleUnderline"/>
          <w:highlight w:val="yellow"/>
        </w:rPr>
        <w:t>approaches are</w:t>
      </w:r>
      <w:r w:rsidRPr="00F310C0">
        <w:rPr>
          <w:rStyle w:val="StyleUnderline"/>
        </w:rPr>
        <w:t xml:space="preserve"> </w:t>
      </w:r>
      <w:r w:rsidRPr="00F310C0">
        <w:rPr>
          <w:rStyle w:val="Emphasis"/>
        </w:rPr>
        <w:t xml:space="preserve">largely </w:t>
      </w:r>
      <w:r w:rsidRPr="00EF71C6">
        <w:rPr>
          <w:rStyle w:val="Emphasis"/>
          <w:highlight w:val="yellow"/>
        </w:rPr>
        <w:t>superior to</w:t>
      </w:r>
      <w:r w:rsidRPr="00F310C0">
        <w:rPr>
          <w:rStyle w:val="Emphasis"/>
        </w:rPr>
        <w:t xml:space="preserve"> the current system.</w:t>
      </w:r>
      <w:r w:rsidRPr="00F310C0">
        <w:rPr>
          <w:rStyle w:val="StyleUnderline"/>
        </w:rPr>
        <w:t xml:space="preserve"> </w:t>
      </w:r>
    </w:p>
    <w:p w:rsidR="008C6A59" w:rsidRDefault="008C6A59" w:rsidP="008C6A59">
      <w:r>
        <w:t xml:space="preserve">Chairman </w:t>
      </w:r>
      <w:r w:rsidRPr="00F310C0">
        <w:rPr>
          <w:rStyle w:val="StyleUnderline"/>
        </w:rPr>
        <w:t xml:space="preserve">Brady’s proposal would </w:t>
      </w:r>
      <w:r w:rsidRPr="00EF71C6">
        <w:rPr>
          <w:rStyle w:val="StyleUnderline"/>
          <w:highlight w:val="yellow"/>
        </w:rPr>
        <w:t>make</w:t>
      </w:r>
      <w:r w:rsidRPr="00F310C0">
        <w:rPr>
          <w:rStyle w:val="StyleUnderline"/>
        </w:rPr>
        <w:t xml:space="preserve"> the U.S. </w:t>
      </w:r>
      <w:r w:rsidRPr="00EF71C6">
        <w:rPr>
          <w:rStyle w:val="StyleUnderline"/>
          <w:highlight w:val="yellow"/>
        </w:rPr>
        <w:t>c</w:t>
      </w:r>
      <w:r w:rsidRPr="00F310C0">
        <w:rPr>
          <w:rStyle w:val="StyleUnderline"/>
        </w:rPr>
        <w:t>orporate-</w:t>
      </w:r>
      <w:r w:rsidRPr="00EF71C6">
        <w:rPr>
          <w:rStyle w:val="StyleUnderline"/>
          <w:highlight w:val="yellow"/>
        </w:rPr>
        <w:t>i</w:t>
      </w:r>
      <w:r w:rsidRPr="00F310C0">
        <w:rPr>
          <w:rStyle w:val="StyleUnderline"/>
        </w:rPr>
        <w:t xml:space="preserve">ncome </w:t>
      </w:r>
      <w:r w:rsidRPr="00EF71C6">
        <w:rPr>
          <w:rStyle w:val="StyleUnderline"/>
          <w:highlight w:val="yellow"/>
        </w:rPr>
        <w:t>t</w:t>
      </w:r>
      <w:r w:rsidRPr="00F310C0">
        <w:rPr>
          <w:rStyle w:val="StyleUnderline"/>
        </w:rPr>
        <w:t xml:space="preserve">ax </w:t>
      </w:r>
      <w:r w:rsidRPr="00EF71C6">
        <w:rPr>
          <w:rStyle w:val="StyleUnderline"/>
          <w:highlight w:val="yellow"/>
        </w:rPr>
        <w:t>destination-based</w:t>
      </w:r>
      <w:r w:rsidRPr="00F310C0">
        <w:rPr>
          <w:rStyle w:val="StyleUnderline"/>
        </w:rPr>
        <w:t xml:space="preserve"> </w:t>
      </w:r>
      <w:r w:rsidRPr="00EF71C6">
        <w:rPr>
          <w:rStyle w:val="StyleUnderline"/>
        </w:rPr>
        <w:t xml:space="preserve">rather than origin-based, </w:t>
      </w:r>
      <w:r w:rsidRPr="00EF71C6">
        <w:rPr>
          <w:rStyle w:val="StyleUnderline"/>
          <w:highlight w:val="yellow"/>
        </w:rPr>
        <w:t>using</w:t>
      </w:r>
      <w:r>
        <w:t xml:space="preserve"> a tool known as a “</w:t>
      </w:r>
      <w:r w:rsidRPr="00EF71C6">
        <w:rPr>
          <w:rStyle w:val="StyleUnderline"/>
          <w:highlight w:val="yellow"/>
        </w:rPr>
        <w:t>border adjustment</w:t>
      </w:r>
      <w:r w:rsidRPr="00F310C0">
        <w:rPr>
          <w:rStyle w:val="StyleUnderline"/>
        </w:rPr>
        <w:t xml:space="preserve">.” This is a </w:t>
      </w:r>
      <w:r w:rsidRPr="00F310C0">
        <w:rPr>
          <w:rStyle w:val="Emphasis"/>
        </w:rPr>
        <w:t>good trade</w:t>
      </w:r>
      <w:r>
        <w:t xml:space="preserve">. </w:t>
      </w:r>
      <w:r w:rsidRPr="00EF71C6">
        <w:rPr>
          <w:rStyle w:val="StyleUnderline"/>
          <w:highlight w:val="yellow"/>
        </w:rPr>
        <w:t xml:space="preserve">It would prevent companies </w:t>
      </w:r>
      <w:r w:rsidRPr="00EF71C6">
        <w:rPr>
          <w:rStyle w:val="StyleUnderline"/>
        </w:rPr>
        <w:t xml:space="preserve">from </w:t>
      </w:r>
      <w:r w:rsidRPr="00EF71C6">
        <w:rPr>
          <w:rStyle w:val="StyleUnderline"/>
          <w:highlight w:val="yellow"/>
        </w:rPr>
        <w:t>avoiding</w:t>
      </w:r>
      <w:r w:rsidRPr="00F310C0">
        <w:rPr>
          <w:rStyle w:val="StyleUnderline"/>
        </w:rPr>
        <w:t xml:space="preserve"> U.S. </w:t>
      </w:r>
      <w:r w:rsidRPr="00EF71C6">
        <w:rPr>
          <w:rStyle w:val="StyleUnderline"/>
          <w:highlight w:val="yellow"/>
        </w:rPr>
        <w:t>tax liability by locating</w:t>
      </w:r>
      <w:r w:rsidRPr="00F310C0">
        <w:rPr>
          <w:rStyle w:val="StyleUnderline"/>
        </w:rPr>
        <w:t xml:space="preserve"> their production </w:t>
      </w:r>
      <w:r w:rsidRPr="00EF71C6">
        <w:rPr>
          <w:rStyle w:val="StyleUnderline"/>
          <w:highlight w:val="yellow"/>
        </w:rPr>
        <w:t>abroad</w:t>
      </w:r>
      <w:r>
        <w:t>. In his own talk of “border taxes,” Trump has intuited the problem Brady means to address. “A company that wants to fire all of its people in the United States and build some factory someplace else and then thinks that that product is going to just flow across the border, that’s not going to happen,” he recently told a group of top American CEOs.</w:t>
      </w:r>
    </w:p>
    <w:p w:rsidR="008C6A59" w:rsidRPr="002F3728" w:rsidRDefault="008C6A59" w:rsidP="008C6A59">
      <w:pPr>
        <w:pStyle w:val="Heading4"/>
      </w:pPr>
      <w:r>
        <w:t xml:space="preserve">Their ev </w:t>
      </w:r>
      <w:r w:rsidRPr="00B1319F">
        <w:rPr>
          <w:u w:val="single"/>
        </w:rPr>
        <w:t>falsely</w:t>
      </w:r>
      <w:r>
        <w:t xml:space="preserve"> assesses BAT in </w:t>
      </w:r>
      <w:r>
        <w:rPr>
          <w:u w:val="single"/>
        </w:rPr>
        <w:t xml:space="preserve">isolation </w:t>
      </w:r>
      <w:r>
        <w:t xml:space="preserve">and assumes it’s a </w:t>
      </w:r>
      <w:r w:rsidRPr="002F3728">
        <w:rPr>
          <w:u w:val="single"/>
        </w:rPr>
        <w:t>new</w:t>
      </w:r>
      <w:r>
        <w:t xml:space="preserve"> tax – </w:t>
      </w:r>
      <w:r w:rsidRPr="002F3728">
        <w:rPr>
          <w:u w:val="single"/>
        </w:rPr>
        <w:t xml:space="preserve">offsetting </w:t>
      </w:r>
      <w:r>
        <w:rPr>
          <w:u w:val="single"/>
        </w:rPr>
        <w:t>rate cuts more than compensate</w:t>
      </w:r>
      <w:r>
        <w:t xml:space="preserve"> – and checks </w:t>
      </w:r>
      <w:r w:rsidRPr="002F3728">
        <w:rPr>
          <w:u w:val="single"/>
        </w:rPr>
        <w:t>trump tariffs</w:t>
      </w:r>
      <w:r>
        <w:t xml:space="preserve"> which are </w:t>
      </w:r>
      <w:r w:rsidRPr="002F3728">
        <w:rPr>
          <w:u w:val="single"/>
        </w:rPr>
        <w:t>worse</w:t>
      </w:r>
    </w:p>
    <w:p w:rsidR="008C6A59" w:rsidRDefault="008C6A59" w:rsidP="008C6A59">
      <w:r>
        <w:rPr>
          <w:rStyle w:val="Style13ptBold"/>
        </w:rPr>
        <w:t xml:space="preserve">Cole, 17 --- </w:t>
      </w:r>
      <w:r>
        <w:t>Alan Cole is an economist at the Tax Foundation, a non-partisan tax-policy research group in Washington, D.C. His analysis has been used by members of Congress and 2016 presidential candidates to design their tax plans, National Review, 1/25, http://www.nationalreview.com/article/444240/donald-trump-trade-border-adjustment-level-playing-field</w:t>
      </w:r>
    </w:p>
    <w:p w:rsidR="008C6A59" w:rsidRPr="00F310C0" w:rsidRDefault="008C6A59" w:rsidP="008C6A59">
      <w:pPr>
        <w:rPr>
          <w:rStyle w:val="StyleUnderline"/>
        </w:rPr>
      </w:pPr>
      <w:r w:rsidRPr="00F310C0">
        <w:rPr>
          <w:rStyle w:val="StyleUnderline"/>
        </w:rPr>
        <w:t>A destination-based tax</w:t>
      </w:r>
      <w:r>
        <w:t xml:space="preserve"> perfectly fits Trump’s aims. It </w:t>
      </w:r>
      <w:r w:rsidRPr="00F310C0">
        <w:rPr>
          <w:rStyle w:val="StyleUnderline"/>
        </w:rPr>
        <w:t>would</w:t>
      </w:r>
      <w:r>
        <w:t xml:space="preserve"> also </w:t>
      </w:r>
      <w:r w:rsidRPr="00F310C0">
        <w:rPr>
          <w:rStyle w:val="StyleUnderline"/>
        </w:rPr>
        <w:t xml:space="preserve">be </w:t>
      </w:r>
      <w:r w:rsidRPr="00EF71C6">
        <w:rPr>
          <w:rStyle w:val="StyleUnderline"/>
          <w:highlight w:val="yellow"/>
        </w:rPr>
        <w:t xml:space="preserve">a </w:t>
      </w:r>
      <w:r w:rsidRPr="00EF71C6">
        <w:rPr>
          <w:rStyle w:val="Emphasis"/>
          <w:highlight w:val="yellow"/>
        </w:rPr>
        <w:t>comprehensive solution</w:t>
      </w:r>
      <w:r w:rsidRPr="00EF71C6">
        <w:rPr>
          <w:rStyle w:val="StyleUnderline"/>
          <w:highlight w:val="yellow"/>
        </w:rPr>
        <w:t>, and</w:t>
      </w:r>
      <w:r w:rsidRPr="00F310C0">
        <w:rPr>
          <w:rStyle w:val="StyleUnderline"/>
        </w:rPr>
        <w:t xml:space="preserve"> therefore </w:t>
      </w:r>
      <w:r w:rsidRPr="00EF71C6">
        <w:rPr>
          <w:rStyle w:val="Emphasis"/>
          <w:highlight w:val="yellow"/>
        </w:rPr>
        <w:t>far better</w:t>
      </w:r>
      <w:r w:rsidRPr="00EF71C6">
        <w:rPr>
          <w:rStyle w:val="StyleUnderline"/>
          <w:highlight w:val="yellow"/>
        </w:rPr>
        <w:t xml:space="preserve"> than</w:t>
      </w:r>
      <w:r w:rsidRPr="00F310C0">
        <w:rPr>
          <w:rStyle w:val="StyleUnderline"/>
        </w:rPr>
        <w:t xml:space="preserve"> using individual </w:t>
      </w:r>
      <w:r w:rsidRPr="00EF71C6">
        <w:rPr>
          <w:rStyle w:val="StyleUnderline"/>
          <w:highlight w:val="yellow"/>
        </w:rPr>
        <w:t>penalties on individual companies or</w:t>
      </w:r>
      <w:r w:rsidRPr="00F310C0">
        <w:rPr>
          <w:rStyle w:val="StyleUnderline"/>
        </w:rPr>
        <w:t xml:space="preserve"> putting up </w:t>
      </w:r>
      <w:r w:rsidRPr="00EF71C6">
        <w:rPr>
          <w:rStyle w:val="StyleUnderline"/>
          <w:highlight w:val="yellow"/>
        </w:rPr>
        <w:t>a</w:t>
      </w:r>
      <w:r w:rsidRPr="00F310C0">
        <w:rPr>
          <w:rStyle w:val="StyleUnderline"/>
        </w:rPr>
        <w:t xml:space="preserve"> pure </w:t>
      </w:r>
      <w:r w:rsidRPr="00EF71C6">
        <w:rPr>
          <w:rStyle w:val="StyleUnderline"/>
          <w:highlight w:val="yellow"/>
        </w:rPr>
        <w:t>tariff,</w:t>
      </w:r>
      <w:r w:rsidRPr="00F310C0">
        <w:rPr>
          <w:rStyle w:val="StyleUnderline"/>
        </w:rPr>
        <w:t xml:space="preserve"> </w:t>
      </w:r>
      <w:r w:rsidRPr="00EF71C6">
        <w:rPr>
          <w:rStyle w:val="StyleUnderline"/>
          <w:highlight w:val="yellow"/>
        </w:rPr>
        <w:t xml:space="preserve">which would </w:t>
      </w:r>
      <w:r w:rsidRPr="00EF71C6">
        <w:rPr>
          <w:rStyle w:val="Emphasis"/>
          <w:highlight w:val="yellow"/>
        </w:rPr>
        <w:t>damage the tradable sector</w:t>
      </w:r>
      <w:r w:rsidRPr="00F310C0">
        <w:rPr>
          <w:rStyle w:val="Emphasis"/>
        </w:rPr>
        <w:t xml:space="preserve"> </w:t>
      </w:r>
      <w:r w:rsidRPr="00F310C0">
        <w:rPr>
          <w:rStyle w:val="StyleUnderline"/>
        </w:rPr>
        <w:t xml:space="preserve">of our economy unnecessarily by discriminating against it. (Layering a tariff on top of the current system would </w:t>
      </w:r>
      <w:r w:rsidRPr="00980618">
        <w:rPr>
          <w:rStyle w:val="StyleUnderline"/>
          <w:highlight w:val="yellow"/>
        </w:rPr>
        <w:t>essentially tax the</w:t>
      </w:r>
      <w:r w:rsidRPr="00F310C0">
        <w:rPr>
          <w:rStyle w:val="StyleUnderline"/>
        </w:rPr>
        <w:t xml:space="preserve"> tradable </w:t>
      </w:r>
      <w:r w:rsidRPr="00980618">
        <w:rPr>
          <w:rStyle w:val="StyleUnderline"/>
          <w:highlight w:val="yellow"/>
        </w:rPr>
        <w:t>sector twice</w:t>
      </w:r>
      <w:r w:rsidRPr="00F310C0">
        <w:rPr>
          <w:rStyle w:val="StyleUnderline"/>
        </w:rPr>
        <w:t xml:space="preserve"> and everyone else only once.) </w:t>
      </w:r>
    </w:p>
    <w:p w:rsidR="008C6A59" w:rsidRDefault="008C6A59" w:rsidP="008C6A59">
      <w:r w:rsidRPr="00EF71C6">
        <w:rPr>
          <w:rStyle w:val="StyleUnderline"/>
        </w:rPr>
        <w:t>This is not to say that a destination-based proposal has no drawbacks</w:t>
      </w:r>
      <w:r>
        <w:t xml:space="preserve">; for one thing, </w:t>
      </w:r>
      <w:r w:rsidRPr="00EF71C6">
        <w:rPr>
          <w:rStyle w:val="StyleUnderline"/>
          <w:highlight w:val="yellow"/>
        </w:rPr>
        <w:t xml:space="preserve">if it were the </w:t>
      </w:r>
      <w:r w:rsidRPr="00EF71C6">
        <w:rPr>
          <w:rStyle w:val="Emphasis"/>
          <w:highlight w:val="yellow"/>
        </w:rPr>
        <w:t>only component</w:t>
      </w:r>
      <w:r w:rsidRPr="00F310C0">
        <w:rPr>
          <w:rStyle w:val="StyleUnderline"/>
        </w:rPr>
        <w:t xml:space="preserve"> of the plan</w:t>
      </w:r>
      <w:r w:rsidRPr="00EF71C6">
        <w:rPr>
          <w:rStyle w:val="StyleUnderline"/>
          <w:highlight w:val="yellow"/>
        </w:rPr>
        <w:t>, it would be a tax increase. But</w:t>
      </w:r>
      <w:r w:rsidRPr="00F310C0">
        <w:rPr>
          <w:rStyle w:val="StyleUnderline"/>
        </w:rPr>
        <w:t xml:space="preserve"> House </w:t>
      </w:r>
      <w:r w:rsidRPr="00EF71C6">
        <w:rPr>
          <w:rStyle w:val="StyleUnderline"/>
          <w:highlight w:val="yellow"/>
        </w:rPr>
        <w:t>Republicans plan on using it to</w:t>
      </w:r>
      <w:r w:rsidRPr="00F310C0">
        <w:rPr>
          <w:rStyle w:val="StyleUnderline"/>
        </w:rPr>
        <w:t xml:space="preserve"> </w:t>
      </w:r>
      <w:r w:rsidRPr="00F310C0">
        <w:rPr>
          <w:rStyle w:val="Emphasis"/>
        </w:rPr>
        <w:t xml:space="preserve">help </w:t>
      </w:r>
      <w:r w:rsidRPr="00EF71C6">
        <w:rPr>
          <w:rStyle w:val="Emphasis"/>
          <w:highlight w:val="yellow"/>
        </w:rPr>
        <w:t>make other</w:t>
      </w:r>
      <w:r w:rsidRPr="00F310C0">
        <w:rPr>
          <w:rStyle w:val="Emphasis"/>
        </w:rPr>
        <w:t xml:space="preserve"> tax </w:t>
      </w:r>
      <w:r w:rsidRPr="00EF71C6">
        <w:rPr>
          <w:rStyle w:val="Emphasis"/>
          <w:highlight w:val="yellow"/>
        </w:rPr>
        <w:t>cuts even larger</w:t>
      </w:r>
      <w:r w:rsidRPr="00F310C0">
        <w:rPr>
          <w:rStyle w:val="Emphasis"/>
        </w:rPr>
        <w:t xml:space="preserve"> </w:t>
      </w:r>
      <w:r w:rsidRPr="00EF71C6">
        <w:rPr>
          <w:rStyle w:val="StyleUnderline"/>
        </w:rPr>
        <w:t>than they were before</w:t>
      </w:r>
      <w:r>
        <w:t>.</w:t>
      </w:r>
    </w:p>
    <w:p w:rsidR="008C6A59" w:rsidRDefault="008C6A59" w:rsidP="008C6A59">
      <w:r>
        <w:t xml:space="preserve"> In a piece last week for National Review, John McLaughlin and Jim </w:t>
      </w:r>
      <w:r w:rsidRPr="00F310C0">
        <w:rPr>
          <w:rStyle w:val="StyleUnderline"/>
        </w:rPr>
        <w:t xml:space="preserve">McLaughlin </w:t>
      </w:r>
      <w:r w:rsidRPr="00EF71C6">
        <w:rPr>
          <w:rStyle w:val="StyleUnderline"/>
          <w:highlight w:val="yellow"/>
        </w:rPr>
        <w:t>critici</w:t>
      </w:r>
      <w:r w:rsidRPr="00F310C0">
        <w:rPr>
          <w:rStyle w:val="StyleUnderline"/>
        </w:rPr>
        <w:t>zed the border-adjustment approach</w:t>
      </w:r>
      <w:r>
        <w:t xml:space="preserve"> and cited their own polling data to suggest that it is unpopular with the public. But neither their words nor their poll questions really captured the current policy situation and the tradeoffs being made here. They seem, for example, to be under the misapprehension that President Trump does not want any border taxes, when he has said repeatedly that he favors them. Furthermore, their polling is </w:t>
      </w:r>
      <w:r w:rsidRPr="00EF71C6">
        <w:rPr>
          <w:rStyle w:val="StyleUnderline"/>
          <w:highlight w:val="yellow"/>
        </w:rPr>
        <w:t>based on</w:t>
      </w:r>
      <w:r w:rsidRPr="00F310C0">
        <w:rPr>
          <w:rStyle w:val="StyleUnderline"/>
        </w:rPr>
        <w:t xml:space="preserve"> the </w:t>
      </w:r>
      <w:r w:rsidRPr="00EF71C6">
        <w:rPr>
          <w:rStyle w:val="Emphasis"/>
          <w:highlight w:val="yellow"/>
        </w:rPr>
        <w:t>premise</w:t>
      </w:r>
      <w:r w:rsidRPr="00F310C0">
        <w:rPr>
          <w:rStyle w:val="Emphasis"/>
        </w:rPr>
        <w:t xml:space="preserve"> that </w:t>
      </w:r>
      <w:r w:rsidRPr="00EF71C6">
        <w:rPr>
          <w:rStyle w:val="Emphasis"/>
        </w:rPr>
        <w:t xml:space="preserve">a border </w:t>
      </w:r>
      <w:r w:rsidRPr="00EF71C6">
        <w:rPr>
          <w:rStyle w:val="Emphasis"/>
          <w:highlight w:val="yellow"/>
        </w:rPr>
        <w:t>adjustment would be a “new” tax, rather than</w:t>
      </w:r>
      <w:r w:rsidRPr="00F310C0">
        <w:rPr>
          <w:rStyle w:val="Emphasis"/>
        </w:rPr>
        <w:t xml:space="preserve"> a </w:t>
      </w:r>
      <w:r w:rsidRPr="00EF71C6">
        <w:rPr>
          <w:rStyle w:val="Emphasis"/>
          <w:highlight w:val="yellow"/>
        </w:rPr>
        <w:t>modification of</w:t>
      </w:r>
      <w:r w:rsidRPr="00F310C0">
        <w:rPr>
          <w:rStyle w:val="Emphasis"/>
        </w:rPr>
        <w:t xml:space="preserve"> an </w:t>
      </w:r>
      <w:r w:rsidRPr="00EF71C6">
        <w:rPr>
          <w:rStyle w:val="Emphasis"/>
          <w:highlight w:val="yellow"/>
        </w:rPr>
        <w:t>existing tax that already penalizes Americans</w:t>
      </w:r>
      <w:r>
        <w:t xml:space="preserve">. Despite this characterization, an astounding 41 percent of those polled still approved of the idea. One wonders how high that number would be if respondents were given additional information about the tax cuts the proposal would help pay for. </w:t>
      </w:r>
    </w:p>
    <w:p w:rsidR="008C6A59" w:rsidRDefault="008C6A59" w:rsidP="008C6A59">
      <w:r>
        <w:t xml:space="preserve">It seems as though a large number of Americans really do think businesses that locate production abroad and sell in the U.S. should pay tax on that activity. In this, they appear to agree with President Trump. And </w:t>
      </w:r>
      <w:r w:rsidRPr="00F310C0">
        <w:rPr>
          <w:rStyle w:val="StyleUnderline"/>
        </w:rPr>
        <w:t xml:space="preserve">a proper, vetted, </w:t>
      </w:r>
      <w:r w:rsidRPr="00EF71C6">
        <w:rPr>
          <w:rStyle w:val="StyleUnderline"/>
          <w:highlight w:val="yellow"/>
        </w:rPr>
        <w:t xml:space="preserve">destination-based system </w:t>
      </w:r>
      <w:r w:rsidRPr="00EF71C6">
        <w:rPr>
          <w:rStyle w:val="Emphasis"/>
          <w:highlight w:val="yellow"/>
        </w:rPr>
        <w:t>combined with offsetting</w:t>
      </w:r>
      <w:r w:rsidRPr="00F310C0">
        <w:rPr>
          <w:rStyle w:val="Emphasis"/>
        </w:rPr>
        <w:t xml:space="preserve"> tax </w:t>
      </w:r>
      <w:r w:rsidRPr="00EF71C6">
        <w:rPr>
          <w:rStyle w:val="Emphasis"/>
          <w:highlight w:val="yellow"/>
        </w:rPr>
        <w:t>cuts</w:t>
      </w:r>
      <w:r w:rsidRPr="00EF71C6">
        <w:rPr>
          <w:rStyle w:val="StyleUnderline"/>
          <w:highlight w:val="yellow"/>
        </w:rPr>
        <w:t xml:space="preserve"> is the </w:t>
      </w:r>
      <w:r w:rsidRPr="00EF71C6">
        <w:rPr>
          <w:rStyle w:val="Emphasis"/>
          <w:highlight w:val="yellow"/>
        </w:rPr>
        <w:t>best way</w:t>
      </w:r>
      <w:r w:rsidRPr="00F310C0">
        <w:rPr>
          <w:rStyle w:val="Emphasis"/>
        </w:rPr>
        <w:t xml:space="preserve"> </w:t>
      </w:r>
      <w:r w:rsidRPr="00F310C0">
        <w:rPr>
          <w:rStyle w:val="StyleUnderline"/>
        </w:rPr>
        <w:t>for them to realize their vision</w:t>
      </w:r>
      <w:r>
        <w:t>. Chairman Brady’s border-adjustment proposal may, in fact, be just the thing Trump is looking for.</w:t>
      </w:r>
    </w:p>
    <w:p w:rsidR="008C6A59" w:rsidRDefault="008C6A59" w:rsidP="008C6A59"/>
    <w:p w:rsidR="008C6A59" w:rsidRDefault="008C6A59" w:rsidP="008C6A59">
      <w:pPr>
        <w:pStyle w:val="Heading4"/>
      </w:pPr>
      <w:r>
        <w:t>CTR Key to exports and foreign market access – that outweighs turns – vital to econ</w:t>
      </w:r>
    </w:p>
    <w:p w:rsidR="008C6A59" w:rsidRPr="00B1319F" w:rsidRDefault="008C6A59" w:rsidP="008C6A59">
      <w:pPr>
        <w:rPr>
          <w:rStyle w:val="StyleUnderline"/>
          <w:bCs/>
          <w:sz w:val="26"/>
          <w:u w:val="none"/>
        </w:rPr>
      </w:pPr>
      <w:r>
        <w:rPr>
          <w:rStyle w:val="Style13ptBold"/>
        </w:rPr>
        <w:t xml:space="preserve">Edwards, 15 --- </w:t>
      </w:r>
      <w:r w:rsidRPr="00F76C5B">
        <w:t xml:space="preserve">Chris, Director of Tax Policy, Cato Institute, White Paper, </w:t>
      </w:r>
      <w:hyperlink r:id="rId55" w:anchor="page=49" w:history="1">
        <w:r w:rsidRPr="00F76C5B">
          <w:t>https://object.cato.org/sites/cato.org/files/pubs/pdf/policy-priorities-white-paper-114th-congress-update.pdf#page=49</w:t>
        </w:r>
      </w:hyperlink>
    </w:p>
    <w:p w:rsidR="008C6A59" w:rsidRPr="00EF79AE" w:rsidRDefault="008C6A59" w:rsidP="008C6A59">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toward 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 xml:space="preserve">global profits of U.S. companies, </w:t>
      </w:r>
      <w:r w:rsidRPr="00B1319F">
        <w:rPr>
          <w:rStyle w:val="StyleUnderline"/>
          <w:highlight w:val="yellow"/>
        </w:rPr>
        <w:t>most countries have territorial</w:t>
      </w:r>
      <w:r w:rsidRPr="00E8641C">
        <w:rPr>
          <w:rStyle w:val="StyleUnderline"/>
        </w:rPr>
        <w:t xml:space="preserve"> tax </w:t>
      </w:r>
      <w:r w:rsidRPr="00B1319F">
        <w:rPr>
          <w:rStyle w:val="StyleUnderline"/>
          <w:highlight w:val="yellow"/>
        </w:rPr>
        <w:t>systems</w:t>
      </w:r>
      <w:r w:rsidRPr="00E8641C">
        <w:rPr>
          <w:rStyle w:val="StyleUnderline"/>
        </w:rPr>
        <w:t xml:space="preserve">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 xml:space="preserve">That is </w:t>
      </w:r>
      <w:r w:rsidRPr="00B1319F">
        <w:rPr>
          <w:rStyle w:val="Emphasis"/>
          <w:highlight w:val="yellow"/>
        </w:rPr>
        <w:t>important for the U.S. economy</w:t>
      </w:r>
      <w:r>
        <w:rPr>
          <w:rStyle w:val="StyleUnderline"/>
          <w:highlight w:val="yellow"/>
        </w:rPr>
        <w:t xml:space="preserve">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B1319F">
        <w:rPr>
          <w:rStyle w:val="Emphasis"/>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 xml:space="preserve">a </w:t>
      </w:r>
      <w:r w:rsidRPr="00B1319F">
        <w:rPr>
          <w:rStyle w:val="Emphasis"/>
          <w:highlight w:val="yellow"/>
        </w:rPr>
        <w:t>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rsidR="008C6A59" w:rsidRDefault="008C6A59" w:rsidP="008C6A59"/>
    <w:p w:rsidR="008C6A59" w:rsidRDefault="008C6A59" w:rsidP="008C6A59">
      <w:pPr>
        <w:pStyle w:val="Heading4"/>
      </w:pPr>
      <w:r>
        <w:t xml:space="preserve">Formal plan will be designed to </w:t>
      </w:r>
      <w:r w:rsidRPr="00B1319F">
        <w:rPr>
          <w:u w:val="single"/>
        </w:rPr>
        <w:t xml:space="preserve">mitigate </w:t>
      </w:r>
      <w:r>
        <w:rPr>
          <w:u w:val="single"/>
        </w:rPr>
        <w:t xml:space="preserve">potential </w:t>
      </w:r>
      <w:r w:rsidRPr="00B1319F">
        <w:rPr>
          <w:u w:val="single"/>
        </w:rPr>
        <w:t xml:space="preserve">BAT </w:t>
      </w:r>
      <w:r>
        <w:rPr>
          <w:u w:val="single"/>
        </w:rPr>
        <w:t>flaws</w:t>
      </w:r>
      <w:r>
        <w:t xml:space="preserve">, and </w:t>
      </w:r>
      <w:r w:rsidRPr="00B1319F">
        <w:rPr>
          <w:u w:val="single"/>
        </w:rPr>
        <w:t>broader reforms</w:t>
      </w:r>
      <w:r>
        <w:t xml:space="preserve"> </w:t>
      </w:r>
      <w:r w:rsidRPr="00B1319F">
        <w:rPr>
          <w:u w:val="single"/>
        </w:rPr>
        <w:t>solve downsides</w:t>
      </w:r>
    </w:p>
    <w:p w:rsidR="008C6A59" w:rsidRDefault="008C6A59" w:rsidP="008C6A59">
      <w:r>
        <w:rPr>
          <w:rStyle w:val="Style13ptBold"/>
        </w:rPr>
        <w:t xml:space="preserve">Baker, 2/5 --- </w:t>
      </w:r>
      <w:r w:rsidRPr="00980618">
        <w:rPr>
          <w:sz w:val="18"/>
          <w:szCs w:val="18"/>
        </w:rPr>
        <w:t>Mary Burke Baker, K&amp;L Gates, Government Affairs Advisor Mary Burke Baker is a government affairs advisor in the Washington, D.C. office. Mary focuses on federal tax matters affecting businesses—including domestic and multi-national corporations and all types of pass-through entities—and individuals. Her practice covers tax policy, tax reform, regulatory and other guidance, tax administration and technical tax issues, 2/5, http://www.natlawreview.com/article/border-adjustment-tax-sleeper-issue-house-republican-tax-reform-blueprint-waking</w:t>
      </w:r>
    </w:p>
    <w:p w:rsidR="008C6A59" w:rsidRPr="00980618" w:rsidRDefault="008C6A59" w:rsidP="008C6A59">
      <w:pPr>
        <w:rPr>
          <w:rStyle w:val="StyleUnderline"/>
        </w:rPr>
      </w:pPr>
      <w:r w:rsidRPr="00980618">
        <w:rPr>
          <w:sz w:val="16"/>
        </w:rPr>
        <w:t xml:space="preserve">Trade experts warn that the </w:t>
      </w:r>
      <w:r w:rsidRPr="00980618">
        <w:rPr>
          <w:rStyle w:val="StyleUnderline"/>
        </w:rPr>
        <w:t>BAT could be viewed as a discriminatory</w:t>
      </w:r>
      <w:r w:rsidRPr="00980618">
        <w:rPr>
          <w:sz w:val="16"/>
        </w:rPr>
        <w:t xml:space="preserve"> tax or a prohibited export subsidy not compatible with the United States’ World Trade Organization (“WTO”) commitments. A successful challenge at the WTO by U.S. trading partners likely would take several years to resolve, but could result in punitive tariffs on U.S. exports and leave U.S. businesses in limbo, calibrating risks while awaiting clarity. Although House Republicans acknowledge this possibility, they consider the </w:t>
      </w:r>
      <w:r w:rsidRPr="00980618">
        <w:rPr>
          <w:rStyle w:val="StyleUnderline"/>
          <w:highlight w:val="yellow"/>
        </w:rPr>
        <w:t>BAT an indirect tax</w:t>
      </w:r>
      <w:r w:rsidRPr="00980618">
        <w:rPr>
          <w:rStyle w:val="StyleUnderline"/>
        </w:rPr>
        <w:t xml:space="preserve">, </w:t>
      </w:r>
      <w:r w:rsidRPr="00980618">
        <w:rPr>
          <w:rStyle w:val="StyleUnderline"/>
          <w:highlight w:val="yellow"/>
        </w:rPr>
        <w:t>like</w:t>
      </w:r>
      <w:r w:rsidRPr="00980618">
        <w:rPr>
          <w:rStyle w:val="StyleUnderline"/>
        </w:rPr>
        <w:t xml:space="preserve"> the European </w:t>
      </w:r>
      <w:r w:rsidRPr="00980618">
        <w:rPr>
          <w:rStyle w:val="StyleUnderline"/>
          <w:highlight w:val="yellow"/>
        </w:rPr>
        <w:t>VAT</w:t>
      </w:r>
      <w:r w:rsidRPr="00980618">
        <w:rPr>
          <w:sz w:val="16"/>
        </w:rPr>
        <w:t xml:space="preserve">, which </w:t>
      </w:r>
      <w:r w:rsidRPr="00980618">
        <w:rPr>
          <w:rStyle w:val="StyleUnderline"/>
          <w:highlight w:val="yellow"/>
        </w:rPr>
        <w:t>would not run afoul of WTO</w:t>
      </w:r>
      <w:r w:rsidRPr="00980618">
        <w:rPr>
          <w:rStyle w:val="StyleUnderline"/>
        </w:rPr>
        <w:t xml:space="preserve"> rules.</w:t>
      </w:r>
      <w:r w:rsidRPr="00980618">
        <w:rPr>
          <w:sz w:val="16"/>
        </w:rPr>
        <w:t xml:space="preserve"> </w:t>
      </w:r>
      <w:r w:rsidRPr="00980618">
        <w:rPr>
          <w:rStyle w:val="StyleUnderline"/>
        </w:rPr>
        <w:t>Economists are split</w:t>
      </w:r>
      <w:r w:rsidRPr="00980618">
        <w:rPr>
          <w:sz w:val="16"/>
        </w:rPr>
        <w:t xml:space="preserve"> on the impact of the BAT. For example, </w:t>
      </w:r>
      <w:r w:rsidRPr="00980618">
        <w:rPr>
          <w:rStyle w:val="StyleUnderline"/>
        </w:rPr>
        <w:t>some say</w:t>
      </w:r>
      <w:r w:rsidRPr="00980618">
        <w:rPr>
          <w:sz w:val="16"/>
        </w:rPr>
        <w:t xml:space="preserve"> that </w:t>
      </w:r>
      <w:r w:rsidRPr="00980618">
        <w:rPr>
          <w:rStyle w:val="StyleUnderline"/>
        </w:rPr>
        <w:t xml:space="preserve">the value of the </w:t>
      </w:r>
      <w:r w:rsidRPr="00980618">
        <w:rPr>
          <w:rStyle w:val="StyleUnderline"/>
          <w:highlight w:val="yellow"/>
        </w:rPr>
        <w:t>dollar will increase</w:t>
      </w:r>
      <w:r w:rsidRPr="00980618">
        <w:rPr>
          <w:rStyle w:val="StyleUnderline"/>
        </w:rPr>
        <w:t xml:space="preserve"> as a result, </w:t>
      </w:r>
      <w:r w:rsidRPr="00980618">
        <w:rPr>
          <w:rStyle w:val="StyleUnderline"/>
          <w:highlight w:val="yellow"/>
        </w:rPr>
        <w:t>reducing</w:t>
      </w:r>
      <w:r w:rsidRPr="00980618">
        <w:rPr>
          <w:rStyle w:val="StyleUnderline"/>
        </w:rPr>
        <w:t xml:space="preserve"> the </w:t>
      </w:r>
      <w:r w:rsidRPr="00980618">
        <w:rPr>
          <w:rStyle w:val="StyleUnderline"/>
          <w:highlight w:val="yellow"/>
        </w:rPr>
        <w:t>effective cost of imports</w:t>
      </w:r>
      <w:r w:rsidRPr="00980618">
        <w:rPr>
          <w:rStyle w:val="StyleUnderline"/>
        </w:rPr>
        <w:t xml:space="preserve"> over the longer term</w:t>
      </w:r>
      <w:r w:rsidRPr="00980618">
        <w:rPr>
          <w:sz w:val="16"/>
        </w:rPr>
        <w:t xml:space="preserve">. Others are more concerned about the effective short-term increase in the cost of imports. House Republican </w:t>
      </w:r>
      <w:r w:rsidRPr="00980618">
        <w:rPr>
          <w:rStyle w:val="StyleUnderline"/>
          <w:highlight w:val="yellow"/>
        </w:rPr>
        <w:t>Response</w:t>
      </w:r>
      <w:r w:rsidRPr="00980618">
        <w:rPr>
          <w:sz w:val="16"/>
        </w:rPr>
        <w:t xml:space="preserve"> House Republicans </w:t>
      </w:r>
      <w:r w:rsidRPr="00980618">
        <w:rPr>
          <w:rStyle w:val="StyleUnderline"/>
          <w:highlight w:val="yellow"/>
        </w:rPr>
        <w:t>are frustrated</w:t>
      </w:r>
      <w:r w:rsidRPr="00980618">
        <w:rPr>
          <w:sz w:val="16"/>
        </w:rPr>
        <w:t xml:space="preserve"> that hard </w:t>
      </w:r>
      <w:r w:rsidRPr="00980618">
        <w:rPr>
          <w:rStyle w:val="StyleUnderline"/>
          <w:highlight w:val="yellow"/>
        </w:rPr>
        <w:t>lines are being drawn</w:t>
      </w:r>
      <w:r w:rsidRPr="00980618">
        <w:rPr>
          <w:rStyle w:val="StyleUnderline"/>
        </w:rPr>
        <w:t xml:space="preserve"> even </w:t>
      </w:r>
      <w:r w:rsidRPr="00980618">
        <w:rPr>
          <w:rStyle w:val="StyleUnderline"/>
          <w:highlight w:val="yellow"/>
        </w:rPr>
        <w:t>before</w:t>
      </w:r>
      <w:r w:rsidRPr="00980618">
        <w:rPr>
          <w:rStyle w:val="StyleUnderline"/>
        </w:rPr>
        <w:t xml:space="preserve"> they release </w:t>
      </w:r>
      <w:r w:rsidRPr="00980618">
        <w:rPr>
          <w:rStyle w:val="StyleUnderline"/>
          <w:highlight w:val="yellow"/>
        </w:rPr>
        <w:t>a formal plan.</w:t>
      </w:r>
      <w:r>
        <w:rPr>
          <w:rStyle w:val="StyleUnderline"/>
          <w:highlight w:val="yellow"/>
        </w:rPr>
        <w:t xml:space="preserve"> </w:t>
      </w:r>
      <w:r w:rsidRPr="00980618">
        <w:rPr>
          <w:rStyle w:val="StyleUnderline"/>
          <w:highlight w:val="yellow"/>
        </w:rPr>
        <w:t xml:space="preserve">They are </w:t>
      </w:r>
      <w:r w:rsidRPr="00980618">
        <w:rPr>
          <w:rStyle w:val="Emphasis"/>
          <w:highlight w:val="yellow"/>
        </w:rPr>
        <w:t>aware of the concerns</w:t>
      </w:r>
      <w:r w:rsidRPr="00980618">
        <w:rPr>
          <w:rStyle w:val="StyleUnderline"/>
        </w:rPr>
        <w:t xml:space="preserve"> about the BAT </w:t>
      </w:r>
      <w:r w:rsidRPr="00980618">
        <w:rPr>
          <w:rStyle w:val="StyleUnderline"/>
          <w:highlight w:val="yellow"/>
        </w:rPr>
        <w:t xml:space="preserve">and are working to </w:t>
      </w:r>
      <w:r w:rsidRPr="00980618">
        <w:rPr>
          <w:rStyle w:val="Emphasis"/>
          <w:highlight w:val="yellow"/>
        </w:rPr>
        <w:t>design a response that would mitigate those concerns,</w:t>
      </w:r>
      <w:r w:rsidRPr="00980618">
        <w:rPr>
          <w:rStyle w:val="StyleUnderline"/>
          <w:highlight w:val="yellow"/>
        </w:rPr>
        <w:t xml:space="preserve"> including</w:t>
      </w:r>
      <w:r w:rsidRPr="00980618">
        <w:rPr>
          <w:rStyle w:val="StyleUnderline"/>
        </w:rPr>
        <w:t xml:space="preserve"> possible </w:t>
      </w:r>
      <w:r w:rsidRPr="00980618">
        <w:rPr>
          <w:rStyle w:val="StyleUnderline"/>
          <w:highlight w:val="yellow"/>
        </w:rPr>
        <w:t>transition rules for raw materials and certain commodities</w:t>
      </w:r>
      <w:r w:rsidRPr="00980618">
        <w:rPr>
          <w:rStyle w:val="StyleUnderline"/>
        </w:rPr>
        <w:t>, while keeping the overarching policy in place</w:t>
      </w:r>
      <w:r w:rsidRPr="00980618">
        <w:rPr>
          <w:sz w:val="16"/>
        </w:rPr>
        <w:t xml:space="preserve">. </w:t>
      </w:r>
      <w:r w:rsidRPr="00980618">
        <w:rPr>
          <w:rStyle w:val="StyleUnderline"/>
          <w:highlight w:val="yellow"/>
        </w:rPr>
        <w:t xml:space="preserve">They want stakeholders to run the numbers in the context of the </w:t>
      </w:r>
      <w:r w:rsidRPr="00980618">
        <w:rPr>
          <w:rStyle w:val="Emphasis"/>
          <w:highlight w:val="yellow"/>
        </w:rPr>
        <w:t>overall Blueprint</w:t>
      </w:r>
      <w:r w:rsidRPr="00980618">
        <w:rPr>
          <w:rStyle w:val="StyleUnderline"/>
          <w:highlight w:val="yellow"/>
        </w:rPr>
        <w:t xml:space="preserve">, including </w:t>
      </w:r>
      <w:r w:rsidRPr="00980618">
        <w:rPr>
          <w:rStyle w:val="Emphasis"/>
          <w:highlight w:val="yellow"/>
        </w:rPr>
        <w:t>lower rates</w:t>
      </w:r>
      <w:r w:rsidRPr="00980618">
        <w:rPr>
          <w:rStyle w:val="StyleUnderline"/>
          <w:highlight w:val="yellow"/>
        </w:rPr>
        <w:t>,</w:t>
      </w:r>
      <w:r w:rsidRPr="00980618">
        <w:rPr>
          <w:rStyle w:val="StyleUnderline"/>
        </w:rPr>
        <w:t xml:space="preserve"> full expensing, </w:t>
      </w:r>
      <w:r w:rsidRPr="00980618">
        <w:rPr>
          <w:rStyle w:val="StyleUnderline"/>
          <w:highlight w:val="yellow"/>
        </w:rPr>
        <w:t>a territorial international system, and repatriation, to see</w:t>
      </w:r>
      <w:r w:rsidRPr="00980618">
        <w:rPr>
          <w:rStyle w:val="StyleUnderline"/>
        </w:rPr>
        <w:t xml:space="preserve"> how they come out in </w:t>
      </w:r>
      <w:r w:rsidRPr="00980618">
        <w:rPr>
          <w:rStyle w:val="StyleUnderline"/>
          <w:highlight w:val="yellow"/>
        </w:rPr>
        <w:t xml:space="preserve">the </w:t>
      </w:r>
      <w:r w:rsidRPr="00980618">
        <w:rPr>
          <w:rStyle w:val="Emphasis"/>
          <w:highlight w:val="yellow"/>
        </w:rPr>
        <w:t>big picture</w:t>
      </w:r>
      <w:r w:rsidRPr="00980618">
        <w:rPr>
          <w:sz w:val="16"/>
        </w:rPr>
        <w:t xml:space="preserve">. </w:t>
      </w:r>
      <w:r w:rsidRPr="00980618">
        <w:rPr>
          <w:rStyle w:val="StyleUnderline"/>
        </w:rPr>
        <w:t>Then they want to hear from stakeholders so they can understand their business flows and practices.</w:t>
      </w:r>
    </w:p>
    <w:p w:rsidR="008C6A59" w:rsidRDefault="008C6A59" w:rsidP="008C6A59"/>
    <w:p w:rsidR="008C6A59" w:rsidRDefault="008C6A59" w:rsidP="008C6A59">
      <w:pPr>
        <w:pStyle w:val="Heading3"/>
      </w:pPr>
      <w:r>
        <w:t>Impact---Growth---A2:  Tax Cuts Bad---BAT – Trade</w:t>
      </w:r>
    </w:p>
    <w:p w:rsidR="008C6A59" w:rsidRPr="00F310C0" w:rsidRDefault="008C6A59" w:rsidP="008C6A59"/>
    <w:p w:rsidR="008C6A59" w:rsidRPr="00864067" w:rsidRDefault="008C6A59" w:rsidP="008C6A59">
      <w:pPr>
        <w:pStyle w:val="Heading4"/>
      </w:pPr>
      <w:r>
        <w:t xml:space="preserve">Doesn’t undermine trade – their ev misunderstands how tax policy works – its based on </w:t>
      </w:r>
      <w:r>
        <w:rPr>
          <w:u w:val="single"/>
        </w:rPr>
        <w:t xml:space="preserve">false equivalence </w:t>
      </w:r>
      <w:r>
        <w:t>with punitive tariffs</w:t>
      </w:r>
    </w:p>
    <w:p w:rsidR="008C6A59" w:rsidRPr="007C049E" w:rsidRDefault="008C6A59" w:rsidP="008C6A59">
      <w:pPr>
        <w:rPr>
          <w:rStyle w:val="Style13ptBold"/>
        </w:rPr>
      </w:pPr>
      <w:r>
        <w:rPr>
          <w:rStyle w:val="Style13ptBold"/>
        </w:rPr>
        <w:t xml:space="preserve">Fernholz, 2/1 --- </w:t>
      </w:r>
      <w:r w:rsidRPr="007C049E">
        <w:rPr>
          <w:rStyle w:val="Style13ptBold"/>
          <w:b w:val="0"/>
          <w:sz w:val="22"/>
        </w:rPr>
        <w:t>Tim, Quartz LLC,</w:t>
      </w:r>
      <w:r>
        <w:rPr>
          <w:rStyle w:val="Style13ptBold"/>
          <w:b w:val="0"/>
          <w:sz w:val="22"/>
        </w:rPr>
        <w:t xml:space="preserve"> covers state, business and society for Quartz, </w:t>
      </w:r>
      <w:r w:rsidRPr="007C049E">
        <w:rPr>
          <w:rStyle w:val="Style13ptBold"/>
          <w:b w:val="0"/>
          <w:sz w:val="22"/>
        </w:rPr>
        <w:t xml:space="preserve"> https://qz.com/888091/this-is-the-republican-plot-to-kill-the-us-corporate-income-tax-as-we-know-it/</w:t>
      </w:r>
    </w:p>
    <w:p w:rsidR="008C6A59" w:rsidRPr="007C049E" w:rsidRDefault="008C6A59" w:rsidP="008C6A59">
      <w:pPr>
        <w:rPr>
          <w:rStyle w:val="StyleUnderline"/>
        </w:rPr>
      </w:pPr>
      <w:r>
        <w:t xml:space="preserve">But Spicer’s freelancing generated confusion about </w:t>
      </w:r>
      <w:r w:rsidRPr="007C049E">
        <w:rPr>
          <w:rStyle w:val="StyleUnderline"/>
        </w:rPr>
        <w:t xml:space="preserve">a serious proposal, developed over years, to </w:t>
      </w:r>
      <w:r w:rsidRPr="00864067">
        <w:rPr>
          <w:rStyle w:val="StyleUnderline"/>
          <w:highlight w:val="yellow"/>
        </w:rPr>
        <w:t>restructure</w:t>
      </w:r>
      <w:r w:rsidRPr="007C049E">
        <w:rPr>
          <w:rStyle w:val="StyleUnderline"/>
        </w:rPr>
        <w:t xml:space="preserve"> the US corporate tax system </w:t>
      </w:r>
      <w:r w:rsidRPr="00864067">
        <w:rPr>
          <w:rStyle w:val="StyleUnderline"/>
          <w:highlight w:val="yellow"/>
        </w:rPr>
        <w:t>from one that taxes profits to one that taxes domestic consumption</w:t>
      </w:r>
      <w:r w:rsidRPr="007C049E">
        <w:rPr>
          <w:rStyle w:val="StyleUnderline"/>
        </w:rPr>
        <w:t xml:space="preserve">. It </w:t>
      </w:r>
      <w:r w:rsidRPr="00864067">
        <w:rPr>
          <w:rStyle w:val="StyleUnderline"/>
          <w:highlight w:val="yellow"/>
        </w:rPr>
        <w:t>includes a 20% assessment on imports, but it is not targeted</w:t>
      </w:r>
      <w:r>
        <w:t xml:space="preserve"> at Mexico, </w:t>
      </w:r>
      <w:r w:rsidRPr="00864067">
        <w:rPr>
          <w:rStyle w:val="StyleUnderline"/>
          <w:highlight w:val="yellow"/>
        </w:rPr>
        <w:t xml:space="preserve">and its purpose is </w:t>
      </w:r>
      <w:r w:rsidRPr="00864067">
        <w:rPr>
          <w:rStyle w:val="Emphasis"/>
          <w:highlight w:val="yellow"/>
        </w:rPr>
        <w:t>not to penalize trade</w:t>
      </w:r>
      <w:r w:rsidRPr="00864067">
        <w:rPr>
          <w:rStyle w:val="StyleUnderline"/>
          <w:highlight w:val="yellow"/>
        </w:rPr>
        <w:t>.</w:t>
      </w:r>
    </w:p>
    <w:p w:rsidR="008C6A59" w:rsidRDefault="008C6A59" w:rsidP="008C6A59">
      <w:r>
        <w:t>The concept, called “</w:t>
      </w:r>
      <w:r w:rsidRPr="00864067">
        <w:rPr>
          <w:rStyle w:val="StyleUnderline"/>
          <w:highlight w:val="yellow"/>
        </w:rPr>
        <w:t>border adjustment</w:t>
      </w:r>
      <w:r>
        <w:t xml:space="preserve">,” is a needed counterbalance to other business tax cuts in the plan, which has key backers like House speaker Paul Ryan, House Ways and Means Committee chair Kevin Brady, and Republican tax guru Grover Norquist. But </w:t>
      </w:r>
      <w:r w:rsidRPr="007C049E">
        <w:rPr>
          <w:rStyle w:val="StyleUnderline"/>
        </w:rPr>
        <w:t xml:space="preserve">its </w:t>
      </w:r>
      <w:r w:rsidRPr="00864067">
        <w:rPr>
          <w:rStyle w:val="StyleUnderline"/>
          <w:highlight w:val="yellow"/>
        </w:rPr>
        <w:t>name</w:t>
      </w:r>
      <w:r>
        <w:t xml:space="preserve"> and disagreements over how it might affect currency markets </w:t>
      </w:r>
      <w:r w:rsidRPr="00864067">
        <w:rPr>
          <w:rStyle w:val="StyleUnderline"/>
          <w:highlight w:val="yellow"/>
        </w:rPr>
        <w:t xml:space="preserve">has </w:t>
      </w:r>
      <w:r w:rsidRPr="00864067">
        <w:rPr>
          <w:rStyle w:val="Emphasis"/>
          <w:highlight w:val="yellow"/>
        </w:rPr>
        <w:t>led many to confuse it with</w:t>
      </w:r>
      <w:r w:rsidRPr="00864067">
        <w:rPr>
          <w:rStyle w:val="Emphasis"/>
        </w:rPr>
        <w:t xml:space="preserve"> the </w:t>
      </w:r>
      <w:r w:rsidRPr="00864067">
        <w:rPr>
          <w:rStyle w:val="Emphasis"/>
          <w:highlight w:val="yellow"/>
        </w:rPr>
        <w:t>punitive tariffs</w:t>
      </w:r>
      <w:r w:rsidRPr="007C049E">
        <w:rPr>
          <w:rStyle w:val="StyleUnderline"/>
        </w:rPr>
        <w:t xml:space="preserve"> </w:t>
      </w:r>
      <w:r>
        <w:t>called for by Trump, who seemed to dismiss this feature of the tax-overhaul plan just prior to taking office.</w:t>
      </w:r>
    </w:p>
    <w:p w:rsidR="008C6A59" w:rsidRDefault="008C6A59" w:rsidP="008C6A59">
      <w:r>
        <w:t>“Anytime I hear border adjustment, I don’t love it,” Trump told the Wall Street Journal in January, just days before his inauguration. “Because usually it means we’re going to get adjusted into a bad deal.”</w:t>
      </w:r>
    </w:p>
    <w:p w:rsidR="008C6A59" w:rsidRDefault="008C6A59" w:rsidP="008C6A59">
      <w:r>
        <w:t>The plan also has drawn criticism from some stalwart backers of tax cuts like Koch Industries, the influential petroleum conglomerate, and Wal-Mart, the mega-retailer, which rely on imports.</w:t>
      </w:r>
    </w:p>
    <w:p w:rsidR="008C6A59" w:rsidRDefault="008C6A59" w:rsidP="008C6A59">
      <w:r w:rsidRPr="00864067">
        <w:rPr>
          <w:rStyle w:val="StyleUnderline"/>
          <w:highlight w:val="yellow"/>
        </w:rPr>
        <w:t>Yet border adjustment</w:t>
      </w:r>
      <w:r w:rsidRPr="00864067">
        <w:rPr>
          <w:rStyle w:val="StyleUnderline"/>
        </w:rPr>
        <w:t>—and the consumption tax behind it—</w:t>
      </w:r>
      <w:r w:rsidRPr="00864067">
        <w:rPr>
          <w:rStyle w:val="StyleUnderline"/>
          <w:highlight w:val="yellow"/>
        </w:rPr>
        <w:t>deserves consideration because it is</w:t>
      </w:r>
      <w:r w:rsidRPr="00864067">
        <w:rPr>
          <w:rStyle w:val="StyleUnderline"/>
        </w:rPr>
        <w:t xml:space="preserve"> what Trump might propose if he were interested in crafting </w:t>
      </w:r>
      <w:r w:rsidRPr="00864067">
        <w:rPr>
          <w:rStyle w:val="StyleUnderline"/>
          <w:highlight w:val="yellow"/>
        </w:rPr>
        <w:t xml:space="preserve">policy </w:t>
      </w:r>
      <w:r w:rsidRPr="00864067">
        <w:rPr>
          <w:rStyle w:val="Emphasis"/>
          <w:highlight w:val="yellow"/>
        </w:rPr>
        <w:t>not with the aim of offending trade partners</w:t>
      </w:r>
      <w:r w:rsidRPr="00864067">
        <w:rPr>
          <w:rStyle w:val="StyleUnderline"/>
        </w:rPr>
        <w:t xml:space="preserve">, liberals, and the Republican establishment, </w:t>
      </w:r>
      <w:r w:rsidRPr="00864067">
        <w:rPr>
          <w:rStyle w:val="StyleUnderline"/>
          <w:highlight w:val="yellow"/>
        </w:rPr>
        <w:t>but rather</w:t>
      </w:r>
      <w:r w:rsidRPr="00864067">
        <w:rPr>
          <w:rStyle w:val="StyleUnderline"/>
        </w:rPr>
        <w:t xml:space="preserve"> with the goal of </w:t>
      </w:r>
      <w:r w:rsidRPr="00864067">
        <w:rPr>
          <w:rStyle w:val="StyleUnderline"/>
          <w:highlight w:val="yellow"/>
        </w:rPr>
        <w:t xml:space="preserve">bringing investment back to the US while still </w:t>
      </w:r>
      <w:r w:rsidRPr="00864067">
        <w:rPr>
          <w:rStyle w:val="Emphasis"/>
          <w:highlight w:val="yellow"/>
        </w:rPr>
        <w:t>conceding the reality of a globalized economy</w:t>
      </w:r>
      <w:r>
        <w:t xml:space="preserve">. It also would fit with the world view of his trade advisor Peter Navarro, who is eager to tear down the global supply chains that undergird the success of US multinationals today. And, </w:t>
      </w:r>
      <w:r w:rsidRPr="00864067">
        <w:rPr>
          <w:rStyle w:val="StyleUnderline"/>
        </w:rPr>
        <w:t xml:space="preserve">together with the other big changes under consideration in Congress, </w:t>
      </w:r>
      <w:r w:rsidRPr="00864067">
        <w:rPr>
          <w:rStyle w:val="StyleUnderline"/>
          <w:highlight w:val="yellow"/>
        </w:rPr>
        <w:t>it might</w:t>
      </w:r>
      <w:r w:rsidRPr="00864067">
        <w:rPr>
          <w:rStyle w:val="StyleUnderline"/>
        </w:rPr>
        <w:t xml:space="preserve"> actually </w:t>
      </w:r>
      <w:r w:rsidRPr="00864067">
        <w:rPr>
          <w:rStyle w:val="StyleUnderline"/>
          <w:highlight w:val="yellow"/>
        </w:rPr>
        <w:t xml:space="preserve">shift more investment toward the US </w:t>
      </w:r>
      <w:r w:rsidRPr="00864067">
        <w:rPr>
          <w:rStyle w:val="Emphasis"/>
          <w:highlight w:val="yellow"/>
        </w:rPr>
        <w:t>without the negative consequences of punitive tariffs</w:t>
      </w:r>
      <w:r>
        <w:t xml:space="preserve"> or the ad hoc cronyism of Trump’s twitter bullying.</w:t>
      </w:r>
    </w:p>
    <w:p w:rsidR="008C6A59" w:rsidRDefault="008C6A59" w:rsidP="008C6A59"/>
    <w:p w:rsidR="008C6A59" w:rsidRDefault="008C6A59" w:rsidP="008C6A59">
      <w:pPr>
        <w:pStyle w:val="Heading4"/>
      </w:pPr>
      <w:r>
        <w:t>Future administration complies</w:t>
      </w:r>
    </w:p>
    <w:p w:rsidR="008C6A59" w:rsidRPr="008D16C1" w:rsidRDefault="008C6A59" w:rsidP="008C6A59">
      <w:r w:rsidRPr="008D16C1">
        <w:rPr>
          <w:rStyle w:val="Style13ptBold"/>
        </w:rPr>
        <w:t>Caporal 2-2</w:t>
      </w:r>
      <w:r>
        <w:t xml:space="preserve"> [Jack Caporal, Inside US Trade, 2-2-2017, WTO could authorize unprecedented trade retaliation in border adjustable tax dispute]</w:t>
      </w:r>
    </w:p>
    <w:p w:rsidR="008C6A59" w:rsidRPr="008D16C1" w:rsidRDefault="008C6A59" w:rsidP="008C6A59">
      <w:pPr>
        <w:rPr>
          <w:sz w:val="16"/>
        </w:rPr>
      </w:pPr>
      <w:r w:rsidRPr="008D16C1">
        <w:rPr>
          <w:sz w:val="16"/>
        </w:rPr>
        <w:t xml:space="preserve">He also argued that </w:t>
      </w:r>
      <w:r w:rsidRPr="00164765">
        <w:rPr>
          <w:rStyle w:val="StyleUnderline"/>
          <w:highlight w:val="cyan"/>
        </w:rPr>
        <w:t>a dispute of this size would</w:t>
      </w:r>
      <w:r w:rsidRPr="008D16C1">
        <w:rPr>
          <w:sz w:val="16"/>
        </w:rPr>
        <w:t xml:space="preserve"> likely </w:t>
      </w:r>
      <w:r w:rsidRPr="00164765">
        <w:rPr>
          <w:rStyle w:val="StyleUnderline"/>
          <w:highlight w:val="cyan"/>
        </w:rPr>
        <w:t>take</w:t>
      </w:r>
      <w:r w:rsidRPr="00164765">
        <w:rPr>
          <w:sz w:val="16"/>
          <w:highlight w:val="cyan"/>
        </w:rPr>
        <w:t xml:space="preserve"> </w:t>
      </w:r>
      <w:r w:rsidRPr="00164765">
        <w:rPr>
          <w:rStyle w:val="Emphasis"/>
          <w:highlight w:val="cyan"/>
        </w:rPr>
        <w:t>over four years</w:t>
      </w:r>
      <w:r w:rsidRPr="008D16C1">
        <w:rPr>
          <w:sz w:val="16"/>
        </w:rPr>
        <w:t xml:space="preserve">, a point on which Hufbauer agreed, and </w:t>
      </w:r>
      <w:r w:rsidRPr="00164765">
        <w:rPr>
          <w:rStyle w:val="StyleUnderline"/>
          <w:highlight w:val="cyan"/>
        </w:rPr>
        <w:t>there is no guarantee</w:t>
      </w:r>
      <w:r w:rsidRPr="008D16C1">
        <w:rPr>
          <w:sz w:val="16"/>
        </w:rPr>
        <w:t xml:space="preserve"> that President </w:t>
      </w:r>
      <w:r w:rsidRPr="00164765">
        <w:rPr>
          <w:rStyle w:val="StyleUnderline"/>
          <w:highlight w:val="cyan"/>
        </w:rPr>
        <w:t>Trump</w:t>
      </w:r>
      <w:r w:rsidRPr="008D16C1">
        <w:rPr>
          <w:sz w:val="16"/>
        </w:rPr>
        <w:t xml:space="preserve"> or the Republican champions of the border adjustable tax </w:t>
      </w:r>
      <w:r w:rsidRPr="00164765">
        <w:rPr>
          <w:rStyle w:val="StyleUnderline"/>
          <w:highlight w:val="cyan"/>
        </w:rPr>
        <w:t>would be in office</w:t>
      </w:r>
      <w:r w:rsidRPr="008D16C1">
        <w:rPr>
          <w:sz w:val="16"/>
        </w:rPr>
        <w:t xml:space="preserve"> at that point. This means that </w:t>
      </w:r>
      <w:r w:rsidRPr="00164765">
        <w:rPr>
          <w:rStyle w:val="Emphasis"/>
          <w:highlight w:val="cyan"/>
        </w:rPr>
        <w:t>even if the U.S. lost</w:t>
      </w:r>
      <w:r w:rsidRPr="008D16C1">
        <w:rPr>
          <w:sz w:val="16"/>
        </w:rPr>
        <w:t xml:space="preserve">, </w:t>
      </w:r>
      <w:r w:rsidRPr="00164765">
        <w:rPr>
          <w:rStyle w:val="StyleUnderline"/>
          <w:highlight w:val="cyan"/>
        </w:rPr>
        <w:t>its government</w:t>
      </w:r>
      <w:r w:rsidRPr="008D16C1">
        <w:rPr>
          <w:rStyle w:val="StyleUnderline"/>
        </w:rPr>
        <w:t xml:space="preserve"> in four years </w:t>
      </w:r>
      <w:r w:rsidRPr="00164765">
        <w:rPr>
          <w:rStyle w:val="StyleUnderline"/>
          <w:highlight w:val="cyan"/>
        </w:rPr>
        <w:t>may</w:t>
      </w:r>
      <w:r w:rsidRPr="008D16C1">
        <w:rPr>
          <w:rStyle w:val="StyleUnderline"/>
        </w:rPr>
        <w:t xml:space="preserve"> be</w:t>
      </w:r>
      <w:r w:rsidRPr="008D16C1">
        <w:rPr>
          <w:sz w:val="16"/>
        </w:rPr>
        <w:t xml:space="preserve"> more </w:t>
      </w:r>
      <w:r w:rsidRPr="008D16C1">
        <w:rPr>
          <w:rStyle w:val="Emphasis"/>
        </w:rPr>
        <w:t xml:space="preserve">willing to </w:t>
      </w:r>
      <w:r w:rsidRPr="00164765">
        <w:rPr>
          <w:rStyle w:val="Emphasis"/>
          <w:highlight w:val="cyan"/>
        </w:rPr>
        <w:t>change its</w:t>
      </w:r>
      <w:r w:rsidRPr="008D16C1">
        <w:rPr>
          <w:rStyle w:val="Emphasis"/>
        </w:rPr>
        <w:t xml:space="preserve"> tax </w:t>
      </w:r>
      <w:r w:rsidRPr="00164765">
        <w:rPr>
          <w:rStyle w:val="Emphasis"/>
          <w:highlight w:val="cyan"/>
        </w:rPr>
        <w:t>policy to avoid retaliation</w:t>
      </w:r>
      <w:r w:rsidRPr="008D16C1">
        <w:rPr>
          <w:sz w:val="16"/>
        </w:rPr>
        <w:t xml:space="preserve"> </w:t>
      </w:r>
      <w:r w:rsidRPr="008D16C1">
        <w:rPr>
          <w:rStyle w:val="StyleUnderline"/>
        </w:rPr>
        <w:t>at the WTO and settle the dispute</w:t>
      </w:r>
      <w:r w:rsidRPr="008D16C1">
        <w:rPr>
          <w:sz w:val="16"/>
        </w:rPr>
        <w:t xml:space="preserve">, </w:t>
      </w:r>
      <w:r w:rsidRPr="008D16C1">
        <w:rPr>
          <w:rStyle w:val="StyleUnderline"/>
        </w:rPr>
        <w:t>if it loses.</w:t>
      </w:r>
      <w:r w:rsidRPr="008D16C1">
        <w:rPr>
          <w:sz w:val="16"/>
        </w:rPr>
        <w:t xml:space="preserve"> This line of thinking makes a dispute more appealing, Bown argued.</w:t>
      </w:r>
    </w:p>
    <w:p w:rsidR="008C6A59" w:rsidRPr="00513615" w:rsidRDefault="008C6A59" w:rsidP="008C6A59">
      <w:pPr>
        <w:pStyle w:val="Heading4"/>
      </w:pPr>
      <w:r>
        <w:t>It will be compliant – they’ll carefully tailor it</w:t>
      </w:r>
    </w:p>
    <w:p w:rsidR="008C6A59" w:rsidRDefault="008C6A59" w:rsidP="008C6A59">
      <w:r w:rsidRPr="00C831FC">
        <w:rPr>
          <w:rStyle w:val="Style13ptBold"/>
        </w:rPr>
        <w:t>Leonard 1-26-</w:t>
      </w:r>
      <w:r>
        <w:t>2017 [Jenny Leonard Inside US Trade “Ways &amp; Means Chair Brady defends border adjustability as WTO-compliant]</w:t>
      </w:r>
    </w:p>
    <w:p w:rsidR="008C6A59" w:rsidRPr="00C831FC" w:rsidRDefault="008C6A59" w:rsidP="008C6A59">
      <w:pPr>
        <w:rPr>
          <w:sz w:val="14"/>
        </w:rPr>
      </w:pPr>
      <w:r w:rsidRPr="00C831FC">
        <w:rPr>
          <w:sz w:val="14"/>
        </w:rPr>
        <w:t xml:space="preserve">House Ways &amp; Means Committee Chairman Kevin </w:t>
      </w:r>
      <w:r w:rsidRPr="00513615">
        <w:rPr>
          <w:rStyle w:val="StyleUnderline"/>
          <w:highlight w:val="cyan"/>
        </w:rPr>
        <w:t>Brady</w:t>
      </w:r>
      <w:r w:rsidRPr="00C831FC">
        <w:rPr>
          <w:sz w:val="14"/>
        </w:rPr>
        <w:t xml:space="preserve"> (R-TX) </w:t>
      </w:r>
      <w:r w:rsidRPr="00513615">
        <w:rPr>
          <w:rStyle w:val="StyleUnderline"/>
          <w:highlight w:val="cyan"/>
        </w:rPr>
        <w:t>defended the</w:t>
      </w:r>
      <w:r w:rsidRPr="008D2AC0">
        <w:rPr>
          <w:rStyle w:val="StyleUnderline"/>
        </w:rPr>
        <w:t xml:space="preserve"> House GOP's tax </w:t>
      </w:r>
      <w:r w:rsidRPr="00513615">
        <w:rPr>
          <w:rStyle w:val="StyleUnderline"/>
          <w:highlight w:val="cyan"/>
        </w:rPr>
        <w:t>blueprint</w:t>
      </w:r>
      <w:r w:rsidRPr="00C831FC">
        <w:rPr>
          <w:sz w:val="14"/>
        </w:rPr>
        <w:t xml:space="preserve"> -- </w:t>
      </w:r>
      <w:r w:rsidRPr="008D2AC0">
        <w:rPr>
          <w:rStyle w:val="StyleUnderline"/>
        </w:rPr>
        <w:t>particularly its border adjustability provision</w:t>
      </w:r>
      <w:r w:rsidRPr="00C831FC">
        <w:rPr>
          <w:sz w:val="14"/>
        </w:rPr>
        <w:t xml:space="preserve"> -- by saying </w:t>
      </w:r>
      <w:r w:rsidRPr="00513615">
        <w:rPr>
          <w:rStyle w:val="Emphasis"/>
          <w:highlight w:val="cyan"/>
        </w:rPr>
        <w:t>he is "very confident"</w:t>
      </w:r>
      <w:r w:rsidRPr="00513615">
        <w:rPr>
          <w:sz w:val="14"/>
          <w:highlight w:val="cyan"/>
        </w:rPr>
        <w:t xml:space="preserve"> </w:t>
      </w:r>
      <w:r w:rsidRPr="00513615">
        <w:rPr>
          <w:rStyle w:val="StyleUnderline"/>
          <w:highlight w:val="cyan"/>
        </w:rPr>
        <w:t xml:space="preserve">the bill </w:t>
      </w:r>
      <w:r w:rsidRPr="00513615">
        <w:rPr>
          <w:rStyle w:val="StyleUnderline"/>
        </w:rPr>
        <w:t>would</w:t>
      </w:r>
      <w:r w:rsidRPr="008D2AC0">
        <w:rPr>
          <w:rStyle w:val="StyleUnderline"/>
        </w:rPr>
        <w:t xml:space="preserve"> </w:t>
      </w:r>
      <w:r w:rsidRPr="00513615">
        <w:rPr>
          <w:rStyle w:val="StyleUnderline"/>
          <w:highlight w:val="cyan"/>
        </w:rPr>
        <w:t>withstand</w:t>
      </w:r>
      <w:r w:rsidRPr="008D2AC0">
        <w:rPr>
          <w:rStyle w:val="StyleUnderline"/>
        </w:rPr>
        <w:t xml:space="preserve"> World Trade Organization </w:t>
      </w:r>
      <w:r w:rsidRPr="00513615">
        <w:rPr>
          <w:rStyle w:val="StyleUnderline"/>
          <w:highlight w:val="cyan"/>
        </w:rPr>
        <w:t>challenges</w:t>
      </w:r>
      <w:r w:rsidRPr="00C831FC">
        <w:rPr>
          <w:sz w:val="14"/>
        </w:rPr>
        <w:t xml:space="preserve"> if it became law, though he expects other countries to criticize the move nonetheless.</w:t>
      </w:r>
    </w:p>
    <w:p w:rsidR="008C6A59" w:rsidRPr="00C831FC" w:rsidRDefault="008C6A59" w:rsidP="008C6A59">
      <w:pPr>
        <w:rPr>
          <w:sz w:val="14"/>
        </w:rPr>
      </w:pPr>
      <w:r w:rsidRPr="00C831FC">
        <w:rPr>
          <w:sz w:val="14"/>
        </w:rPr>
        <w:t>"I'm convinced that this is WTO-consistent," Brady on Jan. 24 told a crowd of business leaders at the U.S. Chamber of Commerce, citing "three key tests that the WTO uses in making these determinations."</w:t>
      </w:r>
    </w:p>
    <w:p w:rsidR="008C6A59" w:rsidRPr="00C831FC" w:rsidRDefault="008C6A59" w:rsidP="008C6A59">
      <w:pPr>
        <w:rPr>
          <w:sz w:val="14"/>
        </w:rPr>
      </w:pPr>
      <w:r w:rsidRPr="00C831FC">
        <w:rPr>
          <w:sz w:val="14"/>
        </w:rPr>
        <w:t>He did not elaborate on those tests. But a Ways &amp; Means aide provided an explanation: "The WTO has not examined a destination-based cash flow system. In general, in analyzing a provision, the WTO will examine whether it constitutes a subsidy, whether it is otherwise a prohibited export subsidy, and whether it is consistent with the WTO national treatment principle."</w:t>
      </w:r>
    </w:p>
    <w:p w:rsidR="008C6A59" w:rsidRPr="00C831FC" w:rsidRDefault="008C6A59" w:rsidP="008C6A59">
      <w:pPr>
        <w:rPr>
          <w:sz w:val="14"/>
        </w:rPr>
      </w:pPr>
      <w:r w:rsidRPr="00C831FC">
        <w:rPr>
          <w:sz w:val="14"/>
        </w:rPr>
        <w:t xml:space="preserve">"So </w:t>
      </w:r>
      <w:r w:rsidRPr="008D2AC0">
        <w:rPr>
          <w:rStyle w:val="StyleUnderline"/>
        </w:rPr>
        <w:t xml:space="preserve">looking at the three key </w:t>
      </w:r>
      <w:r w:rsidRPr="008D2AC0">
        <w:rPr>
          <w:rStyle w:val="Emphasis"/>
        </w:rPr>
        <w:t>tests I'm very confident that we meet all three</w:t>
      </w:r>
      <w:r w:rsidRPr="00C831FC">
        <w:rPr>
          <w:sz w:val="14"/>
        </w:rPr>
        <w:t>," Brady said in his Chamber speech. "In our proposal we are moving away from that income tax based on where the products are produced or where profits are booked to a very simple cash flow system based on where it's consumed. It is economically equivalent and trade equivalent to the value-added tax."</w:t>
      </w:r>
    </w:p>
    <w:p w:rsidR="008C6A59" w:rsidRPr="00C831FC" w:rsidRDefault="008C6A59" w:rsidP="008C6A59">
      <w:pPr>
        <w:rPr>
          <w:sz w:val="14"/>
        </w:rPr>
      </w:pPr>
      <w:r w:rsidRPr="00513615">
        <w:rPr>
          <w:rStyle w:val="StyleUnderline"/>
          <w:highlight w:val="cyan"/>
        </w:rPr>
        <w:t>More than 100</w:t>
      </w:r>
      <w:r w:rsidRPr="008D2AC0">
        <w:rPr>
          <w:rStyle w:val="StyleUnderline"/>
        </w:rPr>
        <w:t xml:space="preserve"> </w:t>
      </w:r>
      <w:r w:rsidRPr="00513615">
        <w:rPr>
          <w:rStyle w:val="StyleUnderline"/>
          <w:highlight w:val="cyan"/>
        </w:rPr>
        <w:t>countries have a value-added tax system</w:t>
      </w:r>
      <w:r w:rsidRPr="00C831FC">
        <w:rPr>
          <w:sz w:val="14"/>
        </w:rPr>
        <w:t xml:space="preserve">, Brady noted, and Republican leaders in the House argue that reforming the U.S. tax system according to the </w:t>
      </w:r>
      <w:r w:rsidRPr="008D2AC0">
        <w:rPr>
          <w:rStyle w:val="StyleUnderline"/>
        </w:rPr>
        <w:t>GOP blueprint</w:t>
      </w:r>
      <w:r w:rsidRPr="00C831FC">
        <w:rPr>
          <w:sz w:val="14"/>
        </w:rPr>
        <w:t xml:space="preserve"> would </w:t>
      </w:r>
      <w:r w:rsidRPr="008D2AC0">
        <w:rPr>
          <w:rStyle w:val="StyleUnderline"/>
        </w:rPr>
        <w:t>eliminate the competitive disadvantage that U.S. businesses face</w:t>
      </w:r>
      <w:r w:rsidRPr="00C831FC">
        <w:rPr>
          <w:sz w:val="14"/>
        </w:rPr>
        <w:t xml:space="preserve"> and disincentivize moving operations abroad.</w:t>
      </w:r>
    </w:p>
    <w:p w:rsidR="008C6A59" w:rsidRPr="008D2AC0" w:rsidRDefault="008C6A59" w:rsidP="008C6A59">
      <w:pPr>
        <w:rPr>
          <w:rStyle w:val="Emphasis"/>
        </w:rPr>
      </w:pPr>
      <w:r w:rsidRPr="00C831FC">
        <w:rPr>
          <w:sz w:val="14"/>
        </w:rPr>
        <w:t>Brady acknowledged that "</w:t>
      </w:r>
      <w:r w:rsidRPr="00513615">
        <w:rPr>
          <w:rStyle w:val="StyleUnderline"/>
          <w:highlight w:val="cyan"/>
        </w:rPr>
        <w:t>there will be a thousand</w:t>
      </w:r>
      <w:r w:rsidRPr="00C831FC">
        <w:rPr>
          <w:sz w:val="14"/>
        </w:rPr>
        <w:t xml:space="preserve"> different </w:t>
      </w:r>
      <w:r w:rsidRPr="00513615">
        <w:rPr>
          <w:rStyle w:val="StyleUnderline"/>
          <w:highlight w:val="cyan"/>
        </w:rPr>
        <w:t>opinions</w:t>
      </w:r>
      <w:r w:rsidRPr="00C831FC">
        <w:rPr>
          <w:sz w:val="14"/>
        </w:rPr>
        <w:t xml:space="preserve"> on </w:t>
      </w:r>
      <w:r w:rsidRPr="008D2AC0">
        <w:rPr>
          <w:rStyle w:val="StyleUnderline"/>
        </w:rPr>
        <w:t>whether it will be WTO-compliant</w:t>
      </w:r>
      <w:r w:rsidRPr="00C831FC">
        <w:rPr>
          <w:sz w:val="14"/>
        </w:rPr>
        <w:t xml:space="preserve">," </w:t>
      </w:r>
      <w:r w:rsidRPr="00513615">
        <w:rPr>
          <w:rStyle w:val="StyleUnderline"/>
          <w:highlight w:val="cyan"/>
        </w:rPr>
        <w:t>but</w:t>
      </w:r>
      <w:r w:rsidRPr="00C831FC">
        <w:rPr>
          <w:sz w:val="14"/>
        </w:rPr>
        <w:t xml:space="preserve"> said "</w:t>
      </w:r>
      <w:r w:rsidRPr="00513615">
        <w:rPr>
          <w:rStyle w:val="Emphasis"/>
          <w:highlight w:val="cyan"/>
        </w:rPr>
        <w:t>we have the advantage of designing this tax system to be so."</w:t>
      </w:r>
    </w:p>
    <w:p w:rsidR="008C6A59" w:rsidRPr="00C831FC" w:rsidRDefault="008C6A59" w:rsidP="008C6A59">
      <w:pPr>
        <w:rPr>
          <w:sz w:val="14"/>
        </w:rPr>
      </w:pPr>
      <w:r w:rsidRPr="00C831FC">
        <w:rPr>
          <w:sz w:val="14"/>
        </w:rPr>
        <w:t>"I do expect China and Europe and Mexico and Canada to yell about this," he said. "They have tax advantages built in. That unbalanced approach will not continue; we're dead serious about leveling the playing field."</w:t>
      </w:r>
    </w:p>
    <w:p w:rsidR="008C6A59" w:rsidRPr="00C831FC" w:rsidRDefault="008C6A59" w:rsidP="008C6A59">
      <w:pPr>
        <w:rPr>
          <w:sz w:val="14"/>
        </w:rPr>
      </w:pPr>
      <w:r w:rsidRPr="00C831FC">
        <w:rPr>
          <w:sz w:val="14"/>
        </w:rPr>
        <w:t>Brady's panel, which has jurisdiction over tax and trade policy, is working on a "fairly short timetable" in developing its tax bill, Brady said, adding that Donald Trump's victory made it possible for his caucus to follow through on a "bold" agenda in 2017.</w:t>
      </w:r>
    </w:p>
    <w:p w:rsidR="008C6A59" w:rsidRPr="00C831FC" w:rsidRDefault="008C6A59" w:rsidP="008C6A59">
      <w:pPr>
        <w:rPr>
          <w:sz w:val="14"/>
        </w:rPr>
      </w:pPr>
      <w:r w:rsidRPr="00C831FC">
        <w:rPr>
          <w:sz w:val="14"/>
        </w:rPr>
        <w:t>Brady has remained committed to the border adjustability provision despite criticism from some industries as well as Democratic staff on the Senate Finance Committee.</w:t>
      </w:r>
    </w:p>
    <w:p w:rsidR="008C6A59" w:rsidRPr="00513615" w:rsidRDefault="008C6A59" w:rsidP="008C6A59">
      <w:pPr>
        <w:rPr>
          <w:b/>
          <w:iCs/>
          <w:u w:val="single"/>
          <w:bdr w:val="single" w:sz="8" w:space="0" w:color="auto"/>
        </w:rPr>
      </w:pPr>
      <w:r w:rsidRPr="00513615">
        <w:rPr>
          <w:sz w:val="14"/>
        </w:rPr>
        <w:t xml:space="preserve">President </w:t>
      </w:r>
      <w:r w:rsidRPr="00513615">
        <w:rPr>
          <w:rStyle w:val="StyleUnderline"/>
        </w:rPr>
        <w:t>Trump</w:t>
      </w:r>
      <w:r w:rsidRPr="00513615">
        <w:rPr>
          <w:sz w:val="14"/>
        </w:rPr>
        <w:t xml:space="preserve"> </w:t>
      </w:r>
      <w:r w:rsidRPr="00513615">
        <w:rPr>
          <w:rStyle w:val="Emphasis"/>
        </w:rPr>
        <w:t>initially dubbed</w:t>
      </w:r>
      <w:r w:rsidRPr="00513615">
        <w:rPr>
          <w:rStyle w:val="StyleUnderline"/>
        </w:rPr>
        <w:t xml:space="preserve"> the GOP tax plan</w:t>
      </w:r>
      <w:r w:rsidRPr="00513615">
        <w:rPr>
          <w:sz w:val="14"/>
        </w:rPr>
        <w:t xml:space="preserve"> </w:t>
      </w:r>
      <w:r w:rsidRPr="00513615">
        <w:rPr>
          <w:rStyle w:val="StyleUnderline"/>
        </w:rPr>
        <w:t>and the border-adjustment provision</w:t>
      </w:r>
      <w:r w:rsidRPr="00513615">
        <w:rPr>
          <w:sz w:val="14"/>
        </w:rPr>
        <w:t xml:space="preserve"> </w:t>
      </w:r>
      <w:r w:rsidRPr="00513615">
        <w:rPr>
          <w:rStyle w:val="Emphasis"/>
        </w:rPr>
        <w:t>"too complicated</w:t>
      </w:r>
      <w:r w:rsidRPr="00513615">
        <w:rPr>
          <w:sz w:val="14"/>
        </w:rPr>
        <w:t xml:space="preserve">" </w:t>
      </w:r>
      <w:r w:rsidRPr="00513615">
        <w:rPr>
          <w:rStyle w:val="StyleUnderline"/>
        </w:rPr>
        <w:t xml:space="preserve">but shortly after </w:t>
      </w:r>
      <w:r w:rsidRPr="00513615">
        <w:rPr>
          <w:rStyle w:val="Emphasis"/>
        </w:rPr>
        <w:t>softened his stance</w:t>
      </w:r>
      <w:r w:rsidRPr="00513615">
        <w:rPr>
          <w:sz w:val="14"/>
        </w:rPr>
        <w:t xml:space="preserve">, </w:t>
      </w:r>
      <w:r w:rsidRPr="00513615">
        <w:rPr>
          <w:rStyle w:val="Emphasis"/>
        </w:rPr>
        <w:t>signaling that the provision is under consideration.</w:t>
      </w:r>
    </w:p>
    <w:p w:rsidR="008C6A59" w:rsidRPr="00BE7F3E" w:rsidRDefault="008C6A59" w:rsidP="008C6A59">
      <w:pPr>
        <w:rPr>
          <w:sz w:val="16"/>
        </w:rPr>
      </w:pPr>
    </w:p>
    <w:p w:rsidR="008C6A59" w:rsidRPr="00EF79AE" w:rsidRDefault="008C6A59" w:rsidP="008C6A59">
      <w:pPr>
        <w:pStyle w:val="Heading4"/>
        <w:rPr>
          <w:u w:val="single"/>
        </w:rPr>
      </w:pPr>
      <w:r>
        <w:t xml:space="preserve">Corporate tax reform key to solve </w:t>
      </w:r>
      <w:r>
        <w:rPr>
          <w:u w:val="single"/>
        </w:rPr>
        <w:t xml:space="preserve">inversions </w:t>
      </w:r>
      <w:r>
        <w:t xml:space="preserve">– that’s vital to </w:t>
      </w:r>
      <w:r>
        <w:rPr>
          <w:u w:val="single"/>
        </w:rPr>
        <w:t xml:space="preserve">foreign markets </w:t>
      </w:r>
    </w:p>
    <w:p w:rsidR="008C6A59" w:rsidRDefault="008C6A59" w:rsidP="008C6A59">
      <w:pPr>
        <w:rPr>
          <w:rStyle w:val="Style13ptBold"/>
          <w:b w:val="0"/>
        </w:rPr>
      </w:pPr>
      <w:r>
        <w:rPr>
          <w:rStyle w:val="Style13ptBold"/>
        </w:rPr>
        <w:t xml:space="preserve">Edwards, 15 --- </w:t>
      </w:r>
      <w:r w:rsidRPr="00F76C5B">
        <w:t xml:space="preserve">Chris, Director of Tax Policy, Cato Institute, White Paper, </w:t>
      </w:r>
      <w:hyperlink r:id="rId56" w:anchor="page=49" w:history="1">
        <w:r w:rsidRPr="00F76C5B">
          <w:t>https://object.cato.org/sites/cato.org/files/pubs/pdf/policy-priorities-white-paper-114th-congress-update.pdf#page=49</w:t>
        </w:r>
      </w:hyperlink>
    </w:p>
    <w:p w:rsidR="008C6A59" w:rsidRPr="00E8641C" w:rsidRDefault="008C6A59" w:rsidP="008C6A59">
      <w:pPr>
        <w:rPr>
          <w:rStyle w:val="StyleUnderline"/>
        </w:rPr>
      </w:pPr>
    </w:p>
    <w:p w:rsidR="008C6A59" w:rsidRPr="00EF79AE" w:rsidRDefault="008C6A59" w:rsidP="008C6A59">
      <w:pPr>
        <w:rPr>
          <w:rStyle w:val="Style13ptBold"/>
          <w:b w:val="0"/>
          <w:sz w:val="16"/>
        </w:rPr>
      </w:pPr>
      <w:r w:rsidRPr="00E8641C">
        <w:rPr>
          <w:rStyle w:val="StyleUnderline"/>
        </w:rPr>
        <w:t xml:space="preserve">These </w:t>
      </w:r>
      <w:r w:rsidRPr="00E8641C">
        <w:rPr>
          <w:rStyle w:val="StyleUnderline"/>
          <w:highlight w:val="yellow"/>
        </w:rPr>
        <w:t>issues are highlighted by</w:t>
      </w:r>
      <w:r w:rsidRPr="00E8641C">
        <w:rPr>
          <w:rStyle w:val="StyleUnderline"/>
        </w:rPr>
        <w:t xml:space="preserve"> the </w:t>
      </w:r>
      <w:r w:rsidRPr="00E8641C">
        <w:rPr>
          <w:rStyle w:val="StyleUnderline"/>
          <w:highlight w:val="yellow"/>
        </w:rPr>
        <w:t>trend</w:t>
      </w:r>
      <w:r>
        <w:rPr>
          <w:rStyle w:val="StyleUnderline"/>
          <w:highlight w:val="yellow"/>
        </w:rPr>
        <w:t xml:space="preserve"> </w:t>
      </w:r>
      <w:r w:rsidRPr="00E8641C">
        <w:rPr>
          <w:rStyle w:val="StyleUnderline"/>
          <w:highlight w:val="yellow"/>
        </w:rPr>
        <w:t>toward inversions,</w:t>
      </w:r>
      <w:r w:rsidRPr="00EF79AE">
        <w:rPr>
          <w:rStyle w:val="Style13ptBold"/>
          <w:b w:val="0"/>
          <w:sz w:val="16"/>
        </w:rPr>
        <w:t xml:space="preserve"> </w:t>
      </w:r>
      <w:r w:rsidRPr="00E8641C">
        <w:rPr>
          <w:rStyle w:val="StyleUnderline"/>
        </w:rPr>
        <w:t xml:space="preserve">which occur </w:t>
      </w:r>
      <w:r w:rsidRPr="00E8641C">
        <w:rPr>
          <w:rStyle w:val="StyleUnderline"/>
          <w:highlight w:val="yellow"/>
        </w:rPr>
        <w:t>when U.S.</w:t>
      </w:r>
      <w:r>
        <w:rPr>
          <w:rStyle w:val="StyleUnderline"/>
          <w:highlight w:val="yellow"/>
        </w:rPr>
        <w:t xml:space="preserve"> </w:t>
      </w:r>
      <w:r w:rsidRPr="00E8641C">
        <w:rPr>
          <w:rStyle w:val="StyleUnderline"/>
          <w:highlight w:val="yellow"/>
        </w:rPr>
        <w:t>companies merge into foreign parent companies</w:t>
      </w:r>
      <w:r w:rsidRPr="00E8641C">
        <w:rPr>
          <w:rStyle w:val="StyleUnderline"/>
        </w:rPr>
        <w:t>.</w:t>
      </w:r>
      <w:r>
        <w:rPr>
          <w:rStyle w:val="StyleUnderline"/>
        </w:rPr>
        <w:t xml:space="preserve"> </w:t>
      </w:r>
      <w:r w:rsidRPr="00E8641C">
        <w:rPr>
          <w:rStyle w:val="StyleUnderline"/>
        </w:rPr>
        <w:t xml:space="preserve">Inversions are </w:t>
      </w:r>
      <w:r w:rsidRPr="00E8641C">
        <w:rPr>
          <w:rStyle w:val="StyleUnderline"/>
          <w:highlight w:val="yellow"/>
        </w:rPr>
        <w:t>designed</w:t>
      </w:r>
      <w:r w:rsidRPr="00E8641C">
        <w:rPr>
          <w:rStyle w:val="StyleUnderline"/>
        </w:rPr>
        <w:t xml:space="preserve"> not only </w:t>
      </w:r>
      <w:r w:rsidRPr="00E8641C">
        <w:rPr>
          <w:rStyle w:val="StyleUnderline"/>
          <w:highlight w:val="yellow"/>
        </w:rPr>
        <w:t>to reduce</w:t>
      </w:r>
      <w:r>
        <w:rPr>
          <w:rStyle w:val="StyleUnderline"/>
        </w:rPr>
        <w:t xml:space="preserve"> </w:t>
      </w:r>
      <w:r w:rsidRPr="00E8641C">
        <w:rPr>
          <w:rStyle w:val="StyleUnderline"/>
        </w:rPr>
        <w:t xml:space="preserve">the </w:t>
      </w:r>
      <w:r w:rsidRPr="00E8641C">
        <w:rPr>
          <w:rStyle w:val="StyleUnderline"/>
          <w:highlight w:val="yellow"/>
        </w:rPr>
        <w:t>harm of our high corporate</w:t>
      </w:r>
      <w:r w:rsidRPr="00E8641C">
        <w:rPr>
          <w:rStyle w:val="StyleUnderline"/>
        </w:rPr>
        <w:t xml:space="preserve"> tax </w:t>
      </w:r>
      <w:r w:rsidRPr="00E8641C">
        <w:rPr>
          <w:rStyle w:val="StyleUnderline"/>
          <w:highlight w:val="yellow"/>
        </w:rPr>
        <w:t>rate</w:t>
      </w:r>
      <w:r w:rsidRPr="00E8641C">
        <w:rPr>
          <w:rStyle w:val="StyleUnderline"/>
        </w:rPr>
        <w:t>,</w:t>
      </w:r>
      <w:r>
        <w:rPr>
          <w:rStyle w:val="StyleUnderline"/>
        </w:rPr>
        <w:t xml:space="preserve"> </w:t>
      </w:r>
      <w:r w:rsidRPr="00E8641C">
        <w:rPr>
          <w:rStyle w:val="StyleUnderline"/>
        </w:rPr>
        <w:t>but also to avoid the punitive U.S. treatment of</w:t>
      </w:r>
      <w:r>
        <w:rPr>
          <w:rStyle w:val="StyleUnderline"/>
        </w:rPr>
        <w:t xml:space="preserve"> </w:t>
      </w:r>
      <w:r w:rsidRPr="00E8641C">
        <w:rPr>
          <w:rStyle w:val="StyleUnderline"/>
        </w:rPr>
        <w:t>corporate foreign earnings</w:t>
      </w:r>
      <w:r w:rsidRPr="00EF79AE">
        <w:rPr>
          <w:rStyle w:val="Style13ptBold"/>
          <w:b w:val="0"/>
          <w:sz w:val="16"/>
        </w:rPr>
        <w:t xml:space="preserve">. </w:t>
      </w:r>
      <w:r w:rsidRPr="00E8641C">
        <w:rPr>
          <w:rStyle w:val="StyleUnderline"/>
        </w:rPr>
        <w:t>While we tax the</w:t>
      </w:r>
      <w:r>
        <w:rPr>
          <w:rStyle w:val="StyleUnderline"/>
        </w:rPr>
        <w:t xml:space="preserve"> </w:t>
      </w:r>
      <w:r w:rsidRPr="00E8641C">
        <w:rPr>
          <w:rStyle w:val="StyleUnderline"/>
        </w:rPr>
        <w:t>global profits of U.S. companies, most countries</w:t>
      </w:r>
      <w:r>
        <w:rPr>
          <w:rStyle w:val="StyleUnderline"/>
        </w:rPr>
        <w:t xml:space="preserve"> </w:t>
      </w:r>
      <w:r w:rsidRPr="00E8641C">
        <w:rPr>
          <w:rStyle w:val="StyleUnderline"/>
        </w:rPr>
        <w:t>have territorial tax systems that tax their</w:t>
      </w:r>
      <w:r>
        <w:rPr>
          <w:rStyle w:val="StyleUnderline"/>
        </w:rPr>
        <w:t xml:space="preserve"> </w:t>
      </w:r>
      <w:r w:rsidRPr="00E8641C">
        <w:rPr>
          <w:rStyle w:val="StyleUnderline"/>
        </w:rPr>
        <w:t>firms’ domestic profits but do not tax foreign</w:t>
      </w:r>
      <w:r>
        <w:rPr>
          <w:rStyle w:val="StyleUnderline"/>
        </w:rPr>
        <w:t xml:space="preserve"> </w:t>
      </w:r>
      <w:r w:rsidRPr="00E8641C">
        <w:rPr>
          <w:rStyle w:val="StyleUnderline"/>
        </w:rPr>
        <w:t>active business income</w:t>
      </w:r>
      <w:r w:rsidRPr="00EF79AE">
        <w:rPr>
          <w:rStyle w:val="Style13ptBold"/>
          <w:b w:val="0"/>
          <w:sz w:val="16"/>
        </w:rPr>
        <w:t xml:space="preserve">. Suppose that a U.S. company is competing in the Chinese market against a firm based in Britain. Britain has a 21 percent corporate tax rate and a territorial system, </w:t>
      </w:r>
      <w:r w:rsidRPr="00E8641C">
        <w:rPr>
          <w:rStyle w:val="StyleUnderline"/>
        </w:rPr>
        <w:t xml:space="preserve">so the </w:t>
      </w:r>
      <w:r w:rsidRPr="00E8641C">
        <w:rPr>
          <w:rStyle w:val="StyleUnderline"/>
          <w:highlight w:val="yellow"/>
        </w:rPr>
        <w:t>U</w:t>
      </w:r>
      <w:r w:rsidRPr="00EF79AE">
        <w:rPr>
          <w:rStyle w:val="Emphasis"/>
          <w:highlight w:val="yellow"/>
        </w:rPr>
        <w:t>.S. company will be at a disadvantage and</w:t>
      </w:r>
      <w:r w:rsidRPr="00EF79AE">
        <w:rPr>
          <w:rStyle w:val="Emphasis"/>
        </w:rPr>
        <w:t xml:space="preserve"> may </w:t>
      </w:r>
      <w:r w:rsidRPr="00EF79AE">
        <w:rPr>
          <w:rStyle w:val="Emphasis"/>
          <w:highlight w:val="yellow"/>
        </w:rPr>
        <w:t>lose sales</w:t>
      </w:r>
      <w:r w:rsidRPr="00EF79AE">
        <w:rPr>
          <w:rStyle w:val="Style13ptBold"/>
          <w:b w:val="0"/>
          <w:sz w:val="16"/>
        </w:rPr>
        <w:t xml:space="preserve">. </w:t>
      </w:r>
      <w:r w:rsidRPr="00E8641C">
        <w:rPr>
          <w:rStyle w:val="StyleUnderline"/>
          <w:highlight w:val="yellow"/>
        </w:rPr>
        <w:t>That is important for the U.S. economy</w:t>
      </w:r>
      <w:r>
        <w:rPr>
          <w:rStyle w:val="StyleUnderline"/>
          <w:highlight w:val="yellow"/>
        </w:rPr>
        <w:t xml:space="preserve"> </w:t>
      </w:r>
      <w:r w:rsidRPr="00E8641C">
        <w:rPr>
          <w:rStyle w:val="StyleUnderline"/>
          <w:highlight w:val="yellow"/>
        </w:rPr>
        <w:t xml:space="preserve">because domestic jobs </w:t>
      </w:r>
      <w:r w:rsidRPr="00EF79AE">
        <w:rPr>
          <w:rStyle w:val="Emphasis"/>
          <w:highlight w:val="yellow"/>
        </w:rPr>
        <w:t>depend on U.S. corporations succeeding in foreign markets</w:t>
      </w:r>
      <w:r w:rsidRPr="00E8641C">
        <w:rPr>
          <w:rStyle w:val="StyleUnderline"/>
          <w:highlight w:val="yellow"/>
        </w:rPr>
        <w:t>. As</w:t>
      </w:r>
      <w:r>
        <w:rPr>
          <w:rStyle w:val="StyleUnderline"/>
          <w:highlight w:val="yellow"/>
        </w:rPr>
        <w:t xml:space="preserve"> </w:t>
      </w:r>
      <w:r w:rsidRPr="00E8641C">
        <w:rPr>
          <w:rStyle w:val="StyleUnderline"/>
          <w:highlight w:val="yellow"/>
        </w:rPr>
        <w:t>U.S. firms expand abroad, they</w:t>
      </w:r>
      <w:r w:rsidRPr="00EF79AE">
        <w:rPr>
          <w:rStyle w:val="Style13ptBold"/>
          <w:b w:val="0"/>
          <w:sz w:val="16"/>
        </w:rPr>
        <w:t xml:space="preserve"> tend to </w:t>
      </w:r>
      <w:r w:rsidRPr="00E8641C">
        <w:rPr>
          <w:rStyle w:val="StyleUnderline"/>
          <w:highlight w:val="yellow"/>
        </w:rPr>
        <w:t>boost</w:t>
      </w:r>
      <w:r>
        <w:rPr>
          <w:rStyle w:val="StyleUnderline"/>
          <w:highlight w:val="yellow"/>
        </w:rPr>
        <w:t xml:space="preserve"> </w:t>
      </w:r>
      <w:r w:rsidRPr="00E8641C">
        <w:rPr>
          <w:rStyle w:val="StyleUnderline"/>
          <w:highlight w:val="yellow"/>
        </w:rPr>
        <w:t>exports</w:t>
      </w:r>
      <w:r w:rsidRPr="00E8641C">
        <w:rPr>
          <w:rStyle w:val="StyleUnderline"/>
        </w:rPr>
        <w:t xml:space="preserve"> from their U.S. operations, </w:t>
      </w:r>
      <w:r w:rsidRPr="00E8641C">
        <w:rPr>
          <w:rStyle w:val="StyleUnderline"/>
          <w:highlight w:val="yellow"/>
        </w:rPr>
        <w:t>and</w:t>
      </w:r>
      <w:r w:rsidRPr="00EF79AE">
        <w:rPr>
          <w:rStyle w:val="Style13ptBold"/>
          <w:b w:val="0"/>
          <w:sz w:val="16"/>
        </w:rPr>
        <w:t xml:space="preserve"> they tend to </w:t>
      </w:r>
      <w:r w:rsidRPr="00E8641C">
        <w:rPr>
          <w:rStyle w:val="StyleUnderline"/>
          <w:highlight w:val="yellow"/>
        </w:rPr>
        <w:t>employ more high-paid people</w:t>
      </w:r>
      <w:r w:rsidRPr="00E8641C">
        <w:rPr>
          <w:rStyle w:val="StyleUnderline"/>
        </w:rPr>
        <w:t xml:space="preserve"> in</w:t>
      </w:r>
      <w:r>
        <w:rPr>
          <w:rStyle w:val="StyleUnderline"/>
        </w:rPr>
        <w:t xml:space="preserve"> </w:t>
      </w:r>
      <w:r w:rsidRPr="00E8641C">
        <w:rPr>
          <w:rStyle w:val="StyleUnderline"/>
        </w:rPr>
        <w:t>headquarters-related activities</w:t>
      </w:r>
      <w:r w:rsidRPr="00EF79AE">
        <w:rPr>
          <w:rStyle w:val="Style13ptBold"/>
          <w:b w:val="0"/>
          <w:sz w:val="16"/>
        </w:rPr>
        <w:t xml:space="preserve">, such as management, marketing, and research. By adopting a territorial tax system and </w:t>
      </w:r>
      <w:r w:rsidRPr="00E8641C">
        <w:rPr>
          <w:rStyle w:val="StyleUnderline"/>
          <w:highlight w:val="yellow"/>
        </w:rPr>
        <w:t>a lower tax rate</w:t>
      </w:r>
      <w:r w:rsidRPr="00EF79AE">
        <w:rPr>
          <w:rStyle w:val="Style13ptBold"/>
          <w:b w:val="0"/>
          <w:sz w:val="16"/>
        </w:rPr>
        <w:t xml:space="preserve">, policymakers </w:t>
      </w:r>
      <w:r w:rsidRPr="00E8641C">
        <w:rPr>
          <w:rStyle w:val="StyleUnderline"/>
        </w:rPr>
        <w:t xml:space="preserve">would </w:t>
      </w:r>
      <w:r w:rsidRPr="00E8641C">
        <w:rPr>
          <w:rStyle w:val="StyleUnderline"/>
          <w:highlight w:val="yellow"/>
        </w:rPr>
        <w:t>make the U</w:t>
      </w:r>
      <w:r w:rsidRPr="00EF79AE">
        <w:rPr>
          <w:rStyle w:val="Style13ptBold"/>
          <w:b w:val="0"/>
          <w:sz w:val="16"/>
        </w:rPr>
        <w:t xml:space="preserve">nited </w:t>
      </w:r>
      <w:r w:rsidRPr="00E8641C">
        <w:rPr>
          <w:rStyle w:val="StyleUnderline"/>
          <w:highlight w:val="yellow"/>
        </w:rPr>
        <w:t>S</w:t>
      </w:r>
      <w:r w:rsidRPr="00EF79AE">
        <w:rPr>
          <w:rStyle w:val="Style13ptBold"/>
          <w:b w:val="0"/>
          <w:sz w:val="16"/>
        </w:rPr>
        <w:t xml:space="preserve">tates </w:t>
      </w:r>
      <w:r w:rsidRPr="00EF79AE">
        <w:rPr>
          <w:rStyle w:val="StyleUnderline"/>
          <w:highlight w:val="yellow"/>
        </w:rPr>
        <w:t>a better place</w:t>
      </w:r>
      <w:r w:rsidRPr="00E8641C">
        <w:rPr>
          <w:rStyle w:val="StyleUnderline"/>
        </w:rPr>
        <w:t xml:space="preserve"> for corporations </w:t>
      </w:r>
      <w:r w:rsidRPr="00EF79AE">
        <w:rPr>
          <w:rStyle w:val="StyleUnderline"/>
          <w:highlight w:val="yellow"/>
        </w:rPr>
        <w:t>to locate</w:t>
      </w:r>
      <w:r w:rsidRPr="00EF79AE">
        <w:rPr>
          <w:rStyle w:val="Style13ptBold"/>
          <w:b w:val="0"/>
          <w:sz w:val="16"/>
        </w:rPr>
        <w:t xml:space="preserve"> their </w:t>
      </w:r>
      <w:r w:rsidRPr="00EF79AE">
        <w:rPr>
          <w:rStyle w:val="StyleUnderline"/>
          <w:highlight w:val="yellow"/>
        </w:rPr>
        <w:t>headquarters</w:t>
      </w:r>
      <w:r w:rsidRPr="00EF79AE">
        <w:rPr>
          <w:rStyle w:val="Style13ptBold"/>
          <w:b w:val="0"/>
          <w:sz w:val="16"/>
        </w:rPr>
        <w:t xml:space="preserve">, to </w:t>
      </w:r>
      <w:r w:rsidRPr="00EF79AE">
        <w:rPr>
          <w:rStyle w:val="StyleUnderline"/>
          <w:highlight w:val="yellow"/>
        </w:rPr>
        <w:t>build factories, and</w:t>
      </w:r>
      <w:r w:rsidRPr="00EF79AE">
        <w:rPr>
          <w:rStyle w:val="Style13ptBold"/>
          <w:b w:val="0"/>
          <w:sz w:val="16"/>
        </w:rPr>
        <w:t xml:space="preserve"> to </w:t>
      </w:r>
      <w:r w:rsidRPr="00EF79AE">
        <w:rPr>
          <w:rStyle w:val="StyleUnderline"/>
          <w:highlight w:val="yellow"/>
        </w:rPr>
        <w:t>hire</w:t>
      </w:r>
      <w:r>
        <w:rPr>
          <w:rStyle w:val="StyleUnderline"/>
          <w:highlight w:val="yellow"/>
        </w:rPr>
        <w:t xml:space="preserve"> </w:t>
      </w:r>
      <w:r w:rsidRPr="00EF79AE">
        <w:rPr>
          <w:rStyle w:val="StyleUnderline"/>
          <w:highlight w:val="yellow"/>
        </w:rPr>
        <w:t>high-skilled workers.</w:t>
      </w:r>
      <w:r>
        <w:rPr>
          <w:rStyle w:val="StyleUnderline"/>
        </w:rPr>
        <w:t xml:space="preserve"> </w:t>
      </w:r>
      <w:r w:rsidRPr="00E8641C">
        <w:rPr>
          <w:rStyle w:val="StyleUnderline"/>
        </w:rPr>
        <w:t>All this points to the need for Congress</w:t>
      </w:r>
      <w:r>
        <w:rPr>
          <w:rStyle w:val="StyleUnderline"/>
        </w:rPr>
        <w:t xml:space="preserve"> </w:t>
      </w:r>
      <w:r w:rsidRPr="00E8641C">
        <w:rPr>
          <w:rStyle w:val="StyleUnderline"/>
        </w:rPr>
        <w:t>to slash the corporate tax rate</w:t>
      </w:r>
      <w:r w:rsidRPr="00EF79AE">
        <w:rPr>
          <w:rStyle w:val="Style13ptBold"/>
          <w:b w:val="0"/>
          <w:sz w:val="16"/>
        </w:rPr>
        <w:t xml:space="preserve">. The first step should be a simple rate cut from 35 to 25 percent. That step would probably not lose the federal government any revenue over the long run, as discussed below. The second step should be to cut the rate further to 15 percent. This second step should be matched with reductions to unjustified tax breaks and with spending cuts. </w:t>
      </w:r>
    </w:p>
    <w:p w:rsidR="008C6A59" w:rsidRPr="00CF59D0" w:rsidRDefault="008C6A59" w:rsidP="008C6A59">
      <w:pPr>
        <w:rPr>
          <w:rStyle w:val="StyleUnderline"/>
        </w:rPr>
      </w:pPr>
    </w:p>
    <w:p w:rsidR="008C6A59" w:rsidRDefault="008C6A59" w:rsidP="008C6A59">
      <w:pPr>
        <w:pStyle w:val="Heading4"/>
      </w:pPr>
      <w:r>
        <w:t>Weak US Growth causes protectionist anti-trade backlash and china bashing</w:t>
      </w:r>
    </w:p>
    <w:p w:rsidR="008C6A59" w:rsidRDefault="008C6A59" w:rsidP="008C6A59">
      <w:r w:rsidRPr="00D93936">
        <w:rPr>
          <w:rStyle w:val="Style13ptBold"/>
        </w:rPr>
        <w:t>JIMENEZ ‘12</w:t>
      </w:r>
      <w:r>
        <w:t xml:space="preserve"> - Master's student at Georgetown University; degree in political science and international relations from CIDE, Mexico City. (“Protectionism Makes Comeback As Recovery Stalls”, </w:t>
      </w:r>
      <w:r w:rsidRPr="00D93936">
        <w:t>http://atlanticsentinel.com/2012/01/protectionism-makes-comeback-as-recovery-stalls/</w:t>
      </w:r>
      <w:r>
        <w:t>)</w:t>
      </w:r>
    </w:p>
    <w:p w:rsidR="008C6A59" w:rsidRDefault="008C6A59" w:rsidP="008C6A59"/>
    <w:p w:rsidR="008C6A59" w:rsidRPr="00D93936" w:rsidRDefault="008C6A59" w:rsidP="008C6A59">
      <w:pPr>
        <w:rPr>
          <w:sz w:val="16"/>
        </w:rPr>
      </w:pPr>
      <w:r w:rsidRPr="00D93936">
        <w:rPr>
          <w:rStyle w:val="TitleChar"/>
        </w:rPr>
        <w:t xml:space="preserve">As a result, </w:t>
      </w:r>
      <w:r w:rsidRPr="008E4580">
        <w:rPr>
          <w:rStyle w:val="TitleChar"/>
          <w:highlight w:val="green"/>
        </w:rPr>
        <w:t>protectionism could gain weight</w:t>
      </w:r>
      <w:r w:rsidRPr="00D93936">
        <w:rPr>
          <w:rStyle w:val="TitleChar"/>
        </w:rPr>
        <w:t xml:space="preserve"> in the upcoming months</w:t>
      </w:r>
      <w:r w:rsidRPr="00D93936">
        <w:rPr>
          <w:sz w:val="16"/>
        </w:rPr>
        <w:t xml:space="preserve"> and while it may be vilified by conventional wisdom which rightfully points out the benefits of free trade, there is a “human face” which legitimizes it.</w:t>
      </w:r>
    </w:p>
    <w:p w:rsidR="008C6A59" w:rsidRPr="00D93936" w:rsidRDefault="008C6A59" w:rsidP="008C6A59">
      <w:pPr>
        <w:rPr>
          <w:sz w:val="16"/>
        </w:rPr>
      </w:pPr>
      <w:r w:rsidRPr="00D93936">
        <w:rPr>
          <w:sz w:val="16"/>
        </w:rPr>
        <w:t>Supporters of protectionism tend to justify their demands through what they regard as the direct negative effects of trade with other countries. Some of these effects are caused by the “unfair” practices of governments as China’s. Others are due to the abundance of cheap labor in countries as Mexico.</w:t>
      </w:r>
    </w:p>
    <w:p w:rsidR="008C6A59" w:rsidRPr="00D93936" w:rsidRDefault="008C6A59" w:rsidP="008C6A59">
      <w:pPr>
        <w:rPr>
          <w:sz w:val="16"/>
        </w:rPr>
      </w:pPr>
      <w:r w:rsidRPr="00D93936">
        <w:rPr>
          <w:rStyle w:val="TitleChar"/>
        </w:rPr>
        <w:t xml:space="preserve">Whatever the reason, </w:t>
      </w:r>
      <w:r w:rsidRPr="008E4580">
        <w:rPr>
          <w:rStyle w:val="TitleChar"/>
          <w:highlight w:val="green"/>
        </w:rPr>
        <w:t>according to protectionists unchecked trade</w:t>
      </w:r>
      <w:r w:rsidRPr="00D93936">
        <w:rPr>
          <w:rStyle w:val="TitleChar"/>
        </w:rPr>
        <w:t xml:space="preserve"> liberalization </w:t>
      </w:r>
      <w:r w:rsidRPr="008E4580">
        <w:rPr>
          <w:rStyle w:val="TitleChar"/>
          <w:highlight w:val="green"/>
        </w:rPr>
        <w:t>causes unemployment</w:t>
      </w:r>
      <w:r w:rsidRPr="00D93936">
        <w:rPr>
          <w:rStyle w:val="TitleChar"/>
        </w:rPr>
        <w:t xml:space="preserve"> and income inequality. </w:t>
      </w:r>
      <w:r w:rsidRPr="008E4580">
        <w:rPr>
          <w:rStyle w:val="TitleChar"/>
          <w:highlight w:val="green"/>
        </w:rPr>
        <w:t>America’s</w:t>
      </w:r>
      <w:r w:rsidRPr="00D93936">
        <w:rPr>
          <w:rStyle w:val="TitleChar"/>
        </w:rPr>
        <w:t xml:space="preserve"> disturbing trade </w:t>
      </w:r>
      <w:r w:rsidRPr="008E4580">
        <w:rPr>
          <w:rStyle w:val="TitleChar"/>
          <w:highlight w:val="green"/>
        </w:rPr>
        <w:t xml:space="preserve">deficit with China is one of the </w:t>
      </w:r>
      <w:r w:rsidRPr="008E4580">
        <w:rPr>
          <w:rStyle w:val="TitleChar"/>
          <w:highlight w:val="green"/>
          <w:bdr w:val="single" w:sz="4" w:space="0" w:color="auto"/>
        </w:rPr>
        <w:t xml:space="preserve">favorite </w:t>
      </w:r>
      <w:r w:rsidRPr="008E4580">
        <w:rPr>
          <w:rStyle w:val="TitleChar"/>
          <w:highlight w:val="green"/>
        </w:rPr>
        <w:t>arguments</w:t>
      </w:r>
      <w:r w:rsidRPr="00D93936">
        <w:rPr>
          <w:rStyle w:val="TitleChar"/>
        </w:rPr>
        <w:t xml:space="preserve"> of trade critics in the U</w:t>
      </w:r>
      <w:r w:rsidRPr="00D93936">
        <w:rPr>
          <w:sz w:val="16"/>
        </w:rPr>
        <w:t xml:space="preserve">nited </w:t>
      </w:r>
      <w:r w:rsidRPr="00D93936">
        <w:rPr>
          <w:rStyle w:val="TitleChar"/>
        </w:rPr>
        <w:t>S</w:t>
      </w:r>
      <w:r w:rsidRPr="00D93936">
        <w:rPr>
          <w:sz w:val="16"/>
        </w:rPr>
        <w:t xml:space="preserve">tates. </w:t>
      </w:r>
      <w:r w:rsidRPr="008E4580">
        <w:rPr>
          <w:rStyle w:val="TitleChar"/>
          <w:highlight w:val="green"/>
        </w:rPr>
        <w:t xml:space="preserve">These opinions have a </w:t>
      </w:r>
      <w:r w:rsidRPr="008E4580">
        <w:rPr>
          <w:rStyle w:val="TitleChar"/>
          <w:highlight w:val="green"/>
          <w:bdr w:val="single" w:sz="4" w:space="0" w:color="auto"/>
        </w:rPr>
        <w:t>considerable impact</w:t>
      </w:r>
      <w:r w:rsidRPr="00D93936">
        <w:rPr>
          <w:rStyle w:val="TitleChar"/>
        </w:rPr>
        <w:t xml:space="preserve"> in various segments of the population</w:t>
      </w:r>
      <w:r w:rsidRPr="00D93936">
        <w:rPr>
          <w:sz w:val="16"/>
        </w:rPr>
        <w:t xml:space="preserve">. </w:t>
      </w:r>
      <w:r w:rsidRPr="008E4580">
        <w:rPr>
          <w:rStyle w:val="TitleChar"/>
          <w:highlight w:val="green"/>
        </w:rPr>
        <w:t xml:space="preserve">The 2008 </w:t>
      </w:r>
      <w:r w:rsidRPr="00D93936">
        <w:rPr>
          <w:rStyle w:val="TitleChar"/>
        </w:rPr>
        <w:t xml:space="preserve">financial </w:t>
      </w:r>
      <w:r w:rsidRPr="008E4580">
        <w:rPr>
          <w:rStyle w:val="TitleChar"/>
          <w:highlight w:val="green"/>
        </w:rPr>
        <w:t xml:space="preserve">crisis </w:t>
      </w:r>
      <w:r w:rsidRPr="00D93936">
        <w:rPr>
          <w:rStyle w:val="TitleChar"/>
        </w:rPr>
        <w:t xml:space="preserve">only </w:t>
      </w:r>
      <w:r w:rsidRPr="008E4580">
        <w:rPr>
          <w:rStyle w:val="TitleChar"/>
          <w:highlight w:val="green"/>
        </w:rPr>
        <w:t>helped</w:t>
      </w:r>
      <w:r w:rsidRPr="00D93936">
        <w:rPr>
          <w:rStyle w:val="TitleChar"/>
        </w:rPr>
        <w:t xml:space="preserve"> </w:t>
      </w:r>
      <w:r w:rsidRPr="008E4580">
        <w:rPr>
          <w:rStyle w:val="TitleChar"/>
          <w:highlight w:val="green"/>
        </w:rPr>
        <w:t>enforce</w:t>
      </w:r>
      <w:r w:rsidRPr="00D93936">
        <w:rPr>
          <w:rStyle w:val="TitleChar"/>
        </w:rPr>
        <w:t xml:space="preserve"> the notion </w:t>
      </w:r>
      <w:r w:rsidRPr="008E4580">
        <w:rPr>
          <w:rStyle w:val="TitleChar"/>
          <w:highlight w:val="green"/>
        </w:rPr>
        <w:t>that Americans industry ought to be protected from</w:t>
      </w:r>
      <w:r w:rsidRPr="00D93936">
        <w:rPr>
          <w:rStyle w:val="TitleChar"/>
        </w:rPr>
        <w:t xml:space="preserve"> unfair </w:t>
      </w:r>
      <w:r w:rsidRPr="008E4580">
        <w:rPr>
          <w:rStyle w:val="TitleChar"/>
          <w:highlight w:val="green"/>
        </w:rPr>
        <w:t>competition</w:t>
      </w:r>
      <w:r w:rsidRPr="00D93936">
        <w:rPr>
          <w:rStyle w:val="TitleChar"/>
        </w:rPr>
        <w:t xml:space="preserve"> overseas</w:t>
      </w:r>
      <w:r w:rsidRPr="00D93936">
        <w:rPr>
          <w:sz w:val="16"/>
        </w:rPr>
        <w:t>.</w:t>
      </w:r>
    </w:p>
    <w:p w:rsidR="008C6A59" w:rsidRPr="00D93936" w:rsidRDefault="008C6A59" w:rsidP="008C6A59">
      <w:pPr>
        <w:rPr>
          <w:sz w:val="16"/>
        </w:rPr>
      </w:pPr>
      <w:r w:rsidRPr="00D93936">
        <w:rPr>
          <w:sz w:val="16"/>
        </w:rPr>
        <w:t>According to theory, trade liberalization benefits an economy by expanding its production capabilities and diversifying the goods it can consume. Trade dynamics promoted by international competition lead to a decrease in prices, benefiting consumers and producers alike.</w:t>
      </w:r>
    </w:p>
    <w:p w:rsidR="008C6A59" w:rsidRPr="00D93936" w:rsidRDefault="008C6A59" w:rsidP="008C6A59">
      <w:pPr>
        <w:rPr>
          <w:sz w:val="16"/>
        </w:rPr>
      </w:pPr>
      <w:r w:rsidRPr="00D93936">
        <w:rPr>
          <w:sz w:val="16"/>
        </w:rPr>
        <w:t>It also expands the labor pool, thereby reducing costs. Trade leads to specialization. Every country has a comparative advantage in producing certain type of goods due to its factor endowment. An economy will specialize in the production of goods which uses intensively its relative abundant factor. Thus, Germany, which is relatively abundant in high skill labor, specializes in the production of high end goods (computers, pharmaceuticals, etc.), while Vietnam, which is relatively abundant in low skill labor, specializes in the production of basic goods (agricultural products, clothes).</w:t>
      </w:r>
    </w:p>
    <w:p w:rsidR="008C6A59" w:rsidRPr="00D93936" w:rsidRDefault="008C6A59" w:rsidP="008C6A59">
      <w:pPr>
        <w:rPr>
          <w:sz w:val="16"/>
        </w:rPr>
      </w:pPr>
      <w:r w:rsidRPr="00D93936">
        <w:rPr>
          <w:sz w:val="16"/>
        </w:rPr>
        <w:t>Through specialization, countries are able to increase their respective national income because they produce what they are more efficient in producing and trade it to the world. But then, what happens to those industries in which a nation is inefficient? Herein lays the main dilemma of trade which can fuel protectionism—specialization leads to the disappearance of inefficient industries. Theoretically, this should not be a problem, since workers in these industries will gravitate to other industries which are succeeding. Reality is more complex.</w:t>
      </w:r>
    </w:p>
    <w:p w:rsidR="008C6A59" w:rsidRPr="00D93936" w:rsidRDefault="008C6A59" w:rsidP="008C6A59">
      <w:pPr>
        <w:rPr>
          <w:sz w:val="16"/>
        </w:rPr>
      </w:pPr>
      <w:r w:rsidRPr="00D93936">
        <w:rPr>
          <w:sz w:val="16"/>
        </w:rPr>
        <w:t>Skill biased technological change has made it very difficult for job displacement to occur. All types of jobs have modified their requirements in line with technological chance. A laid off worker will struggle to find another job because he doesn’t have the required set of skills. Retraining could take years. The protectionists argue that this is exactly why the state must design and implement policies to offset those effects of liberalization.</w:t>
      </w:r>
    </w:p>
    <w:p w:rsidR="008C6A59" w:rsidRPr="00D93936" w:rsidRDefault="008C6A59" w:rsidP="008C6A59">
      <w:pPr>
        <w:rPr>
          <w:sz w:val="16"/>
        </w:rPr>
      </w:pPr>
      <w:r w:rsidRPr="008E4580">
        <w:rPr>
          <w:rStyle w:val="TitleChar"/>
          <w:highlight w:val="green"/>
        </w:rPr>
        <w:t xml:space="preserve">It’s </w:t>
      </w:r>
      <w:r w:rsidRPr="008E4580">
        <w:rPr>
          <w:rStyle w:val="TitleChar"/>
          <w:highlight w:val="green"/>
          <w:bdr w:val="single" w:sz="4" w:space="0" w:color="auto"/>
        </w:rPr>
        <w:t xml:space="preserve">easy </w:t>
      </w:r>
      <w:r w:rsidRPr="008E4580">
        <w:rPr>
          <w:rStyle w:val="TitleChar"/>
          <w:highlight w:val="green"/>
        </w:rPr>
        <w:t xml:space="preserve">for Americans to </w:t>
      </w:r>
      <w:r w:rsidRPr="00D93936">
        <w:rPr>
          <w:rStyle w:val="TitleChar"/>
        </w:rPr>
        <w:t xml:space="preserve">blame the Chinese for their trade deficit, to propose </w:t>
      </w:r>
      <w:r w:rsidRPr="008E4580">
        <w:rPr>
          <w:rStyle w:val="TitleChar"/>
          <w:highlight w:val="green"/>
        </w:rPr>
        <w:t>to punish China by turning</w:t>
      </w:r>
      <w:r w:rsidRPr="00D93936">
        <w:rPr>
          <w:rStyle w:val="TitleChar"/>
        </w:rPr>
        <w:t xml:space="preserve"> its </w:t>
      </w:r>
      <w:r w:rsidRPr="008E4580">
        <w:rPr>
          <w:rStyle w:val="TitleChar"/>
          <w:highlight w:val="green"/>
        </w:rPr>
        <w:t>currency</w:t>
      </w:r>
      <w:r w:rsidRPr="00D93936">
        <w:rPr>
          <w:rStyle w:val="TitleChar"/>
        </w:rPr>
        <w:t xml:space="preserve"> </w:t>
      </w:r>
      <w:r w:rsidRPr="008E4580">
        <w:rPr>
          <w:rStyle w:val="TitleChar"/>
          <w:highlight w:val="green"/>
        </w:rPr>
        <w:t>manipulation</w:t>
      </w:r>
      <w:r w:rsidRPr="00D93936">
        <w:rPr>
          <w:rStyle w:val="TitleChar"/>
        </w:rPr>
        <w:t xml:space="preserve"> into an </w:t>
      </w:r>
      <w:r w:rsidRPr="008E4580">
        <w:rPr>
          <w:rStyle w:val="TitleChar"/>
          <w:highlight w:val="green"/>
        </w:rPr>
        <w:t>illegal</w:t>
      </w:r>
      <w:r w:rsidRPr="00D93936">
        <w:rPr>
          <w:rStyle w:val="TitleChar"/>
        </w:rPr>
        <w:t xml:space="preserve"> subsidy</w:t>
      </w:r>
      <w:r w:rsidRPr="00D93936">
        <w:rPr>
          <w:sz w:val="16"/>
        </w:rPr>
        <w:t xml:space="preserve"> and disregard recommendations to change domestic consumption patterns which, in fact, makes American society the main actor responsible for their current situation.</w:t>
      </w:r>
    </w:p>
    <w:p w:rsidR="008C6A59" w:rsidRPr="00D93936" w:rsidRDefault="008C6A59" w:rsidP="008C6A59">
      <w:pPr>
        <w:rPr>
          <w:sz w:val="16"/>
        </w:rPr>
      </w:pPr>
      <w:r w:rsidRPr="00D93936">
        <w:rPr>
          <w:sz w:val="16"/>
        </w:rPr>
        <w:t>A more effective way to enable economic growth than either raise or reduce trade tariffs may be the implementation of an industrial policy. This refers to measures introduced by governments to channel resources into sectors which they view as critical to future economic growth. It implies benefiting some by hurting others (the financial resources have to come from somewhere else). Consequently, industrial policy should only be deployed to counter market failures and externalities which prevent the industries in which a country has comparative advantage from naturally becoming as efficient as they should be.</w:t>
      </w:r>
    </w:p>
    <w:p w:rsidR="008C6A59" w:rsidRPr="00D93936" w:rsidRDefault="008C6A59" w:rsidP="008C6A59">
      <w:pPr>
        <w:rPr>
          <w:sz w:val="16"/>
        </w:rPr>
      </w:pPr>
      <w:r w:rsidRPr="00D93936">
        <w:rPr>
          <w:sz w:val="16"/>
        </w:rPr>
        <w:t>The successful examples of Japan, South Korea and the Southeast Asian “tiger” economies encourage governments around the world to intervene in their industries through subsidies, tariffs, taxes, etc. so as to increase their profitability. The idea is to benefit those sectors that the state believes have a comparative advantage over those of other countries and create national champions</w:t>
      </w:r>
    </w:p>
    <w:p w:rsidR="008C6A59" w:rsidRPr="00D93936" w:rsidRDefault="008C6A59" w:rsidP="008C6A59">
      <w:pPr>
        <w:rPr>
          <w:sz w:val="16"/>
        </w:rPr>
      </w:pPr>
      <w:r w:rsidRPr="00D93936">
        <w:rPr>
          <w:sz w:val="16"/>
        </w:rPr>
        <w:t>There are problems with this analysis. Japan and South Korea both had the overt support of the United States which, due to Cold War dynamics, prevented their experiments from failing. For their part, the tigers, except Hong Kong, had authoritarian governments that facilitated the implementation of policies and they, too, enjoyed American support.</w:t>
      </w:r>
    </w:p>
    <w:p w:rsidR="008C6A59" w:rsidRPr="00D93936" w:rsidRDefault="008C6A59" w:rsidP="008C6A59">
      <w:pPr>
        <w:rPr>
          <w:sz w:val="16"/>
        </w:rPr>
      </w:pPr>
      <w:r w:rsidRPr="00D93936">
        <w:rPr>
          <w:sz w:val="16"/>
        </w:rPr>
        <w:t>There are examples that demonstrate both successes and failures but, to be fair, the outcomes were contingent upon other variables which require closer analysis. China’s is the most recent case of an industrial policy, and, so far, it seems it has been successful.</w:t>
      </w:r>
    </w:p>
    <w:p w:rsidR="008C6A59" w:rsidRDefault="008C6A59" w:rsidP="008C6A59">
      <w:r w:rsidRPr="008E4580">
        <w:rPr>
          <w:rStyle w:val="TitleChar"/>
          <w:highlight w:val="green"/>
        </w:rPr>
        <w:t>This has caused alarm</w:t>
      </w:r>
      <w:r w:rsidRPr="00D93936">
        <w:rPr>
          <w:rStyle w:val="TitleChar"/>
        </w:rPr>
        <w:t xml:space="preserve"> in the U</w:t>
      </w:r>
      <w:r w:rsidRPr="00D93936">
        <w:rPr>
          <w:sz w:val="16"/>
        </w:rPr>
        <w:t xml:space="preserve">nited </w:t>
      </w:r>
      <w:r w:rsidRPr="00D93936">
        <w:rPr>
          <w:rStyle w:val="TitleChar"/>
        </w:rPr>
        <w:t>S</w:t>
      </w:r>
      <w:r w:rsidRPr="00D93936">
        <w:rPr>
          <w:sz w:val="16"/>
        </w:rPr>
        <w:t xml:space="preserve">tates </w:t>
      </w:r>
      <w:r w:rsidRPr="008E4580">
        <w:rPr>
          <w:rStyle w:val="TitleChar"/>
          <w:highlight w:val="green"/>
        </w:rPr>
        <w:t>where China’s success is</w:t>
      </w:r>
      <w:r w:rsidRPr="00D93936">
        <w:rPr>
          <w:rStyle w:val="TitleChar"/>
        </w:rPr>
        <w:t xml:space="preserve"> increasingly </w:t>
      </w:r>
      <w:r w:rsidRPr="008E4580">
        <w:rPr>
          <w:rStyle w:val="TitleChar"/>
          <w:highlight w:val="green"/>
        </w:rPr>
        <w:t>perceived as coming at the expense of</w:t>
      </w:r>
      <w:r w:rsidRPr="00D93936">
        <w:rPr>
          <w:rStyle w:val="TitleChar"/>
        </w:rPr>
        <w:t xml:space="preserve"> </w:t>
      </w:r>
      <w:r w:rsidRPr="008E4580">
        <w:rPr>
          <w:rStyle w:val="TitleChar"/>
          <w:highlight w:val="green"/>
        </w:rPr>
        <w:t>American workers</w:t>
      </w:r>
      <w:r w:rsidRPr="00D93936">
        <w:rPr>
          <w:sz w:val="16"/>
        </w:rPr>
        <w:t>. The politicization of industrial policy that aims to “correct” market imbalances unfortunately often leads democratic governments to privilege certain interest groups, whether they’re corporations or unions, at the expense of their economy’s competitiveness as a whole. Perhaps, in this sense, China’s comparative advantage is its very authoritarianism</w:t>
      </w:r>
      <w:r>
        <w:t>?</w:t>
      </w:r>
    </w:p>
    <w:p w:rsidR="008C6A59" w:rsidRPr="00964F88" w:rsidRDefault="008C6A59" w:rsidP="008C6A59"/>
    <w:p w:rsidR="008C6A59" w:rsidRPr="008D16C1" w:rsidRDefault="008C6A59" w:rsidP="008C6A59">
      <w:pPr>
        <w:pStyle w:val="Heading4"/>
      </w:pPr>
      <w:r w:rsidRPr="008D16C1">
        <w:t>No impact – won’t bring suit</w:t>
      </w:r>
    </w:p>
    <w:p w:rsidR="008C6A59" w:rsidRDefault="008C6A59" w:rsidP="008C6A59">
      <w:r w:rsidRPr="008D16C1">
        <w:rPr>
          <w:rStyle w:val="Style13ptBold"/>
        </w:rPr>
        <w:t>Caporal 2-2</w:t>
      </w:r>
      <w:r>
        <w:t xml:space="preserve"> [Jack Caporal, Inside US Trade, 2-2-2017, WTO could authorize unprecedented trade retaliation in border adjustable tax dispute]</w:t>
      </w:r>
    </w:p>
    <w:p w:rsidR="008C6A59" w:rsidRPr="008D16C1" w:rsidRDefault="008C6A59" w:rsidP="008C6A59">
      <w:pPr>
        <w:rPr>
          <w:sz w:val="16"/>
        </w:rPr>
      </w:pPr>
      <w:r w:rsidRPr="008D16C1">
        <w:rPr>
          <w:rStyle w:val="StyleUnderline"/>
        </w:rPr>
        <w:t xml:space="preserve">Analysts are </w:t>
      </w:r>
      <w:r w:rsidRPr="008D16C1">
        <w:rPr>
          <w:rStyle w:val="Emphasis"/>
        </w:rPr>
        <w:t>asserting</w:t>
      </w:r>
      <w:r w:rsidRPr="008D16C1">
        <w:rPr>
          <w:sz w:val="16"/>
        </w:rPr>
        <w:t xml:space="preserve"> </w:t>
      </w:r>
      <w:r w:rsidRPr="008D16C1">
        <w:rPr>
          <w:rStyle w:val="StyleUnderline"/>
        </w:rPr>
        <w:t>that the</w:t>
      </w:r>
      <w:r w:rsidRPr="008D16C1">
        <w:rPr>
          <w:sz w:val="16"/>
        </w:rPr>
        <w:t xml:space="preserve"> </w:t>
      </w:r>
      <w:r w:rsidRPr="008D16C1">
        <w:rPr>
          <w:rStyle w:val="Emphasis"/>
        </w:rPr>
        <w:t>W</w:t>
      </w:r>
      <w:r w:rsidRPr="008D16C1">
        <w:rPr>
          <w:sz w:val="16"/>
        </w:rPr>
        <w:t xml:space="preserve">orld </w:t>
      </w:r>
      <w:r w:rsidRPr="008D16C1">
        <w:rPr>
          <w:rStyle w:val="Emphasis"/>
        </w:rPr>
        <w:t>T</w:t>
      </w:r>
      <w:r w:rsidRPr="008D16C1">
        <w:rPr>
          <w:sz w:val="16"/>
        </w:rPr>
        <w:t xml:space="preserve">rade </w:t>
      </w:r>
      <w:r w:rsidRPr="008D16C1">
        <w:rPr>
          <w:rStyle w:val="Emphasis"/>
        </w:rPr>
        <w:t>O</w:t>
      </w:r>
      <w:r w:rsidRPr="008D16C1">
        <w:rPr>
          <w:sz w:val="16"/>
        </w:rPr>
        <w:t xml:space="preserve">rganization </w:t>
      </w:r>
      <w:r w:rsidRPr="008D16C1">
        <w:rPr>
          <w:rStyle w:val="StyleUnderline"/>
        </w:rPr>
        <w:t>could authorize over $100 billion in trade retaliation</w:t>
      </w:r>
      <w:r w:rsidRPr="008D16C1">
        <w:rPr>
          <w:sz w:val="16"/>
        </w:rPr>
        <w:t xml:space="preserve"> </w:t>
      </w:r>
      <w:r w:rsidRPr="008D16C1">
        <w:rPr>
          <w:rStyle w:val="StyleUnderline"/>
        </w:rPr>
        <w:t xml:space="preserve">if the United States implements a border adjustable tax </w:t>
      </w:r>
      <w:r w:rsidRPr="008D16C1">
        <w:rPr>
          <w:sz w:val="16"/>
        </w:rPr>
        <w:t>-- as envisioned in the House Republican tax reform blueprint -- and subsequently loses a dispute at the WTO.</w:t>
      </w:r>
    </w:p>
    <w:p w:rsidR="008C6A59" w:rsidRPr="008D16C1" w:rsidRDefault="008C6A59" w:rsidP="008C6A59">
      <w:pPr>
        <w:rPr>
          <w:sz w:val="16"/>
        </w:rPr>
      </w:pPr>
      <w:r w:rsidRPr="008D16C1">
        <w:rPr>
          <w:rStyle w:val="Emphasis"/>
        </w:rPr>
        <w:t>But for that reason</w:t>
      </w:r>
      <w:r w:rsidRPr="008D16C1">
        <w:rPr>
          <w:sz w:val="16"/>
        </w:rPr>
        <w:t xml:space="preserve"> alone </w:t>
      </w:r>
      <w:r w:rsidRPr="008D16C1">
        <w:rPr>
          <w:rStyle w:val="StyleUnderline"/>
          <w:highlight w:val="cyan"/>
        </w:rPr>
        <w:t>the U.S. may</w:t>
      </w:r>
      <w:r w:rsidRPr="008D16C1">
        <w:rPr>
          <w:sz w:val="16"/>
        </w:rPr>
        <w:t xml:space="preserve"> be able to </w:t>
      </w:r>
      <w:r w:rsidRPr="008D16C1">
        <w:rPr>
          <w:rStyle w:val="Emphasis"/>
          <w:highlight w:val="cyan"/>
        </w:rPr>
        <w:t>persuade</w:t>
      </w:r>
      <w:r w:rsidRPr="008D16C1">
        <w:rPr>
          <w:sz w:val="16"/>
        </w:rPr>
        <w:t xml:space="preserve"> </w:t>
      </w:r>
      <w:r w:rsidRPr="008D16C1">
        <w:rPr>
          <w:rStyle w:val="StyleUnderline"/>
        </w:rPr>
        <w:t xml:space="preserve">other WTO </w:t>
      </w:r>
      <w:r w:rsidRPr="008D16C1">
        <w:rPr>
          <w:rStyle w:val="StyleUnderline"/>
          <w:highlight w:val="cyan"/>
        </w:rPr>
        <w:t>members</w:t>
      </w:r>
      <w:r w:rsidRPr="008D16C1">
        <w:rPr>
          <w:sz w:val="16"/>
          <w:highlight w:val="cyan"/>
        </w:rPr>
        <w:t xml:space="preserve"> </w:t>
      </w:r>
      <w:r w:rsidRPr="008D16C1">
        <w:rPr>
          <w:rStyle w:val="StyleUnderline"/>
          <w:highlight w:val="cyan"/>
        </w:rPr>
        <w:t>not to bring a case</w:t>
      </w:r>
      <w:r w:rsidRPr="008D16C1">
        <w:rPr>
          <w:sz w:val="16"/>
        </w:rPr>
        <w:t>, Gary Hufbauer, a fellow at the Peterson Institute of International Economics said at a Feb. 1 conference the organization held on the tax issue.</w:t>
      </w:r>
    </w:p>
    <w:p w:rsidR="008C6A59" w:rsidRPr="008D16C1" w:rsidRDefault="008C6A59" w:rsidP="008C6A59">
      <w:pPr>
        <w:rPr>
          <w:sz w:val="16"/>
        </w:rPr>
      </w:pPr>
      <w:r w:rsidRPr="008D16C1">
        <w:rPr>
          <w:sz w:val="16"/>
        </w:rPr>
        <w:t>“</w:t>
      </w:r>
      <w:r w:rsidRPr="008D16C1">
        <w:rPr>
          <w:rStyle w:val="StyleUnderline"/>
          <w:highlight w:val="cyan"/>
        </w:rPr>
        <w:t>There is precedent</w:t>
      </w:r>
      <w:r w:rsidRPr="008D16C1">
        <w:rPr>
          <w:rStyle w:val="StyleUnderline"/>
        </w:rPr>
        <w:t xml:space="preserve"> for this</w:t>
      </w:r>
      <w:r w:rsidRPr="008D16C1">
        <w:rPr>
          <w:sz w:val="16"/>
        </w:rPr>
        <w:t xml:space="preserve">,” Hufbauer said. “The </w:t>
      </w:r>
      <w:r w:rsidRPr="008D16C1">
        <w:rPr>
          <w:rStyle w:val="StyleUnderline"/>
          <w:highlight w:val="cyan"/>
        </w:rPr>
        <w:t>Helms-Burton</w:t>
      </w:r>
      <w:r w:rsidRPr="008D16C1">
        <w:rPr>
          <w:sz w:val="16"/>
        </w:rPr>
        <w:t xml:space="preserve"> law </w:t>
      </w:r>
      <w:r w:rsidRPr="008D16C1">
        <w:rPr>
          <w:rStyle w:val="StyleUnderline"/>
          <w:highlight w:val="cyan"/>
        </w:rPr>
        <w:t>was</w:t>
      </w:r>
      <w:r w:rsidRPr="008D16C1">
        <w:rPr>
          <w:rStyle w:val="StyleUnderline"/>
        </w:rPr>
        <w:t xml:space="preserve"> about to be challenged</w:t>
      </w:r>
      <w:r w:rsidRPr="008D16C1">
        <w:rPr>
          <w:sz w:val="16"/>
        </w:rPr>
        <w:t xml:space="preserve"> by the European Union, </w:t>
      </w:r>
      <w:r w:rsidRPr="008D16C1">
        <w:rPr>
          <w:rStyle w:val="StyleUnderline"/>
        </w:rPr>
        <w:t xml:space="preserve">it was </w:t>
      </w:r>
      <w:r w:rsidRPr="008D16C1">
        <w:rPr>
          <w:rStyle w:val="StyleUnderline"/>
          <w:highlight w:val="cyan"/>
        </w:rPr>
        <w:t>not</w:t>
      </w:r>
      <w:r w:rsidRPr="008D16C1">
        <w:rPr>
          <w:sz w:val="16"/>
        </w:rPr>
        <w:t xml:space="preserve"> challenged for the reason that at the time </w:t>
      </w:r>
      <w:r w:rsidRPr="008D16C1">
        <w:rPr>
          <w:rStyle w:val="StyleUnderline"/>
          <w:highlight w:val="cyan"/>
        </w:rPr>
        <w:t>because</w:t>
      </w:r>
      <w:r w:rsidRPr="008D16C1">
        <w:rPr>
          <w:sz w:val="16"/>
        </w:rPr>
        <w:t xml:space="preserve"> the </w:t>
      </w:r>
      <w:r w:rsidRPr="008D16C1">
        <w:rPr>
          <w:rStyle w:val="StyleUnderline"/>
          <w:highlight w:val="cyan"/>
        </w:rPr>
        <w:t>Clinton</w:t>
      </w:r>
      <w:r w:rsidRPr="008D16C1">
        <w:rPr>
          <w:sz w:val="16"/>
        </w:rPr>
        <w:t xml:space="preserve"> administration basically </w:t>
      </w:r>
      <w:r w:rsidRPr="008D16C1">
        <w:rPr>
          <w:rStyle w:val="StyleUnderline"/>
          <w:highlight w:val="cyan"/>
        </w:rPr>
        <w:t>told the Europeans</w:t>
      </w:r>
      <w:r w:rsidRPr="008D16C1">
        <w:rPr>
          <w:sz w:val="16"/>
        </w:rPr>
        <w:t xml:space="preserve">, </w:t>
      </w:r>
      <w:r w:rsidRPr="008D16C1">
        <w:rPr>
          <w:rStyle w:val="StyleUnderline"/>
        </w:rPr>
        <w:t xml:space="preserve">'if you challenge this and you prevail, </w:t>
      </w:r>
      <w:r w:rsidRPr="008D16C1">
        <w:rPr>
          <w:rStyle w:val="StyleUnderline"/>
          <w:highlight w:val="cyan"/>
        </w:rPr>
        <w:t>that'll blow up the WTO</w:t>
      </w:r>
      <w:r w:rsidRPr="008D16C1">
        <w:rPr>
          <w:rStyle w:val="StyleUnderline"/>
        </w:rPr>
        <w:t>.</w:t>
      </w:r>
      <w:r w:rsidRPr="008D16C1">
        <w:rPr>
          <w:sz w:val="16"/>
        </w:rPr>
        <w:t>'” The Helms Burton Act, signed by President Clinton in 1996, strengthens the U.S. embargo on Cuba by extending the application of the embargo to foreign countries that trade with Cuba, among other measures.</w:t>
      </w:r>
    </w:p>
    <w:p w:rsidR="008C6A59" w:rsidRDefault="008C6A59" w:rsidP="008C6A59">
      <w:pPr>
        <w:rPr>
          <w:rStyle w:val="StyleUnderline"/>
        </w:rPr>
      </w:pPr>
      <w:r w:rsidRPr="008D16C1">
        <w:rPr>
          <w:sz w:val="16"/>
        </w:rPr>
        <w:t>“</w:t>
      </w:r>
      <w:r w:rsidRPr="008D16C1">
        <w:rPr>
          <w:rStyle w:val="Emphasis"/>
          <w:highlight w:val="cyan"/>
        </w:rPr>
        <w:t>There are many cases</w:t>
      </w:r>
      <w:r w:rsidRPr="008D16C1">
        <w:rPr>
          <w:sz w:val="16"/>
        </w:rPr>
        <w:t xml:space="preserve"> that are </w:t>
      </w:r>
      <w:r w:rsidRPr="008D16C1">
        <w:rPr>
          <w:rStyle w:val="Emphasis"/>
          <w:highlight w:val="cyan"/>
        </w:rPr>
        <w:t>not brought</w:t>
      </w:r>
      <w:r w:rsidRPr="008D16C1">
        <w:rPr>
          <w:sz w:val="16"/>
        </w:rPr>
        <w:t xml:space="preserve"> which could arguably be brought </w:t>
      </w:r>
      <w:r w:rsidRPr="008D16C1">
        <w:rPr>
          <w:rStyle w:val="Emphasis"/>
          <w:highlight w:val="cyan"/>
        </w:rPr>
        <w:t>because they're</w:t>
      </w:r>
      <w:r w:rsidRPr="008D16C1">
        <w:rPr>
          <w:sz w:val="16"/>
        </w:rPr>
        <w:t xml:space="preserve"> kind of </w:t>
      </w:r>
      <w:r w:rsidRPr="008D16C1">
        <w:rPr>
          <w:rStyle w:val="Emphasis"/>
          <w:highlight w:val="cyan"/>
        </w:rPr>
        <w:t>too big</w:t>
      </w:r>
      <w:r w:rsidRPr="008D16C1">
        <w:rPr>
          <w:sz w:val="16"/>
        </w:rPr>
        <w:t xml:space="preserve"> for the system,” Hufbauer continued, </w:t>
      </w:r>
      <w:r w:rsidRPr="008D16C1">
        <w:rPr>
          <w:rStyle w:val="StyleUnderline"/>
        </w:rPr>
        <w:t>citing</w:t>
      </w:r>
      <w:r w:rsidRPr="008D16C1">
        <w:rPr>
          <w:sz w:val="16"/>
        </w:rPr>
        <w:t xml:space="preserve"> the example of a WTO case both the George W. Bush and Obama administrations considered bringing over </w:t>
      </w:r>
      <w:r w:rsidRPr="008D16C1">
        <w:rPr>
          <w:rStyle w:val="StyleUnderline"/>
        </w:rPr>
        <w:t>currency manipulation.</w:t>
      </w:r>
    </w:p>
    <w:p w:rsidR="008C6A59" w:rsidRDefault="008C6A59" w:rsidP="008C6A59"/>
    <w:p w:rsidR="0020784B" w:rsidRDefault="0020784B" w:rsidP="0020784B">
      <w:pPr>
        <w:pStyle w:val="Heading2"/>
      </w:pPr>
      <w:r>
        <w:t>Impact - BioPharma</w:t>
      </w:r>
    </w:p>
    <w:p w:rsidR="00981051" w:rsidRDefault="00981051" w:rsidP="00981051">
      <w:pPr>
        <w:pStyle w:val="Heading3"/>
      </w:pPr>
      <w:r>
        <w:t>Impact---BioPharma---2NC</w:t>
      </w:r>
    </w:p>
    <w:p w:rsidR="00981051" w:rsidRDefault="00981051" w:rsidP="00981051"/>
    <w:p w:rsidR="00981051" w:rsidRDefault="00981051" w:rsidP="00981051"/>
    <w:p w:rsidR="00981051" w:rsidRDefault="00981051" w:rsidP="00981051">
      <w:pPr>
        <w:pStyle w:val="Heading4"/>
      </w:pPr>
      <w:r>
        <w:t xml:space="preserve">Patent expirations will </w:t>
      </w:r>
      <w:r>
        <w:rPr>
          <w:u w:val="single"/>
        </w:rPr>
        <w:t>decimate</w:t>
      </w:r>
      <w:r>
        <w:t xml:space="preserve"> BioPharma---tax reform’s key to </w:t>
      </w:r>
      <w:r>
        <w:rPr>
          <w:u w:val="single"/>
        </w:rPr>
        <w:t>revive their pipelines</w:t>
      </w:r>
      <w:r>
        <w:t xml:space="preserve"> to sustain growth</w:t>
      </w:r>
    </w:p>
    <w:p w:rsidR="00981051" w:rsidRPr="00DB2EB7" w:rsidRDefault="00981051" w:rsidP="00981051">
      <w:r w:rsidRPr="00DB2EB7">
        <w:rPr>
          <w:rStyle w:val="Style13ptBold"/>
        </w:rPr>
        <w:t>Fortunre 12-6 –</w:t>
      </w:r>
      <w:r>
        <w:t xml:space="preserve"> via Reuters, “How Donald Trump’s Corporate Tax Holiday Could Spur a Pharma M&amp;A Boom”, 2016, http://fortune.com/2016/12/06/donald-trump-corporate-tax-holiday-pharma/</w:t>
      </w:r>
    </w:p>
    <w:p w:rsidR="00981051" w:rsidRDefault="00981051" w:rsidP="00981051">
      <w:r>
        <w:t xml:space="preserve">U.S. President-elect Donald </w:t>
      </w:r>
      <w:r w:rsidRPr="00DB2EB7">
        <w:rPr>
          <w:rStyle w:val="StyleUnderline"/>
        </w:rPr>
        <w:t>Trump's plan</w:t>
      </w:r>
      <w:r w:rsidRPr="00F6084D">
        <w:t xml:space="preserve"> to </w:t>
      </w:r>
      <w:r>
        <w:t xml:space="preserve">incentivize U.S. companies </w:t>
      </w:r>
      <w:r w:rsidRPr="00F6084D">
        <w:rPr>
          <w:rStyle w:val="StyleUnderline"/>
          <w:highlight w:val="cyan"/>
        </w:rPr>
        <w:t>to repatriate</w:t>
      </w:r>
      <w:r>
        <w:t xml:space="preserve"> their </w:t>
      </w:r>
      <w:r w:rsidRPr="00DB2EB7">
        <w:rPr>
          <w:rStyle w:val="StyleUnderline"/>
        </w:rPr>
        <w:t xml:space="preserve">swelling </w:t>
      </w:r>
      <w:r w:rsidRPr="00F6084D">
        <w:rPr>
          <w:rStyle w:val="StyleUnderline"/>
          <w:highlight w:val="cyan"/>
        </w:rPr>
        <w:t>overseas cash</w:t>
      </w:r>
      <w:r w:rsidRPr="00DB2EB7">
        <w:rPr>
          <w:rStyle w:val="StyleUnderline"/>
        </w:rPr>
        <w:t xml:space="preserve"> piles </w:t>
      </w:r>
      <w:r w:rsidRPr="00F6084D">
        <w:rPr>
          <w:rStyle w:val="StyleUnderline"/>
          <w:highlight w:val="cyan"/>
        </w:rPr>
        <w:t xml:space="preserve">could </w:t>
      </w:r>
      <w:r w:rsidRPr="00F6084D">
        <w:rPr>
          <w:rStyle w:val="Emphasis"/>
          <w:highlight w:val="cyan"/>
        </w:rPr>
        <w:t>spur a</w:t>
      </w:r>
      <w:r w:rsidRPr="00DB2EB7">
        <w:rPr>
          <w:rStyle w:val="Emphasis"/>
        </w:rPr>
        <w:t xml:space="preserve"> new </w:t>
      </w:r>
      <w:r w:rsidRPr="00F6084D">
        <w:rPr>
          <w:rStyle w:val="Emphasis"/>
          <w:highlight w:val="cyan"/>
        </w:rPr>
        <w:t>wave of dealmaking</w:t>
      </w:r>
      <w:r w:rsidRPr="00F6084D">
        <w:rPr>
          <w:rStyle w:val="StyleUnderline"/>
          <w:highlight w:val="cyan"/>
        </w:rPr>
        <w:t xml:space="preserve"> in</w:t>
      </w:r>
      <w:r w:rsidRPr="00DB2EB7">
        <w:rPr>
          <w:rStyle w:val="StyleUnderline"/>
        </w:rPr>
        <w:t xml:space="preserve"> a </w:t>
      </w:r>
      <w:r w:rsidRPr="00F6084D">
        <w:rPr>
          <w:rStyle w:val="StyleUnderline"/>
          <w:highlight w:val="cyan"/>
        </w:rPr>
        <w:t>pharma</w:t>
      </w:r>
      <w:r w:rsidRPr="00DB2EB7">
        <w:rPr>
          <w:rStyle w:val="StyleUnderline"/>
        </w:rPr>
        <w:t xml:space="preserve">ceutical industry seeking </w:t>
      </w:r>
      <w:r w:rsidRPr="00F6084D">
        <w:rPr>
          <w:rStyle w:val="StyleUnderline"/>
          <w:highlight w:val="cyan"/>
        </w:rPr>
        <w:t xml:space="preserve">to </w:t>
      </w:r>
      <w:r w:rsidRPr="00F6084D">
        <w:rPr>
          <w:rStyle w:val="Emphasis"/>
          <w:highlight w:val="cyan"/>
        </w:rPr>
        <w:t>buy</w:t>
      </w:r>
      <w:r w:rsidRPr="00DB2EB7">
        <w:rPr>
          <w:rStyle w:val="Emphasis"/>
        </w:rPr>
        <w:t xml:space="preserve"> its way into </w:t>
      </w:r>
      <w:r w:rsidRPr="00F6084D">
        <w:rPr>
          <w:rStyle w:val="Emphasis"/>
          <w:highlight w:val="cyan"/>
        </w:rPr>
        <w:t>growth</w:t>
      </w:r>
      <w:r>
        <w:t>.</w:t>
      </w:r>
    </w:p>
    <w:p w:rsidR="00981051" w:rsidRDefault="00981051" w:rsidP="00981051">
      <w:r>
        <w:t xml:space="preserve">For years, big U.S. drugmakers have turned to acquisitions of foreign companies to put their overseas cash to work, rather than bring it home at a 35% tax rate. Trump has proposed allowing </w:t>
      </w:r>
      <w:r w:rsidRPr="00DB2EB7">
        <w:rPr>
          <w:rStyle w:val="StyleUnderline"/>
        </w:rPr>
        <w:t>repatriation</w:t>
      </w:r>
      <w:r>
        <w:t xml:space="preserve"> of this cash at a 10% tax rate, hoping some of it </w:t>
      </w:r>
      <w:r w:rsidRPr="00DB2EB7">
        <w:rPr>
          <w:rStyle w:val="StyleUnderline"/>
        </w:rPr>
        <w:t xml:space="preserve">will be spent on </w:t>
      </w:r>
      <w:r w:rsidRPr="00DB2EB7">
        <w:rPr>
          <w:rStyle w:val="Emphasis"/>
        </w:rPr>
        <w:t>hiring</w:t>
      </w:r>
      <w:r w:rsidRPr="00DB2EB7">
        <w:rPr>
          <w:rStyle w:val="StyleUnderline"/>
        </w:rPr>
        <w:t xml:space="preserve"> and </w:t>
      </w:r>
      <w:r w:rsidRPr="00DB2EB7">
        <w:rPr>
          <w:rStyle w:val="Emphasis"/>
        </w:rPr>
        <w:t>investing</w:t>
      </w:r>
      <w:r w:rsidRPr="00DB2EB7">
        <w:rPr>
          <w:rStyle w:val="StyleUnderline"/>
        </w:rPr>
        <w:t xml:space="preserve"> in their businesses</w:t>
      </w:r>
      <w:r>
        <w:t>.</w:t>
      </w:r>
    </w:p>
    <w:p w:rsidR="00981051" w:rsidRDefault="00981051" w:rsidP="00981051">
      <w:r>
        <w:t xml:space="preserve">However, </w:t>
      </w:r>
      <w:r w:rsidRPr="00F6084D">
        <w:rPr>
          <w:rStyle w:val="StyleUnderline"/>
          <w:highlight w:val="cyan"/>
        </w:rPr>
        <w:t>drugmakers are</w:t>
      </w:r>
      <w:r w:rsidRPr="00DB2EB7">
        <w:rPr>
          <w:rStyle w:val="StyleUnderline"/>
        </w:rPr>
        <w:t xml:space="preserve"> much more </w:t>
      </w:r>
      <w:r w:rsidRPr="00F6084D">
        <w:rPr>
          <w:rStyle w:val="StyleUnderline"/>
          <w:highlight w:val="cyan"/>
        </w:rPr>
        <w:t>likely to spend</w:t>
      </w:r>
      <w:r w:rsidRPr="00DB2EB7">
        <w:rPr>
          <w:rStyle w:val="StyleUnderline"/>
        </w:rPr>
        <w:t xml:space="preserve"> this money </w:t>
      </w:r>
      <w:r w:rsidRPr="00F6084D">
        <w:rPr>
          <w:rStyle w:val="StyleUnderline"/>
          <w:highlight w:val="cyan"/>
        </w:rPr>
        <w:t>on acquisitions that</w:t>
      </w:r>
      <w:r w:rsidRPr="00DB2EB7">
        <w:rPr>
          <w:rStyle w:val="StyleUnderline"/>
        </w:rPr>
        <w:t xml:space="preserve"> could </w:t>
      </w:r>
      <w:r w:rsidRPr="00F6084D">
        <w:rPr>
          <w:rStyle w:val="Emphasis"/>
          <w:highlight w:val="cyan"/>
        </w:rPr>
        <w:t>revive their</w:t>
      </w:r>
      <w:r w:rsidRPr="00DB2EB7">
        <w:rPr>
          <w:rStyle w:val="Emphasis"/>
        </w:rPr>
        <w:t xml:space="preserve"> drug </w:t>
      </w:r>
      <w:r w:rsidRPr="00F6084D">
        <w:rPr>
          <w:rStyle w:val="Emphasis"/>
          <w:highlight w:val="cyan"/>
        </w:rPr>
        <w:t>development pipeline</w:t>
      </w:r>
      <w:r w:rsidRPr="00F6084D">
        <w:rPr>
          <w:rStyle w:val="StyleUnderline"/>
          <w:highlight w:val="cyan"/>
        </w:rPr>
        <w:t xml:space="preserve"> by acquiring</w:t>
      </w:r>
      <w:r w:rsidRPr="00DB2EB7">
        <w:rPr>
          <w:rStyle w:val="StyleUnderline"/>
        </w:rPr>
        <w:t xml:space="preserve"> smaller </w:t>
      </w:r>
      <w:r w:rsidRPr="00F6084D">
        <w:rPr>
          <w:rStyle w:val="StyleUnderline"/>
          <w:highlight w:val="cyan"/>
        </w:rPr>
        <w:t>peers</w:t>
      </w:r>
      <w:r w:rsidRPr="00DB2EB7">
        <w:rPr>
          <w:rStyle w:val="StyleUnderline"/>
        </w:rPr>
        <w:t xml:space="preserve"> with promising offerings</w:t>
      </w:r>
      <w:r>
        <w:t>, as opposed to risking more of their own dollars on research and development, corporate executives and dealmakers say.</w:t>
      </w:r>
    </w:p>
    <w:p w:rsidR="00981051" w:rsidRDefault="00981051" w:rsidP="00981051">
      <w:r>
        <w:t>Some of these deals could even result in job cuts as companies seek to eliminate overlaps.</w:t>
      </w:r>
    </w:p>
    <w:p w:rsidR="00981051" w:rsidRDefault="00981051" w:rsidP="00981051">
      <w:r>
        <w:t>"Would we consider to repatriate the cash? I would say yes, and what we would look at would be first to maintain the lowest weighted average cost of capital for the company," Amgen (AMGN, -0.73%) chief financial officer David Meline told analysts and investors on the company's most recent earnings call in October.</w:t>
      </w:r>
    </w:p>
    <w:p w:rsidR="00981051" w:rsidRDefault="00981051" w:rsidP="00981051">
      <w:r>
        <w:t>"Then we would look at certainly deploying cash towards external opportunities, but in that instance we would certainly lead with other strategic opportunities that make sense where we could get a return for our own shareholders from such investments."</w:t>
      </w:r>
    </w:p>
    <w:p w:rsidR="00981051" w:rsidRDefault="00981051" w:rsidP="00981051">
      <w:r>
        <w:t>Trump's transition team did not respond to a request for comment on the potential impact of his proposed tax holiday on the drug industry.</w:t>
      </w:r>
    </w:p>
    <w:p w:rsidR="00981051" w:rsidRDefault="00981051" w:rsidP="00981051">
      <w:r>
        <w:t>Corporate America had $1.3 trillion, or 74% of its total cash, stashed overseas in 2016, according to Moody's Investors Service. That's up from an estimated $1.2 trillion, or 72% of total cash, a year earlier.</w:t>
      </w:r>
    </w:p>
    <w:p w:rsidR="00981051" w:rsidRDefault="00981051" w:rsidP="00981051">
      <w:r>
        <w:t>While the top five overseas cash holders are technology companies such as Apple (AAPL, +0.18%) and Microsoft (MSFT, +2.64%), the pharmaceutical industry accounts for a big chunk of that cash.</w:t>
      </w:r>
    </w:p>
    <w:p w:rsidR="00981051" w:rsidRDefault="00981051" w:rsidP="00981051">
      <w:r>
        <w:t>The five U.S. pharmaceutical companies with the largest cash piles, namely Pfizer (PFE, +0.67%), Merck (MRK, +0.20%), Johnson &amp; Johnson (JNJ, -0.85%), Amgen and Eli Lilly (LLY, -0.36%), hold nearly $250 billion in overseas funds, according to data from U.S. non-profit research and advocacy group Citizens for Tax Justice.</w:t>
      </w:r>
    </w:p>
    <w:p w:rsidR="00981051" w:rsidRDefault="00981051" w:rsidP="00981051">
      <w:r>
        <w:t xml:space="preserve">At the same time, </w:t>
      </w:r>
      <w:r w:rsidRPr="00F6084D">
        <w:rPr>
          <w:rStyle w:val="StyleUnderline"/>
          <w:highlight w:val="cyan"/>
        </w:rPr>
        <w:t>big pharma is in</w:t>
      </w:r>
      <w:r w:rsidRPr="00DB2EB7">
        <w:rPr>
          <w:rStyle w:val="StyleUnderline"/>
        </w:rPr>
        <w:t xml:space="preserve"> hot </w:t>
      </w:r>
      <w:r w:rsidRPr="00F6084D">
        <w:rPr>
          <w:rStyle w:val="StyleUnderline"/>
          <w:highlight w:val="cyan"/>
        </w:rPr>
        <w:t xml:space="preserve">pursuit of the </w:t>
      </w:r>
      <w:r w:rsidRPr="00F6084D">
        <w:rPr>
          <w:rStyle w:val="Emphasis"/>
          <w:highlight w:val="cyan"/>
        </w:rPr>
        <w:t>next blockbuster drug</w:t>
      </w:r>
      <w:r w:rsidRPr="00F6084D">
        <w:rPr>
          <w:rStyle w:val="StyleUnderline"/>
          <w:highlight w:val="cyan"/>
        </w:rPr>
        <w:t>. Many</w:t>
      </w:r>
      <w:r w:rsidRPr="00DB2EB7">
        <w:rPr>
          <w:rStyle w:val="StyleUnderline"/>
        </w:rPr>
        <w:t xml:space="preserve"> of the industry's most </w:t>
      </w:r>
      <w:r w:rsidRPr="00F6084D">
        <w:rPr>
          <w:rStyle w:val="StyleUnderline"/>
          <w:highlight w:val="cyan"/>
        </w:rPr>
        <w:t>successful franchises</w:t>
      </w:r>
      <w:r>
        <w:t xml:space="preserve">, from Gilead's Hepatitis C cure and Biogen's multiple sclerosis treatments, to AbbVie's arthritis drug Humira, </w:t>
      </w:r>
      <w:r w:rsidRPr="00F6084D">
        <w:rPr>
          <w:rStyle w:val="StyleUnderline"/>
          <w:highlight w:val="cyan"/>
        </w:rPr>
        <w:t>are</w:t>
      </w:r>
      <w:r w:rsidRPr="00DB2EB7">
        <w:rPr>
          <w:rStyle w:val="StyleUnderline"/>
        </w:rPr>
        <w:t xml:space="preserve"> all </w:t>
      </w:r>
      <w:r w:rsidRPr="00DB2EB7">
        <w:rPr>
          <w:rStyle w:val="Emphasis"/>
        </w:rPr>
        <w:t>bracin</w:t>
      </w:r>
      <w:r w:rsidRPr="00F6084D">
        <w:rPr>
          <w:rStyle w:val="Emphasis"/>
          <w:highlight w:val="cyan"/>
        </w:rPr>
        <w:t>g for declining revenues</w:t>
      </w:r>
      <w:r w:rsidRPr="00F6084D">
        <w:rPr>
          <w:rStyle w:val="StyleUnderline"/>
          <w:highlight w:val="cyan"/>
        </w:rPr>
        <w:t xml:space="preserve"> as patents age</w:t>
      </w:r>
      <w:r w:rsidRPr="00DB2EB7">
        <w:rPr>
          <w:rStyle w:val="StyleUnderline"/>
        </w:rPr>
        <w:t xml:space="preserve"> and competition heats up</w:t>
      </w:r>
      <w:r>
        <w:t>.</w:t>
      </w:r>
    </w:p>
    <w:p w:rsidR="00981051" w:rsidRDefault="00981051" w:rsidP="00981051">
      <w:r w:rsidRPr="00F6084D">
        <w:rPr>
          <w:rStyle w:val="StyleUnderline"/>
          <w:highlight w:val="cyan"/>
        </w:rPr>
        <w:t>Valuations</w:t>
      </w:r>
      <w:r w:rsidRPr="00DB2EB7">
        <w:rPr>
          <w:rStyle w:val="StyleUnderline"/>
        </w:rPr>
        <w:t xml:space="preserve"> of biotechnology companies that could be acquisition targets for major drug firms </w:t>
      </w:r>
      <w:r w:rsidRPr="00F6084D">
        <w:rPr>
          <w:rStyle w:val="StyleUnderline"/>
          <w:highlight w:val="cyan"/>
        </w:rPr>
        <w:t>are</w:t>
      </w:r>
      <w:r w:rsidRPr="00DB2EB7">
        <w:rPr>
          <w:rStyle w:val="StyleUnderline"/>
        </w:rPr>
        <w:t xml:space="preserve"> still </w:t>
      </w:r>
      <w:r w:rsidRPr="00F6084D">
        <w:rPr>
          <w:rStyle w:val="Emphasis"/>
          <w:highlight w:val="cyan"/>
        </w:rPr>
        <w:t>hovering near historic lows</w:t>
      </w:r>
      <w:r w:rsidRPr="00DB2EB7">
        <w:rPr>
          <w:rStyle w:val="StyleUnderline"/>
        </w:rPr>
        <w:t xml:space="preserve"> after being </w:t>
      </w:r>
      <w:r w:rsidRPr="00F6084D">
        <w:rPr>
          <w:rStyle w:val="Emphasis"/>
          <w:highlight w:val="cyan"/>
        </w:rPr>
        <w:t>dragged down</w:t>
      </w:r>
      <w:r w:rsidRPr="00F6084D">
        <w:rPr>
          <w:rStyle w:val="StyleUnderline"/>
          <w:highlight w:val="cyan"/>
        </w:rPr>
        <w:t xml:space="preserve"> by election</w:t>
      </w:r>
      <w:r w:rsidRPr="00DB2EB7">
        <w:rPr>
          <w:rStyle w:val="StyleUnderline"/>
        </w:rPr>
        <w:t xml:space="preserve">-season political </w:t>
      </w:r>
      <w:r w:rsidRPr="00F6084D">
        <w:rPr>
          <w:rStyle w:val="StyleUnderline"/>
          <w:highlight w:val="cyan"/>
        </w:rPr>
        <w:t>criticism</w:t>
      </w:r>
      <w:r w:rsidRPr="00DB2EB7">
        <w:rPr>
          <w:rStyle w:val="StyleUnderline"/>
        </w:rPr>
        <w:t xml:space="preserve"> of high drug prices</w:t>
      </w:r>
      <w:r>
        <w:t>.</w:t>
      </w:r>
    </w:p>
    <w:p w:rsidR="00981051" w:rsidRDefault="00981051" w:rsidP="00981051">
      <w:r w:rsidRPr="00DB2EB7">
        <w:rPr>
          <w:rStyle w:val="StyleUnderline"/>
        </w:rPr>
        <w:t xml:space="preserve">"Tax </w:t>
      </w:r>
      <w:r w:rsidRPr="00F6084D">
        <w:rPr>
          <w:rStyle w:val="StyleUnderline"/>
          <w:highlight w:val="cyan"/>
        </w:rPr>
        <w:t>repatriation i</w:t>
      </w:r>
      <w:r w:rsidRPr="00DB2EB7">
        <w:rPr>
          <w:rStyle w:val="StyleUnderline"/>
        </w:rPr>
        <w:t xml:space="preserve">s a more </w:t>
      </w:r>
      <w:r w:rsidRPr="00F6084D">
        <w:rPr>
          <w:rStyle w:val="StyleUnderline"/>
          <w:highlight w:val="cyan"/>
        </w:rPr>
        <w:t>likely</w:t>
      </w:r>
      <w:r w:rsidRPr="00DB2EB7">
        <w:rPr>
          <w:rStyle w:val="StyleUnderline"/>
        </w:rPr>
        <w:t xml:space="preserve"> situation now, </w:t>
      </w:r>
      <w:r w:rsidRPr="00F6084D">
        <w:rPr>
          <w:rStyle w:val="Emphasis"/>
          <w:highlight w:val="cyan"/>
        </w:rPr>
        <w:t>benefiting</w:t>
      </w:r>
      <w:r w:rsidRPr="00DB2EB7">
        <w:rPr>
          <w:rStyle w:val="Emphasis"/>
        </w:rPr>
        <w:t xml:space="preserve"> large </w:t>
      </w:r>
      <w:r w:rsidRPr="00F6084D">
        <w:rPr>
          <w:rStyle w:val="Emphasis"/>
          <w:highlight w:val="cyan"/>
        </w:rPr>
        <w:t>biotechs and (pharma</w:t>
      </w:r>
      <w:r w:rsidRPr="00DB2EB7">
        <w:rPr>
          <w:rStyle w:val="Emphasis"/>
        </w:rPr>
        <w:t>ceutical companies)</w:t>
      </w:r>
      <w:r w:rsidRPr="00DB2EB7">
        <w:rPr>
          <w:rStyle w:val="StyleUnderline"/>
        </w:rPr>
        <w:t xml:space="preserve"> </w:t>
      </w:r>
      <w:r w:rsidRPr="00F6084D">
        <w:rPr>
          <w:rStyle w:val="StyleUnderline"/>
          <w:highlight w:val="cyan"/>
        </w:rPr>
        <w:t>with</w:t>
      </w:r>
      <w:r w:rsidRPr="00DB2EB7">
        <w:rPr>
          <w:rStyle w:val="StyleUnderline"/>
        </w:rPr>
        <w:t xml:space="preserve"> significant offshore </w:t>
      </w:r>
      <w:r w:rsidRPr="00F6084D">
        <w:rPr>
          <w:rStyle w:val="StyleUnderline"/>
          <w:highlight w:val="cyan"/>
        </w:rPr>
        <w:t>cash and</w:t>
      </w:r>
      <w:r w:rsidRPr="00DB2EB7">
        <w:rPr>
          <w:rStyle w:val="StyleUnderline"/>
        </w:rPr>
        <w:t xml:space="preserve"> a </w:t>
      </w:r>
      <w:r w:rsidRPr="00F6084D">
        <w:rPr>
          <w:rStyle w:val="StyleUnderline"/>
          <w:highlight w:val="cyan"/>
        </w:rPr>
        <w:t>desire to buy mid-cap companies</w:t>
      </w:r>
      <w:r w:rsidRPr="00DB2EB7">
        <w:rPr>
          <w:rStyle w:val="StyleUnderline"/>
        </w:rPr>
        <w:t>,"</w:t>
      </w:r>
      <w:r>
        <w:t xml:space="preserve"> RBC Capital equity analyst Michael Yee wrote in a research note.</w:t>
      </w:r>
    </w:p>
    <w:p w:rsidR="00981051" w:rsidRDefault="00981051" w:rsidP="00981051"/>
    <w:p w:rsidR="00981051" w:rsidRDefault="00981051" w:rsidP="00981051">
      <w:pPr>
        <w:pStyle w:val="Heading4"/>
      </w:pPr>
      <w:r>
        <w:t>Pharma innovation solves disease---extinction</w:t>
      </w:r>
    </w:p>
    <w:p w:rsidR="00981051" w:rsidRPr="00C3455A" w:rsidRDefault="00981051" w:rsidP="00981051">
      <w:r w:rsidRPr="00C3455A">
        <w:rPr>
          <w:rStyle w:val="Style13ptBold"/>
        </w:rPr>
        <w:t>Engelhardt 8</w:t>
      </w:r>
      <w:r w:rsidRPr="00C3455A">
        <w:t xml:space="preserve"> – PhD, MD, Professor of Philosophy @ Rice (Hugo, “Innovation and the Pharmaceutical Industry: Critical Reflections on the Virtues of Profit,” EBrary)</w:t>
      </w:r>
    </w:p>
    <w:p w:rsidR="00981051" w:rsidRPr="00D055A2" w:rsidRDefault="00981051" w:rsidP="00981051">
      <w:r w:rsidRPr="0081608A">
        <w:rPr>
          <w:rFonts w:eastAsia="Calibri" w:cs="Arial"/>
          <w:szCs w:val="20"/>
        </w:rPr>
        <w:t>Many are suspicious of, or indeed jealo</w:t>
      </w:r>
      <w:r>
        <w:rPr>
          <w:rFonts w:eastAsia="Calibri" w:cs="Arial"/>
          <w:szCs w:val="20"/>
        </w:rPr>
        <w:t>us of, the good fortune of oth</w:t>
      </w:r>
      <w:r w:rsidRPr="0081608A">
        <w:rPr>
          <w:rFonts w:eastAsia="Calibri" w:cs="Arial"/>
          <w:szCs w:val="20"/>
        </w:rPr>
        <w:t>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w:t>
      </w:r>
      <w:r>
        <w:rPr>
          <w:rFonts w:eastAsia="Calibri" w:cs="Arial"/>
          <w:szCs w:val="20"/>
        </w:rPr>
        <w:t>suit of profit in the pharmaceu</w:t>
      </w:r>
      <w:r w:rsidRPr="0081608A">
        <w:rPr>
          <w:rFonts w:eastAsia="Calibri" w:cs="Arial"/>
          <w:szCs w:val="20"/>
        </w:rPr>
        <w:t>tical and medical-device industries is tor many in particular morally dubious because it is acquired from those who have the bad fortune to be diseased or disabled. Although the suspicion of profit is not well-founded, this suspicion is a major mor</w:t>
      </w:r>
      <w:r>
        <w:rPr>
          <w:rFonts w:eastAsia="Calibri" w:cs="Arial"/>
          <w:szCs w:val="20"/>
        </w:rPr>
        <w:t>al and public-policy challenge.</w:t>
      </w:r>
      <w:r w:rsidRPr="0081608A">
        <w:rPr>
          <w:rFonts w:eastAsia="Calibri" w:cs="Arial"/>
          <w:szCs w:val="20"/>
        </w:rPr>
        <w:t xml:space="preserve"> </w:t>
      </w:r>
      <w:r w:rsidRPr="00CC3116">
        <w:rPr>
          <w:rStyle w:val="StyleThickunderline1"/>
          <w:szCs w:val="20"/>
          <w:highlight w:val="cyan"/>
        </w:rPr>
        <w:t>Profit in</w:t>
      </w:r>
      <w:r w:rsidRPr="0081608A">
        <w:rPr>
          <w:rStyle w:val="StyleThickunderline1"/>
          <w:szCs w:val="20"/>
        </w:rPr>
        <w:t xml:space="preserve"> the market for the </w:t>
      </w:r>
      <w:r w:rsidRPr="00CC3116">
        <w:rPr>
          <w:rStyle w:val="StyleThickunderline1"/>
          <w:szCs w:val="20"/>
          <w:highlight w:val="cyan"/>
        </w:rPr>
        <w:t>pharma</w:t>
      </w:r>
      <w:r w:rsidRPr="0081608A">
        <w:rPr>
          <w:rStyle w:val="StyleThickunderline1"/>
          <w:szCs w:val="20"/>
        </w:rPr>
        <w:t>ceutica</w:t>
      </w:r>
      <w:r w:rsidRPr="0086389F">
        <w:rPr>
          <w:rStyle w:val="StyleThickunderline1"/>
          <w:szCs w:val="20"/>
        </w:rPr>
        <w:t>l</w:t>
      </w:r>
      <w:r w:rsidRPr="0081608A">
        <w:rPr>
          <w:rFonts w:eastAsia="Calibri" w:cs="Arial"/>
          <w:szCs w:val="20"/>
        </w:rPr>
        <w:t xml:space="preserve"> and medic</w:t>
      </w:r>
      <w:r>
        <w:rPr>
          <w:rFonts w:eastAsia="Calibri" w:cs="Arial"/>
          <w:szCs w:val="20"/>
        </w:rPr>
        <w:t>al-device</w:t>
      </w:r>
      <w:r w:rsidRPr="0081608A">
        <w:rPr>
          <w:rFonts w:eastAsia="Calibri" w:cs="Arial"/>
          <w:szCs w:val="20"/>
        </w:rPr>
        <w:t xml:space="preserve"> </w:t>
      </w:r>
      <w:r w:rsidRPr="0081608A">
        <w:rPr>
          <w:rStyle w:val="StyleThickunderline1"/>
          <w:szCs w:val="20"/>
        </w:rPr>
        <w:t xml:space="preserve">industries </w:t>
      </w:r>
      <w:r w:rsidRPr="00CC3116">
        <w:rPr>
          <w:rStyle w:val="StyleThickunderline1"/>
          <w:szCs w:val="20"/>
          <w:highlight w:val="cyan"/>
        </w:rPr>
        <w:t>is</w:t>
      </w:r>
      <w:r w:rsidRPr="00D14131">
        <w:rPr>
          <w:rStyle w:val="StyleThickunderline1"/>
          <w:szCs w:val="20"/>
        </w:rPr>
        <w:t xml:space="preserve"> to be </w:t>
      </w:r>
      <w:r w:rsidRPr="00CC3116">
        <w:rPr>
          <w:rStyle w:val="StyleThickunderline1"/>
          <w:szCs w:val="20"/>
          <w:highlight w:val="cyan"/>
        </w:rPr>
        <w:t>celebrated</w:t>
      </w:r>
      <w:r w:rsidRPr="0081608A">
        <w:rPr>
          <w:rFonts w:eastAsia="Calibri" w:cs="Arial"/>
          <w:szCs w:val="20"/>
        </w:rPr>
        <w:t xml:space="preserve">. This is the case, in that if one is of the view (1) that </w:t>
      </w:r>
      <w:r w:rsidRPr="0081608A">
        <w:rPr>
          <w:rStyle w:val="StyleThickunderline1"/>
          <w:szCs w:val="20"/>
        </w:rPr>
        <w:t xml:space="preserve">the presence </w:t>
      </w:r>
      <w:r w:rsidRPr="00D14131">
        <w:rPr>
          <w:rStyle w:val="StyleThickunderline1"/>
          <w:szCs w:val="20"/>
        </w:rPr>
        <w:t xml:space="preserve">of additional </w:t>
      </w:r>
      <w:r w:rsidRPr="0086389F">
        <w:rPr>
          <w:rStyle w:val="StyleThickunderline1"/>
          <w:szCs w:val="20"/>
        </w:rPr>
        <w:t xml:space="preserve">resources for </w:t>
      </w:r>
      <w:r w:rsidRPr="00CC3116">
        <w:rPr>
          <w:rStyle w:val="Emphasis"/>
          <w:highlight w:val="cyan"/>
        </w:rPr>
        <w:t>r</w:t>
      </w:r>
      <w:r w:rsidRPr="0081608A">
        <w:rPr>
          <w:rStyle w:val="StyleThickunderline1"/>
          <w:szCs w:val="20"/>
        </w:rPr>
        <w:t xml:space="preserve">esearch </w:t>
      </w:r>
      <w:r w:rsidRPr="00CC3116">
        <w:rPr>
          <w:rStyle w:val="StyleThickunderline1"/>
          <w:szCs w:val="20"/>
          <w:highlight w:val="cyan"/>
        </w:rPr>
        <w:t xml:space="preserve">and </w:t>
      </w:r>
      <w:r w:rsidRPr="00CC3116">
        <w:rPr>
          <w:rStyle w:val="Emphasis"/>
          <w:highlight w:val="cyan"/>
        </w:rPr>
        <w:t>d</w:t>
      </w:r>
      <w:r w:rsidRPr="0081608A">
        <w:rPr>
          <w:rStyle w:val="StyleThickunderline1"/>
          <w:szCs w:val="20"/>
        </w:rPr>
        <w:t xml:space="preserve">evelopment </w:t>
      </w:r>
      <w:r w:rsidRPr="00CC3116">
        <w:rPr>
          <w:rStyle w:val="Emphasis"/>
          <w:highlight w:val="cyan"/>
        </w:rPr>
        <w:t>spurs innovation</w:t>
      </w:r>
      <w:r w:rsidRPr="0086389F">
        <w:rPr>
          <w:rFonts w:eastAsia="Calibri" w:cs="Arial"/>
          <w:szCs w:val="20"/>
        </w:rPr>
        <w:t xml:space="preserve"> </w:t>
      </w:r>
      <w:r w:rsidRPr="0086389F">
        <w:rPr>
          <w:rStyle w:val="StyleThickunderline1"/>
          <w:szCs w:val="20"/>
        </w:rPr>
        <w:t>in the development</w:t>
      </w:r>
      <w:r w:rsidRPr="0081608A">
        <w:rPr>
          <w:rStyle w:val="StyleThickunderline1"/>
          <w:szCs w:val="20"/>
        </w:rPr>
        <w:t xml:space="preserve"> of pharmaceuticals</w:t>
      </w:r>
      <w:r w:rsidRPr="0081608A">
        <w:rPr>
          <w:rFonts w:eastAsia="Calibri" w:cs="Arial"/>
          <w:szCs w:val="20"/>
        </w:rPr>
        <w:t xml:space="preserve"> and med-ical devices (i.e., if one is of the view that the allure of </w:t>
      </w:r>
      <w:r w:rsidRPr="00CC3116">
        <w:rPr>
          <w:rStyle w:val="StyleThickunderline1"/>
          <w:szCs w:val="20"/>
          <w:highlight w:val="cyan"/>
        </w:rPr>
        <w:t>profit is</w:t>
      </w:r>
      <w:r w:rsidRPr="0081608A">
        <w:rPr>
          <w:rStyle w:val="StyleThickunderline1"/>
          <w:szCs w:val="20"/>
        </w:rPr>
        <w:t xml:space="preserve"> one of </w:t>
      </w:r>
      <w:r w:rsidRPr="00CC3116">
        <w:rPr>
          <w:rStyle w:val="StyleThickunderline1"/>
          <w:szCs w:val="20"/>
          <w:highlight w:val="cyan"/>
        </w:rPr>
        <w:t>the most effective way</w:t>
      </w:r>
      <w:r w:rsidRPr="0081608A">
        <w:rPr>
          <w:rStyle w:val="StyleThickunderline1"/>
          <w:szCs w:val="20"/>
        </w:rPr>
        <w:t xml:space="preserve">s not only to acquire resources but productively </w:t>
      </w:r>
      <w:r w:rsidRPr="00CC3116">
        <w:rPr>
          <w:rStyle w:val="StyleThickunderline1"/>
          <w:szCs w:val="20"/>
          <w:highlight w:val="cyan"/>
        </w:rPr>
        <w:t>to direct human energies</w:t>
      </w:r>
      <w:r w:rsidRPr="0081608A">
        <w:rPr>
          <w:rFonts w:eastAsia="Calibri" w:cs="Arial"/>
          <w:szCs w:val="20"/>
        </w:rPr>
        <w:t xml:space="preserve"> in their use), (2) that given the limits of altruism and of the willingness of persons to be taxed, the possibility of profits is necessary to secure such resources, (3) that the </w:t>
      </w:r>
      <w:r w:rsidRPr="00D14131">
        <w:rPr>
          <w:rFonts w:eastAsia="Calibri" w:cs="Arial"/>
          <w:szCs w:val="20"/>
        </w:rPr>
        <w:t xml:space="preserve">allure of </w:t>
      </w:r>
      <w:r w:rsidRPr="00D14131">
        <w:rPr>
          <w:rStyle w:val="StyleThickunderline1"/>
          <w:szCs w:val="20"/>
        </w:rPr>
        <w:t>profits</w:t>
      </w:r>
      <w:r w:rsidRPr="00D14131">
        <w:rPr>
          <w:rFonts w:eastAsia="Calibri" w:cs="Arial"/>
          <w:szCs w:val="20"/>
        </w:rPr>
        <w:t xml:space="preserve"> also tends to </w:t>
      </w:r>
      <w:r w:rsidRPr="00D14131">
        <w:rPr>
          <w:rStyle w:val="StyleThickunderline1"/>
          <w:szCs w:val="20"/>
        </w:rPr>
        <w:t>enhance the creative use of available resources in the pursuit of phar-maceutical</w:t>
      </w:r>
      <w:r w:rsidRPr="00D14131">
        <w:rPr>
          <w:rFonts w:eastAsia="Calibri" w:cs="Arial"/>
          <w:szCs w:val="20"/>
        </w:rPr>
        <w:t xml:space="preserve"> and medical-device </w:t>
      </w:r>
      <w:r w:rsidRPr="00D14131">
        <w:rPr>
          <w:rStyle w:val="StyleThickunderline1"/>
          <w:szCs w:val="20"/>
        </w:rPr>
        <w:t>innovation</w:t>
      </w:r>
      <w:r w:rsidRPr="00D14131">
        <w:rPr>
          <w:rFonts w:eastAsia="Calibri" w:cs="Arial"/>
          <w:szCs w:val="20"/>
        </w:rPr>
        <w:t>, and (</w:t>
      </w:r>
      <w:r w:rsidRPr="0081608A">
        <w:rPr>
          <w:rFonts w:eastAsia="Calibri" w:cs="Arial"/>
          <w:szCs w:val="20"/>
        </w:rPr>
        <w:t xml:space="preserve">4) if one judges it to be the case that such </w:t>
      </w:r>
      <w:r w:rsidRPr="00CC3116">
        <w:rPr>
          <w:rStyle w:val="Emphasis"/>
          <w:highlight w:val="cyan"/>
        </w:rPr>
        <w:t>innovation is</w:t>
      </w:r>
      <w:r w:rsidRPr="0081608A">
        <w:rPr>
          <w:rFonts w:eastAsia="Calibri" w:cs="Arial"/>
          <w:szCs w:val="20"/>
        </w:rPr>
        <w:t xml:space="preserve"> both </w:t>
      </w:r>
      <w:r w:rsidRPr="00CC3116">
        <w:rPr>
          <w:rStyle w:val="Emphasis"/>
          <w:highlight w:val="cyan"/>
        </w:rPr>
        <w:t>necessary to maintain the human species</w:t>
      </w:r>
      <w:r w:rsidRPr="00CC3116">
        <w:rPr>
          <w:rFonts w:eastAsia="Calibri" w:cs="Arial"/>
          <w:szCs w:val="20"/>
          <w:highlight w:val="cyan"/>
        </w:rPr>
        <w:t xml:space="preserve"> </w:t>
      </w:r>
      <w:r w:rsidRPr="00CC3116">
        <w:rPr>
          <w:rStyle w:val="StyleThickunderline1"/>
          <w:szCs w:val="20"/>
          <w:highlight w:val="cyan"/>
        </w:rPr>
        <w:t>in a</w:t>
      </w:r>
      <w:r w:rsidRPr="0081608A">
        <w:rPr>
          <w:rStyle w:val="StyleThickunderline1"/>
          <w:szCs w:val="20"/>
        </w:rPr>
        <w:t>n ever-</w:t>
      </w:r>
      <w:r w:rsidRPr="00CC3116">
        <w:rPr>
          <w:rStyle w:val="StyleThickunderline1"/>
          <w:szCs w:val="20"/>
          <w:highlight w:val="cyan"/>
        </w:rPr>
        <w:t>changing and</w:t>
      </w:r>
      <w:r w:rsidRPr="0081608A">
        <w:rPr>
          <w:rStyle w:val="StyleThickunderline1"/>
          <w:szCs w:val="20"/>
        </w:rPr>
        <w:t xml:space="preserve"> always </w:t>
      </w:r>
      <w:r w:rsidRPr="00CC3116">
        <w:rPr>
          <w:rStyle w:val="StyleThickunderline1"/>
          <w:szCs w:val="20"/>
          <w:highlight w:val="cyan"/>
        </w:rPr>
        <w:t xml:space="preserve">dangerous environment in which </w:t>
      </w:r>
      <w:r w:rsidRPr="00CC3116">
        <w:rPr>
          <w:rStyle w:val="Emphasis"/>
          <w:highlight w:val="cyan"/>
        </w:rPr>
        <w:t>new microbial</w:t>
      </w:r>
      <w:r w:rsidRPr="00CC3116">
        <w:rPr>
          <w:rStyle w:val="StyleThickunderline1"/>
          <w:szCs w:val="20"/>
          <w:highlight w:val="cyan"/>
        </w:rPr>
        <w:t xml:space="preserve"> and other threats</w:t>
      </w:r>
      <w:r w:rsidRPr="0081608A">
        <w:rPr>
          <w:rStyle w:val="StyleThickunderline1"/>
          <w:szCs w:val="20"/>
        </w:rPr>
        <w:t xml:space="preserve"> may </w:t>
      </w:r>
      <w:r w:rsidRPr="00CC3116">
        <w:rPr>
          <w:rStyle w:val="StyleThickunderline1"/>
          <w:szCs w:val="20"/>
          <w:highlight w:val="cyan"/>
        </w:rPr>
        <w:t xml:space="preserve">at any time emerge to threaten </w:t>
      </w:r>
      <w:r w:rsidRPr="00CC3116">
        <w:rPr>
          <w:rStyle w:val="Emphasis"/>
          <w:highlight w:val="cyan"/>
        </w:rPr>
        <w:t>human</w:t>
      </w:r>
      <w:r w:rsidRPr="00D14131">
        <w:rPr>
          <w:rStyle w:val="Emphasis"/>
        </w:rPr>
        <w:t xml:space="preserve"> well-being, if not </w:t>
      </w:r>
      <w:r w:rsidRPr="00CC3116">
        <w:rPr>
          <w:rStyle w:val="Emphasis"/>
          <w:highlight w:val="cyan"/>
        </w:rPr>
        <w:t>survival</w:t>
      </w:r>
      <w:r w:rsidRPr="0081608A">
        <w:rPr>
          <w:rFonts w:eastAsia="Calibri" w:cs="Arial"/>
          <w:szCs w:val="20"/>
        </w:rPr>
        <w:t xml:space="preserve"> (i.e., that such </w:t>
      </w:r>
      <w:r w:rsidRPr="00CC3116">
        <w:rPr>
          <w:rStyle w:val="StyleThickunderline1"/>
          <w:szCs w:val="20"/>
          <w:highlight w:val="cyan"/>
        </w:rPr>
        <w:t>innovation is necessary to prevent</w:t>
      </w:r>
      <w:r w:rsidRPr="0081608A">
        <w:rPr>
          <w:rStyle w:val="StyleThickunderline1"/>
          <w:szCs w:val="20"/>
        </w:rPr>
        <w:t xml:space="preserve"> increases in morbidity and </w:t>
      </w:r>
      <w:r w:rsidRPr="00CC3116">
        <w:rPr>
          <w:rStyle w:val="StyleThickunderline1"/>
          <w:szCs w:val="20"/>
          <w:highlight w:val="cyan"/>
        </w:rPr>
        <w:t>mortality</w:t>
      </w:r>
      <w:r w:rsidRPr="0081608A">
        <w:rPr>
          <w:rStyle w:val="StyleThickunderline1"/>
          <w:szCs w:val="20"/>
        </w:rPr>
        <w:t xml:space="preserve"> risks</w:t>
      </w:r>
      <w:r w:rsidRPr="0081608A">
        <w:rPr>
          <w:rFonts w:eastAsia="Calibri" w:cs="Arial"/>
          <w:szCs w:val="20"/>
        </w:rPr>
        <w:t xml:space="preserve">), </w:t>
      </w:r>
      <w:r w:rsidRPr="0081608A">
        <w:rPr>
          <w:rStyle w:val="StyleThickunderline1"/>
          <w:szCs w:val="20"/>
        </w:rPr>
        <w:t>as well as</w:t>
      </w:r>
      <w:r w:rsidRPr="0081608A">
        <w:rPr>
          <w:rFonts w:eastAsia="Calibri" w:cs="Arial"/>
          <w:szCs w:val="20"/>
        </w:rPr>
        <w:t xml:space="preserve"> (5) in order generally to </w:t>
      </w:r>
      <w:r w:rsidRPr="0081608A">
        <w:rPr>
          <w:rStyle w:val="StyleThickunderline1"/>
          <w:szCs w:val="20"/>
        </w:rPr>
        <w:t>decrease morbidity</w:t>
      </w:r>
      <w:r w:rsidRPr="0081608A">
        <w:rPr>
          <w:rFonts w:eastAsia="Calibri" w:cs="Arial"/>
          <w:szCs w:val="20"/>
        </w:rPr>
        <w:t xml:space="preserve"> and </w:t>
      </w:r>
      <w:r w:rsidRPr="0081608A">
        <w:rPr>
          <w:rStyle w:val="StyleThickunderline1"/>
          <w:szCs w:val="20"/>
        </w:rPr>
        <w:t>mortality risks in the</w:t>
      </w:r>
      <w:r w:rsidRPr="0081608A">
        <w:rPr>
          <w:rFonts w:eastAsia="Calibri" w:cs="Arial"/>
          <w:szCs w:val="20"/>
        </w:rPr>
        <w:t xml:space="preserve"> future, it then follows (6) that </w:t>
      </w:r>
      <w:r w:rsidRPr="0081608A">
        <w:rPr>
          <w:rStyle w:val="StyleThickunderline1"/>
          <w:szCs w:val="20"/>
        </w:rPr>
        <w:t>one should be concerned regarding any policies that decrease the amount of resources and energies available to encourage such innovation</w:t>
      </w:r>
      <w:r w:rsidRPr="0081608A">
        <w:rPr>
          <w:rFonts w:eastAsia="Calibri" w:cs="Arial"/>
          <w:szCs w:val="20"/>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rsidR="00981051" w:rsidRPr="00415741" w:rsidRDefault="00981051" w:rsidP="00981051">
      <w:pPr>
        <w:pStyle w:val="Heading4"/>
        <w:rPr>
          <w:rFonts w:cs="Arial"/>
        </w:rPr>
      </w:pPr>
      <w:r w:rsidRPr="00415741">
        <w:rPr>
          <w:rFonts w:cs="Arial"/>
        </w:rPr>
        <w:t xml:space="preserve">Biopharma is key to solve </w:t>
      </w:r>
      <w:r w:rsidRPr="00415741">
        <w:rPr>
          <w:rFonts w:cs="Arial"/>
          <w:u w:val="single"/>
        </w:rPr>
        <w:t>inevitable</w:t>
      </w:r>
      <w:r w:rsidRPr="00415741">
        <w:rPr>
          <w:rFonts w:cs="Arial"/>
        </w:rPr>
        <w:t xml:space="preserve"> </w:t>
      </w:r>
      <w:r w:rsidRPr="00415741">
        <w:rPr>
          <w:rFonts w:cs="Arial"/>
          <w:u w:val="single"/>
        </w:rPr>
        <w:t>rapidly mutating</w:t>
      </w:r>
      <w:r w:rsidRPr="00415741">
        <w:rPr>
          <w:rFonts w:cs="Arial"/>
        </w:rPr>
        <w:t xml:space="preserve"> pandemics</w:t>
      </w:r>
    </w:p>
    <w:p w:rsidR="00981051" w:rsidRPr="00415741" w:rsidRDefault="00981051" w:rsidP="00981051">
      <w:r w:rsidRPr="00415741">
        <w:t xml:space="preserve">Jeffery </w:t>
      </w:r>
      <w:r w:rsidRPr="00415741">
        <w:rPr>
          <w:rStyle w:val="Style13ptBold"/>
        </w:rPr>
        <w:t>Sachs 14</w:t>
      </w:r>
      <w:r w:rsidRPr="00415741">
        <w:t>—Professor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outbreak,” Business World Online, August 17, 2014, http://tinyurl.com/kjgvyro]</w:t>
      </w:r>
    </w:p>
    <w:p w:rsidR="00981051" w:rsidRPr="00415741" w:rsidRDefault="00981051" w:rsidP="00981051"/>
    <w:p w:rsidR="00981051" w:rsidRPr="00415741" w:rsidRDefault="00981051" w:rsidP="00981051">
      <w:pPr>
        <w:rPr>
          <w:sz w:val="14"/>
        </w:rPr>
      </w:pPr>
      <w:r w:rsidRPr="00415741">
        <w:rPr>
          <w:rStyle w:val="StyleUnderline"/>
          <w:highlight w:val="yellow"/>
        </w:rPr>
        <w:t>Ebola</w:t>
      </w:r>
      <w:r w:rsidRPr="00415741">
        <w:rPr>
          <w:b/>
          <w:u w:val="single"/>
        </w:rPr>
        <w:t xml:space="preserve"> is the latest of many</w:t>
      </w:r>
      <w:r w:rsidRPr="00415741">
        <w:rPr>
          <w:sz w:val="14"/>
        </w:rPr>
        <w:t xml:space="preserve"> recent </w:t>
      </w:r>
      <w:r w:rsidRPr="00415741">
        <w:rPr>
          <w:b/>
          <w:u w:val="single"/>
        </w:rPr>
        <w:t>epidemics</w:t>
      </w:r>
      <w:r w:rsidRPr="00415741">
        <w:rPr>
          <w:sz w:val="14"/>
        </w:rPr>
        <w:t xml:space="preserve">, also </w:t>
      </w:r>
      <w:r w:rsidRPr="00415741">
        <w:rPr>
          <w:b/>
          <w:u w:val="single"/>
        </w:rPr>
        <w:t xml:space="preserve">including </w:t>
      </w:r>
      <w:r w:rsidRPr="00415741">
        <w:rPr>
          <w:rStyle w:val="StyleUnderline"/>
          <w:highlight w:val="yellow"/>
        </w:rPr>
        <w:t>AIDS, SARS, H1N1</w:t>
      </w:r>
      <w:r w:rsidRPr="00415741">
        <w:rPr>
          <w:b/>
          <w:u w:val="single"/>
        </w:rPr>
        <w:t xml:space="preserve"> flu, H7N9 flu</w:t>
      </w:r>
      <w:r w:rsidRPr="00415741">
        <w:rPr>
          <w:sz w:val="14"/>
        </w:rPr>
        <w:t xml:space="preserve">, and others. AIDS is the deadliest of these killers, claiming nearly 36 million lives since 1981. Of course, </w:t>
      </w:r>
      <w:r w:rsidRPr="00415741">
        <w:rPr>
          <w:rStyle w:val="StyleUnderline"/>
          <w:highlight w:val="yellow"/>
        </w:rPr>
        <w:t>even larger</w:t>
      </w:r>
      <w:r w:rsidRPr="00415741">
        <w:rPr>
          <w:b/>
          <w:u w:val="single"/>
        </w:rPr>
        <w:t xml:space="preserve"> and more </w:t>
      </w:r>
      <w:r w:rsidRPr="00415741">
        <w:rPr>
          <w:rStyle w:val="Emphasis"/>
        </w:rPr>
        <w:t xml:space="preserve">sudden </w:t>
      </w:r>
      <w:r w:rsidRPr="00415741">
        <w:rPr>
          <w:rStyle w:val="Emphasis"/>
          <w:highlight w:val="yellow"/>
        </w:rPr>
        <w:t>epidemics are possible</w:t>
      </w:r>
      <w:r w:rsidRPr="00415741">
        <w:rPr>
          <w:sz w:val="14"/>
          <w:highlight w:val="yellow"/>
        </w:rPr>
        <w:t xml:space="preserve">, </w:t>
      </w:r>
      <w:r w:rsidRPr="00415741">
        <w:rPr>
          <w:rStyle w:val="StyleUnderline"/>
          <w:highlight w:val="yellow"/>
        </w:rPr>
        <w:t>such as the 1918 influenza</w:t>
      </w:r>
      <w:r w:rsidRPr="00415741">
        <w:rPr>
          <w:sz w:val="14"/>
        </w:rPr>
        <w:t xml:space="preserve"> during World War I, </w:t>
      </w:r>
      <w:r w:rsidRPr="00415741">
        <w:rPr>
          <w:rStyle w:val="StyleUnderline"/>
          <w:highlight w:val="yellow"/>
        </w:rPr>
        <w:t>which claimed</w:t>
      </w:r>
      <w:r w:rsidRPr="00415741">
        <w:rPr>
          <w:b/>
          <w:u w:val="single"/>
        </w:rPr>
        <w:t xml:space="preserve"> </w:t>
      </w:r>
      <w:r w:rsidRPr="00415741">
        <w:rPr>
          <w:rStyle w:val="Emphasis"/>
        </w:rPr>
        <w:t>50-</w:t>
      </w:r>
      <w:r w:rsidRPr="00415741">
        <w:rPr>
          <w:rStyle w:val="Emphasis"/>
          <w:highlight w:val="yellow"/>
        </w:rPr>
        <w:t>100 million lives</w:t>
      </w:r>
      <w:r w:rsidRPr="00415741">
        <w:rPr>
          <w:sz w:val="14"/>
        </w:rPr>
        <w:t xml:space="preserve"> (far more than the war itself). And, though the 2003 SARS outbreak was contained, causing fewer than 1,000 deaths, the disease was on the verge of deeply disrupting several East Asian economies including China’s. </w:t>
      </w:r>
      <w:r w:rsidRPr="00415741">
        <w:rPr>
          <w:b/>
          <w:u w:val="single"/>
        </w:rPr>
        <w:t>There are four crucial facts to understand about</w:t>
      </w:r>
      <w:r w:rsidRPr="00415741">
        <w:rPr>
          <w:sz w:val="14"/>
        </w:rPr>
        <w:t xml:space="preserve"> Ebola and the other </w:t>
      </w:r>
      <w:r w:rsidRPr="00415741">
        <w:rPr>
          <w:b/>
          <w:u w:val="single"/>
        </w:rPr>
        <w:t>epidemics</w:t>
      </w:r>
      <w:r w:rsidRPr="00415741">
        <w:rPr>
          <w:sz w:val="14"/>
        </w:rPr>
        <w:t xml:space="preserve">. First, </w:t>
      </w:r>
      <w:r w:rsidRPr="00415741">
        <w:rPr>
          <w:b/>
          <w:u w:val="single"/>
        </w:rPr>
        <w:t>most emerging infectious diseases</w:t>
      </w:r>
      <w:r w:rsidRPr="00415741">
        <w:rPr>
          <w:sz w:val="14"/>
        </w:rPr>
        <w:t xml:space="preserve"> are zoonoses, meaning that they </w:t>
      </w:r>
      <w:r w:rsidRPr="00415741">
        <w:rPr>
          <w:b/>
          <w:u w:val="single"/>
        </w:rPr>
        <w:t>start in animal populations</w:t>
      </w:r>
      <w:r w:rsidRPr="00415741">
        <w:rPr>
          <w:sz w:val="14"/>
        </w:rPr>
        <w:t xml:space="preserve">, sometimes </w:t>
      </w:r>
      <w:r w:rsidRPr="00415741">
        <w:rPr>
          <w:b/>
          <w:u w:val="single"/>
        </w:rPr>
        <w:t>with a genetic mutation that enables the jump to humans</w:t>
      </w:r>
      <w:r w:rsidRPr="00415741">
        <w:rPr>
          <w:sz w:val="14"/>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415741">
        <w:rPr>
          <w:rStyle w:val="Emphasis"/>
          <w:highlight w:val="yellow"/>
        </w:rPr>
        <w:t>New zoonotic diseases are inevitable</w:t>
      </w:r>
      <w:r w:rsidRPr="00415741">
        <w:rPr>
          <w:rStyle w:val="StyleUnderline"/>
        </w:rPr>
        <w:t xml:space="preserve"> as humanity pushes into new ecosystems</w:t>
      </w:r>
      <w:r w:rsidRPr="00415741">
        <w:rPr>
          <w:sz w:val="14"/>
        </w:rPr>
        <w:t xml:space="preserve"> (such as formerly remote forest regions); </w:t>
      </w:r>
      <w:r w:rsidRPr="00415741">
        <w:rPr>
          <w:sz w:val="14"/>
          <w:highlight w:val="yellow"/>
        </w:rPr>
        <w:t>t</w:t>
      </w:r>
      <w:r w:rsidRPr="00415741">
        <w:rPr>
          <w:b/>
          <w:highlight w:val="yellow"/>
          <w:u w:val="single"/>
        </w:rPr>
        <w:t xml:space="preserve">he </w:t>
      </w:r>
      <w:r w:rsidRPr="00415741">
        <w:rPr>
          <w:rStyle w:val="StyleUnderline"/>
          <w:highlight w:val="yellow"/>
        </w:rPr>
        <w:t>food industry</w:t>
      </w:r>
      <w:r w:rsidRPr="00415741">
        <w:rPr>
          <w:rStyle w:val="StyleUnderline"/>
        </w:rPr>
        <w:t xml:space="preserve"> </w:t>
      </w:r>
      <w:r w:rsidRPr="00415741">
        <w:rPr>
          <w:rStyle w:val="StyleUnderline"/>
          <w:highlight w:val="yellow"/>
        </w:rPr>
        <w:t>creates</w:t>
      </w:r>
      <w:r w:rsidRPr="00415741">
        <w:rPr>
          <w:b/>
          <w:u w:val="single"/>
        </w:rPr>
        <w:t xml:space="preserve"> more </w:t>
      </w:r>
      <w:r w:rsidRPr="00415741">
        <w:rPr>
          <w:rStyle w:val="StyleUnderline"/>
          <w:highlight w:val="yellow"/>
        </w:rPr>
        <w:t>conditions for genetic recombination</w:t>
      </w:r>
      <w:r w:rsidRPr="00415741">
        <w:rPr>
          <w:rStyle w:val="StyleUnderline"/>
        </w:rPr>
        <w:t xml:space="preserve">; and </w:t>
      </w:r>
      <w:r w:rsidRPr="00415741">
        <w:rPr>
          <w:rStyle w:val="StyleUnderline"/>
          <w:highlight w:val="yellow"/>
        </w:rPr>
        <w:t>climate change scrambles</w:t>
      </w:r>
      <w:r w:rsidRPr="00415741">
        <w:rPr>
          <w:rStyle w:val="StyleUnderline"/>
        </w:rPr>
        <w:t xml:space="preserve"> natural habitats</w:t>
      </w:r>
      <w:r w:rsidRPr="00415741">
        <w:rPr>
          <w:b/>
          <w:u w:val="single"/>
        </w:rPr>
        <w:t xml:space="preserve"> and species </w:t>
      </w:r>
      <w:r w:rsidRPr="00415741">
        <w:rPr>
          <w:b/>
          <w:highlight w:val="yellow"/>
          <w:u w:val="single"/>
        </w:rPr>
        <w:t>interactions</w:t>
      </w:r>
      <w:r w:rsidRPr="00415741">
        <w:rPr>
          <w:sz w:val="14"/>
        </w:rPr>
        <w:t xml:space="preserve">. Second, </w:t>
      </w:r>
      <w:r w:rsidRPr="00415741">
        <w:rPr>
          <w:b/>
          <w:u w:val="single"/>
        </w:rPr>
        <w:t xml:space="preserve">once a new infectious disease appears, its </w:t>
      </w:r>
      <w:r w:rsidRPr="00415741">
        <w:rPr>
          <w:rStyle w:val="StyleUnderline"/>
          <w:highlight w:val="yellow"/>
        </w:rPr>
        <w:t>spread</w:t>
      </w:r>
      <w:r w:rsidRPr="00415741">
        <w:rPr>
          <w:sz w:val="14"/>
        </w:rPr>
        <w:t xml:space="preserve"> through airlines, ships, megacities, and trade in animal products </w:t>
      </w:r>
      <w:r w:rsidRPr="00415741">
        <w:rPr>
          <w:rStyle w:val="StyleUnderline"/>
          <w:highlight w:val="yellow"/>
        </w:rPr>
        <w:t xml:space="preserve">is likely to be </w:t>
      </w:r>
      <w:r w:rsidRPr="00415741">
        <w:rPr>
          <w:rStyle w:val="Emphasis"/>
        </w:rPr>
        <w:t xml:space="preserve">extremely </w:t>
      </w:r>
      <w:r w:rsidRPr="00415741">
        <w:rPr>
          <w:rStyle w:val="Emphasis"/>
          <w:highlight w:val="yellow"/>
        </w:rPr>
        <w:t>rapid</w:t>
      </w:r>
      <w:r w:rsidRPr="00415741">
        <w:rPr>
          <w:sz w:val="14"/>
        </w:rPr>
        <w:t xml:space="preserve">. </w:t>
      </w:r>
      <w:r w:rsidRPr="00415741">
        <w:rPr>
          <w:b/>
          <w:u w:val="single"/>
        </w:rPr>
        <w:t>These epidemic diseases are new markers of globalization, revealing</w:t>
      </w:r>
      <w:r w:rsidRPr="00415741">
        <w:rPr>
          <w:sz w:val="14"/>
        </w:rPr>
        <w:t xml:space="preserve"> through their chain of death how </w:t>
      </w:r>
      <w:r w:rsidRPr="00415741">
        <w:rPr>
          <w:b/>
          <w:u w:val="single"/>
        </w:rPr>
        <w:t>vulnerable the world has become</w:t>
      </w:r>
      <w:r w:rsidRPr="00415741">
        <w:rPr>
          <w:sz w:val="14"/>
        </w:rPr>
        <w:t xml:space="preserve"> from the pervasive movement of people and goods. Third, </w:t>
      </w:r>
      <w:r w:rsidRPr="00415741">
        <w:rPr>
          <w:rStyle w:val="StyleUnderline"/>
        </w:rPr>
        <w:t>the poor are</w:t>
      </w:r>
      <w:r w:rsidRPr="00415741">
        <w:rPr>
          <w:b/>
          <w:u w:val="single"/>
        </w:rPr>
        <w:t xml:space="preserve"> the first to suffer and </w:t>
      </w:r>
      <w:r w:rsidRPr="00415741">
        <w:rPr>
          <w:rStyle w:val="StyleUnderline"/>
        </w:rPr>
        <w:t>the worst affected</w:t>
      </w:r>
      <w:r w:rsidRPr="00415741">
        <w:rPr>
          <w:sz w:val="14"/>
        </w:rPr>
        <w:t xml:space="preserve">. </w:t>
      </w:r>
      <w:r w:rsidRPr="00415741">
        <w:rPr>
          <w:b/>
          <w:u w:val="single"/>
        </w:rPr>
        <w:t>The</w:t>
      </w:r>
      <w:r w:rsidRPr="00415741">
        <w:rPr>
          <w:sz w:val="14"/>
        </w:rPr>
        <w:t xml:space="preserve"> rural </w:t>
      </w:r>
      <w:r w:rsidRPr="00415741">
        <w:rPr>
          <w:b/>
          <w:u w:val="single"/>
        </w:rPr>
        <w:t>poor live closest to the infected animals that first transmit the disease</w:t>
      </w:r>
      <w:r w:rsidRPr="00415741">
        <w:rPr>
          <w:sz w:val="14"/>
        </w:rPr>
        <w:t xml:space="preserve">. They often hunt and eat bushmeat, leaving them vulnerable to infection. </w:t>
      </w:r>
      <w:r w:rsidRPr="00415741">
        <w:rPr>
          <w:b/>
          <w:u w:val="single"/>
        </w:rPr>
        <w:t>Poor</w:t>
      </w:r>
      <w:r w:rsidRPr="00415741">
        <w:rPr>
          <w:sz w:val="14"/>
        </w:rPr>
        <w:t xml:space="preserve">, often illiterate, </w:t>
      </w:r>
      <w:r w:rsidRPr="00415741">
        <w:rPr>
          <w:b/>
          <w:u w:val="single"/>
        </w:rPr>
        <w:t>individuals are generally unaware of how infectious diseases</w:t>
      </w:r>
      <w:r w:rsidRPr="00415741">
        <w:rPr>
          <w:sz w:val="14"/>
        </w:rPr>
        <w:t xml:space="preserve"> -- especially unfamiliar diseases -- are transmitted, making them much more likely to become infected and to infect others. Moreover, </w:t>
      </w:r>
      <w:r w:rsidRPr="00415741">
        <w:rPr>
          <w:rStyle w:val="StyleUnderline"/>
        </w:rPr>
        <w:t>given poor nutrition and lack of</w:t>
      </w:r>
      <w:r w:rsidRPr="00415741">
        <w:rPr>
          <w:b/>
          <w:u w:val="single"/>
        </w:rPr>
        <w:t xml:space="preserve"> access to basic </w:t>
      </w:r>
      <w:r w:rsidRPr="00415741">
        <w:rPr>
          <w:rStyle w:val="StyleUnderline"/>
        </w:rPr>
        <w:t>health services, their weakened</w:t>
      </w:r>
      <w:r w:rsidRPr="00415741">
        <w:rPr>
          <w:b/>
          <w:u w:val="single"/>
        </w:rPr>
        <w:t xml:space="preserve"> immune </w:t>
      </w:r>
      <w:r w:rsidRPr="00415741">
        <w:rPr>
          <w:rStyle w:val="StyleUnderline"/>
        </w:rPr>
        <w:t>systems are</w:t>
      </w:r>
      <w:r w:rsidRPr="00415741">
        <w:rPr>
          <w:b/>
          <w:u w:val="single"/>
        </w:rPr>
        <w:t xml:space="preserve"> easily </w:t>
      </w:r>
      <w:r w:rsidRPr="00415741">
        <w:rPr>
          <w:rStyle w:val="StyleUnderline"/>
        </w:rPr>
        <w:t>overcome by infections</w:t>
      </w:r>
      <w:r w:rsidRPr="00415741">
        <w:rPr>
          <w:b/>
          <w:u w:val="single"/>
        </w:rPr>
        <w:t xml:space="preserve"> that better nourished</w:t>
      </w:r>
      <w:r w:rsidRPr="00415741">
        <w:rPr>
          <w:sz w:val="14"/>
        </w:rPr>
        <w:t xml:space="preserve"> and treated individuals </w:t>
      </w:r>
      <w:r w:rsidRPr="00415741">
        <w:rPr>
          <w:b/>
          <w:u w:val="single"/>
        </w:rPr>
        <w:t>can survive</w:t>
      </w:r>
      <w:r w:rsidRPr="00415741">
        <w:rPr>
          <w:sz w:val="14"/>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415741">
        <w:rPr>
          <w:b/>
          <w:u w:val="single"/>
        </w:rPr>
        <w:t xml:space="preserve">the required </w:t>
      </w:r>
      <w:r w:rsidRPr="00415741">
        <w:rPr>
          <w:rStyle w:val="StyleUnderline"/>
          <w:highlight w:val="yellow"/>
        </w:rPr>
        <w:t>medical</w:t>
      </w:r>
      <w:r w:rsidRPr="00415741">
        <w:rPr>
          <w:b/>
          <w:u w:val="single"/>
        </w:rPr>
        <w:t xml:space="preserve"> </w:t>
      </w:r>
      <w:r w:rsidRPr="00415741">
        <w:rPr>
          <w:sz w:val="14"/>
        </w:rPr>
        <w:t xml:space="preserve">responses, including diagnostic tools and effective medications and vaccines, inevitably lag behind the emerging diseases. In any event, such </w:t>
      </w:r>
      <w:r w:rsidRPr="00415741">
        <w:rPr>
          <w:rStyle w:val="StyleUnderline"/>
          <w:highlight w:val="yellow"/>
        </w:rPr>
        <w:t xml:space="preserve">tools must be </w:t>
      </w:r>
      <w:r w:rsidRPr="00415741">
        <w:rPr>
          <w:rStyle w:val="Emphasis"/>
          <w:highlight w:val="yellow"/>
        </w:rPr>
        <w:t>continually replenished</w:t>
      </w:r>
      <w:r w:rsidRPr="00415741">
        <w:rPr>
          <w:rStyle w:val="StyleUnderline"/>
          <w:highlight w:val="yellow"/>
        </w:rPr>
        <w:t xml:space="preserve">. This requires </w:t>
      </w:r>
      <w:r w:rsidRPr="00415741">
        <w:rPr>
          <w:rStyle w:val="Emphasis"/>
          <w:highlight w:val="yellow"/>
        </w:rPr>
        <w:t>cutting-edge biotech</w:t>
      </w:r>
      <w:r w:rsidRPr="00415741">
        <w:rPr>
          <w:b/>
          <w:u w:val="single"/>
        </w:rPr>
        <w:t>nology, immunology, and</w:t>
      </w:r>
      <w:r w:rsidRPr="00415741">
        <w:rPr>
          <w:sz w:val="14"/>
        </w:rPr>
        <w:t xml:space="preserve"> ultimately </w:t>
      </w:r>
      <w:r w:rsidRPr="00415741">
        <w:rPr>
          <w:b/>
          <w:u w:val="single"/>
        </w:rPr>
        <w:t xml:space="preserve">bioengineering </w:t>
      </w:r>
      <w:r w:rsidRPr="00415741">
        <w:rPr>
          <w:rStyle w:val="StyleUnderline"/>
          <w:highlight w:val="yellow"/>
        </w:rPr>
        <w:t>to create</w:t>
      </w:r>
      <w:r w:rsidRPr="00415741">
        <w:rPr>
          <w:b/>
          <w:u w:val="single"/>
        </w:rPr>
        <w:t xml:space="preserve"> large-scale </w:t>
      </w:r>
      <w:r w:rsidRPr="00415741">
        <w:rPr>
          <w:rStyle w:val="StyleUnderline"/>
          <w:highlight w:val="yellow"/>
        </w:rPr>
        <w:t>industrial responses</w:t>
      </w:r>
      <w:r w:rsidRPr="00415741">
        <w:rPr>
          <w:sz w:val="14"/>
        </w:rPr>
        <w:t xml:space="preserve"> (such as millions of doses of vaccines or medicines in the case of large epidemics). The AIDS crisis, for example, called forth tens of billions of dollars for research and development -- and similarly substantial commitments by the pharmaceutical industry -- to produce lifesaving antiretroviral drugs at global scale. Yet </w:t>
      </w:r>
      <w:r w:rsidRPr="00415741">
        <w:rPr>
          <w:rStyle w:val="StyleUnderline"/>
          <w:highlight w:val="yellow"/>
        </w:rPr>
        <w:t>each breakthrough</w:t>
      </w:r>
      <w:r w:rsidRPr="00415741">
        <w:rPr>
          <w:b/>
          <w:u w:val="single"/>
        </w:rPr>
        <w:t xml:space="preserve"> inevitably </w:t>
      </w:r>
      <w:r w:rsidRPr="00415741">
        <w:rPr>
          <w:rStyle w:val="StyleUnderline"/>
          <w:highlight w:val="yellow"/>
        </w:rPr>
        <w:t>leads to</w:t>
      </w:r>
      <w:r w:rsidRPr="00415741">
        <w:rPr>
          <w:b/>
          <w:u w:val="single"/>
        </w:rPr>
        <w:t xml:space="preserve"> the </w:t>
      </w:r>
      <w:r w:rsidRPr="00415741">
        <w:rPr>
          <w:rStyle w:val="Emphasis"/>
        </w:rPr>
        <w:t xml:space="preserve">pathogen’s </w:t>
      </w:r>
      <w:r w:rsidRPr="00415741">
        <w:rPr>
          <w:rStyle w:val="Emphasis"/>
          <w:highlight w:val="yellow"/>
        </w:rPr>
        <w:t>mutation</w:t>
      </w:r>
      <w:r w:rsidRPr="00415741">
        <w:rPr>
          <w:sz w:val="14"/>
        </w:rPr>
        <w:t xml:space="preserve">, rendering previous treatments less effective. </w:t>
      </w:r>
      <w:r w:rsidRPr="00415741">
        <w:rPr>
          <w:rStyle w:val="StyleUnderline"/>
          <w:highlight w:val="yellow"/>
        </w:rPr>
        <w:t xml:space="preserve">There is no ultimate victory, only a </w:t>
      </w:r>
      <w:r w:rsidRPr="00415741">
        <w:rPr>
          <w:rStyle w:val="Emphasis"/>
          <w:highlight w:val="yellow"/>
        </w:rPr>
        <w:t>constant arms race</w:t>
      </w:r>
      <w:r w:rsidRPr="00415741">
        <w:rPr>
          <w:b/>
          <w:u w:val="single"/>
        </w:rPr>
        <w:t xml:space="preserve"> between humanity and disease-causing agents</w:t>
      </w:r>
      <w:r w:rsidRPr="00415741">
        <w:rPr>
          <w:sz w:val="14"/>
        </w:rPr>
        <w:t>.</w:t>
      </w:r>
    </w:p>
    <w:p w:rsidR="00981051" w:rsidRPr="00415741" w:rsidRDefault="00981051" w:rsidP="00981051"/>
    <w:p w:rsidR="00981051" w:rsidRPr="00415741" w:rsidRDefault="00981051" w:rsidP="00981051">
      <w:pPr>
        <w:pStyle w:val="Heading4"/>
        <w:rPr>
          <w:rFonts w:cs="Arial"/>
        </w:rPr>
      </w:pPr>
      <w:r w:rsidRPr="00415741">
        <w:rPr>
          <w:rFonts w:cs="Arial"/>
        </w:rPr>
        <w:t>Diseases causes extinction—no burnout</w:t>
      </w:r>
    </w:p>
    <w:p w:rsidR="00981051" w:rsidRPr="00415741" w:rsidRDefault="00981051" w:rsidP="00981051">
      <w:r w:rsidRPr="00415741">
        <w:t xml:space="preserve">{Ross D. E. </w:t>
      </w:r>
      <w:r w:rsidRPr="00415741">
        <w:rPr>
          <w:rStyle w:val="Style13ptBold"/>
        </w:rPr>
        <w:t>MacPhee et al. 13</w:t>
      </w:r>
      <w:r w:rsidRPr="00415741">
        <w:t>, Ph.D. in Physical Anthropology from University of Alberta, Former chairman of the Department of Mammalogy at the American Museum of Natural History, Professor at Richard Gilder Graduate School, Alex D. Greenwood, Head of the Department of Wildlife Diseases at the Leibniz Institute for Zoo and Wildlife Research, Professor of wildlife diseases in the Department of Veterinary Medicine of the Freie Universität Berlin, “ Infectious Disease, Endangerment, and Extinction,” Hindawi Publishing Corporation, http://www.hindawi.com/journals/ijeb/2013/571939/, Date Accessed: 4-14-16}</w:t>
      </w:r>
    </w:p>
    <w:p w:rsidR="00981051" w:rsidRPr="00415741" w:rsidRDefault="00981051" w:rsidP="00981051"/>
    <w:p w:rsidR="00981051" w:rsidRPr="00415741" w:rsidRDefault="00981051" w:rsidP="00981051">
      <w:pPr>
        <w:rPr>
          <w:sz w:val="10"/>
          <w:szCs w:val="10"/>
        </w:rPr>
      </w:pPr>
      <w:r w:rsidRPr="00415741">
        <w:rPr>
          <w:rStyle w:val="StyleUnderline"/>
        </w:rPr>
        <w:t xml:space="preserve">Infectious disease, especially virulent infectious disease, is </w:t>
      </w:r>
      <w:r w:rsidRPr="00415741">
        <w:rPr>
          <w:rStyle w:val="Emphasis"/>
        </w:rPr>
        <w:t>commonly regarded</w:t>
      </w:r>
      <w:r w:rsidRPr="00415741">
        <w:rPr>
          <w:rStyle w:val="StyleUnderline"/>
        </w:rPr>
        <w:t xml:space="preserve"> as a cause of </w:t>
      </w:r>
      <w:r w:rsidRPr="00415741">
        <w:rPr>
          <w:rStyle w:val="Emphasis"/>
        </w:rPr>
        <w:t>fluctuation</w:t>
      </w:r>
      <w:r w:rsidRPr="00415741">
        <w:rPr>
          <w:rStyle w:val="StyleUnderline"/>
        </w:rPr>
        <w:t xml:space="preserve"> or </w:t>
      </w:r>
      <w:r w:rsidRPr="00415741">
        <w:rPr>
          <w:rStyle w:val="Emphasis"/>
        </w:rPr>
        <w:t>decline</w:t>
      </w:r>
      <w:r w:rsidRPr="00415741">
        <w:rPr>
          <w:rStyle w:val="StyleUnderline"/>
        </w:rPr>
        <w:t xml:space="preserve"> in biological populations.</w:t>
      </w:r>
      <w:r w:rsidRPr="00415741">
        <w:rPr>
          <w:sz w:val="10"/>
          <w:szCs w:val="10"/>
        </w:rPr>
        <w:t xml:space="preserve"> However, </w:t>
      </w:r>
      <w:r w:rsidRPr="00415741">
        <w:rPr>
          <w:rStyle w:val="StyleUnderline"/>
        </w:rPr>
        <w:t xml:space="preserve">it is </w:t>
      </w:r>
      <w:r w:rsidRPr="00415741">
        <w:rPr>
          <w:rStyle w:val="Emphasis"/>
        </w:rPr>
        <w:t>not generally</w:t>
      </w:r>
      <w:r w:rsidRPr="00415741">
        <w:rPr>
          <w:rStyle w:val="StyleUnderline"/>
        </w:rPr>
        <w:t xml:space="preserve"> considered as a primary factor in causing the actual endangerment or extinction</w:t>
      </w:r>
      <w:r w:rsidRPr="00415741">
        <w:rPr>
          <w:sz w:val="10"/>
          <w:szCs w:val="10"/>
        </w:rPr>
        <w:t xml:space="preserve"> of species.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t>
      </w:r>
      <w:r w:rsidRPr="00415741">
        <w:rPr>
          <w:rStyle w:val="StyleUnderline"/>
        </w:rPr>
        <w:t xml:space="preserve">We conclude that </w:t>
      </w:r>
      <w:r w:rsidRPr="00415741">
        <w:rPr>
          <w:rStyle w:val="StyleUnderline"/>
          <w:highlight w:val="yellow"/>
        </w:rPr>
        <w:t xml:space="preserve">the </w:t>
      </w:r>
      <w:r w:rsidRPr="00415741">
        <w:rPr>
          <w:rStyle w:val="Emphasis"/>
          <w:highlight w:val="yellow"/>
        </w:rPr>
        <w:t>role of disease</w:t>
      </w:r>
      <w:r w:rsidRPr="00415741">
        <w:rPr>
          <w:rStyle w:val="StyleUnderline"/>
          <w:highlight w:val="yellow"/>
        </w:rPr>
        <w:t xml:space="preserve"> in</w:t>
      </w:r>
      <w:r w:rsidRPr="00415741">
        <w:rPr>
          <w:rStyle w:val="StyleUnderline"/>
        </w:rPr>
        <w:t xml:space="preserve"> historical </w:t>
      </w:r>
      <w:r w:rsidRPr="00415741">
        <w:rPr>
          <w:rStyle w:val="Emphasis"/>
          <w:highlight w:val="yellow"/>
        </w:rPr>
        <w:t>extinction</w:t>
      </w:r>
      <w:r w:rsidRPr="00415741">
        <w:rPr>
          <w:rStyle w:val="StyleUnderline"/>
        </w:rPr>
        <w:t xml:space="preserve">s </w:t>
      </w:r>
      <w:r w:rsidRPr="00415741">
        <w:rPr>
          <w:rStyle w:val="StyleUnderline"/>
          <w:highlight w:val="yellow"/>
        </w:rPr>
        <w:t>at the</w:t>
      </w:r>
      <w:r w:rsidRPr="00415741">
        <w:rPr>
          <w:rStyle w:val="StyleUnderline"/>
        </w:rPr>
        <w:t xml:space="preserve"> population or </w:t>
      </w:r>
      <w:r w:rsidRPr="00415741">
        <w:rPr>
          <w:rStyle w:val="StyleUnderline"/>
          <w:highlight w:val="yellow"/>
        </w:rPr>
        <w:t xml:space="preserve">species level may have been </w:t>
      </w:r>
      <w:r w:rsidRPr="00415741">
        <w:rPr>
          <w:rStyle w:val="Emphasis"/>
          <w:highlight w:val="yellow"/>
        </w:rPr>
        <w:t>underestimated.</w:t>
      </w:r>
      <w:r w:rsidRPr="00415741">
        <w:rPr>
          <w:rStyle w:val="StyleUnderline"/>
        </w:rPr>
        <w:t xml:space="preserve"> Recent </w:t>
      </w:r>
      <w:r w:rsidRPr="00415741">
        <w:rPr>
          <w:rStyle w:val="StyleUnderline"/>
          <w:highlight w:val="yellow"/>
        </w:rPr>
        <w:t xml:space="preserve">methodological </w:t>
      </w:r>
      <w:r w:rsidRPr="00415741">
        <w:rPr>
          <w:rStyle w:val="Emphasis"/>
          <w:highlight w:val="yellow"/>
        </w:rPr>
        <w:t>breakthroughs</w:t>
      </w:r>
      <w:r w:rsidRPr="00415741">
        <w:rPr>
          <w:rStyle w:val="StyleUnderline"/>
        </w:rPr>
        <w:t xml:space="preserve"> may </w:t>
      </w:r>
      <w:r w:rsidRPr="00415741">
        <w:rPr>
          <w:rStyle w:val="StyleUnderline"/>
          <w:highlight w:val="yellow"/>
        </w:rPr>
        <w:t xml:space="preserve">lead to a </w:t>
      </w:r>
      <w:r w:rsidRPr="00415741">
        <w:rPr>
          <w:rStyle w:val="Emphasis"/>
          <w:highlight w:val="yellow"/>
        </w:rPr>
        <w:t>better understanding</w:t>
      </w:r>
      <w:r w:rsidRPr="00415741">
        <w:rPr>
          <w:sz w:val="10"/>
          <w:szCs w:val="10"/>
        </w:rPr>
        <w:t xml:space="preserve"> of the past and present roles of infectious disease in influencing population fitness and other parameters.</w:t>
      </w:r>
    </w:p>
    <w:p w:rsidR="00981051" w:rsidRPr="00415741" w:rsidRDefault="00981051" w:rsidP="00981051">
      <w:pPr>
        <w:rPr>
          <w:sz w:val="10"/>
          <w:szCs w:val="10"/>
        </w:rPr>
      </w:pPr>
      <w:r w:rsidRPr="00415741">
        <w:rPr>
          <w:sz w:val="10"/>
          <w:szCs w:val="10"/>
        </w:rPr>
        <w:t>1. Background</w:t>
      </w:r>
    </w:p>
    <w:p w:rsidR="00981051" w:rsidRPr="00415741" w:rsidRDefault="00981051" w:rsidP="00981051">
      <w:pPr>
        <w:rPr>
          <w:sz w:val="10"/>
          <w:szCs w:val="10"/>
        </w:rPr>
      </w:pPr>
      <w:r w:rsidRPr="00415741">
        <w:rPr>
          <w:sz w:val="10"/>
          <w:szCs w:val="10"/>
        </w:rPr>
        <w:t>Although lethal epi- or panzootics are obvious risk factors that can lead to population fluctuation or decline in particular circumstances, infectious diseases are seldom considered as potential drivers of extirpation or extinction—that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[1–4]). In their examination of 223 instances of critically endangered species listed by the IUCN (International Union for Conservation of Nature) as allegedly threatened by infectious disease, Smith et al. [4]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w:t>
      </w:r>
    </w:p>
    <w:p w:rsidR="00981051" w:rsidRPr="00415741" w:rsidRDefault="00981051" w:rsidP="00981051">
      <w:pPr>
        <w:rPr>
          <w:sz w:val="10"/>
          <w:szCs w:val="10"/>
        </w:rPr>
      </w:pPr>
      <w:r w:rsidRPr="00415741">
        <w:rPr>
          <w:sz w:val="10"/>
          <w:szCs w:val="10"/>
        </w:rPr>
        <w:t>Both of the authors of this paper are primarily concerned with mammals, which is the group that will receive the bulk of attention here. However, at the pragmatic, data-gathering level, the issues concerned with properly accounting for and evaluating the effects of infectious diseases on natural populations differ little from one phylogenetic grouping to another.</w:t>
      </w:r>
    </w:p>
    <w:p w:rsidR="00981051" w:rsidRPr="00415741" w:rsidRDefault="00981051" w:rsidP="00981051">
      <w:pPr>
        <w:rPr>
          <w:sz w:val="10"/>
          <w:szCs w:val="10"/>
        </w:rPr>
      </w:pPr>
      <w:r w:rsidRPr="00415741">
        <w:rPr>
          <w:sz w:val="10"/>
          <w:szCs w:val="10"/>
        </w:rPr>
        <w:t>First, narrowing down extinction events or even catastrophic population declines to single causes is almost always problematic. In most real cases, extinction is multicausational, even if one cause can be identified as being predominantly responsible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Disease, however, is rarely mentioned as a possible contributing factor in such contexts (but see [6]).</w:t>
      </w:r>
    </w:p>
    <w:p w:rsidR="00981051" w:rsidRPr="00415741" w:rsidRDefault="00981051" w:rsidP="00981051">
      <w:pPr>
        <w:rPr>
          <w:sz w:val="10"/>
          <w:szCs w:val="10"/>
        </w:rPr>
      </w:pPr>
      <w:r w:rsidRPr="00415741">
        <w:rPr>
          <w:sz w:val="10"/>
          <w:szCs w:val="10"/>
        </w:rPr>
        <w:t>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 Thus it has been estimated that only a small fraction of bacterial diversity has been identified at even the most basic systematic level. This problem is exacerbated in the case of viruses, which often evolve rapidly and defy, in any case, classical methodologies for identifying “species” [7]. For example, bat viruses have only recently begun to be described systematically, even though many chiropterans are known vectors of numerous zoonotic diseases and corporately represent the second largest grouping (by species richness) of mammals after rodents [8, 9]. A similar lack of knowledge affects our understanding of parasites and fungi that affect wildlife.</w:t>
      </w:r>
    </w:p>
    <w:p w:rsidR="00981051" w:rsidRPr="00415741" w:rsidRDefault="00981051" w:rsidP="00981051">
      <w:pPr>
        <w:rPr>
          <w:sz w:val="10"/>
          <w:szCs w:val="10"/>
        </w:rPr>
      </w:pPr>
      <w:r w:rsidRPr="00415741">
        <w:rPr>
          <w:sz w:val="10"/>
          <w:szCs w:val="10"/>
        </w:rPr>
        <w:t xml:space="preserve">The foregoing difficulties are compounded when one considers that, </w:t>
      </w:r>
      <w:r w:rsidRPr="00415741">
        <w:rPr>
          <w:rStyle w:val="StyleUnderline"/>
        </w:rPr>
        <w:t xml:space="preserve">unless a species is studied </w:t>
      </w:r>
      <w:r w:rsidRPr="00415741">
        <w:rPr>
          <w:rStyle w:val="Emphasis"/>
        </w:rPr>
        <w:t>extensively during</w:t>
      </w:r>
      <w:r w:rsidRPr="00415741">
        <w:rPr>
          <w:rStyle w:val="StyleUnderline"/>
        </w:rPr>
        <w:t xml:space="preserve"> and </w:t>
      </w:r>
      <w:r w:rsidRPr="00415741">
        <w:rPr>
          <w:rStyle w:val="Emphasis"/>
        </w:rPr>
        <w:t>up to</w:t>
      </w:r>
      <w:r w:rsidRPr="00415741">
        <w:rPr>
          <w:rStyle w:val="StyleUnderline"/>
        </w:rPr>
        <w:t xml:space="preserve"> the actual extinction event affecting it, all </w:t>
      </w:r>
      <w:r w:rsidRPr="00415741">
        <w:rPr>
          <w:rStyle w:val="StyleUnderline"/>
          <w:highlight w:val="yellow"/>
        </w:rPr>
        <w:t xml:space="preserve">extinction studies are </w:t>
      </w:r>
      <w:r w:rsidRPr="00415741">
        <w:rPr>
          <w:rStyle w:val="Emphasis"/>
          <w:highlight w:val="yellow"/>
        </w:rPr>
        <w:t>retrospective.</w:t>
      </w:r>
      <w:r w:rsidRPr="00415741">
        <w:rPr>
          <w:rStyle w:val="StyleUnderline"/>
          <w:highlight w:val="yellow"/>
        </w:rPr>
        <w:t xml:space="preserve"> </w:t>
      </w:r>
      <w:r w:rsidRPr="00415741">
        <w:rPr>
          <w:rStyle w:val="StyleUnderline"/>
        </w:rPr>
        <w:t xml:space="preserve">Retrospective investigation of losses in which disease is possibly implicated is often </w:t>
      </w:r>
      <w:r w:rsidRPr="00415741">
        <w:rPr>
          <w:rStyle w:val="Emphasis"/>
          <w:highlight w:val="yellow"/>
        </w:rPr>
        <w:t>severely hindered</w:t>
      </w:r>
      <w:r w:rsidRPr="00415741">
        <w:rPr>
          <w:rStyle w:val="StyleUnderline"/>
          <w:highlight w:val="yellow"/>
        </w:rPr>
        <w:t xml:space="preserve"> by limitations in</w:t>
      </w:r>
      <w:r w:rsidRPr="00415741">
        <w:rPr>
          <w:rStyle w:val="StyleUnderline"/>
        </w:rPr>
        <w:t xml:space="preserve"> the </w:t>
      </w:r>
      <w:r w:rsidRPr="00415741">
        <w:rPr>
          <w:rStyle w:val="Emphasis"/>
        </w:rPr>
        <w:t>number</w:t>
      </w:r>
      <w:r w:rsidRPr="00415741">
        <w:rPr>
          <w:rStyle w:val="StyleUnderline"/>
        </w:rPr>
        <w:t xml:space="preserve"> and </w:t>
      </w:r>
      <w:r w:rsidRPr="00415741">
        <w:rPr>
          <w:rStyle w:val="Emphasis"/>
        </w:rPr>
        <w:t>quality</w:t>
      </w:r>
      <w:r w:rsidRPr="00415741">
        <w:rPr>
          <w:rStyle w:val="StyleUnderline"/>
        </w:rPr>
        <w:t xml:space="preserve"> of </w:t>
      </w:r>
      <w:r w:rsidRPr="00415741">
        <w:rPr>
          <w:rStyle w:val="StyleUnderline"/>
          <w:highlight w:val="yellow"/>
        </w:rPr>
        <w:t>samples available</w:t>
      </w:r>
      <w:r w:rsidRPr="00415741">
        <w:rPr>
          <w:rStyle w:val="StyleUnderline"/>
        </w:rPr>
        <w:t xml:space="preserve"> for study, </w:t>
      </w:r>
      <w:r w:rsidRPr="00415741">
        <w:rPr>
          <w:rStyle w:val="StyleUnderline"/>
          <w:highlight w:val="yellow"/>
        </w:rPr>
        <w:t xml:space="preserve">as well as the inability to satisfy </w:t>
      </w:r>
      <w:r w:rsidRPr="00415741">
        <w:rPr>
          <w:rStyle w:val="Emphasis"/>
          <w:highlight w:val="yellow"/>
        </w:rPr>
        <w:t>Koch’s postulates</w:t>
      </w:r>
      <w:r w:rsidRPr="00415741">
        <w:rPr>
          <w:rStyle w:val="StyleUnderline"/>
        </w:rPr>
        <w:t>—especially if both host and pathogen became extinct simultaneously</w:t>
      </w:r>
      <w:r w:rsidRPr="00415741">
        <w:rPr>
          <w:sz w:val="10"/>
          <w:szCs w:val="10"/>
        </w:rPr>
        <w:t xml:space="preserve"> [10]. Performing isolation, reisolation, and reinfection experiments to directly establish that a particular pathogen was indeed the causative agent behind a given infection is either very difficult or impossible to do retrospectively. Isolation and recreation of the 1918 H1N1 influenza A virus [11], for example, were performed by sequencing from extractions derived from individuals thought to have died of the disease in WWI, not by directly isolating the infectious virus from tissues (as would be required to formally comply with Koch’s postulates). Although most studies will have to be correlative rather than dispositive, one can nevertheless test hypotheses concerning plausible causal agents and examine samples for presence/absence of specific pathogens [12].</w:t>
      </w:r>
    </w:p>
    <w:p w:rsidR="00981051" w:rsidRPr="00415741" w:rsidRDefault="00981051" w:rsidP="00981051">
      <w:pPr>
        <w:rPr>
          <w:sz w:val="10"/>
          <w:szCs w:val="10"/>
        </w:rPr>
      </w:pPr>
      <w:r w:rsidRPr="00415741">
        <w:rPr>
          <w:sz w:val="10"/>
          <w:szCs w:val="10"/>
        </w:rPr>
        <w:t>Forensically, decay, degradation, and chemical changes in DNA post mortem produce severe methodological challenges to retrieving and accurately determining sequences [13]. In addition, in any retrospective investigation involving “ancient DNA,” pathogen nucleic acids will be less abundant than those of the host, and this dilution effect will make sequence retrieval even more complex [10]. For example, relatively abundant mitochondrial DNA is generally easier to retrieve from fossils or historical samples than lower copy per cell nuclear DNA. Pathogen nucleic acids are generally even lower copy than host DNA sequences in a given extraction. These and other factors reviewed here may help to explain the paucity of conclusive studies of disease-mediated extinction, except in the very few instances in which sampling and methodological roadblocks could be overcome. Nonetheless, in favorable circumstances it should be possible to genetically analyze ancient pathogens with sufficient accuracy to make the endeavor worthwhile, especially because next-generation sequencing methods are beginning to make such endeavors ever more feasible [14–18].</w:t>
      </w:r>
    </w:p>
    <w:p w:rsidR="00981051" w:rsidRPr="00415741" w:rsidRDefault="00981051" w:rsidP="00981051">
      <w:pPr>
        <w:rPr>
          <w:sz w:val="10"/>
          <w:szCs w:val="10"/>
        </w:rPr>
      </w:pPr>
      <w:r w:rsidRPr="00415741">
        <w:rPr>
          <w:sz w:val="10"/>
          <w:szCs w:val="10"/>
        </w:rPr>
        <w:t>Why should the possible role of infectious disease in endangerment and extinction be regarded as a critical issue in modern conservation? Whether or not disease was ever a major cause of extinction in the fossil record [19], in our times it plays an acknowledged but perhaps underestimated role. Pathogen-driven population declines have been identified in a wide array of invertebrate and vertebrate taxa (cf. [20]), suggesting that the phenomenon is probably universal. Yet without the kinds of monitoring methods now available, some and perhaps most of these declines would have gone undetected, or attributed to other causes. Further, the processes forcing such declines are as diverse as the pathogens themselves and are far from being clearly understood. The apparent increase in zoonotic diseases during the last few decades [21] may be objectively real or merely due to better monitoring, but it seems highly likely that loss or reduction of pristine habitats and the overall impact of invasive species should promote the introduction of opportunistic pathogens into wildlife with increasing frequency.</w:t>
      </w:r>
    </w:p>
    <w:p w:rsidR="00981051" w:rsidRPr="00415741" w:rsidRDefault="00981051" w:rsidP="00981051">
      <w:pPr>
        <w:rPr>
          <w:sz w:val="10"/>
          <w:szCs w:val="10"/>
        </w:rPr>
      </w:pPr>
      <w:r w:rsidRPr="00415741">
        <w:rPr>
          <w:sz w:val="10"/>
          <w:szCs w:val="10"/>
        </w:rPr>
        <w:t>Thus, understanding the dynamics of disease-mediated species declines may be critical to conservation missions concerned with a wide variety of species and habitats. Recent advances in molecular biology and microbiology have permitted the detection and identification of hosts of novel microorganisms, many of which are pathogenic, and the technology needed to assess threat levels is becoming increasingly available.</w:t>
      </w:r>
    </w:p>
    <w:p w:rsidR="00981051" w:rsidRPr="00415741" w:rsidRDefault="00981051" w:rsidP="00981051">
      <w:pPr>
        <w:rPr>
          <w:sz w:val="10"/>
          <w:szCs w:val="10"/>
        </w:rPr>
      </w:pPr>
      <w:r w:rsidRPr="00415741">
        <w:rPr>
          <w:sz w:val="10"/>
          <w:szCs w:val="10"/>
        </w:rPr>
        <w:t>2. Disease as an Agent of Extinction: Some Considerations</w:t>
      </w:r>
    </w:p>
    <w:p w:rsidR="00981051" w:rsidRPr="00415741" w:rsidRDefault="00981051" w:rsidP="00981051">
      <w:pPr>
        <w:rPr>
          <w:sz w:val="10"/>
          <w:szCs w:val="10"/>
        </w:rPr>
      </w:pPr>
      <w:r w:rsidRPr="00415741">
        <w:rPr>
          <w:sz w:val="10"/>
          <w:szCs w:val="10"/>
        </w:rPr>
        <w:t>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extinction statistics [23, 24].</w:t>
      </w:r>
    </w:p>
    <w:p w:rsidR="00981051" w:rsidRPr="00415741" w:rsidRDefault="00981051" w:rsidP="00981051">
      <w:pPr>
        <w:rPr>
          <w:sz w:val="10"/>
          <w:szCs w:val="10"/>
        </w:rPr>
      </w:pPr>
      <w:r w:rsidRPr="00415741">
        <w:rPr>
          <w:sz w:val="10"/>
          <w:szCs w:val="10"/>
        </w:rPr>
        <w:t>It is an accepted tenet in conservation biology that any severe, continuing threat to a species might eventually contribute to its extinction [25]. From this perspective, it is also accepted that diseases presenting with very high levels of mortality—as in the case of a highly transmissible infection that is newly emergent in a population—can cause outright endangerment. But are there conditions under which a disease, probably in combination with other threats, might so imperil a species to cause its complete disappearance? MacPhee and Marx [19] considered this issue from the standpoint of model pathogenic features that a disease-provoking organism might exhibit in forcing the extinction of a given species. These features include:</w:t>
      </w:r>
    </w:p>
    <w:p w:rsidR="00981051" w:rsidRPr="00415741" w:rsidRDefault="00981051" w:rsidP="00981051">
      <w:pPr>
        <w:rPr>
          <w:sz w:val="10"/>
          <w:szCs w:val="10"/>
        </w:rPr>
      </w:pPr>
      <w:r w:rsidRPr="00415741">
        <w:rPr>
          <w:sz w:val="10"/>
          <w:szCs w:val="10"/>
        </w:rPr>
        <w:t>(1)</w:t>
      </w:r>
      <w:r w:rsidRPr="00415741">
        <w:rPr>
          <w:sz w:val="10"/>
          <w:szCs w:val="10"/>
        </w:rPr>
        <w:tab/>
        <w:t>a reservoir species presenting a stable carrier state for the pathogen,</w:t>
      </w:r>
    </w:p>
    <w:p w:rsidR="00981051" w:rsidRPr="00415741" w:rsidRDefault="00981051" w:rsidP="00981051">
      <w:pPr>
        <w:rPr>
          <w:sz w:val="10"/>
          <w:szCs w:val="10"/>
        </w:rPr>
      </w:pPr>
      <w:r w:rsidRPr="00415741">
        <w:rPr>
          <w:sz w:val="10"/>
          <w:szCs w:val="10"/>
        </w:rPr>
        <w:t>(2)</w:t>
      </w:r>
      <w:r w:rsidRPr="00415741">
        <w:rPr>
          <w:sz w:val="10"/>
          <w:szCs w:val="10"/>
        </w:rPr>
        <w:tab/>
        <w:t>a high potential for causing infections in susceptible species, affecting critical age groups,</w:t>
      </w:r>
    </w:p>
    <w:p w:rsidR="00981051" w:rsidRPr="00415741" w:rsidRDefault="00981051" w:rsidP="00981051">
      <w:pPr>
        <w:rPr>
          <w:sz w:val="10"/>
          <w:szCs w:val="10"/>
        </w:rPr>
      </w:pPr>
      <w:r w:rsidRPr="00415741">
        <w:rPr>
          <w:sz w:val="10"/>
          <w:szCs w:val="10"/>
        </w:rPr>
        <w:t>(3)</w:t>
      </w:r>
      <w:r w:rsidRPr="00415741">
        <w:rPr>
          <w:sz w:val="10"/>
          <w:szCs w:val="10"/>
        </w:rPr>
        <w:tab/>
        <w:t>a capacity for hyperlethality, defined here as mortality rates in the range of 50–75%.</w:t>
      </w:r>
    </w:p>
    <w:p w:rsidR="00981051" w:rsidRPr="00415741" w:rsidRDefault="00981051" w:rsidP="00981051">
      <w:pPr>
        <w:rPr>
          <w:sz w:val="10"/>
          <w:szCs w:val="10"/>
        </w:rPr>
      </w:pPr>
      <w:r w:rsidRPr="00415741">
        <w:rPr>
          <w:sz w:val="10"/>
          <w:szCs w:val="10"/>
        </w:rPr>
        <w:t>Only under the most extreme conditions is it conceivable that a species would suffer extinction in a single epizootic event. 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 aggressive strains that strongly impact the target species before attenuated strains arise and become common.</w:t>
      </w:r>
    </w:p>
    <w:p w:rsidR="00981051" w:rsidRPr="00415741" w:rsidRDefault="00981051" w:rsidP="00981051">
      <w:pPr>
        <w:rPr>
          <w:sz w:val="10"/>
          <w:szCs w:val="10"/>
        </w:rPr>
      </w:pPr>
      <w:r w:rsidRPr="00415741">
        <w:rPr>
          <w:sz w:val="10"/>
          <w:szCs w:val="10"/>
        </w:rPr>
        <w:t xml:space="preserve">High potential for causing infections in a susceptible species is usually associated with the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w:t>
      </w:r>
      <w:r w:rsidRPr="00415741">
        <w:rPr>
          <w:rStyle w:val="StyleUnderline"/>
          <w:highlight w:val="yellow"/>
        </w:rPr>
        <w:t xml:space="preserve">In </w:t>
      </w:r>
      <w:r w:rsidRPr="00415741">
        <w:rPr>
          <w:rStyle w:val="Emphasis"/>
        </w:rPr>
        <w:t>large-bodied</w:t>
      </w:r>
      <w:r w:rsidRPr="00415741">
        <w:rPr>
          <w:rStyle w:val="StyleUnderline"/>
        </w:rPr>
        <w:t xml:space="preserve"> </w:t>
      </w:r>
      <w:r w:rsidRPr="00415741">
        <w:rPr>
          <w:rStyle w:val="StyleUnderline"/>
          <w:highlight w:val="yellow"/>
        </w:rPr>
        <w:t xml:space="preserve">mammals, a </w:t>
      </w:r>
      <w:r w:rsidRPr="00415741">
        <w:rPr>
          <w:rStyle w:val="StyleUnderline"/>
        </w:rPr>
        <w:t xml:space="preserve">fundamental consideration is that </w:t>
      </w:r>
      <w:r w:rsidRPr="00415741">
        <w:rPr>
          <w:rStyle w:val="StyleUnderline"/>
          <w:highlight w:val="yellow"/>
        </w:rPr>
        <w:t>any</w:t>
      </w:r>
      <w:r w:rsidRPr="00415741">
        <w:rPr>
          <w:rStyle w:val="StyleUnderline"/>
        </w:rPr>
        <w:t xml:space="preserve"> </w:t>
      </w:r>
      <w:r w:rsidRPr="00415741">
        <w:rPr>
          <w:rStyle w:val="StyleUnderline"/>
          <w:highlight w:val="yellow"/>
        </w:rPr>
        <w:t>process that</w:t>
      </w:r>
      <w:r w:rsidRPr="00415741">
        <w:rPr>
          <w:rStyle w:val="StyleUnderline"/>
        </w:rPr>
        <w:t xml:space="preserve"> deleteriously </w:t>
      </w:r>
      <w:r w:rsidRPr="00415741">
        <w:rPr>
          <w:rStyle w:val="StyleUnderline"/>
          <w:highlight w:val="yellow"/>
        </w:rPr>
        <w:t xml:space="preserve">affects </w:t>
      </w:r>
      <w:r w:rsidRPr="00415741">
        <w:rPr>
          <w:rStyle w:val="Emphasis"/>
          <w:highlight w:val="yellow"/>
        </w:rPr>
        <w:t xml:space="preserve">young </w:t>
      </w:r>
      <w:r w:rsidRPr="00415741">
        <w:rPr>
          <w:rStyle w:val="Emphasis"/>
        </w:rPr>
        <w:t>individuals</w:t>
      </w:r>
      <w:r w:rsidRPr="00415741">
        <w:rPr>
          <w:rStyle w:val="StyleUnderline"/>
        </w:rPr>
        <w:t xml:space="preserve"> </w:t>
      </w:r>
      <w:r w:rsidRPr="00415741">
        <w:rPr>
          <w:rStyle w:val="StyleUnderline"/>
          <w:highlight w:val="yellow"/>
        </w:rPr>
        <w:t xml:space="preserve">will have a </w:t>
      </w:r>
      <w:r w:rsidRPr="00415741">
        <w:rPr>
          <w:rStyle w:val="Emphasis"/>
          <w:highlight w:val="yellow"/>
        </w:rPr>
        <w:t>pronounced effect</w:t>
      </w:r>
      <w:r w:rsidRPr="00415741">
        <w:rPr>
          <w:rStyle w:val="StyleUnderline"/>
          <w:highlight w:val="yellow"/>
        </w:rPr>
        <w:t xml:space="preserve"> on survivorship</w:t>
      </w:r>
      <w:r w:rsidRPr="00415741">
        <w:rPr>
          <w:rStyle w:val="StyleUnderline"/>
        </w:rPr>
        <w:t xml:space="preserve"> because of the lengthy intervals in birth spacing</w:t>
      </w:r>
      <w:r w:rsidRPr="00415741">
        <w:rPr>
          <w:sz w:val="10"/>
          <w:szCs w:val="10"/>
        </w:rPr>
        <w:t xml:space="preserve"> [19].</w:t>
      </w:r>
    </w:p>
    <w:p w:rsidR="00981051" w:rsidRPr="009551DD" w:rsidRDefault="00981051" w:rsidP="00981051">
      <w:pPr>
        <w:rPr>
          <w:b/>
          <w:highlight w:val="yellow"/>
          <w:u w:val="single"/>
        </w:rPr>
      </w:pPr>
      <w:r w:rsidRPr="00415741">
        <w:rPr>
          <w:rStyle w:val="StyleUnderline"/>
        </w:rPr>
        <w:t>Lethality in the range of 50–75% is</w:t>
      </w:r>
      <w:r w:rsidRPr="00415741">
        <w:rPr>
          <w:sz w:val="10"/>
          <w:szCs w:val="10"/>
        </w:rPr>
        <w:t xml:space="preserve"> obviously extremely </w:t>
      </w:r>
      <w:r w:rsidRPr="00415741">
        <w:rPr>
          <w:rStyle w:val="StyleUnderline"/>
        </w:rPr>
        <w:t>high and thus extremely unusual, although historically seen in Ebola infections in humans</w:t>
      </w:r>
      <w:r w:rsidRPr="00415741">
        <w:rPr>
          <w:sz w:val="10"/>
          <w:szCs w:val="10"/>
        </w:rPr>
        <w:t xml:space="preserve"> and in experimental transmission studies from pigs to macaques [28]. High percentages may have also been achieved in rinderpest outbreaks among East African bovids in the early 20th century [29], although quantitative data on this are largely lacking. </w:t>
      </w:r>
      <w:r w:rsidRPr="00415741">
        <w:rPr>
          <w:rStyle w:val="StyleUnderline"/>
        </w:rPr>
        <w:t>An important issue here, however, is whether pathogens causing this level of lethality could maintain themselves in nature long enough to seriously imperil a species.</w:t>
      </w:r>
      <w:r w:rsidRPr="00415741">
        <w:rPr>
          <w:sz w:val="10"/>
          <w:szCs w:val="10"/>
        </w:rPr>
        <w:t xml:space="preserve"> Speculatively, </w:t>
      </w:r>
      <w:r w:rsidRPr="00415741">
        <w:rPr>
          <w:rStyle w:val="StyleUnderline"/>
          <w:highlight w:val="yellow"/>
        </w:rPr>
        <w:t>a</w:t>
      </w:r>
      <w:r w:rsidRPr="00415741">
        <w:rPr>
          <w:rStyle w:val="StyleUnderline"/>
        </w:rPr>
        <w:t xml:space="preserve"> possible </w:t>
      </w:r>
      <w:r w:rsidRPr="00415741">
        <w:rPr>
          <w:rStyle w:val="StyleUnderline"/>
          <w:highlight w:val="yellow"/>
        </w:rPr>
        <w:t xml:space="preserve">outcome with </w:t>
      </w:r>
      <w:r w:rsidRPr="00415741">
        <w:rPr>
          <w:rStyle w:val="Emphasis"/>
          <w:highlight w:val="yellow"/>
        </w:rPr>
        <w:t>hyperlethal</w:t>
      </w:r>
      <w:r w:rsidRPr="00415741">
        <w:rPr>
          <w:rStyle w:val="StyleUnderline"/>
          <w:highlight w:val="yellow"/>
        </w:rPr>
        <w:t xml:space="preserve"> infections producing a </w:t>
      </w:r>
      <w:r w:rsidRPr="00415741">
        <w:rPr>
          <w:rStyle w:val="Emphasis"/>
          <w:highlight w:val="yellow"/>
        </w:rPr>
        <w:t>rapid, fatal</w:t>
      </w:r>
      <w:r w:rsidRPr="00415741">
        <w:rPr>
          <w:rStyle w:val="StyleUnderline"/>
          <w:highlight w:val="yellow"/>
        </w:rPr>
        <w:t xml:space="preserve"> outcome is that</w:t>
      </w:r>
      <w:r w:rsidRPr="00415741">
        <w:rPr>
          <w:rStyle w:val="StyleUnderline"/>
        </w:rPr>
        <w:t xml:space="preserve"> affected </w:t>
      </w:r>
      <w:r w:rsidRPr="00415741">
        <w:rPr>
          <w:rStyle w:val="StyleUnderline"/>
          <w:highlight w:val="yellow"/>
        </w:rPr>
        <w:t xml:space="preserve">populations would be </w:t>
      </w:r>
      <w:r w:rsidRPr="00415741">
        <w:rPr>
          <w:rStyle w:val="Emphasis"/>
          <w:highlight w:val="yellow"/>
        </w:rPr>
        <w:t>reduced</w:t>
      </w:r>
      <w:r w:rsidRPr="00415741">
        <w:rPr>
          <w:rStyle w:val="StyleUnderline"/>
          <w:highlight w:val="yellow"/>
        </w:rPr>
        <w:t xml:space="preserve"> to </w:t>
      </w:r>
      <w:r w:rsidRPr="00415741">
        <w:rPr>
          <w:rStyle w:val="Emphasis"/>
          <w:highlight w:val="yellow"/>
        </w:rPr>
        <w:t>small numbers</w:t>
      </w:r>
      <w:r w:rsidRPr="00415741">
        <w:rPr>
          <w:rStyle w:val="StyleUnderline"/>
        </w:rPr>
        <w:t xml:space="preserve"> of widely dispersed and/or relatively or completely immune individuals.</w:t>
      </w:r>
      <w:r w:rsidRPr="00415741">
        <w:rPr>
          <w:sz w:val="10"/>
          <w:szCs w:val="10"/>
        </w:rPr>
        <w:t xml:space="preserve"> Under these circumstances, </w:t>
      </w:r>
      <w:r w:rsidRPr="00415741">
        <w:rPr>
          <w:rStyle w:val="StyleUnderline"/>
          <w:highlight w:val="yellow"/>
        </w:rPr>
        <w:t xml:space="preserve">the epizootic would </w:t>
      </w:r>
      <w:r w:rsidRPr="00415741">
        <w:rPr>
          <w:rStyle w:val="StyleUnderline"/>
        </w:rPr>
        <w:t xml:space="preserve">necessarily </w:t>
      </w:r>
      <w:r w:rsidRPr="00415741">
        <w:rPr>
          <w:rStyle w:val="StyleUnderline"/>
          <w:highlight w:val="yellow"/>
        </w:rPr>
        <w:t xml:space="preserve">abate as it ran out of </w:t>
      </w:r>
      <w:r w:rsidRPr="00415741">
        <w:rPr>
          <w:rStyle w:val="StyleUnderline"/>
        </w:rPr>
        <w:t xml:space="preserve">new </w:t>
      </w:r>
      <w:r w:rsidRPr="00415741">
        <w:rPr>
          <w:rStyle w:val="StyleUnderline"/>
          <w:highlight w:val="yellow"/>
        </w:rPr>
        <w:t xml:space="preserve">hosts, leading to the conclusion that </w:t>
      </w:r>
      <w:r w:rsidRPr="00415741">
        <w:rPr>
          <w:rStyle w:val="Emphasis"/>
          <w:highlight w:val="yellow"/>
        </w:rPr>
        <w:t>exceptionally lethal diseases</w:t>
      </w:r>
      <w:r w:rsidRPr="00415741">
        <w:rPr>
          <w:rStyle w:val="StyleUnderline"/>
          <w:highlight w:val="yellow"/>
        </w:rPr>
        <w:t xml:space="preserve"> cannot be</w:t>
      </w:r>
      <w:r w:rsidRPr="00415741">
        <w:rPr>
          <w:rStyle w:val="StyleUnderline"/>
        </w:rPr>
        <w:t xml:space="preserve"> indefinitely </w:t>
      </w:r>
      <w:r w:rsidRPr="00415741">
        <w:rPr>
          <w:rStyle w:val="StyleUnderline"/>
          <w:highlight w:val="yellow"/>
        </w:rPr>
        <w:t>maintained</w:t>
      </w:r>
      <w:r w:rsidRPr="00415741">
        <w:rPr>
          <w:sz w:val="10"/>
          <w:szCs w:val="10"/>
        </w:rPr>
        <w:t xml:space="preserve"> in a population or species under normal circumstances. </w:t>
      </w:r>
      <w:r w:rsidRPr="00415741">
        <w:rPr>
          <w:rStyle w:val="StyleUnderline"/>
        </w:rPr>
        <w:t xml:space="preserve">However, if </w:t>
      </w:r>
      <w:r w:rsidRPr="00415741">
        <w:rPr>
          <w:rStyle w:val="Emphasis"/>
          <w:highlight w:val="yellow"/>
        </w:rPr>
        <w:t>reservoirs</w:t>
      </w:r>
      <w:r w:rsidRPr="00415741">
        <w:rPr>
          <w:rStyle w:val="StyleUnderline"/>
        </w:rPr>
        <w:t xml:space="preserve"> exist from which the pathogen </w:t>
      </w:r>
      <w:r w:rsidRPr="00415741">
        <w:rPr>
          <w:rStyle w:val="StyleUnderline"/>
          <w:highlight w:val="yellow"/>
        </w:rPr>
        <w:t xml:space="preserve">could </w:t>
      </w:r>
      <w:r w:rsidRPr="00415741">
        <w:rPr>
          <w:rStyle w:val="Emphasis"/>
          <w:highlight w:val="yellow"/>
        </w:rPr>
        <w:t xml:space="preserve">repeatedly </w:t>
      </w:r>
      <w:r w:rsidRPr="00415741">
        <w:rPr>
          <w:rStyle w:val="Emphasis"/>
        </w:rPr>
        <w:t>emerge</w:t>
      </w:r>
      <w:r w:rsidRPr="00415741">
        <w:rPr>
          <w:rStyle w:val="StyleUnderline"/>
        </w:rPr>
        <w:t xml:space="preserve">, in principle epizootics might </w:t>
      </w:r>
      <w:r w:rsidRPr="00415741">
        <w:rPr>
          <w:rStyle w:val="StyleUnderline"/>
          <w:highlight w:val="yellow"/>
        </w:rPr>
        <w:t>resurge</w:t>
      </w:r>
      <w:r w:rsidRPr="00415741">
        <w:rPr>
          <w:rStyle w:val="StyleUnderline"/>
        </w:rPr>
        <w:t xml:space="preserve"> year after year </w:t>
      </w:r>
      <w:r w:rsidRPr="00415741">
        <w:rPr>
          <w:rStyle w:val="StyleUnderline"/>
          <w:highlight w:val="yellow"/>
        </w:rPr>
        <w:t xml:space="preserve">until population sizes were </w:t>
      </w:r>
      <w:r w:rsidRPr="00415741">
        <w:rPr>
          <w:rStyle w:val="StyleUnderline"/>
        </w:rPr>
        <w:t xml:space="preserve">reduced </w:t>
      </w:r>
      <w:r w:rsidRPr="00415741">
        <w:rPr>
          <w:rStyle w:val="Emphasis"/>
          <w:highlight w:val="yellow"/>
        </w:rPr>
        <w:t>below viable levels</w:t>
      </w:r>
      <w:r w:rsidRPr="00415741">
        <w:rPr>
          <w:sz w:val="10"/>
          <w:szCs w:val="10"/>
        </w:rPr>
        <w:t xml:space="preserve"> (~50–500 individuals). </w:t>
      </w:r>
      <w:r w:rsidRPr="00415741">
        <w:rPr>
          <w:rStyle w:val="StyleUnderline"/>
        </w:rPr>
        <w:t xml:space="preserve">At this point </w:t>
      </w:r>
      <w:r w:rsidRPr="00415741">
        <w:rPr>
          <w:rStyle w:val="StyleUnderline"/>
          <w:highlight w:val="yellow"/>
        </w:rPr>
        <w:t xml:space="preserve">stochastic effects might </w:t>
      </w:r>
      <w:r w:rsidRPr="00415741">
        <w:rPr>
          <w:rStyle w:val="Emphasis"/>
          <w:highlight w:val="yellow"/>
        </w:rPr>
        <w:t>intervene</w:t>
      </w:r>
      <w:r w:rsidRPr="00415741">
        <w:rPr>
          <w:rStyle w:val="StyleUnderline"/>
          <w:highlight w:val="yellow"/>
        </w:rPr>
        <w:t xml:space="preserve"> and lead to </w:t>
      </w:r>
      <w:r w:rsidRPr="00415741">
        <w:rPr>
          <w:rStyle w:val="Emphasis"/>
          <w:highlight w:val="yellow"/>
        </w:rPr>
        <w:t>complete loss</w:t>
      </w:r>
      <w:r w:rsidRPr="00415741">
        <w:rPr>
          <w:rStyle w:val="StyleUnderline"/>
          <w:highlight w:val="yellow"/>
        </w:rPr>
        <w:t xml:space="preserve"> of the species.</w:t>
      </w:r>
      <w:r w:rsidRPr="00415741">
        <w:rPr>
          <w:sz w:val="10"/>
          <w:szCs w:val="10"/>
        </w:rPr>
        <w:t xml:space="preserve">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rsidR="00981051" w:rsidRPr="003F02C8" w:rsidRDefault="00981051" w:rsidP="00981051"/>
    <w:p w:rsidR="00981051" w:rsidRDefault="00981051" w:rsidP="00981051"/>
    <w:p w:rsidR="00981051" w:rsidRDefault="00981051" w:rsidP="00981051">
      <w:pPr>
        <w:pStyle w:val="Heading3"/>
      </w:pPr>
      <w:r>
        <w:t>Impact---BioPharma---BioTerror Module</w:t>
      </w:r>
    </w:p>
    <w:p w:rsidR="00981051" w:rsidRPr="00A65EBB" w:rsidRDefault="00981051" w:rsidP="00981051"/>
    <w:p w:rsidR="00981051" w:rsidRPr="00415741" w:rsidRDefault="00981051" w:rsidP="00981051">
      <w:pPr>
        <w:pStyle w:val="Heading4"/>
        <w:rPr>
          <w:rFonts w:cs="Arial"/>
        </w:rPr>
      </w:pPr>
      <w:r w:rsidRPr="00415741">
        <w:rPr>
          <w:rFonts w:cs="Arial"/>
        </w:rPr>
        <w:t>Continual research solves and deters bioattacks</w:t>
      </w:r>
    </w:p>
    <w:p w:rsidR="00981051" w:rsidRPr="00415741" w:rsidRDefault="00981051" w:rsidP="00981051">
      <w:r w:rsidRPr="00415741">
        <w:rPr>
          <w:rStyle w:val="Style13ptBold"/>
        </w:rPr>
        <w:t>Chyba 4</w:t>
      </w:r>
      <w:r w:rsidRPr="00415741">
        <w:t xml:space="preserve"> - Co-Director of the Center for International Security and Cooperation (CISAC), Stanford Institute for International Studies, and an Associate Professor at Stanford University </w:t>
      </w:r>
    </w:p>
    <w:p w:rsidR="00981051" w:rsidRPr="00415741" w:rsidRDefault="00981051" w:rsidP="00981051">
      <w:r w:rsidRPr="00415741">
        <w:t xml:space="preserve">[Christopher &amp; Alex Greninger, “Biotechnology and Bioterrorism: An Unprecedented World” Survival, 46:2, Summer 2004, http://iis-db.stanford.edu/pubs/20722/Chyba_2004.pdf] </w:t>
      </w:r>
    </w:p>
    <w:p w:rsidR="00981051" w:rsidRPr="00415741" w:rsidRDefault="00981051" w:rsidP="00981051">
      <w:pPr>
        <w:ind w:right="288"/>
        <w:rPr>
          <w:rFonts w:eastAsia="Times New Roman"/>
          <w:szCs w:val="24"/>
        </w:rPr>
      </w:pPr>
    </w:p>
    <w:p w:rsidR="00981051" w:rsidRPr="00415741" w:rsidRDefault="00981051" w:rsidP="00981051">
      <w:pPr>
        <w:rPr>
          <w:sz w:val="14"/>
        </w:rPr>
      </w:pPr>
      <w:r w:rsidRPr="00415741">
        <w:rPr>
          <w:sz w:val="14"/>
        </w:rPr>
        <w:t xml:space="preserve">In the absence of a comprehensive and effective system of global review of potential high-consequence research, we are instead trapped in a kind of offence–defence arms race. Even as legitimate </w:t>
      </w:r>
      <w:r w:rsidRPr="00415741">
        <w:rPr>
          <w:b/>
          <w:u w:val="single"/>
        </w:rPr>
        <w:t>biomedical researchers develop</w:t>
      </w:r>
      <w:r w:rsidRPr="00415741">
        <w:rPr>
          <w:u w:val="thick"/>
        </w:rPr>
        <w:t xml:space="preserve"> </w:t>
      </w:r>
      <w:r w:rsidRPr="00415741">
        <w:rPr>
          <w:b/>
          <w:u w:val="single"/>
        </w:rPr>
        <w:t>defences against bio</w:t>
      </w:r>
      <w:r w:rsidRPr="00415741">
        <w:rPr>
          <w:sz w:val="14"/>
        </w:rPr>
        <w:t xml:space="preserve">logical </w:t>
      </w:r>
      <w:r w:rsidRPr="00415741">
        <w:rPr>
          <w:b/>
          <w:u w:val="single"/>
        </w:rPr>
        <w:t>pathogens</w:t>
      </w:r>
      <w:r w:rsidRPr="00415741">
        <w:rPr>
          <w:sz w:val="14"/>
        </w:rPr>
        <w:t xml:space="preserve">,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sidRPr="00415741">
        <w:rPr>
          <w:rStyle w:val="StyleUnderline"/>
          <w:highlight w:val="yellow"/>
        </w:rPr>
        <w:t>The future has the appearance of an eternal arms race</w:t>
      </w:r>
      <w:r w:rsidRPr="00415741">
        <w:rPr>
          <w:sz w:val="14"/>
        </w:rPr>
        <w:t xml:space="preserve"> of measures and countermeasures. The ‘arms race’ metaphor should be used with caution; it too is in danger of calling up misleading analogies to the nuclear arms race of the Cold War. First, </w:t>
      </w:r>
      <w:r w:rsidRPr="00415741">
        <w:rPr>
          <w:rStyle w:val="StyleUnderline"/>
          <w:highlight w:val="yellow"/>
        </w:rPr>
        <w:t xml:space="preserve">the biological arms race is an </w:t>
      </w:r>
      <w:r w:rsidRPr="00415741">
        <w:rPr>
          <w:rStyle w:val="Emphasis"/>
          <w:highlight w:val="yellow"/>
        </w:rPr>
        <w:t>offence–defence race</w:t>
      </w:r>
      <w:r w:rsidRPr="00415741">
        <w:rPr>
          <w:sz w:val="14"/>
        </w:rPr>
        <w:t xml:space="preserv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sidRPr="00415741">
        <w:rPr>
          <w:rStyle w:val="StyleUnderline"/>
          <w:highlight w:val="yellow"/>
        </w:rPr>
        <w:t>Defensive measures are in a race with nefarious applications</w:t>
      </w:r>
      <w:r w:rsidRPr="00415741">
        <w:rPr>
          <w:sz w:val="14"/>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sidRPr="00415741">
        <w:rPr>
          <w:b/>
          <w:u w:val="single"/>
        </w:rPr>
        <w:t xml:space="preserve">In the biological case, implementing </w:t>
      </w:r>
      <w:r w:rsidRPr="00415741">
        <w:rPr>
          <w:rStyle w:val="StyleUnderline"/>
          <w:highlight w:val="yellow"/>
        </w:rPr>
        <w:t xml:space="preserve">defensive measures </w:t>
      </w:r>
      <w:r w:rsidRPr="00415741">
        <w:rPr>
          <w:b/>
          <w:u w:val="single"/>
        </w:rPr>
        <w:t xml:space="preserve">will </w:t>
      </w:r>
      <w:r w:rsidRPr="00415741">
        <w:rPr>
          <w:rStyle w:val="Emphasis"/>
          <w:highlight w:val="yellow"/>
        </w:rPr>
        <w:t>require</w:t>
      </w:r>
      <w:r w:rsidRPr="00415741">
        <w:rPr>
          <w:sz w:val="14"/>
          <w:highlight w:val="yellow"/>
        </w:rPr>
        <w:t xml:space="preserve"> </w:t>
      </w:r>
      <w:r w:rsidRPr="00415741">
        <w:rPr>
          <w:sz w:val="14"/>
        </w:rPr>
        <w:t xml:space="preserve">not only </w:t>
      </w:r>
      <w:r w:rsidRPr="00415741">
        <w:rPr>
          <w:rStyle w:val="Emphasis"/>
          <w:highlight w:val="yellow"/>
        </w:rPr>
        <w:t>research</w:t>
      </w:r>
      <w:r w:rsidRPr="00415741">
        <w:rPr>
          <w:sz w:val="14"/>
          <w:highlight w:val="yellow"/>
        </w:rPr>
        <w:t xml:space="preserve"> </w:t>
      </w:r>
      <w:r w:rsidRPr="00415741">
        <w:rPr>
          <w:sz w:val="14"/>
        </w:rPr>
        <w:t xml:space="preserve">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w:t>
      </w:r>
      <w:r w:rsidRPr="00415741">
        <w:rPr>
          <w:sz w:val="14"/>
          <w:szCs w:val="16"/>
        </w:rPr>
        <w:t>The defence must always guard against committing the fallacy of the last move, whereas the off</w:t>
      </w:r>
      <w:r w:rsidRPr="00415741">
        <w:rPr>
          <w:sz w:val="14"/>
        </w:rPr>
        <w:t xml:space="preserve">ence may embrace the view of the Irish Republican Army after it failed to assassinate the British cabinet in the 1984 Brighton bombing: ‘Today we were unlucky, but remember we have only to be lucky once – you will have to be lucky always’.40 At the very least, </w:t>
      </w:r>
      <w:r w:rsidRPr="00415741">
        <w:rPr>
          <w:b/>
          <w:bCs/>
          <w:u w:val="single"/>
        </w:rPr>
        <w:t>the defence will have to be vigilant</w:t>
      </w:r>
      <w:r w:rsidRPr="00415741">
        <w:rPr>
          <w:sz w:val="14"/>
        </w:rPr>
        <w:t xml:space="preserve"> and collectively smarter than the offence. </w:t>
      </w:r>
      <w:r w:rsidRPr="00415741">
        <w:rPr>
          <w:rStyle w:val="StyleUnderline"/>
          <w:highlight w:val="yellow"/>
        </w:rPr>
        <w:t xml:space="preserve">The only way </w:t>
      </w:r>
      <w:r w:rsidRPr="00415741">
        <w:rPr>
          <w:b/>
          <w:u w:val="single"/>
        </w:rPr>
        <w:t xml:space="preserve">for the defence </w:t>
      </w:r>
      <w:r w:rsidRPr="00415741">
        <w:rPr>
          <w:rStyle w:val="StyleUnderline"/>
          <w:highlight w:val="yellow"/>
        </w:rPr>
        <w:t>to win</w:t>
      </w:r>
      <w:r w:rsidRPr="00415741">
        <w:rPr>
          <w:u w:val="thick"/>
        </w:rPr>
        <w:t xml:space="preserve"> </w:t>
      </w:r>
      <w:r w:rsidRPr="00415741">
        <w:rPr>
          <w:sz w:val="14"/>
        </w:rPr>
        <w:t xml:space="preserve">convincingly in the biological arms race </w:t>
      </w:r>
      <w:r w:rsidRPr="00415741">
        <w:rPr>
          <w:rStyle w:val="StyleUnderline"/>
          <w:highlight w:val="yellow"/>
        </w:rPr>
        <w:t>would</w:t>
      </w:r>
      <w:r w:rsidRPr="00415741">
        <w:rPr>
          <w:sz w:val="14"/>
        </w:rPr>
        <w:t xml:space="preserve"> seem to </w:t>
      </w:r>
      <w:r w:rsidRPr="00415741">
        <w:rPr>
          <w:rStyle w:val="StyleUnderline"/>
          <w:highlight w:val="yellow"/>
        </w:rPr>
        <w:t>be to</w:t>
      </w:r>
      <w:r w:rsidRPr="00415741">
        <w:rPr>
          <w:rStyle w:val="StyleUnderline"/>
        </w:rPr>
        <w:t xml:space="preserve"> s</w:t>
      </w:r>
      <w:r w:rsidRPr="00415741">
        <w:rPr>
          <w:b/>
          <w:u w:val="single"/>
        </w:rPr>
        <w:t xml:space="preserve">ucceed in </w:t>
      </w:r>
      <w:r w:rsidRPr="00415741">
        <w:rPr>
          <w:rStyle w:val="StyleUnderline"/>
          <w:highlight w:val="yellow"/>
        </w:rPr>
        <w:t>discover</w:t>
      </w:r>
      <w:r w:rsidRPr="00415741">
        <w:rPr>
          <w:b/>
          <w:u w:val="single"/>
        </w:rPr>
        <w:t>ing and implementing</w:t>
      </w:r>
      <w:r w:rsidRPr="00415741">
        <w:rPr>
          <w:sz w:val="14"/>
        </w:rPr>
        <w:t xml:space="preserve"> certain de facto </w:t>
      </w:r>
      <w:r w:rsidRPr="00415741">
        <w:rPr>
          <w:rStyle w:val="StyleUnderline"/>
          <w:highlight w:val="yellow"/>
        </w:rPr>
        <w:t>last-move defences</w:t>
      </w:r>
      <w:r w:rsidRPr="00415741">
        <w:rPr>
          <w:sz w:val="14"/>
        </w:rPr>
        <w:t xml:space="preserve">, at least on an organism-by-organism basis. Perhaps there are defences, or a web of defences, that will prove too difficult for any plausible non-state actor to engineer around. Whether </w:t>
      </w:r>
      <w:r w:rsidRPr="00415741">
        <w:rPr>
          <w:b/>
          <w:u w:val="single"/>
        </w:rPr>
        <w:t>such defences</w:t>
      </w:r>
      <w:r w:rsidRPr="00415741">
        <w:rPr>
          <w:sz w:val="14"/>
        </w:rPr>
        <w:t xml:space="preserve"> exist is unclear at this time, but their exploration </w:t>
      </w:r>
      <w:r w:rsidRPr="00415741">
        <w:rPr>
          <w:b/>
          <w:u w:val="single"/>
        </w:rPr>
        <w:t>should be a long-term research goal of US biodefence</w:t>
      </w:r>
      <w:r w:rsidRPr="00415741">
        <w:rPr>
          <w:sz w:val="14"/>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sidRPr="00415741">
        <w:rPr>
          <w:rStyle w:val="StyleUnderline"/>
          <w:highlight w:val="yellow"/>
        </w:rPr>
        <w:t xml:space="preserve">Should </w:t>
      </w:r>
      <w:r w:rsidRPr="00415741">
        <w:rPr>
          <w:sz w:val="14"/>
        </w:rPr>
        <w:t xml:space="preserve">a collection of such </w:t>
      </w:r>
      <w:r w:rsidRPr="00415741">
        <w:rPr>
          <w:rStyle w:val="StyleUnderline"/>
          <w:highlight w:val="yellow"/>
        </w:rPr>
        <w:t>defensive moves prove possible, bioterror</w:t>
      </w:r>
      <w:r w:rsidRPr="00415741">
        <w:rPr>
          <w:sz w:val="14"/>
          <w:szCs w:val="16"/>
        </w:rPr>
        <w:t>ism</w:t>
      </w:r>
      <w:r w:rsidRPr="00415741">
        <w:rPr>
          <w:b/>
          <w:u w:val="single"/>
        </w:rPr>
        <w:t xml:space="preserve"> </w:t>
      </w:r>
      <w:r w:rsidRPr="00415741">
        <w:rPr>
          <w:rStyle w:val="StyleUnderline"/>
          <w:highlight w:val="yellow"/>
        </w:rPr>
        <w:t xml:space="preserve">might </w:t>
      </w:r>
      <w:r w:rsidRPr="00415741">
        <w:rPr>
          <w:sz w:val="14"/>
          <w:szCs w:val="16"/>
        </w:rPr>
        <w:t>ultimately</w:t>
      </w:r>
      <w:r w:rsidRPr="00415741">
        <w:rPr>
          <w:b/>
          <w:u w:val="single"/>
        </w:rPr>
        <w:t xml:space="preserve"> </w:t>
      </w:r>
      <w:r w:rsidRPr="00415741">
        <w:rPr>
          <w:rStyle w:val="StyleUnderline"/>
          <w:highlight w:val="yellow"/>
        </w:rPr>
        <w:t>succumb to</w:t>
      </w:r>
      <w:r w:rsidRPr="00415741">
        <w:rPr>
          <w:sz w:val="14"/>
        </w:rPr>
        <w:t xml:space="preserve"> </w:t>
      </w:r>
      <w:r w:rsidRPr="00415741">
        <w:rPr>
          <w:sz w:val="14"/>
          <w:szCs w:val="16"/>
        </w:rPr>
        <w:t xml:space="preserve">a </w:t>
      </w:r>
      <w:r w:rsidRPr="00415741">
        <w:rPr>
          <w:sz w:val="14"/>
        </w:rPr>
        <w:t xml:space="preserve">kind of globalised </w:t>
      </w:r>
      <w:r w:rsidRPr="00415741">
        <w:rPr>
          <w:rStyle w:val="Emphasis"/>
          <w:highlight w:val="yellow"/>
        </w:rPr>
        <w:t>dissuasion by denial</w:t>
      </w:r>
      <w:r w:rsidRPr="00415741">
        <w:rPr>
          <w:sz w:val="14"/>
        </w:rPr>
        <w:t xml:space="preserve">:42 </w:t>
      </w:r>
      <w:r w:rsidRPr="00415741">
        <w:rPr>
          <w:rStyle w:val="StyleUnderline"/>
          <w:highlight w:val="yellow"/>
        </w:rPr>
        <w:t>non-state groups would calculate</w:t>
      </w:r>
      <w:r w:rsidRPr="00415741">
        <w:rPr>
          <w:sz w:val="14"/>
          <w:highlight w:val="yellow"/>
        </w:rPr>
        <w:t xml:space="preserve"> </w:t>
      </w:r>
      <w:r w:rsidRPr="00415741">
        <w:rPr>
          <w:sz w:val="14"/>
        </w:rPr>
        <w:t xml:space="preserve">that </w:t>
      </w:r>
      <w:r w:rsidRPr="00415741">
        <w:rPr>
          <w:rStyle w:val="StyleUnderline"/>
          <w:highlight w:val="yellow"/>
        </w:rPr>
        <w:t>they could not</w:t>
      </w:r>
      <w:r w:rsidRPr="00415741">
        <w:rPr>
          <w:sz w:val="14"/>
        </w:rPr>
        <w:t xml:space="preserve"> hope to </w:t>
      </w:r>
      <w:r w:rsidRPr="00415741">
        <w:rPr>
          <w:rStyle w:val="StyleUnderline"/>
          <w:highlight w:val="yellow"/>
        </w:rPr>
        <w:t>achieve dramatic results through bio</w:t>
      </w:r>
      <w:r w:rsidRPr="00415741">
        <w:rPr>
          <w:b/>
          <w:u w:val="single"/>
        </w:rPr>
        <w:t xml:space="preserve">logical </w:t>
      </w:r>
      <w:r w:rsidRPr="00415741">
        <w:rPr>
          <w:rStyle w:val="StyleUnderline"/>
          <w:highlight w:val="yellow"/>
        </w:rPr>
        <w:t>programmes</w:t>
      </w:r>
      <w:r w:rsidRPr="00415741">
        <w:rPr>
          <w:sz w:val="14"/>
          <w:highlight w:val="yellow"/>
        </w:rPr>
        <w:t xml:space="preserve"> </w:t>
      </w:r>
      <w:r w:rsidRPr="00415741">
        <w:rPr>
          <w:sz w:val="14"/>
        </w:rPr>
        <w:t xml:space="preserve">and would choose to direct their efforts elsewhere. </w:t>
      </w:r>
    </w:p>
    <w:p w:rsidR="00981051" w:rsidRPr="00415741" w:rsidRDefault="00981051" w:rsidP="00981051"/>
    <w:p w:rsidR="00981051" w:rsidRPr="00415741" w:rsidRDefault="00981051" w:rsidP="00981051">
      <w:pPr>
        <w:keepNext/>
        <w:keepLines/>
        <w:spacing w:before="40"/>
        <w:outlineLvl w:val="3"/>
        <w:rPr>
          <w:rFonts w:eastAsia="Times New Roman"/>
          <w:b/>
          <w:iCs/>
          <w:sz w:val="24"/>
        </w:rPr>
      </w:pPr>
      <w:r w:rsidRPr="00415741">
        <w:rPr>
          <w:rFonts w:eastAsia="Times New Roman"/>
          <w:b/>
          <w:iCs/>
          <w:sz w:val="24"/>
        </w:rPr>
        <w:t>Bioweapons cause extinction</w:t>
      </w:r>
    </w:p>
    <w:p w:rsidR="00981051" w:rsidRPr="00415741" w:rsidRDefault="00981051" w:rsidP="00981051">
      <w:pPr>
        <w:rPr>
          <w:rFonts w:eastAsia="Calibri"/>
        </w:rPr>
      </w:pPr>
      <w:r w:rsidRPr="00415741">
        <w:rPr>
          <w:rFonts w:eastAsia="Calibri"/>
        </w:rPr>
        <w:t xml:space="preserve">Anders </w:t>
      </w:r>
      <w:r w:rsidRPr="00415741">
        <w:rPr>
          <w:rFonts w:eastAsia="Calibri"/>
          <w:b/>
          <w:bCs/>
          <w:u w:val="single"/>
        </w:rPr>
        <w:t>Sandberg</w:t>
      </w:r>
      <w:r w:rsidRPr="00415741">
        <w:rPr>
          <w:rFonts w:eastAsia="Calibri"/>
        </w:rPr>
        <w:t xml:space="preserve"> et al., James Martin Research Fellow, Future of Humanity Institute, Oxford University, "How Can We Reduce the Risk of Human Extinction?" BULLETIN OF THE ATOMIC SCIENTISTS, 9--9—</w:t>
      </w:r>
      <w:r w:rsidRPr="00415741">
        <w:rPr>
          <w:rFonts w:eastAsia="Calibri"/>
          <w:b/>
          <w:bCs/>
          <w:u w:val="single"/>
        </w:rPr>
        <w:t>08</w:t>
      </w:r>
      <w:r w:rsidRPr="00415741">
        <w:rPr>
          <w:rFonts w:eastAsia="Calibri"/>
        </w:rPr>
        <w:t>, http://www.thebulletin.org/web-edition/features/how-can-we-reduce-the-risk-of-human-extinction.</w:t>
      </w:r>
    </w:p>
    <w:p w:rsidR="00981051" w:rsidRPr="00415741" w:rsidRDefault="00981051" w:rsidP="00981051">
      <w:pPr>
        <w:rPr>
          <w:rFonts w:eastAsia="Calibri"/>
        </w:rPr>
      </w:pPr>
    </w:p>
    <w:p w:rsidR="00981051" w:rsidRPr="00415741" w:rsidRDefault="00981051" w:rsidP="00981051">
      <w:pPr>
        <w:rPr>
          <w:rFonts w:eastAsia="Calibri"/>
        </w:rPr>
      </w:pPr>
      <w:r w:rsidRPr="00415741">
        <w:rPr>
          <w:rFonts w:eastAsia="Calibri"/>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415741">
        <w:rPr>
          <w:rStyle w:val="StyleUnderline"/>
          <w:highlight w:val="yellow"/>
        </w:rPr>
        <w:t>Advances in synthetic biology</w:t>
      </w:r>
      <w:r w:rsidRPr="00415741">
        <w:rPr>
          <w:rFonts w:eastAsia="Calibri"/>
          <w:b/>
          <w:u w:val="single"/>
        </w:rPr>
        <w:t xml:space="preserve"> might </w:t>
      </w:r>
      <w:r w:rsidRPr="00415741">
        <w:rPr>
          <w:rStyle w:val="StyleUnderline"/>
          <w:highlight w:val="yellow"/>
        </w:rPr>
        <w:t xml:space="preserve">make it possible to engineer pathogens </w:t>
      </w:r>
      <w:r w:rsidRPr="00415741">
        <w:rPr>
          <w:rFonts w:eastAsia="Calibri"/>
          <w:b/>
          <w:iCs/>
          <w:highlight w:val="yellow"/>
          <w:u w:val="single"/>
          <w:bdr w:val="single" w:sz="12" w:space="0" w:color="auto"/>
        </w:rPr>
        <w:t>capable of extinction-</w:t>
      </w:r>
      <w:r w:rsidRPr="00415741">
        <w:rPr>
          <w:rStyle w:val="StyleUnderline"/>
          <w:highlight w:val="yellow"/>
        </w:rPr>
        <w:t>level pandemics</w:t>
      </w:r>
      <w:r w:rsidRPr="00415741">
        <w:rPr>
          <w:rFonts w:eastAsia="Calibri"/>
          <w:b/>
          <w:u w:val="single"/>
        </w:rPr>
        <w:t xml:space="preserve">. The </w:t>
      </w:r>
      <w:r w:rsidRPr="00415741">
        <w:rPr>
          <w:rStyle w:val="StyleUnderline"/>
          <w:highlight w:val="yellow"/>
        </w:rPr>
        <w:t xml:space="preserve">knowledge, equipment, and materials needed </w:t>
      </w:r>
      <w:r w:rsidRPr="00415741">
        <w:rPr>
          <w:rFonts w:eastAsia="Calibri"/>
          <w:b/>
          <w:u w:val="single"/>
        </w:rPr>
        <w:t xml:space="preserve">to engineer pathogens </w:t>
      </w:r>
      <w:r w:rsidRPr="00415741">
        <w:rPr>
          <w:rStyle w:val="StyleUnderline"/>
          <w:highlight w:val="yellow"/>
        </w:rPr>
        <w:t xml:space="preserve">are </w:t>
      </w:r>
      <w:r w:rsidRPr="00415741">
        <w:rPr>
          <w:rFonts w:eastAsia="Calibri"/>
          <w:b/>
          <w:u w:val="single"/>
        </w:rPr>
        <w:t xml:space="preserve">more </w:t>
      </w:r>
      <w:r w:rsidRPr="00415741">
        <w:rPr>
          <w:rStyle w:val="StyleUnderline"/>
          <w:highlight w:val="yellow"/>
        </w:rPr>
        <w:t xml:space="preserve">accessible </w:t>
      </w:r>
      <w:r w:rsidRPr="00415741">
        <w:rPr>
          <w:rFonts w:eastAsia="Calibri"/>
          <w:b/>
          <w:u w:val="single"/>
        </w:rPr>
        <w:t>than those needed to build nuclear weapons. And unlike other weapons</w:t>
      </w:r>
      <w:r w:rsidRPr="00415741">
        <w:rPr>
          <w:rStyle w:val="StyleUnderline"/>
          <w:highlight w:val="yellow"/>
        </w:rPr>
        <w:t xml:space="preserve">, pathogens are </w:t>
      </w:r>
      <w:r w:rsidRPr="00415741">
        <w:rPr>
          <w:rFonts w:eastAsia="Calibri"/>
          <w:b/>
          <w:iCs/>
          <w:highlight w:val="yellow"/>
          <w:u w:val="single"/>
          <w:bdr w:val="single" w:sz="12" w:space="0" w:color="auto"/>
        </w:rPr>
        <w:t>self-replicating</w:t>
      </w:r>
      <w:r w:rsidRPr="00415741">
        <w:rPr>
          <w:rStyle w:val="StyleUnderline"/>
          <w:highlight w:val="yellow"/>
        </w:rPr>
        <w:t xml:space="preserve">, allowing a small arsenal to become </w:t>
      </w:r>
      <w:r w:rsidRPr="00415741">
        <w:rPr>
          <w:rFonts w:eastAsia="Calibri"/>
          <w:b/>
          <w:iCs/>
          <w:highlight w:val="yellow"/>
          <w:u w:val="single"/>
          <w:bdr w:val="single" w:sz="12" w:space="0" w:color="auto"/>
        </w:rPr>
        <w:t>exponentially destructive</w:t>
      </w:r>
      <w:r w:rsidRPr="00415741">
        <w:rPr>
          <w:rFonts w:eastAsia="Calibri"/>
          <w:b/>
          <w:u w:val="single"/>
        </w:rPr>
        <w:t>. Pathogens have been implicated in the extinctions of many wild species.</w:t>
      </w:r>
      <w:r w:rsidRPr="00415741">
        <w:rPr>
          <w:rFonts w:eastAsia="Calibri"/>
        </w:rPr>
        <w:t xml:space="preserve"> Although most pandemics "fade out" by reducing the density of susceptible populations, pathogens with wide host ranges in multiple species can reach even isolated individuals</w:t>
      </w:r>
      <w:r w:rsidRPr="00415741">
        <w:rPr>
          <w:rFonts w:eastAsia="Calibri"/>
          <w:b/>
          <w:u w:val="single"/>
        </w:rPr>
        <w:t xml:space="preserve">. The intentional or unintentional </w:t>
      </w:r>
      <w:r w:rsidRPr="00415741">
        <w:rPr>
          <w:rStyle w:val="StyleUnderline"/>
          <w:highlight w:val="yellow"/>
        </w:rPr>
        <w:t>release of engineered pathogens with high transmissibility, latency, and lethality might</w:t>
      </w:r>
      <w:r w:rsidRPr="00415741">
        <w:rPr>
          <w:rFonts w:eastAsia="Calibri"/>
          <w:b/>
          <w:u w:val="single"/>
        </w:rPr>
        <w:t xml:space="preserve"> be capable of </w:t>
      </w:r>
      <w:r w:rsidRPr="00415741">
        <w:rPr>
          <w:rStyle w:val="Emphasis"/>
          <w:highlight w:val="yellow"/>
        </w:rPr>
        <w:t>caus</w:t>
      </w:r>
      <w:r w:rsidRPr="00415741">
        <w:rPr>
          <w:rFonts w:eastAsia="Calibri"/>
          <w:b/>
          <w:u w:val="single"/>
        </w:rPr>
        <w:t xml:space="preserve">ing human </w:t>
      </w:r>
      <w:r w:rsidRPr="00415741">
        <w:rPr>
          <w:rStyle w:val="Emphasis"/>
          <w:highlight w:val="yellow"/>
        </w:rPr>
        <w:t>extinction.</w:t>
      </w:r>
      <w:r w:rsidRPr="00415741">
        <w:rPr>
          <w:rFonts w:eastAsia="Calibri"/>
        </w:rPr>
        <w:t xml:space="preserve"> While such an event seems unlikely today, the likelihood may increase as biotechnologies continue to improve at a rate rivaling Moore's Law.</w:t>
      </w:r>
    </w:p>
    <w:p w:rsidR="00981051" w:rsidRPr="00415741" w:rsidRDefault="00981051" w:rsidP="00981051"/>
    <w:p w:rsidR="00981051" w:rsidRPr="00415741" w:rsidRDefault="00981051" w:rsidP="00981051"/>
    <w:p w:rsidR="00981051" w:rsidRPr="00415741" w:rsidRDefault="00981051" w:rsidP="00981051">
      <w:pPr>
        <w:pStyle w:val="Heading4"/>
        <w:rPr>
          <w:rFonts w:cs="Arial"/>
        </w:rPr>
      </w:pPr>
      <w:r w:rsidRPr="00415741">
        <w:rPr>
          <w:rFonts w:cs="Arial"/>
        </w:rPr>
        <w:t xml:space="preserve">Synthetic biology makes bioterror </w:t>
      </w:r>
      <w:r w:rsidRPr="00415741">
        <w:rPr>
          <w:rFonts w:cs="Arial"/>
          <w:u w:val="single"/>
        </w:rPr>
        <w:t>inevitable</w:t>
      </w:r>
      <w:r w:rsidRPr="00415741">
        <w:rPr>
          <w:rFonts w:cs="Arial"/>
        </w:rPr>
        <w:t>- creates means and motive</w:t>
      </w:r>
    </w:p>
    <w:p w:rsidR="00981051" w:rsidRPr="00415741" w:rsidRDefault="00981051" w:rsidP="00981051">
      <w:r w:rsidRPr="00415741">
        <w:rPr>
          <w:rStyle w:val="Style13ptBold"/>
        </w:rPr>
        <w:t>Rose, 14</w:t>
      </w:r>
      <w:r w:rsidRPr="00415741">
        <w:t xml:space="preserve"> -- PhD, recognized international biodefense expert </w:t>
      </w:r>
    </w:p>
    <w:p w:rsidR="00981051" w:rsidRPr="00415741" w:rsidRDefault="00981051" w:rsidP="00981051">
      <w:r w:rsidRPr="00415741">
        <w:t>[Patrick, Center for Health &amp; Homeland Security senior policy analyst &amp; biosecurity expert, National Defense University lecturer, and Adam Bernier, expert in counter-terrorism, "DIY Bioterrorism Part II: The proliferation of bioterrorism through synthetic biology," CBRNePortal, 2-24-14, www.cbrneportal.com/diy-bioterrorism-part-ii-the-proliferation-of-bioterrorism-through-synthetic-biology/, accessed 8-16-14]</w:t>
      </w:r>
    </w:p>
    <w:p w:rsidR="00981051" w:rsidRPr="00415741" w:rsidRDefault="00981051" w:rsidP="00981051"/>
    <w:p w:rsidR="00981051" w:rsidRPr="00415741" w:rsidRDefault="00981051" w:rsidP="00981051">
      <w:pPr>
        <w:rPr>
          <w:b/>
          <w:u w:val="single"/>
        </w:rPr>
      </w:pPr>
      <w:r w:rsidRPr="00415741">
        <w:rPr>
          <w:sz w:val="14"/>
        </w:rPr>
        <w:t xml:space="preserve">In Part I of this series, we examined how the advancement of </w:t>
      </w:r>
      <w:r w:rsidRPr="00415741">
        <w:rPr>
          <w:rStyle w:val="StyleUnderline"/>
          <w:highlight w:val="yellow"/>
        </w:rPr>
        <w:t>synthetic biology has made bio-engineering accessible</w:t>
      </w:r>
      <w:r w:rsidRPr="00415741">
        <w:rPr>
          <w:b/>
          <w:u w:val="single"/>
        </w:rPr>
        <w:t xml:space="preserve"> to the </w:t>
      </w:r>
      <w:r w:rsidRPr="00415741">
        <w:rPr>
          <w:b/>
          <w:bCs/>
          <w:u w:val="single"/>
        </w:rPr>
        <w:t>mainstream biological community</w:t>
      </w:r>
      <w:r w:rsidRPr="00415741">
        <w:rPr>
          <w:sz w:val="14"/>
        </w:rPr>
        <w:t xml:space="preserve">. </w:t>
      </w:r>
      <w:r w:rsidRPr="00415741">
        <w:rPr>
          <w:rStyle w:val="StyleUnderline"/>
          <w:highlight w:val="yellow"/>
        </w:rPr>
        <w:t xml:space="preserve">Non-state actors </w:t>
      </w:r>
      <w:r w:rsidRPr="00415741">
        <w:rPr>
          <w:sz w:val="14"/>
        </w:rPr>
        <w:t xml:space="preserve">who wish to employ biological agents for ill intent </w:t>
      </w:r>
      <w:r w:rsidRPr="00415741">
        <w:rPr>
          <w:rStyle w:val="StyleUnderline"/>
          <w:highlight w:val="yellow"/>
        </w:rPr>
        <w:t xml:space="preserve">are </w:t>
      </w:r>
      <w:r w:rsidRPr="00415741">
        <w:rPr>
          <w:b/>
          <w:u w:val="single"/>
        </w:rPr>
        <w:t xml:space="preserve">sure to be </w:t>
      </w:r>
      <w:r w:rsidRPr="00415741">
        <w:rPr>
          <w:rStyle w:val="StyleUnderline"/>
          <w:highlight w:val="yellow"/>
        </w:rPr>
        <w:t xml:space="preserve">aware </w:t>
      </w:r>
      <w:r w:rsidRPr="00415741">
        <w:rPr>
          <w:b/>
          <w:u w:val="single"/>
        </w:rPr>
        <w:t xml:space="preserve">of how tangible bio-weapons are becoming as </w:t>
      </w:r>
      <w:r w:rsidRPr="00415741">
        <w:rPr>
          <w:rStyle w:val="StyleUnderline"/>
          <w:highlight w:val="yellow"/>
        </w:rPr>
        <w:t xml:space="preserve">applications </w:t>
      </w:r>
      <w:r w:rsidRPr="00415741">
        <w:rPr>
          <w:b/>
          <w:u w:val="single"/>
        </w:rPr>
        <w:t xml:space="preserve">of synthetic biology </w:t>
      </w:r>
      <w:r w:rsidRPr="00415741">
        <w:rPr>
          <w:rStyle w:val="StyleUnderline"/>
          <w:highlight w:val="yellow"/>
        </w:rPr>
        <w:t xml:space="preserve">become </w:t>
      </w:r>
      <w:r w:rsidRPr="00415741">
        <w:rPr>
          <w:b/>
          <w:u w:val="single"/>
        </w:rPr>
        <w:t xml:space="preserve">more </w:t>
      </w:r>
      <w:r w:rsidRPr="00415741">
        <w:rPr>
          <w:rStyle w:val="StyleUnderline"/>
          <w:highlight w:val="yellow"/>
        </w:rPr>
        <w:t xml:space="preserve">affordable </w:t>
      </w:r>
      <w:r w:rsidRPr="00415741">
        <w:rPr>
          <w:sz w:val="14"/>
          <w:szCs w:val="16"/>
        </w:rPr>
        <w:t>and the probability of success increases with each scientific breakthrough. The willingness of non-state actors</w:t>
      </w:r>
      <w:r w:rsidRPr="00415741">
        <w:rPr>
          <w:sz w:val="14"/>
        </w:rPr>
        <w:t xml:space="preserve"> to engage in biological attacks is not a new concept; however, the past biological threat environment has been subdued compared to that of conventional or even chemical terrorism. The frequency and deadliness of biological attacks has, thankfully, been limited; much of which can be attributed to the technical complexity or apparent ineptitude of the perpetrators developing biological weapons. </w:t>
      </w:r>
      <w:r w:rsidRPr="00415741">
        <w:rPr>
          <w:b/>
          <w:bCs/>
          <w:u w:val="single"/>
        </w:rPr>
        <w:t>Despite the</w:t>
      </w:r>
      <w:r w:rsidRPr="00415741">
        <w:rPr>
          <w:sz w:val="14"/>
        </w:rPr>
        <w:t xml:space="preserve"> infrequency and </w:t>
      </w:r>
      <w:r w:rsidRPr="00415741">
        <w:rPr>
          <w:rStyle w:val="StyleUnderline"/>
          <w:highlight w:val="yellow"/>
        </w:rPr>
        <w:t xml:space="preserve">ineffectiveness </w:t>
      </w:r>
      <w:r w:rsidRPr="00415741">
        <w:rPr>
          <w:b/>
          <w:u w:val="single"/>
        </w:rPr>
        <w:t>of bio</w:t>
      </w:r>
      <w:r w:rsidRPr="00415741">
        <w:rPr>
          <w:sz w:val="14"/>
        </w:rPr>
        <w:t xml:space="preserve">logical </w:t>
      </w:r>
      <w:r w:rsidRPr="00415741">
        <w:rPr>
          <w:rStyle w:val="StyleUnderline"/>
          <w:highlight w:val="yellow"/>
        </w:rPr>
        <w:t xml:space="preserve">attacks in the last </w:t>
      </w:r>
      <w:r w:rsidRPr="00415741">
        <w:rPr>
          <w:b/>
          <w:u w:val="single"/>
        </w:rPr>
        <w:t xml:space="preserve">four </w:t>
      </w:r>
      <w:r w:rsidRPr="00415741">
        <w:rPr>
          <w:rStyle w:val="StyleUnderline"/>
          <w:highlight w:val="yellow"/>
        </w:rPr>
        <w:t>decades</w:t>
      </w:r>
      <w:r w:rsidRPr="00415741">
        <w:rPr>
          <w:sz w:val="14"/>
        </w:rPr>
        <w:t xml:space="preserve">, </w:t>
      </w:r>
      <w:r w:rsidRPr="00415741">
        <w:rPr>
          <w:b/>
          <w:u w:val="single"/>
        </w:rPr>
        <w:t xml:space="preserve">the threat may be </w:t>
      </w:r>
      <w:r w:rsidRPr="00415741">
        <w:rPr>
          <w:rStyle w:val="StyleUnderline"/>
          <w:highlight w:val="yellow"/>
        </w:rPr>
        <w:t>chang</w:t>
      </w:r>
      <w:r w:rsidRPr="00415741">
        <w:rPr>
          <w:b/>
          <w:u w:val="single"/>
        </w:rPr>
        <w:t xml:space="preserve">ing </w:t>
      </w:r>
      <w:r w:rsidRPr="00415741">
        <w:rPr>
          <w:rStyle w:val="StyleUnderline"/>
          <w:highlight w:val="yellow"/>
        </w:rPr>
        <w:t xml:space="preserve">with </w:t>
      </w:r>
      <w:r w:rsidRPr="00415741">
        <w:rPr>
          <w:b/>
          <w:u w:val="single"/>
        </w:rPr>
        <w:t xml:space="preserve">the </w:t>
      </w:r>
      <w:r w:rsidRPr="00415741">
        <w:rPr>
          <w:rStyle w:val="StyleUnderline"/>
          <w:highlight w:val="yellow"/>
        </w:rPr>
        <w:t>continued advancement of synthetic biology</w:t>
      </w:r>
      <w:r w:rsidRPr="00415741">
        <w:rPr>
          <w:sz w:val="14"/>
        </w:rPr>
        <w:t xml:space="preserve"> applications. </w:t>
      </w:r>
      <w:r w:rsidRPr="00415741">
        <w:rPr>
          <w:rStyle w:val="StyleUnderline"/>
          <w:highlight w:val="yellow"/>
        </w:rPr>
        <w:t xml:space="preserve">Coupled with the </w:t>
      </w:r>
      <w:r w:rsidRPr="00415741">
        <w:rPr>
          <w:b/>
          <w:highlight w:val="yellow"/>
          <w:u w:val="single"/>
          <w:bdr w:val="single" w:sz="4" w:space="0" w:color="auto"/>
        </w:rPr>
        <w:t>ease of info</w:t>
      </w:r>
      <w:r w:rsidRPr="00415741">
        <w:rPr>
          <w:sz w:val="14"/>
        </w:rPr>
        <w:t xml:space="preserve">rmation </w:t>
      </w:r>
      <w:r w:rsidRPr="00415741">
        <w:rPr>
          <w:b/>
          <w:highlight w:val="yellow"/>
          <w:u w:val="single"/>
          <w:bdr w:val="single" w:sz="4" w:space="0" w:color="auto"/>
        </w:rPr>
        <w:t>sharing</w:t>
      </w:r>
      <w:r w:rsidRPr="00415741">
        <w:rPr>
          <w:rStyle w:val="StyleUnderline"/>
          <w:highlight w:val="yellow"/>
        </w:rPr>
        <w:t xml:space="preserve"> and a </w:t>
      </w:r>
      <w:r w:rsidRPr="00415741">
        <w:rPr>
          <w:b/>
          <w:highlight w:val="yellow"/>
          <w:u w:val="single"/>
          <w:bdr w:val="single" w:sz="4" w:space="0" w:color="auto"/>
        </w:rPr>
        <w:t xml:space="preserve">rapidly growing </w:t>
      </w:r>
      <w:r w:rsidRPr="00415741">
        <w:rPr>
          <w:b/>
          <w:u w:val="single"/>
          <w:bdr w:val="single" w:sz="4" w:space="0" w:color="auto"/>
        </w:rPr>
        <w:t>do-it</w:t>
      </w:r>
      <w:r w:rsidRPr="00415741">
        <w:rPr>
          <w:b/>
          <w:u w:val="single"/>
        </w:rPr>
        <w:t>-</w:t>
      </w:r>
      <w:r w:rsidRPr="00415741">
        <w:rPr>
          <w:b/>
          <w:u w:val="single"/>
          <w:bdr w:val="single" w:sz="4" w:space="0" w:color="auto"/>
        </w:rPr>
        <w:t>yourself-biology</w:t>
      </w:r>
      <w:r w:rsidRPr="00415741">
        <w:rPr>
          <w:sz w:val="14"/>
        </w:rPr>
        <w:t xml:space="preserve"> (</w:t>
      </w:r>
      <w:r w:rsidRPr="00415741">
        <w:rPr>
          <w:rStyle w:val="StyleUnderline"/>
          <w:highlight w:val="yellow"/>
        </w:rPr>
        <w:t>DIYbio</w:t>
      </w:r>
      <w:r w:rsidRPr="00415741">
        <w:rPr>
          <w:sz w:val="14"/>
        </w:rPr>
        <w:t xml:space="preserve">) </w:t>
      </w:r>
      <w:r w:rsidRPr="00415741">
        <w:rPr>
          <w:b/>
          <w:highlight w:val="yellow"/>
          <w:u w:val="single"/>
          <w:bdr w:val="single" w:sz="4" w:space="0" w:color="auto"/>
        </w:rPr>
        <w:t>movement</w:t>
      </w:r>
      <w:r w:rsidRPr="00415741">
        <w:rPr>
          <w:sz w:val="14"/>
          <w:highlight w:val="yellow"/>
        </w:rPr>
        <w:t xml:space="preserve"> </w:t>
      </w:r>
      <w:r w:rsidRPr="00415741">
        <w:rPr>
          <w:sz w:val="14"/>
        </w:rPr>
        <w:t xml:space="preserve">(discussed in Part I), </w:t>
      </w:r>
      <w:r w:rsidRPr="00415741">
        <w:rPr>
          <w:b/>
          <w:u w:val="single"/>
        </w:rPr>
        <w:t xml:space="preserve">the </w:t>
      </w:r>
      <w:r w:rsidRPr="00415741">
        <w:rPr>
          <w:rStyle w:val="Emphasis"/>
          <w:highlight w:val="yellow"/>
        </w:rPr>
        <w:t>chances of not only</w:t>
      </w:r>
      <w:r w:rsidRPr="00415741">
        <w:rPr>
          <w:sz w:val="14"/>
          <w:szCs w:val="16"/>
        </w:rPr>
        <w:t xml:space="preserve">, </w:t>
      </w:r>
      <w:r w:rsidRPr="00415741">
        <w:rPr>
          <w:rStyle w:val="Emphasis"/>
          <w:highlight w:val="yellow"/>
        </w:rPr>
        <w:t>more attacks</w:t>
      </w:r>
      <w:r w:rsidRPr="00415741">
        <w:rPr>
          <w:sz w:val="14"/>
          <w:szCs w:val="16"/>
        </w:rPr>
        <w:t xml:space="preserve">, </w:t>
      </w:r>
      <w:r w:rsidRPr="00415741">
        <w:rPr>
          <w:rStyle w:val="Emphasis"/>
          <w:highlight w:val="yellow"/>
        </w:rPr>
        <w:t>but</w:t>
      </w:r>
      <w:r w:rsidRPr="00415741">
        <w:rPr>
          <w:sz w:val="14"/>
          <w:highlight w:val="yellow"/>
        </w:rPr>
        <w:t xml:space="preserve"> </w:t>
      </w:r>
      <w:r w:rsidRPr="00415741">
        <w:rPr>
          <w:sz w:val="14"/>
        </w:rPr>
        <w:t xml:space="preserve">potentially </w:t>
      </w:r>
      <w:r w:rsidRPr="00415741">
        <w:rPr>
          <w:rStyle w:val="Emphasis"/>
          <w:highlight w:val="yellow"/>
        </w:rPr>
        <w:t>more deadly ones</w:t>
      </w:r>
      <w:r w:rsidRPr="00415741">
        <w:rPr>
          <w:rStyle w:val="StyleUnderline"/>
          <w:highlight w:val="yellow"/>
        </w:rPr>
        <w:t xml:space="preserve"> </w:t>
      </w:r>
      <w:r w:rsidRPr="00415741">
        <w:rPr>
          <w:rStyle w:val="Emphasis"/>
          <w:highlight w:val="yellow"/>
        </w:rPr>
        <w:t>will inevitably increase</w:t>
      </w:r>
      <w:r w:rsidRPr="00415741">
        <w:rPr>
          <w:b/>
          <w:u w:val="single"/>
        </w:rPr>
        <w:t>.</w:t>
      </w:r>
      <w:r w:rsidRPr="00415741">
        <w:rPr>
          <w:sz w:val="12"/>
        </w:rPr>
        <w:t>¶</w:t>
      </w:r>
      <w:r w:rsidRPr="00415741">
        <w:rPr>
          <w:sz w:val="14"/>
        </w:rPr>
        <w:t xml:space="preserve"> During the last half century </w:t>
      </w:r>
      <w:r w:rsidRPr="00415741">
        <w:rPr>
          <w:b/>
          <w:u w:val="single"/>
        </w:rPr>
        <w:t>terrorist</w:t>
      </w:r>
      <w:r w:rsidRPr="00415741">
        <w:rPr>
          <w:sz w:val="14"/>
        </w:rPr>
        <w:t xml:space="preserve"> organization</w:t>
      </w:r>
      <w:r w:rsidRPr="00415741">
        <w:rPr>
          <w:b/>
          <w:u w:val="single"/>
        </w:rPr>
        <w:t>s</w:t>
      </w:r>
      <w:r w:rsidRPr="00415741">
        <w:rPr>
          <w:sz w:val="14"/>
        </w:rPr>
        <w:t xml:space="preserve"> </w:t>
      </w:r>
      <w:r w:rsidRPr="00415741">
        <w:rPr>
          <w:b/>
          <w:u w:val="single"/>
        </w:rPr>
        <w:t>have consistently had an interest in using</w:t>
      </w:r>
      <w:r w:rsidRPr="00415741">
        <w:rPr>
          <w:sz w:val="14"/>
        </w:rPr>
        <w:t xml:space="preserve"> </w:t>
      </w:r>
      <w:r w:rsidRPr="00415741">
        <w:rPr>
          <w:b/>
          <w:u w:val="single"/>
        </w:rPr>
        <w:t>bio</w:t>
      </w:r>
      <w:r w:rsidRPr="00415741">
        <w:rPr>
          <w:sz w:val="14"/>
        </w:rPr>
        <w:t xml:space="preserve">logical </w:t>
      </w:r>
      <w:r w:rsidRPr="00415741">
        <w:rPr>
          <w:b/>
          <w:u w:val="single"/>
        </w:rPr>
        <w:t>weapons</w:t>
      </w:r>
      <w:r w:rsidRPr="00415741">
        <w:rPr>
          <w:sz w:val="14"/>
        </w:rPr>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In fact, the capacity to harness biological weapons more effectively today only increases the risk that they will successfully be employed.</w:t>
      </w:r>
      <w:r w:rsidRPr="00415741">
        <w:rPr>
          <w:sz w:val="12"/>
        </w:rPr>
        <w:t>¶</w:t>
      </w:r>
      <w:r w:rsidRPr="00415741">
        <w:rPr>
          <w:sz w:val="14"/>
        </w:rPr>
        <w:t xml:space="preserve"> </w:t>
      </w:r>
      <w:r w:rsidRPr="00415741">
        <w:rPr>
          <w:rStyle w:val="Emphasis"/>
          <w:highlight w:val="yellow"/>
        </w:rPr>
        <w:t>The landscape is changing</w:t>
      </w:r>
      <w:r w:rsidRPr="00415741">
        <w:rPr>
          <w:sz w:val="14"/>
        </w:rPr>
        <w:t xml:space="preserve">: previously the instances where biological attacks had the potential to do the most harm (e.g., Rajneeshees cult’s Salmonella attacks in 1984, Aum Shinri Kyo’s Botulinum toxin, and Anthrax attacks in the early 90’s) included non-state actors with access to large amounts of funding and scientists. Funding and a cadre of willing scientists does not guarantee success though. </w:t>
      </w:r>
      <w:r w:rsidRPr="00415741">
        <w:rPr>
          <w:b/>
          <w:u w:val="single"/>
        </w:rPr>
        <w:t xml:space="preserve">The assertion was </w:t>
      </w:r>
      <w:r w:rsidRPr="00415741">
        <w:rPr>
          <w:sz w:val="14"/>
        </w:rPr>
        <w:t xml:space="preserve">thus </w:t>
      </w:r>
      <w:r w:rsidRPr="00415741">
        <w:rPr>
          <w:b/>
          <w:u w:val="single"/>
        </w:rPr>
        <w:t>made that bio</w:t>
      </w:r>
      <w:r w:rsidRPr="00415741">
        <w:rPr>
          <w:sz w:val="14"/>
        </w:rPr>
        <w:t xml:space="preserve">logical </w:t>
      </w:r>
      <w:r w:rsidRPr="00415741">
        <w:rPr>
          <w:b/>
          <w:u w:val="single"/>
        </w:rPr>
        <w:t xml:space="preserve">weapons are not only expensive, they require advanced technical training </w:t>
      </w:r>
      <w:r w:rsidRPr="00415741">
        <w:rPr>
          <w:sz w:val="14"/>
        </w:rPr>
        <w:t xml:space="preserve">to make </w:t>
      </w:r>
      <w:r w:rsidRPr="00415741">
        <w:rPr>
          <w:b/>
          <w:u w:val="single"/>
        </w:rPr>
        <w:t xml:space="preserve">and are </w:t>
      </w:r>
      <w:r w:rsidRPr="00415741">
        <w:rPr>
          <w:sz w:val="14"/>
        </w:rPr>
        <w:t xml:space="preserve">even more </w:t>
      </w:r>
      <w:r w:rsidRPr="00415741">
        <w:rPr>
          <w:b/>
          <w:u w:val="single"/>
        </w:rPr>
        <w:t xml:space="preserve">difficult to effectively perpetrate </w:t>
      </w:r>
      <w:r w:rsidRPr="00415741">
        <w:rPr>
          <w:sz w:val="14"/>
        </w:rPr>
        <w:t xml:space="preserve">acts of terrorism with. While it is difficult to determine with certainty whether the expense and expertise needed to create biological weapons has acted as a major deterrent for groups thinking of obtaining them, many </w:t>
      </w:r>
      <w:r w:rsidRPr="00415741">
        <w:rPr>
          <w:sz w:val="14"/>
          <w:szCs w:val="16"/>
        </w:rPr>
        <w:t>experts would argue that the cost/expertise barrier makes the threat from biological attacks extremely small.</w:t>
      </w:r>
      <w:r w:rsidRPr="00415741">
        <w:rPr>
          <w:sz w:val="14"/>
        </w:rPr>
        <w:t xml:space="preserve"> This assertion is supported by the evidence that the vast majority of attacks have taken place in Western countries and was performed by Western citizens with advanced training in scientific research.</w:t>
      </w:r>
      <w:r w:rsidRPr="00415741">
        <w:rPr>
          <w:sz w:val="12"/>
        </w:rPr>
        <w:t>¶</w:t>
      </w:r>
      <w:r w:rsidRPr="00415741">
        <w:rPr>
          <w:sz w:val="14"/>
        </w:rPr>
        <w:t xml:space="preserve"> </w:t>
      </w:r>
      <w:r w:rsidRPr="00415741">
        <w:rPr>
          <w:b/>
          <w:u w:val="single"/>
        </w:rPr>
        <w:t>In the past decade the cost/expertise assertion has become less accurate</w:t>
      </w:r>
      <w:r w:rsidRPr="00415741">
        <w:rPr>
          <w:sz w:val="14"/>
        </w:rPr>
        <w:t xml:space="preserve">. Despite the lack of biological attacks, </w:t>
      </w:r>
      <w:r w:rsidRPr="00415741">
        <w:rPr>
          <w:rStyle w:val="StyleUnderline"/>
          <w:highlight w:val="yellow"/>
        </w:rPr>
        <w:t>there are a number</w:t>
      </w:r>
      <w:r w:rsidRPr="00415741">
        <w:rPr>
          <w:b/>
          <w:u w:val="single"/>
        </w:rPr>
        <w:t xml:space="preserve"> of very </w:t>
      </w:r>
      <w:r w:rsidRPr="00415741">
        <w:rPr>
          <w:rStyle w:val="StyleUnderline"/>
          <w:highlight w:val="yellow"/>
        </w:rPr>
        <w:t xml:space="preserve">dangerous and motivated organizations </w:t>
      </w:r>
      <w:r w:rsidRPr="00415741">
        <w:rPr>
          <w:b/>
          <w:u w:val="single"/>
        </w:rPr>
        <w:t xml:space="preserve">that have or are actively </w:t>
      </w:r>
      <w:r w:rsidRPr="00415741">
        <w:rPr>
          <w:rStyle w:val="StyleUnderline"/>
          <w:highlight w:val="yellow"/>
        </w:rPr>
        <w:t>pursuing bio</w:t>
      </w:r>
      <w:r w:rsidRPr="00415741">
        <w:rPr>
          <w:sz w:val="14"/>
        </w:rPr>
        <w:t xml:space="preserve">logical </w:t>
      </w:r>
      <w:r w:rsidRPr="00415741">
        <w:rPr>
          <w:rStyle w:val="StyleUnderline"/>
          <w:highlight w:val="yellow"/>
        </w:rPr>
        <w:t>weapons</w:t>
      </w:r>
      <w:r w:rsidRPr="00415741">
        <w:rPr>
          <w:sz w:val="14"/>
        </w:rPr>
        <w:t xml:space="preserve">. The largest and most outspoken organization has been the global Al Qaeda network, whose leaders have frequently and passionately called for the development (or purchase) of Weapons of Mass Destruction (WMD). </w:t>
      </w:r>
      <w:r w:rsidRPr="00415741">
        <w:rPr>
          <w:b/>
          <w:u w:val="single"/>
        </w:rPr>
        <w:t>The principal message from</w:t>
      </w:r>
      <w:r w:rsidRPr="00415741">
        <w:rPr>
          <w:sz w:val="14"/>
        </w:rPr>
        <w:t xml:space="preserve"> Al Qaeda Central and Al Qaeda in the Arabian Peninsula (</w:t>
      </w:r>
      <w:r w:rsidRPr="00415741">
        <w:rPr>
          <w:rStyle w:val="StyleUnderline"/>
          <w:highlight w:val="yellow"/>
        </w:rPr>
        <w:t>AQAP</w:t>
      </w:r>
      <w:r w:rsidRPr="00415741">
        <w:rPr>
          <w:sz w:val="14"/>
        </w:rPr>
        <w:t xml:space="preserve">) has </w:t>
      </w:r>
      <w:r w:rsidRPr="00415741">
        <w:rPr>
          <w:rStyle w:val="StyleUnderline"/>
        </w:rPr>
        <w:t xml:space="preserve">included the </w:t>
      </w:r>
      <w:r w:rsidRPr="00415741">
        <w:rPr>
          <w:rStyle w:val="StyleUnderline"/>
          <w:highlight w:val="yellow"/>
        </w:rPr>
        <w:t>call to use bio</w:t>
      </w:r>
      <w:r w:rsidRPr="00415741">
        <w:rPr>
          <w:b/>
          <w:u w:val="single"/>
        </w:rPr>
        <w:t xml:space="preserve">logical </w:t>
      </w:r>
      <w:r w:rsidRPr="00415741">
        <w:rPr>
          <w:rStyle w:val="StyleUnderline"/>
          <w:highlight w:val="yellow"/>
        </w:rPr>
        <w:t>WMDs</w:t>
      </w:r>
      <w:r w:rsidRPr="00415741">
        <w:rPr>
          <w:sz w:val="14"/>
          <w:highlight w:val="yellow"/>
        </w:rPr>
        <w:t xml:space="preserve"> </w:t>
      </w:r>
      <w:r w:rsidRPr="00415741">
        <w:rPr>
          <w:sz w:val="14"/>
        </w:rPr>
        <w:t xml:space="preserve">to terrorize Western nations. Al Qaeda has had a particular focus on biological and nuclear weapons because of their potential for greatest harm. Osama Bin Laden, Ayman al-Zawahiri and Anwar al-Awlaki have all called for attacks using biological weapons,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w:t>
      </w:r>
      <w:r w:rsidRPr="00415741">
        <w:rPr>
          <w:b/>
          <w:u w:val="single"/>
        </w:rPr>
        <w:t>disruption does not appear to have changed the aggressive attitude towards obtaining WMDs</w:t>
      </w:r>
      <w:r w:rsidRPr="00415741">
        <w:rPr>
          <w:sz w:val="14"/>
        </w:rPr>
        <w:t xml:space="preserve"> (e.g., more </w:t>
      </w:r>
      <w:r w:rsidRPr="00415741">
        <w:rPr>
          <w:b/>
          <w:u w:val="single"/>
        </w:rPr>
        <w:t>recently U.S. Intell</w:t>
      </w:r>
      <w:r w:rsidRPr="00415741">
        <w:rPr>
          <w:sz w:val="14"/>
        </w:rPr>
        <w:t xml:space="preserve">igence </w:t>
      </w:r>
      <w:r w:rsidRPr="00415741">
        <w:rPr>
          <w:b/>
          <w:u w:val="single"/>
        </w:rPr>
        <w:t>has been concerned about AQAP attempting to make Ricin).</w:t>
      </w:r>
      <w:r w:rsidRPr="00415741">
        <w:rPr>
          <w:sz w:val="12"/>
        </w:rPr>
        <w:t>¶</w:t>
      </w:r>
      <w:r w:rsidRPr="00415741">
        <w:rPr>
          <w:sz w:val="14"/>
        </w:rPr>
        <w:t xml:space="preserve"> </w:t>
      </w:r>
      <w:r w:rsidRPr="00415741">
        <w:rPr>
          <w:b/>
          <w:u w:val="single"/>
        </w:rPr>
        <w:t xml:space="preserve">The emergence of </w:t>
      </w:r>
      <w:r w:rsidRPr="00415741">
        <w:rPr>
          <w:rStyle w:val="StyleUnderline"/>
        </w:rPr>
        <w:t xml:space="preserve">synthetic </w:t>
      </w:r>
      <w:r w:rsidRPr="00415741">
        <w:rPr>
          <w:sz w:val="14"/>
        </w:rPr>
        <w:t xml:space="preserve">biology </w:t>
      </w:r>
      <w:r w:rsidRPr="00415741">
        <w:rPr>
          <w:rStyle w:val="StyleUnderline"/>
        </w:rPr>
        <w:t>and DIYbio</w:t>
      </w:r>
      <w:r w:rsidRPr="00415741">
        <w:rPr>
          <w:b/>
          <w:u w:val="single"/>
        </w:rPr>
        <w:t xml:space="preserve"> has </w:t>
      </w:r>
      <w:r w:rsidRPr="00415741">
        <w:rPr>
          <w:rStyle w:val="StyleUnderline"/>
        </w:rPr>
        <w:t xml:space="preserve">increased </w:t>
      </w:r>
      <w:r w:rsidRPr="00415741">
        <w:rPr>
          <w:b/>
          <w:u w:val="single"/>
        </w:rPr>
        <w:t xml:space="preserve">the </w:t>
      </w:r>
      <w:r w:rsidRPr="00415741">
        <w:rPr>
          <w:rStyle w:val="StyleUnderline"/>
        </w:rPr>
        <w:t xml:space="preserve">likelihood </w:t>
      </w:r>
      <w:r w:rsidRPr="00415741">
        <w:rPr>
          <w:b/>
          <w:u w:val="single"/>
        </w:rPr>
        <w:t xml:space="preserve">that </w:t>
      </w:r>
      <w:r w:rsidRPr="00415741">
        <w:rPr>
          <w:rStyle w:val="StyleUnderline"/>
        </w:rPr>
        <w:t xml:space="preserve">Al Qaeda will succeed </w:t>
      </w:r>
      <w:r w:rsidRPr="00415741">
        <w:rPr>
          <w:b/>
          <w:u w:val="single"/>
        </w:rPr>
        <w:t>in developing biological WMDs</w:t>
      </w:r>
      <w:r w:rsidRPr="00415741">
        <w:rPr>
          <w:sz w:val="14"/>
        </w:rPr>
        <w:t xml:space="preserve">. </w:t>
      </w:r>
      <w:r w:rsidRPr="00415741">
        <w:rPr>
          <w:rStyle w:val="Emphasis"/>
        </w:rPr>
        <w:t xml:space="preserve">The </w:t>
      </w:r>
      <w:r w:rsidRPr="00415741">
        <w:rPr>
          <w:rStyle w:val="Emphasis"/>
          <w:highlight w:val="yellow"/>
        </w:rPr>
        <w:t>low cost and</w:t>
      </w:r>
      <w:r w:rsidRPr="00415741">
        <w:rPr>
          <w:rStyle w:val="Emphasis"/>
        </w:rPr>
        <w:t xml:space="preserve"> significantly </w:t>
      </w:r>
      <w:r w:rsidRPr="00415741">
        <w:rPr>
          <w:rStyle w:val="Emphasis"/>
          <w:highlight w:val="yellow"/>
        </w:rPr>
        <w:t>reduced</w:t>
      </w:r>
      <w:r w:rsidRPr="00415741">
        <w:rPr>
          <w:b/>
          <w:u w:val="single"/>
        </w:rPr>
        <w:t xml:space="preserve"> level of </w:t>
      </w:r>
      <w:r w:rsidRPr="00415741">
        <w:rPr>
          <w:rStyle w:val="Emphasis"/>
        </w:rPr>
        <w:t xml:space="preserve">necessary </w:t>
      </w:r>
      <w:r w:rsidRPr="00415741">
        <w:rPr>
          <w:rStyle w:val="Emphasis"/>
          <w:highlight w:val="yellow"/>
        </w:rPr>
        <w:t>expertise may change how</w:t>
      </w:r>
      <w:r w:rsidRPr="00415741">
        <w:rPr>
          <w:sz w:val="14"/>
        </w:rPr>
        <w:t xml:space="preserve"> </w:t>
      </w:r>
      <w:r w:rsidRPr="00415741">
        <w:rPr>
          <w:b/>
          <w:u w:val="single"/>
        </w:rPr>
        <w:t xml:space="preserve">many </w:t>
      </w:r>
      <w:r w:rsidRPr="00415741">
        <w:rPr>
          <w:rStyle w:val="Emphasis"/>
          <w:highlight w:val="yellow"/>
        </w:rPr>
        <w:t>non-state actors view bio</w:t>
      </w:r>
      <w:r w:rsidRPr="00415741">
        <w:rPr>
          <w:sz w:val="14"/>
        </w:rPr>
        <w:t xml:space="preserve">logical </w:t>
      </w:r>
      <w:r w:rsidRPr="00415741">
        <w:rPr>
          <w:rStyle w:val="Emphasis"/>
          <w:highlight w:val="yellow"/>
        </w:rPr>
        <w:t>weapons</w:t>
      </w:r>
      <w:r w:rsidRPr="00415741">
        <w:rPr>
          <w:rStyle w:val="Emphasis"/>
        </w:rPr>
        <w:t xml:space="preserve"> as</w:t>
      </w:r>
      <w:r w:rsidRPr="00415741">
        <w:rPr>
          <w:rStyle w:val="StyleUnderline"/>
        </w:rPr>
        <w:t xml:space="preserve"> </w:t>
      </w:r>
      <w:r w:rsidRPr="00415741">
        <w:rPr>
          <w:b/>
          <w:u w:val="single"/>
        </w:rPr>
        <w:t xml:space="preserve">a </w:t>
      </w:r>
      <w:r w:rsidRPr="00415741">
        <w:rPr>
          <w:rStyle w:val="Emphasis"/>
        </w:rPr>
        <w:t>worthwhile</w:t>
      </w:r>
      <w:r w:rsidRPr="00415741">
        <w:rPr>
          <w:rStyle w:val="StyleUnderline"/>
        </w:rPr>
        <w:t xml:space="preserve"> </w:t>
      </w:r>
      <w:r w:rsidRPr="00415741">
        <w:rPr>
          <w:b/>
          <w:u w:val="single"/>
        </w:rPr>
        <w:t xml:space="preserve">investment. </w:t>
      </w:r>
      <w:r w:rsidRPr="00415741">
        <w:rPr>
          <w:rStyle w:val="StyleUnderline"/>
          <w:highlight w:val="yellow"/>
        </w:rPr>
        <w:t xml:space="preserve">This is not to say </w:t>
      </w:r>
      <w:r w:rsidRPr="00415741">
        <w:rPr>
          <w:b/>
          <w:u w:val="single"/>
        </w:rPr>
        <w:t xml:space="preserve">that </w:t>
      </w:r>
      <w:r w:rsidRPr="00415741">
        <w:rPr>
          <w:rStyle w:val="StyleUnderline"/>
          <w:highlight w:val="yellow"/>
        </w:rPr>
        <w:t xml:space="preserve">suddenly anyone can make a weapon </w:t>
      </w:r>
      <w:r w:rsidRPr="00415741">
        <w:rPr>
          <w:b/>
          <w:u w:val="single"/>
        </w:rPr>
        <w:t xml:space="preserve">or that it is easy. To the contrary </w:t>
      </w:r>
      <w:r w:rsidRPr="00415741">
        <w:rPr>
          <w:rStyle w:val="StyleUnderline"/>
          <w:highlight w:val="yellow"/>
        </w:rPr>
        <w:t>making an effective bio</w:t>
      </w:r>
      <w:r w:rsidRPr="00415741">
        <w:rPr>
          <w:b/>
          <w:u w:val="single"/>
        </w:rPr>
        <w:t xml:space="preserve">logical </w:t>
      </w:r>
      <w:r w:rsidRPr="00415741">
        <w:rPr>
          <w:rStyle w:val="StyleUnderline"/>
          <w:highlight w:val="yellow"/>
        </w:rPr>
        <w:t>weapon will still be difficult</w:t>
      </w:r>
      <w:r w:rsidRPr="00415741">
        <w:rPr>
          <w:b/>
          <w:u w:val="single"/>
        </w:rPr>
        <w:t xml:space="preserve">, </w:t>
      </w:r>
      <w:r w:rsidRPr="00415741">
        <w:rPr>
          <w:rStyle w:val="StyleUnderline"/>
          <w:highlight w:val="yellow"/>
        </w:rPr>
        <w:t>only much easier and cheaper than</w:t>
      </w:r>
      <w:r w:rsidRPr="00415741">
        <w:rPr>
          <w:b/>
          <w:u w:val="single"/>
        </w:rPr>
        <w:t xml:space="preserve"> it has been </w:t>
      </w:r>
      <w:r w:rsidRPr="00415741">
        <w:rPr>
          <w:rStyle w:val="StyleUnderline"/>
          <w:highlight w:val="yellow"/>
        </w:rPr>
        <w:t>in the past</w:t>
      </w:r>
      <w:r w:rsidRPr="00415741">
        <w:rPr>
          <w:b/>
          <w:u w:val="single"/>
        </w:rPr>
        <w:t>.</w:t>
      </w:r>
      <w:r w:rsidRPr="00415741">
        <w:rPr>
          <w:sz w:val="12"/>
        </w:rPr>
        <w:t>¶</w:t>
      </w:r>
      <w:r w:rsidRPr="00415741">
        <w:rPr>
          <w:sz w:val="14"/>
        </w:rPr>
        <w:t xml:space="preserve"> </w:t>
      </w:r>
      <w:r w:rsidRPr="00415741">
        <w:rPr>
          <w:b/>
          <w:u w:val="single"/>
        </w:rPr>
        <w:t xml:space="preserve">The </w:t>
      </w:r>
      <w:r w:rsidRPr="00415741">
        <w:rPr>
          <w:rStyle w:val="Emphasis"/>
          <w:highlight w:val="yellow"/>
        </w:rPr>
        <w:t xml:space="preserve">rapid advancements </w:t>
      </w:r>
      <w:r w:rsidRPr="00415741">
        <w:rPr>
          <w:rStyle w:val="Emphasis"/>
        </w:rPr>
        <w:t>of synthetic bio</w:t>
      </w:r>
      <w:r w:rsidRPr="00415741">
        <w:rPr>
          <w:b/>
          <w:u w:val="single"/>
        </w:rPr>
        <w:t xml:space="preserve">logy </w:t>
      </w:r>
      <w:r w:rsidRPr="00415741">
        <w:rPr>
          <w:rStyle w:val="Emphasis"/>
          <w:highlight w:val="yellow"/>
        </w:rPr>
        <w:t>could be a game changer</w:t>
      </w:r>
      <w:r w:rsidRPr="00415741">
        <w:rPr>
          <w:b/>
          <w:u w:val="single"/>
        </w:rPr>
        <w:t>, giving organizations currently pursuing biological weapons more options, and encouraging other organizations to reconsider their worth.</w:t>
      </w:r>
      <w:r w:rsidRPr="00415741">
        <w:rPr>
          <w:sz w:val="14"/>
        </w:rPr>
        <w:t xml:space="preserve"> Because</w:t>
      </w:r>
      <w:r w:rsidRPr="00415741">
        <w:rPr>
          <w:b/>
          <w:u w:val="single"/>
        </w:rPr>
        <w:t xml:space="preserve"> </w:t>
      </w:r>
      <w:r w:rsidRPr="00415741">
        <w:rPr>
          <w:rStyle w:val="Emphasis"/>
          <w:highlight w:val="yellow"/>
        </w:rPr>
        <w:t xml:space="preserve">the bar </w:t>
      </w:r>
      <w:r w:rsidRPr="00415741">
        <w:rPr>
          <w:rStyle w:val="Emphasis"/>
        </w:rPr>
        <w:t>for attaining bio</w:t>
      </w:r>
      <w:r w:rsidRPr="00415741">
        <w:rPr>
          <w:b/>
          <w:u w:val="single"/>
        </w:rPr>
        <w:t xml:space="preserve">logical </w:t>
      </w:r>
      <w:r w:rsidRPr="00415741">
        <w:rPr>
          <w:rStyle w:val="Emphasis"/>
        </w:rPr>
        <w:t xml:space="preserve">weapons </w:t>
      </w:r>
      <w:r w:rsidRPr="00415741">
        <w:rPr>
          <w:rStyle w:val="Emphasis"/>
          <w:highlight w:val="yellow"/>
        </w:rPr>
        <w:t>has been lowered and is likely to continue to be lowered</w:t>
      </w:r>
      <w:r w:rsidRPr="00415741">
        <w:rPr>
          <w:rStyle w:val="StyleUnderline"/>
          <w:highlight w:val="yellow"/>
        </w:rPr>
        <w:t xml:space="preserve"> </w:t>
      </w:r>
      <w:r w:rsidRPr="00415741">
        <w:rPr>
          <w:sz w:val="14"/>
          <w:szCs w:val="16"/>
        </w:rPr>
        <w:t>as more advances in biological technology are made, it is important that the international community begin to formulate policy</w:t>
      </w:r>
      <w:r w:rsidRPr="00415741">
        <w:rPr>
          <w:sz w:val="14"/>
        </w:rPr>
        <w:t xml:space="preserve"> that protects advances in science that acts to prevent the intentional misuse of synthetic biology. </w:t>
      </w:r>
      <w:r w:rsidRPr="00415741">
        <w:rPr>
          <w:b/>
          <w:u w:val="single"/>
        </w:rPr>
        <w:t>Disregard for this consideration will be costly. A successful attack with a potent biological weapon, where no pharmaceutical interventions might exist, will be deadly and the impact of such an attack will reverberate around the globe because biological weapons are not bound by international borders.</w:t>
      </w:r>
    </w:p>
    <w:p w:rsidR="00981051" w:rsidRPr="00415741" w:rsidRDefault="00981051" w:rsidP="00981051"/>
    <w:p w:rsidR="00981051" w:rsidRDefault="00981051" w:rsidP="00981051">
      <w:pPr>
        <w:pStyle w:val="Heading3"/>
      </w:pPr>
      <w:r>
        <w:t>Impact---BioPharma---Tax Cuts Key</w:t>
      </w:r>
    </w:p>
    <w:p w:rsidR="00981051" w:rsidRDefault="00981051" w:rsidP="00981051"/>
    <w:p w:rsidR="00981051" w:rsidRDefault="00981051" w:rsidP="00981051"/>
    <w:p w:rsidR="00981051" w:rsidRPr="00415741" w:rsidRDefault="00981051" w:rsidP="00981051">
      <w:pPr>
        <w:pStyle w:val="Heading4"/>
        <w:rPr>
          <w:rFonts w:cs="Arial"/>
        </w:rPr>
      </w:pPr>
      <w:r>
        <w:rPr>
          <w:rFonts w:cs="Arial"/>
        </w:rPr>
        <w:t>BioP</w:t>
      </w:r>
      <w:r w:rsidRPr="00415741">
        <w:rPr>
          <w:rFonts w:cs="Arial"/>
        </w:rPr>
        <w:t>harma lagging now—corporate tax reform is key to sustaining the industry and spur innovation</w:t>
      </w:r>
    </w:p>
    <w:p w:rsidR="00981051" w:rsidRPr="00415741" w:rsidRDefault="00981051" w:rsidP="00981051">
      <w:r w:rsidRPr="00415741">
        <w:t xml:space="preserve">John </w:t>
      </w:r>
      <w:r w:rsidRPr="00415741">
        <w:rPr>
          <w:rStyle w:val="Style13ptBold"/>
        </w:rPr>
        <w:t>Lechleiter</w:t>
      </w:r>
      <w:r w:rsidRPr="00415741">
        <w:t>, PhD, Chair and CEO, Eli Lilly and former National Science Foundation Fellow, Harvard University, “To Guarantee the U.S.’s Economic Future, We Need Tax Reform Now,” FORBES, 1—15—</w:t>
      </w:r>
      <w:r w:rsidRPr="00415741">
        <w:rPr>
          <w:rStyle w:val="Style13ptBold"/>
        </w:rPr>
        <w:t>14</w:t>
      </w:r>
      <w:r w:rsidRPr="00415741">
        <w:t>, http://www.forbes.com/sites/johnlechleiter/2014/01/15/to-guarantee-the-u-s-s-economic-future-we-need-tax-reform-now/#6624ddfd4caa, accessed 9-9-16.</w:t>
      </w:r>
    </w:p>
    <w:p w:rsidR="00981051" w:rsidRPr="00415741" w:rsidRDefault="00981051" w:rsidP="00981051"/>
    <w:p w:rsidR="00981051" w:rsidRPr="00415741" w:rsidRDefault="00981051" w:rsidP="00981051">
      <w:pPr>
        <w:rPr>
          <w:sz w:val="14"/>
        </w:rPr>
      </w:pPr>
      <w:r w:rsidRPr="00415741">
        <w:rPr>
          <w:rStyle w:val="StyleUnderline"/>
          <w:highlight w:val="yellow"/>
        </w:rPr>
        <w:t>America is the</w:t>
      </w:r>
      <w:r w:rsidRPr="00415741">
        <w:rPr>
          <w:rStyle w:val="StyleUnderline"/>
        </w:rPr>
        <w:t xml:space="preserve"> world </w:t>
      </w:r>
      <w:r w:rsidRPr="00415741">
        <w:rPr>
          <w:rStyle w:val="StyleUnderline"/>
          <w:highlight w:val="yellow"/>
        </w:rPr>
        <w:t xml:space="preserve">leader in </w:t>
      </w:r>
      <w:r w:rsidRPr="00415741">
        <w:rPr>
          <w:rStyle w:val="Emphasis"/>
        </w:rPr>
        <w:t>innovative industries</w:t>
      </w:r>
      <w:r w:rsidRPr="00415741">
        <w:rPr>
          <w:rStyle w:val="StyleUnderline"/>
        </w:rPr>
        <w:t xml:space="preserve"> such as</w:t>
      </w:r>
      <w:r w:rsidRPr="00415741">
        <w:rPr>
          <w:rStyle w:val="StyleUnderline"/>
          <w:highlight w:val="yellow"/>
        </w:rPr>
        <w:t xml:space="preserve"> </w:t>
      </w:r>
      <w:r w:rsidRPr="00415741">
        <w:rPr>
          <w:rStyle w:val="Emphasis"/>
          <w:highlight w:val="yellow"/>
        </w:rPr>
        <w:t>biopharma</w:t>
      </w:r>
      <w:r w:rsidRPr="00415741">
        <w:rPr>
          <w:rStyle w:val="Emphasis"/>
        </w:rPr>
        <w:t>ceuticals</w:t>
      </w:r>
      <w:r w:rsidRPr="00415741">
        <w:rPr>
          <w:rStyle w:val="StyleUnderline"/>
        </w:rPr>
        <w:t xml:space="preserve">, </w:t>
      </w:r>
      <w:r w:rsidRPr="00415741">
        <w:rPr>
          <w:rStyle w:val="StyleUnderline"/>
          <w:highlight w:val="yellow"/>
        </w:rPr>
        <w:t>but we’re kidding</w:t>
      </w:r>
      <w:r w:rsidRPr="00415741">
        <w:rPr>
          <w:rStyle w:val="StyleUnderline"/>
        </w:rPr>
        <w:t xml:space="preserve"> ourselves </w:t>
      </w:r>
      <w:r w:rsidRPr="00415741">
        <w:rPr>
          <w:rStyle w:val="StyleUnderline"/>
          <w:highlight w:val="yellow"/>
        </w:rPr>
        <w:t>if we think</w:t>
      </w:r>
      <w:r w:rsidRPr="00415741">
        <w:rPr>
          <w:rStyle w:val="StyleUnderline"/>
        </w:rPr>
        <w:t xml:space="preserve"> that continued </w:t>
      </w:r>
      <w:r w:rsidRPr="00415741">
        <w:rPr>
          <w:rStyle w:val="Emphasis"/>
          <w:highlight w:val="yellow"/>
        </w:rPr>
        <w:t>U.S. leadership</w:t>
      </w:r>
      <w:r w:rsidRPr="00415741">
        <w:rPr>
          <w:rStyle w:val="StyleUnderline"/>
          <w:highlight w:val="yellow"/>
        </w:rPr>
        <w:t xml:space="preserve"> is </w:t>
      </w:r>
      <w:r w:rsidRPr="00415741">
        <w:rPr>
          <w:rStyle w:val="Emphasis"/>
          <w:highlight w:val="yellow"/>
        </w:rPr>
        <w:t>guaranteed</w:t>
      </w:r>
      <w:r w:rsidRPr="00415741">
        <w:rPr>
          <w:rStyle w:val="StyleUnderline"/>
        </w:rPr>
        <w:t>.</w:t>
      </w:r>
      <w:r w:rsidRPr="00415741">
        <w:rPr>
          <w:sz w:val="14"/>
        </w:rPr>
        <w:t xml:space="preserve"> Among the many challenges we have to confront is a corporate tax system that’s way out of step with competitors around the world. </w:t>
      </w:r>
      <w:r w:rsidRPr="00415741">
        <w:rPr>
          <w:rStyle w:val="StyleUnderline"/>
          <w:highlight w:val="yellow"/>
        </w:rPr>
        <w:t xml:space="preserve">High corporate tax rates disadvantage </w:t>
      </w:r>
      <w:r w:rsidRPr="00415741">
        <w:rPr>
          <w:rStyle w:val="Emphasis"/>
          <w:highlight w:val="yellow"/>
        </w:rPr>
        <w:t>U.S. companies</w:t>
      </w:r>
      <w:r w:rsidRPr="00415741">
        <w:rPr>
          <w:rStyle w:val="StyleUnderline"/>
        </w:rPr>
        <w:t xml:space="preserve"> in the global marketplace </w:t>
      </w:r>
      <w:r w:rsidRPr="00415741">
        <w:rPr>
          <w:rStyle w:val="StyleUnderline"/>
          <w:highlight w:val="yellow"/>
        </w:rPr>
        <w:t xml:space="preserve">and deny them investment </w:t>
      </w:r>
      <w:r w:rsidRPr="00415741">
        <w:rPr>
          <w:rStyle w:val="Emphasis"/>
          <w:highlight w:val="yellow"/>
        </w:rPr>
        <w:t>opportunities</w:t>
      </w:r>
      <w:r w:rsidRPr="00415741">
        <w:rPr>
          <w:rStyle w:val="StyleUnderline"/>
        </w:rPr>
        <w:t xml:space="preserve"> here at home</w:t>
      </w:r>
      <w:r w:rsidRPr="00415741">
        <w:rPr>
          <w:sz w:val="14"/>
        </w:rPr>
        <w:t xml:space="preserve"> that could boost the economy and create jobs. </w:t>
      </w:r>
      <w:r w:rsidRPr="00415741">
        <w:rPr>
          <w:rStyle w:val="StyleUnderline"/>
          <w:highlight w:val="yellow"/>
        </w:rPr>
        <w:t xml:space="preserve">We are long </w:t>
      </w:r>
      <w:r w:rsidRPr="00415741">
        <w:rPr>
          <w:rStyle w:val="Emphasis"/>
          <w:highlight w:val="yellow"/>
        </w:rPr>
        <w:t>overdue</w:t>
      </w:r>
      <w:r w:rsidRPr="00415741">
        <w:rPr>
          <w:rStyle w:val="StyleUnderline"/>
          <w:highlight w:val="yellow"/>
        </w:rPr>
        <w:t xml:space="preserve"> for </w:t>
      </w:r>
      <w:r w:rsidRPr="00415741">
        <w:rPr>
          <w:rStyle w:val="Emphasis"/>
          <w:highlight w:val="yellow"/>
        </w:rPr>
        <w:t>reform</w:t>
      </w:r>
      <w:r w:rsidRPr="00415741">
        <w:rPr>
          <w:rStyle w:val="StyleUnderline"/>
          <w:highlight w:val="yellow"/>
        </w:rPr>
        <w:t>.</w:t>
      </w:r>
      <w:r w:rsidRPr="00415741">
        <w:rPr>
          <w:sz w:val="14"/>
        </w:rPr>
        <w:t xml:space="preserve"> So it’s good news that both House Ways &amp; Means Chairman Dave Camp and Senate Finance Chairman Max Baucus have released discussion drafts that provide a useful platform for public dialogue. Now, some elements of these discussion drafts are problematic, but they will be refined in the months ahead. Corporate tax reform is bound to be a long and difficult process, so rather than stress points of disagreement, I’d like to seek common ground by outlining some general principles for reform – and the clear solutions that flow from them. Lower tax rates. Fact: </w:t>
      </w:r>
      <w:r w:rsidRPr="00415741">
        <w:rPr>
          <w:rStyle w:val="StyleUnderline"/>
          <w:highlight w:val="yellow"/>
        </w:rPr>
        <w:t xml:space="preserve">America has </w:t>
      </w:r>
      <w:r w:rsidRPr="00415741">
        <w:rPr>
          <w:rStyle w:val="StyleUnderline"/>
        </w:rPr>
        <w:t xml:space="preserve">one of the </w:t>
      </w:r>
      <w:r w:rsidRPr="00415741">
        <w:rPr>
          <w:rStyle w:val="Emphasis"/>
          <w:highlight w:val="yellow"/>
        </w:rPr>
        <w:t>high</w:t>
      </w:r>
      <w:r w:rsidRPr="00415741">
        <w:rPr>
          <w:rStyle w:val="StyleUnderline"/>
        </w:rPr>
        <w:t xml:space="preserve">est statutory </w:t>
      </w:r>
      <w:r w:rsidRPr="00415741">
        <w:rPr>
          <w:rStyle w:val="StyleUnderline"/>
          <w:highlight w:val="yellow"/>
        </w:rPr>
        <w:t>corporate tax rates</w:t>
      </w:r>
      <w:r w:rsidRPr="00415741">
        <w:rPr>
          <w:rStyle w:val="StyleUnderline"/>
        </w:rPr>
        <w:t xml:space="preserve"> in the world – 39.1 percent.</w:t>
      </w:r>
      <w:r w:rsidRPr="00415741">
        <w:rPr>
          <w:sz w:val="14"/>
        </w:rPr>
        <w:t xml:space="preserve"> That’s 14 percentage points above the average for OECD countries, according to the Tax Foundation. </w:t>
      </w:r>
      <w:r w:rsidRPr="00415741">
        <w:rPr>
          <w:rStyle w:val="StyleUnderline"/>
        </w:rPr>
        <w:t xml:space="preserve">And in case you’ve heard that the U.S. tax rate is offset by generous deductions, let me add that we have </w:t>
      </w:r>
      <w:r w:rsidRPr="00415741">
        <w:rPr>
          <w:rStyle w:val="StyleUnderline"/>
          <w:highlight w:val="yellow"/>
        </w:rPr>
        <w:t xml:space="preserve">the </w:t>
      </w:r>
      <w:r w:rsidRPr="00415741">
        <w:rPr>
          <w:rStyle w:val="Emphasis"/>
          <w:highlight w:val="yellow"/>
        </w:rPr>
        <w:t>highest</w:t>
      </w:r>
      <w:r w:rsidRPr="00415741">
        <w:rPr>
          <w:rStyle w:val="StyleUnderline"/>
          <w:highlight w:val="yellow"/>
        </w:rPr>
        <w:t xml:space="preserve"> </w:t>
      </w:r>
      <w:r w:rsidRPr="00415741">
        <w:rPr>
          <w:rStyle w:val="Emphasis"/>
          <w:highlight w:val="yellow"/>
        </w:rPr>
        <w:t>effective tax rate</w:t>
      </w:r>
      <w:r w:rsidRPr="00415741">
        <w:rPr>
          <w:rStyle w:val="StyleUnderline"/>
        </w:rPr>
        <w:t>, with an average burden of 30.9 percent in 2012.</w:t>
      </w:r>
      <w:r w:rsidRPr="00415741">
        <w:rPr>
          <w:sz w:val="14"/>
        </w:rPr>
        <w:t xml:space="preserve"> That’s the finding of a recent study by PricewaterhouseCoopers . It’s not hard to see how </w:t>
      </w:r>
      <w:r w:rsidRPr="00415741">
        <w:rPr>
          <w:rStyle w:val="StyleUnderline"/>
          <w:highlight w:val="yellow"/>
        </w:rPr>
        <w:t xml:space="preserve">the </w:t>
      </w:r>
      <w:r w:rsidRPr="00415741">
        <w:rPr>
          <w:rStyle w:val="StyleUnderline"/>
        </w:rPr>
        <w:t xml:space="preserve">world’s highest tax </w:t>
      </w:r>
      <w:r w:rsidRPr="00415741">
        <w:rPr>
          <w:rStyle w:val="StyleUnderline"/>
          <w:highlight w:val="yellow"/>
        </w:rPr>
        <w:t xml:space="preserve">rate discourages </w:t>
      </w:r>
      <w:r w:rsidRPr="00415741">
        <w:rPr>
          <w:rStyle w:val="Emphasis"/>
          <w:highlight w:val="yellow"/>
        </w:rPr>
        <w:t>investment</w:t>
      </w:r>
      <w:r w:rsidRPr="00415741">
        <w:rPr>
          <w:rStyle w:val="StyleUnderline"/>
          <w:highlight w:val="yellow"/>
        </w:rPr>
        <w:t xml:space="preserve"> in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tates</w:t>
      </w:r>
      <w:r w:rsidRPr="00415741">
        <w:rPr>
          <w:sz w:val="14"/>
        </w:rPr>
        <w:t xml:space="preserve">, when </w:t>
      </w:r>
      <w:r w:rsidRPr="00A42509">
        <w:rPr>
          <w:rStyle w:val="StyleUnderline"/>
        </w:rPr>
        <w:t xml:space="preserve">a company can expect to pay nearly twice as much in taxes here on average </w:t>
      </w:r>
      <w:r w:rsidRPr="00415741">
        <w:rPr>
          <w:sz w:val="14"/>
        </w:rPr>
        <w:t xml:space="preserve">as it would in the United Kingdom (16.7 percent effective tax rate) or Hong Kong (16.5). </w:t>
      </w:r>
      <w:r w:rsidRPr="00A42509">
        <w:rPr>
          <w:rStyle w:val="StyleUnderline"/>
        </w:rPr>
        <w:t>If we want the U.S. to be competitive in the global marketplace, we need a statutory corporate tax rate of no more than 25 percent. Global companies make complex investment decisions in markets around the world, often with years of advance planning. We look at factors like ease of market access, the availability of a qualified workforce and existing resources, and the cost of operations – all of which can be impacted by tax rates. When we’re talking about investments in the billions of dollars</w:t>
      </w:r>
      <w:r w:rsidRPr="00415741">
        <w:rPr>
          <w:sz w:val="14"/>
        </w:rPr>
        <w:t xml:space="preserve"> – for example, </w:t>
      </w:r>
      <w:r w:rsidRPr="00415741">
        <w:rPr>
          <w:rStyle w:val="StyleUnderline"/>
          <w:highlight w:val="yellow"/>
        </w:rPr>
        <w:t>it costs</w:t>
      </w:r>
      <w:r w:rsidRPr="00415741">
        <w:rPr>
          <w:rStyle w:val="StyleUnderline"/>
        </w:rPr>
        <w:t xml:space="preserve"> north of </w:t>
      </w:r>
      <w:r w:rsidRPr="00415741">
        <w:rPr>
          <w:rStyle w:val="Emphasis"/>
        </w:rPr>
        <w:t>$1 billion</w:t>
      </w:r>
      <w:r w:rsidRPr="00415741">
        <w:rPr>
          <w:rStyle w:val="StyleUnderline"/>
        </w:rPr>
        <w:t xml:space="preserve"> </w:t>
      </w:r>
      <w:r w:rsidRPr="00415741">
        <w:rPr>
          <w:rStyle w:val="StyleUnderline"/>
          <w:highlight w:val="yellow"/>
        </w:rPr>
        <w:t>to take a new medicine from concept to pharmacy or</w:t>
      </w:r>
      <w:r w:rsidRPr="00415741">
        <w:rPr>
          <w:rStyle w:val="StyleUnderline"/>
        </w:rPr>
        <w:t xml:space="preserve"> to </w:t>
      </w:r>
      <w:r w:rsidRPr="00415741">
        <w:rPr>
          <w:rStyle w:val="StyleUnderline"/>
          <w:highlight w:val="yellow"/>
        </w:rPr>
        <w:t>build a modern</w:t>
      </w:r>
      <w:r w:rsidRPr="00415741">
        <w:rPr>
          <w:rStyle w:val="StyleUnderline"/>
        </w:rPr>
        <w:t xml:space="preserve"> pharmaceutical </w:t>
      </w:r>
      <w:r w:rsidRPr="00415741">
        <w:rPr>
          <w:rStyle w:val="StyleUnderline"/>
          <w:highlight w:val="yellow"/>
        </w:rPr>
        <w:t xml:space="preserve">production facility – even </w:t>
      </w:r>
      <w:r w:rsidRPr="00415741">
        <w:rPr>
          <w:rStyle w:val="Emphasis"/>
          <w:highlight w:val="yellow"/>
        </w:rPr>
        <w:t>fractions</w:t>
      </w:r>
      <w:r w:rsidRPr="00415741">
        <w:rPr>
          <w:rStyle w:val="StyleUnderline"/>
          <w:highlight w:val="yellow"/>
        </w:rPr>
        <w:t xml:space="preserve"> of </w:t>
      </w:r>
      <w:r w:rsidRPr="00415741">
        <w:rPr>
          <w:rStyle w:val="Emphasis"/>
          <w:highlight w:val="yellow"/>
        </w:rPr>
        <w:t>tax percentage</w:t>
      </w:r>
      <w:r w:rsidRPr="00415741">
        <w:rPr>
          <w:rStyle w:val="StyleUnderline"/>
          <w:highlight w:val="yellow"/>
        </w:rPr>
        <w:t xml:space="preserve"> points can make or break investment </w:t>
      </w:r>
      <w:r w:rsidRPr="00415741">
        <w:rPr>
          <w:rStyle w:val="Emphasis"/>
          <w:highlight w:val="yellow"/>
        </w:rPr>
        <w:t>decisions</w:t>
      </w:r>
      <w:r w:rsidRPr="00415741">
        <w:rPr>
          <w:rStyle w:val="StyleUnderline"/>
          <w:highlight w:val="yellow"/>
        </w:rPr>
        <w:t xml:space="preserve">. Lowering rates should be a </w:t>
      </w:r>
      <w:r w:rsidRPr="00415741">
        <w:rPr>
          <w:rStyle w:val="Emphasis"/>
          <w:highlight w:val="yellow"/>
        </w:rPr>
        <w:t>guiding principle</w:t>
      </w:r>
      <w:r w:rsidRPr="00415741">
        <w:rPr>
          <w:rStyle w:val="StyleUnderline"/>
          <w:highlight w:val="yellow"/>
        </w:rPr>
        <w:t xml:space="preserve"> for</w:t>
      </w:r>
      <w:r w:rsidRPr="00415741">
        <w:rPr>
          <w:rStyle w:val="StyleUnderline"/>
        </w:rPr>
        <w:t xml:space="preserve"> corporate tax </w:t>
      </w:r>
      <w:r w:rsidRPr="00415741">
        <w:rPr>
          <w:rStyle w:val="Emphasis"/>
          <w:highlight w:val="yellow"/>
        </w:rPr>
        <w:t>reform</w:t>
      </w:r>
      <w:r w:rsidRPr="00415741">
        <w:rPr>
          <w:rStyle w:val="StyleUnderline"/>
        </w:rPr>
        <w:t>.</w:t>
      </w:r>
    </w:p>
    <w:p w:rsidR="00981051" w:rsidRPr="00415741" w:rsidRDefault="00981051" w:rsidP="00981051"/>
    <w:p w:rsidR="00981051" w:rsidRDefault="00981051" w:rsidP="00981051"/>
    <w:p w:rsidR="00981051" w:rsidRDefault="00981051" w:rsidP="00981051">
      <w:pPr>
        <w:pStyle w:val="Heading4"/>
      </w:pPr>
      <w:r>
        <w:t>Inorganic growth is key to BioPharma---tax cuts are key</w:t>
      </w:r>
    </w:p>
    <w:p w:rsidR="00981051" w:rsidRPr="00D055A2" w:rsidRDefault="00981051" w:rsidP="00981051">
      <w:r w:rsidRPr="00D055A2">
        <w:rPr>
          <w:rStyle w:val="Style13ptBold"/>
        </w:rPr>
        <w:t>Ramsey 16 –</w:t>
      </w:r>
      <w:r>
        <w:t xml:space="preserve"> Lydia Ramsey, Reporter at BI, “What We Know So Far About What A Trump Presidency Means For The Drug Industry”, Business Insider, 11-11, http://www.businessinsider.com/trump-presidency-pharmaceutical-industry-2016-11</w:t>
      </w:r>
    </w:p>
    <w:p w:rsidR="00981051" w:rsidRDefault="00981051" w:rsidP="00981051">
      <w:r>
        <w:t xml:space="preserve">Beyond drug-pricing pressure being removed, analysts seem to be anticipating more mergers and acquisitions in the pharma industry. </w:t>
      </w:r>
      <w:r w:rsidRPr="00D055A2">
        <w:rPr>
          <w:rStyle w:val="StyleUnderline"/>
        </w:rPr>
        <w:t xml:space="preserve">Corporate </w:t>
      </w:r>
      <w:r w:rsidRPr="00DB2EB7">
        <w:rPr>
          <w:rStyle w:val="StyleUnderline"/>
          <w:highlight w:val="cyan"/>
        </w:rPr>
        <w:t>tax reform</w:t>
      </w:r>
      <w:r w:rsidRPr="00D055A2">
        <w:rPr>
          <w:rStyle w:val="StyleUnderline"/>
        </w:rPr>
        <w:t>, a</w:t>
      </w:r>
      <w:r>
        <w:t xml:space="preserve">nother </w:t>
      </w:r>
      <w:r w:rsidRPr="00D055A2">
        <w:rPr>
          <w:rStyle w:val="StyleUnderline"/>
        </w:rPr>
        <w:t xml:space="preserve">part of Trump's platform, </w:t>
      </w:r>
      <w:r w:rsidRPr="00DB2EB7">
        <w:rPr>
          <w:rStyle w:val="StyleUnderline"/>
          <w:highlight w:val="cyan"/>
        </w:rPr>
        <w:t xml:space="preserve">could </w:t>
      </w:r>
      <w:r w:rsidRPr="00DB2EB7">
        <w:rPr>
          <w:rStyle w:val="Emphasis"/>
          <w:highlight w:val="cyan"/>
        </w:rPr>
        <w:t>free up</w:t>
      </w:r>
      <w:r w:rsidRPr="00D055A2">
        <w:rPr>
          <w:rStyle w:val="Emphasis"/>
        </w:rPr>
        <w:t xml:space="preserve"> more </w:t>
      </w:r>
      <w:r w:rsidRPr="00DB2EB7">
        <w:rPr>
          <w:rStyle w:val="Emphasis"/>
          <w:highlight w:val="cyan"/>
        </w:rPr>
        <w:t>cash</w:t>
      </w:r>
      <w:r w:rsidRPr="00DB2EB7">
        <w:rPr>
          <w:rStyle w:val="StyleUnderline"/>
          <w:highlight w:val="cyan"/>
        </w:rPr>
        <w:t xml:space="preserve"> to spend on deals</w:t>
      </w:r>
      <w:r>
        <w:t>.</w:t>
      </w:r>
    </w:p>
    <w:p w:rsidR="00981051" w:rsidRPr="00D055A2" w:rsidRDefault="00981051" w:rsidP="00981051">
      <w:r w:rsidRPr="00DB2EB7">
        <w:rPr>
          <w:rStyle w:val="StyleUnderline"/>
          <w:highlight w:val="cyan"/>
        </w:rPr>
        <w:t>"Given that</w:t>
      </w:r>
      <w:r w:rsidRPr="00D055A2">
        <w:rPr>
          <w:rStyle w:val="StyleUnderline"/>
        </w:rPr>
        <w:t xml:space="preserve"> many </w:t>
      </w:r>
      <w:r w:rsidRPr="00DB2EB7">
        <w:rPr>
          <w:rStyle w:val="StyleUnderline"/>
          <w:highlight w:val="cyan"/>
        </w:rPr>
        <w:t xml:space="preserve">BioPharma companies are looking for </w:t>
      </w:r>
      <w:r w:rsidRPr="00DB2EB7">
        <w:rPr>
          <w:rStyle w:val="Emphasis"/>
          <w:highlight w:val="cyan"/>
        </w:rPr>
        <w:t>inorganic growth</w:t>
      </w:r>
      <w:r w:rsidRPr="00DB2EB7">
        <w:rPr>
          <w:rStyle w:val="StyleUnderline"/>
          <w:highlight w:val="cyan"/>
        </w:rPr>
        <w:t xml:space="preserve"> to </w:t>
      </w:r>
      <w:r w:rsidRPr="00DB2EB7">
        <w:rPr>
          <w:rStyle w:val="Emphasis"/>
          <w:highlight w:val="cyan"/>
        </w:rPr>
        <w:t>drive new</w:t>
      </w:r>
      <w:r w:rsidRPr="00D055A2">
        <w:rPr>
          <w:rStyle w:val="Emphasis"/>
        </w:rPr>
        <w:t xml:space="preserve"> topline </w:t>
      </w:r>
      <w:r w:rsidRPr="00DB2EB7">
        <w:rPr>
          <w:rStyle w:val="Emphasis"/>
          <w:highlight w:val="cyan"/>
        </w:rPr>
        <w:t>growth</w:t>
      </w:r>
      <w:r w:rsidRPr="00D055A2">
        <w:rPr>
          <w:rStyle w:val="StyleUnderline"/>
        </w:rPr>
        <w:t xml:space="preserve">, the </w:t>
      </w:r>
      <w:r w:rsidRPr="00DB2EB7">
        <w:rPr>
          <w:rStyle w:val="Emphasis"/>
          <w:highlight w:val="cyan"/>
        </w:rPr>
        <w:t>increased access to cash</w:t>
      </w:r>
      <w:r w:rsidRPr="00DB2EB7">
        <w:rPr>
          <w:rStyle w:val="StyleUnderline"/>
          <w:highlight w:val="cyan"/>
        </w:rPr>
        <w:t xml:space="preserve"> could</w:t>
      </w:r>
      <w:r w:rsidRPr="00D055A2">
        <w:rPr>
          <w:rStyle w:val="StyleUnderline"/>
        </w:rPr>
        <w:t xml:space="preserve"> potentially </w:t>
      </w:r>
      <w:r w:rsidRPr="00DB2EB7">
        <w:rPr>
          <w:rStyle w:val="StyleUnderline"/>
          <w:highlight w:val="cyan"/>
        </w:rPr>
        <w:t xml:space="preserve">drive a </w:t>
      </w:r>
      <w:r w:rsidRPr="00DB2EB7">
        <w:rPr>
          <w:rStyle w:val="Emphasis"/>
          <w:highlight w:val="cyan"/>
        </w:rPr>
        <w:t>new wave of pipeline acquisitions</w:t>
      </w:r>
      <w:r w:rsidRPr="00DB2EB7">
        <w:rPr>
          <w:rStyle w:val="StyleUnderline"/>
          <w:highlight w:val="cyan"/>
        </w:rPr>
        <w:t>,"</w:t>
      </w:r>
      <w:r>
        <w:t xml:space="preserve"> Morgan Stanley analysts wrote in a note Thursday.</w:t>
      </w:r>
    </w:p>
    <w:p w:rsidR="00981051" w:rsidRPr="00031FF4" w:rsidRDefault="00981051" w:rsidP="00981051"/>
    <w:p w:rsidR="00981051" w:rsidRDefault="00981051" w:rsidP="00981051">
      <w:pPr>
        <w:pStyle w:val="Heading3"/>
      </w:pPr>
      <w:r>
        <w:t>Impact---BioPharma---Solves Disease</w:t>
      </w:r>
    </w:p>
    <w:p w:rsidR="00981051" w:rsidRDefault="00981051" w:rsidP="00981051"/>
    <w:p w:rsidR="00981051" w:rsidRPr="00415741" w:rsidRDefault="00981051" w:rsidP="00981051">
      <w:pPr>
        <w:pStyle w:val="Heading4"/>
        <w:rPr>
          <w:rFonts w:cs="Arial"/>
        </w:rPr>
      </w:pPr>
      <w:r w:rsidRPr="00415741">
        <w:rPr>
          <w:rFonts w:cs="Arial"/>
        </w:rPr>
        <w:t>US biopharma is key to solve emerging biogenic threats</w:t>
      </w:r>
    </w:p>
    <w:p w:rsidR="00981051" w:rsidRPr="00415741" w:rsidRDefault="00981051" w:rsidP="00981051">
      <w:r w:rsidRPr="00415741">
        <w:rPr>
          <w:rStyle w:val="Style13ptBold"/>
        </w:rPr>
        <w:t>PCAST 12</w:t>
      </w:r>
      <w:r w:rsidRPr="00415741">
        <w:t>-- President’s Council of Advisors on Science and Technology (An advisory group of the nation’s leading scientists and engineers, appointed by the President to augment the science and technology advice available to him from inside the White House and from cabinet departments and other Federal agencies), “Report To The President On Propelling Innovation In Drug Discovery, Development, and Evaluation,” (September 2012)</w:t>
      </w:r>
    </w:p>
    <w:p w:rsidR="00981051" w:rsidRPr="00415741" w:rsidRDefault="00981051" w:rsidP="00981051">
      <w:pPr>
        <w:rPr>
          <w:szCs w:val="16"/>
        </w:rPr>
      </w:pPr>
    </w:p>
    <w:p w:rsidR="00981051" w:rsidRPr="00415741" w:rsidRDefault="00981051" w:rsidP="00981051">
      <w:pPr>
        <w:rPr>
          <w:sz w:val="14"/>
        </w:rPr>
      </w:pPr>
      <w:r w:rsidRPr="00415741">
        <w:rPr>
          <w:sz w:val="14"/>
          <w:szCs w:val="16"/>
        </w:rPr>
        <w:t xml:space="preserve">Innovative Medicines Have Made Tremendous Contributions to Public Health </w:t>
      </w:r>
      <w:r w:rsidRPr="00415741">
        <w:rPr>
          <w:rStyle w:val="Emphasis"/>
        </w:rPr>
        <w:t>Biomedical innovations</w:t>
      </w:r>
      <w:r w:rsidRPr="00415741">
        <w:rPr>
          <w:sz w:val="14"/>
        </w:rPr>
        <w:t>—including advances in medicines, medical procedures, and public health—</w:t>
      </w:r>
      <w:r w:rsidRPr="00415741">
        <w:rPr>
          <w:b/>
          <w:u w:val="single"/>
        </w:rPr>
        <w:t>have provided extraordinary benefits</w:t>
      </w:r>
      <w:r w:rsidRPr="00415741">
        <w:rPr>
          <w:sz w:val="14"/>
        </w:rPr>
        <w:t xml:space="preserve"> to the U.S. public. We live longer and we live healthier than our forebears. Life expectancy at birth has risen from around 47 years at the turn of the 20th century to 78 years today. 4 </w:t>
      </w:r>
      <w:r w:rsidRPr="00415741">
        <w:rPr>
          <w:rStyle w:val="StyleUnderline"/>
          <w:highlight w:val="yellow"/>
        </w:rPr>
        <w:t>Many diseases that were once fatal</w:t>
      </w:r>
      <w:r w:rsidRPr="00415741">
        <w:rPr>
          <w:b/>
          <w:u w:val="single"/>
        </w:rPr>
        <w:t xml:space="preserve"> </w:t>
      </w:r>
      <w:r w:rsidRPr="00415741">
        <w:rPr>
          <w:sz w:val="14"/>
          <w:szCs w:val="16"/>
        </w:rPr>
        <w:t>or debilitating</w:t>
      </w:r>
      <w:r w:rsidRPr="00415741">
        <w:rPr>
          <w:b/>
          <w:u w:val="single"/>
        </w:rPr>
        <w:t xml:space="preserve"> </w:t>
      </w:r>
      <w:r w:rsidRPr="00415741">
        <w:rPr>
          <w:rStyle w:val="StyleUnderline"/>
          <w:highlight w:val="yellow"/>
        </w:rPr>
        <w:t>can now be prevented</w:t>
      </w:r>
      <w:r w:rsidRPr="00415741">
        <w:rPr>
          <w:b/>
          <w:u w:val="single"/>
        </w:rPr>
        <w:t xml:space="preserve">, delayed, </w:t>
      </w:r>
      <w:r w:rsidRPr="00415741">
        <w:rPr>
          <w:rStyle w:val="StyleUnderline"/>
          <w:highlight w:val="yellow"/>
        </w:rPr>
        <w:t>or ameliorated</w:t>
      </w:r>
      <w:r w:rsidRPr="00415741">
        <w:rPr>
          <w:sz w:val="14"/>
        </w:rPr>
        <w:t xml:space="preserve">. While nutrition, sanitation, other public health measures, and expanded access to care have been major sources of increasing human health, innovative medicines have also played a profound role in this progress. </w:t>
      </w:r>
      <w:r w:rsidRPr="00415741">
        <w:rPr>
          <w:rStyle w:val="StyleUnderline"/>
          <w:highlight w:val="yellow"/>
        </w:rPr>
        <w:t>Infections that were the leading cause of mortality</w:t>
      </w:r>
      <w:r w:rsidRPr="00415741">
        <w:rPr>
          <w:sz w:val="14"/>
        </w:rPr>
        <w:t xml:space="preserve"> in the early 20th century </w:t>
      </w:r>
      <w:r w:rsidRPr="00415741">
        <w:rPr>
          <w:rStyle w:val="StyleUnderline"/>
          <w:highlight w:val="yellow"/>
        </w:rPr>
        <w:t>are now</w:t>
      </w:r>
      <w:r w:rsidRPr="00415741">
        <w:rPr>
          <w:sz w:val="14"/>
        </w:rPr>
        <w:t xml:space="preserve"> largely </w:t>
      </w:r>
      <w:r w:rsidRPr="00415741">
        <w:rPr>
          <w:rStyle w:val="StyleUnderline"/>
          <w:highlight w:val="yellow"/>
        </w:rPr>
        <w:t>eliminated</w:t>
      </w:r>
      <w:r w:rsidRPr="00415741">
        <w:rPr>
          <w:sz w:val="14"/>
        </w:rPr>
        <w:t xml:space="preserve">. Pneumonia, the leading cause of death in the early 20th century, is now effectively treated with antibiotics. </w:t>
      </w:r>
      <w:r w:rsidRPr="00415741">
        <w:rPr>
          <w:rStyle w:val="StyleUnderline"/>
          <w:highlight w:val="yellow"/>
        </w:rPr>
        <w:t>Vaccines have led to</w:t>
      </w:r>
      <w:r w:rsidRPr="00415741">
        <w:rPr>
          <w:b/>
          <w:u w:val="single"/>
        </w:rPr>
        <w:t xml:space="preserve"> the </w:t>
      </w:r>
      <w:r w:rsidRPr="00415741">
        <w:rPr>
          <w:rStyle w:val="Emphasis"/>
          <w:highlight w:val="yellow"/>
        </w:rPr>
        <w:t>eradication or control</w:t>
      </w:r>
      <w:r w:rsidRPr="00415741">
        <w:rPr>
          <w:b/>
          <w:u w:val="single"/>
        </w:rPr>
        <w:t xml:space="preserve"> of many devastating infectious diseases</w:t>
      </w:r>
      <w:r w:rsidRPr="00415741">
        <w:rPr>
          <w:sz w:val="14"/>
        </w:rPr>
        <w:t xml:space="preserve">, including polio, small pox, diphtheria, and measles. First recognized in 1981, HIV is now treated with over 20 FDA-approved drugs, although more progress is still needed. Multi-drug regimens effectively control HIV infection, preventing the development of AIDS. Pharmaceutical therapies have led to cures for multiple malignancies that were once universally fatal; for example, childhood leukemia is now cured in 80 percent of cases, testicular cancer in over 90 percent of cases, and Hodgkin’s lymphoma in over 90 percent of cases. Recombinant proteins, replacing specific proteins that are not effectively produced by individuals carrying certain genetic mutations, have transformed the therapies for multiple debilitating disorders including type I diabetes and hemophilia. Immunosuppressive drugs have offered effective therapies for autoimmune disorders, such as multiple sclerosis, and have enabled organ transplantation. Along with a reduction in smoking and better medical care, cholesterol-lowering therapy, blood pressure- lowering drugs, anti-platelet agents, and diabetes treatment have contributed to a substantial decrease in death from heart attacks (70 percent decline5 over the past 60 years). </w:t>
      </w:r>
      <w:r w:rsidRPr="00415741">
        <w:rPr>
          <w:sz w:val="14"/>
          <w:szCs w:val="16"/>
        </w:rPr>
        <w:t xml:space="preserve">Innovation in Medicine has Depended on a Partnership Among Researchers, Industry, and Regulators </w:t>
      </w:r>
      <w:r w:rsidRPr="00415741">
        <w:rPr>
          <w:rStyle w:val="StyleUnderline"/>
          <w:highlight w:val="yellow"/>
        </w:rPr>
        <w:t xml:space="preserve">These innovations have been brought forth by a </w:t>
      </w:r>
      <w:r w:rsidRPr="00415741">
        <w:rPr>
          <w:rStyle w:val="Emphasis"/>
          <w:highlight w:val="yellow"/>
        </w:rPr>
        <w:t>remarkable ecosystem</w:t>
      </w:r>
      <w:r w:rsidRPr="00415741">
        <w:rPr>
          <w:rStyle w:val="StyleUnderline"/>
          <w:highlight w:val="yellow"/>
        </w:rPr>
        <w:t xml:space="preserve"> consisting of</w:t>
      </w:r>
      <w:r w:rsidRPr="00415741">
        <w:rPr>
          <w:sz w:val="14"/>
        </w:rPr>
        <w:t xml:space="preserve"> three major components: (1) </w:t>
      </w:r>
      <w:r w:rsidRPr="00415741">
        <w:rPr>
          <w:rStyle w:val="StyleUnderline"/>
          <w:highlight w:val="yellow"/>
        </w:rPr>
        <w:t>academic researchers who have</w:t>
      </w:r>
      <w:r w:rsidRPr="00415741">
        <w:rPr>
          <w:b/>
          <w:u w:val="single"/>
        </w:rPr>
        <w:t xml:space="preserve"> </w:t>
      </w:r>
      <w:r w:rsidRPr="00415741">
        <w:rPr>
          <w:rStyle w:val="StyleUnderline"/>
        </w:rPr>
        <w:t>unlocked secrets of basic biology and</w:t>
      </w:r>
      <w:r w:rsidRPr="00415741">
        <w:rPr>
          <w:b/>
          <w:u w:val="single"/>
        </w:rPr>
        <w:t xml:space="preserve"> </w:t>
      </w:r>
      <w:r w:rsidRPr="00415741">
        <w:rPr>
          <w:rStyle w:val="StyleUnderline"/>
          <w:highlight w:val="yellow"/>
        </w:rPr>
        <w:t>revealed mechanisms that underlie disease</w:t>
      </w:r>
      <w:r w:rsidRPr="00415741">
        <w:rPr>
          <w:sz w:val="14"/>
        </w:rPr>
        <w:t xml:space="preserve">, as well as the Federal and other funders who support their research; (2) </w:t>
      </w:r>
      <w:r w:rsidRPr="00415741">
        <w:rPr>
          <w:rStyle w:val="StyleUnderline"/>
          <w:highlight w:val="yellow"/>
        </w:rPr>
        <w:t>a robust bio-pharma</w:t>
      </w:r>
      <w:r w:rsidRPr="00415741">
        <w:rPr>
          <w:sz w:val="14"/>
        </w:rPr>
        <w:t xml:space="preserve">ceutical </w:t>
      </w:r>
      <w:r w:rsidRPr="00415741">
        <w:rPr>
          <w:rStyle w:val="StyleUnderline"/>
          <w:highlight w:val="yellow"/>
        </w:rPr>
        <w:t>industry</w:t>
      </w:r>
      <w:r w:rsidRPr="00415741">
        <w:rPr>
          <w:sz w:val="14"/>
          <w:highlight w:val="yellow"/>
        </w:rPr>
        <w:t xml:space="preserve">, </w:t>
      </w:r>
      <w:r w:rsidRPr="00415741">
        <w:rPr>
          <w:rStyle w:val="StyleUnderline"/>
          <w:highlight w:val="yellow"/>
        </w:rPr>
        <w:t>which</w:t>
      </w:r>
      <w:r w:rsidRPr="00415741">
        <w:rPr>
          <w:b/>
          <w:u w:val="single"/>
        </w:rPr>
        <w:t xml:space="preserve"> has </w:t>
      </w:r>
      <w:r w:rsidRPr="00415741">
        <w:rPr>
          <w:rStyle w:val="StyleUnderline"/>
          <w:highlight w:val="yellow"/>
        </w:rPr>
        <w:t>develop</w:t>
      </w:r>
      <w:r w:rsidRPr="00415741">
        <w:rPr>
          <w:b/>
          <w:u w:val="single"/>
        </w:rPr>
        <w:t xml:space="preserve">ed </w:t>
      </w:r>
      <w:r w:rsidRPr="00415741">
        <w:rPr>
          <w:rStyle w:val="StyleUnderline"/>
          <w:highlight w:val="yellow"/>
        </w:rPr>
        <w:t>molecules to treat disease and conduct</w:t>
      </w:r>
      <w:r w:rsidRPr="00415741">
        <w:rPr>
          <w:sz w:val="14"/>
        </w:rPr>
        <w:t>ed clinical</w:t>
      </w:r>
      <w:r w:rsidRPr="00415741">
        <w:rPr>
          <w:rStyle w:val="StyleUnderline"/>
          <w:highlight w:val="yellow"/>
        </w:rPr>
        <w:t xml:space="preserve"> trials</w:t>
      </w:r>
      <w:r w:rsidRPr="00415741">
        <w:rPr>
          <w:sz w:val="14"/>
        </w:rPr>
        <w:t xml:space="preserve"> to demonstrate their safety and efficacy; </w:t>
      </w:r>
      <w:r w:rsidRPr="00415741">
        <w:rPr>
          <w:rStyle w:val="StyleUnderline"/>
          <w:highlight w:val="yellow"/>
        </w:rPr>
        <w:t>and</w:t>
      </w:r>
      <w:r w:rsidRPr="00415741">
        <w:rPr>
          <w:sz w:val="14"/>
        </w:rPr>
        <w:t xml:space="preserve"> (3) </w:t>
      </w:r>
      <w:r w:rsidRPr="00415741">
        <w:rPr>
          <w:rStyle w:val="StyleUnderline"/>
          <w:highlight w:val="yellow"/>
        </w:rPr>
        <w:t>government regulators</w:t>
      </w:r>
      <w:r w:rsidRPr="00415741">
        <w:rPr>
          <w:sz w:val="14"/>
        </w:rPr>
        <w:t xml:space="preserve">, who have balanced the benefits and risks that are inherent in any medical innovation. Patients themselves have played a critical role in propelling advances by focusing attention on the urgency of developing therapies and spurring creative approaches, and by participating in clinical trials. </w:t>
      </w:r>
      <w:r w:rsidRPr="00415741">
        <w:rPr>
          <w:b/>
          <w:u w:val="single"/>
        </w:rPr>
        <w:t xml:space="preserve">Medical </w:t>
      </w:r>
      <w:r w:rsidRPr="00415741">
        <w:rPr>
          <w:rStyle w:val="StyleUnderline"/>
          <w:highlight w:val="yellow"/>
        </w:rPr>
        <w:t>progress depends on a successful</w:t>
      </w:r>
      <w:r w:rsidRPr="00415741">
        <w:rPr>
          <w:b/>
          <w:u w:val="single"/>
        </w:rPr>
        <w:t xml:space="preserve"> </w:t>
      </w:r>
      <w:r w:rsidRPr="00415741">
        <w:rPr>
          <w:rStyle w:val="Emphasis"/>
          <w:highlight w:val="yellow"/>
        </w:rPr>
        <w:t>partnership</w:t>
      </w:r>
      <w:r w:rsidRPr="00415741">
        <w:rPr>
          <w:sz w:val="14"/>
        </w:rPr>
        <w:t xml:space="preserve"> among these sectors. Others, including physicians, health care payors, pharmacists, and consumer groups, also play crucial roles. </w:t>
      </w:r>
      <w:r w:rsidRPr="00415741">
        <w:rPr>
          <w:rStyle w:val="StyleUnderline"/>
          <w:highlight w:val="yellow"/>
        </w:rPr>
        <w:t>The U</w:t>
      </w:r>
      <w:r w:rsidRPr="00415741">
        <w:rPr>
          <w:sz w:val="14"/>
        </w:rPr>
        <w:t xml:space="preserve">nited </w:t>
      </w:r>
      <w:r w:rsidRPr="00415741">
        <w:rPr>
          <w:rStyle w:val="StyleUnderline"/>
          <w:highlight w:val="yellow"/>
        </w:rPr>
        <w:t>S</w:t>
      </w:r>
      <w:r w:rsidRPr="00415741">
        <w:rPr>
          <w:sz w:val="14"/>
        </w:rPr>
        <w:t xml:space="preserve">tates </w:t>
      </w:r>
      <w:r w:rsidRPr="00415741">
        <w:rPr>
          <w:rStyle w:val="StyleUnderline"/>
          <w:highlight w:val="yellow"/>
        </w:rPr>
        <w:t xml:space="preserve">has consistently </w:t>
      </w:r>
      <w:r w:rsidRPr="00415741">
        <w:rPr>
          <w:rStyle w:val="Emphasis"/>
          <w:highlight w:val="yellow"/>
        </w:rPr>
        <w:t>led the world</w:t>
      </w:r>
      <w:r w:rsidRPr="00415741">
        <w:rPr>
          <w:b/>
          <w:u w:val="single"/>
        </w:rPr>
        <w:t xml:space="preserve"> </w:t>
      </w:r>
      <w:r w:rsidRPr="00415741">
        <w:rPr>
          <w:sz w:val="14"/>
        </w:rPr>
        <w:t xml:space="preserve">in all these areas: (i) Academic research. </w:t>
      </w:r>
      <w:r w:rsidRPr="00415741">
        <w:rPr>
          <w:b/>
          <w:u w:val="single"/>
        </w:rPr>
        <w:t xml:space="preserve">By any measure, the Nation has been </w:t>
      </w:r>
      <w:r w:rsidRPr="00415741">
        <w:rPr>
          <w:rStyle w:val="StyleUnderline"/>
          <w:highlight w:val="yellow"/>
        </w:rPr>
        <w:t xml:space="preserve">the </w:t>
      </w:r>
      <w:r w:rsidRPr="00415741">
        <w:rPr>
          <w:rStyle w:val="Emphasis"/>
          <w:highlight w:val="yellow"/>
        </w:rPr>
        <w:t>world leader in groundbreaking biomedical research</w:t>
      </w:r>
      <w:r w:rsidRPr="00415741">
        <w:rPr>
          <w:sz w:val="14"/>
          <w:highlight w:val="yellow"/>
        </w:rPr>
        <w:t xml:space="preserve">. </w:t>
      </w:r>
      <w:r w:rsidRPr="00415741">
        <w:rPr>
          <w:rStyle w:val="StyleUnderline"/>
          <w:highlight w:val="yellow"/>
        </w:rPr>
        <w:t>This success is owed</w:t>
      </w:r>
      <w:r w:rsidRPr="00415741">
        <w:rPr>
          <w:b/>
          <w:u w:val="single"/>
        </w:rPr>
        <w:t xml:space="preserve"> in large part </w:t>
      </w:r>
      <w:r w:rsidRPr="00415741">
        <w:rPr>
          <w:rStyle w:val="StyleUnderline"/>
          <w:highlight w:val="yellow"/>
        </w:rPr>
        <w:t>to</w:t>
      </w:r>
      <w:r w:rsidRPr="00415741">
        <w:rPr>
          <w:b/>
          <w:u w:val="single"/>
        </w:rPr>
        <w:t xml:space="preserve"> the strength of </w:t>
      </w:r>
      <w:r w:rsidRPr="00415741">
        <w:rPr>
          <w:rStyle w:val="StyleUnderline"/>
          <w:highlight w:val="yellow"/>
        </w:rPr>
        <w:t>its</w:t>
      </w:r>
      <w:r w:rsidRPr="00415741">
        <w:rPr>
          <w:b/>
          <w:u w:val="single"/>
        </w:rPr>
        <w:t xml:space="preserve"> extraordinary universities and </w:t>
      </w:r>
      <w:r w:rsidRPr="00415741">
        <w:rPr>
          <w:rStyle w:val="Emphasis"/>
          <w:highlight w:val="yellow"/>
        </w:rPr>
        <w:t>research institutions</w:t>
      </w:r>
      <w:r w:rsidRPr="00415741">
        <w:rPr>
          <w:sz w:val="14"/>
        </w:rPr>
        <w:t xml:space="preserve">. Federal investments in the biomedical research enterprise, led by the National Institutes of Health (NIH) and augmented by other agencies, have for the last 60 years propelled research advances by supporting a robust academic community that generates biomedical knowledge, patentable inventions, and trained scientists, including 135 NIH-funded Nobel Laureates.6 In 2010, Federal funding for health research totaled about $46 billion (about $35 billion from NIH, of which $5 billion was provided under the Recovery Act 7), while private and public health research funding combined reached $140 billion.8 (ii) Biopharmaceutical industry. </w:t>
      </w:r>
      <w:r w:rsidRPr="00415741">
        <w:rPr>
          <w:rStyle w:val="StyleUnderline"/>
          <w:highlight w:val="yellow"/>
        </w:rPr>
        <w:t>The U</w:t>
      </w:r>
      <w:r w:rsidRPr="00415741">
        <w:rPr>
          <w:sz w:val="14"/>
        </w:rPr>
        <w:t xml:space="preserve">nited </w:t>
      </w:r>
      <w:r w:rsidRPr="00415741">
        <w:rPr>
          <w:rStyle w:val="StyleUnderline"/>
          <w:highlight w:val="yellow"/>
        </w:rPr>
        <w:t>S</w:t>
      </w:r>
      <w:r w:rsidRPr="00415741">
        <w:rPr>
          <w:sz w:val="14"/>
        </w:rPr>
        <w:t xml:space="preserve">tates </w:t>
      </w:r>
      <w:r w:rsidRPr="00415741">
        <w:rPr>
          <w:rStyle w:val="StyleUnderline"/>
          <w:highlight w:val="yellow"/>
        </w:rPr>
        <w:t>has</w:t>
      </w:r>
      <w:r w:rsidRPr="00415741">
        <w:rPr>
          <w:sz w:val="14"/>
        </w:rPr>
        <w:t xml:space="preserve"> also </w:t>
      </w:r>
      <w:r w:rsidRPr="00415741">
        <w:rPr>
          <w:rStyle w:val="StyleUnderline"/>
          <w:highlight w:val="yellow"/>
        </w:rPr>
        <w:t>been</w:t>
      </w:r>
      <w:r w:rsidRPr="00415741">
        <w:rPr>
          <w:b/>
          <w:u w:val="single"/>
        </w:rPr>
        <w:t xml:space="preserve"> an </w:t>
      </w:r>
      <w:r w:rsidRPr="00415741">
        <w:rPr>
          <w:rStyle w:val="Emphasis"/>
          <w:highlight w:val="yellow"/>
        </w:rPr>
        <w:t>indisputable leader</w:t>
      </w:r>
      <w:r w:rsidRPr="00415741">
        <w:rPr>
          <w:rStyle w:val="StyleUnderline"/>
          <w:highlight w:val="yellow"/>
        </w:rPr>
        <w:t xml:space="preserve"> in</w:t>
      </w:r>
      <w:r w:rsidRPr="00415741">
        <w:rPr>
          <w:b/>
          <w:u w:val="single"/>
        </w:rPr>
        <w:t xml:space="preserve"> the </w:t>
      </w:r>
      <w:r w:rsidRPr="00415741">
        <w:rPr>
          <w:rStyle w:val="StyleUnderline"/>
          <w:highlight w:val="yellow"/>
        </w:rPr>
        <w:t>global biopharma</w:t>
      </w:r>
      <w:r w:rsidRPr="00415741">
        <w:rPr>
          <w:sz w:val="14"/>
        </w:rPr>
        <w:t xml:space="preserve">ceutical </w:t>
      </w:r>
      <w:r w:rsidRPr="00415741">
        <w:rPr>
          <w:b/>
          <w:u w:val="single"/>
        </w:rPr>
        <w:t>industry</w:t>
      </w:r>
      <w:r w:rsidRPr="00415741">
        <w:rPr>
          <w:sz w:val="14"/>
        </w:rPr>
        <w:t xml:space="preserve">. </w:t>
      </w:r>
      <w:r w:rsidRPr="00415741">
        <w:rPr>
          <w:b/>
          <w:u w:val="single"/>
        </w:rPr>
        <w:t xml:space="preserve">This </w:t>
      </w:r>
      <w:r w:rsidRPr="00415741">
        <w:rPr>
          <w:rStyle w:val="StyleUnderline"/>
          <w:highlight w:val="yellow"/>
        </w:rPr>
        <w:t>leadership has resulted from</w:t>
      </w:r>
      <w:r w:rsidRPr="00415741">
        <w:rPr>
          <w:b/>
          <w:u w:val="single"/>
        </w:rPr>
        <w:t xml:space="preserve"> a combination of factors, including: </w:t>
      </w:r>
      <w:r w:rsidRPr="00415741">
        <w:rPr>
          <w:rStyle w:val="StyleUnderline"/>
          <w:highlight w:val="yellow"/>
        </w:rPr>
        <w:t>a strong patent system, access to capital, strong support for</w:t>
      </w:r>
      <w:r w:rsidRPr="00415741">
        <w:rPr>
          <w:b/>
          <w:u w:val="single"/>
        </w:rPr>
        <w:t xml:space="preserve"> </w:t>
      </w:r>
      <w:r w:rsidRPr="00415741">
        <w:rPr>
          <w:sz w:val="14"/>
        </w:rPr>
        <w:t>research and development (</w:t>
      </w:r>
      <w:r w:rsidRPr="00415741">
        <w:rPr>
          <w:rStyle w:val="StyleUnderline"/>
          <w:highlight w:val="yellow"/>
        </w:rPr>
        <w:t>R&amp;D</w:t>
      </w:r>
      <w:r w:rsidRPr="00415741">
        <w:rPr>
          <w:sz w:val="14"/>
        </w:rPr>
        <w:t xml:space="preserve">) by both public and private funders, </w:t>
      </w:r>
      <w:r w:rsidRPr="00415741">
        <w:rPr>
          <w:rStyle w:val="StyleUnderline"/>
          <w:highlight w:val="yellow"/>
        </w:rPr>
        <w:t>a high-quality</w:t>
      </w:r>
      <w:r w:rsidRPr="00415741">
        <w:rPr>
          <w:b/>
          <w:u w:val="single"/>
        </w:rPr>
        <w:t xml:space="preserve"> science-based </w:t>
      </w:r>
      <w:r w:rsidRPr="00415741">
        <w:rPr>
          <w:rStyle w:val="StyleUnderline"/>
          <w:highlight w:val="yellow"/>
        </w:rPr>
        <w:t>regulatory system</w:t>
      </w:r>
      <w:r w:rsidRPr="00415741">
        <w:rPr>
          <w:b/>
          <w:u w:val="single"/>
        </w:rPr>
        <w:t xml:space="preserve"> at the</w:t>
      </w:r>
      <w:r w:rsidRPr="00415741">
        <w:rPr>
          <w:sz w:val="14"/>
        </w:rPr>
        <w:t xml:space="preserve"> Food and Drug Administration (</w:t>
      </w:r>
      <w:r w:rsidRPr="00415741">
        <w:rPr>
          <w:b/>
          <w:u w:val="single"/>
        </w:rPr>
        <w:t>FDA</w:t>
      </w:r>
      <w:r w:rsidRPr="00415741">
        <w:rPr>
          <w:sz w:val="14"/>
        </w:rPr>
        <w:t xml:space="preserve">), </w:t>
      </w:r>
      <w:r w:rsidRPr="00415741">
        <w:rPr>
          <w:rStyle w:val="StyleUnderline"/>
          <w:highlight w:val="yellow"/>
        </w:rPr>
        <w:t>and a market that recognizes</w:t>
      </w:r>
      <w:r w:rsidRPr="00415741">
        <w:rPr>
          <w:b/>
          <w:u w:val="single"/>
        </w:rPr>
        <w:t xml:space="preserve"> and pays for </w:t>
      </w:r>
      <w:r w:rsidRPr="00415741">
        <w:rPr>
          <w:rStyle w:val="StyleUnderline"/>
          <w:highlight w:val="yellow"/>
        </w:rPr>
        <w:t>innovative</w:t>
      </w:r>
      <w:r w:rsidRPr="00415741">
        <w:rPr>
          <w:b/>
          <w:u w:val="single"/>
        </w:rPr>
        <w:t xml:space="preserve"> new </w:t>
      </w:r>
      <w:r w:rsidRPr="00415741">
        <w:rPr>
          <w:rStyle w:val="StyleUnderline"/>
          <w:highlight w:val="yellow"/>
        </w:rPr>
        <w:t>medicines</w:t>
      </w:r>
      <w:r w:rsidRPr="00415741">
        <w:rPr>
          <w:sz w:val="14"/>
        </w:rPr>
        <w:t xml:space="preserve">. </w:t>
      </w:r>
      <w:r w:rsidRPr="00415741">
        <w:rPr>
          <w:b/>
          <w:u w:val="single"/>
        </w:rPr>
        <w:t>As of</w:t>
      </w:r>
      <w:r w:rsidRPr="00415741">
        <w:rPr>
          <w:sz w:val="14"/>
        </w:rPr>
        <w:t xml:space="preserve"> 20</w:t>
      </w:r>
      <w:r w:rsidRPr="00415741">
        <w:rPr>
          <w:b/>
          <w:u w:val="single"/>
        </w:rPr>
        <w:t>05</w:t>
      </w:r>
      <w:r w:rsidRPr="00415741">
        <w:rPr>
          <w:sz w:val="14"/>
        </w:rPr>
        <w:t xml:space="preserve">, </w:t>
      </w:r>
      <w:r w:rsidRPr="00415741">
        <w:rPr>
          <w:b/>
          <w:u w:val="single"/>
        </w:rPr>
        <w:t>8 of the world’s top 15 pharmaceutical companies</w:t>
      </w:r>
      <w:r w:rsidRPr="00415741">
        <w:rPr>
          <w:sz w:val="14"/>
        </w:rPr>
        <w:t xml:space="preserve"> (by sales) </w:t>
      </w:r>
      <w:r w:rsidRPr="00415741">
        <w:rPr>
          <w:b/>
          <w:u w:val="single"/>
        </w:rPr>
        <w:t>were headquartered in the U</w:t>
      </w:r>
      <w:r w:rsidRPr="00415741">
        <w:rPr>
          <w:sz w:val="14"/>
        </w:rPr>
        <w:t xml:space="preserve">nited </w:t>
      </w:r>
      <w:r w:rsidRPr="00415741">
        <w:rPr>
          <w:b/>
          <w:u w:val="single"/>
        </w:rPr>
        <w:t>S</w:t>
      </w:r>
      <w:r w:rsidRPr="00415741">
        <w:rPr>
          <w:sz w:val="14"/>
        </w:rPr>
        <w:t xml:space="preserve">tates.9 </w:t>
      </w:r>
      <w:r w:rsidRPr="00415741">
        <w:rPr>
          <w:b/>
          <w:u w:val="single"/>
        </w:rPr>
        <w:t>Since the</w:t>
      </w:r>
      <w:r w:rsidRPr="00415741">
        <w:rPr>
          <w:sz w:val="14"/>
        </w:rPr>
        <w:t xml:space="preserve"> 19</w:t>
      </w:r>
      <w:r w:rsidRPr="00415741">
        <w:rPr>
          <w:b/>
          <w:u w:val="single"/>
        </w:rPr>
        <w:t>60s</w:t>
      </w:r>
      <w:r w:rsidRPr="00415741">
        <w:rPr>
          <w:sz w:val="14"/>
        </w:rPr>
        <w:t xml:space="preserve">, </w:t>
      </w:r>
      <w:r w:rsidRPr="00415741">
        <w:rPr>
          <w:b/>
          <w:u w:val="single"/>
        </w:rPr>
        <w:t>the U</w:t>
      </w:r>
      <w:r w:rsidRPr="00415741">
        <w:rPr>
          <w:sz w:val="14"/>
        </w:rPr>
        <w:t xml:space="preserve">nited </w:t>
      </w:r>
      <w:r w:rsidRPr="00415741">
        <w:rPr>
          <w:b/>
          <w:u w:val="single"/>
        </w:rPr>
        <w:t>S</w:t>
      </w:r>
      <w:r w:rsidRPr="00415741">
        <w:rPr>
          <w:sz w:val="14"/>
        </w:rPr>
        <w:t xml:space="preserve">tates </w:t>
      </w:r>
      <w:r w:rsidRPr="00415741">
        <w:rPr>
          <w:b/>
          <w:u w:val="single"/>
        </w:rPr>
        <w:t>has been the headquarters for a larger share of firms that invent and introduce to market new chemical entities</w:t>
      </w:r>
      <w:r w:rsidRPr="00415741">
        <w:rPr>
          <w:sz w:val="14"/>
        </w:rPr>
        <w:t xml:space="preserve"> (NCEs) </w:t>
      </w:r>
      <w:r w:rsidRPr="00415741">
        <w:rPr>
          <w:b/>
          <w:u w:val="single"/>
        </w:rPr>
        <w:t>than any other country, and from</w:t>
      </w:r>
      <w:r w:rsidRPr="00415741">
        <w:rPr>
          <w:sz w:val="14"/>
        </w:rPr>
        <w:t xml:space="preserve"> 20</w:t>
      </w:r>
      <w:r w:rsidRPr="00415741">
        <w:rPr>
          <w:b/>
          <w:u w:val="single"/>
        </w:rPr>
        <w:t>01</w:t>
      </w:r>
      <w:r w:rsidRPr="00415741">
        <w:rPr>
          <w:sz w:val="14"/>
        </w:rPr>
        <w:t>-20</w:t>
      </w:r>
      <w:r w:rsidRPr="00415741">
        <w:rPr>
          <w:b/>
          <w:u w:val="single"/>
        </w:rPr>
        <w:t>10</w:t>
      </w:r>
      <w:r w:rsidRPr="00415741">
        <w:rPr>
          <w:sz w:val="14"/>
        </w:rPr>
        <w:t xml:space="preserve">, </w:t>
      </w:r>
      <w:r w:rsidRPr="00415741">
        <w:rPr>
          <w:b/>
          <w:u w:val="single"/>
        </w:rPr>
        <w:t xml:space="preserve">U.S.-based firms </w:t>
      </w:r>
      <w:r w:rsidRPr="00415741">
        <w:rPr>
          <w:rStyle w:val="Emphasis"/>
        </w:rPr>
        <w:t>invented 57 percent</w:t>
      </w:r>
      <w:r w:rsidRPr="00415741">
        <w:rPr>
          <w:b/>
          <w:u w:val="single"/>
        </w:rPr>
        <w:t xml:space="preserve"> of the NCEs produced globally</w:t>
      </w:r>
      <w:r w:rsidRPr="00415741">
        <w:rPr>
          <w:sz w:val="14"/>
        </w:rPr>
        <w:t xml:space="preserve">.10 </w:t>
      </w:r>
      <w:r w:rsidRPr="00415741">
        <w:rPr>
          <w:rStyle w:val="Emphasis"/>
        </w:rPr>
        <w:t>More than half of all clinical trials</w:t>
      </w:r>
      <w:r w:rsidRPr="00415741">
        <w:rPr>
          <w:b/>
          <w:u w:val="single"/>
        </w:rPr>
        <w:t xml:space="preserve"> underway are being conducted in</w:t>
      </w:r>
      <w:r w:rsidRPr="00415741">
        <w:rPr>
          <w:sz w:val="14"/>
        </w:rPr>
        <w:t xml:space="preserve"> whole or in part in </w:t>
      </w:r>
      <w:r w:rsidRPr="00415741">
        <w:rPr>
          <w:b/>
          <w:u w:val="single"/>
        </w:rPr>
        <w:t>the U</w:t>
      </w:r>
      <w:r w:rsidRPr="00415741">
        <w:rPr>
          <w:sz w:val="14"/>
        </w:rPr>
        <w:t xml:space="preserve">nited </w:t>
      </w:r>
      <w:r w:rsidRPr="00415741">
        <w:rPr>
          <w:b/>
          <w:u w:val="single"/>
        </w:rPr>
        <w:t>S</w:t>
      </w:r>
      <w:r w:rsidRPr="00415741">
        <w:rPr>
          <w:sz w:val="14"/>
        </w:rPr>
        <w:t xml:space="preserve">tates.11 In the last three decades of the 20th century, </w:t>
      </w:r>
      <w:r w:rsidRPr="00415741">
        <w:rPr>
          <w:b/>
          <w:u w:val="single"/>
        </w:rPr>
        <w:t xml:space="preserve">a revolution in molecular biology </w:t>
      </w:r>
      <w:r w:rsidRPr="00415741">
        <w:rPr>
          <w:sz w:val="14"/>
        </w:rPr>
        <w:t xml:space="preserve">and associated technologies, including recombinant DNA, </w:t>
      </w:r>
      <w:r w:rsidRPr="00415741">
        <w:rPr>
          <w:b/>
          <w:u w:val="single"/>
        </w:rPr>
        <w:t>gave birth to</w:t>
      </w:r>
      <w:r w:rsidRPr="00415741">
        <w:rPr>
          <w:sz w:val="14"/>
        </w:rPr>
        <w:t xml:space="preserve"> a new industry, </w:t>
      </w:r>
      <w:r w:rsidRPr="00415741">
        <w:rPr>
          <w:b/>
          <w:u w:val="single"/>
        </w:rPr>
        <w:t>biotech</w:t>
      </w:r>
      <w:r w:rsidRPr="00415741">
        <w:rPr>
          <w:sz w:val="14"/>
        </w:rPr>
        <w:t xml:space="preserve">. </w:t>
      </w:r>
      <w:r w:rsidRPr="00415741">
        <w:rPr>
          <w:b/>
          <w:u w:val="single"/>
        </w:rPr>
        <w:t>The biotech industry</w:t>
      </w:r>
      <w:r w:rsidRPr="00415741">
        <w:rPr>
          <w:sz w:val="14"/>
        </w:rPr>
        <w:t xml:space="preserve"> arose and </w:t>
      </w:r>
      <w:r w:rsidRPr="00415741">
        <w:rPr>
          <w:b/>
          <w:u w:val="single"/>
        </w:rPr>
        <w:t>has flourished in the U</w:t>
      </w:r>
      <w:r w:rsidRPr="00415741">
        <w:rPr>
          <w:sz w:val="14"/>
        </w:rPr>
        <w:t xml:space="preserve">nited </w:t>
      </w:r>
      <w:r w:rsidRPr="00415741">
        <w:rPr>
          <w:b/>
          <w:u w:val="single"/>
        </w:rPr>
        <w:t>S</w:t>
      </w:r>
      <w:r w:rsidRPr="00415741">
        <w:rPr>
          <w:sz w:val="14"/>
        </w:rPr>
        <w:t xml:space="preserve">tates, </w:t>
      </w:r>
      <w:r w:rsidRPr="00415741">
        <w:rPr>
          <w:b/>
          <w:u w:val="single"/>
        </w:rPr>
        <w:t>with strong</w:t>
      </w:r>
      <w:r w:rsidRPr="00415741">
        <w:rPr>
          <w:sz w:val="14"/>
        </w:rPr>
        <w:t xml:space="preserve"> early </w:t>
      </w:r>
      <w:r w:rsidRPr="00415741">
        <w:rPr>
          <w:b/>
          <w:u w:val="single"/>
        </w:rPr>
        <w:t xml:space="preserve">clusters in the high-tech and </w:t>
      </w:r>
      <w:r w:rsidRPr="00415741">
        <w:rPr>
          <w:rStyle w:val="Emphasis"/>
        </w:rPr>
        <w:t>highly-educated</w:t>
      </w:r>
      <w:r w:rsidRPr="00415741">
        <w:rPr>
          <w:b/>
          <w:u w:val="single"/>
        </w:rPr>
        <w:t xml:space="preserve"> areas</w:t>
      </w:r>
      <w:r w:rsidRPr="00415741">
        <w:rPr>
          <w:sz w:val="14"/>
        </w:rPr>
        <w:t xml:space="preserve"> near San Francisco and Boston, and subsequent expansion to other locations including Seattle, San Diego, North Carolina, Maryland, and Virginia. </w:t>
      </w:r>
      <w:r w:rsidRPr="00415741">
        <w:rPr>
          <w:rStyle w:val="StyleUnderline"/>
          <w:highlight w:val="yellow"/>
        </w:rPr>
        <w:t>A</w:t>
      </w:r>
      <w:r w:rsidRPr="00415741">
        <w:rPr>
          <w:b/>
          <w:u w:val="single"/>
        </w:rPr>
        <w:t xml:space="preserve"> unique </w:t>
      </w:r>
      <w:r w:rsidRPr="00415741">
        <w:rPr>
          <w:rStyle w:val="StyleUnderline"/>
          <w:highlight w:val="yellow"/>
        </w:rPr>
        <w:t>combination of access to</w:t>
      </w:r>
      <w:r w:rsidRPr="00415741">
        <w:rPr>
          <w:b/>
          <w:u w:val="single"/>
        </w:rPr>
        <w:t xml:space="preserve"> academic </w:t>
      </w:r>
      <w:r w:rsidRPr="00415741">
        <w:rPr>
          <w:rStyle w:val="StyleUnderline"/>
          <w:highlight w:val="yellow"/>
        </w:rPr>
        <w:t xml:space="preserve">research institutions, scientists, and </w:t>
      </w:r>
      <w:r w:rsidRPr="00415741">
        <w:rPr>
          <w:b/>
          <w:u w:val="single"/>
        </w:rPr>
        <w:t xml:space="preserve">venture capitalists created the </w:t>
      </w:r>
      <w:r w:rsidRPr="00415741">
        <w:rPr>
          <w:rStyle w:val="Emphasis"/>
        </w:rPr>
        <w:t>ripe conditions</w:t>
      </w:r>
      <w:r w:rsidRPr="00415741">
        <w:rPr>
          <w:b/>
          <w:u w:val="single"/>
        </w:rPr>
        <w:t xml:space="preserve"> for the industry to take hold and grow</w:t>
      </w:r>
      <w:r w:rsidRPr="00415741">
        <w:rPr>
          <w:sz w:val="14"/>
        </w:rPr>
        <w:t xml:space="preserve"> from the 1980s to </w:t>
      </w:r>
      <w:r w:rsidRPr="00415741">
        <w:rPr>
          <w:b/>
          <w:u w:val="single"/>
        </w:rPr>
        <w:t>today</w:t>
      </w:r>
      <w:r w:rsidRPr="00415741">
        <w:rPr>
          <w:sz w:val="14"/>
        </w:rPr>
        <w:t xml:space="preserve">, </w:t>
      </w:r>
      <w:r w:rsidRPr="00415741">
        <w:rPr>
          <w:b/>
          <w:u w:val="single"/>
        </w:rPr>
        <w:t>aided by supportive legislation</w:t>
      </w:r>
      <w:r w:rsidRPr="00415741">
        <w:rPr>
          <w:sz w:val="14"/>
        </w:rPr>
        <w:t xml:space="preserve">, such as the Bayh-Dole Act, </w:t>
      </w:r>
      <w:r w:rsidRPr="00415741">
        <w:rPr>
          <w:b/>
          <w:u w:val="single"/>
        </w:rPr>
        <w:t xml:space="preserve">that encouraged </w:t>
      </w:r>
      <w:r w:rsidRPr="00415741">
        <w:rPr>
          <w:rStyle w:val="Emphasis"/>
          <w:highlight w:val="yellow"/>
        </w:rPr>
        <w:t>universities</w:t>
      </w:r>
      <w:r w:rsidRPr="00415741">
        <w:rPr>
          <w:sz w:val="14"/>
        </w:rPr>
        <w:t xml:space="preserve"> and businesses </w:t>
      </w:r>
      <w:r w:rsidRPr="00415741">
        <w:rPr>
          <w:rStyle w:val="StyleUnderline"/>
          <w:highlight w:val="yellow"/>
        </w:rPr>
        <w:t>to commercialize</w:t>
      </w:r>
      <w:r w:rsidRPr="00415741">
        <w:rPr>
          <w:b/>
          <w:u w:val="single"/>
        </w:rPr>
        <w:t xml:space="preserve"> scientific </w:t>
      </w:r>
      <w:r w:rsidRPr="00415741">
        <w:rPr>
          <w:rStyle w:val="StyleUnderline"/>
          <w:highlight w:val="yellow"/>
        </w:rPr>
        <w:t>discoveries in biotech</w:t>
      </w:r>
      <w:r w:rsidRPr="00415741">
        <w:rPr>
          <w:sz w:val="14"/>
        </w:rPr>
        <w:t xml:space="preserve">nology. </w:t>
      </w:r>
      <w:r w:rsidRPr="00415741">
        <w:rPr>
          <w:b/>
          <w:u w:val="single"/>
        </w:rPr>
        <w:t>The U</w:t>
      </w:r>
      <w:r w:rsidRPr="00415741">
        <w:rPr>
          <w:sz w:val="14"/>
        </w:rPr>
        <w:t xml:space="preserve">nited </w:t>
      </w:r>
      <w:r w:rsidRPr="00415741">
        <w:rPr>
          <w:b/>
          <w:u w:val="single"/>
        </w:rPr>
        <w:t>S</w:t>
      </w:r>
      <w:r w:rsidRPr="00415741">
        <w:rPr>
          <w:sz w:val="14"/>
        </w:rPr>
        <w:t xml:space="preserve">tates </w:t>
      </w:r>
      <w:r w:rsidRPr="00415741">
        <w:rPr>
          <w:b/>
          <w:u w:val="single"/>
        </w:rPr>
        <w:t>accounts for more than 40 percent of the world’s patents in biotech</w:t>
      </w:r>
      <w:r w:rsidRPr="00415741">
        <w:rPr>
          <w:sz w:val="14"/>
        </w:rPr>
        <w:t xml:space="preserve">nology—far more than the E.U. at 25 percent and Japan at 17 percent. 12 </w:t>
      </w:r>
      <w:r w:rsidRPr="00415741">
        <w:rPr>
          <w:b/>
          <w:u w:val="single"/>
        </w:rPr>
        <w:t>The Nation’s leadership in biomedical innovation has been supported by a robust industry, and</w:t>
      </w:r>
      <w:r w:rsidRPr="00415741">
        <w:rPr>
          <w:sz w:val="14"/>
        </w:rPr>
        <w:t xml:space="preserve">, in turn, </w:t>
      </w:r>
      <w:r w:rsidRPr="00415741">
        <w:rPr>
          <w:b/>
          <w:u w:val="single"/>
        </w:rPr>
        <w:t>investments in biomedical research and corresponding medical advances have allowed industry and the economy to thrive</w:t>
      </w:r>
      <w:r w:rsidRPr="00415741">
        <w:rPr>
          <w:sz w:val="14"/>
        </w:rPr>
        <w:t xml:space="preserve">. </w:t>
      </w:r>
      <w:r w:rsidRPr="00415741">
        <w:rPr>
          <w:b/>
          <w:u w:val="single"/>
        </w:rPr>
        <w:t xml:space="preserve">Biomedical innovation has supported </w:t>
      </w:r>
      <w:r w:rsidRPr="00415741">
        <w:rPr>
          <w:rStyle w:val="Emphasis"/>
        </w:rPr>
        <w:t>U.S. economic growth</w:t>
      </w:r>
      <w:r w:rsidRPr="00415741">
        <w:rPr>
          <w:b/>
          <w:u w:val="single"/>
        </w:rPr>
        <w:t>, and high-value, high-skilled jobs for Americans</w:t>
      </w:r>
      <w:r w:rsidRPr="00415741">
        <w:rPr>
          <w:sz w:val="14"/>
        </w:rPr>
        <w:t xml:space="preserve">. </w:t>
      </w:r>
      <w:r w:rsidRPr="00415741">
        <w:rPr>
          <w:b/>
          <w:u w:val="single"/>
        </w:rPr>
        <w:t>The medical innovation sector as a whole</w:t>
      </w:r>
      <w:r w:rsidRPr="00415741">
        <w:rPr>
          <w:sz w:val="14"/>
        </w:rPr>
        <w:t xml:space="preserve"> (including the public and private enterprises) </w:t>
      </w:r>
      <w:r w:rsidRPr="00415741">
        <w:rPr>
          <w:b/>
          <w:u w:val="single"/>
        </w:rPr>
        <w:t>employs nearly one million people</w:t>
      </w:r>
      <w:r w:rsidRPr="00415741">
        <w:rPr>
          <w:sz w:val="14"/>
        </w:rPr>
        <w:t xml:space="preserve"> 13 </w:t>
      </w:r>
      <w:r w:rsidRPr="00415741">
        <w:rPr>
          <w:b/>
          <w:u w:val="single"/>
        </w:rPr>
        <w:t>and</w:t>
      </w:r>
      <w:r w:rsidRPr="00415741">
        <w:rPr>
          <w:sz w:val="14"/>
        </w:rPr>
        <w:t xml:space="preserve"> industry-contracted </w:t>
      </w:r>
      <w:r w:rsidRPr="00415741">
        <w:rPr>
          <w:b/>
          <w:u w:val="single"/>
        </w:rPr>
        <w:t>studies show that exports</w:t>
      </w:r>
      <w:r w:rsidRPr="00415741">
        <w:rPr>
          <w:sz w:val="14"/>
        </w:rPr>
        <w:t xml:space="preserve"> in 2010 </w:t>
      </w:r>
      <w:r w:rsidRPr="00415741">
        <w:rPr>
          <w:b/>
          <w:u w:val="single"/>
        </w:rPr>
        <w:t>from</w:t>
      </w:r>
      <w:r w:rsidRPr="00415741">
        <w:rPr>
          <w:sz w:val="14"/>
        </w:rPr>
        <w:t xml:space="preserve"> the </w:t>
      </w:r>
      <w:r w:rsidRPr="00415741">
        <w:rPr>
          <w:b/>
          <w:u w:val="single"/>
        </w:rPr>
        <w:t>biopharma</w:t>
      </w:r>
      <w:r w:rsidRPr="00415741">
        <w:rPr>
          <w:sz w:val="14"/>
        </w:rPr>
        <w:t xml:space="preserve">ceutical industry </w:t>
      </w:r>
      <w:r w:rsidRPr="00415741">
        <w:rPr>
          <w:b/>
          <w:u w:val="single"/>
        </w:rPr>
        <w:t>reached nearly $47 billion</w:t>
      </w:r>
      <w:r w:rsidRPr="00415741">
        <w:rPr>
          <w:sz w:val="14"/>
        </w:rPr>
        <w:t xml:space="preserve">, </w:t>
      </w:r>
      <w:r w:rsidRPr="00415741">
        <w:rPr>
          <w:b/>
          <w:u w:val="single"/>
        </w:rPr>
        <w:t xml:space="preserve">with </w:t>
      </w:r>
      <w:r w:rsidRPr="00415741">
        <w:rPr>
          <w:sz w:val="14"/>
        </w:rPr>
        <w:t xml:space="preserve">a subset of the industry, </w:t>
      </w:r>
      <w:r w:rsidRPr="00415741">
        <w:rPr>
          <w:b/>
          <w:u w:val="single"/>
        </w:rPr>
        <w:t>biotech</w:t>
      </w:r>
      <w:r w:rsidRPr="00415741">
        <w:rPr>
          <w:sz w:val="14"/>
        </w:rPr>
        <w:t xml:space="preserve">nology </w:t>
      </w:r>
      <w:r w:rsidRPr="00415741">
        <w:rPr>
          <w:b/>
          <w:u w:val="single"/>
        </w:rPr>
        <w:t>products yielding a net positive trade balance</w:t>
      </w:r>
      <w:r w:rsidRPr="00415741">
        <w:rPr>
          <w:sz w:val="14"/>
        </w:rPr>
        <w:t xml:space="preserve">. 14 This is a source of significant export strength relative to major industries, such as automobiles ($38.4 billion in 2010 exports); plastics and rubber products ($25.9 billion in 2010 exports); communications equipment ($27 billion); and computers ($12.5 billion). Pharmaceutical sales have increased steadily over the past decade, 15 reaching a record high of $856 billion in 2010. The biopharmaceutical industry estimates that it pays an average salary of $96,563 to the 650,000 people it employs, and that it has indirectly contributed more than $300 billion to U.S. GDP.16 Moreover, </w:t>
      </w:r>
      <w:r w:rsidRPr="00415741">
        <w:rPr>
          <w:b/>
          <w:u w:val="single"/>
        </w:rPr>
        <w:t xml:space="preserve">public health gains as a result of biomedical innovation </w:t>
      </w:r>
      <w:r w:rsidRPr="00415741">
        <w:rPr>
          <w:rStyle w:val="Emphasis"/>
        </w:rPr>
        <w:t>bolster the U.S. economy</w:t>
      </w:r>
      <w:r w:rsidRPr="00415741">
        <w:rPr>
          <w:sz w:val="14"/>
        </w:rPr>
        <w:t>; the growth in life expectancy between 1970 and 1990, for example, had added approximately $2.4 trillion to the U.S. GDP by the year 2000. 17 pg. 1-3</w:t>
      </w:r>
    </w:p>
    <w:p w:rsidR="00981051" w:rsidRPr="003F02C8" w:rsidRDefault="00981051" w:rsidP="00981051"/>
    <w:p w:rsidR="00981051" w:rsidRDefault="00981051" w:rsidP="00981051">
      <w:pPr>
        <w:pStyle w:val="Heading3"/>
      </w:pPr>
      <w:r>
        <w:t>Impact---BioPharma---Disease - A2:  Burnout</w:t>
      </w:r>
    </w:p>
    <w:p w:rsidR="00981051" w:rsidRDefault="00981051" w:rsidP="00981051"/>
    <w:p w:rsidR="00981051" w:rsidRDefault="00981051" w:rsidP="00981051">
      <w:pPr>
        <w:pStyle w:val="Heading4"/>
      </w:pPr>
      <w:r>
        <w:t>causes extinction—no burnout – Best methodological studies</w:t>
      </w:r>
    </w:p>
    <w:p w:rsidR="00981051" w:rsidRDefault="00981051" w:rsidP="00981051">
      <w:r>
        <w:t xml:space="preserve">{Ross D. E. </w:t>
      </w:r>
      <w:r w:rsidRPr="00EA376B">
        <w:rPr>
          <w:rStyle w:val="Style13ptBold"/>
        </w:rPr>
        <w:t>MacPhee et al. 13</w:t>
      </w:r>
      <w:r>
        <w:t>, Ph.D. in Physical Anthropology from University of Alberta, Former chairman of the Department of Mammalogy at the American Museum of Natural History, Professor at Richard Gilder Graduate School, Alex D. Greenwood, Head of the Department of Wildlife Diseases at the Leibniz Institute for Zoo and Wildlife Research, Professor of wildlife diseases in the Department of Veterinary Medicine of the Freie Universität Berlin, “ Infectious Disease, Endangerment, and Extinction,” Hindawi Publishing Corporation, http://www.hindawi.com/journals/ijeb/2013/571939/, Date Accessed: 4-14-16}</w:t>
      </w:r>
    </w:p>
    <w:p w:rsidR="00981051" w:rsidRPr="006C5BAD" w:rsidRDefault="00981051" w:rsidP="00981051"/>
    <w:p w:rsidR="00981051" w:rsidRPr="006C5BAD" w:rsidRDefault="00981051" w:rsidP="00981051">
      <w:pPr>
        <w:rPr>
          <w:sz w:val="10"/>
          <w:szCs w:val="10"/>
        </w:rPr>
      </w:pPr>
      <w:r w:rsidRPr="00F26CE6">
        <w:rPr>
          <w:rStyle w:val="StyleUnderline"/>
        </w:rPr>
        <w:t xml:space="preserve">Infectious disease, especially virulent infectious disease, is </w:t>
      </w:r>
      <w:r w:rsidRPr="00F073BE">
        <w:rPr>
          <w:rStyle w:val="Emphasis"/>
        </w:rPr>
        <w:t>commonly regarded</w:t>
      </w:r>
      <w:r w:rsidRPr="00F26CE6">
        <w:rPr>
          <w:rStyle w:val="StyleUnderline"/>
        </w:rPr>
        <w:t xml:space="preserve"> as a cause of </w:t>
      </w:r>
      <w:r w:rsidRPr="00F073BE">
        <w:rPr>
          <w:rStyle w:val="Emphasis"/>
        </w:rPr>
        <w:t>fluctuation</w:t>
      </w:r>
      <w:r w:rsidRPr="00F26CE6">
        <w:rPr>
          <w:rStyle w:val="StyleUnderline"/>
        </w:rPr>
        <w:t xml:space="preserve"> or </w:t>
      </w:r>
      <w:r w:rsidRPr="00F073BE">
        <w:rPr>
          <w:rStyle w:val="Emphasis"/>
        </w:rPr>
        <w:t>decline</w:t>
      </w:r>
      <w:r w:rsidRPr="00F26CE6">
        <w:rPr>
          <w:rStyle w:val="StyleUnderline"/>
        </w:rPr>
        <w:t xml:space="preserve"> in biological populations.</w:t>
      </w:r>
      <w:r w:rsidRPr="00F073BE">
        <w:rPr>
          <w:sz w:val="10"/>
          <w:szCs w:val="10"/>
        </w:rPr>
        <w:t xml:space="preserve"> However, </w:t>
      </w:r>
      <w:r w:rsidRPr="00F26CE6">
        <w:rPr>
          <w:rStyle w:val="StyleUnderline"/>
        </w:rPr>
        <w:t xml:space="preserve">it is </w:t>
      </w:r>
      <w:r w:rsidRPr="00F073BE">
        <w:rPr>
          <w:rStyle w:val="Emphasis"/>
        </w:rPr>
        <w:t>not generally</w:t>
      </w:r>
      <w:r w:rsidRPr="00F26CE6">
        <w:rPr>
          <w:rStyle w:val="StyleUnderline"/>
        </w:rPr>
        <w:t xml:space="preserve"> considered as a primary factor in causing the actual endangerment or extinction</w:t>
      </w:r>
      <w:r w:rsidRPr="006C5BAD">
        <w:rPr>
          <w:sz w:val="10"/>
          <w:szCs w:val="10"/>
        </w:rPr>
        <w:t xml:space="preserve"> of species.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t>
      </w:r>
      <w:r w:rsidRPr="00F26CE6">
        <w:rPr>
          <w:rStyle w:val="StyleUnderline"/>
        </w:rPr>
        <w:t xml:space="preserve">We conclude that </w:t>
      </w:r>
      <w:r w:rsidRPr="00F26CE6">
        <w:rPr>
          <w:rStyle w:val="StyleUnderline"/>
          <w:highlight w:val="yellow"/>
        </w:rPr>
        <w:t xml:space="preserve">the </w:t>
      </w:r>
      <w:r w:rsidRPr="0003270B">
        <w:rPr>
          <w:rStyle w:val="Emphasis"/>
          <w:highlight w:val="yellow"/>
        </w:rPr>
        <w:t>role of disease</w:t>
      </w:r>
      <w:r w:rsidRPr="00F26CE6">
        <w:rPr>
          <w:rStyle w:val="StyleUnderline"/>
          <w:highlight w:val="yellow"/>
        </w:rPr>
        <w:t xml:space="preserve"> in</w:t>
      </w:r>
      <w:r w:rsidRPr="00F26CE6">
        <w:rPr>
          <w:rStyle w:val="StyleUnderline"/>
        </w:rPr>
        <w:t xml:space="preserve"> historical </w:t>
      </w:r>
      <w:r w:rsidRPr="0003270B">
        <w:rPr>
          <w:rStyle w:val="Emphasis"/>
          <w:highlight w:val="yellow"/>
        </w:rPr>
        <w:t>extinction</w:t>
      </w:r>
      <w:r w:rsidRPr="00F26CE6">
        <w:rPr>
          <w:rStyle w:val="StyleUnderline"/>
        </w:rPr>
        <w:t xml:space="preserve">s </w:t>
      </w:r>
      <w:r w:rsidRPr="00F26CE6">
        <w:rPr>
          <w:rStyle w:val="StyleUnderline"/>
          <w:highlight w:val="yellow"/>
        </w:rPr>
        <w:t>at the</w:t>
      </w:r>
      <w:r w:rsidRPr="00F26CE6">
        <w:rPr>
          <w:rStyle w:val="StyleUnderline"/>
        </w:rPr>
        <w:t xml:space="preserve"> population or </w:t>
      </w:r>
      <w:r w:rsidRPr="00F26CE6">
        <w:rPr>
          <w:rStyle w:val="StyleUnderline"/>
          <w:highlight w:val="yellow"/>
        </w:rPr>
        <w:t xml:space="preserve">species level may have been </w:t>
      </w:r>
      <w:r w:rsidRPr="0003270B">
        <w:rPr>
          <w:rStyle w:val="Emphasis"/>
          <w:highlight w:val="yellow"/>
        </w:rPr>
        <w:t>underestimated.</w:t>
      </w:r>
      <w:r w:rsidRPr="00F26CE6">
        <w:rPr>
          <w:rStyle w:val="StyleUnderline"/>
        </w:rPr>
        <w:t xml:space="preserve"> Recent </w:t>
      </w:r>
      <w:r w:rsidRPr="00F26CE6">
        <w:rPr>
          <w:rStyle w:val="StyleUnderline"/>
          <w:highlight w:val="yellow"/>
        </w:rPr>
        <w:t xml:space="preserve">methodological </w:t>
      </w:r>
      <w:r w:rsidRPr="0003270B">
        <w:rPr>
          <w:rStyle w:val="Emphasis"/>
          <w:highlight w:val="yellow"/>
        </w:rPr>
        <w:t>breakthroughs</w:t>
      </w:r>
      <w:r w:rsidRPr="00F26CE6">
        <w:rPr>
          <w:rStyle w:val="StyleUnderline"/>
        </w:rPr>
        <w:t xml:space="preserve"> may </w:t>
      </w:r>
      <w:r w:rsidRPr="00F26CE6">
        <w:rPr>
          <w:rStyle w:val="StyleUnderline"/>
          <w:highlight w:val="yellow"/>
        </w:rPr>
        <w:t xml:space="preserve">lead to a </w:t>
      </w:r>
      <w:r w:rsidRPr="0003270B">
        <w:rPr>
          <w:rStyle w:val="Emphasis"/>
          <w:highlight w:val="yellow"/>
        </w:rPr>
        <w:t>better understanding</w:t>
      </w:r>
      <w:r w:rsidRPr="006C5BAD">
        <w:rPr>
          <w:sz w:val="10"/>
          <w:szCs w:val="10"/>
        </w:rPr>
        <w:t xml:space="preserve"> of the past and present roles of infectious disease in influencing populatio</w:t>
      </w:r>
      <w:r>
        <w:rPr>
          <w:sz w:val="10"/>
          <w:szCs w:val="10"/>
        </w:rPr>
        <w:t>n fitness and other parameters.</w:t>
      </w:r>
    </w:p>
    <w:p w:rsidR="00981051" w:rsidRPr="006C5BAD" w:rsidRDefault="00981051" w:rsidP="00981051">
      <w:pPr>
        <w:rPr>
          <w:sz w:val="10"/>
          <w:szCs w:val="10"/>
        </w:rPr>
      </w:pPr>
      <w:r>
        <w:rPr>
          <w:sz w:val="10"/>
          <w:szCs w:val="10"/>
        </w:rPr>
        <w:t>1. Background</w:t>
      </w:r>
    </w:p>
    <w:p w:rsidR="00981051" w:rsidRPr="006C5BAD" w:rsidRDefault="00981051" w:rsidP="00981051">
      <w:pPr>
        <w:rPr>
          <w:sz w:val="10"/>
          <w:szCs w:val="10"/>
        </w:rPr>
      </w:pPr>
      <w:r w:rsidRPr="006C5BAD">
        <w:rPr>
          <w:sz w:val="10"/>
          <w:szCs w:val="10"/>
        </w:rPr>
        <w:t xml:space="preserve">Although lethal epi- or panzootics are obvious risk factors that can lead to population fluctuation or decline in particular circumstances, infectious diseases are seldom considered as potential drivers of extirpation or extinction—that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[1–4]). In their examination of 223 instances of critically endangered species listed by the IUCN (International Union for Conservation of Nature) as allegedly threatened by infectious disease, Smith et al. [4]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w:t>
      </w:r>
      <w:r>
        <w:rPr>
          <w:sz w:val="10"/>
          <w:szCs w:val="10"/>
        </w:rPr>
        <w:t>so far been slow.</w:t>
      </w:r>
    </w:p>
    <w:p w:rsidR="00981051" w:rsidRPr="006C5BAD" w:rsidRDefault="00981051" w:rsidP="00981051">
      <w:pPr>
        <w:rPr>
          <w:sz w:val="10"/>
          <w:szCs w:val="10"/>
        </w:rPr>
      </w:pPr>
      <w:r w:rsidRPr="006C5BAD">
        <w:rPr>
          <w:sz w:val="10"/>
          <w:szCs w:val="10"/>
        </w:rPr>
        <w:t>Both of the authors of this paper are primarily concerned with mammals, which is the group that will receive the bulk of attention here. However, at the pragmatic, data-gathering level, the issues concerned with properly accounting for and evaluating the effects of infectious diseases on natural populations differ little from one ph</w:t>
      </w:r>
      <w:r>
        <w:rPr>
          <w:sz w:val="10"/>
          <w:szCs w:val="10"/>
        </w:rPr>
        <w:t>ylogenetic grouping to another.</w:t>
      </w:r>
    </w:p>
    <w:p w:rsidR="00981051" w:rsidRPr="006C5BAD" w:rsidRDefault="00981051" w:rsidP="00981051">
      <w:pPr>
        <w:rPr>
          <w:sz w:val="10"/>
          <w:szCs w:val="10"/>
        </w:rPr>
      </w:pPr>
      <w:r w:rsidRPr="006C5BAD">
        <w:rPr>
          <w:sz w:val="10"/>
          <w:szCs w:val="10"/>
        </w:rPr>
        <w:t>First, narrowing down extinction events or even catastrophic population declines to single causes is almost always problematic. In most real cases, extinction is multicausational, even if one cause can be identified as being predominantly responsible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Disease, however, is rarely mentioned as a possible contributing factor in such contexts (but</w:t>
      </w:r>
      <w:r>
        <w:rPr>
          <w:sz w:val="10"/>
          <w:szCs w:val="10"/>
        </w:rPr>
        <w:t xml:space="preserve"> see [6]).</w:t>
      </w:r>
    </w:p>
    <w:p w:rsidR="00981051" w:rsidRPr="006C5BAD" w:rsidRDefault="00981051" w:rsidP="00981051">
      <w:pPr>
        <w:rPr>
          <w:sz w:val="10"/>
          <w:szCs w:val="10"/>
        </w:rPr>
      </w:pPr>
      <w:r w:rsidRPr="006C5BAD">
        <w:rPr>
          <w:sz w:val="10"/>
          <w:szCs w:val="10"/>
        </w:rPr>
        <w:t xml:space="preserve">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 Thus it has been estimated that only a small fraction of bacterial diversity has been identified at even the most basic systematic level. This problem is exacerbated in the case of viruses, which often evolve rapidly and defy, in any case, classical methodologies for identifying “species” [7]. For example, bat viruses have only recently begun to be described systematically, even though many chiropterans are known vectors of numerous zoonotic diseases and corporately represent the second largest grouping (by species richness) of mammals after rodents [8, 9]. A similar lack of knowledge affects our understanding of parasites </w:t>
      </w:r>
      <w:r>
        <w:rPr>
          <w:sz w:val="10"/>
          <w:szCs w:val="10"/>
        </w:rPr>
        <w:t>and fungi that affect wildlife.</w:t>
      </w:r>
    </w:p>
    <w:p w:rsidR="00981051" w:rsidRPr="006C5BAD" w:rsidRDefault="00981051" w:rsidP="00981051">
      <w:pPr>
        <w:rPr>
          <w:sz w:val="10"/>
          <w:szCs w:val="10"/>
        </w:rPr>
      </w:pPr>
      <w:r w:rsidRPr="006C5BAD">
        <w:rPr>
          <w:sz w:val="10"/>
          <w:szCs w:val="10"/>
        </w:rPr>
        <w:t xml:space="preserve">The foregoing difficulties are compounded when one considers that, </w:t>
      </w:r>
      <w:r w:rsidRPr="00F26CE6">
        <w:rPr>
          <w:rStyle w:val="StyleUnderline"/>
        </w:rPr>
        <w:t xml:space="preserve">unless a species is studied </w:t>
      </w:r>
      <w:r w:rsidRPr="006C5BAD">
        <w:rPr>
          <w:rStyle w:val="Emphasis"/>
        </w:rPr>
        <w:t>extensively during</w:t>
      </w:r>
      <w:r w:rsidRPr="00F26CE6">
        <w:rPr>
          <w:rStyle w:val="StyleUnderline"/>
        </w:rPr>
        <w:t xml:space="preserve"> and </w:t>
      </w:r>
      <w:r w:rsidRPr="006C5BAD">
        <w:rPr>
          <w:rStyle w:val="Emphasis"/>
        </w:rPr>
        <w:t>up to</w:t>
      </w:r>
      <w:r w:rsidRPr="00F26CE6">
        <w:rPr>
          <w:rStyle w:val="StyleUnderline"/>
        </w:rPr>
        <w:t xml:space="preserve"> the actual extinction event affecting it, all </w:t>
      </w:r>
      <w:r w:rsidRPr="00F26CE6">
        <w:rPr>
          <w:rStyle w:val="StyleUnderline"/>
          <w:highlight w:val="yellow"/>
        </w:rPr>
        <w:t xml:space="preserve">extinction studies are </w:t>
      </w:r>
      <w:r w:rsidRPr="0003270B">
        <w:rPr>
          <w:rStyle w:val="Emphasis"/>
          <w:highlight w:val="yellow"/>
        </w:rPr>
        <w:t>retrospective.</w:t>
      </w:r>
      <w:r w:rsidRPr="00F26CE6">
        <w:rPr>
          <w:rStyle w:val="StyleUnderline"/>
          <w:highlight w:val="yellow"/>
        </w:rPr>
        <w:t xml:space="preserve"> </w:t>
      </w:r>
      <w:r w:rsidRPr="00F26CE6">
        <w:rPr>
          <w:rStyle w:val="StyleUnderline"/>
        </w:rPr>
        <w:t xml:space="preserve">Retrospective investigation of losses in which disease is possibly implicated is often </w:t>
      </w:r>
      <w:r w:rsidRPr="0003270B">
        <w:rPr>
          <w:rStyle w:val="Emphasis"/>
          <w:highlight w:val="yellow"/>
        </w:rPr>
        <w:t>severely hindered</w:t>
      </w:r>
      <w:r w:rsidRPr="00F26CE6">
        <w:rPr>
          <w:rStyle w:val="StyleUnderline"/>
          <w:highlight w:val="yellow"/>
        </w:rPr>
        <w:t xml:space="preserve"> by limitations in</w:t>
      </w:r>
      <w:r w:rsidRPr="00F26CE6">
        <w:rPr>
          <w:rStyle w:val="StyleUnderline"/>
        </w:rPr>
        <w:t xml:space="preserve"> the </w:t>
      </w:r>
      <w:r w:rsidRPr="006C5BAD">
        <w:rPr>
          <w:rStyle w:val="Emphasis"/>
        </w:rPr>
        <w:t>number</w:t>
      </w:r>
      <w:r w:rsidRPr="00F26CE6">
        <w:rPr>
          <w:rStyle w:val="StyleUnderline"/>
        </w:rPr>
        <w:t xml:space="preserve"> and </w:t>
      </w:r>
      <w:r w:rsidRPr="006C5BAD">
        <w:rPr>
          <w:rStyle w:val="Emphasis"/>
        </w:rPr>
        <w:t>quality</w:t>
      </w:r>
      <w:r w:rsidRPr="00F26CE6">
        <w:rPr>
          <w:rStyle w:val="StyleUnderline"/>
        </w:rPr>
        <w:t xml:space="preserve"> of </w:t>
      </w:r>
      <w:r w:rsidRPr="00F26CE6">
        <w:rPr>
          <w:rStyle w:val="StyleUnderline"/>
          <w:highlight w:val="yellow"/>
        </w:rPr>
        <w:t>samples available</w:t>
      </w:r>
      <w:r w:rsidRPr="00F26CE6">
        <w:rPr>
          <w:rStyle w:val="StyleUnderline"/>
        </w:rPr>
        <w:t xml:space="preserve"> for </w:t>
      </w:r>
      <w:r w:rsidRPr="00905E00">
        <w:rPr>
          <w:rStyle w:val="StyleUnderline"/>
        </w:rPr>
        <w:t xml:space="preserve">study, as well as the inability to satisfy </w:t>
      </w:r>
      <w:r w:rsidRPr="00905E00">
        <w:rPr>
          <w:rStyle w:val="Emphasis"/>
        </w:rPr>
        <w:t>Koch’s postulates</w:t>
      </w:r>
      <w:r w:rsidRPr="00905E00">
        <w:rPr>
          <w:rStyle w:val="StyleUnderline"/>
        </w:rPr>
        <w:t>—especially if both host and pathogen became</w:t>
      </w:r>
      <w:r w:rsidRPr="00F26CE6">
        <w:rPr>
          <w:rStyle w:val="StyleUnderline"/>
        </w:rPr>
        <w:t xml:space="preserve"> extinct simultaneously</w:t>
      </w:r>
      <w:r w:rsidRPr="006C5BAD">
        <w:rPr>
          <w:sz w:val="10"/>
          <w:szCs w:val="10"/>
        </w:rPr>
        <w:t xml:space="preserve"> [10]. Performing isolation, reisolation, and reinfection experiments to directly establish that a particular pathogen was indeed the causative agent behind a given infection is either very difficult or impossible to do retrospectively. Isolation and recreation of the 1918 H1N1 influenza A virus [11], for example, were performed by sequencing from extractions derived from individuals thought to have died of the disease in WWI, not by directly isolating the infectious virus from tissues (as would be required to formally comply with Koch’s postulates). Although most studies will have to be correlative rather than dispositive, one can nevertheless test hypotheses concerning plausible causal agents and examine samples for presence/abse</w:t>
      </w:r>
      <w:r>
        <w:rPr>
          <w:sz w:val="10"/>
          <w:szCs w:val="10"/>
        </w:rPr>
        <w:t>nce of specific pathogens [12].</w:t>
      </w:r>
    </w:p>
    <w:p w:rsidR="00981051" w:rsidRPr="006C5BAD" w:rsidRDefault="00981051" w:rsidP="00981051">
      <w:pPr>
        <w:rPr>
          <w:sz w:val="10"/>
          <w:szCs w:val="10"/>
        </w:rPr>
      </w:pPr>
      <w:r w:rsidRPr="006C5BAD">
        <w:rPr>
          <w:sz w:val="10"/>
          <w:szCs w:val="10"/>
        </w:rPr>
        <w:t>Forensically, decay, degradation, and chemical changes in DNA post mortem produce severe methodological challenges to retrieving and accurately determining sequences [13]. In addition, in any retrospective investigation involving “ancient DNA,” pathogen nucleic acids will be less abundant than those of the host, and this dilution effect will make sequence retrieval even more complex [10]. For example, relatively abundant mitochondrial DNA is generally easier to retrieve from fossils or historical samples than lower copy per cell nuclear DNA. Pathogen nucleic acids are generally even lower copy than host DNA sequences in a given extraction. These and other factors reviewed here may help to explain the paucity of conclusive studies of disease-mediated extinction, except in the very few instances in which sampling and methodological roadblocks could be overcome. Nonetheless, in favorable circumstances it should be possible to genetically analyze ancient pathogens with sufficient accuracy to make the endeavor worthwhile, especially because next-generation sequencing methods are beginning to make such endeav</w:t>
      </w:r>
      <w:r>
        <w:rPr>
          <w:sz w:val="10"/>
          <w:szCs w:val="10"/>
        </w:rPr>
        <w:t>ors ever more feasible [14–18].</w:t>
      </w:r>
    </w:p>
    <w:p w:rsidR="00981051" w:rsidRPr="006C5BAD" w:rsidRDefault="00981051" w:rsidP="00981051">
      <w:pPr>
        <w:rPr>
          <w:sz w:val="10"/>
          <w:szCs w:val="10"/>
        </w:rPr>
      </w:pPr>
      <w:r w:rsidRPr="006C5BAD">
        <w:rPr>
          <w:sz w:val="10"/>
          <w:szCs w:val="10"/>
        </w:rPr>
        <w:t>Why should the possible role of infectious disease in endangerment and extinction be regarded as a critical issue in modern conservation? Whether or not disease was ever a major cause of extinction in the fossil record [19], in our times it plays an acknowledged but perhaps underestimated role. Pathogen-driven population declines have been identified in a wide array of invertebrate and vertebrate taxa (cf. [20]), suggesting that the phenomenon is probably universal. Yet without the kinds of monitoring methods now available, some and perhaps most of these declines would have gone undetected, or attributed to other causes. Further, the processes forcing such declines are as diverse as the pathogens themselves and are far from being clearly understood. The apparent increase in zoonotic diseases during the last few decades [21] may be objectively real or merely due to better monitoring, but it seems highly likely that loss or reduction of pristine habitats and the overall impact of invasive species should promote the introduction of opportunistic pathogens into wild</w:t>
      </w:r>
      <w:r>
        <w:rPr>
          <w:sz w:val="10"/>
          <w:szCs w:val="10"/>
        </w:rPr>
        <w:t>life with increasing frequency.</w:t>
      </w:r>
    </w:p>
    <w:p w:rsidR="00981051" w:rsidRPr="006C5BAD" w:rsidRDefault="00981051" w:rsidP="00981051">
      <w:pPr>
        <w:rPr>
          <w:sz w:val="10"/>
          <w:szCs w:val="10"/>
        </w:rPr>
      </w:pPr>
      <w:r w:rsidRPr="006C5BAD">
        <w:rPr>
          <w:sz w:val="10"/>
          <w:szCs w:val="10"/>
        </w:rPr>
        <w:t>Thus, understanding the dynamics of disease-mediated species declines may be critical to conservation missions concerned with a wide variety of species and habitats. Recent advances in molecular biology and microbiology have permitted the detection and identification of hosts of novel microorganisms, many of which are pathogenic, and the technology needed to assess threat levels is b</w:t>
      </w:r>
      <w:r>
        <w:rPr>
          <w:sz w:val="10"/>
          <w:szCs w:val="10"/>
        </w:rPr>
        <w:t>ecoming increasingly available.</w:t>
      </w:r>
    </w:p>
    <w:p w:rsidR="00981051" w:rsidRPr="006C5BAD" w:rsidRDefault="00981051" w:rsidP="00981051">
      <w:pPr>
        <w:rPr>
          <w:sz w:val="10"/>
          <w:szCs w:val="10"/>
        </w:rPr>
      </w:pPr>
      <w:r w:rsidRPr="006C5BAD">
        <w:rPr>
          <w:sz w:val="10"/>
          <w:szCs w:val="10"/>
        </w:rPr>
        <w:t xml:space="preserve">2. Disease as an Agent of </w:t>
      </w:r>
      <w:r>
        <w:rPr>
          <w:sz w:val="10"/>
          <w:szCs w:val="10"/>
        </w:rPr>
        <w:t>Extinction: Some Considerations</w:t>
      </w:r>
    </w:p>
    <w:p w:rsidR="00981051" w:rsidRPr="006C5BAD" w:rsidRDefault="00981051" w:rsidP="00981051">
      <w:pPr>
        <w:rPr>
          <w:sz w:val="10"/>
          <w:szCs w:val="10"/>
        </w:rPr>
      </w:pPr>
      <w:r w:rsidRPr="006C5BAD">
        <w:rPr>
          <w:sz w:val="10"/>
          <w:szCs w:val="10"/>
        </w:rPr>
        <w:t xml:space="preserve">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w:t>
      </w:r>
      <w:r>
        <w:rPr>
          <w:sz w:val="10"/>
          <w:szCs w:val="10"/>
        </w:rPr>
        <w:t>extinction statistics [23, 24].</w:t>
      </w:r>
    </w:p>
    <w:p w:rsidR="00981051" w:rsidRPr="006C5BAD" w:rsidRDefault="00981051" w:rsidP="00981051">
      <w:pPr>
        <w:rPr>
          <w:sz w:val="10"/>
          <w:szCs w:val="10"/>
        </w:rPr>
      </w:pPr>
      <w:r w:rsidRPr="006C5BAD">
        <w:rPr>
          <w:sz w:val="10"/>
          <w:szCs w:val="10"/>
        </w:rPr>
        <w:t>It is an accepted tenet in conservation biology that any severe, continuing threat to a species might eventually contribute to its extinction [25]. From this perspective, it is also accepted that diseases presenting with very high levels of mortality—as in the case of a highly transmissible infection that is newly emergent in a population—can cause outright endangerment. But are there conditions under which a disease, probably in combination with other threats, might so imperil a species to cause its complete disappearance? MacPhee and Marx [19] considered this issue from the standpoint of model pathogenic features that a disease-provoking organism might exhibit in forcing the extinction of a given species. These features include:</w:t>
      </w:r>
    </w:p>
    <w:p w:rsidR="00981051" w:rsidRPr="006C5BAD" w:rsidRDefault="00981051" w:rsidP="00981051">
      <w:pPr>
        <w:rPr>
          <w:sz w:val="10"/>
          <w:szCs w:val="10"/>
        </w:rPr>
      </w:pPr>
      <w:r w:rsidRPr="006C5BAD">
        <w:rPr>
          <w:sz w:val="10"/>
          <w:szCs w:val="10"/>
        </w:rPr>
        <w:t>(1)</w:t>
      </w:r>
      <w:r w:rsidRPr="006C5BAD">
        <w:rPr>
          <w:sz w:val="10"/>
          <w:szCs w:val="10"/>
        </w:rPr>
        <w:tab/>
        <w:t>a reservoir species presenting a stable carrier state for the pathogen,</w:t>
      </w:r>
    </w:p>
    <w:p w:rsidR="00981051" w:rsidRPr="006C5BAD" w:rsidRDefault="00981051" w:rsidP="00981051">
      <w:pPr>
        <w:rPr>
          <w:sz w:val="10"/>
          <w:szCs w:val="10"/>
        </w:rPr>
      </w:pPr>
      <w:r w:rsidRPr="006C5BAD">
        <w:rPr>
          <w:sz w:val="10"/>
          <w:szCs w:val="10"/>
        </w:rPr>
        <w:t>(2)</w:t>
      </w:r>
      <w:r w:rsidRPr="006C5BAD">
        <w:rPr>
          <w:sz w:val="10"/>
          <w:szCs w:val="10"/>
        </w:rPr>
        <w:tab/>
        <w:t>a high potential for causing infections in susceptible species, affecting critical age groups,</w:t>
      </w:r>
    </w:p>
    <w:p w:rsidR="00981051" w:rsidRPr="006C5BAD" w:rsidRDefault="00981051" w:rsidP="00981051">
      <w:pPr>
        <w:rPr>
          <w:sz w:val="10"/>
          <w:szCs w:val="10"/>
        </w:rPr>
      </w:pPr>
      <w:r w:rsidRPr="006C5BAD">
        <w:rPr>
          <w:sz w:val="10"/>
          <w:szCs w:val="10"/>
        </w:rPr>
        <w:t>(3)</w:t>
      </w:r>
      <w:r w:rsidRPr="006C5BAD">
        <w:rPr>
          <w:sz w:val="10"/>
          <w:szCs w:val="10"/>
        </w:rPr>
        <w:tab/>
        <w:t>a capacity for hyperlethality, defined here as mortalit</w:t>
      </w:r>
      <w:r>
        <w:rPr>
          <w:sz w:val="10"/>
          <w:szCs w:val="10"/>
        </w:rPr>
        <w:t>y rates in the range of 50–75%.</w:t>
      </w:r>
    </w:p>
    <w:p w:rsidR="00981051" w:rsidRPr="006C5BAD" w:rsidRDefault="00981051" w:rsidP="00981051">
      <w:pPr>
        <w:rPr>
          <w:sz w:val="10"/>
          <w:szCs w:val="10"/>
        </w:rPr>
      </w:pPr>
      <w:r w:rsidRPr="006C5BAD">
        <w:rPr>
          <w:sz w:val="10"/>
          <w:szCs w:val="10"/>
        </w:rPr>
        <w:t>Only under the most extreme conditions is it conceivable that a species would suffer extinction in a single epizootic event. 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 aggressive strains that strongly impact the target species before attenuated s</w:t>
      </w:r>
      <w:r>
        <w:rPr>
          <w:sz w:val="10"/>
          <w:szCs w:val="10"/>
        </w:rPr>
        <w:t>trains arise and become common.</w:t>
      </w:r>
    </w:p>
    <w:p w:rsidR="00981051" w:rsidRPr="006C5BAD" w:rsidRDefault="00981051" w:rsidP="00981051">
      <w:pPr>
        <w:rPr>
          <w:sz w:val="10"/>
          <w:szCs w:val="10"/>
        </w:rPr>
      </w:pPr>
      <w:r w:rsidRPr="006C5BAD">
        <w:rPr>
          <w:sz w:val="10"/>
          <w:szCs w:val="10"/>
        </w:rPr>
        <w:t>High potential for causing infections in a susceptible species is usually associated with th</w:t>
      </w:r>
      <w:r w:rsidRPr="00905E00">
        <w:rPr>
          <w:sz w:val="10"/>
          <w:szCs w:val="10"/>
        </w:rPr>
        <w:t xml:space="preserve">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w:t>
      </w:r>
      <w:r w:rsidRPr="00905E00">
        <w:rPr>
          <w:rStyle w:val="StyleUnderline"/>
        </w:rPr>
        <w:t xml:space="preserve">In </w:t>
      </w:r>
      <w:r w:rsidRPr="00905E00">
        <w:rPr>
          <w:rStyle w:val="Emphasis"/>
        </w:rPr>
        <w:t>large-bodied</w:t>
      </w:r>
      <w:r w:rsidRPr="00905E00">
        <w:rPr>
          <w:rStyle w:val="StyleUnderline"/>
        </w:rPr>
        <w:t xml:space="preserve"> mammals, a fundamental</w:t>
      </w:r>
      <w:r w:rsidRPr="00F26CE6">
        <w:rPr>
          <w:rStyle w:val="StyleUnderline"/>
        </w:rPr>
        <w:t xml:space="preserve"> consideration is that </w:t>
      </w:r>
      <w:r w:rsidRPr="00F26CE6">
        <w:rPr>
          <w:rStyle w:val="StyleUnderline"/>
          <w:highlight w:val="yellow"/>
        </w:rPr>
        <w:t>any</w:t>
      </w:r>
      <w:r w:rsidRPr="00F26CE6">
        <w:rPr>
          <w:rStyle w:val="StyleUnderline"/>
        </w:rPr>
        <w:t xml:space="preserve"> </w:t>
      </w:r>
      <w:r w:rsidRPr="00F26CE6">
        <w:rPr>
          <w:rStyle w:val="StyleUnderline"/>
          <w:highlight w:val="yellow"/>
        </w:rPr>
        <w:t>process that</w:t>
      </w:r>
      <w:r w:rsidRPr="00F26CE6">
        <w:rPr>
          <w:rStyle w:val="StyleUnderline"/>
        </w:rPr>
        <w:t xml:space="preserve"> deleteriously </w:t>
      </w:r>
      <w:r w:rsidRPr="00F26CE6">
        <w:rPr>
          <w:rStyle w:val="StyleUnderline"/>
          <w:highlight w:val="yellow"/>
        </w:rPr>
        <w:t xml:space="preserve">affects </w:t>
      </w:r>
      <w:r w:rsidRPr="0003270B">
        <w:rPr>
          <w:rStyle w:val="Emphasis"/>
          <w:highlight w:val="yellow"/>
        </w:rPr>
        <w:t xml:space="preserve">young </w:t>
      </w:r>
      <w:r w:rsidRPr="00F073BE">
        <w:rPr>
          <w:rStyle w:val="Emphasis"/>
        </w:rPr>
        <w:t>individuals</w:t>
      </w:r>
      <w:r w:rsidRPr="00F26CE6">
        <w:rPr>
          <w:rStyle w:val="StyleUnderline"/>
        </w:rPr>
        <w:t xml:space="preserve"> </w:t>
      </w:r>
      <w:r w:rsidRPr="00F26CE6">
        <w:rPr>
          <w:rStyle w:val="StyleUnderline"/>
          <w:highlight w:val="yellow"/>
        </w:rPr>
        <w:t xml:space="preserve">will have a </w:t>
      </w:r>
      <w:r w:rsidRPr="0003270B">
        <w:rPr>
          <w:rStyle w:val="Emphasis"/>
          <w:highlight w:val="yellow"/>
        </w:rPr>
        <w:t>pronounced effect</w:t>
      </w:r>
      <w:r w:rsidRPr="00F26CE6">
        <w:rPr>
          <w:rStyle w:val="StyleUnderline"/>
          <w:highlight w:val="yellow"/>
        </w:rPr>
        <w:t xml:space="preserve"> on survivorship</w:t>
      </w:r>
      <w:r w:rsidRPr="00F26CE6">
        <w:rPr>
          <w:rStyle w:val="StyleUnderline"/>
        </w:rPr>
        <w:t xml:space="preserve"> because of the lengthy intervals in birth spacing</w:t>
      </w:r>
      <w:r w:rsidRPr="006C5BAD">
        <w:rPr>
          <w:sz w:val="10"/>
          <w:szCs w:val="10"/>
        </w:rPr>
        <w:t xml:space="preserve"> [19].</w:t>
      </w:r>
    </w:p>
    <w:p w:rsidR="00981051" w:rsidRDefault="00981051" w:rsidP="00981051">
      <w:pPr>
        <w:rPr>
          <w:sz w:val="10"/>
          <w:szCs w:val="10"/>
        </w:rPr>
      </w:pPr>
      <w:r w:rsidRPr="00F26CE6">
        <w:rPr>
          <w:rStyle w:val="StyleUnderline"/>
        </w:rPr>
        <w:t>Lethality in the range of 50–75% is</w:t>
      </w:r>
      <w:r w:rsidRPr="006C5BAD">
        <w:rPr>
          <w:sz w:val="10"/>
          <w:szCs w:val="10"/>
        </w:rPr>
        <w:t xml:space="preserve"> obviously extremely </w:t>
      </w:r>
      <w:r w:rsidRPr="00F26CE6">
        <w:rPr>
          <w:rStyle w:val="StyleUnderline"/>
        </w:rPr>
        <w:t>high and thus extremely unusual, although historically seen in Ebola infections in humans</w:t>
      </w:r>
      <w:r w:rsidRPr="006C5BAD">
        <w:rPr>
          <w:sz w:val="10"/>
          <w:szCs w:val="10"/>
        </w:rPr>
        <w:t xml:space="preserve"> and in experimental transmission studies from pigs to macaques [28]. High percentages may have also been achieved in rinderpest outbreaks among East African bovids in the early 20th century [29], although quantitative data on this are largely lacking. </w:t>
      </w:r>
      <w:r w:rsidRPr="00905E00">
        <w:rPr>
          <w:rStyle w:val="StyleUnderline"/>
          <w:highlight w:val="yellow"/>
        </w:rPr>
        <w:t>An important issue</w:t>
      </w:r>
      <w:r w:rsidRPr="00F26CE6">
        <w:rPr>
          <w:rStyle w:val="StyleUnderline"/>
        </w:rPr>
        <w:t xml:space="preserve"> here, however</w:t>
      </w:r>
      <w:r w:rsidRPr="00905E00">
        <w:rPr>
          <w:rStyle w:val="StyleUnderline"/>
          <w:highlight w:val="yellow"/>
        </w:rPr>
        <w:t xml:space="preserve">, is whether pathogens </w:t>
      </w:r>
      <w:r w:rsidRPr="00905E00">
        <w:rPr>
          <w:rStyle w:val="StyleUnderline"/>
        </w:rPr>
        <w:t xml:space="preserve">causing this level of lethality </w:t>
      </w:r>
      <w:r w:rsidRPr="00905E00">
        <w:rPr>
          <w:rStyle w:val="StyleUnderline"/>
          <w:highlight w:val="yellow"/>
        </w:rPr>
        <w:t>could maintain themselves</w:t>
      </w:r>
      <w:r w:rsidRPr="00F26CE6">
        <w:rPr>
          <w:rStyle w:val="StyleUnderline"/>
        </w:rPr>
        <w:t xml:space="preserve"> in nature long enough to seriously imperil a species.</w:t>
      </w:r>
      <w:r w:rsidRPr="006C5BAD">
        <w:rPr>
          <w:sz w:val="10"/>
          <w:szCs w:val="10"/>
        </w:rPr>
        <w:t xml:space="preserve"> Speculatively, </w:t>
      </w:r>
      <w:r w:rsidRPr="00F26CE6">
        <w:rPr>
          <w:rStyle w:val="StyleUnderline"/>
          <w:highlight w:val="yellow"/>
        </w:rPr>
        <w:t>a</w:t>
      </w:r>
      <w:r w:rsidRPr="00F26CE6">
        <w:rPr>
          <w:rStyle w:val="StyleUnderline"/>
        </w:rPr>
        <w:t xml:space="preserve"> possible </w:t>
      </w:r>
      <w:r w:rsidRPr="00F26CE6">
        <w:rPr>
          <w:rStyle w:val="StyleUnderline"/>
          <w:highlight w:val="yellow"/>
        </w:rPr>
        <w:t xml:space="preserve">outcome with </w:t>
      </w:r>
      <w:r w:rsidRPr="0003270B">
        <w:rPr>
          <w:rStyle w:val="Emphasis"/>
          <w:highlight w:val="yellow"/>
        </w:rPr>
        <w:t>hyperlethal</w:t>
      </w:r>
      <w:r w:rsidRPr="00F26CE6">
        <w:rPr>
          <w:rStyle w:val="StyleUnderline"/>
          <w:highlight w:val="yellow"/>
        </w:rPr>
        <w:t xml:space="preserve"> infections producing a </w:t>
      </w:r>
      <w:r w:rsidRPr="0003270B">
        <w:rPr>
          <w:rStyle w:val="Emphasis"/>
          <w:highlight w:val="yellow"/>
        </w:rPr>
        <w:t>rapid, fatal</w:t>
      </w:r>
      <w:r>
        <w:rPr>
          <w:rStyle w:val="StyleUnderline"/>
          <w:highlight w:val="yellow"/>
        </w:rPr>
        <w:t xml:space="preserve"> outcome </w:t>
      </w:r>
      <w:r w:rsidRPr="00F26CE6">
        <w:rPr>
          <w:rStyle w:val="StyleUnderline"/>
          <w:highlight w:val="yellow"/>
        </w:rPr>
        <w:t>is that</w:t>
      </w:r>
      <w:r w:rsidRPr="00F26CE6">
        <w:rPr>
          <w:rStyle w:val="StyleUnderline"/>
        </w:rPr>
        <w:t xml:space="preserve"> affected </w:t>
      </w:r>
      <w:r w:rsidRPr="00F26CE6">
        <w:rPr>
          <w:rStyle w:val="StyleUnderline"/>
          <w:highlight w:val="yellow"/>
        </w:rPr>
        <w:t xml:space="preserve">populations would be </w:t>
      </w:r>
      <w:r w:rsidRPr="0003270B">
        <w:rPr>
          <w:rStyle w:val="Emphasis"/>
          <w:highlight w:val="yellow"/>
        </w:rPr>
        <w:t>reduced</w:t>
      </w:r>
      <w:r w:rsidRPr="00F26CE6">
        <w:rPr>
          <w:rStyle w:val="StyleUnderline"/>
          <w:highlight w:val="yellow"/>
        </w:rPr>
        <w:t xml:space="preserve"> to </w:t>
      </w:r>
      <w:r w:rsidRPr="0003270B">
        <w:rPr>
          <w:rStyle w:val="Emphasis"/>
          <w:highlight w:val="yellow"/>
        </w:rPr>
        <w:t>small numbers</w:t>
      </w:r>
      <w:r w:rsidRPr="00F26CE6">
        <w:rPr>
          <w:rStyle w:val="StyleUnderline"/>
        </w:rPr>
        <w:t xml:space="preserve"> of widely dispersed and/or relatively or completely immune individuals.</w:t>
      </w:r>
      <w:r w:rsidRPr="006C5BAD">
        <w:rPr>
          <w:sz w:val="10"/>
          <w:szCs w:val="10"/>
        </w:rPr>
        <w:t xml:space="preserve"> Under these </w:t>
      </w:r>
      <w:r w:rsidRPr="00905E00">
        <w:rPr>
          <w:sz w:val="10"/>
          <w:szCs w:val="10"/>
        </w:rPr>
        <w:t xml:space="preserve">circumstances, </w:t>
      </w:r>
      <w:r w:rsidRPr="00905E00">
        <w:rPr>
          <w:rStyle w:val="StyleUnderline"/>
        </w:rPr>
        <w:t xml:space="preserve">the epizootic would necessarily abate as it ran out of new hosts, leading to the conclusion that </w:t>
      </w:r>
      <w:r w:rsidRPr="00905E00">
        <w:rPr>
          <w:rStyle w:val="Emphasis"/>
        </w:rPr>
        <w:t>exceptionally lethal diseases</w:t>
      </w:r>
      <w:r w:rsidRPr="00905E00">
        <w:rPr>
          <w:rStyle w:val="StyleUnderline"/>
        </w:rPr>
        <w:t xml:space="preserve"> cannot be indefinitely maintained</w:t>
      </w:r>
      <w:r w:rsidRPr="00905E00">
        <w:rPr>
          <w:sz w:val="10"/>
          <w:szCs w:val="10"/>
        </w:rPr>
        <w:t xml:space="preserve"> in a</w:t>
      </w:r>
      <w:r w:rsidRPr="006C5BAD">
        <w:rPr>
          <w:sz w:val="10"/>
          <w:szCs w:val="10"/>
        </w:rPr>
        <w:t xml:space="preserve"> population or species under normal circumstances. </w:t>
      </w:r>
      <w:r w:rsidRPr="00F26CE6">
        <w:rPr>
          <w:rStyle w:val="StyleUnderline"/>
        </w:rPr>
        <w:t xml:space="preserve">However, if </w:t>
      </w:r>
      <w:r w:rsidRPr="0003270B">
        <w:rPr>
          <w:rStyle w:val="Emphasis"/>
          <w:highlight w:val="yellow"/>
        </w:rPr>
        <w:t>reservoirs</w:t>
      </w:r>
      <w:r w:rsidRPr="00F26CE6">
        <w:rPr>
          <w:rStyle w:val="StyleUnderline"/>
        </w:rPr>
        <w:t xml:space="preserve"> exist from which the pathogen </w:t>
      </w:r>
      <w:r w:rsidRPr="00F26CE6">
        <w:rPr>
          <w:rStyle w:val="StyleUnderline"/>
          <w:highlight w:val="yellow"/>
        </w:rPr>
        <w:t xml:space="preserve">could </w:t>
      </w:r>
      <w:r w:rsidRPr="0003270B">
        <w:rPr>
          <w:rStyle w:val="Emphasis"/>
          <w:highlight w:val="yellow"/>
        </w:rPr>
        <w:t xml:space="preserve">repeatedly </w:t>
      </w:r>
      <w:r w:rsidRPr="00F073BE">
        <w:rPr>
          <w:rStyle w:val="Emphasis"/>
        </w:rPr>
        <w:t>emerge</w:t>
      </w:r>
      <w:r w:rsidRPr="00F26CE6">
        <w:rPr>
          <w:rStyle w:val="StyleUnderline"/>
        </w:rPr>
        <w:t xml:space="preserve">, in principle epizootics might </w:t>
      </w:r>
      <w:r w:rsidRPr="00F26CE6">
        <w:rPr>
          <w:rStyle w:val="StyleUnderline"/>
          <w:highlight w:val="yellow"/>
        </w:rPr>
        <w:t>resurge</w:t>
      </w:r>
      <w:r w:rsidRPr="00F26CE6">
        <w:rPr>
          <w:rStyle w:val="StyleUnderline"/>
        </w:rPr>
        <w:t xml:space="preserve"> year after year </w:t>
      </w:r>
      <w:r w:rsidRPr="00F26CE6">
        <w:rPr>
          <w:rStyle w:val="StyleUnderline"/>
          <w:highlight w:val="yellow"/>
        </w:rPr>
        <w:t xml:space="preserve">until population sizes were </w:t>
      </w:r>
      <w:r w:rsidRPr="00F26CE6">
        <w:rPr>
          <w:rStyle w:val="StyleUnderline"/>
        </w:rPr>
        <w:t xml:space="preserve">reduced </w:t>
      </w:r>
      <w:r w:rsidRPr="0003270B">
        <w:rPr>
          <w:rStyle w:val="Emphasis"/>
          <w:highlight w:val="yellow"/>
        </w:rPr>
        <w:t>below viable levels</w:t>
      </w:r>
      <w:r w:rsidRPr="006C5BAD">
        <w:rPr>
          <w:sz w:val="10"/>
          <w:szCs w:val="10"/>
        </w:rPr>
        <w:t xml:space="preserve"> (~50–500 individuals). </w:t>
      </w:r>
      <w:r w:rsidRPr="00F26CE6">
        <w:rPr>
          <w:rStyle w:val="StyleUnderline"/>
        </w:rPr>
        <w:t xml:space="preserve">At this point </w:t>
      </w:r>
      <w:r w:rsidRPr="00F26CE6">
        <w:rPr>
          <w:rStyle w:val="StyleUnderline"/>
          <w:highlight w:val="yellow"/>
        </w:rPr>
        <w:t xml:space="preserve">stochastic effects might </w:t>
      </w:r>
      <w:r w:rsidRPr="0003270B">
        <w:rPr>
          <w:rStyle w:val="Emphasis"/>
          <w:highlight w:val="yellow"/>
        </w:rPr>
        <w:t>intervene</w:t>
      </w:r>
      <w:r w:rsidRPr="00F26CE6">
        <w:rPr>
          <w:rStyle w:val="StyleUnderline"/>
          <w:highlight w:val="yellow"/>
        </w:rPr>
        <w:t xml:space="preserve"> and lead to </w:t>
      </w:r>
      <w:r w:rsidRPr="0003270B">
        <w:rPr>
          <w:rStyle w:val="Emphasis"/>
          <w:highlight w:val="yellow"/>
        </w:rPr>
        <w:t>complete loss</w:t>
      </w:r>
      <w:r w:rsidRPr="00F26CE6">
        <w:rPr>
          <w:rStyle w:val="StyleUnderline"/>
          <w:highlight w:val="yellow"/>
        </w:rPr>
        <w:t xml:space="preserve"> of the species.</w:t>
      </w:r>
      <w:r w:rsidRPr="006C5BAD">
        <w:rPr>
          <w:sz w:val="10"/>
          <w:szCs w:val="10"/>
        </w:rPr>
        <w:t xml:space="preserve">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rsidR="00981051" w:rsidRDefault="00981051" w:rsidP="00981051">
      <w:pPr>
        <w:rPr>
          <w:sz w:val="10"/>
          <w:szCs w:val="10"/>
        </w:rPr>
      </w:pPr>
    </w:p>
    <w:p w:rsidR="00981051" w:rsidRPr="00AD6705" w:rsidRDefault="00981051" w:rsidP="00981051"/>
    <w:p w:rsidR="00981051" w:rsidRPr="00011C8A" w:rsidRDefault="00981051" w:rsidP="00981051">
      <w:pPr>
        <w:pStyle w:val="Heading4"/>
      </w:pPr>
      <w:r>
        <w:t>Resistance isn’t self-limiting – best studies</w:t>
      </w:r>
    </w:p>
    <w:p w:rsidR="00981051" w:rsidRPr="00400819" w:rsidRDefault="00981051" w:rsidP="00981051">
      <w:r w:rsidRPr="00400819">
        <w:rPr>
          <w:rStyle w:val="Style13ptBold"/>
        </w:rPr>
        <w:t>Economist 11</w:t>
      </w:r>
      <w:r>
        <w:t xml:space="preserve"> [The Economist, 3-31-2011 http://www.economist.com/node/18483671]</w:t>
      </w:r>
    </w:p>
    <w:p w:rsidR="00981051" w:rsidRDefault="00981051" w:rsidP="00981051">
      <w:pPr>
        <w:rPr>
          <w:sz w:val="14"/>
        </w:rPr>
      </w:pPr>
      <w:r w:rsidRPr="00677C69">
        <w:rPr>
          <w:rStyle w:val="StyleUnderline"/>
          <w:highlight w:val="cyan"/>
        </w:rPr>
        <w:t>There are</w:t>
      </w:r>
      <w:r w:rsidRPr="00011C8A">
        <w:rPr>
          <w:sz w:val="14"/>
        </w:rPr>
        <w:t xml:space="preserve"> basic biological </w:t>
      </w:r>
      <w:r w:rsidRPr="00677C69">
        <w:rPr>
          <w:rStyle w:val="StyleUnderline"/>
          <w:highlight w:val="cyan"/>
        </w:rPr>
        <w:t>reasons</w:t>
      </w:r>
      <w:r w:rsidRPr="00011C8A">
        <w:rPr>
          <w:sz w:val="14"/>
        </w:rPr>
        <w:t xml:space="preserve">, too, </w:t>
      </w:r>
      <w:r w:rsidRPr="00677C69">
        <w:rPr>
          <w:rStyle w:val="StyleUnderline"/>
          <w:highlight w:val="cyan"/>
        </w:rPr>
        <w:t>for thinking</w:t>
      </w:r>
      <w:r w:rsidRPr="00011C8A">
        <w:rPr>
          <w:sz w:val="14"/>
        </w:rPr>
        <w:t xml:space="preserve"> that </w:t>
      </w:r>
      <w:r w:rsidRPr="00677C69">
        <w:rPr>
          <w:rStyle w:val="StyleUnderline"/>
          <w:highlight w:val="cyan"/>
        </w:rPr>
        <w:t>resistance may be self-limiting</w:t>
      </w:r>
      <w:r w:rsidRPr="00011C8A">
        <w:rPr>
          <w:sz w:val="14"/>
        </w:rPr>
        <w:t xml:space="preserve">. </w:t>
      </w:r>
      <w:r w:rsidRPr="00011C8A">
        <w:rPr>
          <w:rStyle w:val="StyleUnderline"/>
        </w:rPr>
        <w:t>For a bug, being resistant is costly. It has to adjust its physiology</w:t>
      </w:r>
      <w:r w:rsidRPr="00011C8A">
        <w:rPr>
          <w:sz w:val="14"/>
        </w:rPr>
        <w:t xml:space="preserve">, </w:t>
      </w:r>
      <w:r w:rsidRPr="00011C8A">
        <w:rPr>
          <w:rStyle w:val="StyleUnderline"/>
        </w:rPr>
        <w:t>and resistance often works by making enzymes that degrade</w:t>
      </w:r>
      <w:r w:rsidRPr="00011C8A">
        <w:rPr>
          <w:sz w:val="14"/>
        </w:rPr>
        <w:t xml:space="preserve"> the drug, </w:t>
      </w:r>
      <w:r w:rsidRPr="00011C8A">
        <w:rPr>
          <w:rStyle w:val="StyleUnderline"/>
        </w:rPr>
        <w:t>or</w:t>
      </w:r>
      <w:r w:rsidRPr="00011C8A">
        <w:rPr>
          <w:sz w:val="14"/>
        </w:rPr>
        <w:t xml:space="preserve"> by producing extra copies of proteins that </w:t>
      </w:r>
      <w:r w:rsidRPr="00011C8A">
        <w:rPr>
          <w:rStyle w:val="StyleUnderline"/>
        </w:rPr>
        <w:t>pump the drug out of the bacterial cell, both of which require a lot of energy</w:t>
      </w:r>
      <w:r w:rsidRPr="00011C8A">
        <w:rPr>
          <w:sz w:val="14"/>
        </w:rPr>
        <w:t xml:space="preserve">. </w:t>
      </w:r>
      <w:r w:rsidRPr="00011C8A">
        <w:rPr>
          <w:rStyle w:val="StyleUnderline"/>
        </w:rPr>
        <w:t>Some</w:t>
      </w:r>
      <w:r w:rsidRPr="00011C8A">
        <w:rPr>
          <w:sz w:val="14"/>
        </w:rPr>
        <w:t xml:space="preserve"> creatures </w:t>
      </w:r>
      <w:r w:rsidRPr="00011C8A">
        <w:rPr>
          <w:rStyle w:val="StyleUnderline"/>
        </w:rPr>
        <w:t>cannot</w:t>
      </w:r>
      <w:r w:rsidRPr="00011C8A">
        <w:rPr>
          <w:sz w:val="14"/>
        </w:rPr>
        <w:t xml:space="preserve"> seem to </w:t>
      </w:r>
      <w:r w:rsidRPr="00011C8A">
        <w:rPr>
          <w:rStyle w:val="StyleUnderline"/>
        </w:rPr>
        <w:t>manage</w:t>
      </w:r>
      <w:r w:rsidRPr="00011C8A">
        <w:rPr>
          <w:sz w:val="14"/>
        </w:rPr>
        <w:t xml:space="preserve"> </w:t>
      </w:r>
      <w:r w:rsidRPr="00011C8A">
        <w:rPr>
          <w:rStyle w:val="StyleUnderline"/>
        </w:rPr>
        <w:t>the trick</w:t>
      </w:r>
      <w:r w:rsidRPr="00011C8A">
        <w:rPr>
          <w:sz w:val="14"/>
        </w:rPr>
        <w:t xml:space="preserve"> at all—at least for certain drugs. One species of Streptococcus, called S. pyogenese, has never been seen to throw up a penicillin-resistant strain, whereas another, S. pneumoniae, is frequently not susceptible to that drug (see chart 1). In these circumstances, the theory goes, a resistant organism is less a superbug and more a cosseted creature that can beat the competition only in the unfair arena of a hospital or a clinic. Another reason, then, for accepting the status quo. </w:t>
      </w:r>
      <w:r w:rsidRPr="00677C69">
        <w:rPr>
          <w:rStyle w:val="StyleUnderline"/>
          <w:highlight w:val="cyan"/>
        </w:rPr>
        <w:t>Unfortunately</w:t>
      </w:r>
      <w:r w:rsidRPr="00677C69">
        <w:rPr>
          <w:sz w:val="14"/>
          <w:highlight w:val="cyan"/>
        </w:rPr>
        <w:t xml:space="preserve">, </w:t>
      </w:r>
      <w:r w:rsidRPr="00677C69">
        <w:rPr>
          <w:rStyle w:val="Emphasis"/>
          <w:highlight w:val="cyan"/>
        </w:rPr>
        <w:t>this comforting argument may not be</w:t>
      </w:r>
      <w:r w:rsidRPr="00011C8A">
        <w:rPr>
          <w:sz w:val="14"/>
        </w:rPr>
        <w:t xml:space="preserve"> wholly </w:t>
      </w:r>
      <w:r w:rsidRPr="00677C69">
        <w:rPr>
          <w:rStyle w:val="Emphasis"/>
          <w:highlight w:val="cyan"/>
        </w:rPr>
        <w:t>true</w:t>
      </w:r>
      <w:r w:rsidRPr="00011C8A">
        <w:rPr>
          <w:sz w:val="14"/>
        </w:rPr>
        <w:t xml:space="preserve">. In the Lancet in 2007 Herman Goossens, </w:t>
      </w:r>
      <w:r w:rsidRPr="00677C69">
        <w:rPr>
          <w:rStyle w:val="StyleUnderline"/>
          <w:highlight w:val="cyan"/>
        </w:rPr>
        <w:t>a microbiologist</w:t>
      </w:r>
      <w:r w:rsidRPr="00011C8A">
        <w:rPr>
          <w:sz w:val="14"/>
        </w:rPr>
        <w:t xml:space="preserve"> at the University of Antwerp, </w:t>
      </w:r>
      <w:r w:rsidRPr="00677C69">
        <w:rPr>
          <w:rStyle w:val="StyleUnderline"/>
          <w:highlight w:val="cyan"/>
        </w:rPr>
        <w:t>laid out the results of a trial designed to investigate the idea</w:t>
      </w:r>
      <w:r w:rsidRPr="00011C8A">
        <w:rPr>
          <w:rStyle w:val="StyleUnderline"/>
        </w:rPr>
        <w:t>.</w:t>
      </w:r>
      <w:r w:rsidRPr="00011C8A">
        <w:rPr>
          <w:sz w:val="14"/>
        </w:rPr>
        <w:t xml:space="preserve"> His team divided healthy volunteers into three groups. To one group they gave an antibiotic called azithromycin. To another they gave a second, clarithromycin. To the third they gave a placebo. They then followed the progress of the Streptococci in each volunteer's throat. As expected, those who were taking the placebo showed no signs of drug-resistant strains of Streptococcus at any time during the study. Also as expected, the Streptococci in those taking the antibiotics showed sharply elevated levels of resistance within days. What was surprising—and worrying for those who think that resistant bacteria will do better than the non-resistant wild type only while the selective pressure remains on—was that </w:t>
      </w:r>
      <w:r w:rsidRPr="00677C69">
        <w:rPr>
          <w:rStyle w:val="StyleUnderline"/>
          <w:highlight w:val="cyan"/>
        </w:rPr>
        <w:t>those populations</w:t>
      </w:r>
      <w:r w:rsidRPr="00011C8A">
        <w:rPr>
          <w:sz w:val="14"/>
        </w:rPr>
        <w:t xml:space="preserve"> of Streptococci </w:t>
      </w:r>
      <w:r w:rsidRPr="00677C69">
        <w:rPr>
          <w:rStyle w:val="StyleUnderline"/>
          <w:highlight w:val="cyan"/>
        </w:rPr>
        <w:t>which acquired resistance retained it for over a year.</w:t>
      </w:r>
      <w:r w:rsidRPr="00677C69">
        <w:rPr>
          <w:sz w:val="14"/>
          <w:highlight w:val="cyan"/>
        </w:rPr>
        <w:t xml:space="preserve"> </w:t>
      </w:r>
      <w:r w:rsidRPr="00677C69">
        <w:rPr>
          <w:rStyle w:val="StyleUnderline"/>
          <w:highlight w:val="cyan"/>
        </w:rPr>
        <w:t>The evolutionary logic</w:t>
      </w:r>
      <w:r w:rsidRPr="00011C8A">
        <w:rPr>
          <w:sz w:val="14"/>
        </w:rPr>
        <w:t xml:space="preserve"> behind the argument that resistant organisms are inferior </w:t>
      </w:r>
      <w:r w:rsidRPr="00677C69">
        <w:rPr>
          <w:rStyle w:val="StyleUnderline"/>
          <w:highlight w:val="cyan"/>
        </w:rPr>
        <w:t>is seductive</w:t>
      </w:r>
      <w:r w:rsidRPr="00677C69">
        <w:rPr>
          <w:sz w:val="14"/>
          <w:highlight w:val="cyan"/>
        </w:rPr>
        <w:t xml:space="preserve">. </w:t>
      </w:r>
      <w:r w:rsidRPr="00677C69">
        <w:rPr>
          <w:rStyle w:val="StyleUnderline"/>
          <w:highlight w:val="cyan"/>
        </w:rPr>
        <w:t xml:space="preserve">But </w:t>
      </w:r>
      <w:r w:rsidRPr="00610897">
        <w:rPr>
          <w:rStyle w:val="StyleUnderline"/>
        </w:rPr>
        <w:t xml:space="preserve">in case it is </w:t>
      </w:r>
      <w:r w:rsidRPr="00677C69">
        <w:rPr>
          <w:rStyle w:val="Emphasis"/>
          <w:highlight w:val="cyan"/>
        </w:rPr>
        <w:t>wrong</w:t>
      </w:r>
      <w:r w:rsidRPr="00011C8A">
        <w:rPr>
          <w:sz w:val="14"/>
        </w:rPr>
        <w:t>, and because resistance clearly is a problem anyway—even if a vastly smaller one than not having antibiotics at all—the second response is to try to rein in overuse.</w:t>
      </w:r>
    </w:p>
    <w:p w:rsidR="00981051" w:rsidRDefault="00981051" w:rsidP="00981051">
      <w:pPr>
        <w:pStyle w:val="Heading4"/>
      </w:pPr>
      <w:r>
        <w:t>Resistance can jump bacteria – make them even more dangerous</w:t>
      </w:r>
    </w:p>
    <w:p w:rsidR="00981051" w:rsidRPr="00400819" w:rsidRDefault="00981051" w:rsidP="00981051">
      <w:r w:rsidRPr="005C6FCD">
        <w:rPr>
          <w:rStyle w:val="Style13ptBold"/>
        </w:rPr>
        <w:t>McKenna 1</w:t>
      </w:r>
      <w:r>
        <w:t>3 [Maryn McKenna is an independent journalist Senior Fellow of the Schuster Institute for Investigative Journalism at Brandeis University and a research affiliate at MIT 7-24-2013 http://www.nature.com/news/antibiotic-resistance-the-last-resort-1.13426]</w:t>
      </w:r>
    </w:p>
    <w:p w:rsidR="00981051" w:rsidRPr="00011C8A" w:rsidRDefault="00981051" w:rsidP="00981051">
      <w:pPr>
        <w:rPr>
          <w:sz w:val="10"/>
        </w:rPr>
      </w:pPr>
      <w:r w:rsidRPr="00CC6331">
        <w:rPr>
          <w:sz w:val="10"/>
        </w:rPr>
        <w:t xml:space="preserve">As a rule, high-ranking public-health </w:t>
      </w:r>
      <w:r w:rsidRPr="00CC6331">
        <w:rPr>
          <w:rStyle w:val="StyleUnderline"/>
        </w:rPr>
        <w:t>officials try to avoid apocalyptic descriptors</w:t>
      </w:r>
      <w:r w:rsidRPr="00CC6331">
        <w:rPr>
          <w:sz w:val="10"/>
        </w:rPr>
        <w:t xml:space="preserve">. </w:t>
      </w:r>
      <w:r w:rsidRPr="00CC6331">
        <w:rPr>
          <w:rStyle w:val="StyleUnderline"/>
        </w:rPr>
        <w:t>So it was worrying to hear</w:t>
      </w:r>
      <w:r w:rsidRPr="00CC6331">
        <w:rPr>
          <w:sz w:val="10"/>
        </w:rPr>
        <w:t xml:space="preserve"> Thomas Frieden and Sally Davies warn</w:t>
      </w:r>
      <w:r w:rsidRPr="00CC6331">
        <w:rPr>
          <w:rStyle w:val="StyleUnderline"/>
        </w:rPr>
        <w:t xml:space="preserve"> of a coming</w:t>
      </w:r>
      <w:r w:rsidRPr="00CC6331">
        <w:rPr>
          <w:sz w:val="10"/>
        </w:rPr>
        <w:t xml:space="preserve"> </w:t>
      </w:r>
      <w:r w:rsidRPr="00677C69">
        <w:rPr>
          <w:rStyle w:val="Emphasis"/>
          <w:highlight w:val="cyan"/>
        </w:rPr>
        <w:t>health “nightmare</w:t>
      </w:r>
      <w:r w:rsidRPr="00677C69">
        <w:rPr>
          <w:sz w:val="10"/>
          <w:highlight w:val="cyan"/>
        </w:rPr>
        <w:t xml:space="preserve">” </w:t>
      </w:r>
      <w:r w:rsidRPr="00677C69">
        <w:rPr>
          <w:rStyle w:val="StyleUnderline"/>
          <w:highlight w:val="cyan"/>
        </w:rPr>
        <w:t>and</w:t>
      </w:r>
      <w:r w:rsidRPr="00CC6331">
        <w:rPr>
          <w:sz w:val="10"/>
        </w:rPr>
        <w:t xml:space="preserve"> a “</w:t>
      </w:r>
      <w:r w:rsidRPr="00677C69">
        <w:rPr>
          <w:rStyle w:val="Emphasis"/>
          <w:highlight w:val="cyan"/>
        </w:rPr>
        <w:t>catastrophic threat</w:t>
      </w:r>
      <w:r w:rsidRPr="00CC6331">
        <w:rPr>
          <w:sz w:val="10"/>
        </w:rPr>
        <w:t xml:space="preserve">” within a few days of each other in March. </w:t>
      </w:r>
      <w:r w:rsidRPr="00CC6331">
        <w:rPr>
          <w:rStyle w:val="StyleUnderline"/>
        </w:rPr>
        <w:t xml:space="preserve">The agency heads were talking </w:t>
      </w:r>
      <w:r w:rsidRPr="00677C69">
        <w:rPr>
          <w:rStyle w:val="StyleUnderline"/>
          <w:highlight w:val="cyan"/>
        </w:rPr>
        <w:t>about</w:t>
      </w:r>
      <w:r w:rsidRPr="00CC6331">
        <w:rPr>
          <w:sz w:val="10"/>
        </w:rPr>
        <w:t xml:space="preserve"> the soaring increase in a little-known class of </w:t>
      </w:r>
      <w:r w:rsidRPr="00677C69">
        <w:rPr>
          <w:rStyle w:val="StyleUnderline"/>
          <w:highlight w:val="cyan"/>
        </w:rPr>
        <w:t>antibiotic-resistant bacteria</w:t>
      </w:r>
      <w:r w:rsidRPr="00CC6331">
        <w:rPr>
          <w:sz w:val="10"/>
        </w:rPr>
        <w:t xml:space="preserve">: carbapenem-resistant Enterobacteriaceae (CREs). Davies, the United Kingdom's chief medical officer, described CREs as a risk as serious as terrorism (see Nature 495, 141; 2013). “We have a very serious problem, and we need to sound an alarm,” said Frieden, director of the US Centers for Disease Control and Prevention (CDC) in Atlanta, Georgia. </w:t>
      </w:r>
      <w:r w:rsidRPr="00677C69">
        <w:rPr>
          <w:rStyle w:val="StyleUnderline"/>
          <w:highlight w:val="cyan"/>
        </w:rPr>
        <w:t>Their</w:t>
      </w:r>
      <w:r w:rsidRPr="00677C69">
        <w:rPr>
          <w:sz w:val="10"/>
          <w:highlight w:val="cyan"/>
        </w:rPr>
        <w:t xml:space="preserve"> </w:t>
      </w:r>
      <w:r w:rsidRPr="00677C69">
        <w:rPr>
          <w:rStyle w:val="Emphasis"/>
          <w:highlight w:val="cyan"/>
        </w:rPr>
        <w:t>dire phrasing</w:t>
      </w:r>
      <w:r w:rsidRPr="00677C69">
        <w:rPr>
          <w:sz w:val="10"/>
          <w:highlight w:val="cyan"/>
        </w:rPr>
        <w:t xml:space="preserve"> </w:t>
      </w:r>
      <w:r w:rsidRPr="00677C69">
        <w:rPr>
          <w:rStyle w:val="StyleUnderline"/>
          <w:highlight w:val="cyan"/>
        </w:rPr>
        <w:t>was warranted</w:t>
      </w:r>
      <w:r w:rsidRPr="00CC6331">
        <w:rPr>
          <w:sz w:val="10"/>
        </w:rPr>
        <w:t xml:space="preserve">. CREs cause bladder, lung and blood infections that can spiral into life-threatening septic shock. They evade the action of almost all antibiotics — including the carbapenems, which are considered drugs of last resort — and they kill up to half of all patients who contract them. In the United States, these bacteria have been found in 4% of all hospitals and 18% of those that offer long-term critical care. And an analysis carried out in the United Kingdom predicts that if antibiotics become ineffective, everyday operations such as hip replacements could end in death for as many as one in six1. The language used by Davies and Frieden was intended to break through the indifference with which the public usually greets news about antibiotic resistance. To close observers, however, it also had a tinge of exasperation. CREs were first identified almost 15 years ago, but did not become a public-health priority until recently, and medics may not have appreciated the threat that they posed. Looking back, say observers, there are lessons for researchers and health-care workers in how to protect patients, as well as those hospitals where CREs have not yet emerged. “It is not too late to intervene and prevent these from becoming more common,” says Alexander Kallen, a medical epidemiologist at the CDC. At the same time, he acknowledges that in many places, CREs are here for good. More on antibiotics: Farming up trouble Hindsight is key to the story of CREs, because it was hindsight that identified them in the first place. In 2000, </w:t>
      </w:r>
      <w:r w:rsidRPr="00CC6331">
        <w:rPr>
          <w:rStyle w:val="StyleUnderline"/>
        </w:rPr>
        <w:t>researchers</w:t>
      </w:r>
      <w:r w:rsidRPr="00CC6331">
        <w:rPr>
          <w:sz w:val="10"/>
        </w:rPr>
        <w:t xml:space="preserve"> at the CDC </w:t>
      </w:r>
      <w:r w:rsidRPr="00CC6331">
        <w:rPr>
          <w:rStyle w:val="StyleUnderline"/>
        </w:rPr>
        <w:t>were grinding through</w:t>
      </w:r>
      <w:r w:rsidRPr="00CC6331">
        <w:rPr>
          <w:sz w:val="10"/>
        </w:rPr>
        <w:t xml:space="preserve"> </w:t>
      </w:r>
      <w:r w:rsidRPr="00CC6331">
        <w:rPr>
          <w:rStyle w:val="StyleUnderline"/>
        </w:rPr>
        <w:t>analyses for</w:t>
      </w:r>
      <w:r w:rsidRPr="00CC6331">
        <w:rPr>
          <w:sz w:val="10"/>
        </w:rPr>
        <w:t xml:space="preserve"> a </w:t>
      </w:r>
      <w:r w:rsidRPr="00CC6331">
        <w:rPr>
          <w:rStyle w:val="StyleUnderline"/>
        </w:rPr>
        <w:t>surveillance</w:t>
      </w:r>
      <w:r w:rsidRPr="00CC6331">
        <w:rPr>
          <w:sz w:val="10"/>
        </w:rPr>
        <w:t xml:space="preserve"> programme known as Intensive Care Antimicrobial Resistance Epidemiology (ICARE), which had been running for six years to monitor intensive-care units for unusual resistance factors. In the programme's backlog of biological samples, scientists identified one from the Enterobacteriaceae family, a group of gut-dwelling bacteria. This particular sample — of Klebsiella pneumoniae, a common cause of infection in intensive-care units — had been taken from a patient at a hospital in North Carolina in 1996 (ref. 2). It was weakly resistant to carbapenems, powerful broad-spectrum antibiotics developed in the 1980s. Antibiotics have been falling to resistance for almost as long as people have been using them; Alexander Fleming, who discovered penicillin, warned about the possibility when he accepted his Nobel prize in 1945. Knowing this, doctors have used the most effective drugs sparingly: careful rationing of the powerful antibiotic vancomycin, for example, meant that bacteria took three decades to develop resistance to it. Prudent use, researchers thought, would keep the remaining last-resort drugs such as the carbapenems effective for decades. The North Carolinan strain of Klebsiella turned that idea on its head. It produced an enzyme, dubbed KPC (for Klebsiella pneumoniae carbapenemase), that broke down carbapenems. What's more, </w:t>
      </w:r>
      <w:r w:rsidRPr="00677C69">
        <w:rPr>
          <w:rStyle w:val="StyleUnderline"/>
          <w:highlight w:val="cyan"/>
        </w:rPr>
        <w:t>the gene</w:t>
      </w:r>
      <w:r w:rsidRPr="00CC6331">
        <w:rPr>
          <w:rStyle w:val="StyleUnderline"/>
        </w:rPr>
        <w:t xml:space="preserve"> that encoded the enzyme </w:t>
      </w:r>
      <w:r w:rsidRPr="00677C69">
        <w:rPr>
          <w:rStyle w:val="StyleUnderline"/>
          <w:highlight w:val="cyan"/>
        </w:rPr>
        <w:t>sat on</w:t>
      </w:r>
      <w:r w:rsidRPr="00CC6331">
        <w:rPr>
          <w:rStyle w:val="StyleUnderline"/>
        </w:rPr>
        <w:t xml:space="preserve"> a plasmid, a piece of </w:t>
      </w:r>
      <w:r w:rsidRPr="00677C69">
        <w:rPr>
          <w:rStyle w:val="StyleUnderline"/>
          <w:highlight w:val="cyan"/>
        </w:rPr>
        <w:t>DNA</w:t>
      </w:r>
      <w:r w:rsidRPr="00CC6331">
        <w:rPr>
          <w:rStyle w:val="StyleUnderline"/>
        </w:rPr>
        <w:t xml:space="preserve"> </w:t>
      </w:r>
      <w:r w:rsidRPr="00677C69">
        <w:rPr>
          <w:rStyle w:val="StyleUnderline"/>
          <w:highlight w:val="cyan"/>
        </w:rPr>
        <w:t>that can</w:t>
      </w:r>
      <w:r w:rsidRPr="00CC6331">
        <w:rPr>
          <w:rStyle w:val="StyleUnderline"/>
        </w:rPr>
        <w:t xml:space="preserve"> </w:t>
      </w:r>
      <w:r w:rsidRPr="00677C69">
        <w:rPr>
          <w:rStyle w:val="Emphasis"/>
          <w:highlight w:val="cyan"/>
        </w:rPr>
        <w:t>move easily from one bacterium to another</w:t>
      </w:r>
      <w:r w:rsidRPr="00CC6331">
        <w:rPr>
          <w:sz w:val="10"/>
        </w:rPr>
        <w:t xml:space="preserve">. Carbapenem resistance had arrived. </w:t>
      </w:r>
      <w:r w:rsidRPr="00CC6331">
        <w:rPr>
          <w:rStyle w:val="StyleUnderline"/>
        </w:rPr>
        <w:t>At first,</w:t>
      </w:r>
      <w:r w:rsidRPr="00CC6331">
        <w:rPr>
          <w:sz w:val="10"/>
        </w:rPr>
        <w:t xml:space="preserve"> however, </w:t>
      </w:r>
      <w:r w:rsidRPr="00CC6331">
        <w:rPr>
          <w:rStyle w:val="StyleUnderline"/>
        </w:rPr>
        <w:t>microbiologists considered this</w:t>
      </w:r>
      <w:r w:rsidRPr="00CC6331">
        <w:rPr>
          <w:sz w:val="10"/>
        </w:rPr>
        <w:t xml:space="preserve"> CRE to be </w:t>
      </w:r>
      <w:r w:rsidRPr="00CC6331">
        <w:rPr>
          <w:rStyle w:val="StyleUnderline"/>
        </w:rPr>
        <w:t>a lone case</w:t>
      </w:r>
      <w:r w:rsidRPr="00CC6331">
        <w:rPr>
          <w:sz w:val="10"/>
        </w:rPr>
        <w:t xml:space="preserve">. Jean Patel, a microbiologist who is now deputy director of the CDC's office of antimicrobial resistance, says that CDC staff were reassured by the fact that the sample had been collected four years earlier and that testing of the remaining archives revealed no further instances of resistance. “It wasn't that there was a lack in interest in looking for these,” Patel says. Instead, the attitude at the time was, “We have a system for identifying these and it's working, and if more occur we'll hear about it”. </w:t>
      </w:r>
      <w:r w:rsidRPr="00CC6331">
        <w:rPr>
          <w:rStyle w:val="StyleUnderline"/>
        </w:rPr>
        <w:t>But</w:t>
      </w:r>
      <w:r w:rsidRPr="00CC6331">
        <w:rPr>
          <w:sz w:val="10"/>
        </w:rPr>
        <w:t xml:space="preserve"> </w:t>
      </w:r>
      <w:r w:rsidRPr="00CC6331">
        <w:rPr>
          <w:rStyle w:val="Emphasis"/>
        </w:rPr>
        <w:t>the CDC's surveillance programme was limited</w:t>
      </w:r>
      <w:r w:rsidRPr="00CC6331">
        <w:rPr>
          <w:sz w:val="10"/>
        </w:rPr>
        <w:t xml:space="preserve">: </w:t>
      </w:r>
      <w:r w:rsidRPr="00CC6331">
        <w:rPr>
          <w:rStyle w:val="StyleUnderline"/>
        </w:rPr>
        <w:t>it tracked only 41 hospitals</w:t>
      </w:r>
      <w:r w:rsidRPr="00CC6331">
        <w:rPr>
          <w:sz w:val="10"/>
        </w:rPr>
        <w:t xml:space="preserve"> out of some 6,000 </w:t>
      </w:r>
      <w:r w:rsidRPr="00CC6331">
        <w:rPr>
          <w:rStyle w:val="StyleUnderline"/>
        </w:rPr>
        <w:t>and its analyses</w:t>
      </w:r>
      <w:r w:rsidRPr="00CC6331">
        <w:rPr>
          <w:sz w:val="10"/>
        </w:rPr>
        <w:t xml:space="preserve"> </w:t>
      </w:r>
      <w:r w:rsidRPr="00CC6331">
        <w:rPr>
          <w:rStyle w:val="Emphasis"/>
        </w:rPr>
        <w:t>lagged far behind sample collection</w:t>
      </w:r>
      <w:r w:rsidRPr="00CC6331">
        <w:rPr>
          <w:sz w:val="10"/>
        </w:rPr>
        <w:t xml:space="preserve">. </w:t>
      </w:r>
      <w:r w:rsidRPr="00CC6331">
        <w:rPr>
          <w:rStyle w:val="StyleUnderline"/>
        </w:rPr>
        <w:t>So when</w:t>
      </w:r>
      <w:r w:rsidRPr="00CC6331">
        <w:rPr>
          <w:sz w:val="10"/>
        </w:rPr>
        <w:t xml:space="preserve"> carbapenem </w:t>
      </w:r>
      <w:r w:rsidRPr="00CC6331">
        <w:rPr>
          <w:rStyle w:val="StyleUnderline"/>
        </w:rPr>
        <w:t xml:space="preserve">resistance emerged </w:t>
      </w:r>
      <w:r w:rsidRPr="00CC6331">
        <w:rPr>
          <w:sz w:val="10"/>
        </w:rPr>
        <w:t xml:space="preserve">again, </w:t>
      </w:r>
      <w:r w:rsidRPr="00CC6331">
        <w:rPr>
          <w:rStyle w:val="Emphasis"/>
        </w:rPr>
        <w:t>years passed before anyone noticed</w:t>
      </w:r>
      <w:r w:rsidRPr="00CC6331">
        <w:rPr>
          <w:sz w:val="10"/>
        </w:rPr>
        <w:t>.</w:t>
      </w:r>
    </w:p>
    <w:p w:rsidR="00981051" w:rsidRPr="005B39B6" w:rsidRDefault="00981051" w:rsidP="00981051">
      <w:pPr>
        <w:pStyle w:val="Heading4"/>
        <w:rPr>
          <w:rFonts w:asciiTheme="majorHAnsi" w:hAnsiTheme="majorHAnsi"/>
        </w:rPr>
      </w:pPr>
      <w:r w:rsidRPr="005B39B6">
        <w:rPr>
          <w:rFonts w:asciiTheme="majorHAnsi" w:hAnsiTheme="majorHAnsi"/>
        </w:rPr>
        <w:t>burn-out’s wrong</w:t>
      </w:r>
    </w:p>
    <w:p w:rsidR="00981051" w:rsidRPr="005B39B6" w:rsidRDefault="00981051" w:rsidP="00981051">
      <w:pPr>
        <w:rPr>
          <w:rFonts w:asciiTheme="majorHAnsi" w:hAnsiTheme="majorHAnsi"/>
        </w:rPr>
      </w:pPr>
      <w:r w:rsidRPr="005B39B6">
        <w:rPr>
          <w:rStyle w:val="Style13ptBold"/>
          <w:rFonts w:asciiTheme="majorHAnsi" w:hAnsiTheme="majorHAnsi"/>
        </w:rPr>
        <w:t>Torrey and Yolken 5</w:t>
      </w:r>
      <w:r w:rsidRPr="005B39B6">
        <w:rPr>
          <w:rFonts w:asciiTheme="majorHAnsi" w:hAnsiTheme="majorHAnsi"/>
        </w:rPr>
        <w:t xml:space="preserve"> E. Fuller and Robert H, Directors Stanley Medical Research Institute, 2005, Beasts of the Earth: Animals, Humans and Disease, pp. 5-6</w:t>
      </w:r>
    </w:p>
    <w:p w:rsidR="00981051" w:rsidRPr="005B39B6" w:rsidRDefault="00981051" w:rsidP="00981051">
      <w:pPr>
        <w:rPr>
          <w:rFonts w:asciiTheme="majorHAnsi" w:hAnsiTheme="majorHAnsi"/>
          <w:b/>
          <w:iCs/>
          <w:u w:val="single"/>
          <w:bdr w:val="single" w:sz="8" w:space="0" w:color="auto"/>
        </w:rPr>
      </w:pPr>
      <w:r w:rsidRPr="005B39B6">
        <w:rPr>
          <w:rFonts w:asciiTheme="majorHAnsi" w:hAnsiTheme="majorHAnsi"/>
          <w:sz w:val="8"/>
        </w:rPr>
        <w:t xml:space="preserve">The outcome of this marriage, however, is not as clearly defined as it was once thought to be. </w:t>
      </w:r>
      <w:r w:rsidRPr="005B39B6">
        <w:rPr>
          <w:rStyle w:val="StyleUnderline"/>
          <w:rFonts w:asciiTheme="majorHAnsi" w:hAnsiTheme="majorHAnsi"/>
          <w:highlight w:val="green"/>
        </w:rPr>
        <w:t xml:space="preserve">For </w:t>
      </w:r>
      <w:r w:rsidRPr="005B39B6">
        <w:rPr>
          <w:rStyle w:val="StyleUnderline"/>
          <w:rFonts w:asciiTheme="majorHAnsi" w:hAnsiTheme="majorHAnsi"/>
        </w:rPr>
        <w:t xml:space="preserve">many </w:t>
      </w:r>
      <w:r w:rsidRPr="005B39B6">
        <w:rPr>
          <w:rStyle w:val="StyleUnderline"/>
          <w:rFonts w:asciiTheme="majorHAnsi" w:hAnsiTheme="majorHAnsi"/>
          <w:highlight w:val="green"/>
        </w:rPr>
        <w:t>years, it was believed that microbes</w:t>
      </w:r>
      <w:r w:rsidRPr="005B39B6">
        <w:rPr>
          <w:rStyle w:val="StyleUnderline"/>
          <w:rFonts w:asciiTheme="majorHAnsi" w:hAnsiTheme="majorHAnsi"/>
        </w:rPr>
        <w:t xml:space="preserve"> and human </w:t>
      </w:r>
      <w:r w:rsidRPr="005B39B6">
        <w:rPr>
          <w:rStyle w:val="StyleUnderline"/>
          <w:rFonts w:asciiTheme="majorHAnsi" w:hAnsiTheme="majorHAnsi"/>
          <w:highlight w:val="green"/>
        </w:rPr>
        <w:t>slowly</w:t>
      </w:r>
      <w:r w:rsidRPr="005B39B6">
        <w:rPr>
          <w:rStyle w:val="StyleUnderline"/>
          <w:rFonts w:asciiTheme="majorHAnsi" w:hAnsiTheme="majorHAnsi"/>
        </w:rPr>
        <w:t xml:space="preserve"> learn to live with each other as microbes </w:t>
      </w:r>
      <w:r w:rsidRPr="005B39B6">
        <w:rPr>
          <w:rStyle w:val="StyleUnderline"/>
          <w:rFonts w:asciiTheme="majorHAnsi" w:hAnsiTheme="majorHAnsi"/>
          <w:highlight w:val="green"/>
        </w:rPr>
        <w:t xml:space="preserve">evolve toward </w:t>
      </w:r>
      <w:r w:rsidRPr="005B39B6">
        <w:rPr>
          <w:rStyle w:val="StyleUnderline"/>
          <w:rFonts w:asciiTheme="majorHAnsi" w:hAnsiTheme="majorHAnsi"/>
        </w:rPr>
        <w:t xml:space="preserve">a benign </w:t>
      </w:r>
      <w:r w:rsidRPr="005B39B6">
        <w:rPr>
          <w:rStyle w:val="StyleUnderline"/>
          <w:rFonts w:asciiTheme="majorHAnsi" w:hAnsiTheme="majorHAnsi"/>
          <w:highlight w:val="green"/>
        </w:rPr>
        <w:t>coexistence</w:t>
      </w:r>
      <w:r w:rsidRPr="005B39B6">
        <w:rPr>
          <w:rFonts w:asciiTheme="majorHAnsi" w:hAnsiTheme="majorHAnsi"/>
          <w:sz w:val="8"/>
        </w:rPr>
        <w:t xml:space="preserve"> wit their hosts. Thus, the bacterium that causes syphilis was thought to be extremely virulent when it initially spread among humans in the sixteenth century, then to have slowly become less virulent over the following three centuries. This reassuring view of microbial history has recently been challenged by Paul Ewald and others, who have questioned whether microbes do necessarily evolve toward long-term accommodation with their hosts. Under certain circumstances, Ewald argues, “</w:t>
      </w:r>
      <w:r w:rsidRPr="005B39B6">
        <w:rPr>
          <w:rStyle w:val="StyleUnderline"/>
          <w:rFonts w:asciiTheme="majorHAnsi" w:hAnsiTheme="majorHAnsi"/>
          <w:highlight w:val="green"/>
        </w:rPr>
        <w:t xml:space="preserve">Natural selection may…favor </w:t>
      </w:r>
      <w:r w:rsidRPr="005B39B6">
        <w:rPr>
          <w:rStyle w:val="StyleUnderline"/>
          <w:rFonts w:asciiTheme="majorHAnsi" w:hAnsiTheme="majorHAnsi"/>
        </w:rPr>
        <w:t xml:space="preserve">the </w:t>
      </w:r>
      <w:r w:rsidRPr="005B39B6">
        <w:rPr>
          <w:rStyle w:val="StyleUnderline"/>
          <w:rFonts w:asciiTheme="majorHAnsi" w:hAnsiTheme="majorHAnsi"/>
          <w:highlight w:val="green"/>
        </w:rPr>
        <w:t>evolution of extreme harmfulness</w:t>
      </w:r>
      <w:r w:rsidRPr="005B39B6">
        <w:rPr>
          <w:rFonts w:asciiTheme="majorHAnsi" w:hAnsiTheme="majorHAnsi"/>
          <w:sz w:val="8"/>
        </w:rPr>
        <w:t xml:space="preserve"> if the exploitation that damages the host [i.e. disease] enhances the ability of the harmful variant to compete with a more benign pathogen.” </w:t>
      </w:r>
      <w:r w:rsidRPr="005B39B6">
        <w:rPr>
          <w:rStyle w:val="StyleUnderline"/>
          <w:rFonts w:asciiTheme="majorHAnsi" w:hAnsiTheme="majorHAnsi"/>
          <w:highlight w:val="green"/>
        </w:rPr>
        <w:t>The outcome</w:t>
      </w:r>
      <w:r w:rsidRPr="005B39B6">
        <w:rPr>
          <w:rStyle w:val="StyleUnderline"/>
          <w:rFonts w:asciiTheme="majorHAnsi" w:hAnsiTheme="majorHAnsi"/>
        </w:rPr>
        <w:t xml:space="preserve"> of such a “marriage” </w:t>
      </w:r>
      <w:r w:rsidRPr="005B39B6">
        <w:rPr>
          <w:rStyle w:val="StyleUnderline"/>
          <w:rFonts w:asciiTheme="majorHAnsi" w:hAnsiTheme="majorHAnsi"/>
          <w:highlight w:val="green"/>
        </w:rPr>
        <w:t>may</w:t>
      </w:r>
      <w:r w:rsidRPr="005B39B6">
        <w:rPr>
          <w:rStyle w:val="StyleUnderline"/>
          <w:rFonts w:asciiTheme="majorHAnsi" w:hAnsiTheme="majorHAnsi"/>
        </w:rPr>
        <w:t xml:space="preserve"> thus </w:t>
      </w:r>
      <w:r w:rsidRPr="005B39B6">
        <w:rPr>
          <w:rStyle w:val="StyleUnderline"/>
          <w:rFonts w:asciiTheme="majorHAnsi" w:hAnsiTheme="majorHAnsi"/>
          <w:highlight w:val="green"/>
        </w:rPr>
        <w:t>be the murder of one spouse by the other</w:t>
      </w:r>
      <w:r w:rsidRPr="005B39B6">
        <w:rPr>
          <w:rFonts w:asciiTheme="majorHAnsi" w:hAnsiTheme="majorHAnsi"/>
          <w:sz w:val="8"/>
        </w:rPr>
        <w:t xml:space="preserve">. In eschatological terms, this view argues </w:t>
      </w:r>
      <w:r w:rsidRPr="005B39B6">
        <w:rPr>
          <w:rStyle w:val="Emphasis"/>
          <w:rFonts w:asciiTheme="majorHAnsi" w:hAnsiTheme="majorHAnsi"/>
        </w:rPr>
        <w:t xml:space="preserve">that </w:t>
      </w:r>
      <w:r w:rsidRPr="005B39B6">
        <w:rPr>
          <w:rStyle w:val="Emphasis"/>
          <w:rFonts w:asciiTheme="majorHAnsi" w:hAnsiTheme="majorHAnsi"/>
          <w:highlight w:val="green"/>
        </w:rPr>
        <w:t>a microbe</w:t>
      </w:r>
      <w:r w:rsidRPr="005B39B6">
        <w:rPr>
          <w:rStyle w:val="Emphasis"/>
          <w:rFonts w:asciiTheme="majorHAnsi" w:hAnsiTheme="majorHAnsi"/>
        </w:rPr>
        <w:t xml:space="preserve"> such as HIV or SARS virus </w:t>
      </w:r>
      <w:r w:rsidRPr="005B39B6">
        <w:rPr>
          <w:rStyle w:val="Emphasis"/>
          <w:rFonts w:asciiTheme="majorHAnsi" w:hAnsiTheme="majorHAnsi"/>
          <w:highlight w:val="green"/>
        </w:rPr>
        <w:t xml:space="preserve">may be </w:t>
      </w:r>
      <w:r w:rsidRPr="005B39B6">
        <w:rPr>
          <w:rStyle w:val="Emphasis"/>
          <w:rFonts w:asciiTheme="majorHAnsi" w:hAnsiTheme="majorHAnsi"/>
        </w:rPr>
        <w:t xml:space="preserve">truly </w:t>
      </w:r>
      <w:r w:rsidRPr="005B39B6">
        <w:rPr>
          <w:rStyle w:val="Emphasis"/>
          <w:rFonts w:asciiTheme="majorHAnsi" w:hAnsiTheme="majorHAnsi"/>
          <w:highlight w:val="green"/>
        </w:rPr>
        <w:t>capable of eradicating the human race.</w:t>
      </w:r>
    </w:p>
    <w:p w:rsidR="00981051" w:rsidRPr="000D20EC" w:rsidRDefault="00981051" w:rsidP="00981051"/>
    <w:p w:rsidR="00981051" w:rsidRPr="00511E26" w:rsidRDefault="00981051" w:rsidP="00981051">
      <w:pPr>
        <w:rPr>
          <w:highlight w:val="yellow"/>
          <w:u w:val="single"/>
        </w:rPr>
      </w:pPr>
    </w:p>
    <w:p w:rsidR="00981051" w:rsidRDefault="00981051" w:rsidP="00981051">
      <w:pPr>
        <w:pStyle w:val="Heading3"/>
      </w:pPr>
      <w:r>
        <w:t>Impact---BioPharma---Disease – A2:  No Pandemics</w:t>
      </w:r>
    </w:p>
    <w:p w:rsidR="00981051" w:rsidRDefault="00981051" w:rsidP="00981051"/>
    <w:p w:rsidR="00981051" w:rsidRDefault="00981051" w:rsidP="00981051">
      <w:pPr>
        <w:pStyle w:val="Heading4"/>
      </w:pPr>
      <w:r>
        <w:t>its likely, spreads globally in months, and makes every impact inevitable</w:t>
      </w:r>
    </w:p>
    <w:p w:rsidR="00981051" w:rsidRPr="000F3FB1" w:rsidRDefault="00981051" w:rsidP="00981051">
      <w:r w:rsidRPr="000F3FB1">
        <w:rPr>
          <w:b/>
        </w:rPr>
        <w:t xml:space="preserve">Clapper 13 </w:t>
      </w:r>
      <w:r w:rsidRPr="000F3FB1">
        <w:rPr>
          <w:sz w:val="16"/>
          <w:szCs w:val="16"/>
        </w:rPr>
        <w:t>– Director of National Intelligence (James R., “Worldwide Threat Assessment of the US Intelligence Community Senate Select Committee on Intelligence”, 3/12/13; &lt;www.intelligence.senate.gov/130312/clapper.pdf‎&gt;)//Beddow</w:t>
      </w:r>
    </w:p>
    <w:p w:rsidR="00981051" w:rsidRDefault="00981051" w:rsidP="00981051">
      <w:pPr>
        <w:rPr>
          <w:u w:val="single"/>
        </w:rPr>
      </w:pPr>
      <w:r w:rsidRPr="000F3FB1">
        <w:rPr>
          <w:u w:val="single"/>
        </w:rPr>
        <w:t xml:space="preserve">Scientists continue to discover previously </w:t>
      </w:r>
      <w:r w:rsidRPr="00AB63BF">
        <w:rPr>
          <w:u w:val="single"/>
        </w:rPr>
        <w:t xml:space="preserve">unknown pathogens in humans that made the “jump” from animals—zoonotic diseases. </w:t>
      </w:r>
      <w:r w:rsidRPr="00AB63BF">
        <w:rPr>
          <w:sz w:val="16"/>
        </w:rPr>
        <w:t xml:space="preserve">Examples are: a prion disease in cattle that jumped in the 1980s to cause variant Creutzeldt-Jacob disease; a bat henipavirus that in 1999 became known as the human Nipah Virus; a bat corona virus that jumped to humans in 2002 to cause Severe Acute Respiratory Syndrome (SARS); and another SARS-like corona virus recently identified in individuals who have been in Saudi Arabia, which might also have bat origins. </w:t>
      </w:r>
      <w:r w:rsidRPr="00AB63BF">
        <w:rPr>
          <w:u w:val="single"/>
        </w:rPr>
        <w:t>Human and livestock population growth and encroachment into jungles increase human exposure to</w:t>
      </w:r>
      <w:r w:rsidRPr="000F3FB1">
        <w:rPr>
          <w:u w:val="single"/>
        </w:rPr>
        <w:t xml:space="preserve"> crossovers. </w:t>
      </w:r>
      <w:r w:rsidRPr="006F1065">
        <w:rPr>
          <w:b/>
          <w:highlight w:val="green"/>
          <w:u w:val="single"/>
        </w:rPr>
        <w:t>No one can predict which pathogen will be the next to spread</w:t>
      </w:r>
      <w:r w:rsidRPr="000F3FB1">
        <w:rPr>
          <w:b/>
          <w:u w:val="single"/>
        </w:rPr>
        <w:t xml:space="preserve"> to humans, </w:t>
      </w:r>
      <w:r w:rsidRPr="006F1065">
        <w:rPr>
          <w:b/>
          <w:highlight w:val="green"/>
          <w:u w:val="single"/>
        </w:rPr>
        <w:t xml:space="preserve">or when or where such a development will occur, </w:t>
      </w:r>
      <w:r w:rsidRPr="00AB63BF">
        <w:rPr>
          <w:b/>
          <w:u w:val="single"/>
        </w:rPr>
        <w:t xml:space="preserve">but </w:t>
      </w:r>
      <w:r w:rsidRPr="006F1065">
        <w:rPr>
          <w:b/>
          <w:highlight w:val="green"/>
          <w:u w:val="single"/>
        </w:rPr>
        <w:t xml:space="preserve">humans will </w:t>
      </w:r>
      <w:r w:rsidRPr="00AB63BF">
        <w:rPr>
          <w:b/>
          <w:u w:val="single"/>
        </w:rPr>
        <w:t xml:space="preserve">continue to </w:t>
      </w:r>
      <w:r w:rsidRPr="006F1065">
        <w:rPr>
          <w:b/>
          <w:highlight w:val="green"/>
          <w:u w:val="single"/>
        </w:rPr>
        <w:t xml:space="preserve">be vulnerable </w:t>
      </w:r>
      <w:r w:rsidRPr="00AB63BF">
        <w:rPr>
          <w:b/>
          <w:u w:val="single"/>
        </w:rPr>
        <w:t xml:space="preserve">to pandemics, most of which will probably originate in animals. </w:t>
      </w:r>
      <w:r w:rsidRPr="00224637">
        <w:rPr>
          <w:b/>
          <w:highlight w:val="green"/>
          <w:u w:val="single"/>
        </w:rPr>
        <w:t>An easily transmissible, novel</w:t>
      </w:r>
      <w:r w:rsidRPr="000F3FB1">
        <w:rPr>
          <w:b/>
          <w:u w:val="single"/>
        </w:rPr>
        <w:t xml:space="preserve"> respiratory </w:t>
      </w:r>
      <w:r w:rsidRPr="00224637">
        <w:rPr>
          <w:b/>
          <w:highlight w:val="green"/>
          <w:u w:val="single"/>
        </w:rPr>
        <w:t>pathogen</w:t>
      </w:r>
      <w:r w:rsidRPr="000F3FB1">
        <w:rPr>
          <w:b/>
          <w:u w:val="single"/>
        </w:rPr>
        <w:t xml:space="preserve"> that kills or incapacitates more than one percent of its victims </w:t>
      </w:r>
      <w:r w:rsidRPr="00224637">
        <w:rPr>
          <w:b/>
          <w:highlight w:val="green"/>
          <w:u w:val="single"/>
        </w:rPr>
        <w:t>is among the most disruptive events possible</w:t>
      </w:r>
      <w:r w:rsidRPr="000F3FB1">
        <w:rPr>
          <w:b/>
          <w:u w:val="single"/>
        </w:rPr>
        <w:t>.</w:t>
      </w:r>
      <w:r w:rsidRPr="000F3FB1">
        <w:rPr>
          <w:rStyle w:val="Emphasis"/>
        </w:rPr>
        <w:t xml:space="preserve"> Such</w:t>
      </w:r>
      <w:r w:rsidRPr="006F1065">
        <w:rPr>
          <w:rStyle w:val="Emphasis"/>
          <w:highlight w:val="green"/>
        </w:rPr>
        <w:t xml:space="preserve"> an outbreak would result in a global pandemic </w:t>
      </w:r>
      <w:r w:rsidRPr="00AB63BF">
        <w:rPr>
          <w:rStyle w:val="Emphasis"/>
        </w:rPr>
        <w:t>that causes suffering and death</w:t>
      </w:r>
      <w:r w:rsidRPr="006F1065">
        <w:rPr>
          <w:rStyle w:val="Emphasis"/>
          <w:highlight w:val="green"/>
        </w:rPr>
        <w:t xml:space="preserve"> in every corner of the world, </w:t>
      </w:r>
      <w:r w:rsidRPr="00AB63BF">
        <w:rPr>
          <w:rStyle w:val="Emphasis"/>
        </w:rPr>
        <w:t xml:space="preserve">probably </w:t>
      </w:r>
      <w:r w:rsidRPr="006F1065">
        <w:rPr>
          <w:rStyle w:val="Emphasis"/>
          <w:highlight w:val="green"/>
        </w:rPr>
        <w:t xml:space="preserve">in fewer than six months. </w:t>
      </w:r>
      <w:r w:rsidRPr="006F1065">
        <w:rPr>
          <w:highlight w:val="green"/>
          <w:u w:val="single"/>
        </w:rPr>
        <w:t xml:space="preserve">This is not </w:t>
      </w:r>
      <w:r w:rsidRPr="00AB63BF">
        <w:rPr>
          <w:u w:val="single"/>
        </w:rPr>
        <w:t xml:space="preserve">a </w:t>
      </w:r>
      <w:r w:rsidRPr="006F1065">
        <w:rPr>
          <w:highlight w:val="green"/>
          <w:u w:val="single"/>
        </w:rPr>
        <w:t xml:space="preserve">hypothetical </w:t>
      </w:r>
      <w:r w:rsidRPr="00AB63BF">
        <w:rPr>
          <w:u w:val="single"/>
        </w:rPr>
        <w:t>threat</w:t>
      </w:r>
      <w:r w:rsidRPr="006F1065">
        <w:rPr>
          <w:highlight w:val="green"/>
          <w:u w:val="single"/>
        </w:rPr>
        <w:t xml:space="preserve">. History is replete with </w:t>
      </w:r>
      <w:r w:rsidRPr="00AB63BF">
        <w:rPr>
          <w:u w:val="single"/>
        </w:rPr>
        <w:t xml:space="preserve">examples of </w:t>
      </w:r>
      <w:r w:rsidRPr="006F1065">
        <w:rPr>
          <w:highlight w:val="green"/>
          <w:u w:val="single"/>
        </w:rPr>
        <w:t xml:space="preserve">pathogens sweeping populations </w:t>
      </w:r>
      <w:r w:rsidRPr="000F3FB1">
        <w:rPr>
          <w:u w:val="single"/>
        </w:rPr>
        <w:t xml:space="preserve">that lack immunity, </w:t>
      </w:r>
      <w:r w:rsidRPr="006F1065">
        <w:rPr>
          <w:b/>
          <w:highlight w:val="green"/>
          <w:u w:val="single"/>
        </w:rPr>
        <w:t>causing political and economic upheaval, and</w:t>
      </w:r>
      <w:r w:rsidRPr="000F3FB1">
        <w:rPr>
          <w:b/>
          <w:u w:val="single"/>
        </w:rPr>
        <w:t xml:space="preserve"> influencing the outcomes of </w:t>
      </w:r>
      <w:r w:rsidRPr="006F1065">
        <w:rPr>
          <w:b/>
          <w:highlight w:val="green"/>
          <w:u w:val="single"/>
        </w:rPr>
        <w:t>wars</w:t>
      </w:r>
      <w:r w:rsidRPr="000F3FB1">
        <w:rPr>
          <w:u w:val="single"/>
        </w:rPr>
        <w:t>—for example, the 1918 Spanish flu pandemic affected military operations during World War I and caused global economic disruptions.</w:t>
      </w:r>
      <w:r w:rsidRPr="000F3FB1">
        <w:rPr>
          <w:sz w:val="16"/>
        </w:rPr>
        <w:t xml:space="preserve"> The World Health Organization has described one influenza pandemic as “the epidemiological equivalent of a flash flood.” However, slow-spreading pathogens, such as HIV/AIDS, have been just as deadly, if not more so.</w:t>
      </w:r>
      <w:r w:rsidRPr="000F3FB1">
        <w:rPr>
          <w:u w:val="single"/>
        </w:rPr>
        <w:t xml:space="preserve"> Such a pathogen with pandemic potential may have already jumped to humans somewhere; </w:t>
      </w:r>
      <w:r w:rsidRPr="000F3FB1">
        <w:rPr>
          <w:sz w:val="16"/>
        </w:rPr>
        <w:t xml:space="preserve">HIV/AIDS entered the human population more than 50 years before it was recognized and identified. </w:t>
      </w:r>
      <w:r w:rsidRPr="000F3FB1">
        <w:rPr>
          <w:u w:val="single"/>
        </w:rPr>
        <w:t>In addition,</w:t>
      </w:r>
      <w:r w:rsidRPr="006F1065">
        <w:rPr>
          <w:highlight w:val="green"/>
          <w:u w:val="single"/>
        </w:rPr>
        <w:t xml:space="preserve"> targeted therapeutics</w:t>
      </w:r>
      <w:r w:rsidRPr="000F3FB1">
        <w:rPr>
          <w:u w:val="single"/>
        </w:rPr>
        <w:t xml:space="preserve"> and vaccines </w:t>
      </w:r>
      <w:r w:rsidRPr="006F1065">
        <w:rPr>
          <w:highlight w:val="green"/>
          <w:u w:val="single"/>
        </w:rPr>
        <w:t>might be inadequate to keep up with the</w:t>
      </w:r>
      <w:r w:rsidRPr="000F3FB1">
        <w:rPr>
          <w:u w:val="single"/>
        </w:rPr>
        <w:t xml:space="preserve"> size and speed of the threat, and</w:t>
      </w:r>
      <w:r w:rsidRPr="006F1065">
        <w:rPr>
          <w:highlight w:val="green"/>
          <w:u w:val="single"/>
        </w:rPr>
        <w:t xml:space="preserve"> </w:t>
      </w:r>
      <w:r w:rsidRPr="00224637">
        <w:rPr>
          <w:rStyle w:val="Emphasis"/>
          <w:highlight w:val="green"/>
        </w:rPr>
        <w:t>drug-resistant forms of diseases</w:t>
      </w:r>
      <w:r w:rsidRPr="000F3FB1">
        <w:rPr>
          <w:u w:val="single"/>
        </w:rPr>
        <w:t>, such as tuberculosis, gonorrhea, and Staphylococcus aureus, have already emerged.</w:t>
      </w:r>
    </w:p>
    <w:p w:rsidR="00981051" w:rsidRDefault="00981051" w:rsidP="00981051"/>
    <w:p w:rsidR="00981051" w:rsidRDefault="00981051" w:rsidP="00981051"/>
    <w:p w:rsidR="00981051" w:rsidRPr="0040154A" w:rsidRDefault="00981051" w:rsidP="00981051">
      <w:pPr>
        <w:pStyle w:val="Heading4"/>
      </w:pPr>
      <w:r w:rsidRPr="00F073BE">
        <w:rPr>
          <w:u w:val="single"/>
        </w:rPr>
        <w:t>inevitable</w:t>
      </w:r>
      <w:r>
        <w:t xml:space="preserve"> </w:t>
      </w:r>
      <w:r w:rsidRPr="00F073BE">
        <w:rPr>
          <w:u w:val="single"/>
        </w:rPr>
        <w:t>rapidly mutating</w:t>
      </w:r>
      <w:r>
        <w:t xml:space="preserve"> pandemics – medical innovation key to solve</w:t>
      </w:r>
    </w:p>
    <w:p w:rsidR="00981051" w:rsidRPr="00811852" w:rsidRDefault="00981051" w:rsidP="00981051">
      <w:r w:rsidRPr="00551C4E">
        <w:t xml:space="preserve">Jeffery </w:t>
      </w:r>
      <w:r w:rsidRPr="00551C4E">
        <w:rPr>
          <w:rStyle w:val="Style13ptBold"/>
        </w:rPr>
        <w:t>Sachs 14</w:t>
      </w:r>
      <w:r w:rsidRPr="00811852">
        <w:t xml:space="preserve">—Professor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w:t>
      </w:r>
      <w:r w:rsidRPr="00551C4E">
        <w:t>outbreak,” Business World Online,</w:t>
      </w:r>
      <w:r w:rsidRPr="00811852">
        <w:t xml:space="preserve"> August 17, 2014, http://tinyurl.com/kjgvyro]</w:t>
      </w:r>
    </w:p>
    <w:p w:rsidR="00981051" w:rsidRPr="00811852" w:rsidRDefault="00981051" w:rsidP="00981051"/>
    <w:p w:rsidR="00981051" w:rsidRPr="00A40491" w:rsidRDefault="00981051" w:rsidP="00981051">
      <w:pPr>
        <w:rPr>
          <w:sz w:val="14"/>
        </w:rPr>
      </w:pPr>
      <w:r w:rsidRPr="00F26CE6">
        <w:rPr>
          <w:rStyle w:val="StyleUnderline"/>
          <w:highlight w:val="yellow"/>
        </w:rPr>
        <w:t>Ebola</w:t>
      </w:r>
      <w:r w:rsidRPr="00811852">
        <w:rPr>
          <w:b/>
          <w:u w:val="single"/>
        </w:rPr>
        <w:t xml:space="preserve"> is the latest of many</w:t>
      </w:r>
      <w:r w:rsidRPr="00A40491">
        <w:rPr>
          <w:sz w:val="14"/>
        </w:rPr>
        <w:t xml:space="preserve"> recent </w:t>
      </w:r>
      <w:r w:rsidRPr="00811852">
        <w:rPr>
          <w:b/>
          <w:u w:val="single"/>
        </w:rPr>
        <w:t>epidemics</w:t>
      </w:r>
      <w:r w:rsidRPr="00A40491">
        <w:rPr>
          <w:sz w:val="14"/>
        </w:rPr>
        <w:t xml:space="preserve">, also </w:t>
      </w:r>
      <w:r w:rsidRPr="00811852">
        <w:rPr>
          <w:b/>
          <w:u w:val="single"/>
        </w:rPr>
        <w:t xml:space="preserve">including </w:t>
      </w:r>
      <w:r w:rsidRPr="00F26CE6">
        <w:rPr>
          <w:rStyle w:val="StyleUnderline"/>
          <w:highlight w:val="yellow"/>
        </w:rPr>
        <w:t>AIDS, SARS, H1N1</w:t>
      </w:r>
      <w:r w:rsidRPr="00811852">
        <w:rPr>
          <w:b/>
          <w:u w:val="single"/>
        </w:rPr>
        <w:t xml:space="preserve"> flu, H7N9 flu</w:t>
      </w:r>
      <w:r w:rsidRPr="00A40491">
        <w:rPr>
          <w:sz w:val="14"/>
        </w:rPr>
        <w:t xml:space="preserve">, and others. AIDS is the deadliest of these killers, claiming nearly 36 million lives since 1981. Of course, </w:t>
      </w:r>
      <w:r w:rsidRPr="00F26CE6">
        <w:rPr>
          <w:rStyle w:val="StyleUnderline"/>
          <w:highlight w:val="yellow"/>
        </w:rPr>
        <w:t>even larger</w:t>
      </w:r>
      <w:r w:rsidRPr="00811852">
        <w:rPr>
          <w:b/>
          <w:u w:val="single"/>
        </w:rPr>
        <w:t xml:space="preserve"> and more </w:t>
      </w:r>
      <w:r w:rsidRPr="00811852">
        <w:rPr>
          <w:rStyle w:val="Emphasis"/>
        </w:rPr>
        <w:t xml:space="preserve">sudden </w:t>
      </w:r>
      <w:r w:rsidRPr="0003270B">
        <w:rPr>
          <w:rStyle w:val="Emphasis"/>
          <w:highlight w:val="yellow"/>
        </w:rPr>
        <w:t>epidemics are possible</w:t>
      </w:r>
      <w:r w:rsidRPr="00A40491">
        <w:rPr>
          <w:sz w:val="14"/>
          <w:highlight w:val="yellow"/>
        </w:rPr>
        <w:t xml:space="preserve">, </w:t>
      </w:r>
      <w:r w:rsidRPr="00F26CE6">
        <w:rPr>
          <w:rStyle w:val="StyleUnderline"/>
          <w:highlight w:val="yellow"/>
        </w:rPr>
        <w:t>such as the 1918 influenza</w:t>
      </w:r>
      <w:r w:rsidRPr="00A40491">
        <w:rPr>
          <w:sz w:val="14"/>
        </w:rPr>
        <w:t xml:space="preserve"> during World War I, </w:t>
      </w:r>
      <w:r w:rsidRPr="00F26CE6">
        <w:rPr>
          <w:rStyle w:val="StyleUnderline"/>
          <w:highlight w:val="yellow"/>
        </w:rPr>
        <w:t>which claimed</w:t>
      </w:r>
      <w:r w:rsidRPr="00811852">
        <w:rPr>
          <w:b/>
          <w:u w:val="single"/>
        </w:rPr>
        <w:t xml:space="preserve"> </w:t>
      </w:r>
      <w:r w:rsidRPr="00811852">
        <w:rPr>
          <w:rStyle w:val="Emphasis"/>
        </w:rPr>
        <w:t>50-</w:t>
      </w:r>
      <w:r w:rsidRPr="0003270B">
        <w:rPr>
          <w:rStyle w:val="Emphasis"/>
          <w:highlight w:val="yellow"/>
        </w:rPr>
        <w:t>100 million lives</w:t>
      </w:r>
      <w:r w:rsidRPr="00A40491">
        <w:rPr>
          <w:sz w:val="14"/>
        </w:rPr>
        <w:t xml:space="preserve"> (far more than the war itself). And, though the 2003 SARS outbreak was contained, causing fewer than 1,000 deaths, the disease was on the verge of deeply disrupting several East Asian economies including China’s. </w:t>
      </w:r>
      <w:r w:rsidRPr="00811852">
        <w:rPr>
          <w:b/>
          <w:u w:val="single"/>
        </w:rPr>
        <w:t>There are four crucial facts to understand about</w:t>
      </w:r>
      <w:r w:rsidRPr="00A40491">
        <w:rPr>
          <w:sz w:val="14"/>
        </w:rPr>
        <w:t xml:space="preserve"> Ebola and the other </w:t>
      </w:r>
      <w:r w:rsidRPr="00811852">
        <w:rPr>
          <w:b/>
          <w:u w:val="single"/>
        </w:rPr>
        <w:t>epidemics</w:t>
      </w:r>
      <w:r w:rsidRPr="00A40491">
        <w:rPr>
          <w:sz w:val="14"/>
        </w:rPr>
        <w:t xml:space="preserve">. First, </w:t>
      </w:r>
      <w:r w:rsidRPr="00811852">
        <w:rPr>
          <w:b/>
          <w:u w:val="single"/>
        </w:rPr>
        <w:t>most emerging infectious diseases</w:t>
      </w:r>
      <w:r w:rsidRPr="00A40491">
        <w:rPr>
          <w:sz w:val="14"/>
        </w:rPr>
        <w:t xml:space="preserve"> are zoonoses, meaning that they </w:t>
      </w:r>
      <w:r w:rsidRPr="00811852">
        <w:rPr>
          <w:b/>
          <w:u w:val="single"/>
        </w:rPr>
        <w:t>start in animal populations</w:t>
      </w:r>
      <w:r w:rsidRPr="00A40491">
        <w:rPr>
          <w:sz w:val="14"/>
        </w:rPr>
        <w:t xml:space="preserve">, sometimes </w:t>
      </w:r>
      <w:r w:rsidRPr="00811852">
        <w:rPr>
          <w:b/>
          <w:u w:val="single"/>
        </w:rPr>
        <w:t>with a genetic mutation that enables the jump to humans</w:t>
      </w:r>
      <w:r w:rsidRPr="00A40491">
        <w:rPr>
          <w:sz w:val="14"/>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A625F9">
        <w:rPr>
          <w:rStyle w:val="Emphasis"/>
          <w:highlight w:val="yellow"/>
        </w:rPr>
        <w:t>New zoonotic diseases are inevitable</w:t>
      </w:r>
      <w:r w:rsidRPr="00647B52">
        <w:rPr>
          <w:rStyle w:val="StyleUnderline"/>
        </w:rPr>
        <w:t xml:space="preserve"> as humanity pushes into new ecosystems</w:t>
      </w:r>
      <w:r w:rsidRPr="00A40491">
        <w:rPr>
          <w:sz w:val="14"/>
        </w:rPr>
        <w:t xml:space="preserve"> (such as formerly remote forest regions); </w:t>
      </w:r>
      <w:r w:rsidRPr="00A40491">
        <w:rPr>
          <w:sz w:val="14"/>
          <w:highlight w:val="yellow"/>
        </w:rPr>
        <w:t>t</w:t>
      </w:r>
      <w:r w:rsidRPr="00A625F9">
        <w:rPr>
          <w:b/>
          <w:highlight w:val="yellow"/>
          <w:u w:val="single"/>
        </w:rPr>
        <w:t xml:space="preserve">he </w:t>
      </w:r>
      <w:r w:rsidRPr="00A625F9">
        <w:rPr>
          <w:rStyle w:val="StyleUnderline"/>
          <w:highlight w:val="yellow"/>
        </w:rPr>
        <w:t>food industry</w:t>
      </w:r>
      <w:r w:rsidRPr="00647B52">
        <w:rPr>
          <w:rStyle w:val="StyleUnderline"/>
        </w:rPr>
        <w:t xml:space="preserve"> </w:t>
      </w:r>
      <w:r w:rsidRPr="00A625F9">
        <w:rPr>
          <w:rStyle w:val="StyleUnderline"/>
          <w:highlight w:val="yellow"/>
        </w:rPr>
        <w:t>creates</w:t>
      </w:r>
      <w:r w:rsidRPr="00647B52">
        <w:rPr>
          <w:b/>
          <w:u w:val="single"/>
        </w:rPr>
        <w:t xml:space="preserve"> more </w:t>
      </w:r>
      <w:r w:rsidRPr="00A625F9">
        <w:rPr>
          <w:rStyle w:val="StyleUnderline"/>
          <w:highlight w:val="yellow"/>
        </w:rPr>
        <w:t>conditions for genetic recombination</w:t>
      </w:r>
      <w:r w:rsidRPr="00647B52">
        <w:rPr>
          <w:rStyle w:val="StyleUnderline"/>
        </w:rPr>
        <w:t xml:space="preserve">; and </w:t>
      </w:r>
      <w:r w:rsidRPr="00A625F9">
        <w:rPr>
          <w:rStyle w:val="StyleUnderline"/>
          <w:highlight w:val="yellow"/>
        </w:rPr>
        <w:t>climate change scrambles</w:t>
      </w:r>
      <w:r w:rsidRPr="00647B52">
        <w:rPr>
          <w:rStyle w:val="StyleUnderline"/>
        </w:rPr>
        <w:t xml:space="preserve"> natural habitats</w:t>
      </w:r>
      <w:r w:rsidRPr="00647B52">
        <w:rPr>
          <w:b/>
          <w:u w:val="single"/>
        </w:rPr>
        <w:t xml:space="preserve"> and species </w:t>
      </w:r>
      <w:r w:rsidRPr="00A625F9">
        <w:rPr>
          <w:b/>
          <w:highlight w:val="yellow"/>
          <w:u w:val="single"/>
        </w:rPr>
        <w:t>interactions</w:t>
      </w:r>
      <w:r w:rsidRPr="00A40491">
        <w:rPr>
          <w:sz w:val="14"/>
        </w:rPr>
        <w:t xml:space="preserve">. Second, </w:t>
      </w:r>
      <w:r w:rsidRPr="00647B52">
        <w:rPr>
          <w:b/>
          <w:u w:val="single"/>
        </w:rPr>
        <w:t xml:space="preserve">once a new infectious disease appears, its </w:t>
      </w:r>
      <w:r w:rsidRPr="00A625F9">
        <w:rPr>
          <w:rStyle w:val="StyleUnderline"/>
          <w:highlight w:val="yellow"/>
        </w:rPr>
        <w:t>spread</w:t>
      </w:r>
      <w:r w:rsidRPr="00A40491">
        <w:rPr>
          <w:sz w:val="14"/>
        </w:rPr>
        <w:t xml:space="preserve"> through airlines, ships, megacities, and trade in animal products </w:t>
      </w:r>
      <w:r w:rsidRPr="00A625F9">
        <w:rPr>
          <w:rStyle w:val="StyleUnderline"/>
          <w:highlight w:val="yellow"/>
        </w:rPr>
        <w:t xml:space="preserve">is likely to be </w:t>
      </w:r>
      <w:r w:rsidRPr="00A625F9">
        <w:rPr>
          <w:rStyle w:val="Emphasis"/>
        </w:rPr>
        <w:t xml:space="preserve">extremely </w:t>
      </w:r>
      <w:r w:rsidRPr="00A625F9">
        <w:rPr>
          <w:rStyle w:val="Emphasis"/>
          <w:highlight w:val="yellow"/>
        </w:rPr>
        <w:t>rapid</w:t>
      </w:r>
      <w:r w:rsidRPr="00A40491">
        <w:rPr>
          <w:sz w:val="14"/>
        </w:rPr>
        <w:t xml:space="preserve">. </w:t>
      </w:r>
      <w:r w:rsidRPr="00647B52">
        <w:rPr>
          <w:b/>
          <w:u w:val="single"/>
        </w:rPr>
        <w:t>These epidemic diseases are new markers of globalization, revealing</w:t>
      </w:r>
      <w:r w:rsidRPr="00A40491">
        <w:rPr>
          <w:sz w:val="14"/>
        </w:rPr>
        <w:t xml:space="preserve"> through their chain of death how </w:t>
      </w:r>
      <w:r w:rsidRPr="00647B52">
        <w:rPr>
          <w:b/>
          <w:u w:val="single"/>
        </w:rPr>
        <w:t>vulnerable the world has become</w:t>
      </w:r>
      <w:r w:rsidRPr="00A40491">
        <w:rPr>
          <w:sz w:val="14"/>
        </w:rPr>
        <w:t xml:space="preserve"> from the pervasive movement of people and goods. Third, </w:t>
      </w:r>
      <w:r w:rsidRPr="00647B52">
        <w:rPr>
          <w:rStyle w:val="StyleUnderline"/>
        </w:rPr>
        <w:t>the poor are</w:t>
      </w:r>
      <w:r w:rsidRPr="00647B52">
        <w:rPr>
          <w:b/>
          <w:u w:val="single"/>
        </w:rPr>
        <w:t xml:space="preserve"> the first to suffer and </w:t>
      </w:r>
      <w:r w:rsidRPr="00647B52">
        <w:rPr>
          <w:rStyle w:val="StyleUnderline"/>
        </w:rPr>
        <w:t>the worst affected</w:t>
      </w:r>
      <w:r w:rsidRPr="00A40491">
        <w:rPr>
          <w:sz w:val="14"/>
        </w:rPr>
        <w:t xml:space="preserve">. </w:t>
      </w:r>
      <w:r w:rsidRPr="00811852">
        <w:rPr>
          <w:b/>
          <w:u w:val="single"/>
        </w:rPr>
        <w:t>The</w:t>
      </w:r>
      <w:r w:rsidRPr="00A40491">
        <w:rPr>
          <w:sz w:val="14"/>
        </w:rPr>
        <w:t xml:space="preserve"> rural </w:t>
      </w:r>
      <w:r w:rsidRPr="00811852">
        <w:rPr>
          <w:b/>
          <w:u w:val="single"/>
        </w:rPr>
        <w:t>poor live closest to the infected animals that first transmit the disease</w:t>
      </w:r>
      <w:r w:rsidRPr="00A40491">
        <w:rPr>
          <w:sz w:val="14"/>
        </w:rPr>
        <w:t xml:space="preserve">. They often hunt and eat bushmeat, leaving them vulnerable to infection. </w:t>
      </w:r>
      <w:r w:rsidRPr="00811852">
        <w:rPr>
          <w:b/>
          <w:u w:val="single"/>
        </w:rPr>
        <w:t>Poor</w:t>
      </w:r>
      <w:r w:rsidRPr="00A40491">
        <w:rPr>
          <w:sz w:val="14"/>
        </w:rPr>
        <w:t xml:space="preserve">, often illiterate, </w:t>
      </w:r>
      <w:r w:rsidRPr="00811852">
        <w:rPr>
          <w:b/>
          <w:u w:val="single"/>
        </w:rPr>
        <w:t>individuals are generally unaware of how infectious diseases</w:t>
      </w:r>
      <w:r w:rsidRPr="00A40491">
        <w:rPr>
          <w:sz w:val="14"/>
        </w:rPr>
        <w:t xml:space="preserve"> -- especially unfamiliar diseases -- are transmitted, making them much more likely to become infected and to infect others. Moreover, </w:t>
      </w:r>
      <w:r w:rsidRPr="00A625F9">
        <w:rPr>
          <w:rStyle w:val="StyleUnderline"/>
        </w:rPr>
        <w:t>given poor nutrition and lack of</w:t>
      </w:r>
      <w:r w:rsidRPr="00811852">
        <w:rPr>
          <w:b/>
          <w:u w:val="single"/>
        </w:rPr>
        <w:t xml:space="preserve"> access to basic </w:t>
      </w:r>
      <w:r w:rsidRPr="00A625F9">
        <w:rPr>
          <w:rStyle w:val="StyleUnderline"/>
        </w:rPr>
        <w:t>health services, their weakened</w:t>
      </w:r>
      <w:r w:rsidRPr="00A625F9">
        <w:rPr>
          <w:b/>
          <w:u w:val="single"/>
        </w:rPr>
        <w:t xml:space="preserve"> immune </w:t>
      </w:r>
      <w:r w:rsidRPr="00A625F9">
        <w:rPr>
          <w:rStyle w:val="StyleUnderline"/>
        </w:rPr>
        <w:t>systems are</w:t>
      </w:r>
      <w:r w:rsidRPr="00A625F9">
        <w:rPr>
          <w:b/>
          <w:u w:val="single"/>
        </w:rPr>
        <w:t xml:space="preserve"> easily </w:t>
      </w:r>
      <w:r w:rsidRPr="00A625F9">
        <w:rPr>
          <w:rStyle w:val="StyleUnderline"/>
        </w:rPr>
        <w:t>overcome by infections</w:t>
      </w:r>
      <w:r w:rsidRPr="00A625F9">
        <w:rPr>
          <w:b/>
          <w:u w:val="single"/>
        </w:rPr>
        <w:t xml:space="preserve"> that better nourished</w:t>
      </w:r>
      <w:r w:rsidRPr="00A40491">
        <w:rPr>
          <w:sz w:val="14"/>
        </w:rPr>
        <w:t xml:space="preserve"> and treated individuals </w:t>
      </w:r>
      <w:r w:rsidRPr="00A625F9">
        <w:rPr>
          <w:b/>
          <w:u w:val="single"/>
        </w:rPr>
        <w:t>can survive</w:t>
      </w:r>
      <w:r w:rsidRPr="00A40491">
        <w:rPr>
          <w:sz w:val="14"/>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811852">
        <w:rPr>
          <w:b/>
          <w:u w:val="single"/>
        </w:rPr>
        <w:t xml:space="preserve">the required </w:t>
      </w:r>
      <w:r w:rsidRPr="00F26CE6">
        <w:rPr>
          <w:rStyle w:val="StyleUnderline"/>
          <w:highlight w:val="yellow"/>
        </w:rPr>
        <w:t>medical</w:t>
      </w:r>
      <w:r w:rsidRPr="00811852">
        <w:rPr>
          <w:b/>
          <w:u w:val="single"/>
        </w:rPr>
        <w:t xml:space="preserve"> </w:t>
      </w:r>
      <w:r w:rsidRPr="00A40491">
        <w:rPr>
          <w:sz w:val="14"/>
        </w:rPr>
        <w:t xml:space="preserve">responses, including diagnostic tools and effective medications and vaccines, inevitably lag behind the emerging diseases. In any event, such </w:t>
      </w:r>
      <w:r w:rsidRPr="00F26CE6">
        <w:rPr>
          <w:rStyle w:val="StyleUnderline"/>
          <w:highlight w:val="yellow"/>
        </w:rPr>
        <w:t xml:space="preserve">tools must be </w:t>
      </w:r>
      <w:r w:rsidRPr="0003270B">
        <w:rPr>
          <w:rStyle w:val="Emphasis"/>
          <w:highlight w:val="yellow"/>
        </w:rPr>
        <w:t>continually replenished</w:t>
      </w:r>
      <w:r w:rsidRPr="00F26CE6">
        <w:rPr>
          <w:rStyle w:val="StyleUnderline"/>
          <w:highlight w:val="yellow"/>
        </w:rPr>
        <w:t xml:space="preserve">. This requires </w:t>
      </w:r>
      <w:r w:rsidRPr="0003270B">
        <w:rPr>
          <w:rStyle w:val="Emphasis"/>
          <w:highlight w:val="yellow"/>
        </w:rPr>
        <w:t xml:space="preserve">cutting-edge </w:t>
      </w:r>
      <w:r w:rsidRPr="00A07CFD">
        <w:rPr>
          <w:rStyle w:val="Emphasis"/>
        </w:rPr>
        <w:t>biotech</w:t>
      </w:r>
      <w:r w:rsidRPr="00A07CFD">
        <w:rPr>
          <w:b/>
          <w:u w:val="single"/>
        </w:rPr>
        <w:t>nology, immunology, and</w:t>
      </w:r>
      <w:r w:rsidRPr="00A07CFD">
        <w:rPr>
          <w:sz w:val="14"/>
        </w:rPr>
        <w:t xml:space="preserve"> ultimately </w:t>
      </w:r>
      <w:r w:rsidRPr="00A07CFD">
        <w:rPr>
          <w:b/>
          <w:u w:val="single"/>
        </w:rPr>
        <w:t xml:space="preserve">bioengineering </w:t>
      </w:r>
      <w:r w:rsidRPr="00A07CFD">
        <w:rPr>
          <w:rStyle w:val="StyleUnderline"/>
        </w:rPr>
        <w:t>to create</w:t>
      </w:r>
      <w:r w:rsidRPr="00A07CFD">
        <w:rPr>
          <w:b/>
          <w:u w:val="single"/>
        </w:rPr>
        <w:t xml:space="preserve"> large</w:t>
      </w:r>
      <w:r w:rsidRPr="00811852">
        <w:rPr>
          <w:b/>
          <w:u w:val="single"/>
        </w:rPr>
        <w:t xml:space="preserve">-scale </w:t>
      </w:r>
      <w:r w:rsidRPr="00F26CE6">
        <w:rPr>
          <w:rStyle w:val="StyleUnderline"/>
          <w:highlight w:val="yellow"/>
        </w:rPr>
        <w:t>industrial responses</w:t>
      </w:r>
      <w:r w:rsidRPr="00A40491">
        <w:rPr>
          <w:sz w:val="14"/>
        </w:rPr>
        <w:t xml:space="preserve"> (such as millions of doses of vaccines or medicines in the case of large epidemics). The AIDS crisis, for example, called forth tens of billions of dollars for research and development -- and similarly substantial commitments by the pharmaceutical industry -- to produce lifesaving antiretroviral drugs at global scale. Yet </w:t>
      </w:r>
      <w:r w:rsidRPr="00F26CE6">
        <w:rPr>
          <w:rStyle w:val="StyleUnderline"/>
          <w:highlight w:val="yellow"/>
        </w:rPr>
        <w:t>each breakthrough</w:t>
      </w:r>
      <w:r w:rsidRPr="00811852">
        <w:rPr>
          <w:b/>
          <w:u w:val="single"/>
        </w:rPr>
        <w:t xml:space="preserve"> inevitably </w:t>
      </w:r>
      <w:r w:rsidRPr="00F26CE6">
        <w:rPr>
          <w:rStyle w:val="StyleUnderline"/>
          <w:highlight w:val="yellow"/>
        </w:rPr>
        <w:t>leads to</w:t>
      </w:r>
      <w:r w:rsidRPr="00811852">
        <w:rPr>
          <w:b/>
          <w:u w:val="single"/>
        </w:rPr>
        <w:t xml:space="preserve"> the </w:t>
      </w:r>
      <w:r w:rsidRPr="00811852">
        <w:rPr>
          <w:rStyle w:val="Emphasis"/>
        </w:rPr>
        <w:t xml:space="preserve">pathogen’s </w:t>
      </w:r>
      <w:r w:rsidRPr="0003270B">
        <w:rPr>
          <w:rStyle w:val="Emphasis"/>
          <w:highlight w:val="yellow"/>
        </w:rPr>
        <w:t>mutation</w:t>
      </w:r>
      <w:r w:rsidRPr="00A40491">
        <w:rPr>
          <w:sz w:val="14"/>
        </w:rPr>
        <w:t xml:space="preserve">, rendering previous treatments less effective. </w:t>
      </w:r>
      <w:r w:rsidRPr="00F26CE6">
        <w:rPr>
          <w:rStyle w:val="StyleUnderline"/>
          <w:highlight w:val="yellow"/>
        </w:rPr>
        <w:t xml:space="preserve">There is no ultimate victory, only a </w:t>
      </w:r>
      <w:r w:rsidRPr="0003270B">
        <w:rPr>
          <w:rStyle w:val="Emphasis"/>
          <w:highlight w:val="yellow"/>
        </w:rPr>
        <w:t>constant arms race</w:t>
      </w:r>
      <w:r w:rsidRPr="00811852">
        <w:rPr>
          <w:b/>
          <w:u w:val="single"/>
        </w:rPr>
        <w:t xml:space="preserve"> between humanity and disease-causing agents</w:t>
      </w:r>
      <w:r w:rsidRPr="00A40491">
        <w:rPr>
          <w:sz w:val="14"/>
        </w:rPr>
        <w:t>.</w:t>
      </w:r>
    </w:p>
    <w:p w:rsidR="00981051" w:rsidRPr="001449B4" w:rsidRDefault="00981051" w:rsidP="00981051"/>
    <w:p w:rsidR="00981051" w:rsidRDefault="00981051" w:rsidP="00981051">
      <w:pPr>
        <w:pStyle w:val="Heading3"/>
      </w:pPr>
      <w:r>
        <w:t>Impact---BioPharma---Disease---A2:  Surveillance Solves</w:t>
      </w:r>
    </w:p>
    <w:p w:rsidR="00981051" w:rsidRDefault="00981051" w:rsidP="00981051"/>
    <w:p w:rsidR="00981051" w:rsidRPr="00CC6331" w:rsidRDefault="00981051" w:rsidP="00981051">
      <w:pPr>
        <w:pStyle w:val="Heading4"/>
      </w:pPr>
      <w:r>
        <w:t>Surveillance doesn’t solve resistance – can’t detect patterns soon enough, limited program</w:t>
      </w:r>
    </w:p>
    <w:p w:rsidR="00981051" w:rsidRPr="00400819" w:rsidRDefault="00981051" w:rsidP="00981051">
      <w:r w:rsidRPr="005C6FCD">
        <w:rPr>
          <w:rStyle w:val="Style13ptBold"/>
        </w:rPr>
        <w:t>McKenna 1</w:t>
      </w:r>
      <w:r>
        <w:t>3 [Maryn McKenna is an independent journalist Senior Fellow of the Schuster Institute for Investigative Journalism at Brandeis University and a research affiliate at MIT 7-24-2013 http://www.nature.com/news/antibiotic-resistance-the-last-resort-1.13426]</w:t>
      </w:r>
    </w:p>
    <w:p w:rsidR="00981051" w:rsidRDefault="00981051" w:rsidP="00981051">
      <w:pPr>
        <w:rPr>
          <w:sz w:val="10"/>
        </w:rPr>
      </w:pPr>
      <w:r w:rsidRPr="00CC6331">
        <w:rPr>
          <w:sz w:val="10"/>
        </w:rPr>
        <w:t xml:space="preserve">As a rule, high-ranking public-health </w:t>
      </w:r>
      <w:r w:rsidRPr="00677C69">
        <w:rPr>
          <w:rStyle w:val="StyleUnderline"/>
          <w:highlight w:val="cyan"/>
        </w:rPr>
        <w:t>officials try to avoid apocalyptic descriptors</w:t>
      </w:r>
      <w:r w:rsidRPr="00677C69">
        <w:rPr>
          <w:sz w:val="10"/>
          <w:highlight w:val="cyan"/>
        </w:rPr>
        <w:t xml:space="preserve">. </w:t>
      </w:r>
      <w:r w:rsidRPr="00677C69">
        <w:rPr>
          <w:rStyle w:val="StyleUnderline"/>
          <w:highlight w:val="cyan"/>
        </w:rPr>
        <w:t>So it was worrying to hear</w:t>
      </w:r>
      <w:r w:rsidRPr="00CC6331">
        <w:rPr>
          <w:sz w:val="10"/>
        </w:rPr>
        <w:t xml:space="preserve"> Thomas Frieden and Sally Davies warn</w:t>
      </w:r>
      <w:r w:rsidRPr="00CC6331">
        <w:rPr>
          <w:rStyle w:val="StyleUnderline"/>
        </w:rPr>
        <w:t xml:space="preserve"> </w:t>
      </w:r>
      <w:r w:rsidRPr="00677C69">
        <w:rPr>
          <w:rStyle w:val="StyleUnderline"/>
          <w:highlight w:val="cyan"/>
        </w:rPr>
        <w:t>of a coming</w:t>
      </w:r>
      <w:r w:rsidRPr="00677C69">
        <w:rPr>
          <w:sz w:val="10"/>
          <w:highlight w:val="cyan"/>
        </w:rPr>
        <w:t xml:space="preserve"> </w:t>
      </w:r>
      <w:r w:rsidRPr="00677C69">
        <w:rPr>
          <w:rStyle w:val="Emphasis"/>
          <w:highlight w:val="cyan"/>
        </w:rPr>
        <w:t>health “nightmare</w:t>
      </w:r>
      <w:r w:rsidRPr="00677C69">
        <w:rPr>
          <w:sz w:val="10"/>
          <w:highlight w:val="cyan"/>
        </w:rPr>
        <w:t xml:space="preserve">” </w:t>
      </w:r>
      <w:r w:rsidRPr="00677C69">
        <w:rPr>
          <w:rStyle w:val="StyleUnderline"/>
          <w:highlight w:val="cyan"/>
        </w:rPr>
        <w:t>and</w:t>
      </w:r>
      <w:r w:rsidRPr="00677C69">
        <w:rPr>
          <w:sz w:val="10"/>
          <w:highlight w:val="cyan"/>
        </w:rPr>
        <w:t xml:space="preserve"> a “</w:t>
      </w:r>
      <w:r w:rsidRPr="00677C69">
        <w:rPr>
          <w:rStyle w:val="Emphasis"/>
          <w:highlight w:val="cyan"/>
        </w:rPr>
        <w:t>catastrophic threat</w:t>
      </w:r>
      <w:r w:rsidRPr="00CC6331">
        <w:rPr>
          <w:sz w:val="10"/>
        </w:rPr>
        <w:t xml:space="preserve">” within a few days of each other in March. </w:t>
      </w:r>
      <w:r w:rsidRPr="00CC6331">
        <w:rPr>
          <w:rStyle w:val="StyleUnderline"/>
        </w:rPr>
        <w:t xml:space="preserve">The agency heads were talking </w:t>
      </w:r>
      <w:r w:rsidRPr="00677C69">
        <w:rPr>
          <w:rStyle w:val="StyleUnderline"/>
          <w:highlight w:val="cyan"/>
        </w:rPr>
        <w:t>abou</w:t>
      </w:r>
      <w:r w:rsidRPr="00CC6331">
        <w:rPr>
          <w:rStyle w:val="StyleUnderline"/>
        </w:rPr>
        <w:t>t</w:t>
      </w:r>
      <w:r w:rsidRPr="00CC6331">
        <w:rPr>
          <w:sz w:val="10"/>
        </w:rPr>
        <w:t xml:space="preserve"> the soaring increase in a little-known class of </w:t>
      </w:r>
      <w:r w:rsidRPr="00677C69">
        <w:rPr>
          <w:rStyle w:val="StyleUnderline"/>
          <w:highlight w:val="cyan"/>
        </w:rPr>
        <w:t>antibiotic-resistant bacteria</w:t>
      </w:r>
      <w:r w:rsidRPr="00CC6331">
        <w:rPr>
          <w:sz w:val="10"/>
        </w:rPr>
        <w:t xml:space="preserve">: carbapenem-resistant Enterobacteriaceae (CREs). Davies, the United Kingdom's chief medical officer, described CREs as a risk as serious as terrorism (see Nature 495, 141; 2013). “We have a very serious problem, and we need to sound an alarm,” said Frieden, director of the US Centers for Disease Control and Prevention (CDC) in Atlanta, Georgia. </w:t>
      </w:r>
      <w:r w:rsidRPr="00CC6331">
        <w:rPr>
          <w:rStyle w:val="StyleUnderline"/>
        </w:rPr>
        <w:t>Their</w:t>
      </w:r>
      <w:r w:rsidRPr="00CC6331">
        <w:rPr>
          <w:sz w:val="10"/>
        </w:rPr>
        <w:t xml:space="preserve"> </w:t>
      </w:r>
      <w:r w:rsidRPr="00CC6331">
        <w:rPr>
          <w:rStyle w:val="Emphasis"/>
        </w:rPr>
        <w:t>dire phrasing</w:t>
      </w:r>
      <w:r w:rsidRPr="00CC6331">
        <w:rPr>
          <w:sz w:val="10"/>
        </w:rPr>
        <w:t xml:space="preserve"> </w:t>
      </w:r>
      <w:r w:rsidRPr="00CC6331">
        <w:rPr>
          <w:rStyle w:val="StyleUnderline"/>
        </w:rPr>
        <w:t>was warranted</w:t>
      </w:r>
      <w:r w:rsidRPr="00CC6331">
        <w:rPr>
          <w:sz w:val="10"/>
        </w:rPr>
        <w:t xml:space="preserve">. CREs cause bladder, lung and blood infections that can spiral into life-threatening septic shock. They evade the action of almost all antibiotics — including the carbapenems, which are considered drugs of last resort — and they kill up to half of all patients who contract them. In the United States, these bacteria have been found in 4% of all hospitals and 18% of those that offer long-term critical care. And an analysis carried out in the United Kingdom predicts that if antibiotics become ineffective, everyday operations such as hip replacements could end in death for as many as one in six1. The language used by Davies and Frieden was intended to break through the indifference with which the public usually greets news about antibiotic resistance. To close observers, however, it also had a tinge of exasperation. CREs were first identified almost 15 years ago, but did not become a public-health priority until recently, and medics may not have appreciated the threat that they posed. Looking back, say observers, there are lessons for researchers and health-care workers in how to protect patients, as well as those hospitals where CREs have not yet emerged. “It is not too late to intervene and prevent these from becoming more common,” says Alexander Kallen, a medical epidemiologist at the CDC. At the same time, he acknowledges that in many places, CREs are here for good. More on antibiotics: Farming up trouble Hindsight is key to the story of CREs, because it was hindsight that identified them in the first place. In 2000, </w:t>
      </w:r>
      <w:r w:rsidRPr="00CC6331">
        <w:rPr>
          <w:rStyle w:val="StyleUnderline"/>
        </w:rPr>
        <w:t>researchers</w:t>
      </w:r>
      <w:r w:rsidRPr="00CC6331">
        <w:rPr>
          <w:sz w:val="10"/>
        </w:rPr>
        <w:t xml:space="preserve"> at the CDC </w:t>
      </w:r>
      <w:r w:rsidRPr="00CC6331">
        <w:rPr>
          <w:rStyle w:val="StyleUnderline"/>
        </w:rPr>
        <w:t>were grinding through</w:t>
      </w:r>
      <w:r w:rsidRPr="00CC6331">
        <w:rPr>
          <w:sz w:val="10"/>
        </w:rPr>
        <w:t xml:space="preserve"> </w:t>
      </w:r>
      <w:r w:rsidRPr="00CC6331">
        <w:rPr>
          <w:rStyle w:val="StyleUnderline"/>
        </w:rPr>
        <w:t>analyses for</w:t>
      </w:r>
      <w:r w:rsidRPr="00CC6331">
        <w:rPr>
          <w:sz w:val="10"/>
        </w:rPr>
        <w:t xml:space="preserve"> a </w:t>
      </w:r>
      <w:r w:rsidRPr="00CC6331">
        <w:rPr>
          <w:rStyle w:val="StyleUnderline"/>
        </w:rPr>
        <w:t>surveillance</w:t>
      </w:r>
      <w:r w:rsidRPr="00CC6331">
        <w:rPr>
          <w:sz w:val="10"/>
        </w:rPr>
        <w:t xml:space="preserve"> programme known as Intensive Care Antimicrobial Resistance Epidemiology (ICARE), which had been running for six years to monitor intensive-care units for unusual resistance factors. In the programme's backlog of biological samples, scientists identified one from the Enterobacteriaceae family, a group of gut-dwelling bacteria. This particular sample — of Klebsiella pneumoniae, a common cause of infection in intensive-care units — had been taken from a patient at a hospital in North Carolina in 1996 (ref. 2). It was weakly resistant to carbapenems, powerful broad-spectrum antibiotics developed in the 1980s. Antibiotics have been falling to resistance for almost as long as people have been using them; Alexander Fleming, who discovered penicillin, warned about the possibility when he accepted his Nobel prize in 1945. Knowing this, doctors have used the most effective drugs sparingly: careful rationing of the powerful antibiotic vancomycin, for example, meant that bacteria took three decades to develop resistance to it. Prudent use, researchers thought, would keep the remaining last-resort drugs such as the carbapenems effective for decades. The North Carolinan strain of Klebsiella turned that idea on its head. It produced an enzyme, dubbed KPC (for Klebsiella pneumoniae carbapenemase), that broke down carbapenems. What's more, </w:t>
      </w:r>
      <w:r w:rsidRPr="00677C69">
        <w:rPr>
          <w:rStyle w:val="StyleUnderline"/>
          <w:highlight w:val="cyan"/>
        </w:rPr>
        <w:t>the gene that encoded the enzyme sat on a plasmid, a piece of DNA that can move easily from one bacterium to another</w:t>
      </w:r>
      <w:r w:rsidRPr="00CC6331">
        <w:rPr>
          <w:sz w:val="10"/>
        </w:rPr>
        <w:t xml:space="preserve">. Carbapenem resistance had arrived. </w:t>
      </w:r>
      <w:r w:rsidRPr="00CC6331">
        <w:rPr>
          <w:rStyle w:val="StyleUnderline"/>
        </w:rPr>
        <w:t>At first,</w:t>
      </w:r>
      <w:r w:rsidRPr="00CC6331">
        <w:rPr>
          <w:sz w:val="10"/>
        </w:rPr>
        <w:t xml:space="preserve"> however, </w:t>
      </w:r>
      <w:r w:rsidRPr="00CC6331">
        <w:rPr>
          <w:rStyle w:val="StyleUnderline"/>
        </w:rPr>
        <w:t>microbiologists considered this</w:t>
      </w:r>
      <w:r w:rsidRPr="00CC6331">
        <w:rPr>
          <w:sz w:val="10"/>
        </w:rPr>
        <w:t xml:space="preserve"> CRE to be </w:t>
      </w:r>
      <w:r w:rsidRPr="00CC6331">
        <w:rPr>
          <w:rStyle w:val="StyleUnderline"/>
        </w:rPr>
        <w:t>a lone case</w:t>
      </w:r>
      <w:r w:rsidRPr="00CC6331">
        <w:rPr>
          <w:sz w:val="10"/>
        </w:rPr>
        <w:t xml:space="preserve">. Jean Patel, a microbiologist who is now deputy director of the CDC's office of antimicrobial resistance, says that CDC staff were reassured by the fact that the sample had been collected four years earlier and that testing of the remaining archives revealed no further instances of resistance. “It wasn't that there was a lack in interest in looking for these,” Patel says. Instead, the attitude at the time was, “We have a system for identifying these and it's working, and if more occur we'll hear about it”. </w:t>
      </w:r>
      <w:r w:rsidRPr="00CC6331">
        <w:rPr>
          <w:rStyle w:val="StyleUnderline"/>
        </w:rPr>
        <w:t>But</w:t>
      </w:r>
      <w:r w:rsidRPr="00CC6331">
        <w:rPr>
          <w:sz w:val="10"/>
        </w:rPr>
        <w:t xml:space="preserve"> </w:t>
      </w:r>
      <w:r w:rsidRPr="00677C69">
        <w:rPr>
          <w:rStyle w:val="Emphasis"/>
          <w:highlight w:val="cyan"/>
        </w:rPr>
        <w:t>the CDC's surveillance programme was limited</w:t>
      </w:r>
      <w:r w:rsidRPr="00677C69">
        <w:rPr>
          <w:sz w:val="10"/>
          <w:highlight w:val="cyan"/>
        </w:rPr>
        <w:t xml:space="preserve">: </w:t>
      </w:r>
      <w:r w:rsidRPr="00677C69">
        <w:rPr>
          <w:rStyle w:val="StyleUnderline"/>
          <w:highlight w:val="cyan"/>
        </w:rPr>
        <w:t>it tracked only 41 hospitals</w:t>
      </w:r>
      <w:r w:rsidRPr="00CC6331">
        <w:rPr>
          <w:sz w:val="10"/>
        </w:rPr>
        <w:t xml:space="preserve"> out of some 6,000 </w:t>
      </w:r>
      <w:r w:rsidRPr="00677C69">
        <w:rPr>
          <w:rStyle w:val="StyleUnderline"/>
          <w:highlight w:val="cyan"/>
        </w:rPr>
        <w:t>and its analyses</w:t>
      </w:r>
      <w:r w:rsidRPr="00677C69">
        <w:rPr>
          <w:sz w:val="10"/>
          <w:highlight w:val="cyan"/>
        </w:rPr>
        <w:t xml:space="preserve"> </w:t>
      </w:r>
      <w:r w:rsidRPr="00677C69">
        <w:rPr>
          <w:rStyle w:val="Emphasis"/>
          <w:highlight w:val="cyan"/>
        </w:rPr>
        <w:t>lagged far behind sample collection</w:t>
      </w:r>
      <w:r w:rsidRPr="00677C69">
        <w:rPr>
          <w:sz w:val="10"/>
          <w:highlight w:val="cyan"/>
        </w:rPr>
        <w:t xml:space="preserve">. </w:t>
      </w:r>
      <w:r w:rsidRPr="00677C69">
        <w:rPr>
          <w:rStyle w:val="StyleUnderline"/>
          <w:highlight w:val="cyan"/>
        </w:rPr>
        <w:t>So when</w:t>
      </w:r>
      <w:r w:rsidRPr="00CC6331">
        <w:rPr>
          <w:sz w:val="10"/>
        </w:rPr>
        <w:t xml:space="preserve"> carbapenem </w:t>
      </w:r>
      <w:r w:rsidRPr="00677C69">
        <w:rPr>
          <w:rStyle w:val="StyleUnderline"/>
          <w:highlight w:val="cyan"/>
        </w:rPr>
        <w:t>resistance emerged</w:t>
      </w:r>
      <w:r w:rsidRPr="00CC6331">
        <w:rPr>
          <w:rStyle w:val="StyleUnderline"/>
        </w:rPr>
        <w:t xml:space="preserve"> </w:t>
      </w:r>
      <w:r w:rsidRPr="00CC6331">
        <w:rPr>
          <w:sz w:val="10"/>
        </w:rPr>
        <w:t xml:space="preserve">again, </w:t>
      </w:r>
      <w:r w:rsidRPr="00677C69">
        <w:rPr>
          <w:rStyle w:val="Emphasis"/>
          <w:highlight w:val="cyan"/>
        </w:rPr>
        <w:t>years passed before anyone noticed</w:t>
      </w:r>
      <w:r w:rsidRPr="00CC6331">
        <w:rPr>
          <w:sz w:val="10"/>
        </w:rPr>
        <w:t>.</w:t>
      </w:r>
    </w:p>
    <w:p w:rsidR="00981051" w:rsidRPr="001449B4" w:rsidRDefault="00981051" w:rsidP="00981051"/>
    <w:p w:rsidR="0020784B" w:rsidRDefault="0020784B" w:rsidP="0020784B">
      <w:pPr>
        <w:pStyle w:val="Heading2"/>
      </w:pPr>
      <w:r>
        <w:t>Impact - Competitiveness</w:t>
      </w:r>
    </w:p>
    <w:p w:rsidR="00981051" w:rsidRDefault="00981051" w:rsidP="00981051">
      <w:pPr>
        <w:pStyle w:val="Heading3"/>
      </w:pPr>
      <w:r>
        <w:t>Impact---Competitiveness---2NC</w:t>
      </w:r>
    </w:p>
    <w:p w:rsidR="00981051" w:rsidRDefault="00981051" w:rsidP="00981051"/>
    <w:p w:rsidR="00981051" w:rsidRDefault="00981051" w:rsidP="00981051"/>
    <w:p w:rsidR="00981051" w:rsidRDefault="00981051" w:rsidP="00981051"/>
    <w:p w:rsidR="00981051" w:rsidRDefault="00981051" w:rsidP="00981051">
      <w:pPr>
        <w:pStyle w:val="Heading4"/>
      </w:pPr>
      <w:r>
        <w:t xml:space="preserve">Tax reform to US competitiveness </w:t>
      </w:r>
    </w:p>
    <w:p w:rsidR="00981051" w:rsidRPr="00E9168E" w:rsidRDefault="00981051" w:rsidP="00981051">
      <w:r w:rsidRPr="00E9168E">
        <w:rPr>
          <w:rStyle w:val="Style13ptBold"/>
        </w:rPr>
        <w:t>Trotter 16</w:t>
      </w:r>
      <w:r>
        <w:t xml:space="preserve"> – </w:t>
      </w:r>
      <w:r w:rsidRPr="00E9168E">
        <w:t>Gayle</w:t>
      </w:r>
      <w:r>
        <w:t xml:space="preserve"> Trotter</w:t>
      </w:r>
      <w:r w:rsidRPr="00E9168E">
        <w:t>, Senior Fellow at Independent Women's Forum, Political Analyst and Tax Attorney, “Trump's Corporate Tax Plan Will Make America Competitive Again”</w:t>
      </w:r>
      <w:r>
        <w:t>, Washington Examiner,</w:t>
      </w:r>
      <w:r w:rsidRPr="00E9168E">
        <w:t xml:space="preserve"> </w:t>
      </w:r>
      <w:r>
        <w:t xml:space="preserve">12-21, </w:t>
      </w:r>
      <w:r w:rsidRPr="00E9168E">
        <w:t>http://www.washingtonexaminer.com/trumps-corporate-tax-plan-will-make-america-competitive-again/article/2610172</w:t>
      </w:r>
    </w:p>
    <w:p w:rsidR="00981051" w:rsidRPr="00257C3B" w:rsidRDefault="00981051" w:rsidP="00981051">
      <w:pPr>
        <w:rPr>
          <w:sz w:val="12"/>
        </w:rPr>
      </w:pPr>
      <w:r w:rsidRPr="00257C3B">
        <w:rPr>
          <w:sz w:val="12"/>
        </w:rPr>
        <w:t xml:space="preserve">The corporate </w:t>
      </w:r>
      <w:r w:rsidRPr="00E9168E">
        <w:rPr>
          <w:rStyle w:val="StyleUnderline"/>
          <w:highlight w:val="cyan"/>
        </w:rPr>
        <w:t>tax reforms</w:t>
      </w:r>
      <w:r w:rsidRPr="00257C3B">
        <w:rPr>
          <w:rStyle w:val="StyleUnderline"/>
        </w:rPr>
        <w:t xml:space="preserve"> proposed by</w:t>
      </w:r>
      <w:r w:rsidRPr="00257C3B">
        <w:rPr>
          <w:sz w:val="12"/>
        </w:rPr>
        <w:t xml:space="preserve"> President-elect </w:t>
      </w:r>
      <w:r w:rsidRPr="0071349E">
        <w:rPr>
          <w:rStyle w:val="StyleUnderline"/>
        </w:rPr>
        <w:t>Trump</w:t>
      </w:r>
      <w:r w:rsidRPr="00257C3B">
        <w:rPr>
          <w:rStyle w:val="StyleUnderline"/>
        </w:rPr>
        <w:t xml:space="preserve"> promise </w:t>
      </w:r>
      <w:r w:rsidRPr="00E9168E">
        <w:rPr>
          <w:rStyle w:val="StyleUnderline"/>
        </w:rPr>
        <w:t xml:space="preserve">to </w:t>
      </w:r>
      <w:r w:rsidRPr="00E9168E">
        <w:rPr>
          <w:rStyle w:val="Emphasis"/>
          <w:highlight w:val="cyan"/>
        </w:rPr>
        <w:t>make America competitive</w:t>
      </w:r>
      <w:r w:rsidRPr="00E9168E">
        <w:rPr>
          <w:rStyle w:val="StyleUnderline"/>
          <w:highlight w:val="cyan"/>
        </w:rPr>
        <w:t xml:space="preserve"> again</w:t>
      </w:r>
      <w:r w:rsidRPr="00257C3B">
        <w:rPr>
          <w:rStyle w:val="StyleUnderline"/>
        </w:rPr>
        <w:t xml:space="preserve"> in the global economy</w:t>
      </w:r>
      <w:r w:rsidRPr="00257C3B">
        <w:rPr>
          <w:sz w:val="12"/>
        </w:rPr>
        <w:t>, and Congress should work to implement the changes quickly.</w:t>
      </w:r>
    </w:p>
    <w:p w:rsidR="00981051" w:rsidRDefault="00981051" w:rsidP="00981051">
      <w:pPr>
        <w:rPr>
          <w:rStyle w:val="StyleUnderline"/>
        </w:rPr>
      </w:pPr>
      <w:r w:rsidRPr="00E9168E">
        <w:rPr>
          <w:rStyle w:val="StyleUnderline"/>
          <w:highlight w:val="cyan"/>
        </w:rPr>
        <w:t>Lowering the</w:t>
      </w:r>
      <w:r w:rsidRPr="00257C3B">
        <w:rPr>
          <w:rStyle w:val="StyleUnderline"/>
        </w:rPr>
        <w:t xml:space="preserve"> corporate tax </w:t>
      </w:r>
      <w:r w:rsidRPr="00E9168E">
        <w:rPr>
          <w:rStyle w:val="StyleUnderline"/>
          <w:highlight w:val="cyan"/>
        </w:rPr>
        <w:t>rate</w:t>
      </w:r>
      <w:r w:rsidRPr="00257C3B">
        <w:rPr>
          <w:sz w:val="12"/>
        </w:rPr>
        <w:t xml:space="preserve"> from 35 percent to 15 percent </w:t>
      </w:r>
      <w:r w:rsidRPr="00E9168E">
        <w:rPr>
          <w:rStyle w:val="StyleUnderline"/>
          <w:highlight w:val="cyan"/>
        </w:rPr>
        <w:t>will</w:t>
      </w:r>
      <w:r w:rsidRPr="00E9168E">
        <w:rPr>
          <w:rStyle w:val="StyleUnderline"/>
        </w:rPr>
        <w:t xml:space="preserve"> help</w:t>
      </w:r>
      <w:r w:rsidRPr="00257C3B">
        <w:rPr>
          <w:sz w:val="12"/>
        </w:rPr>
        <w:t xml:space="preserve">, not only to </w:t>
      </w:r>
      <w:r w:rsidRPr="00E9168E">
        <w:rPr>
          <w:rStyle w:val="StyleUnderline"/>
          <w:highlight w:val="cyan"/>
        </w:rPr>
        <w:t>keep businesses here</w:t>
      </w:r>
      <w:r w:rsidRPr="00257C3B">
        <w:rPr>
          <w:sz w:val="12"/>
        </w:rPr>
        <w:t xml:space="preserve">, but also </w:t>
      </w:r>
      <w:r w:rsidRPr="00E9168E">
        <w:rPr>
          <w:rStyle w:val="StyleUnderline"/>
          <w:highlight w:val="cyan"/>
        </w:rPr>
        <w:t>bring jobs and innovation back</w:t>
      </w:r>
      <w:r w:rsidRPr="00E9168E">
        <w:rPr>
          <w:rStyle w:val="StyleUnderline"/>
        </w:rPr>
        <w:t xml:space="preserve"> home</w:t>
      </w:r>
      <w:r w:rsidRPr="00257C3B">
        <w:rPr>
          <w:rStyle w:val="StyleUnderline"/>
        </w:rPr>
        <w:t xml:space="preserve"> by </w:t>
      </w:r>
      <w:r w:rsidRPr="00E9168E">
        <w:rPr>
          <w:rStyle w:val="StyleUnderline"/>
          <w:highlight w:val="cyan"/>
        </w:rPr>
        <w:t>reducing wacky incentives</w:t>
      </w:r>
      <w:r w:rsidRPr="00E9168E">
        <w:rPr>
          <w:rStyle w:val="StyleUnderline"/>
        </w:rPr>
        <w:t xml:space="preserve"> for </w:t>
      </w:r>
      <w:r w:rsidRPr="00E9168E">
        <w:rPr>
          <w:rStyle w:val="Emphasis"/>
        </w:rPr>
        <w:t>U</w:t>
      </w:r>
      <w:r w:rsidRPr="00E9168E">
        <w:rPr>
          <w:sz w:val="12"/>
        </w:rPr>
        <w:t xml:space="preserve">nited </w:t>
      </w:r>
      <w:r w:rsidRPr="00E9168E">
        <w:rPr>
          <w:rStyle w:val="Emphasis"/>
        </w:rPr>
        <w:t>S</w:t>
      </w:r>
      <w:r w:rsidRPr="00E9168E">
        <w:rPr>
          <w:sz w:val="12"/>
        </w:rPr>
        <w:t>tates</w:t>
      </w:r>
      <w:r w:rsidRPr="00257C3B">
        <w:rPr>
          <w:sz w:val="12"/>
        </w:rPr>
        <w:t xml:space="preserve"> </w:t>
      </w:r>
      <w:r w:rsidRPr="00257C3B">
        <w:rPr>
          <w:rStyle w:val="StyleUnderline"/>
        </w:rPr>
        <w:t xml:space="preserve">companies to migrate offshore in </w:t>
      </w:r>
      <w:r w:rsidRPr="0071349E">
        <w:rPr>
          <w:rStyle w:val="Emphasis"/>
        </w:rPr>
        <w:t>tax-driven "inversion"</w:t>
      </w:r>
      <w:r w:rsidRPr="00257C3B">
        <w:rPr>
          <w:rStyle w:val="StyleUnderline"/>
        </w:rPr>
        <w:t xml:space="preserve"> deals.</w:t>
      </w:r>
    </w:p>
    <w:p w:rsidR="00981051" w:rsidRPr="00E9168E" w:rsidRDefault="00981051" w:rsidP="00981051">
      <w:pPr>
        <w:rPr>
          <w:sz w:val="12"/>
        </w:rPr>
      </w:pPr>
      <w:r w:rsidRPr="00257C3B">
        <w:rPr>
          <w:sz w:val="12"/>
        </w:rPr>
        <w:t xml:space="preserve">In response to a fairer, more efficient tax system you can expect to hear anguished caterwauling from Trump's opponents. These critics object that the top 1 percent will get 47 percent of the total benefits in the Trump tax plan while the bottom 60 percent will get just 10 percent. The critique </w:t>
      </w:r>
      <w:r w:rsidRPr="00E9168E">
        <w:rPr>
          <w:sz w:val="12"/>
        </w:rPr>
        <w:t xml:space="preserve">misunderstands </w:t>
      </w:r>
      <w:r w:rsidRPr="00E9168E">
        <w:rPr>
          <w:rStyle w:val="StyleUnderline"/>
        </w:rPr>
        <w:t>our existing tax system</w:t>
      </w:r>
      <w:r w:rsidRPr="00E9168E">
        <w:rPr>
          <w:sz w:val="12"/>
        </w:rPr>
        <w:t xml:space="preserve">, which </w:t>
      </w:r>
      <w:r w:rsidRPr="00E9168E">
        <w:rPr>
          <w:rStyle w:val="StyleUnderline"/>
        </w:rPr>
        <w:t xml:space="preserve">works against the </w:t>
      </w:r>
      <w:r w:rsidRPr="00E9168E">
        <w:rPr>
          <w:rStyle w:val="Emphasis"/>
        </w:rPr>
        <w:t>American people</w:t>
      </w:r>
      <w:r w:rsidRPr="00E9168E">
        <w:rPr>
          <w:rStyle w:val="StyleUnderline"/>
        </w:rPr>
        <w:t xml:space="preserve"> and favors special interests and out-of-touch politicos who fund their own </w:t>
      </w:r>
      <w:r w:rsidRPr="00E9168E">
        <w:rPr>
          <w:rStyle w:val="Emphasis"/>
        </w:rPr>
        <w:t>pet projects</w:t>
      </w:r>
      <w:r w:rsidRPr="00E9168E">
        <w:rPr>
          <w:rStyle w:val="StyleUnderline"/>
        </w:rPr>
        <w:t xml:space="preserve"> by spending </w:t>
      </w:r>
      <w:r w:rsidRPr="00E9168E">
        <w:rPr>
          <w:rStyle w:val="Emphasis"/>
        </w:rPr>
        <w:t>taxpayer dollars</w:t>
      </w:r>
      <w:r w:rsidRPr="00E9168E">
        <w:rPr>
          <w:rStyle w:val="StyleUnderline"/>
        </w:rPr>
        <w:t xml:space="preserve"> with abandon</w:t>
      </w:r>
      <w:r w:rsidRPr="00E9168E">
        <w:rPr>
          <w:sz w:val="12"/>
        </w:rPr>
        <w:t>.</w:t>
      </w:r>
    </w:p>
    <w:p w:rsidR="00981051" w:rsidRPr="00E9168E" w:rsidRDefault="00981051" w:rsidP="00981051">
      <w:pPr>
        <w:rPr>
          <w:sz w:val="12"/>
        </w:rPr>
      </w:pPr>
      <w:r w:rsidRPr="00E9168E">
        <w:rPr>
          <w:sz w:val="12"/>
        </w:rPr>
        <w:t>Everybody does whatever they can to pay the least amount of tax possible, including Warren Buffett and the rest of the super-wealthy.</w:t>
      </w:r>
    </w:p>
    <w:p w:rsidR="00981051" w:rsidRPr="00E9168E" w:rsidRDefault="00981051" w:rsidP="00981051">
      <w:pPr>
        <w:rPr>
          <w:sz w:val="12"/>
        </w:rPr>
      </w:pPr>
      <w:r w:rsidRPr="00E9168E">
        <w:rPr>
          <w:sz w:val="12"/>
        </w:rPr>
        <w:t>Buffett embarrassed the Obama administration by orchestrating a corporate tax inversion of Burger King while the administration changed tax rules to limit the availability of corporate inversions, rather than taking the easy, obvious, and more effective step of simply lowering the corporate tax rate. The Trump tax plan takes that easy step.</w:t>
      </w:r>
    </w:p>
    <w:p w:rsidR="00981051" w:rsidRPr="00257C3B" w:rsidRDefault="00981051" w:rsidP="00981051">
      <w:pPr>
        <w:rPr>
          <w:sz w:val="12"/>
        </w:rPr>
      </w:pPr>
      <w:r w:rsidRPr="00E9168E">
        <w:rPr>
          <w:sz w:val="12"/>
        </w:rPr>
        <w:t>You can also expect to hear more of the same redistributionist, spread-the-wealth-around arguments about how socking it to the upper brackets will enhance the lot of middle-income earners. It's another example of attractive rhetoric making bad policy.</w:t>
      </w:r>
    </w:p>
    <w:p w:rsidR="00981051" w:rsidRPr="00257C3B" w:rsidRDefault="00981051" w:rsidP="00981051">
      <w:pPr>
        <w:rPr>
          <w:sz w:val="12"/>
        </w:rPr>
      </w:pPr>
      <w:r w:rsidRPr="00E9168E">
        <w:rPr>
          <w:rStyle w:val="StyleUnderline"/>
          <w:highlight w:val="cyan"/>
        </w:rPr>
        <w:t>Our</w:t>
      </w:r>
      <w:r w:rsidRPr="00257C3B">
        <w:rPr>
          <w:rStyle w:val="StyleUnderline"/>
        </w:rPr>
        <w:t xml:space="preserve"> current average corporate </w:t>
      </w:r>
      <w:r w:rsidRPr="00E9168E">
        <w:rPr>
          <w:rStyle w:val="StyleUnderline"/>
        </w:rPr>
        <w:t xml:space="preserve">tax </w:t>
      </w:r>
      <w:r w:rsidRPr="00E9168E">
        <w:rPr>
          <w:rStyle w:val="StyleUnderline"/>
          <w:highlight w:val="cyan"/>
        </w:rPr>
        <w:t>rate</w:t>
      </w:r>
      <w:r w:rsidRPr="00E9168E">
        <w:rPr>
          <w:rStyle w:val="StyleUnderline"/>
        </w:rPr>
        <w:t xml:space="preserve"> of </w:t>
      </w:r>
      <w:r w:rsidRPr="00E9168E">
        <w:rPr>
          <w:rStyle w:val="Emphasis"/>
        </w:rPr>
        <w:t>39.1 percent</w:t>
      </w:r>
      <w:r w:rsidRPr="00257C3B">
        <w:rPr>
          <w:sz w:val="12"/>
        </w:rPr>
        <w:t xml:space="preserve">, with state and local taxes included, </w:t>
      </w:r>
      <w:r w:rsidRPr="00E9168E">
        <w:rPr>
          <w:rStyle w:val="StyleUnderline"/>
          <w:highlight w:val="cyan"/>
        </w:rPr>
        <w:t>is the highest</w:t>
      </w:r>
      <w:r w:rsidRPr="00257C3B">
        <w:rPr>
          <w:rStyle w:val="StyleUnderline"/>
        </w:rPr>
        <w:t xml:space="preserve"> among members of the Organization for Economic Cooperation and Development</w:t>
      </w:r>
      <w:r w:rsidRPr="00257C3B">
        <w:rPr>
          <w:sz w:val="12"/>
        </w:rPr>
        <w:t>, a forum of 35 democratic countries with market economies.</w:t>
      </w:r>
    </w:p>
    <w:p w:rsidR="00981051" w:rsidRPr="00257C3B" w:rsidRDefault="00981051" w:rsidP="00981051">
      <w:pPr>
        <w:rPr>
          <w:sz w:val="12"/>
        </w:rPr>
      </w:pPr>
      <w:r w:rsidRPr="00257C3B">
        <w:rPr>
          <w:sz w:val="12"/>
        </w:rPr>
        <w:t>One way or another, all corporations are ultimately owned by flesh-and-blood humans. Rhetoric aside, it is not the corporation that suffers from high taxes. Shareholders bear the tax burden leveled against corporations, as noted by the public policy group Just Facts.</w:t>
      </w:r>
    </w:p>
    <w:p w:rsidR="00981051" w:rsidRPr="00257C3B" w:rsidRDefault="00981051" w:rsidP="00981051">
      <w:pPr>
        <w:rPr>
          <w:sz w:val="12"/>
        </w:rPr>
      </w:pPr>
      <w:r w:rsidRPr="00257C3B">
        <w:rPr>
          <w:sz w:val="12"/>
        </w:rPr>
        <w:t xml:space="preserve">Main Street suffers too. The American worker bears as much as 25 percent of the cost of </w:t>
      </w:r>
      <w:r w:rsidRPr="0071349E">
        <w:rPr>
          <w:sz w:val="12"/>
        </w:rPr>
        <w:t xml:space="preserve">corporate tax, according to a Congressional Budget Office estimate. Worse still, </w:t>
      </w:r>
      <w:r w:rsidRPr="0071349E">
        <w:rPr>
          <w:rStyle w:val="StyleUnderline"/>
        </w:rPr>
        <w:t xml:space="preserve">when taxes are too high, </w:t>
      </w:r>
      <w:r w:rsidRPr="00E9168E">
        <w:rPr>
          <w:rStyle w:val="Emphasis"/>
        </w:rPr>
        <w:t>workers</w:t>
      </w:r>
      <w:r w:rsidRPr="00E9168E">
        <w:rPr>
          <w:rStyle w:val="StyleUnderline"/>
        </w:rPr>
        <w:t xml:space="preserve"> become </w:t>
      </w:r>
      <w:r w:rsidRPr="00E9168E">
        <w:rPr>
          <w:rStyle w:val="Emphasis"/>
        </w:rPr>
        <w:t>former workers</w:t>
      </w:r>
      <w:r w:rsidRPr="00257C3B">
        <w:rPr>
          <w:sz w:val="12"/>
        </w:rPr>
        <w:t xml:space="preserve">. Rising minimum wage laws incentivized </w:t>
      </w:r>
    </w:p>
    <w:p w:rsidR="00981051" w:rsidRPr="00257C3B" w:rsidRDefault="00981051" w:rsidP="00981051">
      <w:pPr>
        <w:rPr>
          <w:sz w:val="12"/>
        </w:rPr>
      </w:pPr>
      <w:r w:rsidRPr="00E9168E">
        <w:rPr>
          <w:rStyle w:val="StyleUnderline"/>
          <w:highlight w:val="cyan"/>
        </w:rPr>
        <w:t xml:space="preserve">Corporations </w:t>
      </w:r>
      <w:r w:rsidRPr="00E9168E">
        <w:rPr>
          <w:rStyle w:val="Emphasis"/>
          <w:highlight w:val="cyan"/>
        </w:rPr>
        <w:t>vote with their feet</w:t>
      </w:r>
      <w:r w:rsidRPr="00257C3B">
        <w:rPr>
          <w:rStyle w:val="StyleUnderline"/>
        </w:rPr>
        <w:t>, moving their tax domicile from the U.S. to countries with lower corporate tax rates</w:t>
      </w:r>
      <w:r w:rsidRPr="00257C3B">
        <w:rPr>
          <w:sz w:val="12"/>
        </w:rPr>
        <w:t>, in the same way that retired New Yorkers shelter retirement income by abandoning their high-tax state for a state without an income tax, such as Florida.</w:t>
      </w:r>
    </w:p>
    <w:p w:rsidR="00981051" w:rsidRPr="00257C3B" w:rsidRDefault="00981051" w:rsidP="00981051">
      <w:pPr>
        <w:rPr>
          <w:rStyle w:val="Style13ptBold"/>
          <w:sz w:val="12"/>
        </w:rPr>
      </w:pPr>
      <w:r w:rsidRPr="00257C3B">
        <w:rPr>
          <w:rStyle w:val="StyleUnderline"/>
        </w:rPr>
        <w:t>Thanks to Washington's</w:t>
      </w:r>
      <w:r w:rsidRPr="0071349E">
        <w:t xml:space="preserve"> perversely backward </w:t>
      </w:r>
      <w:r w:rsidRPr="00257C3B">
        <w:rPr>
          <w:rStyle w:val="StyleUnderline"/>
        </w:rPr>
        <w:t xml:space="preserve">tax policies, most </w:t>
      </w:r>
      <w:r w:rsidRPr="00E9168E">
        <w:rPr>
          <w:rStyle w:val="StyleUnderline"/>
          <w:highlight w:val="cyan"/>
        </w:rPr>
        <w:t>Americans have seen</w:t>
      </w:r>
      <w:r w:rsidRPr="00257C3B">
        <w:rPr>
          <w:rStyle w:val="StyleUnderline"/>
        </w:rPr>
        <w:t xml:space="preserve"> their </w:t>
      </w:r>
      <w:r w:rsidRPr="00E9168E">
        <w:rPr>
          <w:rStyle w:val="StyleUnderline"/>
          <w:highlight w:val="cyan"/>
        </w:rPr>
        <w:t>income</w:t>
      </w:r>
      <w:r w:rsidRPr="00257C3B">
        <w:rPr>
          <w:rStyle w:val="StyleUnderline"/>
        </w:rPr>
        <w:t xml:space="preserve"> </w:t>
      </w:r>
      <w:r w:rsidRPr="00E9168E">
        <w:rPr>
          <w:rStyle w:val="StyleUnderline"/>
          <w:highlight w:val="cyan"/>
        </w:rPr>
        <w:t>stagnate</w:t>
      </w:r>
      <w:r w:rsidRPr="00257C3B">
        <w:rPr>
          <w:rStyle w:val="StyleUnderline"/>
        </w:rPr>
        <w:t xml:space="preserve"> as China and India become </w:t>
      </w:r>
      <w:r w:rsidRPr="00257C3B">
        <w:rPr>
          <w:rStyle w:val="Emphasis"/>
        </w:rPr>
        <w:t>world economic powerhouses</w:t>
      </w:r>
      <w:r w:rsidRPr="00257C3B">
        <w:rPr>
          <w:rStyle w:val="Style13ptBold"/>
          <w:sz w:val="12"/>
        </w:rPr>
        <w:t>.</w:t>
      </w:r>
    </w:p>
    <w:p w:rsidR="00981051" w:rsidRPr="00257C3B" w:rsidRDefault="00981051" w:rsidP="00981051">
      <w:pPr>
        <w:rPr>
          <w:sz w:val="12"/>
        </w:rPr>
      </w:pPr>
      <w:r w:rsidRPr="00257C3B">
        <w:rPr>
          <w:sz w:val="12"/>
        </w:rPr>
        <w:t>Consumers suffer as well. Too-high corporate taxes guarantee higher costs for consumers everywhere, from the gas pump and the grocery store to the car showroom and the appliance dealer.</w:t>
      </w:r>
    </w:p>
    <w:p w:rsidR="00981051" w:rsidRPr="00257C3B" w:rsidRDefault="00981051" w:rsidP="00981051">
      <w:pPr>
        <w:rPr>
          <w:sz w:val="12"/>
        </w:rPr>
      </w:pPr>
      <w:r w:rsidRPr="00257C3B">
        <w:rPr>
          <w:sz w:val="12"/>
        </w:rPr>
        <w:t xml:space="preserve">Beyond helping workers and consumers, </w:t>
      </w:r>
      <w:r w:rsidRPr="00257C3B">
        <w:rPr>
          <w:rStyle w:val="StyleUnderline"/>
        </w:rPr>
        <w:t xml:space="preserve">the </w:t>
      </w:r>
      <w:r w:rsidRPr="00E9168E">
        <w:rPr>
          <w:rStyle w:val="StyleUnderline"/>
          <w:highlight w:val="cyan"/>
        </w:rPr>
        <w:t>Trump</w:t>
      </w:r>
      <w:r w:rsidRPr="00257C3B">
        <w:rPr>
          <w:rStyle w:val="StyleUnderline"/>
        </w:rPr>
        <w:t xml:space="preserve"> tax plan </w:t>
      </w:r>
      <w:r w:rsidRPr="00E9168E">
        <w:rPr>
          <w:rStyle w:val="StyleUnderline"/>
          <w:highlight w:val="cyan"/>
        </w:rPr>
        <w:t>would</w:t>
      </w:r>
      <w:r w:rsidRPr="00257C3B">
        <w:rPr>
          <w:rStyle w:val="StyleUnderline"/>
        </w:rPr>
        <w:t xml:space="preserve"> </w:t>
      </w:r>
      <w:r w:rsidRPr="00257C3B">
        <w:rPr>
          <w:sz w:val="12"/>
        </w:rPr>
        <w:t>actually</w:t>
      </w:r>
      <w:r w:rsidRPr="00257C3B">
        <w:rPr>
          <w:rStyle w:val="StyleUnderline"/>
        </w:rPr>
        <w:t xml:space="preserve"> help </w:t>
      </w:r>
      <w:r w:rsidRPr="00E9168E">
        <w:rPr>
          <w:rStyle w:val="StyleUnderline"/>
          <w:highlight w:val="cyan"/>
        </w:rPr>
        <w:t>increase</w:t>
      </w:r>
      <w:r w:rsidRPr="00257C3B">
        <w:rPr>
          <w:rStyle w:val="StyleUnderline"/>
        </w:rPr>
        <w:t xml:space="preserve"> </w:t>
      </w:r>
      <w:r w:rsidRPr="0071349E">
        <w:rPr>
          <w:rStyle w:val="Emphasis"/>
        </w:rPr>
        <w:t xml:space="preserve">overall </w:t>
      </w:r>
      <w:r w:rsidRPr="00E9168E">
        <w:rPr>
          <w:rStyle w:val="Emphasis"/>
        </w:rPr>
        <w:t xml:space="preserve">federal </w:t>
      </w:r>
      <w:r w:rsidRPr="00E9168E">
        <w:rPr>
          <w:rStyle w:val="Emphasis"/>
          <w:highlight w:val="cyan"/>
        </w:rPr>
        <w:t>revenues</w:t>
      </w:r>
      <w:r w:rsidRPr="00257C3B">
        <w:rPr>
          <w:sz w:val="12"/>
        </w:rPr>
        <w:t xml:space="preserve">. In June, the Tax Foundation reported that a House Republican </w:t>
      </w:r>
      <w:r w:rsidRPr="00257C3B">
        <w:rPr>
          <w:rStyle w:val="StyleUnderline"/>
        </w:rPr>
        <w:t>tax reform draft would raise</w:t>
      </w:r>
      <w:r w:rsidRPr="00257C3B">
        <w:rPr>
          <w:sz w:val="12"/>
        </w:rPr>
        <w:t xml:space="preserve"> at least $</w:t>
      </w:r>
      <w:r w:rsidRPr="00257C3B">
        <w:rPr>
          <w:rStyle w:val="StyleUnderline"/>
        </w:rPr>
        <w:t xml:space="preserve">100 billion more per year for the federal government by broadening the tax base. </w:t>
      </w:r>
      <w:r w:rsidRPr="00257C3B">
        <w:rPr>
          <w:sz w:val="12"/>
        </w:rPr>
        <w:t>This would put a solid dent in our annual deficits, which are expected to rise above $1 trillion dollars per year in the near future.</w:t>
      </w:r>
    </w:p>
    <w:p w:rsidR="00981051" w:rsidRPr="00257C3B" w:rsidRDefault="00981051" w:rsidP="00981051">
      <w:pPr>
        <w:rPr>
          <w:sz w:val="12"/>
        </w:rPr>
      </w:pPr>
      <w:r w:rsidRPr="00257C3B">
        <w:rPr>
          <w:sz w:val="12"/>
        </w:rPr>
        <w:t>For too many years, both the executive and legislative branches have allowed a broken tax regime to persist. Rather than repairing a flawed system, they worked to extend tax breaks for special interests while ignoring the American worker and Main Street businesses.</w:t>
      </w:r>
    </w:p>
    <w:p w:rsidR="00981051" w:rsidRDefault="00981051" w:rsidP="00981051">
      <w:pPr>
        <w:rPr>
          <w:sz w:val="12"/>
        </w:rPr>
      </w:pPr>
      <w:r w:rsidRPr="00257C3B">
        <w:rPr>
          <w:rStyle w:val="StyleUnderline"/>
        </w:rPr>
        <w:t xml:space="preserve">With </w:t>
      </w:r>
      <w:r w:rsidRPr="00E9168E">
        <w:rPr>
          <w:rStyle w:val="StyleUnderline"/>
          <w:highlight w:val="cyan"/>
        </w:rPr>
        <w:t>the promise of meaningful</w:t>
      </w:r>
      <w:r w:rsidRPr="00257C3B">
        <w:rPr>
          <w:rStyle w:val="StyleUnderline"/>
        </w:rPr>
        <w:t xml:space="preserve"> tax </w:t>
      </w:r>
      <w:r w:rsidRPr="00E9168E">
        <w:rPr>
          <w:rStyle w:val="StyleUnderline"/>
          <w:highlight w:val="cyan"/>
        </w:rPr>
        <w:t>reform within the Trump</w:t>
      </w:r>
      <w:r w:rsidRPr="00257C3B">
        <w:rPr>
          <w:rStyle w:val="StyleUnderline"/>
        </w:rPr>
        <w:t xml:space="preserve"> administration</w:t>
      </w:r>
      <w:r w:rsidRPr="00E9168E">
        <w:rPr>
          <w:rStyle w:val="StyleUnderline"/>
          <w:highlight w:val="cyan"/>
        </w:rPr>
        <w:t>'s</w:t>
      </w:r>
      <w:r w:rsidRPr="00257C3B">
        <w:rPr>
          <w:rStyle w:val="StyleUnderline"/>
        </w:rPr>
        <w:t xml:space="preserve"> </w:t>
      </w:r>
      <w:r w:rsidRPr="00257C3B">
        <w:rPr>
          <w:rStyle w:val="Emphasis"/>
        </w:rPr>
        <w:t xml:space="preserve">first </w:t>
      </w:r>
      <w:r w:rsidRPr="00E9168E">
        <w:rPr>
          <w:rStyle w:val="Emphasis"/>
          <w:highlight w:val="cyan"/>
        </w:rPr>
        <w:t>100 days</w:t>
      </w:r>
      <w:r w:rsidRPr="00E9168E">
        <w:rPr>
          <w:sz w:val="12"/>
          <w:highlight w:val="cyan"/>
        </w:rPr>
        <w:t xml:space="preserve">, </w:t>
      </w:r>
      <w:r w:rsidRPr="00E9168E">
        <w:rPr>
          <w:rStyle w:val="StyleUnderline"/>
          <w:highlight w:val="cyan"/>
        </w:rPr>
        <w:t xml:space="preserve">the U.S. will take its first steps toward a </w:t>
      </w:r>
      <w:r w:rsidRPr="00E9168E">
        <w:rPr>
          <w:rStyle w:val="Emphasis"/>
          <w:highlight w:val="cyan"/>
        </w:rPr>
        <w:t>globally competitive tax policy</w:t>
      </w:r>
      <w:r w:rsidRPr="00257C3B">
        <w:rPr>
          <w:rStyle w:val="StyleUnderline"/>
        </w:rPr>
        <w:t xml:space="preserve">. </w:t>
      </w:r>
      <w:r w:rsidRPr="00257C3B">
        <w:rPr>
          <w:sz w:val="12"/>
        </w:rPr>
        <w:t>What's not great about that result?</w:t>
      </w:r>
    </w:p>
    <w:p w:rsidR="00981051" w:rsidRDefault="00981051" w:rsidP="00981051"/>
    <w:p w:rsidR="00981051" w:rsidRPr="00415741" w:rsidRDefault="00981051" w:rsidP="00981051">
      <w:pPr>
        <w:pStyle w:val="Heading4"/>
        <w:rPr>
          <w:rFonts w:cs="Arial"/>
        </w:rPr>
      </w:pPr>
      <w:r w:rsidRPr="00415741">
        <w:rPr>
          <w:rFonts w:cs="Arial"/>
        </w:rPr>
        <w:t>Competiveness prevents great power war</w:t>
      </w:r>
    </w:p>
    <w:p w:rsidR="00981051" w:rsidRPr="00415741" w:rsidRDefault="00981051" w:rsidP="00981051">
      <w:r w:rsidRPr="00415741">
        <w:rPr>
          <w:rStyle w:val="Style13ptBold"/>
        </w:rPr>
        <w:t xml:space="preserve">Colby </w:t>
      </w:r>
      <w:r w:rsidRPr="00415741">
        <w:t>and Lettow</w:t>
      </w:r>
      <w:r w:rsidRPr="00415741">
        <w:rPr>
          <w:rStyle w:val="Style13ptBold"/>
        </w:rPr>
        <w:t xml:space="preserve"> 14</w:t>
      </w:r>
      <w:r w:rsidRPr="00415741">
        <w:t xml:space="preserve"> (Elbridge and Paul, Robert M. Gates fellow @ Center for a New American Security + senior director for strategic planning on the U.S. National Security Council staff from 2007 to 2009, 7/3, “Have We Hit Peak America?,” </w:t>
      </w:r>
      <w:hyperlink r:id="rId57" w:history="1">
        <w:r w:rsidRPr="00415741">
          <w:rPr>
            <w:rStyle w:val="Hyperlink"/>
          </w:rPr>
          <w:t>http://www.foreignpolicy.com/articles/2014/07/03/have_we_hit_peak_america</w:t>
        </w:r>
      </w:hyperlink>
      <w:r w:rsidRPr="00415741">
        <w:t>)</w:t>
      </w:r>
    </w:p>
    <w:p w:rsidR="00981051" w:rsidRPr="00415741" w:rsidRDefault="00981051" w:rsidP="00981051"/>
    <w:p w:rsidR="00981051" w:rsidRPr="00415741" w:rsidRDefault="00981051" w:rsidP="00981051">
      <w:pPr>
        <w:rPr>
          <w:sz w:val="14"/>
        </w:rPr>
      </w:pPr>
      <w:r w:rsidRPr="00415741">
        <w:rPr>
          <w:sz w:val="14"/>
        </w:rPr>
        <w:t xml:space="preserve">In other words, a greater number of </w:t>
      </w:r>
      <w:r w:rsidRPr="00415741">
        <w:rPr>
          <w:rStyle w:val="StyleUnderline"/>
          <w:highlight w:val="yellow"/>
        </w:rPr>
        <w:t>Americans are worried about diminishing U.S. influence</w:t>
      </w:r>
      <w:r w:rsidRPr="00415741">
        <w:rPr>
          <w:sz w:val="14"/>
        </w:rPr>
        <w:t xml:space="preserv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 Many analysts have attributed Americans’ current anxiety to the aftershock of waging two long wars in Iraq and Afghanistan. But the </w:t>
      </w:r>
      <w:r w:rsidRPr="00415741">
        <w:rPr>
          <w:rStyle w:val="StyleUnderline"/>
          <w:highlight w:val="yellow"/>
        </w:rPr>
        <w:t>polls</w:t>
      </w:r>
      <w:r w:rsidRPr="00415741">
        <w:rPr>
          <w:rStyle w:val="StyleUnderline"/>
        </w:rPr>
        <w:t xml:space="preserve"> actually </w:t>
      </w:r>
      <w:r w:rsidRPr="00415741">
        <w:rPr>
          <w:rStyle w:val="StyleUnderline"/>
          <w:highlight w:val="yellow"/>
        </w:rPr>
        <w:t>reflect</w:t>
      </w:r>
      <w:r w:rsidRPr="00415741">
        <w:rPr>
          <w:rStyle w:val="StyleUnderline"/>
        </w:rPr>
        <w:t xml:space="preserve"> </w:t>
      </w:r>
      <w:r w:rsidRPr="00415741">
        <w:rPr>
          <w:sz w:val="14"/>
        </w:rPr>
        <w:t>something deeper and more potent—</w:t>
      </w:r>
      <w:r w:rsidRPr="00415741">
        <w:rPr>
          <w:rStyle w:val="StyleUnderline"/>
          <w:highlight w:val="yellow"/>
        </w:rPr>
        <w:t>a legitimate, increasingly tactile uncertainty</w:t>
      </w:r>
      <w:r w:rsidRPr="00415741">
        <w:rPr>
          <w:sz w:val="14"/>
        </w:rPr>
        <w:t xml:space="preserve"> in the minds of the American people created by changes in the world and </w:t>
      </w:r>
      <w:r w:rsidRPr="00415741">
        <w:rPr>
          <w:rStyle w:val="Emphasis"/>
          <w:highlight w:val="yellow"/>
        </w:rPr>
        <w:t>in America’s competitive position</w:t>
      </w:r>
      <w:r w:rsidRPr="00415741">
        <w:rPr>
          <w:sz w:val="14"/>
        </w:rPr>
        <w:t xml:space="preserve">, which they feel far more immediately than do the participants in Washington policy debates.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cnn poll, for instance, found that Americans think by a 2-to-1 margin that their children’s lives will be worse than their own. They are questioning the promise of growth and expanding opportunity—the very substance of the American dream. This anxiety is real and justified, and it lies behind much of the public’s support for withdrawing from the world, for retrenchment. Yet </w:t>
      </w:r>
      <w:r w:rsidRPr="00415741">
        <w:rPr>
          <w:rStyle w:val="StyleUnderline"/>
          <w:highlight w:val="yellow"/>
        </w:rPr>
        <w:t>American leadership and engagement remain essential. The U</w:t>
      </w:r>
      <w:r w:rsidRPr="00415741">
        <w:rPr>
          <w:sz w:val="14"/>
        </w:rPr>
        <w:t xml:space="preserve">nited </w:t>
      </w:r>
      <w:r w:rsidRPr="00415741">
        <w:rPr>
          <w:rStyle w:val="StyleUnderline"/>
          <w:highlight w:val="yellow"/>
        </w:rPr>
        <w:t>S</w:t>
      </w:r>
      <w:r w:rsidRPr="00415741">
        <w:rPr>
          <w:sz w:val="14"/>
        </w:rPr>
        <w:t xml:space="preserve">tates cannot hide from the world. Rather, it </w:t>
      </w:r>
      <w:r w:rsidRPr="00415741">
        <w:rPr>
          <w:rStyle w:val="StyleUnderline"/>
          <w:highlight w:val="yellow"/>
        </w:rPr>
        <w:t>must compete</w:t>
      </w:r>
      <w:r w:rsidRPr="00415741">
        <w:rPr>
          <w:sz w:val="14"/>
        </w:rPr>
        <w:t xml:space="preserve">. And </w:t>
      </w:r>
      <w:r w:rsidRPr="00415741">
        <w:rPr>
          <w:rStyle w:val="StyleUnderline"/>
        </w:rPr>
        <w:t xml:space="preserve">if it competes </w:t>
      </w:r>
      <w:r w:rsidRPr="00415741">
        <w:rPr>
          <w:rStyle w:val="StyleUnderline"/>
          <w:highlight w:val="yellow"/>
        </w:rPr>
        <w:t>well</w:t>
      </w:r>
      <w:r w:rsidRPr="00415741">
        <w:rPr>
          <w:rStyle w:val="StyleUnderline"/>
        </w:rPr>
        <w:t xml:space="preserve">, </w:t>
      </w:r>
      <w:r w:rsidRPr="00415741">
        <w:rPr>
          <w:rStyle w:val="StyleUnderline"/>
          <w:highlight w:val="yellow"/>
        </w:rPr>
        <w:t xml:space="preserve">it can restore </w:t>
      </w:r>
      <w:r w:rsidRPr="00415741">
        <w:rPr>
          <w:rStyle w:val="StyleUnderline"/>
        </w:rPr>
        <w:t xml:space="preserve">not only its </w:t>
      </w:r>
      <w:r w:rsidRPr="00415741">
        <w:rPr>
          <w:rStyle w:val="StyleUnderline"/>
          <w:highlight w:val="yellow"/>
        </w:rPr>
        <w:t>economic health</w:t>
      </w:r>
      <w:r w:rsidRPr="00415741">
        <w:rPr>
          <w:rStyle w:val="StyleUnderline"/>
        </w:rPr>
        <w:t xml:space="preserve">, but </w:t>
      </w:r>
      <w:r w:rsidRPr="00415741">
        <w:rPr>
          <w:rStyle w:val="StyleUnderline"/>
          <w:highlight w:val="yellow"/>
        </w:rPr>
        <w:t>also its strength for the long haul</w:t>
      </w:r>
      <w:r w:rsidRPr="00415741">
        <w:rPr>
          <w:sz w:val="14"/>
        </w:rPr>
        <w:t xml:space="preserve">. That resilience will preserve Americans’ ability to determine their fate and the nation’s ability to lead in the way its interests require. Unfortunately, absent from current discussions about U.S. foreign policy has been a hardheaded assessment of what it will actually take to rejuvenate and compete. </w:t>
      </w:r>
      <w:r w:rsidRPr="00415741">
        <w:rPr>
          <w:rStyle w:val="StyleUnderline"/>
        </w:rPr>
        <w:t>Policymakers and experts have not yet taken a clear-eyed look at the data and objectively analyzed</w:t>
      </w:r>
      <w:r w:rsidRPr="00415741">
        <w:rPr>
          <w:sz w:val="14"/>
        </w:rPr>
        <w:t xml:space="preserve"> the fundamental shifts under way globally and what they mean for </w:t>
      </w:r>
      <w:r w:rsidRPr="00415741">
        <w:rPr>
          <w:rStyle w:val="StyleUnderline"/>
        </w:rPr>
        <w:t>America’s competitive position</w:t>
      </w:r>
      <w:r w:rsidRPr="00415741">
        <w:rPr>
          <w:sz w:val="14"/>
        </w:rPr>
        <w:t xml:space="preserve">. Nor have they debated the steps necessary to sustain U.S. power over the long term. THE WORLD’S ECONOMIC CENTER OF GRAVITY The larger a country’s GDP, the greater its pull on the world’s economic center of gravity. So when the Industrial Revolution spurred massive growth in the United States, the center moved west, eventually out over the Atlantic Ocean. Today, it is moving back toward Asia. 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But </w:t>
      </w:r>
      <w:r w:rsidRPr="00415741">
        <w:rPr>
          <w:rStyle w:val="StyleUnderline"/>
        </w:rPr>
        <w:t>will is unavailing without strength</w:t>
      </w:r>
      <w:r w:rsidRPr="00415741">
        <w:rPr>
          <w:sz w:val="14"/>
        </w:rPr>
        <w:t xml:space="preserve">. </w:t>
      </w:r>
      <w:r w:rsidRPr="00415741">
        <w:rPr>
          <w:rStyle w:val="StyleUnderline"/>
          <w:highlight w:val="yellow"/>
        </w:rPr>
        <w:t>If the U</w:t>
      </w:r>
      <w:r w:rsidRPr="00415741">
        <w:rPr>
          <w:sz w:val="14"/>
        </w:rPr>
        <w:t xml:space="preserve">nited </w:t>
      </w:r>
      <w:r w:rsidRPr="00415741">
        <w:rPr>
          <w:rStyle w:val="StyleUnderline"/>
          <w:highlight w:val="yellow"/>
        </w:rPr>
        <w:t>S</w:t>
      </w:r>
      <w:r w:rsidRPr="00415741">
        <w:rPr>
          <w:sz w:val="14"/>
        </w:rPr>
        <w:t xml:space="preserve">tates </w:t>
      </w:r>
      <w:r w:rsidRPr="00415741">
        <w:rPr>
          <w:rStyle w:val="StyleUnderline"/>
          <w:highlight w:val="yellow"/>
        </w:rPr>
        <w:t>wants the international system to continue</w:t>
      </w:r>
      <w:r w:rsidRPr="00415741">
        <w:rPr>
          <w:rStyle w:val="StyleUnderline"/>
        </w:rPr>
        <w:t xml:space="preserve"> to reflect its interests and values</w:t>
      </w:r>
      <w:r w:rsidRPr="00415741">
        <w:rPr>
          <w:sz w:val="14"/>
        </w:rPr>
        <w:t>—</w:t>
      </w:r>
      <w:r w:rsidRPr="00415741">
        <w:rPr>
          <w:rStyle w:val="StyleUnderline"/>
        </w:rPr>
        <w:t>a system</w:t>
      </w:r>
      <w:r w:rsidRPr="00415741">
        <w:rPr>
          <w:sz w:val="14"/>
        </w:rPr>
        <w:t xml:space="preserve">, for example, </w:t>
      </w:r>
      <w:r w:rsidRPr="00415741">
        <w:rPr>
          <w:rStyle w:val="StyleUnderline"/>
          <w:highlight w:val="yellow"/>
        </w:rPr>
        <w:t xml:space="preserve">in which the global commons are protected, trade is broad-based and extensive, </w:t>
      </w:r>
      <w:r w:rsidRPr="00415741">
        <w:rPr>
          <w:rStyle w:val="Emphasis"/>
          <w:highlight w:val="yellow"/>
        </w:rPr>
        <w:t>and armed conflicts among great nations are curtailed</w:t>
      </w:r>
      <w:r w:rsidRPr="00415741">
        <w:rPr>
          <w:sz w:val="14"/>
          <w:highlight w:val="yellow"/>
        </w:rPr>
        <w:t>—</w:t>
      </w:r>
      <w:r w:rsidRPr="00415741">
        <w:rPr>
          <w:rStyle w:val="StyleUnderline"/>
          <w:highlight w:val="yellow"/>
        </w:rPr>
        <w:t xml:space="preserve">it needs to sustain </w:t>
      </w:r>
      <w:r w:rsidRPr="00415741">
        <w:rPr>
          <w:rStyle w:val="StyleUnderline"/>
        </w:rPr>
        <w:t xml:space="preserve">not just resolve, </w:t>
      </w:r>
      <w:r w:rsidRPr="00415741">
        <w:rPr>
          <w:rStyle w:val="Emphasis"/>
        </w:rPr>
        <w:t xml:space="preserve">but </w:t>
      </w:r>
      <w:r w:rsidRPr="00415741">
        <w:rPr>
          <w:rStyle w:val="Emphasis"/>
          <w:highlight w:val="yellow"/>
        </w:rPr>
        <w:t>relative power</w:t>
      </w:r>
      <w:r w:rsidRPr="00415741">
        <w:rPr>
          <w:sz w:val="14"/>
        </w:rPr>
        <w:t xml:space="preserve">. </w:t>
      </w:r>
      <w:r w:rsidRPr="00415741">
        <w:rPr>
          <w:rStyle w:val="StyleUnderline"/>
        </w:rPr>
        <w:t>That,</w:t>
      </w:r>
      <w:r w:rsidRPr="00415741">
        <w:rPr>
          <w:sz w:val="14"/>
        </w:rPr>
        <w:t xml:space="preserve"> in turn, </w:t>
      </w:r>
      <w:r w:rsidRPr="00415741">
        <w:rPr>
          <w:rStyle w:val="StyleUnderline"/>
        </w:rPr>
        <w:t>will require acknowledging the uncomfortable truth that global power and wealth are shifting at an unprecedented pace</w:t>
      </w:r>
      <w:r w:rsidRPr="00415741">
        <w:rPr>
          <w:sz w:val="14"/>
        </w:rPr>
        <w:t xml:space="preserve">, with profound implications. Moreover, many of the challenges America faces are exacerbated by vulnerabilities that are largely self-created, chief among them fiscal policy. Much more quickly and comprehensively than is understood, those </w:t>
      </w:r>
      <w:r w:rsidRPr="00415741">
        <w:rPr>
          <w:rStyle w:val="StyleUnderline"/>
        </w:rPr>
        <w:t>vulnerabilities are reducing America’s freedom of action and its ability to influence others</w:t>
      </w:r>
      <w:r w:rsidRPr="00415741">
        <w:rPr>
          <w:sz w:val="14"/>
        </w:rPr>
        <w:t xml:space="preserve">. </w:t>
      </w:r>
      <w:r w:rsidRPr="00415741">
        <w:rPr>
          <w:rStyle w:val="Emphasis"/>
          <w:highlight w:val="yellow"/>
        </w:rPr>
        <w:t>Preserving America’s international position will require it to restore its economic vitality and make policy choices now that pay dividends</w:t>
      </w:r>
      <w:r w:rsidRPr="00415741">
        <w:rPr>
          <w:sz w:val="14"/>
        </w:rPr>
        <w:t xml:space="preserve"> for decades to come. America has to prioritize and to act. Fortunately, the United States still enjoys greater freedom to determine its future than any other major power, in part because many of its problems are within its ability to address. But </w:t>
      </w:r>
      <w:r w:rsidRPr="00415741">
        <w:rPr>
          <w:rStyle w:val="Emphasis"/>
          <w:highlight w:val="yellow"/>
        </w:rPr>
        <w:t>this process of renewal must begin with analyzing America’s competitive position</w:t>
      </w:r>
      <w:r w:rsidRPr="00415741">
        <w:rPr>
          <w:sz w:val="14"/>
        </w:rPr>
        <w:t xml:space="preserve"> and understanding the gravity of the situation Americans face. FOR THE FIRST TIME IN 200 YEARS, MOST GROWTH IS OCCURRING IN THE DEVELOPING WORLD,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 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w:t>
      </w:r>
      <w:r w:rsidRPr="00415741">
        <w:rPr>
          <w:rStyle w:val="StyleUnderline"/>
        </w:rPr>
        <w:t>the economic center of gravity is headed back toward Asia, and it is doing so with unique historical speed.</w:t>
      </w:r>
      <w:r w:rsidRPr="00415741">
        <w:rPr>
          <w:sz w:val="14"/>
        </w:rPr>
        <w:t xml:space="preserve"> 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 </w:t>
      </w:r>
      <w:r w:rsidRPr="00415741">
        <w:rPr>
          <w:rStyle w:val="StyleUnderline"/>
        </w:rPr>
        <w:t>U.S. wealth is not shrinking in absolute terms</w:t>
      </w:r>
      <w:r w:rsidRPr="00415741">
        <w:rPr>
          <w:sz w:val="14"/>
        </w:rPr>
        <w:t>—and it continues to benefit from economic globalization—</w:t>
      </w:r>
      <w:r w:rsidRPr="00415741">
        <w:rPr>
          <w:rStyle w:val="StyleUnderline"/>
        </w:rPr>
        <w:t>but the United States and its allies are losing might compared with potential rivals</w:t>
      </w:r>
      <w:r w:rsidRPr="00415741">
        <w:rPr>
          <w:sz w:val="14"/>
        </w:rPr>
        <w:t xml:space="preserve">. Although Europe and Japan have been responsible for much of the developed world’s lost relative economic power, the U.S. economy has also slowed from its traditional rates of expansion over the past several decades. </w:t>
      </w:r>
      <w:r w:rsidRPr="00415741">
        <w:rPr>
          <w:rStyle w:val="StyleUnderline"/>
        </w:rPr>
        <w:t>Worsening productivity growth has played a particularly large role</w:t>
      </w:r>
      <w:r w:rsidRPr="00415741">
        <w:rPr>
          <w:sz w:val="14"/>
        </w:rPr>
        <w:t xml:space="preserve"> in the U.S. slowdown, dropping to around 0.5 percent annually, which the Financial Times has referred to as a “productivity crisis.” A range of factors are responsible, including a decline in the skill level of the American workforce and a drop in resources allocated to research and development. U.S. REVENUE VS. SPENDING By 2043, federal spending on entitlements and net interest payments will exceed federal revenues, meaning funds for any discretionary programs will be borrowed. Overall, the U.S. economy has become less competitive. The McKinsey Global Institute, for instance, has measured the relative attractiveness of the United States across a range of metrics, such as national spending on research and development and foreign direct investment as a percentage of gdp. It found that </w:t>
      </w:r>
      <w:r w:rsidRPr="00415741">
        <w:rPr>
          <w:rStyle w:val="StyleUnderline"/>
        </w:rPr>
        <w:t xml:space="preserve">U.S. business attractiveness relative to that of competitors fell </w:t>
      </w:r>
      <w:r w:rsidRPr="00415741">
        <w:rPr>
          <w:sz w:val="14"/>
        </w:rPr>
        <w:t xml:space="preserve">across 14 of 20 key metrics from 2000 to 2010—and improved in none. And according to the Harvard Business Review, U.S. exports’ global market share dropped across the board from 1999 to 2009 and suffered particularly sharp falls in cutting-edge fields such as aerospace. </w:t>
      </w:r>
      <w:r w:rsidRPr="00415741">
        <w:rPr>
          <w:rStyle w:val="StyleUnderline"/>
        </w:rPr>
        <w:t>This shift in economic growth toward the developing world is going to have strategic consequences</w:t>
      </w:r>
      <w:r w:rsidRPr="00415741">
        <w:rPr>
          <w:sz w:val="14"/>
        </w:rPr>
        <w:t xml:space="preserve">. </w:t>
      </w:r>
      <w:r w:rsidRPr="00415741">
        <w:rPr>
          <w:rStyle w:val="StyleUnderline"/>
        </w:rPr>
        <w:t>Military power ultimately derives from wealth</w:t>
      </w:r>
      <w:r w:rsidRPr="00415741">
        <w:rPr>
          <w:sz w:val="14"/>
        </w:rPr>
        <w:t xml:space="preserve">. It is often noted that the United States spends more on defense than the next 10 countries combined. But growth in military spending correlates with gdp growth, so </w:t>
      </w:r>
      <w:r w:rsidRPr="00415741">
        <w:rPr>
          <w:rStyle w:val="StyleUnderline"/>
        </w:rPr>
        <w:t>as other economies grow, those countries will likely spend more on defense, reducing the relative military power of the United States</w:t>
      </w:r>
      <w:r w:rsidRPr="00415741">
        <w:rPr>
          <w:sz w:val="14"/>
        </w:rPr>
        <w:t>. Already, trends in global defense spending show a rapid and marked shift from the United States and its allies toward emerging economies, especially China.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 The resulting deterioration in American military superiority has already begun, as the countries benefiting most rapidly from globalization are using their newfound wealth to build military capacity, especially in high-tech weaponry.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this erosion is now occurring at an accelerated rate.” (Work has since been confirmed as deputy secretary of defense.)</w:t>
      </w:r>
    </w:p>
    <w:p w:rsidR="00981051" w:rsidRPr="00415741" w:rsidRDefault="00981051" w:rsidP="00981051"/>
    <w:p w:rsidR="00981051" w:rsidRPr="004420C2" w:rsidRDefault="00981051" w:rsidP="00981051"/>
    <w:p w:rsidR="00981051" w:rsidRDefault="00981051" w:rsidP="00981051">
      <w:pPr>
        <w:pStyle w:val="Heading3"/>
      </w:pPr>
      <w:r>
        <w:t>Impact---Competitiveness---Tax Cuts Key</w:t>
      </w:r>
    </w:p>
    <w:p w:rsidR="00981051" w:rsidRDefault="00981051" w:rsidP="00981051"/>
    <w:p w:rsidR="00981051" w:rsidRDefault="00981051" w:rsidP="00981051"/>
    <w:p w:rsidR="00981051" w:rsidRPr="00415741" w:rsidRDefault="00981051" w:rsidP="00981051">
      <w:pPr>
        <w:pStyle w:val="Heading4"/>
        <w:rPr>
          <w:rFonts w:cs="Arial"/>
          <w:b w:val="0"/>
        </w:rPr>
      </w:pPr>
      <w:r w:rsidRPr="00415741">
        <w:rPr>
          <w:rFonts w:cs="Arial"/>
        </w:rPr>
        <w:t xml:space="preserve">Competitiveness is in a long term decline now </w:t>
      </w:r>
      <w:r>
        <w:rPr>
          <w:rFonts w:cs="Arial"/>
        </w:rPr>
        <w:t>because our corporate tax rates – reform key</w:t>
      </w:r>
    </w:p>
    <w:p w:rsidR="00981051" w:rsidRPr="00415741" w:rsidRDefault="00981051" w:rsidP="00981051">
      <w:r>
        <w:rPr>
          <w:rStyle w:val="Style13ptBold"/>
        </w:rPr>
        <w:t>Engler</w:t>
      </w:r>
      <w:r w:rsidRPr="004420C2">
        <w:rPr>
          <w:rStyle w:val="Style13ptBold"/>
        </w:rPr>
        <w:t>, ’13</w:t>
      </w:r>
      <w:r>
        <w:t xml:space="preserve"> ---  John, Governor of Michigan, et al, Business Roundtable,</w:t>
      </w:r>
      <w:r w:rsidRPr="00415741">
        <w:t xml:space="preserve"> “Corporate Tax Reform—The Time Is Now,” Submission to the House Committee on Ways and Means, Tax Reform Working Groups, 4</w:t>
      </w:r>
      <w:r w:rsidRPr="004420C2">
        <w:t>—15—13</w:t>
      </w:r>
      <w:r w:rsidRPr="00415741">
        <w:t>, p. 11-15.</w:t>
      </w:r>
    </w:p>
    <w:p w:rsidR="00981051" w:rsidRPr="00415741" w:rsidRDefault="00981051" w:rsidP="00981051"/>
    <w:p w:rsidR="00981051" w:rsidRPr="00415741" w:rsidRDefault="00981051" w:rsidP="00981051">
      <w:pPr>
        <w:rPr>
          <w:rStyle w:val="StyleUnderline"/>
        </w:rPr>
      </w:pPr>
      <w:r w:rsidRPr="00415741">
        <w:rPr>
          <w:rStyle w:val="Emphasis"/>
          <w:highlight w:val="yellow"/>
        </w:rPr>
        <w:t>Global trade</w:t>
      </w:r>
      <w:r w:rsidRPr="00415741">
        <w:rPr>
          <w:rStyle w:val="StyleUnderline"/>
          <w:highlight w:val="yellow"/>
        </w:rPr>
        <w:t xml:space="preserve"> and </w:t>
      </w:r>
      <w:r w:rsidRPr="00415741">
        <w:rPr>
          <w:rStyle w:val="Emphasis"/>
          <w:highlight w:val="yellow"/>
        </w:rPr>
        <w:t>investment</w:t>
      </w:r>
      <w:r w:rsidRPr="00415741">
        <w:rPr>
          <w:rStyle w:val="StyleUnderline"/>
          <w:highlight w:val="yellow"/>
        </w:rPr>
        <w:t xml:space="preserve"> is</w:t>
      </w:r>
      <w:r w:rsidRPr="00415741">
        <w:rPr>
          <w:rStyle w:val="StyleUnderline"/>
        </w:rPr>
        <w:t xml:space="preserve"> increasingly </w:t>
      </w:r>
      <w:r w:rsidRPr="00415741">
        <w:rPr>
          <w:rStyle w:val="StyleUnderline"/>
          <w:highlight w:val="yellow"/>
        </w:rPr>
        <w:t xml:space="preserve">important to </w:t>
      </w:r>
      <w:r w:rsidRPr="00415741">
        <w:rPr>
          <w:rStyle w:val="Emphasis"/>
          <w:highlight w:val="yellow"/>
        </w:rPr>
        <w:t>world economies</w:t>
      </w:r>
      <w:r w:rsidRPr="00415741">
        <w:rPr>
          <w:rStyle w:val="StyleUnderline"/>
        </w:rPr>
        <w:t xml:space="preserve"> </w:t>
      </w:r>
      <w:r w:rsidRPr="00415741">
        <w:rPr>
          <w:sz w:val="14"/>
        </w:rPr>
        <w:t xml:space="preserve">The growing global interconnections of the world’s economies are evident in our daily life. Global trade has increased from 19 percent of world output in 1980 to 29 percent in 2011. Global cross-border investment has increased even more rapidly, rising from 5 percent of world output in 1980 to 31 percent in 2011 (Exhibit 5). The United States also has increased participation in global markets over this period, expanding both trade and foreign direct investment relative to U.S. GDP (Exhibit 6): </w:t>
      </w:r>
      <w:r w:rsidRPr="00415741">
        <w:rPr>
          <w:sz w:val="14"/>
        </w:rPr>
        <w:t xml:space="preserve"> Exports of goods and services have increased to an average of 13.3 percent of GDP in 2010–12, up from an average of 8.4 percent of GDP in the 1980s.20 </w:t>
      </w:r>
      <w:r w:rsidRPr="00415741">
        <w:rPr>
          <w:sz w:val="14"/>
        </w:rPr>
        <w:t xml:space="preserve"> The share of total corporate earnings from abroad has increased to an average of 34.3 percent in 2010–12, up from an average of 16.7 percent in the 1980s.21 </w:t>
      </w:r>
      <w:r w:rsidRPr="00415741">
        <w:rPr>
          <w:sz w:val="14"/>
        </w:rPr>
        <w:t xml:space="preserve"> Foreign direct investment by American companies has increased to an average of 31.3 percent of GDP in 2010–11 (the two most recent years for which data are available), up from an average of 9.9 percent of GDP in the 1980s.22 U.S. share of world exports and foreign investment is in decline Despite the increased importance of foreign markets to the U.S. economy, </w:t>
      </w:r>
      <w:r w:rsidRPr="00415741">
        <w:rPr>
          <w:rStyle w:val="StyleUnderline"/>
        </w:rPr>
        <w:t xml:space="preserve">American </w:t>
      </w:r>
      <w:r w:rsidRPr="00415741">
        <w:rPr>
          <w:rStyle w:val="StyleUnderline"/>
          <w:highlight w:val="yellow"/>
        </w:rPr>
        <w:t xml:space="preserve">companies have not kept pace with </w:t>
      </w:r>
      <w:r w:rsidRPr="00415741">
        <w:rPr>
          <w:rStyle w:val="Emphasis"/>
          <w:highlight w:val="yellow"/>
        </w:rPr>
        <w:t>expanding</w:t>
      </w:r>
      <w:r w:rsidRPr="00415741">
        <w:rPr>
          <w:rStyle w:val="StyleUnderline"/>
        </w:rPr>
        <w:t xml:space="preserve"> </w:t>
      </w:r>
      <w:r w:rsidRPr="00415741">
        <w:rPr>
          <w:rStyle w:val="Emphasis"/>
        </w:rPr>
        <w:t>global</w:t>
      </w:r>
      <w:r w:rsidRPr="00415741">
        <w:rPr>
          <w:rStyle w:val="StyleUnderline"/>
        </w:rPr>
        <w:t xml:space="preserve"> </w:t>
      </w:r>
      <w:r w:rsidRPr="00415741">
        <w:rPr>
          <w:rStyle w:val="StyleUnderline"/>
          <w:highlight w:val="yellow"/>
        </w:rPr>
        <w:t>markets</w:t>
      </w:r>
      <w:r w:rsidRPr="00415741">
        <w:rPr>
          <w:rStyle w:val="StyleUnderline"/>
        </w:rPr>
        <w:t xml:space="preserve">. </w:t>
      </w:r>
      <w:r w:rsidRPr="00415741">
        <w:rPr>
          <w:sz w:val="14"/>
        </w:rPr>
        <w:t xml:space="preserve">In 2011, exports from the United States accounted for about 9.4 percent of world exports, down from 17 percent in 1960. U.S. outward investment as a share of worldwide crossborder investment has declined even more significantly. In 2011, outward foreign direct investment from the United States accounted for about 21 percent of global cross-border investment, down from 39 percent in 1980 (Exhibit 7). </w:t>
      </w:r>
      <w:r w:rsidRPr="00415741">
        <w:rPr>
          <w:rStyle w:val="StyleUnderline"/>
          <w:highlight w:val="yellow"/>
        </w:rPr>
        <w:t>With</w:t>
      </w:r>
      <w:r w:rsidRPr="00415741">
        <w:rPr>
          <w:rStyle w:val="StyleUnderline"/>
        </w:rPr>
        <w:t xml:space="preserve"> American </w:t>
      </w:r>
      <w:r w:rsidRPr="00415741">
        <w:rPr>
          <w:rStyle w:val="StyleUnderline"/>
          <w:highlight w:val="yellow"/>
        </w:rPr>
        <w:t xml:space="preserve">companies responsible for a </w:t>
      </w:r>
      <w:r w:rsidRPr="00415741">
        <w:rPr>
          <w:rStyle w:val="Emphasis"/>
          <w:highlight w:val="yellow"/>
        </w:rPr>
        <w:t>smaller share</w:t>
      </w:r>
      <w:r w:rsidRPr="00415741">
        <w:rPr>
          <w:rStyle w:val="StyleUnderline"/>
          <w:highlight w:val="yellow"/>
        </w:rPr>
        <w:t xml:space="preserve"> of world</w:t>
      </w:r>
      <w:r w:rsidRPr="00415741">
        <w:rPr>
          <w:rStyle w:val="StyleUnderline"/>
        </w:rPr>
        <w:t xml:space="preserve"> </w:t>
      </w:r>
      <w:r w:rsidRPr="00415741">
        <w:rPr>
          <w:rStyle w:val="Emphasis"/>
        </w:rPr>
        <w:t>exports</w:t>
      </w:r>
      <w:r w:rsidRPr="00415741">
        <w:rPr>
          <w:rStyle w:val="StyleUnderline"/>
        </w:rPr>
        <w:t xml:space="preserve"> and cross-border </w:t>
      </w:r>
      <w:r w:rsidRPr="00415741">
        <w:rPr>
          <w:rStyle w:val="Emphasis"/>
          <w:highlight w:val="yellow"/>
        </w:rPr>
        <w:t>investment</w:t>
      </w:r>
      <w:r w:rsidRPr="00415741">
        <w:rPr>
          <w:rStyle w:val="StyleUnderline"/>
          <w:highlight w:val="yellow"/>
        </w:rPr>
        <w:t xml:space="preserve">, the U.S. economy is losing its </w:t>
      </w:r>
      <w:r w:rsidRPr="00415741">
        <w:rPr>
          <w:rStyle w:val="Emphasis"/>
          <w:highlight w:val="yellow"/>
        </w:rPr>
        <w:t>share</w:t>
      </w:r>
      <w:r w:rsidRPr="00415741">
        <w:rPr>
          <w:rStyle w:val="StyleUnderline"/>
        </w:rPr>
        <w:t xml:space="preserve"> of the </w:t>
      </w:r>
      <w:r w:rsidRPr="00415741">
        <w:rPr>
          <w:rStyle w:val="Emphasis"/>
        </w:rPr>
        <w:t>global marketplace</w:t>
      </w:r>
      <w:r w:rsidRPr="00415741">
        <w:rPr>
          <w:rStyle w:val="StyleUnderline"/>
        </w:rPr>
        <w:t xml:space="preserve"> to </w:t>
      </w:r>
      <w:r w:rsidRPr="00415741">
        <w:rPr>
          <w:rStyle w:val="Emphasis"/>
        </w:rPr>
        <w:t>foreign competitors</w:t>
      </w:r>
      <w:r w:rsidRPr="00415741">
        <w:rPr>
          <w:rStyle w:val="StyleUnderline"/>
        </w:rPr>
        <w:t>.</w:t>
      </w:r>
      <w:r w:rsidRPr="00415741">
        <w:rPr>
          <w:sz w:val="14"/>
        </w:rPr>
        <w:t xml:space="preserve"> </w:t>
      </w:r>
      <w:r w:rsidRPr="00415741">
        <w:rPr>
          <w:rStyle w:val="StyleUnderline"/>
        </w:rPr>
        <w:t xml:space="preserve">American companies account for a </w:t>
      </w:r>
      <w:r w:rsidRPr="00415741">
        <w:rPr>
          <w:rStyle w:val="Emphasis"/>
        </w:rPr>
        <w:t>declining share</w:t>
      </w:r>
      <w:r w:rsidRPr="00415741">
        <w:rPr>
          <w:sz w:val="14"/>
        </w:rPr>
        <w:t xml:space="preserve"> of the Global Fortune 500. </w:t>
      </w:r>
      <w:r w:rsidRPr="00415741">
        <w:rPr>
          <w:rStyle w:val="StyleUnderline"/>
          <w:highlight w:val="yellow"/>
        </w:rPr>
        <w:t>The declining</w:t>
      </w:r>
      <w:r w:rsidRPr="00415741">
        <w:rPr>
          <w:rStyle w:val="StyleUnderline"/>
        </w:rPr>
        <w:t xml:space="preserve"> relative </w:t>
      </w:r>
      <w:r w:rsidRPr="00415741">
        <w:rPr>
          <w:rStyle w:val="StyleUnderline"/>
          <w:highlight w:val="yellow"/>
        </w:rPr>
        <w:t>importance of</w:t>
      </w:r>
      <w:r w:rsidRPr="00415741">
        <w:rPr>
          <w:rStyle w:val="StyleUnderline"/>
        </w:rPr>
        <w:t xml:space="preserve"> American </w:t>
      </w:r>
      <w:r w:rsidRPr="00415741">
        <w:rPr>
          <w:rStyle w:val="Emphasis"/>
          <w:highlight w:val="yellow"/>
        </w:rPr>
        <w:t>companies</w:t>
      </w:r>
      <w:r w:rsidRPr="00415741">
        <w:rPr>
          <w:rStyle w:val="StyleUnderline"/>
        </w:rPr>
        <w:t xml:space="preserve"> in the </w:t>
      </w:r>
      <w:r w:rsidRPr="00415741">
        <w:rPr>
          <w:rStyle w:val="Emphasis"/>
        </w:rPr>
        <w:t>world economy</w:t>
      </w:r>
      <w:r w:rsidRPr="00415741">
        <w:rPr>
          <w:rStyle w:val="StyleUnderline"/>
        </w:rPr>
        <w:t xml:space="preserve"> also </w:t>
      </w:r>
      <w:r w:rsidRPr="00415741">
        <w:rPr>
          <w:rStyle w:val="StyleUnderline"/>
          <w:highlight w:val="yellow"/>
        </w:rPr>
        <w:t xml:space="preserve">is reflected in the rankings of the largest </w:t>
      </w:r>
      <w:r w:rsidRPr="00415741">
        <w:rPr>
          <w:rStyle w:val="Emphasis"/>
          <w:highlight w:val="yellow"/>
        </w:rPr>
        <w:t>companies</w:t>
      </w:r>
      <w:r w:rsidRPr="00415741">
        <w:rPr>
          <w:rStyle w:val="StyleUnderline"/>
        </w:rPr>
        <w:t xml:space="preserve"> in the world.</w:t>
      </w:r>
      <w:r w:rsidRPr="00415741">
        <w:rPr>
          <w:sz w:val="14"/>
        </w:rPr>
        <w:t xml:space="preserve"> In 1960, American companies comprised 17 of the top 20 global companies ranked by sales. In 2012, the latest data show just five American companies in the top 20.23 Among the companies listed in the Global Fortune 500, the number of U.S.-headquartered companies declined 26 percent between 2000 and 2012, from 179 to 132. The countries with the largest number of additions to the top 500 global companies over this period were the socalled BRICs: China added 63, India added seven, and Brazil and Russia each added five (Exhibit 8). In 2012, China was second to the United States in the number of companies in the top 500, up from 14th in 1995. Growth of the emerging market economies will continue to offer new markets for Americanproduced goods and services — 95 percent of the world’s population growth is forecast to be in emerging markets, with increasing spending by their middle-class populations relative to developed countries. 24 Goldman Sachs estimates that within the next 10 years emerging market economies in aggregate will be as large as industrialized economies.25 American companies compete in these emerging markets with both locally headquartered companies as well as multinational companies headquartered in other developed countries. Within the OECD, 93 percent of the non-U.S. companies in the Global Fortune 500 in 2012 are headquartered in countries that use more favorable territorial tax systems, and all have a lower home-country corporate tax rate. 26 Reflecting the increasing use of territorial systems around the world, in 1995 only 27 percent of the non-U.S. OECD companies in the Global Fortune 500 were headquartered in territorial countries. </w:t>
      </w:r>
      <w:r w:rsidRPr="00415741">
        <w:rPr>
          <w:rStyle w:val="StyleUnderline"/>
          <w:highlight w:val="yellow"/>
        </w:rPr>
        <w:t>This heightened</w:t>
      </w:r>
      <w:r w:rsidRPr="00415741">
        <w:rPr>
          <w:rStyle w:val="StyleUnderline"/>
        </w:rPr>
        <w:t xml:space="preserve"> world </w:t>
      </w:r>
      <w:r w:rsidRPr="00415741">
        <w:rPr>
          <w:rStyle w:val="StyleUnderline"/>
          <w:highlight w:val="yellow"/>
        </w:rPr>
        <w:t>competition makes U.S.</w:t>
      </w:r>
      <w:r w:rsidRPr="00415741">
        <w:rPr>
          <w:rStyle w:val="StyleUnderline"/>
        </w:rPr>
        <w:t xml:space="preserve"> corporate </w:t>
      </w:r>
      <w:r w:rsidRPr="00415741">
        <w:rPr>
          <w:rStyle w:val="StyleUnderline"/>
          <w:highlight w:val="yellow"/>
        </w:rPr>
        <w:t xml:space="preserve">tax policy </w:t>
      </w:r>
      <w:r w:rsidRPr="00415741">
        <w:rPr>
          <w:rStyle w:val="Emphasis"/>
          <w:highlight w:val="yellow"/>
        </w:rPr>
        <w:t>more important</w:t>
      </w:r>
      <w:r w:rsidRPr="00415741">
        <w:rPr>
          <w:rStyle w:val="StyleUnderline"/>
          <w:highlight w:val="yellow"/>
        </w:rPr>
        <w:t xml:space="preserve"> than ever</w:t>
      </w:r>
      <w:r w:rsidRPr="00415741">
        <w:rPr>
          <w:rStyle w:val="StyleUnderline"/>
        </w:rPr>
        <w:t>.</w:t>
      </w:r>
      <w:r w:rsidRPr="00415741">
        <w:rPr>
          <w:sz w:val="14"/>
        </w:rPr>
        <w:t xml:space="preserve"> American companies require an internationally competitive tax system to compete on a level playing field with their most advanced competitors from around the world in markets at home and abroad. </w:t>
      </w:r>
      <w:r w:rsidRPr="00415741">
        <w:rPr>
          <w:rStyle w:val="StyleUnderline"/>
          <w:highlight w:val="yellow"/>
        </w:rPr>
        <w:t xml:space="preserve">Wherever </w:t>
      </w:r>
      <w:r w:rsidRPr="00415741">
        <w:rPr>
          <w:rStyle w:val="Emphasis"/>
          <w:highlight w:val="yellow"/>
        </w:rPr>
        <w:t>American companies</w:t>
      </w:r>
      <w:r w:rsidRPr="00415741">
        <w:rPr>
          <w:rStyle w:val="StyleUnderline"/>
          <w:highlight w:val="yellow"/>
        </w:rPr>
        <w:t xml:space="preserve"> compete</w:t>
      </w:r>
      <w:r w:rsidRPr="00415741">
        <w:rPr>
          <w:rStyle w:val="StyleUnderline"/>
        </w:rPr>
        <w:t xml:space="preserve"> abroad, </w:t>
      </w:r>
      <w:r w:rsidRPr="00415741">
        <w:rPr>
          <w:rStyle w:val="StyleUnderline"/>
          <w:highlight w:val="yellow"/>
        </w:rPr>
        <w:t>they are</w:t>
      </w:r>
      <w:r w:rsidRPr="00415741">
        <w:rPr>
          <w:rStyle w:val="StyleUnderline"/>
        </w:rPr>
        <w:t xml:space="preserve"> virtually certain to be </w:t>
      </w:r>
      <w:r w:rsidRPr="00415741">
        <w:rPr>
          <w:rStyle w:val="StyleUnderline"/>
          <w:highlight w:val="yellow"/>
        </w:rPr>
        <w:t>competing against</w:t>
      </w:r>
      <w:r w:rsidRPr="00415741">
        <w:rPr>
          <w:rStyle w:val="StyleUnderline"/>
        </w:rPr>
        <w:t xml:space="preserve"> foreign </w:t>
      </w:r>
      <w:r w:rsidRPr="00415741">
        <w:rPr>
          <w:rStyle w:val="StyleUnderline"/>
          <w:highlight w:val="yellow"/>
        </w:rPr>
        <w:t xml:space="preserve">companies with </w:t>
      </w:r>
      <w:r w:rsidRPr="00415741">
        <w:rPr>
          <w:rStyle w:val="Emphasis"/>
          <w:highlight w:val="yellow"/>
        </w:rPr>
        <w:t>more favorable</w:t>
      </w:r>
      <w:r w:rsidRPr="00415741">
        <w:rPr>
          <w:rStyle w:val="StyleUnderline"/>
          <w:highlight w:val="yellow"/>
        </w:rPr>
        <w:t xml:space="preserve"> </w:t>
      </w:r>
      <w:r w:rsidRPr="00415741">
        <w:rPr>
          <w:rStyle w:val="Emphasis"/>
          <w:highlight w:val="yellow"/>
        </w:rPr>
        <w:t>tax rules</w:t>
      </w:r>
      <w:r w:rsidRPr="00415741">
        <w:rPr>
          <w:rStyle w:val="StyleUnderline"/>
          <w:highlight w:val="yellow"/>
        </w:rPr>
        <w:t>. Corporate tax rules</w:t>
      </w:r>
      <w:r w:rsidRPr="00415741">
        <w:rPr>
          <w:rStyle w:val="StyleUnderline"/>
        </w:rPr>
        <w:t xml:space="preserve"> that </w:t>
      </w:r>
      <w:r w:rsidRPr="00415741">
        <w:rPr>
          <w:rStyle w:val="StyleUnderline"/>
          <w:highlight w:val="yellow"/>
        </w:rPr>
        <w:t xml:space="preserve">hinder the </w:t>
      </w:r>
      <w:r w:rsidRPr="00415741">
        <w:rPr>
          <w:rStyle w:val="Emphasis"/>
          <w:highlight w:val="yellow"/>
        </w:rPr>
        <w:t>competitiveness</w:t>
      </w:r>
      <w:r w:rsidRPr="00415741">
        <w:rPr>
          <w:rStyle w:val="StyleUnderline"/>
          <w:highlight w:val="yellow"/>
        </w:rPr>
        <w:t xml:space="preserve"> of </w:t>
      </w:r>
      <w:r w:rsidRPr="00415741">
        <w:rPr>
          <w:rStyle w:val="Emphasis"/>
          <w:highlight w:val="yellow"/>
        </w:rPr>
        <w:t>American companies</w:t>
      </w:r>
      <w:r w:rsidRPr="00415741">
        <w:rPr>
          <w:sz w:val="14"/>
        </w:rPr>
        <w:t xml:space="preserve"> disadvantage American workers and impede the strength of the U.S. economy.</w:t>
      </w:r>
    </w:p>
    <w:p w:rsidR="00981051" w:rsidRPr="00415741" w:rsidRDefault="00981051" w:rsidP="00981051"/>
    <w:p w:rsidR="00981051" w:rsidRPr="00415741" w:rsidRDefault="00981051" w:rsidP="00981051">
      <w:pPr>
        <w:keepNext/>
        <w:keepLines/>
        <w:spacing w:before="200"/>
        <w:outlineLvl w:val="3"/>
        <w:rPr>
          <w:rFonts w:eastAsiaTheme="majorEastAsia"/>
          <w:b/>
          <w:iCs/>
          <w:sz w:val="24"/>
        </w:rPr>
      </w:pPr>
      <w:r w:rsidRPr="00415741">
        <w:rPr>
          <w:rFonts w:eastAsiaTheme="majorEastAsia"/>
          <w:b/>
          <w:iCs/>
          <w:sz w:val="24"/>
        </w:rPr>
        <w:t xml:space="preserve">High corporate taxes ensure slow growth and hinders competitiveness in the long term </w:t>
      </w:r>
    </w:p>
    <w:p w:rsidR="00981051" w:rsidRPr="00415741" w:rsidRDefault="00981051" w:rsidP="00981051">
      <w:r w:rsidRPr="00415741">
        <w:t xml:space="preserve">Tori </w:t>
      </w:r>
      <w:r w:rsidRPr="00415741">
        <w:rPr>
          <w:b/>
          <w:bCs/>
          <w:u w:val="single"/>
        </w:rPr>
        <w:t>Whiting 16</w:t>
      </w:r>
      <w:r w:rsidRPr="00415741">
        <w:t>, Research Assistant in the Center for Trade and Economics at The Heritage Foundation, August 4</w:t>
      </w:r>
      <w:r w:rsidRPr="00415741">
        <w:rPr>
          <w:vertAlign w:val="superscript"/>
        </w:rPr>
        <w:t>th</w:t>
      </w:r>
      <w:r w:rsidRPr="00415741">
        <w:t>, “Soaring Business Taxes Hurt America’s Ability to Compete,” The Daily Signal, http://dailysignal.com/2016/08/04/soaring-business-taxes-hurt-americas-ability-to-compete/, Date Accessed: 8-29-16</w:t>
      </w:r>
    </w:p>
    <w:p w:rsidR="00981051" w:rsidRPr="00415741" w:rsidRDefault="00981051" w:rsidP="00981051"/>
    <w:p w:rsidR="00981051" w:rsidRPr="00415741" w:rsidRDefault="00981051" w:rsidP="00981051">
      <w:pPr>
        <w:rPr>
          <w:b/>
          <w:u w:val="single"/>
        </w:rPr>
      </w:pPr>
      <w:r w:rsidRPr="00415741">
        <w:rPr>
          <w:sz w:val="14"/>
        </w:rPr>
        <w:t xml:space="preserve">As a result, the U.S. now has the highest corporate tax rate in the developed world, exceeding the Organization for Economic Cooperation and Development average by nearly 15 percentage points. </w:t>
      </w:r>
      <w:r w:rsidRPr="00415741">
        <w:rPr>
          <w:rStyle w:val="StyleUnderline"/>
          <w:highlight w:val="yellow"/>
        </w:rPr>
        <w:t>By maintaining</w:t>
      </w:r>
      <w:r w:rsidRPr="00415741">
        <w:rPr>
          <w:b/>
          <w:u w:val="single"/>
        </w:rPr>
        <w:t xml:space="preserve"> such </w:t>
      </w:r>
      <w:r w:rsidRPr="00415741">
        <w:rPr>
          <w:rStyle w:val="StyleUnderline"/>
          <w:highlight w:val="yellow"/>
        </w:rPr>
        <w:t xml:space="preserve">a high corporate tax rate, the </w:t>
      </w:r>
      <w:r w:rsidRPr="00415741">
        <w:rPr>
          <w:b/>
          <w:iCs/>
          <w:highlight w:val="yellow"/>
          <w:u w:val="single"/>
          <w:bdr w:val="single" w:sz="12" w:space="0" w:color="auto"/>
        </w:rPr>
        <w:t>U</w:t>
      </w:r>
      <w:r w:rsidRPr="00415741">
        <w:rPr>
          <w:b/>
          <w:u w:val="single"/>
        </w:rPr>
        <w:t xml:space="preserve">nited </w:t>
      </w:r>
      <w:r w:rsidRPr="00415741">
        <w:rPr>
          <w:b/>
          <w:iCs/>
          <w:highlight w:val="yellow"/>
          <w:u w:val="single"/>
          <w:bdr w:val="single" w:sz="12" w:space="0" w:color="auto"/>
        </w:rPr>
        <w:t>S</w:t>
      </w:r>
      <w:r w:rsidRPr="00415741">
        <w:rPr>
          <w:b/>
          <w:u w:val="single"/>
        </w:rPr>
        <w:t xml:space="preserve">tates </w:t>
      </w:r>
      <w:r w:rsidRPr="00415741">
        <w:rPr>
          <w:rStyle w:val="StyleUnderline"/>
          <w:highlight w:val="yellow"/>
        </w:rPr>
        <w:t xml:space="preserve">hinders its </w:t>
      </w:r>
      <w:r w:rsidRPr="00415741">
        <w:rPr>
          <w:b/>
          <w:iCs/>
          <w:highlight w:val="yellow"/>
          <w:u w:val="single"/>
          <w:bdr w:val="single" w:sz="12" w:space="0" w:color="auto"/>
        </w:rPr>
        <w:t>competitiveness</w:t>
      </w:r>
      <w:r w:rsidRPr="00415741">
        <w:rPr>
          <w:rStyle w:val="StyleUnderline"/>
          <w:highlight w:val="yellow"/>
        </w:rPr>
        <w:t xml:space="preserve"> in the </w:t>
      </w:r>
      <w:r w:rsidRPr="00415741">
        <w:rPr>
          <w:b/>
          <w:u w:val="single"/>
        </w:rPr>
        <w:t xml:space="preserve">global </w:t>
      </w:r>
      <w:r w:rsidRPr="00415741">
        <w:rPr>
          <w:b/>
          <w:iCs/>
          <w:highlight w:val="yellow"/>
          <w:u w:val="single"/>
          <w:bdr w:val="single" w:sz="12" w:space="0" w:color="auto"/>
        </w:rPr>
        <w:t>economy</w:t>
      </w:r>
      <w:r w:rsidRPr="00415741">
        <w:rPr>
          <w:b/>
          <w:u w:val="single"/>
        </w:rPr>
        <w:t>.</w:t>
      </w:r>
      <w:r w:rsidRPr="00415741">
        <w:rPr>
          <w:sz w:val="14"/>
        </w:rPr>
        <w:t xml:space="preserve"> In 1993, the U.S. corporate tax rate was increased from 34 to 35 percent, where it has remained since. Corporations in the U.S. also are subject to state and local taxes, resulting in a combined average corporate tax rate of 39 percent. In contrast, Estonia, for example, has decreased its corporate tax rate by 6 percentage points since 2005. Hong Kong has a simple and efficient tax system, and a top corporate tax rate of only 16.5 percent. According to Curtis S. Dubay and David R. Burton, research fellow and senior fellow at The Heritage Foundation, respectively, </w:t>
      </w:r>
      <w:r w:rsidRPr="00415741">
        <w:rPr>
          <w:rStyle w:val="StyleUnderline"/>
          <w:highlight w:val="yellow"/>
        </w:rPr>
        <w:t>the</w:t>
      </w:r>
      <w:r w:rsidRPr="00415741">
        <w:rPr>
          <w:b/>
          <w:u w:val="single"/>
        </w:rPr>
        <w:t xml:space="preserve"> current </w:t>
      </w:r>
      <w:r w:rsidRPr="00415741">
        <w:rPr>
          <w:rStyle w:val="StyleUnderline"/>
          <w:highlight w:val="yellow"/>
        </w:rPr>
        <w:t>business tax system is “</w:t>
      </w:r>
      <w:r w:rsidRPr="00415741">
        <w:rPr>
          <w:b/>
          <w:iCs/>
          <w:highlight w:val="yellow"/>
          <w:u w:val="single"/>
          <w:bdr w:val="single" w:sz="12" w:space="0" w:color="auto"/>
        </w:rPr>
        <w:t>slowing investment</w:t>
      </w:r>
      <w:r w:rsidRPr="00415741">
        <w:rPr>
          <w:rStyle w:val="StyleUnderline"/>
          <w:highlight w:val="yellow"/>
        </w:rPr>
        <w:t xml:space="preserve">, which depresses </w:t>
      </w:r>
      <w:r w:rsidRPr="00415741">
        <w:rPr>
          <w:b/>
          <w:iCs/>
          <w:highlight w:val="yellow"/>
          <w:u w:val="single"/>
          <w:bdr w:val="single" w:sz="12" w:space="0" w:color="auto"/>
        </w:rPr>
        <w:t>economic growth</w:t>
      </w:r>
      <w:r w:rsidRPr="00415741">
        <w:rPr>
          <w:rStyle w:val="StyleUnderline"/>
          <w:highlight w:val="yellow"/>
        </w:rPr>
        <w:t xml:space="preserve">, </w:t>
      </w:r>
      <w:r w:rsidRPr="00415741">
        <w:rPr>
          <w:b/>
          <w:iCs/>
          <w:highlight w:val="yellow"/>
          <w:u w:val="single"/>
          <w:bdr w:val="single" w:sz="12" w:space="0" w:color="auto"/>
        </w:rPr>
        <w:t>slows job creation</w:t>
      </w:r>
      <w:r w:rsidRPr="00415741">
        <w:rPr>
          <w:rStyle w:val="StyleUnderline"/>
          <w:highlight w:val="yellow"/>
        </w:rPr>
        <w:t xml:space="preserve">, and </w:t>
      </w:r>
      <w:r w:rsidRPr="00415741">
        <w:rPr>
          <w:b/>
          <w:iCs/>
          <w:highlight w:val="yellow"/>
          <w:u w:val="single"/>
          <w:bdr w:val="single" w:sz="12" w:space="0" w:color="auto"/>
        </w:rPr>
        <w:t>suppresses wages</w:t>
      </w:r>
      <w:r w:rsidRPr="00415741">
        <w:rPr>
          <w:rStyle w:val="StyleUnderline"/>
          <w:highlight w:val="yellow"/>
        </w:rPr>
        <w:t>.”</w:t>
      </w:r>
      <w:r w:rsidRPr="00415741">
        <w:rPr>
          <w:b/>
          <w:u w:val="single"/>
        </w:rPr>
        <w:t xml:space="preserve"> </w:t>
      </w:r>
      <w:r w:rsidRPr="00415741">
        <w:rPr>
          <w:sz w:val="14"/>
        </w:rPr>
        <w:t xml:space="preserve">These problems are reflected in Heritage’s 2016 Index of Economic Freedom, where </w:t>
      </w:r>
      <w:r w:rsidRPr="00415741">
        <w:rPr>
          <w:rStyle w:val="StyleUnderline"/>
          <w:highlight w:val="yellow"/>
        </w:rPr>
        <w:t>the U.S. is ranked 154th</w:t>
      </w:r>
      <w:r w:rsidRPr="00415741">
        <w:rPr>
          <w:b/>
          <w:u w:val="single"/>
        </w:rPr>
        <w:t xml:space="preserve"> out of 178 countries </w:t>
      </w:r>
      <w:r w:rsidRPr="00415741">
        <w:rPr>
          <w:rStyle w:val="StyleUnderline"/>
          <w:highlight w:val="yellow"/>
        </w:rPr>
        <w:t xml:space="preserve">in </w:t>
      </w:r>
      <w:r w:rsidRPr="00415741">
        <w:rPr>
          <w:b/>
          <w:iCs/>
          <w:highlight w:val="yellow"/>
          <w:u w:val="single"/>
          <w:bdr w:val="single" w:sz="12" w:space="0" w:color="auto"/>
        </w:rPr>
        <w:t>fiscal freedom</w:t>
      </w:r>
      <w:r w:rsidRPr="00415741">
        <w:rPr>
          <w:rStyle w:val="StyleUnderline"/>
          <w:highlight w:val="yellow"/>
        </w:rPr>
        <w:t>.</w:t>
      </w:r>
      <w:r w:rsidRPr="00415741">
        <w:rPr>
          <w:b/>
          <w:u w:val="single"/>
        </w:rPr>
        <w:t xml:space="preserve"> </w:t>
      </w:r>
      <w:r w:rsidRPr="00415741">
        <w:rPr>
          <w:sz w:val="14"/>
        </w:rPr>
        <w:t xml:space="preserve">In June, House Republicans released a blueprint for tax reform, which included proposals to change the way the government taxes corporations and other businesses. </w:t>
      </w:r>
      <w:r w:rsidRPr="00415741">
        <w:rPr>
          <w:rStyle w:val="StyleUnderline"/>
          <w:highlight w:val="yellow"/>
        </w:rPr>
        <w:t>Reforms</w:t>
      </w:r>
      <w:r w:rsidRPr="00415741">
        <w:rPr>
          <w:b/>
          <w:u w:val="single"/>
        </w:rPr>
        <w:t xml:space="preserve"> clearly </w:t>
      </w:r>
      <w:r w:rsidRPr="00415741">
        <w:rPr>
          <w:rStyle w:val="StyleUnderline"/>
          <w:highlight w:val="yellow"/>
        </w:rPr>
        <w:t>are needed</w:t>
      </w:r>
      <w:r w:rsidRPr="00415741">
        <w:rPr>
          <w:b/>
          <w:u w:val="single"/>
        </w:rPr>
        <w:t xml:space="preserve">. In the end, </w:t>
      </w:r>
      <w:r w:rsidRPr="00415741">
        <w:rPr>
          <w:rStyle w:val="StyleUnderline"/>
          <w:highlight w:val="yellow"/>
        </w:rPr>
        <w:t>reforming the</w:t>
      </w:r>
      <w:r w:rsidRPr="00415741">
        <w:rPr>
          <w:b/>
          <w:u w:val="single"/>
        </w:rPr>
        <w:t xml:space="preserve"> corporate tax </w:t>
      </w:r>
      <w:r w:rsidRPr="00415741">
        <w:rPr>
          <w:rStyle w:val="StyleUnderline"/>
          <w:highlight w:val="yellow"/>
        </w:rPr>
        <w:t xml:space="preserve">rate is about making America a place where </w:t>
      </w:r>
      <w:r w:rsidRPr="00415741">
        <w:rPr>
          <w:b/>
          <w:iCs/>
          <w:highlight w:val="yellow"/>
          <w:u w:val="single"/>
          <w:bdr w:val="single" w:sz="12" w:space="0" w:color="auto"/>
        </w:rPr>
        <w:t>domestic</w:t>
      </w:r>
      <w:r w:rsidRPr="00415741">
        <w:rPr>
          <w:rStyle w:val="StyleUnderline"/>
          <w:highlight w:val="yellow"/>
        </w:rPr>
        <w:t xml:space="preserve"> and </w:t>
      </w:r>
      <w:r w:rsidRPr="00415741">
        <w:rPr>
          <w:b/>
          <w:iCs/>
          <w:highlight w:val="yellow"/>
          <w:u w:val="single"/>
          <w:bdr w:val="single" w:sz="12" w:space="0" w:color="auto"/>
        </w:rPr>
        <w:t>foreign</w:t>
      </w:r>
      <w:r w:rsidRPr="00415741">
        <w:rPr>
          <w:rStyle w:val="StyleUnderline"/>
          <w:highlight w:val="yellow"/>
        </w:rPr>
        <w:t xml:space="preserve"> businesses can </w:t>
      </w:r>
      <w:r w:rsidRPr="00415741">
        <w:rPr>
          <w:b/>
          <w:iCs/>
          <w:highlight w:val="yellow"/>
          <w:u w:val="single"/>
          <w:bdr w:val="single" w:sz="12" w:space="0" w:color="auto"/>
        </w:rPr>
        <w:t>invest</w:t>
      </w:r>
      <w:r w:rsidRPr="00415741">
        <w:rPr>
          <w:rStyle w:val="StyleUnderline"/>
          <w:highlight w:val="yellow"/>
        </w:rPr>
        <w:t xml:space="preserve">, </w:t>
      </w:r>
      <w:r w:rsidRPr="00415741">
        <w:rPr>
          <w:b/>
          <w:iCs/>
          <w:highlight w:val="yellow"/>
          <w:u w:val="single"/>
          <w:bdr w:val="single" w:sz="12" w:space="0" w:color="auto"/>
        </w:rPr>
        <w:t>grow</w:t>
      </w:r>
      <w:r w:rsidRPr="00415741">
        <w:rPr>
          <w:rStyle w:val="StyleUnderline"/>
          <w:highlight w:val="yellow"/>
        </w:rPr>
        <w:t xml:space="preserve">, and </w:t>
      </w:r>
      <w:r w:rsidRPr="00415741">
        <w:rPr>
          <w:b/>
          <w:iCs/>
          <w:highlight w:val="yellow"/>
          <w:u w:val="single"/>
          <w:bdr w:val="single" w:sz="12" w:space="0" w:color="auto"/>
        </w:rPr>
        <w:t>prosper</w:t>
      </w:r>
      <w:r w:rsidRPr="00415741">
        <w:rPr>
          <w:rStyle w:val="StyleUnderline"/>
          <w:highlight w:val="yellow"/>
        </w:rPr>
        <w:t xml:space="preserve"> while supporting jobs</w:t>
      </w:r>
      <w:r w:rsidRPr="00415741">
        <w:rPr>
          <w:b/>
          <w:u w:val="single"/>
        </w:rPr>
        <w:t xml:space="preserve"> right here </w:t>
      </w:r>
      <w:r w:rsidRPr="00415741">
        <w:rPr>
          <w:rStyle w:val="StyleUnderline"/>
          <w:highlight w:val="yellow"/>
        </w:rPr>
        <w:t>at home</w:t>
      </w:r>
      <w:r w:rsidRPr="00415741">
        <w:rPr>
          <w:b/>
          <w:u w:val="single"/>
        </w:rPr>
        <w:t>.</w:t>
      </w:r>
    </w:p>
    <w:p w:rsidR="00981051" w:rsidRPr="00415741" w:rsidRDefault="00981051" w:rsidP="00981051"/>
    <w:p w:rsidR="00981051" w:rsidRPr="00415741" w:rsidRDefault="00981051" w:rsidP="00981051">
      <w:pPr>
        <w:pStyle w:val="Heading4"/>
        <w:rPr>
          <w:rFonts w:cs="Arial"/>
        </w:rPr>
      </w:pPr>
      <w:r w:rsidRPr="00415741">
        <w:rPr>
          <w:rFonts w:cs="Arial"/>
        </w:rPr>
        <w:t>Corporate rate reduction solves—globalization magnifies the impact</w:t>
      </w:r>
    </w:p>
    <w:p w:rsidR="00981051" w:rsidRPr="00415741" w:rsidRDefault="00981051" w:rsidP="00981051">
      <w:r w:rsidRPr="00415741">
        <w:t xml:space="preserve">Robert </w:t>
      </w:r>
      <w:r w:rsidRPr="00415741">
        <w:rPr>
          <w:rStyle w:val="Style13ptBold"/>
        </w:rPr>
        <w:t>Carroll 11</w:t>
      </w:r>
      <w:r w:rsidRPr="00415741">
        <w:t>, National Director at the Quantitative Economics and Statistics at Ernst &amp; Young LLP, September, “The Economic Benefits of Reducing the US Corporate Income Tax Rate,” Ernst and Young LLP, http://ratecoalition.com/wp-content/uploads/2013/04/ey-report-economic-benefits-of-a-lower-corporate-tax-rate-2011-09-17.pdf, Date Accessed: 8-30-16</w:t>
      </w:r>
    </w:p>
    <w:p w:rsidR="00981051" w:rsidRPr="00415741" w:rsidRDefault="00981051" w:rsidP="00981051"/>
    <w:p w:rsidR="00981051" w:rsidRPr="00415741" w:rsidRDefault="00981051" w:rsidP="00981051">
      <w:pPr>
        <w:rPr>
          <w:sz w:val="14"/>
        </w:rPr>
      </w:pPr>
      <w:r w:rsidRPr="00415741">
        <w:rPr>
          <w:rStyle w:val="StyleUnderline"/>
        </w:rPr>
        <w:t>Increased competitiveness</w:t>
      </w:r>
      <w:r w:rsidRPr="00415741">
        <w:rPr>
          <w:sz w:val="14"/>
        </w:rPr>
        <w:t xml:space="preserve"> of the United States in the global economy </w:t>
      </w:r>
      <w:r w:rsidRPr="00415741">
        <w:rPr>
          <w:rStyle w:val="StyleUnderline"/>
        </w:rPr>
        <w:t xml:space="preserve">Most </w:t>
      </w:r>
      <w:r w:rsidRPr="00415741">
        <w:rPr>
          <w:rStyle w:val="StyleUnderline"/>
          <w:highlight w:val="yellow"/>
        </w:rPr>
        <w:t xml:space="preserve">other </w:t>
      </w:r>
      <w:r w:rsidRPr="00415741">
        <w:rPr>
          <w:rStyle w:val="Emphasis"/>
        </w:rPr>
        <w:t>developed nation</w:t>
      </w:r>
      <w:r w:rsidRPr="00415741">
        <w:rPr>
          <w:rStyle w:val="Emphasis"/>
          <w:highlight w:val="yellow"/>
        </w:rPr>
        <w:t>s</w:t>
      </w:r>
      <w:r w:rsidRPr="00415741">
        <w:rPr>
          <w:rStyle w:val="StyleUnderline"/>
          <w:highlight w:val="yellow"/>
        </w:rPr>
        <w:t xml:space="preserve"> have lowered their corporate tax rates</w:t>
      </w:r>
      <w:r w:rsidRPr="00415741">
        <w:rPr>
          <w:rStyle w:val="StyleUnderline"/>
        </w:rPr>
        <w:t xml:space="preserve"> over the past decade </w:t>
      </w:r>
      <w:r w:rsidRPr="00415741">
        <w:rPr>
          <w:rStyle w:val="StyleUnderline"/>
          <w:highlight w:val="yellow"/>
        </w:rPr>
        <w:t xml:space="preserve">while the </w:t>
      </w:r>
      <w:r w:rsidRPr="00415741">
        <w:rPr>
          <w:rStyle w:val="Emphasis"/>
          <w:highlight w:val="yellow"/>
        </w:rPr>
        <w:t xml:space="preserve">U.S. </w:t>
      </w:r>
      <w:r w:rsidRPr="00415741">
        <w:rPr>
          <w:rStyle w:val="Emphasis"/>
        </w:rPr>
        <w:t>corporate tax</w:t>
      </w:r>
      <w:r w:rsidRPr="00415741">
        <w:rPr>
          <w:rStyle w:val="StyleUnderline"/>
        </w:rPr>
        <w:t xml:space="preserve"> rate </w:t>
      </w:r>
      <w:r w:rsidRPr="00415741">
        <w:rPr>
          <w:rStyle w:val="StyleUnderline"/>
          <w:highlight w:val="yellow"/>
        </w:rPr>
        <w:t>has remained unchanged</w:t>
      </w:r>
      <w:r w:rsidRPr="00415741">
        <w:rPr>
          <w:rStyle w:val="StyleUnderline"/>
        </w:rPr>
        <w:t>.</w:t>
      </w:r>
      <w:r w:rsidRPr="00415741">
        <w:rPr>
          <w:sz w:val="14"/>
        </w:rPr>
        <w:t xml:space="preserve"> At the same time, increasing globalization amplifies the importance of differences in corporate tax rates across countries. </w:t>
      </w:r>
      <w:r w:rsidRPr="00415741">
        <w:rPr>
          <w:rStyle w:val="StyleUnderline"/>
          <w:highlight w:val="yellow"/>
        </w:rPr>
        <w:t>In a global economy capital flows more freely across borders. Increased</w:t>
      </w:r>
      <w:r w:rsidRPr="00415741">
        <w:rPr>
          <w:rStyle w:val="StyleUnderline"/>
        </w:rPr>
        <w:t xml:space="preserve"> capital </w:t>
      </w:r>
      <w:r w:rsidRPr="00415741">
        <w:rPr>
          <w:rStyle w:val="StyleUnderline"/>
          <w:highlight w:val="yellow"/>
        </w:rPr>
        <w:t>mobility makes it</w:t>
      </w:r>
      <w:r w:rsidRPr="00415741">
        <w:rPr>
          <w:rStyle w:val="StyleUnderline"/>
        </w:rPr>
        <w:t xml:space="preserve"> </w:t>
      </w:r>
      <w:r w:rsidRPr="00415741">
        <w:rPr>
          <w:rStyle w:val="Emphasis"/>
        </w:rPr>
        <w:t xml:space="preserve">more </w:t>
      </w:r>
      <w:r w:rsidRPr="00415741">
        <w:rPr>
          <w:rStyle w:val="Emphasis"/>
          <w:highlight w:val="yellow"/>
        </w:rPr>
        <w:t>sensitive</w:t>
      </w:r>
      <w:r w:rsidRPr="00415741">
        <w:rPr>
          <w:rStyle w:val="StyleUnderline"/>
          <w:highlight w:val="yellow"/>
        </w:rPr>
        <w:t xml:space="preserve"> to differential in</w:t>
      </w:r>
      <w:r w:rsidRPr="00415741">
        <w:rPr>
          <w:rStyle w:val="StyleUnderline"/>
        </w:rPr>
        <w:t xml:space="preserve"> its </w:t>
      </w:r>
      <w:r w:rsidRPr="00415741">
        <w:rPr>
          <w:rStyle w:val="StyleUnderline"/>
          <w:highlight w:val="yellow"/>
        </w:rPr>
        <w:t>tax treatment</w:t>
      </w:r>
      <w:r w:rsidRPr="00415741">
        <w:rPr>
          <w:rStyle w:val="StyleUnderline"/>
        </w:rPr>
        <w:t>.</w:t>
      </w:r>
      <w:r w:rsidRPr="00415741">
        <w:rPr>
          <w:sz w:val="14"/>
        </w:rPr>
        <w:t xml:space="preserve"> In addition, </w:t>
      </w:r>
      <w:r w:rsidRPr="00415741">
        <w:rPr>
          <w:rStyle w:val="StyleUnderline"/>
        </w:rPr>
        <w:t xml:space="preserve">other </w:t>
      </w:r>
      <w:r w:rsidRPr="00415741">
        <w:rPr>
          <w:rStyle w:val="StyleUnderline"/>
          <w:highlight w:val="yellow"/>
        </w:rPr>
        <w:t xml:space="preserve">advantages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 xml:space="preserve">tates once </w:t>
      </w:r>
      <w:r w:rsidRPr="00415741">
        <w:rPr>
          <w:rStyle w:val="StyleUnderline"/>
          <w:highlight w:val="yellow"/>
        </w:rPr>
        <w:t>held</w:t>
      </w:r>
      <w:r w:rsidRPr="00415741">
        <w:rPr>
          <w:rStyle w:val="StyleUnderline"/>
        </w:rPr>
        <w:t xml:space="preserve"> such as a highly educated work force, large open markets, and infrastructure </w:t>
      </w:r>
      <w:r w:rsidRPr="00415741">
        <w:rPr>
          <w:rStyle w:val="StyleUnderline"/>
          <w:highlight w:val="yellow"/>
        </w:rPr>
        <w:t xml:space="preserve">are </w:t>
      </w:r>
      <w:r w:rsidRPr="00415741">
        <w:rPr>
          <w:rStyle w:val="Emphasis"/>
          <w:highlight w:val="yellow"/>
        </w:rPr>
        <w:t>less significant</w:t>
      </w:r>
      <w:r w:rsidRPr="00415741">
        <w:rPr>
          <w:rStyle w:val="StyleUnderline"/>
          <w:highlight w:val="yellow"/>
        </w:rPr>
        <w:t xml:space="preserve"> as </w:t>
      </w:r>
      <w:r w:rsidRPr="00415741">
        <w:rPr>
          <w:rStyle w:val="Emphasis"/>
          <w:highlight w:val="yellow"/>
        </w:rPr>
        <w:t>former</w:t>
      </w:r>
      <w:r w:rsidRPr="00415741">
        <w:rPr>
          <w:rStyle w:val="StyleUnderline"/>
        </w:rPr>
        <w:t xml:space="preserve">ly </w:t>
      </w:r>
      <w:r w:rsidRPr="00415741">
        <w:rPr>
          <w:rStyle w:val="StyleUnderline"/>
          <w:highlight w:val="yellow"/>
        </w:rPr>
        <w:t>developing countries mature</w:t>
      </w:r>
      <w:r w:rsidRPr="00415741">
        <w:rPr>
          <w:rStyle w:val="StyleUnderline"/>
        </w:rPr>
        <w:t xml:space="preserve"> in the global economy.</w:t>
      </w:r>
      <w:r w:rsidRPr="00415741">
        <w:rPr>
          <w:sz w:val="14"/>
        </w:rPr>
        <w:t xml:space="preserve"> Rates have fallen in other nations, while the US corporate tax rate has remained unchanged As shown in Figure 2, the US statutory corporate income tax rate has remained largely unchanged for over two decades. The Tax Reform Act of 1986 lowered the top federal corporate income tax rate from 46% to 34%, which was followed by a 1% increase in 1993, bringing the rate to its current level of 35%. At the beginning of the 1980s, the US statutory corporate income tax rate was slightly above the OECD average, but since the late 1980s most other developed nations have reduced their statutory corporate income tax rates to levels often significantly below those of the United States. Today, the United States has a 39.2% combined federal-state statutory corporate income tax rate, which is significantly above the average 25.5% rate within the OECD (or 29.9% when weighted by GDP). Countries continue to lower their corporate tax rates. Of the 34 OECD nations, 30 have lowered their statutory corporate income tax rates since 2000. The United Kingdom is scheduled to lower its corporate tax rate to 23% by 2015. Canada has lowered its federal corporate tax rate to 16.5% in 2011, with a reduction to 15% in 2013. 8 The Japanese government earlier proposed lowering their corporate tax rate by five percentage point, but has been deferred due to the tsunami. </w:t>
      </w:r>
      <w:r w:rsidRPr="00415741">
        <w:rPr>
          <w:rStyle w:val="StyleUnderline"/>
        </w:rPr>
        <w:t xml:space="preserve">Some policy analysts argue the US statutory corporate income tax rate is not the </w:t>
      </w:r>
      <w:r w:rsidRPr="00415741">
        <w:rPr>
          <w:rStyle w:val="Emphasis"/>
        </w:rPr>
        <w:t>right measure</w:t>
      </w:r>
      <w:r w:rsidRPr="00415741">
        <w:rPr>
          <w:rStyle w:val="StyleUnderline"/>
        </w:rPr>
        <w:t xml:space="preserve"> for comparing the United States to other nations because it does not reflect differences in the </w:t>
      </w:r>
      <w:r w:rsidRPr="00415741">
        <w:rPr>
          <w:rStyle w:val="Emphasis"/>
        </w:rPr>
        <w:t>tax base</w:t>
      </w:r>
      <w:r w:rsidRPr="00415741">
        <w:rPr>
          <w:rStyle w:val="StyleUnderline"/>
          <w:highlight w:val="yellow"/>
        </w:rPr>
        <w:t>. The same trends</w:t>
      </w:r>
      <w:r w:rsidRPr="00415741">
        <w:rPr>
          <w:sz w:val="14"/>
        </w:rPr>
        <w:t xml:space="preserve">, however, </w:t>
      </w:r>
      <w:r w:rsidRPr="00415741">
        <w:rPr>
          <w:rStyle w:val="StyleUnderline"/>
          <w:highlight w:val="yellow"/>
        </w:rPr>
        <w:t>are reflected in</w:t>
      </w:r>
      <w:r w:rsidRPr="00415741">
        <w:rPr>
          <w:rStyle w:val="StyleUnderline"/>
        </w:rPr>
        <w:t xml:space="preserve"> other </w:t>
      </w:r>
      <w:r w:rsidRPr="00415741">
        <w:rPr>
          <w:rStyle w:val="StyleUnderline"/>
          <w:highlight w:val="yellow"/>
        </w:rPr>
        <w:t xml:space="preserve">metrics for comparing </w:t>
      </w:r>
      <w:r w:rsidRPr="00415741">
        <w:rPr>
          <w:rStyle w:val="Emphasis"/>
          <w:highlight w:val="yellow"/>
        </w:rPr>
        <w:t>effective</w:t>
      </w:r>
      <w:r w:rsidRPr="00415741">
        <w:rPr>
          <w:rStyle w:val="StyleUnderline"/>
          <w:highlight w:val="yellow"/>
        </w:rPr>
        <w:t xml:space="preserve"> corporate income tax rates</w:t>
      </w:r>
      <w:r w:rsidRPr="00415741">
        <w:rPr>
          <w:rStyle w:val="StyleUnderline"/>
        </w:rPr>
        <w:t xml:space="preserve">. In several recent studies </w:t>
      </w:r>
      <w:r w:rsidRPr="00415741">
        <w:rPr>
          <w:rStyle w:val="StyleUnderline"/>
          <w:highlight w:val="yellow"/>
        </w:rPr>
        <w:t>the effective</w:t>
      </w:r>
      <w:r w:rsidRPr="00415741">
        <w:rPr>
          <w:rStyle w:val="StyleUnderline"/>
        </w:rPr>
        <w:t xml:space="preserve"> marginal tax </w:t>
      </w:r>
      <w:r w:rsidRPr="00415741">
        <w:rPr>
          <w:rStyle w:val="StyleUnderline"/>
          <w:highlight w:val="yellow"/>
        </w:rPr>
        <w:t xml:space="preserve">rates on new investment were found to be higher in the </w:t>
      </w:r>
      <w:r w:rsidRPr="00415741">
        <w:rPr>
          <w:rStyle w:val="Emphasis"/>
          <w:highlight w:val="yellow"/>
        </w:rPr>
        <w:t>U</w:t>
      </w:r>
      <w:r w:rsidRPr="00415741">
        <w:rPr>
          <w:rStyle w:val="StyleUnderline"/>
        </w:rPr>
        <w:t xml:space="preserve">nited </w:t>
      </w:r>
      <w:r w:rsidRPr="00415741">
        <w:rPr>
          <w:rStyle w:val="Emphasis"/>
          <w:highlight w:val="yellow"/>
        </w:rPr>
        <w:t>S</w:t>
      </w:r>
      <w:r w:rsidRPr="00415741">
        <w:rPr>
          <w:rStyle w:val="StyleUnderline"/>
        </w:rPr>
        <w:t xml:space="preserve">tates </w:t>
      </w:r>
      <w:r w:rsidRPr="00415741">
        <w:rPr>
          <w:rStyle w:val="StyleUnderline"/>
          <w:highlight w:val="yellow"/>
        </w:rPr>
        <w:t>than the average for</w:t>
      </w:r>
      <w:r w:rsidRPr="00415741">
        <w:rPr>
          <w:rStyle w:val="StyleUnderline"/>
        </w:rPr>
        <w:t xml:space="preserve"> member </w:t>
      </w:r>
      <w:r w:rsidRPr="00415741">
        <w:rPr>
          <w:rStyle w:val="StyleUnderline"/>
          <w:highlight w:val="yellow"/>
        </w:rPr>
        <w:t>nations of the OECD</w:t>
      </w:r>
      <w:r w:rsidRPr="00415741">
        <w:rPr>
          <w:rStyle w:val="StyleUnderline"/>
        </w:rPr>
        <w:t>.</w:t>
      </w:r>
      <w:r w:rsidRPr="00415741">
        <w:rPr>
          <w:sz w:val="14"/>
        </w:rPr>
        <w:t xml:space="preserve">9 In another study on effective tax rates based on financial statement data, the United States had an effective tax rate that was the second highest among the 15 countries analyzed, exceeded only by Japan.10 Furthermore, statutory tax rates do matter, and have significant economic effects as described below. </w:t>
      </w:r>
      <w:r w:rsidRPr="00415741">
        <w:rPr>
          <w:rStyle w:val="StyleUnderline"/>
          <w:highlight w:val="yellow"/>
        </w:rPr>
        <w:t>Globalization amplifies</w:t>
      </w:r>
      <w:r w:rsidRPr="00415741">
        <w:rPr>
          <w:rStyle w:val="StyleUnderline"/>
        </w:rPr>
        <w:t xml:space="preserve"> the economic </w:t>
      </w:r>
      <w:r w:rsidRPr="00415741">
        <w:rPr>
          <w:rStyle w:val="StyleUnderline"/>
          <w:highlight w:val="yellow"/>
        </w:rPr>
        <w:t>effects from differences in corporate tax rates</w:t>
      </w:r>
      <w:r w:rsidRPr="00415741">
        <w:rPr>
          <w:rStyle w:val="StyleUnderline"/>
        </w:rPr>
        <w:t xml:space="preserve"> Changes in the corporate income tax rate are much more important in the current global economy than in the past. </w:t>
      </w:r>
      <w:r w:rsidRPr="00415741">
        <w:rPr>
          <w:sz w:val="14"/>
        </w:rPr>
        <w:t xml:space="preserve">Capital flows more freely across borders, and other countries‟ economies have grown rapidly as they have adopted more market-economy policies. Nearly one-third of the US economy is now integrated with the rest of the world through international trade. US imports and exports increased dramatically over the past half century, growing 311% between 1962 and 2007, and now representing 29% of US gross domestic product (GDP). The total stock of foreign direct investment by US companies grew to 30.3% of GDP in 2009, up from just 7.7% in 1980.11 </w:t>
      </w:r>
      <w:r w:rsidRPr="00415741">
        <w:rPr>
          <w:rStyle w:val="StyleUnderline"/>
        </w:rPr>
        <w:t xml:space="preserve">For many US companies, </w:t>
      </w:r>
      <w:r w:rsidRPr="00415741">
        <w:rPr>
          <w:rStyle w:val="StyleUnderline"/>
          <w:highlight w:val="yellow"/>
        </w:rPr>
        <w:t>foreign operations account for</w:t>
      </w:r>
      <w:r w:rsidRPr="00415741">
        <w:rPr>
          <w:rStyle w:val="StyleUnderline"/>
        </w:rPr>
        <w:t xml:space="preserve"> more than </w:t>
      </w:r>
      <w:r w:rsidRPr="00415741">
        <w:rPr>
          <w:rStyle w:val="StyleUnderline"/>
          <w:highlight w:val="yellow"/>
        </w:rPr>
        <w:t xml:space="preserve">half of all sales. </w:t>
      </w:r>
      <w:r w:rsidRPr="00415741">
        <w:rPr>
          <w:rStyle w:val="StyleUnderline"/>
        </w:rPr>
        <w:t>Foreign investments by US companies are expected to accelerate</w:t>
      </w:r>
      <w:r w:rsidRPr="00415741">
        <w:rPr>
          <w:sz w:val="14"/>
        </w:rPr>
        <w:t>, as the International Monetary Fund projects 69% of the world‟s growth through 2014 will occur in developing countries.</w:t>
      </w:r>
      <w:r w:rsidRPr="00415741">
        <w:rPr>
          <w:rStyle w:val="StyleUnderline"/>
        </w:rPr>
        <w:t xml:space="preserve"> </w:t>
      </w:r>
      <w:r w:rsidRPr="00415741">
        <w:rPr>
          <w:sz w:val="14"/>
        </w:rPr>
        <w:t xml:space="preserve">Table 1 shows the rapidly changing global economy from the perspective of the locations of headquarters of the Fortune Global 500 companies. The number of Fortune Global 500 headquarters in the United States and Japan, the two major economies with the highest corporate income tax rates, has fallen 30 percent in just the past eleven years. </w:t>
      </w:r>
      <w:r w:rsidRPr="00415741">
        <w:rPr>
          <w:rStyle w:val="StyleUnderline"/>
        </w:rPr>
        <w:t xml:space="preserve">The United States is the only country in the top ten that has not reduced its corporate tax rate in the past eleven years. </w:t>
      </w:r>
      <w:r w:rsidRPr="00415741">
        <w:rPr>
          <w:rStyle w:val="StyleUnderline"/>
          <w:highlight w:val="yellow"/>
        </w:rPr>
        <w:t xml:space="preserve">The US </w:t>
      </w:r>
      <w:r w:rsidRPr="00415741">
        <w:rPr>
          <w:rStyle w:val="StyleUnderline"/>
        </w:rPr>
        <w:t xml:space="preserve">corporate </w:t>
      </w:r>
      <w:r w:rsidRPr="00415741">
        <w:rPr>
          <w:rStyle w:val="StyleUnderline"/>
          <w:highlight w:val="yellow"/>
        </w:rPr>
        <w:t xml:space="preserve">rate is </w:t>
      </w:r>
      <w:r w:rsidRPr="00415741">
        <w:rPr>
          <w:rStyle w:val="Emphasis"/>
          <w:highlight w:val="yellow"/>
        </w:rPr>
        <w:t>eight percent</w:t>
      </w:r>
      <w:r w:rsidRPr="00415741">
        <w:rPr>
          <w:rStyle w:val="StyleUnderline"/>
        </w:rPr>
        <w:t xml:space="preserve">age points above the </w:t>
      </w:r>
      <w:r w:rsidRPr="00415741">
        <w:rPr>
          <w:rStyle w:val="StyleUnderline"/>
          <w:highlight w:val="yellow"/>
        </w:rPr>
        <w:t>average</w:t>
      </w:r>
      <w:r w:rsidRPr="00415741">
        <w:rPr>
          <w:sz w:val="14"/>
        </w:rPr>
        <w:t xml:space="preserve"> for the other top ten countries and almost ten percentage points above all of the other major global companies.</w:t>
      </w:r>
      <w:r w:rsidRPr="00415741">
        <w:rPr>
          <w:rStyle w:val="StyleUnderline"/>
        </w:rPr>
        <w:t xml:space="preserve"> This </w:t>
      </w:r>
      <w:r w:rsidRPr="00415741">
        <w:rPr>
          <w:rStyle w:val="StyleUnderline"/>
          <w:highlight w:val="yellow"/>
        </w:rPr>
        <w:t>globalization makes it easier for businesses</w:t>
      </w:r>
      <w:r w:rsidRPr="00415741">
        <w:rPr>
          <w:rStyle w:val="StyleUnderline"/>
        </w:rPr>
        <w:t xml:space="preserve"> and investors </w:t>
      </w:r>
      <w:r w:rsidRPr="00415741">
        <w:rPr>
          <w:rStyle w:val="StyleUnderline"/>
          <w:highlight w:val="yellow"/>
        </w:rPr>
        <w:t>to reallocate</w:t>
      </w:r>
      <w:r w:rsidRPr="00415741">
        <w:rPr>
          <w:rStyle w:val="StyleUnderline"/>
        </w:rPr>
        <w:t xml:space="preserve"> or move their capital </w:t>
      </w:r>
      <w:r w:rsidRPr="00415741">
        <w:rPr>
          <w:rStyle w:val="StyleUnderline"/>
          <w:highlight w:val="yellow"/>
        </w:rPr>
        <w:t>across borders in response to</w:t>
      </w:r>
      <w:r w:rsidRPr="00415741">
        <w:rPr>
          <w:rStyle w:val="StyleUnderline"/>
        </w:rPr>
        <w:t xml:space="preserve"> differences in countries‟ </w:t>
      </w:r>
      <w:r w:rsidRPr="00415741">
        <w:rPr>
          <w:rStyle w:val="StyleUnderline"/>
          <w:highlight w:val="yellow"/>
        </w:rPr>
        <w:t>tax policies</w:t>
      </w:r>
      <w:r w:rsidRPr="00415741">
        <w:rPr>
          <w:sz w:val="14"/>
        </w:rPr>
        <w:t xml:space="preserve">, which amplifies the detrimental effects of a high US corporate income tax rate. Research has found that the corporate income tax can have a large impact on where multinational companies choose to place their production facilities and on the size of these investments.12 A lower US corporate tax rate </w:t>
      </w:r>
      <w:r w:rsidRPr="00415741">
        <w:rPr>
          <w:rStyle w:val="StyleUnderline"/>
          <w:highlight w:val="yellow"/>
        </w:rPr>
        <w:t>The Economic Benefits</w:t>
      </w:r>
      <w:r w:rsidRPr="00415741">
        <w:rPr>
          <w:rStyle w:val="StyleUnderline"/>
        </w:rPr>
        <w:t xml:space="preserve"> of Reducing the US Corporate Income Tax Rate </w:t>
      </w:r>
      <w:r w:rsidRPr="00415741">
        <w:rPr>
          <w:rStyle w:val="StyleUnderline"/>
          <w:highlight w:val="yellow"/>
        </w:rPr>
        <w:t xml:space="preserve">would reduce the tax on repatriated earnings of </w:t>
      </w:r>
      <w:r w:rsidRPr="00415741">
        <w:rPr>
          <w:rStyle w:val="Emphasis"/>
          <w:highlight w:val="yellow"/>
        </w:rPr>
        <w:t>US-headquartered</w:t>
      </w:r>
      <w:r w:rsidRPr="00415741">
        <w:rPr>
          <w:rStyle w:val="StyleUnderline"/>
          <w:highlight w:val="yellow"/>
        </w:rPr>
        <w:t xml:space="preserve"> </w:t>
      </w:r>
      <w:r w:rsidRPr="00415741">
        <w:rPr>
          <w:rStyle w:val="Emphasis"/>
          <w:highlight w:val="yellow"/>
        </w:rPr>
        <w:t>multinational</w:t>
      </w:r>
      <w:r w:rsidRPr="00415741">
        <w:rPr>
          <w:rStyle w:val="StyleUnderline"/>
          <w:highlight w:val="yellow"/>
        </w:rPr>
        <w:t xml:space="preserve"> corporations, and reduce the </w:t>
      </w:r>
      <w:r w:rsidRPr="00415741">
        <w:rPr>
          <w:rStyle w:val="Emphasis"/>
          <w:highlight w:val="yellow"/>
        </w:rPr>
        <w:t>competitive disadvantage</w:t>
      </w:r>
      <w:r w:rsidRPr="00415741">
        <w:rPr>
          <w:rStyle w:val="StyleUnderline"/>
          <w:highlight w:val="yellow"/>
        </w:rPr>
        <w:t xml:space="preserve"> US multinationals </w:t>
      </w:r>
      <w:r w:rsidRPr="00415741">
        <w:rPr>
          <w:rStyle w:val="StyleUnderline"/>
        </w:rPr>
        <w:t xml:space="preserve">currently </w:t>
      </w:r>
      <w:r w:rsidRPr="00415741">
        <w:rPr>
          <w:rStyle w:val="StyleUnderline"/>
          <w:highlight w:val="yellow"/>
        </w:rPr>
        <w:t>have</w:t>
      </w:r>
      <w:r w:rsidRPr="00415741">
        <w:rPr>
          <w:sz w:val="14"/>
        </w:rPr>
        <w:t xml:space="preserve"> in bidding against foreign competitors for acquisition targets. </w:t>
      </w:r>
      <w:r w:rsidRPr="00415741">
        <w:rPr>
          <w:rStyle w:val="StyleUnderline"/>
          <w:highlight w:val="yellow"/>
        </w:rPr>
        <w:t>Additional</w:t>
      </w:r>
      <w:r w:rsidRPr="00415741">
        <w:rPr>
          <w:rStyle w:val="StyleUnderline"/>
        </w:rPr>
        <w:t xml:space="preserve"> US </w:t>
      </w:r>
      <w:r w:rsidRPr="00415741">
        <w:rPr>
          <w:rStyle w:val="StyleUnderline"/>
          <w:highlight w:val="yellow"/>
        </w:rPr>
        <w:t xml:space="preserve">investment is important because it can spur additional </w:t>
      </w:r>
      <w:r w:rsidRPr="00415741">
        <w:rPr>
          <w:rStyle w:val="Emphasis"/>
          <w:highlight w:val="yellow"/>
        </w:rPr>
        <w:t>local employment</w:t>
      </w:r>
      <w:r w:rsidRPr="00415741">
        <w:rPr>
          <w:rStyle w:val="StyleUnderline"/>
          <w:highlight w:val="yellow"/>
        </w:rPr>
        <w:t>, increases</w:t>
      </w:r>
      <w:r w:rsidRPr="00415741">
        <w:rPr>
          <w:rStyle w:val="StyleUnderline"/>
        </w:rPr>
        <w:t xml:space="preserve"> in </w:t>
      </w:r>
      <w:r w:rsidRPr="00415741">
        <w:rPr>
          <w:rStyle w:val="Emphasis"/>
          <w:highlight w:val="yellow"/>
        </w:rPr>
        <w:t>productivity</w:t>
      </w:r>
      <w:r w:rsidRPr="00415741">
        <w:rPr>
          <w:rStyle w:val="StyleUnderline"/>
        </w:rPr>
        <w:t xml:space="preserve"> that </w:t>
      </w:r>
      <w:r w:rsidRPr="00DA7613">
        <w:rPr>
          <w:rStyle w:val="StyleUnderline"/>
          <w:highlight w:val="yellow"/>
        </w:rPr>
        <w:t xml:space="preserve">spill over to </w:t>
      </w:r>
      <w:r w:rsidRPr="00DA7613">
        <w:rPr>
          <w:rStyle w:val="Emphasis"/>
          <w:highlight w:val="yellow"/>
        </w:rPr>
        <w:t>other segments</w:t>
      </w:r>
      <w:r w:rsidRPr="00415741">
        <w:rPr>
          <w:rStyle w:val="StyleUnderline"/>
        </w:rPr>
        <w:t xml:space="preserve"> of the </w:t>
      </w:r>
      <w:r w:rsidRPr="00415741">
        <w:rPr>
          <w:rStyle w:val="Emphasis"/>
        </w:rPr>
        <w:t>local economy</w:t>
      </w:r>
      <w:r w:rsidRPr="00415741">
        <w:rPr>
          <w:rStyle w:val="StyleUnderline"/>
        </w:rPr>
        <w:t xml:space="preserve">, </w:t>
      </w:r>
      <w:r w:rsidRPr="00415741">
        <w:rPr>
          <w:rStyle w:val="StyleUnderline"/>
          <w:highlight w:val="yellow"/>
        </w:rPr>
        <w:t>and other benefits</w:t>
      </w:r>
      <w:r w:rsidRPr="00415741">
        <w:rPr>
          <w:sz w:val="14"/>
        </w:rPr>
        <w:t xml:space="preserve"> commonly associated with foreign direct investment. Research generally finds that foreign direct investment is highly sensitive to cross-country differences in after-tax returns. One study summarizing research in this area found that a 1 percentage point reduction in a host country’s tax rate increased foreign direct investment by 2.9% and also found that the responsiveness of foreign direct investment has risen over time.13 Foreign direct investment in the US supported 5 million US jobs in 201014; additional foreign investment would result in additional US employment. </w:t>
      </w:r>
    </w:p>
    <w:p w:rsidR="00981051" w:rsidRPr="00415741" w:rsidRDefault="00981051" w:rsidP="00981051"/>
    <w:p w:rsidR="00981051" w:rsidRPr="00415741" w:rsidRDefault="00981051" w:rsidP="00981051">
      <w:pPr>
        <w:pStyle w:val="Heading4"/>
        <w:rPr>
          <w:rFonts w:cs="Arial"/>
        </w:rPr>
      </w:pPr>
      <w:r w:rsidRPr="00415741">
        <w:rPr>
          <w:rFonts w:cs="Arial"/>
        </w:rPr>
        <w:t>CTR is crucial to competiveness</w:t>
      </w:r>
    </w:p>
    <w:p w:rsidR="00981051" w:rsidRPr="00415741" w:rsidRDefault="00981051" w:rsidP="00981051">
      <w:r w:rsidRPr="00415741">
        <w:t xml:space="preserve">Michele </w:t>
      </w:r>
      <w:r w:rsidRPr="00415741">
        <w:rPr>
          <w:rStyle w:val="Style13ptBold"/>
        </w:rPr>
        <w:t>Davis</w:t>
      </w:r>
      <w:r w:rsidRPr="00415741">
        <w:t>, Partner, Brunswick Group, “Why Corporate Tax Reform Is A Must,” INSIGHT, American Action Forum, 3—3—</w:t>
      </w:r>
      <w:r w:rsidRPr="00415741">
        <w:rPr>
          <w:rStyle w:val="Style13ptBold"/>
        </w:rPr>
        <w:t>11</w:t>
      </w:r>
      <w:r w:rsidRPr="00415741">
        <w:t xml:space="preserve">, </w:t>
      </w:r>
      <w:hyperlink r:id="rId58" w:history="1">
        <w:r w:rsidRPr="00415741">
          <w:rPr>
            <w:rStyle w:val="Hyperlink"/>
          </w:rPr>
          <w:t>https://www.americanactionforum.org/insight/why-corporate-tax-reform-is-a-must/</w:t>
        </w:r>
      </w:hyperlink>
      <w:r w:rsidRPr="00415741">
        <w:t>, accessed 9-9-16.</w:t>
      </w:r>
    </w:p>
    <w:p w:rsidR="00981051" w:rsidRPr="00415741" w:rsidRDefault="00981051" w:rsidP="00981051">
      <w:pPr>
        <w:rPr>
          <w:sz w:val="14"/>
        </w:rPr>
      </w:pPr>
      <w:r w:rsidRPr="00415741">
        <w:rPr>
          <w:sz w:val="14"/>
        </w:rPr>
        <w:t xml:space="preserve">President Obama embarked on a nationwide tour to declare his intent to “win the future” for American workers. He should </w:t>
      </w:r>
      <w:r w:rsidRPr="00415741">
        <w:rPr>
          <w:rStyle w:val="StyleUnderline"/>
          <w:highlight w:val="yellow"/>
        </w:rPr>
        <w:t>embrace corporate tax reform</w:t>
      </w:r>
      <w:r w:rsidRPr="00415741">
        <w:rPr>
          <w:sz w:val="14"/>
        </w:rPr>
        <w:t xml:space="preserve"> as the lynchpin of that agenda – and devote the unwavering leadership and attention necessary to see it through – </w:t>
      </w:r>
      <w:r w:rsidRPr="00415741">
        <w:rPr>
          <w:rStyle w:val="StyleUnderline"/>
          <w:highlight w:val="yellow"/>
        </w:rPr>
        <w:t>so</w:t>
      </w:r>
      <w:r w:rsidRPr="00415741">
        <w:rPr>
          <w:rStyle w:val="StyleUnderline"/>
        </w:rPr>
        <w:t xml:space="preserve"> that </w:t>
      </w:r>
      <w:r w:rsidRPr="00415741">
        <w:rPr>
          <w:rStyle w:val="StyleUnderline"/>
          <w:highlight w:val="yellow"/>
        </w:rPr>
        <w:t>American companies attract</w:t>
      </w:r>
      <w:r w:rsidRPr="00415741">
        <w:rPr>
          <w:rStyle w:val="StyleUnderline"/>
        </w:rPr>
        <w:t xml:space="preserve"> the </w:t>
      </w:r>
      <w:r w:rsidRPr="00415741">
        <w:rPr>
          <w:rStyle w:val="StyleUnderline"/>
          <w:highlight w:val="yellow"/>
        </w:rPr>
        <w:t>capital they need to “win</w:t>
      </w:r>
      <w:r w:rsidRPr="00415741">
        <w:rPr>
          <w:rStyle w:val="StyleUnderline"/>
        </w:rPr>
        <w:t xml:space="preserve"> the future” </w:t>
      </w:r>
      <w:r w:rsidRPr="00415741">
        <w:rPr>
          <w:rStyle w:val="StyleUnderline"/>
          <w:highlight w:val="yellow"/>
        </w:rPr>
        <w:t>in a global economy</w:t>
      </w:r>
      <w:r w:rsidRPr="00415741">
        <w:rPr>
          <w:sz w:val="14"/>
        </w:rPr>
        <w:t xml:space="preserve">. Ninety-five percent of the world’s population lives outsides the United States. </w:t>
      </w:r>
      <w:r w:rsidRPr="00415741">
        <w:rPr>
          <w:rStyle w:val="StyleUnderline"/>
          <w:highlight w:val="yellow"/>
        </w:rPr>
        <w:t>As</w:t>
      </w:r>
      <w:r w:rsidRPr="00415741">
        <w:rPr>
          <w:rStyle w:val="StyleUnderline"/>
        </w:rPr>
        <w:t xml:space="preserve"> the world gets smaller and</w:t>
      </w:r>
      <w:r w:rsidRPr="00415741">
        <w:rPr>
          <w:sz w:val="14"/>
        </w:rPr>
        <w:t xml:space="preserve"> our </w:t>
      </w:r>
      <w:r w:rsidRPr="00415741">
        <w:rPr>
          <w:rStyle w:val="StyleUnderline"/>
          <w:highlight w:val="yellow"/>
        </w:rPr>
        <w:t>markets get more interlinked</w:t>
      </w:r>
      <w:r w:rsidRPr="00415741">
        <w:rPr>
          <w:sz w:val="14"/>
        </w:rPr>
        <w:t xml:space="preserve">, the </w:t>
      </w:r>
      <w:r w:rsidRPr="00415741">
        <w:rPr>
          <w:rStyle w:val="StyleUnderline"/>
        </w:rPr>
        <w:t>ability of US companies to compete globally will become an ever more important factor</w:t>
      </w:r>
      <w:r w:rsidRPr="00415741">
        <w:rPr>
          <w:sz w:val="14"/>
        </w:rPr>
        <w:t xml:space="preserve"> in US job creation and living standards. </w:t>
      </w:r>
      <w:r w:rsidRPr="00415741">
        <w:rPr>
          <w:rStyle w:val="StyleUnderline"/>
          <w:highlight w:val="yellow"/>
        </w:rPr>
        <w:t>US companies</w:t>
      </w:r>
      <w:r w:rsidRPr="00415741">
        <w:rPr>
          <w:sz w:val="14"/>
        </w:rPr>
        <w:t xml:space="preserve"> – and their employees – </w:t>
      </w:r>
      <w:r w:rsidRPr="00415741">
        <w:rPr>
          <w:rStyle w:val="StyleUnderline"/>
          <w:highlight w:val="yellow"/>
        </w:rPr>
        <w:t xml:space="preserve">must be able to thrive on that global stage, or </w:t>
      </w:r>
      <w:r w:rsidRPr="00DA7613">
        <w:rPr>
          <w:rStyle w:val="Emphasis"/>
          <w:highlight w:val="yellow"/>
        </w:rPr>
        <w:t>risk</w:t>
      </w:r>
      <w:r w:rsidRPr="00DA7613">
        <w:rPr>
          <w:rStyle w:val="Emphasis"/>
        </w:rPr>
        <w:t xml:space="preserve"> </w:t>
      </w:r>
      <w:r w:rsidRPr="00DA7613">
        <w:rPr>
          <w:rStyle w:val="Emphasis"/>
          <w:highlight w:val="yellow"/>
        </w:rPr>
        <w:t>withering</w:t>
      </w:r>
      <w:r w:rsidRPr="00415741">
        <w:rPr>
          <w:rStyle w:val="StyleUnderline"/>
        </w:rPr>
        <w:t xml:space="preserve"> away</w:t>
      </w:r>
      <w:r w:rsidRPr="00415741">
        <w:rPr>
          <w:sz w:val="14"/>
        </w:rPr>
        <w:t xml:space="preserve"> here at home. Across sectors ranging from technology, to energy to professional services, US companies have risen to that challenge, and are leading their competition in markets around the globe. They succeed because they have world-beating innovation, productive employees, and the most efficient processes for bringing these new innovative products and services to market. And </w:t>
      </w:r>
      <w:r w:rsidRPr="00415741">
        <w:rPr>
          <w:rStyle w:val="StyleUnderline"/>
          <w:highlight w:val="yellow"/>
        </w:rPr>
        <w:t>that global leadership</w:t>
      </w:r>
      <w:r w:rsidRPr="00415741">
        <w:rPr>
          <w:rStyle w:val="StyleUnderline"/>
        </w:rPr>
        <w:t xml:space="preserve"> </w:t>
      </w:r>
      <w:r w:rsidRPr="00415741">
        <w:rPr>
          <w:rStyle w:val="StyleUnderline"/>
          <w:highlight w:val="yellow"/>
        </w:rPr>
        <w:t>creates jobs back home</w:t>
      </w:r>
      <w:r w:rsidRPr="00415741">
        <w:rPr>
          <w:rStyle w:val="StyleUnderline"/>
        </w:rPr>
        <w:t xml:space="preserve"> in the</w:t>
      </w:r>
      <w:r w:rsidRPr="00415741">
        <w:rPr>
          <w:sz w:val="14"/>
        </w:rPr>
        <w:t xml:space="preserve"> </w:t>
      </w:r>
      <w:r w:rsidRPr="00415741">
        <w:rPr>
          <w:rStyle w:val="Emphasis"/>
        </w:rPr>
        <w:t>U</w:t>
      </w:r>
      <w:r w:rsidRPr="00415741">
        <w:rPr>
          <w:sz w:val="14"/>
        </w:rPr>
        <w:t xml:space="preserve">nited </w:t>
      </w:r>
      <w:r w:rsidRPr="00415741">
        <w:rPr>
          <w:rStyle w:val="Emphasis"/>
        </w:rPr>
        <w:t>S</w:t>
      </w:r>
      <w:r w:rsidRPr="00415741">
        <w:rPr>
          <w:sz w:val="14"/>
        </w:rPr>
        <w:t xml:space="preserve">tates. But </w:t>
      </w:r>
      <w:r w:rsidRPr="00415741">
        <w:rPr>
          <w:rStyle w:val="StyleUnderline"/>
          <w:highlight w:val="yellow"/>
        </w:rPr>
        <w:t xml:space="preserve">the </w:t>
      </w:r>
      <w:r w:rsidRPr="00415741">
        <w:rPr>
          <w:rStyle w:val="Emphasis"/>
          <w:highlight w:val="yellow"/>
        </w:rPr>
        <w:t>ability to compete is threatened by our outdated</w:t>
      </w:r>
      <w:r w:rsidRPr="00415741">
        <w:rPr>
          <w:rStyle w:val="Emphasis"/>
        </w:rPr>
        <w:t xml:space="preserve"> US </w:t>
      </w:r>
      <w:r w:rsidRPr="00415741">
        <w:rPr>
          <w:rStyle w:val="Emphasis"/>
          <w:highlight w:val="yellow"/>
        </w:rPr>
        <w:t>corporate tax system</w:t>
      </w:r>
      <w:r w:rsidRPr="00415741">
        <w:rPr>
          <w:sz w:val="14"/>
        </w:rPr>
        <w:t xml:space="preserve">. Written 25 years ago, </w:t>
      </w:r>
      <w:r w:rsidRPr="00415741">
        <w:rPr>
          <w:rStyle w:val="StyleUnderline"/>
          <w:highlight w:val="yellow"/>
        </w:rPr>
        <w:t>the</w:t>
      </w:r>
      <w:r w:rsidRPr="00415741">
        <w:rPr>
          <w:rStyle w:val="StyleUnderline"/>
        </w:rPr>
        <w:t xml:space="preserve"> corporate </w:t>
      </w:r>
      <w:r w:rsidRPr="00415741">
        <w:rPr>
          <w:rStyle w:val="StyleUnderline"/>
          <w:highlight w:val="yellow"/>
        </w:rPr>
        <w:t>tax</w:t>
      </w:r>
      <w:r w:rsidRPr="00415741">
        <w:rPr>
          <w:rStyle w:val="StyleUnderline"/>
        </w:rPr>
        <w:t xml:space="preserve"> code</w:t>
      </w:r>
      <w:r w:rsidRPr="00415741">
        <w:rPr>
          <w:sz w:val="14"/>
        </w:rPr>
        <w:t xml:space="preserve"> simply </w:t>
      </w:r>
      <w:r w:rsidRPr="00415741">
        <w:rPr>
          <w:rStyle w:val="StyleUnderline"/>
          <w:highlight w:val="yellow"/>
        </w:rPr>
        <w:t>doesn’t work in today’s integrated global economy</w:t>
      </w:r>
      <w:r w:rsidRPr="00415741">
        <w:rPr>
          <w:sz w:val="14"/>
          <w:highlight w:val="yellow"/>
        </w:rPr>
        <w:t xml:space="preserve"> </w:t>
      </w:r>
      <w:r w:rsidRPr="00415741">
        <w:rPr>
          <w:rStyle w:val="StyleUnderline"/>
          <w:highlight w:val="yellow"/>
        </w:rPr>
        <w:t>where it’s easier</w:t>
      </w:r>
      <w:r w:rsidRPr="00415741">
        <w:rPr>
          <w:sz w:val="14"/>
        </w:rPr>
        <w:t xml:space="preserve"> than ever before </w:t>
      </w:r>
      <w:r w:rsidRPr="00415741">
        <w:rPr>
          <w:rStyle w:val="StyleUnderline"/>
          <w:highlight w:val="yellow"/>
        </w:rPr>
        <w:t>to run a</w:t>
      </w:r>
      <w:r w:rsidRPr="00415741">
        <w:rPr>
          <w:rStyle w:val="StyleUnderline"/>
        </w:rPr>
        <w:t xml:space="preserve"> successful </w:t>
      </w:r>
      <w:r w:rsidRPr="00415741">
        <w:rPr>
          <w:rStyle w:val="StyleUnderline"/>
          <w:highlight w:val="yellow"/>
        </w:rPr>
        <w:t>global business from anywhere</w:t>
      </w:r>
      <w:r w:rsidRPr="00415741">
        <w:rPr>
          <w:sz w:val="14"/>
        </w:rPr>
        <w:t xml:space="preserve">. More and more, </w:t>
      </w:r>
      <w:r w:rsidRPr="00415741">
        <w:rPr>
          <w:rStyle w:val="Emphasis"/>
          <w:highlight w:val="yellow"/>
        </w:rPr>
        <w:t>our corporate tax code is an obstacle to</w:t>
      </w:r>
      <w:r w:rsidRPr="00415741">
        <w:rPr>
          <w:rStyle w:val="Emphasis"/>
        </w:rPr>
        <w:t xml:space="preserve"> the </w:t>
      </w:r>
      <w:r w:rsidRPr="00415741">
        <w:rPr>
          <w:rStyle w:val="Emphasis"/>
          <w:highlight w:val="yellow"/>
        </w:rPr>
        <w:t>competitiveness</w:t>
      </w:r>
      <w:r w:rsidRPr="00415741">
        <w:rPr>
          <w:rStyle w:val="Emphasis"/>
        </w:rPr>
        <w:t xml:space="preserve"> of US companies</w:t>
      </w:r>
      <w:r w:rsidRPr="00415741">
        <w:rPr>
          <w:sz w:val="14"/>
        </w:rPr>
        <w:t xml:space="preserve"> </w:t>
      </w:r>
      <w:r w:rsidRPr="00DA7613">
        <w:rPr>
          <w:rStyle w:val="StyleUnderline"/>
        </w:rPr>
        <w:t>and their ability to create American jobs</w:t>
      </w:r>
      <w:r w:rsidRPr="00415741">
        <w:rPr>
          <w:sz w:val="14"/>
        </w:rPr>
        <w:t>.</w:t>
      </w:r>
    </w:p>
    <w:p w:rsidR="00981051" w:rsidRPr="003F02C8" w:rsidRDefault="00981051" w:rsidP="00981051"/>
    <w:p w:rsidR="00981051" w:rsidRDefault="00981051" w:rsidP="00981051">
      <w:pPr>
        <w:pStyle w:val="Heading3"/>
      </w:pPr>
      <w:r>
        <w:t>Impact---Competitiveness---A2:  No Impact</w:t>
      </w:r>
    </w:p>
    <w:p w:rsidR="00981051" w:rsidRDefault="00981051" w:rsidP="00981051"/>
    <w:p w:rsidR="00981051" w:rsidRPr="00415741" w:rsidRDefault="00981051" w:rsidP="00981051">
      <w:pPr>
        <w:pStyle w:val="Heading4"/>
        <w:rPr>
          <w:rFonts w:cs="Arial"/>
        </w:rPr>
      </w:pPr>
      <w:r w:rsidRPr="00415741">
        <w:rPr>
          <w:rFonts w:cs="Arial"/>
        </w:rPr>
        <w:t>Decline causes WMD lashout—no checks</w:t>
      </w:r>
    </w:p>
    <w:p w:rsidR="00981051" w:rsidRPr="00415741" w:rsidRDefault="00981051" w:rsidP="00981051">
      <w:r w:rsidRPr="00415741">
        <w:t xml:space="preserve">Harold </w:t>
      </w:r>
      <w:r w:rsidRPr="00415741">
        <w:rPr>
          <w:rStyle w:val="Style13ptBold"/>
        </w:rPr>
        <w:t>James 14</w:t>
      </w:r>
      <w:r w:rsidRPr="00415741">
        <w:t xml:space="preserve">, Professor of history at Princeton University’s Woodrow Wilson School who specializes in European economic history, 7/2/14, “Debate: Is 2014, like 1914, a prelude to world war?,” </w:t>
      </w:r>
      <w:hyperlink r:id="rId59" w:history="1">
        <w:r w:rsidRPr="00415741">
          <w:rPr>
            <w:rStyle w:val="Hyperlink"/>
          </w:rPr>
          <w:t>http://www.theglobeandmail.com/globe-debate/read-and-vote-is-2014-like-1914-a-prelude-to-world-war/article19325504/</w:t>
        </w:r>
      </w:hyperlink>
    </w:p>
    <w:p w:rsidR="00981051" w:rsidRPr="00415741" w:rsidRDefault="00981051" w:rsidP="00981051"/>
    <w:p w:rsidR="00981051" w:rsidRPr="00415741" w:rsidRDefault="00981051" w:rsidP="00981051">
      <w:pPr>
        <w:rPr>
          <w:sz w:val="14"/>
        </w:rPr>
      </w:pPr>
      <w:r w:rsidRPr="00415741">
        <w:rPr>
          <w:sz w:val="14"/>
        </w:rPr>
        <w:t xml:space="preserve">As we get closer to the centenary of Gavrilo Princip’s act of terrorism in Sarajevo, there is an ever more vivid fear: </w:t>
      </w:r>
      <w:r w:rsidRPr="00415741">
        <w:rPr>
          <w:rStyle w:val="Emphasis"/>
        </w:rPr>
        <w:t>it could happen again</w:t>
      </w:r>
      <w:r w:rsidRPr="00415741">
        <w:rPr>
          <w:sz w:val="14"/>
        </w:rPr>
        <w:t xml:space="preserve">. The approach of </w:t>
      </w:r>
      <w:r w:rsidRPr="00415741">
        <w:rPr>
          <w:rStyle w:val="StyleUnderline"/>
        </w:rPr>
        <w:t xml:space="preserve">the hundredth anniversary of 1914 has put a </w:t>
      </w:r>
      <w:r w:rsidRPr="00415741">
        <w:rPr>
          <w:rStyle w:val="Emphasis"/>
        </w:rPr>
        <w:t>spotlight on the fragility of the world’s</w:t>
      </w:r>
      <w:r w:rsidRPr="00415741">
        <w:rPr>
          <w:sz w:val="14"/>
        </w:rPr>
        <w:t xml:space="preserve"> political and </w:t>
      </w:r>
      <w:r w:rsidRPr="00415741">
        <w:rPr>
          <w:rStyle w:val="Emphasis"/>
        </w:rPr>
        <w:t>economic security systems</w:t>
      </w:r>
      <w:r w:rsidRPr="00415741">
        <w:rPr>
          <w:sz w:val="14"/>
        </w:rPr>
        <w:t xml:space="preserve">. At the beginning of 2013, Luxembourg’s Prime Minister Jean-Claude Juncker was widely ridiculed for evoking the shades of 1913. By now he is looking like a prophet. By 2014, as </w:t>
      </w:r>
      <w:r w:rsidRPr="00415741">
        <w:rPr>
          <w:rStyle w:val="StyleUnderline"/>
        </w:rPr>
        <w:t>the security situation in the South China Sea deteriorated</w:t>
      </w:r>
      <w:r w:rsidRPr="00415741">
        <w:rPr>
          <w:sz w:val="14"/>
        </w:rPr>
        <w:t xml:space="preserve">, Japanese Prime Minister Shinzo Abe cast China as the equivalent to Kaiser Wilhelm’s Germany; and the </w:t>
      </w:r>
      <w:r w:rsidRPr="00415741">
        <w:rPr>
          <w:rStyle w:val="StyleUnderline"/>
        </w:rPr>
        <w:t>fighting in Ukraine and in Iraq is a sharp reminder of the dangers of escalation</w:t>
      </w:r>
      <w:r w:rsidRPr="00415741">
        <w:rPr>
          <w:sz w:val="14"/>
        </w:rPr>
        <w:t xml:space="preserve">. Lessons of 1914 are about more than simply the dangers of national and sectarian animosities. </w:t>
      </w:r>
      <w:r w:rsidRPr="00415741">
        <w:rPr>
          <w:rStyle w:val="StyleUnderline"/>
          <w:highlight w:val="yellow"/>
        </w:rPr>
        <w:t>The</w:t>
      </w:r>
      <w:r w:rsidRPr="00415741">
        <w:rPr>
          <w:rStyle w:val="StyleUnderline"/>
        </w:rPr>
        <w:t xml:space="preserve"> main </w:t>
      </w:r>
      <w:r w:rsidRPr="00415741">
        <w:rPr>
          <w:rStyle w:val="StyleUnderline"/>
          <w:highlight w:val="yellow"/>
        </w:rPr>
        <w:t>story</w:t>
      </w:r>
      <w:r w:rsidRPr="00415741">
        <w:rPr>
          <w:rStyle w:val="StyleUnderline"/>
        </w:rPr>
        <w:t xml:space="preserve"> of today as then </w:t>
      </w:r>
      <w:r w:rsidRPr="00415741">
        <w:rPr>
          <w:rStyle w:val="StyleUnderline"/>
          <w:highlight w:val="yellow"/>
        </w:rPr>
        <w:t xml:space="preserve">is the </w:t>
      </w:r>
      <w:r w:rsidRPr="00415741">
        <w:rPr>
          <w:rStyle w:val="Emphasis"/>
          <w:highlight w:val="yellow"/>
        </w:rPr>
        <w:t xml:space="preserve">precariousness of </w:t>
      </w:r>
      <w:r w:rsidRPr="00415741">
        <w:rPr>
          <w:rStyle w:val="Emphasis"/>
        </w:rPr>
        <w:t xml:space="preserve">financial </w:t>
      </w:r>
      <w:r w:rsidRPr="00415741">
        <w:rPr>
          <w:rStyle w:val="Emphasis"/>
          <w:highlight w:val="yellow"/>
        </w:rPr>
        <w:t>globalization</w:t>
      </w:r>
      <w:r w:rsidRPr="00415741">
        <w:rPr>
          <w:sz w:val="14"/>
        </w:rPr>
        <w:t xml:space="preserve">, and the consequences that political leaders draw from it. In the influential view of Norman Angell in his 1910 book The Great Illusion, </w:t>
      </w:r>
      <w:r w:rsidRPr="00415741">
        <w:rPr>
          <w:rStyle w:val="StyleUnderline"/>
        </w:rPr>
        <w:t xml:space="preserve">the </w:t>
      </w:r>
      <w:r w:rsidRPr="00415741">
        <w:rPr>
          <w:rStyle w:val="StyleUnderline"/>
          <w:highlight w:val="yellow"/>
        </w:rPr>
        <w:t>interdependency</w:t>
      </w:r>
      <w:r w:rsidRPr="00415741">
        <w:rPr>
          <w:rStyle w:val="StyleUnderline"/>
        </w:rPr>
        <w:t xml:space="preserve"> of the increasingly complex global economy </w:t>
      </w:r>
      <w:r w:rsidRPr="00415741">
        <w:rPr>
          <w:rStyle w:val="StyleUnderline"/>
          <w:highlight w:val="yellow"/>
        </w:rPr>
        <w:t xml:space="preserve">made war impossible. But </w:t>
      </w:r>
      <w:r w:rsidRPr="00415741">
        <w:rPr>
          <w:rStyle w:val="Emphasis"/>
          <w:highlight w:val="yellow"/>
        </w:rPr>
        <w:t xml:space="preserve">a </w:t>
      </w:r>
      <w:r w:rsidRPr="00415741">
        <w:rPr>
          <w:rStyle w:val="Emphasis"/>
        </w:rPr>
        <w:t xml:space="preserve">quite </w:t>
      </w:r>
      <w:r w:rsidRPr="00415741">
        <w:rPr>
          <w:rStyle w:val="Emphasis"/>
          <w:highlight w:val="yellow"/>
        </w:rPr>
        <w:t xml:space="preserve">opposite conclusion </w:t>
      </w:r>
      <w:r w:rsidRPr="00415741">
        <w:rPr>
          <w:rStyle w:val="Emphasis"/>
        </w:rPr>
        <w:t>was possible and equally plausibl</w:t>
      </w:r>
      <w:r w:rsidRPr="00415741">
        <w:rPr>
          <w:rStyle w:val="StyleUnderline"/>
          <w:bdr w:val="single" w:sz="4" w:space="0" w:color="auto"/>
        </w:rPr>
        <w:t>e</w:t>
      </w:r>
      <w:r w:rsidRPr="00415741">
        <w:rPr>
          <w:rStyle w:val="StyleUnderline"/>
        </w:rPr>
        <w:t xml:space="preserve"> – and </w:t>
      </w:r>
      <w:r w:rsidRPr="00415741">
        <w:rPr>
          <w:rStyle w:val="Emphasis"/>
          <w:highlight w:val="yellow"/>
        </w:rPr>
        <w:t>proved to be the case</w:t>
      </w:r>
      <w:r w:rsidRPr="00415741">
        <w:rPr>
          <w:rStyle w:val="StyleUnderline"/>
        </w:rPr>
        <w:t xml:space="preserve">. </w:t>
      </w:r>
      <w:r w:rsidRPr="00415741">
        <w:rPr>
          <w:rStyle w:val="StyleUnderline"/>
          <w:highlight w:val="yellow"/>
        </w:rPr>
        <w:t>Given</w:t>
      </w:r>
      <w:r w:rsidRPr="00415741">
        <w:rPr>
          <w:rStyle w:val="StyleUnderline"/>
        </w:rPr>
        <w:t xml:space="preserve"> the extent of </w:t>
      </w:r>
      <w:r w:rsidRPr="00415741">
        <w:rPr>
          <w:rStyle w:val="StyleUnderline"/>
          <w:highlight w:val="yellow"/>
        </w:rPr>
        <w:t>fragility, a</w:t>
      </w:r>
      <w:r w:rsidRPr="00415741">
        <w:rPr>
          <w:rStyle w:val="StyleUnderline"/>
        </w:rPr>
        <w:t xml:space="preserve"> clever </w:t>
      </w:r>
      <w:r w:rsidRPr="00415741">
        <w:rPr>
          <w:rStyle w:val="StyleUnderline"/>
          <w:highlight w:val="yellow"/>
        </w:rPr>
        <w:t>twist to the control levers might make war easily winnable</w:t>
      </w:r>
      <w:r w:rsidRPr="00415741">
        <w:rPr>
          <w:rStyle w:val="StyleUnderline"/>
        </w:rPr>
        <w:t xml:space="preserve"> by the economic hegemon</w:t>
      </w:r>
      <w:r w:rsidRPr="00415741">
        <w:rPr>
          <w:sz w:val="14"/>
        </w:rPr>
        <w:t xml:space="preserve">. </w:t>
      </w:r>
      <w:r w:rsidRPr="00415741">
        <w:rPr>
          <w:rStyle w:val="StyleUnderline"/>
        </w:rPr>
        <w:t xml:space="preserve">In the wake of an </w:t>
      </w:r>
      <w:r w:rsidRPr="00415741">
        <w:rPr>
          <w:rStyle w:val="Emphasis"/>
        </w:rPr>
        <w:t>epochal financial crisis that almost brought a complete global collapse</w:t>
      </w:r>
      <w:r w:rsidRPr="00415741">
        <w:rPr>
          <w:rStyle w:val="StyleUnderline"/>
        </w:rPr>
        <w:t>, in 1907</w:t>
      </w:r>
      <w:r w:rsidRPr="00415741">
        <w:rPr>
          <w:sz w:val="14"/>
        </w:rPr>
        <w:t xml:space="preserve">, </w:t>
      </w:r>
      <w:r w:rsidRPr="00415741">
        <w:rPr>
          <w:rStyle w:val="StyleUnderline"/>
        </w:rPr>
        <w:t>several countries started to think of finance as primarily an instrument of raw power</w:t>
      </w:r>
      <w:r w:rsidRPr="00415741">
        <w:rPr>
          <w:sz w:val="14"/>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415741">
        <w:rPr>
          <w:rStyle w:val="StyleUnderline"/>
        </w:rPr>
        <w:t xml:space="preserve">the </w:t>
      </w:r>
      <w:r w:rsidRPr="00415741">
        <w:rPr>
          <w:rStyle w:val="StyleUnderline"/>
          <w:highlight w:val="yellow"/>
        </w:rPr>
        <w:t>dynamics of the pre-1914 financial world are</w:t>
      </w:r>
      <w:r w:rsidRPr="00415741">
        <w:rPr>
          <w:rStyle w:val="StyleUnderline"/>
        </w:rPr>
        <w:t xml:space="preserve"> now </w:t>
      </w:r>
      <w:r w:rsidRPr="00415741">
        <w:rPr>
          <w:rStyle w:val="StyleUnderline"/>
          <w:highlight w:val="yellow"/>
        </w:rPr>
        <w:t xml:space="preserve">re-emerging. Then an </w:t>
      </w:r>
      <w:r w:rsidRPr="00415741">
        <w:rPr>
          <w:rStyle w:val="Emphasis"/>
          <w:highlight w:val="yellow"/>
        </w:rPr>
        <w:t>economically declining power</w:t>
      </w:r>
      <w:r w:rsidRPr="00415741">
        <w:rPr>
          <w:rStyle w:val="StyleUnderline"/>
        </w:rPr>
        <w:t xml:space="preserve">, Britain, </w:t>
      </w:r>
      <w:r w:rsidRPr="00415741">
        <w:rPr>
          <w:rStyle w:val="StyleUnderline"/>
          <w:highlight w:val="yellow"/>
        </w:rPr>
        <w:t>wanted to use finance as a weapon</w:t>
      </w:r>
      <w:r w:rsidRPr="00415741">
        <w:rPr>
          <w:sz w:val="14"/>
        </w:rPr>
        <w:t xml:space="preserve"> against its larger and faster growing competitors, Germany and the United States. </w:t>
      </w:r>
      <w:r w:rsidRPr="00415741">
        <w:rPr>
          <w:rStyle w:val="StyleUnderline"/>
        </w:rPr>
        <w:t xml:space="preserve">Now </w:t>
      </w:r>
      <w:r w:rsidRPr="00415741">
        <w:rPr>
          <w:rStyle w:val="StyleUnderline"/>
          <w:highlight w:val="yellow"/>
        </w:rPr>
        <w:t>America is</w:t>
      </w:r>
      <w:r w:rsidRPr="00415741">
        <w:rPr>
          <w:sz w:val="14"/>
        </w:rPr>
        <w:t xml:space="preserve"> in turn </w:t>
      </w:r>
      <w:r w:rsidRPr="00415741">
        <w:rPr>
          <w:rStyle w:val="Emphasis"/>
          <w:highlight w:val="yellow"/>
        </w:rPr>
        <w:t xml:space="preserve">obsessed by being overtaken </w:t>
      </w:r>
      <w:r w:rsidRPr="00415741">
        <w:rPr>
          <w:rStyle w:val="Emphasis"/>
        </w:rPr>
        <w:t>by Ch</w:t>
      </w:r>
      <w:r w:rsidRPr="00415741">
        <w:rPr>
          <w:rStyle w:val="StyleUnderline"/>
          <w:bdr w:val="single" w:sz="4" w:space="0" w:color="auto"/>
        </w:rPr>
        <w:t>ina</w:t>
      </w:r>
      <w:r w:rsidRPr="00415741">
        <w:rPr>
          <w:sz w:val="14"/>
        </w:rPr>
        <w:t xml:space="preserve"> – according to some calculations, set to become the world’s largest economy in 2014. </w:t>
      </w:r>
      <w:r w:rsidRPr="00415741">
        <w:rPr>
          <w:rStyle w:val="StyleUnderline"/>
        </w:rPr>
        <w:t xml:space="preserve">In the aftermath of the 2008 financial crisis, financial institutions appear both </w:t>
      </w:r>
      <w:r w:rsidRPr="00415741">
        <w:rPr>
          <w:rStyle w:val="Emphasis"/>
        </w:rPr>
        <w:t>as dangerous weapons of mass destruction</w:t>
      </w:r>
      <w:r w:rsidRPr="00415741">
        <w:rPr>
          <w:sz w:val="14"/>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415741">
        <w:rPr>
          <w:rStyle w:val="StyleUnderline"/>
          <w:highlight w:val="yellow"/>
        </w:rPr>
        <w:t>The threat of</w:t>
      </w:r>
      <w:r w:rsidRPr="00415741">
        <w:rPr>
          <w:sz w:val="14"/>
          <w:highlight w:val="yellow"/>
        </w:rPr>
        <w:t xml:space="preserve"> </w:t>
      </w:r>
      <w:r w:rsidRPr="00415741">
        <w:rPr>
          <w:rStyle w:val="StyleUnderline"/>
          <w:bdr w:val="single" w:sz="4" w:space="0" w:color="auto"/>
        </w:rPr>
        <w:t xml:space="preserve">systemic </w:t>
      </w:r>
      <w:r w:rsidRPr="00415741">
        <w:rPr>
          <w:rStyle w:val="StyleUnderline"/>
          <w:highlight w:val="yellow"/>
          <w:bdr w:val="single" w:sz="4" w:space="0" w:color="auto"/>
        </w:rPr>
        <w:t>disruption</w:t>
      </w:r>
      <w:r w:rsidRPr="00415741">
        <w:rPr>
          <w:sz w:val="14"/>
          <w:highlight w:val="yellow"/>
        </w:rPr>
        <w:t xml:space="preserve"> </w:t>
      </w:r>
      <w:r w:rsidRPr="00415741">
        <w:rPr>
          <w:rStyle w:val="StyleUnderline"/>
          <w:highlight w:val="yellow"/>
        </w:rPr>
        <w:t>generates</w:t>
      </w:r>
      <w:r w:rsidRPr="00415741">
        <w:rPr>
          <w:rStyle w:val="StyleUnderline"/>
        </w:rPr>
        <w:t xml:space="preserve"> a new sort of </w:t>
      </w:r>
      <w:r w:rsidRPr="00415741">
        <w:rPr>
          <w:rStyle w:val="StyleUnderline"/>
          <w:highlight w:val="yellow"/>
        </w:rPr>
        <w:t>uncertainty</w:t>
      </w:r>
      <w:r w:rsidRPr="00415741">
        <w:rPr>
          <w:sz w:val="14"/>
        </w:rPr>
        <w:t xml:space="preserve">, one </w:t>
      </w:r>
      <w:r w:rsidRPr="00415741">
        <w:rPr>
          <w:rStyle w:val="StyleUnderline"/>
        </w:rPr>
        <w:t>that mirrors the decisive feature of the crisis of the summer of 1914</w:t>
      </w:r>
      <w:r w:rsidRPr="00415741">
        <w:rPr>
          <w:sz w:val="14"/>
        </w:rPr>
        <w:t xml:space="preserve">. </w:t>
      </w:r>
      <w:r w:rsidRPr="00415741">
        <w:rPr>
          <w:rStyle w:val="StyleUnderline"/>
        </w:rPr>
        <w:t>At that time, no one could really know whether clashes would escalate or not</w:t>
      </w:r>
      <w:r w:rsidRPr="00415741">
        <w:rPr>
          <w:sz w:val="14"/>
        </w:rPr>
        <w:t xml:space="preserve">. That feature contrasts remarkably with almost the entirety of the Cold War, especially since the 1960s, when </w:t>
      </w:r>
      <w:r w:rsidRPr="00415741">
        <w:rPr>
          <w:rStyle w:val="StyleUnderline"/>
        </w:rPr>
        <w:t xml:space="preserve">the strategic doctrine of </w:t>
      </w:r>
      <w:r w:rsidRPr="00415741">
        <w:rPr>
          <w:rStyle w:val="Emphasis"/>
        </w:rPr>
        <w:t>M</w:t>
      </w:r>
      <w:r w:rsidRPr="00415741">
        <w:rPr>
          <w:rStyle w:val="StyleUnderline"/>
        </w:rPr>
        <w:t xml:space="preserve">utually </w:t>
      </w:r>
      <w:r w:rsidRPr="00415741">
        <w:rPr>
          <w:rStyle w:val="Emphasis"/>
        </w:rPr>
        <w:t>A</w:t>
      </w:r>
      <w:r w:rsidRPr="00415741">
        <w:rPr>
          <w:rStyle w:val="StyleUnderline"/>
        </w:rPr>
        <w:t xml:space="preserve">ssured </w:t>
      </w:r>
      <w:r w:rsidRPr="00415741">
        <w:rPr>
          <w:rStyle w:val="Emphasis"/>
        </w:rPr>
        <w:t>D</w:t>
      </w:r>
      <w:r w:rsidRPr="00415741">
        <w:rPr>
          <w:rStyle w:val="StyleUnderline"/>
        </w:rPr>
        <w:t xml:space="preserve">estruction </w:t>
      </w:r>
      <w:r w:rsidRPr="00415741">
        <w:rPr>
          <w:rStyle w:val="StyleUnderline"/>
          <w:bdr w:val="single" w:sz="4" w:space="0" w:color="auto"/>
        </w:rPr>
        <w:t>le</w:t>
      </w:r>
      <w:r w:rsidRPr="00415741">
        <w:rPr>
          <w:rStyle w:val="Emphasis"/>
        </w:rPr>
        <w:t xml:space="preserve">ft no doubt that </w:t>
      </w:r>
      <w:r w:rsidRPr="00415741">
        <w:rPr>
          <w:rStyle w:val="Emphasis"/>
          <w:highlight w:val="yellow"/>
        </w:rPr>
        <w:t>any superpower conflict would inevitably escalate</w:t>
      </w:r>
      <w:r w:rsidRPr="00415741">
        <w:rPr>
          <w:sz w:val="14"/>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415741">
        <w:rPr>
          <w:rStyle w:val="StyleUnderline"/>
          <w:highlight w:val="yellow"/>
        </w:rPr>
        <w:t>there is</w:t>
      </w:r>
      <w:r w:rsidRPr="00415741">
        <w:rPr>
          <w:rStyle w:val="StyleUnderline"/>
        </w:rPr>
        <w:t xml:space="preserve"> an enhanced </w:t>
      </w:r>
      <w:r w:rsidRPr="00415741">
        <w:rPr>
          <w:rStyle w:val="StyleUnderline"/>
          <w:highlight w:val="yellow"/>
        </w:rPr>
        <w:t>temptation to roll the dice,</w:t>
      </w:r>
      <w:r w:rsidRPr="00415741">
        <w:rPr>
          <w:sz w:val="14"/>
          <w:highlight w:val="yellow"/>
        </w:rPr>
        <w:t xml:space="preserve"> </w:t>
      </w:r>
      <w:r w:rsidRPr="00415741">
        <w:rPr>
          <w:rStyle w:val="Emphasis"/>
          <w:highlight w:val="yellow"/>
        </w:rPr>
        <w:t>even though the game may be fatal</w:t>
      </w:r>
      <w:r w:rsidRPr="00415741">
        <w:rPr>
          <w:sz w:val="14"/>
        </w:rPr>
        <w:t>.</w:t>
      </w:r>
    </w:p>
    <w:p w:rsidR="00981051" w:rsidRPr="003F02C8" w:rsidRDefault="00981051" w:rsidP="00981051"/>
    <w:p w:rsidR="00981051" w:rsidRPr="00897157" w:rsidRDefault="00981051" w:rsidP="00981051">
      <w:pPr>
        <w:pStyle w:val="Heading4"/>
        <w:rPr>
          <w:rFonts w:eastAsia="Calibri"/>
        </w:rPr>
      </w:pPr>
      <w:r w:rsidRPr="00897157">
        <w:rPr>
          <w:rFonts w:eastAsia="Calibri"/>
        </w:rPr>
        <w:t>makes the US uncooperative and desperate – leads to hegemonic wars</w:t>
      </w:r>
    </w:p>
    <w:p w:rsidR="00981051" w:rsidRPr="00897157" w:rsidRDefault="00981051" w:rsidP="00981051">
      <w:pPr>
        <w:rPr>
          <w:rFonts w:eastAsia="Calibri"/>
        </w:rPr>
      </w:pPr>
      <w:r w:rsidRPr="003F29EE">
        <w:rPr>
          <w:rFonts w:eastAsia="Calibri"/>
          <w:b/>
          <w:bCs/>
          <w:u w:val="single"/>
        </w:rPr>
        <w:t>Goldstein 7</w:t>
      </w:r>
      <w:r w:rsidRPr="00897157">
        <w:rPr>
          <w:rFonts w:eastAsia="Calibri"/>
        </w:rPr>
        <w:t> - Professor of Global Politics and International Relations @ University of Pennsylvania, Avery Goldstein, “Power transitions, institutions, and China's rise in East Asia: Theoretical expectations and evidence,” </w:t>
      </w:r>
      <w:hyperlink r:id="rId60" w:tgtFrame="_blank" w:tooltip="Click to go to publication home" w:history="1">
        <w:r w:rsidRPr="00897157">
          <w:rPr>
            <w:rFonts w:eastAsia="Calibri"/>
          </w:rPr>
          <w:t>Journal of Strategic Studies</w:t>
        </w:r>
      </w:hyperlink>
      <w:r w:rsidRPr="00897157">
        <w:rPr>
          <w:rFonts w:eastAsia="Calibri"/>
        </w:rPr>
        <w:t>, Volume</w:t>
      </w:r>
      <w:hyperlink r:id="rId61" w:anchor="v30" w:tgtFrame="_blank" w:tooltip="Click to view volume" w:history="1">
        <w:r w:rsidRPr="00897157">
          <w:rPr>
            <w:rFonts w:eastAsia="Calibri"/>
          </w:rPr>
          <w:t>30</w:t>
        </w:r>
      </w:hyperlink>
      <w:r w:rsidRPr="00897157">
        <w:rPr>
          <w:rFonts w:eastAsia="Calibri"/>
        </w:rPr>
        <w:t>, Issue </w:t>
      </w:r>
      <w:hyperlink r:id="rId62" w:tgtFrame="_blank" w:tooltip="Click to view issue" w:history="1">
        <w:r w:rsidRPr="00897157">
          <w:rPr>
            <w:rFonts w:eastAsia="Calibri"/>
          </w:rPr>
          <w:t>4 &amp; 5 </w:t>
        </w:r>
      </w:hyperlink>
      <w:r w:rsidRPr="00897157">
        <w:rPr>
          <w:rFonts w:eastAsia="Calibri"/>
        </w:rPr>
        <w:t>August 2007, pages 639 – 682</w:t>
      </w:r>
    </w:p>
    <w:p w:rsidR="00981051" w:rsidRPr="003E7E40" w:rsidRDefault="00981051" w:rsidP="00981051">
      <w:pPr>
        <w:rPr>
          <w:rFonts w:eastAsia="Calibri"/>
        </w:rPr>
      </w:pPr>
      <w:r w:rsidRPr="00897157">
        <w:rPr>
          <w:rFonts w:eastAsia="Calibri"/>
        </w:rPr>
        <w:t>Two closely related, though distinct, theoretical arguments focus explicitly on the consequences for international politics of a shift in power between a dominant state and a rising power. In War and Change in World Politics, Robert </w:t>
      </w:r>
      <w:r w:rsidRPr="00897157">
        <w:rPr>
          <w:rFonts w:eastAsia="Calibri"/>
          <w:b/>
          <w:bCs/>
          <w:u w:val="single"/>
        </w:rPr>
        <w:t>Gilpin suggested that </w:t>
      </w:r>
      <w:r w:rsidRPr="00897157">
        <w:rPr>
          <w:rFonts w:eastAsia="Calibri"/>
        </w:rPr>
        <w:t>peace prevails when a dominant state’s capabilities enable it to ‘govern’ an international order that it has shaped. Over time, however, </w:t>
      </w:r>
      <w:r w:rsidRPr="00897157">
        <w:rPr>
          <w:rFonts w:eastAsia="Calibri"/>
          <w:b/>
          <w:bCs/>
          <w:u w:val="single"/>
        </w:rPr>
        <w:t>as economic and technological diffusion proceeds</w:t>
      </w:r>
      <w:r w:rsidRPr="00897157">
        <w:rPr>
          <w:rFonts w:eastAsia="Calibri"/>
        </w:rPr>
        <w:t> during eras of peace and development, </w:t>
      </w:r>
      <w:r w:rsidRPr="00897157">
        <w:rPr>
          <w:rFonts w:eastAsia="Calibri"/>
          <w:b/>
          <w:bCs/>
          <w:u w:val="single"/>
        </w:rPr>
        <w:t>other states are empowered. </w:t>
      </w:r>
      <w:r w:rsidRPr="00897157">
        <w:rPr>
          <w:rFonts w:eastAsia="Calibri"/>
        </w:rPr>
        <w:t>Moreover, the burdens of international governance drain and distract the reigning hegemon, and </w:t>
      </w:r>
      <w:r w:rsidRPr="00897157">
        <w:rPr>
          <w:rFonts w:eastAsia="Calibri"/>
          <w:b/>
          <w:bCs/>
          <w:u w:val="single"/>
        </w:rPr>
        <w:t>challengers </w:t>
      </w:r>
      <w:r w:rsidRPr="00897157">
        <w:rPr>
          <w:rFonts w:eastAsia="Calibri"/>
        </w:rPr>
        <w:t>eventually </w:t>
      </w:r>
      <w:r w:rsidRPr="00897157">
        <w:rPr>
          <w:rFonts w:eastAsia="Calibri"/>
          <w:b/>
          <w:bCs/>
          <w:u w:val="single"/>
        </w:rPr>
        <w:t>emerge who seek to rewrite the rules of governance. </w:t>
      </w:r>
      <w:r w:rsidRPr="00897157">
        <w:rPr>
          <w:rFonts w:eastAsia="Calibri"/>
          <w:b/>
          <w:bCs/>
          <w:highlight w:val="green"/>
          <w:u w:val="single"/>
        </w:rPr>
        <w:t>As the power advantage of the</w:t>
      </w:r>
      <w:r w:rsidRPr="00897157">
        <w:rPr>
          <w:rFonts w:eastAsia="Calibri"/>
        </w:rPr>
        <w:t> erstwhile </w:t>
      </w:r>
      <w:r w:rsidRPr="00897157">
        <w:rPr>
          <w:rFonts w:eastAsia="Calibri"/>
          <w:b/>
          <w:bCs/>
          <w:highlight w:val="green"/>
          <w:u w:val="single"/>
        </w:rPr>
        <w:t>hegemon ebbs, it may become desperate</w:t>
      </w:r>
      <w:r w:rsidRPr="00897157">
        <w:rPr>
          <w:rFonts w:eastAsia="Calibri"/>
          <w:b/>
          <w:bCs/>
          <w:u w:val="single"/>
        </w:rPr>
        <w:t xml:space="preserve"> enough </w:t>
      </w:r>
      <w:r w:rsidRPr="00897157">
        <w:rPr>
          <w:rFonts w:eastAsia="Calibri"/>
          <w:b/>
          <w:bCs/>
          <w:highlight w:val="green"/>
          <w:u w:val="single"/>
        </w:rPr>
        <w:t>to resort to</w:t>
      </w:r>
      <w:r w:rsidRPr="00897157">
        <w:rPr>
          <w:rFonts w:eastAsia="Calibri"/>
        </w:rPr>
        <w:t> theultima ratio of international politics, </w:t>
      </w:r>
      <w:r w:rsidRPr="00897157">
        <w:rPr>
          <w:rFonts w:eastAsia="Calibri"/>
          <w:b/>
          <w:bCs/>
          <w:highlight w:val="green"/>
          <w:u w:val="single"/>
        </w:rPr>
        <w:t>force, to forestall the</w:t>
      </w:r>
      <w:r w:rsidRPr="00897157">
        <w:rPr>
          <w:rFonts w:eastAsia="Calibri"/>
          <w:b/>
          <w:bCs/>
          <w:u w:val="single"/>
        </w:rPr>
        <w:t> </w:t>
      </w:r>
      <w:r w:rsidRPr="00897157">
        <w:rPr>
          <w:rFonts w:eastAsia="Calibri"/>
        </w:rPr>
        <w:t>increasingly urgent</w:t>
      </w:r>
      <w:r w:rsidRPr="00897157">
        <w:rPr>
          <w:rFonts w:eastAsia="Calibri"/>
          <w:b/>
          <w:bCs/>
          <w:u w:val="single"/>
        </w:rPr>
        <w:t xml:space="preserve"> demands of a rising </w:t>
      </w:r>
      <w:r w:rsidRPr="00897157">
        <w:rPr>
          <w:rFonts w:eastAsia="Calibri"/>
          <w:b/>
          <w:bCs/>
          <w:highlight w:val="green"/>
          <w:u w:val="single"/>
        </w:rPr>
        <w:t>challenger</w:t>
      </w:r>
      <w:r w:rsidRPr="00897157">
        <w:rPr>
          <w:rFonts w:eastAsia="Calibri"/>
        </w:rPr>
        <w:t>. Or </w:t>
      </w:r>
      <w:r w:rsidRPr="00897157">
        <w:rPr>
          <w:rFonts w:eastAsia="Calibri"/>
          <w:b/>
          <w:bCs/>
          <w:u w:val="single"/>
        </w:rPr>
        <w:t>as the power of the challenger rises, it may be tempted to press its case with </w:t>
      </w:r>
      <w:r w:rsidRPr="00897157">
        <w:rPr>
          <w:rFonts w:eastAsia="Calibri"/>
        </w:rPr>
        <w:t>threats to use</w:t>
      </w:r>
      <w:r w:rsidRPr="00897157">
        <w:rPr>
          <w:rFonts w:eastAsia="Calibri"/>
          <w:b/>
          <w:bCs/>
          <w:u w:val="single"/>
        </w:rPr>
        <w:t xml:space="preserve"> force. It is </w:t>
      </w:r>
      <w:r w:rsidRPr="00897157">
        <w:rPr>
          <w:rFonts w:eastAsia="Calibri"/>
          <w:b/>
          <w:bCs/>
          <w:highlight w:val="green"/>
          <w:u w:val="single"/>
        </w:rPr>
        <w:t xml:space="preserve">the </w:t>
      </w:r>
      <w:r w:rsidRPr="00897157">
        <w:rPr>
          <w:rFonts w:eastAsia="Calibri"/>
          <w:b/>
          <w:bCs/>
          <w:u w:val="single"/>
        </w:rPr>
        <w:t xml:space="preserve">rise and </w:t>
      </w:r>
      <w:r w:rsidRPr="00897157">
        <w:rPr>
          <w:rFonts w:eastAsia="Calibri"/>
          <w:b/>
          <w:bCs/>
          <w:highlight w:val="green"/>
          <w:u w:val="single"/>
        </w:rPr>
        <w:t xml:space="preserve">fall of </w:t>
      </w:r>
      <w:r w:rsidRPr="00897157">
        <w:rPr>
          <w:rFonts w:eastAsia="Calibri"/>
          <w:b/>
          <w:bCs/>
          <w:u w:val="single"/>
        </w:rPr>
        <w:t xml:space="preserve">the </w:t>
      </w:r>
      <w:r w:rsidRPr="00897157">
        <w:rPr>
          <w:rFonts w:eastAsia="Calibri"/>
          <w:b/>
          <w:bCs/>
          <w:highlight w:val="green"/>
          <w:u w:val="single"/>
        </w:rPr>
        <w:t>great powers</w:t>
      </w:r>
      <w:r w:rsidRPr="00897157">
        <w:rPr>
          <w:rFonts w:eastAsia="Calibri"/>
          <w:b/>
          <w:bCs/>
          <w:u w:val="single"/>
        </w:rPr>
        <w:t xml:space="preserve"> that </w:t>
      </w:r>
      <w:r w:rsidRPr="00897157">
        <w:rPr>
          <w:rFonts w:eastAsia="Calibri"/>
          <w:b/>
          <w:bCs/>
          <w:highlight w:val="green"/>
          <w:u w:val="single"/>
        </w:rPr>
        <w:t>create</w:t>
      </w:r>
      <w:r w:rsidRPr="00897157">
        <w:rPr>
          <w:rFonts w:eastAsia="Calibri"/>
          <w:b/>
          <w:bCs/>
          <w:u w:val="single"/>
        </w:rPr>
        <w:t>s </w:t>
      </w:r>
      <w:r w:rsidRPr="00897157">
        <w:rPr>
          <w:rFonts w:eastAsia="Calibri"/>
        </w:rPr>
        <w:t>the circumstances under which major wars, what Gilpin labels </w:t>
      </w:r>
      <w:r w:rsidRPr="00897157">
        <w:rPr>
          <w:rFonts w:eastAsia="Calibri"/>
          <w:b/>
          <w:bCs/>
          <w:u w:val="single"/>
        </w:rPr>
        <w:t>‘</w:t>
      </w:r>
      <w:r w:rsidRPr="00897157">
        <w:rPr>
          <w:rFonts w:eastAsia="Calibri"/>
          <w:b/>
          <w:bCs/>
          <w:highlight w:val="green"/>
          <w:u w:val="single"/>
        </w:rPr>
        <w:t>hegemonic wars’</w:t>
      </w:r>
      <w:r w:rsidRPr="00897157">
        <w:rPr>
          <w:rFonts w:eastAsia="Calibri"/>
          <w:b/>
          <w:bCs/>
          <w:u w:val="single"/>
        </w:rPr>
        <w:t>, </w:t>
      </w:r>
      <w:r w:rsidRPr="00897157">
        <w:rPr>
          <w:rFonts w:eastAsia="Calibri"/>
        </w:rPr>
        <w:t>break out.13 Gilpin’s argument logically encourages pessimism about the implications of a rising China. It leads to the expectation that international trade, investment, and technology transfer will result in a steady </w:t>
      </w:r>
      <w:r w:rsidRPr="00897157">
        <w:rPr>
          <w:rFonts w:eastAsia="Calibri"/>
          <w:b/>
          <w:bCs/>
          <w:u w:val="single"/>
        </w:rPr>
        <w:t>diffusion of American economic power, benefit</w:t>
      </w:r>
      <w:r w:rsidRPr="00897157">
        <w:rPr>
          <w:rFonts w:eastAsia="Calibri"/>
        </w:rPr>
        <w:t>ing the </w:t>
      </w:r>
      <w:r w:rsidRPr="00897157">
        <w:rPr>
          <w:rFonts w:eastAsia="Calibri"/>
          <w:b/>
          <w:bCs/>
          <w:u w:val="single"/>
        </w:rPr>
        <w:t>rapidly developing states</w:t>
      </w:r>
      <w:r w:rsidRPr="00897157">
        <w:rPr>
          <w:rFonts w:eastAsia="Calibri"/>
        </w:rPr>
        <w:t> of the world, including China. As </w:t>
      </w:r>
      <w:r w:rsidRPr="00897157">
        <w:rPr>
          <w:rFonts w:eastAsia="Calibri"/>
          <w:b/>
          <w:bCs/>
          <w:highlight w:val="green"/>
          <w:u w:val="single"/>
        </w:rPr>
        <w:t>the US</w:t>
      </w:r>
      <w:r w:rsidRPr="00897157">
        <w:rPr>
          <w:rFonts w:eastAsia="Calibri"/>
          <w:b/>
          <w:bCs/>
          <w:u w:val="single"/>
        </w:rPr>
        <w:t> </w:t>
      </w:r>
      <w:r w:rsidRPr="00897157">
        <w:rPr>
          <w:rFonts w:eastAsia="Calibri"/>
        </w:rPr>
        <w:t>simultaneously scurries to put out the many brushfires that threaten its far-flung global interests (i.e., the classic problem of overextension), it </w:t>
      </w:r>
      <w:r w:rsidRPr="00897157">
        <w:rPr>
          <w:rFonts w:eastAsia="Calibri"/>
          <w:b/>
          <w:bCs/>
          <w:highlight w:val="green"/>
          <w:u w:val="single"/>
        </w:rPr>
        <w:t>will be unable to devote sufficient resources to maintain</w:t>
      </w:r>
      <w:r w:rsidRPr="00897157">
        <w:rPr>
          <w:rFonts w:eastAsia="Calibri"/>
          <w:b/>
          <w:bCs/>
          <w:u w:val="single"/>
        </w:rPr>
        <w:t xml:space="preserve"> or restore </w:t>
      </w:r>
      <w:r w:rsidRPr="00897157">
        <w:rPr>
          <w:rFonts w:eastAsia="Calibri"/>
          <w:b/>
          <w:iCs/>
          <w:highlight w:val="green"/>
          <w:u w:val="single"/>
        </w:rPr>
        <w:t>its</w:t>
      </w:r>
      <w:r w:rsidRPr="00897157">
        <w:rPr>
          <w:rFonts w:eastAsia="Calibri"/>
          <w:b/>
          <w:bCs/>
          <w:iCs/>
          <w:sz w:val="28"/>
          <w:szCs w:val="28"/>
        </w:rPr>
        <w:t xml:space="preserve"> </w:t>
      </w:r>
      <w:r w:rsidRPr="00897157">
        <w:rPr>
          <w:rFonts w:eastAsia="Calibri"/>
        </w:rPr>
        <w:t>former</w:t>
      </w:r>
      <w:r w:rsidRPr="00897157">
        <w:rPr>
          <w:rFonts w:eastAsia="Calibri"/>
          <w:b/>
          <w:bCs/>
          <w:iCs/>
          <w:sz w:val="28"/>
          <w:szCs w:val="28"/>
        </w:rPr>
        <w:t xml:space="preserve"> </w:t>
      </w:r>
      <w:r w:rsidRPr="00897157">
        <w:rPr>
          <w:rFonts w:eastAsia="Calibri"/>
          <w:b/>
          <w:iCs/>
          <w:highlight w:val="green"/>
          <w:u w:val="single"/>
        </w:rPr>
        <w:t>advantage</w:t>
      </w:r>
      <w:r w:rsidRPr="00897157">
        <w:rPr>
          <w:rFonts w:eastAsia="Calibri"/>
          <w:b/>
          <w:bCs/>
          <w:u w:val="single"/>
        </w:rPr>
        <w:t xml:space="preserve"> </w:t>
      </w:r>
      <w:r w:rsidRPr="00897157">
        <w:rPr>
          <w:rFonts w:eastAsia="Calibri"/>
        </w:rPr>
        <w:t>over emerging competitors like China. </w:t>
      </w:r>
      <w:r w:rsidRPr="00897157">
        <w:rPr>
          <w:rFonts w:eastAsia="Calibri"/>
          <w:b/>
          <w:bCs/>
          <w:u w:val="single"/>
        </w:rPr>
        <w:t>While the erosion of the</w:t>
      </w:r>
      <w:r w:rsidRPr="00897157">
        <w:rPr>
          <w:rFonts w:eastAsia="Calibri"/>
        </w:rPr>
        <w:t xml:space="preserve"> once clear </w:t>
      </w:r>
      <w:r w:rsidRPr="00897157">
        <w:rPr>
          <w:rFonts w:eastAsia="Calibri"/>
          <w:b/>
          <w:bCs/>
          <w:u w:val="single"/>
        </w:rPr>
        <w:t>American advantage plays itself out, the US will find it ever more difficult to preserve the order</w:t>
      </w:r>
      <w:r w:rsidRPr="00897157">
        <w:rPr>
          <w:rFonts w:eastAsia="Calibri"/>
        </w:rPr>
        <w:t> in Asia </w:t>
      </w:r>
      <w:r w:rsidRPr="00897157">
        <w:rPr>
          <w:rFonts w:eastAsia="Calibri"/>
          <w:b/>
          <w:bCs/>
          <w:u w:val="single"/>
        </w:rPr>
        <w:t>that it created</w:t>
      </w:r>
      <w:r w:rsidRPr="00897157">
        <w:rPr>
          <w:rFonts w:eastAsia="Calibri"/>
        </w:rPr>
        <w:t> during its era of preponderance</w:t>
      </w:r>
      <w:r w:rsidRPr="00897157">
        <w:rPr>
          <w:rFonts w:eastAsia="Calibri"/>
          <w:b/>
          <w:bCs/>
        </w:rPr>
        <w:t>. </w:t>
      </w:r>
      <w:r w:rsidRPr="00897157">
        <w:rPr>
          <w:rFonts w:eastAsia="Calibri"/>
          <w:b/>
          <w:bCs/>
          <w:u w:val="single"/>
        </w:rPr>
        <w:t>The expectation is an increase in the likelihood for the use of force – either by a</w:t>
      </w:r>
      <w:r w:rsidRPr="00897157">
        <w:rPr>
          <w:rFonts w:eastAsia="Calibri"/>
        </w:rPr>
        <w:t> Chinese </w:t>
      </w:r>
      <w:r w:rsidRPr="00897157">
        <w:rPr>
          <w:rFonts w:eastAsia="Calibri"/>
          <w:b/>
          <w:bCs/>
          <w:u w:val="single"/>
        </w:rPr>
        <w:t>challenger</w:t>
      </w:r>
      <w:r w:rsidRPr="00897157">
        <w:rPr>
          <w:rFonts w:eastAsia="Calibri"/>
        </w:rPr>
        <w:t> able to field a stronger military in support of its demands for greater influence over international arrangements in Asia</w:t>
      </w:r>
      <w:r w:rsidRPr="00897157">
        <w:rPr>
          <w:rFonts w:eastAsia="Calibri"/>
          <w:b/>
          <w:bCs/>
          <w:u w:val="single"/>
        </w:rPr>
        <w:t>, or by a besieged American hegemon desperate to head off further decline</w:t>
      </w:r>
      <w:r w:rsidRPr="00897157">
        <w:rPr>
          <w:rFonts w:eastAsia="Calibri"/>
        </w:rPr>
        <w:t>. </w:t>
      </w:r>
      <w:r w:rsidRPr="00897157">
        <w:rPr>
          <w:rFonts w:eastAsia="Calibri"/>
          <w:b/>
          <w:bCs/>
          <w:u w:val="single"/>
        </w:rPr>
        <w:t>Among the trends that alarm</w:t>
      </w:r>
      <w:r w:rsidRPr="00897157">
        <w:rPr>
          <w:rFonts w:eastAsia="Calibri"/>
        </w:rPr>
        <w:t> those who would look at Asia through the lens of Gilpin’s theory </w:t>
      </w:r>
      <w:r w:rsidRPr="00897157">
        <w:rPr>
          <w:rFonts w:eastAsia="Calibri"/>
          <w:b/>
          <w:bCs/>
          <w:u w:val="single"/>
        </w:rPr>
        <w:t xml:space="preserve">are </w:t>
      </w:r>
      <w:r w:rsidRPr="00897157">
        <w:rPr>
          <w:rFonts w:eastAsia="Calibri"/>
          <w:b/>
          <w:bCs/>
          <w:highlight w:val="green"/>
          <w:u w:val="single"/>
        </w:rPr>
        <w:t>China’s expanding share of world trade</w:t>
      </w:r>
      <w:r w:rsidRPr="00897157">
        <w:rPr>
          <w:rFonts w:eastAsia="Calibri"/>
          <w:b/>
          <w:bCs/>
          <w:u w:val="single"/>
        </w:rPr>
        <w:t xml:space="preserve"> and wealth</w:t>
      </w:r>
      <w:r w:rsidRPr="00897157">
        <w:rPr>
          <w:rFonts w:eastAsia="Calibri"/>
        </w:rPr>
        <w:t>(much of it resulting from the gains made possible by the international economic order a dominant US established); </w:t>
      </w:r>
      <w:r w:rsidRPr="00897157">
        <w:rPr>
          <w:rFonts w:eastAsia="Calibri"/>
          <w:b/>
          <w:bCs/>
          <w:highlight w:val="green"/>
          <w:u w:val="single"/>
        </w:rPr>
        <w:t>its acquisition of technology</w:t>
      </w:r>
      <w:r w:rsidRPr="00897157">
        <w:rPr>
          <w:rFonts w:eastAsia="Calibri"/>
          <w:b/>
          <w:bCs/>
          <w:u w:val="single"/>
        </w:rPr>
        <w:t xml:space="preserve"> in key sectors</w:t>
      </w:r>
      <w:r w:rsidRPr="00897157">
        <w:rPr>
          <w:rFonts w:eastAsia="Calibri"/>
        </w:rPr>
        <w:t> that have both civilian and military applications (e.g., information, communications, and electronics linked with to forestall, and the challenger becomes increasingly determined to realize the transition to a new international order</w:t>
      </w:r>
      <w:r w:rsidRPr="00897157">
        <w:rPr>
          <w:rFonts w:eastAsia="Calibri"/>
          <w:b/>
          <w:bCs/>
          <w:u w:val="single"/>
        </w:rPr>
        <w:t> </w:t>
      </w:r>
      <w:r w:rsidRPr="00897157">
        <w:rPr>
          <w:rFonts w:eastAsia="Calibri"/>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897157">
        <w:rPr>
          <w:rFonts w:eastAsia="Calibri"/>
          <w:b/>
          <w:bCs/>
          <w:highlight w:val="green"/>
          <w:u w:val="single"/>
        </w:rPr>
        <w:t>when the power gap narrows, the dominant state becomes</w:t>
      </w:r>
      <w:r w:rsidRPr="00897157">
        <w:rPr>
          <w:rFonts w:eastAsia="Calibri"/>
          <w:b/>
          <w:bCs/>
          <w:u w:val="single"/>
        </w:rPr>
        <w:t xml:space="preserve"> increasingly </w:t>
      </w:r>
      <w:r w:rsidRPr="00897157">
        <w:rPr>
          <w:rFonts w:eastAsia="Calibri"/>
          <w:b/>
          <w:bCs/>
          <w:highlight w:val="green"/>
          <w:u w:val="single"/>
        </w:rPr>
        <w:t>desperate.</w:t>
      </w:r>
      <w:r w:rsidRPr="00897157">
        <w:rPr>
          <w:rFonts w:eastAsia="Calibri"/>
        </w:rPr>
        <w:t xml:space="preserve"> Though suggesting why a rising China may ultimately present grave dangers for international peace when its capabilities make it a peer competitor of America, Organski and Kugler’s </w:t>
      </w:r>
      <w:r w:rsidRPr="00897157">
        <w:rPr>
          <w:rFonts w:eastAsia="Calibri"/>
          <w:b/>
          <w:bCs/>
          <w:highlight w:val="green"/>
          <w:u w:val="single"/>
        </w:rPr>
        <w:t>power-transition theory</w:t>
      </w:r>
      <w:r w:rsidRPr="00897157">
        <w:rPr>
          <w:rFonts w:eastAsia="Calibri"/>
          <w:b/>
          <w:bCs/>
          <w:u w:val="single"/>
        </w:rPr>
        <w:t> </w:t>
      </w:r>
      <w:r w:rsidRPr="00897157">
        <w:rPr>
          <w:rFonts w:eastAsia="Calibri"/>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897157">
        <w:rPr>
          <w:rFonts w:eastAsia="Calibri"/>
          <w:b/>
          <w:bCs/>
          <w:highlight w:val="green"/>
          <w:u w:val="single"/>
        </w:rPr>
        <w:t>points</w:t>
      </w:r>
      <w:r w:rsidRPr="00897157">
        <w:rPr>
          <w:rFonts w:eastAsia="Calibri"/>
          <w:b/>
          <w:bCs/>
          <w:u w:val="single"/>
        </w:rPr>
        <w:t xml:space="preserve"> with alarm </w:t>
      </w:r>
      <w:r w:rsidRPr="00897157">
        <w:rPr>
          <w:rFonts w:eastAsia="Calibri"/>
          <w:b/>
          <w:bCs/>
          <w:highlight w:val="green"/>
          <w:u w:val="single"/>
        </w:rPr>
        <w:t>to trends in China</w:t>
      </w:r>
      <w:r w:rsidRPr="00897157">
        <w:rPr>
          <w:rFonts w:eastAsia="Calibri"/>
          <w:b/>
          <w:bCs/>
          <w:u w:val="single"/>
        </w:rPr>
        <w:t>’s growing wealth and power relative to the United States</w:t>
      </w:r>
      <w:r w:rsidRPr="00897157">
        <w:rPr>
          <w:rFonts w:eastAsia="Calibri"/>
        </w:rPr>
        <w:t>, but </w:t>
      </w:r>
      <w:r w:rsidRPr="00897157">
        <w:rPr>
          <w:rFonts w:eastAsia="Calibri"/>
          <w:b/>
          <w:bCs/>
          <w:u w:val="single"/>
        </w:rPr>
        <w:t>especially</w:t>
      </w:r>
      <w:r w:rsidRPr="00897157">
        <w:rPr>
          <w:rFonts w:eastAsia="Calibri"/>
        </w:rPr>
        <w:t> looks ahead to what it sees as </w:t>
      </w:r>
      <w:r w:rsidRPr="00897157">
        <w:rPr>
          <w:rFonts w:eastAsia="Calibri"/>
          <w:b/>
          <w:bCs/>
          <w:u w:val="single"/>
        </w:rPr>
        <w:t>the period of maximum danger – that time when a dissatisfied China could be in a position to overtake the US on dimensions believed crucial for assessing power. Reports</w:t>
      </w:r>
      <w:r w:rsidRPr="00897157">
        <w:rPr>
          <w:rFonts w:eastAsia="Calibri"/>
        </w:rPr>
        <w:t> beginning in the mid-1990s that offered extrapolations </w:t>
      </w:r>
      <w:r w:rsidRPr="00897157">
        <w:rPr>
          <w:rFonts w:eastAsia="Calibri"/>
          <w:b/>
          <w:bCs/>
          <w:u w:val="single"/>
        </w:rPr>
        <w:t>suggest</w:t>
      </w:r>
      <w:r w:rsidRPr="00897157">
        <w:rPr>
          <w:rFonts w:eastAsia="Calibri"/>
        </w:rPr>
        <w:t>ing </w:t>
      </w:r>
      <w:r w:rsidRPr="00897157">
        <w:rPr>
          <w:rFonts w:eastAsia="Calibri"/>
          <w:b/>
          <w:bCs/>
          <w:u w:val="single"/>
        </w:rPr>
        <w:t>China’s growth would give it the world’s largest </w:t>
      </w:r>
      <w:r w:rsidRPr="00897157">
        <w:rPr>
          <w:rFonts w:eastAsia="Calibri"/>
        </w:rPr>
        <w:t>gross domestic product (</w:t>
      </w:r>
      <w:r w:rsidRPr="00897157">
        <w:rPr>
          <w:rFonts w:eastAsia="Calibri"/>
          <w:b/>
          <w:bCs/>
          <w:u w:val="single"/>
        </w:rPr>
        <w:t>GDP</w:t>
      </w:r>
      <w:r w:rsidRPr="00897157">
        <w:rPr>
          <w:rFonts w:eastAsia="Calibri"/>
        </w:rPr>
        <w:t> aggregate, not per capita) </w:t>
      </w:r>
      <w:r w:rsidRPr="00897157">
        <w:rPr>
          <w:rFonts w:eastAsia="Calibri"/>
          <w:b/>
          <w:bCs/>
          <w:u w:val="single"/>
        </w:rPr>
        <w:t>sometime in the first</w:t>
      </w:r>
      <w:r w:rsidRPr="00897157">
        <w:rPr>
          <w:rFonts w:eastAsia="Calibri"/>
        </w:rPr>
        <w:t> few</w:t>
      </w:r>
      <w:r w:rsidRPr="00897157">
        <w:rPr>
          <w:rFonts w:eastAsia="Calibri"/>
          <w:b/>
          <w:bCs/>
          <w:u w:val="single"/>
        </w:rPr>
        <w:t> decades of the twentieth century</w:t>
      </w:r>
      <w:r w:rsidRPr="00897157">
        <w:rPr>
          <w:rFonts w:eastAsia="Calibri"/>
        </w:rPr>
        <w:t>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897157">
        <w:rPr>
          <w:rFonts w:eastAsia="Calibri"/>
          <w:b/>
          <w:bCs/>
          <w:u w:val="single"/>
        </w:rPr>
        <w:t>because a dominant state may react to the prospect of a crossover and believe that it is wiser to embrace the logic of preventive war and act early to delay a transition while the task is more manageable</w:t>
      </w:r>
      <w:r w:rsidRPr="00897157">
        <w:rPr>
          <w:rFonts w:eastAsia="Calibri"/>
        </w:rPr>
        <w:t>, Organski and Kugler’s </w:t>
      </w:r>
      <w:r w:rsidRPr="00897157">
        <w:rPr>
          <w:rFonts w:eastAsia="Calibri"/>
          <w:b/>
          <w:bCs/>
          <w:u w:val="single"/>
        </w:rPr>
        <w:t>power-transition theory</w:t>
      </w:r>
      <w:r w:rsidRPr="00897157">
        <w:rPr>
          <w:rFonts w:eastAsia="Calibri"/>
        </w:rPr>
        <w:t> also </w:t>
      </w:r>
      <w:r w:rsidRPr="00897157">
        <w:rPr>
          <w:rFonts w:eastAsia="Calibri"/>
          <w:b/>
          <w:bCs/>
          <w:u w:val="single"/>
        </w:rPr>
        <w:t>provides grounds for concern about the period prior to the possible crossover.</w:t>
      </w:r>
      <w:r w:rsidRPr="00897157">
        <w:rPr>
          <w:rFonts w:eastAsia="Calibri"/>
        </w:rPr>
        <w:t>19 pg. 647-650</w:t>
      </w:r>
    </w:p>
    <w:p w:rsidR="00981051" w:rsidRPr="008C6A59" w:rsidRDefault="00981051" w:rsidP="008C6A59"/>
    <w:p w:rsidR="0027476F" w:rsidRDefault="0027476F" w:rsidP="0027476F">
      <w:pPr>
        <w:pStyle w:val="Heading1"/>
      </w:pPr>
      <w:r>
        <w:t>AFF</w:t>
      </w:r>
    </w:p>
    <w:p w:rsidR="0027476F" w:rsidRDefault="0027476F" w:rsidP="0027476F">
      <w:pPr>
        <w:pStyle w:val="Heading2"/>
      </w:pPr>
      <w:r>
        <w:t>Thumpers</w:t>
      </w:r>
    </w:p>
    <w:p w:rsidR="0027476F" w:rsidRDefault="0027476F" w:rsidP="0027476F">
      <w:pPr>
        <w:pStyle w:val="Heading3"/>
      </w:pPr>
      <w:r>
        <w:t>Thumper – Laundry List – 2AC</w:t>
      </w:r>
    </w:p>
    <w:p w:rsidR="0027476F" w:rsidRPr="00A953ED" w:rsidRDefault="0027476F" w:rsidP="0027476F">
      <w:pPr>
        <w:pStyle w:val="Heading4"/>
      </w:pPr>
      <w:r>
        <w:t>Russia, healthcare, infrastructure and Twitter thump</w:t>
      </w:r>
    </w:p>
    <w:p w:rsidR="0027476F" w:rsidRPr="00634B30" w:rsidRDefault="0027476F" w:rsidP="0027476F">
      <w:r w:rsidRPr="00634B30">
        <w:rPr>
          <w:rStyle w:val="Style13ptBold"/>
        </w:rPr>
        <w:t>Westwood 6-10</w:t>
      </w:r>
      <w:r>
        <w:t xml:space="preserve"> [Sarah Westwood is a White House reporter for the Washington Examiner 6-10-2017 http://www.washingtonexaminer.com/james-comey-cloud-hindering-trumps-agenda/article/2625553]</w:t>
      </w:r>
    </w:p>
    <w:p w:rsidR="0027476F" w:rsidRPr="00A953ED" w:rsidRDefault="0027476F" w:rsidP="0027476F">
      <w:pPr>
        <w:rPr>
          <w:sz w:val="14"/>
        </w:rPr>
      </w:pPr>
      <w:r w:rsidRPr="00A953ED">
        <w:rPr>
          <w:sz w:val="14"/>
        </w:rPr>
        <w:t xml:space="preserve">President </w:t>
      </w:r>
      <w:r w:rsidRPr="00016120">
        <w:rPr>
          <w:rStyle w:val="StyleUnderline"/>
        </w:rPr>
        <w:t>Trump</w:t>
      </w:r>
      <w:r w:rsidRPr="00A953ED">
        <w:rPr>
          <w:sz w:val="14"/>
        </w:rPr>
        <w:t xml:space="preserve"> </w:t>
      </w:r>
      <w:r w:rsidRPr="00016120">
        <w:rPr>
          <w:rStyle w:val="StyleUnderline"/>
        </w:rPr>
        <w:t>worked</w:t>
      </w:r>
      <w:r w:rsidRPr="00A953ED">
        <w:rPr>
          <w:sz w:val="14"/>
        </w:rPr>
        <w:t xml:space="preserve"> this week </w:t>
      </w:r>
      <w:r w:rsidRPr="00016120">
        <w:rPr>
          <w:rStyle w:val="StyleUnderline"/>
        </w:rPr>
        <w:t>to revive his</w:t>
      </w:r>
      <w:r w:rsidRPr="00A953ED">
        <w:rPr>
          <w:sz w:val="14"/>
        </w:rPr>
        <w:t xml:space="preserve"> </w:t>
      </w:r>
      <w:r w:rsidRPr="00016120">
        <w:rPr>
          <w:rStyle w:val="StyleUnderline"/>
        </w:rPr>
        <w:t>legislative agenda</w:t>
      </w:r>
      <w:r w:rsidRPr="00A953ED">
        <w:rPr>
          <w:sz w:val="14"/>
        </w:rPr>
        <w:t xml:space="preserve"> and kick off his administration's pursuit of an infrastructure overhaul, </w:t>
      </w:r>
      <w:r w:rsidRPr="00016120">
        <w:rPr>
          <w:rStyle w:val="StyleUnderline"/>
        </w:rPr>
        <w:t>but</w:t>
      </w:r>
      <w:r w:rsidRPr="00A953ED">
        <w:rPr>
          <w:sz w:val="14"/>
        </w:rPr>
        <w:t xml:space="preserve"> the </w:t>
      </w:r>
      <w:r w:rsidRPr="0027476F">
        <w:rPr>
          <w:rStyle w:val="StyleUnderline"/>
          <w:highlight w:val="cyan"/>
        </w:rPr>
        <w:t>attention devoted to</w:t>
      </w:r>
      <w:r w:rsidRPr="00A953ED">
        <w:rPr>
          <w:sz w:val="14"/>
        </w:rPr>
        <w:t xml:space="preserve"> former FBI Director James </w:t>
      </w:r>
      <w:r w:rsidRPr="0027476F">
        <w:rPr>
          <w:rStyle w:val="Emphasis"/>
          <w:highlight w:val="cyan"/>
        </w:rPr>
        <w:t>Comey</w:t>
      </w:r>
      <w:r w:rsidRPr="00A953ED">
        <w:rPr>
          <w:sz w:val="14"/>
        </w:rPr>
        <w:t xml:space="preserve">'s congressional testimony </w:t>
      </w:r>
      <w:r w:rsidRPr="0027476F">
        <w:rPr>
          <w:rStyle w:val="StyleUnderline"/>
          <w:highlight w:val="cyan"/>
        </w:rPr>
        <w:t>demonstrated</w:t>
      </w:r>
      <w:r w:rsidRPr="00A953ED">
        <w:rPr>
          <w:sz w:val="14"/>
        </w:rPr>
        <w:t xml:space="preserve"> </w:t>
      </w:r>
      <w:r w:rsidRPr="0027476F">
        <w:rPr>
          <w:rStyle w:val="StyleUnderline"/>
          <w:highlight w:val="cyan"/>
        </w:rPr>
        <w:t>how</w:t>
      </w:r>
      <w:r w:rsidRPr="0027476F">
        <w:rPr>
          <w:sz w:val="14"/>
          <w:highlight w:val="cyan"/>
        </w:rPr>
        <w:t xml:space="preserve"> </w:t>
      </w:r>
      <w:r w:rsidRPr="0027476F">
        <w:rPr>
          <w:rStyle w:val="Emphasis"/>
          <w:highlight w:val="cyan"/>
        </w:rPr>
        <w:t>difficult it will be</w:t>
      </w:r>
      <w:r w:rsidRPr="00A953ED">
        <w:rPr>
          <w:sz w:val="14"/>
        </w:rPr>
        <w:t xml:space="preserve"> </w:t>
      </w:r>
      <w:r w:rsidRPr="00016120">
        <w:rPr>
          <w:rStyle w:val="StyleUnderline"/>
        </w:rPr>
        <w:t>to get back on track</w:t>
      </w:r>
      <w:r w:rsidRPr="00A953ED">
        <w:rPr>
          <w:sz w:val="14"/>
        </w:rPr>
        <w:t>.</w:t>
      </w:r>
    </w:p>
    <w:p w:rsidR="0027476F" w:rsidRPr="00A953ED" w:rsidRDefault="0027476F" w:rsidP="0027476F">
      <w:pPr>
        <w:rPr>
          <w:sz w:val="14"/>
        </w:rPr>
      </w:pPr>
      <w:r w:rsidRPr="00A953ED">
        <w:rPr>
          <w:sz w:val="14"/>
        </w:rPr>
        <w:t xml:space="preserve">Trump's efforts to expedite </w:t>
      </w:r>
      <w:r w:rsidRPr="0027476F">
        <w:rPr>
          <w:rStyle w:val="StyleUnderline"/>
          <w:highlight w:val="cyan"/>
        </w:rPr>
        <w:t>legislative priorities</w:t>
      </w:r>
      <w:r w:rsidRPr="00A953ED">
        <w:rPr>
          <w:sz w:val="14"/>
        </w:rPr>
        <w:t xml:space="preserve"> that had </w:t>
      </w:r>
      <w:r w:rsidRPr="0027476F">
        <w:rPr>
          <w:rStyle w:val="Emphasis"/>
          <w:highlight w:val="cyan"/>
        </w:rPr>
        <w:t>stalled</w:t>
      </w:r>
      <w:r w:rsidRPr="00A953ED">
        <w:rPr>
          <w:sz w:val="14"/>
        </w:rPr>
        <w:t xml:space="preserve"> </w:t>
      </w:r>
      <w:r w:rsidRPr="00016120">
        <w:rPr>
          <w:rStyle w:val="StyleUnderline"/>
        </w:rPr>
        <w:t>amid controversy</w:t>
      </w:r>
      <w:r w:rsidRPr="00A953ED">
        <w:rPr>
          <w:sz w:val="14"/>
        </w:rPr>
        <w:t xml:space="preserve"> included a meeting with House and Senate leaders on Tuesday, which was followed by a private dinner with a handful of national-security-focused Republican lawmakers that evening.</w:t>
      </w:r>
    </w:p>
    <w:p w:rsidR="0027476F" w:rsidRPr="00A953ED" w:rsidRDefault="0027476F" w:rsidP="0027476F">
      <w:pPr>
        <w:rPr>
          <w:sz w:val="14"/>
        </w:rPr>
      </w:pPr>
      <w:r w:rsidRPr="00A953ED">
        <w:rPr>
          <w:sz w:val="14"/>
        </w:rPr>
        <w:t xml:space="preserve">One GOP congressional aide noted this was "not the first overture" the White House had made toward Republicans on Capitol Hill. But another told the Washington Examiner that </w:t>
      </w:r>
      <w:r w:rsidRPr="0027476F">
        <w:rPr>
          <w:rStyle w:val="StyleUnderline"/>
          <w:highlight w:val="cyan"/>
        </w:rPr>
        <w:t>Trump's</w:t>
      </w:r>
      <w:r w:rsidRPr="00016120">
        <w:rPr>
          <w:rStyle w:val="StyleUnderline"/>
        </w:rPr>
        <w:t xml:space="preserve"> team has </w:t>
      </w:r>
      <w:r w:rsidRPr="0027476F">
        <w:rPr>
          <w:rStyle w:val="StyleUnderline"/>
          <w:highlight w:val="cyan"/>
        </w:rPr>
        <w:t>been</w:t>
      </w:r>
      <w:r w:rsidRPr="00016120">
        <w:rPr>
          <w:rStyle w:val="StyleUnderline"/>
        </w:rPr>
        <w:t xml:space="preserve"> "</w:t>
      </w:r>
      <w:r w:rsidRPr="0027476F">
        <w:rPr>
          <w:rStyle w:val="StyleUnderline"/>
          <w:highlight w:val="cyan"/>
        </w:rPr>
        <w:t>very hands-off</w:t>
      </w:r>
      <w:r w:rsidRPr="00016120">
        <w:rPr>
          <w:rStyle w:val="StyleUnderline"/>
        </w:rPr>
        <w:t>" when it comes to</w:t>
      </w:r>
      <w:r w:rsidRPr="00A953ED">
        <w:rPr>
          <w:sz w:val="14"/>
        </w:rPr>
        <w:t xml:space="preserve"> big-ticket items like Obamacare repeal and </w:t>
      </w:r>
      <w:r w:rsidRPr="00016120">
        <w:rPr>
          <w:rStyle w:val="Emphasis"/>
        </w:rPr>
        <w:t>tax reform</w:t>
      </w:r>
      <w:r w:rsidRPr="00A953ED">
        <w:rPr>
          <w:sz w:val="14"/>
        </w:rPr>
        <w:t>.</w:t>
      </w:r>
    </w:p>
    <w:p w:rsidR="0027476F" w:rsidRPr="00A953ED" w:rsidRDefault="0027476F" w:rsidP="0027476F">
      <w:pPr>
        <w:rPr>
          <w:sz w:val="14"/>
        </w:rPr>
      </w:pPr>
      <w:r w:rsidRPr="00A953ED">
        <w:rPr>
          <w:sz w:val="14"/>
        </w:rPr>
        <w:t>A third Republican aide said Treasury Secretary Steve Mnuchin and Budget Director Mick Mulvaney had recently met with members about tax reform.</w:t>
      </w:r>
    </w:p>
    <w:p w:rsidR="0027476F" w:rsidRPr="00A953ED" w:rsidRDefault="0027476F" w:rsidP="0027476F">
      <w:pPr>
        <w:rPr>
          <w:sz w:val="14"/>
        </w:rPr>
      </w:pPr>
      <w:r w:rsidRPr="00A953ED">
        <w:rPr>
          <w:sz w:val="14"/>
        </w:rPr>
        <w:t>"But I expect to see a bigger push in coming weeks," that aide said.</w:t>
      </w:r>
    </w:p>
    <w:p w:rsidR="0027476F" w:rsidRPr="00A953ED" w:rsidRDefault="0027476F" w:rsidP="0027476F">
      <w:pPr>
        <w:rPr>
          <w:sz w:val="14"/>
        </w:rPr>
      </w:pPr>
      <w:r w:rsidRPr="00A953ED">
        <w:rPr>
          <w:sz w:val="14"/>
        </w:rPr>
        <w:t>Several Republican staffers pointed to Vice President Mike Pence as the most visible face of the Trump administration's congressional outreach over the past month. However, one staffer acknowledged that Trump has impressed some members with his personal touch and his ability to recall details about individual lawmakers.</w:t>
      </w:r>
    </w:p>
    <w:p w:rsidR="0027476F" w:rsidRPr="00A953ED" w:rsidRDefault="0027476F" w:rsidP="0027476F">
      <w:pPr>
        <w:rPr>
          <w:sz w:val="14"/>
        </w:rPr>
      </w:pPr>
      <w:r w:rsidRPr="00A953ED">
        <w:rPr>
          <w:sz w:val="14"/>
        </w:rPr>
        <w:t xml:space="preserve">In the nearly five weeks since Trump removed his FBI director, the Russian election-meddling probe that was once under </w:t>
      </w:r>
      <w:r w:rsidRPr="0027476F">
        <w:rPr>
          <w:rStyle w:val="StyleUnderline"/>
          <w:highlight w:val="cyan"/>
        </w:rPr>
        <w:t>Comey</w:t>
      </w:r>
      <w:r w:rsidRPr="00016120">
        <w:rPr>
          <w:rStyle w:val="StyleUnderline"/>
        </w:rPr>
        <w:t>'s purview</w:t>
      </w:r>
      <w:r w:rsidRPr="00A953ED">
        <w:rPr>
          <w:sz w:val="14"/>
        </w:rPr>
        <w:t xml:space="preserve"> has </w:t>
      </w:r>
      <w:r w:rsidRPr="00016120">
        <w:rPr>
          <w:rStyle w:val="StyleUnderline"/>
        </w:rPr>
        <w:t>threatened to overtake the White House and</w:t>
      </w:r>
      <w:r w:rsidRPr="00A953ED">
        <w:rPr>
          <w:sz w:val="14"/>
        </w:rPr>
        <w:t xml:space="preserve"> </w:t>
      </w:r>
      <w:r w:rsidRPr="0027476F">
        <w:rPr>
          <w:rStyle w:val="Emphasis"/>
          <w:highlight w:val="cyan"/>
        </w:rPr>
        <w:t>grind its agenda to a standstill</w:t>
      </w:r>
      <w:r w:rsidRPr="00A953ED">
        <w:rPr>
          <w:sz w:val="14"/>
        </w:rPr>
        <w:t xml:space="preserve">. </w:t>
      </w:r>
      <w:r w:rsidRPr="00016120">
        <w:rPr>
          <w:rStyle w:val="StyleUnderline"/>
        </w:rPr>
        <w:t xml:space="preserve">West Wing aides faced a daily barrage of questions about the investigation </w:t>
      </w:r>
      <w:r w:rsidRPr="00A953ED">
        <w:rPr>
          <w:sz w:val="14"/>
        </w:rPr>
        <w:t>and Comey's involvement with it until, in late May, they began referring all Russia-related inquiries to Trump's outside counsel.</w:t>
      </w:r>
    </w:p>
    <w:p w:rsidR="0027476F" w:rsidRPr="00A953ED" w:rsidRDefault="0027476F" w:rsidP="0027476F">
      <w:pPr>
        <w:rPr>
          <w:sz w:val="14"/>
        </w:rPr>
      </w:pPr>
      <w:r w:rsidRPr="00A953ED">
        <w:rPr>
          <w:sz w:val="14"/>
        </w:rPr>
        <w:t>Mark Serrano, a Republican strategist, said the move to direct those questions toward Marc Kasowitz, Trump's attorney, could help the administration tremendously in its efforts to advance beyond the controversies.</w:t>
      </w:r>
    </w:p>
    <w:p w:rsidR="0027476F" w:rsidRPr="00A953ED" w:rsidRDefault="0027476F" w:rsidP="0027476F">
      <w:pPr>
        <w:rPr>
          <w:sz w:val="14"/>
        </w:rPr>
      </w:pPr>
      <w:r w:rsidRPr="00A953ED">
        <w:rPr>
          <w:sz w:val="14"/>
        </w:rPr>
        <w:t>"That was a very necessary and prudent measure for the sake of the country, for the sake of the operations for the White House," Serrano said.</w:t>
      </w:r>
    </w:p>
    <w:p w:rsidR="0027476F" w:rsidRPr="00A953ED" w:rsidRDefault="0027476F" w:rsidP="0027476F">
      <w:pPr>
        <w:rPr>
          <w:sz w:val="14"/>
        </w:rPr>
      </w:pPr>
      <w:r w:rsidRPr="00A953ED">
        <w:rPr>
          <w:sz w:val="14"/>
        </w:rPr>
        <w:t>After a week of hearings and revelations that saw multiple current and former administration officials deny encountering interference in the Russia probe, the White House should take advantage of the momentum it now has, Serrano argued.</w:t>
      </w:r>
    </w:p>
    <w:p w:rsidR="0027476F" w:rsidRPr="00A953ED" w:rsidRDefault="0027476F" w:rsidP="0027476F">
      <w:pPr>
        <w:rPr>
          <w:sz w:val="14"/>
        </w:rPr>
      </w:pPr>
      <w:r w:rsidRPr="00A953ED">
        <w:rPr>
          <w:sz w:val="14"/>
        </w:rPr>
        <w:t>"I think the administration should first value and appreciate the point they've reached," he said. "It's demonstrated that the there's no shred of evidence of Russian collusion. There's not a shred of evidence that there was any obstruction of justice."</w:t>
      </w:r>
    </w:p>
    <w:p w:rsidR="0027476F" w:rsidRPr="00A953ED" w:rsidRDefault="0027476F" w:rsidP="0027476F">
      <w:pPr>
        <w:rPr>
          <w:sz w:val="14"/>
        </w:rPr>
      </w:pPr>
      <w:r w:rsidRPr="00A953ED">
        <w:rPr>
          <w:sz w:val="14"/>
        </w:rPr>
        <w:t xml:space="preserve">But </w:t>
      </w:r>
      <w:r w:rsidRPr="00016120">
        <w:rPr>
          <w:rStyle w:val="StyleUnderline"/>
        </w:rPr>
        <w:t>Trump's agenda won't progress</w:t>
      </w:r>
      <w:r w:rsidRPr="00A953ED">
        <w:rPr>
          <w:sz w:val="14"/>
        </w:rPr>
        <w:t xml:space="preserve"> </w:t>
      </w:r>
      <w:r w:rsidRPr="00016120">
        <w:rPr>
          <w:rStyle w:val="StyleUnderline"/>
        </w:rPr>
        <w:t>without</w:t>
      </w:r>
      <w:r w:rsidRPr="00A953ED">
        <w:rPr>
          <w:sz w:val="14"/>
        </w:rPr>
        <w:t xml:space="preserve"> the assistance of </w:t>
      </w:r>
      <w:r w:rsidRPr="00A953ED">
        <w:rPr>
          <w:rStyle w:val="StyleUnderline"/>
        </w:rPr>
        <w:t>Republicans</w:t>
      </w:r>
      <w:r w:rsidRPr="00A953ED">
        <w:rPr>
          <w:sz w:val="14"/>
        </w:rPr>
        <w:t xml:space="preserve"> on Capitol Hill, Serrano cautioned, and </w:t>
      </w:r>
      <w:r w:rsidRPr="00016120">
        <w:rPr>
          <w:rStyle w:val="StyleUnderline"/>
        </w:rPr>
        <w:t>uniting those lawmakers around Trump's agenda remains a challenge</w:t>
      </w:r>
      <w:r w:rsidRPr="00A953ED">
        <w:rPr>
          <w:sz w:val="14"/>
        </w:rPr>
        <w:t>.</w:t>
      </w:r>
    </w:p>
    <w:p w:rsidR="0027476F" w:rsidRPr="00A953ED" w:rsidRDefault="0027476F" w:rsidP="0027476F">
      <w:pPr>
        <w:rPr>
          <w:sz w:val="14"/>
        </w:rPr>
      </w:pPr>
      <w:r w:rsidRPr="00A953ED">
        <w:rPr>
          <w:sz w:val="14"/>
        </w:rPr>
        <w:t xml:space="preserve">"I think congressional </w:t>
      </w:r>
      <w:r w:rsidRPr="0027476F">
        <w:rPr>
          <w:rStyle w:val="Emphasis"/>
          <w:highlight w:val="cyan"/>
        </w:rPr>
        <w:t>Republicans are</w:t>
      </w:r>
      <w:r w:rsidRPr="00A953ED">
        <w:rPr>
          <w:sz w:val="14"/>
        </w:rPr>
        <w:t xml:space="preserve"> as </w:t>
      </w:r>
      <w:r w:rsidRPr="0027476F">
        <w:rPr>
          <w:rStyle w:val="Emphasis"/>
          <w:highlight w:val="cyan"/>
        </w:rPr>
        <w:t>conflicted</w:t>
      </w:r>
      <w:r w:rsidRPr="00A953ED">
        <w:rPr>
          <w:sz w:val="14"/>
        </w:rPr>
        <w:t xml:space="preserve"> today as they were a year ago about Donald Trump," Serrano said. "He's an outsider, he's a disrupter, and not all of them — but many of them — are part of the problem. They are part of the, you know, the establishment elites, and they are reluctant to embrace him."</w:t>
      </w:r>
    </w:p>
    <w:p w:rsidR="0027476F" w:rsidRPr="00A953ED" w:rsidRDefault="0027476F" w:rsidP="0027476F">
      <w:pPr>
        <w:rPr>
          <w:sz w:val="14"/>
        </w:rPr>
      </w:pPr>
      <w:r w:rsidRPr="00A953ED">
        <w:rPr>
          <w:sz w:val="14"/>
        </w:rPr>
        <w:t xml:space="preserve">Ford O'Connell, a Republican strategist, said </w:t>
      </w:r>
      <w:r w:rsidRPr="00016120">
        <w:rPr>
          <w:rStyle w:val="StyleUnderline"/>
        </w:rPr>
        <w:t>the GOP</w:t>
      </w:r>
      <w:r w:rsidRPr="00A953ED">
        <w:rPr>
          <w:sz w:val="14"/>
        </w:rPr>
        <w:t xml:space="preserve"> could be </w:t>
      </w:r>
      <w:r w:rsidRPr="0027476F">
        <w:rPr>
          <w:rStyle w:val="Emphasis"/>
          <w:highlight w:val="cyan"/>
        </w:rPr>
        <w:t>running out of time</w:t>
      </w:r>
      <w:r w:rsidRPr="00A953ED">
        <w:rPr>
          <w:sz w:val="14"/>
        </w:rPr>
        <w:t xml:space="preserve"> </w:t>
      </w:r>
      <w:r w:rsidRPr="00016120">
        <w:rPr>
          <w:rStyle w:val="StyleUnderline"/>
        </w:rPr>
        <w:t>to notch any legislative accomplishments before the midterm elections</w:t>
      </w:r>
      <w:r w:rsidRPr="00A953ED">
        <w:rPr>
          <w:sz w:val="14"/>
        </w:rPr>
        <w:t xml:space="preserve"> sweep some Republican House members out of office.</w:t>
      </w:r>
    </w:p>
    <w:p w:rsidR="0027476F" w:rsidRPr="00A953ED" w:rsidRDefault="0027476F" w:rsidP="0027476F">
      <w:pPr>
        <w:rPr>
          <w:sz w:val="14"/>
        </w:rPr>
      </w:pPr>
      <w:r w:rsidRPr="00A953ED">
        <w:rPr>
          <w:sz w:val="14"/>
        </w:rPr>
        <w:t>"Congressional Republicans have to grow a backbone. They have to realize that, in terms of numbers, it's not going to get any better than it is right now," O'Connell said of the House majority. "You've got to produce some deliverables, basically."</w:t>
      </w:r>
    </w:p>
    <w:p w:rsidR="0027476F" w:rsidRPr="00A953ED" w:rsidRDefault="0027476F" w:rsidP="0027476F">
      <w:pPr>
        <w:rPr>
          <w:sz w:val="14"/>
        </w:rPr>
      </w:pPr>
      <w:r w:rsidRPr="00A953ED">
        <w:rPr>
          <w:sz w:val="14"/>
        </w:rPr>
        <w:t xml:space="preserve">Trump's top two legislative priorities — an </w:t>
      </w:r>
      <w:r w:rsidRPr="0027476F">
        <w:rPr>
          <w:rStyle w:val="Emphasis"/>
          <w:highlight w:val="cyan"/>
        </w:rPr>
        <w:t>Obamacare</w:t>
      </w:r>
      <w:r w:rsidRPr="00A953ED">
        <w:rPr>
          <w:sz w:val="14"/>
        </w:rPr>
        <w:t xml:space="preserve"> overhaul </w:t>
      </w:r>
      <w:r w:rsidRPr="0027476F">
        <w:rPr>
          <w:rStyle w:val="StyleUnderline"/>
          <w:highlight w:val="cyan"/>
        </w:rPr>
        <w:t>and</w:t>
      </w:r>
      <w:r w:rsidRPr="0027476F">
        <w:rPr>
          <w:sz w:val="14"/>
          <w:highlight w:val="cyan"/>
        </w:rPr>
        <w:t xml:space="preserve"> </w:t>
      </w:r>
      <w:r w:rsidRPr="0027476F">
        <w:rPr>
          <w:rStyle w:val="StyleUnderline"/>
          <w:highlight w:val="cyan"/>
        </w:rPr>
        <w:t>tax reform</w:t>
      </w:r>
      <w:r w:rsidRPr="00A953ED">
        <w:rPr>
          <w:sz w:val="14"/>
        </w:rPr>
        <w:t xml:space="preserve"> — have </w:t>
      </w:r>
      <w:r w:rsidRPr="0027476F">
        <w:rPr>
          <w:rStyle w:val="Emphasis"/>
          <w:highlight w:val="cyan"/>
        </w:rPr>
        <w:t>hit roadblocks</w:t>
      </w:r>
      <w:r w:rsidRPr="00A953ED">
        <w:rPr>
          <w:sz w:val="14"/>
        </w:rPr>
        <w:t xml:space="preserve"> in the House and Senate </w:t>
      </w:r>
      <w:r w:rsidRPr="0027476F">
        <w:rPr>
          <w:rStyle w:val="StyleUnderline"/>
          <w:highlight w:val="cyan"/>
        </w:rPr>
        <w:t>thanks to</w:t>
      </w:r>
      <w:r w:rsidRPr="00016120">
        <w:rPr>
          <w:rStyle w:val="StyleUnderline"/>
        </w:rPr>
        <w:t xml:space="preserve"> </w:t>
      </w:r>
      <w:r w:rsidRPr="0027476F">
        <w:rPr>
          <w:rStyle w:val="StyleUnderline"/>
          <w:highlight w:val="cyan"/>
        </w:rPr>
        <w:t>dissent within Republican ranks</w:t>
      </w:r>
      <w:r w:rsidRPr="00A953ED">
        <w:rPr>
          <w:sz w:val="14"/>
        </w:rPr>
        <w:t xml:space="preserve"> about the direction of those policies. And </w:t>
      </w:r>
      <w:r w:rsidRPr="0027476F">
        <w:rPr>
          <w:rStyle w:val="StyleUnderline"/>
          <w:highlight w:val="cyan"/>
        </w:rPr>
        <w:t>this week</w:t>
      </w:r>
      <w:r w:rsidRPr="00016120">
        <w:rPr>
          <w:rStyle w:val="StyleUnderline"/>
        </w:rPr>
        <w:t xml:space="preserve">, administration </w:t>
      </w:r>
      <w:r w:rsidRPr="0027476F">
        <w:rPr>
          <w:rStyle w:val="StyleUnderline"/>
          <w:highlight w:val="cyan"/>
        </w:rPr>
        <w:t>officials</w:t>
      </w:r>
      <w:r w:rsidRPr="0027476F">
        <w:rPr>
          <w:sz w:val="14"/>
          <w:highlight w:val="cyan"/>
        </w:rPr>
        <w:t xml:space="preserve"> </w:t>
      </w:r>
      <w:r w:rsidRPr="0027476F">
        <w:rPr>
          <w:rStyle w:val="Emphasis"/>
          <w:highlight w:val="cyan"/>
        </w:rPr>
        <w:t>piled on</w:t>
      </w:r>
      <w:r w:rsidRPr="00016120">
        <w:rPr>
          <w:rStyle w:val="Emphasis"/>
        </w:rPr>
        <w:t xml:space="preserve"> a third policy initiative</w:t>
      </w:r>
      <w:r w:rsidRPr="00A953ED">
        <w:rPr>
          <w:sz w:val="14"/>
        </w:rPr>
        <w:t xml:space="preserve"> by </w:t>
      </w:r>
      <w:r w:rsidRPr="0027476F">
        <w:rPr>
          <w:rStyle w:val="StyleUnderline"/>
          <w:highlight w:val="cyan"/>
        </w:rPr>
        <w:t>announcing</w:t>
      </w:r>
      <w:r w:rsidRPr="00A953ED">
        <w:rPr>
          <w:sz w:val="14"/>
        </w:rPr>
        <w:t xml:space="preserve"> </w:t>
      </w:r>
      <w:r w:rsidRPr="00016120">
        <w:rPr>
          <w:rStyle w:val="StyleUnderline"/>
        </w:rPr>
        <w:t>its</w:t>
      </w:r>
      <w:r w:rsidRPr="00A953ED">
        <w:rPr>
          <w:sz w:val="14"/>
        </w:rPr>
        <w:t xml:space="preserve"> </w:t>
      </w:r>
      <w:r w:rsidRPr="0027476F">
        <w:rPr>
          <w:rStyle w:val="Emphasis"/>
          <w:highlight w:val="cyan"/>
        </w:rPr>
        <w:t>renewed push for</w:t>
      </w:r>
      <w:r w:rsidRPr="00A953ED">
        <w:rPr>
          <w:sz w:val="14"/>
        </w:rPr>
        <w:t xml:space="preserve"> an </w:t>
      </w:r>
      <w:r w:rsidRPr="0027476F">
        <w:rPr>
          <w:rStyle w:val="Emphasis"/>
          <w:highlight w:val="cyan"/>
        </w:rPr>
        <w:t>infrastructure</w:t>
      </w:r>
      <w:r w:rsidRPr="00A953ED">
        <w:rPr>
          <w:sz w:val="14"/>
        </w:rPr>
        <w:t xml:space="preserve"> package before the end of the year.</w:t>
      </w:r>
    </w:p>
    <w:p w:rsidR="0027476F" w:rsidRPr="00A953ED" w:rsidRDefault="0027476F" w:rsidP="0027476F">
      <w:pPr>
        <w:rPr>
          <w:sz w:val="14"/>
        </w:rPr>
      </w:pPr>
      <w:r w:rsidRPr="00A953ED">
        <w:rPr>
          <w:sz w:val="14"/>
        </w:rPr>
        <w:t>"When we talk about Obamacare and we talk about tax reform or tax cuts, these are not just Trump items that are just separate from the GOP agenda like, say, the wall might be," O'Connell noted. "These are items that [Republicans] promised no matter who the president is."</w:t>
      </w:r>
    </w:p>
    <w:p w:rsidR="0027476F" w:rsidRPr="00016120" w:rsidRDefault="0027476F" w:rsidP="0027476F">
      <w:pPr>
        <w:rPr>
          <w:rStyle w:val="StyleUnderline"/>
        </w:rPr>
      </w:pPr>
      <w:r w:rsidRPr="00A953ED">
        <w:rPr>
          <w:sz w:val="14"/>
        </w:rPr>
        <w:t xml:space="preserve">Beyond the friction </w:t>
      </w:r>
      <w:r w:rsidRPr="00016120">
        <w:rPr>
          <w:rStyle w:val="StyleUnderline"/>
        </w:rPr>
        <w:t>Trump</w:t>
      </w:r>
      <w:r w:rsidRPr="00A953ED">
        <w:rPr>
          <w:sz w:val="14"/>
        </w:rPr>
        <w:t xml:space="preserve"> has encountered on Capitol Hill, the president may </w:t>
      </w:r>
      <w:r w:rsidRPr="00016120">
        <w:rPr>
          <w:rStyle w:val="StyleUnderline"/>
        </w:rPr>
        <w:t>find his own habits a hindrance to his return to governing.</w:t>
      </w:r>
    </w:p>
    <w:p w:rsidR="0027476F" w:rsidRPr="00A953ED" w:rsidRDefault="0027476F" w:rsidP="0027476F">
      <w:pPr>
        <w:rPr>
          <w:rStyle w:val="StyleUnderline"/>
        </w:rPr>
      </w:pPr>
      <w:r w:rsidRPr="00A953ED">
        <w:rPr>
          <w:sz w:val="14"/>
        </w:rPr>
        <w:t xml:space="preserve">Trump's </w:t>
      </w:r>
      <w:r w:rsidRPr="0027476F">
        <w:rPr>
          <w:rStyle w:val="Emphasis"/>
          <w:highlight w:val="cyan"/>
        </w:rPr>
        <w:t>unpredictable</w:t>
      </w:r>
      <w:r w:rsidRPr="00016120">
        <w:rPr>
          <w:rStyle w:val="Emphasis"/>
        </w:rPr>
        <w:t xml:space="preserve"> use of </w:t>
      </w:r>
      <w:r w:rsidRPr="0027476F">
        <w:rPr>
          <w:rStyle w:val="Emphasis"/>
          <w:highlight w:val="cyan"/>
        </w:rPr>
        <w:t>Twitter</w:t>
      </w:r>
      <w:r w:rsidRPr="00A953ED">
        <w:rPr>
          <w:sz w:val="14"/>
        </w:rPr>
        <w:t xml:space="preserve">, a staple of his political career since it launched in 2015, </w:t>
      </w:r>
      <w:r w:rsidRPr="0027476F">
        <w:rPr>
          <w:rStyle w:val="StyleUnderline"/>
          <w:highlight w:val="cyan"/>
        </w:rPr>
        <w:t>has become an obstacle</w:t>
      </w:r>
      <w:r w:rsidRPr="00016120">
        <w:rPr>
          <w:rStyle w:val="StyleUnderline"/>
        </w:rPr>
        <w:t xml:space="preserve"> </w:t>
      </w:r>
      <w:r w:rsidRPr="00A953ED">
        <w:rPr>
          <w:rStyle w:val="StyleUnderline"/>
        </w:rPr>
        <w:t>to his efforts at building goodwill in Congress</w:t>
      </w:r>
      <w:r w:rsidRPr="00A953ED">
        <w:rPr>
          <w:sz w:val="14"/>
        </w:rPr>
        <w:t xml:space="preserve">. </w:t>
      </w:r>
      <w:r w:rsidRPr="00A953ED">
        <w:rPr>
          <w:rStyle w:val="StyleUnderline"/>
        </w:rPr>
        <w:t xml:space="preserve">Confronted with a steady stream of controversial or inaccurate tweets from the president, many </w:t>
      </w:r>
      <w:r w:rsidRPr="0027476F">
        <w:rPr>
          <w:rStyle w:val="StyleUnderline"/>
          <w:highlight w:val="cyan"/>
        </w:rPr>
        <w:t>Republican</w:t>
      </w:r>
      <w:r w:rsidRPr="00A953ED">
        <w:rPr>
          <w:rStyle w:val="StyleUnderline"/>
        </w:rPr>
        <w:t xml:space="preserve"> member</w:t>
      </w:r>
      <w:r w:rsidRPr="0027476F">
        <w:rPr>
          <w:rStyle w:val="StyleUnderline"/>
          <w:highlight w:val="cyan"/>
        </w:rPr>
        <w:t>s</w:t>
      </w:r>
      <w:r w:rsidRPr="00A953ED">
        <w:rPr>
          <w:rStyle w:val="StyleUnderline"/>
        </w:rPr>
        <w:t xml:space="preserve"> have chosen to</w:t>
      </w:r>
      <w:r w:rsidRPr="00A953ED">
        <w:rPr>
          <w:sz w:val="14"/>
        </w:rPr>
        <w:t xml:space="preserve"> </w:t>
      </w:r>
      <w:r w:rsidRPr="0027476F">
        <w:rPr>
          <w:rStyle w:val="Emphasis"/>
          <w:highlight w:val="cyan"/>
        </w:rPr>
        <w:t>distance themselves</w:t>
      </w:r>
      <w:r w:rsidRPr="00A953ED">
        <w:rPr>
          <w:sz w:val="14"/>
        </w:rPr>
        <w:t xml:space="preserve"> </w:t>
      </w:r>
      <w:r w:rsidRPr="00A953ED">
        <w:rPr>
          <w:rStyle w:val="StyleUnderline"/>
        </w:rPr>
        <w:t xml:space="preserve">from Trump </w:t>
      </w:r>
      <w:r w:rsidRPr="0027476F">
        <w:rPr>
          <w:rStyle w:val="StyleUnderline"/>
          <w:highlight w:val="cyan"/>
        </w:rPr>
        <w:t>rather than wade into the quicksand</w:t>
      </w:r>
      <w:r w:rsidRPr="00A953ED">
        <w:rPr>
          <w:rStyle w:val="StyleUnderline"/>
        </w:rPr>
        <w:t xml:space="preserve"> of defending Trump from himself.</w:t>
      </w:r>
    </w:p>
    <w:p w:rsidR="0027476F" w:rsidRDefault="0027476F" w:rsidP="0027476F">
      <w:pPr>
        <w:pStyle w:val="Heading3"/>
      </w:pPr>
      <w:r>
        <w:t>Thumper – Laundry List – Russia – 1AR</w:t>
      </w:r>
    </w:p>
    <w:p w:rsidR="00E70EA8" w:rsidRPr="00E70EA8" w:rsidRDefault="00E70EA8" w:rsidP="00E70EA8"/>
    <w:p w:rsidR="0027476F" w:rsidRDefault="0027476F" w:rsidP="0027476F">
      <w:pPr>
        <w:pStyle w:val="Heading4"/>
      </w:pPr>
      <w:r>
        <w:t xml:space="preserve">Russia thumps – Comey causes </w:t>
      </w:r>
      <w:r w:rsidRPr="00A953ED">
        <w:rPr>
          <w:u w:val="single"/>
        </w:rPr>
        <w:t>GOP distancing</w:t>
      </w:r>
      <w:r>
        <w:t xml:space="preserve">, </w:t>
      </w:r>
      <w:r w:rsidRPr="00A953ED">
        <w:rPr>
          <w:u w:val="single"/>
        </w:rPr>
        <w:t>diverts time</w:t>
      </w:r>
      <w:r>
        <w:t xml:space="preserve"> – Westwood</w:t>
      </w:r>
    </w:p>
    <w:p w:rsidR="0027476F" w:rsidRDefault="0027476F" w:rsidP="0027476F"/>
    <w:p w:rsidR="0027476F" w:rsidRPr="00A953ED" w:rsidRDefault="0027476F" w:rsidP="0027476F">
      <w:pPr>
        <w:pStyle w:val="Heading4"/>
      </w:pPr>
      <w:r>
        <w:t>GOP divisions, empirics, hurts him long term – costs PC</w:t>
      </w:r>
    </w:p>
    <w:p w:rsidR="0027476F" w:rsidRPr="00634B30" w:rsidRDefault="0027476F" w:rsidP="0027476F">
      <w:r w:rsidRPr="00634B30">
        <w:rPr>
          <w:rStyle w:val="Style13ptBold"/>
        </w:rPr>
        <w:t>Bennett 6-12</w:t>
      </w:r>
      <w:r>
        <w:t xml:space="preserve"> [John T. Bennett White House Correspondent for CQ Roll  6-12-2017 “Legislative Agenda Gets Tougher for Trump” http://www.rollcall.com/news/politics/comey-speaks-domestic-agenda-gets-tougher-trump]</w:t>
      </w:r>
    </w:p>
    <w:p w:rsidR="0027476F" w:rsidRPr="00A953ED" w:rsidRDefault="0027476F" w:rsidP="0027476F">
      <w:pPr>
        <w:rPr>
          <w:sz w:val="14"/>
        </w:rPr>
      </w:pPr>
      <w:r w:rsidRPr="00A953ED">
        <w:rPr>
          <w:sz w:val="14"/>
        </w:rPr>
        <w:t xml:space="preserve">President Donald </w:t>
      </w:r>
      <w:r w:rsidRPr="00A953ED">
        <w:rPr>
          <w:rStyle w:val="StyleUnderline"/>
        </w:rPr>
        <w:t>Trump is declaring</w:t>
      </w:r>
      <w:r w:rsidRPr="00A953ED">
        <w:rPr>
          <w:sz w:val="14"/>
        </w:rPr>
        <w:t xml:space="preserve"> </w:t>
      </w:r>
      <w:r w:rsidRPr="00A953ED">
        <w:rPr>
          <w:rStyle w:val="StyleUnderline"/>
        </w:rPr>
        <w:t>victory</w:t>
      </w:r>
      <w:r w:rsidRPr="00A953ED">
        <w:rPr>
          <w:sz w:val="14"/>
        </w:rPr>
        <w:t xml:space="preserve"> </w:t>
      </w:r>
      <w:r w:rsidRPr="00A953ED">
        <w:rPr>
          <w:rStyle w:val="StyleUnderline"/>
        </w:rPr>
        <w:t>despite</w:t>
      </w:r>
      <w:r w:rsidRPr="00A953ED">
        <w:rPr>
          <w:sz w:val="14"/>
        </w:rPr>
        <w:t xml:space="preserve"> </w:t>
      </w:r>
      <w:r w:rsidRPr="0027476F">
        <w:rPr>
          <w:rStyle w:val="Emphasis"/>
          <w:highlight w:val="cyan"/>
        </w:rPr>
        <w:t>scathing testimony</w:t>
      </w:r>
      <w:r w:rsidRPr="00A953ED">
        <w:rPr>
          <w:sz w:val="14"/>
        </w:rPr>
        <w:t xml:space="preserve"> </w:t>
      </w:r>
      <w:r w:rsidRPr="00A953ED">
        <w:rPr>
          <w:rStyle w:val="StyleUnderline"/>
        </w:rPr>
        <w:t>against him by</w:t>
      </w:r>
      <w:r w:rsidRPr="00A953ED">
        <w:rPr>
          <w:sz w:val="14"/>
        </w:rPr>
        <w:t xml:space="preserve"> former FBI Director James B. </w:t>
      </w:r>
      <w:r w:rsidRPr="00A953ED">
        <w:rPr>
          <w:rStyle w:val="StyleUnderline"/>
        </w:rPr>
        <w:t>Comey</w:t>
      </w:r>
      <w:r w:rsidRPr="00A953ED">
        <w:rPr>
          <w:sz w:val="14"/>
        </w:rPr>
        <w:t xml:space="preserve">. </w:t>
      </w:r>
      <w:r w:rsidRPr="00A953ED">
        <w:rPr>
          <w:rStyle w:val="StyleUnderline"/>
        </w:rPr>
        <w:t>But</w:t>
      </w:r>
      <w:r w:rsidRPr="00A953ED">
        <w:rPr>
          <w:sz w:val="14"/>
        </w:rPr>
        <w:t xml:space="preserve"> </w:t>
      </w:r>
      <w:r w:rsidRPr="00A953ED">
        <w:rPr>
          <w:rStyle w:val="StyleUnderline"/>
        </w:rPr>
        <w:t>that</w:t>
      </w:r>
      <w:r w:rsidRPr="00A953ED">
        <w:rPr>
          <w:sz w:val="14"/>
        </w:rPr>
        <w:t xml:space="preserve"> likely </w:t>
      </w:r>
      <w:r w:rsidRPr="00A953ED">
        <w:rPr>
          <w:rStyle w:val="StyleUnderline"/>
        </w:rPr>
        <w:t>will</w:t>
      </w:r>
      <w:r w:rsidRPr="00A953ED">
        <w:rPr>
          <w:sz w:val="14"/>
        </w:rPr>
        <w:t xml:space="preserve"> </w:t>
      </w:r>
      <w:r w:rsidRPr="0027476F">
        <w:rPr>
          <w:rStyle w:val="Emphasis"/>
          <w:highlight w:val="cyan"/>
        </w:rPr>
        <w:t>further complicate</w:t>
      </w:r>
      <w:r w:rsidRPr="00A953ED">
        <w:rPr>
          <w:sz w:val="14"/>
        </w:rPr>
        <w:t xml:space="preserve"> </w:t>
      </w:r>
      <w:r w:rsidRPr="0027476F">
        <w:rPr>
          <w:rStyle w:val="StyleUnderline"/>
          <w:highlight w:val="cyan"/>
        </w:rPr>
        <w:t>his</w:t>
      </w:r>
      <w:r w:rsidRPr="00A953ED">
        <w:rPr>
          <w:rStyle w:val="StyleUnderline"/>
        </w:rPr>
        <w:t xml:space="preserve"> domestic </w:t>
      </w:r>
      <w:r w:rsidRPr="0027476F">
        <w:rPr>
          <w:rStyle w:val="StyleUnderline"/>
          <w:highlight w:val="cyan"/>
        </w:rPr>
        <w:t>agenda</w:t>
      </w:r>
      <w:r w:rsidRPr="00A953ED">
        <w:rPr>
          <w:sz w:val="14"/>
        </w:rPr>
        <w:t xml:space="preserve"> and transform the 2018 midterms into a referendum on his actions related to the bureau’s investigation into Russian meddling in U.S. elections.</w:t>
      </w:r>
    </w:p>
    <w:p w:rsidR="0027476F" w:rsidRPr="00A953ED" w:rsidRDefault="0027476F" w:rsidP="0027476F">
      <w:pPr>
        <w:rPr>
          <w:sz w:val="14"/>
        </w:rPr>
      </w:pPr>
      <w:r w:rsidRPr="00A953ED">
        <w:rPr>
          <w:sz w:val="14"/>
        </w:rPr>
        <w:t>Comey did not land a knockout blow on the president during hours of dramatic testimony Thursday. But some experts say he presented a strong case that the president obstructed justice when Trump leaned on him to drop a probe of his first national security adviser, Michael Flynn, and then allegedly fired Comey for refusing to do so.</w:t>
      </w:r>
    </w:p>
    <w:p w:rsidR="0027476F" w:rsidRPr="00A953ED" w:rsidRDefault="0027476F" w:rsidP="0027476F">
      <w:pPr>
        <w:rPr>
          <w:sz w:val="14"/>
        </w:rPr>
      </w:pPr>
      <w:r w:rsidRPr="00A953ED">
        <w:rPr>
          <w:sz w:val="14"/>
        </w:rPr>
        <w:t>Senate Intelligence Committee Republicans largely provided the president cover during the widely watched hearing, and Republican members are continuing work on the health care and tax overhaul packages Trump wants to sign into law as soon as possible.</w:t>
      </w:r>
    </w:p>
    <w:p w:rsidR="0027476F" w:rsidRPr="00A953ED" w:rsidRDefault="0027476F" w:rsidP="0027476F">
      <w:pPr>
        <w:rPr>
          <w:sz w:val="14"/>
        </w:rPr>
      </w:pPr>
      <w:r w:rsidRPr="00A953ED">
        <w:rPr>
          <w:sz w:val="14"/>
        </w:rPr>
        <w:t>GOP leaders such as Speaker Paul D. Ryan of Wisconsin are defending Trump’s actions as the behavior of a political neophyte who was simply unaware of the protocol for a chief executive when dealing with a FBI director.</w:t>
      </w:r>
    </w:p>
    <w:p w:rsidR="0027476F" w:rsidRPr="00A953ED" w:rsidRDefault="0027476F" w:rsidP="0027476F">
      <w:pPr>
        <w:rPr>
          <w:sz w:val="14"/>
        </w:rPr>
      </w:pPr>
      <w:r w:rsidRPr="0027476F">
        <w:rPr>
          <w:rStyle w:val="StyleUnderline"/>
          <w:highlight w:val="cyan"/>
        </w:rPr>
        <w:t>Even before</w:t>
      </w:r>
      <w:r w:rsidRPr="00A953ED">
        <w:rPr>
          <w:sz w:val="14"/>
        </w:rPr>
        <w:t xml:space="preserve"> Trump fired </w:t>
      </w:r>
      <w:r w:rsidRPr="0027476F">
        <w:rPr>
          <w:rStyle w:val="StyleUnderline"/>
          <w:highlight w:val="cyan"/>
        </w:rPr>
        <w:t>Comey</w:t>
      </w:r>
      <w:r w:rsidRPr="00A953ED">
        <w:rPr>
          <w:sz w:val="14"/>
        </w:rPr>
        <w:t xml:space="preserve">, triggering the appointment of a special counsel for the Russia probe, </w:t>
      </w:r>
      <w:r w:rsidRPr="0027476F">
        <w:rPr>
          <w:rStyle w:val="Emphasis"/>
          <w:highlight w:val="cyan"/>
        </w:rPr>
        <w:t>deep divisions among Republicans</w:t>
      </w:r>
      <w:r w:rsidRPr="00A953ED">
        <w:rPr>
          <w:sz w:val="14"/>
        </w:rPr>
        <w:t xml:space="preserve"> </w:t>
      </w:r>
      <w:r w:rsidRPr="0027476F">
        <w:rPr>
          <w:rStyle w:val="StyleUnderline"/>
          <w:highlight w:val="cyan"/>
        </w:rPr>
        <w:t>threatened</w:t>
      </w:r>
      <w:r w:rsidRPr="00A953ED">
        <w:rPr>
          <w:rStyle w:val="StyleUnderline"/>
        </w:rPr>
        <w:t xml:space="preserve"> the agenda</w:t>
      </w:r>
      <w:r w:rsidRPr="00A953ED">
        <w:rPr>
          <w:sz w:val="14"/>
        </w:rPr>
        <w:t xml:space="preserve">. But </w:t>
      </w:r>
      <w:r w:rsidRPr="00A953ED">
        <w:rPr>
          <w:rStyle w:val="StyleUnderline"/>
        </w:rPr>
        <w:t xml:space="preserve">Trump’s </w:t>
      </w:r>
      <w:r w:rsidRPr="0027476F">
        <w:rPr>
          <w:rStyle w:val="StyleUnderline"/>
          <w:highlight w:val="cyan"/>
        </w:rPr>
        <w:t>legal troubles</w:t>
      </w:r>
      <w:r w:rsidRPr="00A953ED">
        <w:rPr>
          <w:sz w:val="14"/>
        </w:rPr>
        <w:t xml:space="preserve"> will </w:t>
      </w:r>
      <w:r w:rsidRPr="0027476F">
        <w:rPr>
          <w:rStyle w:val="Emphasis"/>
          <w:highlight w:val="cyan"/>
        </w:rPr>
        <w:t>further burden</w:t>
      </w:r>
      <w:r w:rsidRPr="0027476F">
        <w:rPr>
          <w:sz w:val="14"/>
          <w:highlight w:val="cyan"/>
        </w:rPr>
        <w:t xml:space="preserve"> </w:t>
      </w:r>
      <w:r w:rsidRPr="0027476F">
        <w:rPr>
          <w:rStyle w:val="StyleUnderline"/>
          <w:highlight w:val="cyan"/>
        </w:rPr>
        <w:t>an</w:t>
      </w:r>
      <w:r w:rsidRPr="0027476F">
        <w:rPr>
          <w:sz w:val="14"/>
          <w:highlight w:val="cyan"/>
        </w:rPr>
        <w:t xml:space="preserve"> </w:t>
      </w:r>
      <w:r w:rsidRPr="0027476F">
        <w:rPr>
          <w:rStyle w:val="Emphasis"/>
          <w:highlight w:val="cyan"/>
        </w:rPr>
        <w:t>already embattled</w:t>
      </w:r>
      <w:r w:rsidRPr="00A953ED">
        <w:rPr>
          <w:sz w:val="14"/>
        </w:rPr>
        <w:t xml:space="preserve"> </w:t>
      </w:r>
      <w:r w:rsidRPr="00A953ED">
        <w:rPr>
          <w:rStyle w:val="StyleUnderline"/>
        </w:rPr>
        <w:t xml:space="preserve">legislative </w:t>
      </w:r>
      <w:r w:rsidRPr="0027476F">
        <w:rPr>
          <w:rStyle w:val="StyleUnderline"/>
          <w:highlight w:val="cyan"/>
        </w:rPr>
        <w:t>process</w:t>
      </w:r>
      <w:r w:rsidRPr="00A953ED">
        <w:rPr>
          <w:sz w:val="14"/>
        </w:rPr>
        <w:t xml:space="preserve"> </w:t>
      </w:r>
      <w:r w:rsidRPr="0027476F">
        <w:rPr>
          <w:rStyle w:val="StyleUnderline"/>
          <w:highlight w:val="cyan"/>
        </w:rPr>
        <w:t>as the president</w:t>
      </w:r>
      <w:r w:rsidRPr="0027476F">
        <w:rPr>
          <w:sz w:val="14"/>
          <w:highlight w:val="cyan"/>
        </w:rPr>
        <w:t xml:space="preserve"> </w:t>
      </w:r>
      <w:r w:rsidRPr="0027476F">
        <w:rPr>
          <w:rStyle w:val="Emphasis"/>
          <w:highlight w:val="cyan"/>
        </w:rPr>
        <w:t>sheds</w:t>
      </w:r>
      <w:r w:rsidRPr="00A953ED">
        <w:rPr>
          <w:rStyle w:val="Emphasis"/>
        </w:rPr>
        <w:t xml:space="preserve"> </w:t>
      </w:r>
      <w:r w:rsidRPr="0027476F">
        <w:rPr>
          <w:rStyle w:val="Emphasis"/>
          <w:highlight w:val="cyan"/>
        </w:rPr>
        <w:t>political capital</w:t>
      </w:r>
      <w:r w:rsidRPr="00A953ED">
        <w:rPr>
          <w:sz w:val="14"/>
        </w:rPr>
        <w:t>, experts say.</w:t>
      </w:r>
    </w:p>
    <w:p w:rsidR="0027476F" w:rsidRPr="00A953ED" w:rsidRDefault="0027476F" w:rsidP="0027476F">
      <w:pPr>
        <w:rPr>
          <w:sz w:val="14"/>
        </w:rPr>
      </w:pPr>
      <w:r w:rsidRPr="00A953ED">
        <w:rPr>
          <w:sz w:val="14"/>
        </w:rPr>
        <w:t xml:space="preserve">“Both opponents and supporters of the president feel they gathered more ammunition from yesterday’s hearing, so </w:t>
      </w:r>
      <w:r w:rsidRPr="0027476F">
        <w:rPr>
          <w:rStyle w:val="Emphasis"/>
          <w:highlight w:val="cyan"/>
        </w:rPr>
        <w:t>this</w:t>
      </w:r>
      <w:r w:rsidRPr="00A953ED">
        <w:rPr>
          <w:rStyle w:val="Emphasis"/>
        </w:rPr>
        <w:t xml:space="preserve"> fight </w:t>
      </w:r>
      <w:r w:rsidRPr="0027476F">
        <w:rPr>
          <w:rStyle w:val="Emphasis"/>
          <w:highlight w:val="cyan"/>
        </w:rPr>
        <w:t>isn’t going away</w:t>
      </w:r>
      <w:r w:rsidRPr="00A953ED">
        <w:rPr>
          <w:sz w:val="14"/>
        </w:rPr>
        <w:t xml:space="preserve"> anytime soon,” said Michael Steel, a onetime senior aide to former House Speaker John A. Boehner and 2016 GOP presidential candidate Jeb Bush.</w:t>
      </w:r>
    </w:p>
    <w:p w:rsidR="0027476F" w:rsidRPr="00A953ED" w:rsidRDefault="0027476F" w:rsidP="0027476F">
      <w:pPr>
        <w:rPr>
          <w:sz w:val="14"/>
        </w:rPr>
      </w:pPr>
      <w:r w:rsidRPr="00A953ED">
        <w:rPr>
          <w:sz w:val="14"/>
        </w:rPr>
        <w:t>“</w:t>
      </w:r>
      <w:r w:rsidRPr="0027476F">
        <w:rPr>
          <w:rStyle w:val="StyleUnderline"/>
          <w:highlight w:val="cyan"/>
        </w:rPr>
        <w:t>That</w:t>
      </w:r>
      <w:r w:rsidRPr="00A953ED">
        <w:rPr>
          <w:rStyle w:val="StyleUnderline"/>
        </w:rPr>
        <w:t xml:space="preserve"> will</w:t>
      </w:r>
      <w:r w:rsidRPr="00A953ED">
        <w:rPr>
          <w:sz w:val="14"/>
        </w:rPr>
        <w:t xml:space="preserve"> continue to </w:t>
      </w:r>
      <w:r w:rsidRPr="0027476F">
        <w:rPr>
          <w:rStyle w:val="StyleUnderline"/>
          <w:highlight w:val="cyan"/>
        </w:rPr>
        <w:t>make it difficult</w:t>
      </w:r>
      <w:r w:rsidRPr="00A953ED">
        <w:rPr>
          <w:sz w:val="14"/>
        </w:rPr>
        <w:t xml:space="preserve"> for congressional Republicans </w:t>
      </w:r>
      <w:r w:rsidRPr="0027476F">
        <w:rPr>
          <w:rStyle w:val="StyleUnderline"/>
          <w:highlight w:val="cyan"/>
        </w:rPr>
        <w:t>to get</w:t>
      </w:r>
      <w:r w:rsidRPr="00A953ED">
        <w:rPr>
          <w:rStyle w:val="StyleUnderline"/>
        </w:rPr>
        <w:t xml:space="preserve"> the press and the public to </w:t>
      </w:r>
      <w:r w:rsidRPr="0027476F">
        <w:rPr>
          <w:rStyle w:val="StyleUnderline"/>
          <w:highlight w:val="cyan"/>
        </w:rPr>
        <w:t>focus</w:t>
      </w:r>
      <w:r w:rsidRPr="00A953ED">
        <w:rPr>
          <w:rStyle w:val="StyleUnderline"/>
        </w:rPr>
        <w:t xml:space="preserve"> on tax reform</w:t>
      </w:r>
      <w:r w:rsidRPr="00A953ED">
        <w:rPr>
          <w:sz w:val="14"/>
        </w:rPr>
        <w:t>, health care and other priorities,” Steel added.</w:t>
      </w:r>
    </w:p>
    <w:p w:rsidR="0027476F" w:rsidRPr="00A953ED" w:rsidRDefault="0027476F" w:rsidP="0027476F">
      <w:pPr>
        <w:rPr>
          <w:sz w:val="14"/>
        </w:rPr>
      </w:pPr>
      <w:r w:rsidRPr="00A953ED">
        <w:rPr>
          <w:sz w:val="14"/>
        </w:rPr>
        <w:t>A continuing muddle</w:t>
      </w:r>
    </w:p>
    <w:p w:rsidR="0027476F" w:rsidRPr="00A953ED" w:rsidRDefault="0027476F" w:rsidP="0027476F">
      <w:pPr>
        <w:rPr>
          <w:rStyle w:val="StyleUnderline"/>
        </w:rPr>
      </w:pPr>
      <w:r w:rsidRPr="00A953ED">
        <w:rPr>
          <w:sz w:val="14"/>
        </w:rPr>
        <w:t xml:space="preserve">Carl Bon </w:t>
      </w:r>
      <w:r w:rsidRPr="00A953ED">
        <w:rPr>
          <w:rStyle w:val="StyleUnderline"/>
        </w:rPr>
        <w:t>Tempo, a history professor at the University at Albany, SUNY, said the</w:t>
      </w:r>
      <w:r w:rsidRPr="00A953ED">
        <w:rPr>
          <w:sz w:val="14"/>
        </w:rPr>
        <w:t xml:space="preserve"> </w:t>
      </w:r>
      <w:r w:rsidRPr="00A953ED">
        <w:rPr>
          <w:rStyle w:val="StyleUnderline"/>
        </w:rPr>
        <w:t>legal troubles</w:t>
      </w:r>
      <w:r w:rsidRPr="00A953ED">
        <w:rPr>
          <w:sz w:val="14"/>
        </w:rPr>
        <w:t xml:space="preserve"> </w:t>
      </w:r>
      <w:r w:rsidRPr="00A953ED">
        <w:rPr>
          <w:rStyle w:val="StyleUnderline"/>
        </w:rPr>
        <w:t xml:space="preserve">experienced by </w:t>
      </w:r>
      <w:r w:rsidRPr="00A953ED">
        <w:rPr>
          <w:sz w:val="14"/>
        </w:rPr>
        <w:t xml:space="preserve">Presidents Richard </w:t>
      </w:r>
      <w:r w:rsidRPr="0027476F">
        <w:rPr>
          <w:rStyle w:val="StyleUnderline"/>
          <w:highlight w:val="cyan"/>
        </w:rPr>
        <w:t>Nixon</w:t>
      </w:r>
      <w:r w:rsidRPr="00A953ED">
        <w:rPr>
          <w:sz w:val="14"/>
        </w:rPr>
        <w:t xml:space="preserve">, Ronald </w:t>
      </w:r>
      <w:r w:rsidRPr="0027476F">
        <w:rPr>
          <w:rStyle w:val="StyleUnderline"/>
          <w:highlight w:val="cyan"/>
        </w:rPr>
        <w:t>Reagan and</w:t>
      </w:r>
      <w:r w:rsidRPr="00A953ED">
        <w:rPr>
          <w:rStyle w:val="StyleUnderline"/>
        </w:rPr>
        <w:t xml:space="preserve"> </w:t>
      </w:r>
      <w:r w:rsidRPr="00A953ED">
        <w:rPr>
          <w:sz w:val="14"/>
        </w:rPr>
        <w:t xml:space="preserve">Bill </w:t>
      </w:r>
      <w:r w:rsidRPr="0027476F">
        <w:rPr>
          <w:rStyle w:val="StyleUnderline"/>
          <w:highlight w:val="cyan"/>
        </w:rPr>
        <w:t>Clinton</w:t>
      </w:r>
      <w:r w:rsidRPr="00A953ED">
        <w:rPr>
          <w:sz w:val="14"/>
        </w:rPr>
        <w:t xml:space="preserve"> </w:t>
      </w:r>
      <w:r w:rsidRPr="0027476F">
        <w:rPr>
          <w:rStyle w:val="StyleUnderline"/>
          <w:highlight w:val="cyan"/>
        </w:rPr>
        <w:t>“show</w:t>
      </w:r>
      <w:r w:rsidRPr="00A953ED">
        <w:rPr>
          <w:rStyle w:val="StyleUnderline"/>
        </w:rPr>
        <w:t xml:space="preserve"> </w:t>
      </w:r>
      <w:r w:rsidRPr="0027476F">
        <w:rPr>
          <w:rStyle w:val="StyleUnderline"/>
          <w:highlight w:val="cyan"/>
        </w:rPr>
        <w:t>it makes it hard</w:t>
      </w:r>
      <w:r w:rsidRPr="00A953ED">
        <w:rPr>
          <w:rStyle w:val="StyleUnderline"/>
        </w:rPr>
        <w:t xml:space="preserve"> for the sitting president to do the job he was elected to do.”</w:t>
      </w:r>
    </w:p>
    <w:p w:rsidR="0027476F" w:rsidRPr="00A953ED" w:rsidRDefault="0027476F" w:rsidP="0027476F">
      <w:pPr>
        <w:rPr>
          <w:sz w:val="14"/>
        </w:rPr>
      </w:pPr>
      <w:r w:rsidRPr="00A953ED">
        <w:rPr>
          <w:sz w:val="14"/>
        </w:rPr>
        <w:t xml:space="preserve"> “</w:t>
      </w:r>
      <w:r w:rsidRPr="0027476F">
        <w:rPr>
          <w:rStyle w:val="StyleUnderline"/>
          <w:highlight w:val="cyan"/>
        </w:rPr>
        <w:t>These</w:t>
      </w:r>
      <w:r w:rsidRPr="00A953ED">
        <w:rPr>
          <w:rStyle w:val="StyleUnderline"/>
        </w:rPr>
        <w:t xml:space="preserve"> kinds of </w:t>
      </w:r>
      <w:r w:rsidRPr="0027476F">
        <w:rPr>
          <w:rStyle w:val="StyleUnderline"/>
          <w:highlight w:val="cyan"/>
        </w:rPr>
        <w:t>situations</w:t>
      </w:r>
      <w:r w:rsidRPr="00A953ED">
        <w:rPr>
          <w:sz w:val="14"/>
        </w:rPr>
        <w:t xml:space="preserve"> </w:t>
      </w:r>
      <w:r w:rsidRPr="0027476F">
        <w:rPr>
          <w:rStyle w:val="Emphasis"/>
          <w:highlight w:val="cyan"/>
        </w:rPr>
        <w:t>suck up so much time and energy</w:t>
      </w:r>
      <w:r w:rsidRPr="00A953ED">
        <w:rPr>
          <w:sz w:val="14"/>
        </w:rPr>
        <w:t xml:space="preserve"> — </w:t>
      </w:r>
      <w:r w:rsidRPr="00A953ED">
        <w:rPr>
          <w:rStyle w:val="StyleUnderline"/>
        </w:rPr>
        <w:t>from a president and from his White House staff,”</w:t>
      </w:r>
      <w:r w:rsidRPr="00A953ED">
        <w:rPr>
          <w:sz w:val="14"/>
        </w:rPr>
        <w:t xml:space="preserve"> Bon Tempo said. “Most likely, </w:t>
      </w:r>
      <w:r w:rsidRPr="0027476F">
        <w:rPr>
          <w:rStyle w:val="StyleUnderline"/>
          <w:highlight w:val="cyan"/>
        </w:rPr>
        <w:t>the</w:t>
      </w:r>
      <w:r w:rsidRPr="00A953ED">
        <w:rPr>
          <w:rStyle w:val="StyleUnderline"/>
        </w:rPr>
        <w:t xml:space="preserve"> legislative </w:t>
      </w:r>
      <w:r w:rsidRPr="0027476F">
        <w:rPr>
          <w:rStyle w:val="StyleUnderline"/>
          <w:highlight w:val="cyan"/>
        </w:rPr>
        <w:t>agenda</w:t>
      </w:r>
      <w:r w:rsidRPr="00A953ED">
        <w:rPr>
          <w:sz w:val="14"/>
        </w:rPr>
        <w:t xml:space="preserve"> — </w:t>
      </w:r>
      <w:r w:rsidRPr="00A953ED">
        <w:rPr>
          <w:rStyle w:val="StyleUnderline"/>
        </w:rPr>
        <w:t xml:space="preserve">which was going to be very </w:t>
      </w:r>
      <w:r w:rsidRPr="0027476F">
        <w:rPr>
          <w:rStyle w:val="StyleUnderline"/>
          <w:highlight w:val="cyan"/>
        </w:rPr>
        <w:t>difficult</w:t>
      </w:r>
      <w:r w:rsidRPr="00A953ED">
        <w:rPr>
          <w:rStyle w:val="StyleUnderline"/>
        </w:rPr>
        <w:t xml:space="preserve"> </w:t>
      </w:r>
      <w:r w:rsidRPr="0027476F">
        <w:rPr>
          <w:rStyle w:val="StyleUnderline"/>
          <w:highlight w:val="cyan"/>
        </w:rPr>
        <w:t>before</w:t>
      </w:r>
      <w:r w:rsidRPr="00A953ED">
        <w:rPr>
          <w:rStyle w:val="StyleUnderline"/>
        </w:rPr>
        <w:t xml:space="preserve"> all of </w:t>
      </w:r>
      <w:r w:rsidRPr="0027476F">
        <w:rPr>
          <w:rStyle w:val="StyleUnderline"/>
          <w:highlight w:val="cyan"/>
        </w:rPr>
        <w:t>this</w:t>
      </w:r>
      <w:r w:rsidRPr="00A953ED">
        <w:rPr>
          <w:sz w:val="14"/>
        </w:rPr>
        <w:t xml:space="preserve"> — </w:t>
      </w:r>
      <w:r w:rsidRPr="0027476F">
        <w:rPr>
          <w:rStyle w:val="StyleUnderline"/>
          <w:highlight w:val="cyan"/>
        </w:rPr>
        <w:t>is</w:t>
      </w:r>
      <w:r w:rsidRPr="00A953ED">
        <w:rPr>
          <w:rStyle w:val="StyleUnderline"/>
        </w:rPr>
        <w:t xml:space="preserve"> </w:t>
      </w:r>
      <w:r w:rsidRPr="0027476F">
        <w:rPr>
          <w:rStyle w:val="StyleUnderline"/>
          <w:highlight w:val="cyan"/>
        </w:rPr>
        <w:t>going to</w:t>
      </w:r>
      <w:r w:rsidRPr="00A953ED">
        <w:rPr>
          <w:rStyle w:val="StyleUnderline"/>
        </w:rPr>
        <w:t xml:space="preserve"> continue to </w:t>
      </w:r>
      <w:r w:rsidRPr="0027476F">
        <w:rPr>
          <w:rStyle w:val="StyleUnderline"/>
          <w:highlight w:val="cyan"/>
        </w:rPr>
        <w:t>be a</w:t>
      </w:r>
      <w:r w:rsidRPr="0027476F">
        <w:rPr>
          <w:sz w:val="14"/>
          <w:highlight w:val="cyan"/>
        </w:rPr>
        <w:t xml:space="preserve"> </w:t>
      </w:r>
      <w:r w:rsidRPr="0027476F">
        <w:rPr>
          <w:rStyle w:val="Emphasis"/>
          <w:highlight w:val="cyan"/>
        </w:rPr>
        <w:t>muddle</w:t>
      </w:r>
      <w:r w:rsidRPr="00A953ED">
        <w:rPr>
          <w:sz w:val="14"/>
        </w:rPr>
        <w:t xml:space="preserve"> </w:t>
      </w:r>
      <w:r w:rsidRPr="00A953ED">
        <w:rPr>
          <w:rStyle w:val="StyleUnderline"/>
        </w:rPr>
        <w:t>for the foreseeable future.”</w:t>
      </w:r>
    </w:p>
    <w:p w:rsidR="0027476F" w:rsidRDefault="0027476F" w:rsidP="0027476F">
      <w:pPr>
        <w:pStyle w:val="Heading4"/>
      </w:pPr>
      <w:r>
        <w:t>Distracts attention, provides GOP cover to not move Trump agenda</w:t>
      </w:r>
    </w:p>
    <w:p w:rsidR="0027476F" w:rsidRPr="003E76B0" w:rsidRDefault="0027476F" w:rsidP="0027476F">
      <w:r w:rsidRPr="003E76B0">
        <w:rPr>
          <w:rStyle w:val="Style13ptBold"/>
        </w:rPr>
        <w:t>Merica 6-6</w:t>
      </w:r>
      <w:r>
        <w:t xml:space="preserve"> [Dan Merica, CNN Politics Producer,6-6-23017 http://www.cnn.com/2017/06/06/politics/trump-agenda-russia-congress/index.html]</w:t>
      </w:r>
    </w:p>
    <w:p w:rsidR="0027476F" w:rsidRPr="00A953ED" w:rsidRDefault="0027476F" w:rsidP="0027476F">
      <w:pPr>
        <w:rPr>
          <w:sz w:val="14"/>
        </w:rPr>
      </w:pPr>
      <w:r w:rsidRPr="00A953ED">
        <w:rPr>
          <w:sz w:val="14"/>
        </w:rPr>
        <w:t xml:space="preserve">Donald </w:t>
      </w:r>
      <w:r w:rsidRPr="0027476F">
        <w:rPr>
          <w:rStyle w:val="StyleUnderline"/>
          <w:highlight w:val="cyan"/>
        </w:rPr>
        <w:t>Trump's</w:t>
      </w:r>
      <w:r w:rsidRPr="00A953ED">
        <w:rPr>
          <w:rStyle w:val="StyleUnderline"/>
        </w:rPr>
        <w:t xml:space="preserve"> legislative </w:t>
      </w:r>
      <w:r w:rsidRPr="0027476F">
        <w:rPr>
          <w:rStyle w:val="StyleUnderline"/>
          <w:highlight w:val="cyan"/>
        </w:rPr>
        <w:t>agenda is</w:t>
      </w:r>
      <w:r w:rsidRPr="0027476F">
        <w:rPr>
          <w:sz w:val="14"/>
          <w:highlight w:val="cyan"/>
        </w:rPr>
        <w:t xml:space="preserve"> </w:t>
      </w:r>
      <w:r w:rsidRPr="0027476F">
        <w:rPr>
          <w:rStyle w:val="Emphasis"/>
          <w:highlight w:val="cyan"/>
        </w:rPr>
        <w:t>stalled</w:t>
      </w:r>
      <w:r w:rsidRPr="00A953ED">
        <w:rPr>
          <w:sz w:val="14"/>
        </w:rPr>
        <w:t xml:space="preserve"> on Capitol Hill, </w:t>
      </w:r>
      <w:r w:rsidRPr="0027476F">
        <w:rPr>
          <w:rStyle w:val="Emphasis"/>
          <w:highlight w:val="cyan"/>
        </w:rPr>
        <w:t>collateral damage</w:t>
      </w:r>
      <w:r w:rsidRPr="0027476F">
        <w:rPr>
          <w:sz w:val="14"/>
          <w:highlight w:val="cyan"/>
        </w:rPr>
        <w:t xml:space="preserve"> </w:t>
      </w:r>
      <w:r w:rsidRPr="0027476F">
        <w:rPr>
          <w:rStyle w:val="StyleUnderline"/>
          <w:highlight w:val="cyan"/>
        </w:rPr>
        <w:t>to</w:t>
      </w:r>
      <w:r w:rsidRPr="00A953ED">
        <w:rPr>
          <w:sz w:val="14"/>
        </w:rPr>
        <w:t xml:space="preserve"> a mix of swirling </w:t>
      </w:r>
      <w:r w:rsidRPr="00A953ED">
        <w:rPr>
          <w:rStyle w:val="StyleUnderline"/>
        </w:rPr>
        <w:t>controversies</w:t>
      </w:r>
      <w:r w:rsidRPr="00A953ED">
        <w:rPr>
          <w:sz w:val="14"/>
        </w:rPr>
        <w:t xml:space="preserve"> -- </w:t>
      </w:r>
      <w:r w:rsidRPr="00A953ED">
        <w:rPr>
          <w:rStyle w:val="StyleUnderline"/>
        </w:rPr>
        <w:t>including</w:t>
      </w:r>
      <w:r w:rsidRPr="00A953ED">
        <w:rPr>
          <w:sz w:val="14"/>
        </w:rPr>
        <w:t xml:space="preserve"> the firing of FBI Director James </w:t>
      </w:r>
      <w:r w:rsidRPr="0027476F">
        <w:rPr>
          <w:rStyle w:val="StyleUnderline"/>
          <w:highlight w:val="cyan"/>
        </w:rPr>
        <w:t>Comey and Russia</w:t>
      </w:r>
      <w:r w:rsidRPr="00A953ED">
        <w:rPr>
          <w:sz w:val="14"/>
        </w:rPr>
        <w:t xml:space="preserve"> investigation -- and </w:t>
      </w:r>
      <w:r w:rsidRPr="00A953ED">
        <w:rPr>
          <w:rStyle w:val="StyleUnderline"/>
        </w:rPr>
        <w:t>the President's off-the-cuff style</w:t>
      </w:r>
      <w:r w:rsidRPr="00A953ED">
        <w:rPr>
          <w:sz w:val="14"/>
        </w:rPr>
        <w:t xml:space="preserve"> that </w:t>
      </w:r>
      <w:r w:rsidRPr="00A953ED">
        <w:rPr>
          <w:rStyle w:val="StyleUnderline"/>
        </w:rPr>
        <w:t>has Republican lawmakers</w:t>
      </w:r>
      <w:r w:rsidRPr="00A953ED">
        <w:rPr>
          <w:sz w:val="14"/>
        </w:rPr>
        <w:t xml:space="preserve"> </w:t>
      </w:r>
      <w:r w:rsidRPr="00A953ED">
        <w:rPr>
          <w:rStyle w:val="StyleUnderline"/>
        </w:rPr>
        <w:t xml:space="preserve">constantly responding to the </w:t>
      </w:r>
      <w:r w:rsidRPr="00A953ED">
        <w:rPr>
          <w:rStyle w:val="Emphasis"/>
        </w:rPr>
        <w:t>crisis du jour</w:t>
      </w:r>
      <w:r w:rsidRPr="00A953ED">
        <w:rPr>
          <w:sz w:val="14"/>
        </w:rPr>
        <w:t>.</w:t>
      </w:r>
    </w:p>
    <w:p w:rsidR="0027476F" w:rsidRPr="00A953ED" w:rsidRDefault="0027476F" w:rsidP="0027476F">
      <w:pPr>
        <w:rPr>
          <w:sz w:val="14"/>
        </w:rPr>
      </w:pPr>
      <w:r w:rsidRPr="00A953ED">
        <w:rPr>
          <w:sz w:val="14"/>
        </w:rPr>
        <w:t>After Trump's unexpected 2016 win, Republicans were bullish at the start his presidency about winning wholesale changes to health care, remaking the tax system and rebuilding America's infrastructure.</w:t>
      </w:r>
    </w:p>
    <w:p w:rsidR="0027476F" w:rsidRPr="00A953ED" w:rsidRDefault="0027476F" w:rsidP="0027476F">
      <w:pPr>
        <w:rPr>
          <w:sz w:val="14"/>
        </w:rPr>
      </w:pPr>
      <w:r w:rsidRPr="00A953ED">
        <w:rPr>
          <w:sz w:val="14"/>
        </w:rPr>
        <w:t xml:space="preserve">Nearly five months in, though, </w:t>
      </w:r>
      <w:r w:rsidRPr="00A953ED">
        <w:rPr>
          <w:rStyle w:val="StyleUnderline"/>
        </w:rPr>
        <w:t>little</w:t>
      </w:r>
      <w:r w:rsidRPr="00A953ED">
        <w:rPr>
          <w:sz w:val="14"/>
        </w:rPr>
        <w:t xml:space="preserve"> of that </w:t>
      </w:r>
      <w:r w:rsidRPr="00A953ED">
        <w:rPr>
          <w:rStyle w:val="StyleUnderline"/>
        </w:rPr>
        <w:t>has happened</w:t>
      </w:r>
      <w:r w:rsidRPr="00A953ED">
        <w:rPr>
          <w:sz w:val="14"/>
        </w:rPr>
        <w:t>. And Trump's top aides are now acknowledging the problem.</w:t>
      </w:r>
    </w:p>
    <w:p w:rsidR="0027476F" w:rsidRPr="00A953ED" w:rsidRDefault="0027476F" w:rsidP="0027476F">
      <w:pPr>
        <w:rPr>
          <w:sz w:val="14"/>
        </w:rPr>
      </w:pPr>
      <w:r w:rsidRPr="00A953ED">
        <w:rPr>
          <w:sz w:val="14"/>
        </w:rPr>
        <w:t xml:space="preserve">"There's no doubt that keeping members focused on </w:t>
      </w:r>
      <w:r w:rsidRPr="0027476F">
        <w:rPr>
          <w:rStyle w:val="StyleUnderline"/>
          <w:highlight w:val="cyan"/>
        </w:rPr>
        <w:t>investigations</w:t>
      </w:r>
      <w:r w:rsidRPr="0027476F">
        <w:rPr>
          <w:sz w:val="14"/>
          <w:highlight w:val="cyan"/>
        </w:rPr>
        <w:t xml:space="preserve"> </w:t>
      </w:r>
      <w:r w:rsidRPr="0027476F">
        <w:rPr>
          <w:rStyle w:val="Emphasis"/>
          <w:highlight w:val="cyan"/>
        </w:rPr>
        <w:t>detracts</w:t>
      </w:r>
      <w:r w:rsidRPr="00A953ED">
        <w:rPr>
          <w:sz w:val="14"/>
        </w:rPr>
        <w:t xml:space="preserve"> </w:t>
      </w:r>
      <w:r w:rsidRPr="00A953ED">
        <w:rPr>
          <w:rStyle w:val="StyleUnderline"/>
        </w:rPr>
        <w:t>from our legislative agenda</w:t>
      </w:r>
      <w:r w:rsidRPr="00A953ED">
        <w:rPr>
          <w:sz w:val="14"/>
        </w:rPr>
        <w:t xml:space="preserve"> and detracts from what we're trying to deliver to the American people," Marc Short, Trump's White House director of legislative affairs, told reporters on Monday.</w:t>
      </w:r>
    </w:p>
    <w:p w:rsidR="0027476F" w:rsidRPr="00A953ED" w:rsidRDefault="0027476F" w:rsidP="0027476F">
      <w:pPr>
        <w:rPr>
          <w:sz w:val="14"/>
        </w:rPr>
      </w:pPr>
      <w:r w:rsidRPr="00A953ED">
        <w:rPr>
          <w:sz w:val="14"/>
        </w:rPr>
        <w:t>Stunted progress</w:t>
      </w:r>
    </w:p>
    <w:p w:rsidR="0027476F" w:rsidRPr="00A953ED" w:rsidRDefault="0027476F" w:rsidP="0027476F">
      <w:pPr>
        <w:rPr>
          <w:sz w:val="14"/>
        </w:rPr>
      </w:pPr>
      <w:r w:rsidRPr="00A953ED">
        <w:rPr>
          <w:sz w:val="14"/>
        </w:rPr>
        <w:t xml:space="preserve">Short's blunt comments echo what Republicans in the White House and on Capitol Hill have said in private about </w:t>
      </w:r>
      <w:r w:rsidRPr="0027476F">
        <w:rPr>
          <w:rStyle w:val="StyleUnderline"/>
          <w:highlight w:val="cyan"/>
        </w:rPr>
        <w:t>the continual drip, drip, drip</w:t>
      </w:r>
      <w:r w:rsidRPr="00A953ED">
        <w:rPr>
          <w:rStyle w:val="StyleUnderline"/>
        </w:rPr>
        <w:t xml:space="preserve"> of controversies</w:t>
      </w:r>
      <w:r w:rsidRPr="00A953ED">
        <w:rPr>
          <w:sz w:val="14"/>
        </w:rPr>
        <w:t xml:space="preserve"> coming from the White House. </w:t>
      </w:r>
      <w:r w:rsidRPr="00A953ED">
        <w:rPr>
          <w:rStyle w:val="StyleUnderline"/>
        </w:rPr>
        <w:t>With only so many hours</w:t>
      </w:r>
      <w:r w:rsidRPr="00A953ED">
        <w:rPr>
          <w:sz w:val="14"/>
        </w:rPr>
        <w:t xml:space="preserve"> </w:t>
      </w:r>
      <w:r w:rsidRPr="00A953ED">
        <w:rPr>
          <w:rStyle w:val="StyleUnderline"/>
        </w:rPr>
        <w:t>to work each week</w:t>
      </w:r>
      <w:r w:rsidRPr="00A953ED">
        <w:rPr>
          <w:sz w:val="14"/>
        </w:rPr>
        <w:t xml:space="preserve">, the </w:t>
      </w:r>
      <w:r w:rsidRPr="00A953ED">
        <w:rPr>
          <w:rStyle w:val="StyleUnderline"/>
        </w:rPr>
        <w:t>controversies</w:t>
      </w:r>
      <w:r w:rsidRPr="00A953ED">
        <w:rPr>
          <w:sz w:val="14"/>
        </w:rPr>
        <w:t xml:space="preserve"> have </w:t>
      </w:r>
      <w:r w:rsidRPr="00A953ED">
        <w:rPr>
          <w:rStyle w:val="StyleUnderline"/>
        </w:rPr>
        <w:t>forced Republicans</w:t>
      </w:r>
      <w:r w:rsidRPr="00A953ED">
        <w:rPr>
          <w:sz w:val="14"/>
        </w:rPr>
        <w:t xml:space="preserve"> </w:t>
      </w:r>
      <w:r w:rsidRPr="00A953ED">
        <w:rPr>
          <w:rStyle w:val="StyleUnderline"/>
        </w:rPr>
        <w:t>to spend time responding to Trump stories</w:t>
      </w:r>
      <w:r w:rsidRPr="00A953ED">
        <w:rPr>
          <w:sz w:val="14"/>
        </w:rPr>
        <w:t xml:space="preserve"> and </w:t>
      </w:r>
      <w:r w:rsidRPr="00A953ED">
        <w:rPr>
          <w:rStyle w:val="StyleUnderline"/>
        </w:rPr>
        <w:t>protecting the party</w:t>
      </w:r>
      <w:r w:rsidRPr="00A953ED">
        <w:rPr>
          <w:sz w:val="14"/>
        </w:rPr>
        <w:t xml:space="preserve">, </w:t>
      </w:r>
      <w:r w:rsidRPr="0027476F">
        <w:rPr>
          <w:rStyle w:val="Emphasis"/>
          <w:highlight w:val="cyan"/>
        </w:rPr>
        <w:t>leav</w:t>
      </w:r>
      <w:r w:rsidRPr="00A953ED">
        <w:rPr>
          <w:rStyle w:val="Emphasis"/>
        </w:rPr>
        <w:t xml:space="preserve">ing </w:t>
      </w:r>
      <w:r w:rsidRPr="0027476F">
        <w:rPr>
          <w:rStyle w:val="Emphasis"/>
          <w:highlight w:val="cyan"/>
        </w:rPr>
        <w:t>them</w:t>
      </w:r>
      <w:r w:rsidRPr="00A953ED">
        <w:rPr>
          <w:sz w:val="14"/>
        </w:rPr>
        <w:t xml:space="preserve"> largely </w:t>
      </w:r>
      <w:r w:rsidRPr="0027476F">
        <w:rPr>
          <w:rStyle w:val="Emphasis"/>
          <w:highlight w:val="cyan"/>
        </w:rPr>
        <w:t>unable to move legislation</w:t>
      </w:r>
      <w:r w:rsidRPr="00A953ED">
        <w:rPr>
          <w:sz w:val="14"/>
        </w:rPr>
        <w:t xml:space="preserve"> </w:t>
      </w:r>
      <w:r w:rsidRPr="0027476F">
        <w:rPr>
          <w:rStyle w:val="StyleUnderline"/>
          <w:highlight w:val="cyan"/>
        </w:rPr>
        <w:t>through</w:t>
      </w:r>
      <w:r w:rsidRPr="00A953ED">
        <w:rPr>
          <w:sz w:val="14"/>
        </w:rPr>
        <w:t xml:space="preserve"> a </w:t>
      </w:r>
      <w:r w:rsidRPr="0027476F">
        <w:rPr>
          <w:rStyle w:val="Emphasis"/>
          <w:highlight w:val="cyan"/>
        </w:rPr>
        <w:t>contentious Congress</w:t>
      </w:r>
      <w:r w:rsidRPr="00A953ED">
        <w:rPr>
          <w:sz w:val="14"/>
        </w:rPr>
        <w:t>.</w:t>
      </w:r>
    </w:p>
    <w:p w:rsidR="0027476F" w:rsidRPr="00A953ED" w:rsidRDefault="0027476F" w:rsidP="0027476F">
      <w:pPr>
        <w:rPr>
          <w:sz w:val="14"/>
        </w:rPr>
      </w:pPr>
      <w:r w:rsidRPr="0027476F">
        <w:rPr>
          <w:rStyle w:val="StyleUnderline"/>
          <w:highlight w:val="cyan"/>
        </w:rPr>
        <w:t xml:space="preserve">Trump's </w:t>
      </w:r>
      <w:r w:rsidRPr="0027476F">
        <w:rPr>
          <w:rStyle w:val="Emphasis"/>
          <w:highlight w:val="cyan"/>
        </w:rPr>
        <w:t>flagging approval</w:t>
      </w:r>
      <w:r w:rsidRPr="00A953ED">
        <w:rPr>
          <w:rStyle w:val="StyleUnderline"/>
        </w:rPr>
        <w:t xml:space="preserve"> rating</w:t>
      </w:r>
      <w:r w:rsidRPr="00A953ED">
        <w:rPr>
          <w:sz w:val="14"/>
        </w:rPr>
        <w:t xml:space="preserve"> -- 37% in the most recent Gallup poll -- </w:t>
      </w:r>
      <w:r w:rsidRPr="00A953ED">
        <w:rPr>
          <w:rStyle w:val="StyleUnderline"/>
        </w:rPr>
        <w:t>is at</w:t>
      </w:r>
      <w:r w:rsidRPr="00A953ED">
        <w:rPr>
          <w:sz w:val="14"/>
        </w:rPr>
        <w:t xml:space="preserve"> or near </w:t>
      </w:r>
      <w:r w:rsidRPr="00A953ED">
        <w:rPr>
          <w:rStyle w:val="StyleUnderline"/>
        </w:rPr>
        <w:t>historic lows</w:t>
      </w:r>
      <w:r w:rsidRPr="00A953ED">
        <w:rPr>
          <w:sz w:val="14"/>
        </w:rPr>
        <w:t xml:space="preserve"> for this early in his presidency, a fact </w:t>
      </w:r>
      <w:r w:rsidRPr="00A953ED">
        <w:rPr>
          <w:rStyle w:val="StyleUnderline"/>
        </w:rPr>
        <w:t>that has not helped the issue.</w:t>
      </w:r>
      <w:r w:rsidRPr="00A953ED">
        <w:rPr>
          <w:sz w:val="14"/>
        </w:rPr>
        <w:t xml:space="preserve"> </w:t>
      </w:r>
      <w:r w:rsidRPr="00A953ED">
        <w:rPr>
          <w:rStyle w:val="StyleUnderline"/>
        </w:rPr>
        <w:t>Public disapproval</w:t>
      </w:r>
      <w:r w:rsidRPr="00A953ED">
        <w:rPr>
          <w:sz w:val="14"/>
        </w:rPr>
        <w:t xml:space="preserve"> has </w:t>
      </w:r>
      <w:r w:rsidRPr="00406D49">
        <w:rPr>
          <w:rStyle w:val="StyleUnderline"/>
        </w:rPr>
        <w:t>hardened Trump's opposition</w:t>
      </w:r>
      <w:r w:rsidRPr="00A953ED">
        <w:rPr>
          <w:sz w:val="14"/>
        </w:rPr>
        <w:t xml:space="preserve">, giving Democrats hope for the future and has </w:t>
      </w:r>
      <w:r w:rsidRPr="0027476F">
        <w:rPr>
          <w:rStyle w:val="StyleUnderline"/>
          <w:highlight w:val="cyan"/>
        </w:rPr>
        <w:t>provided</w:t>
      </w:r>
      <w:r w:rsidRPr="00A953ED">
        <w:rPr>
          <w:sz w:val="14"/>
        </w:rPr>
        <w:t xml:space="preserve"> some </w:t>
      </w:r>
      <w:r w:rsidRPr="0027476F">
        <w:rPr>
          <w:rStyle w:val="StyleUnderline"/>
          <w:highlight w:val="cyan"/>
        </w:rPr>
        <w:t>Republicans</w:t>
      </w:r>
      <w:r w:rsidRPr="00A953ED">
        <w:rPr>
          <w:sz w:val="14"/>
        </w:rPr>
        <w:t xml:space="preserve"> the </w:t>
      </w:r>
      <w:r w:rsidRPr="0027476F">
        <w:rPr>
          <w:rStyle w:val="StyleUnderline"/>
          <w:highlight w:val="cyan"/>
        </w:rPr>
        <w:t>cover to stand up to the President</w:t>
      </w:r>
      <w:r w:rsidRPr="00A953ED">
        <w:rPr>
          <w:sz w:val="14"/>
        </w:rPr>
        <w:t xml:space="preserve"> when needed.</w:t>
      </w:r>
    </w:p>
    <w:p w:rsidR="0027476F" w:rsidRDefault="0027476F" w:rsidP="0027476F">
      <w:pPr>
        <w:pStyle w:val="Heading3"/>
      </w:pPr>
      <w:r>
        <w:t>Thumper – Laundry List – Health Care – 1AR</w:t>
      </w:r>
    </w:p>
    <w:p w:rsidR="0027476F" w:rsidRDefault="0027476F" w:rsidP="0027476F">
      <w:pPr>
        <w:pStyle w:val="Heading4"/>
      </w:pPr>
      <w:r>
        <w:t>Healthcare thumps – GOP divisions – Westwood</w:t>
      </w:r>
    </w:p>
    <w:p w:rsidR="0027476F" w:rsidRDefault="0027476F" w:rsidP="0027476F"/>
    <w:p w:rsidR="0027476F" w:rsidRPr="00406D49" w:rsidRDefault="0027476F" w:rsidP="0027476F">
      <w:pPr>
        <w:pStyle w:val="Heading4"/>
      </w:pPr>
      <w:r>
        <w:t>The vote is soon – causing fights</w:t>
      </w:r>
    </w:p>
    <w:p w:rsidR="0027476F" w:rsidRPr="004C24B3" w:rsidRDefault="0027476F" w:rsidP="0027476F">
      <w:r w:rsidRPr="004C24B3">
        <w:rPr>
          <w:rStyle w:val="Style13ptBold"/>
        </w:rPr>
        <w:t>Ferrechio 6-12</w:t>
      </w:r>
      <w:r>
        <w:t xml:space="preserve"> [Susan Ferrechio is the chief congressional correspondent for the Washington Examiner 6-12-2017 “Republicans getting restless for legislative victories”  http://www.washingtonexaminer.com/republicans-getting-restless-for-legislative-victories/article/2625401]</w:t>
      </w:r>
    </w:p>
    <w:p w:rsidR="0027476F" w:rsidRPr="00406D49" w:rsidRDefault="0027476F" w:rsidP="0027476F">
      <w:pPr>
        <w:rPr>
          <w:sz w:val="14"/>
        </w:rPr>
      </w:pPr>
      <w:r w:rsidRPr="00406D49">
        <w:rPr>
          <w:sz w:val="14"/>
        </w:rPr>
        <w:t xml:space="preserve">Even without the distraction of Trump tweets and hearings over the firing of FBI Director James Comey, </w:t>
      </w:r>
      <w:r w:rsidRPr="00406D49">
        <w:rPr>
          <w:rStyle w:val="StyleUnderline"/>
        </w:rPr>
        <w:t>the</w:t>
      </w:r>
      <w:r w:rsidRPr="00406D49">
        <w:rPr>
          <w:sz w:val="14"/>
        </w:rPr>
        <w:t xml:space="preserve"> </w:t>
      </w:r>
      <w:r w:rsidRPr="0027476F">
        <w:rPr>
          <w:rStyle w:val="StyleUnderline"/>
          <w:highlight w:val="cyan"/>
        </w:rPr>
        <w:t>GOP</w:t>
      </w:r>
      <w:r w:rsidRPr="00406D49">
        <w:rPr>
          <w:sz w:val="14"/>
        </w:rPr>
        <w:t xml:space="preserve"> has </w:t>
      </w:r>
      <w:r w:rsidRPr="0027476F">
        <w:rPr>
          <w:rStyle w:val="Emphasis"/>
          <w:highlight w:val="cyan"/>
        </w:rPr>
        <w:t>internal differences</w:t>
      </w:r>
      <w:r w:rsidRPr="00406D49">
        <w:rPr>
          <w:sz w:val="14"/>
        </w:rPr>
        <w:t xml:space="preserve"> that </w:t>
      </w:r>
      <w:r w:rsidRPr="00406D49">
        <w:rPr>
          <w:rStyle w:val="StyleUnderline"/>
        </w:rPr>
        <w:t xml:space="preserve">have </w:t>
      </w:r>
      <w:r w:rsidRPr="0027476F">
        <w:rPr>
          <w:rStyle w:val="StyleUnderline"/>
          <w:highlight w:val="cyan"/>
        </w:rPr>
        <w:t>stopped it from advancing</w:t>
      </w:r>
      <w:r w:rsidRPr="00406D49">
        <w:rPr>
          <w:sz w:val="14"/>
        </w:rPr>
        <w:t xml:space="preserve"> </w:t>
      </w:r>
      <w:r w:rsidRPr="0027476F">
        <w:rPr>
          <w:rStyle w:val="Emphasis"/>
          <w:highlight w:val="cyan"/>
        </w:rPr>
        <w:t>healthcare</w:t>
      </w:r>
      <w:r w:rsidRPr="0027476F">
        <w:rPr>
          <w:sz w:val="14"/>
          <w:highlight w:val="cyan"/>
        </w:rPr>
        <w:t xml:space="preserve"> </w:t>
      </w:r>
      <w:r w:rsidRPr="0027476F">
        <w:rPr>
          <w:rStyle w:val="StyleUnderline"/>
          <w:highlight w:val="cyan"/>
        </w:rPr>
        <w:t>and</w:t>
      </w:r>
      <w:r w:rsidRPr="0027476F">
        <w:rPr>
          <w:sz w:val="14"/>
          <w:highlight w:val="cyan"/>
        </w:rPr>
        <w:t xml:space="preserve"> </w:t>
      </w:r>
      <w:r w:rsidRPr="0027476F">
        <w:rPr>
          <w:rStyle w:val="Emphasis"/>
          <w:highlight w:val="cyan"/>
        </w:rPr>
        <w:t>tax reform</w:t>
      </w:r>
      <w:r w:rsidRPr="00406D49">
        <w:rPr>
          <w:sz w:val="14"/>
        </w:rPr>
        <w:t>.</w:t>
      </w:r>
    </w:p>
    <w:p w:rsidR="0027476F" w:rsidRPr="00406D49" w:rsidRDefault="0027476F" w:rsidP="0027476F">
      <w:pPr>
        <w:rPr>
          <w:rStyle w:val="StyleUnderline"/>
        </w:rPr>
      </w:pPr>
      <w:r w:rsidRPr="00406D49">
        <w:rPr>
          <w:rStyle w:val="StyleUnderline"/>
        </w:rPr>
        <w:t xml:space="preserve">Senate Republicans are </w:t>
      </w:r>
      <w:r w:rsidRPr="0027476F">
        <w:rPr>
          <w:rStyle w:val="Emphasis"/>
          <w:highlight w:val="cyan"/>
        </w:rPr>
        <w:t>struggling to agree</w:t>
      </w:r>
      <w:r w:rsidRPr="0027476F">
        <w:rPr>
          <w:rStyle w:val="StyleUnderline"/>
          <w:highlight w:val="cyan"/>
        </w:rPr>
        <w:t xml:space="preserve"> on</w:t>
      </w:r>
      <w:r w:rsidRPr="00406D49">
        <w:rPr>
          <w:sz w:val="14"/>
        </w:rPr>
        <w:t xml:space="preserve"> </w:t>
      </w:r>
      <w:r w:rsidRPr="00406D49">
        <w:rPr>
          <w:rStyle w:val="StyleUnderline"/>
        </w:rPr>
        <w:t xml:space="preserve">the </w:t>
      </w:r>
      <w:r w:rsidRPr="0027476F">
        <w:rPr>
          <w:rStyle w:val="StyleUnderline"/>
          <w:highlight w:val="cyan"/>
        </w:rPr>
        <w:t>scope of</w:t>
      </w:r>
      <w:r w:rsidRPr="00406D49">
        <w:rPr>
          <w:rStyle w:val="StyleUnderline"/>
        </w:rPr>
        <w:t xml:space="preserve"> a bill to repeal and replace the </w:t>
      </w:r>
      <w:r w:rsidRPr="0027476F">
        <w:rPr>
          <w:rStyle w:val="StyleUnderline"/>
          <w:highlight w:val="cyan"/>
        </w:rPr>
        <w:t>healthcare</w:t>
      </w:r>
      <w:r w:rsidRPr="00406D49">
        <w:rPr>
          <w:rStyle w:val="StyleUnderline"/>
        </w:rPr>
        <w:t xml:space="preserve"> law</w:t>
      </w:r>
      <w:r w:rsidRPr="00406D49">
        <w:rPr>
          <w:sz w:val="14"/>
        </w:rPr>
        <w:t xml:space="preserve">, and </w:t>
      </w:r>
      <w:r w:rsidRPr="00406D49">
        <w:rPr>
          <w:rStyle w:val="StyleUnderline"/>
        </w:rPr>
        <w:t xml:space="preserve">if they do pass a bill, </w:t>
      </w:r>
      <w:r w:rsidRPr="0027476F">
        <w:rPr>
          <w:rStyle w:val="StyleUnderline"/>
          <w:highlight w:val="cyan"/>
        </w:rPr>
        <w:t xml:space="preserve">it will be </w:t>
      </w:r>
      <w:r w:rsidRPr="0027476F">
        <w:rPr>
          <w:rStyle w:val="Emphasis"/>
          <w:highlight w:val="cyan"/>
        </w:rPr>
        <w:t>tough</w:t>
      </w:r>
      <w:r w:rsidRPr="00406D49">
        <w:rPr>
          <w:rStyle w:val="StyleUnderline"/>
        </w:rPr>
        <w:t xml:space="preserve"> to get House Republicans to endorse it</w:t>
      </w:r>
      <w:r w:rsidRPr="00406D49">
        <w:rPr>
          <w:sz w:val="14"/>
        </w:rPr>
        <w:t xml:space="preserve"> </w:t>
      </w:r>
      <w:r w:rsidRPr="0027476F">
        <w:rPr>
          <w:rStyle w:val="StyleUnderline"/>
          <w:highlight w:val="cyan"/>
        </w:rPr>
        <w:t>as the</w:t>
      </w:r>
      <w:r w:rsidRPr="0027476F">
        <w:rPr>
          <w:sz w:val="14"/>
          <w:highlight w:val="cyan"/>
        </w:rPr>
        <w:t xml:space="preserve"> </w:t>
      </w:r>
      <w:r w:rsidRPr="0027476F">
        <w:rPr>
          <w:rStyle w:val="Emphasis"/>
          <w:highlight w:val="cyan"/>
        </w:rPr>
        <w:t>party fights</w:t>
      </w:r>
      <w:r w:rsidRPr="00406D49">
        <w:rPr>
          <w:sz w:val="14"/>
        </w:rPr>
        <w:t xml:space="preserve"> </w:t>
      </w:r>
      <w:r w:rsidRPr="0027476F">
        <w:rPr>
          <w:rStyle w:val="StyleUnderline"/>
          <w:highlight w:val="cyan"/>
        </w:rPr>
        <w:t>over how</w:t>
      </w:r>
      <w:r w:rsidRPr="00406D49">
        <w:rPr>
          <w:rStyle w:val="StyleUnderline"/>
        </w:rPr>
        <w:t xml:space="preserve"> much of Obamacare </w:t>
      </w:r>
      <w:r w:rsidRPr="0027476F">
        <w:rPr>
          <w:rStyle w:val="StyleUnderline"/>
          <w:highlight w:val="cyan"/>
        </w:rPr>
        <w:t>to keep</w:t>
      </w:r>
      <w:r w:rsidRPr="00406D49">
        <w:rPr>
          <w:rStyle w:val="StyleUnderline"/>
        </w:rPr>
        <w:t xml:space="preserve"> in place.</w:t>
      </w:r>
    </w:p>
    <w:p w:rsidR="0027476F" w:rsidRPr="00406D49" w:rsidRDefault="0027476F" w:rsidP="0027476F">
      <w:pPr>
        <w:rPr>
          <w:sz w:val="14"/>
        </w:rPr>
      </w:pPr>
      <w:r w:rsidRPr="00406D49">
        <w:rPr>
          <w:sz w:val="14"/>
        </w:rPr>
        <w:t>The House last week passed legislation to repeal much of the Obama-era financial reform law, which Republicans said would boost the economy by lifting burdensome regulations.</w:t>
      </w:r>
    </w:p>
    <w:p w:rsidR="0027476F" w:rsidRPr="00406D49" w:rsidRDefault="0027476F" w:rsidP="0027476F">
      <w:pPr>
        <w:rPr>
          <w:sz w:val="14"/>
        </w:rPr>
      </w:pPr>
      <w:r w:rsidRPr="00406D49">
        <w:rPr>
          <w:sz w:val="14"/>
        </w:rPr>
        <w:t>But the bill faces a Democratic filibuster in the Senate, so it's not likely to ever become law.</w:t>
      </w:r>
    </w:p>
    <w:p w:rsidR="0027476F" w:rsidRPr="00406D49" w:rsidRDefault="0027476F" w:rsidP="0027476F">
      <w:pPr>
        <w:rPr>
          <w:sz w:val="14"/>
        </w:rPr>
      </w:pPr>
      <w:r w:rsidRPr="00406D49">
        <w:rPr>
          <w:sz w:val="14"/>
        </w:rPr>
        <w:t>"The parties seem so far apart," Flake said.</w:t>
      </w:r>
    </w:p>
    <w:p w:rsidR="0027476F" w:rsidRPr="00406D49" w:rsidRDefault="0027476F" w:rsidP="0027476F">
      <w:pPr>
        <w:rPr>
          <w:sz w:val="14"/>
        </w:rPr>
      </w:pPr>
      <w:r w:rsidRPr="00406D49">
        <w:rPr>
          <w:sz w:val="14"/>
        </w:rPr>
        <w:t>Democrats have begun taunting the GOP for failing to pass major agenda items.</w:t>
      </w:r>
    </w:p>
    <w:p w:rsidR="0027476F" w:rsidRPr="00406D49" w:rsidRDefault="0027476F" w:rsidP="0027476F">
      <w:pPr>
        <w:rPr>
          <w:sz w:val="14"/>
        </w:rPr>
      </w:pPr>
      <w:r w:rsidRPr="00406D49">
        <w:rPr>
          <w:sz w:val="14"/>
        </w:rPr>
        <w:t>"Republicans have virtually no legislative agenda to advance and no accomplishments to tout," said one memo from the Democratic leadership emailed to reporters.</w:t>
      </w:r>
    </w:p>
    <w:p w:rsidR="0027476F" w:rsidRPr="00406D49" w:rsidRDefault="0027476F" w:rsidP="0027476F">
      <w:pPr>
        <w:rPr>
          <w:sz w:val="14"/>
        </w:rPr>
      </w:pPr>
      <w:r w:rsidRPr="00406D49">
        <w:rPr>
          <w:sz w:val="14"/>
        </w:rPr>
        <w:t>House Republican leaders last week promoted their legislative accomplishments, pointing out that they have passed 158 bills this year, far more than the average of 91 and more than the 131 bills Democrats passed during the same time period while former President Barack Obama was in the White House.</w:t>
      </w:r>
    </w:p>
    <w:p w:rsidR="0027476F" w:rsidRPr="00406D49" w:rsidRDefault="0027476F" w:rsidP="0027476F">
      <w:pPr>
        <w:rPr>
          <w:sz w:val="14"/>
        </w:rPr>
      </w:pPr>
      <w:r w:rsidRPr="00406D49">
        <w:rPr>
          <w:sz w:val="14"/>
        </w:rPr>
        <w:t>"So you rate it in modern history, pretty good movement of going forward," said Majority Leader Kevin McCarthy, D-Calif.</w:t>
      </w:r>
    </w:p>
    <w:p w:rsidR="0027476F" w:rsidRPr="00406D49" w:rsidRDefault="0027476F" w:rsidP="0027476F">
      <w:pPr>
        <w:rPr>
          <w:sz w:val="14"/>
        </w:rPr>
      </w:pPr>
      <w:r w:rsidRPr="00406D49">
        <w:rPr>
          <w:sz w:val="14"/>
        </w:rPr>
        <w:t>Some Republicans said they believe the pace is picking up.</w:t>
      </w:r>
    </w:p>
    <w:p w:rsidR="0027476F" w:rsidRPr="00406D49" w:rsidRDefault="0027476F" w:rsidP="0027476F">
      <w:pPr>
        <w:rPr>
          <w:sz w:val="14"/>
        </w:rPr>
      </w:pPr>
      <w:r w:rsidRPr="00406D49">
        <w:rPr>
          <w:sz w:val="14"/>
        </w:rPr>
        <w:t xml:space="preserve">Senate Majority Leader Mitch </w:t>
      </w:r>
      <w:r w:rsidRPr="00406D49">
        <w:rPr>
          <w:rStyle w:val="StyleUnderline"/>
        </w:rPr>
        <w:t>McConnell</w:t>
      </w:r>
      <w:r w:rsidRPr="00406D49">
        <w:rPr>
          <w:sz w:val="14"/>
        </w:rPr>
        <w:t xml:space="preserve"> last week </w:t>
      </w:r>
      <w:r w:rsidRPr="00406D49">
        <w:rPr>
          <w:rStyle w:val="StyleUnderline"/>
        </w:rPr>
        <w:t>fast-tracked a legislative vehicle for</w:t>
      </w:r>
      <w:r w:rsidRPr="00406D49">
        <w:rPr>
          <w:sz w:val="14"/>
        </w:rPr>
        <w:t xml:space="preserve"> </w:t>
      </w:r>
      <w:r w:rsidRPr="0027476F">
        <w:rPr>
          <w:rStyle w:val="StyleUnderline"/>
          <w:highlight w:val="cyan"/>
        </w:rPr>
        <w:t>the Senate</w:t>
      </w:r>
      <w:r w:rsidRPr="00406D49">
        <w:rPr>
          <w:rStyle w:val="StyleUnderline"/>
        </w:rPr>
        <w:t xml:space="preserve"> healthcare bill, suggesting</w:t>
      </w:r>
      <w:r w:rsidRPr="00406D49">
        <w:rPr>
          <w:sz w:val="14"/>
        </w:rPr>
        <w:t xml:space="preserve"> </w:t>
      </w:r>
      <w:r w:rsidRPr="00406D49">
        <w:rPr>
          <w:rStyle w:val="StyleUnderline"/>
        </w:rPr>
        <w:t xml:space="preserve">the chamber </w:t>
      </w:r>
      <w:r w:rsidRPr="0027476F">
        <w:rPr>
          <w:rStyle w:val="StyleUnderline"/>
          <w:highlight w:val="cyan"/>
        </w:rPr>
        <w:t>would take up a measure</w:t>
      </w:r>
      <w:r w:rsidRPr="0027476F">
        <w:rPr>
          <w:sz w:val="14"/>
          <w:highlight w:val="cyan"/>
        </w:rPr>
        <w:t xml:space="preserve"> </w:t>
      </w:r>
      <w:r w:rsidRPr="0027476F">
        <w:rPr>
          <w:rStyle w:val="Emphasis"/>
          <w:highlight w:val="cyan"/>
        </w:rPr>
        <w:t>soon</w:t>
      </w:r>
      <w:r w:rsidRPr="00406D49">
        <w:rPr>
          <w:sz w:val="14"/>
        </w:rPr>
        <w:t>.</w:t>
      </w:r>
    </w:p>
    <w:p w:rsidR="0027476F" w:rsidRDefault="0027476F" w:rsidP="0027476F">
      <w:pPr>
        <w:pStyle w:val="Heading4"/>
      </w:pPr>
      <w:r>
        <w:t>Healthcare failure blocks tax reform – costs PC</w:t>
      </w:r>
    </w:p>
    <w:p w:rsidR="0027476F" w:rsidRPr="004C24B3" w:rsidRDefault="0027476F" w:rsidP="0027476F">
      <w:r w:rsidRPr="004C24B3">
        <w:rPr>
          <w:rStyle w:val="Style13ptBold"/>
        </w:rPr>
        <w:t>Bolton 6-6</w:t>
      </w:r>
      <w:r>
        <w:t xml:space="preserve"> [Alex Bolton, The Hill staff writer, “Trump, GOP plot path for agenda” 6-6-2017 http://thehill.com/homenews/senate/336664-trump-gop-plot-path-for-agenda]</w:t>
      </w:r>
    </w:p>
    <w:p w:rsidR="0027476F" w:rsidRPr="00406D49" w:rsidRDefault="0027476F" w:rsidP="0027476F">
      <w:pPr>
        <w:rPr>
          <w:sz w:val="12"/>
        </w:rPr>
      </w:pPr>
      <w:r w:rsidRPr="00406D49">
        <w:rPr>
          <w:sz w:val="12"/>
        </w:rPr>
        <w:t>President Trump and Republican leaders presented a unified front at the White House Tuesday amid growing doubt over the president’s ability to pass his agenda on Capitol Hill.</w:t>
      </w:r>
    </w:p>
    <w:p w:rsidR="0027476F" w:rsidRPr="00406D49" w:rsidRDefault="0027476F" w:rsidP="0027476F">
      <w:pPr>
        <w:rPr>
          <w:sz w:val="12"/>
        </w:rPr>
      </w:pPr>
      <w:r w:rsidRPr="00406D49">
        <w:rPr>
          <w:sz w:val="12"/>
        </w:rPr>
        <w:t>Trump called the meeting to find a way to restart his stalled agenda, which has backed up behind an impasse in the Senate over healthcare reform.</w:t>
      </w:r>
    </w:p>
    <w:p w:rsidR="0027476F" w:rsidRPr="00406D49" w:rsidRDefault="0027476F" w:rsidP="0027476F">
      <w:pPr>
        <w:rPr>
          <w:sz w:val="12"/>
        </w:rPr>
      </w:pPr>
      <w:r w:rsidRPr="00406D49">
        <w:rPr>
          <w:rStyle w:val="StyleUnderline"/>
        </w:rPr>
        <w:t>Trump’s</w:t>
      </w:r>
      <w:r w:rsidRPr="00406D49">
        <w:rPr>
          <w:sz w:val="12"/>
        </w:rPr>
        <w:t xml:space="preserve"> bold </w:t>
      </w:r>
      <w:r w:rsidRPr="00406D49">
        <w:rPr>
          <w:rStyle w:val="StyleUnderline"/>
        </w:rPr>
        <w:t xml:space="preserve">plans to rewrite </w:t>
      </w:r>
      <w:r w:rsidRPr="0027476F">
        <w:rPr>
          <w:rStyle w:val="StyleUnderline"/>
          <w:highlight w:val="cyan"/>
        </w:rPr>
        <w:t>the tax code</w:t>
      </w:r>
      <w:r w:rsidRPr="00406D49">
        <w:rPr>
          <w:sz w:val="12"/>
        </w:rPr>
        <w:t xml:space="preserve"> and spur billions of dollars in infrastructure investment </w:t>
      </w:r>
      <w:r w:rsidRPr="0027476F">
        <w:rPr>
          <w:rStyle w:val="StyleUnderline"/>
          <w:highlight w:val="cyan"/>
        </w:rPr>
        <w:t>are</w:t>
      </w:r>
      <w:r w:rsidRPr="0027476F">
        <w:rPr>
          <w:sz w:val="12"/>
          <w:highlight w:val="cyan"/>
        </w:rPr>
        <w:t xml:space="preserve"> </w:t>
      </w:r>
      <w:r w:rsidRPr="0027476F">
        <w:rPr>
          <w:rStyle w:val="Emphasis"/>
          <w:highlight w:val="cyan"/>
        </w:rPr>
        <w:t>stuck in limbo</w:t>
      </w:r>
      <w:r w:rsidRPr="00406D49">
        <w:rPr>
          <w:sz w:val="12"/>
        </w:rPr>
        <w:t xml:space="preserve"> </w:t>
      </w:r>
      <w:r w:rsidRPr="00406D49">
        <w:rPr>
          <w:rStyle w:val="StyleUnderline"/>
        </w:rPr>
        <w:t>w</w:t>
      </w:r>
      <w:r w:rsidRPr="0027476F">
        <w:rPr>
          <w:rStyle w:val="StyleUnderline"/>
          <w:highlight w:val="cyan"/>
        </w:rPr>
        <w:t xml:space="preserve">hile lawmakers </w:t>
      </w:r>
      <w:r w:rsidRPr="0027476F">
        <w:rPr>
          <w:rStyle w:val="Emphasis"/>
          <w:highlight w:val="cyan"/>
        </w:rPr>
        <w:t>squabble</w:t>
      </w:r>
      <w:r w:rsidRPr="0027476F">
        <w:rPr>
          <w:sz w:val="12"/>
          <w:highlight w:val="cyan"/>
        </w:rPr>
        <w:t xml:space="preserve"> </w:t>
      </w:r>
      <w:r w:rsidRPr="0027476F">
        <w:rPr>
          <w:rStyle w:val="StyleUnderline"/>
          <w:highlight w:val="cyan"/>
        </w:rPr>
        <w:t>over healthcare</w:t>
      </w:r>
      <w:r w:rsidRPr="00406D49">
        <w:rPr>
          <w:sz w:val="12"/>
        </w:rPr>
        <w:t xml:space="preserve"> subsidies for low-income Americans and the future of Medicaid.</w:t>
      </w:r>
    </w:p>
    <w:p w:rsidR="0027476F" w:rsidRPr="00406D49" w:rsidRDefault="0027476F" w:rsidP="0027476F">
      <w:pPr>
        <w:rPr>
          <w:sz w:val="12"/>
        </w:rPr>
      </w:pPr>
      <w:r w:rsidRPr="00406D49">
        <w:rPr>
          <w:sz w:val="12"/>
        </w:rPr>
        <w:t xml:space="preserve">Senators had hoped to put together a draft of healthcare reform legislation over the Memorial Day recess but instead were only given a broad PowerPoint presentation outlining basic concepts to review over lunch Tuesday. </w:t>
      </w:r>
    </w:p>
    <w:p w:rsidR="0027476F" w:rsidRPr="00406D49" w:rsidRDefault="0027476F" w:rsidP="0027476F">
      <w:pPr>
        <w:rPr>
          <w:sz w:val="12"/>
        </w:rPr>
      </w:pPr>
      <w:r w:rsidRPr="00406D49">
        <w:rPr>
          <w:sz w:val="12"/>
        </w:rPr>
        <w:t>Even so, Trump struck an optimistic tone as he sat down with Senate Majority Leader Mitch McConnell (R-Ky.) and Speaker Paul Ryan (R-Wis.), touting House passage of healthcare legislation and predicting the Senate “will follow suit and get a bill across the finish line this summer.”</w:t>
      </w:r>
    </w:p>
    <w:p w:rsidR="0027476F" w:rsidRPr="00406D49" w:rsidRDefault="0027476F" w:rsidP="0027476F">
      <w:pPr>
        <w:rPr>
          <w:sz w:val="12"/>
        </w:rPr>
      </w:pPr>
      <w:r w:rsidRPr="00406D49">
        <w:rPr>
          <w:sz w:val="12"/>
        </w:rPr>
        <w:t>The president tried to reset the tone of the healthcare debate by praising the House bill as a good “concept,” contradicting the sharp criticisms that various Senate Republicans have aimed at the bill.</w:t>
      </w:r>
    </w:p>
    <w:p w:rsidR="0027476F" w:rsidRPr="00406D49" w:rsidRDefault="0027476F" w:rsidP="0027476F">
      <w:pPr>
        <w:rPr>
          <w:sz w:val="12"/>
        </w:rPr>
      </w:pPr>
      <w:r w:rsidRPr="00406D49">
        <w:rPr>
          <w:sz w:val="12"/>
        </w:rPr>
        <w:t>Once the doors were closed to the public, Trump asked McConnell and his deputy, Senate Majority Whip John Cornyn (R-Texas), for an update on the healthcare debate, according to House Majority Leader Kevin McCarthy (R-Calif.), who also attended the meeting.</w:t>
      </w:r>
    </w:p>
    <w:p w:rsidR="0027476F" w:rsidRPr="00406D49" w:rsidRDefault="0027476F" w:rsidP="0027476F">
      <w:pPr>
        <w:rPr>
          <w:sz w:val="12"/>
        </w:rPr>
      </w:pPr>
      <w:r w:rsidRPr="00406D49">
        <w:rPr>
          <w:rStyle w:val="StyleUnderline"/>
        </w:rPr>
        <w:t>Senate Republicans are continuing to work</w:t>
      </w:r>
      <w:r w:rsidRPr="00406D49">
        <w:rPr>
          <w:sz w:val="12"/>
        </w:rPr>
        <w:t xml:space="preserve"> on their own version of healthcare reform, and while they have pledged their commitment to passing a bill, there’s growing doubt that they will be able to bring together at least 50 members of their 52-person conference.</w:t>
      </w:r>
    </w:p>
    <w:p w:rsidR="0027476F" w:rsidRPr="00406D49" w:rsidRDefault="0027476F" w:rsidP="0027476F">
      <w:pPr>
        <w:rPr>
          <w:sz w:val="12"/>
        </w:rPr>
      </w:pPr>
      <w:r w:rsidRPr="00406D49">
        <w:rPr>
          <w:sz w:val="12"/>
        </w:rPr>
        <w:t xml:space="preserve">Sen. Lindsey </w:t>
      </w:r>
      <w:r w:rsidRPr="00406D49">
        <w:rPr>
          <w:rStyle w:val="StyleUnderline"/>
        </w:rPr>
        <w:t>Graham</w:t>
      </w:r>
      <w:r w:rsidRPr="00406D49">
        <w:rPr>
          <w:sz w:val="12"/>
        </w:rPr>
        <w:t xml:space="preserve"> (R-S.C.) </w:t>
      </w:r>
      <w:r w:rsidRPr="00406D49">
        <w:rPr>
          <w:rStyle w:val="StyleUnderline"/>
        </w:rPr>
        <w:t>told reporters</w:t>
      </w:r>
      <w:r w:rsidRPr="00406D49">
        <w:rPr>
          <w:sz w:val="12"/>
        </w:rPr>
        <w:t xml:space="preserve"> earlier in the day: “</w:t>
      </w:r>
      <w:r w:rsidRPr="0027476F">
        <w:rPr>
          <w:rStyle w:val="Emphasis"/>
          <w:highlight w:val="cyan"/>
        </w:rPr>
        <w:t>We’re stuck</w:t>
      </w:r>
      <w:r w:rsidRPr="00406D49">
        <w:rPr>
          <w:sz w:val="12"/>
        </w:rPr>
        <w:t xml:space="preserve">. </w:t>
      </w:r>
      <w:r w:rsidRPr="00406D49">
        <w:rPr>
          <w:rStyle w:val="StyleUnderline"/>
        </w:rPr>
        <w:t>We can’t get there from here</w:t>
      </w:r>
      <w:r w:rsidRPr="00406D49">
        <w:rPr>
          <w:sz w:val="12"/>
        </w:rPr>
        <w:t xml:space="preserve">,” and suggested his colleagues hold an up-or-down vote on healthcare in the next few weeks and then move on to tax reform. </w:t>
      </w:r>
    </w:p>
    <w:p w:rsidR="0027476F" w:rsidRPr="00406D49" w:rsidRDefault="0027476F" w:rsidP="0027476F">
      <w:pPr>
        <w:rPr>
          <w:sz w:val="12"/>
        </w:rPr>
      </w:pPr>
      <w:r w:rsidRPr="00406D49">
        <w:rPr>
          <w:sz w:val="12"/>
        </w:rPr>
        <w:t>Asked by reporters after the meeting whether the Senate could pass a healthcare bill by the July 4 recess, McCarthy replied, “Not to my knowledge do we have a date set.”</w:t>
      </w:r>
    </w:p>
    <w:p w:rsidR="0027476F" w:rsidRPr="00406D49" w:rsidRDefault="0027476F" w:rsidP="0027476F">
      <w:pPr>
        <w:rPr>
          <w:sz w:val="12"/>
        </w:rPr>
      </w:pPr>
      <w:r w:rsidRPr="00406D49">
        <w:rPr>
          <w:sz w:val="12"/>
        </w:rPr>
        <w:t>Trump and his congressional allies discussed the news that Anthem, a major health insurer, is pulling out of the ObamaCare marketplace in Ohio, leaving about 20 counties without an insurer willing to sell health plans on the government-sponsored exchange next year.</w:t>
      </w:r>
    </w:p>
    <w:p w:rsidR="0027476F" w:rsidRPr="00406D49" w:rsidRDefault="0027476F" w:rsidP="0027476F">
      <w:pPr>
        <w:rPr>
          <w:sz w:val="12"/>
        </w:rPr>
      </w:pPr>
      <w:r w:rsidRPr="00406D49">
        <w:rPr>
          <w:sz w:val="12"/>
        </w:rPr>
        <w:t>Trump also pushed his proposal to build a wall along the U.S.-Mexico border, something Congress declined to fund in April when it passed its spending bill for the rest of fiscal 2017.</w:t>
      </w:r>
    </w:p>
    <w:p w:rsidR="0027476F" w:rsidRPr="00406D49" w:rsidRDefault="0027476F" w:rsidP="0027476F">
      <w:pPr>
        <w:rPr>
          <w:sz w:val="12"/>
        </w:rPr>
      </w:pPr>
      <w:r w:rsidRPr="00406D49">
        <w:rPr>
          <w:sz w:val="12"/>
        </w:rPr>
        <w:t>The president added a new twist to it by floating the idea of building solar panels into the wall to provide a renewable energy source, according to House Majority Whip Steve Scalise (R-La.), who was also at the meeting.</w:t>
      </w:r>
    </w:p>
    <w:p w:rsidR="0027476F" w:rsidRPr="00406D49" w:rsidRDefault="0027476F" w:rsidP="0027476F">
      <w:pPr>
        <w:rPr>
          <w:sz w:val="12"/>
        </w:rPr>
      </w:pPr>
      <w:r w:rsidRPr="00406D49">
        <w:rPr>
          <w:sz w:val="12"/>
        </w:rPr>
        <w:t>Returning to the Capitol, McConnell, who has cautioned Trump in recent weeks about veering off script and spending too much time on Twitter, praised the meeting.</w:t>
      </w:r>
    </w:p>
    <w:p w:rsidR="0027476F" w:rsidRPr="00406D49" w:rsidRDefault="0027476F" w:rsidP="0027476F">
      <w:pPr>
        <w:rPr>
          <w:sz w:val="12"/>
        </w:rPr>
      </w:pPr>
      <w:r w:rsidRPr="00406D49">
        <w:rPr>
          <w:sz w:val="12"/>
        </w:rPr>
        <w:t>“We had a very good discussion about all the issues we’re dealing with these days,” he said, declining to answer questions about healthcare or former FBI Director James Comey’s testimony scheduled for Thursday before the Senate Intelligence Committee.</w:t>
      </w:r>
    </w:p>
    <w:p w:rsidR="0027476F" w:rsidRPr="00406D49" w:rsidRDefault="0027476F" w:rsidP="0027476F">
      <w:pPr>
        <w:rPr>
          <w:sz w:val="12"/>
        </w:rPr>
      </w:pPr>
      <w:r w:rsidRPr="00406D49">
        <w:rPr>
          <w:rStyle w:val="StyleUnderline"/>
        </w:rPr>
        <w:t>Comey’s appearance</w:t>
      </w:r>
      <w:r w:rsidRPr="00406D49">
        <w:rPr>
          <w:sz w:val="12"/>
        </w:rPr>
        <w:t xml:space="preserve"> in the Senate later this week is highly anticipated and will be carried live by several television networks.</w:t>
      </w:r>
    </w:p>
    <w:p w:rsidR="0027476F" w:rsidRPr="00406D49" w:rsidRDefault="0027476F" w:rsidP="0027476F">
      <w:pPr>
        <w:rPr>
          <w:rStyle w:val="StyleUnderline"/>
        </w:rPr>
      </w:pPr>
      <w:r w:rsidRPr="00406D49">
        <w:rPr>
          <w:sz w:val="12"/>
        </w:rPr>
        <w:t xml:space="preserve">It threatens to add to what Marc Short, Trump’s director of legislative affairs, has </w:t>
      </w:r>
      <w:r w:rsidRPr="00406D49">
        <w:rPr>
          <w:rStyle w:val="StyleUnderline"/>
        </w:rPr>
        <w:t>called a distraction that “detracts from our legislative agenda.”</w:t>
      </w:r>
    </w:p>
    <w:p w:rsidR="0027476F" w:rsidRPr="00406D49" w:rsidRDefault="0027476F" w:rsidP="0027476F">
      <w:pPr>
        <w:rPr>
          <w:sz w:val="12"/>
        </w:rPr>
      </w:pPr>
      <w:r w:rsidRPr="00406D49">
        <w:rPr>
          <w:sz w:val="12"/>
        </w:rPr>
        <w:t>McCarthy, however, told reporters that Comey did not come up for discussion with Trump.</w:t>
      </w:r>
    </w:p>
    <w:p w:rsidR="0027476F" w:rsidRPr="00406D49" w:rsidRDefault="0027476F" w:rsidP="0027476F">
      <w:pPr>
        <w:rPr>
          <w:sz w:val="12"/>
        </w:rPr>
      </w:pPr>
      <w:r w:rsidRPr="00406D49">
        <w:rPr>
          <w:sz w:val="12"/>
        </w:rPr>
        <w:t>While Trump struck a positive tone ahead of Tuesday’s meeting, GOP leaders know he has grown increasingly frustrated with their lack of action on big-ticket items.</w:t>
      </w:r>
    </w:p>
    <w:p w:rsidR="0027476F" w:rsidRPr="00406D49" w:rsidRDefault="0027476F" w:rsidP="0027476F">
      <w:pPr>
        <w:rPr>
          <w:sz w:val="12"/>
        </w:rPr>
      </w:pPr>
      <w:r w:rsidRPr="00406D49">
        <w:rPr>
          <w:sz w:val="12"/>
        </w:rPr>
        <w:t>Last week he urged lawmakers to scrap the Senate filibuster to speed action on healthcare and tax reform.</w:t>
      </w:r>
    </w:p>
    <w:p w:rsidR="0027476F" w:rsidRPr="00406D49" w:rsidRDefault="0027476F" w:rsidP="0027476F">
      <w:pPr>
        <w:rPr>
          <w:sz w:val="12"/>
        </w:rPr>
      </w:pPr>
      <w:r w:rsidRPr="00406D49">
        <w:rPr>
          <w:sz w:val="12"/>
        </w:rPr>
        <w:t xml:space="preserve">“We need to get some legislative accomplishments,” Cornyn acknowledged to reporters before heading to the White House. </w:t>
      </w:r>
    </w:p>
    <w:p w:rsidR="0027476F" w:rsidRPr="00406D49" w:rsidRDefault="0027476F" w:rsidP="0027476F">
      <w:pPr>
        <w:rPr>
          <w:rStyle w:val="StyleUnderline"/>
        </w:rPr>
      </w:pPr>
      <w:r w:rsidRPr="00406D49">
        <w:rPr>
          <w:sz w:val="12"/>
        </w:rPr>
        <w:t xml:space="preserve">Republican senators who attended a lengthy healthcare discussion over lunch earlier in the day said </w:t>
      </w:r>
      <w:r w:rsidRPr="00406D49">
        <w:rPr>
          <w:rStyle w:val="StyleUnderline"/>
        </w:rPr>
        <w:t xml:space="preserve">it’s clear </w:t>
      </w:r>
      <w:r w:rsidRPr="0027476F">
        <w:rPr>
          <w:rStyle w:val="StyleUnderline"/>
          <w:highlight w:val="cyan"/>
        </w:rPr>
        <w:t>the party remains</w:t>
      </w:r>
      <w:r w:rsidRPr="0027476F">
        <w:rPr>
          <w:sz w:val="12"/>
          <w:highlight w:val="cyan"/>
        </w:rPr>
        <w:t xml:space="preserve"> </w:t>
      </w:r>
      <w:r w:rsidRPr="0027476F">
        <w:rPr>
          <w:rStyle w:val="Emphasis"/>
          <w:highlight w:val="cyan"/>
        </w:rPr>
        <w:t>starkly divided</w:t>
      </w:r>
      <w:r w:rsidRPr="00406D49">
        <w:rPr>
          <w:sz w:val="12"/>
        </w:rPr>
        <w:t xml:space="preserve"> </w:t>
      </w:r>
      <w:r w:rsidRPr="00406D49">
        <w:rPr>
          <w:rStyle w:val="StyleUnderline"/>
        </w:rPr>
        <w:t>over</w:t>
      </w:r>
      <w:r w:rsidRPr="00406D49">
        <w:rPr>
          <w:sz w:val="12"/>
        </w:rPr>
        <w:t xml:space="preserve"> questions such as </w:t>
      </w:r>
      <w:r w:rsidRPr="00406D49">
        <w:rPr>
          <w:rStyle w:val="StyleUnderline"/>
        </w:rPr>
        <w:t>how to subsidize the healthcare coverage of low-income families and cut the cost of Medicaid.</w:t>
      </w:r>
    </w:p>
    <w:p w:rsidR="0027476F" w:rsidRPr="00406D49" w:rsidRDefault="0027476F" w:rsidP="0027476F">
      <w:pPr>
        <w:rPr>
          <w:sz w:val="12"/>
        </w:rPr>
      </w:pPr>
      <w:r w:rsidRPr="00406D49">
        <w:rPr>
          <w:sz w:val="12"/>
        </w:rPr>
        <w:t xml:space="preserve">“We are all cautiously optimistic; that’s the best I can do for you. </w:t>
      </w:r>
      <w:r w:rsidRPr="0027476F">
        <w:rPr>
          <w:rStyle w:val="StyleUnderline"/>
          <w:highlight w:val="cyan"/>
        </w:rPr>
        <w:t>We want</w:t>
      </w:r>
      <w:r w:rsidRPr="00406D49">
        <w:rPr>
          <w:rStyle w:val="StyleUnderline"/>
        </w:rPr>
        <w:t xml:space="preserve"> to get </w:t>
      </w:r>
      <w:r w:rsidRPr="0027476F">
        <w:rPr>
          <w:rStyle w:val="StyleUnderline"/>
          <w:highlight w:val="cyan"/>
        </w:rPr>
        <w:t>this</w:t>
      </w:r>
      <w:r w:rsidRPr="00406D49">
        <w:rPr>
          <w:rStyle w:val="StyleUnderline"/>
        </w:rPr>
        <w:t xml:space="preserve"> done.</w:t>
      </w:r>
      <w:r w:rsidRPr="00406D49">
        <w:rPr>
          <w:sz w:val="12"/>
        </w:rPr>
        <w:t xml:space="preserve"> </w:t>
      </w:r>
      <w:r w:rsidRPr="0027476F">
        <w:rPr>
          <w:rStyle w:val="Emphasis"/>
          <w:highlight w:val="cyan"/>
        </w:rPr>
        <w:t>It’s a heavy lift</w:t>
      </w:r>
      <w:r w:rsidRPr="00406D49">
        <w:rPr>
          <w:sz w:val="12"/>
        </w:rPr>
        <w:t xml:space="preserve">,” </w:t>
      </w:r>
      <w:r w:rsidRPr="00406D49">
        <w:rPr>
          <w:rStyle w:val="StyleUnderline"/>
        </w:rPr>
        <w:t>said Sen. Jim Risch (R-Idaho) after the meeting</w:t>
      </w:r>
      <w:r w:rsidRPr="00406D49">
        <w:rPr>
          <w:sz w:val="12"/>
        </w:rPr>
        <w:t>.</w:t>
      </w:r>
    </w:p>
    <w:p w:rsidR="0027476F" w:rsidRDefault="0027476F" w:rsidP="0027476F">
      <w:r w:rsidRPr="0027476F">
        <w:rPr>
          <w:rStyle w:val="StyleUnderline"/>
          <w:highlight w:val="cyan"/>
        </w:rPr>
        <w:t>Republicans</w:t>
      </w:r>
      <w:r w:rsidRPr="0027476F">
        <w:rPr>
          <w:sz w:val="12"/>
          <w:highlight w:val="cyan"/>
        </w:rPr>
        <w:t xml:space="preserve"> </w:t>
      </w:r>
      <w:r w:rsidRPr="0027476F">
        <w:rPr>
          <w:rStyle w:val="Emphasis"/>
          <w:highlight w:val="cyan"/>
        </w:rPr>
        <w:t>can’t move on tax reform</w:t>
      </w:r>
      <w:r w:rsidRPr="00406D49">
        <w:rPr>
          <w:sz w:val="12"/>
        </w:rPr>
        <w:t xml:space="preserve"> </w:t>
      </w:r>
      <w:r w:rsidRPr="0027476F">
        <w:rPr>
          <w:rStyle w:val="StyleUnderline"/>
          <w:highlight w:val="cyan"/>
        </w:rPr>
        <w:t>until they finish</w:t>
      </w:r>
      <w:r w:rsidRPr="00406D49">
        <w:rPr>
          <w:sz w:val="12"/>
        </w:rPr>
        <w:t xml:space="preserve"> the </w:t>
      </w:r>
      <w:r w:rsidRPr="0027476F">
        <w:rPr>
          <w:rStyle w:val="StyleUnderline"/>
          <w:highlight w:val="cyan"/>
        </w:rPr>
        <w:t>healthcare</w:t>
      </w:r>
      <w:r w:rsidRPr="00406D49">
        <w:rPr>
          <w:sz w:val="12"/>
        </w:rPr>
        <w:t xml:space="preserve"> debate </w:t>
      </w:r>
      <w:r w:rsidRPr="00406D49">
        <w:rPr>
          <w:rStyle w:val="StyleUnderline"/>
        </w:rPr>
        <w:t>because</w:t>
      </w:r>
      <w:r w:rsidRPr="00406D49">
        <w:rPr>
          <w:sz w:val="12"/>
        </w:rPr>
        <w:t xml:space="preserve"> the </w:t>
      </w:r>
      <w:r w:rsidRPr="00406D49">
        <w:rPr>
          <w:rStyle w:val="StyleUnderline"/>
        </w:rPr>
        <w:t xml:space="preserve">budget </w:t>
      </w:r>
      <w:r w:rsidRPr="0027476F">
        <w:rPr>
          <w:rStyle w:val="StyleUnderline"/>
          <w:highlight w:val="cyan"/>
        </w:rPr>
        <w:t>reconciliation</w:t>
      </w:r>
      <w:r w:rsidRPr="00406D49">
        <w:rPr>
          <w:rStyle w:val="StyleUnderline"/>
        </w:rPr>
        <w:t xml:space="preserve"> </w:t>
      </w:r>
      <w:r w:rsidRPr="00406D49">
        <w:rPr>
          <w:sz w:val="12"/>
        </w:rPr>
        <w:t xml:space="preserve">vehicle </w:t>
      </w:r>
      <w:r w:rsidRPr="0027476F">
        <w:rPr>
          <w:rStyle w:val="StyleUnderline"/>
          <w:highlight w:val="cyan"/>
        </w:rPr>
        <w:t>they want to use</w:t>
      </w:r>
      <w:r w:rsidRPr="00406D49">
        <w:rPr>
          <w:rStyle w:val="StyleUnderline"/>
        </w:rPr>
        <w:t xml:space="preserve"> to rewrite the tax code with 51 votes</w:t>
      </w:r>
      <w:r w:rsidRPr="00406D49">
        <w:rPr>
          <w:sz w:val="12"/>
        </w:rPr>
        <w:t xml:space="preserve"> </w:t>
      </w:r>
      <w:r w:rsidRPr="0027476F">
        <w:rPr>
          <w:rStyle w:val="StyleUnderline"/>
          <w:highlight w:val="cyan"/>
        </w:rPr>
        <w:t>can’t move until</w:t>
      </w:r>
      <w:r w:rsidRPr="00406D49">
        <w:rPr>
          <w:rStyle w:val="StyleUnderline"/>
        </w:rPr>
        <w:t xml:space="preserve"> </w:t>
      </w:r>
      <w:r w:rsidRPr="0027476F">
        <w:rPr>
          <w:rStyle w:val="StyleUnderline"/>
          <w:highlight w:val="cyan"/>
        </w:rPr>
        <w:t>they</w:t>
      </w:r>
      <w:r w:rsidRPr="00406D49">
        <w:rPr>
          <w:sz w:val="12"/>
        </w:rPr>
        <w:t xml:space="preserve"> </w:t>
      </w:r>
      <w:r w:rsidRPr="00406D49">
        <w:rPr>
          <w:rStyle w:val="StyleUnderline"/>
        </w:rPr>
        <w:t xml:space="preserve">either </w:t>
      </w:r>
      <w:r w:rsidRPr="0027476F">
        <w:rPr>
          <w:rStyle w:val="StyleUnderline"/>
          <w:highlight w:val="cyan"/>
        </w:rPr>
        <w:t>pass or scrap</w:t>
      </w:r>
      <w:r w:rsidRPr="00406D49">
        <w:rPr>
          <w:rStyle w:val="StyleUnderline"/>
        </w:rPr>
        <w:t xml:space="preserve"> the </w:t>
      </w:r>
      <w:r w:rsidRPr="0027476F">
        <w:rPr>
          <w:rStyle w:val="StyleUnderline"/>
          <w:highlight w:val="cyan"/>
        </w:rPr>
        <w:t>healthcare reform</w:t>
      </w:r>
      <w:r w:rsidRPr="00406D49">
        <w:rPr>
          <w:rStyle w:val="StyleUnderline"/>
        </w:rPr>
        <w:t xml:space="preserve"> bill.</w:t>
      </w:r>
    </w:p>
    <w:p w:rsidR="0020784B" w:rsidRDefault="0020784B" w:rsidP="0027476F">
      <w:pPr>
        <w:pStyle w:val="Heading2"/>
      </w:pPr>
      <w:r>
        <w:t>Internal Link</w:t>
      </w:r>
    </w:p>
    <w:p w:rsidR="0020784B" w:rsidRDefault="0020784B" w:rsidP="0020784B"/>
    <w:p w:rsidR="0020784B" w:rsidRDefault="0020784B" w:rsidP="0020784B">
      <w:pPr>
        <w:pStyle w:val="Heading3"/>
      </w:pPr>
      <w:r>
        <w:t>PC Not Key – 2AC</w:t>
      </w:r>
    </w:p>
    <w:p w:rsidR="0020784B" w:rsidRDefault="0020784B" w:rsidP="0020784B"/>
    <w:p w:rsidR="0020784B" w:rsidRDefault="0020784B" w:rsidP="0020784B">
      <w:pPr>
        <w:pStyle w:val="Heading4"/>
      </w:pPr>
      <w:r>
        <w:t>PC fails---</w:t>
      </w:r>
      <w:r w:rsidRPr="000D1439">
        <w:rPr>
          <w:u w:val="single"/>
        </w:rPr>
        <w:t>Trump rhetoric</w:t>
      </w:r>
      <w:r>
        <w:t xml:space="preserve"> and </w:t>
      </w:r>
      <w:r w:rsidRPr="000D1439">
        <w:rPr>
          <w:u w:val="single"/>
        </w:rPr>
        <w:t>party divisions</w:t>
      </w:r>
      <w:r>
        <w:t xml:space="preserve"> guarantee gridlock</w:t>
      </w:r>
    </w:p>
    <w:p w:rsidR="0020784B" w:rsidRDefault="0020784B" w:rsidP="0020784B">
      <w:r w:rsidRPr="00437627">
        <w:rPr>
          <w:rStyle w:val="Style13ptBold"/>
        </w:rPr>
        <w:t xml:space="preserve">Lightman, </w:t>
      </w:r>
      <w:r>
        <w:rPr>
          <w:rStyle w:val="Style13ptBold"/>
        </w:rPr>
        <w:t>16</w:t>
      </w:r>
      <w:r>
        <w:t xml:space="preserve"> – David Lightman, national political correspondent for McClatchy Newspaper, 11-10-2016, “Trump gets a mandate — and a Congress”, Times Colonist, http://www.timescolonist.com/opinion/columnists/david-lightman-trump-gets-a-mandate-and-a-congress-1.2589756</w:t>
      </w:r>
    </w:p>
    <w:p w:rsidR="0020784B" w:rsidRDefault="0020784B" w:rsidP="0020784B"/>
    <w:p w:rsidR="0020784B" w:rsidRPr="008B6840" w:rsidRDefault="0020784B" w:rsidP="0020784B">
      <w:r>
        <w:t xml:space="preserve">WASHINGTON - </w:t>
      </w:r>
      <w:r w:rsidRPr="008B6840">
        <w:t xml:space="preserve">Donald </w:t>
      </w:r>
      <w:r w:rsidRPr="008B6840">
        <w:rPr>
          <w:rStyle w:val="StyleUnderline"/>
        </w:rPr>
        <w:t>Trump will use his</w:t>
      </w:r>
      <w:r w:rsidRPr="008B6840">
        <w:t xml:space="preserve"> stunning </w:t>
      </w:r>
      <w:r w:rsidRPr="008B6840">
        <w:rPr>
          <w:rStyle w:val="StyleUnderline"/>
        </w:rPr>
        <w:t>victory to insist voters gave him a mandate to shake up Washington</w:t>
      </w:r>
      <w:r w:rsidRPr="008B6840">
        <w:t>.</w:t>
      </w:r>
    </w:p>
    <w:p w:rsidR="0020784B" w:rsidRDefault="0020784B" w:rsidP="0020784B">
      <w:r w:rsidRPr="008B6840">
        <w:t xml:space="preserve">He’s right. </w:t>
      </w:r>
      <w:r w:rsidRPr="008B6840">
        <w:rPr>
          <w:rStyle w:val="Emphasis"/>
        </w:rPr>
        <w:t>But Washington won’t play along</w:t>
      </w:r>
      <w:r w:rsidRPr="008B6840">
        <w:t>.</w:t>
      </w:r>
    </w:p>
    <w:p w:rsidR="0020784B" w:rsidRDefault="0020784B" w:rsidP="0020784B">
      <w:r w:rsidRPr="008B6840">
        <w:rPr>
          <w:rStyle w:val="StyleUnderline"/>
          <w:highlight w:val="cyan"/>
        </w:rPr>
        <w:t>Trump’s</w:t>
      </w:r>
      <w:r w:rsidRPr="000D1439">
        <w:rPr>
          <w:rStyle w:val="StyleUnderline"/>
        </w:rPr>
        <w:t xml:space="preserve"> rise</w:t>
      </w:r>
      <w:r>
        <w:t xml:space="preserve"> from political outsider to president of the United States </w:t>
      </w:r>
      <w:r w:rsidRPr="000D1439">
        <w:rPr>
          <w:rStyle w:val="StyleUnderline"/>
        </w:rPr>
        <w:t xml:space="preserve">is </w:t>
      </w:r>
      <w:r w:rsidRPr="008B6840">
        <w:rPr>
          <w:rStyle w:val="StyleUnderline"/>
          <w:highlight w:val="cyan"/>
        </w:rPr>
        <w:t>unlikely to move</w:t>
      </w:r>
      <w:r w:rsidRPr="000D1439">
        <w:rPr>
          <w:rStyle w:val="StyleUnderline"/>
        </w:rPr>
        <w:t xml:space="preserve"> a </w:t>
      </w:r>
      <w:r w:rsidRPr="008B6840">
        <w:rPr>
          <w:rStyle w:val="StyleUnderline"/>
          <w:highlight w:val="cyan"/>
        </w:rPr>
        <w:t>Congress</w:t>
      </w:r>
      <w:r w:rsidRPr="000D1439">
        <w:rPr>
          <w:rStyle w:val="StyleUnderline"/>
        </w:rPr>
        <w:t xml:space="preserve"> that he </w:t>
      </w:r>
      <w:r w:rsidRPr="000D1439">
        <w:rPr>
          <w:rStyle w:val="Emphasis"/>
        </w:rPr>
        <w:t>reviled for months</w:t>
      </w:r>
      <w:r>
        <w:t xml:space="preserve">. </w:t>
      </w:r>
      <w:r w:rsidRPr="008B6840">
        <w:rPr>
          <w:rStyle w:val="StyleUnderline"/>
          <w:highlight w:val="cyan"/>
        </w:rPr>
        <w:t>It</w:t>
      </w:r>
      <w:r>
        <w:t xml:space="preserve">’s a </w:t>
      </w:r>
      <w:r w:rsidRPr="000D1439">
        <w:rPr>
          <w:rStyle w:val="StyleUnderline"/>
        </w:rPr>
        <w:t>Congress</w:t>
      </w:r>
      <w:r>
        <w:t xml:space="preserve"> that </w:t>
      </w:r>
      <w:r w:rsidRPr="008B6840">
        <w:rPr>
          <w:rStyle w:val="StyleUnderline"/>
        </w:rPr>
        <w:t xml:space="preserve">promises to </w:t>
      </w:r>
      <w:r w:rsidRPr="008B6840">
        <w:rPr>
          <w:rStyle w:val="StyleUnderline"/>
          <w:highlight w:val="cyan"/>
        </w:rPr>
        <w:t xml:space="preserve">continue </w:t>
      </w:r>
      <w:r w:rsidRPr="008B6840">
        <w:rPr>
          <w:rStyle w:val="Emphasis"/>
          <w:highlight w:val="cyan"/>
        </w:rPr>
        <w:t>being</w:t>
      </w:r>
      <w:r w:rsidRPr="000D1439">
        <w:rPr>
          <w:rStyle w:val="Emphasis"/>
        </w:rPr>
        <w:t xml:space="preserve"> </w:t>
      </w:r>
      <w:r w:rsidRPr="008B6840">
        <w:rPr>
          <w:rStyle w:val="Emphasis"/>
        </w:rPr>
        <w:t>stuck</w:t>
      </w:r>
      <w:r w:rsidRPr="008B6840">
        <w:t xml:space="preserve">, </w:t>
      </w:r>
      <w:r w:rsidRPr="008B6840">
        <w:rPr>
          <w:rStyle w:val="Emphasis"/>
          <w:highlight w:val="cyan"/>
        </w:rPr>
        <w:t>poisoned</w:t>
      </w:r>
      <w:r w:rsidRPr="008B6840">
        <w:rPr>
          <w:highlight w:val="cyan"/>
        </w:rPr>
        <w:t xml:space="preserve"> </w:t>
      </w:r>
      <w:r w:rsidRPr="008B6840">
        <w:rPr>
          <w:rStyle w:val="StyleUnderline"/>
          <w:highlight w:val="cyan"/>
        </w:rPr>
        <w:t>by</w:t>
      </w:r>
      <w:r w:rsidRPr="000D1439">
        <w:rPr>
          <w:rStyle w:val="StyleUnderline"/>
        </w:rPr>
        <w:t xml:space="preserve"> venomous, </w:t>
      </w:r>
      <w:r w:rsidRPr="008B6840">
        <w:rPr>
          <w:rStyle w:val="StyleUnderline"/>
          <w:highlight w:val="cyan"/>
        </w:rPr>
        <w:t xml:space="preserve">relentless </w:t>
      </w:r>
      <w:r w:rsidRPr="008B6840">
        <w:rPr>
          <w:rStyle w:val="Emphasis"/>
          <w:highlight w:val="cyan"/>
        </w:rPr>
        <w:t>partisanship</w:t>
      </w:r>
      <w:r>
        <w:t xml:space="preserve"> </w:t>
      </w:r>
      <w:r w:rsidRPr="000D1439">
        <w:rPr>
          <w:rStyle w:val="StyleUnderline"/>
        </w:rPr>
        <w:t>that</w:t>
      </w:r>
      <w:r>
        <w:t xml:space="preserve"> Tuesday’s </w:t>
      </w:r>
      <w:r w:rsidRPr="000D1439">
        <w:rPr>
          <w:rStyle w:val="StyleUnderline"/>
        </w:rPr>
        <w:t>election won’t stop</w:t>
      </w:r>
      <w:r>
        <w:t>.</w:t>
      </w:r>
    </w:p>
    <w:p w:rsidR="0020784B" w:rsidRDefault="0020784B" w:rsidP="0020784B">
      <w:r w:rsidRPr="008B6840">
        <w:rPr>
          <w:rStyle w:val="StyleUnderline"/>
          <w:highlight w:val="cyan"/>
        </w:rPr>
        <w:t>He’s</w:t>
      </w:r>
      <w:r w:rsidRPr="000D1439">
        <w:rPr>
          <w:rStyle w:val="StyleUnderline"/>
        </w:rPr>
        <w:t xml:space="preserve"> also </w:t>
      </w:r>
      <w:r w:rsidRPr="008B6840">
        <w:rPr>
          <w:rStyle w:val="StyleUnderline"/>
          <w:highlight w:val="cyan"/>
        </w:rPr>
        <w:t xml:space="preserve">dogged by his </w:t>
      </w:r>
      <w:r w:rsidRPr="008B6840">
        <w:rPr>
          <w:rStyle w:val="Emphasis"/>
          <w:highlight w:val="cyan"/>
        </w:rPr>
        <w:t>mouth</w:t>
      </w:r>
      <w:r w:rsidRPr="008B6840">
        <w:rPr>
          <w:rStyle w:val="StyleUnderline"/>
          <w:highlight w:val="cyan"/>
        </w:rPr>
        <w:t xml:space="preserve"> and</w:t>
      </w:r>
      <w:r w:rsidRPr="000D1439">
        <w:rPr>
          <w:rStyle w:val="StyleUnderline"/>
        </w:rPr>
        <w:t xml:space="preserve"> his </w:t>
      </w:r>
      <w:r w:rsidRPr="000D1439">
        <w:rPr>
          <w:rStyle w:val="Emphasis"/>
        </w:rPr>
        <w:t xml:space="preserve">own </w:t>
      </w:r>
      <w:r w:rsidRPr="008B6840">
        <w:rPr>
          <w:rStyle w:val="Emphasis"/>
          <w:highlight w:val="cyan"/>
        </w:rPr>
        <w:t>party</w:t>
      </w:r>
      <w:r>
        <w:t xml:space="preserve">. </w:t>
      </w:r>
      <w:r w:rsidRPr="008B6840">
        <w:rPr>
          <w:rStyle w:val="StyleUnderline"/>
          <w:highlight w:val="cyan"/>
        </w:rPr>
        <w:t>Top</w:t>
      </w:r>
      <w:r w:rsidRPr="00626DAE">
        <w:rPr>
          <w:rStyle w:val="StyleUnderline"/>
        </w:rPr>
        <w:t xml:space="preserve"> </w:t>
      </w:r>
      <w:r w:rsidRPr="008B6840">
        <w:rPr>
          <w:rStyle w:val="StyleUnderline"/>
          <w:highlight w:val="cyan"/>
        </w:rPr>
        <w:t>R</w:t>
      </w:r>
      <w:r w:rsidRPr="00626DAE">
        <w:rPr>
          <w:rStyle w:val="StyleUnderline"/>
        </w:rPr>
        <w:t>epublican</w:t>
      </w:r>
      <w:r w:rsidRPr="008B6840">
        <w:rPr>
          <w:rStyle w:val="StyleUnderline"/>
          <w:highlight w:val="cyan"/>
        </w:rPr>
        <w:t>s</w:t>
      </w:r>
      <w:r w:rsidRPr="00626DAE">
        <w:rPr>
          <w:rStyle w:val="StyleUnderline"/>
        </w:rPr>
        <w:t xml:space="preserve"> </w:t>
      </w:r>
      <w:r w:rsidRPr="008B6840">
        <w:rPr>
          <w:rStyle w:val="Emphasis"/>
          <w:highlight w:val="cyan"/>
        </w:rPr>
        <w:t xml:space="preserve">distanced </w:t>
      </w:r>
      <w:r w:rsidRPr="008B6840">
        <w:rPr>
          <w:rStyle w:val="Emphasis"/>
        </w:rPr>
        <w:t>themselves</w:t>
      </w:r>
      <w:r w:rsidRPr="00626DAE">
        <w:rPr>
          <w:rStyle w:val="StyleUnderline"/>
        </w:rPr>
        <w:t xml:space="preserve"> from Trump</w:t>
      </w:r>
      <w:r>
        <w:t xml:space="preserve"> weeks and sometimes months ago. </w:t>
      </w:r>
      <w:r w:rsidRPr="00626DAE">
        <w:rPr>
          <w:rStyle w:val="StyleUnderline"/>
        </w:rPr>
        <w:t xml:space="preserve">And </w:t>
      </w:r>
      <w:r w:rsidRPr="008B6840">
        <w:rPr>
          <w:rStyle w:val="StyleUnderline"/>
          <w:highlight w:val="cyan"/>
        </w:rPr>
        <w:t>Trump</w:t>
      </w:r>
      <w:r w:rsidRPr="008B6840">
        <w:rPr>
          <w:rStyle w:val="StyleUnderline"/>
        </w:rPr>
        <w:t xml:space="preserve"> has shown</w:t>
      </w:r>
      <w:r w:rsidRPr="00626DAE">
        <w:rPr>
          <w:rStyle w:val="StyleUnderline"/>
        </w:rPr>
        <w:t xml:space="preserve"> a </w:t>
      </w:r>
      <w:r w:rsidRPr="008B6840">
        <w:rPr>
          <w:rStyle w:val="Emphasis"/>
        </w:rPr>
        <w:t xml:space="preserve">consistent ability to </w:t>
      </w:r>
      <w:r w:rsidRPr="008B6840">
        <w:rPr>
          <w:rStyle w:val="Emphasis"/>
          <w:highlight w:val="cyan"/>
        </w:rPr>
        <w:t>alienate</w:t>
      </w:r>
      <w:r w:rsidRPr="00626DAE">
        <w:rPr>
          <w:rStyle w:val="StyleUnderline"/>
        </w:rPr>
        <w:t xml:space="preserve"> blocs of </w:t>
      </w:r>
      <w:r w:rsidRPr="008B6840">
        <w:rPr>
          <w:rStyle w:val="StyleUnderline"/>
          <w:highlight w:val="cyan"/>
        </w:rPr>
        <w:t>constituents</w:t>
      </w:r>
      <w:r w:rsidRPr="00626DAE">
        <w:rPr>
          <w:rStyle w:val="StyleUnderline"/>
        </w:rPr>
        <w:t xml:space="preserve"> with his </w:t>
      </w:r>
      <w:r w:rsidRPr="00626DAE">
        <w:rPr>
          <w:rStyle w:val="Emphasis"/>
        </w:rPr>
        <w:t>insults</w:t>
      </w:r>
      <w:r>
        <w:t>.</w:t>
      </w:r>
    </w:p>
    <w:p w:rsidR="0020784B" w:rsidRDefault="0020784B" w:rsidP="0020784B">
      <w:r>
        <w:t>“</w:t>
      </w:r>
      <w:r w:rsidRPr="00626DAE">
        <w:rPr>
          <w:rStyle w:val="StyleUnderline"/>
        </w:rPr>
        <w:t>Trump</w:t>
      </w:r>
      <w:r w:rsidRPr="00626DAE">
        <w:t xml:space="preserve"> has a significant mandate</w:t>
      </w:r>
      <w:r>
        <w:t>,” said Jonathan Felts, former White House political director for president George W. Bush. “</w:t>
      </w:r>
      <w:r w:rsidRPr="008B6840">
        <w:rPr>
          <w:rStyle w:val="StyleUnderline"/>
          <w:highlight w:val="cyan"/>
        </w:rPr>
        <w:t>His challenge</w:t>
      </w:r>
      <w:r w:rsidRPr="00626DAE">
        <w:rPr>
          <w:rStyle w:val="StyleUnderline"/>
        </w:rPr>
        <w:t xml:space="preserve"> will be </w:t>
      </w:r>
      <w:r w:rsidRPr="008B6840">
        <w:rPr>
          <w:rStyle w:val="Emphasis"/>
          <w:highlight w:val="cyan"/>
        </w:rPr>
        <w:t>being disciplined enough</w:t>
      </w:r>
      <w:r>
        <w:t xml:space="preserve"> </w:t>
      </w:r>
      <w:r w:rsidRPr="00626DAE">
        <w:rPr>
          <w:rStyle w:val="StyleUnderline"/>
        </w:rPr>
        <w:t xml:space="preserve">so that he can </w:t>
      </w:r>
      <w:r w:rsidRPr="008B6840">
        <w:rPr>
          <w:rStyle w:val="StyleUnderline"/>
          <w:highlight w:val="cyan"/>
        </w:rPr>
        <w:t>spend</w:t>
      </w:r>
      <w:r>
        <w:t xml:space="preserve"> his </w:t>
      </w:r>
      <w:r w:rsidRPr="008B6840">
        <w:rPr>
          <w:rStyle w:val="StyleUnderline"/>
          <w:highlight w:val="cyan"/>
        </w:rPr>
        <w:t>p</w:t>
      </w:r>
      <w:r w:rsidRPr="00626DAE">
        <w:rPr>
          <w:rStyle w:val="StyleUnderline"/>
        </w:rPr>
        <w:t xml:space="preserve">olitical </w:t>
      </w:r>
      <w:r w:rsidRPr="008B6840">
        <w:rPr>
          <w:rStyle w:val="StyleUnderline"/>
          <w:highlight w:val="cyan"/>
        </w:rPr>
        <w:t>c</w:t>
      </w:r>
      <w:r w:rsidRPr="00626DAE">
        <w:rPr>
          <w:rStyle w:val="StyleUnderline"/>
        </w:rPr>
        <w:t xml:space="preserve">apital </w:t>
      </w:r>
      <w:r w:rsidRPr="008B6840">
        <w:rPr>
          <w:rStyle w:val="Emphasis"/>
          <w:highlight w:val="cyan"/>
        </w:rPr>
        <w:t>proactively</w:t>
      </w:r>
      <w:r>
        <w:t xml:space="preserve"> moving legislation </w:t>
      </w:r>
      <w:r w:rsidRPr="008B6840">
        <w:rPr>
          <w:rStyle w:val="StyleUnderline"/>
          <w:highlight w:val="cyan"/>
        </w:rPr>
        <w:t xml:space="preserve">rather than </w:t>
      </w:r>
      <w:r w:rsidRPr="008B6840">
        <w:rPr>
          <w:rStyle w:val="Emphasis"/>
          <w:highlight w:val="cyan"/>
        </w:rPr>
        <w:t>wasting it</w:t>
      </w:r>
      <w:r w:rsidRPr="00626DAE">
        <w:rPr>
          <w:rStyle w:val="Emphasis"/>
        </w:rPr>
        <w:t xml:space="preserve"> having </w:t>
      </w:r>
      <w:r w:rsidRPr="008B6840">
        <w:rPr>
          <w:rStyle w:val="Emphasis"/>
          <w:highlight w:val="cyan"/>
        </w:rPr>
        <w:t>to clean up</w:t>
      </w:r>
      <w:r w:rsidRPr="00626DAE">
        <w:rPr>
          <w:rStyle w:val="Emphasis"/>
        </w:rPr>
        <w:t xml:space="preserve"> self-inflicted </w:t>
      </w:r>
      <w:r w:rsidRPr="008B6840">
        <w:rPr>
          <w:rStyle w:val="Emphasis"/>
          <w:highlight w:val="cyan"/>
        </w:rPr>
        <w:t>wounds</w:t>
      </w:r>
      <w:r>
        <w:t>.”</w:t>
      </w:r>
    </w:p>
    <w:p w:rsidR="0020784B" w:rsidRDefault="0020784B" w:rsidP="0020784B">
      <w:r w:rsidRPr="008B6840">
        <w:rPr>
          <w:rStyle w:val="StyleUnderline"/>
          <w:highlight w:val="cyan"/>
        </w:rPr>
        <w:t>Trump will begin</w:t>
      </w:r>
      <w:r>
        <w:t xml:space="preserve"> his presidency as </w:t>
      </w:r>
      <w:r w:rsidRPr="008B6840">
        <w:rPr>
          <w:rStyle w:val="StyleUnderline"/>
          <w:highlight w:val="cyan"/>
        </w:rPr>
        <w:t>one of the most</w:t>
      </w:r>
      <w:r w:rsidRPr="008B6840">
        <w:rPr>
          <w:rStyle w:val="StyleUnderline"/>
        </w:rPr>
        <w:t xml:space="preserve"> </w:t>
      </w:r>
      <w:r w:rsidRPr="008B6840">
        <w:rPr>
          <w:rStyle w:val="Emphasis"/>
        </w:rPr>
        <w:t xml:space="preserve">distrusted, </w:t>
      </w:r>
      <w:r w:rsidRPr="008B6840">
        <w:rPr>
          <w:rStyle w:val="Emphasis"/>
          <w:highlight w:val="cyan"/>
        </w:rPr>
        <w:t>disliked</w:t>
      </w:r>
      <w:r w:rsidRPr="008B6840">
        <w:rPr>
          <w:rStyle w:val="StyleUnderline"/>
          <w:highlight w:val="cyan"/>
        </w:rPr>
        <w:t xml:space="preserve"> men</w:t>
      </w:r>
      <w:r w:rsidRPr="00626DAE">
        <w:rPr>
          <w:rStyle w:val="StyleUnderline"/>
        </w:rPr>
        <w:t xml:space="preserve"> </w:t>
      </w:r>
      <w:r w:rsidRPr="00626DAE">
        <w:rPr>
          <w:rStyle w:val="Emphasis"/>
        </w:rPr>
        <w:t>ever</w:t>
      </w:r>
      <w:r w:rsidRPr="00626DAE">
        <w:rPr>
          <w:rStyle w:val="StyleUnderline"/>
        </w:rPr>
        <w:t xml:space="preserve"> to occupy the White House. Nearly two of three</w:t>
      </w:r>
      <w:r>
        <w:t xml:space="preserve"> people </w:t>
      </w:r>
      <w:r w:rsidRPr="00626DAE">
        <w:rPr>
          <w:rStyle w:val="StyleUnderline"/>
        </w:rPr>
        <w:t>in</w:t>
      </w:r>
      <w:r>
        <w:t xml:space="preserve"> network </w:t>
      </w:r>
      <w:r w:rsidRPr="00626DAE">
        <w:rPr>
          <w:rStyle w:val="StyleUnderline"/>
        </w:rPr>
        <w:t>exit polls said he was not honest or trustworthy, and 60 per cent viewed him unfavourably</w:t>
      </w:r>
      <w:r>
        <w:t>. Just 13 per cent said they were excited about a Trump presidency.</w:t>
      </w:r>
    </w:p>
    <w:p w:rsidR="0020784B" w:rsidRDefault="0020784B" w:rsidP="0020784B">
      <w:r>
        <w:t>He won after a campaign largely devoid of serious debate over issues.</w:t>
      </w:r>
    </w:p>
    <w:p w:rsidR="0020784B" w:rsidRDefault="0020784B" w:rsidP="0020784B">
      <w:r>
        <w:t xml:space="preserve">And while he marshalled an impressive brigade of voters frustrated by a stodgy, unresponsive political system, </w:t>
      </w:r>
      <w:r w:rsidRPr="00626DAE">
        <w:rPr>
          <w:rStyle w:val="StyleUnderline"/>
        </w:rPr>
        <w:t>he</w:t>
      </w:r>
      <w:r>
        <w:t xml:space="preserve"> also </w:t>
      </w:r>
      <w:r w:rsidRPr="00626DAE">
        <w:rPr>
          <w:rStyle w:val="StyleUnderline"/>
        </w:rPr>
        <w:t>benefited by running against an opponent with negatives almost as high as his</w:t>
      </w:r>
      <w:r>
        <w:t>. What dominated the dialogue between Hillary Clinton and him were accusations about who is more irresponsible, hateful and corrupt.</w:t>
      </w:r>
    </w:p>
    <w:p w:rsidR="0020784B" w:rsidRDefault="0020784B" w:rsidP="0020784B">
      <w:r>
        <w:t>“</w:t>
      </w:r>
      <w:r w:rsidRPr="008B6840">
        <w:rPr>
          <w:rStyle w:val="StyleUnderline"/>
          <w:highlight w:val="cyan"/>
        </w:rPr>
        <w:t xml:space="preserve">There’s </w:t>
      </w:r>
      <w:r w:rsidRPr="008B6840">
        <w:rPr>
          <w:rStyle w:val="Emphasis"/>
          <w:highlight w:val="cyan"/>
        </w:rPr>
        <w:t>no</w:t>
      </w:r>
      <w:r w:rsidRPr="00626DAE">
        <w:rPr>
          <w:rStyle w:val="Emphasis"/>
        </w:rPr>
        <w:t xml:space="preserve"> big </w:t>
      </w:r>
      <w:r w:rsidRPr="008B6840">
        <w:rPr>
          <w:rStyle w:val="Emphasis"/>
          <w:highlight w:val="cyan"/>
        </w:rPr>
        <w:t>mandate</w:t>
      </w:r>
      <w:r w:rsidRPr="008B6840">
        <w:rPr>
          <w:rStyle w:val="Emphasis"/>
        </w:rPr>
        <w:t xml:space="preserve"> for change</w:t>
      </w:r>
      <w:r w:rsidRPr="008B6840">
        <w:rPr>
          <w:rStyle w:val="StyleUnderline"/>
        </w:rPr>
        <w:t xml:space="preserve"> of</w:t>
      </w:r>
      <w:r w:rsidRPr="00626DAE">
        <w:rPr>
          <w:rStyle w:val="StyleUnderline"/>
        </w:rPr>
        <w:t xml:space="preserve"> a </w:t>
      </w:r>
      <w:r w:rsidRPr="008B6840">
        <w:rPr>
          <w:rStyle w:val="StyleUnderline"/>
        </w:rPr>
        <w:t>policy</w:t>
      </w:r>
      <w:r w:rsidRPr="00626DAE">
        <w:rPr>
          <w:rStyle w:val="StyleUnderline"/>
        </w:rPr>
        <w:t xml:space="preserve"> nature</w:t>
      </w:r>
      <w:r>
        <w:t xml:space="preserve">,” </w:t>
      </w:r>
      <w:r w:rsidRPr="00626DAE">
        <w:rPr>
          <w:rStyle w:val="StyleUnderline"/>
        </w:rPr>
        <w:t>said</w:t>
      </w:r>
      <w:r>
        <w:t xml:space="preserve"> Lee </w:t>
      </w:r>
      <w:r w:rsidRPr="00626DAE">
        <w:rPr>
          <w:rStyle w:val="StyleUnderline"/>
        </w:rPr>
        <w:t>Miringoff</w:t>
      </w:r>
      <w:r>
        <w:t>, the director of the Marist Institute for Public Opinion.</w:t>
      </w:r>
    </w:p>
    <w:p w:rsidR="0020784B" w:rsidRDefault="0020784B" w:rsidP="0020784B">
      <w:r>
        <w:t>Trump will try to bring people together, to be sure.</w:t>
      </w:r>
    </w:p>
    <w:p w:rsidR="0020784B" w:rsidRDefault="0020784B" w:rsidP="0020784B">
      <w:r>
        <w:t xml:space="preserve">“The </w:t>
      </w:r>
      <w:r w:rsidRPr="008B6840">
        <w:rPr>
          <w:rStyle w:val="StyleUnderline"/>
        </w:rPr>
        <w:t>distrust will</w:t>
      </w:r>
      <w:r w:rsidRPr="00626DAE">
        <w:rPr>
          <w:rStyle w:val="StyleUnderline"/>
        </w:rPr>
        <w:t xml:space="preserve"> put </w:t>
      </w:r>
      <w:r w:rsidRPr="008B6840">
        <w:rPr>
          <w:rStyle w:val="StyleUnderline"/>
          <w:highlight w:val="cyan"/>
        </w:rPr>
        <w:t>pressure</w:t>
      </w:r>
      <w:r w:rsidRPr="00626DAE">
        <w:rPr>
          <w:rStyle w:val="StyleUnderline"/>
        </w:rPr>
        <w:t xml:space="preserve"> on </w:t>
      </w:r>
      <w:r w:rsidRPr="008B6840">
        <w:rPr>
          <w:rStyle w:val="StyleUnderline"/>
        </w:rPr>
        <w:t>both parties</w:t>
      </w:r>
      <w:r w:rsidRPr="00626DAE">
        <w:rPr>
          <w:rStyle w:val="StyleUnderline"/>
        </w:rPr>
        <w:t xml:space="preserve"> to work together</w:t>
      </w:r>
      <w:r>
        <w:t>,” said Michael Feldman, a Democratic consultant who was a senior adviser to vice-president Al Gore.</w:t>
      </w:r>
    </w:p>
    <w:p w:rsidR="0020784B" w:rsidRDefault="0020784B" w:rsidP="0020784B">
      <w:r>
        <w:t>“</w:t>
      </w:r>
      <w:r w:rsidRPr="008B6840">
        <w:rPr>
          <w:rStyle w:val="Emphasis"/>
        </w:rPr>
        <w:t xml:space="preserve">That </w:t>
      </w:r>
      <w:r w:rsidRPr="008B6840">
        <w:rPr>
          <w:rStyle w:val="Emphasis"/>
          <w:highlight w:val="cyan"/>
        </w:rPr>
        <w:t>doesn’t mean</w:t>
      </w:r>
      <w:r w:rsidRPr="00626DAE">
        <w:rPr>
          <w:rStyle w:val="Emphasis"/>
        </w:rPr>
        <w:t xml:space="preserve"> they’ll be </w:t>
      </w:r>
      <w:r w:rsidRPr="008B6840">
        <w:rPr>
          <w:rStyle w:val="Emphasis"/>
          <w:highlight w:val="cyan"/>
        </w:rPr>
        <w:t>success</w:t>
      </w:r>
      <w:r w:rsidRPr="00626DAE">
        <w:rPr>
          <w:rStyle w:val="Emphasis"/>
        </w:rPr>
        <w:t>ful</w:t>
      </w:r>
      <w:r>
        <w:t xml:space="preserve">. </w:t>
      </w:r>
      <w:r w:rsidRPr="008B6840">
        <w:rPr>
          <w:rStyle w:val="StyleUnderline"/>
          <w:highlight w:val="cyan"/>
        </w:rPr>
        <w:t xml:space="preserve">There are </w:t>
      </w:r>
      <w:r w:rsidRPr="008B6840">
        <w:rPr>
          <w:rStyle w:val="Emphasis"/>
          <w:highlight w:val="cyan"/>
        </w:rPr>
        <w:t>huge</w:t>
      </w:r>
      <w:r w:rsidRPr="00626DAE">
        <w:rPr>
          <w:rStyle w:val="Emphasis"/>
        </w:rPr>
        <w:t xml:space="preserve">, huge </w:t>
      </w:r>
      <w:r w:rsidRPr="008B6840">
        <w:rPr>
          <w:rStyle w:val="Emphasis"/>
          <w:highlight w:val="cyan"/>
        </w:rPr>
        <w:t>obstacles</w:t>
      </w:r>
      <w:r>
        <w:t>.”</w:t>
      </w:r>
    </w:p>
    <w:p w:rsidR="0020784B" w:rsidRDefault="0020784B" w:rsidP="0020784B">
      <w:r w:rsidRPr="00626DAE">
        <w:rPr>
          <w:rStyle w:val="StyleUnderline"/>
        </w:rPr>
        <w:t xml:space="preserve">Foremost is a Congress where </w:t>
      </w:r>
      <w:r w:rsidRPr="008B6840">
        <w:rPr>
          <w:rStyle w:val="StyleUnderline"/>
          <w:highlight w:val="cyan"/>
        </w:rPr>
        <w:t>Dem</w:t>
      </w:r>
      <w:r w:rsidRPr="00626DAE">
        <w:rPr>
          <w:rStyle w:val="StyleUnderline"/>
        </w:rPr>
        <w:t>ocrat</w:t>
      </w:r>
      <w:r w:rsidRPr="008B6840">
        <w:rPr>
          <w:rStyle w:val="StyleUnderline"/>
          <w:highlight w:val="cyan"/>
        </w:rPr>
        <w:t>s</w:t>
      </w:r>
      <w:r w:rsidRPr="00626DAE">
        <w:rPr>
          <w:rStyle w:val="StyleUnderline"/>
        </w:rPr>
        <w:t xml:space="preserve"> </w:t>
      </w:r>
      <w:r w:rsidRPr="008B6840">
        <w:rPr>
          <w:rStyle w:val="StyleUnderline"/>
          <w:highlight w:val="cyan"/>
        </w:rPr>
        <w:t>and</w:t>
      </w:r>
      <w:r w:rsidRPr="00626DAE">
        <w:rPr>
          <w:rStyle w:val="StyleUnderline"/>
        </w:rPr>
        <w:t xml:space="preserve"> </w:t>
      </w:r>
      <w:r w:rsidRPr="008B6840">
        <w:rPr>
          <w:rStyle w:val="StyleUnderline"/>
          <w:highlight w:val="cyan"/>
        </w:rPr>
        <w:t>R</w:t>
      </w:r>
      <w:r w:rsidRPr="00626DAE">
        <w:rPr>
          <w:rStyle w:val="StyleUnderline"/>
        </w:rPr>
        <w:t>epublican</w:t>
      </w:r>
      <w:r w:rsidRPr="008B6840">
        <w:rPr>
          <w:rStyle w:val="StyleUnderline"/>
          <w:highlight w:val="cyan"/>
        </w:rPr>
        <w:t>s</w:t>
      </w:r>
      <w:r w:rsidRPr="00626DAE">
        <w:rPr>
          <w:rStyle w:val="StyleUnderline"/>
        </w:rPr>
        <w:t xml:space="preserve"> </w:t>
      </w:r>
      <w:r w:rsidRPr="008B6840">
        <w:rPr>
          <w:rStyle w:val="StyleUnderline"/>
          <w:highlight w:val="cyan"/>
        </w:rPr>
        <w:t xml:space="preserve">have been </w:t>
      </w:r>
      <w:r w:rsidRPr="008B6840">
        <w:rPr>
          <w:rStyle w:val="Emphasis"/>
          <w:highlight w:val="cyan"/>
        </w:rPr>
        <w:t>warring for years</w:t>
      </w:r>
      <w:r w:rsidRPr="00626DAE">
        <w:rPr>
          <w:rStyle w:val="StyleUnderline"/>
        </w:rPr>
        <w:t xml:space="preserve">, with </w:t>
      </w:r>
      <w:r w:rsidRPr="00626DAE">
        <w:rPr>
          <w:rStyle w:val="Emphasis"/>
        </w:rPr>
        <w:t>no end in sight</w:t>
      </w:r>
      <w:r>
        <w:t xml:space="preserve">. </w:t>
      </w:r>
      <w:r w:rsidRPr="008B6840">
        <w:rPr>
          <w:rStyle w:val="StyleUnderline"/>
          <w:highlight w:val="cyan"/>
        </w:rPr>
        <w:t>Even</w:t>
      </w:r>
      <w:r w:rsidRPr="008B6840">
        <w:rPr>
          <w:highlight w:val="cyan"/>
        </w:rPr>
        <w:t xml:space="preserve"> </w:t>
      </w:r>
      <w:r w:rsidRPr="008B6840">
        <w:rPr>
          <w:rStyle w:val="Emphasis"/>
          <w:highlight w:val="cyan"/>
        </w:rPr>
        <w:t>within</w:t>
      </w:r>
      <w:r>
        <w:t xml:space="preserve"> </w:t>
      </w:r>
      <w:r w:rsidRPr="00626DAE">
        <w:rPr>
          <w:rStyle w:val="StyleUnderline"/>
        </w:rPr>
        <w:t xml:space="preserve">the </w:t>
      </w:r>
      <w:r w:rsidRPr="008B6840">
        <w:rPr>
          <w:rStyle w:val="StyleUnderline"/>
          <w:highlight w:val="cyan"/>
        </w:rPr>
        <w:t>parties, struggles persist</w:t>
      </w:r>
      <w:r>
        <w:t>.</w:t>
      </w:r>
    </w:p>
    <w:p w:rsidR="0020784B" w:rsidRDefault="0020784B" w:rsidP="0020784B">
      <w:r w:rsidRPr="008B6840">
        <w:rPr>
          <w:rStyle w:val="Emphasis"/>
        </w:rPr>
        <w:t>Conservatives</w:t>
      </w:r>
      <w:r w:rsidRPr="008B6840">
        <w:rPr>
          <w:rStyle w:val="StyleUnderline"/>
        </w:rPr>
        <w:t xml:space="preserve"> and </w:t>
      </w:r>
      <w:r w:rsidRPr="008B6840">
        <w:rPr>
          <w:rStyle w:val="Emphasis"/>
        </w:rPr>
        <w:t>centre-right</w:t>
      </w:r>
      <w:r w:rsidRPr="00626DAE">
        <w:rPr>
          <w:rStyle w:val="StyleUnderline"/>
        </w:rPr>
        <w:t xml:space="preserve"> lawmakers </w:t>
      </w:r>
      <w:r w:rsidRPr="008B6840">
        <w:rPr>
          <w:rStyle w:val="StyleUnderline"/>
        </w:rPr>
        <w:t xml:space="preserve">are </w:t>
      </w:r>
      <w:r w:rsidRPr="008B6840">
        <w:rPr>
          <w:rStyle w:val="Emphasis"/>
        </w:rPr>
        <w:t>at odds</w:t>
      </w:r>
      <w:r w:rsidRPr="00626DAE">
        <w:rPr>
          <w:rStyle w:val="StyleUnderline"/>
        </w:rPr>
        <w:t xml:space="preserve"> over whether</w:t>
      </w:r>
      <w:r>
        <w:t xml:space="preserve"> to stand on </w:t>
      </w:r>
      <w:r w:rsidRPr="00626DAE">
        <w:rPr>
          <w:rStyle w:val="StyleUnderline"/>
        </w:rPr>
        <w:t>principle or</w:t>
      </w:r>
      <w:r>
        <w:t xml:space="preserve"> seek </w:t>
      </w:r>
      <w:r w:rsidRPr="00626DAE">
        <w:rPr>
          <w:rStyle w:val="StyleUnderline"/>
        </w:rPr>
        <w:t xml:space="preserve">compromise. Democratic </w:t>
      </w:r>
      <w:r w:rsidRPr="00626DAE">
        <w:rPr>
          <w:rStyle w:val="Emphasis"/>
        </w:rPr>
        <w:t>liberals</w:t>
      </w:r>
      <w:r w:rsidRPr="00626DAE">
        <w:rPr>
          <w:rStyle w:val="StyleUnderline"/>
        </w:rPr>
        <w:t xml:space="preserve"> are at odds with </w:t>
      </w:r>
      <w:r w:rsidRPr="00626DAE">
        <w:rPr>
          <w:rStyle w:val="Emphasis"/>
        </w:rPr>
        <w:t>pragmatists</w:t>
      </w:r>
      <w:r>
        <w:t>.</w:t>
      </w:r>
    </w:p>
    <w:p w:rsidR="0020784B" w:rsidRDefault="0020784B" w:rsidP="0020784B">
      <w:r w:rsidRPr="008B6840">
        <w:rPr>
          <w:rStyle w:val="StyleUnderline"/>
          <w:highlight w:val="cyan"/>
        </w:rPr>
        <w:t xml:space="preserve">Congress </w:t>
      </w:r>
      <w:r w:rsidRPr="008B6840">
        <w:rPr>
          <w:rStyle w:val="Emphasis"/>
          <w:highlight w:val="cyan"/>
        </w:rPr>
        <w:t>won’t let Trump dictate its agenda</w:t>
      </w:r>
      <w:r>
        <w:t xml:space="preserve">. House Speaker Paul </w:t>
      </w:r>
      <w:r w:rsidRPr="008B6840">
        <w:rPr>
          <w:rStyle w:val="StyleUnderline"/>
          <w:highlight w:val="cyan"/>
        </w:rPr>
        <w:t>Ryan separated</w:t>
      </w:r>
      <w:r w:rsidRPr="00626DAE">
        <w:rPr>
          <w:rStyle w:val="StyleUnderline"/>
        </w:rPr>
        <w:t xml:space="preserve"> himself </w:t>
      </w:r>
      <w:r w:rsidRPr="008B6840">
        <w:rPr>
          <w:rStyle w:val="StyleUnderline"/>
          <w:highlight w:val="cyan"/>
        </w:rPr>
        <w:t>from Trump</w:t>
      </w:r>
      <w:r w:rsidRPr="00626DAE">
        <w:rPr>
          <w:rStyle w:val="StyleUnderline"/>
        </w:rPr>
        <w:t xml:space="preserve"> last month</w:t>
      </w:r>
      <w:r>
        <w:t>, telling House members he would no longer defend the party’s nominee.</w:t>
      </w:r>
    </w:p>
    <w:p w:rsidR="0020784B" w:rsidRDefault="0020784B" w:rsidP="0020784B">
      <w:r>
        <w:t>What could save Trump’s agenda is that it’s often Ryan’s agenda, and the House of Representatives will retain a solid GOP majority next year.</w:t>
      </w:r>
    </w:p>
    <w:p w:rsidR="0020784B" w:rsidRDefault="0020784B" w:rsidP="0020784B">
      <w:r>
        <w:t>Congressional Republicans have been eager for years to repeal and replace Obamacare. Trump agrees. Democrats are determined to keep the law and offer improvements.</w:t>
      </w:r>
    </w:p>
    <w:p w:rsidR="0020784B" w:rsidRDefault="0020784B" w:rsidP="0020784B">
      <w:r w:rsidRPr="00626DAE">
        <w:rPr>
          <w:rStyle w:val="StyleUnderline"/>
        </w:rPr>
        <w:t>Immigration appears headed for</w:t>
      </w:r>
      <w:r>
        <w:t xml:space="preserve"> another </w:t>
      </w:r>
      <w:r w:rsidRPr="00626DAE">
        <w:rPr>
          <w:rStyle w:val="Emphasis"/>
        </w:rPr>
        <w:t>stalemate</w:t>
      </w:r>
      <w:r>
        <w:t xml:space="preserve">. </w:t>
      </w:r>
      <w:r w:rsidRPr="00437627">
        <w:rPr>
          <w:rStyle w:val="StyleUnderline"/>
        </w:rPr>
        <w:t>Democrats</w:t>
      </w:r>
      <w:r>
        <w:t xml:space="preserve"> tend to </w:t>
      </w:r>
      <w:r w:rsidRPr="00437627">
        <w:rPr>
          <w:rStyle w:val="StyleUnderline"/>
        </w:rPr>
        <w:t>favor a comprehensive approach</w:t>
      </w:r>
      <w:r>
        <w:t>, combining a path to citizenship for many immigrants who are already in the U.S. illegally with a crackdown on border enforcement.</w:t>
      </w:r>
    </w:p>
    <w:p w:rsidR="0020784B" w:rsidRDefault="0020784B" w:rsidP="0020784B">
      <w:r w:rsidRPr="00437627">
        <w:rPr>
          <w:rStyle w:val="StyleUnderline"/>
        </w:rPr>
        <w:t>Ryan prefers</w:t>
      </w:r>
      <w:r>
        <w:t xml:space="preserve"> what he calls “</w:t>
      </w:r>
      <w:r w:rsidRPr="00437627">
        <w:rPr>
          <w:rStyle w:val="StyleUnderline"/>
        </w:rPr>
        <w:t>stages and pieces</w:t>
      </w:r>
      <w:r>
        <w:t>, not some big massive bill,” starting with tighter border security.</w:t>
      </w:r>
    </w:p>
    <w:p w:rsidR="0020784B" w:rsidRDefault="0020784B" w:rsidP="0020784B">
      <w:r>
        <w:t xml:space="preserve">One presidential plank </w:t>
      </w:r>
      <w:r w:rsidRPr="00437627">
        <w:rPr>
          <w:rStyle w:val="StyleUnderline"/>
        </w:rPr>
        <w:t>no mandate will save</w:t>
      </w:r>
      <w:r>
        <w:t xml:space="preserve"> is </w:t>
      </w:r>
      <w:r w:rsidRPr="00437627">
        <w:rPr>
          <w:rStyle w:val="StyleUnderline"/>
        </w:rPr>
        <w:t>Trump’s calls for a wall</w:t>
      </w:r>
      <w:r>
        <w:t xml:space="preserve"> between the U.S. and Mexico. Objections from Democrats, who will have enough Senate strength to block any such proposal, will doom this idea. And if not, Trump’s plan to have Mexico pay for it is likely to go nowhere.</w:t>
      </w:r>
    </w:p>
    <w:p w:rsidR="0020784B" w:rsidRDefault="0020784B" w:rsidP="0020784B">
      <w:r>
        <w:t>“No mandate will be big enough to get Mexico to pay for the wall,” said Felts.</w:t>
      </w:r>
    </w:p>
    <w:p w:rsidR="0020784B" w:rsidRDefault="0020784B" w:rsidP="0020784B">
      <w:r>
        <w:t>First, though, Trump has to get his team in place, and that will prove difficult.</w:t>
      </w:r>
    </w:p>
    <w:p w:rsidR="0020784B" w:rsidRDefault="0020784B" w:rsidP="0020784B">
      <w:r>
        <w:t>Historically, a new president had his team in place by Jan. 20 and pointed to voter support to push a top priority: Ronald Reagan’s 1981 tax cut, Bill Clinton’s 1993 deficit-reduction plan, George W. Bush’s 2001 tax cut and Barack Obama’s overhaul of the health-care system.</w:t>
      </w:r>
    </w:p>
    <w:p w:rsidR="0020784B" w:rsidRDefault="0020784B" w:rsidP="0020784B">
      <w:r>
        <w:t>That momentum eased the path for ideas that would have been far more difficult to push in later years. That’s hardly a sure thing this time.</w:t>
      </w:r>
    </w:p>
    <w:p w:rsidR="0020784B" w:rsidRDefault="0020784B" w:rsidP="0020784B">
      <w:r>
        <w:t>“</w:t>
      </w:r>
      <w:r w:rsidRPr="00437627">
        <w:rPr>
          <w:rStyle w:val="StyleUnderline"/>
        </w:rPr>
        <w:t>The</w:t>
      </w:r>
      <w:r>
        <w:t xml:space="preserve"> next </w:t>
      </w:r>
      <w:r w:rsidRPr="00437627">
        <w:rPr>
          <w:rStyle w:val="StyleUnderline"/>
        </w:rPr>
        <w:t xml:space="preserve">president is going to have a </w:t>
      </w:r>
      <w:r w:rsidRPr="00437627">
        <w:rPr>
          <w:rStyle w:val="Emphasis"/>
        </w:rPr>
        <w:t>really hard time</w:t>
      </w:r>
      <w:r>
        <w:t>,” said Quentin Kidd, the director of the Wason Center for Public Policy at Christopher Newport University in Virginia. “</w:t>
      </w:r>
      <w:r w:rsidRPr="00437627">
        <w:rPr>
          <w:rStyle w:val="StyleUnderline"/>
        </w:rPr>
        <w:t xml:space="preserve">The </w:t>
      </w:r>
      <w:r w:rsidRPr="00437627">
        <w:rPr>
          <w:rStyle w:val="Emphasis"/>
        </w:rPr>
        <w:t xml:space="preserve">level of </w:t>
      </w:r>
      <w:r w:rsidRPr="008B6840">
        <w:rPr>
          <w:rStyle w:val="Emphasis"/>
          <w:highlight w:val="cyan"/>
        </w:rPr>
        <w:t>dysfunction</w:t>
      </w:r>
      <w:r w:rsidRPr="00437627">
        <w:rPr>
          <w:rStyle w:val="StyleUnderline"/>
        </w:rPr>
        <w:t xml:space="preserve"> that frustrates people </w:t>
      </w:r>
      <w:r w:rsidRPr="008B6840">
        <w:rPr>
          <w:rStyle w:val="StyleUnderline"/>
          <w:highlight w:val="cyan"/>
        </w:rPr>
        <w:t xml:space="preserve">is </w:t>
      </w:r>
      <w:r w:rsidRPr="008B6840">
        <w:rPr>
          <w:rStyle w:val="Emphasis"/>
          <w:highlight w:val="cyan"/>
        </w:rPr>
        <w:t>not going</w:t>
      </w:r>
      <w:r w:rsidRPr="00437627">
        <w:rPr>
          <w:rStyle w:val="Emphasis"/>
        </w:rPr>
        <w:t xml:space="preserve"> to go </w:t>
      </w:r>
      <w:r w:rsidRPr="008B6840">
        <w:rPr>
          <w:rStyle w:val="Emphasis"/>
          <w:highlight w:val="cyan"/>
        </w:rPr>
        <w:t>away</w:t>
      </w:r>
      <w:r>
        <w:t>.”</w:t>
      </w:r>
    </w:p>
    <w:p w:rsidR="0020784B" w:rsidRDefault="0020784B" w:rsidP="0020784B"/>
    <w:p w:rsidR="0020784B" w:rsidRDefault="0020784B" w:rsidP="0020784B">
      <w:pPr>
        <w:pStyle w:val="Heading4"/>
      </w:pPr>
      <w:r>
        <w:t>PC not real</w:t>
      </w:r>
    </w:p>
    <w:p w:rsidR="0020784B" w:rsidRPr="00742742" w:rsidRDefault="0020784B" w:rsidP="0020784B">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20784B" w:rsidRDefault="0020784B" w:rsidP="0020784B"/>
    <w:p w:rsidR="0020784B" w:rsidRPr="00CA6B8C" w:rsidRDefault="0020784B" w:rsidP="0020784B">
      <w:r w:rsidRPr="009A0D74">
        <w:rPr>
          <w:rStyle w:val="StyleUnderline"/>
        </w:rPr>
        <w:t xml:space="preserve">The </w:t>
      </w:r>
      <w:r w:rsidRPr="009A0D74">
        <w:rPr>
          <w:rStyle w:val="Emphasis"/>
        </w:rPr>
        <w:t>best evidence</w:t>
      </w:r>
      <w:r w:rsidRPr="009A0D74">
        <w:rPr>
          <w:rStyle w:val="StyleUnderline"/>
        </w:rPr>
        <w:t xml:space="preserve"> is</w:t>
      </w:r>
      <w:r w:rsidRPr="00CA6B8C">
        <w:rPr>
          <w:rStyle w:val="StyleUnderline"/>
        </w:rPr>
        <w:t xml:space="preserve"> that presidential persuasion is effective </w:t>
      </w:r>
      <w:r w:rsidRPr="00CA6B8C">
        <w:rPr>
          <w:rStyle w:val="Emphasis"/>
        </w:rPr>
        <w:t>only at the margins</w:t>
      </w:r>
      <w:r>
        <w:t xml:space="preserve"> of congressional decision making. </w:t>
      </w:r>
      <w:r w:rsidRPr="00CA6B8C">
        <w:rPr>
          <w:rStyle w:val="StyleUnderline"/>
        </w:rPr>
        <w:t xml:space="preserve">Presidential legislative </w:t>
      </w:r>
      <w:r w:rsidRPr="005B33C3">
        <w:rPr>
          <w:rStyle w:val="StyleUnderline"/>
          <w:highlight w:val="cyan"/>
        </w:rPr>
        <w:t>leadership operates</w:t>
      </w:r>
      <w:r w:rsidRPr="00CA6B8C">
        <w:rPr>
          <w:rStyle w:val="StyleUnderline"/>
        </w:rPr>
        <w:t xml:space="preserve"> in an environment</w:t>
      </w:r>
      <w:r>
        <w:t xml:space="preserve"> largely </w:t>
      </w:r>
      <w:r w:rsidRPr="005B33C3">
        <w:rPr>
          <w:rStyle w:val="Emphasis"/>
          <w:highlight w:val="cyan"/>
        </w:rPr>
        <w:t>beyond the president’s control</w:t>
      </w:r>
      <w:r w:rsidRPr="005B33C3">
        <w:rPr>
          <w:highlight w:val="cyan"/>
        </w:rPr>
        <w:t xml:space="preserve"> </w:t>
      </w:r>
      <w:r w:rsidRPr="005B33C3">
        <w:rPr>
          <w:rStyle w:val="StyleUnderline"/>
          <w:highlight w:val="cyan"/>
        </w:rPr>
        <w:t xml:space="preserve">and must </w:t>
      </w:r>
      <w:r w:rsidRPr="005B33C3">
        <w:rPr>
          <w:rStyle w:val="Emphasis"/>
          <w:highlight w:val="cyan"/>
        </w:rPr>
        <w:t>compete</w:t>
      </w:r>
      <w:r w:rsidRPr="005B33C3">
        <w:rPr>
          <w:rStyle w:val="StyleUnderline"/>
          <w:highlight w:val="cyan"/>
        </w:rPr>
        <w:t xml:space="preserve"> with</w:t>
      </w:r>
      <w:r w:rsidRPr="009A0D74">
        <w:rPr>
          <w:rStyle w:val="StyleUnderline"/>
        </w:rPr>
        <w:t xml:space="preserve"> </w:t>
      </w:r>
      <w:r w:rsidRPr="009A0D74">
        <w:rPr>
          <w:rStyle w:val="Emphasis"/>
        </w:rPr>
        <w:t xml:space="preserve">other, </w:t>
      </w:r>
      <w:r w:rsidRPr="005B33C3">
        <w:rPr>
          <w:rStyle w:val="Emphasis"/>
          <w:highlight w:val="cyan"/>
        </w:rPr>
        <w:t>more stable factors</w:t>
      </w:r>
      <w:r w:rsidRPr="005B33C3">
        <w:rPr>
          <w:highlight w:val="cyan"/>
        </w:rPr>
        <w:t xml:space="preserve"> </w:t>
      </w:r>
      <w:r w:rsidRPr="005B33C3">
        <w:rPr>
          <w:rStyle w:val="StyleUnderline"/>
          <w:highlight w:val="cyan"/>
        </w:rPr>
        <w:t>that affect voting</w:t>
      </w:r>
      <w:r w:rsidRPr="00CA6B8C">
        <w:rPr>
          <w:rStyle w:val="StyleUnderline"/>
        </w:rPr>
        <w:t xml:space="preserve"> in Congress</w:t>
      </w:r>
      <w:r>
        <w:t xml:space="preserve"> </w:t>
      </w:r>
      <w:r w:rsidRPr="00D00BB2">
        <w:rPr>
          <w:rStyle w:val="StyleUnderline"/>
        </w:rPr>
        <w:t xml:space="preserve">in addition to </w:t>
      </w:r>
      <w:r w:rsidRPr="005B33C3">
        <w:rPr>
          <w:rStyle w:val="Emphasis"/>
          <w:highlight w:val="cyan"/>
        </w:rPr>
        <w:t>party</w:t>
      </w:r>
      <w:r>
        <w:t xml:space="preserve">. These include </w:t>
      </w:r>
      <w:r w:rsidRPr="005B33C3">
        <w:rPr>
          <w:rStyle w:val="Emphasis"/>
          <w:highlight w:val="cyan"/>
        </w:rPr>
        <w:t>ideology</w:t>
      </w:r>
      <w:r w:rsidRPr="005B33C3">
        <w:rPr>
          <w:highlight w:val="cyan"/>
        </w:rPr>
        <w:t xml:space="preserve">, </w:t>
      </w:r>
      <w:r w:rsidRPr="005B33C3">
        <w:rPr>
          <w:rStyle w:val="Emphasis"/>
          <w:highlight w:val="cyan"/>
        </w:rPr>
        <w:t>personal views</w:t>
      </w:r>
      <w:r>
        <w:t xml:space="preserve"> and </w:t>
      </w:r>
      <w:r w:rsidRPr="005B33C3">
        <w:rPr>
          <w:rStyle w:val="Emphasis"/>
          <w:highlight w:val="cyan"/>
        </w:rPr>
        <w:t>commitments</w:t>
      </w:r>
      <w:r>
        <w:t xml:space="preserve"> on specific policies, </w:t>
      </w:r>
      <w:r w:rsidRPr="00D00BB2">
        <w:rPr>
          <w:rStyle w:val="StyleUnderline"/>
        </w:rPr>
        <w:t>and</w:t>
      </w:r>
      <w:r>
        <w:t xml:space="preserve"> the interests of </w:t>
      </w:r>
      <w:r w:rsidRPr="005B33C3">
        <w:rPr>
          <w:rStyle w:val="Emphasis"/>
          <w:highlight w:val="cyan"/>
        </w:rPr>
        <w:t>constituencies</w:t>
      </w:r>
      <w:r>
        <w:t xml:space="preserve">. </w:t>
      </w:r>
      <w:r w:rsidRPr="005B33C3">
        <w:rPr>
          <w:rStyle w:val="StyleUnderline"/>
          <w:highlight w:val="cyan"/>
        </w:rPr>
        <w:t>By the time a pres</w:t>
      </w:r>
      <w:r w:rsidRPr="00D00BB2">
        <w:rPr>
          <w:rStyle w:val="StyleUnderline"/>
        </w:rPr>
        <w:t xml:space="preserve">ident tries to </w:t>
      </w:r>
      <w:r w:rsidRPr="005B33C3">
        <w:rPr>
          <w:rStyle w:val="StyleUnderline"/>
          <w:highlight w:val="cyan"/>
        </w:rPr>
        <w:t>exercise influence</w:t>
      </w:r>
      <w:r>
        <w:t xml:space="preserve"> on a vote, </w:t>
      </w:r>
      <w:r w:rsidRPr="00D00BB2">
        <w:rPr>
          <w:rStyle w:val="StyleUnderline"/>
        </w:rPr>
        <w:t xml:space="preserve">most </w:t>
      </w:r>
      <w:r w:rsidRPr="009A0D74">
        <w:rPr>
          <w:rStyle w:val="StyleUnderline"/>
        </w:rPr>
        <w:t xml:space="preserve">members of </w:t>
      </w:r>
      <w:r w:rsidRPr="005B33C3">
        <w:rPr>
          <w:rStyle w:val="StyleUnderline"/>
          <w:highlight w:val="cyan"/>
        </w:rPr>
        <w:t>Congress</w:t>
      </w:r>
      <w:r>
        <w:t xml:space="preserve"> have </w:t>
      </w:r>
      <w:r w:rsidRPr="005B33C3">
        <w:rPr>
          <w:rStyle w:val="Emphasis"/>
          <w:highlight w:val="cyan"/>
        </w:rPr>
        <w:t>made up their minds</w:t>
      </w:r>
      <w:r>
        <w:t xml:space="preserve"> on the basis of these other factors.</w:t>
      </w:r>
    </w:p>
    <w:p w:rsidR="0020784B" w:rsidRDefault="0020784B" w:rsidP="0020784B"/>
    <w:p w:rsidR="0020784B" w:rsidRDefault="0020784B" w:rsidP="0020784B">
      <w:pPr>
        <w:pStyle w:val="Heading3"/>
      </w:pPr>
      <w:r>
        <w:t>PC---Not Real---1AR</w:t>
      </w:r>
    </w:p>
    <w:p w:rsidR="0020784B" w:rsidRDefault="0020784B" w:rsidP="0020784B">
      <w:pPr>
        <w:pStyle w:val="Heading4"/>
      </w:pPr>
      <w:r>
        <w:t xml:space="preserve">PC not real---other factors like </w:t>
      </w:r>
      <w:r w:rsidRPr="0073448A">
        <w:rPr>
          <w:u w:val="single"/>
        </w:rPr>
        <w:t>ideology</w:t>
      </w:r>
      <w:r>
        <w:t xml:space="preserve"> and </w:t>
      </w:r>
      <w:r w:rsidRPr="0073448A">
        <w:rPr>
          <w:u w:val="single"/>
        </w:rPr>
        <w:t>constituencies outweigh</w:t>
      </w:r>
      <w:r>
        <w:t xml:space="preserve"> and mean </w:t>
      </w:r>
      <w:r w:rsidRPr="0073448A">
        <w:rPr>
          <w:u w:val="single"/>
        </w:rPr>
        <w:t>no vote switching</w:t>
      </w:r>
      <w:r>
        <w:t xml:space="preserve">---PC is </w:t>
      </w:r>
      <w:r w:rsidRPr="0073448A">
        <w:rPr>
          <w:u w:val="single"/>
        </w:rPr>
        <w:t>too little too late</w:t>
      </w:r>
      <w:r>
        <w:t>---that’s Edwards</w:t>
      </w:r>
    </w:p>
    <w:p w:rsidR="0020784B" w:rsidRPr="0073448A" w:rsidRDefault="0020784B" w:rsidP="0020784B"/>
    <w:p w:rsidR="0020784B" w:rsidRDefault="0020784B" w:rsidP="0020784B">
      <w:pPr>
        <w:pStyle w:val="Heading4"/>
      </w:pPr>
      <w:r>
        <w:t xml:space="preserve">PC theory is </w:t>
      </w:r>
      <w:r w:rsidRPr="00765A40">
        <w:rPr>
          <w:u w:val="single"/>
        </w:rPr>
        <w:t>assertions</w:t>
      </w:r>
      <w:r>
        <w:t xml:space="preserve"> with </w:t>
      </w:r>
      <w:r w:rsidRPr="00765A40">
        <w:rPr>
          <w:u w:val="single"/>
        </w:rPr>
        <w:t xml:space="preserve">zero </w:t>
      </w:r>
      <w:r>
        <w:rPr>
          <w:u w:val="single"/>
        </w:rPr>
        <w:t>support</w:t>
      </w:r>
      <w:r>
        <w:t>---reject their ev</w:t>
      </w:r>
    </w:p>
    <w:p w:rsidR="0020784B" w:rsidRPr="00765A40" w:rsidRDefault="0020784B" w:rsidP="0020784B">
      <w:r>
        <w:t xml:space="preserve">Default to poli sci consensus </w:t>
      </w:r>
    </w:p>
    <w:p w:rsidR="0020784B" w:rsidRDefault="0020784B" w:rsidP="0020784B">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20784B" w:rsidRPr="00742742" w:rsidRDefault="0020784B" w:rsidP="0020784B">
      <w:pPr>
        <w:tabs>
          <w:tab w:val="left" w:pos="4948"/>
        </w:tabs>
      </w:pPr>
    </w:p>
    <w:p w:rsidR="0020784B" w:rsidRDefault="0020784B" w:rsidP="0020784B">
      <w:r w:rsidRPr="0073448A">
        <w:rPr>
          <w:rStyle w:val="StyleUnderline"/>
        </w:rPr>
        <w:t>The</w:t>
      </w:r>
      <w:r w:rsidRPr="00742742">
        <w:rPr>
          <w:rStyle w:val="StyleUnderline"/>
        </w:rPr>
        <w:t xml:space="preserve"> American political </w:t>
      </w:r>
      <w:r w:rsidRPr="0073448A">
        <w:rPr>
          <w:rStyle w:val="StyleUnderline"/>
        </w:rPr>
        <w:t xml:space="preserve">system is </w:t>
      </w:r>
      <w:r w:rsidRPr="0073448A">
        <w:rPr>
          <w:rStyle w:val="Emphasis"/>
        </w:rPr>
        <w:t>not</w:t>
      </w:r>
      <w:r w:rsidRPr="00742742">
        <w:rPr>
          <w:rStyle w:val="StyleUnderline"/>
        </w:rPr>
        <w:t xml:space="preserve"> a </w:t>
      </w:r>
      <w:r w:rsidRPr="0073448A">
        <w:rPr>
          <w:rStyle w:val="StyleUnderline"/>
        </w:rPr>
        <w:t>fertile</w:t>
      </w:r>
      <w:r w:rsidRPr="00742742">
        <w:rPr>
          <w:rStyle w:val="StyleUnderline"/>
        </w:rPr>
        <w:t xml:space="preserve"> field </w:t>
      </w:r>
      <w:r w:rsidRPr="0073448A">
        <w:rPr>
          <w:rStyle w:val="StyleUnderline"/>
        </w:rPr>
        <w:t>for</w:t>
      </w:r>
      <w:r w:rsidRPr="00742742">
        <w:rPr>
          <w:rStyle w:val="StyleUnderline"/>
        </w:rPr>
        <w:t xml:space="preserve"> the exercise of presidential </w:t>
      </w:r>
      <w:r w:rsidRPr="0073448A">
        <w:rPr>
          <w:rStyle w:val="StyleUnderline"/>
        </w:rPr>
        <w:t>leadership</w:t>
      </w:r>
      <w:r>
        <w:t xml:space="preserve">. </w:t>
      </w:r>
      <w:r w:rsidRPr="00742742">
        <w:rPr>
          <w:rStyle w:val="StyleUnderline"/>
        </w:rPr>
        <w:t>Most political actors</w:t>
      </w:r>
      <w:r>
        <w:t xml:space="preserve">, from the average citizen to members of Congress, </w:t>
      </w:r>
      <w:r w:rsidRPr="00742742">
        <w:rPr>
          <w:rStyle w:val="StyleUnderline"/>
        </w:rPr>
        <w:t xml:space="preserve">are </w:t>
      </w:r>
      <w:r w:rsidRPr="00742742">
        <w:rPr>
          <w:rStyle w:val="Emphasis"/>
        </w:rPr>
        <w:t>free to choose</w:t>
      </w:r>
      <w:r w:rsidRPr="00742742">
        <w:rPr>
          <w:rStyle w:val="StyleUnderline"/>
        </w:rPr>
        <w:t xml:space="preserve"> whether to follow the</w:t>
      </w:r>
      <w:r>
        <w:t xml:space="preserve"> chief </w:t>
      </w:r>
      <w:r w:rsidRPr="00742742">
        <w:rPr>
          <w:rStyle w:val="StyleUnderline"/>
        </w:rPr>
        <w:t>executive’s lead</w:t>
      </w:r>
      <w:r>
        <w:t xml:space="preserve">; </w:t>
      </w:r>
      <w:r w:rsidRPr="00765A40">
        <w:rPr>
          <w:rStyle w:val="StyleUnderline"/>
        </w:rPr>
        <w:t>the president cannot force them to act</w:t>
      </w:r>
      <w:r>
        <w:t xml:space="preserve">. At the same time, the sharing of powers established by the Constitution’s </w:t>
      </w:r>
      <w:r w:rsidRPr="00742742">
        <w:rPr>
          <w:rStyle w:val="StyleUnderline"/>
        </w:rPr>
        <w:t>checks and balances not only prevent</w:t>
      </w:r>
      <w:r>
        <w:t xml:space="preserve">s </w:t>
      </w:r>
      <w:r w:rsidRPr="00742742">
        <w:rPr>
          <w:rStyle w:val="StyleUnderline"/>
        </w:rPr>
        <w:t>the president from acting unilaterally</w:t>
      </w:r>
      <w:r>
        <w:t xml:space="preserve"> on most important matters </w:t>
      </w:r>
      <w:r w:rsidRPr="00742742">
        <w:rPr>
          <w:rStyle w:val="StyleUnderline"/>
        </w:rPr>
        <w:t>but</w:t>
      </w:r>
      <w:r>
        <w:t xml:space="preserve"> also </w:t>
      </w:r>
      <w:r w:rsidRPr="00742742">
        <w:rPr>
          <w:rStyle w:val="StyleUnderline"/>
        </w:rPr>
        <w:t>give</w:t>
      </w:r>
      <w:r>
        <w:t xml:space="preserve">s </w:t>
      </w:r>
      <w:r w:rsidRPr="00742742">
        <w:rPr>
          <w:rStyle w:val="StyleUnderline"/>
        </w:rPr>
        <w:t>other power holders different perspectives on</w:t>
      </w:r>
      <w:r>
        <w:t xml:space="preserve"> issues and </w:t>
      </w:r>
      <w:r w:rsidRPr="00742742">
        <w:rPr>
          <w:rStyle w:val="StyleUnderline"/>
        </w:rPr>
        <w:t>policy proposals</w:t>
      </w:r>
      <w:r>
        <w:t>.</w:t>
      </w:r>
    </w:p>
    <w:p w:rsidR="0020784B" w:rsidRDefault="0020784B" w:rsidP="0020784B">
      <w:r>
        <w:t xml:space="preserve">Nevertheless, the tenacity with which many </w:t>
      </w:r>
      <w:r w:rsidRPr="00765A40">
        <w:rPr>
          <w:rStyle w:val="StyleUnderline"/>
          <w:highlight w:val="cyan"/>
        </w:rPr>
        <w:t>commentators</w:t>
      </w:r>
      <w:r>
        <w:t xml:space="preserve"> embrace the persuasive potential of political leadership is striking. They </w:t>
      </w:r>
      <w:r w:rsidRPr="00742742">
        <w:rPr>
          <w:rStyle w:val="StyleUnderline"/>
        </w:rPr>
        <w:t xml:space="preserve">often </w:t>
      </w:r>
      <w:r w:rsidRPr="00765A40">
        <w:rPr>
          <w:rStyle w:val="Emphasis"/>
          <w:highlight w:val="cyan"/>
        </w:rPr>
        <w:t>fall prey to an exaggerated concept</w:t>
      </w:r>
      <w:r w:rsidRPr="00765A40">
        <w:rPr>
          <w:rStyle w:val="StyleUnderline"/>
          <w:highlight w:val="cyan"/>
        </w:rPr>
        <w:t xml:space="preserve"> of the</w:t>
      </w:r>
      <w:r w:rsidRPr="00742742">
        <w:rPr>
          <w:rStyle w:val="StyleUnderline"/>
        </w:rPr>
        <w:t xml:space="preserve"> potential for using the “</w:t>
      </w:r>
      <w:r w:rsidRPr="00765A40">
        <w:rPr>
          <w:rStyle w:val="StyleUnderline"/>
          <w:highlight w:val="cyan"/>
        </w:rPr>
        <w:t>bully pulpit</w:t>
      </w:r>
      <w:r w:rsidRPr="00742742">
        <w:rPr>
          <w:rStyle w:val="StyleUnderline"/>
        </w:rPr>
        <w:t>”</w:t>
      </w:r>
      <w:r w:rsidRPr="00742742">
        <w:t xml:space="preserve"> to</w:t>
      </w:r>
      <w:r>
        <w:t xml:space="preserve"> go public or </w:t>
      </w:r>
      <w:r w:rsidRPr="00742742">
        <w:rPr>
          <w:rStyle w:val="StyleUnderline"/>
        </w:rPr>
        <w:t>pressuring members of Congress to fall into line</w:t>
      </w:r>
      <w:r>
        <w:t xml:space="preserve"> with the White House. </w:t>
      </w:r>
      <w:r w:rsidRPr="00742742">
        <w:rPr>
          <w:rStyle w:val="StyleUnderline"/>
        </w:rPr>
        <w:t>They routinely explain</w:t>
      </w:r>
      <w:r>
        <w:t xml:space="preserve"> historic shifts in public policy, such as those in </w:t>
      </w:r>
      <w:r w:rsidRPr="00742742">
        <w:rPr>
          <w:rStyle w:val="StyleUnderline"/>
        </w:rPr>
        <w:t>the 1930s, 1960s, and 1980s</w:t>
      </w:r>
      <w:r>
        <w:t xml:space="preserve">, </w:t>
      </w:r>
      <w:r w:rsidRPr="00742742">
        <w:rPr>
          <w:rStyle w:val="StyleUnderline"/>
        </w:rPr>
        <w:t>in terms of</w:t>
      </w:r>
      <w:r>
        <w:t xml:space="preserve"> the extraordinary </w:t>
      </w:r>
      <w:r w:rsidRPr="00742742">
        <w:rPr>
          <w:rStyle w:val="StyleUnderline"/>
        </w:rPr>
        <w:t>persuasiveness</w:t>
      </w:r>
      <w:r>
        <w:t xml:space="preserve"> of Franklin D. Roosevelt, Lyndon Johnson, and Ronald Reagan. </w:t>
      </w:r>
      <w:r w:rsidRPr="00742742">
        <w:rPr>
          <w:rStyle w:val="Emphasis"/>
        </w:rPr>
        <w:t xml:space="preserve">Equally </w:t>
      </w:r>
      <w:r w:rsidRPr="00765A40">
        <w:rPr>
          <w:rStyle w:val="Emphasis"/>
          <w:highlight w:val="cyan"/>
        </w:rPr>
        <w:t>striking is the lack of evidence</w:t>
      </w:r>
      <w:r w:rsidRPr="00742742">
        <w:rPr>
          <w:rStyle w:val="Emphasis"/>
        </w:rPr>
        <w:t xml:space="preserve"> of the persuasive power of the presidency</w:t>
      </w:r>
      <w:r>
        <w:t xml:space="preserve">. </w:t>
      </w:r>
      <w:r w:rsidRPr="00765A40">
        <w:rPr>
          <w:rStyle w:val="StyleUnderline"/>
        </w:rPr>
        <w:t>Observers</w:t>
      </w:r>
      <w:r>
        <w:t xml:space="preserve"> in both the press and the academy </w:t>
      </w:r>
      <w:r w:rsidRPr="00742742">
        <w:rPr>
          <w:rStyle w:val="StyleUnderline"/>
        </w:rPr>
        <w:t>base their claims</w:t>
      </w:r>
      <w:r>
        <w:t xml:space="preserve"> about the impact of such leadership </w:t>
      </w:r>
      <w:r w:rsidRPr="00742742">
        <w:rPr>
          <w:rStyle w:val="StyleUnderline"/>
        </w:rPr>
        <w:t xml:space="preserve">on </w:t>
      </w:r>
      <w:r w:rsidRPr="00742742">
        <w:rPr>
          <w:rStyle w:val="Emphasis"/>
        </w:rPr>
        <w:t>little or no systematic evidence</w:t>
      </w:r>
      <w:r>
        <w:t xml:space="preserve">. </w:t>
      </w:r>
      <w:r w:rsidRPr="00765A40">
        <w:rPr>
          <w:rStyle w:val="StyleUnderline"/>
          <w:highlight w:val="cyan"/>
        </w:rPr>
        <w:t xml:space="preserve">There is </w:t>
      </w:r>
      <w:r w:rsidRPr="00765A40">
        <w:rPr>
          <w:rStyle w:val="Emphasis"/>
          <w:highlight w:val="cyan"/>
        </w:rPr>
        <w:t>not a single systematic study that</w:t>
      </w:r>
      <w:r w:rsidRPr="00742742">
        <w:rPr>
          <w:rStyle w:val="Emphasis"/>
        </w:rPr>
        <w:t xml:space="preserve"> demonstrates that </w:t>
      </w:r>
      <w:r w:rsidRPr="00765A40">
        <w:rPr>
          <w:rStyle w:val="Emphasis"/>
          <w:highlight w:val="cyan"/>
        </w:rPr>
        <w:t>presidents can reliably move others to support them</w:t>
      </w:r>
      <w:r>
        <w:t>.</w:t>
      </w:r>
    </w:p>
    <w:p w:rsidR="0020784B" w:rsidRDefault="0020784B" w:rsidP="0020784B">
      <w:r>
        <w:t xml:space="preserve">In sum, </w:t>
      </w:r>
      <w:r w:rsidRPr="0073448A">
        <w:rPr>
          <w:rStyle w:val="StyleUnderline"/>
          <w:highlight w:val="cyan"/>
        </w:rPr>
        <w:t xml:space="preserve">we </w:t>
      </w:r>
      <w:r w:rsidRPr="0073448A">
        <w:rPr>
          <w:rStyle w:val="Emphasis"/>
          <w:highlight w:val="cyan"/>
        </w:rPr>
        <w:t>should not infer</w:t>
      </w:r>
      <w:r w:rsidRPr="00742742">
        <w:rPr>
          <w:rStyle w:val="StyleUnderline"/>
        </w:rPr>
        <w:t xml:space="preserve"> from success in winning elections that </w:t>
      </w:r>
      <w:r w:rsidRPr="0073448A">
        <w:rPr>
          <w:rStyle w:val="StyleUnderline"/>
          <w:highlight w:val="cyan"/>
        </w:rPr>
        <w:t>the White House can persuade</w:t>
      </w:r>
      <w:r>
        <w:t xml:space="preserve"> members of the public and </w:t>
      </w:r>
      <w:r w:rsidRPr="0073448A">
        <w:rPr>
          <w:rStyle w:val="StyleUnderline"/>
          <w:highlight w:val="cyan"/>
        </w:rPr>
        <w:t>Congress to change</w:t>
      </w:r>
      <w:r w:rsidRPr="00742742">
        <w:rPr>
          <w:rStyle w:val="StyleUnderline"/>
        </w:rPr>
        <w:t xml:space="preserve"> their </w:t>
      </w:r>
      <w:r w:rsidRPr="0073448A">
        <w:rPr>
          <w:rStyle w:val="StyleUnderline"/>
          <w:highlight w:val="cyan"/>
        </w:rPr>
        <w:t>minds and support policies</w:t>
      </w:r>
      <w:r>
        <w:t xml:space="preserve"> they would otherwise oppose. Indeed, </w:t>
      </w:r>
      <w:r w:rsidRPr="00742742">
        <w:rPr>
          <w:rStyle w:val="StyleUnderline"/>
        </w:rPr>
        <w:t>such assumptions</w:t>
      </w:r>
      <w:r>
        <w:t xml:space="preserve"> are </w:t>
      </w:r>
      <w:r w:rsidRPr="00742742">
        <w:rPr>
          <w:rStyle w:val="StyleUnderline"/>
        </w:rPr>
        <w:t>likely</w:t>
      </w:r>
      <w:r>
        <w:t xml:space="preserve"> to </w:t>
      </w:r>
      <w:r w:rsidRPr="00742742">
        <w:rPr>
          <w:rStyle w:val="StyleUnderline"/>
        </w:rPr>
        <w:t xml:space="preserve">lead to </w:t>
      </w:r>
      <w:r w:rsidRPr="00742742">
        <w:rPr>
          <w:rStyle w:val="Emphasis"/>
        </w:rPr>
        <w:t>self-inflicted wounds</w:t>
      </w:r>
      <w:r>
        <w:t>.</w:t>
      </w:r>
    </w:p>
    <w:p w:rsidR="0020784B" w:rsidRDefault="0020784B" w:rsidP="0020784B"/>
    <w:p w:rsidR="0020784B" w:rsidRDefault="0020784B" w:rsidP="0020784B">
      <w:pPr>
        <w:pStyle w:val="Heading3"/>
      </w:pPr>
      <w:r>
        <w:t>PC---Not Real---Public</w:t>
      </w:r>
    </w:p>
    <w:p w:rsidR="0020784B" w:rsidRDefault="0020784B" w:rsidP="0020784B">
      <w:pPr>
        <w:pStyle w:val="Heading4"/>
      </w:pPr>
      <w:r>
        <w:t xml:space="preserve">Doesn’t change public opinion---the only causal link is </w:t>
      </w:r>
      <w:r w:rsidRPr="00742742">
        <w:rPr>
          <w:u w:val="single"/>
        </w:rPr>
        <w:t>backwards</w:t>
      </w:r>
    </w:p>
    <w:p w:rsidR="0020784B" w:rsidRPr="00742742" w:rsidRDefault="0020784B" w:rsidP="0020784B">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20784B" w:rsidRDefault="0020784B" w:rsidP="0020784B"/>
    <w:p w:rsidR="0020784B" w:rsidRDefault="0020784B" w:rsidP="0020784B">
      <w:r>
        <w:t>Leading the Public</w:t>
      </w:r>
    </w:p>
    <w:p w:rsidR="0020784B" w:rsidRPr="00742742" w:rsidRDefault="0020784B" w:rsidP="0020784B">
      <w:r w:rsidRPr="0073448A">
        <w:rPr>
          <w:rStyle w:val="Emphasis"/>
          <w:highlight w:val="cyan"/>
        </w:rPr>
        <w:t>Despite</w:t>
      </w:r>
      <w:r>
        <w:t xml:space="preserve"> the </w:t>
      </w:r>
      <w:r w:rsidRPr="0073448A">
        <w:rPr>
          <w:rStyle w:val="Emphasis"/>
          <w:highlight w:val="cyan"/>
        </w:rPr>
        <w:t>expectations</w:t>
      </w:r>
      <w:r>
        <w:t xml:space="preserve"> </w:t>
      </w:r>
      <w:r w:rsidRPr="00742742">
        <w:rPr>
          <w:rStyle w:val="StyleUnderline"/>
        </w:rPr>
        <w:t xml:space="preserve">of </w:t>
      </w:r>
      <w:r w:rsidRPr="0073448A">
        <w:rPr>
          <w:rStyle w:val="StyleUnderline"/>
          <w:highlight w:val="cyan"/>
        </w:rPr>
        <w:t>new presidents</w:t>
      </w:r>
      <w:r w:rsidRPr="00742742">
        <w:rPr>
          <w:rStyle w:val="StyleUnderline"/>
        </w:rPr>
        <w:t xml:space="preserve"> that they </w:t>
      </w:r>
      <w:r w:rsidRPr="0073448A">
        <w:rPr>
          <w:rStyle w:val="StyleUnderline"/>
          <w:highlight w:val="cyan"/>
        </w:rPr>
        <w:t>will be able to persuade the public</w:t>
      </w:r>
      <w:r>
        <w:t xml:space="preserve"> to support their initiatives, </w:t>
      </w:r>
      <w:r w:rsidRPr="0073448A">
        <w:rPr>
          <w:rStyle w:val="StyleUnderline"/>
        </w:rPr>
        <w:t>it</w:t>
      </w:r>
      <w:r w:rsidRPr="00742742">
        <w:rPr>
          <w:rStyle w:val="StyleUnderline"/>
        </w:rPr>
        <w:t xml:space="preserve"> is a </w:t>
      </w:r>
      <w:r w:rsidRPr="00742742">
        <w:rPr>
          <w:rStyle w:val="Emphasis"/>
        </w:rPr>
        <w:t>mistake</w:t>
      </w:r>
      <w:r>
        <w:t xml:space="preserve"> for them </w:t>
      </w:r>
      <w:r w:rsidRPr="00742742">
        <w:rPr>
          <w:rStyle w:val="Emphasis"/>
        </w:rPr>
        <w:t>to assume they can change public opinion</w:t>
      </w:r>
      <w:r>
        <w:t xml:space="preserve">. </w:t>
      </w:r>
      <w:r w:rsidRPr="00742742">
        <w:rPr>
          <w:rStyle w:val="StyleUnderline"/>
        </w:rPr>
        <w:t xml:space="preserve">There is </w:t>
      </w:r>
      <w:r w:rsidRPr="0073448A">
        <w:rPr>
          <w:rStyle w:val="Emphasis"/>
          <w:highlight w:val="cyan"/>
        </w:rPr>
        <w:t>nothing in the historical record</w:t>
      </w:r>
      <w:r w:rsidRPr="00742742">
        <w:rPr>
          <w:rStyle w:val="Emphasis"/>
        </w:rPr>
        <w:t xml:space="preserve"> to </w:t>
      </w:r>
      <w:r w:rsidRPr="0073448A">
        <w:rPr>
          <w:rStyle w:val="Emphasis"/>
          <w:highlight w:val="cyan"/>
        </w:rPr>
        <w:t>support such a belief</w:t>
      </w:r>
      <w:r w:rsidRPr="0073448A">
        <w:rPr>
          <w:rStyle w:val="StyleUnderline"/>
          <w:highlight w:val="cyan"/>
        </w:rPr>
        <w:t>, and</w:t>
      </w:r>
      <w:r>
        <w:t xml:space="preserve"> there are </w:t>
      </w:r>
      <w:r w:rsidRPr="0073448A">
        <w:rPr>
          <w:rStyle w:val="Emphasis"/>
          <w:highlight w:val="cyan"/>
        </w:rPr>
        <w:t>long-term forces</w:t>
      </w:r>
      <w:r>
        <w:t xml:space="preserve"> that </w:t>
      </w:r>
      <w:r w:rsidRPr="0073448A">
        <w:rPr>
          <w:rStyle w:val="Emphasis"/>
          <w:highlight w:val="cyan"/>
        </w:rPr>
        <w:t>work against</w:t>
      </w:r>
      <w:r w:rsidRPr="00742742">
        <w:rPr>
          <w:rStyle w:val="Emphasis"/>
        </w:rPr>
        <w:t xml:space="preserve"> presidential </w:t>
      </w:r>
      <w:r w:rsidRPr="0073448A">
        <w:rPr>
          <w:rStyle w:val="Emphasis"/>
          <w:highlight w:val="cyan"/>
        </w:rPr>
        <w:t>leadership of the public</w:t>
      </w:r>
      <w:r>
        <w:t>. Adopting strategies for governing that are prone to failure waste rather than create opportunities,1 so it is critically important for presidents to assess accurately the potential for obtaining public support.</w:t>
      </w:r>
    </w:p>
    <w:p w:rsidR="0020784B" w:rsidRDefault="0020784B" w:rsidP="0020784B">
      <w:r>
        <w:t xml:space="preserve">Presidents invest heavily in leading the public in the hope of leveraging public support to win backing in Congress. Nevertheless, </w:t>
      </w:r>
      <w:r w:rsidRPr="0073448A">
        <w:rPr>
          <w:rStyle w:val="StyleUnderline"/>
          <w:highlight w:val="cyan"/>
        </w:rPr>
        <w:t xml:space="preserve">there is </w:t>
      </w:r>
      <w:r w:rsidRPr="0073448A">
        <w:rPr>
          <w:rStyle w:val="Emphasis"/>
          <w:highlight w:val="cyan"/>
        </w:rPr>
        <w:t>overwhelming evidence</w:t>
      </w:r>
      <w:r w:rsidRPr="00742742">
        <w:rPr>
          <w:rStyle w:val="StyleUnderline"/>
        </w:rPr>
        <w:t xml:space="preserve"> that </w:t>
      </w:r>
      <w:r w:rsidRPr="0073448A">
        <w:rPr>
          <w:rStyle w:val="StyleUnderline"/>
          <w:highlight w:val="cyan"/>
        </w:rPr>
        <w:t xml:space="preserve">presidents </w:t>
      </w:r>
      <w:r w:rsidRPr="0073448A">
        <w:rPr>
          <w:rStyle w:val="Emphasis"/>
          <w:highlight w:val="cyan"/>
        </w:rPr>
        <w:t>rarely move the public in their direction</w:t>
      </w:r>
      <w:r>
        <w:t xml:space="preserve">. </w:t>
      </w:r>
      <w:r w:rsidRPr="00742742">
        <w:rPr>
          <w:rStyle w:val="StyleUnderline"/>
        </w:rPr>
        <w:t>Most observers view</w:t>
      </w:r>
      <w:r>
        <w:t xml:space="preserve"> Ronald </w:t>
      </w:r>
      <w:r w:rsidRPr="0073448A">
        <w:rPr>
          <w:rStyle w:val="StyleUnderline"/>
          <w:highlight w:val="cyan"/>
        </w:rPr>
        <w:t>Reagan and</w:t>
      </w:r>
      <w:r>
        <w:t xml:space="preserve"> Bill </w:t>
      </w:r>
      <w:r w:rsidRPr="0073448A">
        <w:rPr>
          <w:rStyle w:val="StyleUnderline"/>
          <w:highlight w:val="cyan"/>
        </w:rPr>
        <w:t>Clinton</w:t>
      </w:r>
      <w:r w:rsidRPr="00742742">
        <w:rPr>
          <w:rStyle w:val="StyleUnderline"/>
        </w:rPr>
        <w:t xml:space="preserve"> as excellent communicators. Nevertheless</w:t>
      </w:r>
      <w:r>
        <w:t xml:space="preserve">, the evidence is clear that pluralities and often </w:t>
      </w:r>
      <w:r w:rsidRPr="0073448A">
        <w:rPr>
          <w:rStyle w:val="Emphasis"/>
          <w:highlight w:val="cyan"/>
        </w:rPr>
        <w:t>majorities of the public opposed</w:t>
      </w:r>
      <w:r w:rsidRPr="00742742">
        <w:rPr>
          <w:rStyle w:val="Emphasis"/>
        </w:rPr>
        <w:t xml:space="preserve"> them</w:t>
      </w:r>
      <w:r>
        <w:t xml:space="preserve"> </w:t>
      </w:r>
      <w:r w:rsidRPr="0073448A">
        <w:rPr>
          <w:rStyle w:val="StyleUnderline"/>
          <w:highlight w:val="cyan"/>
        </w:rPr>
        <w:t>on</w:t>
      </w:r>
      <w:r>
        <w:t xml:space="preserve"> most of </w:t>
      </w:r>
      <w:r w:rsidRPr="00742742">
        <w:rPr>
          <w:rStyle w:val="StyleUnderline"/>
        </w:rPr>
        <w:t xml:space="preserve">their </w:t>
      </w:r>
      <w:r w:rsidRPr="0073448A">
        <w:rPr>
          <w:rStyle w:val="StyleUnderline"/>
          <w:highlight w:val="cyan"/>
        </w:rPr>
        <w:t>policy</w:t>
      </w:r>
      <w:r w:rsidRPr="00742742">
        <w:rPr>
          <w:rStyle w:val="StyleUnderline"/>
        </w:rPr>
        <w:t xml:space="preserve"> initiatives. Moreover, </w:t>
      </w:r>
      <w:r w:rsidRPr="0073448A">
        <w:rPr>
          <w:rStyle w:val="StyleUnderline"/>
          <w:highlight w:val="cyan"/>
        </w:rPr>
        <w:t>after</w:t>
      </w:r>
      <w:r w:rsidRPr="00742742">
        <w:rPr>
          <w:rStyle w:val="StyleUnderline"/>
        </w:rPr>
        <w:t xml:space="preserve"> they made </w:t>
      </w:r>
      <w:r w:rsidRPr="0073448A">
        <w:rPr>
          <w:rStyle w:val="StyleUnderline"/>
          <w:highlight w:val="cyan"/>
        </w:rPr>
        <w:t xml:space="preserve">efforts to lead the public, </w:t>
      </w:r>
      <w:r w:rsidRPr="0073448A">
        <w:rPr>
          <w:rStyle w:val="Emphasis"/>
          <w:highlight w:val="cyan"/>
        </w:rPr>
        <w:t>opinion</w:t>
      </w:r>
      <w:r w:rsidRPr="00742742">
        <w:rPr>
          <w:rStyle w:val="Emphasis"/>
        </w:rPr>
        <w:t xml:space="preserve"> typically </w:t>
      </w:r>
      <w:r w:rsidRPr="0073448A">
        <w:rPr>
          <w:rStyle w:val="Emphasis"/>
          <w:highlight w:val="cyan"/>
        </w:rPr>
        <w:t>moved away</w:t>
      </w:r>
      <w:r w:rsidRPr="0073448A">
        <w:rPr>
          <w:rStyle w:val="StyleUnderline"/>
          <w:highlight w:val="cyan"/>
        </w:rPr>
        <w:t xml:space="preserve"> from</w:t>
      </w:r>
      <w:r w:rsidRPr="00742742">
        <w:rPr>
          <w:rStyle w:val="StyleUnderline"/>
        </w:rPr>
        <w:t xml:space="preserve"> rather than toward the </w:t>
      </w:r>
      <w:r w:rsidRPr="0073448A">
        <w:rPr>
          <w:rStyle w:val="StyleUnderline"/>
          <w:highlight w:val="cyan"/>
        </w:rPr>
        <w:t>positions they favored</w:t>
      </w:r>
      <w:r>
        <w:t>.2</w:t>
      </w:r>
    </w:p>
    <w:p w:rsidR="0020784B" w:rsidRDefault="0020784B" w:rsidP="0020784B"/>
    <w:p w:rsidR="0020784B" w:rsidRDefault="0020784B" w:rsidP="0020784B">
      <w:pPr>
        <w:pStyle w:val="Heading4"/>
      </w:pPr>
      <w:r>
        <w:t>*Too many barriers</w:t>
      </w:r>
    </w:p>
    <w:p w:rsidR="0020784B" w:rsidRPr="00742742" w:rsidRDefault="0020784B" w:rsidP="0020784B">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20784B" w:rsidRPr="00CA6B8C" w:rsidRDefault="0020784B" w:rsidP="0020784B"/>
    <w:p w:rsidR="0020784B" w:rsidRDefault="0020784B" w:rsidP="0020784B">
      <w:r w:rsidRPr="00CA6B8C">
        <w:rPr>
          <w:rStyle w:val="StyleUnderline"/>
        </w:rPr>
        <w:t>Typically</w:t>
      </w:r>
      <w:r>
        <w:t xml:space="preserve">, then, </w:t>
      </w:r>
      <w:r w:rsidRPr="0073448A">
        <w:rPr>
          <w:rStyle w:val="StyleUnderline"/>
        </w:rPr>
        <w:t>pres</w:t>
      </w:r>
      <w:r w:rsidRPr="00CA6B8C">
        <w:rPr>
          <w:rStyle w:val="StyleUnderline"/>
        </w:rPr>
        <w:t xml:space="preserve">idential </w:t>
      </w:r>
      <w:r w:rsidRPr="0073448A">
        <w:rPr>
          <w:rStyle w:val="StyleUnderline"/>
        </w:rPr>
        <w:t xml:space="preserve">leadership of public opinion </w:t>
      </w:r>
      <w:r w:rsidRPr="0073448A">
        <w:rPr>
          <w:rStyle w:val="Emphasis"/>
        </w:rPr>
        <w:t>fails</w:t>
      </w:r>
      <w:r>
        <w:t xml:space="preserve">. Indeed, </w:t>
      </w:r>
      <w:r w:rsidRPr="00CA6B8C">
        <w:rPr>
          <w:rStyle w:val="StyleUnderline"/>
        </w:rPr>
        <w:t xml:space="preserve">research has found that public opinion usually moves </w:t>
      </w:r>
      <w:r w:rsidRPr="00CA6B8C">
        <w:rPr>
          <w:rStyle w:val="Emphasis"/>
        </w:rPr>
        <w:t>contrary to the president’s position</w:t>
      </w:r>
      <w:r>
        <w:t>. A moderate public usually receives too much liberalism from Democrats and too much conservatism from Republicans.9</w:t>
      </w:r>
    </w:p>
    <w:p w:rsidR="0020784B" w:rsidRDefault="0020784B" w:rsidP="0020784B">
      <w:r w:rsidRPr="00CA6B8C">
        <w:rPr>
          <w:rStyle w:val="StyleUnderline"/>
        </w:rPr>
        <w:t xml:space="preserve">There are </w:t>
      </w:r>
      <w:r w:rsidRPr="0073448A">
        <w:rPr>
          <w:rStyle w:val="Emphasis"/>
          <w:highlight w:val="cyan"/>
        </w:rPr>
        <w:t>many impediments</w:t>
      </w:r>
      <w:r w:rsidRPr="0073448A">
        <w:rPr>
          <w:highlight w:val="cyan"/>
        </w:rPr>
        <w:t xml:space="preserve"> </w:t>
      </w:r>
      <w:r w:rsidRPr="0073448A">
        <w:rPr>
          <w:rStyle w:val="StyleUnderline"/>
          <w:highlight w:val="cyan"/>
        </w:rPr>
        <w:t>to leading the public</w:t>
      </w:r>
      <w:r>
        <w:t xml:space="preserve">,10 </w:t>
      </w:r>
      <w:r w:rsidRPr="0073448A">
        <w:rPr>
          <w:rStyle w:val="StyleUnderline"/>
          <w:highlight w:val="cyan"/>
        </w:rPr>
        <w:t>includ</w:t>
      </w:r>
      <w:r w:rsidRPr="00CA6B8C">
        <w:rPr>
          <w:rStyle w:val="StyleUnderline"/>
        </w:rPr>
        <w:t>ing</w:t>
      </w:r>
      <w:r>
        <w:t xml:space="preserve"> the</w:t>
      </w:r>
    </w:p>
    <w:p w:rsidR="0020784B" w:rsidRDefault="0020784B" w:rsidP="0020784B">
      <w:r>
        <w:t xml:space="preserve"> </w:t>
      </w:r>
      <w:r w:rsidRPr="00CA6B8C">
        <w:rPr>
          <w:rStyle w:val="StyleUnderline"/>
        </w:rPr>
        <w:t xml:space="preserve">the </w:t>
      </w:r>
      <w:r w:rsidRPr="0073448A">
        <w:rPr>
          <w:rStyle w:val="StyleUnderline"/>
          <w:highlight w:val="cyan"/>
        </w:rPr>
        <w:t>difficulty of</w:t>
      </w:r>
      <w:r w:rsidRPr="00CA6B8C">
        <w:rPr>
          <w:rStyle w:val="StyleUnderline"/>
        </w:rPr>
        <w:t xml:space="preserve"> </w:t>
      </w:r>
      <w:r w:rsidRPr="00CA6B8C">
        <w:rPr>
          <w:rStyle w:val="Emphasis"/>
        </w:rPr>
        <w:t xml:space="preserve">obtaining and </w:t>
      </w:r>
      <w:r w:rsidRPr="0073448A">
        <w:rPr>
          <w:rStyle w:val="Emphasis"/>
          <w:highlight w:val="cyan"/>
        </w:rPr>
        <w:t>maintaining</w:t>
      </w:r>
      <w:r>
        <w:t xml:space="preserve"> the public’s </w:t>
      </w:r>
      <w:r w:rsidRPr="0073448A">
        <w:rPr>
          <w:rStyle w:val="Emphasis"/>
          <w:highlight w:val="cyan"/>
        </w:rPr>
        <w:t>attention</w:t>
      </w:r>
    </w:p>
    <w:p w:rsidR="0020784B" w:rsidRDefault="0020784B" w:rsidP="0020784B">
      <w:r>
        <w:t xml:space="preserve"> the </w:t>
      </w:r>
      <w:r w:rsidRPr="0073448A">
        <w:rPr>
          <w:rStyle w:val="Emphasis"/>
          <w:highlight w:val="cyan"/>
        </w:rPr>
        <w:t>dependence on the media</w:t>
      </w:r>
      <w:r>
        <w:t xml:space="preserve"> to reach the public</w:t>
      </w:r>
    </w:p>
    <w:p w:rsidR="0020784B" w:rsidRDefault="0020784B" w:rsidP="0020784B">
      <w:r>
        <w:t xml:space="preserve"> the </w:t>
      </w:r>
      <w:r w:rsidRPr="00CA6B8C">
        <w:rPr>
          <w:rStyle w:val="StyleUnderline"/>
        </w:rPr>
        <w:t>need to overcome</w:t>
      </w:r>
      <w:r>
        <w:t xml:space="preserve"> the public’s policy and </w:t>
      </w:r>
      <w:r w:rsidRPr="0073448A">
        <w:rPr>
          <w:rStyle w:val="Emphasis"/>
          <w:highlight w:val="cyan"/>
        </w:rPr>
        <w:t>partisan predispositions</w:t>
      </w:r>
    </w:p>
    <w:p w:rsidR="0020784B" w:rsidRDefault="0020784B" w:rsidP="0020784B">
      <w:r>
        <w:t xml:space="preserve"> the public’s </w:t>
      </w:r>
      <w:r w:rsidRPr="0073448A">
        <w:rPr>
          <w:rStyle w:val="Emphasis"/>
          <w:highlight w:val="cyan"/>
        </w:rPr>
        <w:t>misinformation</w:t>
      </w:r>
      <w:r>
        <w:t xml:space="preserve"> </w:t>
      </w:r>
      <w:r w:rsidRPr="00CA6B8C">
        <w:rPr>
          <w:rStyle w:val="StyleUnderline"/>
        </w:rPr>
        <w:t xml:space="preserve">and </w:t>
      </w:r>
      <w:r w:rsidRPr="00CA6B8C">
        <w:rPr>
          <w:rStyle w:val="Emphasis"/>
        </w:rPr>
        <w:t>resistance to correction</w:t>
      </w:r>
    </w:p>
    <w:p w:rsidR="0020784B" w:rsidRDefault="0020784B" w:rsidP="0020784B">
      <w:r>
        <w:t xml:space="preserve"> the </w:t>
      </w:r>
      <w:r w:rsidRPr="0073448A">
        <w:rPr>
          <w:rStyle w:val="StyleUnderline"/>
          <w:highlight w:val="cyan"/>
        </w:rPr>
        <w:t>distrust of the White House</w:t>
      </w:r>
      <w:r w:rsidRPr="00CA6B8C">
        <w:rPr>
          <w:rStyle w:val="StyleUnderline"/>
        </w:rPr>
        <w:t xml:space="preserve"> created by partisan media</w:t>
      </w:r>
    </w:p>
    <w:p w:rsidR="0020784B" w:rsidRDefault="0020784B" w:rsidP="0020784B">
      <w:r>
        <w:t xml:space="preserve"> the public’s </w:t>
      </w:r>
      <w:r w:rsidRPr="0073448A">
        <w:rPr>
          <w:rStyle w:val="Emphasis"/>
          <w:highlight w:val="cyan"/>
        </w:rPr>
        <w:t>aversion to loss</w:t>
      </w:r>
      <w:r w:rsidRPr="0073448A">
        <w:rPr>
          <w:rStyle w:val="StyleUnderline"/>
          <w:highlight w:val="cyan"/>
        </w:rPr>
        <w:t xml:space="preserve"> and</w:t>
      </w:r>
      <w:r>
        <w:t xml:space="preserve"> thus </w:t>
      </w:r>
      <w:r w:rsidRPr="0073448A">
        <w:rPr>
          <w:rStyle w:val="Emphasis"/>
          <w:highlight w:val="cyan"/>
        </w:rPr>
        <w:t>wariness of</w:t>
      </w:r>
      <w:r w:rsidRPr="00CA6B8C">
        <w:rPr>
          <w:rStyle w:val="Emphasis"/>
        </w:rPr>
        <w:t xml:space="preserve"> policy </w:t>
      </w:r>
      <w:r w:rsidRPr="0073448A">
        <w:rPr>
          <w:rStyle w:val="Emphasis"/>
          <w:highlight w:val="cyan"/>
        </w:rPr>
        <w:t>change</w:t>
      </w:r>
    </w:p>
    <w:p w:rsidR="0020784B" w:rsidRDefault="0020784B" w:rsidP="0020784B">
      <w:r w:rsidRPr="00CA6B8C">
        <w:rPr>
          <w:rStyle w:val="StyleUnderline"/>
        </w:rPr>
        <w:t>Presidents find it difficult to focus the public</w:t>
      </w:r>
      <w:r w:rsidRPr="00CA6B8C">
        <w:t>’s</w:t>
      </w:r>
      <w:r>
        <w:t xml:space="preserve"> attention on a policy </w:t>
      </w:r>
      <w:r w:rsidRPr="00CA6B8C">
        <w:rPr>
          <w:rStyle w:val="StyleUnderline"/>
        </w:rPr>
        <w:t xml:space="preserve">because </w:t>
      </w:r>
      <w:r w:rsidRPr="0073448A">
        <w:rPr>
          <w:rStyle w:val="StyleUnderline"/>
          <w:highlight w:val="cyan"/>
        </w:rPr>
        <w:t xml:space="preserve">the White House must deal with </w:t>
      </w:r>
      <w:r w:rsidRPr="0073448A">
        <w:rPr>
          <w:rStyle w:val="Emphasis"/>
          <w:highlight w:val="cyan"/>
        </w:rPr>
        <w:t>so many issues</w:t>
      </w:r>
      <w:r w:rsidRPr="0073448A">
        <w:rPr>
          <w:rStyle w:val="StyleUnderline"/>
          <w:highlight w:val="cyan"/>
        </w:rPr>
        <w:t xml:space="preserve"> and </w:t>
      </w:r>
      <w:r w:rsidRPr="0073448A">
        <w:rPr>
          <w:rStyle w:val="Emphasis"/>
          <w:highlight w:val="cyan"/>
        </w:rPr>
        <w:t>faces competition</w:t>
      </w:r>
      <w:r w:rsidRPr="00CA6B8C">
        <w:rPr>
          <w:rStyle w:val="Emphasis"/>
        </w:rPr>
        <w:t xml:space="preserve"> in agenda setting</w:t>
      </w:r>
      <w:r w:rsidRPr="00CA6B8C">
        <w:rPr>
          <w:rStyle w:val="StyleUnderline"/>
        </w:rPr>
        <w:t xml:space="preserve"> </w:t>
      </w:r>
      <w:r w:rsidRPr="0073448A">
        <w:rPr>
          <w:rStyle w:val="StyleUnderline"/>
          <w:highlight w:val="cyan"/>
        </w:rPr>
        <w:t>from Congress and the media</w:t>
      </w:r>
      <w:r>
        <w:t xml:space="preserve">. </w:t>
      </w:r>
      <w:r w:rsidRPr="00CA6B8C">
        <w:rPr>
          <w:rStyle w:val="StyleUnderline"/>
        </w:rPr>
        <w:t>In addition, the White House finds it increasingly difficult to obtain an audience</w:t>
      </w:r>
      <w:r>
        <w:t xml:space="preserve"> for its views—</w:t>
      </w:r>
      <w:r w:rsidRPr="00CA6B8C">
        <w:rPr>
          <w:rStyle w:val="StyleUnderline"/>
        </w:rPr>
        <w:t>or even airtime</w:t>
      </w:r>
      <w:r>
        <w:t xml:space="preserve"> on television to express them. Moreover, </w:t>
      </w:r>
      <w:r w:rsidRPr="0073448A">
        <w:rPr>
          <w:rStyle w:val="StyleUnderline"/>
        </w:rPr>
        <w:t xml:space="preserve">many </w:t>
      </w:r>
      <w:r w:rsidRPr="0073448A">
        <w:rPr>
          <w:rStyle w:val="StyleUnderline"/>
          <w:highlight w:val="cyan"/>
        </w:rPr>
        <w:t>people who</w:t>
      </w:r>
      <w:r w:rsidRPr="00CA6B8C">
        <w:rPr>
          <w:rStyle w:val="StyleUnderline"/>
        </w:rPr>
        <w:t xml:space="preserve"> do </w:t>
      </w:r>
      <w:r w:rsidRPr="0073448A">
        <w:rPr>
          <w:rStyle w:val="StyleUnderline"/>
          <w:highlight w:val="cyan"/>
        </w:rPr>
        <w:t xml:space="preserve">pay attention </w:t>
      </w:r>
      <w:r w:rsidRPr="0073448A">
        <w:rPr>
          <w:rStyle w:val="Emphasis"/>
          <w:highlight w:val="cyan"/>
        </w:rPr>
        <w:t>miss the</w:t>
      </w:r>
      <w:r>
        <w:t xml:space="preserve"> president’s </w:t>
      </w:r>
      <w:r w:rsidRPr="0073448A">
        <w:rPr>
          <w:rStyle w:val="Emphasis"/>
          <w:highlight w:val="cyan"/>
        </w:rPr>
        <w:t>point</w:t>
      </w:r>
      <w:r>
        <w:t xml:space="preserve">s. Because the president rarely speaks directly to the American people as a whole, </w:t>
      </w:r>
      <w:r w:rsidRPr="00CA6B8C">
        <w:rPr>
          <w:rStyle w:val="StyleUnderline"/>
        </w:rPr>
        <w:t>the White House is dependent on the press</w:t>
      </w:r>
      <w:r>
        <w:t xml:space="preserve"> to transmit its messages, </w:t>
      </w:r>
      <w:r w:rsidRPr="00CA6B8C">
        <w:rPr>
          <w:rStyle w:val="StyleUnderline"/>
        </w:rPr>
        <w:t>but</w:t>
      </w:r>
      <w:r>
        <w:t xml:space="preserve"> the </w:t>
      </w:r>
      <w:r w:rsidRPr="0073448A">
        <w:rPr>
          <w:rStyle w:val="StyleUnderline"/>
          <w:highlight w:val="cyan"/>
        </w:rPr>
        <w:t xml:space="preserve">media are </w:t>
      </w:r>
      <w:r w:rsidRPr="0073448A">
        <w:rPr>
          <w:rStyle w:val="Emphasis"/>
          <w:highlight w:val="cyan"/>
        </w:rPr>
        <w:t>unlikely to adopt</w:t>
      </w:r>
      <w:r>
        <w:t xml:space="preserve"> consistently either </w:t>
      </w:r>
      <w:r w:rsidRPr="00CA6B8C">
        <w:rPr>
          <w:rStyle w:val="Emphasis"/>
        </w:rPr>
        <w:t xml:space="preserve">the </w:t>
      </w:r>
      <w:r w:rsidRPr="0073448A">
        <w:rPr>
          <w:rStyle w:val="Emphasis"/>
          <w:highlight w:val="cyan"/>
        </w:rPr>
        <w:t>White House</w:t>
      </w:r>
      <w:r w:rsidRPr="00CA6B8C">
        <w:rPr>
          <w:rStyle w:val="Emphasis"/>
        </w:rPr>
        <w:t>’s priorities or</w:t>
      </w:r>
      <w:r>
        <w:t xml:space="preserve"> its </w:t>
      </w:r>
      <w:r w:rsidRPr="0073448A">
        <w:rPr>
          <w:rStyle w:val="Emphasis"/>
          <w:highlight w:val="cyan"/>
        </w:rPr>
        <w:t>framing</w:t>
      </w:r>
      <w:r>
        <w:t xml:space="preserve"> of issues. </w:t>
      </w:r>
      <w:r w:rsidRPr="00CA6B8C">
        <w:rPr>
          <w:rStyle w:val="StyleUnderline"/>
        </w:rPr>
        <w:t xml:space="preserve">Moreover, </w:t>
      </w:r>
      <w:r w:rsidRPr="0073448A">
        <w:rPr>
          <w:rStyle w:val="Emphasis"/>
          <w:highlight w:val="cyan"/>
        </w:rPr>
        <w:t>committed</w:t>
      </w:r>
      <w:r w:rsidRPr="00CA6B8C">
        <w:rPr>
          <w:rStyle w:val="Emphasis"/>
        </w:rPr>
        <w:t xml:space="preserve">, well-organized, and </w:t>
      </w:r>
      <w:r w:rsidRPr="0073448A">
        <w:rPr>
          <w:rStyle w:val="Emphasis"/>
          <w:highlight w:val="cyan"/>
        </w:rPr>
        <w:t>well-funded opponents offer competing frames</w:t>
      </w:r>
      <w:r>
        <w:t xml:space="preserve">. </w:t>
      </w:r>
      <w:r w:rsidRPr="00CA6B8C">
        <w:rPr>
          <w:rStyle w:val="StyleUnderline"/>
        </w:rPr>
        <w:t>As a result, presidents</w:t>
      </w:r>
      <w:r>
        <w:t xml:space="preserve"> usually </w:t>
      </w:r>
      <w:r w:rsidRPr="00CA6B8C">
        <w:rPr>
          <w:rStyle w:val="Emphasis"/>
        </w:rPr>
        <w:t>fail to move the public</w:t>
      </w:r>
      <w:r>
        <w:t xml:space="preserve"> </w:t>
      </w:r>
      <w:r w:rsidRPr="00CA6B8C">
        <w:rPr>
          <w:rStyle w:val="StyleUnderline"/>
        </w:rPr>
        <w:t>to support themselves and their policies</w:t>
      </w:r>
      <w:r>
        <w:t>.</w:t>
      </w:r>
    </w:p>
    <w:p w:rsidR="0020784B" w:rsidRPr="00CA6B8C" w:rsidRDefault="0020784B" w:rsidP="0020784B">
      <w:pPr>
        <w:jc w:val="center"/>
      </w:pPr>
    </w:p>
    <w:p w:rsidR="0020784B" w:rsidRDefault="0020784B" w:rsidP="0020784B">
      <w:pPr>
        <w:rPr>
          <w:rFonts w:asciiTheme="minorHAnsi" w:hAnsiTheme="minorHAnsi"/>
        </w:rPr>
      </w:pPr>
    </w:p>
    <w:p w:rsidR="0020784B" w:rsidRDefault="0020784B" w:rsidP="0020784B">
      <w:pPr>
        <w:pStyle w:val="Heading4"/>
      </w:pPr>
      <w:r>
        <w:t>Empirics</w:t>
      </w:r>
    </w:p>
    <w:p w:rsidR="0020784B" w:rsidRPr="00742742" w:rsidRDefault="0020784B" w:rsidP="0020784B">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20784B" w:rsidRDefault="0020784B" w:rsidP="0020784B"/>
    <w:p w:rsidR="0020784B" w:rsidRDefault="0020784B" w:rsidP="0020784B">
      <w:r w:rsidRPr="00486A51">
        <w:rPr>
          <w:rStyle w:val="StyleUnderline"/>
          <w:highlight w:val="cyan"/>
        </w:rPr>
        <w:t>Despite</w:t>
      </w:r>
      <w:r>
        <w:t xml:space="preserve"> the favorable context of the </w:t>
      </w:r>
      <w:r w:rsidRPr="00CA6B8C">
        <w:rPr>
          <w:rStyle w:val="StyleUnderline"/>
        </w:rPr>
        <w:t>national trauma</w:t>
      </w:r>
      <w:r>
        <w:t xml:space="preserve"> resulting </w:t>
      </w:r>
      <w:r w:rsidRPr="00CA6B8C">
        <w:rPr>
          <w:rStyle w:val="StyleUnderline"/>
        </w:rPr>
        <w:t>from</w:t>
      </w:r>
      <w:r>
        <w:t xml:space="preserve"> the </w:t>
      </w:r>
      <w:r w:rsidRPr="00486A51">
        <w:rPr>
          <w:rStyle w:val="StyleUnderline"/>
          <w:highlight w:val="cyan"/>
        </w:rPr>
        <w:t>September 11</w:t>
      </w:r>
      <w:r>
        <w:t xml:space="preserve"> terrorist attacks, the </w:t>
      </w:r>
      <w:r w:rsidRPr="00CA6B8C">
        <w:rPr>
          <w:rStyle w:val="StyleUnderline"/>
        </w:rPr>
        <w:t xml:space="preserve">long-term </w:t>
      </w:r>
      <w:r w:rsidRPr="00486A51">
        <w:rPr>
          <w:rStyle w:val="StyleUnderline"/>
          <w:highlight w:val="cyan"/>
        </w:rPr>
        <w:t>disdain</w:t>
      </w:r>
      <w:r>
        <w:t xml:space="preserve"> of the public </w:t>
      </w:r>
      <w:r w:rsidRPr="00486A51">
        <w:rPr>
          <w:rStyle w:val="StyleUnderline"/>
          <w:highlight w:val="cyan"/>
        </w:rPr>
        <w:t>for Saddam</w:t>
      </w:r>
      <w:r w:rsidRPr="00CA6B8C">
        <w:rPr>
          <w:rStyle w:val="StyleUnderline"/>
        </w:rPr>
        <w:t xml:space="preserve"> Hussein, </w:t>
      </w:r>
      <w:r w:rsidRPr="00486A51">
        <w:rPr>
          <w:rStyle w:val="StyleUnderline"/>
          <w:highlight w:val="cyan"/>
        </w:rPr>
        <w:t>and</w:t>
      </w:r>
      <w:r>
        <w:t xml:space="preserve"> the </w:t>
      </w:r>
      <w:r w:rsidRPr="00486A51">
        <w:rPr>
          <w:rStyle w:val="StyleUnderline"/>
          <w:highlight w:val="cyan"/>
        </w:rPr>
        <w:t>lack of</w:t>
      </w:r>
      <w:r w:rsidRPr="00CA6B8C">
        <w:rPr>
          <w:rStyle w:val="StyleUnderline"/>
        </w:rPr>
        <w:t xml:space="preserve"> organized </w:t>
      </w:r>
      <w:r w:rsidRPr="00486A51">
        <w:rPr>
          <w:rStyle w:val="StyleUnderline"/>
          <w:highlight w:val="cyan"/>
        </w:rPr>
        <w:t>opposition</w:t>
      </w:r>
      <w:r>
        <w:t xml:space="preserve">, George W. </w:t>
      </w:r>
      <w:r w:rsidRPr="00486A51">
        <w:rPr>
          <w:rStyle w:val="StyleUnderline"/>
          <w:highlight w:val="cyan"/>
        </w:rPr>
        <w:t xml:space="preserve">Bush made </w:t>
      </w:r>
      <w:r w:rsidRPr="00486A51">
        <w:rPr>
          <w:rStyle w:val="Emphasis"/>
          <w:highlight w:val="cyan"/>
        </w:rPr>
        <w:t>little headway</w:t>
      </w:r>
      <w:r w:rsidRPr="00486A51">
        <w:rPr>
          <w:rStyle w:val="Emphasis"/>
        </w:rPr>
        <w:t xml:space="preserve"> in </w:t>
      </w:r>
      <w:r w:rsidRPr="00486A51">
        <w:rPr>
          <w:rStyle w:val="Emphasis"/>
          <w:highlight w:val="cyan"/>
        </w:rPr>
        <w:t>moving the public</w:t>
      </w:r>
      <w:r w:rsidRPr="00486A51">
        <w:rPr>
          <w:rStyle w:val="StyleUnderline"/>
          <w:highlight w:val="cyan"/>
        </w:rPr>
        <w:t xml:space="preserve"> to support</w:t>
      </w:r>
      <w:r>
        <w:t xml:space="preserve"> the </w:t>
      </w:r>
      <w:r w:rsidRPr="00486A51">
        <w:rPr>
          <w:rStyle w:val="StyleUnderline"/>
          <w:highlight w:val="cyan"/>
        </w:rPr>
        <w:t>war</w:t>
      </w:r>
      <w:r w:rsidRPr="00CA6B8C">
        <w:rPr>
          <w:rStyle w:val="StyleUnderline"/>
        </w:rPr>
        <w:t xml:space="preserve"> in Iraq</w:t>
      </w:r>
      <w:r>
        <w:t xml:space="preserve">, and once the initial phase of the war was over, the rally resulting from the quick U.S. victory quickly dissipated. </w:t>
      </w:r>
      <w:r w:rsidRPr="00CA6B8C">
        <w:rPr>
          <w:rStyle w:val="StyleUnderline"/>
        </w:rPr>
        <w:t>Bush</w:t>
      </w:r>
      <w:r>
        <w:t xml:space="preserve"> also </w:t>
      </w:r>
      <w:r w:rsidRPr="00CA6B8C">
        <w:rPr>
          <w:rStyle w:val="StyleUnderline"/>
        </w:rPr>
        <w:t>sought far-reaching changes in public policy</w:t>
      </w:r>
      <w:r>
        <w:t xml:space="preserve"> across a broad range of domestic issues. To achieve his goals, he went public as much as any of his predecessors, but </w:t>
      </w:r>
      <w:r w:rsidRPr="00486A51">
        <w:rPr>
          <w:rStyle w:val="Emphasis"/>
          <w:highlight w:val="cyan"/>
        </w:rPr>
        <w:t>from</w:t>
      </w:r>
      <w:r w:rsidRPr="00CA6B8C">
        <w:rPr>
          <w:rStyle w:val="Emphasis"/>
        </w:rPr>
        <w:t xml:space="preserve"> tax cuts and </w:t>
      </w:r>
      <w:r w:rsidRPr="00486A51">
        <w:rPr>
          <w:rStyle w:val="Emphasis"/>
          <w:highlight w:val="cyan"/>
        </w:rPr>
        <w:t>immigration to</w:t>
      </w:r>
      <w:r w:rsidRPr="00CA6B8C">
        <w:rPr>
          <w:rStyle w:val="Emphasis"/>
        </w:rPr>
        <w:t xml:space="preserve"> </w:t>
      </w:r>
      <w:r w:rsidRPr="00486A51">
        <w:rPr>
          <w:rStyle w:val="Emphasis"/>
          <w:highlight w:val="cyan"/>
        </w:rPr>
        <w:t>S</w:t>
      </w:r>
      <w:r w:rsidRPr="00CA6B8C">
        <w:rPr>
          <w:rStyle w:val="Emphasis"/>
        </w:rPr>
        <w:t xml:space="preserve">ocial </w:t>
      </w:r>
      <w:r w:rsidRPr="00486A51">
        <w:rPr>
          <w:rStyle w:val="Emphasis"/>
          <w:highlight w:val="cyan"/>
        </w:rPr>
        <w:t>S</w:t>
      </w:r>
      <w:r w:rsidRPr="00CA6B8C">
        <w:rPr>
          <w:rStyle w:val="Emphasis"/>
        </w:rPr>
        <w:t xml:space="preserve">ecurity, </w:t>
      </w:r>
      <w:r w:rsidRPr="00486A51">
        <w:rPr>
          <w:rStyle w:val="Emphasis"/>
          <w:highlight w:val="cyan"/>
        </w:rPr>
        <w:t>he was not able</w:t>
      </w:r>
      <w:r w:rsidRPr="00CA6B8C">
        <w:rPr>
          <w:rStyle w:val="Emphasis"/>
        </w:rPr>
        <w:t xml:space="preserve"> to move the public in his direction</w:t>
      </w:r>
      <w:r>
        <w:t>.5</w:t>
      </w:r>
    </w:p>
    <w:p w:rsidR="0020784B" w:rsidRDefault="0020784B" w:rsidP="0020784B">
      <w:r>
        <w:t xml:space="preserve">Barack </w:t>
      </w:r>
      <w:r w:rsidRPr="00486A51">
        <w:rPr>
          <w:rStyle w:val="StyleUnderline"/>
          <w:highlight w:val="cyan"/>
        </w:rPr>
        <w:t>Obama</w:t>
      </w:r>
      <w:r w:rsidRPr="00CA6B8C">
        <w:rPr>
          <w:rStyle w:val="StyleUnderline"/>
        </w:rPr>
        <w:t xml:space="preserve"> and</w:t>
      </w:r>
      <w:r>
        <w:t xml:space="preserve"> his </w:t>
      </w:r>
      <w:r w:rsidRPr="00CA6B8C">
        <w:rPr>
          <w:rStyle w:val="StyleUnderline"/>
        </w:rPr>
        <w:t>aides anticipated transforming American politics</w:t>
      </w:r>
      <w:r>
        <w:t xml:space="preserve"> on the back of his legendary communication skills. </w:t>
      </w:r>
      <w:r w:rsidRPr="00CA6B8C">
        <w:rPr>
          <w:rStyle w:val="StyleUnderline"/>
        </w:rPr>
        <w:t xml:space="preserve">Despite his eloquence, the president </w:t>
      </w:r>
      <w:r w:rsidRPr="00486A51">
        <w:rPr>
          <w:rStyle w:val="Emphasis"/>
          <w:highlight w:val="cyan"/>
        </w:rPr>
        <w:t>could not obtain</w:t>
      </w:r>
      <w:r w:rsidRPr="00CA6B8C">
        <w:rPr>
          <w:rStyle w:val="Emphasis"/>
        </w:rPr>
        <w:t xml:space="preserve"> the </w:t>
      </w:r>
      <w:r w:rsidRPr="00486A51">
        <w:rPr>
          <w:rStyle w:val="Emphasis"/>
          <w:highlight w:val="cyan"/>
        </w:rPr>
        <w:t>public</w:t>
      </w:r>
      <w:r w:rsidRPr="00CA6B8C">
        <w:rPr>
          <w:rStyle w:val="Emphasis"/>
        </w:rPr>
        <w:t xml:space="preserve">’s </w:t>
      </w:r>
      <w:r w:rsidRPr="00486A51">
        <w:rPr>
          <w:rStyle w:val="Emphasis"/>
          <w:highlight w:val="cyan"/>
        </w:rPr>
        <w:t>support</w:t>
      </w:r>
      <w:r w:rsidRPr="00486A51">
        <w:rPr>
          <w:rStyle w:val="StyleUnderline"/>
          <w:highlight w:val="cyan"/>
        </w:rPr>
        <w:t xml:space="preserve"> for</w:t>
      </w:r>
      <w:r>
        <w:t xml:space="preserve"> his </w:t>
      </w:r>
      <w:r w:rsidRPr="00486A51">
        <w:rPr>
          <w:rStyle w:val="StyleUnderline"/>
          <w:highlight w:val="cyan"/>
        </w:rPr>
        <w:t>initiatives</w:t>
      </w:r>
      <w:r w:rsidRPr="00CA6B8C">
        <w:rPr>
          <w:rStyle w:val="StyleUnderline"/>
        </w:rPr>
        <w:t xml:space="preserve"> that </w:t>
      </w:r>
      <w:r w:rsidRPr="00CA6B8C">
        <w:rPr>
          <w:rStyle w:val="Emphasis"/>
        </w:rPr>
        <w:t xml:space="preserve">were </w:t>
      </w:r>
      <w:r w:rsidRPr="00486A51">
        <w:rPr>
          <w:rStyle w:val="Emphasis"/>
          <w:highlight w:val="cyan"/>
        </w:rPr>
        <w:t>not already popular</w:t>
      </w:r>
      <w:r w:rsidRPr="00486A51">
        <w:rPr>
          <w:rStyle w:val="StyleUnderline"/>
          <w:highlight w:val="cyan"/>
        </w:rPr>
        <w:t xml:space="preserve"> when he announced them</w:t>
      </w:r>
      <w:r>
        <w:t xml:space="preserve">. Most notably, </w:t>
      </w:r>
      <w:r w:rsidRPr="00CA6B8C">
        <w:rPr>
          <w:rStyle w:val="StyleUnderline"/>
        </w:rPr>
        <w:t>the</w:t>
      </w:r>
      <w:r>
        <w:t xml:space="preserve"> </w:t>
      </w:r>
      <w:r w:rsidRPr="00CA6B8C">
        <w:rPr>
          <w:rStyle w:val="Emphasis"/>
        </w:rPr>
        <w:t>A</w:t>
      </w:r>
      <w:r>
        <w:t xml:space="preserve">ffordable </w:t>
      </w:r>
      <w:r w:rsidRPr="00CA6B8C">
        <w:rPr>
          <w:rStyle w:val="Emphasis"/>
        </w:rPr>
        <w:t>C</w:t>
      </w:r>
      <w:r>
        <w:t xml:space="preserve">are </w:t>
      </w:r>
      <w:r w:rsidRPr="00CA6B8C">
        <w:rPr>
          <w:rStyle w:val="Emphasis"/>
        </w:rPr>
        <w:t>A</w:t>
      </w:r>
      <w:r>
        <w:t xml:space="preserve">ct </w:t>
      </w:r>
      <w:r w:rsidRPr="00CA6B8C">
        <w:rPr>
          <w:rStyle w:val="StyleUnderline"/>
        </w:rPr>
        <w:t>lacked majority support</w:t>
      </w:r>
      <w:r>
        <w:t xml:space="preserve"> even </w:t>
      </w:r>
      <w:r w:rsidRPr="00CA6B8C">
        <w:rPr>
          <w:rStyle w:val="StyleUnderline"/>
        </w:rPr>
        <w:t>six years after it passed</w:t>
      </w:r>
      <w:r>
        <w:t xml:space="preserve">. </w:t>
      </w:r>
      <w:r w:rsidRPr="00CA6B8C">
        <w:rPr>
          <w:rStyle w:val="StyleUnderline"/>
        </w:rPr>
        <w:t>Whether</w:t>
      </w:r>
      <w:r>
        <w:t xml:space="preserve"> it was the fiscal </w:t>
      </w:r>
      <w:r w:rsidRPr="00CA6B8C">
        <w:rPr>
          <w:rStyle w:val="StyleUnderline"/>
        </w:rPr>
        <w:t>stimulus</w:t>
      </w:r>
      <w:r>
        <w:t xml:space="preserve"> designed to restart the economy </w:t>
      </w:r>
      <w:r w:rsidRPr="00CA6B8C">
        <w:rPr>
          <w:rStyle w:val="StyleUnderline"/>
        </w:rPr>
        <w:t>or</w:t>
      </w:r>
      <w:r>
        <w:t xml:space="preserve"> closing the prison at </w:t>
      </w:r>
      <w:r w:rsidRPr="00CA6B8C">
        <w:rPr>
          <w:rStyle w:val="StyleUnderline"/>
        </w:rPr>
        <w:t>Guantánamo</w:t>
      </w:r>
      <w:r>
        <w:t xml:space="preserve"> Bay and transferring prisoners from there to the United States, </w:t>
      </w:r>
      <w:r w:rsidRPr="00486A51">
        <w:rPr>
          <w:rStyle w:val="StyleUnderline"/>
          <w:highlight w:val="cyan"/>
        </w:rPr>
        <w:t xml:space="preserve">the president took his case to the public and came away </w:t>
      </w:r>
      <w:r w:rsidRPr="00486A51">
        <w:rPr>
          <w:rStyle w:val="Emphasis"/>
          <w:highlight w:val="cyan"/>
        </w:rPr>
        <w:t>without changing its views</w:t>
      </w:r>
      <w:r>
        <w:t>.6</w:t>
      </w:r>
    </w:p>
    <w:p w:rsidR="0020784B" w:rsidRDefault="0020784B" w:rsidP="0020784B">
      <w:r w:rsidRPr="00486A51">
        <w:rPr>
          <w:rStyle w:val="StyleUnderline"/>
          <w:highlight w:val="cyan"/>
        </w:rPr>
        <w:t>Even</w:t>
      </w:r>
      <w:r w:rsidRPr="00486A51">
        <w:rPr>
          <w:highlight w:val="cyan"/>
        </w:rPr>
        <w:t xml:space="preserve"> </w:t>
      </w:r>
      <w:r w:rsidRPr="00486A51">
        <w:rPr>
          <w:rStyle w:val="Emphasis"/>
          <w:highlight w:val="cyan"/>
        </w:rPr>
        <w:t>F</w:t>
      </w:r>
      <w:r>
        <w:t xml:space="preserve">ranklin </w:t>
      </w:r>
      <w:r w:rsidRPr="00486A51">
        <w:rPr>
          <w:rStyle w:val="Emphasis"/>
          <w:highlight w:val="cyan"/>
        </w:rPr>
        <w:t>D</w:t>
      </w:r>
      <w:r>
        <w:t xml:space="preserve">. </w:t>
      </w:r>
      <w:r w:rsidRPr="00486A51">
        <w:rPr>
          <w:rStyle w:val="Emphasis"/>
          <w:highlight w:val="cyan"/>
        </w:rPr>
        <w:t>R</w:t>
      </w:r>
      <w:r>
        <w:t xml:space="preserve">oosevelt, the president </w:t>
      </w:r>
      <w:r w:rsidRPr="00CA6B8C">
        <w:rPr>
          <w:rStyle w:val="StyleUnderline"/>
        </w:rPr>
        <w:t xml:space="preserve">often viewed as the </w:t>
      </w:r>
      <w:r w:rsidRPr="00486A51">
        <w:rPr>
          <w:rStyle w:val="StyleUnderline"/>
          <w:highlight w:val="cyan"/>
        </w:rPr>
        <w:t>greatest politician of the twentieth century</w:t>
      </w:r>
      <w:r w:rsidRPr="00CA6B8C">
        <w:rPr>
          <w:rStyle w:val="StyleUnderline"/>
        </w:rPr>
        <w:t xml:space="preserve">, </w:t>
      </w:r>
      <w:r w:rsidRPr="00486A51">
        <w:rPr>
          <w:rStyle w:val="StyleUnderline"/>
          <w:highlight w:val="cyan"/>
        </w:rPr>
        <w:t>faced constant frustration in</w:t>
      </w:r>
      <w:r>
        <w:t xml:space="preserve"> his </w:t>
      </w:r>
      <w:r w:rsidRPr="00486A51">
        <w:rPr>
          <w:rStyle w:val="StyleUnderline"/>
          <w:highlight w:val="cyan"/>
        </w:rPr>
        <w:t>efforts to move the public to</w:t>
      </w:r>
      <w:r w:rsidRPr="00CA6B8C">
        <w:rPr>
          <w:rStyle w:val="StyleUnderline"/>
        </w:rPr>
        <w:t xml:space="preserve"> prepare for</w:t>
      </w:r>
      <w:r>
        <w:t xml:space="preserve"> entry into </w:t>
      </w:r>
      <w:r w:rsidRPr="00486A51">
        <w:rPr>
          <w:rStyle w:val="StyleUnderline"/>
          <w:highlight w:val="cyan"/>
        </w:rPr>
        <w:t>World War</w:t>
      </w:r>
      <w:r w:rsidRPr="00CA6B8C">
        <w:rPr>
          <w:rStyle w:val="StyleUnderline"/>
        </w:rPr>
        <w:t xml:space="preserve"> II</w:t>
      </w:r>
      <w:r>
        <w:t xml:space="preserve">. His </w:t>
      </w:r>
      <w:r w:rsidRPr="00CA6B8C">
        <w:rPr>
          <w:rStyle w:val="StyleUnderline"/>
        </w:rPr>
        <w:t>failure to persuade the public</w:t>
      </w:r>
      <w:r w:rsidRPr="00CA6B8C">
        <w:t xml:space="preserve"> regarding</w:t>
      </w:r>
      <w:r>
        <w:t xml:space="preserve"> his plan </w:t>
      </w:r>
      <w:r w:rsidRPr="00CA6B8C">
        <w:rPr>
          <w:rStyle w:val="StyleUnderline"/>
        </w:rPr>
        <w:t>to pack the</w:t>
      </w:r>
      <w:r>
        <w:t xml:space="preserve"> Supreme </w:t>
      </w:r>
      <w:r w:rsidRPr="00CA6B8C">
        <w:rPr>
          <w:rStyle w:val="StyleUnderline"/>
        </w:rPr>
        <w:t>Court effectively marked the end of the New Deal</w:t>
      </w:r>
      <w:r>
        <w:t>.7 George Washington, who was better positioned than any of his successors to dominate American politics, because of the widespread view of his possessing exceptional personal qualities, did not find the public particularly deferential.8</w:t>
      </w:r>
    </w:p>
    <w:p w:rsidR="0020784B" w:rsidRDefault="0020784B" w:rsidP="0020784B"/>
    <w:p w:rsidR="0020784B" w:rsidRDefault="0020784B" w:rsidP="0020784B">
      <w:pPr>
        <w:pStyle w:val="Heading3"/>
      </w:pPr>
      <w:r>
        <w:t>PC---Bad</w:t>
      </w:r>
    </w:p>
    <w:p w:rsidR="0020784B" w:rsidRDefault="0020784B" w:rsidP="0020784B">
      <w:pPr>
        <w:pStyle w:val="Heading4"/>
      </w:pPr>
      <w:r>
        <w:t xml:space="preserve">PC backfires---causes </w:t>
      </w:r>
      <w:r w:rsidRPr="00765A40">
        <w:rPr>
          <w:u w:val="single"/>
        </w:rPr>
        <w:t>hardening</w:t>
      </w:r>
      <w:r>
        <w:t xml:space="preserve"> and </w:t>
      </w:r>
      <w:r w:rsidRPr="00765A40">
        <w:rPr>
          <w:u w:val="single"/>
        </w:rPr>
        <w:t>polarization</w:t>
      </w:r>
      <w:r>
        <w:t xml:space="preserve"> that </w:t>
      </w:r>
      <w:r w:rsidRPr="00765A40">
        <w:rPr>
          <w:u w:val="single"/>
        </w:rPr>
        <w:t xml:space="preserve">sabotage </w:t>
      </w:r>
      <w:r>
        <w:rPr>
          <w:u w:val="single"/>
        </w:rPr>
        <w:t>legislation</w:t>
      </w:r>
    </w:p>
    <w:p w:rsidR="0020784B" w:rsidRPr="00742742" w:rsidRDefault="0020784B" w:rsidP="0020784B">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20784B" w:rsidRPr="00556B5D" w:rsidRDefault="0020784B" w:rsidP="0020784B"/>
    <w:p w:rsidR="0020784B" w:rsidRDefault="0020784B" w:rsidP="0020784B">
      <w:r w:rsidRPr="00B7355A">
        <w:rPr>
          <w:rStyle w:val="StyleUnderline"/>
        </w:rPr>
        <w:t xml:space="preserve">A reliance on </w:t>
      </w:r>
      <w:r w:rsidRPr="00765A40">
        <w:rPr>
          <w:rStyle w:val="StyleUnderline"/>
          <w:highlight w:val="cyan"/>
        </w:rPr>
        <w:t>persuasive leadership</w:t>
      </w:r>
      <w:r w:rsidRPr="00B7355A">
        <w:rPr>
          <w:rStyle w:val="StyleUnderline"/>
        </w:rPr>
        <w:t xml:space="preserve"> may </w:t>
      </w:r>
      <w:r w:rsidRPr="00765A40">
        <w:rPr>
          <w:rStyle w:val="Emphasis"/>
          <w:highlight w:val="cyan"/>
        </w:rPr>
        <w:t>not only threaten</w:t>
      </w:r>
      <w:r w:rsidRPr="00B7355A">
        <w:rPr>
          <w:rStyle w:val="Emphasis"/>
        </w:rPr>
        <w:t xml:space="preserve"> the disposition to </w:t>
      </w:r>
      <w:r w:rsidRPr="00765A40">
        <w:rPr>
          <w:rStyle w:val="Emphasis"/>
          <w:highlight w:val="cyan"/>
        </w:rPr>
        <w:t>compromise</w:t>
      </w:r>
      <w:r w:rsidRPr="00765A40">
        <w:rPr>
          <w:rStyle w:val="StyleUnderline"/>
          <w:highlight w:val="cyan"/>
        </w:rPr>
        <w:t xml:space="preserve"> but</w:t>
      </w:r>
      <w:r w:rsidRPr="00B7355A">
        <w:rPr>
          <w:rStyle w:val="StyleUnderline"/>
        </w:rPr>
        <w:t xml:space="preserve"> also </w:t>
      </w:r>
      <w:r w:rsidRPr="00B7355A">
        <w:rPr>
          <w:rStyle w:val="Emphasis"/>
        </w:rPr>
        <w:t>undermine</w:t>
      </w:r>
      <w:r w:rsidRPr="00B7355A">
        <w:rPr>
          <w:rStyle w:val="StyleUnderline"/>
        </w:rPr>
        <w:t xml:space="preserve"> the </w:t>
      </w:r>
      <w:r w:rsidRPr="00B7355A">
        <w:rPr>
          <w:rStyle w:val="Emphasis"/>
        </w:rPr>
        <w:t xml:space="preserve">context necessary for </w:t>
      </w:r>
      <w:r w:rsidRPr="00765A40">
        <w:rPr>
          <w:rStyle w:val="Emphasis"/>
          <w:highlight w:val="cyan"/>
        </w:rPr>
        <w:t>negotiation</w:t>
      </w:r>
      <w:r>
        <w:t xml:space="preserve">. </w:t>
      </w:r>
      <w:r w:rsidRPr="00B7355A">
        <w:rPr>
          <w:rStyle w:val="StyleUnderline"/>
        </w:rPr>
        <w:t xml:space="preserve">Presidents’ </w:t>
      </w:r>
      <w:r w:rsidRPr="00765A40">
        <w:rPr>
          <w:rStyle w:val="StyleUnderline"/>
          <w:highlight w:val="cyan"/>
        </w:rPr>
        <w:t>persistence</w:t>
      </w:r>
      <w:r>
        <w:t xml:space="preserve"> in emphasizing persuasion may </w:t>
      </w:r>
      <w:r w:rsidRPr="00765A40">
        <w:rPr>
          <w:rStyle w:val="Emphasis"/>
          <w:highlight w:val="cyan"/>
        </w:rPr>
        <w:t>increase</w:t>
      </w:r>
      <w:r w:rsidRPr="00B7355A">
        <w:rPr>
          <w:rStyle w:val="Emphasis"/>
        </w:rPr>
        <w:t xml:space="preserve"> both </w:t>
      </w:r>
      <w:r w:rsidRPr="00765A40">
        <w:rPr>
          <w:rStyle w:val="Emphasis"/>
          <w:highlight w:val="cyan"/>
        </w:rPr>
        <w:t>elite and public polarization</w:t>
      </w:r>
      <w:r w:rsidRPr="00765A40">
        <w:rPr>
          <w:rStyle w:val="StyleUnderline"/>
          <w:highlight w:val="cyan"/>
        </w:rPr>
        <w:t xml:space="preserve"> and</w:t>
      </w:r>
      <w:r w:rsidRPr="00B7355A">
        <w:rPr>
          <w:rStyle w:val="StyleUnderline"/>
        </w:rPr>
        <w:t xml:space="preserve"> thus </w:t>
      </w:r>
      <w:r w:rsidRPr="00765A40">
        <w:rPr>
          <w:rStyle w:val="Emphasis"/>
          <w:highlight w:val="cyan"/>
        </w:rPr>
        <w:t>decrease</w:t>
      </w:r>
      <w:r w:rsidRPr="00B7355A">
        <w:rPr>
          <w:rStyle w:val="StyleUnderline"/>
        </w:rPr>
        <w:t xml:space="preserve"> their </w:t>
      </w:r>
      <w:r w:rsidRPr="00765A40">
        <w:rPr>
          <w:rStyle w:val="StyleUnderline"/>
          <w:highlight w:val="cyan"/>
        </w:rPr>
        <w:t>chances of success</w:t>
      </w:r>
      <w:r w:rsidRPr="00B7355A">
        <w:rPr>
          <w:rStyle w:val="StyleUnderline"/>
        </w:rPr>
        <w:t xml:space="preserve"> in governing</w:t>
      </w:r>
      <w:r>
        <w:t xml:space="preserve">. When political leaders take their cases directly to the public, they have to accommodate the limited attention spans of the public and the availability of space on television. As a result, </w:t>
      </w:r>
      <w:r w:rsidRPr="00765A40">
        <w:rPr>
          <w:rStyle w:val="StyleUnderline"/>
          <w:highlight w:val="cyan"/>
        </w:rPr>
        <w:t>the pres</w:t>
      </w:r>
      <w:r w:rsidRPr="00B7355A">
        <w:rPr>
          <w:rStyle w:val="StyleUnderline"/>
        </w:rPr>
        <w:t>ident</w:t>
      </w:r>
      <w:r>
        <w:t xml:space="preserve"> and his opponents </w:t>
      </w:r>
      <w:r w:rsidRPr="00765A40">
        <w:rPr>
          <w:rStyle w:val="StyleUnderline"/>
        </w:rPr>
        <w:t xml:space="preserve">often </w:t>
      </w:r>
      <w:r w:rsidRPr="00765A40">
        <w:rPr>
          <w:rStyle w:val="StyleUnderline"/>
          <w:highlight w:val="cyan"/>
        </w:rPr>
        <w:t>reduce choices to</w:t>
      </w:r>
      <w:r w:rsidRPr="00765A40">
        <w:rPr>
          <w:rStyle w:val="StyleUnderline"/>
        </w:rPr>
        <w:t xml:space="preserve"> </w:t>
      </w:r>
      <w:r w:rsidRPr="00765A40">
        <w:rPr>
          <w:rStyle w:val="Emphasis"/>
        </w:rPr>
        <w:t>stark</w:t>
      </w:r>
      <w:r w:rsidRPr="00B7355A">
        <w:rPr>
          <w:rStyle w:val="Emphasis"/>
        </w:rPr>
        <w:t xml:space="preserve"> </w:t>
      </w:r>
      <w:r w:rsidRPr="00765A40">
        <w:rPr>
          <w:rStyle w:val="Emphasis"/>
          <w:highlight w:val="cyan"/>
        </w:rPr>
        <w:t>black and white</w:t>
      </w:r>
      <w:r w:rsidRPr="00B7355A">
        <w:rPr>
          <w:rStyle w:val="Emphasis"/>
        </w:rPr>
        <w:t xml:space="preserve"> </w:t>
      </w:r>
      <w:r w:rsidRPr="00765A40">
        <w:rPr>
          <w:rStyle w:val="Emphasis"/>
        </w:rPr>
        <w:t>terms</w:t>
      </w:r>
      <w:r>
        <w:t xml:space="preserve">. When leaders frame issues in </w:t>
      </w:r>
      <w:r w:rsidRPr="00765A40">
        <w:rPr>
          <w:rStyle w:val="StyleUnderline"/>
          <w:highlight w:val="cyan"/>
        </w:rPr>
        <w:t>such terms</w:t>
      </w:r>
      <w:r>
        <w:t xml:space="preserve">, they typically </w:t>
      </w:r>
      <w:r w:rsidRPr="00765A40">
        <w:rPr>
          <w:rStyle w:val="Emphasis"/>
          <w:highlight w:val="cyan"/>
        </w:rPr>
        <w:t>frustrate</w:t>
      </w:r>
      <w:r w:rsidRPr="00B7355A">
        <w:rPr>
          <w:rStyle w:val="StyleUnderline"/>
        </w:rPr>
        <w:t xml:space="preserve"> rather than facilitate building </w:t>
      </w:r>
      <w:r w:rsidRPr="00765A40">
        <w:rPr>
          <w:rStyle w:val="StyleUnderline"/>
          <w:highlight w:val="cyan"/>
        </w:rPr>
        <w:t>coalitions</w:t>
      </w:r>
      <w:r w:rsidRPr="00B7355A">
        <w:rPr>
          <w:rStyle w:val="StyleUnderline"/>
        </w:rPr>
        <w:t xml:space="preserve">. Such positions </w:t>
      </w:r>
      <w:r w:rsidRPr="00765A40">
        <w:rPr>
          <w:rStyle w:val="StyleUnderline"/>
          <w:highlight w:val="cyan"/>
        </w:rPr>
        <w:t xml:space="preserve">are </w:t>
      </w:r>
      <w:r w:rsidRPr="00765A40">
        <w:rPr>
          <w:rStyle w:val="Emphasis"/>
          <w:highlight w:val="cyan"/>
        </w:rPr>
        <w:t>difficult to compromise</w:t>
      </w:r>
      <w:r w:rsidRPr="00765A40">
        <w:rPr>
          <w:rStyle w:val="StyleUnderline"/>
          <w:highlight w:val="cyan"/>
        </w:rPr>
        <w:t xml:space="preserve">, which </w:t>
      </w:r>
      <w:r w:rsidRPr="00765A40">
        <w:rPr>
          <w:rStyle w:val="Emphasis"/>
          <w:highlight w:val="cyan"/>
        </w:rPr>
        <w:t>hardens negotiating positions</w:t>
      </w:r>
      <w:r>
        <w:t xml:space="preserve">. </w:t>
      </w:r>
    </w:p>
    <w:p w:rsidR="0020784B" w:rsidRPr="00556B5D" w:rsidRDefault="0020784B" w:rsidP="0020784B">
      <w:r w:rsidRPr="00B7355A">
        <w:rPr>
          <w:rStyle w:val="StyleUnderline"/>
        </w:rPr>
        <w:t xml:space="preserve">Too often persuasive discourse revolves around </w:t>
      </w:r>
      <w:r w:rsidRPr="00B7355A">
        <w:rPr>
          <w:rStyle w:val="Emphasis"/>
        </w:rPr>
        <w:t>destroying enemies</w:t>
      </w:r>
      <w:r w:rsidRPr="00B7355A">
        <w:rPr>
          <w:rStyle w:val="StyleUnderline"/>
        </w:rPr>
        <w:t xml:space="preserve"> rather than producing legislative products broadly acceptable to the electorate. </w:t>
      </w:r>
      <w:r w:rsidRPr="00765A40">
        <w:rPr>
          <w:rStyle w:val="StyleUnderline"/>
          <w:highlight w:val="cyan"/>
        </w:rPr>
        <w:t>Frightening people about</w:t>
      </w:r>
      <w:r w:rsidRPr="00B7355A">
        <w:rPr>
          <w:rStyle w:val="StyleUnderline"/>
        </w:rPr>
        <w:t xml:space="preserve"> the</w:t>
      </w:r>
      <w:r w:rsidRPr="00556B5D">
        <w:t xml:space="preserve"> evils of the </w:t>
      </w:r>
      <w:r w:rsidRPr="00765A40">
        <w:rPr>
          <w:rStyle w:val="StyleUnderline"/>
          <w:highlight w:val="cyan"/>
        </w:rPr>
        <w:t>opposition</w:t>
      </w:r>
      <w:r w:rsidRPr="00B7355A">
        <w:rPr>
          <w:rStyle w:val="StyleUnderline"/>
        </w:rPr>
        <w:t xml:space="preserve"> is</w:t>
      </w:r>
      <w:r w:rsidRPr="00556B5D">
        <w:t xml:space="preserve"> often </w:t>
      </w:r>
      <w:r w:rsidRPr="00B7355A">
        <w:rPr>
          <w:rStyle w:val="StyleUnderline"/>
        </w:rPr>
        <w:t>the most effective means of</w:t>
      </w:r>
      <w:r w:rsidRPr="00556B5D">
        <w:t xml:space="preserve"> obtaining attention and </w:t>
      </w:r>
      <w:r w:rsidRPr="00765A40">
        <w:rPr>
          <w:rStyle w:val="Emphasis"/>
          <w:highlight w:val="cyan"/>
        </w:rPr>
        <w:t>inhibit</w:t>
      </w:r>
      <w:r w:rsidRPr="00B7355A">
        <w:rPr>
          <w:rStyle w:val="Emphasis"/>
        </w:rPr>
        <w:t xml:space="preserve">ing </w:t>
      </w:r>
      <w:r w:rsidRPr="00765A40">
        <w:rPr>
          <w:rStyle w:val="Emphasis"/>
          <w:highlight w:val="cyan"/>
        </w:rPr>
        <w:t>support for change</w:t>
      </w:r>
      <w:r w:rsidRPr="00556B5D">
        <w:t xml:space="preserve">. Such </w:t>
      </w:r>
      <w:r w:rsidRPr="00B7355A">
        <w:rPr>
          <w:rStyle w:val="StyleUnderline"/>
        </w:rPr>
        <w:t xml:space="preserve">scare tactics </w:t>
      </w:r>
      <w:r w:rsidRPr="00765A40">
        <w:rPr>
          <w:rStyle w:val="StyleUnderline"/>
          <w:highlight w:val="cyan"/>
        </w:rPr>
        <w:t xml:space="preserve">encourage </w:t>
      </w:r>
      <w:r w:rsidRPr="00765A40">
        <w:rPr>
          <w:rStyle w:val="Emphasis"/>
          <w:highlight w:val="cyan"/>
        </w:rPr>
        <w:t>ideological</w:t>
      </w:r>
      <w:r w:rsidRPr="00765A40">
        <w:rPr>
          <w:rStyle w:val="Emphasis"/>
        </w:rPr>
        <w:t>ly</w:t>
      </w:r>
      <w:r w:rsidRPr="00B7355A">
        <w:rPr>
          <w:rStyle w:val="Emphasis"/>
        </w:rPr>
        <w:t xml:space="preserve"> charged</w:t>
      </w:r>
      <w:r w:rsidRPr="00B7355A">
        <w:rPr>
          <w:rStyle w:val="StyleUnderline"/>
        </w:rPr>
        <w:t xml:space="preserve"> and harsh </w:t>
      </w:r>
      <w:r w:rsidRPr="00765A40">
        <w:rPr>
          <w:rStyle w:val="Emphasis"/>
          <w:highlight w:val="cyan"/>
        </w:rPr>
        <w:t>attacks</w:t>
      </w:r>
      <w:r w:rsidRPr="00556B5D">
        <w:t xml:space="preserve"> on opponents </w:t>
      </w:r>
      <w:r w:rsidRPr="00765A40">
        <w:rPr>
          <w:rStyle w:val="StyleUnderline"/>
          <w:highlight w:val="cyan"/>
        </w:rPr>
        <w:t xml:space="preserve">while </w:t>
      </w:r>
      <w:r w:rsidRPr="00765A40">
        <w:rPr>
          <w:rStyle w:val="Emphasis"/>
          <w:highlight w:val="cyan"/>
        </w:rPr>
        <w:t>discouraging</w:t>
      </w:r>
      <w:r w:rsidRPr="00556B5D">
        <w:t xml:space="preserve"> the </w:t>
      </w:r>
      <w:r w:rsidRPr="00765A40">
        <w:rPr>
          <w:rStyle w:val="Emphasis"/>
          <w:highlight w:val="cyan"/>
        </w:rPr>
        <w:t>comity</w:t>
      </w:r>
      <w:r w:rsidRPr="00556B5D">
        <w:t xml:space="preserve"> </w:t>
      </w:r>
      <w:r w:rsidRPr="00B7355A">
        <w:rPr>
          <w:rStyle w:val="StyleUnderline"/>
        </w:rPr>
        <w:t>necessary for building coalitions</w:t>
      </w:r>
      <w:r w:rsidRPr="00556B5D">
        <w:t xml:space="preserve">. </w:t>
      </w:r>
      <w:r w:rsidRPr="00B7355A">
        <w:rPr>
          <w:rStyle w:val="StyleUnderline"/>
        </w:rPr>
        <w:t xml:space="preserve">When </w:t>
      </w:r>
      <w:r w:rsidRPr="00765A40">
        <w:rPr>
          <w:rStyle w:val="StyleUnderline"/>
          <w:highlight w:val="cyan"/>
        </w:rPr>
        <w:t>people are sorted into enclaves in which</w:t>
      </w:r>
      <w:r w:rsidRPr="00556B5D">
        <w:t xml:space="preserve"> their </w:t>
      </w:r>
      <w:r w:rsidRPr="00765A40">
        <w:rPr>
          <w:rStyle w:val="StyleUnderline"/>
          <w:highlight w:val="cyan"/>
        </w:rPr>
        <w:t>views are constantly</w:t>
      </w:r>
      <w:r w:rsidRPr="00556B5D">
        <w:t xml:space="preserve"> and stridently </w:t>
      </w:r>
      <w:r w:rsidRPr="00765A40">
        <w:rPr>
          <w:rStyle w:val="StyleUnderline"/>
          <w:highlight w:val="cyan"/>
        </w:rPr>
        <w:t>reaffirmed</w:t>
      </w:r>
      <w:r w:rsidRPr="00556B5D">
        <w:t xml:space="preserve">, as they often are today, </w:t>
      </w:r>
      <w:r w:rsidRPr="00B7355A">
        <w:rPr>
          <w:rStyle w:val="StyleUnderline"/>
        </w:rPr>
        <w:t>neither</w:t>
      </w:r>
      <w:r w:rsidRPr="00556B5D">
        <w:t xml:space="preserve"> the </w:t>
      </w:r>
      <w:r w:rsidRPr="00B7355A">
        <w:rPr>
          <w:rStyle w:val="StyleUnderline"/>
        </w:rPr>
        <w:t>public nor</w:t>
      </w:r>
      <w:r w:rsidRPr="00556B5D">
        <w:t xml:space="preserve"> members of </w:t>
      </w:r>
      <w:r w:rsidRPr="00B7355A">
        <w:rPr>
          <w:rStyle w:val="StyleUnderline"/>
        </w:rPr>
        <w:t>Congress is likely to</w:t>
      </w:r>
      <w:r w:rsidRPr="00556B5D">
        <w:t xml:space="preserve"> display a </w:t>
      </w:r>
      <w:r w:rsidRPr="00B7355A">
        <w:rPr>
          <w:rStyle w:val="StyleUnderline"/>
        </w:rPr>
        <w:t>compromis</w:t>
      </w:r>
      <w:r w:rsidRPr="00556B5D">
        <w:t xml:space="preserve">ing attitude. How can you compromise with those holding views diametrically opposed to yours and whom your party leaders and other political activists relentlessly vilify? </w:t>
      </w:r>
    </w:p>
    <w:p w:rsidR="0020784B" w:rsidRDefault="0020784B" w:rsidP="0020784B"/>
    <w:p w:rsidR="0020784B" w:rsidRPr="0020784B" w:rsidRDefault="0020784B" w:rsidP="0020784B"/>
    <w:p w:rsidR="0027476F" w:rsidRDefault="00FF35E3" w:rsidP="0027476F">
      <w:pPr>
        <w:pStyle w:val="Heading2"/>
      </w:pPr>
      <w:r>
        <w:t>Tax Reform</w:t>
      </w:r>
    </w:p>
    <w:p w:rsidR="0027476F" w:rsidRDefault="00FF35E3" w:rsidP="0027476F">
      <w:pPr>
        <w:pStyle w:val="Heading3"/>
      </w:pPr>
      <w:r>
        <w:t xml:space="preserve">Tax Reform – </w:t>
      </w:r>
      <w:r w:rsidR="0027476F">
        <w:t>Won’t Pass – 2AC</w:t>
      </w:r>
    </w:p>
    <w:p w:rsidR="0027476F" w:rsidRPr="006435D8" w:rsidRDefault="0027476F" w:rsidP="0027476F">
      <w:pPr>
        <w:pStyle w:val="Heading4"/>
      </w:pPr>
      <w:r>
        <w:t>Tax reform won’t pass – no bill, GOP splinters, delayed</w:t>
      </w:r>
    </w:p>
    <w:p w:rsidR="0027476F" w:rsidRPr="004F6701" w:rsidRDefault="0027476F" w:rsidP="0027476F">
      <w:r w:rsidRPr="004F6701">
        <w:rPr>
          <w:rStyle w:val="Style13ptBold"/>
        </w:rPr>
        <w:t>Goldman 6-2</w:t>
      </w:r>
      <w:r>
        <w:t xml:space="preserve"> [David Goldman, CNN MoneyStream senior editor, 6-2-2017 “Trump says his tax bill is 'moving along.' Except it doesn't exist” http://money.cnn.com/2017/06/02/news/economy/donald-trump-tax-bill/index.html]</w:t>
      </w:r>
    </w:p>
    <w:p w:rsidR="0027476F" w:rsidRPr="006435D8" w:rsidRDefault="0027476F" w:rsidP="0027476F">
      <w:pPr>
        <w:rPr>
          <w:sz w:val="14"/>
        </w:rPr>
      </w:pPr>
      <w:r w:rsidRPr="006435D8">
        <w:rPr>
          <w:sz w:val="14"/>
        </w:rPr>
        <w:t xml:space="preserve">President </w:t>
      </w:r>
      <w:r w:rsidRPr="0027476F">
        <w:rPr>
          <w:rStyle w:val="StyleUnderline"/>
          <w:highlight w:val="cyan"/>
        </w:rPr>
        <w:t>Trump says</w:t>
      </w:r>
      <w:r w:rsidRPr="006435D8">
        <w:rPr>
          <w:rStyle w:val="StyleUnderline"/>
        </w:rPr>
        <w:t xml:space="preserve"> Congress is working hard</w:t>
      </w:r>
      <w:r w:rsidRPr="006435D8">
        <w:rPr>
          <w:sz w:val="14"/>
        </w:rPr>
        <w:t xml:space="preserve"> </w:t>
      </w:r>
      <w:r w:rsidRPr="006435D8">
        <w:rPr>
          <w:rStyle w:val="StyleUnderline"/>
        </w:rPr>
        <w:t>to pass</w:t>
      </w:r>
      <w:r w:rsidRPr="006435D8">
        <w:rPr>
          <w:sz w:val="14"/>
        </w:rPr>
        <w:t xml:space="preserve"> his </w:t>
      </w:r>
      <w:r w:rsidRPr="006435D8">
        <w:rPr>
          <w:rStyle w:val="StyleUnderline"/>
        </w:rPr>
        <w:t>tax reform</w:t>
      </w:r>
      <w:r w:rsidRPr="006435D8">
        <w:rPr>
          <w:sz w:val="14"/>
        </w:rPr>
        <w:t xml:space="preserve"> bill.</w:t>
      </w:r>
    </w:p>
    <w:p w:rsidR="0027476F" w:rsidRPr="006435D8" w:rsidRDefault="0027476F" w:rsidP="0027476F">
      <w:pPr>
        <w:rPr>
          <w:sz w:val="14"/>
        </w:rPr>
      </w:pPr>
      <w:r w:rsidRPr="006435D8">
        <w:rPr>
          <w:rStyle w:val="StyleUnderline"/>
        </w:rPr>
        <w:t>"</w:t>
      </w:r>
      <w:r w:rsidRPr="0027476F">
        <w:rPr>
          <w:rStyle w:val="StyleUnderline"/>
          <w:highlight w:val="cyan"/>
        </w:rPr>
        <w:t>Our tax bill is</w:t>
      </w:r>
      <w:r w:rsidRPr="006435D8">
        <w:rPr>
          <w:rStyle w:val="StyleUnderline"/>
        </w:rPr>
        <w:t xml:space="preserve"> </w:t>
      </w:r>
      <w:r w:rsidRPr="0027476F">
        <w:rPr>
          <w:rStyle w:val="StyleUnderline"/>
          <w:highlight w:val="cyan"/>
        </w:rPr>
        <w:t>moving along</w:t>
      </w:r>
      <w:r w:rsidRPr="006435D8">
        <w:rPr>
          <w:rStyle w:val="StyleUnderline"/>
        </w:rPr>
        <w:t xml:space="preserve"> in Congress</w:t>
      </w:r>
      <w:r w:rsidRPr="006435D8">
        <w:rPr>
          <w:sz w:val="14"/>
        </w:rPr>
        <w:t xml:space="preserve">, and I believe </w:t>
      </w:r>
      <w:r w:rsidRPr="006435D8">
        <w:rPr>
          <w:rStyle w:val="StyleUnderline"/>
        </w:rPr>
        <w:t xml:space="preserve">it's </w:t>
      </w:r>
      <w:r w:rsidRPr="0027476F">
        <w:rPr>
          <w:rStyle w:val="StyleUnderline"/>
          <w:highlight w:val="cyan"/>
        </w:rPr>
        <w:t>doing very well</w:t>
      </w:r>
      <w:r w:rsidRPr="006435D8">
        <w:rPr>
          <w:rStyle w:val="StyleUnderline"/>
        </w:rPr>
        <w:t>," he said</w:t>
      </w:r>
      <w:r w:rsidRPr="006435D8">
        <w:rPr>
          <w:sz w:val="14"/>
        </w:rPr>
        <w:t xml:space="preserve"> at a Rose Garden speech on Thursday.</w:t>
      </w:r>
    </w:p>
    <w:p w:rsidR="0027476F" w:rsidRPr="006435D8" w:rsidRDefault="0027476F" w:rsidP="0027476F">
      <w:pPr>
        <w:rPr>
          <w:sz w:val="14"/>
        </w:rPr>
      </w:pPr>
      <w:r w:rsidRPr="0027476F">
        <w:rPr>
          <w:rStyle w:val="Emphasis"/>
          <w:highlight w:val="cyan"/>
        </w:rPr>
        <w:t>One problem</w:t>
      </w:r>
      <w:r w:rsidRPr="0027476F">
        <w:rPr>
          <w:sz w:val="14"/>
          <w:highlight w:val="cyan"/>
        </w:rPr>
        <w:t xml:space="preserve">: </w:t>
      </w:r>
      <w:r w:rsidRPr="0027476F">
        <w:rPr>
          <w:rStyle w:val="Emphasis"/>
          <w:highlight w:val="cyan"/>
        </w:rPr>
        <w:t>There is no tax bill</w:t>
      </w:r>
      <w:r w:rsidRPr="006435D8">
        <w:rPr>
          <w:sz w:val="14"/>
        </w:rPr>
        <w:t>.</w:t>
      </w:r>
    </w:p>
    <w:p w:rsidR="0027476F" w:rsidRPr="006435D8" w:rsidRDefault="0027476F" w:rsidP="0027476F">
      <w:pPr>
        <w:rPr>
          <w:sz w:val="14"/>
        </w:rPr>
      </w:pPr>
      <w:r w:rsidRPr="0027476F">
        <w:rPr>
          <w:rStyle w:val="StyleUnderline"/>
          <w:highlight w:val="cyan"/>
        </w:rPr>
        <w:t>The only</w:t>
      </w:r>
      <w:r w:rsidRPr="006435D8">
        <w:rPr>
          <w:rStyle w:val="StyleUnderline"/>
        </w:rPr>
        <w:t xml:space="preserve"> evidence of a White House tax </w:t>
      </w:r>
      <w:r w:rsidRPr="0027476F">
        <w:rPr>
          <w:rStyle w:val="StyleUnderline"/>
          <w:highlight w:val="cyan"/>
        </w:rPr>
        <w:t>strategy is</w:t>
      </w:r>
      <w:r w:rsidRPr="0027476F">
        <w:rPr>
          <w:sz w:val="14"/>
          <w:highlight w:val="cyan"/>
        </w:rPr>
        <w:t xml:space="preserve"> </w:t>
      </w:r>
      <w:r w:rsidRPr="0027476F">
        <w:rPr>
          <w:rStyle w:val="StyleUnderline"/>
          <w:highlight w:val="cyan"/>
        </w:rPr>
        <w:t>a bunch of rhetoric</w:t>
      </w:r>
      <w:r w:rsidRPr="006435D8">
        <w:rPr>
          <w:rStyle w:val="StyleUnderline"/>
        </w:rPr>
        <w:t xml:space="preserve"> from Trump's</w:t>
      </w:r>
      <w:r w:rsidRPr="006435D8">
        <w:rPr>
          <w:sz w:val="14"/>
        </w:rPr>
        <w:t xml:space="preserve"> economic </w:t>
      </w:r>
      <w:r w:rsidRPr="006435D8">
        <w:rPr>
          <w:rStyle w:val="StyleUnderline"/>
        </w:rPr>
        <w:t>team</w:t>
      </w:r>
      <w:r w:rsidRPr="006435D8">
        <w:rPr>
          <w:sz w:val="14"/>
        </w:rPr>
        <w:t xml:space="preserve"> </w:t>
      </w:r>
      <w:r w:rsidRPr="0027476F">
        <w:rPr>
          <w:rStyle w:val="StyleUnderline"/>
          <w:highlight w:val="cyan"/>
        </w:rPr>
        <w:t>and a one-page outline</w:t>
      </w:r>
      <w:r w:rsidRPr="006435D8">
        <w:rPr>
          <w:rStyle w:val="StyleUnderline"/>
        </w:rPr>
        <w:t xml:space="preserve"> hastily presented</w:t>
      </w:r>
      <w:r w:rsidRPr="006435D8">
        <w:rPr>
          <w:sz w:val="14"/>
        </w:rPr>
        <w:t xml:space="preserve"> to the public </w:t>
      </w:r>
      <w:r w:rsidRPr="006435D8">
        <w:rPr>
          <w:rStyle w:val="StyleUnderline"/>
        </w:rPr>
        <w:t>in April</w:t>
      </w:r>
      <w:r w:rsidRPr="006435D8">
        <w:rPr>
          <w:sz w:val="14"/>
        </w:rPr>
        <w:t>. Trump called the proposal "one of the biggest tax cuts in American history."</w:t>
      </w:r>
    </w:p>
    <w:p w:rsidR="0027476F" w:rsidRPr="006435D8" w:rsidRDefault="0027476F" w:rsidP="0027476F">
      <w:pPr>
        <w:rPr>
          <w:rStyle w:val="StyleUnderline"/>
        </w:rPr>
      </w:pPr>
      <w:r w:rsidRPr="006435D8">
        <w:rPr>
          <w:sz w:val="14"/>
        </w:rPr>
        <w:t xml:space="preserve">Treasury Secretary Steven Mnuchin and White House National Economic Council Director Gary Cohn began pressing Republican members of Congress in mid-May to get on board with Trump's tax agenda. But </w:t>
      </w:r>
      <w:r w:rsidRPr="006435D8">
        <w:rPr>
          <w:rStyle w:val="StyleUnderline"/>
        </w:rPr>
        <w:t>no legislation has emerged.</w:t>
      </w:r>
    </w:p>
    <w:p w:rsidR="0027476F" w:rsidRPr="006435D8" w:rsidRDefault="0027476F" w:rsidP="0027476F">
      <w:pPr>
        <w:rPr>
          <w:sz w:val="14"/>
        </w:rPr>
      </w:pPr>
      <w:r w:rsidRPr="006435D8">
        <w:rPr>
          <w:rStyle w:val="StyleUnderline"/>
        </w:rPr>
        <w:t>"I think a lot of people will be very pleasantly surprised," Trump said of the phantom tax bill</w:t>
      </w:r>
      <w:r w:rsidRPr="006435D8">
        <w:rPr>
          <w:sz w:val="14"/>
        </w:rPr>
        <w:t>. "The Republicans are working very, very hard. We'd love to have support from the Democrats, but we may have to go it alone. But it's going very well."</w:t>
      </w:r>
    </w:p>
    <w:p w:rsidR="0027476F" w:rsidRPr="006435D8" w:rsidRDefault="0027476F" w:rsidP="0027476F">
      <w:pPr>
        <w:rPr>
          <w:sz w:val="14"/>
        </w:rPr>
      </w:pPr>
      <w:r w:rsidRPr="0027476F">
        <w:rPr>
          <w:rStyle w:val="StyleUnderline"/>
          <w:highlight w:val="cyan"/>
        </w:rPr>
        <w:t>Historically</w:t>
      </w:r>
      <w:r w:rsidRPr="006435D8">
        <w:rPr>
          <w:sz w:val="14"/>
        </w:rPr>
        <w:t xml:space="preserve">, </w:t>
      </w:r>
      <w:r w:rsidRPr="006435D8">
        <w:rPr>
          <w:rStyle w:val="StyleUnderline"/>
        </w:rPr>
        <w:t>tax reform has been</w:t>
      </w:r>
      <w:r w:rsidRPr="006435D8">
        <w:rPr>
          <w:sz w:val="14"/>
        </w:rPr>
        <w:t xml:space="preserve"> </w:t>
      </w:r>
      <w:r w:rsidRPr="0027476F">
        <w:rPr>
          <w:rStyle w:val="StyleUnderline"/>
          <w:highlight w:val="cyan"/>
        </w:rPr>
        <w:t>among</w:t>
      </w:r>
      <w:r w:rsidRPr="006435D8">
        <w:rPr>
          <w:sz w:val="14"/>
        </w:rPr>
        <w:t xml:space="preserve"> </w:t>
      </w:r>
      <w:r w:rsidRPr="006435D8">
        <w:rPr>
          <w:rStyle w:val="StyleUnderline"/>
        </w:rPr>
        <w:t>the</w:t>
      </w:r>
      <w:r w:rsidRPr="006435D8">
        <w:rPr>
          <w:sz w:val="14"/>
        </w:rPr>
        <w:t xml:space="preserve"> </w:t>
      </w:r>
      <w:r w:rsidRPr="0027476F">
        <w:rPr>
          <w:rStyle w:val="Emphasis"/>
          <w:highlight w:val="cyan"/>
        </w:rPr>
        <w:t>most difficult tasks</w:t>
      </w:r>
      <w:r w:rsidRPr="006435D8">
        <w:rPr>
          <w:sz w:val="14"/>
        </w:rPr>
        <w:t xml:space="preserve"> </w:t>
      </w:r>
      <w:r w:rsidRPr="006435D8">
        <w:rPr>
          <w:rStyle w:val="StyleUnderline"/>
        </w:rPr>
        <w:t>for Washington to accomplish</w:t>
      </w:r>
      <w:r w:rsidRPr="006435D8">
        <w:rPr>
          <w:sz w:val="14"/>
        </w:rPr>
        <w:t xml:space="preserve">. </w:t>
      </w:r>
      <w:r w:rsidRPr="006435D8">
        <w:rPr>
          <w:rStyle w:val="StyleUnderline"/>
        </w:rPr>
        <w:t xml:space="preserve">Just about </w:t>
      </w:r>
      <w:r w:rsidRPr="0027476F">
        <w:rPr>
          <w:rStyle w:val="StyleUnderline"/>
          <w:highlight w:val="cyan"/>
        </w:rPr>
        <w:t>every legislator</w:t>
      </w:r>
      <w:r w:rsidRPr="006435D8">
        <w:rPr>
          <w:rStyle w:val="StyleUnderline"/>
        </w:rPr>
        <w:t xml:space="preserve"> </w:t>
      </w:r>
      <w:r w:rsidRPr="0027476F">
        <w:rPr>
          <w:rStyle w:val="StyleUnderline"/>
          <w:highlight w:val="cyan"/>
        </w:rPr>
        <w:t>has a pet</w:t>
      </w:r>
      <w:r w:rsidRPr="006435D8">
        <w:rPr>
          <w:rStyle w:val="StyleUnderline"/>
        </w:rPr>
        <w:t xml:space="preserve"> tax </w:t>
      </w:r>
      <w:r w:rsidRPr="0027476F">
        <w:rPr>
          <w:rStyle w:val="StyleUnderline"/>
          <w:highlight w:val="cyan"/>
        </w:rPr>
        <w:t>incentive</w:t>
      </w:r>
      <w:r w:rsidRPr="006435D8">
        <w:rPr>
          <w:rStyle w:val="StyleUnderline"/>
        </w:rPr>
        <w:t xml:space="preserve"> </w:t>
      </w:r>
      <w:r w:rsidRPr="006435D8">
        <w:rPr>
          <w:sz w:val="14"/>
        </w:rPr>
        <w:t xml:space="preserve">that he or she is </w:t>
      </w:r>
      <w:r w:rsidRPr="006435D8">
        <w:rPr>
          <w:rStyle w:val="StyleUnderline"/>
        </w:rPr>
        <w:t>unwilling to part with.</w:t>
      </w:r>
      <w:r w:rsidRPr="006435D8">
        <w:rPr>
          <w:sz w:val="14"/>
        </w:rPr>
        <w:t xml:space="preserve"> </w:t>
      </w:r>
      <w:r w:rsidRPr="0027476F">
        <w:rPr>
          <w:rStyle w:val="StyleUnderline"/>
          <w:highlight w:val="cyan"/>
        </w:rPr>
        <w:t>Even</w:t>
      </w:r>
      <w:r w:rsidRPr="006435D8">
        <w:rPr>
          <w:rStyle w:val="StyleUnderline"/>
        </w:rPr>
        <w:t xml:space="preserve"> in a </w:t>
      </w:r>
      <w:r w:rsidRPr="0027476F">
        <w:rPr>
          <w:rStyle w:val="StyleUnderline"/>
          <w:highlight w:val="cyan"/>
        </w:rPr>
        <w:t>GOP-controlled</w:t>
      </w:r>
      <w:r w:rsidRPr="006435D8">
        <w:rPr>
          <w:rStyle w:val="StyleUnderline"/>
        </w:rPr>
        <w:t xml:space="preserve"> House and Senate,</w:t>
      </w:r>
      <w:r w:rsidRPr="006435D8">
        <w:rPr>
          <w:sz w:val="14"/>
        </w:rPr>
        <w:t xml:space="preserve"> </w:t>
      </w:r>
      <w:r w:rsidRPr="0027476F">
        <w:rPr>
          <w:rStyle w:val="StyleUnderline"/>
          <w:highlight w:val="cyan"/>
        </w:rPr>
        <w:t>Republican</w:t>
      </w:r>
      <w:r w:rsidRPr="006435D8">
        <w:rPr>
          <w:rStyle w:val="StyleUnderline"/>
        </w:rPr>
        <w:t xml:space="preserve"> lawmaker</w:t>
      </w:r>
      <w:r w:rsidRPr="0027476F">
        <w:rPr>
          <w:rStyle w:val="StyleUnderline"/>
          <w:highlight w:val="cyan"/>
        </w:rPr>
        <w:t>s</w:t>
      </w:r>
      <w:r w:rsidRPr="006435D8">
        <w:rPr>
          <w:rStyle w:val="StyleUnderline"/>
        </w:rPr>
        <w:t xml:space="preserve"> </w:t>
      </w:r>
      <w:r w:rsidRPr="0027476F">
        <w:rPr>
          <w:rStyle w:val="StyleUnderline"/>
          <w:highlight w:val="cyan"/>
        </w:rPr>
        <w:t>could</w:t>
      </w:r>
      <w:r w:rsidRPr="0027476F">
        <w:rPr>
          <w:sz w:val="14"/>
          <w:highlight w:val="cyan"/>
        </w:rPr>
        <w:t xml:space="preserve"> </w:t>
      </w:r>
      <w:r w:rsidRPr="0027476F">
        <w:rPr>
          <w:rStyle w:val="Emphasis"/>
          <w:highlight w:val="cyan"/>
        </w:rPr>
        <w:t>splinter</w:t>
      </w:r>
      <w:r w:rsidRPr="006435D8">
        <w:rPr>
          <w:sz w:val="14"/>
        </w:rPr>
        <w:t xml:space="preserve"> </w:t>
      </w:r>
      <w:r w:rsidRPr="0027476F">
        <w:rPr>
          <w:rStyle w:val="StyleUnderline"/>
          <w:highlight w:val="cyan"/>
        </w:rPr>
        <w:t>if</w:t>
      </w:r>
      <w:r w:rsidRPr="006435D8">
        <w:rPr>
          <w:rStyle w:val="StyleUnderline"/>
        </w:rPr>
        <w:t xml:space="preserve"> they are asked to back </w:t>
      </w:r>
      <w:r w:rsidRPr="0027476F">
        <w:rPr>
          <w:rStyle w:val="StyleUnderline"/>
          <w:highlight w:val="cyan"/>
        </w:rPr>
        <w:t>a plan</w:t>
      </w:r>
      <w:r w:rsidRPr="006435D8">
        <w:rPr>
          <w:rStyle w:val="StyleUnderline"/>
        </w:rPr>
        <w:t xml:space="preserve"> that many</w:t>
      </w:r>
      <w:r w:rsidRPr="006435D8">
        <w:rPr>
          <w:sz w:val="14"/>
        </w:rPr>
        <w:t xml:space="preserve"> economists and budget </w:t>
      </w:r>
      <w:r w:rsidRPr="006435D8">
        <w:rPr>
          <w:rStyle w:val="StyleUnderline"/>
        </w:rPr>
        <w:t xml:space="preserve">analysts warn will </w:t>
      </w:r>
      <w:r w:rsidRPr="0027476F">
        <w:rPr>
          <w:rStyle w:val="StyleUnderline"/>
          <w:highlight w:val="cyan"/>
        </w:rPr>
        <w:t>increase deficits</w:t>
      </w:r>
      <w:r w:rsidRPr="006435D8">
        <w:rPr>
          <w:sz w:val="14"/>
        </w:rPr>
        <w:t>.</w:t>
      </w:r>
    </w:p>
    <w:p w:rsidR="0027476F" w:rsidRPr="006435D8" w:rsidRDefault="0027476F" w:rsidP="0027476F">
      <w:pPr>
        <w:rPr>
          <w:rStyle w:val="StyleUnderline"/>
        </w:rPr>
      </w:pPr>
      <w:r w:rsidRPr="006435D8">
        <w:rPr>
          <w:sz w:val="14"/>
        </w:rPr>
        <w:t xml:space="preserve">So far, </w:t>
      </w:r>
      <w:r w:rsidRPr="006435D8">
        <w:rPr>
          <w:rStyle w:val="StyleUnderline"/>
        </w:rPr>
        <w:t>the White House</w:t>
      </w:r>
      <w:r w:rsidRPr="006435D8">
        <w:rPr>
          <w:sz w:val="14"/>
        </w:rPr>
        <w:t xml:space="preserve"> has </w:t>
      </w:r>
      <w:r w:rsidRPr="006435D8">
        <w:rPr>
          <w:rStyle w:val="StyleUnderline"/>
        </w:rPr>
        <w:t>insisted that the plan will "pay for itself"</w:t>
      </w:r>
      <w:r w:rsidRPr="006435D8">
        <w:rPr>
          <w:sz w:val="14"/>
        </w:rPr>
        <w:t xml:space="preserve"> </w:t>
      </w:r>
      <w:r w:rsidRPr="006435D8">
        <w:rPr>
          <w:rStyle w:val="StyleUnderline"/>
        </w:rPr>
        <w:t>through</w:t>
      </w:r>
      <w:r w:rsidRPr="006435D8">
        <w:rPr>
          <w:sz w:val="14"/>
        </w:rPr>
        <w:t xml:space="preserve"> economic </w:t>
      </w:r>
      <w:r w:rsidRPr="006435D8">
        <w:rPr>
          <w:rStyle w:val="StyleUnderline"/>
        </w:rPr>
        <w:t>growth</w:t>
      </w:r>
      <w:r w:rsidRPr="006435D8">
        <w:rPr>
          <w:sz w:val="14"/>
        </w:rPr>
        <w:t xml:space="preserve">. </w:t>
      </w:r>
      <w:r w:rsidRPr="006435D8">
        <w:rPr>
          <w:rStyle w:val="StyleUnderline"/>
        </w:rPr>
        <w:t>But</w:t>
      </w:r>
      <w:r w:rsidRPr="006435D8">
        <w:rPr>
          <w:sz w:val="14"/>
        </w:rPr>
        <w:t xml:space="preserve"> </w:t>
      </w:r>
      <w:r w:rsidRPr="0027476F">
        <w:rPr>
          <w:rStyle w:val="Emphasis"/>
          <w:highlight w:val="cyan"/>
        </w:rPr>
        <w:t>there is no evidence</w:t>
      </w:r>
      <w:r w:rsidRPr="006435D8">
        <w:rPr>
          <w:sz w:val="14"/>
        </w:rPr>
        <w:t xml:space="preserve"> </w:t>
      </w:r>
      <w:r w:rsidRPr="006435D8">
        <w:rPr>
          <w:rStyle w:val="StyleUnderline"/>
        </w:rPr>
        <w:t xml:space="preserve">to suggest </w:t>
      </w:r>
      <w:r w:rsidRPr="0027476F">
        <w:rPr>
          <w:rStyle w:val="StyleUnderline"/>
          <w:highlight w:val="cyan"/>
        </w:rPr>
        <w:t>tax cuts can pay for themselves</w:t>
      </w:r>
      <w:r w:rsidRPr="006435D8">
        <w:rPr>
          <w:sz w:val="14"/>
        </w:rPr>
        <w:t xml:space="preserve">. At best, </w:t>
      </w:r>
      <w:r w:rsidRPr="006435D8">
        <w:rPr>
          <w:rStyle w:val="StyleUnderline"/>
        </w:rPr>
        <w:t>growth</w:t>
      </w:r>
      <w:r w:rsidRPr="006435D8">
        <w:rPr>
          <w:sz w:val="14"/>
        </w:rPr>
        <w:t xml:space="preserve"> may </w:t>
      </w:r>
      <w:r w:rsidRPr="006435D8">
        <w:rPr>
          <w:rStyle w:val="StyleUnderline"/>
        </w:rPr>
        <w:t>make up</w:t>
      </w:r>
      <w:r w:rsidRPr="006435D8">
        <w:rPr>
          <w:sz w:val="14"/>
        </w:rPr>
        <w:t xml:space="preserve"> for </w:t>
      </w:r>
      <w:r w:rsidRPr="006435D8">
        <w:rPr>
          <w:rStyle w:val="Emphasis"/>
        </w:rPr>
        <w:t>a fraction</w:t>
      </w:r>
      <w:r w:rsidRPr="006435D8">
        <w:rPr>
          <w:sz w:val="14"/>
        </w:rPr>
        <w:t xml:space="preserve"> </w:t>
      </w:r>
      <w:r w:rsidRPr="006435D8">
        <w:rPr>
          <w:rStyle w:val="StyleUnderline"/>
        </w:rPr>
        <w:t>of the cost.</w:t>
      </w:r>
    </w:p>
    <w:p w:rsidR="0027476F" w:rsidRPr="006435D8" w:rsidRDefault="0027476F" w:rsidP="0027476F">
      <w:pPr>
        <w:rPr>
          <w:rStyle w:val="StyleUnderline"/>
        </w:rPr>
      </w:pPr>
      <w:r w:rsidRPr="006435D8">
        <w:rPr>
          <w:sz w:val="14"/>
        </w:rPr>
        <w:t xml:space="preserve">The </w:t>
      </w:r>
      <w:r w:rsidRPr="0027476F">
        <w:rPr>
          <w:rStyle w:val="StyleUnderline"/>
          <w:highlight w:val="cyan"/>
        </w:rPr>
        <w:t>Trump</w:t>
      </w:r>
      <w:r w:rsidRPr="006435D8">
        <w:rPr>
          <w:sz w:val="14"/>
        </w:rPr>
        <w:t xml:space="preserve"> administration had initially </w:t>
      </w:r>
      <w:r w:rsidRPr="0027476F">
        <w:rPr>
          <w:rStyle w:val="StyleUnderline"/>
          <w:highlight w:val="cyan"/>
        </w:rPr>
        <w:t>hoped</w:t>
      </w:r>
      <w:r w:rsidRPr="006435D8">
        <w:rPr>
          <w:sz w:val="14"/>
        </w:rPr>
        <w:t xml:space="preserve"> that </w:t>
      </w:r>
      <w:r w:rsidRPr="0027476F">
        <w:rPr>
          <w:rStyle w:val="StyleUnderline"/>
          <w:highlight w:val="cyan"/>
        </w:rPr>
        <w:t>tax reform could be</w:t>
      </w:r>
      <w:r w:rsidRPr="006435D8">
        <w:rPr>
          <w:rStyle w:val="StyleUnderline"/>
        </w:rPr>
        <w:t xml:space="preserve"> accomplished </w:t>
      </w:r>
      <w:r w:rsidRPr="0027476F">
        <w:rPr>
          <w:rStyle w:val="StyleUnderline"/>
          <w:highlight w:val="cyan"/>
        </w:rPr>
        <w:t>before</w:t>
      </w:r>
      <w:r w:rsidRPr="006435D8">
        <w:rPr>
          <w:sz w:val="14"/>
        </w:rPr>
        <w:t xml:space="preserve"> Congress' </w:t>
      </w:r>
      <w:r w:rsidRPr="0027476F">
        <w:rPr>
          <w:rStyle w:val="StyleUnderline"/>
          <w:highlight w:val="cyan"/>
        </w:rPr>
        <w:t>August</w:t>
      </w:r>
      <w:r w:rsidRPr="006435D8">
        <w:rPr>
          <w:rStyle w:val="StyleUnderline"/>
        </w:rPr>
        <w:t xml:space="preserve"> recess.</w:t>
      </w:r>
      <w:r w:rsidRPr="006435D8">
        <w:rPr>
          <w:sz w:val="14"/>
        </w:rPr>
        <w:t xml:space="preserve"> </w:t>
      </w:r>
      <w:r w:rsidRPr="006435D8">
        <w:rPr>
          <w:rStyle w:val="StyleUnderline"/>
        </w:rPr>
        <w:t>But</w:t>
      </w:r>
      <w:r w:rsidRPr="006435D8">
        <w:rPr>
          <w:sz w:val="14"/>
        </w:rPr>
        <w:t xml:space="preserve"> </w:t>
      </w:r>
      <w:r w:rsidRPr="006435D8">
        <w:rPr>
          <w:rStyle w:val="StyleUnderline"/>
        </w:rPr>
        <w:t>without an actual bill to debate</w:t>
      </w:r>
      <w:r w:rsidRPr="006435D8">
        <w:rPr>
          <w:sz w:val="14"/>
        </w:rPr>
        <w:t xml:space="preserve">, even </w:t>
      </w:r>
      <w:r w:rsidRPr="0027476F">
        <w:rPr>
          <w:rStyle w:val="StyleUnderline"/>
          <w:highlight w:val="cyan"/>
        </w:rPr>
        <w:t>Mnuchin told</w:t>
      </w:r>
      <w:r w:rsidRPr="006435D8">
        <w:rPr>
          <w:rStyle w:val="StyleUnderline"/>
        </w:rPr>
        <w:t xml:space="preserve"> the </w:t>
      </w:r>
      <w:r w:rsidRPr="0027476F">
        <w:rPr>
          <w:rStyle w:val="Emphasis"/>
          <w:highlight w:val="cyan"/>
        </w:rPr>
        <w:t>F</w:t>
      </w:r>
      <w:r w:rsidRPr="006435D8">
        <w:rPr>
          <w:rStyle w:val="StyleUnderline"/>
        </w:rPr>
        <w:t xml:space="preserve">inancial </w:t>
      </w:r>
      <w:r w:rsidRPr="0027476F">
        <w:rPr>
          <w:rStyle w:val="Emphasis"/>
          <w:highlight w:val="cyan"/>
        </w:rPr>
        <w:t>T</w:t>
      </w:r>
      <w:r w:rsidRPr="006435D8">
        <w:rPr>
          <w:rStyle w:val="StyleUnderline"/>
        </w:rPr>
        <w:t>imes</w:t>
      </w:r>
      <w:r w:rsidRPr="006435D8">
        <w:rPr>
          <w:sz w:val="14"/>
        </w:rPr>
        <w:t xml:space="preserve"> recently that </w:t>
      </w:r>
      <w:r w:rsidRPr="0027476F">
        <w:rPr>
          <w:rStyle w:val="Emphasis"/>
          <w:highlight w:val="cyan"/>
        </w:rPr>
        <w:t>his time frame is "not realistic</w:t>
      </w:r>
      <w:r w:rsidRPr="006435D8">
        <w:rPr>
          <w:sz w:val="14"/>
        </w:rPr>
        <w:t xml:space="preserve"> </w:t>
      </w:r>
      <w:r w:rsidRPr="006435D8">
        <w:rPr>
          <w:rStyle w:val="StyleUnderline"/>
        </w:rPr>
        <w:t>at this point."</w:t>
      </w:r>
    </w:p>
    <w:p w:rsidR="0027476F" w:rsidRDefault="00FF35E3" w:rsidP="0027476F">
      <w:pPr>
        <w:pStyle w:val="Heading3"/>
      </w:pPr>
      <w:r>
        <w:t xml:space="preserve">Tax Reform – </w:t>
      </w:r>
      <w:r w:rsidR="0027476F">
        <w:t>Won’t Pass – 1AR</w:t>
      </w:r>
    </w:p>
    <w:p w:rsidR="0027476F" w:rsidRDefault="0027476F" w:rsidP="0027476F">
      <w:pPr>
        <w:pStyle w:val="Heading4"/>
      </w:pPr>
      <w:r>
        <w:t>Tax reform won’t pass – there’s no actual bill or evidence it’s coming together, no strategy and there’s already GOP splinters – Goldman</w:t>
      </w:r>
    </w:p>
    <w:p w:rsidR="0027476F" w:rsidRDefault="0027476F" w:rsidP="0027476F"/>
    <w:p w:rsidR="0027476F" w:rsidRPr="00393AAB" w:rsidRDefault="0027476F" w:rsidP="0027476F">
      <w:pPr>
        <w:pStyle w:val="Heading4"/>
      </w:pPr>
      <w:r>
        <w:t>No GOP unity, anything that can pass is too moderate, not enough time</w:t>
      </w:r>
    </w:p>
    <w:p w:rsidR="0027476F" w:rsidRPr="004F6701" w:rsidRDefault="0027476F" w:rsidP="0027476F">
      <w:r w:rsidRPr="004F6701">
        <w:rPr>
          <w:rStyle w:val="Style13ptBold"/>
        </w:rPr>
        <w:t>Sherfinski 6-7</w:t>
      </w:r>
      <w:r>
        <w:t xml:space="preserve"> [David Sherfinski covers politics for The Washington Times, “Tax reform promise by GOP may not be kept before recess” 6-7-2017 http://www.washingtontimes.com/news/2017/jun/7/tax-reform-promise-by-gop-may-not-be-kept-before-r/]</w:t>
      </w:r>
    </w:p>
    <w:p w:rsidR="0027476F" w:rsidRPr="00393AAB" w:rsidRDefault="0027476F" w:rsidP="0027476F">
      <w:pPr>
        <w:rPr>
          <w:sz w:val="14"/>
        </w:rPr>
      </w:pPr>
      <w:r w:rsidRPr="0027476F">
        <w:rPr>
          <w:rStyle w:val="StyleUnderline"/>
          <w:highlight w:val="cyan"/>
        </w:rPr>
        <w:t>Tax officials</w:t>
      </w:r>
      <w:r w:rsidRPr="00393AAB">
        <w:rPr>
          <w:sz w:val="14"/>
        </w:rPr>
        <w:t xml:space="preserve"> at some of America’s biggest companies </w:t>
      </w:r>
      <w:r w:rsidRPr="006435D8">
        <w:rPr>
          <w:rStyle w:val="StyleUnderline"/>
        </w:rPr>
        <w:t>are discounting</w:t>
      </w:r>
      <w:r w:rsidRPr="00393AAB">
        <w:rPr>
          <w:sz w:val="14"/>
        </w:rPr>
        <w:t xml:space="preserve"> </w:t>
      </w:r>
      <w:r w:rsidRPr="006435D8">
        <w:rPr>
          <w:rStyle w:val="StyleUnderline"/>
        </w:rPr>
        <w:t>chances</w:t>
      </w:r>
      <w:r w:rsidRPr="00393AAB">
        <w:rPr>
          <w:sz w:val="14"/>
        </w:rPr>
        <w:t xml:space="preserve"> that </w:t>
      </w:r>
      <w:r w:rsidRPr="006435D8">
        <w:rPr>
          <w:rStyle w:val="StyleUnderline"/>
        </w:rPr>
        <w:t>Republicans will be able to</w:t>
      </w:r>
      <w:r w:rsidRPr="00393AAB">
        <w:rPr>
          <w:sz w:val="14"/>
        </w:rPr>
        <w:t xml:space="preserve"> </w:t>
      </w:r>
      <w:r w:rsidRPr="006435D8">
        <w:rPr>
          <w:rStyle w:val="StyleUnderline"/>
        </w:rPr>
        <w:t>rewrite</w:t>
      </w:r>
      <w:r w:rsidRPr="00393AAB">
        <w:rPr>
          <w:sz w:val="14"/>
        </w:rPr>
        <w:t xml:space="preserve"> </w:t>
      </w:r>
      <w:r w:rsidRPr="006435D8">
        <w:rPr>
          <w:rStyle w:val="StyleUnderline"/>
        </w:rPr>
        <w:t xml:space="preserve">the tax code </w:t>
      </w:r>
      <w:r w:rsidRPr="00393AAB">
        <w:rPr>
          <w:sz w:val="14"/>
        </w:rPr>
        <w:t>by next year, saying Wednesday that they’re going about “business as usual.”</w:t>
      </w:r>
    </w:p>
    <w:p w:rsidR="0027476F" w:rsidRPr="00393AAB" w:rsidRDefault="0027476F" w:rsidP="0027476F">
      <w:pPr>
        <w:rPr>
          <w:sz w:val="14"/>
        </w:rPr>
      </w:pPr>
      <w:r w:rsidRPr="006435D8">
        <w:rPr>
          <w:rStyle w:val="StyleUnderline"/>
        </w:rPr>
        <w:t>The</w:t>
      </w:r>
      <w:r w:rsidRPr="00393AAB">
        <w:rPr>
          <w:sz w:val="14"/>
        </w:rPr>
        <w:t xml:space="preserve"> bearish </w:t>
      </w:r>
      <w:r w:rsidRPr="006435D8">
        <w:rPr>
          <w:rStyle w:val="StyleUnderline"/>
        </w:rPr>
        <w:t xml:space="preserve">assessment </w:t>
      </w:r>
      <w:r w:rsidRPr="0027476F">
        <w:rPr>
          <w:rStyle w:val="StyleUnderline"/>
          <w:highlight w:val="cyan"/>
        </w:rPr>
        <w:t>suggest</w:t>
      </w:r>
      <w:r w:rsidRPr="006435D8">
        <w:rPr>
          <w:rStyle w:val="StyleUnderline"/>
        </w:rPr>
        <w:t>s</w:t>
      </w:r>
      <w:r w:rsidRPr="00393AAB">
        <w:rPr>
          <w:sz w:val="14"/>
        </w:rPr>
        <w:t xml:space="preserve"> </w:t>
      </w:r>
      <w:r w:rsidRPr="0027476F">
        <w:rPr>
          <w:rStyle w:val="Emphasis"/>
          <w:highlight w:val="cyan"/>
        </w:rPr>
        <w:t>little faith in the GOP</w:t>
      </w:r>
      <w:r w:rsidRPr="00393AAB">
        <w:rPr>
          <w:sz w:val="14"/>
        </w:rPr>
        <w:t>, which has for years promised a massive tax code overhaul if voters gave the party control of Washington.</w:t>
      </w:r>
    </w:p>
    <w:p w:rsidR="0027476F" w:rsidRPr="00393AAB" w:rsidRDefault="0027476F" w:rsidP="0027476F">
      <w:pPr>
        <w:rPr>
          <w:sz w:val="14"/>
        </w:rPr>
      </w:pPr>
      <w:r w:rsidRPr="00393AAB">
        <w:rPr>
          <w:sz w:val="14"/>
        </w:rPr>
        <w:t xml:space="preserve">Now in control, however, </w:t>
      </w:r>
      <w:r w:rsidRPr="0027476F">
        <w:rPr>
          <w:rStyle w:val="StyleUnderline"/>
          <w:highlight w:val="cyan"/>
        </w:rPr>
        <w:t>Republicans</w:t>
      </w:r>
      <w:r w:rsidRPr="00393AAB">
        <w:rPr>
          <w:rStyle w:val="StyleUnderline"/>
        </w:rPr>
        <w:t xml:space="preserve"> have</w:t>
      </w:r>
      <w:r w:rsidRPr="00393AAB">
        <w:rPr>
          <w:sz w:val="14"/>
        </w:rPr>
        <w:t xml:space="preserve"> </w:t>
      </w:r>
      <w:r w:rsidRPr="0027476F">
        <w:rPr>
          <w:rStyle w:val="Emphasis"/>
          <w:highlight w:val="cyan"/>
        </w:rPr>
        <w:t>struggled to find unity</w:t>
      </w:r>
      <w:r w:rsidRPr="00393AAB">
        <w:rPr>
          <w:sz w:val="14"/>
        </w:rPr>
        <w:t xml:space="preserve"> on a plan that can flatten the code while not sending the country spiraling into debt or angering key constituencies.</w:t>
      </w:r>
    </w:p>
    <w:p w:rsidR="0027476F" w:rsidRPr="00393AAB" w:rsidRDefault="0027476F" w:rsidP="0027476F">
      <w:pPr>
        <w:rPr>
          <w:sz w:val="14"/>
        </w:rPr>
      </w:pPr>
      <w:r w:rsidRPr="0027476F">
        <w:rPr>
          <w:rStyle w:val="StyleUnderline"/>
          <w:highlight w:val="cyan"/>
        </w:rPr>
        <w:t>Meaningful</w:t>
      </w:r>
      <w:r w:rsidRPr="00393AAB">
        <w:rPr>
          <w:rStyle w:val="StyleUnderline"/>
        </w:rPr>
        <w:t xml:space="preserve"> tax </w:t>
      </w:r>
      <w:r w:rsidRPr="0027476F">
        <w:rPr>
          <w:rStyle w:val="StyleUnderline"/>
          <w:highlight w:val="cyan"/>
        </w:rPr>
        <w:t>reform</w:t>
      </w:r>
      <w:r w:rsidRPr="00393AAB">
        <w:rPr>
          <w:sz w:val="14"/>
        </w:rPr>
        <w:t xml:space="preserve"> by next summer </w:t>
      </w:r>
      <w:r w:rsidRPr="0027476F">
        <w:rPr>
          <w:rStyle w:val="StyleUnderline"/>
          <w:highlight w:val="cyan"/>
        </w:rPr>
        <w:t>is “less likely than not,</w:t>
      </w:r>
      <w:r w:rsidRPr="00393AAB">
        <w:rPr>
          <w:rStyle w:val="StyleUnderline"/>
        </w:rPr>
        <w:t>” said</w:t>
      </w:r>
      <w:r w:rsidRPr="00393AAB">
        <w:rPr>
          <w:sz w:val="14"/>
        </w:rPr>
        <w:t xml:space="preserve"> Jeffrey </w:t>
      </w:r>
      <w:r w:rsidRPr="00393AAB">
        <w:rPr>
          <w:rStyle w:val="StyleUnderline"/>
        </w:rPr>
        <w:t>Maydew</w:t>
      </w:r>
      <w:r w:rsidRPr="00393AAB">
        <w:rPr>
          <w:sz w:val="14"/>
        </w:rPr>
        <w:t xml:space="preserve">, </w:t>
      </w:r>
      <w:r w:rsidRPr="00393AAB">
        <w:rPr>
          <w:rStyle w:val="StyleUnderline"/>
        </w:rPr>
        <w:t xml:space="preserve">who works in global tax planning </w:t>
      </w:r>
      <w:r w:rsidRPr="00393AAB">
        <w:rPr>
          <w:sz w:val="14"/>
        </w:rPr>
        <w:t>at the legal firm Baker McKenzie.</w:t>
      </w:r>
    </w:p>
    <w:p w:rsidR="0027476F" w:rsidRPr="00393AAB" w:rsidRDefault="0027476F" w:rsidP="0027476F">
      <w:pPr>
        <w:rPr>
          <w:sz w:val="14"/>
        </w:rPr>
      </w:pPr>
      <w:r w:rsidRPr="00393AAB">
        <w:rPr>
          <w:sz w:val="14"/>
        </w:rPr>
        <w:t>And big changes are unlikely to happen at all if things don’t materialize by early next year, said Christopher J. Wolter, vice president of tax for Boeing, who says he’s “less optimistic than I was” about major action before next summer.</w:t>
      </w:r>
    </w:p>
    <w:p w:rsidR="0027476F" w:rsidRPr="00393AAB" w:rsidRDefault="0027476F" w:rsidP="0027476F">
      <w:pPr>
        <w:rPr>
          <w:sz w:val="14"/>
        </w:rPr>
      </w:pPr>
      <w:r w:rsidRPr="00393AAB">
        <w:rPr>
          <w:sz w:val="14"/>
        </w:rPr>
        <w:t>Dave Koenig, vice president for tax at the Retail Industry Leaders Association, a trade group, said it depends on the definition of “meaningful.”</w:t>
      </w:r>
    </w:p>
    <w:p w:rsidR="0027476F" w:rsidRPr="00393AAB" w:rsidRDefault="0027476F" w:rsidP="0027476F">
      <w:pPr>
        <w:rPr>
          <w:sz w:val="14"/>
        </w:rPr>
      </w:pPr>
      <w:r w:rsidRPr="00393AAB">
        <w:rPr>
          <w:sz w:val="14"/>
        </w:rPr>
        <w:t>“I think we will have tax legislation,” Mr. Koenig said. “Whether it is comprehensive tax reform or more of a tax cut we’ll see.”</w:t>
      </w:r>
    </w:p>
    <w:p w:rsidR="0027476F" w:rsidRPr="00393AAB" w:rsidRDefault="0027476F" w:rsidP="0027476F">
      <w:pPr>
        <w:rPr>
          <w:sz w:val="14"/>
        </w:rPr>
      </w:pPr>
      <w:r w:rsidRPr="00393AAB">
        <w:rPr>
          <w:sz w:val="14"/>
        </w:rPr>
        <w:t>But Judith Lemke, vice president of tax at Corning Incorporated, a glass manufacturing company, said she cautioned her management team earlier this year not to get too excited about the prospect for major changes until the plans actually came out.</w:t>
      </w:r>
    </w:p>
    <w:p w:rsidR="0027476F" w:rsidRPr="00393AAB" w:rsidRDefault="0027476F" w:rsidP="0027476F">
      <w:pPr>
        <w:rPr>
          <w:sz w:val="14"/>
        </w:rPr>
      </w:pPr>
      <w:r w:rsidRPr="00393AAB">
        <w:rPr>
          <w:sz w:val="14"/>
        </w:rPr>
        <w:t>“It’s hard to count on tax reform,” said Ms. Lemke, who was also a top adviser to former Senate Finance Committee Chairman Max Baucus.</w:t>
      </w:r>
    </w:p>
    <w:p w:rsidR="0027476F" w:rsidRPr="00393AAB" w:rsidRDefault="0027476F" w:rsidP="0027476F">
      <w:pPr>
        <w:rPr>
          <w:sz w:val="14"/>
        </w:rPr>
      </w:pPr>
      <w:r w:rsidRPr="00393AAB">
        <w:rPr>
          <w:sz w:val="14"/>
        </w:rPr>
        <w:t>“In the meantime, we continue to plan sort of business as usual with a very close eye on tax reform. I think the calendar is getting quite challenging,” she said.</w:t>
      </w:r>
    </w:p>
    <w:p w:rsidR="0027476F" w:rsidRPr="00393AAB" w:rsidRDefault="0027476F" w:rsidP="0027476F">
      <w:pPr>
        <w:rPr>
          <w:sz w:val="14"/>
        </w:rPr>
      </w:pPr>
      <w:r w:rsidRPr="00393AAB">
        <w:rPr>
          <w:sz w:val="14"/>
        </w:rPr>
        <w:t>The business leaders were speaking at an event in Washington, D.C., hosted by Bloomberg BNA as House, Senate and White House officials try to jump-start momentum on the issue before lawmakers head home for their August recess.</w:t>
      </w:r>
    </w:p>
    <w:p w:rsidR="0027476F" w:rsidRPr="00393AAB" w:rsidRDefault="0027476F" w:rsidP="0027476F">
      <w:pPr>
        <w:rPr>
          <w:sz w:val="14"/>
        </w:rPr>
      </w:pPr>
      <w:r w:rsidRPr="00393AAB">
        <w:rPr>
          <w:sz w:val="14"/>
        </w:rPr>
        <w:t>“We’re all on board to do it this year,” Gary Cohn, director of the White House National Economic Council, said Wednesday on Fox News.</w:t>
      </w:r>
    </w:p>
    <w:p w:rsidR="0027476F" w:rsidRPr="00393AAB" w:rsidRDefault="0027476F" w:rsidP="0027476F">
      <w:pPr>
        <w:rPr>
          <w:rStyle w:val="Emphasis"/>
        </w:rPr>
      </w:pPr>
      <w:r w:rsidRPr="00393AAB">
        <w:rPr>
          <w:sz w:val="14"/>
        </w:rPr>
        <w:t xml:space="preserve">Senate Finance Committee Chairman Orrin G. </w:t>
      </w:r>
      <w:r w:rsidRPr="0027476F">
        <w:rPr>
          <w:rStyle w:val="StyleUnderline"/>
          <w:highlight w:val="cyan"/>
        </w:rPr>
        <w:t>Hatch</w:t>
      </w:r>
      <w:r w:rsidRPr="00393AAB">
        <w:rPr>
          <w:sz w:val="14"/>
        </w:rPr>
        <w:t xml:space="preserve"> </w:t>
      </w:r>
      <w:r w:rsidRPr="00393AAB">
        <w:rPr>
          <w:rStyle w:val="StyleUnderline"/>
        </w:rPr>
        <w:t>said</w:t>
      </w:r>
      <w:r w:rsidRPr="00393AAB">
        <w:rPr>
          <w:sz w:val="14"/>
        </w:rPr>
        <w:t xml:space="preserve"> at the BNA event </w:t>
      </w:r>
      <w:r w:rsidRPr="00393AAB">
        <w:rPr>
          <w:rStyle w:val="StyleUnderline"/>
        </w:rPr>
        <w:t>he</w:t>
      </w:r>
      <w:r w:rsidRPr="0027476F">
        <w:rPr>
          <w:rStyle w:val="StyleUnderline"/>
          <w:highlight w:val="cyan"/>
        </w:rPr>
        <w:t>’s</w:t>
      </w:r>
      <w:r w:rsidRPr="00393AAB">
        <w:rPr>
          <w:rStyle w:val="StyleUnderline"/>
        </w:rPr>
        <w:t xml:space="preserve"> generally </w:t>
      </w:r>
      <w:r w:rsidRPr="0027476F">
        <w:rPr>
          <w:rStyle w:val="StyleUnderline"/>
          <w:highlight w:val="cyan"/>
        </w:rPr>
        <w:t>optimistic</w:t>
      </w:r>
      <w:r w:rsidRPr="0027476F">
        <w:rPr>
          <w:sz w:val="14"/>
          <w:highlight w:val="cyan"/>
        </w:rPr>
        <w:t xml:space="preserve"> </w:t>
      </w:r>
      <w:r w:rsidRPr="0027476F">
        <w:rPr>
          <w:rStyle w:val="StyleUnderline"/>
          <w:highlight w:val="cyan"/>
        </w:rPr>
        <w:t>about</w:t>
      </w:r>
      <w:r w:rsidRPr="00393AAB">
        <w:rPr>
          <w:sz w:val="14"/>
        </w:rPr>
        <w:t xml:space="preserve"> the prospects for </w:t>
      </w:r>
      <w:r w:rsidRPr="0027476F">
        <w:rPr>
          <w:rStyle w:val="StyleUnderline"/>
          <w:highlight w:val="cyan"/>
        </w:rPr>
        <w:t>some</w:t>
      </w:r>
      <w:r w:rsidRPr="00393AAB">
        <w:rPr>
          <w:rStyle w:val="StyleUnderline"/>
        </w:rPr>
        <w:t xml:space="preserve"> sort of tax </w:t>
      </w:r>
      <w:r w:rsidRPr="0027476F">
        <w:rPr>
          <w:rStyle w:val="StyleUnderline"/>
          <w:highlight w:val="cyan"/>
        </w:rPr>
        <w:t>package</w:t>
      </w:r>
      <w:r w:rsidRPr="0027476F">
        <w:rPr>
          <w:sz w:val="14"/>
          <w:highlight w:val="cyan"/>
        </w:rPr>
        <w:t xml:space="preserve">, </w:t>
      </w:r>
      <w:r w:rsidRPr="0027476F">
        <w:rPr>
          <w:rStyle w:val="StyleUnderline"/>
          <w:highlight w:val="cyan"/>
        </w:rPr>
        <w:t>but</w:t>
      </w:r>
      <w:r w:rsidRPr="00393AAB">
        <w:rPr>
          <w:sz w:val="14"/>
        </w:rPr>
        <w:t xml:space="preserve"> said </w:t>
      </w:r>
      <w:r w:rsidRPr="00393AAB">
        <w:rPr>
          <w:rStyle w:val="StyleUnderline"/>
        </w:rPr>
        <w:t xml:space="preserve">lawmakers </w:t>
      </w:r>
      <w:r w:rsidRPr="0027476F">
        <w:rPr>
          <w:rStyle w:val="StyleUnderline"/>
          <w:highlight w:val="cyan"/>
        </w:rPr>
        <w:t>should</w:t>
      </w:r>
      <w:r w:rsidRPr="0027476F">
        <w:rPr>
          <w:sz w:val="14"/>
          <w:highlight w:val="cyan"/>
        </w:rPr>
        <w:t xml:space="preserve"> </w:t>
      </w:r>
      <w:r w:rsidRPr="0027476F">
        <w:rPr>
          <w:rStyle w:val="Emphasis"/>
          <w:highlight w:val="cyan"/>
        </w:rPr>
        <w:t>temper desires to</w:t>
      </w:r>
      <w:r w:rsidRPr="00393AAB">
        <w:rPr>
          <w:rStyle w:val="Emphasis"/>
        </w:rPr>
        <w:t xml:space="preserve"> </w:t>
      </w:r>
      <w:r w:rsidRPr="0027476F">
        <w:rPr>
          <w:rStyle w:val="Emphasis"/>
          <w:highlight w:val="cyan"/>
        </w:rPr>
        <w:t>“swing for the fences.”</w:t>
      </w:r>
    </w:p>
    <w:p w:rsidR="0027476F" w:rsidRPr="00393AAB" w:rsidRDefault="0027476F" w:rsidP="0027476F">
      <w:pPr>
        <w:rPr>
          <w:rStyle w:val="StyleUnderline"/>
        </w:rPr>
      </w:pPr>
      <w:r w:rsidRPr="00393AAB">
        <w:rPr>
          <w:rStyle w:val="StyleUnderline"/>
        </w:rPr>
        <w:t>“While I think we should be ambitious, we must also be realistic,” the Utah Republican said. “At the end of the day, any bill or proposal that can’t get 51 votes in the Senate and 218 votes in the House is, not to put too fine a point on it, a waste of time.”</w:t>
      </w:r>
    </w:p>
    <w:p w:rsidR="0027476F" w:rsidRPr="00393AAB" w:rsidRDefault="0027476F" w:rsidP="0027476F">
      <w:pPr>
        <w:rPr>
          <w:sz w:val="14"/>
        </w:rPr>
      </w:pPr>
      <w:r w:rsidRPr="00393AAB">
        <w:rPr>
          <w:sz w:val="14"/>
        </w:rPr>
        <w:t>Mr. Hatch said he’s willing to stomach an initial drop in revenue from lower tax rates if it puts the economy on a path for growth. In addition to lowering individual rates, House Republicans have proposed cutting the corporate tax rate from 35 percent to 20 percent, while the White House wants an even steeper corporate rate cut, to 15 percent.</w:t>
      </w:r>
    </w:p>
    <w:p w:rsidR="0027476F" w:rsidRPr="00393AAB" w:rsidRDefault="0027476F" w:rsidP="0027476F">
      <w:pPr>
        <w:rPr>
          <w:sz w:val="14"/>
        </w:rPr>
      </w:pPr>
      <w:r w:rsidRPr="00393AAB">
        <w:rPr>
          <w:sz w:val="14"/>
        </w:rPr>
        <w:t>But Mr. Wolter said there simply aren’t enough viable revenue offsets to bring rates down to the levels the GOP wants.</w:t>
      </w:r>
    </w:p>
    <w:p w:rsidR="0027476F" w:rsidRPr="00393AAB" w:rsidRDefault="0027476F" w:rsidP="0027476F">
      <w:pPr>
        <w:rPr>
          <w:sz w:val="14"/>
        </w:rPr>
      </w:pPr>
      <w:r w:rsidRPr="00393AAB">
        <w:rPr>
          <w:sz w:val="14"/>
        </w:rPr>
        <w:t>“The math doesn’t work,” Mr. Wolter said. “It’s $100 billion over 10 years for each point you take off the rate, and there’s not enough things to add up to what you’re going to get down to.”</w:t>
      </w:r>
    </w:p>
    <w:p w:rsidR="0027476F" w:rsidRPr="00393AAB" w:rsidRDefault="0027476F" w:rsidP="0027476F">
      <w:pPr>
        <w:rPr>
          <w:rStyle w:val="StyleUnderline"/>
        </w:rPr>
      </w:pPr>
      <w:r w:rsidRPr="00393AAB">
        <w:rPr>
          <w:sz w:val="14"/>
        </w:rPr>
        <w:t xml:space="preserve">Ms. Lemke also reminded people that </w:t>
      </w:r>
      <w:r w:rsidRPr="0027476F">
        <w:rPr>
          <w:rStyle w:val="StyleUnderline"/>
          <w:highlight w:val="cyan"/>
        </w:rPr>
        <w:t>Republicans</w:t>
      </w:r>
      <w:r w:rsidRPr="00393AAB">
        <w:rPr>
          <w:rStyle w:val="StyleUnderline"/>
        </w:rPr>
        <w:t xml:space="preserve"> </w:t>
      </w:r>
      <w:r w:rsidRPr="0027476F">
        <w:rPr>
          <w:rStyle w:val="StyleUnderline"/>
          <w:highlight w:val="cyan"/>
        </w:rPr>
        <w:t>have plenty on their plate</w:t>
      </w:r>
      <w:r w:rsidRPr="00393AAB">
        <w:rPr>
          <w:rStyle w:val="StyleUnderline"/>
        </w:rPr>
        <w:t xml:space="preserve"> </w:t>
      </w:r>
      <w:r w:rsidRPr="0027476F">
        <w:rPr>
          <w:rStyle w:val="StyleUnderline"/>
          <w:highlight w:val="cyan"/>
        </w:rPr>
        <w:t>outside of taxes</w:t>
      </w:r>
      <w:r w:rsidRPr="0027476F">
        <w:rPr>
          <w:sz w:val="14"/>
          <w:highlight w:val="cyan"/>
        </w:rPr>
        <w:t xml:space="preserve">, </w:t>
      </w:r>
      <w:r w:rsidRPr="0027476F">
        <w:rPr>
          <w:rStyle w:val="StyleUnderline"/>
          <w:highlight w:val="cyan"/>
        </w:rPr>
        <w:t>including</w:t>
      </w:r>
      <w:r w:rsidRPr="0027476F">
        <w:rPr>
          <w:sz w:val="14"/>
          <w:highlight w:val="cyan"/>
        </w:rPr>
        <w:t xml:space="preserve"> </w:t>
      </w:r>
      <w:r w:rsidRPr="0027476F">
        <w:rPr>
          <w:rStyle w:val="Emphasis"/>
          <w:highlight w:val="cyan"/>
        </w:rPr>
        <w:t>health care</w:t>
      </w:r>
      <w:r w:rsidRPr="00393AAB">
        <w:rPr>
          <w:sz w:val="14"/>
        </w:rPr>
        <w:t xml:space="preserve">, the looming </w:t>
      </w:r>
      <w:r w:rsidRPr="0027476F">
        <w:rPr>
          <w:rStyle w:val="Emphasis"/>
          <w:highlight w:val="cyan"/>
        </w:rPr>
        <w:t>debt ceiling</w:t>
      </w:r>
      <w:r w:rsidRPr="00393AAB">
        <w:rPr>
          <w:sz w:val="14"/>
        </w:rPr>
        <w:t xml:space="preserve"> fight </w:t>
      </w:r>
      <w:r w:rsidRPr="0027476F">
        <w:rPr>
          <w:rStyle w:val="StyleUnderline"/>
          <w:highlight w:val="cyan"/>
        </w:rPr>
        <w:t>and</w:t>
      </w:r>
      <w:r w:rsidRPr="00393AAB">
        <w:rPr>
          <w:sz w:val="14"/>
        </w:rPr>
        <w:t xml:space="preserve"> the </w:t>
      </w:r>
      <w:r w:rsidRPr="00393AAB">
        <w:rPr>
          <w:rStyle w:val="Emphasis"/>
        </w:rPr>
        <w:t xml:space="preserve">ongoing </w:t>
      </w:r>
      <w:r w:rsidRPr="0027476F">
        <w:rPr>
          <w:rStyle w:val="Emphasis"/>
          <w:highlight w:val="cyan"/>
        </w:rPr>
        <w:t>investigations</w:t>
      </w:r>
      <w:r w:rsidRPr="00393AAB">
        <w:rPr>
          <w:sz w:val="14"/>
        </w:rPr>
        <w:t xml:space="preserve"> </w:t>
      </w:r>
      <w:r w:rsidRPr="0027476F">
        <w:rPr>
          <w:rStyle w:val="StyleUnderline"/>
          <w:highlight w:val="cyan"/>
        </w:rPr>
        <w:t>into Russia</w:t>
      </w:r>
      <w:r w:rsidRPr="00393AAB">
        <w:rPr>
          <w:rStyle w:val="StyleUnderline"/>
        </w:rPr>
        <w:t>n interference in last year’s election.</w:t>
      </w:r>
    </w:p>
    <w:p w:rsidR="0027476F" w:rsidRPr="00393AAB" w:rsidRDefault="0027476F" w:rsidP="0027476F">
      <w:pPr>
        <w:rPr>
          <w:rStyle w:val="StyleUnderline"/>
        </w:rPr>
      </w:pPr>
      <w:r w:rsidRPr="00393AAB">
        <w:rPr>
          <w:sz w:val="14"/>
        </w:rPr>
        <w:t xml:space="preserve">“I mean, </w:t>
      </w:r>
      <w:r w:rsidRPr="00393AAB">
        <w:rPr>
          <w:rStyle w:val="Emphasis"/>
        </w:rPr>
        <w:t>it</w:t>
      </w:r>
      <w:r w:rsidRPr="00393AAB">
        <w:rPr>
          <w:sz w:val="14"/>
        </w:rPr>
        <w:t xml:space="preserve"> just </w:t>
      </w:r>
      <w:r w:rsidRPr="00393AAB">
        <w:rPr>
          <w:rStyle w:val="Emphasis"/>
        </w:rPr>
        <w:t xml:space="preserve">starts to be </w:t>
      </w:r>
      <w:r w:rsidRPr="0027476F">
        <w:rPr>
          <w:rStyle w:val="Emphasis"/>
          <w:highlight w:val="cyan"/>
        </w:rPr>
        <w:t>a daunting calendar</w:t>
      </w:r>
      <w:r w:rsidRPr="00393AAB">
        <w:rPr>
          <w:sz w:val="14"/>
        </w:rPr>
        <w:t xml:space="preserve">,” she said. “If you don’t get something done in the first quarter of next year, then </w:t>
      </w:r>
      <w:r w:rsidRPr="0027476F">
        <w:rPr>
          <w:rStyle w:val="StyleUnderline"/>
          <w:highlight w:val="cyan"/>
        </w:rPr>
        <w:t>you’re starting to look at elections</w:t>
      </w:r>
      <w:r w:rsidRPr="00393AAB">
        <w:rPr>
          <w:sz w:val="14"/>
        </w:rPr>
        <w:t xml:space="preserve">, right, </w:t>
      </w:r>
      <w:r w:rsidRPr="00393AAB">
        <w:rPr>
          <w:rStyle w:val="StyleUnderline"/>
        </w:rPr>
        <w:t xml:space="preserve">and </w:t>
      </w:r>
      <w:r w:rsidRPr="0027476F">
        <w:rPr>
          <w:rStyle w:val="StyleUnderline"/>
          <w:highlight w:val="cyan"/>
        </w:rPr>
        <w:t>the closer you get</w:t>
      </w:r>
      <w:r w:rsidRPr="00393AAB">
        <w:rPr>
          <w:rStyle w:val="StyleUnderline"/>
        </w:rPr>
        <w:t xml:space="preserve"> to elections, </w:t>
      </w:r>
      <w:r w:rsidRPr="0027476F">
        <w:rPr>
          <w:rStyle w:val="StyleUnderline"/>
          <w:highlight w:val="cyan"/>
        </w:rPr>
        <w:t>the less people want to talk</w:t>
      </w:r>
      <w:r w:rsidRPr="00393AAB">
        <w:rPr>
          <w:rStyle w:val="StyleUnderline"/>
        </w:rPr>
        <w:t xml:space="preserve"> about </w:t>
      </w:r>
      <w:r w:rsidRPr="0027476F">
        <w:rPr>
          <w:rStyle w:val="StyleUnderline"/>
          <w:highlight w:val="cyan"/>
        </w:rPr>
        <w:t>tax reform.”</w:t>
      </w:r>
    </w:p>
    <w:p w:rsidR="0027476F" w:rsidRDefault="0027476F" w:rsidP="0027476F">
      <w:pPr>
        <w:pStyle w:val="Heading4"/>
      </w:pPr>
      <w:r>
        <w:t>Freedom Caucus blocks budget – imperils tax reform</w:t>
      </w:r>
    </w:p>
    <w:p w:rsidR="0027476F" w:rsidRPr="004C24B3" w:rsidRDefault="0027476F" w:rsidP="0027476F">
      <w:r w:rsidRPr="004C24B3">
        <w:rPr>
          <w:rStyle w:val="Style13ptBold"/>
        </w:rPr>
        <w:t>Golshan 6-12</w:t>
      </w:r>
      <w:r>
        <w:t xml:space="preserve"> [Tara Golshan, Policy &amp; Politics Reporter for Vox, 6-12-2017 https://www.vox.com/policy-and-politics/2017/6/12/15769282/conservatives-threat-budget-trump-tax-reform]</w:t>
      </w:r>
    </w:p>
    <w:p w:rsidR="0027476F" w:rsidRPr="00393AAB" w:rsidRDefault="0027476F" w:rsidP="0027476F">
      <w:pPr>
        <w:rPr>
          <w:sz w:val="16"/>
        </w:rPr>
      </w:pPr>
      <w:r w:rsidRPr="0027476F">
        <w:rPr>
          <w:rStyle w:val="StyleUnderline"/>
          <w:highlight w:val="cyan"/>
        </w:rPr>
        <w:t>The</w:t>
      </w:r>
      <w:r w:rsidRPr="00393AAB">
        <w:rPr>
          <w:sz w:val="16"/>
        </w:rPr>
        <w:t xml:space="preserve"> most </w:t>
      </w:r>
      <w:r w:rsidRPr="0027476F">
        <w:rPr>
          <w:rStyle w:val="Emphasis"/>
          <w:highlight w:val="cyan"/>
        </w:rPr>
        <w:t>conservative faction</w:t>
      </w:r>
      <w:r w:rsidRPr="00393AAB">
        <w:rPr>
          <w:rStyle w:val="StyleUnderline"/>
        </w:rPr>
        <w:t xml:space="preserve"> of House Republicans</w:t>
      </w:r>
      <w:r w:rsidRPr="00393AAB">
        <w:rPr>
          <w:sz w:val="16"/>
        </w:rPr>
        <w:t xml:space="preserve"> </w:t>
      </w:r>
      <w:r w:rsidRPr="0027476F">
        <w:rPr>
          <w:rStyle w:val="StyleUnderline"/>
          <w:highlight w:val="cyan"/>
        </w:rPr>
        <w:t>is posturing to</w:t>
      </w:r>
      <w:r w:rsidRPr="0027476F">
        <w:rPr>
          <w:sz w:val="16"/>
          <w:highlight w:val="cyan"/>
        </w:rPr>
        <w:t xml:space="preserve"> </w:t>
      </w:r>
      <w:r w:rsidRPr="0027476F">
        <w:rPr>
          <w:rStyle w:val="Emphasis"/>
          <w:highlight w:val="cyan"/>
        </w:rPr>
        <w:t>derail</w:t>
      </w:r>
      <w:r w:rsidRPr="00393AAB">
        <w:rPr>
          <w:sz w:val="16"/>
        </w:rPr>
        <w:t xml:space="preserve"> President Trump’s </w:t>
      </w:r>
      <w:r w:rsidRPr="0027476F">
        <w:rPr>
          <w:rStyle w:val="Emphasis"/>
          <w:highlight w:val="cyan"/>
        </w:rPr>
        <w:t>tax plans</w:t>
      </w:r>
      <w:r w:rsidRPr="00393AAB">
        <w:rPr>
          <w:sz w:val="16"/>
        </w:rPr>
        <w:t xml:space="preserve"> — an issue on which he desperately needs a legislative win — if he and GOP leaders do not agree to sweeping cuts to food stamps and other safety net programs. Their demands would amount to even more pain for the poorest Americans than Trump has already proposed, in order to fund tax cuts that would primarily benefit the very rich.</w:t>
      </w:r>
    </w:p>
    <w:p w:rsidR="0027476F" w:rsidRPr="00393AAB" w:rsidRDefault="0027476F" w:rsidP="0027476F">
      <w:pPr>
        <w:rPr>
          <w:sz w:val="16"/>
        </w:rPr>
      </w:pPr>
      <w:r w:rsidRPr="00393AAB">
        <w:rPr>
          <w:sz w:val="16"/>
        </w:rPr>
        <w:t xml:space="preserve">That faction, </w:t>
      </w:r>
      <w:r w:rsidRPr="00393AAB">
        <w:rPr>
          <w:rStyle w:val="StyleUnderline"/>
        </w:rPr>
        <w:t>the House Freedom Caucus, has been</w:t>
      </w:r>
      <w:r w:rsidRPr="00393AAB">
        <w:rPr>
          <w:sz w:val="16"/>
        </w:rPr>
        <w:t xml:space="preserve"> </w:t>
      </w:r>
      <w:r w:rsidRPr="00393AAB">
        <w:rPr>
          <w:rStyle w:val="StyleUnderline"/>
        </w:rPr>
        <w:t>emboldened</w:t>
      </w:r>
      <w:r w:rsidRPr="00393AAB">
        <w:rPr>
          <w:sz w:val="16"/>
        </w:rPr>
        <w:t xml:space="preserve"> </w:t>
      </w:r>
      <w:r w:rsidRPr="00393AAB">
        <w:rPr>
          <w:rStyle w:val="StyleUnderline"/>
        </w:rPr>
        <w:t>by</w:t>
      </w:r>
      <w:r w:rsidRPr="00393AAB">
        <w:rPr>
          <w:sz w:val="16"/>
        </w:rPr>
        <w:t xml:space="preserve"> extracting key </w:t>
      </w:r>
      <w:r w:rsidRPr="00393AAB">
        <w:rPr>
          <w:rStyle w:val="StyleUnderline"/>
        </w:rPr>
        <w:t>concessions</w:t>
      </w:r>
      <w:r w:rsidRPr="00393AAB">
        <w:rPr>
          <w:sz w:val="16"/>
        </w:rPr>
        <w:t xml:space="preserve"> from Trump </w:t>
      </w:r>
      <w:r w:rsidRPr="00393AAB">
        <w:rPr>
          <w:rStyle w:val="StyleUnderline"/>
        </w:rPr>
        <w:t>in</w:t>
      </w:r>
      <w:r w:rsidRPr="00393AAB">
        <w:rPr>
          <w:sz w:val="16"/>
        </w:rPr>
        <w:t xml:space="preserve"> order to pass his </w:t>
      </w:r>
      <w:r w:rsidRPr="00393AAB">
        <w:rPr>
          <w:rStyle w:val="StyleUnderline"/>
        </w:rPr>
        <w:t>health care</w:t>
      </w:r>
      <w:r w:rsidRPr="00393AAB">
        <w:rPr>
          <w:sz w:val="16"/>
        </w:rPr>
        <w:t xml:space="preserve"> bill through the House last month. Its </w:t>
      </w:r>
      <w:r w:rsidRPr="00393AAB">
        <w:rPr>
          <w:rStyle w:val="StyleUnderline"/>
        </w:rPr>
        <w:t>members</w:t>
      </w:r>
      <w:r w:rsidRPr="00393AAB">
        <w:rPr>
          <w:sz w:val="16"/>
        </w:rPr>
        <w:t xml:space="preserve"> </w:t>
      </w:r>
      <w:r w:rsidRPr="00393AAB">
        <w:rPr>
          <w:rStyle w:val="StyleUnderline"/>
        </w:rPr>
        <w:t>are</w:t>
      </w:r>
      <w:r w:rsidRPr="00393AAB">
        <w:rPr>
          <w:sz w:val="16"/>
        </w:rPr>
        <w:t xml:space="preserve"> now effectively </w:t>
      </w:r>
      <w:r w:rsidRPr="00393AAB">
        <w:rPr>
          <w:rStyle w:val="StyleUnderline"/>
        </w:rPr>
        <w:t>threatening to impound a budget resolution</w:t>
      </w:r>
      <w:r w:rsidRPr="00393AAB">
        <w:rPr>
          <w:sz w:val="16"/>
        </w:rPr>
        <w:t xml:space="preserve"> that is </w:t>
      </w:r>
      <w:r w:rsidRPr="00393AAB">
        <w:rPr>
          <w:rStyle w:val="StyleUnderline"/>
        </w:rPr>
        <w:t>crucial to</w:t>
      </w:r>
      <w:r w:rsidRPr="00393AAB">
        <w:rPr>
          <w:sz w:val="16"/>
        </w:rPr>
        <w:t xml:space="preserve"> any hopes Republicans have of </w:t>
      </w:r>
      <w:r w:rsidRPr="00393AAB">
        <w:rPr>
          <w:rStyle w:val="StyleUnderline"/>
        </w:rPr>
        <w:t>cutting taxes</w:t>
      </w:r>
      <w:r w:rsidRPr="00393AAB">
        <w:rPr>
          <w:sz w:val="16"/>
        </w:rPr>
        <w:t xml:space="preserve"> this year, unless the party agrees to $300 billion in social service cuts.</w:t>
      </w:r>
    </w:p>
    <w:p w:rsidR="0027476F" w:rsidRPr="00393AAB" w:rsidRDefault="0027476F" w:rsidP="0027476F">
      <w:pPr>
        <w:rPr>
          <w:sz w:val="16"/>
        </w:rPr>
      </w:pPr>
      <w:r w:rsidRPr="00393AAB">
        <w:rPr>
          <w:sz w:val="16"/>
        </w:rPr>
        <w:t xml:space="preserve">The Freedom Caucus is feeling the strength of its leverage over GOP moderates and the administration — it knows that </w:t>
      </w:r>
      <w:r w:rsidRPr="0027476F">
        <w:rPr>
          <w:rStyle w:val="StyleUnderline"/>
          <w:highlight w:val="cyan"/>
        </w:rPr>
        <w:t>without it</w:t>
      </w:r>
      <w:r w:rsidRPr="00393AAB">
        <w:rPr>
          <w:rStyle w:val="StyleUnderline"/>
        </w:rPr>
        <w:t>s members’ votes</w:t>
      </w:r>
      <w:r w:rsidRPr="00393AAB">
        <w:rPr>
          <w:sz w:val="16"/>
        </w:rPr>
        <w:t xml:space="preserve">, </w:t>
      </w:r>
      <w:r w:rsidRPr="0027476F">
        <w:rPr>
          <w:rStyle w:val="StyleUnderline"/>
          <w:highlight w:val="cyan"/>
        </w:rPr>
        <w:t xml:space="preserve">the budget is </w:t>
      </w:r>
      <w:r w:rsidRPr="0027476F">
        <w:rPr>
          <w:rStyle w:val="Emphasis"/>
          <w:highlight w:val="cyan"/>
        </w:rPr>
        <w:t>doomed</w:t>
      </w:r>
      <w:r w:rsidRPr="00393AAB">
        <w:rPr>
          <w:sz w:val="16"/>
        </w:rPr>
        <w:t xml:space="preserve">, </w:t>
      </w:r>
      <w:r w:rsidRPr="0027476F">
        <w:rPr>
          <w:rStyle w:val="StyleUnderline"/>
          <w:highlight w:val="cyan"/>
        </w:rPr>
        <w:t>and with it</w:t>
      </w:r>
      <w:r w:rsidRPr="00393AAB">
        <w:rPr>
          <w:sz w:val="16"/>
        </w:rPr>
        <w:t xml:space="preserve">, for the next year at least, </w:t>
      </w:r>
      <w:r w:rsidRPr="0027476F">
        <w:rPr>
          <w:rStyle w:val="StyleUnderline"/>
          <w:highlight w:val="cyan"/>
        </w:rPr>
        <w:t>any hope of</w:t>
      </w:r>
      <w:r w:rsidRPr="00393AAB">
        <w:rPr>
          <w:rStyle w:val="StyleUnderline"/>
        </w:rPr>
        <w:t xml:space="preserve"> passing </w:t>
      </w:r>
      <w:r w:rsidRPr="0027476F">
        <w:rPr>
          <w:rStyle w:val="StyleUnderline"/>
          <w:highlight w:val="cyan"/>
        </w:rPr>
        <w:t>tax cuts</w:t>
      </w:r>
      <w:r w:rsidRPr="00393AAB">
        <w:rPr>
          <w:rStyle w:val="StyleUnderline"/>
        </w:rPr>
        <w:t xml:space="preserve"> through the Senate</w:t>
      </w:r>
      <w:r w:rsidRPr="00393AAB">
        <w:rPr>
          <w:sz w:val="16"/>
        </w:rPr>
        <w:t xml:space="preserve"> on a strictly party-line vote.</w:t>
      </w:r>
    </w:p>
    <w:p w:rsidR="0027476F" w:rsidRPr="00393AAB" w:rsidRDefault="0027476F" w:rsidP="0027476F">
      <w:pPr>
        <w:rPr>
          <w:sz w:val="16"/>
        </w:rPr>
      </w:pPr>
      <w:r w:rsidRPr="00393AAB">
        <w:rPr>
          <w:sz w:val="16"/>
        </w:rPr>
        <w:t xml:space="preserve">“Right now </w:t>
      </w:r>
      <w:r w:rsidRPr="0027476F">
        <w:rPr>
          <w:rStyle w:val="StyleUnderline"/>
          <w:highlight w:val="cyan"/>
        </w:rPr>
        <w:t>a budget cannot pass</w:t>
      </w:r>
      <w:r w:rsidRPr="0027476F">
        <w:rPr>
          <w:sz w:val="16"/>
          <w:highlight w:val="cyan"/>
        </w:rPr>
        <w:t xml:space="preserve"> </w:t>
      </w:r>
      <w:r w:rsidRPr="0027476F">
        <w:rPr>
          <w:rStyle w:val="StyleUnderline"/>
          <w:highlight w:val="cyan"/>
        </w:rPr>
        <w:t>in the House</w:t>
      </w:r>
      <w:r w:rsidRPr="00393AAB">
        <w:rPr>
          <w:sz w:val="16"/>
        </w:rPr>
        <w:t xml:space="preserve"> of Representatives — </w:t>
      </w:r>
      <w:r w:rsidRPr="0027476F">
        <w:rPr>
          <w:rStyle w:val="Emphasis"/>
          <w:highlight w:val="cyan"/>
        </w:rPr>
        <w:t>it can’t</w:t>
      </w:r>
      <w:r w:rsidRPr="00393AAB">
        <w:rPr>
          <w:sz w:val="16"/>
        </w:rPr>
        <w:t xml:space="preserve">,” conservative Rep. Jim Jordan (R-OH) said at an event Friday with the Heritage Foundation, </w:t>
      </w:r>
      <w:r w:rsidRPr="0027476F">
        <w:rPr>
          <w:rStyle w:val="StyleUnderline"/>
          <w:highlight w:val="cyan"/>
        </w:rPr>
        <w:t>hinting at</w:t>
      </w:r>
      <w:r w:rsidRPr="0027476F">
        <w:rPr>
          <w:sz w:val="16"/>
          <w:highlight w:val="cyan"/>
        </w:rPr>
        <w:t xml:space="preserve"> </w:t>
      </w:r>
      <w:r w:rsidRPr="0027476F">
        <w:rPr>
          <w:rStyle w:val="Emphasis"/>
          <w:highlight w:val="cyan"/>
        </w:rPr>
        <w:t>divisions</w:t>
      </w:r>
      <w:r w:rsidRPr="00393AAB">
        <w:rPr>
          <w:rStyle w:val="Emphasis"/>
        </w:rPr>
        <w:t xml:space="preserve"> </w:t>
      </w:r>
      <w:r w:rsidRPr="0027476F">
        <w:rPr>
          <w:rStyle w:val="Emphasis"/>
          <w:highlight w:val="cyan"/>
        </w:rPr>
        <w:t>among Republicans</w:t>
      </w:r>
      <w:r w:rsidRPr="00393AAB">
        <w:rPr>
          <w:sz w:val="16"/>
        </w:rPr>
        <w:t>. “</w:t>
      </w:r>
      <w:r w:rsidRPr="0027476F">
        <w:rPr>
          <w:rStyle w:val="StyleUnderline"/>
          <w:highlight w:val="cyan"/>
        </w:rPr>
        <w:t>If you don’t get a</w:t>
      </w:r>
      <w:r w:rsidRPr="00393AAB">
        <w:rPr>
          <w:sz w:val="16"/>
        </w:rPr>
        <w:t xml:space="preserve"> </w:t>
      </w:r>
      <w:r w:rsidRPr="0027476F">
        <w:rPr>
          <w:rStyle w:val="StyleUnderline"/>
          <w:highlight w:val="cyan"/>
        </w:rPr>
        <w:t>budget</w:t>
      </w:r>
      <w:r w:rsidRPr="00393AAB">
        <w:rPr>
          <w:rStyle w:val="StyleUnderline"/>
        </w:rPr>
        <w:t xml:space="preserve"> agreement</w:t>
      </w:r>
      <w:r w:rsidRPr="00393AAB">
        <w:rPr>
          <w:sz w:val="16"/>
        </w:rPr>
        <w:t xml:space="preserve">, </w:t>
      </w:r>
      <w:r w:rsidRPr="0027476F">
        <w:rPr>
          <w:rStyle w:val="StyleUnderline"/>
          <w:highlight w:val="cyan"/>
        </w:rPr>
        <w:t>you can’t get reconciliation</w:t>
      </w:r>
      <w:r w:rsidRPr="00393AAB">
        <w:rPr>
          <w:sz w:val="16"/>
        </w:rPr>
        <w:t xml:space="preserve">. </w:t>
      </w:r>
      <w:r w:rsidRPr="0027476F">
        <w:rPr>
          <w:rStyle w:val="StyleUnderline"/>
          <w:highlight w:val="cyan"/>
        </w:rPr>
        <w:t>Without reconciliation</w:t>
      </w:r>
      <w:r w:rsidRPr="00393AAB">
        <w:rPr>
          <w:rStyle w:val="StyleUnderline"/>
        </w:rPr>
        <w:t xml:space="preserve"> </w:t>
      </w:r>
      <w:r w:rsidRPr="0027476F">
        <w:rPr>
          <w:rStyle w:val="Emphasis"/>
          <w:highlight w:val="cyan"/>
        </w:rPr>
        <w:t>you can’t do tax reform</w:t>
      </w:r>
      <w:r w:rsidRPr="00393AAB">
        <w:rPr>
          <w:rStyle w:val="StyleUnderline"/>
        </w:rPr>
        <w:t xml:space="preserve">,” </w:t>
      </w:r>
      <w:r w:rsidRPr="00393AAB">
        <w:rPr>
          <w:sz w:val="16"/>
        </w:rPr>
        <w:t>he added.</w:t>
      </w:r>
    </w:p>
    <w:p w:rsidR="0027476F" w:rsidRDefault="0027476F" w:rsidP="0027476F">
      <w:pPr>
        <w:pStyle w:val="Heading4"/>
      </w:pPr>
      <w:r>
        <w:t>Consensus of economic forecasters</w:t>
      </w:r>
    </w:p>
    <w:p w:rsidR="0027476F" w:rsidRPr="003F7232" w:rsidRDefault="0027476F" w:rsidP="0027476F">
      <w:r w:rsidRPr="004F6701">
        <w:rPr>
          <w:rStyle w:val="Style13ptBold"/>
        </w:rPr>
        <w:t>Schoen 6-5</w:t>
      </w:r>
      <w:r>
        <w:t xml:space="preserve"> [John W. Schoen is an award-winning online journalist, who has reported and written about economics, business and financial news for more than 30 years. He is economics reporter for CNBC.com, and was a founder of msnbc.com, CNBC and public radio's Marketplace. 6-5-2017 “Economists don’t expect tax reform, infrastructure boost to happen this year”  http://www.cnbc.com/2017/06/05/economists-dont-expect-tax-reform-infrastructure-boost-to-happen-this-year.html]</w:t>
      </w:r>
    </w:p>
    <w:p w:rsidR="0027476F" w:rsidRPr="006435D8" w:rsidRDefault="0027476F" w:rsidP="0027476F">
      <w:pPr>
        <w:rPr>
          <w:rStyle w:val="StyleUnderline"/>
        </w:rPr>
      </w:pPr>
      <w:r w:rsidRPr="006435D8">
        <w:rPr>
          <w:sz w:val="14"/>
        </w:rPr>
        <w:t xml:space="preserve">The </w:t>
      </w:r>
      <w:r w:rsidRPr="006435D8">
        <w:rPr>
          <w:rStyle w:val="StyleUnderline"/>
        </w:rPr>
        <w:t>Trump</w:t>
      </w:r>
      <w:r w:rsidRPr="006435D8">
        <w:rPr>
          <w:sz w:val="14"/>
        </w:rPr>
        <w:t xml:space="preserve"> administration</w:t>
      </w:r>
      <w:r w:rsidRPr="006435D8">
        <w:rPr>
          <w:rStyle w:val="StyleUnderline"/>
        </w:rPr>
        <w:t>'s</w:t>
      </w:r>
      <w:r w:rsidRPr="006435D8">
        <w:rPr>
          <w:sz w:val="14"/>
        </w:rPr>
        <w:t xml:space="preserve"> </w:t>
      </w:r>
      <w:r w:rsidRPr="006435D8">
        <w:rPr>
          <w:rStyle w:val="StyleUnderline"/>
        </w:rPr>
        <w:t>plans to overhaul the tax system</w:t>
      </w:r>
      <w:r w:rsidRPr="006435D8">
        <w:rPr>
          <w:sz w:val="14"/>
        </w:rPr>
        <w:t xml:space="preserve"> and spend big on infrastructure would give the U.S. economy a boost — but the measures </w:t>
      </w:r>
      <w:r w:rsidRPr="006435D8">
        <w:rPr>
          <w:rStyle w:val="Emphasis"/>
        </w:rPr>
        <w:t>aren't likely to happen</w:t>
      </w:r>
      <w:r w:rsidRPr="006435D8">
        <w:rPr>
          <w:sz w:val="14"/>
        </w:rPr>
        <w:t xml:space="preserve"> this year, </w:t>
      </w:r>
      <w:r w:rsidRPr="006435D8">
        <w:rPr>
          <w:rStyle w:val="StyleUnderline"/>
        </w:rPr>
        <w:t>according to a national survey of business economists.</w:t>
      </w:r>
    </w:p>
    <w:p w:rsidR="0027476F" w:rsidRPr="006435D8" w:rsidRDefault="0027476F" w:rsidP="0027476F">
      <w:pPr>
        <w:rPr>
          <w:rStyle w:val="StyleUnderline"/>
        </w:rPr>
      </w:pPr>
      <w:r w:rsidRPr="006435D8">
        <w:rPr>
          <w:sz w:val="14"/>
        </w:rPr>
        <w:t xml:space="preserve">Roughly 4 in 5 members polled by the National Association for Business Economics said they don't expect to see an infrastructure spending package enacted until next year or later. Nearly </w:t>
      </w:r>
      <w:r w:rsidRPr="006435D8">
        <w:rPr>
          <w:rStyle w:val="StyleUnderline"/>
        </w:rPr>
        <w:t>3 in 5 said they don't expect</w:t>
      </w:r>
      <w:r w:rsidRPr="006435D8">
        <w:rPr>
          <w:sz w:val="14"/>
        </w:rPr>
        <w:t xml:space="preserve"> to see a </w:t>
      </w:r>
      <w:r w:rsidRPr="006435D8">
        <w:rPr>
          <w:rStyle w:val="StyleUnderline"/>
        </w:rPr>
        <w:t>tax reform</w:t>
      </w:r>
      <w:r w:rsidRPr="006435D8">
        <w:rPr>
          <w:sz w:val="14"/>
        </w:rPr>
        <w:t xml:space="preserve"> package </w:t>
      </w:r>
      <w:r w:rsidRPr="006435D8">
        <w:rPr>
          <w:rStyle w:val="StyleUnderline"/>
        </w:rPr>
        <w:t>before next year.</w:t>
      </w:r>
    </w:p>
    <w:p w:rsidR="0027476F" w:rsidRPr="006435D8" w:rsidRDefault="0027476F" w:rsidP="0027476F">
      <w:pPr>
        <w:rPr>
          <w:sz w:val="14"/>
        </w:rPr>
      </w:pPr>
      <w:r w:rsidRPr="006435D8">
        <w:rPr>
          <w:sz w:val="14"/>
        </w:rPr>
        <w:t xml:space="preserve">Overall, </w:t>
      </w:r>
      <w:r w:rsidRPr="006435D8">
        <w:rPr>
          <w:rStyle w:val="StyleUnderline"/>
        </w:rPr>
        <w:t>the group expects the pace of growth</w:t>
      </w:r>
      <w:r w:rsidRPr="006435D8">
        <w:rPr>
          <w:sz w:val="14"/>
        </w:rPr>
        <w:t xml:space="preserve"> in gross domestic product </w:t>
      </w:r>
      <w:r w:rsidRPr="006435D8">
        <w:rPr>
          <w:rStyle w:val="StyleUnderline"/>
        </w:rPr>
        <w:t>to pick up</w:t>
      </w:r>
      <w:r w:rsidRPr="006435D8">
        <w:rPr>
          <w:sz w:val="14"/>
        </w:rPr>
        <w:t xml:space="preserve"> later this year, peaking at 3.1 percent in the third quarter, before easing back a bit. But their forecast calls for 2.2 percent growth for all of 2017 and 2.4 percent for all of next year.</w:t>
      </w:r>
    </w:p>
    <w:p w:rsidR="0027476F" w:rsidRPr="006435D8" w:rsidRDefault="0027476F" w:rsidP="0027476F">
      <w:pPr>
        <w:rPr>
          <w:sz w:val="14"/>
        </w:rPr>
      </w:pPr>
      <w:r w:rsidRPr="006435D8">
        <w:rPr>
          <w:sz w:val="14"/>
        </w:rPr>
        <w:t xml:space="preserve">That's </w:t>
      </w:r>
      <w:r w:rsidRPr="006435D8">
        <w:rPr>
          <w:rStyle w:val="StyleUnderline"/>
        </w:rPr>
        <w:t>roughly in line with the</w:t>
      </w:r>
      <w:r w:rsidRPr="006435D8">
        <w:rPr>
          <w:sz w:val="14"/>
        </w:rPr>
        <w:t xml:space="preserve"> latest estimates from the </w:t>
      </w:r>
      <w:r w:rsidRPr="006435D8">
        <w:rPr>
          <w:rStyle w:val="StyleUnderline"/>
        </w:rPr>
        <w:t>Federal Reserve</w:t>
      </w:r>
      <w:r w:rsidRPr="006435D8">
        <w:rPr>
          <w:sz w:val="14"/>
        </w:rPr>
        <w:t>, but lower than the Trump administration's long-term annual growth target of 3 percent or better.</w:t>
      </w:r>
    </w:p>
    <w:p w:rsidR="0027476F" w:rsidRPr="006435D8" w:rsidRDefault="0027476F" w:rsidP="0027476F">
      <w:pPr>
        <w:rPr>
          <w:sz w:val="14"/>
        </w:rPr>
      </w:pPr>
      <w:r w:rsidRPr="006435D8">
        <w:rPr>
          <w:sz w:val="14"/>
        </w:rPr>
        <w:t>In its latest budget proposal, the White House has hedged that goal a bit, projecting economic growth of 2.3 percent this year, gradually rising over the next few years before hitting 3 percent in 2020.</w:t>
      </w:r>
    </w:p>
    <w:p w:rsidR="0027476F" w:rsidRPr="006435D8" w:rsidRDefault="0027476F" w:rsidP="0027476F">
      <w:pPr>
        <w:rPr>
          <w:sz w:val="14"/>
        </w:rPr>
      </w:pPr>
      <w:r w:rsidRPr="006435D8">
        <w:rPr>
          <w:sz w:val="14"/>
        </w:rPr>
        <w:t xml:space="preserve">Overall, </w:t>
      </w:r>
      <w:r w:rsidRPr="006435D8">
        <w:rPr>
          <w:rStyle w:val="StyleUnderline"/>
        </w:rPr>
        <w:t>the group doesn't see</w:t>
      </w:r>
      <w:r w:rsidRPr="006435D8">
        <w:rPr>
          <w:sz w:val="14"/>
        </w:rPr>
        <w:t xml:space="preserve"> a </w:t>
      </w:r>
      <w:r w:rsidRPr="006435D8">
        <w:rPr>
          <w:rStyle w:val="StyleUnderline"/>
        </w:rPr>
        <w:t>recession</w:t>
      </w:r>
      <w:r w:rsidRPr="006435D8">
        <w:rPr>
          <w:sz w:val="14"/>
        </w:rPr>
        <w:t xml:space="preserve"> </w:t>
      </w:r>
      <w:r w:rsidRPr="006435D8">
        <w:rPr>
          <w:rStyle w:val="StyleUnderline"/>
        </w:rPr>
        <w:t>on the near-term horizon</w:t>
      </w:r>
      <w:r w:rsidRPr="006435D8">
        <w:rPr>
          <w:sz w:val="14"/>
        </w:rPr>
        <w:t>. More than 90 percent pegged the odds of a recession this year at less than 25 percent, and nearly 80 percent giving the same recession odds for next year.</w:t>
      </w:r>
    </w:p>
    <w:p w:rsidR="0027476F" w:rsidRPr="006435D8" w:rsidRDefault="0027476F" w:rsidP="0027476F">
      <w:pPr>
        <w:rPr>
          <w:rStyle w:val="StyleUnderline"/>
        </w:rPr>
      </w:pPr>
      <w:r w:rsidRPr="006435D8">
        <w:rPr>
          <w:rStyle w:val="StyleUnderline"/>
        </w:rPr>
        <w:t>The</w:t>
      </w:r>
      <w:r w:rsidRPr="006435D8">
        <w:rPr>
          <w:sz w:val="14"/>
        </w:rPr>
        <w:t xml:space="preserve"> June NABE </w:t>
      </w:r>
      <w:r w:rsidRPr="006435D8">
        <w:rPr>
          <w:rStyle w:val="StyleUnderline"/>
        </w:rPr>
        <w:t>Outlook surveyed 52 professional economic forecasters between May 2 and May 16.</w:t>
      </w:r>
    </w:p>
    <w:p w:rsidR="0027476F" w:rsidRPr="004C24B3" w:rsidRDefault="0027476F" w:rsidP="0027476F"/>
    <w:p w:rsidR="0027476F" w:rsidRDefault="00FF35E3" w:rsidP="0027476F">
      <w:pPr>
        <w:pStyle w:val="Heading3"/>
      </w:pPr>
      <w:r>
        <w:t xml:space="preserve">Tax Reform – </w:t>
      </w:r>
      <w:r w:rsidR="0027476F">
        <w:t>Won’t Pass – A2: Will Pass – Trump Statements</w:t>
      </w:r>
    </w:p>
    <w:p w:rsidR="0027476F" w:rsidRPr="00F64C76" w:rsidRDefault="0027476F" w:rsidP="0027476F">
      <w:pPr>
        <w:pStyle w:val="Heading4"/>
      </w:pPr>
      <w:r>
        <w:t>Trump statements are posturing – there’s not even a bill – everyone is working on health care</w:t>
      </w:r>
    </w:p>
    <w:p w:rsidR="0027476F" w:rsidRPr="004F6701" w:rsidRDefault="0027476F" w:rsidP="0027476F">
      <w:r w:rsidRPr="004F6701">
        <w:rPr>
          <w:rStyle w:val="Style13ptBold"/>
        </w:rPr>
        <w:t>Koeneman 6-2</w:t>
      </w:r>
      <w:r>
        <w:t xml:space="preserve"> [Briana Koeneman Digital Content Producer at Newsy, “President Trump Praised A Tax Reform Bill That Doesn't Exist” 6-2-2017 http://www.newsy.com/stories/donald-trump-praised-tax-reform-bill-that-doesn-t-exist/]</w:t>
      </w:r>
    </w:p>
    <w:p w:rsidR="0027476F" w:rsidRPr="00F64C76" w:rsidRDefault="0027476F" w:rsidP="0027476F">
      <w:pPr>
        <w:rPr>
          <w:rStyle w:val="StyleUnderline"/>
        </w:rPr>
      </w:pPr>
      <w:r w:rsidRPr="00F64C76">
        <w:rPr>
          <w:sz w:val="14"/>
        </w:rPr>
        <w:t xml:space="preserve">On Thursday, President Donald </w:t>
      </w:r>
      <w:r w:rsidRPr="0027476F">
        <w:rPr>
          <w:rStyle w:val="StyleUnderline"/>
          <w:highlight w:val="cyan"/>
        </w:rPr>
        <w:t>Trump</w:t>
      </w:r>
      <w:r w:rsidRPr="00F64C76">
        <w:rPr>
          <w:rStyle w:val="StyleUnderline"/>
        </w:rPr>
        <w:t xml:space="preserve"> </w:t>
      </w:r>
      <w:r w:rsidRPr="0027476F">
        <w:rPr>
          <w:rStyle w:val="StyleUnderline"/>
          <w:highlight w:val="cyan"/>
        </w:rPr>
        <w:t>had nothing but good things to say</w:t>
      </w:r>
      <w:r w:rsidRPr="00F64C76">
        <w:rPr>
          <w:rStyle w:val="StyleUnderline"/>
        </w:rPr>
        <w:t xml:space="preserve"> about a certain tax bill.</w:t>
      </w:r>
    </w:p>
    <w:p w:rsidR="0027476F" w:rsidRPr="00F64C76" w:rsidRDefault="0027476F" w:rsidP="0027476F">
      <w:pPr>
        <w:rPr>
          <w:sz w:val="14"/>
        </w:rPr>
      </w:pPr>
      <w:r w:rsidRPr="00F64C76">
        <w:rPr>
          <w:rStyle w:val="StyleUnderline"/>
        </w:rPr>
        <w:t>"Our tax bill is moving along in Congress,</w:t>
      </w:r>
      <w:r w:rsidRPr="00F64C76">
        <w:rPr>
          <w:sz w:val="14"/>
        </w:rPr>
        <w:t xml:space="preserve"> and I believe </w:t>
      </w:r>
      <w:r w:rsidRPr="0027476F">
        <w:rPr>
          <w:rStyle w:val="StyleUnderline"/>
          <w:highlight w:val="cyan"/>
        </w:rPr>
        <w:t>it's doing</w:t>
      </w:r>
      <w:r w:rsidRPr="00F64C76">
        <w:rPr>
          <w:rStyle w:val="StyleUnderline"/>
        </w:rPr>
        <w:t xml:space="preserve"> very </w:t>
      </w:r>
      <w:r w:rsidRPr="0027476F">
        <w:rPr>
          <w:rStyle w:val="StyleUnderline"/>
          <w:highlight w:val="cyan"/>
        </w:rPr>
        <w:t>well</w:t>
      </w:r>
      <w:r w:rsidRPr="00F64C76">
        <w:rPr>
          <w:sz w:val="14"/>
        </w:rPr>
        <w:t>. I think a lot of people will be very pleasantly surprised,</w:t>
      </w:r>
      <w:r w:rsidRPr="00F64C76">
        <w:rPr>
          <w:rStyle w:val="StyleUnderline"/>
        </w:rPr>
        <w:t>"</w:t>
      </w:r>
      <w:r w:rsidRPr="00F64C76">
        <w:rPr>
          <w:sz w:val="14"/>
        </w:rPr>
        <w:t xml:space="preserve"> </w:t>
      </w:r>
      <w:r w:rsidRPr="00F64C76">
        <w:rPr>
          <w:rStyle w:val="StyleUnderline"/>
        </w:rPr>
        <w:t>Trump said. "The Republicans are working very, very hard</w:t>
      </w:r>
      <w:r w:rsidRPr="00F64C76">
        <w:rPr>
          <w:sz w:val="14"/>
        </w:rPr>
        <w:t>. We'd love to have support from the Democrats, but we may have to go it alone. But it's going very well."</w:t>
      </w:r>
    </w:p>
    <w:p w:rsidR="0027476F" w:rsidRPr="00F64C76" w:rsidRDefault="0027476F" w:rsidP="0027476F">
      <w:pPr>
        <w:rPr>
          <w:rStyle w:val="Emphasis"/>
        </w:rPr>
      </w:pPr>
      <w:r w:rsidRPr="0027476F">
        <w:rPr>
          <w:rStyle w:val="Emphasis"/>
          <w:highlight w:val="cyan"/>
        </w:rPr>
        <w:t>Problem is, that</w:t>
      </w:r>
      <w:r w:rsidRPr="00F64C76">
        <w:rPr>
          <w:rStyle w:val="Emphasis"/>
        </w:rPr>
        <w:t xml:space="preserve"> bill </w:t>
      </w:r>
      <w:r w:rsidRPr="0027476F">
        <w:rPr>
          <w:rStyle w:val="Emphasis"/>
          <w:highlight w:val="cyan"/>
        </w:rPr>
        <w:t>doesn't exist yet.</w:t>
      </w:r>
    </w:p>
    <w:p w:rsidR="0027476F" w:rsidRPr="00F64C76" w:rsidRDefault="0027476F" w:rsidP="0027476F">
      <w:pPr>
        <w:rPr>
          <w:sz w:val="14"/>
        </w:rPr>
      </w:pPr>
      <w:r w:rsidRPr="00F64C76">
        <w:rPr>
          <w:sz w:val="14"/>
        </w:rPr>
        <w:t>The Trump administration and Republican lawmakers have said they hope to pass a tax reform plan this year.</w:t>
      </w:r>
    </w:p>
    <w:p w:rsidR="0027476F" w:rsidRPr="00F64C76" w:rsidRDefault="0027476F" w:rsidP="0027476F">
      <w:pPr>
        <w:rPr>
          <w:rStyle w:val="StyleUnderline"/>
        </w:rPr>
      </w:pPr>
      <w:r w:rsidRPr="00F64C76">
        <w:rPr>
          <w:sz w:val="14"/>
        </w:rPr>
        <w:t xml:space="preserve">But </w:t>
      </w:r>
      <w:r w:rsidRPr="0027476F">
        <w:rPr>
          <w:rStyle w:val="StyleUnderline"/>
          <w:highlight w:val="cyan"/>
        </w:rPr>
        <w:t>no tax bill of any kind</w:t>
      </w:r>
      <w:r w:rsidRPr="00F64C76">
        <w:rPr>
          <w:rStyle w:val="StyleUnderline"/>
        </w:rPr>
        <w:t xml:space="preserve"> </w:t>
      </w:r>
      <w:r w:rsidRPr="0027476F">
        <w:rPr>
          <w:rStyle w:val="StyleUnderline"/>
          <w:highlight w:val="cyan"/>
        </w:rPr>
        <w:t>has been introduced</w:t>
      </w:r>
      <w:r w:rsidRPr="00F64C76">
        <w:rPr>
          <w:sz w:val="14"/>
        </w:rPr>
        <w:t xml:space="preserve"> </w:t>
      </w:r>
      <w:r w:rsidRPr="00F64C76">
        <w:rPr>
          <w:rStyle w:val="StyleUnderline"/>
        </w:rPr>
        <w:t>in the House or the Senate</w:t>
      </w:r>
      <w:r w:rsidRPr="00F64C76">
        <w:rPr>
          <w:sz w:val="14"/>
        </w:rPr>
        <w:t xml:space="preserve">. And </w:t>
      </w:r>
      <w:r w:rsidRPr="0027476F">
        <w:rPr>
          <w:rStyle w:val="StyleUnderline"/>
          <w:highlight w:val="cyan"/>
        </w:rPr>
        <w:t>the White House</w:t>
      </w:r>
      <w:r w:rsidRPr="00F64C76">
        <w:rPr>
          <w:rStyle w:val="StyleUnderline"/>
        </w:rPr>
        <w:t xml:space="preserve"> has only </w:t>
      </w:r>
      <w:r w:rsidRPr="0027476F">
        <w:rPr>
          <w:rStyle w:val="StyleUnderline"/>
          <w:highlight w:val="cyan"/>
        </w:rPr>
        <w:t>released a one-page summary</w:t>
      </w:r>
      <w:r w:rsidRPr="00F64C76">
        <w:rPr>
          <w:rStyle w:val="StyleUnderline"/>
        </w:rPr>
        <w:t xml:space="preserve"> of its proposal.</w:t>
      </w:r>
    </w:p>
    <w:p w:rsidR="0027476F" w:rsidRPr="00F64C76" w:rsidRDefault="0027476F" w:rsidP="0027476F">
      <w:pPr>
        <w:rPr>
          <w:sz w:val="14"/>
        </w:rPr>
      </w:pPr>
      <w:r w:rsidRPr="0027476F">
        <w:rPr>
          <w:rStyle w:val="StyleUnderline"/>
          <w:highlight w:val="cyan"/>
        </w:rPr>
        <w:t>GOP leaders</w:t>
      </w:r>
      <w:r w:rsidRPr="00F64C76">
        <w:rPr>
          <w:rStyle w:val="StyleUnderline"/>
        </w:rPr>
        <w:t xml:space="preserve"> have </w:t>
      </w:r>
      <w:r w:rsidRPr="0027476F">
        <w:rPr>
          <w:rStyle w:val="StyleUnderline"/>
          <w:highlight w:val="cyan"/>
        </w:rPr>
        <w:t>decided to focus on</w:t>
      </w:r>
      <w:r w:rsidRPr="00F64C76">
        <w:rPr>
          <w:sz w:val="14"/>
        </w:rPr>
        <w:t xml:space="preserve"> repealing and replacing former President Barack Obama's signature </w:t>
      </w:r>
      <w:r w:rsidRPr="0027476F">
        <w:rPr>
          <w:rStyle w:val="Emphasis"/>
          <w:highlight w:val="cyan"/>
        </w:rPr>
        <w:t>health care</w:t>
      </w:r>
      <w:r w:rsidRPr="00F64C76">
        <w:rPr>
          <w:sz w:val="14"/>
        </w:rPr>
        <w:t xml:space="preserve"> law </w:t>
      </w:r>
      <w:r w:rsidRPr="0027476F">
        <w:rPr>
          <w:rStyle w:val="Emphasis"/>
          <w:highlight w:val="cyan"/>
        </w:rPr>
        <w:t>before</w:t>
      </w:r>
      <w:r w:rsidRPr="00F64C76">
        <w:rPr>
          <w:sz w:val="14"/>
        </w:rPr>
        <w:t xml:space="preserve"> tackling </w:t>
      </w:r>
      <w:r w:rsidRPr="0027476F">
        <w:rPr>
          <w:rStyle w:val="StyleUnderline"/>
          <w:highlight w:val="cyan"/>
        </w:rPr>
        <w:t>tax reform</w:t>
      </w:r>
      <w:r w:rsidRPr="00F64C76">
        <w:rPr>
          <w:sz w:val="14"/>
        </w:rPr>
        <w:t>.</w:t>
      </w:r>
    </w:p>
    <w:p w:rsidR="0027476F" w:rsidRPr="00F64C76" w:rsidRDefault="0027476F" w:rsidP="0027476F">
      <w:pPr>
        <w:rPr>
          <w:sz w:val="14"/>
        </w:rPr>
      </w:pPr>
      <w:r w:rsidRPr="00F64C76">
        <w:rPr>
          <w:sz w:val="14"/>
        </w:rPr>
        <w:t>But even Senate Majority Leader Mitch McConnell has said he doesn't know if Senate Republicans will be able to get the votes needed to pass an Obamacare replacement bill.</w:t>
      </w:r>
    </w:p>
    <w:p w:rsidR="0027476F" w:rsidRDefault="00FF35E3" w:rsidP="00FF35E3">
      <w:pPr>
        <w:pStyle w:val="Heading3"/>
      </w:pPr>
      <w:r>
        <w:t>Tax Reform – A2: Impact – Growth</w:t>
      </w:r>
      <w:r w:rsidR="00656A23">
        <w:t xml:space="preserve"> – 2AC</w:t>
      </w:r>
    </w:p>
    <w:p w:rsidR="00656A23" w:rsidRPr="00896135" w:rsidRDefault="00656A23" w:rsidP="00656A23">
      <w:pPr>
        <w:pStyle w:val="Heading4"/>
        <w:rPr>
          <w:rFonts w:cs="Times New Roman"/>
        </w:rPr>
      </w:pPr>
      <w:r w:rsidRPr="00896135">
        <w:rPr>
          <w:rFonts w:cs="Times New Roman"/>
        </w:rPr>
        <w:t xml:space="preserve">Econ’s </w:t>
      </w:r>
      <w:r w:rsidRPr="00896135">
        <w:rPr>
          <w:rFonts w:cs="Times New Roman"/>
          <w:u w:val="single"/>
        </w:rPr>
        <w:t>resilient</w:t>
      </w:r>
      <w:r w:rsidRPr="00896135">
        <w:rPr>
          <w:rFonts w:cs="Times New Roman"/>
        </w:rPr>
        <w:t xml:space="preserve"> – shocks </w:t>
      </w:r>
      <w:r w:rsidRPr="00896135">
        <w:rPr>
          <w:rFonts w:cs="Times New Roman"/>
          <w:u w:val="single"/>
        </w:rPr>
        <w:t>don’t spill over</w:t>
      </w:r>
    </w:p>
    <w:p w:rsidR="00656A23" w:rsidRPr="00896135" w:rsidRDefault="00656A23" w:rsidP="00656A23">
      <w:pPr>
        <w:tabs>
          <w:tab w:val="left" w:pos="3840"/>
        </w:tabs>
      </w:pPr>
      <w:r w:rsidRPr="00896135">
        <w:rPr>
          <w:rStyle w:val="Style13ptBold"/>
        </w:rPr>
        <w:t>Posen, 16</w:t>
      </w:r>
      <w:r w:rsidRPr="00896135">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656A23" w:rsidRDefault="00656A23" w:rsidP="00656A23">
      <w:pPr>
        <w:rPr>
          <w:sz w:val="16"/>
        </w:rPr>
      </w:pPr>
      <w:r w:rsidRPr="00896135">
        <w:rPr>
          <w:rStyle w:val="StyleUnderline"/>
        </w:rPr>
        <w:t xml:space="preserve">A combination of public policies and decentralized private-sector </w:t>
      </w:r>
      <w:r w:rsidRPr="00E251F9">
        <w:rPr>
          <w:rStyle w:val="StyleUnderline"/>
          <w:highlight w:val="cyan"/>
        </w:rPr>
        <w:t>responses</w:t>
      </w:r>
      <w:r w:rsidRPr="00896135">
        <w:rPr>
          <w:sz w:val="16"/>
        </w:rPr>
        <w:t xml:space="preserve"> to the crisis </w:t>
      </w:r>
      <w:r w:rsidRPr="00896135">
        <w:rPr>
          <w:rStyle w:val="StyleUnderline"/>
        </w:rPr>
        <w:t xml:space="preserve">have </w:t>
      </w:r>
      <w:r w:rsidRPr="00E251F9">
        <w:rPr>
          <w:rStyle w:val="Emphasis"/>
          <w:highlight w:val="cyan"/>
        </w:rPr>
        <w:t>increased</w:t>
      </w:r>
      <w:r w:rsidRPr="00896135">
        <w:rPr>
          <w:sz w:val="16"/>
        </w:rPr>
        <w:t xml:space="preserve"> our </w:t>
      </w:r>
      <w:r w:rsidRPr="00E251F9">
        <w:rPr>
          <w:rStyle w:val="Emphasis"/>
          <w:highlight w:val="cyan"/>
        </w:rPr>
        <w:t>economic resilience</w:t>
      </w:r>
      <w:r w:rsidRPr="00E251F9">
        <w:rPr>
          <w:rStyle w:val="StyleUnderline"/>
          <w:highlight w:val="cyan"/>
        </w:rPr>
        <w:t>, diminished</w:t>
      </w:r>
      <w:r w:rsidRPr="00896135">
        <w:rPr>
          <w:sz w:val="16"/>
        </w:rPr>
        <w:t xml:space="preserve"> the </w:t>
      </w:r>
      <w:r w:rsidRPr="00896135">
        <w:rPr>
          <w:rStyle w:val="Emphasis"/>
        </w:rPr>
        <w:t xml:space="preserve">systemic </w:t>
      </w:r>
      <w:r w:rsidRPr="00E251F9">
        <w:rPr>
          <w:rStyle w:val="Emphasis"/>
          <w:highlight w:val="cyan"/>
        </w:rPr>
        <w:t>spillovers between economies</w:t>
      </w:r>
      <w:r w:rsidRPr="00E251F9">
        <w:rPr>
          <w:rStyle w:val="StyleUnderline"/>
          <w:highlight w:val="cyan"/>
        </w:rPr>
        <w:t>, and</w:t>
      </w:r>
      <w:r w:rsidRPr="00896135">
        <w:rPr>
          <w:rStyle w:val="StyleUnderline"/>
        </w:rPr>
        <w:t xml:space="preserve"> even </w:t>
      </w:r>
      <w:r w:rsidRPr="00E251F9">
        <w:rPr>
          <w:rStyle w:val="StyleUnderline"/>
          <w:highlight w:val="cyan"/>
        </w:rPr>
        <w:t>created</w:t>
      </w:r>
      <w:r w:rsidRPr="00896135">
        <w:rPr>
          <w:sz w:val="16"/>
        </w:rPr>
        <w:t xml:space="preserve"> some </w:t>
      </w:r>
      <w:r w:rsidRPr="00E251F9">
        <w:rPr>
          <w:rStyle w:val="StyleUnderline"/>
          <w:highlight w:val="cyan"/>
        </w:rPr>
        <w:t xml:space="preserve">room for </w:t>
      </w:r>
      <w:r w:rsidRPr="00E251F9">
        <w:rPr>
          <w:rStyle w:val="Emphasis"/>
          <w:highlight w:val="cyan"/>
        </w:rPr>
        <w:t>additional stimulus</w:t>
      </w:r>
      <w:r w:rsidRPr="00896135">
        <w:rPr>
          <w:sz w:val="16"/>
        </w:rPr>
        <w:t xml:space="preserve"> if needed. </w:t>
      </w:r>
      <w:r w:rsidRPr="00896135">
        <w:rPr>
          <w:rStyle w:val="StyleUnderline"/>
        </w:rPr>
        <w:t xml:space="preserve">Large parts of </w:t>
      </w:r>
      <w:r w:rsidRPr="00E251F9">
        <w:rPr>
          <w:rStyle w:val="StyleUnderline"/>
          <w:highlight w:val="cyan"/>
        </w:rPr>
        <w:t>the</w:t>
      </w:r>
      <w:r w:rsidRPr="00896135">
        <w:rPr>
          <w:rStyle w:val="StyleUnderline"/>
        </w:rPr>
        <w:t xml:space="preserve"> global financial </w:t>
      </w:r>
      <w:r w:rsidRPr="00E251F9">
        <w:rPr>
          <w:rStyle w:val="StyleUnderline"/>
          <w:highlight w:val="cyan"/>
        </w:rPr>
        <w:t>system are better capitalized, monitored, and</w:t>
      </w:r>
      <w:r w:rsidRPr="00896135">
        <w:rPr>
          <w:sz w:val="16"/>
        </w:rPr>
        <w:t xml:space="preserve"> frankly </w:t>
      </w:r>
      <w:r w:rsidRPr="00E251F9">
        <w:rPr>
          <w:rStyle w:val="StyleUnderline"/>
          <w:highlight w:val="cyan"/>
        </w:rPr>
        <w:t>more risk averse</w:t>
      </w:r>
      <w:r w:rsidRPr="00896135">
        <w:rPr>
          <w:sz w:val="16"/>
        </w:rPr>
        <w:t xml:space="preserve"> than they were a decade ago, with less leverage. The </w:t>
      </w:r>
      <w:r w:rsidRPr="00896135">
        <w:rPr>
          <w:rStyle w:val="StyleUnderline"/>
        </w:rPr>
        <w:t xml:space="preserve">riskier parts of today’s global economy are </w:t>
      </w:r>
      <w:r w:rsidRPr="00E251F9">
        <w:rPr>
          <w:rStyle w:val="StyleUnderline"/>
          <w:highlight w:val="cyan"/>
        </w:rPr>
        <w:t>less</w:t>
      </w:r>
      <w:r w:rsidRPr="00896135">
        <w:rPr>
          <w:rStyle w:val="StyleUnderline"/>
        </w:rPr>
        <w:t xml:space="preserve"> directly </w:t>
      </w:r>
      <w:r w:rsidRPr="00E251F9">
        <w:rPr>
          <w:rStyle w:val="StyleUnderline"/>
          <w:highlight w:val="cyan"/>
        </w:rPr>
        <w:t>linked to the center</w:t>
      </w:r>
      <w:r w:rsidRPr="00896135">
        <w:rPr>
          <w:rStyle w:val="StyleUnderline"/>
        </w:rPr>
        <w:t>’s growth</w:t>
      </w:r>
      <w:r w:rsidRPr="00896135">
        <w:rPr>
          <w:sz w:val="16"/>
        </w:rPr>
        <w:t xml:space="preserve"> and financing than when the troubles were within the United States and most of Europe in 2008. </w:t>
      </w:r>
      <w:r w:rsidRPr="00E251F9">
        <w:rPr>
          <w:rStyle w:val="StyleUnderline"/>
          <w:highlight w:val="cyan"/>
        </w:rPr>
        <w:t>Trade imbalances</w:t>
      </w:r>
      <w:r w:rsidRPr="00896135">
        <w:rPr>
          <w:rStyle w:val="StyleUnderline"/>
        </w:rPr>
        <w:t xml:space="preserve"> of</w:t>
      </w:r>
      <w:r w:rsidRPr="00896135">
        <w:rPr>
          <w:sz w:val="16"/>
        </w:rPr>
        <w:t xml:space="preserve"> many </w:t>
      </w:r>
      <w:r w:rsidRPr="00896135">
        <w:rPr>
          <w:rStyle w:val="StyleUnderline"/>
        </w:rPr>
        <w:t xml:space="preserve">key economies </w:t>
      </w:r>
      <w:r w:rsidRPr="00E251F9">
        <w:rPr>
          <w:rStyle w:val="StyleUnderline"/>
          <w:highlight w:val="cyan"/>
        </w:rPr>
        <w:t>are smaller</w:t>
      </w:r>
      <w:r w:rsidRPr="00896135">
        <w:rPr>
          <w:sz w:val="16"/>
        </w:rPr>
        <w:t xml:space="preserve">, though growing, and thus accumulations of foreign debt vulnerabilities are also smaller than a decade ago. </w:t>
      </w:r>
      <w:r w:rsidRPr="00896135">
        <w:rPr>
          <w:rStyle w:val="StyleUnderline"/>
        </w:rPr>
        <w:t xml:space="preserve">Most </w:t>
      </w:r>
      <w:r w:rsidRPr="00E251F9">
        <w:rPr>
          <w:rStyle w:val="StyleUnderline"/>
          <w:highlight w:val="cyan"/>
        </w:rPr>
        <w:t>central banks are</w:t>
      </w:r>
      <w:r w:rsidRPr="00896135">
        <w:rPr>
          <w:rStyle w:val="StyleUnderline"/>
        </w:rPr>
        <w:t xml:space="preserve"> now </w:t>
      </w:r>
      <w:r w:rsidRPr="00896135">
        <w:rPr>
          <w:rStyle w:val="Emphasis"/>
        </w:rPr>
        <w:t xml:space="preserve">so </w:t>
      </w:r>
      <w:r w:rsidRPr="00E251F9">
        <w:rPr>
          <w:rStyle w:val="Emphasis"/>
          <w:highlight w:val="cyan"/>
        </w:rPr>
        <w:t>committed to stabilization</w:t>
      </w:r>
      <w:r w:rsidRPr="00896135">
        <w:rPr>
          <w:rStyle w:val="StyleUnderline"/>
        </w:rPr>
        <w:t xml:space="preserve"> that they are attacked for being too loose or supportive of markets</w:t>
      </w:r>
      <w:r w:rsidRPr="00896135">
        <w:rPr>
          <w:sz w:val="16"/>
        </w:rPr>
        <w:t xml:space="preserve">, making them at least unlikely to repeat some policy errors from 2007–10 of delaying loosening or even excessive tightening. </w:t>
      </w:r>
      <w:r w:rsidRPr="00896135">
        <w:rPr>
          <w:rStyle w:val="StyleUnderline"/>
        </w:rPr>
        <w:t xml:space="preserve">Finally, corporate and household </w:t>
      </w:r>
      <w:r w:rsidRPr="00E251F9">
        <w:rPr>
          <w:rStyle w:val="StyleUnderline"/>
          <w:highlight w:val="cyan"/>
        </w:rPr>
        <w:t>balance sheets are</w:t>
      </w:r>
      <w:r w:rsidRPr="00896135">
        <w:rPr>
          <w:rStyle w:val="StyleUnderline"/>
        </w:rPr>
        <w:t xml:space="preserve"> far more </w:t>
      </w:r>
      <w:r w:rsidRPr="00E251F9">
        <w:rPr>
          <w:rStyle w:val="StyleUnderline"/>
          <w:highlight w:val="cyan"/>
        </w:rPr>
        <w:t>solid</w:t>
      </w:r>
      <w:r w:rsidRPr="00896135">
        <w:rPr>
          <w:rStyle w:val="StyleUnderline"/>
        </w:rPr>
        <w:t xml:space="preserve"> in the US and</w:t>
      </w:r>
      <w:r w:rsidRPr="00896135">
        <w:rPr>
          <w:sz w:val="16"/>
        </w:rPr>
        <w:t xml:space="preserve"> some </w:t>
      </w:r>
      <w:r w:rsidRPr="00896135">
        <w:rPr>
          <w:rStyle w:val="StyleUnderline"/>
        </w:rPr>
        <w:t>other major economies than they were a decade ago</w:t>
      </w:r>
      <w:r w:rsidRPr="00896135">
        <w:rPr>
          <w:sz w:val="16"/>
        </w:rPr>
        <w:t xml:space="preserve"> (though not universally), and even in China the perceptions of balance sheet weakness exceed the reality in scope and scale.</w:t>
      </w:r>
    </w:p>
    <w:p w:rsidR="00656A23" w:rsidRPr="00896135" w:rsidRDefault="00656A23" w:rsidP="00656A23">
      <w:pPr>
        <w:pStyle w:val="Heading4"/>
        <w:rPr>
          <w:rFonts w:cs="Times New Roman"/>
        </w:rPr>
      </w:pPr>
      <w:r w:rsidRPr="00896135">
        <w:rPr>
          <w:rFonts w:cs="Times New Roman"/>
        </w:rPr>
        <w:t xml:space="preserve">U.S. </w:t>
      </w:r>
      <w:r>
        <w:rPr>
          <w:rFonts w:cs="Times New Roman"/>
        </w:rPr>
        <w:t>not key</w:t>
      </w:r>
    </w:p>
    <w:p w:rsidR="00656A23" w:rsidRPr="00896135" w:rsidRDefault="00656A23" w:rsidP="00656A23">
      <w:r w:rsidRPr="00896135">
        <w:rPr>
          <w:rStyle w:val="Style13ptBold"/>
        </w:rPr>
        <w:t>Molavi 11 –</w:t>
      </w:r>
      <w:r w:rsidRPr="00896135">
        <w:t xml:space="preserve"> 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rsidR="00656A23" w:rsidRPr="00812A9A" w:rsidRDefault="00656A23" w:rsidP="00656A23">
      <w:pPr>
        <w:rPr>
          <w:sz w:val="12"/>
        </w:rPr>
      </w:pPr>
      <w:r w:rsidRPr="00896135">
        <w:rPr>
          <w:sz w:val="12"/>
        </w:rPr>
        <w:t xml:space="preserve">Thus, the world faces the prospect of America slipping quietly into a "lost decade" of sluggish growth - of </w:t>
      </w:r>
      <w:r w:rsidRPr="00E251F9">
        <w:rPr>
          <w:rStyle w:val="StyleUnderline"/>
          <w:highlight w:val="cyan"/>
        </w:rPr>
        <w:t>America sneezing</w:t>
      </w:r>
      <w:r w:rsidRPr="00896135">
        <w:rPr>
          <w:sz w:val="12"/>
        </w:rPr>
        <w:t xml:space="preserve"> and wheezing and coughing, but not facing a crisis moment. </w:t>
      </w:r>
      <w:r w:rsidRPr="00E251F9">
        <w:rPr>
          <w:rStyle w:val="StyleUnderline"/>
          <w:highlight w:val="cyan"/>
        </w:rPr>
        <w:t>What</w:t>
      </w:r>
      <w:r w:rsidRPr="00896135">
        <w:rPr>
          <w:rStyle w:val="StyleUnderline"/>
        </w:rPr>
        <w:t xml:space="preserve"> </w:t>
      </w:r>
      <w:r w:rsidRPr="00E251F9">
        <w:rPr>
          <w:rStyle w:val="StyleUnderline"/>
          <w:highlight w:val="cyan"/>
        </w:rPr>
        <w:t>will this mean</w:t>
      </w:r>
      <w:r w:rsidRPr="00896135">
        <w:rPr>
          <w:rStyle w:val="StyleUnderline"/>
        </w:rPr>
        <w:t xml:space="preserve"> for the world?</w:t>
      </w:r>
      <w:r w:rsidRPr="00896135">
        <w:rPr>
          <w:u w:val="single"/>
        </w:rPr>
        <w:t xml:space="preserve"> </w:t>
      </w:r>
      <w:r w:rsidRPr="00E251F9">
        <w:rPr>
          <w:rStyle w:val="StyleUnderline"/>
          <w:highlight w:val="cyan"/>
        </w:rPr>
        <w:t>Japan</w:t>
      </w:r>
      <w:r w:rsidRPr="00896135">
        <w:rPr>
          <w:rStyle w:val="StyleUnderline"/>
        </w:rPr>
        <w:t>'s growth</w:t>
      </w:r>
      <w:r w:rsidRPr="00896135">
        <w:rPr>
          <w:sz w:val="12"/>
        </w:rPr>
        <w:t xml:space="preserve"> throughout the 1970s and 1980s </w:t>
      </w:r>
      <w:r w:rsidRPr="00E251F9">
        <w:rPr>
          <w:rStyle w:val="StyleUnderline"/>
          <w:highlight w:val="cyan"/>
        </w:rPr>
        <w:t>bolstered</w:t>
      </w:r>
      <w:r w:rsidRPr="00896135">
        <w:rPr>
          <w:sz w:val="12"/>
        </w:rPr>
        <w:t xml:space="preserve"> many of their </w:t>
      </w:r>
      <w:r w:rsidRPr="00E251F9">
        <w:rPr>
          <w:rStyle w:val="StyleUnderline"/>
          <w:highlight w:val="cyan"/>
        </w:rPr>
        <w:t>Asia</w:t>
      </w:r>
      <w:r w:rsidRPr="00896135">
        <w:rPr>
          <w:rStyle w:val="StyleUnderline"/>
        </w:rPr>
        <w:t>n trading partners</w:t>
      </w:r>
      <w:r w:rsidRPr="00896135">
        <w:rPr>
          <w:sz w:val="12"/>
        </w:rPr>
        <w:t xml:space="preserve">. Japan's demand was a boon. But Japan's lost decade in the 1990s did not stop the Asian tigers from rising. In some cases, countries such as </w:t>
      </w:r>
      <w:r w:rsidRPr="00896135">
        <w:rPr>
          <w:rStyle w:val="StyleUnderline"/>
        </w:rPr>
        <w:t>South Korea and Taiwan</w:t>
      </w:r>
      <w:r w:rsidRPr="00896135">
        <w:rPr>
          <w:sz w:val="12"/>
        </w:rPr>
        <w:t xml:space="preserve"> even </w:t>
      </w:r>
      <w:r w:rsidRPr="00896135">
        <w:rPr>
          <w:rStyle w:val="StyleUnderline"/>
        </w:rPr>
        <w:t>benefited</w:t>
      </w:r>
      <w:r w:rsidRPr="00896135">
        <w:rPr>
          <w:sz w:val="12"/>
        </w:rPr>
        <w:t xml:space="preserve"> from the Japanese slowdown, stealing away market share in key industries. The same may happen with an American "lost decade". A World Bank report in late 2009 noted that </w:t>
      </w:r>
      <w:r w:rsidRPr="00E251F9">
        <w:rPr>
          <w:rStyle w:val="StyleUnderline"/>
          <w:highlight w:val="cyan"/>
        </w:rPr>
        <w:t>Latin America</w:t>
      </w:r>
      <w:r w:rsidRPr="00896135">
        <w:rPr>
          <w:rStyle w:val="StyleUnderline"/>
        </w:rPr>
        <w:t>n countries</w:t>
      </w:r>
      <w:r w:rsidRPr="00896135">
        <w:rPr>
          <w:sz w:val="12"/>
        </w:rPr>
        <w:t xml:space="preserve"> - the most exposed to American contagion - </w:t>
      </w:r>
      <w:r w:rsidRPr="00E251F9">
        <w:rPr>
          <w:rStyle w:val="StyleUnderline"/>
          <w:highlight w:val="cyan"/>
        </w:rPr>
        <w:t>did not</w:t>
      </w:r>
      <w:r w:rsidRPr="00896135">
        <w:rPr>
          <w:rStyle w:val="StyleUnderline"/>
        </w:rPr>
        <w:t xml:space="preserve"> </w:t>
      </w:r>
      <w:r w:rsidRPr="00E251F9">
        <w:rPr>
          <w:rStyle w:val="StyleUnderline"/>
          <w:highlight w:val="cyan"/>
        </w:rPr>
        <w:t>feel</w:t>
      </w:r>
      <w:r w:rsidRPr="00896135">
        <w:rPr>
          <w:rStyle w:val="StyleUnderline"/>
        </w:rPr>
        <w:t xml:space="preserve"> severe </w:t>
      </w:r>
      <w:r w:rsidRPr="00E251F9">
        <w:rPr>
          <w:rStyle w:val="StyleUnderline"/>
          <w:highlight w:val="cyan"/>
        </w:rPr>
        <w:t>effects</w:t>
      </w:r>
      <w:r w:rsidRPr="00896135">
        <w:rPr>
          <w:rStyle w:val="StyleUnderline"/>
        </w:rPr>
        <w:t xml:space="preserve"> from the American crisis. </w:t>
      </w:r>
      <w:r w:rsidRPr="00E251F9">
        <w:rPr>
          <w:rStyle w:val="StyleUnderline"/>
          <w:highlight w:val="cyan"/>
        </w:rPr>
        <w:t>The same</w:t>
      </w:r>
      <w:r w:rsidRPr="00896135">
        <w:rPr>
          <w:rStyle w:val="StyleUnderline"/>
        </w:rPr>
        <w:t xml:space="preserve"> goes </w:t>
      </w:r>
      <w:r w:rsidRPr="00E251F9">
        <w:rPr>
          <w:rStyle w:val="StyleUnderline"/>
          <w:highlight w:val="cyan"/>
        </w:rPr>
        <w:t>for</w:t>
      </w:r>
      <w:r w:rsidRPr="00896135">
        <w:rPr>
          <w:rStyle w:val="StyleUnderline"/>
        </w:rPr>
        <w:t xml:space="preserve"> other </w:t>
      </w:r>
      <w:r w:rsidRPr="00E251F9">
        <w:rPr>
          <w:rStyle w:val="StyleUnderline"/>
          <w:highlight w:val="cyan"/>
        </w:rPr>
        <w:t>emerging markets.</w:t>
      </w:r>
      <w:r w:rsidRPr="00896135">
        <w:rPr>
          <w:rStyle w:val="StyleUnderline"/>
        </w:rPr>
        <w:t xml:space="preserve"> </w:t>
      </w:r>
      <w:r w:rsidRPr="00E251F9">
        <w:rPr>
          <w:rStyle w:val="StyleUnderline"/>
          <w:highlight w:val="cyan"/>
        </w:rPr>
        <w:t>So</w:t>
      </w:r>
      <w:r w:rsidRPr="00896135">
        <w:rPr>
          <w:rStyle w:val="StyleUnderline"/>
        </w:rPr>
        <w:t xml:space="preserve">, perhaps </w:t>
      </w:r>
      <w:r w:rsidRPr="00E251F9">
        <w:rPr>
          <w:rStyle w:val="Emphasis"/>
          <w:highlight w:val="cyan"/>
        </w:rPr>
        <w:t xml:space="preserve">the world will shrug off </w:t>
      </w:r>
      <w:r w:rsidRPr="00896135">
        <w:rPr>
          <w:rStyle w:val="Emphasis"/>
        </w:rPr>
        <w:t xml:space="preserve">a steady </w:t>
      </w:r>
      <w:r w:rsidRPr="00E251F9">
        <w:rPr>
          <w:rStyle w:val="Emphasis"/>
          <w:highlight w:val="cyan"/>
        </w:rPr>
        <w:t>American</w:t>
      </w:r>
      <w:r w:rsidRPr="00896135">
        <w:rPr>
          <w:rStyle w:val="Emphasis"/>
        </w:rPr>
        <w:t xml:space="preserve"> economic </w:t>
      </w:r>
      <w:r w:rsidRPr="00E251F9">
        <w:rPr>
          <w:rStyle w:val="Emphasis"/>
          <w:highlight w:val="cyan"/>
        </w:rPr>
        <w:t>decline</w:t>
      </w:r>
      <w:r w:rsidRPr="00896135">
        <w:rPr>
          <w:rStyle w:val="StyleUnderline"/>
        </w:rPr>
        <w:t xml:space="preserve"> over the next five years</w:t>
      </w:r>
      <w:r w:rsidRPr="00896135">
        <w:rPr>
          <w:sz w:val="12"/>
        </w:rPr>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E251F9">
        <w:rPr>
          <w:rStyle w:val="Emphasis"/>
          <w:highlight w:val="cyan"/>
        </w:rPr>
        <w:t>Global GDP has tripled</w:t>
      </w:r>
      <w:r w:rsidRPr="00896135">
        <w:rPr>
          <w:rStyle w:val="Emphasis"/>
        </w:rPr>
        <w:t xml:space="preserve"> since 1970 </w:t>
      </w:r>
      <w:r w:rsidRPr="00E251F9">
        <w:rPr>
          <w:rStyle w:val="Emphasis"/>
          <w:highlight w:val="cyan"/>
        </w:rPr>
        <w:t>and Asia</w:t>
      </w:r>
      <w:r w:rsidRPr="00896135">
        <w:rPr>
          <w:rStyle w:val="Emphasis"/>
        </w:rPr>
        <w:t xml:space="preserve"> today </w:t>
      </w:r>
      <w:r w:rsidRPr="00E251F9">
        <w:rPr>
          <w:rStyle w:val="Emphasis"/>
          <w:highlight w:val="cyan"/>
        </w:rPr>
        <w:t>accounts for a quarter</w:t>
      </w:r>
      <w:r w:rsidRPr="00896135">
        <w:rPr>
          <w:rStyle w:val="Emphasis"/>
        </w:rPr>
        <w:t xml:space="preserve"> of global GDP</w:t>
      </w:r>
      <w:r w:rsidRPr="00896135">
        <w:rPr>
          <w:rStyle w:val="StyleUnderline"/>
        </w:rPr>
        <w:t xml:space="preserve">. </w:t>
      </w:r>
      <w:r w:rsidRPr="00E251F9">
        <w:rPr>
          <w:rStyle w:val="StyleUnderline"/>
          <w:highlight w:val="cyan"/>
        </w:rPr>
        <w:t>The pie is</w:t>
      </w:r>
      <w:r w:rsidRPr="00896135">
        <w:rPr>
          <w:rStyle w:val="StyleUnderline"/>
        </w:rPr>
        <w:t xml:space="preserve"> not only </w:t>
      </w:r>
      <w:r w:rsidRPr="00E251F9">
        <w:rPr>
          <w:rStyle w:val="StyleUnderline"/>
          <w:highlight w:val="cyan"/>
        </w:rPr>
        <w:t>larger</w:t>
      </w:r>
      <w:r w:rsidRPr="00896135">
        <w:rPr>
          <w:rStyle w:val="StyleUnderline"/>
        </w:rPr>
        <w:t xml:space="preserve">, but it is </w:t>
      </w:r>
      <w:r w:rsidRPr="00E251F9">
        <w:rPr>
          <w:rStyle w:val="Emphasis"/>
          <w:highlight w:val="cyan"/>
        </w:rPr>
        <w:t>more balanced</w:t>
      </w:r>
      <w:r w:rsidRPr="00896135">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896135">
        <w:rPr>
          <w:sz w:val="12"/>
        </w:rPr>
        <w:t>oil-rich Middle East states will be bolstering ties to Asia, and</w:t>
      </w:r>
      <w:r w:rsidRPr="00896135">
        <w:rPr>
          <w:rStyle w:val="StyleUnderline"/>
        </w:rPr>
        <w:t xml:space="preserve"> Chinese investments will flow across Africa and Latin America</w:t>
      </w:r>
      <w:r w:rsidRPr="00896135">
        <w:rPr>
          <w:sz w:val="12"/>
        </w:rPr>
        <w:t xml:space="preserve">. And that sneezing $14 trillion (Dh51.4 trillion) economy would still be the envy of most countries around the world. We can put the cliché to rest: </w:t>
      </w:r>
      <w:r w:rsidRPr="00E251F9">
        <w:rPr>
          <w:rStyle w:val="Emphasis"/>
          <w:highlight w:val="cyan"/>
        </w:rPr>
        <w:t>an American sneeze</w:t>
      </w:r>
      <w:r w:rsidRPr="00896135">
        <w:rPr>
          <w:rStyle w:val="Emphasis"/>
        </w:rPr>
        <w:t xml:space="preserve"> </w:t>
      </w:r>
      <w:r w:rsidRPr="00E251F9">
        <w:rPr>
          <w:rStyle w:val="Emphasis"/>
          <w:highlight w:val="cyan"/>
        </w:rPr>
        <w:t>might not breed a global</w:t>
      </w:r>
      <w:r w:rsidRPr="00896135">
        <w:rPr>
          <w:rStyle w:val="Emphasis"/>
        </w:rPr>
        <w:t xml:space="preserve"> </w:t>
      </w:r>
      <w:r w:rsidRPr="00E251F9">
        <w:rPr>
          <w:rStyle w:val="Emphasis"/>
          <w:highlight w:val="cyan"/>
        </w:rPr>
        <w:t>cold after all</w:t>
      </w:r>
      <w:r>
        <w:rPr>
          <w:sz w:val="12"/>
        </w:rPr>
        <w:t>.</w:t>
      </w:r>
    </w:p>
    <w:p w:rsidR="00656A23" w:rsidRPr="00896135" w:rsidRDefault="00656A23" w:rsidP="00656A23">
      <w:pPr>
        <w:pStyle w:val="Heading4"/>
        <w:tabs>
          <w:tab w:val="center" w:pos="6305"/>
        </w:tabs>
        <w:rPr>
          <w:rFonts w:eastAsia="Times New Roman" w:cs="Times New Roman"/>
        </w:rPr>
      </w:pPr>
      <w:r w:rsidRPr="00896135">
        <w:rPr>
          <w:rFonts w:eastAsia="Times New Roman" w:cs="Times New Roman"/>
        </w:rPr>
        <w:t>No war – empirics</w:t>
      </w:r>
      <w:r>
        <w:rPr>
          <w:rFonts w:eastAsia="Times New Roman" w:cs="Times New Roman"/>
        </w:rPr>
        <w:tab/>
      </w:r>
    </w:p>
    <w:p w:rsidR="00656A23" w:rsidRPr="00896135" w:rsidRDefault="00656A23" w:rsidP="00656A23">
      <w:pPr>
        <w:rPr>
          <w:rFonts w:eastAsia="Calibri"/>
        </w:rPr>
      </w:pPr>
      <w:r w:rsidRPr="00896135">
        <w:rPr>
          <w:rFonts w:eastAsia="Calibri"/>
        </w:rPr>
        <w:t>-Specifically says nationalism/democracy/game theory/liberal institutionalist norms won’t lead to war if they occur</w:t>
      </w:r>
    </w:p>
    <w:p w:rsidR="00656A23" w:rsidRPr="00896135" w:rsidRDefault="00656A23" w:rsidP="00656A23">
      <w:pPr>
        <w:rPr>
          <w:rFonts w:eastAsia="Calibri"/>
        </w:rPr>
      </w:pPr>
      <w:r w:rsidRPr="00896135">
        <w:rPr>
          <w:rFonts w:eastAsia="Calibri"/>
        </w:rPr>
        <w:t>-Says no diversionary theory because public w/n demand war</w:t>
      </w:r>
    </w:p>
    <w:p w:rsidR="00656A23" w:rsidRPr="00896135" w:rsidRDefault="00656A23" w:rsidP="00656A23">
      <w:pPr>
        <w:rPr>
          <w:rFonts w:eastAsia="Calibri"/>
        </w:rPr>
      </w:pPr>
      <w:r w:rsidRPr="00896135">
        <w:rPr>
          <w:rStyle w:val="Style13ptBold"/>
        </w:rPr>
        <w:t>Jervis, 11</w:t>
      </w:r>
      <w:r w:rsidRPr="00896135">
        <w:rPr>
          <w:rFonts w:eastAsia="Calibri"/>
        </w:rPr>
        <w:t xml:space="preserve"> (Professor PolSci Columbia, ’11 (Robert, December, “Force in Our Times” Survival, Vol 25 No 4, p 403-425)</w:t>
      </w:r>
    </w:p>
    <w:p w:rsidR="00656A23" w:rsidRPr="00896135" w:rsidRDefault="00656A23" w:rsidP="00656A23">
      <w:pPr>
        <w:rPr>
          <w:rFonts w:eastAsia="Calibri"/>
          <w:b/>
          <w:iCs/>
          <w:u w:val="single"/>
          <w:bdr w:val="single" w:sz="18" w:space="0" w:color="auto"/>
        </w:rPr>
      </w:pPr>
      <w:r w:rsidRPr="00896135">
        <w:rPr>
          <w:rFonts w:eastAsia="Calibr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896135">
        <w:rPr>
          <w:rFonts w:eastAsia="Calibri"/>
          <w:bCs/>
          <w:u w:val="single"/>
        </w:rPr>
        <w:t>worsening of</w:t>
      </w:r>
      <w:r w:rsidRPr="00896135">
        <w:rPr>
          <w:rFonts w:eastAsia="Calibri"/>
          <w:sz w:val="16"/>
          <w:szCs w:val="16"/>
        </w:rPr>
        <w:t xml:space="preserve"> the current </w:t>
      </w:r>
      <w:r w:rsidRPr="00E251F9">
        <w:rPr>
          <w:rFonts w:eastAsia="Calibri"/>
          <w:bCs/>
          <w:highlight w:val="cyan"/>
          <w:u w:val="single"/>
        </w:rPr>
        <w:t>economic difficulties</w:t>
      </w:r>
      <w:r w:rsidRPr="00896135">
        <w:rPr>
          <w:rFonts w:eastAsia="Calibri"/>
          <w:sz w:val="16"/>
          <w:szCs w:val="16"/>
        </w:rPr>
        <w:t xml:space="preserve">, which </w:t>
      </w:r>
      <w:r w:rsidRPr="00E251F9">
        <w:rPr>
          <w:rFonts w:eastAsia="Calibri"/>
          <w:bCs/>
          <w:highlight w:val="cyan"/>
          <w:u w:val="single"/>
        </w:rPr>
        <w:t>could</w:t>
      </w:r>
      <w:r w:rsidRPr="00896135">
        <w:rPr>
          <w:rFonts w:eastAsia="Calibri"/>
          <w:sz w:val="16"/>
          <w:szCs w:val="16"/>
        </w:rPr>
        <w:t xml:space="preserve"> itself </w:t>
      </w:r>
      <w:r w:rsidRPr="00E251F9">
        <w:rPr>
          <w:rFonts w:eastAsia="Calibri"/>
          <w:highlight w:val="cyan"/>
          <w:u w:val="single"/>
        </w:rPr>
        <w:t>produce</w:t>
      </w:r>
      <w:r w:rsidRPr="00896135">
        <w:rPr>
          <w:rFonts w:eastAsia="Calibri"/>
          <w:u w:val="single"/>
        </w:rPr>
        <w:t xml:space="preserve"> greater </w:t>
      </w:r>
      <w:r w:rsidRPr="00E251F9">
        <w:rPr>
          <w:rFonts w:eastAsia="Calibri"/>
          <w:highlight w:val="cyan"/>
          <w:u w:val="single"/>
        </w:rPr>
        <w:t>nationalism, undermine democracy and</w:t>
      </w:r>
      <w:r w:rsidRPr="00896135">
        <w:rPr>
          <w:rFonts w:eastAsia="Calibri"/>
          <w:u w:val="single"/>
        </w:rPr>
        <w:t xml:space="preserve"> </w:t>
      </w:r>
      <w:r w:rsidRPr="00E251F9">
        <w:rPr>
          <w:rFonts w:eastAsia="Calibri"/>
          <w:highlight w:val="cyan"/>
          <w:u w:val="single"/>
        </w:rPr>
        <w:t>bring</w:t>
      </w:r>
      <w:r w:rsidRPr="00896135">
        <w:rPr>
          <w:rFonts w:eastAsia="Calibri"/>
          <w:bCs/>
          <w:u w:val="single"/>
        </w:rPr>
        <w:t xml:space="preserve"> back</w:t>
      </w:r>
      <w:r w:rsidRPr="00896135">
        <w:rPr>
          <w:rFonts w:eastAsia="Calibri"/>
          <w:sz w:val="16"/>
          <w:szCs w:val="16"/>
        </w:rPr>
        <w:t xml:space="preserve"> old-fashioned </w:t>
      </w:r>
      <w:r w:rsidRPr="00E251F9">
        <w:rPr>
          <w:rFonts w:eastAsia="Calibri"/>
          <w:bCs/>
          <w:highlight w:val="cyan"/>
          <w:u w:val="single"/>
        </w:rPr>
        <w:t>beggar</w:t>
      </w:r>
      <w:r w:rsidRPr="00896135">
        <w:rPr>
          <w:rFonts w:eastAsia="Calibri"/>
          <w:bCs/>
          <w:u w:val="single"/>
        </w:rPr>
        <w:t>-my-neighbor</w:t>
      </w:r>
      <w:r w:rsidRPr="00896135">
        <w:rPr>
          <w:rFonts w:eastAsia="Calibri"/>
          <w:sz w:val="16"/>
          <w:szCs w:val="16"/>
        </w:rPr>
        <w:t xml:space="preserve"> economic </w:t>
      </w:r>
      <w:r w:rsidRPr="00E251F9">
        <w:rPr>
          <w:rFonts w:eastAsia="Calibri"/>
          <w:bCs/>
          <w:highlight w:val="cyan"/>
          <w:u w:val="single"/>
        </w:rPr>
        <w:t>policies</w:t>
      </w:r>
      <w:r w:rsidRPr="00896135">
        <w:rPr>
          <w:rFonts w:eastAsia="Calibri"/>
          <w:sz w:val="16"/>
          <w:szCs w:val="16"/>
        </w:rPr>
        <w:t xml:space="preserve">. While these dangers are real, </w:t>
      </w:r>
      <w:r w:rsidRPr="00E251F9">
        <w:rPr>
          <w:rFonts w:eastAsia="Calibri"/>
          <w:bCs/>
          <w:highlight w:val="cyan"/>
          <w:u w:val="single"/>
        </w:rPr>
        <w:t>it is hard to believe</w:t>
      </w:r>
      <w:r w:rsidRPr="00896135">
        <w:rPr>
          <w:rFonts w:eastAsia="Calibri"/>
          <w:bCs/>
          <w:u w:val="single"/>
        </w:rPr>
        <w:t xml:space="preserve"> that the </w:t>
      </w:r>
      <w:r w:rsidRPr="00E251F9">
        <w:rPr>
          <w:rFonts w:eastAsia="Calibri"/>
          <w:bCs/>
          <w:highlight w:val="cyan"/>
          <w:u w:val="single"/>
        </w:rPr>
        <w:t>conflicts could</w:t>
      </w:r>
      <w:r w:rsidRPr="00896135">
        <w:rPr>
          <w:rFonts w:eastAsia="Calibri"/>
          <w:bCs/>
          <w:u w:val="single"/>
        </w:rPr>
        <w:t xml:space="preserve"> be great enough to </w:t>
      </w:r>
      <w:r w:rsidRPr="00E251F9">
        <w:rPr>
          <w:rFonts w:eastAsia="Calibri"/>
          <w:bCs/>
          <w:highlight w:val="cyan"/>
          <w:u w:val="single"/>
        </w:rPr>
        <w:t>lead</w:t>
      </w:r>
      <w:r w:rsidRPr="00896135">
        <w:rPr>
          <w:rFonts w:eastAsia="Calibri"/>
          <w:bCs/>
          <w:u w:val="single"/>
        </w:rPr>
        <w:t xml:space="preserve"> the members of the community </w:t>
      </w:r>
      <w:r w:rsidRPr="00E251F9">
        <w:rPr>
          <w:rFonts w:eastAsia="Calibri"/>
          <w:bCs/>
          <w:highlight w:val="cyan"/>
          <w:u w:val="single"/>
        </w:rPr>
        <w:t>to</w:t>
      </w:r>
      <w:r w:rsidRPr="00896135">
        <w:rPr>
          <w:rFonts w:eastAsia="Calibri"/>
          <w:bCs/>
          <w:u w:val="single"/>
        </w:rPr>
        <w:t xml:space="preserve"> contemplate </w:t>
      </w:r>
      <w:r w:rsidRPr="00E251F9">
        <w:rPr>
          <w:rFonts w:eastAsia="Calibri"/>
          <w:bCs/>
          <w:highlight w:val="cyan"/>
          <w:u w:val="single"/>
        </w:rPr>
        <w:t>fighting</w:t>
      </w:r>
      <w:r w:rsidRPr="00896135">
        <w:rPr>
          <w:rFonts w:eastAsia="Calibri"/>
          <w:bCs/>
          <w:u w:val="single"/>
        </w:rPr>
        <w:t xml:space="preserve"> each other</w:t>
      </w:r>
      <w:r w:rsidRPr="00896135">
        <w:rPr>
          <w:rFonts w:eastAsia="Calibr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896135">
        <w:rPr>
          <w:rFonts w:eastAsia="Calibri"/>
          <w:bCs/>
          <w:u w:val="single"/>
        </w:rPr>
        <w:t xml:space="preserve">even if the more extreme versions of free trade and economic liberalism become discredited, </w:t>
      </w:r>
      <w:r w:rsidRPr="00E251F9">
        <w:rPr>
          <w:rFonts w:eastAsia="Calibri"/>
          <w:bCs/>
          <w:highlight w:val="cyan"/>
          <w:u w:val="single"/>
        </w:rPr>
        <w:t>it is hard to see</w:t>
      </w:r>
      <w:r w:rsidRPr="00896135">
        <w:rPr>
          <w:rFonts w:eastAsia="Calibri"/>
          <w:bCs/>
          <w:u w:val="single"/>
        </w:rPr>
        <w:t xml:space="preserve"> how without building on a preexisting high level of political conflict </w:t>
      </w:r>
      <w:r w:rsidRPr="00E251F9">
        <w:rPr>
          <w:rFonts w:eastAsia="Calibri"/>
          <w:bCs/>
          <w:highlight w:val="cyan"/>
          <w:u w:val="single"/>
        </w:rPr>
        <w:t>leaders and</w:t>
      </w:r>
      <w:r w:rsidRPr="00896135">
        <w:rPr>
          <w:rFonts w:eastAsia="Calibri"/>
          <w:bCs/>
          <w:u w:val="single"/>
        </w:rPr>
        <w:t xml:space="preserve"> mass </w:t>
      </w:r>
      <w:r w:rsidRPr="00E251F9">
        <w:rPr>
          <w:rFonts w:eastAsia="Calibri"/>
          <w:bCs/>
          <w:highlight w:val="cyan"/>
          <w:u w:val="single"/>
        </w:rPr>
        <w:t>opinion</w:t>
      </w:r>
      <w:r w:rsidRPr="00896135">
        <w:rPr>
          <w:rFonts w:eastAsia="Calibri"/>
          <w:bCs/>
          <w:u w:val="single"/>
        </w:rPr>
        <w:t xml:space="preserve"> would come to </w:t>
      </w:r>
      <w:r w:rsidRPr="00E251F9">
        <w:rPr>
          <w:rFonts w:eastAsia="Calibri"/>
          <w:bCs/>
          <w:highlight w:val="cyan"/>
          <w:u w:val="single"/>
        </w:rPr>
        <w:t>believe</w:t>
      </w:r>
      <w:r w:rsidRPr="00896135">
        <w:rPr>
          <w:rFonts w:eastAsia="Calibri"/>
          <w:bCs/>
          <w:u w:val="single"/>
        </w:rPr>
        <w:t xml:space="preserve"> that their </w:t>
      </w:r>
      <w:r w:rsidRPr="00E251F9">
        <w:rPr>
          <w:rFonts w:eastAsia="Calibri"/>
          <w:bCs/>
          <w:highlight w:val="cyan"/>
          <w:u w:val="single"/>
        </w:rPr>
        <w:t>countries could prosper</w:t>
      </w:r>
      <w:r w:rsidRPr="00896135">
        <w:rPr>
          <w:rFonts w:eastAsia="Calibri"/>
          <w:bCs/>
          <w:u w:val="single"/>
        </w:rPr>
        <w:t xml:space="preserve"> </w:t>
      </w:r>
      <w:r w:rsidRPr="00E251F9">
        <w:rPr>
          <w:rFonts w:eastAsia="Calibri"/>
          <w:bCs/>
          <w:highlight w:val="cyan"/>
          <w:u w:val="single"/>
        </w:rPr>
        <w:t>by</w:t>
      </w:r>
      <w:r w:rsidRPr="00896135">
        <w:rPr>
          <w:rFonts w:eastAsia="Calibri"/>
          <w:bCs/>
          <w:u w:val="single"/>
        </w:rPr>
        <w:t xml:space="preserve"> impoverishing or even </w:t>
      </w:r>
      <w:r w:rsidRPr="00E251F9">
        <w:rPr>
          <w:rFonts w:eastAsia="Calibri"/>
          <w:bCs/>
          <w:highlight w:val="cyan"/>
          <w:u w:val="single"/>
        </w:rPr>
        <w:t>attacking</w:t>
      </w:r>
      <w:r w:rsidRPr="00896135">
        <w:rPr>
          <w:rFonts w:eastAsia="Calibri"/>
          <w:bCs/>
          <w:u w:val="single"/>
        </w:rPr>
        <w:t xml:space="preserve"> others</w:t>
      </w:r>
      <w:r w:rsidRPr="00896135">
        <w:rPr>
          <w:rFonts w:eastAsia="Calibr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E251F9">
        <w:rPr>
          <w:rFonts w:eastAsia="Calibri"/>
          <w:bCs/>
          <w:highlight w:val="cyan"/>
          <w:u w:val="single"/>
        </w:rPr>
        <w:t>the</w:t>
      </w:r>
      <w:r w:rsidRPr="00896135">
        <w:rPr>
          <w:rFonts w:eastAsia="Calibri"/>
          <w:bCs/>
          <w:u w:val="single"/>
        </w:rPr>
        <w:t xml:space="preserve"> very </w:t>
      </w:r>
      <w:r w:rsidRPr="00E251F9">
        <w:rPr>
          <w:rFonts w:eastAsia="Calibri"/>
          <w:bCs/>
          <w:highlight w:val="cyan"/>
          <w:u w:val="single"/>
        </w:rPr>
        <w:t>fact</w:t>
      </w:r>
      <w:r w:rsidRPr="00896135">
        <w:rPr>
          <w:rFonts w:eastAsia="Calibri"/>
          <w:bCs/>
          <w:u w:val="single"/>
        </w:rPr>
        <w:t xml:space="preserve"> that </w:t>
      </w:r>
      <w:r w:rsidRPr="00E251F9">
        <w:rPr>
          <w:rFonts w:eastAsia="Calibri"/>
          <w:bCs/>
          <w:highlight w:val="cyan"/>
          <w:u w:val="single"/>
        </w:rPr>
        <w:t>we have</w:t>
      </w:r>
      <w:r w:rsidRPr="00896135">
        <w:rPr>
          <w:rFonts w:eastAsia="Calibri"/>
          <w:bCs/>
          <w:u w:val="single"/>
        </w:rPr>
        <w:t xml:space="preserve"> seen </w:t>
      </w:r>
      <w:r w:rsidRPr="00E251F9">
        <w:rPr>
          <w:rFonts w:eastAsia="Calibri"/>
          <w:bCs/>
          <w:highlight w:val="cyan"/>
          <w:u w:val="single"/>
        </w:rPr>
        <w:t>such a sharp</w:t>
      </w:r>
      <w:r w:rsidRPr="00896135">
        <w:rPr>
          <w:rFonts w:eastAsia="Calibri"/>
          <w:bCs/>
          <w:u w:val="single"/>
        </w:rPr>
        <w:t xml:space="preserve"> economic </w:t>
      </w:r>
      <w:r w:rsidRPr="00E251F9">
        <w:rPr>
          <w:rFonts w:eastAsia="Calibri"/>
          <w:bCs/>
          <w:highlight w:val="cyan"/>
          <w:u w:val="single"/>
        </w:rPr>
        <w:t>down-turn without</w:t>
      </w:r>
      <w:r w:rsidRPr="00896135">
        <w:rPr>
          <w:rFonts w:eastAsia="Calibri"/>
          <w:bCs/>
          <w:u w:val="single"/>
        </w:rPr>
        <w:t xml:space="preserve"> anyone </w:t>
      </w:r>
      <w:r w:rsidRPr="00E251F9">
        <w:rPr>
          <w:rFonts w:eastAsia="Calibri"/>
          <w:bCs/>
          <w:highlight w:val="cyan"/>
          <w:u w:val="single"/>
        </w:rPr>
        <w:t>suggesting</w:t>
      </w:r>
      <w:r w:rsidRPr="00896135">
        <w:rPr>
          <w:rFonts w:eastAsia="Calibri"/>
          <w:bCs/>
          <w:u w:val="single"/>
        </w:rPr>
        <w:t xml:space="preserve"> that </w:t>
      </w:r>
      <w:r w:rsidRPr="00E251F9">
        <w:rPr>
          <w:rFonts w:eastAsia="Calibri"/>
          <w:bCs/>
          <w:highlight w:val="cyan"/>
          <w:u w:val="single"/>
        </w:rPr>
        <w:t>force</w:t>
      </w:r>
      <w:r w:rsidRPr="00896135">
        <w:rPr>
          <w:rFonts w:eastAsia="Calibri"/>
          <w:bCs/>
          <w:u w:val="single"/>
        </w:rPr>
        <w:t xml:space="preserve"> of arms is the solution </w:t>
      </w:r>
      <w:r w:rsidRPr="00E251F9">
        <w:rPr>
          <w:rFonts w:eastAsia="Calibri"/>
          <w:bCs/>
          <w:highlight w:val="cyan"/>
          <w:u w:val="single"/>
        </w:rPr>
        <w:t>shows</w:t>
      </w:r>
      <w:r w:rsidRPr="00896135">
        <w:rPr>
          <w:rFonts w:eastAsia="Calibri"/>
          <w:bCs/>
          <w:u w:val="single"/>
        </w:rPr>
        <w:t xml:space="preserve"> that </w:t>
      </w:r>
      <w:r w:rsidRPr="00896135">
        <w:rPr>
          <w:rFonts w:eastAsia="Calibri"/>
          <w:b/>
          <w:iCs/>
          <w:u w:val="single"/>
          <w:bdr w:val="single" w:sz="18" w:space="0" w:color="auto"/>
        </w:rPr>
        <w:t xml:space="preserve">even if </w:t>
      </w:r>
      <w:r w:rsidRPr="00E251F9">
        <w:rPr>
          <w:rFonts w:eastAsia="Calibri"/>
          <w:b/>
          <w:iCs/>
          <w:highlight w:val="cyan"/>
          <w:u w:val="single"/>
          <w:bdr w:val="single" w:sz="18" w:space="0" w:color="auto"/>
        </w:rPr>
        <w:t>bad times</w:t>
      </w:r>
      <w:r w:rsidRPr="00896135">
        <w:rPr>
          <w:rFonts w:eastAsia="Calibri"/>
          <w:b/>
          <w:iCs/>
          <w:u w:val="single"/>
          <w:bdr w:val="single" w:sz="18" w:space="0" w:color="auto"/>
        </w:rPr>
        <w:t xml:space="preserve"> bring about greater economic conflict, it </w:t>
      </w:r>
      <w:r w:rsidRPr="00E251F9">
        <w:rPr>
          <w:rFonts w:eastAsia="Calibri"/>
          <w:b/>
          <w:iCs/>
          <w:highlight w:val="cyan"/>
          <w:u w:val="single"/>
          <w:bdr w:val="single" w:sz="18" w:space="0" w:color="auto"/>
        </w:rPr>
        <w:t>will not make war thinkable</w:t>
      </w:r>
      <w:r w:rsidRPr="00896135">
        <w:rPr>
          <w:rFonts w:eastAsia="Calibri"/>
          <w:b/>
          <w:iCs/>
          <w:u w:val="single"/>
          <w:bdr w:val="single" w:sz="18" w:space="0" w:color="auto"/>
        </w:rPr>
        <w:t>.</w:t>
      </w:r>
    </w:p>
    <w:p w:rsidR="00656A23" w:rsidRDefault="00656A23" w:rsidP="00656A23">
      <w:pPr>
        <w:pStyle w:val="Heading3"/>
      </w:pPr>
      <w:r>
        <w:t>Tax Reform – A2: Impact – Growth – No War – 1AR</w:t>
      </w:r>
    </w:p>
    <w:p w:rsidR="00656A23" w:rsidRPr="00896135" w:rsidRDefault="00656A23" w:rsidP="00656A23">
      <w:pPr>
        <w:keepNext/>
        <w:keepLines/>
        <w:spacing w:before="40"/>
        <w:outlineLvl w:val="3"/>
        <w:rPr>
          <w:rFonts w:eastAsia="Times New Roman"/>
          <w:b/>
          <w:iCs/>
          <w:sz w:val="24"/>
        </w:rPr>
      </w:pPr>
      <w:r w:rsidRPr="00896135">
        <w:rPr>
          <w:rFonts w:eastAsia="Times New Roman"/>
          <w:b/>
          <w:iCs/>
          <w:sz w:val="24"/>
        </w:rPr>
        <w:t xml:space="preserve">Collapse won’t cause war – empirics – too costly and rarely considered. Nationalism, norms collapse, miscalc won’t escalate – Jervis </w:t>
      </w:r>
    </w:p>
    <w:p w:rsidR="00656A23" w:rsidRPr="00896135" w:rsidRDefault="00656A23" w:rsidP="00656A23"/>
    <w:p w:rsidR="00656A23" w:rsidRPr="00896135" w:rsidRDefault="00656A23" w:rsidP="00656A23">
      <w:pPr>
        <w:keepNext/>
        <w:keepLines/>
        <w:spacing w:before="40"/>
        <w:outlineLvl w:val="3"/>
        <w:rPr>
          <w:rFonts w:eastAsia="Times New Roman"/>
          <w:b/>
          <w:iCs/>
          <w:sz w:val="24"/>
        </w:rPr>
      </w:pPr>
      <w:r w:rsidRPr="00896135">
        <w:rPr>
          <w:rFonts w:eastAsia="Times New Roman"/>
          <w:b/>
          <w:iCs/>
          <w:sz w:val="24"/>
        </w:rPr>
        <w:t xml:space="preserve">No war – </w:t>
      </w:r>
    </w:p>
    <w:p w:rsidR="00656A23" w:rsidRPr="00896135" w:rsidRDefault="00656A23" w:rsidP="00656A23">
      <w:pPr>
        <w:keepNext/>
        <w:keepLines/>
        <w:spacing w:before="40"/>
        <w:outlineLvl w:val="3"/>
        <w:rPr>
          <w:rFonts w:eastAsia="Times New Roman"/>
          <w:b/>
          <w:iCs/>
          <w:sz w:val="24"/>
        </w:rPr>
      </w:pPr>
      <w:r w:rsidRPr="00896135">
        <w:rPr>
          <w:rFonts w:eastAsia="Times New Roman"/>
          <w:b/>
          <w:iCs/>
          <w:sz w:val="24"/>
        </w:rPr>
        <w:t xml:space="preserve">Their ev can’t explain 08 </w:t>
      </w:r>
      <w:r w:rsidRPr="00896135">
        <w:rPr>
          <w:rFonts w:eastAsia="Times New Roman"/>
          <w:iCs/>
          <w:sz w:val="24"/>
        </w:rPr>
        <w:t>(gambling for resurrection, diversion, prolif, lash out, nationalism, ethnic exclusion, and protectionism all did not happen)</w:t>
      </w:r>
    </w:p>
    <w:p w:rsidR="00656A23" w:rsidRPr="00896135" w:rsidRDefault="00656A23" w:rsidP="00656A23">
      <w:pPr>
        <w:rPr>
          <w:rFonts w:eastAsia="Calibri"/>
        </w:rPr>
      </w:pPr>
      <w:r w:rsidRPr="00896135">
        <w:rPr>
          <w:rStyle w:val="Style13ptBold"/>
        </w:rPr>
        <w:t>Drezner 14</w:t>
      </w:r>
      <w:r w:rsidRPr="00896135">
        <w:rPr>
          <w:rFonts w:eastAsia="Calibri"/>
          <w:b/>
          <w:bCs/>
        </w:rPr>
        <w:t xml:space="preserve"> </w:t>
      </w:r>
      <w:r w:rsidRPr="00896135">
        <w:rPr>
          <w:rFonts w:eastAsia="Calibri"/>
        </w:rPr>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rsidR="00656A23" w:rsidRPr="00896135" w:rsidRDefault="00656A23" w:rsidP="00656A23">
      <w:pPr>
        <w:rPr>
          <w:rFonts w:eastAsia="Calibri"/>
        </w:rPr>
      </w:pPr>
    </w:p>
    <w:p w:rsidR="00656A23" w:rsidRPr="00896135" w:rsidRDefault="00656A23" w:rsidP="00656A23">
      <w:pPr>
        <w:rPr>
          <w:rFonts w:eastAsia="Calibri"/>
          <w:sz w:val="14"/>
        </w:rPr>
      </w:pPr>
      <w:r w:rsidRPr="00896135">
        <w:rPr>
          <w:rFonts w:eastAsia="Calibri"/>
          <w:u w:val="single"/>
        </w:rPr>
        <w:t>The final</w:t>
      </w:r>
      <w:r w:rsidRPr="00896135">
        <w:rPr>
          <w:rFonts w:eastAsia="Calibri"/>
          <w:sz w:val="14"/>
        </w:rPr>
        <w:t xml:space="preserve"> significant </w:t>
      </w:r>
      <w:r w:rsidRPr="00896135">
        <w:rPr>
          <w:rFonts w:eastAsia="Calibri"/>
          <w:u w:val="single"/>
        </w:rPr>
        <w:t xml:space="preserve">outcome addresses </w:t>
      </w:r>
      <w:r w:rsidRPr="00E251F9">
        <w:rPr>
          <w:rFonts w:eastAsia="Calibri"/>
          <w:b/>
          <w:iCs/>
          <w:highlight w:val="cyan"/>
          <w:u w:val="single"/>
          <w:bdr w:val="single" w:sz="8" w:space="0" w:color="auto"/>
        </w:rPr>
        <w:t>a dog that hasn't barked</w:t>
      </w:r>
      <w:r w:rsidRPr="00896135">
        <w:rPr>
          <w:rFonts w:eastAsia="Calibri"/>
          <w:sz w:val="14"/>
        </w:rPr>
        <w:t xml:space="preserve">: </w:t>
      </w:r>
      <w:r w:rsidRPr="00896135">
        <w:rPr>
          <w:rFonts w:eastAsia="Calibri"/>
          <w:u w:val="single"/>
        </w:rPr>
        <w:t xml:space="preserve">the effect of </w:t>
      </w:r>
      <w:r w:rsidRPr="00E251F9">
        <w:rPr>
          <w:rFonts w:eastAsia="Calibri"/>
          <w:highlight w:val="cyan"/>
          <w:u w:val="single"/>
        </w:rPr>
        <w:t>the Great Recession</w:t>
      </w:r>
      <w:r w:rsidRPr="00896135">
        <w:rPr>
          <w:rFonts w:eastAsia="Calibri"/>
          <w:u w:val="single"/>
        </w:rPr>
        <w:t xml:space="preserve"> on</w:t>
      </w:r>
      <w:r w:rsidRPr="00896135">
        <w:rPr>
          <w:rFonts w:eastAsia="Calibri"/>
          <w:sz w:val="14"/>
        </w:rPr>
        <w:t xml:space="preserve"> cross-border </w:t>
      </w:r>
      <w:r w:rsidRPr="00896135">
        <w:rPr>
          <w:rFonts w:eastAsia="Calibri"/>
          <w:u w:val="single"/>
        </w:rPr>
        <w:t>conflict</w:t>
      </w:r>
      <w:r w:rsidRPr="00896135">
        <w:rPr>
          <w:rFonts w:eastAsia="Calibri"/>
          <w:sz w:val="14"/>
        </w:rPr>
        <w:t xml:space="preserve"> and violence. During the initial stages of the crisis, multiple </w:t>
      </w:r>
      <w:r w:rsidRPr="00E251F9">
        <w:rPr>
          <w:rFonts w:eastAsia="Calibri"/>
          <w:highlight w:val="cyan"/>
          <w:u w:val="single"/>
        </w:rPr>
        <w:t>analysts asserted</w:t>
      </w:r>
      <w:r w:rsidRPr="00896135">
        <w:rPr>
          <w:rFonts w:eastAsia="Calibri"/>
          <w:sz w:val="14"/>
        </w:rPr>
        <w:t xml:space="preserve"> that the financial </w:t>
      </w:r>
      <w:r w:rsidRPr="00E251F9">
        <w:rPr>
          <w:rFonts w:eastAsia="Calibri"/>
          <w:highlight w:val="cyan"/>
          <w:u w:val="single"/>
        </w:rPr>
        <w:t>crisis would lead</w:t>
      </w:r>
      <w:r w:rsidRPr="00896135">
        <w:rPr>
          <w:rFonts w:eastAsia="Calibri"/>
          <w:sz w:val="14"/>
        </w:rPr>
        <w:t xml:space="preserve"> states </w:t>
      </w:r>
      <w:r w:rsidRPr="00E251F9">
        <w:rPr>
          <w:rFonts w:eastAsia="Calibri"/>
          <w:highlight w:val="cyan"/>
          <w:u w:val="single"/>
        </w:rPr>
        <w:t>to</w:t>
      </w:r>
      <w:r w:rsidRPr="00896135">
        <w:rPr>
          <w:rFonts w:eastAsia="Calibri"/>
          <w:sz w:val="14"/>
        </w:rPr>
        <w:t xml:space="preserve"> increase their use of </w:t>
      </w:r>
      <w:r w:rsidRPr="00E251F9">
        <w:rPr>
          <w:rFonts w:eastAsia="Calibri"/>
          <w:highlight w:val="cyan"/>
          <w:u w:val="single"/>
        </w:rPr>
        <w:t>force</w:t>
      </w:r>
      <w:r w:rsidRPr="00896135">
        <w:rPr>
          <w:rFonts w:eastAsia="Calibri"/>
          <w:sz w:val="14"/>
        </w:rPr>
        <w:t xml:space="preserve"> as a tool </w:t>
      </w:r>
      <w:r w:rsidRPr="00E251F9">
        <w:rPr>
          <w:rFonts w:eastAsia="Calibri"/>
          <w:highlight w:val="cyan"/>
          <w:u w:val="single"/>
        </w:rPr>
        <w:t>for staying in power</w:t>
      </w:r>
      <w:r w:rsidRPr="00896135">
        <w:rPr>
          <w:rFonts w:eastAsia="Calibri"/>
          <w:sz w:val="14"/>
        </w:rPr>
        <w:t xml:space="preserve">.42 </w:t>
      </w:r>
      <w:r w:rsidRPr="00896135">
        <w:rPr>
          <w:rFonts w:eastAsia="Calibri"/>
          <w:u w:val="single"/>
        </w:rPr>
        <w:t>They voiced</w:t>
      </w:r>
      <w:r w:rsidRPr="00896135">
        <w:rPr>
          <w:rFonts w:eastAsia="Calibri"/>
          <w:sz w:val="14"/>
        </w:rPr>
        <w:t xml:space="preserve"> genuine </w:t>
      </w:r>
      <w:r w:rsidRPr="00896135">
        <w:rPr>
          <w:rFonts w:eastAsia="Calibri"/>
          <w:u w:val="single"/>
        </w:rPr>
        <w:t>concern</w:t>
      </w:r>
      <w:r w:rsidRPr="00896135">
        <w:rPr>
          <w:rFonts w:eastAsia="Calibri"/>
          <w:sz w:val="14"/>
        </w:rPr>
        <w:t xml:space="preserve"> that the global economic </w:t>
      </w:r>
      <w:r w:rsidRPr="00896135">
        <w:rPr>
          <w:rFonts w:eastAsia="Calibri"/>
          <w:u w:val="single"/>
        </w:rPr>
        <w:t>downturn would lead to an</w:t>
      </w:r>
      <w:r w:rsidRPr="00896135">
        <w:rPr>
          <w:rFonts w:eastAsia="Calibri"/>
          <w:sz w:val="14"/>
        </w:rPr>
        <w:t xml:space="preserve"> </w:t>
      </w:r>
      <w:r w:rsidRPr="00896135">
        <w:rPr>
          <w:rFonts w:eastAsia="Calibri"/>
          <w:u w:val="single"/>
        </w:rPr>
        <w:t>increase in conflict</w:t>
      </w:r>
      <w:r w:rsidRPr="00896135">
        <w:rPr>
          <w:rFonts w:eastAsia="Calibri"/>
          <w:sz w:val="14"/>
        </w:rPr>
        <w:t xml:space="preserve">—whether </w:t>
      </w:r>
      <w:r w:rsidRPr="00896135">
        <w:rPr>
          <w:rFonts w:eastAsia="Calibri"/>
          <w:u w:val="single"/>
        </w:rPr>
        <w:t>through</w:t>
      </w:r>
      <w:r w:rsidRPr="00896135">
        <w:rPr>
          <w:rFonts w:eastAsia="Calibri"/>
          <w:sz w:val="14"/>
        </w:rPr>
        <w:t xml:space="preserve"> greater </w:t>
      </w:r>
      <w:r w:rsidRPr="00896135">
        <w:rPr>
          <w:rFonts w:eastAsia="Calibri"/>
          <w:u w:val="single"/>
        </w:rPr>
        <w:t xml:space="preserve">internal </w:t>
      </w:r>
      <w:r w:rsidRPr="00E251F9">
        <w:rPr>
          <w:rFonts w:eastAsia="Calibri"/>
          <w:highlight w:val="cyan"/>
          <w:u w:val="single"/>
        </w:rPr>
        <w:t>repression</w:t>
      </w:r>
      <w:r w:rsidRPr="00896135">
        <w:rPr>
          <w:rFonts w:eastAsia="Calibri"/>
          <w:u w:val="single"/>
        </w:rPr>
        <w:t xml:space="preserve">, </w:t>
      </w:r>
      <w:r w:rsidRPr="00E251F9">
        <w:rPr>
          <w:rFonts w:eastAsia="Calibri"/>
          <w:highlight w:val="cyan"/>
          <w:u w:val="single"/>
        </w:rPr>
        <w:t>diversion</w:t>
      </w:r>
      <w:r w:rsidRPr="00896135">
        <w:rPr>
          <w:rFonts w:eastAsia="Calibri"/>
          <w:u w:val="single"/>
        </w:rPr>
        <w:t xml:space="preserve">ary wars, </w:t>
      </w:r>
      <w:r w:rsidRPr="00E251F9">
        <w:rPr>
          <w:rFonts w:eastAsia="Calibri"/>
          <w:highlight w:val="cyan"/>
          <w:u w:val="single"/>
        </w:rPr>
        <w:t>arms races, or</w:t>
      </w:r>
      <w:r w:rsidRPr="00896135">
        <w:rPr>
          <w:rFonts w:eastAsia="Calibri"/>
          <w:sz w:val="14"/>
        </w:rPr>
        <w:t xml:space="preserve"> a </w:t>
      </w:r>
      <w:r w:rsidRPr="00E251F9">
        <w:rPr>
          <w:rFonts w:eastAsia="Calibri"/>
          <w:highlight w:val="cyan"/>
          <w:u w:val="single"/>
        </w:rPr>
        <w:t>ratcheting up</w:t>
      </w:r>
      <w:r w:rsidRPr="00896135">
        <w:rPr>
          <w:rFonts w:eastAsia="Calibri"/>
          <w:sz w:val="14"/>
        </w:rPr>
        <w:t xml:space="preserve"> of great power </w:t>
      </w:r>
      <w:r w:rsidRPr="00E251F9">
        <w:rPr>
          <w:rFonts w:eastAsia="Calibri"/>
          <w:highlight w:val="cyan"/>
          <w:u w:val="single"/>
        </w:rPr>
        <w:t>conflict</w:t>
      </w:r>
      <w:r w:rsidRPr="00896135">
        <w:rPr>
          <w:rFonts w:eastAsia="Calibri"/>
          <w:sz w:val="14"/>
        </w:rPr>
        <w:t xml:space="preserve">. Violence in the Middle East, border disputes in the South China Sea, and even the disruptions of the Occupy movement fueled impressions of a surge in global public disorder. The </w:t>
      </w:r>
      <w:r w:rsidRPr="00896135">
        <w:rPr>
          <w:rFonts w:eastAsia="Calibri"/>
          <w:b/>
          <w:iCs/>
          <w:u w:val="single"/>
          <w:bdr w:val="single" w:sz="8" w:space="0" w:color="auto"/>
        </w:rPr>
        <w:t xml:space="preserve">aggregate </w:t>
      </w:r>
      <w:r w:rsidRPr="00E251F9">
        <w:rPr>
          <w:rFonts w:eastAsia="Calibri"/>
          <w:b/>
          <w:iCs/>
          <w:highlight w:val="cyan"/>
          <w:u w:val="single"/>
          <w:bdr w:val="single" w:sz="8" w:space="0" w:color="auto"/>
        </w:rPr>
        <w:t>data suggest otherwise</w:t>
      </w:r>
      <w:r w:rsidRPr="00896135">
        <w:rPr>
          <w:rFonts w:eastAsia="Calibri"/>
          <w:sz w:val="14"/>
        </w:rPr>
        <w:t xml:space="preserve">, however. The </w:t>
      </w:r>
      <w:r w:rsidRPr="00896135">
        <w:rPr>
          <w:rFonts w:eastAsia="Calibri"/>
          <w:u w:val="single"/>
        </w:rPr>
        <w:t xml:space="preserve">Institute for Economics and Peace </w:t>
      </w:r>
      <w:r w:rsidRPr="00896135">
        <w:rPr>
          <w:rFonts w:eastAsia="Calibri"/>
          <w:sz w:val="14"/>
        </w:rPr>
        <w:t xml:space="preserve">has </w:t>
      </w:r>
      <w:r w:rsidRPr="00896135">
        <w:rPr>
          <w:rFonts w:eastAsia="Calibri"/>
          <w:u w:val="single"/>
        </w:rPr>
        <w:t>concluded</w:t>
      </w:r>
      <w:r w:rsidRPr="00896135">
        <w:rPr>
          <w:rFonts w:eastAsia="Calibri"/>
          <w:sz w:val="14"/>
        </w:rPr>
        <w:t xml:space="preserve"> that "the average level of </w:t>
      </w:r>
      <w:r w:rsidRPr="00E251F9">
        <w:rPr>
          <w:rFonts w:eastAsia="Calibri"/>
          <w:highlight w:val="cyan"/>
          <w:u w:val="single"/>
        </w:rPr>
        <w:t>peace</w:t>
      </w:r>
      <w:r w:rsidRPr="00896135">
        <w:rPr>
          <w:rFonts w:eastAsia="Calibri"/>
          <w:u w:val="single"/>
        </w:rPr>
        <w:t xml:space="preserve">fulness </w:t>
      </w:r>
      <w:r w:rsidRPr="00E251F9">
        <w:rPr>
          <w:rFonts w:eastAsia="Calibri"/>
          <w:highlight w:val="cyan"/>
          <w:u w:val="single"/>
        </w:rPr>
        <w:t>in 2012 is</w:t>
      </w:r>
      <w:r w:rsidRPr="00896135">
        <w:rPr>
          <w:rFonts w:eastAsia="Calibri"/>
          <w:sz w:val="14"/>
        </w:rPr>
        <w:t xml:space="preserve"> approximately </w:t>
      </w:r>
      <w:r w:rsidRPr="00E251F9">
        <w:rPr>
          <w:rFonts w:eastAsia="Calibri"/>
          <w:highlight w:val="cyan"/>
          <w:u w:val="single"/>
        </w:rPr>
        <w:t>the same as</w:t>
      </w:r>
      <w:r w:rsidRPr="00896135">
        <w:rPr>
          <w:rFonts w:eastAsia="Calibri"/>
          <w:sz w:val="14"/>
        </w:rPr>
        <w:t xml:space="preserve"> it was in </w:t>
      </w:r>
      <w:r w:rsidRPr="00896135">
        <w:rPr>
          <w:rFonts w:eastAsia="Calibri"/>
          <w:u w:val="single"/>
        </w:rPr>
        <w:t>200</w:t>
      </w:r>
      <w:r w:rsidRPr="00E251F9">
        <w:rPr>
          <w:rFonts w:eastAsia="Calibri"/>
          <w:highlight w:val="cyan"/>
          <w:u w:val="single"/>
        </w:rPr>
        <w:t>7</w:t>
      </w:r>
      <w:r w:rsidRPr="00896135">
        <w:rPr>
          <w:rFonts w:eastAsia="Calibri"/>
          <w:sz w:val="14"/>
        </w:rPr>
        <w:t xml:space="preserve">."43 </w:t>
      </w:r>
      <w:r w:rsidRPr="00896135">
        <w:rPr>
          <w:rFonts w:eastAsia="Calibri"/>
          <w:u w:val="single"/>
        </w:rPr>
        <w:t xml:space="preserve">Interstate </w:t>
      </w:r>
      <w:r w:rsidRPr="00E251F9">
        <w:rPr>
          <w:rFonts w:eastAsia="Calibri"/>
          <w:highlight w:val="cyan"/>
          <w:u w:val="single"/>
        </w:rPr>
        <w:t>violence</w:t>
      </w:r>
      <w:r w:rsidRPr="00896135">
        <w:rPr>
          <w:rFonts w:eastAsia="Calibri"/>
          <w:sz w:val="14"/>
        </w:rPr>
        <w:t xml:space="preserve"> in particular has </w:t>
      </w:r>
      <w:r w:rsidRPr="00E251F9">
        <w:rPr>
          <w:rFonts w:eastAsia="Calibri"/>
          <w:b/>
          <w:iCs/>
          <w:highlight w:val="cyan"/>
          <w:u w:val="single"/>
          <w:bdr w:val="single" w:sz="8" w:space="0" w:color="auto"/>
        </w:rPr>
        <w:t>declined</w:t>
      </w:r>
      <w:r w:rsidRPr="00896135">
        <w:rPr>
          <w:rFonts w:eastAsia="Calibri"/>
          <w:sz w:val="14"/>
        </w:rPr>
        <w:t xml:space="preserve"> since the start of the financial crisis</w:t>
      </w:r>
      <w:r w:rsidRPr="00E251F9">
        <w:rPr>
          <w:rFonts w:eastAsia="Calibri"/>
          <w:sz w:val="14"/>
          <w:highlight w:val="cyan"/>
        </w:rPr>
        <w:t xml:space="preserve">, </w:t>
      </w:r>
      <w:r w:rsidRPr="00E251F9">
        <w:rPr>
          <w:rFonts w:eastAsia="Calibri"/>
          <w:highlight w:val="cyan"/>
          <w:u w:val="single"/>
        </w:rPr>
        <w:t>as have</w:t>
      </w:r>
      <w:r w:rsidRPr="00896135">
        <w:rPr>
          <w:rFonts w:eastAsia="Calibri"/>
          <w:u w:val="single"/>
        </w:rPr>
        <w:t xml:space="preserve"> military </w:t>
      </w:r>
      <w:r w:rsidRPr="00E251F9">
        <w:rPr>
          <w:rFonts w:eastAsia="Calibri"/>
          <w:highlight w:val="cyan"/>
          <w:u w:val="single"/>
        </w:rPr>
        <w:t>expenditures</w:t>
      </w:r>
      <w:r w:rsidRPr="00896135">
        <w:rPr>
          <w:rFonts w:eastAsia="Calibri"/>
          <w:sz w:val="14"/>
        </w:rPr>
        <w:t xml:space="preserve"> in most sampled countries. </w:t>
      </w:r>
      <w:r w:rsidRPr="00896135">
        <w:rPr>
          <w:rFonts w:eastAsia="Calibri"/>
          <w:u w:val="single"/>
        </w:rPr>
        <w:t>Other studies confirm</w:t>
      </w:r>
      <w:r w:rsidRPr="00896135">
        <w:rPr>
          <w:rFonts w:eastAsia="Calibri"/>
          <w:sz w:val="14"/>
        </w:rPr>
        <w:t xml:space="preserve"> that </w:t>
      </w:r>
      <w:r w:rsidRPr="00896135">
        <w:rPr>
          <w:rFonts w:eastAsia="Calibri"/>
          <w:u w:val="single"/>
        </w:rPr>
        <w:t>the Great Recession</w:t>
      </w:r>
      <w:r w:rsidRPr="00896135">
        <w:rPr>
          <w:rFonts w:eastAsia="Calibri"/>
          <w:sz w:val="14"/>
        </w:rPr>
        <w:t xml:space="preserve"> </w:t>
      </w:r>
      <w:r w:rsidRPr="00896135">
        <w:rPr>
          <w:rFonts w:eastAsia="Calibri"/>
          <w:b/>
          <w:iCs/>
          <w:u w:val="single"/>
          <w:bdr w:val="single" w:sz="8" w:space="0" w:color="auto"/>
        </w:rPr>
        <w:t>has not triggered any increase in violent conflict</w:t>
      </w:r>
      <w:r w:rsidRPr="00896135">
        <w:rPr>
          <w:rFonts w:eastAsia="Calibri"/>
          <w:sz w:val="14"/>
        </w:rPr>
        <w:t>, as Lotta Themner and Peter Wallensteen conclude: "[</w:t>
      </w:r>
      <w:r w:rsidRPr="00896135">
        <w:rPr>
          <w:rFonts w:eastAsia="Calibri"/>
          <w:u w:val="single"/>
        </w:rPr>
        <w:t>T]he pattern is</w:t>
      </w:r>
      <w:r w:rsidRPr="00896135">
        <w:rPr>
          <w:rFonts w:eastAsia="Calibri"/>
          <w:sz w:val="14"/>
        </w:rPr>
        <w:t xml:space="preserve"> one of </w:t>
      </w:r>
      <w:r w:rsidRPr="00896135">
        <w:rPr>
          <w:rFonts w:eastAsia="Calibri"/>
          <w:u w:val="single"/>
        </w:rPr>
        <w:t>relative stability</w:t>
      </w:r>
      <w:r w:rsidRPr="00896135">
        <w:rPr>
          <w:rFonts w:eastAsia="Calibri"/>
          <w:sz w:val="14"/>
        </w:rPr>
        <w:t xml:space="preserve"> when we consider the trend for the past five years."44 The secular decline in violence that started with the end of the Cold War has not been reversed. Rogers </w:t>
      </w:r>
      <w:r w:rsidRPr="00E251F9">
        <w:rPr>
          <w:rFonts w:eastAsia="Calibri"/>
          <w:highlight w:val="cyan"/>
          <w:u w:val="single"/>
        </w:rPr>
        <w:t>Brubaker</w:t>
      </w:r>
      <w:r w:rsidRPr="00E251F9">
        <w:rPr>
          <w:rFonts w:eastAsia="Calibri"/>
          <w:sz w:val="14"/>
          <w:highlight w:val="cyan"/>
        </w:rPr>
        <w:t xml:space="preserve"> </w:t>
      </w:r>
      <w:r w:rsidRPr="00E251F9">
        <w:rPr>
          <w:rFonts w:eastAsia="Calibri"/>
          <w:highlight w:val="cyan"/>
          <w:u w:val="single"/>
        </w:rPr>
        <w:t>observes</w:t>
      </w:r>
      <w:r w:rsidRPr="00896135">
        <w:rPr>
          <w:rFonts w:eastAsia="Calibri"/>
          <w:sz w:val="14"/>
        </w:rPr>
        <w:t xml:space="preserve"> that "</w:t>
      </w:r>
      <w:r w:rsidRPr="00896135">
        <w:rPr>
          <w:rFonts w:eastAsia="Calibri"/>
          <w:u w:val="single"/>
        </w:rPr>
        <w:t xml:space="preserve">the </w:t>
      </w:r>
      <w:r w:rsidRPr="00E251F9">
        <w:rPr>
          <w:rFonts w:eastAsia="Calibri"/>
          <w:highlight w:val="cyan"/>
          <w:u w:val="single"/>
        </w:rPr>
        <w:t>crisis has not</w:t>
      </w:r>
      <w:r w:rsidRPr="00896135">
        <w:rPr>
          <w:rFonts w:eastAsia="Calibri"/>
          <w:u w:val="single"/>
        </w:rPr>
        <w:t xml:space="preserve"> to date </w:t>
      </w:r>
      <w:r w:rsidRPr="00E251F9">
        <w:rPr>
          <w:rFonts w:eastAsia="Calibri"/>
          <w:highlight w:val="cyan"/>
          <w:u w:val="single"/>
        </w:rPr>
        <w:t>generated</w:t>
      </w:r>
      <w:r w:rsidRPr="00896135">
        <w:rPr>
          <w:rFonts w:eastAsia="Calibri"/>
          <w:u w:val="single"/>
        </w:rPr>
        <w:t xml:space="preserve"> the surge in </w:t>
      </w:r>
      <w:r w:rsidRPr="00E251F9">
        <w:rPr>
          <w:rFonts w:eastAsia="Calibri"/>
          <w:highlight w:val="cyan"/>
          <w:u w:val="single"/>
        </w:rPr>
        <w:t>protectionist nationalism or ethnic exclusion</w:t>
      </w:r>
      <w:r w:rsidRPr="00896135">
        <w:rPr>
          <w:rFonts w:eastAsia="Calibri"/>
          <w:u w:val="single"/>
        </w:rPr>
        <w:t xml:space="preserve"> </w:t>
      </w:r>
      <w:r w:rsidRPr="00896135">
        <w:rPr>
          <w:rFonts w:eastAsia="Calibri"/>
          <w:sz w:val="14"/>
        </w:rPr>
        <w:t>that might have been expected."43</w:t>
      </w:r>
    </w:p>
    <w:p w:rsidR="00656A23" w:rsidRPr="00896135" w:rsidRDefault="00656A23" w:rsidP="00656A23">
      <w:pPr>
        <w:pStyle w:val="Heading4"/>
        <w:rPr>
          <w:rFonts w:eastAsia="Times New Roman" w:cs="Times New Roman"/>
        </w:rPr>
      </w:pPr>
      <w:r w:rsidRPr="00896135">
        <w:rPr>
          <w:rFonts w:eastAsia="Times New Roman" w:cs="Times New Roman"/>
        </w:rPr>
        <w:t xml:space="preserve">Instability burns out, and no backing for extremism </w:t>
      </w:r>
      <w:r w:rsidRPr="00896135">
        <w:rPr>
          <w:rFonts w:eastAsia="Times New Roman" w:cs="Times New Roman"/>
          <w:b w:val="0"/>
        </w:rPr>
        <w:t>– reject their evidence, it’s internet fear-mongering</w:t>
      </w:r>
    </w:p>
    <w:p w:rsidR="00656A23" w:rsidRPr="00896135" w:rsidRDefault="00656A23" w:rsidP="00656A23">
      <w:pPr>
        <w:rPr>
          <w:rFonts w:eastAsia="Cambria"/>
        </w:rPr>
      </w:pPr>
      <w:r w:rsidRPr="00896135">
        <w:rPr>
          <w:rStyle w:val="Style13ptBold"/>
        </w:rPr>
        <w:t>Barnett 9</w:t>
      </w:r>
      <w:r w:rsidRPr="00896135">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rsidR="00656A23" w:rsidRPr="00896135" w:rsidRDefault="00656A23" w:rsidP="00656A23">
      <w:pPr>
        <w:rPr>
          <w:rFonts w:eastAsia="Cambria"/>
        </w:rPr>
      </w:pPr>
    </w:p>
    <w:p w:rsidR="00656A23" w:rsidRPr="00896135" w:rsidRDefault="00656A23" w:rsidP="00656A23">
      <w:pPr>
        <w:rPr>
          <w:rFonts w:eastAsia="Cambria"/>
          <w:sz w:val="16"/>
        </w:rPr>
      </w:pPr>
      <w:r w:rsidRPr="00896135">
        <w:rPr>
          <w:rFonts w:eastAsia="MS Mincho"/>
          <w:bCs/>
          <w:szCs w:val="20"/>
          <w:u w:val="single"/>
          <w:lang w:eastAsia="ja-JP"/>
        </w:rPr>
        <w:t>When the</w:t>
      </w:r>
      <w:r w:rsidRPr="00896135">
        <w:rPr>
          <w:rFonts w:eastAsia="Cambria"/>
          <w:sz w:val="16"/>
        </w:rPr>
        <w:t xml:space="preserve"> global </w:t>
      </w:r>
      <w:r w:rsidRPr="00896135">
        <w:rPr>
          <w:rFonts w:eastAsia="MS Mincho"/>
          <w:bCs/>
          <w:szCs w:val="20"/>
          <w:u w:val="single"/>
          <w:lang w:eastAsia="ja-JP"/>
        </w:rPr>
        <w:t>financial crisis struck</w:t>
      </w:r>
      <w:r w:rsidRPr="00896135">
        <w:rPr>
          <w:rFonts w:eastAsia="Cambria"/>
          <w:sz w:val="16"/>
        </w:rPr>
        <w:t xml:space="preserve"> roughly a year ago, </w:t>
      </w:r>
      <w:r w:rsidRPr="00896135">
        <w:rPr>
          <w:rFonts w:eastAsia="MS Mincho"/>
          <w:bCs/>
          <w:szCs w:val="20"/>
          <w:u w:val="single"/>
          <w:lang w:eastAsia="ja-JP"/>
        </w:rPr>
        <w:t>the blogosphere was ablaze with</w:t>
      </w:r>
      <w:r w:rsidRPr="00896135">
        <w:rPr>
          <w:rFonts w:eastAsia="Cambria"/>
          <w:sz w:val="16"/>
        </w:rPr>
        <w:t xml:space="preserve"> all sorts of </w:t>
      </w:r>
      <w:r w:rsidRPr="00896135">
        <w:rPr>
          <w:rFonts w:eastAsia="MS Mincho"/>
          <w:bCs/>
          <w:szCs w:val="20"/>
          <w:u w:val="single"/>
          <w:lang w:eastAsia="ja-JP"/>
        </w:rPr>
        <w:t>scary predictions of</w:t>
      </w:r>
      <w:r w:rsidRPr="00896135">
        <w:rPr>
          <w:rFonts w:eastAsia="Cambria"/>
          <w:sz w:val="16"/>
        </w:rPr>
        <w:t xml:space="preserve">, and commentary regarding, </w:t>
      </w:r>
      <w:r w:rsidRPr="00896135">
        <w:rPr>
          <w:rFonts w:eastAsia="MS Mincho"/>
          <w:bCs/>
          <w:szCs w:val="20"/>
          <w:u w:val="single"/>
          <w:lang w:eastAsia="ja-JP"/>
        </w:rPr>
        <w:t>ensuing</w:t>
      </w:r>
      <w:r w:rsidRPr="00896135">
        <w:rPr>
          <w:rFonts w:eastAsia="Cambria"/>
          <w:sz w:val="16"/>
        </w:rPr>
        <w:t xml:space="preserve"> conflict and </w:t>
      </w:r>
      <w:r w:rsidRPr="00896135">
        <w:rPr>
          <w:rFonts w:eastAsia="MS Mincho"/>
          <w:bCs/>
          <w:szCs w:val="20"/>
          <w:u w:val="single"/>
          <w:lang w:eastAsia="ja-JP"/>
        </w:rPr>
        <w:t>wars -- a rerun of the Great Depression leading to world war</w:t>
      </w:r>
      <w:r w:rsidRPr="0089613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896135">
        <w:rPr>
          <w:rFonts w:eastAsia="MS Mincho"/>
          <w:bCs/>
          <w:szCs w:val="20"/>
          <w:u w:val="single"/>
          <w:lang w:eastAsia="ja-JP"/>
        </w:rPr>
        <w:t xml:space="preserve">worldwide </w:t>
      </w:r>
      <w:r w:rsidRPr="00E251F9">
        <w:rPr>
          <w:rFonts w:eastAsia="MS Mincho"/>
          <w:bCs/>
          <w:szCs w:val="20"/>
          <w:highlight w:val="cyan"/>
          <w:u w:val="single"/>
          <w:lang w:eastAsia="ja-JP"/>
        </w:rPr>
        <w:t xml:space="preserve">recession </w:t>
      </w:r>
      <w:r w:rsidRPr="00896135">
        <w:rPr>
          <w:rFonts w:eastAsia="MS Mincho"/>
          <w:bCs/>
          <w:szCs w:val="20"/>
          <w:u w:val="single"/>
          <w:lang w:eastAsia="ja-JP"/>
        </w:rPr>
        <w:t xml:space="preserve">has </w:t>
      </w:r>
      <w:r w:rsidRPr="00E251F9">
        <w:rPr>
          <w:rFonts w:eastAsia="MS Mincho"/>
          <w:bCs/>
          <w:szCs w:val="20"/>
          <w:highlight w:val="cyan"/>
          <w:u w:val="single"/>
          <w:lang w:eastAsia="ja-JP"/>
        </w:rPr>
        <w:t xml:space="preserve">had </w:t>
      </w:r>
      <w:r w:rsidRPr="00896135">
        <w:rPr>
          <w:rFonts w:eastAsia="Cambria"/>
          <w:b/>
          <w:u w:val="single"/>
          <w:bdr w:val="single" w:sz="18" w:space="0" w:color="auto" w:frame="1"/>
        </w:rPr>
        <w:t xml:space="preserve">virtually </w:t>
      </w:r>
      <w:r w:rsidRPr="00E251F9">
        <w:rPr>
          <w:rFonts w:eastAsia="Cambria"/>
          <w:b/>
          <w:highlight w:val="cyan"/>
          <w:u w:val="single"/>
          <w:bdr w:val="single" w:sz="18" w:space="0" w:color="auto" w:frame="1"/>
        </w:rPr>
        <w:t>no impact</w:t>
      </w:r>
      <w:r w:rsidRPr="00896135">
        <w:rPr>
          <w:rFonts w:eastAsia="MS Mincho"/>
          <w:bCs/>
          <w:szCs w:val="20"/>
          <w:u w:val="single"/>
          <w:lang w:eastAsia="ja-JP"/>
        </w:rPr>
        <w:t xml:space="preserve"> whatsoever </w:t>
      </w:r>
      <w:r w:rsidRPr="00E251F9">
        <w:rPr>
          <w:rFonts w:eastAsia="MS Mincho"/>
          <w:bCs/>
          <w:szCs w:val="20"/>
          <w:highlight w:val="cyan"/>
          <w:u w:val="single"/>
          <w:lang w:eastAsia="ja-JP"/>
        </w:rPr>
        <w:t>on</w:t>
      </w:r>
      <w:r w:rsidRPr="00896135">
        <w:rPr>
          <w:rFonts w:eastAsia="MS Mincho"/>
          <w:bCs/>
          <w:szCs w:val="20"/>
          <w:u w:val="single"/>
          <w:lang w:eastAsia="ja-JP"/>
        </w:rPr>
        <w:t xml:space="preserve"> the international </w:t>
      </w:r>
      <w:r w:rsidRPr="00E251F9">
        <w:rPr>
          <w:rFonts w:eastAsia="MS Mincho"/>
          <w:bCs/>
          <w:szCs w:val="20"/>
          <w:highlight w:val="cyan"/>
          <w:u w:val="single"/>
          <w:lang w:eastAsia="ja-JP"/>
        </w:rPr>
        <w:t>security</w:t>
      </w:r>
      <w:r w:rsidRPr="00E251F9">
        <w:rPr>
          <w:rFonts w:eastAsia="Cambria"/>
          <w:sz w:val="16"/>
          <w:highlight w:val="cyan"/>
        </w:rPr>
        <w:t xml:space="preserve"> </w:t>
      </w:r>
      <w:r w:rsidRPr="00896135">
        <w:rPr>
          <w:rFonts w:eastAsia="Cambria"/>
          <w:sz w:val="16"/>
        </w:rPr>
        <w:t xml:space="preserve">landscape. </w:t>
      </w:r>
      <w:r w:rsidRPr="00E251F9">
        <w:rPr>
          <w:rFonts w:eastAsia="MS Mincho"/>
          <w:bCs/>
          <w:szCs w:val="20"/>
          <w:highlight w:val="cyan"/>
          <w:u w:val="single"/>
          <w:lang w:eastAsia="ja-JP"/>
        </w:rPr>
        <w:t>No</w:t>
      </w:r>
      <w:r w:rsidRPr="00896135">
        <w:rPr>
          <w:rFonts w:eastAsia="MS Mincho"/>
          <w:bCs/>
          <w:szCs w:val="20"/>
          <w:u w:val="single"/>
          <w:lang w:eastAsia="ja-JP"/>
        </w:rPr>
        <w:t>ne of the</w:t>
      </w:r>
      <w:r w:rsidRPr="00896135">
        <w:rPr>
          <w:rFonts w:eastAsia="Cambria"/>
          <w:sz w:val="16"/>
        </w:rPr>
        <w:t xml:space="preserve"> more than three-dozen </w:t>
      </w:r>
      <w:r w:rsidRPr="00896135">
        <w:rPr>
          <w:rFonts w:eastAsia="MS Mincho"/>
          <w:bCs/>
          <w:szCs w:val="20"/>
          <w:u w:val="single"/>
          <w:lang w:eastAsia="ja-JP"/>
        </w:rPr>
        <w:t xml:space="preserve">ongoing </w:t>
      </w:r>
      <w:r w:rsidRPr="00E251F9">
        <w:rPr>
          <w:rFonts w:eastAsia="MS Mincho"/>
          <w:bCs/>
          <w:szCs w:val="20"/>
          <w:highlight w:val="cyan"/>
          <w:u w:val="single"/>
          <w:lang w:eastAsia="ja-JP"/>
        </w:rPr>
        <w:t>conflicts</w:t>
      </w:r>
      <w:r w:rsidRPr="00896135">
        <w:rPr>
          <w:rFonts w:eastAsia="Cambria"/>
          <w:sz w:val="16"/>
        </w:rPr>
        <w:t xml:space="preserve"> listed by GlobalSecurity.org </w:t>
      </w:r>
      <w:r w:rsidRPr="00E251F9">
        <w:rPr>
          <w:rFonts w:eastAsia="MS Mincho"/>
          <w:bCs/>
          <w:szCs w:val="20"/>
          <w:highlight w:val="cyan"/>
          <w:u w:val="single"/>
          <w:lang w:eastAsia="ja-JP"/>
        </w:rPr>
        <w:t>can be</w:t>
      </w:r>
      <w:r w:rsidRPr="00896135">
        <w:rPr>
          <w:rFonts w:eastAsia="Cambria"/>
          <w:sz w:val="16"/>
        </w:rPr>
        <w:t xml:space="preserve"> clearly </w:t>
      </w:r>
      <w:r w:rsidRPr="00E251F9">
        <w:rPr>
          <w:rFonts w:eastAsia="MS Mincho"/>
          <w:bCs/>
          <w:szCs w:val="20"/>
          <w:highlight w:val="cyan"/>
          <w:u w:val="single"/>
          <w:lang w:eastAsia="ja-JP"/>
        </w:rPr>
        <w:t xml:space="preserve">attributed </w:t>
      </w:r>
      <w:r w:rsidRPr="00896135">
        <w:rPr>
          <w:rFonts w:eastAsia="MS Mincho"/>
          <w:bCs/>
          <w:szCs w:val="20"/>
          <w:u w:val="single"/>
          <w:lang w:eastAsia="ja-JP"/>
        </w:rPr>
        <w:t>to the global recession</w:t>
      </w:r>
      <w:r w:rsidRPr="00896135">
        <w:rPr>
          <w:rFonts w:eastAsia="Cambria"/>
          <w:sz w:val="16"/>
        </w:rPr>
        <w:t xml:space="preserve">. Indeed, </w:t>
      </w:r>
      <w:r w:rsidRPr="00896135">
        <w:rPr>
          <w:rFonts w:eastAsia="MS Mincho"/>
          <w:bCs/>
          <w:szCs w:val="20"/>
          <w:u w:val="single"/>
          <w:lang w:eastAsia="ja-JP"/>
        </w:rPr>
        <w:t>the last new entry</w:t>
      </w:r>
      <w:r w:rsidRPr="00896135">
        <w:rPr>
          <w:rFonts w:eastAsia="Cambria"/>
          <w:sz w:val="16"/>
        </w:rPr>
        <w:t xml:space="preserve"> (civil conflict between Hamas and Fatah </w:t>
      </w:r>
      <w:r w:rsidRPr="00896135">
        <w:rPr>
          <w:rFonts w:eastAsia="MS Mincho"/>
          <w:bCs/>
          <w:szCs w:val="20"/>
          <w:u w:val="single"/>
          <w:lang w:eastAsia="ja-JP"/>
        </w:rPr>
        <w:t>in</w:t>
      </w:r>
      <w:r w:rsidRPr="00896135">
        <w:rPr>
          <w:rFonts w:eastAsia="Cambria"/>
          <w:sz w:val="16"/>
        </w:rPr>
        <w:t xml:space="preserve"> the </w:t>
      </w:r>
      <w:r w:rsidRPr="00896135">
        <w:rPr>
          <w:rFonts w:eastAsia="MS Mincho"/>
          <w:bCs/>
          <w:szCs w:val="20"/>
          <w:u w:val="single"/>
          <w:lang w:eastAsia="ja-JP"/>
        </w:rPr>
        <w:t>Palestine)</w:t>
      </w:r>
      <w:r w:rsidRPr="00896135">
        <w:rPr>
          <w:rFonts w:eastAsia="Cambria"/>
          <w:sz w:val="16"/>
        </w:rPr>
        <w:t xml:space="preserve"> </w:t>
      </w:r>
      <w:r w:rsidRPr="00896135">
        <w:rPr>
          <w:rFonts w:eastAsia="Cambria"/>
          <w:b/>
          <w:u w:val="single"/>
          <w:bdr w:val="single" w:sz="18" w:space="0" w:color="auto" w:frame="1"/>
        </w:rPr>
        <w:t>predates</w:t>
      </w:r>
      <w:r w:rsidRPr="00896135">
        <w:rPr>
          <w:rFonts w:eastAsia="MS Mincho"/>
          <w:bCs/>
          <w:szCs w:val="20"/>
          <w:u w:val="single"/>
          <w:lang w:eastAsia="ja-JP"/>
        </w:rPr>
        <w:t xml:space="preserve"> the economic crisis</w:t>
      </w:r>
      <w:r w:rsidRPr="0089613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896135">
        <w:rPr>
          <w:rFonts w:eastAsia="MS Mincho"/>
          <w:bCs/>
          <w:szCs w:val="20"/>
          <w:u w:val="single"/>
          <w:lang w:eastAsia="ja-JP"/>
        </w:rPr>
        <w:t>Besides</w:t>
      </w:r>
      <w:r w:rsidRPr="00896135">
        <w:rPr>
          <w:rFonts w:eastAsia="Cambria"/>
          <w:sz w:val="16"/>
        </w:rPr>
        <w:t xml:space="preserve"> the recent </w:t>
      </w:r>
      <w:r w:rsidRPr="00896135">
        <w:rPr>
          <w:rFonts w:eastAsia="MS Mincho"/>
          <w:bCs/>
          <w:szCs w:val="20"/>
          <w:u w:val="single"/>
          <w:lang w:eastAsia="ja-JP"/>
        </w:rPr>
        <w:t>Russia-Georgia</w:t>
      </w:r>
      <w:r w:rsidRPr="00896135">
        <w:rPr>
          <w:rFonts w:eastAsia="Cambria"/>
          <w:sz w:val="16"/>
        </w:rPr>
        <w:t xml:space="preserve"> dust-up, </w:t>
      </w:r>
      <w:r w:rsidRPr="00896135">
        <w:rPr>
          <w:rFonts w:eastAsia="MS Mincho"/>
          <w:bCs/>
          <w:szCs w:val="20"/>
          <w:u w:val="single"/>
          <w:lang w:eastAsia="ja-JP"/>
        </w:rPr>
        <w:t>the only</w:t>
      </w:r>
      <w:r w:rsidRPr="00896135">
        <w:rPr>
          <w:rFonts w:eastAsia="Cambria"/>
          <w:sz w:val="16"/>
        </w:rPr>
        <w:t xml:space="preserve"> two potential </w:t>
      </w:r>
      <w:r w:rsidRPr="00896135">
        <w:rPr>
          <w:rFonts w:eastAsia="MS Mincho"/>
          <w:bCs/>
          <w:szCs w:val="20"/>
          <w:u w:val="single"/>
          <w:lang w:eastAsia="ja-JP"/>
        </w:rPr>
        <w:t>state-on-state wars (North v. South Korea, Israel v. Iran) are</w:t>
      </w:r>
      <w:r w:rsidRPr="00896135">
        <w:rPr>
          <w:rFonts w:eastAsia="Cambria"/>
          <w:sz w:val="16"/>
        </w:rPr>
        <w:t xml:space="preserve"> both tied to one side acquiring a nuclear weapon capacity -- a process </w:t>
      </w:r>
      <w:r w:rsidRPr="00896135">
        <w:rPr>
          <w:rFonts w:eastAsia="Cambria"/>
          <w:b/>
          <w:u w:val="single"/>
          <w:bdr w:val="single" w:sz="18" w:space="0" w:color="auto" w:frame="1"/>
        </w:rPr>
        <w:t>wholly unrelated</w:t>
      </w:r>
      <w:r w:rsidRPr="00896135">
        <w:rPr>
          <w:rFonts w:eastAsia="MS Mincho"/>
          <w:bCs/>
          <w:szCs w:val="20"/>
          <w:u w:val="single"/>
          <w:lang w:eastAsia="ja-JP"/>
        </w:rPr>
        <w:t xml:space="preserve"> to global economic trends</w:t>
      </w:r>
      <w:r w:rsidRPr="00896135">
        <w:rPr>
          <w:rFonts w:eastAsia="Cambria"/>
          <w:sz w:val="16"/>
        </w:rPr>
        <w:t xml:space="preserve">. And </w:t>
      </w:r>
      <w:r w:rsidRPr="00896135">
        <w:rPr>
          <w:rFonts w:eastAsia="MS Mincho"/>
          <w:bCs/>
          <w:szCs w:val="20"/>
          <w:u w:val="single"/>
          <w:lang w:eastAsia="ja-JP"/>
        </w:rPr>
        <w:t xml:space="preserve">with the </w:t>
      </w:r>
      <w:r w:rsidRPr="00E251F9">
        <w:rPr>
          <w:rFonts w:eastAsia="Cambria"/>
          <w:b/>
          <w:highlight w:val="cyan"/>
          <w:u w:val="single"/>
          <w:bdr w:val="single" w:sz="18" w:space="0" w:color="auto" w:frame="1"/>
        </w:rPr>
        <w:t>U</w:t>
      </w:r>
      <w:r w:rsidRPr="00896135">
        <w:rPr>
          <w:rFonts w:eastAsia="Cambria"/>
          <w:sz w:val="16"/>
        </w:rPr>
        <w:t xml:space="preserve">nited </w:t>
      </w:r>
      <w:r w:rsidRPr="00E251F9">
        <w:rPr>
          <w:rFonts w:eastAsia="Cambria"/>
          <w:b/>
          <w:highlight w:val="cyan"/>
          <w:u w:val="single"/>
          <w:bdr w:val="single" w:sz="18" w:space="0" w:color="auto" w:frame="1"/>
        </w:rPr>
        <w:t>S</w:t>
      </w:r>
      <w:r w:rsidRPr="00896135">
        <w:rPr>
          <w:rFonts w:eastAsia="Cambria"/>
          <w:sz w:val="16"/>
        </w:rPr>
        <w:t xml:space="preserve">tates effectively </w:t>
      </w:r>
      <w:r w:rsidRPr="00896135">
        <w:rPr>
          <w:rFonts w:eastAsia="MS Mincho"/>
          <w:bCs/>
          <w:szCs w:val="20"/>
          <w:u w:val="single"/>
          <w:lang w:eastAsia="ja-JP"/>
        </w:rPr>
        <w:t>tied down by</w:t>
      </w:r>
      <w:r w:rsidRPr="00896135">
        <w:rPr>
          <w:rFonts w:eastAsia="Cambria"/>
          <w:sz w:val="16"/>
        </w:rPr>
        <w:t xml:space="preserve"> its two ongoing major interventions (Iraq and </w:t>
      </w:r>
      <w:r w:rsidRPr="00896135">
        <w:rPr>
          <w:rFonts w:eastAsia="MS Mincho"/>
          <w:bCs/>
          <w:szCs w:val="20"/>
          <w:u w:val="single"/>
          <w:lang w:eastAsia="ja-JP"/>
        </w:rPr>
        <w:t>Afghanistan-</w:t>
      </w:r>
      <w:r w:rsidRPr="00896135">
        <w:rPr>
          <w:rFonts w:eastAsia="Cambria"/>
          <w:sz w:val="16"/>
        </w:rPr>
        <w:t xml:space="preserve">bleeding-into-Pakistan), our </w:t>
      </w:r>
      <w:r w:rsidRPr="00E251F9">
        <w:rPr>
          <w:rFonts w:eastAsia="MS Mincho"/>
          <w:bCs/>
          <w:szCs w:val="20"/>
          <w:highlight w:val="cyan"/>
          <w:u w:val="single"/>
          <w:lang w:eastAsia="ja-JP"/>
        </w:rPr>
        <w:t>involvement</w:t>
      </w:r>
      <w:r w:rsidRPr="00896135">
        <w:rPr>
          <w:rFonts w:eastAsia="MS Mincho"/>
          <w:bCs/>
          <w:szCs w:val="20"/>
          <w:u w:val="single"/>
          <w:lang w:eastAsia="ja-JP"/>
        </w:rPr>
        <w:t xml:space="preserve"> elsewhere</w:t>
      </w:r>
      <w:r w:rsidRPr="00896135">
        <w:rPr>
          <w:rFonts w:eastAsia="Cambria"/>
          <w:sz w:val="16"/>
        </w:rPr>
        <w:t xml:space="preserve"> around the planet </w:t>
      </w:r>
      <w:r w:rsidRPr="00E251F9">
        <w:rPr>
          <w:rFonts w:eastAsia="MS Mincho"/>
          <w:bCs/>
          <w:szCs w:val="20"/>
          <w:highlight w:val="cyan"/>
          <w:u w:val="single"/>
          <w:lang w:eastAsia="ja-JP"/>
        </w:rPr>
        <w:t>has been</w:t>
      </w:r>
      <w:r w:rsidRPr="00896135">
        <w:rPr>
          <w:rFonts w:eastAsia="MS Mincho"/>
          <w:bCs/>
          <w:szCs w:val="20"/>
          <w:u w:val="single"/>
          <w:lang w:eastAsia="ja-JP"/>
        </w:rPr>
        <w:t xml:space="preserve"> quite </w:t>
      </w:r>
      <w:r w:rsidRPr="00E251F9">
        <w:rPr>
          <w:rFonts w:eastAsia="Cambria"/>
          <w:b/>
          <w:highlight w:val="cyan"/>
          <w:u w:val="single"/>
          <w:bdr w:val="single" w:sz="18" w:space="0" w:color="auto" w:frame="1"/>
        </w:rPr>
        <w:t>modest</w:t>
      </w:r>
      <w:r w:rsidRPr="0089613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896135">
        <w:rPr>
          <w:rFonts w:eastAsia="MS Mincho"/>
          <w:bCs/>
          <w:szCs w:val="20"/>
          <w:u w:val="single"/>
          <w:lang w:eastAsia="ja-JP"/>
        </w:rPr>
        <w:t xml:space="preserve">Everywhere else </w:t>
      </w:r>
      <w:r w:rsidRPr="00E251F9">
        <w:rPr>
          <w:rFonts w:eastAsia="MS Mincho"/>
          <w:bCs/>
          <w:szCs w:val="20"/>
          <w:highlight w:val="cyan"/>
          <w:u w:val="single"/>
          <w:lang w:eastAsia="ja-JP"/>
        </w:rPr>
        <w:t>we find</w:t>
      </w:r>
      <w:r w:rsidRPr="00896135">
        <w:rPr>
          <w:rFonts w:eastAsia="MS Mincho"/>
          <w:bCs/>
          <w:szCs w:val="20"/>
          <w:u w:val="single"/>
          <w:lang w:eastAsia="ja-JP"/>
        </w:rPr>
        <w:t xml:space="preserve"> serious </w:t>
      </w:r>
      <w:r w:rsidRPr="00E251F9">
        <w:rPr>
          <w:rFonts w:eastAsia="MS Mincho"/>
          <w:bCs/>
          <w:szCs w:val="20"/>
          <w:highlight w:val="cyan"/>
          <w:u w:val="single"/>
          <w:lang w:eastAsia="ja-JP"/>
        </w:rPr>
        <w:t>instability we</w:t>
      </w:r>
      <w:r w:rsidRPr="00896135">
        <w:rPr>
          <w:rFonts w:eastAsia="Cambria"/>
          <w:sz w:val="16"/>
        </w:rPr>
        <w:t xml:space="preserve"> pretty much </w:t>
      </w:r>
      <w:r w:rsidRPr="00E251F9">
        <w:rPr>
          <w:rFonts w:eastAsia="Cambria"/>
          <w:b/>
          <w:highlight w:val="cyan"/>
          <w:u w:val="single"/>
          <w:bdr w:val="single" w:sz="18" w:space="0" w:color="auto" w:frame="1"/>
        </w:rPr>
        <w:t>let it burn</w:t>
      </w:r>
      <w:r w:rsidRPr="00896135">
        <w:rPr>
          <w:rFonts w:eastAsia="Cambria"/>
          <w:sz w:val="16"/>
        </w:rPr>
        <w:t xml:space="preserve">, occasionally pressing the Chinese -- unsuccessfully -- to do something. Our new Africa Command, for example, hasn't led us to anything beyond advising and training local forces. So, </w:t>
      </w:r>
      <w:r w:rsidRPr="00E251F9">
        <w:rPr>
          <w:rFonts w:eastAsia="MS Mincho"/>
          <w:bCs/>
          <w:szCs w:val="20"/>
          <w:highlight w:val="cyan"/>
          <w:u w:val="single"/>
          <w:lang w:eastAsia="ja-JP"/>
        </w:rPr>
        <w:t>to sum up</w:t>
      </w:r>
      <w:r w:rsidRPr="00896135">
        <w:rPr>
          <w:rFonts w:eastAsia="MS Mincho"/>
          <w:bCs/>
          <w:szCs w:val="20"/>
          <w:u w:val="single"/>
          <w:lang w:eastAsia="ja-JP"/>
        </w:rPr>
        <w:t>: No significant uptick in</w:t>
      </w:r>
      <w:r w:rsidRPr="00896135">
        <w:rPr>
          <w:rFonts w:eastAsia="Cambria"/>
          <w:sz w:val="16"/>
        </w:rPr>
        <w:t xml:space="preserve"> mass </w:t>
      </w:r>
      <w:r w:rsidRPr="00896135">
        <w:rPr>
          <w:rFonts w:eastAsia="MS Mincho"/>
          <w:bCs/>
          <w:szCs w:val="20"/>
          <w:u w:val="single"/>
          <w:lang w:eastAsia="ja-JP"/>
        </w:rPr>
        <w:t>violence or unrest</w:t>
      </w:r>
      <w:r w:rsidRPr="00896135">
        <w:rPr>
          <w:rFonts w:eastAsia="Cambria"/>
          <w:sz w:val="16"/>
        </w:rPr>
        <w:t xml:space="preserve"> (remember the smattering of urban riots last year in places like Greece, Moldova and Latvia?); The usual frequency maintained in civil conflicts (in all the usual places); </w:t>
      </w:r>
      <w:r w:rsidRPr="00E251F9">
        <w:rPr>
          <w:rFonts w:eastAsia="Cambria"/>
          <w:b/>
          <w:highlight w:val="cyan"/>
          <w:u w:val="single"/>
          <w:bdr w:val="single" w:sz="18" w:space="0" w:color="auto" w:frame="1"/>
        </w:rPr>
        <w:t xml:space="preserve">Not </w:t>
      </w:r>
      <w:r w:rsidRPr="00896135">
        <w:rPr>
          <w:rFonts w:eastAsia="Cambria"/>
          <w:b/>
          <w:u w:val="single"/>
          <w:bdr w:val="single" w:sz="18" w:space="0" w:color="auto" w:frame="1"/>
        </w:rPr>
        <w:t xml:space="preserve">a single state-on-state </w:t>
      </w:r>
      <w:r w:rsidRPr="00E251F9">
        <w:rPr>
          <w:rFonts w:eastAsia="Cambria"/>
          <w:b/>
          <w:highlight w:val="cyan"/>
          <w:u w:val="single"/>
          <w:bdr w:val="single" w:sz="18" w:space="0" w:color="auto" w:frame="1"/>
        </w:rPr>
        <w:t>war directly caused</w:t>
      </w:r>
      <w:r w:rsidRPr="00E251F9">
        <w:rPr>
          <w:rFonts w:eastAsia="MS Mincho"/>
          <w:bCs/>
          <w:szCs w:val="20"/>
          <w:highlight w:val="cyan"/>
          <w:u w:val="single"/>
          <w:lang w:eastAsia="ja-JP"/>
        </w:rPr>
        <w:t xml:space="preserve"> (and no great-power</w:t>
      </w:r>
      <w:r w:rsidRPr="00896135">
        <w:rPr>
          <w:rFonts w:eastAsia="MS Mincho"/>
          <w:bCs/>
          <w:szCs w:val="20"/>
          <w:u w:val="single"/>
          <w:lang w:eastAsia="ja-JP"/>
        </w:rPr>
        <w:t xml:space="preserve">-on-great-power </w:t>
      </w:r>
      <w:r w:rsidRPr="00E251F9">
        <w:rPr>
          <w:rFonts w:eastAsia="MS Mincho"/>
          <w:bCs/>
          <w:szCs w:val="20"/>
          <w:highlight w:val="cyan"/>
          <w:u w:val="single"/>
          <w:lang w:eastAsia="ja-JP"/>
        </w:rPr>
        <w:t>crises</w:t>
      </w:r>
      <w:r w:rsidRPr="00896135">
        <w:rPr>
          <w:rFonts w:eastAsia="MS Mincho"/>
          <w:bCs/>
          <w:szCs w:val="20"/>
          <w:u w:val="single"/>
          <w:lang w:eastAsia="ja-JP"/>
        </w:rPr>
        <w:t xml:space="preserve"> even triggered); No</w:t>
      </w:r>
      <w:r w:rsidRPr="00896135">
        <w:rPr>
          <w:rFonts w:eastAsia="Cambria"/>
          <w:sz w:val="16"/>
        </w:rPr>
        <w:t xml:space="preserve"> great improvement or </w:t>
      </w:r>
      <w:r w:rsidRPr="00896135">
        <w:rPr>
          <w:rFonts w:eastAsia="MS Mincho"/>
          <w:bCs/>
          <w:szCs w:val="20"/>
          <w:u w:val="single"/>
          <w:lang w:eastAsia="ja-JP"/>
        </w:rPr>
        <w:t>disruption in</w:t>
      </w:r>
      <w:r w:rsidRPr="00896135">
        <w:rPr>
          <w:rFonts w:eastAsia="Cambria"/>
          <w:sz w:val="16"/>
        </w:rPr>
        <w:t xml:space="preserve"> great-power </w:t>
      </w:r>
      <w:r w:rsidRPr="00896135">
        <w:rPr>
          <w:rFonts w:eastAsia="MS Mincho"/>
          <w:bCs/>
          <w:szCs w:val="20"/>
          <w:u w:val="single"/>
          <w:lang w:eastAsia="ja-JP"/>
        </w:rPr>
        <w:t>cooperation regarding</w:t>
      </w:r>
      <w:r w:rsidRPr="00896135">
        <w:rPr>
          <w:rFonts w:eastAsia="Cambria"/>
          <w:sz w:val="16"/>
        </w:rPr>
        <w:t xml:space="preserve"> the emergence of new </w:t>
      </w:r>
      <w:r w:rsidRPr="00896135">
        <w:rPr>
          <w:rFonts w:eastAsia="MS Mincho"/>
          <w:bCs/>
          <w:szCs w:val="20"/>
          <w:u w:val="single"/>
          <w:lang w:eastAsia="ja-JP"/>
        </w:rPr>
        <w:t>nuclear powers</w:t>
      </w:r>
      <w:r w:rsidRPr="0089613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896135">
        <w:rPr>
          <w:rFonts w:eastAsia="MS Mincho"/>
          <w:bCs/>
          <w:szCs w:val="20"/>
          <w:u w:val="single"/>
          <w:lang w:eastAsia="ja-JP"/>
        </w:rPr>
        <w:t>Can we say</w:t>
      </w:r>
      <w:r w:rsidRPr="00896135">
        <w:rPr>
          <w:rFonts w:eastAsia="Cambria"/>
          <w:sz w:val="16"/>
        </w:rPr>
        <w:t xml:space="preserve"> that </w:t>
      </w:r>
      <w:r w:rsidRPr="00896135">
        <w:rPr>
          <w:rFonts w:eastAsia="MS Mincho"/>
          <w:bCs/>
          <w:szCs w:val="20"/>
          <w:u w:val="single"/>
          <w:lang w:eastAsia="ja-JP"/>
        </w:rPr>
        <w:t>the world has suffered a</w:t>
      </w:r>
      <w:r w:rsidRPr="00896135">
        <w:rPr>
          <w:rFonts w:eastAsia="Cambria"/>
          <w:sz w:val="16"/>
        </w:rPr>
        <w:t xml:space="preserve"> distinct </w:t>
      </w:r>
      <w:r w:rsidRPr="00896135">
        <w:rPr>
          <w:rFonts w:eastAsia="MS Mincho"/>
          <w:bCs/>
          <w:szCs w:val="20"/>
          <w:u w:val="single"/>
          <w:lang w:eastAsia="ja-JP"/>
        </w:rPr>
        <w:t>shift to</w:t>
      </w:r>
      <w:r w:rsidRPr="00896135">
        <w:rPr>
          <w:rFonts w:eastAsia="Cambria"/>
          <w:sz w:val="16"/>
        </w:rPr>
        <w:t xml:space="preserve"> political </w:t>
      </w:r>
      <w:r w:rsidRPr="00896135">
        <w:rPr>
          <w:rFonts w:eastAsia="MS Mincho"/>
          <w:bCs/>
          <w:szCs w:val="20"/>
          <w:u w:val="single"/>
          <w:lang w:eastAsia="ja-JP"/>
        </w:rPr>
        <w:t>radicalism</w:t>
      </w:r>
      <w:r w:rsidRPr="00896135">
        <w:rPr>
          <w:rFonts w:eastAsia="Cambria"/>
          <w:sz w:val="16"/>
        </w:rPr>
        <w:t xml:space="preserve"> as a result of the economic crisis? Indeed, </w:t>
      </w:r>
      <w:r w:rsidRPr="00896135">
        <w:rPr>
          <w:rFonts w:eastAsia="MS Mincho"/>
          <w:bCs/>
          <w:szCs w:val="20"/>
          <w:u w:val="single"/>
          <w:lang w:eastAsia="ja-JP"/>
        </w:rPr>
        <w:t>no. The</w:t>
      </w:r>
      <w:r w:rsidRPr="00896135">
        <w:rPr>
          <w:rFonts w:eastAsia="Cambria"/>
          <w:sz w:val="16"/>
        </w:rPr>
        <w:t xml:space="preserve"> world's </w:t>
      </w:r>
      <w:r w:rsidRPr="00896135">
        <w:rPr>
          <w:rFonts w:eastAsia="MS Mincho"/>
          <w:bCs/>
          <w:szCs w:val="20"/>
          <w:u w:val="single"/>
          <w:lang w:eastAsia="ja-JP"/>
        </w:rPr>
        <w:t>major economies remain</w:t>
      </w:r>
      <w:r w:rsidRPr="00896135">
        <w:rPr>
          <w:rFonts w:eastAsia="Cambria"/>
          <w:sz w:val="16"/>
        </w:rPr>
        <w:t xml:space="preserve"> governed by </w:t>
      </w:r>
      <w:r w:rsidRPr="00896135">
        <w:rPr>
          <w:rFonts w:eastAsia="MS Mincho"/>
          <w:bCs/>
          <w:szCs w:val="20"/>
          <w:u w:val="single"/>
          <w:lang w:eastAsia="ja-JP"/>
        </w:rPr>
        <w:t>center-left</w:t>
      </w:r>
      <w:r w:rsidRPr="00896135">
        <w:rPr>
          <w:rFonts w:eastAsia="Cambria"/>
          <w:sz w:val="16"/>
        </w:rPr>
        <w:t xml:space="preserve"> or center-right political factions that remain decidedly friendly to both markets and trade. </w:t>
      </w:r>
      <w:r w:rsidRPr="00896135">
        <w:rPr>
          <w:rFonts w:eastAsia="MS Mincho"/>
          <w:bCs/>
          <w:szCs w:val="20"/>
          <w:u w:val="single"/>
          <w:lang w:eastAsia="ja-JP"/>
        </w:rPr>
        <w:t>In the short run, there were</w:t>
      </w:r>
      <w:r w:rsidRPr="00896135">
        <w:rPr>
          <w:rFonts w:eastAsia="Cambria"/>
          <w:sz w:val="16"/>
        </w:rPr>
        <w:t xml:space="preserve"> attempts across the board to insulate economies from immediate damage (in effect, as much </w:t>
      </w:r>
      <w:r w:rsidRPr="00896135">
        <w:rPr>
          <w:rFonts w:eastAsia="MS Mincho"/>
          <w:bCs/>
          <w:szCs w:val="20"/>
          <w:u w:val="single"/>
          <w:lang w:eastAsia="ja-JP"/>
        </w:rPr>
        <w:t>protectionism</w:t>
      </w:r>
      <w:r w:rsidRPr="00896135">
        <w:rPr>
          <w:rFonts w:eastAsia="Cambria"/>
          <w:sz w:val="16"/>
        </w:rPr>
        <w:t xml:space="preserve"> as allowed under current trade rules), </w:t>
      </w:r>
      <w:r w:rsidRPr="00896135">
        <w:rPr>
          <w:rFonts w:eastAsia="MS Mincho"/>
          <w:bCs/>
          <w:szCs w:val="20"/>
          <w:u w:val="single"/>
          <w:lang w:eastAsia="ja-JP"/>
        </w:rPr>
        <w:t>but</w:t>
      </w:r>
      <w:r w:rsidRPr="00896135">
        <w:rPr>
          <w:rFonts w:eastAsia="Cambria"/>
          <w:sz w:val="16"/>
        </w:rPr>
        <w:t xml:space="preserve"> there was </w:t>
      </w:r>
      <w:r w:rsidRPr="00E251F9">
        <w:rPr>
          <w:rFonts w:eastAsia="MS Mincho"/>
          <w:bCs/>
          <w:szCs w:val="20"/>
          <w:highlight w:val="cyan"/>
          <w:u w:val="single"/>
          <w:lang w:eastAsia="ja-JP"/>
        </w:rPr>
        <w:t>no</w:t>
      </w:r>
      <w:r w:rsidRPr="00896135">
        <w:rPr>
          <w:rFonts w:eastAsia="MS Mincho"/>
          <w:bCs/>
          <w:szCs w:val="20"/>
          <w:u w:val="single"/>
          <w:lang w:eastAsia="ja-JP"/>
        </w:rPr>
        <w:t xml:space="preserve"> great slide into "</w:t>
      </w:r>
      <w:r w:rsidRPr="00E251F9">
        <w:rPr>
          <w:rFonts w:eastAsia="MS Mincho"/>
          <w:bCs/>
          <w:szCs w:val="20"/>
          <w:highlight w:val="cyan"/>
          <w:u w:val="single"/>
          <w:lang w:eastAsia="ja-JP"/>
        </w:rPr>
        <w:t>trade wars</w:t>
      </w:r>
      <w:r w:rsidRPr="00896135">
        <w:rPr>
          <w:rFonts w:eastAsia="MS Mincho"/>
          <w:bCs/>
          <w:szCs w:val="20"/>
          <w:u w:val="single"/>
          <w:lang w:eastAsia="ja-JP"/>
        </w:rPr>
        <w:t>."</w:t>
      </w:r>
      <w:r w:rsidRPr="00896135">
        <w:rPr>
          <w:rFonts w:eastAsia="Cambria"/>
          <w:sz w:val="16"/>
        </w:rPr>
        <w:t xml:space="preserve"> Instead, </w:t>
      </w:r>
      <w:r w:rsidRPr="00896135">
        <w:rPr>
          <w:rFonts w:eastAsia="MS Mincho"/>
          <w:bCs/>
          <w:szCs w:val="20"/>
          <w:u w:val="single"/>
          <w:lang w:eastAsia="ja-JP"/>
        </w:rPr>
        <w:t xml:space="preserve">the </w:t>
      </w:r>
      <w:r w:rsidRPr="00896135">
        <w:rPr>
          <w:rFonts w:eastAsia="Cambria"/>
          <w:b/>
          <w:u w:val="single"/>
          <w:bdr w:val="single" w:sz="18" w:space="0" w:color="auto" w:frame="1"/>
        </w:rPr>
        <w:t>W</w:t>
      </w:r>
      <w:r w:rsidRPr="00896135">
        <w:rPr>
          <w:rFonts w:eastAsia="Cambria"/>
          <w:sz w:val="16"/>
        </w:rPr>
        <w:t xml:space="preserve">orld </w:t>
      </w:r>
      <w:r w:rsidRPr="00896135">
        <w:rPr>
          <w:rFonts w:eastAsia="Cambria"/>
          <w:b/>
          <w:u w:val="single"/>
          <w:bdr w:val="single" w:sz="18" w:space="0" w:color="auto" w:frame="1"/>
        </w:rPr>
        <w:t>T</w:t>
      </w:r>
      <w:r w:rsidRPr="00896135">
        <w:rPr>
          <w:rFonts w:eastAsia="Cambria"/>
          <w:sz w:val="16"/>
        </w:rPr>
        <w:t xml:space="preserve">rade </w:t>
      </w:r>
      <w:r w:rsidRPr="00896135">
        <w:rPr>
          <w:rFonts w:eastAsia="Cambria"/>
          <w:b/>
          <w:u w:val="single"/>
          <w:bdr w:val="single" w:sz="18" w:space="0" w:color="auto" w:frame="1"/>
        </w:rPr>
        <w:t>O</w:t>
      </w:r>
      <w:r w:rsidRPr="00896135">
        <w:rPr>
          <w:rFonts w:eastAsia="Cambria"/>
          <w:sz w:val="16"/>
        </w:rPr>
        <w:t xml:space="preserve">rganization </w:t>
      </w:r>
      <w:r w:rsidRPr="00896135">
        <w:rPr>
          <w:rFonts w:eastAsia="MS Mincho"/>
          <w:bCs/>
          <w:szCs w:val="20"/>
          <w:u w:val="single"/>
          <w:lang w:eastAsia="ja-JP"/>
        </w:rPr>
        <w:t>is functioning</w:t>
      </w:r>
      <w:r w:rsidRPr="00896135">
        <w:rPr>
          <w:rFonts w:eastAsia="Cambria"/>
          <w:sz w:val="16"/>
        </w:rPr>
        <w:t xml:space="preserve"> as it was designed to function, and regional efforts toward free-trade agreements have not slowed. Can we say </w:t>
      </w:r>
      <w:r w:rsidRPr="00896135">
        <w:rPr>
          <w:rFonts w:eastAsia="MS Mincho"/>
          <w:bCs/>
          <w:szCs w:val="20"/>
          <w:u w:val="single"/>
          <w:lang w:eastAsia="ja-JP"/>
        </w:rPr>
        <w:t xml:space="preserve">Islamic </w:t>
      </w:r>
      <w:r w:rsidRPr="00E251F9">
        <w:rPr>
          <w:rFonts w:eastAsia="MS Mincho"/>
          <w:bCs/>
          <w:szCs w:val="20"/>
          <w:highlight w:val="cyan"/>
          <w:u w:val="single"/>
          <w:lang w:eastAsia="ja-JP"/>
        </w:rPr>
        <w:t>radicalism</w:t>
      </w:r>
      <w:r w:rsidRPr="00896135">
        <w:rPr>
          <w:rFonts w:eastAsia="Cambria"/>
          <w:sz w:val="16"/>
        </w:rPr>
        <w:t xml:space="preserve"> was inflamed by the economic crisis? If it was, that shift </w:t>
      </w:r>
      <w:r w:rsidRPr="00E251F9">
        <w:rPr>
          <w:rFonts w:eastAsia="MS Mincho"/>
          <w:bCs/>
          <w:szCs w:val="20"/>
          <w:highlight w:val="cyan"/>
          <w:u w:val="single"/>
          <w:lang w:eastAsia="ja-JP"/>
        </w:rPr>
        <w:t>was clearly overwhelmed by</w:t>
      </w:r>
      <w:r w:rsidRPr="00896135">
        <w:rPr>
          <w:rFonts w:eastAsia="Cambria"/>
          <w:sz w:val="16"/>
        </w:rPr>
        <w:t xml:space="preserve"> the Islamic world's growing </w:t>
      </w:r>
      <w:r w:rsidRPr="00E251F9">
        <w:rPr>
          <w:rFonts w:eastAsia="MS Mincho"/>
          <w:bCs/>
          <w:szCs w:val="20"/>
          <w:highlight w:val="cyan"/>
          <w:u w:val="single"/>
          <w:lang w:eastAsia="ja-JP"/>
        </w:rPr>
        <w:t>disenchantment</w:t>
      </w:r>
      <w:r w:rsidRPr="00E251F9">
        <w:rPr>
          <w:rFonts w:eastAsia="MS Gothic"/>
          <w:sz w:val="16"/>
          <w:highlight w:val="cyan"/>
          <w:u w:val="single"/>
        </w:rPr>
        <w:t xml:space="preserve"> </w:t>
      </w:r>
      <w:r w:rsidRPr="00896135">
        <w:rPr>
          <w:rFonts w:eastAsia="MS Mincho"/>
          <w:bCs/>
          <w:szCs w:val="20"/>
          <w:u w:val="single"/>
          <w:lang w:eastAsia="ja-JP"/>
        </w:rPr>
        <w:t>with</w:t>
      </w:r>
      <w:r w:rsidRPr="00896135">
        <w:rPr>
          <w:rFonts w:eastAsia="Cambria"/>
          <w:sz w:val="16"/>
        </w:rPr>
        <w:t xml:space="preserve"> the brutality displayed by violent extremist groups such as </w:t>
      </w:r>
      <w:r w:rsidRPr="00896135">
        <w:rPr>
          <w:rFonts w:eastAsia="MS Mincho"/>
          <w:bCs/>
          <w:szCs w:val="20"/>
          <w:u w:val="single"/>
          <w:lang w:eastAsia="ja-JP"/>
        </w:rPr>
        <w:t>al-Qaida</w:t>
      </w:r>
      <w:r w:rsidRPr="0089613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E251F9">
        <w:rPr>
          <w:rFonts w:eastAsia="MS Mincho"/>
          <w:bCs/>
          <w:szCs w:val="20"/>
          <w:highlight w:val="cyan"/>
          <w:u w:val="single"/>
          <w:lang w:eastAsia="ja-JP"/>
        </w:rPr>
        <w:t>expect</w:t>
      </w:r>
      <w:r w:rsidRPr="00896135">
        <w:rPr>
          <w:rFonts w:eastAsia="MS Mincho"/>
          <w:bCs/>
          <w:szCs w:val="20"/>
          <w:u w:val="single"/>
          <w:lang w:eastAsia="ja-JP"/>
        </w:rPr>
        <w:t xml:space="preserve"> the </w:t>
      </w:r>
      <w:r w:rsidRPr="00896135">
        <w:rPr>
          <w:rFonts w:eastAsia="Cambria"/>
          <w:b/>
          <w:u w:val="single"/>
          <w:bdr w:val="single" w:sz="18" w:space="0" w:color="auto" w:frame="1"/>
        </w:rPr>
        <w:t xml:space="preserve">fantastic </w:t>
      </w:r>
      <w:r w:rsidRPr="00E251F9">
        <w:rPr>
          <w:rFonts w:eastAsia="Cambria"/>
          <w:b/>
          <w:highlight w:val="cyan"/>
          <w:u w:val="single"/>
          <w:bdr w:val="single" w:sz="18" w:space="0" w:color="auto" w:frame="1"/>
        </w:rPr>
        <w:t>fear-mongering</w:t>
      </w:r>
      <w:r w:rsidRPr="00E251F9">
        <w:rPr>
          <w:rFonts w:eastAsia="MS Mincho"/>
          <w:bCs/>
          <w:szCs w:val="20"/>
          <w:highlight w:val="cyan"/>
          <w:u w:val="single"/>
          <w:lang w:eastAsia="ja-JP"/>
        </w:rPr>
        <w:t xml:space="preserve"> </w:t>
      </w:r>
      <w:r w:rsidRPr="00896135">
        <w:rPr>
          <w:rFonts w:eastAsia="MS Mincho"/>
          <w:bCs/>
          <w:szCs w:val="20"/>
          <w:u w:val="single"/>
          <w:lang w:eastAsia="ja-JP"/>
        </w:rPr>
        <w:t>to proceed</w:t>
      </w:r>
      <w:r w:rsidRPr="00896135">
        <w:rPr>
          <w:rFonts w:eastAsia="Cambria"/>
          <w:sz w:val="16"/>
        </w:rPr>
        <w:t xml:space="preserve"> apace. </w:t>
      </w:r>
      <w:r w:rsidRPr="00E251F9">
        <w:rPr>
          <w:rFonts w:eastAsia="MS Mincho"/>
          <w:bCs/>
          <w:szCs w:val="20"/>
          <w:highlight w:val="cyan"/>
          <w:u w:val="single"/>
          <w:lang w:eastAsia="ja-JP"/>
        </w:rPr>
        <w:t xml:space="preserve">That's </w:t>
      </w:r>
      <w:r w:rsidRPr="00896135">
        <w:rPr>
          <w:rFonts w:eastAsia="MS Mincho"/>
          <w:bCs/>
          <w:szCs w:val="20"/>
          <w:u w:val="single"/>
          <w:lang w:eastAsia="ja-JP"/>
        </w:rPr>
        <w:t xml:space="preserve">what </w:t>
      </w:r>
      <w:r w:rsidRPr="00E251F9">
        <w:rPr>
          <w:rFonts w:eastAsia="MS Mincho"/>
          <w:bCs/>
          <w:szCs w:val="20"/>
          <w:highlight w:val="cyan"/>
          <w:u w:val="single"/>
          <w:lang w:eastAsia="ja-JP"/>
        </w:rPr>
        <w:t xml:space="preserve">the Internet </w:t>
      </w:r>
      <w:r w:rsidRPr="00896135">
        <w:rPr>
          <w:rFonts w:eastAsia="MS Mincho"/>
          <w:bCs/>
          <w:szCs w:val="20"/>
          <w:u w:val="single"/>
          <w:lang w:eastAsia="ja-JP"/>
        </w:rPr>
        <w:t>is for</w:t>
      </w:r>
      <w:r w:rsidRPr="00896135">
        <w:rPr>
          <w:rFonts w:eastAsia="Cambria"/>
          <w:sz w:val="16"/>
        </w:rPr>
        <w:t>.</w:t>
      </w:r>
    </w:p>
    <w:p w:rsidR="00FF35E3" w:rsidRDefault="00FF35E3" w:rsidP="00FF35E3"/>
    <w:p w:rsidR="00656A23" w:rsidRDefault="00656A23" w:rsidP="00656A23">
      <w:pPr>
        <w:pStyle w:val="Heading3"/>
      </w:pPr>
      <w:r>
        <w:t>Tax Reform – A2: Impact – Growth – Resilient – 1AR</w:t>
      </w:r>
    </w:p>
    <w:p w:rsidR="00656A23" w:rsidRPr="00896135" w:rsidRDefault="00656A23" w:rsidP="00656A23">
      <w:pPr>
        <w:pStyle w:val="Heading4"/>
        <w:rPr>
          <w:rFonts w:cs="Times New Roman"/>
          <w:u w:val="single"/>
        </w:rPr>
      </w:pPr>
      <w:r w:rsidRPr="00896135">
        <w:rPr>
          <w:rFonts w:cs="Times New Roman"/>
        </w:rPr>
        <w:t xml:space="preserve">Economy </w:t>
      </w:r>
      <w:r w:rsidRPr="00896135">
        <w:rPr>
          <w:rFonts w:cs="Times New Roman"/>
          <w:u w:val="single"/>
        </w:rPr>
        <w:t>resilient</w:t>
      </w:r>
      <w:r w:rsidRPr="00896135">
        <w:rPr>
          <w:rFonts w:cs="Times New Roman"/>
        </w:rPr>
        <w:t>---</w:t>
      </w:r>
      <w:r w:rsidRPr="00896135">
        <w:rPr>
          <w:rFonts w:cs="Times New Roman"/>
          <w:u w:val="single"/>
        </w:rPr>
        <w:t>consumer spending</w:t>
      </w:r>
      <w:r w:rsidRPr="00896135">
        <w:rPr>
          <w:rFonts w:cs="Times New Roman"/>
        </w:rPr>
        <w:t xml:space="preserve"> and </w:t>
      </w:r>
      <w:r w:rsidRPr="00896135">
        <w:rPr>
          <w:rFonts w:cs="Times New Roman"/>
          <w:u w:val="single"/>
        </w:rPr>
        <w:t>job growth</w:t>
      </w:r>
    </w:p>
    <w:p w:rsidR="00656A23" w:rsidRPr="00896135" w:rsidRDefault="00656A23" w:rsidP="00656A23">
      <w:r w:rsidRPr="00896135">
        <w:rPr>
          <w:rStyle w:val="Style13ptBold"/>
        </w:rPr>
        <w:t>Crutsinger 16</w:t>
      </w:r>
      <w:r w:rsidRPr="00896135">
        <w:t xml:space="preserve"> – MARTIN CRUTSINGER and PAUL WISEMAN, AP reporter, US economy looks resilient as retailers, industry surge, Jul. 15, 2016, http://bigstory.ap.org/article/9e8527b30aed40628afcba6ebfbdffb6/us-economy-looks-resilient-retailers-industry-surge</w:t>
      </w:r>
    </w:p>
    <w:p w:rsidR="00656A23" w:rsidRPr="00896135" w:rsidRDefault="00656A23" w:rsidP="00656A23">
      <w:r w:rsidRPr="00896135">
        <w:t xml:space="preserve">WASHINGTON (AP) — </w:t>
      </w:r>
      <w:r w:rsidRPr="00E251F9">
        <w:rPr>
          <w:rStyle w:val="Emphasis"/>
          <w:highlight w:val="cyan"/>
        </w:rPr>
        <w:t>Americans spent more money</w:t>
      </w:r>
      <w:r w:rsidRPr="00896135">
        <w:t xml:space="preserve"> </w:t>
      </w:r>
      <w:r w:rsidRPr="00896135">
        <w:rPr>
          <w:rStyle w:val="StyleUnderline"/>
        </w:rPr>
        <w:t>at retailers</w:t>
      </w:r>
      <w:r w:rsidRPr="00896135">
        <w:t xml:space="preserve"> </w:t>
      </w:r>
      <w:r w:rsidRPr="00E251F9">
        <w:rPr>
          <w:rStyle w:val="StyleUnderline"/>
          <w:highlight w:val="cyan"/>
        </w:rPr>
        <w:t>and</w:t>
      </w:r>
      <w:r w:rsidRPr="00896135">
        <w:t xml:space="preserve"> </w:t>
      </w:r>
      <w:r w:rsidRPr="00E251F9">
        <w:rPr>
          <w:rStyle w:val="Emphasis"/>
          <w:highlight w:val="cyan"/>
        </w:rPr>
        <w:t>factories revved up production</w:t>
      </w:r>
      <w:r w:rsidRPr="00896135">
        <w:t xml:space="preserve"> in June, </w:t>
      </w:r>
      <w:r w:rsidRPr="00E251F9">
        <w:rPr>
          <w:rStyle w:val="StyleUnderline"/>
          <w:highlight w:val="cyan"/>
        </w:rPr>
        <w:t>offering</w:t>
      </w:r>
      <w:r w:rsidRPr="00896135">
        <w:t xml:space="preserve"> encouraging </w:t>
      </w:r>
      <w:r w:rsidRPr="00E251F9">
        <w:rPr>
          <w:rStyle w:val="StyleUnderline"/>
          <w:highlight w:val="cyan"/>
        </w:rPr>
        <w:t>signs</w:t>
      </w:r>
      <w:r w:rsidRPr="00896135">
        <w:t xml:space="preserve"> </w:t>
      </w:r>
      <w:r w:rsidRPr="00E251F9">
        <w:rPr>
          <w:rStyle w:val="StyleUnderline"/>
          <w:highlight w:val="cyan"/>
        </w:rPr>
        <w:t>of</w:t>
      </w:r>
      <w:r w:rsidRPr="00896135">
        <w:t xml:space="preserve"> </w:t>
      </w:r>
      <w:r w:rsidRPr="00896135">
        <w:rPr>
          <w:rStyle w:val="StyleUnderline"/>
        </w:rPr>
        <w:t xml:space="preserve">the U.S. economy's </w:t>
      </w:r>
      <w:r w:rsidRPr="00E251F9">
        <w:rPr>
          <w:rStyle w:val="Emphasis"/>
          <w:highlight w:val="cyan"/>
        </w:rPr>
        <w:t>resilience</w:t>
      </w:r>
      <w:r w:rsidRPr="00896135">
        <w:t xml:space="preserve"> </w:t>
      </w:r>
      <w:r w:rsidRPr="00896135">
        <w:rPr>
          <w:rStyle w:val="StyleUnderline"/>
        </w:rPr>
        <w:t>in the face of global headwinds</w:t>
      </w:r>
      <w:r w:rsidRPr="00896135">
        <w:t>.</w:t>
      </w:r>
    </w:p>
    <w:p w:rsidR="00656A23" w:rsidRPr="00896135" w:rsidRDefault="00656A23" w:rsidP="00656A23">
      <w:r w:rsidRPr="00896135">
        <w:rPr>
          <w:rStyle w:val="StyleUnderline"/>
        </w:rPr>
        <w:t>Industrial production shot up 0.6 percent, fueled by a big rebound in auto output</w:t>
      </w:r>
      <w:r w:rsidRPr="00896135">
        <w:t>. It was the best showing since last August. Meanwhile, retail sales also rose 0.6 percent last month, three times the gain in May, with demand strong in a number of areas.</w:t>
      </w:r>
    </w:p>
    <w:p w:rsidR="00656A23" w:rsidRPr="00896135" w:rsidRDefault="00656A23" w:rsidP="00656A23">
      <w:r w:rsidRPr="00896135">
        <w:t>Inflation pressures remained modest, with consumer prices climbing 0.2 percent in June. Prices are up just 1 percent from a year ago, still well below the Federal Reserve's 2 percent target.</w:t>
      </w:r>
    </w:p>
    <w:p w:rsidR="00656A23" w:rsidRPr="00896135" w:rsidRDefault="00656A23" w:rsidP="00656A23">
      <w:r w:rsidRPr="00896135">
        <w:t xml:space="preserve">The new reports Friday came a week after the government's blockbuster jobs report, which showed the </w:t>
      </w:r>
      <w:r w:rsidRPr="00E251F9">
        <w:rPr>
          <w:rStyle w:val="StyleUnderline"/>
          <w:highlight w:val="cyan"/>
        </w:rPr>
        <w:t xml:space="preserve">economy created </w:t>
      </w:r>
      <w:r w:rsidRPr="00E251F9">
        <w:rPr>
          <w:rStyle w:val="Emphasis"/>
          <w:highlight w:val="cyan"/>
        </w:rPr>
        <w:t>287,000 jobs</w:t>
      </w:r>
      <w:r w:rsidRPr="00896135">
        <w:rPr>
          <w:rStyle w:val="Emphasis"/>
        </w:rPr>
        <w:t xml:space="preserve"> </w:t>
      </w:r>
      <w:r w:rsidRPr="00E251F9">
        <w:rPr>
          <w:rStyle w:val="Emphasis"/>
          <w:highlight w:val="cyan"/>
        </w:rPr>
        <w:t>in June</w:t>
      </w:r>
      <w:r w:rsidRPr="00896135">
        <w:t xml:space="preserve">. It marked </w:t>
      </w:r>
      <w:r w:rsidRPr="00E251F9">
        <w:rPr>
          <w:rStyle w:val="StyleUnderline"/>
          <w:highlight w:val="cyan"/>
        </w:rPr>
        <w:t xml:space="preserve">a </w:t>
      </w:r>
      <w:r w:rsidRPr="00E251F9">
        <w:rPr>
          <w:rStyle w:val="Emphasis"/>
          <w:highlight w:val="cyan"/>
        </w:rPr>
        <w:t>major bounce back</w:t>
      </w:r>
      <w:r w:rsidRPr="00E251F9">
        <w:rPr>
          <w:rStyle w:val="StyleUnderline"/>
          <w:highlight w:val="cyan"/>
        </w:rPr>
        <w:t xml:space="preserve"> </w:t>
      </w:r>
      <w:r w:rsidRPr="00896135">
        <w:rPr>
          <w:rStyle w:val="StyleUnderline"/>
        </w:rPr>
        <w:t xml:space="preserve">after a </w:t>
      </w:r>
      <w:r w:rsidRPr="00896135">
        <w:t xml:space="preserve">dismal gain of </w:t>
      </w:r>
      <w:r w:rsidRPr="00896135">
        <w:rPr>
          <w:rStyle w:val="StyleUnderline"/>
        </w:rPr>
        <w:t>just 11,000 jobs the previous month</w:t>
      </w:r>
      <w:r w:rsidRPr="00896135">
        <w:t>. May's result, coupled with a lackluster showing in April, had raised worries that the U.S. jobs machine was starting to sputter.</w:t>
      </w:r>
    </w:p>
    <w:p w:rsidR="00656A23" w:rsidRPr="00896135" w:rsidRDefault="00656A23" w:rsidP="00656A23">
      <w:pPr>
        <w:rPr>
          <w:u w:val="single"/>
        </w:rPr>
      </w:pPr>
      <w:r w:rsidRPr="00896135">
        <w:t xml:space="preserve">Analysts said the strong </w:t>
      </w:r>
      <w:r w:rsidRPr="00E251F9">
        <w:rPr>
          <w:rStyle w:val="Emphasis"/>
          <w:highlight w:val="cyan"/>
        </w:rPr>
        <w:t>job growth</w:t>
      </w:r>
      <w:r w:rsidRPr="00896135">
        <w:t xml:space="preserve"> in June </w:t>
      </w:r>
      <w:r w:rsidRPr="00E251F9">
        <w:rPr>
          <w:rStyle w:val="StyleUnderline"/>
          <w:highlight w:val="cyan"/>
        </w:rPr>
        <w:t>and</w:t>
      </w:r>
      <w:r w:rsidRPr="00896135">
        <w:t xml:space="preserve"> solid </w:t>
      </w:r>
      <w:r w:rsidRPr="00E251F9">
        <w:rPr>
          <w:rStyle w:val="Emphasis"/>
          <w:highlight w:val="cyan"/>
        </w:rPr>
        <w:t>consumer spending</w:t>
      </w:r>
      <w:r w:rsidRPr="00896135">
        <w:t xml:space="preserve"> </w:t>
      </w:r>
      <w:r w:rsidRPr="00E251F9">
        <w:rPr>
          <w:rStyle w:val="StyleUnderline"/>
          <w:highlight w:val="cyan"/>
        </w:rPr>
        <w:t>should provide</w:t>
      </w:r>
      <w:r w:rsidRPr="00896135">
        <w:t xml:space="preserve"> good </w:t>
      </w:r>
      <w:r w:rsidRPr="00E251F9">
        <w:rPr>
          <w:rStyle w:val="Emphasis"/>
          <w:highlight w:val="cyan"/>
        </w:rPr>
        <w:t>momentum</w:t>
      </w:r>
      <w:r w:rsidRPr="00896135">
        <w:t xml:space="preserve"> </w:t>
      </w:r>
      <w:r w:rsidRPr="00896135">
        <w:rPr>
          <w:rStyle w:val="StyleUnderline"/>
        </w:rPr>
        <w:t>for the economy</w:t>
      </w:r>
      <w:r w:rsidRPr="00896135">
        <w:t xml:space="preserve"> </w:t>
      </w:r>
      <w:r w:rsidRPr="00896135">
        <w:rPr>
          <w:rStyle w:val="StyleUnderline"/>
        </w:rPr>
        <w:t>heading into the second half of the year.</w:t>
      </w:r>
    </w:p>
    <w:p w:rsidR="00656A23" w:rsidRPr="00896135" w:rsidRDefault="00656A23" w:rsidP="00656A23">
      <w:pPr>
        <w:pStyle w:val="Heading4"/>
        <w:rPr>
          <w:rFonts w:cs="Times New Roman"/>
        </w:rPr>
      </w:pPr>
      <w:r w:rsidRPr="00896135">
        <w:rPr>
          <w:rFonts w:cs="Times New Roman"/>
        </w:rPr>
        <w:t>Brexit proves</w:t>
      </w:r>
    </w:p>
    <w:p w:rsidR="00656A23" w:rsidRPr="00896135" w:rsidRDefault="00656A23" w:rsidP="00656A23">
      <w:r w:rsidRPr="00896135">
        <w:rPr>
          <w:rStyle w:val="Style13ptBold"/>
        </w:rPr>
        <w:t xml:space="preserve">Rugaber 16 </w:t>
      </w:r>
      <w:r w:rsidRPr="00896135">
        <w:t>– CHRISTOPHER S. RUGABER, AP Economics Writer,Robust Hiring Gain in June Points to a Resilient US Economy, Jul. 8</w:t>
      </w:r>
      <w:r w:rsidRPr="00896135">
        <w:rPr>
          <w:vertAlign w:val="superscript"/>
        </w:rPr>
        <w:t>th</w:t>
      </w:r>
      <w:r w:rsidRPr="00896135">
        <w:t>, 2016, http://abcnews.go.com/m/story?id=40431184&amp;sid=74</w:t>
      </w:r>
    </w:p>
    <w:p w:rsidR="00656A23" w:rsidRPr="00896135" w:rsidRDefault="00656A23" w:rsidP="00656A23">
      <w:r w:rsidRPr="00896135">
        <w:t xml:space="preserve">A </w:t>
      </w:r>
      <w:r w:rsidRPr="00896135">
        <w:rPr>
          <w:rStyle w:val="Emphasis"/>
        </w:rPr>
        <w:t xml:space="preserve">burst of </w:t>
      </w:r>
      <w:r w:rsidRPr="00E251F9">
        <w:rPr>
          <w:rStyle w:val="Emphasis"/>
          <w:highlight w:val="cyan"/>
        </w:rPr>
        <w:t>hiring</w:t>
      </w:r>
      <w:r w:rsidRPr="00896135">
        <w:t xml:space="preserve"> in June </w:t>
      </w:r>
      <w:r w:rsidRPr="00E251F9">
        <w:rPr>
          <w:rStyle w:val="StyleUnderline"/>
          <w:highlight w:val="cyan"/>
        </w:rPr>
        <w:t>provided</w:t>
      </w:r>
      <w:r w:rsidRPr="00896135">
        <w:t xml:space="preserve"> </w:t>
      </w:r>
      <w:r w:rsidRPr="00E251F9">
        <w:rPr>
          <w:rStyle w:val="StyleUnderline"/>
          <w:highlight w:val="cyan"/>
        </w:rPr>
        <w:t xml:space="preserve">a </w:t>
      </w:r>
      <w:r w:rsidRPr="00896135">
        <w:rPr>
          <w:rStyle w:val="Emphasis"/>
        </w:rPr>
        <w:t>reassuring</w:t>
      </w:r>
      <w:r w:rsidRPr="00896135">
        <w:rPr>
          <w:rStyle w:val="StyleUnderline"/>
        </w:rPr>
        <w:t xml:space="preserve"> </w:t>
      </w:r>
      <w:r w:rsidRPr="00E251F9">
        <w:rPr>
          <w:rStyle w:val="StyleUnderline"/>
          <w:highlight w:val="cyan"/>
        </w:rPr>
        <w:t>sign</w:t>
      </w:r>
      <w:r w:rsidRPr="00896135">
        <w:t xml:space="preserve"> </w:t>
      </w:r>
      <w:r w:rsidRPr="00E251F9">
        <w:rPr>
          <w:rStyle w:val="StyleUnderline"/>
          <w:highlight w:val="cyan"/>
        </w:rPr>
        <w:t>that the</w:t>
      </w:r>
      <w:r w:rsidRPr="00896135">
        <w:rPr>
          <w:rStyle w:val="StyleUnderline"/>
        </w:rPr>
        <w:t xml:space="preserve"> U.S.</w:t>
      </w:r>
      <w:r w:rsidRPr="00896135">
        <w:t xml:space="preserve"> </w:t>
      </w:r>
      <w:r w:rsidRPr="00E251F9">
        <w:rPr>
          <w:rStyle w:val="StyleUnderline"/>
          <w:highlight w:val="cyan"/>
        </w:rPr>
        <w:t>econo</w:t>
      </w:r>
      <w:r w:rsidRPr="00896135">
        <w:rPr>
          <w:rStyle w:val="StyleUnderline"/>
        </w:rPr>
        <w:t>my</w:t>
      </w:r>
      <w:r w:rsidRPr="00896135">
        <w:t xml:space="preserve"> </w:t>
      </w:r>
      <w:r w:rsidRPr="00E251F9">
        <w:rPr>
          <w:rStyle w:val="StyleUnderline"/>
          <w:highlight w:val="cyan"/>
        </w:rPr>
        <w:t>will</w:t>
      </w:r>
      <w:r w:rsidRPr="00896135">
        <w:t xml:space="preserve"> likely </w:t>
      </w:r>
      <w:r w:rsidRPr="00E251F9">
        <w:rPr>
          <w:rStyle w:val="Emphasis"/>
          <w:highlight w:val="cyan"/>
        </w:rPr>
        <w:t>withstand global weakness</w:t>
      </w:r>
      <w:r w:rsidRPr="00896135">
        <w:t xml:space="preserve"> that may be </w:t>
      </w:r>
      <w:r w:rsidRPr="00E251F9">
        <w:rPr>
          <w:rStyle w:val="StyleUnderline"/>
          <w:highlight w:val="cyan"/>
        </w:rPr>
        <w:t>magnified</w:t>
      </w:r>
      <w:r w:rsidRPr="00896135">
        <w:t xml:space="preserve"> </w:t>
      </w:r>
      <w:r w:rsidRPr="00E251F9">
        <w:rPr>
          <w:rStyle w:val="StyleUnderline"/>
          <w:highlight w:val="cyan"/>
        </w:rPr>
        <w:t>by</w:t>
      </w:r>
      <w:r w:rsidRPr="00896135">
        <w:t xml:space="preserve"> </w:t>
      </w:r>
      <w:r w:rsidRPr="00E251F9">
        <w:rPr>
          <w:rStyle w:val="StyleUnderline"/>
          <w:highlight w:val="cyan"/>
        </w:rPr>
        <w:t>Britain</w:t>
      </w:r>
      <w:r w:rsidRPr="00896135">
        <w:rPr>
          <w:rStyle w:val="StyleUnderline"/>
        </w:rPr>
        <w:t xml:space="preserve">'s decision to leave the </w:t>
      </w:r>
      <w:r w:rsidRPr="00896135">
        <w:rPr>
          <w:rStyle w:val="Emphasis"/>
        </w:rPr>
        <w:t>E</w:t>
      </w:r>
      <w:r w:rsidRPr="00896135">
        <w:rPr>
          <w:rStyle w:val="StyleUnderline"/>
        </w:rPr>
        <w:t xml:space="preserve">uropean </w:t>
      </w:r>
      <w:r w:rsidRPr="00896135">
        <w:rPr>
          <w:rStyle w:val="Emphasis"/>
        </w:rPr>
        <w:t>U</w:t>
      </w:r>
      <w:r w:rsidRPr="00896135">
        <w:rPr>
          <w:rStyle w:val="StyleUnderline"/>
        </w:rPr>
        <w:t>nion.</w:t>
      </w:r>
    </w:p>
    <w:p w:rsidR="00656A23" w:rsidRPr="00896135" w:rsidRDefault="00656A23" w:rsidP="00656A23">
      <w:pPr>
        <w:rPr>
          <w:u w:val="single"/>
        </w:rPr>
      </w:pPr>
      <w:r w:rsidRPr="00896135">
        <w:rPr>
          <w:rStyle w:val="StyleUnderline"/>
        </w:rPr>
        <w:t xml:space="preserve">Last month's gain — 287,000 jobs, the most since October 2015 — showed that </w:t>
      </w:r>
      <w:r w:rsidRPr="00E251F9">
        <w:rPr>
          <w:rStyle w:val="StyleUnderline"/>
          <w:highlight w:val="cyan"/>
        </w:rPr>
        <w:t>employers shook off a hiring slump</w:t>
      </w:r>
      <w:r w:rsidRPr="00896135">
        <w:rPr>
          <w:rStyle w:val="StyleUnderline"/>
        </w:rPr>
        <w:t xml:space="preserve"> in April and May and suggested that the </w:t>
      </w:r>
      <w:r w:rsidRPr="00E251F9">
        <w:rPr>
          <w:rStyle w:val="StyleUnderline"/>
          <w:highlight w:val="cyan"/>
        </w:rPr>
        <w:t>econ</w:t>
      </w:r>
      <w:r w:rsidRPr="00896135">
        <w:rPr>
          <w:rStyle w:val="StyleUnderline"/>
        </w:rPr>
        <w:t xml:space="preserve">omy </w:t>
      </w:r>
      <w:r w:rsidRPr="00E251F9">
        <w:rPr>
          <w:rStyle w:val="StyleUnderline"/>
          <w:highlight w:val="cyan"/>
        </w:rPr>
        <w:t xml:space="preserve">will </w:t>
      </w:r>
      <w:r w:rsidRPr="00E251F9">
        <w:rPr>
          <w:rStyle w:val="Emphasis"/>
          <w:highlight w:val="cyan"/>
        </w:rPr>
        <w:t>continue to grow steadily</w:t>
      </w:r>
      <w:r w:rsidRPr="00896135">
        <w:rPr>
          <w:rStyle w:val="StyleUnderline"/>
        </w:rPr>
        <w:t>.</w:t>
      </w:r>
    </w:p>
    <w:p w:rsidR="00656A23" w:rsidRPr="00896135" w:rsidRDefault="00656A23" w:rsidP="00656A23">
      <w:r w:rsidRPr="00896135">
        <w:t>May's scant job gain of 11,000 and April's modest 144,000 increase had raised fears that the job market was weakening after months of solid growth. The United Kingdom's "Brexit" vote late last month to bolt the European Union escalated concerns that the global economy could slip into a recession and that the United States would be affected.</w:t>
      </w:r>
    </w:p>
    <w:p w:rsidR="00656A23" w:rsidRPr="00896135" w:rsidRDefault="00656A23" w:rsidP="00656A23">
      <w:pPr>
        <w:rPr>
          <w:rStyle w:val="StyleUnderline"/>
        </w:rPr>
      </w:pPr>
      <w:r w:rsidRPr="00896135">
        <w:t xml:space="preserve">The June hiring figures, released Friday, were calculated before the Brexit vote. But the </w:t>
      </w:r>
      <w:r w:rsidRPr="00896135">
        <w:rPr>
          <w:rStyle w:val="Emphasis"/>
        </w:rPr>
        <w:t>robust</w:t>
      </w:r>
      <w:r w:rsidRPr="00896135">
        <w:rPr>
          <w:rStyle w:val="StyleUnderline"/>
        </w:rPr>
        <w:t xml:space="preserve"> job growth</w:t>
      </w:r>
      <w:r w:rsidRPr="00896135">
        <w:t xml:space="preserve"> </w:t>
      </w:r>
      <w:r w:rsidRPr="00896135">
        <w:rPr>
          <w:rStyle w:val="StyleUnderline"/>
        </w:rPr>
        <w:t xml:space="preserve">served as a reminder that through much of the U.S. </w:t>
      </w:r>
      <w:r w:rsidRPr="00E251F9">
        <w:rPr>
          <w:rStyle w:val="StyleUnderline"/>
          <w:highlight w:val="cyan"/>
        </w:rPr>
        <w:t>econ</w:t>
      </w:r>
      <w:r w:rsidRPr="00896135">
        <w:rPr>
          <w:rStyle w:val="StyleUnderline"/>
        </w:rPr>
        <w:t xml:space="preserve">omy's seven-year recovery from the Great Recession, it </w:t>
      </w:r>
      <w:r w:rsidRPr="00E251F9">
        <w:rPr>
          <w:rStyle w:val="StyleUnderline"/>
          <w:highlight w:val="cyan"/>
        </w:rPr>
        <w:t>has</w:t>
      </w:r>
      <w:r w:rsidRPr="00896135">
        <w:rPr>
          <w:rStyle w:val="StyleUnderline"/>
        </w:rPr>
        <w:t xml:space="preserve"> </w:t>
      </w:r>
      <w:r w:rsidRPr="00E251F9">
        <w:rPr>
          <w:rStyle w:val="Emphasis"/>
          <w:highlight w:val="cyan"/>
        </w:rPr>
        <w:t>repeatedly withstood crises</w:t>
      </w:r>
      <w:r w:rsidRPr="00896135">
        <w:rPr>
          <w:rStyle w:val="Emphasis"/>
        </w:rPr>
        <w:t xml:space="preserve"> and recessions overseas</w:t>
      </w:r>
      <w:r w:rsidRPr="00896135">
        <w:rPr>
          <w:rStyle w:val="StyleUnderline"/>
        </w:rPr>
        <w:t>.</w:t>
      </w:r>
    </w:p>
    <w:p w:rsidR="00656A23" w:rsidRPr="00896135" w:rsidRDefault="00656A23" w:rsidP="00656A23">
      <w:r w:rsidRPr="00896135">
        <w:t>"</w:t>
      </w:r>
      <w:r w:rsidRPr="00896135">
        <w:rPr>
          <w:rStyle w:val="StyleUnderline"/>
        </w:rPr>
        <w:t>We still rank among the best among the industrial economies</w:t>
      </w:r>
      <w:r w:rsidRPr="00896135">
        <w:t>," said Patrick Newport, an economist at IHS Global Insight said. "</w:t>
      </w:r>
      <w:r w:rsidRPr="00896135">
        <w:rPr>
          <w:rStyle w:val="Emphasis"/>
        </w:rPr>
        <w:t>We're about the only ones doing OK right now</w:t>
      </w:r>
      <w:r w:rsidRPr="00896135">
        <w:t>."</w:t>
      </w:r>
    </w:p>
    <w:p w:rsidR="00656A23" w:rsidRPr="00896135" w:rsidRDefault="00656A23" w:rsidP="00656A23">
      <w:r w:rsidRPr="00896135">
        <w:t>Investors registered their relief Friday by sending stock prices soaring. The Dow Jones industrial average closed up about 251 points, or 1.4 percent.</w:t>
      </w:r>
    </w:p>
    <w:p w:rsidR="00656A23" w:rsidRPr="00896135" w:rsidRDefault="00656A23" w:rsidP="00656A23">
      <w:pPr>
        <w:rPr>
          <w:rStyle w:val="StyleUnderline"/>
        </w:rPr>
      </w:pPr>
      <w:r w:rsidRPr="00896135">
        <w:t xml:space="preserve">The economy had expanded at just a 1.1 percent annual pace in the first three months of the year. But </w:t>
      </w:r>
      <w:r w:rsidRPr="00896135">
        <w:rPr>
          <w:rStyle w:val="StyleUnderline"/>
        </w:rPr>
        <w:t xml:space="preserve">rising </w:t>
      </w:r>
      <w:r w:rsidRPr="00E251F9">
        <w:rPr>
          <w:rStyle w:val="StyleUnderline"/>
          <w:highlight w:val="cyan"/>
        </w:rPr>
        <w:t>consumer spending,</w:t>
      </w:r>
      <w:r w:rsidRPr="00896135">
        <w:rPr>
          <w:rStyle w:val="StyleUnderline"/>
        </w:rPr>
        <w:t xml:space="preserve"> a recovering </w:t>
      </w:r>
      <w:r w:rsidRPr="00E251F9">
        <w:rPr>
          <w:rStyle w:val="StyleUnderline"/>
          <w:highlight w:val="cyan"/>
        </w:rPr>
        <w:t>housing market and</w:t>
      </w:r>
      <w:r w:rsidRPr="00896135">
        <w:rPr>
          <w:rStyle w:val="StyleUnderline"/>
        </w:rPr>
        <w:t xml:space="preserve"> further strong </w:t>
      </w:r>
      <w:r w:rsidRPr="00E251F9">
        <w:rPr>
          <w:rStyle w:val="Emphasis"/>
          <w:highlight w:val="cyan"/>
        </w:rPr>
        <w:t>job gains could accelerate growth</w:t>
      </w:r>
      <w:r w:rsidRPr="00896135">
        <w:rPr>
          <w:rStyle w:val="Emphasis"/>
        </w:rPr>
        <w:t xml:space="preserve"> in the coming months</w:t>
      </w:r>
      <w:r w:rsidRPr="00896135">
        <w:rPr>
          <w:rStyle w:val="StyleUnderline"/>
        </w:rPr>
        <w:t>.</w:t>
      </w:r>
    </w:p>
    <w:p w:rsidR="00656A23" w:rsidRPr="00896135" w:rsidRDefault="00656A23" w:rsidP="00656A23">
      <w:pPr>
        <w:pStyle w:val="Heading4"/>
        <w:rPr>
          <w:rFonts w:eastAsia="MS Gothic" w:cs="Times New Roman"/>
        </w:rPr>
      </w:pPr>
      <w:r w:rsidRPr="00896135">
        <w:rPr>
          <w:rFonts w:eastAsia="MS Gothic" w:cs="Times New Roman"/>
        </w:rPr>
        <w:t>Government safety nets solve</w:t>
      </w:r>
    </w:p>
    <w:p w:rsidR="00656A23" w:rsidRPr="00896135" w:rsidRDefault="00656A23" w:rsidP="00656A23">
      <w:pPr>
        <w:rPr>
          <w:rFonts w:eastAsia="Cambria"/>
        </w:rPr>
      </w:pPr>
      <w:r w:rsidRPr="00896135">
        <w:rPr>
          <w:rStyle w:val="Style13ptBold"/>
        </w:rPr>
        <w:t>Zakaria 9</w:t>
      </w:r>
      <w:r w:rsidRPr="00896135">
        <w:rPr>
          <w:rFonts w:eastAsia="Cambria"/>
        </w:rPr>
        <w:t xml:space="preserve"> (Fareed, Ph.D. in Political Science – Harvard University and Editor – Newsweek International, “The Secrets of Stability”, Newsweek, 12-21, Lexis)</w:t>
      </w:r>
    </w:p>
    <w:p w:rsidR="00656A23" w:rsidRPr="00896135" w:rsidRDefault="00656A23" w:rsidP="00656A23">
      <w:pPr>
        <w:rPr>
          <w:rFonts w:eastAsia="Calibri"/>
        </w:rPr>
      </w:pPr>
    </w:p>
    <w:p w:rsidR="00656A23" w:rsidRPr="00896135" w:rsidRDefault="00656A23" w:rsidP="00656A23">
      <w:pPr>
        <w:rPr>
          <w:rFonts w:eastAsia="Cambria"/>
          <w:sz w:val="16"/>
        </w:rPr>
      </w:pPr>
      <w:r w:rsidRPr="00896135">
        <w:rPr>
          <w:rFonts w:eastAsia="Cambria"/>
          <w:sz w:val="10"/>
        </w:rPr>
        <w:t xml:space="preserve">One year ago, the world seemed as if it might be coming apart. The global financial system, which had fueled a great expansion of capitalism and trade across the world, was crumbling.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Others predicted that these economic shocks would lead to political instability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 how much has the world really changed?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w:t>
      </w:r>
      <w:r w:rsidRPr="00896135">
        <w:rPr>
          <w:rFonts w:eastAsia="Cambria"/>
          <w:sz w:val="16"/>
        </w:rPr>
        <w:t xml:space="preserve">But </w:t>
      </w:r>
      <w:r w:rsidRPr="00896135">
        <w:rPr>
          <w:rFonts w:eastAsia="MS Mincho"/>
          <w:bCs/>
          <w:szCs w:val="20"/>
          <w:u w:val="single"/>
          <w:lang w:eastAsia="ja-JP"/>
        </w:rPr>
        <w:t>overall, things look nothing like they did in the</w:t>
      </w:r>
      <w:r w:rsidRPr="00896135">
        <w:rPr>
          <w:rFonts w:eastAsia="Cambria"/>
          <w:sz w:val="16"/>
        </w:rPr>
        <w:t xml:space="preserve"> 19</w:t>
      </w:r>
      <w:r w:rsidRPr="00896135">
        <w:rPr>
          <w:rFonts w:eastAsia="Cambria"/>
          <w:b/>
          <w:u w:val="single"/>
          <w:bdr w:val="single" w:sz="18" w:space="0" w:color="auto" w:frame="1"/>
        </w:rPr>
        <w:t>30s</w:t>
      </w:r>
      <w:r w:rsidRPr="00896135">
        <w:rPr>
          <w:rFonts w:eastAsia="MS Mincho"/>
          <w:bCs/>
          <w:szCs w:val="20"/>
          <w:u w:val="single"/>
          <w:lang w:eastAsia="ja-JP"/>
        </w:rPr>
        <w:t xml:space="preserve">. The </w:t>
      </w:r>
      <w:r w:rsidRPr="00E251F9">
        <w:rPr>
          <w:rFonts w:eastAsia="MS Mincho"/>
          <w:bCs/>
          <w:szCs w:val="20"/>
          <w:highlight w:val="cyan"/>
          <w:u w:val="single"/>
          <w:lang w:eastAsia="ja-JP"/>
        </w:rPr>
        <w:t>predictions of economic</w:t>
      </w:r>
      <w:r w:rsidRPr="00896135">
        <w:rPr>
          <w:rFonts w:eastAsia="MS Mincho"/>
          <w:bCs/>
          <w:szCs w:val="20"/>
          <w:u w:val="single"/>
          <w:lang w:eastAsia="ja-JP"/>
        </w:rPr>
        <w:t xml:space="preserve"> and political </w:t>
      </w:r>
      <w:r w:rsidRPr="00E251F9">
        <w:rPr>
          <w:rFonts w:eastAsia="MS Mincho"/>
          <w:bCs/>
          <w:szCs w:val="20"/>
          <w:highlight w:val="cyan"/>
          <w:u w:val="single"/>
          <w:lang w:eastAsia="ja-JP"/>
        </w:rPr>
        <w:t xml:space="preserve">collapse have </w:t>
      </w:r>
      <w:r w:rsidRPr="00E251F9">
        <w:rPr>
          <w:rFonts w:eastAsia="Cambria"/>
          <w:b/>
          <w:highlight w:val="cyan"/>
          <w:u w:val="single"/>
          <w:bdr w:val="single" w:sz="18" w:space="0" w:color="auto" w:frame="1"/>
        </w:rPr>
        <w:t>not materialized</w:t>
      </w:r>
      <w:r w:rsidRPr="00896135">
        <w:rPr>
          <w:rFonts w:eastAsia="MS Mincho"/>
          <w:bCs/>
          <w:szCs w:val="20"/>
          <w:u w:val="single"/>
          <w:lang w:eastAsia="ja-JP"/>
        </w:rPr>
        <w:t xml:space="preserve"> at all.  A key measure</w:t>
      </w:r>
      <w:r w:rsidRPr="00896135">
        <w:rPr>
          <w:rFonts w:eastAsia="Cambria"/>
          <w:sz w:val="16"/>
        </w:rPr>
        <w:t xml:space="preserve"> of fear and fragility </w:t>
      </w:r>
      <w:r w:rsidRPr="00896135">
        <w:rPr>
          <w:rFonts w:eastAsia="MS Mincho"/>
          <w:bCs/>
          <w:szCs w:val="20"/>
          <w:u w:val="single"/>
          <w:lang w:eastAsia="ja-JP"/>
        </w:rPr>
        <w:t>is the ability of poor</w:t>
      </w:r>
      <w:r w:rsidRPr="00896135">
        <w:rPr>
          <w:rFonts w:eastAsia="Cambria"/>
          <w:sz w:val="16"/>
        </w:rPr>
        <w:t xml:space="preserve"> and unstable </w:t>
      </w:r>
      <w:r w:rsidRPr="00896135">
        <w:rPr>
          <w:rFonts w:eastAsia="MS Mincho"/>
          <w:bCs/>
          <w:szCs w:val="20"/>
          <w:u w:val="single"/>
          <w:lang w:eastAsia="ja-JP"/>
        </w:rPr>
        <w:t>countries to borrow money</w:t>
      </w:r>
      <w:r w:rsidRPr="00896135">
        <w:rPr>
          <w:rFonts w:eastAsia="Cambria"/>
          <w:sz w:val="16"/>
        </w:rPr>
        <w:t xml:space="preserve"> on the debt markets. </w:t>
      </w:r>
      <w:r w:rsidRPr="00896135">
        <w:rPr>
          <w:rFonts w:eastAsia="MS Mincho"/>
          <w:bCs/>
          <w:szCs w:val="20"/>
          <w:u w:val="single"/>
          <w:lang w:eastAsia="ja-JP"/>
        </w:rPr>
        <w:t>So consider this: the</w:t>
      </w:r>
      <w:r w:rsidRPr="00896135">
        <w:rPr>
          <w:rFonts w:eastAsia="Cambria"/>
          <w:sz w:val="16"/>
        </w:rPr>
        <w:t xml:space="preserve"> sovereign </w:t>
      </w:r>
      <w:r w:rsidRPr="00896135">
        <w:rPr>
          <w:rFonts w:eastAsia="MS Mincho"/>
          <w:bCs/>
          <w:szCs w:val="20"/>
          <w:u w:val="single"/>
          <w:lang w:eastAsia="ja-JP"/>
        </w:rPr>
        <w:t>bonds of</w:t>
      </w:r>
      <w:r w:rsidRPr="00896135">
        <w:rPr>
          <w:rFonts w:eastAsia="Cambria"/>
          <w:sz w:val="16"/>
        </w:rPr>
        <w:t xml:space="preserve"> tottering </w:t>
      </w:r>
      <w:r w:rsidRPr="00896135">
        <w:rPr>
          <w:rFonts w:eastAsia="MS Mincho"/>
          <w:bCs/>
          <w:szCs w:val="20"/>
          <w:u w:val="single"/>
          <w:lang w:eastAsia="ja-JP"/>
        </w:rPr>
        <w:t>Pakistan have returned 168 percent</w:t>
      </w:r>
      <w:r w:rsidRPr="00896135">
        <w:rPr>
          <w:rFonts w:eastAsia="Cambria"/>
          <w:sz w:val="16"/>
        </w:rPr>
        <w:t xml:space="preserve"> so far </w:t>
      </w:r>
      <w:r w:rsidRPr="00896135">
        <w:rPr>
          <w:rFonts w:eastAsia="MS Mincho"/>
          <w:bCs/>
          <w:szCs w:val="20"/>
          <w:u w:val="single"/>
          <w:lang w:eastAsia="ja-JP"/>
        </w:rPr>
        <w:t>this year</w:t>
      </w:r>
      <w:r w:rsidRPr="00896135">
        <w:rPr>
          <w:rFonts w:eastAsia="Cambria"/>
          <w:sz w:val="16"/>
        </w:rPr>
        <w:t xml:space="preserve">. All </w:t>
      </w:r>
      <w:r w:rsidRPr="00896135">
        <w:rPr>
          <w:rFonts w:eastAsia="MS Mincho"/>
          <w:bCs/>
          <w:szCs w:val="20"/>
          <w:u w:val="single"/>
          <w:lang w:eastAsia="ja-JP"/>
        </w:rPr>
        <w:t>this</w:t>
      </w:r>
      <w:r w:rsidRPr="00896135">
        <w:rPr>
          <w:rFonts w:eastAsia="Cambria"/>
          <w:sz w:val="16"/>
        </w:rPr>
        <w:t xml:space="preserve"> doesn't add up to a recovery yet, but it </w:t>
      </w:r>
      <w:r w:rsidRPr="00896135">
        <w:rPr>
          <w:rFonts w:eastAsia="MS Mincho"/>
          <w:bCs/>
          <w:szCs w:val="20"/>
          <w:u w:val="single"/>
          <w:lang w:eastAsia="ja-JP"/>
        </w:rPr>
        <w:t>does reflect a return to</w:t>
      </w:r>
      <w:r w:rsidRPr="00896135">
        <w:rPr>
          <w:rFonts w:eastAsia="Cambria"/>
          <w:sz w:val="16"/>
        </w:rPr>
        <w:t xml:space="preserve"> some level of </w:t>
      </w:r>
      <w:r w:rsidRPr="00896135">
        <w:rPr>
          <w:rFonts w:eastAsia="MS Mincho"/>
          <w:bCs/>
          <w:szCs w:val="20"/>
          <w:u w:val="single"/>
          <w:lang w:eastAsia="ja-JP"/>
        </w:rPr>
        <w:t>normalcy</w:t>
      </w:r>
      <w:r w:rsidRPr="00896135">
        <w:rPr>
          <w:rFonts w:eastAsia="Cambria"/>
          <w:sz w:val="16"/>
        </w:rPr>
        <w:t xml:space="preserve">. And </w:t>
      </w:r>
      <w:r w:rsidRPr="00896135">
        <w:rPr>
          <w:rFonts w:eastAsia="MS Mincho"/>
          <w:bCs/>
          <w:szCs w:val="20"/>
          <w:u w:val="single"/>
          <w:lang w:eastAsia="ja-JP"/>
        </w:rPr>
        <w:t>that rebound has been</w:t>
      </w:r>
      <w:r w:rsidRPr="00896135">
        <w:rPr>
          <w:rFonts w:eastAsia="Cambria"/>
          <w:sz w:val="16"/>
        </w:rPr>
        <w:t xml:space="preserve"> so </w:t>
      </w:r>
      <w:r w:rsidRPr="00896135">
        <w:rPr>
          <w:rFonts w:eastAsia="MS Mincho"/>
          <w:bCs/>
          <w:szCs w:val="20"/>
          <w:u w:val="single"/>
          <w:lang w:eastAsia="ja-JP"/>
        </w:rPr>
        <w:t>rapid</w:t>
      </w:r>
      <w:r w:rsidRPr="00896135">
        <w:rPr>
          <w:rFonts w:eastAsia="Cambria"/>
          <w:sz w:val="16"/>
        </w:rPr>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E251F9">
        <w:rPr>
          <w:rFonts w:eastAsia="MS Mincho"/>
          <w:bCs/>
          <w:szCs w:val="20"/>
          <w:highlight w:val="cyan"/>
          <w:u w:val="single"/>
          <w:lang w:eastAsia="ja-JP"/>
        </w:rPr>
        <w:t>governments</w:t>
      </w:r>
      <w:r w:rsidRPr="00896135">
        <w:rPr>
          <w:rFonts w:eastAsia="MS Mincho"/>
          <w:bCs/>
          <w:szCs w:val="20"/>
          <w:u w:val="single"/>
          <w:lang w:eastAsia="ja-JP"/>
        </w:rPr>
        <w:t>, having learned the lessons of the Great Depression, were determined not to repeat the same mistakes</w:t>
      </w:r>
      <w:r w:rsidRPr="00896135">
        <w:rPr>
          <w:rFonts w:eastAsia="Cambria"/>
          <w:sz w:val="16"/>
        </w:rPr>
        <w:t xml:space="preserve"> once this crisis hit. </w:t>
      </w:r>
      <w:r w:rsidRPr="00896135">
        <w:rPr>
          <w:rFonts w:eastAsia="MS Mincho"/>
          <w:bCs/>
          <w:szCs w:val="20"/>
          <w:u w:val="single"/>
          <w:lang w:eastAsia="ja-JP"/>
        </w:rPr>
        <w:t xml:space="preserve">By </w:t>
      </w:r>
      <w:r w:rsidRPr="00E251F9">
        <w:rPr>
          <w:rFonts w:eastAsia="MS Mincho"/>
          <w:bCs/>
          <w:szCs w:val="20"/>
          <w:highlight w:val="cyan"/>
          <w:u w:val="single"/>
          <w:lang w:eastAsia="ja-JP"/>
        </w:rPr>
        <w:t>massively expanding</w:t>
      </w:r>
      <w:r w:rsidRPr="00896135">
        <w:rPr>
          <w:rFonts w:eastAsia="MS Mincho"/>
          <w:bCs/>
          <w:szCs w:val="20"/>
          <w:u w:val="single"/>
          <w:lang w:eastAsia="ja-JP"/>
        </w:rPr>
        <w:t xml:space="preserve"> state </w:t>
      </w:r>
      <w:r w:rsidRPr="00E251F9">
        <w:rPr>
          <w:rFonts w:eastAsia="MS Mincho"/>
          <w:bCs/>
          <w:szCs w:val="20"/>
          <w:highlight w:val="cyan"/>
          <w:u w:val="single"/>
          <w:lang w:eastAsia="ja-JP"/>
        </w:rPr>
        <w:t>support</w:t>
      </w:r>
      <w:r w:rsidRPr="00896135">
        <w:rPr>
          <w:rFonts w:eastAsia="Cambria"/>
          <w:sz w:val="16"/>
        </w:rPr>
        <w:t xml:space="preserve"> for the economy--</w:t>
      </w:r>
      <w:r w:rsidRPr="00896135">
        <w:rPr>
          <w:rFonts w:eastAsia="MS Mincho"/>
          <w:bCs/>
          <w:szCs w:val="20"/>
          <w:u w:val="single"/>
          <w:lang w:eastAsia="ja-JP"/>
        </w:rPr>
        <w:t xml:space="preserve">through central banks and national treasuries--they </w:t>
      </w:r>
      <w:r w:rsidRPr="00E251F9">
        <w:rPr>
          <w:rFonts w:eastAsia="Cambria"/>
          <w:b/>
          <w:highlight w:val="cyan"/>
          <w:u w:val="single"/>
          <w:bdr w:val="single" w:sz="18" w:space="0" w:color="auto" w:frame="1"/>
        </w:rPr>
        <w:t>buffered</w:t>
      </w:r>
      <w:r w:rsidRPr="00E251F9">
        <w:rPr>
          <w:rFonts w:eastAsia="MS Mincho"/>
          <w:bCs/>
          <w:szCs w:val="20"/>
          <w:highlight w:val="cyan"/>
          <w:u w:val="single"/>
          <w:lang w:eastAsia="ja-JP"/>
        </w:rPr>
        <w:t xml:space="preserve"> the worst</w:t>
      </w:r>
      <w:r w:rsidRPr="00896135">
        <w:rPr>
          <w:rFonts w:eastAsia="MS Mincho"/>
          <w:bCs/>
          <w:szCs w:val="20"/>
          <w:u w:val="single"/>
          <w:lang w:eastAsia="ja-JP"/>
        </w:rPr>
        <w:t xml:space="preserve"> of the </w:t>
      </w:r>
      <w:r w:rsidRPr="00E251F9">
        <w:rPr>
          <w:rFonts w:eastAsia="MS Mincho"/>
          <w:bCs/>
          <w:szCs w:val="20"/>
          <w:highlight w:val="cyan"/>
          <w:u w:val="single"/>
          <w:lang w:eastAsia="ja-JP"/>
        </w:rPr>
        <w:t>damage</w:t>
      </w:r>
      <w:r w:rsidRPr="00896135">
        <w:rPr>
          <w:rFonts w:eastAsia="Cambria"/>
          <w:sz w:val="16"/>
        </w:rPr>
        <w:t xml:space="preserve">. (Whether they made new mistakes in the process remains to be seen.) The </w:t>
      </w:r>
      <w:r w:rsidRPr="00896135">
        <w:rPr>
          <w:rFonts w:eastAsia="MS Mincho"/>
          <w:bCs/>
          <w:szCs w:val="20"/>
          <w:u w:val="single"/>
          <w:lang w:eastAsia="ja-JP"/>
        </w:rPr>
        <w:t xml:space="preserve">extensive </w:t>
      </w:r>
      <w:r w:rsidRPr="00E251F9">
        <w:rPr>
          <w:rFonts w:eastAsia="MS Mincho"/>
          <w:bCs/>
          <w:szCs w:val="20"/>
          <w:highlight w:val="cyan"/>
          <w:u w:val="single"/>
          <w:lang w:eastAsia="ja-JP"/>
        </w:rPr>
        <w:t>social safety nets</w:t>
      </w:r>
      <w:r w:rsidRPr="00896135">
        <w:rPr>
          <w:rFonts w:eastAsia="Cambria"/>
          <w:sz w:val="16"/>
        </w:rPr>
        <w:t xml:space="preserve"> that have been established across the industrialized world also </w:t>
      </w:r>
      <w:r w:rsidRPr="00E251F9">
        <w:rPr>
          <w:rFonts w:eastAsia="MS Mincho"/>
          <w:bCs/>
          <w:szCs w:val="20"/>
          <w:highlight w:val="cyan"/>
          <w:u w:val="single"/>
          <w:lang w:eastAsia="ja-JP"/>
        </w:rPr>
        <w:t>cushioned</w:t>
      </w:r>
      <w:r w:rsidRPr="00896135">
        <w:rPr>
          <w:rFonts w:eastAsia="MS Mincho"/>
          <w:bCs/>
          <w:szCs w:val="20"/>
          <w:u w:val="single"/>
          <w:lang w:eastAsia="ja-JP"/>
        </w:rPr>
        <w:t xml:space="preserve"> the pain</w:t>
      </w:r>
      <w:r w:rsidRPr="00896135">
        <w:rPr>
          <w:rFonts w:eastAsia="Cambria"/>
          <w:sz w:val="16"/>
        </w:rPr>
        <w:t xml:space="preserve"> felt by many. </w:t>
      </w:r>
      <w:r w:rsidRPr="00896135">
        <w:rPr>
          <w:rFonts w:eastAsia="MS Mincho"/>
          <w:bCs/>
          <w:szCs w:val="20"/>
          <w:u w:val="single"/>
          <w:lang w:eastAsia="ja-JP"/>
        </w:rPr>
        <w:t>Times are</w:t>
      </w:r>
      <w:r w:rsidRPr="00896135">
        <w:rPr>
          <w:rFonts w:eastAsia="Cambria"/>
          <w:sz w:val="16"/>
        </w:rPr>
        <w:t xml:space="preserve"> still </w:t>
      </w:r>
      <w:r w:rsidRPr="00896135">
        <w:rPr>
          <w:rFonts w:eastAsia="MS Gothic"/>
          <w:sz w:val="16"/>
          <w:u w:val="single"/>
        </w:rPr>
        <w:t>t</w:t>
      </w:r>
      <w:r w:rsidRPr="00896135">
        <w:rPr>
          <w:rFonts w:eastAsia="MS Mincho"/>
          <w:bCs/>
          <w:szCs w:val="20"/>
          <w:u w:val="single"/>
          <w:lang w:eastAsia="ja-JP"/>
        </w:rPr>
        <w:t>ough, but things are nowhere near as bad as in the</w:t>
      </w:r>
      <w:r w:rsidRPr="00896135">
        <w:rPr>
          <w:rFonts w:eastAsia="Cambria"/>
          <w:sz w:val="16"/>
        </w:rPr>
        <w:t xml:space="preserve"> 19</w:t>
      </w:r>
      <w:r w:rsidRPr="00896135">
        <w:rPr>
          <w:rFonts w:eastAsia="Cambria"/>
          <w:b/>
          <w:u w:val="single"/>
          <w:bdr w:val="single" w:sz="18" w:space="0" w:color="auto" w:frame="1"/>
        </w:rPr>
        <w:t>30s</w:t>
      </w:r>
      <w:r w:rsidRPr="00896135">
        <w:rPr>
          <w:rFonts w:eastAsia="Cambria"/>
          <w:sz w:val="16"/>
        </w:rPr>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sidRPr="00896135">
        <w:rPr>
          <w:rFonts w:eastAsia="MS Mincho"/>
          <w:bCs/>
          <w:szCs w:val="20"/>
          <w:u w:val="single"/>
          <w:lang w:eastAsia="ja-JP"/>
        </w:rPr>
        <w:t>rallies</w:t>
      </w:r>
      <w:r w:rsidRPr="00896135">
        <w:rPr>
          <w:rFonts w:eastAsia="Cambria"/>
          <w:sz w:val="16"/>
        </w:rPr>
        <w:t xml:space="preserve"> also </w:t>
      </w:r>
      <w:r w:rsidRPr="00896135">
        <w:rPr>
          <w:rFonts w:eastAsia="MS Mincho"/>
          <w:bCs/>
          <w:szCs w:val="20"/>
          <w:u w:val="single"/>
          <w:lang w:eastAsia="ja-JP"/>
        </w:rPr>
        <w:t>demonstrate the return of confidence, and confidence is a very powerful economic force</w:t>
      </w:r>
      <w:r w:rsidRPr="00896135">
        <w:rPr>
          <w:rFonts w:eastAsia="Cambria"/>
          <w:sz w:val="16"/>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896135">
        <w:rPr>
          <w:rFonts w:eastAsia="MS Mincho"/>
          <w:bCs/>
          <w:szCs w:val="20"/>
          <w:u w:val="single"/>
          <w:lang w:eastAsia="ja-JP"/>
        </w:rPr>
        <w:t xml:space="preserve">there's a fundamental reason why we have not faced global collapse in the last year. It is the same reason that </w:t>
      </w:r>
      <w:r w:rsidRPr="00E251F9">
        <w:rPr>
          <w:rFonts w:eastAsia="MS Mincho"/>
          <w:bCs/>
          <w:szCs w:val="20"/>
          <w:highlight w:val="cyan"/>
          <w:u w:val="single"/>
          <w:lang w:eastAsia="ja-JP"/>
        </w:rPr>
        <w:t>we weathered the</w:t>
      </w:r>
      <w:r w:rsidRPr="00896135">
        <w:rPr>
          <w:rFonts w:eastAsia="MS Mincho"/>
          <w:bCs/>
          <w:szCs w:val="20"/>
          <w:u w:val="single"/>
          <w:lang w:eastAsia="ja-JP"/>
        </w:rPr>
        <w:t xml:space="preserve"> stock-market </w:t>
      </w:r>
      <w:r w:rsidRPr="00E251F9">
        <w:rPr>
          <w:rFonts w:eastAsia="MS Mincho"/>
          <w:bCs/>
          <w:szCs w:val="20"/>
          <w:highlight w:val="cyan"/>
          <w:u w:val="single"/>
          <w:lang w:eastAsia="ja-JP"/>
        </w:rPr>
        <w:t>crash of</w:t>
      </w:r>
      <w:r w:rsidRPr="00896135">
        <w:rPr>
          <w:rFonts w:eastAsia="Cambria"/>
          <w:sz w:val="16"/>
        </w:rPr>
        <w:t xml:space="preserve"> 19</w:t>
      </w:r>
      <w:r w:rsidRPr="00E251F9">
        <w:rPr>
          <w:rFonts w:eastAsia="Cambria"/>
          <w:b/>
          <w:highlight w:val="cyan"/>
          <w:u w:val="single"/>
          <w:bdr w:val="single" w:sz="18" w:space="0" w:color="auto" w:frame="1"/>
        </w:rPr>
        <w:t>87</w:t>
      </w:r>
      <w:r w:rsidRPr="00896135">
        <w:rPr>
          <w:rFonts w:eastAsia="MS Mincho"/>
          <w:bCs/>
          <w:szCs w:val="20"/>
          <w:u w:val="single"/>
          <w:lang w:eastAsia="ja-JP"/>
        </w:rPr>
        <w:t xml:space="preserve">, the </w:t>
      </w:r>
      <w:r w:rsidRPr="00E251F9">
        <w:rPr>
          <w:rFonts w:eastAsia="MS Mincho"/>
          <w:bCs/>
          <w:szCs w:val="20"/>
          <w:highlight w:val="cyan"/>
          <w:u w:val="single"/>
          <w:lang w:eastAsia="ja-JP"/>
        </w:rPr>
        <w:t>recession of</w:t>
      </w:r>
      <w:r w:rsidRPr="00896135">
        <w:rPr>
          <w:rFonts w:eastAsia="Cambria"/>
          <w:sz w:val="16"/>
        </w:rPr>
        <w:t xml:space="preserve"> 19</w:t>
      </w:r>
      <w:r w:rsidRPr="00E251F9">
        <w:rPr>
          <w:rFonts w:eastAsia="Cambria"/>
          <w:b/>
          <w:highlight w:val="cyan"/>
          <w:u w:val="single"/>
          <w:bdr w:val="single" w:sz="18" w:space="0" w:color="auto" w:frame="1"/>
        </w:rPr>
        <w:t>92</w:t>
      </w:r>
      <w:r w:rsidRPr="00896135">
        <w:rPr>
          <w:rFonts w:eastAsia="MS Mincho"/>
          <w:bCs/>
          <w:szCs w:val="20"/>
          <w:u w:val="single"/>
          <w:lang w:eastAsia="ja-JP"/>
        </w:rPr>
        <w:t xml:space="preserve">, the </w:t>
      </w:r>
      <w:r w:rsidRPr="00E251F9">
        <w:rPr>
          <w:rFonts w:eastAsia="MS Mincho"/>
          <w:bCs/>
          <w:szCs w:val="20"/>
          <w:highlight w:val="cyan"/>
          <w:u w:val="single"/>
          <w:lang w:eastAsia="ja-JP"/>
        </w:rPr>
        <w:t>Asian crisis</w:t>
      </w:r>
      <w:r w:rsidRPr="00896135">
        <w:rPr>
          <w:rFonts w:eastAsia="MS Mincho"/>
          <w:bCs/>
          <w:szCs w:val="20"/>
          <w:u w:val="single"/>
          <w:lang w:eastAsia="ja-JP"/>
        </w:rPr>
        <w:t xml:space="preserve"> of</w:t>
      </w:r>
      <w:r w:rsidRPr="00896135">
        <w:rPr>
          <w:rFonts w:eastAsia="Cambria"/>
          <w:sz w:val="16"/>
        </w:rPr>
        <w:t xml:space="preserve"> 19</w:t>
      </w:r>
      <w:r w:rsidRPr="00896135">
        <w:rPr>
          <w:rFonts w:eastAsia="Cambria"/>
          <w:b/>
          <w:u w:val="single"/>
          <w:bdr w:val="single" w:sz="18" w:space="0" w:color="auto" w:frame="1"/>
        </w:rPr>
        <w:t>97</w:t>
      </w:r>
      <w:r w:rsidRPr="00896135">
        <w:rPr>
          <w:rFonts w:eastAsia="MS Mincho"/>
          <w:bCs/>
          <w:szCs w:val="20"/>
          <w:u w:val="single"/>
          <w:lang w:eastAsia="ja-JP"/>
        </w:rPr>
        <w:t xml:space="preserve">, the </w:t>
      </w:r>
      <w:r w:rsidRPr="00E251F9">
        <w:rPr>
          <w:rFonts w:eastAsia="MS Mincho"/>
          <w:bCs/>
          <w:szCs w:val="20"/>
          <w:highlight w:val="cyan"/>
          <w:u w:val="single"/>
          <w:lang w:eastAsia="ja-JP"/>
        </w:rPr>
        <w:t>Russian default</w:t>
      </w:r>
      <w:r w:rsidRPr="00896135">
        <w:rPr>
          <w:rFonts w:eastAsia="MS Mincho"/>
          <w:bCs/>
          <w:szCs w:val="20"/>
          <w:u w:val="single"/>
          <w:lang w:eastAsia="ja-JP"/>
        </w:rPr>
        <w:t xml:space="preserve"> of</w:t>
      </w:r>
      <w:r w:rsidRPr="00896135">
        <w:rPr>
          <w:rFonts w:eastAsia="Cambria"/>
          <w:sz w:val="16"/>
        </w:rPr>
        <w:t xml:space="preserve"> 19</w:t>
      </w:r>
      <w:r w:rsidRPr="00896135">
        <w:rPr>
          <w:rFonts w:eastAsia="Cambria"/>
          <w:b/>
          <w:u w:val="single"/>
          <w:bdr w:val="single" w:sz="18" w:space="0" w:color="auto" w:frame="1"/>
        </w:rPr>
        <w:t>98</w:t>
      </w:r>
      <w:r w:rsidRPr="00896135">
        <w:rPr>
          <w:rFonts w:eastAsia="MS Mincho"/>
          <w:bCs/>
          <w:szCs w:val="20"/>
          <w:u w:val="single"/>
          <w:lang w:eastAsia="ja-JP"/>
        </w:rPr>
        <w:t xml:space="preserve">, </w:t>
      </w:r>
      <w:r w:rsidRPr="00E251F9">
        <w:rPr>
          <w:rFonts w:eastAsia="MS Mincho"/>
          <w:bCs/>
          <w:szCs w:val="20"/>
          <w:highlight w:val="cyan"/>
          <w:u w:val="single"/>
          <w:lang w:eastAsia="ja-JP"/>
        </w:rPr>
        <w:t>and</w:t>
      </w:r>
      <w:r w:rsidRPr="00896135">
        <w:rPr>
          <w:rFonts w:eastAsia="MS Mincho"/>
          <w:bCs/>
          <w:szCs w:val="20"/>
          <w:u w:val="single"/>
          <w:lang w:eastAsia="ja-JP"/>
        </w:rPr>
        <w:t xml:space="preserve"> the </w:t>
      </w:r>
      <w:r w:rsidRPr="00E251F9">
        <w:rPr>
          <w:rFonts w:eastAsia="MS Mincho"/>
          <w:bCs/>
          <w:szCs w:val="20"/>
          <w:highlight w:val="cyan"/>
          <w:u w:val="single"/>
          <w:lang w:eastAsia="ja-JP"/>
        </w:rPr>
        <w:t>tech-bubble collapse</w:t>
      </w:r>
      <w:r w:rsidRPr="00896135">
        <w:rPr>
          <w:rFonts w:eastAsia="MS Mincho"/>
          <w:bCs/>
          <w:szCs w:val="20"/>
          <w:u w:val="single"/>
          <w:lang w:eastAsia="ja-JP"/>
        </w:rPr>
        <w:t xml:space="preserve"> of</w:t>
      </w:r>
      <w:r w:rsidRPr="00896135">
        <w:rPr>
          <w:rFonts w:eastAsia="Cambria"/>
          <w:sz w:val="16"/>
        </w:rPr>
        <w:t xml:space="preserve"> 20</w:t>
      </w:r>
      <w:r w:rsidRPr="00896135">
        <w:rPr>
          <w:rFonts w:eastAsia="Cambria"/>
          <w:b/>
          <w:u w:val="single"/>
          <w:bdr w:val="single" w:sz="18" w:space="0" w:color="auto" w:frame="1"/>
        </w:rPr>
        <w:t>00</w:t>
      </w:r>
      <w:r w:rsidRPr="00896135">
        <w:rPr>
          <w:rFonts w:eastAsia="MS Mincho"/>
          <w:bCs/>
          <w:szCs w:val="20"/>
          <w:u w:val="single"/>
          <w:lang w:eastAsia="ja-JP"/>
        </w:rPr>
        <w:t xml:space="preserve">. </w:t>
      </w:r>
      <w:r w:rsidRPr="00E251F9">
        <w:rPr>
          <w:rFonts w:eastAsia="MS Mincho"/>
          <w:bCs/>
          <w:szCs w:val="20"/>
          <w:highlight w:val="cyan"/>
          <w:u w:val="single"/>
          <w:lang w:eastAsia="ja-JP"/>
        </w:rPr>
        <w:t>The</w:t>
      </w:r>
      <w:r w:rsidRPr="00896135">
        <w:rPr>
          <w:rFonts w:eastAsia="Cambria"/>
          <w:sz w:val="16"/>
        </w:rPr>
        <w:t xml:space="preserve"> current </w:t>
      </w:r>
      <w:r w:rsidRPr="00E251F9">
        <w:rPr>
          <w:rFonts w:eastAsia="MS Mincho"/>
          <w:bCs/>
          <w:szCs w:val="20"/>
          <w:highlight w:val="cyan"/>
          <w:u w:val="single"/>
          <w:lang w:eastAsia="ja-JP"/>
        </w:rPr>
        <w:t xml:space="preserve">global economic system is </w:t>
      </w:r>
      <w:r w:rsidRPr="00E251F9">
        <w:rPr>
          <w:rFonts w:eastAsia="Cambria"/>
          <w:b/>
          <w:highlight w:val="cyan"/>
          <w:u w:val="single"/>
          <w:bdr w:val="single" w:sz="18" w:space="0" w:color="auto" w:frame="1"/>
        </w:rPr>
        <w:t>inherently</w:t>
      </w:r>
      <w:r w:rsidRPr="00896135">
        <w:rPr>
          <w:rFonts w:eastAsia="Cambria"/>
          <w:b/>
          <w:u w:val="single"/>
          <w:bdr w:val="single" w:sz="18" w:space="0" w:color="auto" w:frame="1"/>
        </w:rPr>
        <w:t xml:space="preserve"> more </w:t>
      </w:r>
      <w:r w:rsidRPr="00E251F9">
        <w:rPr>
          <w:rFonts w:eastAsia="Cambria"/>
          <w:b/>
          <w:highlight w:val="cyan"/>
          <w:u w:val="single"/>
          <w:bdr w:val="single" w:sz="18" w:space="0" w:color="auto" w:frame="1"/>
        </w:rPr>
        <w:t>resilient</w:t>
      </w:r>
      <w:r w:rsidRPr="00896135">
        <w:rPr>
          <w:rFonts w:eastAsia="MS Mincho"/>
          <w:bCs/>
          <w:szCs w:val="20"/>
          <w:u w:val="single"/>
          <w:lang w:eastAsia="ja-JP"/>
        </w:rPr>
        <w:t xml:space="preserve"> than we think. The world today is </w:t>
      </w:r>
      <w:r w:rsidRPr="00E251F9">
        <w:rPr>
          <w:rFonts w:eastAsia="MS Mincho"/>
          <w:bCs/>
          <w:szCs w:val="20"/>
          <w:highlight w:val="cyan"/>
          <w:u w:val="single"/>
          <w:lang w:eastAsia="ja-JP"/>
        </w:rPr>
        <w:t>characterized by</w:t>
      </w:r>
      <w:r w:rsidRPr="00896135">
        <w:rPr>
          <w:rFonts w:eastAsia="Cambria"/>
          <w:sz w:val="16"/>
        </w:rPr>
        <w:t xml:space="preserve"> three </w:t>
      </w:r>
      <w:r w:rsidRPr="00E251F9">
        <w:rPr>
          <w:rFonts w:eastAsia="MS Mincho"/>
          <w:bCs/>
          <w:szCs w:val="20"/>
          <w:highlight w:val="cyan"/>
          <w:u w:val="single"/>
          <w:lang w:eastAsia="ja-JP"/>
        </w:rPr>
        <w:t>major forces for stability</w:t>
      </w:r>
      <w:r w:rsidRPr="00896135">
        <w:rPr>
          <w:rFonts w:eastAsia="MS Mincho"/>
          <w:bCs/>
          <w:szCs w:val="20"/>
          <w:u w:val="single"/>
          <w:lang w:eastAsia="ja-JP"/>
        </w:rPr>
        <w:t xml:space="preserve">, each </w:t>
      </w:r>
      <w:r w:rsidRPr="00E251F9">
        <w:rPr>
          <w:rFonts w:eastAsia="MS Mincho"/>
          <w:bCs/>
          <w:szCs w:val="20"/>
          <w:highlight w:val="cyan"/>
          <w:u w:val="single"/>
          <w:lang w:eastAsia="ja-JP"/>
        </w:rPr>
        <w:t>reinforcing the other</w:t>
      </w:r>
      <w:r w:rsidRPr="00896135">
        <w:rPr>
          <w:rFonts w:eastAsia="Cambria"/>
          <w:sz w:val="16"/>
        </w:rPr>
        <w:t xml:space="preserve"> and each historical in nature.</w:t>
      </w:r>
    </w:p>
    <w:p w:rsidR="00656A23" w:rsidRPr="00896135" w:rsidRDefault="00656A23" w:rsidP="00656A23">
      <w:pPr>
        <w:pStyle w:val="Heading4"/>
        <w:rPr>
          <w:rFonts w:cs="Times New Roman"/>
        </w:rPr>
      </w:pPr>
      <w:r w:rsidRPr="00896135">
        <w:rPr>
          <w:rFonts w:cs="Times New Roman"/>
        </w:rPr>
        <w:t>Can withstand shocks</w:t>
      </w:r>
    </w:p>
    <w:p w:rsidR="00656A23" w:rsidRPr="00896135" w:rsidRDefault="00656A23" w:rsidP="00656A23">
      <w:r w:rsidRPr="00896135">
        <w:rPr>
          <w:rStyle w:val="Style13ptBold"/>
        </w:rPr>
        <w:t>Zumbrun 12 –</w:t>
      </w:r>
      <w:r w:rsidRPr="00896135">
        <w:t xml:space="preserve"> Zumbrun &amp; Varghese 5/9 2012, *Joshua Zumbrun and Romy Varghese are writers for Bloomberg Businessweek, “Fed’s Plosser Says U.S. Economy Proving Resilient to Shocks,” http://www.businessweek.com/news/2012-05-09/fed-s-plosser-says-u-dot-s-dot-economy-proving-resilient-to-shocks, AJ</w:t>
      </w:r>
    </w:p>
    <w:p w:rsidR="00656A23" w:rsidRPr="00896135" w:rsidRDefault="00656A23" w:rsidP="00656A23">
      <w:pPr>
        <w:rPr>
          <w:sz w:val="16"/>
          <w:szCs w:val="20"/>
        </w:rPr>
      </w:pPr>
      <w:r w:rsidRPr="00896135">
        <w:rPr>
          <w:sz w:val="16"/>
          <w:szCs w:val="20"/>
        </w:rPr>
        <w:t xml:space="preserve">Philadelphia Federal Reserve Bank President Charles </w:t>
      </w:r>
      <w:r w:rsidRPr="00896135">
        <w:rPr>
          <w:szCs w:val="20"/>
          <w:u w:val="single"/>
        </w:rPr>
        <w:t xml:space="preserve">Plosser said </w:t>
      </w:r>
      <w:r w:rsidRPr="00E251F9">
        <w:rPr>
          <w:szCs w:val="20"/>
          <w:highlight w:val="cyan"/>
          <w:u w:val="single"/>
        </w:rPr>
        <w:t>the U.S. economy has proven “</w:t>
      </w:r>
      <w:r w:rsidRPr="00E251F9">
        <w:rPr>
          <w:szCs w:val="20"/>
          <w:highlight w:val="cyan"/>
          <w:u w:val="single"/>
          <w:bdr w:val="single" w:sz="4" w:space="0" w:color="auto"/>
        </w:rPr>
        <w:t>remarkably resilient</w:t>
      </w:r>
      <w:r w:rsidRPr="00E251F9">
        <w:rPr>
          <w:szCs w:val="20"/>
          <w:highlight w:val="cyan"/>
          <w:u w:val="single"/>
        </w:rPr>
        <w:t>” to shocks</w:t>
      </w:r>
      <w:r w:rsidRPr="00896135">
        <w:rPr>
          <w:szCs w:val="20"/>
          <w:u w:val="single"/>
        </w:rPr>
        <w:t xml:space="preserve"> that can damage growth, including surging oil prices and natural disasters. “The economy has now grown for 11 consecutive quarters</w:t>
      </w:r>
      <w:r w:rsidRPr="00896135">
        <w:rPr>
          <w:sz w:val="16"/>
          <w:szCs w:val="20"/>
        </w:rPr>
        <w:t>,” Plosser said today according to remarks prepared for a speech at the Philadelphia Fed. “</w:t>
      </w:r>
      <w:r w:rsidRPr="00896135">
        <w:rPr>
          <w:szCs w:val="20"/>
          <w:u w:val="single"/>
        </w:rPr>
        <w:t xml:space="preserve">Growth is not robust. But </w:t>
      </w:r>
      <w:r w:rsidRPr="00E251F9">
        <w:rPr>
          <w:szCs w:val="20"/>
          <w:highlight w:val="cyan"/>
          <w:u w:val="single"/>
        </w:rPr>
        <w:t>growth</w:t>
      </w:r>
      <w:r w:rsidRPr="00896135">
        <w:rPr>
          <w:szCs w:val="20"/>
          <w:u w:val="single"/>
        </w:rPr>
        <w:t xml:space="preserve"> in the past year </w:t>
      </w:r>
      <w:r w:rsidRPr="00E251F9">
        <w:rPr>
          <w:szCs w:val="20"/>
          <w:highlight w:val="cyan"/>
          <w:u w:val="single"/>
        </w:rPr>
        <w:t>has continued despite significant risks and</w:t>
      </w:r>
      <w:r w:rsidRPr="00896135">
        <w:rPr>
          <w:szCs w:val="20"/>
          <w:u w:val="single"/>
        </w:rPr>
        <w:t xml:space="preserve"> external and </w:t>
      </w:r>
      <w:r w:rsidRPr="00E251F9">
        <w:rPr>
          <w:szCs w:val="20"/>
          <w:highlight w:val="cyan"/>
          <w:u w:val="single"/>
        </w:rPr>
        <w:t>internal headwinds</w:t>
      </w:r>
      <w:r w:rsidRPr="00896135">
        <w:rPr>
          <w:szCs w:val="20"/>
          <w:u w:val="single"/>
        </w:rPr>
        <w:t>.” “The U.S. economy has a history of being remarkably resilient</w:t>
      </w:r>
      <w:r w:rsidRPr="00896135">
        <w:rPr>
          <w:sz w:val="16"/>
          <w:szCs w:val="20"/>
        </w:rPr>
        <w:t>,” said Plosser, who doesn’t have a vote on policy this year. “</w:t>
      </w:r>
      <w:r w:rsidRPr="00896135">
        <w:rPr>
          <w:szCs w:val="20"/>
          <w:u w:val="single"/>
        </w:rPr>
        <w:t xml:space="preserve">These </w:t>
      </w:r>
      <w:r w:rsidRPr="00E251F9">
        <w:rPr>
          <w:szCs w:val="20"/>
          <w:highlight w:val="cyan"/>
          <w:u w:val="single"/>
        </w:rPr>
        <w:t>shocks held</w:t>
      </w:r>
      <w:r w:rsidRPr="00896135">
        <w:rPr>
          <w:szCs w:val="20"/>
          <w:u w:val="single"/>
        </w:rPr>
        <w:t xml:space="preserve"> GDP </w:t>
      </w:r>
      <w:r w:rsidRPr="00E251F9">
        <w:rPr>
          <w:szCs w:val="20"/>
          <w:highlight w:val="cyan"/>
          <w:u w:val="single"/>
        </w:rPr>
        <w:t>growth to less than 1 percent</w:t>
      </w:r>
      <w:r w:rsidRPr="00896135">
        <w:rPr>
          <w:szCs w:val="20"/>
          <w:u w:val="single"/>
        </w:rPr>
        <w:t xml:space="preserve"> in the first half of 2011, and many analysts were concerned that the economy was heading toward a double dip</w:t>
      </w:r>
      <w:r w:rsidRPr="00896135">
        <w:rPr>
          <w:rStyle w:val="StyleUnderline"/>
          <w:szCs w:val="20"/>
        </w:rPr>
        <w:t xml:space="preserve">. </w:t>
      </w:r>
      <w:r w:rsidRPr="00E251F9">
        <w:rPr>
          <w:rStyle w:val="StyleUnderline"/>
          <w:szCs w:val="20"/>
          <w:highlight w:val="cyan"/>
        </w:rPr>
        <w:t>Yet, the</w:t>
      </w:r>
      <w:r w:rsidRPr="00E251F9">
        <w:rPr>
          <w:szCs w:val="20"/>
          <w:highlight w:val="cyan"/>
          <w:u w:val="single"/>
        </w:rPr>
        <w:t xml:space="preserve"> economy proved resilient and growth picked up</w:t>
      </w:r>
      <w:r w:rsidRPr="00896135">
        <w:rPr>
          <w:szCs w:val="20"/>
          <w:u w:val="single"/>
        </w:rPr>
        <w:t xml:space="preserve"> in the second half of the year</w:t>
      </w:r>
      <w:r w:rsidRPr="00896135">
        <w:rPr>
          <w:sz w:val="16"/>
          <w:szCs w:val="20"/>
        </w:rPr>
        <w:t xml:space="preserve">.” </w:t>
      </w:r>
    </w:p>
    <w:p w:rsidR="00656A23" w:rsidRDefault="00656A23" w:rsidP="00FF35E3"/>
    <w:p w:rsidR="003973B2" w:rsidRDefault="003973B2" w:rsidP="003973B2">
      <w:pPr>
        <w:pStyle w:val="Heading3"/>
      </w:pPr>
      <w:r>
        <w:t>Tax Reform – A2:  Impact – Pharma – 2AC</w:t>
      </w:r>
    </w:p>
    <w:p w:rsidR="003973B2" w:rsidRDefault="003973B2" w:rsidP="003973B2"/>
    <w:p w:rsidR="003973B2" w:rsidRDefault="003973B2" w:rsidP="003973B2">
      <w:pPr>
        <w:pStyle w:val="Heading4"/>
      </w:pPr>
      <w:r>
        <w:t>Impact is empirically denied -- tax reform fails for biopharma</w:t>
      </w:r>
    </w:p>
    <w:p w:rsidR="003973B2" w:rsidRPr="00614C67" w:rsidRDefault="003973B2" w:rsidP="003973B2">
      <w:pPr>
        <w:rPr>
          <w:rStyle w:val="Style13ptBold"/>
          <w:b w:val="0"/>
        </w:rPr>
      </w:pPr>
      <w:r w:rsidRPr="00614C67">
        <w:rPr>
          <w:rStyle w:val="Style13ptBold"/>
        </w:rPr>
        <w:t xml:space="preserve">StatNews, 2/10 </w:t>
      </w:r>
      <w:r w:rsidRPr="0011647F">
        <w:rPr>
          <w:rStyle w:val="Style13ptBold"/>
        </w:rPr>
        <w:t>-- “Will pharma use a tax break to create new jobs? That’s not what happened last time,” https://www.statnews.com/2017/02/10/pharma-tax-break-jobs/</w:t>
      </w:r>
    </w:p>
    <w:p w:rsidR="003973B2" w:rsidRPr="00A80865" w:rsidRDefault="003973B2" w:rsidP="003973B2">
      <w:pPr>
        <w:rPr>
          <w:sz w:val="10"/>
        </w:rPr>
      </w:pPr>
      <w:r w:rsidRPr="00614C67">
        <w:rPr>
          <w:highlight w:val="yellow"/>
          <w:u w:val="single"/>
        </w:rPr>
        <w:t>Drug makers are promising to create</w:t>
      </w:r>
      <w:r w:rsidRPr="00C60387">
        <w:rPr>
          <w:sz w:val="10"/>
        </w:rPr>
        <w:t xml:space="preserve"> tens of thousands of </w:t>
      </w:r>
      <w:r w:rsidRPr="00614C67">
        <w:rPr>
          <w:highlight w:val="yellow"/>
          <w:u w:val="single"/>
        </w:rPr>
        <w:t>American jobs</w:t>
      </w:r>
      <w:r w:rsidRPr="00026C5A">
        <w:rPr>
          <w:u w:val="single"/>
        </w:rPr>
        <w:t xml:space="preserve"> if</w:t>
      </w:r>
      <w:r w:rsidRPr="00026C5A">
        <w:rPr>
          <w:sz w:val="10"/>
        </w:rPr>
        <w:t xml:space="preserve"> President Donald </w:t>
      </w:r>
      <w:r w:rsidRPr="00026C5A">
        <w:rPr>
          <w:u w:val="single"/>
        </w:rPr>
        <w:t>Trump follows through on his promise to give them a big tax break</w:t>
      </w:r>
      <w:r w:rsidRPr="00026C5A">
        <w:rPr>
          <w:sz w:val="10"/>
        </w:rPr>
        <w:t xml:space="preserve"> if they “repatriate” cash they’ve</w:t>
      </w:r>
      <w:r w:rsidRPr="00C60387">
        <w:rPr>
          <w:sz w:val="10"/>
        </w:rPr>
        <w:t xml:space="preserve"> stashed overseas. </w:t>
      </w:r>
      <w:r w:rsidRPr="00614C67">
        <w:rPr>
          <w:highlight w:val="yellow"/>
          <w:u w:val="single"/>
        </w:rPr>
        <w:t xml:space="preserve">But that’s not what happened last time </w:t>
      </w:r>
      <w:r w:rsidRPr="00026C5A">
        <w:rPr>
          <w:u w:val="single"/>
        </w:rPr>
        <w:t>pharma got a tax holiday</w:t>
      </w:r>
      <w:r w:rsidRPr="00C60387">
        <w:rPr>
          <w:sz w:val="10"/>
        </w:rPr>
        <w:t xml:space="preserve">. </w:t>
      </w:r>
      <w:r w:rsidRPr="00614C67">
        <w:rPr>
          <w:highlight w:val="yellow"/>
          <w:u w:val="single"/>
        </w:rPr>
        <w:t>Instead, drug makers used the tens of billions</w:t>
      </w:r>
      <w:r w:rsidRPr="00C60387">
        <w:rPr>
          <w:sz w:val="10"/>
        </w:rPr>
        <w:t xml:space="preserve"> they brought back to the US </w:t>
      </w:r>
      <w:r w:rsidRPr="00614C67">
        <w:rPr>
          <w:highlight w:val="yellow"/>
          <w:u w:val="single"/>
        </w:rPr>
        <w:t xml:space="preserve">to enrich their CEOs </w:t>
      </w:r>
      <w:r w:rsidRPr="00026C5A">
        <w:rPr>
          <w:u w:val="single"/>
        </w:rPr>
        <w:t>and drive up their stock prices.</w:t>
      </w:r>
      <w:r w:rsidRPr="00026C5A">
        <w:rPr>
          <w:sz w:val="10"/>
        </w:rPr>
        <w:t xml:space="preserve"> Rather than</w:t>
      </w:r>
      <w:r w:rsidRPr="00C60387">
        <w:rPr>
          <w:sz w:val="10"/>
        </w:rPr>
        <w:t xml:space="preserve"> adding jobs, </w:t>
      </w:r>
      <w:r w:rsidRPr="00614C67">
        <w:rPr>
          <w:highlight w:val="yellow"/>
          <w:u w:val="single"/>
        </w:rPr>
        <w:t xml:space="preserve">they laid off </w:t>
      </w:r>
      <w:r w:rsidRPr="00026C5A">
        <w:rPr>
          <w:u w:val="single"/>
        </w:rPr>
        <w:t xml:space="preserve">thousands of </w:t>
      </w:r>
      <w:r w:rsidRPr="00614C67">
        <w:rPr>
          <w:highlight w:val="yellow"/>
          <w:u w:val="single"/>
        </w:rPr>
        <w:t>workers.</w:t>
      </w:r>
      <w:r w:rsidRPr="00C60387">
        <w:rPr>
          <w:sz w:val="10"/>
        </w:rPr>
        <w:t xml:space="preserve"> In the end, </w:t>
      </w:r>
      <w:r w:rsidRPr="00614C67">
        <w:rPr>
          <w:highlight w:val="yellow"/>
          <w:u w:val="single"/>
        </w:rPr>
        <w:t>the</w:t>
      </w:r>
      <w:r w:rsidRPr="00C60387">
        <w:rPr>
          <w:sz w:val="10"/>
        </w:rPr>
        <w:t xml:space="preserve"> 2004 </w:t>
      </w:r>
      <w:r w:rsidRPr="00614C67">
        <w:rPr>
          <w:highlight w:val="yellow"/>
          <w:u w:val="single"/>
        </w:rPr>
        <w:t xml:space="preserve">tax holiday </w:t>
      </w:r>
      <w:r w:rsidRPr="00026C5A">
        <w:rPr>
          <w:u w:val="single"/>
        </w:rPr>
        <w:t>cost the</w:t>
      </w:r>
      <w:r w:rsidRPr="00026C5A">
        <w:rPr>
          <w:sz w:val="10"/>
        </w:rPr>
        <w:t xml:space="preserve"> US </w:t>
      </w:r>
      <w:r w:rsidRPr="00026C5A">
        <w:rPr>
          <w:u w:val="single"/>
        </w:rPr>
        <w:t xml:space="preserve">government $3.3 billion in lost revenue and </w:t>
      </w:r>
      <w:r w:rsidRPr="00614C67">
        <w:rPr>
          <w:highlight w:val="yellow"/>
          <w:u w:val="single"/>
        </w:rPr>
        <w:t xml:space="preserve">did nothing to </w:t>
      </w:r>
      <w:r w:rsidRPr="00026C5A">
        <w:rPr>
          <w:u w:val="single"/>
        </w:rPr>
        <w:t xml:space="preserve">increase employment or investment in </w:t>
      </w:r>
      <w:r w:rsidRPr="00614C67">
        <w:rPr>
          <w:highlight w:val="yellow"/>
          <w:u w:val="single"/>
        </w:rPr>
        <w:t xml:space="preserve">research, </w:t>
      </w:r>
      <w:r w:rsidRPr="00026C5A">
        <w:rPr>
          <w:u w:val="single"/>
        </w:rPr>
        <w:t>according to a Senate report.</w:t>
      </w:r>
      <w:r w:rsidRPr="00026C5A">
        <w:rPr>
          <w:sz w:val="10"/>
        </w:rPr>
        <w:t xml:space="preserve"> </w:t>
      </w:r>
      <w:r w:rsidRPr="00026C5A">
        <w:rPr>
          <w:u w:val="single"/>
        </w:rPr>
        <w:t>“This is one of the</w:t>
      </w:r>
      <w:r w:rsidRPr="00026C5A">
        <w:rPr>
          <w:sz w:val="10"/>
        </w:rPr>
        <w:t xml:space="preserve"> very </w:t>
      </w:r>
      <w:r w:rsidRPr="00026C5A">
        <w:rPr>
          <w:u w:val="single"/>
        </w:rPr>
        <w:t xml:space="preserve">few cases where </w:t>
      </w:r>
      <w:r w:rsidRPr="00614C67">
        <w:rPr>
          <w:highlight w:val="yellow"/>
          <w:u w:val="single"/>
        </w:rPr>
        <w:t>we have a</w:t>
      </w:r>
      <w:r w:rsidRPr="00C60387">
        <w:rPr>
          <w:sz w:val="10"/>
        </w:rPr>
        <w:t xml:space="preserve"> very </w:t>
      </w:r>
      <w:r w:rsidRPr="00614C67">
        <w:rPr>
          <w:highlight w:val="yellow"/>
          <w:u w:val="single"/>
        </w:rPr>
        <w:t>clear experiment: Congress enacted a policy, and we have data</w:t>
      </w:r>
      <w:r w:rsidRPr="00C60387">
        <w:rPr>
          <w:sz w:val="10"/>
        </w:rPr>
        <w:t xml:space="preserve"> and analyses </w:t>
      </w:r>
      <w:r w:rsidRPr="00614C67">
        <w:rPr>
          <w:highlight w:val="yellow"/>
          <w:u w:val="single"/>
        </w:rPr>
        <w:t xml:space="preserve">showing that it was a </w:t>
      </w:r>
      <w:r w:rsidRPr="00614C67">
        <w:rPr>
          <w:rStyle w:val="Emphasis"/>
          <w:highlight w:val="yellow"/>
        </w:rPr>
        <w:t xml:space="preserve">failure </w:t>
      </w:r>
      <w:r w:rsidRPr="00026C5A">
        <w:rPr>
          <w:rStyle w:val="Emphasis"/>
        </w:rPr>
        <w:t>on the promises that were made</w:t>
      </w:r>
      <w:r w:rsidRPr="00026C5A">
        <w:rPr>
          <w:sz w:val="10"/>
        </w:rPr>
        <w:t>,” said Chye-Ching Huang, deputy director</w:t>
      </w:r>
      <w:r w:rsidRPr="00C60387">
        <w:rPr>
          <w:sz w:val="10"/>
        </w:rPr>
        <w:t xml:space="preserve"> of the progressive Center on Budget and Policy Priorities. Still, Trump wants to try it all again. Right </w:t>
      </w:r>
      <w:r w:rsidRPr="00026C5A">
        <w:rPr>
          <w:sz w:val="10"/>
        </w:rPr>
        <w:t xml:space="preserve">now, </w:t>
      </w:r>
      <w:r w:rsidRPr="00026C5A">
        <w:rPr>
          <w:u w:val="single"/>
        </w:rPr>
        <w:t>repatriation taxes can reach up to 35 percent</w:t>
      </w:r>
      <w:r w:rsidRPr="00026C5A">
        <w:rPr>
          <w:sz w:val="10"/>
        </w:rPr>
        <w:t xml:space="preserve">. On the campaign trail, Trump said he’d institute a one-time rate of 10 percent to encourage companies to bring their cash home and invest domestically. The holiday — in addition to Trump’s promised tax cuts and regulatory reforms — will help the drug industry add up to 350,000 jobs over the next 10 years, according to Stephen Ubl, CEO of the Pharmaceutical Research and Manufacturers of America, the industry lobbying group. </w:t>
      </w:r>
      <w:r w:rsidRPr="00026C5A">
        <w:rPr>
          <w:u w:val="single"/>
        </w:rPr>
        <w:t>But</w:t>
      </w:r>
      <w:r w:rsidRPr="00026C5A">
        <w:rPr>
          <w:sz w:val="10"/>
        </w:rPr>
        <w:t xml:space="preserve"> here’s what happened </w:t>
      </w:r>
      <w:r w:rsidRPr="00026C5A">
        <w:rPr>
          <w:u w:val="single"/>
        </w:rPr>
        <w:t xml:space="preserve">after an even steeper </w:t>
      </w:r>
      <w:r w:rsidRPr="00026C5A">
        <w:rPr>
          <w:sz w:val="10"/>
        </w:rPr>
        <w:t xml:space="preserve">repatriation tax </w:t>
      </w:r>
      <w:r w:rsidRPr="00026C5A">
        <w:rPr>
          <w:u w:val="single"/>
        </w:rPr>
        <w:t>cut in</w:t>
      </w:r>
      <w:r w:rsidRPr="00026C5A">
        <w:rPr>
          <w:sz w:val="10"/>
        </w:rPr>
        <w:t xml:space="preserve"> 20</w:t>
      </w:r>
      <w:r w:rsidRPr="00026C5A">
        <w:rPr>
          <w:u w:val="single"/>
        </w:rPr>
        <w:t>04: Pfizer repatriated $35.5 billion</w:t>
      </w:r>
      <w:r w:rsidRPr="00026C5A">
        <w:rPr>
          <w:sz w:val="10"/>
        </w:rPr>
        <w:t xml:space="preserve"> — more than any other company — and </w:t>
      </w:r>
      <w:r w:rsidRPr="00026C5A">
        <w:rPr>
          <w:u w:val="single"/>
        </w:rPr>
        <w:t>then</w:t>
      </w:r>
      <w:r w:rsidRPr="00026C5A">
        <w:rPr>
          <w:sz w:val="10"/>
        </w:rPr>
        <w:t xml:space="preserve"> proceeded to </w:t>
      </w:r>
      <w:r w:rsidRPr="00026C5A">
        <w:rPr>
          <w:u w:val="single"/>
        </w:rPr>
        <w:t>cut</w:t>
      </w:r>
      <w:r w:rsidRPr="00026C5A">
        <w:rPr>
          <w:sz w:val="10"/>
        </w:rPr>
        <w:t xml:space="preserve"> nearly </w:t>
      </w:r>
      <w:r w:rsidRPr="00026C5A">
        <w:rPr>
          <w:rStyle w:val="Emphasis"/>
        </w:rPr>
        <w:t>12,000 jobs</w:t>
      </w:r>
      <w:r w:rsidRPr="00026C5A">
        <w:rPr>
          <w:sz w:val="10"/>
        </w:rPr>
        <w:t xml:space="preserve"> over the next three years. </w:t>
      </w:r>
      <w:r w:rsidRPr="00026C5A">
        <w:rPr>
          <w:u w:val="single"/>
        </w:rPr>
        <w:t>Payouts to</w:t>
      </w:r>
      <w:r w:rsidRPr="00026C5A">
        <w:rPr>
          <w:sz w:val="10"/>
        </w:rPr>
        <w:t xml:space="preserve"> its </w:t>
      </w:r>
      <w:r w:rsidRPr="00026C5A">
        <w:rPr>
          <w:u w:val="single"/>
        </w:rPr>
        <w:t>executives increased by $13 billion</w:t>
      </w:r>
      <w:r w:rsidRPr="00026C5A">
        <w:rPr>
          <w:sz w:val="10"/>
        </w:rPr>
        <w:t xml:space="preserve"> during that period. Johnson &amp; Johnson</w:t>
      </w:r>
      <w:r w:rsidRPr="00C60387">
        <w:rPr>
          <w:sz w:val="10"/>
        </w:rPr>
        <w:t xml:space="preserve"> moved $10.7 billion into the US, and then shed more than 4,000 employees while hiking executive pay by $32 billion. Merck repatriated $15.9 billion, laid off 1,000 workers, and boosted executive pay by more than $20 billion. </w:t>
      </w:r>
      <w:r w:rsidRPr="00614C67">
        <w:rPr>
          <w:highlight w:val="yellow"/>
          <w:u w:val="single"/>
        </w:rPr>
        <w:t>Only two major drug makers added jobs</w:t>
      </w:r>
      <w:r w:rsidRPr="00C60387">
        <w:rPr>
          <w:sz w:val="10"/>
        </w:rPr>
        <w:t xml:space="preserve"> after repatriating: Schering-Plough and Wyeth, which collectively hired more than 7,500 people within three years of the holiday, according to the Senate report, released in 2011. </w:t>
      </w:r>
      <w:r w:rsidRPr="00614C67">
        <w:rPr>
          <w:highlight w:val="yellow"/>
          <w:u w:val="single"/>
        </w:rPr>
        <w:t>But those gains were quickly negated.</w:t>
      </w:r>
      <w:r w:rsidRPr="00C60387">
        <w:rPr>
          <w:sz w:val="10"/>
        </w:rPr>
        <w:t xml:space="preserve"> In 2009, Pfizer bought Wyeth for $68 billion and laid off more than 20,000 workers. The same year, Merck acquired Schering-Plough for $41 billion and cut 15,000 people from it</w:t>
      </w:r>
      <w:r w:rsidRPr="00026C5A">
        <w:rPr>
          <w:sz w:val="10"/>
        </w:rPr>
        <w:t xml:space="preserve">s payroll. </w:t>
      </w:r>
      <w:r w:rsidRPr="00026C5A">
        <w:rPr>
          <w:u w:val="single"/>
        </w:rPr>
        <w:t>There’s little reason to assume a second repatriation holiday would fare any differently</w:t>
      </w:r>
      <w:r w:rsidRPr="00026C5A">
        <w:rPr>
          <w:sz w:val="10"/>
        </w:rPr>
        <w:t>, economists say.</w:t>
      </w:r>
    </w:p>
    <w:p w:rsidR="003973B2" w:rsidRPr="0011647F" w:rsidRDefault="003973B2" w:rsidP="003973B2"/>
    <w:p w:rsidR="003973B2" w:rsidRDefault="003973B2" w:rsidP="003973B2">
      <w:pPr>
        <w:pStyle w:val="Heading4"/>
      </w:pPr>
      <w:r>
        <w:t xml:space="preserve">Pharma growth locked in despite the patent cliff </w:t>
      </w:r>
    </w:p>
    <w:p w:rsidR="003973B2" w:rsidRPr="00FE1D71" w:rsidRDefault="003973B2" w:rsidP="003973B2">
      <w:r w:rsidRPr="73982200">
        <w:rPr>
          <w:rStyle w:val="Style13ptBold"/>
        </w:rPr>
        <w:t>Bioassociate 12</w:t>
      </w:r>
      <w:r>
        <w:t xml:space="preserve"> – consulting firm, provides expertise-based consulting and research services to private investors, investment banks, institutional investors and investment entities in the pharmaceutical, biotechnology and life science sectors, June 2012, “The significance and apparent repercussions of the 2009-2015 pharmaceutical patent cliff,” http://www.bioassociate.com/wp-content/uploads/2012/05/Bioassociate-The-significance-and-apparent-reprecussions-of-the-2009-2015-pharmaceutical-patent-cliff.pdf</w:t>
      </w:r>
    </w:p>
    <w:p w:rsidR="003973B2" w:rsidRDefault="003973B2" w:rsidP="003973B2">
      <w:pPr>
        <w:rPr>
          <w:sz w:val="16"/>
          <w:szCs w:val="16"/>
        </w:rPr>
      </w:pPr>
      <w:r w:rsidRPr="00FE1D71">
        <w:rPr>
          <w:rStyle w:val="StyleUnderline"/>
        </w:rPr>
        <w:t>In terms of revenue</w:t>
      </w:r>
      <w:r w:rsidRPr="4434F9AC">
        <w:rPr>
          <w:sz w:val="16"/>
          <w:szCs w:val="16"/>
        </w:rPr>
        <w:t xml:space="preserve">, </w:t>
      </w:r>
      <w:r w:rsidRPr="007625F5">
        <w:rPr>
          <w:rStyle w:val="StyleUnderline"/>
          <w:highlight w:val="yellow"/>
        </w:rPr>
        <w:t>current</w:t>
      </w:r>
      <w:r w:rsidRPr="00FE1D71">
        <w:rPr>
          <w:rStyle w:val="StyleUnderline"/>
        </w:rPr>
        <w:t xml:space="preserve"> global </w:t>
      </w:r>
      <w:r w:rsidRPr="007625F5">
        <w:rPr>
          <w:rStyle w:val="StyleUnderline"/>
          <w:highlight w:val="yellow"/>
        </w:rPr>
        <w:t>research-based market leaders</w:t>
      </w:r>
      <w:r w:rsidRPr="4434F9AC">
        <w:rPr>
          <w:sz w:val="16"/>
          <w:szCs w:val="16"/>
        </w:rPr>
        <w:t xml:space="preserve"> include Pfizer, GSK, Novartis and Roche, which </w:t>
      </w:r>
      <w:r w:rsidRPr="007625F5">
        <w:rPr>
          <w:rStyle w:val="StyleUnderline"/>
          <w:highlight w:val="yellow"/>
        </w:rPr>
        <w:t>contribute</w:t>
      </w:r>
      <w:r w:rsidRPr="00FE1D71">
        <w:rPr>
          <w:rStyle w:val="StyleUnderline"/>
        </w:rPr>
        <w:t xml:space="preserve"> to the industry's </w:t>
      </w:r>
      <w:r w:rsidRPr="007625F5">
        <w:rPr>
          <w:rStyle w:val="StyleUnderline"/>
          <w:highlight w:val="yellow"/>
        </w:rPr>
        <w:t>total revenues of</w:t>
      </w:r>
      <w:r w:rsidRPr="4434F9AC">
        <w:rPr>
          <w:sz w:val="16"/>
          <w:szCs w:val="16"/>
        </w:rPr>
        <w:t xml:space="preserve"> over US</w:t>
      </w:r>
      <w:r w:rsidRPr="007625F5">
        <w:rPr>
          <w:rStyle w:val="StyleUnderline"/>
          <w:highlight w:val="yellow"/>
        </w:rPr>
        <w:t>$ 800 billion</w:t>
      </w:r>
      <w:r w:rsidRPr="00FE1D71">
        <w:rPr>
          <w:rStyle w:val="StyleUnderline"/>
        </w:rPr>
        <w:t xml:space="preserve"> a year</w:t>
      </w:r>
      <w:r w:rsidRPr="4434F9AC">
        <w:rPr>
          <w:sz w:val="16"/>
          <w:szCs w:val="16"/>
        </w:rPr>
        <w:t xml:space="preserve"> (Table 1). Although for the most part market leaders are considered specialized (mostly focused on prescription medication and animal health), individual business strategies of leading multinationals vary greatly. The market leader Pfizer, for instance, only spends ~US$ 7.9 billion annually on internal R&amp;D and its R&amp;D-to-sales ratio trails at only 15%, in contrast with the industry's average of 19%. Despite this, Pfizer continues to lead the market, owing to its immense strength in mediating reputable M&amp;A deals which contribute to its considerable inorganic growth. In contrast, Lilly - a highly specialized player, boasts a 19.8% R&amp;D-to-sales ratio and is hoping to cushion its patent cliff fall with 64 molecules currently in clinical trials, nearly half of which are biologies.  </w:t>
      </w:r>
      <w:r w:rsidRPr="007625F5">
        <w:rPr>
          <w:rStyle w:val="StyleUnderline"/>
          <w:highlight w:val="yellow"/>
          <w:bdr w:val="single" w:sz="4" w:space="0" w:color="auto"/>
        </w:rPr>
        <w:t>Despite  the  patent  cliff  and  tougher</w:t>
      </w:r>
      <w:r w:rsidRPr="00FE1D71">
        <w:rPr>
          <w:rStyle w:val="StyleUnderline"/>
          <w:bdr w:val="single" w:sz="4" w:space="0" w:color="auto"/>
        </w:rPr>
        <w:t xml:space="preserve">  price-focused governmental </w:t>
      </w:r>
      <w:r w:rsidRPr="007625F5">
        <w:rPr>
          <w:rStyle w:val="StyleUnderline"/>
          <w:highlight w:val="yellow"/>
          <w:bdr w:val="single" w:sz="4" w:space="0" w:color="auto"/>
        </w:rPr>
        <w:t>reg</w:t>
      </w:r>
      <w:r w:rsidRPr="00FE1D71">
        <w:rPr>
          <w:rStyle w:val="StyleUnderline"/>
          <w:bdr w:val="single" w:sz="4" w:space="0" w:color="auto"/>
        </w:rPr>
        <w:t>ulation</w:t>
      </w:r>
      <w:r w:rsidRPr="007625F5">
        <w:rPr>
          <w:rStyle w:val="StyleUnderline"/>
          <w:highlight w:val="yellow"/>
          <w:bdr w:val="single" w:sz="4" w:space="0" w:color="auto"/>
        </w:rPr>
        <w:t>s,</w:t>
      </w:r>
      <w:r w:rsidRPr="4434F9AC">
        <w:rPr>
          <w:sz w:val="16"/>
          <w:szCs w:val="16"/>
        </w:rPr>
        <w:t xml:space="preserve"> </w:t>
      </w:r>
      <w:r w:rsidRPr="00FE1D71">
        <w:rPr>
          <w:rStyle w:val="StyleUnderline"/>
        </w:rPr>
        <w:t xml:space="preserve">the ethical </w:t>
      </w:r>
      <w:r w:rsidRPr="007625F5">
        <w:rPr>
          <w:rStyle w:val="StyleUnderline"/>
          <w:highlight w:val="yellow"/>
        </w:rPr>
        <w:t>pharma</w:t>
      </w:r>
      <w:r w:rsidRPr="00FE1D71">
        <w:rPr>
          <w:rStyle w:val="StyleUnderline"/>
        </w:rPr>
        <w:t xml:space="preserve"> industry </w:t>
      </w:r>
      <w:r w:rsidRPr="007625F5">
        <w:rPr>
          <w:rStyle w:val="StyleUnderline"/>
          <w:highlight w:val="yellow"/>
        </w:rPr>
        <w:t>continues to grow at</w:t>
      </w:r>
      <w:r w:rsidRPr="4434F9AC">
        <w:rPr>
          <w:sz w:val="16"/>
          <w:szCs w:val="16"/>
          <w:highlight w:val="yellow"/>
        </w:rPr>
        <w:t xml:space="preserve"> </w:t>
      </w:r>
      <w:r w:rsidRPr="007625F5">
        <w:rPr>
          <w:rStyle w:val="StyleUnderline"/>
          <w:highlight w:val="yellow"/>
          <w:bdr w:val="single" w:sz="4" w:space="0" w:color="auto"/>
        </w:rPr>
        <w:t>healthy rates</w:t>
      </w:r>
      <w:r w:rsidRPr="4434F9AC">
        <w:rPr>
          <w:sz w:val="16"/>
          <w:szCs w:val="16"/>
          <w:highlight w:val="yellow"/>
        </w:rPr>
        <w:t xml:space="preserve"> </w:t>
      </w:r>
      <w:r w:rsidRPr="007625F5">
        <w:rPr>
          <w:rStyle w:val="StyleUnderline"/>
          <w:highlight w:val="yellow"/>
        </w:rPr>
        <w:t>of</w:t>
      </w:r>
      <w:r w:rsidRPr="00FE1D71">
        <w:rPr>
          <w:rStyle w:val="StyleUnderline"/>
        </w:rPr>
        <w:t xml:space="preserve"> 5-</w:t>
      </w:r>
      <w:r w:rsidRPr="007625F5">
        <w:rPr>
          <w:rStyle w:val="StyleUnderline"/>
          <w:highlight w:val="yellow"/>
        </w:rPr>
        <w:t>8% a year and is</w:t>
      </w:r>
      <w:r w:rsidRPr="4434F9AC">
        <w:rPr>
          <w:sz w:val="16"/>
          <w:szCs w:val="16"/>
          <w:highlight w:val="yellow"/>
        </w:rPr>
        <w:t xml:space="preserve"> </w:t>
      </w:r>
      <w:r w:rsidRPr="007625F5">
        <w:rPr>
          <w:rStyle w:val="StyleUnderline"/>
          <w:highlight w:val="yellow"/>
          <w:bdr w:val="single" w:sz="4" w:space="0" w:color="auto"/>
        </w:rPr>
        <w:t>predicted to firmly sustain these levels for</w:t>
      </w:r>
      <w:r w:rsidRPr="00FE1D71">
        <w:rPr>
          <w:rStyle w:val="StyleUnderline"/>
          <w:bdr w:val="single" w:sz="4" w:space="0" w:color="auto"/>
        </w:rPr>
        <w:t xml:space="preserve"> the next </w:t>
      </w:r>
      <w:r w:rsidRPr="007625F5">
        <w:rPr>
          <w:rStyle w:val="StyleUnderline"/>
          <w:highlight w:val="yellow"/>
          <w:bdr w:val="single" w:sz="4" w:space="0" w:color="auto"/>
        </w:rPr>
        <w:t>five years</w:t>
      </w:r>
      <w:r w:rsidRPr="4434F9AC">
        <w:rPr>
          <w:sz w:val="16"/>
          <w:szCs w:val="16"/>
        </w:rPr>
        <w:t xml:space="preserve">, largely </w:t>
      </w:r>
      <w:r w:rsidRPr="00FE1D71">
        <w:rPr>
          <w:rStyle w:val="StyleUnderline"/>
        </w:rPr>
        <w:t>due to entry into "pharmerging markets'' such as Brazil, Russia and China.</w:t>
      </w:r>
      <w:r w:rsidRPr="4434F9AC">
        <w:rPr>
          <w:sz w:val="16"/>
          <w:szCs w:val="16"/>
        </w:rPr>
        <w:t xml:space="preserve"> The global pharma industry is expected to expand to over US$ 1.1 trillion by 2014.</w:t>
      </w:r>
    </w:p>
    <w:p w:rsidR="003973B2" w:rsidRPr="00FE1D71" w:rsidRDefault="003973B2" w:rsidP="003973B2">
      <w:pPr>
        <w:rPr>
          <w:sz w:val="16"/>
          <w:szCs w:val="16"/>
        </w:rPr>
      </w:pPr>
    </w:p>
    <w:p w:rsidR="00E70EA8" w:rsidRDefault="00E70EA8" w:rsidP="00E70EA8">
      <w:pPr>
        <w:pStyle w:val="Heading4"/>
      </w:pPr>
      <w:r>
        <w:t>No pharma collapse – patent cliff wrong</w:t>
      </w:r>
    </w:p>
    <w:p w:rsidR="00E70EA8" w:rsidRPr="00FE1D71" w:rsidRDefault="00E70EA8" w:rsidP="00E70EA8">
      <w:r>
        <w:t xml:space="preserve">Jonathan </w:t>
      </w:r>
      <w:r w:rsidRPr="179D47C0">
        <w:rPr>
          <w:rStyle w:val="Style13ptBold"/>
        </w:rPr>
        <w:t>Yates 13</w:t>
      </w:r>
      <w:r>
        <w:t>, founder of EarnedMediaUnlimited, author of thousands of articles for Seeking Alpha, The Washington Post, AOL Daily Finance, Foreign Policy, and The Motley Fool, 3/25/13, “Drug Companies Have Rebounded From The Patent Cliff With Acquisitions Now On The Mind,” http://seekingalpha.com/article/1298241-drug-companies-have-rebounded-from-the-patent-cliff-with-acquisitions-now-on-the-mind</w:t>
      </w:r>
    </w:p>
    <w:p w:rsidR="00E70EA8" w:rsidRPr="00FE1D71" w:rsidRDefault="00E70EA8" w:rsidP="00E70EA8">
      <w:pPr>
        <w:rPr>
          <w:sz w:val="16"/>
          <w:szCs w:val="16"/>
        </w:rPr>
      </w:pPr>
      <w:r w:rsidRPr="007625F5">
        <w:rPr>
          <w:rStyle w:val="StyleUnderline"/>
          <w:highlight w:val="yellow"/>
        </w:rPr>
        <w:t>With the "</w:t>
      </w:r>
      <w:r w:rsidRPr="007625F5">
        <w:rPr>
          <w:rStyle w:val="StyleUnderline"/>
          <w:highlight w:val="yellow"/>
          <w:bdr w:val="single" w:sz="4" w:space="0" w:color="auto"/>
        </w:rPr>
        <w:t>Patent Cliff" proving</w:t>
      </w:r>
      <w:r w:rsidRPr="00FE1D71">
        <w:rPr>
          <w:rStyle w:val="StyleUnderline"/>
          <w:bdr w:val="single" w:sz="4" w:space="0" w:color="auto"/>
        </w:rPr>
        <w:t xml:space="preserve"> to be every bit as </w:t>
      </w:r>
      <w:r w:rsidRPr="007625F5">
        <w:rPr>
          <w:rStyle w:val="StyleUnderline"/>
          <w:highlight w:val="yellow"/>
          <w:bdr w:val="single" w:sz="4" w:space="0" w:color="auto"/>
        </w:rPr>
        <w:t>overblown</w:t>
      </w:r>
      <w:r w:rsidRPr="4434F9AC">
        <w:rPr>
          <w:sz w:val="16"/>
          <w:szCs w:val="16"/>
        </w:rPr>
        <w:t xml:space="preserve"> a threat to drug companies </w:t>
      </w:r>
      <w:r w:rsidRPr="00FE1D71">
        <w:rPr>
          <w:rStyle w:val="StyleUnderline"/>
        </w:rPr>
        <w:t>as the "Fiscal Cliff</w:t>
      </w:r>
      <w:r w:rsidRPr="4434F9AC">
        <w:rPr>
          <w:sz w:val="16"/>
          <w:szCs w:val="16"/>
        </w:rPr>
        <w:t xml:space="preserve">" was to the country, </w:t>
      </w:r>
      <w:r w:rsidRPr="007625F5">
        <w:rPr>
          <w:rStyle w:val="StyleUnderline"/>
          <w:highlight w:val="yellow"/>
        </w:rPr>
        <w:t>investors have</w:t>
      </w:r>
      <w:r w:rsidRPr="4434F9AC">
        <w:rPr>
          <w:sz w:val="16"/>
          <w:szCs w:val="16"/>
          <w:highlight w:val="yellow"/>
        </w:rPr>
        <w:t xml:space="preserve"> </w:t>
      </w:r>
      <w:r w:rsidRPr="007625F5">
        <w:rPr>
          <w:rStyle w:val="StyleUnderline"/>
          <w:highlight w:val="yellow"/>
          <w:bdr w:val="single" w:sz="4" w:space="0" w:color="auto"/>
        </w:rPr>
        <w:t>returned</w:t>
      </w:r>
      <w:r w:rsidRPr="00FE1D71">
        <w:rPr>
          <w:rStyle w:val="StyleUnderline"/>
          <w:bdr w:val="single" w:sz="4" w:space="0" w:color="auto"/>
        </w:rPr>
        <w:t xml:space="preserve"> back </w:t>
      </w:r>
      <w:r w:rsidRPr="007625F5">
        <w:rPr>
          <w:rStyle w:val="StyleUnderline"/>
          <w:highlight w:val="yellow"/>
          <w:bdr w:val="single" w:sz="4" w:space="0" w:color="auto"/>
        </w:rPr>
        <w:t>to</w:t>
      </w:r>
      <w:r w:rsidRPr="00FE1D71">
        <w:rPr>
          <w:rStyle w:val="StyleUnderline"/>
          <w:bdr w:val="single" w:sz="4" w:space="0" w:color="auto"/>
        </w:rPr>
        <w:t xml:space="preserve"> the </w:t>
      </w:r>
      <w:r w:rsidRPr="007625F5">
        <w:rPr>
          <w:rStyle w:val="StyleUnderline"/>
          <w:highlight w:val="yellow"/>
          <w:bdr w:val="single" w:sz="4" w:space="0" w:color="auto"/>
        </w:rPr>
        <w:t>pharma</w:t>
      </w:r>
      <w:r w:rsidRPr="00FE1D71">
        <w:rPr>
          <w:rStyle w:val="StyleUnderline"/>
          <w:bdr w:val="single" w:sz="4" w:space="0" w:color="auto"/>
        </w:rPr>
        <w:t>ceutical sector</w:t>
      </w:r>
      <w:r w:rsidRPr="4434F9AC">
        <w:rPr>
          <w:sz w:val="16"/>
          <w:szCs w:val="16"/>
        </w:rPr>
        <w:t xml:space="preserve"> </w:t>
      </w:r>
      <w:r w:rsidRPr="007625F5">
        <w:rPr>
          <w:rStyle w:val="StyleUnderline"/>
          <w:highlight w:val="yellow"/>
        </w:rPr>
        <w:t>in</w:t>
      </w:r>
      <w:r w:rsidRPr="4434F9AC">
        <w:rPr>
          <w:sz w:val="16"/>
          <w:szCs w:val="16"/>
          <w:highlight w:val="yellow"/>
        </w:rPr>
        <w:t xml:space="preserve"> </w:t>
      </w:r>
      <w:r w:rsidRPr="007625F5">
        <w:rPr>
          <w:rStyle w:val="StyleUnderline"/>
          <w:highlight w:val="yellow"/>
          <w:bdr w:val="single" w:sz="4" w:space="0" w:color="auto"/>
        </w:rPr>
        <w:t>full force</w:t>
      </w:r>
      <w:r w:rsidRPr="4434F9AC">
        <w:rPr>
          <w:sz w:val="16"/>
          <w:szCs w:val="16"/>
        </w:rPr>
        <w:t xml:space="preserve">. </w:t>
      </w:r>
    </w:p>
    <w:p w:rsidR="00E70EA8" w:rsidRPr="00FE1D71" w:rsidRDefault="00E70EA8" w:rsidP="00E70EA8">
      <w:pPr>
        <w:rPr>
          <w:sz w:val="16"/>
          <w:szCs w:val="16"/>
        </w:rPr>
      </w:pPr>
      <w:r w:rsidRPr="179D47C0">
        <w:rPr>
          <w:sz w:val="16"/>
          <w:szCs w:val="16"/>
        </w:rPr>
        <w:t xml:space="preserve">It was </w:t>
      </w:r>
      <w:r w:rsidRPr="179D47C0">
        <w:rPr>
          <w:rStyle w:val="StyleUnderline"/>
        </w:rPr>
        <w:t>not</w:t>
      </w:r>
      <w:r w:rsidRPr="179D47C0">
        <w:rPr>
          <w:sz w:val="16"/>
          <w:szCs w:val="16"/>
        </w:rPr>
        <w:t xml:space="preserve"> that </w:t>
      </w:r>
      <w:r w:rsidRPr="179D47C0">
        <w:rPr>
          <w:rStyle w:val="StyleUnderline"/>
        </w:rPr>
        <w:t>long ago</w:t>
      </w:r>
      <w:r w:rsidRPr="179D47C0">
        <w:rPr>
          <w:sz w:val="16"/>
          <w:szCs w:val="16"/>
        </w:rPr>
        <w:t xml:space="preserve"> that </w:t>
      </w:r>
      <w:r w:rsidRPr="179D47C0">
        <w:rPr>
          <w:rStyle w:val="StyleUnderline"/>
        </w:rPr>
        <w:t>the patent cliff</w:t>
      </w:r>
      <w:r w:rsidRPr="179D47C0">
        <w:rPr>
          <w:sz w:val="16"/>
          <w:szCs w:val="16"/>
        </w:rPr>
        <w:t xml:space="preserve">, the period when a slew of lucrative drug patents would expire, such as Lipitor for Pfizer (NYSE: PFE), led to Morgan Stanley (NYSE: MS) downgrading multinational pharmaceutical companies such as AstraZeneca (NYSE: AZN), Bayer, GlaxoSmithKline (NYSE: GSK), Novartis AG (NYSE: NVS), Novo Nordisk and Roche. In the report, "An Avalanche of Risk? Downgrading to Cautious," it was </w:t>
      </w:r>
      <w:r w:rsidRPr="179D47C0">
        <w:rPr>
          <w:rStyle w:val="StyleUnderline"/>
        </w:rPr>
        <w:t>warned that "the operating environment for pharma is worsening rapidly</w:t>
      </w:r>
      <w:r w:rsidRPr="179D47C0">
        <w:rPr>
          <w:sz w:val="16"/>
          <w:szCs w:val="16"/>
        </w:rPr>
        <w:t xml:space="preserve">." </w:t>
      </w:r>
    </w:p>
    <w:p w:rsidR="00E70EA8" w:rsidRPr="00FE1D71" w:rsidRDefault="00E70EA8" w:rsidP="00E70EA8">
      <w:pPr>
        <w:rPr>
          <w:sz w:val="16"/>
          <w:szCs w:val="16"/>
        </w:rPr>
      </w:pPr>
      <w:r w:rsidRPr="00FE1D71">
        <w:rPr>
          <w:rStyle w:val="StyleUnderline"/>
          <w:bdr w:val="single" w:sz="4" w:space="0" w:color="auto"/>
        </w:rPr>
        <w:t xml:space="preserve">But </w:t>
      </w:r>
      <w:r w:rsidRPr="007625F5">
        <w:rPr>
          <w:rStyle w:val="StyleUnderline"/>
          <w:highlight w:val="yellow"/>
          <w:bdr w:val="single" w:sz="4" w:space="0" w:color="auto"/>
        </w:rPr>
        <w:t>Big Pharma has recovered</w:t>
      </w:r>
      <w:r w:rsidRPr="00FE1D71">
        <w:rPr>
          <w:rStyle w:val="StyleUnderline"/>
          <w:bdr w:val="single" w:sz="4" w:space="0" w:color="auto"/>
        </w:rPr>
        <w:t xml:space="preserve"> very </w:t>
      </w:r>
      <w:r w:rsidRPr="007625F5">
        <w:rPr>
          <w:rStyle w:val="StyleUnderline"/>
          <w:highlight w:val="yellow"/>
          <w:bdr w:val="single" w:sz="4" w:space="0" w:color="auto"/>
        </w:rPr>
        <w:t>nicely,</w:t>
      </w:r>
      <w:r w:rsidRPr="4434F9AC">
        <w:rPr>
          <w:sz w:val="16"/>
          <w:szCs w:val="16"/>
          <w:highlight w:val="yellow"/>
        </w:rPr>
        <w:t xml:space="preserve"> </w:t>
      </w:r>
      <w:r w:rsidRPr="007625F5">
        <w:rPr>
          <w:rStyle w:val="StyleUnderline"/>
          <w:highlight w:val="yellow"/>
        </w:rPr>
        <w:t>despite</w:t>
      </w:r>
      <w:r w:rsidRPr="00FE1D71">
        <w:rPr>
          <w:rStyle w:val="StyleUnderline"/>
        </w:rPr>
        <w:t xml:space="preserve"> the </w:t>
      </w:r>
      <w:r w:rsidRPr="007625F5">
        <w:rPr>
          <w:rStyle w:val="StyleUnderline"/>
          <w:highlight w:val="yellow"/>
        </w:rPr>
        <w:t>concerns</w:t>
      </w:r>
      <w:r w:rsidRPr="00FE1D71">
        <w:rPr>
          <w:rStyle w:val="StyleUnderline"/>
        </w:rPr>
        <w:t xml:space="preserve"> of Morgan Stanley</w:t>
      </w:r>
      <w:r w:rsidRPr="4434F9AC">
        <w:rPr>
          <w:sz w:val="16"/>
          <w:szCs w:val="16"/>
        </w:rPr>
        <w:t>. Year to date, Pfizer is up more than 13%. Novatris AG is higher by 15.84% for 2013. Over the same period, GlaxoSmithKline has risen by 7.47% with AstraZeneca increasing 5.66%.</w:t>
      </w:r>
    </w:p>
    <w:p w:rsidR="00E70EA8" w:rsidRPr="00FE1D71" w:rsidRDefault="00E70EA8" w:rsidP="00E70EA8">
      <w:pPr>
        <w:rPr>
          <w:sz w:val="16"/>
          <w:szCs w:val="16"/>
        </w:rPr>
      </w:pPr>
      <w:r w:rsidRPr="4434F9AC">
        <w:rPr>
          <w:sz w:val="16"/>
          <w:szCs w:val="16"/>
        </w:rPr>
        <w:t xml:space="preserve">Even though these firms have rebounded, each is still facing strong competition from generic drug companies such as Teva (NYSE: TEVA). </w:t>
      </w:r>
      <w:r w:rsidRPr="00FE1D71">
        <w:rPr>
          <w:rStyle w:val="StyleUnderline"/>
        </w:rPr>
        <w:t>Large</w:t>
      </w:r>
      <w:r w:rsidRPr="4434F9AC">
        <w:rPr>
          <w:sz w:val="16"/>
          <w:szCs w:val="16"/>
        </w:rPr>
        <w:t xml:space="preserve"> pharmaceutical </w:t>
      </w:r>
      <w:r w:rsidRPr="007625F5">
        <w:rPr>
          <w:rStyle w:val="StyleUnderline"/>
          <w:highlight w:val="yellow"/>
        </w:rPr>
        <w:t>companies continue to</w:t>
      </w:r>
      <w:r w:rsidRPr="00FE1D71">
        <w:rPr>
          <w:rStyle w:val="StyleUnderline"/>
        </w:rPr>
        <w:t xml:space="preserve"> be pressured to </w:t>
      </w:r>
      <w:r w:rsidRPr="007625F5">
        <w:rPr>
          <w:rStyle w:val="StyleUnderline"/>
          <w:highlight w:val="yellow"/>
        </w:rPr>
        <w:t>produce a new pipeline</w:t>
      </w:r>
      <w:r w:rsidRPr="00FE1D71">
        <w:rPr>
          <w:rStyle w:val="StyleUnderline"/>
        </w:rPr>
        <w:t xml:space="preserve"> of drugs</w:t>
      </w:r>
      <w:r w:rsidRPr="4434F9AC">
        <w:rPr>
          <w:sz w:val="16"/>
          <w:szCs w:val="16"/>
        </w:rPr>
        <w:t xml:space="preserve">, either through research &amp; development or acquisitions. </w:t>
      </w:r>
      <w:r w:rsidRPr="007625F5">
        <w:rPr>
          <w:rStyle w:val="StyleUnderline"/>
          <w:highlight w:val="yellow"/>
        </w:rPr>
        <w:t>Based on</w:t>
      </w:r>
      <w:r w:rsidRPr="00FE1D71">
        <w:rPr>
          <w:rStyle w:val="StyleUnderline"/>
        </w:rPr>
        <w:t xml:space="preserve"> activity in </w:t>
      </w:r>
      <w:r w:rsidRPr="007625F5">
        <w:rPr>
          <w:rStyle w:val="StyleUnderline"/>
          <w:highlight w:val="yellow"/>
        </w:rPr>
        <w:t>the market</w:t>
      </w:r>
      <w:r w:rsidRPr="4434F9AC">
        <w:rPr>
          <w:sz w:val="16"/>
          <w:szCs w:val="16"/>
          <w:highlight w:val="yellow"/>
        </w:rPr>
        <w:t xml:space="preserve"> </w:t>
      </w:r>
      <w:r w:rsidRPr="007625F5">
        <w:rPr>
          <w:rStyle w:val="StyleUnderline"/>
          <w:highlight w:val="yellow"/>
          <w:bdr w:val="single" w:sz="4" w:space="0" w:color="auto"/>
        </w:rPr>
        <w:t>as it moves beyond the</w:t>
      </w:r>
      <w:r w:rsidRPr="00FE1D71">
        <w:rPr>
          <w:rStyle w:val="StyleUnderline"/>
          <w:bdr w:val="single" w:sz="4" w:space="0" w:color="auto"/>
        </w:rPr>
        <w:t xml:space="preserve"> hollow </w:t>
      </w:r>
      <w:r w:rsidRPr="007625F5">
        <w:rPr>
          <w:rStyle w:val="StyleUnderline"/>
          <w:highlight w:val="yellow"/>
          <w:bdr w:val="single" w:sz="4" w:space="0" w:color="auto"/>
        </w:rPr>
        <w:t>specter of the patent cliff</w:t>
      </w:r>
      <w:r w:rsidRPr="4434F9AC">
        <w:rPr>
          <w:sz w:val="16"/>
          <w:szCs w:val="16"/>
        </w:rPr>
        <w:t xml:space="preserve">, </w:t>
      </w:r>
      <w:r w:rsidRPr="007625F5">
        <w:rPr>
          <w:rStyle w:val="StyleUnderline"/>
          <w:highlight w:val="yellow"/>
        </w:rPr>
        <w:t>there is a</w:t>
      </w:r>
      <w:r w:rsidRPr="4434F9AC">
        <w:rPr>
          <w:sz w:val="16"/>
          <w:szCs w:val="16"/>
          <w:highlight w:val="yellow"/>
        </w:rPr>
        <w:t xml:space="preserve"> </w:t>
      </w:r>
      <w:r w:rsidRPr="007625F5">
        <w:rPr>
          <w:rStyle w:val="StyleUnderline"/>
          <w:highlight w:val="yellow"/>
        </w:rPr>
        <w:t>definite interest</w:t>
      </w:r>
      <w:r w:rsidRPr="00FE1D71">
        <w:rPr>
          <w:rStyle w:val="StyleUnderline"/>
        </w:rPr>
        <w:t xml:space="preserve"> in buying up companies with promising efforts</w:t>
      </w:r>
      <w:r w:rsidRPr="4434F9AC">
        <w:rPr>
          <w:sz w:val="16"/>
          <w:szCs w:val="16"/>
        </w:rPr>
        <w:t xml:space="preserve">. </w:t>
      </w:r>
    </w:p>
    <w:p w:rsidR="00E70EA8" w:rsidRPr="00FE1D71" w:rsidRDefault="00E70EA8" w:rsidP="00E70EA8">
      <w:pPr>
        <w:rPr>
          <w:sz w:val="16"/>
          <w:szCs w:val="16"/>
        </w:rPr>
      </w:pPr>
      <w:r w:rsidRPr="179D47C0">
        <w:rPr>
          <w:rStyle w:val="StyleUnderline"/>
          <w:highlight w:val="yellow"/>
        </w:rPr>
        <w:t>Firms making progress</w:t>
      </w:r>
      <w:r w:rsidRPr="179D47C0">
        <w:rPr>
          <w:sz w:val="16"/>
          <w:szCs w:val="16"/>
        </w:rPr>
        <w:t xml:space="preserve"> in the war </w:t>
      </w:r>
      <w:r w:rsidRPr="179D47C0">
        <w:rPr>
          <w:rStyle w:val="StyleUnderline"/>
          <w:highlight w:val="yellow"/>
        </w:rPr>
        <w:t>against cancer</w:t>
      </w:r>
      <w:r w:rsidRPr="179D47C0">
        <w:rPr>
          <w:sz w:val="16"/>
          <w:szCs w:val="16"/>
        </w:rPr>
        <w:t xml:space="preserve"> such as Dendreon Corp. (NASDAQ: DNDN) and Advaxis (OTCQB: ADXS) </w:t>
      </w:r>
      <w:r w:rsidRPr="179D47C0">
        <w:rPr>
          <w:rStyle w:val="StyleUnderline"/>
        </w:rPr>
        <w:t>always draw attention</w:t>
      </w:r>
      <w:r w:rsidRPr="179D47C0">
        <w:rPr>
          <w:sz w:val="16"/>
          <w:szCs w:val="16"/>
        </w:rPr>
        <w:t xml:space="preserve">. Dendreon has its prostate cancer drug Provenge already approved by the Food and Drug Administration. </w:t>
      </w:r>
      <w:r w:rsidRPr="179D47C0">
        <w:rPr>
          <w:rStyle w:val="StyleUnderline"/>
        </w:rPr>
        <w:t xml:space="preserve">Advaxis is developing the next generation of immunotherapies for cancer </w:t>
      </w:r>
      <w:r w:rsidRPr="179D47C0">
        <w:rPr>
          <w:rStyle w:val="StyleUnderline"/>
          <w:highlight w:val="yellow"/>
        </w:rPr>
        <w:t>and infectious diseases</w:t>
      </w:r>
      <w:r w:rsidRPr="179D47C0">
        <w:rPr>
          <w:sz w:val="16"/>
          <w:szCs w:val="16"/>
        </w:rPr>
        <w:t xml:space="preserve">. </w:t>
      </w:r>
    </w:p>
    <w:p w:rsidR="00E70EA8" w:rsidRPr="00FE1D71" w:rsidRDefault="00E70EA8" w:rsidP="00E70EA8">
      <w:pPr>
        <w:rPr>
          <w:sz w:val="16"/>
          <w:szCs w:val="16"/>
        </w:rPr>
      </w:pPr>
      <w:r w:rsidRPr="179D47C0">
        <w:rPr>
          <w:sz w:val="16"/>
          <w:szCs w:val="16"/>
        </w:rPr>
        <w:t xml:space="preserve">Both of these companies have the potential that attracts the attention of individual investors and institutions. Sales of Provenge, an autologous cellular immunotherapy for the treatment of certain types of prostate cancer, are projected to increase by some analysts. Advaxis has more than 15 constructs in various stages of development that are not only distinct, but many are in strategic collaborations with such heavyweights as the National Cancer Institute, Cancer Research - UK, the Wistar Institute, the University of Pennsylvania, the University of British Columbia, the Karolinska Institute, and others. </w:t>
      </w:r>
    </w:p>
    <w:p w:rsidR="00E70EA8" w:rsidRPr="00FE1D71" w:rsidRDefault="00E70EA8" w:rsidP="00E70EA8">
      <w:pPr>
        <w:rPr>
          <w:sz w:val="16"/>
          <w:szCs w:val="16"/>
        </w:rPr>
      </w:pPr>
      <w:r w:rsidRPr="179D47C0">
        <w:rPr>
          <w:sz w:val="16"/>
          <w:szCs w:val="16"/>
        </w:rPr>
        <w:t>Advaxis' lead construct, ADXS-HPV, was honored as the Best Therapeutic Vaccine (approved or in development) at the 5th Annual Vaccine Industry Excellence (ViE) Awards. Earlier this month, it was announced that Advaxis was nominated for the "Best Early-Stage Vaccine Biotech" Vaccine Industry Excellence (ViE) Award. Novartis Vaccines and Diagnostics created these awards to recognize the accomplishments and contributions for the previous year in the vaccine industry. The VIE Awards are selected by the medical journal, Expert Reviews of Vaccines.</w:t>
      </w:r>
    </w:p>
    <w:p w:rsidR="00E70EA8" w:rsidRDefault="00E70EA8" w:rsidP="00E70EA8">
      <w:r w:rsidRPr="4434F9AC">
        <w:rPr>
          <w:sz w:val="16"/>
          <w:szCs w:val="16"/>
        </w:rPr>
        <w:t xml:space="preserve">While honors and awards light up a press release, </w:t>
      </w:r>
      <w:r w:rsidRPr="007625F5">
        <w:rPr>
          <w:rStyle w:val="StyleUnderline"/>
          <w:highlight w:val="yellow"/>
          <w:bdr w:val="single" w:sz="4" w:space="0" w:color="auto"/>
        </w:rPr>
        <w:t>investors only care about</w:t>
      </w:r>
      <w:r w:rsidRPr="00FE1D71">
        <w:rPr>
          <w:rStyle w:val="StyleUnderline"/>
          <w:bdr w:val="single" w:sz="4" w:space="0" w:color="auto"/>
        </w:rPr>
        <w:t xml:space="preserve"> the glow from </w:t>
      </w:r>
      <w:r w:rsidRPr="007625F5">
        <w:rPr>
          <w:rStyle w:val="StyleUnderline"/>
          <w:highlight w:val="yellow"/>
          <w:bdr w:val="single" w:sz="4" w:space="0" w:color="auto"/>
        </w:rPr>
        <w:t>the bottom line</w:t>
      </w:r>
      <w:r w:rsidRPr="4434F9AC">
        <w:rPr>
          <w:sz w:val="16"/>
          <w:szCs w:val="16"/>
        </w:rPr>
        <w:t xml:space="preserve">. </w:t>
      </w:r>
      <w:r w:rsidRPr="00FE1D71">
        <w:rPr>
          <w:rStyle w:val="StyleUnderline"/>
        </w:rPr>
        <w:t>For the global market for immunotherapies</w:t>
      </w:r>
      <w:r w:rsidRPr="4434F9AC">
        <w:rPr>
          <w:sz w:val="16"/>
          <w:szCs w:val="16"/>
        </w:rPr>
        <w:t xml:space="preserve"> from companies such as Advaxis and Dendreon, </w:t>
      </w:r>
      <w:r w:rsidRPr="00FE1D71">
        <w:rPr>
          <w:rStyle w:val="StyleUnderline"/>
        </w:rPr>
        <w:t>sales are</w:t>
      </w:r>
      <w:r w:rsidRPr="4434F9AC">
        <w:rPr>
          <w:sz w:val="16"/>
          <w:szCs w:val="16"/>
        </w:rPr>
        <w:t xml:space="preserve"> estimated to be about </w:t>
      </w:r>
      <w:r w:rsidRPr="00FE1D71">
        <w:rPr>
          <w:rStyle w:val="StyleUnderline"/>
        </w:rPr>
        <w:t>$40 billion. For cancer vaccines, sales are projected to rise to $8 billion</w:t>
      </w:r>
      <w:r w:rsidRPr="4434F9AC">
        <w:rPr>
          <w:sz w:val="16"/>
          <w:szCs w:val="16"/>
        </w:rPr>
        <w:t xml:space="preserve">. As detailed in a previous article at Seeking Alpha, there are concerns about the financial stability of Dendreon, as Provenge is very expensive and costs need to be cut for the company to be viable for the future. In the future, Advaxis is protected by 77 issued and pending patents. </w:t>
      </w:r>
      <w:r w:rsidRPr="007625F5">
        <w:rPr>
          <w:rStyle w:val="StyleUnderline"/>
          <w:highlight w:val="yellow"/>
        </w:rPr>
        <w:t>For</w:t>
      </w:r>
      <w:r w:rsidRPr="00FE1D71">
        <w:rPr>
          <w:rStyle w:val="StyleUnderline"/>
        </w:rPr>
        <w:t xml:space="preserve"> a </w:t>
      </w:r>
      <w:r w:rsidRPr="007625F5">
        <w:rPr>
          <w:rStyle w:val="StyleUnderline"/>
          <w:highlight w:val="yellow"/>
        </w:rPr>
        <w:t>Big Phama</w:t>
      </w:r>
      <w:r w:rsidRPr="00FE1D71">
        <w:rPr>
          <w:rStyle w:val="StyleUnderline"/>
        </w:rPr>
        <w:t xml:space="preserve"> concern </w:t>
      </w:r>
      <w:r w:rsidRPr="007625F5">
        <w:rPr>
          <w:rStyle w:val="StyleUnderline"/>
          <w:highlight w:val="yellow"/>
        </w:rPr>
        <w:t>moving beyond</w:t>
      </w:r>
      <w:r w:rsidRPr="00FE1D71">
        <w:rPr>
          <w:rStyle w:val="StyleUnderline"/>
        </w:rPr>
        <w:t xml:space="preserve"> its brush with </w:t>
      </w:r>
      <w:r w:rsidRPr="007625F5">
        <w:rPr>
          <w:rStyle w:val="StyleUnderline"/>
          <w:highlight w:val="yellow"/>
        </w:rPr>
        <w:t>the patent cliff,</w:t>
      </w:r>
      <w:r w:rsidRPr="4434F9AC">
        <w:rPr>
          <w:sz w:val="16"/>
          <w:szCs w:val="16"/>
          <w:highlight w:val="yellow"/>
        </w:rPr>
        <w:t xml:space="preserve"> </w:t>
      </w:r>
      <w:r w:rsidRPr="007625F5">
        <w:rPr>
          <w:rStyle w:val="StyleUnderline"/>
          <w:highlight w:val="yellow"/>
          <w:bdr w:val="single" w:sz="4" w:space="0" w:color="auto"/>
        </w:rPr>
        <w:t>those are</w:t>
      </w:r>
      <w:r w:rsidRPr="00FE1D71">
        <w:rPr>
          <w:rStyle w:val="StyleUnderline"/>
          <w:bdr w:val="single" w:sz="4" w:space="0" w:color="auto"/>
        </w:rPr>
        <w:t xml:space="preserve"> very </w:t>
      </w:r>
      <w:r w:rsidRPr="007625F5">
        <w:rPr>
          <w:rStyle w:val="StyleUnderline"/>
          <w:highlight w:val="yellow"/>
          <w:bdr w:val="single" w:sz="4" w:space="0" w:color="auto"/>
        </w:rPr>
        <w:t>compelling features</w:t>
      </w:r>
      <w:r>
        <w:t>.</w:t>
      </w:r>
    </w:p>
    <w:p w:rsidR="00E70EA8" w:rsidRDefault="00E70EA8" w:rsidP="00E70EA8"/>
    <w:p w:rsidR="00E70EA8" w:rsidRDefault="00E70EA8" w:rsidP="00E70EA8">
      <w:pPr>
        <w:pStyle w:val="Heading3"/>
      </w:pPr>
      <w:r>
        <w:t>Tax Reform – A2:  Impact – Pharma – Disease – 2AC</w:t>
      </w:r>
    </w:p>
    <w:p w:rsidR="00E70EA8" w:rsidRDefault="00E70EA8" w:rsidP="00E70EA8"/>
    <w:p w:rsidR="00E70EA8" w:rsidRDefault="00E70EA8" w:rsidP="00E70EA8">
      <w:pPr>
        <w:pStyle w:val="Heading4"/>
      </w:pPr>
      <w:r>
        <w:t>Disease won’t cause extinction</w:t>
      </w:r>
    </w:p>
    <w:p w:rsidR="00E70EA8" w:rsidRPr="00457158" w:rsidRDefault="00E70EA8" w:rsidP="00E70EA8">
      <w:r w:rsidRPr="00ED2862">
        <w:rPr>
          <w:rStyle w:val="Style13ptBold"/>
        </w:rPr>
        <w:t>Farquhar 17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https://www.fhi.ox.ac.uk/wp-content/uploads/Existential-Risks-2017-01-23.pdf</w:t>
      </w:r>
    </w:p>
    <w:p w:rsidR="00E70EA8" w:rsidRDefault="00E70EA8" w:rsidP="00E70EA8">
      <w:r>
        <w:t>1.1.3 Engineered pandemics</w:t>
      </w:r>
    </w:p>
    <w:p w:rsidR="00E70EA8" w:rsidRPr="00457158" w:rsidRDefault="00E70EA8" w:rsidP="00E70EA8">
      <w:r>
        <w:t xml:space="preserve">For most of human history, natural pandemics have posed the greatest risk of mass global fatalities.37 However, </w:t>
      </w:r>
      <w:r w:rsidRPr="00457158">
        <w:rPr>
          <w:rStyle w:val="StyleUnderline"/>
        </w:rPr>
        <w:t xml:space="preserve">there are some reasons to believe that natural </w:t>
      </w:r>
      <w:r w:rsidRPr="00457158">
        <w:rPr>
          <w:rStyle w:val="StyleUnderline"/>
          <w:highlight w:val="cyan"/>
        </w:rPr>
        <w:t xml:space="preserve">pandemics are </w:t>
      </w:r>
      <w:r w:rsidRPr="00457158">
        <w:rPr>
          <w:rStyle w:val="Emphasis"/>
          <w:highlight w:val="cyan"/>
        </w:rPr>
        <w:t>very unlikely</w:t>
      </w:r>
      <w:r w:rsidRPr="00457158">
        <w:rPr>
          <w:rStyle w:val="StyleUnderline"/>
          <w:highlight w:val="cyan"/>
        </w:rPr>
        <w:t xml:space="preserve"> to cause</w:t>
      </w:r>
      <w:r w:rsidRPr="00457158">
        <w:rPr>
          <w:rStyle w:val="StyleUnderline"/>
        </w:rPr>
        <w:t xml:space="preserve"> human </w:t>
      </w:r>
      <w:r w:rsidRPr="00457158">
        <w:rPr>
          <w:rStyle w:val="StyleUnderline"/>
          <w:highlight w:val="cyan"/>
        </w:rPr>
        <w:t>extinction</w:t>
      </w:r>
      <w:r w:rsidRPr="00457158">
        <w:rPr>
          <w:rStyle w:val="StyleUnderline"/>
        </w:rPr>
        <w:t>. Analysis of the</w:t>
      </w:r>
      <w:r>
        <w:t xml:space="preserve"> International Union for Conservation of Nature </w:t>
      </w:r>
      <w:r w:rsidRPr="00457158">
        <w:rPr>
          <w:rStyle w:val="StyleUnderline"/>
        </w:rPr>
        <w:t xml:space="preserve">(IUCN) red list database has shown that </w:t>
      </w:r>
      <w:r w:rsidRPr="00457158">
        <w:rPr>
          <w:rStyle w:val="StyleUnderline"/>
          <w:highlight w:val="cyan"/>
        </w:rPr>
        <w:t>of the</w:t>
      </w:r>
      <w:r w:rsidRPr="00457158">
        <w:rPr>
          <w:rStyle w:val="StyleUnderline"/>
        </w:rPr>
        <w:t xml:space="preserve"> 833 </w:t>
      </w:r>
      <w:r w:rsidRPr="00457158">
        <w:rPr>
          <w:rStyle w:val="StyleUnderline"/>
          <w:highlight w:val="cyan"/>
        </w:rPr>
        <w:t>recorded</w:t>
      </w:r>
      <w:r w:rsidRPr="00457158">
        <w:rPr>
          <w:rStyle w:val="StyleUnderline"/>
        </w:rPr>
        <w:t xml:space="preserve"> plant and animal species </w:t>
      </w:r>
      <w:r w:rsidRPr="00457158">
        <w:rPr>
          <w:rStyle w:val="StyleUnderline"/>
          <w:highlight w:val="cyan"/>
        </w:rPr>
        <w:t>extinctions</w:t>
      </w:r>
      <w:r w:rsidRPr="00457158">
        <w:rPr>
          <w:rStyle w:val="StyleUnderline"/>
        </w:rPr>
        <w:t xml:space="preserve"> known to have occurred since 1500, </w:t>
      </w:r>
      <w:r w:rsidRPr="00457158">
        <w:rPr>
          <w:rStyle w:val="StyleUnderline"/>
          <w:highlight w:val="cyan"/>
        </w:rPr>
        <w:t>less than 4%</w:t>
      </w:r>
      <w:r w:rsidRPr="00457158">
        <w:rPr>
          <w:rStyle w:val="StyleUnderline"/>
        </w:rPr>
        <w:t xml:space="preserve"> (31 species) </w:t>
      </w:r>
      <w:r w:rsidRPr="00457158">
        <w:rPr>
          <w:rStyle w:val="StyleUnderline"/>
          <w:highlight w:val="cyan"/>
        </w:rPr>
        <w:t>were ascribed to</w:t>
      </w:r>
      <w:r w:rsidRPr="00457158">
        <w:rPr>
          <w:rStyle w:val="StyleUnderline"/>
        </w:rPr>
        <w:t xml:space="preserve"> infectious </w:t>
      </w:r>
      <w:r w:rsidRPr="00457158">
        <w:rPr>
          <w:rStyle w:val="StyleUnderline"/>
          <w:highlight w:val="cyan"/>
        </w:rPr>
        <w:t>disease</w:t>
      </w:r>
      <w:r>
        <w:t xml:space="preserve">.38 </w:t>
      </w:r>
      <w:r w:rsidRPr="00457158">
        <w:rPr>
          <w:rStyle w:val="StyleUnderline"/>
          <w:highlight w:val="cyan"/>
        </w:rPr>
        <w:t>None</w:t>
      </w:r>
      <w:r w:rsidRPr="00457158">
        <w:rPr>
          <w:rStyle w:val="StyleUnderline"/>
        </w:rPr>
        <w:t xml:space="preserve"> of the mammals and amphibians on this list </w:t>
      </w:r>
      <w:r w:rsidRPr="00457158">
        <w:rPr>
          <w:rStyle w:val="StyleUnderline"/>
          <w:highlight w:val="cyan"/>
        </w:rPr>
        <w:t>were globally dispersed, and other factors</w:t>
      </w:r>
      <w:r w:rsidRPr="00457158">
        <w:rPr>
          <w:rStyle w:val="StyleUnderline"/>
        </w:rPr>
        <w:t xml:space="preserve"> aside from infectious disease </w:t>
      </w:r>
      <w:r w:rsidRPr="00457158">
        <w:rPr>
          <w:rStyle w:val="StyleUnderline"/>
          <w:highlight w:val="cyan"/>
        </w:rPr>
        <w:t>also contributed</w:t>
      </w:r>
      <w:r w:rsidRPr="00457158">
        <w:rPr>
          <w:rStyle w:val="StyleUnderline"/>
        </w:rPr>
        <w:t xml:space="preserve"> to their extinction. It therefore seems that </w:t>
      </w:r>
      <w:r w:rsidRPr="00457158">
        <w:rPr>
          <w:rStyle w:val="StyleUnderline"/>
          <w:highlight w:val="cyan"/>
        </w:rPr>
        <w:t>our</w:t>
      </w:r>
      <w:r w:rsidRPr="00457158">
        <w:rPr>
          <w:rStyle w:val="StyleUnderline"/>
        </w:rPr>
        <w:t xml:space="preserve"> own </w:t>
      </w:r>
      <w:r w:rsidRPr="00457158">
        <w:rPr>
          <w:rStyle w:val="StyleUnderline"/>
          <w:highlight w:val="cyan"/>
        </w:rPr>
        <w:t>species</w:t>
      </w:r>
      <w:r w:rsidRPr="00457158">
        <w:rPr>
          <w:rStyle w:val="StyleUnderline"/>
        </w:rPr>
        <w:t xml:space="preserve">, which is </w:t>
      </w:r>
      <w:r w:rsidRPr="00457158">
        <w:rPr>
          <w:rStyle w:val="Emphasis"/>
          <w:highlight w:val="cyan"/>
        </w:rPr>
        <w:t>very numerous</w:t>
      </w:r>
      <w:r w:rsidRPr="00457158">
        <w:rPr>
          <w:rStyle w:val="StyleUnderline"/>
          <w:highlight w:val="cyan"/>
        </w:rPr>
        <w:t xml:space="preserve">, </w:t>
      </w:r>
      <w:r w:rsidRPr="00457158">
        <w:rPr>
          <w:rStyle w:val="Emphasis"/>
          <w:highlight w:val="cyan"/>
        </w:rPr>
        <w:t>globally dispersed</w:t>
      </w:r>
      <w:r w:rsidRPr="00457158">
        <w:rPr>
          <w:rStyle w:val="StyleUnderline"/>
          <w:highlight w:val="cyan"/>
        </w:rPr>
        <w:t xml:space="preserve">, and </w:t>
      </w:r>
      <w:r w:rsidRPr="00457158">
        <w:rPr>
          <w:rStyle w:val="Emphasis"/>
          <w:highlight w:val="cyan"/>
        </w:rPr>
        <w:t>capable of a</w:t>
      </w:r>
      <w:r w:rsidRPr="00457158">
        <w:rPr>
          <w:rStyle w:val="Emphasis"/>
        </w:rPr>
        <w:t xml:space="preserve"> rational </w:t>
      </w:r>
      <w:r w:rsidRPr="00457158">
        <w:rPr>
          <w:rStyle w:val="Emphasis"/>
          <w:highlight w:val="cyan"/>
        </w:rPr>
        <w:t>response</w:t>
      </w:r>
      <w:r w:rsidRPr="00457158">
        <w:rPr>
          <w:rStyle w:val="StyleUnderline"/>
        </w:rPr>
        <w:t xml:space="preserve"> to problems, </w:t>
      </w:r>
      <w:r w:rsidRPr="00457158">
        <w:rPr>
          <w:rStyle w:val="StyleUnderline"/>
          <w:highlight w:val="cyan"/>
        </w:rPr>
        <w:t>is very unlikely to be killed off</w:t>
      </w:r>
      <w:r w:rsidRPr="00457158">
        <w:rPr>
          <w:rStyle w:val="StyleUnderline"/>
        </w:rPr>
        <w:t xml:space="preserve"> by a natural pandemic</w:t>
      </w:r>
      <w:r>
        <w:t xml:space="preserve">. One underlying explanation for this is that </w:t>
      </w:r>
      <w:r w:rsidRPr="00457158">
        <w:rPr>
          <w:rStyle w:val="StyleUnderline"/>
          <w:highlight w:val="cyan"/>
        </w:rPr>
        <w:t>highly lethal pathogens</w:t>
      </w:r>
      <w:r w:rsidRPr="00457158">
        <w:rPr>
          <w:rStyle w:val="StyleUnderline"/>
        </w:rPr>
        <w:t xml:space="preserve"> can </w:t>
      </w:r>
      <w:r w:rsidRPr="00457158">
        <w:rPr>
          <w:rStyle w:val="StyleUnderline"/>
          <w:highlight w:val="cyan"/>
        </w:rPr>
        <w:t>kill</w:t>
      </w:r>
      <w:r w:rsidRPr="00457158">
        <w:rPr>
          <w:rStyle w:val="StyleUnderline"/>
        </w:rPr>
        <w:t xml:space="preserve"> their hosts </w:t>
      </w:r>
      <w:r w:rsidRPr="00457158">
        <w:rPr>
          <w:rStyle w:val="StyleUnderline"/>
          <w:highlight w:val="cyan"/>
        </w:rPr>
        <w:t>before they</w:t>
      </w:r>
      <w:r w:rsidRPr="00457158">
        <w:rPr>
          <w:rStyle w:val="StyleUnderline"/>
        </w:rPr>
        <w:t xml:space="preserve"> have a chance to </w:t>
      </w:r>
      <w:r w:rsidRPr="00457158">
        <w:rPr>
          <w:rStyle w:val="StyleUnderline"/>
          <w:highlight w:val="cyan"/>
        </w:rPr>
        <w:t>spread, so there is</w:t>
      </w:r>
      <w:r w:rsidRPr="00457158">
        <w:rPr>
          <w:rStyle w:val="StyleUnderline"/>
        </w:rPr>
        <w:t xml:space="preserve"> a </w:t>
      </w:r>
      <w:r w:rsidRPr="00457158">
        <w:rPr>
          <w:rStyle w:val="StyleUnderline"/>
          <w:highlight w:val="cyan"/>
        </w:rPr>
        <w:t>selective pressure</w:t>
      </w:r>
      <w:r w:rsidRPr="00457158">
        <w:rPr>
          <w:rStyle w:val="StyleUnderline"/>
        </w:rPr>
        <w:t xml:space="preserve"> for pathogens </w:t>
      </w:r>
      <w:r w:rsidRPr="00457158">
        <w:rPr>
          <w:rStyle w:val="StyleUnderline"/>
          <w:highlight w:val="cyan"/>
        </w:rPr>
        <w:t>not to be</w:t>
      </w:r>
      <w:r w:rsidRPr="00457158">
        <w:rPr>
          <w:rStyle w:val="StyleUnderline"/>
        </w:rPr>
        <w:t xml:space="preserve"> highly </w:t>
      </w:r>
      <w:r w:rsidRPr="00457158">
        <w:rPr>
          <w:rStyle w:val="StyleUnderline"/>
          <w:highlight w:val="cyan"/>
        </w:rPr>
        <w:t>lethal</w:t>
      </w:r>
      <w:r w:rsidRPr="00457158">
        <w:rPr>
          <w:rStyle w:val="StyleUnderline"/>
        </w:rPr>
        <w:t xml:space="preserve">. Therefore, </w:t>
      </w:r>
      <w:r w:rsidRPr="00457158">
        <w:rPr>
          <w:rStyle w:val="StyleUnderline"/>
          <w:highlight w:val="cyan"/>
        </w:rPr>
        <w:t>pathogens</w:t>
      </w:r>
      <w:r w:rsidRPr="00457158">
        <w:rPr>
          <w:rStyle w:val="StyleUnderline"/>
        </w:rPr>
        <w:t xml:space="preserve"> are likely to </w:t>
      </w:r>
      <w:r w:rsidRPr="00457158">
        <w:rPr>
          <w:rStyle w:val="StyleUnderline"/>
          <w:highlight w:val="cyan"/>
        </w:rPr>
        <w:t>co-evolve</w:t>
      </w:r>
      <w:r w:rsidRPr="00457158">
        <w:rPr>
          <w:rStyle w:val="StyleUnderline"/>
        </w:rPr>
        <w:t xml:space="preserve"> with their hosts </w:t>
      </w:r>
      <w:r w:rsidRPr="00457158">
        <w:rPr>
          <w:rStyle w:val="StyleUnderline"/>
          <w:highlight w:val="cyan"/>
        </w:rPr>
        <w:t>rather than kill all</w:t>
      </w:r>
      <w:r w:rsidRPr="00457158">
        <w:rPr>
          <w:rStyle w:val="StyleUnderline"/>
        </w:rPr>
        <w:t xml:space="preserve"> possible </w:t>
      </w:r>
      <w:r w:rsidRPr="00457158">
        <w:rPr>
          <w:rStyle w:val="StyleUnderline"/>
          <w:highlight w:val="cyan"/>
        </w:rPr>
        <w:t>hosts</w:t>
      </w:r>
      <w:r>
        <w:t>.39</w:t>
      </w:r>
    </w:p>
    <w:p w:rsidR="00E70EA8" w:rsidRDefault="00E70EA8" w:rsidP="00E70EA8"/>
    <w:p w:rsidR="00E70EA8" w:rsidRDefault="00E70EA8" w:rsidP="00E70EA8">
      <w:pPr>
        <w:pStyle w:val="Heading3"/>
      </w:pPr>
      <w:r>
        <w:t>Tax Reform – A2:  Impact - Pharma – Bioterror – 2AC</w:t>
      </w:r>
    </w:p>
    <w:p w:rsidR="00E70EA8" w:rsidRDefault="00E70EA8" w:rsidP="00E70EA8"/>
    <w:p w:rsidR="00E70EA8" w:rsidRPr="006B0E98" w:rsidRDefault="00E70EA8" w:rsidP="00E70EA8">
      <w:pPr>
        <w:keepNext/>
        <w:keepLines/>
        <w:spacing w:before="200"/>
        <w:outlineLvl w:val="3"/>
        <w:rPr>
          <w:rFonts w:asciiTheme="minorHAnsi" w:eastAsia="Times New Roman" w:hAnsiTheme="minorHAnsi" w:cstheme="minorHAnsi"/>
          <w:b/>
          <w:iCs/>
          <w:sz w:val="24"/>
        </w:rPr>
      </w:pPr>
      <w:r w:rsidRPr="006B0E98">
        <w:rPr>
          <w:rFonts w:asciiTheme="minorHAnsi" w:eastAsia="Times New Roman" w:hAnsiTheme="minorHAnsi" w:cstheme="minorHAnsi"/>
          <w:b/>
          <w:iCs/>
          <w:sz w:val="24"/>
        </w:rPr>
        <w:t>No impact to bioterror</w:t>
      </w:r>
    </w:p>
    <w:p w:rsidR="00E70EA8" w:rsidRPr="006B0E98" w:rsidRDefault="00E70EA8" w:rsidP="00E70EA8">
      <w:pPr>
        <w:rPr>
          <w:rFonts w:asciiTheme="minorHAnsi" w:eastAsia="Calibri" w:hAnsiTheme="minorHAnsi" w:cstheme="minorHAnsi"/>
        </w:rPr>
      </w:pPr>
      <w:r w:rsidRPr="006B0E98">
        <w:rPr>
          <w:rFonts w:asciiTheme="minorHAnsi" w:eastAsia="Calibri" w:hAnsiTheme="minorHAnsi" w:cstheme="minorHAnsi"/>
        </w:rPr>
        <w:t>Synthetic biology is hard, terrorists won’t do it – empirics, scale up, storage, dissemination, tech, logistical, healthy people, public health</w:t>
      </w:r>
    </w:p>
    <w:p w:rsidR="00E70EA8" w:rsidRPr="006B0E98" w:rsidRDefault="00E70EA8" w:rsidP="00E70EA8">
      <w:pPr>
        <w:rPr>
          <w:rFonts w:asciiTheme="minorHAnsi" w:eastAsia="Calibri" w:hAnsiTheme="minorHAnsi" w:cstheme="minorHAnsi"/>
        </w:rPr>
      </w:pPr>
      <w:r w:rsidRPr="006B0E98">
        <w:rPr>
          <w:rFonts w:asciiTheme="minorHAnsi" w:eastAsia="Calibri" w:hAnsiTheme="minorHAnsi" w:cstheme="minorHAnsi"/>
          <w:b/>
          <w:bCs/>
        </w:rPr>
        <w:t>Dvorsky 14</w:t>
      </w:r>
      <w:r w:rsidRPr="006B0E98">
        <w:rPr>
          <w:rFonts w:asciiTheme="minorHAnsi" w:eastAsia="Calibri" w:hAnsiTheme="minorHAnsi" w:cstheme="minorHAnsi"/>
        </w:rPr>
        <w:t xml:space="preserve"> [George Dvorsky contributing editor at io9 and producer of the Sentient Developments blog and podcast. Dvorsky currently serves as Chair of the Board for the Institute for Ethics and Emerging Technologies 9-19-2014 http://io9.com/are-the-threats-from-synthetic-bioweapons-being-exagger-1636829313]</w:t>
      </w:r>
    </w:p>
    <w:p w:rsidR="00E70EA8" w:rsidRPr="006B0E98" w:rsidRDefault="00E70EA8" w:rsidP="00E70EA8">
      <w:pPr>
        <w:rPr>
          <w:rFonts w:asciiTheme="minorHAnsi" w:eastAsia="Calibri" w:hAnsiTheme="minorHAnsi" w:cstheme="minorHAnsi"/>
          <w:sz w:val="12"/>
        </w:rPr>
      </w:pPr>
      <w:r w:rsidRPr="006B0E98">
        <w:rPr>
          <w:rFonts w:asciiTheme="minorHAnsi" w:eastAsia="Calibri" w:hAnsiTheme="minorHAnsi" w:cstheme="minorHAnsi"/>
          <w:u w:val="single"/>
        </w:rPr>
        <w:t xml:space="preserve">The advent of </w:t>
      </w:r>
      <w:r w:rsidRPr="006B0E98">
        <w:rPr>
          <w:rFonts w:asciiTheme="minorHAnsi" w:eastAsia="Calibri" w:hAnsiTheme="minorHAnsi" w:cstheme="minorHAnsi"/>
          <w:highlight w:val="cyan"/>
          <w:u w:val="single"/>
        </w:rPr>
        <w:t>synthetic biology</w:t>
      </w:r>
      <w:r w:rsidRPr="006B0E98">
        <w:rPr>
          <w:rFonts w:asciiTheme="minorHAnsi" w:eastAsia="Calibri" w:hAnsiTheme="minorHAnsi" w:cstheme="minorHAnsi"/>
          <w:sz w:val="12"/>
        </w:rPr>
        <w:t xml:space="preserve"> and DNA synthesis </w:t>
      </w:r>
      <w:r w:rsidRPr="006B0E98">
        <w:rPr>
          <w:rFonts w:asciiTheme="minorHAnsi" w:eastAsia="Calibri" w:hAnsiTheme="minorHAnsi" w:cstheme="minorHAnsi"/>
          <w:u w:val="single"/>
        </w:rPr>
        <w:t xml:space="preserve">has </w:t>
      </w:r>
      <w:r w:rsidRPr="006B0E98">
        <w:rPr>
          <w:rFonts w:asciiTheme="minorHAnsi" w:eastAsia="Calibri" w:hAnsiTheme="minorHAnsi" w:cstheme="minorHAnsi"/>
          <w:highlight w:val="cyan"/>
          <w:u w:val="single"/>
        </w:rPr>
        <w:t>raised concern</w:t>
      </w:r>
      <w:r w:rsidRPr="006B0E98">
        <w:rPr>
          <w:rFonts w:asciiTheme="minorHAnsi" w:eastAsia="Calibri" w:hAnsiTheme="minorHAnsi" w:cstheme="minorHAnsi"/>
          <w:sz w:val="12"/>
        </w:rPr>
        <w:t xml:space="preserve"> that </w:t>
      </w:r>
      <w:r w:rsidRPr="006B0E98">
        <w:rPr>
          <w:rFonts w:asciiTheme="minorHAnsi" w:eastAsia="Calibri" w:hAnsiTheme="minorHAnsi" w:cstheme="minorHAnsi"/>
          <w:highlight w:val="cyan"/>
          <w:u w:val="single"/>
        </w:rPr>
        <w:t>amateurs will use</w:t>
      </w:r>
      <w:r w:rsidRPr="006B0E98">
        <w:rPr>
          <w:rFonts w:asciiTheme="minorHAnsi" w:eastAsia="Calibri" w:hAnsiTheme="minorHAnsi" w:cstheme="minorHAnsi"/>
          <w:u w:val="single"/>
        </w:rPr>
        <w:t xml:space="preserve"> these </w:t>
      </w:r>
      <w:r w:rsidRPr="006B0E98">
        <w:rPr>
          <w:rFonts w:asciiTheme="minorHAnsi" w:eastAsia="Calibri" w:hAnsiTheme="minorHAnsi" w:cstheme="minorHAnsi"/>
          <w:highlight w:val="cyan"/>
          <w:u w:val="single"/>
        </w:rPr>
        <w:t>tech</w:t>
      </w:r>
      <w:r w:rsidRPr="006B0E98">
        <w:rPr>
          <w:rFonts w:asciiTheme="minorHAnsi" w:eastAsia="Calibri" w:hAnsiTheme="minorHAnsi" w:cstheme="minorHAnsi"/>
          <w:u w:val="single"/>
        </w:rPr>
        <w:t>nologies to turn pathogens into weapons of mass destruction</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highlight w:val="cyan"/>
          <w:u w:val="single"/>
        </w:rPr>
        <w:t>But</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u w:val="single"/>
        </w:rPr>
        <w:t>as</w:t>
      </w:r>
      <w:r w:rsidRPr="006B0E98">
        <w:rPr>
          <w:rFonts w:asciiTheme="minorHAnsi" w:eastAsia="Calibri" w:hAnsiTheme="minorHAnsi" w:cstheme="minorHAnsi"/>
          <w:sz w:val="12"/>
        </w:rPr>
        <w:t xml:space="preserve"> </w:t>
      </w:r>
      <w:r w:rsidRPr="006B0E98">
        <w:rPr>
          <w:rFonts w:asciiTheme="minorHAnsi" w:eastAsia="Calibri" w:hAnsiTheme="minorHAnsi" w:cstheme="minorHAnsi"/>
          <w:b/>
          <w:iCs/>
          <w:highlight w:val="cyan"/>
          <w:u w:val="single"/>
          <w:bdr w:val="single" w:sz="8" w:space="0" w:color="auto"/>
        </w:rPr>
        <w:t>experts point out</w:t>
      </w:r>
      <w:r w:rsidRPr="006B0E98">
        <w:rPr>
          <w:rFonts w:asciiTheme="minorHAnsi" w:eastAsia="Calibri" w:hAnsiTheme="minorHAnsi" w:cstheme="minorHAnsi"/>
          <w:sz w:val="12"/>
        </w:rPr>
        <w:t xml:space="preserve">, this may be </w:t>
      </w:r>
      <w:r w:rsidRPr="006B0E98">
        <w:rPr>
          <w:rFonts w:asciiTheme="minorHAnsi" w:eastAsia="Calibri" w:hAnsiTheme="minorHAnsi" w:cstheme="minorHAnsi"/>
          <w:b/>
          <w:iCs/>
          <w:highlight w:val="cyan"/>
          <w:u w:val="single"/>
          <w:bdr w:val="single" w:sz="8" w:space="0" w:color="auto"/>
        </w:rPr>
        <w:t>far easier said than done</w:t>
      </w:r>
      <w:r w:rsidRPr="006B0E98">
        <w:rPr>
          <w:rFonts w:asciiTheme="minorHAnsi" w:eastAsia="Calibri" w:hAnsiTheme="minorHAnsi" w:cstheme="minorHAnsi"/>
          <w:b/>
          <w:iCs/>
          <w:u w:val="single"/>
          <w:bdr w:val="single" w:sz="8" w:space="0" w:color="auto"/>
        </w:rPr>
        <w:t xml:space="preserve">. </w:t>
      </w:r>
      <w:r w:rsidRPr="006B0E98">
        <w:rPr>
          <w:rFonts w:asciiTheme="minorHAnsi" w:eastAsia="Calibri" w:hAnsiTheme="minorHAnsi" w:cstheme="minorHAnsi"/>
          <w:sz w:val="12"/>
        </w:rPr>
        <w:t xml:space="preserve">As argued by Catherine Jefferson, Filippa Lentzos, and Claire Marris — all researchers in the Department of Social Science, Health, and Medicine at King's College London — there are several </w:t>
      </w:r>
      <w:r w:rsidRPr="006B0E98">
        <w:rPr>
          <w:rFonts w:asciiTheme="minorHAnsi" w:eastAsia="Calibri" w:hAnsiTheme="minorHAnsi" w:cstheme="minorHAnsi"/>
          <w:u w:val="single"/>
        </w:rPr>
        <w:t>dominating narratives</w:t>
      </w:r>
      <w:r w:rsidRPr="006B0E98">
        <w:rPr>
          <w:rFonts w:asciiTheme="minorHAnsi" w:eastAsia="Calibri" w:hAnsiTheme="minorHAnsi" w:cstheme="minorHAnsi"/>
          <w:sz w:val="12"/>
        </w:rPr>
        <w:t xml:space="preserve"> currently </w:t>
      </w:r>
      <w:r w:rsidRPr="006B0E98">
        <w:rPr>
          <w:rFonts w:asciiTheme="minorHAnsi" w:eastAsia="Calibri" w:hAnsiTheme="minorHAnsi" w:cstheme="minorHAnsi"/>
          <w:u w:val="single"/>
        </w:rPr>
        <w:t>permeating</w:t>
      </w:r>
      <w:r w:rsidRPr="006B0E98">
        <w:rPr>
          <w:rFonts w:asciiTheme="minorHAnsi" w:eastAsia="Calibri" w:hAnsiTheme="minorHAnsi" w:cstheme="minorHAnsi"/>
          <w:sz w:val="12"/>
        </w:rPr>
        <w:t xml:space="preserve"> scientific and policy </w:t>
      </w:r>
      <w:r w:rsidRPr="006B0E98">
        <w:rPr>
          <w:rFonts w:asciiTheme="minorHAnsi" w:eastAsia="Calibri" w:hAnsiTheme="minorHAnsi" w:cstheme="minorHAnsi"/>
          <w:u w:val="single"/>
        </w:rPr>
        <w:t>discussions</w:t>
      </w:r>
      <w:r w:rsidRPr="006B0E98">
        <w:rPr>
          <w:rFonts w:asciiTheme="minorHAnsi" w:eastAsia="Calibri" w:hAnsiTheme="minorHAnsi" w:cstheme="minorHAnsi"/>
          <w:sz w:val="12"/>
        </w:rPr>
        <w:t xml:space="preserve"> on the security threat posted by synthetic biology. They can be summarized like this: </w:t>
      </w:r>
      <w:r w:rsidRPr="006B0E98">
        <w:rPr>
          <w:rFonts w:asciiTheme="minorHAnsi" w:eastAsia="Calibri" w:hAnsiTheme="minorHAnsi" w:cstheme="minorHAnsi"/>
          <w:u w:val="single"/>
        </w:rPr>
        <w:t>Synthetic biology</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is making it easier</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for non-experts to manipulate dangerous pathogens</w:t>
      </w:r>
      <w:r w:rsidRPr="006B0E98">
        <w:rPr>
          <w:rFonts w:asciiTheme="minorHAnsi" w:eastAsia="Calibri" w:hAnsiTheme="minorHAnsi" w:cstheme="minorHAnsi"/>
          <w:sz w:val="12"/>
        </w:rPr>
        <w:t xml:space="preserve"> and, therefore, making it easier for terrorists to concoct bioweapons. </w:t>
      </w:r>
      <w:r w:rsidRPr="006B0E98">
        <w:rPr>
          <w:rFonts w:asciiTheme="minorHAnsi" w:eastAsia="Calibri" w:hAnsiTheme="minorHAnsi" w:cstheme="minorHAnsi"/>
          <w:u w:val="single"/>
        </w:rPr>
        <w:t>Synthetic biology has led to the growth of a do-it-yourself biology</w:t>
      </w:r>
      <w:r w:rsidRPr="006B0E98">
        <w:rPr>
          <w:rFonts w:asciiTheme="minorHAnsi" w:eastAsia="Calibri" w:hAnsiTheme="minorHAnsi" w:cstheme="minorHAnsi"/>
          <w:sz w:val="12"/>
        </w:rPr>
        <w:t xml:space="preserve"> community that could offer dual-use knowledge and equipment to bioterrorists seeking to do harm. DNA synthesis has become cheaper and can be out-sourced, making it easier for terrorists to obtain the basic materials to create biological threat agents. </w:t>
      </w:r>
      <w:r w:rsidRPr="006B0E98">
        <w:rPr>
          <w:rFonts w:asciiTheme="minorHAnsi" w:eastAsia="Calibri" w:hAnsiTheme="minorHAnsi" w:cstheme="minorHAnsi"/>
          <w:u w:val="single"/>
        </w:rPr>
        <w:t>Non-experts could use synthetic biology to design radically new pathogens</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Terrorists want to pursue biological weapons for high-consequence, mass- casualty attacks</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 xml:space="preserve">But these </w:t>
      </w:r>
      <w:r w:rsidRPr="006B0E98">
        <w:rPr>
          <w:rFonts w:asciiTheme="minorHAnsi" w:eastAsia="Calibri" w:hAnsiTheme="minorHAnsi" w:cstheme="minorHAnsi"/>
          <w:highlight w:val="cyan"/>
          <w:u w:val="single"/>
        </w:rPr>
        <w:t>narratives</w:t>
      </w:r>
      <w:r w:rsidRPr="006B0E98">
        <w:rPr>
          <w:rFonts w:asciiTheme="minorHAnsi" w:eastAsia="Calibri" w:hAnsiTheme="minorHAnsi" w:cstheme="minorHAnsi"/>
          <w:sz w:val="12"/>
        </w:rPr>
        <w:t xml:space="preserve">, they say, </w:t>
      </w:r>
      <w:r w:rsidRPr="006B0E98">
        <w:rPr>
          <w:rFonts w:asciiTheme="minorHAnsi" w:eastAsia="Calibri" w:hAnsiTheme="minorHAnsi" w:cstheme="minorHAnsi"/>
          <w:highlight w:val="cyan"/>
          <w:u w:val="single"/>
        </w:rPr>
        <w:t>rely on</w:t>
      </w:r>
      <w:r w:rsidRPr="006B0E98">
        <w:rPr>
          <w:rFonts w:asciiTheme="minorHAnsi" w:eastAsia="Calibri" w:hAnsiTheme="minorHAnsi" w:cstheme="minorHAnsi"/>
          <w:sz w:val="12"/>
        </w:rPr>
        <w:t xml:space="preserve"> several </w:t>
      </w:r>
      <w:r w:rsidRPr="006B0E98">
        <w:rPr>
          <w:rFonts w:asciiTheme="minorHAnsi" w:eastAsia="Calibri" w:hAnsiTheme="minorHAnsi" w:cstheme="minorHAnsi"/>
          <w:b/>
          <w:iCs/>
          <w:highlight w:val="cyan"/>
          <w:u w:val="single"/>
          <w:bdr w:val="single" w:sz="8" w:space="0" w:color="auto"/>
        </w:rPr>
        <w:t>misleading assumptions</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b/>
          <w:iCs/>
          <w:highlight w:val="cyan"/>
          <w:u w:val="single"/>
          <w:bdr w:val="single" w:sz="8" w:space="0" w:color="auto"/>
        </w:rPr>
        <w:t>Synthetic biology is not easy</w:t>
      </w:r>
      <w:r w:rsidRPr="006B0E98">
        <w:rPr>
          <w:rFonts w:asciiTheme="minorHAnsi" w:eastAsia="Calibri" w:hAnsiTheme="minorHAnsi" w:cstheme="minorHAnsi"/>
          <w:sz w:val="12"/>
        </w:rPr>
        <w:t xml:space="preserve">, DIY biology is not particularly sophisticated, </w:t>
      </w:r>
      <w:r w:rsidRPr="006B0E98">
        <w:rPr>
          <w:rFonts w:asciiTheme="minorHAnsi" w:eastAsia="Calibri" w:hAnsiTheme="minorHAnsi" w:cstheme="minorHAnsi"/>
          <w:u w:val="single"/>
        </w:rPr>
        <w:t xml:space="preserve">building a dangerous virus from scratch is hard </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and even experts have a hard time enhancing disease pathogens</w:t>
      </w:r>
      <w:r w:rsidRPr="006B0E98">
        <w:rPr>
          <w:rFonts w:asciiTheme="minorHAnsi" w:eastAsia="Calibri" w:hAnsiTheme="minorHAnsi" w:cstheme="minorHAnsi"/>
          <w:sz w:val="12"/>
        </w:rPr>
        <w:t xml:space="preserve">. Perhaps alarmingly — at least to me — the authors claim that the bioterror weapons of mass destruction is a myth: The first [dimension of this myth] involves the identities of terrorists and what their intentions are. </w:t>
      </w:r>
      <w:r w:rsidRPr="006B0E98">
        <w:rPr>
          <w:rFonts w:asciiTheme="minorHAnsi" w:eastAsia="Calibri" w:hAnsiTheme="minorHAnsi" w:cstheme="minorHAnsi"/>
          <w:u w:val="single"/>
        </w:rPr>
        <w:t>The assumption</w:t>
      </w:r>
      <w:r w:rsidRPr="006B0E98">
        <w:rPr>
          <w:rFonts w:asciiTheme="minorHAnsi" w:eastAsia="Calibri" w:hAnsiTheme="minorHAnsi" w:cstheme="minorHAnsi"/>
          <w:sz w:val="12"/>
        </w:rPr>
        <w:t xml:space="preserve"> is </w:t>
      </w:r>
      <w:r w:rsidRPr="006B0E98">
        <w:rPr>
          <w:rFonts w:asciiTheme="minorHAnsi" w:eastAsia="Calibri" w:hAnsiTheme="minorHAnsi" w:cstheme="minorHAnsi"/>
          <w:u w:val="single"/>
        </w:rPr>
        <w:t>that</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terrorists</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 xml:space="preserve">would seek to produce mass-casualty weapons </w:t>
      </w:r>
      <w:r w:rsidRPr="006B0E98">
        <w:rPr>
          <w:rFonts w:asciiTheme="minorHAnsi" w:eastAsia="Calibri" w:hAnsiTheme="minorHAnsi" w:cstheme="minorHAnsi"/>
          <w:sz w:val="12"/>
        </w:rPr>
        <w:t xml:space="preserve">and pursue capabilities on the scale of 20th century, state-level bioweapons programs. Most </w:t>
      </w:r>
      <w:r w:rsidRPr="006B0E98">
        <w:rPr>
          <w:rFonts w:asciiTheme="minorHAnsi" w:eastAsia="Calibri" w:hAnsiTheme="minorHAnsi" w:cstheme="minorHAnsi"/>
          <w:u w:val="single"/>
        </w:rPr>
        <w:t>leading</w:t>
      </w:r>
      <w:r w:rsidRPr="006B0E98">
        <w:rPr>
          <w:rFonts w:asciiTheme="minorHAnsi" w:eastAsia="Calibri" w:hAnsiTheme="minorHAnsi" w:cstheme="minorHAnsi"/>
          <w:sz w:val="12"/>
        </w:rPr>
        <w:t xml:space="preserve"> biological disarmament and non-proliferation </w:t>
      </w:r>
      <w:r w:rsidRPr="006B0E98">
        <w:rPr>
          <w:rFonts w:asciiTheme="minorHAnsi" w:eastAsia="Calibri" w:hAnsiTheme="minorHAnsi" w:cstheme="minorHAnsi"/>
          <w:highlight w:val="cyan"/>
          <w:u w:val="single"/>
        </w:rPr>
        <w:t>experts</w:t>
      </w:r>
      <w:r w:rsidRPr="006B0E98">
        <w:rPr>
          <w:rFonts w:asciiTheme="minorHAnsi" w:eastAsia="Calibri" w:hAnsiTheme="minorHAnsi" w:cstheme="minorHAnsi"/>
          <w:u w:val="single"/>
        </w:rPr>
        <w:t xml:space="preserve"> </w:t>
      </w:r>
      <w:r w:rsidRPr="006B0E98">
        <w:rPr>
          <w:rFonts w:asciiTheme="minorHAnsi" w:eastAsia="Calibri" w:hAnsiTheme="minorHAnsi" w:cstheme="minorHAnsi"/>
          <w:sz w:val="12"/>
        </w:rPr>
        <w:t xml:space="preserve">believe that the risk of a small-scale bioterrorism attack is very real and present. But they </w:t>
      </w:r>
      <w:r w:rsidRPr="006B0E98">
        <w:rPr>
          <w:rFonts w:asciiTheme="minorHAnsi" w:eastAsia="Calibri" w:hAnsiTheme="minorHAnsi" w:cstheme="minorHAnsi"/>
          <w:highlight w:val="cyan"/>
          <w:u w:val="single"/>
        </w:rPr>
        <w:t>consider</w:t>
      </w:r>
      <w:r w:rsidRPr="006B0E98">
        <w:rPr>
          <w:rFonts w:asciiTheme="minorHAnsi" w:eastAsia="Calibri" w:hAnsiTheme="minorHAnsi" w:cstheme="minorHAnsi"/>
          <w:u w:val="single"/>
        </w:rPr>
        <w:t xml:space="preserve"> </w:t>
      </w:r>
      <w:r w:rsidRPr="006B0E98">
        <w:rPr>
          <w:rFonts w:asciiTheme="minorHAnsi" w:eastAsia="Calibri" w:hAnsiTheme="minorHAnsi" w:cstheme="minorHAnsi"/>
          <w:highlight w:val="cyan"/>
          <w:u w:val="single"/>
        </w:rPr>
        <w:t>the risk</w:t>
      </w:r>
      <w:r w:rsidRPr="006B0E98">
        <w:rPr>
          <w:rFonts w:asciiTheme="minorHAnsi" w:eastAsia="Calibri" w:hAnsiTheme="minorHAnsi" w:cstheme="minorHAnsi"/>
          <w:sz w:val="12"/>
        </w:rPr>
        <w:t xml:space="preserve"> of sophisticated large-scale bioterrorism attacks to be </w:t>
      </w:r>
      <w:r w:rsidRPr="006B0E98">
        <w:rPr>
          <w:rFonts w:asciiTheme="minorHAnsi" w:eastAsia="Calibri" w:hAnsiTheme="minorHAnsi" w:cstheme="minorHAnsi"/>
          <w:b/>
          <w:iCs/>
          <w:highlight w:val="cyan"/>
          <w:u w:val="single"/>
          <w:bdr w:val="single" w:sz="8" w:space="0" w:color="auto"/>
        </w:rPr>
        <w:t>quite small</w:t>
      </w:r>
      <w:r w:rsidRPr="006B0E98">
        <w:rPr>
          <w:rFonts w:asciiTheme="minorHAnsi" w:eastAsia="Calibri" w:hAnsiTheme="minorHAnsi" w:cstheme="minorHAnsi"/>
          <w:sz w:val="12"/>
        </w:rPr>
        <w:t xml:space="preserve">. This judgment is </w:t>
      </w:r>
      <w:r w:rsidRPr="006B0E98">
        <w:rPr>
          <w:rFonts w:asciiTheme="minorHAnsi" w:eastAsia="Calibri" w:hAnsiTheme="minorHAnsi" w:cstheme="minorHAnsi"/>
          <w:highlight w:val="cyan"/>
          <w:u w:val="single"/>
        </w:rPr>
        <w:t xml:space="preserve">backed </w:t>
      </w:r>
      <w:r w:rsidRPr="006B0E98">
        <w:rPr>
          <w:rFonts w:asciiTheme="minorHAnsi" w:eastAsia="Calibri" w:hAnsiTheme="minorHAnsi" w:cstheme="minorHAnsi"/>
          <w:u w:val="single"/>
        </w:rPr>
        <w:t xml:space="preserve">up </w:t>
      </w:r>
      <w:r w:rsidRPr="006B0E98">
        <w:rPr>
          <w:rFonts w:asciiTheme="minorHAnsi" w:eastAsia="Calibri" w:hAnsiTheme="minorHAnsi" w:cstheme="minorHAnsi"/>
          <w:highlight w:val="cyan"/>
          <w:u w:val="single"/>
        </w:rPr>
        <w:t xml:space="preserve">by </w:t>
      </w:r>
      <w:r w:rsidRPr="006B0E98">
        <w:rPr>
          <w:rFonts w:asciiTheme="minorHAnsi" w:eastAsia="Calibri" w:hAnsiTheme="minorHAnsi" w:cstheme="minorHAnsi"/>
          <w:b/>
          <w:iCs/>
          <w:highlight w:val="cyan"/>
          <w:u w:val="single"/>
          <w:bdr w:val="single" w:sz="8" w:space="0" w:color="auto"/>
        </w:rPr>
        <w:t>historical evidence</w:t>
      </w:r>
      <w:r w:rsidRPr="006B0E98">
        <w:rPr>
          <w:rFonts w:asciiTheme="minorHAnsi" w:eastAsia="Calibri" w:hAnsiTheme="minorHAnsi" w:cstheme="minorHAnsi"/>
          <w:sz w:val="12"/>
        </w:rPr>
        <w:t xml:space="preserve">. The </w:t>
      </w:r>
      <w:r w:rsidRPr="006B0E98">
        <w:rPr>
          <w:rFonts w:asciiTheme="minorHAnsi" w:eastAsia="Calibri" w:hAnsiTheme="minorHAnsi" w:cstheme="minorHAnsi"/>
          <w:u w:val="single"/>
        </w:rPr>
        <w:t xml:space="preserve">three confirmed </w:t>
      </w:r>
      <w:r w:rsidRPr="006B0E98">
        <w:rPr>
          <w:rFonts w:asciiTheme="minorHAnsi" w:eastAsia="Calibri" w:hAnsiTheme="minorHAnsi" w:cstheme="minorHAnsi"/>
          <w:highlight w:val="cyan"/>
          <w:u w:val="single"/>
        </w:rPr>
        <w:t>attempts</w:t>
      </w:r>
      <w:r w:rsidRPr="006B0E98">
        <w:rPr>
          <w:rFonts w:asciiTheme="minorHAnsi" w:eastAsia="Calibri" w:hAnsiTheme="minorHAnsi" w:cstheme="minorHAnsi"/>
          <w:u w:val="single"/>
        </w:rPr>
        <w:t xml:space="preserve"> to use biological agents</w:t>
      </w:r>
      <w:r w:rsidRPr="006B0E98">
        <w:rPr>
          <w:rFonts w:asciiTheme="minorHAnsi" w:eastAsia="Calibri" w:hAnsiTheme="minorHAnsi" w:cstheme="minorHAnsi"/>
          <w:sz w:val="12"/>
        </w:rPr>
        <w:t xml:space="preserve"> against humans in terrorist attacks in the past </w:t>
      </w:r>
      <w:r w:rsidRPr="006B0E98">
        <w:rPr>
          <w:rFonts w:asciiTheme="minorHAnsi" w:eastAsia="Calibri" w:hAnsiTheme="minorHAnsi" w:cstheme="minorHAnsi"/>
          <w:highlight w:val="cyan"/>
          <w:u w:val="single"/>
        </w:rPr>
        <w:t xml:space="preserve">were </w:t>
      </w:r>
      <w:r w:rsidRPr="006B0E98">
        <w:rPr>
          <w:rFonts w:asciiTheme="minorHAnsi" w:eastAsia="Calibri" w:hAnsiTheme="minorHAnsi" w:cstheme="minorHAnsi"/>
          <w:b/>
          <w:iCs/>
          <w:highlight w:val="cyan"/>
          <w:u w:val="single"/>
          <w:bdr w:val="single" w:sz="8" w:space="0" w:color="auto"/>
        </w:rPr>
        <w:t>small-scale</w:t>
      </w:r>
      <w:r w:rsidRPr="006B0E98">
        <w:rPr>
          <w:rFonts w:asciiTheme="minorHAnsi" w:eastAsia="Calibri" w:hAnsiTheme="minorHAnsi" w:cstheme="minorHAnsi"/>
          <w:highlight w:val="cyan"/>
          <w:u w:val="single"/>
        </w:rPr>
        <w:t xml:space="preserve">, </w:t>
      </w:r>
      <w:r w:rsidRPr="006B0E98">
        <w:rPr>
          <w:rFonts w:asciiTheme="minorHAnsi" w:eastAsia="Calibri" w:hAnsiTheme="minorHAnsi" w:cstheme="minorHAnsi"/>
          <w:b/>
          <w:iCs/>
          <w:highlight w:val="cyan"/>
          <w:u w:val="single"/>
          <w:bdr w:val="single" w:sz="8" w:space="0" w:color="auto"/>
        </w:rPr>
        <w:t>low-casualty</w:t>
      </w:r>
      <w:r w:rsidRPr="006B0E98">
        <w:rPr>
          <w:rFonts w:asciiTheme="minorHAnsi" w:eastAsia="Calibri" w:hAnsiTheme="minorHAnsi" w:cstheme="minorHAnsi"/>
          <w:b/>
          <w:iCs/>
          <w:u w:val="single"/>
          <w:bdr w:val="single" w:sz="8" w:space="0" w:color="auto"/>
        </w:rPr>
        <w:t xml:space="preserve"> events</w:t>
      </w:r>
      <w:r w:rsidRPr="006B0E98">
        <w:rPr>
          <w:rFonts w:asciiTheme="minorHAnsi" w:eastAsia="Calibri" w:hAnsiTheme="minorHAnsi" w:cstheme="minorHAnsi"/>
          <w:sz w:val="12"/>
        </w:rPr>
        <w:t xml:space="preserve"> aimed at causing panic and disruption rather than excessive death tolls. The second dimension involves capabilities and the level of skills and resources available to terrorists. </w:t>
      </w:r>
      <w:r w:rsidRPr="006B0E98">
        <w:rPr>
          <w:rFonts w:asciiTheme="minorHAnsi" w:eastAsia="Calibri" w:hAnsiTheme="minorHAnsi" w:cstheme="minorHAnsi"/>
          <w:u w:val="single"/>
        </w:rPr>
        <w:t>The</w:t>
      </w:r>
      <w:r w:rsidRPr="006B0E98">
        <w:rPr>
          <w:rFonts w:asciiTheme="minorHAnsi" w:eastAsia="Calibri" w:hAnsiTheme="minorHAnsi" w:cstheme="minorHAnsi"/>
          <w:sz w:val="12"/>
        </w:rPr>
        <w:t xml:space="preserve"> implicit </w:t>
      </w:r>
      <w:r w:rsidRPr="006B0E98">
        <w:rPr>
          <w:rFonts w:asciiTheme="minorHAnsi" w:eastAsia="Calibri" w:hAnsiTheme="minorHAnsi" w:cstheme="minorHAnsi"/>
          <w:u w:val="single"/>
        </w:rPr>
        <w:t>assumption</w:t>
      </w:r>
      <w:r w:rsidRPr="006B0E98">
        <w:rPr>
          <w:rFonts w:asciiTheme="minorHAnsi" w:eastAsia="Calibri" w:hAnsiTheme="minorHAnsi" w:cstheme="minorHAnsi"/>
          <w:sz w:val="12"/>
        </w:rPr>
        <w:t xml:space="preserve"> is that </w:t>
      </w:r>
      <w:r w:rsidRPr="006B0E98">
        <w:rPr>
          <w:rFonts w:asciiTheme="minorHAnsi" w:eastAsia="Calibri" w:hAnsiTheme="minorHAnsi" w:cstheme="minorHAnsi"/>
          <w:u w:val="single"/>
        </w:rPr>
        <w:t>producing a pathogenic</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organism</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equates to producing a weapon</w:t>
      </w:r>
      <w:r w:rsidRPr="006B0E98">
        <w:rPr>
          <w:rFonts w:asciiTheme="minorHAnsi" w:eastAsia="Calibri" w:hAnsiTheme="minorHAnsi" w:cstheme="minorHAnsi"/>
          <w:sz w:val="12"/>
        </w:rPr>
        <w:t xml:space="preserve"> of mass destruction. </w:t>
      </w:r>
      <w:r w:rsidRPr="006B0E98">
        <w:rPr>
          <w:rFonts w:asciiTheme="minorHAnsi" w:eastAsia="Calibri" w:hAnsiTheme="minorHAnsi" w:cstheme="minorHAnsi"/>
          <w:u w:val="single"/>
        </w:rPr>
        <w:t>It does not</w:t>
      </w:r>
      <w:r w:rsidRPr="006B0E98">
        <w:rPr>
          <w:rFonts w:asciiTheme="minorHAnsi" w:eastAsia="Calibri" w:hAnsiTheme="minorHAnsi" w:cstheme="minorHAnsi"/>
          <w:sz w:val="12"/>
        </w:rPr>
        <w:t xml:space="preserve">. </w:t>
      </w:r>
      <w:r w:rsidRPr="006B0E98">
        <w:rPr>
          <w:rFonts w:asciiTheme="minorHAnsi" w:eastAsia="Calibri" w:hAnsiTheme="minorHAnsi" w:cstheme="minorHAnsi"/>
          <w:b/>
          <w:iCs/>
          <w:highlight w:val="cyan"/>
          <w:u w:val="single"/>
          <w:bdr w:val="single" w:sz="8" w:space="0" w:color="auto"/>
        </w:rPr>
        <w:t>Considerable knowledge</w:t>
      </w:r>
      <w:r w:rsidRPr="006B0E98">
        <w:rPr>
          <w:rFonts w:asciiTheme="minorHAnsi" w:eastAsia="Calibri" w:hAnsiTheme="minorHAnsi" w:cstheme="minorHAnsi"/>
          <w:b/>
          <w:iCs/>
          <w:u w:val="single"/>
          <w:bdr w:val="single" w:sz="8" w:space="0" w:color="auto"/>
        </w:rPr>
        <w:t xml:space="preserve"> </w:t>
      </w:r>
      <w:r w:rsidRPr="006B0E98">
        <w:rPr>
          <w:rFonts w:asciiTheme="minorHAnsi" w:eastAsia="Calibri" w:hAnsiTheme="minorHAnsi" w:cstheme="minorHAnsi"/>
          <w:b/>
          <w:iCs/>
          <w:highlight w:val="cyan"/>
          <w:u w:val="single"/>
          <w:bdr w:val="single" w:sz="8" w:space="0" w:color="auto"/>
        </w:rPr>
        <w:t>and resources are necessary</w:t>
      </w:r>
      <w:r w:rsidRPr="006B0E98">
        <w:rPr>
          <w:rFonts w:asciiTheme="minorHAnsi" w:eastAsia="Calibri" w:hAnsiTheme="minorHAnsi" w:cstheme="minorHAnsi"/>
          <w:sz w:val="12"/>
        </w:rPr>
        <w:t xml:space="preserve"> </w:t>
      </w:r>
      <w:r w:rsidRPr="006B0E98">
        <w:rPr>
          <w:rFonts w:asciiTheme="minorHAnsi" w:eastAsia="Calibri" w:hAnsiTheme="minorHAnsi" w:cstheme="minorHAnsi"/>
          <w:highlight w:val="cyan"/>
          <w:u w:val="single"/>
        </w:rPr>
        <w:t>for</w:t>
      </w:r>
      <w:r w:rsidRPr="006B0E98">
        <w:rPr>
          <w:rFonts w:asciiTheme="minorHAnsi" w:eastAsia="Calibri" w:hAnsiTheme="minorHAnsi" w:cstheme="minorHAnsi"/>
          <w:sz w:val="12"/>
        </w:rPr>
        <w:t xml:space="preserve"> the processes of </w:t>
      </w:r>
      <w:r w:rsidRPr="006B0E98">
        <w:rPr>
          <w:rFonts w:asciiTheme="minorHAnsi" w:eastAsia="Calibri" w:hAnsiTheme="minorHAnsi" w:cstheme="minorHAnsi"/>
          <w:b/>
          <w:iCs/>
          <w:highlight w:val="cyan"/>
          <w:u w:val="single"/>
          <w:bdr w:val="single" w:sz="8" w:space="0" w:color="auto"/>
        </w:rPr>
        <w:t>scaling up</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b/>
          <w:iCs/>
          <w:highlight w:val="cyan"/>
          <w:u w:val="single"/>
          <w:bdr w:val="single" w:sz="8" w:space="0" w:color="auto"/>
        </w:rPr>
        <w:t>storage</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highlight w:val="cyan"/>
          <w:u w:val="single"/>
        </w:rPr>
        <w:t>and</w:t>
      </w:r>
      <w:r w:rsidRPr="006B0E98">
        <w:rPr>
          <w:rFonts w:asciiTheme="minorHAnsi" w:eastAsia="Calibri" w:hAnsiTheme="minorHAnsi" w:cstheme="minorHAnsi"/>
          <w:sz w:val="12"/>
          <w:highlight w:val="cyan"/>
        </w:rPr>
        <w:t xml:space="preserve"> </w:t>
      </w:r>
      <w:r w:rsidRPr="006B0E98">
        <w:rPr>
          <w:rFonts w:asciiTheme="minorHAnsi" w:eastAsia="Calibri" w:hAnsiTheme="minorHAnsi" w:cstheme="minorHAnsi"/>
          <w:b/>
          <w:iCs/>
          <w:highlight w:val="cyan"/>
          <w:u w:val="single"/>
          <w:bdr w:val="single" w:sz="8" w:space="0" w:color="auto"/>
        </w:rPr>
        <w:t>dissemination</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These</w:t>
      </w:r>
      <w:r w:rsidRPr="006B0E98">
        <w:rPr>
          <w:rFonts w:asciiTheme="minorHAnsi" w:eastAsia="Calibri" w:hAnsiTheme="minorHAnsi" w:cstheme="minorHAnsi"/>
          <w:sz w:val="12"/>
        </w:rPr>
        <w:t xml:space="preserve"> processes </w:t>
      </w:r>
      <w:r w:rsidRPr="006B0E98">
        <w:rPr>
          <w:rFonts w:asciiTheme="minorHAnsi" w:eastAsia="Calibri" w:hAnsiTheme="minorHAnsi" w:cstheme="minorHAnsi"/>
          <w:u w:val="single"/>
        </w:rPr>
        <w:t>present</w:t>
      </w:r>
      <w:r w:rsidRPr="006B0E98">
        <w:rPr>
          <w:rFonts w:asciiTheme="minorHAnsi" w:eastAsia="Calibri" w:hAnsiTheme="minorHAnsi" w:cstheme="minorHAnsi"/>
          <w:sz w:val="12"/>
        </w:rPr>
        <w:t xml:space="preserve"> </w:t>
      </w:r>
      <w:r w:rsidRPr="006B0E98">
        <w:rPr>
          <w:rFonts w:asciiTheme="minorHAnsi" w:eastAsia="Calibri" w:hAnsiTheme="minorHAnsi" w:cstheme="minorHAnsi"/>
          <w:b/>
          <w:iCs/>
          <w:highlight w:val="cyan"/>
          <w:u w:val="single"/>
          <w:bdr w:val="single" w:sz="8" w:space="0" w:color="auto"/>
        </w:rPr>
        <w:t>significant tech</w:t>
      </w:r>
      <w:r w:rsidRPr="006B0E98">
        <w:rPr>
          <w:rFonts w:asciiTheme="minorHAnsi" w:eastAsia="Calibri" w:hAnsiTheme="minorHAnsi" w:cstheme="minorHAnsi"/>
          <w:b/>
          <w:iCs/>
          <w:u w:val="single"/>
          <w:bdr w:val="single" w:sz="8" w:space="0" w:color="auto"/>
        </w:rPr>
        <w:t xml:space="preserve">nical </w:t>
      </w:r>
      <w:r w:rsidRPr="006B0E98">
        <w:rPr>
          <w:rFonts w:asciiTheme="minorHAnsi" w:eastAsia="Calibri" w:hAnsiTheme="minorHAnsi" w:cstheme="minorHAnsi"/>
          <w:b/>
          <w:iCs/>
          <w:highlight w:val="cyan"/>
          <w:u w:val="single"/>
          <w:bdr w:val="single" w:sz="8" w:space="0" w:color="auto"/>
        </w:rPr>
        <w:t>and logistical barriers</w:t>
      </w:r>
      <w:r w:rsidRPr="006B0E98">
        <w:rPr>
          <w:rFonts w:asciiTheme="minorHAnsi" w:eastAsia="Calibri" w:hAnsiTheme="minorHAnsi" w:cstheme="minorHAnsi"/>
          <w:sz w:val="12"/>
          <w:highlight w:val="cyan"/>
        </w:rPr>
        <w:t>.</w:t>
      </w:r>
      <w:r w:rsidRPr="006B0E98">
        <w:rPr>
          <w:rFonts w:asciiTheme="minorHAnsi" w:eastAsia="Calibri" w:hAnsiTheme="minorHAnsi" w:cstheme="minorHAnsi"/>
          <w:sz w:val="12"/>
        </w:rPr>
        <w:t xml:space="preserve"> They go on to argue that, </w:t>
      </w:r>
      <w:r w:rsidRPr="006B0E98">
        <w:rPr>
          <w:rFonts w:asciiTheme="minorHAnsi" w:eastAsia="Calibri" w:hAnsiTheme="minorHAnsi" w:cstheme="minorHAnsi"/>
          <w:highlight w:val="cyan"/>
          <w:u w:val="single"/>
        </w:rPr>
        <w:t>even if</w:t>
      </w:r>
      <w:r w:rsidRPr="006B0E98">
        <w:rPr>
          <w:rFonts w:asciiTheme="minorHAnsi" w:eastAsia="Calibri" w:hAnsiTheme="minorHAnsi" w:cstheme="minorHAnsi"/>
          <w:sz w:val="12"/>
        </w:rPr>
        <w:t xml:space="preserve"> a bioweapon were to be </w:t>
      </w:r>
      <w:r w:rsidRPr="006B0E98">
        <w:rPr>
          <w:rFonts w:asciiTheme="minorHAnsi" w:eastAsia="Calibri" w:hAnsiTheme="minorHAnsi" w:cstheme="minorHAnsi"/>
          <w:highlight w:val="cyan"/>
          <w:u w:val="single"/>
        </w:rPr>
        <w:t>disseminated</w:t>
      </w:r>
      <w:r w:rsidRPr="006B0E98">
        <w:rPr>
          <w:rFonts w:asciiTheme="minorHAnsi" w:eastAsia="Calibri" w:hAnsiTheme="minorHAnsi" w:cstheme="minorHAnsi"/>
          <w:u w:val="single"/>
        </w:rPr>
        <w:t xml:space="preserve"> successfully</w:t>
      </w:r>
      <w:r w:rsidRPr="006B0E98">
        <w:rPr>
          <w:rFonts w:asciiTheme="minorHAnsi" w:eastAsia="Calibri" w:hAnsiTheme="minorHAnsi" w:cstheme="minorHAnsi"/>
          <w:sz w:val="12"/>
        </w:rPr>
        <w:t xml:space="preserve">, </w:t>
      </w:r>
      <w:r w:rsidRPr="006B0E98">
        <w:rPr>
          <w:rFonts w:asciiTheme="minorHAnsi" w:eastAsia="Calibri" w:hAnsiTheme="minorHAnsi" w:cstheme="minorHAnsi"/>
          <w:u w:val="single"/>
        </w:rPr>
        <w:t>the outcome</w:t>
      </w:r>
      <w:r w:rsidRPr="006B0E98">
        <w:rPr>
          <w:rFonts w:asciiTheme="minorHAnsi" w:eastAsia="Calibri" w:hAnsiTheme="minorHAnsi" w:cstheme="minorHAnsi"/>
          <w:sz w:val="12"/>
        </w:rPr>
        <w:t xml:space="preserve"> of the attack </w:t>
      </w:r>
      <w:r w:rsidRPr="006B0E98">
        <w:rPr>
          <w:rFonts w:asciiTheme="minorHAnsi" w:eastAsia="Calibri" w:hAnsiTheme="minorHAnsi" w:cstheme="minorHAnsi"/>
          <w:u w:val="single"/>
        </w:rPr>
        <w:t>could be</w:t>
      </w:r>
      <w:r w:rsidRPr="006B0E98">
        <w:rPr>
          <w:rFonts w:asciiTheme="minorHAnsi" w:eastAsia="Calibri" w:hAnsiTheme="minorHAnsi" w:cstheme="minorHAnsi"/>
          <w:sz w:val="12"/>
        </w:rPr>
        <w:t xml:space="preserve"> </w:t>
      </w:r>
      <w:r w:rsidRPr="006B0E98">
        <w:rPr>
          <w:rFonts w:asciiTheme="minorHAnsi" w:eastAsia="Calibri" w:hAnsiTheme="minorHAnsi" w:cstheme="minorHAnsi"/>
          <w:highlight w:val="cyan"/>
          <w:u w:val="single"/>
        </w:rPr>
        <w:t>affected by</w:t>
      </w:r>
      <w:r w:rsidRPr="006B0E98">
        <w:rPr>
          <w:rFonts w:asciiTheme="minorHAnsi" w:eastAsia="Calibri" w:hAnsiTheme="minorHAnsi" w:cstheme="minorHAnsi"/>
          <w:u w:val="single"/>
        </w:rPr>
        <w:t xml:space="preserve"> other factors, like </w:t>
      </w:r>
      <w:r w:rsidRPr="006B0E98">
        <w:rPr>
          <w:rFonts w:asciiTheme="minorHAnsi" w:eastAsia="Calibri" w:hAnsiTheme="minorHAnsi" w:cstheme="minorHAnsi"/>
          <w:sz w:val="12"/>
        </w:rPr>
        <w:t>the "</w:t>
      </w:r>
      <w:r w:rsidRPr="006B0E98">
        <w:rPr>
          <w:rFonts w:asciiTheme="minorHAnsi" w:eastAsia="Calibri" w:hAnsiTheme="minorHAnsi" w:cstheme="minorHAnsi"/>
          <w:b/>
          <w:iCs/>
          <w:u w:val="single"/>
          <w:bdr w:val="single" w:sz="8" w:space="0" w:color="auto"/>
        </w:rPr>
        <w:t xml:space="preserve">the </w:t>
      </w:r>
      <w:r w:rsidRPr="006B0E98">
        <w:rPr>
          <w:rFonts w:asciiTheme="minorHAnsi" w:eastAsia="Calibri" w:hAnsiTheme="minorHAnsi" w:cstheme="minorHAnsi"/>
          <w:b/>
          <w:iCs/>
          <w:highlight w:val="cyan"/>
          <w:u w:val="single"/>
          <w:bdr w:val="single" w:sz="8" w:space="0" w:color="auto"/>
        </w:rPr>
        <w:t>health</w:t>
      </w:r>
      <w:r w:rsidRPr="006B0E98">
        <w:rPr>
          <w:rFonts w:asciiTheme="minorHAnsi" w:eastAsia="Calibri" w:hAnsiTheme="minorHAnsi" w:cstheme="minorHAnsi"/>
          <w:b/>
          <w:iCs/>
          <w:u w:val="single"/>
          <w:bdr w:val="single" w:sz="8" w:space="0" w:color="auto"/>
        </w:rPr>
        <w:t xml:space="preserve"> of the people</w:t>
      </w:r>
      <w:r w:rsidRPr="006B0E98">
        <w:rPr>
          <w:rFonts w:asciiTheme="minorHAnsi" w:eastAsia="Calibri" w:hAnsiTheme="minorHAnsi" w:cstheme="minorHAnsi"/>
          <w:sz w:val="12"/>
        </w:rPr>
        <w:t xml:space="preserve"> who are exposed </w:t>
      </w:r>
      <w:r w:rsidRPr="006B0E98">
        <w:rPr>
          <w:rFonts w:asciiTheme="minorHAnsi" w:eastAsia="Calibri" w:hAnsiTheme="minorHAnsi" w:cstheme="minorHAnsi"/>
          <w:highlight w:val="cyan"/>
          <w:u w:val="single"/>
        </w:rPr>
        <w:t>and</w:t>
      </w:r>
      <w:r w:rsidRPr="006B0E98">
        <w:rPr>
          <w:rFonts w:asciiTheme="minorHAnsi" w:eastAsia="Calibri" w:hAnsiTheme="minorHAnsi" w:cstheme="minorHAnsi"/>
          <w:sz w:val="12"/>
        </w:rPr>
        <w:t xml:space="preserve"> the speed and manner with which </w:t>
      </w:r>
      <w:r w:rsidRPr="006B0E98">
        <w:rPr>
          <w:rFonts w:asciiTheme="minorHAnsi" w:eastAsia="Calibri" w:hAnsiTheme="minorHAnsi" w:cstheme="minorHAnsi"/>
          <w:b/>
          <w:iCs/>
          <w:highlight w:val="cyan"/>
          <w:u w:val="single"/>
          <w:bdr w:val="single" w:sz="8" w:space="0" w:color="auto"/>
        </w:rPr>
        <w:t>public health</w:t>
      </w:r>
      <w:r w:rsidRPr="006B0E98">
        <w:rPr>
          <w:rFonts w:asciiTheme="minorHAnsi" w:eastAsia="Calibri" w:hAnsiTheme="minorHAnsi" w:cstheme="minorHAnsi"/>
          <w:sz w:val="12"/>
        </w:rPr>
        <w:t xml:space="preserve"> authorities and medical professionals detect and respond to the resulting outbreak."</w:t>
      </w:r>
    </w:p>
    <w:p w:rsidR="00E70EA8" w:rsidRPr="006B0E98" w:rsidRDefault="00E70EA8" w:rsidP="00E70EA8">
      <w:pPr>
        <w:rPr>
          <w:rFonts w:asciiTheme="minorHAnsi" w:eastAsia="Calibri" w:hAnsiTheme="minorHAnsi" w:cstheme="minorHAnsi"/>
          <w:sz w:val="16"/>
          <w:szCs w:val="16"/>
        </w:rPr>
      </w:pPr>
      <w:r w:rsidRPr="006B0E98">
        <w:rPr>
          <w:rFonts w:asciiTheme="minorHAnsi" w:eastAsia="Calibri" w:hAnsiTheme="minorHAnsi" w:cstheme="minorHAnsi"/>
          <w:sz w:val="16"/>
          <w:szCs w:val="16"/>
        </w:rPr>
        <w:t>Note: Internally quoting Catherine Jefferson, Filippa Lentzos, and Claire Marris — all researchers in the Department of Social Science, Health, and Medicine at King's College London</w:t>
      </w:r>
    </w:p>
    <w:p w:rsidR="00E70EA8" w:rsidRPr="00E70EA8" w:rsidRDefault="00E70EA8" w:rsidP="00E70EA8"/>
    <w:p w:rsidR="00E70EA8" w:rsidRDefault="00E70EA8" w:rsidP="00E70EA8">
      <w:pPr>
        <w:pStyle w:val="Heading3"/>
      </w:pPr>
      <w:r>
        <w:t>Tax Reform – A2:  Impact – Pharma – Resilient – 1AR</w:t>
      </w:r>
    </w:p>
    <w:p w:rsidR="00E70EA8" w:rsidRPr="00E70EA8" w:rsidRDefault="00E70EA8" w:rsidP="00E70EA8"/>
    <w:p w:rsidR="003973B2" w:rsidRDefault="003973B2" w:rsidP="003973B2">
      <w:pPr>
        <w:pStyle w:val="Heading4"/>
      </w:pPr>
      <w:r>
        <w:t xml:space="preserve">Big pharma insulated from the impact of the patent cliff </w:t>
      </w:r>
    </w:p>
    <w:p w:rsidR="003973B2" w:rsidRPr="00FE1D71" w:rsidRDefault="003973B2" w:rsidP="003973B2">
      <w:r w:rsidRPr="73982200">
        <w:rPr>
          <w:rStyle w:val="Style13ptBold"/>
        </w:rPr>
        <w:t>Bioassociate 12</w:t>
      </w:r>
      <w:r>
        <w:t xml:space="preserve"> – consulting firm, provides expertise-based consulting and research services to private investors, investment banks, institutional investors and investment entities in the pharmaceutical, biotechnology and life science sectors, June 2012, “The significance and apparent repercussions of the 2009-2015 pharmaceutical patent cliff,” http://www.bioassociate.com/wp-content/uploads/2012/05/Bioassociate-The-significance-and-apparent-reprecussions-of-the-2009-2015-pharmaceutical-patent-cliff.pdf</w:t>
      </w:r>
    </w:p>
    <w:p w:rsidR="003973B2" w:rsidRDefault="003973B2" w:rsidP="003973B2">
      <w:r w:rsidRPr="00CD4512">
        <w:rPr>
          <w:rStyle w:val="StyleUnderline"/>
          <w:highlight w:val="yellow"/>
          <w:bdr w:val="single" w:sz="4" w:space="0" w:color="auto"/>
        </w:rPr>
        <w:t>Despite</w:t>
      </w:r>
      <w:r w:rsidRPr="00564856">
        <w:rPr>
          <w:rStyle w:val="StyleUnderline"/>
          <w:bdr w:val="single" w:sz="4" w:space="0" w:color="auto"/>
        </w:rPr>
        <w:t xml:space="preserve"> the apparent </w:t>
      </w:r>
      <w:r w:rsidRPr="00CD4512">
        <w:rPr>
          <w:rStyle w:val="StyleUnderline"/>
          <w:highlight w:val="yellow"/>
          <w:bdr w:val="single" w:sz="4" w:space="0" w:color="auto"/>
        </w:rPr>
        <w:t>doom and gloom</w:t>
      </w:r>
      <w:r>
        <w:t xml:space="preserve">, </w:t>
      </w:r>
      <w:r w:rsidRPr="00564856">
        <w:rPr>
          <w:rStyle w:val="StyleUnderline"/>
        </w:rPr>
        <w:t xml:space="preserve">many </w:t>
      </w:r>
      <w:r w:rsidRPr="00CD4512">
        <w:rPr>
          <w:rStyle w:val="StyleUnderline"/>
          <w:highlight w:val="yellow"/>
        </w:rPr>
        <w:t>investors remain faithful</w:t>
      </w:r>
      <w:r w:rsidRPr="00564856">
        <w:rPr>
          <w:rStyle w:val="StyleUnderline"/>
        </w:rPr>
        <w:t xml:space="preserve"> to the industry, as </w:t>
      </w:r>
      <w:r w:rsidRPr="00CD4512">
        <w:rPr>
          <w:rStyle w:val="StyleUnderline"/>
          <w:highlight w:val="yellow"/>
        </w:rPr>
        <w:t>most agree</w:t>
      </w:r>
      <w:r w:rsidRPr="00564856">
        <w:rPr>
          <w:rStyle w:val="StyleUnderline"/>
        </w:rPr>
        <w:t xml:space="preserve"> that the </w:t>
      </w:r>
      <w:r w:rsidRPr="00CD4512">
        <w:rPr>
          <w:rStyle w:val="StyleUnderline"/>
          <w:highlight w:val="yellow"/>
        </w:rPr>
        <w:t>scepticism</w:t>
      </w:r>
      <w:r w:rsidRPr="00564856">
        <w:rPr>
          <w:rStyle w:val="StyleUnderline"/>
        </w:rPr>
        <w:t xml:space="preserve"> itself </w:t>
      </w:r>
      <w:r w:rsidRPr="00CD4512">
        <w:rPr>
          <w:rStyle w:val="StyleUnderline"/>
          <w:highlight w:val="yellow"/>
        </w:rPr>
        <w:t>is likely to</w:t>
      </w:r>
      <w:r w:rsidRPr="00CD4512">
        <w:rPr>
          <w:highlight w:val="yellow"/>
        </w:rPr>
        <w:t xml:space="preserve"> </w:t>
      </w:r>
      <w:r w:rsidRPr="00CD4512">
        <w:rPr>
          <w:rStyle w:val="StyleUnderline"/>
          <w:highlight w:val="yellow"/>
          <w:bdr w:val="single" w:sz="4" w:space="0" w:color="auto"/>
        </w:rPr>
        <w:t>considerably undervalue</w:t>
      </w:r>
      <w:r w:rsidRPr="00564856">
        <w:rPr>
          <w:rStyle w:val="StyleUnderline"/>
          <w:bdr w:val="single" w:sz="4" w:space="0" w:color="auto"/>
        </w:rPr>
        <w:t xml:space="preserve"> some </w:t>
      </w:r>
      <w:r w:rsidRPr="00CD4512">
        <w:rPr>
          <w:rStyle w:val="StyleUnderline"/>
          <w:highlight w:val="yellow"/>
          <w:bdr w:val="single" w:sz="4" w:space="0" w:color="auto"/>
        </w:rPr>
        <w:t>good players</w:t>
      </w:r>
      <w:r>
        <w:t xml:space="preserve">. </w:t>
      </w:r>
      <w:r w:rsidRPr="00CD4512">
        <w:rPr>
          <w:rStyle w:val="StyleUnderline"/>
          <w:highlight w:val="yellow"/>
        </w:rPr>
        <w:t>56% of investors</w:t>
      </w:r>
      <w:r w:rsidRPr="00564856">
        <w:rPr>
          <w:rStyle w:val="StyleUnderline"/>
        </w:rPr>
        <w:t xml:space="preserve"> still </w:t>
      </w:r>
      <w:r w:rsidRPr="00CD4512">
        <w:rPr>
          <w:rStyle w:val="StyleUnderline"/>
          <w:highlight w:val="yellow"/>
        </w:rPr>
        <w:t>believe now is a good time</w:t>
      </w:r>
      <w:r w:rsidRPr="00564856">
        <w:rPr>
          <w:rStyle w:val="StyleUnderline"/>
        </w:rPr>
        <w:t xml:space="preserve"> to invest</w:t>
      </w:r>
      <w:r>
        <w:t xml:space="preserve">, specifically in pipelines focused on autoimmune disease and oncology24. Moreover, </w:t>
      </w:r>
      <w:r w:rsidRPr="00564856">
        <w:rPr>
          <w:rStyle w:val="StyleUnderline"/>
        </w:rPr>
        <w:t xml:space="preserve">there are pharmaceutical </w:t>
      </w:r>
      <w:r w:rsidRPr="00CD4512">
        <w:rPr>
          <w:rStyle w:val="StyleUnderline"/>
          <w:highlight w:val="yellow"/>
        </w:rPr>
        <w:t>companies</w:t>
      </w:r>
      <w:r w:rsidRPr="00564856">
        <w:rPr>
          <w:rStyle w:val="StyleUnderline"/>
        </w:rPr>
        <w:t xml:space="preserve"> which </w:t>
      </w:r>
      <w:r w:rsidRPr="00CD4512">
        <w:rPr>
          <w:rStyle w:val="StyleUnderline"/>
          <w:highlight w:val="yellow"/>
        </w:rPr>
        <w:t>have not been strongly affected by the cliff</w:t>
      </w:r>
      <w:r>
        <w:t>, such as Abbott (which retains exclusivity of its blockbuster Humira), whose share price has reflexively suffered during the time of gloom more than it perhaps deserved.</w:t>
      </w:r>
    </w:p>
    <w:p w:rsidR="003973B2" w:rsidRDefault="003973B2" w:rsidP="003973B2">
      <w:r>
        <w:t xml:space="preserve">From an optimistic point of view, </w:t>
      </w:r>
      <w:r w:rsidRPr="00CD4512">
        <w:rPr>
          <w:rStyle w:val="StyleUnderline"/>
          <w:highlight w:val="yellow"/>
          <w:bdr w:val="single" w:sz="4" w:space="0" w:color="auto"/>
        </w:rPr>
        <w:t>even without robust pipelines</w:t>
      </w:r>
      <w:r w:rsidRPr="00CD4512">
        <w:rPr>
          <w:highlight w:val="yellow"/>
        </w:rPr>
        <w:t xml:space="preserve">, </w:t>
      </w:r>
      <w:r w:rsidRPr="00CD4512">
        <w:rPr>
          <w:rStyle w:val="StyleUnderline"/>
          <w:highlight w:val="yellow"/>
        </w:rPr>
        <w:t>products</w:t>
      </w:r>
      <w:r w:rsidRPr="00564856">
        <w:rPr>
          <w:rStyle w:val="StyleUnderline"/>
        </w:rPr>
        <w:t xml:space="preserve"> which are </w:t>
      </w:r>
      <w:r w:rsidRPr="00CD4512">
        <w:rPr>
          <w:rStyle w:val="StyleUnderline"/>
          <w:highlight w:val="yellow"/>
        </w:rPr>
        <w:t>already on the market will still be generating revenue</w:t>
      </w:r>
      <w:r>
        <w:t xml:space="preserve">. Moreover, </w:t>
      </w:r>
      <w:r w:rsidRPr="00564856">
        <w:rPr>
          <w:rStyle w:val="StyleUnderline"/>
        </w:rPr>
        <w:t>pipelines are being replenished, and</w:t>
      </w:r>
      <w:r>
        <w:t xml:space="preserve">, banally speaking, </w:t>
      </w:r>
      <w:r w:rsidRPr="00CD4512">
        <w:rPr>
          <w:rStyle w:val="StyleUnderline"/>
          <w:highlight w:val="yellow"/>
        </w:rPr>
        <w:t>the only way after hitting rock bottom is up</w:t>
      </w:r>
      <w:r>
        <w:t xml:space="preserve">. </w:t>
      </w:r>
      <w:r w:rsidRPr="00564856">
        <w:rPr>
          <w:rStyle w:val="StyleUnderline"/>
        </w:rPr>
        <w:t xml:space="preserve">The </w:t>
      </w:r>
      <w:r w:rsidRPr="00CD4512">
        <w:rPr>
          <w:rStyle w:val="StyleUnderline"/>
          <w:highlight w:val="yellow"/>
        </w:rPr>
        <w:t>pharma</w:t>
      </w:r>
      <w:r w:rsidRPr="00564856">
        <w:rPr>
          <w:rStyle w:val="StyleUnderline"/>
        </w:rPr>
        <w:t xml:space="preserve"> industry also </w:t>
      </w:r>
      <w:r w:rsidRPr="00CD4512">
        <w:rPr>
          <w:rStyle w:val="StyleUnderline"/>
          <w:highlight w:val="yellow"/>
        </w:rPr>
        <w:t>benefits from</w:t>
      </w:r>
      <w:r w:rsidRPr="00564856">
        <w:rPr>
          <w:rStyle w:val="StyleUnderline"/>
        </w:rPr>
        <w:t xml:space="preserve"> relatively strong </w:t>
      </w:r>
      <w:r w:rsidRPr="00CD4512">
        <w:rPr>
          <w:rStyle w:val="StyleUnderline"/>
          <w:highlight w:val="yellow"/>
        </w:rPr>
        <w:t>immunity against general economic fluctuation</w:t>
      </w:r>
      <w:r>
        <w:t xml:space="preserve">: the iShares Dow Jones U.S. Pharmaceuticals Index, which measures the performance of the pharma sector on the US equity market, has actually outperformed the Dow Jones industrial Average throughout the economic turmoil by nearly 30%. Interestingly, </w:t>
      </w:r>
      <w:r w:rsidRPr="00CD4512">
        <w:rPr>
          <w:rStyle w:val="StyleUnderline"/>
          <w:highlight w:val="yellow"/>
        </w:rPr>
        <w:t>it's</w:t>
      </w:r>
      <w:r w:rsidRPr="00564856">
        <w:rPr>
          <w:rStyle w:val="StyleUnderline"/>
        </w:rPr>
        <w:t xml:space="preserve"> </w:t>
      </w:r>
      <w:r w:rsidRPr="00CD4512">
        <w:rPr>
          <w:rStyle w:val="StyleUnderline"/>
          <w:highlight w:val="yellow"/>
          <w:bdr w:val="single" w:sz="4" w:space="0" w:color="auto"/>
        </w:rPr>
        <w:t>most pronounced growth</w:t>
      </w:r>
      <w:r w:rsidRPr="00564856">
        <w:rPr>
          <w:rStyle w:val="StyleUnderline"/>
        </w:rPr>
        <w:t xml:space="preserve"> spurt </w:t>
      </w:r>
      <w:r w:rsidRPr="00CD4512">
        <w:rPr>
          <w:rStyle w:val="StyleUnderline"/>
          <w:highlight w:val="yellow"/>
        </w:rPr>
        <w:t>occurred</w:t>
      </w:r>
      <w:r w:rsidRPr="00CD4512">
        <w:rPr>
          <w:highlight w:val="yellow"/>
        </w:rPr>
        <w:t xml:space="preserve"> </w:t>
      </w:r>
      <w:r w:rsidRPr="00CD4512">
        <w:rPr>
          <w:rStyle w:val="StyleUnderline"/>
          <w:highlight w:val="yellow"/>
          <w:bdr w:val="single" w:sz="4" w:space="0" w:color="auto"/>
        </w:rPr>
        <w:t>at the onset of the cliff</w:t>
      </w:r>
      <w:r>
        <w:t xml:space="preserve">, </w:t>
      </w:r>
      <w:r w:rsidRPr="00CD4512">
        <w:rPr>
          <w:rStyle w:val="StyleUnderline"/>
          <w:highlight w:val="yellow"/>
        </w:rPr>
        <w:t>and has</w:t>
      </w:r>
      <w:r w:rsidRPr="00564856">
        <w:rPr>
          <w:rStyle w:val="StyleUnderline"/>
        </w:rPr>
        <w:t xml:space="preserve"> positively </w:t>
      </w:r>
      <w:r w:rsidRPr="00CD4512">
        <w:rPr>
          <w:rStyle w:val="StyleUnderline"/>
          <w:highlight w:val="yellow"/>
        </w:rPr>
        <w:t>surged</w:t>
      </w:r>
      <w:r w:rsidRPr="00564856">
        <w:rPr>
          <w:rStyle w:val="StyleUnderline"/>
        </w:rPr>
        <w:t xml:space="preserve"> in recent months </w:t>
      </w:r>
      <w:r w:rsidRPr="00CD4512">
        <w:rPr>
          <w:rStyle w:val="StyleUnderline"/>
          <w:highlight w:val="yellow"/>
        </w:rPr>
        <w:t>as investors realized</w:t>
      </w:r>
      <w:r w:rsidRPr="00564856">
        <w:rPr>
          <w:rStyle w:val="StyleUnderline"/>
        </w:rPr>
        <w:t xml:space="preserve"> that </w:t>
      </w:r>
      <w:r w:rsidRPr="00CD4512">
        <w:rPr>
          <w:rStyle w:val="StyleUnderline"/>
          <w:highlight w:val="yellow"/>
        </w:rPr>
        <w:t>the industry was</w:t>
      </w:r>
      <w:r>
        <w:t xml:space="preserve"> perhaps </w:t>
      </w:r>
      <w:r w:rsidRPr="00CD4512">
        <w:rPr>
          <w:rStyle w:val="StyleUnderline"/>
          <w:highlight w:val="yellow"/>
          <w:bdr w:val="single" w:sz="4" w:space="0" w:color="auto"/>
        </w:rPr>
        <w:t>better equipped</w:t>
      </w:r>
      <w:r w:rsidRPr="00564856">
        <w:rPr>
          <w:rStyle w:val="StyleUnderline"/>
          <w:bdr w:val="single" w:sz="4" w:space="0" w:color="auto"/>
        </w:rPr>
        <w:t xml:space="preserve"> to bear the fall than they expected</w:t>
      </w:r>
      <w:r>
        <w:t xml:space="preserve"> (Fig. 33).</w:t>
      </w:r>
    </w:p>
    <w:p w:rsidR="003973B2" w:rsidRDefault="003973B2" w:rsidP="003973B2"/>
    <w:p w:rsidR="003973B2" w:rsidRDefault="003973B2" w:rsidP="003973B2">
      <w:pPr>
        <w:pStyle w:val="Heading4"/>
      </w:pPr>
      <w:r>
        <w:t xml:space="preserve">Pharma’s </w:t>
      </w:r>
      <w:r w:rsidRPr="73982200">
        <w:rPr>
          <w:u w:val="single"/>
        </w:rPr>
        <w:t>learned</w:t>
      </w:r>
      <w:r>
        <w:t xml:space="preserve"> from the past---adaptation guarantees resilience </w:t>
      </w:r>
    </w:p>
    <w:p w:rsidR="003973B2" w:rsidRPr="00F7558A" w:rsidRDefault="003973B2" w:rsidP="003973B2">
      <w:r w:rsidRPr="73982200">
        <w:rPr>
          <w:rStyle w:val="Style13ptBold"/>
        </w:rPr>
        <w:t>MBA 14</w:t>
      </w:r>
      <w:r>
        <w:t>, Michael Bailey Associates, consulting firm geared towards IT, Telecommunications, Finance, Pharmaceutical and Oil and Gas,</w:t>
      </w:r>
      <w:r w:rsidRPr="73982200">
        <w:rPr>
          <w:rStyle w:val="Style13ptBold"/>
        </w:rPr>
        <w:t xml:space="preserve"> </w:t>
      </w:r>
      <w:r>
        <w:t>8/8/14, What do patent expirations mean for the pharma industry?, www.michaelbaileyassociates.com/news/pharmaceutical/what-do-patent-expirations-mean-for-the-pharma-industry</w:t>
      </w:r>
    </w:p>
    <w:p w:rsidR="003973B2" w:rsidRPr="00F7558A" w:rsidRDefault="003973B2" w:rsidP="003973B2">
      <w:pPr>
        <w:rPr>
          <w:u w:val="single"/>
        </w:rPr>
      </w:pPr>
      <w:r>
        <w:t xml:space="preserve">Well, maybe not.  Lisa </w:t>
      </w:r>
      <w:r w:rsidRPr="73982200">
        <w:rPr>
          <w:rStyle w:val="StyleUnderline"/>
          <w:highlight w:val="yellow"/>
        </w:rPr>
        <w:t>Urquhart of pharma analysts EP Vantage told Casey Research</w:t>
      </w:r>
      <w:r w:rsidRPr="73982200">
        <w:rPr>
          <w:rStyle w:val="StyleUnderline"/>
        </w:rPr>
        <w:t xml:space="preserve"> that although the figures regarding patent expiration's and expected sales losses</w:t>
      </w:r>
      <w:r>
        <w:t xml:space="preserve"> for the next couple of years </w:t>
      </w:r>
      <w:r w:rsidRPr="73982200">
        <w:rPr>
          <w:rStyle w:val="StyleUnderline"/>
        </w:rPr>
        <w:t>look depressing,</w:t>
      </w:r>
      <w:r w:rsidRPr="73982200">
        <w:rPr>
          <w:rStyle w:val="Emphasis"/>
        </w:rPr>
        <w:t xml:space="preserve"> </w:t>
      </w:r>
      <w:r w:rsidRPr="73982200">
        <w:rPr>
          <w:rStyle w:val="Emphasis"/>
          <w:highlight w:val="yellow"/>
        </w:rPr>
        <w:t xml:space="preserve">the situation is </w:t>
      </w:r>
      <w:r w:rsidRPr="73982200">
        <w:rPr>
          <w:rStyle w:val="Emphasis"/>
        </w:rPr>
        <w:t xml:space="preserve">actually </w:t>
      </w:r>
      <w:r w:rsidRPr="73982200">
        <w:rPr>
          <w:rStyle w:val="Emphasis"/>
          <w:highlight w:val="yellow"/>
        </w:rPr>
        <w:t>not that bad</w:t>
      </w:r>
      <w:r w:rsidRPr="73982200">
        <w:rPr>
          <w:rStyle w:val="StyleUnderline"/>
          <w:highlight w:val="yellow"/>
        </w:rPr>
        <w:t>.</w:t>
      </w:r>
    </w:p>
    <w:p w:rsidR="003973B2" w:rsidRDefault="003973B2" w:rsidP="003973B2">
      <w:r>
        <w:t>"</w:t>
      </w:r>
      <w:r w:rsidRPr="73982200">
        <w:rPr>
          <w:rStyle w:val="StyleUnderline"/>
          <w:highlight w:val="yellow"/>
        </w:rPr>
        <w:t>The efforts the industry has put in to change business models</w:t>
      </w:r>
      <w:r w:rsidRPr="73982200">
        <w:rPr>
          <w:highlight w:val="yellow"/>
        </w:rPr>
        <w:t xml:space="preserve">, </w:t>
      </w:r>
      <w:r w:rsidRPr="73982200">
        <w:rPr>
          <w:rStyle w:val="StyleUnderline"/>
          <w:highlight w:val="yellow"/>
        </w:rPr>
        <w:t xml:space="preserve">which have included investing more in niche busters, mean </w:t>
      </w:r>
      <w:r w:rsidRPr="73982200">
        <w:rPr>
          <w:rStyle w:val="Emphasis"/>
          <w:highlight w:val="yellow"/>
        </w:rPr>
        <w:t>this time</w:t>
      </w:r>
      <w:r w:rsidRPr="73982200">
        <w:rPr>
          <w:rStyle w:val="Emphasis"/>
        </w:rPr>
        <w:t xml:space="preserve"> round </w:t>
      </w:r>
      <w:r w:rsidRPr="73982200">
        <w:rPr>
          <w:rStyle w:val="Emphasis"/>
          <w:highlight w:val="yellow"/>
        </w:rPr>
        <w:t>things might not be as bad</w:t>
      </w:r>
      <w:r w:rsidRPr="73982200">
        <w:rPr>
          <w:highlight w:val="yellow"/>
        </w:rPr>
        <w:t>,"</w:t>
      </w:r>
      <w:r>
        <w:t xml:space="preserve"> she explained. Indeed, </w:t>
      </w:r>
      <w:r w:rsidRPr="73982200">
        <w:rPr>
          <w:rStyle w:val="StyleUnderline"/>
          <w:highlight w:val="yellow"/>
        </w:rPr>
        <w:t xml:space="preserve">we are seeing </w:t>
      </w:r>
      <w:r w:rsidRPr="73982200">
        <w:rPr>
          <w:rStyle w:val="StyleUnderline"/>
        </w:rPr>
        <w:t xml:space="preserve">some rather </w:t>
      </w:r>
      <w:r w:rsidRPr="73982200">
        <w:rPr>
          <w:rStyle w:val="StyleUnderline"/>
          <w:highlight w:val="yellow"/>
        </w:rPr>
        <w:t>interesting trends</w:t>
      </w:r>
      <w:r w:rsidRPr="73982200">
        <w:rPr>
          <w:rStyle w:val="StyleUnderline"/>
        </w:rPr>
        <w:t xml:space="preserve"> </w:t>
      </w:r>
      <w:r w:rsidRPr="73982200">
        <w:rPr>
          <w:rStyle w:val="StyleUnderline"/>
          <w:highlight w:val="yellow"/>
        </w:rPr>
        <w:t>emerging</w:t>
      </w:r>
      <w:r w:rsidRPr="73982200">
        <w:rPr>
          <w:rStyle w:val="StyleUnderline"/>
        </w:rPr>
        <w:t xml:space="preserve"> within big pharma in response to this new environment</w:t>
      </w:r>
      <w:r>
        <w:t xml:space="preserve"> where generic competition is rife.</w:t>
      </w:r>
    </w:p>
    <w:p w:rsidR="003973B2" w:rsidRDefault="003973B2" w:rsidP="003973B2">
      <w:r>
        <w:t>How are patent expiration's reshaping the industry?</w:t>
      </w:r>
    </w:p>
    <w:p w:rsidR="003973B2" w:rsidRPr="00F7558A" w:rsidRDefault="003973B2" w:rsidP="003973B2">
      <w:pPr>
        <w:rPr>
          <w:u w:val="single"/>
        </w:rPr>
      </w:pPr>
      <w:r>
        <w:t xml:space="preserve">There are two rather interesting things happening within big pharma as the loss of exclusivity on the production of blockbuster drugs hits the industry's major players. </w:t>
      </w:r>
      <w:r w:rsidRPr="73982200">
        <w:rPr>
          <w:rStyle w:val="StyleUnderline"/>
        </w:rPr>
        <w:t xml:space="preserve">The first is a </w:t>
      </w:r>
      <w:r w:rsidRPr="73982200">
        <w:rPr>
          <w:rStyle w:val="Emphasis"/>
          <w:highlight w:val="yellow"/>
        </w:rPr>
        <w:t>greater focus on r</w:t>
      </w:r>
      <w:r w:rsidRPr="73982200">
        <w:rPr>
          <w:rStyle w:val="Emphasis"/>
        </w:rPr>
        <w:t>esearch</w:t>
      </w:r>
      <w:r w:rsidRPr="73982200">
        <w:rPr>
          <w:rStyle w:val="Emphasis"/>
          <w:highlight w:val="yellow"/>
        </w:rPr>
        <w:t xml:space="preserve"> and d</w:t>
      </w:r>
      <w:r w:rsidRPr="73982200">
        <w:rPr>
          <w:rStyle w:val="Emphasis"/>
        </w:rPr>
        <w:t>evelopment</w:t>
      </w:r>
      <w:r>
        <w:t xml:space="preserve"> as drug makers look to replace the old with the new.</w:t>
      </w:r>
    </w:p>
    <w:p w:rsidR="003973B2" w:rsidRPr="00F7558A" w:rsidRDefault="003973B2" w:rsidP="003973B2">
      <w:pPr>
        <w:rPr>
          <w:u w:val="single"/>
        </w:rPr>
      </w:pPr>
      <w:r>
        <w:t xml:space="preserve">It seems </w:t>
      </w:r>
      <w:r w:rsidRPr="00797D55">
        <w:rPr>
          <w:rStyle w:val="Emphasis"/>
          <w:highlight w:val="yellow"/>
        </w:rPr>
        <w:t>the</w:t>
      </w:r>
      <w:r w:rsidRPr="00797D55">
        <w:rPr>
          <w:rStyle w:val="Emphasis"/>
        </w:rPr>
        <w:t xml:space="preserve"> patent </w:t>
      </w:r>
      <w:r w:rsidRPr="00797D55">
        <w:rPr>
          <w:rStyle w:val="Emphasis"/>
          <w:highlight w:val="yellow"/>
        </w:rPr>
        <w:t>cliff is ushering</w:t>
      </w:r>
      <w:r w:rsidRPr="00797D55">
        <w:rPr>
          <w:rStyle w:val="Emphasis"/>
        </w:rPr>
        <w:t xml:space="preserve"> the pharmaceutical industry into </w:t>
      </w:r>
      <w:r w:rsidRPr="00797D55">
        <w:rPr>
          <w:rStyle w:val="Emphasis"/>
          <w:highlight w:val="yellow"/>
        </w:rPr>
        <w:t xml:space="preserve">a new wave of </w:t>
      </w:r>
      <w:r w:rsidRPr="00797D55">
        <w:rPr>
          <w:rStyle w:val="Emphasis"/>
        </w:rPr>
        <w:t xml:space="preserve">product </w:t>
      </w:r>
      <w:r w:rsidRPr="00797D55">
        <w:rPr>
          <w:rStyle w:val="Emphasis"/>
          <w:highlight w:val="yellow"/>
        </w:rPr>
        <w:t>innovation</w:t>
      </w:r>
      <w:r>
        <w:t xml:space="preserve">, </w:t>
      </w:r>
      <w:r w:rsidRPr="00CE35F3">
        <w:rPr>
          <w:rStyle w:val="StyleUnderline"/>
        </w:rPr>
        <w:t>and</w:t>
      </w:r>
      <w:r>
        <w:t xml:space="preserve"> this time </w:t>
      </w:r>
      <w:r w:rsidRPr="00797D55">
        <w:rPr>
          <w:rStyle w:val="Emphasis"/>
          <w:highlight w:val="yellow"/>
        </w:rPr>
        <w:t>companies have learned the lessons of the</w:t>
      </w:r>
      <w:r w:rsidRPr="0060311A">
        <w:rPr>
          <w:rStyle w:val="StyleUnderline"/>
          <w:highlight w:val="yellow"/>
          <w:bdr w:val="single" w:sz="4" w:space="0" w:color="auto"/>
        </w:rPr>
        <w:t xml:space="preserve"> </w:t>
      </w:r>
      <w:r w:rsidRPr="00797D55">
        <w:rPr>
          <w:rStyle w:val="Emphasis"/>
          <w:highlight w:val="yellow"/>
        </w:rPr>
        <w:t>past</w:t>
      </w:r>
      <w:r w:rsidRPr="00CE35F3">
        <w:rPr>
          <w:rStyle w:val="StyleUnderline"/>
        </w:rPr>
        <w:t>.</w:t>
      </w:r>
      <w:r>
        <w:t xml:space="preserve"> Instead of ploughing money into a small number of big blockbuster drugs, </w:t>
      </w:r>
      <w:r w:rsidRPr="0060311A">
        <w:rPr>
          <w:rStyle w:val="StyleUnderline"/>
          <w:highlight w:val="yellow"/>
        </w:rPr>
        <w:t xml:space="preserve">they are looking to </w:t>
      </w:r>
      <w:r w:rsidRPr="00797D55">
        <w:rPr>
          <w:rStyle w:val="Emphasis"/>
          <w:highlight w:val="yellow"/>
        </w:rPr>
        <w:t>diversify</w:t>
      </w:r>
      <w:r>
        <w:t xml:space="preserve"> </w:t>
      </w:r>
      <w:r w:rsidRPr="0060311A">
        <w:rPr>
          <w:rStyle w:val="StyleUnderline"/>
          <w:highlight w:val="yellow"/>
        </w:rPr>
        <w:t>their</w:t>
      </w:r>
      <w:r w:rsidRPr="00CE35F3">
        <w:rPr>
          <w:rStyle w:val="StyleUnderline"/>
        </w:rPr>
        <w:t xml:space="preserve"> product </w:t>
      </w:r>
      <w:r w:rsidRPr="0060311A">
        <w:rPr>
          <w:rStyle w:val="StyleUnderline"/>
          <w:highlight w:val="yellow"/>
        </w:rPr>
        <w:t>portfolios</w:t>
      </w:r>
      <w:r w:rsidRPr="00CE35F3">
        <w:rPr>
          <w:rStyle w:val="StyleUnderline"/>
        </w:rPr>
        <w:t xml:space="preserve"> and create smaller volumes of specialist drugs.</w:t>
      </w:r>
    </w:p>
    <w:p w:rsidR="003973B2" w:rsidRDefault="003973B2" w:rsidP="003973B2">
      <w:r>
        <w:t xml:space="preserve">It's this </w:t>
      </w:r>
      <w:r w:rsidRPr="73982200">
        <w:rPr>
          <w:rStyle w:val="StyleUnderline"/>
        </w:rPr>
        <w:t xml:space="preserve">focus on niche, </w:t>
      </w:r>
      <w:r>
        <w:t xml:space="preserve">specialised </w:t>
      </w:r>
      <w:r w:rsidRPr="73982200">
        <w:rPr>
          <w:rStyle w:val="StyleUnderline"/>
        </w:rPr>
        <w:t>areas</w:t>
      </w:r>
      <w:r>
        <w:t xml:space="preserve"> that </w:t>
      </w:r>
      <w:r w:rsidRPr="73982200">
        <w:rPr>
          <w:rStyle w:val="StyleUnderline"/>
        </w:rPr>
        <w:t>is prompting</w:t>
      </w:r>
      <w:r>
        <w:t xml:space="preserve"> the second major trend in pharmaceuticals at the moment, and that is </w:t>
      </w:r>
      <w:r w:rsidRPr="73982200">
        <w:rPr>
          <w:rStyle w:val="StyleUnderline"/>
        </w:rPr>
        <w:t xml:space="preserve">an increase in </w:t>
      </w:r>
      <w:r w:rsidRPr="73982200">
        <w:rPr>
          <w:rStyle w:val="StyleUnderline"/>
          <w:highlight w:val="yellow"/>
        </w:rPr>
        <w:t>merger and acquisition activity</w:t>
      </w:r>
      <w:r w:rsidRPr="73982200">
        <w:rPr>
          <w:rStyle w:val="StyleUnderline"/>
        </w:rPr>
        <w:t>.</w:t>
      </w:r>
      <w:r>
        <w:t xml:space="preserve"> So far this year we've seen a number of takeovers, tie-up and asset swaps as companies look to refocus their activities and concentrate on what they do best.</w:t>
      </w:r>
    </w:p>
    <w:p w:rsidR="003973B2" w:rsidRPr="00F7558A" w:rsidRDefault="003973B2" w:rsidP="003973B2">
      <w:pPr>
        <w:rPr>
          <w:u w:val="single"/>
        </w:rPr>
      </w:pPr>
      <w:r>
        <w:t xml:space="preserve">One example was the deal between Novartis and GlaxoSmithKline (GSK), which saw Novartis purchase GSK's cancer drugs and GSK acquire Novartis' vaccines business. </w:t>
      </w:r>
      <w:r w:rsidRPr="73982200">
        <w:rPr>
          <w:rStyle w:val="StyleUnderline"/>
        </w:rPr>
        <w:t>This</w:t>
      </w:r>
      <w:r>
        <w:t xml:space="preserve"> </w:t>
      </w:r>
      <w:r w:rsidRPr="73982200">
        <w:rPr>
          <w:rStyle w:val="StyleUnderline"/>
        </w:rPr>
        <w:t>allowed</w:t>
      </w:r>
      <w:r>
        <w:t xml:space="preserve"> both </w:t>
      </w:r>
      <w:r w:rsidRPr="73982200">
        <w:rPr>
          <w:rStyle w:val="StyleUnderline"/>
        </w:rPr>
        <w:t>companies to build on their respective expertise</w:t>
      </w:r>
      <w:r>
        <w:t xml:space="preserve"> in the areas of oncology and immunisation. </w:t>
      </w:r>
      <w:r w:rsidRPr="73982200">
        <w:rPr>
          <w:rStyle w:val="StyleUnderline"/>
        </w:rPr>
        <w:t>It</w:t>
      </w:r>
      <w:r>
        <w:t xml:space="preserve"> also </w:t>
      </w:r>
      <w:r w:rsidRPr="73982200">
        <w:rPr>
          <w:rStyle w:val="StyleUnderline"/>
          <w:highlight w:val="yellow"/>
        </w:rPr>
        <w:t>meant</w:t>
      </w:r>
      <w:r w:rsidRPr="73982200">
        <w:rPr>
          <w:rStyle w:val="StyleUnderline"/>
        </w:rPr>
        <w:t xml:space="preserve"> </w:t>
      </w:r>
      <w:r w:rsidRPr="73982200">
        <w:rPr>
          <w:rStyle w:val="StyleUnderline"/>
          <w:highlight w:val="yellow"/>
        </w:rPr>
        <w:t xml:space="preserve">they could </w:t>
      </w:r>
      <w:r w:rsidRPr="73982200">
        <w:rPr>
          <w:rStyle w:val="Emphasis"/>
          <w:highlight w:val="yellow"/>
        </w:rPr>
        <w:t>free up resources</w:t>
      </w:r>
      <w:r w:rsidRPr="73982200">
        <w:rPr>
          <w:rStyle w:val="StyleUnderline"/>
          <w:highlight w:val="yellow"/>
        </w:rPr>
        <w:t xml:space="preserve"> </w:t>
      </w:r>
      <w:r w:rsidRPr="73982200">
        <w:rPr>
          <w:rStyle w:val="StyleUnderline"/>
        </w:rPr>
        <w:t xml:space="preserve">by getting rid of assets in areas where they stood little chance of competing </w:t>
      </w:r>
      <w:r>
        <w:t>on a global scale.</w:t>
      </w:r>
    </w:p>
    <w:p w:rsidR="003973B2" w:rsidRDefault="003973B2" w:rsidP="003973B2">
      <w:r w:rsidRPr="73982200">
        <w:rPr>
          <w:rStyle w:val="StyleUnderline"/>
          <w:highlight w:val="yellow"/>
        </w:rPr>
        <w:t>This</w:t>
      </w:r>
      <w:r>
        <w:t xml:space="preserve"> kind of </w:t>
      </w:r>
      <w:r w:rsidRPr="73982200">
        <w:rPr>
          <w:rStyle w:val="StyleUnderline"/>
          <w:highlight w:val="yellow"/>
        </w:rPr>
        <w:t>restructuring</w:t>
      </w:r>
      <w:r>
        <w:t xml:space="preserve"> could be what </w:t>
      </w:r>
      <w:r w:rsidRPr="73982200">
        <w:rPr>
          <w:rStyle w:val="StyleUnderline"/>
          <w:highlight w:val="yellow"/>
        </w:rPr>
        <w:t>saves big pharma</w:t>
      </w:r>
      <w:r>
        <w:t xml:space="preserve"> firms </w:t>
      </w:r>
      <w:r w:rsidRPr="73982200">
        <w:rPr>
          <w:rStyle w:val="StyleUnderline"/>
          <w:highlight w:val="yellow"/>
        </w:rPr>
        <w:t>from</w:t>
      </w:r>
      <w:r w:rsidRPr="73982200">
        <w:rPr>
          <w:rStyle w:val="StyleUnderline"/>
        </w:rPr>
        <w:t xml:space="preserve"> suffering the</w:t>
      </w:r>
      <w:r>
        <w:t xml:space="preserve"> kind of </w:t>
      </w:r>
      <w:r w:rsidRPr="73982200">
        <w:rPr>
          <w:rStyle w:val="StyleUnderline"/>
          <w:highlight w:val="yellow"/>
        </w:rPr>
        <w:t>losses</w:t>
      </w:r>
      <w:r w:rsidRPr="73982200">
        <w:rPr>
          <w:rStyle w:val="StyleUnderline"/>
        </w:rPr>
        <w:t xml:space="preserve"> they did two years ago, </w:t>
      </w:r>
      <w:r w:rsidRPr="73982200">
        <w:rPr>
          <w:rStyle w:val="Emphasis"/>
          <w:highlight w:val="yellow"/>
        </w:rPr>
        <w:t xml:space="preserve">allowing them to weather the </w:t>
      </w:r>
      <w:r w:rsidRPr="73982200">
        <w:rPr>
          <w:rStyle w:val="Emphasis"/>
        </w:rPr>
        <w:t xml:space="preserve">next phase of the patent </w:t>
      </w:r>
      <w:r w:rsidRPr="73982200">
        <w:rPr>
          <w:rStyle w:val="Emphasis"/>
          <w:highlight w:val="yellow"/>
        </w:rPr>
        <w:t>cliff</w:t>
      </w:r>
      <w:r>
        <w:t xml:space="preserve"> more </w:t>
      </w:r>
      <w:r w:rsidRPr="73982200">
        <w:rPr>
          <w:rStyle w:val="Emphasis"/>
        </w:rPr>
        <w:t>easily</w:t>
      </w:r>
      <w:r>
        <w:t xml:space="preserve">. And of course, patent expirations are also having huge benefits for generic drug makers, who are busy replenishing their portfolios with new products and expanding into new markets and territories. </w:t>
      </w:r>
    </w:p>
    <w:p w:rsidR="003973B2" w:rsidRDefault="003973B2" w:rsidP="00FF35E3"/>
    <w:p w:rsidR="003973B2" w:rsidRDefault="003973B2" w:rsidP="003973B2">
      <w:pPr>
        <w:pStyle w:val="Heading3"/>
      </w:pPr>
      <w:r>
        <w:t>Tax Reform – A2:  Impact – Competitiveness – 2AC</w:t>
      </w:r>
    </w:p>
    <w:p w:rsidR="003973B2" w:rsidRDefault="003973B2" w:rsidP="003973B2"/>
    <w:p w:rsidR="003973B2" w:rsidRPr="00095D5C" w:rsidRDefault="003973B2" w:rsidP="003973B2">
      <w:pPr>
        <w:pStyle w:val="Heading4"/>
        <w:rPr>
          <w:rFonts w:ascii="Georgia" w:hAnsi="Georgia"/>
        </w:rPr>
      </w:pPr>
      <w:r w:rsidRPr="00095D5C">
        <w:rPr>
          <w:rFonts w:ascii="Georgia" w:hAnsi="Georgia"/>
        </w:rPr>
        <w:t>U.S. competitiveness is high and resilient</w:t>
      </w:r>
    </w:p>
    <w:p w:rsidR="003973B2" w:rsidRPr="00201744" w:rsidRDefault="003973B2" w:rsidP="003973B2">
      <w:pPr>
        <w:rPr>
          <w:rFonts w:ascii="Georgia" w:hAnsi="Georgia"/>
        </w:rPr>
      </w:pPr>
      <w:r w:rsidRPr="00201744">
        <w:rPr>
          <w:rStyle w:val="Style13ptBold"/>
          <w:rFonts w:ascii="Georgia" w:hAnsi="Georgia"/>
        </w:rPr>
        <w:t>Rodriguez 16</w:t>
      </w:r>
      <w:r w:rsidRPr="00201744">
        <w:rPr>
          <w:rFonts w:ascii="Georgia" w:hAnsi="Georgia"/>
        </w:rPr>
        <w:t xml:space="preserve"> </w:t>
      </w:r>
      <w:r w:rsidRPr="00201744">
        <w:rPr>
          <w:rFonts w:ascii="Georgia" w:hAnsi="Georgia"/>
          <w:sz w:val="16"/>
        </w:rPr>
        <w:t>(Michelle Drew, Michelle leads many of Deloitte’s Manufacturing Competitiveness research efforts as part of her role as the Manufacturing Leader for Deloitte’s Center for Industry Insights. She is an accomplished professional with 15 years of strategic and operational experience, having worked directly in the automotive industry as well as currently serving as an advisor to global manufacturing executives. She and her team have worked on a number of efforts that explored the future trends impacting the manufacturing industry, from the boardroom to the shop floor. She has most recently authored multiple research studies on the topic of manufacturing. The foundation of the research Michelle leads is based on dozens of interviews with CEOs, CTOs, governmental leaders, university presidents, national laboratory leaders, and labor union leaders as well as collaboration with organizations such as World Economic Forum, Council on Competitiveness, NAM, and The Manufacturing Institute. She has a MBA from the University of Michigan (Ross School of Business) and also holds a Bachelor of Science in Mechanical Engineering from the University of Wisconsin. “Innovation drives competitiveness. But what drives innovation?” 7/25/16 https://innovation-in-manufacturing.deloitte.com/2016/07/25/innovation-drives-competitiveness-but-what-drives-innovation/)</w:t>
      </w:r>
    </w:p>
    <w:p w:rsidR="003973B2" w:rsidRPr="00201744" w:rsidRDefault="003973B2" w:rsidP="003973B2">
      <w:pPr>
        <w:rPr>
          <w:rFonts w:ascii="Georgia" w:hAnsi="Georgia"/>
        </w:rPr>
      </w:pPr>
    </w:p>
    <w:p w:rsidR="003973B2" w:rsidRPr="00975A93" w:rsidRDefault="003973B2" w:rsidP="003973B2">
      <w:pPr>
        <w:rPr>
          <w:rFonts w:ascii="Georgia" w:hAnsi="Georgia"/>
          <w:sz w:val="8"/>
        </w:rPr>
      </w:pPr>
      <w:r w:rsidRPr="00201744">
        <w:rPr>
          <w:rStyle w:val="StyleUnderline"/>
          <w:rFonts w:ascii="Georgia" w:hAnsi="Georgia"/>
        </w:rPr>
        <w:t xml:space="preserve">Research shows </w:t>
      </w:r>
      <w:r w:rsidRPr="007B70DB">
        <w:rPr>
          <w:rStyle w:val="StyleUnderline"/>
          <w:rFonts w:ascii="Georgia" w:hAnsi="Georgia"/>
          <w:highlight w:val="cyan"/>
        </w:rPr>
        <w:t>advanced manufacturing is</w:t>
      </w:r>
      <w:r w:rsidRPr="00CD5203">
        <w:rPr>
          <w:rFonts w:ascii="Georgia" w:hAnsi="Georgia"/>
          <w:sz w:val="8"/>
        </w:rPr>
        <w:t xml:space="preserve"> more </w:t>
      </w:r>
      <w:r w:rsidRPr="007B70DB">
        <w:rPr>
          <w:rStyle w:val="StyleUnderline"/>
          <w:rFonts w:ascii="Georgia" w:hAnsi="Georgia"/>
          <w:highlight w:val="cyan"/>
        </w:rPr>
        <w:t>essential</w:t>
      </w:r>
      <w:r w:rsidRPr="00CD5203">
        <w:rPr>
          <w:rFonts w:ascii="Georgia" w:hAnsi="Georgia"/>
          <w:sz w:val="8"/>
        </w:rPr>
        <w:t xml:space="preserve"> than ever </w:t>
      </w:r>
      <w:r w:rsidRPr="007B70DB">
        <w:rPr>
          <w:rStyle w:val="StyleUnderline"/>
          <w:rFonts w:ascii="Georgia" w:hAnsi="Georgia"/>
          <w:highlight w:val="cyan"/>
        </w:rPr>
        <w:t>to</w:t>
      </w:r>
      <w:r w:rsidRPr="00CD5203">
        <w:rPr>
          <w:rFonts w:ascii="Georgia" w:hAnsi="Georgia"/>
          <w:sz w:val="8"/>
        </w:rPr>
        <w:t xml:space="preserve"> economic </w:t>
      </w:r>
      <w:r w:rsidRPr="007B70DB">
        <w:rPr>
          <w:rStyle w:val="StyleUnderline"/>
          <w:rFonts w:ascii="Georgia" w:hAnsi="Georgia"/>
          <w:highlight w:val="cyan"/>
        </w:rPr>
        <w:t>competitiveness</w:t>
      </w:r>
      <w:r w:rsidRPr="00201744">
        <w:rPr>
          <w:rStyle w:val="StyleUnderline"/>
          <w:rFonts w:ascii="Georgia" w:hAnsi="Georgia"/>
        </w:rPr>
        <w:t xml:space="preserve"> </w:t>
      </w:r>
      <w:r w:rsidRPr="00CD5203">
        <w:rPr>
          <w:rFonts w:ascii="Georgia" w:hAnsi="Georgia"/>
          <w:sz w:val="8"/>
        </w:rPr>
        <w:t>and prosperity. But what is involved in driving, sustaining, and applying the innovation that makes a company or country a leader in advanced manufacturing? In this post, I’ll explore the drivers that make the US a leader in innovation. Research and development (R&amp;D) certainly plays a role, but the real key may be an intangible one: the innovation ecosystem.</w:t>
      </w:r>
      <w:r w:rsidRPr="00CD5203">
        <w:rPr>
          <w:rFonts w:ascii="Georgia" w:hAnsi="Georgia"/>
          <w:sz w:val="12"/>
        </w:rPr>
        <w:t>¶</w:t>
      </w:r>
      <w:r w:rsidRPr="00CD5203">
        <w:rPr>
          <w:rFonts w:ascii="Georgia" w:hAnsi="Georgia"/>
          <w:sz w:val="8"/>
        </w:rPr>
        <w:t xml:space="preserve"> The US innovation ecosystem has evolved significantly over the last century, transitioning from business monopolies dominating R&amp;D early last century, assertive government sponsorship mid-century, to the current environment, within a globally connected world in which small and big businesses collaborate with universities, venture capitalists, and research institutions to drive the innovation ecosystem. Meanwhile, the technological focus of R&amp;D has followed a similar arc, shifting from the creation of physical to digital products, to the more recent formation of new business models that combine the physical and digital worlds to create and capture new forms of value.</w:t>
      </w:r>
      <w:r w:rsidRPr="00CD5203">
        <w:rPr>
          <w:rFonts w:ascii="Georgia" w:hAnsi="Georgia"/>
          <w:sz w:val="12"/>
        </w:rPr>
        <w:t>¶</w:t>
      </w:r>
      <w:r w:rsidRPr="00CD5203">
        <w:rPr>
          <w:rFonts w:ascii="Georgia" w:hAnsi="Georgia"/>
          <w:sz w:val="8"/>
        </w:rPr>
        <w:t xml:space="preserve"> With capital, intellectual property, and talent flowing across borders with limited constraints, the United States faces fundamental questions of great importance to the future of its innovation ecosystem: How can it best cultivate the potential of advanced technologies to spur competitiveness? Can the United States continue to lead given the research spend and talent within other nations? No one entity houses all the brightest people or best ideas – the answer lies with looking outside your traditional walls.</w:t>
      </w:r>
      <w:r w:rsidRPr="00CD5203">
        <w:rPr>
          <w:rFonts w:ascii="Georgia" w:hAnsi="Georgia"/>
          <w:sz w:val="12"/>
        </w:rPr>
        <w:t>¶</w:t>
      </w:r>
      <w:r w:rsidRPr="00CD5203">
        <w:rPr>
          <w:rFonts w:ascii="Georgia" w:hAnsi="Georgia"/>
          <w:sz w:val="8"/>
        </w:rPr>
        <w:t xml:space="preserve"> </w:t>
      </w:r>
      <w:r w:rsidRPr="00201744">
        <w:rPr>
          <w:rStyle w:val="StyleUnderline"/>
          <w:rFonts w:ascii="Georgia" w:hAnsi="Georgia"/>
        </w:rPr>
        <w:t>Insights from our recent A</w:t>
      </w:r>
      <w:r w:rsidRPr="00CD5203">
        <w:rPr>
          <w:rFonts w:ascii="Georgia" w:hAnsi="Georgia"/>
          <w:sz w:val="8"/>
        </w:rPr>
        <w:t xml:space="preserve">dvanced </w:t>
      </w:r>
      <w:r w:rsidRPr="00201744">
        <w:rPr>
          <w:rStyle w:val="StyleUnderline"/>
          <w:rFonts w:ascii="Georgia" w:hAnsi="Georgia"/>
        </w:rPr>
        <w:t>T</w:t>
      </w:r>
      <w:r w:rsidRPr="00CD5203">
        <w:rPr>
          <w:rFonts w:ascii="Georgia" w:hAnsi="Georgia"/>
          <w:sz w:val="8"/>
        </w:rPr>
        <w:t xml:space="preserve">echnologies </w:t>
      </w:r>
      <w:r w:rsidRPr="00201744">
        <w:rPr>
          <w:rStyle w:val="StyleUnderline"/>
          <w:rFonts w:ascii="Georgia" w:hAnsi="Georgia"/>
        </w:rPr>
        <w:t>I</w:t>
      </w:r>
      <w:r w:rsidRPr="00CD5203">
        <w:rPr>
          <w:rFonts w:ascii="Georgia" w:hAnsi="Georgia"/>
          <w:sz w:val="8"/>
        </w:rPr>
        <w:t xml:space="preserve">nitiative: Manufacturing and Innovation </w:t>
      </w:r>
      <w:r w:rsidRPr="00201744">
        <w:rPr>
          <w:rStyle w:val="StyleUnderline"/>
          <w:rFonts w:ascii="Georgia" w:hAnsi="Georgia"/>
        </w:rPr>
        <w:t xml:space="preserve">study indicated that, </w:t>
      </w:r>
      <w:r w:rsidRPr="007B70DB">
        <w:rPr>
          <w:rStyle w:val="StyleUnderline"/>
          <w:rFonts w:ascii="Georgia" w:hAnsi="Georgia"/>
          <w:highlight w:val="cyan"/>
        </w:rPr>
        <w:t>when it comes to tangible factors</w:t>
      </w:r>
      <w:r w:rsidRPr="00201744">
        <w:rPr>
          <w:rStyle w:val="StyleUnderline"/>
          <w:rFonts w:ascii="Georgia" w:hAnsi="Georgia"/>
        </w:rPr>
        <w:t xml:space="preserve"> such as R&amp;D spend, </w:t>
      </w:r>
      <w:r w:rsidRPr="007B70DB">
        <w:rPr>
          <w:rStyle w:val="Emphasis"/>
          <w:rFonts w:ascii="Georgia" w:hAnsi="Georgia"/>
          <w:highlight w:val="cyan"/>
        </w:rPr>
        <w:t>the U</w:t>
      </w:r>
      <w:r w:rsidRPr="00CD5203">
        <w:rPr>
          <w:rFonts w:ascii="Georgia" w:hAnsi="Georgia"/>
          <w:sz w:val="8"/>
        </w:rPr>
        <w:t xml:space="preserve">nited </w:t>
      </w:r>
      <w:r w:rsidRPr="007B70DB">
        <w:rPr>
          <w:rStyle w:val="Emphasis"/>
          <w:rFonts w:ascii="Georgia" w:hAnsi="Georgia"/>
          <w:highlight w:val="cyan"/>
        </w:rPr>
        <w:t>S</w:t>
      </w:r>
      <w:r w:rsidRPr="00CD5203">
        <w:rPr>
          <w:rFonts w:ascii="Georgia" w:hAnsi="Georgia"/>
          <w:sz w:val="8"/>
        </w:rPr>
        <w:t xml:space="preserve">tates </w:t>
      </w:r>
      <w:r w:rsidRPr="007B70DB">
        <w:rPr>
          <w:rStyle w:val="Emphasis"/>
          <w:rFonts w:ascii="Georgia" w:hAnsi="Georgia"/>
          <w:highlight w:val="cyan"/>
        </w:rPr>
        <w:t>is a clear leader</w:t>
      </w:r>
      <w:r w:rsidRPr="00201744">
        <w:rPr>
          <w:rStyle w:val="StyleUnderline"/>
          <w:rFonts w:ascii="Georgia" w:hAnsi="Georgia"/>
        </w:rPr>
        <w:t>.</w:t>
      </w:r>
      <w:r w:rsidRPr="00CD5203">
        <w:rPr>
          <w:rStyle w:val="StyleUnderline"/>
          <w:rFonts w:ascii="Georgia" w:hAnsi="Georgia"/>
          <w:sz w:val="12"/>
        </w:rPr>
        <w:t>¶</w:t>
      </w:r>
      <w:r w:rsidRPr="00CD5203">
        <w:rPr>
          <w:rFonts w:ascii="Georgia" w:hAnsi="Georgia"/>
          <w:sz w:val="8"/>
        </w:rPr>
        <w:t xml:space="preserve"> </w:t>
      </w:r>
      <w:r w:rsidRPr="007B70DB">
        <w:rPr>
          <w:rStyle w:val="StyleUnderline"/>
          <w:rFonts w:ascii="Georgia" w:hAnsi="Georgia"/>
          <w:highlight w:val="cyan"/>
        </w:rPr>
        <w:t>We spend more on R&amp;D</w:t>
      </w:r>
      <w:r w:rsidRPr="00CD5203">
        <w:rPr>
          <w:rFonts w:ascii="Georgia" w:hAnsi="Georgia"/>
          <w:sz w:val="8"/>
        </w:rPr>
        <w:t xml:space="preserve"> in raw dollars </w:t>
      </w:r>
      <w:r w:rsidRPr="007B70DB">
        <w:rPr>
          <w:rStyle w:val="StyleUnderline"/>
          <w:rFonts w:ascii="Georgia" w:hAnsi="Georgia"/>
          <w:highlight w:val="cyan"/>
        </w:rPr>
        <w:t>than any</w:t>
      </w:r>
      <w:r w:rsidRPr="00CD5203">
        <w:rPr>
          <w:rFonts w:ascii="Georgia" w:hAnsi="Georgia"/>
          <w:sz w:val="8"/>
        </w:rPr>
        <w:t xml:space="preserve"> other </w:t>
      </w:r>
      <w:r w:rsidRPr="007B70DB">
        <w:rPr>
          <w:rStyle w:val="StyleUnderline"/>
          <w:rFonts w:ascii="Georgia" w:hAnsi="Georgia"/>
          <w:highlight w:val="cyan"/>
        </w:rPr>
        <w:t>nation</w:t>
      </w:r>
      <w:r w:rsidRPr="00201744">
        <w:rPr>
          <w:rStyle w:val="StyleUnderline"/>
          <w:rFonts w:ascii="Georgia" w:hAnsi="Georgia"/>
        </w:rPr>
        <w:t>.</w:t>
      </w:r>
      <w:r w:rsidRPr="00CD5203">
        <w:rPr>
          <w:rFonts w:ascii="Georgia" w:hAnsi="Georgia"/>
          <w:sz w:val="8"/>
        </w:rPr>
        <w:t>2</w:t>
      </w:r>
      <w:r w:rsidRPr="00CD5203">
        <w:rPr>
          <w:rFonts w:ascii="Georgia" w:hAnsi="Georgia"/>
          <w:sz w:val="12"/>
        </w:rPr>
        <w:t>¶</w:t>
      </w:r>
      <w:r w:rsidRPr="00CD5203">
        <w:rPr>
          <w:rFonts w:ascii="Georgia" w:hAnsi="Georgia"/>
          <w:sz w:val="8"/>
        </w:rPr>
        <w:t xml:space="preserve"> </w:t>
      </w:r>
      <w:r w:rsidRPr="00201744">
        <w:rPr>
          <w:rStyle w:val="StyleUnderline"/>
          <w:rFonts w:ascii="Georgia" w:hAnsi="Georgia"/>
        </w:rPr>
        <w:t xml:space="preserve">We </w:t>
      </w:r>
      <w:r w:rsidRPr="007B70DB">
        <w:rPr>
          <w:rStyle w:val="StyleUnderline"/>
          <w:rFonts w:ascii="Georgia" w:hAnsi="Georgia"/>
          <w:highlight w:val="cyan"/>
        </w:rPr>
        <w:t>account for</w:t>
      </w:r>
      <w:r w:rsidRPr="00201744">
        <w:rPr>
          <w:rStyle w:val="StyleUnderline"/>
          <w:rFonts w:ascii="Georgia" w:hAnsi="Georgia"/>
        </w:rPr>
        <w:t xml:space="preserve"> </w:t>
      </w:r>
      <w:r w:rsidRPr="00CD5203">
        <w:rPr>
          <w:rFonts w:ascii="Georgia" w:hAnsi="Georgia"/>
          <w:sz w:val="8"/>
        </w:rPr>
        <w:t xml:space="preserve">about </w:t>
      </w:r>
      <w:r w:rsidRPr="007B70DB">
        <w:rPr>
          <w:rStyle w:val="StyleUnderline"/>
          <w:rFonts w:ascii="Georgia" w:hAnsi="Georgia"/>
          <w:highlight w:val="cyan"/>
        </w:rPr>
        <w:t>one-third of the globe’s R&amp;D spending</w:t>
      </w:r>
      <w:r w:rsidRPr="00CD5203">
        <w:rPr>
          <w:rFonts w:ascii="Georgia" w:hAnsi="Georgia"/>
          <w:sz w:val="8"/>
        </w:rPr>
        <w:t xml:space="preserve">. In comparison, </w:t>
      </w:r>
      <w:r w:rsidRPr="00201744">
        <w:rPr>
          <w:rStyle w:val="StyleUnderline"/>
          <w:rFonts w:ascii="Georgia" w:hAnsi="Georgia"/>
        </w:rPr>
        <w:t>the next-largest</w:t>
      </w:r>
      <w:r w:rsidRPr="00CD5203">
        <w:rPr>
          <w:rFonts w:ascii="Georgia" w:hAnsi="Georgia"/>
          <w:sz w:val="8"/>
        </w:rPr>
        <w:t xml:space="preserve"> share </w:t>
      </w:r>
      <w:r w:rsidRPr="00201744">
        <w:rPr>
          <w:rStyle w:val="StyleUnderline"/>
          <w:rFonts w:ascii="Georgia" w:hAnsi="Georgia"/>
        </w:rPr>
        <w:t>is</w:t>
      </w:r>
      <w:r w:rsidRPr="00CD5203">
        <w:rPr>
          <w:rFonts w:ascii="Georgia" w:hAnsi="Georgia"/>
          <w:sz w:val="8"/>
        </w:rPr>
        <w:t xml:space="preserve"> China’s, at </w:t>
      </w:r>
      <w:r w:rsidRPr="00201744">
        <w:rPr>
          <w:rStyle w:val="StyleUnderline"/>
          <w:rFonts w:ascii="Georgia" w:hAnsi="Georgia"/>
        </w:rPr>
        <w:t>less than one-quarter</w:t>
      </w:r>
      <w:r w:rsidRPr="00CD5203">
        <w:rPr>
          <w:rFonts w:ascii="Georgia" w:hAnsi="Georgia"/>
          <w:sz w:val="8"/>
        </w:rPr>
        <w:t xml:space="preserve"> of the global total. </w:t>
      </w:r>
      <w:r w:rsidRPr="00201744">
        <w:rPr>
          <w:rStyle w:val="StyleUnderline"/>
          <w:rFonts w:ascii="Georgia" w:hAnsi="Georgia"/>
        </w:rPr>
        <w:t>The other eight in the top 10 barely surpass the US</w:t>
      </w:r>
      <w:r w:rsidRPr="00CD5203">
        <w:rPr>
          <w:rFonts w:ascii="Georgia" w:hAnsi="Georgia"/>
          <w:sz w:val="8"/>
        </w:rPr>
        <w:t xml:space="preserve"> share when all </w:t>
      </w:r>
      <w:r w:rsidRPr="00201744">
        <w:rPr>
          <w:rStyle w:val="StyleUnderline"/>
          <w:rFonts w:ascii="Georgia" w:hAnsi="Georgia"/>
        </w:rPr>
        <w:t>combined.</w:t>
      </w:r>
      <w:r w:rsidRPr="00CD5203">
        <w:rPr>
          <w:rFonts w:ascii="Georgia" w:hAnsi="Georgia"/>
          <w:sz w:val="12"/>
        </w:rPr>
        <w:t>¶</w:t>
      </w:r>
      <w:r w:rsidRPr="00CD5203">
        <w:rPr>
          <w:rFonts w:ascii="Georgia" w:hAnsi="Georgia"/>
          <w:sz w:val="8"/>
        </w:rPr>
        <w:t xml:space="preserve"> </w:t>
      </w:r>
      <w:r w:rsidRPr="007B70DB">
        <w:rPr>
          <w:rStyle w:val="StyleUnderline"/>
          <w:rFonts w:ascii="Georgia" w:hAnsi="Georgia"/>
          <w:highlight w:val="cyan"/>
        </w:rPr>
        <w:t>This</w:t>
      </w:r>
      <w:r w:rsidRPr="00CD5203">
        <w:rPr>
          <w:rFonts w:ascii="Georgia" w:hAnsi="Georgia"/>
          <w:sz w:val="8"/>
        </w:rPr>
        <w:t xml:space="preserve"> strong set of R&amp;D capabilities </w:t>
      </w:r>
      <w:r w:rsidRPr="007B70DB">
        <w:rPr>
          <w:rStyle w:val="StyleUnderline"/>
          <w:rFonts w:ascii="Georgia" w:hAnsi="Georgia"/>
          <w:highlight w:val="cyan"/>
        </w:rPr>
        <w:t>reaches across many industries</w:t>
      </w:r>
      <w:r w:rsidRPr="007B70DB">
        <w:rPr>
          <w:rFonts w:ascii="Georgia" w:hAnsi="Georgia"/>
          <w:sz w:val="8"/>
          <w:highlight w:val="cyan"/>
        </w:rPr>
        <w:t>.</w:t>
      </w:r>
      <w:r w:rsidRPr="00CD5203">
        <w:rPr>
          <w:rFonts w:ascii="Georgia" w:hAnsi="Georgia"/>
          <w:sz w:val="8"/>
        </w:rPr>
        <w:t xml:space="preserve"> </w:t>
      </w:r>
      <w:r w:rsidRPr="00201744">
        <w:rPr>
          <w:rStyle w:val="StyleUnderline"/>
          <w:rFonts w:ascii="Georgia" w:hAnsi="Georgia"/>
        </w:rPr>
        <w:t>In a recent global study</w:t>
      </w:r>
      <w:r w:rsidRPr="00CD5203">
        <w:rPr>
          <w:rFonts w:ascii="Georgia" w:hAnsi="Georgia"/>
          <w:sz w:val="8"/>
        </w:rPr>
        <w:t xml:space="preserve">3 </w:t>
      </w:r>
      <w:r w:rsidRPr="00201744">
        <w:rPr>
          <w:rStyle w:val="StyleUnderline"/>
          <w:rFonts w:ascii="Georgia" w:hAnsi="Georgia"/>
        </w:rPr>
        <w:t xml:space="preserve">that assessed R&amp;D leadership </w:t>
      </w:r>
      <w:r w:rsidRPr="007B70DB">
        <w:rPr>
          <w:rStyle w:val="StyleUnderline"/>
          <w:rFonts w:ascii="Georgia" w:hAnsi="Georgia"/>
          <w:highlight w:val="cyan"/>
        </w:rPr>
        <w:t>in 10 top sectors,</w:t>
      </w:r>
      <w:r w:rsidRPr="007B70DB">
        <w:rPr>
          <w:rFonts w:ascii="Georgia" w:hAnsi="Georgia"/>
          <w:sz w:val="8"/>
          <w:highlight w:val="cyan"/>
        </w:rPr>
        <w:t xml:space="preserve"> </w:t>
      </w:r>
      <w:r w:rsidRPr="007B70DB">
        <w:rPr>
          <w:rStyle w:val="StyleUnderline"/>
          <w:rFonts w:ascii="Georgia" w:hAnsi="Georgia"/>
          <w:highlight w:val="cyan"/>
        </w:rPr>
        <w:t>the U</w:t>
      </w:r>
      <w:r w:rsidRPr="00CD5203">
        <w:rPr>
          <w:rFonts w:ascii="Georgia" w:hAnsi="Georgia"/>
          <w:sz w:val="8"/>
        </w:rPr>
        <w:t xml:space="preserve">nited </w:t>
      </w:r>
      <w:r w:rsidRPr="007B70DB">
        <w:rPr>
          <w:rStyle w:val="StyleUnderline"/>
          <w:rFonts w:ascii="Georgia" w:hAnsi="Georgia"/>
          <w:highlight w:val="cyan"/>
        </w:rPr>
        <w:t>S</w:t>
      </w:r>
      <w:r w:rsidRPr="00CD5203">
        <w:rPr>
          <w:rFonts w:ascii="Georgia" w:hAnsi="Georgia"/>
          <w:sz w:val="8"/>
        </w:rPr>
        <w:t xml:space="preserve">tates was </w:t>
      </w:r>
      <w:r w:rsidRPr="007B70DB">
        <w:rPr>
          <w:rStyle w:val="StyleUnderline"/>
          <w:rFonts w:ascii="Georgia" w:hAnsi="Georgia"/>
          <w:highlight w:val="cyan"/>
        </w:rPr>
        <w:t>ranked number one for seven</w:t>
      </w:r>
      <w:r w:rsidRPr="00201744">
        <w:rPr>
          <w:rStyle w:val="StyleUnderline"/>
          <w:rFonts w:ascii="Georgia" w:hAnsi="Georgia"/>
        </w:rPr>
        <w:t xml:space="preserve"> </w:t>
      </w:r>
      <w:r w:rsidRPr="00CD5203">
        <w:rPr>
          <w:rFonts w:ascii="Georgia" w:hAnsi="Georgia"/>
          <w:sz w:val="8"/>
        </w:rPr>
        <w:t>of those</w:t>
      </w:r>
      <w:r w:rsidRPr="00201744">
        <w:rPr>
          <w:rStyle w:val="StyleUnderline"/>
          <w:rFonts w:ascii="Georgia" w:hAnsi="Georgia"/>
        </w:rPr>
        <w:t xml:space="preserve"> </w:t>
      </w:r>
      <w:r w:rsidRPr="00CD5203">
        <w:rPr>
          <w:rFonts w:ascii="Georgia" w:hAnsi="Georgia"/>
          <w:sz w:val="8"/>
        </w:rPr>
        <w:t>10 sectors.</w:t>
      </w:r>
      <w:r w:rsidRPr="00CD5203">
        <w:rPr>
          <w:rFonts w:ascii="Georgia" w:hAnsi="Georgia"/>
          <w:sz w:val="12"/>
        </w:rPr>
        <w:t>¶</w:t>
      </w:r>
      <w:r w:rsidRPr="00CD5203">
        <w:rPr>
          <w:rFonts w:ascii="Georgia" w:hAnsi="Georgia"/>
          <w:sz w:val="8"/>
        </w:rPr>
        <w:t xml:space="preserve"> But we may not stay in the lead for long. Other countries are ramping up their spending. Some with far smaller R&amp;D footprints—like Japan and South Korea—already outpace us in two measures of R&amp;D intensity: spend as a percentage of GDP and researchers per million inhabitants.</w:t>
      </w:r>
      <w:r w:rsidRPr="00CD5203">
        <w:rPr>
          <w:rFonts w:ascii="Georgia" w:hAnsi="Georgia"/>
          <w:sz w:val="12"/>
        </w:rPr>
        <w:t>¶</w:t>
      </w:r>
      <w:r w:rsidRPr="00CD5203">
        <w:rPr>
          <w:rFonts w:ascii="Georgia" w:hAnsi="Georgia"/>
          <w:sz w:val="8"/>
        </w:rPr>
        <w:t xml:space="preserve"> As the graphic below shows, from 2000 through 2013, South Korea, China, and Taiwan dramatically expanded their R&amp;D intensity in both respects, while the United States made little change over the same period.</w:t>
      </w:r>
      <w:r w:rsidRPr="00CD5203">
        <w:rPr>
          <w:rFonts w:ascii="Georgia" w:hAnsi="Georgia"/>
          <w:sz w:val="12"/>
        </w:rPr>
        <w:t>¶</w:t>
      </w:r>
      <w:r w:rsidRPr="00CD5203">
        <w:rPr>
          <w:rFonts w:ascii="Georgia" w:hAnsi="Georgia"/>
          <w:sz w:val="8"/>
        </w:rPr>
        <w:t xml:space="preserve"> And what about the US’s global lead in raw-dollar R&amp;D spending? Experts predict China is on a pace to pass us by 2019.4 China already focuses more of its R&amp;D on commercializing new technologies, while the US focuses a significant core on basic and applied research.5</w:t>
      </w:r>
      <w:r w:rsidRPr="00CD5203">
        <w:rPr>
          <w:rFonts w:ascii="Georgia" w:hAnsi="Georgia"/>
          <w:sz w:val="12"/>
        </w:rPr>
        <w:t>¶</w:t>
      </w:r>
      <w:r w:rsidRPr="00CD5203">
        <w:rPr>
          <w:rFonts w:ascii="Georgia" w:hAnsi="Georgia"/>
          <w:sz w:val="8"/>
        </w:rPr>
        <w:t xml:space="preserve"> The “secret sauce” of innovation</w:t>
      </w:r>
      <w:r w:rsidRPr="00CD5203">
        <w:rPr>
          <w:rFonts w:ascii="Georgia" w:hAnsi="Georgia"/>
          <w:sz w:val="12"/>
        </w:rPr>
        <w:t>¶</w:t>
      </w:r>
      <w:r w:rsidRPr="00CD5203">
        <w:rPr>
          <w:rFonts w:ascii="Georgia" w:hAnsi="Georgia"/>
          <w:sz w:val="8"/>
        </w:rPr>
        <w:t xml:space="preserve"> R&amp;D spend alone isn’t a defensible advantage for the US. </w:t>
      </w:r>
      <w:r w:rsidRPr="007B70DB">
        <w:rPr>
          <w:rStyle w:val="StyleUnderline"/>
          <w:rFonts w:ascii="Georgia" w:hAnsi="Georgia"/>
          <w:highlight w:val="cyan"/>
        </w:rPr>
        <w:t>Other countries can</w:t>
      </w:r>
      <w:r w:rsidRPr="00CD5203">
        <w:rPr>
          <w:rFonts w:ascii="Georgia" w:hAnsi="Georgia"/>
          <w:sz w:val="8"/>
        </w:rPr>
        <w:t xml:space="preserve">—and do—increase their investments. And someday in the not too distant future they may very well </w:t>
      </w:r>
      <w:r w:rsidRPr="007B70DB">
        <w:rPr>
          <w:rStyle w:val="StyleUnderline"/>
          <w:rFonts w:ascii="Georgia" w:hAnsi="Georgia"/>
          <w:highlight w:val="cyan"/>
        </w:rPr>
        <w:t xml:space="preserve">surpass us. </w:t>
      </w:r>
      <w:r w:rsidRPr="007B70DB">
        <w:rPr>
          <w:rStyle w:val="Emphasis"/>
          <w:rFonts w:ascii="Georgia" w:hAnsi="Georgia"/>
          <w:highlight w:val="cyan"/>
        </w:rPr>
        <w:t xml:space="preserve">Does that mean we’ll lose our leadership? No. </w:t>
      </w:r>
      <w:r w:rsidRPr="007B70DB">
        <w:rPr>
          <w:rStyle w:val="StyleUnderline"/>
          <w:rFonts w:ascii="Georgia" w:hAnsi="Georgia"/>
          <w:highlight w:val="cyan"/>
        </w:rPr>
        <w:t xml:space="preserve">The </w:t>
      </w:r>
      <w:r w:rsidRPr="007B70DB">
        <w:rPr>
          <w:rStyle w:val="Emphasis"/>
          <w:rFonts w:ascii="Georgia" w:hAnsi="Georgia"/>
          <w:highlight w:val="cyan"/>
        </w:rPr>
        <w:t>enduring strength of US innovation</w:t>
      </w:r>
      <w:r w:rsidRPr="00201744">
        <w:rPr>
          <w:rStyle w:val="StyleUnderline"/>
          <w:rFonts w:ascii="Georgia" w:hAnsi="Georgia"/>
        </w:rPr>
        <w:t>, or of any nation’s capacity to invent, is more complicated than the number of dollars spent on R&amp;D alone.</w:t>
      </w:r>
      <w:r w:rsidRPr="00CD5203">
        <w:rPr>
          <w:rFonts w:ascii="Georgia" w:hAnsi="Georgia"/>
          <w:sz w:val="12"/>
        </w:rPr>
        <w:t>¶</w:t>
      </w:r>
      <w:r w:rsidRPr="00CD5203">
        <w:rPr>
          <w:rFonts w:ascii="Georgia" w:hAnsi="Georgia"/>
          <w:sz w:val="8"/>
        </w:rPr>
        <w:t xml:space="preserve"> </w:t>
      </w:r>
      <w:r w:rsidRPr="00201744">
        <w:rPr>
          <w:rStyle w:val="StyleUnderline"/>
          <w:rFonts w:ascii="Georgia" w:hAnsi="Georgia"/>
        </w:rPr>
        <w:t xml:space="preserve">What matters </w:t>
      </w:r>
      <w:r w:rsidRPr="007B70DB">
        <w:rPr>
          <w:rStyle w:val="StyleUnderline"/>
          <w:rFonts w:ascii="Georgia" w:hAnsi="Georgia"/>
          <w:highlight w:val="cyan"/>
        </w:rPr>
        <w:t>is the innovation ecosystem</w:t>
      </w:r>
      <w:r w:rsidRPr="00CD5203">
        <w:rPr>
          <w:rFonts w:ascii="Georgia" w:hAnsi="Georgia"/>
          <w:sz w:val="8"/>
        </w:rPr>
        <w:t xml:space="preserve">–the complex collaboration between private business, government, academia, finance, independent research, and </w:t>
      </w:r>
      <w:r w:rsidRPr="007B70DB">
        <w:rPr>
          <w:rStyle w:val="StyleUnderline"/>
          <w:rFonts w:ascii="Georgia" w:hAnsi="Georgia"/>
          <w:highlight w:val="cyan"/>
        </w:rPr>
        <w:t>other functions</w:t>
      </w:r>
      <w:r w:rsidRPr="00201744">
        <w:rPr>
          <w:rStyle w:val="StyleUnderline"/>
          <w:rFonts w:ascii="Georgia" w:hAnsi="Georgia"/>
        </w:rPr>
        <w:t xml:space="preserve"> to </w:t>
      </w:r>
      <w:r w:rsidRPr="007B70DB">
        <w:rPr>
          <w:rStyle w:val="StyleUnderline"/>
          <w:rFonts w:ascii="Georgia" w:hAnsi="Georgia"/>
          <w:highlight w:val="cyan"/>
        </w:rPr>
        <w:t>bring new products and services to market</w:t>
      </w:r>
      <w:r w:rsidRPr="00201744">
        <w:rPr>
          <w:rStyle w:val="StyleUnderline"/>
          <w:rFonts w:ascii="Georgia" w:hAnsi="Georgia"/>
        </w:rPr>
        <w:t>.</w:t>
      </w:r>
      <w:r w:rsidRPr="00CD5203">
        <w:rPr>
          <w:rFonts w:ascii="Georgia" w:hAnsi="Georgia"/>
          <w:sz w:val="8"/>
        </w:rPr>
        <w:t xml:space="preserve"> An effective innovation ecosystem marshals top talent, allows ideas to flow, and lowers barriers to breakthroughs. </w:t>
      </w:r>
      <w:r w:rsidRPr="007B70DB">
        <w:rPr>
          <w:rStyle w:val="StyleUnderline"/>
          <w:rFonts w:ascii="Georgia" w:hAnsi="Georgia"/>
          <w:highlight w:val="cyan"/>
        </w:rPr>
        <w:t xml:space="preserve">The US’ entrepreneurial spirit and substantial funding from venture capital firms are </w:t>
      </w:r>
      <w:r w:rsidRPr="007B70DB">
        <w:rPr>
          <w:rStyle w:val="Emphasis"/>
          <w:rFonts w:ascii="Georgia" w:hAnsi="Georgia"/>
          <w:highlight w:val="cyan"/>
        </w:rPr>
        <w:t>huge competitive advantages and key differentiators</w:t>
      </w:r>
      <w:r w:rsidRPr="00201744">
        <w:rPr>
          <w:rStyle w:val="StyleUnderline"/>
          <w:rFonts w:ascii="Georgia" w:hAnsi="Georgia"/>
        </w:rPr>
        <w:t xml:space="preserve"> for the country. </w:t>
      </w:r>
      <w:r w:rsidRPr="007B70DB">
        <w:rPr>
          <w:rStyle w:val="StyleUnderline"/>
          <w:rFonts w:ascii="Georgia" w:hAnsi="Georgia"/>
          <w:highlight w:val="cyan"/>
        </w:rPr>
        <w:t>It remains the center</w:t>
      </w:r>
      <w:r w:rsidRPr="00201744">
        <w:rPr>
          <w:rStyle w:val="StyleUnderline"/>
          <w:rFonts w:ascii="Georgia" w:hAnsi="Georgia"/>
        </w:rPr>
        <w:t xml:space="preserve"> for “disruptive innovation” </w:t>
      </w:r>
      <w:r w:rsidRPr="007B70DB">
        <w:rPr>
          <w:rStyle w:val="StyleUnderline"/>
          <w:rFonts w:ascii="Georgia" w:hAnsi="Georgia"/>
          <w:highlight w:val="cyan"/>
        </w:rPr>
        <w:t>thanks to</w:t>
      </w:r>
      <w:r w:rsidRPr="00201744">
        <w:rPr>
          <w:rStyle w:val="StyleUnderline"/>
          <w:rFonts w:ascii="Georgia" w:hAnsi="Georgia"/>
        </w:rPr>
        <w:t xml:space="preserve"> its </w:t>
      </w:r>
      <w:r w:rsidRPr="007B70DB">
        <w:rPr>
          <w:rStyle w:val="StyleUnderline"/>
          <w:rFonts w:ascii="Georgia" w:hAnsi="Georgia"/>
          <w:highlight w:val="cyan"/>
        </w:rPr>
        <w:t>research infrastructure and low barriers to</w:t>
      </w:r>
      <w:r w:rsidRPr="00201744">
        <w:rPr>
          <w:rStyle w:val="StyleUnderline"/>
          <w:rFonts w:ascii="Georgia" w:hAnsi="Georgia"/>
        </w:rPr>
        <w:t xml:space="preserve"> entrepreneurs and </w:t>
      </w:r>
      <w:r w:rsidRPr="007B70DB">
        <w:rPr>
          <w:rStyle w:val="StyleUnderline"/>
          <w:rFonts w:ascii="Georgia" w:hAnsi="Georgia"/>
          <w:highlight w:val="cyan"/>
        </w:rPr>
        <w:t>start-ups</w:t>
      </w:r>
      <w:r w:rsidRPr="00201744">
        <w:rPr>
          <w:rStyle w:val="StyleUnderline"/>
          <w:rFonts w:ascii="Georgia" w:hAnsi="Georgia"/>
        </w:rPr>
        <w:t>.</w:t>
      </w:r>
      <w:r w:rsidRPr="00CD5203">
        <w:rPr>
          <w:rStyle w:val="StyleUnderline"/>
          <w:rFonts w:ascii="Georgia" w:hAnsi="Georgia"/>
          <w:sz w:val="12"/>
        </w:rPr>
        <w:t>¶</w:t>
      </w:r>
      <w:r w:rsidRPr="00CD5203">
        <w:rPr>
          <w:rFonts w:ascii="Georgia" w:hAnsi="Georgia"/>
          <w:sz w:val="8"/>
        </w:rPr>
        <w:t xml:space="preserve"> </w:t>
      </w:r>
      <w:r w:rsidRPr="007B70DB">
        <w:rPr>
          <w:rStyle w:val="StyleUnderline"/>
          <w:rFonts w:ascii="Georgia" w:hAnsi="Georgia"/>
          <w:highlight w:val="cyan"/>
        </w:rPr>
        <w:t>It’s</w:t>
      </w:r>
      <w:r w:rsidRPr="00201744">
        <w:rPr>
          <w:rStyle w:val="StyleUnderline"/>
          <w:rFonts w:ascii="Georgia" w:hAnsi="Georgia"/>
        </w:rPr>
        <w:t xml:space="preserve"> also </w:t>
      </w:r>
      <w:r w:rsidRPr="007B70DB">
        <w:rPr>
          <w:rStyle w:val="Emphasis"/>
          <w:rFonts w:ascii="Georgia" w:hAnsi="Georgia"/>
          <w:highlight w:val="cyan"/>
        </w:rPr>
        <w:t>more resilient with the sum being greater than the</w:t>
      </w:r>
      <w:r w:rsidRPr="00201744">
        <w:rPr>
          <w:rStyle w:val="StyleUnderline"/>
          <w:rFonts w:ascii="Georgia" w:hAnsi="Georgia"/>
        </w:rPr>
        <w:t xml:space="preserve"> individual </w:t>
      </w:r>
      <w:r w:rsidRPr="007B70DB">
        <w:rPr>
          <w:rStyle w:val="Emphasis"/>
          <w:rFonts w:ascii="Georgia" w:hAnsi="Georgia"/>
          <w:highlight w:val="cyan"/>
        </w:rPr>
        <w:t>parts</w:t>
      </w:r>
      <w:r w:rsidRPr="00201744">
        <w:rPr>
          <w:rStyle w:val="Emphasis"/>
          <w:rFonts w:ascii="Georgia" w:hAnsi="Georgia"/>
        </w:rPr>
        <w:t>.</w:t>
      </w:r>
      <w:r w:rsidRPr="00201744">
        <w:rPr>
          <w:rStyle w:val="StyleUnderline"/>
          <w:rFonts w:ascii="Georgia" w:hAnsi="Georgia"/>
        </w:rPr>
        <w:t xml:space="preserve"> That’s one of the hidden strengths of what the </w:t>
      </w:r>
      <w:r w:rsidRPr="007B70DB">
        <w:rPr>
          <w:rStyle w:val="StyleUnderline"/>
          <w:rFonts w:ascii="Georgia" w:hAnsi="Georgia"/>
          <w:highlight w:val="cyan"/>
        </w:rPr>
        <w:t>US</w:t>
      </w:r>
      <w:r w:rsidRPr="00201744">
        <w:rPr>
          <w:rStyle w:val="StyleUnderline"/>
          <w:rFonts w:ascii="Georgia" w:hAnsi="Georgia"/>
        </w:rPr>
        <w:t xml:space="preserve"> brings to the challenge: Key stakeholders within our ecosystem have evolved over time to become less siloed and more collaborative</w:t>
      </w:r>
      <w:r w:rsidRPr="00CD5203">
        <w:rPr>
          <w:rFonts w:ascii="Georgia" w:hAnsi="Georgia"/>
          <w:sz w:val="8"/>
        </w:rPr>
        <w:t xml:space="preserve">. With the increasing pace of digitalization across the manufacturing industry, </w:t>
      </w:r>
      <w:r w:rsidRPr="00201744">
        <w:rPr>
          <w:rStyle w:val="StyleUnderline"/>
          <w:rFonts w:ascii="Georgia" w:hAnsi="Georgia"/>
        </w:rPr>
        <w:t xml:space="preserve">its </w:t>
      </w:r>
      <w:r w:rsidRPr="007B70DB">
        <w:rPr>
          <w:rStyle w:val="StyleUnderline"/>
          <w:rFonts w:ascii="Georgia" w:hAnsi="Georgia"/>
          <w:highlight w:val="cyan"/>
        </w:rPr>
        <w:t>innovation ecosystem has become</w:t>
      </w:r>
      <w:r w:rsidRPr="00201744">
        <w:rPr>
          <w:rStyle w:val="StyleUnderline"/>
          <w:rFonts w:ascii="Georgia" w:hAnsi="Georgia"/>
        </w:rPr>
        <w:t xml:space="preserve"> a </w:t>
      </w:r>
      <w:r w:rsidRPr="007B70DB">
        <w:rPr>
          <w:rStyle w:val="StyleUnderline"/>
          <w:rFonts w:ascii="Georgia" w:hAnsi="Georgia"/>
          <w:highlight w:val="cyan"/>
        </w:rPr>
        <w:t>more closely connected</w:t>
      </w:r>
      <w:r w:rsidRPr="00201744">
        <w:rPr>
          <w:rStyle w:val="StyleUnderline"/>
          <w:rFonts w:ascii="Georgia" w:hAnsi="Georgia"/>
        </w:rPr>
        <w:t xml:space="preserve"> system </w:t>
      </w:r>
      <w:r w:rsidRPr="007B70DB">
        <w:rPr>
          <w:rStyle w:val="StyleUnderline"/>
          <w:rFonts w:ascii="Georgia" w:hAnsi="Georgia"/>
          <w:highlight w:val="cyan"/>
        </w:rPr>
        <w:t>with stronger linkages</w:t>
      </w:r>
      <w:r w:rsidRPr="00CD5203">
        <w:rPr>
          <w:rFonts w:ascii="Georgia" w:hAnsi="Georgia"/>
          <w:sz w:val="8"/>
        </w:rPr>
        <w:t xml:space="preserve"> between government, small business, big business, universities, venture capitalists, and research institutions that leverage and benefit from the deeper knowledge and connectivity between each other.</w:t>
      </w:r>
      <w:r w:rsidRPr="00CD5203">
        <w:rPr>
          <w:rFonts w:ascii="Georgia" w:hAnsi="Georgia"/>
          <w:sz w:val="12"/>
        </w:rPr>
        <w:t>¶</w:t>
      </w:r>
      <w:r w:rsidRPr="00CD5203">
        <w:rPr>
          <w:rFonts w:ascii="Georgia" w:hAnsi="Georgia"/>
          <w:sz w:val="8"/>
        </w:rPr>
        <w:t xml:space="preserve"> What’s next?</w:t>
      </w:r>
      <w:r w:rsidRPr="00CD5203">
        <w:rPr>
          <w:rFonts w:ascii="Georgia" w:hAnsi="Georgia"/>
          <w:sz w:val="12"/>
        </w:rPr>
        <w:t>¶</w:t>
      </w:r>
      <w:r w:rsidRPr="00CD5203">
        <w:rPr>
          <w:rFonts w:ascii="Georgia" w:hAnsi="Georgia"/>
          <w:sz w:val="8"/>
        </w:rPr>
        <w:t xml:space="preserve"> The US innovation ecosystem must continue to evolve to maintain our competitive position. To stay ahead, key players in the ecosystem should regularly analyze our relative position within the global innovation environment, identify challenges, and capitalize on our strengths.</w:t>
      </w:r>
      <w:r w:rsidRPr="00CD5203">
        <w:rPr>
          <w:rFonts w:ascii="Georgia" w:hAnsi="Georgia"/>
          <w:sz w:val="12"/>
        </w:rPr>
        <w:t>¶</w:t>
      </w:r>
      <w:r w:rsidRPr="00CD5203">
        <w:rPr>
          <w:rFonts w:ascii="Georgia" w:hAnsi="Georgia"/>
          <w:sz w:val="8"/>
        </w:rPr>
        <w:t xml:space="preserve"> For example, the US is a pioneer in basic and applied research. That’s long been a strength. But spending in these areas has stagnated over the last decade and the government contribution has shrunk as a percentage of the overall federal budget. This puts research performed at government-sponsored institutions at potential risk. Executives indicated that as basic and early applied research takes more time to deliver results in terms of tangible products and technologies, and how/when/where the learnings will be precisely applied aren’t known, it thereby makes it more difficult for shorter term sector specific businesses to nurture it properly. To keep our competitive edge, the government needs to maintain investment levels in the basic and early applied research to ensure a strong foundation for future success. While many other economies across the globe have increased their government R&amp;D support, how should the innovation ecosystem respond? We need to focus on building efficient and effective collaboration and tech transfer mechanisms between basic and applied research as well as through to scale-up commercialization.</w:t>
      </w:r>
      <w:r w:rsidRPr="00CD5203">
        <w:rPr>
          <w:rFonts w:ascii="Georgia" w:hAnsi="Georgia"/>
          <w:sz w:val="12"/>
        </w:rPr>
        <w:t>¶</w:t>
      </w:r>
      <w:r w:rsidRPr="00CD5203">
        <w:rPr>
          <w:rFonts w:ascii="Georgia" w:hAnsi="Georgia"/>
          <w:sz w:val="8"/>
        </w:rPr>
        <w:t xml:space="preserve"> The health, adaptability, and success of </w:t>
      </w:r>
      <w:r w:rsidRPr="00201744">
        <w:rPr>
          <w:rStyle w:val="StyleUnderline"/>
          <w:rFonts w:ascii="Georgia" w:hAnsi="Georgia"/>
        </w:rPr>
        <w:t>a nation’s innovation ecosystem</w:t>
      </w:r>
      <w:r w:rsidRPr="00CD5203">
        <w:rPr>
          <w:rFonts w:ascii="Georgia" w:hAnsi="Georgia"/>
          <w:sz w:val="8"/>
        </w:rPr>
        <w:t xml:space="preserve"> ultimately </w:t>
      </w:r>
      <w:r w:rsidRPr="00201744">
        <w:rPr>
          <w:rStyle w:val="StyleUnderline"/>
          <w:rFonts w:ascii="Georgia" w:hAnsi="Georgia"/>
        </w:rPr>
        <w:t xml:space="preserve">determines its competitiveness. When the ecosystem works, </w:t>
      </w:r>
      <w:r w:rsidRPr="007B70DB">
        <w:rPr>
          <w:rStyle w:val="Emphasis"/>
          <w:rFonts w:ascii="Georgia" w:hAnsi="Georgia"/>
          <w:highlight w:val="cyan"/>
        </w:rPr>
        <w:t>there is a continuous and self-reinforcing cycle</w:t>
      </w:r>
      <w:r w:rsidRPr="00201744">
        <w:rPr>
          <w:rStyle w:val="StyleUnderline"/>
          <w:rFonts w:ascii="Georgia" w:hAnsi="Georgia"/>
        </w:rPr>
        <w:t xml:space="preserve"> in which breakthroughs bring new technologies and products to market, sales and profits increase, and companies invest more in R&amp;D.</w:t>
      </w:r>
      <w:r w:rsidRPr="00CD5203">
        <w:rPr>
          <w:rFonts w:ascii="Georgia" w:hAnsi="Georgia"/>
          <w:sz w:val="8"/>
        </w:rPr>
        <w:t xml:space="preserve"> Our nation’s success hinges on the ability of industry, government, and research labs to work together and engage in ongoing dialogue about creating an environment in the US that continues to promote competitive R&amp;D work and innovations in advanced manufacturing.</w:t>
      </w:r>
    </w:p>
    <w:p w:rsidR="003973B2" w:rsidRDefault="003973B2" w:rsidP="00E70EA8"/>
    <w:p w:rsidR="003973B2" w:rsidRPr="00975A93" w:rsidRDefault="003973B2" w:rsidP="003973B2">
      <w:pPr>
        <w:pStyle w:val="Heading4"/>
        <w:rPr>
          <w:rFonts w:ascii="Georgia" w:hAnsi="Georgia"/>
        </w:rPr>
      </w:pPr>
      <w:r w:rsidRPr="00975A93">
        <w:rPr>
          <w:rFonts w:ascii="Georgia" w:hAnsi="Georgia"/>
        </w:rPr>
        <w:t>Competitiveness isn’t key to heg</w:t>
      </w:r>
    </w:p>
    <w:p w:rsidR="003973B2" w:rsidRPr="00975A93" w:rsidRDefault="003973B2" w:rsidP="003973B2">
      <w:pPr>
        <w:rPr>
          <w:rFonts w:ascii="Georgia" w:hAnsi="Georgia"/>
          <w:b/>
          <w:sz w:val="24"/>
        </w:rPr>
      </w:pPr>
      <w:r w:rsidRPr="00975A93">
        <w:rPr>
          <w:rStyle w:val="Style13ptBold"/>
          <w:rFonts w:ascii="Georgia" w:hAnsi="Georgia"/>
        </w:rPr>
        <w:t>Wohlforth et al 8</w:t>
      </w:r>
      <w:r w:rsidRPr="00975A93">
        <w:rPr>
          <w:rFonts w:ascii="Georgia" w:hAnsi="Georgia"/>
          <w:b/>
          <w:sz w:val="24"/>
        </w:rPr>
        <w:t xml:space="preserve"> </w:t>
      </w:r>
      <w:r w:rsidRPr="00975A93">
        <w:rPr>
          <w:rFonts w:ascii="Georgia" w:hAnsi="Georgia"/>
        </w:rPr>
        <w:t xml:space="preserve">(William, Dartmouth government professor, 2008 World out of Balance, International Relations and the Challenge of American Primacy, pg 32-5,ldg) </w:t>
      </w:r>
    </w:p>
    <w:p w:rsidR="003973B2" w:rsidRPr="00975A93" w:rsidRDefault="003973B2" w:rsidP="003973B2">
      <w:pPr>
        <w:rPr>
          <w:rFonts w:ascii="Georgia" w:hAnsi="Georgia"/>
          <w:sz w:val="10"/>
        </w:rPr>
      </w:pPr>
      <w:r w:rsidRPr="00975A93">
        <w:rPr>
          <w:rFonts w:ascii="Georgia" w:hAnsi="Georgia"/>
          <w:sz w:val="10"/>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975A93">
        <w:rPr>
          <w:rStyle w:val="StyleUnderline"/>
          <w:rFonts w:ascii="Georgia" w:hAnsi="Georgia"/>
        </w:rPr>
        <w:t xml:space="preserve">imbalanced domestic finances and accelerating public debt convinced some analysts that </w:t>
      </w:r>
      <w:r w:rsidRPr="007B70DB">
        <w:rPr>
          <w:rStyle w:val="StyleUnderline"/>
          <w:rFonts w:ascii="Georgia" w:hAnsi="Georgia"/>
          <w:highlight w:val="cyan"/>
        </w:rPr>
        <w:t>the U</w:t>
      </w:r>
      <w:r w:rsidRPr="00975A93">
        <w:rPr>
          <w:rStyle w:val="StyleUnderline"/>
          <w:rFonts w:ascii="Georgia" w:hAnsi="Georgia"/>
        </w:rPr>
        <w:t xml:space="preserve">nited </w:t>
      </w:r>
      <w:r w:rsidRPr="007B70DB">
        <w:rPr>
          <w:rStyle w:val="StyleUnderline"/>
          <w:rFonts w:ascii="Georgia" w:hAnsi="Georgia"/>
          <w:highlight w:val="cyan"/>
        </w:rPr>
        <w:t>S</w:t>
      </w:r>
      <w:r w:rsidRPr="00975A93">
        <w:rPr>
          <w:rStyle w:val="StyleUnderline"/>
          <w:rFonts w:ascii="Georgia" w:hAnsi="Georgia"/>
        </w:rPr>
        <w:t xml:space="preserve">tates </w:t>
      </w:r>
      <w:r w:rsidRPr="007B70DB">
        <w:rPr>
          <w:rStyle w:val="StyleUnderline"/>
          <w:rFonts w:ascii="Georgia" w:hAnsi="Georgia"/>
          <w:highlight w:val="cyan"/>
        </w:rPr>
        <w:t>once again confronted a competitiveness crisis</w:t>
      </w:r>
      <w:r w:rsidRPr="00975A93">
        <w:rPr>
          <w:rStyle w:val="StyleUnderline"/>
          <w:rFonts w:ascii="Georgia" w:hAnsi="Georgia"/>
        </w:rPr>
        <w:t xml:space="preserve">.23 If concerns continue to mount, this will count as </w:t>
      </w:r>
      <w:r w:rsidRPr="007B70DB">
        <w:rPr>
          <w:rStyle w:val="StyleUnderline"/>
          <w:rFonts w:ascii="Georgia" w:hAnsi="Georgia"/>
          <w:highlight w:val="cyan"/>
        </w:rPr>
        <w:t>the fourth</w:t>
      </w:r>
      <w:r w:rsidRPr="00975A93">
        <w:rPr>
          <w:rStyle w:val="StyleUnderline"/>
          <w:rFonts w:ascii="Georgia" w:hAnsi="Georgia"/>
        </w:rPr>
        <w:t xml:space="preserve"> such crisis since 19</w:t>
      </w:r>
      <w:r w:rsidRPr="007B70DB">
        <w:rPr>
          <w:rStyle w:val="StyleUnderline"/>
          <w:rFonts w:ascii="Georgia" w:hAnsi="Georgia"/>
          <w:highlight w:val="cyan"/>
        </w:rPr>
        <w:t>45</w:t>
      </w:r>
      <w:r w:rsidRPr="00975A93">
        <w:rPr>
          <w:rStyle w:val="StyleUnderline"/>
          <w:rFonts w:ascii="Georgia" w:hAnsi="Georgia"/>
        </w:rPr>
        <w:t>;</w:t>
      </w:r>
      <w:r w:rsidRPr="00975A93">
        <w:rPr>
          <w:rFonts w:ascii="Georgia" w:hAnsi="Georgia"/>
          <w:sz w:val="10"/>
        </w:rPr>
        <w:t xml:space="preserve"> the first three occurred during the 1950s (Sputnik), the 1970s (Vietnam and stagflation), and the 1980s (the Soviet threat and Japan's challenge). </w:t>
      </w:r>
      <w:r w:rsidRPr="007B70DB">
        <w:rPr>
          <w:rStyle w:val="StyleUnderline"/>
          <w:rFonts w:ascii="Georgia" w:hAnsi="Georgia"/>
          <w:highlight w:val="cyan"/>
        </w:rPr>
        <w:t xml:space="preserve">None </w:t>
      </w:r>
      <w:r w:rsidRPr="00975A93">
        <w:rPr>
          <w:rStyle w:val="StyleUnderline"/>
          <w:rFonts w:ascii="Georgia" w:hAnsi="Georgia"/>
        </w:rPr>
        <w:t xml:space="preserve">of these crises, however, </w:t>
      </w:r>
      <w:r w:rsidRPr="007B70DB">
        <w:rPr>
          <w:rStyle w:val="StyleUnderline"/>
          <w:rFonts w:ascii="Georgia" w:hAnsi="Georgia"/>
          <w:highlight w:val="cyan"/>
        </w:rPr>
        <w:t xml:space="preserve">shifted the international system's structure: multipolarity did not return </w:t>
      </w:r>
      <w:r w:rsidRPr="00975A93">
        <w:rPr>
          <w:rStyle w:val="StyleUnderline"/>
          <w:rFonts w:ascii="Georgia" w:hAnsi="Georgia"/>
        </w:rPr>
        <w:t xml:space="preserve">in the 1960s, 1970s, or early 1990s, and </w:t>
      </w:r>
      <w:r w:rsidRPr="007B70DB">
        <w:rPr>
          <w:rStyle w:val="StyleUnderline"/>
          <w:rFonts w:ascii="Georgia" w:hAnsi="Georgia"/>
          <w:highlight w:val="cyan"/>
        </w:rPr>
        <w:t xml:space="preserve">each scare over competitiveness ended with </w:t>
      </w:r>
      <w:r w:rsidRPr="00975A93">
        <w:rPr>
          <w:rStyle w:val="StyleUnderline"/>
          <w:rFonts w:ascii="Georgia" w:hAnsi="Georgia"/>
        </w:rPr>
        <w:t xml:space="preserve">the </w:t>
      </w:r>
      <w:r w:rsidRPr="007B70DB">
        <w:rPr>
          <w:rStyle w:val="StyleUnderline"/>
          <w:rFonts w:ascii="Georgia" w:hAnsi="Georgia"/>
          <w:highlight w:val="cyan"/>
        </w:rPr>
        <w:t xml:space="preserve">American </w:t>
      </w:r>
      <w:r w:rsidRPr="00975A93">
        <w:rPr>
          <w:rStyle w:val="StyleUnderline"/>
          <w:rFonts w:ascii="Georgia" w:hAnsi="Georgia"/>
        </w:rPr>
        <w:t xml:space="preserve">position of </w:t>
      </w:r>
      <w:r w:rsidRPr="007B70DB">
        <w:rPr>
          <w:rStyle w:val="StyleUnderline"/>
          <w:rFonts w:ascii="Georgia" w:hAnsi="Georgia"/>
          <w:highlight w:val="cyan"/>
        </w:rPr>
        <w:t>primacy retained or strengthened</w:t>
      </w:r>
      <w:r w:rsidRPr="00975A93">
        <w:rPr>
          <w:rFonts w:ascii="Georgia" w:hAnsi="Georgia"/>
          <w:sz w:val="10"/>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975A93">
        <w:rPr>
          <w:rStyle w:val="StyleUnderline"/>
          <w:rFonts w:ascii="Georgia" w:hAnsi="Georgia"/>
        </w:rPr>
        <w:t xml:space="preserve">. </w:t>
      </w:r>
      <w:r w:rsidRPr="007B70DB">
        <w:rPr>
          <w:rStyle w:val="StyleUnderline"/>
          <w:rFonts w:ascii="Georgia" w:hAnsi="Georgia"/>
          <w:highlight w:val="cyan"/>
        </w:rPr>
        <w:t>If we take a long view of U.S. competitiveness</w:t>
      </w:r>
      <w:r w:rsidRPr="00975A93">
        <w:rPr>
          <w:rFonts w:ascii="Georgia" w:hAnsi="Georgia"/>
          <w:sz w:val="10"/>
        </w:rPr>
        <w:t xml:space="preserve"> and the prospects for relative declines in economic and technological dominance, one takeaway stands out: </w:t>
      </w:r>
      <w:r w:rsidRPr="007B70DB">
        <w:rPr>
          <w:rStyle w:val="BoldUnderlineChar"/>
          <w:rFonts w:ascii="Georgia" w:hAnsi="Georgia"/>
          <w:highlight w:val="cyan"/>
        </w:rPr>
        <w:t>relative power shifts slowly</w:t>
      </w:r>
      <w:r w:rsidRPr="00975A93">
        <w:rPr>
          <w:rStyle w:val="BoldUnderlineChar"/>
          <w:rFonts w:ascii="Georgia" w:hAnsi="Georgia"/>
        </w:rPr>
        <w:t>.</w:t>
      </w:r>
      <w:r w:rsidRPr="00975A93">
        <w:rPr>
          <w:rFonts w:ascii="Georgia" w:hAnsi="Georgia"/>
          <w:sz w:val="10"/>
        </w:rPr>
        <w:t xml:space="preserve"> The United States has accounted for a quarter to a third of global output for over a century. </w:t>
      </w:r>
      <w:r w:rsidRPr="007B70DB">
        <w:rPr>
          <w:rStyle w:val="StyleUnderline"/>
          <w:rFonts w:ascii="Georgia" w:hAnsi="Georgia"/>
          <w:highlight w:val="cyan"/>
        </w:rPr>
        <w:t>No other economy will match its combination of wealth, size, technological capacity, and productivity in the foreseeable future</w:t>
      </w:r>
      <w:r w:rsidRPr="00975A93">
        <w:rPr>
          <w:rStyle w:val="StyleUnderline"/>
          <w:rFonts w:ascii="Georgia" w:hAnsi="Georgia"/>
        </w:rPr>
        <w:t xml:space="preserve"> (tables 2.2 and 2.3).</w:t>
      </w:r>
      <w:r w:rsidRPr="00975A93">
        <w:rPr>
          <w:rFonts w:ascii="Georgia" w:hAnsi="Georgia"/>
          <w:sz w:val="10"/>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3973B2" w:rsidRPr="003973B2" w:rsidRDefault="003973B2" w:rsidP="003973B2"/>
    <w:p w:rsidR="003973B2" w:rsidRPr="00D71932" w:rsidRDefault="003973B2" w:rsidP="003973B2">
      <w:pPr>
        <w:pStyle w:val="Heading4"/>
        <w:rPr>
          <w:rFonts w:ascii="Georgia" w:hAnsi="Georgia"/>
        </w:rPr>
      </w:pPr>
      <w:r w:rsidRPr="00D71932">
        <w:rPr>
          <w:rFonts w:ascii="Georgia" w:hAnsi="Georgia"/>
        </w:rPr>
        <w:t>It’s not zero sum</w:t>
      </w:r>
    </w:p>
    <w:p w:rsidR="003973B2" w:rsidRPr="00D71932" w:rsidRDefault="003973B2" w:rsidP="003973B2">
      <w:pPr>
        <w:rPr>
          <w:rFonts w:ascii="Georgia" w:hAnsi="Georgia"/>
        </w:rPr>
      </w:pPr>
      <w:r w:rsidRPr="00D71932">
        <w:rPr>
          <w:rStyle w:val="Style13ptBold"/>
          <w:rFonts w:ascii="Georgia" w:hAnsi="Georgia"/>
        </w:rPr>
        <w:t>Young 7</w:t>
      </w:r>
      <w:r w:rsidRPr="00D71932">
        <w:rPr>
          <w:rFonts w:ascii="Georgia" w:hAnsi="Georgia"/>
        </w:rPr>
        <w:t xml:space="preserve"> (John, Former Chair and CEO – Hewlett Packard, Founder – Council on Competitiveness, George Fisher, Retired Chair and CEO – Eastman Kodak Company, Paul Allaire, Chair Emeritus – Xerox Corporation "Competitiveness Index: Where America Stands" </w:t>
      </w:r>
      <w:hyperlink r:id="rId63" w:history="1">
        <w:r w:rsidRPr="00D71932">
          <w:rPr>
            <w:rStyle w:val="Hyperlink"/>
            <w:rFonts w:ascii="Georgia" w:hAnsi="Georgia"/>
          </w:rPr>
          <w:t>http://www.compete.org/images/uploads/File/PDF%20Files/ Competitiveness_Index_Where_America_Stands_March_2007.pdf</w:t>
        </w:r>
      </w:hyperlink>
      <w:r w:rsidRPr="00D71932">
        <w:rPr>
          <w:rFonts w:ascii="Georgia" w:hAnsi="Georgia"/>
        </w:rPr>
        <w:t>)</w:t>
      </w:r>
    </w:p>
    <w:p w:rsidR="003973B2" w:rsidRPr="000C4A67" w:rsidRDefault="003973B2" w:rsidP="003973B2">
      <w:pPr>
        <w:rPr>
          <w:rFonts w:ascii="Georgia" w:hAnsi="Georgia"/>
          <w:sz w:val="8"/>
          <w:szCs w:val="20"/>
        </w:rPr>
      </w:pPr>
      <w:r w:rsidRPr="007B70DB">
        <w:rPr>
          <w:rStyle w:val="Heading3Char"/>
          <w:rFonts w:ascii="Georgia" w:hAnsi="Georgia" w:cs="Times New Roman"/>
          <w:sz w:val="20"/>
          <w:szCs w:val="20"/>
          <w:highlight w:val="cyan"/>
        </w:rPr>
        <w:t xml:space="preserve">Competitiveness is </w:t>
      </w:r>
      <w:r w:rsidRPr="007B70DB">
        <w:rPr>
          <w:rStyle w:val="Heading3Char"/>
          <w:rFonts w:ascii="Georgia" w:hAnsi="Georgia" w:cs="Times New Roman"/>
          <w:sz w:val="20"/>
          <w:szCs w:val="20"/>
          <w:highlight w:val="cyan"/>
          <w:bdr w:val="single" w:sz="4" w:space="0" w:color="auto" w:frame="1"/>
        </w:rPr>
        <w:t>not</w:t>
      </w:r>
      <w:r w:rsidRPr="00D71932">
        <w:rPr>
          <w:rStyle w:val="Heading3Char"/>
          <w:rFonts w:ascii="Georgia" w:hAnsi="Georgia" w:cs="Times New Roman"/>
          <w:sz w:val="20"/>
          <w:szCs w:val="20"/>
          <w:bdr w:val="single" w:sz="4" w:space="0" w:color="auto" w:frame="1"/>
        </w:rPr>
        <w:t xml:space="preserve"> a </w:t>
      </w:r>
      <w:r w:rsidRPr="007B70DB">
        <w:rPr>
          <w:rStyle w:val="Heading3Char"/>
          <w:rFonts w:ascii="Georgia" w:hAnsi="Georgia" w:cs="Times New Roman"/>
          <w:sz w:val="20"/>
          <w:szCs w:val="20"/>
          <w:highlight w:val="cyan"/>
          <w:bdr w:val="single" w:sz="4" w:space="0" w:color="auto" w:frame="1"/>
        </w:rPr>
        <w:t>zero-sum</w:t>
      </w:r>
      <w:r w:rsidRPr="00D71932">
        <w:rPr>
          <w:rStyle w:val="Heading3Char"/>
          <w:rFonts w:ascii="Georgia" w:hAnsi="Georgia" w:cs="Times New Roman"/>
          <w:sz w:val="20"/>
          <w:szCs w:val="20"/>
          <w:bdr w:val="single" w:sz="4" w:space="0" w:color="auto" w:frame="1"/>
        </w:rPr>
        <w:t xml:space="preserve"> game</w:t>
      </w:r>
      <w:r w:rsidRPr="000C4A67">
        <w:rPr>
          <w:rFonts w:ascii="Georgia" w:hAnsi="Georgia"/>
          <w:sz w:val="8"/>
          <w:szCs w:val="20"/>
        </w:rPr>
        <w:t xml:space="preserve">. </w:t>
      </w:r>
      <w:r w:rsidRPr="00D71932">
        <w:rPr>
          <w:rStyle w:val="Heading3Char"/>
          <w:rFonts w:ascii="Georgia" w:hAnsi="Georgia" w:cs="Times New Roman"/>
          <w:sz w:val="20"/>
          <w:szCs w:val="20"/>
        </w:rPr>
        <w:t xml:space="preserve">The </w:t>
      </w:r>
      <w:r w:rsidRPr="007B70DB">
        <w:rPr>
          <w:rStyle w:val="Heading3Char"/>
          <w:rFonts w:ascii="Georgia" w:hAnsi="Georgia" w:cs="Times New Roman"/>
          <w:sz w:val="20"/>
          <w:szCs w:val="20"/>
          <w:highlight w:val="cyan"/>
        </w:rPr>
        <w:t xml:space="preserve">success of other economies is not a failure of U.S. competitiveness – </w:t>
      </w:r>
      <w:r w:rsidRPr="00D71932">
        <w:rPr>
          <w:rStyle w:val="Heading3Char"/>
          <w:rFonts w:ascii="Georgia" w:hAnsi="Georgia" w:cs="Times New Roman"/>
          <w:sz w:val="20"/>
          <w:szCs w:val="20"/>
        </w:rPr>
        <w:t>a  job created there does not mean a job lost here</w:t>
      </w:r>
      <w:r w:rsidRPr="000C4A67">
        <w:rPr>
          <w:rFonts w:ascii="Georgia" w:hAnsi="Georgia"/>
          <w:sz w:val="8"/>
          <w:szCs w:val="20"/>
        </w:rPr>
        <w:t xml:space="preserve">, a </w:t>
      </w:r>
      <w:r w:rsidRPr="007B70DB">
        <w:rPr>
          <w:rStyle w:val="Heading3Char"/>
          <w:rFonts w:ascii="Georgia" w:hAnsi="Georgia" w:cs="Times New Roman"/>
          <w:sz w:val="20"/>
          <w:szCs w:val="20"/>
          <w:highlight w:val="cyan"/>
        </w:rPr>
        <w:t>new R&amp;D</w:t>
      </w:r>
      <w:r w:rsidRPr="000C4A67">
        <w:rPr>
          <w:rFonts w:ascii="Georgia" w:hAnsi="Georgia"/>
          <w:sz w:val="8"/>
          <w:szCs w:val="20"/>
        </w:rPr>
        <w:t xml:space="preserve"> lab built </w:t>
      </w:r>
      <w:r w:rsidRPr="007B70DB">
        <w:rPr>
          <w:rStyle w:val="Heading3Char"/>
          <w:rFonts w:ascii="Georgia" w:hAnsi="Georgia" w:cs="Times New Roman"/>
          <w:sz w:val="20"/>
          <w:szCs w:val="20"/>
          <w:highlight w:val="cyan"/>
        </w:rPr>
        <w:t>there does not mean one lost here</w:t>
      </w:r>
      <w:r w:rsidRPr="000C4A67">
        <w:rPr>
          <w:rFonts w:ascii="Georgia" w:hAnsi="Georgia"/>
          <w:sz w:val="8"/>
          <w:szCs w:val="20"/>
        </w:rPr>
        <w:t xml:space="preserve">, </w:t>
      </w:r>
      <w:r w:rsidRPr="00D71932">
        <w:rPr>
          <w:rStyle w:val="Heading3Char"/>
          <w:rFonts w:ascii="Georgia" w:hAnsi="Georgia" w:cs="Times New Roman"/>
          <w:sz w:val="20"/>
          <w:szCs w:val="20"/>
        </w:rPr>
        <w:t>a rise in</w:t>
      </w:r>
      <w:r w:rsidRPr="000C4A67">
        <w:rPr>
          <w:rFonts w:ascii="Georgia" w:hAnsi="Georgia"/>
          <w:sz w:val="8"/>
          <w:szCs w:val="20"/>
        </w:rPr>
        <w:t xml:space="preserve"> another country's </w:t>
      </w:r>
      <w:r w:rsidRPr="00D71932">
        <w:rPr>
          <w:rStyle w:val="Heading3Char"/>
          <w:rFonts w:ascii="Georgia" w:hAnsi="Georgia" w:cs="Times New Roman"/>
          <w:sz w:val="20"/>
          <w:szCs w:val="20"/>
        </w:rPr>
        <w:t>exports does not necessarily mean a decline in ours</w:t>
      </w:r>
      <w:r w:rsidRPr="000C4A67">
        <w:rPr>
          <w:rFonts w:ascii="Georgia" w:hAnsi="Georgia"/>
          <w:sz w:val="8"/>
          <w:szCs w:val="20"/>
        </w:rPr>
        <w:t xml:space="preserve">. </w:t>
      </w:r>
      <w:r w:rsidRPr="007B70DB">
        <w:rPr>
          <w:rStyle w:val="Heading3Char"/>
          <w:rFonts w:ascii="Georgia" w:hAnsi="Georgia" w:cs="Times New Roman"/>
          <w:sz w:val="20"/>
          <w:szCs w:val="20"/>
          <w:highlight w:val="cyan"/>
        </w:rPr>
        <w:t>As</w:t>
      </w:r>
      <w:r w:rsidRPr="00D71932">
        <w:rPr>
          <w:rStyle w:val="Heading3Char"/>
          <w:rFonts w:ascii="Georgia" w:hAnsi="Georgia" w:cs="Times New Roman"/>
          <w:sz w:val="20"/>
          <w:szCs w:val="20"/>
        </w:rPr>
        <w:t xml:space="preserve"> all </w:t>
      </w:r>
      <w:r w:rsidRPr="007B70DB">
        <w:rPr>
          <w:rStyle w:val="Heading3Char"/>
          <w:rFonts w:ascii="Georgia" w:hAnsi="Georgia" w:cs="Times New Roman"/>
          <w:sz w:val="20"/>
          <w:szCs w:val="20"/>
          <w:highlight w:val="cyan"/>
        </w:rPr>
        <w:t>nations improve</w:t>
      </w:r>
      <w:r w:rsidRPr="00D71932">
        <w:rPr>
          <w:rStyle w:val="Heading3Char"/>
          <w:rFonts w:ascii="Georgia" w:hAnsi="Georgia" w:cs="Times New Roman"/>
          <w:sz w:val="20"/>
          <w:szCs w:val="20"/>
        </w:rPr>
        <w:t xml:space="preserve"> their </w:t>
      </w:r>
      <w:r w:rsidRPr="007B70DB">
        <w:rPr>
          <w:rStyle w:val="Heading3Char"/>
          <w:rFonts w:ascii="Georgia" w:hAnsi="Georgia" w:cs="Times New Roman"/>
          <w:sz w:val="20"/>
          <w:szCs w:val="20"/>
          <w:highlight w:val="cyan"/>
        </w:rPr>
        <w:t xml:space="preserve">productivity, wages rise and markets expand, creating </w:t>
      </w:r>
      <w:r w:rsidRPr="00D71932">
        <w:rPr>
          <w:rStyle w:val="Heading3Char"/>
          <w:rFonts w:ascii="Georgia" w:hAnsi="Georgia" w:cs="Times New Roman"/>
          <w:sz w:val="20"/>
          <w:szCs w:val="20"/>
        </w:rPr>
        <w:t xml:space="preserve">the potential for </w:t>
      </w:r>
      <w:r w:rsidRPr="007B70DB">
        <w:rPr>
          <w:rStyle w:val="Heading3Char"/>
          <w:rFonts w:ascii="Georgia" w:hAnsi="Georgia" w:cs="Times New Roman"/>
          <w:sz w:val="20"/>
          <w:szCs w:val="20"/>
          <w:highlight w:val="cyan"/>
          <w:bdr w:val="single" w:sz="4" w:space="0" w:color="auto" w:frame="1"/>
        </w:rPr>
        <w:t>rising prosperity for all.</w:t>
      </w:r>
      <w:r w:rsidRPr="007B70DB">
        <w:rPr>
          <w:rStyle w:val="Heading3Char"/>
          <w:rFonts w:ascii="Georgia" w:hAnsi="Georgia" w:cs="Times New Roman"/>
          <w:sz w:val="20"/>
          <w:szCs w:val="20"/>
          <w:highlight w:val="cyan"/>
        </w:rPr>
        <w:t xml:space="preserve"> There is </w:t>
      </w:r>
      <w:r w:rsidRPr="007B70DB">
        <w:rPr>
          <w:rStyle w:val="Heading3Char"/>
          <w:rFonts w:ascii="Georgia" w:hAnsi="Georgia" w:cs="Times New Roman"/>
          <w:sz w:val="20"/>
          <w:szCs w:val="20"/>
          <w:highlight w:val="cyan"/>
          <w:bdr w:val="single" w:sz="4" w:space="0" w:color="auto" w:frame="1"/>
        </w:rPr>
        <w:t>no fixed pie</w:t>
      </w:r>
      <w:r w:rsidRPr="007B70DB">
        <w:rPr>
          <w:rStyle w:val="Heading3Char"/>
          <w:rFonts w:ascii="Georgia" w:hAnsi="Georgia" w:cs="Times New Roman"/>
          <w:sz w:val="20"/>
          <w:szCs w:val="20"/>
          <w:highlight w:val="cyan"/>
        </w:rPr>
        <w:t xml:space="preserve"> of</w:t>
      </w:r>
      <w:r w:rsidRPr="000C4A67">
        <w:rPr>
          <w:rFonts w:ascii="Georgia" w:hAnsi="Georgia"/>
          <w:sz w:val="8"/>
          <w:szCs w:val="20"/>
        </w:rPr>
        <w:t xml:space="preserve"> global </w:t>
      </w:r>
      <w:r w:rsidRPr="007B70DB">
        <w:rPr>
          <w:rStyle w:val="Heading3Char"/>
          <w:rFonts w:ascii="Georgia" w:hAnsi="Georgia" w:cs="Times New Roman"/>
          <w:sz w:val="20"/>
          <w:szCs w:val="20"/>
          <w:highlight w:val="cyan"/>
        </w:rPr>
        <w:t>demand</w:t>
      </w:r>
      <w:r w:rsidRPr="000C4A67">
        <w:rPr>
          <w:rFonts w:ascii="Georgia" w:hAnsi="Georgia"/>
          <w:sz w:val="8"/>
          <w:szCs w:val="20"/>
        </w:rPr>
        <w:t xml:space="preserve"> to be divided, </w:t>
      </w:r>
      <w:r w:rsidRPr="007B70DB">
        <w:rPr>
          <w:rStyle w:val="Heading3Char"/>
          <w:rFonts w:ascii="Georgia" w:hAnsi="Georgia" w:cs="Times New Roman"/>
          <w:sz w:val="20"/>
          <w:szCs w:val="20"/>
          <w:highlight w:val="cyan"/>
        </w:rPr>
        <w:t xml:space="preserve">but almost </w:t>
      </w:r>
      <w:r w:rsidRPr="007B70DB">
        <w:rPr>
          <w:rStyle w:val="Heading3Char"/>
          <w:rFonts w:ascii="Georgia" w:hAnsi="Georgia" w:cs="Times New Roman"/>
          <w:sz w:val="20"/>
          <w:szCs w:val="20"/>
          <w:highlight w:val="cyan"/>
          <w:bdr w:val="single" w:sz="4" w:space="0" w:color="auto" w:frame="1"/>
        </w:rPr>
        <w:t>unlimited</w:t>
      </w:r>
      <w:r w:rsidRPr="007B70DB">
        <w:rPr>
          <w:rStyle w:val="Heading3Char"/>
          <w:rFonts w:ascii="Georgia" w:hAnsi="Georgia" w:cs="Times New Roman"/>
          <w:sz w:val="20"/>
          <w:szCs w:val="20"/>
          <w:highlight w:val="cyan"/>
        </w:rPr>
        <w:t xml:space="preserve"> human needs to be met</w:t>
      </w:r>
      <w:r w:rsidRPr="000C4A67">
        <w:rPr>
          <w:rFonts w:ascii="Georgia" w:hAnsi="Georgia"/>
          <w:sz w:val="8"/>
          <w:szCs w:val="20"/>
        </w:rPr>
        <w:t>.</w:t>
      </w:r>
    </w:p>
    <w:p w:rsidR="003973B2" w:rsidRDefault="003973B2" w:rsidP="003973B2"/>
    <w:p w:rsidR="00E70EA8" w:rsidRDefault="00E70EA8" w:rsidP="003973B2"/>
    <w:p w:rsidR="00E70EA8" w:rsidRDefault="00E70EA8" w:rsidP="00E70EA8">
      <w:pPr>
        <w:pStyle w:val="Heading3"/>
      </w:pPr>
      <w:r>
        <w:t>Tax Reform – A2:  Impact – Competitiveness – Resilient – 1AR</w:t>
      </w:r>
    </w:p>
    <w:p w:rsidR="00E70EA8" w:rsidRDefault="00E70EA8" w:rsidP="00E70EA8"/>
    <w:p w:rsidR="00E70EA8" w:rsidRPr="002A7811" w:rsidRDefault="00E70EA8" w:rsidP="00E70EA8">
      <w:pPr>
        <w:pStyle w:val="Heading4"/>
        <w:rPr>
          <w:rFonts w:ascii="Baskerville Old Style" w:hAnsi="Baskerville Old Style"/>
        </w:rPr>
      </w:pPr>
      <w:r w:rsidRPr="002A7811">
        <w:rPr>
          <w:rFonts w:ascii="Baskerville Old Style" w:hAnsi="Baskerville Old Style"/>
        </w:rPr>
        <w:t>competitiveness will be inevitably high- that’s rodriguez</w:t>
      </w:r>
    </w:p>
    <w:p w:rsidR="00E70EA8" w:rsidRPr="002A7811" w:rsidRDefault="00E70EA8" w:rsidP="00E70EA8">
      <w:pPr>
        <w:pStyle w:val="Heading4"/>
        <w:numPr>
          <w:ilvl w:val="0"/>
          <w:numId w:val="14"/>
        </w:numPr>
        <w:rPr>
          <w:rFonts w:ascii="Baskerville Old Style" w:hAnsi="Baskerville Old Style"/>
        </w:rPr>
      </w:pPr>
      <w:r w:rsidRPr="002A7811">
        <w:rPr>
          <w:rFonts w:ascii="Baskerville Old Style" w:hAnsi="Baskerville Old Style"/>
        </w:rPr>
        <w:t xml:space="preserve">r&amp;d spending- </w:t>
      </w:r>
    </w:p>
    <w:p w:rsidR="00E70EA8" w:rsidRPr="00E70EA8" w:rsidRDefault="00E70EA8" w:rsidP="00E70EA8">
      <w:pPr>
        <w:pStyle w:val="Heading4"/>
        <w:numPr>
          <w:ilvl w:val="0"/>
          <w:numId w:val="14"/>
        </w:numPr>
        <w:rPr>
          <w:rFonts w:ascii="Baskerville Old Style" w:hAnsi="Baskerville Old Style"/>
          <w:bCs/>
        </w:rPr>
      </w:pPr>
      <w:r w:rsidRPr="00E70EA8">
        <w:rPr>
          <w:rFonts w:ascii="Baskerville Old Style" w:hAnsi="Baskerville Old Style"/>
        </w:rPr>
        <w:t xml:space="preserve">resilience- </w:t>
      </w:r>
    </w:p>
    <w:p w:rsidR="00E70EA8" w:rsidRPr="00E70EA8" w:rsidRDefault="00E70EA8" w:rsidP="00E70EA8">
      <w:pPr>
        <w:pStyle w:val="Heading4"/>
        <w:numPr>
          <w:ilvl w:val="0"/>
          <w:numId w:val="14"/>
        </w:numPr>
        <w:rPr>
          <w:rFonts w:ascii="Baskerville Old Style" w:hAnsi="Baskerville Old Style"/>
          <w:bCs/>
        </w:rPr>
      </w:pPr>
      <w:r w:rsidRPr="00E70EA8">
        <w:rPr>
          <w:rFonts w:ascii="Baskerville Old Style" w:hAnsi="Baskerville Old Style"/>
        </w:rPr>
        <w:t xml:space="preserve">innovation ecosystem- </w:t>
      </w:r>
    </w:p>
    <w:p w:rsidR="00E70EA8" w:rsidRPr="00320428" w:rsidRDefault="00E70EA8" w:rsidP="00E70EA8">
      <w:pPr>
        <w:pStyle w:val="Heading4"/>
        <w:numPr>
          <w:ilvl w:val="0"/>
          <w:numId w:val="14"/>
        </w:numPr>
        <w:rPr>
          <w:rFonts w:ascii="Georgia" w:hAnsi="Georgia"/>
        </w:rPr>
      </w:pPr>
      <w:r w:rsidRPr="00320428">
        <w:rPr>
          <w:rFonts w:ascii="Georgia" w:hAnsi="Georgia"/>
        </w:rPr>
        <w:t>Industrial IOT adoption</w:t>
      </w:r>
    </w:p>
    <w:p w:rsidR="00E70EA8" w:rsidRPr="00320428" w:rsidRDefault="00E70EA8" w:rsidP="00E70EA8">
      <w:pPr>
        <w:rPr>
          <w:rFonts w:ascii="Georgia" w:hAnsi="Georgia"/>
        </w:rPr>
      </w:pPr>
      <w:r w:rsidRPr="00320428">
        <w:rPr>
          <w:rStyle w:val="Style13ptBold"/>
          <w:rFonts w:ascii="Georgia" w:hAnsi="Georgia"/>
        </w:rPr>
        <w:t>Batra 16</w:t>
      </w:r>
      <w:r w:rsidRPr="00320428">
        <w:rPr>
          <w:rFonts w:ascii="Georgia" w:hAnsi="Georgia"/>
        </w:rPr>
        <w:t xml:space="preserve"> </w:t>
      </w:r>
      <w:r w:rsidRPr="000C4A67">
        <w:rPr>
          <w:rFonts w:ascii="Georgia" w:hAnsi="Georgia"/>
          <w:sz w:val="16"/>
        </w:rPr>
        <w:t>(Raj, president of the Digital Factory Division for Siemens USA, and is responsible for overseeing all development, marketing, sales, R&amp;D, vertical industry and manufacturing aspects for DF in the United States. In addition to his responsibilities at Siemens, which he joined in 1993, Batra is a member of the Board of Governors of the National Electrical Manufacturers Association (NEMA) and a member of the President’s Council of the Manufacturers Alliance for Productivity and Innovation (MAPI). Prior to Siemens, Batra worked as a sales engineer and product manager developing automation solutions for discrete manufacturing and process industries. “HANNOVER MESSE: US Manufacturing Is Resilient, Innovative, Increasingly Digital” 4/18/16 http://www.industryweek.com/digital-tools/hannover-messe-us-manufacturing-resilient-innovative-increasingly-digital)</w:t>
      </w:r>
    </w:p>
    <w:p w:rsidR="00E70EA8" w:rsidRDefault="00E70EA8" w:rsidP="00E70EA8">
      <w:pPr>
        <w:rPr>
          <w:rStyle w:val="Emphasis"/>
          <w:rFonts w:ascii="Georgia" w:hAnsi="Georgia"/>
        </w:rPr>
      </w:pPr>
      <w:r w:rsidRPr="000C4A67">
        <w:rPr>
          <w:rFonts w:ascii="Georgia" w:hAnsi="Georgia"/>
          <w:sz w:val="10"/>
        </w:rPr>
        <w:t>Next week, the United States manufacturing sector will have the spotlight at the world’s biggest industrial fair, Hannover Messe.</w:t>
      </w:r>
      <w:r w:rsidRPr="000C4A67">
        <w:rPr>
          <w:rFonts w:ascii="Georgia" w:hAnsi="Georgia"/>
          <w:sz w:val="6"/>
        </w:rPr>
        <w:t>¶</w:t>
      </w:r>
      <w:r w:rsidRPr="000C4A67">
        <w:rPr>
          <w:rFonts w:ascii="Georgia" w:hAnsi="Georgia"/>
          <w:sz w:val="10"/>
        </w:rPr>
        <w:t xml:space="preserve"> This is the first time since the inaugural German fair in 1947 that the United States was chosen as the partner country — and the timing could not be better. Hannover is a global demonstration of the digitalization of industry that is leading us toward the Industrial Internet of Things and a Fourth Industrial Revolution. And the United States, represented by more than 400 companies, has an opportunity to show that we’re ready to embrace this revolution</w:t>
      </w:r>
      <w:r w:rsidRPr="00D71932">
        <w:rPr>
          <w:rFonts w:ascii="Georgia" w:hAnsi="Georgia"/>
          <w:sz w:val="16"/>
        </w:rPr>
        <w:t>.</w:t>
      </w:r>
      <w:r w:rsidRPr="00D71932">
        <w:rPr>
          <w:rFonts w:ascii="Georgia" w:hAnsi="Georgia"/>
          <w:sz w:val="12"/>
        </w:rPr>
        <w:t>¶</w:t>
      </w:r>
      <w:r w:rsidRPr="00D71932">
        <w:rPr>
          <w:rFonts w:ascii="Georgia" w:hAnsi="Georgia"/>
          <w:sz w:val="16"/>
        </w:rPr>
        <w:t xml:space="preserve"> </w:t>
      </w:r>
      <w:r w:rsidRPr="007B70DB">
        <w:rPr>
          <w:rStyle w:val="StyleUnderline"/>
          <w:rFonts w:ascii="Georgia" w:hAnsi="Georgia"/>
          <w:highlight w:val="cyan"/>
        </w:rPr>
        <w:t>America is</w:t>
      </w:r>
      <w:r w:rsidRPr="00D71932">
        <w:rPr>
          <w:rFonts w:ascii="Georgia" w:hAnsi="Georgia"/>
          <w:sz w:val="16"/>
        </w:rPr>
        <w:t xml:space="preserve"> indeed </w:t>
      </w:r>
      <w:r w:rsidRPr="007B70DB">
        <w:rPr>
          <w:rStyle w:val="StyleUnderline"/>
          <w:rFonts w:ascii="Georgia" w:hAnsi="Georgia"/>
          <w:highlight w:val="cyan"/>
        </w:rPr>
        <w:t>poised to drive the Industrial I</w:t>
      </w:r>
      <w:r w:rsidRPr="00D71932">
        <w:rPr>
          <w:rFonts w:ascii="Georgia" w:hAnsi="Georgia"/>
          <w:sz w:val="16"/>
        </w:rPr>
        <w:t xml:space="preserve">nternet </w:t>
      </w:r>
      <w:r w:rsidRPr="007B70DB">
        <w:rPr>
          <w:rStyle w:val="StyleUnderline"/>
          <w:rFonts w:ascii="Georgia" w:hAnsi="Georgia"/>
          <w:highlight w:val="cyan"/>
        </w:rPr>
        <w:t>o</w:t>
      </w:r>
      <w:r w:rsidRPr="00D71932">
        <w:rPr>
          <w:rFonts w:ascii="Georgia" w:hAnsi="Georgia"/>
          <w:sz w:val="16"/>
        </w:rPr>
        <w:t xml:space="preserve">f </w:t>
      </w:r>
      <w:r w:rsidRPr="007B70DB">
        <w:rPr>
          <w:rStyle w:val="StyleUnderline"/>
          <w:rFonts w:ascii="Georgia" w:hAnsi="Georgia"/>
          <w:highlight w:val="cyan"/>
        </w:rPr>
        <w:t>T</w:t>
      </w:r>
      <w:r w:rsidRPr="00D71932">
        <w:rPr>
          <w:rFonts w:ascii="Georgia" w:hAnsi="Georgia"/>
          <w:sz w:val="16"/>
        </w:rPr>
        <w:t xml:space="preserve">hings </w:t>
      </w:r>
      <w:r w:rsidRPr="00320428">
        <w:rPr>
          <w:rStyle w:val="StyleUnderline"/>
          <w:rFonts w:ascii="Georgia" w:hAnsi="Georgia"/>
        </w:rPr>
        <w:t>forward</w:t>
      </w:r>
      <w:r w:rsidRPr="00D71932">
        <w:rPr>
          <w:rFonts w:ascii="Georgia" w:hAnsi="Georgia"/>
          <w:sz w:val="16"/>
        </w:rPr>
        <w:t xml:space="preserve">. </w:t>
      </w:r>
      <w:r w:rsidRPr="007B70DB">
        <w:rPr>
          <w:rStyle w:val="StyleUnderline"/>
          <w:rFonts w:ascii="Georgia" w:hAnsi="Georgia"/>
          <w:highlight w:val="cyan"/>
        </w:rPr>
        <w:t>With a proven track record in innovation</w:t>
      </w:r>
      <w:r w:rsidRPr="00D71932">
        <w:rPr>
          <w:rFonts w:ascii="Georgia" w:hAnsi="Georgia"/>
          <w:sz w:val="16"/>
        </w:rPr>
        <w:t xml:space="preserve">, software development, and university education, </w:t>
      </w:r>
      <w:r w:rsidRPr="007B70DB">
        <w:rPr>
          <w:rStyle w:val="Emphasis"/>
          <w:rFonts w:ascii="Georgia" w:hAnsi="Georgia"/>
          <w:highlight w:val="cyan"/>
        </w:rPr>
        <w:t>we are in a strong position to make rapid progress.</w:t>
      </w:r>
      <w:r w:rsidRPr="007B70DB">
        <w:rPr>
          <w:rStyle w:val="Emphasis"/>
          <w:rFonts w:ascii="Georgia" w:hAnsi="Georgia"/>
          <w:sz w:val="12"/>
          <w:highlight w:val="cyan"/>
          <w:u w:val="none"/>
        </w:rPr>
        <w:t>¶</w:t>
      </w:r>
      <w:r w:rsidRPr="00D71932">
        <w:rPr>
          <w:rFonts w:ascii="Georgia" w:hAnsi="Georgia"/>
          <w:sz w:val="16"/>
        </w:rPr>
        <w:t xml:space="preserve"> But </w:t>
      </w:r>
      <w:r w:rsidRPr="00320428">
        <w:rPr>
          <w:rStyle w:val="StyleUnderline"/>
          <w:rFonts w:ascii="Georgia" w:hAnsi="Georgia"/>
        </w:rPr>
        <w:t xml:space="preserve">U.S. </w:t>
      </w:r>
      <w:r w:rsidRPr="007B70DB">
        <w:rPr>
          <w:rStyle w:val="StyleUnderline"/>
          <w:rFonts w:ascii="Georgia" w:hAnsi="Georgia"/>
          <w:highlight w:val="cyan"/>
        </w:rPr>
        <w:t>manufacturers</w:t>
      </w:r>
      <w:r w:rsidRPr="00D71932">
        <w:rPr>
          <w:rFonts w:ascii="Georgia" w:hAnsi="Georgia"/>
          <w:sz w:val="16"/>
        </w:rPr>
        <w:t xml:space="preserve"> still </w:t>
      </w:r>
      <w:r w:rsidRPr="007B70DB">
        <w:rPr>
          <w:rStyle w:val="StyleUnderline"/>
          <w:rFonts w:ascii="Georgia" w:hAnsi="Georgia"/>
          <w:highlight w:val="cyan"/>
        </w:rPr>
        <w:t>have a long road ahead</w:t>
      </w:r>
      <w:r w:rsidRPr="00D71932">
        <w:rPr>
          <w:rFonts w:ascii="Georgia" w:hAnsi="Georgia"/>
          <w:sz w:val="16"/>
        </w:rPr>
        <w:t xml:space="preserve"> of </w:t>
      </w:r>
      <w:r w:rsidRPr="000C4A67">
        <w:rPr>
          <w:rFonts w:ascii="Georgia" w:hAnsi="Georgia"/>
          <w:sz w:val="10"/>
        </w:rPr>
        <w:t>them. Capital investments have been lagging for some time and our manufacturing infrastructure is becoming obsolete. The technology that we hold in our hands every day bears little resemblance to the 1980s equipment seen in many factories. Even digitally mature manufacturers admit that parts of their operations still rely on PCs with floppy disk drives running DOS. And perhaps no one captured the challenges facing U.S. manufacturers better than Gregg Sherrill, Chair of the Board of the National Association of Manufacturers and Chairman and CEO of Tenneco Inc., at the recent Manufacturing in America event, held in Detroit.</w:t>
      </w:r>
      <w:r w:rsidRPr="000C4A67">
        <w:rPr>
          <w:rFonts w:ascii="Georgia" w:hAnsi="Georgia"/>
          <w:sz w:val="6"/>
        </w:rPr>
        <w:t>¶</w:t>
      </w:r>
      <w:r w:rsidRPr="000C4A67">
        <w:rPr>
          <w:rFonts w:ascii="Georgia" w:hAnsi="Georgia"/>
          <w:sz w:val="10"/>
        </w:rPr>
        <w:t xml:space="preserve"> “The speed of change,” he said, “is not linear. Companies don’t just want to keep up; they want to be trend-setters.”</w:t>
      </w:r>
      <w:r w:rsidRPr="000C4A67">
        <w:rPr>
          <w:rFonts w:ascii="Georgia" w:hAnsi="Georgia"/>
          <w:sz w:val="6"/>
        </w:rPr>
        <w:t>¶</w:t>
      </w:r>
      <w:r w:rsidRPr="000C4A67">
        <w:rPr>
          <w:rFonts w:ascii="Georgia" w:hAnsi="Georgia"/>
          <w:sz w:val="10"/>
        </w:rPr>
        <w:t xml:space="preserve"> To be trend-setters, manufacturers must leverage state-of-the-art industrial hardware and increasingly sophisticated industrial software. But the reality is, the U.S. manufacturing sector has a growing gap — as McKinsey &amp; Company recently put it — between industry’s digital “haves,” “have nots” and “have mores.” While some are boldly setting trends, too many are hesitating and taking a wait-and-see approach to digitalization.</w:t>
      </w:r>
      <w:r w:rsidRPr="00D71932">
        <w:rPr>
          <w:rFonts w:ascii="Georgia" w:hAnsi="Georgia"/>
          <w:sz w:val="12"/>
        </w:rPr>
        <w:t>¶</w:t>
      </w:r>
      <w:r w:rsidRPr="00D71932">
        <w:rPr>
          <w:rFonts w:ascii="Georgia" w:hAnsi="Georgia"/>
          <w:sz w:val="16"/>
        </w:rPr>
        <w:t xml:space="preserve"> </w:t>
      </w:r>
      <w:r w:rsidRPr="007B70DB">
        <w:rPr>
          <w:rStyle w:val="StyleUnderline"/>
          <w:rFonts w:ascii="Georgia" w:hAnsi="Georgia"/>
          <w:highlight w:val="cyan"/>
        </w:rPr>
        <w:t>Still,</w:t>
      </w:r>
      <w:r w:rsidRPr="007B70DB">
        <w:rPr>
          <w:rFonts w:ascii="Georgia" w:hAnsi="Georgia"/>
          <w:sz w:val="16"/>
          <w:highlight w:val="cyan"/>
        </w:rPr>
        <w:t xml:space="preserve"> </w:t>
      </w:r>
      <w:r w:rsidRPr="007B70DB">
        <w:rPr>
          <w:rStyle w:val="StyleUnderline"/>
          <w:rFonts w:ascii="Georgia" w:hAnsi="Georgia"/>
          <w:highlight w:val="cyan"/>
        </w:rPr>
        <w:t>I’m optimistic that U.S. manufacturing will achieve IIoT</w:t>
      </w:r>
      <w:r w:rsidRPr="00320428">
        <w:rPr>
          <w:rStyle w:val="StyleUnderline"/>
          <w:rFonts w:ascii="Georgia" w:hAnsi="Georgia"/>
        </w:rPr>
        <w:t xml:space="preserve"> for three reasons.</w:t>
      </w:r>
      <w:r w:rsidRPr="00D71932">
        <w:rPr>
          <w:rStyle w:val="StyleUnderline"/>
          <w:rFonts w:ascii="Georgia" w:hAnsi="Georgia"/>
          <w:sz w:val="12"/>
        </w:rPr>
        <w:t>¶</w:t>
      </w:r>
      <w:r w:rsidRPr="00D71932">
        <w:rPr>
          <w:rFonts w:ascii="Georgia" w:hAnsi="Georgia"/>
          <w:sz w:val="16"/>
        </w:rPr>
        <w:t xml:space="preserve"> First, </w:t>
      </w:r>
      <w:r w:rsidRPr="00320428">
        <w:rPr>
          <w:rStyle w:val="StyleUnderline"/>
          <w:rFonts w:ascii="Georgia" w:hAnsi="Georgia"/>
        </w:rPr>
        <w:t>the benefits of digitalization</w:t>
      </w:r>
      <w:r w:rsidRPr="00D71932">
        <w:rPr>
          <w:rFonts w:ascii="Georgia" w:hAnsi="Georgia"/>
          <w:sz w:val="16"/>
        </w:rPr>
        <w:t xml:space="preserve"> to both our economy and industry </w:t>
      </w:r>
      <w:r w:rsidRPr="00320428">
        <w:rPr>
          <w:rStyle w:val="StyleUnderline"/>
          <w:rFonts w:ascii="Georgia" w:hAnsi="Georgia"/>
        </w:rPr>
        <w:t>cannot be ignored</w:t>
      </w:r>
      <w:r w:rsidRPr="00D71932">
        <w:rPr>
          <w:rFonts w:ascii="Georgia" w:hAnsi="Georgia"/>
          <w:sz w:val="16"/>
        </w:rPr>
        <w:t xml:space="preserve">. According to McKinsey, </w:t>
      </w:r>
      <w:r w:rsidRPr="007B70DB">
        <w:rPr>
          <w:rStyle w:val="StyleUnderline"/>
          <w:rFonts w:ascii="Georgia" w:hAnsi="Georgia"/>
          <w:highlight w:val="cyan"/>
        </w:rPr>
        <w:t>digitalization offers</w:t>
      </w:r>
      <w:r w:rsidRPr="00D71932">
        <w:rPr>
          <w:rFonts w:ascii="Georgia" w:hAnsi="Georgia"/>
          <w:sz w:val="16"/>
        </w:rPr>
        <w:t xml:space="preserve"> the United States </w:t>
      </w:r>
      <w:r w:rsidRPr="007B70DB">
        <w:rPr>
          <w:rStyle w:val="StyleUnderline"/>
          <w:rFonts w:ascii="Georgia" w:hAnsi="Georgia"/>
          <w:highlight w:val="cyan"/>
        </w:rPr>
        <w:t>an opportunity to boost GDP by</w:t>
      </w:r>
      <w:r w:rsidRPr="00D71932">
        <w:rPr>
          <w:rFonts w:ascii="Georgia" w:hAnsi="Georgia"/>
          <w:sz w:val="16"/>
        </w:rPr>
        <w:t xml:space="preserve"> as much as </w:t>
      </w:r>
      <w:r w:rsidRPr="007B70DB">
        <w:rPr>
          <w:rStyle w:val="StyleUnderline"/>
          <w:rFonts w:ascii="Georgia" w:hAnsi="Georgia"/>
          <w:highlight w:val="cyan"/>
        </w:rPr>
        <w:t>$2.2 trillion</w:t>
      </w:r>
      <w:r w:rsidRPr="00320428">
        <w:rPr>
          <w:rStyle w:val="StyleUnderline"/>
          <w:rFonts w:ascii="Georgia" w:hAnsi="Georgia"/>
        </w:rPr>
        <w:t xml:space="preserve"> </w:t>
      </w:r>
      <w:r w:rsidRPr="00D71932">
        <w:rPr>
          <w:rFonts w:ascii="Georgia" w:hAnsi="Georgia"/>
          <w:sz w:val="16"/>
        </w:rPr>
        <w:t xml:space="preserve">by 2025. For industry, the rewards are not only </w:t>
      </w:r>
      <w:r w:rsidRPr="007B70DB">
        <w:rPr>
          <w:rStyle w:val="StyleUnderline"/>
          <w:rFonts w:ascii="Georgia" w:hAnsi="Georgia"/>
          <w:highlight w:val="cyan"/>
        </w:rPr>
        <w:t>faster product releases</w:t>
      </w:r>
      <w:r w:rsidRPr="00D71932">
        <w:rPr>
          <w:rFonts w:ascii="Georgia" w:hAnsi="Georgia"/>
          <w:sz w:val="16"/>
        </w:rPr>
        <w:t xml:space="preserve">, but </w:t>
      </w:r>
      <w:r w:rsidRPr="007B70DB">
        <w:rPr>
          <w:rStyle w:val="StyleUnderline"/>
          <w:rFonts w:ascii="Georgia" w:hAnsi="Georgia"/>
          <w:highlight w:val="cyan"/>
        </w:rPr>
        <w:t>increased productivity</w:t>
      </w:r>
      <w:r w:rsidRPr="00320428">
        <w:rPr>
          <w:rStyle w:val="StyleUnderline"/>
          <w:rFonts w:ascii="Georgia" w:hAnsi="Georgia"/>
        </w:rPr>
        <w:t xml:space="preserve">, reduced downtime, </w:t>
      </w:r>
      <w:r w:rsidRPr="007B70DB">
        <w:rPr>
          <w:rStyle w:val="StyleUnderline"/>
          <w:rFonts w:ascii="Georgia" w:hAnsi="Georgia"/>
          <w:highlight w:val="cyan"/>
        </w:rPr>
        <w:t>better utilization</w:t>
      </w:r>
      <w:r w:rsidRPr="00D71932">
        <w:rPr>
          <w:rFonts w:ascii="Georgia" w:hAnsi="Georgia"/>
          <w:sz w:val="16"/>
        </w:rPr>
        <w:t xml:space="preserve"> of assets and materials, </w:t>
      </w:r>
      <w:r w:rsidRPr="007B70DB">
        <w:rPr>
          <w:rStyle w:val="StyleUnderline"/>
          <w:rFonts w:ascii="Georgia" w:hAnsi="Georgia"/>
          <w:highlight w:val="cyan"/>
        </w:rPr>
        <w:t>and</w:t>
      </w:r>
      <w:r w:rsidRPr="00320428">
        <w:rPr>
          <w:rStyle w:val="StyleUnderline"/>
          <w:rFonts w:ascii="Georgia" w:hAnsi="Georgia"/>
        </w:rPr>
        <w:t xml:space="preserve"> </w:t>
      </w:r>
      <w:r w:rsidRPr="00D71932">
        <w:rPr>
          <w:rFonts w:ascii="Georgia" w:hAnsi="Georgia"/>
          <w:sz w:val="16"/>
        </w:rPr>
        <w:t xml:space="preserve">much more </w:t>
      </w:r>
      <w:r w:rsidRPr="007B70DB">
        <w:rPr>
          <w:rStyle w:val="StyleUnderline"/>
          <w:rFonts w:ascii="Georgia" w:hAnsi="Georgia"/>
          <w:highlight w:val="cyan"/>
        </w:rPr>
        <w:t>flex</w:t>
      </w:r>
      <w:r w:rsidRPr="00320428">
        <w:rPr>
          <w:rStyle w:val="StyleUnderline"/>
          <w:rFonts w:ascii="Georgia" w:hAnsi="Georgia"/>
        </w:rPr>
        <w:t>ibility.</w:t>
      </w:r>
      <w:r w:rsidRPr="00D71932">
        <w:rPr>
          <w:rFonts w:ascii="Georgia" w:hAnsi="Georgia"/>
          <w:sz w:val="12"/>
        </w:rPr>
        <w:t>¶</w:t>
      </w:r>
      <w:r w:rsidRPr="00D71932">
        <w:rPr>
          <w:rFonts w:ascii="Georgia" w:hAnsi="Georgia"/>
          <w:sz w:val="16"/>
        </w:rPr>
        <w:t xml:space="preserve"> Second, </w:t>
      </w:r>
      <w:r w:rsidRPr="007B70DB">
        <w:rPr>
          <w:rStyle w:val="StyleUnderline"/>
          <w:rFonts w:ascii="Georgia" w:hAnsi="Georgia"/>
          <w:highlight w:val="cyan"/>
        </w:rPr>
        <w:t>modernizing</w:t>
      </w:r>
      <w:r w:rsidRPr="00320428">
        <w:rPr>
          <w:rStyle w:val="StyleUnderline"/>
          <w:rFonts w:ascii="Georgia" w:hAnsi="Georgia"/>
        </w:rPr>
        <w:t xml:space="preserve"> our industrial base </w:t>
      </w:r>
      <w:r w:rsidRPr="007B70DB">
        <w:rPr>
          <w:rStyle w:val="StyleUnderline"/>
          <w:rFonts w:ascii="Georgia" w:hAnsi="Georgia"/>
          <w:highlight w:val="cyan"/>
        </w:rPr>
        <w:t>means creating better jobs</w:t>
      </w:r>
      <w:r w:rsidRPr="00320428">
        <w:rPr>
          <w:rStyle w:val="StyleUnderline"/>
          <w:rFonts w:ascii="Georgia" w:hAnsi="Georgia"/>
        </w:rPr>
        <w:t>.</w:t>
      </w:r>
      <w:r w:rsidRPr="00D71932">
        <w:rPr>
          <w:rFonts w:ascii="Georgia" w:hAnsi="Georgia"/>
          <w:sz w:val="16"/>
        </w:rPr>
        <w:t xml:space="preserve"> </w:t>
      </w:r>
      <w:r w:rsidRPr="000C4A67">
        <w:rPr>
          <w:rFonts w:ascii="Georgia" w:hAnsi="Georgia"/>
          <w:sz w:val="10"/>
        </w:rPr>
        <w:t xml:space="preserve">The world of advanced manufacturing will not run itself. That’s why it’s incumbent upon industrial players to partner with government and academia to promote a mindset of life-long learning and continuous skill development — especially in science, technology, engineering and math fields, the STEM program. Students gain valuable, real-world experience using the technology that they’ll encounter when they enter the manufacturing workforce. Third, </w:t>
      </w:r>
      <w:r w:rsidRPr="00320428">
        <w:rPr>
          <w:rStyle w:val="StyleUnderline"/>
          <w:rFonts w:ascii="Georgia" w:hAnsi="Georgia"/>
        </w:rPr>
        <w:t xml:space="preserve">as early adopters demonstrate the benefits of digitalization, more industrial </w:t>
      </w:r>
      <w:r w:rsidRPr="007B70DB">
        <w:rPr>
          <w:rStyle w:val="StyleUnderline"/>
          <w:rFonts w:ascii="Georgia" w:hAnsi="Georgia"/>
          <w:highlight w:val="cyan"/>
        </w:rPr>
        <w:t>companies</w:t>
      </w:r>
      <w:r w:rsidRPr="007B70DB">
        <w:rPr>
          <w:rFonts w:ascii="Georgia" w:hAnsi="Georgia"/>
          <w:sz w:val="16"/>
          <w:highlight w:val="cyan"/>
        </w:rPr>
        <w:t>,</w:t>
      </w:r>
      <w:r w:rsidRPr="00D71932">
        <w:rPr>
          <w:rFonts w:ascii="Georgia" w:hAnsi="Georgia"/>
          <w:sz w:val="16"/>
        </w:rPr>
        <w:t xml:space="preserve"> both large and small, </w:t>
      </w:r>
      <w:r w:rsidRPr="007B70DB">
        <w:rPr>
          <w:rStyle w:val="StyleUnderline"/>
          <w:rFonts w:ascii="Georgia" w:hAnsi="Georgia"/>
          <w:highlight w:val="cyan"/>
        </w:rPr>
        <w:t>will answer the digital call. I’ve seen incredible progress by the early adopters</w:t>
      </w:r>
      <w:r w:rsidRPr="00320428">
        <w:rPr>
          <w:rStyle w:val="StyleUnderline"/>
          <w:rFonts w:ascii="Georgia" w:hAnsi="Georgia"/>
        </w:rPr>
        <w:t xml:space="preserve"> in our customer base. These manufacturers are in a position to harvest big data and shift</w:t>
      </w:r>
      <w:r w:rsidRPr="00D71932">
        <w:rPr>
          <w:rFonts w:ascii="Georgia" w:hAnsi="Georgia"/>
          <w:sz w:val="16"/>
        </w:rPr>
        <w:t xml:space="preserve"> more of the design, testing, and engineering phases of production </w:t>
      </w:r>
      <w:r w:rsidRPr="00320428">
        <w:rPr>
          <w:rStyle w:val="StyleUnderline"/>
          <w:rFonts w:ascii="Georgia" w:hAnsi="Georgia"/>
        </w:rPr>
        <w:t>to the virtual world</w:t>
      </w:r>
      <w:r w:rsidRPr="00D71932">
        <w:rPr>
          <w:rFonts w:ascii="Georgia" w:hAnsi="Georgia"/>
          <w:sz w:val="16"/>
        </w:rPr>
        <w:t xml:space="preserve"> — steps that can facilitate mass customization and cut time to market by up to 50%. This is the essence of IIoT. </w:t>
      </w:r>
      <w:r w:rsidRPr="00D71932">
        <w:rPr>
          <w:rFonts w:ascii="Georgia" w:hAnsi="Georgia"/>
          <w:sz w:val="12"/>
        </w:rPr>
        <w:t>¶</w:t>
      </w:r>
      <w:r w:rsidRPr="00D71932">
        <w:rPr>
          <w:rFonts w:ascii="Georgia" w:hAnsi="Georgia"/>
          <w:sz w:val="16"/>
        </w:rPr>
        <w:t xml:space="preserve"> </w:t>
      </w:r>
      <w:r w:rsidRPr="007B70DB">
        <w:rPr>
          <w:rStyle w:val="Emphasis"/>
          <w:rFonts w:ascii="Georgia" w:hAnsi="Georgia"/>
          <w:highlight w:val="cyan"/>
        </w:rPr>
        <w:t>U.S. manufacturing has</w:t>
      </w:r>
      <w:r w:rsidRPr="00320428">
        <w:rPr>
          <w:rStyle w:val="StyleUnderline"/>
          <w:rFonts w:ascii="Georgia" w:hAnsi="Georgia"/>
        </w:rPr>
        <w:t xml:space="preserve"> </w:t>
      </w:r>
      <w:r w:rsidRPr="00D71932">
        <w:rPr>
          <w:rFonts w:ascii="Georgia" w:hAnsi="Georgia"/>
          <w:sz w:val="16"/>
        </w:rPr>
        <w:t xml:space="preserve">already </w:t>
      </w:r>
      <w:r w:rsidRPr="007B70DB">
        <w:rPr>
          <w:rStyle w:val="Emphasis"/>
          <w:rFonts w:ascii="Georgia" w:hAnsi="Georgia"/>
          <w:highlight w:val="cyan"/>
        </w:rPr>
        <w:t>shown</w:t>
      </w:r>
      <w:r w:rsidRPr="00D71932">
        <w:rPr>
          <w:rFonts w:ascii="Georgia" w:hAnsi="Georgia"/>
          <w:sz w:val="16"/>
        </w:rPr>
        <w:t xml:space="preserve"> that </w:t>
      </w:r>
      <w:r w:rsidRPr="00320428">
        <w:rPr>
          <w:rStyle w:val="Emphasis"/>
          <w:rFonts w:ascii="Georgia" w:hAnsi="Georgia"/>
        </w:rPr>
        <w:t>i</w:t>
      </w:r>
      <w:r w:rsidRPr="007B70DB">
        <w:rPr>
          <w:rStyle w:val="Emphasis"/>
          <w:rFonts w:ascii="Georgia" w:hAnsi="Georgia"/>
          <w:highlight w:val="cyan"/>
        </w:rPr>
        <w:t>t’s incredibly resilient</w:t>
      </w:r>
      <w:r w:rsidRPr="007B70DB">
        <w:rPr>
          <w:rStyle w:val="StyleUnderline"/>
          <w:rFonts w:ascii="Georgia" w:hAnsi="Georgia"/>
          <w:highlight w:val="cyan"/>
        </w:rPr>
        <w:t>. We’ve been battered by headwinds for</w:t>
      </w:r>
      <w:r w:rsidRPr="00320428">
        <w:rPr>
          <w:rStyle w:val="StyleUnderline"/>
          <w:rFonts w:ascii="Georgia" w:hAnsi="Georgia"/>
        </w:rPr>
        <w:t xml:space="preserve"> </w:t>
      </w:r>
      <w:r w:rsidRPr="00D71932">
        <w:rPr>
          <w:rFonts w:ascii="Georgia" w:hAnsi="Georgia"/>
          <w:sz w:val="16"/>
        </w:rPr>
        <w:t>nearly two</w:t>
      </w:r>
      <w:r w:rsidRPr="00320428">
        <w:rPr>
          <w:rStyle w:val="StyleUnderline"/>
          <w:rFonts w:ascii="Georgia" w:hAnsi="Georgia"/>
        </w:rPr>
        <w:t xml:space="preserve"> </w:t>
      </w:r>
      <w:r w:rsidRPr="007B70DB">
        <w:rPr>
          <w:rStyle w:val="StyleUnderline"/>
          <w:rFonts w:ascii="Georgia" w:hAnsi="Georgia"/>
          <w:highlight w:val="cyan"/>
        </w:rPr>
        <w:t>years</w:t>
      </w:r>
      <w:r w:rsidRPr="00320428">
        <w:rPr>
          <w:rStyle w:val="StyleUnderline"/>
          <w:rFonts w:ascii="Georgia" w:hAnsi="Georgia"/>
        </w:rPr>
        <w:t xml:space="preserve">. </w:t>
      </w:r>
      <w:r w:rsidRPr="007B70DB">
        <w:rPr>
          <w:rStyle w:val="StyleUnderline"/>
          <w:rFonts w:ascii="Georgia" w:hAnsi="Georgia"/>
          <w:highlight w:val="cyan"/>
        </w:rPr>
        <w:t>The rise in the value of the dollar</w:t>
      </w:r>
      <w:r w:rsidRPr="00320428">
        <w:rPr>
          <w:rStyle w:val="StyleUnderline"/>
          <w:rFonts w:ascii="Georgia" w:hAnsi="Georgia"/>
        </w:rPr>
        <w:t xml:space="preserve"> has </w:t>
      </w:r>
      <w:r w:rsidRPr="007B70DB">
        <w:rPr>
          <w:rStyle w:val="StyleUnderline"/>
          <w:rFonts w:ascii="Georgia" w:hAnsi="Georgia"/>
          <w:highlight w:val="cyan"/>
        </w:rPr>
        <w:t>put</w:t>
      </w:r>
      <w:r w:rsidRPr="00D71932">
        <w:rPr>
          <w:rFonts w:ascii="Georgia" w:hAnsi="Georgia"/>
          <w:sz w:val="16"/>
        </w:rPr>
        <w:t xml:space="preserve"> incredible </w:t>
      </w:r>
      <w:r w:rsidRPr="007B70DB">
        <w:rPr>
          <w:rStyle w:val="StyleUnderline"/>
          <w:rFonts w:ascii="Georgia" w:hAnsi="Georgia"/>
          <w:highlight w:val="cyan"/>
        </w:rPr>
        <w:t>pressure on</w:t>
      </w:r>
      <w:r w:rsidRPr="00320428">
        <w:rPr>
          <w:rStyle w:val="StyleUnderline"/>
          <w:rFonts w:ascii="Georgia" w:hAnsi="Georgia"/>
        </w:rPr>
        <w:t xml:space="preserve"> U.S</w:t>
      </w:r>
      <w:r w:rsidRPr="00D71932">
        <w:rPr>
          <w:rFonts w:ascii="Georgia" w:hAnsi="Georgia"/>
          <w:sz w:val="16"/>
        </w:rPr>
        <w:t xml:space="preserve">. </w:t>
      </w:r>
      <w:r w:rsidRPr="007B70DB">
        <w:rPr>
          <w:rStyle w:val="StyleUnderline"/>
          <w:rFonts w:ascii="Georgia" w:hAnsi="Georgia"/>
          <w:highlight w:val="cyan"/>
        </w:rPr>
        <w:t>exports.</w:t>
      </w:r>
      <w:r w:rsidRPr="00320428">
        <w:rPr>
          <w:rStyle w:val="StyleUnderline"/>
          <w:rFonts w:ascii="Georgia" w:hAnsi="Georgia"/>
        </w:rPr>
        <w:t xml:space="preserve"> North </w:t>
      </w:r>
      <w:r w:rsidRPr="007B70DB">
        <w:rPr>
          <w:rStyle w:val="StyleUnderline"/>
          <w:rFonts w:ascii="Georgia" w:hAnsi="Georgia"/>
          <w:highlight w:val="cyan"/>
        </w:rPr>
        <w:t>America</w:t>
      </w:r>
      <w:r w:rsidRPr="00320428">
        <w:rPr>
          <w:rStyle w:val="StyleUnderline"/>
          <w:rFonts w:ascii="Georgia" w:hAnsi="Georgia"/>
        </w:rPr>
        <w:t xml:space="preserve"> has </w:t>
      </w:r>
      <w:r w:rsidRPr="007B70DB">
        <w:rPr>
          <w:rStyle w:val="StyleUnderline"/>
          <w:rFonts w:ascii="Georgia" w:hAnsi="Georgia"/>
          <w:highlight w:val="cyan"/>
        </w:rPr>
        <w:t>sustained</w:t>
      </w:r>
      <w:r w:rsidRPr="00320428">
        <w:rPr>
          <w:rStyle w:val="StyleUnderline"/>
          <w:rFonts w:ascii="Georgia" w:hAnsi="Georgia"/>
        </w:rPr>
        <w:t xml:space="preserve"> most of </w:t>
      </w:r>
      <w:r w:rsidRPr="007B70DB">
        <w:rPr>
          <w:rStyle w:val="StyleUnderline"/>
          <w:rFonts w:ascii="Georgia" w:hAnsi="Georgia"/>
          <w:highlight w:val="cyan"/>
        </w:rPr>
        <w:t>the energy world’s layoffs</w:t>
      </w:r>
      <w:r w:rsidRPr="00D71932">
        <w:rPr>
          <w:rFonts w:ascii="Georgia" w:hAnsi="Georgia"/>
          <w:sz w:val="16"/>
        </w:rPr>
        <w:t xml:space="preserve">, </w:t>
      </w:r>
      <w:r w:rsidRPr="007B70DB">
        <w:rPr>
          <w:rStyle w:val="StyleUnderline"/>
          <w:rFonts w:ascii="Georgia" w:hAnsi="Georgia"/>
          <w:highlight w:val="cyan"/>
        </w:rPr>
        <w:t>capex cuts, and rig closures. But we’ve</w:t>
      </w:r>
      <w:r w:rsidRPr="00D71932">
        <w:rPr>
          <w:rFonts w:ascii="Georgia" w:hAnsi="Georgia"/>
          <w:sz w:val="16"/>
        </w:rPr>
        <w:t xml:space="preserve"> also </w:t>
      </w:r>
      <w:r w:rsidRPr="007B70DB">
        <w:rPr>
          <w:rStyle w:val="StyleUnderline"/>
          <w:rFonts w:ascii="Georgia" w:hAnsi="Georgia"/>
          <w:highlight w:val="cyan"/>
        </w:rPr>
        <w:t>seen</w:t>
      </w:r>
      <w:r w:rsidRPr="00320428">
        <w:rPr>
          <w:rStyle w:val="StyleUnderline"/>
          <w:rFonts w:ascii="Georgia" w:hAnsi="Georgia"/>
        </w:rPr>
        <w:t xml:space="preserve"> incredible </w:t>
      </w:r>
      <w:r w:rsidRPr="007B70DB">
        <w:rPr>
          <w:rStyle w:val="StyleUnderline"/>
          <w:rFonts w:ascii="Georgia" w:hAnsi="Georgia"/>
          <w:highlight w:val="cyan"/>
        </w:rPr>
        <w:t>success</w:t>
      </w:r>
      <w:r w:rsidRPr="00320428">
        <w:rPr>
          <w:rStyle w:val="StyleUnderline"/>
          <w:rFonts w:ascii="Georgia" w:hAnsi="Georgia"/>
        </w:rPr>
        <w:t>es</w:t>
      </w:r>
      <w:r w:rsidRPr="00D71932">
        <w:rPr>
          <w:rFonts w:ascii="Georgia" w:hAnsi="Georgia"/>
          <w:sz w:val="16"/>
        </w:rPr>
        <w:t xml:space="preserve"> </w:t>
      </w:r>
      <w:r w:rsidRPr="000C4A67">
        <w:rPr>
          <w:rFonts w:ascii="Georgia" w:hAnsi="Georgia"/>
          <w:sz w:val="10"/>
        </w:rPr>
        <w:t>such as 15-year highs in auto sales last year, trillion dollar backlogs in aerospace, and the construction of brand new factories.</w:t>
      </w:r>
      <w:r w:rsidRPr="000C4A67">
        <w:rPr>
          <w:rFonts w:ascii="Georgia" w:hAnsi="Georgia"/>
          <w:sz w:val="6"/>
        </w:rPr>
        <w:t>¶</w:t>
      </w:r>
      <w:r w:rsidRPr="000C4A67">
        <w:rPr>
          <w:rFonts w:ascii="Georgia" w:hAnsi="Georgia"/>
          <w:sz w:val="10"/>
        </w:rPr>
        <w:t xml:space="preserve"> Now is the time to build on this momentum — and achieve a real, sustainable manufacturing renaissance — by embracing digitalization. </w:t>
      </w:r>
      <w:r w:rsidRPr="007B70DB">
        <w:rPr>
          <w:rStyle w:val="Emphasis"/>
          <w:rFonts w:ascii="Georgia" w:hAnsi="Georgia"/>
          <w:highlight w:val="cyan"/>
        </w:rPr>
        <w:t>Everyone is</w:t>
      </w:r>
      <w:r w:rsidRPr="00D71932">
        <w:rPr>
          <w:rFonts w:ascii="Georgia" w:hAnsi="Georgia"/>
          <w:sz w:val="16"/>
        </w:rPr>
        <w:t xml:space="preserve"> starting this journey in a different place, but all are </w:t>
      </w:r>
      <w:r w:rsidRPr="007B70DB">
        <w:rPr>
          <w:rStyle w:val="Emphasis"/>
          <w:rFonts w:ascii="Georgia" w:hAnsi="Georgia"/>
          <w:highlight w:val="cyan"/>
        </w:rPr>
        <w:t>moving toward</w:t>
      </w:r>
      <w:r w:rsidRPr="00D71932">
        <w:rPr>
          <w:rFonts w:ascii="Georgia" w:hAnsi="Georgia"/>
          <w:sz w:val="16"/>
        </w:rPr>
        <w:t xml:space="preserve"> the same destination: IIoT, and </w:t>
      </w:r>
      <w:r w:rsidRPr="007B70DB">
        <w:rPr>
          <w:rStyle w:val="Emphasis"/>
          <w:rFonts w:ascii="Georgia" w:hAnsi="Georgia"/>
          <w:highlight w:val="cyan"/>
        </w:rPr>
        <w:t>an era in which U.S. industry is more competitive than ever before.</w:t>
      </w:r>
    </w:p>
    <w:p w:rsidR="00E70EA8" w:rsidRPr="00457C62" w:rsidRDefault="00E70EA8" w:rsidP="00E70EA8">
      <w:pPr>
        <w:pStyle w:val="Heading4"/>
        <w:numPr>
          <w:ilvl w:val="0"/>
          <w:numId w:val="14"/>
        </w:numPr>
        <w:rPr>
          <w:rFonts w:ascii="Georgia" w:hAnsi="Georgia"/>
        </w:rPr>
      </w:pPr>
      <w:r>
        <w:rPr>
          <w:rFonts w:ascii="Georgia" w:hAnsi="Georgia"/>
        </w:rPr>
        <w:t>I</w:t>
      </w:r>
      <w:r w:rsidRPr="00457C62">
        <w:rPr>
          <w:rFonts w:ascii="Georgia" w:hAnsi="Georgia"/>
        </w:rPr>
        <w:t xml:space="preserve">nnovation absorption  </w:t>
      </w:r>
    </w:p>
    <w:p w:rsidR="00E70EA8" w:rsidRPr="00457C62" w:rsidRDefault="00E70EA8" w:rsidP="00E70EA8">
      <w:pPr>
        <w:rPr>
          <w:rFonts w:ascii="Georgia" w:hAnsi="Georgia"/>
        </w:rPr>
      </w:pPr>
      <w:r w:rsidRPr="00457C62">
        <w:rPr>
          <w:rStyle w:val="Style13ptBold"/>
          <w:rFonts w:ascii="Georgia" w:hAnsi="Georgia"/>
        </w:rPr>
        <w:t>Beckley 12</w:t>
      </w:r>
      <w:r w:rsidRPr="00457C62">
        <w:rPr>
          <w:rFonts w:ascii="Georgia" w:hAnsi="Georgia"/>
          <w:b/>
          <w:sz w:val="24"/>
        </w:rPr>
        <w:t xml:space="preserve"> </w:t>
      </w:r>
      <w:r w:rsidRPr="00457C62">
        <w:rPr>
          <w:rFonts w:ascii="Georgia" w:hAnsi="Georgia"/>
        </w:rPr>
        <w:t>(Michael, Harvard International Security Program research fellow “China’s Century? Why America’s Edge Will Endure” 2012 International Security 36.3, lexis, ldg)</w:t>
      </w:r>
    </w:p>
    <w:p w:rsidR="00E70EA8" w:rsidRPr="00C56D79" w:rsidRDefault="00E70EA8" w:rsidP="00E70EA8">
      <w:pPr>
        <w:rPr>
          <w:rFonts w:ascii="Georgia" w:hAnsi="Georgia"/>
          <w:sz w:val="8"/>
        </w:rPr>
      </w:pPr>
      <w:r w:rsidRPr="00457C62">
        <w:rPr>
          <w:rFonts w:ascii="Georgia" w:hAnsi="Georgia"/>
          <w:sz w:val="8"/>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457C62">
        <w:rPr>
          <w:rStyle w:val="NothingChar"/>
          <w:rFonts w:ascii="Georgia" w:hAnsi="Georgia"/>
          <w:sz w:val="8"/>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457C62">
        <w:rPr>
          <w:rFonts w:ascii="Georgia" w:hAnsi="Georgia"/>
          <w:sz w:val="8"/>
        </w:rPr>
        <w:t xml:space="preserve"> the case, then a huge chunk of what separates the United States from China is not for sale and cannot be copied. Economies and militaries used to consist primarily of physical goods (e.g.,  conveyor belts and tanks), but today they are composed of systems that link  physical goods to networks, research clusters, and command centers.  72  </w:t>
      </w:r>
      <w:r w:rsidRPr="00457C62">
        <w:rPr>
          <w:rStyle w:val="StyleUnderline"/>
          <w:rFonts w:ascii="Georgia" w:hAnsi="Georgia"/>
        </w:rPr>
        <w:t xml:space="preserve">Developing countries may be able to purchase or steal certain aspects of these  systems from abroad, but many lack the supporting infrastructure, or “absorptive capacity,” necessary to integrate them into functioning wholes.  </w:t>
      </w:r>
      <w:r w:rsidRPr="00457C62">
        <w:rPr>
          <w:rFonts w:ascii="Georgia" w:hAnsi="Georgia"/>
          <w:sz w:val="8"/>
        </w:rPr>
        <w:t>73  For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at  three to four times the cost. The reason, according to Jack Baranson, was the  “high degree of technical skill . . . required to convert techniques and produce  new technical drawings and manufacturing specifications.”  74  This case illustrates how an intangible factor such as</w:t>
      </w:r>
      <w:r w:rsidRPr="00457C62">
        <w:rPr>
          <w:rStyle w:val="DebateUnderline"/>
          <w:rFonts w:ascii="Georgia" w:hAnsi="Georgia"/>
        </w:rPr>
        <w:t xml:space="preserve"> </w:t>
      </w:r>
      <w:r w:rsidRPr="00457C62">
        <w:rPr>
          <w:rStyle w:val="StyleUnderline"/>
          <w:rFonts w:ascii="Georgia" w:hAnsi="Georgia"/>
        </w:rPr>
        <w:t xml:space="preserve">skill can lead to significant productivity  differences even when two countries have access to identical hardware. </w:t>
      </w:r>
      <w:r w:rsidRPr="007B70DB">
        <w:rPr>
          <w:rStyle w:val="StyleUnderline"/>
          <w:rFonts w:ascii="Georgia" w:hAnsi="Georgia"/>
          <w:highlight w:val="cyan"/>
        </w:rPr>
        <w:t>Compared to developing countries</w:t>
      </w:r>
      <w:r w:rsidRPr="00457C62">
        <w:rPr>
          <w:rStyle w:val="StyleUnderline"/>
          <w:rFonts w:ascii="Georgia" w:hAnsi="Georgia"/>
        </w:rPr>
        <w:t xml:space="preserve"> such as China, </w:t>
      </w:r>
      <w:r w:rsidRPr="007B70DB">
        <w:rPr>
          <w:rStyle w:val="StyleUnderline"/>
          <w:rFonts w:ascii="Georgia" w:hAnsi="Georgia"/>
          <w:highlight w:val="cyan"/>
        </w:rPr>
        <w:t>the U</w:t>
      </w:r>
      <w:r w:rsidRPr="00457C62">
        <w:rPr>
          <w:rStyle w:val="StyleUnderline"/>
          <w:rFonts w:ascii="Georgia" w:hAnsi="Georgia"/>
        </w:rPr>
        <w:t xml:space="preserve">nited </w:t>
      </w:r>
      <w:r w:rsidRPr="007B70DB">
        <w:rPr>
          <w:rStyle w:val="StyleUnderline"/>
          <w:rFonts w:ascii="Georgia" w:hAnsi="Georgia"/>
          <w:highlight w:val="cyan"/>
        </w:rPr>
        <w:t>S</w:t>
      </w:r>
      <w:r w:rsidRPr="00457C62">
        <w:rPr>
          <w:rStyle w:val="StyleUnderline"/>
          <w:rFonts w:ascii="Georgia" w:hAnsi="Georgia"/>
        </w:rPr>
        <w:t xml:space="preserve">tates </w:t>
      </w:r>
      <w:r w:rsidRPr="007B70DB">
        <w:rPr>
          <w:rStyle w:val="StyleUnderline"/>
          <w:rFonts w:ascii="Georgia" w:hAnsi="Georgia"/>
          <w:highlight w:val="cyan"/>
        </w:rPr>
        <w:t>is primed for technological absorption. Its property rights, social networks, capital markets, flexible labor laws, and</w:t>
      </w:r>
      <w:r w:rsidRPr="00457C62">
        <w:rPr>
          <w:rStyle w:val="StyleUnderline"/>
          <w:rFonts w:ascii="Georgia" w:hAnsi="Georgia"/>
        </w:rPr>
        <w:t xml:space="preserve"> legions of </w:t>
      </w:r>
      <w:r w:rsidRPr="007B70DB">
        <w:rPr>
          <w:rStyle w:val="StyleUnderline"/>
          <w:rFonts w:ascii="Georgia" w:hAnsi="Georgia"/>
          <w:highlight w:val="cyan"/>
        </w:rPr>
        <w:t>m</w:t>
      </w:r>
      <w:r w:rsidRPr="00457C62">
        <w:rPr>
          <w:rFonts w:ascii="Georgia" w:hAnsi="Georgia"/>
          <w:sz w:val="8"/>
          <w:szCs w:val="16"/>
        </w:rPr>
        <w:t>ulti</w:t>
      </w:r>
      <w:r w:rsidRPr="007B70DB">
        <w:rPr>
          <w:rStyle w:val="StyleUnderline"/>
          <w:rFonts w:ascii="Georgia" w:hAnsi="Georgia"/>
          <w:highlight w:val="cyan"/>
        </w:rPr>
        <w:t>n</w:t>
      </w:r>
      <w:r w:rsidRPr="00457C62">
        <w:rPr>
          <w:rFonts w:ascii="Georgia" w:hAnsi="Georgia"/>
          <w:sz w:val="8"/>
          <w:szCs w:val="16"/>
        </w:rPr>
        <w:t xml:space="preserve">ational </w:t>
      </w:r>
      <w:r w:rsidRPr="007B70DB">
        <w:rPr>
          <w:rStyle w:val="StyleUnderline"/>
          <w:rFonts w:ascii="Georgia" w:hAnsi="Georgia"/>
          <w:highlight w:val="cyan"/>
        </w:rPr>
        <w:t>c</w:t>
      </w:r>
      <w:r w:rsidRPr="00457C62">
        <w:rPr>
          <w:rFonts w:ascii="Georgia" w:hAnsi="Georgia"/>
          <w:sz w:val="8"/>
          <w:szCs w:val="16"/>
        </w:rPr>
        <w:t>ompanie</w:t>
      </w:r>
      <w:r w:rsidRPr="007B70DB">
        <w:rPr>
          <w:rStyle w:val="StyleUnderline"/>
          <w:rFonts w:ascii="Georgia" w:hAnsi="Georgia"/>
          <w:highlight w:val="cyan"/>
        </w:rPr>
        <w:t>s</w:t>
      </w:r>
      <w:r w:rsidRPr="00457C62">
        <w:rPr>
          <w:rStyle w:val="StyleUnderline"/>
          <w:rFonts w:ascii="Georgia" w:hAnsi="Georgia"/>
        </w:rPr>
        <w:t xml:space="preserve"> </w:t>
      </w:r>
      <w:r w:rsidRPr="007B70DB">
        <w:rPr>
          <w:rStyle w:val="StyleUnderline"/>
          <w:rFonts w:ascii="Georgia" w:hAnsi="Georgia"/>
          <w:highlight w:val="cyan"/>
        </w:rPr>
        <w:t>not only help it innovate, but also absorb innovations created elsewhere</w:t>
      </w:r>
      <w:r w:rsidRPr="00457C62">
        <w:rPr>
          <w:rFonts w:ascii="Georgia" w:hAnsi="Georgia"/>
          <w:sz w:val="8"/>
        </w:rPr>
        <w:t xml:space="preserve">. Declinists liken the U.S. economic system to a leaky bucket oozing innovations out into the international system. But in the alternative perspective, </w:t>
      </w:r>
      <w:r w:rsidRPr="007B70DB">
        <w:rPr>
          <w:rStyle w:val="StyleUnderline"/>
          <w:rFonts w:ascii="Georgia" w:hAnsi="Georgia"/>
          <w:highlight w:val="cyan"/>
        </w:rPr>
        <w:t>the U</w:t>
      </w:r>
      <w:r w:rsidRPr="00457C62">
        <w:rPr>
          <w:rFonts w:ascii="Georgia" w:hAnsi="Georgia"/>
          <w:sz w:val="8"/>
        </w:rPr>
        <w:t xml:space="preserve">nited </w:t>
      </w:r>
      <w:r w:rsidRPr="007B70DB">
        <w:rPr>
          <w:rStyle w:val="StyleUnderline"/>
          <w:rFonts w:ascii="Georgia" w:hAnsi="Georgia"/>
          <w:highlight w:val="cyan"/>
        </w:rPr>
        <w:t>S</w:t>
      </w:r>
      <w:r w:rsidRPr="00457C62">
        <w:rPr>
          <w:rFonts w:ascii="Georgia" w:hAnsi="Georgia"/>
          <w:sz w:val="8"/>
        </w:rPr>
        <w:t xml:space="preserve">tates </w:t>
      </w:r>
      <w:r w:rsidRPr="007B70DB">
        <w:rPr>
          <w:rStyle w:val="StyleUnderline"/>
          <w:rFonts w:ascii="Georgia" w:hAnsi="Georgia"/>
          <w:highlight w:val="cyan"/>
        </w:rPr>
        <w:t>is</w:t>
      </w:r>
      <w:r w:rsidRPr="00457C62">
        <w:rPr>
          <w:rStyle w:val="StyleUnderline"/>
          <w:rFonts w:ascii="Georgia" w:hAnsi="Georgia"/>
        </w:rPr>
        <w:t xml:space="preserve"> </w:t>
      </w:r>
      <w:r w:rsidRPr="00457C62">
        <w:rPr>
          <w:rFonts w:ascii="Georgia" w:hAnsi="Georgia"/>
          <w:sz w:val="8"/>
        </w:rPr>
        <w:t xml:space="preserve">more </w:t>
      </w:r>
      <w:r w:rsidRPr="007B70DB">
        <w:rPr>
          <w:rStyle w:val="StyleUnderline"/>
          <w:rFonts w:ascii="Georgia" w:hAnsi="Georgia"/>
          <w:highlight w:val="cyan"/>
        </w:rPr>
        <w:t>like a sponge</w:t>
      </w:r>
      <w:r w:rsidRPr="00457C62">
        <w:rPr>
          <w:rFonts w:ascii="Georgia" w:hAnsi="Georgia"/>
          <w:sz w:val="8"/>
        </w:rPr>
        <w:t xml:space="preserve">, steadily increasing its mass by </w:t>
      </w:r>
      <w:r w:rsidRPr="007B70DB">
        <w:rPr>
          <w:rStyle w:val="StyleUnderline"/>
          <w:rFonts w:ascii="Georgia" w:hAnsi="Georgia"/>
          <w:highlight w:val="cyan"/>
        </w:rPr>
        <w:t>soaking up ideas, technology, and people from the rest of the world</w:t>
      </w:r>
      <w:r w:rsidRPr="00457C62">
        <w:rPr>
          <w:rFonts w:ascii="Georgia" w:hAnsi="Georgia"/>
          <w:sz w:val="8"/>
        </w:rPr>
        <w:t>. If this is the case, then the spread of technology around the globe may paradoxically favor a concentration of technological and military capabilities in the United States.</w:t>
      </w:r>
    </w:p>
    <w:p w:rsidR="00E70EA8" w:rsidRPr="00AC2F46" w:rsidRDefault="00E70EA8" w:rsidP="00E70EA8">
      <w:pPr>
        <w:pStyle w:val="Heading4"/>
        <w:numPr>
          <w:ilvl w:val="0"/>
          <w:numId w:val="14"/>
        </w:numPr>
        <w:rPr>
          <w:rFonts w:ascii="Georgia" w:hAnsi="Georgia"/>
        </w:rPr>
      </w:pPr>
      <w:r>
        <w:rPr>
          <w:rFonts w:ascii="Georgia" w:hAnsi="Georgia"/>
        </w:rPr>
        <w:t>Ease of innovation</w:t>
      </w:r>
    </w:p>
    <w:p w:rsidR="00E70EA8" w:rsidRPr="00AC2F46" w:rsidRDefault="00E70EA8" w:rsidP="00E70EA8">
      <w:pPr>
        <w:pStyle w:val="citenon-bold"/>
        <w:ind w:right="645"/>
        <w:rPr>
          <w:rFonts w:ascii="Georgia" w:hAnsi="Georgia"/>
          <w:sz w:val="16"/>
        </w:rPr>
      </w:pPr>
      <w:r w:rsidRPr="00AC2F46">
        <w:rPr>
          <w:rStyle w:val="Style13ptBold"/>
          <w:rFonts w:ascii="Georgia" w:eastAsia="Calibri" w:hAnsi="Georgia"/>
        </w:rPr>
        <w:t>Engardio 8</w:t>
      </w:r>
      <w:r w:rsidRPr="00AC2F46">
        <w:rPr>
          <w:rFonts w:ascii="Georgia" w:hAnsi="Georgia"/>
          <w:sz w:val="16"/>
        </w:rPr>
        <w:t xml:space="preserve"> – senior writer for Business Week, (Pete, Is US Innovation Headed Offshore?, 5/7</w:t>
      </w:r>
      <w:r>
        <w:rPr>
          <w:rFonts w:ascii="Georgia" w:hAnsi="Georgia"/>
          <w:sz w:val="16"/>
        </w:rPr>
        <w:t>/8</w:t>
      </w:r>
      <w:r w:rsidRPr="00AC2F46">
        <w:rPr>
          <w:rFonts w:ascii="Georgia" w:hAnsi="Georgia"/>
          <w:sz w:val="16"/>
        </w:rPr>
        <w:t>, Business Week)</w:t>
      </w:r>
    </w:p>
    <w:p w:rsidR="00E70EA8" w:rsidRPr="00FD084E" w:rsidRDefault="00E70EA8" w:rsidP="00E70EA8">
      <w:pPr>
        <w:pStyle w:val="card"/>
        <w:ind w:left="0" w:right="645"/>
        <w:rPr>
          <w:rFonts w:ascii="Georgia" w:hAnsi="Georgia"/>
          <w:sz w:val="8"/>
        </w:rPr>
      </w:pPr>
      <w:r w:rsidRPr="007B70DB">
        <w:rPr>
          <w:rFonts w:ascii="Georgia" w:hAnsi="Georgia"/>
          <w:highlight w:val="cyan"/>
          <w:u w:val="single"/>
        </w:rPr>
        <w:t xml:space="preserve">To those worried about </w:t>
      </w:r>
      <w:r w:rsidRPr="00AC2F46">
        <w:rPr>
          <w:rFonts w:ascii="Georgia" w:hAnsi="Georgia"/>
          <w:u w:val="single"/>
        </w:rPr>
        <w:t xml:space="preserve">America's </w:t>
      </w:r>
      <w:r w:rsidRPr="007B70DB">
        <w:rPr>
          <w:rFonts w:ascii="Georgia" w:hAnsi="Georgia"/>
          <w:highlight w:val="cyan"/>
          <w:u w:val="single"/>
        </w:rPr>
        <w:t>ability to compete</w:t>
      </w:r>
      <w:r w:rsidRPr="00AC2F46">
        <w:rPr>
          <w:rFonts w:ascii="Georgia" w:hAnsi="Georgia"/>
          <w:u w:val="single"/>
        </w:rPr>
        <w:t xml:space="preserve"> in the 21st century, the trend is alarming: Just as key manufacturing industries fled offshore in the 1970s and '80s, U.S. </w:t>
      </w:r>
      <w:r w:rsidRPr="007B70DB">
        <w:rPr>
          <w:rFonts w:ascii="Georgia" w:hAnsi="Georgia"/>
          <w:highlight w:val="cyan"/>
          <w:u w:val="single"/>
        </w:rPr>
        <w:t>companies are</w:t>
      </w:r>
      <w:r w:rsidRPr="00AC2F46">
        <w:rPr>
          <w:rFonts w:ascii="Georgia" w:hAnsi="Georgia"/>
          <w:u w:val="single"/>
        </w:rPr>
        <w:t xml:space="preserve"> now </w:t>
      </w:r>
      <w:r w:rsidRPr="007B70DB">
        <w:rPr>
          <w:rFonts w:ascii="Georgia" w:hAnsi="Georgia"/>
          <w:highlight w:val="cyan"/>
          <w:u w:val="single"/>
        </w:rPr>
        <w:t>shifting</w:t>
      </w:r>
      <w:r w:rsidRPr="00AC2F46">
        <w:rPr>
          <w:rFonts w:ascii="Georgia" w:hAnsi="Georgia"/>
          <w:u w:val="single"/>
        </w:rPr>
        <w:t xml:space="preserve"> more engineering and design work </w:t>
      </w:r>
      <w:r w:rsidRPr="007B70DB">
        <w:rPr>
          <w:rFonts w:ascii="Georgia" w:hAnsi="Georgia"/>
          <w:highlight w:val="cyan"/>
          <w:u w:val="single"/>
        </w:rPr>
        <w:t>to low-cost nations</w:t>
      </w:r>
      <w:r w:rsidRPr="00AC2F46">
        <w:rPr>
          <w:rFonts w:ascii="Georgia" w:hAnsi="Georgia"/>
          <w:u w:val="single"/>
        </w:rPr>
        <w:t xml:space="preserve"> such as China, India, and Russia</w:t>
      </w:r>
      <w:r w:rsidRPr="00FD084E">
        <w:rPr>
          <w:rFonts w:ascii="Georgia" w:hAnsi="Georgia"/>
          <w:sz w:val="8"/>
        </w:rPr>
        <w:t xml:space="preserve">. Surely, </w:t>
      </w:r>
      <w:r w:rsidRPr="007B70DB">
        <w:rPr>
          <w:rFonts w:ascii="Georgia" w:hAnsi="Georgia"/>
          <w:highlight w:val="cyan"/>
          <w:u w:val="single"/>
        </w:rPr>
        <w:t>innovation</w:t>
      </w:r>
      <w:r w:rsidRPr="00AC2F46">
        <w:rPr>
          <w:rFonts w:ascii="Georgia" w:hAnsi="Georgia"/>
          <w:u w:val="single"/>
        </w:rPr>
        <w:t xml:space="preserve"> itself </w:t>
      </w:r>
      <w:r w:rsidRPr="007B70DB">
        <w:rPr>
          <w:rFonts w:ascii="Georgia" w:hAnsi="Georgia"/>
          <w:highlight w:val="cyan"/>
          <w:u w:val="single"/>
        </w:rPr>
        <w:t>must follow</w:t>
      </w:r>
      <w:r w:rsidRPr="00FD084E">
        <w:rPr>
          <w:rFonts w:ascii="Georgia" w:hAnsi="Georgia"/>
          <w:sz w:val="8"/>
        </w:rPr>
        <w:t xml:space="preserve">. </w:t>
      </w:r>
      <w:r w:rsidRPr="007B70DB">
        <w:rPr>
          <w:rFonts w:ascii="Georgia" w:hAnsi="Georgia"/>
          <w:b/>
          <w:highlight w:val="cyan"/>
          <w:u w:val="single"/>
        </w:rPr>
        <w:t>Apparently not</w:t>
      </w:r>
      <w:r w:rsidRPr="00FD084E">
        <w:rPr>
          <w:rFonts w:ascii="Georgia" w:hAnsi="Georgia"/>
          <w:sz w:val="8"/>
        </w:rPr>
        <w:t xml:space="preserve">, </w:t>
      </w:r>
      <w:r w:rsidRPr="00AC2F46">
        <w:rPr>
          <w:rFonts w:ascii="Georgia" w:hAnsi="Georgia"/>
          <w:u w:val="single"/>
        </w:rPr>
        <w:t>according to a new study published by the National Academies, the Washington organization that advises the U.S. government on science and technology policy</w:t>
      </w:r>
      <w:r w:rsidRPr="00FD084E">
        <w:rPr>
          <w:rFonts w:ascii="Georgia" w:hAnsi="Georgia"/>
          <w:sz w:val="8"/>
        </w:rPr>
        <w:t xml:space="preserve">. The 371-page report titled Innovation in Global Industries argues that, </w:t>
      </w:r>
      <w:r w:rsidRPr="007B70DB">
        <w:rPr>
          <w:rFonts w:ascii="Georgia" w:hAnsi="Georgia"/>
          <w:highlight w:val="cyan"/>
          <w:u w:val="single"/>
        </w:rPr>
        <w:t xml:space="preserve">in sectors from software and semiconductors to biotech and logistics, </w:t>
      </w:r>
      <w:r w:rsidRPr="007B70DB">
        <w:rPr>
          <w:rFonts w:ascii="Georgia" w:hAnsi="Georgia"/>
          <w:b/>
          <w:highlight w:val="cyan"/>
          <w:u w:val="single"/>
        </w:rPr>
        <w:t>America's lead in</w:t>
      </w:r>
      <w:r w:rsidRPr="00AC2F46">
        <w:rPr>
          <w:rFonts w:ascii="Georgia" w:hAnsi="Georgia"/>
          <w:b/>
          <w:u w:val="single"/>
        </w:rPr>
        <w:t xml:space="preserve"> creating </w:t>
      </w:r>
      <w:r w:rsidRPr="007B70DB">
        <w:rPr>
          <w:rFonts w:ascii="Georgia" w:hAnsi="Georgia"/>
          <w:b/>
          <w:highlight w:val="cyan"/>
          <w:u w:val="single"/>
        </w:rPr>
        <w:t xml:space="preserve">new products and services </w:t>
      </w:r>
      <w:r w:rsidRPr="00AC2F46">
        <w:rPr>
          <w:rFonts w:ascii="Georgia" w:hAnsi="Georgia"/>
          <w:b/>
          <w:u w:val="single"/>
        </w:rPr>
        <w:t xml:space="preserve">has </w:t>
      </w:r>
      <w:r w:rsidRPr="007B70DB">
        <w:rPr>
          <w:rFonts w:ascii="Georgia" w:hAnsi="Georgia"/>
          <w:b/>
          <w:highlight w:val="cyan"/>
          <w:u w:val="single"/>
        </w:rPr>
        <w:t>remained</w:t>
      </w:r>
      <w:r w:rsidRPr="00AC2F46">
        <w:rPr>
          <w:rFonts w:ascii="Georgia" w:hAnsi="Georgia"/>
          <w:b/>
          <w:u w:val="single"/>
        </w:rPr>
        <w:t xml:space="preserve"> remarkably </w:t>
      </w:r>
      <w:r w:rsidRPr="007B70DB">
        <w:rPr>
          <w:rFonts w:ascii="Georgia" w:hAnsi="Georgia"/>
          <w:b/>
          <w:highlight w:val="cyan"/>
          <w:u w:val="single"/>
        </w:rPr>
        <w:t>resilient over the past decade</w:t>
      </w:r>
      <w:r w:rsidRPr="007B70DB">
        <w:rPr>
          <w:rFonts w:ascii="Georgia" w:hAnsi="Georgia"/>
          <w:highlight w:val="cyan"/>
          <w:u w:val="single"/>
        </w:rPr>
        <w:t>—even as more</w:t>
      </w:r>
      <w:r w:rsidRPr="00AC2F46">
        <w:rPr>
          <w:rFonts w:ascii="Georgia" w:hAnsi="Georgia"/>
          <w:u w:val="single"/>
        </w:rPr>
        <w:t xml:space="preserve"> research and </w:t>
      </w:r>
      <w:r w:rsidRPr="007B70DB">
        <w:rPr>
          <w:rFonts w:ascii="Georgia" w:hAnsi="Georgia"/>
          <w:highlight w:val="cyan"/>
          <w:u w:val="single"/>
        </w:rPr>
        <w:t>development</w:t>
      </w:r>
      <w:r w:rsidRPr="00AC2F46">
        <w:rPr>
          <w:rFonts w:ascii="Georgia" w:hAnsi="Georgia"/>
          <w:u w:val="single"/>
        </w:rPr>
        <w:t xml:space="preserve"> by U.S. companies </w:t>
      </w:r>
      <w:r w:rsidRPr="007B70DB">
        <w:rPr>
          <w:rFonts w:ascii="Georgia" w:hAnsi="Georgia"/>
          <w:highlight w:val="cyan"/>
          <w:u w:val="single"/>
        </w:rPr>
        <w:t>is done offshore</w:t>
      </w:r>
      <w:r w:rsidRPr="00FD084E">
        <w:rPr>
          <w:rFonts w:ascii="Georgia" w:hAnsi="Georgia"/>
          <w:sz w:val="8"/>
        </w:rPr>
        <w:t xml:space="preserve">. "This is a good sign," says Georgetown University Associate Strategy Professor Jeffrey T. Macher, who co-edited the study with David C. Mowery of the University of California at Berkeley. "It means </w:t>
      </w:r>
      <w:r w:rsidRPr="00AC2F46">
        <w:rPr>
          <w:rFonts w:ascii="Georgia" w:hAnsi="Georgia"/>
          <w:u w:val="single"/>
        </w:rPr>
        <w:t xml:space="preserve">most of the </w:t>
      </w:r>
      <w:r w:rsidRPr="007B70DB">
        <w:rPr>
          <w:rFonts w:ascii="Georgia" w:hAnsi="Georgia"/>
          <w:highlight w:val="cyan"/>
          <w:u w:val="single"/>
        </w:rPr>
        <w:t xml:space="preserve">value </w:t>
      </w:r>
      <w:r w:rsidRPr="00AC2F46">
        <w:rPr>
          <w:rFonts w:ascii="Georgia" w:hAnsi="Georgia"/>
          <w:u w:val="single"/>
        </w:rPr>
        <w:t xml:space="preserve">added </w:t>
      </w:r>
      <w:r w:rsidRPr="007B70DB">
        <w:rPr>
          <w:rFonts w:ascii="Georgia" w:hAnsi="Georgia"/>
          <w:highlight w:val="cyan"/>
          <w:u w:val="single"/>
        </w:rPr>
        <w:t>is going to U.S. firms, and they are able to reinvest</w:t>
      </w:r>
      <w:r w:rsidRPr="00AC2F46">
        <w:rPr>
          <w:rFonts w:ascii="Georgia" w:hAnsi="Georgia"/>
          <w:u w:val="single"/>
        </w:rPr>
        <w:t xml:space="preserve"> those profits </w:t>
      </w:r>
      <w:r w:rsidRPr="007B70DB">
        <w:rPr>
          <w:rFonts w:ascii="Georgia" w:hAnsi="Georgia"/>
          <w:highlight w:val="cyan"/>
          <w:u w:val="single"/>
        </w:rPr>
        <w:t>in innovation</w:t>
      </w:r>
      <w:r w:rsidRPr="00AC2F46">
        <w:rPr>
          <w:rFonts w:ascii="Georgia" w:hAnsi="Georgia"/>
          <w:u w:val="single"/>
        </w:rPr>
        <w:t xml:space="preserve">." </w:t>
      </w:r>
      <w:r w:rsidRPr="00FD084E">
        <w:rPr>
          <w:rFonts w:ascii="Georgia" w:hAnsi="Georgia"/>
          <w:sz w:val="8"/>
        </w:rPr>
        <w:t xml:space="preserve">The report, a collection of papers by leading academics assessing the impact of globalization on inventive activity in 10 industries, won't reassure all skeptics that the globalization of production and R&amp;D is good for the U.S. One drawback is that most of the conclusions are based on old data: In some cases the most recent numbers are from 2002. Exporting the Benefits? And while the authors of the report make compelling cases that U.S. companies are doing just fine, thank you, none of the writers addresses today's burning question: Is American tech supremacy thanks to heavy investments in R&amp;D also benefiting U.S. workers? Or are U.S. inventions mainly creating jobs overseas? A few years ago, most people took it for granted that what was good for companies was good for the greater economy. But the flat growth in living standards for most Americans during the last boom has raised doubts over the benefits of globalization. "Innovation shouldn't be an end in itself for U.S. policy," says trade theorist Ralph E. Gomory, a research professor at New York University's Stern School of Business. "I think we have to address whether a country can run on innovation. If you just do R&amp;D to enhance economic activity in other countries, you are getting very little out of it." Gomory, a former top IBM (IBM) executive, retired in 2007 as president of the Alfred P. Sloan Foundation, which funded the National Academies study. Still, given all the debate over offshoring, the report's central findings are interesting. </w:t>
      </w:r>
      <w:r w:rsidRPr="00AC2F46">
        <w:rPr>
          <w:rFonts w:ascii="Georgia" w:hAnsi="Georgia"/>
          <w:u w:val="single"/>
        </w:rPr>
        <w:t>The authors marshal a wealth of evidence to show that,</w:t>
      </w:r>
      <w:r w:rsidRPr="007B70DB">
        <w:rPr>
          <w:rFonts w:ascii="Georgia" w:hAnsi="Georgia"/>
          <w:highlight w:val="cyan"/>
          <w:u w:val="single"/>
        </w:rPr>
        <w:t xml:space="preserve"> thanks to innovation, globalization hasn't eroded</w:t>
      </w:r>
      <w:r w:rsidRPr="00AC2F46">
        <w:rPr>
          <w:rFonts w:ascii="Georgia" w:hAnsi="Georgia"/>
          <w:u w:val="single"/>
        </w:rPr>
        <w:t xml:space="preserve"> U.S. </w:t>
      </w:r>
      <w:r w:rsidRPr="007B70DB">
        <w:rPr>
          <w:rFonts w:ascii="Georgia" w:hAnsi="Georgia"/>
          <w:highlight w:val="cyan"/>
          <w:u w:val="single"/>
        </w:rPr>
        <w:t>leadership</w:t>
      </w:r>
      <w:r w:rsidRPr="00AC2F46">
        <w:rPr>
          <w:rFonts w:ascii="Georgia" w:hAnsi="Georgia"/>
          <w:u w:val="single"/>
        </w:rPr>
        <w:t xml:space="preserve"> even in some industries where there has been a substantial offshore shift in engineering and design. Despite an explosion of outsourcing to India and Ireland, for example, America's </w:t>
      </w:r>
      <w:r w:rsidRPr="007B70DB">
        <w:rPr>
          <w:rFonts w:ascii="Georgia" w:hAnsi="Georgia"/>
          <w:highlight w:val="cyan"/>
          <w:u w:val="single"/>
        </w:rPr>
        <w:t xml:space="preserve">software </w:t>
      </w:r>
      <w:r w:rsidRPr="00AC2F46">
        <w:rPr>
          <w:rFonts w:ascii="Georgia" w:hAnsi="Georgia"/>
          <w:u w:val="single"/>
        </w:rPr>
        <w:t xml:space="preserve">industry </w:t>
      </w:r>
      <w:r w:rsidRPr="007B70DB">
        <w:rPr>
          <w:rFonts w:ascii="Georgia" w:hAnsi="Georgia"/>
          <w:highlight w:val="cyan"/>
          <w:u w:val="single"/>
        </w:rPr>
        <w:t xml:space="preserve">still trumps the </w:t>
      </w:r>
      <w:r w:rsidRPr="00AC2F46">
        <w:rPr>
          <w:rFonts w:ascii="Georgia" w:hAnsi="Georgia"/>
          <w:u w:val="single"/>
        </w:rPr>
        <w:t xml:space="preserve">rest of the </w:t>
      </w:r>
      <w:r w:rsidRPr="007B70DB">
        <w:rPr>
          <w:rFonts w:ascii="Georgia" w:hAnsi="Georgia"/>
          <w:highlight w:val="cyan"/>
          <w:u w:val="single"/>
        </w:rPr>
        <w:t>world</w:t>
      </w:r>
      <w:r w:rsidRPr="00AC2F46">
        <w:rPr>
          <w:rFonts w:ascii="Georgia" w:hAnsi="Georgia"/>
          <w:u w:val="single"/>
        </w:rPr>
        <w:t xml:space="preserve"> in exports of packaged software and services, patent activity, and venture capital investment. The </w:t>
      </w:r>
      <w:r w:rsidRPr="007B70DB">
        <w:rPr>
          <w:rFonts w:ascii="Georgia" w:hAnsi="Georgia"/>
          <w:highlight w:val="cyan"/>
          <w:u w:val="single"/>
        </w:rPr>
        <w:t xml:space="preserve">U.S. </w:t>
      </w:r>
      <w:r w:rsidRPr="00AC2F46">
        <w:rPr>
          <w:rFonts w:ascii="Georgia" w:hAnsi="Georgia"/>
          <w:u w:val="single"/>
        </w:rPr>
        <w:t xml:space="preserve">also </w:t>
      </w:r>
      <w:r w:rsidRPr="007B70DB">
        <w:rPr>
          <w:rFonts w:ascii="Georgia" w:hAnsi="Georgia"/>
          <w:highlight w:val="cyan"/>
          <w:u w:val="single"/>
        </w:rPr>
        <w:t>accounts for 90% of chip-design patents</w:t>
      </w:r>
      <w:r w:rsidRPr="00AC2F46">
        <w:rPr>
          <w:rFonts w:ascii="Georgia" w:hAnsi="Georgia"/>
          <w:u w:val="single"/>
        </w:rPr>
        <w:t xml:space="preserve">—the same level as 1991—although Asian companies now do most of manufacturing. </w:t>
      </w:r>
      <w:r w:rsidRPr="007B70DB">
        <w:rPr>
          <w:rFonts w:ascii="Georgia" w:hAnsi="Georgia"/>
          <w:highlight w:val="cyan"/>
          <w:u w:val="single"/>
        </w:rPr>
        <w:t>And</w:t>
      </w:r>
      <w:r w:rsidRPr="00AC2F46">
        <w:rPr>
          <w:rFonts w:ascii="Georgia" w:hAnsi="Georgia"/>
          <w:u w:val="single"/>
        </w:rPr>
        <w:t xml:space="preserve"> when it comes to biotechnology, the U.S. is way ahead</w:t>
      </w:r>
      <w:r w:rsidRPr="00FD084E">
        <w:rPr>
          <w:rFonts w:ascii="Georgia" w:hAnsi="Georgia"/>
          <w:sz w:val="8"/>
        </w:rPr>
        <w:t xml:space="preserve">, luring more venture capital than all other countries combined. America First </w:t>
      </w:r>
      <w:r w:rsidRPr="00AC2F46">
        <w:rPr>
          <w:rFonts w:ascii="Georgia" w:hAnsi="Georgia"/>
          <w:u w:val="single"/>
        </w:rPr>
        <w:t xml:space="preserve">The U.S. even </w:t>
      </w:r>
      <w:r w:rsidRPr="007B70DB">
        <w:rPr>
          <w:rFonts w:ascii="Georgia" w:hAnsi="Georgia"/>
          <w:highlight w:val="cyan"/>
          <w:u w:val="single"/>
        </w:rPr>
        <w:t>remains a heavyweight in personal computers</w:t>
      </w:r>
      <w:r w:rsidRPr="00FD084E">
        <w:rPr>
          <w:rFonts w:ascii="Georgia" w:hAnsi="Georgia"/>
          <w:sz w:val="8"/>
        </w:rPr>
        <w:t>, the study says, though China and Taiwan manufacture most of the hardware. That's because the real innovation and profits still belong to companies like Microsoft (MSFT) and Intel (INTC), makers of the operating system and central processors, while U.S. brands command 40% of the global market and still define breakthrough design.</w:t>
      </w:r>
    </w:p>
    <w:p w:rsidR="00E70EA8" w:rsidRPr="007B70DB" w:rsidRDefault="00E70EA8" w:rsidP="00E70EA8">
      <w:pPr>
        <w:pStyle w:val="Heading4"/>
        <w:numPr>
          <w:ilvl w:val="0"/>
          <w:numId w:val="14"/>
        </w:numPr>
        <w:rPr>
          <w:rFonts w:ascii="Georgia" w:hAnsi="Georgia"/>
        </w:rPr>
      </w:pPr>
      <w:r w:rsidRPr="007B70DB">
        <w:rPr>
          <w:rFonts w:ascii="Georgia" w:hAnsi="Georgia"/>
        </w:rPr>
        <w:t>Laundry list</w:t>
      </w:r>
    </w:p>
    <w:p w:rsidR="00E70EA8" w:rsidRPr="007B70DB" w:rsidRDefault="00E70EA8" w:rsidP="00E70EA8">
      <w:pPr>
        <w:rPr>
          <w:rFonts w:ascii="Georgia" w:hAnsi="Georgia"/>
        </w:rPr>
      </w:pPr>
      <w:r w:rsidRPr="007B70DB">
        <w:rPr>
          <w:rStyle w:val="Heading4Char"/>
          <w:rFonts w:ascii="Georgia" w:hAnsi="Georgia"/>
        </w:rPr>
        <w:t>Stelzer 14</w:t>
      </w:r>
      <w:r w:rsidRPr="007B70DB">
        <w:rPr>
          <w:rFonts w:ascii="Georgia" w:hAnsi="Georgia"/>
        </w:rPr>
        <w:t xml:space="preserve"> (Irwin M, Senior Fellow, Hudson Institute “America the Resilient” 10/18/14 </w:t>
      </w:r>
      <w:hyperlink r:id="rId64" w:history="1">
        <w:r w:rsidRPr="007B70DB">
          <w:rPr>
            <w:rStyle w:val="Hyperlink"/>
            <w:rFonts w:ascii="Georgia" w:hAnsi="Georgia"/>
          </w:rPr>
          <w:t>http://www.hudson.org/research/10735-america-the-resilient</w:t>
        </w:r>
      </w:hyperlink>
      <w:r w:rsidRPr="007B70DB">
        <w:rPr>
          <w:rStyle w:val="Hyperlink"/>
          <w:rFonts w:ascii="Georgia" w:hAnsi="Georgia"/>
        </w:rPr>
        <w:t>)</w:t>
      </w:r>
    </w:p>
    <w:p w:rsidR="00E70EA8" w:rsidRPr="00FD084E" w:rsidRDefault="00E70EA8" w:rsidP="00E70EA8">
      <w:pPr>
        <w:rPr>
          <w:rFonts w:ascii="Georgia" w:hAnsi="Georgia"/>
          <w:sz w:val="8"/>
          <w:bdr w:val="single" w:sz="18" w:space="0" w:color="auto"/>
        </w:rPr>
      </w:pPr>
      <w:r w:rsidRPr="007B70DB">
        <w:rPr>
          <w:rStyle w:val="StyleUnderline"/>
          <w:rFonts w:ascii="Georgia" w:hAnsi="Georgia"/>
        </w:rPr>
        <w:t>Oh, woe! Ebola</w:t>
      </w:r>
      <w:r w:rsidRPr="007B70DB">
        <w:rPr>
          <w:rFonts w:ascii="Georgia" w:hAnsi="Georgia"/>
          <w:sz w:val="8"/>
        </w:rPr>
        <w:t xml:space="preserve"> has come to America and 150 people from infected countries are landing here every day. ISIS is battering the Kurds, to whom we have not sent the weapons we promised, and will chase the Iraqi army out of Baghdad as soon as they finish taking over Kobani. Europe is headed into still another recession, its banks loaded down with bad loans as next week’s stress tests approach, Italy and France are basket cases, the mighty German </w:t>
      </w:r>
      <w:r w:rsidRPr="007B70DB">
        <w:rPr>
          <w:rStyle w:val="StyleUnderline"/>
          <w:rFonts w:ascii="Georgia" w:hAnsi="Georgia"/>
        </w:rPr>
        <w:t>growth</w:t>
      </w:r>
      <w:r w:rsidRPr="007B70DB">
        <w:rPr>
          <w:rFonts w:ascii="Georgia" w:hAnsi="Georgia"/>
          <w:sz w:val="8"/>
        </w:rPr>
        <w:t xml:space="preserve"> machine </w:t>
      </w:r>
      <w:r w:rsidRPr="007B70DB">
        <w:rPr>
          <w:rStyle w:val="StyleUnderline"/>
          <w:rFonts w:ascii="Georgia" w:hAnsi="Georgia"/>
        </w:rPr>
        <w:t>is stalled</w:t>
      </w:r>
      <w:r w:rsidRPr="007B70DB">
        <w:rPr>
          <w:rFonts w:ascii="Georgia" w:hAnsi="Georgia"/>
          <w:sz w:val="8"/>
        </w:rPr>
        <w:t xml:space="preserve">, the central bank paralyzed by the inability of EU members to persuade German chancellor Angela Merkel to have mercy on their slumping economies. Three of the four once-touted BRICs are in trouble. Brazil, the world’s seventh largest economy, is in recession. </w:t>
      </w:r>
      <w:r w:rsidRPr="007B70DB">
        <w:rPr>
          <w:rStyle w:val="StyleUnderline"/>
          <w:rFonts w:ascii="Georgia" w:hAnsi="Georgia"/>
        </w:rPr>
        <w:t>Russia has bitten off a piece of Ukraine</w:t>
      </w:r>
      <w:r w:rsidRPr="007B70DB">
        <w:rPr>
          <w:rFonts w:ascii="Georgia" w:hAnsi="Georgia"/>
          <w:sz w:val="8"/>
        </w:rPr>
        <w:t xml:space="preserve">, whetting Vladimir Putin’s appetite for the Baltics despite an economy in chaos as a result of sanctions imposed by the West. China is in the midst of a property bust, another purge of enemies of the state, and experiencing a growth rate that has shrunk from over 7 to 6 percent (official data) or 3 percent (outside experts). Japan is reeling from the effect of tax increases. Our political class has no idea what to do about any of these problems. Panic. Sell, sell. </w:t>
      </w:r>
      <w:r w:rsidRPr="007B70DB">
        <w:rPr>
          <w:rStyle w:val="StyleUnderline"/>
          <w:rFonts w:ascii="Georgia" w:hAnsi="Georgia"/>
        </w:rPr>
        <w:t>Or don’t</w:t>
      </w:r>
      <w:r w:rsidRPr="007B70DB">
        <w:rPr>
          <w:rFonts w:ascii="Georgia" w:hAnsi="Georgia"/>
          <w:sz w:val="8"/>
        </w:rPr>
        <w:t>.</w:t>
      </w:r>
      <w:r w:rsidRPr="007B70DB">
        <w:rPr>
          <w:rFonts w:ascii="Georgia" w:hAnsi="Georgia"/>
          <w:sz w:val="8"/>
          <w:highlight w:val="cyan"/>
        </w:rPr>
        <w:t xml:space="preserve"> </w:t>
      </w:r>
      <w:r w:rsidRPr="007B70DB">
        <w:rPr>
          <w:rStyle w:val="StyleUnderline"/>
          <w:rFonts w:ascii="Georgia" w:hAnsi="Georgia"/>
          <w:highlight w:val="cyan"/>
        </w:rPr>
        <w:t>The world</w:t>
      </w:r>
      <w:r w:rsidRPr="007B70DB">
        <w:rPr>
          <w:rFonts w:ascii="Georgia" w:hAnsi="Georgia"/>
          <w:sz w:val="8"/>
        </w:rPr>
        <w:t xml:space="preserve"> just </w:t>
      </w:r>
      <w:r w:rsidRPr="007B70DB">
        <w:rPr>
          <w:rStyle w:val="StyleUnderline"/>
          <w:rFonts w:ascii="Georgia" w:hAnsi="Georgia"/>
          <w:highlight w:val="cyan"/>
        </w:rPr>
        <w:t>might be</w:t>
      </w:r>
      <w:r w:rsidRPr="007B70DB">
        <w:rPr>
          <w:rFonts w:ascii="Georgia" w:hAnsi="Georgia"/>
          <w:sz w:val="8"/>
        </w:rPr>
        <w:t xml:space="preserve"> too, too much with us, </w:t>
      </w:r>
      <w:r w:rsidRPr="007B70DB">
        <w:rPr>
          <w:rStyle w:val="StyleUnderline"/>
          <w:rFonts w:ascii="Georgia" w:hAnsi="Georgia"/>
          <w:highlight w:val="cyan"/>
        </w:rPr>
        <w:t xml:space="preserve">distracting </w:t>
      </w:r>
      <w:r w:rsidRPr="007B70DB">
        <w:rPr>
          <w:rStyle w:val="StyleUnderline"/>
          <w:rFonts w:ascii="Georgia" w:hAnsi="Georgia"/>
        </w:rPr>
        <w:t xml:space="preserve">attention </w:t>
      </w:r>
      <w:r w:rsidRPr="007B70DB">
        <w:rPr>
          <w:rStyle w:val="StyleUnderline"/>
          <w:rFonts w:ascii="Georgia" w:hAnsi="Georgia"/>
          <w:highlight w:val="cyan"/>
        </w:rPr>
        <w:t xml:space="preserve">from </w:t>
      </w:r>
      <w:r w:rsidRPr="007B70DB">
        <w:rPr>
          <w:rStyle w:val="StyleUnderline"/>
          <w:rFonts w:ascii="Georgia" w:hAnsi="Georgia"/>
        </w:rPr>
        <w:t xml:space="preserve">America’s </w:t>
      </w:r>
      <w:r w:rsidRPr="007B70DB">
        <w:rPr>
          <w:rStyle w:val="Emphasis"/>
          <w:rFonts w:ascii="Georgia" w:hAnsi="Georgia"/>
          <w:highlight w:val="cyan"/>
        </w:rPr>
        <w:t xml:space="preserve">underlying </w:t>
      </w:r>
      <w:r w:rsidRPr="007B70DB">
        <w:rPr>
          <w:rStyle w:val="Emphasis"/>
          <w:rFonts w:ascii="Georgia" w:hAnsi="Georgia"/>
        </w:rPr>
        <w:t xml:space="preserve">strengths and </w:t>
      </w:r>
      <w:r w:rsidRPr="007B70DB">
        <w:rPr>
          <w:rStyle w:val="Emphasis"/>
          <w:rFonts w:ascii="Georgia" w:hAnsi="Georgia"/>
          <w:highlight w:val="cyan"/>
        </w:rPr>
        <w:t>enormous resilience.</w:t>
      </w:r>
      <w:r w:rsidRPr="007B70DB">
        <w:rPr>
          <w:rFonts w:ascii="Georgia" w:hAnsi="Georgia"/>
          <w:sz w:val="8"/>
        </w:rPr>
        <w:t xml:space="preserve"> According to the latest report of Goldman Sachs’s Private Wealth Management Investment Strategy Group, </w:t>
      </w:r>
      <w:r w:rsidRPr="007B70DB">
        <w:rPr>
          <w:rStyle w:val="StyleUnderline"/>
          <w:rFonts w:ascii="Georgia" w:hAnsi="Georgia"/>
        </w:rPr>
        <w:t xml:space="preserve">“The notion of U.S. pre-eminence … has </w:t>
      </w:r>
      <w:r w:rsidRPr="007B70DB">
        <w:rPr>
          <w:rStyle w:val="Emphasis"/>
          <w:rFonts w:ascii="Georgia" w:hAnsi="Georgia"/>
        </w:rPr>
        <w:t>gained momentum in recent years</w:t>
      </w:r>
      <w:r w:rsidRPr="007B70DB">
        <w:rPr>
          <w:rFonts w:ascii="Georgia" w:hAnsi="Georgia"/>
          <w:sz w:val="8"/>
        </w:rPr>
        <w:t xml:space="preserve">. Since our 2020 Outlook … we have held the view that the financial crisis ‘has not dealt a fatal blow to the US as the preeminent economic and geopolitical power.’” </w:t>
      </w:r>
      <w:r w:rsidRPr="007B70DB">
        <w:rPr>
          <w:rStyle w:val="StyleUnderline"/>
          <w:rFonts w:ascii="Georgia" w:hAnsi="Georgia"/>
          <w:highlight w:val="cyan"/>
        </w:rPr>
        <w:t xml:space="preserve">It’s worth taking a look at </w:t>
      </w:r>
      <w:r w:rsidRPr="007B70DB">
        <w:rPr>
          <w:rStyle w:val="StyleUnderline"/>
          <w:rFonts w:ascii="Georgia" w:hAnsi="Georgia"/>
        </w:rPr>
        <w:t>what</w:t>
      </w:r>
      <w:r w:rsidRPr="007B70DB">
        <w:rPr>
          <w:rFonts w:ascii="Georgia" w:hAnsi="Georgia"/>
          <w:sz w:val="8"/>
        </w:rPr>
        <w:t xml:space="preserve"> the </w:t>
      </w:r>
      <w:r w:rsidRPr="007B70DB">
        <w:rPr>
          <w:rStyle w:val="StyleUnderline"/>
          <w:rFonts w:ascii="Georgia" w:hAnsi="Georgia"/>
        </w:rPr>
        <w:t>Goldman</w:t>
      </w:r>
      <w:r w:rsidRPr="007B70DB">
        <w:rPr>
          <w:rFonts w:ascii="Georgia" w:hAnsi="Georgia"/>
          <w:sz w:val="8"/>
        </w:rPr>
        <w:t xml:space="preserve"> Sachs team </w:t>
      </w:r>
      <w:r w:rsidRPr="007B70DB">
        <w:rPr>
          <w:rStyle w:val="StyleUnderline"/>
          <w:rFonts w:ascii="Georgia" w:hAnsi="Georgia"/>
        </w:rPr>
        <w:t xml:space="preserve">calls </w:t>
      </w:r>
      <w:r w:rsidRPr="007B70DB">
        <w:rPr>
          <w:rStyle w:val="StyleUnderline"/>
          <w:rFonts w:ascii="Georgia" w:hAnsi="Georgia"/>
          <w:highlight w:val="cyan"/>
        </w:rPr>
        <w:t>“</w:t>
      </w:r>
      <w:r w:rsidRPr="007B70DB">
        <w:rPr>
          <w:rStyle w:val="Emphasis"/>
          <w:rFonts w:ascii="Georgia" w:hAnsi="Georgia"/>
          <w:highlight w:val="cyan"/>
        </w:rPr>
        <w:t>the unparalleled</w:t>
      </w:r>
      <w:r w:rsidRPr="007B70DB">
        <w:rPr>
          <w:rStyle w:val="Emphasis"/>
          <w:rFonts w:ascii="Georgia" w:hAnsi="Georgia"/>
        </w:rPr>
        <w:t xml:space="preserve"> strengths and </w:t>
      </w:r>
      <w:r w:rsidRPr="007B70DB">
        <w:rPr>
          <w:rStyle w:val="Emphasis"/>
          <w:rFonts w:ascii="Georgia" w:hAnsi="Georgia"/>
          <w:highlight w:val="cyan"/>
        </w:rPr>
        <w:t>resilience of</w:t>
      </w:r>
      <w:r w:rsidRPr="007B70DB">
        <w:rPr>
          <w:rStyle w:val="Emphasis"/>
          <w:rFonts w:ascii="Georgia" w:hAnsi="Georgia"/>
        </w:rPr>
        <w:t xml:space="preserve"> </w:t>
      </w:r>
      <w:r w:rsidRPr="007B70DB">
        <w:rPr>
          <w:rFonts w:ascii="Georgia" w:hAnsi="Georgia"/>
          <w:sz w:val="8"/>
        </w:rPr>
        <w:t xml:space="preserve">the US economy and </w:t>
      </w:r>
      <w:r w:rsidRPr="007B70DB">
        <w:rPr>
          <w:rStyle w:val="Emphasis"/>
          <w:rFonts w:ascii="Georgia" w:hAnsi="Georgia"/>
          <w:highlight w:val="cyan"/>
        </w:rPr>
        <w:t>US institutions</w:t>
      </w:r>
      <w:r w:rsidRPr="007B70DB">
        <w:rPr>
          <w:rFonts w:ascii="Georgia" w:hAnsi="Georgia"/>
          <w:sz w:val="8"/>
        </w:rPr>
        <w:t xml:space="preserve">.” </w:t>
      </w:r>
      <w:r w:rsidRPr="007B70DB">
        <w:rPr>
          <w:rStyle w:val="StyleUnderline"/>
          <w:rFonts w:ascii="Georgia" w:hAnsi="Georgia"/>
        </w:rPr>
        <w:t xml:space="preserve">Those </w:t>
      </w:r>
      <w:r w:rsidRPr="007B70DB">
        <w:rPr>
          <w:rStyle w:val="StyleUnderline"/>
          <w:rFonts w:ascii="Georgia" w:hAnsi="Georgia"/>
          <w:highlight w:val="cyan"/>
        </w:rPr>
        <w:t>advantages account for a widening gap between</w:t>
      </w:r>
      <w:r w:rsidRPr="007B70DB">
        <w:rPr>
          <w:rStyle w:val="StyleUnderline"/>
          <w:rFonts w:ascii="Georgia" w:hAnsi="Georgia"/>
        </w:rPr>
        <w:t xml:space="preserve"> per-capita GDP in </w:t>
      </w:r>
      <w:r w:rsidRPr="007B70DB">
        <w:rPr>
          <w:rStyle w:val="StyleUnderline"/>
          <w:rFonts w:ascii="Georgia" w:hAnsi="Georgia"/>
          <w:highlight w:val="cyan"/>
        </w:rPr>
        <w:t>America and</w:t>
      </w:r>
      <w:r w:rsidRPr="007B70DB">
        <w:rPr>
          <w:rStyle w:val="StyleUnderline"/>
          <w:rFonts w:ascii="Georgia" w:hAnsi="Georgia"/>
        </w:rPr>
        <w:t xml:space="preserve"> in </w:t>
      </w:r>
      <w:r w:rsidRPr="007B70DB">
        <w:rPr>
          <w:rStyle w:val="StyleUnderline"/>
          <w:rFonts w:ascii="Georgia" w:hAnsi="Georgia"/>
          <w:highlight w:val="cyan"/>
        </w:rPr>
        <w:t>China</w:t>
      </w:r>
      <w:r w:rsidRPr="007B70DB">
        <w:rPr>
          <w:rStyle w:val="StyleUnderline"/>
          <w:rFonts w:ascii="Georgia" w:hAnsi="Georgia"/>
        </w:rPr>
        <w:t xml:space="preserve"> and the eurozone. The easiest one to understand is the importance of our </w:t>
      </w:r>
      <w:r w:rsidRPr="007B70DB">
        <w:rPr>
          <w:rStyle w:val="Emphasis"/>
          <w:rFonts w:ascii="Georgia" w:hAnsi="Georgia"/>
          <w:highlight w:val="cyan"/>
        </w:rPr>
        <w:t>abundant</w:t>
      </w:r>
      <w:r w:rsidRPr="007B70DB">
        <w:rPr>
          <w:rStyle w:val="Emphasis"/>
          <w:rFonts w:ascii="Georgia" w:hAnsi="Georgia"/>
        </w:rPr>
        <w:t xml:space="preserve"> supply of </w:t>
      </w:r>
      <w:r w:rsidRPr="007B70DB">
        <w:rPr>
          <w:rStyle w:val="Emphasis"/>
          <w:rFonts w:ascii="Georgia" w:hAnsi="Georgia"/>
          <w:highlight w:val="cyan"/>
        </w:rPr>
        <w:t>energy</w:t>
      </w:r>
      <w:r w:rsidRPr="007B70DB">
        <w:rPr>
          <w:rFonts w:ascii="Georgia" w:hAnsi="Georgia"/>
          <w:sz w:val="8"/>
        </w:rPr>
        <w:t xml:space="preserve"> — oil, low-cost natural gas, and coal. </w:t>
      </w:r>
      <w:r w:rsidRPr="007B70DB">
        <w:rPr>
          <w:rStyle w:val="StyleUnderline"/>
          <w:rFonts w:ascii="Georgia" w:hAnsi="Georgia"/>
        </w:rPr>
        <w:t>That resource</w:t>
      </w:r>
      <w:r w:rsidRPr="007B70DB">
        <w:rPr>
          <w:rFonts w:ascii="Georgia" w:hAnsi="Georgia"/>
          <w:sz w:val="8"/>
        </w:rPr>
        <w:t xml:space="preserve"> base might be there because America is blessed, or merely lucky, but full access to </w:t>
      </w:r>
      <w:r w:rsidRPr="007B70DB">
        <w:rPr>
          <w:rStyle w:val="StyleUnderline"/>
          <w:rFonts w:ascii="Georgia" w:hAnsi="Georgia"/>
          <w:highlight w:val="cyan"/>
        </w:rPr>
        <w:t>it is a testament to American tech</w:t>
      </w:r>
      <w:r w:rsidRPr="007B70DB">
        <w:rPr>
          <w:rStyle w:val="StyleUnderline"/>
          <w:rFonts w:ascii="Georgia" w:hAnsi="Georgia"/>
        </w:rPr>
        <w:t xml:space="preserve">nological skills. </w:t>
      </w:r>
      <w:r w:rsidRPr="007B70DB">
        <w:rPr>
          <w:rFonts w:ascii="Georgia" w:hAnsi="Georgia"/>
          <w:sz w:val="8"/>
        </w:rPr>
        <w:t xml:space="preserve">Fracking enables us to tap resources that until recently could not be reached economically, making America the world’s largest producer of oil and natural gas liquids, and ere long converting the U.S. from a net oil and natural gas importer to an exporter. More important, our newly available abundance is driving down the price of gasoline, putting an average of $600 into the pockets of every household just as holiday-season promotions hit the shops, among other things inviting the kiddies to pick and lay-away their must-have toys right now. And because of what Ed Morse, head of Global Commodity Research at Citigroup, calls the “gritty robustness of our production base” anyone who thinks $80 per barrel crude will slow U.S. production are going to be unpleasantly surprised. More difficult to quantify is America’s leadership in the innovation derby. While Europe gropes for ways to rein in what has come to be called “the disrupters,” we accord them the status of heroes. Joseph Schumpeter, the great European economist who found a congenial home in America, at Harvard University, taught that “a perennial gale of creative destruction … is the essential fact about capitalism.” </w:t>
      </w:r>
      <w:r w:rsidRPr="007B70DB">
        <w:rPr>
          <w:rStyle w:val="StyleUnderline"/>
          <w:rFonts w:ascii="Georgia" w:hAnsi="Georgia"/>
          <w:highlight w:val="cyan"/>
        </w:rPr>
        <w:t>While the EU scrambles for ways to protect existing industries</w:t>
      </w:r>
      <w:r w:rsidRPr="007B70DB">
        <w:rPr>
          <w:rStyle w:val="StyleUnderline"/>
          <w:rFonts w:ascii="Georgia" w:hAnsi="Georgia"/>
        </w:rPr>
        <w:t xml:space="preserve"> and technologies </w:t>
      </w:r>
      <w:r w:rsidRPr="007B70DB">
        <w:rPr>
          <w:rStyle w:val="StyleUnderline"/>
          <w:rFonts w:ascii="Georgia" w:hAnsi="Georgia"/>
          <w:highlight w:val="cyan"/>
        </w:rPr>
        <w:t>from</w:t>
      </w:r>
      <w:r w:rsidRPr="007B70DB">
        <w:rPr>
          <w:rStyle w:val="StyleUnderline"/>
          <w:rFonts w:ascii="Georgia" w:hAnsi="Georgia"/>
        </w:rPr>
        <w:t xml:space="preserve"> the competition of </w:t>
      </w:r>
      <w:r w:rsidRPr="007B70DB">
        <w:rPr>
          <w:rStyle w:val="StyleUnderline"/>
          <w:rFonts w:ascii="Georgia" w:hAnsi="Georgia"/>
          <w:highlight w:val="cyan"/>
        </w:rPr>
        <w:t>the Googles, Amazons, and Ubers,</w:t>
      </w:r>
      <w:r w:rsidRPr="007B70DB">
        <w:rPr>
          <w:rFonts w:ascii="Georgia" w:hAnsi="Georgia"/>
          <w:sz w:val="8"/>
        </w:rPr>
        <w:t xml:space="preserve"> America accords them virtually free rein. Yes, there are powerful change-resisters in America, but in the long run they find that their only choices are to adapt or disappear. Historian John Steele Gordon puts it this way, </w:t>
      </w:r>
      <w:r w:rsidRPr="007B70DB">
        <w:rPr>
          <w:rStyle w:val="StyleUnderline"/>
          <w:rFonts w:ascii="Georgia" w:hAnsi="Georgia"/>
        </w:rPr>
        <w:t xml:space="preserve">“Virtually </w:t>
      </w:r>
      <w:r w:rsidRPr="007B70DB">
        <w:rPr>
          <w:rStyle w:val="Emphasis"/>
          <w:rFonts w:ascii="Georgia" w:hAnsi="Georgia"/>
          <w:highlight w:val="cyan"/>
        </w:rPr>
        <w:t>every major development</w:t>
      </w:r>
      <w:r w:rsidRPr="007B70DB">
        <w:rPr>
          <w:rStyle w:val="StyleUnderline"/>
          <w:rFonts w:ascii="Georgia" w:hAnsi="Georgia"/>
          <w:highlight w:val="cyan"/>
        </w:rPr>
        <w:t xml:space="preserve"> </w:t>
      </w:r>
      <w:r w:rsidRPr="007B70DB">
        <w:rPr>
          <w:rStyle w:val="StyleUnderline"/>
          <w:rFonts w:ascii="Georgia" w:hAnsi="Georgia"/>
        </w:rPr>
        <w:t xml:space="preserve">in technology in the twentieth century … </w:t>
      </w:r>
      <w:r w:rsidRPr="007B70DB">
        <w:rPr>
          <w:rStyle w:val="StyleUnderline"/>
          <w:rFonts w:ascii="Georgia" w:hAnsi="Georgia"/>
          <w:highlight w:val="cyan"/>
        </w:rPr>
        <w:t>originated in the U</w:t>
      </w:r>
      <w:r w:rsidRPr="007B70DB">
        <w:rPr>
          <w:rStyle w:val="StyleUnderline"/>
          <w:rFonts w:ascii="Georgia" w:hAnsi="Georgia"/>
        </w:rPr>
        <w:t xml:space="preserve">nited </w:t>
      </w:r>
      <w:r w:rsidRPr="007B70DB">
        <w:rPr>
          <w:rStyle w:val="StyleUnderline"/>
          <w:rFonts w:ascii="Georgia" w:hAnsi="Georgia"/>
          <w:highlight w:val="cyan"/>
        </w:rPr>
        <w:t>S</w:t>
      </w:r>
      <w:r w:rsidRPr="007B70DB">
        <w:rPr>
          <w:rStyle w:val="StyleUnderline"/>
          <w:rFonts w:ascii="Georgia" w:hAnsi="Georgia"/>
        </w:rPr>
        <w:t xml:space="preserve">tates or was principally industrialized and turned into consumer products here.” No surprise that the Chinese are stealing American intellectual property, rather than the other way around. Then </w:t>
      </w:r>
      <w:r w:rsidRPr="007B70DB">
        <w:rPr>
          <w:rStyle w:val="StyleUnderline"/>
          <w:rFonts w:ascii="Georgia" w:hAnsi="Georgia"/>
          <w:highlight w:val="cyan"/>
        </w:rPr>
        <w:t xml:space="preserve">there is </w:t>
      </w:r>
      <w:r w:rsidRPr="007B70DB">
        <w:rPr>
          <w:rStyle w:val="Emphasis"/>
          <w:rFonts w:ascii="Georgia" w:hAnsi="Georgia"/>
          <w:highlight w:val="cyan"/>
        </w:rPr>
        <w:t>demography</w:t>
      </w:r>
      <w:r w:rsidRPr="007B70DB">
        <w:rPr>
          <w:rStyle w:val="StyleUnderline"/>
          <w:rFonts w:ascii="Georgia" w:hAnsi="Georgia"/>
        </w:rPr>
        <w:t>, which is widely said to be a nation’s destiny</w:t>
      </w:r>
      <w:r w:rsidRPr="007B70DB">
        <w:rPr>
          <w:rFonts w:ascii="Georgia" w:hAnsi="Georgia"/>
          <w:sz w:val="8"/>
        </w:rPr>
        <w:t xml:space="preserve">. Nicholas </w:t>
      </w:r>
      <w:r w:rsidRPr="007B70DB">
        <w:rPr>
          <w:rStyle w:val="StyleUnderline"/>
          <w:rFonts w:ascii="Georgia" w:hAnsi="Georgia"/>
          <w:highlight w:val="cyan"/>
        </w:rPr>
        <w:t>Eberstadt</w:t>
      </w:r>
      <w:r w:rsidRPr="007B70DB">
        <w:rPr>
          <w:rStyle w:val="StyleUnderline"/>
          <w:rFonts w:ascii="Georgia" w:hAnsi="Georgia"/>
        </w:rPr>
        <w:t xml:space="preserve">, a scholar at the American Enterprise Institute and arguably the nation’s leading demographer, recently surveyed the world’s “Demographic Future,” and </w:t>
      </w:r>
      <w:r w:rsidRPr="007B70DB">
        <w:rPr>
          <w:rStyle w:val="StyleUnderline"/>
          <w:rFonts w:ascii="Georgia" w:hAnsi="Georgia"/>
          <w:highlight w:val="cyan"/>
        </w:rPr>
        <w:t>writes</w:t>
      </w:r>
      <w:r w:rsidRPr="007B70DB">
        <w:rPr>
          <w:rStyle w:val="StyleUnderline"/>
          <w:rFonts w:ascii="Georgia" w:hAnsi="Georgia"/>
        </w:rPr>
        <w:t xml:space="preserve"> in Foreign Affairs, “</w:t>
      </w:r>
      <w:r w:rsidRPr="007B70DB">
        <w:rPr>
          <w:rStyle w:val="StyleUnderline"/>
          <w:rFonts w:ascii="Georgia" w:hAnsi="Georgia"/>
          <w:highlight w:val="cyan"/>
        </w:rPr>
        <w:t>The U</w:t>
      </w:r>
      <w:r w:rsidRPr="007B70DB">
        <w:rPr>
          <w:rStyle w:val="StyleUnderline"/>
          <w:rFonts w:ascii="Georgia" w:hAnsi="Georgia"/>
        </w:rPr>
        <w:t xml:space="preserve">nited </w:t>
      </w:r>
      <w:r w:rsidRPr="007B70DB">
        <w:rPr>
          <w:rStyle w:val="StyleUnderline"/>
          <w:rFonts w:ascii="Georgia" w:hAnsi="Georgia"/>
          <w:highlight w:val="cyan"/>
        </w:rPr>
        <w:t>S</w:t>
      </w:r>
      <w:r w:rsidRPr="007B70DB">
        <w:rPr>
          <w:rStyle w:val="StyleUnderline"/>
          <w:rFonts w:ascii="Georgia" w:hAnsi="Georgia"/>
        </w:rPr>
        <w:t xml:space="preserve">tates </w:t>
      </w:r>
      <w:r w:rsidRPr="007B70DB">
        <w:rPr>
          <w:rStyle w:val="StyleUnderline"/>
          <w:rFonts w:ascii="Georgia" w:hAnsi="Georgia"/>
          <w:highlight w:val="cyan"/>
        </w:rPr>
        <w:t>will avoid</w:t>
      </w:r>
      <w:r w:rsidRPr="007B70DB">
        <w:rPr>
          <w:rStyle w:val="StyleUnderline"/>
          <w:rFonts w:ascii="Georgia" w:hAnsi="Georgia"/>
        </w:rPr>
        <w:t xml:space="preserve"> the demographic </w:t>
      </w:r>
      <w:r w:rsidRPr="007B70DB">
        <w:rPr>
          <w:rStyle w:val="StyleUnderline"/>
          <w:rFonts w:ascii="Georgia" w:hAnsi="Georgia"/>
          <w:highlight w:val="cyan"/>
        </w:rPr>
        <w:t>stagnation</w:t>
      </w:r>
      <w:r w:rsidRPr="007B70DB">
        <w:rPr>
          <w:rStyle w:val="StyleUnderline"/>
          <w:rFonts w:ascii="Georgia" w:hAnsi="Georgia"/>
        </w:rPr>
        <w:t xml:space="preserve"> and decline that faces most other OECD [high-income] countries</w:t>
      </w:r>
      <w:r w:rsidRPr="007B70DB">
        <w:rPr>
          <w:rFonts w:ascii="Georgia" w:hAnsi="Georgia"/>
          <w:sz w:val="8"/>
        </w:rPr>
        <w:t xml:space="preserve"> … Unlike all other affluent countries, the United States can expect a growing pool of working-age people … and it can expect a slower pace of population aging.” </w:t>
      </w:r>
      <w:r w:rsidRPr="007B70DB">
        <w:rPr>
          <w:rStyle w:val="StyleUnderline"/>
          <w:rFonts w:ascii="Georgia" w:hAnsi="Georgia"/>
        </w:rPr>
        <w:t>The U.S. population is growing, infused by young immigrants, legal and illegal, many (but unfortunately not all) of whom are expected to make a net contribution to national wealth</w:t>
      </w:r>
      <w:r w:rsidRPr="007B70DB">
        <w:rPr>
          <w:rFonts w:ascii="Georgia" w:hAnsi="Georgia"/>
          <w:sz w:val="8"/>
        </w:rPr>
        <w:t xml:space="preserve">. </w:t>
      </w:r>
      <w:r w:rsidRPr="007B70DB">
        <w:rPr>
          <w:rStyle w:val="StyleUnderline"/>
          <w:rFonts w:ascii="Georgia" w:hAnsi="Georgia"/>
          <w:highlight w:val="cyan"/>
        </w:rPr>
        <w:t>Over 80 percent of Americans live in urban areas</w:t>
      </w:r>
      <w:r w:rsidRPr="007B70DB">
        <w:rPr>
          <w:rStyle w:val="StyleUnderline"/>
          <w:rFonts w:ascii="Georgia" w:hAnsi="Georgia"/>
        </w:rPr>
        <w:t xml:space="preserve">, compared with about 50 percent worldwide, </w:t>
      </w:r>
      <w:r w:rsidRPr="007B70DB">
        <w:rPr>
          <w:rStyle w:val="StyleUnderline"/>
          <w:rFonts w:ascii="Georgia" w:hAnsi="Georgia"/>
          <w:highlight w:val="cyan"/>
        </w:rPr>
        <w:t>which</w:t>
      </w:r>
      <w:r w:rsidRPr="007B70DB">
        <w:rPr>
          <w:rStyle w:val="StyleUnderline"/>
          <w:rFonts w:ascii="Georgia" w:hAnsi="Georgia"/>
        </w:rPr>
        <w:t xml:space="preserve"> </w:t>
      </w:r>
      <w:r w:rsidRPr="007B70DB">
        <w:rPr>
          <w:rStyle w:val="StyleUnderline"/>
          <w:rFonts w:ascii="Georgia" w:hAnsi="Georgia"/>
          <w:highlight w:val="cyan"/>
        </w:rPr>
        <w:t xml:space="preserve">suggests the much </w:t>
      </w:r>
      <w:r w:rsidRPr="007B70DB">
        <w:rPr>
          <w:rStyle w:val="Emphasis"/>
          <w:rFonts w:ascii="Georgia" w:hAnsi="Georgia"/>
          <w:highlight w:val="cyan"/>
        </w:rPr>
        <w:t>higher rate of innovation</w:t>
      </w:r>
      <w:r w:rsidRPr="007B70DB">
        <w:rPr>
          <w:rStyle w:val="StyleUnderline"/>
          <w:rFonts w:ascii="Georgia" w:hAnsi="Georgia"/>
        </w:rPr>
        <w:t xml:space="preserve"> resulting from the low cost of interaction among creative elites</w:t>
      </w:r>
      <w:r w:rsidRPr="007B70DB">
        <w:rPr>
          <w:rFonts w:ascii="Georgia" w:hAnsi="Georgia"/>
          <w:sz w:val="8"/>
        </w:rPr>
        <w:t xml:space="preserve">. Eberstadt notes, “Urban centers are typically the hubs of economic growth.” Think San Francisco and technology, Houston and oil, New York City and sheer dynamic energy. </w:t>
      </w:r>
      <w:r w:rsidRPr="007B70DB">
        <w:rPr>
          <w:rStyle w:val="StyleUnderline"/>
          <w:rFonts w:ascii="Georgia" w:hAnsi="Georgia"/>
          <w:highlight w:val="cyan"/>
        </w:rPr>
        <w:t>Not to be omitted</w:t>
      </w:r>
      <w:r w:rsidRPr="007B70DB">
        <w:rPr>
          <w:rStyle w:val="StyleUnderline"/>
          <w:rFonts w:ascii="Georgia" w:hAnsi="Georgia"/>
        </w:rPr>
        <w:t xml:space="preserve"> from the list are America’s other assets: </w:t>
      </w:r>
      <w:r w:rsidRPr="007B70DB">
        <w:rPr>
          <w:rFonts w:ascii="Georgia" w:hAnsi="Georgia"/>
          <w:sz w:val="8"/>
        </w:rPr>
        <w:t xml:space="preserve">  </w:t>
      </w:r>
      <w:r w:rsidRPr="007B70DB">
        <w:rPr>
          <w:rStyle w:val="StyleUnderline"/>
          <w:rFonts w:ascii="Georgia" w:hAnsi="Georgia"/>
        </w:rPr>
        <w:t>According to The Times Higher Education</w:t>
      </w:r>
      <w:r w:rsidRPr="007B70DB">
        <w:rPr>
          <w:rFonts w:ascii="Georgia" w:hAnsi="Georgia"/>
          <w:sz w:val="8"/>
        </w:rPr>
        <w:t xml:space="preserve"> Supplement’s World University </w:t>
      </w:r>
      <w:r w:rsidRPr="007B70DB">
        <w:rPr>
          <w:rStyle w:val="StyleUnderline"/>
          <w:rFonts w:ascii="Georgia" w:hAnsi="Georgia"/>
        </w:rPr>
        <w:t>Rankings</w:t>
      </w:r>
      <w:r w:rsidRPr="007B70DB">
        <w:rPr>
          <w:rFonts w:ascii="Georgia" w:hAnsi="Georgia"/>
          <w:sz w:val="8"/>
        </w:rPr>
        <w:t xml:space="preserve"> — a British publication that cannot be accused of pro-American bias — </w:t>
      </w:r>
      <w:r w:rsidRPr="007B70DB">
        <w:rPr>
          <w:rStyle w:val="StyleUnderline"/>
          <w:rFonts w:ascii="Georgia" w:hAnsi="Georgia"/>
          <w:highlight w:val="cyan"/>
        </w:rPr>
        <w:t>seven of the world’s top ten universities</w:t>
      </w:r>
      <w:r w:rsidRPr="007B70DB">
        <w:rPr>
          <w:rStyle w:val="StyleUnderline"/>
          <w:rFonts w:ascii="Georgia" w:hAnsi="Georgia"/>
        </w:rPr>
        <w:t xml:space="preserve"> and fifteen of the top twenty are here in the United States</w:t>
      </w:r>
      <w:r w:rsidRPr="007B70DB">
        <w:rPr>
          <w:rFonts w:ascii="Georgia" w:hAnsi="Georgia"/>
          <w:sz w:val="8"/>
        </w:rPr>
        <w:t xml:space="preserve">.   The dollar remains and will long remain the world’s reserve currency, and the currency to which the world flees in times of crisis.   </w:t>
      </w:r>
      <w:r w:rsidRPr="007B70DB">
        <w:rPr>
          <w:rStyle w:val="StyleUnderline"/>
          <w:rFonts w:ascii="Georgia" w:hAnsi="Georgia"/>
        </w:rPr>
        <w:t>America remains</w:t>
      </w:r>
      <w:r w:rsidRPr="007B70DB">
        <w:rPr>
          <w:rFonts w:ascii="Georgia" w:hAnsi="Georgia"/>
          <w:sz w:val="8"/>
        </w:rPr>
        <w:t xml:space="preserve"> what President Obama, who cannot be accused of lusting after a large global U.S. global footprint, in 2012 </w:t>
      </w:r>
      <w:r w:rsidRPr="007B70DB">
        <w:rPr>
          <w:rStyle w:val="StyleUnderline"/>
          <w:rFonts w:ascii="Georgia" w:hAnsi="Georgia"/>
        </w:rPr>
        <w:t>called “the one indispensable nation in world affairs”</w:t>
      </w:r>
      <w:r w:rsidRPr="007B70DB">
        <w:rPr>
          <w:rFonts w:ascii="Georgia" w:hAnsi="Georgia"/>
          <w:sz w:val="8"/>
        </w:rPr>
        <w:t xml:space="preserve">, a statement he is reluctantly realizing was truer than he then imagined.   Thanks to the wisdom of our Founding Fathers, America, in the words of Goldman Sachs’ analysts, possesses “a relatively robust system of government with monetary and fiscal union and a centralized system of government with plenty of independence at the state and local level.” It hardly needs saying that we are not perfect. Political gridlock, executive-branch challenges to the separation of powers, too many discouraged workers and rising inequality are among the ills that have a majority of Americans believing we are on the wrong track. But </w:t>
      </w:r>
      <w:r w:rsidRPr="007B70DB">
        <w:rPr>
          <w:rStyle w:val="Emphasis"/>
          <w:rFonts w:ascii="Georgia" w:hAnsi="Georgia"/>
        </w:rPr>
        <w:t>keep in mind the resilience of America</w:t>
      </w:r>
      <w:r w:rsidRPr="007B70DB">
        <w:rPr>
          <w:rFonts w:ascii="Georgia" w:hAnsi="Georgia"/>
          <w:sz w:val="8"/>
        </w:rPr>
        <w:t xml:space="preserve">, </w:t>
      </w:r>
      <w:r w:rsidRPr="007B70DB">
        <w:rPr>
          <w:rStyle w:val="StyleUnderline"/>
          <w:rFonts w:ascii="Georgia" w:hAnsi="Georgia"/>
        </w:rPr>
        <w:t>what Winston Churchill called our “gleaming flash of resolve</w:t>
      </w:r>
      <w:r w:rsidRPr="007B70DB">
        <w:rPr>
          <w:rFonts w:ascii="Georgia" w:hAnsi="Georgia"/>
          <w:sz w:val="8"/>
        </w:rPr>
        <w:t xml:space="preserve">” </w:t>
      </w:r>
      <w:r w:rsidRPr="007B70DB">
        <w:rPr>
          <w:rStyle w:val="Emphasis"/>
          <w:rFonts w:ascii="Georgia" w:hAnsi="Georgia"/>
        </w:rPr>
        <w:t>when faced with crises of the sort we now confront.</w:t>
      </w:r>
    </w:p>
    <w:p w:rsidR="00E70EA8" w:rsidRPr="00D71932" w:rsidRDefault="00E70EA8" w:rsidP="00E70EA8">
      <w:pPr>
        <w:pStyle w:val="Heading4"/>
        <w:numPr>
          <w:ilvl w:val="0"/>
          <w:numId w:val="14"/>
        </w:numPr>
        <w:rPr>
          <w:rFonts w:ascii="Georgia" w:hAnsi="Georgia"/>
        </w:rPr>
      </w:pPr>
      <w:r w:rsidRPr="00D71932">
        <w:rPr>
          <w:rFonts w:ascii="Georgia" w:hAnsi="Georgia"/>
        </w:rPr>
        <w:t>Tech industry boom</w:t>
      </w:r>
    </w:p>
    <w:p w:rsidR="00E70EA8" w:rsidRPr="00D71932" w:rsidRDefault="00E70EA8" w:rsidP="00E70EA8">
      <w:pPr>
        <w:rPr>
          <w:rFonts w:ascii="Georgia" w:hAnsi="Georgia"/>
        </w:rPr>
      </w:pPr>
      <w:r w:rsidRPr="00D71932">
        <w:rPr>
          <w:rStyle w:val="Style13ptBold"/>
          <w:rFonts w:ascii="Georgia" w:hAnsi="Georgia"/>
        </w:rPr>
        <w:t>Cassagnol 15</w:t>
      </w:r>
      <w:r w:rsidRPr="00D71932">
        <w:rPr>
          <w:rFonts w:ascii="Georgia" w:hAnsi="Georgia"/>
        </w:rPr>
        <w:t xml:space="preserve"> (Danielle, Writer for the CEA, “New Tech to Drive CE Industry Growth in 2015, Projects CEA’s Midyear Sales and Forecasts Report” 7/15/15 </w:t>
      </w:r>
      <w:hyperlink r:id="rId65" w:anchor=".VanNIflViko" w:history="1">
        <w:r w:rsidRPr="00D71932">
          <w:rPr>
            <w:rStyle w:val="Hyperlink"/>
            <w:rFonts w:ascii="Georgia" w:hAnsi="Georgia"/>
          </w:rPr>
          <w:t>http://www.businesswire.com/news/home/20150715006129/en/Tech-Drive-CE-Industry-Growth-2015-Projects#.VanNIflViko</w:t>
        </w:r>
      </w:hyperlink>
      <w:r w:rsidRPr="00D71932">
        <w:rPr>
          <w:rFonts w:ascii="Georgia" w:hAnsi="Georgia"/>
        </w:rPr>
        <w:t>)</w:t>
      </w:r>
    </w:p>
    <w:p w:rsidR="00E70EA8" w:rsidRPr="00E53972" w:rsidRDefault="00E70EA8" w:rsidP="00E70EA8">
      <w:pPr>
        <w:rPr>
          <w:rFonts w:ascii="Georgia" w:hAnsi="Georgia"/>
          <w:sz w:val="8"/>
        </w:rPr>
      </w:pPr>
      <w:r w:rsidRPr="007B70DB">
        <w:rPr>
          <w:rStyle w:val="StyleUnderline"/>
          <w:rFonts w:ascii="Georgia" w:hAnsi="Georgia"/>
          <w:highlight w:val="cyan"/>
        </w:rPr>
        <w:t>Consumer demand for</w:t>
      </w:r>
      <w:r w:rsidRPr="00D71932">
        <w:rPr>
          <w:rStyle w:val="StyleUnderline"/>
          <w:rFonts w:ascii="Georgia" w:hAnsi="Georgia"/>
        </w:rPr>
        <w:t xml:space="preserve"> emerging </w:t>
      </w:r>
      <w:r w:rsidRPr="007B70DB">
        <w:rPr>
          <w:rStyle w:val="StyleUnderline"/>
          <w:rFonts w:ascii="Georgia" w:hAnsi="Georgia"/>
          <w:highlight w:val="cyan"/>
        </w:rPr>
        <w:t>tech</w:t>
      </w:r>
      <w:r w:rsidRPr="00D71932">
        <w:rPr>
          <w:rStyle w:val="StyleUnderline"/>
          <w:rFonts w:ascii="Georgia" w:hAnsi="Georgia"/>
        </w:rPr>
        <w:t xml:space="preserve">nology </w:t>
      </w:r>
      <w:r w:rsidRPr="007B70DB">
        <w:rPr>
          <w:rStyle w:val="StyleUnderline"/>
          <w:rFonts w:ascii="Georgia" w:hAnsi="Georgia"/>
          <w:highlight w:val="cyan"/>
        </w:rPr>
        <w:t>is redefining the consumer electronics</w:t>
      </w:r>
      <w:r w:rsidRPr="00D71932">
        <w:rPr>
          <w:rStyle w:val="StyleUnderline"/>
          <w:rFonts w:ascii="Georgia" w:hAnsi="Georgia"/>
        </w:rPr>
        <w:t xml:space="preserve"> (CE) </w:t>
      </w:r>
      <w:r w:rsidRPr="007B70DB">
        <w:rPr>
          <w:rStyle w:val="StyleUnderline"/>
          <w:rFonts w:ascii="Georgia" w:hAnsi="Georgia"/>
          <w:highlight w:val="cyan"/>
        </w:rPr>
        <w:t>landscape</w:t>
      </w:r>
      <w:r w:rsidRPr="00D71932">
        <w:rPr>
          <w:rFonts w:ascii="Georgia" w:hAnsi="Georgia"/>
          <w:sz w:val="8"/>
        </w:rPr>
        <w:t xml:space="preserve">. According to the U.S. Consumer Electronics Sales and Forecasts, the semi-annual industry report released today by the Consumer Electronics Association (CEA)®, </w:t>
      </w:r>
      <w:r w:rsidRPr="007B70DB">
        <w:rPr>
          <w:rStyle w:val="StyleUnderline"/>
          <w:rFonts w:ascii="Georgia" w:hAnsi="Georgia"/>
          <w:highlight w:val="cyan"/>
        </w:rPr>
        <w:t>retail revenues for the</w:t>
      </w:r>
      <w:r w:rsidRPr="00D71932">
        <w:rPr>
          <w:rStyle w:val="StyleUnderline"/>
          <w:rFonts w:ascii="Georgia" w:hAnsi="Georgia"/>
        </w:rPr>
        <w:t xml:space="preserve"> consumer electronics (</w:t>
      </w:r>
      <w:r w:rsidRPr="007B70DB">
        <w:rPr>
          <w:rStyle w:val="StyleUnderline"/>
          <w:rFonts w:ascii="Georgia" w:hAnsi="Georgia"/>
          <w:highlight w:val="cyan"/>
        </w:rPr>
        <w:t>CE</w:t>
      </w:r>
      <w:r w:rsidRPr="00D71932">
        <w:rPr>
          <w:rStyle w:val="StyleUnderline"/>
          <w:rFonts w:ascii="Georgia" w:hAnsi="Georgia"/>
        </w:rPr>
        <w:t xml:space="preserve">) industry </w:t>
      </w:r>
      <w:r w:rsidRPr="007B70DB">
        <w:rPr>
          <w:rStyle w:val="StyleUnderline"/>
          <w:rFonts w:ascii="Georgia" w:hAnsi="Georgia"/>
          <w:highlight w:val="cyan"/>
        </w:rPr>
        <w:t>are</w:t>
      </w:r>
      <w:r w:rsidRPr="00D71932">
        <w:rPr>
          <w:rStyle w:val="StyleUnderline"/>
          <w:rFonts w:ascii="Georgia" w:hAnsi="Georgia"/>
        </w:rPr>
        <w:t xml:space="preserve"> now </w:t>
      </w:r>
      <w:r w:rsidRPr="007B70DB">
        <w:rPr>
          <w:rStyle w:val="StyleUnderline"/>
          <w:rFonts w:ascii="Georgia" w:hAnsi="Georgia"/>
          <w:highlight w:val="cyan"/>
        </w:rPr>
        <w:t xml:space="preserve">projected to grow 2.4 percent </w:t>
      </w:r>
      <w:r w:rsidRPr="00D71932">
        <w:rPr>
          <w:rFonts w:ascii="Georgia" w:hAnsi="Georgia"/>
          <w:sz w:val="8"/>
        </w:rPr>
        <w:t>in 2015</w:t>
      </w:r>
      <w:r w:rsidRPr="00D71932">
        <w:rPr>
          <w:rStyle w:val="StyleUnderline"/>
          <w:rFonts w:ascii="Georgia" w:hAnsi="Georgia"/>
        </w:rPr>
        <w:t xml:space="preserve"> to reach $285 billion, led by 101 percent year-over-year growth in emerging product categories. </w:t>
      </w:r>
      <w:r w:rsidRPr="00D71932">
        <w:rPr>
          <w:rFonts w:ascii="Georgia" w:hAnsi="Georgia"/>
          <w:sz w:val="8"/>
        </w:rPr>
        <w:t xml:space="preserve">CEA’s consensus forecast reflects U.S. factory sales to dealers and covers more than 100 CE products. The bi-annual report serves as a benchmark for the CE industry, charting the size and growth of underlying categories. Overall Revenue Growth </w:t>
      </w:r>
      <w:r w:rsidRPr="00D71932">
        <w:rPr>
          <w:rStyle w:val="StyleUnderline"/>
          <w:rFonts w:ascii="Georgia" w:hAnsi="Georgia"/>
        </w:rPr>
        <w:t>The July U.S. Consumer Electronics Sales and Forecasts report projects that total industry revenue will reach a high of $285 billion, accounting for retail markup, or $222.7 billion wholesale in 2015, a steady, 2.4 percent increase from $217.6 billion in sales in 2014</w:t>
      </w:r>
      <w:r w:rsidRPr="00D71932">
        <w:rPr>
          <w:rFonts w:ascii="Georgia" w:hAnsi="Georgia"/>
          <w:sz w:val="8"/>
        </w:rPr>
        <w:t xml:space="preserve">. This midyear update is a slight downward adjustment from CEA’s projection in January, following slow economic growth in the first half of the year. </w:t>
      </w:r>
      <w:r w:rsidRPr="007B70DB">
        <w:rPr>
          <w:rStyle w:val="StyleUnderline"/>
          <w:rFonts w:ascii="Georgia" w:hAnsi="Georgia"/>
          <w:highlight w:val="cyan"/>
        </w:rPr>
        <w:t>Looking</w:t>
      </w:r>
      <w:r w:rsidRPr="00D71932">
        <w:rPr>
          <w:rStyle w:val="StyleUnderline"/>
          <w:rFonts w:ascii="Georgia" w:hAnsi="Georgia"/>
        </w:rPr>
        <w:t xml:space="preserve"> ahead </w:t>
      </w:r>
      <w:r w:rsidRPr="007B70DB">
        <w:rPr>
          <w:rStyle w:val="StyleUnderline"/>
          <w:rFonts w:ascii="Georgia" w:hAnsi="Georgia"/>
          <w:highlight w:val="cyan"/>
        </w:rPr>
        <w:t>to 2016, CEA expects industry sales to grow by 2.7 percent</w:t>
      </w:r>
      <w:r w:rsidRPr="00D71932">
        <w:rPr>
          <w:rStyle w:val="StyleUnderline"/>
          <w:rFonts w:ascii="Georgia" w:hAnsi="Georgia"/>
        </w:rPr>
        <w:t xml:space="preserve">, with industry revenues </w:t>
      </w:r>
      <w:r w:rsidRPr="007B70DB">
        <w:rPr>
          <w:rStyle w:val="StyleUnderline"/>
          <w:rFonts w:ascii="Georgia" w:hAnsi="Georgia"/>
          <w:highlight w:val="cyan"/>
        </w:rPr>
        <w:t xml:space="preserve">reaching an all-time high </w:t>
      </w:r>
      <w:r w:rsidRPr="00D71932">
        <w:rPr>
          <w:rStyle w:val="StyleUnderline"/>
          <w:rFonts w:ascii="Georgia" w:hAnsi="Georgia"/>
        </w:rPr>
        <w:t xml:space="preserve">of $228.8 billion. </w:t>
      </w:r>
      <w:r w:rsidRPr="00D71932">
        <w:rPr>
          <w:rFonts w:ascii="Georgia" w:hAnsi="Georgia"/>
          <w:sz w:val="8"/>
        </w:rPr>
        <w:t xml:space="preserve">“Consumer technology is about constant and continuous innovation and that is what we are seeing in 2015,” said CEA President and CEO, Gary Shapiro. “As the technology industry naturally ebbs and flows, a new class of tech is generating lots of enthusiasm among consumers. Emerging categories such as 4K Ultra HD, smart home and health and fitness technology, are the breakout stars driving the industry onward and upward.” Emerging Categories CEA’s forecast projects that revenues from emerging product categories will grow by 101 percent year-over-year in 2015. These developing technology categories include 3D printers, 4K Ultra High-Definition (UHD) televisions, connected home technologies, unmanned aerial vehicles (drones), health and fitness technology, home robots, smart eyewear and smart watches. </w:t>
      </w:r>
      <w:r w:rsidRPr="00D71932">
        <w:rPr>
          <w:rStyle w:val="StyleUnderline"/>
          <w:rFonts w:ascii="Georgia" w:hAnsi="Georgia"/>
        </w:rPr>
        <w:t>While the emerging product categories represent less than five percent of the entire CE industry revenue forecast, they are expected to contribute roughly $10 billion to overall CE revenue in 2015</w:t>
      </w:r>
      <w:r w:rsidRPr="00D71932">
        <w:rPr>
          <w:rFonts w:ascii="Georgia" w:hAnsi="Georgia"/>
          <w:sz w:val="8"/>
        </w:rPr>
        <w:t>. Without these categories, overall industry revenue would not sustain any growth in 2015. A few of the stand out products include: Health and fitness technology: Led by the popularity of activity tracking devices, health and fitness devices will lead unit sales among all wearables in 2015 with a projected 20.3 million units (a 21 percent increase from last year), with revenue reaching $1.8 billion in 2015 (an 18 percent increase year-over-year). Connected Home Technologies: Including smart thermostats, smart smoke detectors, IP cameras, smart home systems, smart locks, connected switches, dimmers and outlets, the booming connected home technology industry is expected to reach $967 million in revenue in 2015, jumping 32 percent over last year. Drones: CEA market research expects 2015 to be a defining year for drones, with the category ideally positioned for steady growth. According to CEA projections, the U.S. market will approach $105 million in revenue in 2015 (increasing by more than 52 percent from 2014) with unit sales expected to approach 700,000, an increase of 63 percent. “</w:t>
      </w:r>
      <w:r w:rsidRPr="007B70DB">
        <w:rPr>
          <w:rStyle w:val="StyleUnderline"/>
          <w:rFonts w:ascii="Georgia" w:hAnsi="Georgia"/>
          <w:highlight w:val="cyan"/>
        </w:rPr>
        <w:t>The back half of the year should give way to improving financial conditions that will drive consumer spending, setting up a stronger second half for consumer tech</w:t>
      </w:r>
      <w:r w:rsidRPr="00D71932">
        <w:rPr>
          <w:rStyle w:val="StyleUnderline"/>
          <w:rFonts w:ascii="Georgia" w:hAnsi="Georgia"/>
        </w:rPr>
        <w:t>,</w:t>
      </w:r>
      <w:r w:rsidRPr="00D71932">
        <w:rPr>
          <w:rFonts w:ascii="Georgia" w:hAnsi="Georgia"/>
          <w:sz w:val="8"/>
        </w:rPr>
        <w:t>” said Shawn DuBravac, Ph.D., chief economist of CEA and author of the New York Times best-seller Digital Destiny: How the New Age of Data Will Transform the Way We Work, Live, and Communicate. “The test that remains for 2015 is if the impressive growth driven by nascent, emerging categories, as well as subsector growth, can offset some declines in mature categories and drive the tech industry towards sustained growth in 2015.”</w:t>
      </w:r>
    </w:p>
    <w:p w:rsidR="00E70EA8" w:rsidRDefault="00E70EA8" w:rsidP="00E70EA8"/>
    <w:p w:rsidR="00E70EA8" w:rsidRDefault="00E70EA8" w:rsidP="00E70EA8">
      <w:pPr>
        <w:pStyle w:val="Heading3"/>
      </w:pPr>
      <w:r>
        <w:t>Tax Reform – A2:  Impact – Competitiveness – Not Key Heg – 1AR</w:t>
      </w:r>
    </w:p>
    <w:p w:rsidR="00E70EA8" w:rsidRDefault="00E70EA8" w:rsidP="00E70EA8"/>
    <w:p w:rsidR="00E70EA8" w:rsidRPr="00E70EA8" w:rsidRDefault="00E70EA8" w:rsidP="00E70EA8">
      <w:pPr>
        <w:pStyle w:val="Heading4"/>
        <w:rPr>
          <w:rFonts w:ascii="Baskerville Old Style" w:hAnsi="Baskerville Old Style"/>
          <w:b w:val="0"/>
          <w:bCs/>
        </w:rPr>
      </w:pPr>
      <w:r w:rsidRPr="00504BCD">
        <w:rPr>
          <w:rFonts w:ascii="Baskerville Old Style" w:hAnsi="Baskerville Old Style"/>
        </w:rPr>
        <w:t xml:space="preserve">competitiveness isn’t key to heg- that’s </w:t>
      </w:r>
      <w:r w:rsidRPr="00504BCD">
        <w:rPr>
          <w:rStyle w:val="Style13ptBold"/>
          <w:rFonts w:ascii="Baskerville Old Style" w:hAnsi="Baskerville Old Style"/>
        </w:rPr>
        <w:t>Wohlforth</w:t>
      </w:r>
      <w:r>
        <w:rPr>
          <w:rStyle w:val="Style13ptBold"/>
          <w:rFonts w:ascii="Baskerville Old Style" w:hAnsi="Baskerville Old Style"/>
        </w:rPr>
        <w:t xml:space="preserve"> – </w:t>
      </w:r>
      <w:r w:rsidRPr="00504BCD">
        <w:rPr>
          <w:rFonts w:ascii="Baskerville Old Style" w:hAnsi="Baskerville Old Style"/>
        </w:rPr>
        <w:t>empirics</w:t>
      </w:r>
      <w:r>
        <w:rPr>
          <w:rFonts w:ascii="Baskerville Old Style" w:hAnsi="Baskerville Old Style"/>
        </w:rPr>
        <w:t xml:space="preserve"> prove</w:t>
      </w:r>
      <w:r w:rsidRPr="00504BCD">
        <w:rPr>
          <w:rFonts w:ascii="Baskerville Old Style" w:hAnsi="Baskerville Old Style"/>
        </w:rPr>
        <w:t xml:space="preserve">- 4 competitiveness crises did nothing to alter the international order or bring about </w:t>
      </w:r>
      <w:r>
        <w:rPr>
          <w:rFonts w:ascii="Baskerville Old Style" w:hAnsi="Baskerville Old Style"/>
        </w:rPr>
        <w:t>relative US decline</w:t>
      </w:r>
      <w:r w:rsidRPr="00504BCD">
        <w:rPr>
          <w:rFonts w:ascii="Baskerville Old Style" w:hAnsi="Baskerville Old Style"/>
        </w:rPr>
        <w:t xml:space="preserve"> </w:t>
      </w:r>
    </w:p>
    <w:p w:rsidR="00E70EA8" w:rsidRDefault="00E70EA8" w:rsidP="00E70EA8"/>
    <w:p w:rsidR="00E70EA8" w:rsidRPr="001C5EF8" w:rsidRDefault="00E70EA8" w:rsidP="00E70EA8">
      <w:pPr>
        <w:pStyle w:val="Heading4"/>
        <w:rPr>
          <w:rFonts w:ascii="Georgia" w:hAnsi="Georgia"/>
        </w:rPr>
      </w:pPr>
      <w:r w:rsidRPr="001C5EF8">
        <w:rPr>
          <w:rFonts w:ascii="Georgia" w:hAnsi="Georgia"/>
        </w:rPr>
        <w:t>Not reverse causal</w:t>
      </w:r>
    </w:p>
    <w:p w:rsidR="00E70EA8" w:rsidRPr="001C5EF8" w:rsidRDefault="00E70EA8" w:rsidP="00E70EA8">
      <w:pPr>
        <w:pStyle w:val="Small"/>
        <w:rPr>
          <w:rFonts w:ascii="Georgia" w:hAnsi="Georgia"/>
        </w:rPr>
      </w:pPr>
      <w:r w:rsidRPr="001C5EF8">
        <w:rPr>
          <w:rStyle w:val="Style13ptBold"/>
          <w:rFonts w:ascii="Georgia" w:hAnsi="Georgia"/>
        </w:rPr>
        <w:t>Easterly 9</w:t>
      </w:r>
      <w:r w:rsidRPr="001C5EF8">
        <w:rPr>
          <w:rFonts w:ascii="Georgia" w:hAnsi="Georgia"/>
        </w:rPr>
        <w:t xml:space="preserve"> - William Easterly is Professor of Economics at New York University and Co-director of the NYU Development Research Institute, which won the 2009 BBVA Frontiers of Knowledge in Development Cooperation Award. (“Tiger Woods thoughtfully explodes “Halo Effect” myth in development,” http://aidwatchers.com/2009/12/tiger-woods-thoughtfully-offers-to-explode-%E2%80%9Chalo-effect%E2%80%9D-myth-in-development/ 12/14/2009) STRYKER</w:t>
      </w:r>
    </w:p>
    <w:p w:rsidR="00E70EA8" w:rsidRDefault="00E70EA8" w:rsidP="00E70EA8">
      <w:pPr>
        <w:pStyle w:val="Small"/>
        <w:rPr>
          <w:rFonts w:ascii="Georgia" w:hAnsi="Georgia"/>
          <w:sz w:val="8"/>
        </w:rPr>
      </w:pPr>
      <w:r w:rsidRPr="001C5EF8">
        <w:rPr>
          <w:rFonts w:ascii="Georgia" w:hAnsi="Georgia"/>
          <w:sz w:val="8"/>
        </w:rPr>
        <w:t>Our expectation that celebrities will be model citizens, contrary to vast evidence, is based on the Halo Effect.</w:t>
      </w:r>
      <w:r w:rsidRPr="001C5EF8">
        <w:rPr>
          <w:rStyle w:val="StyleUnderline"/>
          <w:rFonts w:ascii="Georgia" w:hAnsi="Georgia"/>
        </w:rPr>
        <w:t xml:space="preserve"> The Halo Effect is the idea that someone that is really</w:t>
      </w:r>
      <w:r w:rsidRPr="001C5EF8">
        <w:rPr>
          <w:rFonts w:ascii="Georgia" w:hAnsi="Georgia"/>
          <w:sz w:val="8"/>
        </w:rPr>
        <w:t xml:space="preserve">, really </w:t>
      </w:r>
      <w:r w:rsidRPr="001C5EF8">
        <w:rPr>
          <w:rStyle w:val="StyleUnderline"/>
          <w:rFonts w:ascii="Georgia" w:hAnsi="Georgia"/>
        </w:rPr>
        <w:t xml:space="preserve">good at one thing will also be really good at other things. </w:t>
      </w:r>
      <w:r w:rsidRPr="001C5EF8">
        <w:rPr>
          <w:rFonts w:ascii="Georgia" w:hAnsi="Georgia"/>
          <w:sz w:val="8"/>
        </w:rPr>
        <w:t xml:space="preserve">We thought because Tiger was so good at being a golfer, he also must be very good at to have and to hold, forsaking all others, keeping thee only unto her as long as you both shall live… What Tiger considerately did for our education was to show how </w:t>
      </w:r>
      <w:r w:rsidRPr="001C5EF8">
        <w:rPr>
          <w:rStyle w:val="Emphasis"/>
          <w:rFonts w:ascii="Georgia" w:hAnsi="Georgia"/>
        </w:rPr>
        <w:t>the Halo Effect is a myth</w:t>
      </w:r>
      <w:r w:rsidRPr="001C5EF8">
        <w:rPr>
          <w:rFonts w:ascii="Georgia" w:hAnsi="Georgia"/>
          <w:sz w:val="8"/>
        </w:rPr>
        <w:t xml:space="preserve">. This blog has a undying affection for those psychological foibles that cause us to strongly believe in mythical things, and the Halo Effect is a prime example (and the subject of a whole book on its destructive effects in business.) Why would marital fidelity and skillful putting have any correlation? OK fine and good, but many of you are asking: What the Vegas Cocktail Waitress does this have to do with development? The Halo Effect was discussed in a previous blog, but when assaulting psychological biases, you can never repeat the attack enough. Not to mention that we all remember the psychology literature more easily when illustrated by a guy with 10 mistresses. </w:t>
      </w:r>
      <w:r w:rsidRPr="001C5EF8">
        <w:rPr>
          <w:rStyle w:val="StyleUnderline"/>
          <w:rFonts w:ascii="Georgia" w:hAnsi="Georgia"/>
        </w:rPr>
        <w:t>So if we observe a country is good at</w:t>
      </w:r>
      <w:r w:rsidRPr="001C5EF8">
        <w:rPr>
          <w:rFonts w:ascii="Georgia" w:hAnsi="Georgia"/>
          <w:sz w:val="8"/>
        </w:rPr>
        <w:t xml:space="preserve"> say, </w:t>
      </w:r>
      <w:r w:rsidRPr="007B70DB">
        <w:rPr>
          <w:rStyle w:val="Emphasis"/>
          <w:rFonts w:ascii="Georgia" w:hAnsi="Georgia"/>
          <w:highlight w:val="cyan"/>
        </w:rPr>
        <w:t>technological innovation, we assume that this country is also good at other good things</w:t>
      </w:r>
      <w:r w:rsidRPr="007B70DB">
        <w:rPr>
          <w:rStyle w:val="StyleUnderline"/>
          <w:rFonts w:ascii="Georgia" w:hAnsi="Georgia"/>
          <w:highlight w:val="cyan"/>
        </w:rPr>
        <w:t xml:space="preserve"> like</w:t>
      </w:r>
      <w:r w:rsidRPr="001C5EF8">
        <w:rPr>
          <w:rStyle w:val="StyleUnderline"/>
          <w:rFonts w:ascii="Georgia" w:hAnsi="Georgia"/>
        </w:rPr>
        <w:t xml:space="preserve">, say, </w:t>
      </w:r>
      <w:r w:rsidRPr="001C5EF8">
        <w:rPr>
          <w:rStyle w:val="Emphasis"/>
          <w:rFonts w:ascii="Georgia" w:hAnsi="Georgia"/>
        </w:rPr>
        <w:t xml:space="preserve">visionary </w:t>
      </w:r>
      <w:r w:rsidRPr="007B70DB">
        <w:rPr>
          <w:rStyle w:val="Emphasis"/>
          <w:rFonts w:ascii="Georgia" w:hAnsi="Georgia"/>
          <w:highlight w:val="cyan"/>
        </w:rPr>
        <w:t>leadership</w:t>
      </w:r>
      <w:r w:rsidRPr="007B70DB">
        <w:rPr>
          <w:rStyle w:val="StyleUnderline"/>
          <w:rFonts w:ascii="Georgia" w:hAnsi="Georgia"/>
          <w:highlight w:val="cyan"/>
        </w:rPr>
        <w:t xml:space="preserve">, </w:t>
      </w:r>
      <w:r w:rsidRPr="001C5EF8">
        <w:rPr>
          <w:rStyle w:val="StyleUnderline"/>
          <w:rFonts w:ascii="Georgia" w:hAnsi="Georgia"/>
        </w:rPr>
        <w:t>freedom from corruption, and a culture of trust. Since the latter three are imprecise to measure</w:t>
      </w:r>
      <w:r w:rsidRPr="001C5EF8">
        <w:rPr>
          <w:rFonts w:ascii="Georgia" w:hAnsi="Georgia"/>
          <w:sz w:val="8"/>
        </w:rPr>
        <w:t xml:space="preserve"> (and the measures themselves may be contaminated by the Halo Effect), </w:t>
      </w:r>
      <w:r w:rsidRPr="001C5EF8">
        <w:rPr>
          <w:rStyle w:val="StyleUnderline"/>
          <w:rFonts w:ascii="Georgia" w:hAnsi="Georgia"/>
        </w:rPr>
        <w:t xml:space="preserve">we lazily assume they are all good. </w:t>
      </w:r>
      <w:r w:rsidRPr="001C5EF8">
        <w:rPr>
          <w:rFonts w:ascii="Georgia" w:hAnsi="Georgia"/>
          <w:sz w:val="8"/>
        </w:rPr>
        <w:t>But actually,</w:t>
      </w:r>
      <w:r w:rsidRPr="001C5EF8">
        <w:rPr>
          <w:rStyle w:val="StyleUnderline"/>
          <w:rFonts w:ascii="Georgia" w:hAnsi="Georgia"/>
        </w:rPr>
        <w:t xml:space="preserve"> </w:t>
      </w:r>
      <w:r w:rsidRPr="007B70DB">
        <w:rPr>
          <w:rStyle w:val="StyleUnderline"/>
          <w:rFonts w:ascii="Georgia" w:hAnsi="Georgia"/>
          <w:highlight w:val="cyan"/>
        </w:rPr>
        <w:t xml:space="preserve">there are plenty of </w:t>
      </w:r>
      <w:r w:rsidRPr="001C5EF8">
        <w:rPr>
          <w:rStyle w:val="StyleUnderline"/>
          <w:rFonts w:ascii="Georgia" w:hAnsi="Georgia"/>
        </w:rPr>
        <w:t xml:space="preserve">examples of </w:t>
      </w:r>
      <w:r w:rsidRPr="007B70DB">
        <w:rPr>
          <w:rStyle w:val="StyleUnderline"/>
          <w:rFonts w:ascii="Georgia" w:hAnsi="Georgia"/>
          <w:highlight w:val="cyan"/>
        </w:rPr>
        <w:t>successful innovators with mediocre leaders</w:t>
      </w:r>
      <w:r w:rsidRPr="001C5EF8">
        <w:rPr>
          <w:rStyle w:val="StyleUnderline"/>
          <w:rFonts w:ascii="Georgia" w:hAnsi="Georgia"/>
        </w:rPr>
        <w:t xml:space="preserve">, </w:t>
      </w:r>
      <w:r w:rsidRPr="007B70DB">
        <w:rPr>
          <w:rStyle w:val="StyleUnderline"/>
          <w:rFonts w:ascii="Georgia" w:hAnsi="Georgia"/>
          <w:highlight w:val="cyan"/>
        </w:rPr>
        <w:t>corruption, and distrustful populations</w:t>
      </w:r>
      <w:r w:rsidRPr="001C5EF8">
        <w:rPr>
          <w:rStyle w:val="StyleUnderline"/>
          <w:rFonts w:ascii="Georgia" w:hAnsi="Georgia"/>
        </w:rPr>
        <w:t>. The US assumed world technological leadership in the late 19th century with presidents</w:t>
      </w:r>
      <w:r w:rsidRPr="001C5EF8">
        <w:rPr>
          <w:rFonts w:ascii="Georgia" w:hAnsi="Georgia"/>
          <w:sz w:val="8"/>
        </w:rPr>
        <w:t xml:space="preserve"> named Chester </w:t>
      </w:r>
      <w:r w:rsidRPr="001C5EF8">
        <w:rPr>
          <w:rStyle w:val="StyleUnderline"/>
          <w:rFonts w:ascii="Georgia" w:hAnsi="Georgia"/>
        </w:rPr>
        <w:t>Arthur and</w:t>
      </w:r>
      <w:r w:rsidRPr="001C5EF8">
        <w:rPr>
          <w:rFonts w:ascii="Georgia" w:hAnsi="Georgia"/>
          <w:sz w:val="8"/>
        </w:rPr>
        <w:t xml:space="preserve"> Rutherford B. </w:t>
      </w:r>
      <w:r w:rsidRPr="001C5EF8">
        <w:rPr>
          <w:rStyle w:val="StyleUnderline"/>
          <w:rFonts w:ascii="Georgia" w:hAnsi="Georgia"/>
        </w:rPr>
        <w:t>Hayes</w:t>
      </w:r>
      <w:r w:rsidRPr="001C5EF8">
        <w:rPr>
          <w:rFonts w:ascii="Georgia" w:hAnsi="Georgia"/>
          <w:sz w:val="8"/>
        </w:rPr>
        <w:t xml:space="preserve">, amidst legendary post-Civil War graft. </w:t>
      </w:r>
      <w:r w:rsidRPr="001C5EF8">
        <w:rPr>
          <w:rStyle w:val="StyleUnderline"/>
          <w:rFonts w:ascii="Georgia" w:hAnsi="Georgia"/>
        </w:rPr>
        <w:t>Innovators include both trusting Danes and suspicious Frenchmen</w:t>
      </w:r>
      <w:r w:rsidRPr="001C5EF8">
        <w:rPr>
          <w:rFonts w:ascii="Georgia" w:hAnsi="Georgia"/>
          <w:sz w:val="8"/>
        </w:rPr>
        <w:t xml:space="preserve">. The false Halo Effect makes us think we understand development more than we really do, when we think all good things go together in the “good” outcomes. </w:t>
      </w:r>
      <w:r w:rsidRPr="007B70DB">
        <w:rPr>
          <w:rStyle w:val="StyleUnderline"/>
          <w:rFonts w:ascii="Georgia" w:hAnsi="Georgia"/>
          <w:highlight w:val="cyan"/>
        </w:rPr>
        <w:t xml:space="preserve">The “Halo Effect” puts heavy weight on some explanations </w:t>
      </w:r>
      <w:r w:rsidRPr="001C5EF8">
        <w:rPr>
          <w:rStyle w:val="StyleUnderline"/>
          <w:rFonts w:ascii="Georgia" w:hAnsi="Georgia"/>
        </w:rPr>
        <w:t xml:space="preserve">like “visionary leadership” </w:t>
      </w:r>
      <w:r w:rsidRPr="007B70DB">
        <w:rPr>
          <w:rStyle w:val="StyleUnderline"/>
          <w:rFonts w:ascii="Georgia" w:hAnsi="Georgia"/>
          <w:highlight w:val="cyan"/>
        </w:rPr>
        <w:t xml:space="preserve">that </w:t>
      </w:r>
      <w:r w:rsidRPr="007B70DB">
        <w:rPr>
          <w:rStyle w:val="Emphasis"/>
          <w:rFonts w:ascii="Georgia" w:hAnsi="Georgia"/>
          <w:highlight w:val="cyan"/>
        </w:rPr>
        <w:t>may be spurious</w:t>
      </w:r>
      <w:r w:rsidRPr="001C5EF8">
        <w:rPr>
          <w:rFonts w:ascii="Georgia" w:hAnsi="Georgia"/>
          <w:sz w:val="8"/>
        </w:rPr>
        <w:t>. More subtly</w:t>
      </w:r>
      <w:r w:rsidRPr="001C5EF8">
        <w:rPr>
          <w:rStyle w:val="StyleUnderline"/>
          <w:rFonts w:ascii="Georgia" w:hAnsi="Georgia"/>
        </w:rPr>
        <w:t>, it leaves out the more complicated cases of UNEVEN determinants of success: why is New York City the world’s premier city, when we can’t even manage decent airports</w:t>
      </w:r>
      <w:r w:rsidRPr="001C5EF8">
        <w:rPr>
          <w:rFonts w:ascii="Georgia" w:hAnsi="Georgia"/>
          <w:sz w:val="8"/>
        </w:rPr>
        <w:t xml:space="preserve"> (with 3 separate failed tries)? </w:t>
      </w:r>
      <w:r w:rsidRPr="001C5EF8">
        <w:rPr>
          <w:rStyle w:val="StyleUnderline"/>
          <w:rFonts w:ascii="Georgia" w:hAnsi="Georgia"/>
        </w:rPr>
        <w:t xml:space="preserve">The idea that EVERYTHING is a necessary condition for development is </w:t>
      </w:r>
      <w:r w:rsidRPr="001C5EF8">
        <w:rPr>
          <w:rStyle w:val="Emphasis"/>
          <w:rFonts w:ascii="Georgia" w:hAnsi="Georgia"/>
        </w:rPr>
        <w:t>too facile</w:t>
      </w:r>
      <w:r w:rsidRPr="001C5EF8">
        <w:rPr>
          <w:rFonts w:ascii="Georgia" w:hAnsi="Georgia"/>
          <w:sz w:val="8"/>
        </w:rPr>
        <w:t xml:space="preserve">. The principles of specialization and comparative advantage suggest </w:t>
      </w:r>
      <w:r w:rsidRPr="007B70DB">
        <w:rPr>
          <w:rStyle w:val="Emphasis"/>
          <w:rFonts w:ascii="Georgia" w:hAnsi="Georgia"/>
          <w:highlight w:val="cyan"/>
        </w:rPr>
        <w:t>you DON’T have to be good at everything all the time</w:t>
      </w:r>
      <w:r w:rsidRPr="007B70DB">
        <w:rPr>
          <w:rFonts w:ascii="Georgia" w:hAnsi="Georgia"/>
          <w:sz w:val="8"/>
          <w:highlight w:val="cyan"/>
        </w:rPr>
        <w:t>.</w:t>
      </w:r>
    </w:p>
    <w:p w:rsidR="00E70EA8" w:rsidRPr="001C5EF8" w:rsidRDefault="00E70EA8" w:rsidP="00E70EA8">
      <w:pPr>
        <w:pStyle w:val="Small"/>
        <w:rPr>
          <w:rFonts w:ascii="Georgia" w:hAnsi="Georgia"/>
          <w:sz w:val="8"/>
        </w:rPr>
      </w:pPr>
    </w:p>
    <w:p w:rsidR="00E70EA8" w:rsidRPr="006A7C87" w:rsidRDefault="00E70EA8" w:rsidP="00E70EA8">
      <w:pPr>
        <w:pStyle w:val="Heading4"/>
        <w:rPr>
          <w:rFonts w:ascii="Georgia" w:hAnsi="Georgia"/>
        </w:rPr>
      </w:pPr>
      <w:r w:rsidRPr="006A7C87">
        <w:rPr>
          <w:rFonts w:ascii="Georgia" w:hAnsi="Georgia"/>
        </w:rPr>
        <w:t>Doesn’t translate into power</w:t>
      </w:r>
    </w:p>
    <w:p w:rsidR="00E70EA8" w:rsidRPr="006A7C87" w:rsidRDefault="00E70EA8" w:rsidP="00E70EA8">
      <w:pPr>
        <w:rPr>
          <w:rFonts w:ascii="Georgia" w:hAnsi="Georgia"/>
          <w:b/>
          <w:bCs/>
          <w:sz w:val="26"/>
        </w:rPr>
      </w:pPr>
      <w:r>
        <w:rPr>
          <w:rStyle w:val="Style13ptBold"/>
          <w:rFonts w:ascii="Georgia" w:hAnsi="Georgia"/>
        </w:rPr>
        <w:t>Ferguson</w:t>
      </w:r>
      <w:r w:rsidRPr="006A7C87">
        <w:rPr>
          <w:rStyle w:val="Style13ptBold"/>
          <w:rFonts w:ascii="Georgia" w:hAnsi="Georgia"/>
        </w:rPr>
        <w:t xml:space="preserve"> 3 </w:t>
      </w:r>
      <w:r w:rsidRPr="006A7C87">
        <w:rPr>
          <w:rFonts w:ascii="Georgia" w:hAnsi="Georgia"/>
        </w:rPr>
        <w:t xml:space="preserve">(Niall–Tisch Professor of History at Harvard, Ziegler Professor at Harvard Business School, Professor of Financial History at NYU, Senior Research Fellow of Jesus College, Oxford University, Senior Fellow of the Hoover Institution, Stanford University, Foreign Policy #134, 1-2/2003, pp. 18-22, Carnegie Endowment for International Peace, “Power,” JSTOR) </w:t>
      </w:r>
    </w:p>
    <w:p w:rsidR="00E70EA8" w:rsidRPr="006A7C87" w:rsidRDefault="00E70EA8" w:rsidP="00E70EA8">
      <w:pPr>
        <w:rPr>
          <w:rFonts w:ascii="Georgia" w:hAnsi="Georgia"/>
        </w:rPr>
      </w:pPr>
      <w:r w:rsidRPr="006A7C87">
        <w:rPr>
          <w:rFonts w:ascii="Georgia" w:hAnsi="Georgia"/>
          <w:sz w:val="16"/>
        </w:rPr>
        <w:t xml:space="preserve">But </w:t>
      </w:r>
      <w:r w:rsidRPr="007B70DB">
        <w:rPr>
          <w:rFonts w:ascii="Georgia" w:hAnsi="Georgia"/>
          <w:b/>
          <w:highlight w:val="cyan"/>
          <w:u w:val="single"/>
        </w:rPr>
        <w:t>GDP doesn’t stand for</w:t>
      </w:r>
      <w:r w:rsidRPr="006A7C87">
        <w:rPr>
          <w:rFonts w:ascii="Georgia" w:hAnsi="Georgia"/>
          <w:sz w:val="16"/>
        </w:rPr>
        <w:t xml:space="preserve"> Great Diplomatic </w:t>
      </w:r>
      <w:r w:rsidRPr="007B70DB">
        <w:rPr>
          <w:rFonts w:ascii="Georgia" w:hAnsi="Georgia"/>
          <w:b/>
          <w:highlight w:val="cyan"/>
          <w:u w:val="single"/>
        </w:rPr>
        <w:t>Power. If the institutions aren’t in place to translate economic output into</w:t>
      </w:r>
      <w:r w:rsidRPr="006A7C87">
        <w:rPr>
          <w:rFonts w:ascii="Georgia" w:hAnsi="Georgia"/>
          <w:b/>
          <w:u w:val="single"/>
        </w:rPr>
        <w:t xml:space="preserve"> military </w:t>
      </w:r>
      <w:r w:rsidRPr="007B70DB">
        <w:rPr>
          <w:rFonts w:ascii="Georgia" w:hAnsi="Georgia"/>
          <w:b/>
          <w:highlight w:val="cyan"/>
          <w:u w:val="single"/>
        </w:rPr>
        <w:t>hardware</w:t>
      </w:r>
      <w:r w:rsidRPr="006A7C87">
        <w:rPr>
          <w:rFonts w:ascii="Georgia" w:hAnsi="Georgia"/>
          <w:b/>
          <w:u w:val="single"/>
        </w:rPr>
        <w:t>—and if the economy grows faster than public interest</w:t>
      </w:r>
      <w:r w:rsidRPr="006A7C87">
        <w:rPr>
          <w:rFonts w:ascii="Georgia" w:hAnsi="Georgia"/>
          <w:sz w:val="16"/>
        </w:rPr>
        <w:t xml:space="preserve"> in foreign affairs—</w:t>
      </w:r>
      <w:r w:rsidRPr="006A7C87">
        <w:rPr>
          <w:rFonts w:ascii="Georgia" w:hAnsi="Georgia"/>
          <w:b/>
          <w:u w:val="single"/>
        </w:rPr>
        <w:t xml:space="preserve">then </w:t>
      </w:r>
      <w:r w:rsidRPr="007B70DB">
        <w:rPr>
          <w:rFonts w:ascii="Georgia" w:hAnsi="Georgia"/>
          <w:b/>
          <w:highlight w:val="cyan"/>
          <w:u w:val="single"/>
        </w:rPr>
        <w:t>product is nothing</w:t>
      </w:r>
      <w:r w:rsidRPr="006A7C87">
        <w:rPr>
          <w:rFonts w:ascii="Georgia" w:hAnsi="Georgia"/>
          <w:sz w:val="16"/>
        </w:rPr>
        <w:t xml:space="preserve"> more than potential power. </w:t>
      </w:r>
      <w:r w:rsidRPr="007B70DB">
        <w:rPr>
          <w:rFonts w:ascii="Georgia" w:hAnsi="Georgia"/>
          <w:b/>
          <w:highlight w:val="cyan"/>
          <w:u w:val="single"/>
        </w:rPr>
        <w:t>America overtook Britain in</w:t>
      </w:r>
      <w:r w:rsidRPr="006A7C87">
        <w:rPr>
          <w:rFonts w:ascii="Georgia" w:hAnsi="Georgia"/>
          <w:sz w:val="16"/>
        </w:rPr>
        <w:t xml:space="preserve"> terms of </w:t>
      </w:r>
      <w:r w:rsidRPr="007B70DB">
        <w:rPr>
          <w:rFonts w:ascii="Georgia" w:hAnsi="Georgia"/>
          <w:b/>
          <w:highlight w:val="cyan"/>
          <w:u w:val="single"/>
        </w:rPr>
        <w:t>GDP</w:t>
      </w:r>
      <w:r w:rsidRPr="006A7C87">
        <w:rPr>
          <w:rFonts w:ascii="Georgia" w:hAnsi="Georgia"/>
          <w:b/>
          <w:u w:val="single"/>
        </w:rPr>
        <w:t xml:space="preserve"> in the 1870s, </w:t>
      </w:r>
      <w:r w:rsidRPr="007B70DB">
        <w:rPr>
          <w:rFonts w:ascii="Georgia" w:hAnsi="Georgia"/>
          <w:b/>
          <w:highlight w:val="cyan"/>
          <w:u w:val="single"/>
        </w:rPr>
        <w:t>but it was not until the First World War that it overtook Britain as a global power</w:t>
      </w:r>
      <w:r w:rsidRPr="006A7C87">
        <w:rPr>
          <w:rFonts w:ascii="Georgia" w:hAnsi="Georgia"/>
          <w:b/>
          <w:u w:val="single"/>
        </w:rPr>
        <w:t>.</w:t>
      </w:r>
      <w:r w:rsidRPr="006A7C87">
        <w:rPr>
          <w:rFonts w:ascii="Georgia" w:hAnsi="Georgia"/>
          <w:sz w:val="16"/>
        </w:rPr>
        <w:t xml:space="preserve">  In any case, national growth rates in the next 20 years are unlikely to match those in the past three decades. Depressed Japan’s will almost certainly be lower, while growth in the United States might conceivably be higher, if there is any truth to the claim that U.S. productivity was permanently increased by the investments in information technology during the 1990s. And China will have trouble sustaining average annual growth rates of more than 5 percent in the coming decades. Already the Asian behemoth is suffering some serious social growing pains as market forces rend asunder what was once a command economy. </w:t>
      </w:r>
      <w:r w:rsidRPr="006A7C87">
        <w:rPr>
          <w:rFonts w:ascii="Georgia" w:hAnsi="Georgia"/>
          <w:b/>
          <w:u w:val="single"/>
        </w:rPr>
        <w:t xml:space="preserve">Before 1914, </w:t>
      </w:r>
      <w:r w:rsidRPr="007B70DB">
        <w:rPr>
          <w:rFonts w:ascii="Georgia" w:hAnsi="Georgia"/>
          <w:b/>
          <w:highlight w:val="cyan"/>
          <w:u w:val="single"/>
        </w:rPr>
        <w:t>Russia had the fastest growing economy in Europe</w:t>
      </w:r>
      <w:r w:rsidRPr="006A7C87">
        <w:rPr>
          <w:rFonts w:ascii="Georgia" w:hAnsi="Georgia"/>
          <w:b/>
          <w:u w:val="single"/>
        </w:rPr>
        <w:t xml:space="preserve">. </w:t>
      </w:r>
      <w:r w:rsidRPr="007B70DB">
        <w:rPr>
          <w:rFonts w:ascii="Georgia" w:hAnsi="Georgia"/>
          <w:b/>
          <w:highlight w:val="cyan"/>
          <w:u w:val="single"/>
        </w:rPr>
        <w:t xml:space="preserve">But </w:t>
      </w:r>
      <w:r w:rsidRPr="006A7C87">
        <w:rPr>
          <w:rFonts w:ascii="Georgia" w:hAnsi="Georgia"/>
          <w:b/>
          <w:u w:val="single"/>
        </w:rPr>
        <w:t xml:space="preserve">the ensuing </w:t>
      </w:r>
      <w:r w:rsidRPr="007B70DB">
        <w:rPr>
          <w:rFonts w:ascii="Georgia" w:hAnsi="Georgia"/>
          <w:b/>
          <w:highlight w:val="cyan"/>
          <w:u w:val="single"/>
        </w:rPr>
        <w:t>social polarization was the</w:t>
      </w:r>
      <w:r w:rsidRPr="006A7C87">
        <w:rPr>
          <w:rFonts w:ascii="Georgia" w:hAnsi="Georgia"/>
          <w:b/>
          <w:u w:val="single"/>
        </w:rPr>
        <w:t xml:space="preserve"> main </w:t>
      </w:r>
      <w:r w:rsidRPr="007B70DB">
        <w:rPr>
          <w:rFonts w:ascii="Georgia" w:hAnsi="Georgia"/>
          <w:b/>
          <w:highlight w:val="cyan"/>
          <w:u w:val="single"/>
        </w:rPr>
        <w:t>reason Russia collapsed</w:t>
      </w:r>
      <w:r w:rsidRPr="006A7C87">
        <w:rPr>
          <w:rFonts w:ascii="Georgia" w:hAnsi="Georgia"/>
          <w:b/>
          <w:u w:val="single"/>
        </w:rPr>
        <w:t xml:space="preserve"> in 1917</w:t>
      </w:r>
    </w:p>
    <w:p w:rsidR="00E70EA8" w:rsidRPr="00E70EA8" w:rsidRDefault="00E70EA8" w:rsidP="00E70EA8"/>
    <w:sectPr w:rsidR="00E70EA8" w:rsidRPr="00E70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Baskerville Old Styl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95B48"/>
    <w:multiLevelType w:val="hybridMultilevel"/>
    <w:tmpl w:val="7D7A4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28453C"/>
    <w:multiLevelType w:val="hybridMultilevel"/>
    <w:tmpl w:val="4790E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B44B3A"/>
    <w:multiLevelType w:val="hybridMultilevel"/>
    <w:tmpl w:val="8F5AFDD8"/>
    <w:lvl w:ilvl="0" w:tplc="13BA465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85EF9"/>
    <w:multiLevelType w:val="hybridMultilevel"/>
    <w:tmpl w:val="6C682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C35DAC"/>
    <w:multiLevelType w:val="hybridMultilevel"/>
    <w:tmpl w:val="CAB2A312"/>
    <w:lvl w:ilvl="0" w:tplc="2C6457E8">
      <w:start w:val="2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5"/>
  </w:num>
  <w:num w:numId="14">
    <w:abstractNumId w:val="11"/>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4853680"/>
    <w:docVar w:name="VerbatimVersion" w:val="5.1"/>
  </w:docVars>
  <w:rsids>
    <w:rsidRoot w:val="00F414AB"/>
    <w:rsid w:val="000139A3"/>
    <w:rsid w:val="00016120"/>
    <w:rsid w:val="00017CE3"/>
    <w:rsid w:val="00092349"/>
    <w:rsid w:val="000A2AED"/>
    <w:rsid w:val="00100833"/>
    <w:rsid w:val="0010367B"/>
    <w:rsid w:val="00104529"/>
    <w:rsid w:val="00105942"/>
    <w:rsid w:val="00107396"/>
    <w:rsid w:val="0011100F"/>
    <w:rsid w:val="00144A4C"/>
    <w:rsid w:val="0017454B"/>
    <w:rsid w:val="00176AB0"/>
    <w:rsid w:val="00177B7D"/>
    <w:rsid w:val="0018322D"/>
    <w:rsid w:val="001B5776"/>
    <w:rsid w:val="001E527A"/>
    <w:rsid w:val="001F78CE"/>
    <w:rsid w:val="0020784B"/>
    <w:rsid w:val="002238FD"/>
    <w:rsid w:val="00251FC7"/>
    <w:rsid w:val="0027476F"/>
    <w:rsid w:val="002855A7"/>
    <w:rsid w:val="002B146A"/>
    <w:rsid w:val="002B5E17"/>
    <w:rsid w:val="00315690"/>
    <w:rsid w:val="00316B75"/>
    <w:rsid w:val="00325646"/>
    <w:rsid w:val="003460F2"/>
    <w:rsid w:val="0038158C"/>
    <w:rsid w:val="003902BA"/>
    <w:rsid w:val="00393AAB"/>
    <w:rsid w:val="003973B2"/>
    <w:rsid w:val="003A09E2"/>
    <w:rsid w:val="003E76B0"/>
    <w:rsid w:val="003F7232"/>
    <w:rsid w:val="00406D49"/>
    <w:rsid w:val="00407037"/>
    <w:rsid w:val="00447A48"/>
    <w:rsid w:val="004605D6"/>
    <w:rsid w:val="00476A17"/>
    <w:rsid w:val="004A0C37"/>
    <w:rsid w:val="004C24B3"/>
    <w:rsid w:val="004C60E8"/>
    <w:rsid w:val="004E3579"/>
    <w:rsid w:val="004E728B"/>
    <w:rsid w:val="004F39E0"/>
    <w:rsid w:val="004F6701"/>
    <w:rsid w:val="00537BD5"/>
    <w:rsid w:val="00542CE4"/>
    <w:rsid w:val="0057268A"/>
    <w:rsid w:val="005D2912"/>
    <w:rsid w:val="006065BD"/>
    <w:rsid w:val="00634B30"/>
    <w:rsid w:val="00637CC3"/>
    <w:rsid w:val="006435D8"/>
    <w:rsid w:val="00645FA9"/>
    <w:rsid w:val="00647866"/>
    <w:rsid w:val="00656A23"/>
    <w:rsid w:val="00665003"/>
    <w:rsid w:val="006A2AD0"/>
    <w:rsid w:val="006B2FD9"/>
    <w:rsid w:val="006C2375"/>
    <w:rsid w:val="006D0C0E"/>
    <w:rsid w:val="006D4ECC"/>
    <w:rsid w:val="0070225B"/>
    <w:rsid w:val="00722258"/>
    <w:rsid w:val="007243E5"/>
    <w:rsid w:val="00766EA0"/>
    <w:rsid w:val="007A2226"/>
    <w:rsid w:val="007A4E67"/>
    <w:rsid w:val="007F5B66"/>
    <w:rsid w:val="00823A1C"/>
    <w:rsid w:val="00845B9D"/>
    <w:rsid w:val="00860984"/>
    <w:rsid w:val="008B3ECB"/>
    <w:rsid w:val="008B4E85"/>
    <w:rsid w:val="008C1B2E"/>
    <w:rsid w:val="008C6A59"/>
    <w:rsid w:val="0091627E"/>
    <w:rsid w:val="00941006"/>
    <w:rsid w:val="0097032B"/>
    <w:rsid w:val="00981051"/>
    <w:rsid w:val="0099538A"/>
    <w:rsid w:val="009D2EAD"/>
    <w:rsid w:val="009D54B2"/>
    <w:rsid w:val="009E1922"/>
    <w:rsid w:val="009F7ED2"/>
    <w:rsid w:val="00A43070"/>
    <w:rsid w:val="00A93661"/>
    <w:rsid w:val="00A953ED"/>
    <w:rsid w:val="00A95652"/>
    <w:rsid w:val="00AC0AB8"/>
    <w:rsid w:val="00B00BB4"/>
    <w:rsid w:val="00B33C6D"/>
    <w:rsid w:val="00B4508F"/>
    <w:rsid w:val="00B55AD5"/>
    <w:rsid w:val="00B8057C"/>
    <w:rsid w:val="00BC6367"/>
    <w:rsid w:val="00BD6238"/>
    <w:rsid w:val="00BE1B95"/>
    <w:rsid w:val="00BF593B"/>
    <w:rsid w:val="00BF6D04"/>
    <w:rsid w:val="00BF773A"/>
    <w:rsid w:val="00BF7E81"/>
    <w:rsid w:val="00C1290D"/>
    <w:rsid w:val="00C13773"/>
    <w:rsid w:val="00C17CC8"/>
    <w:rsid w:val="00C83417"/>
    <w:rsid w:val="00C9604F"/>
    <w:rsid w:val="00CA19AA"/>
    <w:rsid w:val="00CC5298"/>
    <w:rsid w:val="00CD2D10"/>
    <w:rsid w:val="00CD736E"/>
    <w:rsid w:val="00CD798D"/>
    <w:rsid w:val="00CE161E"/>
    <w:rsid w:val="00CF59A8"/>
    <w:rsid w:val="00D263D5"/>
    <w:rsid w:val="00D325A9"/>
    <w:rsid w:val="00D36A8A"/>
    <w:rsid w:val="00D61409"/>
    <w:rsid w:val="00D6691E"/>
    <w:rsid w:val="00D71170"/>
    <w:rsid w:val="00DA1C92"/>
    <w:rsid w:val="00DA25D4"/>
    <w:rsid w:val="00DA6538"/>
    <w:rsid w:val="00E15E75"/>
    <w:rsid w:val="00E357F6"/>
    <w:rsid w:val="00E5262C"/>
    <w:rsid w:val="00E70EA8"/>
    <w:rsid w:val="00EC7DC4"/>
    <w:rsid w:val="00ED30CF"/>
    <w:rsid w:val="00F176EF"/>
    <w:rsid w:val="00F414AB"/>
    <w:rsid w:val="00F45E10"/>
    <w:rsid w:val="00F6364A"/>
    <w:rsid w:val="00F64C76"/>
    <w:rsid w:val="00F9113A"/>
    <w:rsid w:val="00F94553"/>
    <w:rsid w:val="00FE2546"/>
    <w:rsid w:val="00FF35E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1675E9B4-7FAB-4E58-8688-E6D54AA2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367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1036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367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Citation"/>
    <w:basedOn w:val="Normal"/>
    <w:next w:val="Normal"/>
    <w:link w:val="Heading3Char"/>
    <w:uiPriority w:val="2"/>
    <w:unhideWhenUsed/>
    <w:qFormat/>
    <w:rsid w:val="0010367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Card,Tags,No Spacing1,Debate Text,No Spacing11,Read stuff,No Spacing111,No Spacing2,tags,No Spacing1111,No Spacing11111,No Spacing111111,t"/>
    <w:basedOn w:val="Normal"/>
    <w:next w:val="Normal"/>
    <w:link w:val="Heading4Char"/>
    <w:uiPriority w:val="3"/>
    <w:unhideWhenUsed/>
    <w:qFormat/>
    <w:rsid w:val="0010367B"/>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036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67B"/>
  </w:style>
  <w:style w:type="character" w:customStyle="1" w:styleId="Heading1Char">
    <w:name w:val="Heading 1 Char"/>
    <w:aliases w:val="Pocket Char"/>
    <w:basedOn w:val="DefaultParagraphFont"/>
    <w:link w:val="Heading1"/>
    <w:rsid w:val="0010367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0367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10367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Card Char,Tags Char,No Spacing1 Char,Debate Text Char,No Spacing11 Char,tags Char"/>
    <w:basedOn w:val="DefaultParagraphFont"/>
    <w:link w:val="Heading4"/>
    <w:uiPriority w:val="3"/>
    <w:rsid w:val="0010367B"/>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Box,Style1,B"/>
    <w:basedOn w:val="DefaultParagraphFont"/>
    <w:link w:val="Emphasis1"/>
    <w:uiPriority w:val="7"/>
    <w:qFormat/>
    <w:rsid w:val="0010367B"/>
    <w:rPr>
      <w:rFonts w:ascii="Times New Roman" w:hAnsi="Times New Roman" w:cs="Times New Roman"/>
      <w:b w:val="0"/>
      <w:i w:val="0"/>
      <w:iCs/>
      <w:sz w:val="20"/>
      <w:u w:val="single"/>
      <w:bdr w:val="single" w:sz="8" w:space="0" w:color="auto"/>
    </w:rPr>
  </w:style>
  <w:style w:type="paragraph" w:customStyle="1" w:styleId="Emphasis1">
    <w:name w:val="Emphasis1"/>
    <w:basedOn w:val="Normal"/>
    <w:link w:val="Emphasis"/>
    <w:autoRedefine/>
    <w:uiPriority w:val="7"/>
    <w:qFormat/>
    <w:rsid w:val="002238F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367B"/>
    <w:rPr>
      <w:b/>
      <w:bCs/>
      <w:sz w:val="20"/>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10367B"/>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3 Char2,Block Char1"/>
    <w:basedOn w:val="DefaultParagraphFont"/>
    <w:uiPriority w:val="99"/>
    <w:unhideWhenUsed/>
    <w:rsid w:val="0010367B"/>
    <w:rPr>
      <w:color w:val="auto"/>
      <w:u w:val="none"/>
    </w:rPr>
  </w:style>
  <w:style w:type="character" w:styleId="FollowedHyperlink">
    <w:name w:val="FollowedHyperlink"/>
    <w:basedOn w:val="DefaultParagraphFont"/>
    <w:uiPriority w:val="99"/>
    <w:semiHidden/>
    <w:unhideWhenUsed/>
    <w:rsid w:val="0010367B"/>
    <w:rPr>
      <w:color w:val="auto"/>
      <w:u w:val="none"/>
    </w:rPr>
  </w:style>
  <w:style w:type="paragraph" w:customStyle="1" w:styleId="cardtext">
    <w:name w:val="card text"/>
    <w:basedOn w:val="Normal"/>
    <w:link w:val="cardtextChar"/>
    <w:qFormat/>
    <w:rsid w:val="00FF35E3"/>
    <w:pPr>
      <w:ind w:left="288" w:right="288"/>
    </w:pPr>
    <w:rPr>
      <w:rFonts w:eastAsia="Calibri"/>
    </w:rPr>
  </w:style>
  <w:style w:type="character" w:customStyle="1" w:styleId="cardtextChar">
    <w:name w:val="card text Char"/>
    <w:basedOn w:val="DefaultParagraphFont"/>
    <w:link w:val="cardtext"/>
    <w:rsid w:val="00FF35E3"/>
    <w:rPr>
      <w:rFonts w:ascii="Times New Roman" w:eastAsia="Calibri" w:hAnsi="Times New Roman" w:cs="Times New Roman"/>
    </w:rPr>
  </w:style>
  <w:style w:type="paragraph" w:styleId="ListParagraph">
    <w:name w:val="List Paragraph"/>
    <w:aliases w:val="6 font"/>
    <w:basedOn w:val="Normal"/>
    <w:uiPriority w:val="99"/>
    <w:unhideWhenUsed/>
    <w:qFormat/>
    <w:rsid w:val="00FF35E3"/>
    <w:pPr>
      <w:ind w:left="720"/>
      <w:contextualSpacing/>
    </w:pPr>
  </w:style>
  <w:style w:type="character" w:customStyle="1" w:styleId="TitleChar">
    <w:name w:val="Title Char"/>
    <w:aliases w:val="Cites and Cards Char,UNDERLINE Char,Bold Underlined Char,title Char,Block Heading Char"/>
    <w:basedOn w:val="DefaultParagraphFont"/>
    <w:link w:val="Title"/>
    <w:uiPriority w:val="1"/>
    <w:qFormat/>
    <w:rsid w:val="008C6A59"/>
    <w:rPr>
      <w:sz w:val="24"/>
      <w:u w:val="single"/>
    </w:rPr>
  </w:style>
  <w:style w:type="paragraph" w:styleId="Title">
    <w:name w:val="Title"/>
    <w:aliases w:val="Cites and Cards,UNDERLINE,Bold Underlined,title,Block Heading"/>
    <w:basedOn w:val="Normal"/>
    <w:next w:val="Normal"/>
    <w:link w:val="TitleChar"/>
    <w:uiPriority w:val="1"/>
    <w:qFormat/>
    <w:rsid w:val="008C6A59"/>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99"/>
    <w:semiHidden/>
    <w:rsid w:val="008C6A59"/>
    <w:rPr>
      <w:rFonts w:asciiTheme="majorHAnsi" w:eastAsiaTheme="majorEastAsia" w:hAnsiTheme="majorHAnsi" w:cstheme="majorBidi"/>
      <w:color w:val="323E4F" w:themeColor="text2" w:themeShade="BF"/>
      <w:spacing w:val="5"/>
      <w:kern w:val="28"/>
      <w:sz w:val="52"/>
      <w:szCs w:val="52"/>
    </w:rPr>
  </w:style>
  <w:style w:type="paragraph" w:customStyle="1" w:styleId="textbold">
    <w:name w:val="text bold"/>
    <w:basedOn w:val="Normal"/>
    <w:link w:val="underline"/>
    <w:uiPriority w:val="7"/>
    <w:qFormat/>
    <w:rsid w:val="008C6A59"/>
    <w:pPr>
      <w:widowControl w:val="0"/>
      <w:ind w:left="720"/>
      <w:jc w:val="both"/>
    </w:pPr>
    <w:rPr>
      <w:b/>
      <w:iCs/>
      <w:u w:val="single"/>
    </w:rPr>
  </w:style>
  <w:style w:type="character" w:customStyle="1" w:styleId="underline">
    <w:name w:val="underline"/>
    <w:link w:val="textbold"/>
    <w:uiPriority w:val="7"/>
    <w:qFormat/>
    <w:rsid w:val="008C6A59"/>
    <w:rPr>
      <w:rFonts w:ascii="Calibri" w:hAnsi="Calibri"/>
      <w:b/>
      <w:iCs/>
      <w:u w:val="single"/>
    </w:rPr>
  </w:style>
  <w:style w:type="character" w:customStyle="1" w:styleId="apple-converted-space">
    <w:name w:val="apple-converted-space"/>
    <w:basedOn w:val="DefaultParagraphFont"/>
    <w:rsid w:val="008C6A59"/>
  </w:style>
  <w:style w:type="character" w:customStyle="1" w:styleId="m1341753421140884995gmail-styleunderline">
    <w:name w:val="m_1341753421140884995gmail-styleunderline"/>
    <w:basedOn w:val="DefaultParagraphFont"/>
    <w:rsid w:val="008C6A59"/>
  </w:style>
  <w:style w:type="character" w:customStyle="1" w:styleId="aqj">
    <w:name w:val="aqj"/>
    <w:basedOn w:val="DefaultParagraphFont"/>
    <w:rsid w:val="008C6A59"/>
  </w:style>
  <w:style w:type="character" w:customStyle="1" w:styleId="BoldUnderlineChar">
    <w:name w:val="Bold Underline Char"/>
    <w:basedOn w:val="DefaultParagraphFont"/>
    <w:rsid w:val="008C6A59"/>
    <w:rPr>
      <w:rFonts w:ascii="Arial Narrow" w:eastAsia="Calibri" w:hAnsi="Arial Narrow" w:cs="Times New Roman"/>
      <w:b/>
      <w:sz w:val="20"/>
      <w:u w:val="thick"/>
    </w:rPr>
  </w:style>
  <w:style w:type="paragraph" w:customStyle="1" w:styleId="cards">
    <w:name w:val="cards"/>
    <w:basedOn w:val="Normal"/>
    <w:qFormat/>
    <w:rsid w:val="008C6A59"/>
    <w:rPr>
      <w:rFonts w:eastAsia="Times New Roman"/>
    </w:rPr>
  </w:style>
  <w:style w:type="character" w:customStyle="1" w:styleId="UnderlinedChar1">
    <w:name w:val="Underlined Char1"/>
    <w:basedOn w:val="DefaultParagraphFont"/>
    <w:rsid w:val="008C6A59"/>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8C6A59"/>
  </w:style>
  <w:style w:type="paragraph" w:customStyle="1" w:styleId="card">
    <w:name w:val="card"/>
    <w:basedOn w:val="Normal"/>
    <w:next w:val="Normal"/>
    <w:link w:val="cardChar"/>
    <w:qFormat/>
    <w:rsid w:val="008C6A59"/>
    <w:pPr>
      <w:widowControl w:val="0"/>
      <w:ind w:left="288" w:right="288"/>
    </w:pPr>
    <w:rPr>
      <w:rFonts w:eastAsia="Times New Roman"/>
      <w:szCs w:val="20"/>
    </w:rPr>
  </w:style>
  <w:style w:type="character" w:customStyle="1" w:styleId="cardChar">
    <w:name w:val="card Char"/>
    <w:basedOn w:val="DefaultParagraphFont"/>
    <w:link w:val="card"/>
    <w:rsid w:val="008C6A59"/>
    <w:rPr>
      <w:rFonts w:ascii="Calibri" w:eastAsia="Times New Roman" w:hAnsi="Calibri"/>
      <w:szCs w:val="20"/>
    </w:rPr>
  </w:style>
  <w:style w:type="character" w:customStyle="1" w:styleId="term">
    <w:name w:val="term"/>
    <w:basedOn w:val="DefaultParagraphFont"/>
    <w:rsid w:val="008C6A59"/>
  </w:style>
  <w:style w:type="character" w:customStyle="1" w:styleId="pmterms1">
    <w:name w:val="pmterms1"/>
    <w:basedOn w:val="DefaultParagraphFont"/>
    <w:rsid w:val="008C6A59"/>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rsid w:val="008C6A59"/>
    <w:rPr>
      <w:rFonts w:cs="Arial"/>
      <w:b/>
      <w:bCs/>
      <w:iCs/>
      <w:szCs w:val="28"/>
      <w:lang w:val="en-US" w:eastAsia="en-US" w:bidi="ar-SA"/>
    </w:rPr>
  </w:style>
  <w:style w:type="character" w:customStyle="1" w:styleId="Style11ptUnderline">
    <w:name w:val="Style 11 pt Underline"/>
    <w:rsid w:val="008C6A59"/>
    <w:rPr>
      <w:sz w:val="20"/>
      <w:u w:val="single"/>
    </w:rPr>
  </w:style>
  <w:style w:type="character" w:customStyle="1" w:styleId="Style11ptBoldUnderline">
    <w:name w:val="Style 11 pt Bold Underline"/>
    <w:rsid w:val="008C6A59"/>
    <w:rPr>
      <w:b/>
      <w:bCs/>
      <w:sz w:val="20"/>
      <w:u w:val="single"/>
    </w:rPr>
  </w:style>
  <w:style w:type="character" w:customStyle="1" w:styleId="Style11pt">
    <w:name w:val="Style 11 pt"/>
    <w:rsid w:val="008C6A59"/>
    <w:rPr>
      <w:sz w:val="20"/>
    </w:rPr>
  </w:style>
  <w:style w:type="paragraph" w:customStyle="1" w:styleId="StyleStyle411pt">
    <w:name w:val="Style Style4 + 11 pt"/>
    <w:basedOn w:val="Normal"/>
    <w:link w:val="StyleStyle411ptChar"/>
    <w:rsid w:val="008C6A59"/>
    <w:rPr>
      <w:rFonts w:eastAsia="Times New Roman"/>
      <w:szCs w:val="24"/>
      <w:u w:val="single"/>
    </w:rPr>
  </w:style>
  <w:style w:type="character" w:customStyle="1" w:styleId="StyleStyle411ptChar">
    <w:name w:val="Style Style4 + 11 pt Char"/>
    <w:basedOn w:val="DefaultParagraphFont"/>
    <w:link w:val="StyleStyle411pt"/>
    <w:rsid w:val="008C6A59"/>
    <w:rPr>
      <w:rFonts w:ascii="Calibri" w:eastAsia="Times New Roman" w:hAnsi="Calibri"/>
      <w:szCs w:val="24"/>
      <w:u w:val="single"/>
    </w:rPr>
  </w:style>
  <w:style w:type="paragraph" w:customStyle="1" w:styleId="FullCite">
    <w:name w:val="Full Cite"/>
    <w:basedOn w:val="Normal"/>
    <w:next w:val="Normal"/>
    <w:link w:val="FullCiteChar"/>
    <w:rsid w:val="008C6A59"/>
    <w:rPr>
      <w:rFonts w:ascii="Garamond" w:eastAsia="Times New Roman" w:hAnsi="Garamond"/>
      <w:szCs w:val="20"/>
    </w:rPr>
  </w:style>
  <w:style w:type="character" w:customStyle="1" w:styleId="FullCiteChar">
    <w:name w:val="Full Cite Char"/>
    <w:basedOn w:val="DefaultParagraphFont"/>
    <w:link w:val="FullCite"/>
    <w:rsid w:val="008C6A59"/>
    <w:rPr>
      <w:rFonts w:ascii="Garamond" w:eastAsia="Times New Roman" w:hAnsi="Garamond"/>
      <w:szCs w:val="20"/>
    </w:rPr>
  </w:style>
  <w:style w:type="paragraph" w:customStyle="1" w:styleId="Shrink">
    <w:name w:val="Shrink"/>
    <w:link w:val="ShrinkChar"/>
    <w:rsid w:val="008C6A5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8C6A59"/>
    <w:rPr>
      <w:rFonts w:ascii="Garamond" w:eastAsia="Times New Roman" w:hAnsi="Garamond" w:cs="Times New Roman"/>
      <w:sz w:val="12"/>
      <w:szCs w:val="20"/>
    </w:rPr>
  </w:style>
  <w:style w:type="character" w:customStyle="1" w:styleId="textunderlineChar">
    <w:name w:val="text underline Char"/>
    <w:basedOn w:val="DefaultParagraphFont"/>
    <w:rsid w:val="008C6A59"/>
    <w:rPr>
      <w:sz w:val="24"/>
      <w:szCs w:val="22"/>
      <w:u w:val="thick"/>
      <w:lang w:val="en-US" w:eastAsia="en-US" w:bidi="ar-SA"/>
    </w:rPr>
  </w:style>
  <w:style w:type="character" w:customStyle="1" w:styleId="Boxed">
    <w:name w:val="Boxed"/>
    <w:rsid w:val="008C6A59"/>
    <w:rPr>
      <w:rFonts w:ascii="Garamond" w:hAnsi="Garamond"/>
      <w:sz w:val="20"/>
      <w:bdr w:val="single" w:sz="6" w:space="0" w:color="auto"/>
    </w:rPr>
  </w:style>
  <w:style w:type="paragraph" w:customStyle="1" w:styleId="tag">
    <w:name w:val="tag"/>
    <w:aliases w:val="No Spacing3,No Spacing112"/>
    <w:link w:val="tagChar"/>
    <w:qFormat/>
    <w:rsid w:val="008C6A59"/>
    <w:pPr>
      <w:spacing w:after="0" w:line="240" w:lineRule="auto"/>
    </w:pPr>
    <w:rPr>
      <w:rFonts w:ascii="Garamond" w:eastAsia="Times New Roman" w:hAnsi="Garamond" w:cs="Times New Roman"/>
      <w:b/>
      <w:szCs w:val="20"/>
    </w:rPr>
  </w:style>
  <w:style w:type="character" w:customStyle="1" w:styleId="tagChar">
    <w:name w:val="tag Char"/>
    <w:aliases w:val="TAG Char Char,TAG Char1,Heading 2 Char Char Char Char Char,Heading 2 Char Char1 Char Char,Heading 2 Char2 Char1,Heading 2 Char1 Char Char1,Heading 2 Char Char Char Char1,TAG Char,Char Ch"/>
    <w:basedOn w:val="DefaultParagraphFont"/>
    <w:link w:val="tag"/>
    <w:qFormat/>
    <w:rsid w:val="008C6A59"/>
    <w:rPr>
      <w:rFonts w:ascii="Garamond" w:eastAsia="Times New Roman" w:hAnsi="Garamond" w:cs="Times New Roman"/>
      <w:b/>
      <w:szCs w:val="20"/>
    </w:rPr>
  </w:style>
  <w:style w:type="character" w:customStyle="1" w:styleId="ssl0">
    <w:name w:val="ss_l0"/>
    <w:basedOn w:val="DefaultParagraphFont"/>
    <w:rsid w:val="008C6A59"/>
  </w:style>
  <w:style w:type="character" w:customStyle="1" w:styleId="cite">
    <w:name w:val="cite"/>
    <w:aliases w:val="Heading 3 Char Char Char,Heading 3 Char1,Heading 3 Char Char1,Read Char Char1,Heading 3 Char Char1 Char Char Char,Read Char Char1 Char Char Char,Read Char Char Char,Heading 3 Char Char Char1,Char Char2,Citation Char"/>
    <w:basedOn w:val="DefaultParagraphFont"/>
    <w:qFormat/>
    <w:rsid w:val="008C6A59"/>
    <w:rPr>
      <w:rFonts w:ascii="Times New Roman" w:hAnsi="Times New Roman"/>
      <w:b/>
      <w:sz w:val="24"/>
    </w:rPr>
  </w:style>
  <w:style w:type="paragraph" w:customStyle="1" w:styleId="tiny">
    <w:name w:val="tiny"/>
    <w:next w:val="Normal"/>
    <w:link w:val="tinyChar"/>
    <w:autoRedefine/>
    <w:rsid w:val="008C6A59"/>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C6A59"/>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8C6A5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C6A59"/>
    <w:rPr>
      <w:rFonts w:ascii="Times New Roman" w:eastAsia="Malgun Gothic" w:hAnsi="Times New Roman" w:cs="Times New Roman"/>
      <w:sz w:val="21"/>
      <w:szCs w:val="24"/>
      <w:u w:val="single"/>
    </w:rPr>
  </w:style>
  <w:style w:type="paragraph" w:styleId="BodyText2">
    <w:name w:val="Body Text 2"/>
    <w:aliases w:val="Author"/>
    <w:basedOn w:val="Normal"/>
    <w:next w:val="BodyText3"/>
    <w:link w:val="BodyText2Char"/>
    <w:qFormat/>
    <w:rsid w:val="008C6A59"/>
    <w:rPr>
      <w:b/>
    </w:rPr>
  </w:style>
  <w:style w:type="paragraph" w:styleId="BodyText3">
    <w:name w:val="Body Text 3"/>
    <w:basedOn w:val="Normal"/>
    <w:next w:val="Normal"/>
    <w:link w:val="BodyText3Char"/>
    <w:qFormat/>
    <w:rsid w:val="008C6A59"/>
    <w:pPr>
      <w:spacing w:after="120"/>
    </w:pPr>
    <w:rPr>
      <w:rFonts w:eastAsia="Calibri"/>
      <w:sz w:val="16"/>
      <w:szCs w:val="16"/>
    </w:rPr>
  </w:style>
  <w:style w:type="character" w:customStyle="1" w:styleId="BodyText3Char">
    <w:name w:val="Body Text 3 Char"/>
    <w:basedOn w:val="DefaultParagraphFont"/>
    <w:link w:val="BodyText3"/>
    <w:rsid w:val="008C6A59"/>
    <w:rPr>
      <w:rFonts w:ascii="Calibri" w:eastAsia="Calibri" w:hAnsi="Calibri"/>
      <w:sz w:val="16"/>
      <w:szCs w:val="16"/>
    </w:rPr>
  </w:style>
  <w:style w:type="character" w:customStyle="1" w:styleId="BodyText2Char">
    <w:name w:val="Body Text 2 Char"/>
    <w:aliases w:val="Author Char"/>
    <w:basedOn w:val="DefaultParagraphFont"/>
    <w:link w:val="BodyText2"/>
    <w:rsid w:val="008C6A59"/>
    <w:rPr>
      <w:rFonts w:ascii="Calibri" w:hAnsi="Calibri"/>
      <w:b/>
    </w:rPr>
  </w:style>
  <w:style w:type="paragraph" w:styleId="BodyTextIndent">
    <w:name w:val="Body Text Indent"/>
    <w:basedOn w:val="Normal"/>
    <w:link w:val="BodyTextIndentChar"/>
    <w:uiPriority w:val="99"/>
    <w:semiHidden/>
    <w:unhideWhenUsed/>
    <w:rsid w:val="008C6A59"/>
    <w:pPr>
      <w:spacing w:after="120"/>
      <w:ind w:left="360"/>
    </w:pPr>
  </w:style>
  <w:style w:type="character" w:customStyle="1" w:styleId="BodyTextIndentChar">
    <w:name w:val="Body Text Indent Char"/>
    <w:basedOn w:val="DefaultParagraphFont"/>
    <w:link w:val="BodyTextIndent"/>
    <w:uiPriority w:val="99"/>
    <w:semiHidden/>
    <w:rsid w:val="008C6A59"/>
    <w:rPr>
      <w:rFonts w:ascii="Calibri" w:hAnsi="Calibri"/>
    </w:rPr>
  </w:style>
  <w:style w:type="paragraph" w:styleId="BodyTextFirstIndent2">
    <w:name w:val="Body Text First Indent 2"/>
    <w:aliases w:val="8 Point Font"/>
    <w:basedOn w:val="BodyTextIndent"/>
    <w:link w:val="BodyTextFirstIndent2Char"/>
    <w:uiPriority w:val="99"/>
    <w:rsid w:val="008C6A59"/>
    <w:pPr>
      <w:ind w:left="0"/>
    </w:pPr>
    <w:rPr>
      <w:sz w:val="16"/>
    </w:rPr>
  </w:style>
  <w:style w:type="character" w:customStyle="1" w:styleId="BodyTextFirstIndent2Char">
    <w:name w:val="Body Text First Indent 2 Char"/>
    <w:aliases w:val="8 Point Font Char"/>
    <w:basedOn w:val="BodyTextIndentChar"/>
    <w:link w:val="BodyTextFirstIndent2"/>
    <w:uiPriority w:val="99"/>
    <w:rsid w:val="008C6A59"/>
    <w:rPr>
      <w:rFonts w:ascii="Calibri" w:hAnsi="Calibri"/>
      <w:sz w:val="16"/>
    </w:rPr>
  </w:style>
  <w:style w:type="paragraph" w:customStyle="1" w:styleId="UnderlinePara">
    <w:name w:val="Underline Para"/>
    <w:basedOn w:val="Normal"/>
    <w:uiPriority w:val="6"/>
    <w:qFormat/>
    <w:rsid w:val="008C6A59"/>
    <w:rPr>
      <w:rFonts w:asciiTheme="minorHAnsi" w:hAnsiTheme="minorHAnsi"/>
      <w:u w:val="single"/>
    </w:rPr>
  </w:style>
  <w:style w:type="character" w:customStyle="1" w:styleId="Style1Char">
    <w:name w:val="Style1 Char"/>
    <w:rsid w:val="008C6A59"/>
    <w:rPr>
      <w:rFonts w:ascii="Times New Roman" w:eastAsia="SimSun" w:hAnsi="Times New Roman" w:cs="Times New Roman"/>
      <w:sz w:val="20"/>
      <w:szCs w:val="24"/>
      <w:u w:val="single"/>
      <w:lang w:eastAsia="zh-CN"/>
    </w:rPr>
  </w:style>
  <w:style w:type="paragraph" w:styleId="NormalWeb">
    <w:name w:val="Normal (Web)"/>
    <w:basedOn w:val="Normal"/>
    <w:uiPriority w:val="99"/>
    <w:unhideWhenUsed/>
    <w:rsid w:val="008C6A59"/>
    <w:pPr>
      <w:spacing w:before="100" w:beforeAutospacing="1" w:after="100" w:afterAutospacing="1"/>
    </w:pPr>
    <w:rPr>
      <w:rFonts w:eastAsia="Times New Roman"/>
      <w:sz w:val="24"/>
      <w:szCs w:val="24"/>
    </w:rPr>
  </w:style>
  <w:style w:type="character" w:customStyle="1" w:styleId="Emphasis2">
    <w:name w:val="Emphasis2"/>
    <w:basedOn w:val="DefaultParagraphFont"/>
    <w:rsid w:val="008C6A59"/>
    <w:rPr>
      <w:rFonts w:ascii="Franklin Gothic Heavy" w:hAnsi="Franklin Gothic Heavy"/>
      <w:iCs/>
      <w:u w:val="single"/>
    </w:rPr>
  </w:style>
  <w:style w:type="character" w:customStyle="1" w:styleId="StyleThickunderline1">
    <w:name w:val="Style Thick underline1"/>
    <w:basedOn w:val="DefaultParagraphFont"/>
    <w:rsid w:val="008C6A59"/>
    <w:rPr>
      <w:u w:val="single"/>
    </w:rPr>
  </w:style>
  <w:style w:type="character" w:customStyle="1" w:styleId="StyleUnderlineCharTimesBold">
    <w:name w:val="Style Underline Char + Times Bold"/>
    <w:basedOn w:val="StyleUnderline"/>
    <w:rsid w:val="008C6A59"/>
    <w:rPr>
      <w:rFonts w:ascii="Times" w:hAnsi="Times"/>
      <w:b w:val="0"/>
      <w:bCs/>
      <w:sz w:val="20"/>
      <w:u w:val="single"/>
    </w:rPr>
  </w:style>
  <w:style w:type="paragraph" w:customStyle="1" w:styleId="Emphasize">
    <w:name w:val="Emphasize"/>
    <w:basedOn w:val="Normal"/>
    <w:uiPriority w:val="7"/>
    <w:qFormat/>
    <w:rsid w:val="008C6A5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itenon-bold">
    <w:name w:val="cite non-bold"/>
    <w:basedOn w:val="Normal"/>
    <w:link w:val="citenon-boldChar"/>
    <w:rsid w:val="00E70EA8"/>
    <w:pPr>
      <w:widowControl w:val="0"/>
    </w:pPr>
    <w:rPr>
      <w:rFonts w:eastAsia="Times New Roman"/>
    </w:rPr>
  </w:style>
  <w:style w:type="character" w:customStyle="1" w:styleId="citenon-boldChar">
    <w:name w:val="cite non-bold Char"/>
    <w:basedOn w:val="DefaultParagraphFont"/>
    <w:link w:val="citenon-bold"/>
    <w:rsid w:val="00E70EA8"/>
    <w:rPr>
      <w:rFonts w:ascii="Times New Roman" w:eastAsia="Times New Roman" w:hAnsi="Times New Roman" w:cs="Times New Roman"/>
    </w:rPr>
  </w:style>
  <w:style w:type="character" w:customStyle="1" w:styleId="NothingChar">
    <w:name w:val="Nothing Char"/>
    <w:link w:val="Nothing"/>
    <w:locked/>
    <w:rsid w:val="00E70EA8"/>
    <w:rPr>
      <w:szCs w:val="24"/>
    </w:rPr>
  </w:style>
  <w:style w:type="paragraph" w:customStyle="1" w:styleId="Nothing">
    <w:name w:val="Nothing"/>
    <w:link w:val="NothingChar"/>
    <w:qFormat/>
    <w:rsid w:val="00E70EA8"/>
    <w:pPr>
      <w:spacing w:after="0" w:line="240" w:lineRule="auto"/>
    </w:pPr>
    <w:rPr>
      <w:szCs w:val="24"/>
    </w:rPr>
  </w:style>
  <w:style w:type="character" w:customStyle="1" w:styleId="DebateUnderline">
    <w:name w:val="Debate Underline"/>
    <w:qFormat/>
    <w:rsid w:val="00E70EA8"/>
    <w:rPr>
      <w:rFonts w:ascii="Times New Roman" w:hAnsi="Times New Roman" w:cs="Times New Roman" w:hint="default"/>
      <w:sz w:val="20"/>
      <w:u w:val="thick"/>
    </w:rPr>
  </w:style>
  <w:style w:type="paragraph" w:customStyle="1" w:styleId="Small">
    <w:name w:val="Small"/>
    <w:basedOn w:val="Normal"/>
    <w:qFormat/>
    <w:rsid w:val="00E70EA8"/>
    <w:rPr>
      <w:rFonts w:eastAsia="Calibri"/>
      <w:sz w:val="14"/>
    </w:rPr>
  </w:style>
  <w:style w:type="character" w:customStyle="1" w:styleId="m-4779788222740640853gmail-style13ptbold">
    <w:name w:val="m_-4779788222740640853gmail-style13ptbold"/>
    <w:basedOn w:val="DefaultParagraphFont"/>
    <w:rsid w:val="00BC6367"/>
  </w:style>
  <w:style w:type="character" w:customStyle="1" w:styleId="m-4779788222740640853gmail-styleunderline">
    <w:name w:val="m_-4779788222740640853gmail-styleunderline"/>
    <w:basedOn w:val="DefaultParagraphFont"/>
    <w:rsid w:val="00BC6367"/>
  </w:style>
  <w:style w:type="paragraph" w:customStyle="1" w:styleId="m-6141792299627414980gmail-msolistparagraph">
    <w:name w:val="m_-6141792299627414980gmail-msolistparagraph"/>
    <w:basedOn w:val="Normal"/>
    <w:rsid w:val="006B2FD9"/>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c.columbia.edu/articles/2012/february/how-should-politics-influence-education-policy/" TargetMode="External"/><Relationship Id="rId18" Type="http://schemas.openxmlformats.org/officeDocument/2006/relationships/hyperlink" Target="https://www.usnews.com/news/best-states/articles/2017-03-23/trump-school-choice-proposals-drive-wedge-between-charter-school-advocates" TargetMode="External"/><Relationship Id="rId26" Type="http://schemas.openxmlformats.org/officeDocument/2006/relationships/hyperlink" Target="http://www.tc.columbia.edu/articles/2012/february/how-should-politics-influence-education-policy/" TargetMode="External"/><Relationship Id="rId39" Type="http://schemas.openxmlformats.org/officeDocument/2006/relationships/hyperlink" Target="http://www.latimes.com/politics/la-na-pol-trump-polls-20170213-story.html" TargetMode="External"/><Relationship Id="rId21" Type="http://schemas.openxmlformats.org/officeDocument/2006/relationships/hyperlink" Target="https://www.usnews.com/news/best-states/articles/2017-03-23/trump-school-choice-proposals-drive-wedge-between-charter-school-advocates" TargetMode="External"/><Relationship Id="rId34"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2" Type="http://schemas.openxmlformats.org/officeDocument/2006/relationships/hyperlink" Target="http://www.philly.com/philly/blogs/inq-phillydeals/In-Washington-this-year-Which-tax-and-spending-promises-will-pass.html" TargetMode="External"/><Relationship Id="rId47" Type="http://schemas.openxmlformats.org/officeDocument/2006/relationships/hyperlink" Target="https://www.bostonglobe.com/business/2016/12/01/recession-coming-and-not-prepared-deal-with/JYzEFc24DFBAunwMdTctRJ/story.html" TargetMode="External"/><Relationship Id="rId50" Type="http://schemas.openxmlformats.org/officeDocument/2006/relationships/hyperlink" Target="https://object.cato.org/sites/cato.org/files/pubs/pdf/policy-priorities-white-paper-114th-congress-update.pdf" TargetMode="External"/><Relationship Id="rId55" Type="http://schemas.openxmlformats.org/officeDocument/2006/relationships/hyperlink" Target="https://object.cato.org/sites/cato.org/files/pubs/pdf/policy-priorities-white-paper-114th-congress-update.pdf" TargetMode="External"/><Relationship Id="rId63" Type="http://schemas.openxmlformats.org/officeDocument/2006/relationships/hyperlink" Target="http://www.compete.org/images/uploads/File/PDF%20Files/%20Competitiveness_Index_Where_America_Stands_March_2007.pdf" TargetMode="External"/><Relationship Id="rId7" Type="http://schemas.openxmlformats.org/officeDocument/2006/relationships/hyperlink" Target="https://www.washingtonpost.com/blogs/post-partisan/wp/2017/02/15/the-trump-presidency-is-not-crippled/?utm_term=.954c119c8b6b" TargetMode="External"/><Relationship Id="rId2" Type="http://schemas.openxmlformats.org/officeDocument/2006/relationships/numbering" Target="numbering.xml"/><Relationship Id="rId16" Type="http://schemas.openxmlformats.org/officeDocument/2006/relationships/hyperlink" Target="http://www.tc.columbia.edu/articles/2012/february/how-should-politics-influence-education-policy/" TargetMode="External"/><Relationship Id="rId29" Type="http://schemas.openxmlformats.org/officeDocument/2006/relationships/hyperlink" Target="https://www.theatlantic.com/politics/archive/2016/05/americas-profound-gender-anxiety/484856/" TargetMode="External"/><Relationship Id="rId1" Type="http://schemas.openxmlformats.org/officeDocument/2006/relationships/customXml" Target="../customXml/item1.xml"/><Relationship Id="rId6" Type="http://schemas.openxmlformats.org/officeDocument/2006/relationships/hyperlink" Target="http://m.dailykos.com/story/2017/2/13/1633161/-Congressional-Republicans-pretend-Trump-s-just-a-distraction-but-he-s-owning-them" TargetMode="External"/><Relationship Id="rId11" Type="http://schemas.openxmlformats.org/officeDocument/2006/relationships/hyperlink" Target="http://www.tc.columbia.edu/articles/2012/february/how-should-politics-influence-education-policy/" TargetMode="External"/><Relationship Id="rId24" Type="http://schemas.openxmlformats.org/officeDocument/2006/relationships/hyperlink" Target="https://www.nytimes.com/2016/11/23/upshot/why-donald-trumps-education-pick-would-face-barriers-for-vouchers.html?_r=0" TargetMode="External"/><Relationship Id="rId32" Type="http://schemas.openxmlformats.org/officeDocument/2006/relationships/hyperlink" Target="http://blog.taragana.com/business/2010/01/28/obamas-high-court-smackdown-prompts-read-my-lips-dissent-from-a-justice-and-a-decorum-debate-25811/" TargetMode="External"/><Relationship Id="rId37"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0" Type="http://schemas.openxmlformats.org/officeDocument/2006/relationships/hyperlink" Target="http://www.dtic.mil/cgi-bin/GetTRDoc" TargetMode="External"/><Relationship Id="rId45" Type="http://schemas.openxmlformats.org/officeDocument/2006/relationships/hyperlink" Target="https://www.bostonglobe.com/business/2016/12/01/recession-coming-and-not-prepared-deal-with/JYzEFc24DFBAunwMdTctRJ/story.html" TargetMode="External"/><Relationship Id="rId53" Type="http://schemas.openxmlformats.org/officeDocument/2006/relationships/hyperlink" Target="https://object.cato.org/sites/cato.org/files/pubs/pdf/policy-priorities-white-paper-114th-congress-update.pdf" TargetMode="External"/><Relationship Id="rId58" Type="http://schemas.openxmlformats.org/officeDocument/2006/relationships/hyperlink" Target="https://www.americanactionforum.org/insight/why-corporate-tax-reform-is-a-must/"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ytimes.com/2017/04/26/us/politics/trump-education-policy-review.html" TargetMode="External"/><Relationship Id="rId23" Type="http://schemas.openxmlformats.org/officeDocument/2006/relationships/hyperlink" Target="https://www.nytimes.com/2016/11/23/upshot/why-donald-trumps-education-pick-would-face-barriers-for-vouchers.html?_r=0" TargetMode="External"/><Relationship Id="rId28" Type="http://schemas.openxmlformats.org/officeDocument/2006/relationships/hyperlink" Target="https://www.theatlantic.com/politics/archive/2016/05/americas-profound-gender-anxiety/484856/" TargetMode="External"/><Relationship Id="rId36"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9" Type="http://schemas.openxmlformats.org/officeDocument/2006/relationships/hyperlink" Target="https://object.cato.org/sites/cato.org/files/pubs/pdf/policy-priorities-white-paper-114th-congress-update.pdf" TargetMode="External"/><Relationship Id="rId57" Type="http://schemas.openxmlformats.org/officeDocument/2006/relationships/hyperlink" Target="http://www.foreignpolicy.com/articles/2014/07/03/have_we_hit_peak_america" TargetMode="External"/><Relationship Id="rId61" Type="http://schemas.openxmlformats.org/officeDocument/2006/relationships/hyperlink" Target="http://www.informaworld.com/smpp/title~db=all~content=t713636064~tab=issueslist~branches=30" TargetMode="External"/><Relationship Id="rId10" Type="http://schemas.openxmlformats.org/officeDocument/2006/relationships/hyperlink" Target="https://www.usnews.com/news/best-states/articles/2017-03-23/trump-school-choice-proposals-drive-wedge-between-charter-school-advocates" TargetMode="External"/><Relationship Id="rId19" Type="http://schemas.openxmlformats.org/officeDocument/2006/relationships/hyperlink" Target="https://www.usnews.com/news/best-states/articles/2017-03-23/trump-school-choice-proposals-drive-wedge-between-charter-school-advocates" TargetMode="External"/><Relationship Id="rId31" Type="http://schemas.openxmlformats.org/officeDocument/2006/relationships/hyperlink" Target="http://www.gadsdentimes.com/news/20170414/john-f-floyd-judges-pulled-into-washingtons-quagmire" TargetMode="External"/><Relationship Id="rId44" Type="http://schemas.openxmlformats.org/officeDocument/2006/relationships/hyperlink" Target="https://object.cato.org/sites/cato.org/files/pubs/pdf/policy-priorities-white-paper-114th-congress-update.pdf" TargetMode="External"/><Relationship Id="rId52" Type="http://schemas.openxmlformats.org/officeDocument/2006/relationships/hyperlink" Target="https://www.bostonglobe.com/business/2016/12/01/recession-coming-and-not-prepared-deal-with/JYzEFc24DFBAunwMdTctRJ/story.html" TargetMode="External"/><Relationship Id="rId60" Type="http://schemas.openxmlformats.org/officeDocument/2006/relationships/hyperlink" Target="http://www.informaworld.com/smpp/title~db=all~content=t713636064" TargetMode="External"/><Relationship Id="rId65" Type="http://schemas.openxmlformats.org/officeDocument/2006/relationships/hyperlink" Target="http://www.businesswire.com/news/home/20150715006129/en/Tech-Drive-CE-Industry-Growth-2015-Projects" TargetMode="External"/><Relationship Id="rId4" Type="http://schemas.openxmlformats.org/officeDocument/2006/relationships/settings" Target="settings.xml"/><Relationship Id="rId9" Type="http://schemas.openxmlformats.org/officeDocument/2006/relationships/hyperlink" Target="http://www.vox.com/policy-and-politics/2017/1/11/14240262/trump-i-won" TargetMode="External"/><Relationship Id="rId14" Type="http://schemas.openxmlformats.org/officeDocument/2006/relationships/hyperlink" Target="http://www.tc.columbia.edu/articles/2012/february/how-should-politics-influence-education-policy/" TargetMode="External"/><Relationship Id="rId22" Type="http://schemas.openxmlformats.org/officeDocument/2006/relationships/hyperlink" Target="https://www.usnews.com/news/best-states/articles/2017-03-23/trump-school-choice-proposals-drive-wedge-between-charter-school-advocates" TargetMode="External"/><Relationship Id="rId27" Type="http://schemas.openxmlformats.org/officeDocument/2006/relationships/hyperlink" Target="https://www.theatlantic.com/politics/archive/2016/05/americas-profound-gender-anxiety/484856/" TargetMode="External"/><Relationship Id="rId30" Type="http://schemas.openxmlformats.org/officeDocument/2006/relationships/hyperlink" Target="http://glenngreenwald.blogspot.com/2006_06_01_glenngreenwald_archive.html" TargetMode="External"/><Relationship Id="rId35"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3" Type="http://schemas.openxmlformats.org/officeDocument/2006/relationships/hyperlink" Target="http://www.realclearmarkets.com/articles/2016/12/24/trump_must_spend_his_political_capital_on_tax_cuts_now_102482.html" TargetMode="External"/><Relationship Id="rId48" Type="http://schemas.openxmlformats.org/officeDocument/2006/relationships/hyperlink" Target="http://www.socr.ucla.edu/docs/KaManHo_UCLA_USJ_paper_2013_text.pdf" TargetMode="External"/><Relationship Id="rId56" Type="http://schemas.openxmlformats.org/officeDocument/2006/relationships/hyperlink" Target="https://object.cato.org/sites/cato.org/files/pubs/pdf/policy-priorities-white-paper-114th-congress-update.pdf" TargetMode="External"/><Relationship Id="rId64" Type="http://schemas.openxmlformats.org/officeDocument/2006/relationships/hyperlink" Target="http://www.hudson.org/research/10735-america-the-resilient" TargetMode="External"/><Relationship Id="rId8" Type="http://schemas.openxmlformats.org/officeDocument/2006/relationships/hyperlink" Target="http://www.washingtonmonthly.com/archives/individual/2008_11/015594.php" TargetMode="External"/><Relationship Id="rId51" Type="http://schemas.openxmlformats.org/officeDocument/2006/relationships/hyperlink" Target="https://object.cato.org/sites/cato.org/files/pubs/pdf/policy-priorities-white-paper-114th-congress-update.pdf" TargetMode="External"/><Relationship Id="rId3" Type="http://schemas.openxmlformats.org/officeDocument/2006/relationships/styles" Target="styles.xml"/><Relationship Id="rId12" Type="http://schemas.openxmlformats.org/officeDocument/2006/relationships/hyperlink" Target="https://www.usnews.com/news/best-states/articles/2017-03-23/trump-school-choice-proposals-drive-wedge-between-charter-school-advocates" TargetMode="External"/><Relationship Id="rId17" Type="http://schemas.openxmlformats.org/officeDocument/2006/relationships/hyperlink" Target="http://www.tc.columbia.edu/articles/2012/february/how-should-politics-influence-education-policy/" TargetMode="External"/><Relationship Id="rId25" Type="http://schemas.openxmlformats.org/officeDocument/2006/relationships/hyperlink" Target="https://www.theatlantic.com/politics/archive/2014/01/why-dont-republicans-want-school-vouchers-places-republicans-actually-live/357277/" TargetMode="External"/><Relationship Id="rId33"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38"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46" Type="http://schemas.openxmlformats.org/officeDocument/2006/relationships/hyperlink" Target="https://object.cato.org/sites/cato.org/files/pubs/pdf/policy-priorities-white-paper-114th-congress-update.pdf" TargetMode="External"/><Relationship Id="rId59" Type="http://schemas.openxmlformats.org/officeDocument/2006/relationships/hyperlink" Target="http://www.theglobeandmail.com/globe-debate/read-and-vote-is-2014-like-1914-a-prelude-to-world-war/article19325504/" TargetMode="External"/><Relationship Id="rId67" Type="http://schemas.openxmlformats.org/officeDocument/2006/relationships/theme" Target="theme/theme1.xml"/><Relationship Id="rId20" Type="http://schemas.openxmlformats.org/officeDocument/2006/relationships/hyperlink" Target="https://www.nytimes.com/2016/11/23/upshot/why-donald-trumps-education-pick-would-face-barriers-for-vouchers.html?_r=0" TargetMode="External"/><Relationship Id="rId41" Type="http://schemas.openxmlformats.org/officeDocument/2006/relationships/hyperlink" Target="http://www.forbes.com/sites/stancollender/2016/11/16/the-3-things-that-could-stop-trump-cold-next-year/" TargetMode="External"/><Relationship Id="rId54" Type="http://schemas.openxmlformats.org/officeDocument/2006/relationships/hyperlink" Target="https://object.cato.org/sites/cato.org/files/pubs/pdf/policy-priorities-white-paper-114th-congress-update.pdf" TargetMode="External"/><Relationship Id="rId62" Type="http://schemas.openxmlformats.org/officeDocument/2006/relationships/hyperlink" Target="http://www.informaworld.com/smpp/title~db=all~content=g7807036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5DFE8-C272-4245-BCE2-5A9C70D22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158659</Words>
  <Characters>904359</Characters>
  <Application>Microsoft Office Word</Application>
  <DocSecurity>0</DocSecurity>
  <Lines>7536</Lines>
  <Paragraphs>2121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Watson, Carly</dc:creator>
  <cp:keywords>5.1.1</cp:keywords>
  <cp:lastModifiedBy>Casey</cp:lastModifiedBy>
  <cp:revision>2</cp:revision>
  <dcterms:created xsi:type="dcterms:W3CDTF">2017-06-19T13:25:00Z</dcterms:created>
  <dcterms:modified xsi:type="dcterms:W3CDTF">2017-06-19T13:25:00Z</dcterms:modified>
</cp:coreProperties>
</file>