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461" w:rsidRDefault="00A80461" w:rsidP="00A80461">
      <w:pPr>
        <w:pStyle w:val="Heading1"/>
      </w:pPr>
      <w:bookmarkStart w:id="0" w:name="BlockBM1"/>
      <w:r>
        <w:t>Politics – Tax Reform</w:t>
      </w:r>
    </w:p>
    <w:p w:rsidR="00A80461" w:rsidRPr="00A80461" w:rsidRDefault="00A80461" w:rsidP="00A80461">
      <w:pPr>
        <w:jc w:val="center"/>
      </w:pPr>
      <w:r>
        <w:rPr>
          <w:noProof/>
        </w:rPr>
        <w:drawing>
          <wp:inline distT="0" distB="0" distL="0" distR="0" wp14:anchorId="4F9F8D9C" wp14:editId="370873F6">
            <wp:extent cx="3939354" cy="6488349"/>
            <wp:effectExtent l="0" t="0" r="4445" b="8255"/>
            <wp:docPr id="3" name="Picture 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5C61F1" w:rsidRDefault="005C61F1" w:rsidP="005C61F1">
      <w:pPr>
        <w:pStyle w:val="Heading3"/>
      </w:pPr>
      <w:r>
        <w:t>1NC - Bioterror</w:t>
      </w:r>
    </w:p>
    <w:p w:rsidR="005C61F1" w:rsidRDefault="005C61F1" w:rsidP="005C61F1">
      <w:pPr>
        <w:pStyle w:val="Heading4"/>
      </w:pPr>
      <w:r>
        <w:t xml:space="preserve">Tax reform will pass – top priority and 100% commitment.  </w:t>
      </w:r>
    </w:p>
    <w:p w:rsidR="005C61F1" w:rsidRDefault="005C61F1" w:rsidP="005C61F1">
      <w:r w:rsidRPr="00F83612">
        <w:rPr>
          <w:rStyle w:val="StyleStyleBold12pt"/>
        </w:rPr>
        <w:t>CNBC June 21 2017</w:t>
      </w:r>
      <w:r>
        <w:t xml:space="preserve"> </w:t>
      </w:r>
      <w:r w:rsidRPr="00C02B80">
        <w:t>http://www.builderonline.com/money/economics/treasurys-mnuchin-confident-that-tax-reform-will-happen-this-year_c</w:t>
      </w:r>
    </w:p>
    <w:p w:rsidR="005C61F1" w:rsidRPr="00F83612" w:rsidRDefault="005C61F1" w:rsidP="005C61F1">
      <w:pPr>
        <w:rPr>
          <w:rStyle w:val="StyleBoldUnderline"/>
        </w:rPr>
      </w:pPr>
      <w:r w:rsidRPr="00F83612">
        <w:t xml:space="preserve">In an interview with CNBC, </w:t>
      </w:r>
      <w:r w:rsidRPr="00767626">
        <w:rPr>
          <w:rStyle w:val="StyleBoldUnderline"/>
          <w:highlight w:val="yellow"/>
        </w:rPr>
        <w:t>Treasury Secretary</w:t>
      </w:r>
      <w:r w:rsidRPr="00F83612">
        <w:t xml:space="preserve"> Steven </w:t>
      </w:r>
      <w:r w:rsidRPr="00767626">
        <w:rPr>
          <w:rStyle w:val="StyleBoldUnderline"/>
          <w:highlight w:val="yellow"/>
        </w:rPr>
        <w:t>Mnuchin said tax reform is his number one focus and predicted that it will get done this year.</w:t>
      </w:r>
    </w:p>
    <w:p w:rsidR="005C61F1" w:rsidRPr="00F83612" w:rsidRDefault="005C61F1" w:rsidP="005C61F1">
      <w:pPr>
        <w:rPr>
          <w:rStyle w:val="StyleBoldUnderline"/>
        </w:rPr>
      </w:pPr>
      <w:r w:rsidRPr="00F83612">
        <w:t xml:space="preserve">Initially, the Trump administration wanted to have the issue resolved before the August break, and although Mnuchin did not present that aggressive of a timetable, he said </w:t>
      </w:r>
      <w:r w:rsidRPr="00767626">
        <w:rPr>
          <w:rStyle w:val="StyleBoldUnderline"/>
          <w:highlight w:val="yellow"/>
        </w:rPr>
        <w:t>he’s confident the administration and Congress can get reform accomplished.</w:t>
      </w:r>
    </w:p>
    <w:p w:rsidR="005C61F1" w:rsidRPr="00F83612" w:rsidRDefault="005C61F1" w:rsidP="005C61F1">
      <w:r w:rsidRPr="00767626">
        <w:rPr>
          <w:rStyle w:val="StyleBoldUnderline"/>
          <w:highlight w:val="yellow"/>
        </w:rPr>
        <w:t>We're 100% committed to getting it done this year. It's critical to the economy</w:t>
      </w:r>
      <w:r w:rsidRPr="00F83612">
        <w:t>," he said on “Squawk Box.” "We have a unique opportunity to do this. It's been 30 years. We have to fix the system and our teams are meeting daily."</w:t>
      </w:r>
    </w:p>
    <w:p w:rsidR="005C61F1" w:rsidRPr="00F83612" w:rsidRDefault="005C61F1" w:rsidP="005C61F1">
      <w:r w:rsidRPr="00F83612">
        <w:t>"</w:t>
      </w:r>
      <w:r w:rsidRPr="00767626">
        <w:rPr>
          <w:rStyle w:val="StyleBoldUnderline"/>
          <w:highlight w:val="yellow"/>
        </w:rPr>
        <w:t>We couldn't be more focused on getting this done</w:t>
      </w:r>
      <w:r w:rsidRPr="00F83612">
        <w:t>," he added.</w:t>
      </w:r>
    </w:p>
    <w:p w:rsidR="005C61F1" w:rsidRPr="00F83612" w:rsidRDefault="005C61F1" w:rsidP="005C61F1">
      <w:r w:rsidRPr="00767626">
        <w:rPr>
          <w:rStyle w:val="StyleBoldUnderline"/>
          <w:highlight w:val="yellow"/>
        </w:rPr>
        <w:t>Despite the challenges</w:t>
      </w:r>
      <w:r w:rsidRPr="00F83612">
        <w:t>, Mnuchin envisions a reform program with widespread changes, including a territorial system giving companies a break for bringing back revenue earned overseas.</w:t>
      </w:r>
    </w:p>
    <w:p w:rsidR="005C61F1" w:rsidRPr="00F83612" w:rsidRDefault="005C61F1" w:rsidP="005C61F1">
      <w:r w:rsidRPr="00F83612">
        <w:t>"The focus is lower rates. What comes with that is reform, which is broadening the base, making sure that we cut lots of special interest deductions, simplifying the tax code," he said.</w:t>
      </w:r>
    </w:p>
    <w:p w:rsidR="005C61F1" w:rsidRPr="00C809ED" w:rsidRDefault="005C61F1" w:rsidP="005C61F1">
      <w:pPr>
        <w:pStyle w:val="Heading4"/>
        <w:rPr>
          <w:sz w:val="22"/>
          <w:u w:val="single"/>
        </w:rPr>
      </w:pPr>
      <w:r>
        <w:rPr>
          <w:rFonts w:eastAsia="Times New Roman"/>
        </w:rPr>
        <w:t>P</w:t>
      </w:r>
      <w:r w:rsidRPr="00651A8C">
        <w:rPr>
          <w:rFonts w:eastAsia="Times New Roman"/>
        </w:rPr>
        <w:t xml:space="preserve">lan is a </w:t>
      </w:r>
      <w:r w:rsidRPr="00651A8C">
        <w:rPr>
          <w:rFonts w:eastAsia="Times New Roman"/>
          <w:u w:val="single"/>
        </w:rPr>
        <w:t>loss</w:t>
      </w:r>
      <w:r>
        <w:rPr>
          <w:rFonts w:eastAsia="Times New Roman"/>
        </w:rPr>
        <w:t xml:space="preserve">.  </w:t>
      </w:r>
      <w:r>
        <w:t>A major political fight or loss will collapse Trump’s capital --- margin for error is very thin</w:t>
      </w:r>
    </w:p>
    <w:p w:rsidR="00767626" w:rsidRDefault="005C61F1" w:rsidP="005C61F1">
      <w:pPr>
        <w:pStyle w:val="Heading4"/>
      </w:pPr>
      <w:r>
        <w:t>Education reform</w:t>
      </w:r>
      <w:r w:rsidRPr="008B3C74">
        <w:t xml:space="preserve"> is divisive – </w:t>
      </w:r>
    </w:p>
    <w:p w:rsidR="007E487F" w:rsidRDefault="007E487F" w:rsidP="005C61F1">
      <w:pPr>
        <w:pStyle w:val="Heading4"/>
      </w:pPr>
      <w:r>
        <w:t>***</w:t>
      </w:r>
      <w:proofErr w:type="gramStart"/>
      <w:r>
        <w:t>*(</w:t>
      </w:r>
      <w:proofErr w:type="gramEnd"/>
      <w:r>
        <w:t>insert specific link)******</w:t>
      </w:r>
    </w:p>
    <w:p w:rsidR="008E36AB" w:rsidRDefault="008E36AB" w:rsidP="00FB4D7B"/>
    <w:p w:rsidR="00FB4D7B" w:rsidRPr="00FB4D7B" w:rsidRDefault="00FB4D7B" w:rsidP="00FB4D7B"/>
    <w:p w:rsidR="005C61F1" w:rsidRPr="002F6490" w:rsidRDefault="005C61F1" w:rsidP="005C61F1">
      <w:pPr>
        <w:pStyle w:val="Heading4"/>
      </w:pPr>
      <w:r>
        <w:t>Political capital is key to Tax Reform</w:t>
      </w:r>
    </w:p>
    <w:p w:rsidR="005C61F1" w:rsidRPr="002F6490" w:rsidRDefault="005C61F1" w:rsidP="005C61F1">
      <w:r w:rsidRPr="002354E9">
        <w:rPr>
          <w:rStyle w:val="StyleStyleBold12pt"/>
        </w:rPr>
        <w:t>Johnson and Backstrom, 1/23</w:t>
      </w:r>
      <w:r>
        <w:t xml:space="preserve">, R. Christian Johnsen Partner A partner in the firm's Government Relations Practice Group and a member of its board of directors, Chris Johnsen received his Bachelor of Science in Commerce from the University of Virginia in 1982, and his juris doctor degree, cum laude, from Tulane University Law School in 1985. He was admitted to practice in Louisiana later that year, and has worked continuously with Jones Walker since completing his law degree. Bill Backstrom leads the firm's Tax &amp; Estates Practice Group. His practice, for more than 30 years, has focused primarily on state and local tax matters in Louisiana and on a multistate basis. These matters include tax and business planning, utilization of tax and business incentives, audits, government relations, administrative appeals, judicial appeals, and legislative matters. Mr. Backstrom is a Board Certified Tax Specialist as certified by the Louisiana Board of Legal Specialization. He is a frequent lecturer and author on a variety of tax topics, including all aspects of Louisiana </w:t>
      </w:r>
      <w:proofErr w:type="gramStart"/>
      <w:r>
        <w:t>state</w:t>
      </w:r>
      <w:proofErr w:type="gramEnd"/>
      <w:r>
        <w:t xml:space="preserve"> and local taxation, as well as state and local tax issues relating to multistate and multinational operations. </w:t>
      </w:r>
      <w:r w:rsidRPr="002354E9">
        <w:t xml:space="preserve">And, 2-16-2017, Tax Reform Q &amp; A with Dr. Charles Boustany, former senior Member of the House Ways and Means Committee from Louisiana," National Law Review, http://www.natlawreview.com/article/tax-reform-q-dr-charles-boustany-former-senior-member-house-ways-and-means-committee, Accessed: 2-16-2017, / </w:t>
      </w:r>
    </w:p>
    <w:p w:rsidR="005C61F1" w:rsidRDefault="005C61F1" w:rsidP="005C61F1">
      <w:pPr>
        <w:rPr>
          <w:rFonts w:eastAsia="Calibri" w:cs="Times New Roman"/>
          <w:b/>
          <w:u w:val="single"/>
        </w:rPr>
      </w:pPr>
      <w:r>
        <w:t xml:space="preserve">What is a realistic time frame for tax reform to be considered by Congress, and will the public have a chance to comment on tax reform bills as they make their way through Congress? </w:t>
      </w:r>
      <w:r w:rsidRPr="00767626">
        <w:rPr>
          <w:rStyle w:val="StyleBoldUnderline"/>
          <w:highlight w:val="yellow"/>
        </w:rPr>
        <w:t>Comprehensive tax reform is a complex process</w:t>
      </w:r>
      <w:r w:rsidRPr="002354E9">
        <w:rPr>
          <w:rStyle w:val="StyleBoldUnderline"/>
        </w:rPr>
        <w:t xml:space="preserve"> </w:t>
      </w:r>
      <w:r w:rsidRPr="00767626">
        <w:rPr>
          <w:rStyle w:val="StyleBoldUnderline"/>
          <w:highlight w:val="yellow"/>
        </w:rPr>
        <w:t>and will take</w:t>
      </w:r>
      <w:r w:rsidRPr="002354E9">
        <w:rPr>
          <w:rStyle w:val="StyleBoldUnderline"/>
        </w:rPr>
        <w:t xml:space="preserve"> </w:t>
      </w:r>
      <w:r w:rsidRPr="00767626">
        <w:rPr>
          <w:rStyle w:val="Emphasis"/>
          <w:highlight w:val="yellow"/>
        </w:rPr>
        <w:t>time and political capital</w:t>
      </w:r>
      <w:r w:rsidRPr="002354E9">
        <w:rPr>
          <w:rStyle w:val="StyleBoldUnderline"/>
        </w:rPr>
        <w:t xml:space="preserve"> </w:t>
      </w:r>
      <w:r w:rsidRPr="00767626">
        <w:rPr>
          <w:rStyle w:val="StyleBoldUnderline"/>
          <w:highlight w:val="yellow"/>
        </w:rPr>
        <w:t>for enactment into law</w:t>
      </w:r>
      <w:r>
        <w:t xml:space="preserve">. </w:t>
      </w:r>
      <w:r w:rsidRPr="002354E9">
        <w:rPr>
          <w:rStyle w:val="StyleBoldUnderline"/>
        </w:rPr>
        <w:t>The House Ways and Means Committee has made considerable progress in drafting a bill, but more work remains at the Committee level before it will be scheduled for consideration. Once draft legislation is completed, meetings and formal hearings with stakeholders will take place.</w:t>
      </w:r>
      <w:r>
        <w:t xml:space="preserve"> </w:t>
      </w:r>
      <w:r w:rsidRPr="00767626">
        <w:rPr>
          <w:rStyle w:val="Emphasis"/>
          <w:highlight w:val="yellow"/>
        </w:rPr>
        <w:t>The new Administration will be involved in the process in the run-up to a Committee vote.</w:t>
      </w:r>
      <w:r>
        <w:t xml:space="preserve"> </w:t>
      </w:r>
      <w:r w:rsidRPr="002354E9">
        <w:rPr>
          <w:rStyle w:val="StyleBoldUnderline"/>
        </w:rPr>
        <w:t xml:space="preserve">I believe this Committee vote could happen </w:t>
      </w:r>
      <w:r w:rsidRPr="00767626">
        <w:rPr>
          <w:rStyle w:val="StyleBoldUnderline"/>
          <w:highlight w:val="yellow"/>
        </w:rPr>
        <w:t>as soon as</w:t>
      </w:r>
      <w:r w:rsidRPr="002354E9">
        <w:rPr>
          <w:rStyle w:val="StyleBoldUnderline"/>
        </w:rPr>
        <w:t xml:space="preserve"> the </w:t>
      </w:r>
      <w:r w:rsidRPr="00767626">
        <w:rPr>
          <w:rStyle w:val="StyleBoldUnderline"/>
          <w:highlight w:val="yellow"/>
        </w:rPr>
        <w:t>summer</w:t>
      </w:r>
      <w:r w:rsidRPr="002354E9">
        <w:rPr>
          <w:rStyle w:val="StyleBoldUnderline"/>
        </w:rPr>
        <w:t xml:space="preserve"> months if there is agreement among Republican members of the Ways and Means Committee.</w:t>
      </w:r>
      <w:r>
        <w:t xml:space="preserve"> Of course</w:t>
      </w:r>
      <w:r w:rsidRPr="002354E9">
        <w:rPr>
          <w:rStyle w:val="StyleBoldUnderline"/>
        </w:rPr>
        <w:t>, for tax reform to be enacted into law, the Senate and Administration must be in agreement with the House</w:t>
      </w:r>
      <w:r>
        <w:t xml:space="preserve">. </w:t>
      </w:r>
      <w:r w:rsidRPr="002354E9">
        <w:rPr>
          <w:rStyle w:val="StyleBoldUnderline"/>
        </w:rPr>
        <w:t>Getting to enactment could take considerably longer</w:t>
      </w:r>
      <w:r>
        <w:t xml:space="preserve">, perhaps two to three years at a minimum. </w:t>
      </w:r>
      <w:r w:rsidRPr="00767626">
        <w:rPr>
          <w:rStyle w:val="Emphasis"/>
          <w:highlight w:val="yellow"/>
        </w:rPr>
        <w:t>Much depends on the day-to-day involvement of</w:t>
      </w:r>
      <w:r w:rsidRPr="002354E9">
        <w:rPr>
          <w:rStyle w:val="Emphasis"/>
        </w:rPr>
        <w:t xml:space="preserve"> </w:t>
      </w:r>
      <w:r w:rsidRPr="00767626">
        <w:rPr>
          <w:rStyle w:val="Emphasis"/>
          <w:highlight w:val="yellow"/>
        </w:rPr>
        <w:t>the</w:t>
      </w:r>
      <w:r w:rsidRPr="002354E9">
        <w:rPr>
          <w:rStyle w:val="Emphasis"/>
        </w:rPr>
        <w:t xml:space="preserve"> </w:t>
      </w:r>
      <w:r w:rsidRPr="00767626">
        <w:rPr>
          <w:rStyle w:val="Emphasis"/>
          <w:highlight w:val="yellow"/>
        </w:rPr>
        <w:t>Administration and the political capital spent by the President and his team</w:t>
      </w:r>
      <w:r>
        <w:t xml:space="preserve">. </w:t>
      </w:r>
      <w:r w:rsidRPr="002354E9">
        <w:rPr>
          <w:rStyle w:val="StyleBoldUnderline"/>
        </w:rPr>
        <w:t xml:space="preserve">Throughout this process the public and all </w:t>
      </w:r>
      <w:r w:rsidRPr="00767626">
        <w:rPr>
          <w:rStyle w:val="StyleBoldUnderline"/>
          <w:highlight w:val="yellow"/>
        </w:rPr>
        <w:t>stakeholders will have multiple opportunities for comment on tax reform bills.</w:t>
      </w:r>
      <w:r w:rsidRPr="002354E9">
        <w:rPr>
          <w:rStyle w:val="StyleBoldUnderline"/>
        </w:rPr>
        <w:t xml:space="preserve"> </w:t>
      </w:r>
      <w:r>
        <w:t xml:space="preserve">Public input and acceptance are critically important for successful reform. Given that some of the tax reform proposals currently being circulated will significantly reduce revenue, will Congress broaden the base? If so, does Congress have the political capital to pursue a broader base? Broadening the base is certainly under consideration. Dynamic scoring of the bill will also be used. Dynamic scoring will better reflect the economic and revenue impact of tax reform. Congress will have the political capital at the outset, and </w:t>
      </w:r>
      <w:r w:rsidRPr="00767626">
        <w:rPr>
          <w:rStyle w:val="StyleBoldUnderline"/>
          <w:highlight w:val="yellow"/>
        </w:rPr>
        <w:t>political capital spent by the President and his team will be essential to enacting a final reform bill</w:t>
      </w:r>
      <w:r w:rsidRPr="002354E9">
        <w:rPr>
          <w:rStyle w:val="StyleBoldUnderline"/>
        </w:rPr>
        <w:t xml:space="preserve">. </w:t>
      </w:r>
      <w:r w:rsidRPr="00767626">
        <w:rPr>
          <w:rStyle w:val="Emphasis"/>
          <w:highlight w:val="yellow"/>
        </w:rPr>
        <w:t>Without presidential involvement it will not happen</w:t>
      </w:r>
    </w:p>
    <w:p w:rsidR="005C61F1" w:rsidRPr="00415741" w:rsidRDefault="005C61F1" w:rsidP="005C61F1">
      <w:pPr>
        <w:pStyle w:val="Heading4"/>
        <w:rPr>
          <w:rFonts w:cs="Arial"/>
        </w:rPr>
      </w:pPr>
      <w:r>
        <w:rPr>
          <w:rFonts w:cs="Arial"/>
        </w:rPr>
        <w:t xml:space="preserve">Tax </w:t>
      </w:r>
      <w:r w:rsidRPr="00415741">
        <w:rPr>
          <w:rFonts w:cs="Arial"/>
        </w:rPr>
        <w:t xml:space="preserve">Reform is key to innovation—specifically </w:t>
      </w:r>
      <w:r w:rsidRPr="00415741">
        <w:rPr>
          <w:rFonts w:cs="Arial"/>
          <w:u w:val="single"/>
        </w:rPr>
        <w:t>pharma</w:t>
      </w:r>
      <w:r w:rsidRPr="00415741">
        <w:rPr>
          <w:rFonts w:cs="Arial"/>
        </w:rPr>
        <w:t xml:space="preserve"> and </w:t>
      </w:r>
      <w:r w:rsidRPr="00415741">
        <w:rPr>
          <w:rFonts w:cs="Arial"/>
          <w:u w:val="single"/>
        </w:rPr>
        <w:t>biotech</w:t>
      </w:r>
    </w:p>
    <w:p w:rsidR="005C61F1" w:rsidRDefault="005C61F1" w:rsidP="005C61F1">
      <w:r w:rsidRPr="00415741">
        <w:t xml:space="preserve">John </w:t>
      </w:r>
      <w:r w:rsidRPr="00415741">
        <w:rPr>
          <w:rStyle w:val="StyleStyleBold12pt"/>
        </w:rPr>
        <w:t>Lechleiter</w:t>
      </w:r>
      <w:r w:rsidRPr="00415741">
        <w:t>, PhD, Chair and CEO, Eli Lilly and former National Science Foundation Fellow, Harvard University, “To Guarantee the U.S.’s Economic Future, We Need Tax Reform Now,” FORBES, 1—15—</w:t>
      </w:r>
      <w:r w:rsidRPr="00415741">
        <w:rPr>
          <w:rStyle w:val="StyleStyleBold12pt"/>
        </w:rPr>
        <w:t>14</w:t>
      </w:r>
      <w:r w:rsidRPr="00415741">
        <w:t xml:space="preserve">, </w:t>
      </w:r>
      <w:hyperlink r:id="rId7" w:anchor="6624ddfd4caa" w:history="1">
        <w:r w:rsidRPr="00F81EA7">
          <w:rPr>
            <w:rStyle w:val="Hyperlink"/>
          </w:rPr>
          <w:t>http://www.forbes.com/sites/johnlechleiter/2014/01/15/to-guarantee-the-u-s-s-economic-future-we-need-tax-reform-now/#6624ddfd4caa</w:t>
        </w:r>
      </w:hyperlink>
    </w:p>
    <w:p w:rsidR="005C61F1" w:rsidRPr="00415741" w:rsidRDefault="005C61F1" w:rsidP="005C61F1">
      <w:r w:rsidRPr="00767626">
        <w:rPr>
          <w:rStyle w:val="StyleBoldUnderline"/>
          <w:highlight w:val="yellow"/>
        </w:rPr>
        <w:t>America is the</w:t>
      </w:r>
      <w:r w:rsidRPr="00415741">
        <w:rPr>
          <w:rStyle w:val="StyleBoldUnderline"/>
        </w:rPr>
        <w:t xml:space="preserve"> world </w:t>
      </w:r>
      <w:r w:rsidRPr="00767626">
        <w:rPr>
          <w:rStyle w:val="StyleBoldUnderline"/>
          <w:highlight w:val="yellow"/>
        </w:rPr>
        <w:t xml:space="preserve">leader in </w:t>
      </w:r>
      <w:r w:rsidRPr="00415741">
        <w:rPr>
          <w:rStyle w:val="Emphasis"/>
        </w:rPr>
        <w:t>innovative industries</w:t>
      </w:r>
      <w:r w:rsidRPr="00415741">
        <w:rPr>
          <w:rStyle w:val="StyleBoldUnderline"/>
        </w:rPr>
        <w:t xml:space="preserve"> such as</w:t>
      </w:r>
      <w:r w:rsidRPr="00767626">
        <w:rPr>
          <w:rStyle w:val="StyleBoldUnderline"/>
          <w:highlight w:val="yellow"/>
        </w:rPr>
        <w:t xml:space="preserve"> </w:t>
      </w:r>
      <w:r w:rsidRPr="00767626">
        <w:rPr>
          <w:rStyle w:val="Emphasis"/>
          <w:highlight w:val="yellow"/>
        </w:rPr>
        <w:t>biopharma</w:t>
      </w:r>
      <w:r w:rsidRPr="00415741">
        <w:rPr>
          <w:rStyle w:val="Emphasis"/>
        </w:rPr>
        <w:t>ceuticals</w:t>
      </w:r>
      <w:r w:rsidRPr="00415741">
        <w:rPr>
          <w:rStyle w:val="StyleBoldUnderline"/>
        </w:rPr>
        <w:t xml:space="preserve">, </w:t>
      </w:r>
      <w:r w:rsidRPr="00767626">
        <w:rPr>
          <w:rStyle w:val="StyleBoldUnderline"/>
          <w:highlight w:val="yellow"/>
        </w:rPr>
        <w:t>but we’re kidding</w:t>
      </w:r>
      <w:r w:rsidRPr="00415741">
        <w:rPr>
          <w:rStyle w:val="StyleBoldUnderline"/>
        </w:rPr>
        <w:t xml:space="preserve"> ourselves </w:t>
      </w:r>
      <w:r w:rsidRPr="00767626">
        <w:rPr>
          <w:rStyle w:val="StyleBoldUnderline"/>
          <w:highlight w:val="yellow"/>
        </w:rPr>
        <w:t>if we think</w:t>
      </w:r>
      <w:r w:rsidRPr="00415741">
        <w:rPr>
          <w:rStyle w:val="StyleBoldUnderline"/>
        </w:rPr>
        <w:t xml:space="preserve"> that continued </w:t>
      </w:r>
      <w:r w:rsidRPr="00767626">
        <w:rPr>
          <w:rStyle w:val="Emphasis"/>
          <w:highlight w:val="yellow"/>
        </w:rPr>
        <w:t>U.S. leadership</w:t>
      </w:r>
      <w:r w:rsidRPr="00767626">
        <w:rPr>
          <w:rStyle w:val="StyleBoldUnderline"/>
          <w:highlight w:val="yellow"/>
        </w:rPr>
        <w:t xml:space="preserve"> is </w:t>
      </w:r>
      <w:r w:rsidRPr="00767626">
        <w:rPr>
          <w:rStyle w:val="Emphasis"/>
          <w:highlight w:val="yellow"/>
        </w:rPr>
        <w:t>guaranteed</w:t>
      </w:r>
      <w:r w:rsidRPr="00415741">
        <w:rPr>
          <w:rStyle w:val="StyleBoldUnderline"/>
        </w:rPr>
        <w:t>.</w:t>
      </w:r>
      <w:r w:rsidRPr="00415741">
        <w:t xml:space="preserve"> Among the many challenges we have to confront is a corporate tax system that’s way out of step with competitors around the world.</w:t>
      </w:r>
    </w:p>
    <w:p w:rsidR="005C61F1" w:rsidRPr="00415741" w:rsidRDefault="005C61F1" w:rsidP="005C61F1">
      <w:r w:rsidRPr="00767626">
        <w:rPr>
          <w:rStyle w:val="StyleBoldUnderline"/>
          <w:highlight w:val="yellow"/>
        </w:rPr>
        <w:t xml:space="preserve">High corporate tax rates disadvantage </w:t>
      </w:r>
      <w:r w:rsidRPr="00767626">
        <w:rPr>
          <w:rStyle w:val="Emphasis"/>
          <w:highlight w:val="yellow"/>
        </w:rPr>
        <w:t>U.S. companies</w:t>
      </w:r>
      <w:r w:rsidRPr="00415741">
        <w:rPr>
          <w:rStyle w:val="StyleBoldUnderline"/>
        </w:rPr>
        <w:t xml:space="preserve"> in the global marketplace </w:t>
      </w:r>
      <w:r w:rsidRPr="00767626">
        <w:rPr>
          <w:rStyle w:val="StyleBoldUnderline"/>
          <w:highlight w:val="yellow"/>
        </w:rPr>
        <w:t xml:space="preserve">and deny them investment </w:t>
      </w:r>
      <w:r w:rsidRPr="00767626">
        <w:rPr>
          <w:rStyle w:val="Emphasis"/>
          <w:highlight w:val="yellow"/>
        </w:rPr>
        <w:t>opportunities</w:t>
      </w:r>
      <w:r w:rsidRPr="00415741">
        <w:rPr>
          <w:rStyle w:val="StyleBoldUnderline"/>
        </w:rPr>
        <w:t xml:space="preserve"> here at home</w:t>
      </w:r>
      <w:r w:rsidRPr="00415741">
        <w:t xml:space="preserve"> that could boost the economy and create jobs. </w:t>
      </w:r>
      <w:r w:rsidRPr="00767626">
        <w:rPr>
          <w:rStyle w:val="StyleBoldUnderline"/>
          <w:highlight w:val="yellow"/>
        </w:rPr>
        <w:t xml:space="preserve">We are long </w:t>
      </w:r>
      <w:r w:rsidRPr="00767626">
        <w:rPr>
          <w:rStyle w:val="Emphasis"/>
          <w:highlight w:val="yellow"/>
        </w:rPr>
        <w:t>overdue</w:t>
      </w:r>
      <w:r w:rsidRPr="00767626">
        <w:rPr>
          <w:rStyle w:val="StyleBoldUnderline"/>
          <w:highlight w:val="yellow"/>
        </w:rPr>
        <w:t xml:space="preserve"> for </w:t>
      </w:r>
      <w:r w:rsidRPr="00767626">
        <w:rPr>
          <w:rStyle w:val="Emphasis"/>
          <w:highlight w:val="yellow"/>
        </w:rPr>
        <w:t>reform</w:t>
      </w:r>
      <w:r w:rsidRPr="00767626">
        <w:rPr>
          <w:rStyle w:val="StyleBoldUnderline"/>
          <w:highlight w:val="yellow"/>
        </w:rPr>
        <w:t>.</w:t>
      </w:r>
      <w:r w:rsidRPr="00415741">
        <w:t xml:space="preserve"> So it’s good news that both House Ways &amp; Means Chairman Dave Camp and Senate Finance Chairman Max Baucus have released discussion drafts that provide a useful platform for public dialogue.</w:t>
      </w:r>
    </w:p>
    <w:p w:rsidR="005C61F1" w:rsidRPr="00415741" w:rsidRDefault="005C61F1" w:rsidP="005C61F1">
      <w:r w:rsidRPr="00415741">
        <w:t>Now, some elements of these discussion drafts are problematic, but they will be refined in the months ahead. Corporate tax reform is bound to be a long and difficult process, so rather than stress points of disagreement, I’d like to seek common ground by outlining some general principles for reform – and the clear solutions that flow from them.</w:t>
      </w:r>
    </w:p>
    <w:p w:rsidR="005C61F1" w:rsidRPr="00415741" w:rsidRDefault="005C61F1" w:rsidP="005C61F1">
      <w:r w:rsidRPr="00415741">
        <w:t>Lower tax rates.</w:t>
      </w:r>
    </w:p>
    <w:p w:rsidR="005C61F1" w:rsidRPr="00415741" w:rsidRDefault="005C61F1" w:rsidP="005C61F1">
      <w:r w:rsidRPr="00415741">
        <w:t xml:space="preserve">Fact: </w:t>
      </w:r>
      <w:r w:rsidRPr="00767626">
        <w:rPr>
          <w:rStyle w:val="StyleBoldUnderline"/>
          <w:highlight w:val="yellow"/>
        </w:rPr>
        <w:t xml:space="preserve">America has </w:t>
      </w:r>
      <w:r w:rsidRPr="00415741">
        <w:rPr>
          <w:rStyle w:val="StyleBoldUnderline"/>
        </w:rPr>
        <w:t xml:space="preserve">one of the </w:t>
      </w:r>
      <w:r w:rsidRPr="00767626">
        <w:rPr>
          <w:rStyle w:val="Emphasis"/>
          <w:highlight w:val="yellow"/>
        </w:rPr>
        <w:t>high</w:t>
      </w:r>
      <w:r w:rsidRPr="00415741">
        <w:rPr>
          <w:rStyle w:val="StyleBoldUnderline"/>
        </w:rPr>
        <w:t xml:space="preserve">est statutory </w:t>
      </w:r>
      <w:r w:rsidRPr="00767626">
        <w:rPr>
          <w:rStyle w:val="StyleBoldUnderline"/>
          <w:highlight w:val="yellow"/>
        </w:rPr>
        <w:t>corporate tax rates</w:t>
      </w:r>
      <w:r w:rsidRPr="00415741">
        <w:rPr>
          <w:rStyle w:val="StyleBoldUnderline"/>
        </w:rPr>
        <w:t xml:space="preserve"> in the world – 39.1 percent.</w:t>
      </w:r>
      <w:r w:rsidRPr="00415741">
        <w:t xml:space="preserve"> That’s 14 percentage points above the average for OECD countries, according to the Tax Foundation. </w:t>
      </w:r>
      <w:r w:rsidRPr="00415741">
        <w:rPr>
          <w:rStyle w:val="StyleBoldUnderline"/>
        </w:rPr>
        <w:t xml:space="preserve">And in case you’ve heard that the U.S. tax rate is offset by generous deductions, let me add that </w:t>
      </w:r>
      <w:r w:rsidRPr="00767626">
        <w:rPr>
          <w:rStyle w:val="StyleBoldUnderline"/>
          <w:highlight w:val="yellow"/>
        </w:rPr>
        <w:t xml:space="preserve">we have the </w:t>
      </w:r>
      <w:r w:rsidRPr="00767626">
        <w:rPr>
          <w:rStyle w:val="Emphasis"/>
          <w:highlight w:val="yellow"/>
        </w:rPr>
        <w:t>highest</w:t>
      </w:r>
      <w:r w:rsidRPr="00767626">
        <w:rPr>
          <w:rStyle w:val="StyleBoldUnderline"/>
          <w:highlight w:val="yellow"/>
        </w:rPr>
        <w:t xml:space="preserve"> </w:t>
      </w:r>
      <w:r w:rsidRPr="00767626">
        <w:rPr>
          <w:rStyle w:val="Emphasis"/>
          <w:highlight w:val="yellow"/>
        </w:rPr>
        <w:t>effective tax rate</w:t>
      </w:r>
      <w:r w:rsidRPr="00415741">
        <w:rPr>
          <w:rStyle w:val="StyleBoldUnderline"/>
        </w:rPr>
        <w:t>, with an average burden of 30.9 percent in 2012.</w:t>
      </w:r>
      <w:r w:rsidRPr="00415741">
        <w:t xml:space="preserve"> That’s the finding of a recent study by </w:t>
      </w:r>
      <w:proofErr w:type="gramStart"/>
      <w:r w:rsidRPr="00415741">
        <w:t>PricewaterhouseCoopers .</w:t>
      </w:r>
      <w:proofErr w:type="gramEnd"/>
    </w:p>
    <w:p w:rsidR="005C61F1" w:rsidRPr="00415741" w:rsidRDefault="005C61F1" w:rsidP="005C61F1">
      <w:r w:rsidRPr="00415741">
        <w:t xml:space="preserve">It’s not hard to see how </w:t>
      </w:r>
      <w:r w:rsidRPr="00767626">
        <w:rPr>
          <w:rStyle w:val="StyleBoldUnderline"/>
          <w:highlight w:val="yellow"/>
        </w:rPr>
        <w:t xml:space="preserve">the </w:t>
      </w:r>
      <w:r w:rsidRPr="00415741">
        <w:rPr>
          <w:rStyle w:val="StyleBoldUnderline"/>
        </w:rPr>
        <w:t xml:space="preserve">world’s highest tax </w:t>
      </w:r>
      <w:r w:rsidRPr="00767626">
        <w:rPr>
          <w:rStyle w:val="StyleBoldUnderline"/>
          <w:highlight w:val="yellow"/>
        </w:rPr>
        <w:t xml:space="preserve">rate discourages </w:t>
      </w:r>
      <w:r w:rsidRPr="00767626">
        <w:rPr>
          <w:rStyle w:val="Emphasis"/>
          <w:highlight w:val="yellow"/>
        </w:rPr>
        <w:t>investment</w:t>
      </w:r>
      <w:r w:rsidRPr="00767626">
        <w:rPr>
          <w:rStyle w:val="StyleBoldUnderline"/>
          <w:highlight w:val="yellow"/>
        </w:rPr>
        <w:t xml:space="preserve"> in the </w:t>
      </w:r>
      <w:r w:rsidRPr="00767626">
        <w:rPr>
          <w:rStyle w:val="Emphasis"/>
          <w:highlight w:val="yellow"/>
        </w:rPr>
        <w:t>U</w:t>
      </w:r>
      <w:r w:rsidRPr="00415741">
        <w:rPr>
          <w:rStyle w:val="StyleBoldUnderline"/>
        </w:rPr>
        <w:t xml:space="preserve">nited </w:t>
      </w:r>
      <w:r w:rsidRPr="00767626">
        <w:rPr>
          <w:rStyle w:val="Emphasis"/>
          <w:highlight w:val="yellow"/>
        </w:rPr>
        <w:t>S</w:t>
      </w:r>
      <w:r w:rsidRPr="00415741">
        <w:rPr>
          <w:rStyle w:val="StyleBoldUnderline"/>
        </w:rPr>
        <w:t>tates</w:t>
      </w:r>
      <w:r w:rsidRPr="00415741">
        <w:t>, when a company can expect to pay nearly twice as much in taxes here on average as it would in the United Kingdom (16.7 percent effective tax rate) or Hong Kong (16.5). If we want the U.S. to be competitive in the global marketplace, we need a statutory corporate tax rate of no more than 25 percent.</w:t>
      </w:r>
    </w:p>
    <w:p w:rsidR="005C61F1" w:rsidRPr="00415741" w:rsidRDefault="005C61F1" w:rsidP="005C61F1">
      <w:r w:rsidRPr="00415741">
        <w:t xml:space="preserve">Global companies make complex investment decisions in markets around the world, often with years of advance planning. We look at factors like ease of market access, the availability of a qualified workforce and existing resources, and the cost of operations – all of which can be impacted by tax rates. When we’re talking about investments in the billions of dollars – for example, </w:t>
      </w:r>
      <w:r w:rsidRPr="00767626">
        <w:rPr>
          <w:rStyle w:val="StyleBoldUnderline"/>
          <w:highlight w:val="yellow"/>
        </w:rPr>
        <w:t>it costs</w:t>
      </w:r>
      <w:r w:rsidRPr="00415741">
        <w:rPr>
          <w:rStyle w:val="StyleBoldUnderline"/>
        </w:rPr>
        <w:t xml:space="preserve"> north of </w:t>
      </w:r>
      <w:r w:rsidRPr="00415741">
        <w:rPr>
          <w:rStyle w:val="Emphasis"/>
        </w:rPr>
        <w:t>$1 billion</w:t>
      </w:r>
      <w:r w:rsidRPr="00415741">
        <w:rPr>
          <w:rStyle w:val="StyleBoldUnderline"/>
        </w:rPr>
        <w:t xml:space="preserve"> </w:t>
      </w:r>
      <w:r w:rsidRPr="00767626">
        <w:rPr>
          <w:rStyle w:val="StyleBoldUnderline"/>
          <w:highlight w:val="yellow"/>
        </w:rPr>
        <w:t>to take a new medicine from concept to pharmacy or</w:t>
      </w:r>
      <w:r w:rsidRPr="00415741">
        <w:rPr>
          <w:rStyle w:val="StyleBoldUnderline"/>
        </w:rPr>
        <w:t xml:space="preserve"> to </w:t>
      </w:r>
      <w:r w:rsidRPr="00767626">
        <w:rPr>
          <w:rStyle w:val="StyleBoldUnderline"/>
          <w:highlight w:val="yellow"/>
        </w:rPr>
        <w:t>build a modern</w:t>
      </w:r>
      <w:r w:rsidRPr="00415741">
        <w:rPr>
          <w:rStyle w:val="StyleBoldUnderline"/>
        </w:rPr>
        <w:t xml:space="preserve"> pharmaceutical </w:t>
      </w:r>
      <w:r w:rsidRPr="00767626">
        <w:rPr>
          <w:rStyle w:val="StyleBoldUnderline"/>
          <w:highlight w:val="yellow"/>
        </w:rPr>
        <w:t xml:space="preserve">production facility – even </w:t>
      </w:r>
      <w:r w:rsidRPr="00767626">
        <w:rPr>
          <w:rStyle w:val="Emphasis"/>
          <w:highlight w:val="yellow"/>
        </w:rPr>
        <w:t>fractions</w:t>
      </w:r>
      <w:r w:rsidRPr="00767626">
        <w:rPr>
          <w:rStyle w:val="StyleBoldUnderline"/>
          <w:highlight w:val="yellow"/>
        </w:rPr>
        <w:t xml:space="preserve"> of </w:t>
      </w:r>
      <w:r w:rsidRPr="00767626">
        <w:rPr>
          <w:rStyle w:val="Emphasis"/>
          <w:highlight w:val="yellow"/>
        </w:rPr>
        <w:t>tax percentage</w:t>
      </w:r>
      <w:r w:rsidRPr="00767626">
        <w:rPr>
          <w:rStyle w:val="StyleBoldUnderline"/>
          <w:highlight w:val="yellow"/>
        </w:rPr>
        <w:t xml:space="preserve"> points can make or break investment </w:t>
      </w:r>
      <w:r w:rsidRPr="00767626">
        <w:rPr>
          <w:rStyle w:val="Emphasis"/>
          <w:highlight w:val="yellow"/>
        </w:rPr>
        <w:t>decisions</w:t>
      </w:r>
      <w:r w:rsidRPr="00767626">
        <w:rPr>
          <w:rStyle w:val="StyleBoldUnderline"/>
          <w:highlight w:val="yellow"/>
        </w:rPr>
        <w:t xml:space="preserve">. Lowering rates should be a </w:t>
      </w:r>
      <w:r w:rsidRPr="00767626">
        <w:rPr>
          <w:rStyle w:val="Emphasis"/>
          <w:highlight w:val="yellow"/>
        </w:rPr>
        <w:t>guiding principle</w:t>
      </w:r>
      <w:r w:rsidRPr="00767626">
        <w:rPr>
          <w:rStyle w:val="StyleBoldUnderline"/>
          <w:highlight w:val="yellow"/>
        </w:rPr>
        <w:t xml:space="preserve"> for</w:t>
      </w:r>
      <w:r w:rsidRPr="00415741">
        <w:rPr>
          <w:rStyle w:val="StyleBoldUnderline"/>
        </w:rPr>
        <w:t xml:space="preserve"> corporate tax </w:t>
      </w:r>
      <w:r w:rsidRPr="00767626">
        <w:rPr>
          <w:rStyle w:val="Emphasis"/>
          <w:highlight w:val="yellow"/>
        </w:rPr>
        <w:t>reform</w:t>
      </w:r>
      <w:r w:rsidRPr="00415741">
        <w:rPr>
          <w:rStyle w:val="StyleBoldUnderline"/>
        </w:rPr>
        <w:t>.</w:t>
      </w:r>
    </w:p>
    <w:p w:rsidR="005C61F1" w:rsidRPr="00415741" w:rsidRDefault="005C61F1" w:rsidP="005C61F1">
      <w:r w:rsidRPr="00415741">
        <w:t>Incentivize innovation.</w:t>
      </w:r>
    </w:p>
    <w:p w:rsidR="005C61F1" w:rsidRPr="00415741" w:rsidRDefault="005C61F1" w:rsidP="005C61F1">
      <w:r w:rsidRPr="00415741">
        <w:t>Fact: As of 2009, the United States – which pioneered the R&amp;D tax credit 30 years ago – ranked 24th among 38 industrialized countries offering R&amp;D tax incentives. And, in the absence of Congressional action, the R&amp;D credit actually expired on December 31, 2013 – for the 16th time!</w:t>
      </w:r>
    </w:p>
    <w:p w:rsidR="005C61F1" w:rsidRPr="00415741" w:rsidRDefault="005C61F1" w:rsidP="005C61F1">
      <w:r w:rsidRPr="00415741">
        <w:t>The uncertainty of the U.S. credit influences companies’ future R&amp;D decisions, particularly when manufacturers are courted by other countries with more generous, permanent R&amp;D tax incentives and lower corporate tax rates. The number of OECD countries offering R&amp;D tax incentives has more than doubled since 1995, a clear sign of the fierce competition among countries vying to become world leaders in innovative research.</w:t>
      </w:r>
    </w:p>
    <w:p w:rsidR="005C61F1" w:rsidRPr="00415741" w:rsidRDefault="005C61F1" w:rsidP="005C61F1">
      <w:r w:rsidRPr="00415741">
        <w:t>The U.S. Commerce Department reported that intellectual property-intensive industries alone created more than $5 trillion of value in 2012 – about 35 percent of GDP. But innovation is an expensive business. There are big costs up front and often long timelines to recouping investment, fraught with regulatory hurdles and unexpected challenges. Particularly for biopharmaceutical companies, investment decisions are shaped by incentives for R&amp;D, as well as the tax rates imposed on intellectual property-related income.</w:t>
      </w:r>
    </w:p>
    <w:p w:rsidR="005C61F1" w:rsidRPr="00415741" w:rsidRDefault="005C61F1" w:rsidP="005C61F1">
      <w:r w:rsidRPr="00415741">
        <w:t>The R&amp;D tax credit is a proven incentive for spurring private sector investment in R&amp;D and creating domestic, high-wage jobs. We need to make the U.S. R&amp;D tax credit permanent to keep us competitive in the global race for R&amp;D investment dollars.</w:t>
      </w:r>
    </w:p>
    <w:p w:rsidR="005C61F1" w:rsidRPr="00415741" w:rsidRDefault="005C61F1" w:rsidP="005C61F1">
      <w:r w:rsidRPr="00415741">
        <w:t>Encourage domestic investment.</w:t>
      </w:r>
    </w:p>
    <w:p w:rsidR="005C61F1" w:rsidRPr="00415741" w:rsidRDefault="005C61F1" w:rsidP="005C61F1">
      <w:r w:rsidRPr="00415741">
        <w:t>Fact: The U.S. is one of only six countries in the OECD that taxes income earned abroad, when repatriated, at domestic rates. Given those high rates I described above, this is incentive enough for America’s extraordinary global companies to keep profits earned abroad outside the U.S. This tax policy has effectively locked out up to $2 trillion in foreign earnings that, if repatriated, could be invested in domestic operations.</w:t>
      </w:r>
    </w:p>
    <w:p w:rsidR="005C61F1" w:rsidRPr="00415741" w:rsidRDefault="005C61F1" w:rsidP="005C61F1">
      <w:r w:rsidRPr="00415741">
        <w:t>We need to keep cash flowing into the U.S. Moving America to an international system of taxation that taxes income based on where it is earned would ensure that a greater share of profits earned abroad is invested within the U.S. And, as we move to this modernized system of international taxation, we should also consider a temporary repatriation of foreign earnings as a transitional measure to bring cash held outside the U.S. back into our economy.</w:t>
      </w:r>
    </w:p>
    <w:p w:rsidR="005C61F1" w:rsidRPr="00415741" w:rsidRDefault="005C61F1" w:rsidP="005C61F1">
      <w:r w:rsidRPr="00415741">
        <w:t>Create American jobs.</w:t>
      </w:r>
    </w:p>
    <w:p w:rsidR="005C61F1" w:rsidRPr="00415741" w:rsidRDefault="005C61F1" w:rsidP="005C61F1">
      <w:r w:rsidRPr="00415741">
        <w:t>Fact: Intellectual property-intensive industries support at least 40 million American jobs. U.S. biopharmaceutical companies alone account for more than 800,000 direct jobs and some 3.4 million total jobs across the economy. Our bottom-line focus should be on creating jobs at home. That means looking at the impact of tax reform on the industries that drive our nation’s employment and economic growth, with particular attention paid to the tax reform impact to industries fueling 21stcentury innovation.</w:t>
      </w:r>
    </w:p>
    <w:p w:rsidR="005C61F1" w:rsidRPr="00415741" w:rsidRDefault="005C61F1" w:rsidP="005C61F1">
      <w:r w:rsidRPr="00415741">
        <w:t>It also means having honest conversations in Washington about how corporate tax policy impacts the job market. In fact, 70 percent of R&amp;D tax credit dollars in the U.S. support the incomes of high-skilled R&amp;D workers. According to the Milken Institute’s 2010 report, “Jobs for America,” if the credit were strengthened and made permanent, total employment is estimated to increase by more than 500,000 within a decade.</w:t>
      </w:r>
    </w:p>
    <w:p w:rsidR="005C61F1" w:rsidRPr="00415741" w:rsidRDefault="005C61F1" w:rsidP="005C61F1">
      <w:r w:rsidRPr="00415741">
        <w:t>In the coming months, policymakers will have a chance to shore up America’s leadership role for generations to come. U.S. companies are hungry for change and ready to work on sensible tax reform. Adopting the principles I’ve outlined here will make America’s great global companies more competitive around the world, strengthen our economy, and create</w:t>
      </w:r>
      <w:r>
        <w:t xml:space="preserve"> the jobs we need here at home.</w:t>
      </w:r>
    </w:p>
    <w:p w:rsidR="005C61F1" w:rsidRPr="00415741" w:rsidRDefault="005C61F1" w:rsidP="005C61F1">
      <w:pPr>
        <w:pStyle w:val="Heading4"/>
        <w:rPr>
          <w:rFonts w:eastAsia="Times New Roman"/>
        </w:rPr>
      </w:pPr>
      <w:r w:rsidRPr="00415741">
        <w:rPr>
          <w:rFonts w:eastAsia="Times New Roman"/>
        </w:rPr>
        <w:t>Biotech innovation solves bioterror</w:t>
      </w:r>
    </w:p>
    <w:p w:rsidR="005C61F1" w:rsidRPr="00483FCB" w:rsidRDefault="005C61F1" w:rsidP="005C61F1">
      <w:r w:rsidRPr="00483FCB">
        <w:rPr>
          <w:rStyle w:val="StyleStyleBold12pt"/>
        </w:rPr>
        <w:t>Alton ‘12</w:t>
      </w:r>
      <w:r>
        <w:t xml:space="preserve"> </w:t>
      </w:r>
      <w:r w:rsidRPr="00483FCB">
        <w:t>Jennifer B. Alton, Vice President of Government Affairs with Bavarian Nordic, Inc. 12/10/12, “The Future of Biodefense: Will Public-Private Partnerships Continue?” www.biotech-now.org/health/2012/12/the-future-of-biodefense-will-public-private-partnerships-continue#</w:t>
      </w:r>
    </w:p>
    <w:p w:rsidR="005C61F1" w:rsidRPr="00415741" w:rsidRDefault="005C61F1" w:rsidP="005C61F1">
      <w:pPr>
        <w:rPr>
          <w:rFonts w:eastAsia="Calibri"/>
        </w:rPr>
      </w:pPr>
      <w:r w:rsidRPr="00415741">
        <w:rPr>
          <w:rFonts w:eastAsia="Calibri"/>
          <w:b/>
          <w:sz w:val="20"/>
          <w:u w:val="single"/>
        </w:rPr>
        <w:t xml:space="preserve">Ten years ago, </w:t>
      </w:r>
      <w:r w:rsidRPr="00767626">
        <w:rPr>
          <w:rFonts w:eastAsia="Calibri"/>
          <w:b/>
          <w:sz w:val="20"/>
          <w:highlight w:val="yellow"/>
          <w:u w:val="single"/>
        </w:rPr>
        <w:t xml:space="preserve">in the wake of </w:t>
      </w:r>
      <w:r w:rsidRPr="00415741">
        <w:rPr>
          <w:rFonts w:eastAsia="Calibri"/>
          <w:b/>
          <w:sz w:val="20"/>
          <w:u w:val="single"/>
        </w:rPr>
        <w:t>the 2001</w:t>
      </w:r>
      <w:r w:rsidRPr="00767626">
        <w:rPr>
          <w:rFonts w:eastAsia="Calibri"/>
          <w:b/>
          <w:sz w:val="20"/>
          <w:highlight w:val="yellow"/>
          <w:u w:val="single"/>
        </w:rPr>
        <w:t xml:space="preserve"> anthrax </w:t>
      </w:r>
      <w:r w:rsidRPr="00415741">
        <w:rPr>
          <w:rFonts w:eastAsia="Calibri"/>
          <w:b/>
          <w:sz w:val="20"/>
          <w:u w:val="single"/>
        </w:rPr>
        <w:t xml:space="preserve">attacks, </w:t>
      </w:r>
      <w:r w:rsidRPr="00767626">
        <w:rPr>
          <w:rFonts w:eastAsia="Calibri"/>
          <w:b/>
          <w:sz w:val="20"/>
          <w:highlight w:val="yellow"/>
          <w:u w:val="single"/>
        </w:rPr>
        <w:t>the U.S.</w:t>
      </w:r>
      <w:r w:rsidRPr="00415741">
        <w:rPr>
          <w:rFonts w:eastAsia="Calibri"/>
          <w:b/>
          <w:sz w:val="20"/>
          <w:u w:val="single"/>
        </w:rPr>
        <w:t xml:space="preserve"> government </w:t>
      </w:r>
      <w:r w:rsidRPr="00767626">
        <w:rPr>
          <w:rFonts w:eastAsia="Calibri"/>
          <w:b/>
          <w:sz w:val="20"/>
          <w:highlight w:val="yellow"/>
          <w:u w:val="single"/>
        </w:rPr>
        <w:t xml:space="preserve">set out </w:t>
      </w:r>
      <w:r w:rsidRPr="00415741">
        <w:rPr>
          <w:rFonts w:eastAsia="Calibri"/>
          <w:b/>
          <w:sz w:val="20"/>
          <w:u w:val="single"/>
        </w:rPr>
        <w:t xml:space="preserve">on a bold path </w:t>
      </w:r>
      <w:r w:rsidRPr="00767626">
        <w:rPr>
          <w:rFonts w:eastAsia="Calibri"/>
          <w:b/>
          <w:sz w:val="20"/>
          <w:highlight w:val="yellow"/>
          <w:u w:val="single"/>
        </w:rPr>
        <w:t>to improve the country’s preparedness for bioterror</w:t>
      </w:r>
      <w:r w:rsidRPr="00415741">
        <w:rPr>
          <w:rFonts w:eastAsia="Calibri"/>
          <w:b/>
          <w:sz w:val="20"/>
          <w:u w:val="single"/>
        </w:rPr>
        <w:t>ism by developing and stockpiling new drugs and vaccines to protect Americans from health emergencies</w:t>
      </w:r>
      <w:r w:rsidRPr="00415741">
        <w:rPr>
          <w:rFonts w:eastAsia="Calibri"/>
        </w:rPr>
        <w:t xml:space="preserve">. Individuals from both political parties – many who had experienced bioterror first hand – worked together to harness the power of innovative science and tackle this national security threat. The ten year initiative was called Project BioShield. </w:t>
      </w:r>
      <w:r w:rsidRPr="00767626">
        <w:rPr>
          <w:rFonts w:eastAsia="Calibri"/>
          <w:b/>
          <w:sz w:val="20"/>
          <w:highlight w:val="yellow"/>
          <w:u w:val="single"/>
        </w:rPr>
        <w:t>Since then, biotech</w:t>
      </w:r>
      <w:r w:rsidRPr="00415741">
        <w:rPr>
          <w:rFonts w:eastAsia="Calibri"/>
          <w:b/>
          <w:sz w:val="20"/>
          <w:u w:val="single"/>
        </w:rPr>
        <w:t xml:space="preserve">nology </w:t>
      </w:r>
      <w:r w:rsidRPr="00767626">
        <w:rPr>
          <w:rFonts w:eastAsia="Calibri"/>
          <w:b/>
          <w:sz w:val="20"/>
          <w:highlight w:val="yellow"/>
          <w:u w:val="single"/>
        </w:rPr>
        <w:t>companies have partnered</w:t>
      </w:r>
      <w:r w:rsidRPr="00415741">
        <w:rPr>
          <w:rFonts w:eastAsia="Calibri"/>
          <w:b/>
          <w:sz w:val="20"/>
          <w:u w:val="single"/>
        </w:rPr>
        <w:t xml:space="preserve"> with the government </w:t>
      </w:r>
      <w:r w:rsidRPr="00767626">
        <w:rPr>
          <w:rFonts w:eastAsia="Calibri"/>
          <w:b/>
          <w:sz w:val="20"/>
          <w:highlight w:val="yellow"/>
          <w:u w:val="single"/>
        </w:rPr>
        <w:t xml:space="preserve">to </w:t>
      </w:r>
      <w:r w:rsidRPr="00415741">
        <w:rPr>
          <w:rFonts w:eastAsia="Calibri"/>
          <w:b/>
          <w:sz w:val="20"/>
          <w:u w:val="single"/>
        </w:rPr>
        <w:t xml:space="preserve">help </w:t>
      </w:r>
      <w:r w:rsidRPr="00767626">
        <w:rPr>
          <w:rStyle w:val="Emphasis"/>
          <w:highlight w:val="yellow"/>
        </w:rPr>
        <w:t>fulfill that mission</w:t>
      </w:r>
      <w:r w:rsidRPr="00415741">
        <w:rPr>
          <w:rFonts w:eastAsia="Calibri"/>
        </w:rPr>
        <w:t xml:space="preserve">. </w:t>
      </w:r>
      <w:r w:rsidRPr="00415741">
        <w:rPr>
          <w:rFonts w:eastAsia="Calibri"/>
          <w:b/>
          <w:sz w:val="20"/>
          <w:u w:val="single"/>
        </w:rPr>
        <w:t>As a result of support from the Biomedical Advanced Research and Development Authority (BARDA), companies have moved more than 70 medical countermeasure products into advanced development and several more</w:t>
      </w:r>
      <w:r w:rsidRPr="00415741">
        <w:rPr>
          <w:rFonts w:eastAsia="Calibri"/>
        </w:rPr>
        <w:t xml:space="preserve"> – including vaccines against smallpox and anthrax, and treatments for botulism and radiation exposure – </w:t>
      </w:r>
      <w:r w:rsidRPr="00415741">
        <w:rPr>
          <w:rFonts w:eastAsia="Calibri"/>
          <w:b/>
          <w:sz w:val="20"/>
          <w:u w:val="single"/>
        </w:rPr>
        <w:t xml:space="preserve">into the government’s Strategic National Stockpile. </w:t>
      </w:r>
      <w:r w:rsidRPr="00415741">
        <w:rPr>
          <w:rFonts w:eastAsia="Calibri"/>
        </w:rPr>
        <w:t xml:space="preserve">A report issued in September 2012 by the Alliance for Biosecurity and MD Becker Partners reflects on </w:t>
      </w:r>
      <w:r w:rsidRPr="00767626">
        <w:rPr>
          <w:rFonts w:eastAsia="Calibri"/>
          <w:b/>
          <w:sz w:val="20"/>
          <w:highlight w:val="yellow"/>
          <w:u w:val="single"/>
        </w:rPr>
        <w:t xml:space="preserve">the </w:t>
      </w:r>
      <w:r w:rsidRPr="00415741">
        <w:rPr>
          <w:rFonts w:eastAsia="Calibri"/>
          <w:b/>
          <w:sz w:val="20"/>
          <w:u w:val="single"/>
        </w:rPr>
        <w:t xml:space="preserve">important advancements and </w:t>
      </w:r>
      <w:r w:rsidRPr="00767626">
        <w:rPr>
          <w:rFonts w:eastAsia="Calibri"/>
          <w:b/>
          <w:sz w:val="20"/>
          <w:highlight w:val="yellow"/>
          <w:u w:val="single"/>
        </w:rPr>
        <w:t>progress made over the last decade in medical countermeasures development and identifies core challenges and key recommendations for the futur</w:t>
      </w:r>
      <w:r w:rsidRPr="00767626">
        <w:rPr>
          <w:rStyle w:val="StyleBoldUnderline"/>
          <w:highlight w:val="yellow"/>
        </w:rPr>
        <w:t>e</w:t>
      </w:r>
      <w:r w:rsidRPr="00415741">
        <w:rPr>
          <w:rFonts w:eastAsia="Calibri"/>
        </w:rPr>
        <w:t xml:space="preserve">. The report, titled “Medical Countermeasures: A Roundtable Discussion,” </w:t>
      </w:r>
      <w:r w:rsidRPr="00415741">
        <w:rPr>
          <w:rFonts w:eastAsia="Calibri"/>
          <w:b/>
          <w:sz w:val="20"/>
          <w:u w:val="single"/>
        </w:rPr>
        <w:t xml:space="preserve">includes insights from 16 field experts from industry, government, and Wall Street. </w:t>
      </w:r>
      <w:r w:rsidRPr="00415741">
        <w:rPr>
          <w:rFonts w:eastAsia="Calibri"/>
        </w:rPr>
        <w:t xml:space="preserve">The </w:t>
      </w:r>
      <w:r w:rsidRPr="00767626">
        <w:rPr>
          <w:rFonts w:eastAsia="Calibri"/>
          <w:b/>
          <w:sz w:val="20"/>
          <w:highlight w:val="yellow"/>
          <w:u w:val="single"/>
        </w:rPr>
        <w:t xml:space="preserve">experts agree that tremendous progress has been made. However, </w:t>
      </w:r>
      <w:r w:rsidRPr="00767626">
        <w:rPr>
          <w:rFonts w:eastAsia="Calibri"/>
          <w:b/>
          <w:iCs/>
          <w:sz w:val="20"/>
          <w:highlight w:val="yellow"/>
          <w:u w:val="single"/>
          <w:bdr w:val="single" w:sz="12" w:space="0" w:color="auto"/>
        </w:rPr>
        <w:t xml:space="preserve">this public-private partnership is at a critical juncture where further funding, research and development are necessary </w:t>
      </w:r>
      <w:r w:rsidRPr="00767626">
        <w:rPr>
          <w:rFonts w:eastAsia="Calibri"/>
          <w:b/>
          <w:sz w:val="20"/>
          <w:highlight w:val="yellow"/>
          <w:u w:val="single"/>
        </w:rPr>
        <w:t>to ensure that progress continues and the U.S. population is protected</w:t>
      </w:r>
      <w:r w:rsidRPr="00767626">
        <w:rPr>
          <w:rStyle w:val="StyleBoldUnderline"/>
          <w:highlight w:val="yellow"/>
        </w:rPr>
        <w:t>.</w:t>
      </w:r>
    </w:p>
    <w:p w:rsidR="005C61F1" w:rsidRPr="00415741" w:rsidRDefault="005C61F1" w:rsidP="005C61F1">
      <w:pPr>
        <w:rPr>
          <w:rFonts w:eastAsia="Calibri"/>
        </w:rPr>
      </w:pPr>
    </w:p>
    <w:p w:rsidR="005C61F1" w:rsidRPr="00415741" w:rsidRDefault="005C61F1" w:rsidP="005C61F1">
      <w:pPr>
        <w:pStyle w:val="Heading4"/>
        <w:rPr>
          <w:rFonts w:eastAsia="Times New Roman"/>
        </w:rPr>
      </w:pPr>
      <w:r>
        <w:rPr>
          <w:rFonts w:eastAsia="Times New Roman"/>
        </w:rPr>
        <w:t>E</w:t>
      </w:r>
      <w:r w:rsidRPr="00415741">
        <w:rPr>
          <w:rFonts w:eastAsia="Times New Roman"/>
        </w:rPr>
        <w:t>xtinction</w:t>
      </w:r>
    </w:p>
    <w:p w:rsidR="005C61F1" w:rsidRPr="00415741" w:rsidRDefault="005C61F1" w:rsidP="005C61F1">
      <w:pPr>
        <w:rPr>
          <w:rFonts w:eastAsia="Calibri"/>
        </w:rPr>
      </w:pPr>
      <w:r w:rsidRPr="00415741">
        <w:rPr>
          <w:rFonts w:eastAsia="Calibri"/>
        </w:rPr>
        <w:t xml:space="preserve">Anders </w:t>
      </w:r>
      <w:r w:rsidRPr="00483FCB">
        <w:rPr>
          <w:rStyle w:val="StyleStyleBold12pt"/>
        </w:rPr>
        <w:t>Sandberg</w:t>
      </w:r>
      <w:r w:rsidRPr="00415741">
        <w:rPr>
          <w:rFonts w:eastAsia="Calibri"/>
        </w:rPr>
        <w:t xml:space="preserve"> et al., James Martin Research Fellow, Future of Humanity Institute, Oxford University, "How Can We Reduce the Risk of Human Extinction?" BULLETIN OF THE ATOMIC SCIENTISTS, 9--9—</w:t>
      </w:r>
      <w:r w:rsidRPr="00483FCB">
        <w:rPr>
          <w:rStyle w:val="StyleStyleBold12pt"/>
        </w:rPr>
        <w:t>08</w:t>
      </w:r>
      <w:r w:rsidRPr="00415741">
        <w:rPr>
          <w:rFonts w:eastAsia="Calibri"/>
        </w:rPr>
        <w:t>, http://www.thebulletin.org/web-edition/features/how-can-we-reduc</w:t>
      </w:r>
      <w:r>
        <w:rPr>
          <w:rFonts w:eastAsia="Calibri"/>
        </w:rPr>
        <w:t>e-the-risk-of-human-extinction.</w:t>
      </w:r>
    </w:p>
    <w:p w:rsidR="005C61F1" w:rsidRDefault="005C61F1" w:rsidP="00767626">
      <w:pPr>
        <w:rPr>
          <w:rFonts w:eastAsia="Calibri"/>
        </w:rPr>
      </w:pPr>
      <w:r w:rsidRPr="00415741">
        <w:rPr>
          <w:rFonts w:eastAsia="Calibri"/>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767626">
        <w:rPr>
          <w:rFonts w:eastAsia="Calibri"/>
          <w:b/>
          <w:sz w:val="20"/>
          <w:highlight w:val="yellow"/>
          <w:u w:val="single"/>
        </w:rPr>
        <w:t>Advances in synthetic biology</w:t>
      </w:r>
      <w:r w:rsidRPr="00415741">
        <w:rPr>
          <w:rFonts w:eastAsia="Calibri"/>
          <w:b/>
          <w:sz w:val="20"/>
          <w:u w:val="single"/>
        </w:rPr>
        <w:t xml:space="preserve"> might </w:t>
      </w:r>
      <w:r w:rsidRPr="00767626">
        <w:rPr>
          <w:rFonts w:eastAsia="Calibri"/>
          <w:b/>
          <w:sz w:val="20"/>
          <w:highlight w:val="yellow"/>
          <w:u w:val="single"/>
        </w:rPr>
        <w:t xml:space="preserve">make it possible to engineer pathogens </w:t>
      </w:r>
      <w:r w:rsidRPr="00767626">
        <w:rPr>
          <w:rFonts w:eastAsia="Calibri"/>
          <w:b/>
          <w:iCs/>
          <w:sz w:val="20"/>
          <w:highlight w:val="yellow"/>
          <w:u w:val="single"/>
          <w:bdr w:val="single" w:sz="12" w:space="0" w:color="auto"/>
        </w:rPr>
        <w:t>capable of extinction-</w:t>
      </w:r>
      <w:r w:rsidRPr="00767626">
        <w:rPr>
          <w:rFonts w:eastAsia="Calibri"/>
          <w:b/>
          <w:sz w:val="20"/>
          <w:highlight w:val="yellow"/>
          <w:u w:val="single"/>
        </w:rPr>
        <w:t>level pandemics</w:t>
      </w:r>
      <w:r w:rsidRPr="00415741">
        <w:rPr>
          <w:rFonts w:eastAsia="Calibri"/>
          <w:b/>
          <w:sz w:val="20"/>
          <w:u w:val="single"/>
        </w:rPr>
        <w:t xml:space="preserve">. The </w:t>
      </w:r>
      <w:r w:rsidRPr="00767626">
        <w:rPr>
          <w:rFonts w:eastAsia="Calibri"/>
          <w:b/>
          <w:sz w:val="20"/>
          <w:highlight w:val="yellow"/>
          <w:u w:val="single"/>
        </w:rPr>
        <w:t xml:space="preserve">knowledge, equipment, and materials needed to engineer pathogens are </w:t>
      </w:r>
      <w:r w:rsidRPr="00415741">
        <w:rPr>
          <w:rFonts w:eastAsia="Calibri"/>
          <w:b/>
          <w:sz w:val="20"/>
          <w:u w:val="single"/>
        </w:rPr>
        <w:t xml:space="preserve">more </w:t>
      </w:r>
      <w:r w:rsidRPr="00767626">
        <w:rPr>
          <w:rFonts w:eastAsia="Calibri"/>
          <w:b/>
          <w:sz w:val="20"/>
          <w:highlight w:val="yellow"/>
          <w:u w:val="single"/>
        </w:rPr>
        <w:t xml:space="preserve">accessible </w:t>
      </w:r>
      <w:r w:rsidRPr="00415741">
        <w:rPr>
          <w:rFonts w:eastAsia="Calibri"/>
          <w:b/>
          <w:sz w:val="20"/>
          <w:u w:val="single"/>
        </w:rPr>
        <w:t xml:space="preserve">than those needed to build nuclear weapons. And </w:t>
      </w:r>
      <w:r w:rsidRPr="00767626">
        <w:rPr>
          <w:rFonts w:eastAsia="Calibri"/>
          <w:b/>
          <w:sz w:val="20"/>
          <w:highlight w:val="yellow"/>
          <w:u w:val="single"/>
        </w:rPr>
        <w:t xml:space="preserve">unlike other weapons, pathogens are </w:t>
      </w:r>
      <w:r w:rsidRPr="00767626">
        <w:rPr>
          <w:rFonts w:eastAsia="Calibri"/>
          <w:b/>
          <w:iCs/>
          <w:sz w:val="20"/>
          <w:highlight w:val="yellow"/>
          <w:u w:val="single"/>
          <w:bdr w:val="single" w:sz="12" w:space="0" w:color="auto"/>
        </w:rPr>
        <w:t>self-replicating</w:t>
      </w:r>
      <w:r w:rsidRPr="00767626">
        <w:rPr>
          <w:rFonts w:eastAsia="Calibri"/>
          <w:b/>
          <w:sz w:val="20"/>
          <w:highlight w:val="yellow"/>
          <w:u w:val="single"/>
        </w:rPr>
        <w:t xml:space="preserve">, allowing a small arsenal to become </w:t>
      </w:r>
      <w:r w:rsidRPr="00767626">
        <w:rPr>
          <w:rFonts w:eastAsia="Calibri"/>
          <w:b/>
          <w:iCs/>
          <w:sz w:val="20"/>
          <w:highlight w:val="yellow"/>
          <w:u w:val="single"/>
          <w:bdr w:val="single" w:sz="12" w:space="0" w:color="auto"/>
        </w:rPr>
        <w:t>exponentially destructiv</w:t>
      </w:r>
      <w:r w:rsidRPr="00415741">
        <w:rPr>
          <w:rFonts w:eastAsia="Calibri"/>
          <w:b/>
          <w:iCs/>
          <w:sz w:val="20"/>
          <w:u w:val="single"/>
          <w:bdr w:val="single" w:sz="12" w:space="0" w:color="auto"/>
        </w:rPr>
        <w:t>e</w:t>
      </w:r>
      <w:r w:rsidRPr="00415741">
        <w:rPr>
          <w:rFonts w:eastAsia="Calibri"/>
          <w:b/>
          <w:sz w:val="20"/>
          <w:u w:val="single"/>
        </w:rPr>
        <w:t>. Pathogens have been implicated in the extinctions of many wild species.</w:t>
      </w:r>
      <w:r w:rsidRPr="00415741">
        <w:rPr>
          <w:rFonts w:eastAsia="Calibri"/>
        </w:rPr>
        <w:t xml:space="preserve"> Although most pandemics "fade out" by reducing the density of susceptible populations, pathogens with wide host ranges in multiple species can reach even isolated individuals</w:t>
      </w:r>
      <w:r w:rsidRPr="00415741">
        <w:rPr>
          <w:rFonts w:eastAsia="Calibri"/>
          <w:b/>
          <w:sz w:val="20"/>
          <w:u w:val="single"/>
        </w:rPr>
        <w:t>. The intentional or unintentional release of engineered pathogens with high transmissibility, latency, and lethality might be capable of causing human extinction.</w:t>
      </w:r>
      <w:r w:rsidRPr="00415741">
        <w:rPr>
          <w:rFonts w:eastAsia="Calibri"/>
        </w:rPr>
        <w:t xml:space="preserve"> While such an event seems unlikely today, the likelihood may increase as biotechnologies continue to improve at a rate rivaling Moore's Law.</w:t>
      </w:r>
      <w:r w:rsidR="00767626">
        <w:rPr>
          <w:rFonts w:eastAsia="Calibri"/>
        </w:rPr>
        <w:t xml:space="preserve"> </w:t>
      </w:r>
    </w:p>
    <w:p w:rsidR="00CA0064" w:rsidRPr="00C93281" w:rsidRDefault="00FC13C9" w:rsidP="00C93281">
      <w:pPr>
        <w:pStyle w:val="Heading3"/>
        <w:rPr>
          <w:rFonts w:eastAsia="Calibri"/>
        </w:rPr>
      </w:pPr>
      <w:bookmarkStart w:id="1" w:name="BlockBM46"/>
      <w:bookmarkEnd w:id="0"/>
      <w:r>
        <w:rPr>
          <w:rFonts w:eastAsia="Calibri"/>
        </w:rPr>
        <w:t>1NC – Economy Scenario</w:t>
      </w:r>
    </w:p>
    <w:p w:rsidR="00CE674E" w:rsidRDefault="00CE674E" w:rsidP="00777402">
      <w:pPr>
        <w:pStyle w:val="Heading4"/>
      </w:pPr>
    </w:p>
    <w:p w:rsidR="00CE674E" w:rsidRDefault="00CE674E" w:rsidP="00CE674E">
      <w:pPr>
        <w:pStyle w:val="Heading4"/>
      </w:pPr>
      <w:r>
        <w:t>Tax reform will pass – top priority and 100% commitment.  Key to the economy.</w:t>
      </w:r>
    </w:p>
    <w:p w:rsidR="00CE674E" w:rsidRDefault="00CE674E" w:rsidP="00CE674E">
      <w:r w:rsidRPr="00F83612">
        <w:rPr>
          <w:rStyle w:val="StyleStyleBold12pt"/>
        </w:rPr>
        <w:t>CNBC June 21 2017</w:t>
      </w:r>
      <w:r>
        <w:t xml:space="preserve"> </w:t>
      </w:r>
      <w:r w:rsidRPr="00C02B80">
        <w:t>http://www.builderonline.com/money/economics/treasurys-mnuchin-confident-that-tax-reform-will-happen-this-year_c</w:t>
      </w:r>
    </w:p>
    <w:p w:rsidR="00CE674E" w:rsidRPr="00F83612" w:rsidRDefault="00CE674E" w:rsidP="00CE674E">
      <w:pPr>
        <w:rPr>
          <w:rStyle w:val="StyleBoldUnderline"/>
        </w:rPr>
      </w:pPr>
      <w:r w:rsidRPr="00F83612">
        <w:t xml:space="preserve">In an interview with CNBC, </w:t>
      </w:r>
      <w:r w:rsidRPr="00767626">
        <w:rPr>
          <w:rStyle w:val="StyleBoldUnderline"/>
          <w:highlight w:val="yellow"/>
        </w:rPr>
        <w:t>Treasury Secretary</w:t>
      </w:r>
      <w:r w:rsidRPr="00F83612">
        <w:t xml:space="preserve"> Steven </w:t>
      </w:r>
      <w:r w:rsidRPr="00767626">
        <w:rPr>
          <w:rStyle w:val="StyleBoldUnderline"/>
          <w:highlight w:val="yellow"/>
        </w:rPr>
        <w:t>Mnuchin said tax reform is his number one focus and predicted that it will get done this year.</w:t>
      </w:r>
    </w:p>
    <w:p w:rsidR="00CE674E" w:rsidRPr="00F83612" w:rsidRDefault="00CE674E" w:rsidP="00CE674E">
      <w:pPr>
        <w:rPr>
          <w:rStyle w:val="StyleBoldUnderline"/>
        </w:rPr>
      </w:pPr>
      <w:r w:rsidRPr="00F83612">
        <w:t xml:space="preserve">Initially, the Trump administration wanted to have the issue resolved before the August break, and although Mnuchin did not present that aggressive of a timetable, he said </w:t>
      </w:r>
      <w:r w:rsidRPr="00767626">
        <w:rPr>
          <w:rStyle w:val="StyleBoldUnderline"/>
          <w:highlight w:val="yellow"/>
        </w:rPr>
        <w:t>he’s confident the administration and Congress can get reform accomplished.</w:t>
      </w:r>
    </w:p>
    <w:p w:rsidR="00CE674E" w:rsidRPr="00F83612" w:rsidRDefault="00CE674E" w:rsidP="00CE674E">
      <w:r w:rsidRPr="00767626">
        <w:rPr>
          <w:rStyle w:val="StyleBoldUnderline"/>
          <w:highlight w:val="yellow"/>
        </w:rPr>
        <w:t>We're 100% committed to getting it done this year. It's critical to the economy</w:t>
      </w:r>
      <w:r w:rsidRPr="00F83612">
        <w:t>," he said on “Squawk Box.” "We have a unique opportunity to do this. It's been 30 years. We have to fix the system and our teams are meeting daily."</w:t>
      </w:r>
    </w:p>
    <w:p w:rsidR="00CE674E" w:rsidRPr="00F83612" w:rsidRDefault="00CE674E" w:rsidP="00CE674E">
      <w:r w:rsidRPr="00F83612">
        <w:t>"</w:t>
      </w:r>
      <w:r w:rsidRPr="00767626">
        <w:rPr>
          <w:rStyle w:val="StyleBoldUnderline"/>
          <w:highlight w:val="yellow"/>
        </w:rPr>
        <w:t>We couldn't be more focused on getting this done</w:t>
      </w:r>
      <w:r w:rsidRPr="00F83612">
        <w:t>," he added.</w:t>
      </w:r>
    </w:p>
    <w:p w:rsidR="00CE674E" w:rsidRPr="00F83612" w:rsidRDefault="00CE674E" w:rsidP="00CE674E">
      <w:r w:rsidRPr="00767626">
        <w:rPr>
          <w:rStyle w:val="StyleBoldUnderline"/>
          <w:highlight w:val="yellow"/>
        </w:rPr>
        <w:t>Despite the challenges</w:t>
      </w:r>
      <w:r w:rsidRPr="00F83612">
        <w:t>, Mnuchin envisions a reform program with widespread changes, including a territorial system giving companies a break for bringing back revenue earned overseas.</w:t>
      </w:r>
    </w:p>
    <w:p w:rsidR="00CE674E" w:rsidRPr="00F83612" w:rsidRDefault="00CE674E" w:rsidP="00CE674E">
      <w:r w:rsidRPr="00F83612">
        <w:t>"The focus is lower rates. What comes with that is reform, which is broadening the base, making sure that we cut lots of special interest deductions, simplifying the tax code," he said.</w:t>
      </w:r>
    </w:p>
    <w:p w:rsidR="00CF66A2" w:rsidRDefault="00CF66A2" w:rsidP="003C329C">
      <w:pPr>
        <w:pStyle w:val="Heading4"/>
        <w:rPr>
          <w:rFonts w:eastAsia="Times New Roman"/>
        </w:rPr>
      </w:pPr>
    </w:p>
    <w:p w:rsidR="003C329C" w:rsidRPr="00C809ED" w:rsidRDefault="003C329C" w:rsidP="003C329C">
      <w:pPr>
        <w:pStyle w:val="Heading4"/>
        <w:rPr>
          <w:sz w:val="22"/>
          <w:u w:val="single"/>
        </w:rPr>
      </w:pPr>
      <w:r>
        <w:rPr>
          <w:rFonts w:eastAsia="Times New Roman"/>
        </w:rPr>
        <w:t>P</w:t>
      </w:r>
      <w:r w:rsidRPr="00651A8C">
        <w:rPr>
          <w:rFonts w:eastAsia="Times New Roman"/>
        </w:rPr>
        <w:t xml:space="preserve">lan is a </w:t>
      </w:r>
      <w:r w:rsidRPr="00651A8C">
        <w:rPr>
          <w:rFonts w:eastAsia="Times New Roman"/>
          <w:u w:val="single"/>
        </w:rPr>
        <w:t>loss</w:t>
      </w:r>
      <w:r w:rsidR="00C809ED">
        <w:rPr>
          <w:rFonts w:eastAsia="Times New Roman"/>
        </w:rPr>
        <w:t xml:space="preserve">.  </w:t>
      </w:r>
      <w:r w:rsidR="00C809ED">
        <w:t xml:space="preserve">A major political fight or loss will collapse Trump’s </w:t>
      </w:r>
      <w:r w:rsidR="004C2B6C">
        <w:t xml:space="preserve">capital </w:t>
      </w:r>
      <w:r w:rsidR="00C809ED">
        <w:t>--- margin for error is very thin</w:t>
      </w:r>
    </w:p>
    <w:p w:rsidR="00677B0F" w:rsidRPr="008B3C74" w:rsidRDefault="004C2B6C" w:rsidP="00677B0F">
      <w:pPr>
        <w:pStyle w:val="Heading4"/>
      </w:pPr>
      <w:r>
        <w:t>Education reform</w:t>
      </w:r>
      <w:r w:rsidR="00677B0F" w:rsidRPr="008B3C74">
        <w:t xml:space="preserve"> is divisive </w:t>
      </w:r>
    </w:p>
    <w:p w:rsidR="009257FC" w:rsidRDefault="005C61F1" w:rsidP="00CF66A2">
      <w:pPr>
        <w:pStyle w:val="Heading4"/>
      </w:pPr>
      <w:r>
        <w:t>***</w:t>
      </w:r>
      <w:proofErr w:type="gramStart"/>
      <w:r>
        <w:t>*(</w:t>
      </w:r>
      <w:proofErr w:type="gramEnd"/>
      <w:r>
        <w:t>insert specific link)******</w:t>
      </w:r>
    </w:p>
    <w:p w:rsidR="005C61F1" w:rsidRDefault="005C61F1" w:rsidP="00CF66A2">
      <w:pPr>
        <w:pStyle w:val="Heading4"/>
      </w:pPr>
    </w:p>
    <w:p w:rsidR="00CF66A2" w:rsidRPr="002F6490" w:rsidRDefault="00CF66A2" w:rsidP="00CF66A2">
      <w:pPr>
        <w:pStyle w:val="Heading4"/>
      </w:pPr>
      <w:r>
        <w:t>Political capital is key to Tax Reform</w:t>
      </w:r>
    </w:p>
    <w:p w:rsidR="002C4CC2" w:rsidRDefault="00CF66A2" w:rsidP="00CF66A2">
      <w:r w:rsidRPr="002354E9">
        <w:rPr>
          <w:rStyle w:val="StyleStyleBold12pt"/>
        </w:rPr>
        <w:t>Johnson and Backstrom, 1/23</w:t>
      </w:r>
      <w:r>
        <w:t xml:space="preserve">, R. Christian Johnsen Partner A partner in the firm's Government Relations Practice Group and a member of its board of directors, Chris Johnsen received his Bachelor of Science in Commerce from the University of Virginia in 1982, and his juris doctor degree, cum laude, from Tulane University Law School in 1985. He was admitted to practice in Louisiana later that year, and has worked continuously with Jones Walker since completing his law degree. Bill Backstrom leads the firm's Tax &amp; Estates Practice Group. His practice, for more than 30 years, has focused primarily on state and local tax matters in Louisiana and on a multistate basis. These matters include tax and business planning, utilization of tax and business incentives, audits, government relations, administrative appeals, judicial appeals, and legislative matters. Mr. Backstrom is a Board Certified Tax Specialist as certified by the Louisiana Board of Legal Specialization. He is a frequent lecturer and author on a variety of tax topics, including all aspects of Louisiana </w:t>
      </w:r>
      <w:proofErr w:type="gramStart"/>
      <w:r>
        <w:t>state</w:t>
      </w:r>
      <w:proofErr w:type="gramEnd"/>
      <w:r>
        <w:t xml:space="preserve"> and local taxation, as well as state and local tax issues relating to multistate and multinational operations. </w:t>
      </w:r>
      <w:r w:rsidRPr="002354E9">
        <w:t>And, 2-16-2017, Tax Reform Q &amp; A with Dr. Charles Boustany, former senior Member of the House Ways and Means Committee from Louisiana," National Law Review, http://www.natlawreview.com/article/tax-reform-q-dr-charles-boustany-former-senior-member-house-ways-and-means-committee, Accessed: 2-16-2017, /</w:t>
      </w:r>
    </w:p>
    <w:p w:rsidR="00CF66A2" w:rsidRDefault="002C4CC2" w:rsidP="00CF66A2">
      <w:pPr>
        <w:rPr>
          <w:rFonts w:eastAsia="Calibri" w:cs="Times New Roman"/>
          <w:b/>
          <w:u w:val="single"/>
        </w:rPr>
      </w:pPr>
      <w:r>
        <w:t xml:space="preserve"> </w:t>
      </w:r>
      <w:r w:rsidR="00CF66A2">
        <w:t xml:space="preserve">What is a realistic time frame for tax reform to be considered by Congress, and will the public have a chance to comment on tax reform bills as they make their way through Congress? </w:t>
      </w:r>
      <w:r w:rsidR="00CF66A2" w:rsidRPr="00767626">
        <w:rPr>
          <w:rStyle w:val="StyleBoldUnderline"/>
          <w:highlight w:val="yellow"/>
        </w:rPr>
        <w:t>Comprehensive tax reform is a complex process</w:t>
      </w:r>
      <w:r w:rsidR="00CF66A2" w:rsidRPr="002354E9">
        <w:rPr>
          <w:rStyle w:val="StyleBoldUnderline"/>
        </w:rPr>
        <w:t xml:space="preserve"> </w:t>
      </w:r>
      <w:r w:rsidR="00CF66A2" w:rsidRPr="00767626">
        <w:rPr>
          <w:rStyle w:val="StyleBoldUnderline"/>
          <w:highlight w:val="yellow"/>
        </w:rPr>
        <w:t>and will take</w:t>
      </w:r>
      <w:r w:rsidR="00CF66A2" w:rsidRPr="002354E9">
        <w:rPr>
          <w:rStyle w:val="StyleBoldUnderline"/>
        </w:rPr>
        <w:t xml:space="preserve"> </w:t>
      </w:r>
      <w:r w:rsidR="00CF66A2" w:rsidRPr="00767626">
        <w:rPr>
          <w:rStyle w:val="Emphasis"/>
          <w:highlight w:val="yellow"/>
        </w:rPr>
        <w:t>time and political capital</w:t>
      </w:r>
      <w:r w:rsidR="00CF66A2" w:rsidRPr="002354E9">
        <w:rPr>
          <w:rStyle w:val="StyleBoldUnderline"/>
        </w:rPr>
        <w:t xml:space="preserve"> </w:t>
      </w:r>
      <w:r w:rsidR="00CF66A2" w:rsidRPr="00767626">
        <w:rPr>
          <w:rStyle w:val="StyleBoldUnderline"/>
          <w:highlight w:val="yellow"/>
        </w:rPr>
        <w:t>for enactment into law</w:t>
      </w:r>
      <w:r w:rsidR="00CF66A2">
        <w:t xml:space="preserve">. </w:t>
      </w:r>
      <w:r w:rsidR="00CF66A2" w:rsidRPr="002354E9">
        <w:rPr>
          <w:rStyle w:val="StyleBoldUnderline"/>
        </w:rPr>
        <w:t>The House Ways and Means Committee has made considerable progress in drafting a bill, but more work remains at the Committee level before it will be scheduled for consideration. Once draft legislation is completed, meetings and formal hearings with stakeholders will take place.</w:t>
      </w:r>
      <w:r w:rsidR="00CF66A2">
        <w:t xml:space="preserve"> </w:t>
      </w:r>
      <w:r w:rsidR="00CF66A2" w:rsidRPr="00767626">
        <w:rPr>
          <w:rStyle w:val="Emphasis"/>
          <w:highlight w:val="yellow"/>
        </w:rPr>
        <w:t>The new Administration will be involved in the process in the run-up to a Committee vote.</w:t>
      </w:r>
      <w:r w:rsidR="00CF66A2">
        <w:t xml:space="preserve"> </w:t>
      </w:r>
      <w:r w:rsidR="00CF66A2" w:rsidRPr="002354E9">
        <w:rPr>
          <w:rStyle w:val="StyleBoldUnderline"/>
        </w:rPr>
        <w:t xml:space="preserve">I believe this Committee vote could happen </w:t>
      </w:r>
      <w:r w:rsidR="00CF66A2" w:rsidRPr="00767626">
        <w:rPr>
          <w:rStyle w:val="StyleBoldUnderline"/>
          <w:highlight w:val="yellow"/>
        </w:rPr>
        <w:t>as soon as</w:t>
      </w:r>
      <w:r w:rsidR="00CF66A2" w:rsidRPr="002354E9">
        <w:rPr>
          <w:rStyle w:val="StyleBoldUnderline"/>
        </w:rPr>
        <w:t xml:space="preserve"> the </w:t>
      </w:r>
      <w:r w:rsidR="00CF66A2" w:rsidRPr="00767626">
        <w:rPr>
          <w:rStyle w:val="StyleBoldUnderline"/>
          <w:highlight w:val="yellow"/>
        </w:rPr>
        <w:t>summer</w:t>
      </w:r>
      <w:r w:rsidR="00CF66A2" w:rsidRPr="002354E9">
        <w:rPr>
          <w:rStyle w:val="StyleBoldUnderline"/>
        </w:rPr>
        <w:t xml:space="preserve"> months if there is agreement among Republican members of the Ways and Means Committee.</w:t>
      </w:r>
      <w:r w:rsidR="00CF66A2">
        <w:t xml:space="preserve"> Of course</w:t>
      </w:r>
      <w:r w:rsidR="00CF66A2" w:rsidRPr="002354E9">
        <w:rPr>
          <w:rStyle w:val="StyleBoldUnderline"/>
        </w:rPr>
        <w:t>, for tax reform to be enacted into law, the Senate and Administration must be in agreement with the House</w:t>
      </w:r>
      <w:r w:rsidR="00CF66A2">
        <w:t xml:space="preserve">. </w:t>
      </w:r>
      <w:r w:rsidR="00CF66A2" w:rsidRPr="002354E9">
        <w:rPr>
          <w:rStyle w:val="StyleBoldUnderline"/>
        </w:rPr>
        <w:t>Getting to enactment could take considerably longer</w:t>
      </w:r>
      <w:r w:rsidR="00CF66A2">
        <w:t xml:space="preserve">, perhaps two to three years at a minimum. </w:t>
      </w:r>
      <w:r w:rsidR="00CF66A2" w:rsidRPr="00767626">
        <w:rPr>
          <w:rStyle w:val="Emphasis"/>
          <w:highlight w:val="yellow"/>
        </w:rPr>
        <w:t>Much depends on the day-to-day involvement of</w:t>
      </w:r>
      <w:r w:rsidR="00CF66A2" w:rsidRPr="002354E9">
        <w:rPr>
          <w:rStyle w:val="Emphasis"/>
        </w:rPr>
        <w:t xml:space="preserve"> </w:t>
      </w:r>
      <w:r w:rsidR="00CF66A2" w:rsidRPr="00767626">
        <w:rPr>
          <w:rStyle w:val="Emphasis"/>
          <w:highlight w:val="yellow"/>
        </w:rPr>
        <w:t>the</w:t>
      </w:r>
      <w:r w:rsidR="00CF66A2" w:rsidRPr="002354E9">
        <w:rPr>
          <w:rStyle w:val="Emphasis"/>
        </w:rPr>
        <w:t xml:space="preserve"> </w:t>
      </w:r>
      <w:r w:rsidR="00CF66A2" w:rsidRPr="00767626">
        <w:rPr>
          <w:rStyle w:val="Emphasis"/>
          <w:highlight w:val="yellow"/>
        </w:rPr>
        <w:t>Administration and the political capital spent by the President and his team</w:t>
      </w:r>
      <w:r w:rsidR="00CF66A2">
        <w:t xml:space="preserve">. </w:t>
      </w:r>
      <w:r w:rsidR="00CF66A2" w:rsidRPr="002354E9">
        <w:rPr>
          <w:rStyle w:val="StyleBoldUnderline"/>
        </w:rPr>
        <w:t xml:space="preserve">Throughout this process the public and all </w:t>
      </w:r>
      <w:r w:rsidR="00CF66A2" w:rsidRPr="00767626">
        <w:rPr>
          <w:rStyle w:val="StyleBoldUnderline"/>
          <w:highlight w:val="yellow"/>
        </w:rPr>
        <w:t>stakeholders will have multiple opportunities for comment on tax reform bills.</w:t>
      </w:r>
      <w:r w:rsidR="00CF66A2" w:rsidRPr="002354E9">
        <w:rPr>
          <w:rStyle w:val="StyleBoldUnderline"/>
        </w:rPr>
        <w:t xml:space="preserve"> </w:t>
      </w:r>
      <w:r w:rsidR="00CF66A2">
        <w:t xml:space="preserve">Public input and acceptance are critically important for successful reform. Given that some of the tax reform proposals currently being circulated will significantly reduce revenue, will Congress broaden the base? If so, does Congress have the political capital to pursue a broader base? Broadening the base is certainly under consideration. Dynamic scoring of the bill will also be used. Dynamic scoring will better reflect the economic and revenue impact of tax reform. Congress will have the political capital at the outset, and </w:t>
      </w:r>
      <w:r w:rsidR="00CF66A2" w:rsidRPr="00767626">
        <w:rPr>
          <w:rStyle w:val="StyleBoldUnderline"/>
          <w:highlight w:val="yellow"/>
        </w:rPr>
        <w:t>political capital spent by the President and his team will be essential to enacting a final reform bill</w:t>
      </w:r>
      <w:r w:rsidR="00CF66A2" w:rsidRPr="002354E9">
        <w:rPr>
          <w:rStyle w:val="StyleBoldUnderline"/>
        </w:rPr>
        <w:t xml:space="preserve">. </w:t>
      </w:r>
      <w:r w:rsidR="00CF66A2" w:rsidRPr="00767626">
        <w:rPr>
          <w:rStyle w:val="Emphasis"/>
          <w:highlight w:val="yellow"/>
        </w:rPr>
        <w:t>Without presidential involvement it will not happen</w:t>
      </w:r>
    </w:p>
    <w:p w:rsidR="003C329C" w:rsidRDefault="003C329C" w:rsidP="003C329C">
      <w:pPr>
        <w:pStyle w:val="Heading4"/>
      </w:pPr>
      <w:r>
        <w:t>Tax reform key to the economy</w:t>
      </w:r>
    </w:p>
    <w:p w:rsidR="003C329C" w:rsidRDefault="003C329C" w:rsidP="003C329C">
      <w:r>
        <w:rPr>
          <w:rStyle w:val="StyleStyleBold12pt"/>
        </w:rPr>
        <w:t>Kudlow 12/24</w:t>
      </w:r>
      <w:r>
        <w:t xml:space="preserve"> “Trump Must Spend His Political Capital on Tax Cuts Now” Larry Kudlow is a senior contributor at CNBC, and also co-author with Brian Domitrovic of the new book JFK and the Reagan Revolution: A Secret History of American Prosperity, December 24, 2016, http://www.realclearmarkets.com/articles/2016/12/24/trump_must_spend_his_political_capital_on_tax_cuts_now_102482.html</w:t>
      </w:r>
    </w:p>
    <w:p w:rsidR="003C329C" w:rsidRDefault="003C329C" w:rsidP="003C329C">
      <w:pPr>
        <w:rPr>
          <w:sz w:val="14"/>
        </w:rPr>
      </w:pPr>
      <w:r>
        <w:rPr>
          <w:sz w:val="14"/>
        </w:rPr>
        <w:t xml:space="preserve">Yet </w:t>
      </w:r>
      <w:r>
        <w:rPr>
          <w:rStyle w:val="TitleChar"/>
        </w:rPr>
        <w:t>with less than a month until the inauguration</w:t>
      </w:r>
      <w:r>
        <w:rPr>
          <w:sz w:val="14"/>
        </w:rPr>
        <w:t xml:space="preserve">, </w:t>
      </w:r>
      <w:r>
        <w:rPr>
          <w:rStyle w:val="TitleChar"/>
        </w:rPr>
        <w:t>it is crucial that</w:t>
      </w:r>
      <w:r>
        <w:rPr>
          <w:sz w:val="14"/>
        </w:rPr>
        <w:t xml:space="preserve"> Mr. </w:t>
      </w:r>
      <w:r>
        <w:rPr>
          <w:rStyle w:val="TitleChar"/>
        </w:rPr>
        <w:t>Trump embarks on immediate bipartisan efforts to strengthen the economy</w:t>
      </w:r>
      <w:r>
        <w:rPr>
          <w:sz w:val="14"/>
        </w:rPr>
        <w:t xml:space="preserve">. It was the number-one election-year issue. And </w:t>
      </w:r>
      <w:r>
        <w:rPr>
          <w:rStyle w:val="TitleChar"/>
        </w:rPr>
        <w:t>despite strong post-election increases in business and consumer-confidence</w:t>
      </w:r>
      <w:r>
        <w:rPr>
          <w:sz w:val="14"/>
        </w:rPr>
        <w:t xml:space="preserve"> -- along with the stock rally -- </w:t>
      </w:r>
      <w:r w:rsidRPr="00767626">
        <w:rPr>
          <w:rStyle w:val="TitleChar"/>
          <w:highlight w:val="yellow"/>
        </w:rPr>
        <w:t>the</w:t>
      </w:r>
      <w:r>
        <w:rPr>
          <w:rStyle w:val="TitleChar"/>
        </w:rPr>
        <w:t xml:space="preserve"> </w:t>
      </w:r>
      <w:r w:rsidRPr="00767626">
        <w:rPr>
          <w:rStyle w:val="TitleChar"/>
          <w:highlight w:val="yellow"/>
        </w:rPr>
        <w:t>economy is weakening</w:t>
      </w:r>
      <w:r>
        <w:rPr>
          <w:rStyle w:val="TitleChar"/>
        </w:rPr>
        <w:t xml:space="preserve"> yet again. </w:t>
      </w:r>
      <w:r>
        <w:rPr>
          <w:sz w:val="14"/>
        </w:rPr>
        <w:t xml:space="preserve">Measured year-to-year, real </w:t>
      </w:r>
      <w:r>
        <w:rPr>
          <w:rStyle w:val="TitleChar"/>
        </w:rPr>
        <w:t>GDP is rising only 1.7 percent</w:t>
      </w:r>
      <w:r>
        <w:rPr>
          <w:sz w:val="14"/>
        </w:rPr>
        <w:t xml:space="preserve">. </w:t>
      </w:r>
      <w:r>
        <w:rPr>
          <w:rStyle w:val="TitleChar"/>
        </w:rPr>
        <w:t xml:space="preserve">Business fixed investment continues to decline. Productivity is flat. Consumer spending has barely risen in the last two months, while both auto production and sales are slumping. Non-financial domestic profits have declined year-to-year for the last six quarters. </w:t>
      </w:r>
      <w:r>
        <w:rPr>
          <w:sz w:val="14"/>
        </w:rPr>
        <w:t xml:space="preserve">Of all these factors the slump in business fixed investment is the most harmful. </w:t>
      </w:r>
      <w:r>
        <w:rPr>
          <w:rStyle w:val="TitleChar"/>
        </w:rPr>
        <w:t xml:space="preserve">If you go back in history, across the four long post-war recoveries of the '60s, '80s, and '90s, BFI averaged nearly 7 percent. In the Obama recovery, BFI was only 4 percent. Over the past two years, it has been flat. </w:t>
      </w:r>
      <w:r>
        <w:rPr>
          <w:sz w:val="14"/>
        </w:rPr>
        <w:t xml:space="preserve">Using a back-of-the-envelope rule of thumb, if the JFK/Ronald Reagan/Bill Clinton investment performance were in place now, our economy would be growing at 3 rather than 2 percent. A big difference. </w:t>
      </w:r>
      <w:r w:rsidRPr="00767626">
        <w:rPr>
          <w:rStyle w:val="TitleChar"/>
          <w:highlight w:val="yellow"/>
        </w:rPr>
        <w:t>That's why</w:t>
      </w:r>
      <w:r>
        <w:rPr>
          <w:rStyle w:val="TitleChar"/>
        </w:rPr>
        <w:t xml:space="preserve"> pro-</w:t>
      </w:r>
      <w:r w:rsidRPr="00767626">
        <w:rPr>
          <w:rStyle w:val="TitleChar"/>
          <w:highlight w:val="yellow"/>
        </w:rPr>
        <w:t>growth tax reform is so important</w:t>
      </w:r>
      <w:r>
        <w:rPr>
          <w:rStyle w:val="TitleChar"/>
        </w:rPr>
        <w:t>. It is reported</w:t>
      </w:r>
      <w:r>
        <w:rPr>
          <w:sz w:val="14"/>
        </w:rPr>
        <w:t xml:space="preserve"> that Mr. </w:t>
      </w:r>
      <w:r w:rsidRPr="00767626">
        <w:rPr>
          <w:rStyle w:val="TitleChar"/>
          <w:highlight w:val="yellow"/>
        </w:rPr>
        <w:t>Trump will immediately</w:t>
      </w:r>
      <w:r>
        <w:rPr>
          <w:rStyle w:val="TitleChar"/>
        </w:rPr>
        <w:t xml:space="preserve"> move to </w:t>
      </w:r>
      <w:r w:rsidRPr="00767626">
        <w:rPr>
          <w:rStyle w:val="TitleChar"/>
          <w:highlight w:val="yellow"/>
        </w:rPr>
        <w:t>overturn costly</w:t>
      </w:r>
      <w:r>
        <w:rPr>
          <w:rStyle w:val="TitleChar"/>
        </w:rPr>
        <w:t xml:space="preserve"> Obama </w:t>
      </w:r>
      <w:r w:rsidRPr="00767626">
        <w:rPr>
          <w:rStyle w:val="TitleChar"/>
          <w:highlight w:val="yellow"/>
        </w:rPr>
        <w:t>regulations</w:t>
      </w:r>
      <w:r>
        <w:rPr>
          <w:rStyle w:val="TitleChar"/>
        </w:rPr>
        <w:t xml:space="preserve">, </w:t>
      </w:r>
      <w:r>
        <w:rPr>
          <w:rStyle w:val="Emphasis"/>
        </w:rPr>
        <w:t xml:space="preserve">especially </w:t>
      </w:r>
      <w:r w:rsidRPr="00767626">
        <w:rPr>
          <w:rStyle w:val="Emphasis"/>
          <w:highlight w:val="yellow"/>
        </w:rPr>
        <w:t>on small business</w:t>
      </w:r>
      <w:r>
        <w:rPr>
          <w:rStyle w:val="Emphasis"/>
        </w:rPr>
        <w:t>.</w:t>
      </w:r>
      <w:r>
        <w:rPr>
          <w:sz w:val="14"/>
        </w:rPr>
        <w:t xml:space="preserve"> This is good. </w:t>
      </w:r>
      <w:r>
        <w:rPr>
          <w:rStyle w:val="TitleChar"/>
        </w:rPr>
        <w:t xml:space="preserve">It will add to growth. </w:t>
      </w:r>
      <w:r>
        <w:rPr>
          <w:sz w:val="14"/>
        </w:rPr>
        <w:t xml:space="preserve">But the big decision will be whether to repeal and rewrite Obamacare or enact tax reform as the first order of legislative business. Replacing Obamacare is hugely important, both to improve our health-care system and remove the economic drag of its taxing, spending, and regulating. But business </w:t>
      </w:r>
      <w:r w:rsidRPr="00767626">
        <w:rPr>
          <w:rStyle w:val="TitleChar"/>
          <w:highlight w:val="yellow"/>
        </w:rPr>
        <w:t>tax reform</w:t>
      </w:r>
      <w:r>
        <w:rPr>
          <w:sz w:val="14"/>
        </w:rPr>
        <w:t xml:space="preserve"> -- with low marginal corporate rates for large and small companies, easy repatriation, and immediate expensing for new investment -- </w:t>
      </w:r>
      <w:r w:rsidRPr="00767626">
        <w:rPr>
          <w:rStyle w:val="TitleChar"/>
          <w:highlight w:val="yellow"/>
        </w:rPr>
        <w:t>will</w:t>
      </w:r>
      <w:r>
        <w:rPr>
          <w:rStyle w:val="TitleChar"/>
        </w:rPr>
        <w:t xml:space="preserve"> </w:t>
      </w:r>
      <w:r w:rsidRPr="00767626">
        <w:rPr>
          <w:rStyle w:val="TitleChar"/>
          <w:highlight w:val="yellow"/>
        </w:rPr>
        <w:t>have</w:t>
      </w:r>
      <w:r>
        <w:rPr>
          <w:rStyle w:val="TitleChar"/>
        </w:rPr>
        <w:t xml:space="preserve"> an enormously </w:t>
      </w:r>
      <w:r w:rsidRPr="00767626">
        <w:rPr>
          <w:rStyle w:val="TitleChar"/>
          <w:highlight w:val="yellow"/>
        </w:rPr>
        <w:t>positive</w:t>
      </w:r>
      <w:r>
        <w:rPr>
          <w:rStyle w:val="TitleChar"/>
        </w:rPr>
        <w:t xml:space="preserve"> </w:t>
      </w:r>
      <w:r w:rsidRPr="00767626">
        <w:rPr>
          <w:rStyle w:val="TitleChar"/>
          <w:highlight w:val="yellow"/>
        </w:rPr>
        <w:t xml:space="preserve">impact on the </w:t>
      </w:r>
      <w:r w:rsidRPr="00767626">
        <w:rPr>
          <w:rStyle w:val="Emphasis"/>
          <w:highlight w:val="yellow"/>
        </w:rPr>
        <w:t>weakest part of our economy</w:t>
      </w:r>
      <w:r>
        <w:rPr>
          <w:rStyle w:val="TitleChar"/>
        </w:rPr>
        <w:t xml:space="preserve">, namely business investment. That's where </w:t>
      </w:r>
      <w:r w:rsidRPr="00767626">
        <w:rPr>
          <w:rStyle w:val="TitleChar"/>
          <w:highlight w:val="yellow"/>
        </w:rPr>
        <w:t>we'll</w:t>
      </w:r>
      <w:r>
        <w:rPr>
          <w:rStyle w:val="TitleChar"/>
        </w:rPr>
        <w:t xml:space="preserve"> </w:t>
      </w:r>
      <w:r w:rsidRPr="00767626">
        <w:rPr>
          <w:rStyle w:val="TitleChar"/>
          <w:highlight w:val="yellow"/>
        </w:rPr>
        <w:t>see 3 or 4 percent growth</w:t>
      </w:r>
      <w:r>
        <w:rPr>
          <w:rStyle w:val="TitleChar"/>
        </w:rPr>
        <w:t>, higher productivity, more and better paying jobs,</w:t>
      </w:r>
      <w:r>
        <w:rPr>
          <w:sz w:val="14"/>
        </w:rPr>
        <w:t xml:space="preserve"> and fatter family pocketbooks. If there were a way to combine a two-year budget resolution with reconciliation instructions (51 Senate votes) to reform health care and taxes in one full sweep, that would be ideal. However</w:t>
      </w:r>
      <w:r>
        <w:rPr>
          <w:rStyle w:val="Emphasis"/>
        </w:rPr>
        <w:t xml:space="preserve">, </w:t>
      </w:r>
      <w:r w:rsidRPr="00767626">
        <w:rPr>
          <w:rStyle w:val="Emphasis"/>
          <w:highlight w:val="yellow"/>
        </w:rPr>
        <w:t>if tax reform</w:t>
      </w:r>
      <w:r>
        <w:rPr>
          <w:sz w:val="14"/>
        </w:rPr>
        <w:t xml:space="preserve"> (be it business or individual) </w:t>
      </w:r>
      <w:r w:rsidRPr="00767626">
        <w:rPr>
          <w:rStyle w:val="Emphasis"/>
          <w:highlight w:val="yellow"/>
        </w:rPr>
        <w:t>comes second, and</w:t>
      </w:r>
      <w:r>
        <w:rPr>
          <w:rStyle w:val="Emphasis"/>
        </w:rPr>
        <w:t xml:space="preserve"> </w:t>
      </w:r>
      <w:r w:rsidRPr="00767626">
        <w:rPr>
          <w:rStyle w:val="Emphasis"/>
          <w:highlight w:val="yellow"/>
        </w:rPr>
        <w:t>the</w:t>
      </w:r>
      <w:r>
        <w:rPr>
          <w:rStyle w:val="Emphasis"/>
        </w:rPr>
        <w:t xml:space="preserve"> </w:t>
      </w:r>
      <w:r w:rsidRPr="00767626">
        <w:rPr>
          <w:rStyle w:val="Emphasis"/>
          <w:highlight w:val="yellow"/>
        </w:rPr>
        <w:t>start dates are postponed until 2018</w:t>
      </w:r>
      <w:r>
        <w:rPr>
          <w:rStyle w:val="Emphasis"/>
        </w:rPr>
        <w:t xml:space="preserve">, then </w:t>
      </w:r>
      <w:r w:rsidRPr="00767626">
        <w:rPr>
          <w:rStyle w:val="Emphasis"/>
          <w:highlight w:val="yellow"/>
        </w:rPr>
        <w:t>businesses</w:t>
      </w:r>
      <w:r>
        <w:rPr>
          <w:rStyle w:val="Emphasis"/>
        </w:rPr>
        <w:t xml:space="preserve"> and consumers </w:t>
      </w:r>
      <w:r w:rsidRPr="00767626">
        <w:rPr>
          <w:rStyle w:val="Emphasis"/>
          <w:highlight w:val="yellow"/>
        </w:rPr>
        <w:t>will postpone economic activity</w:t>
      </w:r>
      <w:r>
        <w:rPr>
          <w:rStyle w:val="Emphasis"/>
        </w:rPr>
        <w:t>.</w:t>
      </w:r>
      <w:r>
        <w:rPr>
          <w:sz w:val="14"/>
        </w:rPr>
        <w:t xml:space="preserve"> </w:t>
      </w:r>
      <w:r>
        <w:rPr>
          <w:rStyle w:val="TitleChar"/>
        </w:rPr>
        <w:t xml:space="preserve">That could make 2017 a much weaker economic story than confidence surveys and the recent stock market suggest. </w:t>
      </w:r>
      <w:r>
        <w:rPr>
          <w:sz w:val="14"/>
        </w:rPr>
        <w:t xml:space="preserve">There's a great transition going on, but </w:t>
      </w:r>
      <w:r>
        <w:rPr>
          <w:rStyle w:val="Emphasis"/>
        </w:rPr>
        <w:t xml:space="preserve">the </w:t>
      </w:r>
      <w:r w:rsidRPr="00767626">
        <w:rPr>
          <w:rStyle w:val="Emphasis"/>
          <w:highlight w:val="yellow"/>
        </w:rPr>
        <w:t>economy needs immediate attention</w:t>
      </w:r>
      <w:r w:rsidRPr="00767626">
        <w:rPr>
          <w:sz w:val="14"/>
          <w:highlight w:val="yellow"/>
        </w:rPr>
        <w:t xml:space="preserve">. </w:t>
      </w:r>
      <w:r w:rsidRPr="00767626">
        <w:rPr>
          <w:rStyle w:val="Emphasis"/>
          <w:highlight w:val="yellow"/>
        </w:rPr>
        <w:t>Tax reform is the key</w:t>
      </w:r>
      <w:r>
        <w:rPr>
          <w:sz w:val="14"/>
        </w:rPr>
        <w:t>.</w:t>
      </w:r>
    </w:p>
    <w:p w:rsidR="003C329C" w:rsidRDefault="003C329C" w:rsidP="003C329C">
      <w:pPr>
        <w:pStyle w:val="Heading4"/>
      </w:pPr>
      <w:r>
        <w:t>Economic decline leads to nuclear war</w:t>
      </w:r>
    </w:p>
    <w:p w:rsidR="003C329C" w:rsidRDefault="003C329C" w:rsidP="003C329C">
      <w:r>
        <w:rPr>
          <w:rStyle w:val="StyleStyleBold12pt"/>
        </w:rPr>
        <w:t>Tønnesson 15</w:t>
      </w:r>
      <w:r>
        <w:t xml:space="preserve"> (Research Professor, Peace Research Institute Oslo; Leader of East Asia Peace program, Uppsala University, 2015, “Deterrence, interdependence and Sino–US peace,” International Area Studies Review, Vol. 18, No. 3, p. 297-311)</w:t>
      </w:r>
    </w:p>
    <w:p w:rsidR="003C329C" w:rsidRDefault="003C329C" w:rsidP="003C329C">
      <w:r>
        <w:t xml:space="preserve">Several </w:t>
      </w:r>
      <w:r>
        <w:rPr>
          <w:rStyle w:val="StyleBoldUnderline"/>
        </w:rPr>
        <w:t>recent works</w:t>
      </w:r>
      <w:r>
        <w:t xml:space="preserve"> on China and Sino–US relations </w:t>
      </w:r>
      <w:r>
        <w:rPr>
          <w:rStyle w:val="StyleBoldUnderline"/>
        </w:rPr>
        <w:t>have made</w:t>
      </w:r>
      <w:r>
        <w:t xml:space="preserve"> substantial </w:t>
      </w:r>
      <w:r>
        <w:rPr>
          <w:rStyle w:val="StyleBoldUnderline"/>
        </w:rPr>
        <w:t>contributions to the current understanding of how and under what circumstances</w:t>
      </w:r>
      <w:r>
        <w:t xml:space="preserve"> a combination of </w:t>
      </w:r>
      <w:r>
        <w:rPr>
          <w:rStyle w:val="StyleBoldUnderline"/>
        </w:rPr>
        <w:t>nuclear deterrence and economic interdependence may reduce the risk of war between major powers</w:t>
      </w:r>
      <w:r>
        <w:t xml:space="preserve">. At least four conclusions can be drawn from the review above: first, those who say that </w:t>
      </w:r>
      <w:r>
        <w:rPr>
          <w:rStyle w:val="StyleBoldUnderline"/>
        </w:rPr>
        <w:t xml:space="preserve">interdependence may </w:t>
      </w:r>
      <w:r>
        <w:rPr>
          <w:rStyle w:val="Emphasis"/>
        </w:rPr>
        <w:t>both inhibit and drive conflict</w:t>
      </w:r>
      <w:r>
        <w:t xml:space="preserve"> are right. </w:t>
      </w:r>
      <w:r w:rsidRPr="00767626">
        <w:rPr>
          <w:rStyle w:val="StyleBoldUnderline"/>
          <w:highlight w:val="yellow"/>
        </w:rPr>
        <w:t>Interdependence raises the cost of conflict</w:t>
      </w:r>
      <w:r>
        <w:t xml:space="preserve"> for all sides </w:t>
      </w:r>
      <w:r>
        <w:rPr>
          <w:rStyle w:val="StyleBoldUnderline"/>
        </w:rPr>
        <w:t>but</w:t>
      </w:r>
      <w:r>
        <w:t xml:space="preserve"> </w:t>
      </w:r>
      <w:r>
        <w:rPr>
          <w:rStyle w:val="StyleBoldUnderline"/>
        </w:rPr>
        <w:t xml:space="preserve">asymmetrical or unbalanced dependencies and </w:t>
      </w:r>
      <w:r>
        <w:rPr>
          <w:rStyle w:val="Emphasis"/>
        </w:rPr>
        <w:t>negative trade expectations</w:t>
      </w:r>
      <w:r>
        <w:t xml:space="preserve"> may </w:t>
      </w:r>
      <w:r>
        <w:rPr>
          <w:rStyle w:val="StyleBoldUnderline"/>
        </w:rPr>
        <w:t>generate tensions leading to trade wars among inter-dependent states that</w:t>
      </w:r>
      <w:r>
        <w:t xml:space="preserve"> in turn </w:t>
      </w:r>
      <w:r>
        <w:rPr>
          <w:rStyle w:val="StyleBoldUnderline"/>
        </w:rPr>
        <w:t>increase the risk of military conflict</w:t>
      </w:r>
      <w: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Pr>
          <w:rStyle w:val="StyleBoldUnderline"/>
        </w:rPr>
        <w:t>decisions for war</w:t>
      </w:r>
      <w:r>
        <w:t xml:space="preserve"> and peace </w:t>
      </w:r>
      <w:r>
        <w:rPr>
          <w:rStyle w:val="StyleBoldUnderline"/>
        </w:rPr>
        <w:t>are taken by very few people, who act on the basis of their future expectations</w:t>
      </w:r>
      <w:r>
        <w:t xml:space="preserve">. International relations theory must be supplemented by foreign policy analysis in order to assess the value attributed by national decision-makers to economic development and their assessments of risks and opportunities. </w:t>
      </w:r>
      <w:r w:rsidRPr="00767626">
        <w:rPr>
          <w:rStyle w:val="StyleBoldUnderline"/>
          <w:highlight w:val="yellow"/>
        </w:rPr>
        <w:t>If leaders</w:t>
      </w:r>
      <w:r>
        <w:t xml:space="preserve"> on either side of the Atlantic </w:t>
      </w:r>
      <w:r>
        <w:rPr>
          <w:rStyle w:val="StyleBoldUnderline"/>
        </w:rPr>
        <w:t xml:space="preserve">begin to </w:t>
      </w:r>
      <w:r w:rsidRPr="00767626">
        <w:rPr>
          <w:rStyle w:val="StyleBoldUnderline"/>
          <w:highlight w:val="yellow"/>
        </w:rPr>
        <w:t>seriously</w:t>
      </w:r>
      <w:r>
        <w:rPr>
          <w:rStyle w:val="StyleBoldUnderline"/>
        </w:rPr>
        <w:t xml:space="preserve"> </w:t>
      </w:r>
      <w:r>
        <w:rPr>
          <w:rStyle w:val="Emphasis"/>
        </w:rPr>
        <w:t xml:space="preserve">fear or </w:t>
      </w:r>
      <w:r w:rsidRPr="00767626">
        <w:rPr>
          <w:rStyle w:val="Emphasis"/>
          <w:highlight w:val="yellow"/>
        </w:rPr>
        <w:t>anticipate their</w:t>
      </w:r>
      <w:r>
        <w:rPr>
          <w:rStyle w:val="Emphasis"/>
        </w:rPr>
        <w:t xml:space="preserve"> own </w:t>
      </w:r>
      <w:r w:rsidRPr="00767626">
        <w:rPr>
          <w:rStyle w:val="Emphasis"/>
          <w:highlight w:val="yellow"/>
        </w:rPr>
        <w:t>nation’s decline</w:t>
      </w:r>
      <w:r>
        <w:t xml:space="preserve"> then </w:t>
      </w:r>
      <w:r w:rsidRPr="00767626">
        <w:rPr>
          <w:rStyle w:val="StyleBoldUnderline"/>
          <w:highlight w:val="yellow"/>
        </w:rPr>
        <w:t>they may blame</w:t>
      </w:r>
      <w:r>
        <w:t xml:space="preserve"> this on </w:t>
      </w:r>
      <w:r w:rsidRPr="00767626">
        <w:rPr>
          <w:rStyle w:val="StyleBoldUnderline"/>
          <w:highlight w:val="yellow"/>
        </w:rPr>
        <w:t>external dependence, appeal to anti-foreign sentiments, contemplate</w:t>
      </w:r>
      <w:r>
        <w:rPr>
          <w:rStyle w:val="StyleBoldUnderline"/>
        </w:rPr>
        <w:t xml:space="preserve"> the use of </w:t>
      </w:r>
      <w:r w:rsidRPr="00767626">
        <w:rPr>
          <w:rStyle w:val="StyleBoldUnderline"/>
          <w:highlight w:val="yellow"/>
        </w:rPr>
        <w:t>force</w:t>
      </w:r>
      <w:r>
        <w:rPr>
          <w:rStyle w:val="StyleBoldUnderline"/>
        </w:rPr>
        <w:t xml:space="preserve"> to gain</w:t>
      </w:r>
      <w:r>
        <w:t xml:space="preserve"> respect or </w:t>
      </w:r>
      <w:r>
        <w:rPr>
          <w:rStyle w:val="StyleBoldUnderline"/>
        </w:rPr>
        <w:t>credibility, adopt protectionist policies</w:t>
      </w:r>
      <w:r w:rsidRPr="00767626">
        <w:rPr>
          <w:rStyle w:val="StyleBoldUnderline"/>
          <w:highlight w:val="yellow"/>
        </w:rPr>
        <w:t>, and</w:t>
      </w:r>
      <w:r>
        <w:t xml:space="preserve"> ultimately </w:t>
      </w:r>
      <w:r w:rsidRPr="00767626">
        <w:rPr>
          <w:rStyle w:val="Emphasis"/>
          <w:highlight w:val="yellow"/>
        </w:rPr>
        <w:t>refuse to be deterred by</w:t>
      </w:r>
      <w:r>
        <w:t xml:space="preserve"> either </w:t>
      </w:r>
      <w:r w:rsidRPr="00767626">
        <w:rPr>
          <w:rStyle w:val="Emphasis"/>
          <w:highlight w:val="yellow"/>
        </w:rPr>
        <w:t>nuclear arms</w:t>
      </w:r>
      <w:r>
        <w:rPr>
          <w:rStyle w:val="StyleBoldUnderline"/>
        </w:rPr>
        <w:t xml:space="preserve"> or prospects of socioeconomic calamities. Such </w:t>
      </w:r>
      <w:r w:rsidRPr="00767626">
        <w:rPr>
          <w:rStyle w:val="StyleBoldUnderline"/>
          <w:highlight w:val="yellow"/>
        </w:rPr>
        <w:t>a</w:t>
      </w:r>
      <w:r>
        <w:rPr>
          <w:rStyle w:val="StyleBoldUnderline"/>
        </w:rPr>
        <w:t xml:space="preserve"> dangerous </w:t>
      </w:r>
      <w:r w:rsidRPr="00767626">
        <w:rPr>
          <w:rStyle w:val="StyleBoldUnderline"/>
          <w:highlight w:val="yellow"/>
        </w:rPr>
        <w:t xml:space="preserve">shift could happen </w:t>
      </w:r>
      <w:r w:rsidRPr="00767626">
        <w:rPr>
          <w:rStyle w:val="Emphasis"/>
          <w:highlight w:val="yellow"/>
        </w:rPr>
        <w:t>abruptly</w:t>
      </w:r>
      <w:r>
        <w:t xml:space="preserve">, i.e. under the instigation of actions by a third party – or against a third party. Yet as long as there is both nuclear deterrence and interdependence, the tensions </w:t>
      </w:r>
      <w:r>
        <w:rPr>
          <w:rStyle w:val="StyleBoldUnderline"/>
        </w:rPr>
        <w:t>in East Asia</w:t>
      </w:r>
      <w:r>
        <w:t xml:space="preserve"> are unlikely to escalate to war. As Chan (2013) says, all states in the region are aware that they cannot count on support from either China or the US if they make provocative moves. </w:t>
      </w:r>
      <w:r w:rsidRPr="00767626">
        <w:rPr>
          <w:rStyle w:val="StyleBoldUnderline"/>
          <w:highlight w:val="yellow"/>
        </w:rPr>
        <w:t>The greatest risk is</w:t>
      </w:r>
      <w:r>
        <w:rPr>
          <w:rStyle w:val="StyleBoldUnderline"/>
        </w:rPr>
        <w:t xml:space="preserve"> </w:t>
      </w:r>
      <w:r>
        <w:rPr>
          <w:rStyle w:val="Emphasis"/>
        </w:rPr>
        <w:t>not</w:t>
      </w:r>
      <w:r>
        <w:t xml:space="preserve"> that </w:t>
      </w:r>
      <w:r>
        <w:rPr>
          <w:rStyle w:val="Emphasis"/>
        </w:rPr>
        <w:t>a territorial dispute</w:t>
      </w:r>
      <w:r>
        <w:t xml:space="preserve"> leads to war under present circumstances </w:t>
      </w:r>
      <w:r>
        <w:rPr>
          <w:rStyle w:val="StyleBoldUnderline"/>
        </w:rPr>
        <w:t xml:space="preserve">but that </w:t>
      </w:r>
      <w:r w:rsidRPr="00767626">
        <w:rPr>
          <w:rStyle w:val="Emphasis"/>
          <w:highlight w:val="yellow"/>
        </w:rPr>
        <w:t>changes in the world economy</w:t>
      </w:r>
      <w:r w:rsidRPr="00767626">
        <w:rPr>
          <w:rStyle w:val="StyleBoldUnderline"/>
          <w:highlight w:val="yellow"/>
        </w:rPr>
        <w:t xml:space="preserve"> alter</w:t>
      </w:r>
      <w:r>
        <w:rPr>
          <w:rStyle w:val="StyleBoldUnderline"/>
        </w:rPr>
        <w:t xml:space="preserve"> those </w:t>
      </w:r>
      <w:r w:rsidRPr="00767626">
        <w:rPr>
          <w:rStyle w:val="StyleBoldUnderline"/>
          <w:highlight w:val="yellow"/>
        </w:rPr>
        <w:t>circumstances in ways that render inter-state peace</w:t>
      </w:r>
      <w:r>
        <w:rPr>
          <w:rStyle w:val="StyleBoldUnderline"/>
        </w:rPr>
        <w:t xml:space="preserve"> more </w:t>
      </w:r>
      <w:r w:rsidRPr="00767626">
        <w:rPr>
          <w:rStyle w:val="StyleBoldUnderline"/>
          <w:highlight w:val="yellow"/>
        </w:rPr>
        <w:t>precarious</w:t>
      </w:r>
      <w:r>
        <w:t xml:space="preserve">. If China and the US fail to rebalance their financial and trading relations (Roach, 2014) then a trade war could result, interrupting transnational production networks, provoking social distress, and exacerbating nationalist emotions. </w:t>
      </w:r>
      <w:r w:rsidRPr="00767626">
        <w:rPr>
          <w:rStyle w:val="StyleBoldUnderline"/>
          <w:highlight w:val="yellow"/>
        </w:rPr>
        <w:t>This could have</w:t>
      </w:r>
      <w:r>
        <w:rPr>
          <w:rStyle w:val="StyleBoldUnderline"/>
        </w:rPr>
        <w:t xml:space="preserve"> unforeseen </w:t>
      </w:r>
      <w:r w:rsidRPr="00767626">
        <w:rPr>
          <w:rStyle w:val="StyleBoldUnderline"/>
          <w:highlight w:val="yellow"/>
        </w:rPr>
        <w:t>consequences</w:t>
      </w:r>
      <w:r>
        <w:rPr>
          <w:rStyle w:val="StyleBoldUnderline"/>
        </w:rPr>
        <w:t xml:space="preserve"> in the field of security, </w:t>
      </w:r>
      <w:r w:rsidRPr="00767626">
        <w:rPr>
          <w:rStyle w:val="StyleBoldUnderline"/>
          <w:highlight w:val="yellow"/>
        </w:rPr>
        <w:t>with nuclear deterrence</w:t>
      </w:r>
      <w:r>
        <w:rPr>
          <w:rStyle w:val="StyleBoldUnderline"/>
        </w:rPr>
        <w:t xml:space="preserve"> remaining </w:t>
      </w:r>
      <w:r w:rsidRPr="00767626">
        <w:rPr>
          <w:rStyle w:val="StyleBoldUnderline"/>
          <w:highlight w:val="yellow"/>
        </w:rPr>
        <w:t xml:space="preserve">the only factor to </w:t>
      </w:r>
      <w:r w:rsidRPr="00767626">
        <w:rPr>
          <w:rStyle w:val="Emphasis"/>
          <w:highlight w:val="yellow"/>
        </w:rPr>
        <w:t>protect</w:t>
      </w:r>
      <w:r>
        <w:rPr>
          <w:rStyle w:val="Emphasis"/>
        </w:rPr>
        <w:t xml:space="preserve"> the world </w:t>
      </w:r>
      <w:r w:rsidRPr="00767626">
        <w:rPr>
          <w:rStyle w:val="Emphasis"/>
          <w:highlight w:val="yellow"/>
        </w:rPr>
        <w:t>from Armageddon</w:t>
      </w:r>
      <w:r w:rsidRPr="00767626">
        <w:rPr>
          <w:rStyle w:val="StyleBoldUnderline"/>
          <w:highlight w:val="yellow"/>
        </w:rPr>
        <w:t xml:space="preserve">, </w:t>
      </w:r>
      <w:r>
        <w:rPr>
          <w:rStyle w:val="StyleBoldUnderline"/>
        </w:rPr>
        <w:t xml:space="preserve">and </w:t>
      </w:r>
      <w:r>
        <w:rPr>
          <w:rStyle w:val="Emphasis"/>
        </w:rPr>
        <w:t>unreliably so</w:t>
      </w:r>
      <w:r w:rsidRPr="00767626">
        <w:rPr>
          <w:highlight w:val="yellow"/>
        </w:rPr>
        <w:t xml:space="preserve">. </w:t>
      </w:r>
      <w:r w:rsidRPr="00767626">
        <w:rPr>
          <w:rStyle w:val="StyleBoldUnderline"/>
          <w:highlight w:val="yellow"/>
        </w:rPr>
        <w:t xml:space="preserve">Deterrence could </w:t>
      </w:r>
      <w:r w:rsidRPr="00767626">
        <w:rPr>
          <w:rStyle w:val="Emphasis"/>
          <w:highlight w:val="yellow"/>
        </w:rPr>
        <w:t>lose</w:t>
      </w:r>
      <w:r>
        <w:rPr>
          <w:rStyle w:val="Emphasis"/>
        </w:rPr>
        <w:t xml:space="preserve"> its </w:t>
      </w:r>
      <w:r w:rsidRPr="00767626">
        <w:rPr>
          <w:rStyle w:val="Emphasis"/>
          <w:highlight w:val="yellow"/>
        </w:rPr>
        <w:t>credibility</w:t>
      </w:r>
      <w:r>
        <w:t xml:space="preserve">: one of the two </w:t>
      </w:r>
      <w:r w:rsidRPr="00767626">
        <w:rPr>
          <w:rStyle w:val="StyleBoldUnderline"/>
          <w:highlight w:val="yellow"/>
        </w:rPr>
        <w:t>great powers might gamble</w:t>
      </w:r>
      <w:r>
        <w:rPr>
          <w:rStyle w:val="StyleBoldUnderline"/>
        </w:rPr>
        <w:t xml:space="preserve"> that the other yield </w:t>
      </w:r>
      <w:r w:rsidRPr="00767626">
        <w:rPr>
          <w:rStyle w:val="StyleBoldUnderline"/>
          <w:highlight w:val="yellow"/>
        </w:rPr>
        <w:t>in a cyber</w:t>
      </w:r>
      <w:r>
        <w:rPr>
          <w:rStyle w:val="StyleBoldUnderline"/>
        </w:rPr>
        <w:t xml:space="preserve">-war </w:t>
      </w:r>
      <w:r w:rsidRPr="00767626">
        <w:rPr>
          <w:rStyle w:val="StyleBoldUnderline"/>
          <w:highlight w:val="yellow"/>
        </w:rPr>
        <w:t>or conventional</w:t>
      </w:r>
      <w:r>
        <w:t xml:space="preserve"> limited </w:t>
      </w:r>
      <w:r w:rsidRPr="00767626">
        <w:rPr>
          <w:rStyle w:val="StyleBoldUnderline"/>
          <w:highlight w:val="yellow"/>
        </w:rPr>
        <w:t>war</w:t>
      </w:r>
      <w:r>
        <w:t xml:space="preserve">, or third party countries might engage in conflict with each other, with a view to obliging Washington or Beijing to intervene. </w:t>
      </w:r>
    </w:p>
    <w:p w:rsidR="003C329C" w:rsidRDefault="003C329C" w:rsidP="003C329C">
      <w:pPr>
        <w:rPr>
          <w:sz w:val="14"/>
        </w:rPr>
      </w:pPr>
    </w:p>
    <w:p w:rsidR="003C329C" w:rsidRDefault="003C329C" w:rsidP="003C329C"/>
    <w:p w:rsidR="009537EC" w:rsidRDefault="009537EC" w:rsidP="003C329C"/>
    <w:p w:rsidR="00C73275" w:rsidRDefault="003C329C" w:rsidP="00A47E73">
      <w:pPr>
        <w:pStyle w:val="Heading3"/>
      </w:pPr>
      <w:bookmarkStart w:id="2" w:name="BlockBM73"/>
      <w:bookmarkEnd w:id="1"/>
      <w:r>
        <w:t>Uniqueness Extension</w:t>
      </w:r>
      <w:r w:rsidR="00CF66A2">
        <w:t xml:space="preserve"> – Tax Reform Will Pass </w:t>
      </w:r>
    </w:p>
    <w:p w:rsidR="00FC13C9" w:rsidRDefault="00B60F13" w:rsidP="003C329C">
      <w:pPr>
        <w:pStyle w:val="Heading4"/>
      </w:pPr>
      <w:r>
        <w:t>Tax reform is still a top Trump priority and it will pass</w:t>
      </w:r>
    </w:p>
    <w:p w:rsidR="00526906" w:rsidRDefault="002F714A" w:rsidP="00B21481">
      <w:pPr>
        <w:pStyle w:val="Heading4"/>
      </w:pPr>
      <w:r>
        <w:t xml:space="preserve">Trump </w:t>
      </w:r>
      <w:r w:rsidR="00636A40">
        <w:t xml:space="preserve">has </w:t>
      </w:r>
      <w:r w:rsidR="009537EC">
        <w:t xml:space="preserve">prioritized </w:t>
      </w:r>
      <w:r w:rsidR="00636A40">
        <w:t xml:space="preserve">tax reform </w:t>
      </w:r>
      <w:r w:rsidR="00D83418">
        <w:t xml:space="preserve">and he can get </w:t>
      </w:r>
      <w:r w:rsidR="00B60F13">
        <w:t xml:space="preserve">the </w:t>
      </w:r>
      <w:r w:rsidR="00D83418">
        <w:t xml:space="preserve">Republican congress on board – </w:t>
      </w:r>
      <w:r w:rsidR="00B60F13">
        <w:t xml:space="preserve">he </w:t>
      </w:r>
      <w:r w:rsidR="00D83418">
        <w:t xml:space="preserve">will overcome opposition </w:t>
      </w:r>
      <w:r>
        <w:t xml:space="preserve">especially </w:t>
      </w:r>
      <w:r w:rsidR="00D83418">
        <w:t>to border adjustments because revenue gains will be popular</w:t>
      </w:r>
      <w:r w:rsidR="00695C16">
        <w:t xml:space="preserve">.  </w:t>
      </w:r>
      <w:r w:rsidR="00636A40">
        <w:t>Tax reform will attract sufficient support from the Freedom Caucus and get through the Senate.</w:t>
      </w:r>
    </w:p>
    <w:p w:rsidR="00777402" w:rsidRDefault="00526906" w:rsidP="00B21481">
      <w:pPr>
        <w:pStyle w:val="Heading4"/>
      </w:pPr>
      <w:r>
        <w:t xml:space="preserve">Will pass despite the </w:t>
      </w:r>
      <w:r w:rsidR="002F714A">
        <w:t xml:space="preserve">recent </w:t>
      </w:r>
      <w:r>
        <w:t>focus on health care</w:t>
      </w:r>
      <w:r w:rsidR="00636A40">
        <w:t xml:space="preserve">. </w:t>
      </w:r>
      <w:r w:rsidR="00B21481">
        <w:t xml:space="preserve"> </w:t>
      </w:r>
      <w:r w:rsidR="00695C16">
        <w:t xml:space="preserve"> </w:t>
      </w:r>
      <w:r w:rsidR="009537EC">
        <w:t>T</w:t>
      </w:r>
      <w:r w:rsidR="00695C16">
        <w:t>ax reform in a unifying theme in the party so dealing can get it done.</w:t>
      </w:r>
      <w:r w:rsidR="00777402">
        <w:t xml:space="preserve">  </w:t>
      </w:r>
      <w:r w:rsidR="00B60F13">
        <w:t>Economic growth</w:t>
      </w:r>
      <w:r w:rsidR="004C2B6C">
        <w:t xml:space="preserve"> and tax cuts unify</w:t>
      </w:r>
      <w:r w:rsidR="00B60F13">
        <w:t xml:space="preserve"> in even more ways than health care.</w:t>
      </w:r>
    </w:p>
    <w:p w:rsidR="00CA0064" w:rsidRDefault="00D83418" w:rsidP="00B21481">
      <w:pPr>
        <w:pStyle w:val="Heading4"/>
      </w:pPr>
      <w:r>
        <w:t xml:space="preserve">Prefer our evidence because </w:t>
      </w:r>
      <w:r w:rsidR="00B21481">
        <w:t>it is from a White House analyst</w:t>
      </w:r>
      <w:r w:rsidR="004C2B6C">
        <w:t>s</w:t>
      </w:r>
      <w:r w:rsidR="00B21481">
        <w:t xml:space="preserve"> and explains Republican leadership’s goals in the process of constructing a coherent tax reform plan that incorporates the rest of their agenda.  The plan deviates from that.</w:t>
      </w:r>
    </w:p>
    <w:p w:rsidR="00CD09B7" w:rsidRDefault="00CD09B7" w:rsidP="00CD09B7"/>
    <w:p w:rsidR="0036606F" w:rsidRDefault="0036606F" w:rsidP="0036606F">
      <w:pPr>
        <w:pStyle w:val="Heading4"/>
      </w:pPr>
      <w:r>
        <w:t>Tax reform top of the agenda and will pass</w:t>
      </w:r>
    </w:p>
    <w:p w:rsidR="00FB4CDC" w:rsidRPr="0036606F" w:rsidRDefault="00A80461" w:rsidP="0036606F">
      <w:hyperlink r:id="rId8" w:history="1">
        <w:r w:rsidR="00FB4CDC" w:rsidRPr="0036606F">
          <w:rPr>
            <w:rStyle w:val="Hyperlink"/>
          </w:rPr>
          <w:t xml:space="preserve">Katie </w:t>
        </w:r>
        <w:r w:rsidR="00FB4CDC" w:rsidRPr="0036606F">
          <w:rPr>
            <w:rStyle w:val="StyleStyleBold12pt"/>
          </w:rPr>
          <w:t>Pavlich</w:t>
        </w:r>
      </w:hyperlink>
      <w:r w:rsidR="0036606F" w:rsidRPr="0036606F">
        <w:rPr>
          <w:sz w:val="12"/>
        </w:rPr>
        <w:t xml:space="preserve">¶ </w:t>
      </w:r>
      <w:r w:rsidR="00FB4CDC" w:rsidRPr="0036606F">
        <w:t>|</w:t>
      </w:r>
      <w:r w:rsidR="0036606F" w:rsidRPr="0036606F">
        <w:rPr>
          <w:sz w:val="12"/>
        </w:rPr>
        <w:t xml:space="preserve">¶ </w:t>
      </w:r>
      <w:r w:rsidR="00FB4CDC" w:rsidRPr="0036606F">
        <w:t xml:space="preserve">Posted: </w:t>
      </w:r>
      <w:r w:rsidR="00FB4CDC" w:rsidRPr="0036606F">
        <w:rPr>
          <w:rStyle w:val="StyleStyleBold12pt"/>
        </w:rPr>
        <w:t>Jun 20, 2017</w:t>
      </w:r>
      <w:r w:rsidR="00FB4CDC" w:rsidRPr="0036606F">
        <w:t xml:space="preserve"> 3:40 PM</w:t>
      </w:r>
      <w:r w:rsidR="0036606F" w:rsidRPr="0036606F">
        <w:t xml:space="preserve"> White House Tax Reform Plan Coming in September</w:t>
      </w:r>
      <w:r w:rsidR="0036606F" w:rsidRPr="0036606F">
        <w:rPr>
          <w:sz w:val="12"/>
        </w:rPr>
        <w:t xml:space="preserve">¶ </w:t>
      </w:r>
      <w:r w:rsidR="00FB4CDC" w:rsidRPr="0036606F">
        <w:t>https://townhall.com/tipsheet/katiepavlich/2017/06/20/white-house-tax-reform-coming-in-september-n2343932</w:t>
      </w:r>
    </w:p>
    <w:p w:rsidR="008240C7" w:rsidRPr="0036606F" w:rsidRDefault="008240C7" w:rsidP="0036606F">
      <w:r w:rsidRPr="00767626">
        <w:rPr>
          <w:rStyle w:val="StyleBoldUnderline"/>
          <w:highlight w:val="yellow"/>
        </w:rPr>
        <w:t>Tax reform is at the top of President Trump's agenda</w:t>
      </w:r>
      <w:r w:rsidRPr="0036606F">
        <w:t xml:space="preserve"> this week </w:t>
      </w:r>
      <w:r w:rsidRPr="00767626">
        <w:rPr>
          <w:rStyle w:val="StyleBoldUnderline"/>
          <w:highlight w:val="yellow"/>
        </w:rPr>
        <w:t>and</w:t>
      </w:r>
      <w:r w:rsidRPr="0036606F">
        <w:t xml:space="preserve"> according to Economic Advisor Gary Cohn, </w:t>
      </w:r>
      <w:r w:rsidRPr="00767626">
        <w:rPr>
          <w:rStyle w:val="StyleBoldUnderline"/>
          <w:highlight w:val="yellow"/>
        </w:rPr>
        <w:t>a solid plan will be delivered by the White House in September</w:t>
      </w:r>
      <w:r w:rsidRPr="0036606F">
        <w:t>. From </w:t>
      </w:r>
      <w:hyperlink r:id="rId9" w:tgtFrame="_blank" w:history="1">
        <w:r w:rsidRPr="0036606F">
          <w:rPr>
            <w:rStyle w:val="Hyperlink"/>
          </w:rPr>
          <w:t>AP</w:t>
        </w:r>
      </w:hyperlink>
      <w:r w:rsidRPr="0036606F">
        <w:t>:</w:t>
      </w:r>
    </w:p>
    <w:p w:rsidR="008240C7" w:rsidRPr="0036606F" w:rsidRDefault="008240C7" w:rsidP="0036606F">
      <w:r w:rsidRPr="0036606F">
        <w:t xml:space="preserve">Cohn added that </w:t>
      </w:r>
      <w:r w:rsidRPr="00767626">
        <w:rPr>
          <w:rStyle w:val="StyleBoldUnderline"/>
          <w:highlight w:val="yellow"/>
        </w:rPr>
        <w:t>the administration wants to bring a finished tax bill to the House and Senate</w:t>
      </w:r>
      <w:r w:rsidRPr="0036606F">
        <w:t>, rather than prolonging talks after its introduction.</w:t>
      </w:r>
    </w:p>
    <w:p w:rsidR="008240C7" w:rsidRPr="0036606F" w:rsidRDefault="008240C7" w:rsidP="0036606F">
      <w:r w:rsidRPr="0036606F">
        <w:t>The administration has only released a one-page outline of its principles to lower tax rates and simplify the tax code. But Cohn said Tuesday at a meeting of technology executives that he or Treasury Secretary Steve Mnuchin get a phone call each day from President Donald Trump about the overhaul’s status.</w:t>
      </w:r>
    </w:p>
    <w:p w:rsidR="008240C7" w:rsidRPr="0036606F" w:rsidRDefault="008240C7" w:rsidP="0036606F">
      <w:r w:rsidRPr="0036606F">
        <w:t xml:space="preserve">He said </w:t>
      </w:r>
      <w:r w:rsidRPr="00767626">
        <w:rPr>
          <w:rStyle w:val="StyleBoldUnderline"/>
          <w:highlight w:val="yellow"/>
        </w:rPr>
        <w:t>the president “could not be more excited about what we’re doing</w:t>
      </w:r>
      <w:r w:rsidRPr="0036606F">
        <w:t>.”</w:t>
      </w:r>
    </w:p>
    <w:p w:rsidR="008240C7" w:rsidRPr="0036606F" w:rsidRDefault="008240C7" w:rsidP="0036606F">
      <w:r w:rsidRPr="00767626">
        <w:rPr>
          <w:rStyle w:val="StyleBoldUnderline"/>
          <w:highlight w:val="yellow"/>
        </w:rPr>
        <w:t>Speaker of the House Paul Ryan gave a major speech on tax reform</w:t>
      </w:r>
      <w:r w:rsidRPr="0036606F">
        <w:t xml:space="preserve"> Tuesday in front of the National Association of Manufacturers in Washington D.C., arguing the current system is far too expensive, arbitrary and puts the United States at an economic disadvantage. The House plan will eliminate the death tax, consolidate seven tax brackets into three and make it possible for Americans do file their taxes on a postcard. </w:t>
      </w:r>
    </w:p>
    <w:p w:rsidR="008240C7" w:rsidRPr="0036606F" w:rsidRDefault="008240C7" w:rsidP="0036606F">
      <w:r w:rsidRPr="0036606F">
        <w:t xml:space="preserve">"Ladies and gentlemen, </w:t>
      </w:r>
      <w:r w:rsidRPr="00767626">
        <w:rPr>
          <w:rStyle w:val="StyleBoldUnderline"/>
          <w:highlight w:val="yellow"/>
        </w:rPr>
        <w:t>we are going to fix this nation’s tax code once and for all.</w:t>
      </w:r>
      <w:r w:rsidRPr="0036606F">
        <w:t xml:space="preserve"> You may recall that the last time we did this was three decades ago, he same year I got my driver’s license. Yes, a lot has changed since then. Our economy is more interconnected with the rest of the world than ever before. The Internet has transformed the way we do business and go about our lives," Ryan said. "But as the world changed, our tax code has remained stuck in neutral. It has ballooned to 70,000 pages of rules and regulations that few people today actually understand. There is an old line about this: our tax code is about five times as long as the Bible, but with none of the Good News."</w:t>
      </w:r>
    </w:p>
    <w:p w:rsidR="008240C7" w:rsidRPr="0036606F" w:rsidRDefault="008240C7" w:rsidP="0036606F">
      <w:r w:rsidRPr="0036606F">
        <w:t>"President Trump recently introduced a set of principles for tax reform, and right now we, the House and Senate, are working with the administration to turn them into a transformational tax reform plan. Chairman Kevin Brady and our Ways and Means Committee members are holding open hearings and meeting with stakeholders on this right now," he continued.</w:t>
      </w:r>
    </w:p>
    <w:p w:rsidR="0036606F" w:rsidRDefault="0036606F" w:rsidP="0036606F"/>
    <w:p w:rsidR="0036606F" w:rsidRDefault="00355A70" w:rsidP="00355A70">
      <w:pPr>
        <w:pStyle w:val="Heading4"/>
      </w:pPr>
      <w:r>
        <w:t>Will pass – despite obstacles – 100 percent commitment</w:t>
      </w:r>
    </w:p>
    <w:p w:rsidR="00F83612" w:rsidRPr="0036606F" w:rsidRDefault="00F83612" w:rsidP="0036606F">
      <w:r w:rsidRPr="0036606F">
        <w:t>Jeff Cox</w:t>
      </w:r>
      <w:r w:rsidR="0036606F">
        <w:t xml:space="preserve"> </w:t>
      </w:r>
      <w:r w:rsidR="0036606F" w:rsidRPr="0036606F">
        <w:rPr>
          <w:rStyle w:val="StyleStyleBold12pt"/>
        </w:rPr>
        <w:t>CNBC</w:t>
      </w:r>
      <w:r w:rsidRPr="0036606F">
        <w:rPr>
          <w:rStyle w:val="StyleStyleBold12pt"/>
        </w:rPr>
        <w:t xml:space="preserve"> Jun </w:t>
      </w:r>
      <w:r w:rsidR="0036606F" w:rsidRPr="0036606F">
        <w:rPr>
          <w:rStyle w:val="StyleStyleBold12pt"/>
        </w:rPr>
        <w:t xml:space="preserve">20 </w:t>
      </w:r>
      <w:r w:rsidRPr="0036606F">
        <w:rPr>
          <w:rStyle w:val="StyleStyleBold12pt"/>
        </w:rPr>
        <w:t>2017</w:t>
      </w:r>
      <w:r w:rsidRPr="0036606F">
        <w:t xml:space="preserve"> | 7:47 AM ET</w:t>
      </w:r>
    </w:p>
    <w:p w:rsidR="00F83612" w:rsidRPr="0036606F" w:rsidRDefault="00F83612" w:rsidP="0036606F">
      <w:r w:rsidRPr="0036606F">
        <w:t>http://www.cnbc.com/2017/06/20/mnuchin-confident-that-massive-tax-reform-will-get-done-this-year.html</w:t>
      </w:r>
    </w:p>
    <w:p w:rsidR="00F83612" w:rsidRPr="0036606F" w:rsidRDefault="00F83612" w:rsidP="0036606F">
      <w:pPr>
        <w:rPr>
          <w:rStyle w:val="StyleBoldUnderline"/>
        </w:rPr>
      </w:pPr>
      <w:r w:rsidRPr="0036606F">
        <w:t>Treasury Secretary </w:t>
      </w:r>
      <w:hyperlink r:id="rId10" w:history="1">
        <w:r w:rsidRPr="00767626">
          <w:rPr>
            <w:rStyle w:val="StyleBoldUnderline"/>
            <w:highlight w:val="yellow"/>
          </w:rPr>
          <w:t>Steven Mnuchin</w:t>
        </w:r>
      </w:hyperlink>
      <w:r w:rsidRPr="00767626">
        <w:rPr>
          <w:rStyle w:val="StyleBoldUnderline"/>
          <w:highlight w:val="yellow"/>
        </w:rPr>
        <w:t> predicted</w:t>
      </w:r>
      <w:r w:rsidRPr="0036606F">
        <w:t xml:space="preserve"> Tuesday </w:t>
      </w:r>
      <w:r w:rsidRPr="00767626">
        <w:rPr>
          <w:rStyle w:val="StyleBoldUnderline"/>
          <w:highlight w:val="yellow"/>
        </w:rPr>
        <w:t>that "massive tax reform" that includes cuts and changes to the system will get finished this year.</w:t>
      </w:r>
    </w:p>
    <w:p w:rsidR="00F83612" w:rsidRPr="0036606F" w:rsidRDefault="00F83612" w:rsidP="0036606F">
      <w:r w:rsidRPr="0036606F">
        <w:t>In an interview with CNBC, Mnuchin said the issue is his "No. 1 focus."</w:t>
      </w:r>
    </w:p>
    <w:p w:rsidR="00F83612" w:rsidRPr="00355A70" w:rsidRDefault="00F83612" w:rsidP="0036606F">
      <w:pPr>
        <w:rPr>
          <w:rStyle w:val="StyleBoldUnderline"/>
        </w:rPr>
      </w:pPr>
      <w:r w:rsidRPr="0036606F">
        <w:t xml:space="preserve">The Trump administration had been hoping to get the issue resolved before the August break. Mnuchin did not present that aggressive of a timetable, but said </w:t>
      </w:r>
      <w:r w:rsidRPr="00767626">
        <w:rPr>
          <w:rStyle w:val="StyleBoldUnderline"/>
          <w:highlight w:val="yellow"/>
        </w:rPr>
        <w:t>he is confident the administration and Congress can get reform accomplished.</w:t>
      </w:r>
    </w:p>
    <w:p w:rsidR="00F83612" w:rsidRPr="0036606F" w:rsidRDefault="00F83612" w:rsidP="0036606F">
      <w:r w:rsidRPr="00767626">
        <w:rPr>
          <w:rStyle w:val="StyleBoldUnderline"/>
          <w:highlight w:val="yellow"/>
        </w:rPr>
        <w:t>"We're 100 percent committed to getting it done this year. It's critical to the economy</w:t>
      </w:r>
      <w:r w:rsidRPr="0036606F">
        <w:t>," he said on "</w:t>
      </w:r>
      <w:hyperlink r:id="rId11" w:history="1">
        <w:r w:rsidRPr="0036606F">
          <w:rPr>
            <w:rStyle w:val="Hyperlink"/>
          </w:rPr>
          <w:t>Squawk Box</w:t>
        </w:r>
      </w:hyperlink>
      <w:r w:rsidRPr="0036606F">
        <w:t>." "We have a unique opportunity to do this. It's been 30 years. We have to fix the system and our teams are meeting daily."</w:t>
      </w:r>
    </w:p>
    <w:p w:rsidR="00F83612" w:rsidRPr="0036606F" w:rsidRDefault="00F83612" w:rsidP="0036606F">
      <w:r w:rsidRPr="00767626">
        <w:rPr>
          <w:rStyle w:val="StyleBoldUnderline"/>
          <w:highlight w:val="yellow"/>
        </w:rPr>
        <w:t>"We couldn't be more focused on getting this done</w:t>
      </w:r>
      <w:r w:rsidRPr="0036606F">
        <w:t>," he added.</w:t>
      </w:r>
    </w:p>
    <w:p w:rsidR="00F83612" w:rsidRPr="0036606F" w:rsidRDefault="00F83612" w:rsidP="0036606F">
      <w:r w:rsidRPr="0036606F">
        <w:t>President </w:t>
      </w:r>
      <w:hyperlink r:id="rId12" w:history="1">
        <w:r w:rsidRPr="0036606F">
          <w:rPr>
            <w:rStyle w:val="Hyperlink"/>
          </w:rPr>
          <w:t>Donald Trump</w:t>
        </w:r>
      </w:hyperlink>
      <w:r w:rsidRPr="0036606F">
        <w:t> has been pushing a three-pronged economic agenda: tax reform, regulatory rollbacks and infrastructure spending.</w:t>
      </w:r>
    </w:p>
    <w:p w:rsidR="00F83612" w:rsidRPr="0036606F" w:rsidRDefault="00F83612" w:rsidP="0036606F">
      <w:r w:rsidRPr="0036606F">
        <w:t xml:space="preserve">However, </w:t>
      </w:r>
      <w:r w:rsidRPr="00767626">
        <w:rPr>
          <w:rStyle w:val="StyleBoldUnderline"/>
          <w:highlight w:val="yellow"/>
        </w:rPr>
        <w:t>the initiatives have gotten held up amid disputes within the Republican majority as well as against the Democratic opposition</w:t>
      </w:r>
      <w:r w:rsidRPr="0036606F">
        <w:t>, and as the administration has had to field congressional inquiries into the Trump campaign's ties with Russia.</w:t>
      </w:r>
    </w:p>
    <w:p w:rsidR="00F83612" w:rsidRPr="0036606F" w:rsidRDefault="00F83612" w:rsidP="0036606F">
      <w:r w:rsidRPr="00767626">
        <w:rPr>
          <w:rStyle w:val="StyleBoldUnderline"/>
          <w:highlight w:val="yellow"/>
        </w:rPr>
        <w:t>Mnuchin said he believes tax reform will continue to make it through, despite the roadblocks</w:t>
      </w:r>
      <w:r w:rsidRPr="0036606F">
        <w:t>. He envisions a reform program with widespread changes, including a territorial system giving companies a break for bringing back revenue earned overseas.</w:t>
      </w:r>
    </w:p>
    <w:p w:rsidR="00F83612" w:rsidRPr="0036606F" w:rsidRDefault="00F83612" w:rsidP="0036606F">
      <w:r w:rsidRPr="0036606F">
        <w:t>"The focus is lower rates. What comes with that is reform, which is broadening the base, making sure that we cut lots of special interest deductions, simplifying the tax code," he said.</w:t>
      </w:r>
    </w:p>
    <w:p w:rsidR="00C02B80" w:rsidRDefault="00355A70" w:rsidP="00355A70">
      <w:pPr>
        <w:pStyle w:val="Heading4"/>
      </w:pPr>
      <w:r>
        <w:t>Will pass – conflicting media reports are spin – top officials say it will get done</w:t>
      </w:r>
    </w:p>
    <w:p w:rsidR="008240C7" w:rsidRPr="00355A70" w:rsidRDefault="008240C7" w:rsidP="00355A70">
      <w:r w:rsidRPr="00355A70">
        <w:t xml:space="preserve">Jack </w:t>
      </w:r>
      <w:r w:rsidRPr="00355A70">
        <w:rPr>
          <w:rStyle w:val="StyleStyleBold12pt"/>
        </w:rPr>
        <w:t>Davis</w:t>
      </w:r>
      <w:r w:rsidR="00355A70" w:rsidRPr="00355A70">
        <w:rPr>
          <w:rStyle w:val="StyleStyleBold12pt"/>
        </w:rPr>
        <w:t xml:space="preserve">¶ </w:t>
      </w:r>
      <w:r w:rsidRPr="00355A70">
        <w:rPr>
          <w:rStyle w:val="StyleStyleBold12pt"/>
        </w:rPr>
        <w:t>on June 20, 2017</w:t>
      </w:r>
      <w:r w:rsidRPr="00355A70">
        <w:t xml:space="preserve"> at 5:05pm</w:t>
      </w:r>
      <w:r w:rsidR="00355A70" w:rsidRPr="00355A70">
        <w:t xml:space="preserve"> Ryan Compares Tax Code To Bible, Says Tax Reform Is ‘Full Speed Ahead’</w:t>
      </w:r>
      <w:r w:rsidR="00355A70" w:rsidRPr="00355A70">
        <w:rPr>
          <w:sz w:val="12"/>
        </w:rPr>
        <w:t xml:space="preserve">¶ </w:t>
      </w:r>
      <w:r w:rsidR="00355A70" w:rsidRPr="00355A70">
        <w:t>"Our tax code is..."</w:t>
      </w:r>
      <w:r w:rsidR="00355A70" w:rsidRPr="00355A70">
        <w:rPr>
          <w:sz w:val="12"/>
        </w:rPr>
        <w:t xml:space="preserve">¶ </w:t>
      </w:r>
      <w:r w:rsidRPr="00355A70">
        <w:t>http://www.westernjournalism.com/ryan-compares-tax-reform-bible-says-tax-reform-full-speed-ahead/</w:t>
      </w:r>
    </w:p>
    <w:p w:rsidR="008240C7" w:rsidRPr="00355A70" w:rsidRDefault="008240C7" w:rsidP="00355A70">
      <w:pPr>
        <w:rPr>
          <w:rStyle w:val="StyleBoldUnderline"/>
        </w:rPr>
      </w:pPr>
      <w:r w:rsidRPr="00767626">
        <w:rPr>
          <w:rStyle w:val="StyleBoldUnderline"/>
          <w:highlight w:val="yellow"/>
        </w:rPr>
        <w:t>Ryan warned his audience that passage of landmark legislation is accompanied by melodrama and conflicting reports.</w:t>
      </w:r>
      <w:r w:rsidR="00355A70" w:rsidRPr="00355A70">
        <w:rPr>
          <w:sz w:val="12"/>
        </w:rPr>
        <w:t xml:space="preserve">¶ </w:t>
      </w:r>
      <w:r w:rsidRPr="00355A70">
        <w:t>“You will hear that</w:t>
      </w:r>
      <w:r w:rsidR="00355A70">
        <w:t xml:space="preserve"> </w:t>
      </w:r>
      <w:hyperlink r:id="rId13" w:tgtFrame="_blank" w:history="1">
        <w:r w:rsidRPr="00355A70">
          <w:rPr>
            <w:rStyle w:val="Hyperlink"/>
          </w:rPr>
          <w:t>tax reform</w:t>
        </w:r>
      </w:hyperlink>
      <w:r w:rsidR="00355A70">
        <w:t xml:space="preserve"> </w:t>
      </w:r>
      <w:r w:rsidRPr="00355A70">
        <w:t xml:space="preserve">is coming along. You will hear that it is dead. Then you will hear it is back on track. Then you will hear it is on life support. Sometimes you will hear all of this in the same week, the same day, or heck, even the same hour. Do not be surprised by any of it,” </w:t>
      </w:r>
      <w:r w:rsidRPr="00767626">
        <w:rPr>
          <w:rStyle w:val="StyleBoldUnderline"/>
          <w:highlight w:val="yellow"/>
        </w:rPr>
        <w:t>Ryan said.</w:t>
      </w:r>
      <w:r w:rsidR="00355A70" w:rsidRPr="00767626">
        <w:rPr>
          <w:rStyle w:val="StyleBoldUnderline"/>
          <w:highlight w:val="yellow"/>
        </w:rPr>
        <w:t xml:space="preserve">¶ </w:t>
      </w:r>
      <w:r w:rsidRPr="00767626">
        <w:rPr>
          <w:rStyle w:val="StyleBoldUnderline"/>
          <w:highlight w:val="yellow"/>
        </w:rPr>
        <w:t>“I am here to tell you: We are going to</w:t>
      </w:r>
      <w:r w:rsidR="00355A70" w:rsidRPr="00767626">
        <w:rPr>
          <w:rStyle w:val="StyleBoldUnderline"/>
          <w:highlight w:val="yellow"/>
        </w:rPr>
        <w:t xml:space="preserve"> </w:t>
      </w:r>
      <w:hyperlink r:id="rId14" w:tgtFrame="_blank" w:history="1">
        <w:r w:rsidRPr="00767626">
          <w:rPr>
            <w:rStyle w:val="StyleBoldUnderline"/>
            <w:highlight w:val="yellow"/>
          </w:rPr>
          <w:t>get this done</w:t>
        </w:r>
      </w:hyperlink>
      <w:r w:rsidR="00355A70" w:rsidRPr="00767626">
        <w:rPr>
          <w:rStyle w:val="StyleBoldUnderline"/>
          <w:highlight w:val="yellow"/>
        </w:rPr>
        <w:t xml:space="preserve"> </w:t>
      </w:r>
      <w:r w:rsidRPr="00767626">
        <w:rPr>
          <w:rStyle w:val="StyleBoldUnderline"/>
          <w:highlight w:val="yellow"/>
        </w:rPr>
        <w:t>in 2017,”</w:t>
      </w:r>
      <w:r w:rsidRPr="00355A70">
        <w:t xml:space="preserve"> he continued. “You know why we’re going to get this done in 2017? Because we have to get this done in 2017. … </w:t>
      </w:r>
      <w:r w:rsidRPr="00767626">
        <w:rPr>
          <w:rStyle w:val="StyleBoldUnderline"/>
          <w:highlight w:val="yellow"/>
        </w:rPr>
        <w:t>Transformational tax reform can be done, and we are moving ahead. Full speed ahead.”</w:t>
      </w:r>
      <w:r w:rsidR="00355A70" w:rsidRPr="00767626">
        <w:rPr>
          <w:rStyle w:val="StyleBoldUnderline"/>
          <w:highlight w:val="yellow"/>
        </w:rPr>
        <w:t xml:space="preserve">¶ </w:t>
      </w:r>
      <w:r w:rsidRPr="00767626">
        <w:rPr>
          <w:rStyle w:val="StyleBoldUnderline"/>
          <w:highlight w:val="yellow"/>
        </w:rPr>
        <w:t>Vice President Mike Pence gave the manufacturers similar news.</w:t>
      </w:r>
      <w:r w:rsidR="00355A70" w:rsidRPr="00767626">
        <w:rPr>
          <w:rStyle w:val="StyleBoldUnderline"/>
          <w:highlight w:val="yellow"/>
        </w:rPr>
        <w:t xml:space="preserve">¶ </w:t>
      </w:r>
      <w:r w:rsidRPr="00767626">
        <w:rPr>
          <w:rStyle w:val="StyleBoldUnderline"/>
          <w:highlight w:val="yellow"/>
        </w:rPr>
        <w:t>“We’re going to pass the largest tax cut since the days of Ronald Reagan, and we’re going to do it this year</w:t>
      </w:r>
      <w:r w:rsidRPr="00355A70">
        <w:t>”</w:t>
      </w:r>
      <w:r w:rsidR="00355A70">
        <w:t xml:space="preserve"> </w:t>
      </w:r>
      <w:hyperlink r:id="rId15" w:tgtFrame="_blank" w:history="1">
        <w:r w:rsidRPr="00355A70">
          <w:rPr>
            <w:rStyle w:val="Hyperlink"/>
          </w:rPr>
          <w:t>Pence said</w:t>
        </w:r>
      </w:hyperlink>
      <w:r w:rsidRPr="00355A70">
        <w:t>.</w:t>
      </w:r>
      <w:r w:rsidR="00355A70" w:rsidRPr="00355A70">
        <w:rPr>
          <w:sz w:val="12"/>
        </w:rPr>
        <w:t xml:space="preserve">¶ </w:t>
      </w:r>
      <w:r w:rsidRPr="00355A70">
        <w:t>Ryan emphasized that unlike tax code changes that come and go depending upon who is in office, this time America needs to permanently change its tax structure.</w:t>
      </w:r>
      <w:r w:rsidR="00355A70" w:rsidRPr="00355A70">
        <w:rPr>
          <w:sz w:val="12"/>
        </w:rPr>
        <w:t xml:space="preserve">¶ </w:t>
      </w:r>
      <w:r w:rsidRPr="00355A70">
        <w:t>“These</w:t>
      </w:r>
      <w:r w:rsidR="00355A70">
        <w:t xml:space="preserve"> </w:t>
      </w:r>
      <w:hyperlink r:id="rId16" w:tgtFrame="_blank" w:history="1">
        <w:r w:rsidRPr="00355A70">
          <w:rPr>
            <w:rStyle w:val="Hyperlink"/>
          </w:rPr>
          <w:t>reforms</w:t>
        </w:r>
      </w:hyperlink>
      <w:r w:rsidRPr="00355A70">
        <w:t xml:space="preserve">, these tax cuts, they need to be permanent,” Ryan said, later explaining </w:t>
      </w:r>
      <w:r w:rsidRPr="00767626">
        <w:rPr>
          <w:rStyle w:val="StyleBoldUnderline"/>
          <w:highlight w:val="yellow"/>
        </w:rPr>
        <w:t>that “businesses need to have confidence that we won’t pull the rug out from under them.”</w:t>
      </w:r>
    </w:p>
    <w:p w:rsidR="007C2286" w:rsidRDefault="007C2286" w:rsidP="007C2286">
      <w:pPr>
        <w:rPr>
          <w:rStyle w:val="StyleStyleBold12pt"/>
        </w:rPr>
      </w:pPr>
    </w:p>
    <w:p w:rsidR="007C2286" w:rsidRDefault="007C2286" w:rsidP="007C2286">
      <w:pPr>
        <w:rPr>
          <w:rStyle w:val="StyleStyleBold12pt"/>
        </w:rPr>
      </w:pPr>
    </w:p>
    <w:p w:rsidR="008240C7" w:rsidRDefault="00355A70" w:rsidP="003E5930">
      <w:pPr>
        <w:pStyle w:val="Heading4"/>
      </w:pPr>
      <w:r>
        <w:t>Optimism that tax reform will pass</w:t>
      </w:r>
      <w:r w:rsidR="003E5930">
        <w:t xml:space="preserve"> despite controversies.  Republicans are committed.</w:t>
      </w:r>
    </w:p>
    <w:p w:rsidR="008240C7" w:rsidRPr="00355A70" w:rsidRDefault="00A80461" w:rsidP="00355A70">
      <w:hyperlink r:id="rId17" w:history="1">
        <w:r w:rsidR="008240C7" w:rsidRPr="00355A70">
          <w:rPr>
            <w:rStyle w:val="Hyperlink"/>
          </w:rPr>
          <w:t>David Sherfinski</w:t>
        </w:r>
      </w:hyperlink>
      <w:r w:rsidR="008240C7" w:rsidRPr="00355A70">
        <w:t xml:space="preserve"> - </w:t>
      </w:r>
      <w:r w:rsidR="008240C7" w:rsidRPr="00355A70">
        <w:rPr>
          <w:rStyle w:val="StyleStyleBold12pt"/>
        </w:rPr>
        <w:t>The Washington Times</w:t>
      </w:r>
      <w:r w:rsidR="008240C7" w:rsidRPr="00355A70">
        <w:t xml:space="preserve"> - Tuesday, </w:t>
      </w:r>
      <w:r w:rsidR="008240C7" w:rsidRPr="00355A70">
        <w:rPr>
          <w:rStyle w:val="StyleStyleBold12pt"/>
        </w:rPr>
        <w:t>June 20, 2017</w:t>
      </w:r>
      <w:r w:rsidR="008240C7" w:rsidRPr="00355A70">
        <w:t xml:space="preserve"> http://www.washingtontimes.com/news/2017/jun/20/paul-ryan-tax-cuts-need-be-permanent/</w:t>
      </w:r>
    </w:p>
    <w:p w:rsidR="008240C7" w:rsidRPr="00355A70" w:rsidRDefault="008240C7" w:rsidP="00355A70">
      <w:r w:rsidRPr="00355A70">
        <w:t>House Speaker </w:t>
      </w:r>
      <w:hyperlink r:id="rId18" w:history="1">
        <w:r w:rsidRPr="00767626">
          <w:rPr>
            <w:rStyle w:val="StyleBoldUnderline"/>
            <w:highlight w:val="yellow"/>
          </w:rPr>
          <w:t>Paul D. Ryan</w:t>
        </w:r>
      </w:hyperlink>
      <w:r w:rsidRPr="00767626">
        <w:rPr>
          <w:rStyle w:val="StyleBoldUnderline"/>
          <w:highlight w:val="yellow"/>
        </w:rPr>
        <w:t> vowed</w:t>
      </w:r>
      <w:r w:rsidRPr="00355A70">
        <w:t xml:space="preserve"> Tuesday </w:t>
      </w:r>
      <w:r w:rsidRPr="00767626">
        <w:rPr>
          <w:rStyle w:val="StyleBoldUnderline"/>
          <w:highlight w:val="yellow"/>
        </w:rPr>
        <w:t>that </w:t>
      </w:r>
      <w:hyperlink r:id="rId19" w:history="1">
        <w:r w:rsidRPr="00767626">
          <w:rPr>
            <w:rStyle w:val="StyleBoldUnderline"/>
            <w:highlight w:val="yellow"/>
          </w:rPr>
          <w:t>Congress</w:t>
        </w:r>
      </w:hyperlink>
      <w:r w:rsidRPr="00767626">
        <w:rPr>
          <w:rStyle w:val="StyleBoldUnderline"/>
          <w:highlight w:val="yellow"/>
        </w:rPr>
        <w:t> will approve a broad-based overhaul of the federal tax code this year, laying down a firm deadline for Republicans as he tries to smooth over intraparty differences</w:t>
      </w:r>
      <w:r w:rsidRPr="00355A70">
        <w:t xml:space="preserve"> that have plagued the effort thus far.</w:t>
      </w:r>
    </w:p>
    <w:p w:rsidR="008240C7" w:rsidRPr="00355A70" w:rsidRDefault="008240C7" w:rsidP="00355A70">
      <w:r w:rsidRPr="00767626">
        <w:rPr>
          <w:rStyle w:val="StyleBoldUnderline"/>
          <w:highlight w:val="yellow"/>
        </w:rPr>
        <w:t>The White House on Tuesday also endorsed an aggressive timetable</w:t>
      </w:r>
      <w:r w:rsidRPr="00355A70">
        <w:t>. Vice President Mike Pence said Americans can expect the largest tax cut since the Reagan administration by the end of the year.</w:t>
      </w:r>
    </w:p>
    <w:p w:rsidR="008240C7" w:rsidRPr="00355A70" w:rsidRDefault="008240C7" w:rsidP="00355A70">
      <w:r w:rsidRPr="00355A70">
        <w:t>However, </w:t>
      </w:r>
      <w:hyperlink r:id="rId20" w:history="1">
        <w:r w:rsidRPr="00355A70">
          <w:rPr>
            <w:rStyle w:val="Hyperlink"/>
          </w:rPr>
          <w:t>Mr. Ryan</w:t>
        </w:r>
      </w:hyperlink>
      <w:r w:rsidRPr="00355A70">
        <w:t> said the reform package must be permanent, which could force Republicans to obey parliamentary rules that would constrain the size and scope of the overhaul.</w:t>
      </w:r>
    </w:p>
    <w:p w:rsidR="008240C7" w:rsidRPr="00355A70" w:rsidRDefault="008240C7" w:rsidP="00355A70">
      <w:r w:rsidRPr="00767626">
        <w:rPr>
          <w:rStyle w:val="StyleBoldUnderline"/>
          <w:highlight w:val="yellow"/>
        </w:rPr>
        <w:t>Setting an optimistic tone, </w:t>
      </w:r>
      <w:hyperlink r:id="rId21" w:history="1">
        <w:r w:rsidRPr="00767626">
          <w:rPr>
            <w:rStyle w:val="StyleBoldUnderline"/>
            <w:highlight w:val="yellow"/>
          </w:rPr>
          <w:t>Mr. Ryan</w:t>
        </w:r>
      </w:hyperlink>
      <w:r w:rsidRPr="00767626">
        <w:rPr>
          <w:rStyle w:val="StyleBoldUnderline"/>
          <w:highlight w:val="yellow"/>
        </w:rPr>
        <w:t> said neither policy spats nor controversies involving President Trump will derail Republican objectives</w:t>
      </w:r>
      <w:r w:rsidRPr="00355A70">
        <w:t>. Speaking to the National Association of Manufacturers, </w:t>
      </w:r>
      <w:hyperlink r:id="rId22" w:history="1">
        <w:r w:rsidRPr="00355A70">
          <w:rPr>
            <w:rStyle w:val="Hyperlink"/>
          </w:rPr>
          <w:t>Mr. Ryan</w:t>
        </w:r>
      </w:hyperlink>
      <w:r w:rsidRPr="00355A70">
        <w:t> didn’t try to solve the policy disputes, but instead looked to infuse fresh energy into the process and to reassure corporate leaders who have begun to doubt Republicans’ ability to deliver on major campaign promises.</w:t>
      </w:r>
    </w:p>
    <w:p w:rsidR="008240C7" w:rsidRPr="00355A70" w:rsidRDefault="008240C7" w:rsidP="00355A70">
      <w:pPr>
        <w:rPr>
          <w:rStyle w:val="StyleBoldUnderline"/>
        </w:rPr>
      </w:pPr>
      <w:r w:rsidRPr="00355A70">
        <w:t>“We are going to get this done in 2017,” the Wisconsin Republican said in what his office billed as his first major speech on the issue. “</w:t>
      </w:r>
      <w:r w:rsidRPr="00767626">
        <w:rPr>
          <w:rStyle w:val="StyleBoldUnderline"/>
          <w:highlight w:val="yellow"/>
        </w:rPr>
        <w:t>We have to get this done in 2017. We cannot let this once-in-a-generation moment slip by.”</w:t>
      </w:r>
    </w:p>
    <w:p w:rsidR="008240C7" w:rsidRPr="00355A70" w:rsidRDefault="00A80461" w:rsidP="00355A70">
      <w:hyperlink r:id="rId23" w:history="1">
        <w:r w:rsidR="008240C7" w:rsidRPr="00355A70">
          <w:rPr>
            <w:rStyle w:val="Hyperlink"/>
          </w:rPr>
          <w:t>Mr. Ryan</w:t>
        </w:r>
      </w:hyperlink>
      <w:r w:rsidR="008240C7" w:rsidRPr="00355A70">
        <w:t> said “defenders of the status quo” are counting on lawmakers to lose their nerve or delay the effort to lower individual and corporate income tax rates.</w:t>
      </w:r>
    </w:p>
    <w:p w:rsidR="00C02B80" w:rsidRDefault="00C02B80" w:rsidP="00CD09B7"/>
    <w:p w:rsidR="00C02B80" w:rsidRDefault="003E5930" w:rsidP="003E5930">
      <w:pPr>
        <w:pStyle w:val="Heading4"/>
      </w:pPr>
      <w:r>
        <w:t>Ryan’s recent speech breathed new life into tax reform and there will be agreement on the details.</w:t>
      </w:r>
    </w:p>
    <w:p w:rsidR="00C02B80" w:rsidRPr="003E5930" w:rsidRDefault="00C02B80" w:rsidP="003E5930">
      <w:r w:rsidRPr="003E5930">
        <w:t xml:space="preserve">Donald </w:t>
      </w:r>
      <w:r w:rsidRPr="003E5930">
        <w:rPr>
          <w:rStyle w:val="StyleStyleBold12pt"/>
        </w:rPr>
        <w:t>Lambro</w:t>
      </w:r>
      <w:r w:rsidRPr="003E5930">
        <w:t xml:space="preserve"> - - Thursday, </w:t>
      </w:r>
      <w:r w:rsidRPr="003E5930">
        <w:rPr>
          <w:rStyle w:val="StyleStyleBold12pt"/>
        </w:rPr>
        <w:t>June 22, 2017</w:t>
      </w:r>
      <w:r w:rsidRPr="003E5930">
        <w:t xml:space="preserve"> New life for Republican tax reform</w:t>
      </w:r>
    </w:p>
    <w:p w:rsidR="00CD09B7" w:rsidRPr="003E5930" w:rsidRDefault="00C02B80" w:rsidP="003E5930">
      <w:r w:rsidRPr="003E5930">
        <w:t>http://www.washingtontimes.com/news/2017/jun/22/tax-reform-gets-push-from-paul-ryan/</w:t>
      </w:r>
    </w:p>
    <w:p w:rsidR="00C02B80" w:rsidRDefault="00C02B80" w:rsidP="00CD09B7"/>
    <w:p w:rsidR="00C02B80" w:rsidRPr="003E5930" w:rsidRDefault="00C02B80" w:rsidP="003E5930">
      <w:r w:rsidRPr="003E5930">
        <w:t>House Speaker </w:t>
      </w:r>
      <w:hyperlink r:id="rId24" w:history="1">
        <w:r w:rsidRPr="00767626">
          <w:rPr>
            <w:rStyle w:val="StyleBoldUnderline"/>
            <w:highlight w:val="yellow"/>
          </w:rPr>
          <w:t>Paul Ryan</w:t>
        </w:r>
      </w:hyperlink>
      <w:r w:rsidRPr="00767626">
        <w:rPr>
          <w:rStyle w:val="StyleBoldUnderline"/>
          <w:highlight w:val="yellow"/>
        </w:rPr>
        <w:t>’s uplifting economic speech this week has breathed new life into the </w:t>
      </w:r>
      <w:hyperlink r:id="rId25" w:history="1">
        <w:r w:rsidRPr="00767626">
          <w:rPr>
            <w:rStyle w:val="StyleBoldUnderline"/>
            <w:highlight w:val="yellow"/>
          </w:rPr>
          <w:t>GOP</w:t>
        </w:r>
      </w:hyperlink>
      <w:r w:rsidRPr="00767626">
        <w:rPr>
          <w:rStyle w:val="StyleBoldUnderline"/>
          <w:highlight w:val="yellow"/>
        </w:rPr>
        <w:t>’s tax reform plan to get America moving again.</w:t>
      </w:r>
    </w:p>
    <w:p w:rsidR="00C02B80" w:rsidRPr="003E5930" w:rsidRDefault="00C02B80" w:rsidP="003E5930">
      <w:r w:rsidRPr="003E5930">
        <w:t>In a time when the news out of the nation’s capital has been largely focused on multiple investigations into the Trump administration and Russia’s cyber-skullduggery in last year’s election, </w:t>
      </w:r>
      <w:hyperlink r:id="rId26" w:history="1">
        <w:r w:rsidRPr="00767626">
          <w:rPr>
            <w:rStyle w:val="StyleBoldUnderline"/>
            <w:highlight w:val="yellow"/>
          </w:rPr>
          <w:t>Mr. Ryan</w:t>
        </w:r>
      </w:hyperlink>
      <w:r w:rsidRPr="00767626">
        <w:rPr>
          <w:rStyle w:val="StyleBoldUnderline"/>
          <w:highlight w:val="yellow"/>
        </w:rPr>
        <w:t> reminded us that </w:t>
      </w:r>
      <w:hyperlink r:id="rId27" w:history="1">
        <w:r w:rsidRPr="00767626">
          <w:rPr>
            <w:rStyle w:val="StyleBoldUnderline"/>
            <w:highlight w:val="yellow"/>
          </w:rPr>
          <w:t>Congress</w:t>
        </w:r>
      </w:hyperlink>
      <w:r w:rsidRPr="00767626">
        <w:rPr>
          <w:rStyle w:val="StyleBoldUnderline"/>
          <w:highlight w:val="yellow"/>
        </w:rPr>
        <w:t> was also focused on the issues that matter most to a majority of Americans: the economy, jobs and incomes.</w:t>
      </w:r>
    </w:p>
    <w:p w:rsidR="00C02B80" w:rsidRPr="003E5930" w:rsidRDefault="00C02B80" w:rsidP="003E5930">
      <w:pPr>
        <w:rPr>
          <w:rStyle w:val="StyleBoldUnderline"/>
        </w:rPr>
      </w:pPr>
      <w:r w:rsidRPr="003E5930">
        <w:t>In a hard-hitting, nationally televised address to the National Association of Manufacturers on Tuesday, </w:t>
      </w:r>
      <w:hyperlink r:id="rId28" w:history="1">
        <w:r w:rsidRPr="00767626">
          <w:rPr>
            <w:rStyle w:val="StyleBoldUnderline"/>
            <w:highlight w:val="yellow"/>
          </w:rPr>
          <w:t>Mr. Ryan</w:t>
        </w:r>
      </w:hyperlink>
      <w:r w:rsidRPr="00767626">
        <w:rPr>
          <w:rStyle w:val="StyleBoldUnderline"/>
          <w:highlight w:val="yellow"/>
        </w:rPr>
        <w:t> laid out the nuts and bolts details in the Republicans’ ambitious tax cut plan.</w:t>
      </w:r>
    </w:p>
    <w:p w:rsidR="00C02B80" w:rsidRPr="003E5930" w:rsidRDefault="00C02B80" w:rsidP="003E5930">
      <w:r w:rsidRPr="003E5930">
        <w:t>“First, we will eliminate harmful, burdensome taxes, including the death tax and Alternative Minimum Tax,” </w:t>
      </w:r>
      <w:hyperlink r:id="rId29" w:history="1">
        <w:r w:rsidRPr="003E5930">
          <w:rPr>
            <w:rStyle w:val="Hyperlink"/>
          </w:rPr>
          <w:t>Mr. Ryan</w:t>
        </w:r>
      </w:hyperlink>
      <w:r w:rsidRPr="003E5930">
        <w:t> said.</w:t>
      </w:r>
    </w:p>
    <w:p w:rsidR="00C02B80" w:rsidRPr="003E5930" w:rsidRDefault="00C02B80" w:rsidP="003E5930">
      <w:r w:rsidRPr="003E5930">
        <w:t>Then, Republican lawmakers intend to “consolidate the existing seven [tax] brackets into three, double the standard deduction, and simplify things to the point that you can do your taxes on a form the size of a postcard,” he said.</w:t>
      </w:r>
    </w:p>
    <w:p w:rsidR="00C02B80" w:rsidRDefault="00C02B80" w:rsidP="00CD09B7"/>
    <w:p w:rsidR="00C02B80" w:rsidRDefault="003E5930" w:rsidP="003E5930">
      <w:pPr>
        <w:pStyle w:val="Heading4"/>
      </w:pPr>
      <w:r>
        <w:t>Will pass – Republicans are unified around getting it done.</w:t>
      </w:r>
    </w:p>
    <w:p w:rsidR="00CD09B7" w:rsidRPr="003E5930" w:rsidRDefault="00CD09B7" w:rsidP="003E5930">
      <w:r w:rsidRPr="003E5930">
        <w:t xml:space="preserve">Andrew </w:t>
      </w:r>
      <w:r w:rsidRPr="003E5930">
        <w:rPr>
          <w:rStyle w:val="StyleStyleBold12pt"/>
        </w:rPr>
        <w:t>Soergel</w:t>
      </w:r>
      <w:r w:rsidRPr="003E5930">
        <w:t xml:space="preserve"> | Economy Reporter</w:t>
      </w:r>
      <w:r w:rsidR="003E5930">
        <w:t xml:space="preserve"> </w:t>
      </w:r>
      <w:r w:rsidRPr="003E5930">
        <w:rPr>
          <w:rStyle w:val="StyleStyleBold12pt"/>
        </w:rPr>
        <w:t>June 23, 2017</w:t>
      </w:r>
      <w:r w:rsidRPr="003E5930">
        <w:t>, at 6:00 a.m.</w:t>
      </w:r>
      <w:r w:rsidR="00C02B80" w:rsidRPr="003E5930">
        <w:t xml:space="preserve"> Falling in Line on Taxes</w:t>
      </w:r>
      <w:r w:rsidRPr="003E5930">
        <w:t xml:space="preserve"> https://www.usnews.com/news/the-report/articles/2017-06-23/republicans-fall-in-line-on-tax-overhaul</w:t>
      </w:r>
    </w:p>
    <w:p w:rsidR="00CD09B7" w:rsidRPr="00CD09B7" w:rsidRDefault="00CD09B7" w:rsidP="00CD09B7">
      <w:r w:rsidRPr="00CD09B7">
        <w:t xml:space="preserve">None of the </w:t>
      </w:r>
      <w:r w:rsidRPr="00767626">
        <w:rPr>
          <w:rStyle w:val="StyleBoldUnderline"/>
          <w:highlight w:val="yellow"/>
        </w:rPr>
        <w:t>senior GOP officials</w:t>
      </w:r>
      <w:r w:rsidRPr="00CD09B7">
        <w:t xml:space="preserve"> unveiled any kind of sweeping, substantive plan. But </w:t>
      </w:r>
      <w:r w:rsidRPr="00767626">
        <w:rPr>
          <w:rStyle w:val="StyleBoldUnderline"/>
          <w:highlight w:val="yellow"/>
        </w:rPr>
        <w:t>all at various points reiterated they intend to iron out tax reform by the end of the year.</w:t>
      </w:r>
      <w:r w:rsidRPr="00CD09B7">
        <w:t xml:space="preserve"> And </w:t>
      </w:r>
      <w:r w:rsidRPr="00767626">
        <w:rPr>
          <w:rStyle w:val="StyleBoldUnderline"/>
          <w:highlight w:val="yellow"/>
        </w:rPr>
        <w:t>Ryan suggested a willingness to significantly lower the top corporate tax rate</w:t>
      </w:r>
      <w:r w:rsidRPr="00CD09B7">
        <w:t xml:space="preserve"> and scrap his desired border adjustment plan to appease President Donald Trump and members of his administration.</w:t>
      </w:r>
      <w:r w:rsidRPr="00CD09B7">
        <w:rPr>
          <w:sz w:val="12"/>
        </w:rPr>
        <w:t xml:space="preserve">¶ </w:t>
      </w:r>
      <w:proofErr w:type="gramStart"/>
      <w:r w:rsidRPr="00767626">
        <w:rPr>
          <w:rStyle w:val="StyleBoldUnderline"/>
          <w:highlight w:val="yellow"/>
        </w:rPr>
        <w:t>This</w:t>
      </w:r>
      <w:proofErr w:type="gramEnd"/>
      <w:r w:rsidRPr="00767626">
        <w:rPr>
          <w:rStyle w:val="StyleBoldUnderline"/>
          <w:highlight w:val="yellow"/>
        </w:rPr>
        <w:t xml:space="preserve"> was one of the more unified weeks for Republican leadership under the new administration</w:t>
      </w:r>
      <w:r w:rsidRPr="00CD09B7">
        <w:t xml:space="preserve"> as they pursue significant personal and corporate tax tweaks.</w:t>
      </w:r>
    </w:p>
    <w:p w:rsidR="00CD09B7" w:rsidRDefault="00CD09B7" w:rsidP="00CD09B7"/>
    <w:p w:rsidR="00FB4CDC" w:rsidRDefault="007C2286" w:rsidP="007C2286">
      <w:pPr>
        <w:pStyle w:val="Heading4"/>
      </w:pPr>
      <w:r>
        <w:t>Will pass in September – new plan will produce unification on the details from the start.</w:t>
      </w:r>
    </w:p>
    <w:p w:rsidR="00FB4CDC" w:rsidRPr="003E5930" w:rsidRDefault="00FB4CDC" w:rsidP="003E5930">
      <w:r w:rsidRPr="003E5930">
        <w:t xml:space="preserve">ALI </w:t>
      </w:r>
      <w:r w:rsidRPr="003E5930">
        <w:rPr>
          <w:rStyle w:val="StyleStyleBold12pt"/>
        </w:rPr>
        <w:t>BRELAND - 06/20/17</w:t>
      </w:r>
      <w:r w:rsidRPr="003E5930">
        <w:t xml:space="preserve"> 02:32 PM EDT</w:t>
      </w:r>
      <w:r w:rsidR="003E5930" w:rsidRPr="003E5930">
        <w:t xml:space="preserve"> Cohn: Tax legislation will be released in early fall</w:t>
      </w:r>
      <w:r w:rsidR="003E5930" w:rsidRPr="003E5930">
        <w:rPr>
          <w:sz w:val="12"/>
        </w:rPr>
        <w:t xml:space="preserve">¶ </w:t>
      </w:r>
      <w:r w:rsidRPr="003E5930">
        <w:t>http://thehill.com/policy/technology/338611-cohn-tax-legislation-will-be-released-in-early-fall</w:t>
      </w:r>
    </w:p>
    <w:p w:rsidR="00CD09B7" w:rsidRPr="003E5930" w:rsidRDefault="00FB4CDC" w:rsidP="003E5930">
      <w:r w:rsidRPr="003E5930">
        <w:t xml:space="preserve">White House chief economic adviser Gary </w:t>
      </w:r>
      <w:r w:rsidRPr="00767626">
        <w:rPr>
          <w:rStyle w:val="StyleBoldUnderline"/>
          <w:highlight w:val="yellow"/>
        </w:rPr>
        <w:t>Cohn said that he expects a tax reform bill will be considered by Congress in September.</w:t>
      </w:r>
      <w:r w:rsidR="003E5930" w:rsidRPr="003E5930">
        <w:rPr>
          <w:sz w:val="12"/>
        </w:rPr>
        <w:t xml:space="preserve">¶ </w:t>
      </w:r>
      <w:r w:rsidRPr="003E5930">
        <w:t xml:space="preserve">Cohn made the remarks during a White House meeting on Tuesday with leaders from trade associations representing the interests of the technology and telecom industries. </w:t>
      </w:r>
      <w:r w:rsidR="003E5930" w:rsidRPr="003E5930">
        <w:rPr>
          <w:sz w:val="12"/>
        </w:rPr>
        <w:t xml:space="preserve">¶ </w:t>
      </w:r>
      <w:r w:rsidRPr="003E5930">
        <w:t>Treasury Secretary Steven Mnuchin, who had previously expressed confidence that tax reform legislation will pass by the end of the year, was also in the meeting.</w:t>
      </w:r>
      <w:r w:rsidR="003E5930" w:rsidRPr="003E5930">
        <w:rPr>
          <w:sz w:val="12"/>
        </w:rPr>
        <w:t xml:space="preserve">¶ </w:t>
      </w:r>
      <w:r w:rsidRPr="00767626">
        <w:rPr>
          <w:rStyle w:val="StyleBoldUnderline"/>
          <w:highlight w:val="yellow"/>
        </w:rPr>
        <w:t>Cohn, who is also the director of the National Economic Council, said President Trump has taken a keen interest in the proceedings on a tax proposal,</w:t>
      </w:r>
      <w:r w:rsidRPr="003E5930">
        <w:t xml:space="preserve"> saying that he calls “every day” to speak about its progress about it.</w:t>
      </w:r>
      <w:r w:rsidR="003E5930" w:rsidRPr="003E5930">
        <w:rPr>
          <w:sz w:val="12"/>
        </w:rPr>
        <w:t xml:space="preserve">¶ </w:t>
      </w:r>
      <w:r w:rsidRPr="00767626">
        <w:rPr>
          <w:rStyle w:val="StyleBoldUnderline"/>
          <w:highlight w:val="yellow"/>
        </w:rPr>
        <w:t>The White House stressed that they expected a plan to be presented in early September. Cohn said it would be a “unified plan” with considerations from the White House, Senate and the House</w:t>
      </w:r>
      <w:r w:rsidRPr="003E5930">
        <w:t xml:space="preserve">. </w:t>
      </w:r>
      <w:r w:rsidR="003E5930" w:rsidRPr="003E5930">
        <w:rPr>
          <w:sz w:val="12"/>
        </w:rPr>
        <w:t xml:space="preserve">¶ </w:t>
      </w:r>
      <w:r w:rsidRPr="003E5930">
        <w:t>Officials attending the White House meeting included Information Technology Industry Council President Dean Garfield and Internet &amp; Television Association President and CEO Michael Powell.</w:t>
      </w:r>
      <w:r w:rsidR="003E5930" w:rsidRPr="003E5930">
        <w:rPr>
          <w:sz w:val="12"/>
        </w:rPr>
        <w:t xml:space="preserve">¶ </w:t>
      </w:r>
      <w:r w:rsidRPr="003E5930">
        <w:t>Technology companies have been tracking tax reform very closely. Verizon and other companies have expressed interest in changing how capital expenditures are handled. Internet companies and tech manufactures have called for a territorial tax system, which they argue will help them avoid paying “double taxes” at home and abroad.</w:t>
      </w:r>
    </w:p>
    <w:p w:rsidR="00CD09B7" w:rsidRDefault="00CD09B7" w:rsidP="00CD09B7"/>
    <w:p w:rsidR="00CE674E" w:rsidRDefault="00CE674E" w:rsidP="00CE674E">
      <w:pPr>
        <w:pStyle w:val="Heading4"/>
      </w:pPr>
      <w:r>
        <w:t>Will pass – top priority – will overcome controversies</w:t>
      </w:r>
    </w:p>
    <w:p w:rsidR="00CE674E" w:rsidRPr="001B4D8E" w:rsidRDefault="00CE674E" w:rsidP="00CE674E">
      <w:r w:rsidRPr="001B4D8E">
        <w:t xml:space="preserve">LARRY </w:t>
      </w:r>
      <w:r w:rsidRPr="001B4D8E">
        <w:rPr>
          <w:rStyle w:val="StyleStyleBold12pt"/>
        </w:rPr>
        <w:t>KUDLOW</w:t>
      </w:r>
      <w:r w:rsidRPr="001B4D8E">
        <w:t xml:space="preserve">¶ Senior Contributor, CNBC¶ 11:56 PM </w:t>
      </w:r>
      <w:r w:rsidRPr="00864C06">
        <w:rPr>
          <w:rStyle w:val="StyleStyleBold12pt"/>
        </w:rPr>
        <w:t>May 25, 2017</w:t>
      </w:r>
      <w:r>
        <w:rPr>
          <w:rFonts w:ascii="Georgia" w:hAnsi="Georgia"/>
          <w:color w:val="333333"/>
          <w:shd w:val="clear" w:color="auto" w:fill="FFFFFF"/>
        </w:rPr>
        <w:t xml:space="preserve"> </w:t>
      </w:r>
      <w:proofErr w:type="gramStart"/>
      <w:r w:rsidRPr="001B4D8E">
        <w:t>Don’t</w:t>
      </w:r>
      <w:proofErr w:type="gramEnd"/>
      <w:r w:rsidRPr="001B4D8E">
        <w:t xml:space="preserve"> Bet Against Tax And Health-Care Reform In 2017</w:t>
      </w:r>
      <w:r>
        <w:t xml:space="preserve"> </w:t>
      </w:r>
      <w:r w:rsidRPr="00864C06">
        <w:t>http://www.cnsnews.com/commentary/lawrence-kudlow/dont-bet-against-tax-and-health-care-reform-2017</w:t>
      </w:r>
    </w:p>
    <w:p w:rsidR="00CE674E" w:rsidRPr="001B4D8E" w:rsidRDefault="00CE674E" w:rsidP="00CE674E">
      <w:r w:rsidRPr="00767626">
        <w:rPr>
          <w:rStyle w:val="StyleBoldUnderline"/>
          <w:highlight w:val="yellow"/>
        </w:rPr>
        <w:t xml:space="preserve">If the smart-money folks on Wall Street think a special counsel to oversee the Russian probes spells defeat for </w:t>
      </w:r>
      <w:r w:rsidRPr="001B4D8E">
        <w:t>business</w:t>
      </w:r>
      <w:r w:rsidRPr="00767626">
        <w:rPr>
          <w:rStyle w:val="StyleBoldUnderline"/>
          <w:highlight w:val="yellow"/>
        </w:rPr>
        <w:t xml:space="preserve"> tax cuts, they’re leaning well over their skis</w:t>
      </w:r>
      <w:r w:rsidRPr="001B4D8E">
        <w:t>.</w:t>
      </w:r>
    </w:p>
    <w:p w:rsidR="00CE674E" w:rsidRPr="001B4D8E" w:rsidRDefault="00CE674E" w:rsidP="00CE674E">
      <w:pPr>
        <w:rPr>
          <w:rStyle w:val="StyleBoldUnderline"/>
        </w:rPr>
      </w:pPr>
      <w:r w:rsidRPr="001B4D8E">
        <w:t>The market sold off over 300 points on Wednesday, but it may have come back to its senses with a 140-point gain on Friday. And while there’s never 100 percent probability in forecasting political risk</w:t>
      </w:r>
      <w:r w:rsidRPr="00767626">
        <w:rPr>
          <w:rStyle w:val="StyleBoldUnderline"/>
          <w:highlight w:val="yellow"/>
        </w:rPr>
        <w:t>, it seems the likelihood of health-care reform by the summer and tax reform by year end (or early 2018), is quite high.</w:t>
      </w:r>
    </w:p>
    <w:p w:rsidR="00CE674E" w:rsidRPr="001B4D8E" w:rsidRDefault="00CE674E" w:rsidP="00CE674E">
      <w:r w:rsidRPr="001B4D8E">
        <w:t>Paradoxically, special counsel Robert Mueller will provide cover for President Trump, as it will take him many months to complete his investigations. The leaks are going to dry up. By law, information on the probe must be protected. So whatever the outcome, Trump will have months without the attack headlines in which to sell his tax-cut plan.</w:t>
      </w:r>
    </w:p>
    <w:p w:rsidR="00CE674E" w:rsidRPr="001B4D8E" w:rsidRDefault="00CE674E" w:rsidP="00CE674E">
      <w:r w:rsidRPr="001B4D8E">
        <w:t>Meanwhile, amid all the controversies, the GOP Congress knows it could get whacked in next year’s midterms if it doesn’t govern. A big incentive.</w:t>
      </w:r>
    </w:p>
    <w:p w:rsidR="00CE674E" w:rsidRPr="001B4D8E" w:rsidRDefault="00CE674E" w:rsidP="00CE674E">
      <w:r w:rsidRPr="001B4D8E">
        <w:t xml:space="preserve">And </w:t>
      </w:r>
      <w:r w:rsidRPr="00767626">
        <w:rPr>
          <w:rStyle w:val="StyleBoldUnderline"/>
          <w:highlight w:val="yellow"/>
        </w:rPr>
        <w:t>Trump still has the backing of his core base</w:t>
      </w:r>
      <w:r w:rsidRPr="001B4D8E">
        <w:t xml:space="preserve">, which is at least 40 percent of the electorate. These disenchanted voters may not agree with everything he says. But </w:t>
      </w:r>
      <w:r w:rsidRPr="00767626">
        <w:rPr>
          <w:rStyle w:val="StyleBoldUnderline"/>
          <w:highlight w:val="yellow"/>
        </w:rPr>
        <w:t>they still strongly believe Trump is their best chance to drain the swamp</w:t>
      </w:r>
      <w:r w:rsidRPr="001B4D8E">
        <w:rPr>
          <w:rStyle w:val="StyleBoldUnderline"/>
        </w:rPr>
        <w:t xml:space="preserve"> </w:t>
      </w:r>
      <w:r w:rsidRPr="001B4D8E">
        <w:t>— to overturn the Beltway elites, to deliver border security, to improve trade deals, and to cut taxes and regulations to deliver the full-fledged, deeply rooted, sustainable prosperity we haven’t seen in 20 years.</w:t>
      </w:r>
    </w:p>
    <w:p w:rsidR="00CE674E" w:rsidRPr="001B4D8E" w:rsidRDefault="00CE674E" w:rsidP="00CE674E">
      <w:r w:rsidRPr="001B4D8E">
        <w:t xml:space="preserve">Warts and all, </w:t>
      </w:r>
      <w:r w:rsidRPr="00767626">
        <w:rPr>
          <w:rStyle w:val="StyleBoldUnderline"/>
          <w:highlight w:val="yellow"/>
        </w:rPr>
        <w:t>Trump and his polices is still their vote</w:t>
      </w:r>
      <w:r w:rsidRPr="001B4D8E">
        <w:t>. (He needs to go out there and rally these folks.)</w:t>
      </w:r>
    </w:p>
    <w:p w:rsidR="00CE674E" w:rsidRPr="001B4D8E" w:rsidRDefault="00CE674E" w:rsidP="00CE674E">
      <w:r w:rsidRPr="001B4D8E">
        <w:t>And all this talk of impeachment based on obstruction of justice is just Democratic political pap. George Washington University law professor Jonathan Turley, who is no partisan, calls it “an awfully thin soup.” Former federal prosecutor and NR contributor Andrew McCarthy says “the basis for claiming at this point that President Trump obstructed justice is not there.” Acting FBI director Andrew McCabe told Congress there’s been no interference in the FBI’s investigations and no request for additional funding.</w:t>
      </w:r>
    </w:p>
    <w:p w:rsidR="00CE674E" w:rsidRPr="001B4D8E" w:rsidRDefault="00CE674E" w:rsidP="00CE674E">
      <w:r w:rsidRPr="001B4D8E">
        <w:t>And if Comey wrote a memo about obstruction of justice, he is legally obligated to report it to the highest levels of the Justice Department. Failure to do so could invoke criminal charges.</w:t>
      </w:r>
    </w:p>
    <w:p w:rsidR="00CE674E" w:rsidRPr="001B4D8E" w:rsidRDefault="00CE674E" w:rsidP="00CE674E">
      <w:r w:rsidRPr="001B4D8E">
        <w:t>Why did he wait until he was fired to have his leakers put this out?</w:t>
      </w:r>
    </w:p>
    <w:p w:rsidR="00CE674E" w:rsidRPr="001B4D8E" w:rsidRDefault="00CE674E" w:rsidP="00CE674E">
      <w:r w:rsidRPr="001B4D8E">
        <w:t>Yet behind all this mess, Speaker Paul Ryan keeps telling people that Congress can walk and chew gum at the same time. He’s right.</w:t>
      </w:r>
    </w:p>
    <w:p w:rsidR="00CE674E" w:rsidRPr="00767626" w:rsidRDefault="00CE674E" w:rsidP="00CE674E">
      <w:pPr>
        <w:rPr>
          <w:rStyle w:val="StyleBoldUnderline"/>
          <w:highlight w:val="yellow"/>
        </w:rPr>
      </w:pPr>
      <w:r w:rsidRPr="001B4D8E">
        <w:t xml:space="preserve">Look, the House has already passed a repeal and replace of Obamacare. And a Senate health-care working group led by Lamar Alexander and Ted Cruz is making progress resolving key issues between moderates and conservatives. </w:t>
      </w:r>
      <w:r w:rsidRPr="00767626">
        <w:rPr>
          <w:rStyle w:val="StyleBoldUnderline"/>
          <w:highlight w:val="yellow"/>
        </w:rPr>
        <w:t>There’s no reason why the AHCA can’t become law by the August recess.</w:t>
      </w:r>
    </w:p>
    <w:p w:rsidR="00CE674E" w:rsidRPr="001B4D8E" w:rsidRDefault="00CE674E" w:rsidP="00CE674E">
      <w:r w:rsidRPr="00767626">
        <w:rPr>
          <w:rStyle w:val="StyleBoldUnderline"/>
          <w:highlight w:val="yellow"/>
        </w:rPr>
        <w:t>And that opens the door for taxes</w:t>
      </w:r>
      <w:r w:rsidRPr="001B4D8E">
        <w:t>.</w:t>
      </w:r>
    </w:p>
    <w:p w:rsidR="00CE674E" w:rsidRPr="001B4D8E" w:rsidRDefault="00CE674E" w:rsidP="00CE674E">
      <w:r w:rsidRPr="001B4D8E">
        <w:t>Ways and Means chair Kevin Brady just began expert tax hearings. After the recess, Brady will likely convene a markup session.</w:t>
      </w:r>
    </w:p>
    <w:p w:rsidR="00CE674E" w:rsidRPr="001B4D8E" w:rsidRDefault="00CE674E" w:rsidP="00CE674E">
      <w:r w:rsidRPr="001B4D8E">
        <w:t xml:space="preserve">Representative Peter Roskam, who chairs the tax-policy subcommittee, said this last week: “I’m of the view that </w:t>
      </w:r>
      <w:r w:rsidRPr="00767626">
        <w:rPr>
          <w:rStyle w:val="StyleBoldUnderline"/>
          <w:highlight w:val="yellow"/>
        </w:rPr>
        <w:t>2017 is the year</w:t>
      </w:r>
      <w:r w:rsidRPr="001B4D8E">
        <w:t>.” He thinks tax reform is easier than replacing Obamacare.</w:t>
      </w:r>
    </w:p>
    <w:p w:rsidR="00CE674E" w:rsidRPr="001B4D8E" w:rsidRDefault="00CE674E" w:rsidP="00CE674E">
      <w:r w:rsidRPr="001B4D8E">
        <w:t>So following a markup, Ways and Means can report out a bill. And because prosperity is America’s Number One issue, it will pass the floor relatively easily. And that will put pressure on the Senate to get moving.</w:t>
      </w:r>
    </w:p>
    <w:p w:rsidR="00CE674E" w:rsidRPr="001B4D8E" w:rsidRDefault="00CE674E" w:rsidP="00CE674E">
      <w:r w:rsidRPr="00767626">
        <w:rPr>
          <w:rStyle w:val="StyleBoldUnderline"/>
          <w:highlight w:val="yellow"/>
        </w:rPr>
        <w:t>It’s likely that a tax-cut working group will again convene to hash out important details</w:t>
      </w:r>
      <w:r w:rsidRPr="001B4D8E">
        <w:t>. The border-adjusted tax (BAT) will have to go. But the very core of the tax bill is a simple three steps: a deep corporate-tax-rate cut, immediate expensing for new equipment of all kinds, and the repatriation of offshore cash.</w:t>
      </w:r>
    </w:p>
    <w:p w:rsidR="00CE674E" w:rsidRPr="001B4D8E" w:rsidRDefault="00CE674E" w:rsidP="00CE674E">
      <w:r w:rsidRPr="001B4D8E">
        <w:t>This is the tonic that will restore capital formation, productivity, real wages, and growth.</w:t>
      </w:r>
    </w:p>
    <w:p w:rsidR="00CE674E" w:rsidRPr="001B4D8E" w:rsidRDefault="00CE674E" w:rsidP="00CE674E">
      <w:r w:rsidRPr="001B4D8E">
        <w:t>Both Senate and House leaders have got to understand how flexible reconciliation is. It can be nearly anything you want it to be. The key player is Senate president Mike Pence, who can overrule the parliamentarian.</w:t>
      </w:r>
    </w:p>
    <w:p w:rsidR="00CE674E" w:rsidRPr="001B4D8E" w:rsidRDefault="00CE674E" w:rsidP="00CE674E">
      <w:r w:rsidRPr="00767626">
        <w:rPr>
          <w:rStyle w:val="StyleBoldUnderline"/>
          <w:highlight w:val="yellow"/>
        </w:rPr>
        <w:t>Congressional leaders should heed the words of</w:t>
      </w:r>
      <w:r w:rsidRPr="001B4D8E">
        <w:rPr>
          <w:rStyle w:val="StyleBoldUnderline"/>
        </w:rPr>
        <w:t xml:space="preserve"> </w:t>
      </w:r>
      <w:r w:rsidRPr="001B4D8E">
        <w:t xml:space="preserve">Treasury Secretary Steven Mnuchin, who has become </w:t>
      </w:r>
      <w:r w:rsidRPr="00767626">
        <w:rPr>
          <w:rStyle w:val="StyleBoldUnderline"/>
          <w:highlight w:val="yellow"/>
        </w:rPr>
        <w:t>the administration’s leading spokesperson for economic growth and lower tax rates</w:t>
      </w:r>
      <w:r w:rsidRPr="001B4D8E">
        <w:t>. He told the Senate Banking Committee last week, “What I have said repeatedly is that any plan we put forward we believe to be paid for with economic growth.”</w:t>
      </w:r>
    </w:p>
    <w:p w:rsidR="00CE674E" w:rsidRPr="001B4D8E" w:rsidRDefault="00CE674E" w:rsidP="00CE674E">
      <w:r w:rsidRPr="00767626">
        <w:rPr>
          <w:rStyle w:val="StyleBoldUnderline"/>
          <w:highlight w:val="yellow"/>
        </w:rPr>
        <w:t>He is estimating a 3 percent growth rate by 2021. I suspect it will arrive faster</w:t>
      </w:r>
      <w:r w:rsidRPr="001B4D8E">
        <w:t>. And the difference between less-than 2 percent growth from the CBO and 3 percent growth is well over $3 trillion in additional revenue. It’s the mother of all pay-fors.</w:t>
      </w:r>
    </w:p>
    <w:p w:rsidR="00CE674E" w:rsidRPr="001B4D8E" w:rsidRDefault="00CE674E" w:rsidP="00CE674E">
      <w:r w:rsidRPr="001B4D8E">
        <w:t>And lowering marginal tax rates across-the-board, especially on large and small businesses, will foster the mother of all prosperities — the one middle-class Americans in all those red counties that voted for Trump have been yearning for.</w:t>
      </w:r>
    </w:p>
    <w:p w:rsidR="00CE674E" w:rsidRDefault="00CE674E" w:rsidP="00CD09B7"/>
    <w:p w:rsidR="00CD09B7" w:rsidRDefault="00CD09B7" w:rsidP="00CD09B7"/>
    <w:p w:rsidR="007C2286" w:rsidRDefault="007C2286" w:rsidP="007C2286">
      <w:pPr>
        <w:rPr>
          <w:rStyle w:val="StyleStyleBold12pt"/>
        </w:rPr>
      </w:pPr>
      <w:r>
        <w:rPr>
          <w:rStyle w:val="StyleStyleBold12pt"/>
        </w:rPr>
        <w:t>Widespread agreement among Republicans – it will get done</w:t>
      </w:r>
    </w:p>
    <w:p w:rsidR="007C2286" w:rsidRPr="00A43070" w:rsidRDefault="007C2286" w:rsidP="007C2286">
      <w:r w:rsidRPr="00447A48">
        <w:rPr>
          <w:rStyle w:val="StyleStyleBold12pt"/>
        </w:rPr>
        <w:t xml:space="preserve">Kudlow </w:t>
      </w:r>
      <w:r>
        <w:rPr>
          <w:rStyle w:val="StyleStyleBold12pt"/>
        </w:rPr>
        <w:t xml:space="preserve">6-9 </w:t>
      </w:r>
      <w:r>
        <w:t>[Larry Kudlow, CNBC's Senior Contributor, nationally syndicated columnist, formerly chief economist and senior managing director of Bear Stearns &amp; Company, University of Rochester and Princeton University's Woodrow Wilson School of Public and International Affairs, 6-9-2017 https://www.realclearpolitics.com/articles/2017/06/09/three_easy_pieces_a_simple_get-it-done-now_economic_plan_134150.html]</w:t>
      </w:r>
    </w:p>
    <w:p w:rsidR="007C2286" w:rsidRPr="00A43070" w:rsidRDefault="007C2286" w:rsidP="007C2286">
      <w:r w:rsidRPr="00767626">
        <w:rPr>
          <w:rStyle w:val="StyleBoldUnderline"/>
          <w:highlight w:val="yellow"/>
        </w:rPr>
        <w:t>Now that</w:t>
      </w:r>
      <w:r w:rsidRPr="00A43070">
        <w:t xml:space="preserve"> former FBI Director James </w:t>
      </w:r>
      <w:r w:rsidRPr="00767626">
        <w:rPr>
          <w:rStyle w:val="StyleBoldUnderline"/>
          <w:highlight w:val="yellow"/>
        </w:rPr>
        <w:t>Comey's</w:t>
      </w:r>
      <w:r w:rsidRPr="00A43070">
        <w:rPr>
          <w:rStyle w:val="StyleBoldUnderline"/>
        </w:rPr>
        <w:t xml:space="preserve"> hearing is </w:t>
      </w:r>
      <w:r w:rsidRPr="00767626">
        <w:rPr>
          <w:rStyle w:val="StyleBoldUnderline"/>
          <w:highlight w:val="yellow"/>
        </w:rPr>
        <w:t>complete</w:t>
      </w:r>
      <w:r w:rsidRPr="00A43070">
        <w:t xml:space="preserve">, it's time for everybody to </w:t>
      </w:r>
      <w:r w:rsidRPr="00A43070">
        <w:rPr>
          <w:rStyle w:val="StyleBoldUnderline"/>
        </w:rPr>
        <w:t>roll up their</w:t>
      </w:r>
      <w:r w:rsidRPr="00A43070">
        <w:t xml:space="preserve"> </w:t>
      </w:r>
      <w:r w:rsidRPr="00A43070">
        <w:rPr>
          <w:rStyle w:val="StyleBoldUnderline"/>
        </w:rPr>
        <w:t xml:space="preserve">sleeves and </w:t>
      </w:r>
      <w:r w:rsidRPr="00767626">
        <w:rPr>
          <w:rStyle w:val="StyleBoldUnderline"/>
          <w:highlight w:val="yellow"/>
        </w:rPr>
        <w:t>go back to work</w:t>
      </w:r>
      <w:r w:rsidRPr="00767626">
        <w:rPr>
          <w:highlight w:val="yellow"/>
        </w:rPr>
        <w:t xml:space="preserve"> </w:t>
      </w:r>
      <w:r w:rsidRPr="00767626">
        <w:rPr>
          <w:rStyle w:val="StyleBoldUnderline"/>
          <w:highlight w:val="yellow"/>
        </w:rPr>
        <w:t>on</w:t>
      </w:r>
      <w:r w:rsidRPr="00A43070">
        <w:t xml:space="preserve"> returning the country to prosperity. The most populist policy would be to restore a long-lasting deeply rooted prosperity for every single American.</w:t>
      </w:r>
    </w:p>
    <w:p w:rsidR="007C2286" w:rsidRPr="00A43070" w:rsidRDefault="007C2286" w:rsidP="007C2286">
      <w:pPr>
        <w:rPr>
          <w:sz w:val="12"/>
        </w:rPr>
      </w:pPr>
      <w:r w:rsidRPr="00A43070">
        <w:rPr>
          <w:sz w:val="12"/>
        </w:rPr>
        <w:t xml:space="preserve">President Donald Trump cannot let a deluge of distractions disrupt his and the Republican Party's plans for meaningful health care and </w:t>
      </w:r>
      <w:r w:rsidRPr="00767626">
        <w:rPr>
          <w:rStyle w:val="Emphasis"/>
          <w:highlight w:val="yellow"/>
        </w:rPr>
        <w:t>tax reform</w:t>
      </w:r>
      <w:r w:rsidRPr="00A43070">
        <w:rPr>
          <w:sz w:val="12"/>
        </w:rPr>
        <w:t xml:space="preserve">. The accusations of Russian collusion, the fallout from the Comey hearing, </w:t>
      </w:r>
      <w:proofErr w:type="gramStart"/>
      <w:r w:rsidRPr="00A43070">
        <w:rPr>
          <w:sz w:val="12"/>
        </w:rPr>
        <w:t>the</w:t>
      </w:r>
      <w:proofErr w:type="gramEnd"/>
      <w:r w:rsidRPr="00A43070">
        <w:rPr>
          <w:sz w:val="12"/>
        </w:rPr>
        <w:t xml:space="preserve"> left-wing media's daily barrage of anti-Trump propaganda -- these are all distractions. And the administration and GOP Congress are in great jeopardy if they get caught up in it and take their eyes of the policy ball.</w:t>
      </w:r>
    </w:p>
    <w:p w:rsidR="007C2286" w:rsidRPr="00A43070" w:rsidRDefault="007C2286" w:rsidP="007C2286">
      <w:pPr>
        <w:rPr>
          <w:sz w:val="12"/>
        </w:rPr>
      </w:pPr>
      <w:r w:rsidRPr="00A43070">
        <w:rPr>
          <w:sz w:val="12"/>
        </w:rPr>
        <w:t>They must get some degree of health care and tax reform done -- this year, and with tangible results in the next several months. If they don't get it done, they're going to get creamed in the 2018 midterms.</w:t>
      </w:r>
    </w:p>
    <w:p w:rsidR="007C2286" w:rsidRPr="00A43070" w:rsidRDefault="007C2286" w:rsidP="007C2286">
      <w:pPr>
        <w:rPr>
          <w:sz w:val="12"/>
        </w:rPr>
      </w:pPr>
      <w:r w:rsidRPr="00A43070">
        <w:rPr>
          <w:sz w:val="12"/>
        </w:rPr>
        <w:t>I see two grounds for this prediction.</w:t>
      </w:r>
    </w:p>
    <w:p w:rsidR="007C2286" w:rsidRPr="00A43070" w:rsidRDefault="007C2286" w:rsidP="007C2286">
      <w:pPr>
        <w:rPr>
          <w:sz w:val="12"/>
        </w:rPr>
      </w:pPr>
      <w:r w:rsidRPr="00A43070">
        <w:rPr>
          <w:sz w:val="12"/>
        </w:rPr>
        <w:t>First, without results on health care and taxes, Trump and the GOP will not have taken steps to palpably improve the economy in terms of growth, jobs and wages.</w:t>
      </w:r>
    </w:p>
    <w:p w:rsidR="007C2286" w:rsidRPr="00A43070" w:rsidRDefault="007C2286" w:rsidP="007C2286">
      <w:pPr>
        <w:rPr>
          <w:sz w:val="12"/>
        </w:rPr>
      </w:pPr>
      <w:r w:rsidRPr="00A43070">
        <w:rPr>
          <w:sz w:val="12"/>
        </w:rPr>
        <w:t>Second, without results on health care and taxes, Trump and the GOP will have revealed that they can't govern. They were elected to govern, and they should be able to govern. Trump ran on growth, jobs and wages. He needs to deliver on growth, jobs and wages.</w:t>
      </w:r>
    </w:p>
    <w:p w:rsidR="007C2286" w:rsidRPr="00A43070" w:rsidRDefault="007C2286" w:rsidP="007C2286">
      <w:pPr>
        <w:rPr>
          <w:sz w:val="12"/>
        </w:rPr>
      </w:pPr>
      <w:r w:rsidRPr="00A43070">
        <w:rPr>
          <w:sz w:val="12"/>
        </w:rPr>
        <w:t>Earlier this week, economist Stephen Moore and I met with senior people in the West Wing -- senior, senior, senior people. And we presented a simple get-it-done-now economic plan. We call it "three easy pieces" (like the old Jack Nicholson film "Five Easy Pieces"), which are the following: Lower the corporate tax rate from 35 percent to 15 percent. Grant immediate expensing for new business investment. And establish a one-time 10 percent rate for the repatriation of offshore cash.</w:t>
      </w:r>
    </w:p>
    <w:p w:rsidR="007C2286" w:rsidRPr="00A43070" w:rsidRDefault="007C2286" w:rsidP="007C2286">
      <w:pPr>
        <w:rPr>
          <w:sz w:val="12"/>
        </w:rPr>
      </w:pPr>
      <w:r w:rsidRPr="00767626">
        <w:rPr>
          <w:rStyle w:val="StyleBoldUnderline"/>
          <w:highlight w:val="yellow"/>
        </w:rPr>
        <w:t>It's a simple tonic that</w:t>
      </w:r>
      <w:r w:rsidRPr="00A43070">
        <w:rPr>
          <w:sz w:val="12"/>
        </w:rPr>
        <w:t xml:space="preserve"> will </w:t>
      </w:r>
      <w:r w:rsidRPr="00767626">
        <w:rPr>
          <w:rStyle w:val="StyleBoldUnderline"/>
          <w:highlight w:val="yellow"/>
        </w:rPr>
        <w:t>restore</w:t>
      </w:r>
      <w:r w:rsidRPr="00A43070">
        <w:rPr>
          <w:rStyle w:val="StyleBoldUnderline"/>
        </w:rPr>
        <w:t xml:space="preserve"> capital formation,</w:t>
      </w:r>
      <w:r w:rsidRPr="00A43070">
        <w:rPr>
          <w:sz w:val="12"/>
        </w:rPr>
        <w:t xml:space="preserve"> </w:t>
      </w:r>
      <w:r w:rsidRPr="00A43070">
        <w:rPr>
          <w:rStyle w:val="StyleBoldUnderline"/>
        </w:rPr>
        <w:t xml:space="preserve">productivity, real wages and economic </w:t>
      </w:r>
      <w:r w:rsidRPr="00767626">
        <w:rPr>
          <w:rStyle w:val="StyleBoldUnderline"/>
          <w:highlight w:val="yellow"/>
        </w:rPr>
        <w:t>growth</w:t>
      </w:r>
      <w:r w:rsidRPr="00767626">
        <w:rPr>
          <w:sz w:val="12"/>
          <w:highlight w:val="yellow"/>
        </w:rPr>
        <w:t xml:space="preserve">. </w:t>
      </w:r>
      <w:r w:rsidRPr="00767626">
        <w:rPr>
          <w:rStyle w:val="StyleBoldUnderline"/>
          <w:highlight w:val="yellow"/>
        </w:rPr>
        <w:t>And, in terms of political expediency,</w:t>
      </w:r>
      <w:r w:rsidRPr="00767626">
        <w:rPr>
          <w:sz w:val="12"/>
          <w:highlight w:val="yellow"/>
        </w:rPr>
        <w:t xml:space="preserve"> </w:t>
      </w:r>
      <w:r w:rsidRPr="00767626">
        <w:rPr>
          <w:rStyle w:val="Emphasis"/>
          <w:highlight w:val="yellow"/>
        </w:rPr>
        <w:t>it's practical</w:t>
      </w:r>
      <w:r w:rsidRPr="00A43070">
        <w:rPr>
          <w:rStyle w:val="Emphasis"/>
        </w:rPr>
        <w:t>.</w:t>
      </w:r>
      <w:r w:rsidRPr="00A43070">
        <w:rPr>
          <w:sz w:val="12"/>
        </w:rPr>
        <w:t xml:space="preserve"> It's about getting done what you can get done.</w:t>
      </w:r>
    </w:p>
    <w:p w:rsidR="007C2286" w:rsidRPr="00A43070" w:rsidRDefault="007C2286" w:rsidP="007C2286">
      <w:pPr>
        <w:rPr>
          <w:sz w:val="12"/>
        </w:rPr>
      </w:pPr>
      <w:r w:rsidRPr="00A43070">
        <w:rPr>
          <w:sz w:val="12"/>
        </w:rPr>
        <w:t>To be sure, the business tax cut is the key piece of these three easy pieces. With a 35 percent corporate tax rate, America is uncompetitive among developed nations in this regard. But that's not what's most important here. When business taxes are reduced, 70 percent of the benefits go to the wage-earning middle class. That's what's most important.</w:t>
      </w:r>
    </w:p>
    <w:p w:rsidR="007C2286" w:rsidRPr="00A43070" w:rsidRDefault="007C2286" w:rsidP="007C2286">
      <w:pPr>
        <w:rPr>
          <w:sz w:val="12"/>
        </w:rPr>
      </w:pPr>
      <w:r w:rsidRPr="00A43070">
        <w:rPr>
          <w:sz w:val="12"/>
        </w:rPr>
        <w:t xml:space="preserve">And </w:t>
      </w:r>
      <w:r w:rsidRPr="00A43070">
        <w:rPr>
          <w:rStyle w:val="StyleBoldUnderline"/>
        </w:rPr>
        <w:t>a business tax cut is practical</w:t>
      </w:r>
      <w:r w:rsidRPr="00A43070">
        <w:rPr>
          <w:sz w:val="12"/>
        </w:rPr>
        <w:t xml:space="preserve">. </w:t>
      </w:r>
      <w:r w:rsidRPr="00A43070">
        <w:rPr>
          <w:rStyle w:val="StyleBoldUnderline"/>
        </w:rPr>
        <w:t>It's right-now practical</w:t>
      </w:r>
      <w:r w:rsidRPr="00A43070">
        <w:rPr>
          <w:sz w:val="12"/>
        </w:rPr>
        <w:t xml:space="preserve">. </w:t>
      </w:r>
      <w:r w:rsidRPr="00767626">
        <w:rPr>
          <w:rStyle w:val="Emphasis"/>
          <w:highlight w:val="yellow"/>
        </w:rPr>
        <w:t>There is widespread agreement</w:t>
      </w:r>
      <w:r w:rsidRPr="00A43070">
        <w:rPr>
          <w:rStyle w:val="Emphasis"/>
        </w:rPr>
        <w:t xml:space="preserve"> in Washington</w:t>
      </w:r>
      <w:r w:rsidRPr="00A43070">
        <w:rPr>
          <w:sz w:val="12"/>
        </w:rPr>
        <w:t xml:space="preserve">, D.C., about the need for a business tax cut. And </w:t>
      </w:r>
      <w:r w:rsidRPr="00767626">
        <w:rPr>
          <w:rStyle w:val="StyleBoldUnderline"/>
          <w:highlight w:val="yellow"/>
        </w:rPr>
        <w:t>legislators</w:t>
      </w:r>
      <w:r w:rsidRPr="00767626">
        <w:rPr>
          <w:sz w:val="12"/>
          <w:highlight w:val="yellow"/>
        </w:rPr>
        <w:t xml:space="preserve"> </w:t>
      </w:r>
      <w:r w:rsidRPr="00767626">
        <w:rPr>
          <w:rStyle w:val="StyleBoldUnderline"/>
          <w:highlight w:val="yellow"/>
        </w:rPr>
        <w:t>can</w:t>
      </w:r>
      <w:r w:rsidRPr="00A43070">
        <w:rPr>
          <w:sz w:val="12"/>
        </w:rPr>
        <w:t xml:space="preserve"> legally and technically </w:t>
      </w:r>
      <w:r w:rsidRPr="00767626">
        <w:rPr>
          <w:rStyle w:val="StyleBoldUnderline"/>
          <w:highlight w:val="yellow"/>
        </w:rPr>
        <w:t>attach</w:t>
      </w:r>
      <w:r w:rsidRPr="00A43070">
        <w:rPr>
          <w:sz w:val="12"/>
        </w:rPr>
        <w:t xml:space="preserve"> corporate-</w:t>
      </w:r>
      <w:r w:rsidRPr="00A43070">
        <w:rPr>
          <w:rStyle w:val="StyleBoldUnderline"/>
        </w:rPr>
        <w:t xml:space="preserve">tax-rate </w:t>
      </w:r>
      <w:r w:rsidRPr="00767626">
        <w:rPr>
          <w:rStyle w:val="StyleBoldUnderline"/>
          <w:highlight w:val="yellow"/>
        </w:rPr>
        <w:t>reduction to</w:t>
      </w:r>
      <w:r w:rsidRPr="00A43070">
        <w:rPr>
          <w:sz w:val="12"/>
        </w:rPr>
        <w:t xml:space="preserve"> the health care reform bill in </w:t>
      </w:r>
      <w:r w:rsidRPr="00767626">
        <w:rPr>
          <w:rStyle w:val="StyleBoldUnderline"/>
          <w:highlight w:val="yellow"/>
        </w:rPr>
        <w:t>reconciliation</w:t>
      </w:r>
      <w:r w:rsidRPr="00A43070">
        <w:rPr>
          <w:sz w:val="12"/>
        </w:rPr>
        <w:t xml:space="preserve"> in 2017.</w:t>
      </w:r>
    </w:p>
    <w:p w:rsidR="007C2286" w:rsidRDefault="007C2286" w:rsidP="007C2286">
      <w:r w:rsidRPr="00767626">
        <w:rPr>
          <w:rStyle w:val="StyleBoldUnderline"/>
          <w:highlight w:val="yellow"/>
        </w:rPr>
        <w:t>Reconciliation</w:t>
      </w:r>
      <w:r w:rsidRPr="00767626">
        <w:rPr>
          <w:sz w:val="12"/>
          <w:highlight w:val="yellow"/>
        </w:rPr>
        <w:t xml:space="preserve"> </w:t>
      </w:r>
      <w:r w:rsidRPr="00767626">
        <w:rPr>
          <w:rStyle w:val="StyleBoldUnderline"/>
          <w:highlight w:val="yellow"/>
        </w:rPr>
        <w:t>can be nearly anything you want it to be</w:t>
      </w:r>
      <w:r w:rsidRPr="00767626">
        <w:rPr>
          <w:sz w:val="12"/>
          <w:highlight w:val="yellow"/>
        </w:rPr>
        <w:t>.</w:t>
      </w:r>
      <w:r w:rsidRPr="00A43070">
        <w:rPr>
          <w:sz w:val="12"/>
        </w:rPr>
        <w:t xml:space="preserve"> </w:t>
      </w:r>
      <w:r w:rsidRPr="00767626">
        <w:rPr>
          <w:rStyle w:val="Emphasis"/>
          <w:highlight w:val="yellow"/>
        </w:rPr>
        <w:t>This can get done</w:t>
      </w:r>
      <w:r w:rsidRPr="00767626">
        <w:rPr>
          <w:highlight w:val="yellow"/>
        </w:rPr>
        <w:t>.</w:t>
      </w:r>
    </w:p>
    <w:p w:rsidR="007C2286" w:rsidRDefault="007C2286" w:rsidP="007C2286">
      <w:pPr>
        <w:pStyle w:val="Heading4"/>
      </w:pPr>
      <w:r>
        <w:t>Momentum for tax reform is building</w:t>
      </w:r>
    </w:p>
    <w:p w:rsidR="007C2286" w:rsidRPr="000A2AED" w:rsidRDefault="007C2286" w:rsidP="007C2286">
      <w:r w:rsidRPr="000A2AED">
        <w:rPr>
          <w:rStyle w:val="StyleStyleBold12pt"/>
        </w:rPr>
        <w:t>Davidson 6-6</w:t>
      </w:r>
      <w:r>
        <w:t xml:space="preserve"> [Laura Davison is a Capitol Hill tax reporter at Bloomberg BNA 6-6-2017 “History Suggests Tax Reform Process Is Just Getting Started” https://www.bna.com/history-suggests-tax-n73014451956/]</w:t>
      </w:r>
    </w:p>
    <w:p w:rsidR="007C2286" w:rsidRPr="000A2AED" w:rsidRDefault="007C2286" w:rsidP="007C2286">
      <w:pPr>
        <w:rPr>
          <w:sz w:val="12"/>
        </w:rPr>
      </w:pPr>
      <w:r w:rsidRPr="000A2AED">
        <w:rPr>
          <w:sz w:val="12"/>
        </w:rPr>
        <w:t>Committee Perspective</w:t>
      </w:r>
    </w:p>
    <w:p w:rsidR="007C2286" w:rsidRPr="000A2AED" w:rsidRDefault="007C2286" w:rsidP="007C2286">
      <w:pPr>
        <w:rPr>
          <w:sz w:val="12"/>
        </w:rPr>
      </w:pPr>
      <w:r w:rsidRPr="000A2AED">
        <w:rPr>
          <w:sz w:val="12"/>
        </w:rPr>
        <w:t xml:space="preserve">Several Republican </w:t>
      </w:r>
      <w:r w:rsidRPr="00767626">
        <w:rPr>
          <w:rStyle w:val="StyleBoldUnderline"/>
          <w:highlight w:val="yellow"/>
        </w:rPr>
        <w:t>Ways and Means members told</w:t>
      </w:r>
      <w:r w:rsidRPr="000A2AED">
        <w:rPr>
          <w:sz w:val="12"/>
        </w:rPr>
        <w:t xml:space="preserve"> Bloomberg </w:t>
      </w:r>
      <w:r w:rsidRPr="00767626">
        <w:rPr>
          <w:rStyle w:val="StyleBoldUnderline"/>
          <w:highlight w:val="yellow"/>
        </w:rPr>
        <w:t>BNA</w:t>
      </w:r>
      <w:r w:rsidRPr="000A2AED">
        <w:rPr>
          <w:sz w:val="12"/>
        </w:rPr>
        <w:t xml:space="preserve"> that they think </w:t>
      </w:r>
      <w:r w:rsidRPr="00767626">
        <w:rPr>
          <w:rStyle w:val="StyleBoldUnderline"/>
          <w:highlight w:val="yellow"/>
        </w:rPr>
        <w:t>the committee has made</w:t>
      </w:r>
      <w:r w:rsidRPr="00767626">
        <w:rPr>
          <w:sz w:val="12"/>
          <w:highlight w:val="yellow"/>
        </w:rPr>
        <w:t xml:space="preserve"> </w:t>
      </w:r>
      <w:r w:rsidRPr="00767626">
        <w:rPr>
          <w:rStyle w:val="Emphasis"/>
          <w:highlight w:val="yellow"/>
        </w:rPr>
        <w:t>substantial progress</w:t>
      </w:r>
      <w:r w:rsidRPr="000A2AED">
        <w:rPr>
          <w:sz w:val="12"/>
        </w:rPr>
        <w:t xml:space="preserve"> since unveiling the blueprint a year ago. The committee has so far held two two-day policy retreats, two hearings </w:t>
      </w:r>
      <w:r w:rsidRPr="000A2AED">
        <w:rPr>
          <w:rStyle w:val="StyleBoldUnderline"/>
        </w:rPr>
        <w:t>on tax reform-related issues</w:t>
      </w:r>
      <w:r w:rsidRPr="000A2AED">
        <w:rPr>
          <w:sz w:val="12"/>
        </w:rPr>
        <w:t>, and countless meetings with business leaders and industry groups. Members’ aides meet with Ways and Means staff several times a week and lawmakers meet almost daily when they are in session. Members have also shared dozens of lunches together in a Capitol meeting room.</w:t>
      </w:r>
    </w:p>
    <w:p w:rsidR="007C2286" w:rsidRPr="000A2AED" w:rsidRDefault="007C2286" w:rsidP="007C2286">
      <w:pPr>
        <w:rPr>
          <w:sz w:val="12"/>
        </w:rPr>
      </w:pPr>
      <w:r w:rsidRPr="000A2AED">
        <w:rPr>
          <w:sz w:val="12"/>
        </w:rPr>
        <w:t>When pushed, members also acknowledge that more details need to be hashed out—but there’s dissonance among them about where those details should come from, with some pointing to the Senate and others to the White House.</w:t>
      </w:r>
    </w:p>
    <w:p w:rsidR="007C2286" w:rsidRPr="000A2AED" w:rsidRDefault="007C2286" w:rsidP="007C2286">
      <w:pPr>
        <w:rPr>
          <w:sz w:val="12"/>
        </w:rPr>
      </w:pPr>
      <w:r w:rsidRPr="000A2AED">
        <w:rPr>
          <w:sz w:val="12"/>
        </w:rPr>
        <w:t>“We really need the Senate to get engaged, weigh in, rather than let everyone else do it and once it’s done figure out what we’ll do,” said Rep. Patrick Meehan (R-Pa.), a member of the committee. “We need them up front to be part of the discussion.”Meehan said while the group hasn’t “dug into it with the kinds of detail that would ultimately be necessary,” it has “been around the edges of just about every fundamental issue.”</w:t>
      </w:r>
    </w:p>
    <w:p w:rsidR="007C2286" w:rsidRPr="000A2AED" w:rsidRDefault="007C2286" w:rsidP="007C2286">
      <w:pPr>
        <w:rPr>
          <w:sz w:val="12"/>
        </w:rPr>
      </w:pPr>
      <w:r w:rsidRPr="000A2AED">
        <w:rPr>
          <w:sz w:val="12"/>
        </w:rPr>
        <w:t>Cooperation Needed</w:t>
      </w:r>
    </w:p>
    <w:p w:rsidR="007C2286" w:rsidRPr="000A2AED" w:rsidRDefault="007C2286" w:rsidP="007C2286">
      <w:pPr>
        <w:rPr>
          <w:sz w:val="12"/>
        </w:rPr>
      </w:pPr>
      <w:r w:rsidRPr="000A2AED">
        <w:rPr>
          <w:rStyle w:val="StyleBoldUnderline"/>
        </w:rPr>
        <w:t>Building out the blueprint</w:t>
      </w:r>
      <w:r w:rsidRPr="000A2AED">
        <w:rPr>
          <w:sz w:val="12"/>
        </w:rPr>
        <w:t xml:space="preserve"> </w:t>
      </w:r>
      <w:r w:rsidRPr="000A2AED">
        <w:rPr>
          <w:rStyle w:val="StyleBoldUnderline"/>
        </w:rPr>
        <w:t>is tasked to</w:t>
      </w:r>
      <w:r w:rsidRPr="000A2AED">
        <w:rPr>
          <w:sz w:val="12"/>
        </w:rPr>
        <w:t xml:space="preserve"> a few </w:t>
      </w:r>
      <w:r w:rsidRPr="000A2AED">
        <w:rPr>
          <w:rStyle w:val="StyleBoldUnderline"/>
        </w:rPr>
        <w:t>Ways and Means staffers</w:t>
      </w:r>
      <w:r w:rsidRPr="000A2AED">
        <w:rPr>
          <w:sz w:val="12"/>
        </w:rPr>
        <w:t>, namely chief tax counsel Barbara Angus. Aides to committee members have privately expressed frustration that there isn’t more information readily available. Key details on provisions with wide-ranging economic impacts such as interest deductibility and expensing haven’t yet been sketched out.</w:t>
      </w:r>
    </w:p>
    <w:p w:rsidR="007C2286" w:rsidRPr="000A2AED" w:rsidRDefault="007C2286" w:rsidP="007C2286">
      <w:pPr>
        <w:rPr>
          <w:sz w:val="12"/>
        </w:rPr>
      </w:pPr>
      <w:r w:rsidRPr="000A2AED">
        <w:rPr>
          <w:sz w:val="12"/>
        </w:rPr>
        <w:t>The House plan proposes a radical shift that favors full expensing over interest deductibility. Senators have expressed support for a more conventional plan that would eliminate some tax breaks in order to lower the corporate rate, but not as much as the House has proposed.</w:t>
      </w:r>
    </w:p>
    <w:p w:rsidR="007C2286" w:rsidRPr="000A2AED" w:rsidRDefault="007C2286" w:rsidP="007C2286">
      <w:pPr>
        <w:rPr>
          <w:sz w:val="12"/>
        </w:rPr>
      </w:pPr>
      <w:r w:rsidRPr="00767626">
        <w:rPr>
          <w:rStyle w:val="StyleBoldUnderline"/>
          <w:highlight w:val="yellow"/>
        </w:rPr>
        <w:t>Asked if tax reform can pass</w:t>
      </w:r>
      <w:r w:rsidRPr="000A2AED">
        <w:rPr>
          <w:rStyle w:val="StyleBoldUnderline"/>
        </w:rPr>
        <w:t xml:space="preserve"> </w:t>
      </w:r>
      <w:r w:rsidRPr="00767626">
        <w:rPr>
          <w:rStyle w:val="StyleBoldUnderline"/>
          <w:highlight w:val="yellow"/>
        </w:rPr>
        <w:t>this year</w:t>
      </w:r>
      <w:r w:rsidRPr="00767626">
        <w:rPr>
          <w:sz w:val="12"/>
          <w:highlight w:val="yellow"/>
        </w:rPr>
        <w:t>,</w:t>
      </w:r>
      <w:r w:rsidRPr="000A2AED">
        <w:rPr>
          <w:sz w:val="12"/>
        </w:rPr>
        <w:t xml:space="preserve"> Senate Finance Committee Chairman Orrin G. </w:t>
      </w:r>
      <w:r w:rsidRPr="00767626">
        <w:rPr>
          <w:rStyle w:val="StyleBoldUnderline"/>
          <w:highlight w:val="yellow"/>
        </w:rPr>
        <w:t>Hatch</w:t>
      </w:r>
      <w:r w:rsidRPr="000A2AED">
        <w:rPr>
          <w:sz w:val="12"/>
        </w:rPr>
        <w:t xml:space="preserve"> (R-Utah) </w:t>
      </w:r>
      <w:r w:rsidRPr="00767626">
        <w:rPr>
          <w:rStyle w:val="StyleBoldUnderline"/>
          <w:highlight w:val="yellow"/>
        </w:rPr>
        <w:t>said</w:t>
      </w:r>
      <w:r w:rsidRPr="00767626">
        <w:rPr>
          <w:sz w:val="12"/>
          <w:highlight w:val="yellow"/>
        </w:rPr>
        <w:t xml:space="preserve">, </w:t>
      </w:r>
      <w:r w:rsidRPr="00767626">
        <w:rPr>
          <w:rStyle w:val="Emphasis"/>
          <w:highlight w:val="yellow"/>
        </w:rPr>
        <w:t>“It could</w:t>
      </w:r>
      <w:r w:rsidRPr="000A2AED">
        <w:rPr>
          <w:rStyle w:val="Emphasis"/>
        </w:rPr>
        <w:t>,</w:t>
      </w:r>
      <w:r w:rsidRPr="000A2AED">
        <w:rPr>
          <w:sz w:val="12"/>
        </w:rPr>
        <w:t xml:space="preserve"> if we can get everybody to cooperate.”</w:t>
      </w:r>
    </w:p>
    <w:p w:rsidR="007C2286" w:rsidRPr="000A2AED" w:rsidRDefault="007C2286" w:rsidP="007C2286">
      <w:pPr>
        <w:rPr>
          <w:rStyle w:val="StyleBoldUnderline"/>
        </w:rPr>
      </w:pPr>
      <w:r w:rsidRPr="000A2AED">
        <w:rPr>
          <w:sz w:val="12"/>
        </w:rPr>
        <w:t xml:space="preserve">Ways and Means </w:t>
      </w:r>
      <w:r w:rsidRPr="00767626">
        <w:rPr>
          <w:rStyle w:val="StyleBoldUnderline"/>
          <w:highlight w:val="yellow"/>
        </w:rPr>
        <w:t>members have been talking</w:t>
      </w:r>
      <w:r w:rsidRPr="000A2AED">
        <w:rPr>
          <w:rStyle w:val="StyleBoldUnderline"/>
        </w:rPr>
        <w:t xml:space="preserve"> to one another</w:t>
      </w:r>
      <w:r w:rsidRPr="000A2AED">
        <w:rPr>
          <w:sz w:val="12"/>
        </w:rPr>
        <w:t xml:space="preserve"> “through the press, through other forms” so far, said Rep. Peter Roskam (R-Ill.). He pointed to </w:t>
      </w:r>
      <w:r w:rsidRPr="000A2AED">
        <w:rPr>
          <w:rStyle w:val="StyleBoldUnderline"/>
        </w:rPr>
        <w:t>committee hearings</w:t>
      </w:r>
      <w:r w:rsidRPr="000A2AED">
        <w:rPr>
          <w:sz w:val="12"/>
        </w:rPr>
        <w:t xml:space="preserve"> as </w:t>
      </w:r>
      <w:r w:rsidRPr="00767626">
        <w:rPr>
          <w:rStyle w:val="Emphasis"/>
          <w:highlight w:val="yellow"/>
        </w:rPr>
        <w:t>a key step</w:t>
      </w:r>
      <w:r w:rsidRPr="000A2AED">
        <w:rPr>
          <w:sz w:val="12"/>
        </w:rPr>
        <w:t xml:space="preserve"> </w:t>
      </w:r>
      <w:r w:rsidRPr="000A2AED">
        <w:rPr>
          <w:rStyle w:val="StyleBoldUnderline"/>
        </w:rPr>
        <w:t>in giving members a chance to really dig into ideas.</w:t>
      </w:r>
    </w:p>
    <w:p w:rsidR="007C2286" w:rsidRPr="000A2AED" w:rsidRDefault="007C2286" w:rsidP="007C2286">
      <w:pPr>
        <w:rPr>
          <w:sz w:val="12"/>
        </w:rPr>
      </w:pPr>
      <w:r w:rsidRPr="000A2AED">
        <w:rPr>
          <w:sz w:val="12"/>
        </w:rPr>
        <w:t>Impending midterm elections have added pressure to the tax overhaul process, with many members saying it must come this year. Still, tax reform has historically had a way of starting and stopping—it died many deaths before being passed in 1986, many say. More recently, House Republicans declared their health bill to be dead after it was pulled from the floor in late March. The measure passed the chamber May 4.</w:t>
      </w:r>
    </w:p>
    <w:p w:rsidR="007C2286" w:rsidRDefault="007C2286" w:rsidP="007C2286">
      <w:r w:rsidRPr="000A2AED">
        <w:rPr>
          <w:sz w:val="12"/>
        </w:rPr>
        <w:t xml:space="preserve">“I think that a lot of </w:t>
      </w:r>
      <w:r w:rsidRPr="00767626">
        <w:rPr>
          <w:rStyle w:val="StyleBoldUnderline"/>
          <w:highlight w:val="yellow"/>
        </w:rPr>
        <w:t>observers have been impatient</w:t>
      </w:r>
      <w:r w:rsidRPr="000A2AED">
        <w:rPr>
          <w:sz w:val="12"/>
        </w:rPr>
        <w:t xml:space="preserve"> with the progress of tax reform, </w:t>
      </w:r>
      <w:r w:rsidRPr="00767626">
        <w:rPr>
          <w:rStyle w:val="StyleBoldUnderline"/>
          <w:highlight w:val="yellow"/>
        </w:rPr>
        <w:t>but</w:t>
      </w:r>
      <w:r w:rsidRPr="000A2AED">
        <w:rPr>
          <w:sz w:val="12"/>
        </w:rPr>
        <w:t xml:space="preserve"> I think </w:t>
      </w:r>
      <w:r w:rsidRPr="00767626">
        <w:rPr>
          <w:rStyle w:val="StyleBoldUnderline"/>
          <w:highlight w:val="yellow"/>
        </w:rPr>
        <w:t>they ought to relax</w:t>
      </w:r>
      <w:r w:rsidRPr="000A2AED">
        <w:rPr>
          <w:sz w:val="12"/>
        </w:rPr>
        <w:t xml:space="preserve"> a little bit,” Birnbaum said. “</w:t>
      </w:r>
      <w:r w:rsidRPr="000A2AED">
        <w:rPr>
          <w:rStyle w:val="StyleBoldUnderline"/>
        </w:rPr>
        <w:t>There is no way</w:t>
      </w:r>
      <w:r w:rsidRPr="000A2AED">
        <w:rPr>
          <w:sz w:val="12"/>
        </w:rPr>
        <w:t xml:space="preserve"> </w:t>
      </w:r>
      <w:r w:rsidRPr="000A2AED">
        <w:rPr>
          <w:rStyle w:val="StyleBoldUnderline"/>
        </w:rPr>
        <w:t>that a</w:t>
      </w:r>
      <w:r w:rsidRPr="000A2AED">
        <w:rPr>
          <w:sz w:val="12"/>
        </w:rPr>
        <w:t xml:space="preserve"> politically difficult and </w:t>
      </w:r>
      <w:r w:rsidRPr="000A2AED">
        <w:rPr>
          <w:rStyle w:val="StyleBoldUnderline"/>
        </w:rPr>
        <w:t>complicated piece of</w:t>
      </w:r>
      <w:r w:rsidRPr="000A2AED">
        <w:rPr>
          <w:sz w:val="12"/>
        </w:rPr>
        <w:t xml:space="preserve"> </w:t>
      </w:r>
      <w:r w:rsidRPr="000A2AED">
        <w:rPr>
          <w:rStyle w:val="StyleBoldUnderline"/>
        </w:rPr>
        <w:t>legislation</w:t>
      </w:r>
      <w:r w:rsidRPr="000A2AED">
        <w:rPr>
          <w:sz w:val="12"/>
        </w:rPr>
        <w:t xml:space="preserve"> </w:t>
      </w:r>
      <w:r w:rsidRPr="000A2AED">
        <w:rPr>
          <w:rStyle w:val="StyleBoldUnderline"/>
        </w:rPr>
        <w:t>such as tax reform can move quickly</w:t>
      </w:r>
      <w:r>
        <w:t>.”</w:t>
      </w:r>
    </w:p>
    <w:p w:rsidR="00CD09B7" w:rsidRDefault="00CD09B7" w:rsidP="00CD09B7"/>
    <w:p w:rsidR="00CD09B7" w:rsidRDefault="00CD09B7" w:rsidP="00CD09B7"/>
    <w:p w:rsidR="00CE674E" w:rsidRDefault="00CE674E" w:rsidP="00CE674E">
      <w:pPr>
        <w:pStyle w:val="Heading4"/>
      </w:pPr>
      <w:r>
        <w:t>There’s GOP consensus – midterm pressure and widespread support</w:t>
      </w:r>
    </w:p>
    <w:p w:rsidR="00CE674E" w:rsidRPr="000A2AED" w:rsidRDefault="00CE674E" w:rsidP="00CE674E">
      <w:r w:rsidRPr="000A2AED">
        <w:rPr>
          <w:rStyle w:val="StyleStyleBold12pt"/>
        </w:rPr>
        <w:t>Mcquire 6-7</w:t>
      </w:r>
      <w:r>
        <w:t xml:space="preserve"> [F Mcguire, Newsmax correspondent, internally citing Kudlow CNBC's Senior Contributor, nationally syndicated columnist, formerly chief economist and senior managing director of Bear Stearns &amp; Company, University of Rochester and Princeton University's Woodrow Wilson School of Public and International Affairs  6-7-2017 http://www.newsmax.com/Finance/StreetTalk/Kudlow-Trump-Comey-Health/2017/06/07/id/794756/]</w:t>
      </w:r>
    </w:p>
    <w:p w:rsidR="00CE674E" w:rsidRPr="00A43070" w:rsidRDefault="00CE674E" w:rsidP="00CE674E">
      <w:r>
        <w:t>“</w:t>
      </w:r>
      <w:r w:rsidRPr="00767626">
        <w:rPr>
          <w:rStyle w:val="StyleBoldUnderline"/>
          <w:highlight w:val="yellow"/>
        </w:rPr>
        <w:t>They got to get this done</w:t>
      </w:r>
      <w:r w:rsidRPr="00A43070">
        <w:rPr>
          <w:rStyle w:val="StyleBoldUnderline"/>
        </w:rPr>
        <w:t>,”</w:t>
      </w:r>
      <w:r w:rsidRPr="00A43070">
        <w:t xml:space="preserve"> </w:t>
      </w:r>
      <w:r w:rsidRPr="00A43070">
        <w:rPr>
          <w:rStyle w:val="StyleBoldUnderline"/>
        </w:rPr>
        <w:t>Kudlow explained</w:t>
      </w:r>
      <w:r w:rsidRPr="00A43070">
        <w:t xml:space="preserve"> on CNBC. “</w:t>
      </w:r>
      <w:r w:rsidRPr="00767626">
        <w:rPr>
          <w:rStyle w:val="StyleBoldUnderline"/>
          <w:highlight w:val="yellow"/>
        </w:rPr>
        <w:t>If they don't</w:t>
      </w:r>
      <w:r w:rsidRPr="00A43070">
        <w:t xml:space="preserve"> get this done, </w:t>
      </w:r>
      <w:r w:rsidRPr="00767626">
        <w:rPr>
          <w:rStyle w:val="StyleBoldUnderline"/>
          <w:highlight w:val="yellow"/>
        </w:rPr>
        <w:t xml:space="preserve">they're going to get creamed in the </w:t>
      </w:r>
      <w:r w:rsidRPr="00767626">
        <w:rPr>
          <w:rStyle w:val="Emphasis"/>
          <w:highlight w:val="yellow"/>
        </w:rPr>
        <w:t>midterms</w:t>
      </w:r>
      <w:r w:rsidRPr="00A43070">
        <w:t xml:space="preserve"> next year, on two grounds," the Newsmax Finance Insider said. </w:t>
      </w:r>
    </w:p>
    <w:p w:rsidR="00CE674E" w:rsidRPr="00A43070" w:rsidRDefault="00CE674E" w:rsidP="00CE674E">
      <w:pPr>
        <w:rPr>
          <w:rStyle w:val="StyleBoldUnderline"/>
        </w:rPr>
      </w:pPr>
      <w:r w:rsidRPr="00A43070">
        <w:rPr>
          <w:rStyle w:val="StyleBoldUnderline"/>
        </w:rPr>
        <w:t>"Number one, they will not have taken steps to palpably improve the economy on wages and so forth. Number two, they can't govern. You elected them, they should be able to govern,” said Kudlow, who advised the Trump campaign on economic issues.</w:t>
      </w:r>
    </w:p>
    <w:p w:rsidR="00CE674E" w:rsidRPr="00A43070" w:rsidRDefault="00CE674E" w:rsidP="00CE674E">
      <w:r w:rsidRPr="00A43070">
        <w:t>Kudlow said he and fellow Newsmax Insider Stephen Moore “met with senior, senior, senior people in the west wing yesterday,” and they presented a three-point plan.</w:t>
      </w:r>
    </w:p>
    <w:p w:rsidR="00CE674E" w:rsidRPr="00A43070" w:rsidRDefault="00CE674E" w:rsidP="00CE674E">
      <w:r w:rsidRPr="00A43070">
        <w:t xml:space="preserve">“And </w:t>
      </w:r>
      <w:r w:rsidRPr="00767626">
        <w:rPr>
          <w:rStyle w:val="StyleBoldUnderline"/>
          <w:highlight w:val="yellow"/>
        </w:rPr>
        <w:t>it's simple</w:t>
      </w:r>
      <w:r w:rsidRPr="00A43070">
        <w:rPr>
          <w:rStyle w:val="StyleBoldUnderline"/>
        </w:rPr>
        <w:t>.</w:t>
      </w:r>
      <w:r w:rsidRPr="00A43070">
        <w:t xml:space="preserve"> Three pieces is all we want. </w:t>
      </w:r>
      <w:r w:rsidRPr="00767626">
        <w:rPr>
          <w:rStyle w:val="StyleBoldUnderline"/>
          <w:highlight w:val="yellow"/>
        </w:rPr>
        <w:t>Get done what you can get done,</w:t>
      </w:r>
      <w:r w:rsidRPr="00A43070">
        <w:t>” said Kudlow, the author of "JFK and the Reagan Revolution: A Secret History of American Prosperity," written with Brian Domitrovic and published by Portfolio.</w:t>
      </w:r>
    </w:p>
    <w:p w:rsidR="00CE674E" w:rsidRPr="00A43070" w:rsidRDefault="00CE674E" w:rsidP="00CE674E">
      <w:r w:rsidRPr="00A43070">
        <w:t xml:space="preserve">"Number one, </w:t>
      </w:r>
      <w:r w:rsidRPr="00A43070">
        <w:rPr>
          <w:rStyle w:val="StyleBoldUnderline"/>
        </w:rPr>
        <w:t>lower the corporate tax rate 15%</w:t>
      </w:r>
    </w:p>
    <w:p w:rsidR="00CE674E" w:rsidRPr="00A43070" w:rsidRDefault="00CE674E" w:rsidP="00CE674E">
      <w:pPr>
        <w:rPr>
          <w:rStyle w:val="StyleBoldUnderline"/>
        </w:rPr>
      </w:pPr>
      <w:r w:rsidRPr="00A43070">
        <w:t xml:space="preserve">"Number two, </w:t>
      </w:r>
      <w:r w:rsidRPr="00A43070">
        <w:rPr>
          <w:rStyle w:val="StyleBoldUnderline"/>
        </w:rPr>
        <w:t>immediate expensing for new investments.</w:t>
      </w:r>
    </w:p>
    <w:p w:rsidR="00CE674E" w:rsidRPr="00A43070" w:rsidRDefault="00CE674E" w:rsidP="00CE674E">
      <w:pPr>
        <w:rPr>
          <w:rStyle w:val="StyleBoldUnderline"/>
        </w:rPr>
      </w:pPr>
      <w:r w:rsidRPr="00A43070">
        <w:t xml:space="preserve">"Number three, </w:t>
      </w:r>
      <w:r w:rsidRPr="00A43070">
        <w:rPr>
          <w:rStyle w:val="StyleBoldUnderline"/>
        </w:rPr>
        <w:t>repatriation at a small 10% one-time rate."</w:t>
      </w:r>
    </w:p>
    <w:p w:rsidR="00CE674E" w:rsidRPr="000A2AED" w:rsidRDefault="00CE674E" w:rsidP="00CE674E">
      <w:r w:rsidRPr="00A43070">
        <w:t>“</w:t>
      </w:r>
      <w:r w:rsidRPr="00767626">
        <w:rPr>
          <w:rStyle w:val="StyleBoldUnderline"/>
          <w:highlight w:val="yellow"/>
        </w:rPr>
        <w:t>There is</w:t>
      </w:r>
      <w:r w:rsidRPr="00767626">
        <w:rPr>
          <w:highlight w:val="yellow"/>
        </w:rPr>
        <w:t xml:space="preserve"> </w:t>
      </w:r>
      <w:r w:rsidRPr="00767626">
        <w:rPr>
          <w:rStyle w:val="Emphasis"/>
          <w:highlight w:val="yellow"/>
        </w:rPr>
        <w:t>widespread agreement</w:t>
      </w:r>
      <w:r w:rsidRPr="00A43070">
        <w:t xml:space="preserve"> </w:t>
      </w:r>
      <w:r w:rsidRPr="00A43070">
        <w:rPr>
          <w:rStyle w:val="StyleBoldUnderline"/>
        </w:rPr>
        <w:t xml:space="preserve">in Washington </w:t>
      </w:r>
      <w:r w:rsidRPr="00767626">
        <w:rPr>
          <w:rStyle w:val="StyleBoldUnderline"/>
          <w:highlight w:val="yellow"/>
        </w:rPr>
        <w:t>to get</w:t>
      </w:r>
      <w:r w:rsidRPr="00A43070">
        <w:t xml:space="preserve"> a business </w:t>
      </w:r>
      <w:r w:rsidRPr="00767626">
        <w:rPr>
          <w:rStyle w:val="StyleBoldUnderline"/>
          <w:highlight w:val="yellow"/>
        </w:rPr>
        <w:t>tax cut through</w:t>
      </w:r>
      <w:r w:rsidRPr="00A43070">
        <w:t xml:space="preserve">, which, by the way, the 70% of the benefits go to the wage-earning middle class. </w:t>
      </w:r>
      <w:r w:rsidRPr="00767626">
        <w:rPr>
          <w:rStyle w:val="StyleBoldUnderline"/>
          <w:highlight w:val="yellow"/>
        </w:rPr>
        <w:t>That's very important</w:t>
      </w:r>
      <w:r w:rsidRPr="00A43070">
        <w:t>,” said the radio talk-show host and CNBC senior contributor</w:t>
      </w:r>
      <w:r>
        <w:t>.</w:t>
      </w:r>
    </w:p>
    <w:p w:rsidR="00CD09B7" w:rsidRDefault="00CD09B7" w:rsidP="00CD09B7"/>
    <w:p w:rsidR="008C06A5" w:rsidRDefault="008C06A5" w:rsidP="008C06A5">
      <w:pPr>
        <w:pStyle w:val="Heading4"/>
      </w:pPr>
      <w:r>
        <w:t>Will pass – on track and top priority – critical to growth</w:t>
      </w:r>
    </w:p>
    <w:p w:rsidR="008C06A5" w:rsidRPr="00CA544D" w:rsidRDefault="008C06A5" w:rsidP="008C06A5">
      <w:r w:rsidRPr="00CA544D">
        <w:t xml:space="preserve">Rob </w:t>
      </w:r>
      <w:r w:rsidRPr="00CA544D">
        <w:rPr>
          <w:rStyle w:val="StyleStyleBold12pt"/>
        </w:rPr>
        <w:t>Garver</w:t>
      </w:r>
      <w:r>
        <w:rPr>
          <w:rStyle w:val="StyleStyleBold12pt"/>
        </w:rPr>
        <w:t>, Fiscal Times,</w:t>
      </w:r>
      <w:r w:rsidRPr="00CA544D">
        <w:rPr>
          <w:rStyle w:val="StyleStyleBold12pt"/>
        </w:rPr>
        <w:t xml:space="preserve"> May 23, 2017</w:t>
      </w:r>
      <w:r w:rsidRPr="00CA544D">
        <w:t xml:space="preserve"> http://www.thefiscaltimes.com/2017/05/23/Against-Long-Odds-GOP-Leaders-Claim-Tax-Reform-Still-Possible-2017</w:t>
      </w:r>
    </w:p>
    <w:p w:rsidR="008C06A5" w:rsidRPr="00CA544D" w:rsidRDefault="008C06A5" w:rsidP="008C06A5">
      <w:r w:rsidRPr="00767626">
        <w:rPr>
          <w:rStyle w:val="StyleBoldUnderline"/>
          <w:highlight w:val="yellow"/>
        </w:rPr>
        <w:t>The White House and House Republicans</w:t>
      </w:r>
      <w:r w:rsidRPr="00CA544D">
        <w:t xml:space="preserve"> have plenty of disagreements about how to proceed with tax reform, which makes one of the things they agree about kind of surprising: </w:t>
      </w:r>
      <w:r w:rsidRPr="00767626">
        <w:rPr>
          <w:rStyle w:val="StyleBoldUnderline"/>
          <w:highlight w:val="yellow"/>
        </w:rPr>
        <w:t>Both insist that they will get a major piece of legislation overhauling the federal tax code passed before the end of the year.</w:t>
      </w:r>
    </w:p>
    <w:p w:rsidR="008C06A5" w:rsidRPr="00CA544D" w:rsidRDefault="008C06A5" w:rsidP="008C06A5">
      <w:pPr>
        <w:rPr>
          <w:rStyle w:val="StyleBoldUnderline"/>
        </w:rPr>
      </w:pPr>
      <w:r w:rsidRPr="00767626">
        <w:rPr>
          <w:rStyle w:val="StyleBoldUnderline"/>
          <w:highlight w:val="yellow"/>
        </w:rPr>
        <w:t>Treasury Secretary Steven Mnuchin</w:t>
      </w:r>
      <w:r w:rsidRPr="00CA544D">
        <w:t xml:space="preserve">, speaking at the Peter G. Peterson Foundation Fiscal Summit in Washington on Wednesday, admitted that his original prediction that a bill would reach the president’s desk by August isn’t going to happen. However, he </w:t>
      </w:r>
      <w:r w:rsidRPr="00767626">
        <w:rPr>
          <w:rStyle w:val="StyleBoldUnderline"/>
          <w:highlight w:val="yellow"/>
        </w:rPr>
        <w:t>insisted that things are</w:t>
      </w:r>
      <w:r w:rsidRPr="00CA544D">
        <w:t xml:space="preserve"> -- indeed, must be -- </w:t>
      </w:r>
      <w:r w:rsidRPr="00767626">
        <w:rPr>
          <w:rStyle w:val="StyleBoldUnderline"/>
          <w:highlight w:val="yellow"/>
        </w:rPr>
        <w:t>on track.</w:t>
      </w:r>
    </w:p>
    <w:p w:rsidR="008C06A5" w:rsidRPr="00CA544D" w:rsidRDefault="008C06A5" w:rsidP="008C06A5">
      <w:r w:rsidRPr="00767626">
        <w:rPr>
          <w:rStyle w:val="StyleBoldUnderline"/>
          <w:highlight w:val="yellow"/>
        </w:rPr>
        <w:t>“Our objective is to get it done this year</w:t>
      </w:r>
      <w:r w:rsidRPr="00CA544D">
        <w:t xml:space="preserve">,” Mnuchin said, </w:t>
      </w:r>
      <w:r w:rsidRPr="00767626">
        <w:rPr>
          <w:rStyle w:val="StyleBoldUnderline"/>
          <w:highlight w:val="yellow"/>
        </w:rPr>
        <w:t>describing it as the Trump administration’s “number one priority.”</w:t>
      </w:r>
      <w:r w:rsidRPr="00CA544D">
        <w:t xml:space="preserve"> He added, “</w:t>
      </w:r>
      <w:r w:rsidRPr="00767626">
        <w:rPr>
          <w:rStyle w:val="StyleBoldUnderline"/>
          <w:highlight w:val="yellow"/>
        </w:rPr>
        <w:t>It is critical to our plan for economic growth</w:t>
      </w:r>
      <w:r w:rsidRPr="00CA544D">
        <w:t>.”</w:t>
      </w:r>
    </w:p>
    <w:p w:rsidR="008C06A5" w:rsidRPr="00CA544D" w:rsidRDefault="008C06A5" w:rsidP="008C06A5">
      <w:r w:rsidRPr="00CA544D">
        <w:t>Appearing at the same event a few hours later, Texas Congressman Kevin Brady, who chairs the House Ways and Means Committee confirmed that he is working with the same timetable in mind.</w:t>
      </w:r>
    </w:p>
    <w:p w:rsidR="008C06A5" w:rsidRPr="00CA544D" w:rsidRDefault="008C06A5" w:rsidP="008C06A5">
      <w:r w:rsidRPr="00CA544D">
        <w:t>“We’re focused on delivering it this year,” he said. “</w:t>
      </w:r>
      <w:r w:rsidRPr="00767626">
        <w:rPr>
          <w:rStyle w:val="StyleBoldUnderline"/>
          <w:highlight w:val="yellow"/>
        </w:rPr>
        <w:t>Tax reform before the end of 2017</w:t>
      </w:r>
      <w:r w:rsidRPr="00CA544D">
        <w:t>.”</w:t>
      </w:r>
    </w:p>
    <w:p w:rsidR="008C06A5" w:rsidRDefault="008C06A5" w:rsidP="008C06A5">
      <w:pPr>
        <w:pStyle w:val="NormalWeb"/>
        <w:shd w:val="clear" w:color="auto" w:fill="FFFFFF"/>
        <w:spacing w:before="0" w:beforeAutospacing="0" w:after="300" w:afterAutospacing="0"/>
        <w:rPr>
          <w:rFonts w:ascii="Georgia" w:hAnsi="Georgia"/>
          <w:color w:val="222222"/>
          <w:sz w:val="26"/>
          <w:szCs w:val="26"/>
        </w:rPr>
      </w:pPr>
    </w:p>
    <w:p w:rsidR="00667D2D" w:rsidRDefault="00667D2D" w:rsidP="00667D2D">
      <w:pPr>
        <w:pStyle w:val="Heading4"/>
      </w:pPr>
      <w:r>
        <w:t>Tax reform will pass – key Congressional Republicans have reached agreement on major items and are confident</w:t>
      </w:r>
    </w:p>
    <w:p w:rsidR="00667D2D" w:rsidRDefault="00667D2D" w:rsidP="00667D2D">
      <w:r>
        <w:t xml:space="preserve">Jacob </w:t>
      </w:r>
      <w:r w:rsidRPr="00667D2D">
        <w:rPr>
          <w:rStyle w:val="StyleStyleBold12pt"/>
        </w:rPr>
        <w:t>Pramuk</w:t>
      </w:r>
      <w:r>
        <w:tab/>
        <w:t xml:space="preserve">| @jacobpramuk Wednesday, </w:t>
      </w:r>
      <w:r w:rsidRPr="00667D2D">
        <w:rPr>
          <w:rStyle w:val="StyleStyleBold12pt"/>
        </w:rPr>
        <w:t>May 24 2017</w:t>
      </w:r>
      <w:r>
        <w:t xml:space="preserve"> | 9:41 AM ET</w:t>
      </w:r>
      <w:r w:rsidRPr="00667D2D">
        <w:t>http://www.cnbc.com/2017/05/24/paul-ryan-wants-to-put-tax-reform-on-trumps-desk-by-christmas.html</w:t>
      </w:r>
    </w:p>
    <w:p w:rsidR="00667D2D" w:rsidRPr="00667D2D" w:rsidRDefault="00667D2D" w:rsidP="00667D2D">
      <w:r w:rsidRPr="00667D2D">
        <w:t xml:space="preserve">House Speaker Paul Ryan said Wednesday he hopes </w:t>
      </w:r>
      <w:r w:rsidRPr="00767626">
        <w:rPr>
          <w:rStyle w:val="StyleBoldUnderline"/>
          <w:highlight w:val="yellow"/>
        </w:rPr>
        <w:t>a tax reform plan will clear Congress and go to President Donald Trump for signing by the Dec. 23 recess</w:t>
      </w:r>
      <w:r w:rsidRPr="00667D2D">
        <w:t>.</w:t>
      </w:r>
      <w:r w:rsidRPr="00667D2D">
        <w:rPr>
          <w:sz w:val="12"/>
        </w:rPr>
        <w:t xml:space="preserve">¶ </w:t>
      </w:r>
      <w:r w:rsidRPr="00667D2D">
        <w:t xml:space="preserve">"We've got to get tax reform done by then. </w:t>
      </w:r>
      <w:r w:rsidRPr="00767626">
        <w:rPr>
          <w:rStyle w:val="StyleBoldUnderline"/>
          <w:highlight w:val="yellow"/>
        </w:rPr>
        <w:t>We're confident we can do that</w:t>
      </w:r>
      <w:r w:rsidRPr="00667D2D">
        <w:t>," the Wisconsin Republican said at an event sponsored by news site Axios.</w:t>
      </w:r>
      <w:r w:rsidRPr="00667D2D">
        <w:rPr>
          <w:sz w:val="12"/>
        </w:rPr>
        <w:t xml:space="preserve">¶ </w:t>
      </w:r>
      <w:r w:rsidRPr="00667D2D">
        <w:t>Tax cuts — a central Republican priority — helped fuel investor optimism after President Donald Trump 's election in November, and they underpin the optimistic growth forecasts being put forward by the White House.</w:t>
      </w:r>
      <w:r w:rsidRPr="00667D2D">
        <w:rPr>
          <w:sz w:val="12"/>
        </w:rPr>
        <w:t xml:space="preserve">¶ </w:t>
      </w:r>
      <w:r w:rsidRPr="00667D2D">
        <w:t>Between the GOP's struggle to pass a plan to replace the Affordable Care Act, a coming appropriations process in Congress, and high-level investigations into the Trump campaign, Republican hopes for quickly passing its agenda have stalled of late.</w:t>
      </w:r>
      <w:r w:rsidRPr="00667D2D">
        <w:rPr>
          <w:sz w:val="12"/>
        </w:rPr>
        <w:t xml:space="preserve">¶ </w:t>
      </w:r>
      <w:r w:rsidRPr="00667D2D">
        <w:t>Ryan echoed Treasury Secretary Steven Mnuchin, who said Tuesday that "our objective" is to get tax reform "done this year."</w:t>
      </w:r>
      <w:r w:rsidRPr="00667D2D">
        <w:rPr>
          <w:sz w:val="12"/>
        </w:rPr>
        <w:t xml:space="preserve">¶ </w:t>
      </w:r>
      <w:r w:rsidRPr="00667D2D">
        <w:t>Senate Majority Leader Mitch McConnell recently said he hopes to get tax reform passed in the current Congress, which may indicate that he's not be hopeful about passage this year.</w:t>
      </w:r>
      <w:r w:rsidRPr="00667D2D">
        <w:rPr>
          <w:sz w:val="12"/>
        </w:rPr>
        <w:t xml:space="preserve">¶ </w:t>
      </w:r>
      <w:r w:rsidRPr="00767626">
        <w:rPr>
          <w:rStyle w:val="StyleBoldUnderline"/>
          <w:highlight w:val="yellow"/>
        </w:rPr>
        <w:t>Ryan also pushed back against statements that Republicans have struggled to achieve their agenda</w:t>
      </w:r>
      <w:r w:rsidRPr="00667D2D">
        <w:t>. He said that if Republicans slash regulations, pass a health-care overhaul and cut taxes by January, it will have been a good year.</w:t>
      </w:r>
      <w:r w:rsidRPr="00667D2D">
        <w:rPr>
          <w:sz w:val="12"/>
        </w:rPr>
        <w:t xml:space="preserve">¶ </w:t>
      </w:r>
      <w:proofErr w:type="gramStart"/>
      <w:r w:rsidRPr="00667D2D">
        <w:t>A</w:t>
      </w:r>
      <w:proofErr w:type="gramEnd"/>
      <w:r w:rsidRPr="00667D2D">
        <w:t xml:space="preserve"> potential hurdle to tax reform is whether Republicans can agree on so-called border adjustment, a provision of the House GOP plan. Ryan and House Ways and Means Committee Chairman Rep. Kevin Brady of Texas have supported the plan, despite doubts in the White House and Senate.</w:t>
      </w:r>
      <w:r w:rsidRPr="00667D2D">
        <w:rPr>
          <w:sz w:val="12"/>
        </w:rPr>
        <w:t xml:space="preserve">¶ </w:t>
      </w:r>
      <w:r w:rsidRPr="00667D2D">
        <w:t>Ryan said Wednesday he can envision a scenario in which the House passes a tax reform plan without border adjustment.</w:t>
      </w:r>
      <w:r w:rsidRPr="00667D2D">
        <w:rPr>
          <w:sz w:val="12"/>
        </w:rPr>
        <w:t xml:space="preserve">¶ </w:t>
      </w:r>
      <w:r w:rsidRPr="00667D2D">
        <w:t xml:space="preserve">He reiterated that he </w:t>
      </w:r>
      <w:r w:rsidRPr="00767626">
        <w:rPr>
          <w:rStyle w:val="StyleBoldUnderline"/>
          <w:highlight w:val="yellow"/>
        </w:rPr>
        <w:t>feels Republicans agree on 80 percent of tax reform,</w:t>
      </w:r>
      <w:r w:rsidRPr="00667D2D">
        <w:t xml:space="preserve"> but they need to reach a consensus on the remaining 20 percent.</w:t>
      </w:r>
    </w:p>
    <w:p w:rsidR="00CC64F7" w:rsidRDefault="00CC64F7" w:rsidP="008C06A5">
      <w:pPr>
        <w:pStyle w:val="NormalWeb"/>
        <w:shd w:val="clear" w:color="auto" w:fill="FFFFFF"/>
        <w:spacing w:before="0" w:beforeAutospacing="0" w:after="300" w:afterAutospacing="0"/>
        <w:rPr>
          <w:rFonts w:ascii="PT Sans" w:hAnsi="PT Sans"/>
          <w:color w:val="505050"/>
          <w:sz w:val="27"/>
          <w:szCs w:val="27"/>
          <w:shd w:val="clear" w:color="auto" w:fill="FFFFFF"/>
        </w:rPr>
      </w:pPr>
    </w:p>
    <w:p w:rsidR="00CC64F7" w:rsidRPr="00CC64F7" w:rsidRDefault="00355FFD" w:rsidP="00355FFD">
      <w:pPr>
        <w:pStyle w:val="Heading4"/>
      </w:pPr>
      <w:r>
        <w:t>Will pass – negotiations on going and will get it done by the end of the year</w:t>
      </w:r>
    </w:p>
    <w:p w:rsidR="00CC64F7" w:rsidRPr="00CC64F7" w:rsidRDefault="00CC64F7" w:rsidP="00CC64F7">
      <w:r w:rsidRPr="00CC64F7">
        <w:rPr>
          <w:rStyle w:val="StyleStyleBold12pt"/>
        </w:rPr>
        <w:t>Reuters MAY 24 2017</w:t>
      </w:r>
      <w:r w:rsidRPr="00CC64F7">
        <w:t xml:space="preserve"> AT 09:35 ET Paul Ryan says confident tax reform will pass in 2017: </w:t>
      </w:r>
      <w:proofErr w:type="gramStart"/>
      <w:r w:rsidRPr="00CC64F7">
        <w:t>Axios  https</w:t>
      </w:r>
      <w:proofErr w:type="gramEnd"/>
      <w:r w:rsidRPr="00CC64F7">
        <w:t>://www.rawstory.com/2017/05/paul-ryan-says-confident-tax-reform-will-pass-in-2017-axios/</w:t>
      </w:r>
    </w:p>
    <w:p w:rsidR="008C06A5" w:rsidRPr="00CC64F7" w:rsidRDefault="00CC64F7" w:rsidP="00CC64F7">
      <w:r w:rsidRPr="00767626">
        <w:rPr>
          <w:rStyle w:val="StyleBoldUnderline"/>
          <w:highlight w:val="yellow"/>
        </w:rPr>
        <w:t>Republicans will be able to push through tax reform by the end of this year even as they continue to debate whether or not a final plan will include a border adjustment tax,</w:t>
      </w:r>
      <w:r w:rsidRPr="00CC64F7">
        <w:t xml:space="preserve"> U.S. House Speaker Paul Ryan said an interview with Axios news outlet on Wednesday. Asked if he could envision a scenario where tax reform passes the House of Representative without including a border adjustment tax, Ryan said yes but added that </w:t>
      </w:r>
      <w:r w:rsidRPr="00767626">
        <w:rPr>
          <w:rStyle w:val="StyleBoldUnderline"/>
          <w:highlight w:val="yellow"/>
        </w:rPr>
        <w:t>internal negotiations are still ongoing</w:t>
      </w:r>
      <w:r w:rsidRPr="00CC64F7">
        <w:t>.</w:t>
      </w:r>
    </w:p>
    <w:p w:rsidR="00CC64F7" w:rsidRDefault="00CC64F7" w:rsidP="008C06A5">
      <w:pPr>
        <w:pStyle w:val="NormalWeb"/>
        <w:shd w:val="clear" w:color="auto" w:fill="FFFFFF"/>
        <w:spacing w:before="0" w:beforeAutospacing="0" w:after="300" w:afterAutospacing="0"/>
        <w:rPr>
          <w:rFonts w:ascii="Georgia" w:hAnsi="Georgia"/>
          <w:color w:val="222222"/>
          <w:sz w:val="26"/>
          <w:szCs w:val="26"/>
        </w:rPr>
      </w:pPr>
    </w:p>
    <w:p w:rsidR="008C06A5" w:rsidRDefault="008C06A5" w:rsidP="008C06A5">
      <w:pPr>
        <w:pStyle w:val="Heading4"/>
      </w:pPr>
      <w:r>
        <w:t>Will pass – on track for this year.  Political capital will get it done.</w:t>
      </w:r>
    </w:p>
    <w:p w:rsidR="008C06A5" w:rsidRPr="00CA544D" w:rsidRDefault="008C06A5" w:rsidP="008C06A5">
      <w:r w:rsidRPr="00CA544D">
        <w:t xml:space="preserve">Jacob </w:t>
      </w:r>
      <w:r w:rsidRPr="00CA544D">
        <w:rPr>
          <w:rStyle w:val="StyleStyleBold12pt"/>
        </w:rPr>
        <w:t>Pramuk, CNBC, 5-23-</w:t>
      </w:r>
      <w:proofErr w:type="gramStart"/>
      <w:r w:rsidRPr="00CA544D">
        <w:rPr>
          <w:rStyle w:val="StyleStyleBold12pt"/>
        </w:rPr>
        <w:t>17</w:t>
      </w:r>
      <w:r>
        <w:t xml:space="preserve">  </w:t>
      </w:r>
      <w:r w:rsidRPr="00CA544D">
        <w:t>Treasury's</w:t>
      </w:r>
      <w:proofErr w:type="gramEnd"/>
      <w:r w:rsidRPr="00CA544D">
        <w:t xml:space="preserve"> Mnuchin on tax reform: 'Our objective is to get it done this year'</w:t>
      </w:r>
      <w:r w:rsidRPr="00CA544D">
        <w:rPr>
          <w:sz w:val="12"/>
        </w:rPr>
        <w:t xml:space="preserve">¶ </w:t>
      </w:r>
      <w:r w:rsidRPr="00CA544D">
        <w:t>| @jacobpramuk</w:t>
      </w:r>
      <w:r w:rsidRPr="00CA544D">
        <w:rPr>
          <w:sz w:val="12"/>
        </w:rPr>
        <w:t xml:space="preserve">¶ </w:t>
      </w:r>
      <w:r w:rsidRPr="00CA544D">
        <w:t>http://www.cnbc.com/2017/05/23/treasurys-mnuchin-on-tax-reform-our-objective-is-to-get-it-done-this-year.html</w:t>
      </w:r>
    </w:p>
    <w:p w:rsidR="008C06A5" w:rsidRPr="00CA544D" w:rsidRDefault="008C06A5" w:rsidP="008C06A5">
      <w:r w:rsidRPr="00CA544D">
        <w:t>Treasury Secretary</w:t>
      </w:r>
      <w:r>
        <w:t xml:space="preserve"> </w:t>
      </w:r>
      <w:hyperlink r:id="rId30" w:tgtFrame="_self" w:history="1">
        <w:r w:rsidRPr="00767626">
          <w:rPr>
            <w:rStyle w:val="StyleBoldUnderline"/>
            <w:highlight w:val="yellow"/>
          </w:rPr>
          <w:t>Steven Mnuchin</w:t>
        </w:r>
      </w:hyperlink>
      <w:r w:rsidRPr="00767626">
        <w:rPr>
          <w:rStyle w:val="StyleBoldUnderline"/>
          <w:highlight w:val="yellow"/>
        </w:rPr>
        <w:t xml:space="preserve"> said</w:t>
      </w:r>
      <w:r w:rsidRPr="00CA544D">
        <w:t xml:space="preserve"> Tuesday </w:t>
      </w:r>
      <w:r w:rsidRPr="00767626">
        <w:rPr>
          <w:rStyle w:val="StyleBoldUnderline"/>
          <w:highlight w:val="yellow"/>
        </w:rPr>
        <w:t>the Trump administration hopes to pass a plan to overhaul the U.S. tax system by the end of the year.¶</w:t>
      </w:r>
      <w:r w:rsidRPr="00CA544D">
        <w:rPr>
          <w:sz w:val="12"/>
        </w:rPr>
        <w:t xml:space="preserve"> </w:t>
      </w:r>
      <w:r w:rsidRPr="00CA544D">
        <w:t>"Our objective is to get that done this year, and I'm still hopeful that that's the case," he said at the Peterson Foundation Fiscal Summit.</w:t>
      </w:r>
      <w:r w:rsidRPr="00CA544D">
        <w:rPr>
          <w:sz w:val="12"/>
        </w:rPr>
        <w:t xml:space="preserve">¶ </w:t>
      </w:r>
      <w:r w:rsidRPr="00CA544D">
        <w:t>Mnuchin stated clearly that "we're not going to get that done by August," again backing away from the original timeline the White House set for tax reform.</w:t>
      </w:r>
      <w:r w:rsidRPr="00CA544D">
        <w:rPr>
          <w:sz w:val="12"/>
        </w:rPr>
        <w:t xml:space="preserve">¶ </w:t>
      </w:r>
      <w:r w:rsidRPr="00CA544D">
        <w:t>Tax cuts — a central Republican priority — fueled investor optimism after President</w:t>
      </w:r>
      <w:r>
        <w:t xml:space="preserve"> </w:t>
      </w:r>
      <w:hyperlink r:id="rId31" w:tgtFrame="_self" w:history="1">
        <w:r w:rsidRPr="00CA544D">
          <w:rPr>
            <w:rStyle w:val="Hyperlink"/>
          </w:rPr>
          <w:t>Donald Trump</w:t>
        </w:r>
      </w:hyperlink>
      <w:r>
        <w:t xml:space="preserve"> </w:t>
      </w:r>
      <w:r w:rsidRPr="00CA544D">
        <w:t>'s election in November and underpin the</w:t>
      </w:r>
      <w:r>
        <w:t xml:space="preserve"> </w:t>
      </w:r>
      <w:r w:rsidRPr="00CA544D">
        <w:rPr>
          <w:sz w:val="12"/>
        </w:rPr>
        <w:t xml:space="preserve">¶ </w:t>
      </w:r>
      <w:r w:rsidRPr="00CA544D">
        <w:t>optimistic economic growth expectations held by the White House. Amid the GOP's struggle to pass its plan to replace the Affordable Care Act, a coming appropriations process in Congress, and investigations into the Trump campaign, hopes for Republicans quickly passing their agenda have recently stalled.</w:t>
      </w:r>
      <w:r w:rsidRPr="00CA544D">
        <w:rPr>
          <w:sz w:val="12"/>
        </w:rPr>
        <w:t xml:space="preserve">¶ </w:t>
      </w:r>
      <w:r w:rsidRPr="00CA544D">
        <w:t>Senate Majority Leader</w:t>
      </w:r>
      <w:r>
        <w:t xml:space="preserve"> </w:t>
      </w:r>
      <w:hyperlink r:id="rId32" w:tgtFrame="_self" w:history="1">
        <w:r w:rsidRPr="00767626">
          <w:rPr>
            <w:rStyle w:val="StyleBoldUnderline"/>
            <w:highlight w:val="yellow"/>
          </w:rPr>
          <w:t>Mitch McConnell</w:t>
        </w:r>
      </w:hyperlink>
      <w:r w:rsidRPr="00767626">
        <w:rPr>
          <w:rStyle w:val="StyleBoldUnderline"/>
          <w:highlight w:val="yellow"/>
        </w:rPr>
        <w:t xml:space="preserve"> recently said he hoped to get tax reform passed in the current Congress, hinting he may not be hopeful about it passing this year.¶</w:t>
      </w:r>
      <w:r w:rsidRPr="00CA544D">
        <w:rPr>
          <w:rStyle w:val="StyleBoldUnderline"/>
        </w:rPr>
        <w:t xml:space="preserve"> </w:t>
      </w:r>
      <w:r w:rsidRPr="00CA544D">
        <w:t xml:space="preserve">The Trump administration has released only a one-page summary of its tax proposal, which largely overlapped with the plan the president outlined as a candidate. Mnuchin said Tuesday </w:t>
      </w:r>
      <w:r w:rsidRPr="00767626">
        <w:rPr>
          <w:rStyle w:val="StyleBoldUnderline"/>
          <w:highlight w:val="yellow"/>
        </w:rPr>
        <w:t>the White House is still working with Congress on the details of a "unified plan that the House and Senate will support</w:t>
      </w:r>
      <w:r w:rsidRPr="00CA544D">
        <w:t xml:space="preserve">." </w:t>
      </w:r>
    </w:p>
    <w:p w:rsidR="008C06A5" w:rsidRDefault="008C06A5" w:rsidP="008C06A5">
      <w:pPr>
        <w:pStyle w:val="p4"/>
        <w:shd w:val="clear" w:color="auto" w:fill="FFFFFF"/>
        <w:spacing w:before="0" w:beforeAutospacing="0" w:after="300" w:afterAutospacing="0"/>
        <w:rPr>
          <w:rFonts w:ascii="Helvetica" w:hAnsi="Helvetica"/>
          <w:color w:val="2B2C30"/>
          <w:sz w:val="27"/>
          <w:szCs w:val="27"/>
        </w:rPr>
      </w:pPr>
    </w:p>
    <w:p w:rsidR="008C06A5" w:rsidRDefault="008C06A5" w:rsidP="008C06A5">
      <w:r w:rsidRPr="003E5F39">
        <w:rPr>
          <w:rFonts w:eastAsiaTheme="majorEastAsia" w:cstheme="majorBidi"/>
          <w:b/>
          <w:bCs/>
          <w:iCs/>
          <w:sz w:val="26"/>
        </w:rPr>
        <w:t>Ta</w:t>
      </w:r>
      <w:r>
        <w:rPr>
          <w:rFonts w:eastAsiaTheme="majorEastAsia" w:cstheme="majorBidi"/>
          <w:b/>
          <w:bCs/>
          <w:iCs/>
          <w:sz w:val="26"/>
        </w:rPr>
        <w:t xml:space="preserve">x reform will get done, deals </w:t>
      </w:r>
      <w:r w:rsidRPr="003E5F39">
        <w:rPr>
          <w:rFonts w:eastAsiaTheme="majorEastAsia" w:cstheme="majorBidi"/>
          <w:b/>
          <w:bCs/>
          <w:iCs/>
          <w:sz w:val="26"/>
        </w:rPr>
        <w:t>are in the works</w:t>
      </w:r>
      <w:r>
        <w:t>.</w:t>
      </w:r>
    </w:p>
    <w:p w:rsidR="008C06A5" w:rsidRPr="00CA544D" w:rsidRDefault="008C06A5" w:rsidP="008C06A5">
      <w:r w:rsidRPr="00CA544D">
        <w:t xml:space="preserve">NAOMI </w:t>
      </w:r>
      <w:r w:rsidRPr="003E5F39">
        <w:rPr>
          <w:rStyle w:val="StyleStyleBold12pt"/>
        </w:rPr>
        <w:t>JAGODA</w:t>
      </w:r>
      <w:r>
        <w:rPr>
          <w:rStyle w:val="StyleStyleBold12pt"/>
        </w:rPr>
        <w:t xml:space="preserve">, The Hill, </w:t>
      </w:r>
      <w:r w:rsidRPr="003E5F39">
        <w:rPr>
          <w:rStyle w:val="StyleStyleBold12pt"/>
        </w:rPr>
        <w:t>05/23/17</w:t>
      </w:r>
      <w:r w:rsidRPr="00CA544D">
        <w:t xml:space="preserve"> 06:00 AM EDT Healthcare saga shaping GOP approach to tax bill</w:t>
      </w:r>
    </w:p>
    <w:p w:rsidR="008C06A5" w:rsidRPr="00CA544D" w:rsidRDefault="008C06A5" w:rsidP="008C06A5">
      <w:r w:rsidRPr="00CA544D">
        <w:t>http://thehill.com/policy/finance/334650-healthcare-saga-shaping-gop-approach-to-tax-bill</w:t>
      </w:r>
    </w:p>
    <w:p w:rsidR="008C06A5" w:rsidRPr="003E5F39" w:rsidRDefault="008C06A5" w:rsidP="008C06A5">
      <w:r w:rsidRPr="00767626">
        <w:rPr>
          <w:rStyle w:val="StyleBoldUnderline"/>
          <w:highlight w:val="yellow"/>
        </w:rPr>
        <w:t>On tax reform, the urgency is for this year</w:t>
      </w:r>
      <w:r w:rsidRPr="003E5F39">
        <w:t>, which allows us in 2017 to sort of lay the groundwork,” he added.</w:t>
      </w:r>
    </w:p>
    <w:p w:rsidR="008C06A5" w:rsidRPr="003E5F39" w:rsidRDefault="008C06A5" w:rsidP="008C06A5">
      <w:r w:rsidRPr="003E5F39">
        <w:t xml:space="preserve">Besides hearings, </w:t>
      </w:r>
      <w:r w:rsidRPr="00767626">
        <w:rPr>
          <w:rStyle w:val="StyleBoldUnderline"/>
          <w:highlight w:val="yellow"/>
        </w:rPr>
        <w:t>GOP leaders are engaging with lawmakers and industry groups in other ways</w:t>
      </w:r>
      <w:r w:rsidRPr="003E5F39">
        <w:t xml:space="preserve">. Both </w:t>
      </w:r>
      <w:r w:rsidRPr="00767626">
        <w:rPr>
          <w:rStyle w:val="StyleBoldUnderline"/>
          <w:highlight w:val="yellow"/>
        </w:rPr>
        <w:t>congressional leaders and administration officials have been meeting with rank-and-file lawmakers and business leaders in recent weeks</w:t>
      </w:r>
      <w:r w:rsidRPr="003E5F39">
        <w:t>.</w:t>
      </w:r>
    </w:p>
    <w:p w:rsidR="008C06A5" w:rsidRPr="003E5F39" w:rsidRDefault="008C06A5" w:rsidP="008C06A5">
      <w:r w:rsidRPr="003E5F39">
        <w:t xml:space="preserve">Tim Phillips — president of Americans for Prosperity, a conservative advocacy group that opposed the initial version of the House GOP healthcare bill — said </w:t>
      </w:r>
      <w:r w:rsidRPr="00767626">
        <w:rPr>
          <w:rStyle w:val="StyleBoldUnderline"/>
          <w:highlight w:val="yellow"/>
        </w:rPr>
        <w:t>he sees a “marked positive difference” in congressional leaders’ approach</w:t>
      </w:r>
      <w:r w:rsidRPr="003E5F39">
        <w:t xml:space="preserve"> since the first healthcare bill was introduced.</w:t>
      </w:r>
    </w:p>
    <w:p w:rsidR="008C06A5" w:rsidRPr="003E1771" w:rsidRDefault="00A80461" w:rsidP="00A80461">
      <w:pPr>
        <w:pStyle w:val="Heading2"/>
      </w:pPr>
      <w:r>
        <w:t>Links</w:t>
      </w:r>
      <w:bookmarkStart w:id="3" w:name="_GoBack"/>
      <w:bookmarkEnd w:id="3"/>
    </w:p>
    <w:p w:rsidR="002F714A" w:rsidRDefault="002F714A" w:rsidP="002F714A"/>
    <w:p w:rsidR="00B00B5F" w:rsidRDefault="00B00B5F" w:rsidP="00A47E73">
      <w:pPr>
        <w:pStyle w:val="Heading3"/>
      </w:pPr>
      <w:bookmarkStart w:id="4" w:name="BlockBM225"/>
      <w:bookmarkEnd w:id="2"/>
      <w:r>
        <w:t>A2 No bill text</w:t>
      </w:r>
    </w:p>
    <w:p w:rsidR="00B00B5F" w:rsidRDefault="00B60F13" w:rsidP="00B00B5F">
      <w:pPr>
        <w:pStyle w:val="Heading4"/>
      </w:pPr>
      <w:r>
        <w:t>Trump’s basic plan</w:t>
      </w:r>
      <w:r w:rsidR="009537EC">
        <w:t xml:space="preserve"> and the </w:t>
      </w:r>
      <w:r w:rsidR="00B00B5F">
        <w:t xml:space="preserve">GOP </w:t>
      </w:r>
      <w:r w:rsidR="009537EC">
        <w:t>House Blueprint legislation do</w:t>
      </w:r>
      <w:r w:rsidR="00B00B5F">
        <w:t xml:space="preserve"> exist, and serves as an adequate starting point for compromise.  Many meetings have been held that have generated agreement on core issues, especially about the taxes to cut, which is what is necessary to achieve our impacts.  They can make those agreed upon changes during the budget reconciliation process without a larger bill text being required.  Unity will result in the bill creation in a sequenced process as long as an action like the plan does not upset that unity.</w:t>
      </w:r>
    </w:p>
    <w:p w:rsidR="00CF66A2" w:rsidRPr="00CF66A2" w:rsidRDefault="00CF66A2" w:rsidP="00CF66A2"/>
    <w:p w:rsidR="00A60E0A" w:rsidRDefault="00A60E0A" w:rsidP="00A60E0A">
      <w:pPr>
        <w:pStyle w:val="Heading3"/>
      </w:pPr>
      <w:bookmarkStart w:id="5" w:name="BlockBM228"/>
      <w:bookmarkEnd w:id="4"/>
      <w:r>
        <w:t>A2 Not top of the docket</w:t>
      </w:r>
    </w:p>
    <w:p w:rsidR="00A60E0A" w:rsidRDefault="00A60E0A" w:rsidP="00A60E0A"/>
    <w:p w:rsidR="00A60E0A" w:rsidRDefault="004C2B6C" w:rsidP="00B00B5F">
      <w:pPr>
        <w:pStyle w:val="Heading4"/>
      </w:pPr>
      <w:r>
        <w:t>I</w:t>
      </w:r>
      <w:r w:rsidR="00A60E0A">
        <w:t xml:space="preserve">t is </w:t>
      </w:r>
      <w:r>
        <w:t xml:space="preserve">functionally </w:t>
      </w:r>
      <w:r w:rsidR="00A60E0A">
        <w:t xml:space="preserve">top of the </w:t>
      </w:r>
      <w:r w:rsidR="00636A40">
        <w:t>docket now</w:t>
      </w:r>
      <w:r w:rsidR="00A60E0A">
        <w:t xml:space="preserve">.  </w:t>
      </w:r>
      <w:r w:rsidR="00D723E7">
        <w:t xml:space="preserve">It is an immediate and primary priority of the Trump administration.  </w:t>
      </w:r>
      <w:r w:rsidR="00636A40">
        <w:t>But, w</w:t>
      </w:r>
      <w:r w:rsidR="00A60E0A">
        <w:t>e at best need to win that nothing else will happen to break</w:t>
      </w:r>
      <w:r w:rsidR="00695C16">
        <w:t xml:space="preserve"> with the agenda of the Republicans</w:t>
      </w:r>
      <w:r w:rsidR="00A60E0A">
        <w:t xml:space="preserve">.  </w:t>
      </w:r>
      <w:r w:rsidR="00B00B5F">
        <w:t xml:space="preserve">There is a clear sequencing of action that Republicans are following to get to tax reform. All issues in the sequencing are priced in to the uniqueness question.  </w:t>
      </w:r>
    </w:p>
    <w:p w:rsidR="00B21481" w:rsidRDefault="00B21481" w:rsidP="00A60E0A"/>
    <w:p w:rsidR="00CE674E" w:rsidRDefault="00CE674E" w:rsidP="00CE674E">
      <w:pPr>
        <w:pStyle w:val="Heading4"/>
      </w:pPr>
      <w:r>
        <w:t>Tax reform top of the agenda and will pass</w:t>
      </w:r>
    </w:p>
    <w:p w:rsidR="00CE674E" w:rsidRPr="0036606F" w:rsidRDefault="00A80461" w:rsidP="00CE674E">
      <w:hyperlink r:id="rId33" w:history="1">
        <w:r w:rsidR="00CE674E" w:rsidRPr="0036606F">
          <w:rPr>
            <w:rStyle w:val="Hyperlink"/>
          </w:rPr>
          <w:t xml:space="preserve">Katie </w:t>
        </w:r>
        <w:r w:rsidR="00CE674E" w:rsidRPr="0036606F">
          <w:rPr>
            <w:rStyle w:val="StyleStyleBold12pt"/>
          </w:rPr>
          <w:t>Pavlich</w:t>
        </w:r>
      </w:hyperlink>
      <w:r w:rsidR="00CE674E" w:rsidRPr="0036606F">
        <w:rPr>
          <w:sz w:val="12"/>
        </w:rPr>
        <w:t xml:space="preserve">¶ </w:t>
      </w:r>
      <w:r w:rsidR="00CE674E" w:rsidRPr="0036606F">
        <w:t>|</w:t>
      </w:r>
      <w:r w:rsidR="00CE674E" w:rsidRPr="0036606F">
        <w:rPr>
          <w:sz w:val="12"/>
        </w:rPr>
        <w:t xml:space="preserve">¶ </w:t>
      </w:r>
      <w:r w:rsidR="00CE674E" w:rsidRPr="0036606F">
        <w:t xml:space="preserve">Posted: </w:t>
      </w:r>
      <w:r w:rsidR="00CE674E" w:rsidRPr="0036606F">
        <w:rPr>
          <w:rStyle w:val="StyleStyleBold12pt"/>
        </w:rPr>
        <w:t>Jun 20, 2017</w:t>
      </w:r>
      <w:r w:rsidR="00CE674E" w:rsidRPr="0036606F">
        <w:t xml:space="preserve"> 3:40 PM White House Tax Reform Plan Coming in September</w:t>
      </w:r>
      <w:r w:rsidR="00CE674E" w:rsidRPr="0036606F">
        <w:rPr>
          <w:sz w:val="12"/>
        </w:rPr>
        <w:t xml:space="preserve">¶ </w:t>
      </w:r>
      <w:r w:rsidR="00CE674E" w:rsidRPr="0036606F">
        <w:t>https://townhall.com/tipsheet/katiepavlich/2017/06/20/white-house-tax-reform-coming-in-september-n2343932</w:t>
      </w:r>
    </w:p>
    <w:p w:rsidR="00CE674E" w:rsidRPr="0036606F" w:rsidRDefault="00CE674E" w:rsidP="00CE674E">
      <w:r w:rsidRPr="00767626">
        <w:rPr>
          <w:rStyle w:val="StyleBoldUnderline"/>
          <w:highlight w:val="yellow"/>
        </w:rPr>
        <w:t>Tax reform is at the top of President Trump's agenda</w:t>
      </w:r>
      <w:r w:rsidRPr="0036606F">
        <w:t xml:space="preserve"> this week </w:t>
      </w:r>
      <w:r w:rsidRPr="00767626">
        <w:rPr>
          <w:rStyle w:val="StyleBoldUnderline"/>
          <w:highlight w:val="yellow"/>
        </w:rPr>
        <w:t>and</w:t>
      </w:r>
      <w:r w:rsidRPr="0036606F">
        <w:t xml:space="preserve"> according to Economic Advisor Gary Cohn, </w:t>
      </w:r>
      <w:r w:rsidRPr="00767626">
        <w:rPr>
          <w:rStyle w:val="StyleBoldUnderline"/>
          <w:highlight w:val="yellow"/>
        </w:rPr>
        <w:t>a solid plan will be delivered by the White House in September</w:t>
      </w:r>
      <w:r w:rsidRPr="0036606F">
        <w:t>. From </w:t>
      </w:r>
      <w:hyperlink r:id="rId34" w:tgtFrame="_blank" w:history="1">
        <w:r w:rsidRPr="0036606F">
          <w:rPr>
            <w:rStyle w:val="Hyperlink"/>
          </w:rPr>
          <w:t>AP</w:t>
        </w:r>
      </w:hyperlink>
      <w:r w:rsidRPr="0036606F">
        <w:t>:</w:t>
      </w:r>
    </w:p>
    <w:p w:rsidR="00CE674E" w:rsidRPr="0036606F" w:rsidRDefault="00CE674E" w:rsidP="00CE674E">
      <w:r w:rsidRPr="0036606F">
        <w:t xml:space="preserve">Cohn added that </w:t>
      </w:r>
      <w:r w:rsidRPr="00767626">
        <w:rPr>
          <w:rStyle w:val="StyleBoldUnderline"/>
          <w:highlight w:val="yellow"/>
        </w:rPr>
        <w:t>the administration wants to bring a finished tax bill to the House and Senate</w:t>
      </w:r>
      <w:r w:rsidRPr="0036606F">
        <w:t>, rather than prolonging talks after its introduction.</w:t>
      </w:r>
    </w:p>
    <w:p w:rsidR="00CE674E" w:rsidRPr="0036606F" w:rsidRDefault="00CE674E" w:rsidP="00CE674E">
      <w:r w:rsidRPr="0036606F">
        <w:t>The administration has only released a one-page outline of its principles to lower tax rates and simplify the tax code. But Cohn said Tuesday at a meeting of technology executives that he or Treasury Secretary Steve Mnuchin get a phone call each day from President Donald Trump about the overhaul’s status.</w:t>
      </w:r>
    </w:p>
    <w:p w:rsidR="00CE674E" w:rsidRPr="0036606F" w:rsidRDefault="00CE674E" w:rsidP="00CE674E">
      <w:r w:rsidRPr="0036606F">
        <w:t xml:space="preserve">He said </w:t>
      </w:r>
      <w:r w:rsidRPr="00767626">
        <w:rPr>
          <w:rStyle w:val="StyleBoldUnderline"/>
          <w:highlight w:val="yellow"/>
        </w:rPr>
        <w:t>the president “could not be more excited about what we’re doing</w:t>
      </w:r>
      <w:r w:rsidRPr="0036606F">
        <w:t>.”</w:t>
      </w:r>
    </w:p>
    <w:p w:rsidR="00CE674E" w:rsidRPr="0036606F" w:rsidRDefault="00CE674E" w:rsidP="00CE674E">
      <w:r w:rsidRPr="00767626">
        <w:rPr>
          <w:rStyle w:val="StyleBoldUnderline"/>
          <w:highlight w:val="yellow"/>
        </w:rPr>
        <w:t>Speaker of the House Paul Ryan gave a major speech on tax reform</w:t>
      </w:r>
      <w:r w:rsidRPr="0036606F">
        <w:t xml:space="preserve"> Tuesday in front of the National Association of Manufacturers in Washington D.C., arguing the current system is far too expensive, arbitrary and puts the United States at an economic disadvantage. The House plan will eliminate the death tax, consolidate seven tax brackets into three and make it possible for Americans do file their taxes on a postcard. </w:t>
      </w:r>
    </w:p>
    <w:p w:rsidR="00CE674E" w:rsidRPr="0036606F" w:rsidRDefault="00CE674E" w:rsidP="00CE674E">
      <w:r w:rsidRPr="0036606F">
        <w:t xml:space="preserve">"Ladies and gentlemen, </w:t>
      </w:r>
      <w:r w:rsidRPr="00767626">
        <w:rPr>
          <w:rStyle w:val="StyleBoldUnderline"/>
          <w:highlight w:val="yellow"/>
        </w:rPr>
        <w:t>we are going to fix this nation’s tax code once and for all.</w:t>
      </w:r>
      <w:r w:rsidRPr="0036606F">
        <w:t xml:space="preserve"> You may recall that the last time we did this was three decades ago, he same year I got my driver’s license. Yes, a lot has changed since then. Our economy is more interconnected with the rest of the world than ever before. The Internet has transformed the way we do business and go about our lives," Ryan said. "But as the world changed, our tax code has remained stuck in neutral. It has ballooned to 70,000 pages of rules and regulations that few people today actually understand. There is an old line about this: our tax code is about five times as long as the Bible, but with none of the Good News."</w:t>
      </w:r>
    </w:p>
    <w:p w:rsidR="00CE674E" w:rsidRPr="0036606F" w:rsidRDefault="00CE674E" w:rsidP="00CE674E">
      <w:r w:rsidRPr="0036606F">
        <w:t>"President Trump recently introduced a set of principles for tax reform, and right now we, the House and Senate, are working with the administration to turn them into a transformational tax reform plan. Chairman Kevin Brady and our Ways and Means Committee members are holding open hearings and meeting with stakeholders on this right now," he continued.</w:t>
      </w:r>
    </w:p>
    <w:p w:rsidR="00CE674E" w:rsidRDefault="00CE674E" w:rsidP="00A60E0A"/>
    <w:p w:rsidR="00C01FA7" w:rsidRDefault="00C01FA7" w:rsidP="00C01FA7">
      <w:pPr>
        <w:pStyle w:val="Heading4"/>
      </w:pPr>
      <w:r>
        <w:t>Tax reform is top of the agenda – it is a top priority</w:t>
      </w:r>
    </w:p>
    <w:p w:rsidR="00C01FA7" w:rsidRDefault="00C01FA7" w:rsidP="00C01FA7">
      <w:r w:rsidRPr="00E44DF1">
        <w:rPr>
          <w:rStyle w:val="StyleStyleBold12pt"/>
        </w:rPr>
        <w:t>Snell and DeBonis 1/25</w:t>
      </w:r>
      <w:r>
        <w:t xml:space="preserve"> </w:t>
      </w:r>
      <w:r w:rsidRPr="00E44DF1">
        <w:t>(Kelsey Snell and Mike DeBonis</w:t>
      </w:r>
      <w:r>
        <w:t xml:space="preserve">, 1/25/2017, </w:t>
      </w:r>
      <w:r w:rsidRPr="00E44DF1">
        <w:t>Washington Post, Republicans set aggressive agenda on health care, regulations and tax reform," https://www.washingtonpost.com/news/powerpost/wp/2017/01/25/republicans-set-aggressive-agenda-on-health-care-regulations-and-tax-reform/?utm_term=.b28810814</w:t>
      </w:r>
      <w:r w:rsidR="002C4CC2">
        <w:t>294, Accessed: 1-31-2017</w:t>
      </w:r>
      <w:r w:rsidRPr="00E44DF1">
        <w:t>)</w:t>
      </w:r>
    </w:p>
    <w:p w:rsidR="00C01FA7" w:rsidRDefault="00C01FA7" w:rsidP="00C01FA7">
      <w:r>
        <w:t xml:space="preserve">PHILADELPHIA — </w:t>
      </w:r>
      <w:r w:rsidRPr="00767626">
        <w:rPr>
          <w:rStyle w:val="StyleBoldUnderline"/>
          <w:highlight w:val="yellow"/>
        </w:rPr>
        <w:t>Republican</w:t>
      </w:r>
      <w:r w:rsidRPr="00A43E72">
        <w:rPr>
          <w:rStyle w:val="StyleBoldUnderline"/>
        </w:rPr>
        <w:t xml:space="preserve"> </w:t>
      </w:r>
      <w:r w:rsidRPr="00767626">
        <w:rPr>
          <w:rStyle w:val="StyleBoldUnderline"/>
          <w:highlight w:val="yellow"/>
        </w:rPr>
        <w:t>leaders</w:t>
      </w:r>
      <w:r w:rsidRPr="00A43E72">
        <w:rPr>
          <w:rStyle w:val="StyleBoldUnderline"/>
        </w:rPr>
        <w:t xml:space="preserve"> </w:t>
      </w:r>
      <w:r w:rsidRPr="00767626">
        <w:rPr>
          <w:rStyle w:val="StyleBoldUnderline"/>
          <w:highlight w:val="yellow"/>
        </w:rPr>
        <w:t>laid out an aggressive</w:t>
      </w:r>
      <w:r w:rsidRPr="00A43E72">
        <w:rPr>
          <w:rStyle w:val="StyleBoldUnderline"/>
        </w:rPr>
        <w:t xml:space="preserve"> legislative </w:t>
      </w:r>
      <w:r w:rsidRPr="00767626">
        <w:rPr>
          <w:rStyle w:val="StyleBoldUnderline"/>
          <w:highlight w:val="yellow"/>
        </w:rPr>
        <w:t>agenda</w:t>
      </w:r>
      <w:r w:rsidRPr="00A43E72">
        <w:rPr>
          <w:rStyle w:val="StyleBoldUnderline"/>
        </w:rPr>
        <w:t xml:space="preserve"> Wednesday </w:t>
      </w:r>
      <w:r w:rsidRPr="00767626">
        <w:rPr>
          <w:rStyle w:val="StyleBoldUnderline"/>
          <w:highlight w:val="yellow"/>
        </w:rPr>
        <w:t>that would</w:t>
      </w:r>
      <w:r w:rsidRPr="00A43E72">
        <w:rPr>
          <w:rStyle w:val="StyleBoldUnderline"/>
        </w:rPr>
        <w:t xml:space="preserve"> have Congress repeal major portions of the Affordable Care Act, pass replacement measures and </w:t>
      </w:r>
      <w:r w:rsidRPr="00767626">
        <w:rPr>
          <w:rStyle w:val="StyleBoldUnderline"/>
          <w:highlight w:val="yellow"/>
        </w:rPr>
        <w:t>embark on a major tax code overhaul</w:t>
      </w:r>
      <w:r>
        <w:t xml:space="preserve">, </w:t>
      </w:r>
      <w:r w:rsidRPr="00A43E72">
        <w:rPr>
          <w:rStyle w:val="Emphasis"/>
        </w:rPr>
        <w:t xml:space="preserve">all </w:t>
      </w:r>
      <w:r w:rsidRPr="00767626">
        <w:rPr>
          <w:rStyle w:val="Emphasis"/>
          <w:highlight w:val="yellow"/>
        </w:rPr>
        <w:t>within the first 200 days</w:t>
      </w:r>
      <w:r w:rsidRPr="00A43E72">
        <w:rPr>
          <w:rStyle w:val="Emphasis"/>
        </w:rPr>
        <w:t xml:space="preserve"> of blanket GOP control</w:t>
      </w:r>
      <w:r>
        <w:t xml:space="preserve"> </w:t>
      </w:r>
      <w:r w:rsidRPr="00A43E72">
        <w:rPr>
          <w:rStyle w:val="StyleBoldUnderline"/>
        </w:rPr>
        <w:t>in Washington</w:t>
      </w:r>
      <w:r>
        <w:t>. In an afternoon session at an annual GOP policy retreat, House Speaker Paul D. Ryan (Wis.) and Senate Majority Leader Mitch McConnell (Ky.) unveiled plans that put repealing and replacing the Affordable Care Act as the first order of business, with the target date for action within the next three months</w:t>
      </w:r>
      <w:r w:rsidRPr="00A43E72">
        <w:rPr>
          <w:rStyle w:val="StyleBoldUnderline"/>
        </w:rPr>
        <w:t xml:space="preserve">. </w:t>
      </w:r>
      <w:r w:rsidRPr="00767626">
        <w:rPr>
          <w:rStyle w:val="StyleBoldUnderline"/>
          <w:highlight w:val="yellow"/>
        </w:rPr>
        <w:t>Lawmakers</w:t>
      </w:r>
      <w:r w:rsidRPr="00A43E72">
        <w:rPr>
          <w:rStyle w:val="StyleBoldUnderline"/>
        </w:rPr>
        <w:t xml:space="preserve"> also </w:t>
      </w:r>
      <w:r w:rsidRPr="00767626">
        <w:rPr>
          <w:rStyle w:val="StyleBoldUnderline"/>
          <w:highlight w:val="yellow"/>
        </w:rPr>
        <w:t>plan to move quickly</w:t>
      </w:r>
      <w:r w:rsidRPr="00A43E72">
        <w:rPr>
          <w:rStyle w:val="StyleBoldUnderline"/>
        </w:rPr>
        <w:t xml:space="preserve"> </w:t>
      </w:r>
      <w:r w:rsidRPr="00767626">
        <w:rPr>
          <w:rStyle w:val="StyleBoldUnderline"/>
          <w:highlight w:val="yellow"/>
        </w:rPr>
        <w:t>on</w:t>
      </w:r>
      <w:r w:rsidRPr="00A43E72">
        <w:rPr>
          <w:rStyle w:val="StyleBoldUnderline"/>
        </w:rPr>
        <w:t xml:space="preserve"> a broad rewrite of </w:t>
      </w:r>
      <w:r w:rsidRPr="00767626">
        <w:rPr>
          <w:rStyle w:val="StyleBoldUnderline"/>
          <w:highlight w:val="yellow"/>
        </w:rPr>
        <w:t>the tax code</w:t>
      </w:r>
      <w:r w:rsidRPr="00A43E72">
        <w:rPr>
          <w:rStyle w:val="StyleBoldUnderline"/>
        </w:rPr>
        <w:t xml:space="preserve"> that is expected to include deep cuts in tax rates</w:t>
      </w:r>
      <w:r>
        <w:t xml:space="preserve">. </w:t>
      </w:r>
      <w:r w:rsidRPr="00A43E72">
        <w:rPr>
          <w:rStyle w:val="StyleBoldUnderline"/>
        </w:rPr>
        <w:t>The agenda sets a vigorous pace in an attempt to make good on key campaign promises made by President Trump</w:t>
      </w:r>
      <w:r>
        <w:t xml:space="preserve">. The leaders laid out a three-pronged plan — </w:t>
      </w:r>
      <w:r w:rsidRPr="00A43E72">
        <w:rPr>
          <w:rStyle w:val="StyleBoldUnderline"/>
        </w:rPr>
        <w:t xml:space="preserve">one that would start with </w:t>
      </w:r>
      <w:r w:rsidRPr="00767626">
        <w:rPr>
          <w:rStyle w:val="StyleBoldUnderline"/>
          <w:highlight w:val="yellow"/>
        </w:rPr>
        <w:t>a</w:t>
      </w:r>
      <w:r w:rsidRPr="00A43E72">
        <w:rPr>
          <w:rStyle w:val="StyleBoldUnderline"/>
        </w:rPr>
        <w:t xml:space="preserve"> special “</w:t>
      </w:r>
      <w:r w:rsidRPr="00767626">
        <w:rPr>
          <w:rStyle w:val="StyleBoldUnderline"/>
          <w:highlight w:val="yellow"/>
        </w:rPr>
        <w:t>reconciliation” bill</w:t>
      </w:r>
      <w:r w:rsidRPr="00A43E72">
        <w:rPr>
          <w:rStyle w:val="StyleBoldUnderline"/>
        </w:rPr>
        <w:t xml:space="preserve"> that </w:t>
      </w:r>
      <w:r w:rsidRPr="00767626">
        <w:rPr>
          <w:rStyle w:val="StyleBoldUnderline"/>
          <w:highlight w:val="yellow"/>
        </w:rPr>
        <w:t>could skirt a Senate filibuster</w:t>
      </w:r>
      <w:r w:rsidRPr="00A43E72">
        <w:rPr>
          <w:rStyle w:val="StyleBoldUnderline"/>
        </w:rPr>
        <w:t xml:space="preserve"> but accomplish only some of the GOP’s health-care goals. </w:t>
      </w:r>
      <w:r w:rsidRPr="00767626">
        <w:rPr>
          <w:rStyle w:val="StyleBoldUnderline"/>
          <w:highlight w:val="yellow"/>
        </w:rPr>
        <w:t>Meanwhile</w:t>
      </w:r>
      <w:r w:rsidRPr="00A43E72">
        <w:rPr>
          <w:rStyle w:val="StyleBoldUnderline"/>
        </w:rPr>
        <w:t xml:space="preserve">, the </w:t>
      </w:r>
      <w:r w:rsidRPr="00767626">
        <w:rPr>
          <w:rStyle w:val="StyleBoldUnderline"/>
          <w:highlight w:val="yellow"/>
        </w:rPr>
        <w:t>Trump</w:t>
      </w:r>
      <w:r w:rsidRPr="00A43E72">
        <w:rPr>
          <w:rStyle w:val="StyleBoldUnderline"/>
        </w:rPr>
        <w:t xml:space="preserve"> administration </w:t>
      </w:r>
      <w:r w:rsidRPr="00767626">
        <w:rPr>
          <w:rStyle w:val="StyleBoldUnderline"/>
          <w:highlight w:val="yellow"/>
        </w:rPr>
        <w:t>would be using</w:t>
      </w:r>
      <w:r w:rsidRPr="00A43E72">
        <w:rPr>
          <w:rStyle w:val="StyleBoldUnderline"/>
        </w:rPr>
        <w:t xml:space="preserve"> its </w:t>
      </w:r>
      <w:r w:rsidRPr="00767626">
        <w:rPr>
          <w:rStyle w:val="StyleBoldUnderline"/>
          <w:highlight w:val="yellow"/>
        </w:rPr>
        <w:t>executive</w:t>
      </w:r>
      <w:r w:rsidRPr="00A43E72">
        <w:rPr>
          <w:rStyle w:val="StyleBoldUnderline"/>
        </w:rPr>
        <w:t xml:space="preserve"> and regulatory </w:t>
      </w:r>
      <w:r w:rsidRPr="00767626">
        <w:rPr>
          <w:rStyle w:val="StyleBoldUnderline"/>
          <w:highlight w:val="yellow"/>
        </w:rPr>
        <w:t>powers to undermine the Obama-era law</w:t>
      </w:r>
      <w:r>
        <w:t xml:space="preserve">, while lawmakers started work on more thorough replacement legislation that would need some Democratic support. In recent days, Trump has pledged to pursue the repeal and replacement of the Affordable Care Act at roughly the same time. “The same day or the same week … could be the same hour,” Trump told the New York Times this month. Lawmakers pressed leaders for more details on how quickly Ryan and McConnell would be able to move on replacement measures and how far those early efforts would go. Leaders left key details of that plan for a more in-depth session on health care that has been scheduled for Thursday morning. </w:t>
      </w:r>
      <w:r w:rsidRPr="00767626">
        <w:rPr>
          <w:rStyle w:val="StyleBoldUnderline"/>
          <w:highlight w:val="yellow"/>
        </w:rPr>
        <w:t xml:space="preserve">Tax reform would </w:t>
      </w:r>
      <w:r w:rsidRPr="00767626">
        <w:rPr>
          <w:rStyle w:val="Emphasis"/>
          <w:highlight w:val="yellow"/>
        </w:rPr>
        <w:t>follow</w:t>
      </w:r>
      <w:r w:rsidRPr="00A43E72">
        <w:rPr>
          <w:rStyle w:val="Emphasis"/>
        </w:rPr>
        <w:t xml:space="preserve"> on an ambitious schedule</w:t>
      </w:r>
      <w:r w:rsidRPr="00A43E72">
        <w:rPr>
          <w:rStyle w:val="StyleBoldUnderline"/>
        </w:rPr>
        <w:t>, members who attended the briefing said, with an eye toward passing that major overhaul before Congress breaks for its summer recess in August.</w:t>
      </w:r>
      <w:r>
        <w:t xml:space="preserve"> Again, details were left for a subsequent session</w:t>
      </w:r>
      <w:r w:rsidRPr="00A43E72">
        <w:rPr>
          <w:rStyle w:val="StyleBoldUnderline"/>
        </w:rPr>
        <w:t xml:space="preserve">, although </w:t>
      </w:r>
      <w:r w:rsidRPr="00767626">
        <w:rPr>
          <w:rStyle w:val="StyleBoldUnderline"/>
          <w:highlight w:val="yellow"/>
        </w:rPr>
        <w:t>Ryan</w:t>
      </w:r>
      <w:r w:rsidRPr="00A43E72">
        <w:rPr>
          <w:rStyle w:val="StyleBoldUnderline"/>
        </w:rPr>
        <w:t xml:space="preserve"> </w:t>
      </w:r>
      <w:r w:rsidRPr="00767626">
        <w:rPr>
          <w:rStyle w:val="StyleBoldUnderline"/>
          <w:highlight w:val="yellow"/>
        </w:rPr>
        <w:t>told members</w:t>
      </w:r>
      <w:r w:rsidRPr="00A43E72">
        <w:rPr>
          <w:rStyle w:val="StyleBoldUnderline"/>
        </w:rPr>
        <w:t xml:space="preserve"> that they would work toward a tax reform plan that would cut rates while roughly maintaining current revenue levels. “He laid out a very ambitious agenda</w:t>
      </w:r>
      <w:r>
        <w:t>,” said Rep. Charlie Dent (R-Pa.). “</w:t>
      </w:r>
      <w:r w:rsidRPr="00767626">
        <w:rPr>
          <w:rStyle w:val="StyleBoldUnderline"/>
          <w:highlight w:val="yellow"/>
        </w:rPr>
        <w:t>We’re on an</w:t>
      </w:r>
      <w:r w:rsidRPr="00A43E72">
        <w:rPr>
          <w:rStyle w:val="StyleBoldUnderline"/>
        </w:rPr>
        <w:t xml:space="preserve"> </w:t>
      </w:r>
      <w:r w:rsidRPr="00767626">
        <w:rPr>
          <w:rStyle w:val="StyleBoldUnderline"/>
          <w:highlight w:val="yellow"/>
        </w:rPr>
        <w:t>aggressive</w:t>
      </w:r>
      <w:r w:rsidRPr="00A43E72">
        <w:rPr>
          <w:rStyle w:val="StyleBoldUnderline"/>
        </w:rPr>
        <w:t xml:space="preserve"> </w:t>
      </w:r>
      <w:r w:rsidRPr="00767626">
        <w:rPr>
          <w:rStyle w:val="StyleBoldUnderline"/>
          <w:highlight w:val="yellow"/>
        </w:rPr>
        <w:t>timetable</w:t>
      </w:r>
      <w:r w:rsidRPr="00A43E72">
        <w:rPr>
          <w:rStyle w:val="StyleBoldUnderline"/>
        </w:rPr>
        <w:t>; it was almost like a construction chart the way he laid it out</w:t>
      </w:r>
      <w:r>
        <w:t xml:space="preserve">.” Aides warned that it is possible that the Senate will need more time to complete its work on tax reform, but </w:t>
      </w:r>
      <w:r w:rsidRPr="00A43E72">
        <w:rPr>
          <w:rStyle w:val="Emphasis"/>
        </w:rPr>
        <w:t>leaders were eager to set an aggressive target</w:t>
      </w:r>
      <w:r>
        <w:t>.</w:t>
      </w:r>
    </w:p>
    <w:p w:rsidR="00430523" w:rsidRDefault="00430523" w:rsidP="00C01FA7"/>
    <w:p w:rsidR="00C01FA7" w:rsidRDefault="00C01FA7" w:rsidP="00A60E0A"/>
    <w:p w:rsidR="00C01FA7" w:rsidRDefault="00C01FA7" w:rsidP="00C01FA7">
      <w:pPr>
        <w:pStyle w:val="Heading3"/>
      </w:pPr>
      <w:bookmarkStart w:id="6" w:name="BlockBM247"/>
      <w:bookmarkEnd w:id="5"/>
      <w:r>
        <w:t>A2 Thumpers - General</w:t>
      </w:r>
    </w:p>
    <w:p w:rsidR="004463D5" w:rsidRDefault="004463D5" w:rsidP="00C01FA7">
      <w:pPr>
        <w:pStyle w:val="Heading4"/>
      </w:pPr>
    </w:p>
    <w:p w:rsidR="004463D5" w:rsidRDefault="004463D5" w:rsidP="004463D5">
      <w:pPr>
        <w:pStyle w:val="Heading4"/>
      </w:pPr>
      <w:r>
        <w:t xml:space="preserve">Trump is 100% all in on tax reform passage.  It is a primary campaign issue and a pillar of his economic growth strategy–all resources are on deck toward passage.  He will not waste capital on issues he has no desire to commit to and are not a part of the conservative strategy.  </w:t>
      </w:r>
    </w:p>
    <w:p w:rsidR="004463D5" w:rsidRPr="00D723E7" w:rsidRDefault="004463D5" w:rsidP="004463D5">
      <w:pPr>
        <w:pStyle w:val="Heading4"/>
      </w:pPr>
      <w:r>
        <w:t>All current issues have been priced in to his current capital so won’t be distractions. And, there is a difference between an issue causing a fight and draining Trump’s capital with the GOP which has not happened.</w:t>
      </w:r>
    </w:p>
    <w:p w:rsidR="004463D5" w:rsidRDefault="004463D5" w:rsidP="004463D5">
      <w:pPr>
        <w:pStyle w:val="Heading4"/>
        <w:rPr>
          <w:rFonts w:eastAsia="Times New Roman"/>
        </w:rPr>
      </w:pPr>
      <w:r w:rsidRPr="00A27D0F">
        <w:rPr>
          <w:rFonts w:eastAsia="Times New Roman"/>
        </w:rPr>
        <w:t xml:space="preserve">Default to issue specific </w:t>
      </w:r>
      <w:proofErr w:type="gramStart"/>
      <w:r w:rsidRPr="00A27D0F">
        <w:rPr>
          <w:rFonts w:eastAsia="Times New Roman"/>
        </w:rPr>
        <w:t xml:space="preserve">uniqueness  </w:t>
      </w:r>
      <w:r>
        <w:rPr>
          <w:rFonts w:eastAsia="Times New Roman"/>
        </w:rPr>
        <w:t>-</w:t>
      </w:r>
      <w:proofErr w:type="gramEnd"/>
      <w:r>
        <w:rPr>
          <w:rFonts w:eastAsia="Times New Roman"/>
        </w:rPr>
        <w:t xml:space="preserve"> </w:t>
      </w:r>
      <w:r w:rsidRPr="00A27D0F">
        <w:rPr>
          <w:rFonts w:eastAsia="Times New Roman"/>
        </w:rPr>
        <w:t>Only the plan is a bolt from the blue that alters the political calculations</w:t>
      </w:r>
      <w:r>
        <w:rPr>
          <w:rFonts w:eastAsia="Times New Roman"/>
        </w:rPr>
        <w:t>.  GOP has been unified behind Trump because he has stayed true to the conservative agenda.  Pl</w:t>
      </w:r>
      <w:r w:rsidR="00D723E7">
        <w:rPr>
          <w:rFonts w:eastAsia="Times New Roman"/>
        </w:rPr>
        <w:t>an is a complete flip from that.</w:t>
      </w:r>
    </w:p>
    <w:p w:rsidR="004463D5" w:rsidRDefault="004463D5" w:rsidP="004463D5"/>
    <w:p w:rsidR="004463D5" w:rsidRDefault="004463D5" w:rsidP="004463D5">
      <w:pPr>
        <w:pStyle w:val="Heading4"/>
      </w:pPr>
      <w:r>
        <w:t>And since any scandals mentioned are not legislative items, they did not require horsetrading or Trump to burn his political capital with the GOP.</w:t>
      </w:r>
    </w:p>
    <w:p w:rsidR="0000798B" w:rsidRDefault="0000798B" w:rsidP="0000798B"/>
    <w:p w:rsidR="00430523" w:rsidRDefault="00430523" w:rsidP="00430523">
      <w:pPr>
        <w:pStyle w:val="Heading4"/>
      </w:pPr>
      <w:r>
        <w:t>Tax reform is still on schedule</w:t>
      </w:r>
      <w:r w:rsidR="00B60F13">
        <w:t xml:space="preserve"> – that’s in our uniqueness evidence</w:t>
      </w:r>
    </w:p>
    <w:p w:rsidR="00C01FA7" w:rsidRDefault="00C01FA7" w:rsidP="00C01FA7">
      <w:pPr>
        <w:pStyle w:val="Heading4"/>
      </w:pPr>
      <w:r>
        <w:t>Their thumpers are a BRINK for our disad – still has the focus and PC to pass Tax reform now, but future distractions could derail</w:t>
      </w:r>
    </w:p>
    <w:p w:rsidR="00C01FA7" w:rsidRDefault="00C01FA7" w:rsidP="00C01FA7">
      <w:r w:rsidRPr="00F33AA4">
        <w:rPr>
          <w:rStyle w:val="StyleStyleBold12pt"/>
        </w:rPr>
        <w:t>Kapur 2/2</w:t>
      </w:r>
      <w:r>
        <w:t xml:space="preserve"> </w:t>
      </w:r>
      <w:r w:rsidRPr="009D2B5B">
        <w:t xml:space="preserve">(Sahil Kapur, 2-2-2017, </w:t>
      </w:r>
      <w:proofErr w:type="gramStart"/>
      <w:r w:rsidRPr="009D2B5B">
        <w:t>Four</w:t>
      </w:r>
      <w:proofErr w:type="gramEnd"/>
      <w:r w:rsidRPr="009D2B5B">
        <w:t xml:space="preserve"> hurdles that could block Republicans’ tax-cut ambitions," Evansville Courier &amp; Press, http://www.courierpress.com/story/news/2017/02/02/four-hurdles-could-block-republicans-tax-cut-ambitions/</w:t>
      </w:r>
      <w:r w:rsidR="002C4CC2">
        <w:t>97395334/, Accessed: 2-3-2017</w:t>
      </w:r>
      <w:r w:rsidRPr="009D2B5B">
        <w:t>)</w:t>
      </w:r>
    </w:p>
    <w:p w:rsidR="00C01FA7" w:rsidRPr="00F33AA4" w:rsidRDefault="00C01FA7" w:rsidP="00C01FA7">
      <w:r w:rsidRPr="00F33AA4">
        <w:t xml:space="preserve">If House Speaker Paul </w:t>
      </w:r>
      <w:r w:rsidRPr="00F33AA4">
        <w:rPr>
          <w:rStyle w:val="StyleBoldUnderline"/>
        </w:rPr>
        <w:t>Ryan</w:t>
      </w:r>
      <w:r w:rsidRPr="00F33AA4">
        <w:t xml:space="preserve"> wants to achieve his goal of passing massive tax cuts for individuals and businesses before August, </w:t>
      </w:r>
      <w:r w:rsidRPr="00F33AA4">
        <w:rPr>
          <w:rStyle w:val="StyleBoldUnderline"/>
        </w:rPr>
        <w:t>he’ll have to navigate around obstacles posed by his own party, members of Congress say</w:t>
      </w:r>
      <w:r w:rsidRPr="00F33AA4">
        <w:t xml:space="preserve">. Early hurdles include distractions posed by President Donald Trump as well as opposition to a key part of the plan among such conservative stalwarts as Charles and David Koch, the billionaire industrialists. While campaigning, </w:t>
      </w:r>
      <w:r w:rsidRPr="00F33AA4">
        <w:rPr>
          <w:rStyle w:val="Emphasis"/>
        </w:rPr>
        <w:t>Trump promised sweeping tax cuts</w:t>
      </w:r>
      <w:r w:rsidRPr="00F33AA4">
        <w:t xml:space="preserve"> — including middle-class tax relief — that analysts said would add trillions of dollars to the national debt. </w:t>
      </w:r>
      <w:r w:rsidRPr="00F33AA4">
        <w:rPr>
          <w:rStyle w:val="StyleBoldUnderline"/>
        </w:rPr>
        <w:t>But he gradually moved more in line with the less costly House GOP tax blueprint that was released in June, embracing shallower rate cuts for individuals and businesses.</w:t>
      </w:r>
      <w:r>
        <w:rPr>
          <w:rStyle w:val="StyleBoldUnderline"/>
        </w:rPr>
        <w:t xml:space="preserve"> </w:t>
      </w:r>
      <w:r w:rsidRPr="00F33AA4">
        <w:t xml:space="preserve">Since his surprise victory, </w:t>
      </w:r>
      <w:r w:rsidRPr="00F33AA4">
        <w:rPr>
          <w:rStyle w:val="Emphasis"/>
        </w:rPr>
        <w:t xml:space="preserve">the president and Republican leaders in both chambers have described a tax overhaul as a top priority </w:t>
      </w:r>
      <w:r w:rsidRPr="00F33AA4">
        <w:t xml:space="preserve">— a once-in-a-generation opportunity for meaningful change. Here’s a closer look at four of the hurdles they’ll have to overcome. 1. Trump’s Controversies </w:t>
      </w:r>
      <w:r w:rsidRPr="00767626">
        <w:rPr>
          <w:rStyle w:val="StyleBoldUnderline"/>
          <w:highlight w:val="yellow"/>
        </w:rPr>
        <w:t>Some</w:t>
      </w:r>
      <w:r w:rsidRPr="00F33AA4">
        <w:rPr>
          <w:rStyle w:val="StyleBoldUnderline"/>
        </w:rPr>
        <w:t xml:space="preserve"> GOP lawmakers </w:t>
      </w:r>
      <w:r w:rsidRPr="00767626">
        <w:rPr>
          <w:rStyle w:val="StyleBoldUnderline"/>
          <w:highlight w:val="yellow"/>
        </w:rPr>
        <w:t>worry</w:t>
      </w:r>
      <w:r w:rsidRPr="00F33AA4">
        <w:rPr>
          <w:rStyle w:val="StyleBoldUnderline"/>
        </w:rPr>
        <w:t xml:space="preserve"> that </w:t>
      </w:r>
      <w:r w:rsidRPr="00767626">
        <w:rPr>
          <w:rStyle w:val="StyleBoldUnderline"/>
          <w:highlight w:val="yellow"/>
        </w:rPr>
        <w:t>Trump’s</w:t>
      </w:r>
      <w:r w:rsidRPr="00F33AA4">
        <w:rPr>
          <w:rStyle w:val="StyleBoldUnderline"/>
        </w:rPr>
        <w:t xml:space="preserve"> </w:t>
      </w:r>
      <w:r w:rsidRPr="00767626">
        <w:rPr>
          <w:rStyle w:val="StyleBoldUnderline"/>
          <w:highlight w:val="yellow"/>
        </w:rPr>
        <w:t>actions</w:t>
      </w:r>
      <w:r w:rsidRPr="00F33AA4">
        <w:t xml:space="preserve"> in the first two weeks of his administration — including his allegations of voter fraud, his comments about the size of his inauguration crowd and his executive order imposing immigration restrictions — </w:t>
      </w:r>
      <w:r w:rsidRPr="00F33AA4">
        <w:rPr>
          <w:rStyle w:val="Emphasis"/>
        </w:rPr>
        <w:t>have “</w:t>
      </w:r>
      <w:r w:rsidRPr="00767626">
        <w:rPr>
          <w:rStyle w:val="Emphasis"/>
          <w:highlight w:val="yellow"/>
        </w:rPr>
        <w:t>distracted” Congress from taxes</w:t>
      </w:r>
      <w:r w:rsidRPr="00F33AA4">
        <w:t xml:space="preserve"> and other issues, said Rep. Charlie Dent, a Pennsylvania Republican. “A lot of us want to work with this administration on important issues like tax reform, health care, infrastructure,” Dent said. “But it doesn’t help when we get distracted by crowd size, recounts, and now this poorly thought-out and developed executive order on immigration.” </w:t>
      </w:r>
      <w:r w:rsidRPr="00F33AA4">
        <w:rPr>
          <w:rStyle w:val="StyleBoldUnderline"/>
        </w:rPr>
        <w:t>Trump has to avoid squandering political capital</w:t>
      </w:r>
      <w:r w:rsidRPr="00F33AA4">
        <w:t xml:space="preserve">, Dent said. </w:t>
      </w:r>
      <w:r w:rsidRPr="00F33AA4">
        <w:rPr>
          <w:rStyle w:val="StyleBoldUnderline"/>
        </w:rPr>
        <w:t>“There are limits as to what can be accomplished and we have to set priorities and be much more focused than has been the case up to this point,</w:t>
      </w:r>
      <w:r w:rsidRPr="00F33AA4">
        <w:t xml:space="preserve">” he said. Another Republican, Rep. Adam Kinzinger of Illinois, had said last week at the GOP policy retreat in Philadelphia that he was concerned that voter-fraud claims "derail the message" that the party wants to put forward. House Ways and Means Chairman Kevin </w:t>
      </w:r>
      <w:r w:rsidRPr="00767626">
        <w:rPr>
          <w:rStyle w:val="StyleBoldUnderline"/>
          <w:highlight w:val="yellow"/>
        </w:rPr>
        <w:t>Brady</w:t>
      </w:r>
      <w:r w:rsidRPr="00F33AA4">
        <w:t xml:space="preserve">, the Texas Republican who’s leading the House’s tax-overhaul effort, </w:t>
      </w:r>
      <w:r w:rsidRPr="00767626">
        <w:rPr>
          <w:rStyle w:val="Emphasis"/>
          <w:highlight w:val="yellow"/>
        </w:rPr>
        <w:t>dismissed</w:t>
      </w:r>
      <w:r w:rsidRPr="00F33AA4">
        <w:rPr>
          <w:rStyle w:val="Emphasis"/>
        </w:rPr>
        <w:t xml:space="preserve"> </w:t>
      </w:r>
      <w:r w:rsidRPr="00767626">
        <w:rPr>
          <w:rStyle w:val="Emphasis"/>
          <w:highlight w:val="yellow"/>
        </w:rPr>
        <w:t>concerns about</w:t>
      </w:r>
      <w:r w:rsidRPr="00F33AA4">
        <w:rPr>
          <w:rStyle w:val="Emphasis"/>
        </w:rPr>
        <w:t xml:space="preserve"> presidential </w:t>
      </w:r>
      <w:r w:rsidRPr="00767626">
        <w:rPr>
          <w:rStyle w:val="Emphasis"/>
          <w:highlight w:val="yellow"/>
        </w:rPr>
        <w:t>distractions</w:t>
      </w:r>
      <w:r w:rsidRPr="00F33AA4">
        <w:t xml:space="preserve">. Replacing Obamacare and </w:t>
      </w:r>
      <w:r w:rsidRPr="00767626">
        <w:rPr>
          <w:rStyle w:val="StyleBoldUnderline"/>
          <w:highlight w:val="yellow"/>
        </w:rPr>
        <w:t>enacting broad changes to the tax code</w:t>
      </w:r>
      <w:r w:rsidRPr="00F33AA4">
        <w:rPr>
          <w:rStyle w:val="StyleBoldUnderline"/>
        </w:rPr>
        <w:t xml:space="preserve"> </w:t>
      </w:r>
      <w:r w:rsidRPr="00767626">
        <w:rPr>
          <w:rStyle w:val="StyleBoldUnderline"/>
          <w:highlight w:val="yellow"/>
        </w:rPr>
        <w:t>remain</w:t>
      </w:r>
      <w:r w:rsidRPr="00767626">
        <w:rPr>
          <w:highlight w:val="yellow"/>
        </w:rPr>
        <w:t xml:space="preserve"> </w:t>
      </w:r>
      <w:r w:rsidRPr="00767626">
        <w:rPr>
          <w:rStyle w:val="Emphasis"/>
          <w:highlight w:val="yellow"/>
        </w:rPr>
        <w:t>“at the top of the priorities” for the Trump administration and congressional Republicans</w:t>
      </w:r>
      <w:r w:rsidRPr="00F33AA4">
        <w:rPr>
          <w:rStyle w:val="Emphasis"/>
        </w:rPr>
        <w:t>,</w:t>
      </w:r>
      <w:r w:rsidRPr="00F33AA4">
        <w:t xml:space="preserve"> Brady told reporters this week.</w:t>
      </w:r>
    </w:p>
    <w:p w:rsidR="00430523" w:rsidRPr="007F3F73" w:rsidRDefault="00430523" w:rsidP="00430523">
      <w:pPr>
        <w:pStyle w:val="Heading4"/>
      </w:pPr>
      <w:r w:rsidRPr="007F3F73">
        <w:t>Issues only cost capital once they reach the finish line</w:t>
      </w:r>
    </w:p>
    <w:p w:rsidR="00430523" w:rsidRPr="004D3F2A" w:rsidRDefault="00430523" w:rsidP="00430523">
      <w:r w:rsidRPr="004D3F2A">
        <w:rPr>
          <w:rStyle w:val="StyleStyleBold12pt"/>
        </w:rPr>
        <w:t>Drum</w:t>
      </w:r>
      <w:r w:rsidRPr="004D3F2A">
        <w:t>, 3/10/</w:t>
      </w:r>
      <w:r w:rsidRPr="004D3F2A">
        <w:rPr>
          <w:rStyle w:val="StyleStyleBold12pt"/>
        </w:rPr>
        <w:t>2010</w:t>
      </w:r>
      <w:r w:rsidRPr="004D3F2A">
        <w:t xml:space="preserve"> (Kevin – political blogger for Mother Jones, Immigration coming off the back burner</w:t>
      </w:r>
      <w:proofErr w:type="gramStart"/>
      <w:r w:rsidRPr="004D3F2A">
        <w:t>?,</w:t>
      </w:r>
      <w:proofErr w:type="gramEnd"/>
      <w:r w:rsidRPr="004D3F2A">
        <w:t xml:space="preserve"> Mother Jones, p. </w:t>
      </w:r>
      <w:hyperlink r:id="rId35" w:history="1">
        <w:r w:rsidRPr="004D3F2A">
          <w:t>http://motherjones.com/kevin-drum/2010/03/immigration-coming-back-burner</w:t>
        </w:r>
      </w:hyperlink>
      <w:r w:rsidRPr="004D3F2A">
        <w:t>)</w:t>
      </w:r>
    </w:p>
    <w:p w:rsidR="00430523" w:rsidRDefault="00430523" w:rsidP="00430523">
      <w:r w:rsidRPr="002C3D5A">
        <w:t xml:space="preserve">Not to pick on Ezra or anything, but </w:t>
      </w:r>
      <w:r w:rsidRPr="002C3D5A">
        <w:rPr>
          <w:rStyle w:val="StyleBoldUnderline"/>
        </w:rPr>
        <w:t>this attitude betrays a surprisingly common misconception about political issues</w:t>
      </w:r>
      <w:r w:rsidRPr="002C3D5A">
        <w:t xml:space="preserve"> in general. The fact is that </w:t>
      </w:r>
      <w:r w:rsidRPr="00767626">
        <w:rPr>
          <w:rStyle w:val="StyleBoldUnderline"/>
          <w:highlight w:val="yellow"/>
        </w:rPr>
        <w:t xml:space="preserve">political dogs never </w:t>
      </w:r>
      <w:r w:rsidRPr="00767626">
        <w:rPr>
          <w:rStyle w:val="Emphasis"/>
          <w:highlight w:val="yellow"/>
        </w:rPr>
        <w:t>bark</w:t>
      </w:r>
      <w:r w:rsidRPr="00767626">
        <w:rPr>
          <w:rStyle w:val="StyleBoldUnderline"/>
          <w:highlight w:val="yellow"/>
        </w:rPr>
        <w:t xml:space="preserve"> until an issue becomes an </w:t>
      </w:r>
      <w:r w:rsidRPr="00767626">
        <w:rPr>
          <w:rStyle w:val="Emphasis"/>
          <w:highlight w:val="yellow"/>
        </w:rPr>
        <w:t>active</w:t>
      </w:r>
      <w:r w:rsidRPr="00767626">
        <w:rPr>
          <w:rStyle w:val="StyleBoldUnderline"/>
          <w:highlight w:val="yellow"/>
        </w:rPr>
        <w:t xml:space="preserve"> one</w:t>
      </w:r>
      <w:r w:rsidRPr="00767626">
        <w:rPr>
          <w:highlight w:val="yellow"/>
        </w:rPr>
        <w:t>.</w:t>
      </w:r>
      <w:r w:rsidRPr="002C3D5A">
        <w:t xml:space="preserve"> </w:t>
      </w:r>
      <w:r w:rsidRPr="00767626">
        <w:rPr>
          <w:rStyle w:val="StyleBoldUnderline"/>
          <w:highlight w:val="yellow"/>
        </w:rPr>
        <w:t>Opposition to Social Security</w:t>
      </w:r>
      <w:r w:rsidRPr="002C3D5A">
        <w:rPr>
          <w:rStyle w:val="StyleBoldUnderline"/>
        </w:rPr>
        <w:t xml:space="preserve"> privatization </w:t>
      </w:r>
      <w:r w:rsidRPr="00767626">
        <w:rPr>
          <w:rStyle w:val="StyleBoldUnderline"/>
          <w:highlight w:val="yellow"/>
        </w:rPr>
        <w:t>was</w:t>
      </w:r>
      <w:r w:rsidRPr="002C3D5A">
        <w:rPr>
          <w:rStyle w:val="StyleBoldUnderline"/>
        </w:rPr>
        <w:t xml:space="preserve"> pretty </w:t>
      </w:r>
      <w:r w:rsidRPr="00767626">
        <w:rPr>
          <w:rStyle w:val="StyleBoldUnderline"/>
          <w:highlight w:val="yellow"/>
        </w:rPr>
        <w:t>mild until</w:t>
      </w:r>
      <w:r w:rsidRPr="002C3D5A">
        <w:rPr>
          <w:rStyle w:val="StyleBoldUnderline"/>
        </w:rPr>
        <w:t xml:space="preserve"> 2005, when</w:t>
      </w:r>
      <w:r w:rsidRPr="002C3D5A">
        <w:t xml:space="preserve"> George </w:t>
      </w:r>
      <w:r w:rsidRPr="00767626">
        <w:rPr>
          <w:rStyle w:val="StyleBoldUnderline"/>
          <w:highlight w:val="yellow"/>
        </w:rPr>
        <w:t>Bush turned it into an active issue</w:t>
      </w:r>
      <w:r w:rsidRPr="002C3D5A">
        <w:t xml:space="preserve">. Opposition to healthcare reform was mild until 2009, when Barack Obama turned it into an active issue. Etc.  I only bring this up because </w:t>
      </w:r>
      <w:r w:rsidRPr="002C3D5A">
        <w:rPr>
          <w:rStyle w:val="StyleBoldUnderline"/>
        </w:rPr>
        <w:t>we often take a look at polls and think they tell us what the public thinks about something</w:t>
      </w:r>
      <w:r w:rsidRPr="002C3D5A">
        <w:t>. But for the most part, they don't.</w:t>
      </w:r>
      <w:r w:rsidRPr="002C3D5A">
        <w:rPr>
          <w:rStyle w:val="StyleBoldUnderline"/>
        </w:rPr>
        <w:t xml:space="preserve">1 That is, they don't </w:t>
      </w:r>
      <w:r w:rsidRPr="00767626">
        <w:rPr>
          <w:rStyle w:val="StyleBoldUnderline"/>
          <w:highlight w:val="yellow"/>
        </w:rPr>
        <w:t>until the issue</w:t>
      </w:r>
      <w:r w:rsidRPr="002C3D5A">
        <w:rPr>
          <w:rStyle w:val="StyleBoldUnderline"/>
        </w:rPr>
        <w:t xml:space="preserve"> in </w:t>
      </w:r>
      <w:r w:rsidRPr="00767626">
        <w:rPr>
          <w:rStyle w:val="StyleBoldUnderline"/>
          <w:highlight w:val="yellow"/>
        </w:rPr>
        <w:t>question is squarely on the table</w:t>
      </w:r>
      <w:r w:rsidRPr="002C3D5A">
        <w:rPr>
          <w:rStyle w:val="StyleBoldUnderline"/>
        </w:rPr>
        <w:t xml:space="preserve"> </w:t>
      </w:r>
      <w:r w:rsidRPr="00767626">
        <w:rPr>
          <w:rStyle w:val="StyleBoldUnderline"/>
          <w:highlight w:val="yellow"/>
        </w:rPr>
        <w:t>and both sides have spent a couple of months filling the airwaves</w:t>
      </w:r>
      <w:r w:rsidRPr="002C3D5A">
        <w:rPr>
          <w:rStyle w:val="StyleBoldUnderline"/>
        </w:rPr>
        <w:t xml:space="preserve"> with their best agitprop</w:t>
      </w:r>
      <w:r w:rsidRPr="002C3D5A">
        <w:t>. Polling data about gays in the military, for example, hasn't changed a lot over the past year or two, but once Congress takes up the issue in earnest and the Focus on the Family newsletters go out, the push polling starts, Rush Limbaugh picks it up, and Fox News creates an incendiary graphic to go with its saturation coverage</w:t>
      </w:r>
      <w:r w:rsidRPr="002C3D5A">
        <w:rPr>
          <w:sz w:val="12"/>
        </w:rPr>
        <w:t xml:space="preserve"> </w:t>
      </w:r>
      <w:r w:rsidRPr="002C3D5A">
        <w:t xml:space="preserve">— well, that's when the polling will tell you something. And it will probably tell you something different from what it tells you now.  </w:t>
      </w:r>
      <w:r w:rsidRPr="00767626">
        <w:rPr>
          <w:rStyle w:val="StyleBoldUnderline"/>
          <w:highlight w:val="yellow"/>
        </w:rPr>
        <w:t>Immigration</w:t>
      </w:r>
      <w:r w:rsidRPr="002C3D5A">
        <w:rPr>
          <w:rStyle w:val="StyleBoldUnderline"/>
        </w:rPr>
        <w:t xml:space="preserve"> </w:t>
      </w:r>
      <w:r w:rsidRPr="00767626">
        <w:rPr>
          <w:rStyle w:val="StyleBoldUnderline"/>
          <w:highlight w:val="yellow"/>
        </w:rPr>
        <w:t>was bubbling</w:t>
      </w:r>
      <w:r w:rsidRPr="002C3D5A">
        <w:rPr>
          <w:rStyle w:val="StyleBoldUnderline"/>
        </w:rPr>
        <w:t xml:space="preserve"> along as sort of a background issue </w:t>
      </w:r>
      <w:r w:rsidRPr="00767626">
        <w:rPr>
          <w:rStyle w:val="StyleBoldUnderline"/>
          <w:highlight w:val="yellow"/>
        </w:rPr>
        <w:t>during</w:t>
      </w:r>
      <w:r w:rsidRPr="002C3D5A">
        <w:rPr>
          <w:rStyle w:val="StyleBoldUnderline"/>
        </w:rPr>
        <w:t xml:space="preserve"> </w:t>
      </w:r>
      <w:r w:rsidRPr="00767626">
        <w:rPr>
          <w:rStyle w:val="StyleBoldUnderline"/>
          <w:highlight w:val="yellow"/>
        </w:rPr>
        <w:t>the Bush administration</w:t>
      </w:r>
      <w:r w:rsidRPr="002C3D5A">
        <w:rPr>
          <w:rStyle w:val="StyleBoldUnderline"/>
        </w:rPr>
        <w:t xml:space="preserve"> too </w:t>
      </w:r>
      <w:r w:rsidRPr="00767626">
        <w:rPr>
          <w:rStyle w:val="StyleBoldUnderline"/>
          <w:highlight w:val="yellow"/>
        </w:rPr>
        <w:t>until</w:t>
      </w:r>
      <w:r w:rsidRPr="002C3D5A">
        <w:rPr>
          <w:rStyle w:val="StyleBoldUnderline"/>
        </w:rPr>
        <w:t xml:space="preserve"> 2007, when </w:t>
      </w:r>
      <w:r w:rsidRPr="00767626">
        <w:rPr>
          <w:rStyle w:val="StyleBoldUnderline"/>
          <w:highlight w:val="yellow"/>
        </w:rPr>
        <w:t>he tried to move an actual bill.</w:t>
      </w:r>
      <w:r w:rsidRPr="002C3D5A">
        <w:rPr>
          <w:rStyle w:val="StyleBoldUnderline"/>
        </w:rPr>
        <w:t xml:space="preserve"> Then all hell broke loose</w:t>
      </w:r>
      <w:r w:rsidRPr="002C3D5A">
        <w:t>. The same thing will happen this time, and without even a John McCain to act as a conservative point man for a moderate solution. The political environment is worse now than it was in 2007, and I'll be very surprised if it's possible to make any serious progress on immigration reform. "Love 'em or hate 'em," says Ezra, illegal immigrants "aren't at the forefront of people's minds." Maybe not. But they will be soon.</w:t>
      </w:r>
    </w:p>
    <w:p w:rsidR="00430523" w:rsidRDefault="00430523" w:rsidP="00430523">
      <w:pPr>
        <w:pStyle w:val="Heading4"/>
      </w:pPr>
      <w:r>
        <w:t>Thumpers don’t apply</w:t>
      </w:r>
    </w:p>
    <w:p w:rsidR="00430523" w:rsidRDefault="00430523" w:rsidP="00430523">
      <w:r w:rsidRPr="00551B72">
        <w:rPr>
          <w:rStyle w:val="StyleStyleBold12pt"/>
        </w:rPr>
        <w:t>Cillizza 1/31</w:t>
      </w:r>
      <w:r>
        <w:t xml:space="preserve"> </w:t>
      </w:r>
      <w:r w:rsidRPr="00551B72">
        <w:t>(Chris Cillizza writes “The Fix,” a politics blog for The Washington Post</w:t>
      </w:r>
      <w:r>
        <w:t xml:space="preserve">, </w:t>
      </w:r>
      <w:r w:rsidRPr="00551B72">
        <w:t xml:space="preserve">Washington Post, </w:t>
      </w:r>
      <w:r>
        <w:t>1/31/2017</w:t>
      </w:r>
      <w:r w:rsidRPr="00551B72">
        <w:t xml:space="preserve">, Donald Trump’s White House is in chaos. And he loves </w:t>
      </w:r>
      <w:proofErr w:type="gramStart"/>
      <w:r w:rsidRPr="00551B72">
        <w:t>it</w:t>
      </w:r>
      <w:proofErr w:type="gramEnd"/>
      <w:r w:rsidRPr="00551B72">
        <w:t>.," https://www.washingtonpost.com/news/the-fix/wp/2017/01/31/donald-trumps-white-house-is-in-chaos-and-he-loves-every-minute-of-it/?utm_term=.14e6d7527936, Accessed: 2-</w:t>
      </w:r>
      <w:r w:rsidR="002C4CC2">
        <w:t>2-2017</w:t>
      </w:r>
      <w:r w:rsidRPr="00551B72">
        <w:t>)</w:t>
      </w:r>
    </w:p>
    <w:p w:rsidR="00430523" w:rsidRDefault="00430523" w:rsidP="00430523">
      <w:r>
        <w:t xml:space="preserve">Read any one of those stories and </w:t>
      </w:r>
      <w:r w:rsidRPr="00300480">
        <w:rPr>
          <w:rStyle w:val="StyleBoldUnderline"/>
        </w:rPr>
        <w:t>the word "</w:t>
      </w:r>
      <w:r w:rsidRPr="00767626">
        <w:rPr>
          <w:rStyle w:val="StyleBoldUnderline"/>
          <w:highlight w:val="yellow"/>
        </w:rPr>
        <w:t>chaos</w:t>
      </w:r>
      <w:r>
        <w:t xml:space="preserve">" jumps to mind. Or "turmoil." Or "dissension." All of them convey the same thing: Less than two weeks into his presidency, there is a knife fight happening daily among Trump's top aides. Bernstein clearly meant his chaos comments in a negative way. </w:t>
      </w:r>
      <w:r w:rsidRPr="00300480">
        <w:rPr>
          <w:rStyle w:val="StyleBoldUnderline"/>
        </w:rPr>
        <w:t xml:space="preserve">Chaos, </w:t>
      </w:r>
      <w:r w:rsidRPr="00767626">
        <w:rPr>
          <w:rStyle w:val="StyleBoldUnderline"/>
          <w:highlight w:val="yellow"/>
        </w:rPr>
        <w:t>in</w:t>
      </w:r>
      <w:r w:rsidRPr="00300480">
        <w:rPr>
          <w:rStyle w:val="StyleBoldUnderline"/>
        </w:rPr>
        <w:t xml:space="preserve"> </w:t>
      </w:r>
      <w:r w:rsidRPr="00767626">
        <w:rPr>
          <w:rStyle w:val="StyleBoldUnderline"/>
          <w:highlight w:val="yellow"/>
        </w:rPr>
        <w:t>traditional political thinking</w:t>
      </w:r>
      <w:r w:rsidRPr="00300480">
        <w:rPr>
          <w:rStyle w:val="StyleBoldUnderline"/>
        </w:rPr>
        <w:t xml:space="preserve">, </w:t>
      </w:r>
      <w:r w:rsidRPr="00767626">
        <w:rPr>
          <w:rStyle w:val="StyleBoldUnderline"/>
          <w:highlight w:val="yellow"/>
        </w:rPr>
        <w:t>is bad</w:t>
      </w:r>
      <w:r>
        <w:t xml:space="preserve">. It suggests a president who doesn't really have control over his people and a White House that resembles a roller coaster car shuddering as it travels at too high a speed down the tracks. And, </w:t>
      </w:r>
      <w:r w:rsidRPr="00300480">
        <w:rPr>
          <w:rStyle w:val="StyleBoldUnderline"/>
        </w:rPr>
        <w:t>maybe that's all true. It's possible that the Trump train is on the verge of jumping the tracks</w:t>
      </w:r>
      <w:r>
        <w:t xml:space="preserve">. (Mixed metaphor alert!) </w:t>
      </w:r>
      <w:r w:rsidRPr="00767626">
        <w:rPr>
          <w:rStyle w:val="StyleBoldUnderline"/>
          <w:highlight w:val="yellow"/>
        </w:rPr>
        <w:t>But</w:t>
      </w:r>
      <w:r w:rsidRPr="00300480">
        <w:rPr>
          <w:rStyle w:val="StyleBoldUnderline"/>
        </w:rPr>
        <w:t xml:space="preserve">, every indication from what we know of </w:t>
      </w:r>
      <w:r w:rsidRPr="00767626">
        <w:rPr>
          <w:rStyle w:val="StyleBoldUnderline"/>
          <w:highlight w:val="yellow"/>
        </w:rPr>
        <w:t>Trump</w:t>
      </w:r>
      <w:r w:rsidRPr="00300480">
        <w:rPr>
          <w:rStyle w:val="StyleBoldUnderline"/>
        </w:rPr>
        <w:t xml:space="preserve"> the businessman and reality TV star suggests that he </w:t>
      </w:r>
      <w:r w:rsidRPr="00767626">
        <w:rPr>
          <w:rStyle w:val="StyleBoldUnderline"/>
          <w:highlight w:val="yellow"/>
        </w:rPr>
        <w:t>revels in the chaos,</w:t>
      </w:r>
      <w:r w:rsidRPr="00300480">
        <w:rPr>
          <w:rStyle w:val="StyleBoldUnderline"/>
        </w:rPr>
        <w:t xml:space="preserve"> that he believes the chaos produces just the sort of results he likes</w:t>
      </w:r>
      <w:r>
        <w:t xml:space="preserve">. Think back to the "boardroom" on "The Apprentice." Bring everybody in. Let them attack one another and level allegations. Consult with a few of your consiglieres — George for the win! — </w:t>
      </w:r>
      <w:proofErr w:type="gramStart"/>
      <w:r>
        <w:t>and</w:t>
      </w:r>
      <w:proofErr w:type="gramEnd"/>
      <w:r>
        <w:t xml:space="preserve"> then make a bold and, often, unpredictable decision. Yes, that was a TV show. But it was a TV show created by Trump (and Mark Burnett). That means that the way the show worked came directly out of Trump's brain and generally speaking represents his view of how things should work. Remember that </w:t>
      </w:r>
      <w:r w:rsidRPr="00551B72">
        <w:rPr>
          <w:rStyle w:val="StyleBoldUnderline"/>
        </w:rPr>
        <w:t xml:space="preserve">for Trump, appearances matter most. And </w:t>
      </w:r>
      <w:r w:rsidRPr="00767626">
        <w:rPr>
          <w:rStyle w:val="StyleBoldUnderline"/>
          <w:highlight w:val="yellow"/>
        </w:rPr>
        <w:t>he likes the perception</w:t>
      </w:r>
      <w:r w:rsidRPr="00551B72">
        <w:rPr>
          <w:rStyle w:val="StyleBoldUnderline"/>
        </w:rPr>
        <w:t xml:space="preserve"> of himself </w:t>
      </w:r>
      <w:r w:rsidRPr="00767626">
        <w:rPr>
          <w:rStyle w:val="StyleBoldUnderline"/>
          <w:highlight w:val="yellow"/>
        </w:rPr>
        <w:t>as the decider</w:t>
      </w:r>
      <w:r w:rsidRPr="00551B72">
        <w:rPr>
          <w:rStyle w:val="StyleBoldUnderline"/>
        </w:rPr>
        <w:t xml:space="preserve">, the buck-stopper, the only one </w:t>
      </w:r>
      <w:r w:rsidRPr="00767626">
        <w:rPr>
          <w:rStyle w:val="StyleBoldUnderline"/>
          <w:highlight w:val="yellow"/>
        </w:rPr>
        <w:t>who can cut through all of the noise</w:t>
      </w:r>
      <w:r w:rsidRPr="00551B72">
        <w:rPr>
          <w:rStyle w:val="StyleBoldUnderline"/>
        </w:rPr>
        <w:t xml:space="preserve"> and battling egos to make the call.</w:t>
      </w:r>
      <w:r>
        <w:t xml:space="preserve"> In </w:t>
      </w:r>
      <w:r w:rsidRPr="00551B72">
        <w:rPr>
          <w:rStyle w:val="Emphasis"/>
        </w:rPr>
        <w:t xml:space="preserve">order </w:t>
      </w:r>
      <w:r w:rsidRPr="00767626">
        <w:rPr>
          <w:rStyle w:val="Emphasis"/>
          <w:highlight w:val="yellow"/>
        </w:rPr>
        <w:t>to make that</w:t>
      </w:r>
      <w:r w:rsidRPr="00551B72">
        <w:rPr>
          <w:rStyle w:val="Emphasis"/>
        </w:rPr>
        <w:t xml:space="preserve"> image truly </w:t>
      </w:r>
      <w:r w:rsidRPr="00767626">
        <w:rPr>
          <w:rStyle w:val="Emphasis"/>
          <w:highlight w:val="yellow"/>
        </w:rPr>
        <w:t>work</w:t>
      </w:r>
      <w:r w:rsidRPr="00551B72">
        <w:rPr>
          <w:rStyle w:val="Emphasis"/>
        </w:rPr>
        <w:t xml:space="preserve">, </w:t>
      </w:r>
      <w:r w:rsidRPr="00767626">
        <w:rPr>
          <w:rStyle w:val="Emphasis"/>
          <w:highlight w:val="yellow"/>
        </w:rPr>
        <w:t>you need noise around you</w:t>
      </w:r>
      <w:r w:rsidRPr="00551B72">
        <w:rPr>
          <w:rStyle w:val="Emphasis"/>
        </w:rPr>
        <w:t xml:space="preserve"> at all times.</w:t>
      </w:r>
      <w:r>
        <w:t xml:space="preserve"> </w:t>
      </w:r>
      <w:r w:rsidRPr="00551B72">
        <w:rPr>
          <w:rStyle w:val="StyleBoldUnderline"/>
        </w:rPr>
        <w:t xml:space="preserve">So Trump put in place a senior leadership team that would create it. The other important point here is that </w:t>
      </w:r>
      <w:r w:rsidRPr="00767626">
        <w:rPr>
          <w:rStyle w:val="StyleBoldUnderline"/>
          <w:highlight w:val="yellow"/>
        </w:rPr>
        <w:t>Trump believes all of life</w:t>
      </w:r>
      <w:r w:rsidRPr="00551B72">
        <w:rPr>
          <w:rStyle w:val="StyleBoldUnderline"/>
        </w:rPr>
        <w:t xml:space="preserve"> — business and politics included — </w:t>
      </w:r>
      <w:r w:rsidRPr="00767626">
        <w:rPr>
          <w:rStyle w:val="StyleBoldUnderline"/>
          <w:highlight w:val="yellow"/>
        </w:rPr>
        <w:t>amounts to</w:t>
      </w:r>
      <w:r w:rsidRPr="00551B72">
        <w:rPr>
          <w:rStyle w:val="StyleBoldUnderline"/>
        </w:rPr>
        <w:t xml:space="preserve"> a sort of </w:t>
      </w:r>
      <w:r w:rsidRPr="00767626">
        <w:rPr>
          <w:rStyle w:val="StyleBoldUnderline"/>
          <w:highlight w:val="yellow"/>
        </w:rPr>
        <w:t>survival of the fittest</w:t>
      </w:r>
      <w:r w:rsidRPr="00551B72">
        <w:rPr>
          <w:rStyle w:val="StyleBoldUnderline"/>
        </w:rPr>
        <w:t>/toughest</w:t>
      </w:r>
      <w:r>
        <w:t xml:space="preserve">. His critique of Hillary Clinton's health during the 2016 campaign was based on the idea that anyone who has a weak moment — as Clinton did at a 9/11 memorial service — can't possibly be up to the top job in the country. </w:t>
      </w:r>
      <w:r w:rsidRPr="00767626">
        <w:rPr>
          <w:rStyle w:val="StyleBoldUnderline"/>
          <w:highlight w:val="yellow"/>
        </w:rPr>
        <w:t>For Trump, the constant battles</w:t>
      </w:r>
      <w:r w:rsidRPr="00551B72">
        <w:rPr>
          <w:rStyle w:val="StyleBoldUnderline"/>
        </w:rPr>
        <w:t xml:space="preserve"> between his aides are a sort of real-life "Survivor" episode. The toughest SOB is the one Trump wants. And only </w:t>
      </w:r>
      <w:r w:rsidRPr="00767626">
        <w:rPr>
          <w:rStyle w:val="StyleBoldUnderline"/>
          <w:highlight w:val="yellow"/>
        </w:rPr>
        <w:t>through</w:t>
      </w:r>
      <w:r w:rsidRPr="00551B72">
        <w:rPr>
          <w:rStyle w:val="StyleBoldUnderline"/>
        </w:rPr>
        <w:t xml:space="preserve"> </w:t>
      </w:r>
      <w:r w:rsidRPr="00767626">
        <w:rPr>
          <w:rStyle w:val="StyleBoldUnderline"/>
          <w:highlight w:val="yellow"/>
        </w:rPr>
        <w:t>political combat</w:t>
      </w:r>
      <w:r w:rsidRPr="00551B72">
        <w:rPr>
          <w:rStyle w:val="StyleBoldUnderline"/>
        </w:rPr>
        <w:t xml:space="preserve"> can that be determined. The combination of chaos, combat and constant sniping </w:t>
      </w:r>
      <w:r w:rsidRPr="00767626">
        <w:rPr>
          <w:rStyle w:val="StyleBoldUnderline"/>
          <w:highlight w:val="yellow"/>
        </w:rPr>
        <w:t>is not a bad thing</w:t>
      </w:r>
      <w:r w:rsidRPr="00551B72">
        <w:rPr>
          <w:rStyle w:val="StyleBoldUnderline"/>
        </w:rPr>
        <w:t xml:space="preserve"> in the worldview of Donald Trump. In fact, </w:t>
      </w:r>
      <w:r w:rsidRPr="00767626">
        <w:rPr>
          <w:rStyle w:val="StyleBoldUnderline"/>
          <w:highlight w:val="yellow"/>
        </w:rPr>
        <w:t xml:space="preserve">it is </w:t>
      </w:r>
      <w:r w:rsidRPr="0076557B">
        <w:rPr>
          <w:rStyle w:val="Emphasis"/>
        </w:rPr>
        <w:t xml:space="preserve">the one </w:t>
      </w:r>
      <w:r w:rsidRPr="00767626">
        <w:rPr>
          <w:rStyle w:val="Emphasis"/>
          <w:highlight w:val="yellow"/>
        </w:rPr>
        <w:t xml:space="preserve">truly necessary </w:t>
      </w:r>
      <w:r w:rsidRPr="0076557B">
        <w:rPr>
          <w:rStyle w:val="Emphasis"/>
        </w:rPr>
        <w:t>thing</w:t>
      </w:r>
      <w:r>
        <w:t>.</w:t>
      </w:r>
    </w:p>
    <w:p w:rsidR="00C01FA7" w:rsidRDefault="00C01FA7" w:rsidP="00A60E0A"/>
    <w:p w:rsidR="00025BD2" w:rsidRDefault="00025BD2" w:rsidP="00025BD2">
      <w:pPr>
        <w:pStyle w:val="Heading3"/>
      </w:pPr>
      <w:bookmarkStart w:id="7" w:name="BlockBM266"/>
      <w:bookmarkEnd w:id="6"/>
      <w:r>
        <w:t>A2 Russia Thumper</w:t>
      </w:r>
    </w:p>
    <w:p w:rsidR="00E50190" w:rsidRDefault="00E50190" w:rsidP="00D55809"/>
    <w:p w:rsidR="00D55809" w:rsidRDefault="00E50190" w:rsidP="00E50190">
      <w:pPr>
        <w:pStyle w:val="Heading4"/>
      </w:pPr>
      <w:r>
        <w:t>Doesn’t function to thump – will take a long time, legislation is still progressing despite it, issue specific uq assumes it</w:t>
      </w:r>
    </w:p>
    <w:p w:rsidR="00E50190" w:rsidRDefault="00E50190" w:rsidP="00E50190"/>
    <w:p w:rsidR="00E50190" w:rsidRPr="00F64C76" w:rsidRDefault="00E50190" w:rsidP="00E50190">
      <w:pPr>
        <w:pStyle w:val="Heading4"/>
      </w:pPr>
      <w:r>
        <w:t>Investigation won’t release outcome for a long time</w:t>
      </w:r>
    </w:p>
    <w:p w:rsidR="00E50190" w:rsidRPr="00634B30" w:rsidRDefault="00E50190" w:rsidP="00E50190">
      <w:r w:rsidRPr="00634B30">
        <w:rPr>
          <w:rStyle w:val="StyleStyleBold12pt"/>
        </w:rPr>
        <w:t>Bennett 6-12</w:t>
      </w:r>
      <w:r>
        <w:t xml:space="preserve"> [John T. Bennett White House Correspondent for CQ </w:t>
      </w:r>
      <w:proofErr w:type="gramStart"/>
      <w:r>
        <w:t>Roll  6</w:t>
      </w:r>
      <w:proofErr w:type="gramEnd"/>
      <w:r>
        <w:t>-12-2017 “Legislative Agenda Gets Tougher for Trump” http://www.rollcall.com/news/politics/comey-speaks-domestic-agenda-gets-tougher-trump]</w:t>
      </w:r>
    </w:p>
    <w:p w:rsidR="00E50190" w:rsidRPr="00F64C76" w:rsidRDefault="00E50190" w:rsidP="00E50190">
      <w:pPr>
        <w:rPr>
          <w:rStyle w:val="StyleBoldUnderline"/>
        </w:rPr>
      </w:pPr>
      <w:r w:rsidRPr="00F64C76">
        <w:t xml:space="preserve">But </w:t>
      </w:r>
      <w:r w:rsidRPr="00767626">
        <w:rPr>
          <w:rStyle w:val="StyleBoldUnderline"/>
          <w:highlight w:val="yellow"/>
        </w:rPr>
        <w:t>senior Republican and Democratic</w:t>
      </w:r>
      <w:r w:rsidRPr="00767626">
        <w:rPr>
          <w:highlight w:val="yellow"/>
        </w:rPr>
        <w:t xml:space="preserve"> </w:t>
      </w:r>
      <w:r w:rsidRPr="00767626">
        <w:rPr>
          <w:rStyle w:val="StyleBoldUnderline"/>
          <w:highlight w:val="yellow"/>
        </w:rPr>
        <w:t>leaders</w:t>
      </w:r>
      <w:r w:rsidRPr="00F64C76">
        <w:t xml:space="preserve"> </w:t>
      </w:r>
      <w:r w:rsidRPr="00767626">
        <w:rPr>
          <w:rStyle w:val="StyleBoldUnderline"/>
          <w:highlight w:val="yellow"/>
        </w:rPr>
        <w:t>appear in lockstep</w:t>
      </w:r>
      <w:r w:rsidRPr="00F64C76">
        <w:rPr>
          <w:rStyle w:val="StyleBoldUnderline"/>
        </w:rPr>
        <w:t xml:space="preserve"> on one thing</w:t>
      </w:r>
      <w:r w:rsidRPr="00F64C76">
        <w:t xml:space="preserve">: </w:t>
      </w:r>
      <w:r w:rsidRPr="00767626">
        <w:rPr>
          <w:rStyle w:val="StyleBoldUnderline"/>
          <w:highlight w:val="yellow"/>
        </w:rPr>
        <w:t>Nothing will happen until</w:t>
      </w:r>
      <w:r w:rsidRPr="00F64C76">
        <w:rPr>
          <w:rStyle w:val="StyleBoldUnderline"/>
        </w:rPr>
        <w:t xml:space="preserve"> </w:t>
      </w:r>
      <w:r w:rsidRPr="00767626">
        <w:rPr>
          <w:rStyle w:val="StyleBoldUnderline"/>
          <w:highlight w:val="yellow"/>
        </w:rPr>
        <w:t>Mueller completes</w:t>
      </w:r>
      <w:r w:rsidRPr="00F64C76">
        <w:rPr>
          <w:rStyle w:val="StyleBoldUnderline"/>
        </w:rPr>
        <w:t xml:space="preserve"> his </w:t>
      </w:r>
      <w:r w:rsidRPr="00767626">
        <w:rPr>
          <w:rStyle w:val="StyleBoldUnderline"/>
          <w:highlight w:val="yellow"/>
        </w:rPr>
        <w:t>work</w:t>
      </w:r>
      <w:r w:rsidRPr="00F64C76">
        <w:rPr>
          <w:rStyle w:val="StyleBoldUnderline"/>
        </w:rPr>
        <w:t>.</w:t>
      </w:r>
    </w:p>
    <w:p w:rsidR="00E50190" w:rsidRDefault="00E50190" w:rsidP="00E50190">
      <w:r w:rsidRPr="00F64C76">
        <w:t xml:space="preserve">Legal sources say </w:t>
      </w:r>
      <w:r w:rsidRPr="00F64C76">
        <w:rPr>
          <w:rStyle w:val="StyleBoldUnderline"/>
        </w:rPr>
        <w:t xml:space="preserve">the career lawman’s </w:t>
      </w:r>
      <w:r w:rsidRPr="00767626">
        <w:rPr>
          <w:rStyle w:val="Emphasis"/>
          <w:highlight w:val="yellow"/>
        </w:rPr>
        <w:t>investigation will last months</w:t>
      </w:r>
      <w:r w:rsidRPr="00F64C76">
        <w:t xml:space="preserve"> — </w:t>
      </w:r>
      <w:r w:rsidRPr="00767626">
        <w:rPr>
          <w:rStyle w:val="Emphasis"/>
          <w:highlight w:val="yellow"/>
        </w:rPr>
        <w:t>likely well into next spring or summer</w:t>
      </w:r>
      <w:r w:rsidRPr="00F64C76">
        <w:t xml:space="preserve"> — </w:t>
      </w:r>
      <w:r w:rsidRPr="00F64C76">
        <w:rPr>
          <w:rStyle w:val="StyleBoldUnderline"/>
        </w:rPr>
        <w:t>as he methodically conducts interviews</w:t>
      </w:r>
      <w:r w:rsidRPr="00F64C76">
        <w:t xml:space="preserve">, </w:t>
      </w:r>
      <w:r w:rsidRPr="00F64C76">
        <w:rPr>
          <w:rStyle w:val="StyleBoldUnderline"/>
        </w:rPr>
        <w:t>analyzes</w:t>
      </w:r>
      <w:r w:rsidRPr="00F64C76">
        <w:t xml:space="preserve"> reams of </w:t>
      </w:r>
      <w:r w:rsidRPr="00F64C76">
        <w:rPr>
          <w:rStyle w:val="StyleBoldUnderline"/>
        </w:rPr>
        <w:t>documents</w:t>
      </w:r>
      <w:r w:rsidRPr="00F64C76">
        <w:t>, emails, phone and travel records, and text messages. That means Mueller could wrap up his probe and go public with his findings just as the 2018 midterm races are heating up.</w:t>
      </w:r>
    </w:p>
    <w:p w:rsidR="00E50190" w:rsidRPr="00E50190" w:rsidRDefault="00E50190" w:rsidP="00E50190"/>
    <w:p w:rsidR="00D55809" w:rsidRDefault="00D55809" w:rsidP="00D55809">
      <w:pPr>
        <w:pStyle w:val="Heading4"/>
      </w:pPr>
      <w:r>
        <w:t>Republicans will stand with Trump – Russia not an issue, tax cuts priority.</w:t>
      </w:r>
    </w:p>
    <w:p w:rsidR="00D55809" w:rsidRDefault="00D55809" w:rsidP="00D55809">
      <w:r w:rsidRPr="00D55809">
        <w:t xml:space="preserve">RACHAEL </w:t>
      </w:r>
      <w:r w:rsidRPr="00D55809">
        <w:rPr>
          <w:rStyle w:val="StyleStyleBold12pt"/>
        </w:rPr>
        <w:t>BADE and</w:t>
      </w:r>
      <w:r w:rsidRPr="00D55809">
        <w:t xml:space="preserve"> BURGESS </w:t>
      </w:r>
      <w:r w:rsidRPr="00D55809">
        <w:rPr>
          <w:rStyle w:val="StyleStyleBold12pt"/>
        </w:rPr>
        <w:t>EVERETT 05/25/2017</w:t>
      </w:r>
      <w:r w:rsidRPr="00D55809">
        <w:t xml:space="preserve"> 05:16 AM EDT</w:t>
      </w:r>
      <w:r>
        <w:t xml:space="preserve"> </w:t>
      </w:r>
      <w:r w:rsidRPr="00D55809">
        <w:t>GOP leaders play it safe as Trump scandals grow</w:t>
      </w:r>
      <w:r>
        <w:t xml:space="preserve"> </w:t>
      </w:r>
      <w:r w:rsidRPr="00D55809">
        <w:t>http://www.politico.com/story/2017/05/25/republican-leaders-trump-scandals-238787</w:t>
      </w:r>
    </w:p>
    <w:p w:rsidR="00025BD2" w:rsidRDefault="00D55809" w:rsidP="00D55809">
      <w:r w:rsidRPr="00767626">
        <w:rPr>
          <w:rStyle w:val="StyleBoldUnderline"/>
          <w:highlight w:val="yellow"/>
        </w:rPr>
        <w:t>The controversy over</w:t>
      </w:r>
      <w:r w:rsidRPr="00D55809">
        <w:t xml:space="preserve"> Donald </w:t>
      </w:r>
      <w:r w:rsidRPr="00767626">
        <w:rPr>
          <w:rStyle w:val="StyleBoldUnderline"/>
          <w:highlight w:val="yellow"/>
        </w:rPr>
        <w:t>Trump’s relationship with Russia</w:t>
      </w:r>
      <w:r w:rsidRPr="00D55809">
        <w:t xml:space="preserve"> is mushrooming into an all-consuming Washington melodrama and full-fledged criminal investigation. But </w:t>
      </w:r>
      <w:r w:rsidRPr="00767626">
        <w:rPr>
          <w:rStyle w:val="StyleBoldUnderline"/>
          <w:highlight w:val="yellow"/>
        </w:rPr>
        <w:t>don’t look to GOP congressional leaders to ditch the president</w:t>
      </w:r>
      <w:r w:rsidRPr="00D55809">
        <w:t>.</w:t>
      </w:r>
      <w:r w:rsidRPr="00D55809">
        <w:rPr>
          <w:sz w:val="12"/>
        </w:rPr>
        <w:t xml:space="preserve">¶ </w:t>
      </w:r>
      <w:r w:rsidRPr="00D55809">
        <w:t xml:space="preserve">Speaker Paul </w:t>
      </w:r>
      <w:r w:rsidRPr="00767626">
        <w:rPr>
          <w:rStyle w:val="StyleBoldUnderline"/>
          <w:highlight w:val="yellow"/>
        </w:rPr>
        <w:t>Ryan and</w:t>
      </w:r>
      <w:r w:rsidRPr="00D55809">
        <w:t xml:space="preserve"> Majority Leader Mitch </w:t>
      </w:r>
      <w:r w:rsidRPr="00767626">
        <w:rPr>
          <w:rStyle w:val="StyleBoldUnderline"/>
          <w:highlight w:val="yellow"/>
        </w:rPr>
        <w:t>McConnell are taking a cautious approach to Trump’s Russia scandal, pointedly refraining from criticizing the president and tiptoeing around the topic</w:t>
      </w:r>
      <w:r w:rsidRPr="00D55809">
        <w:t xml:space="preserve"> — or simply avoiding it. </w:t>
      </w:r>
      <w:r w:rsidRPr="00767626">
        <w:rPr>
          <w:rStyle w:val="StyleBoldUnderline"/>
          <w:highlight w:val="yellow"/>
        </w:rPr>
        <w:t>It’s a strategy intended to avoid intraparty fights</w:t>
      </w:r>
      <w:r w:rsidRPr="00D55809">
        <w:t xml:space="preserve"> over Trump’s controversial presidency and sidestep confrontation </w:t>
      </w:r>
      <w:r w:rsidRPr="00767626">
        <w:rPr>
          <w:rStyle w:val="StyleBoldUnderline"/>
          <w:highlight w:val="yellow"/>
        </w:rPr>
        <w:t>with a president</w:t>
      </w:r>
      <w:r w:rsidRPr="00D55809">
        <w:t xml:space="preserve"> of their own party </w:t>
      </w:r>
      <w:r w:rsidRPr="00767626">
        <w:rPr>
          <w:rStyle w:val="StyleBoldUnderline"/>
          <w:highlight w:val="yellow"/>
        </w:rPr>
        <w:t>who has yet to sign key GOP agenda items like</w:t>
      </w:r>
      <w:r w:rsidRPr="00D55809">
        <w:t xml:space="preserve"> repealing Obamacare and </w:t>
      </w:r>
      <w:r w:rsidRPr="00767626">
        <w:rPr>
          <w:rStyle w:val="StyleBoldUnderline"/>
          <w:highlight w:val="yellow"/>
        </w:rPr>
        <w:t>cutting taxes</w:t>
      </w:r>
      <w:r w:rsidRPr="00D55809">
        <w:t>.</w:t>
      </w:r>
    </w:p>
    <w:p w:rsidR="00D55809" w:rsidRDefault="00D55809" w:rsidP="00D55809"/>
    <w:p w:rsidR="00E50190" w:rsidRPr="00ED26A7" w:rsidRDefault="00E50190" w:rsidP="00E50190">
      <w:pPr>
        <w:pStyle w:val="Heading4"/>
      </w:pPr>
      <w:r>
        <w:t xml:space="preserve">Russia doesn’t thump UNLESS trump picks fight with GOP on </w:t>
      </w:r>
      <w:r w:rsidRPr="0099538A">
        <w:rPr>
          <w:u w:val="single"/>
        </w:rPr>
        <w:t>external policy</w:t>
      </w:r>
      <w:r>
        <w:rPr>
          <w:u w:val="single"/>
        </w:rPr>
        <w:t xml:space="preserve"> issues - </w:t>
      </w:r>
      <w:r>
        <w:t>our link is categorically different</w:t>
      </w:r>
    </w:p>
    <w:p w:rsidR="00E50190" w:rsidRDefault="00E50190" w:rsidP="00E50190">
      <w:pPr>
        <w:rPr>
          <w:rStyle w:val="StyleStyleBold12pt"/>
          <w:b w:val="0"/>
        </w:rPr>
      </w:pPr>
      <w:r>
        <w:rPr>
          <w:rStyle w:val="StyleStyleBold12pt"/>
        </w:rPr>
        <w:t xml:space="preserve">Yglesias, 17 --- </w:t>
      </w:r>
      <w:r>
        <w:rPr>
          <w:rStyle w:val="StyleStyleBold12pt"/>
          <w:b w:val="0"/>
        </w:rPr>
        <w:t xml:space="preserve">Mathew, Columnist @ VOX, 1/11, </w:t>
      </w:r>
      <w:hyperlink r:id="rId36" w:history="1">
        <w:r w:rsidRPr="00C21B55">
          <w:rPr>
            <w:rStyle w:val="Hyperlink"/>
          </w:rPr>
          <w:t>http://www.vox.com/policy-and-politics/2017/1/11/14240262/trump-i-won</w:t>
        </w:r>
      </w:hyperlink>
    </w:p>
    <w:p w:rsidR="00E50190" w:rsidRDefault="00E50190" w:rsidP="00E50190">
      <w:pPr>
        <w:rPr>
          <w:rStyle w:val="StyleBoldUnderline"/>
        </w:rPr>
      </w:pPr>
      <w:r w:rsidRPr="00B8219D">
        <w:rPr>
          <w:rStyle w:val="StyleStyleBold12pt"/>
          <w:b w:val="0"/>
          <w:sz w:val="16"/>
        </w:rPr>
        <w:t xml:space="preserve">But what comes next, in ways Trump may not realize, is different. Lots of presidents have won elections. What they’ve generally found is that the United States is not a plebiscitary dictatorship. </w:t>
      </w:r>
      <w:r w:rsidRPr="00B8219D">
        <w:rPr>
          <w:rStyle w:val="StyleBoldUnderline"/>
        </w:rPr>
        <w:t xml:space="preserve">The </w:t>
      </w:r>
      <w:r w:rsidRPr="00767626">
        <w:rPr>
          <w:rStyle w:val="StyleBoldUnderline"/>
          <w:highlight w:val="yellow"/>
        </w:rPr>
        <w:t>presidency is a powerful office, but</w:t>
      </w:r>
      <w:r w:rsidRPr="00B8219D">
        <w:rPr>
          <w:rStyle w:val="StyleBoldUnderline"/>
        </w:rPr>
        <w:t xml:space="preserve"> its powers are shared with Congress, and </w:t>
      </w:r>
      <w:r w:rsidRPr="00767626">
        <w:rPr>
          <w:rStyle w:val="StyleBoldUnderline"/>
          <w:highlight w:val="yellow"/>
        </w:rPr>
        <w:t>to a considerable extent, you can only do what Congress lets you</w:t>
      </w:r>
      <w:r w:rsidRPr="00B8219D">
        <w:rPr>
          <w:rStyle w:val="StyleBoldUnderline"/>
        </w:rPr>
        <w:t xml:space="preserve"> get away with.</w:t>
      </w:r>
      <w:r>
        <w:rPr>
          <w:rStyle w:val="StyleBoldUnderline"/>
        </w:rPr>
        <w:t xml:space="preserve"> </w:t>
      </w:r>
      <w:r w:rsidRPr="00B8219D">
        <w:rPr>
          <w:rStyle w:val="StyleStyleBold12pt"/>
          <w:b w:val="0"/>
          <w:sz w:val="16"/>
        </w:rPr>
        <w:t xml:space="preserve">The </w:t>
      </w:r>
      <w:r w:rsidRPr="00767626">
        <w:rPr>
          <w:rStyle w:val="StyleBoldUnderline"/>
          <w:highlight w:val="yellow"/>
        </w:rPr>
        <w:t>GOP is giving Trump a pass on conflicts of interest</w:t>
      </w:r>
      <w:r w:rsidRPr="00B8219D">
        <w:rPr>
          <w:rStyle w:val="StyleBoldUnderline"/>
        </w:rPr>
        <w:t xml:space="preserve"> </w:t>
      </w:r>
      <w:proofErr w:type="gramStart"/>
      <w:r w:rsidRPr="00B8219D">
        <w:rPr>
          <w:rStyle w:val="StyleBoldUnderline"/>
        </w:rPr>
        <w:t>The</w:t>
      </w:r>
      <w:proofErr w:type="gramEnd"/>
      <w:r w:rsidRPr="00B8219D">
        <w:rPr>
          <w:rStyle w:val="StyleBoldUnderline"/>
        </w:rPr>
        <w:t xml:space="preserve"> reason Trump doesn’t need to release his </w:t>
      </w:r>
      <w:r w:rsidRPr="00767626">
        <w:rPr>
          <w:rStyle w:val="StyleBoldUnderline"/>
          <w:highlight w:val="yellow"/>
        </w:rPr>
        <w:t>tax returns,</w:t>
      </w:r>
      <w:r w:rsidRPr="00B8219D">
        <w:rPr>
          <w:rStyle w:val="StyleBoldUnderline"/>
        </w:rPr>
        <w:t xml:space="preserve"> or resolve the financial conflicts of interest inherent in his ownership of the Trump Organization, or explain his thinking about </w:t>
      </w:r>
      <w:r w:rsidRPr="00767626">
        <w:rPr>
          <w:rStyle w:val="StyleBoldUnderline"/>
          <w:highlight w:val="yellow"/>
        </w:rPr>
        <w:t>Russia</w:t>
      </w:r>
      <w:r w:rsidRPr="00B8219D">
        <w:rPr>
          <w:rStyle w:val="StyleBoldUnderline"/>
        </w:rPr>
        <w:t xml:space="preserve"> clearly is that Republicans haven’t made him</w:t>
      </w:r>
      <w:r w:rsidRPr="00B8219D">
        <w:rPr>
          <w:rStyle w:val="StyleStyleBold12pt"/>
          <w:b w:val="0"/>
          <w:sz w:val="16"/>
        </w:rPr>
        <w:t xml:space="preserve">. </w:t>
      </w:r>
      <w:r w:rsidRPr="00767626">
        <w:rPr>
          <w:rStyle w:val="StyleBoldUnderline"/>
          <w:highlight w:val="yellow"/>
        </w:rPr>
        <w:t xml:space="preserve">Congressional Republicans </w:t>
      </w:r>
      <w:r w:rsidRPr="00767626">
        <w:rPr>
          <w:rStyle w:val="Emphasis"/>
          <w:highlight w:val="yellow"/>
        </w:rPr>
        <w:t>know how to play hardball</w:t>
      </w:r>
      <w:r w:rsidRPr="00767626">
        <w:rPr>
          <w:rStyle w:val="StyleBoldUnderline"/>
          <w:highlight w:val="yellow"/>
        </w:rPr>
        <w:t xml:space="preserve"> if they want</w:t>
      </w:r>
      <w:r w:rsidRPr="00B8219D">
        <w:rPr>
          <w:rStyle w:val="StyleBoldUnderline"/>
        </w:rPr>
        <w:t xml:space="preserve"> to</w:t>
      </w:r>
      <w:r w:rsidRPr="00B8219D">
        <w:rPr>
          <w:rStyle w:val="StyleStyleBold12pt"/>
          <w:b w:val="0"/>
          <w:sz w:val="16"/>
        </w:rPr>
        <w:t xml:space="preserve">. It would have been trivially easy for the Senate Foreign Relations Committee to refuse to schedule confirmation hearings with Rex Tillerson until its members got to have a chat with the president-elect about Russia. </w:t>
      </w:r>
      <w:r w:rsidRPr="009557F5">
        <w:rPr>
          <w:rStyle w:val="StyleBoldUnderline"/>
        </w:rPr>
        <w:t>House Government Affairs Committee Chair</w:t>
      </w:r>
      <w:r w:rsidRPr="00B8219D">
        <w:rPr>
          <w:rStyle w:val="StyleStyleBold12pt"/>
          <w:b w:val="0"/>
          <w:sz w:val="16"/>
        </w:rPr>
        <w:t xml:space="preserve"> Jason Chaffetz has been fanatical about Hillary Clinton email investigations but simply </w:t>
      </w:r>
      <w:r w:rsidRPr="009557F5">
        <w:rPr>
          <w:rStyle w:val="StyleBoldUnderline"/>
        </w:rPr>
        <w:t xml:space="preserve">chooses not </w:t>
      </w:r>
      <w:r w:rsidRPr="00767626">
        <w:rPr>
          <w:rStyle w:val="StyleBoldUnderline"/>
          <w:highlight w:val="yellow"/>
        </w:rPr>
        <w:t xml:space="preserve">to </w:t>
      </w:r>
      <w:r w:rsidRPr="00767626">
        <w:rPr>
          <w:rStyle w:val="Emphasis"/>
          <w:highlight w:val="yellow"/>
        </w:rPr>
        <w:t>hold hearings on</w:t>
      </w:r>
      <w:r w:rsidRPr="009557F5">
        <w:rPr>
          <w:rStyle w:val="Emphasis"/>
        </w:rPr>
        <w:t xml:space="preserve"> Trump’s </w:t>
      </w:r>
      <w:r w:rsidRPr="00767626">
        <w:rPr>
          <w:rStyle w:val="Emphasis"/>
          <w:highlight w:val="yellow"/>
        </w:rPr>
        <w:t>conflicts of interest</w:t>
      </w:r>
      <w:r w:rsidRPr="00B8219D">
        <w:rPr>
          <w:rStyle w:val="StyleStyleBold12pt"/>
          <w:b w:val="0"/>
          <w:sz w:val="16"/>
        </w:rPr>
        <w:t xml:space="preserve">. </w:t>
      </w:r>
      <w:r w:rsidRPr="00767626">
        <w:rPr>
          <w:rStyle w:val="StyleBoldUnderline"/>
          <w:highlight w:val="yellow"/>
        </w:rPr>
        <w:t xml:space="preserve">Congress could </w:t>
      </w:r>
      <w:r w:rsidRPr="00767626">
        <w:rPr>
          <w:rStyle w:val="Emphasis"/>
          <w:highlight w:val="yellow"/>
        </w:rPr>
        <w:t>amend</w:t>
      </w:r>
      <w:r w:rsidRPr="009557F5">
        <w:rPr>
          <w:rStyle w:val="Emphasis"/>
        </w:rPr>
        <w:t xml:space="preserve"> the </w:t>
      </w:r>
      <w:r w:rsidRPr="00767626">
        <w:rPr>
          <w:rStyle w:val="Emphasis"/>
          <w:highlight w:val="yellow"/>
        </w:rPr>
        <w:t>statute governing</w:t>
      </w:r>
      <w:r w:rsidRPr="009557F5">
        <w:rPr>
          <w:rStyle w:val="Emphasis"/>
        </w:rPr>
        <w:t xml:space="preserve"> executive branch </w:t>
      </w:r>
      <w:r w:rsidRPr="00767626">
        <w:rPr>
          <w:rStyle w:val="Emphasis"/>
          <w:highlight w:val="yellow"/>
        </w:rPr>
        <w:t>conflicts of interest to extend</w:t>
      </w:r>
      <w:r w:rsidRPr="009557F5">
        <w:rPr>
          <w:rStyle w:val="Emphasis"/>
        </w:rPr>
        <w:t xml:space="preserve"> coverage </w:t>
      </w:r>
      <w:r w:rsidRPr="00767626">
        <w:rPr>
          <w:rStyle w:val="Emphasis"/>
          <w:highlight w:val="yellow"/>
        </w:rPr>
        <w:t>to the pres</w:t>
      </w:r>
      <w:r w:rsidRPr="009557F5">
        <w:rPr>
          <w:rStyle w:val="Emphasis"/>
        </w:rPr>
        <w:t>ide</w:t>
      </w:r>
      <w:r w:rsidRPr="009557F5">
        <w:rPr>
          <w:rStyle w:val="StyleBoldUnderline"/>
        </w:rPr>
        <w:t>nt</w:t>
      </w:r>
      <w:r w:rsidRPr="00B8219D">
        <w:rPr>
          <w:rStyle w:val="StyleStyleBold12pt"/>
          <w:b w:val="0"/>
          <w:sz w:val="16"/>
        </w:rPr>
        <w:t>. Nothing along these lines has happened for two reasons. First</w:t>
      </w:r>
      <w:r w:rsidRPr="00B8219D">
        <w:rPr>
          <w:rStyle w:val="StyleBoldUnderline"/>
        </w:rPr>
        <w:t xml:space="preserve">, congressional </w:t>
      </w:r>
      <w:r w:rsidRPr="00767626">
        <w:rPr>
          <w:rStyle w:val="StyleBoldUnderline"/>
          <w:highlight w:val="yellow"/>
        </w:rPr>
        <w:t>Republicans</w:t>
      </w:r>
      <w:r w:rsidRPr="00B8219D">
        <w:rPr>
          <w:rStyle w:val="StyleBoldUnderline"/>
        </w:rPr>
        <w:t xml:space="preserve"> seem to </w:t>
      </w:r>
      <w:r w:rsidRPr="00767626">
        <w:rPr>
          <w:rStyle w:val="StyleBoldUnderline"/>
          <w:highlight w:val="yellow"/>
        </w:rPr>
        <w:t>have uniformly reached</w:t>
      </w:r>
      <w:r w:rsidRPr="00B8219D">
        <w:rPr>
          <w:rStyle w:val="StyleBoldUnderline"/>
        </w:rPr>
        <w:t xml:space="preserve"> the </w:t>
      </w:r>
      <w:r w:rsidRPr="00767626">
        <w:rPr>
          <w:rStyle w:val="StyleBoldUnderline"/>
          <w:highlight w:val="yellow"/>
        </w:rPr>
        <w:t>conclusion that</w:t>
      </w:r>
      <w:r w:rsidRPr="00B8219D">
        <w:rPr>
          <w:rStyle w:val="StyleBoldUnderline"/>
        </w:rPr>
        <w:t xml:space="preserve"> the </w:t>
      </w:r>
      <w:r w:rsidRPr="00767626">
        <w:rPr>
          <w:rStyle w:val="Emphasis"/>
          <w:highlight w:val="yellow"/>
        </w:rPr>
        <w:t>political costs of fighting with Trump</w:t>
      </w:r>
      <w:r w:rsidRPr="00767626">
        <w:rPr>
          <w:rStyle w:val="StyleBoldUnderline"/>
          <w:highlight w:val="yellow"/>
        </w:rPr>
        <w:t xml:space="preserve"> exceed</w:t>
      </w:r>
      <w:r w:rsidRPr="00B8219D">
        <w:rPr>
          <w:rStyle w:val="StyleBoldUnderline"/>
        </w:rPr>
        <w:t xml:space="preserve"> the </w:t>
      </w:r>
      <w:r w:rsidRPr="00767626">
        <w:rPr>
          <w:rStyle w:val="StyleBoldUnderline"/>
          <w:highlight w:val="yellow"/>
        </w:rPr>
        <w:t>political risk</w:t>
      </w:r>
      <w:r w:rsidRPr="00B8219D">
        <w:rPr>
          <w:rStyle w:val="StyleStyleBold12pt"/>
          <w:b w:val="0"/>
          <w:sz w:val="16"/>
        </w:rPr>
        <w:t xml:space="preserve"> that they will end up being dragged down by his corruption when scandal erupts. Second, congressional Republicans seem to have universally reached the moral judgment that preventing the wholesale corruption of the federal government isn’t particularly important in the grand scheme of things. </w:t>
      </w:r>
      <w:r w:rsidRPr="00B8219D">
        <w:rPr>
          <w:rStyle w:val="StyleBoldUnderline"/>
        </w:rPr>
        <w:t>Winning is easy; governing is harder</w:t>
      </w:r>
      <w:r>
        <w:rPr>
          <w:rStyle w:val="StyleBoldUnderline"/>
        </w:rPr>
        <w:t xml:space="preserve"> </w:t>
      </w:r>
      <w:r w:rsidRPr="00B8219D">
        <w:rPr>
          <w:rStyle w:val="StyleBoldUnderline"/>
        </w:rPr>
        <w:t xml:space="preserve">What’s </w:t>
      </w:r>
      <w:r w:rsidRPr="00767626">
        <w:rPr>
          <w:rStyle w:val="Emphasis"/>
          <w:highlight w:val="yellow"/>
        </w:rPr>
        <w:t>less clear</w:t>
      </w:r>
      <w:r w:rsidRPr="00767626">
        <w:rPr>
          <w:rStyle w:val="StyleBoldUnderline"/>
          <w:highlight w:val="yellow"/>
        </w:rPr>
        <w:t xml:space="preserve"> is what</w:t>
      </w:r>
      <w:r w:rsidRPr="00B8219D">
        <w:rPr>
          <w:rStyle w:val="StyleBoldUnderline"/>
        </w:rPr>
        <w:t xml:space="preserve">’s going to </w:t>
      </w:r>
      <w:r w:rsidRPr="00767626">
        <w:rPr>
          <w:rStyle w:val="StyleBoldUnderline"/>
          <w:highlight w:val="yellow"/>
        </w:rPr>
        <w:t xml:space="preserve">happen when Trump finds himself </w:t>
      </w:r>
      <w:r w:rsidRPr="00767626">
        <w:rPr>
          <w:rStyle w:val="Emphasis"/>
          <w:highlight w:val="yellow"/>
        </w:rPr>
        <w:t>getting into territory</w:t>
      </w:r>
      <w:r w:rsidRPr="009557F5">
        <w:rPr>
          <w:rStyle w:val="Emphasis"/>
        </w:rPr>
        <w:t xml:space="preserve"> that congressional </w:t>
      </w:r>
      <w:r w:rsidRPr="00767626">
        <w:rPr>
          <w:rStyle w:val="Emphasis"/>
          <w:highlight w:val="yellow"/>
        </w:rPr>
        <w:t>Republicans</w:t>
      </w:r>
      <w:r w:rsidRPr="009557F5">
        <w:rPr>
          <w:rStyle w:val="Emphasis"/>
        </w:rPr>
        <w:t xml:space="preserve"> do </w:t>
      </w:r>
      <w:r w:rsidRPr="00767626">
        <w:rPr>
          <w:rStyle w:val="Emphasis"/>
          <w:highlight w:val="yellow"/>
        </w:rPr>
        <w:t>care about</w:t>
      </w:r>
      <w:r w:rsidRPr="00B8219D">
        <w:t xml:space="preserve">. At another point during the press conference, Trump said the federal government should use its purchasing power to negotiate lower prescription drug prices. He said this as if he were the first person in history to think of it, but there is in fact a controversy over this that’s been running in Washington for decades. It reached a head back in 2003, when George W. Bush and congressional Republicans rather controversially stole a Democratic proposal to add a prescription drug benefit to Medicare but then included a legal bar on bulk price negotiations. The resulting legislation passed over Democratic objections, and liberal Democrats have been promising for years to overturn it. Barack Obama campaigned on this idea in 2008, only to abandon it as part of a bargain to get the pharmaceutical industry to support the Affordable Care Act, only to reembrace it in his second term (and then seem to back away from it in a lame-duck Vox interview, but that’s another story). All of which is to say that if Trump is serious about doing this, he will probably find plenty of Democratic votes for it. But this is a popular idea that Republicans have been blocking for years. They are blocking it because they think it would be a bad idea (reduced incentives for pharmaceutical research), and they are blocking it because the pharmaceutical industry has a lot of money and clout. If Trump is satisfied by just musing aloud about this while not actually changing anything, Paul Ryan will be happy to ignore him. But if he actually wants to do it, </w:t>
      </w:r>
      <w:r w:rsidRPr="00B8219D">
        <w:rPr>
          <w:rStyle w:val="StyleBoldUnderline"/>
        </w:rPr>
        <w:t>he’s going to have a big fight on his hands</w:t>
      </w:r>
      <w:r w:rsidRPr="00B8219D">
        <w:t xml:space="preserve">. And while to an extent his favored tactic of roasting </w:t>
      </w:r>
      <w:r w:rsidRPr="00767626">
        <w:rPr>
          <w:rStyle w:val="StyleBoldUnderline"/>
          <w:highlight w:val="yellow"/>
        </w:rPr>
        <w:t>congressional Republicans</w:t>
      </w:r>
      <w:r w:rsidRPr="00B8219D">
        <w:t xml:space="preserve"> with his tweets could work as pushback, they </w:t>
      </w:r>
      <w:r w:rsidRPr="00767626">
        <w:rPr>
          <w:rStyle w:val="StyleBoldUnderline"/>
          <w:highlight w:val="yellow"/>
        </w:rPr>
        <w:t>have</w:t>
      </w:r>
      <w:r w:rsidRPr="00B8219D">
        <w:rPr>
          <w:rStyle w:val="StyleBoldUnderline"/>
        </w:rPr>
        <w:t xml:space="preserve"> some </w:t>
      </w:r>
      <w:r w:rsidRPr="00767626">
        <w:rPr>
          <w:rStyle w:val="Emphasis"/>
          <w:highlight w:val="yellow"/>
        </w:rPr>
        <w:t>powerful weapons</w:t>
      </w:r>
      <w:r w:rsidRPr="00B8219D">
        <w:rPr>
          <w:rStyle w:val="StyleBoldUnderline"/>
        </w:rPr>
        <w:t xml:space="preserve"> in their hands. </w:t>
      </w:r>
      <w:r w:rsidRPr="00B8219D">
        <w:t xml:space="preserve">After all, </w:t>
      </w:r>
      <w:r w:rsidRPr="00767626">
        <w:rPr>
          <w:rStyle w:val="StyleBoldUnderline"/>
          <w:highlight w:val="yellow"/>
        </w:rPr>
        <w:t xml:space="preserve">the </w:t>
      </w:r>
      <w:r w:rsidRPr="00767626">
        <w:rPr>
          <w:rStyle w:val="Emphasis"/>
          <w:highlight w:val="yellow"/>
        </w:rPr>
        <w:t>choice to turn a blind eye to Trump</w:t>
      </w:r>
      <w:r w:rsidRPr="009557F5">
        <w:rPr>
          <w:rStyle w:val="Emphasis"/>
        </w:rPr>
        <w:t xml:space="preserve">’s ethical lapses </w:t>
      </w:r>
      <w:r w:rsidRPr="00767626">
        <w:rPr>
          <w:rStyle w:val="Emphasis"/>
          <w:highlight w:val="yellow"/>
        </w:rPr>
        <w:t xml:space="preserve">is a choice that, </w:t>
      </w:r>
      <w:r w:rsidRPr="00ED26A7">
        <w:rPr>
          <w:rStyle w:val="Emphasis"/>
        </w:rPr>
        <w:t xml:space="preserve">in practice, </w:t>
      </w:r>
      <w:r w:rsidRPr="00767626">
        <w:rPr>
          <w:rStyle w:val="Emphasis"/>
          <w:highlight w:val="yellow"/>
        </w:rPr>
        <w:t>the GOP has to reaffirm anew every single week.</w:t>
      </w:r>
      <w:r w:rsidRPr="00767626">
        <w:rPr>
          <w:rStyle w:val="StyleBoldUnderline"/>
          <w:highlight w:val="yellow"/>
        </w:rPr>
        <w:t xml:space="preserve"> If Trump asks for things Republicans don’t want</w:t>
      </w:r>
      <w:r w:rsidRPr="00B8219D">
        <w:rPr>
          <w:rStyle w:val="StyleBoldUnderline"/>
        </w:rPr>
        <w:t xml:space="preserve"> to do, </w:t>
      </w:r>
      <w:r w:rsidRPr="00767626">
        <w:rPr>
          <w:rStyle w:val="StyleBoldUnderline"/>
          <w:highlight w:val="yellow"/>
        </w:rPr>
        <w:t xml:space="preserve">they </w:t>
      </w:r>
      <w:r w:rsidRPr="00767626">
        <w:rPr>
          <w:rStyle w:val="Emphasis"/>
          <w:highlight w:val="yellow"/>
        </w:rPr>
        <w:t>won’t happen</w:t>
      </w:r>
      <w:r w:rsidRPr="00767626">
        <w:rPr>
          <w:rStyle w:val="StyleBoldUnderline"/>
          <w:highlight w:val="yellow"/>
        </w:rPr>
        <w:t>. If Trump punches his party hard</w:t>
      </w:r>
      <w:r w:rsidRPr="00B8219D">
        <w:rPr>
          <w:rStyle w:val="StyleBoldUnderline"/>
        </w:rPr>
        <w:t xml:space="preserve"> to try to make them do those things, </w:t>
      </w:r>
      <w:r w:rsidRPr="00767626">
        <w:rPr>
          <w:rStyle w:val="StyleBoldUnderline"/>
          <w:highlight w:val="yellow"/>
        </w:rPr>
        <w:t>they</w:t>
      </w:r>
      <w:r w:rsidRPr="00B8219D">
        <w:rPr>
          <w:rStyle w:val="StyleBoldUnderline"/>
        </w:rPr>
        <w:t xml:space="preserve"> can </w:t>
      </w:r>
      <w:r w:rsidRPr="00767626">
        <w:rPr>
          <w:rStyle w:val="Emphasis"/>
          <w:highlight w:val="yellow"/>
        </w:rPr>
        <w:t>punch back</w:t>
      </w:r>
      <w:r w:rsidRPr="00767626">
        <w:rPr>
          <w:rStyle w:val="StyleBoldUnderline"/>
          <w:highlight w:val="yellow"/>
        </w:rPr>
        <w:t>. Governing is hard</w:t>
      </w:r>
      <w:r w:rsidRPr="00767626">
        <w:rPr>
          <w:highlight w:val="yellow"/>
        </w:rPr>
        <w:t xml:space="preserve">. </w:t>
      </w:r>
      <w:r w:rsidRPr="00767626">
        <w:rPr>
          <w:rStyle w:val="StyleBoldUnderline"/>
          <w:highlight w:val="yellow"/>
        </w:rPr>
        <w:t>For now</w:t>
      </w:r>
      <w:r w:rsidRPr="00B8219D">
        <w:rPr>
          <w:rStyle w:val="StyleBoldUnderline"/>
        </w:rPr>
        <w:t xml:space="preserve">, though, congressional </w:t>
      </w:r>
      <w:r w:rsidRPr="00767626">
        <w:rPr>
          <w:rStyle w:val="StyleBoldUnderline"/>
          <w:highlight w:val="yellow"/>
        </w:rPr>
        <w:t>Republicans seem convinced</w:t>
      </w:r>
      <w:r w:rsidRPr="00B8219D">
        <w:rPr>
          <w:rStyle w:val="StyleBoldUnderline"/>
        </w:rPr>
        <w:t xml:space="preserve"> that </w:t>
      </w:r>
      <w:r w:rsidRPr="00767626">
        <w:rPr>
          <w:rStyle w:val="StyleBoldUnderline"/>
          <w:highlight w:val="yellow"/>
        </w:rPr>
        <w:t xml:space="preserve">Trump will </w:t>
      </w:r>
      <w:r w:rsidRPr="00767626">
        <w:rPr>
          <w:rStyle w:val="Emphasis"/>
          <w:highlight w:val="yellow"/>
        </w:rPr>
        <w:t xml:space="preserve">stick to tax cuts </w:t>
      </w:r>
      <w:r w:rsidRPr="00ED2EE1">
        <w:rPr>
          <w:rStyle w:val="Emphasis"/>
        </w:rPr>
        <w:t xml:space="preserve">and deregulation </w:t>
      </w:r>
      <w:r w:rsidRPr="00767626">
        <w:rPr>
          <w:rStyle w:val="Emphasis"/>
          <w:highlight w:val="yellow"/>
        </w:rPr>
        <w:t>as the core of his agenda</w:t>
      </w:r>
      <w:r w:rsidRPr="00B8219D">
        <w:t xml:space="preserve"> — with protectionist tweets serving more as a theatrical sideshow than as the dawn of a new heterodox approach to policymaking</w:t>
      </w:r>
      <w:r w:rsidRPr="00B8219D">
        <w:rPr>
          <w:rStyle w:val="Emphasis"/>
        </w:rPr>
        <w:t xml:space="preserve">. </w:t>
      </w:r>
      <w:r w:rsidRPr="00767626">
        <w:rPr>
          <w:rStyle w:val="Emphasis"/>
          <w:highlight w:val="yellow"/>
        </w:rPr>
        <w:t>As long as that’s the case</w:t>
      </w:r>
      <w:r w:rsidRPr="00767626">
        <w:rPr>
          <w:rStyle w:val="StyleBoldUnderline"/>
          <w:highlight w:val="yellow"/>
        </w:rPr>
        <w:t xml:space="preserve">, </w:t>
      </w:r>
      <w:r w:rsidRPr="00767626">
        <w:rPr>
          <w:rStyle w:val="Emphasis"/>
          <w:highlight w:val="yellow"/>
        </w:rPr>
        <w:t>they’re willing to hold up their end</w:t>
      </w:r>
      <w:r w:rsidRPr="00B8219D">
        <w:rPr>
          <w:rStyle w:val="StyleBoldUnderline"/>
        </w:rPr>
        <w:t xml:space="preserve"> of the bargain. </w:t>
      </w:r>
      <w:r w:rsidRPr="00B8219D">
        <w:t xml:space="preserve">But that’s the real reason Trump doesn’t need to disclose anything — it’s not that he won; it’s that </w:t>
      </w:r>
      <w:r w:rsidRPr="00B8219D">
        <w:rPr>
          <w:rStyle w:val="StyleBoldUnderline"/>
        </w:rPr>
        <w:t xml:space="preserve">his </w:t>
      </w:r>
      <w:r w:rsidRPr="00767626">
        <w:rPr>
          <w:rStyle w:val="StyleBoldUnderline"/>
          <w:highlight w:val="yellow"/>
        </w:rPr>
        <w:t>allies in Congress think</w:t>
      </w:r>
      <w:r w:rsidRPr="00B8219D">
        <w:rPr>
          <w:rStyle w:val="StyleBoldUnderline"/>
        </w:rPr>
        <w:t xml:space="preserve"> letting him get away with </w:t>
      </w:r>
      <w:r w:rsidRPr="00767626">
        <w:rPr>
          <w:rStyle w:val="StyleBoldUnderline"/>
          <w:highlight w:val="yellow"/>
        </w:rPr>
        <w:t>it is the best way</w:t>
      </w:r>
      <w:r w:rsidRPr="00B8219D">
        <w:rPr>
          <w:rStyle w:val="StyleBoldUnderline"/>
        </w:rPr>
        <w:t xml:space="preserve"> for them </w:t>
      </w:r>
      <w:r w:rsidRPr="00767626">
        <w:rPr>
          <w:rStyle w:val="StyleBoldUnderline"/>
          <w:highlight w:val="yellow"/>
        </w:rPr>
        <w:t xml:space="preserve">to </w:t>
      </w:r>
      <w:r w:rsidRPr="00767626">
        <w:rPr>
          <w:rStyle w:val="Emphasis"/>
          <w:highlight w:val="yellow"/>
        </w:rPr>
        <w:t>get their way on policy</w:t>
      </w:r>
      <w:r w:rsidRPr="00B8219D">
        <w:rPr>
          <w:rStyle w:val="StyleBoldUnderline"/>
        </w:rPr>
        <w:t>.</w:t>
      </w:r>
    </w:p>
    <w:p w:rsidR="00D55809" w:rsidRPr="00D55809" w:rsidRDefault="00D55809" w:rsidP="00D55809"/>
    <w:p w:rsidR="00025BD2" w:rsidRPr="009A79B1" w:rsidRDefault="00025BD2" w:rsidP="00025BD2">
      <w:pPr>
        <w:pStyle w:val="Heading4"/>
      </w:pPr>
      <w:r>
        <w:t>Russia investigations won’t impact Trump’s agenda.</w:t>
      </w:r>
    </w:p>
    <w:p w:rsidR="00025BD2" w:rsidRPr="00D5116B" w:rsidRDefault="00A80461" w:rsidP="00025BD2">
      <w:hyperlink r:id="rId37" w:history="1">
        <w:r w:rsidR="00025BD2" w:rsidRPr="00D5116B">
          <w:rPr>
            <w:rStyle w:val="Hyperlink"/>
          </w:rPr>
          <w:t xml:space="preserve">KATIE BO </w:t>
        </w:r>
        <w:r w:rsidR="00025BD2" w:rsidRPr="00D5116B">
          <w:rPr>
            <w:rStyle w:val="StyleStyleBold12pt"/>
          </w:rPr>
          <w:t>WILLIAMS</w:t>
        </w:r>
      </w:hyperlink>
      <w:r w:rsidR="00025BD2">
        <w:t xml:space="preserve"> </w:t>
      </w:r>
      <w:r w:rsidR="00025BD2" w:rsidRPr="00D5116B">
        <w:rPr>
          <w:rStyle w:val="StyleStyleBold12pt"/>
        </w:rPr>
        <w:t>AND</w:t>
      </w:r>
      <w:r w:rsidR="00025BD2">
        <w:t xml:space="preserve"> </w:t>
      </w:r>
      <w:hyperlink r:id="rId38" w:history="1">
        <w:r w:rsidR="00025BD2" w:rsidRPr="00D5116B">
          <w:rPr>
            <w:rStyle w:val="Hyperlink"/>
          </w:rPr>
          <w:t xml:space="preserve">JORDAN </w:t>
        </w:r>
        <w:r w:rsidR="00025BD2" w:rsidRPr="00D5116B">
          <w:rPr>
            <w:rStyle w:val="StyleStyleBold12pt"/>
          </w:rPr>
          <w:t>FABIAN</w:t>
        </w:r>
      </w:hyperlink>
      <w:r w:rsidR="00025BD2">
        <w:t xml:space="preserve"> </w:t>
      </w:r>
      <w:r w:rsidR="00025BD2" w:rsidRPr="00D5116B">
        <w:t>-</w:t>
      </w:r>
      <w:r w:rsidR="00025BD2">
        <w:t xml:space="preserve"> </w:t>
      </w:r>
      <w:r w:rsidR="00025BD2" w:rsidRPr="00D5116B">
        <w:rPr>
          <w:rStyle w:val="StyleStyleBold12pt"/>
        </w:rPr>
        <w:t>03/21</w:t>
      </w:r>
      <w:r w:rsidR="00025BD2" w:rsidRPr="00D5116B">
        <w:t>/17 08:06 PM EDT GOP insists FBI probe won’t slow up Trump</w:t>
      </w:r>
      <w:r w:rsidR="00025BD2">
        <w:t xml:space="preserve"> </w:t>
      </w:r>
      <w:hyperlink r:id="rId39" w:history="1">
        <w:r w:rsidR="00025BD2" w:rsidRPr="00D5116B">
          <w:rPr>
            <w:rStyle w:val="Hyperlink"/>
          </w:rPr>
          <w:t>http://thehill.com/policy/national-security/325105-gop-insists-fbi-probe-wont-slow-up-trump</w:t>
        </w:r>
      </w:hyperlink>
    </w:p>
    <w:p w:rsidR="00025BD2" w:rsidRDefault="00025BD2" w:rsidP="00864C06">
      <w:r w:rsidRPr="00767626">
        <w:rPr>
          <w:rStyle w:val="StyleBoldUnderline"/>
          <w:highlight w:val="yellow"/>
        </w:rPr>
        <w:t>Republicans on Capitol Hill are digging in their heels, insisting that the FBI’s investigation into alleged coordination between the Trump campaign and Russia won’t slow down the president’s legislative agenda</w:t>
      </w:r>
      <w:r w:rsidRPr="00D5116B">
        <w:t>.</w:t>
      </w:r>
      <w:r>
        <w:t xml:space="preserve"> </w:t>
      </w:r>
      <w:r w:rsidRPr="00D5116B">
        <w:t>Only the day before, the chairman of the House Intelligence Committee warned that the probe would cast a “dark cloud” over the administration. MSNBC host Joe Scarborough called it “the worst day of</w:t>
      </w:r>
      <w:r>
        <w:t xml:space="preserve"> </w:t>
      </w:r>
      <w:hyperlink r:id="rId40" w:history="1">
        <w:r w:rsidRPr="00D5116B">
          <w:rPr>
            <w:rStyle w:val="Hyperlink"/>
          </w:rPr>
          <w:t>Donald Trump</w:t>
        </w:r>
      </w:hyperlink>
      <w:r w:rsidRPr="00D5116B">
        <w:t>’s presidency.”</w:t>
      </w:r>
      <w:r>
        <w:t xml:space="preserve"> </w:t>
      </w:r>
      <w:r w:rsidRPr="00D5116B">
        <w:t>If the probe proceeds like most counterintelligence investigations, it could dog the White House for months, even years — casting a pall of uncertainty over the fledgling administration’s efforts to push through its ambitious wish list.</w:t>
      </w:r>
      <w:r>
        <w:t xml:space="preserve"> </w:t>
      </w:r>
      <w:r w:rsidRPr="00D5116B">
        <w:t xml:space="preserve">But on Tuesday, </w:t>
      </w:r>
      <w:r w:rsidRPr="00767626">
        <w:rPr>
          <w:rStyle w:val="StyleBoldUnderline"/>
          <w:highlight w:val="yellow"/>
        </w:rPr>
        <w:t>GOP lawmakers were working to brush aside the notion that the investigation could haunt President Trump.</w:t>
      </w:r>
      <w:r>
        <w:t xml:space="preserve"> </w:t>
      </w:r>
      <w:r w:rsidRPr="00D5116B">
        <w:t xml:space="preserve">“He’s got the trust of the American people at this point. </w:t>
      </w:r>
      <w:r w:rsidRPr="00767626">
        <w:rPr>
          <w:rStyle w:val="StyleBoldUnderline"/>
          <w:highlight w:val="yellow"/>
        </w:rPr>
        <w:t>Politically, I don’t think it’s going to have an effect,”</w:t>
      </w:r>
      <w:r w:rsidRPr="00D5116B">
        <w:t xml:space="preserve"> said Rep. Barry Loudermilk (R-Ga.).</w:t>
      </w:r>
      <w:r>
        <w:t xml:space="preserve"> </w:t>
      </w:r>
      <w:r w:rsidRPr="00D5116B">
        <w:t>Like other Republicans, he focused his ire on leaks about the investigation to news organizations, describing them as “acts of treason ... targeting the sitting president of the United States.”</w:t>
      </w:r>
      <w:r>
        <w:t xml:space="preserve"> </w:t>
      </w:r>
      <w:r w:rsidRPr="00D5116B">
        <w:t>“No, no, no, no,” House Oversight Committee Chairman</w:t>
      </w:r>
      <w:r>
        <w:t xml:space="preserve"> </w:t>
      </w:r>
      <w:hyperlink r:id="rId41" w:history="1">
        <w:r w:rsidRPr="00D5116B">
          <w:rPr>
            <w:rStyle w:val="Hyperlink"/>
          </w:rPr>
          <w:t>Jason Chaffetz</w:t>
        </w:r>
      </w:hyperlink>
      <w:r>
        <w:t xml:space="preserve"> </w:t>
      </w:r>
      <w:r w:rsidRPr="00D5116B">
        <w:t>(R-Utah) said when pressed on whether the probe would damage the president’s authority to govern.</w:t>
      </w:r>
      <w:r>
        <w:t xml:space="preserve"> </w:t>
      </w:r>
      <w:r w:rsidRPr="00D5116B">
        <w:t>FBI Director James Comey on Monday leveled two blows against the White House, confirming the Russia investigation and debunking the president’s claim that former President Obama put Trump Tower under surveillance during the campaign.</w:t>
      </w:r>
      <w:r>
        <w:t xml:space="preserve"> </w:t>
      </w:r>
      <w:r w:rsidRPr="00D5116B">
        <w:t>In another remarkable moment during his appearance before the House Intelligence Committee, Comey refuted a presidential tweet that said he had concluded Russia’s meddling in the election did not affect the outcome. “It certainly wasn’t our intention to say that today,” Comey said.</w:t>
      </w:r>
      <w:r>
        <w:t xml:space="preserve"> </w:t>
      </w:r>
      <w:r w:rsidRPr="00D5116B">
        <w:t>The rebukes threatened to intensify questions about Trump’s credibility at a time when he is suffering from shaky poll numbers. Gallup’s daily tracking poll on Tuesday showed Trump with a 39 percent approval rating, a historically low figure this early in a president’s first term.</w:t>
      </w:r>
      <w:r>
        <w:t xml:space="preserve">  </w:t>
      </w:r>
      <w:r w:rsidRPr="00D5116B">
        <w:t>Even Trump’s supporters are exhibiting some signs of nervousness.</w:t>
      </w:r>
      <w:r>
        <w:t xml:space="preserve"> </w:t>
      </w:r>
      <w:r w:rsidRPr="00D5116B">
        <w:t>“The problem is, so long as Comey can’t talk publicly about the investigation, it creates an issue,” Rep. Pete King (R-N.Y.) said.</w:t>
      </w:r>
      <w:r>
        <w:t xml:space="preserve"> </w:t>
      </w:r>
      <w:r w:rsidRPr="00D5116B">
        <w:t>Trump and his allies repeatedly used the FBI’s probe into Democratic nominee</w:t>
      </w:r>
      <w:r>
        <w:t xml:space="preserve"> </w:t>
      </w:r>
      <w:hyperlink r:id="rId42" w:history="1">
        <w:r w:rsidRPr="00D5116B">
          <w:rPr>
            <w:rStyle w:val="Hyperlink"/>
          </w:rPr>
          <w:t>Hillary Clinton</w:t>
        </w:r>
      </w:hyperlink>
      <w:r w:rsidRPr="00D5116B">
        <w:t>’s use of a private email server while secretary of State to argue she was unfit to serve as president.</w:t>
      </w:r>
      <w:r>
        <w:t xml:space="preserve"> </w:t>
      </w:r>
      <w:r w:rsidRPr="00D5116B">
        <w:t>“Can this country afford to have a president under investigation by the FBI?” Sen.</w:t>
      </w:r>
      <w:r>
        <w:t xml:space="preserve"> </w:t>
      </w:r>
      <w:hyperlink r:id="rId43" w:history="1">
        <w:r w:rsidRPr="00D5116B">
          <w:rPr>
            <w:rStyle w:val="Hyperlink"/>
          </w:rPr>
          <w:t>Marco Rubio</w:t>
        </w:r>
      </w:hyperlink>
      <w:r>
        <w:t xml:space="preserve"> </w:t>
      </w:r>
      <w:r w:rsidRPr="00D5116B">
        <w:t>(R-Fla.) said at a campaign rally in November. “Think of the trauma that would do to this country.”</w:t>
      </w:r>
      <w:r>
        <w:t xml:space="preserve"> </w:t>
      </w:r>
      <w:r w:rsidRPr="00D5116B">
        <w:t xml:space="preserve">Other </w:t>
      </w:r>
      <w:r w:rsidRPr="00767626">
        <w:rPr>
          <w:rStyle w:val="StyleBoldUnderline"/>
          <w:highlight w:val="yellow"/>
        </w:rPr>
        <w:t>Trump backers believe the president will still be able to count on his core group of supporters</w:t>
      </w:r>
      <w:r w:rsidRPr="00D5116B">
        <w:rPr>
          <w:rStyle w:val="StyleBoldUnderline"/>
        </w:rPr>
        <w:t xml:space="preserve"> </w:t>
      </w:r>
      <w:r w:rsidRPr="00D5116B">
        <w:t>as he seeks to win ObamaCare’s repeal and tax cuts from Congress.</w:t>
      </w:r>
      <w:r>
        <w:t xml:space="preserve"> </w:t>
      </w:r>
      <w:r w:rsidRPr="00D5116B">
        <w:t>“These are issues that are popular with the winning coalition that elected President Trump … and they expect the president and Republicans in Congress to pass them,” said Republican strategist Greg Mueller, who predicted members could face backlash from constituents if they cut bait on Trump’s legislative agenda.</w:t>
      </w:r>
      <w:r>
        <w:t xml:space="preserve"> </w:t>
      </w:r>
      <w:r w:rsidRPr="00D5116B">
        <w:t>“Yet another wishy-washy testimony from Director Comey is not going to change that political dynamic,” he added.</w:t>
      </w:r>
      <w:r>
        <w:t xml:space="preserve"> </w:t>
      </w:r>
      <w:r w:rsidRPr="00D5116B">
        <w:t>Comey’s decision to publicly confirm the investigation may have come as a surprise to many in the White House, which was not told in advance that the Justice Department cleared him to discuss it.</w:t>
      </w:r>
      <w:r>
        <w:t xml:space="preserve"> </w:t>
      </w:r>
      <w:r w:rsidRPr="00D5116B">
        <w:t xml:space="preserve">But publicly and privately, </w:t>
      </w:r>
      <w:r w:rsidRPr="00767626">
        <w:rPr>
          <w:rStyle w:val="StyleBoldUnderline"/>
          <w:highlight w:val="yellow"/>
        </w:rPr>
        <w:t>White House officials have shrugged off the explosive nature of the revelation, doubling down on their assertion that there is no proof</w:t>
      </w:r>
      <w:r w:rsidRPr="00D5116B">
        <w:t xml:space="preserve"> Trump’s campaign team coordinated with Russia to interfere in the outcome of the 2016 presidential election.</w:t>
      </w:r>
      <w:r>
        <w:t xml:space="preserve"> </w:t>
      </w:r>
      <w:r w:rsidRPr="00D5116B">
        <w:t>“This investigation has been going on for eight months. We know very little about it — no connection, no fruits,” senior Trump adviser Kellyanne Conway said on Fox News. “Donald Trump’s been president for two months, and he has a lot more to show for it.”</w:t>
      </w:r>
      <w:r>
        <w:t xml:space="preserve"> </w:t>
      </w:r>
      <w:r w:rsidRPr="00D5116B">
        <w:t>Trump has chosen to forcefully push back against the Russia inquiry, beginning with a tweetstorm on Monday dismissing alleged ties between his team and Moscow as “FAKE NEWS” and blaming the matter on Democrats “as an excuse for running a terrible campaign.”</w:t>
      </w:r>
      <w:r>
        <w:t xml:space="preserve"> </w:t>
      </w:r>
      <w:r w:rsidRPr="00D5116B">
        <w:t>The tweets made Comey’s rebuke even starker, while helping deflect attention from the week’s two other big stories: healthcare reform and confirmation hearings for Supr</w:t>
      </w:r>
      <w:r w:rsidR="00864C06">
        <w:t>eme Court nominee Neil Gorsuch.</w:t>
      </w:r>
    </w:p>
    <w:p w:rsidR="00025BD2" w:rsidRDefault="00025BD2" w:rsidP="00025BD2">
      <w:pPr>
        <w:pStyle w:val="Heading4"/>
      </w:pPr>
      <w:r>
        <w:t>Russia investigation won’t harm Trump – few think it rises to level of scandal and details too unclear.</w:t>
      </w:r>
    </w:p>
    <w:p w:rsidR="00025BD2" w:rsidRDefault="00025BD2" w:rsidP="00025BD2">
      <w:r>
        <w:t xml:space="preserve">Paul </w:t>
      </w:r>
      <w:r w:rsidRPr="00FB596C">
        <w:rPr>
          <w:rStyle w:val="StyleStyleBold12pt"/>
        </w:rPr>
        <w:t>Waldman March 22</w:t>
      </w:r>
      <w:r>
        <w:t xml:space="preserve"> at 1:16 PM Here’s why the latest Trump-Russia revelations are so important</w:t>
      </w:r>
    </w:p>
    <w:p w:rsidR="00025BD2" w:rsidRDefault="00A80461" w:rsidP="00025BD2">
      <w:hyperlink r:id="rId44" w:history="1">
        <w:r w:rsidR="00025BD2" w:rsidRPr="00A52C51">
          <w:rPr>
            <w:rStyle w:val="Hyperlink"/>
          </w:rPr>
          <w:t>https://www.washingtonpost.com/blogs/plum-line/wp/2017/03/22/heres-why-the-latest-trump-russia-revelations-are-so-important/?utm_term=.a13e74b724ca</w:t>
        </w:r>
      </w:hyperlink>
    </w:p>
    <w:p w:rsidR="00025BD2" w:rsidRPr="00B22BE4" w:rsidRDefault="00025BD2" w:rsidP="00025BD2">
      <w:r w:rsidRPr="00B22BE4">
        <w:t>If you had to summarize the previous major scandals in a sentence or two, you could do it easily. “Bill Clinton had an affair with a young White House staffer.” “The Reagan administration sold arms to terrorists, then used the profits to fund an illegal war in Central America.” “Richard Nixon ran a criminal enterprise meant to destroy his political enemies.” That last one may not capture the complexity of Watergate, but it gets to the heart of it. They’re all reasonably understandable.</w:t>
      </w:r>
      <w:r>
        <w:t xml:space="preserve"> </w:t>
      </w:r>
      <w:r w:rsidRPr="00B22BE4">
        <w:t xml:space="preserve">But </w:t>
      </w:r>
      <w:r w:rsidRPr="00767626">
        <w:rPr>
          <w:rStyle w:val="StyleBoldUnderline"/>
          <w:highlight w:val="yellow"/>
        </w:rPr>
        <w:t>what’s beneath the Russia scandal</w:t>
      </w:r>
      <w:r w:rsidRPr="00B22BE4">
        <w:t xml:space="preserve"> (for which we don’t even have a name)? </w:t>
      </w:r>
      <w:r w:rsidRPr="00767626">
        <w:rPr>
          <w:rStyle w:val="StyleBoldUnderline"/>
          <w:highlight w:val="yellow"/>
        </w:rPr>
        <w:t>No one can figure it out</w:t>
      </w:r>
      <w:r w:rsidRPr="00B22BE4">
        <w:t xml:space="preserve">, and that’s what makes it easy to push to the side, especially when there’s so much else going on. There has been a suggestion that Putin was blackmailing Trump into doing his bidding, but that was hard to believe. </w:t>
      </w:r>
      <w:r w:rsidRPr="00767626">
        <w:rPr>
          <w:rStyle w:val="StyleBoldUnderline"/>
          <w:highlight w:val="yellow"/>
        </w:rPr>
        <w:t>The best summary I can offer right now may be “Putin is trying to subvert American democracy and diminish American power, and Trump and his cronies might be helping him do it</w:t>
      </w:r>
      <w:r w:rsidRPr="00B22BE4">
        <w:t>.”</w:t>
      </w:r>
      <w:r>
        <w:t xml:space="preserve"> </w:t>
      </w:r>
      <w:r w:rsidRPr="00B22BE4">
        <w:t>But even if that were true, it wouldn’t explain the motive behind Trump’s actions — and Manafort’s, and Michael Flynn’s, and Roger Stone’s, and everyone else’s. And why is it that the president himself goes to such comical lengths to defend Putin? I’ll admit that I don’t know the answer.</w:t>
      </w:r>
      <w:r>
        <w:t xml:space="preserve"> </w:t>
      </w:r>
      <w:r w:rsidRPr="00B22BE4">
        <w:t xml:space="preserve">The AP’s new reporting on Manafort is a reminder both that extraordinary revelations continue to come out about this story and that </w:t>
      </w:r>
      <w:r w:rsidRPr="00767626">
        <w:rPr>
          <w:rStyle w:val="StyleBoldUnderline"/>
          <w:highlight w:val="yellow"/>
        </w:rPr>
        <w:t>we know so little about its full scope and reach</w:t>
      </w:r>
      <w:r w:rsidRPr="00B22BE4">
        <w:t>. One thing that does seem obvious is that there is a lot more to be learned, and the Manafort revelations are not going to be the last.</w:t>
      </w:r>
    </w:p>
    <w:p w:rsidR="00025BD2" w:rsidRPr="00FE75BA" w:rsidRDefault="00025BD2" w:rsidP="00025BD2">
      <w:pPr>
        <w:pStyle w:val="Heading4"/>
      </w:pPr>
      <w:r w:rsidRPr="00FE75BA">
        <w:t>Republicans still unified and behind Trump regarding Russia – is easily handled.</w:t>
      </w:r>
    </w:p>
    <w:p w:rsidR="00025BD2" w:rsidRPr="00810372" w:rsidRDefault="00025BD2" w:rsidP="00025BD2">
      <w:r w:rsidRPr="00810372">
        <w:t xml:space="preserve">Anthony </w:t>
      </w:r>
      <w:r w:rsidRPr="00D815E9">
        <w:rPr>
          <w:rStyle w:val="StyleStyleBold12pt"/>
        </w:rPr>
        <w:t>Zurcher</w:t>
      </w:r>
      <w:r w:rsidRPr="00810372">
        <w:rPr>
          <w:rStyle w:val="StyleStyleBold12pt"/>
        </w:rPr>
        <w:t>¶ March 20 2017</w:t>
      </w:r>
      <w:r>
        <w:rPr>
          <w:sz w:val="12"/>
        </w:rPr>
        <w:t xml:space="preserve"> </w:t>
      </w:r>
      <w:r w:rsidRPr="00810372">
        <w:t>North America reporter Could FBI investigation into Russia links ensnare Trump</w:t>
      </w:r>
      <w:proofErr w:type="gramStart"/>
      <w:r w:rsidRPr="00810372">
        <w:t>?</w:t>
      </w:r>
      <w:r w:rsidRPr="00810372">
        <w:rPr>
          <w:sz w:val="12"/>
        </w:rPr>
        <w:t>¶</w:t>
      </w:r>
      <w:proofErr w:type="gramEnd"/>
      <w:r w:rsidRPr="00810372">
        <w:rPr>
          <w:sz w:val="12"/>
        </w:rPr>
        <w:t xml:space="preserve"> </w:t>
      </w:r>
      <w:r w:rsidRPr="00810372">
        <w:t>http://www.bbc.com/news/world-us-canada-39331555</w:t>
      </w:r>
    </w:p>
    <w:p w:rsidR="00025BD2" w:rsidRPr="00D815E9" w:rsidRDefault="00025BD2" w:rsidP="00025BD2">
      <w:r w:rsidRPr="00D815E9">
        <w:t>From committee Chair Devin Nunes on down, they focused laser-like on impressing on Mr Comey the damaging nature of the leaks and the need to determine who is responsible for them.</w:t>
      </w:r>
      <w:r>
        <w:t xml:space="preserve"> </w:t>
      </w:r>
      <w:r w:rsidRPr="00D815E9">
        <w:t xml:space="preserve">If this is the view of rank-and-file Republicans coming out of the Comey hearings, then </w:t>
      </w:r>
      <w:r w:rsidRPr="00767626">
        <w:rPr>
          <w:rStyle w:val="StyleBoldUnderline"/>
          <w:highlight w:val="yellow"/>
        </w:rPr>
        <w:t>the Trump administration likely will feel well equipped to weather any resulting storm.</w:t>
      </w:r>
      <w:r>
        <w:rPr>
          <w:rStyle w:val="StyleBoldUnderline"/>
        </w:rPr>
        <w:t xml:space="preserve"> </w:t>
      </w:r>
      <w:r w:rsidRPr="00767626">
        <w:rPr>
          <w:rStyle w:val="StyleBoldUnderline"/>
          <w:highlight w:val="yellow"/>
        </w:rPr>
        <w:t>Although the president has been sagging in recent polls, Republican support for Mr Trump continues to be strong</w:t>
      </w:r>
      <w:r w:rsidRPr="00D815E9">
        <w:t xml:space="preserve">. Given that conservatives hold the levers of power in Washington DC, </w:t>
      </w:r>
      <w:r w:rsidRPr="00767626">
        <w:rPr>
          <w:rStyle w:val="StyleBoldUnderline"/>
          <w:highlight w:val="yellow"/>
        </w:rPr>
        <w:t>a united party will be able to fend of Democratic allegations as long as the FBI investigation fails to turn up any solid evidence of malfeasance.</w:t>
      </w:r>
      <w:r>
        <w:rPr>
          <w:rStyle w:val="StyleBoldUnderline"/>
        </w:rPr>
        <w:t xml:space="preserve"> </w:t>
      </w:r>
      <w:r w:rsidRPr="00D815E9">
        <w:t>In other words, all eyes are on Mr Comey and the FBI once again.</w:t>
      </w:r>
      <w:r>
        <w:t xml:space="preserve"> </w:t>
      </w:r>
      <w:r w:rsidRPr="00D815E9">
        <w:t xml:space="preserve">Last year, his letter to Congress just two weeks before </w:t>
      </w:r>
      <w:proofErr w:type="gramStart"/>
      <w:r w:rsidRPr="00D815E9">
        <w:t>election day</w:t>
      </w:r>
      <w:proofErr w:type="gramEnd"/>
      <w:r w:rsidRPr="00D815E9">
        <w:t xml:space="preserve"> proved to be a seismic plot twist. Can the Trump-Russia investigation top that?</w:t>
      </w:r>
      <w:r>
        <w:t xml:space="preserve"> </w:t>
      </w:r>
      <w:r w:rsidRPr="00D815E9">
        <w:t>Keep tuning in to find out.</w:t>
      </w:r>
    </w:p>
    <w:p w:rsidR="00A60E0A" w:rsidRPr="00A60E0A" w:rsidRDefault="00A60E0A" w:rsidP="00A60E0A"/>
    <w:p w:rsidR="00B00B5F" w:rsidRPr="00A47E73" w:rsidRDefault="00C73275" w:rsidP="00A47E73">
      <w:pPr>
        <w:keepNext/>
        <w:keepLines/>
        <w:pageBreakBefore/>
        <w:spacing w:before="200"/>
        <w:jc w:val="center"/>
        <w:outlineLvl w:val="2"/>
        <w:rPr>
          <w:rStyle w:val="StyleStyleBold12pt"/>
          <w:rFonts w:eastAsia="Times New Roman" w:cs="Times New Roman"/>
          <w:bCs w:val="0"/>
          <w:sz w:val="32"/>
          <w:szCs w:val="24"/>
          <w:u w:val="single"/>
        </w:rPr>
      </w:pPr>
      <w:bookmarkStart w:id="8" w:name="BlockBM294"/>
      <w:bookmarkEnd w:id="7"/>
      <w:r w:rsidRPr="00651A8C">
        <w:rPr>
          <w:rFonts w:eastAsia="Times New Roman" w:cs="Times New Roman"/>
          <w:b/>
          <w:sz w:val="32"/>
          <w:szCs w:val="24"/>
          <w:u w:val="single"/>
        </w:rPr>
        <w:t>A2:  Thumpers---ACA</w:t>
      </w:r>
      <w:r w:rsidR="0045627A">
        <w:rPr>
          <w:rFonts w:eastAsia="Times New Roman" w:cs="Times New Roman"/>
          <w:b/>
          <w:sz w:val="32"/>
          <w:szCs w:val="24"/>
          <w:u w:val="single"/>
        </w:rPr>
        <w:t>/Health Care</w:t>
      </w:r>
    </w:p>
    <w:p w:rsidR="00B60F13" w:rsidRDefault="00B60F13" w:rsidP="00C73275">
      <w:pPr>
        <w:rPr>
          <w:rStyle w:val="StyleStyleBold12pt"/>
        </w:rPr>
      </w:pPr>
    </w:p>
    <w:p w:rsidR="00CA0064" w:rsidRDefault="00025BD2" w:rsidP="00C73275">
      <w:pPr>
        <w:rPr>
          <w:rStyle w:val="StyleStyleBold12pt"/>
        </w:rPr>
      </w:pPr>
      <w:r>
        <w:rPr>
          <w:rStyle w:val="StyleStyleBold12pt"/>
        </w:rPr>
        <w:t xml:space="preserve">Trump has the ability to get </w:t>
      </w:r>
      <w:r w:rsidR="00B60F13">
        <w:rPr>
          <w:rStyle w:val="StyleStyleBold12pt"/>
        </w:rPr>
        <w:t>both agenda items done now without capital losses – health care reform and tax reform</w:t>
      </w:r>
    </w:p>
    <w:p w:rsidR="00B60F13" w:rsidRDefault="00B60F13" w:rsidP="00B60F13">
      <w:pPr>
        <w:pStyle w:val="Heading4"/>
      </w:pPr>
      <w:r>
        <w:t xml:space="preserve">Regardless of the AHCA, tax reform is still a top Trump priority and it will pass.  </w:t>
      </w:r>
    </w:p>
    <w:p w:rsidR="00025BD2" w:rsidRDefault="00025BD2" w:rsidP="00C73275">
      <w:pPr>
        <w:rPr>
          <w:rStyle w:val="StyleStyleBold12pt"/>
        </w:rPr>
      </w:pPr>
    </w:p>
    <w:p w:rsidR="00CA0064" w:rsidRDefault="00CA0064" w:rsidP="00CA0064">
      <w:pPr>
        <w:pStyle w:val="Heading4"/>
      </w:pPr>
      <w:r>
        <w:t>Tax reform and health care not mutually exclusive.  It is priced in our argument and on track.</w:t>
      </w:r>
    </w:p>
    <w:p w:rsidR="00CA0064" w:rsidRDefault="00A80461" w:rsidP="00CA0064">
      <w:hyperlink r:id="rId45" w:history="1">
        <w:r w:rsidR="00CA0064" w:rsidRPr="0000104E">
          <w:rPr>
            <w:rStyle w:val="Hyperlink"/>
          </w:rPr>
          <w:t>Kaustuv Basu</w:t>
        </w:r>
      </w:hyperlink>
      <w:r w:rsidR="00CA0064" w:rsidRPr="0000104E">
        <w:rPr>
          <w:rStyle w:val="StyleStyleBold12pt"/>
        </w:rPr>
        <w:t xml:space="preserve"> and</w:t>
      </w:r>
      <w:r w:rsidR="00CA0064">
        <w:t xml:space="preserve"> </w:t>
      </w:r>
      <w:hyperlink r:id="rId46" w:history="1">
        <w:r w:rsidR="00CA0064" w:rsidRPr="0000104E">
          <w:rPr>
            <w:rStyle w:val="Hyperlink"/>
          </w:rPr>
          <w:t xml:space="preserve">Laura </w:t>
        </w:r>
        <w:r w:rsidR="00CA0064" w:rsidRPr="0000104E">
          <w:rPr>
            <w:rStyle w:val="StyleStyleBold12pt"/>
          </w:rPr>
          <w:t>Davison</w:t>
        </w:r>
      </w:hyperlink>
      <w:r w:rsidR="00CA0064" w:rsidRPr="0000104E">
        <w:t xml:space="preserve"> </w:t>
      </w:r>
      <w:r w:rsidR="00CA0064" w:rsidRPr="0000104E">
        <w:rPr>
          <w:rStyle w:val="StyleStyleBold12pt"/>
        </w:rPr>
        <w:t>March 9, 2017</w:t>
      </w:r>
      <w:r w:rsidR="00CA0064">
        <w:t xml:space="preserve"> </w:t>
      </w:r>
      <w:r w:rsidR="00CA0064" w:rsidRPr="0000104E">
        <w:t>Senate Republicans Have Doubts About Tax Reform Timing https://www.bna.com/senate-republicans-doubts-n57982085025/</w:t>
      </w:r>
    </w:p>
    <w:p w:rsidR="00CA0064" w:rsidRPr="00FA1746" w:rsidRDefault="00CA0064" w:rsidP="00CA0064">
      <w:r w:rsidRPr="00FA1746">
        <w:t>Rep. Peter Roskam (R-Ill.) told Bloomberg BNA that the passage of the health care bill in Ways and Means would free up time for tax legislation.</w:t>
      </w:r>
    </w:p>
    <w:p w:rsidR="00CA0064" w:rsidRPr="00FA1746" w:rsidRDefault="00CA0064" w:rsidP="00CA0064">
      <w:r w:rsidRPr="00FA1746">
        <w:t xml:space="preserve">“There is so much work to do on </w:t>
      </w:r>
      <w:r w:rsidRPr="00767626">
        <w:rPr>
          <w:rStyle w:val="StyleBoldUnderline"/>
          <w:highlight w:val="yellow"/>
        </w:rPr>
        <w:t>tax reform</w:t>
      </w:r>
      <w:r w:rsidRPr="00FA1746">
        <w:t xml:space="preserve">. Now that our portion of </w:t>
      </w:r>
      <w:r w:rsidRPr="00767626">
        <w:rPr>
          <w:rStyle w:val="StyleBoldUnderline"/>
          <w:highlight w:val="yellow"/>
        </w:rPr>
        <w:t>health care</w:t>
      </w:r>
      <w:r w:rsidRPr="00FA1746">
        <w:t xml:space="preserve"> has been taken care of out of Ways and Means, it gives us more space to focus in on tax reform. </w:t>
      </w:r>
      <w:r w:rsidRPr="00767626">
        <w:rPr>
          <w:rStyle w:val="StyleBoldUnderline"/>
          <w:highlight w:val="yellow"/>
        </w:rPr>
        <w:t>They are not mutually exclusive.</w:t>
      </w:r>
      <w:r w:rsidRPr="00FA1746">
        <w:t xml:space="preserve"> Now we can turn our attention to tax reform,” Roskam said.</w:t>
      </w:r>
    </w:p>
    <w:p w:rsidR="00CA0064" w:rsidRPr="00FA1746" w:rsidRDefault="00CA0064" w:rsidP="00CA0064">
      <w:pPr>
        <w:rPr>
          <w:rStyle w:val="StyleBoldUnderline"/>
        </w:rPr>
      </w:pPr>
      <w:r w:rsidRPr="00FA1746">
        <w:t xml:space="preserve">Senate </w:t>
      </w:r>
      <w:r w:rsidRPr="00767626">
        <w:rPr>
          <w:rStyle w:val="StyleBoldUnderline"/>
          <w:highlight w:val="yellow"/>
        </w:rPr>
        <w:t>Republican Conference Chairman</w:t>
      </w:r>
      <w:r w:rsidRPr="00FA1746">
        <w:t xml:space="preserve"> John </w:t>
      </w:r>
      <w:r w:rsidRPr="00767626">
        <w:rPr>
          <w:rStyle w:val="StyleBoldUnderline"/>
          <w:highlight w:val="yellow"/>
        </w:rPr>
        <w:t>Thune</w:t>
      </w:r>
      <w:r w:rsidRPr="00FA1746">
        <w:t xml:space="preserve"> (R-S.D.) said he </w:t>
      </w:r>
      <w:r w:rsidRPr="00767626">
        <w:rPr>
          <w:rStyle w:val="StyleBoldUnderline"/>
          <w:highlight w:val="yellow"/>
        </w:rPr>
        <w:t>is hoping to get a shot at tax reform this year.</w:t>
      </w:r>
    </w:p>
    <w:p w:rsidR="00CA0064" w:rsidRPr="00FA1746" w:rsidRDefault="00CA0064" w:rsidP="00CA0064">
      <w:r w:rsidRPr="00767626">
        <w:rPr>
          <w:rStyle w:val="StyleBoldUnderline"/>
          <w:highlight w:val="yellow"/>
        </w:rPr>
        <w:t>There “is a lot of stuff, kind of, in the queue right now. We’ve got to take them as they come</w:t>
      </w:r>
      <w:r w:rsidRPr="00FA1746">
        <w:t>,” Thune said.</w:t>
      </w:r>
    </w:p>
    <w:p w:rsidR="00CF66A2" w:rsidRDefault="00CA0064" w:rsidP="00B60F13">
      <w:r w:rsidRPr="00FA1746">
        <w:t>A tax overhaul bill using a fast-track budget process called reconciliation could carry over until next year, he said. “I’m hoping we do it this year.”</w:t>
      </w:r>
    </w:p>
    <w:p w:rsidR="00E50190" w:rsidRDefault="00E50190" w:rsidP="00B60F13"/>
    <w:p w:rsidR="00E50190" w:rsidRDefault="00E50190" w:rsidP="00E50190">
      <w:pPr>
        <w:pStyle w:val="Heading4"/>
      </w:pPr>
      <w:r>
        <w:t xml:space="preserve">Issue specific uniqueness calibrated to assume ACA – trump can do both </w:t>
      </w:r>
    </w:p>
    <w:p w:rsidR="00E50190" w:rsidRPr="00827827" w:rsidRDefault="00E50190" w:rsidP="00E50190">
      <w:pPr>
        <w:rPr>
          <w:rStyle w:val="StyleStyleBold12pt"/>
          <w:b w:val="0"/>
        </w:rPr>
      </w:pPr>
      <w:r>
        <w:rPr>
          <w:rStyle w:val="StyleStyleBold12pt"/>
        </w:rPr>
        <w:t xml:space="preserve">Silvia, 17 </w:t>
      </w:r>
      <w:r w:rsidRPr="00827827">
        <w:rPr>
          <w:rStyle w:val="StyleStyleBold12pt"/>
          <w:sz w:val="20"/>
          <w:szCs w:val="20"/>
        </w:rPr>
        <w:t xml:space="preserve">--- </w:t>
      </w:r>
      <w:r w:rsidRPr="00827827">
        <w:rPr>
          <w:rStyle w:val="StyleStyleBold12pt"/>
          <w:b w:val="0"/>
          <w:sz w:val="20"/>
          <w:szCs w:val="20"/>
        </w:rPr>
        <w:t>John, Chief Economist @ Wells Fargo Securities, 1/3, http://image.mail1.wf.com/lib/fe8d13727664027a7c/m/1/115th-Congress-20160103.pdf?utm_source=SFMC&amp;utm_medium=email&amp;utm_campaign=&amp;utm_content=&amp;utm_term=7230679&amp;sid=44116</w:t>
      </w:r>
    </w:p>
    <w:p w:rsidR="00E50190" w:rsidRPr="00827827" w:rsidRDefault="00E50190" w:rsidP="00E50190">
      <w:pPr>
        <w:rPr>
          <w:sz w:val="12"/>
        </w:rPr>
      </w:pPr>
      <w:r w:rsidRPr="00827827">
        <w:rPr>
          <w:sz w:val="12"/>
        </w:rPr>
        <w:t xml:space="preserve">This week marks the beginning of the 115th Congress which, according to President-elect Donald Trump and senior Congressional leaders, is set to be an extremely busy two years. The list of policy proposals from the new administration includes a repeal of the Affordable Care Act, corporate and individual tax reform/cuts, additional infrastructure spending, immigration reform, trade policy reconfiguration and regulatory changes. </w:t>
      </w:r>
      <w:r w:rsidRPr="00767626">
        <w:rPr>
          <w:rStyle w:val="StyleBoldUnderline"/>
          <w:highlight w:val="yellow"/>
        </w:rPr>
        <w:t>This laundry list of potential policy changes raise</w:t>
      </w:r>
      <w:r w:rsidRPr="00827827">
        <w:rPr>
          <w:rStyle w:val="StyleBoldUnderline"/>
        </w:rPr>
        <w:t xml:space="preserve">s </w:t>
      </w:r>
      <w:r w:rsidRPr="00827827">
        <w:rPr>
          <w:sz w:val="12"/>
        </w:rPr>
        <w:t xml:space="preserve">two </w:t>
      </w:r>
      <w:r w:rsidRPr="00827827">
        <w:rPr>
          <w:rStyle w:val="StyleBoldUnderline"/>
        </w:rPr>
        <w:t xml:space="preserve">overarching </w:t>
      </w:r>
      <w:r w:rsidRPr="00767626">
        <w:rPr>
          <w:rStyle w:val="StyleBoldUnderline"/>
          <w:highlight w:val="yellow"/>
        </w:rPr>
        <w:t>questions: how politically feasible are</w:t>
      </w:r>
      <w:r w:rsidRPr="00827827">
        <w:rPr>
          <w:rStyle w:val="StyleBoldUnderline"/>
        </w:rPr>
        <w:t xml:space="preserve"> each of </w:t>
      </w:r>
      <w:r w:rsidRPr="00767626">
        <w:rPr>
          <w:rStyle w:val="StyleBoldUnderline"/>
          <w:highlight w:val="yellow"/>
        </w:rPr>
        <w:t>these ideas</w:t>
      </w:r>
      <w:r w:rsidRPr="00827827">
        <w:rPr>
          <w:sz w:val="12"/>
        </w:rPr>
        <w:t xml:space="preserve">, and what potential impacts could they have on different sectors of the economy? In this report, </w:t>
      </w:r>
      <w:r w:rsidRPr="00827827">
        <w:rPr>
          <w:rStyle w:val="StyleBoldUnderline"/>
        </w:rPr>
        <w:t>we</w:t>
      </w:r>
      <w:r w:rsidRPr="00827827">
        <w:rPr>
          <w:sz w:val="12"/>
        </w:rPr>
        <w:t xml:space="preserve"> will explore each of these key issues and </w:t>
      </w:r>
      <w:r w:rsidRPr="00827827">
        <w:rPr>
          <w:rStyle w:val="StyleBoldUnderline"/>
        </w:rPr>
        <w:t xml:space="preserve">provide a general overview of what we think is </w:t>
      </w:r>
      <w:r w:rsidRPr="00767626">
        <w:rPr>
          <w:rStyle w:val="Emphasis"/>
          <w:highlight w:val="yellow"/>
        </w:rPr>
        <w:t>most likely to become law</w:t>
      </w:r>
      <w:r w:rsidRPr="00827827">
        <w:rPr>
          <w:rStyle w:val="StyleBoldUnderline"/>
        </w:rPr>
        <w:t xml:space="preserve"> </w:t>
      </w:r>
      <w:r w:rsidRPr="00827827">
        <w:rPr>
          <w:sz w:val="12"/>
        </w:rPr>
        <w:t xml:space="preserve">over the next couple of years. In general, our view is that </w:t>
      </w:r>
      <w:r w:rsidRPr="00767626">
        <w:rPr>
          <w:rStyle w:val="StyleBoldUnderline"/>
          <w:highlight w:val="yellow"/>
        </w:rPr>
        <w:t>there is a path</w:t>
      </w:r>
      <w:r w:rsidRPr="00827827">
        <w:rPr>
          <w:rStyle w:val="StyleBoldUnderline"/>
        </w:rPr>
        <w:t xml:space="preserve"> by which </w:t>
      </w:r>
      <w:r w:rsidRPr="00767626">
        <w:rPr>
          <w:rStyle w:val="StyleBoldUnderline"/>
          <w:highlight w:val="yellow"/>
        </w:rPr>
        <w:t>Congress can quickly enact some of these policies</w:t>
      </w:r>
      <w:r w:rsidRPr="00767626">
        <w:rPr>
          <w:sz w:val="12"/>
          <w:highlight w:val="yellow"/>
        </w:rPr>
        <w:t>,</w:t>
      </w:r>
      <w:r w:rsidRPr="00827827">
        <w:rPr>
          <w:sz w:val="12"/>
        </w:rPr>
        <w:t xml:space="preserve"> </w:t>
      </w:r>
      <w:r w:rsidRPr="00827827">
        <w:rPr>
          <w:rStyle w:val="StyleBoldUnderline"/>
        </w:rPr>
        <w:t>while others will take time</w:t>
      </w:r>
      <w:r w:rsidRPr="00827827">
        <w:rPr>
          <w:sz w:val="12"/>
        </w:rPr>
        <w:t xml:space="preserve"> to work through budgetary and procedural processes. </w:t>
      </w:r>
      <w:r w:rsidRPr="00767626">
        <w:rPr>
          <w:rStyle w:val="StyleBoldUnderline"/>
          <w:highlight w:val="yellow"/>
        </w:rPr>
        <w:t xml:space="preserve">The </w:t>
      </w:r>
      <w:r w:rsidRPr="00767626">
        <w:rPr>
          <w:rStyle w:val="Emphasis"/>
          <w:highlight w:val="yellow"/>
        </w:rPr>
        <w:t>most likely policy changes</w:t>
      </w:r>
      <w:r w:rsidRPr="00767626">
        <w:rPr>
          <w:rStyle w:val="StyleBoldUnderline"/>
          <w:highlight w:val="yellow"/>
        </w:rPr>
        <w:t xml:space="preserve"> to occur </w:t>
      </w:r>
      <w:r w:rsidRPr="00767626">
        <w:rPr>
          <w:rStyle w:val="Emphasis"/>
          <w:highlight w:val="yellow"/>
        </w:rPr>
        <w:t>relatively quickly</w:t>
      </w:r>
      <w:r w:rsidRPr="00767626">
        <w:rPr>
          <w:rStyle w:val="StyleBoldUnderline"/>
          <w:highlight w:val="yellow"/>
        </w:rPr>
        <w:t xml:space="preserve"> are a</w:t>
      </w:r>
      <w:r w:rsidRPr="00827827">
        <w:rPr>
          <w:rStyle w:val="StyleBoldUnderline"/>
        </w:rPr>
        <w:t xml:space="preserve"> federal </w:t>
      </w:r>
      <w:r w:rsidRPr="00767626">
        <w:rPr>
          <w:rStyle w:val="StyleBoldUnderline"/>
          <w:highlight w:val="yellow"/>
        </w:rPr>
        <w:t>budget</w:t>
      </w:r>
      <w:r w:rsidRPr="00827827">
        <w:rPr>
          <w:sz w:val="12"/>
        </w:rPr>
        <w:t xml:space="preserve"> for the rest of federal fiscal year 2017 and the upcoming 2018 fiscal year, a </w:t>
      </w:r>
      <w:r w:rsidRPr="00767626">
        <w:rPr>
          <w:rStyle w:val="StyleBoldUnderline"/>
          <w:highlight w:val="yellow"/>
        </w:rPr>
        <w:t>repeal of the A</w:t>
      </w:r>
      <w:r w:rsidRPr="00827827">
        <w:rPr>
          <w:sz w:val="12"/>
        </w:rPr>
        <w:t xml:space="preserve">ffordable </w:t>
      </w:r>
      <w:r w:rsidRPr="00767626">
        <w:rPr>
          <w:rStyle w:val="StyleBoldUnderline"/>
          <w:highlight w:val="yellow"/>
        </w:rPr>
        <w:t>C</w:t>
      </w:r>
      <w:r w:rsidRPr="00827827">
        <w:rPr>
          <w:sz w:val="12"/>
        </w:rPr>
        <w:t xml:space="preserve">are </w:t>
      </w:r>
      <w:r w:rsidRPr="00767626">
        <w:rPr>
          <w:rStyle w:val="StyleBoldUnderline"/>
          <w:highlight w:val="yellow"/>
        </w:rPr>
        <w:t>A</w:t>
      </w:r>
      <w:r w:rsidRPr="00827827">
        <w:rPr>
          <w:sz w:val="12"/>
        </w:rPr>
        <w:t xml:space="preserve">ct, some form of </w:t>
      </w:r>
      <w:r w:rsidRPr="00827827">
        <w:rPr>
          <w:rStyle w:val="StyleBoldUnderline"/>
        </w:rPr>
        <w:t xml:space="preserve">corporate and individual </w:t>
      </w:r>
      <w:r w:rsidRPr="00767626">
        <w:rPr>
          <w:rStyle w:val="StyleBoldUnderline"/>
          <w:highlight w:val="yellow"/>
        </w:rPr>
        <w:t>tax reform</w:t>
      </w:r>
      <w:r w:rsidRPr="00827827">
        <w:rPr>
          <w:sz w:val="12"/>
        </w:rPr>
        <w:t xml:space="preserve"> and changes to trade policy. </w:t>
      </w:r>
      <w:r w:rsidRPr="00767626">
        <w:rPr>
          <w:rStyle w:val="StyleBoldUnderline"/>
          <w:highlight w:val="yellow"/>
        </w:rPr>
        <w:t>Other policy areas</w:t>
      </w:r>
      <w:r w:rsidRPr="00827827">
        <w:rPr>
          <w:sz w:val="12"/>
        </w:rPr>
        <w:t xml:space="preserve">, such as infrastructure spending, immigration reform and regulatory changes, </w:t>
      </w:r>
      <w:r w:rsidRPr="00827827">
        <w:rPr>
          <w:rStyle w:val="StyleBoldUnderline"/>
        </w:rPr>
        <w:t>are likely to play out over</w:t>
      </w:r>
      <w:r>
        <w:rPr>
          <w:rStyle w:val="StyleBoldUnderline"/>
        </w:rPr>
        <w:t xml:space="preserve"> </w:t>
      </w:r>
      <w:r w:rsidRPr="00827827">
        <w:rPr>
          <w:rStyle w:val="StyleBoldUnderline"/>
        </w:rPr>
        <w:t xml:space="preserve">time and </w:t>
      </w:r>
      <w:r w:rsidRPr="00767626">
        <w:rPr>
          <w:rStyle w:val="StyleBoldUnderline"/>
          <w:highlight w:val="yellow"/>
        </w:rPr>
        <w:t>may take longer</w:t>
      </w:r>
      <w:r w:rsidRPr="00827827">
        <w:rPr>
          <w:sz w:val="12"/>
        </w:rPr>
        <w:t xml:space="preserve"> than markets and some commentators currently anticipate. Our baseline economic forecast includes a slight boost to defense spending for fiscal years 2017 and 2018 but does not include any other policy changes at this time. It is clear that there are a wide range of possible fiscal policy outcomes, which has made forecasting such economic outcomes challenging. We will make changes to our baseline forecast when the policy debates unfold to a point where we can evaluate the aggregate economic impact of specific, concrete pieces of legislation. </w:t>
      </w:r>
    </w:p>
    <w:p w:rsidR="00E50190" w:rsidRPr="00F64C76" w:rsidRDefault="00E50190" w:rsidP="00E50190"/>
    <w:p w:rsidR="00DE7BDC" w:rsidRDefault="00DE7BDC" w:rsidP="00DE7BDC">
      <w:pPr>
        <w:pStyle w:val="Heading4"/>
      </w:pPr>
      <w:r>
        <w:t>No PC on healthcare – Donald Trump is hands off</w:t>
      </w:r>
    </w:p>
    <w:p w:rsidR="00DE7BDC" w:rsidRDefault="00DE7BDC" w:rsidP="00DE7BDC">
      <w:r>
        <w:t xml:space="preserve">ANDREW </w:t>
      </w:r>
      <w:r w:rsidRPr="00AA07E6">
        <w:rPr>
          <w:rStyle w:val="StyleStyleBold12pt"/>
        </w:rPr>
        <w:t>TAYLOR and</w:t>
      </w:r>
      <w:r>
        <w:t xml:space="preserve"> KEN </w:t>
      </w:r>
      <w:r w:rsidRPr="00AA07E6">
        <w:rPr>
          <w:rStyle w:val="StyleStyleBold12pt"/>
        </w:rPr>
        <w:t>THOMAS</w:t>
      </w:r>
      <w:r>
        <w:t xml:space="preserve"> (Associated Press) “</w:t>
      </w:r>
      <w:r w:rsidRPr="00AA07E6">
        <w:t>Trump leaving McConnell to handle Senate bill on health care</w:t>
      </w:r>
      <w:r>
        <w:t xml:space="preserve">” </w:t>
      </w:r>
      <w:r w:rsidRPr="00AA07E6">
        <w:rPr>
          <w:rStyle w:val="StyleStyleBold12pt"/>
        </w:rPr>
        <w:t>June 24</w:t>
      </w:r>
      <w:r>
        <w:t xml:space="preserve">, 2017 </w:t>
      </w:r>
      <w:r w:rsidRPr="00AA07E6">
        <w:t>http://www.capitalgazette.com/sns-bc-us--trump-congress-20170624-story.html</w:t>
      </w:r>
    </w:p>
    <w:p w:rsidR="00DE7BDC" w:rsidRDefault="00DE7BDC" w:rsidP="00DE7BDC">
      <w:r>
        <w:t xml:space="preserve">Donald Trump’s bull-in-a-china-shop approach to the presidency hasn't helped him notch significant victories on Capitol Hill over his first five months in office. The nuts and bolts of legislation and the maddening, unpredictable ways and rhythms of Congress can seem foreign to him. Most of his top advisers have little Washington experience — and it's showed.  Now, </w:t>
      </w:r>
      <w:r w:rsidRPr="00AA07E6">
        <w:rPr>
          <w:rStyle w:val="StyleBoldUnderline"/>
        </w:rPr>
        <w:t>facing an enormous challenge in the Senate on health care, Trump and his team are opting for a hands-off approach on legislation to dismantle the "Obamacare" law, instead putting their faith in</w:t>
      </w:r>
      <w:r>
        <w:t xml:space="preserve"> Senate Majority Leader Mitch </w:t>
      </w:r>
      <w:r w:rsidRPr="00AA07E6">
        <w:rPr>
          <w:rStyle w:val="StyleBoldUnderline"/>
        </w:rPr>
        <w:t xml:space="preserve">McConnell </w:t>
      </w:r>
      <w:r>
        <w:t>to deliver a legacy-defining victory.</w:t>
      </w:r>
    </w:p>
    <w:p w:rsidR="00E50190" w:rsidRDefault="00E50190" w:rsidP="00B60F13"/>
    <w:p w:rsidR="007820C9" w:rsidRDefault="007820C9" w:rsidP="00B60F13"/>
    <w:p w:rsidR="00300A75" w:rsidRDefault="00300A75" w:rsidP="00300A75">
      <w:pPr>
        <w:pStyle w:val="Heading4"/>
      </w:pPr>
      <w:r>
        <w:t>Tax reform passes even if healthcare doesn’t – Trump not spending PC on healthcare</w:t>
      </w:r>
    </w:p>
    <w:p w:rsidR="00300A75" w:rsidRDefault="00300A75" w:rsidP="00300A75">
      <w:r w:rsidRPr="006D4EA5">
        <w:t xml:space="preserve">Susan </w:t>
      </w:r>
      <w:r w:rsidRPr="006D4EA5">
        <w:rPr>
          <w:rStyle w:val="StyleStyleBold12pt"/>
        </w:rPr>
        <w:t>Cornwell and</w:t>
      </w:r>
      <w:r w:rsidRPr="006D4EA5">
        <w:t xml:space="preserve"> Yasmeen </w:t>
      </w:r>
      <w:r w:rsidRPr="006D4EA5">
        <w:rPr>
          <w:rStyle w:val="StyleStyleBold12pt"/>
        </w:rPr>
        <w:t xml:space="preserve">Abutaleb </w:t>
      </w:r>
      <w:r>
        <w:t>(Reuters) “</w:t>
      </w:r>
      <w:r w:rsidRPr="006D4EA5">
        <w:t>Exclusive: McConnell frets about healthcare, hopeful on tax overhaul</w:t>
      </w:r>
      <w:r>
        <w:t xml:space="preserve">” </w:t>
      </w:r>
      <w:r w:rsidRPr="006D4EA5">
        <w:rPr>
          <w:rStyle w:val="StyleStyleBold12pt"/>
        </w:rPr>
        <w:t>May 24</w:t>
      </w:r>
      <w:r>
        <w:t xml:space="preserve">, 2017 </w:t>
      </w:r>
      <w:r w:rsidRPr="006D4EA5">
        <w:t>http://www.reuters.com/article/us-usa-congress-mcconnell-exclusive-idUSKBN18K2FD</w:t>
      </w:r>
    </w:p>
    <w:p w:rsidR="00300A75" w:rsidRDefault="00300A75" w:rsidP="00B60F13">
      <w:r>
        <w:t xml:space="preserve">U.S. Senate Majority Leader Mitch </w:t>
      </w:r>
      <w:r w:rsidRPr="006D4EA5">
        <w:rPr>
          <w:rStyle w:val="StyleBoldUnderline"/>
        </w:rPr>
        <w:t>McConnell said</w:t>
      </w:r>
      <w:r>
        <w:t xml:space="preserve"> on Wednesday </w:t>
      </w:r>
      <w:r w:rsidRPr="006D4EA5">
        <w:rPr>
          <w:rStyle w:val="StyleBoldUnderline"/>
        </w:rPr>
        <w:t>he does not yet know how Republicans will amass the votes needed to pass legislation now being crafted to dismantle Obamacare, but expressed</w:t>
      </w:r>
      <w:r>
        <w:t xml:space="preserve"> some </w:t>
      </w:r>
      <w:r w:rsidRPr="006D4EA5">
        <w:rPr>
          <w:rStyle w:val="StyleBoldUnderline"/>
        </w:rPr>
        <w:t>optimism on</w:t>
      </w:r>
      <w:r>
        <w:t xml:space="preserve"> another top priority, </w:t>
      </w:r>
      <w:r w:rsidRPr="006D4EA5">
        <w:rPr>
          <w:rStyle w:val="StyleBoldUnderline"/>
        </w:rPr>
        <w:t>overhauling the tax code</w:t>
      </w:r>
      <w:r>
        <w:t xml:space="preserve">.  In an exclusive interview with Reuters, McConnell said healthcare and taxes still top the Republican legislative agenda, and he added that he will not reach out to the minority Democrats on either one because differences between the two parties are too stark.  </w:t>
      </w:r>
      <w:r w:rsidRPr="006D4EA5">
        <w:rPr>
          <w:rStyle w:val="StyleBoldUnderline"/>
        </w:rPr>
        <w:t xml:space="preserve">McConnell also said he has not asked the White House for input as the Senate devises its own healthcare legislation </w:t>
      </w:r>
      <w:r>
        <w:t xml:space="preserve">after the Republican-led House of Representatives passed its version on May 4, but may do so in the future.  Excluding Democratic involvement will leave McConnell, a conservative 75-year-old Kentuckian with a reputation as a dealmaker, a narrow path to win passage of these ambitious goals, which are also at the head of Republican President Donald Trump's policy agenda. A repeal of Obamacare was one of Trump's leading campaign promises last year.  Asked about behind-the-scenes work among Senate Republicans on hammering out the provisions of a healthcare bill, McConnell said, "I don't know how we get to 50 (votes) at the moment. But that's the goal. And exactly what the composition of that (bill) is I'm not going to speculate about because it serves no purpose," McConnell said.  Republicans hold a 52-48 Senate majority. In the event of a 50-50 tie, Republican Vice President Mike Pence would be called upon to cast a tie-breaking vote.  McConnell opened the interview by saying, "There's not a whole lot of news to be made on healthcare." He declined to discuss what provisions he might want to see in the bill or provide a timetable for producing even a draft to show to rank-and-file Republican senators and gauge their support.  </w:t>
      </w:r>
      <w:r w:rsidRPr="006D4EA5">
        <w:rPr>
          <w:rStyle w:val="StyleBoldUnderline"/>
        </w:rPr>
        <w:t>On the other hand, he said, prospects for passage of major tax legislation were "pretty good."</w:t>
      </w:r>
      <w:r>
        <w:t xml:space="preserve"> While this too will be difficult, McConnell said</w:t>
      </w:r>
      <w:r w:rsidRPr="006D4EA5">
        <w:rPr>
          <w:rStyle w:val="StyleBoldUnderline"/>
        </w:rPr>
        <w:t xml:space="preserve">, it is "not in my view quite as challenging as healthcare."  </w:t>
      </w:r>
      <w:r>
        <w:t>Trump and his fellow Republicans in Congress want to cut tax rates across the board, but a House proposal to use the tax code to boost exports and discourage imports has split the business community and some lawmakers.  The House narrowly passed its legislation to overhaul the healthcare system and dismantle major parts of the Obamacare law, formally called the Affordable Care Act</w:t>
      </w:r>
      <w:proofErr w:type="gramStart"/>
      <w:r>
        <w:t>,that</w:t>
      </w:r>
      <w:proofErr w:type="gramEnd"/>
      <w:r>
        <w:t xml:space="preserve"> was Democratic former President Barack Obama's signature legislative achievement, overcoming uni</w:t>
      </w:r>
      <w:r w:rsidR="00D723E7">
        <w:t>fied opposition from Democrats.</w:t>
      </w:r>
    </w:p>
    <w:p w:rsidR="007820C9" w:rsidRDefault="007820C9" w:rsidP="007820C9">
      <w:pPr>
        <w:pStyle w:val="Heading4"/>
      </w:pPr>
      <w:r w:rsidRPr="003749C9">
        <w:rPr>
          <w:rStyle w:val="StyleBoldUnderline"/>
          <w:sz w:val="26"/>
          <w:u w:val="none"/>
        </w:rPr>
        <w:t>Senate will pass Repeal of ACA</w:t>
      </w:r>
    </w:p>
    <w:p w:rsidR="007820C9" w:rsidRPr="003749C9" w:rsidRDefault="007820C9" w:rsidP="007820C9">
      <w:pPr>
        <w:rPr>
          <w:rStyle w:val="StyleBoldUnderline"/>
          <w:b w:val="0"/>
          <w:sz w:val="16"/>
          <w:u w:val="none"/>
        </w:rPr>
      </w:pPr>
      <w:r w:rsidRPr="003749C9">
        <w:t xml:space="preserve">David </w:t>
      </w:r>
      <w:r w:rsidRPr="003749C9">
        <w:rPr>
          <w:rStyle w:val="StyleStyleBold12pt"/>
        </w:rPr>
        <w:t>Leonhardt</w:t>
      </w:r>
      <w:r>
        <w:t xml:space="preserve"> (The Daily Gazette) “</w:t>
      </w:r>
      <w:r w:rsidRPr="003749C9">
        <w:t>It’s time to worry about health care bill in Senate</w:t>
      </w:r>
      <w:r>
        <w:t xml:space="preserve">” </w:t>
      </w:r>
      <w:r w:rsidRPr="003749C9">
        <w:rPr>
          <w:rStyle w:val="StyleStyleBold12pt"/>
        </w:rPr>
        <w:t>May 23</w:t>
      </w:r>
      <w:r>
        <w:t xml:space="preserve">, 2017 </w:t>
      </w:r>
      <w:r w:rsidRPr="003749C9">
        <w:t>https://dailygazette.com/article/2017/05/23/it-s-time-to-worry-about-health-care-bill-in-the-senate</w:t>
      </w:r>
    </w:p>
    <w:p w:rsidR="007820C9" w:rsidRPr="00D8440E" w:rsidRDefault="007820C9" w:rsidP="007820C9">
      <w:r w:rsidRPr="00767626">
        <w:rPr>
          <w:rStyle w:val="StyleBoldUnderline"/>
          <w:highlight w:val="yellow"/>
        </w:rPr>
        <w:t>While the rest of the country has been transfixed by Trumpian chaos, members of the Senate have spent the past two weeks talking about taking health insurance from millions of Americans.  There is an alarmingly large chance that they’ll decide to do so</w:t>
      </w:r>
      <w:r w:rsidRPr="003749C9">
        <w:rPr>
          <w:rStyle w:val="StyleBoldUnderline"/>
        </w:rPr>
        <w:t>.</w:t>
      </w:r>
      <w:r>
        <w:t xml:space="preserve">  </w:t>
      </w:r>
      <w:r w:rsidRPr="00D8440E">
        <w:t>But if they do, they will almost certainly rely on a political sleight of hand to disguise their bill’s damage.</w:t>
      </w:r>
      <w:r>
        <w:t xml:space="preserve">  </w:t>
      </w:r>
      <w:r w:rsidRPr="00D8440E">
        <w:t>Understanding that sleight of hand — and calling attention to it — offers the best hope for defeating the bill.</w:t>
      </w:r>
      <w:r>
        <w:t xml:space="preserve">  </w:t>
      </w:r>
      <w:r w:rsidRPr="00D8440E">
        <w:t>The effort to take health insurance from the middle class and poor and funnel the savings into tax cuts for the rich is a little like mold. It grows best in the dark.</w:t>
      </w:r>
      <w:r>
        <w:t xml:space="preserve">  </w:t>
      </w:r>
      <w:r w:rsidRPr="00D8440E">
        <w:t>That’s why Republican leaders in the House handled their bill as they did.</w:t>
      </w:r>
      <w:r>
        <w:t xml:space="preserve">  </w:t>
      </w:r>
      <w:r w:rsidRPr="00D8440E">
        <w:t>They did not hold a single hearing, because they knew that attention would have been devastating.</w:t>
      </w:r>
    </w:p>
    <w:p w:rsidR="007820C9" w:rsidRDefault="007820C9" w:rsidP="00B60F13"/>
    <w:p w:rsidR="00B60F13" w:rsidRDefault="00B60F13" w:rsidP="00B60F13"/>
    <w:p w:rsidR="00B60F13" w:rsidRDefault="00B60F13" w:rsidP="00B60F13">
      <w:pPr>
        <w:pStyle w:val="Heading4"/>
      </w:pPr>
      <w:r>
        <w:t>Tax reform passage likely – it is different than health reform.</w:t>
      </w:r>
    </w:p>
    <w:p w:rsidR="00B60F13" w:rsidRDefault="00B60F13" w:rsidP="00B60F13">
      <w:r>
        <w:t xml:space="preserve">Sandeep </w:t>
      </w:r>
      <w:r w:rsidRPr="00412C20">
        <w:rPr>
          <w:rStyle w:val="StyleStyleBold12pt"/>
        </w:rPr>
        <w:t>Kanihama 3-24</w:t>
      </w:r>
      <w:r>
        <w:t xml:space="preserve"> US: Obamacare repeal may face a long road ahead, but tax reform likely – Goldman Sachs</w:t>
      </w:r>
    </w:p>
    <w:p w:rsidR="00B60F13" w:rsidRDefault="00B60F13" w:rsidP="00B60F13">
      <w:r w:rsidRPr="00412C20">
        <w:t>https://www.fxstreet.com/news/us-obamacare-repeal-may-face-a-long-road-ahead-but-tax-reform-likely-goldman-sachs-201703240540</w:t>
      </w:r>
    </w:p>
    <w:p w:rsidR="00B60F13" w:rsidRPr="00412C20" w:rsidRDefault="00B60F13" w:rsidP="00B60F13">
      <w:r w:rsidRPr="00412C20">
        <w:t xml:space="preserve">“Third, </w:t>
      </w:r>
      <w:r w:rsidRPr="00767626">
        <w:rPr>
          <w:rStyle w:val="StyleBoldUnderline"/>
          <w:highlight w:val="yellow"/>
        </w:rPr>
        <w:t>while there are lessons for tax reform in the current health debate, there are also differences.</w:t>
      </w:r>
      <w:r w:rsidRPr="00412C20">
        <w:t xml:space="preserve"> The trouble that congressional Republicans face in achieving majority support for the health bill is a reminder of how difﬁcult it might be to reach near-unanimous Republican support for major tax reforms, like border adjustment. However, </w:t>
      </w:r>
      <w:r w:rsidRPr="00767626">
        <w:rPr>
          <w:rStyle w:val="StyleBoldUnderline"/>
          <w:highlight w:val="yellow"/>
        </w:rPr>
        <w:t>there is likely to be much broader support for tax cuts than there is for the health legislation. Even if the health bill fails, we would continue to believe the odds of tax legislation passing</w:t>
      </w:r>
      <w:r w:rsidRPr="00412C20">
        <w:t xml:space="preserve"> by early 2018 </w:t>
      </w:r>
      <w:r w:rsidRPr="00767626">
        <w:rPr>
          <w:rStyle w:val="StyleBoldUnderline"/>
          <w:highlight w:val="yellow"/>
        </w:rPr>
        <w:t>are high</w:t>
      </w:r>
      <w:r w:rsidRPr="00412C20">
        <w:t>.”</w:t>
      </w:r>
    </w:p>
    <w:p w:rsidR="00B60F13" w:rsidRDefault="00B60F13" w:rsidP="00B60F13"/>
    <w:p w:rsidR="00B60F13" w:rsidRDefault="00B60F13" w:rsidP="00B60F13">
      <w:pPr>
        <w:pStyle w:val="Heading4"/>
      </w:pPr>
      <w:r>
        <w:t>Even if health care doesn’t pass it won’t kill tax reform –it’s a priority, Trump is working on it and it will get done</w:t>
      </w:r>
    </w:p>
    <w:p w:rsidR="00B60F13" w:rsidRPr="003E1771" w:rsidRDefault="00B60F13" w:rsidP="00B60F13">
      <w:r w:rsidRPr="003E1771">
        <w:t xml:space="preserve">Sandra G. </w:t>
      </w:r>
      <w:r w:rsidRPr="003E1771">
        <w:rPr>
          <w:rStyle w:val="StyleStyleBold12pt"/>
        </w:rPr>
        <w:t>Swirski | Mar 22, 2017</w:t>
      </w:r>
      <w:r w:rsidRPr="003E1771">
        <w:t xml:space="preserve"> Tax Reform Bill </w:t>
      </w:r>
      <w:proofErr w:type="gramStart"/>
      <w:r w:rsidRPr="003E1771">
        <w:t>On</w:t>
      </w:r>
      <w:proofErr w:type="gramEnd"/>
      <w:r w:rsidRPr="003E1771">
        <w:t xml:space="preserve"> the Front Burner</w:t>
      </w:r>
      <w:r>
        <w:t xml:space="preserve"> </w:t>
      </w:r>
      <w:r w:rsidRPr="003E1771">
        <w:t>Despite the health care debate overshadowing almost everything.</w:t>
      </w:r>
      <w:r>
        <w:t xml:space="preserve"> </w:t>
      </w:r>
      <w:r w:rsidRPr="003E1771">
        <w:t>http://www.wealthmanagement.com/estate-planning/tax-reform-bill-front-burner</w:t>
      </w:r>
    </w:p>
    <w:p w:rsidR="00B60F13" w:rsidRDefault="00B60F13" w:rsidP="00B60F13">
      <w:r w:rsidRPr="003E1771">
        <w:t xml:space="preserve">Now the health care debate is dragging on and on, seemingly pushing tax reform aside, but </w:t>
      </w:r>
      <w:r w:rsidRPr="00767626">
        <w:rPr>
          <w:rStyle w:val="StyleBoldUnderline"/>
          <w:highlight w:val="yellow"/>
        </w:rPr>
        <w:t>things aren’t always as they appear.</w:t>
      </w:r>
      <w:r>
        <w:t xml:space="preserve"> </w:t>
      </w:r>
      <w:r w:rsidRPr="003E1771">
        <w:t>Ground Work Laid</w:t>
      </w:r>
      <w:r>
        <w:t xml:space="preserve"> </w:t>
      </w:r>
      <w:r w:rsidRPr="003E1771">
        <w:t xml:space="preserve">Since 2011, </w:t>
      </w:r>
      <w:r w:rsidRPr="00767626">
        <w:rPr>
          <w:rStyle w:val="StyleBoldUnderline"/>
          <w:highlight w:val="yellow"/>
        </w:rPr>
        <w:t>the House of Representatives has held dozens of formal tax reform hearings and informal roundtables</w:t>
      </w:r>
      <w:r w:rsidRPr="003E1771">
        <w:t xml:space="preserve"> with myriad</w:t>
      </w:r>
      <w:r>
        <w:t xml:space="preserve"> </w:t>
      </w:r>
      <w:r w:rsidRPr="003E1771">
        <w:t>organizations representing all sectors of the economy. Along the way, tax bills have been introduced, like H.R.1 (then-Chairman Dave Camp’s Tax Reform Act of 2014), coalitions have been organized and House leaders have spent countless hours briefing their colleagues on the details of tax reform. Last summer, Speaker Paul Ryan and Ways and Means Committee Chairman Kevin Brady issued A Better Way —a comprehensive outline of a bill that is becoming the latest iteration of a tax reform bill.</w:t>
      </w:r>
      <w:r>
        <w:t xml:space="preserve"> </w:t>
      </w:r>
      <w:r w:rsidRPr="003E1771">
        <w:t>In short</w:t>
      </w:r>
      <w:r w:rsidRPr="00767626">
        <w:rPr>
          <w:rStyle w:val="StyleBoldUnderline"/>
          <w:highlight w:val="yellow"/>
        </w:rPr>
        <w:t>, the ground has been laid for quick action</w:t>
      </w:r>
      <w:r w:rsidRPr="003E1771">
        <w:t xml:space="preserve"> in the House of Representatives the moment the health care debate concludes.</w:t>
      </w:r>
      <w:r>
        <w:t xml:space="preserve"> </w:t>
      </w:r>
      <w:r w:rsidRPr="003E1771">
        <w:t>The BAT</w:t>
      </w:r>
      <w:r>
        <w:t xml:space="preserve"> </w:t>
      </w:r>
      <w:r w:rsidRPr="003E1771">
        <w:t xml:space="preserve">But hold on, you say. What about that dreaded border adjustable tax (BAT) in A Better Way that House leaders are trying to sell to their skeptical colleagues? Won’t that grind tax reform to a halt? </w:t>
      </w:r>
      <w:r w:rsidRPr="003E1771">
        <w:rPr>
          <w:rStyle w:val="StyleBoldUnderline"/>
        </w:rPr>
        <w:t>The BAT is problematic but right now it’s the only game in town that raises $1.3 trillion to offset a lot of goodies those skeptical colleagues want for their constituents</w:t>
      </w:r>
      <w:r w:rsidRPr="003E1771">
        <w:t>, like lowering income tax rates, repealing the alternative minimum tax, repealing the death tax and increasing the prospect of more and better paying jobs.</w:t>
      </w:r>
      <w:r>
        <w:t xml:space="preserve"> </w:t>
      </w:r>
      <w:r w:rsidRPr="003E1771">
        <w:t xml:space="preserve">And while the White House may not be wholeheartedly embracing it either, President </w:t>
      </w:r>
      <w:r w:rsidRPr="00767626">
        <w:rPr>
          <w:rStyle w:val="StyleBoldUnderline"/>
          <w:highlight w:val="yellow"/>
        </w:rPr>
        <w:t>Trump campaigned, and won, by articulating what an overhaul of the our tax laws could do:</w:t>
      </w:r>
      <w:r w:rsidRPr="003E1771">
        <w:t xml:space="preserve"> make life more affordable for the middle class and create jobs. Lots of jobs. He has a big dog in this fight and he won’t quickly throw the BAT overboard.</w:t>
      </w:r>
      <w:r>
        <w:t xml:space="preserve"> </w:t>
      </w:r>
      <w:r w:rsidRPr="003E1771">
        <w:t>So until someone else has a better idea, the House will proceed with the BAT.</w:t>
      </w:r>
      <w:r>
        <w:t xml:space="preserve"> </w:t>
      </w:r>
      <w:r w:rsidRPr="003E1771">
        <w:t>Timing on Tax Reform Action</w:t>
      </w:r>
      <w:r>
        <w:t xml:space="preserve"> </w:t>
      </w:r>
      <w:r w:rsidRPr="003E1771">
        <w:t>At the moment, Republicans are tripping over each other to run from House leadership’s health care replacement bill. That will have to play itself out awhile longer. But when that concludes, the House will be ready to act on tax reform. When is this all going to happen</w:t>
      </w:r>
      <w:r w:rsidRPr="00B60F13">
        <w:t>? I think it’s safe to expect to see a tax bill from the House around June or July, followed by a vote in the full House of Representatives sometime before August recess. That way, they can go home and sell it</w:t>
      </w:r>
      <w:r w:rsidRPr="003E1771">
        <w:t xml:space="preserve"> to their constituents while President Trump is doing the same at rallies, parades and fairs across the country.</w:t>
      </w:r>
      <w:r>
        <w:t xml:space="preserve"> </w:t>
      </w:r>
      <w:r w:rsidRPr="003E1771">
        <w:t>Then what?</w:t>
      </w:r>
      <w:r>
        <w:t xml:space="preserve"> </w:t>
      </w:r>
      <w:r w:rsidRPr="003E1771">
        <w:t>Budget Reconciliation Process</w:t>
      </w:r>
      <w:r>
        <w:t xml:space="preserve"> </w:t>
      </w:r>
      <w:r w:rsidRPr="003E1771">
        <w:t xml:space="preserve">When the Senate returns from August recess, they’ll begin their process of analyzing, dissecting and parsing. The Senate is a different animal from the House. They have thornier rules and procedures, which is why we won’t see the Senate take quick action on tax reform. For example, Senate Democrats, as the minority party, have tremendous power to slow down and stop legislation with the filibuster. But there’s a way for leadership to avoid a Democratic filibuster and Republicans have been talking a lot about it in recent days. </w:t>
      </w:r>
      <w:r w:rsidRPr="00767626">
        <w:rPr>
          <w:rStyle w:val="StyleBoldUnderline"/>
          <w:highlight w:val="yellow"/>
        </w:rPr>
        <w:t>They can pass tax reform</w:t>
      </w:r>
      <w:r w:rsidRPr="003E1771">
        <w:t xml:space="preserve"> via an expedited “budget reconciliation” process.</w:t>
      </w:r>
      <w:r>
        <w:t xml:space="preserve"> </w:t>
      </w:r>
      <w:r w:rsidRPr="003E1771">
        <w:t>What’s this reconciliation process? Here’s the 101. Among other bells and whistles, it’s a way to more easily and quickly pass tax and spending legislation. In the Senate, that can be done with only 51 votes and Republicans have 52. If they can corral their own, they could pass a bill without a single Democrat. But that’s an iffy strategy because it’s quite possible that a few Republicans will get a wild hair and refuse to vote for the bill. So, there’s an effort underway to begin wooing moderate Senate Democrats, like those 10 Democrats who will face the voters in 2018 from states that Trump won.</w:t>
      </w:r>
      <w:r>
        <w:t xml:space="preserve"> </w:t>
      </w:r>
      <w:r w:rsidRPr="003E1771">
        <w:t>Senate leaders get bonus points if they can pick up one or two Democrats, like Senator Joe Manchin (D-WV), who’s running in 2018 in a VERY red state (Trump’s margin of victory was over 42 percent). Not only do they increase their chances to pass tax reform, but they can also claim a bipartisan bill to boot. Very smart.</w:t>
      </w:r>
      <w:r>
        <w:t xml:space="preserve"> </w:t>
      </w:r>
      <w:r w:rsidRPr="003E1771">
        <w:t>Bottom Line</w:t>
      </w:r>
      <w:r>
        <w:t xml:space="preserve"> </w:t>
      </w:r>
      <w:proofErr w:type="gramStart"/>
      <w:r w:rsidRPr="003E1771">
        <w:t>So</w:t>
      </w:r>
      <w:proofErr w:type="gramEnd"/>
      <w:r w:rsidRPr="003E1771">
        <w:t xml:space="preserve"> what’s the bottom line</w:t>
      </w:r>
      <w:r w:rsidRPr="00767626">
        <w:rPr>
          <w:rStyle w:val="StyleBoldUnderline"/>
          <w:highlight w:val="yellow"/>
        </w:rPr>
        <w:t>? Don’t be fooled into thinking tax reform is being shelved by the health care debate or dying on the vine. No way</w:t>
      </w:r>
      <w:r w:rsidRPr="003E1771">
        <w:t>. There’s too much wind at its back and too much at stake. Keep in mind that back in 1986, tax reform died at least seven times before it passed. Expect the same this time too.</w:t>
      </w:r>
      <w:r>
        <w:t xml:space="preserve"> </w:t>
      </w:r>
    </w:p>
    <w:p w:rsidR="00B60F13" w:rsidRDefault="00B60F13" w:rsidP="00B60F13"/>
    <w:p w:rsidR="00B60F13" w:rsidRDefault="00B60F13" w:rsidP="00B60F13"/>
    <w:p w:rsidR="00B60F13" w:rsidRDefault="00B60F13" w:rsidP="00B60F13"/>
    <w:p w:rsidR="00B60F13" w:rsidRDefault="00B60F13" w:rsidP="00B60F13"/>
    <w:p w:rsidR="00C73275" w:rsidRPr="00C73275" w:rsidRDefault="00C73275" w:rsidP="00C73275">
      <w:pPr>
        <w:rPr>
          <w:rStyle w:val="StyleStyleBold12pt"/>
        </w:rPr>
      </w:pPr>
    </w:p>
    <w:p w:rsidR="00C73275" w:rsidRPr="006F4023" w:rsidRDefault="00F03F23" w:rsidP="006F4023">
      <w:pPr>
        <w:pStyle w:val="Heading3"/>
        <w:rPr>
          <w:rFonts w:eastAsia="Calibri"/>
        </w:rPr>
      </w:pPr>
      <w:bookmarkStart w:id="9" w:name="BlockBM337"/>
      <w:bookmarkEnd w:id="8"/>
      <w:r>
        <w:rPr>
          <w:rFonts w:eastAsia="Calibri"/>
        </w:rPr>
        <w:t>PC Key to Tax Reform</w:t>
      </w:r>
    </w:p>
    <w:p w:rsidR="00430523" w:rsidRDefault="00430523" w:rsidP="00FC13C9">
      <w:pPr>
        <w:pStyle w:val="Heading4"/>
      </w:pPr>
    </w:p>
    <w:p w:rsidR="00430523" w:rsidRPr="00FE0DF1" w:rsidRDefault="00430523" w:rsidP="00430523">
      <w:pPr>
        <w:pStyle w:val="Heading4"/>
      </w:pPr>
      <w:r>
        <w:t>Framing issue – prefer issue specific evidence to their generic cards about Trump’s presidency. Even if political capital fails in some instances it is uniquely key for Tax reform, we have evidence that shows how Trump has to lobby both Republicans and Democrats to get the final bill, demonstrates PC is real on Taxes</w:t>
      </w:r>
    </w:p>
    <w:p w:rsidR="00430523" w:rsidRDefault="00430523" w:rsidP="00430523">
      <w:pPr>
        <w:pStyle w:val="Heading4"/>
      </w:pPr>
      <w:r>
        <w:t xml:space="preserve">Political capital is key that’s our 1NC Johnson evidence, </w:t>
      </w:r>
      <w:proofErr w:type="gramStart"/>
      <w:r>
        <w:t>The</w:t>
      </w:r>
      <w:proofErr w:type="gramEnd"/>
      <w:r>
        <w:t xml:space="preserve"> day-to-day shaping of the bill by the president is key to shape the committee vote and overcome stakeholders, prefer our evidence because it is conclusion that without the president’s political capital the bill will not happen</w:t>
      </w:r>
    </w:p>
    <w:p w:rsidR="00864C06" w:rsidRDefault="00864C06" w:rsidP="00864C06"/>
    <w:p w:rsidR="00864C06" w:rsidRDefault="00864C06" w:rsidP="00864C06">
      <w:pPr>
        <w:pStyle w:val="Heading4"/>
      </w:pPr>
      <w:r>
        <w:t>Trump pc key to tax reform</w:t>
      </w:r>
    </w:p>
    <w:p w:rsidR="00864C06" w:rsidRDefault="00864C06" w:rsidP="00864C06">
      <w:r>
        <w:t xml:space="preserve">Keith </w:t>
      </w:r>
      <w:r w:rsidRPr="00864C06">
        <w:rPr>
          <w:rStyle w:val="StyleStyleBold12pt"/>
        </w:rPr>
        <w:t>Smith</w:t>
      </w:r>
      <w:r>
        <w:t xml:space="preserve">, Armstrong </w:t>
      </w:r>
      <w:r w:rsidRPr="00864C06">
        <w:rPr>
          <w:rStyle w:val="StyleStyleBold12pt"/>
        </w:rPr>
        <w:t>Robinson&amp;</w:t>
      </w:r>
      <w:r>
        <w:t xml:space="preserve"> Paul </w:t>
      </w:r>
      <w:r w:rsidRPr="00864C06">
        <w:rPr>
          <w:rStyle w:val="StyleStyleBold12pt"/>
        </w:rPr>
        <w:t>Weiss May 25, 2017</w:t>
      </w:r>
      <w:r>
        <w:t xml:space="preserve"> Bloomberg Government</w:t>
      </w:r>
    </w:p>
    <w:p w:rsidR="00864C06" w:rsidRDefault="00864C06" w:rsidP="00864C06">
      <w:r w:rsidRPr="00864C06">
        <w:t>https://about.bgov.com/blog/reform-not-reform-tax-code/</w:t>
      </w:r>
    </w:p>
    <w:p w:rsidR="00430523" w:rsidRPr="00864C06" w:rsidRDefault="00864C06" w:rsidP="00864C06">
      <w:r w:rsidRPr="00767626">
        <w:rPr>
          <w:rStyle w:val="StyleBoldUnderline"/>
          <w:highlight w:val="yellow"/>
        </w:rPr>
        <w:t>Tax Reform remains a major priority for Republicans in Congress and the President. But, it will be one of the most difficult things to achieve in Washington</w:t>
      </w:r>
      <w:r w:rsidRPr="00864C06">
        <w:t xml:space="preserve">. </w:t>
      </w:r>
      <w:r w:rsidRPr="00767626">
        <w:rPr>
          <w:rStyle w:val="StyleBoldUnderline"/>
          <w:highlight w:val="yellow"/>
        </w:rPr>
        <w:t>We expect action on Tax Reform this year</w:t>
      </w:r>
      <w:r w:rsidRPr="00864C06">
        <w:t xml:space="preserve"> and into 2018.</w:t>
      </w:r>
      <w:r w:rsidRPr="00864C06">
        <w:rPr>
          <w:sz w:val="12"/>
        </w:rPr>
        <w:t xml:space="preserve">¶ </w:t>
      </w:r>
      <w:r w:rsidRPr="00864C06">
        <w:t>Ways and Means Chairman Kevin Brady (R-TX) and Speaker Paul Ryan (R-WI) are working on the Blueprint, which is the most developed tax reform product under active consideration. President Trump released his one-page principles for reform on April 26, 2017. Senators continue to evaluate different proposals and Chairman Hatch maintains a public disposition for a bipartisan product from the Senate Finance Committee.</w:t>
      </w:r>
      <w:r w:rsidRPr="00864C06">
        <w:rPr>
          <w:sz w:val="12"/>
        </w:rPr>
        <w:t xml:space="preserve">¶ </w:t>
      </w:r>
      <w:proofErr w:type="gramStart"/>
      <w:r w:rsidRPr="00767626">
        <w:rPr>
          <w:rStyle w:val="StyleBoldUnderline"/>
          <w:highlight w:val="yellow"/>
        </w:rPr>
        <w:t>The</w:t>
      </w:r>
      <w:proofErr w:type="gramEnd"/>
      <w:r w:rsidRPr="00767626">
        <w:rPr>
          <w:rStyle w:val="StyleBoldUnderline"/>
          <w:highlight w:val="yellow"/>
        </w:rPr>
        <w:t xml:space="preserve"> Trump Administration is leading weekly meetings in an effort to bring the principal Republican negotiators in Congress into agreement about the goals and direction of tax reform.</w:t>
      </w:r>
      <w:r w:rsidRPr="00864C06">
        <w:t xml:space="preserve"> Fundamental questions like revenue neutrality are still under discussion. Those negotiations are still very high-level, and they have not gotten to the details yet. We understand that the House will not proceed to marking up its tax reform legislation until a consensus is produced between the House, Senate and White House on principles and major components.</w:t>
      </w:r>
    </w:p>
    <w:p w:rsidR="00FC13C9" w:rsidRDefault="00FC13C9" w:rsidP="00FC13C9">
      <w:pPr>
        <w:pStyle w:val="Heading4"/>
      </w:pPr>
      <w:r>
        <w:t>PC key to tax reform</w:t>
      </w:r>
    </w:p>
    <w:p w:rsidR="00FC13C9" w:rsidRDefault="00FC13C9" w:rsidP="00FC13C9">
      <w:r w:rsidRPr="00377D37">
        <w:t xml:space="preserve">Joseph </w:t>
      </w:r>
      <w:r w:rsidRPr="001C3F45">
        <w:rPr>
          <w:rStyle w:val="StyleStyleBold12pt"/>
        </w:rPr>
        <w:t>Thorndike</w:t>
      </w:r>
      <w:r w:rsidRPr="00377D37">
        <w:t>, Contributor</w:t>
      </w:r>
      <w:r>
        <w:t xml:space="preserve"> </w:t>
      </w:r>
      <w:r w:rsidRPr="001C3F45">
        <w:rPr>
          <w:rStyle w:val="StyleStyleBold12pt"/>
        </w:rPr>
        <w:t>2-3</w:t>
      </w:r>
      <w:r>
        <w:t xml:space="preserve">-17 </w:t>
      </w:r>
      <w:r w:rsidRPr="00377D37">
        <w:t>http://www.forbes.com/sites/taxanalysts/2017/02/03/presidential-leadership-will-be-needed-to-make-tax-reform-a-reality/2/#1fc2c54e56d3</w:t>
      </w:r>
    </w:p>
    <w:p w:rsidR="00FC13C9" w:rsidRDefault="00FC13C9" w:rsidP="00FC13C9">
      <w:r w:rsidRPr="00767626">
        <w:rPr>
          <w:rStyle w:val="StyleBoldUnderline"/>
          <w:highlight w:val="yellow"/>
        </w:rPr>
        <w:t>The only way to make tax reform happen</w:t>
      </w:r>
      <w:r w:rsidRPr="00377D37">
        <w:t xml:space="preserve"> – even when the political winds are at the back of would-be reformers – </w:t>
      </w:r>
      <w:r w:rsidRPr="00767626">
        <w:rPr>
          <w:rStyle w:val="StyleBoldUnderline"/>
          <w:highlight w:val="yellow"/>
        </w:rPr>
        <w:t>is to fight hard for it</w:t>
      </w:r>
      <w:r w:rsidRPr="00377D37">
        <w:t xml:space="preserve">. House leaders, including Speaker Paul Ryan, seem ready to go to the mat. But if the past is any guide, </w:t>
      </w:r>
      <w:r w:rsidRPr="00767626">
        <w:rPr>
          <w:rStyle w:val="StyleBoldUnderline"/>
          <w:highlight w:val="yellow"/>
        </w:rPr>
        <w:t>it will take</w:t>
      </w:r>
      <w:r w:rsidRPr="00377D37">
        <w:t xml:space="preserve"> more </w:t>
      </w:r>
      <w:r w:rsidRPr="00767626">
        <w:rPr>
          <w:rStyle w:val="StyleBoldUnderline"/>
          <w:highlight w:val="yellow"/>
        </w:rPr>
        <w:t>presidential leadership</w:t>
      </w:r>
      <w:r w:rsidRPr="00377D37">
        <w:t>, too.</w:t>
      </w:r>
      <w:r>
        <w:t xml:space="preserve"> In an article for Tax Notes this week, my colleague Mindy Herzfeld looks back to the Tax Reform Act of 1986 and emphasizes the vital role Ronald Reagan played in getting the law passed. Without Reagan, tax reform wouldn’t have happened. This year, it’s going to take another big dose of presidential leadership to make tax reform a reality – especially if the border adjustable tax is going to be a part of it. There is much to like about the House proposal for replacing our dysfunctional tax (Bill Gale of the Brookings Institution laid out some of the proposal’s most appealing qualities in a recent op-ed). But Washington is full of good tax ideas that went nowhere, thanks to policy inertia and active resistance from potential “losers” in the reform process</w:t>
      </w:r>
      <w:r w:rsidRPr="00767626">
        <w:rPr>
          <w:rStyle w:val="StyleBoldUnderline"/>
          <w:highlight w:val="yellow"/>
        </w:rPr>
        <w:t>. If this year’s drive for reform is going to survive</w:t>
      </w:r>
      <w:r>
        <w:t xml:space="preserve">, </w:t>
      </w:r>
      <w:r w:rsidRPr="00767626">
        <w:rPr>
          <w:rStyle w:val="StyleBoldUnderline"/>
          <w:highlight w:val="yellow"/>
        </w:rPr>
        <w:t>President Trump will have to get busy.</w:t>
      </w:r>
      <w:r>
        <w:t xml:space="preserve"> It’s going to take more than tortured interpretations of stray presidential comments to get tax reform written into law. </w:t>
      </w:r>
      <w:r w:rsidRPr="00767626">
        <w:rPr>
          <w:rStyle w:val="StyleBoldUnderline"/>
          <w:highlight w:val="yellow"/>
        </w:rPr>
        <w:t>It’s going to take real leadership</w:t>
      </w:r>
      <w:r>
        <w:t>.</w:t>
      </w:r>
    </w:p>
    <w:p w:rsidR="004C2B6C" w:rsidRDefault="004C2B6C" w:rsidP="00FC13C9"/>
    <w:p w:rsidR="004C2B6C" w:rsidRPr="007A4E67" w:rsidRDefault="004C2B6C" w:rsidP="004C2B6C">
      <w:pPr>
        <w:pStyle w:val="Heading4"/>
      </w:pPr>
      <w:r>
        <w:t>Trump’s pushing tax reform – PC is key to tax cuts</w:t>
      </w:r>
    </w:p>
    <w:p w:rsidR="004C2B6C" w:rsidRPr="000B567C" w:rsidRDefault="004C2B6C" w:rsidP="004C2B6C">
      <w:pPr>
        <w:rPr>
          <w:lang w:val="es-419"/>
        </w:rPr>
      </w:pPr>
      <w:r w:rsidRPr="000B567C">
        <w:rPr>
          <w:rStyle w:val="StyleStyleBold12pt"/>
          <w:lang w:val="es-419"/>
        </w:rPr>
        <w:t>Merica 6-6</w:t>
      </w:r>
      <w:r w:rsidRPr="000B567C">
        <w:rPr>
          <w:lang w:val="es-419"/>
        </w:rPr>
        <w:t xml:space="preserve"> [Dan Merica, CNN Politics Producer</w:t>
      </w:r>
      <w:proofErr w:type="gramStart"/>
      <w:r w:rsidRPr="000B567C">
        <w:rPr>
          <w:lang w:val="es-419"/>
        </w:rPr>
        <w:t>,6</w:t>
      </w:r>
      <w:proofErr w:type="gramEnd"/>
      <w:r w:rsidRPr="000B567C">
        <w:rPr>
          <w:lang w:val="es-419"/>
        </w:rPr>
        <w:t>-6-23017 http://www.cnn.com/2017/06/06/politics/trump-agenda-russia-congress/index.html]</w:t>
      </w:r>
    </w:p>
    <w:p w:rsidR="004C2B6C" w:rsidRPr="007A4E67" w:rsidRDefault="004C2B6C" w:rsidP="004C2B6C">
      <w:pPr>
        <w:rPr>
          <w:sz w:val="14"/>
        </w:rPr>
      </w:pPr>
      <w:r w:rsidRPr="00767626">
        <w:rPr>
          <w:rStyle w:val="StyleBoldUnderline"/>
          <w:highlight w:val="yellow"/>
        </w:rPr>
        <w:t>To spur his</w:t>
      </w:r>
      <w:r w:rsidRPr="007A4E67">
        <w:rPr>
          <w:sz w:val="14"/>
        </w:rPr>
        <w:t xml:space="preserve"> legislative </w:t>
      </w:r>
      <w:r w:rsidRPr="00767626">
        <w:rPr>
          <w:rStyle w:val="StyleBoldUnderline"/>
          <w:highlight w:val="yellow"/>
        </w:rPr>
        <w:t>agenda</w:t>
      </w:r>
      <w:r w:rsidRPr="00767626">
        <w:rPr>
          <w:sz w:val="14"/>
          <w:highlight w:val="yellow"/>
        </w:rPr>
        <w:t xml:space="preserve">, </w:t>
      </w:r>
      <w:r w:rsidRPr="00767626">
        <w:rPr>
          <w:rStyle w:val="StyleBoldUnderline"/>
          <w:highlight w:val="yellow"/>
        </w:rPr>
        <w:t xml:space="preserve">Trump will </w:t>
      </w:r>
      <w:r w:rsidRPr="007A4E67">
        <w:rPr>
          <w:rStyle w:val="StyleBoldUnderline"/>
        </w:rPr>
        <w:t>meet with</w:t>
      </w:r>
      <w:r w:rsidRPr="007A4E67">
        <w:rPr>
          <w:sz w:val="14"/>
        </w:rPr>
        <w:t xml:space="preserve"> House Speaker Paul </w:t>
      </w:r>
      <w:r w:rsidRPr="007A4E67">
        <w:rPr>
          <w:rStyle w:val="StyleBoldUnderline"/>
        </w:rPr>
        <w:t>Ryan</w:t>
      </w:r>
      <w:r w:rsidRPr="007A4E67">
        <w:rPr>
          <w:sz w:val="14"/>
        </w:rPr>
        <w:t xml:space="preserve">, House Majority Leader Kevin </w:t>
      </w:r>
      <w:r w:rsidRPr="007A4E67">
        <w:rPr>
          <w:rStyle w:val="StyleBoldUnderline"/>
        </w:rPr>
        <w:t>McCarthy</w:t>
      </w:r>
      <w:r w:rsidRPr="007A4E67">
        <w:rPr>
          <w:sz w:val="14"/>
        </w:rPr>
        <w:t xml:space="preserve">, Majority Whip Steve </w:t>
      </w:r>
      <w:r w:rsidRPr="007A4E67">
        <w:rPr>
          <w:rStyle w:val="StyleBoldUnderline"/>
        </w:rPr>
        <w:t>Scalise</w:t>
      </w:r>
      <w:r w:rsidRPr="007A4E67">
        <w:rPr>
          <w:sz w:val="14"/>
        </w:rPr>
        <w:t xml:space="preserve">, Senate Majority Leader Mitch </w:t>
      </w:r>
      <w:r w:rsidRPr="007A4E67">
        <w:rPr>
          <w:rStyle w:val="StyleBoldUnderline"/>
        </w:rPr>
        <w:t>McConnell and</w:t>
      </w:r>
      <w:r w:rsidRPr="007A4E67">
        <w:rPr>
          <w:sz w:val="14"/>
        </w:rPr>
        <w:t xml:space="preserve"> Senate Majority Whip John </w:t>
      </w:r>
      <w:r w:rsidRPr="007A4E67">
        <w:rPr>
          <w:rStyle w:val="StyleBoldUnderline"/>
        </w:rPr>
        <w:t>Cornyn</w:t>
      </w:r>
      <w:r w:rsidRPr="007A4E67">
        <w:rPr>
          <w:sz w:val="14"/>
        </w:rPr>
        <w:t xml:space="preserve"> Tuesday afternoon, according to a White House official.</w:t>
      </w:r>
    </w:p>
    <w:p w:rsidR="004C2B6C" w:rsidRPr="007A4E67" w:rsidRDefault="004C2B6C" w:rsidP="004C2B6C">
      <w:pPr>
        <w:rPr>
          <w:sz w:val="14"/>
        </w:rPr>
      </w:pPr>
      <w:r w:rsidRPr="007A4E67">
        <w:rPr>
          <w:rStyle w:val="StyleBoldUnderline"/>
        </w:rPr>
        <w:t xml:space="preserve">The meeting will </w:t>
      </w:r>
      <w:r w:rsidRPr="00767626">
        <w:rPr>
          <w:rStyle w:val="Emphasis"/>
          <w:highlight w:val="yellow"/>
        </w:rPr>
        <w:t>focus</w:t>
      </w:r>
      <w:r w:rsidRPr="00767626">
        <w:rPr>
          <w:sz w:val="14"/>
          <w:highlight w:val="yellow"/>
        </w:rPr>
        <w:t xml:space="preserve"> </w:t>
      </w:r>
      <w:r w:rsidRPr="00767626">
        <w:rPr>
          <w:rStyle w:val="StyleBoldUnderline"/>
          <w:highlight w:val="yellow"/>
        </w:rPr>
        <w:t>on</w:t>
      </w:r>
      <w:r w:rsidRPr="007A4E67">
        <w:rPr>
          <w:sz w:val="14"/>
        </w:rPr>
        <w:t xml:space="preserve"> health care, </w:t>
      </w:r>
      <w:r w:rsidRPr="00767626">
        <w:rPr>
          <w:rStyle w:val="Emphasis"/>
          <w:highlight w:val="yellow"/>
        </w:rPr>
        <w:t>tax reform</w:t>
      </w:r>
      <w:r w:rsidRPr="007A4E67">
        <w:rPr>
          <w:sz w:val="14"/>
        </w:rPr>
        <w:t xml:space="preserve"> and next steps in the President's agenda, </w:t>
      </w:r>
      <w:proofErr w:type="gramStart"/>
      <w:r w:rsidRPr="007A4E67">
        <w:rPr>
          <w:sz w:val="14"/>
        </w:rPr>
        <w:t>Short</w:t>
      </w:r>
      <w:proofErr w:type="gramEnd"/>
      <w:r w:rsidRPr="007A4E67">
        <w:rPr>
          <w:sz w:val="14"/>
        </w:rPr>
        <w:t xml:space="preserve"> said.</w:t>
      </w:r>
    </w:p>
    <w:p w:rsidR="004C2B6C" w:rsidRPr="007A4E67" w:rsidRDefault="004C2B6C" w:rsidP="004C2B6C">
      <w:pPr>
        <w:rPr>
          <w:sz w:val="14"/>
        </w:rPr>
      </w:pPr>
      <w:r w:rsidRPr="007A4E67">
        <w:rPr>
          <w:sz w:val="14"/>
        </w:rPr>
        <w:t>Republicans, like Graham, are hopeful that the meeting will lead to more coordination between the White House and Capitol Hill.</w:t>
      </w:r>
    </w:p>
    <w:p w:rsidR="004C2B6C" w:rsidRPr="007A4E67" w:rsidRDefault="004C2B6C" w:rsidP="004C2B6C">
      <w:pPr>
        <w:rPr>
          <w:sz w:val="14"/>
        </w:rPr>
      </w:pPr>
      <w:r w:rsidRPr="007A4E67">
        <w:rPr>
          <w:sz w:val="14"/>
        </w:rPr>
        <w:t>GOP future on the line</w:t>
      </w:r>
    </w:p>
    <w:p w:rsidR="004C2B6C" w:rsidRPr="007A4E67" w:rsidRDefault="004C2B6C" w:rsidP="004C2B6C">
      <w:pPr>
        <w:rPr>
          <w:sz w:val="14"/>
        </w:rPr>
      </w:pPr>
      <w:r w:rsidRPr="007A4E67">
        <w:rPr>
          <w:sz w:val="14"/>
        </w:rPr>
        <w:t>These congressional leaders also have their futures on the line. Failing to get much done during Trump's first year in office, when Trump's power is at its highest, could mean GOP disaster in the 2018 midterm election. Democrats, invigorated by a sputtering Trump, have already began laying out plans to target vulnerable Republicans whose future relies on Trump's popularity and effectiveness.</w:t>
      </w:r>
    </w:p>
    <w:p w:rsidR="004C2B6C" w:rsidRPr="007A4E67" w:rsidRDefault="004C2B6C" w:rsidP="004C2B6C">
      <w:pPr>
        <w:rPr>
          <w:sz w:val="14"/>
        </w:rPr>
      </w:pPr>
      <w:r w:rsidRPr="007A4E67">
        <w:rPr>
          <w:rStyle w:val="StyleBoldUnderline"/>
        </w:rPr>
        <w:t>Later</w:t>
      </w:r>
      <w:r w:rsidRPr="007A4E67">
        <w:rPr>
          <w:sz w:val="14"/>
        </w:rPr>
        <w:t xml:space="preserve"> Tuesday, </w:t>
      </w:r>
      <w:r w:rsidRPr="007A4E67">
        <w:rPr>
          <w:rStyle w:val="StyleBoldUnderline"/>
        </w:rPr>
        <w:t>Trump will have dinner with</w:t>
      </w:r>
      <w:r w:rsidRPr="007A4E67">
        <w:rPr>
          <w:sz w:val="14"/>
        </w:rPr>
        <w:t xml:space="preserve"> Sens. Marco </w:t>
      </w:r>
      <w:r w:rsidRPr="007A4E67">
        <w:rPr>
          <w:rStyle w:val="StyleBoldUnderline"/>
        </w:rPr>
        <w:t>Rubio</w:t>
      </w:r>
      <w:r w:rsidRPr="007A4E67">
        <w:rPr>
          <w:sz w:val="14"/>
        </w:rPr>
        <w:t xml:space="preserve">, Tom </w:t>
      </w:r>
      <w:r w:rsidRPr="007A4E67">
        <w:rPr>
          <w:rStyle w:val="StyleBoldUnderline"/>
        </w:rPr>
        <w:t>Cotton</w:t>
      </w:r>
      <w:r w:rsidRPr="007A4E67">
        <w:rPr>
          <w:sz w:val="14"/>
        </w:rPr>
        <w:t xml:space="preserve">, Cory </w:t>
      </w:r>
      <w:r w:rsidRPr="007A4E67">
        <w:rPr>
          <w:rStyle w:val="StyleBoldUnderline"/>
        </w:rPr>
        <w:t xml:space="preserve">Gardner </w:t>
      </w:r>
      <w:r w:rsidRPr="007A4E67">
        <w:rPr>
          <w:sz w:val="14"/>
        </w:rPr>
        <w:t xml:space="preserve">and Todd </w:t>
      </w:r>
      <w:r w:rsidRPr="007A4E67">
        <w:rPr>
          <w:rStyle w:val="StyleBoldUnderline"/>
        </w:rPr>
        <w:t>Young</w:t>
      </w:r>
      <w:r w:rsidRPr="007A4E67">
        <w:rPr>
          <w:sz w:val="14"/>
        </w:rPr>
        <w:t xml:space="preserve"> and Reps. Lee </w:t>
      </w:r>
      <w:r w:rsidRPr="007A4E67">
        <w:rPr>
          <w:rStyle w:val="StyleBoldUnderline"/>
        </w:rPr>
        <w:t>Zeldin and</w:t>
      </w:r>
      <w:r w:rsidRPr="007A4E67">
        <w:rPr>
          <w:sz w:val="14"/>
        </w:rPr>
        <w:t xml:space="preserve"> Francis </w:t>
      </w:r>
      <w:r w:rsidRPr="007A4E67">
        <w:rPr>
          <w:rStyle w:val="StyleBoldUnderline"/>
        </w:rPr>
        <w:t>Rooney</w:t>
      </w:r>
      <w:r w:rsidRPr="007A4E67">
        <w:rPr>
          <w:sz w:val="14"/>
        </w:rPr>
        <w:t>, according to the same official. The focus of that meeting will be the President's recent foreign trip and foreign policy.</w:t>
      </w:r>
    </w:p>
    <w:p w:rsidR="004C2B6C" w:rsidRPr="007A4E67" w:rsidRDefault="004C2B6C" w:rsidP="004C2B6C">
      <w:pPr>
        <w:rPr>
          <w:sz w:val="14"/>
        </w:rPr>
      </w:pPr>
      <w:r w:rsidRPr="007A4E67">
        <w:rPr>
          <w:rStyle w:val="StyleBoldUnderline"/>
        </w:rPr>
        <w:t>Trump's</w:t>
      </w:r>
      <w:r w:rsidRPr="007A4E67">
        <w:rPr>
          <w:sz w:val="14"/>
        </w:rPr>
        <w:t xml:space="preserve"> </w:t>
      </w:r>
      <w:r w:rsidRPr="007A4E67">
        <w:rPr>
          <w:rStyle w:val="Emphasis"/>
        </w:rPr>
        <w:t>renewed focus</w:t>
      </w:r>
      <w:r w:rsidRPr="007A4E67">
        <w:rPr>
          <w:sz w:val="14"/>
        </w:rPr>
        <w:t xml:space="preserve"> </w:t>
      </w:r>
      <w:r w:rsidRPr="007A4E67">
        <w:rPr>
          <w:rStyle w:val="StyleBoldUnderline"/>
        </w:rPr>
        <w:t>on his legislative agenda</w:t>
      </w:r>
      <w:r w:rsidRPr="007A4E67">
        <w:rPr>
          <w:sz w:val="14"/>
        </w:rPr>
        <w:t xml:space="preserve"> comes days before one of the most consequential moments in Trump's presidency, when Comey heads to Capitol Hill to testify about his conversations with Trump and memos he kept about requests the President made to him. The hearing before the Senate intelligence committee could be the most watched moment of the year in Washington, largely thwarting any momentum Republicans had hoped for on tax reform or infrastructure spending.</w:t>
      </w:r>
    </w:p>
    <w:p w:rsidR="004C2B6C" w:rsidRPr="007A4E67" w:rsidRDefault="004C2B6C" w:rsidP="004C2B6C">
      <w:pPr>
        <w:rPr>
          <w:sz w:val="14"/>
        </w:rPr>
      </w:pPr>
      <w:r w:rsidRPr="007A4E67">
        <w:rPr>
          <w:sz w:val="14"/>
        </w:rPr>
        <w:t xml:space="preserve">Short said that the White House believes </w:t>
      </w:r>
      <w:r w:rsidRPr="00767626">
        <w:rPr>
          <w:rStyle w:val="StyleBoldUnderline"/>
          <w:highlight w:val="yellow"/>
        </w:rPr>
        <w:t>Trump "is</w:t>
      </w:r>
      <w:r w:rsidRPr="007A4E67">
        <w:rPr>
          <w:rStyle w:val="StyleBoldUnderline"/>
        </w:rPr>
        <w:t xml:space="preserve"> </w:t>
      </w:r>
      <w:r w:rsidRPr="007A4E67">
        <w:rPr>
          <w:sz w:val="14"/>
        </w:rPr>
        <w:t xml:space="preserve">often </w:t>
      </w:r>
      <w:r w:rsidRPr="00767626">
        <w:rPr>
          <w:rStyle w:val="Emphasis"/>
          <w:highlight w:val="yellow"/>
        </w:rPr>
        <w:t>very effective</w:t>
      </w:r>
      <w:r w:rsidRPr="00767626">
        <w:rPr>
          <w:sz w:val="14"/>
          <w:highlight w:val="yellow"/>
        </w:rPr>
        <w:t xml:space="preserve"> </w:t>
      </w:r>
      <w:r w:rsidRPr="00767626">
        <w:rPr>
          <w:rStyle w:val="StyleBoldUnderline"/>
          <w:highlight w:val="yellow"/>
        </w:rPr>
        <w:t>in driving our message in Congress</w:t>
      </w:r>
      <w:r w:rsidRPr="007A4E67">
        <w:rPr>
          <w:sz w:val="14"/>
        </w:rPr>
        <w:t xml:space="preserve">" </w:t>
      </w:r>
      <w:r w:rsidRPr="00767626">
        <w:rPr>
          <w:rStyle w:val="StyleBoldUnderline"/>
          <w:highlight w:val="yellow"/>
        </w:rPr>
        <w:t>despite</w:t>
      </w:r>
      <w:r w:rsidRPr="007A4E67">
        <w:rPr>
          <w:rStyle w:val="StyleBoldUnderline"/>
        </w:rPr>
        <w:t xml:space="preserve"> </w:t>
      </w:r>
      <w:r w:rsidRPr="00767626">
        <w:rPr>
          <w:rStyle w:val="StyleBoldUnderline"/>
          <w:highlight w:val="yellow"/>
        </w:rPr>
        <w:t>the fact he does "not have a conventional of style."</w:t>
      </w:r>
    </w:p>
    <w:p w:rsidR="004C2B6C" w:rsidRDefault="004C2B6C" w:rsidP="004C2B6C">
      <w:pPr>
        <w:rPr>
          <w:sz w:val="14"/>
        </w:rPr>
      </w:pPr>
      <w:r w:rsidRPr="007A4E67">
        <w:rPr>
          <w:sz w:val="14"/>
        </w:rPr>
        <w:t xml:space="preserve">"Many of </w:t>
      </w:r>
      <w:r w:rsidRPr="00767626">
        <w:rPr>
          <w:rStyle w:val="Emphasis"/>
          <w:highlight w:val="yellow"/>
        </w:rPr>
        <w:t>his efforts are</w:t>
      </w:r>
      <w:r w:rsidRPr="007A4E67">
        <w:rPr>
          <w:rStyle w:val="Emphasis"/>
        </w:rPr>
        <w:t xml:space="preserve"> </w:t>
      </w:r>
      <w:r w:rsidRPr="00767626">
        <w:rPr>
          <w:rStyle w:val="Emphasis"/>
          <w:highlight w:val="yellow"/>
        </w:rPr>
        <w:t>extremely helpful</w:t>
      </w:r>
      <w:r w:rsidRPr="007A4E67">
        <w:rPr>
          <w:sz w:val="14"/>
        </w:rPr>
        <w:t xml:space="preserve"> </w:t>
      </w:r>
      <w:r w:rsidRPr="007A4E67">
        <w:rPr>
          <w:rStyle w:val="StyleBoldUnderline"/>
        </w:rPr>
        <w:t xml:space="preserve">to us </w:t>
      </w:r>
      <w:r w:rsidRPr="00767626">
        <w:rPr>
          <w:rStyle w:val="StyleBoldUnderline"/>
          <w:highlight w:val="yellow"/>
        </w:rPr>
        <w:t>in getting</w:t>
      </w:r>
      <w:r w:rsidRPr="007A4E67">
        <w:rPr>
          <w:sz w:val="14"/>
        </w:rPr>
        <w:t xml:space="preserve"> our </w:t>
      </w:r>
      <w:r w:rsidRPr="00767626">
        <w:rPr>
          <w:rStyle w:val="StyleBoldUnderline"/>
          <w:highlight w:val="yellow"/>
        </w:rPr>
        <w:t>legislation accomplished</w:t>
      </w:r>
      <w:r w:rsidRPr="007A4E67">
        <w:rPr>
          <w:sz w:val="14"/>
        </w:rPr>
        <w:t>," Short said.</w:t>
      </w:r>
    </w:p>
    <w:p w:rsidR="004C2B6C" w:rsidRDefault="004C2B6C" w:rsidP="00FC13C9"/>
    <w:p w:rsidR="00430523" w:rsidRDefault="00430523" w:rsidP="00430523">
      <w:pPr>
        <w:pStyle w:val="Heading4"/>
      </w:pPr>
      <w:r>
        <w:t xml:space="preserve">PC key is to </w:t>
      </w:r>
      <w:r w:rsidRPr="003326B2">
        <w:rPr>
          <w:u w:val="single"/>
        </w:rPr>
        <w:t>ensure focus and control the agenda</w:t>
      </w:r>
    </w:p>
    <w:p w:rsidR="00430523" w:rsidRDefault="00430523" w:rsidP="00430523">
      <w:r w:rsidRPr="008F0CA3">
        <w:rPr>
          <w:rStyle w:val="StyleStyleBold12pt"/>
        </w:rPr>
        <w:t>Doll</w:t>
      </w:r>
      <w:r>
        <w:t xml:space="preserve">, Financial Advisor, </w:t>
      </w:r>
      <w:r w:rsidRPr="008F0CA3">
        <w:rPr>
          <w:rStyle w:val="StyleStyleBold12pt"/>
        </w:rPr>
        <w:t>1/23</w:t>
      </w:r>
      <w:r>
        <w:t>/17</w:t>
      </w:r>
    </w:p>
    <w:p w:rsidR="00430523" w:rsidRPr="008F0CA3" w:rsidRDefault="00430523" w:rsidP="00430523">
      <w:r>
        <w:t>(Bob, “The Unpredictable Trump Agenda Causes Market Uncertainty”, http://www.fa-mag.com/news/the-unpredictable-trump-agenda-causes-market-uncertainty-30998.html)</w:t>
      </w:r>
    </w:p>
    <w:p w:rsidR="00430523" w:rsidRPr="00780387" w:rsidRDefault="00430523" w:rsidP="00430523">
      <w:pPr>
        <w:rPr>
          <w:sz w:val="12"/>
        </w:rPr>
      </w:pPr>
      <w:r w:rsidRPr="006D0AB9">
        <w:rPr>
          <w:sz w:val="12"/>
        </w:rPr>
        <w:t xml:space="preserve">President </w:t>
      </w:r>
      <w:r w:rsidRPr="00767626">
        <w:rPr>
          <w:rStyle w:val="StyleBoldUnderline"/>
          <w:highlight w:val="yellow"/>
        </w:rPr>
        <w:t xml:space="preserve">Trump will </w:t>
      </w:r>
      <w:r w:rsidRPr="00701D76">
        <w:rPr>
          <w:rStyle w:val="StyleBoldUnderline"/>
        </w:rPr>
        <w:t>need to</w:t>
      </w:r>
      <w:r w:rsidRPr="00701D76">
        <w:rPr>
          <w:sz w:val="12"/>
        </w:rPr>
        <w:t xml:space="preserve"> </w:t>
      </w:r>
      <w:r w:rsidRPr="00767626">
        <w:rPr>
          <w:rStyle w:val="Emphasis"/>
          <w:highlight w:val="yellow"/>
        </w:rPr>
        <w:t>decide where to exert</w:t>
      </w:r>
      <w:r w:rsidRPr="00767626">
        <w:rPr>
          <w:sz w:val="12"/>
          <w:highlight w:val="yellow"/>
        </w:rPr>
        <w:t xml:space="preserve"> </w:t>
      </w:r>
      <w:r w:rsidRPr="00767626">
        <w:rPr>
          <w:rStyle w:val="StyleBoldUnderline"/>
          <w:highlight w:val="yellow"/>
        </w:rPr>
        <w:t>his</w:t>
      </w:r>
      <w:r w:rsidRPr="00767626">
        <w:rPr>
          <w:sz w:val="12"/>
          <w:highlight w:val="yellow"/>
        </w:rPr>
        <w:t xml:space="preserve"> </w:t>
      </w:r>
      <w:r w:rsidRPr="00767626">
        <w:rPr>
          <w:rStyle w:val="Emphasis"/>
          <w:highlight w:val="yellow"/>
        </w:rPr>
        <w:t>political capital</w:t>
      </w:r>
      <w:r w:rsidRPr="00701D76">
        <w:rPr>
          <w:rStyle w:val="Emphasis"/>
        </w:rPr>
        <w:t>.</w:t>
      </w:r>
      <w:r w:rsidRPr="006D0AB9">
        <w:rPr>
          <w:sz w:val="12"/>
        </w:rPr>
        <w:t xml:space="preserve"> In our view, </w:t>
      </w:r>
      <w:r w:rsidRPr="00701D76">
        <w:rPr>
          <w:rStyle w:val="StyleBoldUnderline"/>
        </w:rPr>
        <w:t xml:space="preserve">optimism over </w:t>
      </w:r>
      <w:r w:rsidRPr="00767626">
        <w:rPr>
          <w:rStyle w:val="StyleBoldUnderline"/>
          <w:highlight w:val="yellow"/>
        </w:rPr>
        <w:t>the Trump agenda is focused on</w:t>
      </w:r>
      <w:r w:rsidRPr="00767626">
        <w:rPr>
          <w:sz w:val="12"/>
          <w:highlight w:val="yellow"/>
        </w:rPr>
        <w:t xml:space="preserve"> </w:t>
      </w:r>
      <w:r w:rsidRPr="00767626">
        <w:rPr>
          <w:rStyle w:val="Emphasis"/>
          <w:highlight w:val="yellow"/>
        </w:rPr>
        <w:t>tax reform</w:t>
      </w:r>
      <w:r w:rsidRPr="00767626">
        <w:rPr>
          <w:sz w:val="12"/>
          <w:highlight w:val="yellow"/>
        </w:rPr>
        <w:t>/</w:t>
      </w:r>
      <w:r w:rsidRPr="00701D76">
        <w:rPr>
          <w:sz w:val="12"/>
        </w:rPr>
        <w:t xml:space="preserve">tax cuts, </w:t>
      </w:r>
      <w:r w:rsidRPr="00701D76">
        <w:rPr>
          <w:rStyle w:val="StyleBoldUnderline"/>
        </w:rPr>
        <w:t>deregulation</w:t>
      </w:r>
      <w:r w:rsidRPr="00701D76">
        <w:rPr>
          <w:sz w:val="12"/>
        </w:rPr>
        <w:t xml:space="preserve"> </w:t>
      </w:r>
      <w:r w:rsidRPr="00701D76">
        <w:rPr>
          <w:rStyle w:val="StyleBoldUnderline"/>
        </w:rPr>
        <w:t>and</w:t>
      </w:r>
      <w:r w:rsidRPr="00701D76">
        <w:rPr>
          <w:sz w:val="12"/>
        </w:rPr>
        <w:t xml:space="preserve"> </w:t>
      </w:r>
      <w:r w:rsidRPr="00701D76">
        <w:rPr>
          <w:rStyle w:val="StyleBoldUnderline"/>
        </w:rPr>
        <w:t>infrastructure spending</w:t>
      </w:r>
      <w:r w:rsidRPr="003C33D1">
        <w:rPr>
          <w:sz w:val="12"/>
        </w:rPr>
        <w:t>.</w:t>
      </w:r>
      <w:r w:rsidRPr="006D0AB9">
        <w:rPr>
          <w:sz w:val="12"/>
        </w:rPr>
        <w:t xml:space="preserve"> </w:t>
      </w:r>
      <w:r w:rsidRPr="00701D76">
        <w:rPr>
          <w:rStyle w:val="Emphasis"/>
        </w:rPr>
        <w:t>He cannot act on all of these immediately</w:t>
      </w:r>
      <w:r w:rsidRPr="00701D76">
        <w:rPr>
          <w:sz w:val="12"/>
        </w:rPr>
        <w:t xml:space="preserve">, </w:t>
      </w:r>
      <w:r w:rsidRPr="00701D76">
        <w:rPr>
          <w:rStyle w:val="StyleBoldUnderline"/>
        </w:rPr>
        <w:t>and</w:t>
      </w:r>
      <w:r w:rsidRPr="00701D76">
        <w:rPr>
          <w:sz w:val="12"/>
        </w:rPr>
        <w:t xml:space="preserve"> </w:t>
      </w:r>
      <w:r w:rsidRPr="00767626">
        <w:rPr>
          <w:rStyle w:val="StyleBoldUnderline"/>
          <w:highlight w:val="yellow"/>
        </w:rPr>
        <w:t xml:space="preserve">where President Trump chooses to </w:t>
      </w:r>
      <w:r w:rsidRPr="00767626">
        <w:rPr>
          <w:rStyle w:val="Emphasis"/>
          <w:highlight w:val="yellow"/>
        </w:rPr>
        <w:t>focus first</w:t>
      </w:r>
      <w:r w:rsidRPr="00767626">
        <w:rPr>
          <w:sz w:val="12"/>
          <w:highlight w:val="yellow"/>
        </w:rPr>
        <w:t xml:space="preserve"> </w:t>
      </w:r>
      <w:r w:rsidRPr="00767626">
        <w:rPr>
          <w:rStyle w:val="StyleBoldUnderline"/>
          <w:highlight w:val="yellow"/>
        </w:rPr>
        <w:t>will</w:t>
      </w:r>
      <w:r w:rsidRPr="00701D76">
        <w:rPr>
          <w:rStyle w:val="StyleBoldUnderline"/>
        </w:rPr>
        <w:t xml:space="preserve"> </w:t>
      </w:r>
      <w:r w:rsidRPr="00767626">
        <w:rPr>
          <w:rStyle w:val="StyleBoldUnderline"/>
          <w:highlight w:val="yellow"/>
        </w:rPr>
        <w:t>be</w:t>
      </w:r>
      <w:r w:rsidRPr="00767626">
        <w:rPr>
          <w:sz w:val="12"/>
          <w:highlight w:val="yellow"/>
        </w:rPr>
        <w:t xml:space="preserve"> </w:t>
      </w:r>
      <w:r w:rsidRPr="00767626">
        <w:rPr>
          <w:rStyle w:val="Emphasis"/>
          <w:highlight w:val="yellow"/>
        </w:rPr>
        <w:t>telling</w:t>
      </w:r>
      <w:r w:rsidRPr="00767626">
        <w:rPr>
          <w:sz w:val="12"/>
          <w:highlight w:val="yellow"/>
        </w:rPr>
        <w:t xml:space="preserve">. </w:t>
      </w:r>
      <w:r w:rsidRPr="00767626">
        <w:rPr>
          <w:rStyle w:val="Emphasis"/>
          <w:highlight w:val="yellow"/>
        </w:rPr>
        <w:t>We expect quicker action on the tax front</w:t>
      </w:r>
      <w:r w:rsidRPr="00701D76">
        <w:rPr>
          <w:rStyle w:val="Emphasis"/>
        </w:rPr>
        <w:t xml:space="preserve"> </w:t>
      </w:r>
      <w:r w:rsidRPr="00767626">
        <w:rPr>
          <w:rStyle w:val="Emphasis"/>
          <w:highlight w:val="yellow"/>
        </w:rPr>
        <w:t>compared to other initiatives</w:t>
      </w:r>
      <w:r w:rsidRPr="00701D76">
        <w:rPr>
          <w:rStyle w:val="Emphasis"/>
        </w:rPr>
        <w:t xml:space="preserve">. </w:t>
      </w:r>
      <w:r w:rsidRPr="00701D76">
        <w:rPr>
          <w:rStyle w:val="StyleBoldUnderline"/>
        </w:rPr>
        <w:t>Expectations may be</w:t>
      </w:r>
      <w:r w:rsidRPr="00701D76">
        <w:rPr>
          <w:sz w:val="12"/>
        </w:rPr>
        <w:t xml:space="preserve"> </w:t>
      </w:r>
      <w:r w:rsidRPr="00701D76">
        <w:rPr>
          <w:rStyle w:val="Emphasis"/>
        </w:rPr>
        <w:t>too high</w:t>
      </w:r>
      <w:r w:rsidRPr="00701D76">
        <w:rPr>
          <w:sz w:val="12"/>
        </w:rPr>
        <w:t xml:space="preserve"> </w:t>
      </w:r>
      <w:r w:rsidRPr="00701D76">
        <w:rPr>
          <w:rStyle w:val="StyleBoldUnderline"/>
        </w:rPr>
        <w:t>that tax reform will happen quickly and easily</w:t>
      </w:r>
      <w:r w:rsidRPr="00701D76">
        <w:rPr>
          <w:sz w:val="12"/>
        </w:rPr>
        <w:t xml:space="preserve">. </w:t>
      </w:r>
      <w:r w:rsidRPr="00767626">
        <w:rPr>
          <w:rStyle w:val="StyleBoldUnderline"/>
          <w:highlight w:val="yellow"/>
        </w:rPr>
        <w:t xml:space="preserve">We expect tax issues to be at the </w:t>
      </w:r>
      <w:r w:rsidRPr="00767626">
        <w:rPr>
          <w:rStyle w:val="Emphasis"/>
          <w:highlight w:val="yellow"/>
        </w:rPr>
        <w:t>forefront</w:t>
      </w:r>
      <w:r w:rsidRPr="00767626">
        <w:rPr>
          <w:rStyle w:val="StyleBoldUnderline"/>
          <w:highlight w:val="yellow"/>
        </w:rPr>
        <w:t xml:space="preserve"> of Washington’s agenda</w:t>
      </w:r>
      <w:r w:rsidRPr="003C33D1">
        <w:rPr>
          <w:sz w:val="12"/>
        </w:rPr>
        <w:t xml:space="preserve">, </w:t>
      </w:r>
      <w:r w:rsidRPr="003C33D1">
        <w:rPr>
          <w:rStyle w:val="StyleBoldUnderline"/>
        </w:rPr>
        <w:t>but</w:t>
      </w:r>
      <w:r w:rsidRPr="003C33D1">
        <w:rPr>
          <w:sz w:val="12"/>
        </w:rPr>
        <w:t xml:space="preserve"> President </w:t>
      </w:r>
      <w:r w:rsidRPr="003C33D1">
        <w:rPr>
          <w:rStyle w:val="StyleBoldUnderline"/>
        </w:rPr>
        <w:t>Trump’s comments</w:t>
      </w:r>
      <w:r w:rsidRPr="003C33D1">
        <w:rPr>
          <w:sz w:val="12"/>
        </w:rPr>
        <w:t xml:space="preserve"> last week </w:t>
      </w:r>
      <w:r w:rsidRPr="003C33D1">
        <w:rPr>
          <w:rStyle w:val="StyleBoldUnderline"/>
        </w:rPr>
        <w:t>show that he and Congress may not be on the same page.</w:t>
      </w:r>
      <w:r w:rsidRPr="003C33D1">
        <w:rPr>
          <w:sz w:val="12"/>
        </w:rPr>
        <w:t xml:space="preserve"> </w:t>
      </w:r>
      <w:r w:rsidRPr="003C33D1">
        <w:rPr>
          <w:rStyle w:val="StyleBoldUnderline"/>
        </w:rPr>
        <w:t xml:space="preserve">Investors could be disappointed by the </w:t>
      </w:r>
      <w:r w:rsidRPr="003C33D1">
        <w:rPr>
          <w:rStyle w:val="Emphasis"/>
        </w:rPr>
        <w:t>pace</w:t>
      </w:r>
      <w:r w:rsidRPr="003C33D1">
        <w:rPr>
          <w:sz w:val="12"/>
        </w:rPr>
        <w:t xml:space="preserve"> and final outcome of tax legislation.</w:t>
      </w:r>
    </w:p>
    <w:p w:rsidR="00F03F23" w:rsidRDefault="00F03F23" w:rsidP="00F03F23"/>
    <w:p w:rsidR="00F03F23" w:rsidRPr="00727A45" w:rsidRDefault="00F03F23" w:rsidP="00F03F23">
      <w:pPr>
        <w:pStyle w:val="Heading4"/>
      </w:pPr>
      <w:r>
        <w:t xml:space="preserve">YES spillover – </w:t>
      </w:r>
      <w:r w:rsidRPr="00727A45">
        <w:rPr>
          <w:u w:val="single"/>
        </w:rPr>
        <w:t>fiated climate policy</w:t>
      </w:r>
      <w:r>
        <w:t xml:space="preserve"> derails </w:t>
      </w:r>
      <w:r w:rsidRPr="00727A45">
        <w:rPr>
          <w:u w:val="single"/>
        </w:rPr>
        <w:t>the agenda</w:t>
      </w:r>
      <w:r>
        <w:t xml:space="preserve">.  </w:t>
      </w:r>
    </w:p>
    <w:p w:rsidR="00F03F23" w:rsidRPr="006C0067" w:rsidRDefault="00F03F23" w:rsidP="00F03F23">
      <w:r w:rsidRPr="006C0067">
        <w:rPr>
          <w:rStyle w:val="StyleStyleBold12pt"/>
        </w:rPr>
        <w:t>Schreyer 11/20</w:t>
      </w:r>
      <w:r w:rsidRPr="006C0067">
        <w:t xml:space="preserve">/16 (Natalie, “How Climate Change Advocates Plan to Fight the Next Four Years </w:t>
      </w:r>
      <w:proofErr w:type="gramStart"/>
      <w:r w:rsidRPr="006C0067">
        <w:t>Under</w:t>
      </w:r>
      <w:proofErr w:type="gramEnd"/>
      <w:r w:rsidRPr="006C0067">
        <w:t xml:space="preserve"> Trump,” </w:t>
      </w:r>
      <w:hyperlink r:id="rId47" w:history="1">
        <w:r w:rsidRPr="006C0067">
          <w:rPr>
            <w:rStyle w:val="Hyperlink"/>
          </w:rPr>
          <w:t>http://www.newsweek.com/how-climate-change-advocates-plan-fight-next-four-years-under-trump-522760)</w:t>
        </w:r>
      </w:hyperlink>
      <w:r w:rsidRPr="006C0067">
        <w:t xml:space="preserve"> </w:t>
      </w:r>
    </w:p>
    <w:p w:rsidR="00F03F23" w:rsidRPr="00F03F23" w:rsidRDefault="00F03F23" w:rsidP="00F03F23">
      <w:pPr>
        <w:rPr>
          <w:sz w:val="12"/>
        </w:rPr>
      </w:pPr>
      <w:r w:rsidRPr="00686083">
        <w:rPr>
          <w:sz w:val="12"/>
        </w:rPr>
        <w:t xml:space="preserve">During the campaign, Donald </w:t>
      </w:r>
      <w:r w:rsidRPr="00767626">
        <w:rPr>
          <w:rStyle w:val="Emphasis"/>
          <w:highlight w:val="yellow"/>
        </w:rPr>
        <w:t>Trump pledged to curb regulations on</w:t>
      </w:r>
      <w:r w:rsidRPr="00686083">
        <w:rPr>
          <w:sz w:val="12"/>
        </w:rPr>
        <w:t xml:space="preserve"> fossil fuel exploration, decimate the EPA, and bring back the coal industry. He's called </w:t>
      </w:r>
      <w:r w:rsidRPr="00767626">
        <w:rPr>
          <w:rStyle w:val="Emphasis"/>
          <w:highlight w:val="yellow"/>
        </w:rPr>
        <w:t>climate change</w:t>
      </w:r>
      <w:r w:rsidRPr="00686083">
        <w:rPr>
          <w:sz w:val="12"/>
        </w:rPr>
        <w:t xml:space="preserve"> a "hoax." His environmental transition team is led by a climate change denier, and names being floated for secretary of energy and interior include an oil industry executive, a billionaire fracking entrepreneur, and Sarah Palin. But environmental groups are bracing to fight back, and they insist the American public is behind them. Debbie Sease, senior lobbying and advocacy director at the Sierra Club, says her organization's strategy lies in playing defense by filing legal challenges, galvanizing the public, and using the marketplace. If a coal field is going to be developed, for example, activists can make it as expensive as possible to comply with existing regulations and force the developer to deal with a public backlash, she says. Additional tools environmentalists can use include citizen lawsuits, grassroots organizing, and ballot measures at the state and local level focusing on everything from renewable energy standards to green transportation initiatives. Any efforts by Trump and the Republican-controlled Congress to roll back the Clean Power Plan, Obama's signature climate initiative, will be met with resistance</w:t>
      </w:r>
      <w:r w:rsidRPr="00686083">
        <w:rPr>
          <w:rStyle w:val="StyleBoldUnderline"/>
        </w:rPr>
        <w:t>,</w:t>
      </w:r>
      <w:r w:rsidRPr="00686083">
        <w:rPr>
          <w:sz w:val="12"/>
        </w:rPr>
        <w:t xml:space="preserve"> say the advocates. </w:t>
      </w:r>
      <w:r w:rsidRPr="00767626">
        <w:rPr>
          <w:rStyle w:val="Emphasis"/>
          <w:highlight w:val="yellow"/>
        </w:rPr>
        <w:t xml:space="preserve">Trump will not be able to </w:t>
      </w:r>
      <w:r w:rsidRPr="00686083">
        <w:t>"</w:t>
      </w:r>
      <w:r w:rsidRPr="00767626">
        <w:rPr>
          <w:rStyle w:val="Emphasis"/>
          <w:highlight w:val="yellow"/>
        </w:rPr>
        <w:t>snap his fingers and wish away regulations</w:t>
      </w:r>
      <w:r w:rsidRPr="00686083">
        <w:rPr>
          <w:sz w:val="12"/>
        </w:rPr>
        <w:t>," David Goldston of the Natural Resources Defense Council said at a press conference last week. "</w:t>
      </w:r>
      <w:r w:rsidRPr="00767626">
        <w:rPr>
          <w:rStyle w:val="Emphasis"/>
          <w:highlight w:val="yellow"/>
        </w:rPr>
        <w:t>There'll be a backlash if he tries to do that</w:t>
      </w:r>
      <w:r w:rsidRPr="00686083">
        <w:rPr>
          <w:sz w:val="12"/>
        </w:rPr>
        <w:t xml:space="preserve">." Trump has also promised to withdraw the United States from the Paris climate agreement, an international accord aimed at slashing greenhouse gas emissions in an effort to limit global warming to 3.6 degrees Fahrenheit above pre-industrial levels. While formally abandoning the agreement might prove tricky, Trump could simply refuse to honor the pledges that President Barack Obama made as part of the deal, said Sease. But just because one head of state chooses not to enforce the agreement doesn't mean others around the world will go along, she added. China, for example, has enthusiastically embraced the Paris deal. Trump "blowing up the Paris agreement or trying to blow it up" would only benefit China, argues David Doniger, director of the Climate and Clean Air Program at the NRDC. </w:t>
      </w:r>
      <w:r w:rsidRPr="00767626">
        <w:rPr>
          <w:rStyle w:val="StyleBoldUnderline"/>
          <w:highlight w:val="yellow"/>
        </w:rPr>
        <w:t>It would</w:t>
      </w:r>
      <w:r w:rsidRPr="00686083">
        <w:rPr>
          <w:sz w:val="12"/>
        </w:rPr>
        <w:t xml:space="preserve"> also </w:t>
      </w:r>
      <w:r w:rsidRPr="00767626">
        <w:rPr>
          <w:rStyle w:val="StyleBoldUnderline"/>
          <w:highlight w:val="yellow"/>
        </w:rPr>
        <w:t>cost</w:t>
      </w:r>
      <w:r w:rsidRPr="00686083">
        <w:rPr>
          <w:sz w:val="12"/>
        </w:rPr>
        <w:t xml:space="preserve"> the </w:t>
      </w:r>
      <w:r w:rsidRPr="00767626">
        <w:rPr>
          <w:rStyle w:val="StyleBoldUnderline"/>
          <w:highlight w:val="yellow"/>
        </w:rPr>
        <w:t>Trump</w:t>
      </w:r>
      <w:r w:rsidRPr="00686083">
        <w:rPr>
          <w:sz w:val="12"/>
        </w:rPr>
        <w:t xml:space="preserve"> administration </w:t>
      </w:r>
      <w:r w:rsidRPr="00767626">
        <w:rPr>
          <w:rStyle w:val="Emphasis"/>
          <w:highlight w:val="yellow"/>
        </w:rPr>
        <w:t>leverage</w:t>
      </w:r>
      <w:r w:rsidRPr="00686083">
        <w:rPr>
          <w:sz w:val="12"/>
        </w:rPr>
        <w:t xml:space="preserve"> it needs </w:t>
      </w:r>
      <w:r w:rsidRPr="00767626">
        <w:rPr>
          <w:rStyle w:val="StyleBoldUnderline"/>
          <w:highlight w:val="yellow"/>
        </w:rPr>
        <w:t>for</w:t>
      </w:r>
      <w:r w:rsidRPr="00686083">
        <w:rPr>
          <w:sz w:val="12"/>
        </w:rPr>
        <w:t xml:space="preserve"> its </w:t>
      </w:r>
      <w:r w:rsidRPr="00767626">
        <w:rPr>
          <w:rStyle w:val="Emphasis"/>
          <w:highlight w:val="yellow"/>
        </w:rPr>
        <w:t>other</w:t>
      </w:r>
      <w:r w:rsidRPr="00686083">
        <w:rPr>
          <w:sz w:val="12"/>
        </w:rPr>
        <w:t xml:space="preserve"> international </w:t>
      </w:r>
      <w:r w:rsidRPr="00767626">
        <w:rPr>
          <w:rStyle w:val="Emphasis"/>
          <w:highlight w:val="yellow"/>
        </w:rPr>
        <w:t>priorities</w:t>
      </w:r>
      <w:r w:rsidRPr="00686083">
        <w:rPr>
          <w:sz w:val="12"/>
        </w:rPr>
        <w:t xml:space="preserve">, such as trade policy and security issues.   </w:t>
      </w:r>
    </w:p>
    <w:p w:rsidR="00F03F23" w:rsidRDefault="00F03F23" w:rsidP="00F03F23"/>
    <w:p w:rsidR="00F03F23" w:rsidRPr="004E5903" w:rsidRDefault="00F03F23" w:rsidP="003C329C"/>
    <w:p w:rsidR="00C01FA7" w:rsidRDefault="00C01FA7" w:rsidP="00C01FA7">
      <w:pPr>
        <w:pStyle w:val="Heading3"/>
      </w:pPr>
      <w:bookmarkStart w:id="10" w:name="BlockBM372"/>
      <w:bookmarkEnd w:id="9"/>
      <w:r>
        <w:t>A2 Trump has no capital</w:t>
      </w:r>
    </w:p>
    <w:p w:rsidR="00C01FA7" w:rsidRDefault="00D55809" w:rsidP="00C01FA7">
      <w:pPr>
        <w:pStyle w:val="Heading4"/>
      </w:pPr>
      <w:r>
        <w:t xml:space="preserve">Prefer issue specific uniqueness.  Trump has enough capital to influence on tax reform.  This is the only relevant evidence.  </w:t>
      </w:r>
    </w:p>
    <w:p w:rsidR="00D55809" w:rsidRDefault="00D55809" w:rsidP="00D55809"/>
    <w:p w:rsidR="00D55809" w:rsidRDefault="00D55809" w:rsidP="00D55809">
      <w:pPr>
        <w:pStyle w:val="Heading4"/>
      </w:pPr>
      <w:r>
        <w:t xml:space="preserve">His approval rating is high among Republicans </w:t>
      </w:r>
    </w:p>
    <w:p w:rsidR="00D55809" w:rsidRDefault="00D55809" w:rsidP="00D55809">
      <w:r w:rsidRPr="00210F05">
        <w:t xml:space="preserve">Dan </w:t>
      </w:r>
      <w:r w:rsidRPr="00210F05">
        <w:rPr>
          <w:rStyle w:val="StyleStyleBold12pt"/>
        </w:rPr>
        <w:t>Balz</w:t>
      </w:r>
      <w:r w:rsidRPr="00210F05">
        <w:t>, Scott Clement</w:t>
      </w:r>
      <w:r w:rsidRPr="00210F05">
        <w:rPr>
          <w:rStyle w:val="StyleStyleBold12pt"/>
        </w:rPr>
        <w:t>, 4-23</w:t>
      </w:r>
      <w:r w:rsidRPr="00210F05">
        <w:t>-2017, Trump’s approval ratings sit at record lows but base stays steady, poll shows," chicagotribune, http://www.chicagotribune.com/news/nationworld/politics/ct-donald-trump-approval-rating-poll-20170423-story.html, Acces</w:t>
      </w:r>
      <w:r w:rsidR="002C4CC2">
        <w:t xml:space="preserve">sed: 4-28-2017, </w:t>
      </w:r>
    </w:p>
    <w:p w:rsidR="00D55809" w:rsidRDefault="00D55809" w:rsidP="00D55809">
      <w:r w:rsidRPr="00767626">
        <w:rPr>
          <w:rStyle w:val="StyleBoldUnderline"/>
          <w:highlight w:val="yellow"/>
        </w:rPr>
        <w:t>There are no signs of major slippage in support among those who voted for Trump</w:t>
      </w:r>
      <w:r w:rsidRPr="00767626">
        <w:rPr>
          <w:highlight w:val="yellow"/>
        </w:rPr>
        <w:t xml:space="preserve">. </w:t>
      </w:r>
      <w:r w:rsidRPr="00767626">
        <w:rPr>
          <w:rStyle w:val="StyleBoldUnderline"/>
          <w:highlight w:val="yellow"/>
        </w:rPr>
        <w:t>His approval rating</w:t>
      </w:r>
      <w:r w:rsidRPr="00210F05">
        <w:rPr>
          <w:rStyle w:val="StyleBoldUnderline"/>
        </w:rPr>
        <w:t xml:space="preserve"> </w:t>
      </w:r>
      <w:r w:rsidRPr="00767626">
        <w:rPr>
          <w:rStyle w:val="StyleBoldUnderline"/>
          <w:highlight w:val="yellow"/>
        </w:rPr>
        <w:t>among those who cast ballots for him stands at 94 percent</w:t>
      </w:r>
      <w:r w:rsidRPr="00210F05">
        <w:rPr>
          <w:rStyle w:val="StyleBoldUnderline"/>
        </w:rPr>
        <w:t>.</w:t>
      </w:r>
      <w:r>
        <w:t xml:space="preserve"> </w:t>
      </w:r>
      <w:r w:rsidRPr="00767626">
        <w:rPr>
          <w:rStyle w:val="StyleBoldUnderline"/>
          <w:highlight w:val="yellow"/>
        </w:rPr>
        <w:t>Among Republicans, it is 84 percent</w:t>
      </w:r>
      <w:r w:rsidRPr="00767626">
        <w:rPr>
          <w:highlight w:val="yellow"/>
        </w:rPr>
        <w:t xml:space="preserve">. </w:t>
      </w:r>
      <w:r w:rsidRPr="00210F05">
        <w:t>Asked</w:t>
      </w:r>
      <w:r>
        <w:t xml:space="preserve"> of those who voted for him whether they regret doing so, 2 percent say they do, while </w:t>
      </w:r>
      <w:r w:rsidRPr="00210F05">
        <w:rPr>
          <w:rStyle w:val="StyleBoldUnderline"/>
        </w:rPr>
        <w:t xml:space="preserve">96 percent say supporting Trump was the right thing to do. </w:t>
      </w:r>
      <w:r>
        <w:t>When asked whether they would vote for him again, 96 percent say they would, which is higher than the 85 percent of Hillary Clinton voters who say they would support her again. Trump is also satisfying the substantial share of the electorate that voted for him with some reservation. Among Trump voters who say they were "somewhat enthusiastic" or less excited about supporting him, 88 percent approve of his current performance, and 79 percent say he understands the problems of people like them.</w:t>
      </w:r>
    </w:p>
    <w:p w:rsidR="00D55809" w:rsidRPr="00D55809" w:rsidRDefault="00D55809" w:rsidP="00D55809"/>
    <w:p w:rsidR="00C01FA7" w:rsidRDefault="00C01FA7" w:rsidP="00C01FA7">
      <w:pPr>
        <w:pStyle w:val="Heading4"/>
      </w:pPr>
      <w:r>
        <w:t>Trump still has pc –</w:t>
      </w:r>
      <w:r w:rsidR="00F64D02">
        <w:t xml:space="preserve">his actions </w:t>
      </w:r>
      <w:r>
        <w:t>so far have been in the direction his supporters expect</w:t>
      </w:r>
    </w:p>
    <w:p w:rsidR="00C01FA7" w:rsidRDefault="00C01FA7" w:rsidP="00C01FA7">
      <w:r>
        <w:t xml:space="preserve">Bruce </w:t>
      </w:r>
      <w:r w:rsidRPr="00624EBA">
        <w:rPr>
          <w:rStyle w:val="StyleStyleBold12pt"/>
        </w:rPr>
        <w:t>Haynes February 14,</w:t>
      </w:r>
      <w:r>
        <w:t xml:space="preserve"> 2017 </w:t>
      </w:r>
      <w:proofErr w:type="gramStart"/>
      <w:r>
        <w:t>The</w:t>
      </w:r>
      <w:proofErr w:type="gramEnd"/>
      <w:r>
        <w:t xml:space="preserve"> One Thing Trump Can Do Now to Calm the Waters</w:t>
      </w:r>
    </w:p>
    <w:p w:rsidR="00C01FA7" w:rsidRDefault="00C01FA7" w:rsidP="00C01FA7">
      <w:r>
        <w:t xml:space="preserve">Confusion. Contradiction. Chaos. Many terms have been thrown around describing the internal operations of the first few weeks of the Trump presidency. </w:t>
      </w:r>
      <w:r w:rsidRPr="00767626">
        <w:rPr>
          <w:rStyle w:val="StyleBoldUnderline"/>
          <w:highlight w:val="yellow"/>
        </w:rPr>
        <w:t xml:space="preserve">Partisans have predictably disagreed about the level and degree to which the White House has gotten off to a rocky start.¶ </w:t>
      </w:r>
      <w:proofErr w:type="gramStart"/>
      <w:r w:rsidRPr="00767626">
        <w:rPr>
          <w:rStyle w:val="StyleBoldUnderline"/>
          <w:highlight w:val="yellow"/>
        </w:rPr>
        <w:t>Yet</w:t>
      </w:r>
      <w:proofErr w:type="gramEnd"/>
      <w:r w:rsidRPr="00767626">
        <w:rPr>
          <w:rStyle w:val="StyleBoldUnderline"/>
          <w:highlight w:val="yellow"/>
        </w:rPr>
        <w:t xml:space="preserve"> polling shows most of Trump’s supporters don’t really care.</w:t>
      </w:r>
      <w:r>
        <w:t xml:space="preserve"> Job approval polls taken in the last five days generally show the country as polarized as usual. While Gallup remains an outlier, RealClearPolitics reveals that Reuters/Ipsos, Rasmussen, Emerson and the Economist/YouGov polls all show Trump generally in the margin of a net neutral job approval rating. </w:t>
      </w:r>
      <w:r w:rsidRPr="00624EBA">
        <w:rPr>
          <w:sz w:val="12"/>
        </w:rPr>
        <w:t xml:space="preserve">¶ </w:t>
      </w:r>
      <w:proofErr w:type="gramStart"/>
      <w:r>
        <w:t>How</w:t>
      </w:r>
      <w:proofErr w:type="gramEnd"/>
      <w:r>
        <w:t xml:space="preserve">, given the avalanche of negative news, could this possibly be the case? The answer is that many of us still have not learned the lessons of this past election. </w:t>
      </w:r>
      <w:r w:rsidRPr="00767626">
        <w:rPr>
          <w:rStyle w:val="StyleBoldUnderline"/>
          <w:highlight w:val="yellow"/>
        </w:rPr>
        <w:t>Voters wanted change. Change is the process of making something different</w:t>
      </w:r>
      <w:r>
        <w:t>, of removing one thing in favor of another. It is inherently disruptive, polarizing and even chaotic.</w:t>
      </w:r>
      <w:r w:rsidRPr="00624EBA">
        <w:rPr>
          <w:sz w:val="12"/>
        </w:rPr>
        <w:t xml:space="preserve">¶ </w:t>
      </w:r>
      <w:r>
        <w:t xml:space="preserve">Voters who wanted change turn on their television and see and hear disruption, differences and disorder. They interpret this as Trump taking on what they view as distrusted, mossified institutions such as the media, the bureaucracy and the Congress and they say…. “Change, </w:t>
      </w:r>
      <w:proofErr w:type="gramStart"/>
      <w:r>
        <w:t>good</w:t>
      </w:r>
      <w:proofErr w:type="gramEnd"/>
      <w:r>
        <w:t xml:space="preserve">.” </w:t>
      </w:r>
      <w:r w:rsidRPr="00767626">
        <w:rPr>
          <w:rStyle w:val="StyleBoldUnderline"/>
          <w:highlight w:val="yellow"/>
        </w:rPr>
        <w:t>After all, they expected nothing less than to see Trump at odds with the press, partisans on both sides of the aisle, the media, the prevailing culture and even the courts</w:t>
      </w:r>
      <w:r>
        <w:t xml:space="preserve">. </w:t>
      </w:r>
      <w:r w:rsidRPr="00624EBA">
        <w:rPr>
          <w:sz w:val="12"/>
        </w:rPr>
        <w:t xml:space="preserve">¶ </w:t>
      </w:r>
    </w:p>
    <w:p w:rsidR="00F03F23" w:rsidRDefault="00F03F23" w:rsidP="00F03F23"/>
    <w:p w:rsidR="00F03F23" w:rsidRPr="004405EE" w:rsidRDefault="00F03F23" w:rsidP="00F03F23">
      <w:pPr>
        <w:pStyle w:val="Heading4"/>
      </w:pPr>
      <w:r>
        <w:t xml:space="preserve">Trump has political capital with </w:t>
      </w:r>
      <w:r w:rsidR="00F64D02">
        <w:t xml:space="preserve">most </w:t>
      </w:r>
      <w:r>
        <w:t xml:space="preserve">Congressional Republicans </w:t>
      </w:r>
    </w:p>
    <w:p w:rsidR="00F03F23" w:rsidRDefault="00F03F23" w:rsidP="00F03F23">
      <w:r w:rsidRPr="00056387">
        <w:rPr>
          <w:rStyle w:val="StyleStyleBold12pt"/>
        </w:rPr>
        <w:t>Drucker, 1/18/17</w:t>
      </w:r>
      <w:r>
        <w:t xml:space="preserve"> David M., “Trump has reams of political capital, despite his unpopularity,” </w:t>
      </w:r>
      <w:hyperlink r:id="rId48" w:history="1">
        <w:r w:rsidRPr="00D92DAA">
          <w:rPr>
            <w:rStyle w:val="Hyperlink"/>
          </w:rPr>
          <w:t>http://www.washingtonexaminer.com/trump-has-reams-of-political-capital-despite-his-unpopularity/article/2612289</w:t>
        </w:r>
      </w:hyperlink>
    </w:p>
    <w:p w:rsidR="00F03F23" w:rsidRDefault="00F03F23" w:rsidP="00F03F23">
      <w:r>
        <w:t xml:space="preserve">Donald </w:t>
      </w:r>
      <w:r w:rsidRPr="00767626">
        <w:rPr>
          <w:rStyle w:val="StyleBoldUnderline"/>
          <w:highlight w:val="yellow"/>
        </w:rPr>
        <w:t>Trump will</w:t>
      </w:r>
      <w:r w:rsidRPr="00832E7B">
        <w:rPr>
          <w:rStyle w:val="StyleBoldUnderline"/>
        </w:rPr>
        <w:t xml:space="preserve"> be inaugurated</w:t>
      </w:r>
      <w:r>
        <w:t xml:space="preserve"> Friday </w:t>
      </w:r>
      <w:r w:rsidRPr="00832E7B">
        <w:rPr>
          <w:rStyle w:val="StyleBoldUnderline"/>
        </w:rPr>
        <w:t>as a historically unpopular new president</w:t>
      </w:r>
      <w:r>
        <w:t xml:space="preserve"> elected in a close election </w:t>
      </w:r>
      <w:r w:rsidRPr="00832E7B">
        <w:rPr>
          <w:rStyle w:val="StyleBoldUnderline"/>
        </w:rPr>
        <w:t xml:space="preserve">but one </w:t>
      </w:r>
      <w:r w:rsidRPr="00767626">
        <w:rPr>
          <w:rStyle w:val="StyleBoldUnderline"/>
          <w:highlight w:val="yellow"/>
        </w:rPr>
        <w:t xml:space="preserve">with </w:t>
      </w:r>
      <w:r w:rsidRPr="00767626">
        <w:rPr>
          <w:rStyle w:val="Emphasis"/>
          <w:highlight w:val="yellow"/>
        </w:rPr>
        <w:t>a landslide level of political capital to spend</w:t>
      </w:r>
      <w:r w:rsidRPr="00832E7B">
        <w:rPr>
          <w:rStyle w:val="Emphasis"/>
        </w:rPr>
        <w:t xml:space="preserve"> with Republicans </w:t>
      </w:r>
      <w:r w:rsidRPr="00767626">
        <w:rPr>
          <w:rStyle w:val="Emphasis"/>
          <w:highlight w:val="yellow"/>
        </w:rPr>
        <w:t>in Congress</w:t>
      </w:r>
      <w:r>
        <w:t>.</w:t>
      </w:r>
    </w:p>
    <w:p w:rsidR="00F03F23" w:rsidRDefault="00F03F23" w:rsidP="00F03F23">
      <w:r>
        <w:t xml:space="preserve">Trump's approval rating is underwater in nine public opinion polls conducted since Jan. 1, averaging 41 percent in the RealClearPolitics.com average — horrible numbers for a president-elect. But </w:t>
      </w:r>
      <w:r w:rsidRPr="00247C87">
        <w:rPr>
          <w:rStyle w:val="StyleBoldUnderline"/>
        </w:rPr>
        <w:t>Trump's position with congressional Republicans couldn't be better</w:t>
      </w:r>
      <w:r>
        <w:t>.</w:t>
      </w:r>
    </w:p>
    <w:p w:rsidR="00F03F23" w:rsidRDefault="00F03F23" w:rsidP="00F03F23">
      <w:r>
        <w:t xml:space="preserve">Whether out of fear of reprisal, excitement about what they can accomplish together legislatively, or awe over how he won the presidency, </w:t>
      </w:r>
      <w:r w:rsidRPr="00767626">
        <w:rPr>
          <w:rStyle w:val="Emphasis"/>
          <w:highlight w:val="yellow"/>
        </w:rPr>
        <w:t>Republicans are prepared to give Trump more room to maneuver than a politician in his position might expect</w:t>
      </w:r>
      <w:r>
        <w:t>.</w:t>
      </w:r>
    </w:p>
    <w:p w:rsidR="00F03F23" w:rsidRDefault="00F03F23" w:rsidP="00F03F23">
      <w:r>
        <w:t>"I have a responsibility to hear the president out," Senate Judiciary Chairman Charles Grassley, R-Iowa, said during a brief interview with the Washington Examiner.</w:t>
      </w:r>
    </w:p>
    <w:p w:rsidR="00F03F23" w:rsidRDefault="00F03F23" w:rsidP="00F03F23">
      <w:r>
        <w:t>Trump's strong connection with his populist base is one reason Republicans are inclined to follow the president-elect's leadership, despite his low approval numbers.</w:t>
      </w:r>
    </w:p>
    <w:p w:rsidR="00F03F23" w:rsidRDefault="00F03F23" w:rsidP="00F03F23">
      <w:r>
        <w:t>House and Senate Republicans have to win re-nomination next year in advance of the midterms, and few want to be on the other end of Trump Twitter bomb that pushes voters toward any opponent who might challenge them in a primary.</w:t>
      </w:r>
    </w:p>
    <w:p w:rsidR="00F03F23" w:rsidRDefault="00F03F23" w:rsidP="00F03F23">
      <w:r w:rsidRPr="002C20A5">
        <w:rPr>
          <w:rStyle w:val="StyleBoldUnderline"/>
        </w:rPr>
        <w:t>Republicans</w:t>
      </w:r>
      <w:r>
        <w:t xml:space="preserve"> also </w:t>
      </w:r>
      <w:r w:rsidRPr="002C20A5">
        <w:rPr>
          <w:rStyle w:val="StyleBoldUnderline"/>
        </w:rPr>
        <w:t>are impressed with how Trump won</w:t>
      </w:r>
      <w:r>
        <w:t>. He lost the national popular vote by a few million.</w:t>
      </w:r>
    </w:p>
    <w:p w:rsidR="00F03F23" w:rsidRDefault="00F03F23" w:rsidP="00F03F23">
      <w:r>
        <w:t>But the New York real estate magnate, having never run for office before, defeated more than a dozen primary opponents. And then, without the help of much of his party, he won a strong Electoral College victory by seizing three states the GOP hadn't won in a presidential election in three decades and that have long functioned as a sort of Republican Holy Grail: Michigan, Pennsylvania and Wisconsin.</w:t>
      </w:r>
    </w:p>
    <w:p w:rsidR="00F03F23" w:rsidRDefault="00F03F23" w:rsidP="00F03F23">
      <w:r w:rsidRPr="00231E4A">
        <w:rPr>
          <w:rStyle w:val="StyleBoldUnderline"/>
        </w:rPr>
        <w:t>There's also genuine excitement over what Republicans can accomplish with a member of their own party in the White House</w:t>
      </w:r>
      <w:r>
        <w:t>, after a decade of either being in the minority in Congress, without the presidency, or both.</w:t>
      </w:r>
    </w:p>
    <w:p w:rsidR="00F03F23" w:rsidRDefault="00F03F23" w:rsidP="00F03F23">
      <w:r>
        <w:t>Tax reform, repealing Obamacare, the ability to appoint conservatives to the Supreme Court — none of these would be remotely possible with Democrat Hillary Clinton in the Oval Office, and Republicans want to capitalize.</w:t>
      </w:r>
    </w:p>
    <w:p w:rsidR="00F03F23" w:rsidRDefault="00F03F23" w:rsidP="00F03F23">
      <w:r>
        <w:t xml:space="preserve">"If you look at what he went through, it's almost unprecedented," House Intelligence Chairman Devin Nunes, R-Calif., said. "So his numbers, I think, are artificially low. But if he starts to work with Congress and can get health care and tax reform done, his numbers will rise. </w:t>
      </w:r>
      <w:proofErr w:type="gramStart"/>
      <w:r>
        <w:t>Its</w:t>
      </w:r>
      <w:proofErr w:type="gramEnd"/>
      <w:r>
        <w:t xml:space="preserve"> all about effective governing."</w:t>
      </w:r>
    </w:p>
    <w:p w:rsidR="00F03F23" w:rsidRDefault="00F03F23" w:rsidP="00F03F23">
      <w:r w:rsidRPr="00F05D0B">
        <w:rPr>
          <w:rStyle w:val="StyleBoldUnderline"/>
        </w:rPr>
        <w:t>Veteran GOP strategist Alex Conant</w:t>
      </w:r>
      <w:r>
        <w:t xml:space="preserve">, who advised Sen. Marco Rubio, R-Fla., in the 2016 presidential primary, </w:t>
      </w:r>
      <w:r w:rsidRPr="00F05D0B">
        <w:rPr>
          <w:rStyle w:val="StyleBoldUnderline"/>
        </w:rPr>
        <w:t xml:space="preserve">said </w:t>
      </w:r>
      <w:r w:rsidRPr="00767626">
        <w:rPr>
          <w:rStyle w:val="Emphasis"/>
          <w:highlight w:val="yellow"/>
        </w:rPr>
        <w:t>Trump is in a strong position with Republicans</w:t>
      </w:r>
      <w:r w:rsidRPr="00D43788">
        <w:rPr>
          <w:rStyle w:val="Emphasis"/>
        </w:rPr>
        <w:t xml:space="preserve"> in part </w:t>
      </w:r>
      <w:r w:rsidRPr="00767626">
        <w:rPr>
          <w:rStyle w:val="Emphasis"/>
          <w:highlight w:val="yellow"/>
        </w:rPr>
        <w:t>because of his independence</w:t>
      </w:r>
      <w:r w:rsidRPr="00D43788">
        <w:rPr>
          <w:rStyle w:val="Emphasis"/>
        </w:rPr>
        <w:t xml:space="preserve"> from the party he leads</w:t>
      </w:r>
      <w:r>
        <w:t>.</w:t>
      </w:r>
    </w:p>
    <w:p w:rsidR="00F03F23" w:rsidRPr="00BA45B4" w:rsidRDefault="00F03F23" w:rsidP="00F03F23">
      <w:pPr>
        <w:rPr>
          <w:rStyle w:val="StyleBoldUnderline"/>
        </w:rPr>
      </w:pPr>
      <w:r w:rsidRPr="00BA45B4">
        <w:rPr>
          <w:rStyle w:val="StyleBoldUnderline"/>
        </w:rPr>
        <w:t xml:space="preserve">"Trump has political capital because </w:t>
      </w:r>
      <w:r w:rsidRPr="00767626">
        <w:rPr>
          <w:rStyle w:val="StyleBoldUnderline"/>
          <w:highlight w:val="yellow"/>
        </w:rPr>
        <w:t>he won the presidency with</w:t>
      </w:r>
      <w:r w:rsidRPr="00BA45B4">
        <w:rPr>
          <w:rStyle w:val="StyleBoldUnderline"/>
        </w:rPr>
        <w:t xml:space="preserve"> relatively </w:t>
      </w:r>
      <w:r w:rsidRPr="00767626">
        <w:rPr>
          <w:rStyle w:val="StyleBoldUnderline"/>
          <w:highlight w:val="yellow"/>
        </w:rPr>
        <w:t>little help from Congressional Republicans,</w:t>
      </w:r>
      <w:r w:rsidRPr="00BA45B4">
        <w:rPr>
          <w:rStyle w:val="StyleBoldUnderline"/>
        </w:rPr>
        <w:t>"</w:t>
      </w:r>
      <w:r>
        <w:t xml:space="preserve"> Conant said. </w:t>
      </w:r>
      <w:r w:rsidRPr="00BA45B4">
        <w:rPr>
          <w:rStyle w:val="StyleBoldUnderline"/>
        </w:rPr>
        <w:t>"He moves into the White House with few political debts."</w:t>
      </w:r>
    </w:p>
    <w:p w:rsidR="00F03F23" w:rsidRDefault="00F03F23" w:rsidP="00F03F23">
      <w:r>
        <w:t>Presidents are typically broadly popular with Americans upon assuming office. The divisiveness of the campaign is behind them, and their focus is on national unity.</w:t>
      </w:r>
    </w:p>
    <w:p w:rsidR="00F03F23" w:rsidRDefault="00F03F23" w:rsidP="00F03F23">
      <w:r>
        <w:t>Trump has conducted his transition differently. He held a series of campaign-style rallies, has fought with political opponents, and continued to take shots at President Obama, Democrats in Congress, and Hillary Clinton, the Democrat he defeated last November.</w:t>
      </w:r>
    </w:p>
    <w:p w:rsidR="00F03F23" w:rsidRDefault="00F03F23" w:rsidP="00F03F23">
      <w:r>
        <w:t>It's no wonder, then, that the president-elect earned low marks on the eve of his inauguration.</w:t>
      </w:r>
    </w:p>
    <w:p w:rsidR="00F03F23" w:rsidRDefault="00F03F23" w:rsidP="00F03F23">
      <w:r>
        <w:t>That compares to Obama's 75 percent approval rating during a similar period eight years ago; George W. Bush's 65 percent in 2001, despite the Supreme Court's intervention in that election; and Bill Clinton's 67 percent in 1992.</w:t>
      </w:r>
    </w:p>
    <w:p w:rsidR="00F03F23" w:rsidRDefault="00F03F23" w:rsidP="00F03F23">
      <w:r>
        <w:t>Even with such approval ratings to begin their presidencies, each of those presidents eventually ran into political trouble. President Ronald Reagan, who won in a true landslide in 1980, found himself unpopular two years later, costing the GOP 28 House seats in the 1982 midterm elections.</w:t>
      </w:r>
    </w:p>
    <w:p w:rsidR="00F03F23" w:rsidRDefault="00F03F23" w:rsidP="00F03F23">
      <w:r>
        <w:t xml:space="preserve">But </w:t>
      </w:r>
      <w:r w:rsidRPr="007E1021">
        <w:rPr>
          <w:rStyle w:val="Emphasis"/>
        </w:rPr>
        <w:t xml:space="preserve">Trump's political muscle with the majorities that run Congress could result in </w:t>
      </w:r>
      <w:r w:rsidRPr="00767626">
        <w:rPr>
          <w:rStyle w:val="Emphasis"/>
          <w:highlight w:val="yellow"/>
        </w:rPr>
        <w:t>an unusually long honeymoon</w:t>
      </w:r>
      <w:r>
        <w:t>, despite beginning his term such a broadly unpopular national figure.</w:t>
      </w:r>
    </w:p>
    <w:p w:rsidR="00F03F23" w:rsidRDefault="00F03F23" w:rsidP="00F03F23">
      <w:r>
        <w:t>"If you take a look at candidate Trump in the primary and the general, he set a pretty broad aperture for things that he wants to get done," Sen. Thom Tillis, R-N.C., said. "I think there's a lot of room for those of us who believe that the American people want right-of-center results — but they want results."</w:t>
      </w:r>
    </w:p>
    <w:p w:rsidR="00C73275" w:rsidRDefault="00C73275" w:rsidP="00F03F23">
      <w:pPr>
        <w:pStyle w:val="Heading4"/>
      </w:pPr>
    </w:p>
    <w:p w:rsidR="00F56F3E" w:rsidRDefault="00F56F3E" w:rsidP="005C5BC6"/>
    <w:p w:rsidR="00C73275" w:rsidRPr="00025C85" w:rsidRDefault="00C73275" w:rsidP="00C73275">
      <w:pPr>
        <w:pStyle w:val="Heading3"/>
        <w:rPr>
          <w:rFonts w:asciiTheme="minorHAnsi" w:hAnsiTheme="minorHAnsi"/>
        </w:rPr>
      </w:pPr>
      <w:bookmarkStart w:id="11" w:name="_Toc359699176"/>
      <w:bookmarkStart w:id="12" w:name="BlockBM407"/>
      <w:bookmarkEnd w:id="10"/>
      <w:r w:rsidRPr="00025C85">
        <w:rPr>
          <w:rFonts w:asciiTheme="minorHAnsi" w:hAnsiTheme="minorHAnsi"/>
        </w:rPr>
        <w:t>A2: PC Theory False</w:t>
      </w:r>
      <w:bookmarkEnd w:id="11"/>
    </w:p>
    <w:p w:rsidR="00C73275" w:rsidRPr="00025C85" w:rsidRDefault="00C73275" w:rsidP="00C73275">
      <w:pPr>
        <w:pStyle w:val="Heading4"/>
        <w:rPr>
          <w:rFonts w:asciiTheme="minorHAnsi" w:hAnsiTheme="minorHAnsi" w:cs="Times New Roman"/>
        </w:rPr>
      </w:pPr>
      <w:r w:rsidRPr="00025C85">
        <w:rPr>
          <w:rFonts w:asciiTheme="minorHAnsi" w:hAnsiTheme="minorHAnsi" w:cs="Times New Roman"/>
        </w:rPr>
        <w:t>Political capital theory is true –data proves that presidents have significant legislative influence</w:t>
      </w:r>
    </w:p>
    <w:p w:rsidR="00C73275" w:rsidRPr="00025C85" w:rsidRDefault="00C73275" w:rsidP="00C73275">
      <w:pPr>
        <w:rPr>
          <w:rStyle w:val="StyleStyleBold12pt"/>
          <w:rFonts w:asciiTheme="minorHAnsi" w:hAnsiTheme="minorHAnsi"/>
        </w:rPr>
      </w:pPr>
      <w:r w:rsidRPr="00025C85">
        <w:rPr>
          <w:rStyle w:val="StyleStyleBold12pt"/>
          <w:rFonts w:asciiTheme="minorHAnsi" w:hAnsiTheme="minorHAnsi"/>
        </w:rPr>
        <w:t>Beckman 10 – Professor of Political Science</w:t>
      </w:r>
    </w:p>
    <w:p w:rsidR="00C73275" w:rsidRPr="00025C85" w:rsidRDefault="00C73275" w:rsidP="00C73275">
      <w:pPr>
        <w:rPr>
          <w:rFonts w:asciiTheme="minorHAnsi" w:hAnsiTheme="minorHAnsi"/>
          <w:szCs w:val="16"/>
        </w:rPr>
      </w:pPr>
      <w:r w:rsidRPr="00025C85">
        <w:rPr>
          <w:rFonts w:asciiTheme="minorHAnsi" w:hAnsiTheme="minorHAnsi"/>
          <w:szCs w:val="16"/>
        </w:rPr>
        <w:t>(Matthew N. Beckman, Professor of Political Science @ UC-Irvine, 2010, “Pushing the Agenda: Presidential Leadership in U.S. Lawmaking, 1953-2004,” pg. 2-3)</w:t>
      </w:r>
    </w:p>
    <w:p w:rsidR="00C73275" w:rsidRDefault="00C73275" w:rsidP="00C73275">
      <w:pPr>
        <w:rPr>
          <w:rStyle w:val="StyleBoldUnderline"/>
          <w:rFonts w:asciiTheme="minorHAnsi" w:hAnsiTheme="minorHAnsi"/>
        </w:rPr>
      </w:pPr>
      <w:r w:rsidRPr="00025C85">
        <w:rPr>
          <w:rFonts w:asciiTheme="minorHAnsi" w:hAnsiTheme="minorHAnsi"/>
          <w:szCs w:val="16"/>
        </w:rPr>
        <w:t>Developing presidential coalition building as a generalizable class of strategies is itself instructive, a way of bringing clarity to presidential– congressional dynamics that have previously appeared idiosyncratic, if not irrational. However,</w:t>
      </w:r>
      <w:r w:rsidRPr="00025C85">
        <w:rPr>
          <w:rFonts w:asciiTheme="minorHAnsi" w:hAnsiTheme="minorHAnsi"/>
        </w:rPr>
        <w:t xml:space="preserve"> </w:t>
      </w:r>
      <w:r w:rsidRPr="00767626">
        <w:rPr>
          <w:rStyle w:val="StyleBoldUnderline"/>
          <w:rFonts w:asciiTheme="minorHAnsi" w:hAnsiTheme="minorHAnsi"/>
          <w:highlight w:val="yellow"/>
        </w:rPr>
        <w:t>the study’s biggest payoff comes not from identifying presidents</w:t>
      </w:r>
      <w:r w:rsidRPr="00767626">
        <w:rPr>
          <w:rFonts w:asciiTheme="minorHAnsi" w:hAnsiTheme="minorHAnsi"/>
          <w:highlight w:val="yellow"/>
        </w:rPr>
        <w:t>’</w:t>
      </w:r>
      <w:r w:rsidRPr="00025C85">
        <w:rPr>
          <w:rFonts w:asciiTheme="minorHAnsi" w:hAnsiTheme="minorHAnsi"/>
        </w:rPr>
        <w:t xml:space="preserve"> </w:t>
      </w:r>
      <w:r w:rsidRPr="00025C85">
        <w:rPr>
          <w:rFonts w:asciiTheme="minorHAnsi" w:hAnsiTheme="minorHAnsi"/>
          <w:szCs w:val="16"/>
        </w:rPr>
        <w:t>legislative</w:t>
      </w:r>
      <w:r w:rsidRPr="00025C85">
        <w:rPr>
          <w:rFonts w:asciiTheme="minorHAnsi" w:hAnsiTheme="minorHAnsi"/>
        </w:rPr>
        <w:t xml:space="preserve"> </w:t>
      </w:r>
      <w:r w:rsidRPr="00767626">
        <w:rPr>
          <w:rStyle w:val="StyleBoldUnderline"/>
          <w:rFonts w:asciiTheme="minorHAnsi" w:hAnsiTheme="minorHAnsi"/>
          <w:highlight w:val="yellow"/>
        </w:rPr>
        <w:t>strategies but</w:t>
      </w:r>
      <w:r w:rsidRPr="00025C85">
        <w:rPr>
          <w:rStyle w:val="StyleBoldUnderline"/>
          <w:rFonts w:asciiTheme="minorHAnsi" w:hAnsiTheme="minorHAnsi"/>
        </w:rPr>
        <w:t xml:space="preserve"> rather </w:t>
      </w:r>
      <w:r w:rsidRPr="00767626">
        <w:rPr>
          <w:rStyle w:val="StyleBoldUnderline"/>
          <w:rFonts w:asciiTheme="minorHAnsi" w:hAnsiTheme="minorHAnsi"/>
          <w:highlight w:val="yellow"/>
        </w:rPr>
        <w:t>from</w:t>
      </w:r>
      <w:r w:rsidRPr="00025C85">
        <w:rPr>
          <w:rStyle w:val="StyleBoldUnderline"/>
          <w:rFonts w:asciiTheme="minorHAnsi" w:hAnsiTheme="minorHAnsi"/>
        </w:rPr>
        <w:t xml:space="preserve"> </w:t>
      </w:r>
      <w:r w:rsidRPr="00767626">
        <w:rPr>
          <w:rStyle w:val="StyleBoldUnderline"/>
          <w:rFonts w:asciiTheme="minorHAnsi" w:hAnsiTheme="minorHAnsi"/>
          <w:highlight w:val="yellow"/>
        </w:rPr>
        <w:t>discerning their substantive effects</w:t>
      </w:r>
      <w:r w:rsidRPr="00025C85">
        <w:rPr>
          <w:rStyle w:val="StyleBoldUnderline"/>
          <w:rFonts w:asciiTheme="minorHAnsi" w:hAnsiTheme="minorHAnsi"/>
        </w:rPr>
        <w:t>.</w:t>
      </w:r>
      <w:r w:rsidRPr="00025C85">
        <w:rPr>
          <w:rFonts w:asciiTheme="minorHAnsi" w:hAnsiTheme="minorHAnsi"/>
        </w:rPr>
        <w:t xml:space="preserve"> </w:t>
      </w:r>
      <w:r w:rsidRPr="00025C85">
        <w:rPr>
          <w:rFonts w:asciiTheme="minorHAnsi" w:hAnsiTheme="minorHAnsi"/>
          <w:szCs w:val="16"/>
        </w:rPr>
        <w:t>In realizing how presidents target congressional processes upstream (how bills get to the ﬂoor, if they do) to inﬂuence downstream policy outcomes (what passes or does not), we see that</w:t>
      </w:r>
      <w:r w:rsidRPr="00025C85">
        <w:rPr>
          <w:rFonts w:asciiTheme="minorHAnsi" w:hAnsiTheme="minorHAnsi"/>
        </w:rPr>
        <w:t xml:space="preserve"> </w:t>
      </w:r>
      <w:r w:rsidRPr="00767626">
        <w:rPr>
          <w:rStyle w:val="StyleBoldUnderline"/>
          <w:rFonts w:asciiTheme="minorHAnsi" w:hAnsiTheme="minorHAnsi"/>
          <w:highlight w:val="yellow"/>
        </w:rPr>
        <w:t>standard tests of presidential inﬂuence have missed most of it. Using original data and new analyses that account for the interrelationship between prevoting and voting stages</w:t>
      </w:r>
      <w:r w:rsidRPr="00025C85">
        <w:rPr>
          <w:rStyle w:val="StyleBoldUnderline"/>
          <w:rFonts w:asciiTheme="minorHAnsi" w:hAnsiTheme="minorHAnsi"/>
        </w:rPr>
        <w:t xml:space="preserve"> of the legislative process, </w:t>
      </w:r>
      <w:r w:rsidRPr="00767626">
        <w:rPr>
          <w:rStyle w:val="StyleBoldUnderline"/>
          <w:rFonts w:asciiTheme="minorHAnsi" w:hAnsiTheme="minorHAnsi"/>
          <w:highlight w:val="yellow"/>
        </w:rPr>
        <w:t>I ﬁnd that presidents’ legislative inﬂuence is real, often substantial, and</w:t>
      </w:r>
      <w:r w:rsidRPr="00025C85">
        <w:rPr>
          <w:rStyle w:val="StyleBoldUnderline"/>
          <w:rFonts w:asciiTheme="minorHAnsi" w:hAnsiTheme="minorHAnsi"/>
        </w:rPr>
        <w:t xml:space="preserve">, to date, </w:t>
      </w:r>
      <w:r w:rsidRPr="00767626">
        <w:rPr>
          <w:rStyle w:val="StyleBoldUnderline"/>
          <w:rFonts w:asciiTheme="minorHAnsi" w:hAnsiTheme="minorHAnsi"/>
          <w:highlight w:val="yellow"/>
        </w:rPr>
        <w:t>greatly underestimated</w:t>
      </w:r>
      <w:r w:rsidRPr="00025C85">
        <w:rPr>
          <w:rStyle w:val="StyleBoldUnderline"/>
          <w:rFonts w:asciiTheme="minorHAnsi" w:hAnsiTheme="minorHAnsi"/>
        </w:rPr>
        <w:t>.</w:t>
      </w:r>
    </w:p>
    <w:p w:rsidR="004C2B6C" w:rsidRDefault="004C2B6C" w:rsidP="00C73275">
      <w:pPr>
        <w:rPr>
          <w:rStyle w:val="StyleBoldUnderline"/>
          <w:rFonts w:asciiTheme="minorHAnsi" w:hAnsiTheme="minorHAnsi"/>
        </w:rPr>
      </w:pPr>
    </w:p>
    <w:p w:rsidR="004C2B6C" w:rsidRDefault="004C2B6C" w:rsidP="004C2B6C">
      <w:pPr>
        <w:pStyle w:val="Heading4"/>
      </w:pPr>
      <w:r>
        <w:t xml:space="preserve">PC’s </w:t>
      </w:r>
      <w:r w:rsidRPr="00DE73E1">
        <w:rPr>
          <w:u w:val="single"/>
        </w:rPr>
        <w:t>real</w:t>
      </w:r>
      <w:r>
        <w:t xml:space="preserve"> and </w:t>
      </w:r>
      <w:r w:rsidRPr="00DE73E1">
        <w:rPr>
          <w:u w:val="single"/>
        </w:rPr>
        <w:t>finite</w:t>
      </w:r>
      <w:r>
        <w:t>---best studies</w:t>
      </w:r>
    </w:p>
    <w:p w:rsidR="004C2B6C" w:rsidRPr="00DE73E1" w:rsidRDefault="004C2B6C" w:rsidP="004C2B6C">
      <w:r w:rsidRPr="00DE73E1">
        <w:rPr>
          <w:rStyle w:val="StyleStyleBold12pt"/>
        </w:rPr>
        <w:t>Madonna, 16</w:t>
      </w:r>
      <w:r>
        <w:t xml:space="preserve"> – Anthony J. Madonna, James E. Monogan III, and Richard L. Vining Jr, Associate Professors of Political Science at University of Georgia, 2-09-2016, “Confirmation Wars, Legislative Time, and Collateral Damage: Assessing the Impact of Supreme Court Nominations on Presidential Success in the U.S. Senate”, http://spia.uga.edu/faculty_pages/mlynch/Monogan.pdf</w:t>
      </w:r>
    </w:p>
    <w:p w:rsidR="004C2B6C" w:rsidRPr="00FC1BA4" w:rsidRDefault="004C2B6C" w:rsidP="004C2B6C">
      <w:pPr>
        <w:rPr>
          <w:rStyle w:val="Emphasis"/>
        </w:rPr>
      </w:pPr>
      <w:r w:rsidRPr="00FC1BA4">
        <w:rPr>
          <w:rStyle w:val="Emphasis"/>
        </w:rPr>
        <w:t>Time Management and the President’s Agenda</w:t>
      </w:r>
    </w:p>
    <w:p w:rsidR="004C2B6C" w:rsidRDefault="004C2B6C" w:rsidP="004C2B6C">
      <w:r w:rsidRPr="00767626">
        <w:rPr>
          <w:rStyle w:val="StyleBoldUnderline"/>
          <w:highlight w:val="yellow"/>
        </w:rPr>
        <w:t xml:space="preserve">Presidents use a wide range of tactics to </w:t>
      </w:r>
      <w:r w:rsidRPr="00767626">
        <w:rPr>
          <w:rStyle w:val="Emphasis"/>
          <w:highlight w:val="yellow"/>
        </w:rPr>
        <w:t>set policy</w:t>
      </w:r>
      <w:r w:rsidRPr="00A56A3C">
        <w:rPr>
          <w:rStyle w:val="StyleBoldUnderline"/>
        </w:rPr>
        <w:t>, including</w:t>
      </w:r>
      <w:r w:rsidRPr="00DE73E1">
        <w:rPr>
          <w:rStyle w:val="StyleBoldUnderline"/>
        </w:rPr>
        <w:t xml:space="preserve"> their </w:t>
      </w:r>
      <w:r w:rsidRPr="00A56A3C">
        <w:rPr>
          <w:rStyle w:val="StyleBoldUnderline"/>
        </w:rPr>
        <w:t xml:space="preserve">ability </w:t>
      </w:r>
      <w:r w:rsidRPr="00767626">
        <w:rPr>
          <w:rStyle w:val="StyleBoldUnderline"/>
          <w:highlight w:val="yellow"/>
        </w:rPr>
        <w:t xml:space="preserve">to </w:t>
      </w:r>
      <w:r w:rsidRPr="00767626">
        <w:rPr>
          <w:rStyle w:val="Emphasis"/>
          <w:highlight w:val="yellow"/>
        </w:rPr>
        <w:t>influence the</w:t>
      </w:r>
      <w:r w:rsidRPr="00DE73E1">
        <w:rPr>
          <w:rStyle w:val="Emphasis"/>
        </w:rPr>
        <w:t xml:space="preserve"> legislative </w:t>
      </w:r>
      <w:r w:rsidRPr="00767626">
        <w:rPr>
          <w:rStyle w:val="Emphasis"/>
          <w:highlight w:val="yellow"/>
        </w:rPr>
        <w:t>agenda</w:t>
      </w:r>
      <w:r w:rsidRPr="00A56A3C">
        <w:t xml:space="preserve"> </w:t>
      </w:r>
      <w:r w:rsidRPr="00A56A3C">
        <w:rPr>
          <w:rStyle w:val="StyleBoldUnderline"/>
        </w:rPr>
        <w:t>and staff vacancies</w:t>
      </w:r>
      <w:r>
        <w:t xml:space="preserve"> to lower level federal courts. In terms of influencing the legislative agenda, </w:t>
      </w:r>
      <w:r w:rsidRPr="00DE73E1">
        <w:rPr>
          <w:rStyle w:val="StyleBoldUnderline"/>
        </w:rPr>
        <w:t xml:space="preserve">modern </w:t>
      </w:r>
      <w:r w:rsidRPr="00767626">
        <w:rPr>
          <w:rStyle w:val="StyleBoldUnderline"/>
          <w:highlight w:val="yellow"/>
        </w:rPr>
        <w:t xml:space="preserve">presidents </w:t>
      </w:r>
      <w:r w:rsidRPr="00767626">
        <w:rPr>
          <w:rStyle w:val="Emphasis"/>
          <w:highlight w:val="yellow"/>
        </w:rPr>
        <w:t>introduce legislation</w:t>
      </w:r>
      <w:r w:rsidRPr="00767626">
        <w:rPr>
          <w:rStyle w:val="StyleBoldUnderline"/>
          <w:highlight w:val="yellow"/>
        </w:rPr>
        <w:t xml:space="preserve"> and </w:t>
      </w:r>
      <w:r w:rsidRPr="00767626">
        <w:rPr>
          <w:rStyle w:val="Emphasis"/>
          <w:highlight w:val="yellow"/>
        </w:rPr>
        <w:t>define policy</w:t>
      </w:r>
      <w:r w:rsidRPr="00DE73E1">
        <w:rPr>
          <w:rStyle w:val="Emphasis"/>
        </w:rPr>
        <w:t xml:space="preserve"> alternatives</w:t>
      </w:r>
      <w:r>
        <w:t xml:space="preserve"> (Covington, Wrighton </w:t>
      </w:r>
      <w:r w:rsidRPr="00767626">
        <w:rPr>
          <w:rStyle w:val="StyleBoldUnderline"/>
          <w:highlight w:val="yellow"/>
        </w:rPr>
        <w:t>and</w:t>
      </w:r>
      <w:r>
        <w:t xml:space="preserve"> Kinney 1995; Eshbaugh-Soha 2005, 2010). While not unconditional, </w:t>
      </w:r>
      <w:r w:rsidRPr="00117CCA">
        <w:rPr>
          <w:rStyle w:val="StyleBoldUnderline"/>
        </w:rPr>
        <w:t>presidents</w:t>
      </w:r>
      <w:r>
        <w:t xml:space="preserve"> </w:t>
      </w:r>
      <w:r w:rsidRPr="00767626">
        <w:rPr>
          <w:rStyle w:val="StyleBoldUnderline"/>
          <w:highlight w:val="yellow"/>
        </w:rPr>
        <w:t xml:space="preserve">can use their time and effort to </w:t>
      </w:r>
      <w:r w:rsidRPr="00767626">
        <w:rPr>
          <w:rStyle w:val="Emphasis"/>
          <w:highlight w:val="yellow"/>
        </w:rPr>
        <w:t>secure</w:t>
      </w:r>
      <w:r w:rsidRPr="00DE73E1">
        <w:rPr>
          <w:rStyle w:val="Emphasis"/>
        </w:rPr>
        <w:t xml:space="preserve"> the </w:t>
      </w:r>
      <w:r w:rsidRPr="00767626">
        <w:rPr>
          <w:rStyle w:val="Emphasis"/>
          <w:highlight w:val="yellow"/>
        </w:rPr>
        <w:t>passage of key policy proposals</w:t>
      </w:r>
      <w:r>
        <w:t xml:space="preserve"> (</w:t>
      </w:r>
      <w:r w:rsidRPr="00DE73E1">
        <w:rPr>
          <w:rStyle w:val="StyleBoldUnderline"/>
        </w:rPr>
        <w:t>Edwards and Wood 1999; Light 1999; Neustadt 1960</w:t>
      </w:r>
      <w:r>
        <w:t xml:space="preserve">). </w:t>
      </w:r>
      <w:r w:rsidRPr="00DE73E1">
        <w:rPr>
          <w:rStyle w:val="StyleBoldUnderline"/>
        </w:rPr>
        <w:t>Importantly</w:t>
      </w:r>
      <w:r>
        <w:t xml:space="preserve">, </w:t>
      </w:r>
      <w:r w:rsidRPr="00767626">
        <w:rPr>
          <w:rStyle w:val="StyleBoldUnderline"/>
          <w:highlight w:val="yellow"/>
        </w:rPr>
        <w:t>though</w:t>
      </w:r>
      <w:r>
        <w:t xml:space="preserve">, </w:t>
      </w:r>
      <w:r w:rsidRPr="00DE73E1">
        <w:rPr>
          <w:rStyle w:val="StyleBoldUnderline"/>
        </w:rPr>
        <w:t xml:space="preserve">presidents’ </w:t>
      </w:r>
      <w:r w:rsidRPr="00767626">
        <w:rPr>
          <w:rStyle w:val="Emphasis"/>
          <w:highlight w:val="yellow"/>
        </w:rPr>
        <w:t>ability to persuade</w:t>
      </w:r>
      <w:r w:rsidRPr="00DE73E1">
        <w:rPr>
          <w:rStyle w:val="Emphasis"/>
        </w:rPr>
        <w:t xml:space="preserve"> the public</w:t>
      </w:r>
      <w:r w:rsidRPr="00DE73E1">
        <w:rPr>
          <w:rStyle w:val="StyleBoldUnderline"/>
        </w:rPr>
        <w:t xml:space="preserve"> </w:t>
      </w:r>
      <w:r w:rsidRPr="00767626">
        <w:rPr>
          <w:rStyle w:val="StyleBoldUnderline"/>
          <w:highlight w:val="yellow"/>
        </w:rPr>
        <w:t xml:space="preserve">is </w:t>
      </w:r>
      <w:r w:rsidRPr="00767626">
        <w:rPr>
          <w:rStyle w:val="Emphasis"/>
          <w:highlight w:val="yellow"/>
        </w:rPr>
        <w:t>limited</w:t>
      </w:r>
      <w:r w:rsidRPr="00767626">
        <w:rPr>
          <w:highlight w:val="yellow"/>
        </w:rPr>
        <w:t xml:space="preserve">. </w:t>
      </w:r>
      <w:r w:rsidRPr="00767626">
        <w:rPr>
          <w:rStyle w:val="StyleBoldUnderline"/>
          <w:highlight w:val="yellow"/>
        </w:rPr>
        <w:t xml:space="preserve">To be </w:t>
      </w:r>
      <w:r w:rsidRPr="00767626">
        <w:rPr>
          <w:rStyle w:val="Emphasis"/>
          <w:highlight w:val="yellow"/>
        </w:rPr>
        <w:t>successful</w:t>
      </w:r>
      <w:r>
        <w:t xml:space="preserve"> in enacting desired policies </w:t>
      </w:r>
      <w:r w:rsidRPr="00767626">
        <w:rPr>
          <w:rStyle w:val="StyleBoldUnderline"/>
          <w:highlight w:val="yellow"/>
        </w:rPr>
        <w:t xml:space="preserve">presidents have to </w:t>
      </w:r>
      <w:r w:rsidRPr="00767626">
        <w:rPr>
          <w:rStyle w:val="Emphasis"/>
          <w:highlight w:val="yellow"/>
        </w:rPr>
        <w:t>time</w:t>
      </w:r>
      <w:r>
        <w:t xml:space="preserve"> their </w:t>
      </w:r>
      <w:r w:rsidRPr="00767626">
        <w:rPr>
          <w:rStyle w:val="Emphasis"/>
          <w:highlight w:val="yellow"/>
        </w:rPr>
        <w:t>proposals</w:t>
      </w:r>
      <w:r w:rsidRPr="00767626">
        <w:rPr>
          <w:rStyle w:val="StyleBoldUnderline"/>
          <w:highlight w:val="yellow"/>
        </w:rPr>
        <w:t xml:space="preserve"> to </w:t>
      </w:r>
      <w:r w:rsidRPr="00767626">
        <w:rPr>
          <w:rStyle w:val="Emphasis"/>
          <w:highlight w:val="yellow"/>
        </w:rPr>
        <w:t>align with favorable conditions</w:t>
      </w:r>
      <w:r w:rsidRPr="00DE73E1">
        <w:rPr>
          <w:rStyle w:val="StyleBoldUnderline"/>
        </w:rPr>
        <w:t xml:space="preserve"> in public opinion and legislative makeup</w:t>
      </w:r>
      <w:r>
        <w:t xml:space="preserve"> (Edwards 2009).</w:t>
      </w:r>
    </w:p>
    <w:p w:rsidR="004C2B6C" w:rsidRPr="00025C85" w:rsidRDefault="004C2B6C" w:rsidP="00C73275">
      <w:pPr>
        <w:rPr>
          <w:rFonts w:asciiTheme="minorHAnsi" w:hAnsiTheme="minorHAnsi"/>
        </w:rPr>
      </w:pPr>
    </w:p>
    <w:p w:rsidR="00C73275" w:rsidRPr="00025C85" w:rsidRDefault="00C73275" w:rsidP="00C73275">
      <w:pPr>
        <w:pStyle w:val="Heading4"/>
        <w:rPr>
          <w:rFonts w:asciiTheme="minorHAnsi" w:hAnsiTheme="minorHAnsi" w:cs="Times New Roman"/>
        </w:rPr>
      </w:pPr>
      <w:r w:rsidRPr="00025C85">
        <w:rPr>
          <w:rFonts w:asciiTheme="minorHAnsi" w:hAnsiTheme="minorHAnsi" w:cs="Times New Roman"/>
        </w:rPr>
        <w:t>Political capital theory is true – modern presidents have unique capabilities – it’s finite</w:t>
      </w:r>
    </w:p>
    <w:p w:rsidR="00C73275" w:rsidRPr="00025C85" w:rsidRDefault="00C73275" w:rsidP="00C73275">
      <w:pPr>
        <w:rPr>
          <w:rStyle w:val="StyleStyleBold12pt"/>
          <w:rFonts w:asciiTheme="minorHAnsi" w:hAnsiTheme="minorHAnsi"/>
        </w:rPr>
      </w:pPr>
      <w:r w:rsidRPr="00025C85">
        <w:rPr>
          <w:rStyle w:val="StyleStyleBold12pt"/>
          <w:rFonts w:asciiTheme="minorHAnsi" w:hAnsiTheme="minorHAnsi"/>
        </w:rPr>
        <w:t>Beckmann and Kumar 11</w:t>
      </w:r>
    </w:p>
    <w:p w:rsidR="00C73275" w:rsidRPr="00025C85" w:rsidRDefault="00C73275" w:rsidP="00C73275">
      <w:pPr>
        <w:rPr>
          <w:rFonts w:asciiTheme="minorHAnsi" w:hAnsiTheme="minorHAnsi"/>
          <w:szCs w:val="16"/>
        </w:rPr>
      </w:pPr>
      <w:r w:rsidRPr="00025C85">
        <w:rPr>
          <w:rFonts w:asciiTheme="minorHAnsi" w:hAnsiTheme="minorHAnsi"/>
          <w:szCs w:val="16"/>
        </w:rPr>
        <w:t xml:space="preserve">(Matt, Professor of Political Science, and Vimal, </w:t>
      </w:r>
      <w:proofErr w:type="gramStart"/>
      <w:r w:rsidRPr="00025C85">
        <w:rPr>
          <w:rFonts w:asciiTheme="minorHAnsi" w:hAnsiTheme="minorHAnsi"/>
          <w:szCs w:val="16"/>
        </w:rPr>
        <w:t>How</w:t>
      </w:r>
      <w:proofErr w:type="gramEnd"/>
      <w:r w:rsidRPr="00025C85">
        <w:rPr>
          <w:rFonts w:asciiTheme="minorHAnsi" w:hAnsiTheme="minorHAnsi"/>
          <w:szCs w:val="16"/>
        </w:rPr>
        <w:t xml:space="preserve"> presidents push, when presidents win: A model of positive presidential power in US lawmaking, Journal of Theoretical Politics 2011 23: 3)</w:t>
      </w:r>
    </w:p>
    <w:p w:rsidR="00C73275" w:rsidRDefault="00C73275" w:rsidP="00C73275">
      <w:pPr>
        <w:rPr>
          <w:rFonts w:asciiTheme="minorHAnsi" w:hAnsiTheme="minorHAnsi"/>
          <w:szCs w:val="16"/>
        </w:rPr>
      </w:pPr>
      <w:r w:rsidRPr="00025C85">
        <w:rPr>
          <w:rFonts w:asciiTheme="minorHAnsi" w:hAnsiTheme="minorHAnsi"/>
          <w:szCs w:val="16"/>
        </w:rPr>
        <w:t xml:space="preserve">Fortunately </w:t>
      </w:r>
      <w:r w:rsidRPr="00025C85">
        <w:rPr>
          <w:rStyle w:val="StyleBoldUnderline"/>
          <w:rFonts w:asciiTheme="minorHAnsi" w:hAnsiTheme="minorHAnsi"/>
        </w:rPr>
        <w:t xml:space="preserve">for contemporary presidents, </w:t>
      </w:r>
      <w:r w:rsidRPr="00767626">
        <w:rPr>
          <w:rStyle w:val="StyleBoldUnderline"/>
          <w:rFonts w:asciiTheme="minorHAnsi" w:hAnsiTheme="minorHAnsi"/>
          <w:highlight w:val="yellow"/>
        </w:rPr>
        <w:t>today’s White House affords its occupants an unrivaled supply of persuasive carrots and sticks. Beyond</w:t>
      </w:r>
      <w:r w:rsidRPr="00025C85">
        <w:rPr>
          <w:rFonts w:asciiTheme="minorHAnsi" w:hAnsiTheme="minorHAnsi"/>
          <w:szCs w:val="16"/>
        </w:rPr>
        <w:t xml:space="preserve"> the ofﬁce’s unique </w:t>
      </w:r>
      <w:r w:rsidRPr="00767626">
        <w:rPr>
          <w:rStyle w:val="StyleBoldUnderline"/>
          <w:rFonts w:asciiTheme="minorHAnsi" w:hAnsiTheme="minorHAnsi"/>
          <w:highlight w:val="yellow"/>
        </w:rPr>
        <w:t>visibility and prestige</w:t>
      </w:r>
      <w:r w:rsidRPr="00025C85">
        <w:rPr>
          <w:rFonts w:asciiTheme="minorHAnsi" w:hAnsiTheme="minorHAnsi"/>
        </w:rPr>
        <w:t xml:space="preserve">, </w:t>
      </w:r>
      <w:r w:rsidRPr="00025C85">
        <w:rPr>
          <w:rFonts w:asciiTheme="minorHAnsi" w:hAnsiTheme="minorHAnsi"/>
          <w:szCs w:val="16"/>
        </w:rPr>
        <w:t xml:space="preserve">among both citizens and their representatives in Congress, </w:t>
      </w:r>
      <w:r w:rsidRPr="00767626">
        <w:rPr>
          <w:rStyle w:val="StyleBoldUnderline"/>
          <w:rFonts w:asciiTheme="minorHAnsi" w:hAnsiTheme="minorHAnsi"/>
          <w:highlight w:val="yellow"/>
        </w:rPr>
        <w:t>presidents may</w:t>
      </w:r>
      <w:r w:rsidRPr="00025C85">
        <w:rPr>
          <w:rFonts w:asciiTheme="minorHAnsi" w:hAnsiTheme="minorHAnsi"/>
        </w:rPr>
        <w:t xml:space="preserve"> </w:t>
      </w:r>
      <w:r w:rsidRPr="00025C85">
        <w:rPr>
          <w:rFonts w:asciiTheme="minorHAnsi" w:hAnsiTheme="minorHAnsi"/>
          <w:szCs w:val="16"/>
        </w:rPr>
        <w:t xml:space="preserve">also </w:t>
      </w:r>
      <w:r w:rsidRPr="00767626">
        <w:rPr>
          <w:rStyle w:val="StyleBoldUnderline"/>
          <w:rFonts w:asciiTheme="minorHAnsi" w:hAnsiTheme="minorHAnsi"/>
          <w:highlight w:val="yellow"/>
        </w:rPr>
        <w:t>sway lawmakers</w:t>
      </w:r>
      <w:r w:rsidRPr="00025C85">
        <w:rPr>
          <w:rStyle w:val="StyleBoldUnderline"/>
          <w:rFonts w:asciiTheme="minorHAnsi" w:hAnsiTheme="minorHAnsi"/>
        </w:rPr>
        <w:t xml:space="preserve"> </w:t>
      </w:r>
      <w:r w:rsidRPr="00025C85">
        <w:rPr>
          <w:rFonts w:asciiTheme="minorHAnsi" w:hAnsiTheme="minorHAnsi"/>
          <w:szCs w:val="16"/>
        </w:rPr>
        <w:t>by using their discretion in budgeting and/or rulemaking, unique fundraising and campaigning capacity, control over executive and judicial nominations, veto power, or numerous other options under the chief executive’s control. Plainly,</w:t>
      </w:r>
      <w:r w:rsidRPr="00025C85">
        <w:rPr>
          <w:rFonts w:asciiTheme="minorHAnsi" w:hAnsiTheme="minorHAnsi"/>
        </w:rPr>
        <w:t xml:space="preserve"> </w:t>
      </w:r>
      <w:r w:rsidRPr="00025C85">
        <w:rPr>
          <w:rStyle w:val="StyleBoldUnderline"/>
          <w:rFonts w:asciiTheme="minorHAnsi" w:hAnsiTheme="minorHAnsi"/>
        </w:rPr>
        <w:t>when it comes to</w:t>
      </w:r>
      <w:r w:rsidRPr="00025C85">
        <w:rPr>
          <w:rFonts w:asciiTheme="minorHAnsi" w:hAnsiTheme="minorHAnsi"/>
        </w:rPr>
        <w:t xml:space="preserve"> </w:t>
      </w:r>
      <w:r w:rsidRPr="00025C85">
        <w:rPr>
          <w:rFonts w:asciiTheme="minorHAnsi" w:hAnsiTheme="minorHAnsi"/>
          <w:szCs w:val="16"/>
        </w:rPr>
        <w:t xml:space="preserve">the </w:t>
      </w:r>
      <w:r w:rsidRPr="00767626">
        <w:rPr>
          <w:rStyle w:val="StyleBoldUnderline"/>
          <w:rFonts w:asciiTheme="minorHAnsi" w:hAnsiTheme="minorHAnsi"/>
          <w:highlight w:val="yellow"/>
        </w:rPr>
        <w:t>arm-twisting</w:t>
      </w:r>
      <w:r w:rsidRPr="00767626">
        <w:rPr>
          <w:rFonts w:asciiTheme="minorHAnsi" w:hAnsiTheme="minorHAnsi"/>
          <w:szCs w:val="16"/>
          <w:highlight w:val="yellow"/>
        </w:rPr>
        <w:t>,</w:t>
      </w:r>
      <w:r w:rsidRPr="00025C85">
        <w:rPr>
          <w:rFonts w:asciiTheme="minorHAnsi" w:hAnsiTheme="minorHAnsi"/>
          <w:szCs w:val="16"/>
        </w:rPr>
        <w:t xml:space="preserve"> brow-beating, </w:t>
      </w:r>
      <w:r w:rsidRPr="00767626">
        <w:rPr>
          <w:rStyle w:val="StyleBoldUnderline"/>
          <w:rFonts w:asciiTheme="minorHAnsi" w:hAnsiTheme="minorHAnsi"/>
          <w:highlight w:val="yellow"/>
        </w:rPr>
        <w:t>and horse-trading</w:t>
      </w:r>
      <w:r w:rsidRPr="00025C85">
        <w:rPr>
          <w:rStyle w:val="StyleBoldUnderline"/>
          <w:rFonts w:asciiTheme="minorHAnsi" w:hAnsiTheme="minorHAnsi"/>
        </w:rPr>
        <w:t xml:space="preserve"> that so often </w:t>
      </w:r>
      <w:r w:rsidRPr="00767626">
        <w:rPr>
          <w:rStyle w:val="StyleBoldUnderline"/>
          <w:rFonts w:asciiTheme="minorHAnsi" w:hAnsiTheme="minorHAnsi"/>
          <w:highlight w:val="yellow"/>
        </w:rPr>
        <w:t>characterizes legislative battles, modern presidents are uniquely well equipped for the ﬁght</w:t>
      </w:r>
      <w:r w:rsidRPr="00025C85">
        <w:rPr>
          <w:rFonts w:asciiTheme="minorHAnsi" w:hAnsiTheme="minorHAnsi"/>
        </w:rPr>
        <w:t xml:space="preserve"> </w:t>
      </w:r>
      <w:r w:rsidRPr="00025C85">
        <w:rPr>
          <w:rFonts w:asciiTheme="minorHAnsi" w:hAnsiTheme="minorHAnsi"/>
          <w:sz w:val="14"/>
          <w:szCs w:val="14"/>
        </w:rPr>
        <w:t>In the following we employ the omnibus concept of ‘presidential political capital’ to capture this conception of presidents’ positive power as persuasive bargaining. 1 Speciﬁ cally, we deﬁne presidents’ political capital as the class of tactics White House ofﬁcials employ to induce changes in lawmakers’ behavior. 2 Importantly, this conception of presidents’ positive power as persuasive bargaining not only meshes with previous scholarship on lobbying (see, e.g., Austen-Smith and Wright (1994), Groseclose and Snyder (1996), Krehbiel (1998: ch. 7), and Snyder (1991)), but also presidential practice. 3 For example, Goodwin recounts how President Lyndon Johnson routinely allocated ‘rewards’ to ‘cooperative’ members: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w:t>
      </w:r>
      <w:r w:rsidRPr="00025C85">
        <w:rPr>
          <w:rFonts w:asciiTheme="minorHAnsi" w:hAnsiTheme="minorHAnsi"/>
          <w:szCs w:val="16"/>
        </w:rPr>
        <w:t xml:space="preserve">, </w:t>
      </w:r>
      <w:r w:rsidRPr="00767626">
        <w:rPr>
          <w:rStyle w:val="StyleBoldUnderline"/>
          <w:rFonts w:asciiTheme="minorHAnsi" w:hAnsiTheme="minorHAnsi"/>
          <w:highlight w:val="yellow"/>
        </w:rPr>
        <w:t>presidential political capital is a scarce commodity with a ﬂoating value. Even a favorably situated president enjoys only a ﬁnite supply of political capital;</w:t>
      </w:r>
      <w:r w:rsidRPr="00025C85">
        <w:rPr>
          <w:rStyle w:val="StyleBoldUnderline"/>
          <w:rFonts w:asciiTheme="minorHAnsi" w:hAnsiTheme="minorHAnsi"/>
        </w:rPr>
        <w:t xml:space="preserve"> </w:t>
      </w:r>
      <w:r w:rsidRPr="00767626">
        <w:rPr>
          <w:rStyle w:val="StyleBoldUnderline"/>
          <w:rFonts w:asciiTheme="minorHAnsi" w:hAnsiTheme="minorHAnsi"/>
          <w:highlight w:val="yellow"/>
        </w:rPr>
        <w:t>he can only promise or pressure so much</w:t>
      </w:r>
      <w:r w:rsidRPr="00025C85">
        <w:rPr>
          <w:rFonts w:asciiTheme="minorHAnsi" w:hAnsiTheme="minorHAnsi"/>
        </w:rPr>
        <w:t xml:space="preserve">. </w:t>
      </w:r>
      <w:r w:rsidRPr="00025C85">
        <w:rPr>
          <w:rFonts w:asciiTheme="minorHAnsi" w:hAnsiTheme="minorHAnsi"/>
          <w:szCs w:val="16"/>
        </w:rPr>
        <w:t>What is more, this capital ebbs and ﬂows as realities and/or perceptions change. So, similarly to Edwards (1989), we believe presidents’ bargaining resources cannot fundamentally alter legislators’ predispositions, but rather operate ‘at the margins’ of US lawmaking, however important those margins may be (see also Bond and Fleisher (1990), Peterson (1990), Kingdon (1989), Jones (1994), and Rudalevige (2002)). Indeed, our aim is to explicate those margins and show how presidents may systematically inﬂuence them.</w:t>
      </w:r>
    </w:p>
    <w:p w:rsidR="004C2B6C" w:rsidRDefault="004C2B6C" w:rsidP="00C73275">
      <w:pPr>
        <w:rPr>
          <w:rFonts w:asciiTheme="minorHAnsi" w:hAnsiTheme="minorHAnsi"/>
          <w:szCs w:val="16"/>
        </w:rPr>
      </w:pPr>
    </w:p>
    <w:p w:rsidR="004C2B6C" w:rsidRDefault="004C2B6C" w:rsidP="004C2B6C">
      <w:pPr>
        <w:pStyle w:val="Heading4"/>
        <w:rPr>
          <w:u w:val="single"/>
        </w:rPr>
      </w:pPr>
      <w:r w:rsidRPr="006F7749">
        <w:rPr>
          <w:u w:val="single"/>
        </w:rPr>
        <w:t>Small depletions key</w:t>
      </w:r>
      <w:r>
        <w:t xml:space="preserve">---Trump’s mandate is </w:t>
      </w:r>
      <w:r w:rsidRPr="006F7749">
        <w:rPr>
          <w:u w:val="single"/>
        </w:rPr>
        <w:t>historically small</w:t>
      </w:r>
    </w:p>
    <w:p w:rsidR="004C2B6C" w:rsidRPr="00E4003E" w:rsidRDefault="004C2B6C" w:rsidP="004C2B6C">
      <w:r>
        <w:t>---Public + GOP are skeptical, so they’ll seize on small mis-steps and won’t give him wins</w:t>
      </w:r>
    </w:p>
    <w:p w:rsidR="004C2B6C" w:rsidRDefault="004C2B6C" w:rsidP="004C2B6C">
      <w:r w:rsidRPr="008D328D">
        <w:rPr>
          <w:rStyle w:val="StyleStyleBold12pt"/>
        </w:rPr>
        <w:t xml:space="preserve">Blake, </w:t>
      </w:r>
      <w:r>
        <w:rPr>
          <w:rStyle w:val="StyleStyleBold12pt"/>
        </w:rPr>
        <w:t>16</w:t>
      </w:r>
      <w:r>
        <w:t xml:space="preserve"> – Aaron Blake, senior political reporter for The Fix, 11-27-2016, “Donald Trump’s political mandate is historically small”, https://www.washingtonpost.com/news/the-fix/wp/2016/11/28/donald-trumps-political-mandate-is-historically-small/?utm_term=.17598a54d259</w:t>
      </w:r>
    </w:p>
    <w:p w:rsidR="004C2B6C" w:rsidRDefault="004C2B6C" w:rsidP="004C2B6C">
      <w:r>
        <w:t xml:space="preserve">It’s unusually petty and strange for a president-elect to do this, yes. But there is actually good reason for Trump to be concerned about his share of the popular vote. After all, the current tabulation suggests that </w:t>
      </w:r>
      <w:r w:rsidRPr="006F7749">
        <w:rPr>
          <w:rStyle w:val="StyleBoldUnderline"/>
        </w:rPr>
        <w:t>53.5 percent of Americans cast ballots for someone not named</w:t>
      </w:r>
      <w:r>
        <w:t xml:space="preserve"> Donald </w:t>
      </w:r>
      <w:r w:rsidRPr="006F7749">
        <w:rPr>
          <w:rStyle w:val="StyleBoldUnderline"/>
        </w:rPr>
        <w:t xml:space="preserve">Trump, and </w:t>
      </w:r>
      <w:r w:rsidRPr="00767626">
        <w:rPr>
          <w:rStyle w:val="StyleBoldUnderline"/>
          <w:highlight w:val="yellow"/>
        </w:rPr>
        <w:t>politicians are</w:t>
      </w:r>
      <w:r w:rsidRPr="006F7749">
        <w:rPr>
          <w:rStyle w:val="StyleBoldUnderline"/>
        </w:rPr>
        <w:t xml:space="preserve"> generally </w:t>
      </w:r>
      <w:r w:rsidRPr="00767626">
        <w:rPr>
          <w:rStyle w:val="StyleBoldUnderline"/>
          <w:highlight w:val="yellow"/>
        </w:rPr>
        <w:t xml:space="preserve">stronger when they have </w:t>
      </w:r>
      <w:r w:rsidRPr="00767626">
        <w:rPr>
          <w:rStyle w:val="Emphasis"/>
          <w:highlight w:val="yellow"/>
        </w:rPr>
        <w:t>demonstrated</w:t>
      </w:r>
      <w:r w:rsidRPr="006F7749">
        <w:rPr>
          <w:rStyle w:val="Emphasis"/>
        </w:rPr>
        <w:t xml:space="preserve"> popular </w:t>
      </w:r>
      <w:r w:rsidRPr="00767626">
        <w:rPr>
          <w:rStyle w:val="Emphasis"/>
          <w:highlight w:val="yellow"/>
        </w:rPr>
        <w:t>support</w:t>
      </w:r>
      <w:r>
        <w:t xml:space="preserve">. </w:t>
      </w:r>
      <w:r w:rsidRPr="00767626">
        <w:rPr>
          <w:rStyle w:val="StyleBoldUnderline"/>
          <w:highlight w:val="yellow"/>
        </w:rPr>
        <w:t>That translates to</w:t>
      </w:r>
      <w:r w:rsidRPr="006F7749">
        <w:rPr>
          <w:rStyle w:val="StyleBoldUnderline"/>
        </w:rPr>
        <w:t xml:space="preserve"> </w:t>
      </w:r>
      <w:r w:rsidRPr="00767626">
        <w:rPr>
          <w:rStyle w:val="Emphasis"/>
          <w:highlight w:val="yellow"/>
        </w:rPr>
        <w:t>p</w:t>
      </w:r>
      <w:r w:rsidRPr="006F7749">
        <w:rPr>
          <w:rStyle w:val="StyleBoldUnderline"/>
        </w:rPr>
        <w:t xml:space="preserve">olitical </w:t>
      </w:r>
      <w:r w:rsidRPr="00767626">
        <w:rPr>
          <w:rStyle w:val="Emphasis"/>
          <w:highlight w:val="yellow"/>
        </w:rPr>
        <w:t>c</w:t>
      </w:r>
      <w:r w:rsidRPr="006F7749">
        <w:rPr>
          <w:rStyle w:val="StyleBoldUnderline"/>
        </w:rPr>
        <w:t xml:space="preserve">apital </w:t>
      </w:r>
      <w:r w:rsidRPr="00767626">
        <w:rPr>
          <w:rStyle w:val="StyleBoldUnderline"/>
          <w:highlight w:val="yellow"/>
        </w:rPr>
        <w:t>and an</w:t>
      </w:r>
      <w:r w:rsidRPr="006F7749">
        <w:rPr>
          <w:rStyle w:val="StyleBoldUnderline"/>
        </w:rPr>
        <w:t xml:space="preserve"> easier time pursuing your </w:t>
      </w:r>
      <w:r w:rsidRPr="00767626">
        <w:rPr>
          <w:rStyle w:val="StyleBoldUnderline"/>
          <w:highlight w:val="yellow"/>
        </w:rPr>
        <w:t>agenda</w:t>
      </w:r>
      <w:r w:rsidRPr="00767626">
        <w:rPr>
          <w:highlight w:val="yellow"/>
        </w:rPr>
        <w:t xml:space="preserve">. </w:t>
      </w:r>
      <w:r w:rsidRPr="00767626">
        <w:rPr>
          <w:rStyle w:val="StyleBoldUnderline"/>
          <w:highlight w:val="yellow"/>
        </w:rPr>
        <w:t>It makes</w:t>
      </w:r>
      <w:r>
        <w:t xml:space="preserve"> your </w:t>
      </w:r>
      <w:r w:rsidRPr="00767626">
        <w:rPr>
          <w:rStyle w:val="StyleBoldUnderline"/>
          <w:highlight w:val="yellow"/>
        </w:rPr>
        <w:t>opponents</w:t>
      </w:r>
      <w:r w:rsidRPr="006F7749">
        <w:rPr>
          <w:rStyle w:val="StyleBoldUnderline"/>
        </w:rPr>
        <w:t xml:space="preserve"> — and</w:t>
      </w:r>
      <w:r>
        <w:t xml:space="preserve"> perhaps even </w:t>
      </w:r>
      <w:r w:rsidRPr="006F7749">
        <w:rPr>
          <w:rStyle w:val="StyleBoldUnderline"/>
        </w:rPr>
        <w:t>skeptical</w:t>
      </w:r>
      <w:r>
        <w:t xml:space="preserve"> congressional </w:t>
      </w:r>
      <w:r w:rsidRPr="006F7749">
        <w:rPr>
          <w:rStyle w:val="StyleBoldUnderline"/>
        </w:rPr>
        <w:t>Republicans</w:t>
      </w:r>
      <w:r>
        <w:t xml:space="preserve">, in Trump’s case — </w:t>
      </w:r>
      <w:r w:rsidRPr="00767626">
        <w:rPr>
          <w:rStyle w:val="StyleBoldUnderline"/>
          <w:highlight w:val="yellow"/>
        </w:rPr>
        <w:t xml:space="preserve">less likely to </w:t>
      </w:r>
      <w:r w:rsidRPr="00767626">
        <w:rPr>
          <w:rStyle w:val="Emphasis"/>
          <w:highlight w:val="yellow"/>
        </w:rPr>
        <w:t>stand in your way</w:t>
      </w:r>
      <w:r>
        <w:t>. (</w:t>
      </w:r>
      <w:r w:rsidRPr="006F7749">
        <w:rPr>
          <w:rStyle w:val="StyleBoldUnderline"/>
        </w:rPr>
        <w:t>Witness</w:t>
      </w:r>
      <w:r>
        <w:t xml:space="preserve"> President </w:t>
      </w:r>
      <w:r w:rsidRPr="006F7749">
        <w:rPr>
          <w:rStyle w:val="StyleBoldUnderline"/>
        </w:rPr>
        <w:t>Obama’s mandate in the wake of</w:t>
      </w:r>
      <w:r>
        <w:t xml:space="preserve"> the </w:t>
      </w:r>
      <w:r w:rsidRPr="006F7749">
        <w:rPr>
          <w:rStyle w:val="StyleBoldUnderline"/>
        </w:rPr>
        <w:t>2008</w:t>
      </w:r>
      <w:r>
        <w:t xml:space="preserve"> election, </w:t>
      </w:r>
      <w:r w:rsidRPr="006F7749">
        <w:rPr>
          <w:rStyle w:val="StyleBoldUnderline"/>
        </w:rPr>
        <w:t>for example</w:t>
      </w:r>
      <w:r>
        <w:t>.)</w:t>
      </w:r>
    </w:p>
    <w:p w:rsidR="004C2B6C" w:rsidRDefault="004C2B6C" w:rsidP="004C2B6C">
      <w:r w:rsidRPr="00767626">
        <w:rPr>
          <w:rStyle w:val="StyleBoldUnderline"/>
          <w:highlight w:val="yellow"/>
        </w:rPr>
        <w:t>Trump</w:t>
      </w:r>
      <w:r>
        <w:t xml:space="preserve">, though, </w:t>
      </w:r>
      <w:r w:rsidRPr="00767626">
        <w:rPr>
          <w:rStyle w:val="StyleBoldUnderline"/>
          <w:highlight w:val="yellow"/>
        </w:rPr>
        <w:t xml:space="preserve">has a </w:t>
      </w:r>
      <w:r w:rsidRPr="00767626">
        <w:rPr>
          <w:rStyle w:val="Emphasis"/>
          <w:highlight w:val="yellow"/>
        </w:rPr>
        <w:t>historically small mandate</w:t>
      </w:r>
      <w:r>
        <w:t>. And if you compare his election to the 57 previous presidential votes, that reality begins to come into clearer focus.</w:t>
      </w:r>
    </w:p>
    <w:p w:rsidR="004C2B6C" w:rsidRDefault="004C2B6C" w:rsidP="004C2B6C">
      <w:r>
        <w:t xml:space="preserve">As of now, </w:t>
      </w:r>
      <w:r w:rsidRPr="006F7749">
        <w:rPr>
          <w:rStyle w:val="StyleBoldUnderline"/>
        </w:rPr>
        <w:t>Trump’s deficit in the popular vote</w:t>
      </w:r>
      <w:r>
        <w:t xml:space="preserve"> — 1.7 points — </w:t>
      </w:r>
      <w:r w:rsidRPr="006F7749">
        <w:rPr>
          <w:rStyle w:val="StyleBoldUnderline"/>
        </w:rPr>
        <w:t>is the third-largest</w:t>
      </w:r>
      <w:r>
        <w:t xml:space="preserve"> on record </w:t>
      </w:r>
      <w:r w:rsidRPr="006F7749">
        <w:rPr>
          <w:rStyle w:val="StyleBoldUnderline"/>
        </w:rPr>
        <w:t xml:space="preserve">for an election winner and the second-biggest for an </w:t>
      </w:r>
      <w:proofErr w:type="gramStart"/>
      <w:r w:rsidRPr="006F7749">
        <w:rPr>
          <w:rStyle w:val="StyleBoldUnderline"/>
        </w:rPr>
        <w:t>electoral college</w:t>
      </w:r>
      <w:proofErr w:type="gramEnd"/>
      <w:r w:rsidRPr="006F7749">
        <w:rPr>
          <w:rStyle w:val="StyleBoldUnderline"/>
        </w:rPr>
        <w:t xml:space="preserve"> winner</w:t>
      </w:r>
      <w:r>
        <w:t xml:space="preserve">. The only bigger deficits came in the 19th century, when Rutherford B. Hayes won the 1876 election by </w:t>
      </w:r>
      <w:proofErr w:type="gramStart"/>
      <w:r>
        <w:t>one(</w:t>
      </w:r>
      <w:proofErr w:type="gramEnd"/>
      <w:r>
        <w:t>!) electoral vote despite losing the popular vote by three points, and when John Quincy Adams was declared the winner by the House of Representatives despite losing the electoral vote and the popular vote to Andrew Jackson by more than 10 points. (It was a crowded race, and Jackson was shy of a majority of electoral votes.)</w:t>
      </w:r>
    </w:p>
    <w:p w:rsidR="004C2B6C" w:rsidRDefault="004C2B6C" w:rsidP="004C2B6C">
      <w:r>
        <w:t>Trump is also taking less of the popular vote — 46.5 percent — than all but seven previous winners. That number is likely to creep down closer to 46 percent as the remaining votes get counted, but he is still likely to finish eighth from the bottom (next lowest is Grover Cleveland in 1892 at 46.02 percent).</w:t>
      </w:r>
    </w:p>
    <w:p w:rsidR="004C2B6C" w:rsidRDefault="004C2B6C" w:rsidP="004C2B6C">
      <w:r>
        <w:t xml:space="preserve">Among those seven winners who took less of the popular vote, though, six faced a third-party candidate who was formidable enough to actually win a state, and the seventh was Bill Clinton, who also faced a formidable third-party candidate — Ross Perot — who took 19 percent of the national vote but didn't quite carry a state. Clinton took just 43 percent of the vote but won the popular vote by six points over </w:t>
      </w:r>
      <w:r w:rsidRPr="006F7749">
        <w:rPr>
          <w:strike/>
        </w:rPr>
        <w:t>Bob Dole</w:t>
      </w:r>
      <w:r>
        <w:t xml:space="preserve"> George H.W. Bush.</w:t>
      </w:r>
    </w:p>
    <w:p w:rsidR="004C2B6C" w:rsidRDefault="004C2B6C" w:rsidP="004C2B6C">
      <w:r>
        <w:t>The strongest third-party showing in the 2016 election was from Libertarian nominee Gary Johnson, who is taking slightly more than 3 percent of the vote right now. The worst third-party showing in any of the other races was 8.5 percent, which is what Populist Party candidate James B. Weaver took in 1892 as a regional candidate who won five Western states. The leading third-party candidate in every other race won at least double digits.</w:t>
      </w:r>
    </w:p>
    <w:p w:rsidR="004C2B6C" w:rsidRDefault="004C2B6C" w:rsidP="004C2B6C">
      <w:r>
        <w:t>In other words, there was far less splitting up of the vote in the 2016 election than in the seven elections that produced a winner with a smaller share of the vote. While those seven candidacies can all credibly point to a third-party candidate diluting the vote, Trump really can’t. Yes, Johnson set a record for a Libertarian candidate’s share of the vote, but he was ultimately a non-factor in the race.</w:t>
      </w:r>
    </w:p>
    <w:p w:rsidR="004C2B6C" w:rsidRDefault="004C2B6C" w:rsidP="004C2B6C">
      <w:r w:rsidRPr="00767626">
        <w:rPr>
          <w:rStyle w:val="StyleBoldUnderline"/>
          <w:highlight w:val="yellow"/>
        </w:rPr>
        <w:t>Does that mean Trump is sunk</w:t>
      </w:r>
      <w:r w:rsidRPr="006F7749">
        <w:rPr>
          <w:rStyle w:val="StyleBoldUnderline"/>
        </w:rPr>
        <w:t xml:space="preserve"> as president</w:t>
      </w:r>
      <w:r w:rsidRPr="00767626">
        <w:rPr>
          <w:rStyle w:val="StyleBoldUnderline"/>
          <w:highlight w:val="yellow"/>
        </w:rPr>
        <w:t>?</w:t>
      </w:r>
      <w:r w:rsidRPr="006F7749">
        <w:rPr>
          <w:rStyle w:val="StyleBoldUnderline"/>
        </w:rPr>
        <w:t xml:space="preserve"> Of course </w:t>
      </w:r>
      <w:r w:rsidRPr="00767626">
        <w:rPr>
          <w:rStyle w:val="Emphasis"/>
          <w:highlight w:val="yellow"/>
        </w:rPr>
        <w:t>no</w:t>
      </w:r>
      <w:r w:rsidRPr="006F7749">
        <w:rPr>
          <w:rStyle w:val="StyleBoldUnderline"/>
        </w:rPr>
        <w:t>t.</w:t>
      </w:r>
      <w:r>
        <w:t xml:space="preserve"> The vote is one thing. </w:t>
      </w:r>
      <w:r w:rsidRPr="006F7749">
        <w:rPr>
          <w:rStyle w:val="StyleBoldUnderline"/>
        </w:rPr>
        <w:t xml:space="preserve">From here, </w:t>
      </w:r>
      <w:r w:rsidRPr="00767626">
        <w:rPr>
          <w:rStyle w:val="StyleBoldUnderline"/>
          <w:highlight w:val="yellow"/>
        </w:rPr>
        <w:t xml:space="preserve">it’s about </w:t>
      </w:r>
      <w:r w:rsidRPr="00767626">
        <w:rPr>
          <w:rStyle w:val="Emphasis"/>
          <w:highlight w:val="yellow"/>
        </w:rPr>
        <w:t>how he handles the presidency and builds</w:t>
      </w:r>
      <w:r w:rsidRPr="006F7749">
        <w:rPr>
          <w:rStyle w:val="Emphasis"/>
        </w:rPr>
        <w:t xml:space="preserve"> his </w:t>
      </w:r>
      <w:r w:rsidRPr="00767626">
        <w:rPr>
          <w:rStyle w:val="Emphasis"/>
          <w:highlight w:val="yellow"/>
        </w:rPr>
        <w:t>p</w:t>
      </w:r>
      <w:r w:rsidRPr="006F7749">
        <w:rPr>
          <w:rStyle w:val="Emphasis"/>
        </w:rPr>
        <w:t xml:space="preserve">olitical </w:t>
      </w:r>
      <w:r w:rsidRPr="00767626">
        <w:rPr>
          <w:rStyle w:val="Emphasis"/>
          <w:highlight w:val="yellow"/>
        </w:rPr>
        <w:t>c</w:t>
      </w:r>
      <w:r w:rsidRPr="006F7749">
        <w:rPr>
          <w:rStyle w:val="Emphasis"/>
        </w:rPr>
        <w:t>apital</w:t>
      </w:r>
      <w:r>
        <w:t xml:space="preserve">. </w:t>
      </w:r>
      <w:r w:rsidRPr="006F7749">
        <w:rPr>
          <w:rStyle w:val="StyleBoldUnderline"/>
        </w:rPr>
        <w:t>The best indicator</w:t>
      </w:r>
      <w:r>
        <w:t xml:space="preserve"> of that </w:t>
      </w:r>
      <w:r w:rsidRPr="006F7749">
        <w:rPr>
          <w:rStyle w:val="StyleBoldUnderline"/>
        </w:rPr>
        <w:t>will be his approval rating</w:t>
      </w:r>
      <w:r>
        <w:t>, which hasn’t been measured since he won the election. His favorable rating — which is more about his personal appeal than job performance — bumped up after his election but still stood at just 42 percent, according to Gallup. That’s lower than any president-elect on record and is notably less even than his 46.5 percent of the vote.</w:t>
      </w:r>
    </w:p>
    <w:p w:rsidR="004C2B6C" w:rsidRDefault="004C2B6C" w:rsidP="004C2B6C">
      <w:r w:rsidRPr="006F7749">
        <w:rPr>
          <w:rStyle w:val="StyleBoldUnderline"/>
        </w:rPr>
        <w:t xml:space="preserve">But for now, </w:t>
      </w:r>
      <w:r w:rsidRPr="00767626">
        <w:rPr>
          <w:rStyle w:val="StyleBoldUnderline"/>
          <w:highlight w:val="yellow"/>
        </w:rPr>
        <w:t>Trump’s</w:t>
      </w:r>
      <w:r w:rsidRPr="006F7749">
        <w:rPr>
          <w:rStyle w:val="StyleBoldUnderline"/>
        </w:rPr>
        <w:t xml:space="preserve"> political </w:t>
      </w:r>
      <w:r w:rsidRPr="00767626">
        <w:rPr>
          <w:rStyle w:val="StyleBoldUnderline"/>
          <w:highlight w:val="yellow"/>
        </w:rPr>
        <w:t>mandate is</w:t>
      </w:r>
      <w:r>
        <w:t xml:space="preserve"> very, </w:t>
      </w:r>
      <w:r w:rsidRPr="00767626">
        <w:rPr>
          <w:rStyle w:val="Emphasis"/>
          <w:highlight w:val="yellow"/>
        </w:rPr>
        <w:t>very small</w:t>
      </w:r>
      <w:r w:rsidRPr="00767626">
        <w:rPr>
          <w:highlight w:val="yellow"/>
        </w:rPr>
        <w:t xml:space="preserve">. </w:t>
      </w:r>
      <w:r w:rsidRPr="00767626">
        <w:rPr>
          <w:rStyle w:val="StyleBoldUnderline"/>
          <w:highlight w:val="yellow"/>
        </w:rPr>
        <w:t>He will</w:t>
      </w:r>
      <w:r>
        <w:t xml:space="preserve"> probably </w:t>
      </w:r>
      <w:r w:rsidRPr="00767626">
        <w:rPr>
          <w:rStyle w:val="Emphasis"/>
          <w:highlight w:val="yellow"/>
        </w:rPr>
        <w:t>succeed</w:t>
      </w:r>
      <w:r w:rsidRPr="00767626">
        <w:rPr>
          <w:rStyle w:val="StyleBoldUnderline"/>
          <w:highlight w:val="yellow"/>
        </w:rPr>
        <w:t xml:space="preserve"> in getting </w:t>
      </w:r>
      <w:r w:rsidRPr="00767626">
        <w:rPr>
          <w:rStyle w:val="Emphasis"/>
          <w:highlight w:val="yellow"/>
        </w:rPr>
        <w:t>some</w:t>
      </w:r>
      <w:r w:rsidRPr="006F7749">
        <w:rPr>
          <w:rStyle w:val="StyleBoldUnderline"/>
        </w:rPr>
        <w:t xml:space="preserve"> of his </w:t>
      </w:r>
      <w:r w:rsidRPr="00767626">
        <w:rPr>
          <w:rStyle w:val="StyleBoldUnderline"/>
          <w:highlight w:val="yellow"/>
        </w:rPr>
        <w:t>priorities through Congress</w:t>
      </w:r>
      <w:r w:rsidRPr="006F7749">
        <w:rPr>
          <w:rStyle w:val="StyleBoldUnderline"/>
        </w:rPr>
        <w:t xml:space="preserve"> thanks to the GOP’s congressional majorities, </w:t>
      </w:r>
      <w:r w:rsidRPr="00767626">
        <w:rPr>
          <w:rStyle w:val="StyleBoldUnderline"/>
          <w:highlight w:val="yellow"/>
        </w:rPr>
        <w:t>but the American people are skeptical</w:t>
      </w:r>
      <w:r>
        <w:t xml:space="preserve"> of their president-elect, even as they elected him president.</w:t>
      </w:r>
    </w:p>
    <w:p w:rsidR="004C2B6C" w:rsidRDefault="004C2B6C" w:rsidP="004C2B6C">
      <w:r>
        <w:t xml:space="preserve">The popular vote doesn’t technically matter when it come to electing presidents, but </w:t>
      </w:r>
      <w:r w:rsidRPr="006F7749">
        <w:rPr>
          <w:rStyle w:val="StyleBoldUnderline"/>
        </w:rPr>
        <w:t xml:space="preserve">popular appeal </w:t>
      </w:r>
      <w:r w:rsidRPr="006F7749">
        <w:rPr>
          <w:rStyle w:val="Emphasis"/>
        </w:rPr>
        <w:t xml:space="preserve">does matter </w:t>
      </w:r>
      <w:r w:rsidRPr="006F7749">
        <w:rPr>
          <w:rStyle w:val="StyleBoldUnderline"/>
        </w:rPr>
        <w:t>when it comes to how presidents can govern</w:t>
      </w:r>
      <w:r>
        <w:t>. And the idea that a majority of Americans still don’t like our president-elect is eating at Trump — as it probably should.</w:t>
      </w:r>
    </w:p>
    <w:p w:rsidR="004C2B6C" w:rsidRDefault="004C2B6C" w:rsidP="00C73275">
      <w:pPr>
        <w:rPr>
          <w:rFonts w:asciiTheme="minorHAnsi" w:hAnsiTheme="minorHAnsi"/>
          <w:szCs w:val="16"/>
        </w:rPr>
      </w:pPr>
    </w:p>
    <w:p w:rsidR="00F14F57" w:rsidRPr="000B0415" w:rsidRDefault="00F14F57" w:rsidP="00F14F57">
      <w:pPr>
        <w:pStyle w:val="Heading4"/>
      </w:pPr>
      <w:r>
        <w:t>Even if capital only works at the margins it’s still key</w:t>
      </w:r>
    </w:p>
    <w:p w:rsidR="00F14F57" w:rsidRDefault="00F14F57" w:rsidP="00F14F57">
      <w:r w:rsidRPr="000B0415">
        <w:rPr>
          <w:rStyle w:val="StyleStyleBold12pt"/>
        </w:rPr>
        <w:t>Lebo and O’Geen 11</w:t>
      </w:r>
      <w:r>
        <w:t xml:space="preserve"> Matthew is an Associate Professor in the Department of Political Science @ Stony Brook University. Andrew is an Assistant Professor of Political Science @ Davidson College. “The President’s Role in the Partisan Congressional Arena,” The Journal of Politics, Vol 73, No 3, July, http://ms.cc.sunysb.edu/~mlebo/The%20Presidents%20Role%20in%20the%20Partisan%20Congressional%20Arena.pdf</w:t>
      </w:r>
    </w:p>
    <w:p w:rsidR="00F14F57" w:rsidRDefault="00F14F57" w:rsidP="00F14F57">
      <w:pPr>
        <w:rPr>
          <w:sz w:val="14"/>
        </w:rPr>
      </w:pPr>
      <w:r w:rsidRPr="000B0415">
        <w:t>Presidential Success</w:t>
      </w:r>
      <w:r w:rsidRPr="000B0415">
        <w:rPr>
          <w:sz w:val="12"/>
        </w:rPr>
        <w:t>¶</w:t>
      </w:r>
      <w:r w:rsidRPr="000B0415">
        <w:t xml:space="preserve"> The seminal work of Neustadt (1960) provides the foundation for most empirical examinations of presidential inﬂuence in Congress. Writing about power in political ofﬁce, </w:t>
      </w:r>
      <w:r w:rsidRPr="000B0415">
        <w:rPr>
          <w:rStyle w:val="StyleBoldUnderline"/>
        </w:rPr>
        <w:t>Neustadt was interested in</w:t>
      </w:r>
      <w:r w:rsidRPr="000B0415">
        <w:t xml:space="preserve"> understanding both the </w:t>
      </w:r>
      <w:r w:rsidRPr="000B0415">
        <w:rPr>
          <w:rStyle w:val="StyleBoldUnderline"/>
        </w:rPr>
        <w:t xml:space="preserve">sources of power for a president and the mechanisms by which that </w:t>
      </w:r>
      <w:r w:rsidRPr="000B0415">
        <w:t>power</w:t>
      </w:r>
      <w:r w:rsidRPr="000B0415">
        <w:rPr>
          <w:rStyle w:val="StyleBoldUnderline"/>
        </w:rPr>
        <w:t xml:space="preserve"> could be maintained and used</w:t>
      </w:r>
      <w:r w:rsidRPr="000B0415">
        <w:t xml:space="preserve">. While the conclusions are based primarily on carefully selected examples that often cannot be generalized to other situations (Bond and Fleisher 1980; Edwards 1980), they do provide a theoretical starting point for the literature on presidential success. </w:t>
      </w:r>
      <w:r w:rsidRPr="002D1577">
        <w:rPr>
          <w:rStyle w:val="StyleBoldUnderline"/>
        </w:rPr>
        <w:t xml:space="preserve">Of what is </w:t>
      </w:r>
      <w:r w:rsidRPr="00767626">
        <w:rPr>
          <w:rStyle w:val="StyleBoldUnderline"/>
          <w:highlight w:val="yellow"/>
        </w:rPr>
        <w:t>presidential power</w:t>
      </w:r>
      <w:r w:rsidRPr="000B0415">
        <w:rPr>
          <w:rStyle w:val="StyleBoldUnderline"/>
        </w:rPr>
        <w:t xml:space="preserve"> </w:t>
      </w:r>
      <w:r w:rsidRPr="002D1577">
        <w:rPr>
          <w:rStyle w:val="StyleBoldUnderline"/>
        </w:rPr>
        <w:t xml:space="preserve">made? For Neustadt, it </w:t>
      </w:r>
      <w:r w:rsidRPr="00767626">
        <w:rPr>
          <w:rStyle w:val="StyleBoldUnderline"/>
          <w:highlight w:val="yellow"/>
        </w:rPr>
        <w:t xml:space="preserve">is the power to </w:t>
      </w:r>
      <w:r w:rsidRPr="000B0415">
        <w:rPr>
          <w:rStyle w:val="StyleBoldUnderline"/>
        </w:rPr>
        <w:t>inﬂuence and to persuade</w:t>
      </w:r>
      <w:r w:rsidRPr="000B0415">
        <w:t xml:space="preserve">. On the domestic front, it is </w:t>
      </w:r>
      <w:r w:rsidRPr="002D1577">
        <w:rPr>
          <w:rStyle w:val="StyleBoldUnderline"/>
        </w:rPr>
        <w:t>the power to</w:t>
      </w:r>
      <w:r w:rsidRPr="000B0415">
        <w:t xml:space="preserve"> effectively </w:t>
      </w:r>
      <w:r w:rsidRPr="00767626">
        <w:rPr>
          <w:rStyle w:val="StyleBoldUnderline"/>
          <w:highlight w:val="yellow"/>
        </w:rPr>
        <w:t>control</w:t>
      </w:r>
      <w:r w:rsidRPr="000B0415">
        <w:rPr>
          <w:rStyle w:val="StyleBoldUnderline"/>
        </w:rPr>
        <w:t xml:space="preserve"> both </w:t>
      </w:r>
      <w:r w:rsidRPr="00767626">
        <w:rPr>
          <w:rStyle w:val="StyleBoldUnderline"/>
          <w:highlight w:val="yellow"/>
        </w:rPr>
        <w:t>the legislative agenda and</w:t>
      </w:r>
      <w:r w:rsidRPr="000B0415">
        <w:rPr>
          <w:rStyle w:val="StyleBoldUnderline"/>
        </w:rPr>
        <w:t xml:space="preserve"> process and to </w:t>
      </w:r>
      <w:r w:rsidRPr="00767626">
        <w:rPr>
          <w:rStyle w:val="StyleBoldUnderline"/>
          <w:highlight w:val="yellow"/>
        </w:rPr>
        <w:t>turn</w:t>
      </w:r>
      <w:r w:rsidRPr="000B0415">
        <w:rPr>
          <w:rStyle w:val="StyleBoldUnderline"/>
        </w:rPr>
        <w:t xml:space="preserve"> electoral </w:t>
      </w:r>
      <w:r w:rsidRPr="00767626">
        <w:rPr>
          <w:rStyle w:val="StyleBoldUnderline"/>
          <w:highlight w:val="yellow"/>
        </w:rPr>
        <w:t>mandates into</w:t>
      </w:r>
      <w:r w:rsidRPr="000B0415">
        <w:rPr>
          <w:rStyle w:val="StyleBoldUnderline"/>
        </w:rPr>
        <w:t xml:space="preserve"> national </w:t>
      </w:r>
      <w:r w:rsidRPr="00767626">
        <w:rPr>
          <w:rStyle w:val="StyleBoldUnderline"/>
          <w:highlight w:val="yellow"/>
        </w:rPr>
        <w:t>policy</w:t>
      </w:r>
      <w:r w:rsidRPr="000B0415">
        <w:t>. So, one way to view presidential power vis a`vis the legislature is through the president’s ability to get legislation that he favors through Congress.</w:t>
      </w:r>
      <w:r w:rsidRPr="000B0415">
        <w:rPr>
          <w:sz w:val="12"/>
        </w:rPr>
        <w:t>¶</w:t>
      </w:r>
      <w:r w:rsidRPr="000B0415">
        <w:t xml:space="preserve"> One aspect of Neustadt’s (1960) argument in particular—the link between popular approval and success—attracted a lot of attention. </w:t>
      </w:r>
      <w:r w:rsidRPr="00345439">
        <w:rPr>
          <w:rStyle w:val="StyleBoldUnderline"/>
        </w:rPr>
        <w:t>The idea that ‘‘political capital’’ comes from</w:t>
      </w:r>
      <w:r w:rsidRPr="000B0415">
        <w:t xml:space="preserve"> presidential </w:t>
      </w:r>
      <w:r w:rsidRPr="00F05905">
        <w:rPr>
          <w:rStyle w:val="StyleBoldUnderline"/>
        </w:rPr>
        <w:t>popularity and can be spent in the legislative arena is</w:t>
      </w:r>
      <w:r w:rsidRPr="000B0415">
        <w:t xml:space="preserve"> a </w:t>
      </w:r>
      <w:r w:rsidRPr="00F05905">
        <w:rPr>
          <w:rStyle w:val="StyleBoldUnderline"/>
        </w:rPr>
        <w:t>persistent</w:t>
      </w:r>
      <w:r w:rsidRPr="000B0415">
        <w:t xml:space="preserve"> one. For Neustadt, the </w:t>
      </w:r>
      <w:r w:rsidRPr="00F05905">
        <w:rPr>
          <w:rStyle w:val="StyleBoldUnderline"/>
        </w:rPr>
        <w:t>public prestige</w:t>
      </w:r>
      <w:r w:rsidRPr="000B0415">
        <w:t xml:space="preserve"> of the president </w:t>
      </w:r>
      <w:r w:rsidRPr="00F05905">
        <w:rPr>
          <w:rStyle w:val="StyleBoldUnderline"/>
        </w:rPr>
        <w:t>was a key factor</w:t>
      </w:r>
      <w:r w:rsidRPr="000B0415">
        <w:t xml:space="preserve"> in his legislative success. He did temper this with the warning that prestige is a ‘‘factor operating mostly in the background as a conditioner’’ (1960, 87) and that it ‘‘may not decide the outcome in a given case but can affect the likelihoods in every case and therefore is strategically important to his power’’ (93).</w:t>
      </w:r>
      <w:r w:rsidRPr="000B0415">
        <w:rPr>
          <w:sz w:val="12"/>
        </w:rPr>
        <w:t>¶</w:t>
      </w:r>
      <w:r w:rsidRPr="000B0415">
        <w:t xml:space="preserve"> Early work sought to empirically investigate some of Neustadt’s claims. First, it was necessary to evaluate whether the relationship between success and approval existed at all. In a series of work, Edwards (1976, 1980) looks at correlations between presidential approval and success across multiple scenarios. This research is notable in that it represents one of the ﬁrst attempts to rigorously examine the relationships identiﬁed as important by Neustadt. </w:t>
      </w:r>
      <w:r w:rsidRPr="00F05905">
        <w:rPr>
          <w:rStyle w:val="StyleBoldUnderline"/>
        </w:rPr>
        <w:t>Edwards’ results</w:t>
      </w:r>
      <w:r w:rsidRPr="000B0415">
        <w:t xml:space="preserve"> in these studies </w:t>
      </w:r>
      <w:r w:rsidRPr="00F05905">
        <w:rPr>
          <w:rStyle w:val="StyleBoldUnderline"/>
        </w:rPr>
        <w:t xml:space="preserve">are </w:t>
      </w:r>
      <w:r w:rsidRPr="005F4F96">
        <w:rPr>
          <w:rStyle w:val="StyleBoldUnderline"/>
        </w:rPr>
        <w:t>mixed, however</w:t>
      </w:r>
      <w:r w:rsidRPr="000B0415">
        <w:t>. For example, the correlations between approval and support overall are very high, but much of the evidence of this relationship disappears when partisanship is introduced.</w:t>
      </w:r>
      <w:r w:rsidRPr="000B0415">
        <w:rPr>
          <w:sz w:val="12"/>
        </w:rPr>
        <w:t>¶</w:t>
      </w:r>
      <w:r w:rsidRPr="000B0415">
        <w:t xml:space="preserve"> </w:t>
      </w:r>
      <w:r w:rsidRPr="00D66A0F">
        <w:rPr>
          <w:rStyle w:val="StyleBoldUnderline"/>
        </w:rPr>
        <w:t>Building on</w:t>
      </w:r>
      <w:r w:rsidRPr="000B0415">
        <w:t xml:space="preserve"> the work of </w:t>
      </w:r>
      <w:r w:rsidRPr="00D66A0F">
        <w:rPr>
          <w:rStyle w:val="StyleBoldUnderline"/>
        </w:rPr>
        <w:t xml:space="preserve">Edwards, </w:t>
      </w:r>
      <w:r w:rsidRPr="00767626">
        <w:rPr>
          <w:rStyle w:val="StyleBoldUnderline"/>
          <w:highlight w:val="yellow"/>
        </w:rPr>
        <w:t xml:space="preserve">scholars sought to evaluate the relationship </w:t>
      </w:r>
      <w:r w:rsidRPr="00D66A0F">
        <w:rPr>
          <w:rStyle w:val="StyleBoldUnderline"/>
        </w:rPr>
        <w:t xml:space="preserve">between approval and success </w:t>
      </w:r>
      <w:r w:rsidRPr="00767626">
        <w:rPr>
          <w:rStyle w:val="StyleBoldUnderline"/>
          <w:highlight w:val="yellow"/>
        </w:rPr>
        <w:t xml:space="preserve">in </w:t>
      </w:r>
      <w:r w:rsidRPr="00767626">
        <w:rPr>
          <w:rStyle w:val="Emphasis"/>
          <w:highlight w:val="yellow"/>
        </w:rPr>
        <w:t>more methodologically advanced ways</w:t>
      </w:r>
      <w:r w:rsidRPr="000B0415">
        <w:rPr>
          <w:rStyle w:val="Emphasis"/>
        </w:rPr>
        <w:t>.</w:t>
      </w:r>
      <w:r w:rsidRPr="000B0415">
        <w:t xml:space="preserve"> This research sought </w:t>
      </w:r>
      <w:r w:rsidRPr="00767626">
        <w:rPr>
          <w:rStyle w:val="StyleBoldUnderline"/>
          <w:highlight w:val="yellow"/>
        </w:rPr>
        <w:t>to</w:t>
      </w:r>
      <w:r w:rsidRPr="000B0415">
        <w:t xml:space="preserve"> both build on Edwards’ ﬁndings </w:t>
      </w:r>
      <w:r w:rsidRPr="002761B0">
        <w:rPr>
          <w:rStyle w:val="StyleBoldUnderline"/>
        </w:rPr>
        <w:t xml:space="preserve">as well as </w:t>
      </w:r>
      <w:r w:rsidRPr="000B0415">
        <w:rPr>
          <w:rStyle w:val="StyleBoldUnderline"/>
        </w:rPr>
        <w:t>move beyond</w:t>
      </w:r>
      <w:r w:rsidRPr="000B0415">
        <w:t xml:space="preserve"> some of the </w:t>
      </w:r>
      <w:r w:rsidRPr="000B0415">
        <w:rPr>
          <w:rStyle w:val="StyleBoldUnderline"/>
        </w:rPr>
        <w:t xml:space="preserve">limitations of relying on correlations to </w:t>
      </w:r>
      <w:r w:rsidRPr="00767626">
        <w:rPr>
          <w:rStyle w:val="StyleBoldUnderline"/>
          <w:highlight w:val="yellow"/>
        </w:rPr>
        <w:t xml:space="preserve">make </w:t>
      </w:r>
      <w:r w:rsidRPr="00767626">
        <w:rPr>
          <w:rStyle w:val="Emphasis"/>
          <w:highlight w:val="yellow"/>
        </w:rPr>
        <w:t>causal inferences</w:t>
      </w:r>
      <w:r w:rsidRPr="000B0415">
        <w:rPr>
          <w:rStyle w:val="Emphasis"/>
        </w:rPr>
        <w:t>.</w:t>
      </w:r>
      <w:r w:rsidRPr="000B0415">
        <w:t xml:space="preserve"> Much of </w:t>
      </w:r>
      <w:r w:rsidRPr="00767626">
        <w:rPr>
          <w:rStyle w:val="StyleBoldUnderline"/>
          <w:highlight w:val="yellow"/>
        </w:rPr>
        <w:t>this</w:t>
      </w:r>
      <w:r w:rsidRPr="000B0415">
        <w:t xml:space="preserve"> line of research </w:t>
      </w:r>
      <w:r w:rsidRPr="00767626">
        <w:rPr>
          <w:rStyle w:val="StyleBoldUnderline"/>
          <w:highlight w:val="yellow"/>
        </w:rPr>
        <w:t>concluded</w:t>
      </w:r>
      <w:r w:rsidRPr="000B0415">
        <w:rPr>
          <w:rStyle w:val="StyleBoldUnderline"/>
        </w:rPr>
        <w:t xml:space="preserve"> that</w:t>
      </w:r>
      <w:r w:rsidRPr="00D66A0F">
        <w:rPr>
          <w:rStyle w:val="StyleBoldUnderline"/>
        </w:rPr>
        <w:t xml:space="preserve"> </w:t>
      </w:r>
      <w:r w:rsidRPr="00767626">
        <w:rPr>
          <w:rStyle w:val="StyleBoldUnderline"/>
          <w:highlight w:val="yellow"/>
        </w:rPr>
        <w:t>the tenuous link</w:t>
      </w:r>
      <w:r w:rsidRPr="000B0415">
        <w:rPr>
          <w:rStyle w:val="StyleBoldUnderline"/>
        </w:rPr>
        <w:t xml:space="preserve"> identiﬁed by Edwards </w:t>
      </w:r>
      <w:r w:rsidRPr="00767626">
        <w:rPr>
          <w:rStyle w:val="StyleBoldUnderline"/>
          <w:highlight w:val="yellow"/>
        </w:rPr>
        <w:t>was much stronger than</w:t>
      </w:r>
      <w:r w:rsidRPr="000B0415">
        <w:rPr>
          <w:rStyle w:val="StyleBoldUnderline"/>
        </w:rPr>
        <w:t xml:space="preserve"> previously </w:t>
      </w:r>
      <w:r w:rsidRPr="00767626">
        <w:rPr>
          <w:rStyle w:val="StyleBoldUnderline"/>
          <w:highlight w:val="yellow"/>
        </w:rPr>
        <w:t>thought</w:t>
      </w:r>
      <w:r w:rsidRPr="00767626">
        <w:rPr>
          <w:highlight w:val="yellow"/>
        </w:rPr>
        <w:t xml:space="preserve"> </w:t>
      </w:r>
      <w:r w:rsidRPr="000B0415">
        <w:t>(Bond and Fleisher 1984; Ostrom and Simon 1985; Rivers and Rose 1985).</w:t>
      </w:r>
      <w:r w:rsidRPr="000B0415">
        <w:rPr>
          <w:sz w:val="12"/>
        </w:rPr>
        <w:t>¶</w:t>
      </w:r>
      <w:r w:rsidRPr="000B0415">
        <w:t xml:space="preserve"> Later research challenged the strength of the relationship between approval and success and found it to be marginal or nonexistent (Collier and Sullivan 1995). Separating by issue areas, Fleisher et al. (2000) ﬁnd that public support of neither domestic nor foreign policy issues have much bearing on success and that partisan factors are more determinative of roll-call results.</w:t>
      </w:r>
      <w:r w:rsidRPr="000B0415">
        <w:rPr>
          <w:sz w:val="12"/>
        </w:rPr>
        <w:t>¶</w:t>
      </w:r>
      <w:r w:rsidRPr="000B0415">
        <w:t xml:space="preserve"> Still, the intuitive appeal of the hypothesis— ceteris paribus a president should have higher success if his popularity is higher—has led to multiple attempts to rescue it. Peterson states simply that a </w:t>
      </w:r>
      <w:proofErr w:type="gramStart"/>
      <w:r w:rsidRPr="000B0415">
        <w:t>‘‘ .</w:t>
      </w:r>
      <w:proofErr w:type="gramEnd"/>
      <w:r w:rsidRPr="000B0415">
        <w:t xml:space="preserve"> . . lack of popularity with the American people diminishes a president’s policy-making stature’’ (1990, 136) and ﬁnds some support when using probit analyses for data collected at the bill level. Cohen et al. (2000) look at state-level approval and conclude that there is no relationship between it and the behavior of individual Senators towards the president’s legislative agenda. Canes-Wrone and de Marchi (2002) investigate the success of individual roll calls on which the president has taken a position and ﬁnd the impact of approval to be indirect and conditional on other bill-speciﬁc factors such as salience. Bond, Fleisher, and Wood (2003) investigate the interactive and time-varying nature of approval and ﬁnd evidence that its inﬂuence changes over time. Rudalevige (2002, 131) points out that </w:t>
      </w:r>
      <w:r w:rsidRPr="00767626">
        <w:rPr>
          <w:rStyle w:val="Emphasis"/>
          <w:highlight w:val="yellow"/>
        </w:rPr>
        <w:t>even if</w:t>
      </w:r>
      <w:r w:rsidRPr="00767626">
        <w:rPr>
          <w:rStyle w:val="StyleBoldUnderline"/>
          <w:highlight w:val="yellow"/>
        </w:rPr>
        <w:t xml:space="preserve"> </w:t>
      </w:r>
      <w:r w:rsidRPr="002761B0">
        <w:rPr>
          <w:rStyle w:val="StyleBoldUnderline"/>
        </w:rPr>
        <w:t xml:space="preserve">popularity has a </w:t>
      </w:r>
      <w:r w:rsidRPr="00767626">
        <w:rPr>
          <w:rStyle w:val="Emphasis"/>
          <w:highlight w:val="yellow"/>
        </w:rPr>
        <w:t>marginal</w:t>
      </w:r>
      <w:r w:rsidRPr="000B0415">
        <w:rPr>
          <w:rStyle w:val="StyleBoldUnderline"/>
        </w:rPr>
        <w:t xml:space="preserve"> </w:t>
      </w:r>
      <w:r w:rsidRPr="002761B0">
        <w:rPr>
          <w:rStyle w:val="StyleBoldUnderline"/>
        </w:rPr>
        <w:t>effect on</w:t>
      </w:r>
      <w:r w:rsidRPr="008B0420">
        <w:rPr>
          <w:rStyle w:val="StyleBoldUnderline"/>
        </w:rPr>
        <w:t xml:space="preserve"> success, </w:t>
      </w:r>
      <w:r w:rsidRPr="00767626">
        <w:rPr>
          <w:rStyle w:val="Emphasis"/>
          <w:highlight w:val="yellow"/>
        </w:rPr>
        <w:t>this might be key since policy is made at the margins</w:t>
      </w:r>
      <w:r w:rsidRPr="000B0415">
        <w:t>.</w:t>
      </w:r>
      <w:r w:rsidRPr="000B0415">
        <w:rPr>
          <w:sz w:val="12"/>
        </w:rPr>
        <w:t>¶</w:t>
      </w:r>
      <w:r w:rsidRPr="000B0415">
        <w:t xml:space="preserve"> In his most recent book, The Strategic President, George Edwards asserts that the power of the president is not the power to persuade. Presidents may exploit opportunities of high approval but, for the most part, ‘‘presidential legislative leadership operates in an environment largely beyond the president’s control’’ (2009, 150). Edwards holds out a marginal role for the president’s popularity: ‘‘Presidents must largely play the hands that the public deals them through its voting in presidential and congressional elections and its evaluations of the chief executive’s job performance’’ (152).</w:t>
      </w:r>
      <w:r w:rsidRPr="000B0415">
        <w:rPr>
          <w:sz w:val="12"/>
        </w:rPr>
        <w:t>¶</w:t>
      </w:r>
      <w:r w:rsidRPr="000B0415">
        <w:t xml:space="preserve"> This is representative of the shift away from Neustadt’s focus on ‘‘what the president does and how well he does it’’ (Bond and Fleisher 1990, 12) to a perspective based more on the environment within Congress. For one, Cooper and Brady (1981) see the institutional context as more important than the personal leadership skills of the president. A thorough treatment of this viewpoint can be found in Bond and Fleisher (1990), who see success as dependent upon what they call ‘‘linkage agents’’ which provide the bridge through which the partisan and ideological makeup of Congress can inﬂuence presidential success. Similarly, Peterson (1990) sees the partisan make-up of Congress as critical to presidential success, and Rudalevige (2002) argues parties and ideology are where most studies of presidential success are centered.</w:t>
      </w:r>
      <w:r w:rsidRPr="000B0415">
        <w:rPr>
          <w:sz w:val="12"/>
        </w:rPr>
        <w:t>¶</w:t>
      </w:r>
      <w:r w:rsidRPr="000B0415">
        <w:t xml:space="preserve"> Most of the </w:t>
      </w:r>
      <w:r w:rsidRPr="00767626">
        <w:rPr>
          <w:rStyle w:val="StyleBoldUnderline"/>
          <w:highlight w:val="yellow"/>
        </w:rPr>
        <w:t>recent work deals with the president’s ability</w:t>
      </w:r>
      <w:r w:rsidRPr="000B0415">
        <w:rPr>
          <w:rStyle w:val="StyleBoldUnderline"/>
        </w:rPr>
        <w:t xml:space="preserve"> </w:t>
      </w:r>
      <w:r w:rsidRPr="00475C80">
        <w:rPr>
          <w:rStyle w:val="StyleBoldUnderline"/>
        </w:rPr>
        <w:t xml:space="preserve">to impact the </w:t>
      </w:r>
      <w:r w:rsidRPr="003F6450">
        <w:rPr>
          <w:rStyle w:val="StyleBoldUnderline"/>
        </w:rPr>
        <w:t xml:space="preserve">legislative </w:t>
      </w:r>
      <w:r w:rsidRPr="00475C80">
        <w:rPr>
          <w:rStyle w:val="StyleBoldUnderline"/>
        </w:rPr>
        <w:t>process</w:t>
      </w:r>
      <w:r w:rsidRPr="000B0415">
        <w:t xml:space="preserve"> not in any overt or direct way, but </w:t>
      </w:r>
      <w:r w:rsidRPr="00767626">
        <w:rPr>
          <w:rStyle w:val="StyleBoldUnderline"/>
          <w:highlight w:val="yellow"/>
        </w:rPr>
        <w:t>at the margins</w:t>
      </w:r>
      <w:r w:rsidRPr="000B0415">
        <w:t xml:space="preserve">. For example, Wood (2009) looks at the president’s ability to shape economic policy through rhetoric and others look at the president’s use of the media and his ability to ‘‘go public’’ on important issues (for example, Barrett 2004; Canes-Wrone 2001). Also, recent work examines the </w:t>
      </w:r>
      <w:r w:rsidRPr="003F6450">
        <w:rPr>
          <w:rStyle w:val="StyleBoldUnderline"/>
        </w:rPr>
        <w:t xml:space="preserve">president’s </w:t>
      </w:r>
      <w:r w:rsidRPr="000B0415">
        <w:rPr>
          <w:rStyle w:val="StyleBoldUnderline"/>
        </w:rPr>
        <w:t xml:space="preserve">ability </w:t>
      </w:r>
      <w:r w:rsidRPr="00767626">
        <w:rPr>
          <w:rStyle w:val="StyleBoldUnderline"/>
          <w:highlight w:val="yellow"/>
        </w:rPr>
        <w:t>to lobby and build coalitions in Congress</w:t>
      </w:r>
      <w:r w:rsidRPr="003F6450">
        <w:rPr>
          <w:rStyle w:val="StyleBoldUnderline"/>
        </w:rPr>
        <w:t xml:space="preserve"> </w:t>
      </w:r>
      <w:r w:rsidRPr="00475C80">
        <w:rPr>
          <w:rStyle w:val="StyleBoldUnderline"/>
        </w:rPr>
        <w:t xml:space="preserve">as a means of </w:t>
      </w:r>
      <w:r w:rsidRPr="00767626">
        <w:rPr>
          <w:rStyle w:val="StyleBoldUnderline"/>
          <w:highlight w:val="yellow"/>
        </w:rPr>
        <w:t>inﬂuencing outcomes</w:t>
      </w:r>
      <w:r w:rsidRPr="000B0415">
        <w:rPr>
          <w:rStyle w:val="StyleBoldUnderline"/>
        </w:rPr>
        <w:t xml:space="preserve"> </w:t>
      </w:r>
      <w:r w:rsidRPr="003F6450">
        <w:rPr>
          <w:rStyle w:val="StyleBoldUnderline"/>
        </w:rPr>
        <w:t>(Beckmann</w:t>
      </w:r>
      <w:r w:rsidRPr="000B0415">
        <w:t xml:space="preserve"> 2008). </w:t>
      </w:r>
      <w:r w:rsidRPr="003F6450">
        <w:rPr>
          <w:rStyle w:val="StyleBoldUnderline"/>
        </w:rPr>
        <w:t>However</w:t>
      </w:r>
      <w:r w:rsidRPr="000B0415">
        <w:t xml:space="preserve">, as the quotes from Emmanuel and DeMint suggest, </w:t>
      </w:r>
      <w:r w:rsidRPr="00767626">
        <w:rPr>
          <w:rStyle w:val="StyleBoldUnderline"/>
          <w:highlight w:val="yellow"/>
        </w:rPr>
        <w:t xml:space="preserve">the impact of bargaining, coalition building, and public statements </w:t>
      </w:r>
      <w:r w:rsidRPr="003F6450">
        <w:rPr>
          <w:rStyle w:val="StyleBoldUnderline"/>
        </w:rPr>
        <w:t xml:space="preserve">by the president </w:t>
      </w:r>
      <w:r w:rsidRPr="00767626">
        <w:rPr>
          <w:rStyle w:val="StyleBoldUnderline"/>
          <w:highlight w:val="yellow"/>
        </w:rPr>
        <w:t xml:space="preserve">can be felt long after the </w:t>
      </w:r>
      <w:r w:rsidRPr="003F6450">
        <w:rPr>
          <w:rStyle w:val="StyleBoldUnderline"/>
        </w:rPr>
        <w:t xml:space="preserve">congressional </w:t>
      </w:r>
      <w:r w:rsidRPr="00767626">
        <w:rPr>
          <w:rStyle w:val="StyleBoldUnderline"/>
          <w:highlight w:val="yellow"/>
        </w:rPr>
        <w:t>agenda has been set</w:t>
      </w:r>
      <w:r w:rsidRPr="000B0415">
        <w:t xml:space="preserve">. Indeed, presidential success may have an important effect on the very structure of representation in future Congresses. </w:t>
      </w:r>
      <w:r w:rsidRPr="000B0415">
        <w:rPr>
          <w:rStyle w:val="StyleBoldUnderline"/>
        </w:rPr>
        <w:t>This leads us from an investigation of</w:t>
      </w:r>
      <w:r w:rsidRPr="000B0415">
        <w:t xml:space="preserve"> the </w:t>
      </w:r>
      <w:r w:rsidRPr="000B0415">
        <w:rPr>
          <w:rStyle w:val="StyleBoldUnderline"/>
        </w:rPr>
        <w:t>causes</w:t>
      </w:r>
      <w:r w:rsidRPr="000B0415">
        <w:t xml:space="preserve"> of success </w:t>
      </w:r>
      <w:r w:rsidRPr="000B0415">
        <w:rPr>
          <w:rStyle w:val="StyleBoldUnderline"/>
        </w:rPr>
        <w:t>to</w:t>
      </w:r>
      <w:r w:rsidRPr="000B0415">
        <w:t xml:space="preserve"> an interest in its </w:t>
      </w:r>
      <w:r>
        <w:t>consequences.</w:t>
      </w:r>
    </w:p>
    <w:p w:rsidR="00F14F57" w:rsidRDefault="00F14F57" w:rsidP="00C73275">
      <w:pPr>
        <w:rPr>
          <w:rFonts w:asciiTheme="minorHAnsi" w:hAnsiTheme="minorHAnsi"/>
          <w:szCs w:val="16"/>
        </w:rPr>
      </w:pPr>
    </w:p>
    <w:p w:rsidR="00F14F57" w:rsidRDefault="00F14F57" w:rsidP="00F14F57">
      <w:pPr>
        <w:pStyle w:val="Heading4"/>
      </w:pPr>
      <w:r>
        <w:t xml:space="preserve">PC’s real, observable, and quantifiable---scholarly work proves </w:t>
      </w:r>
    </w:p>
    <w:p w:rsidR="00F14F57" w:rsidRDefault="00F14F57" w:rsidP="00F14F57">
      <w:r>
        <w:t xml:space="preserve">Kimberly L. </w:t>
      </w:r>
      <w:r w:rsidRPr="00B64822">
        <w:rPr>
          <w:rStyle w:val="StyleStyleBold12pt"/>
        </w:rPr>
        <w:t>Casey 8</w:t>
      </w:r>
      <w:r>
        <w:t xml:space="preserve">, Visiting Assistant </w:t>
      </w:r>
      <w:r w:rsidRPr="00981036">
        <w:rPr>
          <w:rStyle w:val="StyleStyleBold12pt"/>
        </w:rPr>
        <w:t>Prof</w:t>
      </w:r>
      <w:r>
        <w:t xml:space="preserve">essor </w:t>
      </w:r>
      <w:r w:rsidRPr="00981036">
        <w:rPr>
          <w:rStyle w:val="StyleStyleBold12pt"/>
        </w:rPr>
        <w:t>of Poli</w:t>
      </w:r>
      <w:r>
        <w:t xml:space="preserve">tical </w:t>
      </w:r>
      <w:r w:rsidRPr="00981036">
        <w:rPr>
          <w:rStyle w:val="StyleStyleBold12pt"/>
        </w:rPr>
        <w:t>Sci</w:t>
      </w:r>
      <w:r>
        <w:t>ence at William Jewel College, 2008, “Defining Political Capital: A Reconsideration of Bourdieu’s Interconvertibility Theory,” http://lilt.ilstu.edu/critique/spring%202008/casey.pdf</w:t>
      </w:r>
    </w:p>
    <w:p w:rsidR="00F14F57" w:rsidRDefault="00F14F57" w:rsidP="00F14F57">
      <w:r w:rsidRPr="00B64822">
        <w:t xml:space="preserve">Abstract: This article examines the concept “political capital” (PC) and its context in American politics. </w:t>
      </w:r>
      <w:r w:rsidRPr="00767626">
        <w:rPr>
          <w:rStyle w:val="StyleBoldUnderline"/>
          <w:highlight w:val="yellow"/>
        </w:rPr>
        <w:t>Political capital is ill-defined</w:t>
      </w:r>
      <w:r w:rsidRPr="00B64822">
        <w:t xml:space="preserve">, little understood, </w:t>
      </w:r>
      <w:r w:rsidRPr="00767626">
        <w:rPr>
          <w:rStyle w:val="StyleBoldUnderline"/>
          <w:highlight w:val="yellow"/>
        </w:rPr>
        <w:t>yet</w:t>
      </w:r>
      <w:r w:rsidRPr="00B64822">
        <w:rPr>
          <w:rStyle w:val="StyleBoldUnderline"/>
        </w:rPr>
        <w:t xml:space="preserve"> an</w:t>
      </w:r>
      <w:r w:rsidRPr="00B64822">
        <w:t xml:space="preserve"> </w:t>
      </w:r>
      <w:r w:rsidRPr="00767626">
        <w:rPr>
          <w:rStyle w:val="Emphasis"/>
          <w:highlight w:val="yellow"/>
        </w:rPr>
        <w:t>important</w:t>
      </w:r>
      <w:r w:rsidRPr="00845B89">
        <w:rPr>
          <w:rStyle w:val="Emphasis"/>
        </w:rPr>
        <w:t xml:space="preserve"> concept </w:t>
      </w:r>
      <w:r w:rsidRPr="00767626">
        <w:rPr>
          <w:rStyle w:val="Emphasis"/>
          <w:highlight w:val="yellow"/>
        </w:rPr>
        <w:t>for understanding political exchange</w:t>
      </w:r>
      <w:r w:rsidRPr="00B64822">
        <w:t xml:space="preserve"> and relationships in the political arena. </w:t>
      </w:r>
      <w:r w:rsidRPr="00B64822">
        <w:rPr>
          <w:rStyle w:val="StyleBoldUnderline"/>
        </w:rPr>
        <w:t xml:space="preserve">I establish </w:t>
      </w:r>
      <w:r w:rsidRPr="00C862D0">
        <w:rPr>
          <w:rStyle w:val="StyleBoldUnderline"/>
        </w:rPr>
        <w:t>a definition based upon</w:t>
      </w:r>
      <w:r w:rsidRPr="00C862D0">
        <w:t xml:space="preserve"> Pierre Bourdieu’s </w:t>
      </w:r>
      <w:r w:rsidRPr="00C862D0">
        <w:rPr>
          <w:rStyle w:val="StyleBoldUnderline"/>
        </w:rPr>
        <w:t>interconvertibility theory, which indicates</w:t>
      </w:r>
      <w:r w:rsidRPr="00B64822">
        <w:rPr>
          <w:rStyle w:val="StyleBoldUnderline"/>
        </w:rPr>
        <w:t xml:space="preserve"> that</w:t>
      </w:r>
      <w:r w:rsidRPr="00B64822">
        <w:t xml:space="preserve"> </w:t>
      </w:r>
      <w:r w:rsidRPr="00767626">
        <w:rPr>
          <w:rStyle w:val="StyleBoldUnderline"/>
          <w:highlight w:val="yellow"/>
        </w:rPr>
        <w:t>capital types, such as economic</w:t>
      </w:r>
      <w:r w:rsidRPr="00B64822">
        <w:rPr>
          <w:rStyle w:val="StyleBoldUnderline"/>
        </w:rPr>
        <w:t xml:space="preserve">, social, </w:t>
      </w:r>
      <w:r w:rsidRPr="00767626">
        <w:rPr>
          <w:rStyle w:val="StyleBoldUnderline"/>
          <w:highlight w:val="yellow"/>
        </w:rPr>
        <w:t>and symbolic</w:t>
      </w:r>
      <w:r w:rsidRPr="00B64822">
        <w:rPr>
          <w:rStyle w:val="StyleBoldUnderline"/>
        </w:rPr>
        <w:t xml:space="preserve"> forms, interact and </w:t>
      </w:r>
      <w:r w:rsidRPr="00767626">
        <w:rPr>
          <w:rStyle w:val="StyleBoldUnderline"/>
          <w:highlight w:val="yellow"/>
        </w:rPr>
        <w:t>can be exchanged</w:t>
      </w:r>
      <w:r w:rsidRPr="00B64822">
        <w:rPr>
          <w:rStyle w:val="StyleBoldUnderline"/>
        </w:rPr>
        <w:t xml:space="preserve"> for one another</w:t>
      </w:r>
      <w:r w:rsidRPr="00B64822">
        <w:t xml:space="preserve">. Since the material and non-material components of capital variations are transposable, it can be argued that no capital form is essentially “pure”—every type of capital contains elements of other varieties. </w:t>
      </w:r>
      <w:r w:rsidRPr="00767626">
        <w:rPr>
          <w:rStyle w:val="StyleBoldUnderline"/>
          <w:highlight w:val="yellow"/>
        </w:rPr>
        <w:t>Political capital</w:t>
      </w:r>
      <w:r w:rsidRPr="00B64822">
        <w:t xml:space="preserve">, therefore, </w:t>
      </w:r>
      <w:r w:rsidRPr="00767626">
        <w:rPr>
          <w:rStyle w:val="StyleBoldUnderline"/>
          <w:highlight w:val="yellow"/>
        </w:rPr>
        <w:t>is an</w:t>
      </w:r>
      <w:r w:rsidRPr="00767626">
        <w:rPr>
          <w:highlight w:val="yellow"/>
        </w:rPr>
        <w:t xml:space="preserve"> </w:t>
      </w:r>
      <w:r w:rsidRPr="00767626">
        <w:rPr>
          <w:rStyle w:val="Emphasis"/>
          <w:highlight w:val="yellow"/>
        </w:rPr>
        <w:t>amalgamation of capital types</w:t>
      </w:r>
      <w:r w:rsidRPr="00845B89">
        <w:rPr>
          <w:rStyle w:val="Emphasis"/>
        </w:rPr>
        <w:t xml:space="preserve"> </w:t>
      </w:r>
      <w:r w:rsidRPr="00B64822">
        <w:rPr>
          <w:rStyle w:val="StyleBoldUnderline"/>
        </w:rPr>
        <w:t xml:space="preserve">combined in various ways </w:t>
      </w:r>
      <w:r w:rsidRPr="00767626">
        <w:rPr>
          <w:rStyle w:val="StyleBoldUnderline"/>
          <w:highlight w:val="yellow"/>
        </w:rPr>
        <w:t>for</w:t>
      </w:r>
      <w:r w:rsidRPr="00B64822">
        <w:rPr>
          <w:rStyle w:val="StyleBoldUnderline"/>
        </w:rPr>
        <w:t xml:space="preserve"> specific </w:t>
      </w:r>
      <w:r w:rsidRPr="00767626">
        <w:rPr>
          <w:rStyle w:val="StyleBoldUnderline"/>
          <w:highlight w:val="yellow"/>
        </w:rPr>
        <w:t>political markets</w:t>
      </w:r>
      <w:r w:rsidRPr="00B64822">
        <w:rPr>
          <w:rStyle w:val="StyleBoldUnderline"/>
        </w:rPr>
        <w:t>. It is</w:t>
      </w:r>
      <w:r w:rsidRPr="00B64822">
        <w:t xml:space="preserve"> </w:t>
      </w:r>
      <w:r w:rsidRPr="00B64822">
        <w:rPr>
          <w:rStyle w:val="StyleBoldUnderline"/>
        </w:rPr>
        <w:t>market demand that shapes capital formation</w:t>
      </w:r>
      <w:r w:rsidRPr="00B64822">
        <w:t xml:space="preserve">. Capital elements from other capital types inherent in the candidacy market are identified as an example. </w:t>
      </w:r>
      <w:r w:rsidRPr="00767626">
        <w:rPr>
          <w:rStyle w:val="Emphasis"/>
          <w:highlight w:val="yellow"/>
        </w:rPr>
        <w:t>An index for measuring</w:t>
      </w:r>
      <w:r w:rsidRPr="00845B89">
        <w:rPr>
          <w:rStyle w:val="Emphasis"/>
        </w:rPr>
        <w:t xml:space="preserve"> this variant of </w:t>
      </w:r>
      <w:r w:rsidRPr="00767626">
        <w:rPr>
          <w:rStyle w:val="Emphasis"/>
          <w:highlight w:val="yellow"/>
        </w:rPr>
        <w:t>political capital is created</w:t>
      </w:r>
      <w:r w:rsidRPr="00767626">
        <w:rPr>
          <w:highlight w:val="yellow"/>
        </w:rPr>
        <w:t xml:space="preserve">, </w:t>
      </w:r>
      <w:r w:rsidRPr="00767626">
        <w:rPr>
          <w:rStyle w:val="StyleBoldUnderline"/>
          <w:highlight w:val="yellow"/>
        </w:rPr>
        <w:t>demonstrating its</w:t>
      </w:r>
      <w:r w:rsidRPr="00767626">
        <w:rPr>
          <w:highlight w:val="yellow"/>
        </w:rPr>
        <w:t xml:space="preserve"> </w:t>
      </w:r>
      <w:r w:rsidRPr="00767626">
        <w:rPr>
          <w:rStyle w:val="Emphasis"/>
          <w:highlight w:val="yellow"/>
        </w:rPr>
        <w:t>conceptual viability</w:t>
      </w:r>
      <w:r w:rsidRPr="00B64822">
        <w:t xml:space="preserve">. </w:t>
      </w:r>
      <w:r w:rsidRPr="0012656C">
        <w:rPr>
          <w:sz w:val="12"/>
        </w:rPr>
        <w:t xml:space="preserve">¶ </w:t>
      </w:r>
      <w:r w:rsidRPr="00B64822">
        <w:t xml:space="preserve">Introduction: After the 2004 U.S. presidential election, George W. </w:t>
      </w:r>
      <w:r w:rsidRPr="00B64822">
        <w:rPr>
          <w:rStyle w:val="StyleBoldUnderline"/>
        </w:rPr>
        <w:t>Bush publicized his intent to utilize “political capital” for future projects</w:t>
      </w:r>
      <w:r w:rsidRPr="00B64822">
        <w:t xml:space="preserve"> garnered as a result of his victory. But what exactly is political capital? However much the term is bandied about by politicians or the press, </w:t>
      </w:r>
      <w:r w:rsidRPr="00767626">
        <w:rPr>
          <w:rStyle w:val="StyleBoldUnderline"/>
          <w:highlight w:val="yellow"/>
        </w:rPr>
        <w:t>political capital</w:t>
      </w:r>
      <w:r w:rsidRPr="00B64822">
        <w:rPr>
          <w:rStyle w:val="StyleBoldUnderline"/>
        </w:rPr>
        <w:t xml:space="preserve"> has no established definition in political science literature. Although it remains ill-defined</w:t>
      </w:r>
      <w:r w:rsidRPr="00B64822">
        <w:t xml:space="preserve"> and unmeasured, </w:t>
      </w:r>
      <w:r w:rsidRPr="00845B89">
        <w:rPr>
          <w:rStyle w:val="Emphasis"/>
        </w:rPr>
        <w:t xml:space="preserve">it </w:t>
      </w:r>
      <w:r w:rsidRPr="00767626">
        <w:rPr>
          <w:rStyle w:val="Emphasis"/>
          <w:highlight w:val="yellow"/>
        </w:rPr>
        <w:t>is</w:t>
      </w:r>
      <w:r w:rsidRPr="00845B89">
        <w:rPr>
          <w:rStyle w:val="Emphasis"/>
        </w:rPr>
        <w:t xml:space="preserve"> an </w:t>
      </w:r>
      <w:r w:rsidRPr="00767626">
        <w:rPr>
          <w:rStyle w:val="Emphasis"/>
          <w:highlight w:val="yellow"/>
        </w:rPr>
        <w:t>important</w:t>
      </w:r>
      <w:r w:rsidRPr="00845B89">
        <w:rPr>
          <w:rStyle w:val="Emphasis"/>
        </w:rPr>
        <w:t xml:space="preserve"> concept </w:t>
      </w:r>
      <w:r w:rsidRPr="00767626">
        <w:rPr>
          <w:rStyle w:val="Emphasis"/>
          <w:highlight w:val="yellow"/>
        </w:rPr>
        <w:t>for understanding political exchange</w:t>
      </w:r>
      <w:r w:rsidRPr="00B64822">
        <w:t xml:space="preserve"> and relationships in the political arena </w:t>
      </w:r>
      <w:r w:rsidRPr="00767626">
        <w:rPr>
          <w:rStyle w:val="Emphasis"/>
          <w:highlight w:val="yellow"/>
        </w:rPr>
        <w:t>despite</w:t>
      </w:r>
      <w:r w:rsidRPr="00845B89">
        <w:rPr>
          <w:rStyle w:val="Emphasis"/>
        </w:rPr>
        <w:t xml:space="preserve"> the </w:t>
      </w:r>
      <w:r w:rsidRPr="00767626">
        <w:rPr>
          <w:rStyle w:val="Emphasis"/>
          <w:highlight w:val="yellow"/>
        </w:rPr>
        <w:t>reservations some political scientists</w:t>
      </w:r>
      <w:r w:rsidRPr="00845B89">
        <w:rPr>
          <w:rStyle w:val="Emphasis"/>
        </w:rPr>
        <w:t xml:space="preserve"> have </w:t>
      </w:r>
      <w:r w:rsidRPr="00767626">
        <w:rPr>
          <w:rStyle w:val="Emphasis"/>
          <w:highlight w:val="yellow"/>
        </w:rPr>
        <w:t>expressed about its applicability</w:t>
      </w:r>
      <w:r w:rsidRPr="00767626">
        <w:rPr>
          <w:highlight w:val="yellow"/>
        </w:rPr>
        <w:t xml:space="preserve"> </w:t>
      </w:r>
      <w:r w:rsidRPr="00767626">
        <w:rPr>
          <w:rStyle w:val="StyleBoldUnderline"/>
          <w:highlight w:val="yellow"/>
        </w:rPr>
        <w:t>because of its</w:t>
      </w:r>
      <w:r w:rsidRPr="00B64822">
        <w:rPr>
          <w:rStyle w:val="StyleBoldUnderline"/>
        </w:rPr>
        <w:t xml:space="preserve"> complex material and </w:t>
      </w:r>
      <w:r w:rsidRPr="00767626">
        <w:rPr>
          <w:rStyle w:val="StyleBoldUnderline"/>
          <w:highlight w:val="yellow"/>
        </w:rPr>
        <w:t>nonmaterial associations</w:t>
      </w:r>
      <w:r w:rsidRPr="00B64822">
        <w:t>. An analysis of sociologist Pierre Bourdieu’s interconvertibility theory allows for conceptualization of material and non-material of interactions among capital forms making it possible to define political capital and design an index to measure it based upon previous capital literature.</w:t>
      </w:r>
      <w:r w:rsidRPr="0012656C">
        <w:rPr>
          <w:sz w:val="12"/>
        </w:rPr>
        <w:t xml:space="preserve">¶ </w:t>
      </w:r>
      <w:r w:rsidRPr="00B64822">
        <w:t xml:space="preserve">To develop an empirical basis for political capital, this article first examines the associations it connotes in the popular press today. In contrast, a definition of political capital based upon capitalization literature and Bourdieu’s interconvertibility theory is presented. Then, </w:t>
      </w:r>
      <w:r w:rsidRPr="00767626">
        <w:rPr>
          <w:rStyle w:val="StyleBoldUnderline"/>
          <w:highlight w:val="yellow"/>
        </w:rPr>
        <w:t>a theory of political capital functions and markets</w:t>
      </w:r>
      <w:r w:rsidRPr="00B64822">
        <w:t xml:space="preserve"> are suggested. Theorizing </w:t>
      </w:r>
      <w:r w:rsidRPr="00767626">
        <w:rPr>
          <w:rStyle w:val="StyleBoldUnderline"/>
          <w:highlight w:val="yellow"/>
        </w:rPr>
        <w:t>leads to</w:t>
      </w:r>
      <w:r w:rsidRPr="00B64822">
        <w:t xml:space="preserve"> proposals for </w:t>
      </w:r>
      <w:r w:rsidRPr="00767626">
        <w:rPr>
          <w:rStyle w:val="Emphasis"/>
          <w:highlight w:val="yellow"/>
        </w:rPr>
        <w:t>objective means of</w:t>
      </w:r>
      <w:r w:rsidRPr="00845B89">
        <w:rPr>
          <w:rStyle w:val="Emphasis"/>
        </w:rPr>
        <w:t xml:space="preserve"> identification and </w:t>
      </w:r>
      <w:r w:rsidRPr="00767626">
        <w:rPr>
          <w:rStyle w:val="Emphasis"/>
          <w:highlight w:val="yellow"/>
        </w:rPr>
        <w:t>measurement</w:t>
      </w:r>
      <w:r w:rsidRPr="00B64822">
        <w:t>. To illustrate the market association between capital and politics, an index associated with the resources associated with the candidacy market is offered. The paper concludes with directions that studying the concept of political capital may take towards theory-building and framework creation.</w:t>
      </w:r>
      <w:r w:rsidRPr="0012656C">
        <w:rPr>
          <w:sz w:val="12"/>
        </w:rPr>
        <w:t xml:space="preserve">¶ </w:t>
      </w:r>
      <w:r w:rsidRPr="00B64822">
        <w:t xml:space="preserve">Defining Political Capital </w:t>
      </w:r>
      <w:r w:rsidRPr="0012656C">
        <w:rPr>
          <w:sz w:val="12"/>
        </w:rPr>
        <w:t xml:space="preserve">¶ </w:t>
      </w:r>
      <w:proofErr w:type="gramStart"/>
      <w:r w:rsidRPr="00B64822">
        <w:t>It</w:t>
      </w:r>
      <w:proofErr w:type="gramEnd"/>
      <w:r w:rsidRPr="00B64822">
        <w:t xml:space="preserve"> is erroneous to refer a “body” of PC literature</w:t>
      </w:r>
      <w:r>
        <w:t xml:space="preserve"> </w:t>
      </w:r>
      <w:r w:rsidRPr="00B64822">
        <w:t xml:space="preserve">when seeking a definition. Most writers and concerned actors who invoke the term political capital assume that its meaning is understood. It is inferred to be an entity which political actors possess, build up and spend. 1 However, </w:t>
      </w:r>
      <w:r w:rsidRPr="00B64822">
        <w:rPr>
          <w:rStyle w:val="StyleBoldUnderline"/>
        </w:rPr>
        <w:t>a definition of “political capital” is typically never stated</w:t>
      </w:r>
      <w:r w:rsidRPr="00B64822">
        <w:t xml:space="preserve">—the reader or observer is left to determine their own definition based upon the politician’s or journalist’s usage of the term (Suellentrop 2004; Kennicott 2004; “A Year of Setbacks” 2005; and Froomkin 2004). The </w:t>
      </w:r>
      <w:r w:rsidRPr="00767626">
        <w:rPr>
          <w:rStyle w:val="StyleBoldUnderline"/>
          <w:highlight w:val="yellow"/>
        </w:rPr>
        <w:t xml:space="preserve">subjectivity is </w:t>
      </w:r>
      <w:r w:rsidRPr="00767626">
        <w:rPr>
          <w:rStyle w:val="Emphasis"/>
          <w:highlight w:val="yellow"/>
        </w:rPr>
        <w:t>not reflective of what political capital</w:t>
      </w:r>
      <w:r w:rsidRPr="00845B89">
        <w:rPr>
          <w:rStyle w:val="Emphasis"/>
        </w:rPr>
        <w:t xml:space="preserve"> conceptually </w:t>
      </w:r>
      <w:r w:rsidRPr="00767626">
        <w:rPr>
          <w:rStyle w:val="Emphasis"/>
          <w:highlight w:val="yellow"/>
        </w:rPr>
        <w:t>means</w:t>
      </w:r>
      <w:r w:rsidRPr="00767626">
        <w:rPr>
          <w:highlight w:val="yellow"/>
        </w:rPr>
        <w:t xml:space="preserve"> </w:t>
      </w:r>
      <w:r w:rsidRPr="00767626">
        <w:rPr>
          <w:rStyle w:val="StyleBoldUnderline"/>
          <w:highlight w:val="yellow"/>
        </w:rPr>
        <w:t>in</w:t>
      </w:r>
      <w:r w:rsidRPr="00B64822">
        <w:rPr>
          <w:rStyle w:val="StyleBoldUnderline"/>
        </w:rPr>
        <w:t xml:space="preserve"> and to </w:t>
      </w:r>
      <w:r w:rsidRPr="00767626">
        <w:rPr>
          <w:rStyle w:val="StyleBoldUnderline"/>
          <w:highlight w:val="yellow"/>
        </w:rPr>
        <w:t>the political arena</w:t>
      </w:r>
      <w:r w:rsidRPr="00B64822">
        <w:t xml:space="preserve">. Without a sound definition that accurately portrays the elements of </w:t>
      </w:r>
      <w:r w:rsidRPr="00767626">
        <w:rPr>
          <w:rStyle w:val="StyleBoldUnderline"/>
          <w:highlight w:val="yellow"/>
        </w:rPr>
        <w:t>political capital</w:t>
      </w:r>
      <w:r w:rsidRPr="00B64822">
        <w:t xml:space="preserve"> as it </w:t>
      </w:r>
      <w:r w:rsidRPr="00767626">
        <w:rPr>
          <w:rStyle w:val="StyleBoldUnderline"/>
          <w:highlight w:val="yellow"/>
        </w:rPr>
        <w:t>works within</w:t>
      </w:r>
      <w:r w:rsidRPr="00B64822">
        <w:rPr>
          <w:rStyle w:val="StyleBoldUnderline"/>
        </w:rPr>
        <w:t xml:space="preserve"> a </w:t>
      </w:r>
      <w:r w:rsidRPr="00767626">
        <w:rPr>
          <w:rStyle w:val="StyleBoldUnderline"/>
          <w:highlight w:val="yellow"/>
        </w:rPr>
        <w:t>political marketplaces</w:t>
      </w:r>
      <w:r w:rsidRPr="00B64822">
        <w:t xml:space="preserve">, such as the electoral arena, and </w:t>
      </w:r>
      <w:r w:rsidRPr="00767626">
        <w:rPr>
          <w:rStyle w:val="StyleBoldUnderline"/>
          <w:highlight w:val="yellow"/>
        </w:rPr>
        <w:t>among office holders</w:t>
      </w:r>
      <w:r w:rsidRPr="00B64822">
        <w:t xml:space="preserve"> (executive, legislative, and judicial), bureaucracy, and in society in general, the concept is meaningless. </w:t>
      </w:r>
      <w:r w:rsidRPr="0012656C">
        <w:rPr>
          <w:sz w:val="12"/>
        </w:rPr>
        <w:t xml:space="preserve">¶ </w:t>
      </w:r>
      <w:r w:rsidRPr="00B64822">
        <w:t>Defining and utilizing PC as a viable political variable can evolve from the proliferation of capital theories in various fields of study. Political capital can and should be associated with a wide variety of previous “capital” interpretations. The key to explicating political capital is within capital literatures and how they address materialism, non-materialism, and combining the two elements.2</w:t>
      </w:r>
      <w:r w:rsidRPr="0012656C">
        <w:rPr>
          <w:sz w:val="12"/>
        </w:rPr>
        <w:t xml:space="preserve">¶ </w:t>
      </w:r>
      <w:proofErr w:type="gramStart"/>
      <w:r w:rsidRPr="00B64822">
        <w:t>The</w:t>
      </w:r>
      <w:proofErr w:type="gramEnd"/>
      <w:r w:rsidRPr="00B64822">
        <w:t xml:space="preserve"> theory of capital is traditionally associated with economics. There is no clear consensus in defining capital as an ideological function applicable beyond material exchange as expounded in economic capital theory, however. Yet </w:t>
      </w:r>
      <w:r w:rsidRPr="00767626">
        <w:rPr>
          <w:rStyle w:val="StyleBoldUnderline"/>
          <w:highlight w:val="yellow"/>
        </w:rPr>
        <w:t>nonmaterial forms of capital are</w:t>
      </w:r>
      <w:r w:rsidRPr="00767626">
        <w:rPr>
          <w:highlight w:val="yellow"/>
        </w:rPr>
        <w:t xml:space="preserve"> </w:t>
      </w:r>
      <w:r w:rsidRPr="00767626">
        <w:rPr>
          <w:rStyle w:val="Emphasis"/>
          <w:highlight w:val="yellow"/>
        </w:rPr>
        <w:t>well established in scholarly literature</w:t>
      </w:r>
      <w:r w:rsidRPr="00B64822">
        <w:t xml:space="preserve">. Most of the “capital type” definitions hover around the meaning and terminology of economic capital. Certain theorists believe that all capital forms, regardless of their composition or purpose, connect in some way with economic capital. 3 Pierre Bourdieu’s work is invaluable in understanding capital as conceptually distinguishable from its individual aberrations as a material phenomenon. Bourdieu extends the ideas and metaphor of economic interest (material or physical pursuits) to include non-economic goods and services (symbolic or nonmaterial pursuits). Within this conceptualization, Bourdieu constructs a science of practices that “analyzed all human functions as ‘oriented towards the maximization of material or symbolic profit.’” 4 His theory of capital has limitations, however. He relies on ideal types and lacks the empirical research needed to support much theory. It is impossible to refer to capital-types and not acknowledge Bourdieu’s contributions to multiple capital species (Bourdieu1986; Kane 2001; Putnam 2001; Becker 1993); Fitz-Enz 2000; Davenport 1999; Marr 2005). </w:t>
      </w:r>
    </w:p>
    <w:p w:rsidR="00F14F57" w:rsidRPr="00025C85" w:rsidRDefault="00F14F57" w:rsidP="00C73275">
      <w:pPr>
        <w:rPr>
          <w:rFonts w:asciiTheme="minorHAnsi" w:hAnsiTheme="minorHAnsi"/>
          <w:szCs w:val="16"/>
        </w:rPr>
      </w:pPr>
    </w:p>
    <w:p w:rsidR="00C73275" w:rsidRPr="00025C85" w:rsidRDefault="00C73275" w:rsidP="00C73275">
      <w:pPr>
        <w:pStyle w:val="Heading4"/>
        <w:rPr>
          <w:rFonts w:asciiTheme="minorHAnsi" w:hAnsiTheme="minorHAnsi" w:cs="Times New Roman"/>
        </w:rPr>
      </w:pPr>
      <w:r w:rsidRPr="00025C85">
        <w:rPr>
          <w:rFonts w:asciiTheme="minorHAnsi" w:hAnsiTheme="minorHAnsi" w:cs="Times New Roman"/>
        </w:rPr>
        <w:t>Even if pundits exaggerate the president’s influence, it still is salient</w:t>
      </w:r>
    </w:p>
    <w:p w:rsidR="00C73275" w:rsidRPr="00025C85" w:rsidRDefault="00C73275" w:rsidP="00C73275">
      <w:pPr>
        <w:rPr>
          <w:rStyle w:val="StyleStyleBold12pt"/>
          <w:rFonts w:asciiTheme="minorHAnsi" w:hAnsiTheme="minorHAnsi"/>
        </w:rPr>
      </w:pPr>
      <w:r w:rsidRPr="00025C85">
        <w:rPr>
          <w:rStyle w:val="StyleStyleBold12pt"/>
          <w:rFonts w:asciiTheme="minorHAnsi" w:hAnsiTheme="minorHAnsi"/>
        </w:rPr>
        <w:t>Beckman 10 – Professor of Political Science</w:t>
      </w:r>
    </w:p>
    <w:p w:rsidR="00C73275" w:rsidRPr="00025C85" w:rsidRDefault="00C73275" w:rsidP="00C73275">
      <w:pPr>
        <w:rPr>
          <w:rFonts w:asciiTheme="minorHAnsi" w:hAnsiTheme="minorHAnsi"/>
          <w:szCs w:val="16"/>
        </w:rPr>
      </w:pPr>
      <w:r w:rsidRPr="00025C85">
        <w:rPr>
          <w:rFonts w:asciiTheme="minorHAnsi" w:hAnsiTheme="minorHAnsi"/>
          <w:szCs w:val="16"/>
        </w:rPr>
        <w:t>(Matthew N. Beckman, Professor of Political Science @ UC-Irvine, 2010, “Pushing the Agenda: Presidential Leadership in U.S. Lawmaking, 1953-2004,” pg. 17)</w:t>
      </w:r>
    </w:p>
    <w:p w:rsidR="00C73275" w:rsidRPr="00025C85" w:rsidRDefault="00C73275" w:rsidP="00C73275">
      <w:pPr>
        <w:rPr>
          <w:rFonts w:asciiTheme="minorHAnsi" w:hAnsiTheme="minorHAnsi"/>
        </w:rPr>
      </w:pPr>
      <w:r w:rsidRPr="00767626">
        <w:rPr>
          <w:rStyle w:val="StyleBoldUnderline"/>
          <w:rFonts w:asciiTheme="minorHAnsi" w:hAnsiTheme="minorHAnsi"/>
          <w:highlight w:val="yellow"/>
        </w:rPr>
        <w:t>Even though Washington correspondents surely overestimate a</w:t>
      </w:r>
      <w:r w:rsidRPr="00025C85">
        <w:rPr>
          <w:rStyle w:val="StyleBoldUnderline"/>
          <w:rFonts w:asciiTheme="minorHAnsi" w:hAnsiTheme="minorHAnsi"/>
        </w:rPr>
        <w:t xml:space="preserve"> sitting </w:t>
      </w:r>
      <w:r w:rsidRPr="00767626">
        <w:rPr>
          <w:rStyle w:val="StyleBoldUnderline"/>
          <w:rFonts w:asciiTheme="minorHAnsi" w:hAnsiTheme="minorHAnsi"/>
          <w:highlight w:val="yellow"/>
        </w:rPr>
        <w:t>president's</w:t>
      </w:r>
      <w:r w:rsidRPr="00025C85">
        <w:rPr>
          <w:rStyle w:val="StyleBoldUnderline"/>
          <w:rFonts w:asciiTheme="minorHAnsi" w:hAnsiTheme="minorHAnsi"/>
        </w:rPr>
        <w:t xml:space="preserve"> potential </w:t>
      </w:r>
      <w:r w:rsidRPr="00767626">
        <w:rPr>
          <w:rStyle w:val="StyleBoldUnderline"/>
          <w:rFonts w:asciiTheme="minorHAnsi" w:hAnsiTheme="minorHAnsi"/>
          <w:highlight w:val="yellow"/>
        </w:rPr>
        <w:t>sway</w:t>
      </w:r>
      <w:r w:rsidRPr="00025C85">
        <w:rPr>
          <w:rStyle w:val="StyleBoldUnderline"/>
          <w:rFonts w:asciiTheme="minorHAnsi" w:hAnsiTheme="minorHAnsi"/>
        </w:rPr>
        <w:t xml:space="preserve"> in Congress, </w:t>
      </w:r>
      <w:r w:rsidRPr="00767626">
        <w:rPr>
          <w:rStyle w:val="StyleBoldUnderline"/>
          <w:rFonts w:asciiTheme="minorHAnsi" w:hAnsiTheme="minorHAnsi"/>
          <w:highlight w:val="yellow"/>
        </w:rPr>
        <w:t>more than a kernel of truth remains</w:t>
      </w:r>
      <w:r w:rsidRPr="00767626">
        <w:rPr>
          <w:rFonts w:asciiTheme="minorHAnsi" w:hAnsiTheme="minorHAnsi"/>
          <w:highlight w:val="yellow"/>
        </w:rPr>
        <w:t xml:space="preserve">. </w:t>
      </w:r>
      <w:r w:rsidRPr="00767626">
        <w:rPr>
          <w:rStyle w:val="StyleBoldUnderline"/>
          <w:rFonts w:asciiTheme="minorHAnsi" w:hAnsiTheme="minorHAnsi"/>
          <w:highlight w:val="yellow"/>
        </w:rPr>
        <w:t>Modern presidents</w:t>
      </w:r>
      <w:r w:rsidRPr="00025C85">
        <w:rPr>
          <w:rFonts w:asciiTheme="minorHAnsi" w:hAnsiTheme="minorHAnsi"/>
        </w:rPr>
        <w:t xml:space="preserve"> </w:t>
      </w:r>
      <w:r w:rsidRPr="00025C85">
        <w:rPr>
          <w:rFonts w:asciiTheme="minorHAnsi" w:hAnsiTheme="minorHAnsi"/>
          <w:szCs w:val="16"/>
        </w:rPr>
        <w:t xml:space="preserve">do </w:t>
      </w:r>
      <w:r w:rsidRPr="00767626">
        <w:rPr>
          <w:rStyle w:val="StyleBoldUnderline"/>
          <w:rFonts w:asciiTheme="minorHAnsi" w:hAnsiTheme="minorHAnsi"/>
          <w:highlight w:val="yellow"/>
        </w:rPr>
        <w:t>enjoy</w:t>
      </w:r>
      <w:r w:rsidRPr="00767626">
        <w:rPr>
          <w:rFonts w:asciiTheme="minorHAnsi" w:hAnsiTheme="minorHAnsi"/>
          <w:highlight w:val="yellow"/>
        </w:rPr>
        <w:t xml:space="preserve"> </w:t>
      </w:r>
      <w:r w:rsidRPr="00767626">
        <w:rPr>
          <w:rStyle w:val="StyleBoldUnderline"/>
          <w:rFonts w:asciiTheme="minorHAnsi" w:hAnsiTheme="minorHAnsi"/>
          <w:highlight w:val="yellow"/>
        </w:rPr>
        <w:t>tremendous persuasive assets</w:t>
      </w:r>
      <w:r w:rsidRPr="00025C85">
        <w:rPr>
          <w:rFonts w:asciiTheme="minorHAnsi" w:hAnsiTheme="minorHAnsi"/>
        </w:rPr>
        <w:t xml:space="preserve">: </w:t>
      </w:r>
      <w:r w:rsidRPr="00025C85">
        <w:rPr>
          <w:rFonts w:asciiTheme="minorHAnsi" w:hAnsiTheme="minorHAnsi"/>
          <w:szCs w:val="16"/>
        </w:rPr>
        <w:t xml:space="preserve">unmatched </w:t>
      </w:r>
      <w:r w:rsidRPr="00025C85">
        <w:rPr>
          <w:rStyle w:val="StyleBoldUnderline"/>
          <w:rFonts w:asciiTheme="minorHAnsi" w:hAnsiTheme="minorHAnsi"/>
        </w:rPr>
        <w:t xml:space="preserve">public </w:t>
      </w:r>
      <w:r w:rsidRPr="00767626">
        <w:rPr>
          <w:rStyle w:val="StyleBoldUnderline"/>
          <w:rFonts w:asciiTheme="minorHAnsi" w:hAnsiTheme="minorHAnsi"/>
          <w:highlight w:val="yellow"/>
        </w:rPr>
        <w:t>visibility</w:t>
      </w:r>
      <w:r w:rsidRPr="00025C85">
        <w:rPr>
          <w:rFonts w:asciiTheme="minorHAnsi" w:hAnsiTheme="minorHAnsi"/>
        </w:rPr>
        <w:t xml:space="preserve">; </w:t>
      </w:r>
      <w:r w:rsidRPr="00025C85">
        <w:rPr>
          <w:rFonts w:asciiTheme="minorHAnsi" w:hAnsiTheme="minorHAnsi"/>
          <w:szCs w:val="16"/>
        </w:rPr>
        <w:t xml:space="preserve">unequaled professional </w:t>
      </w:r>
      <w:r w:rsidRPr="00767626">
        <w:rPr>
          <w:rStyle w:val="StyleBoldUnderline"/>
          <w:rFonts w:asciiTheme="minorHAnsi" w:hAnsiTheme="minorHAnsi"/>
          <w:highlight w:val="yellow"/>
        </w:rPr>
        <w:t>staff</w:t>
      </w:r>
      <w:r w:rsidRPr="00025C85">
        <w:rPr>
          <w:rFonts w:asciiTheme="minorHAnsi" w:hAnsiTheme="minorHAnsi"/>
        </w:rPr>
        <w:t xml:space="preserve">, </w:t>
      </w:r>
      <w:r w:rsidRPr="00025C85">
        <w:rPr>
          <w:rFonts w:asciiTheme="minorHAnsi" w:hAnsiTheme="minorHAnsi"/>
          <w:szCs w:val="16"/>
        </w:rPr>
        <w:t xml:space="preserve">unrivaled historical </w:t>
      </w:r>
      <w:r w:rsidRPr="00767626">
        <w:rPr>
          <w:rStyle w:val="StyleBoldUnderline"/>
          <w:rFonts w:asciiTheme="minorHAnsi" w:hAnsiTheme="minorHAnsi"/>
          <w:highlight w:val="yellow"/>
        </w:rPr>
        <w:t>prestige</w:t>
      </w:r>
      <w:r w:rsidRPr="00025C85">
        <w:rPr>
          <w:rFonts w:asciiTheme="minorHAnsi" w:hAnsiTheme="minorHAnsi"/>
        </w:rPr>
        <w:t xml:space="preserve">, </w:t>
      </w:r>
      <w:r w:rsidRPr="00025C85">
        <w:rPr>
          <w:rFonts w:asciiTheme="minorHAnsi" w:hAnsiTheme="minorHAnsi"/>
          <w:szCs w:val="16"/>
        </w:rPr>
        <w:t>unparalleled</w:t>
      </w:r>
      <w:r w:rsidRPr="00025C85">
        <w:rPr>
          <w:rFonts w:asciiTheme="minorHAnsi" w:hAnsiTheme="minorHAnsi"/>
        </w:rPr>
        <w:t xml:space="preserve"> </w:t>
      </w:r>
      <w:r w:rsidRPr="00767626">
        <w:rPr>
          <w:rStyle w:val="StyleBoldUnderline"/>
          <w:rFonts w:asciiTheme="minorHAnsi" w:hAnsiTheme="minorHAnsi"/>
          <w:highlight w:val="yellow"/>
        </w:rPr>
        <w:t>fundraising</w:t>
      </w:r>
      <w:r w:rsidRPr="00025C85">
        <w:rPr>
          <w:rStyle w:val="StyleBoldUnderline"/>
          <w:rFonts w:asciiTheme="minorHAnsi" w:hAnsiTheme="minorHAnsi"/>
        </w:rPr>
        <w:t xml:space="preserve"> capacity</w:t>
      </w:r>
      <w:r w:rsidRPr="00025C85">
        <w:rPr>
          <w:rFonts w:asciiTheme="minorHAnsi" w:hAnsiTheme="minorHAnsi"/>
        </w:rPr>
        <w:t xml:space="preserve">. </w:t>
      </w:r>
      <w:r w:rsidRPr="00025C85">
        <w:rPr>
          <w:rFonts w:asciiTheme="minorHAnsi" w:hAnsiTheme="minorHAnsi"/>
          <w:szCs w:val="16"/>
        </w:rPr>
        <w:t xml:space="preserve">And </w:t>
      </w:r>
      <w:r w:rsidRPr="00025C85">
        <w:rPr>
          <w:rStyle w:val="StyleBoldUnderline"/>
          <w:rFonts w:asciiTheme="minorHAnsi" w:hAnsiTheme="minorHAnsi"/>
        </w:rPr>
        <w:t xml:space="preserve">buttressing these persuasive power sources are others, including a president’s </w:t>
      </w:r>
      <w:r w:rsidRPr="00025C85">
        <w:rPr>
          <w:rFonts w:asciiTheme="minorHAnsi" w:hAnsiTheme="minorHAnsi"/>
          <w:szCs w:val="16"/>
        </w:rPr>
        <w:t xml:space="preserve">considerable </w:t>
      </w:r>
      <w:r w:rsidRPr="00767626">
        <w:rPr>
          <w:rStyle w:val="StyleBoldUnderline"/>
          <w:rFonts w:asciiTheme="minorHAnsi" w:hAnsiTheme="minorHAnsi"/>
          <w:highlight w:val="yellow"/>
        </w:rPr>
        <w:t>discretion over</w:t>
      </w:r>
      <w:r w:rsidRPr="00025C85">
        <w:rPr>
          <w:rFonts w:asciiTheme="minorHAnsi" w:hAnsiTheme="minorHAnsi"/>
        </w:rPr>
        <w:t xml:space="preserve"> </w:t>
      </w:r>
      <w:r w:rsidRPr="00025C85">
        <w:rPr>
          <w:rFonts w:asciiTheme="minorHAnsi" w:hAnsiTheme="minorHAnsi"/>
          <w:szCs w:val="16"/>
        </w:rPr>
        <w:t xml:space="preserve">federal </w:t>
      </w:r>
      <w:r w:rsidRPr="00767626">
        <w:rPr>
          <w:rStyle w:val="StyleBoldUnderline"/>
          <w:rFonts w:asciiTheme="minorHAnsi" w:hAnsiTheme="minorHAnsi"/>
          <w:highlight w:val="yellow"/>
        </w:rPr>
        <w:t>appointments</w:t>
      </w:r>
      <w:r w:rsidRPr="00025C85">
        <w:rPr>
          <w:rFonts w:asciiTheme="minorHAnsi" w:hAnsiTheme="minorHAnsi"/>
        </w:rPr>
        <w:t xml:space="preserve">, </w:t>
      </w:r>
      <w:r w:rsidRPr="00025C85">
        <w:rPr>
          <w:rFonts w:asciiTheme="minorHAnsi" w:hAnsiTheme="minorHAnsi"/>
          <w:szCs w:val="16"/>
        </w:rPr>
        <w:t xml:space="preserve">bureaucratic </w:t>
      </w:r>
      <w:r w:rsidRPr="00767626">
        <w:rPr>
          <w:rStyle w:val="StyleBoldUnderline"/>
          <w:rFonts w:asciiTheme="minorHAnsi" w:hAnsiTheme="minorHAnsi"/>
          <w:highlight w:val="yellow"/>
        </w:rPr>
        <w:t>rules</w:t>
      </w:r>
      <w:r w:rsidRPr="00025C85">
        <w:rPr>
          <w:rFonts w:asciiTheme="minorHAnsi" w:hAnsiTheme="minorHAnsi"/>
        </w:rPr>
        <w:t xml:space="preserve">, </w:t>
      </w:r>
      <w:r w:rsidRPr="00025C85">
        <w:rPr>
          <w:rFonts w:asciiTheme="minorHAnsi" w:hAnsiTheme="minorHAnsi"/>
          <w:szCs w:val="16"/>
        </w:rPr>
        <w:t xml:space="preserve">legislative </w:t>
      </w:r>
      <w:r w:rsidRPr="00767626">
        <w:rPr>
          <w:rStyle w:val="StyleBoldUnderline"/>
          <w:rFonts w:asciiTheme="minorHAnsi" w:hAnsiTheme="minorHAnsi"/>
          <w:highlight w:val="yellow"/>
        </w:rPr>
        <w:t>vetoes</w:t>
      </w:r>
      <w:r w:rsidRPr="00025C85">
        <w:rPr>
          <w:rStyle w:val="StyleBoldUnderline"/>
          <w:rFonts w:asciiTheme="minorHAnsi" w:hAnsiTheme="minorHAnsi"/>
        </w:rPr>
        <w:t xml:space="preserve">, </w:t>
      </w:r>
      <w:r w:rsidRPr="00767626">
        <w:rPr>
          <w:rStyle w:val="StyleBoldUnderline"/>
          <w:rFonts w:asciiTheme="minorHAnsi" w:hAnsiTheme="minorHAnsi"/>
          <w:highlight w:val="yellow"/>
        </w:rPr>
        <w:t>and</w:t>
      </w:r>
      <w:r w:rsidRPr="00025C85">
        <w:rPr>
          <w:rFonts w:asciiTheme="minorHAnsi" w:hAnsiTheme="minorHAnsi"/>
        </w:rPr>
        <w:t xml:space="preserve"> </w:t>
      </w:r>
      <w:r w:rsidRPr="00025C85">
        <w:rPr>
          <w:rFonts w:asciiTheme="minorHAnsi" w:hAnsiTheme="minorHAnsi"/>
          <w:szCs w:val="16"/>
        </w:rPr>
        <w:t xml:space="preserve">presidential </w:t>
      </w:r>
      <w:r w:rsidRPr="00767626">
        <w:rPr>
          <w:rStyle w:val="StyleBoldUnderline"/>
          <w:rFonts w:asciiTheme="minorHAnsi" w:hAnsiTheme="minorHAnsi"/>
          <w:highlight w:val="yellow"/>
        </w:rPr>
        <w:t>trinkets</w:t>
      </w:r>
      <w:r w:rsidRPr="00025C85">
        <w:rPr>
          <w:rFonts w:asciiTheme="minorHAnsi" w:hAnsiTheme="minorHAnsi"/>
        </w:rPr>
        <w:t>.</w:t>
      </w:r>
      <w:r w:rsidRPr="00025C85">
        <w:rPr>
          <w:rFonts w:asciiTheme="minorHAnsi" w:hAnsiTheme="minorHAnsi"/>
          <w:szCs w:val="16"/>
        </w:rPr>
        <w:t>9</w:t>
      </w:r>
      <w:r w:rsidRPr="00025C85">
        <w:rPr>
          <w:rFonts w:asciiTheme="minorHAnsi" w:hAnsiTheme="minorHAnsi"/>
        </w:rPr>
        <w:t xml:space="preserve"> </w:t>
      </w:r>
      <w:r w:rsidRPr="00025C85">
        <w:rPr>
          <w:rStyle w:val="StyleBoldUnderline"/>
          <w:rFonts w:asciiTheme="minorHAnsi" w:hAnsiTheme="minorHAnsi"/>
        </w:rPr>
        <w:t xml:space="preserve">So </w:t>
      </w:r>
      <w:r w:rsidRPr="00767626">
        <w:rPr>
          <w:rStyle w:val="StyleBoldUnderline"/>
          <w:rFonts w:asciiTheme="minorHAnsi" w:hAnsiTheme="minorHAnsi"/>
          <w:highlight w:val="yellow"/>
        </w:rPr>
        <w:t>even with their limitations</w:t>
      </w:r>
      <w:r w:rsidRPr="00025C85">
        <w:rPr>
          <w:rStyle w:val="StyleBoldUnderline"/>
          <w:rFonts w:asciiTheme="minorHAnsi" w:hAnsiTheme="minorHAnsi"/>
        </w:rPr>
        <w:t xml:space="preserve"> duly </w:t>
      </w:r>
      <w:r w:rsidRPr="00767626">
        <w:rPr>
          <w:rStyle w:val="StyleBoldUnderline"/>
          <w:rFonts w:asciiTheme="minorHAnsi" w:hAnsiTheme="minorHAnsi"/>
          <w:highlight w:val="yellow"/>
        </w:rPr>
        <w:t>noted, presidents clearly still enjoy an impressive bounty in the grist of political persuasion</w:t>
      </w:r>
      <w:r w:rsidRPr="00025C85">
        <w:rPr>
          <w:rStyle w:val="StyleBoldUnderline"/>
          <w:rFonts w:asciiTheme="minorHAnsi" w:hAnsiTheme="minorHAnsi"/>
        </w:rPr>
        <w:t xml:space="preserve"> - one they can (and do) draw on to help build winning coalitions on Capitol Hill</w:t>
      </w:r>
      <w:r w:rsidRPr="00025C85">
        <w:rPr>
          <w:rFonts w:asciiTheme="minorHAnsi" w:hAnsiTheme="minorHAnsi"/>
        </w:rPr>
        <w:t>.</w:t>
      </w:r>
    </w:p>
    <w:p w:rsidR="00C73275" w:rsidRDefault="00C73275" w:rsidP="00C73275"/>
    <w:p w:rsidR="00C73275" w:rsidRDefault="00C73275" w:rsidP="006F4023">
      <w:pPr>
        <w:pStyle w:val="Heading3"/>
        <w:rPr>
          <w:rFonts w:asciiTheme="minorHAnsi" w:hAnsiTheme="minorHAnsi"/>
        </w:rPr>
      </w:pPr>
      <w:bookmarkStart w:id="13" w:name="BlockBM450"/>
      <w:bookmarkEnd w:id="12"/>
      <w:r w:rsidRPr="00025C85">
        <w:rPr>
          <w:rFonts w:asciiTheme="minorHAnsi" w:hAnsiTheme="minorHAnsi"/>
        </w:rPr>
        <w:t>A2 Winners win</w:t>
      </w:r>
    </w:p>
    <w:p w:rsidR="00F949E5" w:rsidRPr="00B335AA" w:rsidRDefault="00F949E5" w:rsidP="00F949E5">
      <w:pPr>
        <w:pStyle w:val="Heading4"/>
      </w:pPr>
      <w:r w:rsidRPr="00B335AA">
        <w:t>Winners win isn’t true for Trump</w:t>
      </w:r>
    </w:p>
    <w:p w:rsidR="00F949E5" w:rsidRPr="00B335AA" w:rsidRDefault="00F949E5" w:rsidP="00F949E5">
      <w:r w:rsidRPr="00B335AA">
        <w:rPr>
          <w:rStyle w:val="StyleStyleBold12pt"/>
        </w:rPr>
        <w:t>Kuhn 17</w:t>
      </w:r>
      <w:r w:rsidRPr="00B335AA">
        <w:t xml:space="preserve"> (David Paul Kuhn is a political analyst. "Obama focused on healthcare over jobs at great cost. Will Trump do the same</w:t>
      </w:r>
      <w:proofErr w:type="gramStart"/>
      <w:r w:rsidRPr="00B335AA">
        <w:t>?,</w:t>
      </w:r>
      <w:proofErr w:type="gramEnd"/>
      <w:r w:rsidRPr="00B335AA">
        <w:t>" latimes, 2/2 http://www.latimes.com/opinion/op-ed/la-oe-kuhn-obamacare-distraction-20170202-story.html)</w:t>
      </w:r>
    </w:p>
    <w:p w:rsidR="00F949E5" w:rsidRPr="00B335AA" w:rsidRDefault="00F949E5" w:rsidP="00F949E5">
      <w:pPr>
        <w:rPr>
          <w:rStyle w:val="Emphasis"/>
        </w:rPr>
      </w:pPr>
      <w:r w:rsidRPr="00B335AA">
        <w:rPr>
          <w:rStyle w:val="StyleBoldUnderline"/>
        </w:rPr>
        <w:t>Early in his presidency</w:t>
      </w:r>
      <w:r w:rsidRPr="00B335AA">
        <w:t xml:space="preserve">, Barack </w:t>
      </w:r>
      <w:r w:rsidRPr="00B335AA">
        <w:rPr>
          <w:rStyle w:val="StyleBoldUnderline"/>
        </w:rPr>
        <w:t>Obama</w:t>
      </w:r>
      <w:r w:rsidRPr="00B335AA">
        <w:t xml:space="preserve"> </w:t>
      </w:r>
      <w:r w:rsidRPr="00B335AA">
        <w:rPr>
          <w:rStyle w:val="Emphasis"/>
        </w:rPr>
        <w:t>invested</w:t>
      </w:r>
      <w:r w:rsidRPr="00B335AA">
        <w:t xml:space="preserve"> his </w:t>
      </w:r>
      <w:r w:rsidRPr="00B335AA">
        <w:rPr>
          <w:rStyle w:val="Emphasis"/>
        </w:rPr>
        <w:t>p</w:t>
      </w:r>
      <w:r w:rsidRPr="00B335AA">
        <w:t xml:space="preserve">olitical </w:t>
      </w:r>
      <w:r w:rsidRPr="00B335AA">
        <w:rPr>
          <w:rStyle w:val="Emphasis"/>
        </w:rPr>
        <w:t>c</w:t>
      </w:r>
      <w:r w:rsidRPr="00B335AA">
        <w:t xml:space="preserve">apital </w:t>
      </w:r>
      <w:r w:rsidRPr="00B335AA">
        <w:rPr>
          <w:rStyle w:val="StyleBoldUnderline"/>
        </w:rPr>
        <w:t>in a push to reform</w:t>
      </w:r>
      <w:r w:rsidRPr="00B335AA">
        <w:t xml:space="preserve"> the </w:t>
      </w:r>
      <w:r w:rsidRPr="00B335AA">
        <w:rPr>
          <w:rStyle w:val="StyleBoldUnderline"/>
        </w:rPr>
        <w:t>health insurance</w:t>
      </w:r>
      <w:r w:rsidRPr="00B335AA">
        <w:t xml:space="preserve"> system. Universal coverage was a long-held liberal priority. It was not, however, the priority of most Americans during the Great Recession. </w:t>
      </w:r>
      <w:r w:rsidRPr="00B335AA">
        <w:rPr>
          <w:rStyle w:val="StyleBoldUnderline"/>
        </w:rPr>
        <w:t>Although Obama succeeded</w:t>
      </w:r>
      <w:r w:rsidRPr="00B335AA">
        <w:t xml:space="preserve"> in passing the Affordable Care Act, </w:t>
      </w:r>
      <w:r w:rsidRPr="00B335AA">
        <w:rPr>
          <w:rStyle w:val="StyleBoldUnderline"/>
        </w:rPr>
        <w:t>he</w:t>
      </w:r>
      <w:r w:rsidRPr="00B335AA">
        <w:t xml:space="preserve"> </w:t>
      </w:r>
      <w:r w:rsidRPr="00B335AA">
        <w:rPr>
          <w:rStyle w:val="Emphasis"/>
        </w:rPr>
        <w:t>paid an immense political price</w:t>
      </w:r>
      <w:r w:rsidRPr="00B335AA">
        <w:t xml:space="preserve">. </w:t>
      </w:r>
      <w:r w:rsidRPr="00B335AA">
        <w:rPr>
          <w:rStyle w:val="StyleBoldUnderline"/>
        </w:rPr>
        <w:t>His choice to focus on healthcare</w:t>
      </w:r>
      <w:r w:rsidRPr="00B335AA">
        <w:t xml:space="preserve"> — </w:t>
      </w:r>
      <w:r w:rsidRPr="00B335AA">
        <w:rPr>
          <w:rStyle w:val="StyleBoldUnderline"/>
        </w:rPr>
        <w:t>and</w:t>
      </w:r>
      <w:r w:rsidRPr="00B335AA">
        <w:t xml:space="preserve"> therefore </w:t>
      </w:r>
      <w:r w:rsidRPr="00B335AA">
        <w:rPr>
          <w:rStyle w:val="StyleBoldUnderline"/>
        </w:rPr>
        <w:t xml:space="preserve">sideline economic initiatives — led to his party’s </w:t>
      </w:r>
      <w:r w:rsidRPr="00B335AA">
        <w:rPr>
          <w:rStyle w:val="Emphasis"/>
        </w:rPr>
        <w:t>historic losses</w:t>
      </w:r>
      <w:r w:rsidRPr="00B335AA">
        <w:t xml:space="preserve"> in Congress and undercut Democrats’ appeal to many working-class voters who went on to support Donald Trump. Now President Trump is committing a similar mistake. “The first order of business is to repeal and replace Obamacare,” as Vice President Mike Pence put it. Trump issued a directive on his first day that effectively hit the pause button on enforcing the law. Meanwhile, amid debates on half a dozen issues including refugee policy and the Supreme Court, congressional Republicans continue to grind away at their priority: the end of Obamacare. </w:t>
      </w:r>
      <w:r w:rsidRPr="00B335AA">
        <w:rPr>
          <w:rStyle w:val="StyleBoldUnderline"/>
        </w:rPr>
        <w:t>Yet</w:t>
      </w:r>
      <w:r w:rsidRPr="00B335AA">
        <w:t xml:space="preserve"> healthcare re-reform, as well as other </w:t>
      </w:r>
      <w:r w:rsidRPr="00B335AA">
        <w:rPr>
          <w:rStyle w:val="Emphasis"/>
        </w:rPr>
        <w:t>hyper-partisan battle</w:t>
      </w:r>
      <w:r w:rsidRPr="00B335AA">
        <w:t xml:space="preserve">s, </w:t>
      </w:r>
      <w:r w:rsidRPr="00B335AA">
        <w:rPr>
          <w:rStyle w:val="StyleBoldUnderline"/>
        </w:rPr>
        <w:t>is</w:t>
      </w:r>
      <w:r w:rsidRPr="00B335AA">
        <w:t xml:space="preserve"> </w:t>
      </w:r>
      <w:r w:rsidRPr="00B335AA">
        <w:rPr>
          <w:rStyle w:val="Emphasis"/>
        </w:rPr>
        <w:t>not what Americans want most</w:t>
      </w:r>
      <w:r w:rsidRPr="00B335AA">
        <w:t xml:space="preserve">. Reminiscent of 2009, the public is foremost worried about jobs. A Wall Street Journal/NBC News poll recently asked Americans what should be “an absolute priority” for the Trump administration and Congress. Three-fourths of adults cited retaining U.S. jobs. About two-thirds said they should reduce the influence of “big money” in politics and fund infrastructure projects. Among the 16 issues on the list, Obamacare ranked tenth, below issues such as climate change. Predictably, Trump voters and Republicans placed Obamacare closer to the top of their lists. But fewer than half of independents told pollsters that the GOP should prioritize changing the healthcare law. (It’s worth recalling that when healthcare consumed Washington in the summer of 2009, Obama lost the majority of independents and, with them, his legislative momentum.) Today, repealing Obamacare may be true to the GOP brand, but it’s not central to Trump’s brand. Nearly all Trump voters in the poll (94%) said that their “absolute priority” was U.S. jobs. Among working-class whites, whose support was central to Trump’s victory, Obamacare ranked ninth on their list of priorities. Number one? Jobs, again, by far. The president’s decision to place Obamacare at the fore of his legislative ambitions might, then, not only estrange those voters who could lose their health insurance — and many of those voters are Trump voters — but also distance him from his base and undermine his larger agenda. </w:t>
      </w:r>
      <w:r w:rsidRPr="00B335AA">
        <w:rPr>
          <w:rStyle w:val="StyleBoldUnderline"/>
        </w:rPr>
        <w:t xml:space="preserve">As presidents often learn too late, </w:t>
      </w:r>
      <w:r w:rsidRPr="00B335AA">
        <w:rPr>
          <w:rStyle w:val="Emphasis"/>
        </w:rPr>
        <w:t xml:space="preserve">political capital is a finite resource. </w:t>
      </w:r>
      <w:r w:rsidRPr="00B335AA">
        <w:rPr>
          <w:rStyle w:val="StyleBoldUnderline"/>
        </w:rPr>
        <w:t>Like Obama</w:t>
      </w:r>
      <w:r w:rsidRPr="00B335AA">
        <w:t xml:space="preserve">, President </w:t>
      </w:r>
      <w:r w:rsidRPr="00B335AA">
        <w:rPr>
          <w:rStyle w:val="StyleBoldUnderline"/>
        </w:rPr>
        <w:t>Clinton originally intended to “</w:t>
      </w:r>
      <w:r w:rsidRPr="00B335AA">
        <w:rPr>
          <w:rStyle w:val="Emphasis"/>
        </w:rPr>
        <w:t>focus like a laser beam</w:t>
      </w:r>
      <w:r w:rsidRPr="00B335AA">
        <w:rPr>
          <w:rStyle w:val="StyleBoldUnderline"/>
        </w:rPr>
        <w:t xml:space="preserve"> on this economy.”</w:t>
      </w:r>
      <w:r w:rsidRPr="00B335AA">
        <w:t xml:space="preserve"> </w:t>
      </w:r>
      <w:r w:rsidRPr="00B335AA">
        <w:rPr>
          <w:rStyle w:val="StyleBoldUnderline"/>
        </w:rPr>
        <w:t>But</w:t>
      </w:r>
      <w:r w:rsidRPr="00B335AA">
        <w:t xml:space="preserve"> </w:t>
      </w:r>
      <w:r w:rsidRPr="00B335AA">
        <w:rPr>
          <w:rStyle w:val="Emphasis"/>
        </w:rPr>
        <w:t>other issues distracted him</w:t>
      </w:r>
      <w:r w:rsidRPr="00B335AA">
        <w:t xml:space="preserve">, </w:t>
      </w:r>
      <w:r w:rsidRPr="00B335AA">
        <w:rPr>
          <w:rStyle w:val="StyleBoldUnderline"/>
        </w:rPr>
        <w:t>including</w:t>
      </w:r>
      <w:r w:rsidRPr="00B335AA">
        <w:t xml:space="preserve"> </w:t>
      </w:r>
      <w:r w:rsidRPr="00B335AA">
        <w:rPr>
          <w:rStyle w:val="Emphasis"/>
        </w:rPr>
        <w:t>healthcare</w:t>
      </w:r>
      <w:r w:rsidRPr="00B335AA">
        <w:t xml:space="preserve"> reform. </w:t>
      </w:r>
      <w:r w:rsidRPr="00B335AA">
        <w:rPr>
          <w:rStyle w:val="StyleBoldUnderline"/>
        </w:rPr>
        <w:t xml:space="preserve">With Hillary Clinton spearheading the effort, the couple </w:t>
      </w:r>
      <w:r w:rsidRPr="00B335AA">
        <w:rPr>
          <w:rStyle w:val="Emphasis"/>
        </w:rPr>
        <w:t>overestimated their mandate and underestimated the strength of</w:t>
      </w:r>
      <w:r w:rsidRPr="00B335AA">
        <w:t xml:space="preserve"> an </w:t>
      </w:r>
      <w:r w:rsidRPr="00B335AA">
        <w:rPr>
          <w:rStyle w:val="Emphasis"/>
        </w:rPr>
        <w:t>opposition</w:t>
      </w:r>
      <w:r w:rsidRPr="00B335AA">
        <w:t xml:space="preserve"> fueled by special interests, public skepticism of government solutions, and conventional partisanship. </w:t>
      </w:r>
      <w:r w:rsidRPr="00B335AA">
        <w:rPr>
          <w:rStyle w:val="Emphasis"/>
        </w:rPr>
        <w:t>Trump’s obstacles are more formidable</w:t>
      </w:r>
      <w:r w:rsidRPr="00B335AA">
        <w:t xml:space="preserve">. Clinton tried to expand coverage and Obama succeeded in the same; Republicans are considering repealing coverage for 20 million Americans without a surefire replacement. Withdrawing benefits, once voters feel entitled to them, is perilous politics. This is to say nothing of unintended consequences, which always bedevil major legislation. </w:t>
      </w:r>
      <w:r w:rsidRPr="00B335AA">
        <w:rPr>
          <w:rStyle w:val="StyleBoldUnderline"/>
        </w:rPr>
        <w:t xml:space="preserve">Besides, Trump </w:t>
      </w:r>
      <w:r w:rsidRPr="00B335AA">
        <w:rPr>
          <w:rStyle w:val="Emphasis"/>
        </w:rPr>
        <w:t>lacks</w:t>
      </w:r>
      <w:r w:rsidRPr="00B335AA">
        <w:rPr>
          <w:rStyle w:val="StyleBoldUnderline"/>
        </w:rPr>
        <w:t xml:space="preserve"> the </w:t>
      </w:r>
      <w:r w:rsidRPr="00B335AA">
        <w:rPr>
          <w:rStyle w:val="Emphasis"/>
        </w:rPr>
        <w:t>political firepower of his predecessors</w:t>
      </w:r>
      <w:r w:rsidRPr="00B335AA">
        <w:t xml:space="preserve">. </w:t>
      </w:r>
      <w:r w:rsidRPr="00B335AA">
        <w:rPr>
          <w:rStyle w:val="StyleBoldUnderline"/>
        </w:rPr>
        <w:t>His approval rating lingers at 45%</w:t>
      </w:r>
      <w:r w:rsidRPr="00B335AA">
        <w:t xml:space="preserve"> according to Gallup — </w:t>
      </w:r>
      <w:r w:rsidRPr="00B335AA">
        <w:rPr>
          <w:rStyle w:val="StyleBoldUnderline"/>
        </w:rPr>
        <w:t>the lowest</w:t>
      </w:r>
      <w:r w:rsidRPr="00B335AA">
        <w:t xml:space="preserve"> level </w:t>
      </w:r>
      <w:r w:rsidRPr="00B335AA">
        <w:rPr>
          <w:rStyle w:val="StyleBoldUnderline"/>
        </w:rPr>
        <w:t>for any new president since</w:t>
      </w:r>
      <w:r w:rsidRPr="00B335AA">
        <w:t xml:space="preserve"> at least Harry </w:t>
      </w:r>
      <w:r w:rsidRPr="00B335AA">
        <w:rPr>
          <w:rStyle w:val="StyleBoldUnderline"/>
        </w:rPr>
        <w:t>Truman</w:t>
      </w:r>
      <w:r w:rsidRPr="00B335AA">
        <w:t xml:space="preserve">, when tracking first began. </w:t>
      </w:r>
      <w:r w:rsidRPr="00B335AA">
        <w:rPr>
          <w:rStyle w:val="StyleBoldUnderline"/>
        </w:rPr>
        <w:t>And it will be particularly difficult for Trump to “replace” the healthcare law with such modest support. Significant alternatives will require some Democrats</w:t>
      </w:r>
      <w:r w:rsidRPr="00B335AA">
        <w:t xml:space="preserve"> to side against Obama’s signature achievement. By comparison, legislation focused on adding jobs is popular on all sides. </w:t>
      </w:r>
      <w:r w:rsidRPr="00B335AA">
        <w:rPr>
          <w:rStyle w:val="StyleBoldUnderline"/>
        </w:rPr>
        <w:t>Trump isn’t ignoring pocketbook politics</w:t>
      </w:r>
      <w:r w:rsidRPr="00B335AA">
        <w:t xml:space="preserve">; he withdrew the United States from a major trade deal. </w:t>
      </w:r>
      <w:r w:rsidRPr="00B335AA">
        <w:rPr>
          <w:rStyle w:val="StyleBoldUnderline"/>
        </w:rPr>
        <w:t xml:space="preserve">But </w:t>
      </w:r>
      <w:r w:rsidRPr="00B335AA">
        <w:rPr>
          <w:rStyle w:val="Emphasis"/>
        </w:rPr>
        <w:t>the more fights he picks now, the more difficult he’ll find it later to wrest</w:t>
      </w:r>
      <w:r w:rsidRPr="00B335AA">
        <w:t xml:space="preserve"> significant reform from </w:t>
      </w:r>
      <w:r w:rsidRPr="00B335AA">
        <w:rPr>
          <w:rStyle w:val="Emphasis"/>
        </w:rPr>
        <w:t>Congress</w:t>
      </w:r>
      <w:r w:rsidRPr="00B335AA">
        <w:t xml:space="preserve"> and make good on his inaugural promise to “bring back our jobs.” As George </w:t>
      </w:r>
      <w:r w:rsidRPr="00B335AA">
        <w:rPr>
          <w:rStyle w:val="StyleBoldUnderline"/>
        </w:rPr>
        <w:t>Stephanopoulos</w:t>
      </w:r>
      <w:r w:rsidRPr="00B335AA">
        <w:t xml:space="preserve"> once </w:t>
      </w:r>
      <w:r w:rsidRPr="00B335AA">
        <w:rPr>
          <w:rStyle w:val="StyleBoldUnderline"/>
        </w:rPr>
        <w:t>confessed</w:t>
      </w:r>
      <w:r w:rsidRPr="00B335AA">
        <w:t xml:space="preserve"> to a reporter, </w:t>
      </w:r>
      <w:r w:rsidRPr="00B335AA">
        <w:rPr>
          <w:rStyle w:val="StyleBoldUnderline"/>
        </w:rPr>
        <w:t>looking back at his time advising Bill Clinton, “</w:t>
      </w:r>
      <w:r w:rsidRPr="00B335AA">
        <w:rPr>
          <w:rStyle w:val="Emphasis"/>
        </w:rPr>
        <w:t>We picked a lot of the wrong battles early on</w:t>
      </w:r>
      <w:r w:rsidRPr="00B335AA">
        <w:rPr>
          <w:rStyle w:val="StyleBoldUnderline"/>
        </w:rPr>
        <w:t xml:space="preserve">.” </w:t>
      </w:r>
      <w:r w:rsidRPr="00B335AA">
        <w:rPr>
          <w:rStyle w:val="Emphasis"/>
        </w:rPr>
        <w:t>We’ll see if Trump does as well.</w:t>
      </w:r>
    </w:p>
    <w:p w:rsidR="00F949E5" w:rsidRPr="00F949E5" w:rsidRDefault="00F949E5" w:rsidP="00F949E5"/>
    <w:p w:rsidR="00C73275" w:rsidRPr="00B90660" w:rsidRDefault="00C73275" w:rsidP="00C73275">
      <w:pPr>
        <w:pStyle w:val="Heading4"/>
      </w:pPr>
      <w:r w:rsidRPr="00B90660">
        <w:t xml:space="preserve">Winners don’t win – productivity and </w:t>
      </w:r>
      <w:r>
        <w:t>agenda success are INVERSELY related in polarized environments</w:t>
      </w:r>
    </w:p>
    <w:p w:rsidR="00C73275" w:rsidRPr="00B90660" w:rsidRDefault="00C73275" w:rsidP="00C73275">
      <w:r w:rsidRPr="00C207F0">
        <w:rPr>
          <w:rStyle w:val="StyleStyleBold12pt"/>
        </w:rPr>
        <w:t>Masket 12/19/14</w:t>
      </w:r>
      <w:r w:rsidRPr="00B90660">
        <w:t xml:space="preserve"> (Seth, </w:t>
      </w:r>
      <w:r>
        <w:t>Assoc Prof of PoliSci</w:t>
      </w:r>
      <w:r w:rsidRPr="00B90660">
        <w:t xml:space="preserve"> @ University of Denver, “Unpopularity and Productivity are Related” http://www.mischiefsoffaction.com/)</w:t>
      </w:r>
    </w:p>
    <w:p w:rsidR="00C73275" w:rsidRDefault="00C73275" w:rsidP="00C73275">
      <w:pPr>
        <w:pStyle w:val="card"/>
        <w:ind w:left="0"/>
        <w:rPr>
          <w:rStyle w:val="Emphasis"/>
          <w:rFonts w:eastAsiaTheme="majorEastAsia"/>
        </w:rPr>
      </w:pPr>
      <w:r w:rsidRPr="00B90660">
        <w:t xml:space="preserve">But </w:t>
      </w:r>
      <w:r w:rsidRPr="00767626">
        <w:rPr>
          <w:rStyle w:val="StyleBoldUnderline"/>
          <w:highlight w:val="yellow"/>
        </w:rPr>
        <w:t>policy accomplishments don't really help a president</w:t>
      </w:r>
      <w:r w:rsidRPr="00677072">
        <w:rPr>
          <w:rStyle w:val="StyleBoldUnderline"/>
        </w:rPr>
        <w:t xml:space="preserve"> much </w:t>
      </w:r>
      <w:r w:rsidRPr="00767626">
        <w:rPr>
          <w:rStyle w:val="StyleBoldUnderline"/>
          <w:highlight w:val="yellow"/>
        </w:rPr>
        <w:t>in terms of popularity</w:t>
      </w:r>
      <w:r w:rsidRPr="00677072">
        <w:rPr>
          <w:rStyle w:val="StyleBoldUnderline"/>
        </w:rPr>
        <w:t>. LBJ wasn't</w:t>
      </w:r>
      <w:r w:rsidRPr="00B90660">
        <w:t xml:space="preserve"> </w:t>
      </w:r>
      <w:r w:rsidRPr="00677072">
        <w:rPr>
          <w:rStyle w:val="StyleBoldUnderline"/>
        </w:rPr>
        <w:t>popular because he signed Medicare</w:t>
      </w:r>
      <w:r w:rsidRPr="00B90660">
        <w:t xml:space="preserve"> </w:t>
      </w:r>
      <w:r w:rsidRPr="00677072">
        <w:rPr>
          <w:rStyle w:val="StyleBoldUnderline"/>
        </w:rPr>
        <w:t xml:space="preserve">or the Civil Rights Act. </w:t>
      </w:r>
      <w:r w:rsidRPr="00767626">
        <w:rPr>
          <w:rStyle w:val="StyleBoldUnderline"/>
          <w:highlight w:val="yellow"/>
        </w:rPr>
        <w:t>It works the other way around; he was able to pass those</w:t>
      </w:r>
      <w:r w:rsidRPr="00B90660">
        <w:t xml:space="preserve"> in part </w:t>
      </w:r>
      <w:r w:rsidRPr="00767626">
        <w:rPr>
          <w:rStyle w:val="StyleBoldUnderline"/>
          <w:highlight w:val="yellow"/>
        </w:rPr>
        <w:t>because he was popular</w:t>
      </w:r>
      <w:r w:rsidRPr="00B90660">
        <w:t xml:space="preserve"> in 1964-65, thanks </w:t>
      </w:r>
      <w:r w:rsidRPr="00677072">
        <w:rPr>
          <w:rStyle w:val="StyleBoldUnderline"/>
        </w:rPr>
        <w:t>to a very strong economy and public goodwill in the wake of the Kennedy assassination</w:t>
      </w:r>
      <w:r w:rsidRPr="00B90660">
        <w:t>. Notably, all his Great Society legislation didn't help him out once the public got annoyed by the Vietnam War; his party lost many seats in 1966 and he chose to resign rather than face the voters' wrath in 1968.</w:t>
      </w:r>
      <w:r w:rsidRPr="00B90660">
        <w:rPr>
          <w:sz w:val="12"/>
        </w:rPr>
        <w:t>¶</w:t>
      </w:r>
      <w:r w:rsidRPr="00B90660">
        <w:t xml:space="preserve"> </w:t>
      </w:r>
      <w:proofErr w:type="gramStart"/>
      <w:r w:rsidRPr="00B90660">
        <w:t>Beyond</w:t>
      </w:r>
      <w:proofErr w:type="gramEnd"/>
      <w:r w:rsidRPr="00B90660">
        <w:t xml:space="preserve"> that, </w:t>
      </w:r>
      <w:r w:rsidRPr="00767626">
        <w:rPr>
          <w:rStyle w:val="StyleBoldUnderline"/>
          <w:highlight w:val="yellow"/>
        </w:rPr>
        <w:t>to the extent productivity and popularity may be related today, they</w:t>
      </w:r>
      <w:r w:rsidRPr="00B90660">
        <w:t xml:space="preserve"> may </w:t>
      </w:r>
      <w:r w:rsidRPr="00767626">
        <w:rPr>
          <w:rStyle w:val="StyleBoldUnderline"/>
          <w:highlight w:val="yellow"/>
        </w:rPr>
        <w:t>run in the opposite direction</w:t>
      </w:r>
      <w:r w:rsidRPr="00677072">
        <w:rPr>
          <w:rStyle w:val="StyleBoldUnderline"/>
        </w:rPr>
        <w:t xml:space="preserve">. In a polarized political environment, </w:t>
      </w:r>
      <w:r w:rsidRPr="00767626">
        <w:rPr>
          <w:rStyle w:val="StyleBoldUnderline"/>
          <w:highlight w:val="yellow"/>
        </w:rPr>
        <w:t>a president's achievements are likely to generate as least as many enemies as friends.</w:t>
      </w:r>
      <w:r w:rsidRPr="00677072">
        <w:rPr>
          <w:rStyle w:val="StyleBoldUnderline"/>
        </w:rPr>
        <w:t xml:space="preserve"> </w:t>
      </w:r>
      <w:r w:rsidRPr="00B90660">
        <w:rPr>
          <w:rStyle w:val="Emphasis"/>
          <w:rFonts w:eastAsiaTheme="majorEastAsia"/>
        </w:rPr>
        <w:t>Take health care reform</w:t>
      </w:r>
      <w:r w:rsidRPr="00B90660">
        <w:t>, Obama's signature accomplishment. No Democrat could credibly run for president in 2008 (or for many years before that) without health care reform being a top priority. That was the nature of the Democratic coalition for decades. Conversely, the Republican coalition had been organized for decades around preventing Democrats from enacting health care reform. Obama's efforts were bound to produce substantial pushback, just as Clinton's did twenty years ago. The passage of health care reform indeed exacerbated Democratic congressional losses in 2010, and may well have handed Republicans the House of Representatives.</w:t>
      </w:r>
      <w:r w:rsidRPr="00B90660">
        <w:rPr>
          <w:sz w:val="12"/>
        </w:rPr>
        <w:t>¶</w:t>
      </w:r>
      <w:r w:rsidRPr="00B90660">
        <w:t xml:space="preserve"> This doesn't mean that it was wrong for Democrats to pass health care reform or for Obama to do any of the things he's recently done. It just means that </w:t>
      </w:r>
      <w:r w:rsidRPr="00767626">
        <w:rPr>
          <w:rStyle w:val="Emphasis"/>
          <w:rFonts w:eastAsiaTheme="majorEastAsia"/>
          <w:highlight w:val="yellow"/>
        </w:rPr>
        <w:t>actually being productive will engender resistance</w:t>
      </w:r>
      <w:r w:rsidRPr="00B90660">
        <w:t xml:space="preserve">. Obama is unpopular at least in part </w:t>
      </w:r>
      <w:r w:rsidRPr="00767626">
        <w:rPr>
          <w:rStyle w:val="Emphasis"/>
          <w:rFonts w:eastAsiaTheme="majorEastAsia"/>
          <w:highlight w:val="yellow"/>
        </w:rPr>
        <w:t>because he's been effective.</w:t>
      </w:r>
    </w:p>
    <w:p w:rsidR="00C73275" w:rsidRDefault="00C73275" w:rsidP="00C73275">
      <w:pPr>
        <w:rPr>
          <w:rStyle w:val="StyleStyleBold12pt"/>
          <w:rFonts w:asciiTheme="minorHAnsi" w:hAnsiTheme="minorHAnsi"/>
        </w:rPr>
      </w:pPr>
    </w:p>
    <w:p w:rsidR="00F14F57" w:rsidRDefault="00F14F57" w:rsidP="00F14F57">
      <w:pPr>
        <w:pStyle w:val="Heading4"/>
      </w:pPr>
      <w:r>
        <w:t>Wins don’t spillover---capital is finite---prioritizing issues is key</w:t>
      </w:r>
    </w:p>
    <w:p w:rsidR="00F14F57" w:rsidRDefault="00F14F57" w:rsidP="00F14F57">
      <w:r w:rsidRPr="00CB646E">
        <w:rPr>
          <w:rStyle w:val="StyleStyleBold12pt"/>
        </w:rPr>
        <w:t>Schultz 13</w:t>
      </w:r>
      <w:r>
        <w:t xml:space="preserve"> David Schultz is a professor at Hamline University School of Business, where he teaches classes on privatization and public, private and nonprofit partnerships. He is the editor of the Journal of Public Affairs Education (JPAE). “Obama's dwindling prospects in a second term,” MinnPost, 1/22, http://www.minnpost.com/community-voices/2013/01/obamas-dwindling-prospects-second-term</w:t>
      </w:r>
    </w:p>
    <w:p w:rsidR="00F14F57" w:rsidRDefault="00F14F57" w:rsidP="00F14F57">
      <w:pPr>
        <w:rPr>
          <w:sz w:val="14"/>
        </w:rPr>
      </w:pPr>
      <w:r w:rsidRPr="000E6DFA">
        <w:rPr>
          <w:sz w:val="14"/>
        </w:rPr>
        <w:t xml:space="preserve">Four more years for Obama. </w:t>
      </w:r>
      <w:r w:rsidRPr="000465AF">
        <w:rPr>
          <w:rStyle w:val="StyleBoldUnderline"/>
        </w:rPr>
        <w:t>Now what?</w:t>
      </w:r>
      <w:r>
        <w:rPr>
          <w:rStyle w:val="StyleBoldUnderline"/>
        </w:rPr>
        <w:t xml:space="preserve"> </w:t>
      </w:r>
      <w:r w:rsidRPr="000465AF">
        <w:rPr>
          <w:rStyle w:val="StyleBoldUnderline"/>
        </w:rPr>
        <w:t>What does</w:t>
      </w:r>
      <w:r w:rsidRPr="000E6DFA">
        <w:rPr>
          <w:sz w:val="14"/>
        </w:rPr>
        <w:t xml:space="preserve"> Barack </w:t>
      </w:r>
      <w:r w:rsidRPr="000465AF">
        <w:rPr>
          <w:rStyle w:val="StyleBoldUnderline"/>
        </w:rPr>
        <w:t>Obama do in his second term and what can he accomplish?</w:t>
      </w:r>
      <w:r w:rsidRPr="000E6DFA">
        <w:rPr>
          <w:sz w:val="14"/>
        </w:rPr>
        <w:t xml:space="preserve"> Simply put, </w:t>
      </w:r>
      <w:r w:rsidRPr="00767626">
        <w:rPr>
          <w:rStyle w:val="Emphasis"/>
          <w:highlight w:val="yellow"/>
        </w:rPr>
        <w:t>his options are limited</w:t>
      </w:r>
      <w:r w:rsidRPr="000E6DFA">
        <w:rPr>
          <w:sz w:val="14"/>
        </w:rPr>
        <w:t xml:space="preserve"> and the prospects for major success quite limited. </w:t>
      </w:r>
      <w:r w:rsidRPr="00767626">
        <w:rPr>
          <w:rStyle w:val="Emphasis"/>
          <w:highlight w:val="yellow"/>
        </w:rPr>
        <w:t>Presidential power is the power to persuade</w:t>
      </w:r>
      <w:r w:rsidRPr="000E6DFA">
        <w:rPr>
          <w:sz w:val="14"/>
        </w:rPr>
        <w:t xml:space="preserve">, as Richard Neustadt famously stated. </w:t>
      </w:r>
      <w:r w:rsidRPr="000465AF">
        <w:rPr>
          <w:rStyle w:val="StyleBoldUnderline"/>
        </w:rPr>
        <w:t>Many factors determine presidential power and the ability to influence</w:t>
      </w:r>
      <w:r w:rsidRPr="000E6DFA">
        <w:rPr>
          <w:sz w:val="14"/>
        </w:rPr>
        <w:t xml:space="preserve"> including personality (as James David Barber argued), attitude toward power, margin of victory, public support, support in Congress, and one’s sense of narrative or purpose. Additionally, </w:t>
      </w:r>
      <w:r w:rsidRPr="000465AF">
        <w:rPr>
          <w:rStyle w:val="Emphasis"/>
        </w:rPr>
        <w:t xml:space="preserve">presidential </w:t>
      </w:r>
      <w:r w:rsidRPr="00767626">
        <w:rPr>
          <w:rStyle w:val="Emphasis"/>
          <w:highlight w:val="yellow"/>
        </w:rPr>
        <w:t>power is temporal</w:t>
      </w:r>
      <w:r w:rsidRPr="000E6DFA">
        <w:rPr>
          <w:sz w:val="14"/>
        </w:rPr>
        <w:t xml:space="preserve">, often </w:t>
      </w:r>
      <w:r w:rsidRPr="00767626">
        <w:rPr>
          <w:rStyle w:val="Emphasis"/>
          <w:highlight w:val="yellow"/>
        </w:rPr>
        <w:t>greatest when</w:t>
      </w:r>
      <w:r w:rsidRPr="000465AF">
        <w:rPr>
          <w:rStyle w:val="Emphasis"/>
        </w:rPr>
        <w:t xml:space="preserve"> one is </w:t>
      </w:r>
      <w:r w:rsidRPr="00767626">
        <w:rPr>
          <w:rStyle w:val="Emphasis"/>
          <w:highlight w:val="yellow"/>
        </w:rPr>
        <w:t>first elected</w:t>
      </w:r>
      <w:r w:rsidRPr="000E6DFA">
        <w:rPr>
          <w:sz w:val="14"/>
        </w:rPr>
        <w:t xml:space="preserve">, and it is </w:t>
      </w:r>
      <w:r w:rsidRPr="00767626">
        <w:rPr>
          <w:rStyle w:val="StyleBoldUnderline"/>
          <w:highlight w:val="yellow"/>
        </w:rPr>
        <w:t xml:space="preserve">contextual, </w:t>
      </w:r>
      <w:r w:rsidRPr="00767626">
        <w:rPr>
          <w:rStyle w:val="Emphasis"/>
          <w:highlight w:val="yellow"/>
        </w:rPr>
        <w:t>affected by competing items</w:t>
      </w:r>
      <w:r w:rsidRPr="000465AF">
        <w:rPr>
          <w:rStyle w:val="Emphasis"/>
        </w:rPr>
        <w:t xml:space="preserve"> </w:t>
      </w:r>
      <w:r w:rsidRPr="000465AF">
        <w:rPr>
          <w:rStyle w:val="StyleBoldUnderline"/>
        </w:rPr>
        <w:t>on an agenda</w:t>
      </w:r>
      <w:r w:rsidRPr="000E6DFA">
        <w:rPr>
          <w:sz w:val="14"/>
        </w:rPr>
        <w:t xml:space="preserve">. </w:t>
      </w:r>
      <w:r w:rsidRPr="000465AF">
        <w:rPr>
          <w:rStyle w:val="StyleBoldUnderline"/>
        </w:rPr>
        <w:t>All of these factors affect the political</w:t>
      </w:r>
      <w:r w:rsidRPr="000E6DFA">
        <w:rPr>
          <w:sz w:val="14"/>
        </w:rPr>
        <w:t xml:space="preserve"> power or </w:t>
      </w:r>
      <w:r w:rsidRPr="000465AF">
        <w:rPr>
          <w:rStyle w:val="StyleBoldUnderline"/>
        </w:rPr>
        <w:t>capital of a president</w:t>
      </w:r>
      <w:r w:rsidRPr="000E6DFA">
        <w:rPr>
          <w:sz w:val="14"/>
        </w:rPr>
        <w:t xml:space="preserve">. </w:t>
      </w:r>
      <w:r w:rsidRPr="00767626">
        <w:rPr>
          <w:rStyle w:val="Emphasis"/>
          <w:highlight w:val="yellow"/>
        </w:rPr>
        <w:t>Presidential power</w:t>
      </w:r>
      <w:r w:rsidRPr="000E6DFA">
        <w:rPr>
          <w:sz w:val="14"/>
        </w:rPr>
        <w:t xml:space="preserve"> also </w:t>
      </w:r>
      <w:r w:rsidRPr="00767626">
        <w:rPr>
          <w:rStyle w:val="Emphasis"/>
          <w:highlight w:val="yellow"/>
        </w:rPr>
        <w:t>is</w:t>
      </w:r>
      <w:r w:rsidRPr="000465AF">
        <w:rPr>
          <w:rStyle w:val="Emphasis"/>
        </w:rPr>
        <w:t xml:space="preserve"> a </w:t>
      </w:r>
      <w:r w:rsidRPr="00767626">
        <w:rPr>
          <w:rStyle w:val="Emphasis"/>
          <w:highlight w:val="yellow"/>
        </w:rPr>
        <w:t>finite and</w:t>
      </w:r>
      <w:r w:rsidRPr="000E6DFA">
        <w:rPr>
          <w:sz w:val="14"/>
        </w:rPr>
        <w:t xml:space="preserve"> generally </w:t>
      </w:r>
      <w:r w:rsidRPr="00767626">
        <w:rPr>
          <w:rStyle w:val="Emphasis"/>
          <w:highlight w:val="yellow"/>
        </w:rPr>
        <w:t>decreasing</w:t>
      </w:r>
      <w:r w:rsidRPr="000465AF">
        <w:rPr>
          <w:rStyle w:val="Emphasis"/>
        </w:rPr>
        <w:t xml:space="preserve"> product</w:t>
      </w:r>
      <w:r w:rsidRPr="000E6DFA">
        <w:rPr>
          <w:sz w:val="14"/>
        </w:rPr>
        <w:t xml:space="preserve">. </w:t>
      </w:r>
      <w:r w:rsidRPr="004E08B9">
        <w:rPr>
          <w:sz w:val="14"/>
        </w:rPr>
        <w:t xml:space="preserve">The </w:t>
      </w:r>
      <w:r w:rsidRPr="004E08B9">
        <w:rPr>
          <w:rStyle w:val="StyleBoldUnderline"/>
        </w:rPr>
        <w:t>first hundred days in office</w:t>
      </w:r>
      <w:r w:rsidRPr="004E08B9">
        <w:rPr>
          <w:sz w:val="14"/>
        </w:rPr>
        <w:t xml:space="preserve"> – so marked forever by FDR’s first 100 in 1933 – </w:t>
      </w:r>
      <w:r w:rsidRPr="004E08B9">
        <w:rPr>
          <w:rStyle w:val="StyleBoldUnderline"/>
        </w:rPr>
        <w:t>are usually a honeymoon period</w:t>
      </w:r>
      <w:r w:rsidRPr="000465AF">
        <w:rPr>
          <w:rStyle w:val="StyleBoldUnderline"/>
        </w:rPr>
        <w:t>,</w:t>
      </w:r>
      <w:r w:rsidRPr="000E6DFA">
        <w:rPr>
          <w:sz w:val="14"/>
        </w:rPr>
        <w:t xml:space="preserve"> </w:t>
      </w:r>
      <w:r w:rsidRPr="000465AF">
        <w:rPr>
          <w:rStyle w:val="StyleBoldUnderline"/>
        </w:rPr>
        <w:t>during which</w:t>
      </w:r>
      <w:r>
        <w:rPr>
          <w:rStyle w:val="StyleBoldUnderline"/>
        </w:rPr>
        <w:t xml:space="preserve"> </w:t>
      </w:r>
      <w:r w:rsidRPr="000465AF">
        <w:rPr>
          <w:rStyle w:val="StyleBoldUnderline"/>
        </w:rPr>
        <w:t>presidents often get what they want.</w:t>
      </w:r>
      <w:r w:rsidRPr="000E6DFA">
        <w:rPr>
          <w:sz w:val="14"/>
        </w:rPr>
        <w:t xml:space="preserve"> FDR gets the first New Deal, Ronald Reagan gets Kemp-Roth, </w:t>
      </w:r>
      <w:proofErr w:type="gramStart"/>
      <w:r w:rsidRPr="000E6DFA">
        <w:rPr>
          <w:sz w:val="14"/>
        </w:rPr>
        <w:t>George</w:t>
      </w:r>
      <w:proofErr w:type="gramEnd"/>
      <w:r w:rsidRPr="000E6DFA">
        <w:rPr>
          <w:sz w:val="14"/>
        </w:rPr>
        <w:t xml:space="preserve"> Bush in 2001 gets his tax cuts. Presidents lose political capital, support </w:t>
      </w:r>
      <w:r w:rsidRPr="00767626">
        <w:rPr>
          <w:rStyle w:val="StyleBoldUnderline"/>
          <w:highlight w:val="yellow"/>
        </w:rPr>
        <w:t>But, over time, presidents lose political capital. Presidents get distracted</w:t>
      </w:r>
      <w:r w:rsidRPr="000E6DFA">
        <w:rPr>
          <w:sz w:val="14"/>
        </w:rPr>
        <w:t xml:space="preserve"> by world and domestic events, they </w:t>
      </w:r>
      <w:r w:rsidRPr="00767626">
        <w:rPr>
          <w:rStyle w:val="StyleBoldUnderline"/>
          <w:highlight w:val="yellow"/>
        </w:rPr>
        <w:t>lose support</w:t>
      </w:r>
      <w:r w:rsidRPr="000465AF">
        <w:rPr>
          <w:rStyle w:val="StyleBoldUnderline"/>
        </w:rPr>
        <w:t xml:space="preserve"> in Congress</w:t>
      </w:r>
      <w:r w:rsidRPr="000E6DFA">
        <w:rPr>
          <w:sz w:val="14"/>
        </w:rPr>
        <w:t xml:space="preserve"> or among the American public, or they turn into lame ducks. </w:t>
      </w:r>
      <w:r w:rsidRPr="000465AF">
        <w:rPr>
          <w:rStyle w:val="StyleBoldUnderline"/>
        </w:rPr>
        <w:t>This is the problem Obama now faces</w:t>
      </w:r>
      <w:r w:rsidRPr="000E6DFA">
        <w:rPr>
          <w:sz w:val="14"/>
        </w:rPr>
        <w:t xml:space="preserve">. </w:t>
      </w:r>
      <w:r w:rsidRPr="00767626">
        <w:rPr>
          <w:rStyle w:val="StyleBoldUnderline"/>
          <w:highlight w:val="yellow"/>
        </w:rPr>
        <w:t>Obama had</w:t>
      </w:r>
      <w:r w:rsidRPr="000465AF">
        <w:rPr>
          <w:rStyle w:val="StyleBoldUnderline"/>
        </w:rPr>
        <w:t xml:space="preserve"> a lot of political </w:t>
      </w:r>
      <w:r w:rsidRPr="00767626">
        <w:rPr>
          <w:rStyle w:val="StyleBoldUnderline"/>
          <w:highlight w:val="yellow"/>
        </w:rPr>
        <w:t>capital</w:t>
      </w:r>
      <w:r w:rsidRPr="000E6DFA">
        <w:rPr>
          <w:sz w:val="14"/>
        </w:rPr>
        <w:t xml:space="preserve"> when sworn in as president </w:t>
      </w:r>
      <w:r w:rsidRPr="00767626">
        <w:rPr>
          <w:rStyle w:val="StyleBoldUnderline"/>
          <w:highlight w:val="yellow"/>
        </w:rPr>
        <w:t>in</w:t>
      </w:r>
      <w:r w:rsidRPr="00F45DD7">
        <w:rPr>
          <w:rStyle w:val="StyleBoldUnderline"/>
        </w:rPr>
        <w:t xml:space="preserve"> </w:t>
      </w:r>
      <w:r w:rsidRPr="004E08B9">
        <w:rPr>
          <w:rStyle w:val="StyleBoldUnderline"/>
        </w:rPr>
        <w:t>20</w:t>
      </w:r>
      <w:r w:rsidRPr="00767626">
        <w:rPr>
          <w:rStyle w:val="StyleBoldUnderline"/>
          <w:highlight w:val="yellow"/>
        </w:rPr>
        <w:t>09.</w:t>
      </w:r>
      <w:r w:rsidRPr="00F45DD7">
        <w:rPr>
          <w:rStyle w:val="StyleBoldUnderline"/>
        </w:rPr>
        <w:t xml:space="preserve"> He won a decisive victory</w:t>
      </w:r>
      <w:r w:rsidRPr="000E6DFA">
        <w:rPr>
          <w:sz w:val="14"/>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767626">
        <w:rPr>
          <w:rStyle w:val="StyleBoldUnderline"/>
          <w:highlight w:val="yellow"/>
        </w:rPr>
        <w:t>But Obama was a lousy salesman, and</w:t>
      </w:r>
      <w:r w:rsidRPr="000465AF">
        <w:rPr>
          <w:rStyle w:val="StyleBoldUnderline"/>
        </w:rPr>
        <w:t xml:space="preserve"> he </w:t>
      </w:r>
      <w:r w:rsidRPr="00767626">
        <w:rPr>
          <w:rStyle w:val="StyleBoldUnderline"/>
          <w:highlight w:val="yellow"/>
        </w:rPr>
        <w:t>lost</w:t>
      </w:r>
      <w:r w:rsidRPr="000465AF">
        <w:rPr>
          <w:rStyle w:val="StyleBoldUnderline"/>
        </w:rPr>
        <w:t xml:space="preserve"> what little </w:t>
      </w:r>
      <w:r w:rsidRPr="00767626">
        <w:rPr>
          <w:rStyle w:val="StyleBoldUnderline"/>
          <w:highlight w:val="yellow"/>
        </w:rPr>
        <w:t>control of Congress</w:t>
      </w:r>
      <w:r w:rsidRPr="000E6DFA">
        <w:rPr>
          <w:sz w:val="14"/>
        </w:rPr>
        <w:t xml:space="preserve"> that he had in the 2010 elections.</w:t>
      </w:r>
    </w:p>
    <w:p w:rsidR="00F14F57" w:rsidRPr="00025C85" w:rsidRDefault="00F14F57" w:rsidP="00C73275">
      <w:pPr>
        <w:rPr>
          <w:rStyle w:val="StyleStyleBold12pt"/>
          <w:rFonts w:asciiTheme="minorHAnsi" w:hAnsiTheme="minorHAnsi"/>
        </w:rPr>
      </w:pPr>
    </w:p>
    <w:p w:rsidR="00C73275" w:rsidRPr="00025C85" w:rsidRDefault="00C73275" w:rsidP="00C73275">
      <w:pPr>
        <w:rPr>
          <w:rStyle w:val="StyleStyleBold12pt"/>
          <w:rFonts w:asciiTheme="minorHAnsi" w:hAnsiTheme="minorHAnsi"/>
        </w:rPr>
      </w:pPr>
      <w:r w:rsidRPr="00025C85">
        <w:rPr>
          <w:rStyle w:val="StyleStyleBold12pt"/>
          <w:rFonts w:asciiTheme="minorHAnsi" w:hAnsiTheme="minorHAnsi"/>
        </w:rPr>
        <w:t>A2 Winners win</w:t>
      </w:r>
    </w:p>
    <w:p w:rsidR="00C73275" w:rsidRPr="00025C85" w:rsidRDefault="00C73275" w:rsidP="00C73275">
      <w:pPr>
        <w:rPr>
          <w:rFonts w:asciiTheme="minorHAnsi" w:hAnsiTheme="minorHAnsi"/>
        </w:rPr>
      </w:pPr>
      <w:r w:rsidRPr="00025C85">
        <w:rPr>
          <w:rStyle w:val="StyleStyleBold12pt"/>
          <w:rFonts w:asciiTheme="minorHAnsi" w:hAnsiTheme="minorHAnsi"/>
        </w:rPr>
        <w:t>Eberly 13</w:t>
      </w:r>
      <w:r w:rsidRPr="00025C85">
        <w:rPr>
          <w:rFonts w:asciiTheme="minorHAnsi" w:hAnsiTheme="minorHAnsi"/>
        </w:rPr>
        <w:t xml:space="preserve"> - assistant professor in the Department of Political Science at St. Mary's College of Maryland</w:t>
      </w:r>
    </w:p>
    <w:p w:rsidR="00C73275" w:rsidRPr="00025C85" w:rsidRDefault="00C73275" w:rsidP="00C73275">
      <w:pPr>
        <w:rPr>
          <w:rFonts w:asciiTheme="minorHAnsi" w:hAnsiTheme="minorHAnsi"/>
        </w:rPr>
      </w:pPr>
      <w:r w:rsidRPr="00025C85">
        <w:rPr>
          <w:rFonts w:asciiTheme="minorHAnsi" w:hAnsiTheme="minorHAnsi"/>
        </w:rPr>
        <w:t>Todd, “The presidential power trap,” Baltimore Sun, 1/21/13, Lexis</w:t>
      </w:r>
    </w:p>
    <w:p w:rsidR="00C73275" w:rsidRDefault="00C73275" w:rsidP="00C73275">
      <w:pPr>
        <w:pStyle w:val="card"/>
        <w:rPr>
          <w:rFonts w:asciiTheme="minorHAnsi" w:hAnsiTheme="minorHAnsi"/>
        </w:rPr>
      </w:pPr>
      <w:r w:rsidRPr="00025C85">
        <w:rPr>
          <w:rFonts w:asciiTheme="minorHAnsi" w:hAnsiTheme="minorHAnsi"/>
        </w:rPr>
        <w:t xml:space="preserve">Only by solving the problem of political capital is a president likely to avoid a power trap. </w:t>
      </w:r>
      <w:r w:rsidRPr="00767626">
        <w:rPr>
          <w:rStyle w:val="StyleBoldUnderline"/>
          <w:rFonts w:asciiTheme="minorHAnsi" w:eastAsiaTheme="majorEastAsia" w:hAnsiTheme="minorHAnsi"/>
          <w:highlight w:val="yellow"/>
        </w:rPr>
        <w:t>Presidents</w:t>
      </w:r>
      <w:r w:rsidRPr="00025C85">
        <w:rPr>
          <w:rFonts w:asciiTheme="minorHAnsi" w:hAnsiTheme="minorHAnsi"/>
        </w:rPr>
        <w:t xml:space="preserve"> in recent years from </w:t>
      </w:r>
      <w:r w:rsidRPr="00767626">
        <w:rPr>
          <w:rStyle w:val="StyleBoldUnderline"/>
          <w:rFonts w:asciiTheme="minorHAnsi" w:eastAsiaTheme="majorEastAsia" w:hAnsiTheme="minorHAnsi"/>
          <w:highlight w:val="yellow"/>
        </w:rPr>
        <w:t>have been unable to prevent their political capital eroding</w:t>
      </w:r>
      <w:r w:rsidRPr="00025C85">
        <w:rPr>
          <w:rStyle w:val="StyleBoldUnderline"/>
          <w:rFonts w:asciiTheme="minorHAnsi" w:eastAsiaTheme="majorEastAsia" w:hAnsiTheme="minorHAnsi"/>
        </w:rPr>
        <w:t>.</w:t>
      </w:r>
      <w:r w:rsidRPr="00025C85">
        <w:rPr>
          <w:rFonts w:asciiTheme="minorHAnsi" w:hAnsiTheme="minorHAnsi"/>
        </w:rPr>
        <w:t xml:space="preserve"> When it did, their </w:t>
      </w:r>
      <w:r w:rsidRPr="00767626">
        <w:rPr>
          <w:rStyle w:val="Emphasis"/>
          <w:rFonts w:asciiTheme="minorHAnsi" w:eastAsiaTheme="majorEastAsia" w:hAnsiTheme="minorHAnsi"/>
          <w:highlight w:val="yellow"/>
        </w:rPr>
        <w:t>power assertions</w:t>
      </w:r>
      <w:r w:rsidRPr="00025C85">
        <w:rPr>
          <w:rStyle w:val="StyleBoldUnderline"/>
          <w:rFonts w:asciiTheme="minorHAnsi" w:eastAsiaTheme="majorEastAsia" w:hAnsiTheme="minorHAnsi"/>
        </w:rPr>
        <w:t xml:space="preserve"> often </w:t>
      </w:r>
      <w:r w:rsidRPr="00767626">
        <w:rPr>
          <w:rStyle w:val="StyleBoldUnderline"/>
          <w:rFonts w:asciiTheme="minorHAnsi" w:eastAsiaTheme="majorEastAsia" w:hAnsiTheme="minorHAnsi"/>
          <w:highlight w:val="yellow"/>
        </w:rPr>
        <w:t xml:space="preserve">got them into </w:t>
      </w:r>
      <w:r w:rsidRPr="00767626">
        <w:rPr>
          <w:rStyle w:val="Emphasis"/>
          <w:rFonts w:asciiTheme="minorHAnsi" w:eastAsiaTheme="majorEastAsia" w:hAnsiTheme="minorHAnsi"/>
          <w:highlight w:val="yellow"/>
        </w:rPr>
        <w:t>further political trouble</w:t>
      </w:r>
      <w:r w:rsidRPr="00025C85">
        <w:rPr>
          <w:rFonts w:asciiTheme="minorHAnsi" w:hAnsiTheme="minorHAnsi"/>
        </w:rPr>
        <w:t xml:space="preserve">. </w:t>
      </w:r>
      <w:r w:rsidRPr="00025C85">
        <w:rPr>
          <w:rFonts w:asciiTheme="minorHAnsi" w:hAnsiTheme="minorHAnsi"/>
          <w:sz w:val="10"/>
          <w:szCs w:val="10"/>
        </w:rPr>
        <w:t>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 However</w:t>
      </w:r>
      <w:r w:rsidRPr="00767626">
        <w:rPr>
          <w:rFonts w:asciiTheme="minorHAnsi" w:hAnsiTheme="minorHAnsi"/>
          <w:sz w:val="10"/>
          <w:szCs w:val="10"/>
          <w:highlight w:val="yellow"/>
        </w:rPr>
        <w:t>,</w:t>
      </w:r>
      <w:r w:rsidRPr="00767626">
        <w:rPr>
          <w:rFonts w:asciiTheme="minorHAnsi" w:hAnsiTheme="minorHAnsi"/>
          <w:highlight w:val="yellow"/>
        </w:rPr>
        <w:t xml:space="preserve"> </w:t>
      </w:r>
      <w:r w:rsidRPr="00767626">
        <w:rPr>
          <w:rStyle w:val="StyleBoldUnderline"/>
          <w:rFonts w:asciiTheme="minorHAnsi" w:eastAsiaTheme="majorEastAsia" w:hAnsiTheme="minorHAnsi"/>
          <w:highlight w:val="yellow"/>
        </w:rPr>
        <w:t>short-term legislative strategies may win policy success</w:t>
      </w:r>
      <w:r w:rsidRPr="00025C85">
        <w:rPr>
          <w:rFonts w:asciiTheme="minorHAnsi" w:hAnsiTheme="minorHAnsi"/>
        </w:rPr>
        <w:t xml:space="preserve"> for a president </w:t>
      </w:r>
      <w:r w:rsidRPr="00767626">
        <w:rPr>
          <w:rStyle w:val="StyleBoldUnderline"/>
          <w:rFonts w:asciiTheme="minorHAnsi" w:eastAsiaTheme="majorEastAsia" w:hAnsiTheme="minorHAnsi"/>
          <w:highlight w:val="yellow"/>
        </w:rPr>
        <w:t xml:space="preserve">but </w:t>
      </w:r>
      <w:r w:rsidRPr="00767626">
        <w:rPr>
          <w:rStyle w:val="Emphasis"/>
          <w:rFonts w:asciiTheme="minorHAnsi" w:eastAsiaTheme="majorEastAsia" w:hAnsiTheme="minorHAnsi"/>
          <w:highlight w:val="yellow"/>
        </w:rPr>
        <w:t>do not serve as an antidote</w:t>
      </w:r>
      <w:r w:rsidRPr="00767626">
        <w:rPr>
          <w:rStyle w:val="StyleBoldUnderline"/>
          <w:rFonts w:asciiTheme="minorHAnsi" w:eastAsiaTheme="majorEastAsia" w:hAnsiTheme="minorHAnsi"/>
          <w:highlight w:val="yellow"/>
        </w:rPr>
        <w:t xml:space="preserve"> to </w:t>
      </w:r>
      <w:r w:rsidRPr="00767626">
        <w:rPr>
          <w:rStyle w:val="Emphasis"/>
          <w:rFonts w:asciiTheme="minorHAnsi" w:eastAsiaTheme="majorEastAsia" w:hAnsiTheme="minorHAnsi"/>
          <w:highlight w:val="yellow"/>
        </w:rPr>
        <w:t>declining political capital</w:t>
      </w:r>
      <w:r w:rsidRPr="00025C85">
        <w:rPr>
          <w:rFonts w:asciiTheme="minorHAnsi" w:hAnsiTheme="minorHAnsi"/>
        </w:rPr>
        <w:t xml:space="preserve"> over time</w:t>
      </w:r>
      <w:r w:rsidRPr="00767626">
        <w:rPr>
          <w:rFonts w:asciiTheme="minorHAnsi" w:hAnsiTheme="minorHAnsi"/>
          <w:highlight w:val="yellow"/>
        </w:rPr>
        <w:t xml:space="preserve">, </w:t>
      </w:r>
      <w:r w:rsidRPr="00767626">
        <w:rPr>
          <w:rStyle w:val="StyleBoldUnderline"/>
          <w:rFonts w:asciiTheme="minorHAnsi" w:eastAsiaTheme="majorEastAsia" w:hAnsiTheme="minorHAnsi"/>
          <w:highlight w:val="yellow"/>
        </w:rPr>
        <w:t>as the difficult final years of</w:t>
      </w:r>
      <w:r w:rsidRPr="00025C85">
        <w:rPr>
          <w:rFonts w:asciiTheme="minorHAnsi" w:hAnsiTheme="minorHAnsi"/>
        </w:rPr>
        <w:t xml:space="preserve"> both the Bil</w:t>
      </w:r>
      <w:r w:rsidRPr="00767626">
        <w:rPr>
          <w:rFonts w:asciiTheme="minorHAnsi" w:hAnsiTheme="minorHAnsi"/>
          <w:highlight w:val="yellow"/>
        </w:rPr>
        <w:t xml:space="preserve">l </w:t>
      </w:r>
      <w:r w:rsidRPr="00767626">
        <w:rPr>
          <w:rStyle w:val="StyleBoldUnderline"/>
          <w:rFonts w:asciiTheme="minorHAnsi" w:eastAsiaTheme="majorEastAsia" w:hAnsiTheme="minorHAnsi"/>
          <w:highlight w:val="yellow"/>
        </w:rPr>
        <w:t>Clinton and</w:t>
      </w:r>
      <w:r w:rsidRPr="00025C85">
        <w:rPr>
          <w:rFonts w:asciiTheme="minorHAnsi" w:hAnsiTheme="minorHAnsi"/>
        </w:rPr>
        <w:t xml:space="preserve"> George W. </w:t>
      </w:r>
      <w:r w:rsidRPr="00767626">
        <w:rPr>
          <w:rStyle w:val="StyleBoldUnderline"/>
          <w:rFonts w:asciiTheme="minorHAnsi" w:eastAsiaTheme="majorEastAsia" w:hAnsiTheme="minorHAnsi"/>
          <w:highlight w:val="yellow"/>
        </w:rPr>
        <w:t>Bush</w:t>
      </w:r>
      <w:r w:rsidRPr="00025C85">
        <w:rPr>
          <w:rStyle w:val="StyleBoldUnderline"/>
          <w:rFonts w:asciiTheme="minorHAnsi" w:eastAsiaTheme="majorEastAsia" w:hAnsiTheme="minorHAnsi"/>
        </w:rPr>
        <w:t xml:space="preserve"> presidencies </w:t>
      </w:r>
      <w:r w:rsidRPr="00767626">
        <w:rPr>
          <w:rStyle w:val="StyleBoldUnderline"/>
          <w:rFonts w:asciiTheme="minorHAnsi" w:eastAsiaTheme="majorEastAsia" w:hAnsiTheme="minorHAnsi"/>
          <w:highlight w:val="yellow"/>
        </w:rPr>
        <w:t>demonstrate.</w:t>
      </w:r>
      <w:r w:rsidRPr="00025C85">
        <w:rPr>
          <w:rFonts w:asciiTheme="minorHAnsi" w:hAnsiTheme="minorHAnsi"/>
        </w:rPr>
        <w:t xml:space="preserve"> None of Barack Obama's recent predecessors solve</w:t>
      </w:r>
      <w:r w:rsidRPr="00767626">
        <w:rPr>
          <w:rFonts w:asciiTheme="minorHAnsi" w:hAnsiTheme="minorHAnsi"/>
          <w:highlight w:val="yellow"/>
        </w:rPr>
        <w:t xml:space="preserve">d </w:t>
      </w:r>
      <w:r w:rsidRPr="00767626">
        <w:rPr>
          <w:rStyle w:val="StyleBoldUnderline"/>
          <w:rFonts w:asciiTheme="minorHAnsi" w:eastAsiaTheme="majorEastAsia" w:hAnsiTheme="minorHAnsi"/>
          <w:highlight w:val="yellow"/>
        </w:rPr>
        <w:t>the political capital problem</w:t>
      </w:r>
      <w:r w:rsidRPr="00025C85">
        <w:rPr>
          <w:rFonts w:asciiTheme="minorHAnsi" w:hAnsiTheme="minorHAnsi"/>
        </w:rPr>
        <w:t xml:space="preserve"> or avoided the power trap. It </w:t>
      </w:r>
      <w:r w:rsidRPr="00767626">
        <w:rPr>
          <w:rStyle w:val="StyleBoldUnderline"/>
          <w:rFonts w:asciiTheme="minorHAnsi" w:eastAsiaTheme="majorEastAsia" w:hAnsiTheme="minorHAnsi"/>
          <w:highlight w:val="yellow"/>
        </w:rPr>
        <w:t>is the central p</w:t>
      </w:r>
      <w:r w:rsidRPr="00025C85">
        <w:rPr>
          <w:rStyle w:val="StyleBoldUnderline"/>
          <w:rFonts w:asciiTheme="minorHAnsi" w:eastAsiaTheme="majorEastAsia" w:hAnsiTheme="minorHAnsi"/>
        </w:rPr>
        <w:t xml:space="preserve">olitical </w:t>
      </w:r>
      <w:r w:rsidRPr="00767626">
        <w:rPr>
          <w:rStyle w:val="StyleBoldUnderline"/>
          <w:rFonts w:asciiTheme="minorHAnsi" w:eastAsiaTheme="majorEastAsia" w:hAnsiTheme="minorHAnsi"/>
          <w:highlight w:val="yellow"/>
        </w:rPr>
        <w:t>challenge confronted by</w:t>
      </w:r>
      <w:r w:rsidRPr="00025C85">
        <w:rPr>
          <w:rStyle w:val="StyleBoldUnderline"/>
          <w:rFonts w:asciiTheme="minorHAnsi" w:eastAsiaTheme="majorEastAsia" w:hAnsiTheme="minorHAnsi"/>
        </w:rPr>
        <w:t xml:space="preserve"> modern </w:t>
      </w:r>
      <w:r w:rsidRPr="00767626">
        <w:rPr>
          <w:rStyle w:val="StyleBoldUnderline"/>
          <w:rFonts w:asciiTheme="minorHAnsi" w:eastAsiaTheme="majorEastAsia" w:hAnsiTheme="minorHAnsi"/>
          <w:highlight w:val="yellow"/>
        </w:rPr>
        <w:t>presidents</w:t>
      </w:r>
      <w:r w:rsidRPr="00025C85">
        <w:rPr>
          <w:rStyle w:val="StyleBoldUnderline"/>
          <w:rFonts w:asciiTheme="minorHAnsi" w:eastAsiaTheme="majorEastAsia" w:hAnsiTheme="minorHAnsi"/>
        </w:rPr>
        <w:t xml:space="preserve"> and one </w:t>
      </w:r>
      <w:r w:rsidRPr="00767626">
        <w:rPr>
          <w:rStyle w:val="StyleBoldUnderline"/>
          <w:rFonts w:asciiTheme="minorHAnsi" w:eastAsiaTheme="majorEastAsia" w:hAnsiTheme="minorHAnsi"/>
          <w:highlight w:val="yellow"/>
        </w:rPr>
        <w:t>that will</w:t>
      </w:r>
      <w:r w:rsidRPr="00025C85">
        <w:rPr>
          <w:rStyle w:val="StyleBoldUnderline"/>
          <w:rFonts w:asciiTheme="minorHAnsi" w:eastAsiaTheme="majorEastAsia" w:hAnsiTheme="minorHAnsi"/>
        </w:rPr>
        <w:t xml:space="preserve"> likely </w:t>
      </w:r>
      <w:r w:rsidRPr="00767626">
        <w:rPr>
          <w:rStyle w:val="Emphasis"/>
          <w:rFonts w:asciiTheme="minorHAnsi" w:eastAsiaTheme="majorEastAsia" w:hAnsiTheme="minorHAnsi"/>
          <w:highlight w:val="yellow"/>
        </w:rPr>
        <w:t>weigh heavily</w:t>
      </w:r>
      <w:r w:rsidRPr="00767626">
        <w:rPr>
          <w:rStyle w:val="StyleBoldUnderline"/>
          <w:rFonts w:asciiTheme="minorHAnsi" w:eastAsiaTheme="majorEastAsia" w:hAnsiTheme="minorHAnsi"/>
          <w:highlight w:val="yellow"/>
        </w:rPr>
        <w:t xml:space="preserve"> on the current presiden</w:t>
      </w:r>
      <w:r w:rsidRPr="00025C85">
        <w:rPr>
          <w:rStyle w:val="StyleBoldUnderline"/>
          <w:rFonts w:asciiTheme="minorHAnsi" w:eastAsiaTheme="majorEastAsia" w:hAnsiTheme="minorHAnsi"/>
        </w:rPr>
        <w:t xml:space="preserve">t's mind today </w:t>
      </w:r>
      <w:r w:rsidRPr="00767626">
        <w:rPr>
          <w:rStyle w:val="StyleBoldUnderline"/>
          <w:rFonts w:asciiTheme="minorHAnsi" w:eastAsiaTheme="majorEastAsia" w:hAnsiTheme="minorHAnsi"/>
          <w:highlight w:val="yellow"/>
        </w:rPr>
        <w:t>as he takes his second oath of office</w:t>
      </w:r>
      <w:r w:rsidRPr="00767626">
        <w:rPr>
          <w:rFonts w:asciiTheme="minorHAnsi" w:hAnsiTheme="minorHAnsi"/>
          <w:highlight w:val="yellow"/>
        </w:rPr>
        <w:t>.</w:t>
      </w:r>
    </w:p>
    <w:p w:rsidR="00C73275" w:rsidRDefault="00C73275" w:rsidP="00C73275"/>
    <w:p w:rsidR="00C73275" w:rsidRPr="00025C85" w:rsidRDefault="00C73275" w:rsidP="00C73275">
      <w:pPr>
        <w:pStyle w:val="Heading4"/>
        <w:rPr>
          <w:rFonts w:asciiTheme="minorHAnsi" w:hAnsiTheme="minorHAnsi"/>
        </w:rPr>
      </w:pPr>
      <w:r w:rsidRPr="00025C85">
        <w:rPr>
          <w:rFonts w:asciiTheme="minorHAnsi" w:hAnsiTheme="minorHAnsi"/>
        </w:rPr>
        <w:t>Replenishment takes too long.</w:t>
      </w:r>
    </w:p>
    <w:p w:rsidR="00C73275" w:rsidRPr="00025C85" w:rsidRDefault="00C73275" w:rsidP="00C73275">
      <w:pPr>
        <w:rPr>
          <w:rFonts w:asciiTheme="minorHAnsi" w:hAnsiTheme="minorHAnsi"/>
        </w:rPr>
      </w:pPr>
      <w:r w:rsidRPr="00025C85">
        <w:rPr>
          <w:rStyle w:val="StyleStyleBold12pt"/>
          <w:rFonts w:asciiTheme="minorHAnsi" w:hAnsiTheme="minorHAnsi"/>
        </w:rPr>
        <w:t>Lashof 10</w:t>
      </w:r>
      <w:r w:rsidRPr="00025C85">
        <w:rPr>
          <w:rFonts w:asciiTheme="minorHAnsi" w:hAnsiTheme="minorHAnsi"/>
        </w:rPr>
        <w:t xml:space="preserve"> Director of the Climate Center at NRDC (Dan, “Coulda, Shoulda, Woulda: Lessons from Senate Climate Fail”, http://switchboard.nrdc.org/blogs/dlashof/coulda_shoulda_woulda_lessons.html)</w:t>
      </w:r>
    </w:p>
    <w:p w:rsidR="00C73275" w:rsidRPr="00025C85" w:rsidRDefault="00C73275" w:rsidP="00C73275">
      <w:pPr>
        <w:rPr>
          <w:rFonts w:asciiTheme="minorHAnsi" w:eastAsia="Calibri" w:hAnsiTheme="minorHAnsi"/>
        </w:rPr>
      </w:pPr>
    </w:p>
    <w:p w:rsidR="00C73275" w:rsidRPr="00025C85" w:rsidRDefault="00C73275" w:rsidP="00C73275">
      <w:pPr>
        <w:rPr>
          <w:rFonts w:asciiTheme="minorHAnsi" w:eastAsia="Calibri" w:hAnsiTheme="minorHAnsi"/>
        </w:rPr>
      </w:pPr>
      <w:r w:rsidRPr="00025C85">
        <w:rPr>
          <w:rFonts w:asciiTheme="minorHAnsi" w:eastAsia="Calibri" w:hAnsiTheme="minorHAnsi"/>
        </w:rPr>
        <w:t xml:space="preserve">Lesson 2: </w:t>
      </w:r>
      <w:r w:rsidRPr="00767626">
        <w:rPr>
          <w:rStyle w:val="StyleBoldUnderline"/>
          <w:rFonts w:asciiTheme="minorHAnsi" w:hAnsiTheme="minorHAnsi"/>
          <w:highlight w:val="yellow"/>
        </w:rPr>
        <w:t xml:space="preserve">Political capital is </w:t>
      </w:r>
      <w:r w:rsidRPr="00767626">
        <w:rPr>
          <w:rFonts w:asciiTheme="minorHAnsi" w:eastAsia="Calibri" w:hAnsiTheme="minorHAnsi"/>
          <w:b/>
          <w:highlight w:val="yellow"/>
          <w:u w:val="single"/>
          <w:bdr w:val="single" w:sz="24" w:space="0" w:color="auto"/>
        </w:rPr>
        <w:t>not</w:t>
      </w:r>
      <w:r w:rsidRPr="00025C85">
        <w:rPr>
          <w:rStyle w:val="StyleBoldUnderline"/>
          <w:rFonts w:asciiTheme="minorHAnsi" w:hAnsiTheme="minorHAnsi"/>
        </w:rPr>
        <w:t xml:space="preserve"> necessarily </w:t>
      </w:r>
      <w:r w:rsidRPr="00767626">
        <w:rPr>
          <w:rStyle w:val="StyleBoldUnderline"/>
          <w:rFonts w:asciiTheme="minorHAnsi" w:hAnsiTheme="minorHAnsi"/>
          <w:highlight w:val="yellow"/>
        </w:rPr>
        <w:t>a renewable resource</w:t>
      </w:r>
      <w:r w:rsidRPr="00025C85">
        <w:rPr>
          <w:rStyle w:val="StyleBoldUnderline"/>
          <w:rFonts w:asciiTheme="minorHAnsi" w:hAnsiTheme="minorHAnsi"/>
        </w:rPr>
        <w:t>.</w:t>
      </w:r>
    </w:p>
    <w:p w:rsidR="00C73275" w:rsidRPr="00025C85" w:rsidRDefault="00C73275" w:rsidP="00C73275">
      <w:pPr>
        <w:rPr>
          <w:rFonts w:asciiTheme="minorHAnsi" w:eastAsia="Calibri" w:hAnsiTheme="minorHAnsi"/>
        </w:rPr>
      </w:pPr>
      <w:r w:rsidRPr="00025C85">
        <w:rPr>
          <w:rStyle w:val="StyleBoldUnderline"/>
          <w:rFonts w:asciiTheme="minorHAnsi" w:hAnsiTheme="minorHAnsi"/>
        </w:rPr>
        <w:t>Perhaps the most fateful decision</w:t>
      </w:r>
      <w:r w:rsidRPr="00025C85">
        <w:rPr>
          <w:rFonts w:asciiTheme="minorHAnsi" w:eastAsia="Calibri" w:hAnsiTheme="minorHAnsi"/>
        </w:rPr>
        <w:t xml:space="preserve"> the </w:t>
      </w:r>
      <w:r w:rsidRPr="00025C85">
        <w:rPr>
          <w:rStyle w:val="StyleBoldUnderline"/>
          <w:rFonts w:asciiTheme="minorHAnsi" w:hAnsiTheme="minorHAnsi"/>
        </w:rPr>
        <w:t>Obama</w:t>
      </w:r>
      <w:r w:rsidRPr="00025C85">
        <w:rPr>
          <w:rFonts w:asciiTheme="minorHAnsi" w:eastAsia="Calibri" w:hAnsiTheme="minorHAnsi"/>
        </w:rPr>
        <w:t xml:space="preserve"> administration </w:t>
      </w:r>
      <w:r w:rsidRPr="00025C85">
        <w:rPr>
          <w:rStyle w:val="StyleBoldUnderline"/>
          <w:rFonts w:asciiTheme="minorHAnsi" w:hAnsiTheme="minorHAnsi"/>
        </w:rPr>
        <w:t>made</w:t>
      </w:r>
      <w:r w:rsidRPr="00025C85">
        <w:rPr>
          <w:rFonts w:asciiTheme="minorHAnsi" w:eastAsia="Calibri" w:hAnsiTheme="minorHAnsi"/>
        </w:rPr>
        <w:t xml:space="preserve"> early on </w:t>
      </w:r>
      <w:r w:rsidRPr="00025C85">
        <w:rPr>
          <w:rStyle w:val="StyleBoldUnderline"/>
          <w:rFonts w:asciiTheme="minorHAnsi" w:hAnsiTheme="minorHAnsi"/>
        </w:rPr>
        <w:t xml:space="preserve">was to move healthcare </w:t>
      </w:r>
      <w:r w:rsidRPr="00025C85">
        <w:rPr>
          <w:rFonts w:asciiTheme="minorHAnsi" w:eastAsia="Calibri" w:hAnsiTheme="minorHAnsi"/>
        </w:rPr>
        <w:t xml:space="preserve">reform </w:t>
      </w:r>
      <w:r w:rsidRPr="00025C85">
        <w:rPr>
          <w:rStyle w:val="StyleBoldUnderline"/>
          <w:rFonts w:asciiTheme="minorHAnsi" w:hAnsiTheme="minorHAnsi"/>
        </w:rPr>
        <w:t>before</w:t>
      </w:r>
      <w:r w:rsidRPr="00025C85">
        <w:rPr>
          <w:rFonts w:asciiTheme="minorHAnsi" w:eastAsia="Calibri" w:hAnsiTheme="minorHAnsi"/>
        </w:rPr>
        <w:t xml:space="preserve"> energy and </w:t>
      </w:r>
      <w:r w:rsidRPr="00025C85">
        <w:rPr>
          <w:rStyle w:val="StyleBoldUnderline"/>
          <w:rFonts w:asciiTheme="minorHAnsi" w:hAnsiTheme="minorHAnsi"/>
        </w:rPr>
        <w:t>climate</w:t>
      </w:r>
      <w:r w:rsidRPr="00025C85">
        <w:rPr>
          <w:rFonts w:asciiTheme="minorHAnsi" w:eastAsia="Calibri" w:hAnsiTheme="minorHAnsi"/>
        </w:rPr>
        <w:t xml:space="preserve"> legislation. I’m sure this seemed like a good idea at the time. Healthcare reform was popular, was seen as an issue that the public cared about on a personal level, and was expected to unite Democrats from all regions. </w:t>
      </w:r>
      <w:r w:rsidRPr="00025C85">
        <w:rPr>
          <w:rStyle w:val="StyleBoldUnderline"/>
          <w:rFonts w:asciiTheme="minorHAnsi" w:hAnsiTheme="minorHAnsi"/>
        </w:rPr>
        <w:t xml:space="preserve">White House </w:t>
      </w:r>
      <w:r w:rsidRPr="00767626">
        <w:rPr>
          <w:rStyle w:val="StyleBoldUnderline"/>
          <w:rFonts w:asciiTheme="minorHAnsi" w:hAnsiTheme="minorHAnsi"/>
          <w:highlight w:val="yellow"/>
        </w:rPr>
        <w:t>officials</w:t>
      </w:r>
      <w:r w:rsidRPr="00025C85">
        <w:rPr>
          <w:rStyle w:val="StyleBoldUnderline"/>
          <w:rFonts w:asciiTheme="minorHAnsi" w:hAnsiTheme="minorHAnsi"/>
        </w:rPr>
        <w:t xml:space="preserve"> and Congressional leaders </w:t>
      </w:r>
      <w:r w:rsidRPr="00767626">
        <w:rPr>
          <w:rStyle w:val="StyleBoldUnderline"/>
          <w:rFonts w:asciiTheme="minorHAnsi" w:hAnsiTheme="minorHAnsi"/>
          <w:highlight w:val="yellow"/>
        </w:rPr>
        <w:t>reassured environmentalists</w:t>
      </w:r>
      <w:r w:rsidRPr="00025C85">
        <w:rPr>
          <w:rStyle w:val="StyleBoldUnderline"/>
          <w:rFonts w:asciiTheme="minorHAnsi" w:hAnsiTheme="minorHAnsi"/>
        </w:rPr>
        <w:t xml:space="preserve"> with their theory that </w:t>
      </w:r>
      <w:r w:rsidRPr="00767626">
        <w:rPr>
          <w:rStyle w:val="StyleBoldUnderline"/>
          <w:rFonts w:asciiTheme="minorHAnsi" w:hAnsiTheme="minorHAnsi"/>
          <w:highlight w:val="yellow"/>
        </w:rPr>
        <w:t>success breeds success</w:t>
      </w:r>
      <w:r w:rsidRPr="00025C85">
        <w:rPr>
          <w:rStyle w:val="StyleBoldUnderline"/>
          <w:rFonts w:asciiTheme="minorHAnsi" w:hAnsiTheme="minorHAnsi"/>
        </w:rPr>
        <w:t xml:space="preserve">. </w:t>
      </w:r>
      <w:r w:rsidRPr="00767626">
        <w:rPr>
          <w:rStyle w:val="StyleBoldUnderline"/>
          <w:rFonts w:asciiTheme="minorHAnsi" w:hAnsiTheme="minorHAnsi"/>
          <w:highlight w:val="yellow"/>
        </w:rPr>
        <w:t>A</w:t>
      </w:r>
      <w:r w:rsidRPr="00025C85">
        <w:rPr>
          <w:rStyle w:val="StyleBoldUnderline"/>
          <w:rFonts w:asciiTheme="minorHAnsi" w:hAnsiTheme="minorHAnsi"/>
        </w:rPr>
        <w:t xml:space="preserve"> quick </w:t>
      </w:r>
      <w:r w:rsidRPr="00767626">
        <w:rPr>
          <w:rStyle w:val="StyleBoldUnderline"/>
          <w:rFonts w:asciiTheme="minorHAnsi" w:hAnsiTheme="minorHAnsi"/>
          <w:highlight w:val="yellow"/>
        </w:rPr>
        <w:t>victory on healthcare</w:t>
      </w:r>
      <w:r w:rsidRPr="00025C85">
        <w:rPr>
          <w:rFonts w:asciiTheme="minorHAnsi" w:eastAsia="Calibri" w:hAnsiTheme="minorHAnsi"/>
        </w:rPr>
        <w:t xml:space="preserve"> reform </w:t>
      </w:r>
      <w:r w:rsidRPr="00767626">
        <w:rPr>
          <w:rStyle w:val="StyleBoldUnderline"/>
          <w:rFonts w:asciiTheme="minorHAnsi" w:hAnsiTheme="minorHAnsi"/>
          <w:highlight w:val="yellow"/>
        </w:rPr>
        <w:t>would renew</w:t>
      </w:r>
      <w:r w:rsidRPr="00025C85">
        <w:rPr>
          <w:rFonts w:asciiTheme="minorHAnsi" w:eastAsia="Calibri" w:hAnsiTheme="minorHAnsi"/>
        </w:rPr>
        <w:t xml:space="preserve"> Obama’s </w:t>
      </w:r>
      <w:r w:rsidRPr="00025C85">
        <w:rPr>
          <w:rStyle w:val="StyleBoldUnderline"/>
          <w:rFonts w:asciiTheme="minorHAnsi" w:hAnsiTheme="minorHAnsi"/>
        </w:rPr>
        <w:t xml:space="preserve">political </w:t>
      </w:r>
      <w:r w:rsidRPr="00767626">
        <w:rPr>
          <w:rStyle w:val="StyleBoldUnderline"/>
          <w:rFonts w:asciiTheme="minorHAnsi" w:hAnsiTheme="minorHAnsi"/>
          <w:highlight w:val="yellow"/>
        </w:rPr>
        <w:t>capital</w:t>
      </w:r>
      <w:r w:rsidRPr="00025C85">
        <w:rPr>
          <w:rFonts w:asciiTheme="minorHAnsi" w:eastAsia="Calibri" w:hAnsiTheme="minorHAnsi"/>
        </w:rPr>
        <w:t xml:space="preserve">, some of which had to be spent early on to push the economic stimulus bill through Congress with no Republican help. </w:t>
      </w:r>
      <w:r w:rsidRPr="00767626">
        <w:rPr>
          <w:rStyle w:val="StyleBoldUnderline"/>
          <w:rFonts w:asciiTheme="minorHAnsi" w:hAnsiTheme="minorHAnsi"/>
          <w:highlight w:val="yellow"/>
        </w:rPr>
        <w:t>Healthcare</w:t>
      </w:r>
      <w:r w:rsidRPr="00025C85">
        <w:rPr>
          <w:rFonts w:asciiTheme="minorHAnsi" w:eastAsia="Calibri" w:hAnsiTheme="minorHAnsi"/>
        </w:rPr>
        <w:t xml:space="preserve"> reform </w:t>
      </w:r>
      <w:r w:rsidRPr="00767626">
        <w:rPr>
          <w:rStyle w:val="StyleBoldUnderline"/>
          <w:rFonts w:asciiTheme="minorHAnsi" w:hAnsiTheme="minorHAnsi"/>
          <w:highlight w:val="yellow"/>
        </w:rPr>
        <w:t>was</w:t>
      </w:r>
      <w:r w:rsidRPr="00025C85">
        <w:rPr>
          <w:rFonts w:asciiTheme="minorHAnsi" w:eastAsia="Calibri" w:hAnsiTheme="minorHAnsi"/>
        </w:rPr>
        <w:t xml:space="preserve"> eventually </w:t>
      </w:r>
      <w:r w:rsidRPr="00767626">
        <w:rPr>
          <w:rStyle w:val="StyleBoldUnderline"/>
          <w:rFonts w:asciiTheme="minorHAnsi" w:hAnsiTheme="minorHAnsi"/>
          <w:highlight w:val="yellow"/>
        </w:rPr>
        <w:t>enacted</w:t>
      </w:r>
      <w:r w:rsidRPr="00025C85">
        <w:rPr>
          <w:rFonts w:asciiTheme="minorHAnsi" w:eastAsia="Calibri" w:hAnsiTheme="minorHAnsi"/>
        </w:rPr>
        <w:t xml:space="preserve">, </w:t>
      </w:r>
      <w:r w:rsidRPr="00025C85">
        <w:rPr>
          <w:rStyle w:val="StyleBoldUnderline"/>
          <w:rFonts w:asciiTheme="minorHAnsi" w:hAnsiTheme="minorHAnsi"/>
        </w:rPr>
        <w:t xml:space="preserve">but only </w:t>
      </w:r>
      <w:r w:rsidRPr="00767626">
        <w:rPr>
          <w:rStyle w:val="StyleBoldUnderline"/>
          <w:rFonts w:asciiTheme="minorHAnsi" w:hAnsiTheme="minorHAnsi"/>
          <w:highlight w:val="yellow"/>
        </w:rPr>
        <w:t>after an exhausting battle</w:t>
      </w:r>
      <w:r w:rsidRPr="00767626">
        <w:rPr>
          <w:rFonts w:asciiTheme="minorHAnsi" w:eastAsia="Calibri" w:hAnsiTheme="minorHAnsi"/>
          <w:highlight w:val="yellow"/>
        </w:rPr>
        <w:t xml:space="preserve"> </w:t>
      </w:r>
      <w:r w:rsidRPr="00767626">
        <w:rPr>
          <w:rStyle w:val="StyleBoldUnderline"/>
          <w:rFonts w:asciiTheme="minorHAnsi" w:hAnsiTheme="minorHAnsi"/>
          <w:highlight w:val="yellow"/>
        </w:rPr>
        <w:t>that</w:t>
      </w:r>
      <w:r w:rsidRPr="00025C85">
        <w:rPr>
          <w:rStyle w:val="StyleBoldUnderline"/>
          <w:rFonts w:asciiTheme="minorHAnsi" w:hAnsiTheme="minorHAnsi"/>
        </w:rPr>
        <w:t xml:space="preserve"> eroded public support, </w:t>
      </w:r>
      <w:r w:rsidRPr="00767626">
        <w:rPr>
          <w:rStyle w:val="StyleBoldUnderline"/>
          <w:rFonts w:asciiTheme="minorHAnsi" w:hAnsiTheme="minorHAnsi"/>
          <w:highlight w:val="yellow"/>
        </w:rPr>
        <w:t>drained</w:t>
      </w:r>
      <w:r w:rsidRPr="00025C85">
        <w:rPr>
          <w:rStyle w:val="StyleBoldUnderline"/>
          <w:rFonts w:asciiTheme="minorHAnsi" w:hAnsiTheme="minorHAnsi"/>
        </w:rPr>
        <w:t xml:space="preserve"> political </w:t>
      </w:r>
      <w:r w:rsidRPr="00767626">
        <w:rPr>
          <w:rStyle w:val="StyleBoldUnderline"/>
          <w:rFonts w:asciiTheme="minorHAnsi" w:hAnsiTheme="minorHAnsi"/>
          <w:highlight w:val="yellow"/>
        </w:rPr>
        <w:t>capital</w:t>
      </w:r>
      <w:r w:rsidRPr="00025C85">
        <w:rPr>
          <w:rStyle w:val="StyleBoldUnderline"/>
          <w:rFonts w:asciiTheme="minorHAnsi" w:hAnsiTheme="minorHAnsi"/>
        </w:rPr>
        <w:t xml:space="preserve"> and created the Tea Party movement. Public </w:t>
      </w:r>
      <w:r w:rsidRPr="00767626">
        <w:rPr>
          <w:rStyle w:val="StyleBoldUnderline"/>
          <w:rFonts w:asciiTheme="minorHAnsi" w:hAnsiTheme="minorHAnsi"/>
          <w:highlight w:val="yellow"/>
        </w:rPr>
        <w:t>support</w:t>
      </w:r>
      <w:r w:rsidRPr="00025C85">
        <w:rPr>
          <w:rStyle w:val="StyleBoldUnderline"/>
          <w:rFonts w:asciiTheme="minorHAnsi" w:hAnsiTheme="minorHAnsi"/>
        </w:rPr>
        <w:t xml:space="preserve"> for healthcare</w:t>
      </w:r>
      <w:r w:rsidRPr="00025C85">
        <w:rPr>
          <w:rFonts w:asciiTheme="minorHAnsi" w:eastAsia="Calibri" w:hAnsiTheme="minorHAnsi"/>
        </w:rPr>
        <w:t xml:space="preserve"> reform </w:t>
      </w:r>
      <w:r w:rsidRPr="00767626">
        <w:rPr>
          <w:rStyle w:val="StyleBoldUnderline"/>
          <w:rFonts w:asciiTheme="minorHAnsi" w:hAnsiTheme="minorHAnsi"/>
          <w:highlight w:val="yellow"/>
        </w:rPr>
        <w:t>is slowly rebounding</w:t>
      </w:r>
      <w:r w:rsidRPr="00025C85">
        <w:rPr>
          <w:rStyle w:val="StyleBoldUnderline"/>
          <w:rFonts w:asciiTheme="minorHAnsi" w:hAnsiTheme="minorHAnsi"/>
        </w:rPr>
        <w:t xml:space="preserve"> as some</w:t>
      </w:r>
      <w:r w:rsidRPr="00025C85">
        <w:rPr>
          <w:rFonts w:asciiTheme="minorHAnsi" w:eastAsia="Calibri" w:hAnsiTheme="minorHAnsi"/>
        </w:rPr>
        <w:t xml:space="preserve"> of the </w:t>
      </w:r>
      <w:r w:rsidRPr="00025C85">
        <w:rPr>
          <w:rStyle w:val="StyleBoldUnderline"/>
          <w:rFonts w:asciiTheme="minorHAnsi" w:hAnsiTheme="minorHAnsi"/>
        </w:rPr>
        <w:t xml:space="preserve">early benefits kick in and people realize that the forecasted Armageddon is not happening. </w:t>
      </w:r>
      <w:r w:rsidRPr="00767626">
        <w:rPr>
          <w:rStyle w:val="StyleBoldUnderline"/>
          <w:rFonts w:asciiTheme="minorHAnsi" w:hAnsiTheme="minorHAnsi"/>
          <w:highlight w:val="yellow"/>
        </w:rPr>
        <w:t>But</w:t>
      </w:r>
      <w:r w:rsidRPr="00025C85">
        <w:rPr>
          <w:rStyle w:val="StyleBoldUnderline"/>
          <w:rFonts w:asciiTheme="minorHAnsi" w:hAnsiTheme="minorHAnsi"/>
        </w:rPr>
        <w:t xml:space="preserve"> this is occurring </w:t>
      </w:r>
      <w:r w:rsidRPr="00767626">
        <w:rPr>
          <w:rFonts w:asciiTheme="minorHAnsi" w:eastAsia="Calibri" w:hAnsiTheme="minorHAnsi"/>
          <w:b/>
          <w:highlight w:val="yellow"/>
          <w:u w:val="single"/>
          <w:bdr w:val="single" w:sz="24" w:space="0" w:color="auto"/>
        </w:rPr>
        <w:t>too slowly to rebuild</w:t>
      </w:r>
      <w:r w:rsidRPr="00025C85">
        <w:rPr>
          <w:rStyle w:val="StyleBoldUnderline"/>
          <w:rFonts w:asciiTheme="minorHAnsi" w:hAnsiTheme="minorHAnsi"/>
        </w:rPr>
        <w:t xml:space="preserve"> Obama’s political </w:t>
      </w:r>
      <w:r w:rsidRPr="00767626">
        <w:rPr>
          <w:rStyle w:val="StyleBoldUnderline"/>
          <w:rFonts w:asciiTheme="minorHAnsi" w:hAnsiTheme="minorHAnsi"/>
          <w:highlight w:val="yellow"/>
        </w:rPr>
        <w:t>capital in time</w:t>
      </w:r>
      <w:r w:rsidRPr="00025C85">
        <w:rPr>
          <w:rStyle w:val="StyleBoldUnderline"/>
          <w:rFonts w:asciiTheme="minorHAnsi" w:hAnsiTheme="minorHAnsi"/>
        </w:rPr>
        <w:t xml:space="preserve"> to help push climate</w:t>
      </w:r>
      <w:r w:rsidRPr="00025C85">
        <w:rPr>
          <w:rFonts w:asciiTheme="minorHAnsi" w:eastAsia="Calibri" w:hAnsiTheme="minorHAnsi"/>
        </w:rPr>
        <w:t xml:space="preserve"> legislation across the finish line.</w:t>
      </w:r>
    </w:p>
    <w:p w:rsidR="00C73275" w:rsidRPr="00025C85" w:rsidRDefault="00C73275" w:rsidP="00C73275">
      <w:pPr>
        <w:rPr>
          <w:rFonts w:asciiTheme="minorHAnsi" w:hAnsiTheme="minorHAnsi"/>
        </w:rPr>
      </w:pPr>
    </w:p>
    <w:p w:rsidR="00C73275" w:rsidRPr="00025C85" w:rsidRDefault="00C73275" w:rsidP="00C73275">
      <w:pPr>
        <w:pStyle w:val="Heading4"/>
        <w:rPr>
          <w:rFonts w:asciiTheme="minorHAnsi" w:hAnsiTheme="minorHAnsi"/>
        </w:rPr>
      </w:pPr>
      <w:r w:rsidRPr="00025C85">
        <w:rPr>
          <w:rFonts w:asciiTheme="minorHAnsi" w:hAnsiTheme="minorHAnsi"/>
        </w:rPr>
        <w:t>And, winners lose</w:t>
      </w:r>
    </w:p>
    <w:p w:rsidR="00C73275" w:rsidRPr="00025C85" w:rsidRDefault="00C73275" w:rsidP="00C73275">
      <w:pPr>
        <w:rPr>
          <w:rFonts w:asciiTheme="minorHAnsi" w:hAnsiTheme="minorHAnsi"/>
          <w:lang w:bidi="en-US"/>
        </w:rPr>
      </w:pPr>
      <w:r w:rsidRPr="00025C85">
        <w:rPr>
          <w:rFonts w:asciiTheme="minorHAnsi" w:hAnsiTheme="minorHAnsi"/>
          <w:b/>
        </w:rPr>
        <w:t>Ryan 09</w:t>
      </w:r>
      <w:r w:rsidRPr="00025C85">
        <w:rPr>
          <w:rFonts w:asciiTheme="minorHAnsi" w:hAnsiTheme="minorHAnsi"/>
          <w:lang w:bidi="en-US"/>
        </w:rPr>
        <w:t xml:space="preserve"> Professor of Social Science at the Sir Arthur Lewis Institute of Social and Economic Studies, University of West Indies.  Ph.D. in Political Science from Cornell [Selwyn, 1/18. http://www.trinidadexpress.com/index.pl/article_opinion?id=161426968]</w:t>
      </w:r>
    </w:p>
    <w:p w:rsidR="00C73275" w:rsidRPr="00025C85" w:rsidRDefault="00C73275" w:rsidP="00C73275">
      <w:pPr>
        <w:widowControl w:val="0"/>
        <w:autoSpaceDE w:val="0"/>
        <w:autoSpaceDN w:val="0"/>
        <w:adjustRightInd w:val="0"/>
        <w:rPr>
          <w:rFonts w:asciiTheme="minorHAnsi" w:hAnsiTheme="minorHAnsi"/>
          <w:lang w:bidi="en-US"/>
        </w:rPr>
      </w:pPr>
    </w:p>
    <w:p w:rsidR="00C73275" w:rsidRPr="00025C85" w:rsidRDefault="00C73275" w:rsidP="00C73275">
      <w:pPr>
        <w:widowControl w:val="0"/>
        <w:autoSpaceDE w:val="0"/>
        <w:autoSpaceDN w:val="0"/>
        <w:adjustRightInd w:val="0"/>
        <w:rPr>
          <w:rFonts w:asciiTheme="minorHAnsi" w:hAnsiTheme="minorHAnsi"/>
          <w:lang w:bidi="en-US"/>
        </w:rPr>
      </w:pPr>
      <w:r w:rsidRPr="00025C85">
        <w:rPr>
          <w:rFonts w:asciiTheme="minorHAnsi" w:hAnsiTheme="minorHAnsi"/>
          <w:lang w:bidi="en-US"/>
        </w:rPr>
        <w:t xml:space="preserve">Like many, I expect much from Obama, who for the time being, is my political beast of burden with whom every other politician in the world is unfavourably compared. As a political scientist, I however know that </w:t>
      </w:r>
      <w:r w:rsidRPr="00025C85">
        <w:rPr>
          <w:rFonts w:asciiTheme="minorHAnsi" w:hAnsiTheme="minorHAnsi"/>
          <w:u w:val="single"/>
          <w:lang w:bidi="en-US"/>
        </w:rPr>
        <w:t>given the structure of American and world politics, it would be difficult for him to deliver half of what he has promised</w:t>
      </w:r>
      <w:r w:rsidRPr="00025C85">
        <w:rPr>
          <w:rFonts w:asciiTheme="minorHAnsi" w:hAnsiTheme="minorHAnsi"/>
          <w:lang w:bidi="en-US"/>
        </w:rPr>
        <w:t xml:space="preserve">, let alone all of it. Reality will force him to make many "u" turns and detours which may well land him in quick sand.  </w:t>
      </w:r>
      <w:r w:rsidRPr="00025C85">
        <w:rPr>
          <w:rFonts w:asciiTheme="minorHAnsi" w:hAnsiTheme="minorHAnsi"/>
          <w:u w:val="single"/>
          <w:lang w:bidi="en-US"/>
        </w:rPr>
        <w:t>Obama</w:t>
      </w:r>
      <w:r w:rsidRPr="00025C85">
        <w:rPr>
          <w:rFonts w:asciiTheme="minorHAnsi" w:hAnsiTheme="minorHAnsi"/>
          <w:lang w:bidi="en-US"/>
        </w:rPr>
        <w:t xml:space="preserve"> will, however, </w:t>
      </w:r>
      <w:r w:rsidRPr="00025C85">
        <w:rPr>
          <w:rFonts w:asciiTheme="minorHAnsi" w:hAnsiTheme="minorHAnsi"/>
          <w:u w:val="single"/>
          <w:lang w:bidi="en-US"/>
        </w:rPr>
        <w:t>begin his stint with a vast accumulation of political capital</w:t>
      </w:r>
      <w:r w:rsidRPr="00025C85">
        <w:rPr>
          <w:rFonts w:asciiTheme="minorHAnsi" w:hAnsiTheme="minorHAnsi"/>
          <w:lang w:bidi="en-US"/>
        </w:rPr>
        <w:t xml:space="preserve">, perhaps more than that held by any other modern leader. Seventy-eight per cent of Americans polled believe that his inauguration is one of the most historic the country will witness. </w:t>
      </w:r>
      <w:r w:rsidRPr="00767626">
        <w:rPr>
          <w:rFonts w:asciiTheme="minorHAnsi" w:hAnsiTheme="minorHAnsi"/>
          <w:highlight w:val="yellow"/>
          <w:u w:val="single"/>
          <w:lang w:bidi="en-US"/>
        </w:rPr>
        <w:t>Political capital is,</w:t>
      </w:r>
      <w:r w:rsidRPr="00025C85">
        <w:rPr>
          <w:rFonts w:asciiTheme="minorHAnsi" w:hAnsiTheme="minorHAnsi"/>
          <w:u w:val="single"/>
          <w:lang w:bidi="en-US"/>
        </w:rPr>
        <w:t xml:space="preserve"> however, </w:t>
      </w:r>
      <w:r w:rsidRPr="00767626">
        <w:rPr>
          <w:rFonts w:asciiTheme="minorHAnsi" w:hAnsiTheme="minorHAnsi"/>
          <w:highlight w:val="yellow"/>
          <w:u w:val="single"/>
          <w:lang w:bidi="en-US"/>
        </w:rPr>
        <w:t>a lumpy and fast diminishing asset</w:t>
      </w:r>
      <w:r w:rsidRPr="00025C85">
        <w:rPr>
          <w:rFonts w:asciiTheme="minorHAnsi" w:hAnsiTheme="minorHAnsi"/>
          <w:u w:val="single"/>
          <w:lang w:bidi="en-US"/>
        </w:rPr>
        <w:t xml:space="preserve"> in today's world of instant communication, </w:t>
      </w:r>
      <w:r w:rsidRPr="00767626">
        <w:rPr>
          <w:rFonts w:asciiTheme="minorHAnsi" w:hAnsiTheme="minorHAnsi"/>
          <w:highlight w:val="yellow"/>
          <w:u w:val="single"/>
          <w:lang w:bidi="en-US"/>
        </w:rPr>
        <w:t>which once misspent, is rarely ever renewable</w:t>
      </w:r>
      <w:r w:rsidRPr="00767626">
        <w:rPr>
          <w:rFonts w:asciiTheme="minorHAnsi" w:hAnsiTheme="minorHAnsi"/>
          <w:highlight w:val="yellow"/>
          <w:lang w:bidi="en-US"/>
        </w:rPr>
        <w:t xml:space="preserve">. </w:t>
      </w:r>
      <w:r w:rsidRPr="00767626">
        <w:rPr>
          <w:rFonts w:asciiTheme="minorHAnsi" w:hAnsiTheme="minorHAnsi"/>
          <w:highlight w:val="yellow"/>
          <w:u w:val="single"/>
          <w:lang w:bidi="en-US"/>
        </w:rPr>
        <w:t>The world is full of political leaders like</w:t>
      </w:r>
      <w:r w:rsidRPr="00025C85">
        <w:rPr>
          <w:rFonts w:asciiTheme="minorHAnsi" w:hAnsiTheme="minorHAnsi"/>
          <w:u w:val="single"/>
          <w:lang w:bidi="en-US"/>
        </w:rPr>
        <w:t xml:space="preserve"> George </w:t>
      </w:r>
      <w:r w:rsidRPr="00767626">
        <w:rPr>
          <w:rFonts w:asciiTheme="minorHAnsi" w:hAnsiTheme="minorHAnsi"/>
          <w:highlight w:val="yellow"/>
          <w:u w:val="single"/>
          <w:lang w:bidi="en-US"/>
        </w:rPr>
        <w:t>Bush and</w:t>
      </w:r>
      <w:r w:rsidRPr="00025C85">
        <w:rPr>
          <w:rFonts w:asciiTheme="minorHAnsi" w:hAnsiTheme="minorHAnsi"/>
          <w:u w:val="single"/>
          <w:lang w:bidi="en-US"/>
        </w:rPr>
        <w:t xml:space="preserve"> Tony </w:t>
      </w:r>
      <w:r w:rsidRPr="00767626">
        <w:rPr>
          <w:rFonts w:asciiTheme="minorHAnsi" w:hAnsiTheme="minorHAnsi"/>
          <w:highlight w:val="yellow"/>
          <w:u w:val="single"/>
          <w:lang w:bidi="en-US"/>
        </w:rPr>
        <w:t>Blair who had visions, promised a lo</w:t>
      </w:r>
      <w:r w:rsidRPr="00025C85">
        <w:rPr>
          <w:rFonts w:asciiTheme="minorHAnsi" w:hAnsiTheme="minorHAnsi"/>
          <w:u w:val="single"/>
          <w:lang w:bidi="en-US"/>
        </w:rPr>
        <w:t>t</w:t>
      </w:r>
      <w:r w:rsidRPr="00025C85">
        <w:rPr>
          <w:rFonts w:asciiTheme="minorHAnsi" w:hAnsiTheme="minorHAnsi"/>
          <w:lang w:bidi="en-US"/>
        </w:rPr>
        <w:t xml:space="preserve">, and probably meant well, </w:t>
      </w:r>
      <w:r w:rsidRPr="00767626">
        <w:rPr>
          <w:rFonts w:asciiTheme="minorHAnsi" w:hAnsiTheme="minorHAnsi"/>
          <w:highlight w:val="yellow"/>
          <w:u w:val="single"/>
          <w:lang w:bidi="en-US"/>
        </w:rPr>
        <w:t>but</w:t>
      </w:r>
      <w:r w:rsidRPr="00025C85">
        <w:rPr>
          <w:rFonts w:asciiTheme="minorHAnsi" w:hAnsiTheme="minorHAnsi"/>
          <w:u w:val="single"/>
          <w:lang w:bidi="en-US"/>
        </w:rPr>
        <w:t xml:space="preserve"> who </w:t>
      </w:r>
      <w:r w:rsidRPr="00767626">
        <w:rPr>
          <w:rFonts w:asciiTheme="minorHAnsi" w:hAnsiTheme="minorHAnsi"/>
          <w:highlight w:val="yellow"/>
          <w:u w:val="single"/>
          <w:lang w:bidi="en-US"/>
        </w:rPr>
        <w:t>did not know how to husband the political capital</w:t>
      </w:r>
      <w:r w:rsidRPr="00025C85">
        <w:rPr>
          <w:rFonts w:asciiTheme="minorHAnsi" w:hAnsiTheme="minorHAnsi"/>
          <w:u w:val="single"/>
          <w:lang w:bidi="en-US"/>
        </w:rPr>
        <w:t xml:space="preserve"> </w:t>
      </w:r>
      <w:r w:rsidRPr="00025C85">
        <w:rPr>
          <w:rFonts w:asciiTheme="minorHAnsi" w:hAnsiTheme="minorHAnsi"/>
          <w:lang w:bidi="en-US"/>
        </w:rPr>
        <w:t xml:space="preserve">with which they were provided as they assumed office. </w:t>
      </w:r>
      <w:r w:rsidRPr="00767626">
        <w:rPr>
          <w:rFonts w:asciiTheme="minorHAnsi" w:hAnsiTheme="minorHAnsi"/>
          <w:highlight w:val="yellow"/>
          <w:u w:val="single"/>
          <w:lang w:bidi="en-US"/>
        </w:rPr>
        <w:t>They squandered it</w:t>
      </w:r>
      <w:r w:rsidRPr="00025C85">
        <w:rPr>
          <w:rFonts w:asciiTheme="minorHAnsi" w:hAnsiTheme="minorHAnsi"/>
          <w:u w:val="single"/>
          <w:lang w:bidi="en-US"/>
        </w:rPr>
        <w:t xml:space="preserve"> as </w:t>
      </w:r>
      <w:r w:rsidRPr="00767626">
        <w:rPr>
          <w:rFonts w:asciiTheme="minorHAnsi" w:hAnsiTheme="minorHAnsi"/>
          <w:highlight w:val="yellow"/>
          <w:u w:val="single"/>
          <w:lang w:bidi="en-US"/>
        </w:rPr>
        <w:t>quickly</w:t>
      </w:r>
      <w:r w:rsidRPr="00025C85">
        <w:rPr>
          <w:rFonts w:asciiTheme="minorHAnsi" w:hAnsiTheme="minorHAnsi"/>
          <w:lang w:bidi="en-US"/>
        </w:rPr>
        <w:t xml:space="preserve"> as they emptied the contents of the public vaults. Many will be watching to see how Obama manages his assets and liabilities register. Watching with hope would be the white young lady who waved a placard in Obama's face inscribed with the plaintive words, "I Trust You."  Despite the general optimism about Obama's ability to deliver, many groups have already begun to complain about being betrayed. Gays, union leaders, and women have been loud in their complaints about being by-passed or overlooked. Some radical blacks have also complained about being disrespected. Where and when is Joshua going to lead them to the </w:t>
      </w:r>
      <w:proofErr w:type="gramStart"/>
      <w:r w:rsidRPr="00025C85">
        <w:rPr>
          <w:rFonts w:asciiTheme="minorHAnsi" w:hAnsiTheme="minorHAnsi"/>
          <w:lang w:bidi="en-US"/>
        </w:rPr>
        <w:t>promised land</w:t>
      </w:r>
      <w:proofErr w:type="gramEnd"/>
      <w:r w:rsidRPr="00025C85">
        <w:rPr>
          <w:rFonts w:asciiTheme="minorHAnsi" w:hAnsiTheme="minorHAnsi"/>
          <w:lang w:bidi="en-US"/>
        </w:rPr>
        <w:t xml:space="preserve">,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authorisation. In fact, Obama startled supporters when he signalled that he might do an about-turn and continue this particular policy. We note that Bush is signalling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Groups, however, expect that the promise made to them during the campaign must be kept.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recognisable. Obama also has a vast constituency in almost every country in the world, all of whom expect him to save the globe and the planet. Clearly, he is the proverbial "Black Knight on a White Horse."  </w:t>
      </w:r>
      <w:r w:rsidRPr="00025C85">
        <w:rPr>
          <w:rFonts w:asciiTheme="minorHAnsi" w:hAnsiTheme="minorHAnsi"/>
          <w:u w:val="single"/>
          <w:lang w:bidi="en-US"/>
        </w:rPr>
        <w:t xml:space="preserve">One of the "realities" that Obama has to face is </w:t>
      </w:r>
      <w:r w:rsidRPr="00767626">
        <w:rPr>
          <w:rFonts w:asciiTheme="minorHAnsi" w:hAnsiTheme="minorHAnsi"/>
          <w:highlight w:val="yellow"/>
          <w:u w:val="single"/>
          <w:lang w:bidi="en-US"/>
        </w:rPr>
        <w:t>that American politics is not a winner-take-all system. It is pluralistic vertically and horizontally</w:t>
      </w:r>
      <w:r w:rsidRPr="00025C85">
        <w:rPr>
          <w:rFonts w:asciiTheme="minorHAnsi" w:hAnsiTheme="minorHAnsi"/>
          <w:u w:val="single"/>
          <w:lang w:bidi="en-US"/>
        </w:rPr>
        <w:t xml:space="preserve">, and </w:t>
      </w:r>
      <w:r w:rsidRPr="00767626">
        <w:rPr>
          <w:rFonts w:asciiTheme="minorHAnsi" w:hAnsiTheme="minorHAnsi"/>
          <w:highlight w:val="yellow"/>
          <w:u w:val="single"/>
          <w:lang w:bidi="en-US"/>
        </w:rPr>
        <w:t>getting anything done politically</w:t>
      </w:r>
      <w:r w:rsidRPr="00025C85">
        <w:rPr>
          <w:rFonts w:asciiTheme="minorHAnsi" w:hAnsiTheme="minorHAnsi"/>
          <w:lang w:bidi="en-US"/>
        </w:rPr>
        <w:t xml:space="preserve">, even when the President and the Congress are controlled by the same party, </w:t>
      </w:r>
      <w:r w:rsidRPr="00767626">
        <w:rPr>
          <w:rFonts w:asciiTheme="minorHAnsi" w:hAnsiTheme="minorHAnsi"/>
          <w:highlight w:val="yellow"/>
          <w:u w:val="single"/>
          <w:lang w:bidi="en-US"/>
        </w:rPr>
        <w:t>requires groups to negotiate</w:t>
      </w:r>
      <w:r w:rsidRPr="00025C85">
        <w:rPr>
          <w:rFonts w:asciiTheme="minorHAnsi" w:hAnsiTheme="minorHAnsi"/>
          <w:u w:val="single"/>
          <w:lang w:bidi="en-US"/>
        </w:rPr>
        <w:t>, bargain and engage in serious horse trading. No one takes orders from the President who can only use moral or political suasion</w:t>
      </w:r>
      <w:r w:rsidRPr="00025C85">
        <w:rPr>
          <w:rFonts w:asciiTheme="minorHAnsi" w:hAnsiTheme="minorHAnsi"/>
          <w:lang w:bidi="en-US"/>
        </w:rPr>
        <w:t xml:space="preserve"> and promises of future support for policies or projects. The system was in fact deliberately engineered to prevent overbearing majorities from conspiring to tyrannise minorities.  The system is not only institutionally diverse and plural, but socially and geographically so. As James Madison put it in Federalist No 10, one of the foundation documents of republicanism in America, </w:t>
      </w:r>
      <w:r w:rsidRPr="00025C85">
        <w:rPr>
          <w:rFonts w:asciiTheme="minorHAnsi" w:hAnsiTheme="minorHAnsi"/>
          <w:u w:val="single"/>
          <w:lang w:bidi="en-US"/>
        </w:rPr>
        <w:t>basic institutions check other basic institutions, classes and interests check other classes and interests, and regions do the same. All are grounded in their own power bases which they use to fend off challengers.</w:t>
      </w:r>
      <w:r w:rsidRPr="00025C85">
        <w:rPr>
          <w:rFonts w:asciiTheme="minorHAnsi" w:hAnsiTheme="minorHAnsi"/>
          <w:lang w:bidi="en-US"/>
        </w:rPr>
        <w:t xml:space="preserve"> </w:t>
      </w:r>
      <w:r w:rsidRPr="00025C85">
        <w:rPr>
          <w:rFonts w:asciiTheme="minorHAnsi" w:hAnsiTheme="minorHAnsi"/>
          <w:u w:val="single"/>
          <w:lang w:bidi="en-US"/>
        </w:rPr>
        <w:t xml:space="preserve">The coalitions change from issue to issue, and there is no such thing as party discipline </w:t>
      </w:r>
      <w:r w:rsidRPr="00025C85">
        <w:rPr>
          <w:rFonts w:asciiTheme="minorHAnsi" w:hAnsiTheme="minorHAnsi"/>
          <w:lang w:bidi="en-US"/>
        </w:rPr>
        <w:t xml:space="preserve">which translated, means you do what I the leader say you do.  Although Obama is fully aware of the political limitations of the office which he holds, he is fully aware of the vast stock of political capital which he currently has in the bank and he evidently plans to enlarge it by drawing from the stock held by other groups, dead and alive. He is clearly drawing heavily from the caparisoned cloaks of Lincoln and Roosevelt. Obama seems to believe that by playing the all-inclusive, multipartisan, non-ideological card, he can get most of his programmes through the Congress without having to spend capital by using vetoes, threats of veto, or appeals to his 15 million strong constituency in cyberspace (the latent "Obama Party"). </w:t>
      </w:r>
    </w:p>
    <w:p w:rsidR="00C73275" w:rsidRPr="00025C85" w:rsidRDefault="00C73275" w:rsidP="00C73275">
      <w:pPr>
        <w:rPr>
          <w:rFonts w:asciiTheme="minorHAnsi" w:hAnsiTheme="minorHAnsi"/>
        </w:rPr>
      </w:pPr>
    </w:p>
    <w:p w:rsidR="00C73275" w:rsidRPr="00025C85" w:rsidRDefault="00C73275" w:rsidP="00C73275">
      <w:pPr>
        <w:pStyle w:val="Heading4"/>
        <w:rPr>
          <w:rFonts w:asciiTheme="minorHAnsi" w:hAnsiTheme="minorHAnsi"/>
        </w:rPr>
      </w:pPr>
      <w:r w:rsidRPr="00025C85">
        <w:rPr>
          <w:rFonts w:asciiTheme="minorHAnsi" w:hAnsiTheme="minorHAnsi"/>
          <w:u w:val="single"/>
        </w:rPr>
        <w:t>Overreaching</w:t>
      </w:r>
      <w:r w:rsidRPr="00025C85">
        <w:rPr>
          <w:rFonts w:asciiTheme="minorHAnsi" w:hAnsiTheme="minorHAnsi"/>
        </w:rPr>
        <w:t xml:space="preserve"> burns capital.</w:t>
      </w:r>
    </w:p>
    <w:p w:rsidR="00C73275" w:rsidRPr="00025C85" w:rsidRDefault="00C73275" w:rsidP="00C73275">
      <w:pPr>
        <w:rPr>
          <w:rFonts w:asciiTheme="minorHAnsi" w:hAnsiTheme="minorHAnsi"/>
        </w:rPr>
      </w:pPr>
      <w:r w:rsidRPr="00025C85">
        <w:rPr>
          <w:rStyle w:val="Strong"/>
          <w:rFonts w:asciiTheme="minorHAnsi" w:hAnsiTheme="minorHAnsi"/>
        </w:rPr>
        <w:t>Politico, 2009</w:t>
      </w:r>
      <w:r w:rsidRPr="00025C85">
        <w:rPr>
          <w:rFonts w:asciiTheme="minorHAnsi" w:hAnsiTheme="minorHAnsi"/>
        </w:rPr>
        <w:t xml:space="preserve"> (“RNC hopefuls predict Obama backlash” January 5, google)</w:t>
      </w:r>
    </w:p>
    <w:p w:rsidR="00C73275" w:rsidRPr="00025C85" w:rsidRDefault="00C73275" w:rsidP="00C73275">
      <w:pPr>
        <w:pStyle w:val="ColorfulGrid-Accent11"/>
        <w:rPr>
          <w:rFonts w:asciiTheme="minorHAnsi" w:hAnsiTheme="minorHAnsi"/>
        </w:rPr>
      </w:pPr>
      <w:r w:rsidRPr="00025C85">
        <w:rPr>
          <w:rFonts w:asciiTheme="minorHAnsi" w:hAnsiTheme="minorHAnsi"/>
        </w:rPr>
        <w:t xml:space="preserve">The </w:t>
      </w:r>
      <w:r w:rsidRPr="00767626">
        <w:rPr>
          <w:rStyle w:val="StyleBoldUnderline"/>
          <w:rFonts w:asciiTheme="minorHAnsi" w:hAnsiTheme="minorHAnsi"/>
          <w:highlight w:val="yellow"/>
        </w:rPr>
        <w:t>candidates</w:t>
      </w:r>
      <w:r w:rsidRPr="00025C85">
        <w:rPr>
          <w:rFonts w:asciiTheme="minorHAnsi" w:hAnsiTheme="minorHAnsi"/>
        </w:rPr>
        <w:t xml:space="preserve"> vying to lead the Republican National Committee </w:t>
      </w:r>
      <w:r w:rsidRPr="00767626">
        <w:rPr>
          <w:rStyle w:val="StyleBoldUnderline"/>
          <w:rFonts w:asciiTheme="minorHAnsi" w:hAnsiTheme="minorHAnsi"/>
          <w:highlight w:val="yellow"/>
        </w:rPr>
        <w:t>predicted</w:t>
      </w:r>
      <w:r w:rsidRPr="00025C85">
        <w:rPr>
          <w:rFonts w:asciiTheme="minorHAnsi" w:hAnsiTheme="minorHAnsi"/>
        </w:rPr>
        <w:t xml:space="preserve"> at a Monday debate </w:t>
      </w:r>
      <w:r w:rsidRPr="00025C85">
        <w:rPr>
          <w:rStyle w:val="StyleBoldUnderline"/>
          <w:rFonts w:asciiTheme="minorHAnsi" w:hAnsiTheme="minorHAnsi"/>
        </w:rPr>
        <w:t>that</w:t>
      </w:r>
      <w:r w:rsidRPr="00025C85">
        <w:rPr>
          <w:rFonts w:asciiTheme="minorHAnsi" w:hAnsiTheme="minorHAnsi"/>
        </w:rPr>
        <w:t xml:space="preserve"> the </w:t>
      </w:r>
      <w:r w:rsidRPr="00767626">
        <w:rPr>
          <w:rStyle w:val="StyleBoldUnderline"/>
          <w:rFonts w:asciiTheme="minorHAnsi" w:hAnsiTheme="minorHAnsi"/>
          <w:highlight w:val="yellow"/>
        </w:rPr>
        <w:t>Obama</w:t>
      </w:r>
      <w:r w:rsidRPr="00025C85">
        <w:rPr>
          <w:rFonts w:asciiTheme="minorHAnsi" w:hAnsiTheme="minorHAnsi"/>
        </w:rPr>
        <w:t xml:space="preserve"> administration </w:t>
      </w:r>
      <w:r w:rsidRPr="00767626">
        <w:rPr>
          <w:rStyle w:val="StyleBoldUnderline"/>
          <w:rFonts w:asciiTheme="minorHAnsi" w:hAnsiTheme="minorHAnsi"/>
          <w:highlight w:val="yellow"/>
        </w:rPr>
        <w:t>would outspend its political capital</w:t>
      </w:r>
      <w:r w:rsidRPr="00025C85">
        <w:rPr>
          <w:rFonts w:asciiTheme="minorHAnsi" w:hAnsiTheme="minorHAnsi"/>
        </w:rPr>
        <w:t xml:space="preserve"> and spark a ballot box backlash. “I think </w:t>
      </w:r>
      <w:r w:rsidRPr="00767626">
        <w:rPr>
          <w:rStyle w:val="StyleBoldUnderline"/>
          <w:rFonts w:asciiTheme="minorHAnsi" w:hAnsiTheme="minorHAnsi"/>
          <w:highlight w:val="yellow"/>
        </w:rPr>
        <w:t>they’re going to give us the gift of an overreaching</w:t>
      </w:r>
      <w:r w:rsidRPr="00025C85">
        <w:rPr>
          <w:rFonts w:asciiTheme="minorHAnsi" w:hAnsiTheme="minorHAnsi"/>
        </w:rPr>
        <w:t xml:space="preserve">, overpowering government that will limit our freedom,” South Carolina Republican Party Chair Katon Dawson said, arguing that Obama’s agenda would amount to “overpromising and building up bigger government.” Saul Anuzis, who chairs the Michigan GOP, agreed that </w:t>
      </w:r>
      <w:r w:rsidRPr="00767626">
        <w:rPr>
          <w:rStyle w:val="StyleBoldUnderline"/>
          <w:rFonts w:asciiTheme="minorHAnsi" w:hAnsiTheme="minorHAnsi"/>
          <w:highlight w:val="yellow"/>
        </w:rPr>
        <w:t>Obama’s agenda would open up political opportunities for Republicans</w:t>
      </w:r>
      <w:r w:rsidRPr="00025C85">
        <w:rPr>
          <w:rFonts w:asciiTheme="minorHAnsi" w:hAnsiTheme="minorHAnsi"/>
        </w:rPr>
        <w:t>.</w:t>
      </w:r>
    </w:p>
    <w:p w:rsidR="00C73275" w:rsidRPr="00025C85" w:rsidRDefault="00C73275" w:rsidP="00C73275">
      <w:pPr>
        <w:rPr>
          <w:rFonts w:asciiTheme="minorHAnsi" w:hAnsiTheme="minorHAnsi"/>
        </w:rPr>
      </w:pPr>
    </w:p>
    <w:p w:rsidR="00C73275" w:rsidRPr="00025C85" w:rsidRDefault="00C73275" w:rsidP="00C73275">
      <w:pPr>
        <w:pStyle w:val="Heading4"/>
        <w:rPr>
          <w:rFonts w:asciiTheme="minorHAnsi" w:hAnsiTheme="minorHAnsi"/>
        </w:rPr>
      </w:pPr>
      <w:r w:rsidRPr="00025C85">
        <w:rPr>
          <w:rFonts w:asciiTheme="minorHAnsi" w:hAnsiTheme="minorHAnsi"/>
        </w:rPr>
        <w:t xml:space="preserve">Hirsch concedes PC matters </w:t>
      </w:r>
    </w:p>
    <w:p w:rsidR="00C73275" w:rsidRPr="00025C85" w:rsidRDefault="00C73275" w:rsidP="00C73275">
      <w:pPr>
        <w:rPr>
          <w:rFonts w:asciiTheme="minorHAnsi" w:hAnsiTheme="minorHAnsi"/>
        </w:rPr>
      </w:pPr>
      <w:r w:rsidRPr="00025C85">
        <w:rPr>
          <w:rStyle w:val="StyleStyleBold12pt"/>
          <w:rFonts w:asciiTheme="minorHAnsi" w:hAnsiTheme="minorHAnsi"/>
        </w:rPr>
        <w:t>Hirsh, 2/7</w:t>
      </w:r>
      <w:r w:rsidRPr="002F6423">
        <w:rPr>
          <w:rFonts w:asciiTheme="minorHAnsi" w:hAnsiTheme="minorHAnsi"/>
          <w:b/>
        </w:rPr>
        <w:t xml:space="preserve"> </w:t>
      </w:r>
      <w:r w:rsidRPr="002F6423">
        <w:rPr>
          <w:rFonts w:asciiTheme="minorHAnsi" w:hAnsiTheme="minorHAnsi"/>
          <w:b/>
          <w:sz w:val="26"/>
          <w:szCs w:val="26"/>
        </w:rPr>
        <w:t>13</w:t>
      </w:r>
      <w:r w:rsidRPr="00025C85">
        <w:rPr>
          <w:rFonts w:asciiTheme="minorHAnsi" w:hAnsiTheme="minorHAnsi"/>
        </w:rPr>
        <w:t xml:space="preserve">--- Chief correspondent (2/7/2013, Michael, “There’s No Such Thing as Political Capital; The idea of political capital—or mandates, or momentum—is so poorly defined that presidents and pundits often get it wrong,” </w:t>
      </w:r>
      <w:hyperlink r:id="rId49" w:history="1">
        <w:r w:rsidRPr="00025C85">
          <w:rPr>
            <w:rStyle w:val="Hyperlink"/>
            <w:rFonts w:asciiTheme="minorHAnsi" w:hAnsiTheme="minorHAnsi"/>
          </w:rPr>
          <w:t>http://www.nationaljournal.com/magazine/there-s-no-such-thing-as-political-capital-20130207)</w:t>
        </w:r>
      </w:hyperlink>
      <w:r w:rsidRPr="00025C85">
        <w:rPr>
          <w:rFonts w:asciiTheme="minorHAnsi" w:hAnsiTheme="minorHAnsi"/>
        </w:rPr>
        <w:t>)</w:t>
      </w:r>
    </w:p>
    <w:p w:rsidR="00C73275" w:rsidRPr="00025C85" w:rsidRDefault="00C73275" w:rsidP="00C73275">
      <w:pPr>
        <w:rPr>
          <w:rFonts w:asciiTheme="minorHAnsi" w:hAnsiTheme="minorHAnsi"/>
        </w:rPr>
      </w:pPr>
    </w:p>
    <w:p w:rsidR="00F56F3E" w:rsidRPr="00C73275" w:rsidRDefault="00C73275" w:rsidP="005C5BC6">
      <w:pPr>
        <w:rPr>
          <w:rFonts w:asciiTheme="minorHAnsi" w:hAnsiTheme="minorHAnsi"/>
        </w:rPr>
      </w:pPr>
      <w:r w:rsidRPr="00767626">
        <w:rPr>
          <w:rStyle w:val="StyleBoldUnderline"/>
          <w:rFonts w:asciiTheme="minorHAnsi" w:hAnsiTheme="minorHAnsi"/>
          <w:highlight w:val="yellow"/>
        </w:rPr>
        <w:t>The point is not that “political capital” is</w:t>
      </w:r>
      <w:r w:rsidRPr="00025C85">
        <w:rPr>
          <w:rFonts w:asciiTheme="minorHAnsi" w:hAnsiTheme="minorHAnsi"/>
        </w:rPr>
        <w:t xml:space="preserve"> a </w:t>
      </w:r>
      <w:r w:rsidRPr="00767626">
        <w:rPr>
          <w:rStyle w:val="StyleBoldUnderline"/>
          <w:rFonts w:asciiTheme="minorHAnsi" w:hAnsiTheme="minorHAnsi"/>
          <w:highlight w:val="yellow"/>
        </w:rPr>
        <w:t>meaningless</w:t>
      </w:r>
      <w:r w:rsidRPr="00025C85">
        <w:rPr>
          <w:rFonts w:asciiTheme="minorHAnsi" w:hAnsiTheme="minorHAnsi"/>
        </w:rPr>
        <w:t xml:space="preserve"> term. </w:t>
      </w:r>
      <w:r w:rsidRPr="00767626">
        <w:rPr>
          <w:rStyle w:val="StyleBoldUnderline"/>
          <w:rFonts w:asciiTheme="minorHAnsi" w:hAnsiTheme="minorHAnsi"/>
          <w:highlight w:val="yellow"/>
        </w:rPr>
        <w:t>Often it is a synonym for</w:t>
      </w:r>
      <w:r w:rsidRPr="00025C85">
        <w:rPr>
          <w:rFonts w:asciiTheme="minorHAnsi" w:hAnsiTheme="minorHAnsi"/>
        </w:rPr>
        <w:t xml:space="preserve"> “mandate” or “</w:t>
      </w:r>
      <w:r w:rsidRPr="00767626">
        <w:rPr>
          <w:rStyle w:val="StyleBoldUnderline"/>
          <w:rFonts w:asciiTheme="minorHAnsi" w:hAnsiTheme="minorHAnsi"/>
          <w:highlight w:val="yellow"/>
        </w:rPr>
        <w:t>momentum” in the aftermath of a decisive election</w:t>
      </w:r>
      <w:r w:rsidRPr="00025C85">
        <w:rPr>
          <w:rFonts w:asciiTheme="minorHAnsi" w:hAnsiTheme="minorHAnsi"/>
        </w:rPr>
        <w:t xml:space="preserve">—and just about every politician ever elected has tried to claim more of a mandate than he actually has. Certainly, Obama can say that because he was elected and Romney wasn’t, he has a better claim on the country’s mood and direction. Many </w:t>
      </w:r>
      <w:r w:rsidRPr="00767626">
        <w:rPr>
          <w:rStyle w:val="StyleBoldUnderline"/>
          <w:rFonts w:asciiTheme="minorHAnsi" w:hAnsiTheme="minorHAnsi"/>
          <w:highlight w:val="yellow"/>
        </w:rPr>
        <w:t>pundits</w:t>
      </w:r>
      <w:r w:rsidRPr="00025C85">
        <w:rPr>
          <w:rStyle w:val="StyleBoldUnderline"/>
          <w:rFonts w:asciiTheme="minorHAnsi" w:hAnsiTheme="minorHAnsi"/>
        </w:rPr>
        <w:t xml:space="preserve"> still </w:t>
      </w:r>
      <w:r w:rsidRPr="00767626">
        <w:rPr>
          <w:rStyle w:val="StyleBoldUnderline"/>
          <w:rFonts w:asciiTheme="minorHAnsi" w:hAnsiTheme="minorHAnsi"/>
          <w:highlight w:val="yellow"/>
        </w:rPr>
        <w:t>defend political capital as a useful metaphor at least</w:t>
      </w:r>
      <w:r w:rsidRPr="00767626">
        <w:rPr>
          <w:rFonts w:asciiTheme="minorHAnsi" w:hAnsiTheme="minorHAnsi"/>
          <w:highlight w:val="yellow"/>
        </w:rPr>
        <w:t>. “</w:t>
      </w:r>
      <w:r w:rsidRPr="00767626">
        <w:rPr>
          <w:rStyle w:val="StyleBoldUnderline"/>
          <w:rFonts w:asciiTheme="minorHAnsi" w:hAnsiTheme="minorHAnsi"/>
          <w:highlight w:val="yellow"/>
        </w:rPr>
        <w:t>It’s</w:t>
      </w:r>
      <w:r w:rsidRPr="00025C85">
        <w:rPr>
          <w:rStyle w:val="StyleBoldUnderline"/>
          <w:rFonts w:asciiTheme="minorHAnsi" w:hAnsiTheme="minorHAnsi"/>
        </w:rPr>
        <w:t xml:space="preserve"> an </w:t>
      </w:r>
      <w:r w:rsidRPr="00767626">
        <w:rPr>
          <w:rStyle w:val="StyleBoldUnderline"/>
          <w:rFonts w:asciiTheme="minorHAnsi" w:hAnsiTheme="minorHAnsi"/>
          <w:highlight w:val="yellow"/>
        </w:rPr>
        <w:t>unquantifiable but meaningful</w:t>
      </w:r>
      <w:r w:rsidRPr="00025C85">
        <w:rPr>
          <w:rStyle w:val="StyleBoldUnderline"/>
          <w:rFonts w:asciiTheme="minorHAnsi" w:hAnsiTheme="minorHAnsi"/>
        </w:rPr>
        <w:t xml:space="preserve"> concept,” </w:t>
      </w:r>
      <w:r w:rsidRPr="00767626">
        <w:rPr>
          <w:rStyle w:val="StyleBoldUnderline"/>
          <w:rFonts w:asciiTheme="minorHAnsi" w:hAnsiTheme="minorHAnsi"/>
          <w:highlight w:val="yellow"/>
        </w:rPr>
        <w:t>says</w:t>
      </w:r>
      <w:r w:rsidRPr="00025C85">
        <w:rPr>
          <w:rFonts w:asciiTheme="minorHAnsi" w:hAnsiTheme="minorHAnsi"/>
        </w:rPr>
        <w:t xml:space="preserve"> Norman </w:t>
      </w:r>
      <w:r w:rsidRPr="00767626">
        <w:rPr>
          <w:rStyle w:val="StyleBoldUnderline"/>
          <w:rFonts w:asciiTheme="minorHAnsi" w:hAnsiTheme="minorHAnsi"/>
          <w:highlight w:val="yellow"/>
        </w:rPr>
        <w:t>Ornstein</w:t>
      </w:r>
      <w:r w:rsidRPr="00025C85">
        <w:rPr>
          <w:rFonts w:asciiTheme="minorHAnsi" w:hAnsiTheme="minorHAnsi"/>
        </w:rPr>
        <w:t xml:space="preserve"> of the American Enterprise Institute. “</w:t>
      </w:r>
      <w:r w:rsidRPr="00025C85">
        <w:rPr>
          <w:rStyle w:val="StyleBoldUnderline"/>
          <w:rFonts w:asciiTheme="minorHAnsi" w:hAnsiTheme="minorHAnsi"/>
        </w:rPr>
        <w:t>You can’t</w:t>
      </w:r>
      <w:r w:rsidRPr="00025C85">
        <w:rPr>
          <w:rFonts w:asciiTheme="minorHAnsi" w:hAnsiTheme="minorHAnsi"/>
        </w:rPr>
        <w:t xml:space="preserve"> really look at a president and </w:t>
      </w:r>
      <w:r w:rsidRPr="00025C85">
        <w:rPr>
          <w:rStyle w:val="StyleBoldUnderline"/>
          <w:rFonts w:asciiTheme="minorHAnsi" w:hAnsiTheme="minorHAnsi"/>
        </w:rPr>
        <w:t xml:space="preserve">say he’s got 37 ounces of political capital. But the fact is, </w:t>
      </w:r>
      <w:r w:rsidRPr="00767626">
        <w:rPr>
          <w:rStyle w:val="StyleBoldUnderline"/>
          <w:rFonts w:asciiTheme="minorHAnsi" w:hAnsiTheme="minorHAnsi"/>
          <w:highlight w:val="yellow"/>
        </w:rPr>
        <w:t>it’s a concept that matters, if you have</w:t>
      </w:r>
      <w:r w:rsidRPr="00025C85">
        <w:rPr>
          <w:rFonts w:asciiTheme="minorHAnsi" w:hAnsiTheme="minorHAnsi"/>
        </w:rPr>
        <w:t xml:space="preserve"> popularity and some </w:t>
      </w:r>
      <w:r w:rsidRPr="00767626">
        <w:rPr>
          <w:rStyle w:val="StyleBoldUnderline"/>
          <w:rFonts w:asciiTheme="minorHAnsi" w:hAnsiTheme="minorHAnsi"/>
          <w:highlight w:val="yellow"/>
        </w:rPr>
        <w:t>momentum</w:t>
      </w:r>
      <w:r w:rsidRPr="00025C85">
        <w:rPr>
          <w:rStyle w:val="StyleBoldUnderline"/>
          <w:rFonts w:asciiTheme="minorHAnsi" w:hAnsiTheme="minorHAnsi"/>
        </w:rPr>
        <w:t xml:space="preserve"> on your side</w:t>
      </w:r>
      <w:r w:rsidRPr="00025C85">
        <w:rPr>
          <w:rFonts w:asciiTheme="minorHAnsi" w:hAnsiTheme="minorHAnsi"/>
        </w:rPr>
        <w:t xml:space="preserve">.” </w:t>
      </w:r>
    </w:p>
    <w:p w:rsidR="00E04B2C" w:rsidRDefault="00E04B2C" w:rsidP="005C5BC6">
      <w:pPr>
        <w:keepNext/>
        <w:keepLines/>
        <w:spacing w:before="200"/>
        <w:outlineLvl w:val="3"/>
        <w:rPr>
          <w:rFonts w:eastAsia="Times New Roman" w:cs="Times New Roman"/>
          <w:b/>
          <w:iCs/>
          <w:sz w:val="24"/>
        </w:rPr>
      </w:pPr>
    </w:p>
    <w:p w:rsidR="003C329C" w:rsidRDefault="00CF66A2" w:rsidP="006F4023">
      <w:pPr>
        <w:pStyle w:val="Heading3"/>
        <w:rPr>
          <w:rFonts w:eastAsia="Times New Roman"/>
        </w:rPr>
      </w:pPr>
      <w:bookmarkStart w:id="14" w:name="BlockBM488"/>
      <w:bookmarkEnd w:id="13"/>
      <w:r>
        <w:rPr>
          <w:rFonts w:eastAsia="Times New Roman"/>
        </w:rPr>
        <w:t xml:space="preserve">General </w:t>
      </w:r>
      <w:r w:rsidR="003C329C">
        <w:rPr>
          <w:rFonts w:eastAsia="Times New Roman"/>
        </w:rPr>
        <w:t>Link Extension</w:t>
      </w:r>
    </w:p>
    <w:p w:rsidR="007B6930" w:rsidRDefault="007B6930" w:rsidP="007B6930">
      <w:pPr>
        <w:pStyle w:val="Heading4"/>
      </w:pPr>
      <w:r>
        <w:t xml:space="preserve">Education politics are contentious - </w:t>
      </w:r>
    </w:p>
    <w:p w:rsidR="007B6930" w:rsidRDefault="007B6930" w:rsidP="007B6930">
      <w:r>
        <w:t xml:space="preserve">Karen </w:t>
      </w:r>
      <w:r w:rsidRPr="008E36AB">
        <w:rPr>
          <w:rStyle w:val="StyleStyleBold12pt"/>
        </w:rPr>
        <w:t xml:space="preserve">Starr, </w:t>
      </w:r>
      <w:r w:rsidRPr="00ED760D">
        <w:t>Clinical Psychologist</w:t>
      </w:r>
      <w:r>
        <w:t xml:space="preserve">, </w:t>
      </w:r>
      <w:r w:rsidRPr="008E36AB">
        <w:rPr>
          <w:rStyle w:val="StyleStyleBold12pt"/>
        </w:rPr>
        <w:t>2014</w:t>
      </w:r>
      <w:r>
        <w:t xml:space="preserve"> </w:t>
      </w:r>
      <w:r w:rsidRPr="008E36AB">
        <w:rPr>
          <w:u w:val="single"/>
        </w:rPr>
        <w:t>Education Game Changers: Leadership and the Consequence of Policy Paradox</w:t>
      </w:r>
      <w:r w:rsidRPr="008E36AB">
        <w:rPr>
          <w:rStyle w:val="StyleBoldUnderline"/>
        </w:rPr>
        <w:t xml:space="preserve"> </w:t>
      </w:r>
      <w:r>
        <w:t>google books p. 22</w:t>
      </w:r>
    </w:p>
    <w:p w:rsidR="007B6930" w:rsidRDefault="007B6930" w:rsidP="007B6930"/>
    <w:p w:rsidR="007B6930" w:rsidRDefault="007B6930" w:rsidP="007B6930">
      <w:r>
        <w:t>However</w:t>
      </w:r>
      <w:r w:rsidRPr="00ED760D">
        <w:rPr>
          <w:rStyle w:val="StyleBoldUnderline"/>
          <w:highlight w:val="yellow"/>
        </w:rPr>
        <w:t>, national governments can have a hard time muscling in on territory that is not within their constitutional preserve</w:t>
      </w:r>
      <w:r>
        <w:t>.  They achieve influence through the provision of funding through tied grants to the states, territories, provinces, or regions for specific purposes designed to achieve national policy aims.  Even when monies for education arrive in individual states, provinces, territories, or districts, it is then distributed to individual institutions, with similar issues at this meso level surrounding the divvying up of the total funding pie.</w:t>
      </w:r>
    </w:p>
    <w:p w:rsidR="007B6930" w:rsidRDefault="007B6930" w:rsidP="007B6930">
      <w:r w:rsidRPr="00ED760D">
        <w:rPr>
          <w:rStyle w:val="StyleBoldUnderline"/>
          <w:highlight w:val="yellow"/>
        </w:rPr>
        <w:t>At each stage of funding</w:t>
      </w:r>
      <w:r>
        <w:t xml:space="preserve"> initiation or transfer, </w:t>
      </w:r>
      <w:r w:rsidRPr="00ED760D">
        <w:rPr>
          <w:rStyle w:val="StyleBoldUnderline"/>
          <w:highlight w:val="yellow"/>
        </w:rPr>
        <w:t>the underlying politics are contentious</w:t>
      </w:r>
      <w:r>
        <w:t xml:space="preserve">.  </w:t>
      </w:r>
      <w:r w:rsidRPr="00ED760D">
        <w:rPr>
          <w:rStyle w:val="StyleBoldUnderline"/>
          <w:highlight w:val="yellow"/>
        </w:rPr>
        <w:t>Education funding is fraught as governments and agencies at differing levels battle for policy supremacy and do battle with those at the receiving end of funds</w:t>
      </w:r>
      <w:r>
        <w:t xml:space="preserve">.  No matter which political party, how much money is provided, or how it is distributed, it is impossible for policy makers, politicians, bureaucrats, or educational leaders o please everyone.  This provides great grist for journalists and creates sensational media headlines.  An irony is that </w:t>
      </w:r>
      <w:r w:rsidRPr="00ED760D">
        <w:rPr>
          <w:rStyle w:val="StyleBoldUnderline"/>
          <w:highlight w:val="yellow"/>
        </w:rPr>
        <w:t xml:space="preserve">new governments invariably overturn education policies inherite from </w:t>
      </w:r>
      <w:proofErr w:type="gramStart"/>
      <w:r w:rsidRPr="00ED760D">
        <w:rPr>
          <w:rStyle w:val="StyleBoldUnderline"/>
          <w:highlight w:val="yellow"/>
        </w:rPr>
        <w:t>predecessors</w:t>
      </w:r>
      <w:proofErr w:type="gramEnd"/>
      <w:r w:rsidRPr="00ED760D">
        <w:rPr>
          <w:rStyle w:val="StyleBoldUnderline"/>
          <w:highlight w:val="yellow"/>
        </w:rPr>
        <w:t xml:space="preserve"> governments</w:t>
      </w:r>
      <w:r>
        <w:t xml:space="preserve">, changing critical areas including curriculum, funding, benchmarks, and standards in teaching, learning, and leadership to mark a new direction.  In the wake of short policy life cycles and quick policy turnaround, there are complaints that schools and teachers are suffering from “reform fatigue” (Zyngier, 2011). </w:t>
      </w:r>
    </w:p>
    <w:p w:rsidR="007B6930" w:rsidRDefault="007B6930" w:rsidP="007B6930">
      <w:r>
        <w:t xml:space="preserve">Hence, like it or not, governments have foisted policy changes on educational institutions that have made them more businesslike and attuned to economic imperatives (Bottery, 1994), although the transfer of business practices to the education sector has not been without its critics (see for Bush, 2008; Hallinger &amp; Snidvongs, 2008; Reid, 2005; Smyth, 1993; Smyth &amp; Shacklock, 2004).  </w:t>
      </w:r>
      <w:r w:rsidRPr="00ED760D">
        <w:rPr>
          <w:rStyle w:val="StyleBoldUnderline"/>
          <w:highlight w:val="yellow"/>
        </w:rPr>
        <w:t>The contentious aspect is that it is difficult to put a market value on non-material goods like education</w:t>
      </w:r>
      <w:r>
        <w:t>.  When promoted or sold through market mechanisms, its meaning and value is changed.  Education becomes a commercialized commodity.</w:t>
      </w:r>
    </w:p>
    <w:p w:rsidR="007B6930" w:rsidRDefault="007B6930" w:rsidP="005C61F1">
      <w:pPr>
        <w:pStyle w:val="Heading4"/>
        <w:rPr>
          <w:rStyle w:val="StyleStyleBold12pt"/>
          <w:b/>
        </w:rPr>
      </w:pPr>
    </w:p>
    <w:p w:rsidR="005C61F1" w:rsidRDefault="005C61F1" w:rsidP="005C61F1">
      <w:pPr>
        <w:pStyle w:val="Heading4"/>
        <w:rPr>
          <w:rStyle w:val="StyleStyleBold12pt"/>
          <w:b/>
        </w:rPr>
      </w:pPr>
      <w:r>
        <w:rPr>
          <w:rStyle w:val="StyleStyleBold12pt"/>
          <w:b/>
        </w:rPr>
        <w:t xml:space="preserve">Education policies drain capital- Dems backlash because its </w:t>
      </w:r>
      <w:r w:rsidRPr="00A12AED">
        <w:rPr>
          <w:rStyle w:val="StyleStyleBold12pt"/>
          <w:b/>
          <w:u w:val="single"/>
        </w:rPr>
        <w:t>trump</w:t>
      </w:r>
      <w:r>
        <w:rPr>
          <w:rStyle w:val="StyleStyleBold12pt"/>
          <w:b/>
        </w:rPr>
        <w:t xml:space="preserve"> and conservatives backlash because it’s </w:t>
      </w:r>
      <w:r w:rsidRPr="00A12AED">
        <w:rPr>
          <w:rStyle w:val="StyleStyleBold12pt"/>
          <w:b/>
          <w:u w:val="single"/>
        </w:rPr>
        <w:t>federal</w:t>
      </w:r>
      <w:r>
        <w:rPr>
          <w:rStyle w:val="StyleStyleBold12pt"/>
          <w:b/>
        </w:rPr>
        <w:t xml:space="preserve"> – outweighs support for policy specifics</w:t>
      </w:r>
    </w:p>
    <w:p w:rsidR="005C61F1" w:rsidRDefault="005C61F1" w:rsidP="005C61F1">
      <w:pPr>
        <w:rPr>
          <w:rStyle w:val="StyleStyleBold12pt"/>
          <w:b w:val="0"/>
        </w:rPr>
      </w:pPr>
      <w:r>
        <w:rPr>
          <w:rStyle w:val="StyleStyleBold12pt"/>
        </w:rPr>
        <w:t xml:space="preserve">Camera 2017 --- </w:t>
      </w:r>
      <w:r w:rsidRPr="00867F96">
        <w:rPr>
          <w:rStyle w:val="StyleStyleBold12pt"/>
          <w:b w:val="0"/>
          <w:sz w:val="20"/>
          <w:szCs w:val="20"/>
        </w:rPr>
        <w:t xml:space="preserve">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US News and World Report, 3/13, </w:t>
      </w:r>
      <w:hyperlink r:id="rId50" w:history="1">
        <w:r w:rsidRPr="00867F96">
          <w:rPr>
            <w:rStyle w:val="Hyperlink"/>
            <w:sz w:val="20"/>
            <w:szCs w:val="20"/>
          </w:rPr>
          <w:t>https://www.usnews.com/news/best-states/articles/2017-03-23/trump-school-choice-proposals-drive-wedge-between-charter-school-advocates</w:t>
        </w:r>
      </w:hyperlink>
    </w:p>
    <w:p w:rsidR="005C61F1" w:rsidRDefault="005C61F1" w:rsidP="005C61F1">
      <w:pPr>
        <w:rPr>
          <w:rStyle w:val="StyleStyleBold12pt"/>
          <w:b w:val="0"/>
        </w:rPr>
      </w:pPr>
    </w:p>
    <w:p w:rsidR="005C61F1" w:rsidRPr="00116A82" w:rsidRDefault="005C61F1" w:rsidP="005C61F1">
      <w:pPr>
        <w:rPr>
          <w:rStyle w:val="StyleStyleBold12pt"/>
          <w:b w:val="0"/>
          <w:sz w:val="16"/>
        </w:rPr>
      </w:pPr>
      <w:r w:rsidRPr="00116A82">
        <w:rPr>
          <w:rStyle w:val="StyleStyleBold12pt"/>
          <w:b w:val="0"/>
          <w:sz w:val="16"/>
        </w:rPr>
        <w:t xml:space="preserve">“I think </w:t>
      </w:r>
      <w:r w:rsidRPr="004F30FB">
        <w:rPr>
          <w:rStyle w:val="StyleBoldUnderline"/>
        </w:rPr>
        <w:t xml:space="preserve">the </w:t>
      </w:r>
      <w:r w:rsidRPr="00767626">
        <w:rPr>
          <w:rStyle w:val="StyleBoldUnderline"/>
          <w:highlight w:val="yellow"/>
        </w:rPr>
        <w:t>Trump</w:t>
      </w:r>
      <w:r w:rsidRPr="00467DCE">
        <w:rPr>
          <w:rStyle w:val="StyleBoldUnderline"/>
        </w:rPr>
        <w:t xml:space="preserve"> presidency </w:t>
      </w:r>
      <w:r w:rsidRPr="00767626">
        <w:rPr>
          <w:rStyle w:val="StyleBoldUnderline"/>
          <w:highlight w:val="yellow"/>
        </w:rPr>
        <w:t xml:space="preserve">is going to be a </w:t>
      </w:r>
      <w:r w:rsidRPr="00767626">
        <w:rPr>
          <w:rStyle w:val="Emphasis"/>
          <w:highlight w:val="yellow"/>
        </w:rPr>
        <w:t>challenging time for education</w:t>
      </w:r>
      <w:r w:rsidRPr="00ED283E">
        <w:rPr>
          <w:rStyle w:val="Emphasis"/>
        </w:rPr>
        <w:t xml:space="preserve"> reform</w:t>
      </w:r>
      <w:r w:rsidRPr="004F30FB">
        <w:rPr>
          <w:rStyle w:val="StyleBoldUnderline"/>
        </w:rPr>
        <w:t>,”</w:t>
      </w:r>
      <w:r w:rsidRPr="00116A82">
        <w:rPr>
          <w:rStyle w:val="StyleStyleBold12pt"/>
          <w:b w:val="0"/>
          <w:sz w:val="16"/>
        </w:rPr>
        <w:t xml:space="preserve"> Petrilli, says. “Just </w:t>
      </w:r>
      <w:r w:rsidRPr="004F30FB">
        <w:rPr>
          <w:rStyle w:val="StyleBoldUnderline"/>
        </w:rPr>
        <w:t xml:space="preserve">as </w:t>
      </w:r>
      <w:r w:rsidRPr="00767626">
        <w:rPr>
          <w:rStyle w:val="StyleBoldUnderline"/>
          <w:highlight w:val="yellow"/>
        </w:rPr>
        <w:t xml:space="preserve">we’ve seen a </w:t>
      </w:r>
      <w:r w:rsidRPr="00767626">
        <w:rPr>
          <w:rStyle w:val="Emphasis"/>
          <w:highlight w:val="yellow"/>
        </w:rPr>
        <w:t>growing polarization in politics</w:t>
      </w:r>
      <w:r w:rsidRPr="004F30FB">
        <w:rPr>
          <w:rStyle w:val="StyleBoldUnderline"/>
        </w:rPr>
        <w:t xml:space="preserve">, we see </w:t>
      </w:r>
      <w:r w:rsidRPr="00767626">
        <w:rPr>
          <w:rStyle w:val="StyleBoldUnderline"/>
          <w:highlight w:val="yellow"/>
        </w:rPr>
        <w:t xml:space="preserve">a </w:t>
      </w:r>
      <w:r w:rsidRPr="00767626">
        <w:rPr>
          <w:rStyle w:val="Emphasis"/>
          <w:highlight w:val="yellow"/>
        </w:rPr>
        <w:t>growing polarization in the education</w:t>
      </w:r>
      <w:r w:rsidRPr="004F30FB">
        <w:rPr>
          <w:rStyle w:val="Emphasis"/>
        </w:rPr>
        <w:t xml:space="preserve"> reform </w:t>
      </w:r>
      <w:r w:rsidRPr="00767626">
        <w:rPr>
          <w:rStyle w:val="Emphasis"/>
          <w:highlight w:val="yellow"/>
        </w:rPr>
        <w:t>community.</w:t>
      </w:r>
      <w:r w:rsidRPr="004F30FB">
        <w:rPr>
          <w:rStyle w:val="StyleBoldUnderline"/>
        </w:rPr>
        <w:t xml:space="preserve"> Most education reformers who would identify as liberal </w:t>
      </w:r>
      <w:r w:rsidRPr="00767626">
        <w:rPr>
          <w:rStyle w:val="StyleBoldUnderline"/>
          <w:highlight w:val="yellow"/>
        </w:rPr>
        <w:t xml:space="preserve">Democrats are </w:t>
      </w:r>
      <w:r w:rsidRPr="00767626">
        <w:rPr>
          <w:rStyle w:val="Emphasis"/>
          <w:highlight w:val="yellow"/>
        </w:rPr>
        <w:t>aghast</w:t>
      </w:r>
      <w:r w:rsidRPr="00767626">
        <w:rPr>
          <w:rStyle w:val="StyleBoldUnderline"/>
          <w:highlight w:val="yellow"/>
        </w:rPr>
        <w:t xml:space="preserve"> at</w:t>
      </w:r>
      <w:r w:rsidRPr="004F30FB">
        <w:rPr>
          <w:rStyle w:val="StyleBoldUnderline"/>
        </w:rPr>
        <w:t xml:space="preserve"> </w:t>
      </w:r>
      <w:r w:rsidRPr="00116A82">
        <w:rPr>
          <w:rStyle w:val="StyleStyleBold12pt"/>
          <w:b w:val="0"/>
          <w:sz w:val="16"/>
        </w:rPr>
        <w:t xml:space="preserve">Donald </w:t>
      </w:r>
      <w:r w:rsidRPr="00767626">
        <w:rPr>
          <w:rStyle w:val="StyleBoldUnderline"/>
          <w:highlight w:val="yellow"/>
        </w:rPr>
        <w:t xml:space="preserve">Trump </w:t>
      </w:r>
      <w:r w:rsidRPr="00767626">
        <w:rPr>
          <w:rStyle w:val="Emphasis"/>
          <w:highlight w:val="yellow"/>
        </w:rPr>
        <w:t>even if he supports</w:t>
      </w:r>
      <w:r w:rsidRPr="004F30FB">
        <w:rPr>
          <w:rStyle w:val="Emphasis"/>
        </w:rPr>
        <w:t xml:space="preserve"> some of </w:t>
      </w:r>
      <w:r w:rsidRPr="00767626">
        <w:rPr>
          <w:rStyle w:val="Emphasis"/>
          <w:highlight w:val="yellow"/>
        </w:rPr>
        <w:t xml:space="preserve">the school </w:t>
      </w:r>
      <w:r w:rsidRPr="00467DCE">
        <w:rPr>
          <w:rStyle w:val="Emphasis"/>
        </w:rPr>
        <w:t xml:space="preserve">reform </w:t>
      </w:r>
      <w:r w:rsidRPr="00767626">
        <w:rPr>
          <w:rStyle w:val="Emphasis"/>
          <w:highlight w:val="yellow"/>
        </w:rPr>
        <w:t>agenda</w:t>
      </w:r>
      <w:r w:rsidRPr="00116A82">
        <w:rPr>
          <w:rStyle w:val="StyleStyleBold12pt"/>
          <w:b w:val="0"/>
          <w:sz w:val="16"/>
        </w:rPr>
        <w:t xml:space="preserve">.” He continued: “I think </w:t>
      </w:r>
      <w:r w:rsidRPr="004F30FB">
        <w:rPr>
          <w:rStyle w:val="StyleBoldUnderline"/>
        </w:rPr>
        <w:t>for groups like Democrats</w:t>
      </w:r>
      <w:r w:rsidRPr="00116A82">
        <w:rPr>
          <w:rStyle w:val="StyleStyleBold12pt"/>
          <w:b w:val="0"/>
          <w:sz w:val="16"/>
        </w:rPr>
        <w:t xml:space="preserve"> for Education Reform, </w:t>
      </w:r>
      <w:r w:rsidRPr="00767626">
        <w:rPr>
          <w:rStyle w:val="StyleBoldUnderline"/>
          <w:highlight w:val="yellow"/>
        </w:rPr>
        <w:t>you</w:t>
      </w:r>
      <w:r w:rsidRPr="00116A82">
        <w:rPr>
          <w:rStyle w:val="StyleStyleBold12pt"/>
          <w:b w:val="0"/>
          <w:sz w:val="16"/>
        </w:rPr>
        <w:t xml:space="preserve"> tend to </w:t>
      </w:r>
      <w:r w:rsidRPr="00767626">
        <w:rPr>
          <w:rStyle w:val="Emphasis"/>
          <w:highlight w:val="yellow"/>
        </w:rPr>
        <w:t xml:space="preserve">see them putting the Democrat before the education </w:t>
      </w:r>
      <w:r w:rsidRPr="00467DCE">
        <w:rPr>
          <w:rStyle w:val="Emphasis"/>
        </w:rPr>
        <w:t>reform.</w:t>
      </w:r>
      <w:r w:rsidRPr="00116A82">
        <w:rPr>
          <w:rStyle w:val="StyleStyleBold12pt"/>
          <w:b w:val="0"/>
          <w:sz w:val="16"/>
        </w:rPr>
        <w:t xml:space="preserve"> </w:t>
      </w:r>
      <w:r w:rsidRPr="00767626">
        <w:rPr>
          <w:rStyle w:val="StyleBoldUnderline"/>
          <w:highlight w:val="yellow"/>
        </w:rPr>
        <w:t>They</w:t>
      </w:r>
      <w:r w:rsidRPr="00B06DA0">
        <w:rPr>
          <w:rStyle w:val="StyleBoldUnderline"/>
        </w:rPr>
        <w:t xml:space="preserve"> really seem to </w:t>
      </w:r>
      <w:r w:rsidRPr="00767626">
        <w:rPr>
          <w:rStyle w:val="StyleBoldUnderline"/>
          <w:highlight w:val="yellow"/>
        </w:rPr>
        <w:t>feel like</w:t>
      </w:r>
      <w:r w:rsidRPr="00116A82">
        <w:rPr>
          <w:rStyle w:val="StyleStyleBold12pt"/>
          <w:b w:val="0"/>
          <w:sz w:val="16"/>
        </w:rPr>
        <w:t xml:space="preserve"> – because of the threats to the budget, but also </w:t>
      </w:r>
      <w:r w:rsidRPr="00B06DA0">
        <w:rPr>
          <w:rStyle w:val="StyleBoldUnderline"/>
        </w:rPr>
        <w:t xml:space="preserve">because of the threats around immigration and treatment of Muslims and everything else </w:t>
      </w:r>
      <w:r w:rsidRPr="00116A82">
        <w:rPr>
          <w:rStyle w:val="StyleStyleBold12pt"/>
          <w:b w:val="0"/>
          <w:sz w:val="16"/>
        </w:rPr>
        <w:t xml:space="preserve">– </w:t>
      </w:r>
      <w:r w:rsidRPr="00467DCE">
        <w:rPr>
          <w:rStyle w:val="StyleBoldUnderline"/>
        </w:rPr>
        <w:t xml:space="preserve">that </w:t>
      </w:r>
      <w:r w:rsidRPr="00767626">
        <w:rPr>
          <w:rStyle w:val="StyleBoldUnderline"/>
          <w:highlight w:val="yellow"/>
        </w:rPr>
        <w:t>this is a time</w:t>
      </w:r>
      <w:r w:rsidRPr="00467DCE">
        <w:rPr>
          <w:rStyle w:val="StyleBoldUnderline"/>
        </w:rPr>
        <w:t xml:space="preserve"> when </w:t>
      </w:r>
      <w:r w:rsidRPr="00767626">
        <w:rPr>
          <w:rStyle w:val="StyleBoldUnderline"/>
          <w:highlight w:val="yellow"/>
        </w:rPr>
        <w:t xml:space="preserve">they have to </w:t>
      </w:r>
      <w:r w:rsidRPr="00767626">
        <w:rPr>
          <w:rStyle w:val="Emphasis"/>
          <w:highlight w:val="yellow"/>
        </w:rPr>
        <w:t>focus on</w:t>
      </w:r>
      <w:r w:rsidRPr="00B06DA0">
        <w:rPr>
          <w:rStyle w:val="Emphasis"/>
        </w:rPr>
        <w:t xml:space="preserve"> their </w:t>
      </w:r>
      <w:r w:rsidRPr="00767626">
        <w:rPr>
          <w:rStyle w:val="Emphasis"/>
          <w:highlight w:val="yellow"/>
        </w:rPr>
        <w:t>solidarity with other groups on the left</w:t>
      </w:r>
      <w:r w:rsidRPr="00B06DA0">
        <w:rPr>
          <w:rStyle w:val="StyleBoldUnderline"/>
        </w:rPr>
        <w:t xml:space="preserve"> </w:t>
      </w:r>
      <w:r w:rsidRPr="00767626">
        <w:rPr>
          <w:rStyle w:val="StyleBoldUnderline"/>
          <w:highlight w:val="yellow"/>
        </w:rPr>
        <w:t>rather than</w:t>
      </w:r>
      <w:r w:rsidRPr="00B06DA0">
        <w:rPr>
          <w:rStyle w:val="StyleBoldUnderline"/>
        </w:rPr>
        <w:t xml:space="preserve"> focus on</w:t>
      </w:r>
      <w:r w:rsidRPr="00116A82">
        <w:rPr>
          <w:rStyle w:val="StyleStyleBold12pt"/>
          <w:b w:val="0"/>
          <w:sz w:val="16"/>
        </w:rPr>
        <w:t xml:space="preserve"> maybe some </w:t>
      </w:r>
      <w:r w:rsidRPr="00767626">
        <w:rPr>
          <w:rStyle w:val="StyleBoldUnderline"/>
          <w:highlight w:val="yellow"/>
        </w:rPr>
        <w:t>benefits for</w:t>
      </w:r>
      <w:r w:rsidRPr="00116A82">
        <w:rPr>
          <w:rStyle w:val="StyleStyleBold12pt"/>
          <w:b w:val="0"/>
          <w:sz w:val="16"/>
        </w:rPr>
        <w:t xml:space="preserve"> school choice or </w:t>
      </w:r>
      <w:r w:rsidRPr="00767626">
        <w:rPr>
          <w:rStyle w:val="StyleBoldUnderline"/>
          <w:highlight w:val="yellow"/>
        </w:rPr>
        <w:t>school</w:t>
      </w:r>
      <w:r w:rsidRPr="00B06DA0">
        <w:rPr>
          <w:rStyle w:val="StyleBoldUnderline"/>
        </w:rPr>
        <w:t xml:space="preserve"> reform</w:t>
      </w:r>
      <w:r w:rsidRPr="00116A82">
        <w:rPr>
          <w:rStyle w:val="StyleStyleBold12pt"/>
          <w:b w:val="0"/>
          <w:sz w:val="16"/>
        </w:rPr>
        <w:t xml:space="preserve">.” </w:t>
      </w:r>
      <w:r w:rsidRPr="00B06DA0">
        <w:rPr>
          <w:rStyle w:val="StyleBoldUnderline"/>
        </w:rPr>
        <w:t>Not to be overlooked</w:t>
      </w:r>
      <w:r w:rsidRPr="00116A82">
        <w:rPr>
          <w:rStyle w:val="StyleStyleBold12pt"/>
          <w:b w:val="0"/>
          <w:sz w:val="16"/>
        </w:rPr>
        <w:t xml:space="preserve">, Petrilli noted, </w:t>
      </w:r>
      <w:r w:rsidRPr="00B06DA0">
        <w:rPr>
          <w:rStyle w:val="StyleBoldUnderline"/>
        </w:rPr>
        <w:t>are the</w:t>
      </w:r>
      <w:r w:rsidRPr="00116A82">
        <w:rPr>
          <w:rStyle w:val="StyleStyleBold12pt"/>
          <w:b w:val="0"/>
          <w:sz w:val="16"/>
        </w:rPr>
        <w:t xml:space="preserve"> handful of </w:t>
      </w:r>
      <w:r w:rsidRPr="00767626">
        <w:rPr>
          <w:rStyle w:val="StyleBoldUnderline"/>
          <w:highlight w:val="yellow"/>
        </w:rPr>
        <w:t>conservative</w:t>
      </w:r>
      <w:r w:rsidRPr="00B06DA0">
        <w:rPr>
          <w:rStyle w:val="StyleBoldUnderline"/>
        </w:rPr>
        <w:t xml:space="preserve"> and libertarian policy </w:t>
      </w:r>
      <w:r w:rsidRPr="00767626">
        <w:rPr>
          <w:rStyle w:val="StyleBoldUnderline"/>
          <w:highlight w:val="yellow"/>
        </w:rPr>
        <w:t>organizations</w:t>
      </w:r>
      <w:r w:rsidRPr="00116A82">
        <w:rPr>
          <w:rStyle w:val="StyleStyleBold12pt"/>
          <w:b w:val="0"/>
          <w:sz w:val="16"/>
        </w:rPr>
        <w:t xml:space="preserve">, like the Heritage Foundation and CATO, </w:t>
      </w:r>
      <w:r w:rsidRPr="00B06DA0">
        <w:rPr>
          <w:rStyle w:val="StyleBoldUnderline"/>
        </w:rPr>
        <w:t xml:space="preserve">that </w:t>
      </w:r>
      <w:r w:rsidRPr="00767626">
        <w:rPr>
          <w:rStyle w:val="StyleBoldUnderline"/>
          <w:highlight w:val="yellow"/>
        </w:rPr>
        <w:t>have</w:t>
      </w:r>
      <w:r w:rsidRPr="00B06DA0">
        <w:rPr>
          <w:rStyle w:val="StyleBoldUnderline"/>
        </w:rPr>
        <w:t xml:space="preserve"> long </w:t>
      </w:r>
      <w:r w:rsidRPr="00767626">
        <w:rPr>
          <w:rStyle w:val="StyleBoldUnderline"/>
          <w:highlight w:val="yellow"/>
        </w:rPr>
        <w:t>supported</w:t>
      </w:r>
      <w:r w:rsidRPr="00B06DA0">
        <w:rPr>
          <w:rStyle w:val="StyleBoldUnderline"/>
        </w:rPr>
        <w:t xml:space="preserve"> voucher </w:t>
      </w:r>
      <w:r w:rsidRPr="00767626">
        <w:rPr>
          <w:rStyle w:val="StyleBoldUnderline"/>
          <w:highlight w:val="yellow"/>
        </w:rPr>
        <w:t xml:space="preserve">programs but </w:t>
      </w:r>
      <w:r w:rsidRPr="00767626">
        <w:rPr>
          <w:rStyle w:val="Emphasis"/>
          <w:highlight w:val="yellow"/>
        </w:rPr>
        <w:t>don’t want the fed</w:t>
      </w:r>
      <w:r w:rsidRPr="00B06DA0">
        <w:rPr>
          <w:rStyle w:val="Emphasis"/>
        </w:rPr>
        <w:t xml:space="preserve">eral government </w:t>
      </w:r>
      <w:r w:rsidRPr="00767626">
        <w:rPr>
          <w:rStyle w:val="Emphasis"/>
          <w:highlight w:val="yellow"/>
        </w:rPr>
        <w:t>to be the lever</w:t>
      </w:r>
      <w:r w:rsidRPr="00B06DA0">
        <w:rPr>
          <w:rStyle w:val="Emphasis"/>
        </w:rPr>
        <w:t xml:space="preserve"> for </w:t>
      </w:r>
      <w:r w:rsidRPr="00767626">
        <w:rPr>
          <w:rStyle w:val="Emphasis"/>
          <w:highlight w:val="yellow"/>
        </w:rPr>
        <w:t>pushing them</w:t>
      </w:r>
      <w:r w:rsidRPr="00B06DA0">
        <w:rPr>
          <w:rStyle w:val="Emphasis"/>
        </w:rPr>
        <w:t>.</w:t>
      </w:r>
      <w:r>
        <w:rPr>
          <w:rStyle w:val="Emphasis"/>
        </w:rPr>
        <w:t xml:space="preserve"> </w:t>
      </w:r>
      <w:r w:rsidRPr="00116A82">
        <w:rPr>
          <w:rStyle w:val="StyleStyleBold12pt"/>
          <w:b w:val="0"/>
          <w:sz w:val="16"/>
        </w:rPr>
        <w:t xml:space="preserve">The White House has yet to unveil any details of its $250 million private school choice proposal, or how the proposed $1 billion in increase Title I funding would be doled out to states willing to expand their school choice offerings. DeVos said Monday that those details are still being debated. </w:t>
      </w:r>
      <w:r w:rsidRPr="00767626">
        <w:rPr>
          <w:rStyle w:val="StyleBoldUnderline"/>
          <w:highlight w:val="yellow"/>
        </w:rPr>
        <w:t>When</w:t>
      </w:r>
      <w:r w:rsidRPr="00116A82">
        <w:rPr>
          <w:rStyle w:val="StyleStyleBold12pt"/>
          <w:b w:val="0"/>
          <w:sz w:val="16"/>
        </w:rPr>
        <w:t xml:space="preserve"> those </w:t>
      </w:r>
      <w:r w:rsidRPr="00767626">
        <w:rPr>
          <w:rStyle w:val="StyleBoldUnderline"/>
          <w:highlight w:val="yellow"/>
        </w:rPr>
        <w:t xml:space="preserve">policies are solidified, the </w:t>
      </w:r>
      <w:r w:rsidRPr="00767626">
        <w:rPr>
          <w:rStyle w:val="Emphasis"/>
          <w:highlight w:val="yellow"/>
        </w:rPr>
        <w:t>battle lines</w:t>
      </w:r>
      <w:r w:rsidRPr="00B06DA0">
        <w:rPr>
          <w:rStyle w:val="StyleBoldUnderline"/>
        </w:rPr>
        <w:t xml:space="preserve"> between the school choice organizations </w:t>
      </w:r>
      <w:r w:rsidRPr="00767626">
        <w:rPr>
          <w:rStyle w:val="StyleBoldUnderline"/>
          <w:highlight w:val="yellow"/>
        </w:rPr>
        <w:t>will likely become even more obvious.</w:t>
      </w:r>
      <w:r>
        <w:rPr>
          <w:rStyle w:val="StyleBoldUnderline"/>
        </w:rPr>
        <w:t xml:space="preserve"> </w:t>
      </w:r>
      <w:r w:rsidRPr="00116A82">
        <w:rPr>
          <w:rStyle w:val="StyleStyleBold12pt"/>
          <w:b w:val="0"/>
          <w:sz w:val="16"/>
        </w:rPr>
        <w:t xml:space="preserve">“The question will be: Where is the division between public and private here?” says Robin Lake, the director of the Center on Reinventing Public Education. “A lot of charters serve kids who are immigrants or who live in inner cities and </w:t>
      </w:r>
      <w:r w:rsidRPr="00767626">
        <w:rPr>
          <w:rStyle w:val="Emphasis"/>
          <w:highlight w:val="yellow"/>
        </w:rPr>
        <w:t>the politics</w:t>
      </w:r>
      <w:r w:rsidRPr="00B06DA0">
        <w:rPr>
          <w:rStyle w:val="Emphasis"/>
        </w:rPr>
        <w:t xml:space="preserve"> of this </w:t>
      </w:r>
      <w:r w:rsidRPr="00767626">
        <w:rPr>
          <w:rStyle w:val="Emphasis"/>
          <w:highlight w:val="yellow"/>
        </w:rPr>
        <w:t>are going to get interesting</w:t>
      </w:r>
      <w:r w:rsidRPr="00B06DA0">
        <w:rPr>
          <w:rStyle w:val="Emphasis"/>
        </w:rPr>
        <w:t xml:space="preserve"> for sure.”</w:t>
      </w:r>
      <w:r>
        <w:rPr>
          <w:rStyle w:val="Emphasis"/>
        </w:rPr>
        <w:t xml:space="preserve"> </w:t>
      </w:r>
      <w:r w:rsidRPr="00116A82">
        <w:rPr>
          <w:rStyle w:val="StyleStyleBold12pt"/>
          <w:b w:val="0"/>
          <w:sz w:val="16"/>
        </w:rPr>
        <w:t>“When push comes to shove I think charters will always side with the public school community,” she says. “They are public schools.”</w:t>
      </w:r>
    </w:p>
    <w:p w:rsidR="006119B2" w:rsidRDefault="006119B2" w:rsidP="006119B2"/>
    <w:p w:rsidR="005C61F1" w:rsidRDefault="005C61F1" w:rsidP="005C61F1">
      <w:pPr>
        <w:pStyle w:val="Heading4"/>
      </w:pPr>
      <w:r>
        <w:t>Education reform is controversial – empirics prove consistently no agreement on details</w:t>
      </w:r>
    </w:p>
    <w:p w:rsidR="006119B2" w:rsidRDefault="006119B2" w:rsidP="006119B2">
      <w:r>
        <w:t xml:space="preserve">Emily </w:t>
      </w:r>
      <w:r w:rsidRPr="00ED48D4">
        <w:rPr>
          <w:rStyle w:val="StyleStyleBold12pt"/>
        </w:rPr>
        <w:t>Parsons on April 30, 2013</w:t>
      </w:r>
      <w:r>
        <w:t xml:space="preserve"> Is Education Reform Just the Same Thing Over and Over Again?</w:t>
      </w:r>
    </w:p>
    <w:p w:rsidR="006119B2" w:rsidRDefault="006119B2" w:rsidP="006119B2">
      <w:r w:rsidRPr="00ED48D4">
        <w:t>http://commons.trincoll.edu/edreform/2013/04/is-education-reform-just-the-same-thing-over-and-over-again/</w:t>
      </w:r>
    </w:p>
    <w:p w:rsidR="006119B2" w:rsidRDefault="006119B2" w:rsidP="006119B2">
      <w:r w:rsidRPr="00ED48D4">
        <w:t xml:space="preserve">No Child Left Behind and Race to the Top are both examples of federal education reform. </w:t>
      </w:r>
      <w:r w:rsidRPr="00767626">
        <w:rPr>
          <w:rStyle w:val="StyleBoldUnderline"/>
          <w:highlight w:val="yellow"/>
        </w:rPr>
        <w:t>Federal education reform has historically always been a controversial topic.</w:t>
      </w:r>
      <w:r w:rsidRPr="00ED48D4">
        <w:t xml:space="preserve"> First off, </w:t>
      </w:r>
      <w:r w:rsidRPr="00767626">
        <w:rPr>
          <w:rStyle w:val="StyleBoldUnderline"/>
          <w:highlight w:val="yellow"/>
        </w:rPr>
        <w:t>it is extremely challenging for everyone to agree on what remedy should be applied to the schools</w:t>
      </w:r>
      <w:r w:rsidRPr="00ED48D4">
        <w:t xml:space="preserve"> in order to improve them. Moreover, the federal government has its limits within the realm of public education. In fact, journalist Bill Swindell states,</w:t>
      </w:r>
      <w:r>
        <w:t xml:space="preserve"> </w:t>
      </w:r>
      <w:r w:rsidRPr="00ED48D4">
        <w:t>“education has historically been mostly a state and local matter. The federal government’s involvement began with the 1965 Elementary and Secondary Education Act (PL 89-10), which provided aid to students in poor school districts.”[19] No Child Left Behind received criticism when it not only reauthorized the Elementary and Secondary Education Act but also introduced new sanctions.</w:t>
      </w:r>
      <w:r>
        <w:t xml:space="preserve"> </w:t>
      </w:r>
      <w:r w:rsidRPr="00ED48D4">
        <w:t>Seemingly, in response to this criticism, Secretary of Education Arne Duncan made a conscious decision to dial back the federal government’s involvement by incorporating federal education reform through an incentive grant program while also encouraging state governments to improve their public schools.</w:t>
      </w:r>
      <w:r>
        <w:t xml:space="preserve"> </w:t>
      </w:r>
      <w:r w:rsidRPr="00ED48D4">
        <w:t>As a consequence of criticism from No Child Left Behind, the main difference between these two pieces of education reform legislation is their form. Patrick McGuinn comments on this difference. He states, “NCLB forced states to change many of their educational practices, but political resistance and capacity gaps at the state level meant that these changes were often more superficial than substantive.”[20] While on the other hand, “RTTT’s design—and specifically its use of a competitive grant process—was intended to avoid these problems by relying on incentives instead of sanctions to drive state reform.”[21] However, even with these differing styles of legislation, the application of these reforms is similar. In both instances if a school district does not follow the requested improvements then it will not receive federal funding.</w:t>
      </w:r>
      <w:r>
        <w:t xml:space="preserve"> </w:t>
      </w:r>
      <w:r w:rsidRPr="00ED48D4">
        <w:t xml:space="preserve">If Race to the Top is not that different from No Child Left Behind, then how does education reform move forward? In order to move forward it is necessary to better understand the flaws with the current education reform. Fred Hess argues in an Education Next article “Taking Stock of a Decade of Reform” that </w:t>
      </w:r>
      <w:r w:rsidRPr="00767626">
        <w:rPr>
          <w:rStyle w:val="StyleBoldUnderline"/>
          <w:highlight w:val="yellow"/>
        </w:rPr>
        <w:t>there are three consistent problems with education reformers and their policies: “Problem One: Measures that are overly ambitious or poorly designed risk undermining popular support for sound and necessary reforms…Problem Two: Overpromising… Problem Three: Obsession with ‘gap closing</w:t>
      </w:r>
      <w:r w:rsidRPr="00ED48D4">
        <w:t>.’”[22]</w:t>
      </w:r>
      <w:r>
        <w:t xml:space="preserve"> </w:t>
      </w:r>
      <w:r w:rsidRPr="00ED48D4">
        <w:t>In other words, these education programs prevent “problem solving and policy tinkering,</w:t>
      </w:r>
      <w:proofErr w:type="gramStart"/>
      <w:r w:rsidRPr="00ED48D4">
        <w:t>”[</w:t>
      </w:r>
      <w:proofErr w:type="gramEnd"/>
      <w:r w:rsidRPr="00ED48D4">
        <w:t>23] in order to improve not only the policy but also more importantly the schools. These reforms make it difficult to adapt the reforms to make sure that these reforms work when applied. Hess argues that with overpromising, education supporters are acting impatiently and as a result are “stifling creativity.”[24] Furthermore, Hess states, “for the past decade, school reform has been primarily about ‘closing achievement gaps’ by boosting math and reading proficiency and graduation rates, among black, Latino, and poor students.”[25] Both No Child Left Behind and Race to the Top embody all of these “problems”.</w:t>
      </w:r>
    </w:p>
    <w:p w:rsidR="006119B2" w:rsidRDefault="006119B2" w:rsidP="006119B2"/>
    <w:p w:rsidR="006119B2" w:rsidRDefault="006119B2" w:rsidP="006119B2">
      <w:pPr>
        <w:pStyle w:val="Heading4"/>
      </w:pPr>
      <w:r>
        <w:t>Education reform requires massive political capital.</w:t>
      </w:r>
    </w:p>
    <w:p w:rsidR="006119B2" w:rsidRPr="00ED48D4" w:rsidRDefault="006119B2" w:rsidP="006119B2">
      <w:r w:rsidRPr="00ED48D4">
        <w:t xml:space="preserve">Robert </w:t>
      </w:r>
      <w:r w:rsidRPr="00ED48D4">
        <w:rPr>
          <w:rStyle w:val="StyleStyleBold12pt"/>
        </w:rPr>
        <w:t>Maranto</w:t>
      </w:r>
      <w:r w:rsidRPr="00ED48D4">
        <w:t xml:space="preserve"> of the University of Arkansas and Michael McShane is a research fellow in education policy studies at AEI</w:t>
      </w:r>
      <w:proofErr w:type="gramStart"/>
      <w:r w:rsidRPr="00ED48D4">
        <w:t>,  Aug</w:t>
      </w:r>
      <w:proofErr w:type="gramEnd"/>
      <w:r w:rsidRPr="00ED48D4">
        <w:t xml:space="preserve"> 16, </w:t>
      </w:r>
      <w:r w:rsidRPr="00ED48D4">
        <w:rPr>
          <w:rStyle w:val="StyleStyleBold12pt"/>
        </w:rPr>
        <w:t>2012</w:t>
      </w:r>
      <w:r w:rsidRPr="00ED48D4">
        <w:t xml:space="preserve"> [“President Obama and Education Reform:  The Personal and the Political” Google Books Page Number 58]</w:t>
      </w:r>
    </w:p>
    <w:p w:rsidR="006119B2" w:rsidRPr="00ED48D4" w:rsidRDefault="006119B2" w:rsidP="006119B2">
      <w:r w:rsidRPr="00ED48D4">
        <w:t xml:space="preserve">Paradoxically, Presidents may have more power in areas that matter less to the office.  </w:t>
      </w:r>
      <w:r w:rsidRPr="00767626">
        <w:rPr>
          <w:rStyle w:val="StyleBoldUnderline"/>
          <w:highlight w:val="yellow"/>
        </w:rPr>
        <w:t>There is simply not much of a precedent for presidents to meddle in education,</w:t>
      </w:r>
      <w:r w:rsidRPr="00ED48D4">
        <w:t xml:space="preserve"> which even in an age of growing presidental powers has generally been seen as a state and local responsibility.  Education is a policy arena in which presidents have long engaged in grandiose “policy talk” (Tyack and Cuban 1995) but limited policy action; thus it is an area in which activist presidents can make up their own traditions.  </w:t>
      </w:r>
      <w:r w:rsidRPr="00767626">
        <w:rPr>
          <w:rStyle w:val="StyleBoldUnderline"/>
          <w:highlight w:val="yellow"/>
        </w:rPr>
        <w:t>The very novelty of presidential educational involvement can serve as a force multiplier</w:t>
      </w:r>
      <w:r w:rsidRPr="00ED48D4">
        <w:t xml:space="preserve">, particularly when presidents know something about schools.  In areas in which people and elites have not expected presidents to play a major role, their very arrival on the scene attracts notice.  George W. Bush, for example, established his credentials as a moderate “compassionate conservative” by engaging in education reform, we argue (in Capter 4), more or less successfully.  President Obama may have an ever-greater impact over the long term.  </w:t>
      </w:r>
      <w:r w:rsidRPr="00767626">
        <w:rPr>
          <w:rStyle w:val="StyleBoldUnderline"/>
          <w:highlight w:val="yellow"/>
        </w:rPr>
        <w:t>The president's knowledge of education and his willingness to invest political capital in the area</w:t>
      </w:r>
      <w:r w:rsidRPr="00ED48D4">
        <w:rPr>
          <w:rStyle w:val="StyleBoldUnderline"/>
        </w:rPr>
        <w:t xml:space="preserve"> </w:t>
      </w:r>
      <w:r w:rsidRPr="00ED48D4">
        <w:t xml:space="preserve">combined with the economic slump that made public schools more dependent than ever on federal dollars </w:t>
      </w:r>
      <w:r w:rsidRPr="00767626">
        <w:rPr>
          <w:rStyle w:val="StyleBoldUnderline"/>
          <w:highlight w:val="yellow"/>
        </w:rPr>
        <w:t>allows President Obama to have significant impact on education policies</w:t>
      </w:r>
      <w:r w:rsidRPr="00ED48D4">
        <w:rPr>
          <w:rStyle w:val="StyleBoldUnderline"/>
        </w:rPr>
        <w:t xml:space="preserve"> </w:t>
      </w:r>
      <w:r w:rsidRPr="00ED48D4">
        <w:t>in a relatively short time in office (Moe 2011; Brill 2011</w:t>
      </w:r>
    </w:p>
    <w:p w:rsidR="006119B2" w:rsidRDefault="006119B2" w:rsidP="006119B2"/>
    <w:p w:rsidR="005C61F1" w:rsidRDefault="005C61F1" w:rsidP="005C61F1">
      <w:pPr>
        <w:pStyle w:val="Heading4"/>
      </w:pPr>
      <w:r>
        <w:t xml:space="preserve">Education reform forces </w:t>
      </w:r>
      <w:r w:rsidRPr="00D13676">
        <w:rPr>
          <w:u w:val="single"/>
        </w:rPr>
        <w:t>huge political tradeoffs</w:t>
      </w:r>
      <w:r>
        <w:t xml:space="preserve"> and </w:t>
      </w:r>
      <w:r w:rsidRPr="00D13676">
        <w:rPr>
          <w:u w:val="single"/>
        </w:rPr>
        <w:t>detonates political capital</w:t>
      </w:r>
      <w:r>
        <w:t>, even if it’s popular</w:t>
      </w:r>
    </w:p>
    <w:p w:rsidR="005C61F1" w:rsidRDefault="005C61F1" w:rsidP="005C61F1">
      <w:r w:rsidRPr="00101819">
        <w:rPr>
          <w:rStyle w:val="StyleStyleBold12pt"/>
        </w:rPr>
        <w:t>Williams, 17</w:t>
      </w:r>
      <w:r>
        <w:t xml:space="preserve"> – Dr. Conor Williams, Ph.D. in government from Georgetown, senior researcher in New America’s Education Policy Program, 1-18-2017, “The Temptation to Compromise with Trump on Schools — and Why It Might Kill Education Reform”, https://www.the74million.org/article/williams-the-temptation-to-compromise-with-trump-on-schools-and-why-it-might-kill-education-reform</w:t>
      </w:r>
    </w:p>
    <w:p w:rsidR="005C61F1" w:rsidRDefault="005C61F1" w:rsidP="005C61F1"/>
    <w:p w:rsidR="005C61F1" w:rsidRDefault="005C61F1" w:rsidP="005C61F1">
      <w:r w:rsidRPr="00767626">
        <w:rPr>
          <w:rStyle w:val="StyleBoldUnderline"/>
          <w:highlight w:val="yellow"/>
        </w:rPr>
        <w:t>As</w:t>
      </w:r>
      <w:r>
        <w:t xml:space="preserve"> the prospect of </w:t>
      </w:r>
      <w:r w:rsidRPr="00767626">
        <w:rPr>
          <w:rStyle w:val="StyleBoldUnderline"/>
          <w:highlight w:val="yellow"/>
        </w:rPr>
        <w:t>unified GOP control</w:t>
      </w:r>
      <w:r>
        <w:t xml:space="preserve"> of the federal government </w:t>
      </w:r>
      <w:r w:rsidRPr="00767626">
        <w:rPr>
          <w:rStyle w:val="StyleBoldUnderline"/>
          <w:highlight w:val="yellow"/>
        </w:rPr>
        <w:t>roars in</w:t>
      </w:r>
      <w:r w:rsidRPr="00B92410">
        <w:rPr>
          <w:rStyle w:val="StyleBoldUnderline"/>
        </w:rPr>
        <w:t>to view</w:t>
      </w:r>
      <w:r>
        <w:t xml:space="preserve">, some of those </w:t>
      </w:r>
      <w:r w:rsidRPr="00767626">
        <w:rPr>
          <w:rStyle w:val="StyleBoldUnderline"/>
          <w:highlight w:val="yellow"/>
        </w:rPr>
        <w:t>Republicans are discovering</w:t>
      </w:r>
      <w:r w:rsidRPr="00B92410">
        <w:rPr>
          <w:rStyle w:val="StyleBoldUnderline"/>
        </w:rPr>
        <w:t xml:space="preserve"> that, hey, </w:t>
      </w:r>
      <w:r w:rsidRPr="00767626">
        <w:rPr>
          <w:rStyle w:val="Emphasis"/>
          <w:highlight w:val="yellow"/>
        </w:rPr>
        <w:t>the orange guy might just have the juice</w:t>
      </w:r>
      <w:r w:rsidRPr="00B92410">
        <w:rPr>
          <w:rStyle w:val="Emphasis"/>
        </w:rPr>
        <w:t xml:space="preserve"> they need </w:t>
      </w:r>
      <w:r w:rsidRPr="00767626">
        <w:rPr>
          <w:rStyle w:val="Emphasis"/>
          <w:highlight w:val="yellow"/>
        </w:rPr>
        <w:t>to push through</w:t>
      </w:r>
      <w:r w:rsidRPr="00B92410">
        <w:rPr>
          <w:rStyle w:val="Emphasis"/>
        </w:rPr>
        <w:t xml:space="preserve"> a </w:t>
      </w:r>
      <w:r w:rsidRPr="00767626">
        <w:rPr>
          <w:rStyle w:val="Emphasis"/>
          <w:highlight w:val="yellow"/>
        </w:rPr>
        <w:t>reform</w:t>
      </w:r>
      <w:r w:rsidRPr="00B92410">
        <w:rPr>
          <w:rStyle w:val="Emphasis"/>
        </w:rPr>
        <w:t xml:space="preserve"> priority</w:t>
      </w:r>
      <w:r>
        <w:t xml:space="preserve"> or two. As my New America colleague Kevin Carey has put it,</w:t>
      </w:r>
    </w:p>
    <w:p w:rsidR="005C61F1" w:rsidRDefault="005C61F1" w:rsidP="007E487F">
      <w:proofErr w:type="gramStart"/>
      <w:r w:rsidRPr="00B92410">
        <w:rPr>
          <w:rStyle w:val="StyleBoldUnderline"/>
        </w:rPr>
        <w:t>conservatives</w:t>
      </w:r>
      <w:proofErr w:type="gramEnd"/>
      <w:r w:rsidRPr="00B92410">
        <w:rPr>
          <w:rStyle w:val="StyleBoldUnderline"/>
        </w:rPr>
        <w:t xml:space="preserve"> and Republicans in</w:t>
      </w:r>
      <w:r>
        <w:t xml:space="preserve"> Washington, </w:t>
      </w:r>
      <w:r w:rsidRPr="00B92410">
        <w:rPr>
          <w:rStyle w:val="StyleBoldUnderline"/>
        </w:rPr>
        <w:t>D.C.,</w:t>
      </w:r>
      <w:r>
        <w:t xml:space="preserve"> who, after eight years out of power and for reasons that range from wishful thinking to much worse, </w:t>
      </w:r>
      <w:r w:rsidRPr="00B92410">
        <w:rPr>
          <w:rStyle w:val="StyleBoldUnderline"/>
        </w:rPr>
        <w:t>are busily convincing themselves that Donald Trump is redeemable</w:t>
      </w:r>
      <w:r>
        <w:t>. He is not. His bigotry is bone-deep.</w:t>
      </w:r>
    </w:p>
    <w:p w:rsidR="005C61F1" w:rsidRDefault="005C61F1" w:rsidP="005C61F1">
      <w:r>
        <w:t xml:space="preserve">Indeed, après le deluge de Trump, some </w:t>
      </w:r>
      <w:r w:rsidRPr="00B92410">
        <w:rPr>
          <w:rStyle w:val="StyleBoldUnderline"/>
        </w:rPr>
        <w:t>conservative education reformers have started feeling out the center and left of what remains of the education reform movement to ask us to</w:t>
      </w:r>
      <w:r>
        <w:t xml:space="preserve"> swallow our concerns and </w:t>
      </w:r>
      <w:r w:rsidRPr="00B92410">
        <w:rPr>
          <w:rStyle w:val="StyleBoldUnderline"/>
        </w:rPr>
        <w:t>work with the incoming administration</w:t>
      </w:r>
      <w:r>
        <w:t xml:space="preserve"> “for the kids.”</w:t>
      </w:r>
    </w:p>
    <w:p w:rsidR="005C61F1" w:rsidRDefault="005C61F1" w:rsidP="005C61F1">
      <w:r>
        <w:t>I asked Shavar Jeffries, president of the Democrats for Education Reform (</w:t>
      </w:r>
      <w:r w:rsidRPr="00767626">
        <w:rPr>
          <w:rStyle w:val="StyleBoldUnderline"/>
          <w:highlight w:val="yellow"/>
        </w:rPr>
        <w:t>a key</w:t>
      </w:r>
      <w:r w:rsidRPr="00E02B18">
        <w:rPr>
          <w:rStyle w:val="StyleBoldUnderline"/>
        </w:rPr>
        <w:t xml:space="preserve"> progressive </w:t>
      </w:r>
      <w:r w:rsidRPr="00767626">
        <w:rPr>
          <w:rStyle w:val="StyleBoldUnderline"/>
          <w:highlight w:val="yellow"/>
        </w:rPr>
        <w:t>reform org</w:t>
      </w:r>
      <w:r w:rsidRPr="00B92410">
        <w:rPr>
          <w:rStyle w:val="StyleBoldUnderline"/>
        </w:rPr>
        <w:t>anization</w:t>
      </w:r>
      <w:r>
        <w:t xml:space="preserve">) about the dynamics of this situation. He </w:t>
      </w:r>
      <w:r w:rsidRPr="00767626">
        <w:rPr>
          <w:rStyle w:val="StyleBoldUnderline"/>
          <w:highlight w:val="yellow"/>
        </w:rPr>
        <w:t>explained</w:t>
      </w:r>
      <w:r>
        <w:t xml:space="preserve"> them this way: “We think </w:t>
      </w:r>
      <w:r w:rsidRPr="00B92410">
        <w:rPr>
          <w:rStyle w:val="StyleBoldUnderline"/>
        </w:rPr>
        <w:t>that just because we strongly disagree with the president</w:t>
      </w:r>
      <w:r>
        <w:t xml:space="preserve">-elect </w:t>
      </w:r>
      <w:r w:rsidRPr="00B92410">
        <w:rPr>
          <w:rStyle w:val="StyleBoldUnderline"/>
        </w:rPr>
        <w:t>on a variety of different policies and</w:t>
      </w:r>
      <w:r>
        <w:t xml:space="preserve"> the </w:t>
      </w:r>
      <w:r w:rsidRPr="00B92410">
        <w:rPr>
          <w:rStyle w:val="StyleBoldUnderline"/>
        </w:rPr>
        <w:t>rhetoric</w:t>
      </w:r>
      <w:r>
        <w:t xml:space="preserve"> undergirding those policies, that </w:t>
      </w:r>
      <w:r w:rsidRPr="00B92410">
        <w:rPr>
          <w:rStyle w:val="StyleBoldUnderline"/>
        </w:rPr>
        <w:t xml:space="preserve">doesn’t mean that </w:t>
      </w:r>
      <w:r w:rsidRPr="00767626">
        <w:rPr>
          <w:rStyle w:val="StyleBoldUnderline"/>
          <w:highlight w:val="yellow"/>
        </w:rPr>
        <w:t xml:space="preserve">there </w:t>
      </w:r>
      <w:r w:rsidRPr="00767626">
        <w:rPr>
          <w:rStyle w:val="Emphasis"/>
          <w:highlight w:val="yellow"/>
        </w:rPr>
        <w:t>are</w:t>
      </w:r>
      <w:r w:rsidRPr="00B92410">
        <w:rPr>
          <w:rStyle w:val="StyleBoldUnderline"/>
        </w:rPr>
        <w:t xml:space="preserve">n’t a number of </w:t>
      </w:r>
      <w:r w:rsidRPr="00767626">
        <w:rPr>
          <w:rStyle w:val="StyleBoldUnderline"/>
          <w:highlight w:val="yellow"/>
        </w:rPr>
        <w:t>policies</w:t>
      </w:r>
      <w:r w:rsidRPr="00B92410">
        <w:rPr>
          <w:rStyle w:val="StyleBoldUnderline"/>
        </w:rPr>
        <w:t xml:space="preserve"> that </w:t>
      </w:r>
      <w:r w:rsidRPr="00767626">
        <w:rPr>
          <w:rStyle w:val="StyleBoldUnderline"/>
          <w:highlight w:val="yellow"/>
        </w:rPr>
        <w:t>we agree with</w:t>
      </w:r>
      <w:r w:rsidRPr="00B92410">
        <w:rPr>
          <w:rStyle w:val="StyleBoldUnderline"/>
        </w:rPr>
        <w:t xml:space="preserve"> and would benefit the families that we advocate for</w:t>
      </w:r>
      <w:r>
        <w:t>...</w:t>
      </w:r>
      <w:r w:rsidRPr="00767626">
        <w:rPr>
          <w:rStyle w:val="StyleBoldUnderline"/>
          <w:highlight w:val="yellow"/>
        </w:rPr>
        <w:t xml:space="preserve">even if it’s </w:t>
      </w:r>
      <w:r w:rsidRPr="00767626">
        <w:rPr>
          <w:rStyle w:val="Emphasis"/>
          <w:highlight w:val="yellow"/>
        </w:rPr>
        <w:t>one issue</w:t>
      </w:r>
      <w:r>
        <w:t>, even if it’s one out of a hundred, we’re gonna work to ensure that it’s positive going forward.”</w:t>
      </w:r>
    </w:p>
    <w:p w:rsidR="005C61F1" w:rsidRDefault="005C61F1" w:rsidP="005C61F1">
      <w:r>
        <w:t>Other progressive reformers agree. Ned Stanley, deputy director of the New York Campaign for Achievement Now, emailed me, “</w:t>
      </w:r>
      <w:r w:rsidRPr="00B92410">
        <w:rPr>
          <w:rStyle w:val="StyleBoldUnderline"/>
        </w:rPr>
        <w:t>For</w:t>
      </w:r>
      <w:r>
        <w:t xml:space="preserve"> the </w:t>
      </w:r>
      <w:r w:rsidRPr="00B92410">
        <w:rPr>
          <w:rStyle w:val="StyleBoldUnderline"/>
        </w:rPr>
        <w:t>reformers</w:t>
      </w:r>
      <w:r>
        <w:t xml:space="preserve"> I know, </w:t>
      </w:r>
      <w:r w:rsidRPr="00B92410">
        <w:rPr>
          <w:rStyle w:val="StyleBoldUnderline"/>
        </w:rPr>
        <w:t>their focus in education has little to do with conservatism or progressivism and the policies they advocate for can’t be cleanly placed into Democratic or Republican thought silos</w:t>
      </w:r>
      <w:r>
        <w:t xml:space="preserve"> ... Which is to say, the question we’re asking is how a dramatically larger number of students can have access to significantly greater options and opportunity in their lives. That’s a moral question, but not necessarily a political one.”</w:t>
      </w:r>
    </w:p>
    <w:p w:rsidR="005C61F1" w:rsidRDefault="005C61F1" w:rsidP="005C61F1">
      <w:r>
        <w:t xml:space="preserve">And the </w:t>
      </w:r>
      <w:r w:rsidRPr="00B92410">
        <w:rPr>
          <w:rStyle w:val="StyleBoldUnderline"/>
        </w:rPr>
        <w:t>political question behind that moral one is relatively manageable: Why shouldn’t progressives who believe in school choice sign up to back</w:t>
      </w:r>
      <w:r>
        <w:t xml:space="preserve"> a hypothetical </w:t>
      </w:r>
      <w:r w:rsidRPr="00B92410">
        <w:rPr>
          <w:rStyle w:val="StyleBoldUnderline"/>
        </w:rPr>
        <w:t>Trump</w:t>
      </w:r>
      <w:r>
        <w:t xml:space="preserve"> administration proposal </w:t>
      </w:r>
      <w:r w:rsidRPr="00B92410">
        <w:rPr>
          <w:rStyle w:val="StyleBoldUnderline"/>
        </w:rPr>
        <w:t>to dramatically expand it?</w:t>
      </w:r>
    </w:p>
    <w:p w:rsidR="005C61F1" w:rsidRDefault="005C61F1" w:rsidP="005C61F1">
      <w:r>
        <w:t xml:space="preserve">Well, “do it for the kids” is a much more complicated ask than it seems. First of all, </w:t>
      </w:r>
      <w:r w:rsidRPr="00767626">
        <w:rPr>
          <w:rStyle w:val="StyleBoldUnderline"/>
          <w:highlight w:val="yellow"/>
        </w:rPr>
        <w:t>most</w:t>
      </w:r>
      <w:r w:rsidRPr="00B92410">
        <w:rPr>
          <w:rStyle w:val="StyleBoldUnderline"/>
        </w:rPr>
        <w:t xml:space="preserve"> of the old </w:t>
      </w:r>
      <w:r w:rsidRPr="00767626">
        <w:rPr>
          <w:rStyle w:val="StyleBoldUnderline"/>
          <w:highlight w:val="yellow"/>
        </w:rPr>
        <w:t>education reform priorities</w:t>
      </w:r>
      <w:r w:rsidRPr="00B92410">
        <w:rPr>
          <w:rStyle w:val="StyleBoldUnderline"/>
        </w:rPr>
        <w:t xml:space="preserve"> that commanded bipartisan support </w:t>
      </w:r>
      <w:r w:rsidRPr="00767626">
        <w:rPr>
          <w:rStyle w:val="StyleBoldUnderline"/>
          <w:highlight w:val="yellow"/>
        </w:rPr>
        <w:t xml:space="preserve">are </w:t>
      </w:r>
      <w:r w:rsidRPr="00767626">
        <w:rPr>
          <w:rStyle w:val="Emphasis"/>
          <w:highlight w:val="yellow"/>
        </w:rPr>
        <w:t>big, hairy ideas that spark disagreements in the details</w:t>
      </w:r>
      <w:r>
        <w:t xml:space="preserve">. For instance, </w:t>
      </w:r>
      <w:r w:rsidRPr="00767626">
        <w:rPr>
          <w:rStyle w:val="StyleBoldUnderline"/>
          <w:highlight w:val="yellow"/>
        </w:rPr>
        <w:t xml:space="preserve">school choice is </w:t>
      </w:r>
      <w:r w:rsidRPr="00767626">
        <w:rPr>
          <w:rStyle w:val="Emphasis"/>
          <w:highlight w:val="yellow"/>
        </w:rPr>
        <w:t>not</w:t>
      </w:r>
      <w:r w:rsidRPr="00767626">
        <w:rPr>
          <w:rStyle w:val="StyleBoldUnderline"/>
          <w:highlight w:val="yellow"/>
        </w:rPr>
        <w:t xml:space="preserve"> a panacea</w:t>
      </w:r>
      <w:r>
        <w:t xml:space="preserve">. </w:t>
      </w:r>
      <w:r w:rsidRPr="00B92410">
        <w:rPr>
          <w:rStyle w:val="StyleBoldUnderline"/>
        </w:rPr>
        <w:t>Well-crafted choice programs</w:t>
      </w:r>
      <w:r>
        <w:t xml:space="preserve"> can open doors of opportunity for underserved children. But these </w:t>
      </w:r>
      <w:r w:rsidRPr="00B92410">
        <w:rPr>
          <w:rStyle w:val="StyleBoldUnderline"/>
        </w:rPr>
        <w:t>are hardly inevitable. Badly designed choice programs with limited oversight generally do nothing</w:t>
      </w:r>
      <w:r>
        <w:t xml:space="preserve"> for the students they serve. Though it’s a fool’s errand to predict Trump’s plans, it’s fair to say that his team has given no signals that it’s interested in building oversight and accountability into its school choice proposals.</w:t>
      </w:r>
    </w:p>
    <w:p w:rsidR="005C61F1" w:rsidRPr="00D13676" w:rsidRDefault="005C61F1" w:rsidP="005C61F1">
      <w:r>
        <w:t xml:space="preserve">Sure, that’s </w:t>
      </w:r>
      <w:r w:rsidRPr="00767626">
        <w:rPr>
          <w:rStyle w:val="StyleBoldUnderline"/>
          <w:highlight w:val="yellow"/>
        </w:rPr>
        <w:t xml:space="preserve">a </w:t>
      </w:r>
      <w:r w:rsidRPr="00767626">
        <w:rPr>
          <w:rStyle w:val="Emphasis"/>
          <w:highlight w:val="yellow"/>
        </w:rPr>
        <w:t>garden-variety challenge of working across party lines. In Washington, policy wins come at the price of ideological priorities</w:t>
      </w:r>
      <w:r>
        <w:t xml:space="preserve">. For </w:t>
      </w:r>
      <w:r w:rsidRPr="00D13676">
        <w:t>instance, in order to secure conservative support for Obama’s signature health care reform law, progressives needed to adopt long-standing conservative policy ideas — like the individual mandate.</w:t>
      </w:r>
    </w:p>
    <w:p w:rsidR="005C61F1" w:rsidRPr="00D13676" w:rsidRDefault="005C61F1" w:rsidP="005C61F1">
      <w:r w:rsidRPr="00D13676">
        <w:t>OK, bad example.</w:t>
      </w:r>
    </w:p>
    <w:p w:rsidR="005C61F1" w:rsidRDefault="005C61F1" w:rsidP="005C61F1">
      <w:r>
        <w:t xml:space="preserve">But you get the drift — </w:t>
      </w:r>
      <w:r w:rsidRPr="00B92410">
        <w:rPr>
          <w:rStyle w:val="StyleBoldUnderline"/>
        </w:rPr>
        <w:t>even if the Trump administration’s approach</w:t>
      </w:r>
      <w:r>
        <w:t xml:space="preserve"> to school choice (or school accountability, or teacher evaluations, or etc.) </w:t>
      </w:r>
      <w:r w:rsidRPr="00B92410">
        <w:rPr>
          <w:rStyle w:val="StyleBoldUnderline"/>
        </w:rPr>
        <w:t xml:space="preserve">isn’t ideal, progressive </w:t>
      </w:r>
      <w:r w:rsidRPr="00767626">
        <w:rPr>
          <w:rStyle w:val="StyleBoldUnderline"/>
          <w:highlight w:val="yellow"/>
        </w:rPr>
        <w:t>reformers</w:t>
      </w:r>
      <w:r w:rsidRPr="00B92410">
        <w:rPr>
          <w:rStyle w:val="StyleBoldUnderline"/>
        </w:rPr>
        <w:t xml:space="preserve"> will </w:t>
      </w:r>
      <w:r w:rsidRPr="00767626">
        <w:rPr>
          <w:rStyle w:val="StyleBoldUnderline"/>
          <w:highlight w:val="yellow"/>
        </w:rPr>
        <w:t xml:space="preserve">have to </w:t>
      </w:r>
      <w:r w:rsidRPr="00767626">
        <w:rPr>
          <w:rStyle w:val="Emphasis"/>
          <w:highlight w:val="yellow"/>
        </w:rPr>
        <w:t>weigh</w:t>
      </w:r>
      <w:r>
        <w:t xml:space="preserve"> any possible </w:t>
      </w:r>
      <w:r w:rsidRPr="004C1A05">
        <w:rPr>
          <w:rStyle w:val="Emphasis"/>
        </w:rPr>
        <w:t>benefits</w:t>
      </w:r>
      <w:r w:rsidRPr="00B92410">
        <w:rPr>
          <w:rStyle w:val="Emphasis"/>
        </w:rPr>
        <w:t xml:space="preserve"> against those costs</w:t>
      </w:r>
      <w:r>
        <w:t>. At present, there’s little evidence to suggest that Trump-branded reform proposals will be even vaguely tempting to progressive reformers animated by equity and accountability.</w:t>
      </w:r>
    </w:p>
    <w:p w:rsidR="005C61F1" w:rsidRDefault="005C61F1" w:rsidP="005C61F1">
      <w:r>
        <w:t xml:space="preserve">Of course, </w:t>
      </w:r>
      <w:r w:rsidRPr="00B92410">
        <w:rPr>
          <w:rStyle w:val="Emphasis"/>
        </w:rPr>
        <w:t xml:space="preserve">standard-issue </w:t>
      </w:r>
      <w:r w:rsidRPr="00767626">
        <w:rPr>
          <w:rStyle w:val="Emphasis"/>
          <w:highlight w:val="yellow"/>
        </w:rPr>
        <w:t>bipartisan trade-offs</w:t>
      </w:r>
      <w:r>
        <w:t xml:space="preserve"> </w:t>
      </w:r>
      <w:r w:rsidRPr="00B92410">
        <w:rPr>
          <w:rStyle w:val="StyleBoldUnderline"/>
        </w:rPr>
        <w:t>aren’t the only challenge</w:t>
      </w:r>
      <w:r>
        <w:t>. Trump poses a second challenge for progressive reformers who believe in the promise of charter schools but also work on issues proximate to immigration or civil rights. Consider this relatively likely scenario: the Trump administration moves forward with its regularly reiterated plans to deport millions of undocumented immigrants and begins proceedings to close the border to Muslims. Meanwhile, his Department of Education announces plans to establish a large federal grants competition with billions of dollars available to states who expand their charter school sectors. For the purposes of argument, however unlikely it might be, let’s assume that the grants competition includes significant accountability measures that would increase the chance that the program helps underserved children.</w:t>
      </w:r>
    </w:p>
    <w:p w:rsidR="005C61F1" w:rsidRDefault="005C61F1" w:rsidP="005C61F1">
      <w:r>
        <w:t xml:space="preserve">Progressive education reformers eager to have more high-quality school options available for these kids would clearly be tempted to support such a proposal. And yet, </w:t>
      </w:r>
      <w:r w:rsidRPr="00B92410">
        <w:rPr>
          <w:rStyle w:val="StyleBoldUnderline"/>
        </w:rPr>
        <w:t>any engagement on this would also be a tacit normalization of the extraordinary damage that Trump’s immigration proposals are likely to do to U.S. politics</w:t>
      </w:r>
      <w:r>
        <w:t xml:space="preserve">, governance and civil society. </w:t>
      </w:r>
      <w:r w:rsidRPr="00B92410">
        <w:rPr>
          <w:rStyle w:val="StyleBoldUnderline"/>
        </w:rPr>
        <w:t>Civil rights organizations sympathetic to education reform would be understandably confused to find progressive allies denouncing Trump’s radical immigration policies while assisting his administration’s work on education</w:t>
      </w:r>
      <w:r>
        <w:t xml:space="preserve">. </w:t>
      </w:r>
      <w:r w:rsidRPr="00B92410">
        <w:rPr>
          <w:rStyle w:val="StyleBoldUnderline"/>
        </w:rPr>
        <w:t xml:space="preserve">Is it worth it to move a few education reform priorities if those efforts </w:t>
      </w:r>
      <w:r w:rsidRPr="00B92410">
        <w:rPr>
          <w:rStyle w:val="Emphasis"/>
        </w:rPr>
        <w:t>permanently cost</w:t>
      </w:r>
      <w:r w:rsidRPr="00B92410">
        <w:rPr>
          <w:rStyle w:val="StyleBoldUnderline"/>
        </w:rPr>
        <w:t xml:space="preserve"> progressive reformers their </w:t>
      </w:r>
      <w:r w:rsidRPr="00B92410">
        <w:rPr>
          <w:rStyle w:val="Emphasis"/>
        </w:rPr>
        <w:t>existing networks of allies and supporters</w:t>
      </w:r>
      <w:r>
        <w:t xml:space="preserve">? </w:t>
      </w:r>
      <w:r w:rsidRPr="00767626">
        <w:rPr>
          <w:rStyle w:val="StyleBoldUnderline"/>
          <w:highlight w:val="yellow"/>
        </w:rPr>
        <w:t>Are short-term reform goals worth</w:t>
      </w:r>
      <w:r w:rsidRPr="00B92410">
        <w:rPr>
          <w:rStyle w:val="StyleBoldUnderline"/>
        </w:rPr>
        <w:t xml:space="preserve"> that sort of </w:t>
      </w:r>
      <w:r w:rsidRPr="00767626">
        <w:rPr>
          <w:rStyle w:val="Emphasis"/>
          <w:highlight w:val="yellow"/>
        </w:rPr>
        <w:t>long-term detonation of political capital</w:t>
      </w:r>
      <w:r w:rsidRPr="00767626">
        <w:rPr>
          <w:highlight w:val="yellow"/>
        </w:rPr>
        <w:t>?</w:t>
      </w:r>
    </w:p>
    <w:p w:rsidR="005C61F1" w:rsidRDefault="005C61F1" w:rsidP="006119B2"/>
    <w:p w:rsidR="006119B2" w:rsidRDefault="00432D3E" w:rsidP="00432D3E">
      <w:pPr>
        <w:pStyle w:val="Heading3"/>
      </w:pPr>
      <w:bookmarkStart w:id="15" w:name="BlockBM519"/>
      <w:bookmarkEnd w:id="14"/>
      <w:r>
        <w:t>Vouchers / School Choice Links</w:t>
      </w:r>
    </w:p>
    <w:p w:rsidR="00432D3E" w:rsidRDefault="00432D3E" w:rsidP="00432D3E"/>
    <w:p w:rsidR="00432D3E" w:rsidRDefault="00432D3E" w:rsidP="00432D3E">
      <w:pPr>
        <w:pStyle w:val="Heading4"/>
      </w:pPr>
      <w:r>
        <w:t>Vouchers are substantially controversial</w:t>
      </w:r>
    </w:p>
    <w:p w:rsidR="00432D3E" w:rsidRPr="00107AE1" w:rsidRDefault="00A80461" w:rsidP="00432D3E">
      <w:hyperlink r:id="rId51" w:history="1">
        <w:r w:rsidR="00432D3E" w:rsidRPr="00107AE1">
          <w:rPr>
            <w:rStyle w:val="Hyperlink"/>
          </w:rPr>
          <w:t xml:space="preserve">Arianna </w:t>
        </w:r>
        <w:r w:rsidR="00432D3E" w:rsidRPr="00107AE1">
          <w:rPr>
            <w:rStyle w:val="StyleStyleBold12pt"/>
          </w:rPr>
          <w:t>Prothero</w:t>
        </w:r>
      </w:hyperlink>
      <w:r w:rsidR="00432D3E" w:rsidRPr="00107AE1">
        <w:t xml:space="preserve"> Published: January 26</w:t>
      </w:r>
      <w:r w:rsidR="00432D3E" w:rsidRPr="00107AE1">
        <w:rPr>
          <w:rStyle w:val="StyleStyleBold12pt"/>
        </w:rPr>
        <w:t>, 2017</w:t>
      </w:r>
      <w:r w:rsidR="00432D3E" w:rsidRPr="00107AE1">
        <w:rPr>
          <w:sz w:val="12"/>
        </w:rPr>
        <w:t xml:space="preserve">¶ </w:t>
      </w:r>
      <w:r w:rsidR="00432D3E" w:rsidRPr="00107AE1">
        <w:t>What Are School Vouchers and How Do They Work? http://www.edweek.org/ew/issues/vouchers/index.html</w:t>
      </w:r>
    </w:p>
    <w:p w:rsidR="00432D3E" w:rsidRPr="00EF22F0" w:rsidRDefault="00432D3E" w:rsidP="00EF22F0">
      <w:pPr>
        <w:rPr>
          <w:rFonts w:ascii="Verdana" w:hAnsi="Verdana"/>
          <w:color w:val="000000"/>
          <w:sz w:val="23"/>
          <w:szCs w:val="23"/>
        </w:rPr>
      </w:pPr>
      <w:r w:rsidRPr="00767626">
        <w:rPr>
          <w:rStyle w:val="StyleBoldUnderline"/>
          <w:highlight w:val="yellow"/>
        </w:rPr>
        <w:t>Few topics stir up as much debate in the education sphere as steering public money in the form of vouchers</w:t>
      </w:r>
      <w:r w:rsidRPr="00107AE1">
        <w:t xml:space="preserve"> to pay for students to attend private school</w:t>
      </w:r>
      <w:r w:rsidRPr="00767626">
        <w:rPr>
          <w:rStyle w:val="StyleBoldUnderline"/>
          <w:highlight w:val="yellow"/>
        </w:rPr>
        <w:t>. Especially now</w:t>
      </w:r>
      <w:r w:rsidRPr="00107AE1">
        <w:t xml:space="preserve"> that one of the nation’s most visible supporters of school vouchers—Betsy DeVos—is President Donald Trump’s nominee to become U.S. Secretary of Education. </w:t>
      </w:r>
      <w:r w:rsidRPr="00767626">
        <w:rPr>
          <w:rStyle w:val="StyleBoldUnderline"/>
          <w:highlight w:val="yellow"/>
        </w:rPr>
        <w:t>The subject of high-profile lawsuits and heated political rhetoric, vouchers tend to split people into two camps</w:t>
      </w:r>
      <w:r w:rsidRPr="00107AE1">
        <w:t>—those who believe they are a valuable tool for helping disadvantaged children escape failing public schools and those who charge that they strip funds from public schools without offering real opportunity to poor children</w:t>
      </w:r>
      <w:r>
        <w:rPr>
          <w:rFonts w:ascii="Verdana" w:hAnsi="Verdana"/>
          <w:color w:val="000000"/>
          <w:sz w:val="23"/>
          <w:szCs w:val="23"/>
        </w:rPr>
        <w:t>.</w:t>
      </w:r>
    </w:p>
    <w:p w:rsidR="00432D3E" w:rsidRDefault="00432D3E" w:rsidP="00432D3E">
      <w:pPr>
        <w:pStyle w:val="Heading4"/>
      </w:pPr>
      <w:r>
        <w:t>Attempts at funding school choice and vouchers are dead on arrival in Congress, even with Republicans.</w:t>
      </w:r>
    </w:p>
    <w:p w:rsidR="00432D3E" w:rsidRPr="0020791E" w:rsidRDefault="00432D3E" w:rsidP="00432D3E">
      <w:r w:rsidRPr="0020791E">
        <w:t xml:space="preserve">Lauren </w:t>
      </w:r>
      <w:r w:rsidRPr="0020791E">
        <w:rPr>
          <w:rStyle w:val="StyleStyleBold12pt"/>
        </w:rPr>
        <w:t>Camera, Education Reporter</w:t>
      </w:r>
      <w:r w:rsidRPr="0020791E">
        <w:t xml:space="preserve"> | June 7, </w:t>
      </w:r>
      <w:r w:rsidRPr="0020791E">
        <w:rPr>
          <w:rStyle w:val="StyleStyleBold12pt"/>
        </w:rPr>
        <w:t>2017</w:t>
      </w:r>
      <w:r w:rsidRPr="0020791E">
        <w:t>, at 3:04 p.m. https://www.usnews.com/news/education-news/articles/2017-06-07/education-budget-hearing-highlights-gulf-between-gop-and-trump</w:t>
      </w:r>
    </w:p>
    <w:p w:rsidR="00432D3E" w:rsidRPr="0020791E" w:rsidRDefault="00432D3E" w:rsidP="00432D3E">
      <w:r w:rsidRPr="0020791E">
        <w:t xml:space="preserve">When Secretary of Education Betsy </w:t>
      </w:r>
      <w:r w:rsidRPr="00767626">
        <w:rPr>
          <w:rStyle w:val="StyleBoldUnderline"/>
          <w:highlight w:val="yellow"/>
        </w:rPr>
        <w:t>DeVos testified before a Senate appropriations subcommittee Tuesday regarding the </w:t>
      </w:r>
      <w:hyperlink r:id="rId52" w:history="1">
        <w:r w:rsidRPr="00767626">
          <w:rPr>
            <w:rStyle w:val="StyleBoldUnderline"/>
            <w:highlight w:val="yellow"/>
          </w:rPr>
          <w:t>president’s budget proposal</w:t>
        </w:r>
      </w:hyperlink>
      <w:r w:rsidRPr="0020791E">
        <w:t>, her remarks that </w:t>
      </w:r>
      <w:hyperlink r:id="rId53" w:history="1">
        <w:r w:rsidRPr="0020791E">
          <w:rPr>
            <w:rStyle w:val="Hyperlink"/>
          </w:rPr>
          <w:t>private schools must follow federal law</w:t>
        </w:r>
      </w:hyperlink>
      <w:r w:rsidRPr="0020791E">
        <w:t> if they receive federal funding received the lion’s share of attention.</w:t>
      </w:r>
    </w:p>
    <w:p w:rsidR="00432D3E" w:rsidRPr="0020791E" w:rsidRDefault="00432D3E" w:rsidP="00432D3E">
      <w:r w:rsidRPr="0020791E">
        <w:t xml:space="preserve">But </w:t>
      </w:r>
      <w:r w:rsidRPr="00767626">
        <w:rPr>
          <w:rStyle w:val="StyleBoldUnderline"/>
          <w:highlight w:val="yellow"/>
        </w:rPr>
        <w:t>the hearing, during which nearly every GOP members criticized aspects of the spending plan, also exposed just how far apart the Trump administration’s education agenda is with that of Republicans in Congress, perhaps foreshadowing how likely – or not – the White House is to achieve any of its policy priorities.</w:t>
      </w:r>
    </w:p>
    <w:p w:rsidR="00432D3E" w:rsidRPr="0020791E" w:rsidRDefault="00432D3E" w:rsidP="00432D3E">
      <w:r w:rsidRPr="00767626">
        <w:rPr>
          <w:rStyle w:val="StyleBoldUnderline"/>
          <w:highlight w:val="yellow"/>
        </w:rPr>
        <w:t>GOP leadership was quick to call the budget blueprint “dead on arrival</w:t>
      </w:r>
      <w:r w:rsidRPr="0020791E">
        <w:t>” when the administration </w:t>
      </w:r>
      <w:hyperlink r:id="rId54" w:history="1">
        <w:r w:rsidRPr="0020791E">
          <w:rPr>
            <w:rStyle w:val="Hyperlink"/>
          </w:rPr>
          <w:t>unveiled it last month</w:t>
        </w:r>
      </w:hyperlink>
      <w:r w:rsidRPr="0020791E">
        <w:t>, and chairman of the appropriations subcommittee, Sen. Roy Blunt, R-Mo., followed suit at the start of the hearing.</w:t>
      </w:r>
    </w:p>
    <w:p w:rsidR="00432D3E" w:rsidRPr="0020791E" w:rsidRDefault="00432D3E" w:rsidP="00432D3E">
      <w:r w:rsidRPr="0020791E">
        <w:t>“This is a difficult budget request to defend,” he said in opening remarks. "It's likely that the kinds of cuts proposed in this budget will not occur."</w:t>
      </w:r>
    </w:p>
    <w:p w:rsidR="00432D3E" w:rsidRDefault="00432D3E" w:rsidP="00432D3E"/>
    <w:p w:rsidR="00432D3E" w:rsidRDefault="00432D3E" w:rsidP="00432D3E">
      <w:pPr>
        <w:pStyle w:val="Heading4"/>
      </w:pPr>
      <w:r>
        <w:t>Vouchers are a heavy lift in Congress – even Republicans are opposed.</w:t>
      </w:r>
    </w:p>
    <w:p w:rsidR="00432D3E" w:rsidRPr="00123A2F" w:rsidRDefault="00432D3E" w:rsidP="00432D3E">
      <w:r w:rsidRPr="00123A2F">
        <w:t xml:space="preserve">KIMBERLY </w:t>
      </w:r>
      <w:r w:rsidRPr="00123A2F">
        <w:rPr>
          <w:rStyle w:val="StyleStyleBold12pt"/>
        </w:rPr>
        <w:t xml:space="preserve">HEFLING and </w:t>
      </w:r>
      <w:r w:rsidRPr="00123A2F">
        <w:t xml:space="preserve">BENJAMIN </w:t>
      </w:r>
      <w:r w:rsidRPr="00123A2F">
        <w:rPr>
          <w:rStyle w:val="StyleStyleBold12pt"/>
        </w:rPr>
        <w:t>WERMUND 03/20/2017</w:t>
      </w:r>
      <w:r w:rsidRPr="00123A2F">
        <w:t xml:space="preserve"> 06:16 PM EDT Updated 03/17/2017 10:02 AM EDT Can DeVos sell school choice to America</w:t>
      </w:r>
      <w:proofErr w:type="gramStart"/>
      <w:r w:rsidRPr="00123A2F">
        <w:t>?</w:t>
      </w:r>
      <w:r w:rsidRPr="00123A2F">
        <w:rPr>
          <w:sz w:val="12"/>
        </w:rPr>
        <w:t>¶</w:t>
      </w:r>
      <w:proofErr w:type="gramEnd"/>
      <w:r w:rsidRPr="00123A2F">
        <w:rPr>
          <w:sz w:val="12"/>
        </w:rPr>
        <w:t xml:space="preserve"> </w:t>
      </w:r>
      <w:r w:rsidRPr="00123A2F">
        <w:t>http://www.politico.com/story/2017/03/devos-becomes-saleswoman-in-chief-for-school-choice-236276</w:t>
      </w:r>
    </w:p>
    <w:p w:rsidR="00432D3E" w:rsidRPr="00123A2F" w:rsidRDefault="00432D3E" w:rsidP="00432D3E">
      <w:r w:rsidRPr="00767626">
        <w:rPr>
          <w:rStyle w:val="StyleBoldUnderline"/>
          <w:highlight w:val="yellow"/>
        </w:rPr>
        <w:t>The reality is that DeVos</w:t>
      </w:r>
      <w:r w:rsidRPr="00123A2F">
        <w:t xml:space="preserve"> — a billionaire </w:t>
      </w:r>
      <w:r w:rsidRPr="00767626">
        <w:rPr>
          <w:rStyle w:val="StyleBoldUnderline"/>
          <w:highlight w:val="yellow"/>
        </w:rPr>
        <w:t>who long fought for school choice</w:t>
      </w:r>
      <w:r w:rsidRPr="00123A2F">
        <w:t xml:space="preserve"> causes before taking office — </w:t>
      </w:r>
      <w:r w:rsidRPr="00767626">
        <w:rPr>
          <w:rStyle w:val="StyleBoldUnderline"/>
          <w:highlight w:val="yellow"/>
        </w:rPr>
        <w:t>may have a hard time persuading even some members of her own party</w:t>
      </w:r>
      <w:r w:rsidRPr="00123A2F">
        <w:t>, who have previously rejected many of these ideas and who are sure to balk at cuts to other programs viewed as essential by educators and parents in their districts.</w:t>
      </w:r>
      <w:r w:rsidRPr="00123A2F">
        <w:rPr>
          <w:sz w:val="12"/>
        </w:rPr>
        <w:t xml:space="preserve">¶ </w:t>
      </w:r>
      <w:r w:rsidRPr="00123A2F">
        <w:t>Still, with Republicans controlling all branches of government and school choice a priority for party leaders who see it as a way to help low-income, urban children while enlisting the support of their parents, nobody is writing off her chances.</w:t>
      </w:r>
      <w:r w:rsidRPr="00123A2F">
        <w:rPr>
          <w:sz w:val="12"/>
        </w:rPr>
        <w:t xml:space="preserve">¶ </w:t>
      </w:r>
      <w:r w:rsidRPr="00123A2F">
        <w:t xml:space="preserve">“Are they going to raise holy hell?” asked Sandy Kress, education adviser to former President George W. Bush. “Yes. </w:t>
      </w:r>
      <w:r w:rsidRPr="00767626">
        <w:rPr>
          <w:rStyle w:val="StyleBoldUnderline"/>
          <w:highlight w:val="yellow"/>
        </w:rPr>
        <w:t>Will they continue to beat her up? She expects it. They expect it, there’s no question about it.”¶ “Coming out of the chutes, this is going to be a heavy lift,</w:t>
      </w:r>
      <w:r w:rsidRPr="00123A2F">
        <w:t>” said George Miller, the former Democratic ranking member of the House education committee.</w:t>
      </w:r>
    </w:p>
    <w:p w:rsidR="00432D3E" w:rsidRDefault="00432D3E" w:rsidP="00432D3E"/>
    <w:p w:rsidR="00432D3E" w:rsidRDefault="00432D3E" w:rsidP="00432D3E">
      <w:pPr>
        <w:pStyle w:val="Heading4"/>
      </w:pPr>
      <w:r>
        <w:t>Even Republicans will avoid the debate about vouchers like the plague.</w:t>
      </w:r>
    </w:p>
    <w:p w:rsidR="00432D3E" w:rsidRDefault="00432D3E" w:rsidP="00432D3E">
      <w:r>
        <w:t xml:space="preserve">Jonathan </w:t>
      </w:r>
      <w:r w:rsidRPr="00123A2F">
        <w:rPr>
          <w:rStyle w:val="StyleStyleBold12pt"/>
        </w:rPr>
        <w:t>Chait</w:t>
      </w:r>
      <w:r>
        <w:t xml:space="preserve"> June 20 </w:t>
      </w:r>
      <w:r w:rsidRPr="00123A2F">
        <w:rPr>
          <w:rStyle w:val="StyleStyleBold12pt"/>
        </w:rPr>
        <w:t xml:space="preserve">2017 </w:t>
      </w:r>
      <w:r>
        <w:t>Trumpcare Might Pass, But the Conservative Health-Care Agenda Is Dead</w:t>
      </w:r>
      <w:r w:rsidRPr="00123A2F">
        <w:rPr>
          <w:sz w:val="12"/>
        </w:rPr>
        <w:t xml:space="preserve">¶ </w:t>
      </w:r>
      <w:r w:rsidRPr="0020791E">
        <w:t>http://nymag.com/daily/intelligencer/2017/06/trumpcare-might-pass-but-conservative-health-care-is-dead.html</w:t>
      </w:r>
    </w:p>
    <w:p w:rsidR="00432D3E" w:rsidRPr="00123A2F" w:rsidRDefault="00432D3E" w:rsidP="00432D3E">
      <w:r w:rsidRPr="00767626">
        <w:rPr>
          <w:rStyle w:val="StyleBoldUnderline"/>
          <w:highlight w:val="yellow"/>
        </w:rPr>
        <w:t>Some of the most promising-sounding ideas survive until this final stage before they die</w:t>
      </w:r>
      <w:r w:rsidRPr="00123A2F">
        <w:t>. Cap-and-trade was the hot climate-change policy, so elegant and attractive that both the Republican and Democratic presidential candidates endorsed it in 2008. But Democrats discovered the following year that it couldn’t pass the Senate, and nobody has seriously tried to revive it since. If you asked a Republican in the 1990s to name a policy idea other than tax cuts, they would probably have suggested school vouchers, which conservatives believed would enable the GOP to claim the mantle of innovation and opportunity for urban minorities</w:t>
      </w:r>
      <w:r w:rsidRPr="00767626">
        <w:rPr>
          <w:rStyle w:val="StyleBoldUnderline"/>
          <w:highlight w:val="yellow"/>
        </w:rPr>
        <w:t>. Vouchers</w:t>
      </w:r>
      <w:hyperlink r:id="rId55" w:history="1">
        <w:r w:rsidRPr="00767626">
          <w:rPr>
            <w:rStyle w:val="StyleBoldUnderline"/>
            <w:highlight w:val="yellow"/>
          </w:rPr>
          <w:t> crashed and burned</w:t>
        </w:r>
      </w:hyperlink>
      <w:r w:rsidRPr="00767626">
        <w:rPr>
          <w:rStyle w:val="StyleBoldUnderline"/>
          <w:highlight w:val="yellow"/>
        </w:rPr>
        <w:t> at the ballot box, and ever since, Republican candidates have avoided the concept like the plague</w:t>
      </w:r>
      <w:r w:rsidRPr="00123A2F">
        <w:t>. The same fate awaited Social Security privatization, which was the next big thing in conservative policy until it failed in 2005, and now even its fiercest advocates never mention it anymore.</w:t>
      </w:r>
    </w:p>
    <w:p w:rsidR="00432D3E" w:rsidRPr="00123A2F" w:rsidRDefault="00432D3E" w:rsidP="00432D3E"/>
    <w:p w:rsidR="00432D3E" w:rsidRDefault="00432D3E" w:rsidP="00432D3E">
      <w:pPr>
        <w:pStyle w:val="Heading4"/>
      </w:pPr>
      <w:bookmarkStart w:id="16" w:name="_Hlk485129872"/>
      <w:r>
        <w:t>Voucher programs politically controversial due to religious issues</w:t>
      </w:r>
    </w:p>
    <w:p w:rsidR="00432D3E" w:rsidRPr="00F16109" w:rsidRDefault="00A80461" w:rsidP="00432D3E">
      <w:hyperlink r:id="rId56" w:tooltip="Posts by Stephanie Mencimer" w:history="1">
        <w:r w:rsidR="00432D3E" w:rsidRPr="00F16109">
          <w:rPr>
            <w:rStyle w:val="Hyperlink"/>
          </w:rPr>
          <w:t xml:space="preserve">STEPHANIE </w:t>
        </w:r>
        <w:r w:rsidR="00432D3E" w:rsidRPr="00F16109">
          <w:rPr>
            <w:rStyle w:val="StyleStyleBold12pt"/>
          </w:rPr>
          <w:t>MENCIMER</w:t>
        </w:r>
      </w:hyperlink>
      <w:r w:rsidR="00432D3E">
        <w:rPr>
          <w:b/>
          <w:bCs/>
        </w:rPr>
        <w:t xml:space="preserve"> </w:t>
      </w:r>
      <w:r w:rsidR="00432D3E" w:rsidRPr="00F16109">
        <w:t xml:space="preserve">DEC. 2, </w:t>
      </w:r>
      <w:r w:rsidR="00432D3E" w:rsidRPr="00F16109">
        <w:rPr>
          <w:rStyle w:val="StyleStyleBold12pt"/>
        </w:rPr>
        <w:t>2016</w:t>
      </w:r>
      <w:r w:rsidR="00432D3E" w:rsidRPr="00F16109">
        <w:t>, “Mike Pence’s Voucher Program in Indiana Was a Windfall for Religious Schools”, Mother Jones, http://www.motherjones.com/politics/2016/12/mike-pence-voucher-program-religious-schools/</w:t>
      </w:r>
    </w:p>
    <w:p w:rsidR="00432D3E" w:rsidRDefault="00432D3E" w:rsidP="00432D3E">
      <w:r w:rsidRPr="00F16109">
        <w:t>By the 2015-16 school year, the number of students using state-funded vouchers had shot up to</w:t>
      </w:r>
      <w:r>
        <w:t xml:space="preserve"> </w:t>
      </w:r>
      <w:hyperlink r:id="rId57" w:tgtFrame="_blank" w:history="1">
        <w:r w:rsidRPr="00F16109">
          <w:rPr>
            <w:rStyle w:val="Hyperlink"/>
          </w:rPr>
          <w:t>more than 32,000 in 316 private schools</w:t>
        </w:r>
      </w:hyperlink>
      <w:r w:rsidRPr="00F16109">
        <w:t xml:space="preserve">. </w:t>
      </w:r>
      <w:r w:rsidRPr="00F16109">
        <w:rPr>
          <w:rStyle w:val="Emphasis"/>
        </w:rPr>
        <w:t xml:space="preserve">But </w:t>
      </w:r>
      <w:r w:rsidRPr="00767626">
        <w:rPr>
          <w:rStyle w:val="Emphasis"/>
          <w:highlight w:val="yellow"/>
        </w:rPr>
        <w:t>Pence’s school choice experiment demonstrates that vouchers can create a host of thorny political problems and potential church-and-state issues</w:t>
      </w:r>
      <w:r w:rsidRPr="00F16109">
        <w:rPr>
          <w:rStyle w:val="Emphasis"/>
        </w:rPr>
        <w:t>. Almost every single one of these voucher schools is religious.</w:t>
      </w:r>
      <w:r w:rsidRPr="00F16109">
        <w:t xml:space="preserve"> The state Department of Education can’t tell parents which or even whether any of the voucher schools are secular. (A state spokeswoman told me Indiana doesn’t collect data on the school’s religious affiliation.) Out of the list of</w:t>
      </w:r>
      <w:r>
        <w:t xml:space="preserve"> </w:t>
      </w:r>
      <w:hyperlink r:id="rId58" w:tgtFrame="_blank" w:history="1">
        <w:r w:rsidRPr="00F16109">
          <w:rPr>
            <w:rStyle w:val="Hyperlink"/>
          </w:rPr>
          <w:t>more than 300 schools</w:t>
        </w:r>
      </w:hyperlink>
      <w:r w:rsidRPr="00F16109">
        <w:t>, I could find only four that weren’t overtly religious and, of those, one was solely for students with Asperger’s syndrome and other autism spectrum disorders, and the other is an alternative school for at-risk students.</w:t>
      </w:r>
      <w:r>
        <w:t xml:space="preserve"> </w:t>
      </w:r>
      <w:r w:rsidRPr="00767626">
        <w:rPr>
          <w:rStyle w:val="Emphasis"/>
          <w:highlight w:val="yellow"/>
        </w:rPr>
        <w:t>Opponents, including public school teachers and local clergy, sued the state to try to block the voucher program in 2011, arguing that it clearly violated the state constitutional provisions that protect taxpayers from having to support religion. They were also concerned that the money going to the religious schools was coming directly from local public school systems, draining them of critical funding in violation of the state constitution</w:t>
      </w:r>
      <w:r w:rsidRPr="00F16109">
        <w:rPr>
          <w:rStyle w:val="Emphasis"/>
        </w:rPr>
        <w:t>.</w:t>
      </w:r>
      <w:r w:rsidRPr="00F16109">
        <w:t xml:space="preserve"> But the</w:t>
      </w:r>
      <w:r>
        <w:t xml:space="preserve"> </w:t>
      </w:r>
      <w:hyperlink r:id="rId59" w:tgtFrame="_blank" w:history="1">
        <w:r w:rsidRPr="00F16109">
          <w:rPr>
            <w:rStyle w:val="Hyperlink"/>
          </w:rPr>
          <w:t>Indiana state Supreme Court ruled in 2013</w:t>
        </w:r>
      </w:hyperlink>
      <w:r w:rsidRPr="00F16109">
        <w:t>that the voucher program was constitutional because public money was going to the students and not to religious institutions directly.</w:t>
      </w:r>
    </w:p>
    <w:p w:rsidR="00432D3E" w:rsidRDefault="00432D3E" w:rsidP="00432D3E"/>
    <w:p w:rsidR="007E487F" w:rsidRDefault="007E487F" w:rsidP="007E487F">
      <w:pPr>
        <w:pStyle w:val="Heading4"/>
      </w:pPr>
      <w:r>
        <w:t>School choice initiatives will face backlash in congress</w:t>
      </w:r>
    </w:p>
    <w:p w:rsidR="007E487F" w:rsidRDefault="007E487F" w:rsidP="007E487F">
      <w:r w:rsidRPr="002823EA">
        <w:t> </w:t>
      </w:r>
      <w:hyperlink r:id="rId60" w:history="1">
        <w:r w:rsidRPr="002823EA">
          <w:rPr>
            <w:rStyle w:val="Hyperlink"/>
          </w:rPr>
          <w:t xml:space="preserve">Emma </w:t>
        </w:r>
        <w:r w:rsidRPr="002823EA">
          <w:rPr>
            <w:rStyle w:val="StyleStyleBold12pt"/>
          </w:rPr>
          <w:t>Brown</w:t>
        </w:r>
      </w:hyperlink>
      <w:r w:rsidRPr="002823EA">
        <w:t>, </w:t>
      </w:r>
      <w:hyperlink r:id="rId61" w:history="1">
        <w:r w:rsidRPr="002823EA">
          <w:rPr>
            <w:rStyle w:val="Hyperlink"/>
          </w:rPr>
          <w:t xml:space="preserve">Valerie </w:t>
        </w:r>
        <w:r w:rsidRPr="002823EA">
          <w:rPr>
            <w:rStyle w:val="StyleStyleBold12pt"/>
          </w:rPr>
          <w:t>Strauss</w:t>
        </w:r>
      </w:hyperlink>
      <w:r w:rsidRPr="002823EA">
        <w:t> </w:t>
      </w:r>
      <w:r w:rsidRPr="002823EA">
        <w:rPr>
          <w:rStyle w:val="StyleStyleBold12pt"/>
        </w:rPr>
        <w:t>and</w:t>
      </w:r>
      <w:r w:rsidRPr="002823EA">
        <w:t> </w:t>
      </w:r>
      <w:hyperlink r:id="rId62" w:history="1">
        <w:r w:rsidRPr="002823EA">
          <w:rPr>
            <w:rStyle w:val="Hyperlink"/>
          </w:rPr>
          <w:t xml:space="preserve">Danielle </w:t>
        </w:r>
        <w:r w:rsidRPr="002823EA">
          <w:rPr>
            <w:rStyle w:val="StyleStyleBold12pt"/>
          </w:rPr>
          <w:t>Douglas-Gabriel</w:t>
        </w:r>
      </w:hyperlink>
      <w:r w:rsidRPr="002823EA">
        <w:rPr>
          <w:rStyle w:val="StyleStyleBold12pt"/>
        </w:rPr>
        <w:t xml:space="preserve"> May 17</w:t>
      </w:r>
      <w:r w:rsidRPr="002823EA">
        <w:t xml:space="preserve">, 2017, “Trump’s first full education budget: Deep cuts to public school programs in pursuit of school choice”, The Washington Post, Douglas-Gabriel covers the economics of education, writing about the financial lives of students from when they take out student debt through their experiences in the job market, </w:t>
      </w:r>
      <w:hyperlink r:id="rId63" w:history="1">
        <w:r w:rsidRPr="00A5356F">
          <w:rPr>
            <w:rStyle w:val="Hyperlink"/>
          </w:rPr>
          <w:t>https://www.washingtonpost.com/local/education/trumps-first-full-education-budget-deep-cuts-to-public-school-programs-in-pursuit-of-school-choice/2017/05/17/2a25a2cc-3a41-11e7-8854-21f359183e8c_story.html?utm_term=.fcbaa17b0297</w:t>
        </w:r>
      </w:hyperlink>
    </w:p>
    <w:p w:rsidR="007E487F" w:rsidRDefault="007E487F" w:rsidP="007E487F">
      <w:r w:rsidRPr="00402C91">
        <w:rPr>
          <w:rStyle w:val="Emphasis"/>
        </w:rPr>
        <w:t xml:space="preserve">Funding for college work-study programs </w:t>
      </w:r>
      <w:r w:rsidRPr="00F70C74">
        <w:rPr>
          <w:rStyle w:val="Emphasis"/>
        </w:rPr>
        <w:t>would be cut in half, public-service loan forgiveness would end and hundreds of millions of dollars that public schools could use for mental health, advanced coursework and other services would vanish under a Trump administration plan to cut $10.6 billion from federal education initiatives</w:t>
      </w:r>
      <w:r w:rsidRPr="00F70C74">
        <w:t xml:space="preserve">, according to budget documents obtained by The Washington Post. </w:t>
      </w:r>
      <w:r w:rsidRPr="00F70C74">
        <w:rPr>
          <w:rStyle w:val="Emphasis"/>
        </w:rPr>
        <w:t>The administration would channel part of the savings into its top priority: school choice</w:t>
      </w:r>
      <w:r w:rsidRPr="00F70C74">
        <w:t>. It seeks to spend about $400 million to expand charter schools and vouchers for private and religious schools, and another $1 billion to push public schools to adopt choice-friendly policies. President Trump and Education Secretary Betsy DeVos have repeatedly said they want to shrink the federal role in education</w:t>
      </w:r>
      <w:r w:rsidRPr="00402C91">
        <w:t xml:space="preserve"> and give parents more opportunity to choose their children’s schools. </w:t>
      </w:r>
      <w:r w:rsidRPr="00402C91">
        <w:rPr>
          <w:rStyle w:val="StyleBoldUnderline"/>
        </w:rPr>
        <w:t>The documents — described by an Education Department employee as a near-final version of the budget expected to be released next week — offer the clearest picture yet of how the administration intends to accomplish that goal</w:t>
      </w:r>
      <w:r w:rsidRPr="00402C91">
        <w:t xml:space="preserve">. Though Trump and DeVos are proponents of local control, their proposal to use federal dollars to entice districts to adopt school-choice policies is reminiscent of the way the Obama administration offered federal money to states that agreed to adopt its preferred education policies through a program called Race to the Top. </w:t>
      </w:r>
      <w:r w:rsidRPr="00767626">
        <w:rPr>
          <w:rStyle w:val="Emphasis"/>
          <w:highlight w:val="yellow"/>
        </w:rPr>
        <w:t>The proposed cuts in long-standing programs — and the simultaneous new investment in alternatives to traditional public schools — are a sign of the Trump administration’s belief that federal efforts to improve education have failed.</w:t>
      </w:r>
      <w:r w:rsidRPr="00402C91">
        <w:t xml:space="preserve"> DeVos, who has previously derided government, is now leading an agency she views as an impediment to progress. “It’s time for us to break out of the confines of the federal government’s arcane approach to education,” DeVos said this month in Salt Lake City. “Washington has been in the driver’s seat for over 50 years with very little to show for its efforts.” [</w:t>
      </w:r>
      <w:hyperlink r:id="rId64" w:history="1">
        <w:r w:rsidRPr="00402C91">
          <w:rPr>
            <w:rStyle w:val="Hyperlink"/>
          </w:rPr>
          <w:t>Is government a ‘force for good,’ or does it ‘really suck’? Education Dept. is at a pivot point.</w:t>
        </w:r>
      </w:hyperlink>
      <w:r w:rsidRPr="00402C91">
        <w:t xml:space="preserve">] The proposed budget would also reshape financial aid programs that help 12 million students pay for college. A White House official said Wednesday it would be premature to comment on any aspect of “ever-changing internal discussion” about the president’s budget before its publication. “The president and his Cabinet are working collaboratively to create a leaner, more efficient government that does more with less of taxpayers’ hard-earned dollars,” the official said. Liz Hill, an Education Department spokeswoman, emphasized that all figures are preliminary until officially released next week. Hill said that the proposed budget protects special-education funding, ensures careful stewardship of taxpayer dollars and demonstrates the administration’s “strong commitment to ensuring the Department of Education provides more educational options for low-income students.” </w:t>
      </w:r>
      <w:r w:rsidRPr="00767626">
        <w:rPr>
          <w:rStyle w:val="Emphasis"/>
          <w:highlight w:val="yellow"/>
        </w:rPr>
        <w:t>The budget proposal calls for a net $9.2 billion cut to the department, or 13.6 percent of the spending level Congress approved last month. It is likely to meet resistance on Capitol Hill because of strong constituencies seeking to protect current funding, ideological opposition to vouchers and fierce criticism of DeVos</w:t>
      </w:r>
      <w:r w:rsidRPr="00402C91">
        <w:rPr>
          <w:rStyle w:val="Emphasis"/>
        </w:rPr>
        <w:t>, a longtime Republican donor who became a household name during a bruising Senate confirmation battle</w:t>
      </w:r>
      <w:r w:rsidRPr="00402C91">
        <w:t xml:space="preserve">. Asked for comment, a spokesman for Sen. Lamar Alexander (R-Tenn.), chairman of the Senate Education Committee, referred to Alexander’s response in March to the release of Trump’s budget outline. That statement emphasized that while the president may suggest a budget, “under the Constitution, Congress passes appropriations bills.” Under the </w:t>
      </w:r>
      <w:r w:rsidRPr="00F70C74">
        <w:t xml:space="preserve">administration’s budget, two of the department’s largest expenditures in K-12 education, special education and Title I funds to help poor children, would remain unchanged compared to federal funding levels in the first half of fiscal 2017. However, </w:t>
      </w:r>
      <w:r w:rsidRPr="00F70C74">
        <w:rPr>
          <w:rStyle w:val="Emphasis"/>
        </w:rPr>
        <w:t>high-poverty schools are likely to receive fewer dollars than in the past because of a new law that allows states to use up to 7 percent of Title I money for school improvement before distributing it to districts. The cuts would come from eliminating at least 22 programs, some of which Trump outlined in March. Gone, for example, would be $1.2 billion for after-school programs that serve 1.6 million children, most of whom are poor, and $2.1 billion for teacher training and class-size reduction.</w:t>
      </w:r>
      <w:r w:rsidRPr="00F70C74">
        <w:t xml:space="preserve"> [</w:t>
      </w:r>
      <w:hyperlink r:id="rId65" w:history="1">
        <w:r w:rsidRPr="00F70C74">
          <w:rPr>
            <w:rStyle w:val="Hyperlink"/>
          </w:rPr>
          <w:t>Trump budget casualty: After-school programs for 1.6 million kids. Most are poor.</w:t>
        </w:r>
      </w:hyperlink>
      <w:r w:rsidRPr="00F70C74">
        <w:t>] The documents obtained by The Post — dated May 23, the day the president’s budget is expected to be released</w:t>
      </w:r>
      <w:r w:rsidRPr="00402C91">
        <w:t xml:space="preserve"> — outline the rest of the cuts, including a $15 million program that provides child care for low-income parents in college; a $27 million arts education program; two programs targeting Alaska Native and Native Hawaiian students, totaling $65 million; two international education and foreign language programs, $72 million; a $12 million program for gifted students; and $12 million for Special Olympics education programs. Other programs would not be eliminated entirely, but would be cut significantly. Those include grants to states for career and technical education, which would lose $168 million, down 15 percent compared to current funding; adult basic literacy instruction, which would lose $96 million (down 16 percent); and Promise Neighborhoods, an Obama-era initiative meant to build networks of support for children in needy communities, which would lose $13 million (down 18 percent). </w:t>
      </w:r>
      <w:r w:rsidRPr="00767626">
        <w:rPr>
          <w:rStyle w:val="Emphasis"/>
          <w:highlight w:val="yellow"/>
        </w:rPr>
        <w:t>The Trump administration would dedicate no money to a fund for student support and academic enrichment that is meant to help schools pay for, among other things, mental-health services, anti-bullying initiatives, physical education, Advanced Placement courses and science and engineering instruction</w:t>
      </w:r>
      <w:r w:rsidRPr="00402C91">
        <w:t>. Congress created the fund, which totals $400 million this fiscal year, by rolling together several smaller programs. Lawmakers authorized as much as $1.65 billion, but the administration’s budget for it in the next fiscal year is zero</w:t>
      </w:r>
      <w:r w:rsidRPr="00F70C74">
        <w:t xml:space="preserve">. </w:t>
      </w:r>
      <w:r w:rsidRPr="00F70C74">
        <w:rPr>
          <w:rStyle w:val="Emphasis"/>
        </w:rPr>
        <w:t>The cuts would make space for investments in choice, including $500 million for charter schools, up 50 percent over current funding. The administration also wants to spend $250 million on “Education Innovation and Research Grants,” which would pay for expanding and studying</w:t>
      </w:r>
      <w:r w:rsidRPr="00402C91">
        <w:rPr>
          <w:rStyle w:val="Emphasis"/>
        </w:rPr>
        <w:t xml:space="preserve"> the impacts of vouchers for private and religious schools.</w:t>
      </w:r>
      <w:r w:rsidRPr="00402C91">
        <w:t xml:space="preserve"> It’s not clear how much would be spent on research versus on the vouchers </w:t>
      </w:r>
      <w:r w:rsidRPr="00F70C74">
        <w:t xml:space="preserve">themselves. </w:t>
      </w:r>
      <w:r w:rsidRPr="00F70C74">
        <w:rPr>
          <w:rStyle w:val="Emphasis"/>
        </w:rPr>
        <w:t>There is currently only one federally funded voucher program, in the District of Columbia. A recent Education Department analysis of that program found that after a year in private school, voucher recipients performed worse on standardized tests than their counterparts who remained in public school</w:t>
      </w:r>
      <w:r w:rsidRPr="00F70C74">
        <w:t>. The administration would devote $1 billion in Title I dollars meant for poor children to a new grant program (called Furthering Options for Children to Unlock Success, or FOCUS) for school districts</w:t>
      </w:r>
      <w:r w:rsidRPr="00402C91">
        <w:t xml:space="preserve"> that agree to allow students to choose which public school they attend — and take their federal, state and local dollars with them. </w:t>
      </w:r>
      <w:r w:rsidRPr="00402C91">
        <w:rPr>
          <w:rStyle w:val="StyleBoldUnderline"/>
        </w:rPr>
        <w:t>The goal is to do away with neighborhood attendance zones that the administration says trap needy kids in struggling schools</w:t>
      </w:r>
      <w:r w:rsidRPr="00402C91">
        <w:t xml:space="preserve">. The documents cite Minneapolis (where parents can choose which city school their children attend) and Hartford, Conn. (where students can cross city-suburban lines to attend school) as examples. But the notion of allowing Title I dollars to follow the student — known as “portability” — is a controversial idea that the Republican-led Senate rejected in 2015. </w:t>
      </w:r>
      <w:r w:rsidRPr="00767626">
        <w:rPr>
          <w:rStyle w:val="Emphasis"/>
          <w:highlight w:val="yellow"/>
        </w:rPr>
        <w:t>Many Democrats argue that it is a first step toward private-school vouchers and would siphon dollars from schools with high poverty to those in more affluent neighborhoods</w:t>
      </w:r>
      <w:r w:rsidRPr="00402C91">
        <w:rPr>
          <w:rStyle w:val="Emphasis"/>
        </w:rPr>
        <w:t>.</w:t>
      </w:r>
      <w:r w:rsidRPr="00402C91">
        <w:t xml:space="preserve"> Leaders of historically black colleges and universities had sought an increase in federal funding for their institutions. The administration’s budget proposal would hold funding flat compared to spending levels over the first half of fiscal 2017. [</w:t>
      </w:r>
      <w:hyperlink r:id="rId66" w:history="1">
        <w:r w:rsidRPr="00402C91">
          <w:rPr>
            <w:rStyle w:val="Hyperlink"/>
          </w:rPr>
          <w:t>Booing students at DeVos’s commencement speech told to shut up or get diplomas sent in mail</w:t>
        </w:r>
      </w:hyperlink>
      <w:r w:rsidRPr="00402C91">
        <w:t>] The administration is also seeking to overhaul key elements of federal financial aid. The spending proposal would maintain funding for Pell Grants for students in financial need, but it would eliminate more than $700 million in Perkins loans for disadvantaged students; nearly halve the work-study program that helps students work their way through school, cutting $490 million; take a first step toward ending subsidized loans, for which the government pays interest while the borrower is in school; and end loan forgiveness for public servants. The loan forgiveness program, enacted in 2007, was designed to encourage college graduates to pursue careers as social workers, teachers, public defenders or doctors in rural areas. There are at least 552,931 people on track to receive the benefit, with the first wave of forgiveness set for October. It’s unclear how the proposed elimination would affect those borrowers. The administration also wants to replace five income-driven student loan repayment plans with a single plan. That change would likely benefit many undergraduate borrowers, who currently can have the balance of their loan forgiven after paying 10 percent of their income for 20 years. Trump’s proposal — which makes good on a campaign promise — would raise the maximum payment to 12.5 percent of income, but shorten the payment period to 15 years. The proposal is less sweet for borrowers who take out loans to earn advanced degrees. They currently pay monthly bills capped at 10 percent of income for 25 years. Under the new plan, they’d pay more (12.5 percent of income) for longer (30 years). [</w:t>
      </w:r>
      <w:hyperlink r:id="rId67" w:history="1">
        <w:r w:rsidRPr="00402C91">
          <w:rPr>
            <w:rStyle w:val="Hyperlink"/>
          </w:rPr>
          <w:t xml:space="preserve">Here’s what the Trump higher </w:t>
        </w:r>
        <w:proofErr w:type="gramStart"/>
        <w:r w:rsidRPr="00402C91">
          <w:rPr>
            <w:rStyle w:val="Hyperlink"/>
          </w:rPr>
          <w:t>ed</w:t>
        </w:r>
        <w:proofErr w:type="gramEnd"/>
        <w:r w:rsidRPr="00402C91">
          <w:rPr>
            <w:rStyle w:val="Hyperlink"/>
          </w:rPr>
          <w:t xml:space="preserve"> plan might mean for you</w:t>
        </w:r>
      </w:hyperlink>
      <w:r w:rsidRPr="00402C91">
        <w:t>] There were no estimates on how much the government would save by eliminating public-service loan forgiveness, overhauling the income-based repayment plans and ending subsidized loans. The spending plan supports year-round Pell Grants, which allow low-income students to use the money for three semesters of college, instead of two. That way, students can take a full load of courses year-round and earn a degree faster. The administration also would increase available funds for year-round Pell by $16.3 billion over 10 years. Still, the maximum annual award would remain flat at $5,920. And without any directive to index the award to inflation, that ceiling might remain in place for the foreseeable future. Trump is seeking an additional $158 million for salaries and expenses in the Education Department, up 7 percent, money that according to the budget documents would go toward loan-servicing costs, improved information-technology security, auditing and investigations and additional security costs for the secretary. DeVos has contracted with the U.S. Marshals Service to provide security rather than using the in-house security team that guarded previous secretaries. Despite that increase, the agency workforce would decline by about 150 positions, or 4 percent. The staffing decline at the department’s Office for Civil Rights — which is dealing with a large increase in discrimination complaints — would be steeper. Trump is seeking $106.8 million for the civil rights office, unchanged from the funding level over the first half of fiscal 2017. But — thanks to a recent bump from Congress — the proposed total is $1.7 million less than the office is now receiving. The spending proposal would result in the loss of more than 40 of roughly 570 positions.</w:t>
      </w:r>
    </w:p>
    <w:p w:rsidR="007E487F" w:rsidRDefault="007E487F" w:rsidP="00432D3E"/>
    <w:p w:rsidR="00432D3E" w:rsidRDefault="00432D3E" w:rsidP="00432D3E">
      <w:pPr>
        <w:pStyle w:val="Heading4"/>
      </w:pPr>
      <w:r>
        <w:t>Huge congressional backlash to voucher programs, even among Republicans</w:t>
      </w:r>
    </w:p>
    <w:p w:rsidR="00432D3E" w:rsidRDefault="00432D3E" w:rsidP="00432D3E">
      <w:r>
        <w:t xml:space="preserve">Max </w:t>
      </w:r>
      <w:r w:rsidRPr="00123A2F">
        <w:rPr>
          <w:rStyle w:val="StyleStyleBold12pt"/>
        </w:rPr>
        <w:t>Brantley</w:t>
      </w:r>
      <w:r>
        <w:t xml:space="preserve"> on Thu, Jun 8, </w:t>
      </w:r>
      <w:r w:rsidRPr="00123A2F">
        <w:rPr>
          <w:rStyle w:val="StyleStyleBold12pt"/>
        </w:rPr>
        <w:t>2017</w:t>
      </w:r>
      <w:r>
        <w:t xml:space="preserve"> at 7:24 AM The Trump administration attack on public education</w:t>
      </w:r>
    </w:p>
    <w:p w:rsidR="00432D3E" w:rsidRDefault="00432D3E" w:rsidP="00432D3E">
      <w:r w:rsidRPr="00806FB6">
        <w:t>https://www.arktimes.com/ArkansasBlog/archives/2017/06/08/the-trump-administration-attack-on-public-education</w:t>
      </w:r>
    </w:p>
    <w:p w:rsidR="00432D3E" w:rsidRDefault="00432D3E" w:rsidP="00432D3E"/>
    <w:p w:rsidR="00432D3E" w:rsidRPr="00806FB6" w:rsidRDefault="00432D3E" w:rsidP="00432D3E">
      <w:r w:rsidRPr="00767626">
        <w:rPr>
          <w:rStyle w:val="StyleBoldUnderline"/>
          <w:highlight w:val="yellow"/>
        </w:rPr>
        <w:t>The bad news is the Trump budget. The good news is that most think even the Republican Congress won't buy it all.</w:t>
      </w:r>
      <w:r w:rsidRPr="00806FB6">
        <w:t xml:space="preserve"> Let's hope not. </w:t>
      </w:r>
      <w:r w:rsidRPr="00767626">
        <w:rPr>
          <w:rStyle w:val="StyleBoldUnderline"/>
          <w:highlight w:val="yellow"/>
        </w:rPr>
        <w:t>Consider education, where</w:t>
      </w:r>
      <w:r w:rsidRPr="00806FB6">
        <w:rPr>
          <w:rStyle w:val="StyleBoldUnderline"/>
        </w:rPr>
        <w:t xml:space="preserve"> </w:t>
      </w:r>
      <w:r w:rsidRPr="00806FB6">
        <w:t xml:space="preserve">Education Secretary Betsy </w:t>
      </w:r>
      <w:r w:rsidRPr="00767626">
        <w:rPr>
          <w:rStyle w:val="StyleBoldUnderline"/>
          <w:highlight w:val="yellow"/>
        </w:rPr>
        <w:t>DeVos hopes to do to the country what she did for Michigan, devastate real public schools in the name of the false allure of "choice.</w:t>
      </w:r>
      <w:r w:rsidRPr="00806FB6">
        <w:t>"</w:t>
      </w:r>
      <w:r w:rsidRPr="00806FB6">
        <w:rPr>
          <w:sz w:val="12"/>
        </w:rPr>
        <w:t xml:space="preserve">¶ </w:t>
      </w:r>
      <w:r w:rsidRPr="00806FB6">
        <w:t>Diane Ravitch writes in detail in the New York Review of Books about the DeVos strategy to wreck federal programs that pour money into programs to help poor kids and transfer it into the pockets of parents to cart to schools of their choice — private, charter or whatever.</w:t>
      </w:r>
      <w:r w:rsidRPr="00806FB6">
        <w:rPr>
          <w:sz w:val="12"/>
        </w:rPr>
        <w:t xml:space="preserve">¶ </w:t>
      </w:r>
      <w:r w:rsidRPr="00806FB6">
        <w:t>No Child Left Behind, an obsession with testing, has produced no miracles despite its promise of "evidence-based" resultsd, Ravtich writes. And now the mantra is back again.</w:t>
      </w:r>
      <w:r w:rsidRPr="00806FB6">
        <w:rPr>
          <w:sz w:val="12"/>
        </w:rPr>
        <w:t xml:space="preserve">¶ </w:t>
      </w:r>
      <w:proofErr w:type="gramStart"/>
      <w:r w:rsidRPr="00806FB6">
        <w:t>And</w:t>
      </w:r>
      <w:proofErr w:type="gramEnd"/>
      <w:r w:rsidRPr="00806FB6">
        <w:t xml:space="preserve"> now the Trump administration says it wants school choice policies that are “evidence-based…to improve student achievement.” But </w:t>
      </w:r>
      <w:r w:rsidRPr="00767626">
        <w:rPr>
          <w:rStyle w:val="StyleBoldUnderline"/>
          <w:highlight w:val="yellow"/>
        </w:rPr>
        <w:t>we have had charter schools and voucher programs since 1990, and there is a growing body of data showing that they do not improve student achievement</w:t>
      </w:r>
      <w:r w:rsidRPr="00806FB6">
        <w:t>. Milwaukee opened charter schools and a voucher program for poor children in 1990. It now has three competing sectors: public schools, charter schools, and voucher schools. The latter two sectors get to choose their students and prefer to avoid students with profound disabilities or who are in the process of learning English. The public schools are required to take all comers. Nonetheless, there is little if any difference in test results among the three sectors. And Milwaukee is one of the lowest performing urban districts in the nation on the federal tests called the National Assessment of Educational Progress. No rising tide there.</w:t>
      </w:r>
      <w:r w:rsidRPr="00806FB6">
        <w:rPr>
          <w:sz w:val="12"/>
        </w:rPr>
        <w:t xml:space="preserve">¶ </w:t>
      </w:r>
      <w:proofErr w:type="gramStart"/>
      <w:r w:rsidRPr="00806FB6">
        <w:t>There</w:t>
      </w:r>
      <w:proofErr w:type="gramEnd"/>
      <w:r w:rsidRPr="00806FB6">
        <w:t xml:space="preserve"> are voucher programs in several states, such as Louisiana, Ohio, and Indiana. Recent evaluations have found that voucher students in those states did not perform as well academically as their peers in the public schools. Earlier this year, a federally funded evaluation of the voucher program in the District of Columbia, established by a Republican–led Congress in 2004, found that, on average, students who used the voucher had worse test scores than their peers who remained in public schools.</w:t>
      </w:r>
      <w:r w:rsidRPr="00806FB6">
        <w:rPr>
          <w:sz w:val="12"/>
        </w:rPr>
        <w:t xml:space="preserve">¶ </w:t>
      </w:r>
      <w:r w:rsidRPr="00806FB6">
        <w:t>DeVos, who has spent decades advocating for school vouchers, responded to the poor results by saying: “When school choice policies are fully implemented, there should not be differences in achievement among the various types of schools.” But if the goal is to “improve student achievement,” this seems an admission of failure.</w:t>
      </w:r>
    </w:p>
    <w:p w:rsidR="00432D3E" w:rsidRDefault="00432D3E" w:rsidP="00432D3E">
      <w:pPr>
        <w:rPr>
          <w:rFonts w:eastAsiaTheme="majorEastAsia" w:cstheme="majorBidi"/>
          <w:b/>
          <w:iCs/>
          <w:sz w:val="26"/>
        </w:rPr>
      </w:pPr>
      <w:r>
        <w:br w:type="page"/>
      </w:r>
    </w:p>
    <w:p w:rsidR="00432D3E" w:rsidRDefault="00432D3E" w:rsidP="00432D3E">
      <w:pPr>
        <w:pStyle w:val="Heading4"/>
      </w:pPr>
      <w:r>
        <w:t>Congress is split when it comes to increasing funding for school vouchers</w:t>
      </w:r>
    </w:p>
    <w:p w:rsidR="00432D3E" w:rsidRPr="00493D14" w:rsidRDefault="00A80461" w:rsidP="00432D3E">
      <w:hyperlink r:id="rId68" w:tooltip="Posts by Paula Hong" w:history="1">
        <w:r w:rsidR="00432D3E" w:rsidRPr="00493D14">
          <w:rPr>
            <w:rStyle w:val="Hyperlink"/>
          </w:rPr>
          <w:t xml:space="preserve">PAULA </w:t>
        </w:r>
        <w:r w:rsidR="00432D3E" w:rsidRPr="00493D14">
          <w:rPr>
            <w:rStyle w:val="StyleStyleBold12pt"/>
          </w:rPr>
          <w:t>HONG</w:t>
        </w:r>
      </w:hyperlink>
      <w:r w:rsidR="00432D3E" w:rsidRPr="00493D14">
        <w:t xml:space="preserve"> MARCH 21, </w:t>
      </w:r>
      <w:r w:rsidR="00432D3E" w:rsidRPr="00493D14">
        <w:rPr>
          <w:rStyle w:val="StyleStyleBold12pt"/>
        </w:rPr>
        <w:t>2017</w:t>
      </w:r>
      <w:r w:rsidR="00432D3E" w:rsidRPr="00493D14">
        <w:t>, “</w:t>
      </w:r>
      <w:hyperlink r:id="rId69" w:tooltip="Permalink to Congress Passes District School Voucher Bill" w:history="1">
        <w:r w:rsidR="00432D3E" w:rsidRPr="00493D14">
          <w:rPr>
            <w:rStyle w:val="Hyperlink"/>
          </w:rPr>
          <w:t>Congress Passes District School Voucher Bill</w:t>
        </w:r>
      </w:hyperlink>
      <w:r w:rsidR="00432D3E" w:rsidRPr="00493D14">
        <w:t>”, The HOYA, HOYA STAFF WRITER, http://www.thehoya.com/congress-passes-district-school-voucher-bill/</w:t>
      </w:r>
    </w:p>
    <w:p w:rsidR="00432D3E" w:rsidRPr="004B022D" w:rsidRDefault="00432D3E" w:rsidP="00432D3E">
      <w:pPr>
        <w:rPr>
          <w:rStyle w:val="Emphasis"/>
        </w:rPr>
      </w:pPr>
      <w:r w:rsidRPr="00493D14">
        <w:rPr>
          <w:rStyle w:val="Emphasis"/>
        </w:rPr>
        <w:t>The rift between Washington, D.C. leaders and the federal government has deepened as the House of Representatives passed an initial committee markup for the Scholarship for Opportunity and Results Act, a federal school voucher program for D.C., on Wednesday</w:t>
      </w:r>
      <w:r w:rsidRPr="004B022D">
        <w:t xml:space="preserve">. The act was voted through by the U.S. House of Representative’s Committee on Oversight and Government Reform on Wednesday, despite District leaders criticizing federal interference in the city. SOAR, Washington D.C.’s federally funded school voucher program, provides vouchers to more than 1,100 low-income D.C. students to transfer from public schools to private schools. Since being passed by Congress in 2004, the program also has provided federal funding to traditional public schools and public charter schools in the District. However, </w:t>
      </w:r>
      <w:r w:rsidRPr="004B022D">
        <w:rPr>
          <w:rStyle w:val="Emphasis"/>
        </w:rPr>
        <w:t>Rep. Eleanor Holmes Norton (D), the District’s non-voting delegate to Congress, opposed the bill, saying the SOAR Program weakens the public education system and serves as a partisan grab by congressional the District to test a contentious policy on a community outside of their constituency</w:t>
      </w:r>
      <w:r w:rsidRPr="004B022D">
        <w:t>. “The most interesting question today is why Republicans consider the D.C. voucher program necessary in light of such a strong charter school alternative choice from the public schools,” Norton said. “</w:t>
      </w:r>
      <w:r w:rsidRPr="00767626">
        <w:rPr>
          <w:rStyle w:val="Emphasis"/>
          <w:highlight w:val="yellow"/>
        </w:rPr>
        <w:t>There is very limited support for private school vouchers in the Congress and in the nation. When Republicans cannot pass controversial national legislation, they instead abuse their power over a jurisdiction they view as defenseless</w:t>
      </w:r>
      <w:r w:rsidRPr="004B022D">
        <w:rPr>
          <w:rStyle w:val="Emphasis"/>
        </w:rPr>
        <w:t>.</w:t>
      </w:r>
      <w:r w:rsidRPr="004B022D">
        <w:t xml:space="preserve">” President Donald Trump promised to expand state school voucher programs by $20 billion, while Trump’s Secretary of Education Betsy DeVos is also a champion of school voucher programs. </w:t>
      </w:r>
      <w:r w:rsidRPr="00767626">
        <w:rPr>
          <w:rStyle w:val="Emphasis"/>
          <w:highlight w:val="yellow"/>
        </w:rPr>
        <w:t>The Opportunity Scholarship Program, the central program that regulates the voucher funds within the District, faced mixed support among congressional leaders during the committee meeting</w:t>
      </w:r>
      <w:r w:rsidRPr="004B022D">
        <w:t>. House Oversight and Government Reform Committee Chairman Rep. Jason Chaffetz (R-Utah) sponsored the bill, arguing that it provides educational opportunities for District students. “Providing every possible opportunity for students to achieve the best education available ensures that the next generation is on a path to success,” Chaffetz said at the committee markup session. “This is exactly why this SOAR reauthorization act is so desperately needed for what it will do.” House Democrats proposed amendments to ensure that private schools participating in the voucher program must obey civil rights laws and protect LGBTQ students and students with disabilities. However</w:t>
      </w:r>
      <w:r w:rsidRPr="00767626">
        <w:rPr>
          <w:highlight w:val="yellow"/>
        </w:rPr>
        <w:t xml:space="preserve">, </w:t>
      </w:r>
      <w:r w:rsidRPr="00767626">
        <w:rPr>
          <w:rStyle w:val="Emphasis"/>
          <w:highlight w:val="yellow"/>
        </w:rPr>
        <w:t>these amendments failed along party lines. A majority of D.C. councilmembers have maintained their opposition to the program</w:t>
      </w:r>
      <w:r w:rsidRPr="004B022D">
        <w:rPr>
          <w:rStyle w:val="Emphasis"/>
        </w:rPr>
        <w:t>. Councilmembers, including David Grosso (I-At Large), Anita Bonds (D-At Large), Charles Allen (D-Ward 6), Trayon White (D-Ward 8), Jack Evans (D-Ward 2), Vincent Gray (D-Ward 7), Brianne Nadeau (D-Ward 1) and Elissa Silverman (I-At Large), sent a letter Tuesday to Chaffetz encouraging the committee to phase out the SOAR program, temporarily extending the program to allow students currently receiving vouchers to graduate from high school.</w:t>
      </w:r>
      <w:r w:rsidRPr="004B022D">
        <w:t xml:space="preserve"> The councilmembers cited a U.S. Department of Education study on the effectiveness of the scholarships administered through the SOAR program, finding that the program has no effect on student achievement on math and English assessments. “Despite ample evidence that the Congressionally-imposed voucher program is ineffective, and while D.C. public schools improve every year, some members of Congress continue to see our city as their personal petri dish,” the letter reads. “</w:t>
      </w:r>
      <w:r w:rsidRPr="004B022D">
        <w:rPr>
          <w:rStyle w:val="Emphasis"/>
        </w:rPr>
        <w:t>With the new Administration and leadership in the Department of Education, it is even clearer that our public education system is and will remain under attack.”</w:t>
      </w:r>
      <w:r w:rsidRPr="004B022D">
        <w:t xml:space="preserve"> The letter also references studies on school voucher programs from school systems in Ohio, Louisiana and Indiana. In each of the states, student scores on math and English assessments fell between 6 and 25 percent. Mayor Muriel Bowser’s (D) Communications Director Kevin Harries said Bowser has been a long-time champion of the SOAR Act because it offers area students greater choice in pursuing their education and provides funds necessary to improving District of Columbia Public Schools. “It will safeguard millions of dollars in federal funds the District currently receives for both DCPS and D.C. Public Charter Schools,” Harries wrote regarding SOAR in an email to The Hoya. “The legislation has been an asset in helping Washington, D.C., become the fastest improving urban school district in the country, with increasing enrollment and graduation rates. Her goal is to ensure we are doubling down on these successes and expanding opportunities to every child in the District.” House Democrats proposed amendments to ensure that private schools participating in the voucher program must obey civil rights laws and protect LGBTQ students and students with disabilities. However, these amendments failed along party lines. At a Feb. 2 press conference, Bowser argued the District has achieved a balance between charter school options and the traditional public school system. “We have achieved a delicate balance that has worked for us,” Bowser said. “There’s enough choice for parents who want to go outside of their neighborhood schools and we have a robust investment in our traditional public neighborhood schools.” Despite her support, Bowser maintained her opposition to increased federal government interference in local education policy as inappropriate. “People who like to experiment with education have sometimes looked to Washington, D.C., as a place to try things,” Bowser said. “In my discussions with the president and people who are surrounding him regarding education policy, my message is, ‘We got it right in D.C.’” Rachel Sotsky, the executive director of Serving Our Children, the organization that distributes OSP funds to District students, said she was glad to see a program extended that helps District students gain access to education. “We believe it is important to reauthorize the program, and that the House bill is an excellent measure,” Sotsky wrote in an email to The Hoya. </w:t>
      </w:r>
      <w:r w:rsidRPr="00767626">
        <w:rPr>
          <w:rStyle w:val="Emphasis"/>
          <w:highlight w:val="yellow"/>
        </w:rPr>
        <w:t>The councilmembers also took issue with the committee’s interference into District policies, calling the congressional action a violation of the Home Rule Act of 1973</w:t>
      </w:r>
      <w:r w:rsidRPr="004B022D">
        <w:rPr>
          <w:rStyle w:val="Emphasis"/>
        </w:rPr>
        <w:t xml:space="preserve">, which grants the District the power to elect its own city council and pass legislation. “It is insulting to our constituents that members of Congress, where D.C. has no voting representation, would push their personal agendas on our city in a way they could never do in their home states,” the letter reads. </w:t>
      </w:r>
      <w:r w:rsidRPr="00767626">
        <w:rPr>
          <w:rStyle w:val="Emphasis"/>
          <w:highlight w:val="yellow"/>
        </w:rPr>
        <w:t>“Attacking D.C. Home Rule, including any expansion of the voucher program, is irresponsible governing on the part of Congress.</w:t>
      </w:r>
    </w:p>
    <w:p w:rsidR="00432D3E" w:rsidRDefault="00432D3E" w:rsidP="00432D3E">
      <w:pPr>
        <w:rPr>
          <w:rFonts w:eastAsiaTheme="majorEastAsia" w:cstheme="majorBidi"/>
          <w:b/>
          <w:iCs/>
          <w:sz w:val="26"/>
        </w:rPr>
      </w:pPr>
      <w:r>
        <w:br w:type="page"/>
      </w:r>
    </w:p>
    <w:p w:rsidR="00432D3E" w:rsidRDefault="00432D3E" w:rsidP="00432D3E">
      <w:pPr>
        <w:pStyle w:val="Heading4"/>
      </w:pPr>
      <w:r>
        <w:t>Vouchers are controversial – seen as expensive, improper spending of tax dollars</w:t>
      </w:r>
    </w:p>
    <w:p w:rsidR="00432D3E" w:rsidRDefault="00432D3E" w:rsidP="00432D3E">
      <w:r>
        <w:t xml:space="preserve">STEPHANIE </w:t>
      </w:r>
      <w:r w:rsidRPr="00177614">
        <w:rPr>
          <w:rStyle w:val="StyleStyleBold12pt"/>
        </w:rPr>
        <w:t>SIMON</w:t>
      </w:r>
      <w:r>
        <w:t xml:space="preserve"> | 10/6/</w:t>
      </w:r>
      <w:r w:rsidRPr="00177614">
        <w:rPr>
          <w:rStyle w:val="StyleStyleBold12pt"/>
        </w:rPr>
        <w:t>13</w:t>
      </w:r>
      <w:r>
        <w:t xml:space="preserve"> 10:50 PM EDT Updated: 10/7/13 5:14 PM EDT</w:t>
      </w:r>
    </w:p>
    <w:p w:rsidR="00432D3E" w:rsidRDefault="00432D3E" w:rsidP="00432D3E">
      <w:r>
        <w:t>Read more: http://www.politico.com/story/2013/10/vouchers-dont-do-much-for-students-97909.html#ixzz2r42DYxF5</w:t>
      </w:r>
    </w:p>
    <w:p w:rsidR="00432D3E" w:rsidRPr="00493676" w:rsidRDefault="00432D3E" w:rsidP="00432D3E">
      <w:pPr>
        <w:rPr>
          <w:rStyle w:val="StyleBoldUnderline"/>
        </w:rPr>
      </w:pPr>
      <w:r w:rsidRPr="00767626">
        <w:rPr>
          <w:rStyle w:val="StyleBoldUnderline"/>
          <w:highlight w:val="yellow"/>
        </w:rPr>
        <w:t>That logic infuriates voucher opponents, who argue that it would be far wiser to use public money to improve public schools for everyone, rather than to send select families to private schools of uncertain quality</w:t>
      </w:r>
      <w:r>
        <w:t>.</w:t>
      </w:r>
      <w:r w:rsidRPr="00177614">
        <w:rPr>
          <w:sz w:val="12"/>
        </w:rPr>
        <w:t xml:space="preserve">¶ </w:t>
      </w:r>
      <w:r>
        <w:t>“</w:t>
      </w:r>
      <w:r w:rsidRPr="00493676">
        <w:rPr>
          <w:rStyle w:val="StyleBoldUnderline"/>
        </w:rPr>
        <w:t>The taxpayers are paying for a second, competing school system that doesn’t do as well as the one we already have,” said Wisconsin state Rep. Sondy Pope, a Democrat.</w:t>
      </w:r>
      <w:r>
        <w:t xml:space="preserve"> “</w:t>
      </w:r>
      <w:r w:rsidRPr="00767626">
        <w:rPr>
          <w:rStyle w:val="StyleBoldUnderline"/>
          <w:highlight w:val="yellow"/>
        </w:rPr>
        <w:t>It’s extremely irresponsible stewardship of tax dollars.”¶</w:t>
      </w:r>
      <w:r w:rsidRPr="00177614">
        <w:rPr>
          <w:sz w:val="12"/>
        </w:rPr>
        <w:t xml:space="preserve"> </w:t>
      </w:r>
      <w:r>
        <w:t xml:space="preserve">Pope </w:t>
      </w:r>
      <w:proofErr w:type="gramStart"/>
      <w:r>
        <w:t>points</w:t>
      </w:r>
      <w:proofErr w:type="gramEnd"/>
      <w:r>
        <w:t xml:space="preserve"> out that taxpayers end up propping up some private schools that would not survive in the free market without vouchers. In Milwaukee, 20 percent of private schools in the program serve only voucher students; they don’t bring in a single paying customer. Another 30 percent rely on vouchers for 95 percent of their students, according to the state Department of Education</w:t>
      </w:r>
      <w:r w:rsidRPr="00493676">
        <w:t xml:space="preserve">.¶ In Indianapolis, vouchers even saved two failing public charter schools. At risk of being shut down this summer for poor academic performance, they converted themselves into to private Christian schools — and told students to apply for vouchers to pay the tuition.¶ Gallup regularly polls Americans on the issue and has consistently found that </w:t>
      </w:r>
      <w:r w:rsidRPr="00767626">
        <w:rPr>
          <w:rStyle w:val="StyleBoldUnderline"/>
          <w:highlight w:val="yellow"/>
        </w:rPr>
        <w:t>a majority oppose allowing students to attend a private school at public expense; in this year’s poll, that opposition hit 70 percent, the highest it’s been since 1993.</w:t>
      </w:r>
    </w:p>
    <w:p w:rsidR="00432D3E" w:rsidRDefault="00432D3E" w:rsidP="00432D3E">
      <w:pPr>
        <w:pStyle w:val="Heading4"/>
      </w:pPr>
      <w:r>
        <w:t xml:space="preserve">Voucher programs are controversial – </w:t>
      </w:r>
    </w:p>
    <w:p w:rsidR="00432D3E" w:rsidRDefault="00432D3E" w:rsidP="00432D3E">
      <w:r>
        <w:t xml:space="preserve">Emma </w:t>
      </w:r>
      <w:r w:rsidRPr="0001074E">
        <w:rPr>
          <w:rStyle w:val="StyleStyleBold12pt"/>
        </w:rPr>
        <w:t>Dumain</w:t>
      </w:r>
      <w:r>
        <w:t xml:space="preserve"> House GOP Leaders Question Holder Over School Voucher Suit (Updated)</w:t>
      </w:r>
    </w:p>
    <w:p w:rsidR="00432D3E" w:rsidRDefault="00432D3E" w:rsidP="00432D3E">
      <w:r>
        <w:t xml:space="preserve">Posted at 1:42 p.m. on Sept. 17, </w:t>
      </w:r>
      <w:r w:rsidRPr="0001074E">
        <w:rPr>
          <w:rStyle w:val="StyleStyleBold12pt"/>
        </w:rPr>
        <w:t xml:space="preserve">2013 </w:t>
      </w:r>
      <w:r w:rsidRPr="005E0802">
        <w:t>http://blogs.rollcall.com/218/house-gop-leaders-question-holder-over-school-voucher-suit/</w:t>
      </w:r>
    </w:p>
    <w:p w:rsidR="00432D3E" w:rsidRDefault="00432D3E" w:rsidP="00432D3E">
      <w:r>
        <w:t xml:space="preserve">The decision to put leadership heft behind a state issue also comes at a critical time for Congress looking to overhaul of the nation’s education system.The House GOP-passed bill in July did not include a school choice program, which lets students in lower income brackets use vouchers to attend certain private and parochial schools — though it did contain an amendment, authored by Cantor, to encourage public school choice. </w:t>
      </w:r>
      <w:r w:rsidRPr="00767626">
        <w:rPr>
          <w:rStyle w:val="StyleBoldUnderline"/>
          <w:highlight w:val="yellow"/>
        </w:rPr>
        <w:t>Such voucher programs are controversial in education debates, as opponents argue that the government money used to fund those initiatives would be better spent improving existing public and charter schools that serve a greater portion of the student population</w:t>
      </w:r>
      <w:r>
        <w:t>.</w:t>
      </w:r>
    </w:p>
    <w:p w:rsidR="00432D3E" w:rsidRDefault="00432D3E" w:rsidP="00432D3E">
      <w:pPr>
        <w:rPr>
          <w:rFonts w:eastAsiaTheme="majorEastAsia" w:cstheme="majorBidi"/>
          <w:b/>
          <w:iCs/>
          <w:sz w:val="26"/>
        </w:rPr>
      </w:pPr>
      <w:r>
        <w:br w:type="page"/>
      </w:r>
    </w:p>
    <w:p w:rsidR="00432D3E" w:rsidRPr="00017322" w:rsidRDefault="00432D3E" w:rsidP="00432D3E">
      <w:pPr>
        <w:pStyle w:val="Heading4"/>
      </w:pPr>
      <w:r>
        <w:t>Voucher programs extremely unpopular with the American public</w:t>
      </w:r>
    </w:p>
    <w:p w:rsidR="00432D3E" w:rsidRPr="00017322" w:rsidRDefault="00A80461" w:rsidP="00432D3E">
      <w:hyperlink r:id="rId70" w:tooltip="Posts by Mitchell Robinson" w:history="1">
        <w:r w:rsidR="00432D3E" w:rsidRPr="00017322">
          <w:rPr>
            <w:rStyle w:val="Hyperlink"/>
          </w:rPr>
          <w:t xml:space="preserve">Mitchell </w:t>
        </w:r>
        <w:r w:rsidR="00432D3E" w:rsidRPr="00017322">
          <w:rPr>
            <w:rStyle w:val="StyleStyleBold12pt"/>
          </w:rPr>
          <w:t>Robinson</w:t>
        </w:r>
      </w:hyperlink>
      <w:r w:rsidR="00432D3E" w:rsidRPr="00017322">
        <w:t xml:space="preserve"> </w:t>
      </w:r>
      <w:r w:rsidR="00432D3E" w:rsidRPr="00017322">
        <w:rPr>
          <w:rStyle w:val="StyleStyleBold12pt"/>
        </w:rPr>
        <w:t>2/25</w:t>
      </w:r>
      <w:r w:rsidR="00432D3E">
        <w:t xml:space="preserve">/2017, </w:t>
      </w:r>
      <w:r w:rsidR="00432D3E" w:rsidRPr="00017322">
        <w:t>“</w:t>
      </w:r>
      <w:hyperlink r:id="rId71" w:tooltip="Permanent Link to Private school vouchers: A solution in search of a problem" w:history="1">
        <w:r w:rsidR="00432D3E" w:rsidRPr="00017322">
          <w:rPr>
            <w:rStyle w:val="Hyperlink"/>
          </w:rPr>
          <w:t>Private school vouchers: A solution in search of a problem</w:t>
        </w:r>
      </w:hyperlink>
      <w:r w:rsidR="00432D3E" w:rsidRPr="00017322">
        <w:t xml:space="preserve">”, </w:t>
      </w:r>
      <w:r w:rsidR="00432D3E">
        <w:t xml:space="preserve">Eclectablog.com, </w:t>
      </w:r>
      <w:r w:rsidR="00432D3E" w:rsidRPr="00017322">
        <w:t>Robinson is associate professor and chair of music education at Michigan State University. His research is focused on music education and education policy http://www.eclectablog.com/2017/02/private-school-vouchers-a-solution-in-search-of-a-problem.html</w:t>
      </w:r>
    </w:p>
    <w:p w:rsidR="00432D3E" w:rsidRDefault="00432D3E" w:rsidP="00432D3E">
      <w:r w:rsidRPr="00017322">
        <w:rPr>
          <w:rStyle w:val="Emphasis"/>
        </w:rPr>
        <w:t xml:space="preserve">Private school vouchers are the zombies of the education reform agenda. No matter how many times they are defeated at the ballot box, they just won’t die. </w:t>
      </w:r>
      <w:r w:rsidRPr="00767626">
        <w:rPr>
          <w:rStyle w:val="Emphasis"/>
          <w:highlight w:val="yellow"/>
        </w:rPr>
        <w:t>Vouchers are overwhelmingly unpopular with voters</w:t>
      </w:r>
      <w:r w:rsidRPr="005F6743">
        <w:t xml:space="preserve">, contribute to school segregation, don’t help poor families attend the “school of their choice,” and the most recent research on vouchers suggests that the students who use them perform worse academically than their peers in public schools. And now, with the full force of our new President, the former CEO of his very own </w:t>
      </w:r>
      <w:hyperlink r:id="rId72" w:tgtFrame="_blank" w:history="1">
        <w:r w:rsidRPr="005F6743">
          <w:rPr>
            <w:rStyle w:val="Hyperlink"/>
          </w:rPr>
          <w:t>private, fraudulent, for-profit “charter university</w:t>
        </w:r>
      </w:hyperlink>
      <w:r w:rsidRPr="005F6743">
        <w:t xml:space="preserve">,” and his </w:t>
      </w:r>
      <w:hyperlink r:id="rId73" w:tgtFrame="_blank" w:history="1">
        <w:r w:rsidRPr="005F6743">
          <w:rPr>
            <w:rStyle w:val="Hyperlink"/>
          </w:rPr>
          <w:t>stunningly unqualified, docile, and compliant Secretary of Education</w:t>
        </w:r>
      </w:hyperlink>
      <w:r w:rsidRPr="005F6743">
        <w:t xml:space="preserve">, behind the re-birth of these programs, we are seeing a full-fledged zombie apocalypse of voucher enthusiasm. Let’s take a look at </w:t>
      </w:r>
      <w:proofErr w:type="gramStart"/>
      <w:r w:rsidRPr="005F6743">
        <w:t>the disconnects</w:t>
      </w:r>
      <w:proofErr w:type="gramEnd"/>
      <w:r w:rsidRPr="005F6743">
        <w:t xml:space="preserve"> between what voucher advocates have promised, and what vouchers have actually delivered. The Unpopularity of Private School Vouchers </w:t>
      </w:r>
      <w:r w:rsidRPr="007D654D">
        <w:rPr>
          <w:rStyle w:val="Emphasis"/>
        </w:rPr>
        <w:t xml:space="preserve">Just how unpopular are vouchers with the American public? As education historian, Dr. Diane Ravitch, points out, </w:t>
      </w:r>
      <w:hyperlink r:id="rId74" w:tgtFrame="_blank" w:history="1">
        <w:r w:rsidRPr="007D654D">
          <w:rPr>
            <w:rStyle w:val="Emphasis"/>
          </w:rPr>
          <w:t>very</w:t>
        </w:r>
      </w:hyperlink>
      <w:r w:rsidRPr="007D654D">
        <w:rPr>
          <w:rStyle w:val="Emphasis"/>
        </w:rPr>
        <w:t xml:space="preserve">: </w:t>
      </w:r>
      <w:r w:rsidRPr="00767626">
        <w:rPr>
          <w:rStyle w:val="Emphasis"/>
          <w:highlight w:val="yellow"/>
        </w:rPr>
        <w:t xml:space="preserve">When Ms. DeVos </w:t>
      </w:r>
      <w:r w:rsidRPr="005F6743">
        <w:rPr>
          <w:rStyle w:val="Emphasis"/>
        </w:rPr>
        <w:t xml:space="preserve">and her husband Richard </w:t>
      </w:r>
      <w:r w:rsidRPr="00767626">
        <w:rPr>
          <w:rStyle w:val="Emphasis"/>
          <w:highlight w:val="yellow"/>
        </w:rPr>
        <w:t xml:space="preserve">led a movement </w:t>
      </w:r>
      <w:r w:rsidRPr="005F6743">
        <w:rPr>
          <w:rStyle w:val="Emphasis"/>
        </w:rPr>
        <w:t>to change the Michigan state constitution</w:t>
      </w:r>
      <w:r w:rsidRPr="00767626">
        <w:rPr>
          <w:rStyle w:val="Emphasis"/>
          <w:highlight w:val="yellow"/>
        </w:rPr>
        <w:t xml:space="preserve"> to permit vouchers for religious schools in the year 2000, the referendum was defeated by 69-31%.</w:t>
      </w:r>
      <w:r w:rsidRPr="005F6743">
        <w:t xml:space="preserve"> </w:t>
      </w:r>
      <w:r w:rsidRPr="005F6743">
        <w:rPr>
          <w:rStyle w:val="Emphasis"/>
        </w:rPr>
        <w:t xml:space="preserve">Even in deep red Utah, the public rejected vouchers overwhelmingly in 2007. </w:t>
      </w:r>
      <w:r w:rsidRPr="00767626">
        <w:rPr>
          <w:rStyle w:val="Emphasis"/>
          <w:highlight w:val="yellow"/>
        </w:rPr>
        <w:t xml:space="preserve">Florida was the last state to reject vouchers, in </w:t>
      </w:r>
      <w:r w:rsidRPr="005F6743">
        <w:rPr>
          <w:rStyle w:val="Emphasis"/>
        </w:rPr>
        <w:t>a</w:t>
      </w:r>
      <w:r w:rsidRPr="00767626">
        <w:rPr>
          <w:rStyle w:val="Emphasis"/>
          <w:highlight w:val="yellow"/>
        </w:rPr>
        <w:t xml:space="preserve"> 2012</w:t>
      </w:r>
      <w:r w:rsidRPr="005F6743">
        <w:rPr>
          <w:rStyle w:val="Emphasis"/>
        </w:rPr>
        <w:t xml:space="preserve"> vote deceptively named the Religious Freedom Act; it was defeated by 5</w:t>
      </w:r>
      <w:r w:rsidRPr="007D654D">
        <w:rPr>
          <w:rStyle w:val="Emphasis"/>
        </w:rPr>
        <w:t xml:space="preserve">8-42%. Vouchers are so unpopular that conservatives </w:t>
      </w:r>
      <w:r w:rsidRPr="00767626">
        <w:rPr>
          <w:rStyle w:val="Emphasis"/>
          <w:highlight w:val="yellow"/>
        </w:rPr>
        <w:t>like Ms. DeVos have now turned to a favorite business practice, “</w:t>
      </w:r>
      <w:hyperlink r:id="rId75" w:tgtFrame="_blank" w:history="1">
        <w:r w:rsidRPr="00767626">
          <w:rPr>
            <w:rStyle w:val="Emphasis"/>
            <w:highlight w:val="yellow"/>
          </w:rPr>
          <w:t>rebranding</w:t>
        </w:r>
      </w:hyperlink>
      <w:r w:rsidRPr="00767626">
        <w:rPr>
          <w:rStyle w:val="Emphasis"/>
          <w:highlight w:val="yellow"/>
        </w:rPr>
        <w:t>,” in an attempt to trick the public into supporting them.</w:t>
      </w:r>
      <w:r w:rsidRPr="005F6743">
        <w:t xml:space="preserve"> Rebranding is a marketing strategy in which a new name, term, symbol, design, or combination thereof is created for an established brand with the intention of developing a new, differentiated identity in the minds of consumers, investors, competitors, and other stakeholders. Notable examples of rebranding include tobacco giant Phillip Morris changing its name to Altria to avoid association with the negative image the company had developed. </w:t>
      </w:r>
      <w:hyperlink r:id="rId76" w:tgtFrame="_blank" w:history="1">
        <w:r w:rsidRPr="005F6743">
          <w:rPr>
            <w:rStyle w:val="Hyperlink"/>
          </w:rPr>
          <w:t>Closer to home</w:t>
        </w:r>
      </w:hyperlink>
      <w:r w:rsidRPr="005F6743">
        <w:t xml:space="preserve">, in perhaps an uncomfortable reminder for Ms. DeVos, her brother’s notorious private mercenary firm, Blackwater, rebranded itself as Academi after a group of its employees killed 17 Iraqi civilians and injured 20 more in Baghdad in 2007. </w:t>
      </w:r>
      <w:r w:rsidRPr="007D654D">
        <w:rPr>
          <w:rStyle w:val="Emphasis"/>
        </w:rPr>
        <w:t>DeVos and other voucher advocates have begun using terms like “education tax credits,” “education debit cards,” and “neovouchers” to try to throw citizens off the scent of their true intentions.</w:t>
      </w:r>
      <w:r w:rsidRPr="005F6743">
        <w:t xml:space="preserve"> In Florida, a state that both Trump and DeVos consider a “second home”, the Florida Tax Credit Scholarship program offers a neat end-around to avoid the impression that tax dollars are going to subsidize private and religious school tuition–</w:t>
      </w:r>
      <w:hyperlink r:id="rId77" w:tgtFrame="_blank" w:history="1">
        <w:r w:rsidRPr="005F6743">
          <w:rPr>
            <w:rStyle w:val="Hyperlink"/>
          </w:rPr>
          <w:t>which is exactly what the program does</w:t>
        </w:r>
      </w:hyperlink>
      <w:r w:rsidRPr="005F6743">
        <w:t xml:space="preserve">. Established in 2001 under former Gov. Jeb Bush, it has allowed businesses to earn a tax credit in exchange for donating money to send low- and middle-income children to private schools. This year, for example, about 90,000 low-income children attend more than 1,600 private schools, mainly church-affiliated. The average scholarship equals about $5,900. Here’s how the tax credit program </w:t>
      </w:r>
      <w:hyperlink r:id="rId78" w:tgtFrame="_blank" w:history="1">
        <w:r w:rsidRPr="005F6743">
          <w:rPr>
            <w:rStyle w:val="Hyperlink"/>
          </w:rPr>
          <w:t>works</w:t>
        </w:r>
      </w:hyperlink>
      <w:r w:rsidRPr="005F6743">
        <w:t xml:space="preserve">: Florida allows corporations to apply for a tax credit for donations to an “eligible nonprofit scholarship-funding organization” (F.S. 220.1875). The value of the credit is 100 percent of the donation made. The credit can be applied to multiple forms of taxation including corporate income tax, sales tax, some excise taxes, insurance premium tax, and severance tax. Each has its own cap on the value of the credit, however, the income tax credit is awarded the most. A corporation can apply for a credit worth up to 75 percent of its total income tax liability. As a whole, the state awards a maximum of $140 million (FY 2011) in scholarship tax credits. However, Florida’s statewide limit is flexible, meaning if the amount of corporate donations made exceeds 90 percent of the tax credit limit ($140 million) it automatically increases by 25 percent. In essence, the Florida Tax Credit program is a state-sanctioned money laundering scheme. Knowing that citizens would object, as they have in the past in the state, to the idea of public tax revenues going to support private institutions, former Gov. Bush and his ed reform cronies devised a scheme in which tax revenues that were slated to be deposited in state coffers–such as corporate income taxes–could be redirected as “donations” to private and religious school scholarships. In exchange, the corporation making the donation receives a dollar-for-dollar tax credit–a win-win for the corporation, and </w:t>
      </w:r>
      <w:proofErr w:type="gramStart"/>
      <w:r w:rsidRPr="005F6743">
        <w:t>a lose</w:t>
      </w:r>
      <w:proofErr w:type="gramEnd"/>
      <w:r w:rsidRPr="005F6743">
        <w:t xml:space="preserve">-lose for the state’s public schools. In Tennessee, the voucher comes in the form of an “education debit card.” Tennessee’s Individualized Education Account (IEA) program offers a debit card preloaded with $6600 that families can use to pay for “approved education-related expenses,” such as private school tuition, educational therapy, tutoring, and computer hardware. Imagine how enticing a $6600 debit card might be to a poor family struggling to pay their bills; how tantalizing would the idea of a “free” computer for their child be, and money to pay for tutors or therapy for a child with learning challenges? But a “close reading” of the fine print reveals the dangers lurking for parents who accept this Faustian bargain… Parents should fully understand that in order to participate they are waiving all of their child’s rights to receive services under the Individuals with Disabilities Education Act (IDEA); thus, the child will no longer have an IEP. Additionally, they are releasing the public school district from all obligations to educate the student. School districts are not required to provide any services to students enrolled in the IEA Program and are not accountable for their academic progress. Before applying, parents should consider all of their child’s educational needs…and the amount of funding their child will receive in the IEA Program and what services IEA funding would cover. These kinds of trade offs are common features of voucher schemes, many of which target children with special needs. We’ve already seen </w:t>
      </w:r>
      <w:hyperlink r:id="rId79" w:tgtFrame="_blank" w:history="1">
        <w:r w:rsidRPr="005F6743">
          <w:rPr>
            <w:rStyle w:val="Hyperlink"/>
          </w:rPr>
          <w:t>how little Secretary of Education DeVos knows, or cares, about IDEA</w:t>
        </w:r>
      </w:hyperlink>
      <w:r w:rsidRPr="005F6743">
        <w:t xml:space="preserve"> and the other federal programs she is now responsible for administrating. </w:t>
      </w:r>
      <w:r w:rsidRPr="005F6743">
        <w:rPr>
          <w:rStyle w:val="Emphasis"/>
        </w:rPr>
        <w:t>Her support for vouchers promises to remove the protections that IDEA and other civil rights initiatives sponsored by the Department of Education have provided for our most vulnerable (i.e., students who require special education services, transgender kids) children. Making matters even worse, the average parent often has little idea of what it costs to educate their child for a year, and these costs can vary widely depending on the student’s needs, academic ability, and particular learning challenges or disabilities.</w:t>
      </w:r>
      <w:r w:rsidRPr="005F6743">
        <w:t xml:space="preserve"> But the education reformers in Tennessee know exactly how much it costs, and they see these IEA debit cards as a way to </w:t>
      </w:r>
      <w:hyperlink r:id="rId80" w:tgtFrame="_blank" w:history="1">
        <w:r w:rsidRPr="005F6743">
          <w:rPr>
            <w:rStyle w:val="Hyperlink"/>
          </w:rPr>
          <w:t>turn a profit</w:t>
        </w:r>
      </w:hyperlink>
      <w:r w:rsidRPr="005F6743">
        <w:t xml:space="preserve"> by shirking the state’s responsibility to educate their children: According to the U.S. Department of Education, Tennessee taxpayers spend approximately $9,000 per student in traditional schools. However, students using an Individualized Education Account will be funded at $6,500. Beacon Center research finds that each account could save local school districts an average $1,000, even after fixed costs are considered. There’s a certain craven sense of financial calculation at play here that has nothing to do with acting in the best interests of children or families. </w:t>
      </w:r>
      <w:r w:rsidRPr="005F6743">
        <w:rPr>
          <w:rStyle w:val="Emphasis"/>
        </w:rPr>
        <w:t>The Tennessee IEA program is not about providing school choice, or offering alternatives to children “trapped in failing schools.” Rather, it’s all about viewing children and families as ATMs, valuable sources of public tax dollars that can be re-appropriated towards private bank accounts.</w:t>
      </w:r>
      <w:r w:rsidRPr="005F6743">
        <w:t xml:space="preserve"> Vouchers Increase School Segregation </w:t>
      </w:r>
      <w:proofErr w:type="gramStart"/>
      <w:r w:rsidRPr="005F6743">
        <w:t>While</w:t>
      </w:r>
      <w:proofErr w:type="gramEnd"/>
      <w:r w:rsidRPr="005F6743">
        <w:t xml:space="preserve"> support for vouchers often comes wrapped in the social justice rhetoric of “opportunity” and “choice,” </w:t>
      </w:r>
      <w:r w:rsidRPr="005F6743">
        <w:rPr>
          <w:rStyle w:val="Emphasis"/>
        </w:rPr>
        <w:t xml:space="preserve">research has shown that vouchers have proven to </w:t>
      </w:r>
      <w:hyperlink r:id="rId81" w:tgtFrame="_blank" w:history="1">
        <w:r w:rsidRPr="005F6743">
          <w:rPr>
            <w:rStyle w:val="Emphasis"/>
          </w:rPr>
          <w:t>increase school segregation</w:t>
        </w:r>
      </w:hyperlink>
      <w:r w:rsidRPr="005F6743">
        <w:rPr>
          <w:rStyle w:val="Emphasis"/>
        </w:rPr>
        <w:t xml:space="preserve"> when implemented in other countries. Research on large-scale private school vouchers and similar school choice programs in Sweden, Chile, and The Netherlands suggest that in each case those programs have increased socioeconomic and racial segregation in schools. </w:t>
      </w:r>
      <w:r w:rsidRPr="005F6743">
        <w:t xml:space="preserve">A 2013 study on Chile found that school segregation by socioeconomic status (SES) increased in Chile as market-based reforms grew, and private schools, including those receiving vouchers, were more segregated than public schools for both low-SES students and high-SES students. </w:t>
      </w:r>
      <w:r w:rsidRPr="005F6743">
        <w:rPr>
          <w:rStyle w:val="Emphasis"/>
        </w:rPr>
        <w:t>A 2015 study on Sweden found that the use of private school vouchers was associated with increased segregation of immigrant versus native Swedish students. And in The Netherlands, a marketplace approach to education has contributed to high and growing levels of segregation of students by educational disadvantage.</w:t>
      </w:r>
      <w:r w:rsidRPr="005F6743">
        <w:t xml:space="preserve"> Indeed, the very origins of private school vouchers are cloaked in racist and classist overtones. As Sen. Elizabeth Warren wrote </w:t>
      </w:r>
      <w:hyperlink r:id="rId82" w:anchor=".2mwyowksf" w:tgtFrame="_blank" w:history="1">
        <w:r w:rsidRPr="005F6743">
          <w:rPr>
            <w:rStyle w:val="Hyperlink"/>
          </w:rPr>
          <w:t>recently</w:t>
        </w:r>
      </w:hyperlink>
      <w:r w:rsidRPr="005F6743">
        <w:t xml:space="preserve"> to Sec. DeVos</w:t>
      </w:r>
      <w:r w:rsidRPr="005F6743">
        <w:rPr>
          <w:rStyle w:val="Emphasis"/>
        </w:rPr>
        <w:t>: After Brown v. Board of Education and the court-ordered segregation of public schools, many Southern states established voucher schemes to allow white students to leave the education system and take taxpayer dollars with them, decimating the budgets of the public school districts. Today’s voucher schemes can be just as harmful to public school district budgets, because they often leave school districts with less funding to teach the most disadvantaged students, while funneling private dollars to unaccountable private schools that are not held to the same academic or civil rights standards as public schools. The evidence suggests that vouchers aren’t working any better in the US</w:t>
      </w:r>
      <w:r w:rsidRPr="005F6743">
        <w:t xml:space="preserve">. A recent report from the Southern Education Foundation (SEF) uses data from the National Center for Education Statistics from 1998 and 2012 to show that private school vouchers have only reinforced the racial stratification between public and private schools. </w:t>
      </w:r>
      <w:r w:rsidRPr="005F6743">
        <w:rPr>
          <w:rStyle w:val="Emphasis"/>
        </w:rPr>
        <w:t xml:space="preserve">Their </w:t>
      </w:r>
      <w:hyperlink r:id="rId83" w:tgtFrame="_blank" w:history="1">
        <w:r w:rsidRPr="005F6743">
          <w:rPr>
            <w:rStyle w:val="Emphasis"/>
          </w:rPr>
          <w:t>report</w:t>
        </w:r>
      </w:hyperlink>
      <w:r w:rsidRPr="005F6743">
        <w:rPr>
          <w:rStyle w:val="Emphasis"/>
        </w:rPr>
        <w:t xml:space="preserve"> identifies the following as matters for concern: “overrepresentation of white students, disproportionate white enrollment rates, virtual segregation (90% or more white student population), and virtual exclusion of students of color. All of which suggest that segregation persists in private schools across the country and especially in the South</w:t>
      </w:r>
      <w:r w:rsidRPr="005F6743">
        <w:t xml:space="preserve">.” The authors go on to suggest that private school vouchers, while marketed and promoted as levers for social change, actually serve to perpetuate a two-tiered system of schooling, especially evident in the South; elite private schools for the wealthy, and mostly white, families that can afford them, and a crumbling and increasingly de-funded public school system for the poor, mostly black and brown children that can not. </w:t>
      </w:r>
      <w:r w:rsidRPr="005F6743">
        <w:rPr>
          <w:rStyle w:val="Emphasis"/>
        </w:rPr>
        <w:t xml:space="preserve">The six Deep South states, Alabama, Georgia, Louisiana, Mississippi, North Carolina, and South Carolina, which resisted the constitutional mandate for school desegregation the longest are the worst offenders in the nation by far – demonstrating that state support of private schooling does not appear to have led to greater access for students of color. </w:t>
      </w:r>
      <w:r w:rsidRPr="005F6743">
        <w:t xml:space="preserve">These six states had a considerably higher rate of overrepresentation among white students in private schools than any other section or region in 2012. Five of the six states were at the top of the state rankings in 2012 and the sixth, Alabama, was ranked tenth. Vouchers Don’t Help Poor Children Attend the “Schools of Their Choice” While voucher advocates claim that these programs will allow poor children to escape their “failing public schools”, and “give parents the power to opt their children out of poorly-performing schools assigned by zip code”, the actual math when it comes to vouchers just doesn’t add up. Let’s run the numbers with a couple of examples. Donald Trump, a huuge supporter of private school vouchers, has promised to devote $20 billion to a new federal voucher initiative. Disturbingly, this money is rumored to be coming out of existing Title I funds. </w:t>
      </w:r>
      <w:hyperlink r:id="rId84" w:tgtFrame="_blank" w:history="1">
        <w:r w:rsidRPr="005F6743">
          <w:rPr>
            <w:rStyle w:val="Hyperlink"/>
          </w:rPr>
          <w:t>Title I is</w:t>
        </w:r>
      </w:hyperlink>
      <w:r w:rsidRPr="005F6743">
        <w:t xml:space="preserve"> “a long-standing federal program meant to send additional money to school districts that serve at-risk students,” so Trump’s approach to funding his voucher scheme would be doubly and disproportionately devastating in that it would take money away from the schools and children who need them the most, and redirect these funds towards private and religious schools. Example #1: Mr. Trump sends his youngest child, Barron, to the tony Columbia Grammar and Preparatory School on the Upper West Side, where the annual tuition rings up at a tidy $47,000 per year. In the 17 states that currently offer voucher programs the value of these subsidies ranges from around $4000 to $7000 per year. Let’s do the math: private school tuition = $47,000 voucher value* = $7000 remaining balance = $40,000 That’s a pretty hefty price tag for a struggling family to cover so their child can attend “the private school of their choice”–and keep in mind: the private school is under no obligation to accept every child who applies. (*New York State does not currently allow private school vouchers, so this is a hypothetical comparison.) Example #2: Say that the incoming Secretary of Education had a school aged child (she doesn’t) and wanted to send that child to Sidwell Friends School in Washington, DC, the elite private school that has educated the children of Presidents Obama and Clinton, among many other DC notables. Let’s do the math: Sidwell school tuition = $39,360 DC voucher value* = $8000 remaining balance = $31,360 </w:t>
      </w:r>
      <w:proofErr w:type="gramStart"/>
      <w:r w:rsidRPr="005F6743">
        <w:t>That’s</w:t>
      </w:r>
      <w:proofErr w:type="gramEnd"/>
      <w:r w:rsidRPr="005F6743">
        <w:t xml:space="preserve"> still a substantial amount of money for a poor family to come up with to pay the tuition for one child at Sidwell for one year. (*The DC voucher program is not funded for the current school year.) Now, while there may be private or religious schools with less expensive tuitions, these schools are still not obligated to accept any student who applies. And if vouchers don’t cover all of the expenses associated with a private school education (textbooks, lab fees, uniforms, fees for athletic teams and music instruction, transportation costs, etc.), services and expenses that are usually covered by public school systems, the </w:t>
      </w:r>
      <w:hyperlink r:id="rId85" w:anchor=".8yzbkc7g2" w:tgtFrame="_blank" w:history="1">
        <w:r w:rsidRPr="005F6743">
          <w:rPr>
            <w:rStyle w:val="Hyperlink"/>
          </w:rPr>
          <w:t>reality</w:t>
        </w:r>
      </w:hyperlink>
      <w:r w:rsidRPr="005F6743">
        <w:t xml:space="preserve"> is that poor families are just not going to be able to come up with the remaining dollars. In addition to creating incentives for advantaged families to leave public schools, school choice programs don’t provide enough money to truly benefit low-income families, Frankenburg said, because the private school tuition is often much higher than what is offered through vouchers. North Carolina’s average school voucher value is $4,116. “If you want the market to work, you have to provide the market rate, and that’s not something any governmental program has done on a large-scale basis,” Frankenberg said. “You </w:t>
      </w:r>
      <w:r w:rsidRPr="005F6743">
        <w:rPr>
          <w:rStyle w:val="Emphasis"/>
        </w:rPr>
        <w:t>can’t presume schools are going to accept kids, especially kids with special educational needs. If they don’t want to, they don’t have to. And then you also have the issue of the voucher often not being enough for the tuition</w:t>
      </w:r>
      <w:r w:rsidRPr="005F6743">
        <w:t xml:space="preserve">. It’s easy to see how it looks like an answer. But it’s not a real answer.” Here’s the truth: the goal of vouchers is not to provide poor children with an opportunity to attend the private school of their choice. That’s nothing more than a cruel “bait &amp; switch” designed to swindle unsuspecting parents out of their hard-earned dollars. The true goals of vouchers are two-fold: 1. Vouchers provide a government subsidy to wealthy families who are already sending their children to private and religious schools, by redirecting public taxes to private schools. 2. </w:t>
      </w:r>
      <w:r w:rsidRPr="005F6743">
        <w:rPr>
          <w:rStyle w:val="Emphasis"/>
        </w:rPr>
        <w:t xml:space="preserve">Vouchers siphon away badly needed resources from already defunded public schools, and privilege religious and private schools over public school districts–in effect, privatizing a fundamental American public institution. Vouchers Don’t Improve Student Learning Perhaps the most damning indictment of private school vouchers–aside from their unpopularity with the public, the ways that they increase school segregation, and how they don’t provide enough dollars to actually cover the costs of attending a private or religious school–is that vouchers simply don’t work. </w:t>
      </w:r>
      <w:r w:rsidRPr="005F6743">
        <w:t xml:space="preserve">A longitudinal </w:t>
      </w:r>
      <w:hyperlink r:id="rId86" w:tgtFrame="_blank" w:history="1">
        <w:r w:rsidRPr="005F6743">
          <w:rPr>
            <w:rStyle w:val="Hyperlink"/>
          </w:rPr>
          <w:t>study</w:t>
        </w:r>
      </w:hyperlink>
      <w:r w:rsidRPr="005F6743">
        <w:t xml:space="preserve"> of Ohio’s Education Choice (EdChoice) voucher initiative conducted by the Thomas B. Fordham Institute compared student-level data (i.e., test scores) over a 10 year time period. The researchers found that… </w:t>
      </w:r>
      <w:r w:rsidRPr="005F6743">
        <w:rPr>
          <w:rStyle w:val="Emphasis"/>
        </w:rPr>
        <w:t>The students who use vouchers to attend private schools have fared worse academically compared to their closely matched peers attending public schools. The study finds negative effects that are greater in math than in English language arts. Such impacts also appear to persist over time,</w:t>
      </w:r>
      <w:r w:rsidRPr="005F6743">
        <w:t xml:space="preserve"> suggesting that the results are not driven simply by the setbacks that typically accompany any change of school. While these results present a stunning repudiation of the very foundations upon which the voucher movement has been built, what’s equally surprising is who conducted the study. The Fordham Institute is one of the leading conservative education reform think tanks in the nation, and has been a strong, forceful, and powerful cheerleader for school “choice” and private school vouchers for decades. While one must give the folks at Fordham credit for actually releasing these findings, which clearly run counter to the organization’s mission and goals, it’s pretty obvious that the authors and funders of the study found the results particularly painful: Let us acknowledge that we did not expect—or, frankly, wish—to see these negative effects for voucher participants; but it’s important to report honestly on what the analysis showed and at least speculate on what may be causing these results. It’s also interesting to note that the PI, or primary investigator, on the report had previously studied the Florida Tax Credit Scholarship program, discussed above: This is the first study of EdChoice that uses individual student-level data, allowing for a rigorous evaluation of the program’s effectiveness. (Earlier analyses by Matthew Carr and Greg Forster used school-level data to explore its competitive impact.) To lead the research, we tapped Dr. David Figlio of Northwestern University, a distinguished economist who has carried out examinations of Florida’s tax credit scholarship program. He has also written extensively on school accountability, teacher quality, and competition. Given his experience, Dr. Figlio is exceptionally qualified to lead a careful, independent evaluation of Ohio’s EdChoice program. So what’s the bottom line here?  </w:t>
      </w:r>
      <w:r w:rsidRPr="00767626">
        <w:rPr>
          <w:rStyle w:val="Emphasis"/>
          <w:highlight w:val="yellow"/>
        </w:rPr>
        <w:t>Vouchers are deeply unpopular with the American public. It takes “rebranding” and #alternativefacts to get voters to approve these measures, and even then, vouchers aren’t effective in terms of student learning.</w:t>
      </w:r>
      <w:r w:rsidRPr="005F6743">
        <w:t xml:space="preserve"> </w:t>
      </w:r>
      <w:r w:rsidRPr="005F6743">
        <w:t xml:space="preserve"> Rather than being a tool of positive social change and student empowerment, vouchers are a key factor in increasing school segregation. Vouchers are helping to create a caste system in American education; a system of separate yet unequal schools for our nation’s children. </w:t>
      </w:r>
      <w:r w:rsidRPr="005F6743">
        <w:t xml:space="preserve"> </w:t>
      </w:r>
      <w:proofErr w:type="gramStart"/>
      <w:r w:rsidRPr="005F6743">
        <w:t>While</w:t>
      </w:r>
      <w:proofErr w:type="gramEnd"/>
      <w:r w:rsidRPr="005F6743">
        <w:t xml:space="preserve"> vouchers offer the promise of public dollars to help students attend the “private schools of their choice,” they provide more “stick” than “carrot”, and could prove not just unhelpful, but dangerous to those that accept them. </w:t>
      </w:r>
      <w:r w:rsidRPr="005F6743">
        <w:t></w:t>
      </w:r>
      <w:r w:rsidRPr="00767626">
        <w:rPr>
          <w:rStyle w:val="Emphasis"/>
          <w:highlight w:val="yellow"/>
        </w:rPr>
        <w:t>Far from being any sort of “silver bullet” in terms of educational equity, students who have used vouchers to attend private schools score worse on measures of academic achievement than their public school peers.</w:t>
      </w:r>
      <w:r w:rsidRPr="005F6743">
        <w:t xml:space="preserve"> It’s no surprise that Donald Trump and Betsy DeVos, two billionaires who never attended a public school, never sent their own children to public schools, and never taught in a public school, are “bigly” supporters of private school vouchers. But it’s important to understand that their arguments for vouchers are, at best, not based on current research and best practices in education, and at worst, dishonest, misleading, and dangerous.</w:t>
      </w:r>
    </w:p>
    <w:p w:rsidR="00432D3E" w:rsidRDefault="00432D3E" w:rsidP="00432D3E"/>
    <w:bookmarkEnd w:id="16"/>
    <w:p w:rsidR="00432D3E" w:rsidRDefault="00432D3E" w:rsidP="00432D3E">
      <w:pPr>
        <w:pStyle w:val="Heading4"/>
      </w:pPr>
      <w:r>
        <w:t>School Choice legislation increases taxes</w:t>
      </w:r>
    </w:p>
    <w:p w:rsidR="00432D3E" w:rsidRPr="00282022" w:rsidRDefault="00432D3E" w:rsidP="00432D3E">
      <w:r w:rsidRPr="00282022">
        <w:t> </w:t>
      </w:r>
      <w:hyperlink r:id="rId87" w:history="1">
        <w:r w:rsidRPr="00282022">
          <w:rPr>
            <w:rStyle w:val="Hyperlink"/>
          </w:rPr>
          <w:t xml:space="preserve">Valerie </w:t>
        </w:r>
        <w:r w:rsidRPr="00282022">
          <w:rPr>
            <w:rStyle w:val="StyleStyleBold12pt"/>
          </w:rPr>
          <w:t>Strauss</w:t>
        </w:r>
      </w:hyperlink>
      <w:r>
        <w:t xml:space="preserve"> </w:t>
      </w:r>
      <w:r w:rsidRPr="00282022">
        <w:rPr>
          <w:rStyle w:val="StyleStyleBold12pt"/>
        </w:rPr>
        <w:t>January 26</w:t>
      </w:r>
      <w:r>
        <w:t>, 2017, “</w:t>
      </w:r>
      <w:r w:rsidRPr="00282022">
        <w:t>What taxpayers should know about the cost of school choice</w:t>
      </w:r>
      <w:r>
        <w:t xml:space="preserve">”, </w:t>
      </w:r>
      <w:r w:rsidRPr="00282022">
        <w:t>The Washington Post, Strauss is an education reporter for the Washington Post, https://www.washingtonpost.com/news/answer-sheet/wp/2017/01/26/what-taxpayers-should-know-about-the-public-cost-of-school-choice/?utm_term=.19011450b72c</w:t>
      </w:r>
    </w:p>
    <w:p w:rsidR="00432D3E" w:rsidRDefault="00432D3E" w:rsidP="006119B2">
      <w:r w:rsidRPr="00967149">
        <w:t xml:space="preserve">School Choice Week represents PR work at its best. Throughout the week, some politicians will promise parents that any kind of school they want is okay — and the taxpayers will be happy to foot the bill. The truth is, however, </w:t>
      </w:r>
      <w:r w:rsidRPr="00767626">
        <w:rPr>
          <w:rStyle w:val="StyleBoldUnderline"/>
          <w:highlight w:val="yellow"/>
        </w:rPr>
        <w:t>American taxpayers cannot afford to run the multiple systems of K-12 education that the “choicers” desire</w:t>
      </w:r>
      <w:r w:rsidRPr="003D154F">
        <w:rPr>
          <w:rStyle w:val="StyleBoldUnderline"/>
        </w:rPr>
        <w:t>, nor would it be in the best interest of children to do so.</w:t>
      </w:r>
      <w:r w:rsidRPr="00967149">
        <w:t xml:space="preserve"> [</w:t>
      </w:r>
      <w:hyperlink r:id="rId88" w:history="1">
        <w:r w:rsidRPr="00967149">
          <w:rPr>
            <w:rStyle w:val="Hyperlink"/>
          </w:rPr>
          <w:t>Why schools can’t be run like businesses — the blueberry story</w:t>
        </w:r>
      </w:hyperlink>
      <w:r w:rsidRPr="00967149">
        <w:t xml:space="preserve">] </w:t>
      </w:r>
      <w:r w:rsidRPr="00767626">
        <w:rPr>
          <w:rStyle w:val="StyleBoldUnderline"/>
          <w:highlight w:val="yellow"/>
        </w:rPr>
        <w:t>We have been experimenting with taxpayer-funded choice for two decades, and the evidence is clear</w:t>
      </w:r>
      <w:r w:rsidRPr="003D154F">
        <w:rPr>
          <w:rStyle w:val="StyleBoldUnderline"/>
        </w:rPr>
        <w:t>. We have wasted billions in tax dollars, with no comprehensive evidence that charters, online schools and vouchers have resulted in increased academic performance of American students.</w:t>
      </w:r>
      <w:r w:rsidRPr="00967149">
        <w:t xml:space="preserve"> It is time we have an honest discussion about the true cost of school choice. It is a policy with steep fiscal consequences for our communities and our nation. Here is what every taxpayer should know: </w:t>
      </w:r>
      <w:r w:rsidRPr="00767626">
        <w:rPr>
          <w:rStyle w:val="StyleBoldUnderline"/>
          <w:highlight w:val="yellow"/>
        </w:rPr>
        <w:t>Billions of federal tax dollars have poured into charter school promotion, without regard for success and with insufficient oversight.</w:t>
      </w:r>
      <w:r w:rsidRPr="00967149">
        <w:rPr>
          <w:rFonts w:ascii="Georgia" w:eastAsia="Times New Roman" w:hAnsi="Georgia" w:cs="Times New Roman"/>
          <w:color w:val="111111"/>
          <w:szCs w:val="27"/>
        </w:rPr>
        <w:t xml:space="preserve"> </w:t>
      </w:r>
      <w:r w:rsidRPr="00967149">
        <w:t>By 2015, </w:t>
      </w:r>
      <w:hyperlink r:id="rId89" w:history="1">
        <w:r w:rsidRPr="00967149">
          <w:rPr>
            <w:rStyle w:val="Hyperlink"/>
          </w:rPr>
          <w:t>the federal government spent more than $3.7 billion t</w:t>
        </w:r>
      </w:hyperlink>
      <w:r w:rsidRPr="00967149">
        <w:t>o boost the charter sector — with millions wasted on financing “ghost schools” that never opened. According to the Center for Media and Democracy, Michigan spent $3.7 million of its federal dollars on 25 “ghost” schools. In California, more than $4.7 million federal dollars went to charter schools that shut down in a few years. And the flow has not stopped. In 2016, the federal government </w:t>
      </w:r>
      <w:hyperlink r:id="rId90" w:history="1">
        <w:r w:rsidRPr="00967149">
          <w:rPr>
            <w:rStyle w:val="Hyperlink"/>
          </w:rPr>
          <w:t>poured another $333</w:t>
        </w:r>
      </w:hyperlink>
      <w:r w:rsidRPr="00967149">
        <w:t xml:space="preserve"> million to push charter schools, yet put forth no reforms to prevent waste. The same year the Department of Education’s own Inspector General warned of “the current and emerging risk” that is posed by charter management organizations for fraud and abuse. Some charter schools spend more tax dollars on administration and less on teaching. </w:t>
      </w:r>
      <w:r w:rsidRPr="003D154F">
        <w:rPr>
          <w:rStyle w:val="StyleBoldUnderline"/>
        </w:rPr>
        <w:t>Most taxpayers want their tax dollars to go to the classroom for teaching and learning. Yet time and again, some charters spent far more than public schools on administration.</w:t>
      </w:r>
      <w:r w:rsidRPr="00967149">
        <w:t xml:space="preserve"> In 2014-2015, </w:t>
      </w:r>
      <w:hyperlink r:id="rId91" w:history="1">
        <w:r w:rsidRPr="00967149">
          <w:rPr>
            <w:rStyle w:val="Hyperlink"/>
          </w:rPr>
          <w:t>Arizona charter schools</w:t>
        </w:r>
      </w:hyperlink>
      <w:r w:rsidRPr="00967149">
        <w:t xml:space="preserve">spent over $128 million more than Arizona public schools on management costs. One charter chain, Basis, spent nearly $12 million on administrative costs in one year, for fewer than 9000 students — all hidden from public review. Jim Hall, of </w:t>
      </w:r>
      <w:hyperlink r:id="rId92" w:history="1">
        <w:r w:rsidRPr="00967149">
          <w:rPr>
            <w:rStyle w:val="Hyperlink"/>
          </w:rPr>
          <w:t>Arizonans for Charter School Accountability,</w:t>
        </w:r>
      </w:hyperlink>
      <w:r w:rsidRPr="00967149">
        <w:t xml:space="preserve"> researched the largest national charter for-profit management chains in Arizona — Imagine Inc. and Leona Group LLC. According to Hall these two chains “have the lowest classroom spending in the state, and spent $28,000,000 more on management fees and real estate than in the classroom last year.” Hall will be issuing a report giving the details of Leona’s $30 million 2007 real estate deal that created huge mortgages on charter schools that are now declining in enrollment. “They have schools where the mortgage is $800,000 and instruction spending is under $200,000. “ Imagine manages charters in 11 states. Leona Group, LLC has charters in five states. This is not an Arizona problem. In New Jersey, charter school administrative expenses are nearly $1,000 per pupil higher than those of district schools, with twice as many budgeted dollars going to management. </w:t>
      </w:r>
      <w:hyperlink r:id="rId93" w:history="1">
        <w:r w:rsidRPr="00767626">
          <w:rPr>
            <w:rStyle w:val="StyleBoldUnderline"/>
            <w:highlight w:val="yellow"/>
          </w:rPr>
          <w:t>A recent study by the Economic Policy Institute</w:t>
        </w:r>
      </w:hyperlink>
      <w:r w:rsidRPr="00767626">
        <w:rPr>
          <w:rStyle w:val="StyleBoldUnderline"/>
          <w:highlight w:val="yellow"/>
        </w:rPr>
        <w:t xml:space="preserve"> determined that the dual system of district and charter schools in Newark alone added $10.5 million in unnecessary overhead, a pattern repeated in other cities.</w:t>
      </w:r>
      <w:r w:rsidRPr="003D154F">
        <w:rPr>
          <w:rStyle w:val="StyleBoldUnderline"/>
        </w:rPr>
        <w:t xml:space="preserve"> A </w:t>
      </w:r>
      <w:hyperlink r:id="rId94" w:history="1">
        <w:r w:rsidRPr="003D154F">
          <w:rPr>
            <w:rStyle w:val="StyleBoldUnderline"/>
          </w:rPr>
          <w:t>study of costs in Pennsylvania</w:t>
        </w:r>
      </w:hyperlink>
      <w:r w:rsidRPr="003D154F">
        <w:rPr>
          <w:rStyle w:val="StyleBoldUnderline"/>
        </w:rPr>
        <w:t xml:space="preserve"> found that charters spend double on administrative costs when compared with public schools. Charter schools drain tax dollars from your community schools</w:t>
      </w:r>
      <w:r w:rsidRPr="00967149">
        <w:t xml:space="preserve">. In many states, public school districts must pay tuition for every student who chooses a charter, regardless of the quality of the home public school or the receiving charter school. For example, the Rockville Centre School District in New York pays $19,200 per student to any charter a student who lives in the district decides to attend. In Amagansett, New York, the charter tuition rate is a whopping $58,000 per student. You can find the charter tuition rates that New York Districts must pay </w:t>
      </w:r>
      <w:hyperlink r:id="rId95" w:history="1">
        <w:r w:rsidRPr="00967149">
          <w:rPr>
            <w:rStyle w:val="Hyperlink"/>
          </w:rPr>
          <w:t>here</w:t>
        </w:r>
      </w:hyperlink>
      <w:r w:rsidRPr="00967149">
        <w:t xml:space="preserve">. Exorbitant tuition rates, unrelated to charter costs, are paid in Pennsylvania as well. The New Hope-Solebury School District, for example, </w:t>
      </w:r>
      <w:hyperlink r:id="rId96" w:anchor="tab-1" w:history="1">
        <w:r w:rsidRPr="00967149">
          <w:rPr>
            <w:rStyle w:val="Hyperlink"/>
          </w:rPr>
          <w:t>pays nearly</w:t>
        </w:r>
      </w:hyperlink>
      <w:r w:rsidRPr="00967149">
        <w:t xml:space="preserve"> $19,000 for every general education district student that elects to go to a charter school, and almost $40,000 for every special education student. The superintendent of Bethlehem Schools, Joe Roy, estimated that he could </w:t>
      </w:r>
      <w:hyperlink r:id="rId97" w:history="1">
        <w:r w:rsidRPr="00967149">
          <w:rPr>
            <w:rStyle w:val="Hyperlink"/>
          </w:rPr>
          <w:t>save taxpayers $20,000,000</w:t>
        </w:r>
      </w:hyperlink>
      <w:r w:rsidRPr="00967149">
        <w:t xml:space="preserve"> a year if students in charters came back to the district. A </w:t>
      </w:r>
      <w:hyperlink r:id="rId98" w:history="1">
        <w:r w:rsidRPr="00967149">
          <w:rPr>
            <w:rStyle w:val="Hyperlink"/>
          </w:rPr>
          <w:t>New York State Education Department funded research study</w:t>
        </w:r>
      </w:hyperlink>
      <w:r w:rsidRPr="00967149">
        <w:t xml:space="preserve"> found that the Albany school district lost $23.6 million to $26.1 million, and the Buffalo district lost $57.3 million to $76.8 million, to charter schools in one year alone. Charter school growth </w:t>
      </w:r>
      <w:hyperlink r:id="rId99" w:history="1">
        <w:r w:rsidRPr="00967149">
          <w:rPr>
            <w:rStyle w:val="Hyperlink"/>
          </w:rPr>
          <w:t>cost Nashville’s</w:t>
        </w:r>
      </w:hyperlink>
      <w:r w:rsidRPr="00967149">
        <w:t xml:space="preserve"> public schools more than $300 million over five years’ time. </w:t>
      </w:r>
      <w:r w:rsidRPr="00767626">
        <w:rPr>
          <w:rStyle w:val="StyleBoldUnderline"/>
          <w:highlight w:val="yellow"/>
        </w:rPr>
        <w:t>Whether charters receive funding from the district, or directly from the state, the costs of running an additional school system are passed on to taxpayers</w:t>
      </w:r>
      <w:r w:rsidRPr="003D154F">
        <w:rPr>
          <w:rStyle w:val="StyleBoldUnderline"/>
        </w:rPr>
        <w:t>. In the case of district funding, this directly results in fewer resources for public school students.</w:t>
      </w:r>
      <w:r w:rsidR="00767626" w:rsidRPr="00282022">
        <w:t xml:space="preserve"> </w:t>
      </w:r>
    </w:p>
    <w:p w:rsidR="00432D3E" w:rsidRDefault="00432D3E" w:rsidP="00432D3E">
      <w:pPr>
        <w:pStyle w:val="Heading3"/>
      </w:pPr>
      <w:bookmarkStart w:id="17" w:name="BlockBM574"/>
      <w:bookmarkEnd w:id="15"/>
      <w:r>
        <w:t>Zero Tolerance Links</w:t>
      </w:r>
    </w:p>
    <w:p w:rsidR="002161B4" w:rsidRDefault="002161B4" w:rsidP="002161B4"/>
    <w:p w:rsidR="002161B4" w:rsidRDefault="002161B4" w:rsidP="002161B4">
      <w:pPr>
        <w:pStyle w:val="Heading4"/>
      </w:pPr>
      <w:r>
        <w:t>Plan is controversial – administration has already acted in favor of zero tolerance and the plan will be a massive flip flop</w:t>
      </w:r>
    </w:p>
    <w:p w:rsidR="002161B4" w:rsidRPr="002161B4" w:rsidRDefault="002161B4" w:rsidP="002161B4">
      <w:r w:rsidRPr="002161B4">
        <w:t xml:space="preserve">Chester E. </w:t>
      </w:r>
      <w:r w:rsidRPr="002161B4">
        <w:rPr>
          <w:rStyle w:val="StyleStyleBold12pt"/>
        </w:rPr>
        <w:t>Finn,</w:t>
      </w:r>
      <w:r w:rsidRPr="002161B4">
        <w:t xml:space="preserve"> Jr.</w:t>
      </w:r>
      <w:r w:rsidRPr="002161B4">
        <w:rPr>
          <w:sz w:val="12"/>
        </w:rPr>
        <w:t xml:space="preserve">¶ </w:t>
      </w:r>
      <w:r w:rsidRPr="002161B4">
        <w:t xml:space="preserve">February 22, </w:t>
      </w:r>
      <w:r w:rsidRPr="002161B4">
        <w:rPr>
          <w:rStyle w:val="StyleStyleBold12pt"/>
        </w:rPr>
        <w:t>2017</w:t>
      </w:r>
      <w:r w:rsidRPr="002161B4">
        <w:t xml:space="preserve"> https://edexcellence.net/gadfly-weeklys/the-education-gadfly-weekly-federal-regulations-in-the-era-of-trump-and-essa</w:t>
      </w:r>
    </w:p>
    <w:p w:rsidR="001653CE" w:rsidRPr="002161B4" w:rsidRDefault="002161B4" w:rsidP="002161B4">
      <w:r w:rsidRPr="002161B4">
        <w:t xml:space="preserve">As </w:t>
      </w:r>
      <w:r w:rsidRPr="00767626">
        <w:rPr>
          <w:rStyle w:val="StyleBoldUnderline"/>
          <w:highlight w:val="yellow"/>
        </w:rPr>
        <w:t>Secretary DeVos and Attorney General Sessions and their teams work down the list of Obama-era mischief that needs reversing, let’s hope that their agencies’ joint 2014 “guidance” regarding school discipline is near the top</w:t>
      </w:r>
      <w:r w:rsidRPr="002161B4">
        <w:t>.</w:t>
      </w:r>
      <w:r w:rsidRPr="002161B4">
        <w:rPr>
          <w:sz w:val="12"/>
        </w:rPr>
        <w:t xml:space="preserve">¶ </w:t>
      </w:r>
      <w:r w:rsidRPr="002161B4">
        <w:t>This wasn’t a formal rule that can only be undone by engaging in an elaborate new regulatory process. No, it was actually more insidious than that—but also more easily correctable. It was a menacing, twenty-plus page “dear colleague” letter, co-signed by senior civil rights enforcers in the education and justice departments, and sent around the land to state and local education leaders</w:t>
      </w:r>
      <w:r w:rsidRPr="00767626">
        <w:rPr>
          <w:rStyle w:val="StyleBoldUnderline"/>
          <w:highlight w:val="yellow"/>
        </w:rPr>
        <w:t>.¶ Because it was “guidance” rather than “regulation,” it wasn’t—and isn’t—something that must be obeyed. But it was plenty chilling. Aimed arrow-like at “zero-tolerance” style school discipline as well as racial discrepancies, it said, in effect, that if anyone even hints that your discipline policy shows any of the (numerous) warning signs that suggest to us that discrimination might be occurring—these are itemized at length—our agencies will investigate</w:t>
      </w:r>
      <w:r w:rsidRPr="002161B4">
        <w:t>. And if we find that you’re doing anything wrong, we have another long list at the ready, this time consisting of painful remedies we can apply to you.</w:t>
      </w:r>
    </w:p>
    <w:p w:rsidR="001653CE" w:rsidRDefault="001653CE" w:rsidP="001653CE">
      <w:pPr>
        <w:pStyle w:val="Heading4"/>
      </w:pPr>
      <w:r>
        <w:t>Zero tolerance policy debate is extremely controversial – coinciding issues of safety, racism, and education quality</w:t>
      </w:r>
    </w:p>
    <w:p w:rsidR="001653CE" w:rsidRDefault="001653CE" w:rsidP="001653CE">
      <w:r w:rsidRPr="001653CE">
        <w:rPr>
          <w:rStyle w:val="StyleStyleBold12pt"/>
        </w:rPr>
        <w:t>Ahmad, 2014</w:t>
      </w:r>
      <w:r>
        <w:t xml:space="preserve"> </w:t>
      </w:r>
      <w:proofErr w:type="gramStart"/>
      <w:r>
        <w:t>The</w:t>
      </w:r>
      <w:proofErr w:type="gramEnd"/>
      <w:r>
        <w:t xml:space="preserve"> Issues of Zero Tolerance Policies in U.S. Schools</w:t>
      </w:r>
    </w:p>
    <w:p w:rsidR="001653CE" w:rsidRDefault="001653CE" w:rsidP="001653CE">
      <w:r>
        <w:t xml:space="preserve">Posted on 30 July 2014 at 16:46 </w:t>
      </w:r>
      <w:r w:rsidRPr="001653CE">
        <w:t>http://www.bitlanders.com/blogs/the-issues-of-zero-tolerance-policies-in-us-schools/278149</w:t>
      </w:r>
    </w:p>
    <w:p w:rsidR="001653CE" w:rsidRDefault="001653CE" w:rsidP="001653CE">
      <w:r w:rsidRPr="00767626">
        <w:rPr>
          <w:rStyle w:val="StyleBoldUnderline"/>
          <w:highlight w:val="yellow"/>
        </w:rPr>
        <w:t>The issue of schools using zero tolerance policies has become a very controversial topic. Zero tolerance policies started being used in schools after Congress passed the Gun-Free Schools Act in 1994</w:t>
      </w:r>
      <w:r w:rsidRPr="001653CE">
        <w:t>, which made it mandatory for a student to be expelled if they brought a gun to school (www.educationworld.com). These policies spread much faster the deadly shooting at Columbine High School, which left one teacher and twelve students dead. The murderers also killed themselves (www.cnn.com).</w:t>
      </w:r>
      <w:r w:rsidRPr="001653CE">
        <w:rPr>
          <w:sz w:val="12"/>
        </w:rPr>
        <w:t>¶</w:t>
      </w:r>
      <w:r>
        <w:rPr>
          <w:sz w:val="12"/>
        </w:rPr>
        <w:t xml:space="preserve"> </w:t>
      </w:r>
      <w:r w:rsidRPr="001653CE">
        <w:t xml:space="preserve">Zero-tolerance policies were supposed to limit violence in schools by not allowing anyone to possess a weapon for any reason at all. </w:t>
      </w:r>
      <w:r w:rsidRPr="00767626">
        <w:rPr>
          <w:rStyle w:val="StyleBoldUnderline"/>
          <w:highlight w:val="yellow"/>
        </w:rPr>
        <w:t>Initially, the concept worked well, and was supported by many politicians,</w:t>
      </w:r>
      <w:r w:rsidRPr="001653CE">
        <w:t xml:space="preserve"> including George W. Bush. (www.cnn.com). </w:t>
      </w:r>
      <w:r w:rsidRPr="00767626">
        <w:rPr>
          <w:rStyle w:val="StyleBoldUnderline"/>
          <w:highlight w:val="yellow"/>
        </w:rPr>
        <w:t>Now however, things are starting to change.</w:t>
      </w:r>
      <w:r w:rsidRPr="001653CE">
        <w:t xml:space="preserve"> Zero-tolerance policies are becoming less useful and effective due to the little to no application of common sense by school officials. Cases such as when a student only in second-grade was suspended for eating a Pop Tart into a shape that “looked” like a gun, or when a third-grader was expelled for bringing in a cake-cutter with cake when it was her birthday, only show how poor zero-tolerance policies have become (www.thenewamerican.com). Zero-tolerance polies originally allowed school officials to have some flexibility when dealing out punishments, but over time, the penalties of making one mistake in school got harsher, even for the smallest offenses.</w:t>
      </w:r>
      <w:r w:rsidRPr="001653CE">
        <w:rPr>
          <w:sz w:val="12"/>
        </w:rPr>
        <w:t>¶</w:t>
      </w:r>
      <w:r>
        <w:rPr>
          <w:sz w:val="12"/>
        </w:rPr>
        <w:t xml:space="preserve"> </w:t>
      </w:r>
      <w:r w:rsidRPr="001653CE">
        <w:t>Racism also plays a role into the controversy of zero-tolerance policies. Minorities are said to have a higher probability of getting suspended or expelled from schools than white students. Based on studies from the Office of Civil Rights, one in five African-American boys received a suspension compared to the one in fourteen white boys who were suspended. Some believe that there is a stereotypical mentality that some teachers have towards minority students (www.hechingerreport.com). Those people say that teachers are more likely to suspect an African-American student of doing something bad over a white student. Others say that racism is just used to blame disciplinary issues in schools, while the real reason for the gap between minority and white students’ disciplinary records is simply that minority kids behave worse in school (www.cnn.com).</w:t>
      </w:r>
      <w:r w:rsidRPr="001653CE">
        <w:rPr>
          <w:sz w:val="12"/>
        </w:rPr>
        <w:t>¶</w:t>
      </w:r>
      <w:r>
        <w:rPr>
          <w:sz w:val="12"/>
        </w:rPr>
        <w:t xml:space="preserve"> </w:t>
      </w:r>
      <w:r w:rsidRPr="00767626">
        <w:rPr>
          <w:rStyle w:val="StyleBoldUnderline"/>
          <w:highlight w:val="yellow"/>
        </w:rPr>
        <w:t>The supporters of zero-tolerance policies state that if a student does something bad in school, then they should be removed as soon as possible to allow the classroom to continue functioning routinely and orderly</w:t>
      </w:r>
      <w:r w:rsidRPr="001653CE">
        <w:t xml:space="preserve">. Zero-tolerance policies help this occur by quickly taking action when a student does something wrong by giving out a fixed punishment. This limits violence in schools that were ever so present in the 1990s, and creates a better classroom environment (www.thebadgeguys.com). </w:t>
      </w:r>
      <w:r w:rsidRPr="001653CE">
        <w:rPr>
          <w:sz w:val="12"/>
        </w:rPr>
        <w:t>¶</w:t>
      </w:r>
      <w:r>
        <w:rPr>
          <w:sz w:val="12"/>
        </w:rPr>
        <w:t xml:space="preserve"> </w:t>
      </w:r>
      <w:proofErr w:type="gramStart"/>
      <w:r w:rsidRPr="00767626">
        <w:rPr>
          <w:rStyle w:val="StyleBoldUnderline"/>
          <w:highlight w:val="yellow"/>
        </w:rPr>
        <w:t>The</w:t>
      </w:r>
      <w:proofErr w:type="gramEnd"/>
      <w:r w:rsidRPr="00767626">
        <w:rPr>
          <w:rStyle w:val="StyleBoldUnderline"/>
          <w:highlight w:val="yellow"/>
        </w:rPr>
        <w:t xml:space="preserve"> opposition to zero-tolerance policies claim that by giving every offence the same punishment, the situation is never taken into account</w:t>
      </w:r>
      <w:r w:rsidRPr="001653CE">
        <w:t>. A student could have accidently brought a knife to school, but the punishment would still be the same as another student who purposefully attacked others with a weapon (www.thenewamerican.com). By not allowing any common sense to be used, zero-tolerance policies increase the rate of school dropouts and crime by being harsher on students. Since smaller problems are dealt with much quicker, administrators don’t deal with unique issues of students individually, starving them of social support. The student, who was desperate for social support, is then isolated from society, having no one positive to look up to (www.thebadgeguys.com). Also, studies have shown that zero-tolerance policies have had little to no affect in reducing problems in schools. Instead, they have increased suspension and expulsion rates throughout the nation, which have not guaranteed safer school environments or improved student performance. Students who are expelled from school are at a greater risk of dropping out of school and going to prison (</w:t>
      </w:r>
      <w:hyperlink r:id="rId100" w:history="1">
        <w:r w:rsidRPr="005527E7">
          <w:rPr>
            <w:rStyle w:val="Hyperlink"/>
          </w:rPr>
          <w:t>www.edutopia.org</w:t>
        </w:r>
      </w:hyperlink>
      <w:r w:rsidRPr="001653CE">
        <w:t>).</w:t>
      </w:r>
    </w:p>
    <w:p w:rsidR="002161B4" w:rsidRDefault="002161B4" w:rsidP="001653CE"/>
    <w:p w:rsidR="002161B4" w:rsidRDefault="00A16F2A" w:rsidP="00A16F2A">
      <w:pPr>
        <w:pStyle w:val="Heading4"/>
      </w:pPr>
      <w:r>
        <w:t>Plan is a flip flop – administration has been vocal about changing course from Obama’s attempts to chip away at zero tolerance policies.</w:t>
      </w:r>
    </w:p>
    <w:p w:rsidR="002161B4" w:rsidRPr="00A16F2A" w:rsidRDefault="002161B4" w:rsidP="00A16F2A">
      <w:r w:rsidRPr="00A16F2A">
        <w:t xml:space="preserve">Carimah </w:t>
      </w:r>
      <w:r w:rsidRPr="00A16F2A">
        <w:rPr>
          <w:rStyle w:val="StyleStyleBold12pt"/>
        </w:rPr>
        <w:t>Townes</w:t>
      </w:r>
      <w:r w:rsidR="00A16F2A" w:rsidRPr="00A16F2A">
        <w:rPr>
          <w:rStyle w:val="StyleStyleBold12pt"/>
        </w:rPr>
        <w:t xml:space="preserve"> </w:t>
      </w:r>
      <w:r w:rsidRPr="00A16F2A">
        <w:rPr>
          <w:rStyle w:val="StyleStyleBold12pt"/>
        </w:rPr>
        <w:t>Criminal justice reporter</w:t>
      </w:r>
      <w:r w:rsidRPr="00A16F2A">
        <w:t xml:space="preserve"> at ThinkProgress. </w:t>
      </w:r>
      <w:r w:rsidR="00A16F2A" w:rsidRPr="00A16F2A">
        <w:t xml:space="preserve">April 19 </w:t>
      </w:r>
      <w:r w:rsidR="00A16F2A" w:rsidRPr="00A16F2A">
        <w:rPr>
          <w:rStyle w:val="StyleStyleBold12pt"/>
        </w:rPr>
        <w:t>2017</w:t>
      </w:r>
      <w:r w:rsidR="00A16F2A" w:rsidRPr="00A16F2A">
        <w:t xml:space="preserve"> </w:t>
      </w:r>
      <w:r w:rsidRPr="00A16F2A">
        <w:t xml:space="preserve">Contact me: </w:t>
      </w:r>
      <w:hyperlink r:id="rId101" w:history="1">
        <w:r w:rsidRPr="00A16F2A">
          <w:rPr>
            <w:rStyle w:val="Hyperlink"/>
          </w:rPr>
          <w:t>ctownes@thinkprogress.org</w:t>
        </w:r>
      </w:hyperlink>
      <w:r w:rsidRPr="00A16F2A">
        <w:t xml:space="preserve"> </w:t>
      </w:r>
      <w:r w:rsidR="00A16F2A" w:rsidRPr="00A16F2A">
        <w:t>Betsy DeVos wants more character development in schools. That’s a big problem.</w:t>
      </w:r>
      <w:r w:rsidR="00A16F2A" w:rsidRPr="00A16F2A">
        <w:rPr>
          <w:sz w:val="12"/>
        </w:rPr>
        <w:t xml:space="preserve">¶ </w:t>
      </w:r>
      <w:r w:rsidR="00A16F2A" w:rsidRPr="00A16F2A">
        <w:t xml:space="preserve">Buckle up, kids. </w:t>
      </w:r>
      <w:r w:rsidRPr="00A16F2A">
        <w:t>https://thinkprogress.org/betsy-devos-and-the-future-of-school-discipline-7653c7485533</w:t>
      </w:r>
    </w:p>
    <w:p w:rsidR="002161B4" w:rsidRDefault="002161B4" w:rsidP="001653CE"/>
    <w:p w:rsidR="002161B4" w:rsidRPr="002161B4" w:rsidRDefault="002161B4" w:rsidP="002161B4">
      <w:r w:rsidRPr="00767626">
        <w:rPr>
          <w:rStyle w:val="StyleBoldUnderline"/>
          <w:highlight w:val="yellow"/>
        </w:rPr>
        <w:t>The federal government was </w:t>
      </w:r>
      <w:hyperlink r:id="rId102" w:tgtFrame="_blank" w:history="1">
        <w:r w:rsidRPr="00767626">
          <w:rPr>
            <w:rStyle w:val="StyleBoldUnderline"/>
            <w:highlight w:val="yellow"/>
          </w:rPr>
          <w:t>slowly chipping away at the pipeline</w:t>
        </w:r>
      </w:hyperlink>
      <w:r w:rsidRPr="00767626">
        <w:rPr>
          <w:rStyle w:val="StyleBoldUnderline"/>
          <w:highlight w:val="yellow"/>
        </w:rPr>
        <w:t> under the Obama administration</w:t>
      </w:r>
      <w:r w:rsidRPr="002161B4">
        <w:t xml:space="preserve">. </w:t>
      </w:r>
      <w:r w:rsidRPr="00767626">
        <w:rPr>
          <w:rStyle w:val="StyleBoldUnderline"/>
          <w:highlight w:val="yellow"/>
        </w:rPr>
        <w:t>Notably, the </w:t>
      </w:r>
      <w:hyperlink r:id="rId103" w:tgtFrame="_blank" w:history="1">
        <w:r w:rsidRPr="00767626">
          <w:rPr>
            <w:rStyle w:val="StyleBoldUnderline"/>
            <w:highlight w:val="yellow"/>
          </w:rPr>
          <w:t>DOE and DOJ released nonbinding guidelines</w:t>
        </w:r>
      </w:hyperlink>
      <w:r w:rsidRPr="00767626">
        <w:rPr>
          <w:rStyle w:val="StyleBoldUnderline"/>
          <w:highlight w:val="yellow"/>
        </w:rPr>
        <w:t> to clarify that “school personnel” are primarily responsible for standard discipline and should not rely on police</w:t>
      </w:r>
      <w:r w:rsidRPr="002161B4">
        <w:t>, also known was School Resource Officers (SROs); </w:t>
      </w:r>
      <w:hyperlink r:id="rId104" w:tgtFrame="_blank" w:history="1">
        <w:r w:rsidRPr="002161B4">
          <w:rPr>
            <w:rStyle w:val="Hyperlink"/>
          </w:rPr>
          <w:t>called on public schools to end corporal punishment</w:t>
        </w:r>
      </w:hyperlink>
      <w:r w:rsidRPr="002161B4">
        <w:t>; and </w:t>
      </w:r>
      <w:hyperlink r:id="rId105" w:tgtFrame="_blank" w:history="1">
        <w:r w:rsidRPr="002161B4">
          <w:rPr>
            <w:rStyle w:val="Hyperlink"/>
          </w:rPr>
          <w:t>issued guidance to create behavioral supports for students with disabilities</w:t>
        </w:r>
      </w:hyperlink>
      <w:r w:rsidRPr="002161B4">
        <w:t>.</w:t>
      </w:r>
    </w:p>
    <w:p w:rsidR="002161B4" w:rsidRPr="002161B4" w:rsidRDefault="002161B4" w:rsidP="002161B4">
      <w:r w:rsidRPr="00767626">
        <w:rPr>
          <w:rStyle w:val="StyleBoldUnderline"/>
          <w:highlight w:val="yellow"/>
        </w:rPr>
        <w:t>But during her confirmation hearing, </w:t>
      </w:r>
      <w:hyperlink r:id="rId106" w:tgtFrame="_blank" w:history="1">
        <w:r w:rsidRPr="00767626">
          <w:rPr>
            <w:rStyle w:val="StyleBoldUnderline"/>
            <w:highlight w:val="yellow"/>
          </w:rPr>
          <w:t>DeVos said</w:t>
        </w:r>
      </w:hyperlink>
      <w:r w:rsidRPr="00767626">
        <w:rPr>
          <w:rStyle w:val="StyleBoldUnderline"/>
          <w:highlight w:val="yellow"/>
        </w:rPr>
        <w:t> she would change course</w:t>
      </w:r>
      <w:r w:rsidRPr="002161B4">
        <w:t xml:space="preserve"> and “defer to the judgment of state and local officials” on the subject of biased discipline in school. “I do not think the nation’s governors want me to come to their states and tell them what to do,” she said.</w:t>
      </w:r>
    </w:p>
    <w:p w:rsidR="002161B4" w:rsidRPr="002161B4" w:rsidRDefault="002161B4" w:rsidP="002161B4">
      <w:r w:rsidRPr="002161B4">
        <w:t>As Secretary of Education</w:t>
      </w:r>
      <w:r w:rsidRPr="00767626">
        <w:rPr>
          <w:rStyle w:val="StyleBoldUnderline"/>
          <w:highlight w:val="yellow"/>
        </w:rPr>
        <w:t>, DeVos has been quiet about the school-to-prison pipeline</w:t>
      </w:r>
      <w:r w:rsidRPr="002161B4">
        <w:t xml:space="preserve">. But her comments about character development and her general desire to privatize public schools are setting off alarm bells. </w:t>
      </w:r>
      <w:r w:rsidRPr="00767626">
        <w:rPr>
          <w:rStyle w:val="StyleBoldUnderline"/>
          <w:highlight w:val="yellow"/>
        </w:rPr>
        <w:t xml:space="preserve">Advocates fear that biased discipline will become even </w:t>
      </w:r>
      <w:proofErr w:type="gramStart"/>
      <w:r w:rsidRPr="00767626">
        <w:rPr>
          <w:rStyle w:val="StyleBoldUnderline"/>
          <w:highlight w:val="yellow"/>
        </w:rPr>
        <w:t>more harsh</w:t>
      </w:r>
      <w:proofErr w:type="gramEnd"/>
      <w:r w:rsidRPr="00767626">
        <w:rPr>
          <w:rStyle w:val="StyleBoldUnderline"/>
          <w:highlight w:val="yellow"/>
        </w:rPr>
        <w:t xml:space="preserve"> in schools and further jeopardize marginalized students</w:t>
      </w:r>
      <w:r w:rsidRPr="002161B4">
        <w:t>.</w:t>
      </w:r>
    </w:p>
    <w:p w:rsidR="002161B4" w:rsidRDefault="002161B4" w:rsidP="001653CE"/>
    <w:p w:rsidR="002161B4" w:rsidRDefault="002161B4" w:rsidP="002161B4">
      <w:pPr>
        <w:pStyle w:val="Heading4"/>
      </w:pPr>
      <w:r>
        <w:t>Zero tolerance debates generate division in Congress.</w:t>
      </w:r>
    </w:p>
    <w:p w:rsidR="002161B4" w:rsidRDefault="001653CE" w:rsidP="001653CE">
      <w:r>
        <w:t xml:space="preserve">Susan </w:t>
      </w:r>
      <w:r w:rsidRPr="002161B4">
        <w:rPr>
          <w:rStyle w:val="StyleStyleBold12pt"/>
        </w:rPr>
        <w:t>Ferriss</w:t>
      </w:r>
      <w:r>
        <w:t xml:space="preserve"> June 5, </w:t>
      </w:r>
      <w:r w:rsidRPr="002161B4">
        <w:rPr>
          <w:rStyle w:val="StyleStyleBold12pt"/>
        </w:rPr>
        <w:t>2015</w:t>
      </w:r>
      <w:r>
        <w:t xml:space="preserve"> Updated: 10:42 am, Can federal education law be used to curb harsh school discipline? Debate over how to alter No Child Left Behind</w:t>
      </w:r>
      <w:r w:rsidR="002161B4" w:rsidRPr="002161B4">
        <w:rPr>
          <w:sz w:val="12"/>
        </w:rPr>
        <w:t xml:space="preserve">¶ </w:t>
      </w:r>
      <w:hyperlink r:id="rId107" w:history="1">
        <w:r w:rsidR="002161B4" w:rsidRPr="005527E7">
          <w:rPr>
            <w:rStyle w:val="Hyperlink"/>
          </w:rPr>
          <w:t>https://www.publicintegrity.org/2015/06/05/17456/can-federal-education-law-be-used-curb-harsh-school-discipline</w:t>
        </w:r>
      </w:hyperlink>
    </w:p>
    <w:p w:rsidR="001653CE" w:rsidRDefault="001653CE" w:rsidP="001653CE">
      <w:r w:rsidRPr="00767626">
        <w:rPr>
          <w:rStyle w:val="StyleBoldUnderline"/>
          <w:highlight w:val="yellow"/>
        </w:rPr>
        <w:t>Opponents of zero-tolerance school discipline are urging Congress to use education funding to pressure states to reduce suspensions and referrals of students to juvenile-justice systems.</w:t>
      </w:r>
      <w:r w:rsidR="002161B4" w:rsidRPr="002161B4">
        <w:rPr>
          <w:sz w:val="12"/>
        </w:rPr>
        <w:t xml:space="preserve">¶ </w:t>
      </w:r>
      <w:r>
        <w:t>The advocates see an opportunity to advance their concerns because Congress is currently debating reauthorization of the Elementary and Secondary Education Act, or ESEA. The act was last reauthorized in 2001 under the name No Child Left Behind. That controversial legislation, which expired in 2007, tied funding for qualifying schools to mandatory student testing.</w:t>
      </w:r>
      <w:r w:rsidR="002161B4">
        <w:t xml:space="preserve"> </w:t>
      </w:r>
      <w:r w:rsidRPr="00767626">
        <w:rPr>
          <w:rStyle w:val="StyleBoldUnderline"/>
          <w:highlight w:val="yellow"/>
        </w:rPr>
        <w:t>Divided lawmakers haven’t been able to come up with a replacement</w:t>
      </w:r>
      <w:r>
        <w:t xml:space="preserve"> for the act but congressional leaders say this is now a priority.</w:t>
      </w:r>
      <w:r w:rsidR="002161B4" w:rsidRPr="002161B4">
        <w:rPr>
          <w:sz w:val="12"/>
        </w:rPr>
        <w:t xml:space="preserve">¶ </w:t>
      </w:r>
      <w:r>
        <w:t xml:space="preserve">On Thursday, </w:t>
      </w:r>
      <w:r w:rsidRPr="00767626">
        <w:rPr>
          <w:rStyle w:val="StyleBoldUnderline"/>
          <w:highlight w:val="yellow"/>
        </w:rPr>
        <w:t>a Capitol Hill roundtable featured Democratic lawmakers backing discipline-related measures they hope their colleagues will agree to</w:t>
      </w:r>
      <w:r>
        <w:t xml:space="preserve"> include in proposals now pending in the Republican-led House and Senate.</w:t>
      </w:r>
    </w:p>
    <w:p w:rsidR="00000A06" w:rsidRDefault="00000A06" w:rsidP="001653CE"/>
    <w:p w:rsidR="00000A06" w:rsidRDefault="00000A06" w:rsidP="00000A06">
      <w:pPr>
        <w:pStyle w:val="Heading4"/>
      </w:pPr>
      <w:r>
        <w:t xml:space="preserve">Trump administration and conservatives support zero tolerance and increased discipline in schools. Plan is controversial </w:t>
      </w:r>
    </w:p>
    <w:p w:rsidR="00000A06" w:rsidRDefault="00000A06" w:rsidP="00000A06">
      <w:r w:rsidRPr="00A30815">
        <w:t xml:space="preserve">Evie </w:t>
      </w:r>
      <w:r w:rsidRPr="00A30815">
        <w:rPr>
          <w:rStyle w:val="StyleStyleBold12pt"/>
        </w:rPr>
        <w:t>Blad and</w:t>
      </w:r>
      <w:r w:rsidRPr="00A30815">
        <w:t xml:space="preserve"> Alex </w:t>
      </w:r>
      <w:r w:rsidRPr="00A30815">
        <w:rPr>
          <w:rStyle w:val="StyleStyleBold12pt"/>
        </w:rPr>
        <w:t xml:space="preserve">Harwin </w:t>
      </w:r>
      <w:r w:rsidRPr="00A30815">
        <w:t>(</w:t>
      </w:r>
      <w:r>
        <w:t>Education Week Contributors) “</w:t>
      </w:r>
      <w:r w:rsidRPr="00A30815">
        <w:t>Black Students More Likely to Be Arrested at School</w:t>
      </w:r>
      <w:r>
        <w:t xml:space="preserve">” January 24, </w:t>
      </w:r>
      <w:r w:rsidRPr="00AF76FD">
        <w:rPr>
          <w:rStyle w:val="StyleStyleBold12pt"/>
        </w:rPr>
        <w:t>2017</w:t>
      </w:r>
      <w:r>
        <w:t xml:space="preserve"> </w:t>
      </w:r>
      <w:r w:rsidRPr="00A30815">
        <w:t>http://www.edweek.org/ew/articles/2017/01/25/black-students-more-likely-to-be-arrested.html</w:t>
      </w:r>
    </w:p>
    <w:p w:rsidR="00000A06" w:rsidRDefault="00000A06" w:rsidP="00000A06">
      <w:r w:rsidRPr="00312FBA">
        <w:t xml:space="preserve">Against that backdrop, President Barack Obama's administration used its megaphone to draw attention to concerns that had guided the work of advocates at the state and local levels for years. </w:t>
      </w:r>
      <w:r w:rsidRPr="00312FBA">
        <w:rPr>
          <w:rStyle w:val="StyleBoldUnderline"/>
        </w:rPr>
        <w:t>The Obama administration attached new strings to federal grants</w:t>
      </w:r>
      <w:r w:rsidRPr="00312FBA">
        <w:t xml:space="preserve"> used to hire school police—requiring schools to clearly define when officers should intervene with students and to set training requirements. The U.S. departments of Education and Justice delivered in 2014 their strongest message about what activists call the "school-to-prison pipeline." </w:t>
      </w:r>
      <w:r w:rsidRPr="00312FBA">
        <w:rPr>
          <w:rStyle w:val="StyleBoldUnderline"/>
        </w:rPr>
        <w:t>The agencies put schools on notice that their discipline policies and practices may violate federal civil rights laws if they lead to disproportionately high rates of arrests or suspensions for some racial groups</w:t>
      </w:r>
      <w:r w:rsidRPr="00312FBA">
        <w:t xml:space="preserve">, even if those policies weren't written with discriminatory intent. And districts must ensure that school-based officers don't violate students' civil rights—whether they are employed directly by the district or contracted through local police, the agencies said. "A routine school disciplinary infraction should land a student in the principal's office, not in a police precinct," then-Attorney General Eric Holder said. </w:t>
      </w:r>
      <w:r w:rsidRPr="00312FBA">
        <w:rPr>
          <w:rStyle w:val="StyleBoldUnderline"/>
        </w:rPr>
        <w:t>Conservative federal lawmakers pushed back against those</w:t>
      </w:r>
      <w:r w:rsidRPr="00312FBA">
        <w:t xml:space="preserve"> </w:t>
      </w:r>
      <w:r w:rsidRPr="00312FBA">
        <w:rPr>
          <w:rStyle w:val="StyleBoldUnderline"/>
        </w:rPr>
        <w:t>warnings</w:t>
      </w:r>
      <w:r w:rsidRPr="00312FBA">
        <w:t xml:space="preserve">, however, </w:t>
      </w:r>
      <w:r w:rsidRPr="00312FBA">
        <w:rPr>
          <w:rStyle w:val="StyleBoldUnderline"/>
        </w:rPr>
        <w:t>saying that stance would force schools to avoid disciplining some students</w:t>
      </w:r>
      <w:r w:rsidRPr="00312FBA">
        <w:t xml:space="preserve">. Before the public has had the chance to see whether those efforts—and parallel efforts in states and districts—have eased disproportionate discipline rates, President Donald Trump's administration will begin implementing policies of its own. Trump's team of advisers and Cabinet nominees have signaled plans to roll back the aggressive civil rights stance of the Obama years. On the campaign trail, </w:t>
      </w:r>
      <w:r w:rsidRPr="00312FBA">
        <w:rPr>
          <w:rStyle w:val="StyleBoldUnderline"/>
        </w:rPr>
        <w:t>Trump, who pledged to be a "law and order president," singled out largely black communities as dysfunctional and unsafe and cited school shootings as a reason to</w:t>
      </w:r>
      <w:r w:rsidRPr="00312FBA">
        <w:t xml:space="preserve"> ease gun restrictions and </w:t>
      </w:r>
      <w:r w:rsidRPr="00312FBA">
        <w:rPr>
          <w:rStyle w:val="StyleBoldUnderline"/>
        </w:rPr>
        <w:t>increase security in schools</w:t>
      </w:r>
      <w:r w:rsidRPr="00312FBA">
        <w:t>. And in his first week in office, he seems intent on carrying out that pledge. The White House website includes an issue page on "standing up for our law enforcement community" that says: "The dangerous anti-police atmosphere in America is wrong. The Trump Administration will end it." Trump's education advisers have suggested the new administration will scale back the Education Department's office for civil rights, which led much of the Obama administration's work on intervening in districts with uneven discipline rates.</w:t>
      </w:r>
    </w:p>
    <w:p w:rsidR="00000A06" w:rsidRDefault="00000A06" w:rsidP="00000A06">
      <w:pPr>
        <w:pStyle w:val="Heading4"/>
      </w:pPr>
      <w:r>
        <w:t xml:space="preserve">Trump administration going out of its way to avoid collecting data about effects of zero tolerance policies – no way they would repeal it </w:t>
      </w:r>
    </w:p>
    <w:p w:rsidR="00000A06" w:rsidRDefault="00000A06" w:rsidP="00000A06">
      <w:r w:rsidRPr="00A46A2B">
        <w:t xml:space="preserve">TOM </w:t>
      </w:r>
      <w:r w:rsidRPr="00A46A2B">
        <w:rPr>
          <w:rStyle w:val="StyleStyleBold12pt"/>
        </w:rPr>
        <w:t xml:space="preserve">MCKAY </w:t>
      </w:r>
      <w:r>
        <w:t>(the mic) “</w:t>
      </w:r>
      <w:r w:rsidRPr="00A46A2B">
        <w:t>Betsy DeVos' education department moves to reduce civil rights investigations in schools</w:t>
      </w:r>
      <w:r w:rsidRPr="00A46A2B">
        <w:rPr>
          <w:rStyle w:val="StyleStyleBold12pt"/>
        </w:rPr>
        <w:t>” June 17</w:t>
      </w:r>
      <w:r>
        <w:t xml:space="preserve">, 2017 </w:t>
      </w:r>
      <w:r w:rsidRPr="00A46A2B">
        <w:t>https://www.aol.com/article/news/2017/06/17/betsy-devos-education-department-moves-to-reduce-civil-rights-i/22423084/</w:t>
      </w:r>
    </w:p>
    <w:p w:rsidR="00000A06" w:rsidRDefault="00000A06" w:rsidP="00000A06">
      <w:r>
        <w:t>Secretary of Education B</w:t>
      </w:r>
      <w:r w:rsidRPr="00312FBA">
        <w:t xml:space="preserve">etsy </w:t>
      </w:r>
      <w:r w:rsidRPr="00312FBA">
        <w:rPr>
          <w:rStyle w:val="StyleBoldUnderline"/>
        </w:rPr>
        <w:t>DeVos will be downsizing the number of investigations it conducts into possible civil rights violations throughout the public school system</w:t>
      </w:r>
      <w:r>
        <w:t xml:space="preserve">, the New York Times reported on Saturday.  </w:t>
      </w:r>
      <w:r w:rsidRPr="00312FBA">
        <w:rPr>
          <w:rStyle w:val="StyleBoldUnderline"/>
        </w:rPr>
        <w:t xml:space="preserve">According to an internal memo </w:t>
      </w:r>
      <w:r>
        <w:t xml:space="preserve">issued by acting DOE office of civil rights director Candice E. Jackson, the Times wrote, </w:t>
      </w:r>
      <w:r w:rsidRPr="00312FBA">
        <w:rPr>
          <w:rStyle w:val="StyleBoldUnderline"/>
        </w:rPr>
        <w:t>investigators at the agency will no longer be required to "broaden their inquiries to identify systemic issues</w:t>
      </w:r>
      <w:r>
        <w:t xml:space="preserve"> </w:t>
      </w:r>
      <w:r w:rsidRPr="00A46A2B">
        <w:rPr>
          <w:rStyle w:val="StyleBoldUnderline"/>
        </w:rPr>
        <w:t xml:space="preserve">and whole classes of victims." </w:t>
      </w:r>
      <w:r>
        <w:rPr>
          <w:rStyle w:val="StyleBoldUnderline"/>
        </w:rPr>
        <w:t>“</w:t>
      </w:r>
      <w:r w:rsidRPr="00A46A2B">
        <w:rPr>
          <w:rStyle w:val="StyleBoldUnderline"/>
        </w:rPr>
        <w:t xml:space="preserve">They have also been instructed it is no longer mandatory to alert D.C. officials of "all highly sensitive complaints" like allegations of racial discrimination </w:t>
      </w:r>
      <w:r w:rsidRPr="00312FBA">
        <w:t>or failure to properly investigate campus sexual assaults.</w:t>
      </w:r>
      <w:r>
        <w:t xml:space="preserve"> T</w:t>
      </w:r>
      <w:r w:rsidRPr="00A46A2B">
        <w:t>he Times noted, DOE investigations soared after Barack Obama's administration put an emphasis on systemic reviews and major reforms at school districts and colleges. Donald Trump's budget proposes cutting more than 40 jobs at the DOE civil rights division, while department spokeswoman Liz Hill emphasized the agency's new focus on efficiency in investigations in a statement.</w:t>
      </w:r>
    </w:p>
    <w:p w:rsidR="00000A06" w:rsidRDefault="00000A06" w:rsidP="00000A06"/>
    <w:p w:rsidR="00000A06" w:rsidRDefault="00000A06" w:rsidP="00000A06">
      <w:pPr>
        <w:pStyle w:val="Heading4"/>
      </w:pPr>
      <w:r>
        <w:t>Total repeal of zero tolerance unpopular</w:t>
      </w:r>
    </w:p>
    <w:p w:rsidR="00000A06" w:rsidRDefault="00000A06" w:rsidP="00000A06">
      <w:r>
        <w:t xml:space="preserve">Kerrin C. </w:t>
      </w:r>
      <w:r w:rsidRPr="00DD4C5B">
        <w:rPr>
          <w:rStyle w:val="StyleStyleBold12pt"/>
        </w:rPr>
        <w:t>Wolf</w:t>
      </w:r>
      <w:r>
        <w:t xml:space="preserve"> (</w:t>
      </w:r>
      <w:r w:rsidRPr="00DD4C5B">
        <w:t>JD, PhD</w:t>
      </w:r>
      <w:r>
        <w:t>)</w:t>
      </w:r>
      <w:r w:rsidRPr="00DD4C5B">
        <w:t xml:space="preserve"> </w:t>
      </w:r>
      <w:r>
        <w:t xml:space="preserve">New Visions for Public Affairs – Volume 2, Spring </w:t>
      </w:r>
      <w:r w:rsidRPr="00DD4C5B">
        <w:rPr>
          <w:rStyle w:val="StyleStyleBold12pt"/>
        </w:rPr>
        <w:t>2010</w:t>
      </w:r>
      <w:r>
        <w:t xml:space="preserve"> University of Delaware, School of Public Policy and Administration </w:t>
      </w:r>
      <w:r w:rsidRPr="00DD4C5B">
        <w:t>https://nvpajournal.files.wordpress.com/2013/06/moving-away-from-zero-the-current-state-of-zero-tolerance-in-americas-schools.pdf</w:t>
      </w:r>
    </w:p>
    <w:p w:rsidR="00000A06" w:rsidRDefault="00000A06" w:rsidP="00000A06">
      <w:r>
        <w:rPr>
          <w:rStyle w:val="StyleBoldUnderline"/>
        </w:rPr>
        <w:t xml:space="preserve">The evaluation of </w:t>
      </w:r>
      <w:r w:rsidRPr="00DD4C5B">
        <w:rPr>
          <w:rStyle w:val="StyleBoldUnderline"/>
        </w:rPr>
        <w:t>zero tolerance in Delaware serves a prime example of the current state of zero tolerance nationwide. The General Assembly is considering softening the laws</w:t>
      </w:r>
      <w:r>
        <w:t xml:space="preserve"> and regulations in effect to avoid the more extreme applications of zero tolerance that occurred in 2007 and 2009. </w:t>
      </w:r>
      <w:r w:rsidRPr="00DD4C5B">
        <w:rPr>
          <w:rStyle w:val="StyleBoldUnderline"/>
        </w:rPr>
        <w:t>However, they are not going so far as to repeal zero tolerance entirely</w:t>
      </w:r>
      <w:r>
        <w:t xml:space="preserve"> and grant teachers and administrators the wide disciplinary discretion they once had. </w:t>
      </w:r>
      <w:r w:rsidRPr="00DD4C5B">
        <w:rPr>
          <w:rStyle w:val="StyleBoldUnderline"/>
        </w:rPr>
        <w:t>Because safety in schools remains a prominent and essential issue,</w:t>
      </w:r>
      <w:r>
        <w:t xml:space="preserve"> policy makers are seeking ways to remain tough but reasonable. Their hope is to provide school administrators with firm guidelines to follow that contain just enough flexibility to allow them to avoid blatantly unreasonable applications of zero tolerance. At the same time, the Task Force noted the importance of providing quality educational opportunities for students who face suspension or expulsion to mitigate the detrimental effects of these severe punishments. Their recommendations serve as a strong example of a policy discussion in which striking a balance between ensuring that schools remain safe and ensuring that every student has acceptable educational opportunities drives the conversation. Notably, this scrutiny has thus far has only led to minimal changes in the Christina School District and Delaware‟s zero tolerance rules.</w:t>
      </w:r>
    </w:p>
    <w:p w:rsidR="00000A06" w:rsidRPr="004C5E27" w:rsidRDefault="00000A06" w:rsidP="00000A06">
      <w:pPr>
        <w:pStyle w:val="Heading4"/>
        <w:rPr>
          <w:rStyle w:val="StyleStyleBold12pt"/>
          <w:b/>
          <w:bCs w:val="0"/>
        </w:rPr>
      </w:pPr>
      <w:r w:rsidRPr="004C5E27">
        <w:rPr>
          <w:rStyle w:val="StyleStyleBold12pt"/>
        </w:rPr>
        <w:t>Zero Tolerance Policies Controversial</w:t>
      </w:r>
    </w:p>
    <w:p w:rsidR="00000A06" w:rsidRPr="004C5E27" w:rsidRDefault="00000A06" w:rsidP="00000A06">
      <w:pPr>
        <w:rPr>
          <w:rStyle w:val="StyleBoldUnderline"/>
          <w:u w:val="none"/>
        </w:rPr>
      </w:pPr>
      <w:r w:rsidRPr="004C5E27">
        <w:rPr>
          <w:rStyle w:val="StyleStyleBold12pt"/>
        </w:rPr>
        <w:t xml:space="preserve">Associated Press </w:t>
      </w:r>
      <w:r w:rsidRPr="004C5E27">
        <w:t xml:space="preserve">“'Zero tolerance' policies create controversy for schools” February 8, </w:t>
      </w:r>
      <w:r w:rsidRPr="004C5E27">
        <w:rPr>
          <w:rStyle w:val="StyleStyleBold12pt"/>
        </w:rPr>
        <w:t xml:space="preserve">2013 </w:t>
      </w:r>
      <w:r w:rsidRPr="004C5E27">
        <w:t>http://www.nola.com/education/index.ssf/2013/02/zero_tolerance_policies_create.html</w:t>
      </w:r>
    </w:p>
    <w:p w:rsidR="00000A06" w:rsidRPr="00A46A2B" w:rsidRDefault="00000A06" w:rsidP="00000A06">
      <w:r w:rsidRPr="00145D69">
        <w:rPr>
          <w:rStyle w:val="StyleBoldUnderline"/>
        </w:rPr>
        <w:t>Though Newtown introduces a wrinkle to the debate, the slew of recent high-profile suspensions over perceived threats or weapons infractions has renewed old questions about the wisdom of "zero tolerance" policies.</w:t>
      </w:r>
      <w:r w:rsidRPr="00145D69">
        <w:t xml:space="preserve">  Conceived as a way to improve school security and maintain consistent discipline and order, zero tolerance was enshrined by a 1994 federal law that required states to mandate a minimum one-year expulsion of any student caught with a firearm on school property. Over the years, </w:t>
      </w:r>
      <w:r w:rsidRPr="00145D69">
        <w:rPr>
          <w:rStyle w:val="StyleBoldUnderline"/>
        </w:rPr>
        <w:t>many states and school districts expanded zero tolerance</w:t>
      </w:r>
      <w:r w:rsidRPr="00145D69">
        <w:t xml:space="preserve"> to include offenses as varied as fighting, skipping school or arguing with a teacher.  </w:t>
      </w:r>
      <w:r w:rsidRPr="00145D69">
        <w:rPr>
          <w:rStyle w:val="StyleBoldUnderline"/>
        </w:rPr>
        <w:t>Some experts say there's little evidence</w:t>
      </w:r>
      <w:r w:rsidRPr="00145D69">
        <w:t xml:space="preserve"> that zero tolerance -- in which certain infractions compel automatic discipline, usually suspension or expulsion -- makes schools safer, and contend the policies leads to increased rates of dropouts and involvement with the juvenile justice system. </w:t>
      </w:r>
      <w:r w:rsidRPr="00145D69">
        <w:rPr>
          <w:rStyle w:val="StyleBoldUnderline"/>
        </w:rPr>
        <w:t>Supporters respond that zero tolerance is a useful and necessary tool for removing disruptive kids from the classroom, and say any problems stem from its misapplication</w:t>
      </w:r>
      <w:r w:rsidRPr="00145D69">
        <w:t>.</w:t>
      </w:r>
    </w:p>
    <w:p w:rsidR="00000A06" w:rsidRDefault="00000A06" w:rsidP="001653CE"/>
    <w:p w:rsidR="00000A06" w:rsidRPr="001653CE" w:rsidRDefault="00000A06" w:rsidP="001653CE"/>
    <w:p w:rsidR="00430523" w:rsidRDefault="00430523" w:rsidP="00430523">
      <w:pPr>
        <w:pStyle w:val="Heading3"/>
      </w:pPr>
      <w:bookmarkStart w:id="18" w:name="BlockBM610"/>
      <w:bookmarkEnd w:id="17"/>
      <w:r>
        <w:t>A2: Link Turn</w:t>
      </w:r>
      <w:r w:rsidR="00432D3E">
        <w:t>s</w:t>
      </w:r>
    </w:p>
    <w:p w:rsidR="00430523" w:rsidRPr="00132CA8" w:rsidRDefault="00430523" w:rsidP="00430523">
      <w:pPr>
        <w:pStyle w:val="Heading4"/>
      </w:pPr>
      <w:r w:rsidRPr="00132CA8">
        <w:t>No wins – negative messaging outweighs</w:t>
      </w:r>
    </w:p>
    <w:p w:rsidR="00430523" w:rsidRPr="00132CA8" w:rsidRDefault="00430523" w:rsidP="00430523">
      <w:pPr>
        <w:rPr>
          <w:szCs w:val="16"/>
        </w:rPr>
      </w:pPr>
      <w:r w:rsidRPr="00132CA8">
        <w:rPr>
          <w:szCs w:val="16"/>
        </w:rPr>
        <w:t>The dominance of negative messaging ensures that politicians ignore wins and only see losses – we control the direction of the link</w:t>
      </w:r>
    </w:p>
    <w:p w:rsidR="00430523" w:rsidRPr="00132CA8" w:rsidRDefault="00430523" w:rsidP="00430523">
      <w:r w:rsidRPr="00132CA8">
        <w:rPr>
          <w:rStyle w:val="StyleStyleBold12pt"/>
        </w:rPr>
        <w:t>Weaver 13</w:t>
      </w:r>
      <w:r w:rsidRPr="00132CA8">
        <w:t xml:space="preserve"> (Kent, Professor at Georgetown University and a Senior Fellow in Governance Studies at the Brookings Institution, “Policy Leadership and the Blame Trap: Seven Strategies for Avoiding Polic</w:t>
      </w:r>
      <w:r>
        <w:t xml:space="preserve">y Stalemate”, March </w:t>
      </w:r>
      <w:r w:rsidRPr="00132CA8">
        <w:t>www.brookings.edu/research/papers/2013/03/29-policy-leadership-blame-weaver)</w:t>
      </w:r>
    </w:p>
    <w:p w:rsidR="00430523" w:rsidRPr="00132CA8" w:rsidRDefault="00430523" w:rsidP="00430523">
      <w:r w:rsidRPr="00767626">
        <w:rPr>
          <w:b/>
          <w:sz w:val="20"/>
          <w:szCs w:val="20"/>
          <w:highlight w:val="yellow"/>
          <w:u w:val="single"/>
        </w:rPr>
        <w:t>Negative messages</w:t>
      </w:r>
      <w:r w:rsidRPr="00132CA8">
        <w:rPr>
          <w:b/>
          <w:sz w:val="20"/>
          <w:szCs w:val="20"/>
          <w:u w:val="single"/>
        </w:rPr>
        <w:t xml:space="preserve"> about political opponents </w:t>
      </w:r>
      <w:r w:rsidRPr="00767626">
        <w:rPr>
          <w:b/>
          <w:sz w:val="20"/>
          <w:szCs w:val="20"/>
          <w:highlight w:val="yellow"/>
          <w:u w:val="single"/>
        </w:rPr>
        <w:t>increasingly dominate</w:t>
      </w:r>
      <w:r w:rsidRPr="00132CA8">
        <w:t xml:space="preserve"> not just election campaigns in the United States, but </w:t>
      </w:r>
      <w:r w:rsidRPr="00132CA8">
        <w:rPr>
          <w:b/>
          <w:sz w:val="20"/>
          <w:szCs w:val="20"/>
          <w:u w:val="single"/>
        </w:rPr>
        <w:t>the policymaking process</w:t>
      </w:r>
      <w:r w:rsidRPr="00132CA8">
        <w:t xml:space="preserve"> as well.  And </w:t>
      </w:r>
      <w:r w:rsidRPr="00767626">
        <w:rPr>
          <w:b/>
          <w:sz w:val="20"/>
          <w:szCs w:val="20"/>
          <w:highlight w:val="yellow"/>
          <w:u w:val="single"/>
        </w:rPr>
        <w:t>politics dominated by negative messaging</w:t>
      </w:r>
      <w:r w:rsidRPr="00132CA8">
        <w:t xml:space="preserve"> (also known as blame-generating) </w:t>
      </w:r>
      <w:r w:rsidRPr="00767626">
        <w:rPr>
          <w:b/>
          <w:sz w:val="20"/>
          <w:szCs w:val="20"/>
          <w:highlight w:val="yellow"/>
          <w:u w:val="single"/>
        </w:rPr>
        <w:t>tends to result in</w:t>
      </w:r>
      <w:r w:rsidRPr="00132CA8">
        <w:rPr>
          <w:b/>
          <w:sz w:val="20"/>
          <w:szCs w:val="20"/>
          <w:u w:val="single"/>
        </w:rPr>
        <w:t xml:space="preserve"> policy </w:t>
      </w:r>
      <w:r w:rsidRPr="00767626">
        <w:rPr>
          <w:b/>
          <w:sz w:val="20"/>
          <w:szCs w:val="20"/>
          <w:highlight w:val="yellow"/>
          <w:u w:val="single"/>
        </w:rPr>
        <w:t>stalemate</w:t>
      </w:r>
      <w:r w:rsidRPr="00767626">
        <w:rPr>
          <w:highlight w:val="yellow"/>
        </w:rPr>
        <w:t>.</w:t>
      </w:r>
      <w:r w:rsidRPr="00132CA8">
        <w:t xml:space="preserve"> </w:t>
      </w:r>
      <w:r w:rsidRPr="00132CA8">
        <w:rPr>
          <w:b/>
          <w:sz w:val="20"/>
          <w:szCs w:val="20"/>
          <w:u w:val="single"/>
        </w:rPr>
        <w:t xml:space="preserve">Negative messaging is attractive to politicians because </w:t>
      </w:r>
      <w:r w:rsidRPr="00767626">
        <w:rPr>
          <w:b/>
          <w:sz w:val="20"/>
          <w:szCs w:val="20"/>
          <w:highlight w:val="yellow"/>
          <w:u w:val="single"/>
        </w:rPr>
        <w:t>people</w:t>
      </w:r>
      <w:r w:rsidRPr="00132CA8">
        <w:rPr>
          <w:b/>
          <w:sz w:val="20"/>
          <w:szCs w:val="20"/>
          <w:u w:val="single"/>
        </w:rPr>
        <w:t xml:space="preserve"> tend to </w:t>
      </w:r>
      <w:r w:rsidRPr="00767626">
        <w:rPr>
          <w:b/>
          <w:iCs/>
          <w:sz w:val="20"/>
          <w:szCs w:val="20"/>
          <w:highlight w:val="yellow"/>
          <w:u w:val="single"/>
          <w:bdr w:val="single" w:sz="12" w:space="0" w:color="auto"/>
        </w:rPr>
        <w:t>pay more attention to negative info</w:t>
      </w:r>
      <w:r w:rsidRPr="00132CA8">
        <w:rPr>
          <w:b/>
          <w:iCs/>
          <w:sz w:val="20"/>
          <w:szCs w:val="20"/>
          <w:u w:val="single"/>
          <w:bdr w:val="single" w:sz="12" w:space="0" w:color="auto"/>
        </w:rPr>
        <w:t>rmation</w:t>
      </w:r>
      <w:r w:rsidRPr="00132CA8">
        <w:rPr>
          <w:b/>
          <w:sz w:val="20"/>
          <w:szCs w:val="20"/>
          <w:u w:val="single"/>
        </w:rPr>
        <w:t xml:space="preserve"> than positive information, </w:t>
      </w:r>
      <w:r w:rsidRPr="00767626">
        <w:rPr>
          <w:b/>
          <w:sz w:val="20"/>
          <w:szCs w:val="20"/>
          <w:highlight w:val="yellow"/>
          <w:u w:val="single"/>
        </w:rPr>
        <w:t>and</w:t>
      </w:r>
      <w:r w:rsidRPr="00132CA8">
        <w:rPr>
          <w:b/>
          <w:sz w:val="20"/>
          <w:szCs w:val="20"/>
          <w:u w:val="single"/>
        </w:rPr>
        <w:t xml:space="preserve"> they </w:t>
      </w:r>
      <w:r w:rsidRPr="00767626">
        <w:rPr>
          <w:b/>
          <w:iCs/>
          <w:sz w:val="20"/>
          <w:szCs w:val="20"/>
          <w:highlight w:val="yellow"/>
          <w:u w:val="single"/>
          <w:bdr w:val="single" w:sz="12" w:space="0" w:color="auto"/>
        </w:rPr>
        <w:t>are more sensitive to losses than</w:t>
      </w:r>
      <w:r w:rsidRPr="00132CA8">
        <w:rPr>
          <w:b/>
          <w:iCs/>
          <w:sz w:val="20"/>
          <w:szCs w:val="20"/>
          <w:u w:val="single"/>
          <w:bdr w:val="single" w:sz="12" w:space="0" w:color="auto"/>
        </w:rPr>
        <w:t xml:space="preserve"> equivalent </w:t>
      </w:r>
      <w:r w:rsidRPr="00767626">
        <w:rPr>
          <w:b/>
          <w:iCs/>
          <w:sz w:val="20"/>
          <w:szCs w:val="20"/>
          <w:highlight w:val="yellow"/>
          <w:u w:val="single"/>
          <w:bdr w:val="single" w:sz="12" w:space="0" w:color="auto"/>
        </w:rPr>
        <w:t>gains</w:t>
      </w:r>
      <w:r w:rsidRPr="00132CA8">
        <w:t xml:space="preserve">.  </w:t>
      </w:r>
      <w:r w:rsidRPr="00132CA8">
        <w:rPr>
          <w:b/>
          <w:sz w:val="20"/>
          <w:szCs w:val="20"/>
          <w:u w:val="single"/>
        </w:rPr>
        <w:t>Political polarization, competitive, nationalized elections, increased fiscal stress and changes in campaign law and practice have all exacerbated pressures to engage in negative messaging</w:t>
      </w:r>
      <w:r w:rsidRPr="00132CA8">
        <w:t xml:space="preserve"> in recent years.  There are a number of strategies that allow politicians to maneuver around the “blame trap” and avoid policy deadlock in some circumstances, including passing the buck to non-elected bodies and putting in place triggering mechanisms that generate politically unpopular policy changes in the future.  All of these strategies have limitations and disadvantages, however, so both blame-generating politics and policy stalemate are likely to be the “new normal” in American politics in the near future.</w:t>
      </w:r>
    </w:p>
    <w:p w:rsidR="00430523" w:rsidRDefault="00A80461" w:rsidP="00A80461">
      <w:pPr>
        <w:pStyle w:val="Heading2"/>
        <w:rPr>
          <w:sz w:val="16"/>
        </w:rPr>
      </w:pPr>
      <w:r>
        <w:t>Impacts</w:t>
      </w:r>
    </w:p>
    <w:p w:rsidR="00FC13C9" w:rsidRDefault="00FC13C9" w:rsidP="00A60E0A"/>
    <w:p w:rsidR="00FC13C9" w:rsidRDefault="00FC13C9" w:rsidP="00FC13C9">
      <w:pPr>
        <w:pStyle w:val="Heading3"/>
      </w:pPr>
      <w:bookmarkStart w:id="19" w:name="BlockBM617"/>
      <w:bookmarkEnd w:id="18"/>
      <w:r>
        <w:t>IL Extension – Tax reform key to bio/pharma</w:t>
      </w:r>
    </w:p>
    <w:p w:rsidR="00FC13C9" w:rsidRPr="00F03F23" w:rsidRDefault="00FC13C9" w:rsidP="00FC13C9">
      <w:pPr>
        <w:pStyle w:val="Heading4"/>
      </w:pPr>
      <w:r w:rsidRPr="00F03F23">
        <w:t>Patent expirations will decimate BioPharma---tax reform’s key to revive their pipelines to sustain growth</w:t>
      </w:r>
    </w:p>
    <w:p w:rsidR="00FC13C9" w:rsidRPr="00651A8C" w:rsidRDefault="00FC13C9" w:rsidP="00FC13C9">
      <w:pPr>
        <w:rPr>
          <w:rFonts w:eastAsia="Calibri" w:cs="Times New Roman"/>
        </w:rPr>
      </w:pPr>
      <w:r w:rsidRPr="00D723E7">
        <w:rPr>
          <w:rStyle w:val="StyleStyleBold12pt"/>
        </w:rPr>
        <w:t xml:space="preserve">Fortunre </w:t>
      </w:r>
      <w:r w:rsidRPr="00D723E7">
        <w:t xml:space="preserve">12-6 </w:t>
      </w:r>
      <w:r w:rsidR="00D723E7" w:rsidRPr="00D723E7">
        <w:t>-</w:t>
      </w:r>
      <w:r w:rsidR="00D723E7" w:rsidRPr="00D723E7">
        <w:rPr>
          <w:rStyle w:val="StyleStyleBold12pt"/>
        </w:rPr>
        <w:t>2016</w:t>
      </w:r>
      <w:r w:rsidR="00D723E7">
        <w:rPr>
          <w:rFonts w:eastAsia="Calibri" w:cs="Times New Roman"/>
          <w:b/>
          <w:bCs/>
        </w:rPr>
        <w:t xml:space="preserve"> </w:t>
      </w:r>
      <w:r w:rsidRPr="00651A8C">
        <w:rPr>
          <w:rFonts w:eastAsia="Calibri" w:cs="Times New Roman"/>
          <w:b/>
          <w:bCs/>
        </w:rPr>
        <w:t>–</w:t>
      </w:r>
      <w:r w:rsidRPr="00651A8C">
        <w:rPr>
          <w:rFonts w:eastAsia="Calibri" w:cs="Times New Roman"/>
        </w:rPr>
        <w:t xml:space="preserve"> via Reuters, “How Donald Trump’s Corporate Tax Holiday Could Spur a Pharma M&amp;A Boom”, 2016, http://fortune.com/2016/12/06/donald-trump-corporate-tax-holiday-pharma/</w:t>
      </w:r>
    </w:p>
    <w:p w:rsidR="00FC13C9" w:rsidRPr="00651A8C" w:rsidRDefault="00FC13C9" w:rsidP="00FC13C9">
      <w:pPr>
        <w:rPr>
          <w:rFonts w:eastAsia="Calibri" w:cs="Times New Roman"/>
        </w:rPr>
      </w:pPr>
      <w:r w:rsidRPr="00651A8C">
        <w:rPr>
          <w:rFonts w:eastAsia="Calibri" w:cs="Times New Roman"/>
        </w:rPr>
        <w:t xml:space="preserve">U.S. President-elect Donald </w:t>
      </w:r>
      <w:r w:rsidRPr="00767626">
        <w:rPr>
          <w:rStyle w:val="StyleBoldUnderline"/>
          <w:highlight w:val="yellow"/>
        </w:rPr>
        <w:t>Trump's plan to incentivize U.S. companies to repatriate their swelling overseas cash piles could spur a new wave of dealmaking in a pharmaceutical industry seeking to buy its way into growth.</w:t>
      </w:r>
    </w:p>
    <w:p w:rsidR="00FC13C9" w:rsidRPr="00651A8C" w:rsidRDefault="00FC13C9" w:rsidP="00FC13C9">
      <w:pPr>
        <w:rPr>
          <w:rFonts w:eastAsia="Calibri" w:cs="Times New Roman"/>
        </w:rPr>
      </w:pPr>
      <w:r w:rsidRPr="00651A8C">
        <w:rPr>
          <w:rFonts w:eastAsia="Calibri" w:cs="Times New Roman"/>
        </w:rPr>
        <w:t xml:space="preserve">For years, big U.S. drugmakers have turned to acquisitions of foreign companies to put their overseas cash to work, rather than bring it home at a 35% tax rate. Trump has proposed allowing </w:t>
      </w:r>
      <w:r w:rsidRPr="00651A8C">
        <w:rPr>
          <w:rFonts w:eastAsia="Calibri" w:cs="Times New Roman"/>
          <w:u w:val="single"/>
        </w:rPr>
        <w:t>repatriation</w:t>
      </w:r>
      <w:r w:rsidRPr="00651A8C">
        <w:rPr>
          <w:rFonts w:eastAsia="Calibri" w:cs="Times New Roman"/>
        </w:rPr>
        <w:t xml:space="preserve"> of this cash at a 10% tax rate, hoping some of </w:t>
      </w:r>
      <w:r w:rsidRPr="00F03F23">
        <w:t>it will be spent on hiring and investing in their businesses</w:t>
      </w:r>
      <w:r w:rsidRPr="00651A8C">
        <w:rPr>
          <w:rFonts w:eastAsia="Calibri" w:cs="Times New Roman"/>
        </w:rPr>
        <w:t>.</w:t>
      </w:r>
    </w:p>
    <w:p w:rsidR="00FC13C9" w:rsidRPr="00651A8C" w:rsidRDefault="00FC13C9" w:rsidP="00FC13C9">
      <w:pPr>
        <w:rPr>
          <w:rFonts w:eastAsia="Calibri" w:cs="Times New Roman"/>
        </w:rPr>
      </w:pPr>
      <w:r w:rsidRPr="00651A8C">
        <w:rPr>
          <w:rFonts w:eastAsia="Calibri" w:cs="Times New Roman"/>
        </w:rPr>
        <w:t xml:space="preserve">However, </w:t>
      </w:r>
      <w:r w:rsidRPr="00767626">
        <w:rPr>
          <w:rStyle w:val="StyleBoldUnderline"/>
          <w:highlight w:val="yellow"/>
        </w:rPr>
        <w:t>drugmakers are much more likely to spend this money on acquisitions that could revive their drug development pipeline by acquiring smaller peers</w:t>
      </w:r>
      <w:r w:rsidRPr="00651A8C">
        <w:rPr>
          <w:rFonts w:eastAsia="Calibri" w:cs="Times New Roman"/>
          <w:u w:val="single"/>
        </w:rPr>
        <w:t xml:space="preserve"> with promising offerings</w:t>
      </w:r>
      <w:r w:rsidRPr="00651A8C">
        <w:rPr>
          <w:rFonts w:eastAsia="Calibri" w:cs="Times New Roman"/>
        </w:rPr>
        <w:t>, as opposed to risking more of their own dollars on research and development, corporate executives and dealmakers say.</w:t>
      </w:r>
    </w:p>
    <w:p w:rsidR="00FC13C9" w:rsidRPr="00651A8C" w:rsidRDefault="00FC13C9" w:rsidP="00FC13C9">
      <w:pPr>
        <w:rPr>
          <w:rFonts w:eastAsia="Calibri" w:cs="Times New Roman"/>
        </w:rPr>
      </w:pPr>
      <w:r w:rsidRPr="00651A8C">
        <w:rPr>
          <w:rFonts w:eastAsia="Calibri" w:cs="Times New Roman"/>
        </w:rPr>
        <w:t>Some of these deals could even result in job cuts as companies seek to eliminate overlaps.</w:t>
      </w:r>
    </w:p>
    <w:p w:rsidR="00FC13C9" w:rsidRPr="00651A8C" w:rsidRDefault="00FC13C9" w:rsidP="00FC13C9">
      <w:pPr>
        <w:rPr>
          <w:rFonts w:eastAsia="Calibri" w:cs="Times New Roman"/>
        </w:rPr>
      </w:pPr>
      <w:r w:rsidRPr="00651A8C">
        <w:rPr>
          <w:rFonts w:eastAsia="Calibri" w:cs="Times New Roman"/>
        </w:rPr>
        <w:t>"Would we consider to repatriate the cash? I would say yes, and what we would look at would be first to maintain the lowest weighted average cost of capital for the company," Amgen (AMGN, -0.73%) chief financial officer David Meline told analysts and investors on the company's most recent earnings call in October.</w:t>
      </w:r>
    </w:p>
    <w:p w:rsidR="00FC13C9" w:rsidRPr="00651A8C" w:rsidRDefault="00FC13C9" w:rsidP="00FC13C9">
      <w:pPr>
        <w:rPr>
          <w:rFonts w:eastAsia="Calibri" w:cs="Times New Roman"/>
        </w:rPr>
      </w:pPr>
      <w:r w:rsidRPr="00651A8C">
        <w:rPr>
          <w:rFonts w:eastAsia="Calibri" w:cs="Times New Roman"/>
        </w:rPr>
        <w:t>"Then we would look at certainly deploying cash towards external opportunities, but in that instance we would certainly lead with other strategic opportunities that make sense where we could get a return for our own shareholders from such investments."</w:t>
      </w:r>
    </w:p>
    <w:p w:rsidR="00FC13C9" w:rsidRPr="00651A8C" w:rsidRDefault="00FC13C9" w:rsidP="00FC13C9">
      <w:pPr>
        <w:rPr>
          <w:rFonts w:eastAsia="Calibri" w:cs="Times New Roman"/>
        </w:rPr>
      </w:pPr>
      <w:r w:rsidRPr="00651A8C">
        <w:rPr>
          <w:rFonts w:eastAsia="Calibri" w:cs="Times New Roman"/>
        </w:rPr>
        <w:t>Trump's transition team did not respond to a request for comment on the potential impact of his proposed tax holiday on the drug industry.</w:t>
      </w:r>
    </w:p>
    <w:p w:rsidR="00FC13C9" w:rsidRPr="00651A8C" w:rsidRDefault="00FC13C9" w:rsidP="00FC13C9">
      <w:pPr>
        <w:rPr>
          <w:rFonts w:eastAsia="Calibri" w:cs="Times New Roman"/>
        </w:rPr>
      </w:pPr>
      <w:r w:rsidRPr="00651A8C">
        <w:rPr>
          <w:rFonts w:eastAsia="Calibri" w:cs="Times New Roman"/>
        </w:rPr>
        <w:t>Corporate America had $1.3 trillion, or 74% of its total cash, stashed overseas in 2016, according to Moody's Investors Service. That's up from an estimated $1.2 trillion, or 72% of total cash, a year earlier.</w:t>
      </w:r>
    </w:p>
    <w:p w:rsidR="00FC13C9" w:rsidRPr="00651A8C" w:rsidRDefault="00FC13C9" w:rsidP="00FC13C9">
      <w:pPr>
        <w:rPr>
          <w:rFonts w:eastAsia="Calibri" w:cs="Times New Roman"/>
        </w:rPr>
      </w:pPr>
      <w:r w:rsidRPr="00651A8C">
        <w:rPr>
          <w:rFonts w:eastAsia="Calibri" w:cs="Times New Roman"/>
        </w:rPr>
        <w:t>While the top five overseas cash holders are technology companies such as Apple (AAPL, +0.18%) and Microsoft (MSFT, +2.64%), the pharmaceutical industry accounts for a big chunk of that cash.</w:t>
      </w:r>
    </w:p>
    <w:p w:rsidR="00FC13C9" w:rsidRPr="00651A8C" w:rsidRDefault="00FC13C9" w:rsidP="00FC13C9">
      <w:pPr>
        <w:rPr>
          <w:rFonts w:eastAsia="Calibri" w:cs="Times New Roman"/>
        </w:rPr>
      </w:pPr>
      <w:r w:rsidRPr="00651A8C">
        <w:rPr>
          <w:rFonts w:eastAsia="Calibri" w:cs="Times New Roman"/>
        </w:rPr>
        <w:t>The five U.S. pharmaceutical companies with the largest cash piles, namely Pfizer (PFE, +0.67%), Merck (MRK, +0.20%), Johnson &amp; Johnson (JNJ, -0.85%), Amgen and Eli Lilly (LLY, -0.36%), hold nearly $250 billion in overseas funds, according to data from U.S. non-profit research and advocacy group Citizens for Tax Justice.</w:t>
      </w:r>
    </w:p>
    <w:p w:rsidR="00FC13C9" w:rsidRPr="00651A8C" w:rsidRDefault="00FC13C9" w:rsidP="00FC13C9">
      <w:pPr>
        <w:rPr>
          <w:rFonts w:eastAsia="Calibri" w:cs="Times New Roman"/>
        </w:rPr>
      </w:pPr>
      <w:r w:rsidRPr="00651A8C">
        <w:rPr>
          <w:rFonts w:eastAsia="Calibri" w:cs="Times New Roman"/>
        </w:rPr>
        <w:t xml:space="preserve">At the same time, </w:t>
      </w:r>
      <w:r w:rsidRPr="00767626">
        <w:rPr>
          <w:rStyle w:val="StyleBoldUnderline"/>
          <w:highlight w:val="yellow"/>
        </w:rPr>
        <w:t>big pharma is in hot pursuit of the next blockbuster drug. Many of the industry's most successful franchises</w:t>
      </w:r>
      <w:r w:rsidRPr="00651A8C">
        <w:rPr>
          <w:rFonts w:eastAsia="Calibri" w:cs="Times New Roman"/>
        </w:rPr>
        <w:t>, from Gilead's Hepatitis C cure and Biogen's multiple sclerosis treatments, to AbbVie's arthritis drug Humira</w:t>
      </w:r>
      <w:r w:rsidRPr="00767626">
        <w:rPr>
          <w:rStyle w:val="StyleBoldUnderline"/>
          <w:highlight w:val="yellow"/>
        </w:rPr>
        <w:t>, are all bracing for declining revenues as patents age</w:t>
      </w:r>
      <w:r w:rsidRPr="00651A8C">
        <w:rPr>
          <w:rFonts w:eastAsia="Calibri" w:cs="Times New Roman"/>
          <w:u w:val="single"/>
        </w:rPr>
        <w:t xml:space="preserve"> and competition heats up</w:t>
      </w:r>
      <w:r w:rsidRPr="00651A8C">
        <w:rPr>
          <w:rFonts w:eastAsia="Calibri" w:cs="Times New Roman"/>
        </w:rPr>
        <w:t>.</w:t>
      </w:r>
    </w:p>
    <w:p w:rsidR="00FC13C9" w:rsidRPr="00F03F23" w:rsidRDefault="00FC13C9" w:rsidP="00FC13C9">
      <w:r w:rsidRPr="00F03F23">
        <w:t>Valuations of biotechnology companies that could be acquisition targets for major drug firms are still hovering near historic lows after being dragged down by election-season political criticism of high drug prices.</w:t>
      </w:r>
    </w:p>
    <w:p w:rsidR="00FC13C9" w:rsidRPr="00651A8C" w:rsidRDefault="00FC13C9" w:rsidP="00FC13C9">
      <w:pPr>
        <w:rPr>
          <w:rFonts w:eastAsia="Calibri" w:cs="Times New Roman"/>
        </w:rPr>
      </w:pPr>
      <w:r w:rsidRPr="00651A8C">
        <w:rPr>
          <w:rFonts w:eastAsia="Calibri" w:cs="Times New Roman"/>
          <w:u w:val="single"/>
        </w:rPr>
        <w:t>"</w:t>
      </w:r>
      <w:r w:rsidRPr="00767626">
        <w:rPr>
          <w:rFonts w:eastAsia="Calibri" w:cs="Times New Roman"/>
          <w:highlight w:val="yellow"/>
          <w:u w:val="single"/>
        </w:rPr>
        <w:t xml:space="preserve">Tax repatriation is a more likely situation now, </w:t>
      </w:r>
      <w:r w:rsidRPr="00767626">
        <w:rPr>
          <w:rStyle w:val="StyleBoldUnderline"/>
          <w:highlight w:val="yellow"/>
        </w:rPr>
        <w:t>benefiting large biotechs and (pharmaceutical companies</w:t>
      </w:r>
      <w:r w:rsidRPr="00F03F23">
        <w:t>)</w:t>
      </w:r>
      <w:r w:rsidRPr="00767626">
        <w:rPr>
          <w:rFonts w:eastAsia="Calibri" w:cs="Times New Roman"/>
          <w:highlight w:val="yellow"/>
          <w:u w:val="single"/>
        </w:rPr>
        <w:t xml:space="preserve"> with significant offshore cash and a desire to buy mid-cap companies</w:t>
      </w:r>
      <w:r w:rsidRPr="00651A8C">
        <w:rPr>
          <w:rFonts w:eastAsia="Calibri" w:cs="Times New Roman"/>
          <w:u w:val="single"/>
        </w:rPr>
        <w:t>,"</w:t>
      </w:r>
      <w:r w:rsidRPr="00651A8C">
        <w:rPr>
          <w:rFonts w:eastAsia="Calibri" w:cs="Times New Roman"/>
        </w:rPr>
        <w:t xml:space="preserve"> RBC Capital equity analyst Michael Yee wrote in a research note.</w:t>
      </w:r>
    </w:p>
    <w:p w:rsidR="00FC13C9" w:rsidRPr="00651A8C" w:rsidRDefault="00FC13C9" w:rsidP="00FC13C9">
      <w:pPr>
        <w:rPr>
          <w:rFonts w:eastAsia="Calibri" w:cs="Times New Roman"/>
        </w:rPr>
      </w:pPr>
    </w:p>
    <w:p w:rsidR="004C2B6C" w:rsidRPr="00415741" w:rsidRDefault="004C2B6C" w:rsidP="004C2B6C">
      <w:pPr>
        <w:pStyle w:val="Heading4"/>
        <w:rPr>
          <w:rFonts w:cs="Arial"/>
        </w:rPr>
      </w:pPr>
      <w:r w:rsidRPr="00415741">
        <w:rPr>
          <w:rFonts w:cs="Arial"/>
        </w:rPr>
        <w:t>Continual research solves and deters bioattacks</w:t>
      </w:r>
    </w:p>
    <w:p w:rsidR="004C2B6C" w:rsidRPr="00415741" w:rsidRDefault="004C2B6C" w:rsidP="004C2B6C">
      <w:r w:rsidRPr="00415741">
        <w:rPr>
          <w:rStyle w:val="StyleStyleBold12pt"/>
        </w:rPr>
        <w:t>Chyba 4</w:t>
      </w:r>
      <w:r w:rsidRPr="00415741">
        <w:t xml:space="preserve"> - Co-Director of the Center for International Security and Cooperation (CISAC), Stanford Institute for International Studies, and an Associate Professor at Stanford University </w:t>
      </w:r>
    </w:p>
    <w:p w:rsidR="004C2B6C" w:rsidRPr="00415741" w:rsidRDefault="004C2B6C" w:rsidP="004C2B6C">
      <w:r w:rsidRPr="00415741">
        <w:t xml:space="preserve">[Christopher &amp; Alex Greninger, “Biotechnology and Bioterrorism: An Unprecedented World” Survival, 46:2, </w:t>
      </w:r>
      <w:proofErr w:type="gramStart"/>
      <w:r w:rsidRPr="00415741">
        <w:t>Summer</w:t>
      </w:r>
      <w:proofErr w:type="gramEnd"/>
      <w:r w:rsidRPr="00415741">
        <w:t xml:space="preserve"> 2004, http://iis-db.stanford.edu/pubs/20722/Chyba_2004.pdf] </w:t>
      </w:r>
    </w:p>
    <w:p w:rsidR="004C2B6C" w:rsidRPr="00415741" w:rsidRDefault="004C2B6C" w:rsidP="004C2B6C">
      <w:pPr>
        <w:ind w:right="288"/>
        <w:rPr>
          <w:rFonts w:eastAsia="Times New Roman"/>
          <w:szCs w:val="24"/>
        </w:rPr>
      </w:pPr>
    </w:p>
    <w:p w:rsidR="004C2B6C" w:rsidRPr="00415741" w:rsidRDefault="004C2B6C" w:rsidP="004C2B6C">
      <w:pPr>
        <w:rPr>
          <w:sz w:val="14"/>
        </w:rPr>
      </w:pPr>
      <w:r w:rsidRPr="00415741">
        <w:rPr>
          <w:sz w:val="14"/>
        </w:rPr>
        <w:t xml:space="preserve">In the absence of a comprehensive and effective system of global review of potential high-consequence research, we are instead trapped in a kind of offence–defence arms race. Even as legitimate </w:t>
      </w:r>
      <w:r w:rsidRPr="00415741">
        <w:rPr>
          <w:b/>
          <w:u w:val="single"/>
        </w:rPr>
        <w:t>biomedical researchers develop</w:t>
      </w:r>
      <w:r w:rsidRPr="00415741">
        <w:rPr>
          <w:u w:val="thick"/>
        </w:rPr>
        <w:t xml:space="preserve"> </w:t>
      </w:r>
      <w:r w:rsidRPr="00415741">
        <w:rPr>
          <w:b/>
          <w:u w:val="single"/>
        </w:rPr>
        <w:t>defences against bio</w:t>
      </w:r>
      <w:r w:rsidRPr="00415741">
        <w:rPr>
          <w:sz w:val="14"/>
        </w:rPr>
        <w:t xml:space="preserve">logical </w:t>
      </w:r>
      <w:r w:rsidRPr="00415741">
        <w:rPr>
          <w:b/>
          <w:u w:val="single"/>
        </w:rPr>
        <w:t>pathogens</w:t>
      </w:r>
      <w:r w:rsidRPr="00415741">
        <w:rPr>
          <w:sz w:val="14"/>
        </w:rPr>
        <w:t xml:space="preserve">, bad actors could in turn engineer countermeasures in a kind of directed version of the way natural pathogens evolve resistance to anti-microbial drugs. The mousepox case provides a harbinger of what is to come: just as the United States was stockpiling 300m doses of smallpox vaccine as a defence against a terrorist smallpox attack, experimental modification of the mousepox virus showed how the vaccine could possibly be circumvented. The United States is now funding research on antiviral drugs and other ways of combating smallpox that might be effective against the engineered organism. Yet there are indications that smallpox can be made resistant to one of the few known antiviral drugs. </w:t>
      </w:r>
      <w:r w:rsidRPr="00767626">
        <w:rPr>
          <w:rStyle w:val="StyleBoldUnderline"/>
          <w:highlight w:val="yellow"/>
        </w:rPr>
        <w:t>The future has the appearance of an eternal arms race</w:t>
      </w:r>
      <w:r w:rsidRPr="00415741">
        <w:rPr>
          <w:sz w:val="14"/>
        </w:rPr>
        <w:t xml:space="preserve"> of measures and countermeasures. The ‘arms race’ metaphor should be used with caution; it too is in danger of calling up misleading analogies to the nuclear arms race of the Cold War. First, </w:t>
      </w:r>
      <w:r w:rsidRPr="00767626">
        <w:rPr>
          <w:rStyle w:val="StyleBoldUnderline"/>
          <w:highlight w:val="yellow"/>
        </w:rPr>
        <w:t xml:space="preserve">the biological arms race is an </w:t>
      </w:r>
      <w:r w:rsidRPr="00767626">
        <w:rPr>
          <w:rStyle w:val="Emphasis"/>
          <w:highlight w:val="yellow"/>
        </w:rPr>
        <w:t>offence–defence race</w:t>
      </w:r>
      <w:r w:rsidRPr="00415741">
        <w:rPr>
          <w:sz w:val="14"/>
        </w:rPr>
        <w:t xml:space="preserve">, rather than a competition between offensive means. Under the BWC, only defensive research is legitimate. But more fundamentally, the driver of de facto offensive capabilities in this arms race is not primarily a particular adversary, but rather the ongoing global advance of microbiological and biomedical research. </w:t>
      </w:r>
      <w:r w:rsidRPr="00767626">
        <w:rPr>
          <w:rStyle w:val="StyleBoldUnderline"/>
          <w:highlight w:val="yellow"/>
        </w:rPr>
        <w:t>Defensive measures are in a race with nefarious applications</w:t>
      </w:r>
      <w:r w:rsidRPr="00415741">
        <w:rPr>
          <w:sz w:val="14"/>
        </w:rPr>
        <w:t xml:space="preserve">of basic research, much of which is itself undertaken for protection against natural disease. In a sense, we are in an arms race with ourselves. It is hard to see how this arms race is stable – an offence granted comparable resources would seem to be necessarily favoured. As with ballistic missile defence, particular defensive measures may be defeated by offensive countermeasures. </w:t>
      </w:r>
      <w:r w:rsidRPr="00415741">
        <w:rPr>
          <w:b/>
          <w:u w:val="single"/>
        </w:rPr>
        <w:t xml:space="preserve">In the biological case, implementing </w:t>
      </w:r>
      <w:r w:rsidRPr="00767626">
        <w:rPr>
          <w:rStyle w:val="StyleBoldUnderline"/>
          <w:highlight w:val="yellow"/>
        </w:rPr>
        <w:t xml:space="preserve">defensive measures </w:t>
      </w:r>
      <w:r w:rsidRPr="00415741">
        <w:rPr>
          <w:b/>
          <w:u w:val="single"/>
        </w:rPr>
        <w:t xml:space="preserve">will </w:t>
      </w:r>
      <w:r w:rsidRPr="00767626">
        <w:rPr>
          <w:rStyle w:val="Emphasis"/>
          <w:highlight w:val="yellow"/>
        </w:rPr>
        <w:t>require</w:t>
      </w:r>
      <w:r w:rsidRPr="00767626">
        <w:rPr>
          <w:sz w:val="14"/>
          <w:highlight w:val="yellow"/>
        </w:rPr>
        <w:t xml:space="preserve"> </w:t>
      </w:r>
      <w:r w:rsidRPr="00415741">
        <w:rPr>
          <w:sz w:val="14"/>
        </w:rPr>
        <w:t xml:space="preserve">not only </w:t>
      </w:r>
      <w:r w:rsidRPr="00767626">
        <w:rPr>
          <w:rStyle w:val="Emphasis"/>
          <w:highlight w:val="yellow"/>
        </w:rPr>
        <w:t>research</w:t>
      </w:r>
      <w:r w:rsidRPr="00767626">
        <w:rPr>
          <w:sz w:val="14"/>
          <w:highlight w:val="yellow"/>
        </w:rPr>
        <w:t xml:space="preserve"> </w:t>
      </w:r>
      <w:r w:rsidRPr="00415741">
        <w:rPr>
          <w:sz w:val="14"/>
        </w:rPr>
        <w:t xml:space="preserve">but drug development and distribution plans. Offensive measures need not exercise this care, although fortunately they will likely face comparative resource constraints (especially if not associated with a state programme), and may find that some approaches (for example, to confer antibiotic resistance) have the simultaneous effect of inadvertently reducing a pathogen’s virulence. </w:t>
      </w:r>
      <w:r w:rsidRPr="00415741">
        <w:rPr>
          <w:sz w:val="14"/>
          <w:szCs w:val="16"/>
        </w:rPr>
        <w:t>The defence must always guard against committing the fallacy of the last move, whereas the off</w:t>
      </w:r>
      <w:r w:rsidRPr="00415741">
        <w:rPr>
          <w:sz w:val="14"/>
        </w:rPr>
        <w:t xml:space="preserve">ence may embrace the view of the Irish Republican Army after it failed to assassinate the British cabinet in the 1984 Brighton bombing: ‘Today we were unlucky, but remember we have only to be lucky once – you will have to be lucky always’.40 At the very least, </w:t>
      </w:r>
      <w:r w:rsidRPr="00415741">
        <w:rPr>
          <w:b/>
          <w:bCs/>
          <w:u w:val="single"/>
        </w:rPr>
        <w:t>the defence will have to be vigilant</w:t>
      </w:r>
      <w:r w:rsidRPr="00415741">
        <w:rPr>
          <w:sz w:val="14"/>
        </w:rPr>
        <w:t xml:space="preserve"> and collectively smarter than the offence. </w:t>
      </w:r>
      <w:r w:rsidRPr="00767626">
        <w:rPr>
          <w:rStyle w:val="StyleBoldUnderline"/>
          <w:highlight w:val="yellow"/>
        </w:rPr>
        <w:t xml:space="preserve">The only way </w:t>
      </w:r>
      <w:r w:rsidRPr="00415741">
        <w:rPr>
          <w:b/>
          <w:u w:val="single"/>
        </w:rPr>
        <w:t xml:space="preserve">for the defence </w:t>
      </w:r>
      <w:r w:rsidRPr="00767626">
        <w:rPr>
          <w:rStyle w:val="StyleBoldUnderline"/>
          <w:highlight w:val="yellow"/>
        </w:rPr>
        <w:t>to win</w:t>
      </w:r>
      <w:r w:rsidRPr="00415741">
        <w:rPr>
          <w:u w:val="thick"/>
        </w:rPr>
        <w:t xml:space="preserve"> </w:t>
      </w:r>
      <w:r w:rsidRPr="00415741">
        <w:rPr>
          <w:sz w:val="14"/>
        </w:rPr>
        <w:t xml:space="preserve">convincingly in the biological arms race </w:t>
      </w:r>
      <w:r w:rsidRPr="00767626">
        <w:rPr>
          <w:rStyle w:val="StyleBoldUnderline"/>
          <w:highlight w:val="yellow"/>
        </w:rPr>
        <w:t>would</w:t>
      </w:r>
      <w:r w:rsidRPr="00415741">
        <w:rPr>
          <w:sz w:val="14"/>
        </w:rPr>
        <w:t xml:space="preserve"> seem to </w:t>
      </w:r>
      <w:r w:rsidRPr="00767626">
        <w:rPr>
          <w:rStyle w:val="StyleBoldUnderline"/>
          <w:highlight w:val="yellow"/>
        </w:rPr>
        <w:t>be to</w:t>
      </w:r>
      <w:r w:rsidRPr="00415741">
        <w:rPr>
          <w:rStyle w:val="StyleBoldUnderline"/>
        </w:rPr>
        <w:t xml:space="preserve"> s</w:t>
      </w:r>
      <w:r w:rsidRPr="00415741">
        <w:rPr>
          <w:b/>
          <w:u w:val="single"/>
        </w:rPr>
        <w:t xml:space="preserve">ucceed in </w:t>
      </w:r>
      <w:r w:rsidRPr="00767626">
        <w:rPr>
          <w:rStyle w:val="StyleBoldUnderline"/>
          <w:highlight w:val="yellow"/>
        </w:rPr>
        <w:t>discover</w:t>
      </w:r>
      <w:r w:rsidRPr="00415741">
        <w:rPr>
          <w:b/>
          <w:u w:val="single"/>
        </w:rPr>
        <w:t>ing and implementing</w:t>
      </w:r>
      <w:r w:rsidRPr="00415741">
        <w:rPr>
          <w:sz w:val="14"/>
        </w:rPr>
        <w:t xml:space="preserve"> certain de facto </w:t>
      </w:r>
      <w:r w:rsidRPr="00767626">
        <w:rPr>
          <w:rStyle w:val="StyleBoldUnderline"/>
          <w:highlight w:val="yellow"/>
        </w:rPr>
        <w:t>last-move defences</w:t>
      </w:r>
      <w:r w:rsidRPr="00415741">
        <w:rPr>
          <w:sz w:val="14"/>
        </w:rPr>
        <w:t xml:space="preserve">, at least on an organism-by-organism basis. Perhaps there are defences, or a web of defences, that will prove too difficult for any plausible non-state actor to engineer around. Whether </w:t>
      </w:r>
      <w:r w:rsidRPr="00415741">
        <w:rPr>
          <w:b/>
          <w:u w:val="single"/>
        </w:rPr>
        <w:t>such defences</w:t>
      </w:r>
      <w:r w:rsidRPr="00415741">
        <w:rPr>
          <w:sz w:val="14"/>
        </w:rPr>
        <w:t xml:space="preserve"> exist is unclear at this time, but their exploration </w:t>
      </w:r>
      <w:r w:rsidRPr="00415741">
        <w:rPr>
          <w:b/>
          <w:u w:val="single"/>
        </w:rPr>
        <w:t>should be a long-term research goal of US biodefence</w:t>
      </w:r>
      <w:r w:rsidRPr="00415741">
        <w:rPr>
          <w:sz w:val="14"/>
        </w:rPr>
        <w:t xml:space="preserve"> efforts. Progress might also have an important impact on international public health. One of the ‘Grand Challenges’ identified by the Bill and Melinda Gates Foundation in its $200m initiative to improve global health calls for the discovery of drugs that minimise the emergence of drug resistance – a kind of ‘last move’ defence against the evolutionary countermeasures of natural microbes.41 </w:t>
      </w:r>
      <w:r w:rsidRPr="00767626">
        <w:rPr>
          <w:rStyle w:val="StyleBoldUnderline"/>
          <w:highlight w:val="yellow"/>
        </w:rPr>
        <w:t xml:space="preserve">Should </w:t>
      </w:r>
      <w:r w:rsidRPr="00415741">
        <w:rPr>
          <w:sz w:val="14"/>
        </w:rPr>
        <w:t xml:space="preserve">a collection of such </w:t>
      </w:r>
      <w:r w:rsidRPr="00767626">
        <w:rPr>
          <w:rStyle w:val="StyleBoldUnderline"/>
          <w:highlight w:val="yellow"/>
        </w:rPr>
        <w:t>defensive moves prove possible, bioterror</w:t>
      </w:r>
      <w:r w:rsidRPr="00415741">
        <w:rPr>
          <w:sz w:val="14"/>
          <w:szCs w:val="16"/>
        </w:rPr>
        <w:t>ism</w:t>
      </w:r>
      <w:r w:rsidRPr="00415741">
        <w:rPr>
          <w:b/>
          <w:u w:val="single"/>
        </w:rPr>
        <w:t xml:space="preserve"> </w:t>
      </w:r>
      <w:r w:rsidRPr="00767626">
        <w:rPr>
          <w:rStyle w:val="StyleBoldUnderline"/>
          <w:highlight w:val="yellow"/>
        </w:rPr>
        <w:t xml:space="preserve">might </w:t>
      </w:r>
      <w:r w:rsidRPr="00415741">
        <w:rPr>
          <w:sz w:val="14"/>
          <w:szCs w:val="16"/>
        </w:rPr>
        <w:t>ultimately</w:t>
      </w:r>
      <w:r w:rsidRPr="00415741">
        <w:rPr>
          <w:b/>
          <w:u w:val="single"/>
        </w:rPr>
        <w:t xml:space="preserve"> </w:t>
      </w:r>
      <w:r w:rsidRPr="00767626">
        <w:rPr>
          <w:rStyle w:val="StyleBoldUnderline"/>
          <w:highlight w:val="yellow"/>
        </w:rPr>
        <w:t>succumb to</w:t>
      </w:r>
      <w:r w:rsidRPr="00415741">
        <w:rPr>
          <w:sz w:val="14"/>
        </w:rPr>
        <w:t xml:space="preserve"> </w:t>
      </w:r>
      <w:r w:rsidRPr="00415741">
        <w:rPr>
          <w:sz w:val="14"/>
          <w:szCs w:val="16"/>
        </w:rPr>
        <w:t xml:space="preserve">a </w:t>
      </w:r>
      <w:r w:rsidRPr="00415741">
        <w:rPr>
          <w:sz w:val="14"/>
        </w:rPr>
        <w:t xml:space="preserve">kind of globalised </w:t>
      </w:r>
      <w:r w:rsidRPr="00767626">
        <w:rPr>
          <w:rStyle w:val="Emphasis"/>
          <w:highlight w:val="yellow"/>
        </w:rPr>
        <w:t>dissuasion by denial</w:t>
      </w:r>
      <w:r w:rsidRPr="00415741">
        <w:rPr>
          <w:sz w:val="14"/>
        </w:rPr>
        <w:t xml:space="preserve">:42 </w:t>
      </w:r>
      <w:r w:rsidRPr="00767626">
        <w:rPr>
          <w:rStyle w:val="StyleBoldUnderline"/>
          <w:highlight w:val="yellow"/>
        </w:rPr>
        <w:t>non-state groups would calculate</w:t>
      </w:r>
      <w:r w:rsidRPr="00767626">
        <w:rPr>
          <w:sz w:val="14"/>
          <w:highlight w:val="yellow"/>
        </w:rPr>
        <w:t xml:space="preserve"> </w:t>
      </w:r>
      <w:r w:rsidRPr="00415741">
        <w:rPr>
          <w:sz w:val="14"/>
        </w:rPr>
        <w:t xml:space="preserve">that </w:t>
      </w:r>
      <w:r w:rsidRPr="00767626">
        <w:rPr>
          <w:rStyle w:val="StyleBoldUnderline"/>
          <w:highlight w:val="yellow"/>
        </w:rPr>
        <w:t>they could not</w:t>
      </w:r>
      <w:r w:rsidRPr="00415741">
        <w:rPr>
          <w:sz w:val="14"/>
        </w:rPr>
        <w:t xml:space="preserve"> hope to </w:t>
      </w:r>
      <w:r w:rsidRPr="00767626">
        <w:rPr>
          <w:rStyle w:val="StyleBoldUnderline"/>
          <w:highlight w:val="yellow"/>
        </w:rPr>
        <w:t>achieve dramatic results through bio</w:t>
      </w:r>
      <w:r w:rsidRPr="00415741">
        <w:rPr>
          <w:b/>
          <w:u w:val="single"/>
        </w:rPr>
        <w:t xml:space="preserve">logical </w:t>
      </w:r>
      <w:r w:rsidRPr="00767626">
        <w:rPr>
          <w:rStyle w:val="StyleBoldUnderline"/>
          <w:highlight w:val="yellow"/>
        </w:rPr>
        <w:t>programmes</w:t>
      </w:r>
      <w:r w:rsidRPr="00767626">
        <w:rPr>
          <w:sz w:val="14"/>
          <w:highlight w:val="yellow"/>
        </w:rPr>
        <w:t xml:space="preserve"> </w:t>
      </w:r>
      <w:r w:rsidRPr="00415741">
        <w:rPr>
          <w:sz w:val="14"/>
        </w:rPr>
        <w:t xml:space="preserve">and would choose to direct their efforts elsewhere. </w:t>
      </w:r>
    </w:p>
    <w:p w:rsidR="00FC13C9" w:rsidRPr="007B0629" w:rsidRDefault="00FC13C9" w:rsidP="00A60E0A"/>
    <w:p w:rsidR="00FC13C9" w:rsidRDefault="00FC13C9" w:rsidP="00FC13C9">
      <w:pPr>
        <w:pStyle w:val="Heading3"/>
      </w:pPr>
      <w:bookmarkStart w:id="20" w:name="BlockBM640"/>
      <w:bookmarkEnd w:id="19"/>
      <w:r>
        <w:t>Block - Bioterror extension</w:t>
      </w:r>
    </w:p>
    <w:p w:rsidR="00FC13C9" w:rsidRPr="00192B6F" w:rsidRDefault="00FC13C9" w:rsidP="00FC13C9">
      <w:pPr>
        <w:pStyle w:val="Heading4"/>
      </w:pPr>
      <w:r>
        <w:t>Terrorists have the capability and means for bioterrorism using lethal pathogens</w:t>
      </w:r>
    </w:p>
    <w:p w:rsidR="00FC13C9" w:rsidRPr="00A85D69" w:rsidRDefault="00FC13C9" w:rsidP="00FC13C9">
      <w:pPr>
        <w:rPr>
          <w:rStyle w:val="StyleStyleBold12pt"/>
        </w:rPr>
      </w:pPr>
      <w:r>
        <w:rPr>
          <w:rStyle w:val="StyleStyleBold12pt"/>
        </w:rPr>
        <w:t xml:space="preserve">Kadlec, 2014, </w:t>
      </w:r>
      <w:r w:rsidRPr="00737C64">
        <w:t>Bioterrorism: Assessing the Threat, Testimony before the House Committee on Homeland Security–Subcommittee on Emergency Preparedness, Response, and Communications, February 11, [Former Special Assistant to the President for Biodefense; Robert], p. http://docs.house.gov/meetings/HM/HM12/20140211/101728/HHRG-113-HM12-Wstate-KadlecR-20140211.pdf</w:t>
      </w:r>
    </w:p>
    <w:p w:rsidR="00FC13C9" w:rsidRDefault="00FC13C9" w:rsidP="00FC13C9">
      <w:r w:rsidRPr="005E75FB">
        <w:t xml:space="preserve">Fortunately, unlike cyberattacks which occur with some frequency and have received media notoriety, deliberate </w:t>
      </w:r>
      <w:r w:rsidRPr="005E75FB">
        <w:rPr>
          <w:rStyle w:val="StyleBoldUnderline"/>
        </w:rPr>
        <w:t>biological attacks</w:t>
      </w:r>
      <w:r w:rsidRPr="005E75FB">
        <w:t xml:space="preserve"> have been very few and far between. It is, however, a threat that </w:t>
      </w:r>
      <w:r w:rsidRPr="005E75FB">
        <w:rPr>
          <w:rStyle w:val="StyleBoldUnderline"/>
        </w:rPr>
        <w:t>could result in enormous loss of life, severe economic losses, cause social instability</w:t>
      </w:r>
      <w:r w:rsidRPr="005E75FB">
        <w:t xml:space="preserve"> and forever change our way of life. Simply stated, biological weapons have the power to kill as many or more people as a nuclear weapon. </w:t>
      </w:r>
      <w:r w:rsidRPr="00767626">
        <w:rPr>
          <w:rStyle w:val="StyleBoldUnderline"/>
          <w:highlight w:val="yellow"/>
        </w:rPr>
        <w:t>The tech</w:t>
      </w:r>
      <w:r w:rsidRPr="00FD68A3">
        <w:rPr>
          <w:rStyle w:val="StyleBoldUnderline"/>
        </w:rPr>
        <w:t xml:space="preserve">nological </w:t>
      </w:r>
      <w:r w:rsidRPr="00767626">
        <w:rPr>
          <w:rStyle w:val="StyleBoldUnderline"/>
          <w:highlight w:val="yellow"/>
        </w:rPr>
        <w:t>barriers</w:t>
      </w:r>
      <w:r w:rsidRPr="005E75FB">
        <w:rPr>
          <w:rStyle w:val="StyleBoldUnderline"/>
        </w:rPr>
        <w:t xml:space="preserve"> </w:t>
      </w:r>
      <w:r w:rsidRPr="005E75FB">
        <w:t xml:space="preserve">to achieve this potential </w:t>
      </w:r>
      <w:r w:rsidRPr="00767626">
        <w:rPr>
          <w:rStyle w:val="StyleBoldUnderline"/>
          <w:highlight w:val="yellow"/>
        </w:rPr>
        <w:t>are significantly less than for nuclear weapons</w:t>
      </w:r>
      <w:r w:rsidRPr="005E75FB">
        <w:t xml:space="preserve">. The fact it has not happened yet may be more a matter of luck and the superb efforts of the U.S. military and Intelligence Community than restraint or unwillingness on the part of terrorists. </w:t>
      </w:r>
      <w:r w:rsidRPr="00767626">
        <w:rPr>
          <w:rStyle w:val="StyleBoldUnderline"/>
          <w:highlight w:val="yellow"/>
        </w:rPr>
        <w:t>The trends emerging around the potential threat of deliberate use of biological agents are alarming.</w:t>
      </w:r>
      <w:r w:rsidRPr="00767626">
        <w:rPr>
          <w:highlight w:val="yellow"/>
        </w:rPr>
        <w:t xml:space="preserve"> </w:t>
      </w:r>
      <w:r w:rsidRPr="00767626">
        <w:rPr>
          <w:rStyle w:val="StyleBoldUnderline"/>
          <w:highlight w:val="yellow"/>
        </w:rPr>
        <w:t>The dual-use means</w:t>
      </w:r>
      <w:r w:rsidRPr="00FD68A3">
        <w:rPr>
          <w:rStyle w:val="StyleBoldUnderline"/>
        </w:rPr>
        <w:t xml:space="preserve"> to cultivate, grow and produce biological agents in quantities sufficient for nefarious use has grown smaller and</w:t>
      </w:r>
      <w:r w:rsidRPr="005E75FB">
        <w:rPr>
          <w:rStyle w:val="StyleBoldUnderline"/>
        </w:rPr>
        <w:t xml:space="preserve"> more efficient, </w:t>
      </w:r>
      <w:r w:rsidRPr="00767626">
        <w:rPr>
          <w:rStyle w:val="StyleBoldUnderline"/>
          <w:highlight w:val="yellow"/>
        </w:rPr>
        <w:t>harder to locate and diffused globally. This technology and know-how are</w:t>
      </w:r>
      <w:r w:rsidRPr="005E75FB">
        <w:t xml:space="preserve"> increasingly becoming available to wider group of potential adversaries. In the past, BW was a capability reserved for nations, </w:t>
      </w:r>
      <w:r w:rsidRPr="00FD68A3">
        <w:rPr>
          <w:rStyle w:val="StyleBoldUnderline"/>
        </w:rPr>
        <w:t>now</w:t>
      </w:r>
      <w:r w:rsidRPr="005E75FB">
        <w:rPr>
          <w:rStyle w:val="StyleBoldUnderline"/>
        </w:rPr>
        <w:t xml:space="preserve"> </w:t>
      </w:r>
      <w:r w:rsidRPr="005E75FB">
        <w:t>it is</w:t>
      </w:r>
      <w:r w:rsidRPr="005E75FB">
        <w:rPr>
          <w:rStyle w:val="StyleBoldUnderline"/>
        </w:rPr>
        <w:t xml:space="preserve"> </w:t>
      </w:r>
      <w:r w:rsidRPr="00767626">
        <w:rPr>
          <w:rStyle w:val="StyleBoldUnderline"/>
          <w:highlight w:val="yellow"/>
        </w:rPr>
        <w:t>a potential weapon for terrorist groups</w:t>
      </w:r>
      <w:r w:rsidRPr="005E75FB">
        <w:rPr>
          <w:rStyle w:val="StyleBoldUnderline"/>
        </w:rPr>
        <w:t xml:space="preserve"> </w:t>
      </w:r>
      <w:r w:rsidRPr="005E75FB">
        <w:t xml:space="preserve">and disaffected individuals. Complicating this picture is the discipline of synthetic biology. The World Health Organization has assessed that </w:t>
      </w:r>
      <w:r w:rsidRPr="005E75FB">
        <w:rPr>
          <w:rStyle w:val="StyleBoldUnderline"/>
        </w:rPr>
        <w:t>advances in synthetic biology now permits adversaries to recreate pathogens no longer found in nature</w:t>
      </w:r>
      <w:r w:rsidRPr="005E75FB">
        <w:t xml:space="preserve"> such as smallpox</w:t>
      </w:r>
      <w:r w:rsidRPr="00767626">
        <w:rPr>
          <w:highlight w:val="yellow"/>
        </w:rPr>
        <w:t xml:space="preserve">. </w:t>
      </w:r>
      <w:r w:rsidRPr="00767626">
        <w:rPr>
          <w:rStyle w:val="StyleBoldUnderline"/>
          <w:highlight w:val="yellow"/>
        </w:rPr>
        <w:t>It is conceivable in the not too distant future that someone could design and produce a new pathogen never seen before</w:t>
      </w:r>
      <w:r w:rsidRPr="005E75FB">
        <w:t>.</w:t>
      </w:r>
    </w:p>
    <w:p w:rsidR="00FC13C9" w:rsidRDefault="00FC13C9" w:rsidP="00FC13C9">
      <w:pPr>
        <w:pStyle w:val="Heading4"/>
      </w:pPr>
      <w:r>
        <w:t>100% risk of bioterrorist attack killing billions within the next 20 years</w:t>
      </w:r>
    </w:p>
    <w:p w:rsidR="00FC13C9" w:rsidRPr="00737C64" w:rsidRDefault="00FC13C9" w:rsidP="00FC13C9">
      <w:r>
        <w:rPr>
          <w:rStyle w:val="StyleStyleBold12pt"/>
        </w:rPr>
        <w:t xml:space="preserve">Mhyrvold, 2013, </w:t>
      </w:r>
      <w:r w:rsidRPr="00737C64">
        <w:t>Strategic Terrorism: A Call to Action, Lawfare Research Paper No. 2-2013 , July 3,  [PhD in theoretical and mathematical physics  from Princeton &amp; chief executive and founder of Intellectual Ventures and a former chief technology officer at Microsoft; Nathan], p. http://papers.ssrn.com/sol3/papers.cfm?abstract_id=2290382&amp;download=yes</w:t>
      </w:r>
    </w:p>
    <w:p w:rsidR="00FC13C9" w:rsidRPr="00FD68A3" w:rsidRDefault="00FC13C9" w:rsidP="00FC13C9">
      <w:pPr>
        <w:rPr>
          <w:u w:val="single"/>
        </w:rPr>
      </w:pPr>
      <w:r w:rsidRPr="001378C1">
        <w:t xml:space="preserve">The 9/11 attacks involved at least four pilots, each of whom had sufficient education to enroll in flight schools and complete several years of training. Bin Laden had a degree in civil engineering. Mohammed Atta attended a German university, where he earned a master’s degree in urban planning—not a field he likely chose for its relevance to terrorism. </w:t>
      </w:r>
      <w:r w:rsidRPr="00767626">
        <w:rPr>
          <w:rStyle w:val="StyleBoldUnderline"/>
          <w:highlight w:val="yellow"/>
        </w:rPr>
        <w:t>A future set of terrorists could</w:t>
      </w:r>
      <w:r w:rsidRPr="001378C1">
        <w:t xml:space="preserve"> just as easily </w:t>
      </w:r>
      <w:r w:rsidRPr="00767626">
        <w:rPr>
          <w:rStyle w:val="StyleBoldUnderline"/>
          <w:highlight w:val="yellow"/>
        </w:rPr>
        <w:t>be students of molecular biology</w:t>
      </w:r>
      <w:r w:rsidRPr="00767626">
        <w:rPr>
          <w:highlight w:val="yellow"/>
        </w:rPr>
        <w:t xml:space="preserve"> </w:t>
      </w:r>
      <w:r w:rsidRPr="00767626">
        <w:rPr>
          <w:rStyle w:val="StyleBoldUnderline"/>
          <w:highlight w:val="yellow"/>
        </w:rPr>
        <w:t>who enter their</w:t>
      </w:r>
      <w:r w:rsidRPr="00FD68A3">
        <w:rPr>
          <w:rStyle w:val="StyleBoldUnderline"/>
        </w:rPr>
        <w:t xml:space="preserve"> </w:t>
      </w:r>
      <w:r w:rsidRPr="00767626">
        <w:rPr>
          <w:rStyle w:val="StyleBoldUnderline"/>
          <w:highlight w:val="yellow"/>
        </w:rPr>
        <w:t>studies innocently enough but later put their skills to homicidal use</w:t>
      </w:r>
      <w:r w:rsidRPr="00FD68A3">
        <w:rPr>
          <w:rStyle w:val="StyleBoldUnderline"/>
        </w:rPr>
        <w:t>.</w:t>
      </w:r>
      <w:r w:rsidRPr="001378C1">
        <w:t xml:space="preserve"> Hundreds of universities in Europe and Asia have curricula sufficient to train people in the skills necessary to make a sophisticated biological weapon, and hundreds more in the United States accept students from all over the world. Thus </w:t>
      </w:r>
      <w:r w:rsidRPr="00767626">
        <w:rPr>
          <w:rStyle w:val="StyleBoldUnderline"/>
          <w:highlight w:val="yellow"/>
        </w:rPr>
        <w:t>it seems likely that sometime in the near future a small band of terrorists</w:t>
      </w:r>
      <w:r w:rsidRPr="00FD68A3">
        <w:rPr>
          <w:rStyle w:val="StyleBoldUnderline"/>
        </w:rPr>
        <w:t>,</w:t>
      </w:r>
      <w:r w:rsidRPr="001378C1">
        <w:t xml:space="preserve"> or even a single misanthropic individual, </w:t>
      </w:r>
      <w:r w:rsidRPr="00767626">
        <w:rPr>
          <w:rStyle w:val="StyleBoldUnderline"/>
          <w:highlight w:val="yellow"/>
        </w:rPr>
        <w:t>will</w:t>
      </w:r>
      <w:r w:rsidRPr="001378C1">
        <w:rPr>
          <w:rStyle w:val="StyleBoldUnderline"/>
        </w:rPr>
        <w:t xml:space="preserve"> </w:t>
      </w:r>
      <w:r w:rsidRPr="001378C1">
        <w:t xml:space="preserve">overcome our best defenses and do something truly terrible, such as </w:t>
      </w:r>
      <w:r w:rsidRPr="00767626">
        <w:rPr>
          <w:rStyle w:val="StyleBoldUnderline"/>
          <w:highlight w:val="yellow"/>
        </w:rPr>
        <w:t>fashion a bioweapon that could kill millions or even billions of people.</w:t>
      </w:r>
      <w:r w:rsidRPr="001378C1">
        <w:t xml:space="preserve"> Indeed, </w:t>
      </w:r>
      <w:r w:rsidRPr="00767626">
        <w:rPr>
          <w:rStyle w:val="StyleBoldUnderline"/>
          <w:highlight w:val="yellow"/>
        </w:rPr>
        <w:t>the creation of such weapons within the next 20 years seems to be a virtual certainty.</w:t>
      </w:r>
    </w:p>
    <w:p w:rsidR="00FC13C9" w:rsidRPr="00BD6A70" w:rsidRDefault="00FC13C9" w:rsidP="00FC13C9">
      <w:pPr>
        <w:pStyle w:val="Heading4"/>
      </w:pPr>
      <w:r w:rsidRPr="00BD6A70">
        <w:t>B</w:t>
      </w:r>
      <w:r>
        <w:t>iological attack could cause greater harm than nuke attack-outweighs on magnitude</w:t>
      </w:r>
    </w:p>
    <w:p w:rsidR="00FC13C9" w:rsidRPr="00737C64" w:rsidRDefault="00FC13C9" w:rsidP="00FC13C9">
      <w:r>
        <w:rPr>
          <w:rStyle w:val="StyleStyleBold12pt"/>
        </w:rPr>
        <w:t xml:space="preserve">Phelan, 2014, </w:t>
      </w:r>
      <w:r w:rsidRPr="00737C64">
        <w:t>Bioterror — A threat to U.S. security, February 26, [Janet], p. http://www.intellihub.com/bioterror-threat-u-s-security/</w:t>
      </w:r>
    </w:p>
    <w:p w:rsidR="00FC13C9" w:rsidRPr="00C93F5B" w:rsidRDefault="00FC13C9" w:rsidP="00FC13C9">
      <w:r w:rsidRPr="00327EA8">
        <w:t xml:space="preserve">In remarks at a hearing held this past week by the US House Committee on Homeland Security’s Subcommittee on Emergency Preparedness, Response and Communications, Dr. Robert </w:t>
      </w:r>
      <w:r w:rsidRPr="00327EA8">
        <w:rPr>
          <w:rStyle w:val="StyleBoldUnderline"/>
        </w:rPr>
        <w:t xml:space="preserve">Kadlec warned of the imminent nature of a biological weapons attack on the United States. </w:t>
      </w:r>
      <w:r w:rsidRPr="00327EA8">
        <w:t xml:space="preserve">As reported in Bioprepwatch, this hearing was intended to permit experts in the biodefense field to assess the current bioterrorism threat. The risk of biological attacks on the U.S. is an uncertain, imminent reality, stated </w:t>
      </w:r>
      <w:r w:rsidRPr="00FD68A3">
        <w:rPr>
          <w:rStyle w:val="StyleBoldUnderline"/>
        </w:rPr>
        <w:t>Kadlec</w:t>
      </w:r>
      <w:r w:rsidRPr="00327EA8">
        <w:t xml:space="preserve">, who </w:t>
      </w:r>
      <w:r w:rsidRPr="00FD68A3">
        <w:rPr>
          <w:rStyle w:val="StyleBoldUnderline"/>
        </w:rPr>
        <w:t>was</w:t>
      </w:r>
      <w:r w:rsidRPr="00327EA8">
        <w:rPr>
          <w:rStyle w:val="StyleBoldUnderline"/>
        </w:rPr>
        <w:t xml:space="preserve"> assistant and </w:t>
      </w:r>
      <w:r w:rsidRPr="00FD68A3">
        <w:rPr>
          <w:rStyle w:val="StyleBoldUnderline"/>
        </w:rPr>
        <w:t>senior director for biodefense policy for</w:t>
      </w:r>
      <w:r w:rsidRPr="00327EA8">
        <w:t xml:space="preserve"> President George W. </w:t>
      </w:r>
      <w:r w:rsidRPr="00FD68A3">
        <w:rPr>
          <w:rStyle w:val="StyleBoldUnderline"/>
        </w:rPr>
        <w:t>Bush</w:t>
      </w:r>
      <w:r w:rsidRPr="00327EA8">
        <w:rPr>
          <w:rStyle w:val="StyleBoldUnderline"/>
        </w:rPr>
        <w:t xml:space="preserve"> and has a decades-long history with the US military</w:t>
      </w:r>
      <w:r w:rsidRPr="00327EA8">
        <w:t xml:space="preserve">. Kadlec went on to warn against the vulnerability presented by the US to such an attack, stating, “Our ability to predict or know when this threat will manifest itself is severely limited by the capabilities of our intelligence services’ and the wide array of potential perpetrators who could conduct such attacks,” Affirming the deadly possibilities of such an attack, </w:t>
      </w:r>
      <w:r w:rsidRPr="00FD68A3">
        <w:rPr>
          <w:rStyle w:val="StyleBoldUnderline"/>
        </w:rPr>
        <w:t>Kadlec said. “</w:t>
      </w:r>
      <w:r w:rsidRPr="00767626">
        <w:rPr>
          <w:rStyle w:val="StyleBoldUnderline"/>
          <w:highlight w:val="yellow"/>
        </w:rPr>
        <w:t>Biological weapons could inflict grievous harm on America, equal to and potentially greater than nuclear weapons</w:t>
      </w:r>
      <w:r w:rsidRPr="00327EA8">
        <w:rPr>
          <w:rStyle w:val="StyleBoldUnderline"/>
        </w:rPr>
        <w:t>.”</w:t>
      </w:r>
      <w:r w:rsidRPr="00327EA8">
        <w:t xml:space="preserve"> Kadlec thus adds his name to the growing number of US “insiders” who are issuing warnings about the imminent nature of either </w:t>
      </w:r>
      <w:r w:rsidRPr="00FD68A3">
        <w:rPr>
          <w:rStyle w:val="StyleBoldUnderline"/>
        </w:rPr>
        <w:t xml:space="preserve">a </w:t>
      </w:r>
      <w:r w:rsidRPr="00767626">
        <w:rPr>
          <w:rStyle w:val="StyleBoldUnderline"/>
          <w:highlight w:val="yellow"/>
        </w:rPr>
        <w:t>biological weapons attack or a pandemi</w:t>
      </w:r>
      <w:r w:rsidRPr="00FD68A3">
        <w:rPr>
          <w:rStyle w:val="StyleBoldUnderline"/>
        </w:rPr>
        <w:t>c</w:t>
      </w:r>
      <w:r w:rsidRPr="00327EA8">
        <w:t xml:space="preserve">. The two possibilities differ only in genesis and intentionality. Either </w:t>
      </w:r>
      <w:r w:rsidRPr="00767626">
        <w:rPr>
          <w:rStyle w:val="StyleBoldUnderline"/>
          <w:highlight w:val="yellow"/>
        </w:rPr>
        <w:t>could devastate not only the population of a given country, but</w:t>
      </w:r>
      <w:r w:rsidRPr="00327EA8">
        <w:rPr>
          <w:rStyle w:val="StyleBoldUnderline"/>
        </w:rPr>
        <w:t xml:space="preserve"> </w:t>
      </w:r>
      <w:r w:rsidRPr="00327EA8">
        <w:t xml:space="preserve">also, </w:t>
      </w:r>
      <w:r w:rsidRPr="00767626">
        <w:rPr>
          <w:rStyle w:val="StyleBoldUnderline"/>
          <w:highlight w:val="yellow"/>
        </w:rPr>
        <w:t>given the nature of global transportation</w:t>
      </w:r>
      <w:r w:rsidRPr="00327EA8">
        <w:t xml:space="preserve"> in the twenty-first century, </w:t>
      </w:r>
      <w:r w:rsidRPr="00767626">
        <w:rPr>
          <w:rStyle w:val="StyleBoldUnderline"/>
          <w:highlight w:val="yellow"/>
        </w:rPr>
        <w:t>could become a world-wide event.</w:t>
      </w:r>
      <w:r w:rsidRPr="00327EA8">
        <w:rPr>
          <w:rStyle w:val="StyleBoldUnderline"/>
        </w:rPr>
        <w:t xml:space="preserve"> </w:t>
      </w:r>
      <w:r w:rsidRPr="00327EA8">
        <w:t>Former US Senators Bob Graham and Jim Talent have issued similar warnings, as has Retired Colonel Ronald Larsen, who sits as executive director of the Weapons of Mass Destruction Center in Washington, DC. Both Senators Graham and Talent are listed as founding members of the WMD Center. Vaccine manufacturer J. Joseph Kim of Inovio Pharmaceuticals also issued a similar warning in 2012. Kim was quoted by US News as saying that a pandemic was “inevitable.”</w:t>
      </w:r>
    </w:p>
    <w:p w:rsidR="00430523" w:rsidRDefault="00430523" w:rsidP="005C5BC6">
      <w:pPr>
        <w:rPr>
          <w:rFonts w:eastAsia="Calibri" w:cs="Times New Roman"/>
          <w:b/>
          <w:u w:val="single"/>
        </w:rPr>
      </w:pPr>
    </w:p>
    <w:p w:rsidR="00F03F23" w:rsidRDefault="00F03F23" w:rsidP="005613C5"/>
    <w:p w:rsidR="00F03F23" w:rsidRDefault="00FC13C9" w:rsidP="00F03F23">
      <w:pPr>
        <w:pStyle w:val="Heading3"/>
      </w:pPr>
      <w:bookmarkStart w:id="21" w:name="BlockBM652"/>
      <w:bookmarkEnd w:id="20"/>
      <w:r>
        <w:t xml:space="preserve">Block - </w:t>
      </w:r>
      <w:r w:rsidR="00F03F23">
        <w:t>Disease Mod</w:t>
      </w:r>
    </w:p>
    <w:p w:rsidR="00F03F23" w:rsidRPr="00415741" w:rsidRDefault="00F03F23" w:rsidP="00F03F23"/>
    <w:p w:rsidR="00F03F23" w:rsidRPr="00415741" w:rsidRDefault="00F03F23" w:rsidP="00F03F23">
      <w:pPr>
        <w:pStyle w:val="Heading4"/>
        <w:rPr>
          <w:rFonts w:cs="Arial"/>
        </w:rPr>
      </w:pPr>
      <w:r w:rsidRPr="00415741">
        <w:rPr>
          <w:rFonts w:cs="Arial"/>
        </w:rPr>
        <w:t xml:space="preserve">Pharmaceutical profits are key to </w:t>
      </w:r>
      <w:r w:rsidRPr="00415741">
        <w:rPr>
          <w:rFonts w:cs="Arial"/>
          <w:u w:val="single"/>
        </w:rPr>
        <w:t>innovation</w:t>
      </w:r>
      <w:r w:rsidRPr="00415741">
        <w:rPr>
          <w:rFonts w:cs="Arial"/>
        </w:rPr>
        <w:t xml:space="preserve"> against emerging disease threats – the impact is </w:t>
      </w:r>
      <w:r w:rsidRPr="00415741">
        <w:rPr>
          <w:rFonts w:cs="Arial"/>
          <w:u w:val="single"/>
        </w:rPr>
        <w:t>extinction</w:t>
      </w:r>
    </w:p>
    <w:p w:rsidR="00F03F23" w:rsidRPr="00415741" w:rsidRDefault="00F03F23" w:rsidP="00F03F23">
      <w:r w:rsidRPr="00415741">
        <w:rPr>
          <w:rStyle w:val="StyleStyleBold12pt"/>
        </w:rPr>
        <w:t>Engelhardt 8</w:t>
      </w:r>
      <w:r w:rsidRPr="00415741">
        <w:t xml:space="preserve"> – PhD, MD, Professor of Philosophy @ Rice</w:t>
      </w:r>
    </w:p>
    <w:p w:rsidR="00F03F23" w:rsidRPr="00415741" w:rsidRDefault="00F03F23" w:rsidP="00F03F23">
      <w:r w:rsidRPr="00415741">
        <w:t xml:space="preserve"> (Hugo, “Innovation and the Pharmaceutical Industry: Critical Reflections on </w:t>
      </w:r>
      <w:r>
        <w:t>the Virtues of Profit,” EBrary)</w:t>
      </w:r>
    </w:p>
    <w:p w:rsidR="00F03F23" w:rsidRDefault="00F03F23" w:rsidP="00F03F23">
      <w:r w:rsidRPr="00415741">
        <w:t>Many are suspicious of, or indeed jealous of, the good fortune of oth-ers.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pharmaceu-tical and medical-device industries is tor many in particular morally dubious because it is acquired from those who have the bad fortune to be diseased or disabled. Although the suspicion of profit is not well-founded, this suspicion is a major moral and public-policy challenge.</w:t>
      </w:r>
      <w:r w:rsidRPr="00415741">
        <w:rPr>
          <w:sz w:val="12"/>
        </w:rPr>
        <w:t xml:space="preserve"> </w:t>
      </w:r>
      <w:r w:rsidRPr="00415741">
        <w:t xml:space="preserve"> </w:t>
      </w:r>
      <w:r w:rsidRPr="00767626">
        <w:rPr>
          <w:rStyle w:val="StyleBoldUnderline"/>
          <w:highlight w:val="yellow"/>
        </w:rPr>
        <w:t>Profit in</w:t>
      </w:r>
      <w:r w:rsidRPr="00415741">
        <w:rPr>
          <w:rStyle w:val="StyleBoldUnderline"/>
        </w:rPr>
        <w:t xml:space="preserve"> the market for the </w:t>
      </w:r>
      <w:r w:rsidRPr="00767626">
        <w:rPr>
          <w:rStyle w:val="StyleBoldUnderline"/>
          <w:highlight w:val="yellow"/>
        </w:rPr>
        <w:t>pharma</w:t>
      </w:r>
      <w:r w:rsidRPr="00415741">
        <w:rPr>
          <w:rStyle w:val="StyleBoldUnderline"/>
        </w:rPr>
        <w:t>ceutica</w:t>
      </w:r>
      <w:r w:rsidRPr="00767626">
        <w:rPr>
          <w:rStyle w:val="StyleBoldUnderline"/>
          <w:highlight w:val="yellow"/>
        </w:rPr>
        <w:t>l</w:t>
      </w:r>
      <w:r w:rsidRPr="00415741">
        <w:t xml:space="preserve"> and medical-</w:t>
      </w:r>
      <w:proofErr w:type="gramStart"/>
      <w:r w:rsidRPr="00415741">
        <w:t>device</w:t>
      </w:r>
      <w:r w:rsidRPr="00415741">
        <w:rPr>
          <w:sz w:val="12"/>
        </w:rPr>
        <w:t xml:space="preserve"> </w:t>
      </w:r>
      <w:r w:rsidRPr="00415741">
        <w:t xml:space="preserve"> </w:t>
      </w:r>
      <w:r w:rsidRPr="00415741">
        <w:rPr>
          <w:rStyle w:val="StyleBoldUnderline"/>
        </w:rPr>
        <w:t>industries</w:t>
      </w:r>
      <w:proofErr w:type="gramEnd"/>
      <w:r w:rsidRPr="00415741">
        <w:rPr>
          <w:rStyle w:val="StyleBoldUnderline"/>
        </w:rPr>
        <w:t xml:space="preserve"> </w:t>
      </w:r>
      <w:r w:rsidRPr="00767626">
        <w:rPr>
          <w:rStyle w:val="StyleBoldUnderline"/>
          <w:highlight w:val="yellow"/>
        </w:rPr>
        <w:t>is to be celebrated</w:t>
      </w:r>
      <w:r w:rsidRPr="00415741">
        <w:t xml:space="preserve">. This is the case, in that if one is of the view (1) that </w:t>
      </w:r>
      <w:r w:rsidRPr="00415741">
        <w:rPr>
          <w:rStyle w:val="StyleBoldUnderline"/>
        </w:rPr>
        <w:t xml:space="preserve">the presence of </w:t>
      </w:r>
      <w:r w:rsidRPr="00767626">
        <w:rPr>
          <w:rStyle w:val="StyleBoldUnderline"/>
          <w:highlight w:val="yellow"/>
        </w:rPr>
        <w:t xml:space="preserve">additional resources for </w:t>
      </w:r>
      <w:r w:rsidRPr="00767626">
        <w:rPr>
          <w:rStyle w:val="Emphasis"/>
          <w:highlight w:val="yellow"/>
        </w:rPr>
        <w:t>r</w:t>
      </w:r>
      <w:r w:rsidRPr="00415741">
        <w:rPr>
          <w:rStyle w:val="StyleBoldUnderline"/>
        </w:rPr>
        <w:t xml:space="preserve">esearch </w:t>
      </w:r>
      <w:r w:rsidRPr="00767626">
        <w:rPr>
          <w:rStyle w:val="StyleBoldUnderline"/>
          <w:highlight w:val="yellow"/>
        </w:rPr>
        <w:t>and</w:t>
      </w:r>
      <w:r w:rsidRPr="00415741">
        <w:rPr>
          <w:rStyle w:val="StyleBoldUnderline"/>
        </w:rPr>
        <w:t xml:space="preserve"> </w:t>
      </w:r>
      <w:r w:rsidRPr="00767626">
        <w:rPr>
          <w:rStyle w:val="Emphasis"/>
          <w:highlight w:val="yellow"/>
        </w:rPr>
        <w:t>d</w:t>
      </w:r>
      <w:r w:rsidRPr="00415741">
        <w:rPr>
          <w:rStyle w:val="StyleBoldUnderline"/>
        </w:rPr>
        <w:t xml:space="preserve">evelopment </w:t>
      </w:r>
      <w:r w:rsidRPr="00767626">
        <w:rPr>
          <w:rStyle w:val="Emphasis"/>
          <w:highlight w:val="yellow"/>
        </w:rPr>
        <w:t>spurs innovation</w:t>
      </w:r>
      <w:r w:rsidRPr="00767626">
        <w:rPr>
          <w:rStyle w:val="StyleBoldUnderline"/>
          <w:highlight w:val="yellow"/>
        </w:rPr>
        <w:t xml:space="preserve"> in</w:t>
      </w:r>
      <w:r w:rsidRPr="00415741">
        <w:rPr>
          <w:rStyle w:val="StyleBoldUnderline"/>
        </w:rPr>
        <w:t xml:space="preserve"> the </w:t>
      </w:r>
      <w:r w:rsidRPr="00767626">
        <w:rPr>
          <w:rStyle w:val="StyleBoldUnderline"/>
          <w:highlight w:val="yellow"/>
        </w:rPr>
        <w:t>development</w:t>
      </w:r>
      <w:r w:rsidRPr="00415741">
        <w:rPr>
          <w:rStyle w:val="StyleBoldUnderline"/>
        </w:rPr>
        <w:t xml:space="preserve"> of pharmaceuticals</w:t>
      </w:r>
      <w:r w:rsidRPr="00415741">
        <w:t xml:space="preserve"> and med-ical devices (i.e., if one is of the view that the allure of </w:t>
      </w:r>
      <w:r w:rsidRPr="00767626">
        <w:rPr>
          <w:rStyle w:val="StyleBoldUnderline"/>
          <w:highlight w:val="yellow"/>
        </w:rPr>
        <w:t>profit is</w:t>
      </w:r>
      <w:r w:rsidRPr="00415741">
        <w:rPr>
          <w:rStyle w:val="StyleBoldUnderline"/>
        </w:rPr>
        <w:t xml:space="preserve"> one of </w:t>
      </w:r>
      <w:r w:rsidRPr="00767626">
        <w:rPr>
          <w:rStyle w:val="StyleBoldUnderline"/>
          <w:highlight w:val="yellow"/>
        </w:rPr>
        <w:t>the most effective</w:t>
      </w:r>
      <w:r w:rsidRPr="00415741">
        <w:rPr>
          <w:rStyle w:val="StyleBoldUnderline"/>
        </w:rPr>
        <w:t xml:space="preserve"> </w:t>
      </w:r>
      <w:r w:rsidRPr="00767626">
        <w:rPr>
          <w:rStyle w:val="StyleBoldUnderline"/>
          <w:highlight w:val="yellow"/>
        </w:rPr>
        <w:t>way</w:t>
      </w:r>
      <w:r w:rsidRPr="00415741">
        <w:rPr>
          <w:rStyle w:val="StyleBoldUnderline"/>
        </w:rPr>
        <w:t xml:space="preserve">s not only to acquire resources but productively </w:t>
      </w:r>
      <w:r w:rsidRPr="00767626">
        <w:rPr>
          <w:rStyle w:val="StyleBoldUnderline"/>
          <w:highlight w:val="yellow"/>
        </w:rPr>
        <w:t>to direct human energies</w:t>
      </w:r>
      <w:r w:rsidRPr="00415741">
        <w:t xml:space="preserve"> in their use), (2) that given the limits of altruism and of the willingness of persons to be taxed, the possibility of profits is necessary to secure such resources, (3) that the allure of </w:t>
      </w:r>
      <w:r w:rsidRPr="00767626">
        <w:rPr>
          <w:rStyle w:val="StyleBoldUnderline"/>
          <w:highlight w:val="yellow"/>
        </w:rPr>
        <w:t>profits</w:t>
      </w:r>
      <w:r w:rsidRPr="00415741">
        <w:t xml:space="preserve"> also tends to </w:t>
      </w:r>
      <w:r w:rsidRPr="00767626">
        <w:rPr>
          <w:rStyle w:val="StyleBoldUnderline"/>
          <w:highlight w:val="yellow"/>
        </w:rPr>
        <w:t xml:space="preserve">enhance </w:t>
      </w:r>
      <w:r w:rsidRPr="00415741">
        <w:rPr>
          <w:rStyle w:val="StyleBoldUnderline"/>
        </w:rPr>
        <w:t>the creative use of available resources in the pursuit of phar-maceutical</w:t>
      </w:r>
      <w:r w:rsidRPr="00415741">
        <w:t xml:space="preserve"> and medical-device </w:t>
      </w:r>
      <w:r w:rsidRPr="00767626">
        <w:rPr>
          <w:rStyle w:val="StyleBoldUnderline"/>
          <w:highlight w:val="yellow"/>
        </w:rPr>
        <w:t>innovation</w:t>
      </w:r>
      <w:r w:rsidRPr="00415741">
        <w:t xml:space="preserve">, and (4) if one judges it to be the case that such </w:t>
      </w:r>
      <w:r w:rsidRPr="00767626">
        <w:rPr>
          <w:rStyle w:val="Emphasis"/>
          <w:highlight w:val="yellow"/>
        </w:rPr>
        <w:t>innovation is</w:t>
      </w:r>
      <w:r w:rsidRPr="00415741">
        <w:t xml:space="preserve"> both </w:t>
      </w:r>
      <w:r w:rsidRPr="00767626">
        <w:rPr>
          <w:rStyle w:val="Emphasis"/>
          <w:highlight w:val="yellow"/>
        </w:rPr>
        <w:t>necessary to maintain the human species</w:t>
      </w:r>
      <w:r w:rsidRPr="00415741">
        <w:t xml:space="preserve"> </w:t>
      </w:r>
      <w:r w:rsidRPr="00767626">
        <w:rPr>
          <w:rStyle w:val="StyleBoldUnderline"/>
          <w:highlight w:val="yellow"/>
        </w:rPr>
        <w:t>in a</w:t>
      </w:r>
      <w:r w:rsidRPr="00415741">
        <w:rPr>
          <w:rStyle w:val="StyleBoldUnderline"/>
        </w:rPr>
        <w:t>n ever-</w:t>
      </w:r>
      <w:r w:rsidRPr="00767626">
        <w:rPr>
          <w:rStyle w:val="StyleBoldUnderline"/>
          <w:highlight w:val="yellow"/>
        </w:rPr>
        <w:t>changing and</w:t>
      </w:r>
      <w:r w:rsidRPr="00415741">
        <w:rPr>
          <w:rStyle w:val="StyleBoldUnderline"/>
        </w:rPr>
        <w:t xml:space="preserve"> always </w:t>
      </w:r>
      <w:r w:rsidRPr="00767626">
        <w:rPr>
          <w:rStyle w:val="StyleBoldUnderline"/>
          <w:highlight w:val="yellow"/>
        </w:rPr>
        <w:t>dangerous</w:t>
      </w:r>
      <w:r w:rsidRPr="00415741">
        <w:rPr>
          <w:rStyle w:val="StyleBoldUnderline"/>
        </w:rPr>
        <w:t xml:space="preserve"> </w:t>
      </w:r>
      <w:r w:rsidRPr="00767626">
        <w:rPr>
          <w:rStyle w:val="StyleBoldUnderline"/>
          <w:highlight w:val="yellow"/>
        </w:rPr>
        <w:t xml:space="preserve">environment in which </w:t>
      </w:r>
      <w:r w:rsidRPr="00767626">
        <w:rPr>
          <w:rStyle w:val="Emphasis"/>
          <w:highlight w:val="yellow"/>
        </w:rPr>
        <w:t>new microbial</w:t>
      </w:r>
      <w:r w:rsidRPr="00767626">
        <w:rPr>
          <w:rStyle w:val="StyleBoldUnderline"/>
          <w:highlight w:val="yellow"/>
        </w:rPr>
        <w:t xml:space="preserve"> and other threats</w:t>
      </w:r>
      <w:r w:rsidRPr="00415741">
        <w:rPr>
          <w:rStyle w:val="StyleBoldUnderline"/>
        </w:rPr>
        <w:t xml:space="preserve"> may </w:t>
      </w:r>
      <w:r w:rsidRPr="00767626">
        <w:rPr>
          <w:rStyle w:val="StyleBoldUnderline"/>
          <w:highlight w:val="yellow"/>
        </w:rPr>
        <w:t>at any time emerge to threaten</w:t>
      </w:r>
      <w:r w:rsidRPr="00415741">
        <w:rPr>
          <w:rStyle w:val="StyleBoldUnderline"/>
        </w:rPr>
        <w:t xml:space="preserve"> </w:t>
      </w:r>
      <w:r w:rsidRPr="00767626">
        <w:rPr>
          <w:rStyle w:val="Emphasis"/>
          <w:highlight w:val="yellow"/>
        </w:rPr>
        <w:t>human</w:t>
      </w:r>
      <w:r w:rsidRPr="00415741">
        <w:t xml:space="preserve"> well-being, if not </w:t>
      </w:r>
      <w:r w:rsidRPr="00767626">
        <w:rPr>
          <w:rStyle w:val="Emphasis"/>
          <w:highlight w:val="yellow"/>
        </w:rPr>
        <w:t>survival</w:t>
      </w:r>
      <w:r w:rsidRPr="00415741">
        <w:t xml:space="preserve"> (i.e., that such </w:t>
      </w:r>
      <w:r w:rsidRPr="00767626">
        <w:rPr>
          <w:rStyle w:val="StyleBoldUnderline"/>
          <w:highlight w:val="yellow"/>
        </w:rPr>
        <w:t>innovation is necessary to prevent</w:t>
      </w:r>
      <w:r w:rsidRPr="00415741">
        <w:rPr>
          <w:rStyle w:val="StyleBoldUnderline"/>
        </w:rPr>
        <w:t xml:space="preserve"> increases in morbidity and </w:t>
      </w:r>
      <w:r w:rsidRPr="00767626">
        <w:rPr>
          <w:rStyle w:val="StyleBoldUnderline"/>
          <w:highlight w:val="yellow"/>
        </w:rPr>
        <w:t>mortality</w:t>
      </w:r>
      <w:r w:rsidRPr="00415741">
        <w:rPr>
          <w:rStyle w:val="StyleBoldUnderline"/>
        </w:rPr>
        <w:t xml:space="preserve"> risks</w:t>
      </w:r>
      <w:r w:rsidRPr="00415741">
        <w:t xml:space="preserve">), </w:t>
      </w:r>
      <w:r w:rsidRPr="00415741">
        <w:rPr>
          <w:rStyle w:val="StyleBoldUnderline"/>
        </w:rPr>
        <w:t>as well as</w:t>
      </w:r>
      <w:r w:rsidRPr="00415741">
        <w:t xml:space="preserve"> (5) in order generally to </w:t>
      </w:r>
      <w:r w:rsidRPr="00415741">
        <w:rPr>
          <w:rStyle w:val="StyleBoldUnderline"/>
        </w:rPr>
        <w:t>decrease morbidity</w:t>
      </w:r>
      <w:r w:rsidRPr="00415741">
        <w:t xml:space="preserve"> and </w:t>
      </w:r>
      <w:r w:rsidRPr="00415741">
        <w:rPr>
          <w:rStyle w:val="StyleBoldUnderline"/>
        </w:rPr>
        <w:t>mortality risks in the</w:t>
      </w:r>
      <w:r w:rsidRPr="00415741">
        <w:t xml:space="preserve"> future, it then follows (6) that </w:t>
      </w:r>
      <w:r w:rsidRPr="00415741">
        <w:rPr>
          <w:rStyle w:val="StyleBoldUnderline"/>
        </w:rPr>
        <w:t>one should be concerned regarding any policies that decrease the amount of resources and energies available to encourage such innovation</w:t>
      </w:r>
      <w:r w:rsidRPr="00415741">
        <w:t>.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p>
    <w:p w:rsidR="004C2B6C" w:rsidRDefault="004C2B6C" w:rsidP="00F03F23"/>
    <w:p w:rsidR="004C2B6C" w:rsidRPr="00415741" w:rsidRDefault="004C2B6C" w:rsidP="004C2B6C">
      <w:pPr>
        <w:pStyle w:val="Heading4"/>
        <w:rPr>
          <w:rFonts w:cs="Arial"/>
        </w:rPr>
      </w:pPr>
      <w:r w:rsidRPr="00415741">
        <w:rPr>
          <w:rFonts w:cs="Arial"/>
        </w:rPr>
        <w:t xml:space="preserve">Biopharma is key to solve </w:t>
      </w:r>
      <w:r w:rsidRPr="00415741">
        <w:rPr>
          <w:rFonts w:cs="Arial"/>
          <w:u w:val="single"/>
        </w:rPr>
        <w:t>inevitable</w:t>
      </w:r>
      <w:r w:rsidRPr="00415741">
        <w:rPr>
          <w:rFonts w:cs="Arial"/>
        </w:rPr>
        <w:t xml:space="preserve"> </w:t>
      </w:r>
      <w:r w:rsidRPr="00415741">
        <w:rPr>
          <w:rFonts w:cs="Arial"/>
          <w:u w:val="single"/>
        </w:rPr>
        <w:t>rapidly mutating</w:t>
      </w:r>
      <w:r w:rsidRPr="00415741">
        <w:rPr>
          <w:rFonts w:cs="Arial"/>
        </w:rPr>
        <w:t xml:space="preserve"> pandemics</w:t>
      </w:r>
    </w:p>
    <w:p w:rsidR="004C2B6C" w:rsidRPr="00415741" w:rsidRDefault="004C2B6C" w:rsidP="004C2B6C">
      <w:r w:rsidRPr="00415741">
        <w:t xml:space="preserve">Jeffery </w:t>
      </w:r>
      <w:r w:rsidRPr="00415741">
        <w:rPr>
          <w:rStyle w:val="StyleStyleBold12pt"/>
        </w:rPr>
        <w:t>Sachs 14</w:t>
      </w:r>
      <w:r w:rsidRPr="00415741">
        <w:t>—Professor of Sustainable Development, Health Policy and Management @ Columbia University [Jeffrey D. Sachs (Director of the Earth Institute @ Columbia University and Special adviser to the United Nations Secretary-General on the Millennium Development Goals) “Important lessons from Ebola outbreak,” Business World Online, August 17, 2014, http://tinyurl.com/kjgvyro]</w:t>
      </w:r>
    </w:p>
    <w:p w:rsidR="004C2B6C" w:rsidRPr="00415741" w:rsidRDefault="004C2B6C" w:rsidP="004C2B6C"/>
    <w:p w:rsidR="004C2B6C" w:rsidRPr="00415741" w:rsidRDefault="004C2B6C" w:rsidP="004C2B6C">
      <w:pPr>
        <w:rPr>
          <w:sz w:val="14"/>
        </w:rPr>
      </w:pPr>
      <w:r w:rsidRPr="00767626">
        <w:rPr>
          <w:rStyle w:val="StyleBoldUnderline"/>
          <w:highlight w:val="yellow"/>
        </w:rPr>
        <w:t>Ebola</w:t>
      </w:r>
      <w:r w:rsidRPr="00415741">
        <w:rPr>
          <w:b/>
          <w:u w:val="single"/>
        </w:rPr>
        <w:t xml:space="preserve"> is the latest of many</w:t>
      </w:r>
      <w:r w:rsidRPr="00415741">
        <w:rPr>
          <w:sz w:val="14"/>
        </w:rPr>
        <w:t xml:space="preserve"> recent </w:t>
      </w:r>
      <w:r w:rsidRPr="00415741">
        <w:rPr>
          <w:b/>
          <w:u w:val="single"/>
        </w:rPr>
        <w:t>epidemics</w:t>
      </w:r>
      <w:r w:rsidRPr="00415741">
        <w:rPr>
          <w:sz w:val="14"/>
        </w:rPr>
        <w:t xml:space="preserve">, also </w:t>
      </w:r>
      <w:r w:rsidRPr="00415741">
        <w:rPr>
          <w:b/>
          <w:u w:val="single"/>
        </w:rPr>
        <w:t xml:space="preserve">including </w:t>
      </w:r>
      <w:r w:rsidRPr="00767626">
        <w:rPr>
          <w:rStyle w:val="StyleBoldUnderline"/>
          <w:highlight w:val="yellow"/>
        </w:rPr>
        <w:t>AIDS, SARS, H1N1</w:t>
      </w:r>
      <w:r w:rsidRPr="00415741">
        <w:rPr>
          <w:b/>
          <w:u w:val="single"/>
        </w:rPr>
        <w:t xml:space="preserve"> flu, H7N9 flu</w:t>
      </w:r>
      <w:r w:rsidRPr="00415741">
        <w:rPr>
          <w:sz w:val="14"/>
        </w:rPr>
        <w:t xml:space="preserve">, and others. AIDS is the deadliest of these killers, claiming nearly 36 million lives since 1981. Of course, </w:t>
      </w:r>
      <w:r w:rsidRPr="00767626">
        <w:rPr>
          <w:rStyle w:val="StyleBoldUnderline"/>
          <w:highlight w:val="yellow"/>
        </w:rPr>
        <w:t>even larger</w:t>
      </w:r>
      <w:r w:rsidRPr="00415741">
        <w:rPr>
          <w:b/>
          <w:u w:val="single"/>
        </w:rPr>
        <w:t xml:space="preserve"> and more </w:t>
      </w:r>
      <w:r w:rsidRPr="00415741">
        <w:rPr>
          <w:rStyle w:val="Emphasis"/>
        </w:rPr>
        <w:t xml:space="preserve">sudden </w:t>
      </w:r>
      <w:r w:rsidRPr="00767626">
        <w:rPr>
          <w:rStyle w:val="Emphasis"/>
          <w:highlight w:val="yellow"/>
        </w:rPr>
        <w:t>epidemics are possible</w:t>
      </w:r>
      <w:r w:rsidRPr="00767626">
        <w:rPr>
          <w:sz w:val="14"/>
          <w:highlight w:val="yellow"/>
        </w:rPr>
        <w:t xml:space="preserve">, </w:t>
      </w:r>
      <w:r w:rsidRPr="00767626">
        <w:rPr>
          <w:rStyle w:val="StyleBoldUnderline"/>
          <w:highlight w:val="yellow"/>
        </w:rPr>
        <w:t>such as the 1918 influenza</w:t>
      </w:r>
      <w:r w:rsidRPr="00415741">
        <w:rPr>
          <w:sz w:val="14"/>
        </w:rPr>
        <w:t xml:space="preserve"> during World War I, </w:t>
      </w:r>
      <w:r w:rsidRPr="00767626">
        <w:rPr>
          <w:rStyle w:val="StyleBoldUnderline"/>
          <w:highlight w:val="yellow"/>
        </w:rPr>
        <w:t>which claimed</w:t>
      </w:r>
      <w:r w:rsidRPr="00415741">
        <w:rPr>
          <w:b/>
          <w:u w:val="single"/>
        </w:rPr>
        <w:t xml:space="preserve"> </w:t>
      </w:r>
      <w:r w:rsidRPr="00415741">
        <w:rPr>
          <w:rStyle w:val="Emphasis"/>
        </w:rPr>
        <w:t>50-</w:t>
      </w:r>
      <w:r w:rsidRPr="00767626">
        <w:rPr>
          <w:rStyle w:val="Emphasis"/>
          <w:highlight w:val="yellow"/>
        </w:rPr>
        <w:t>100 million lives</w:t>
      </w:r>
      <w:r w:rsidRPr="00415741">
        <w:rPr>
          <w:sz w:val="14"/>
        </w:rPr>
        <w:t xml:space="preserve"> (far more than the war itself). And, though the 2003 SARS outbreak was contained, causing fewer than 1,000 deaths, the disease was on the verge of deeply disrupting several East Asian economies including China’s. </w:t>
      </w:r>
      <w:r w:rsidRPr="00415741">
        <w:rPr>
          <w:b/>
          <w:u w:val="single"/>
        </w:rPr>
        <w:t>There are four crucial facts to understand about</w:t>
      </w:r>
      <w:r w:rsidRPr="00415741">
        <w:rPr>
          <w:sz w:val="14"/>
        </w:rPr>
        <w:t xml:space="preserve"> Ebola and the other </w:t>
      </w:r>
      <w:r w:rsidRPr="00415741">
        <w:rPr>
          <w:b/>
          <w:u w:val="single"/>
        </w:rPr>
        <w:t>epidemics</w:t>
      </w:r>
      <w:r w:rsidRPr="00415741">
        <w:rPr>
          <w:sz w:val="14"/>
        </w:rPr>
        <w:t xml:space="preserve">. First, </w:t>
      </w:r>
      <w:r w:rsidRPr="00415741">
        <w:rPr>
          <w:b/>
          <w:u w:val="single"/>
        </w:rPr>
        <w:t>most emerging infectious diseases</w:t>
      </w:r>
      <w:r w:rsidRPr="00415741">
        <w:rPr>
          <w:sz w:val="14"/>
        </w:rPr>
        <w:t xml:space="preserve"> are zoonoses, meaning that they </w:t>
      </w:r>
      <w:r w:rsidRPr="00415741">
        <w:rPr>
          <w:b/>
          <w:u w:val="single"/>
        </w:rPr>
        <w:t>start in animal populations</w:t>
      </w:r>
      <w:r w:rsidRPr="00415741">
        <w:rPr>
          <w:sz w:val="14"/>
        </w:rPr>
        <w:t xml:space="preserve">, sometimes </w:t>
      </w:r>
      <w:r w:rsidRPr="00415741">
        <w:rPr>
          <w:b/>
          <w:u w:val="single"/>
        </w:rPr>
        <w:t>with a genetic mutation that enables the jump to humans</w:t>
      </w:r>
      <w:r w:rsidRPr="00415741">
        <w:rPr>
          <w:sz w:val="14"/>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767626">
        <w:rPr>
          <w:rStyle w:val="Emphasis"/>
          <w:highlight w:val="yellow"/>
        </w:rPr>
        <w:t>New zoonotic diseases are inevitable</w:t>
      </w:r>
      <w:r w:rsidRPr="00415741">
        <w:rPr>
          <w:rStyle w:val="StyleBoldUnderline"/>
        </w:rPr>
        <w:t xml:space="preserve"> as humanity pushes into new ecosystems</w:t>
      </w:r>
      <w:r w:rsidRPr="00415741">
        <w:rPr>
          <w:sz w:val="14"/>
        </w:rPr>
        <w:t xml:space="preserve"> (such as formerly remote forest regions); </w:t>
      </w:r>
      <w:r w:rsidRPr="00767626">
        <w:rPr>
          <w:sz w:val="14"/>
          <w:highlight w:val="yellow"/>
        </w:rPr>
        <w:t>t</w:t>
      </w:r>
      <w:r w:rsidRPr="00767626">
        <w:rPr>
          <w:b/>
          <w:highlight w:val="yellow"/>
          <w:u w:val="single"/>
        </w:rPr>
        <w:t xml:space="preserve">he </w:t>
      </w:r>
      <w:r w:rsidRPr="00767626">
        <w:rPr>
          <w:rStyle w:val="StyleBoldUnderline"/>
          <w:highlight w:val="yellow"/>
        </w:rPr>
        <w:t>food industry</w:t>
      </w:r>
      <w:r w:rsidRPr="00415741">
        <w:rPr>
          <w:rStyle w:val="StyleBoldUnderline"/>
        </w:rPr>
        <w:t xml:space="preserve"> </w:t>
      </w:r>
      <w:r w:rsidRPr="00767626">
        <w:rPr>
          <w:rStyle w:val="StyleBoldUnderline"/>
          <w:highlight w:val="yellow"/>
        </w:rPr>
        <w:t>creates</w:t>
      </w:r>
      <w:r w:rsidRPr="00415741">
        <w:rPr>
          <w:b/>
          <w:u w:val="single"/>
        </w:rPr>
        <w:t xml:space="preserve"> more </w:t>
      </w:r>
      <w:r w:rsidRPr="00767626">
        <w:rPr>
          <w:rStyle w:val="StyleBoldUnderline"/>
          <w:highlight w:val="yellow"/>
        </w:rPr>
        <w:t>conditions for genetic recombination</w:t>
      </w:r>
      <w:r w:rsidRPr="00415741">
        <w:rPr>
          <w:rStyle w:val="StyleBoldUnderline"/>
        </w:rPr>
        <w:t xml:space="preserve">; and </w:t>
      </w:r>
      <w:r w:rsidRPr="00767626">
        <w:rPr>
          <w:rStyle w:val="StyleBoldUnderline"/>
          <w:highlight w:val="yellow"/>
        </w:rPr>
        <w:t>climate change scrambles</w:t>
      </w:r>
      <w:r w:rsidRPr="00415741">
        <w:rPr>
          <w:rStyle w:val="StyleBoldUnderline"/>
        </w:rPr>
        <w:t xml:space="preserve"> natural habitats</w:t>
      </w:r>
      <w:r w:rsidRPr="00415741">
        <w:rPr>
          <w:b/>
          <w:u w:val="single"/>
        </w:rPr>
        <w:t xml:space="preserve"> and species </w:t>
      </w:r>
      <w:r w:rsidRPr="00767626">
        <w:rPr>
          <w:b/>
          <w:highlight w:val="yellow"/>
          <w:u w:val="single"/>
        </w:rPr>
        <w:t>interactions</w:t>
      </w:r>
      <w:r w:rsidRPr="00415741">
        <w:rPr>
          <w:sz w:val="14"/>
        </w:rPr>
        <w:t xml:space="preserve">. Second, </w:t>
      </w:r>
      <w:r w:rsidRPr="00415741">
        <w:rPr>
          <w:b/>
          <w:u w:val="single"/>
        </w:rPr>
        <w:t xml:space="preserve">once a new infectious disease appears, its </w:t>
      </w:r>
      <w:r w:rsidRPr="00767626">
        <w:rPr>
          <w:rStyle w:val="StyleBoldUnderline"/>
          <w:highlight w:val="yellow"/>
        </w:rPr>
        <w:t>spread</w:t>
      </w:r>
      <w:r w:rsidRPr="00415741">
        <w:rPr>
          <w:sz w:val="14"/>
        </w:rPr>
        <w:t xml:space="preserve"> through airlines, ships, megacities, and trade in animal products </w:t>
      </w:r>
      <w:r w:rsidRPr="00767626">
        <w:rPr>
          <w:rStyle w:val="StyleBoldUnderline"/>
          <w:highlight w:val="yellow"/>
        </w:rPr>
        <w:t xml:space="preserve">is likely to be </w:t>
      </w:r>
      <w:r w:rsidRPr="00415741">
        <w:rPr>
          <w:rStyle w:val="Emphasis"/>
        </w:rPr>
        <w:t xml:space="preserve">extremely </w:t>
      </w:r>
      <w:r w:rsidRPr="00767626">
        <w:rPr>
          <w:rStyle w:val="Emphasis"/>
          <w:highlight w:val="yellow"/>
        </w:rPr>
        <w:t>rapid</w:t>
      </w:r>
      <w:r w:rsidRPr="00415741">
        <w:rPr>
          <w:sz w:val="14"/>
        </w:rPr>
        <w:t xml:space="preserve">. </w:t>
      </w:r>
      <w:r w:rsidRPr="00415741">
        <w:rPr>
          <w:b/>
          <w:u w:val="single"/>
        </w:rPr>
        <w:t>These epidemic diseases are new markers of globalization, revealing</w:t>
      </w:r>
      <w:r w:rsidRPr="00415741">
        <w:rPr>
          <w:sz w:val="14"/>
        </w:rPr>
        <w:t xml:space="preserve"> through their chain of death how </w:t>
      </w:r>
      <w:r w:rsidRPr="00415741">
        <w:rPr>
          <w:b/>
          <w:u w:val="single"/>
        </w:rPr>
        <w:t>vulnerable the world has become</w:t>
      </w:r>
      <w:r w:rsidRPr="00415741">
        <w:rPr>
          <w:sz w:val="14"/>
        </w:rPr>
        <w:t xml:space="preserve"> from the pervasive movement of people and goods. Third, </w:t>
      </w:r>
      <w:r w:rsidRPr="00415741">
        <w:rPr>
          <w:rStyle w:val="StyleBoldUnderline"/>
        </w:rPr>
        <w:t>the poor are</w:t>
      </w:r>
      <w:r w:rsidRPr="00415741">
        <w:rPr>
          <w:b/>
          <w:u w:val="single"/>
        </w:rPr>
        <w:t xml:space="preserve"> the first to suffer and </w:t>
      </w:r>
      <w:r w:rsidRPr="00415741">
        <w:rPr>
          <w:rStyle w:val="StyleBoldUnderline"/>
        </w:rPr>
        <w:t>the worst affected</w:t>
      </w:r>
      <w:r w:rsidRPr="00415741">
        <w:rPr>
          <w:sz w:val="14"/>
        </w:rPr>
        <w:t xml:space="preserve">. </w:t>
      </w:r>
      <w:r w:rsidRPr="00415741">
        <w:rPr>
          <w:b/>
          <w:u w:val="single"/>
        </w:rPr>
        <w:t>The</w:t>
      </w:r>
      <w:r w:rsidRPr="00415741">
        <w:rPr>
          <w:sz w:val="14"/>
        </w:rPr>
        <w:t xml:space="preserve"> rural </w:t>
      </w:r>
      <w:r w:rsidRPr="00415741">
        <w:rPr>
          <w:b/>
          <w:u w:val="single"/>
        </w:rPr>
        <w:t>poor live closest to the infected animals that first transmit the disease</w:t>
      </w:r>
      <w:r w:rsidRPr="00415741">
        <w:rPr>
          <w:sz w:val="14"/>
        </w:rPr>
        <w:t xml:space="preserve">. They often hunt and eat bushmeat, leaving them vulnerable to infection. </w:t>
      </w:r>
      <w:r w:rsidRPr="00415741">
        <w:rPr>
          <w:b/>
          <w:u w:val="single"/>
        </w:rPr>
        <w:t>Poor</w:t>
      </w:r>
      <w:r w:rsidRPr="00415741">
        <w:rPr>
          <w:sz w:val="14"/>
        </w:rPr>
        <w:t xml:space="preserve">, often illiterate, </w:t>
      </w:r>
      <w:r w:rsidRPr="00415741">
        <w:rPr>
          <w:b/>
          <w:u w:val="single"/>
        </w:rPr>
        <w:t>individuals are generally unaware of how infectious diseases</w:t>
      </w:r>
      <w:r w:rsidRPr="00415741">
        <w:rPr>
          <w:sz w:val="14"/>
        </w:rPr>
        <w:t xml:space="preserve"> -- especially unfamiliar diseases -- are transmitted, making them much more likely to become infected and to infect others. Moreover, </w:t>
      </w:r>
      <w:r w:rsidRPr="00415741">
        <w:rPr>
          <w:rStyle w:val="StyleBoldUnderline"/>
        </w:rPr>
        <w:t>given poor nutrition and lack of</w:t>
      </w:r>
      <w:r w:rsidRPr="00415741">
        <w:rPr>
          <w:b/>
          <w:u w:val="single"/>
        </w:rPr>
        <w:t xml:space="preserve"> access to basic </w:t>
      </w:r>
      <w:r w:rsidRPr="00415741">
        <w:rPr>
          <w:rStyle w:val="StyleBoldUnderline"/>
        </w:rPr>
        <w:t>health services, their weakened</w:t>
      </w:r>
      <w:r w:rsidRPr="00415741">
        <w:rPr>
          <w:b/>
          <w:u w:val="single"/>
        </w:rPr>
        <w:t xml:space="preserve"> immune </w:t>
      </w:r>
      <w:r w:rsidRPr="00415741">
        <w:rPr>
          <w:rStyle w:val="StyleBoldUnderline"/>
        </w:rPr>
        <w:t>systems are</w:t>
      </w:r>
      <w:r w:rsidRPr="00415741">
        <w:rPr>
          <w:b/>
          <w:u w:val="single"/>
        </w:rPr>
        <w:t xml:space="preserve"> easily </w:t>
      </w:r>
      <w:r w:rsidRPr="00415741">
        <w:rPr>
          <w:rStyle w:val="StyleBoldUnderline"/>
        </w:rPr>
        <w:t>overcome by infections</w:t>
      </w:r>
      <w:r w:rsidRPr="00415741">
        <w:rPr>
          <w:b/>
          <w:u w:val="single"/>
        </w:rPr>
        <w:t xml:space="preserve"> that better nourished</w:t>
      </w:r>
      <w:r w:rsidRPr="00415741">
        <w:rPr>
          <w:sz w:val="14"/>
        </w:rPr>
        <w:t xml:space="preserve"> and treated individuals </w:t>
      </w:r>
      <w:r w:rsidRPr="00415741">
        <w:rPr>
          <w:b/>
          <w:u w:val="single"/>
        </w:rPr>
        <w:t>can survive</w:t>
      </w:r>
      <w:r w:rsidRPr="00415741">
        <w:rPr>
          <w:sz w:val="14"/>
        </w:rPr>
        <w:t xml:space="preserve">. And “de-medicalized” conditions -- with few if any professional health workers to ensure an appropriate public-health response to an epidemic (such as isolation of infected individuals, tracing of contacts, surveillance, and so forth) -- make initial outbreaks more severe. Finally, </w:t>
      </w:r>
      <w:r w:rsidRPr="00415741">
        <w:rPr>
          <w:b/>
          <w:u w:val="single"/>
        </w:rPr>
        <w:t xml:space="preserve">the required </w:t>
      </w:r>
      <w:r w:rsidRPr="00767626">
        <w:rPr>
          <w:rStyle w:val="StyleBoldUnderline"/>
          <w:highlight w:val="yellow"/>
        </w:rPr>
        <w:t>medical</w:t>
      </w:r>
      <w:r w:rsidRPr="00415741">
        <w:rPr>
          <w:b/>
          <w:u w:val="single"/>
        </w:rPr>
        <w:t xml:space="preserve"> </w:t>
      </w:r>
      <w:r w:rsidRPr="00415741">
        <w:rPr>
          <w:sz w:val="14"/>
        </w:rPr>
        <w:t xml:space="preserve">responses, including diagnostic tools and effective medications and vaccines, inevitably lag behind the emerging diseases. In any event, such </w:t>
      </w:r>
      <w:r w:rsidRPr="00767626">
        <w:rPr>
          <w:rStyle w:val="StyleBoldUnderline"/>
          <w:highlight w:val="yellow"/>
        </w:rPr>
        <w:t xml:space="preserve">tools must be </w:t>
      </w:r>
      <w:r w:rsidRPr="00767626">
        <w:rPr>
          <w:rStyle w:val="Emphasis"/>
          <w:highlight w:val="yellow"/>
        </w:rPr>
        <w:t>continually replenished</w:t>
      </w:r>
      <w:r w:rsidRPr="00767626">
        <w:rPr>
          <w:rStyle w:val="StyleBoldUnderline"/>
          <w:highlight w:val="yellow"/>
        </w:rPr>
        <w:t xml:space="preserve">. This requires </w:t>
      </w:r>
      <w:r w:rsidRPr="00767626">
        <w:rPr>
          <w:rStyle w:val="Emphasis"/>
          <w:highlight w:val="yellow"/>
        </w:rPr>
        <w:t>cutting-edge biotech</w:t>
      </w:r>
      <w:r w:rsidRPr="00415741">
        <w:rPr>
          <w:b/>
          <w:u w:val="single"/>
        </w:rPr>
        <w:t>nology, immunology, and</w:t>
      </w:r>
      <w:r w:rsidRPr="00415741">
        <w:rPr>
          <w:sz w:val="14"/>
        </w:rPr>
        <w:t xml:space="preserve"> ultimately </w:t>
      </w:r>
      <w:r w:rsidRPr="00415741">
        <w:rPr>
          <w:b/>
          <w:u w:val="single"/>
        </w:rPr>
        <w:t xml:space="preserve">bioengineering </w:t>
      </w:r>
      <w:r w:rsidRPr="00767626">
        <w:rPr>
          <w:rStyle w:val="StyleBoldUnderline"/>
          <w:highlight w:val="yellow"/>
        </w:rPr>
        <w:t>to create</w:t>
      </w:r>
      <w:r w:rsidRPr="00415741">
        <w:rPr>
          <w:b/>
          <w:u w:val="single"/>
        </w:rPr>
        <w:t xml:space="preserve"> large-scale </w:t>
      </w:r>
      <w:r w:rsidRPr="00767626">
        <w:rPr>
          <w:rStyle w:val="StyleBoldUnderline"/>
          <w:highlight w:val="yellow"/>
        </w:rPr>
        <w:t>industrial responses</w:t>
      </w:r>
      <w:r w:rsidRPr="00415741">
        <w:rPr>
          <w:sz w:val="14"/>
        </w:rPr>
        <w:t xml:space="preserve"> (such as millions of doses of vaccines or medicines in the case of large epidemics). The AIDS crisis, for example, called forth tens of billions of dollars for research and development -- and similarly substantial commitments by the pharmaceutical industry -- to produce lifesaving antiretroviral drugs at global scale. Yet </w:t>
      </w:r>
      <w:r w:rsidRPr="00767626">
        <w:rPr>
          <w:rStyle w:val="StyleBoldUnderline"/>
          <w:highlight w:val="yellow"/>
        </w:rPr>
        <w:t>each breakthrough</w:t>
      </w:r>
      <w:r w:rsidRPr="00415741">
        <w:rPr>
          <w:b/>
          <w:u w:val="single"/>
        </w:rPr>
        <w:t xml:space="preserve"> inevitably </w:t>
      </w:r>
      <w:r w:rsidRPr="00767626">
        <w:rPr>
          <w:rStyle w:val="StyleBoldUnderline"/>
          <w:highlight w:val="yellow"/>
        </w:rPr>
        <w:t>leads to</w:t>
      </w:r>
      <w:r w:rsidRPr="00415741">
        <w:rPr>
          <w:b/>
          <w:u w:val="single"/>
        </w:rPr>
        <w:t xml:space="preserve"> the </w:t>
      </w:r>
      <w:r w:rsidRPr="00415741">
        <w:rPr>
          <w:rStyle w:val="Emphasis"/>
        </w:rPr>
        <w:t xml:space="preserve">pathogen’s </w:t>
      </w:r>
      <w:r w:rsidRPr="00767626">
        <w:rPr>
          <w:rStyle w:val="Emphasis"/>
          <w:highlight w:val="yellow"/>
        </w:rPr>
        <w:t>mutation</w:t>
      </w:r>
      <w:r w:rsidRPr="00415741">
        <w:rPr>
          <w:sz w:val="14"/>
        </w:rPr>
        <w:t xml:space="preserve">, rendering previous treatments less effective. </w:t>
      </w:r>
      <w:r w:rsidRPr="00767626">
        <w:rPr>
          <w:rStyle w:val="StyleBoldUnderline"/>
          <w:highlight w:val="yellow"/>
        </w:rPr>
        <w:t xml:space="preserve">There is no ultimate victory, only a </w:t>
      </w:r>
      <w:r w:rsidRPr="00767626">
        <w:rPr>
          <w:rStyle w:val="Emphasis"/>
          <w:highlight w:val="yellow"/>
        </w:rPr>
        <w:t>constant arms race</w:t>
      </w:r>
      <w:r w:rsidRPr="00415741">
        <w:rPr>
          <w:b/>
          <w:u w:val="single"/>
        </w:rPr>
        <w:t xml:space="preserve"> between humanity and disease-causing agents</w:t>
      </w:r>
      <w:r w:rsidRPr="00415741">
        <w:rPr>
          <w:sz w:val="14"/>
        </w:rPr>
        <w:t>.</w:t>
      </w:r>
    </w:p>
    <w:p w:rsidR="004C2B6C" w:rsidRPr="00415741" w:rsidRDefault="004C2B6C" w:rsidP="00F03F23"/>
    <w:p w:rsidR="00C73275" w:rsidRDefault="00C73275" w:rsidP="00C73275">
      <w:pPr>
        <w:pStyle w:val="Heading3"/>
      </w:pPr>
      <w:bookmarkStart w:id="22" w:name="BlockBM664"/>
      <w:bookmarkEnd w:id="21"/>
      <w:r>
        <w:t>Disease Impact Overview</w:t>
      </w:r>
    </w:p>
    <w:p w:rsidR="00C73275" w:rsidRDefault="00C73275" w:rsidP="00C73275"/>
    <w:p w:rsidR="00C73275" w:rsidRPr="00F42DC1" w:rsidRDefault="00C73275" w:rsidP="00C73275">
      <w:pPr>
        <w:pStyle w:val="Heading4"/>
      </w:pPr>
      <w:r>
        <w:t>Disease spread controls the direction of every impact --- it</w:t>
      </w:r>
      <w:r w:rsidRPr="00F42DC1">
        <w:t xml:space="preserve"> has played a role in every state collapse in history – pandemics go nuclear</w:t>
      </w:r>
    </w:p>
    <w:p w:rsidR="00C73275" w:rsidRPr="00F42DC1" w:rsidRDefault="00C73275" w:rsidP="00C73275">
      <w:r w:rsidRPr="00F42DC1">
        <w:rPr>
          <w:rStyle w:val="StyleStyleBold12pt"/>
        </w:rPr>
        <w:t>Morris</w:t>
      </w:r>
      <w:r w:rsidRPr="00F42DC1">
        <w:t>, professor of history at Stanford University, 3/22/</w:t>
      </w:r>
      <w:r w:rsidRPr="00F42DC1">
        <w:rPr>
          <w:rStyle w:val="StyleStyleBold12pt"/>
        </w:rPr>
        <w:t>2013</w:t>
      </w:r>
    </w:p>
    <w:p w:rsidR="00C73275" w:rsidRPr="00F42DC1" w:rsidRDefault="00C73275" w:rsidP="00C73275">
      <w:r w:rsidRPr="00F42DC1">
        <w:t>(Ian, “The Measure of Civilization: How Social Development Decides the Fate of Nations,” Carnegie Council, Lexis)</w:t>
      </w:r>
    </w:p>
    <w:p w:rsidR="00C73275" w:rsidRPr="006F0B6A" w:rsidRDefault="00C73275" w:rsidP="00C73275">
      <w:r w:rsidRPr="00F42DC1">
        <w:t xml:space="preserve">There are several periods when we get discontinuities, when we get collapses in social development scores. You can see several very clear examples on this graph. </w:t>
      </w:r>
      <w:r w:rsidRPr="00767626">
        <w:rPr>
          <w:highlight w:val="yellow"/>
          <w:u w:val="single"/>
        </w:rPr>
        <w:t>When we look back at</w:t>
      </w:r>
      <w:r w:rsidRPr="00F42DC1">
        <w:t xml:space="preserve"> the </w:t>
      </w:r>
      <w:r w:rsidRPr="00767626">
        <w:rPr>
          <w:highlight w:val="yellow"/>
          <w:u w:val="single"/>
        </w:rPr>
        <w:t>history</w:t>
      </w:r>
      <w:r w:rsidRPr="00F42DC1">
        <w:t xml:space="preserve"> of what happens when we get these great collapses in social development, every time we see the same five forces involved: Mass migrations that the societies of the day cannot cope with. </w:t>
      </w:r>
      <w:r w:rsidRPr="00F42DC1">
        <w:rPr>
          <w:u w:val="single"/>
        </w:rPr>
        <w:t>This is always in the mix</w:t>
      </w:r>
      <w:r w:rsidRPr="00F42DC1">
        <w:t xml:space="preserve">. The mass migrations often lead to huge epidemic diseases, as </w:t>
      </w:r>
      <w:r w:rsidRPr="00F42DC1">
        <w:rPr>
          <w:u w:val="single"/>
        </w:rPr>
        <w:t xml:space="preserve">previously </w:t>
      </w:r>
      <w:r w:rsidRPr="00767626">
        <w:rPr>
          <w:highlight w:val="yellow"/>
          <w:u w:val="single"/>
        </w:rPr>
        <w:t>separate disease</w:t>
      </w:r>
      <w:r w:rsidRPr="00F42DC1">
        <w:rPr>
          <w:u w:val="single"/>
        </w:rPr>
        <w:t xml:space="preserve"> pools</w:t>
      </w:r>
      <w:r w:rsidRPr="00F42DC1">
        <w:t xml:space="preserve"> get </w:t>
      </w:r>
      <w:r w:rsidRPr="00767626">
        <w:rPr>
          <w:highlight w:val="yellow"/>
          <w:u w:val="single"/>
        </w:rPr>
        <w:t>merge</w:t>
      </w:r>
      <w:r w:rsidRPr="00F42DC1">
        <w:t xml:space="preserve">d. </w:t>
      </w:r>
      <w:r w:rsidRPr="00767626">
        <w:rPr>
          <w:b/>
          <w:highlight w:val="yellow"/>
          <w:u w:val="single"/>
        </w:rPr>
        <w:t>Epidemic diseases</w:t>
      </w:r>
      <w:r w:rsidRPr="00F42DC1">
        <w:t xml:space="preserve"> regularly killing half the population, it would seem, tend to </w:t>
      </w:r>
      <w:r w:rsidRPr="00767626">
        <w:rPr>
          <w:b/>
          <w:highlight w:val="yellow"/>
          <w:u w:val="single"/>
        </w:rPr>
        <w:t>lead to state failure</w:t>
      </w:r>
      <w:r w:rsidRPr="00767626">
        <w:rPr>
          <w:highlight w:val="yellow"/>
        </w:rPr>
        <w:t xml:space="preserve">. </w:t>
      </w:r>
      <w:r w:rsidRPr="00767626">
        <w:rPr>
          <w:highlight w:val="yellow"/>
          <w:u w:val="single"/>
        </w:rPr>
        <w:t>Governments cannot cope with catastrophe</w:t>
      </w:r>
      <w:r w:rsidRPr="00F42DC1">
        <w:rPr>
          <w:u w:val="single"/>
        </w:rPr>
        <w:t xml:space="preserve"> on this scale</w:t>
      </w:r>
      <w:r w:rsidRPr="00F42DC1">
        <w:t xml:space="preserve">. </w:t>
      </w:r>
      <w:r w:rsidRPr="00767626">
        <w:rPr>
          <w:highlight w:val="yellow"/>
          <w:u w:val="single"/>
        </w:rPr>
        <w:t>The collapse of the governments tends to</w:t>
      </w:r>
      <w:r w:rsidRPr="00F42DC1">
        <w:t xml:space="preserve"> lead to </w:t>
      </w:r>
      <w:r w:rsidRPr="00767626">
        <w:rPr>
          <w:highlight w:val="yellow"/>
          <w:u w:val="single"/>
        </w:rPr>
        <w:t>breakdown in</w:t>
      </w:r>
      <w:r w:rsidRPr="00F42DC1">
        <w:t xml:space="preserve"> long-distance </w:t>
      </w:r>
      <w:r w:rsidRPr="00767626">
        <w:rPr>
          <w:highlight w:val="yellow"/>
          <w:u w:val="single"/>
        </w:rPr>
        <w:t>trade</w:t>
      </w:r>
      <w:r w:rsidRPr="00F42DC1">
        <w:t xml:space="preserve">. </w:t>
      </w:r>
      <w:r w:rsidRPr="00767626">
        <w:rPr>
          <w:rStyle w:val="StyleBoldUnderline"/>
          <w:highlight w:val="yellow"/>
        </w:rPr>
        <w:t>Famines ensue</w:t>
      </w:r>
      <w:r w:rsidRPr="00F42DC1">
        <w:t xml:space="preserve">, many, </w:t>
      </w:r>
      <w:r w:rsidRPr="00767626">
        <w:rPr>
          <w:rStyle w:val="Emphasis"/>
          <w:highlight w:val="yellow"/>
        </w:rPr>
        <w:t>many more people die</w:t>
      </w:r>
      <w:r w:rsidRPr="00F42DC1">
        <w:t xml:space="preserve">. And then, always there in the mix in some way, although it varies in every case, is climate change. It always plays into this. Now, I'm sure you don't need me to tell you these are forces that plenty of people are talking about as threats we are facing in the early 21st century. It seems to me perfectly possible that the 21st century is going to see another collapse of the kind we have seen so many times in the past. So in some ways it's possible </w:t>
      </w:r>
      <w:r w:rsidRPr="00767626">
        <w:rPr>
          <w:highlight w:val="yellow"/>
          <w:u w:val="single"/>
        </w:rPr>
        <w:t>the 21st century might be a rerun of what has happened many times before</w:t>
      </w:r>
      <w:r w:rsidRPr="00767626">
        <w:rPr>
          <w:highlight w:val="yellow"/>
        </w:rPr>
        <w:t>—</w:t>
      </w:r>
      <w:r w:rsidRPr="00767626">
        <w:rPr>
          <w:highlight w:val="yellow"/>
          <w:u w:val="single"/>
        </w:rPr>
        <w:t>but with one big difference</w:t>
      </w:r>
      <w:r w:rsidRPr="00767626">
        <w:rPr>
          <w:highlight w:val="yellow"/>
        </w:rPr>
        <w:t xml:space="preserve">: </w:t>
      </w:r>
      <w:r w:rsidRPr="00767626">
        <w:rPr>
          <w:b/>
          <w:highlight w:val="yellow"/>
          <w:u w:val="single"/>
        </w:rPr>
        <w:t>We now have nuclear weapons</w:t>
      </w:r>
      <w:r w:rsidRPr="00767626">
        <w:rPr>
          <w:highlight w:val="yellow"/>
        </w:rPr>
        <w:t>,</w:t>
      </w:r>
      <w:r w:rsidRPr="00F42DC1">
        <w:t xml:space="preserve"> which ancient people didn't have. The Romans would have loved nuclear weapons. Luckily, they didn't have them. I think </w:t>
      </w:r>
      <w:r w:rsidRPr="00767626">
        <w:rPr>
          <w:highlight w:val="yellow"/>
          <w:u w:val="single"/>
        </w:rPr>
        <w:t>if we</w:t>
      </w:r>
      <w:r w:rsidRPr="00F42DC1">
        <w:t xml:space="preserve"> do </w:t>
      </w:r>
      <w:r w:rsidRPr="00767626">
        <w:rPr>
          <w:highlight w:val="yellow"/>
          <w:u w:val="single"/>
        </w:rPr>
        <w:t>stumble into a collapse</w:t>
      </w:r>
      <w:r w:rsidRPr="00F42DC1">
        <w:t xml:space="preserve"> on the scale that I'm talking about here, </w:t>
      </w:r>
      <w:r w:rsidRPr="00767626">
        <w:rPr>
          <w:highlight w:val="yellow"/>
          <w:u w:val="single"/>
        </w:rPr>
        <w:t>we should</w:t>
      </w:r>
      <w:r w:rsidRPr="00F42DC1">
        <w:t xml:space="preserve"> seriously </w:t>
      </w:r>
      <w:r w:rsidRPr="00767626">
        <w:rPr>
          <w:highlight w:val="yellow"/>
          <w:u w:val="single"/>
        </w:rPr>
        <w:t>expect</w:t>
      </w:r>
      <w:r w:rsidRPr="00F42DC1">
        <w:t xml:space="preserve"> there is a possibility of </w:t>
      </w:r>
      <w:r w:rsidRPr="00767626">
        <w:rPr>
          <w:highlight w:val="yellow"/>
          <w:u w:val="single"/>
        </w:rPr>
        <w:t>these being used</w:t>
      </w:r>
      <w:r w:rsidRPr="00F42DC1">
        <w:t xml:space="preserve">. </w:t>
      </w:r>
      <w:r w:rsidRPr="00F42DC1">
        <w:rPr>
          <w:u w:val="single"/>
        </w:rPr>
        <w:t>It's quite possible</w:t>
      </w:r>
      <w:r w:rsidRPr="00F42DC1">
        <w:t xml:space="preserve"> that </w:t>
      </w:r>
      <w:r w:rsidRPr="00F42DC1">
        <w:rPr>
          <w:u w:val="single"/>
        </w:rPr>
        <w:t>the 21st century will see a disaster that dwarfs anything we have seen</w:t>
      </w:r>
      <w:r w:rsidRPr="00F42DC1">
        <w:t xml:space="preserve"> earlier.</w:t>
      </w:r>
    </w:p>
    <w:p w:rsidR="00C73275" w:rsidRPr="00F42DC1" w:rsidRDefault="00C73275" w:rsidP="00C73275">
      <w:pPr>
        <w:pStyle w:val="Heading4"/>
      </w:pPr>
      <w:r w:rsidRPr="00F42DC1">
        <w:t>Disease outweighs nuclear war</w:t>
      </w:r>
    </w:p>
    <w:p w:rsidR="00C73275" w:rsidRPr="00F42DC1" w:rsidRDefault="00C73275" w:rsidP="00C73275">
      <w:r w:rsidRPr="00F42DC1">
        <w:rPr>
          <w:rStyle w:val="StyleStyleBold12pt"/>
        </w:rPr>
        <w:t>Dalton, 1</w:t>
      </w:r>
      <w:r w:rsidRPr="00F42DC1">
        <w:t xml:space="preserve"> </w:t>
      </w:r>
      <w:bookmarkStart w:id="23" w:name="_Toc109397385"/>
      <w:bookmarkStart w:id="24" w:name="_Toc109397231"/>
      <w:r w:rsidRPr="00F42DC1">
        <w:t>Alastair, 10/17/, Journalist, “Deadly Virus Will Destroy Life on Earth,” THE SCOTSMAN,</w:t>
      </w:r>
      <w:bookmarkEnd w:id="23"/>
      <w:bookmarkEnd w:id="24"/>
      <w:r w:rsidRPr="00F42DC1">
        <w:t xml:space="preserve"> Lexis</w:t>
      </w:r>
    </w:p>
    <w:p w:rsidR="00C73275" w:rsidRDefault="00C73275" w:rsidP="00C73275">
      <w:r w:rsidRPr="00F42DC1">
        <w:t xml:space="preserve">HUMANS will have to move to other planets to survive a biological catastrophe that will hit the Earth within the next 1,000 years, </w:t>
      </w:r>
      <w:r w:rsidRPr="00767626">
        <w:rPr>
          <w:rStyle w:val="StyleBoldUnderline"/>
          <w:highlight w:val="yellow"/>
        </w:rPr>
        <w:t>Prof</w:t>
      </w:r>
      <w:r w:rsidRPr="00F42DC1">
        <w:rPr>
          <w:rStyle w:val="StyleBoldUnderline"/>
        </w:rPr>
        <w:t xml:space="preserve">essor Stephen </w:t>
      </w:r>
      <w:r w:rsidRPr="00767626">
        <w:rPr>
          <w:rStyle w:val="StyleBoldUnderline"/>
          <w:highlight w:val="yellow"/>
        </w:rPr>
        <w:t xml:space="preserve">Hawking warned yesterday. The world's most famous physicist said he was </w:t>
      </w:r>
      <w:r w:rsidRPr="00767626">
        <w:rPr>
          <w:rStyle w:val="Emphasis"/>
          <w:highlight w:val="yellow"/>
        </w:rPr>
        <w:t>more worried about a virus than nuclear weapons</w:t>
      </w:r>
      <w:r w:rsidRPr="00F42DC1">
        <w:t xml:space="preserve"> </w:t>
      </w:r>
      <w:r w:rsidRPr="00F42DC1">
        <w:rPr>
          <w:rStyle w:val="StyleBoldUnderline"/>
        </w:rPr>
        <w:t>destroying life and said future generations would have to face living in space.</w:t>
      </w:r>
      <w:r w:rsidRPr="00F42DC1">
        <w:t xml:space="preserve"> Prof Hawking said he was optimistic life would continue, but warned the danger of extinction remained because of man's aggressive nature. </w:t>
      </w:r>
      <w:r w:rsidRPr="00F42DC1">
        <w:rPr>
          <w:rStyle w:val="StyleBoldUnderline"/>
        </w:rPr>
        <w:t xml:space="preserve">Other </w:t>
      </w:r>
      <w:r w:rsidRPr="00767626">
        <w:rPr>
          <w:rStyle w:val="StyleBoldUnderline"/>
          <w:highlight w:val="yellow"/>
        </w:rPr>
        <w:t>leading scientists agreed</w:t>
      </w:r>
      <w:r w:rsidRPr="00F42DC1">
        <w:rPr>
          <w:rStyle w:val="StyleBoldUnderline"/>
        </w:rPr>
        <w:t xml:space="preserve"> that </w:t>
      </w:r>
      <w:r w:rsidRPr="00767626">
        <w:rPr>
          <w:rStyle w:val="StyleBoldUnderline"/>
          <w:highlight w:val="yellow"/>
        </w:rPr>
        <w:t>humans would have to take action to avoid being wiped out</w:t>
      </w:r>
      <w:r w:rsidRPr="00F42DC1">
        <w:rPr>
          <w:rStyle w:val="StyleBoldUnderline"/>
        </w:rPr>
        <w:t xml:space="preserve"> like previous dominant Earth species</w:t>
      </w:r>
      <w:r w:rsidRPr="00F42DC1">
        <w:t>, such as the dinosaurs, but said there was no need for any immediate panic.</w:t>
      </w:r>
    </w:p>
    <w:p w:rsidR="00C73275" w:rsidRDefault="00C73275" w:rsidP="00C73275"/>
    <w:p w:rsidR="00C73275" w:rsidRPr="00D86099" w:rsidRDefault="00C73275" w:rsidP="00C73275">
      <w:pPr>
        <w:pStyle w:val="Heading4"/>
        <w:rPr>
          <w:rFonts w:cs="Times New Roman"/>
        </w:rPr>
      </w:pPr>
      <w:r>
        <w:rPr>
          <w:rFonts w:cs="Times New Roman"/>
        </w:rPr>
        <w:t xml:space="preserve">Timeframe outweighs </w:t>
      </w:r>
    </w:p>
    <w:p w:rsidR="00C73275" w:rsidRPr="00D64A89" w:rsidRDefault="00C73275" w:rsidP="00C73275">
      <w:pPr>
        <w:rPr>
          <w:rStyle w:val="view-count"/>
        </w:rPr>
      </w:pPr>
      <w:r w:rsidRPr="00D86099">
        <w:rPr>
          <w:b/>
          <w:szCs w:val="26"/>
        </w:rPr>
        <w:t>Newitz 14</w:t>
      </w:r>
      <w:r w:rsidRPr="00D86099">
        <w:t xml:space="preserve">—Journalist covering science and technology @ io9, a futurism blog [Dr. Annalee Newitz (PhD in English and American Studies @ UC Berkeley), “7 Global Apocalypse Scenarios That Might Really Happen,” </w:t>
      </w:r>
      <w:r w:rsidRPr="00D86099">
        <w:rPr>
          <w:u w:val="single"/>
        </w:rPr>
        <w:t>io9</w:t>
      </w:r>
      <w:r w:rsidRPr="00D86099">
        <w:t>, 7/03/14 10:13am, pg. http://tinyurl.com/pcbge8k]</w:t>
      </w:r>
    </w:p>
    <w:p w:rsidR="00C73275" w:rsidRPr="00D86099" w:rsidRDefault="00C73275" w:rsidP="00C73275">
      <w:pPr>
        <w:rPr>
          <w:u w:val="single"/>
        </w:rPr>
      </w:pPr>
      <w:r w:rsidRPr="00D86099">
        <w:rPr>
          <w:u w:val="single"/>
        </w:rPr>
        <w:t>There's nothing that a pandemic</w:t>
      </w:r>
      <w:r w:rsidRPr="00D86099">
        <w:t xml:space="preserve"> disease </w:t>
      </w:r>
      <w:r w:rsidRPr="00D86099">
        <w:rPr>
          <w:u w:val="single"/>
        </w:rPr>
        <w:t>loves more than city life</w:t>
      </w:r>
      <w:r w:rsidRPr="00D86099">
        <w:t xml:space="preserve">, with lots of life forms squashed into close quarters with each other, hopefully without much sanitation. And </w:t>
      </w:r>
      <w:r w:rsidRPr="00767626">
        <w:rPr>
          <w:highlight w:val="yellow"/>
          <w:u w:val="single"/>
        </w:rPr>
        <w:t>the time is ripe for a deadly</w:t>
      </w:r>
      <w:r w:rsidRPr="00D86099">
        <w:rPr>
          <w:u w:val="single"/>
        </w:rPr>
        <w:t xml:space="preserve"> global </w:t>
      </w:r>
      <w:r w:rsidRPr="00767626">
        <w:rPr>
          <w:highlight w:val="yellow"/>
          <w:u w:val="single"/>
        </w:rPr>
        <w:t>pandemic</w:t>
      </w:r>
      <w:r w:rsidRPr="00D86099">
        <w:t xml:space="preserve">, </w:t>
      </w:r>
      <w:r w:rsidRPr="00D86099">
        <w:rPr>
          <w:u w:val="single"/>
        </w:rPr>
        <w:t xml:space="preserve">because </w:t>
      </w:r>
      <w:r w:rsidRPr="00767626">
        <w:rPr>
          <w:highlight w:val="yellow"/>
          <w:u w:val="single"/>
        </w:rPr>
        <w:t>half of Homo sapiens live in cities</w:t>
      </w:r>
      <w:r w:rsidRPr="00D86099">
        <w:t xml:space="preserve"> — </w:t>
      </w:r>
      <w:r w:rsidRPr="00D86099">
        <w:rPr>
          <w:u w:val="single"/>
        </w:rPr>
        <w:t xml:space="preserve">plus, we have airline travel, so </w:t>
      </w:r>
      <w:r w:rsidRPr="00767626">
        <w:rPr>
          <w:highlight w:val="yellow"/>
          <w:u w:val="single"/>
        </w:rPr>
        <w:t>we can ship the</w:t>
      </w:r>
      <w:r w:rsidRPr="00D86099">
        <w:rPr>
          <w:u w:val="single"/>
        </w:rPr>
        <w:t xml:space="preserve"> pandemic </w:t>
      </w:r>
      <w:r w:rsidRPr="00767626">
        <w:rPr>
          <w:highlight w:val="yellow"/>
          <w:u w:val="single"/>
        </w:rPr>
        <w:t xml:space="preserve">disease around the globe in </w:t>
      </w:r>
      <w:r w:rsidRPr="00767626">
        <w:rPr>
          <w:rStyle w:val="Emphasis"/>
          <w:highlight w:val="yellow"/>
        </w:rPr>
        <w:t>less than 24 hours</w:t>
      </w:r>
      <w:r w:rsidRPr="00D86099">
        <w:t xml:space="preserve">. If the disease is virulent enough, </w:t>
      </w:r>
      <w:r w:rsidRPr="00767626">
        <w:rPr>
          <w:rStyle w:val="Emphasis"/>
          <w:highlight w:val="yellow"/>
        </w:rPr>
        <w:t>humanity could be wiped out</w:t>
      </w:r>
      <w:r w:rsidRPr="00767626">
        <w:rPr>
          <w:highlight w:val="yellow"/>
          <w:u w:val="single"/>
        </w:rPr>
        <w:t xml:space="preserve"> in</w:t>
      </w:r>
      <w:r w:rsidRPr="00D86099">
        <w:rPr>
          <w:u w:val="single"/>
        </w:rPr>
        <w:t xml:space="preserve"> a matter of </w:t>
      </w:r>
      <w:r w:rsidRPr="00767626">
        <w:rPr>
          <w:highlight w:val="yellow"/>
          <w:u w:val="single"/>
        </w:rPr>
        <w:t>months</w:t>
      </w:r>
      <w:r w:rsidRPr="00D86099">
        <w:rPr>
          <w:u w:val="single"/>
        </w:rPr>
        <w:t>.</w:t>
      </w:r>
    </w:p>
    <w:p w:rsidR="00C73275" w:rsidRDefault="00C73275" w:rsidP="00C73275">
      <w:r w:rsidRPr="00D86099">
        <w:t xml:space="preserve">What most people forget is that human pandemics may not be the most awful way to go. </w:t>
      </w:r>
      <w:r w:rsidRPr="00D86099">
        <w:rPr>
          <w:u w:val="single"/>
        </w:rPr>
        <w:t xml:space="preserve">Pandemic </w:t>
      </w:r>
      <w:r w:rsidRPr="00767626">
        <w:rPr>
          <w:highlight w:val="yellow"/>
          <w:u w:val="single"/>
        </w:rPr>
        <w:t>crop diseases can be</w:t>
      </w:r>
      <w:r w:rsidRPr="00D86099">
        <w:rPr>
          <w:u w:val="single"/>
        </w:rPr>
        <w:t xml:space="preserve"> just as </w:t>
      </w:r>
      <w:r w:rsidRPr="00767626">
        <w:rPr>
          <w:highlight w:val="yellow"/>
          <w:u w:val="single"/>
        </w:rPr>
        <w:t>virulent</w:t>
      </w:r>
      <w:r w:rsidRPr="00D86099">
        <w:t xml:space="preserve"> as animal diseases, and </w:t>
      </w:r>
      <w:r w:rsidRPr="00D86099">
        <w:rPr>
          <w:u w:val="single"/>
        </w:rPr>
        <w:t>they can decimate an entire season's worth of staple foods</w:t>
      </w:r>
      <w:r w:rsidRPr="00D86099">
        <w:t xml:space="preserve">. </w:t>
      </w:r>
      <w:r w:rsidRPr="00D86099">
        <w:rPr>
          <w:u w:val="single"/>
        </w:rPr>
        <w:t xml:space="preserve">Because many </w:t>
      </w:r>
      <w:r w:rsidRPr="00767626">
        <w:rPr>
          <w:highlight w:val="yellow"/>
          <w:u w:val="single"/>
        </w:rPr>
        <w:t>farmers buy identical strains</w:t>
      </w:r>
      <w:r w:rsidRPr="00D86099">
        <w:rPr>
          <w:u w:val="single"/>
        </w:rPr>
        <w:t xml:space="preserve"> of staple crops </w:t>
      </w:r>
      <w:r w:rsidRPr="00D86099">
        <w:t xml:space="preserve">from Monsanto and other corporations, </w:t>
      </w:r>
      <w:r w:rsidRPr="00767626">
        <w:rPr>
          <w:highlight w:val="yellow"/>
          <w:u w:val="single"/>
        </w:rPr>
        <w:t>all their crops would be vulnerable to the same</w:t>
      </w:r>
      <w:r w:rsidRPr="00D86099">
        <w:rPr>
          <w:u w:val="single"/>
        </w:rPr>
        <w:t xml:space="preserve"> infectious </w:t>
      </w:r>
      <w:r w:rsidRPr="00767626">
        <w:rPr>
          <w:highlight w:val="yellow"/>
          <w:u w:val="single"/>
        </w:rPr>
        <w:t>diseases</w:t>
      </w:r>
      <w:r w:rsidRPr="00D86099">
        <w:rPr>
          <w:u w:val="single"/>
        </w:rPr>
        <w:t xml:space="preserve">. A pandemic could rip through large parts the world's food supply </w:t>
      </w:r>
      <w:r w:rsidRPr="00767626">
        <w:rPr>
          <w:highlight w:val="yellow"/>
          <w:u w:val="single"/>
        </w:rPr>
        <w:t>in</w:t>
      </w:r>
      <w:r w:rsidRPr="00D86099">
        <w:rPr>
          <w:u w:val="single"/>
        </w:rPr>
        <w:t xml:space="preserve"> </w:t>
      </w:r>
      <w:r w:rsidRPr="00D86099">
        <w:rPr>
          <w:rStyle w:val="Emphasis"/>
        </w:rPr>
        <w:t xml:space="preserve">just </w:t>
      </w:r>
      <w:r w:rsidRPr="00767626">
        <w:rPr>
          <w:rStyle w:val="Emphasis"/>
          <w:highlight w:val="yellow"/>
        </w:rPr>
        <w:t>one season</w:t>
      </w:r>
      <w:r w:rsidRPr="00D86099">
        <w:rPr>
          <w:u w:val="single"/>
        </w:rPr>
        <w:t>.</w:t>
      </w:r>
      <w:r w:rsidRPr="00D86099">
        <w:t xml:space="preserve"> If enough crop pandemics struck, </w:t>
      </w:r>
      <w:r w:rsidRPr="00767626">
        <w:rPr>
          <w:highlight w:val="yellow"/>
          <w:u w:val="single"/>
        </w:rPr>
        <w:t>humanity could</w:t>
      </w:r>
      <w:r w:rsidRPr="00D86099">
        <w:rPr>
          <w:u w:val="single"/>
        </w:rPr>
        <w:t xml:space="preserve"> slowly </w:t>
      </w:r>
      <w:r w:rsidRPr="00767626">
        <w:rPr>
          <w:rStyle w:val="Emphasis"/>
          <w:highlight w:val="yellow"/>
        </w:rPr>
        <w:t>starve to death</w:t>
      </w:r>
      <w:r w:rsidRPr="00D86099">
        <w:t xml:space="preserve">, or rip itself apart with food riots. </w:t>
      </w:r>
    </w:p>
    <w:p w:rsidR="00C73275" w:rsidRDefault="00C73275" w:rsidP="00C73275">
      <w:pPr>
        <w:shd w:val="clear" w:color="auto" w:fill="FFFFFF"/>
        <w:spacing w:after="150"/>
        <w:rPr>
          <w:rFonts w:ascii="Helvetica Neue" w:eastAsia="Times New Roman" w:hAnsi="Helvetica Neue" w:cs="Times New Roman"/>
          <w:color w:val="333333"/>
          <w:sz w:val="21"/>
          <w:szCs w:val="21"/>
        </w:rPr>
      </w:pPr>
    </w:p>
    <w:p w:rsidR="00C73275" w:rsidRDefault="00C73275" w:rsidP="00C73275">
      <w:pPr>
        <w:pStyle w:val="Heading3"/>
        <w:rPr>
          <w:rFonts w:ascii="Helvetica Neue" w:eastAsia="Times New Roman" w:hAnsi="Helvetica Neue" w:cs="Times New Roman"/>
          <w:color w:val="333333"/>
          <w:sz w:val="21"/>
          <w:szCs w:val="21"/>
        </w:rPr>
      </w:pPr>
      <w:bookmarkStart w:id="25" w:name="BlockBM679"/>
      <w:bookmarkEnd w:id="22"/>
      <w:r>
        <w:t>Disease impact extension</w:t>
      </w:r>
    </w:p>
    <w:p w:rsidR="00C73275" w:rsidRPr="00C865D9" w:rsidRDefault="00C73275" w:rsidP="00C73275">
      <w:pPr>
        <w:pStyle w:val="Heading4"/>
        <w:rPr>
          <w:sz w:val="28"/>
        </w:rPr>
      </w:pPr>
      <w:r w:rsidRPr="00C865D9">
        <w:rPr>
          <w:sz w:val="28"/>
        </w:rPr>
        <w:t xml:space="preserve">Disease causes extinction </w:t>
      </w:r>
      <w:r>
        <w:rPr>
          <w:sz w:val="28"/>
        </w:rPr>
        <w:t>– globalization and mutation overwhelm containment efforts</w:t>
      </w:r>
    </w:p>
    <w:p w:rsidR="00C73275" w:rsidRPr="00C865D9" w:rsidRDefault="00C73275" w:rsidP="00C73275">
      <w:r w:rsidRPr="00C865D9">
        <w:rPr>
          <w:rStyle w:val="StyleStyleBold12pt"/>
          <w:sz w:val="28"/>
        </w:rPr>
        <w:t>Keating 9</w:t>
      </w:r>
      <w:r w:rsidRPr="00C865D9">
        <w:t xml:space="preserve"> Foreign Policy web editor, Joshua, “The End of the World”, 11-13-09, http://www.foreignpolicy.com/articles/2009/11/13/the_end_of_the_world?page=full,</w:t>
      </w:r>
    </w:p>
    <w:p w:rsidR="00C73275" w:rsidRPr="00B41B70" w:rsidRDefault="00C73275" w:rsidP="00C73275">
      <w:r w:rsidRPr="00C865D9">
        <w:rPr>
          <w:sz w:val="14"/>
        </w:rPr>
        <w:t xml:space="preserve">How it could happen: </w:t>
      </w:r>
      <w:r w:rsidRPr="00767626">
        <w:rPr>
          <w:rStyle w:val="Emphasis"/>
          <w:highlight w:val="yellow"/>
        </w:rPr>
        <w:t>Throughout history</w:t>
      </w:r>
      <w:r w:rsidRPr="00767626">
        <w:rPr>
          <w:rStyle w:val="TitleChar"/>
          <w:highlight w:val="yellow"/>
        </w:rPr>
        <w:t xml:space="preserve">, plagues have </w:t>
      </w:r>
      <w:r w:rsidRPr="00767626">
        <w:rPr>
          <w:rStyle w:val="Emphasis"/>
          <w:highlight w:val="yellow"/>
        </w:rPr>
        <w:t>brought civilizations to their knees</w:t>
      </w:r>
      <w:r w:rsidRPr="00C865D9">
        <w:rPr>
          <w:sz w:val="14"/>
        </w:rPr>
        <w:t xml:space="preserve">. </w:t>
      </w:r>
      <w:r w:rsidRPr="00C865D9">
        <w:rPr>
          <w:rStyle w:val="TitleChar"/>
        </w:rPr>
        <w:t>The Black Death</w:t>
      </w:r>
      <w:r w:rsidRPr="00C865D9">
        <w:rPr>
          <w:sz w:val="14"/>
        </w:rPr>
        <w:t xml:space="preserve"> killed more off more than half of Europe's population in the Middle Ages. In 1918, a </w:t>
      </w:r>
      <w:r w:rsidRPr="00C865D9">
        <w:rPr>
          <w:rStyle w:val="TitleChar"/>
        </w:rPr>
        <w:t>flu pandemic</w:t>
      </w:r>
      <w:r w:rsidRPr="00C865D9">
        <w:rPr>
          <w:sz w:val="14"/>
        </w:rPr>
        <w:t xml:space="preserve"> killed an estimated 50 million people, nearly 3 percent of the world's population, </w:t>
      </w:r>
      <w:r w:rsidRPr="00C865D9">
        <w:rPr>
          <w:rStyle w:val="TitleChar"/>
        </w:rPr>
        <w:t xml:space="preserve">a far </w:t>
      </w:r>
      <w:r w:rsidRPr="00C865D9">
        <w:rPr>
          <w:rStyle w:val="Emphasis"/>
        </w:rPr>
        <w:t>greater impact</w:t>
      </w:r>
      <w:r w:rsidRPr="00C865D9">
        <w:rPr>
          <w:rStyle w:val="TitleChar"/>
        </w:rPr>
        <w:t xml:space="preserve"> than the just-concluded World War I.</w:t>
      </w:r>
      <w:r w:rsidRPr="00C865D9">
        <w:rPr>
          <w:sz w:val="14"/>
        </w:rPr>
        <w:t xml:space="preserve"> </w:t>
      </w:r>
      <w:r w:rsidRPr="00C865D9">
        <w:rPr>
          <w:rStyle w:val="TitleChar"/>
        </w:rPr>
        <w:t>Because of globalization,</w:t>
      </w:r>
      <w:r w:rsidRPr="00767626">
        <w:rPr>
          <w:rStyle w:val="TitleChar"/>
          <w:highlight w:val="yellow"/>
        </w:rPr>
        <w:t xml:space="preserve"> diseases today spread even </w:t>
      </w:r>
      <w:r w:rsidRPr="00767626">
        <w:rPr>
          <w:rStyle w:val="Emphasis"/>
          <w:highlight w:val="yellow"/>
        </w:rPr>
        <w:t>faster</w:t>
      </w:r>
      <w:r w:rsidRPr="00C865D9">
        <w:rPr>
          <w:rStyle w:val="Emphasis"/>
        </w:rPr>
        <w:t xml:space="preserve"> </w:t>
      </w:r>
      <w:r w:rsidRPr="00C865D9">
        <w:rPr>
          <w:sz w:val="14"/>
        </w:rPr>
        <w:t xml:space="preserve">- </w:t>
      </w:r>
      <w:r w:rsidRPr="00C865D9">
        <w:rPr>
          <w:rStyle w:val="StyleBoldUnderline"/>
        </w:rPr>
        <w:t>witness the rapid worldwide spread of</w:t>
      </w:r>
      <w:r w:rsidRPr="00C865D9">
        <w:rPr>
          <w:sz w:val="14"/>
        </w:rPr>
        <w:t xml:space="preserve"> </w:t>
      </w:r>
      <w:r w:rsidRPr="00C865D9">
        <w:rPr>
          <w:rStyle w:val="TitleChar"/>
        </w:rPr>
        <w:t>H1N1</w:t>
      </w:r>
      <w:r w:rsidRPr="00C865D9">
        <w:rPr>
          <w:sz w:val="14"/>
        </w:rPr>
        <w:t xml:space="preserve"> currently unfolding. </w:t>
      </w:r>
      <w:r w:rsidRPr="00767626">
        <w:rPr>
          <w:rStyle w:val="TitleChar"/>
          <w:highlight w:val="yellow"/>
        </w:rPr>
        <w:t>A global outbreak of a disease</w:t>
      </w:r>
      <w:r w:rsidRPr="00767626">
        <w:rPr>
          <w:sz w:val="14"/>
          <w:highlight w:val="yellow"/>
        </w:rPr>
        <w:t xml:space="preserve"> </w:t>
      </w:r>
      <w:r w:rsidRPr="00767626">
        <w:rPr>
          <w:rStyle w:val="TitleChar"/>
          <w:highlight w:val="yellow"/>
        </w:rPr>
        <w:t>such as ebola</w:t>
      </w:r>
      <w:r w:rsidRPr="00C865D9">
        <w:rPr>
          <w:sz w:val="14"/>
        </w:rPr>
        <w:t xml:space="preserve"> virus -- which has had a 90 percent fatality rate during its flare-ups in rural Africa -- </w:t>
      </w:r>
      <w:r w:rsidRPr="00767626">
        <w:rPr>
          <w:rStyle w:val="TitleChar"/>
          <w:highlight w:val="yellow"/>
        </w:rPr>
        <w:t xml:space="preserve">or a </w:t>
      </w:r>
      <w:r w:rsidRPr="00767626">
        <w:rPr>
          <w:rStyle w:val="Emphasis"/>
          <w:highlight w:val="yellow"/>
        </w:rPr>
        <w:t>mutated drug-resistant</w:t>
      </w:r>
      <w:r w:rsidRPr="00C865D9">
        <w:rPr>
          <w:sz w:val="14"/>
        </w:rPr>
        <w:t xml:space="preserve"> </w:t>
      </w:r>
      <w:r w:rsidRPr="00C865D9">
        <w:rPr>
          <w:rStyle w:val="TitleChar"/>
        </w:rPr>
        <w:t>form of the flu</w:t>
      </w:r>
      <w:r w:rsidRPr="00C865D9">
        <w:rPr>
          <w:sz w:val="14"/>
        </w:rPr>
        <w:t xml:space="preserve"> </w:t>
      </w:r>
      <w:r w:rsidRPr="00767626">
        <w:rPr>
          <w:rStyle w:val="StyleBoldUnderline"/>
          <w:highlight w:val="yellow"/>
        </w:rPr>
        <w:t>virus</w:t>
      </w:r>
      <w:r w:rsidRPr="00C865D9">
        <w:rPr>
          <w:sz w:val="14"/>
        </w:rPr>
        <w:t xml:space="preserve"> on a global scale </w:t>
      </w:r>
      <w:r w:rsidRPr="00767626">
        <w:rPr>
          <w:rStyle w:val="TitleChar"/>
          <w:highlight w:val="yellow"/>
        </w:rPr>
        <w:t>could have a</w:t>
      </w:r>
      <w:r w:rsidRPr="00C865D9">
        <w:rPr>
          <w:sz w:val="14"/>
        </w:rPr>
        <w:t xml:space="preserve"> devastating, even </w:t>
      </w:r>
      <w:r w:rsidRPr="00767626">
        <w:rPr>
          <w:rStyle w:val="Emphasis"/>
          <w:highlight w:val="yellow"/>
        </w:rPr>
        <w:t>civilization-ending impact</w:t>
      </w:r>
      <w:r w:rsidRPr="00C865D9">
        <w:rPr>
          <w:sz w:val="14"/>
        </w:rPr>
        <w:t xml:space="preserve">. How likely is it? </w:t>
      </w:r>
      <w:r w:rsidRPr="00C865D9">
        <w:rPr>
          <w:rStyle w:val="TitleChar"/>
        </w:rPr>
        <w:t>Treatment of deadly diseases has improved</w:t>
      </w:r>
      <w:r w:rsidRPr="00C865D9">
        <w:rPr>
          <w:sz w:val="14"/>
        </w:rPr>
        <w:t xml:space="preserve"> since 1918, </w:t>
      </w:r>
      <w:r w:rsidRPr="00C865D9">
        <w:rPr>
          <w:rStyle w:val="TitleChar"/>
        </w:rPr>
        <w:t>but so have the diseases</w:t>
      </w:r>
      <w:r w:rsidRPr="00C865D9">
        <w:rPr>
          <w:sz w:val="14"/>
        </w:rPr>
        <w:t xml:space="preserve">. </w:t>
      </w:r>
      <w:r w:rsidRPr="00767626">
        <w:rPr>
          <w:rStyle w:val="TitleChar"/>
          <w:highlight w:val="yellow"/>
        </w:rPr>
        <w:t xml:space="preserve">Modern industrial </w:t>
      </w:r>
      <w:r w:rsidRPr="00767626">
        <w:rPr>
          <w:rStyle w:val="Emphasis"/>
          <w:highlight w:val="yellow"/>
        </w:rPr>
        <w:t>farming techniques</w:t>
      </w:r>
      <w:r w:rsidRPr="00767626">
        <w:rPr>
          <w:rStyle w:val="TitleChar"/>
          <w:highlight w:val="yellow"/>
        </w:rPr>
        <w:t xml:space="preserve"> have been blamed for the outbreak of diseases</w:t>
      </w:r>
      <w:r w:rsidRPr="00C865D9">
        <w:rPr>
          <w:rStyle w:val="TitleChar"/>
        </w:rPr>
        <w:t>,</w:t>
      </w:r>
      <w:r w:rsidRPr="00C865D9">
        <w:rPr>
          <w:sz w:val="14"/>
        </w:rPr>
        <w:t xml:space="preserve"> such as swine flu, </w:t>
      </w:r>
      <w:r w:rsidRPr="00C865D9">
        <w:rPr>
          <w:rStyle w:val="TitleChar"/>
        </w:rPr>
        <w:t xml:space="preserve">and </w:t>
      </w:r>
      <w:r w:rsidRPr="00767626">
        <w:rPr>
          <w:rStyle w:val="TitleChar"/>
          <w:highlight w:val="yellow"/>
        </w:rPr>
        <w:t xml:space="preserve">as </w:t>
      </w:r>
      <w:r w:rsidRPr="00C865D9">
        <w:rPr>
          <w:rStyle w:val="TitleChar"/>
        </w:rPr>
        <w:t xml:space="preserve">the world’s </w:t>
      </w:r>
      <w:r w:rsidRPr="00C865D9">
        <w:rPr>
          <w:rStyle w:val="Emphasis"/>
        </w:rPr>
        <w:t>population grows</w:t>
      </w:r>
      <w:r w:rsidRPr="00C865D9">
        <w:rPr>
          <w:rStyle w:val="TitleChar"/>
        </w:rPr>
        <w:t xml:space="preserve"> and </w:t>
      </w:r>
      <w:r w:rsidRPr="00767626">
        <w:rPr>
          <w:rStyle w:val="TitleChar"/>
          <w:highlight w:val="yellow"/>
        </w:rPr>
        <w:t>humans move into previously unoccupied areas,</w:t>
      </w:r>
      <w:r w:rsidRPr="00C865D9">
        <w:rPr>
          <w:rStyle w:val="TitleChar"/>
        </w:rPr>
        <w:t xml:space="preserve"> </w:t>
      </w:r>
      <w:r w:rsidRPr="00767626">
        <w:rPr>
          <w:rStyle w:val="TitleChar"/>
          <w:highlight w:val="yellow"/>
        </w:rPr>
        <w:t>the risk of exposure to previously unknown pathogens increases</w:t>
      </w:r>
      <w:r w:rsidRPr="00C865D9">
        <w:rPr>
          <w:rStyle w:val="StyleBoldUnderline"/>
        </w:rPr>
        <w:t xml:space="preserve">.  More than 40 </w:t>
      </w:r>
      <w:r w:rsidRPr="00C865D9">
        <w:rPr>
          <w:rStyle w:val="Emphasis"/>
        </w:rPr>
        <w:t>new viruses have emerged</w:t>
      </w:r>
      <w:r w:rsidRPr="00C865D9">
        <w:rPr>
          <w:rStyle w:val="StyleBoldUnderline"/>
        </w:rPr>
        <w:t xml:space="preserve"> since the 1970s</w:t>
      </w:r>
      <w:r w:rsidRPr="00C865D9">
        <w:rPr>
          <w:sz w:val="14"/>
        </w:rPr>
        <w:t xml:space="preserve">, including ebola and HIV. </w:t>
      </w:r>
      <w:r w:rsidRPr="00C865D9">
        <w:rPr>
          <w:rStyle w:val="StyleBoldUnderline"/>
        </w:rPr>
        <w:t>Biological weapons experimentation has added a new and just as troubling complication.</w:t>
      </w:r>
      <w:r w:rsidRPr="00B41B70">
        <w:t xml:space="preserve"> </w:t>
      </w:r>
    </w:p>
    <w:p w:rsidR="00C73275" w:rsidRDefault="00C73275" w:rsidP="00C73275">
      <w:pPr>
        <w:pStyle w:val="Heading4"/>
      </w:pPr>
      <w:r>
        <w:t>Extinction.</w:t>
      </w:r>
    </w:p>
    <w:p w:rsidR="00C73275" w:rsidRPr="0080416A" w:rsidRDefault="00C73275" w:rsidP="00C73275">
      <w:pPr>
        <w:rPr>
          <w:rStyle w:val="beriefunderline"/>
          <w:rFonts w:eastAsiaTheme="minorEastAsia"/>
        </w:rPr>
      </w:pPr>
      <w:r w:rsidRPr="00275E73">
        <w:rPr>
          <w:rStyle w:val="Heading4Char"/>
        </w:rPr>
        <w:t>Davies 08</w:t>
      </w:r>
      <w:r w:rsidRPr="00275E73">
        <w:rPr>
          <w:szCs w:val="18"/>
        </w:rPr>
        <w:t xml:space="preserve"> - Professor of Microbiology and Immunology @ University of British Columbia [Julian Davies, “Resistance redux. Infectious diseases, antibiotic resistance and the future of mankind,” EMBO reports 9, S1, S18–S21 (2008), pg. http://www.nature.com.proxy.library.emory.edu/embor/journal/v9/n1s/full/embor200869.html]</w:t>
      </w:r>
    </w:p>
    <w:p w:rsidR="00C73275" w:rsidRPr="00117455" w:rsidRDefault="00C73275" w:rsidP="00C73275">
      <w:r w:rsidRPr="006404EA">
        <w:rPr>
          <w:rStyle w:val="beriefunderline"/>
          <w:rFonts w:eastAsiaTheme="majorEastAsia"/>
        </w:rPr>
        <w:t xml:space="preserve">For many years, </w:t>
      </w:r>
      <w:r w:rsidRPr="00767626">
        <w:rPr>
          <w:rStyle w:val="beriefunderline"/>
          <w:rFonts w:eastAsiaTheme="majorEastAsia"/>
          <w:highlight w:val="yellow"/>
        </w:rPr>
        <w:t xml:space="preserve">antibiotic-resistant pathogens have been recognized as one of the </w:t>
      </w:r>
      <w:r w:rsidRPr="00767626">
        <w:rPr>
          <w:rStyle w:val="beriefunderline"/>
          <w:rFonts w:eastAsiaTheme="majorEastAsia"/>
          <w:b/>
          <w:highlight w:val="yellow"/>
        </w:rPr>
        <w:t>main threats to</w:t>
      </w:r>
      <w:r w:rsidRPr="00767626">
        <w:rPr>
          <w:rStyle w:val="beriefunderline"/>
          <w:rFonts w:eastAsiaTheme="majorEastAsia"/>
          <w:highlight w:val="yellow"/>
        </w:rPr>
        <w:t xml:space="preserve"> </w:t>
      </w:r>
      <w:r w:rsidRPr="00767626">
        <w:rPr>
          <w:rStyle w:val="beriefunderline"/>
          <w:rFonts w:eastAsiaTheme="majorEastAsia"/>
          <w:b/>
          <w:highlight w:val="yellow"/>
        </w:rPr>
        <w:t>human survival</w:t>
      </w:r>
      <w:r w:rsidRPr="00767626">
        <w:rPr>
          <w:rStyle w:val="beriefunderline"/>
          <w:rFonts w:eastAsiaTheme="majorEastAsia"/>
          <w:highlight w:val="yellow"/>
        </w:rPr>
        <w:t>,</w:t>
      </w:r>
      <w:r w:rsidRPr="006404EA">
        <w:rPr>
          <w:rStyle w:val="beriefunderline"/>
          <w:rFonts w:eastAsiaTheme="majorEastAsia"/>
        </w:rPr>
        <w:t xml:space="preserve"> as some</w:t>
      </w:r>
      <w:r w:rsidRPr="00117455">
        <w:t xml:space="preserve"> </w:t>
      </w:r>
      <w:r w:rsidRPr="006404EA">
        <w:rPr>
          <w:rStyle w:val="beriefunderline"/>
          <w:rFonts w:eastAsiaTheme="majorEastAsia"/>
        </w:rPr>
        <w:t xml:space="preserve">experts predict a return to the </w:t>
      </w:r>
      <w:r w:rsidRPr="006404EA">
        <w:rPr>
          <w:rStyle w:val="beriefunderline"/>
          <w:rFonts w:eastAsiaTheme="majorEastAsia"/>
          <w:b/>
        </w:rPr>
        <w:t>pre-antibiotic era</w:t>
      </w:r>
      <w:r w:rsidRPr="00117455">
        <w:t>.</w:t>
      </w:r>
      <w:r w:rsidRPr="00117455">
        <w:rPr>
          <w:rStyle w:val="Brief-Smalltext"/>
          <w:sz w:val="16"/>
        </w:rPr>
        <w:t xml:space="preserve"> So far, national efforts to exert strict control over the use of antibiotics have had limited success and it is not yet possible to achieve worldwide concerted action to reduce the growing threat of multi-resistant pathogens: there are too many parties involved. Furthermore, </w:t>
      </w:r>
      <w:r w:rsidRPr="006404EA">
        <w:rPr>
          <w:rStyle w:val="beriefunderline"/>
          <w:rFonts w:eastAsiaTheme="majorEastAsia"/>
        </w:rPr>
        <w:t>the problem has not yet really arrived on the radar screen of many physicians and clinicians, as antimicrobials still work most of the time</w:t>
      </w:r>
      <w:r w:rsidRPr="00117455">
        <w:rPr>
          <w:rStyle w:val="Brief-Smalltext"/>
          <w:sz w:val="16"/>
        </w:rPr>
        <w:t>—apart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w:t>
      </w:r>
    </w:p>
    <w:p w:rsidR="00C73275" w:rsidRPr="002A55B5" w:rsidRDefault="00C73275" w:rsidP="00C73275">
      <w:r w:rsidRPr="00767626">
        <w:rPr>
          <w:highlight w:val="yellow"/>
          <w:u w:val="single"/>
        </w:rPr>
        <w:t>In order to meet the growing problem of antibiotic resistance</w:t>
      </w:r>
      <w:r w:rsidRPr="00117455">
        <w:t xml:space="preserve"> </w:t>
      </w:r>
      <w:r w:rsidRPr="00117455">
        <w:rPr>
          <w:rStyle w:val="Brief-Smalltext"/>
          <w:sz w:val="16"/>
        </w:rPr>
        <w:t>among pathogens, the discovery and development of new antibiotics and alternative treatments for infectious diseases, together with tools for rapid diagnosis that will ensure</w:t>
      </w:r>
      <w:r w:rsidRPr="00117455">
        <w:t xml:space="preserve"> </w:t>
      </w:r>
      <w:r w:rsidRPr="00767626">
        <w:rPr>
          <w:highlight w:val="yellow"/>
          <w:u w:val="single"/>
        </w:rPr>
        <w:t xml:space="preserve">effective and appropriate use of existing antibiotics, are </w:t>
      </w:r>
      <w:r w:rsidRPr="00767626">
        <w:rPr>
          <w:b/>
          <w:highlight w:val="yellow"/>
          <w:u w:val="single"/>
        </w:rPr>
        <w:t>imperative</w:t>
      </w:r>
      <w:r w:rsidRPr="00117455">
        <w:t xml:space="preserve">. </w:t>
      </w:r>
      <w:r w:rsidRPr="006404EA">
        <w:rPr>
          <w:u w:val="single"/>
        </w:rPr>
        <w:t>How the health services</w:t>
      </w:r>
      <w:r w:rsidRPr="00117455">
        <w:rPr>
          <w:rStyle w:val="Brief-Smalltext"/>
          <w:sz w:val="16"/>
        </w:rPr>
        <w:t>, pharmaceutical industry and academia</w:t>
      </w:r>
      <w:r w:rsidRPr="00117455">
        <w:t xml:space="preserve"> </w:t>
      </w:r>
      <w:r w:rsidRPr="006404EA">
        <w:rPr>
          <w:u w:val="single"/>
        </w:rPr>
        <w:t xml:space="preserve">respond </w:t>
      </w:r>
      <w:r w:rsidRPr="006404EA">
        <w:rPr>
          <w:b/>
          <w:u w:val="single"/>
        </w:rPr>
        <w:t>in the coming years</w:t>
      </w:r>
      <w:r w:rsidRPr="006404EA">
        <w:rPr>
          <w:u w:val="single"/>
        </w:rPr>
        <w:t xml:space="preserve"> will determine the future of treating infectious diseases. </w:t>
      </w:r>
      <w:r w:rsidRPr="00767626">
        <w:rPr>
          <w:b/>
          <w:highlight w:val="yellow"/>
          <w:u w:val="single"/>
        </w:rPr>
        <w:t>This challenge is not to be underestimated</w:t>
      </w:r>
      <w:r w:rsidRPr="00767626">
        <w:rPr>
          <w:highlight w:val="yellow"/>
          <w:u w:val="single"/>
        </w:rPr>
        <w:t>: microbes are formidable adversaries and</w:t>
      </w:r>
      <w:r w:rsidRPr="00117455">
        <w:rPr>
          <w:rStyle w:val="Brief-Smalltext"/>
          <w:sz w:val="16"/>
        </w:rPr>
        <w:t xml:space="preserve">, despite our best efforts, </w:t>
      </w:r>
      <w:r w:rsidRPr="00767626">
        <w:rPr>
          <w:highlight w:val="yellow"/>
          <w:u w:val="single"/>
        </w:rPr>
        <w:t>continue to exact a toll on the human race</w:t>
      </w:r>
      <w:r w:rsidRPr="00767626">
        <w:rPr>
          <w:highlight w:val="yellow"/>
        </w:rPr>
        <w:t>.</w:t>
      </w:r>
    </w:p>
    <w:p w:rsidR="00C73275" w:rsidRDefault="00C73275" w:rsidP="00C73275"/>
    <w:p w:rsidR="00C73275" w:rsidRDefault="00C73275" w:rsidP="00C73275">
      <w:pPr>
        <w:shd w:val="clear" w:color="auto" w:fill="FFFFFF"/>
        <w:spacing w:after="150"/>
        <w:rPr>
          <w:rFonts w:ascii="Helvetica Neue" w:eastAsia="Times New Roman" w:hAnsi="Helvetica Neue" w:cs="Times New Roman"/>
          <w:color w:val="333333"/>
          <w:sz w:val="21"/>
          <w:szCs w:val="21"/>
        </w:rPr>
      </w:pPr>
    </w:p>
    <w:p w:rsidR="00C73275" w:rsidRPr="0019731F" w:rsidRDefault="00C73275" w:rsidP="00C73275">
      <w:pPr>
        <w:pStyle w:val="Heading3"/>
      </w:pPr>
      <w:bookmarkStart w:id="26" w:name="BlockBM689"/>
      <w:bookmarkEnd w:id="25"/>
      <w:r>
        <w:t>A2 No disease</w:t>
      </w:r>
      <w:r w:rsidRPr="0019731F">
        <w:t xml:space="preserve"> impact</w:t>
      </w:r>
    </w:p>
    <w:p w:rsidR="00C73275" w:rsidRPr="007406B2" w:rsidRDefault="00C73275" w:rsidP="00C73275">
      <w:pPr>
        <w:pStyle w:val="Heading4"/>
      </w:pPr>
      <w:r>
        <w:t>Antibiotic resistant bacteria trigger apocalyptic scenario that outweigh other impacts – bugs can jump between bacteria</w:t>
      </w:r>
    </w:p>
    <w:p w:rsidR="00C73275" w:rsidRPr="00FB6F74" w:rsidRDefault="00C73275" w:rsidP="00C73275">
      <w:r w:rsidRPr="00FB6F74">
        <w:rPr>
          <w:rStyle w:val="StyleStyleBold12pt"/>
        </w:rPr>
        <w:t xml:space="preserve">Sample 14 </w:t>
      </w:r>
      <w:r>
        <w:t xml:space="preserve">[Ian Sample, science </w:t>
      </w:r>
      <w:proofErr w:type="gramStart"/>
      <w:r>
        <w:t>correspondent  1</w:t>
      </w:r>
      <w:proofErr w:type="gramEnd"/>
      <w:r>
        <w:t>-23-2014 http://www.theguardian.com/society/2013/jan/23/antibiotic-resistant-diseases-apocalyptic-threat]</w:t>
      </w:r>
    </w:p>
    <w:p w:rsidR="00C73275" w:rsidRDefault="00C73275" w:rsidP="00C73275">
      <w:pPr>
        <w:rPr>
          <w:sz w:val="12"/>
        </w:rPr>
      </w:pPr>
      <w:r w:rsidRPr="007406B2">
        <w:rPr>
          <w:sz w:val="12"/>
        </w:rPr>
        <w:t xml:space="preserve">HEALTH - Britain’s most senior medical adviser has warned MPs that the rise in </w:t>
      </w:r>
      <w:r w:rsidRPr="00767626">
        <w:rPr>
          <w:rStyle w:val="StyleBoldUnderline"/>
          <w:highlight w:val="yellow"/>
        </w:rPr>
        <w:t>drug-resistant diseases could trigger</w:t>
      </w:r>
      <w:r w:rsidRPr="00767626">
        <w:rPr>
          <w:sz w:val="12"/>
          <w:highlight w:val="yellow"/>
        </w:rPr>
        <w:t xml:space="preserve"> </w:t>
      </w:r>
      <w:r w:rsidRPr="00767626">
        <w:rPr>
          <w:rStyle w:val="StyleBoldUnderline"/>
          <w:highlight w:val="yellow"/>
        </w:rPr>
        <w:t>a</w:t>
      </w:r>
      <w:r w:rsidRPr="00767626">
        <w:rPr>
          <w:sz w:val="12"/>
          <w:highlight w:val="yellow"/>
        </w:rPr>
        <w:t xml:space="preserve"> </w:t>
      </w:r>
      <w:r w:rsidRPr="00767626">
        <w:rPr>
          <w:rStyle w:val="Emphasis"/>
          <w:highlight w:val="yellow"/>
        </w:rPr>
        <w:t>national emergency</w:t>
      </w:r>
      <w:r w:rsidRPr="007406B2">
        <w:rPr>
          <w:rStyle w:val="Emphasis"/>
        </w:rPr>
        <w:t xml:space="preserve"> </w:t>
      </w:r>
      <w:r w:rsidRPr="007406B2">
        <w:rPr>
          <w:sz w:val="12"/>
        </w:rPr>
        <w:t xml:space="preserve">comparable to a catastrophic terrorist attack, pandemic flu or major coastal flooding. Dame Sally Davies, the chief medical officer, said </w:t>
      </w:r>
      <w:r w:rsidRPr="00861BF0">
        <w:rPr>
          <w:rStyle w:val="StyleBoldUnderline"/>
        </w:rPr>
        <w:t xml:space="preserve">the threat from infections that are resistant to </w:t>
      </w:r>
      <w:r w:rsidRPr="00861BF0">
        <w:rPr>
          <w:sz w:val="12"/>
        </w:rPr>
        <w:t xml:space="preserve">frontline </w:t>
      </w:r>
      <w:r w:rsidRPr="00861BF0">
        <w:rPr>
          <w:rStyle w:val="StyleBoldUnderline"/>
        </w:rPr>
        <w:t>antibiotics</w:t>
      </w:r>
      <w:r w:rsidRPr="00861BF0">
        <w:rPr>
          <w:sz w:val="12"/>
        </w:rPr>
        <w:t xml:space="preserve"> </w:t>
      </w:r>
      <w:r w:rsidRPr="00861BF0">
        <w:rPr>
          <w:rStyle w:val="StyleBoldUnderline"/>
        </w:rPr>
        <w:t>was</w:t>
      </w:r>
      <w:r w:rsidRPr="00861BF0">
        <w:rPr>
          <w:sz w:val="12"/>
        </w:rPr>
        <w:t xml:space="preserve"> </w:t>
      </w:r>
      <w:r w:rsidRPr="00861BF0">
        <w:rPr>
          <w:rStyle w:val="Emphasis"/>
        </w:rPr>
        <w:t>so serious</w:t>
      </w:r>
      <w:r w:rsidRPr="00861BF0">
        <w:rPr>
          <w:sz w:val="12"/>
        </w:rPr>
        <w:t xml:space="preserve"> that </w:t>
      </w:r>
      <w:r w:rsidRPr="00861BF0">
        <w:rPr>
          <w:rStyle w:val="StyleBoldUnderline"/>
        </w:rPr>
        <w:t>the issue should be</w:t>
      </w:r>
      <w:r w:rsidRPr="00861BF0">
        <w:rPr>
          <w:sz w:val="12"/>
        </w:rPr>
        <w:t xml:space="preserve"> </w:t>
      </w:r>
      <w:r w:rsidRPr="00861BF0">
        <w:rPr>
          <w:rStyle w:val="StyleBoldUnderline"/>
        </w:rPr>
        <w:t xml:space="preserve">added to the </w:t>
      </w:r>
      <w:r w:rsidRPr="00861BF0">
        <w:rPr>
          <w:sz w:val="12"/>
        </w:rPr>
        <w:t xml:space="preserve">government’s </w:t>
      </w:r>
      <w:r w:rsidRPr="00861BF0">
        <w:rPr>
          <w:rStyle w:val="StyleBoldUnderline"/>
        </w:rPr>
        <w:t>national risk register</w:t>
      </w:r>
      <w:r w:rsidRPr="00861BF0">
        <w:rPr>
          <w:sz w:val="12"/>
        </w:rPr>
        <w:t xml:space="preserve"> </w:t>
      </w:r>
      <w:r w:rsidRPr="00861BF0">
        <w:rPr>
          <w:rStyle w:val="StyleBoldUnderline"/>
        </w:rPr>
        <w:t>of</w:t>
      </w:r>
      <w:r w:rsidRPr="00861BF0">
        <w:rPr>
          <w:sz w:val="12"/>
        </w:rPr>
        <w:t xml:space="preserve"> civil </w:t>
      </w:r>
      <w:r w:rsidRPr="00861BF0">
        <w:rPr>
          <w:rStyle w:val="StyleBoldUnderline"/>
        </w:rPr>
        <w:t>emergencies</w:t>
      </w:r>
      <w:r w:rsidRPr="00861BF0">
        <w:rPr>
          <w:sz w:val="12"/>
        </w:rPr>
        <w:t xml:space="preserve">. </w:t>
      </w:r>
      <w:r w:rsidRPr="00861BF0">
        <w:rPr>
          <w:rStyle w:val="StyleBoldUnderline"/>
        </w:rPr>
        <w:t>She</w:t>
      </w:r>
      <w:r w:rsidRPr="007406B2">
        <w:rPr>
          <w:rStyle w:val="StyleBoldUnderline"/>
        </w:rPr>
        <w:t xml:space="preserve"> described</w:t>
      </w:r>
      <w:r w:rsidRPr="007406B2">
        <w:rPr>
          <w:sz w:val="12"/>
        </w:rPr>
        <w:t xml:space="preserve"> what she called </w:t>
      </w:r>
      <w:r w:rsidRPr="00767626">
        <w:rPr>
          <w:rStyle w:val="StyleBoldUnderline"/>
          <w:highlight w:val="yellow"/>
        </w:rPr>
        <w:t>an</w:t>
      </w:r>
      <w:r w:rsidRPr="00767626">
        <w:rPr>
          <w:sz w:val="12"/>
          <w:highlight w:val="yellow"/>
        </w:rPr>
        <w:t xml:space="preserve"> “</w:t>
      </w:r>
      <w:r w:rsidRPr="00767626">
        <w:rPr>
          <w:rStyle w:val="Emphasis"/>
          <w:highlight w:val="yellow"/>
        </w:rPr>
        <w:t>apocalyptic scenario</w:t>
      </w:r>
      <w:r w:rsidRPr="00767626">
        <w:rPr>
          <w:sz w:val="12"/>
          <w:highlight w:val="yellow"/>
        </w:rPr>
        <w:t xml:space="preserve">” </w:t>
      </w:r>
      <w:r w:rsidRPr="00767626">
        <w:rPr>
          <w:rStyle w:val="StyleBoldUnderline"/>
          <w:highlight w:val="yellow"/>
        </w:rPr>
        <w:t>where people</w:t>
      </w:r>
      <w:r w:rsidRPr="007406B2">
        <w:rPr>
          <w:sz w:val="12"/>
        </w:rPr>
        <w:t xml:space="preserve"> going for simple operations in 20 years’ time </w:t>
      </w:r>
      <w:r w:rsidRPr="00767626">
        <w:rPr>
          <w:rStyle w:val="StyleBoldUnderline"/>
          <w:highlight w:val="yellow"/>
        </w:rPr>
        <w:t xml:space="preserve">die of routine infections </w:t>
      </w:r>
      <w:r w:rsidRPr="00767626">
        <w:rPr>
          <w:sz w:val="12"/>
          <w:highlight w:val="yellow"/>
        </w:rPr>
        <w:t>“</w:t>
      </w:r>
      <w:r w:rsidRPr="00767626">
        <w:rPr>
          <w:rStyle w:val="StyleBoldUnderline"/>
          <w:highlight w:val="yellow"/>
        </w:rPr>
        <w:t>because we have run out of antibiotics</w:t>
      </w:r>
      <w:r w:rsidRPr="007406B2">
        <w:rPr>
          <w:sz w:val="12"/>
        </w:rPr>
        <w:t>.” 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Speaking to MPs on the Commons science and technology committee, Davies said she would ask the Cabinet Office to add antibiotic resistance to the national risk register in the light of an annual report on infectious disease she will publish in March. 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w:t>
      </w:r>
      <w:r w:rsidRPr="00767626">
        <w:rPr>
          <w:rStyle w:val="StyleBoldUnderline"/>
          <w:highlight w:val="yellow"/>
        </w:rPr>
        <w:t>There are few</w:t>
      </w:r>
      <w:r w:rsidRPr="007406B2">
        <w:rPr>
          <w:sz w:val="12"/>
        </w:rPr>
        <w:t xml:space="preserve"> public health </w:t>
      </w:r>
      <w:r w:rsidRPr="00767626">
        <w:rPr>
          <w:rStyle w:val="StyleBoldUnderline"/>
          <w:highlight w:val="yellow"/>
        </w:rPr>
        <w:t>issues</w:t>
      </w:r>
      <w:r w:rsidRPr="00767626">
        <w:rPr>
          <w:sz w:val="12"/>
          <w:highlight w:val="yellow"/>
        </w:rPr>
        <w:t xml:space="preserve"> </w:t>
      </w:r>
      <w:r w:rsidRPr="00767626">
        <w:rPr>
          <w:rStyle w:val="StyleBoldUnderline"/>
          <w:highlight w:val="yellow"/>
        </w:rPr>
        <w:t>of potentially greater importance</w:t>
      </w:r>
      <w:r w:rsidRPr="007406B2">
        <w:rPr>
          <w:sz w:val="12"/>
        </w:rPr>
        <w:t xml:space="preserve"> for society </w:t>
      </w:r>
      <w:r w:rsidRPr="00767626">
        <w:rPr>
          <w:rStyle w:val="StyleBoldUnderline"/>
          <w:highlight w:val="yellow"/>
        </w:rPr>
        <w:t>than antibiotic resistance</w:t>
      </w:r>
      <w:r w:rsidRPr="007406B2">
        <w:rPr>
          <w:sz w:val="12"/>
        </w:rPr>
        <w:t>. It means we are at increasing risk of developing infections that cannot be treated – but resistance can be managed. “That is why we will be publishing a new cross-government strategy and action plan to tackle this issue in early spring.” The issue of drug resistance is as old as antibiotics themselves, and arises when drugs knock out susceptible infections, leaving hardier, resilient strains behind. The survivors then multiply, and over time can become unstoppable with frontline medicines. Some of the best known are so-called hospital superbugs such as MRSA that are at the root of outbreaks among patients. “In the past, most people haven’t worried because we’ve always had new antibiotics to turn to,” said Alan Johnson, consultant clinical scientist at the Health Protection Agency. “What has changed is that the development pipeline is running dry. We don’t have new antibiotics that we can rely on in the immediate future or in the longer term.” Changes in modern medicine have exacerbated the problem by making patients more susceptible to infections. For example, cancer treatments weaken the immune system, and the use of catheters increases the chances of bugs entering the bloodstream. “</w:t>
      </w:r>
      <w:r w:rsidRPr="007406B2">
        <w:rPr>
          <w:rStyle w:val="StyleBoldUnderline"/>
        </w:rPr>
        <w:t>We are becoming increasingly reliant on antibiotics</w:t>
      </w:r>
      <w:r w:rsidRPr="007406B2">
        <w:rPr>
          <w:sz w:val="12"/>
        </w:rPr>
        <w:t xml:space="preserve"> in a whole range of areas of medicine. </w:t>
      </w:r>
      <w:r w:rsidRPr="00767626">
        <w:rPr>
          <w:rStyle w:val="StyleBoldUnderline"/>
          <w:highlight w:val="yellow"/>
        </w:rPr>
        <w:t>If we don’t have new antibiotics</w:t>
      </w:r>
      <w:r w:rsidRPr="00767626">
        <w:rPr>
          <w:sz w:val="12"/>
          <w:highlight w:val="yellow"/>
        </w:rPr>
        <w:t xml:space="preserve"> </w:t>
      </w:r>
      <w:r w:rsidRPr="00767626">
        <w:rPr>
          <w:rStyle w:val="StyleBoldUnderline"/>
          <w:highlight w:val="yellow"/>
        </w:rPr>
        <w:t>to deal with</w:t>
      </w:r>
      <w:r w:rsidRPr="007406B2">
        <w:rPr>
          <w:sz w:val="12"/>
        </w:rPr>
        <w:t xml:space="preserve"> the problems of </w:t>
      </w:r>
      <w:r w:rsidRPr="00767626">
        <w:rPr>
          <w:rStyle w:val="StyleBoldUnderline"/>
          <w:highlight w:val="yellow"/>
        </w:rPr>
        <w:t>resistance</w:t>
      </w:r>
      <w:r w:rsidRPr="007406B2">
        <w:rPr>
          <w:sz w:val="12"/>
        </w:rPr>
        <w:t xml:space="preserve"> we see, </w:t>
      </w:r>
      <w:r w:rsidRPr="00767626">
        <w:rPr>
          <w:rStyle w:val="StyleBoldUnderline"/>
          <w:highlight w:val="yellow"/>
        </w:rPr>
        <w:t>we are going to be in</w:t>
      </w:r>
      <w:r w:rsidRPr="00767626">
        <w:rPr>
          <w:sz w:val="12"/>
          <w:highlight w:val="yellow"/>
        </w:rPr>
        <w:t xml:space="preserve"> </w:t>
      </w:r>
      <w:r w:rsidRPr="00767626">
        <w:rPr>
          <w:rStyle w:val="Emphasis"/>
          <w:highlight w:val="yellow"/>
        </w:rPr>
        <w:t>serious trouble</w:t>
      </w:r>
      <w:r w:rsidRPr="007406B2">
        <w:rPr>
          <w:sz w:val="12"/>
        </w:rPr>
        <w:t xml:space="preserve">,” Johnson added. The supply of new antibiotics has dried up for several reasons, but a major one is that drugs companies see greater profits in medicines that treat chronic conditions, such as heart disease, which patients must take for years or even decades. “There is a broken market model for making new antibiotics,” Davies told the MPs. Davies has met senior officials at the World Health Organisation and her counterparts in other countries to develop a strategy to tackle antibiotic resistance globally. Drug resistance is emerging in diseases across the board. Davies said 80% of gonorrhea was now resistant to the frontline antibiotic tetracycline, and infections were rising in young and middle-aged people. Multi-drug resistant TB was also a major threat, she said. Another worrying trend is the rise in infections that are resistant to powerful antibiotics called carbapenems, which doctors rely on to tackle the most serious infections. </w:t>
      </w:r>
      <w:r w:rsidRPr="007406B2">
        <w:rPr>
          <w:rStyle w:val="StyleBoldUnderline"/>
        </w:rPr>
        <w:t xml:space="preserve">Resistant bugs carry a gene variant that allows them to destroy the drug. </w:t>
      </w:r>
      <w:r w:rsidRPr="007406B2">
        <w:rPr>
          <w:sz w:val="12"/>
        </w:rPr>
        <w:t xml:space="preserve">What concerns some scientists is that </w:t>
      </w:r>
      <w:r w:rsidRPr="007406B2">
        <w:rPr>
          <w:rStyle w:val="StyleBoldUnderline"/>
        </w:rPr>
        <w:t>the gene variant can spread freely between different kinds of bacteria</w:t>
      </w:r>
      <w:r w:rsidRPr="007406B2">
        <w:rPr>
          <w:sz w:val="12"/>
        </w:rPr>
        <w:t>, said Johnson. Bacteria resistant to carbapenems were first detected in the UK in 2003, when three cases were reported. The numbers remained low until 2007, but have since leapt to 333 in 2010, with 217 cases in the first six months of 2011, according to the latest figures from the HPA.</w:t>
      </w:r>
    </w:p>
    <w:p w:rsidR="00C73275" w:rsidRPr="00683A3A" w:rsidRDefault="00C73275" w:rsidP="00C73275">
      <w:pPr>
        <w:pStyle w:val="Heading4"/>
      </w:pPr>
      <w:r w:rsidRPr="00683A3A">
        <w:rPr>
          <w:u w:val="single"/>
        </w:rPr>
        <w:t>Extinction</w:t>
      </w:r>
      <w:r w:rsidRPr="00683A3A">
        <w:t xml:space="preserve"> – globalization ensures that once a </w:t>
      </w:r>
      <w:r w:rsidRPr="00683A3A">
        <w:rPr>
          <w:u w:val="single"/>
        </w:rPr>
        <w:t>critical point</w:t>
      </w:r>
      <w:r w:rsidRPr="00683A3A">
        <w:t xml:space="preserve"> is reached, </w:t>
      </w:r>
      <w:r w:rsidRPr="00683A3A">
        <w:rPr>
          <w:u w:val="single"/>
        </w:rPr>
        <w:t>circuit breakers</w:t>
      </w:r>
      <w:r w:rsidRPr="00683A3A">
        <w:t xml:space="preserve"> have </w:t>
      </w:r>
      <w:r w:rsidRPr="00683A3A">
        <w:rPr>
          <w:i/>
        </w:rPr>
        <w:t>no effect</w:t>
      </w:r>
    </w:p>
    <w:p w:rsidR="00C73275" w:rsidRPr="00683A3A" w:rsidRDefault="00C73275" w:rsidP="00C73275">
      <w:pPr>
        <w:widowControl w:val="0"/>
        <w:autoSpaceDE w:val="0"/>
        <w:autoSpaceDN w:val="0"/>
        <w:adjustRightInd w:val="0"/>
      </w:pPr>
      <w:r w:rsidRPr="00683A3A">
        <w:rPr>
          <w:rStyle w:val="StyleStyleBold12pt"/>
        </w:rPr>
        <w:t>Darling 12</w:t>
      </w:r>
      <w:r w:rsidRPr="00683A3A">
        <w:rPr>
          <w:rFonts w:eastAsia="Times New Roman"/>
        </w:rPr>
        <w:t xml:space="preserve"> </w:t>
      </w:r>
      <w:r w:rsidRPr="00683A3A">
        <w:t xml:space="preserve">(Dirk Schulze-Makuch, professor at the School of Earth and Environmental Sciences at Washington State University and David Darling, PhD, astronomer, quoted in “9 strange ways the world really might end,” by Amy Rolph, @ </w:t>
      </w:r>
      <w:hyperlink r:id="rId108" w:anchor="3839101=0" w:history="1">
        <w:r w:rsidRPr="00683A3A">
          <w:rPr>
            <w:rStyle w:val="Hyperlink"/>
          </w:rPr>
          <w:t>http://blog.seattlepi.com/thebigblog/2012/03/18/9-strange-ways-the-world-really-might-end/?fb_xd_fragment#3839101=0</w:t>
        </w:r>
      </w:hyperlink>
      <w:r w:rsidRPr="00683A3A">
        <w:t xml:space="preserve">) </w:t>
      </w:r>
    </w:p>
    <w:p w:rsidR="00C73275" w:rsidRPr="00683A3A" w:rsidRDefault="00C73275" w:rsidP="00C73275">
      <w:pPr>
        <w:widowControl w:val="0"/>
        <w:autoSpaceDE w:val="0"/>
        <w:autoSpaceDN w:val="0"/>
        <w:adjustRightInd w:val="0"/>
      </w:pPr>
      <w:r w:rsidRPr="00683A3A">
        <w:t xml:space="preserve">The enemy within (Pandemics) Our body is in constant competition with a dizzying array of viruses, bacteria, and parasites, many of which treat us simply as a source of food or a vehicle for reproduction. What’s troubling is that these </w:t>
      </w:r>
      <w:r w:rsidRPr="00767626">
        <w:rPr>
          <w:rStyle w:val="StyleBoldUnderline"/>
          <w:highlight w:val="yellow"/>
        </w:rPr>
        <w:t>microbes can mutate and evolve at fantastic speed</w:t>
      </w:r>
      <w:r w:rsidRPr="00683A3A">
        <w:t xml:space="preserve"> – the more so thanks to the burgeoning human population – confronting our bodies with new dangers every year. HIV, Ebola, bird flu, and antibiotic-resistant </w:t>
      </w:r>
      <w:r w:rsidRPr="00767626">
        <w:rPr>
          <w:rStyle w:val="StyleBoldUnderline"/>
          <w:highlight w:val="yellow"/>
        </w:rPr>
        <w:t>“</w:t>
      </w:r>
      <w:r w:rsidRPr="00767626">
        <w:rPr>
          <w:rStyle w:val="Emphasis"/>
          <w:highlight w:val="yellow"/>
        </w:rPr>
        <w:t>super bugs</w:t>
      </w:r>
      <w:r w:rsidRPr="00767626">
        <w:rPr>
          <w:rStyle w:val="StyleBoldUnderline"/>
          <w:highlight w:val="yellow"/>
        </w:rPr>
        <w:t xml:space="preserve">” are just a few </w:t>
      </w:r>
      <w:r w:rsidRPr="00683A3A">
        <w:rPr>
          <w:rStyle w:val="StyleBoldUnderline"/>
        </w:rPr>
        <w:t xml:space="preserve">of the </w:t>
      </w:r>
      <w:r w:rsidRPr="00767626">
        <w:rPr>
          <w:rStyle w:val="StyleBoldUnderline"/>
          <w:highlight w:val="yellow"/>
        </w:rPr>
        <w:t xml:space="preserve">pathogenic threats </w:t>
      </w:r>
      <w:r w:rsidRPr="00683A3A">
        <w:t xml:space="preserve">to humanity that have surfaced over the past few decades. </w:t>
      </w:r>
      <w:r w:rsidRPr="00683A3A">
        <w:rPr>
          <w:rStyle w:val="StyleBoldUnderline"/>
        </w:rPr>
        <w:t xml:space="preserve">Our </w:t>
      </w:r>
      <w:r w:rsidRPr="00767626">
        <w:rPr>
          <w:rStyle w:val="StyleBoldUnderline"/>
          <w:highlight w:val="yellow"/>
        </w:rPr>
        <w:t>soaring numbers,</w:t>
      </w:r>
      <w:r w:rsidRPr="00683A3A">
        <w:rPr>
          <w:rStyle w:val="StyleBoldUnderline"/>
        </w:rPr>
        <w:t xml:space="preserve"> ubiquitous </w:t>
      </w:r>
      <w:r w:rsidRPr="00767626">
        <w:rPr>
          <w:rStyle w:val="Emphasis"/>
          <w:highlight w:val="yellow"/>
        </w:rPr>
        <w:t>international travel</w:t>
      </w:r>
      <w:r w:rsidRPr="00683A3A">
        <w:rPr>
          <w:rStyle w:val="StyleBoldUnderline"/>
        </w:rPr>
        <w:t>, and the increasing use of chemicals and biological agents</w:t>
      </w:r>
      <w:r w:rsidRPr="00683A3A">
        <w:t xml:space="preserve"> without full knowledge of their consequences</w:t>
      </w:r>
      <w:r w:rsidRPr="00767626">
        <w:rPr>
          <w:highlight w:val="yellow"/>
        </w:rPr>
        <w:t xml:space="preserve">, </w:t>
      </w:r>
      <w:r w:rsidRPr="00683A3A">
        <w:rPr>
          <w:rStyle w:val="StyleBoldUnderline"/>
        </w:rPr>
        <w:t>have increased the risk of unstoppable pandemics arising from mutant viruses</w:t>
      </w:r>
      <w:r w:rsidRPr="00683A3A">
        <w:t xml:space="preserve"> and their ilk. </w:t>
      </w:r>
      <w:r w:rsidRPr="00683A3A">
        <w:rPr>
          <w:rStyle w:val="StyleBoldUnderline"/>
        </w:rPr>
        <w:t xml:space="preserve">Bubonic </w:t>
      </w:r>
      <w:r w:rsidRPr="00683A3A">
        <w:rPr>
          <w:rStyle w:val="Emphasis"/>
        </w:rPr>
        <w:t>plague</w:t>
      </w:r>
      <w:r w:rsidRPr="00683A3A">
        <w:rPr>
          <w:rStyle w:val="StyleBoldUnderline"/>
        </w:rPr>
        <w:t xml:space="preserve">, </w:t>
      </w:r>
      <w:r w:rsidRPr="00683A3A">
        <w:rPr>
          <w:rStyle w:val="Emphasis"/>
        </w:rPr>
        <w:t>the Black Death</w:t>
      </w:r>
      <w:r w:rsidRPr="00683A3A">
        <w:rPr>
          <w:rStyle w:val="StyleBoldUnderline"/>
        </w:rPr>
        <w:t xml:space="preserve">, and the Spanish Flu are vivid examples from history of how microbial agents </w:t>
      </w:r>
      <w:r w:rsidRPr="00767626">
        <w:rPr>
          <w:rStyle w:val="StyleBoldUnderline"/>
          <w:highlight w:val="yellow"/>
        </w:rPr>
        <w:t xml:space="preserve">can </w:t>
      </w:r>
      <w:r w:rsidRPr="00767626">
        <w:rPr>
          <w:rStyle w:val="Emphasis"/>
          <w:highlight w:val="yellow"/>
        </w:rPr>
        <w:t>decimate populations</w:t>
      </w:r>
      <w:r w:rsidRPr="00683A3A">
        <w:rPr>
          <w:rStyle w:val="StyleBoldUnderline"/>
        </w:rPr>
        <w:t>.</w:t>
      </w:r>
      <w:r w:rsidRPr="00683A3A">
        <w:t xml:space="preserve"> But the consequences aren’t limited to a high body count. When the death toll gets high enough, </w:t>
      </w:r>
      <w:r w:rsidRPr="00683A3A">
        <w:rPr>
          <w:rStyle w:val="StyleBoldUnderline"/>
        </w:rPr>
        <w:t xml:space="preserve">it can </w:t>
      </w:r>
      <w:r w:rsidRPr="00767626">
        <w:rPr>
          <w:rStyle w:val="StyleBoldUnderline"/>
          <w:highlight w:val="yellow"/>
        </w:rPr>
        <w:t>disrupt the very fabric of society.</w:t>
      </w:r>
      <w:r w:rsidRPr="00683A3A">
        <w:t xml:space="preserve"> According to U.S. government studies, </w:t>
      </w:r>
      <w:r w:rsidRPr="00683A3A">
        <w:rPr>
          <w:rStyle w:val="StyleBoldUnderline"/>
        </w:rPr>
        <w:t xml:space="preserve">if </w:t>
      </w:r>
      <w:r w:rsidRPr="00767626">
        <w:rPr>
          <w:rStyle w:val="StyleBoldUnderline"/>
          <w:highlight w:val="yellow"/>
        </w:rPr>
        <w:t xml:space="preserve">a </w:t>
      </w:r>
      <w:r w:rsidRPr="00767626">
        <w:rPr>
          <w:rStyle w:val="Emphasis"/>
          <w:highlight w:val="yellow"/>
        </w:rPr>
        <w:t>global pandemic</w:t>
      </w:r>
      <w:r w:rsidRPr="00767626">
        <w:rPr>
          <w:rStyle w:val="StyleBoldUnderline"/>
          <w:highlight w:val="yellow"/>
        </w:rPr>
        <w:t xml:space="preserve"> affecting</w:t>
      </w:r>
      <w:r w:rsidRPr="00683A3A">
        <w:rPr>
          <w:rStyle w:val="StyleBoldUnderline"/>
        </w:rPr>
        <w:t xml:space="preserve"> at least </w:t>
      </w:r>
      <w:r w:rsidRPr="00767626">
        <w:rPr>
          <w:rStyle w:val="Emphasis"/>
          <w:highlight w:val="yellow"/>
        </w:rPr>
        <w:t>half the world’s population</w:t>
      </w:r>
      <w:r w:rsidRPr="00683A3A">
        <w:rPr>
          <w:rStyle w:val="StyleBoldUnderline"/>
        </w:rPr>
        <w:t xml:space="preserve"> were to strike today, health professionals wouldn’t be able to cope</w:t>
      </w:r>
      <w:r w:rsidRPr="00683A3A">
        <w:t xml:space="preserve"> with the vast numbers of sick and succumbing people. </w:t>
      </w:r>
      <w:r w:rsidRPr="00683A3A">
        <w:rPr>
          <w:rStyle w:val="StyleBoldUnderline"/>
        </w:rPr>
        <w:t xml:space="preserve">The result of so many deaths would have </w:t>
      </w:r>
      <w:r w:rsidRPr="00683A3A">
        <w:rPr>
          <w:rStyle w:val="Emphasis"/>
        </w:rPr>
        <w:t xml:space="preserve">serious </w:t>
      </w:r>
      <w:r w:rsidRPr="00767626">
        <w:rPr>
          <w:rStyle w:val="Emphasis"/>
          <w:highlight w:val="yellow"/>
        </w:rPr>
        <w:t>implications</w:t>
      </w:r>
      <w:r w:rsidRPr="00767626">
        <w:rPr>
          <w:rStyle w:val="StyleBoldUnderline"/>
          <w:highlight w:val="yellow"/>
        </w:rPr>
        <w:t xml:space="preserve"> for</w:t>
      </w:r>
      <w:r w:rsidRPr="00683A3A">
        <w:rPr>
          <w:rStyle w:val="StyleBoldUnderline"/>
        </w:rPr>
        <w:t xml:space="preserve"> the </w:t>
      </w:r>
      <w:r w:rsidRPr="00767626">
        <w:rPr>
          <w:rStyle w:val="Emphasis"/>
          <w:highlight w:val="yellow"/>
        </w:rPr>
        <w:t>infrastructure</w:t>
      </w:r>
      <w:r w:rsidRPr="00767626">
        <w:rPr>
          <w:rStyle w:val="StyleBoldUnderline"/>
          <w:highlight w:val="yellow"/>
        </w:rPr>
        <w:t xml:space="preserve">, </w:t>
      </w:r>
      <w:r w:rsidRPr="00767626">
        <w:rPr>
          <w:rStyle w:val="Emphasis"/>
          <w:highlight w:val="yellow"/>
        </w:rPr>
        <w:t>food supply</w:t>
      </w:r>
      <w:r w:rsidRPr="00767626">
        <w:rPr>
          <w:rStyle w:val="StyleBoldUnderline"/>
          <w:highlight w:val="yellow"/>
        </w:rPr>
        <w:t>, and security</w:t>
      </w:r>
      <w:r w:rsidRPr="00683A3A">
        <w:t xml:space="preserve"> of 21st century </w:t>
      </w:r>
      <w:r w:rsidRPr="00683A3A">
        <w:rPr>
          <w:strike/>
        </w:rPr>
        <w:t>man</w:t>
      </w:r>
      <w:r w:rsidRPr="00683A3A">
        <w:t xml:space="preserve">. While an untreatable pandemic could strike suddenly and potentially bring civilization to its knees in weeks or months, degenerative diseases might do so over longer periods. The most common degenerative disease is cancer. Every second men and every third women in the western world will be diagnosed with this disease in their lifetime. Degeneration of our environment through the release of toxins and wastes, air pollution, and intake of unhealthy foods is making this problem worse. If cancer, or some other form of degenerative disease, were to become even more commonplace and strike before reproduction, or become infectious (as seen in the transmitted facial cancer of the Tasmanian </w:t>
      </w:r>
      <w:proofErr w:type="gramStart"/>
      <w:r w:rsidRPr="00683A3A">
        <w:t>Devil</w:t>
      </w:r>
      <w:proofErr w:type="gramEnd"/>
      <w:r w:rsidRPr="00683A3A">
        <w:t xml:space="preserve">, a carnivorous marsupial in Australia) </w:t>
      </w:r>
      <w:r w:rsidRPr="00767626">
        <w:rPr>
          <w:rStyle w:val="StyleBoldUnderline"/>
          <w:highlight w:val="yellow"/>
        </w:rPr>
        <w:t>the very</w:t>
      </w:r>
      <w:r w:rsidRPr="00767626">
        <w:rPr>
          <w:rStyle w:val="Emphasis"/>
          <w:highlight w:val="yellow"/>
        </w:rPr>
        <w:t xml:space="preserve"> survival</w:t>
      </w:r>
      <w:r w:rsidRPr="00767626">
        <w:rPr>
          <w:rStyle w:val="StyleBoldUnderline"/>
          <w:highlight w:val="yellow"/>
        </w:rPr>
        <w:t xml:space="preserve"> </w:t>
      </w:r>
      <w:r w:rsidRPr="00767626">
        <w:rPr>
          <w:rStyle w:val="Emphasis"/>
          <w:highlight w:val="yellow"/>
        </w:rPr>
        <w:t>of our species</w:t>
      </w:r>
      <w:r w:rsidRPr="00767626">
        <w:rPr>
          <w:rStyle w:val="StyleBoldUnderline"/>
          <w:highlight w:val="yellow"/>
        </w:rPr>
        <w:t xml:space="preserve"> could be </w:t>
      </w:r>
      <w:r w:rsidRPr="00767626">
        <w:rPr>
          <w:rStyle w:val="Emphasis"/>
          <w:highlight w:val="yellow"/>
        </w:rPr>
        <w:t>threatened</w:t>
      </w:r>
      <w:r w:rsidRPr="00767626">
        <w:rPr>
          <w:rStyle w:val="StyleBoldUnderline"/>
          <w:highlight w:val="yellow"/>
        </w:rPr>
        <w:t>.</w:t>
      </w:r>
      <w:r w:rsidRPr="00683A3A">
        <w:t xml:space="preserve"> </w:t>
      </w:r>
    </w:p>
    <w:p w:rsidR="00C73275" w:rsidRPr="00B41B70" w:rsidRDefault="00C73275" w:rsidP="00C73275"/>
    <w:p w:rsidR="00C73275" w:rsidRPr="00B624A6" w:rsidRDefault="00C73275" w:rsidP="00C73275">
      <w:pPr>
        <w:shd w:val="clear" w:color="auto" w:fill="FFFFFF"/>
        <w:spacing w:after="150"/>
        <w:rPr>
          <w:rFonts w:ascii="Helvetica Neue" w:eastAsia="Times New Roman" w:hAnsi="Helvetica Neue" w:cs="Times New Roman"/>
          <w:color w:val="333333"/>
          <w:sz w:val="21"/>
          <w:szCs w:val="21"/>
        </w:rPr>
      </w:pPr>
    </w:p>
    <w:p w:rsidR="00C73275" w:rsidRDefault="00C73275" w:rsidP="00C73275">
      <w:pPr>
        <w:pStyle w:val="Heading3"/>
      </w:pPr>
      <w:bookmarkStart w:id="27" w:name="BlockBM698"/>
      <w:bookmarkEnd w:id="26"/>
      <w:r>
        <w:t>A2 Disease Burnout</w:t>
      </w:r>
    </w:p>
    <w:p w:rsidR="00C73275" w:rsidRDefault="00C73275" w:rsidP="00C73275"/>
    <w:p w:rsidR="00C73275" w:rsidRPr="00B624A6" w:rsidRDefault="00C73275" w:rsidP="00C73275">
      <w:pPr>
        <w:pStyle w:val="Heading4"/>
        <w:rPr>
          <w:rFonts w:eastAsia="Times New Roman"/>
        </w:rPr>
      </w:pPr>
      <w:r w:rsidRPr="00B624A6">
        <w:rPr>
          <w:rFonts w:eastAsia="Times New Roman"/>
        </w:rPr>
        <w:t>No disease burnout—pathogens can evolve to survive without a host</w:t>
      </w:r>
    </w:p>
    <w:p w:rsidR="00C73275" w:rsidRPr="00442BE2" w:rsidRDefault="00C73275" w:rsidP="00C73275">
      <w:r w:rsidRPr="00442BE2">
        <w:rPr>
          <w:rStyle w:val="StyleStyleBold12pt"/>
        </w:rPr>
        <w:t>CASADEVALL, 12</w:t>
      </w:r>
      <w:r w:rsidRPr="00442BE2">
        <w:t xml:space="preserve"> – MD and Ph.D from New York University (Arturo, “The Future of Biological Warfare”, Microbial Biotechnology, March 21 2012, Wiley)</w:t>
      </w:r>
    </w:p>
    <w:p w:rsidR="00C73275" w:rsidRPr="00B624A6" w:rsidRDefault="00C73275" w:rsidP="00C73275">
      <w:pPr>
        <w:shd w:val="clear" w:color="auto" w:fill="FFFFFF"/>
        <w:spacing w:after="150"/>
        <w:rPr>
          <w:rFonts w:ascii="Helvetica Neue" w:eastAsia="Times New Roman" w:hAnsi="Helvetica Neue" w:cs="Times New Roman"/>
          <w:color w:val="333333"/>
          <w:sz w:val="21"/>
          <w:szCs w:val="21"/>
        </w:rPr>
      </w:pPr>
      <w:r w:rsidRPr="00BE6423">
        <w:rPr>
          <w:rFonts w:asciiTheme="majorHAnsi" w:hAnsiTheme="majorHAnsi" w:cstheme="majorHAnsi"/>
        </w:rPr>
        <w:t xml:space="preserve">In considering the importance of biological warfare as a subject for concern it is worthwhile to review the known existential threats. At this time this writer can identify at </w:t>
      </w:r>
      <w:r w:rsidRPr="00BE6423">
        <w:rPr>
          <w:rFonts w:asciiTheme="majorHAnsi" w:hAnsiTheme="majorHAnsi" w:cstheme="majorHAnsi"/>
          <w:bCs/>
          <w:u w:val="single"/>
        </w:rPr>
        <w:t xml:space="preserve">three </w:t>
      </w:r>
      <w:r w:rsidRPr="00BE6423">
        <w:rPr>
          <w:rStyle w:val="StyleBoldUnderline"/>
          <w:rFonts w:asciiTheme="majorHAnsi" w:hAnsiTheme="majorHAnsi" w:cstheme="majorHAnsi"/>
        </w:rPr>
        <w:t xml:space="preserve">major </w:t>
      </w:r>
      <w:r w:rsidRPr="00767626">
        <w:rPr>
          <w:rStyle w:val="StyleBoldUnderline"/>
          <w:rFonts w:asciiTheme="majorHAnsi" w:hAnsiTheme="majorHAnsi" w:cstheme="majorHAnsi"/>
          <w:highlight w:val="yellow"/>
        </w:rPr>
        <w:t>existential threats</w:t>
      </w:r>
      <w:r w:rsidRPr="00767626">
        <w:rPr>
          <w:rFonts w:asciiTheme="majorHAnsi" w:hAnsiTheme="majorHAnsi" w:cstheme="majorHAnsi"/>
          <w:bCs/>
          <w:highlight w:val="yellow"/>
          <w:u w:val="single"/>
        </w:rPr>
        <w:t xml:space="preserve"> to humanity</w:t>
      </w:r>
      <w:r w:rsidRPr="00BE6423">
        <w:rPr>
          <w:rFonts w:asciiTheme="majorHAnsi" w:hAnsiTheme="majorHAnsi" w:cstheme="majorHAnsi"/>
        </w:rPr>
        <w:t xml:space="preserve">: (i) large-scale </w:t>
      </w:r>
      <w:r w:rsidRPr="00BE6423">
        <w:rPr>
          <w:rFonts w:asciiTheme="majorHAnsi" w:hAnsiTheme="majorHAnsi" w:cstheme="majorHAnsi"/>
          <w:bCs/>
          <w:u w:val="single"/>
        </w:rPr>
        <w:t>thermonuclear war</w:t>
      </w:r>
      <w:r w:rsidRPr="00BE6423">
        <w:rPr>
          <w:rFonts w:asciiTheme="majorHAnsi" w:hAnsiTheme="majorHAnsi" w:cstheme="majorHAnsi"/>
        </w:rPr>
        <w:t xml:space="preserve"> followed by a nuclear winter, (ii) </w:t>
      </w:r>
      <w:r w:rsidRPr="00BE6423">
        <w:rPr>
          <w:rFonts w:asciiTheme="majorHAnsi" w:hAnsiTheme="majorHAnsi" w:cstheme="majorHAnsi"/>
          <w:bCs/>
          <w:u w:val="single"/>
        </w:rPr>
        <w:t xml:space="preserve">a planet killing asteroid impact and (iii) </w:t>
      </w:r>
      <w:r w:rsidRPr="00767626">
        <w:rPr>
          <w:rFonts w:asciiTheme="majorHAnsi" w:hAnsiTheme="majorHAnsi" w:cstheme="majorHAnsi"/>
          <w:bCs/>
          <w:highlight w:val="yellow"/>
          <w:u w:val="single"/>
        </w:rPr>
        <w:t>infectious disease.</w:t>
      </w:r>
      <w:r w:rsidRPr="00767626">
        <w:rPr>
          <w:rFonts w:asciiTheme="majorHAnsi" w:hAnsiTheme="majorHAnsi" w:cstheme="majorHAnsi"/>
          <w:highlight w:val="yellow"/>
        </w:rPr>
        <w:t xml:space="preserve"> </w:t>
      </w:r>
      <w:r w:rsidRPr="00BE6423">
        <w:rPr>
          <w:rFonts w:asciiTheme="majorHAnsi" w:hAnsiTheme="majorHAnsi" w:cstheme="majorHAnsi"/>
        </w:rPr>
        <w:t xml:space="preserve">To this trio might be added climate change making the planet uninhabitable. Of the three existential threats the ﬁrst is deduced from the inferred cataclysmic effects of nuclear war. For the second there is geological evidence for the association of asteroid impacts with massive extinction (Alvarez, 1987). </w:t>
      </w:r>
      <w:r w:rsidRPr="00BE6423">
        <w:rPr>
          <w:rFonts w:asciiTheme="majorHAnsi" w:hAnsiTheme="majorHAnsi" w:cstheme="majorHAnsi"/>
          <w:bCs/>
          <w:u w:val="single"/>
        </w:rPr>
        <w:t xml:space="preserve">As to an existential threat from microbes </w:t>
      </w:r>
      <w:r w:rsidRPr="00767626">
        <w:rPr>
          <w:rStyle w:val="StyleBoldUnderline"/>
          <w:rFonts w:asciiTheme="majorHAnsi" w:hAnsiTheme="majorHAnsi" w:cstheme="majorHAnsi"/>
          <w:highlight w:val="yellow"/>
        </w:rPr>
        <w:t>recent decades have provided unequivocal evidence</w:t>
      </w:r>
      <w:r w:rsidRPr="00767626">
        <w:rPr>
          <w:rFonts w:asciiTheme="majorHAnsi" w:hAnsiTheme="majorHAnsi" w:cstheme="majorHAnsi"/>
          <w:bCs/>
          <w:highlight w:val="yellow"/>
          <w:u w:val="single"/>
        </w:rPr>
        <w:t xml:space="preserve"> for the ability of</w:t>
      </w:r>
      <w:r w:rsidRPr="00BE6423">
        <w:rPr>
          <w:rFonts w:asciiTheme="majorHAnsi" w:hAnsiTheme="majorHAnsi" w:cstheme="majorHAnsi"/>
          <w:bCs/>
          <w:u w:val="single"/>
        </w:rPr>
        <w:t xml:space="preserve"> certain </w:t>
      </w:r>
      <w:r w:rsidRPr="00767626">
        <w:rPr>
          <w:rFonts w:asciiTheme="majorHAnsi" w:hAnsiTheme="majorHAnsi" w:cstheme="majorHAnsi"/>
          <w:bCs/>
          <w:highlight w:val="yellow"/>
          <w:u w:val="single"/>
        </w:rPr>
        <w:t xml:space="preserve">pathogens to cause the extinction of </w:t>
      </w:r>
      <w:r w:rsidRPr="00BE6423">
        <w:rPr>
          <w:rFonts w:asciiTheme="majorHAnsi" w:hAnsiTheme="majorHAnsi" w:cstheme="majorHAnsi"/>
          <w:bCs/>
          <w:u w:val="single"/>
        </w:rPr>
        <w:t xml:space="preserve">entire </w:t>
      </w:r>
      <w:r w:rsidRPr="00767626">
        <w:rPr>
          <w:rFonts w:asciiTheme="majorHAnsi" w:hAnsiTheme="majorHAnsi" w:cstheme="majorHAnsi"/>
          <w:bCs/>
          <w:highlight w:val="yellow"/>
          <w:u w:val="single"/>
        </w:rPr>
        <w:t xml:space="preserve">species. </w:t>
      </w:r>
      <w:r w:rsidRPr="00BE6423">
        <w:rPr>
          <w:rFonts w:asciiTheme="majorHAnsi" w:hAnsiTheme="majorHAnsi" w:cstheme="majorHAnsi"/>
          <w:bCs/>
          <w:u w:val="single"/>
        </w:rPr>
        <w:t xml:space="preserve">Although infectious disease has traditionally not been associated with extinction this view has changed by the ﬁnding that </w:t>
      </w:r>
      <w:r w:rsidRPr="00767626">
        <w:rPr>
          <w:rFonts w:asciiTheme="majorHAnsi" w:hAnsiTheme="majorHAnsi" w:cstheme="majorHAnsi"/>
          <w:bCs/>
          <w:highlight w:val="yellow"/>
          <w:u w:val="single"/>
        </w:rPr>
        <w:t>a single</w:t>
      </w:r>
      <w:r w:rsidRPr="00BE6423">
        <w:rPr>
          <w:rFonts w:asciiTheme="majorHAnsi" w:hAnsiTheme="majorHAnsi" w:cstheme="majorHAnsi"/>
          <w:bCs/>
          <w:u w:val="single"/>
        </w:rPr>
        <w:t xml:space="preserve"> chytrid </w:t>
      </w:r>
      <w:r w:rsidRPr="00767626">
        <w:rPr>
          <w:rFonts w:asciiTheme="majorHAnsi" w:hAnsiTheme="majorHAnsi" w:cstheme="majorHAnsi"/>
          <w:bCs/>
          <w:highlight w:val="yellow"/>
          <w:u w:val="single"/>
        </w:rPr>
        <w:t>fungus was responsible for the extinction of</w:t>
      </w:r>
      <w:r w:rsidRPr="00BE6423">
        <w:rPr>
          <w:rFonts w:asciiTheme="majorHAnsi" w:hAnsiTheme="majorHAnsi" w:cstheme="majorHAnsi"/>
          <w:bCs/>
          <w:u w:val="single"/>
        </w:rPr>
        <w:t xml:space="preserve"> numerous </w:t>
      </w:r>
      <w:r w:rsidRPr="00767626">
        <w:rPr>
          <w:rFonts w:asciiTheme="majorHAnsi" w:hAnsiTheme="majorHAnsi" w:cstheme="majorHAnsi"/>
          <w:bCs/>
          <w:highlight w:val="yellow"/>
          <w:u w:val="single"/>
        </w:rPr>
        <w:t>amphibian species</w:t>
      </w:r>
      <w:r w:rsidRPr="00767626">
        <w:rPr>
          <w:rFonts w:asciiTheme="majorHAnsi" w:hAnsiTheme="majorHAnsi" w:cstheme="majorHAnsi"/>
          <w:highlight w:val="yellow"/>
        </w:rPr>
        <w:t xml:space="preserve"> (</w:t>
      </w:r>
      <w:r w:rsidRPr="00BE6423">
        <w:rPr>
          <w:rFonts w:asciiTheme="majorHAnsi" w:hAnsiTheme="majorHAnsi" w:cstheme="majorHAnsi"/>
        </w:rPr>
        <w:t xml:space="preserve">Daszak et al., 1999; Mendelson et al., 2006). Previously, </w:t>
      </w:r>
      <w:r w:rsidRPr="00BE6423">
        <w:rPr>
          <w:rFonts w:asciiTheme="majorHAnsi" w:hAnsiTheme="majorHAnsi" w:cstheme="majorHAnsi"/>
          <w:bCs/>
          <w:u w:val="single"/>
        </w:rPr>
        <w:t>the view that infectious diseases were not a cause of extinction was predicated on the notion that many pathogens required their hosts and that some proportion of the host population was naturally resistant.</w:t>
      </w:r>
      <w:r w:rsidRPr="00BE6423">
        <w:rPr>
          <w:rFonts w:asciiTheme="majorHAnsi" w:hAnsiTheme="majorHAnsi" w:cstheme="majorHAnsi"/>
        </w:rPr>
        <w:t xml:space="preserve"> However, </w:t>
      </w:r>
      <w:r w:rsidRPr="00767626">
        <w:rPr>
          <w:rFonts w:asciiTheme="majorHAnsi" w:hAnsiTheme="majorHAnsi" w:cstheme="majorHAnsi"/>
          <w:bCs/>
          <w:highlight w:val="yellow"/>
          <w:u w:val="single"/>
        </w:rPr>
        <w:t>that</w:t>
      </w:r>
      <w:r w:rsidRPr="00BE6423">
        <w:rPr>
          <w:rFonts w:asciiTheme="majorHAnsi" w:hAnsiTheme="majorHAnsi" w:cstheme="majorHAnsi"/>
          <w:bCs/>
          <w:u w:val="single"/>
        </w:rPr>
        <w:t xml:space="preserve"> calculation </w:t>
      </w:r>
      <w:r w:rsidRPr="00767626">
        <w:rPr>
          <w:rFonts w:asciiTheme="majorHAnsi" w:hAnsiTheme="majorHAnsi" w:cstheme="majorHAnsi"/>
          <w:bCs/>
          <w:highlight w:val="yellow"/>
          <w:u w:val="single"/>
        </w:rPr>
        <w:t>does not apply to</w:t>
      </w:r>
      <w:r w:rsidRPr="00BE6423">
        <w:rPr>
          <w:rFonts w:asciiTheme="majorHAnsi" w:hAnsiTheme="majorHAnsi" w:cstheme="majorHAnsi"/>
          <w:bCs/>
          <w:u w:val="single"/>
        </w:rPr>
        <w:t xml:space="preserve"> </w:t>
      </w:r>
      <w:r w:rsidRPr="00767626">
        <w:rPr>
          <w:rFonts w:asciiTheme="majorHAnsi" w:hAnsiTheme="majorHAnsi" w:cstheme="majorHAnsi"/>
          <w:bCs/>
          <w:highlight w:val="yellow"/>
          <w:u w:val="single"/>
        </w:rPr>
        <w:t>microbes</w:t>
      </w:r>
      <w:r w:rsidRPr="00BE6423">
        <w:rPr>
          <w:rFonts w:asciiTheme="majorHAnsi" w:hAnsiTheme="majorHAnsi" w:cstheme="majorHAnsi"/>
          <w:bCs/>
          <w:u w:val="single"/>
        </w:rPr>
        <w:t xml:space="preserve"> that are </w:t>
      </w:r>
      <w:r w:rsidRPr="00767626">
        <w:rPr>
          <w:rFonts w:asciiTheme="majorHAnsi" w:hAnsiTheme="majorHAnsi" w:cstheme="majorHAnsi"/>
          <w:bCs/>
          <w:highlight w:val="yellow"/>
          <w:u w:val="single"/>
        </w:rPr>
        <w:t xml:space="preserve">acquired </w:t>
      </w:r>
      <w:r w:rsidRPr="00BE6423">
        <w:rPr>
          <w:rFonts w:asciiTheme="majorHAnsi" w:hAnsiTheme="majorHAnsi" w:cstheme="majorHAnsi"/>
          <w:bCs/>
          <w:u w:val="single"/>
        </w:rPr>
        <w:t xml:space="preserve">directly </w:t>
      </w:r>
      <w:r w:rsidRPr="00767626">
        <w:rPr>
          <w:rFonts w:asciiTheme="majorHAnsi" w:hAnsiTheme="majorHAnsi" w:cstheme="majorHAnsi"/>
          <w:bCs/>
          <w:highlight w:val="yellow"/>
          <w:u w:val="single"/>
        </w:rPr>
        <w:t>from the environment and have no need for a host,</w:t>
      </w:r>
      <w:r w:rsidRPr="00BE6423">
        <w:rPr>
          <w:rFonts w:asciiTheme="majorHAnsi" w:hAnsiTheme="majorHAnsi" w:cstheme="majorHAnsi"/>
        </w:rPr>
        <w:t xml:space="preserve"> </w:t>
      </w:r>
      <w:r w:rsidRPr="00BE6423">
        <w:rPr>
          <w:rFonts w:asciiTheme="majorHAnsi" w:hAnsiTheme="majorHAnsi" w:cstheme="majorHAnsi"/>
          <w:bCs/>
          <w:u w:val="single"/>
        </w:rPr>
        <w:t>such as the majority of fungal pathogens</w:t>
      </w:r>
      <w:r w:rsidRPr="00BE6423">
        <w:rPr>
          <w:rFonts w:asciiTheme="majorHAnsi" w:hAnsiTheme="majorHAnsi" w:cstheme="majorHAnsi"/>
        </w:rPr>
        <w:t xml:space="preserve">. </w:t>
      </w:r>
      <w:r w:rsidRPr="00BE6423">
        <w:rPr>
          <w:rFonts w:asciiTheme="majorHAnsi" w:hAnsiTheme="majorHAnsi" w:cstheme="majorHAnsi"/>
          <w:bCs/>
          <w:u w:val="single"/>
        </w:rPr>
        <w:t xml:space="preserve">For those types of host–microbe interactions </w:t>
      </w:r>
      <w:r w:rsidRPr="00767626">
        <w:rPr>
          <w:rFonts w:asciiTheme="majorHAnsi" w:hAnsiTheme="majorHAnsi" w:cstheme="majorHAnsi"/>
          <w:bCs/>
          <w:highlight w:val="yellow"/>
          <w:u w:val="single"/>
        </w:rPr>
        <w:t xml:space="preserve">it is possible for the pathogen to kill off </w:t>
      </w:r>
      <w:r w:rsidRPr="00BE6423">
        <w:rPr>
          <w:rFonts w:asciiTheme="majorHAnsi" w:hAnsiTheme="majorHAnsi" w:cstheme="majorHAnsi"/>
          <w:bCs/>
          <w:u w:val="single"/>
        </w:rPr>
        <w:t xml:space="preserve">every last member of a </w:t>
      </w:r>
      <w:r w:rsidRPr="00767626">
        <w:rPr>
          <w:rFonts w:asciiTheme="majorHAnsi" w:hAnsiTheme="majorHAnsi" w:cstheme="majorHAnsi"/>
          <w:bCs/>
          <w:highlight w:val="yellow"/>
          <w:u w:val="single"/>
        </w:rPr>
        <w:t>species without harm</w:t>
      </w:r>
      <w:r w:rsidRPr="00BE6423">
        <w:rPr>
          <w:rFonts w:asciiTheme="majorHAnsi" w:hAnsiTheme="majorHAnsi" w:cstheme="majorHAnsi"/>
          <w:bCs/>
          <w:u w:val="single"/>
        </w:rPr>
        <w:t xml:space="preserve"> to itself, </w:t>
      </w:r>
      <w:r w:rsidRPr="00767626">
        <w:rPr>
          <w:rFonts w:asciiTheme="majorHAnsi" w:hAnsiTheme="majorHAnsi" w:cstheme="majorHAnsi"/>
          <w:bCs/>
          <w:highlight w:val="yellow"/>
          <w:u w:val="single"/>
        </w:rPr>
        <w:t xml:space="preserve">since it would return to its </w:t>
      </w:r>
      <w:r w:rsidRPr="00BE6423">
        <w:rPr>
          <w:rFonts w:asciiTheme="majorHAnsi" w:hAnsiTheme="majorHAnsi" w:cstheme="majorHAnsi"/>
          <w:bCs/>
          <w:u w:val="single"/>
        </w:rPr>
        <w:t xml:space="preserve">natural </w:t>
      </w:r>
      <w:r w:rsidRPr="00767626">
        <w:rPr>
          <w:rFonts w:asciiTheme="majorHAnsi" w:hAnsiTheme="majorHAnsi" w:cstheme="majorHAnsi"/>
          <w:bCs/>
          <w:highlight w:val="yellow"/>
          <w:u w:val="single"/>
        </w:rPr>
        <w:t>habitat</w:t>
      </w:r>
      <w:r w:rsidRPr="00BE6423">
        <w:rPr>
          <w:rFonts w:asciiTheme="majorHAnsi" w:hAnsiTheme="majorHAnsi" w:cstheme="majorHAnsi"/>
          <w:bCs/>
          <w:u w:val="single"/>
        </w:rPr>
        <w:t xml:space="preserve"> upon killing its last host. Hence, from the viewpoint of existential threats environmental microbes could potentially pose a much greater threat to humanity than the known pathogenic microbes</w:t>
      </w:r>
      <w:r w:rsidRPr="00BE6423">
        <w:rPr>
          <w:rFonts w:asciiTheme="majorHAnsi" w:hAnsiTheme="majorHAnsi" w:cstheme="majorHAnsi"/>
        </w:rPr>
        <w:t xml:space="preserve">, which number somewhere near 1500 species (Cleaveland et al., 2001; Taylor et al., 2001), </w:t>
      </w:r>
      <w:r w:rsidRPr="00BE6423">
        <w:rPr>
          <w:rFonts w:asciiTheme="majorHAnsi" w:hAnsiTheme="majorHAnsi" w:cstheme="majorHAnsi"/>
          <w:bCs/>
          <w:u w:val="single"/>
        </w:rPr>
        <w:t xml:space="preserve">especially if some of these species acquired the capacity for pathogenicity as a consequence of natural evolution </w:t>
      </w:r>
      <w:r w:rsidRPr="00BE6423">
        <w:rPr>
          <w:rFonts w:asciiTheme="majorHAnsi" w:hAnsiTheme="majorHAnsi" w:cstheme="majorHAnsi"/>
        </w:rPr>
        <w:t>or bioengineering</w:t>
      </w:r>
    </w:p>
    <w:p w:rsidR="00D723E7" w:rsidRDefault="00D723E7" w:rsidP="00C01FA7">
      <w:pPr>
        <w:rPr>
          <w:rStyle w:val="Emphasis"/>
        </w:rPr>
      </w:pPr>
    </w:p>
    <w:p w:rsidR="00D723E7" w:rsidRPr="00D723E7" w:rsidRDefault="00D723E7" w:rsidP="00D723E7">
      <w:pPr>
        <w:pStyle w:val="Heading3"/>
        <w:rPr>
          <w:rFonts w:eastAsia="Calibri"/>
        </w:rPr>
      </w:pPr>
      <w:bookmarkStart w:id="28" w:name="BlockBM704"/>
      <w:bookmarkEnd w:id="27"/>
      <w:r>
        <w:rPr>
          <w:rFonts w:eastAsia="Calibri"/>
        </w:rPr>
        <w:t>IL Extension – Tax Reform Key to Economy</w:t>
      </w:r>
    </w:p>
    <w:p w:rsidR="00D723E7" w:rsidRPr="00F610FD" w:rsidRDefault="00D723E7" w:rsidP="00D723E7">
      <w:pPr>
        <w:pStyle w:val="Heading4"/>
        <w:rPr>
          <w:szCs w:val="28"/>
        </w:rPr>
      </w:pPr>
      <w:r w:rsidRPr="00F610FD">
        <w:rPr>
          <w:szCs w:val="28"/>
        </w:rPr>
        <w:t>Independently the signal of tax reform progressing is enough to boost the economy</w:t>
      </w:r>
    </w:p>
    <w:p w:rsidR="00D723E7" w:rsidRPr="002E527E" w:rsidRDefault="00D723E7" w:rsidP="00D723E7">
      <w:r w:rsidRPr="00F610FD">
        <w:rPr>
          <w:rStyle w:val="StyleStyleBold12pt"/>
          <w:szCs w:val="28"/>
        </w:rPr>
        <w:t xml:space="preserve">Global View </w:t>
      </w:r>
      <w:r w:rsidR="002C4CC2">
        <w:rPr>
          <w:rStyle w:val="StyleStyleBold12pt"/>
          <w:szCs w:val="28"/>
        </w:rPr>
        <w:t xml:space="preserve">2017 </w:t>
      </w:r>
      <w:r>
        <w:t>(February 10, 2-10-2017, New Trump Tax Plan Impacts Markets," NASDAQ, http://www.nasdaq.com/article/new-trump-tax-plan-impacts-markets-</w:t>
      </w:r>
      <w:r w:rsidR="002C4CC2">
        <w:t>cm746579, Accessed: 2-12-2017</w:t>
      </w:r>
      <w:r>
        <w:t>)</w:t>
      </w:r>
    </w:p>
    <w:p w:rsidR="00D723E7" w:rsidRDefault="00D723E7" w:rsidP="00D723E7">
      <w:r w:rsidRPr="00F610FD">
        <w:t xml:space="preserve">"Phenomenal" Tax Announcement Mr. </w:t>
      </w:r>
      <w:r w:rsidRPr="00767626">
        <w:rPr>
          <w:rStyle w:val="StyleBoldUnderline"/>
          <w:highlight w:val="yellow"/>
        </w:rPr>
        <w:t>Trump stirred up</w:t>
      </w:r>
      <w:r w:rsidRPr="002E527E">
        <w:rPr>
          <w:rStyle w:val="StyleBoldUnderline"/>
        </w:rPr>
        <w:t xml:space="preserve"> the </w:t>
      </w:r>
      <w:r w:rsidRPr="00767626">
        <w:rPr>
          <w:rStyle w:val="StyleBoldUnderline"/>
          <w:highlight w:val="yellow"/>
        </w:rPr>
        <w:t>markets</w:t>
      </w:r>
      <w:r w:rsidRPr="002E527E">
        <w:rPr>
          <w:rStyle w:val="StyleBoldUnderline"/>
        </w:rPr>
        <w:t xml:space="preserve"> Thursday </w:t>
      </w:r>
      <w:r w:rsidRPr="00767626">
        <w:rPr>
          <w:rStyle w:val="StyleBoldUnderline"/>
          <w:highlight w:val="yellow"/>
        </w:rPr>
        <w:t>with a comment</w:t>
      </w:r>
      <w:r w:rsidRPr="002E527E">
        <w:rPr>
          <w:rStyle w:val="StyleBoldUnderline"/>
        </w:rPr>
        <w:t xml:space="preserve"> at a breakfast meeting with airline CEO's </w:t>
      </w:r>
      <w:r w:rsidRPr="00767626">
        <w:rPr>
          <w:rStyle w:val="StyleBoldUnderline"/>
          <w:highlight w:val="yellow"/>
        </w:rPr>
        <w:t>that he is going to make</w:t>
      </w:r>
      <w:r w:rsidRPr="002E527E">
        <w:rPr>
          <w:rStyle w:val="StyleBoldUnderline"/>
        </w:rPr>
        <w:t xml:space="preserve"> </w:t>
      </w:r>
      <w:r w:rsidRPr="00767626">
        <w:rPr>
          <w:rStyle w:val="StyleBoldUnderline"/>
          <w:highlight w:val="yellow"/>
        </w:rPr>
        <w:t>a</w:t>
      </w:r>
      <w:r w:rsidRPr="002E527E">
        <w:rPr>
          <w:rStyle w:val="StyleBoldUnderline"/>
        </w:rPr>
        <w:t xml:space="preserve"> "phenomenal" </w:t>
      </w:r>
      <w:r w:rsidRPr="00767626">
        <w:rPr>
          <w:rStyle w:val="StyleBoldUnderline"/>
          <w:highlight w:val="yellow"/>
        </w:rPr>
        <w:t>tax</w:t>
      </w:r>
      <w:r w:rsidRPr="002E527E">
        <w:rPr>
          <w:rStyle w:val="StyleBoldUnderline"/>
        </w:rPr>
        <w:t xml:space="preserve"> </w:t>
      </w:r>
      <w:r w:rsidRPr="00767626">
        <w:rPr>
          <w:rStyle w:val="StyleBoldUnderline"/>
          <w:highlight w:val="yellow"/>
        </w:rPr>
        <w:t>announcement</w:t>
      </w:r>
      <w:r w:rsidRPr="002E527E">
        <w:rPr>
          <w:rStyle w:val="StyleBoldUnderline"/>
        </w:rPr>
        <w:t xml:space="preserve"> in the next two or three weeks.</w:t>
      </w:r>
      <w:r w:rsidRPr="00F610FD">
        <w:t xml:space="preserve"> </w:t>
      </w:r>
      <w:r w:rsidRPr="00767626">
        <w:rPr>
          <w:rStyle w:val="Emphasis"/>
          <w:highlight w:val="yellow"/>
        </w:rPr>
        <w:t>Markets responded positively</w:t>
      </w:r>
      <w:r w:rsidRPr="00F610FD">
        <w:t xml:space="preserve"> </w:t>
      </w:r>
      <w:r w:rsidRPr="00767626">
        <w:rPr>
          <w:rStyle w:val="StyleBoldUnderline"/>
          <w:highlight w:val="yellow"/>
        </w:rPr>
        <w:t>to</w:t>
      </w:r>
      <w:r w:rsidRPr="002E527E">
        <w:rPr>
          <w:rStyle w:val="StyleBoldUnderline"/>
        </w:rPr>
        <w:t xml:space="preserve"> the news </w:t>
      </w:r>
      <w:r w:rsidRPr="002E527E">
        <w:rPr>
          <w:rStyle w:val="Emphasis"/>
        </w:rPr>
        <w:t xml:space="preserve">mainly on </w:t>
      </w:r>
      <w:r w:rsidRPr="00767626">
        <w:rPr>
          <w:rStyle w:val="Emphasis"/>
          <w:highlight w:val="yellow"/>
        </w:rPr>
        <w:t>the PROMISE of action</w:t>
      </w:r>
      <w:r w:rsidRPr="002E527E">
        <w:rPr>
          <w:rStyle w:val="StyleBoldUnderline"/>
        </w:rPr>
        <w:t xml:space="preserve"> on taxes, not the actual event. </w:t>
      </w:r>
      <w:r w:rsidRPr="00F610FD">
        <w:t xml:space="preserve">His snippet did not include any details. We had to wait until later in the day for his staff to flesh out what he meant. We are learning that he was referring to what is described as a "comprehensive tax plan". </w:t>
      </w:r>
      <w:r w:rsidRPr="00767626">
        <w:rPr>
          <w:rStyle w:val="StyleBoldUnderline"/>
          <w:highlight w:val="yellow"/>
        </w:rPr>
        <w:t>Trump knows that he can have a more significant impact on economic growth through</w:t>
      </w:r>
      <w:r w:rsidRPr="002E527E">
        <w:rPr>
          <w:rStyle w:val="StyleBoldUnderline"/>
        </w:rPr>
        <w:t xml:space="preserve"> the tax system</w:t>
      </w:r>
      <w:r w:rsidRPr="00F610FD">
        <w:t xml:space="preserve"> than by tinkering with Obamacare, increasing infrastructure spending or by immigration changes. There is talk that he discovered that he was in danger of becoming bogged down in Obamacare and immigration. </w:t>
      </w:r>
      <w:r w:rsidRPr="002E527E">
        <w:rPr>
          <w:rStyle w:val="StyleBoldUnderline"/>
        </w:rPr>
        <w:t xml:space="preserve">Dealers realize that tax reform will take time, but there is a hope now that the chronology of what he hopes to accomplish has changed. </w:t>
      </w:r>
      <w:r w:rsidRPr="00767626">
        <w:rPr>
          <w:rStyle w:val="Emphasis"/>
          <w:highlight w:val="yellow"/>
        </w:rPr>
        <w:t>Markets</w:t>
      </w:r>
      <w:r w:rsidRPr="002E527E">
        <w:rPr>
          <w:rStyle w:val="Emphasis"/>
        </w:rPr>
        <w:t xml:space="preserve"> will remain happy a long </w:t>
      </w:r>
      <w:r w:rsidRPr="00767626">
        <w:rPr>
          <w:rStyle w:val="Emphasis"/>
          <w:highlight w:val="yellow"/>
        </w:rPr>
        <w:t>as they see</w:t>
      </w:r>
      <w:r w:rsidRPr="002E527E">
        <w:rPr>
          <w:rStyle w:val="Emphasis"/>
        </w:rPr>
        <w:t xml:space="preserve"> </w:t>
      </w:r>
      <w:r w:rsidRPr="00767626">
        <w:rPr>
          <w:rStyle w:val="Emphasis"/>
          <w:highlight w:val="yellow"/>
        </w:rPr>
        <w:t>progress</w:t>
      </w:r>
      <w:r w:rsidRPr="002E527E">
        <w:rPr>
          <w:rStyle w:val="Emphasis"/>
        </w:rPr>
        <w:t xml:space="preserve"> </w:t>
      </w:r>
      <w:r w:rsidRPr="00767626">
        <w:rPr>
          <w:rStyle w:val="Emphasis"/>
          <w:highlight w:val="yellow"/>
        </w:rPr>
        <w:t>on tax reform being</w:t>
      </w:r>
      <w:r w:rsidRPr="002E527E">
        <w:rPr>
          <w:rStyle w:val="Emphasis"/>
        </w:rPr>
        <w:t xml:space="preserve"> </w:t>
      </w:r>
      <w:r w:rsidRPr="00767626">
        <w:rPr>
          <w:rStyle w:val="Emphasis"/>
          <w:highlight w:val="yellow"/>
        </w:rPr>
        <w:t>made</w:t>
      </w:r>
      <w:r w:rsidRPr="00F610FD">
        <w:t xml:space="preserve">. </w:t>
      </w:r>
    </w:p>
    <w:p w:rsidR="002C4CC2" w:rsidRDefault="002C4CC2" w:rsidP="00D723E7"/>
    <w:p w:rsidR="002C4CC2" w:rsidRPr="00415741" w:rsidRDefault="002C4CC2" w:rsidP="002C4CC2">
      <w:pPr>
        <w:keepNext/>
        <w:keepLines/>
        <w:spacing w:before="200"/>
        <w:outlineLvl w:val="3"/>
        <w:rPr>
          <w:rFonts w:eastAsiaTheme="majorEastAsia"/>
          <w:b/>
          <w:iCs/>
          <w:sz w:val="24"/>
        </w:rPr>
      </w:pPr>
      <w:r w:rsidRPr="00415741">
        <w:rPr>
          <w:rFonts w:eastAsiaTheme="majorEastAsia"/>
          <w:b/>
          <w:iCs/>
          <w:sz w:val="24"/>
        </w:rPr>
        <w:t xml:space="preserve">High corporate taxes ensure slow growth and hinders competitiveness in the long term </w:t>
      </w:r>
    </w:p>
    <w:p w:rsidR="002C4CC2" w:rsidRPr="00415741" w:rsidRDefault="002C4CC2" w:rsidP="002C4CC2">
      <w:r w:rsidRPr="00415741">
        <w:t xml:space="preserve">Tori </w:t>
      </w:r>
      <w:r w:rsidRPr="002C4CC2">
        <w:rPr>
          <w:rStyle w:val="StyleStyleBold12pt"/>
        </w:rPr>
        <w:t xml:space="preserve">Whiting 16, </w:t>
      </w:r>
      <w:r w:rsidRPr="00415741">
        <w:t>Research Assistant in the Center for Trade and Economics at The Heritage Foundation, August 4</w:t>
      </w:r>
      <w:r w:rsidRPr="00415741">
        <w:rPr>
          <w:vertAlign w:val="superscript"/>
        </w:rPr>
        <w:t>th</w:t>
      </w:r>
      <w:r w:rsidRPr="00415741">
        <w:t>, “Soaring Business Taxes Hurt America’s Ability to Compete,” The Daily Signal, http://dailysignal.com/2016/08/04/soaring-business-taxes-hurt-americas-ability-to-compete/, Date Accessed: 8-29-16</w:t>
      </w:r>
    </w:p>
    <w:p w:rsidR="002C4CC2" w:rsidRPr="00415741" w:rsidRDefault="002C4CC2" w:rsidP="002C4CC2"/>
    <w:p w:rsidR="002C4CC2" w:rsidRPr="00415741" w:rsidRDefault="002C4CC2" w:rsidP="002C4CC2">
      <w:pPr>
        <w:rPr>
          <w:b/>
          <w:u w:val="single"/>
        </w:rPr>
      </w:pPr>
      <w:r w:rsidRPr="00415741">
        <w:rPr>
          <w:sz w:val="14"/>
        </w:rPr>
        <w:t xml:space="preserve">As a result, the U.S. now has the highest corporate tax rate in the developed world, exceeding the Organization for Economic Cooperation and Development average by nearly 15 percentage points. </w:t>
      </w:r>
      <w:r w:rsidRPr="00767626">
        <w:rPr>
          <w:rStyle w:val="StyleBoldUnderline"/>
          <w:highlight w:val="yellow"/>
        </w:rPr>
        <w:t>By maintaining</w:t>
      </w:r>
      <w:r w:rsidRPr="00415741">
        <w:rPr>
          <w:b/>
          <w:u w:val="single"/>
        </w:rPr>
        <w:t xml:space="preserve"> such </w:t>
      </w:r>
      <w:r w:rsidRPr="00767626">
        <w:rPr>
          <w:rStyle w:val="StyleBoldUnderline"/>
          <w:highlight w:val="yellow"/>
        </w:rPr>
        <w:t xml:space="preserve">a high corporate tax rate, the </w:t>
      </w:r>
      <w:r w:rsidRPr="00767626">
        <w:rPr>
          <w:b/>
          <w:iCs/>
          <w:sz w:val="20"/>
          <w:highlight w:val="yellow"/>
          <w:u w:val="single"/>
          <w:bdr w:val="single" w:sz="12" w:space="0" w:color="auto"/>
        </w:rPr>
        <w:t>U</w:t>
      </w:r>
      <w:r w:rsidRPr="00415741">
        <w:rPr>
          <w:b/>
          <w:u w:val="single"/>
        </w:rPr>
        <w:t xml:space="preserve">nited </w:t>
      </w:r>
      <w:r w:rsidRPr="00767626">
        <w:rPr>
          <w:b/>
          <w:iCs/>
          <w:sz w:val="20"/>
          <w:highlight w:val="yellow"/>
          <w:u w:val="single"/>
          <w:bdr w:val="single" w:sz="12" w:space="0" w:color="auto"/>
        </w:rPr>
        <w:t>S</w:t>
      </w:r>
      <w:r w:rsidRPr="00415741">
        <w:rPr>
          <w:b/>
          <w:u w:val="single"/>
        </w:rPr>
        <w:t xml:space="preserve">tates </w:t>
      </w:r>
      <w:r w:rsidRPr="00767626">
        <w:rPr>
          <w:rStyle w:val="StyleBoldUnderline"/>
          <w:highlight w:val="yellow"/>
        </w:rPr>
        <w:t xml:space="preserve">hinders its </w:t>
      </w:r>
      <w:r w:rsidRPr="00767626">
        <w:rPr>
          <w:b/>
          <w:iCs/>
          <w:sz w:val="20"/>
          <w:highlight w:val="yellow"/>
          <w:u w:val="single"/>
          <w:bdr w:val="single" w:sz="12" w:space="0" w:color="auto"/>
        </w:rPr>
        <w:t>competitiveness</w:t>
      </w:r>
      <w:r w:rsidRPr="00767626">
        <w:rPr>
          <w:rStyle w:val="StyleBoldUnderline"/>
          <w:highlight w:val="yellow"/>
        </w:rPr>
        <w:t xml:space="preserve"> in the </w:t>
      </w:r>
      <w:r w:rsidRPr="00415741">
        <w:rPr>
          <w:b/>
          <w:u w:val="single"/>
        </w:rPr>
        <w:t xml:space="preserve">global </w:t>
      </w:r>
      <w:r w:rsidRPr="00767626">
        <w:rPr>
          <w:b/>
          <w:iCs/>
          <w:sz w:val="20"/>
          <w:highlight w:val="yellow"/>
          <w:u w:val="single"/>
          <w:bdr w:val="single" w:sz="12" w:space="0" w:color="auto"/>
        </w:rPr>
        <w:t>economy</w:t>
      </w:r>
      <w:r w:rsidRPr="00415741">
        <w:rPr>
          <w:b/>
          <w:u w:val="single"/>
        </w:rPr>
        <w:t>.</w:t>
      </w:r>
      <w:r w:rsidRPr="00415741">
        <w:rPr>
          <w:sz w:val="14"/>
        </w:rPr>
        <w:t xml:space="preserve"> In 1993, the U.S. corporate tax rate was increased from 34 to 35 percent, where it has remained since. Corporations in the U.S. also are subject to state and local taxes, resulting in a combined average corporate tax rate of 39 percent. In contrast, Estonia, for example, has decreased its corporate tax rate by 6 percentage points since 2005. Hong Kong has a simple and efficient tax system, and a top corporate tax rate of only 16.5 percent. According to Curtis S. Dubay and David R. Burton, research fellow and senior fellow at The Heritage Foundation, respectively, </w:t>
      </w:r>
      <w:r w:rsidRPr="00767626">
        <w:rPr>
          <w:rStyle w:val="StyleBoldUnderline"/>
          <w:highlight w:val="yellow"/>
        </w:rPr>
        <w:t>the</w:t>
      </w:r>
      <w:r w:rsidRPr="00415741">
        <w:rPr>
          <w:b/>
          <w:u w:val="single"/>
        </w:rPr>
        <w:t xml:space="preserve"> current </w:t>
      </w:r>
      <w:r w:rsidRPr="00767626">
        <w:rPr>
          <w:rStyle w:val="StyleBoldUnderline"/>
          <w:highlight w:val="yellow"/>
        </w:rPr>
        <w:t>business tax system is “</w:t>
      </w:r>
      <w:r w:rsidRPr="00767626">
        <w:rPr>
          <w:b/>
          <w:iCs/>
          <w:sz w:val="20"/>
          <w:highlight w:val="yellow"/>
          <w:u w:val="single"/>
          <w:bdr w:val="single" w:sz="12" w:space="0" w:color="auto"/>
        </w:rPr>
        <w:t>slowing investment</w:t>
      </w:r>
      <w:r w:rsidRPr="00767626">
        <w:rPr>
          <w:rStyle w:val="StyleBoldUnderline"/>
          <w:highlight w:val="yellow"/>
        </w:rPr>
        <w:t xml:space="preserve">, which depresses </w:t>
      </w:r>
      <w:r w:rsidRPr="00767626">
        <w:rPr>
          <w:b/>
          <w:iCs/>
          <w:sz w:val="20"/>
          <w:highlight w:val="yellow"/>
          <w:u w:val="single"/>
          <w:bdr w:val="single" w:sz="12" w:space="0" w:color="auto"/>
        </w:rPr>
        <w:t>economic growth</w:t>
      </w:r>
      <w:r w:rsidRPr="00767626">
        <w:rPr>
          <w:rStyle w:val="StyleBoldUnderline"/>
          <w:highlight w:val="yellow"/>
        </w:rPr>
        <w:t xml:space="preserve">, </w:t>
      </w:r>
      <w:r w:rsidRPr="00767626">
        <w:rPr>
          <w:b/>
          <w:iCs/>
          <w:sz w:val="20"/>
          <w:highlight w:val="yellow"/>
          <w:u w:val="single"/>
          <w:bdr w:val="single" w:sz="12" w:space="0" w:color="auto"/>
        </w:rPr>
        <w:t>slows job creation</w:t>
      </w:r>
      <w:r w:rsidRPr="00767626">
        <w:rPr>
          <w:rStyle w:val="StyleBoldUnderline"/>
          <w:highlight w:val="yellow"/>
        </w:rPr>
        <w:t xml:space="preserve">, and </w:t>
      </w:r>
      <w:r w:rsidRPr="00767626">
        <w:rPr>
          <w:b/>
          <w:iCs/>
          <w:sz w:val="20"/>
          <w:highlight w:val="yellow"/>
          <w:u w:val="single"/>
          <w:bdr w:val="single" w:sz="12" w:space="0" w:color="auto"/>
        </w:rPr>
        <w:t>suppresses wages</w:t>
      </w:r>
      <w:r w:rsidRPr="00767626">
        <w:rPr>
          <w:rStyle w:val="StyleBoldUnderline"/>
          <w:highlight w:val="yellow"/>
        </w:rPr>
        <w:t>.”</w:t>
      </w:r>
      <w:r w:rsidRPr="00415741">
        <w:rPr>
          <w:b/>
          <w:u w:val="single"/>
        </w:rPr>
        <w:t xml:space="preserve"> </w:t>
      </w:r>
      <w:r w:rsidRPr="00415741">
        <w:rPr>
          <w:sz w:val="14"/>
        </w:rPr>
        <w:t xml:space="preserve">These problems are reflected in Heritage’s 2016 Index of Economic Freedom, where </w:t>
      </w:r>
      <w:r w:rsidRPr="00767626">
        <w:rPr>
          <w:rStyle w:val="StyleBoldUnderline"/>
          <w:highlight w:val="yellow"/>
        </w:rPr>
        <w:t>the U.S. is ranked 154th</w:t>
      </w:r>
      <w:r w:rsidRPr="00415741">
        <w:rPr>
          <w:b/>
          <w:u w:val="single"/>
        </w:rPr>
        <w:t xml:space="preserve"> out of 178 countries </w:t>
      </w:r>
      <w:r w:rsidRPr="00767626">
        <w:rPr>
          <w:rStyle w:val="StyleBoldUnderline"/>
          <w:highlight w:val="yellow"/>
        </w:rPr>
        <w:t xml:space="preserve">in </w:t>
      </w:r>
      <w:r w:rsidRPr="00767626">
        <w:rPr>
          <w:b/>
          <w:iCs/>
          <w:sz w:val="20"/>
          <w:highlight w:val="yellow"/>
          <w:u w:val="single"/>
          <w:bdr w:val="single" w:sz="12" w:space="0" w:color="auto"/>
        </w:rPr>
        <w:t>fiscal freedom</w:t>
      </w:r>
      <w:r w:rsidRPr="00767626">
        <w:rPr>
          <w:rStyle w:val="StyleBoldUnderline"/>
          <w:highlight w:val="yellow"/>
        </w:rPr>
        <w:t>.</w:t>
      </w:r>
      <w:r w:rsidRPr="00415741">
        <w:rPr>
          <w:b/>
          <w:u w:val="single"/>
        </w:rPr>
        <w:t xml:space="preserve"> </w:t>
      </w:r>
      <w:r w:rsidRPr="00415741">
        <w:rPr>
          <w:sz w:val="14"/>
        </w:rPr>
        <w:t xml:space="preserve">In June, House Republicans released a blueprint for tax reform, which included proposals to change the way the government taxes corporations and other businesses. </w:t>
      </w:r>
      <w:r w:rsidRPr="00767626">
        <w:rPr>
          <w:rStyle w:val="StyleBoldUnderline"/>
          <w:highlight w:val="yellow"/>
        </w:rPr>
        <w:t>Reforms</w:t>
      </w:r>
      <w:r w:rsidRPr="00415741">
        <w:rPr>
          <w:b/>
          <w:u w:val="single"/>
        </w:rPr>
        <w:t xml:space="preserve"> clearly </w:t>
      </w:r>
      <w:r w:rsidRPr="00767626">
        <w:rPr>
          <w:rStyle w:val="StyleBoldUnderline"/>
          <w:highlight w:val="yellow"/>
        </w:rPr>
        <w:t>are needed</w:t>
      </w:r>
      <w:r w:rsidRPr="00415741">
        <w:rPr>
          <w:b/>
          <w:u w:val="single"/>
        </w:rPr>
        <w:t xml:space="preserve">. In the end, </w:t>
      </w:r>
      <w:r w:rsidRPr="00767626">
        <w:rPr>
          <w:rStyle w:val="StyleBoldUnderline"/>
          <w:highlight w:val="yellow"/>
        </w:rPr>
        <w:t>reforming the</w:t>
      </w:r>
      <w:r w:rsidRPr="00415741">
        <w:rPr>
          <w:b/>
          <w:u w:val="single"/>
        </w:rPr>
        <w:t xml:space="preserve"> corporate tax </w:t>
      </w:r>
      <w:r w:rsidRPr="00767626">
        <w:rPr>
          <w:rStyle w:val="StyleBoldUnderline"/>
          <w:highlight w:val="yellow"/>
        </w:rPr>
        <w:t xml:space="preserve">rate is about making America a place where </w:t>
      </w:r>
      <w:r w:rsidRPr="00767626">
        <w:rPr>
          <w:b/>
          <w:iCs/>
          <w:sz w:val="20"/>
          <w:highlight w:val="yellow"/>
          <w:u w:val="single"/>
          <w:bdr w:val="single" w:sz="12" w:space="0" w:color="auto"/>
        </w:rPr>
        <w:t>domestic</w:t>
      </w:r>
      <w:r w:rsidRPr="00767626">
        <w:rPr>
          <w:rStyle w:val="StyleBoldUnderline"/>
          <w:highlight w:val="yellow"/>
        </w:rPr>
        <w:t xml:space="preserve"> and </w:t>
      </w:r>
      <w:r w:rsidRPr="00767626">
        <w:rPr>
          <w:b/>
          <w:iCs/>
          <w:sz w:val="20"/>
          <w:highlight w:val="yellow"/>
          <w:u w:val="single"/>
          <w:bdr w:val="single" w:sz="12" w:space="0" w:color="auto"/>
        </w:rPr>
        <w:t>foreign</w:t>
      </w:r>
      <w:r w:rsidRPr="00767626">
        <w:rPr>
          <w:rStyle w:val="StyleBoldUnderline"/>
          <w:highlight w:val="yellow"/>
        </w:rPr>
        <w:t xml:space="preserve"> businesses can </w:t>
      </w:r>
      <w:r w:rsidRPr="00767626">
        <w:rPr>
          <w:b/>
          <w:iCs/>
          <w:sz w:val="20"/>
          <w:highlight w:val="yellow"/>
          <w:u w:val="single"/>
          <w:bdr w:val="single" w:sz="12" w:space="0" w:color="auto"/>
        </w:rPr>
        <w:t>invest</w:t>
      </w:r>
      <w:r w:rsidRPr="00767626">
        <w:rPr>
          <w:rStyle w:val="StyleBoldUnderline"/>
          <w:highlight w:val="yellow"/>
        </w:rPr>
        <w:t xml:space="preserve">, </w:t>
      </w:r>
      <w:r w:rsidRPr="00767626">
        <w:rPr>
          <w:b/>
          <w:iCs/>
          <w:sz w:val="20"/>
          <w:highlight w:val="yellow"/>
          <w:u w:val="single"/>
          <w:bdr w:val="single" w:sz="12" w:space="0" w:color="auto"/>
        </w:rPr>
        <w:t>grow</w:t>
      </w:r>
      <w:r w:rsidRPr="00767626">
        <w:rPr>
          <w:rStyle w:val="StyleBoldUnderline"/>
          <w:highlight w:val="yellow"/>
        </w:rPr>
        <w:t xml:space="preserve">, and </w:t>
      </w:r>
      <w:r w:rsidRPr="00767626">
        <w:rPr>
          <w:b/>
          <w:iCs/>
          <w:sz w:val="20"/>
          <w:highlight w:val="yellow"/>
          <w:u w:val="single"/>
          <w:bdr w:val="single" w:sz="12" w:space="0" w:color="auto"/>
        </w:rPr>
        <w:t>prosper</w:t>
      </w:r>
      <w:r w:rsidRPr="00767626">
        <w:rPr>
          <w:rStyle w:val="StyleBoldUnderline"/>
          <w:highlight w:val="yellow"/>
        </w:rPr>
        <w:t xml:space="preserve"> while supporting jobs</w:t>
      </w:r>
      <w:r w:rsidRPr="00415741">
        <w:rPr>
          <w:b/>
          <w:u w:val="single"/>
        </w:rPr>
        <w:t xml:space="preserve"> right here </w:t>
      </w:r>
      <w:r w:rsidRPr="00767626">
        <w:rPr>
          <w:rStyle w:val="StyleBoldUnderline"/>
          <w:highlight w:val="yellow"/>
        </w:rPr>
        <w:t>at home</w:t>
      </w:r>
      <w:r w:rsidRPr="00415741">
        <w:rPr>
          <w:b/>
          <w:u w:val="single"/>
        </w:rPr>
        <w:t>.</w:t>
      </w:r>
    </w:p>
    <w:p w:rsidR="002C4CC2" w:rsidRDefault="002C4CC2" w:rsidP="00D723E7"/>
    <w:p w:rsidR="002C4CC2" w:rsidRDefault="002C4CC2" w:rsidP="002C4CC2">
      <w:pPr>
        <w:pStyle w:val="Heading4"/>
      </w:pPr>
      <w:r>
        <w:t>Growth is stagnant---reform’s key</w:t>
      </w:r>
    </w:p>
    <w:p w:rsidR="002C4CC2" w:rsidRDefault="002C4CC2" w:rsidP="002C4CC2">
      <w:r w:rsidRPr="00AE5165">
        <w:rPr>
          <w:rStyle w:val="StyleStyleBold12pt"/>
        </w:rPr>
        <w:t>Uhler 16 –</w:t>
      </w:r>
      <w:r>
        <w:t xml:space="preserve"> Lewis K. Uhler and Peter J. Ferrara, National Tax Limitation Foundation, “Trump’s Tax Reform Is The First Step To Booming Economic Recovery”, The Daily Caller, 10-12, http://dailycaller.com/2016/10/12/trumps-tax-reform-is-the-first-step-to-booming-economic-recovery/</w:t>
      </w:r>
    </w:p>
    <w:p w:rsidR="002C4CC2" w:rsidRDefault="002C4CC2" w:rsidP="002C4CC2">
      <w:r>
        <w:t xml:space="preserve">Just as with the Reagan tax reforms, </w:t>
      </w:r>
      <w:r w:rsidRPr="00DB2EB7">
        <w:rPr>
          <w:rStyle w:val="StyleBoldUnderline"/>
        </w:rPr>
        <w:t xml:space="preserve">Trump’s </w:t>
      </w:r>
      <w:r w:rsidRPr="00767626">
        <w:rPr>
          <w:rStyle w:val="StyleBoldUnderline"/>
          <w:highlight w:val="yellow"/>
        </w:rPr>
        <w:t>lower rates</w:t>
      </w:r>
      <w:r w:rsidRPr="00DB2EB7">
        <w:rPr>
          <w:rStyle w:val="StyleBoldUnderline"/>
        </w:rPr>
        <w:t xml:space="preserve"> on everyone </w:t>
      </w:r>
      <w:r w:rsidRPr="00767626">
        <w:rPr>
          <w:rStyle w:val="StyleBoldUnderline"/>
          <w:highlight w:val="yellow"/>
        </w:rPr>
        <w:t>would promote</w:t>
      </w:r>
      <w:r w:rsidRPr="00DB2EB7">
        <w:rPr>
          <w:rStyle w:val="StyleBoldUnderline"/>
        </w:rPr>
        <w:t xml:space="preserve"> new </w:t>
      </w:r>
      <w:r w:rsidRPr="00767626">
        <w:rPr>
          <w:rStyle w:val="StyleBoldUnderline"/>
          <w:highlight w:val="yellow"/>
        </w:rPr>
        <w:t>jobs, rising wages</w:t>
      </w:r>
      <w:r w:rsidRPr="00DB2EB7">
        <w:rPr>
          <w:rStyle w:val="StyleBoldUnderline"/>
        </w:rPr>
        <w:t xml:space="preserve"> and incomes, </w:t>
      </w:r>
      <w:r w:rsidRPr="00767626">
        <w:rPr>
          <w:rStyle w:val="StyleBoldUnderline"/>
          <w:highlight w:val="yellow"/>
        </w:rPr>
        <w:t>and</w:t>
      </w:r>
      <w:r w:rsidRPr="00DB2EB7">
        <w:rPr>
          <w:rStyle w:val="StyleBoldUnderline"/>
        </w:rPr>
        <w:t xml:space="preserve"> long overdue </w:t>
      </w:r>
      <w:r w:rsidRPr="00767626">
        <w:rPr>
          <w:rStyle w:val="Emphasis"/>
          <w:highlight w:val="yellow"/>
        </w:rPr>
        <w:t>booming</w:t>
      </w:r>
      <w:r w:rsidRPr="00DB2EB7">
        <w:rPr>
          <w:rStyle w:val="Emphasis"/>
        </w:rPr>
        <w:t xml:space="preserve"> recovery and </w:t>
      </w:r>
      <w:r w:rsidRPr="00767626">
        <w:rPr>
          <w:rStyle w:val="Emphasis"/>
          <w:highlight w:val="yellow"/>
        </w:rPr>
        <w:t>growth</w:t>
      </w:r>
      <w:r w:rsidRPr="00767626">
        <w:rPr>
          <w:rStyle w:val="StyleBoldUnderline"/>
          <w:highlight w:val="yellow"/>
        </w:rPr>
        <w:t>. The Tax Foundation scores the plan dynamically</w:t>
      </w:r>
      <w:r w:rsidRPr="00DB2EB7">
        <w:rPr>
          <w:rStyle w:val="StyleBoldUnderline"/>
        </w:rPr>
        <w:t xml:space="preserve"> over 10 years as creating over 2 million new jobs, increasing capital investment by 23.9% and wages by 6.3% over the baseline, </w:t>
      </w:r>
      <w:r w:rsidRPr="00767626">
        <w:rPr>
          <w:rStyle w:val="StyleBoldUnderline"/>
          <w:highlight w:val="yellow"/>
        </w:rPr>
        <w:t xml:space="preserve">with </w:t>
      </w:r>
      <w:r w:rsidRPr="00767626">
        <w:rPr>
          <w:rStyle w:val="Emphasis"/>
          <w:highlight w:val="yellow"/>
        </w:rPr>
        <w:t>higher</w:t>
      </w:r>
      <w:r w:rsidRPr="00DB2EB7">
        <w:rPr>
          <w:rStyle w:val="Emphasis"/>
        </w:rPr>
        <w:t xml:space="preserve"> economic </w:t>
      </w:r>
      <w:r w:rsidRPr="00767626">
        <w:rPr>
          <w:rStyle w:val="Emphasis"/>
          <w:highlight w:val="yellow"/>
        </w:rPr>
        <w:t>growth increasing GDP by 8.2%</w:t>
      </w:r>
      <w:r>
        <w:t>.</w:t>
      </w:r>
    </w:p>
    <w:p w:rsidR="002C4CC2" w:rsidRDefault="002C4CC2" w:rsidP="002C4CC2">
      <w:r>
        <w:t>Counting that growth, the plan would involve a tax cut of $3.9 trillion over the next 10 years. Trump’s energy deregulation and repeal and replacement of Obamacare would promote even faster growth. His trade policies can be implemented in ways that would promote faster growth as well. With such growth, feasible spending restraint can balance the budget within 10 years, as accomplished by the policies implemented under former House Speaker Newt Gingrich.</w:t>
      </w:r>
    </w:p>
    <w:p w:rsidR="002C4CC2" w:rsidRDefault="002C4CC2" w:rsidP="002C4CC2">
      <w:r w:rsidRPr="00767626">
        <w:rPr>
          <w:rStyle w:val="StyleBoldUnderline"/>
          <w:highlight w:val="yellow"/>
        </w:rPr>
        <w:t>Given</w:t>
      </w:r>
      <w:r w:rsidRPr="00AE5165">
        <w:rPr>
          <w:rStyle w:val="StyleBoldUnderline"/>
        </w:rPr>
        <w:t xml:space="preserve"> the </w:t>
      </w:r>
      <w:r w:rsidRPr="00767626">
        <w:rPr>
          <w:rStyle w:val="Emphasis"/>
          <w:highlight w:val="yellow"/>
        </w:rPr>
        <w:t>long term stagnation under</w:t>
      </w:r>
      <w:r>
        <w:t xml:space="preserve"> President </w:t>
      </w:r>
      <w:r w:rsidRPr="00767626">
        <w:rPr>
          <w:rStyle w:val="Emphasis"/>
          <w:highlight w:val="yellow"/>
        </w:rPr>
        <w:t>Obama</w:t>
      </w:r>
      <w:r w:rsidRPr="00AE5165">
        <w:rPr>
          <w:rStyle w:val="Emphasis"/>
        </w:rPr>
        <w:t>’s policies</w:t>
      </w:r>
      <w:r w:rsidRPr="00AE5165">
        <w:rPr>
          <w:rStyle w:val="StyleBoldUnderline"/>
        </w:rPr>
        <w:t xml:space="preserve">, such </w:t>
      </w:r>
      <w:r w:rsidRPr="00767626">
        <w:rPr>
          <w:rStyle w:val="StyleBoldUnderline"/>
          <w:highlight w:val="yellow"/>
        </w:rPr>
        <w:t>tax</w:t>
      </w:r>
      <w:r w:rsidRPr="00AE5165">
        <w:rPr>
          <w:rStyle w:val="StyleBoldUnderline"/>
        </w:rPr>
        <w:t xml:space="preserve"> and spending </w:t>
      </w:r>
      <w:r w:rsidRPr="00767626">
        <w:rPr>
          <w:rStyle w:val="StyleBoldUnderline"/>
          <w:highlight w:val="yellow"/>
        </w:rPr>
        <w:t xml:space="preserve">cuts are </w:t>
      </w:r>
      <w:r w:rsidRPr="00767626">
        <w:rPr>
          <w:rStyle w:val="Emphasis"/>
          <w:highlight w:val="yellow"/>
        </w:rPr>
        <w:t>sorely needed</w:t>
      </w:r>
      <w:r w:rsidRPr="00767626">
        <w:rPr>
          <w:rStyle w:val="StyleBoldUnderline"/>
          <w:highlight w:val="yellow"/>
        </w:rPr>
        <w:t xml:space="preserve"> now</w:t>
      </w:r>
      <w:r>
        <w:t>. But Hillary Clinton is promising just the opposite, $1.5 trillion in further tax increases, maintaining and even increasing the world’s highest tax rates on American corporations and capital investment, and trillions more in increased federal spending.</w:t>
      </w:r>
    </w:p>
    <w:p w:rsidR="002C4CC2" w:rsidRPr="00F610FD" w:rsidRDefault="002C4CC2" w:rsidP="00D723E7"/>
    <w:p w:rsidR="00D723E7" w:rsidRPr="003C33D1" w:rsidRDefault="00D723E7" w:rsidP="00C01FA7">
      <w:pPr>
        <w:rPr>
          <w:b/>
          <w:bCs/>
          <w:sz w:val="26"/>
          <w:szCs w:val="24"/>
          <w:u w:val="thick"/>
        </w:rPr>
      </w:pPr>
    </w:p>
    <w:p w:rsidR="00D723E7" w:rsidRPr="00D723E7" w:rsidRDefault="00D723E7" w:rsidP="00D723E7">
      <w:pPr>
        <w:pStyle w:val="Heading3"/>
        <w:rPr>
          <w:rFonts w:eastAsia="Calibri" w:cs="Times New Roman"/>
        </w:rPr>
      </w:pPr>
      <w:bookmarkStart w:id="29" w:name="BlockBM721"/>
      <w:bookmarkEnd w:id="28"/>
      <w:r>
        <w:rPr>
          <w:rFonts w:eastAsia="Calibri" w:cs="Times New Roman"/>
        </w:rPr>
        <w:t>Block - Competitiveness Mod</w:t>
      </w:r>
    </w:p>
    <w:p w:rsidR="00D723E7" w:rsidRDefault="00D723E7" w:rsidP="00D723E7">
      <w:pPr>
        <w:pStyle w:val="Heading4"/>
      </w:pPr>
      <w:r>
        <w:t xml:space="preserve">Tax reform to US global competitiveness </w:t>
      </w:r>
    </w:p>
    <w:p w:rsidR="00D723E7" w:rsidRDefault="00D723E7" w:rsidP="00D723E7">
      <w:r w:rsidRPr="00257C3B">
        <w:rPr>
          <w:rStyle w:val="StyleStyleBold12pt"/>
        </w:rPr>
        <w:t>Trotter 12/21</w:t>
      </w:r>
      <w:r>
        <w:t>/16 (Gayle, senior fellow at Independent Women's Forum, a political analyst and a tax attorney, “</w:t>
      </w:r>
      <w:r w:rsidRPr="00767626">
        <w:rPr>
          <w:rStyle w:val="Emphasis"/>
          <w:highlight w:val="yellow"/>
        </w:rPr>
        <w:t>Trump's</w:t>
      </w:r>
      <w:r w:rsidRPr="00257C3B">
        <w:rPr>
          <w:rStyle w:val="Emphasis"/>
        </w:rPr>
        <w:t xml:space="preserve"> corporate </w:t>
      </w:r>
      <w:r w:rsidRPr="00767626">
        <w:rPr>
          <w:rStyle w:val="Emphasis"/>
          <w:highlight w:val="yellow"/>
        </w:rPr>
        <w:t>tax plan will make America competitive again</w:t>
      </w:r>
      <w:r>
        <w:t xml:space="preserve">,” </w:t>
      </w:r>
      <w:hyperlink r:id="rId109" w:history="1">
        <w:r w:rsidRPr="00F01C19">
          <w:rPr>
            <w:rStyle w:val="Hyperlink"/>
          </w:rPr>
          <w:t>http://www.washingtonexaminer.com/trumps-corporate-tax-plan-will-make-america-competitive-again/article/2610172</w:t>
        </w:r>
      </w:hyperlink>
      <w:r>
        <w:t>)</w:t>
      </w:r>
    </w:p>
    <w:p w:rsidR="00D723E7" w:rsidRPr="00257C3B" w:rsidRDefault="00D723E7" w:rsidP="00D723E7">
      <w:pPr>
        <w:rPr>
          <w:sz w:val="12"/>
        </w:rPr>
      </w:pPr>
      <w:r w:rsidRPr="00257C3B">
        <w:rPr>
          <w:sz w:val="12"/>
        </w:rPr>
        <w:t xml:space="preserve">The corporate </w:t>
      </w:r>
      <w:r w:rsidRPr="00257C3B">
        <w:rPr>
          <w:rStyle w:val="StyleBoldUnderline"/>
        </w:rPr>
        <w:t>tax reforms proposed by</w:t>
      </w:r>
      <w:r w:rsidRPr="00257C3B">
        <w:rPr>
          <w:sz w:val="12"/>
        </w:rPr>
        <w:t xml:space="preserve"> President-elect </w:t>
      </w:r>
      <w:r w:rsidRPr="00767626">
        <w:rPr>
          <w:rStyle w:val="StyleBoldUnderline"/>
          <w:highlight w:val="yellow"/>
        </w:rPr>
        <w:t>Trump</w:t>
      </w:r>
      <w:r w:rsidRPr="00257C3B">
        <w:rPr>
          <w:rStyle w:val="StyleBoldUnderline"/>
        </w:rPr>
        <w:t xml:space="preserve"> promise </w:t>
      </w:r>
      <w:r w:rsidRPr="00767626">
        <w:rPr>
          <w:rStyle w:val="StyleBoldUnderline"/>
          <w:highlight w:val="yellow"/>
        </w:rPr>
        <w:t xml:space="preserve">to </w:t>
      </w:r>
      <w:r w:rsidRPr="00767626">
        <w:rPr>
          <w:rStyle w:val="Emphasis"/>
          <w:highlight w:val="yellow"/>
        </w:rPr>
        <w:t>make America competitive</w:t>
      </w:r>
      <w:r w:rsidRPr="00767626">
        <w:rPr>
          <w:rStyle w:val="StyleBoldUnderline"/>
          <w:highlight w:val="yellow"/>
        </w:rPr>
        <w:t xml:space="preserve"> again</w:t>
      </w:r>
      <w:r w:rsidRPr="00257C3B">
        <w:rPr>
          <w:rStyle w:val="StyleBoldUnderline"/>
        </w:rPr>
        <w:t xml:space="preserve"> in the global economy</w:t>
      </w:r>
      <w:r w:rsidRPr="00257C3B">
        <w:rPr>
          <w:sz w:val="12"/>
        </w:rPr>
        <w:t>, and Congress should work to implement the changes quickly.</w:t>
      </w:r>
    </w:p>
    <w:p w:rsidR="00D723E7" w:rsidRDefault="00D723E7" w:rsidP="00D723E7">
      <w:pPr>
        <w:rPr>
          <w:rStyle w:val="StyleBoldUnderline"/>
        </w:rPr>
      </w:pPr>
      <w:r w:rsidRPr="00767626">
        <w:rPr>
          <w:rStyle w:val="StyleBoldUnderline"/>
          <w:highlight w:val="yellow"/>
        </w:rPr>
        <w:t>Lowering the</w:t>
      </w:r>
      <w:r w:rsidRPr="00257C3B">
        <w:rPr>
          <w:rStyle w:val="StyleBoldUnderline"/>
        </w:rPr>
        <w:t xml:space="preserve"> corporate tax </w:t>
      </w:r>
      <w:r w:rsidRPr="00767626">
        <w:rPr>
          <w:rStyle w:val="StyleBoldUnderline"/>
          <w:highlight w:val="yellow"/>
        </w:rPr>
        <w:t>rate</w:t>
      </w:r>
      <w:r w:rsidRPr="00257C3B">
        <w:rPr>
          <w:sz w:val="12"/>
        </w:rPr>
        <w:t xml:space="preserve"> from 35 percent to 15 percent </w:t>
      </w:r>
      <w:r w:rsidRPr="00767626">
        <w:rPr>
          <w:rStyle w:val="StyleBoldUnderline"/>
          <w:highlight w:val="yellow"/>
        </w:rPr>
        <w:t>will help</w:t>
      </w:r>
      <w:r w:rsidRPr="00257C3B">
        <w:rPr>
          <w:sz w:val="12"/>
        </w:rPr>
        <w:t xml:space="preserve">, not only to </w:t>
      </w:r>
      <w:r w:rsidRPr="00767626">
        <w:rPr>
          <w:rStyle w:val="StyleBoldUnderline"/>
          <w:highlight w:val="yellow"/>
        </w:rPr>
        <w:t>keep businesses here</w:t>
      </w:r>
      <w:r w:rsidRPr="00257C3B">
        <w:rPr>
          <w:sz w:val="12"/>
        </w:rPr>
        <w:t xml:space="preserve">, but also </w:t>
      </w:r>
      <w:r w:rsidRPr="00767626">
        <w:rPr>
          <w:rStyle w:val="StyleBoldUnderline"/>
          <w:highlight w:val="yellow"/>
        </w:rPr>
        <w:t>bring jobs and innovation back home</w:t>
      </w:r>
      <w:r w:rsidRPr="00257C3B">
        <w:rPr>
          <w:rStyle w:val="StyleBoldUnderline"/>
        </w:rPr>
        <w:t xml:space="preserve"> by </w:t>
      </w:r>
      <w:r w:rsidRPr="00767626">
        <w:rPr>
          <w:rStyle w:val="StyleBoldUnderline"/>
          <w:highlight w:val="yellow"/>
        </w:rPr>
        <w:t>reducing wacky incentives for</w:t>
      </w:r>
      <w:r w:rsidRPr="00257C3B">
        <w:rPr>
          <w:rStyle w:val="StyleBoldUnderline"/>
        </w:rPr>
        <w:t xml:space="preserve"> </w:t>
      </w:r>
      <w:r w:rsidRPr="00767626">
        <w:rPr>
          <w:rStyle w:val="StyleBoldUnderline"/>
          <w:highlight w:val="yellow"/>
        </w:rPr>
        <w:t>U</w:t>
      </w:r>
      <w:r w:rsidRPr="00257C3B">
        <w:rPr>
          <w:sz w:val="12"/>
        </w:rPr>
        <w:t xml:space="preserve">nited </w:t>
      </w:r>
      <w:r w:rsidRPr="00767626">
        <w:rPr>
          <w:rStyle w:val="StyleBoldUnderline"/>
          <w:highlight w:val="yellow"/>
        </w:rPr>
        <w:t>S</w:t>
      </w:r>
      <w:r w:rsidRPr="00257C3B">
        <w:rPr>
          <w:sz w:val="12"/>
        </w:rPr>
        <w:t xml:space="preserve">tates </w:t>
      </w:r>
      <w:r w:rsidRPr="00257C3B">
        <w:rPr>
          <w:rStyle w:val="StyleBoldUnderline"/>
        </w:rPr>
        <w:t>companies to migrate offshore in tax-driven "inversion" deals.</w:t>
      </w:r>
    </w:p>
    <w:p w:rsidR="00D723E7" w:rsidRPr="00257C3B" w:rsidRDefault="00D723E7" w:rsidP="00D723E7">
      <w:pPr>
        <w:rPr>
          <w:sz w:val="12"/>
        </w:rPr>
      </w:pPr>
      <w:r w:rsidRPr="00257C3B">
        <w:rPr>
          <w:sz w:val="12"/>
        </w:rPr>
        <w:t xml:space="preserve">In response to a fairer, more efficient tax system you can expect to hear anguished caterwauling from Trump's opponents. These critics object that the top 1 percent will get 47 percent of the total benefits in the Trump tax plan while the bottom 60 percent will get just 10 percent. The critique misunderstands </w:t>
      </w:r>
      <w:r w:rsidRPr="00257C3B">
        <w:rPr>
          <w:rStyle w:val="StyleBoldUnderline"/>
        </w:rPr>
        <w:t>our existing tax system</w:t>
      </w:r>
      <w:r w:rsidRPr="00257C3B">
        <w:rPr>
          <w:sz w:val="12"/>
        </w:rPr>
        <w:t xml:space="preserve">, which </w:t>
      </w:r>
      <w:r w:rsidRPr="00257C3B">
        <w:rPr>
          <w:rStyle w:val="StyleBoldUnderline"/>
        </w:rPr>
        <w:t>works against the American people and favors special interests and out-of-touch politicos who fund their own pet projects by spending taxpayer dollars with abandon</w:t>
      </w:r>
      <w:r w:rsidRPr="00257C3B">
        <w:rPr>
          <w:sz w:val="12"/>
        </w:rPr>
        <w:t>.</w:t>
      </w:r>
    </w:p>
    <w:p w:rsidR="00D723E7" w:rsidRPr="00257C3B" w:rsidRDefault="00D723E7" w:rsidP="00D723E7">
      <w:pPr>
        <w:rPr>
          <w:sz w:val="12"/>
        </w:rPr>
      </w:pPr>
      <w:r w:rsidRPr="00257C3B">
        <w:rPr>
          <w:sz w:val="12"/>
        </w:rPr>
        <w:t>Everybody does whatever they can to pay the least amount of tax possible, including Warren Buffett and the rest of the super-wealthy.</w:t>
      </w:r>
    </w:p>
    <w:p w:rsidR="00D723E7" w:rsidRPr="00257C3B" w:rsidRDefault="00D723E7" w:rsidP="00D723E7">
      <w:pPr>
        <w:rPr>
          <w:sz w:val="12"/>
        </w:rPr>
      </w:pPr>
      <w:r w:rsidRPr="00257C3B">
        <w:rPr>
          <w:sz w:val="12"/>
        </w:rPr>
        <w:t>Buffett embarrassed the Obama administration by orchestrating a corporate tax inversion of Burger King while the administration changed tax rules to limit the availability of corporate inversions, rather than taking the easy, obvious, and more effective step of simply lowering the corporate tax rate. The Trump tax plan takes that easy step.</w:t>
      </w:r>
    </w:p>
    <w:p w:rsidR="00D723E7" w:rsidRPr="00257C3B" w:rsidRDefault="00D723E7" w:rsidP="00D723E7">
      <w:pPr>
        <w:rPr>
          <w:sz w:val="12"/>
        </w:rPr>
      </w:pPr>
      <w:r w:rsidRPr="00257C3B">
        <w:rPr>
          <w:sz w:val="12"/>
        </w:rPr>
        <w:t>You can also expect to hear more of the same redistributionist, spread-the-wealth-around arguments about how socking it to the upper brackets will enhance the lot of middle-income earners. It's another example of attractive rhetoric making bad policy.</w:t>
      </w:r>
    </w:p>
    <w:p w:rsidR="00D723E7" w:rsidRPr="00257C3B" w:rsidRDefault="00D723E7" w:rsidP="00D723E7">
      <w:pPr>
        <w:rPr>
          <w:sz w:val="12"/>
        </w:rPr>
      </w:pPr>
      <w:r w:rsidRPr="00257C3B">
        <w:rPr>
          <w:rStyle w:val="StyleBoldUnderline"/>
        </w:rPr>
        <w:t>Our current average corporate tax rate of 39.1 percent</w:t>
      </w:r>
      <w:r w:rsidRPr="00257C3B">
        <w:rPr>
          <w:sz w:val="12"/>
        </w:rPr>
        <w:t xml:space="preserve">, with state and local taxes included, </w:t>
      </w:r>
      <w:r w:rsidRPr="00257C3B">
        <w:rPr>
          <w:rStyle w:val="StyleBoldUnderline"/>
        </w:rPr>
        <w:t>is the highest among members of the Organization for Economic Cooperation and Development</w:t>
      </w:r>
      <w:r w:rsidRPr="00257C3B">
        <w:rPr>
          <w:sz w:val="12"/>
        </w:rPr>
        <w:t>, a forum of 35 democratic countries with market economies.</w:t>
      </w:r>
    </w:p>
    <w:p w:rsidR="00D723E7" w:rsidRPr="00257C3B" w:rsidRDefault="00D723E7" w:rsidP="00D723E7">
      <w:pPr>
        <w:rPr>
          <w:sz w:val="12"/>
        </w:rPr>
      </w:pPr>
      <w:r w:rsidRPr="00257C3B">
        <w:rPr>
          <w:sz w:val="12"/>
        </w:rPr>
        <w:t>One way or another, all corporations are ultimately owned by flesh-and-blood humans. Rhetoric aside, it is not the corporation that suffers from high taxes. Shareholders bear the tax burden leveled against corporations, as noted by the public policy group Just Facts.</w:t>
      </w:r>
    </w:p>
    <w:p w:rsidR="00D723E7" w:rsidRPr="00257C3B" w:rsidRDefault="00D723E7" w:rsidP="00D723E7">
      <w:pPr>
        <w:rPr>
          <w:sz w:val="12"/>
        </w:rPr>
      </w:pPr>
      <w:r w:rsidRPr="00257C3B">
        <w:rPr>
          <w:sz w:val="12"/>
        </w:rPr>
        <w:t xml:space="preserve">Main Street suffers too. The American worker bears as much as 25 percent of the cost of corporate tax, according to a Congressional Budget Office estimate. Worse still, </w:t>
      </w:r>
      <w:r w:rsidRPr="00257C3B">
        <w:rPr>
          <w:rStyle w:val="StyleBoldUnderline"/>
        </w:rPr>
        <w:t>when taxes are too high, workers become former workers</w:t>
      </w:r>
      <w:r w:rsidRPr="00257C3B">
        <w:rPr>
          <w:sz w:val="12"/>
        </w:rPr>
        <w:t xml:space="preserve">. Rising minimum wage laws incentivized </w:t>
      </w:r>
    </w:p>
    <w:p w:rsidR="00D723E7" w:rsidRPr="00257C3B" w:rsidRDefault="00D723E7" w:rsidP="00D723E7">
      <w:pPr>
        <w:rPr>
          <w:sz w:val="12"/>
        </w:rPr>
      </w:pPr>
      <w:r w:rsidRPr="00257C3B">
        <w:rPr>
          <w:rStyle w:val="StyleBoldUnderline"/>
        </w:rPr>
        <w:t>Corporations vote with their feet, moving their tax domicile from the U.S. to countries with lower corporate tax rates</w:t>
      </w:r>
      <w:r w:rsidRPr="00257C3B">
        <w:rPr>
          <w:sz w:val="12"/>
        </w:rPr>
        <w:t>, in the same way that retired New Yorkers shelter retirement income by abandoning their high-tax state for a state without an income tax, such as Florida.</w:t>
      </w:r>
    </w:p>
    <w:p w:rsidR="00D723E7" w:rsidRPr="00257C3B" w:rsidRDefault="00D723E7" w:rsidP="00D723E7">
      <w:pPr>
        <w:rPr>
          <w:rStyle w:val="StyleStyleBold12pt"/>
          <w:sz w:val="12"/>
        </w:rPr>
      </w:pPr>
      <w:r w:rsidRPr="00257C3B">
        <w:rPr>
          <w:rStyle w:val="StyleBoldUnderline"/>
        </w:rPr>
        <w:t xml:space="preserve">Thanks to Washington's </w:t>
      </w:r>
      <w:r w:rsidRPr="00257C3B">
        <w:rPr>
          <w:sz w:val="12"/>
        </w:rPr>
        <w:t xml:space="preserve">perversely backward </w:t>
      </w:r>
      <w:r w:rsidRPr="00257C3B">
        <w:rPr>
          <w:rStyle w:val="StyleBoldUnderline"/>
        </w:rPr>
        <w:t xml:space="preserve">tax policies, most Americans have seen their income stagnate as China and India become </w:t>
      </w:r>
      <w:r w:rsidRPr="00257C3B">
        <w:rPr>
          <w:rStyle w:val="Emphasis"/>
        </w:rPr>
        <w:t>world economic powerhouses</w:t>
      </w:r>
      <w:r w:rsidRPr="00257C3B">
        <w:rPr>
          <w:rStyle w:val="StyleStyleBold12pt"/>
          <w:sz w:val="12"/>
        </w:rPr>
        <w:t>.</w:t>
      </w:r>
    </w:p>
    <w:p w:rsidR="00D723E7" w:rsidRPr="00257C3B" w:rsidRDefault="00D723E7" w:rsidP="00D723E7">
      <w:pPr>
        <w:rPr>
          <w:sz w:val="12"/>
        </w:rPr>
      </w:pPr>
      <w:r w:rsidRPr="00257C3B">
        <w:rPr>
          <w:sz w:val="12"/>
        </w:rPr>
        <w:t>Consumers suffer as well. Too-high corporate taxes guarantee higher costs for consumers everywhere, from the gas pump and the grocery store to the car showroom and the appliance dealer.</w:t>
      </w:r>
    </w:p>
    <w:p w:rsidR="00D723E7" w:rsidRPr="00257C3B" w:rsidRDefault="00D723E7" w:rsidP="00D723E7">
      <w:pPr>
        <w:rPr>
          <w:sz w:val="12"/>
        </w:rPr>
      </w:pPr>
      <w:r w:rsidRPr="00257C3B">
        <w:rPr>
          <w:sz w:val="12"/>
        </w:rPr>
        <w:t xml:space="preserve">Beyond helping workers and consumers, </w:t>
      </w:r>
      <w:r w:rsidRPr="00257C3B">
        <w:rPr>
          <w:rStyle w:val="StyleBoldUnderline"/>
        </w:rPr>
        <w:t xml:space="preserve">the Trump tax plan would </w:t>
      </w:r>
      <w:r w:rsidRPr="00257C3B">
        <w:rPr>
          <w:sz w:val="12"/>
        </w:rPr>
        <w:t>actually</w:t>
      </w:r>
      <w:r w:rsidRPr="00257C3B">
        <w:rPr>
          <w:rStyle w:val="StyleBoldUnderline"/>
        </w:rPr>
        <w:t xml:space="preserve"> help increase overall federal revenues</w:t>
      </w:r>
      <w:r w:rsidRPr="00257C3B">
        <w:rPr>
          <w:sz w:val="12"/>
        </w:rPr>
        <w:t xml:space="preserve">. In June, the Tax Foundation reported that a House Republican </w:t>
      </w:r>
      <w:r w:rsidRPr="00257C3B">
        <w:rPr>
          <w:rStyle w:val="StyleBoldUnderline"/>
        </w:rPr>
        <w:t>tax reform draft would raise</w:t>
      </w:r>
      <w:r w:rsidRPr="00257C3B">
        <w:rPr>
          <w:sz w:val="12"/>
        </w:rPr>
        <w:t xml:space="preserve"> at least $</w:t>
      </w:r>
      <w:r w:rsidRPr="00257C3B">
        <w:rPr>
          <w:rStyle w:val="StyleBoldUnderline"/>
        </w:rPr>
        <w:t xml:space="preserve">100 billion more per year for the federal government by broadening the tax base. </w:t>
      </w:r>
      <w:r w:rsidRPr="00257C3B">
        <w:rPr>
          <w:sz w:val="12"/>
        </w:rPr>
        <w:t>This would put a solid dent in our annual deficits, which are expected to rise above $1 trillion dollars per year in the near future.</w:t>
      </w:r>
    </w:p>
    <w:p w:rsidR="00D723E7" w:rsidRPr="00257C3B" w:rsidRDefault="00D723E7" w:rsidP="00D723E7">
      <w:pPr>
        <w:rPr>
          <w:sz w:val="12"/>
        </w:rPr>
      </w:pPr>
      <w:r w:rsidRPr="00257C3B">
        <w:rPr>
          <w:sz w:val="12"/>
        </w:rPr>
        <w:t>For too many years, both the executive and legislative branches have allowed a broken tax regime to persist. Rather than repairing a flawed system, they worked to extend tax breaks for special interests while ignoring the American worker and Main Street businesses.</w:t>
      </w:r>
    </w:p>
    <w:p w:rsidR="00D723E7" w:rsidRDefault="00D723E7" w:rsidP="00D723E7">
      <w:pPr>
        <w:rPr>
          <w:sz w:val="12"/>
        </w:rPr>
      </w:pPr>
      <w:r w:rsidRPr="00257C3B">
        <w:rPr>
          <w:rStyle w:val="StyleBoldUnderline"/>
        </w:rPr>
        <w:t xml:space="preserve">With </w:t>
      </w:r>
      <w:r w:rsidRPr="00767626">
        <w:rPr>
          <w:rStyle w:val="StyleBoldUnderline"/>
          <w:highlight w:val="yellow"/>
        </w:rPr>
        <w:t>the promise of meaningful</w:t>
      </w:r>
      <w:r w:rsidRPr="00257C3B">
        <w:rPr>
          <w:rStyle w:val="StyleBoldUnderline"/>
        </w:rPr>
        <w:t xml:space="preserve"> tax </w:t>
      </w:r>
      <w:r w:rsidRPr="00767626">
        <w:rPr>
          <w:rStyle w:val="StyleBoldUnderline"/>
          <w:highlight w:val="yellow"/>
        </w:rPr>
        <w:t>reform within the Trump</w:t>
      </w:r>
      <w:r w:rsidRPr="00257C3B">
        <w:rPr>
          <w:rStyle w:val="StyleBoldUnderline"/>
        </w:rPr>
        <w:t xml:space="preserve"> administration</w:t>
      </w:r>
      <w:r w:rsidRPr="00767626">
        <w:rPr>
          <w:rStyle w:val="StyleBoldUnderline"/>
          <w:highlight w:val="yellow"/>
        </w:rPr>
        <w:t>'s</w:t>
      </w:r>
      <w:r w:rsidRPr="00257C3B">
        <w:rPr>
          <w:rStyle w:val="StyleBoldUnderline"/>
        </w:rPr>
        <w:t xml:space="preserve"> </w:t>
      </w:r>
      <w:r w:rsidRPr="00257C3B">
        <w:rPr>
          <w:rStyle w:val="Emphasis"/>
        </w:rPr>
        <w:t xml:space="preserve">first </w:t>
      </w:r>
      <w:r w:rsidRPr="00767626">
        <w:rPr>
          <w:rStyle w:val="Emphasis"/>
          <w:highlight w:val="yellow"/>
        </w:rPr>
        <w:t>100 days</w:t>
      </w:r>
      <w:r w:rsidRPr="00767626">
        <w:rPr>
          <w:sz w:val="12"/>
          <w:highlight w:val="yellow"/>
        </w:rPr>
        <w:t xml:space="preserve">, </w:t>
      </w:r>
      <w:r w:rsidRPr="00767626">
        <w:rPr>
          <w:rStyle w:val="StyleBoldUnderline"/>
          <w:highlight w:val="yellow"/>
        </w:rPr>
        <w:t xml:space="preserve">the U.S. will take its first steps toward a </w:t>
      </w:r>
      <w:r w:rsidRPr="00767626">
        <w:rPr>
          <w:rStyle w:val="Emphasis"/>
          <w:highlight w:val="yellow"/>
        </w:rPr>
        <w:t>globally competitive tax policy</w:t>
      </w:r>
      <w:r w:rsidRPr="00257C3B">
        <w:rPr>
          <w:rStyle w:val="StyleBoldUnderline"/>
        </w:rPr>
        <w:t xml:space="preserve">. </w:t>
      </w:r>
      <w:r w:rsidRPr="00257C3B">
        <w:rPr>
          <w:sz w:val="12"/>
        </w:rPr>
        <w:t>What's not great about that result?</w:t>
      </w:r>
    </w:p>
    <w:p w:rsidR="00D723E7" w:rsidRDefault="00D723E7" w:rsidP="00D723E7">
      <w:pPr>
        <w:rPr>
          <w:sz w:val="12"/>
        </w:rPr>
      </w:pPr>
    </w:p>
    <w:p w:rsidR="00D723E7" w:rsidRPr="00C43023" w:rsidRDefault="00D723E7" w:rsidP="00D723E7">
      <w:pPr>
        <w:pStyle w:val="Heading4"/>
      </w:pPr>
      <w:r w:rsidRPr="00C43023">
        <w:t xml:space="preserve">Competitiveness prevents global great power wars </w:t>
      </w:r>
    </w:p>
    <w:p w:rsidR="00D723E7" w:rsidRPr="004F63DC" w:rsidRDefault="00D723E7" w:rsidP="00D723E7">
      <w:r w:rsidRPr="004F63DC">
        <w:t xml:space="preserve">Elbridge </w:t>
      </w:r>
      <w:r w:rsidRPr="00C43023">
        <w:rPr>
          <w:rStyle w:val="StyleStyleBold12pt"/>
        </w:rPr>
        <w:t>Colby 14</w:t>
      </w:r>
      <w:r w:rsidRPr="004F63DC">
        <w:t xml:space="preserve">, the Robert M. Gates fellow at the Center for a New American Security; and Paul Lettow, was senior director for strategic planning on the U.S. National Security Council staff from 2007 to 2009, 7/3/14, “Have We Hit Peak America?,” </w:t>
      </w:r>
      <w:hyperlink r:id="rId110" w:history="1">
        <w:r w:rsidRPr="00F01C19">
          <w:rPr>
            <w:rStyle w:val="Hyperlink"/>
          </w:rPr>
          <w:t>http://www.foreignpolicy.com/articles/2014/07/03/have_we_hit_peak_america</w:t>
        </w:r>
      </w:hyperlink>
    </w:p>
    <w:p w:rsidR="00D723E7" w:rsidRPr="00960690" w:rsidRDefault="00D723E7" w:rsidP="00D723E7">
      <w:r w:rsidRPr="00960690">
        <w:t xml:space="preserve">Many </w:t>
      </w:r>
      <w:r w:rsidRPr="004F63DC">
        <w:rPr>
          <w:rStyle w:val="StyleBoldUnderline"/>
        </w:rPr>
        <w:t>foreign-policy experts</w:t>
      </w:r>
      <w:r w:rsidRPr="00960690">
        <w:t xml:space="preserve"> seem to </w:t>
      </w:r>
      <w:r w:rsidRPr="004F63DC">
        <w:rPr>
          <w:rStyle w:val="StyleBoldUnderline"/>
        </w:rPr>
        <w:t>believe</w:t>
      </w:r>
      <w:r w:rsidRPr="00960690">
        <w:t xml:space="preserve"> that </w:t>
      </w:r>
      <w:r w:rsidRPr="004F63DC">
        <w:rPr>
          <w:rStyle w:val="StyleBoldUnderline"/>
        </w:rPr>
        <w:t>retaining American primacy is</w:t>
      </w:r>
      <w:r w:rsidRPr="00960690">
        <w:t xml:space="preserve"> largely </w:t>
      </w:r>
      <w:r w:rsidRPr="004F63DC">
        <w:rPr>
          <w:rStyle w:val="StyleBoldUnderline"/>
        </w:rPr>
        <w:t>a matter of will -- of how America chooses to exert its power</w:t>
      </w:r>
      <w:r w:rsidRPr="00960690">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rsidR="00D723E7" w:rsidRPr="00960690" w:rsidRDefault="00D723E7" w:rsidP="00D723E7">
      <w:r w:rsidRPr="004F63DC">
        <w:rPr>
          <w:rStyle w:val="StyleBoldUnderline"/>
        </w:rPr>
        <w:t xml:space="preserve">But </w:t>
      </w:r>
      <w:r w:rsidRPr="004F63DC">
        <w:rPr>
          <w:rStyle w:val="StyleBoldUnderline"/>
          <w:bdr w:val="single" w:sz="4" w:space="0" w:color="auto"/>
        </w:rPr>
        <w:t>will is unavailing without strength</w:t>
      </w:r>
      <w:r w:rsidRPr="004F63DC">
        <w:rPr>
          <w:rStyle w:val="StyleBoldUnderline"/>
        </w:rPr>
        <w:t xml:space="preserve">. </w:t>
      </w:r>
      <w:r w:rsidRPr="00767626">
        <w:rPr>
          <w:rStyle w:val="StyleBoldUnderline"/>
          <w:highlight w:val="yellow"/>
        </w:rPr>
        <w:t>If the U</w:t>
      </w:r>
      <w:r w:rsidRPr="00960690">
        <w:t xml:space="preserve">nited </w:t>
      </w:r>
      <w:r w:rsidRPr="00767626">
        <w:rPr>
          <w:rStyle w:val="StyleBoldUnderline"/>
          <w:highlight w:val="yellow"/>
        </w:rPr>
        <w:t>S</w:t>
      </w:r>
      <w:r w:rsidRPr="00960690">
        <w:t xml:space="preserve">tates </w:t>
      </w:r>
      <w:r w:rsidRPr="00767626">
        <w:rPr>
          <w:rStyle w:val="StyleBoldUnderline"/>
          <w:highlight w:val="yellow"/>
        </w:rPr>
        <w:t>wants the</w:t>
      </w:r>
      <w:r w:rsidRPr="004F63DC">
        <w:rPr>
          <w:rStyle w:val="StyleBoldUnderline"/>
        </w:rPr>
        <w:t xml:space="preserve"> international </w:t>
      </w:r>
      <w:r w:rsidRPr="00767626">
        <w:rPr>
          <w:rStyle w:val="StyleBoldUnderline"/>
          <w:highlight w:val="yellow"/>
        </w:rPr>
        <w:t>system to</w:t>
      </w:r>
      <w:r w:rsidRPr="004F63DC">
        <w:rPr>
          <w:rStyle w:val="StyleBoldUnderline"/>
        </w:rPr>
        <w:t xml:space="preserve"> continue to </w:t>
      </w:r>
      <w:r w:rsidRPr="00767626">
        <w:rPr>
          <w:rStyle w:val="StyleBoldUnderline"/>
          <w:highlight w:val="yellow"/>
        </w:rPr>
        <w:t>reflect its interests</w:t>
      </w:r>
      <w:r w:rsidRPr="004F63DC">
        <w:rPr>
          <w:rStyle w:val="StyleBoldUnderline"/>
        </w:rPr>
        <w:t xml:space="preserve"> and values</w:t>
      </w:r>
      <w:r w:rsidRPr="00960690">
        <w:t xml:space="preserve"> -- </w:t>
      </w:r>
      <w:r w:rsidRPr="004F63DC">
        <w:rPr>
          <w:rStyle w:val="StyleBoldUnderline"/>
        </w:rPr>
        <w:t>a system</w:t>
      </w:r>
      <w:r w:rsidRPr="00960690">
        <w:t xml:space="preserve">, for example, </w:t>
      </w:r>
      <w:r w:rsidRPr="00767626">
        <w:rPr>
          <w:rStyle w:val="StyleBoldUnderline"/>
          <w:highlight w:val="yellow"/>
        </w:rPr>
        <w:t>in which</w:t>
      </w:r>
      <w:r w:rsidRPr="004F63DC">
        <w:rPr>
          <w:rStyle w:val="StyleBoldUnderline"/>
        </w:rPr>
        <w:t xml:space="preserve"> the global commons are protected, trade is broad-based and extensive, and</w:t>
      </w:r>
      <w:r w:rsidRPr="00960690">
        <w:t xml:space="preserve"> </w:t>
      </w:r>
      <w:r w:rsidRPr="00767626">
        <w:rPr>
          <w:rStyle w:val="StyleBoldUnderline"/>
          <w:highlight w:val="yellow"/>
          <w:bdr w:val="single" w:sz="4" w:space="0" w:color="auto"/>
        </w:rPr>
        <w:t>armed conflicts among great nations are curtailed</w:t>
      </w:r>
      <w:r w:rsidRPr="00960690">
        <w:t xml:space="preserve"> -- </w:t>
      </w:r>
      <w:r w:rsidRPr="00767626">
        <w:rPr>
          <w:rStyle w:val="StyleBoldUnderline"/>
          <w:highlight w:val="yellow"/>
        </w:rPr>
        <w:t>it needs to sustain</w:t>
      </w:r>
      <w:r w:rsidRPr="004F63DC">
        <w:rPr>
          <w:rStyle w:val="StyleBoldUnderline"/>
        </w:rPr>
        <w:t xml:space="preserve"> not just resolve, but </w:t>
      </w:r>
      <w:r w:rsidRPr="00767626">
        <w:rPr>
          <w:rStyle w:val="StyleBoldUnderline"/>
          <w:highlight w:val="yellow"/>
          <w:bdr w:val="single" w:sz="4" w:space="0" w:color="auto"/>
        </w:rPr>
        <w:t>relative power</w:t>
      </w:r>
      <w:r w:rsidRPr="004F63DC">
        <w:rPr>
          <w:rStyle w:val="StyleBoldUnderline"/>
        </w:rPr>
        <w:t>. That</w:t>
      </w:r>
      <w:r w:rsidRPr="00960690">
        <w:t xml:space="preserve">, in turn, </w:t>
      </w:r>
      <w:r w:rsidRPr="004F63DC">
        <w:rPr>
          <w:rStyle w:val="StyleBoldUnderline"/>
        </w:rPr>
        <w:t>will require acknowledging</w:t>
      </w:r>
      <w:r w:rsidRPr="00960690">
        <w:t xml:space="preserve"> the uncomfortable truth </w:t>
      </w:r>
      <w:r w:rsidRPr="004F63DC">
        <w:rPr>
          <w:rStyle w:val="StyleBoldUnderline"/>
        </w:rPr>
        <w:t>that</w:t>
      </w:r>
      <w:r w:rsidRPr="00960690">
        <w:t xml:space="preserve"> </w:t>
      </w:r>
      <w:r w:rsidRPr="00767626">
        <w:rPr>
          <w:rStyle w:val="StyleBoldUnderline"/>
          <w:highlight w:val="yellow"/>
          <w:bdr w:val="single" w:sz="4" w:space="0" w:color="auto"/>
        </w:rPr>
        <w:t>global power and wealth</w:t>
      </w:r>
      <w:r w:rsidRPr="00767626">
        <w:rPr>
          <w:rStyle w:val="StyleBoldUnderline"/>
          <w:highlight w:val="yellow"/>
        </w:rPr>
        <w:t xml:space="preserve"> are shifting</w:t>
      </w:r>
      <w:r w:rsidRPr="004F63DC">
        <w:rPr>
          <w:rStyle w:val="StyleBoldUnderline"/>
        </w:rPr>
        <w:t xml:space="preserve"> at an unprecedented pace</w:t>
      </w:r>
      <w:r w:rsidRPr="00960690">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rsidR="00D723E7" w:rsidRDefault="00D723E7" w:rsidP="00D723E7">
      <w:r w:rsidRPr="00767626">
        <w:rPr>
          <w:rStyle w:val="StyleBoldUnderline"/>
          <w:highlight w:val="yellow"/>
        </w:rPr>
        <w:t>Preserving America's</w:t>
      </w:r>
      <w:r w:rsidRPr="004F63DC">
        <w:rPr>
          <w:rStyle w:val="StyleBoldUnderline"/>
        </w:rPr>
        <w:t xml:space="preserve"> international </w:t>
      </w:r>
      <w:r w:rsidRPr="00767626">
        <w:rPr>
          <w:rStyle w:val="StyleBoldUnderline"/>
          <w:highlight w:val="yellow"/>
        </w:rPr>
        <w:t>position will</w:t>
      </w:r>
      <w:r w:rsidRPr="00767626">
        <w:rPr>
          <w:highlight w:val="yellow"/>
        </w:rPr>
        <w:t xml:space="preserve"> </w:t>
      </w:r>
      <w:r w:rsidRPr="00767626">
        <w:rPr>
          <w:rStyle w:val="StyleBoldUnderline"/>
          <w:highlight w:val="yellow"/>
          <w:bdr w:val="single" w:sz="4" w:space="0" w:color="auto"/>
        </w:rPr>
        <w:t>require</w:t>
      </w:r>
      <w:r w:rsidRPr="004F63DC">
        <w:rPr>
          <w:rStyle w:val="StyleBoldUnderline"/>
          <w:bdr w:val="single" w:sz="4" w:space="0" w:color="auto"/>
        </w:rPr>
        <w:t xml:space="preserve"> it to restore its </w:t>
      </w:r>
      <w:r w:rsidRPr="00767626">
        <w:rPr>
          <w:rStyle w:val="StyleBoldUnderline"/>
          <w:highlight w:val="yellow"/>
          <w:bdr w:val="single" w:sz="4" w:space="0" w:color="auto"/>
        </w:rPr>
        <w:t>economic vitality</w:t>
      </w:r>
      <w:r w:rsidRPr="00960690">
        <w:t xml:space="preserve"> and make policy choices now that pay dividends for decades to come. America has to prioritize and to act. Fortunately, </w:t>
      </w:r>
      <w:r w:rsidRPr="004F63DC">
        <w:rPr>
          <w:rStyle w:val="StyleBoldUnderline"/>
        </w:rPr>
        <w:t>the U</w:t>
      </w:r>
      <w:r w:rsidRPr="00960690">
        <w:t xml:space="preserve">nited </w:t>
      </w:r>
      <w:r w:rsidRPr="004F63DC">
        <w:rPr>
          <w:rStyle w:val="StyleBoldUnderline"/>
        </w:rPr>
        <w:t>S</w:t>
      </w:r>
      <w:r w:rsidRPr="00960690">
        <w:t xml:space="preserve">tates </w:t>
      </w:r>
      <w:r w:rsidRPr="004F63DC">
        <w:rPr>
          <w:rStyle w:val="StyleBoldUnderline"/>
        </w:rPr>
        <w:t>still enjoys greater freedom to determine its future than any other major power</w:t>
      </w:r>
      <w:r w:rsidRPr="00960690">
        <w:t xml:space="preserve">, in part </w:t>
      </w:r>
      <w:r w:rsidRPr="004F63DC">
        <w:rPr>
          <w:rStyle w:val="StyleBoldUnderline"/>
        </w:rPr>
        <w:t xml:space="preserve">because many of </w:t>
      </w:r>
      <w:r w:rsidRPr="00767626">
        <w:rPr>
          <w:rStyle w:val="StyleBoldUnderline"/>
          <w:highlight w:val="yellow"/>
        </w:rPr>
        <w:t>its problems are within its ability to address</w:t>
      </w:r>
      <w:r w:rsidRPr="004F63DC">
        <w:rPr>
          <w:rStyle w:val="StyleBoldUnderline"/>
        </w:rPr>
        <w:t>. But</w:t>
      </w:r>
      <w:r w:rsidRPr="00960690">
        <w:t xml:space="preserve"> this process of </w:t>
      </w:r>
      <w:r w:rsidRPr="00767626">
        <w:rPr>
          <w:rStyle w:val="StyleBoldUnderline"/>
          <w:highlight w:val="yellow"/>
        </w:rPr>
        <w:t>renewal must begin with</w:t>
      </w:r>
      <w:r w:rsidRPr="004F63DC">
        <w:rPr>
          <w:rStyle w:val="StyleBoldUnderline"/>
        </w:rPr>
        <w:t xml:space="preserve"> analyzing</w:t>
      </w:r>
      <w:r w:rsidRPr="00960690">
        <w:t xml:space="preserve"> </w:t>
      </w:r>
      <w:r w:rsidRPr="00767626">
        <w:rPr>
          <w:rStyle w:val="StyleBoldUnderline"/>
          <w:highlight w:val="yellow"/>
          <w:bdr w:val="single" w:sz="4" w:space="0" w:color="auto"/>
        </w:rPr>
        <w:t>America's competitive position</w:t>
      </w:r>
      <w:r w:rsidRPr="00960690">
        <w:t xml:space="preserve"> </w:t>
      </w:r>
      <w:r w:rsidRPr="004F63DC">
        <w:rPr>
          <w:rStyle w:val="StyleBoldUnderline"/>
        </w:rPr>
        <w:t>and understanding the gravity of the situation</w:t>
      </w:r>
      <w:r w:rsidRPr="00960690">
        <w:t xml:space="preserve"> Americans face.</w:t>
      </w:r>
    </w:p>
    <w:p w:rsidR="00F03F23" w:rsidRDefault="00F03F23" w:rsidP="00F03F23">
      <w:pPr>
        <w:pStyle w:val="Heading4"/>
      </w:pPr>
    </w:p>
    <w:p w:rsidR="00F03F23" w:rsidRDefault="00F03F23" w:rsidP="005613C5"/>
    <w:p w:rsidR="00C73275" w:rsidRDefault="00C73275" w:rsidP="00C73275">
      <w:pPr>
        <w:pStyle w:val="Heading3"/>
      </w:pPr>
      <w:bookmarkStart w:id="30" w:name="BlockBM747"/>
      <w:bookmarkEnd w:id="29"/>
      <w:r>
        <w:t>Econ Collapse =War</w:t>
      </w:r>
    </w:p>
    <w:p w:rsidR="004B7104" w:rsidRDefault="004B7104" w:rsidP="004B7104">
      <w:pPr>
        <w:pStyle w:val="Heading4"/>
      </w:pPr>
    </w:p>
    <w:p w:rsidR="004B7104" w:rsidRDefault="004B7104" w:rsidP="004B7104">
      <w:pPr>
        <w:pStyle w:val="Heading4"/>
      </w:pPr>
      <w:r>
        <w:t>Economic decline leads to nuclear war</w:t>
      </w:r>
    </w:p>
    <w:p w:rsidR="004B7104" w:rsidRDefault="004B7104" w:rsidP="004B7104">
      <w:r>
        <w:rPr>
          <w:rStyle w:val="StyleStyleBold12pt"/>
        </w:rPr>
        <w:t>Tønnesson 15</w:t>
      </w:r>
      <w:r>
        <w:t xml:space="preserve"> (Research Professor, Peace Research Institute Oslo; Leader of East Asia Peace program, Uppsala University, 2015, “Deterrence, interdependence and Sino–US peace,” International Area Studies Review, Vol. 18, No. 3, p. 297-311)</w:t>
      </w:r>
    </w:p>
    <w:p w:rsidR="004B7104" w:rsidRDefault="004B7104" w:rsidP="004B7104">
      <w:r>
        <w:t xml:space="preserve">Several </w:t>
      </w:r>
      <w:r>
        <w:rPr>
          <w:rStyle w:val="StyleBoldUnderline"/>
        </w:rPr>
        <w:t>recent works</w:t>
      </w:r>
      <w:r>
        <w:t xml:space="preserve"> on China and Sino–US relations </w:t>
      </w:r>
      <w:r>
        <w:rPr>
          <w:rStyle w:val="StyleBoldUnderline"/>
        </w:rPr>
        <w:t>have made</w:t>
      </w:r>
      <w:r>
        <w:t xml:space="preserve"> substantial </w:t>
      </w:r>
      <w:r>
        <w:rPr>
          <w:rStyle w:val="StyleBoldUnderline"/>
        </w:rPr>
        <w:t>contributions to the current understanding of how and under what circumstances</w:t>
      </w:r>
      <w:r>
        <w:t xml:space="preserve"> a combination of </w:t>
      </w:r>
      <w:r>
        <w:rPr>
          <w:rStyle w:val="StyleBoldUnderline"/>
        </w:rPr>
        <w:t>nuclear deterrence and economic interdependence may reduce the risk of war between major powers</w:t>
      </w:r>
      <w:r>
        <w:t xml:space="preserve">. At least four conclusions can be drawn from the review above: first, those who say that </w:t>
      </w:r>
      <w:r>
        <w:rPr>
          <w:rStyle w:val="StyleBoldUnderline"/>
        </w:rPr>
        <w:t xml:space="preserve">interdependence may </w:t>
      </w:r>
      <w:r>
        <w:rPr>
          <w:rStyle w:val="Emphasis"/>
        </w:rPr>
        <w:t>both inhibit and drive conflict</w:t>
      </w:r>
      <w:r>
        <w:t xml:space="preserve"> are right. </w:t>
      </w:r>
      <w:r w:rsidRPr="00767626">
        <w:rPr>
          <w:rStyle w:val="StyleBoldUnderline"/>
          <w:highlight w:val="yellow"/>
        </w:rPr>
        <w:t>Interdependence raises the cost of conflict</w:t>
      </w:r>
      <w:r>
        <w:t xml:space="preserve"> for all sides </w:t>
      </w:r>
      <w:r>
        <w:rPr>
          <w:rStyle w:val="StyleBoldUnderline"/>
        </w:rPr>
        <w:t>but</w:t>
      </w:r>
      <w:r>
        <w:t xml:space="preserve"> </w:t>
      </w:r>
      <w:r>
        <w:rPr>
          <w:rStyle w:val="StyleBoldUnderline"/>
        </w:rPr>
        <w:t xml:space="preserve">asymmetrical or unbalanced dependencies and </w:t>
      </w:r>
      <w:r>
        <w:rPr>
          <w:rStyle w:val="Emphasis"/>
        </w:rPr>
        <w:t>negative trade expectations</w:t>
      </w:r>
      <w:r>
        <w:t xml:space="preserve"> may </w:t>
      </w:r>
      <w:r>
        <w:rPr>
          <w:rStyle w:val="StyleBoldUnderline"/>
        </w:rPr>
        <w:t>generate tensions leading to trade wars among inter-dependent states that</w:t>
      </w:r>
      <w:r>
        <w:t xml:space="preserve"> in turn </w:t>
      </w:r>
      <w:r>
        <w:rPr>
          <w:rStyle w:val="StyleBoldUnderline"/>
        </w:rPr>
        <w:t>increase the risk of military conflict</w:t>
      </w:r>
      <w: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Pr>
          <w:rStyle w:val="StyleBoldUnderline"/>
        </w:rPr>
        <w:t>decisions for war</w:t>
      </w:r>
      <w:r>
        <w:t xml:space="preserve"> and peace </w:t>
      </w:r>
      <w:r>
        <w:rPr>
          <w:rStyle w:val="StyleBoldUnderline"/>
        </w:rPr>
        <w:t>are taken by very few people, who act on the basis of their future expectations</w:t>
      </w:r>
      <w:r>
        <w:t xml:space="preserve">. International relations theory must be supplemented by foreign policy analysis in order to assess the value attributed by national decision-makers to economic development and their assessments of risks and opportunities. </w:t>
      </w:r>
      <w:r w:rsidRPr="00767626">
        <w:rPr>
          <w:rStyle w:val="StyleBoldUnderline"/>
          <w:highlight w:val="yellow"/>
        </w:rPr>
        <w:t>If leaders</w:t>
      </w:r>
      <w:r>
        <w:t xml:space="preserve"> on either side of the Atlantic </w:t>
      </w:r>
      <w:r>
        <w:rPr>
          <w:rStyle w:val="StyleBoldUnderline"/>
        </w:rPr>
        <w:t xml:space="preserve">begin to </w:t>
      </w:r>
      <w:r w:rsidRPr="00767626">
        <w:rPr>
          <w:rStyle w:val="StyleBoldUnderline"/>
          <w:highlight w:val="yellow"/>
        </w:rPr>
        <w:t>seriously</w:t>
      </w:r>
      <w:r>
        <w:rPr>
          <w:rStyle w:val="StyleBoldUnderline"/>
        </w:rPr>
        <w:t xml:space="preserve"> </w:t>
      </w:r>
      <w:r>
        <w:rPr>
          <w:rStyle w:val="Emphasis"/>
        </w:rPr>
        <w:t xml:space="preserve">fear or </w:t>
      </w:r>
      <w:r w:rsidRPr="00767626">
        <w:rPr>
          <w:rStyle w:val="Emphasis"/>
          <w:highlight w:val="yellow"/>
        </w:rPr>
        <w:t>anticipate their</w:t>
      </w:r>
      <w:r>
        <w:rPr>
          <w:rStyle w:val="Emphasis"/>
        </w:rPr>
        <w:t xml:space="preserve"> own </w:t>
      </w:r>
      <w:r w:rsidRPr="00767626">
        <w:rPr>
          <w:rStyle w:val="Emphasis"/>
          <w:highlight w:val="yellow"/>
        </w:rPr>
        <w:t>nation’s decline</w:t>
      </w:r>
      <w:r>
        <w:t xml:space="preserve"> then </w:t>
      </w:r>
      <w:r w:rsidRPr="00767626">
        <w:rPr>
          <w:rStyle w:val="StyleBoldUnderline"/>
          <w:highlight w:val="yellow"/>
        </w:rPr>
        <w:t>they may blame</w:t>
      </w:r>
      <w:r>
        <w:t xml:space="preserve"> this on </w:t>
      </w:r>
      <w:r w:rsidRPr="00767626">
        <w:rPr>
          <w:rStyle w:val="StyleBoldUnderline"/>
          <w:highlight w:val="yellow"/>
        </w:rPr>
        <w:t>external dependence, appeal to anti-foreign sentiments, contemplate</w:t>
      </w:r>
      <w:r>
        <w:rPr>
          <w:rStyle w:val="StyleBoldUnderline"/>
        </w:rPr>
        <w:t xml:space="preserve"> the use of </w:t>
      </w:r>
      <w:r w:rsidRPr="00767626">
        <w:rPr>
          <w:rStyle w:val="StyleBoldUnderline"/>
          <w:highlight w:val="yellow"/>
        </w:rPr>
        <w:t>force</w:t>
      </w:r>
      <w:r>
        <w:rPr>
          <w:rStyle w:val="StyleBoldUnderline"/>
        </w:rPr>
        <w:t xml:space="preserve"> to gain</w:t>
      </w:r>
      <w:r>
        <w:t xml:space="preserve"> respect or </w:t>
      </w:r>
      <w:r>
        <w:rPr>
          <w:rStyle w:val="StyleBoldUnderline"/>
        </w:rPr>
        <w:t>credibility, adopt protectionist policies</w:t>
      </w:r>
      <w:r w:rsidRPr="00767626">
        <w:rPr>
          <w:rStyle w:val="StyleBoldUnderline"/>
          <w:highlight w:val="yellow"/>
        </w:rPr>
        <w:t>, and</w:t>
      </w:r>
      <w:r>
        <w:t xml:space="preserve"> ultimately </w:t>
      </w:r>
      <w:r w:rsidRPr="00767626">
        <w:rPr>
          <w:rStyle w:val="Emphasis"/>
          <w:highlight w:val="yellow"/>
        </w:rPr>
        <w:t>refuse to be deterred by</w:t>
      </w:r>
      <w:r>
        <w:t xml:space="preserve"> either </w:t>
      </w:r>
      <w:r w:rsidRPr="00767626">
        <w:rPr>
          <w:rStyle w:val="Emphasis"/>
          <w:highlight w:val="yellow"/>
        </w:rPr>
        <w:t>nuclear arms</w:t>
      </w:r>
      <w:r>
        <w:rPr>
          <w:rStyle w:val="StyleBoldUnderline"/>
        </w:rPr>
        <w:t xml:space="preserve"> or prospects of socioeconomic calamities. Such </w:t>
      </w:r>
      <w:r w:rsidRPr="00767626">
        <w:rPr>
          <w:rStyle w:val="StyleBoldUnderline"/>
          <w:highlight w:val="yellow"/>
        </w:rPr>
        <w:t>a</w:t>
      </w:r>
      <w:r>
        <w:rPr>
          <w:rStyle w:val="StyleBoldUnderline"/>
        </w:rPr>
        <w:t xml:space="preserve"> dangerous </w:t>
      </w:r>
      <w:r w:rsidRPr="00767626">
        <w:rPr>
          <w:rStyle w:val="StyleBoldUnderline"/>
          <w:highlight w:val="yellow"/>
        </w:rPr>
        <w:t xml:space="preserve">shift could happen </w:t>
      </w:r>
      <w:r w:rsidRPr="00767626">
        <w:rPr>
          <w:rStyle w:val="Emphasis"/>
          <w:highlight w:val="yellow"/>
        </w:rPr>
        <w:t>abruptly</w:t>
      </w:r>
      <w:r>
        <w:t xml:space="preserve">, i.e. under the instigation of actions by a third party – or against a third party. Yet as long as there is both nuclear deterrence and interdependence, the tensions </w:t>
      </w:r>
      <w:r>
        <w:rPr>
          <w:rStyle w:val="StyleBoldUnderline"/>
        </w:rPr>
        <w:t>in East Asia</w:t>
      </w:r>
      <w:r>
        <w:t xml:space="preserve"> are unlikely to escalate to war. As Chan (2013) says, all states in the region are aware that they cannot count on support from either China or the US if they make provocative moves. </w:t>
      </w:r>
      <w:r w:rsidRPr="00767626">
        <w:rPr>
          <w:rStyle w:val="StyleBoldUnderline"/>
          <w:highlight w:val="yellow"/>
        </w:rPr>
        <w:t>The greatest risk is</w:t>
      </w:r>
      <w:r>
        <w:rPr>
          <w:rStyle w:val="StyleBoldUnderline"/>
        </w:rPr>
        <w:t xml:space="preserve"> </w:t>
      </w:r>
      <w:r>
        <w:rPr>
          <w:rStyle w:val="Emphasis"/>
        </w:rPr>
        <w:t>not</w:t>
      </w:r>
      <w:r>
        <w:t xml:space="preserve"> that </w:t>
      </w:r>
      <w:r>
        <w:rPr>
          <w:rStyle w:val="Emphasis"/>
        </w:rPr>
        <w:t>a territorial dispute</w:t>
      </w:r>
      <w:r>
        <w:t xml:space="preserve"> leads to war under present circumstances </w:t>
      </w:r>
      <w:r>
        <w:rPr>
          <w:rStyle w:val="StyleBoldUnderline"/>
        </w:rPr>
        <w:t xml:space="preserve">but that </w:t>
      </w:r>
      <w:r w:rsidRPr="00767626">
        <w:rPr>
          <w:rStyle w:val="Emphasis"/>
          <w:highlight w:val="yellow"/>
        </w:rPr>
        <w:t>changes in the world economy</w:t>
      </w:r>
      <w:r w:rsidRPr="00767626">
        <w:rPr>
          <w:rStyle w:val="StyleBoldUnderline"/>
          <w:highlight w:val="yellow"/>
        </w:rPr>
        <w:t xml:space="preserve"> alter</w:t>
      </w:r>
      <w:r>
        <w:rPr>
          <w:rStyle w:val="StyleBoldUnderline"/>
        </w:rPr>
        <w:t xml:space="preserve"> those </w:t>
      </w:r>
      <w:r w:rsidRPr="00767626">
        <w:rPr>
          <w:rStyle w:val="StyleBoldUnderline"/>
          <w:highlight w:val="yellow"/>
        </w:rPr>
        <w:t>circumstances in ways that render inter-state peace</w:t>
      </w:r>
      <w:r>
        <w:rPr>
          <w:rStyle w:val="StyleBoldUnderline"/>
        </w:rPr>
        <w:t xml:space="preserve"> more </w:t>
      </w:r>
      <w:r w:rsidRPr="00767626">
        <w:rPr>
          <w:rStyle w:val="StyleBoldUnderline"/>
          <w:highlight w:val="yellow"/>
        </w:rPr>
        <w:t>precarious</w:t>
      </w:r>
      <w:r>
        <w:t xml:space="preserve">. If China and the US fail to rebalance their financial and trading relations (Roach, 2014) then a trade war could result, interrupting transnational production networks, provoking social distress, and exacerbating nationalist emotions. </w:t>
      </w:r>
      <w:r w:rsidRPr="00767626">
        <w:rPr>
          <w:rStyle w:val="StyleBoldUnderline"/>
          <w:highlight w:val="yellow"/>
        </w:rPr>
        <w:t>This could have</w:t>
      </w:r>
      <w:r>
        <w:rPr>
          <w:rStyle w:val="StyleBoldUnderline"/>
        </w:rPr>
        <w:t xml:space="preserve"> unforeseen </w:t>
      </w:r>
      <w:r w:rsidRPr="00767626">
        <w:rPr>
          <w:rStyle w:val="StyleBoldUnderline"/>
          <w:highlight w:val="yellow"/>
        </w:rPr>
        <w:t>consequences</w:t>
      </w:r>
      <w:r>
        <w:rPr>
          <w:rStyle w:val="StyleBoldUnderline"/>
        </w:rPr>
        <w:t xml:space="preserve"> in the field of security, </w:t>
      </w:r>
      <w:r w:rsidRPr="00767626">
        <w:rPr>
          <w:rStyle w:val="StyleBoldUnderline"/>
          <w:highlight w:val="yellow"/>
        </w:rPr>
        <w:t>with nuclear deterrence</w:t>
      </w:r>
      <w:r>
        <w:rPr>
          <w:rStyle w:val="StyleBoldUnderline"/>
        </w:rPr>
        <w:t xml:space="preserve"> remaining </w:t>
      </w:r>
      <w:r w:rsidRPr="00767626">
        <w:rPr>
          <w:rStyle w:val="StyleBoldUnderline"/>
          <w:highlight w:val="yellow"/>
        </w:rPr>
        <w:t xml:space="preserve">the only factor to </w:t>
      </w:r>
      <w:r w:rsidRPr="00767626">
        <w:rPr>
          <w:rStyle w:val="Emphasis"/>
          <w:highlight w:val="yellow"/>
        </w:rPr>
        <w:t>protect</w:t>
      </w:r>
      <w:r>
        <w:rPr>
          <w:rStyle w:val="Emphasis"/>
        </w:rPr>
        <w:t xml:space="preserve"> the world </w:t>
      </w:r>
      <w:r w:rsidRPr="00767626">
        <w:rPr>
          <w:rStyle w:val="Emphasis"/>
          <w:highlight w:val="yellow"/>
        </w:rPr>
        <w:t>from Armageddon</w:t>
      </w:r>
      <w:r w:rsidRPr="00767626">
        <w:rPr>
          <w:rStyle w:val="StyleBoldUnderline"/>
          <w:highlight w:val="yellow"/>
        </w:rPr>
        <w:t xml:space="preserve">, </w:t>
      </w:r>
      <w:r>
        <w:rPr>
          <w:rStyle w:val="StyleBoldUnderline"/>
        </w:rPr>
        <w:t xml:space="preserve">and </w:t>
      </w:r>
      <w:r>
        <w:rPr>
          <w:rStyle w:val="Emphasis"/>
        </w:rPr>
        <w:t>unreliably so</w:t>
      </w:r>
      <w:r w:rsidRPr="00767626">
        <w:rPr>
          <w:highlight w:val="yellow"/>
        </w:rPr>
        <w:t xml:space="preserve">. </w:t>
      </w:r>
      <w:r w:rsidRPr="00767626">
        <w:rPr>
          <w:rStyle w:val="StyleBoldUnderline"/>
          <w:highlight w:val="yellow"/>
        </w:rPr>
        <w:t xml:space="preserve">Deterrence could </w:t>
      </w:r>
      <w:r w:rsidRPr="00767626">
        <w:rPr>
          <w:rStyle w:val="Emphasis"/>
          <w:highlight w:val="yellow"/>
        </w:rPr>
        <w:t>lose</w:t>
      </w:r>
      <w:r>
        <w:rPr>
          <w:rStyle w:val="Emphasis"/>
        </w:rPr>
        <w:t xml:space="preserve"> its </w:t>
      </w:r>
      <w:r w:rsidRPr="00767626">
        <w:rPr>
          <w:rStyle w:val="Emphasis"/>
          <w:highlight w:val="yellow"/>
        </w:rPr>
        <w:t>credibility</w:t>
      </w:r>
      <w:r>
        <w:t xml:space="preserve">: one of the two </w:t>
      </w:r>
      <w:r w:rsidRPr="00767626">
        <w:rPr>
          <w:rStyle w:val="StyleBoldUnderline"/>
          <w:highlight w:val="yellow"/>
        </w:rPr>
        <w:t>great powers might gamble</w:t>
      </w:r>
      <w:r>
        <w:rPr>
          <w:rStyle w:val="StyleBoldUnderline"/>
        </w:rPr>
        <w:t xml:space="preserve"> that the other yield </w:t>
      </w:r>
      <w:r w:rsidRPr="00767626">
        <w:rPr>
          <w:rStyle w:val="StyleBoldUnderline"/>
          <w:highlight w:val="yellow"/>
        </w:rPr>
        <w:t>in a cyber</w:t>
      </w:r>
      <w:r>
        <w:rPr>
          <w:rStyle w:val="StyleBoldUnderline"/>
        </w:rPr>
        <w:t xml:space="preserve">-war </w:t>
      </w:r>
      <w:r w:rsidRPr="00767626">
        <w:rPr>
          <w:rStyle w:val="StyleBoldUnderline"/>
          <w:highlight w:val="yellow"/>
        </w:rPr>
        <w:t>or conventional</w:t>
      </w:r>
      <w:r>
        <w:t xml:space="preserve"> limited </w:t>
      </w:r>
      <w:r w:rsidRPr="00767626">
        <w:rPr>
          <w:rStyle w:val="StyleBoldUnderline"/>
          <w:highlight w:val="yellow"/>
        </w:rPr>
        <w:t>war</w:t>
      </w:r>
      <w:r>
        <w:t xml:space="preserve">, or third party countries might engage in conflict with each other, with a view to obliging Washington or Beijing to intervene. </w:t>
      </w:r>
    </w:p>
    <w:p w:rsidR="00C73275" w:rsidRPr="00C20253" w:rsidRDefault="00C73275" w:rsidP="00C73275"/>
    <w:p w:rsidR="00C73275" w:rsidRPr="00C20253" w:rsidRDefault="00C73275" w:rsidP="00C73275"/>
    <w:p w:rsidR="00C73275" w:rsidRPr="00C20253" w:rsidRDefault="00C73275" w:rsidP="00C73275">
      <w:pPr>
        <w:pStyle w:val="Heading4"/>
      </w:pPr>
      <w:r w:rsidRPr="00C20253">
        <w:t>Economic decline causes nuclear conflict</w:t>
      </w:r>
    </w:p>
    <w:p w:rsidR="00C73275" w:rsidRPr="00C20253" w:rsidRDefault="00C73275" w:rsidP="00C73275">
      <w:r w:rsidRPr="00C20253">
        <w:t xml:space="preserve">Mathew J. </w:t>
      </w:r>
      <w:r w:rsidRPr="00C20253">
        <w:rPr>
          <w:rStyle w:val="StyleStyleBold12pt"/>
        </w:rPr>
        <w:t>Burrows</w:t>
      </w:r>
      <w:r w:rsidRPr="00C20253">
        <w:t xml:space="preserve"> (counselor in the National Intelligence Council (NIC), PhD in European History from Cambridge University) </w:t>
      </w:r>
      <w:r w:rsidRPr="00C20253">
        <w:rPr>
          <w:rStyle w:val="StyleStyleBold12pt"/>
        </w:rPr>
        <w:t>and</w:t>
      </w:r>
      <w:r w:rsidRPr="00C20253">
        <w:t xml:space="preserve"> Jennifer </w:t>
      </w:r>
      <w:r w:rsidRPr="00C20253">
        <w:rPr>
          <w:rStyle w:val="StyleStyleBold12pt"/>
        </w:rPr>
        <w:t>Harris</w:t>
      </w:r>
      <w:r w:rsidRPr="00C20253">
        <w:t xml:space="preserve"> (a member of the NIC’s Long Range Analysis Unit) April </w:t>
      </w:r>
      <w:r w:rsidRPr="00C20253">
        <w:rPr>
          <w:rStyle w:val="StyleStyleBold12pt"/>
        </w:rPr>
        <w:t>2009</w:t>
      </w:r>
      <w:r w:rsidRPr="00C20253">
        <w:t xml:space="preserve"> “Revisiting the Future: Geopolitical Effects of the Financial Crisis” http://www.twq.com/09april/docs/09apr_Burrows.pdf</w:t>
      </w:r>
    </w:p>
    <w:p w:rsidR="00C73275" w:rsidRPr="00C20253" w:rsidRDefault="00C73275" w:rsidP="00C73275">
      <w:r w:rsidRPr="00C20253">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2A5A56">
        <w:rPr>
          <w:rStyle w:val="StyleBoldUnderline"/>
        </w:rPr>
        <w:t>history may be</w:t>
      </w:r>
      <w:r w:rsidRPr="00C20253">
        <w:t xml:space="preserve"> more </w:t>
      </w:r>
      <w:r w:rsidRPr="002A5A56">
        <w:rPr>
          <w:rStyle w:val="StyleBoldUnderline"/>
        </w:rPr>
        <w:t>instructive</w:t>
      </w:r>
      <w:r w:rsidRPr="00C20253">
        <w:t xml:space="preserve"> than ever. </w:t>
      </w:r>
      <w:r w:rsidRPr="002A5A56">
        <w:rPr>
          <w:rStyle w:val="StyleBoldUnderline"/>
        </w:rPr>
        <w:t xml:space="preserve">While we continue to believe that the </w:t>
      </w:r>
      <w:r w:rsidRPr="009B30DB">
        <w:rPr>
          <w:rStyle w:val="StyleBoldUnderline"/>
        </w:rPr>
        <w:t>Great Depression</w:t>
      </w:r>
      <w:r w:rsidRPr="002A5A56">
        <w:rPr>
          <w:rStyle w:val="StyleBoldUnderline"/>
        </w:rPr>
        <w:t xml:space="preserve"> is not likely to be repeated, the </w:t>
      </w:r>
      <w:r w:rsidRPr="009B30DB">
        <w:rPr>
          <w:rStyle w:val="StyleBoldUnderline"/>
        </w:rPr>
        <w:t>lessons to be drawn from that period include the harmful effects on fledgling democracies and multiethnic societies</w:t>
      </w:r>
      <w:r w:rsidRPr="00C20253">
        <w:t xml:space="preserve"> (think Central Europe in 1920s and 1930s) </w:t>
      </w:r>
      <w:r w:rsidRPr="002A5A56">
        <w:rPr>
          <w:rStyle w:val="StyleBoldUnderline"/>
        </w:rPr>
        <w:t>and on the sustainability of multilateral institutions</w:t>
      </w:r>
      <w:r w:rsidRPr="00C20253">
        <w:t xml:space="preserve"> (think League of Nations in the same period). There is no reason to think that this would not be true in the twenty-first as much as in the twentieth century. For that reason, </w:t>
      </w:r>
      <w:r w:rsidRPr="00767626">
        <w:rPr>
          <w:rStyle w:val="StyleBoldUnderline"/>
          <w:highlight w:val="yellow"/>
        </w:rPr>
        <w:t>the ways</w:t>
      </w:r>
      <w:r w:rsidRPr="002A5A56">
        <w:rPr>
          <w:rStyle w:val="StyleBoldUnderline"/>
        </w:rPr>
        <w:t xml:space="preserve"> in which the potential for greater </w:t>
      </w:r>
      <w:r w:rsidRPr="00767626">
        <w:rPr>
          <w:rStyle w:val="StyleBoldUnderline"/>
          <w:highlight w:val="yellow"/>
        </w:rPr>
        <w:t>conflict could grow would</w:t>
      </w:r>
      <w:r w:rsidRPr="002A5A56">
        <w:rPr>
          <w:rStyle w:val="StyleBoldUnderline"/>
        </w:rPr>
        <w:t xml:space="preserve"> seem to </w:t>
      </w:r>
      <w:r w:rsidRPr="00767626">
        <w:rPr>
          <w:rStyle w:val="StyleBoldUnderline"/>
          <w:highlight w:val="yellow"/>
        </w:rPr>
        <w:t>be</w:t>
      </w:r>
      <w:r w:rsidRPr="002A5A56">
        <w:rPr>
          <w:rStyle w:val="StyleBoldUnderline"/>
        </w:rPr>
        <w:t xml:space="preserve"> even </w:t>
      </w:r>
      <w:r w:rsidRPr="00767626">
        <w:rPr>
          <w:rStyle w:val="StyleBoldUnderline"/>
          <w:highlight w:val="yellow"/>
        </w:rPr>
        <w:t xml:space="preserve">more apt in a constantly volatile economic environment </w:t>
      </w:r>
      <w:r w:rsidRPr="002A5A56">
        <w:rPr>
          <w:rStyle w:val="StyleBoldUnderline"/>
        </w:rPr>
        <w:t>as they would be if change would be steadier</w:t>
      </w:r>
      <w:r w:rsidRPr="00C20253">
        <w:t xml:space="preserve">. In surveying those risks, the report stressed the likelihood that terrorism and nonproliferation will remain priorities even as resource issues move up on the international agenda. </w:t>
      </w:r>
      <w:r w:rsidRPr="002A5A56">
        <w:rPr>
          <w:rStyle w:val="StyleBoldUnderline"/>
        </w:rPr>
        <w:t>Terrorism’s appeal will decline if economic growth continues</w:t>
      </w:r>
      <w:r w:rsidRPr="00C20253">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2A5A56">
        <w:rPr>
          <w:rStyle w:val="StyleBoldUnderline"/>
        </w:rPr>
        <w:t>Terrorist groups</w:t>
      </w:r>
      <w:r w:rsidRPr="00C20253">
        <w:t xml:space="preserve"> in 2025 </w:t>
      </w:r>
      <w:r w:rsidRPr="002A5A56">
        <w:rPr>
          <w:rStyle w:val="StyleBoldUnderline"/>
        </w:rPr>
        <w:t>will</w:t>
      </w:r>
      <w:r w:rsidRPr="00C20253">
        <w:t xml:space="preserve"> likely be a combination of descendants of long established groupsinheriting organizational structures, command and control processes, and training procedures necessary to conduct sophisticated attacksand newly emergent collections of the angry and disenfranchised that </w:t>
      </w:r>
      <w:r w:rsidRPr="002A5A56">
        <w:rPr>
          <w:rStyle w:val="StyleBoldUnderline"/>
        </w:rPr>
        <w:t>become self-radicalized</w:t>
      </w:r>
      <w:r w:rsidRPr="00C20253">
        <w:t xml:space="preserve">, particularly </w:t>
      </w:r>
      <w:r w:rsidRPr="00767626">
        <w:rPr>
          <w:rStyle w:val="StyleBoldUnderline"/>
          <w:highlight w:val="yellow"/>
        </w:rPr>
        <w:t>in the absence of economic outlets</w:t>
      </w:r>
      <w:r w:rsidRPr="002A5A56">
        <w:rPr>
          <w:rStyle w:val="StyleBoldUnderline"/>
        </w:rPr>
        <w:t xml:space="preserve"> that would become narrower in an economic downturn. The most dangerous casualty of any economically-induced drawdown</w:t>
      </w:r>
      <w:r w:rsidRPr="00C20253">
        <w:t xml:space="preserve"> of U.S. military presence </w:t>
      </w:r>
      <w:r w:rsidRPr="002A5A56">
        <w:rPr>
          <w:rStyle w:val="StyleBoldUnderline"/>
        </w:rPr>
        <w:t>would</w:t>
      </w:r>
      <w:r w:rsidRPr="00C20253">
        <w:t xml:space="preserve"> almost certainly </w:t>
      </w:r>
      <w:r w:rsidRPr="002A5A56">
        <w:rPr>
          <w:rStyle w:val="StyleBoldUnderline"/>
        </w:rPr>
        <w:t>be</w:t>
      </w:r>
      <w:r w:rsidRPr="00C20253">
        <w:t xml:space="preserv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w:t>
      </w:r>
      <w:r w:rsidRPr="00767626">
        <w:rPr>
          <w:rStyle w:val="StyleBoldUnderline"/>
          <w:highlight w:val="yellow"/>
        </w:rPr>
        <w:t>low intensity conflict</w:t>
      </w:r>
      <w:r w:rsidRPr="00C20253">
        <w:t xml:space="preserve"> and terrorism taking place under a nuclear umbrella </w:t>
      </w:r>
      <w:r w:rsidRPr="00767626">
        <w:rPr>
          <w:rStyle w:val="StyleBoldUnderline"/>
          <w:highlight w:val="yellow"/>
        </w:rPr>
        <w:t>could lead to</w:t>
      </w:r>
      <w:r w:rsidRPr="00C20253">
        <w:t xml:space="preserve"> an</w:t>
      </w:r>
      <w:r w:rsidRPr="002A5A56">
        <w:rPr>
          <w:rStyle w:val="StyleBoldUnderline"/>
        </w:rPr>
        <w:t xml:space="preserve"> </w:t>
      </w:r>
      <w:r w:rsidRPr="00767626">
        <w:rPr>
          <w:rStyle w:val="StyleBoldUnderline"/>
          <w:highlight w:val="yellow"/>
        </w:rPr>
        <w:t>unintended escalation and broader conflict</w:t>
      </w:r>
      <w:r w:rsidRPr="00C20253">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767626">
        <w:rPr>
          <w:rStyle w:val="StyleBoldUnderline"/>
          <w:highlight w:val="yellow"/>
        </w:rPr>
        <w:t>conflict</w:t>
      </w:r>
      <w:r w:rsidRPr="00C20253">
        <w:t xml:space="preserve"> that the world continues to experience, such as </w:t>
      </w:r>
      <w:r w:rsidRPr="00767626">
        <w:rPr>
          <w:rStyle w:val="StyleBoldUnderline"/>
          <w:highlight w:val="yellow"/>
        </w:rPr>
        <w:t xml:space="preserve">over resources, could reemerge, </w:t>
      </w:r>
      <w:r w:rsidRPr="009B30DB">
        <w:rPr>
          <w:rStyle w:val="StyleBoldUnderline"/>
        </w:rPr>
        <w:t>particularly if protectionism grows and there is a resort to neo-mercantilist practices</w:t>
      </w:r>
      <w:r w:rsidRPr="00767626">
        <w:rPr>
          <w:rStyle w:val="StyleBoldUnderline"/>
          <w:highlight w:val="yellow"/>
        </w:rPr>
        <w:t xml:space="preserve">. Perceptions of </w:t>
      </w:r>
      <w:r w:rsidRPr="009B30DB">
        <w:rPr>
          <w:rStyle w:val="StyleBoldUnderline"/>
        </w:rPr>
        <w:t xml:space="preserve">renewed energy </w:t>
      </w:r>
      <w:r w:rsidRPr="00767626">
        <w:rPr>
          <w:rStyle w:val="StyleBoldUnderline"/>
          <w:highlight w:val="yellow"/>
        </w:rPr>
        <w:t>scarcity will drive countries to</w:t>
      </w:r>
      <w:r w:rsidRPr="002A5A56">
        <w:rPr>
          <w:rStyle w:val="StyleBoldUnderline"/>
        </w:rPr>
        <w:t xml:space="preserve"> take actions to assure their future access to energy supplies.</w:t>
      </w:r>
      <w:r w:rsidRPr="00C20253">
        <w:t xml:space="preserve"> In the worst case, </w:t>
      </w:r>
      <w:r w:rsidRPr="002A5A56">
        <w:rPr>
          <w:rStyle w:val="StyleBoldUnderline"/>
        </w:rPr>
        <w:t xml:space="preserve">this could result in </w:t>
      </w:r>
      <w:r w:rsidRPr="00767626">
        <w:rPr>
          <w:rStyle w:val="StyleBoldUnderline"/>
          <w:highlight w:val="yellow"/>
        </w:rPr>
        <w:t>interstate conflicts</w:t>
      </w:r>
      <w:r w:rsidRPr="002A5A56">
        <w:rPr>
          <w:rStyle w:val="StyleBoldUnderline"/>
        </w:rPr>
        <w:t xml:space="preserve"> if </w:t>
      </w:r>
      <w:r w:rsidRPr="009B30DB">
        <w:rPr>
          <w:rStyle w:val="StyleBoldUnderline"/>
        </w:rPr>
        <w:t xml:space="preserve">government leaders deem assured access to energy resources, for example, to be essential for maintaining domestic stability </w:t>
      </w:r>
      <w:r w:rsidRPr="002A5A56">
        <w:rPr>
          <w:rStyle w:val="StyleBoldUnderline"/>
        </w:rPr>
        <w:t>and the survival of their regime</w:t>
      </w:r>
      <w:r w:rsidRPr="00C20253">
        <w:t xml:space="preserve">. Even actions short of war, however, will have important geopolitical implications. </w:t>
      </w:r>
      <w:r w:rsidRPr="00B10C91">
        <w:rPr>
          <w:rStyle w:val="StyleBoldUnderline"/>
        </w:rPr>
        <w:t>Maritime security concerns are providing a rationale for naval buildups</w:t>
      </w:r>
      <w:r w:rsidRPr="002A5A56">
        <w:rPr>
          <w:rStyle w:val="StyleBoldUnderline"/>
        </w:rPr>
        <w:t xml:space="preserve"> and modernization efforts</w:t>
      </w:r>
      <w:r w:rsidRPr="00C20253">
        <w:t xml:space="preserve">, such as China’s and India’s development of blue water naval capabilities. </w:t>
      </w:r>
      <w:r w:rsidRPr="00767626">
        <w:rPr>
          <w:rStyle w:val="StyleBoldUnderline"/>
          <w:highlight w:val="yellow"/>
        </w:rPr>
        <w:t>If the fiscal stimulus focus</w:t>
      </w:r>
      <w:r w:rsidRPr="002A5A56">
        <w:rPr>
          <w:rStyle w:val="StyleBoldUnderline"/>
        </w:rPr>
        <w:t xml:space="preserve"> for these countries indeed </w:t>
      </w:r>
      <w:r w:rsidRPr="00767626">
        <w:rPr>
          <w:rStyle w:val="StyleBoldUnderline"/>
          <w:highlight w:val="yellow"/>
        </w:rPr>
        <w:t>turns inward</w:t>
      </w:r>
      <w:r w:rsidRPr="00C20253">
        <w:t xml:space="preserve">, one of </w:t>
      </w:r>
      <w:r w:rsidRPr="00767626">
        <w:rPr>
          <w:rStyle w:val="StyleBoldUnderline"/>
          <w:highlight w:val="yellow"/>
        </w:rPr>
        <w:t>the most obvious funding targets may be military. Buildup of regional naval capabilities could lead to increased tensions, rivalries, and counterbalancing moves</w:t>
      </w:r>
      <w:r w:rsidRPr="00C20253">
        <w:t xml:space="preserve">, but it also will create opportunities for multinational cooperation in protecting critical sea lanes. With water also becoming scarcer in Asia and the Middle East, </w:t>
      </w:r>
      <w:r w:rsidRPr="00767626">
        <w:rPr>
          <w:rStyle w:val="StyleBoldUnderline"/>
          <w:highlight w:val="yellow"/>
        </w:rPr>
        <w:t>cooperation to manage</w:t>
      </w:r>
      <w:r w:rsidRPr="00C20253">
        <w:t xml:space="preserve"> changing water </w:t>
      </w:r>
      <w:r w:rsidRPr="00767626">
        <w:rPr>
          <w:rStyle w:val="StyleBoldUnderline"/>
          <w:highlight w:val="yellow"/>
        </w:rPr>
        <w:t>resources is likely to be increasingly difficult</w:t>
      </w:r>
      <w:r w:rsidRPr="00C20253">
        <w:t xml:space="preserve"> both within and between states in a more dog-eat-dog world. </w:t>
      </w:r>
    </w:p>
    <w:p w:rsidR="00C73275" w:rsidRDefault="00C73275" w:rsidP="00C73275"/>
    <w:p w:rsidR="00C73275" w:rsidRDefault="00C73275" w:rsidP="00C73275">
      <w:pPr>
        <w:pStyle w:val="Heading4"/>
      </w:pPr>
      <w:r>
        <w:t xml:space="preserve">Global economic crisis causes nuclear war </w:t>
      </w:r>
    </w:p>
    <w:p w:rsidR="00C73275" w:rsidRPr="009D48AD" w:rsidRDefault="00C73275" w:rsidP="00C73275">
      <w:r>
        <w:t xml:space="preserve">Cesare </w:t>
      </w:r>
      <w:r w:rsidRPr="00A3160D">
        <w:rPr>
          <w:rStyle w:val="StyleStyleBold12pt"/>
        </w:rPr>
        <w:t>Merlini</w:t>
      </w:r>
      <w:r>
        <w:rPr>
          <w:rStyle w:val="StyleStyleBold12pt"/>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C73275" w:rsidRPr="003A4D5F" w:rsidRDefault="00C73275" w:rsidP="00C73275">
      <w:pPr>
        <w:pStyle w:val="cardtext"/>
        <w:ind w:left="0"/>
        <w:rPr>
          <w:sz w:val="12"/>
        </w:rPr>
      </w:pPr>
      <w:r w:rsidRPr="00CF6198">
        <w:rPr>
          <w:sz w:val="12"/>
        </w:rPr>
        <w:t xml:space="preserve">Two neatly opposed scenarios for the future of the world order illustrate the range of possibilities, albeit at the risk of oversimplification. The first scenario entails the premature crumbling of the post-Westphalian system. </w:t>
      </w:r>
      <w:r w:rsidRPr="00941D0A">
        <w:rPr>
          <w:rStyle w:val="StyleBoldUnderline"/>
        </w:rPr>
        <w:t>One or more of the acute tensions apparent today evolves into</w:t>
      </w:r>
      <w:r w:rsidRPr="00CF6198">
        <w:rPr>
          <w:sz w:val="12"/>
        </w:rPr>
        <w:t xml:space="preserve"> an open and </w:t>
      </w:r>
      <w:r w:rsidRPr="00941D0A">
        <w:rPr>
          <w:rStyle w:val="StyleBoldUnderline"/>
        </w:rPr>
        <w:t xml:space="preserve">traditional </w:t>
      </w:r>
      <w:r w:rsidRPr="00767626">
        <w:rPr>
          <w:rStyle w:val="Emphasis"/>
          <w:highlight w:val="yellow"/>
        </w:rPr>
        <w:t>conflict</w:t>
      </w:r>
      <w:r w:rsidRPr="00CF6198">
        <w:rPr>
          <w:rStyle w:val="Emphasis"/>
        </w:rPr>
        <w:t xml:space="preserve"> </w:t>
      </w:r>
      <w:r w:rsidRPr="00941D0A">
        <w:rPr>
          <w:rStyle w:val="StyleBoldUnderline"/>
        </w:rPr>
        <w:t>between states, perhaps</w:t>
      </w:r>
      <w:r w:rsidRPr="00CF6198">
        <w:rPr>
          <w:sz w:val="12"/>
        </w:rPr>
        <w:t xml:space="preserve"> even </w:t>
      </w:r>
      <w:r w:rsidRPr="00767626">
        <w:rPr>
          <w:rStyle w:val="Emphasis"/>
          <w:highlight w:val="yellow"/>
        </w:rPr>
        <w:t>involving</w:t>
      </w:r>
      <w:r w:rsidRPr="00CF6198">
        <w:rPr>
          <w:rStyle w:val="Emphasis"/>
        </w:rPr>
        <w:t xml:space="preserve"> the use of </w:t>
      </w:r>
      <w:r w:rsidRPr="00767626">
        <w:rPr>
          <w:rStyle w:val="Emphasis"/>
          <w:highlight w:val="yellow"/>
        </w:rPr>
        <w:t>nuclear weapons.</w:t>
      </w:r>
      <w:r w:rsidRPr="00767626">
        <w:rPr>
          <w:rStyle w:val="StyleBoldUnderline"/>
          <w:highlight w:val="yellow"/>
        </w:rPr>
        <w:t xml:space="preserve"> </w:t>
      </w:r>
      <w:r w:rsidRPr="00941D0A">
        <w:rPr>
          <w:rStyle w:val="StyleBoldUnderline"/>
        </w:rPr>
        <w:t xml:space="preserve">The crisis </w:t>
      </w:r>
      <w:r w:rsidRPr="00767626">
        <w:rPr>
          <w:rStyle w:val="StyleBoldUnderline"/>
          <w:highlight w:val="yellow"/>
        </w:rPr>
        <w:t xml:space="preserve">might be triggered by a collapse of the global economic </w:t>
      </w:r>
      <w:r w:rsidRPr="00941D0A">
        <w:rPr>
          <w:rStyle w:val="StyleBoldUnderline"/>
        </w:rPr>
        <w:t xml:space="preserve">and financial </w:t>
      </w:r>
      <w:r w:rsidRPr="00767626">
        <w:rPr>
          <w:rStyle w:val="StyleBoldUnderline"/>
          <w:highlight w:val="yellow"/>
        </w:rPr>
        <w:t>system</w:t>
      </w:r>
      <w:r w:rsidRPr="00CF6198">
        <w:rPr>
          <w:sz w:val="12"/>
        </w:rPr>
        <w:t xml:space="preserve">, the vulnerability of which we have just experienced, </w:t>
      </w:r>
      <w:r w:rsidRPr="00941D0A">
        <w:rPr>
          <w:rStyle w:val="StyleBoldUnderline"/>
        </w:rPr>
        <w:t xml:space="preserve">and the prospect of </w:t>
      </w:r>
      <w:r w:rsidRPr="00767626">
        <w:rPr>
          <w:rStyle w:val="StyleBoldUnderline"/>
          <w:highlight w:val="yellow"/>
        </w:rPr>
        <w:t>a second Great Depression, with consequences for peace and democracy similar to those of the first</w:t>
      </w:r>
      <w:r w:rsidRPr="00CF6198">
        <w:rPr>
          <w:sz w:val="12"/>
        </w:rPr>
        <w:t xml:space="preserve">. Whatever the trigger, </w:t>
      </w:r>
      <w:r w:rsidRPr="00767626">
        <w:rPr>
          <w:rStyle w:val="StyleBoldUnderline"/>
          <w:highlight w:val="yellow"/>
        </w:rPr>
        <w:t xml:space="preserve">the unlimited exercise of </w:t>
      </w:r>
      <w:r w:rsidRPr="00CF6198">
        <w:rPr>
          <w:rStyle w:val="StyleBoldUnderline"/>
        </w:rPr>
        <w:t xml:space="preserve">national </w:t>
      </w:r>
      <w:r w:rsidRPr="00767626">
        <w:rPr>
          <w:rStyle w:val="StyleBoldUnderline"/>
          <w:highlight w:val="yellow"/>
        </w:rPr>
        <w:t>sovereignty</w:t>
      </w:r>
      <w:r w:rsidRPr="00CF6198">
        <w:rPr>
          <w:rStyle w:val="StyleBoldUnderline"/>
        </w:rPr>
        <w:t xml:space="preserve">, </w:t>
      </w:r>
      <w:r w:rsidRPr="00941D0A">
        <w:rPr>
          <w:rStyle w:val="StyleBoldUnderline"/>
        </w:rPr>
        <w:t xml:space="preserve">exclusive </w:t>
      </w:r>
      <w:r w:rsidRPr="00767626">
        <w:rPr>
          <w:rStyle w:val="StyleBoldUnderline"/>
          <w:highlight w:val="yellow"/>
        </w:rPr>
        <w:t>self-interest and rejection of outside interference</w:t>
      </w:r>
      <w:r w:rsidRPr="00CF6198">
        <w:rPr>
          <w:sz w:val="12"/>
        </w:rPr>
        <w:t xml:space="preserve"> would self-interest and rejection of outside interference </w:t>
      </w:r>
      <w:r w:rsidRPr="00767626">
        <w:rPr>
          <w:rStyle w:val="StyleBoldUnderline"/>
          <w:highlight w:val="yellow"/>
        </w:rPr>
        <w:t>would</w:t>
      </w:r>
      <w:r w:rsidRPr="00CF6198">
        <w:rPr>
          <w:sz w:val="12"/>
        </w:rPr>
        <w:t xml:space="preserve"> likely </w:t>
      </w:r>
      <w:r w:rsidRPr="00941D0A">
        <w:rPr>
          <w:rStyle w:val="StyleBoldUnderline"/>
        </w:rPr>
        <w:t>be amplified</w:t>
      </w:r>
      <w:r w:rsidRPr="00CF6198">
        <w:rPr>
          <w:rStyle w:val="StyleBoldUnderline"/>
        </w:rPr>
        <w:t xml:space="preserve">, </w:t>
      </w:r>
      <w:r w:rsidRPr="00767626">
        <w:rPr>
          <w:rStyle w:val="StyleBoldUnderline"/>
          <w:highlight w:val="yellow"/>
        </w:rPr>
        <w:t>empty</w:t>
      </w:r>
      <w:r w:rsidRPr="00941D0A">
        <w:rPr>
          <w:rStyle w:val="StyleBoldUnderline"/>
        </w:rPr>
        <w:t>ing</w:t>
      </w:r>
      <w:r w:rsidRPr="00CF6198">
        <w:rPr>
          <w:sz w:val="12"/>
        </w:rPr>
        <w:t xml:space="preserve">, perhaps entirely, the half-full glass of </w:t>
      </w:r>
      <w:r w:rsidRPr="00767626">
        <w:rPr>
          <w:rStyle w:val="StyleBold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BoldUnderline"/>
        </w:rPr>
        <w:t>amiliar issues of creed and identity could be exacerbated</w:t>
      </w:r>
      <w:r w:rsidRPr="00CF6198">
        <w:rPr>
          <w:sz w:val="12"/>
        </w:rPr>
        <w:t xml:space="preserve">. One way or another, the </w:t>
      </w:r>
      <w:r w:rsidRPr="00941D0A">
        <w:rPr>
          <w:rStyle w:val="StyleBoldUnderline"/>
        </w:rPr>
        <w:t>secular rational approach would be sidestepped by a return to theocratic absolutes</w:t>
      </w:r>
      <w:r w:rsidRPr="00CF6198">
        <w:rPr>
          <w:sz w:val="12"/>
        </w:rPr>
        <w:t xml:space="preserve">, competing or </w:t>
      </w:r>
      <w:r w:rsidRPr="00767626">
        <w:rPr>
          <w:rStyle w:val="StyleBoldUnderline"/>
          <w:highlight w:val="yellow"/>
        </w:rPr>
        <w:t>converging with</w:t>
      </w:r>
      <w:r w:rsidRPr="00CF6198">
        <w:rPr>
          <w:sz w:val="12"/>
        </w:rPr>
        <w:t xml:space="preserve"> secular absolutes such as </w:t>
      </w:r>
      <w:r w:rsidRPr="00767626">
        <w:rPr>
          <w:rStyle w:val="StyleBoldUnderline"/>
          <w:highlight w:val="yellow"/>
        </w:rPr>
        <w:t>unbridled nationalism</w:t>
      </w:r>
      <w:r w:rsidRPr="00767626">
        <w:rPr>
          <w:b/>
          <w:sz w:val="12"/>
          <w:highlight w:val="yellow"/>
        </w:rPr>
        <w:t>.</w:t>
      </w:r>
    </w:p>
    <w:p w:rsidR="00C73275" w:rsidRPr="00C20253" w:rsidRDefault="00C73275" w:rsidP="00C73275"/>
    <w:p w:rsidR="00C73275" w:rsidRDefault="00C73275" w:rsidP="00C73275">
      <w:pPr>
        <w:pStyle w:val="Heading4"/>
      </w:pPr>
      <w:r>
        <w:t>Nuclear war</w:t>
      </w:r>
    </w:p>
    <w:p w:rsidR="00C73275" w:rsidRPr="00FB0C5C" w:rsidRDefault="00C73275" w:rsidP="00C73275">
      <w:pPr>
        <w:rPr>
          <w:rStyle w:val="StyleStyleBold12pt"/>
        </w:rPr>
      </w:pPr>
      <w:r w:rsidRPr="00FB0C5C">
        <w:rPr>
          <w:rStyle w:val="StyleStyleBold12pt"/>
        </w:rPr>
        <w:t xml:space="preserve">Friedberg and Schoenfeld 8 </w:t>
      </w:r>
    </w:p>
    <w:p w:rsidR="00C73275" w:rsidRDefault="00C73275" w:rsidP="00C73275">
      <w:pPr>
        <w:rPr>
          <w:rFonts w:eastAsia="Calibri" w:cs="Times New Roman"/>
        </w:rPr>
      </w:pPr>
      <w:r>
        <w:rPr>
          <w:rFonts w:eastAsia="Calibri" w:cs="Times New Roman"/>
        </w:rPr>
        <w:t xml:space="preserve">[Aaron, Prof. Politics. And IR @ Princeton’s Woodrow Wilson School and Visiting Scholar @ Witherspoon Institute, and Gabriel, Senior Editor of Commentary and Wall Street Journal, “The Dangers of a Diminished America”, 10-28, </w:t>
      </w:r>
      <w:hyperlink r:id="rId111" w:history="1">
        <w:r>
          <w:rPr>
            <w:rStyle w:val="Hyperlink"/>
            <w:rFonts w:eastAsia="Calibri" w:cs="Times New Roman"/>
          </w:rPr>
          <w:t>http://online.wsj.com/article/SB122455074012352571.html</w:t>
        </w:r>
      </w:hyperlink>
      <w:r>
        <w:rPr>
          <w:rFonts w:eastAsia="Calibri" w:cs="Times New Roman"/>
        </w:rPr>
        <w:t>]</w:t>
      </w:r>
    </w:p>
    <w:p w:rsidR="00C73275" w:rsidRDefault="00C73275" w:rsidP="00C73275">
      <w:pPr>
        <w:rPr>
          <w:rFonts w:eastAsia="Calibri" w:cs="Times New Roman"/>
        </w:rPr>
      </w:pPr>
      <w:r>
        <w:rPr>
          <w:rFonts w:eastAsia="Calibri" w:cs="Times New Roman"/>
          <w:u w:val="single"/>
        </w:rPr>
        <w:t xml:space="preserve">Then </w:t>
      </w:r>
      <w:r w:rsidRPr="00767626">
        <w:rPr>
          <w:rFonts w:eastAsia="Calibri" w:cs="Times New Roman"/>
          <w:highlight w:val="yellow"/>
          <w:u w:val="single"/>
        </w:rPr>
        <w:t>there are</w:t>
      </w:r>
      <w:r>
        <w:rPr>
          <w:rFonts w:eastAsia="Calibri" w:cs="Times New Roman"/>
        </w:rPr>
        <w:t xml:space="preserve"> the dolorous </w:t>
      </w:r>
      <w:r w:rsidRPr="00767626">
        <w:rPr>
          <w:rFonts w:eastAsia="Calibri" w:cs="Times New Roman"/>
          <w:highlight w:val="yellow"/>
          <w:u w:val="single"/>
        </w:rPr>
        <w:t>consequences of a</w:t>
      </w:r>
      <w:r>
        <w:rPr>
          <w:rFonts w:eastAsia="Calibri" w:cs="Times New Roman"/>
        </w:rPr>
        <w:t xml:space="preserve"> potential </w:t>
      </w:r>
      <w:r w:rsidRPr="00767626">
        <w:rPr>
          <w:rFonts w:eastAsia="Calibri" w:cs="Times New Roman"/>
          <w:highlight w:val="yellow"/>
          <w:u w:val="single"/>
        </w:rPr>
        <w:t>collapse of the world's financial architecture.</w:t>
      </w:r>
      <w:r>
        <w:rPr>
          <w:rFonts w:eastAsia="Calibri" w:cs="Times New Roman"/>
          <w:u w:val="single"/>
        </w:rPr>
        <w:t xml:space="preserve"> For decades now, </w:t>
      </w:r>
      <w:r w:rsidRPr="00767626">
        <w:rPr>
          <w:rFonts w:eastAsia="Calibri" w:cs="Times New Roman"/>
          <w:highlight w:val="yellow"/>
          <w:u w:val="single"/>
        </w:rPr>
        <w:t>Americans have enjoyed</w:t>
      </w:r>
      <w:r>
        <w:rPr>
          <w:rFonts w:eastAsia="Calibri" w:cs="Times New Roman"/>
          <w:u w:val="single"/>
        </w:rPr>
        <w:t xml:space="preserve"> the advantages of </w:t>
      </w:r>
      <w:r w:rsidRPr="00767626">
        <w:rPr>
          <w:rFonts w:eastAsia="Calibri" w:cs="Times New Roman"/>
          <w:highlight w:val="yellow"/>
          <w:u w:val="single"/>
        </w:rPr>
        <w:t>being at the center of that system.</w:t>
      </w:r>
      <w:r>
        <w:rPr>
          <w:rFonts w:eastAsia="Calibri" w:cs="Times New Roman"/>
          <w:u w:val="single"/>
        </w:rPr>
        <w:t xml:space="preserve"> The worldwide use of the dollar</w:t>
      </w:r>
      <w:r>
        <w:rPr>
          <w:rFonts w:eastAsia="Calibri" w:cs="Times New Roman"/>
        </w:rPr>
        <w:t xml:space="preserve">, and the stability of our economy, among other things, </w:t>
      </w:r>
      <w:r>
        <w:rPr>
          <w:rFonts w:eastAsia="Calibri" w:cs="Times New Roman"/>
          <w:u w:val="single"/>
        </w:rPr>
        <w:t>made it easier for us to run</w:t>
      </w:r>
      <w:r>
        <w:rPr>
          <w:rFonts w:eastAsia="Calibri" w:cs="Times New Roman"/>
        </w:rPr>
        <w:t xml:space="preserve"> huge budget </w:t>
      </w:r>
      <w:r>
        <w:rPr>
          <w:rFonts w:eastAsia="Calibri" w:cs="Times New Roman"/>
          <w:u w:val="single"/>
        </w:rPr>
        <w:t>deficits, as we counted on foreigners to pick up the tab by buying dollar-denominated assets as a safe haven</w:t>
      </w:r>
      <w:r>
        <w:rPr>
          <w:rFonts w:eastAsia="Calibri" w:cs="Times New Roman"/>
        </w:rPr>
        <w:t xml:space="preserve">. Will this be possible in the future? Meanwhile, </w:t>
      </w:r>
      <w:r>
        <w:rPr>
          <w:rFonts w:eastAsia="Calibri" w:cs="Times New Roman"/>
          <w:u w:val="single"/>
        </w:rPr>
        <w:t xml:space="preserve">traditional </w:t>
      </w:r>
      <w:r w:rsidRPr="00767626">
        <w:rPr>
          <w:rFonts w:eastAsia="Calibri" w:cs="Times New Roman"/>
          <w:highlight w:val="yellow"/>
          <w:u w:val="single"/>
        </w:rPr>
        <w:t>foreign-policy challenges are multiplying.</w:t>
      </w:r>
      <w:r>
        <w:rPr>
          <w:rFonts w:eastAsia="Calibri" w:cs="Times New Roman"/>
          <w:u w:val="single"/>
        </w:rPr>
        <w:t xml:space="preserve"> The threat from </w:t>
      </w:r>
      <w:r w:rsidRPr="00767626">
        <w:rPr>
          <w:rFonts w:eastAsia="Calibri" w:cs="Times New Roman"/>
          <w:highlight w:val="yellow"/>
          <w:u w:val="single"/>
        </w:rPr>
        <w:t>al Qaeda</w:t>
      </w:r>
      <w:r>
        <w:rPr>
          <w:rFonts w:eastAsia="Calibri" w:cs="Times New Roman"/>
        </w:rPr>
        <w:t xml:space="preserve"> and Islamic terrorist affiliates </w:t>
      </w:r>
      <w:r>
        <w:rPr>
          <w:rFonts w:eastAsia="Calibri" w:cs="Times New Roman"/>
          <w:u w:val="single"/>
        </w:rPr>
        <w:t xml:space="preserve">has not been extinguished. </w:t>
      </w:r>
      <w:r w:rsidRPr="00767626">
        <w:rPr>
          <w:rFonts w:eastAsia="Calibri" w:cs="Times New Roman"/>
          <w:highlight w:val="yellow"/>
          <w:u w:val="single"/>
        </w:rPr>
        <w:t>Iran</w:t>
      </w:r>
      <w:r>
        <w:rPr>
          <w:rFonts w:eastAsia="Calibri" w:cs="Times New Roman"/>
          <w:u w:val="single"/>
        </w:rPr>
        <w:t xml:space="preserve"> and </w:t>
      </w:r>
      <w:r w:rsidRPr="00767626">
        <w:rPr>
          <w:rFonts w:eastAsia="Calibri" w:cs="Times New Roman"/>
          <w:highlight w:val="yellow"/>
          <w:u w:val="single"/>
        </w:rPr>
        <w:t xml:space="preserve">North Korea </w:t>
      </w:r>
      <w:r>
        <w:rPr>
          <w:rFonts w:eastAsia="Calibri" w:cs="Times New Roman"/>
          <w:u w:val="single"/>
        </w:rPr>
        <w:t>are continuing on their bellicose paths</w:t>
      </w:r>
      <w:r>
        <w:rPr>
          <w:rFonts w:eastAsia="Calibri" w:cs="Times New Roman"/>
        </w:rPr>
        <w:t xml:space="preserve">, </w:t>
      </w:r>
      <w:r>
        <w:rPr>
          <w:rFonts w:eastAsia="Calibri" w:cs="Times New Roman"/>
          <w:u w:val="single"/>
        </w:rPr>
        <w:t xml:space="preserve">while </w:t>
      </w:r>
      <w:r w:rsidRPr="00767626">
        <w:rPr>
          <w:rFonts w:eastAsia="Calibri" w:cs="Times New Roman"/>
          <w:highlight w:val="yellow"/>
          <w:u w:val="single"/>
        </w:rPr>
        <w:t>Pakistan</w:t>
      </w:r>
      <w:r>
        <w:rPr>
          <w:rFonts w:eastAsia="Calibri" w:cs="Times New Roman"/>
          <w:u w:val="single"/>
        </w:rPr>
        <w:t xml:space="preserve"> and </w:t>
      </w:r>
      <w:r w:rsidRPr="00767626">
        <w:rPr>
          <w:rFonts w:eastAsia="Calibri" w:cs="Times New Roman"/>
          <w:highlight w:val="yellow"/>
          <w:u w:val="single"/>
        </w:rPr>
        <w:t>Afghanistan</w:t>
      </w:r>
      <w:r>
        <w:rPr>
          <w:rFonts w:eastAsia="Calibri" w:cs="Times New Roman"/>
          <w:u w:val="single"/>
        </w:rPr>
        <w:t xml:space="preserve"> are progressing</w:t>
      </w:r>
      <w:r>
        <w:rPr>
          <w:rFonts w:eastAsia="Calibri" w:cs="Times New Roman"/>
        </w:rPr>
        <w:t xml:space="preserve"> smartly </w:t>
      </w:r>
      <w:r>
        <w:rPr>
          <w:rFonts w:eastAsia="Calibri" w:cs="Times New Roman"/>
          <w:u w:val="single"/>
        </w:rPr>
        <w:t xml:space="preserve">down the road to chaos. </w:t>
      </w:r>
      <w:r w:rsidRPr="00767626">
        <w:rPr>
          <w:rFonts w:eastAsia="Calibri" w:cs="Times New Roman"/>
          <w:highlight w:val="yellow"/>
          <w:u w:val="single"/>
        </w:rPr>
        <w:t xml:space="preserve">Russia's </w:t>
      </w:r>
      <w:r>
        <w:rPr>
          <w:rFonts w:eastAsia="Calibri" w:cs="Times New Roman"/>
          <w:u w:val="single"/>
        </w:rPr>
        <w:t xml:space="preserve">new militancy </w:t>
      </w:r>
      <w:r w:rsidRPr="00767626">
        <w:rPr>
          <w:rFonts w:eastAsia="Calibri" w:cs="Times New Roman"/>
          <w:highlight w:val="yellow"/>
          <w:u w:val="single"/>
        </w:rPr>
        <w:t>and China</w:t>
      </w:r>
      <w:r>
        <w:rPr>
          <w:rFonts w:eastAsia="Calibri" w:cs="Times New Roman"/>
          <w:u w:val="single"/>
        </w:rPr>
        <w:t xml:space="preserve">'s seemingly relentless rise also </w:t>
      </w:r>
      <w:r w:rsidRPr="00767626">
        <w:rPr>
          <w:rFonts w:eastAsia="Calibri" w:cs="Times New Roman"/>
          <w:highlight w:val="yellow"/>
          <w:u w:val="single"/>
        </w:rPr>
        <w:t xml:space="preserve">give </w:t>
      </w:r>
      <w:r>
        <w:rPr>
          <w:rFonts w:eastAsia="Calibri" w:cs="Times New Roman"/>
          <w:u w:val="single"/>
        </w:rPr>
        <w:t xml:space="preserve">cause for </w:t>
      </w:r>
      <w:r w:rsidRPr="00767626">
        <w:rPr>
          <w:rFonts w:eastAsia="Calibri" w:cs="Times New Roman"/>
          <w:highlight w:val="yellow"/>
          <w:u w:val="single"/>
        </w:rPr>
        <w:t>concern</w:t>
      </w:r>
      <w:r>
        <w:rPr>
          <w:rFonts w:eastAsia="Calibri" w:cs="Times New Roman"/>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767626">
        <w:rPr>
          <w:rFonts w:eastAsia="Calibri" w:cs="Times New Roman"/>
          <w:highlight w:val="yellow"/>
          <w:u w:val="single"/>
        </w:rPr>
        <w:t>there are shades of the</w:t>
      </w:r>
      <w:r>
        <w:rPr>
          <w:rFonts w:eastAsia="Calibri" w:cs="Times New Roman"/>
          <w:u w:val="single"/>
        </w:rPr>
        <w:t xml:space="preserve"> 19</w:t>
      </w:r>
      <w:r w:rsidRPr="00767626">
        <w:rPr>
          <w:rFonts w:eastAsia="Calibri" w:cs="Times New Roman"/>
          <w:highlight w:val="yellow"/>
          <w:u w:val="single"/>
        </w:rPr>
        <w:t>30s, when global</w:t>
      </w:r>
      <w:r>
        <w:rPr>
          <w:rFonts w:eastAsia="Calibri" w:cs="Times New Roman"/>
        </w:rPr>
        <w:t xml:space="preserve"> trade and </w:t>
      </w:r>
      <w:r w:rsidRPr="00767626">
        <w:rPr>
          <w:rFonts w:eastAsia="Calibri" w:cs="Times New Roman"/>
          <w:highlight w:val="yellow"/>
          <w:u w:val="single"/>
        </w:rPr>
        <w:t>finance ground</w:t>
      </w:r>
      <w:r>
        <w:rPr>
          <w:rFonts w:eastAsia="Calibri" w:cs="Times New Roman"/>
          <w:u w:val="single"/>
        </w:rPr>
        <w:t xml:space="preserve"> nearly </w:t>
      </w:r>
      <w:r w:rsidRPr="00767626">
        <w:rPr>
          <w:rFonts w:eastAsia="Calibri" w:cs="Times New Roman"/>
          <w:highlight w:val="yellow"/>
          <w:u w:val="single"/>
        </w:rPr>
        <w:t>to a halt</w:t>
      </w:r>
      <w:r>
        <w:rPr>
          <w:rFonts w:eastAsia="Calibri" w:cs="Times New Roman"/>
          <w:u w:val="single"/>
        </w:rPr>
        <w:t xml:space="preserve">, the peaceful </w:t>
      </w:r>
      <w:r w:rsidRPr="00767626">
        <w:rPr>
          <w:rFonts w:eastAsia="Calibri" w:cs="Times New Roman"/>
          <w:highlight w:val="yellow"/>
          <w:u w:val="single"/>
        </w:rPr>
        <w:t>democracies failed to cooperate, and aggressive powers</w:t>
      </w:r>
      <w:r>
        <w:rPr>
          <w:rFonts w:eastAsia="Calibri" w:cs="Times New Roman"/>
          <w:u w:val="single"/>
        </w:rPr>
        <w:t xml:space="preserve"> led by the remorseless fanatics who rose up on the crest of economic disaster </w:t>
      </w:r>
      <w:r w:rsidRPr="00767626">
        <w:rPr>
          <w:rFonts w:eastAsia="Calibri" w:cs="Times New Roman"/>
          <w:highlight w:val="yellow"/>
          <w:u w:val="single"/>
        </w:rPr>
        <w:t xml:space="preserve">exploited their divisions. </w:t>
      </w:r>
      <w:r>
        <w:rPr>
          <w:rFonts w:eastAsia="Calibri" w:cs="Times New Roman"/>
          <w:u w:val="single"/>
        </w:rPr>
        <w:t xml:space="preserve">Today we run the risk that </w:t>
      </w:r>
      <w:r w:rsidRPr="00767626">
        <w:rPr>
          <w:rFonts w:eastAsia="Calibri" w:cs="Times New Roman"/>
          <w:highlight w:val="yellow"/>
          <w:u w:val="single"/>
        </w:rPr>
        <w:t>rogue states may choose to become</w:t>
      </w:r>
      <w:r>
        <w:rPr>
          <w:rFonts w:eastAsia="Calibri" w:cs="Times New Roman"/>
        </w:rPr>
        <w:t xml:space="preserve"> ever more </w:t>
      </w:r>
      <w:r w:rsidRPr="00767626">
        <w:rPr>
          <w:rFonts w:eastAsia="Calibri" w:cs="Times New Roman"/>
          <w:highlight w:val="yellow"/>
          <w:u w:val="single"/>
        </w:rPr>
        <w:t>reckless with their nuclear toys</w:t>
      </w:r>
      <w:r>
        <w:rPr>
          <w:rFonts w:eastAsia="Calibri" w:cs="Times New Roman"/>
          <w:u w:val="single"/>
        </w:rPr>
        <w:t xml:space="preserve">, just at our moment of maximum vulnerability. </w:t>
      </w:r>
      <w:r w:rsidRPr="00767626">
        <w:rPr>
          <w:rFonts w:eastAsia="Calibri" w:cs="Times New Roman"/>
          <w:highlight w:val="yellow"/>
          <w:u w:val="single"/>
        </w:rPr>
        <w:t>The aftershocks of the financial crisis will</w:t>
      </w:r>
      <w:r>
        <w:rPr>
          <w:rFonts w:eastAsia="Calibri" w:cs="Times New Roman"/>
          <w:u w:val="single"/>
        </w:rPr>
        <w:t xml:space="preserve"> almost certainly </w:t>
      </w:r>
      <w:r w:rsidRPr="00767626">
        <w:rPr>
          <w:rFonts w:eastAsia="Calibri" w:cs="Times New Roman"/>
          <w:highlight w:val="yellow"/>
          <w:u w:val="single"/>
        </w:rPr>
        <w:t xml:space="preserve">rock our </w:t>
      </w:r>
      <w:r>
        <w:rPr>
          <w:rFonts w:eastAsia="Calibri" w:cs="Times New Roman"/>
          <w:u w:val="single"/>
        </w:rPr>
        <w:t xml:space="preserve">principal </w:t>
      </w:r>
      <w:r w:rsidRPr="00767626">
        <w:rPr>
          <w:rFonts w:eastAsia="Calibri" w:cs="Times New Roman"/>
          <w:highlight w:val="yellow"/>
          <w:u w:val="single"/>
        </w:rPr>
        <w:t>strategic competitors</w:t>
      </w:r>
      <w:r>
        <w:rPr>
          <w:rFonts w:eastAsia="Calibri" w:cs="Times New Roman"/>
        </w:rPr>
        <w:t xml:space="preserve"> even harder than they will rock us. The dramatic free fall of the </w:t>
      </w:r>
      <w:r>
        <w:rPr>
          <w:rFonts w:eastAsia="Calibri" w:cs="Times New Roman"/>
          <w:u w:val="single"/>
        </w:rPr>
        <w:t>Russian stock market has demonstrated the fragility of a state whose economic performance hinges on high oil prices</w:t>
      </w:r>
      <w:r>
        <w:rPr>
          <w:rFonts w:eastAsia="Calibri" w:cs="Times New Roman"/>
        </w:rPr>
        <w:t xml:space="preserve">, now driven down by the global slowdown. </w:t>
      </w:r>
      <w:r>
        <w:rPr>
          <w:rFonts w:eastAsia="Calibri" w:cs="Times New Roman"/>
          <w:u w:val="single"/>
        </w:rPr>
        <w:t>China is perhaps even more fragile</w:t>
      </w:r>
      <w:r>
        <w:rPr>
          <w:rFonts w:eastAsia="Calibri" w:cs="Times New Roman"/>
        </w:rPr>
        <w:t xml:space="preserve">, </w:t>
      </w:r>
      <w:r>
        <w:rPr>
          <w:rFonts w:eastAsia="Calibri" w:cs="Times New Roman"/>
          <w:u w:val="single"/>
        </w:rPr>
        <w:t>its economic growth depend</w:t>
      </w:r>
      <w:r>
        <w:rPr>
          <w:rFonts w:eastAsia="Calibri" w:cs="Times New Roman"/>
        </w:rPr>
        <w:t xml:space="preserve">ing heavily </w:t>
      </w:r>
      <w:r>
        <w:rPr>
          <w:rFonts w:eastAsia="Calibri" w:cs="Times New Roman"/>
          <w:u w:val="single"/>
        </w:rPr>
        <w:t>on foreign investment</w:t>
      </w:r>
      <w:r>
        <w:rPr>
          <w:rFonts w:eastAsia="Calibri" w:cs="Times New Roman"/>
        </w:rPr>
        <w:t xml:space="preserve"> and access to foreign markets. </w:t>
      </w:r>
      <w:r>
        <w:rPr>
          <w:rFonts w:eastAsia="Calibri" w:cs="Times New Roman"/>
          <w:u w:val="single"/>
        </w:rPr>
        <w:t>Both will</w:t>
      </w:r>
      <w:r>
        <w:rPr>
          <w:rFonts w:eastAsia="Calibri" w:cs="Times New Roman"/>
        </w:rPr>
        <w:t xml:space="preserve"> now </w:t>
      </w:r>
      <w:r>
        <w:rPr>
          <w:rFonts w:eastAsia="Calibri" w:cs="Times New Roman"/>
          <w:u w:val="single"/>
        </w:rPr>
        <w:t>be constricted</w:t>
      </w:r>
      <w:r>
        <w:rPr>
          <w:rFonts w:eastAsia="Calibri" w:cs="Times New Roman"/>
        </w:rPr>
        <w:t xml:space="preserve">, inflicting economic pain and perhaps even sparking unrest </w:t>
      </w:r>
      <w:r>
        <w:rPr>
          <w:rFonts w:eastAsia="Calibri" w:cs="Times New Roman"/>
          <w:u w:val="single"/>
        </w:rPr>
        <w:t xml:space="preserve">in a country where political legitimacy rests on progress in the long march to prosperity. None of this is good news if the </w:t>
      </w:r>
      <w:r w:rsidRPr="00767626">
        <w:rPr>
          <w:rFonts w:eastAsia="Calibri" w:cs="Times New Roman"/>
          <w:highlight w:val="yellow"/>
          <w:u w:val="single"/>
        </w:rPr>
        <w:t>authoritarian leader</w:t>
      </w:r>
      <w:r>
        <w:rPr>
          <w:rFonts w:eastAsia="Calibri" w:cs="Times New Roman"/>
          <w:u w:val="single"/>
        </w:rPr>
        <w:t xml:space="preserve">s of these countries seek to </w:t>
      </w:r>
      <w:r w:rsidRPr="00767626">
        <w:rPr>
          <w:rFonts w:eastAsia="Calibri" w:cs="Times New Roman"/>
          <w:highlight w:val="yellow"/>
          <w:u w:val="single"/>
        </w:rPr>
        <w:t>divert attention from internal travails with external adventures.</w:t>
      </w:r>
    </w:p>
    <w:p w:rsidR="00C73275" w:rsidRPr="00C20253" w:rsidRDefault="00C73275" w:rsidP="00C73275"/>
    <w:p w:rsidR="00C73275" w:rsidRDefault="00C73275" w:rsidP="00C73275">
      <w:pPr>
        <w:rPr>
          <w:rStyle w:val="StyleBoldUnderline"/>
        </w:rPr>
      </w:pPr>
    </w:p>
    <w:p w:rsidR="00C73275" w:rsidRPr="00C20253" w:rsidRDefault="00C73275" w:rsidP="00C73275">
      <w:pPr>
        <w:pStyle w:val="Heading4"/>
      </w:pPr>
      <w:r w:rsidRPr="00C20253">
        <w:t>Econ collapse causes global nuclear war</w:t>
      </w:r>
    </w:p>
    <w:p w:rsidR="00C73275" w:rsidRPr="00C20253" w:rsidRDefault="00C73275" w:rsidP="00C73275">
      <w:pPr>
        <w:rPr>
          <w:lang w:eastAsia="zh-CN"/>
        </w:rPr>
      </w:pPr>
      <w:r w:rsidRPr="00C20253">
        <w:rPr>
          <w:lang w:eastAsia="zh-CN"/>
        </w:rPr>
        <w:t xml:space="preserve">Michael </w:t>
      </w:r>
      <w:r w:rsidRPr="00C20253">
        <w:rPr>
          <w:rStyle w:val="StyleStyleBold12pt"/>
        </w:rPr>
        <w:t>Mandelbaum</w:t>
      </w:r>
      <w:r w:rsidRPr="00C20253">
        <w:rPr>
          <w:lang w:eastAsia="zh-CN"/>
        </w:rPr>
        <w:t xml:space="preserve">, Professor and Director of the American Foreign Policy Program, Johns Hopkins University, </w:t>
      </w:r>
      <w:r w:rsidRPr="00C20253">
        <w:rPr>
          <w:i/>
          <w:iCs/>
          <w:lang w:eastAsia="zh-CN"/>
        </w:rPr>
        <w:t>The frugal superpower: America’s global leadership in a cash-strapped era</w:t>
      </w:r>
      <w:r w:rsidRPr="00C20253">
        <w:rPr>
          <w:lang w:eastAsia="zh-CN"/>
        </w:rPr>
        <w:t xml:space="preserve">, </w:t>
      </w:r>
      <w:r w:rsidRPr="00C20253">
        <w:rPr>
          <w:rStyle w:val="StyleStyleBold12pt"/>
        </w:rPr>
        <w:t>2010</w:t>
      </w:r>
      <w:r w:rsidRPr="00C20253">
        <w:rPr>
          <w:lang w:eastAsia="zh-CN"/>
        </w:rPr>
        <w:t>, p.105-6</w:t>
      </w:r>
    </w:p>
    <w:p w:rsidR="00C73275" w:rsidRPr="00C20253" w:rsidRDefault="00C73275" w:rsidP="00C73275">
      <w:pPr>
        <w:rPr>
          <w:lang w:eastAsia="zh-CN"/>
        </w:rPr>
      </w:pPr>
    </w:p>
    <w:p w:rsidR="00C73275" w:rsidRDefault="00C73275" w:rsidP="00C73275">
      <w:r w:rsidRPr="00FA6667">
        <w:rPr>
          <w:u w:val="single"/>
          <w:lang w:eastAsia="zh-CN"/>
        </w:rPr>
        <w:t xml:space="preserve">It is the </w:t>
      </w:r>
      <w:r w:rsidRPr="00767626">
        <w:rPr>
          <w:highlight w:val="yellow"/>
          <w:u w:val="single"/>
          <w:lang w:eastAsia="zh-CN"/>
        </w:rPr>
        <w:t>dominance of</w:t>
      </w:r>
      <w:r w:rsidRPr="00FA6667">
        <w:rPr>
          <w:u w:val="single"/>
          <w:lang w:eastAsia="zh-CN"/>
        </w:rPr>
        <w:t xml:space="preserve"> peace, democracy, and </w:t>
      </w:r>
      <w:r w:rsidRPr="00767626">
        <w:rPr>
          <w:highlight w:val="yellow"/>
          <w:u w:val="single"/>
          <w:lang w:eastAsia="zh-CN"/>
        </w:rPr>
        <w:t>free markets</w:t>
      </w:r>
      <w:r w:rsidRPr="00C20253">
        <w:rPr>
          <w:lang w:eastAsia="zh-CN"/>
        </w:rPr>
        <w:t xml:space="preserve">, supplemented and bolstered by the reassurance that the United States supplies, </w:t>
      </w:r>
      <w:r w:rsidRPr="00FA6667">
        <w:rPr>
          <w:u w:val="single"/>
          <w:lang w:eastAsia="zh-CN"/>
        </w:rPr>
        <w:t xml:space="preserve">that </w:t>
      </w:r>
      <w:r w:rsidRPr="00767626">
        <w:rPr>
          <w:highlight w:val="yellow"/>
          <w:u w:val="single"/>
          <w:lang w:eastAsia="zh-CN"/>
        </w:rPr>
        <w:t>have made the twenty-first century</w:t>
      </w:r>
      <w:r w:rsidRPr="00FA6667">
        <w:rPr>
          <w:u w:val="single"/>
          <w:lang w:eastAsia="zh-CN"/>
        </w:rPr>
        <w:t xml:space="preserve"> a </w:t>
      </w:r>
      <w:r w:rsidRPr="00767626">
        <w:rPr>
          <w:highlight w:val="yellow"/>
          <w:u w:val="single"/>
          <w:lang w:eastAsia="zh-CN"/>
        </w:rPr>
        <w:t>peaceful</w:t>
      </w:r>
      <w:r w:rsidRPr="00FA6667">
        <w:rPr>
          <w:u w:val="single"/>
          <w:lang w:eastAsia="zh-CN"/>
        </w:rPr>
        <w:t xml:space="preserve"> period</w:t>
      </w:r>
      <w:r w:rsidRPr="00C20253">
        <w:rPr>
          <w:lang w:eastAsia="zh-CN"/>
        </w:rPr>
        <w:t xml:space="preserve"> – so far. </w:t>
      </w:r>
      <w:r w:rsidRPr="00FA6667">
        <w:rPr>
          <w:u w:val="single"/>
          <w:lang w:eastAsia="zh-CN"/>
        </w:rPr>
        <w:t>But their domination, and the global peace they underpin, are not necessarily destined to last forever;</w:t>
      </w:r>
      <w:r w:rsidRPr="00C20253">
        <w:rPr>
          <w:lang w:eastAsia="zh-CN"/>
        </w:rPr>
        <w:t xml:space="preserve"> and the </w:t>
      </w:r>
      <w:r w:rsidRPr="00767626">
        <w:rPr>
          <w:highlight w:val="yellow"/>
          <w:u w:val="single"/>
          <w:lang w:eastAsia="zh-CN"/>
        </w:rPr>
        <w:t>recent turmoil in the global economy</w:t>
      </w:r>
      <w:r w:rsidRPr="00FA6667">
        <w:rPr>
          <w:u w:val="single"/>
          <w:lang w:eastAsia="zh-CN"/>
        </w:rPr>
        <w:t xml:space="preserve"> </w:t>
      </w:r>
      <w:r w:rsidRPr="00767626">
        <w:rPr>
          <w:highlight w:val="yellow"/>
          <w:u w:val="single"/>
          <w:lang w:eastAsia="zh-CN"/>
        </w:rPr>
        <w:t>does raise the possibility that their era of dominance will turn out to be</w:t>
      </w:r>
      <w:r w:rsidRPr="00FA6667">
        <w:rPr>
          <w:u w:val="single"/>
          <w:lang w:eastAsia="zh-CN"/>
        </w:rPr>
        <w:t xml:space="preserve"> a </w:t>
      </w:r>
      <w:r w:rsidRPr="00767626">
        <w:rPr>
          <w:highlight w:val="yellow"/>
          <w:u w:val="single"/>
          <w:lang w:eastAsia="zh-CN"/>
        </w:rPr>
        <w:t>short</w:t>
      </w:r>
      <w:r w:rsidRPr="00FA6667">
        <w:rPr>
          <w:u w:val="single"/>
          <w:lang w:eastAsia="zh-CN"/>
        </w:rPr>
        <w:t xml:space="preserve"> one</w:t>
      </w:r>
      <w:r w:rsidRPr="00C20253">
        <w:rPr>
          <w:lang w:eastAsia="zh-CN"/>
        </w:rPr>
        <w:t xml:space="preserve">. The severe </w:t>
      </w:r>
      <w:r w:rsidRPr="00767626">
        <w:rPr>
          <w:highlight w:val="yellow"/>
          <w:u w:val="single"/>
          <w:lang w:eastAsia="zh-CN"/>
        </w:rPr>
        <w:t>global economic downturn</w:t>
      </w:r>
      <w:r w:rsidRPr="00C20253">
        <w:rPr>
          <w:lang w:eastAsia="zh-CN"/>
        </w:rPr>
        <w:t xml:space="preserve"> that the financial collapse of September 15, 2008 catalyzed </w:t>
      </w:r>
      <w:r w:rsidRPr="00767626">
        <w:rPr>
          <w:highlight w:val="yellow"/>
          <w:u w:val="single"/>
          <w:lang w:eastAsia="zh-CN"/>
        </w:rPr>
        <w:t>threatens</w:t>
      </w:r>
      <w:r w:rsidRPr="00FA6667">
        <w:rPr>
          <w:u w:val="single"/>
          <w:lang w:eastAsia="zh-CN"/>
        </w:rPr>
        <w:t xml:space="preserve"> not only </w:t>
      </w:r>
      <w:r w:rsidRPr="00767626">
        <w:rPr>
          <w:highlight w:val="yellow"/>
          <w:u w:val="single"/>
          <w:lang w:eastAsia="zh-CN"/>
        </w:rPr>
        <w:t>the American role in helping to maintain peace in the world</w:t>
      </w:r>
      <w:r w:rsidRPr="00FA6667">
        <w:rPr>
          <w:u w:val="single"/>
          <w:lang w:eastAsia="zh-CN"/>
        </w:rPr>
        <w:t xml:space="preserve"> but </w:t>
      </w:r>
      <w:r w:rsidRPr="00767626">
        <w:rPr>
          <w:highlight w:val="yellow"/>
          <w:u w:val="single"/>
          <w:lang w:eastAsia="zh-CN"/>
        </w:rPr>
        <w:t xml:space="preserve">also the </w:t>
      </w:r>
      <w:r w:rsidRPr="00767626">
        <w:rPr>
          <w:rStyle w:val="Emphasis"/>
          <w:highlight w:val="yellow"/>
        </w:rPr>
        <w:t>foundations of the stable</w:t>
      </w:r>
      <w:r w:rsidRPr="00FA6667">
        <w:rPr>
          <w:rStyle w:val="Emphasis"/>
        </w:rPr>
        <w:t xml:space="preserve"> twenty-first-century </w:t>
      </w:r>
      <w:r w:rsidRPr="00767626">
        <w:rPr>
          <w:rStyle w:val="Emphasis"/>
          <w:highlight w:val="yellow"/>
        </w:rPr>
        <w:t>global security order itself</w:t>
      </w:r>
      <w:r w:rsidRPr="00C20253">
        <w:rPr>
          <w:lang w:eastAsia="zh-CN"/>
        </w:rPr>
        <w:t xml:space="preserve">. </w:t>
      </w:r>
      <w:r w:rsidRPr="00FA6667">
        <w:rPr>
          <w:u w:val="single"/>
          <w:lang w:eastAsia="zh-CN"/>
        </w:rPr>
        <w:t>The international economic and security systems are not</w:t>
      </w:r>
      <w:r w:rsidRPr="00C20253">
        <w:rPr>
          <w:lang w:eastAsia="zh-CN"/>
        </w:rPr>
        <w:t xml:space="preserve">, after all, </w:t>
      </w:r>
      <w:r w:rsidRPr="00FA6667">
        <w:rPr>
          <w:u w:val="single"/>
          <w:lang w:eastAsia="zh-CN"/>
        </w:rPr>
        <w:t>hermetically sealed off one from the other.</w:t>
      </w:r>
      <w:r w:rsidRPr="00C20253">
        <w:rPr>
          <w:lang w:eastAsia="zh-CN"/>
        </w:rPr>
        <w:t xml:space="preserve"> To the contrary, </w:t>
      </w:r>
      <w:r w:rsidRPr="00FA6667">
        <w:rPr>
          <w:u w:val="single"/>
          <w:lang w:eastAsia="zh-CN"/>
        </w:rPr>
        <w:t>each affects the other, and in the 1930s economics had</w:t>
      </w:r>
      <w:r w:rsidRPr="00C20253">
        <w:rPr>
          <w:lang w:eastAsia="zh-CN"/>
        </w:rPr>
        <w:t xml:space="preserve"> </w:t>
      </w:r>
      <w:r w:rsidRPr="00FA6667">
        <w:rPr>
          <w:u w:val="single"/>
          <w:lang w:eastAsia="zh-CN"/>
        </w:rPr>
        <w:t xml:space="preserve">a </w:t>
      </w:r>
      <w:r w:rsidRPr="00C20253">
        <w:rPr>
          <w:lang w:eastAsia="zh-CN"/>
        </w:rPr>
        <w:t xml:space="preserve">profound – and </w:t>
      </w:r>
      <w:r w:rsidRPr="00FA6667">
        <w:rPr>
          <w:u w:val="single"/>
          <w:lang w:eastAsia="zh-CN"/>
        </w:rPr>
        <w:t xml:space="preserve">profoundly malignant </w:t>
      </w:r>
      <w:r w:rsidRPr="00C20253">
        <w:rPr>
          <w:lang w:eastAsia="zh-CN"/>
        </w:rPr>
        <w:t xml:space="preserve">– </w:t>
      </w:r>
      <w:r w:rsidRPr="00FA6667">
        <w:rPr>
          <w:u w:val="single"/>
          <w:lang w:eastAsia="zh-CN"/>
        </w:rPr>
        <w:t>effect on politics</w:t>
      </w:r>
      <w:r w:rsidRPr="00C20253">
        <w:rPr>
          <w:lang w:eastAsia="zh-CN"/>
        </w:rPr>
        <w:t xml:space="preserve">. </w:t>
      </w:r>
      <w:r w:rsidRPr="00FA6667">
        <w:rPr>
          <w:u w:val="single"/>
          <w:lang w:eastAsia="zh-CN"/>
        </w:rPr>
        <w:t xml:space="preserve">The </w:t>
      </w:r>
      <w:r w:rsidRPr="00767626">
        <w:rPr>
          <w:highlight w:val="yellow"/>
          <w:u w:val="single"/>
          <w:lang w:eastAsia="zh-CN"/>
        </w:rPr>
        <w:t>crisis of the global economy led to the outbreak of the bloodiest episode in the history of international security</w:t>
      </w:r>
      <w:r w:rsidRPr="00C20253">
        <w:rPr>
          <w:lang w:eastAsia="zh-CN"/>
        </w:rPr>
        <w:t>, World War II, by bringing to power in Germany and Japan the brutal governments that started that dreadful conflict.</w:t>
      </w:r>
      <w:r w:rsidRPr="00C20253">
        <w:t xml:space="preserve"> </w:t>
      </w:r>
    </w:p>
    <w:p w:rsidR="00C73275" w:rsidRDefault="00C73275" w:rsidP="00C73275">
      <w:pPr>
        <w:pStyle w:val="Heading4"/>
        <w:rPr>
          <w:rFonts w:eastAsia="Times New Roman"/>
          <w:u w:val="single"/>
        </w:rPr>
      </w:pPr>
      <w:r>
        <w:rPr>
          <w:rFonts w:eastAsia="Times New Roman"/>
        </w:rPr>
        <w:t xml:space="preserve">Economic decline causes </w:t>
      </w:r>
      <w:r>
        <w:rPr>
          <w:rFonts w:eastAsia="Times New Roman"/>
          <w:u w:val="single"/>
        </w:rPr>
        <w:t xml:space="preserve">global WMD conflict </w:t>
      </w:r>
    </w:p>
    <w:p w:rsidR="00C73275" w:rsidRDefault="00C73275" w:rsidP="00C73275">
      <w:pPr>
        <w:rPr>
          <w:rFonts w:eastAsia="Calibri"/>
        </w:rPr>
      </w:pPr>
      <w:r w:rsidRPr="006421ED">
        <w:rPr>
          <w:rStyle w:val="StyleStyleBold12pt"/>
        </w:rPr>
        <w:t>Hutchinson 14</w:t>
      </w:r>
      <w:r>
        <w:rPr>
          <w:rFonts w:eastAsia="Calibri"/>
        </w:rPr>
        <w:t xml:space="preserve"> (Martin, Business and Economics Editor at United Press International, MBA from Harvard Business School, former international merchant banker, 1-3-14, “The chilling echoes of 1914, a century on” Wall Street Journal) </w:t>
      </w:r>
      <w:hyperlink r:id="rId112" w:history="1">
        <w:r>
          <w:rPr>
            <w:rStyle w:val="Hyperlink"/>
            <w:rFonts w:eastAsia="Calibri"/>
          </w:rPr>
          <w:t>http://online.wsj.com/articles/william-galston-secular-stagnation-may-be-for-real-1409095263</w:t>
        </w:r>
      </w:hyperlink>
      <w:r>
        <w:rPr>
          <w:rFonts w:eastAsia="Calibri"/>
        </w:rPr>
        <w:t>,</w:t>
      </w:r>
    </w:p>
    <w:p w:rsidR="00C73275" w:rsidRDefault="00C73275" w:rsidP="00C73275">
      <w:pPr>
        <w:rPr>
          <w:rStyle w:val="StyleBoldUnderline"/>
        </w:rPr>
      </w:pPr>
      <w:r>
        <w:rPr>
          <w:rStyle w:val="StyleBoldUnderline"/>
        </w:rPr>
        <w:t>The years before 1914 saw the formation of trade blocs separated by high tariff barriers.</w:t>
      </w:r>
      <w:r>
        <w:rPr>
          <w:rFonts w:eastAsia="Calibri"/>
        </w:rPr>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w:t>
      </w:r>
      <w:r w:rsidRPr="00767626">
        <w:rPr>
          <w:rStyle w:val="StyleBoldUnderline"/>
          <w:highlight w:val="yellow"/>
        </w:rPr>
        <w:t>protectionism could be become entrenched if prolonged economic stagnation leads countries to pursue their own narrow interests.</w:t>
      </w:r>
      <w:r>
        <w:rPr>
          <w:rStyle w:val="StyleBoldUnderline"/>
        </w:rPr>
        <w:t xml:space="preserve"> </w:t>
      </w:r>
      <w:r>
        <w:rPr>
          <w:rFonts w:eastAsia="Calibri"/>
        </w:rPr>
        <w:t xml:space="preserve">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767626">
        <w:rPr>
          <w:rStyle w:val="StyleBoldUnderline"/>
          <w:highlight w:val="yellow"/>
        </w:rPr>
        <w:t>if history were to repeat itself</w:t>
      </w:r>
      <w:r>
        <w:rPr>
          <w:rFonts w:eastAsia="Calibri"/>
        </w:rPr>
        <w:t xml:space="preserve">, the </w:t>
      </w:r>
      <w:r w:rsidRPr="00767626">
        <w:rPr>
          <w:rStyle w:val="StyleBoldUnderline"/>
          <w:highlight w:val="yellow"/>
        </w:rPr>
        <w:t>global conflict could be both more universal and</w:t>
      </w:r>
      <w:r>
        <w:rPr>
          <w:rFonts w:eastAsia="Calibri"/>
        </w:rPr>
        <w:t xml:space="preserve"> more</w:t>
      </w:r>
      <w:r>
        <w:rPr>
          <w:rStyle w:val="StyleBoldUnderline"/>
        </w:rPr>
        <w:t xml:space="preserve"> </w:t>
      </w:r>
      <w:r w:rsidRPr="00767626">
        <w:rPr>
          <w:rStyle w:val="StyleBoldUnderline"/>
          <w:highlight w:val="yellow"/>
        </w:rPr>
        <w:t xml:space="preserve">destructive. Nuclear weapons proliferate. Warped diplomatic anger could lead to the deployment of chemical and biological devices. Electromagnetic pulses could wipe out our fragile </w:t>
      </w:r>
      <w:proofErr w:type="gramStart"/>
      <w:r w:rsidRPr="00767626">
        <w:rPr>
          <w:rStyle w:val="StyleBoldUnderline"/>
          <w:highlight w:val="yellow"/>
        </w:rPr>
        <w:t>electronic  networks</w:t>
      </w:r>
      <w:proofErr w:type="gramEnd"/>
      <w:r w:rsidRPr="00767626">
        <w:rPr>
          <w:rStyle w:val="StyleBoldUnderline"/>
          <w:highlight w:val="yellow"/>
        </w:rPr>
        <w:t>.</w:t>
      </w:r>
      <w:r>
        <w:rPr>
          <w:rStyle w:val="StyleBoldUnderline"/>
        </w:rPr>
        <w:t xml:space="preserve"> </w:t>
      </w:r>
      <w:r>
        <w:rPr>
          <w:rFonts w:eastAsia="Calibri"/>
        </w:rPr>
        <w:t xml:space="preserve">Like the assassination of Archduke Ferdinand that sparked World War One, the catalyst for cataclysm might be something quite surprising. A global run on bank and other investment assets or an outbreak of hyperinflation, maybe? </w:t>
      </w:r>
      <w:r>
        <w:rPr>
          <w:rStyle w:val="StyleBoldUnderline"/>
        </w:rPr>
        <w:t>These threats get more serious the more policymakers pump up</w:t>
      </w:r>
      <w:r>
        <w:rPr>
          <w:rFonts w:eastAsia="Calibri"/>
        </w:rPr>
        <w:t xml:space="preserve"> equity, bond, property and banking </w:t>
      </w:r>
      <w:r>
        <w:rPr>
          <w:rStyle w:val="StyleBoldUnderline"/>
        </w:rPr>
        <w:t>bubbles</w:t>
      </w:r>
      <w:r>
        <w:rPr>
          <w:rFonts w:eastAsia="Calibri"/>
        </w:rPr>
        <w:t xml:space="preserve">. </w:t>
      </w:r>
      <w:r w:rsidRPr="00767626">
        <w:rPr>
          <w:rStyle w:val="StyleBoldUnderline"/>
          <w:highlight w:val="yellow"/>
        </w:rPr>
        <w:t>If global wealth evaporates, or is proven to be an illusion, today’s largely cordial global entente could be smashed with precipitous speed.</w:t>
      </w:r>
    </w:p>
    <w:p w:rsidR="00C73275" w:rsidRDefault="00C73275" w:rsidP="00C73275"/>
    <w:p w:rsidR="00C73275" w:rsidRDefault="00C73275" w:rsidP="00C73275">
      <w:pPr>
        <w:pStyle w:val="Heading3"/>
        <w:rPr>
          <w:lang w:eastAsia="ko-KR"/>
        </w:rPr>
      </w:pPr>
      <w:bookmarkStart w:id="31" w:name="BlockBM775"/>
      <w:bookmarkEnd w:id="30"/>
      <w:r>
        <w:rPr>
          <w:lang w:eastAsia="ko-KR"/>
        </w:rPr>
        <w:t>A2 Decline doesn’t cause war (Drezner)</w:t>
      </w:r>
    </w:p>
    <w:p w:rsidR="00C73275" w:rsidRDefault="00C73275" w:rsidP="00C73275">
      <w:pPr>
        <w:pStyle w:val="Heading4"/>
        <w:rPr>
          <w:lang w:eastAsia="ko-KR"/>
        </w:rPr>
      </w:pPr>
      <w:r>
        <w:rPr>
          <w:lang w:eastAsia="ko-KR"/>
        </w:rPr>
        <w:t xml:space="preserve">Drezner compared the </w:t>
      </w:r>
      <w:r>
        <w:rPr>
          <w:u w:val="single"/>
          <w:lang w:eastAsia="ko-KR"/>
        </w:rPr>
        <w:t>post-2007 years</w:t>
      </w:r>
      <w:r>
        <w:rPr>
          <w:lang w:eastAsia="ko-KR"/>
        </w:rPr>
        <w:t xml:space="preserve"> with the squo---doesn’t assume new wave of decline which would be </w:t>
      </w:r>
      <w:r>
        <w:rPr>
          <w:u w:val="single"/>
          <w:lang w:eastAsia="ko-KR"/>
        </w:rPr>
        <w:t>far worse</w:t>
      </w:r>
      <w:r>
        <w:rPr>
          <w:lang w:eastAsia="ko-KR"/>
        </w:rPr>
        <w:t xml:space="preserve">---brink is unique because </w:t>
      </w:r>
      <w:r>
        <w:rPr>
          <w:u w:val="single"/>
          <w:lang w:eastAsia="ko-KR"/>
        </w:rPr>
        <w:t>domestic</w:t>
      </w:r>
      <w:r>
        <w:rPr>
          <w:lang w:eastAsia="ko-KR"/>
        </w:rPr>
        <w:t xml:space="preserve"> and </w:t>
      </w:r>
      <w:r>
        <w:rPr>
          <w:u w:val="single"/>
          <w:lang w:eastAsia="ko-KR"/>
        </w:rPr>
        <w:t>international unrest</w:t>
      </w:r>
      <w:r>
        <w:rPr>
          <w:lang w:eastAsia="ko-KR"/>
        </w:rPr>
        <w:t xml:space="preserve"> are converging for the first time in </w:t>
      </w:r>
      <w:r>
        <w:rPr>
          <w:u w:val="single"/>
          <w:lang w:eastAsia="ko-KR"/>
        </w:rPr>
        <w:t>300 years</w:t>
      </w:r>
      <w:r>
        <w:rPr>
          <w:lang w:eastAsia="ko-KR"/>
        </w:rPr>
        <w:t xml:space="preserve">---means </w:t>
      </w:r>
      <w:r>
        <w:rPr>
          <w:u w:val="single"/>
          <w:lang w:eastAsia="ko-KR"/>
        </w:rPr>
        <w:t>empirics don’t apply</w:t>
      </w:r>
    </w:p>
    <w:p w:rsidR="00C73275" w:rsidRDefault="00C73275" w:rsidP="00C73275">
      <w:pPr>
        <w:rPr>
          <w:lang w:eastAsia="ko-KR"/>
        </w:rPr>
      </w:pPr>
      <w:r>
        <w:rPr>
          <w:lang w:eastAsia="ko-KR"/>
        </w:rPr>
        <w:t xml:space="preserve">Martin </w:t>
      </w:r>
      <w:r>
        <w:rPr>
          <w:rStyle w:val="StyleStyleBold12pt"/>
        </w:rPr>
        <w:t>Armstrong 14</w:t>
      </w:r>
      <w:r>
        <w:rPr>
          <w:lang w:eastAsia="ko-KR"/>
        </w:rPr>
        <w:t xml:space="preserve">, the former chairman of Princeton Economics International Ltd, Cited by Greg Hunter, “Violent War Cycles-Global Economic Decline-Martin Armstrong,” 9-14-14, </w:t>
      </w:r>
      <w:hyperlink r:id="rId113" w:history="1">
        <w:r>
          <w:rPr>
            <w:rStyle w:val="Hyperlink"/>
            <w:lang w:eastAsia="ko-KR"/>
          </w:rPr>
          <w:t>http://usawatchdog.com/violent-war-cycles-global-economic-decline-martin-armstrong-4/</w:t>
        </w:r>
      </w:hyperlink>
      <w:r>
        <w:rPr>
          <w:lang w:eastAsia="ko-KR"/>
        </w:rPr>
        <w:t>, DOA</w:t>
      </w:r>
      <w:proofErr w:type="gramStart"/>
      <w:r>
        <w:rPr>
          <w:lang w:eastAsia="ko-KR"/>
        </w:rPr>
        <w:t>:11</w:t>
      </w:r>
      <w:proofErr w:type="gramEnd"/>
      <w:r>
        <w:rPr>
          <w:lang w:eastAsia="ko-KR"/>
        </w:rPr>
        <w:t>-11-14</w:t>
      </w:r>
    </w:p>
    <w:p w:rsidR="00C73275" w:rsidRDefault="00C73275" w:rsidP="00C73275">
      <w:pPr>
        <w:rPr>
          <w:sz w:val="12"/>
        </w:rPr>
      </w:pPr>
      <w:r>
        <w:rPr>
          <w:sz w:val="12"/>
        </w:rPr>
        <w:t xml:space="preserve">Global economic expert Martin Armstrong says </w:t>
      </w:r>
      <w:r w:rsidRPr="00767626">
        <w:rPr>
          <w:rStyle w:val="Emphasis"/>
          <w:highlight w:val="yellow"/>
        </w:rPr>
        <w:t>two</w:t>
      </w:r>
      <w:r>
        <w:rPr>
          <w:rStyle w:val="Emphasis"/>
        </w:rPr>
        <w:t xml:space="preserve"> big </w:t>
      </w:r>
      <w:r w:rsidRPr="00767626">
        <w:rPr>
          <w:rStyle w:val="Emphasis"/>
          <w:highlight w:val="yellow"/>
        </w:rPr>
        <w:t>violent cycles</w:t>
      </w:r>
      <w:r w:rsidRPr="00767626">
        <w:rPr>
          <w:sz w:val="12"/>
          <w:highlight w:val="yellow"/>
        </w:rPr>
        <w:t xml:space="preserve"> </w:t>
      </w:r>
      <w:r w:rsidRPr="00767626">
        <w:rPr>
          <w:rStyle w:val="StyleBoldUnderline"/>
          <w:highlight w:val="yellow"/>
        </w:rPr>
        <w:t xml:space="preserve">are happening for the </w:t>
      </w:r>
      <w:r w:rsidRPr="00767626">
        <w:rPr>
          <w:rStyle w:val="Emphasis"/>
          <w:highlight w:val="yellow"/>
        </w:rPr>
        <w:t>first time in 300 years</w:t>
      </w:r>
      <w:r>
        <w:rPr>
          <w:rStyle w:val="Emphasis"/>
        </w:rPr>
        <w:t>.</w:t>
      </w:r>
      <w:r>
        <w:rPr>
          <w:sz w:val="12"/>
        </w:rPr>
        <w:t xml:space="preserve"> </w:t>
      </w:r>
      <w:r w:rsidRPr="00767626">
        <w:rPr>
          <w:rStyle w:val="StyleBoldUnderline"/>
          <w:highlight w:val="yellow"/>
        </w:rPr>
        <w:t>Domestic and international</w:t>
      </w:r>
      <w:r w:rsidRPr="00767626">
        <w:rPr>
          <w:sz w:val="12"/>
          <w:highlight w:val="yellow"/>
        </w:rPr>
        <w:t xml:space="preserve"> </w:t>
      </w:r>
      <w:r w:rsidRPr="00767626">
        <w:rPr>
          <w:rStyle w:val="StyleBoldUnderline"/>
          <w:highlight w:val="yellow"/>
        </w:rPr>
        <w:t xml:space="preserve">unrest is </w:t>
      </w:r>
      <w:r w:rsidRPr="00767626">
        <w:rPr>
          <w:rStyle w:val="Emphasis"/>
          <w:highlight w:val="yellow"/>
        </w:rPr>
        <w:t>consuming</w:t>
      </w:r>
      <w:r>
        <w:rPr>
          <w:rStyle w:val="Emphasis"/>
        </w:rPr>
        <w:t xml:space="preserve"> </w:t>
      </w:r>
      <w:r w:rsidRPr="00767626">
        <w:rPr>
          <w:rStyle w:val="Emphasis"/>
          <w:highlight w:val="yellow"/>
        </w:rPr>
        <w:t>the world</w:t>
      </w:r>
      <w:r>
        <w:rPr>
          <w:sz w:val="12"/>
        </w:rPr>
        <w:t>. Armstrong contends, “</w:t>
      </w:r>
      <w:r>
        <w:rPr>
          <w:rStyle w:val="StyleBoldUnderline"/>
        </w:rPr>
        <w:t>Both</w:t>
      </w:r>
      <w:r>
        <w:rPr>
          <w:sz w:val="12"/>
        </w:rPr>
        <w:t xml:space="preserve"> of these </w:t>
      </w:r>
      <w:r>
        <w:rPr>
          <w:rStyle w:val="StyleBoldUnderline"/>
        </w:rPr>
        <w:t>cycles are converging at the same time</w:t>
      </w:r>
      <w:r>
        <w:rPr>
          <w:sz w:val="12"/>
        </w:rPr>
        <w:t xml:space="preserve">, and </w:t>
      </w:r>
      <w:r w:rsidRPr="00767626">
        <w:rPr>
          <w:rStyle w:val="Emphasis"/>
          <w:highlight w:val="yellow"/>
        </w:rPr>
        <w:t>this hasn’t happened since the 1700’s.</w:t>
      </w:r>
      <w:r>
        <w:rPr>
          <w:sz w:val="12"/>
        </w:rPr>
        <w:t xml:space="preserve"> That was the American Revolution, the French Revolution and etcetera. That was the revolution against monarchies, so to speak. </w:t>
      </w:r>
      <w:r>
        <w:rPr>
          <w:rStyle w:val="StyleBoldUnderline"/>
        </w:rPr>
        <w:t>This is not</w:t>
      </w:r>
      <w:r>
        <w:rPr>
          <w:sz w:val="12"/>
        </w:rPr>
        <w:t xml:space="preserve"> </w:t>
      </w:r>
      <w:r>
        <w:rPr>
          <w:rStyle w:val="StyleBoldUnderline"/>
        </w:rPr>
        <w:t>just Ukraine, Russia and the U.S.</w:t>
      </w:r>
      <w:r>
        <w:rPr>
          <w:sz w:val="12"/>
        </w:rPr>
        <w:t xml:space="preserve"> </w:t>
      </w:r>
      <w:r>
        <w:rPr>
          <w:rStyle w:val="StyleBoldUnderline"/>
        </w:rPr>
        <w:t>You have the</w:t>
      </w:r>
      <w:r>
        <w:rPr>
          <w:sz w:val="12"/>
        </w:rPr>
        <w:t xml:space="preserve"> </w:t>
      </w:r>
      <w:r>
        <w:rPr>
          <w:rStyle w:val="StyleBoldUnderline"/>
        </w:rPr>
        <w:t>Mid</w:t>
      </w:r>
      <w:r>
        <w:rPr>
          <w:sz w:val="12"/>
        </w:rPr>
        <w:t xml:space="preserve">dle </w:t>
      </w:r>
      <w:r>
        <w:rPr>
          <w:rStyle w:val="StyleBoldUnderline"/>
        </w:rPr>
        <w:t>East</w:t>
      </w:r>
      <w:r>
        <w:rPr>
          <w:sz w:val="12"/>
        </w:rPr>
        <w:t xml:space="preserve"> going crazy. </w:t>
      </w:r>
      <w:r>
        <w:rPr>
          <w:rStyle w:val="StyleBoldUnderline"/>
        </w:rPr>
        <w:t>Gaza</w:t>
      </w:r>
      <w:r>
        <w:rPr>
          <w:sz w:val="12"/>
        </w:rPr>
        <w:t xml:space="preserve"> is starting up again with </w:t>
      </w:r>
      <w:r>
        <w:rPr>
          <w:rStyle w:val="StyleBoldUnderline"/>
        </w:rPr>
        <w:t>Israel</w:t>
      </w:r>
      <w:r>
        <w:rPr>
          <w:sz w:val="12"/>
        </w:rPr>
        <w:t xml:space="preserve">. You go over to </w:t>
      </w:r>
      <w:r>
        <w:rPr>
          <w:rStyle w:val="StyleBoldUnderline"/>
        </w:rPr>
        <w:t>Asia</w:t>
      </w:r>
      <w:r>
        <w:rPr>
          <w:sz w:val="12"/>
        </w:rPr>
        <w:t xml:space="preserve"> and you have civil unrest in Thailand, </w:t>
      </w:r>
      <w:r>
        <w:rPr>
          <w:rStyle w:val="StyleBoldUnderline"/>
        </w:rPr>
        <w:t>and</w:t>
      </w:r>
      <w:r>
        <w:rPr>
          <w:sz w:val="12"/>
        </w:rPr>
        <w:t xml:space="preserve"> the overwhelming part of the population in </w:t>
      </w:r>
      <w:r>
        <w:rPr>
          <w:rStyle w:val="StyleBoldUnderline"/>
        </w:rPr>
        <w:t>China</w:t>
      </w:r>
      <w:r>
        <w:rPr>
          <w:sz w:val="12"/>
        </w:rPr>
        <w:t xml:space="preserve"> wants to go to war with </w:t>
      </w:r>
      <w:r>
        <w:rPr>
          <w:rStyle w:val="StyleBoldUnderline"/>
        </w:rPr>
        <w:t>Japan</w:t>
      </w:r>
      <w:r>
        <w:rPr>
          <w:sz w:val="12"/>
        </w:rPr>
        <w:t xml:space="preserve"> as payback.” </w:t>
      </w:r>
      <w:r w:rsidRPr="00767626">
        <w:rPr>
          <w:rStyle w:val="Emphasis"/>
          <w:highlight w:val="yellow"/>
        </w:rPr>
        <w:t>Why all the violence around the world?</w:t>
      </w:r>
      <w:r>
        <w:rPr>
          <w:sz w:val="12"/>
        </w:rPr>
        <w:t xml:space="preserve"> Armstrong contends, “</w:t>
      </w:r>
      <w:r w:rsidRPr="00767626">
        <w:rPr>
          <w:rStyle w:val="StyleBoldUnderline"/>
          <w:highlight w:val="yellow"/>
        </w:rPr>
        <w:t>When everyone is</w:t>
      </w:r>
      <w:r>
        <w:rPr>
          <w:sz w:val="12"/>
        </w:rPr>
        <w:t xml:space="preserve"> fat and </w:t>
      </w:r>
      <w:r w:rsidRPr="00767626">
        <w:rPr>
          <w:rStyle w:val="StyleBoldUnderline"/>
          <w:highlight w:val="yellow"/>
        </w:rPr>
        <w:t>happy</w:t>
      </w:r>
      <w:r>
        <w:rPr>
          <w:rStyle w:val="StyleBoldUnderline"/>
        </w:rPr>
        <w:t>, nobody cares</w:t>
      </w:r>
      <w:r>
        <w:rPr>
          <w:sz w:val="12"/>
        </w:rPr>
        <w:t xml:space="preserve">. </w:t>
      </w:r>
      <w:r w:rsidRPr="00767626">
        <w:rPr>
          <w:rStyle w:val="StyleBoldUnderline"/>
          <w:highlight w:val="yellow"/>
        </w:rPr>
        <w:t>Everybody lives</w:t>
      </w:r>
      <w:r>
        <w:rPr>
          <w:rStyle w:val="StyleBoldUnderline"/>
        </w:rPr>
        <w:t xml:space="preserve"> together </w:t>
      </w:r>
      <w:r w:rsidRPr="00767626">
        <w:rPr>
          <w:rStyle w:val="StyleBoldUnderline"/>
          <w:highlight w:val="yellow"/>
        </w:rPr>
        <w:t>peacefully</w:t>
      </w:r>
      <w:r>
        <w:rPr>
          <w:rStyle w:val="StyleBoldUnderline"/>
        </w:rPr>
        <w:t>.</w:t>
      </w:r>
      <w:r>
        <w:rPr>
          <w:sz w:val="12"/>
        </w:rPr>
        <w:t xml:space="preserve"> </w:t>
      </w:r>
      <w:r w:rsidRPr="00767626">
        <w:rPr>
          <w:rStyle w:val="Emphasis"/>
          <w:highlight w:val="yellow"/>
        </w:rPr>
        <w:t>When you turn the economy down</w:t>
      </w:r>
      <w:r>
        <w:rPr>
          <w:sz w:val="12"/>
        </w:rPr>
        <w:t xml:space="preserve">, that’s when </w:t>
      </w:r>
      <w:r w:rsidRPr="00767626">
        <w:rPr>
          <w:rStyle w:val="Emphasis"/>
          <w:highlight w:val="yellow"/>
        </w:rPr>
        <w:t>people</w:t>
      </w:r>
      <w:r>
        <w:rPr>
          <w:rStyle w:val="Emphasis"/>
        </w:rPr>
        <w:t xml:space="preserve"> start getting mad</w:t>
      </w:r>
      <w:r>
        <w:rPr>
          <w:sz w:val="12"/>
        </w:rPr>
        <w:t xml:space="preserve">. They lost something, and </w:t>
      </w:r>
      <w:r>
        <w:rPr>
          <w:rStyle w:val="StyleBoldUnderline"/>
        </w:rPr>
        <w:t xml:space="preserve">they want to </w:t>
      </w:r>
      <w:r w:rsidRPr="00767626">
        <w:rPr>
          <w:rStyle w:val="Emphasis"/>
          <w:highlight w:val="yellow"/>
        </w:rPr>
        <w:t>blame somebody else</w:t>
      </w:r>
      <w:r>
        <w:rPr>
          <w:sz w:val="12"/>
        </w:rPr>
        <w:t xml:space="preserve"> for whatever injury they suffered. We look at the entire world . . . what you are looking at on a global scale is the emerging markets: China, Russia, South America, Brazil, South East Asia, their stock markets peaked in 2007. They have been in a declining economic trend . . . so you have the economic pressure building. This is what’s going on in Russia as well. We are making a serious mistake by thinking that Russia can’t fight. My sources say that they anticipated the sanctions on Putin would make the oligarchs turn against him and force him to back out. That’s not going to happen. </w:t>
      </w:r>
      <w:r w:rsidRPr="00767626">
        <w:rPr>
          <w:rStyle w:val="StyleBoldUnderline"/>
          <w:highlight w:val="yellow"/>
        </w:rPr>
        <w:t>We are going into a period of</w:t>
      </w:r>
      <w:r>
        <w:rPr>
          <w:rStyle w:val="StyleBoldUnderline"/>
        </w:rPr>
        <w:t xml:space="preserve"> economic </w:t>
      </w:r>
      <w:r w:rsidRPr="00767626">
        <w:rPr>
          <w:rStyle w:val="StyleBoldUnderline"/>
          <w:highlight w:val="yellow"/>
        </w:rPr>
        <w:t>decline</w:t>
      </w:r>
      <w:r>
        <w:rPr>
          <w:rStyle w:val="StyleBoldUnderline"/>
        </w:rPr>
        <w:t xml:space="preserve">, </w:t>
      </w:r>
      <w:r>
        <w:rPr>
          <w:sz w:val="12"/>
        </w:rPr>
        <w:t xml:space="preserve">and whenever that happens, </w:t>
      </w:r>
      <w:r w:rsidRPr="00767626">
        <w:rPr>
          <w:rStyle w:val="Emphasis"/>
          <w:highlight w:val="yellow"/>
        </w:rPr>
        <w:t>government needs an external enemy</w:t>
      </w:r>
      <w:r>
        <w:rPr>
          <w:sz w:val="12"/>
        </w:rPr>
        <w:t>.” So, when markets crashed in 2007, what did Congress do? They did investigations and went after Wall Street. They never admit it has anything to do with them. . . . If Putin were to back off, they would eat him for lunch. He would be overthrown within Russia.” On the subject of new sanctions from the U.S. and EU, Armstrong says, “Europe is already in an economic decline, and it is a very, very serious one. Even the IMF has come out and said there are major problems with deflation, which is what you get from a Great Depression, and that is really what the EU is going through. I don’t see any hope of the EU bottoming out before 2020. It’s going to get worse.” So, is this going to lead to war between NATO and Russia? Armstrong says, “That seems to be what’s happening.” On the Middle East, Armstrong charges, “The United States has made a complete mess of the Middle East. The real truth behind the Benghazi affair, that ambassador that was killed . . . he was effectively an arms dealer. They were providing all the arms in Libya to overthrow Gadhafi. When that was done, those same arms were sent to this group called ISIS who was against Syria. You have to realize that Saudi Arabia was really the one behind the funding of all of this. Why? They wanted a pipeline through Syria. The problem now is that everyone was trying to fund somebody else to do their dirty work, and now you have an Islamic State that is rising and it is taking territory from both sides.” On the direction of the price of gold, Armstrong predicts, “I personally think you are going to see gold emerge as a currency of the underground economy. It’s not a hedge against inflation, and we have done every study imaginable. So, why are countries like China buying all this gold? Armstrong says, “People are buying gold, not because they think it will be going up, but simply as a hedge against government.” On the recent strength of the U.S. dollar, Armstrong says, “The central banks only have the dollar, that’s it. It is the reserve currency. We had a former Obama economist who just came out a few days ago and said the risk to the United States is a strong dollar, and we should give up the reserve currency position. Why? Because they realize there is no other choice. What are you going to do, put your retirement money in rubles? How about Yuan? There is no place you can go. It’s only dollars.” So, is the dollar is not going to fall out of bed anytime soon? Armstrong says, “Not yet. You have to take the dollar up, and that will bring gold down short term. Also, as war begins to happen, you have to realize that capital flees from wherever conflict is. The more conflict you have in the Middle East and Europe, the more money is going to come this way (to the U.S.)” In closing, Armstrong gave an ominous prediction and said, “</w:t>
      </w:r>
      <w:r w:rsidRPr="00767626">
        <w:rPr>
          <w:rStyle w:val="Emphasis"/>
          <w:highlight w:val="yellow"/>
        </w:rPr>
        <w:t>The next decline</w:t>
      </w:r>
      <w:r>
        <w:rPr>
          <w:sz w:val="12"/>
        </w:rPr>
        <w:t xml:space="preserve"> we will see </w:t>
      </w:r>
      <w:r w:rsidRPr="00767626">
        <w:rPr>
          <w:rStyle w:val="Emphasis"/>
          <w:highlight w:val="yellow"/>
        </w:rPr>
        <w:t>is going to be far worse than the last one</w:t>
      </w:r>
      <w:r w:rsidRPr="00767626">
        <w:rPr>
          <w:sz w:val="12"/>
          <w:highlight w:val="yellow"/>
        </w:rPr>
        <w:t>.</w:t>
      </w:r>
      <w:r>
        <w:rPr>
          <w:sz w:val="12"/>
        </w:rPr>
        <w:t xml:space="preserve"> Each one is building in intensity.” </w:t>
      </w:r>
    </w:p>
    <w:p w:rsidR="00C73275" w:rsidRDefault="00C73275" w:rsidP="00C73275">
      <w:pPr>
        <w:pStyle w:val="NormalWeb"/>
        <w:shd w:val="clear" w:color="auto" w:fill="FFFFFF"/>
        <w:rPr>
          <w:color w:val="000000"/>
          <w:lang w:val="en"/>
        </w:rPr>
      </w:pPr>
    </w:p>
    <w:p w:rsidR="00C73275" w:rsidRPr="00C20253" w:rsidRDefault="00C73275" w:rsidP="00C73275"/>
    <w:p w:rsidR="00C73275" w:rsidRPr="00C20253" w:rsidRDefault="00C73275" w:rsidP="00C73275"/>
    <w:p w:rsidR="00C73275" w:rsidRPr="00D65863" w:rsidRDefault="00C73275" w:rsidP="00C73275">
      <w:pPr>
        <w:pStyle w:val="Heading3"/>
        <w:rPr>
          <w:rFonts w:eastAsia="Times New Roman"/>
        </w:rPr>
      </w:pPr>
      <w:bookmarkStart w:id="32" w:name="BlockBM782"/>
      <w:bookmarkEnd w:id="31"/>
      <w:r>
        <w:rPr>
          <w:rFonts w:eastAsia="Times New Roman"/>
        </w:rPr>
        <w:t>Nuke War = Extinction</w:t>
      </w:r>
    </w:p>
    <w:p w:rsidR="00C73275" w:rsidRPr="00C20253" w:rsidRDefault="00C73275" w:rsidP="00C73275">
      <w:pPr>
        <w:rPr>
          <w:rFonts w:eastAsia="Times New Roman" w:cs="Times New Roman"/>
        </w:rPr>
      </w:pPr>
    </w:p>
    <w:p w:rsidR="00C73275" w:rsidRPr="00C20253" w:rsidRDefault="00C73275" w:rsidP="00C73275">
      <w:pPr>
        <w:pStyle w:val="Heading4"/>
        <w:rPr>
          <w:rFonts w:eastAsia="Times New Roman"/>
        </w:rPr>
      </w:pPr>
      <w:r w:rsidRPr="00C20253">
        <w:rPr>
          <w:rFonts w:eastAsia="Times New Roman"/>
        </w:rPr>
        <w:t>1.) Nuclear war causes extinction</w:t>
      </w:r>
    </w:p>
    <w:p w:rsidR="00C73275" w:rsidRPr="00C20253" w:rsidRDefault="00C73275" w:rsidP="00C73275">
      <w:pPr>
        <w:rPr>
          <w:rFonts w:eastAsia="Times New Roman" w:cs="Times New Roman"/>
        </w:rPr>
      </w:pPr>
      <w:r>
        <w:rPr>
          <w:rFonts w:eastAsia="Times New Roman" w:cs="Times New Roman"/>
        </w:rPr>
        <w:t xml:space="preserve">a. </w:t>
      </w:r>
      <w:r w:rsidRPr="00C20253">
        <w:rPr>
          <w:rFonts w:eastAsia="Times New Roman" w:cs="Times New Roman"/>
        </w:rPr>
        <w:t xml:space="preserve">George M </w:t>
      </w:r>
      <w:r w:rsidRPr="002051D2">
        <w:rPr>
          <w:rStyle w:val="StyleStyleBold12pt"/>
        </w:rPr>
        <w:t>Woodwell</w:t>
      </w:r>
      <w:r w:rsidRPr="00C20253">
        <w:rPr>
          <w:rFonts w:eastAsia="Times New Roman" w:cs="Times New Roman"/>
        </w:rPr>
        <w:t xml:space="preserve">, PhD From Duke, Director of the Ecosystems center at the Marine Biological Laboratory at Woods Hole Mass. , Nuclear Winter, Deterrence, and the Prevention of Nuclear War, Edited by Sederberg, </w:t>
      </w:r>
      <w:r w:rsidRPr="002051D2">
        <w:rPr>
          <w:rStyle w:val="StyleStyleBold12pt"/>
        </w:rPr>
        <w:t>1986</w:t>
      </w:r>
      <w:r w:rsidRPr="00C20253">
        <w:rPr>
          <w:rFonts w:eastAsia="Times New Roman" w:cs="Times New Roman"/>
        </w:rPr>
        <w:t xml:space="preserve"> p. 20</w:t>
      </w:r>
    </w:p>
    <w:p w:rsidR="00C73275" w:rsidRPr="00C20253" w:rsidRDefault="00C73275" w:rsidP="00C73275">
      <w:pPr>
        <w:ind w:left="144"/>
        <w:rPr>
          <w:rFonts w:eastAsia="Times New Roman" w:cs="Times New Roman"/>
        </w:rPr>
      </w:pPr>
      <w:r w:rsidRPr="00C20253">
        <w:rPr>
          <w:rFonts w:eastAsia="Times New Roman" w:cs="Times New Roman"/>
        </w:rPr>
        <w:t>The primary concern, I suppose, is the direct effects on people. Many of the same uncertainties that apply to the induction of climatic changes apply as well to inferences about human mortality. The size and characters of the war are important: Are cities the targets? The analyses from previous studies range widely up to the recent WHO analysis that suggests a total mortality of 1.1 billion for a 10,000 MT war. No estimates in this study dealt with the effects of a climatic crisis. Systematic efforts at estimating the additional mortality due to dark and prolonged cold in the weeks following such a war are beyond the limits of this discussion and, when developed, any estimates will prove as tenuous as virtually all other assumptions concerning the effects of a hypothetical war</w:t>
      </w:r>
      <w:r w:rsidRPr="00767626">
        <w:rPr>
          <w:rFonts w:eastAsia="Times New Roman" w:cs="Times New Roman"/>
          <w:highlight w:val="yellow"/>
        </w:rPr>
        <w:t xml:space="preserve">. </w:t>
      </w:r>
      <w:r w:rsidRPr="00767626">
        <w:rPr>
          <w:rFonts w:eastAsia="Times New Roman" w:cs="Times New Roman"/>
          <w:bCs/>
          <w:sz w:val="20"/>
          <w:highlight w:val="yellow"/>
          <w:u w:val="single"/>
        </w:rPr>
        <w:t>Survivors</w:t>
      </w:r>
      <w:r w:rsidRPr="00D65863">
        <w:rPr>
          <w:rFonts w:eastAsia="Times New Roman" w:cs="Times New Roman"/>
          <w:bCs/>
          <w:sz w:val="20"/>
          <w:u w:val="single"/>
        </w:rPr>
        <w:t xml:space="preserve"> of the immediate effects of the weapons </w:t>
      </w:r>
      <w:r w:rsidRPr="00767626">
        <w:rPr>
          <w:rFonts w:eastAsia="Times New Roman" w:cs="Times New Roman"/>
          <w:bCs/>
          <w:sz w:val="20"/>
          <w:highlight w:val="yellow"/>
          <w:u w:val="single"/>
        </w:rPr>
        <w:t>will emerge into a radioactive environment that is</w:t>
      </w:r>
      <w:r w:rsidRPr="00D65863">
        <w:rPr>
          <w:rFonts w:eastAsia="Times New Roman" w:cs="Times New Roman"/>
          <w:bCs/>
          <w:sz w:val="20"/>
          <w:u w:val="single"/>
        </w:rPr>
        <w:t xml:space="preserve"> </w:t>
      </w:r>
      <w:r w:rsidRPr="00C20253">
        <w:rPr>
          <w:rFonts w:eastAsia="Times New Roman" w:cs="Times New Roman"/>
        </w:rPr>
        <w:t xml:space="preserve">likely to be </w:t>
      </w:r>
      <w:r w:rsidRPr="00D65863">
        <w:rPr>
          <w:rFonts w:eastAsia="Times New Roman" w:cs="Times New Roman"/>
          <w:bCs/>
          <w:sz w:val="20"/>
          <w:u w:val="single"/>
        </w:rPr>
        <w:t xml:space="preserve">perpetually dark and </w:t>
      </w:r>
      <w:r w:rsidRPr="00767626">
        <w:rPr>
          <w:rFonts w:eastAsia="Times New Roman" w:cs="Times New Roman"/>
          <w:bCs/>
          <w:sz w:val="20"/>
          <w:highlight w:val="yellow"/>
          <w:u w:val="single"/>
        </w:rPr>
        <w:t>frozen</w:t>
      </w:r>
      <w:r w:rsidRPr="00C20253">
        <w:rPr>
          <w:rFonts w:eastAsia="Times New Roman" w:cs="Times New Roman"/>
        </w:rPr>
        <w:t xml:space="preserve"> with 10-20C or more of frost. On first analysis </w:t>
      </w:r>
      <w:r w:rsidRPr="00767626">
        <w:rPr>
          <w:rFonts w:eastAsia="Times New Roman" w:cs="Times New Roman"/>
          <w:bCs/>
          <w:sz w:val="20"/>
          <w:highlight w:val="yellow"/>
          <w:u w:val="single"/>
        </w:rPr>
        <w:t>it would seem difficult to exaggerate the difficulties of accumulating the resources required for survival</w:t>
      </w:r>
      <w:r w:rsidRPr="00D65863">
        <w:rPr>
          <w:rFonts w:eastAsia="Times New Roman" w:cs="Times New Roman"/>
          <w:bCs/>
          <w:sz w:val="20"/>
          <w:u w:val="single"/>
        </w:rPr>
        <w:t xml:space="preserve"> under those conditions</w:t>
      </w:r>
      <w:r w:rsidRPr="00C20253">
        <w:rPr>
          <w:rFonts w:eastAsia="Times New Roman" w:cs="Times New Roman"/>
        </w:rPr>
        <w:t xml:space="preserve">. All </w:t>
      </w:r>
      <w:r w:rsidRPr="00D65863">
        <w:rPr>
          <w:rFonts w:eastAsia="Times New Roman" w:cs="Times New Roman"/>
          <w:bCs/>
          <w:sz w:val="20"/>
          <w:u w:val="single"/>
        </w:rPr>
        <w:t xml:space="preserve">supplies of </w:t>
      </w:r>
      <w:r w:rsidRPr="00C20253">
        <w:rPr>
          <w:rFonts w:eastAsia="Times New Roman" w:cs="Times New Roman"/>
        </w:rPr>
        <w:t xml:space="preserve">fresh </w:t>
      </w:r>
      <w:r w:rsidRPr="00767626">
        <w:rPr>
          <w:rFonts w:eastAsia="Times New Roman" w:cs="Times New Roman"/>
          <w:bCs/>
          <w:sz w:val="20"/>
          <w:highlight w:val="yellow"/>
          <w:u w:val="single"/>
        </w:rPr>
        <w:t>water would be frozen. Plants and animals</w:t>
      </w:r>
      <w:r w:rsidRPr="00C20253">
        <w:rPr>
          <w:rFonts w:eastAsia="Times New Roman" w:cs="Times New Roman"/>
        </w:rPr>
        <w:t xml:space="preserve">, left unprotected, </w:t>
      </w:r>
      <w:r w:rsidRPr="00767626">
        <w:rPr>
          <w:rFonts w:eastAsia="Times New Roman" w:cs="Times New Roman"/>
          <w:bCs/>
          <w:sz w:val="20"/>
          <w:highlight w:val="yellow"/>
          <w:u w:val="single"/>
        </w:rPr>
        <w:t>would be frozen and dead. Agriculture would be paralyzed</w:t>
      </w:r>
      <w:r w:rsidRPr="00D65863">
        <w:rPr>
          <w:rFonts w:eastAsia="Times New Roman" w:cs="Times New Roman"/>
          <w:bCs/>
          <w:sz w:val="20"/>
          <w:u w:val="single"/>
        </w:rPr>
        <w:t xml:space="preserve"> </w:t>
      </w:r>
      <w:r w:rsidRPr="00C20253">
        <w:rPr>
          <w:rFonts w:eastAsia="Times New Roman" w:cs="Times New Roman"/>
        </w:rPr>
        <w:t xml:space="preserve">transportation, normal communications of all types, sources of fuel, power supplies, and the normal machinery of govemment, including normal conventions established in law or in manners will have been destroyed or suspended: under those circumstances mere survival will be a major challenge and </w:t>
      </w:r>
      <w:r w:rsidRPr="00D65863">
        <w:rPr>
          <w:rFonts w:eastAsia="Times New Roman" w:cs="Times New Roman"/>
          <w:bCs/>
          <w:sz w:val="20"/>
          <w:u w:val="single"/>
        </w:rPr>
        <w:t xml:space="preserve">it is well within </w:t>
      </w:r>
      <w:r w:rsidRPr="00C20253">
        <w:rPr>
          <w:rFonts w:eastAsia="Times New Roman" w:cs="Times New Roman"/>
        </w:rPr>
        <w:t xml:space="preserve">the realm of </w:t>
      </w:r>
      <w:r w:rsidRPr="00D65863">
        <w:rPr>
          <w:rFonts w:eastAsia="Times New Roman" w:cs="Times New Roman"/>
          <w:bCs/>
          <w:sz w:val="20"/>
          <w:u w:val="single"/>
        </w:rPr>
        <w:t xml:space="preserve">probability that </w:t>
      </w:r>
      <w:r w:rsidRPr="00C20253">
        <w:rPr>
          <w:rFonts w:eastAsia="Times New Roman" w:cs="Times New Roman"/>
        </w:rPr>
        <w:t xml:space="preserve">few or </w:t>
      </w:r>
      <w:r w:rsidRPr="00767626">
        <w:rPr>
          <w:rFonts w:eastAsia="Times New Roman" w:cs="Times New Roman"/>
          <w:bCs/>
          <w:sz w:val="20"/>
          <w:highlight w:val="yellow"/>
          <w:u w:val="single"/>
        </w:rPr>
        <w:t>none would survive</w:t>
      </w:r>
      <w:r w:rsidRPr="00D65863">
        <w:rPr>
          <w:rFonts w:eastAsia="Times New Roman" w:cs="Times New Roman"/>
          <w:bCs/>
          <w:sz w:val="20"/>
          <w:u w:val="single"/>
        </w:rPr>
        <w:t xml:space="preserve"> </w:t>
      </w:r>
      <w:r w:rsidRPr="00C20253">
        <w:rPr>
          <w:rFonts w:eastAsia="Times New Roman" w:cs="Times New Roman"/>
        </w:rPr>
        <w:t>in areas as large as continents, possibly in the northern hemisphere itself.</w:t>
      </w:r>
    </w:p>
    <w:p w:rsidR="00C73275" w:rsidRPr="00C20253" w:rsidRDefault="00C73275" w:rsidP="00C73275">
      <w:pPr>
        <w:rPr>
          <w:rFonts w:eastAsia="Times New Roman" w:cs="Times New Roman"/>
        </w:rPr>
      </w:pPr>
    </w:p>
    <w:p w:rsidR="00C73275" w:rsidRPr="00C20253" w:rsidRDefault="00C73275" w:rsidP="00C73275">
      <w:pPr>
        <w:pStyle w:val="Heading4"/>
        <w:rPr>
          <w:rFonts w:eastAsia="Times New Roman"/>
        </w:rPr>
      </w:pPr>
      <w:r w:rsidRPr="00C20253">
        <w:rPr>
          <w:rFonts w:eastAsia="Times New Roman"/>
        </w:rPr>
        <w:t>b. We don’t need to win escalation -- five nuclear weapons destroy the planet</w:t>
      </w:r>
    </w:p>
    <w:p w:rsidR="00C73275" w:rsidRPr="00C20253" w:rsidRDefault="00C73275" w:rsidP="00C73275">
      <w:pPr>
        <w:rPr>
          <w:rFonts w:eastAsia="Times New Roman" w:cs="Times New Roman"/>
        </w:rPr>
      </w:pPr>
      <w:r w:rsidRPr="00C20253">
        <w:rPr>
          <w:rFonts w:eastAsia="Times New Roman" w:cs="Arial"/>
          <w:b/>
          <w:bCs/>
        </w:rPr>
        <w:t>The Guardian</w:t>
      </w:r>
      <w:r w:rsidRPr="00C20253">
        <w:rPr>
          <w:rFonts w:eastAsia="Times New Roman" w:cs="Times New Roman"/>
        </w:rPr>
        <w:t xml:space="preserve">, July 14, </w:t>
      </w:r>
      <w:r w:rsidRPr="00C20253">
        <w:rPr>
          <w:rFonts w:eastAsia="Times New Roman" w:cs="Arial"/>
          <w:b/>
          <w:bCs/>
        </w:rPr>
        <w:t>1993</w:t>
      </w:r>
    </w:p>
    <w:p w:rsidR="00C73275" w:rsidRPr="00C20253" w:rsidRDefault="00C73275" w:rsidP="00C73275">
      <w:pPr>
        <w:ind w:left="144"/>
        <w:rPr>
          <w:rFonts w:eastAsia="Times New Roman" w:cs="Arial"/>
          <w:b/>
          <w:bCs/>
        </w:rPr>
      </w:pPr>
      <w:r w:rsidRPr="00C20253">
        <w:rPr>
          <w:rFonts w:eastAsia="Times New Roman" w:cs="Times New Roman"/>
        </w:rPr>
        <w:t xml:space="preserve">But we understand, or ought to understand, some things better now that the East-West confrontation is no more, and our knowledge of ecology and the fragility of planetary systems has advanced One is that the nuclear war fighting scenarios were not just optimistic but totally ludicrous We now know or ought to know – and that “we” includes Arabs, Iranians. South Asians, Chinese, and Koreans as well as Westerners that </w:t>
      </w:r>
      <w:r w:rsidRPr="00767626">
        <w:rPr>
          <w:rFonts w:eastAsia="Times New Roman" w:cs="Times New Roman"/>
          <w:bCs/>
          <w:sz w:val="20"/>
          <w:highlight w:val="yellow"/>
          <w:u w:val="single"/>
        </w:rPr>
        <w:t>one nuclear weapon discharging might be enough to push an entire region</w:t>
      </w:r>
      <w:r w:rsidRPr="00D65863">
        <w:rPr>
          <w:rFonts w:eastAsia="Times New Roman" w:cs="Times New Roman"/>
          <w:bCs/>
          <w:sz w:val="20"/>
          <w:u w:val="single"/>
        </w:rPr>
        <w:t>,</w:t>
      </w:r>
      <w:r w:rsidRPr="00C20253">
        <w:rPr>
          <w:rFonts w:eastAsia="Times New Roman" w:cs="Times New Roman"/>
        </w:rPr>
        <w:t xml:space="preserve"> say a vulnerable region like the Middle East, </w:t>
      </w:r>
      <w:r w:rsidRPr="00767626">
        <w:rPr>
          <w:rFonts w:eastAsia="Times New Roman" w:cs="Times New Roman"/>
          <w:bCs/>
          <w:sz w:val="20"/>
          <w:highlight w:val="yellow"/>
          <w:u w:val="single"/>
        </w:rPr>
        <w:t>into an irreversible ecological, economic, and political decline</w:t>
      </w:r>
      <w:r w:rsidRPr="00D65863">
        <w:rPr>
          <w:rFonts w:eastAsia="Times New Roman" w:cs="Times New Roman"/>
          <w:bCs/>
          <w:sz w:val="20"/>
          <w:u w:val="single"/>
        </w:rPr>
        <w:t xml:space="preserve"> Two or three could thrust the world into a long term crisis, compounded by the degradation of </w:t>
      </w:r>
      <w:r w:rsidRPr="00C20253">
        <w:rPr>
          <w:rFonts w:eastAsia="Times New Roman" w:cs="Times New Roman"/>
        </w:rPr>
        <w:t xml:space="preserve">other dangerous facilities including </w:t>
      </w:r>
      <w:r w:rsidRPr="00D65863">
        <w:rPr>
          <w:rFonts w:eastAsia="Times New Roman" w:cs="Times New Roman"/>
          <w:bCs/>
          <w:sz w:val="20"/>
          <w:u w:val="single"/>
        </w:rPr>
        <w:t xml:space="preserve">nuclear power stations. </w:t>
      </w:r>
      <w:r w:rsidRPr="00767626">
        <w:rPr>
          <w:rFonts w:eastAsia="Times New Roman" w:cs="Times New Roman"/>
          <w:bCs/>
          <w:sz w:val="20"/>
          <w:highlight w:val="yellow"/>
          <w:u w:val="single"/>
        </w:rPr>
        <w:t>Five or 10 could wreck the planet</w:t>
      </w:r>
    </w:p>
    <w:p w:rsidR="00C73275" w:rsidRPr="00C20253" w:rsidRDefault="00C73275" w:rsidP="00C73275">
      <w:pPr>
        <w:rPr>
          <w:rFonts w:eastAsia="Times New Roman" w:cs="Times New Roman"/>
        </w:rPr>
      </w:pPr>
    </w:p>
    <w:p w:rsidR="00C73275" w:rsidRPr="00C20253" w:rsidRDefault="00C73275" w:rsidP="00C73275">
      <w:pPr>
        <w:pStyle w:val="Heading4"/>
        <w:rPr>
          <w:rFonts w:eastAsia="Times New Roman"/>
        </w:rPr>
      </w:pPr>
      <w:r w:rsidRPr="00C20253">
        <w:rPr>
          <w:rFonts w:eastAsia="Times New Roman"/>
        </w:rPr>
        <w:t>c. Even if some people survive, civilization will collapse, causing extinction</w:t>
      </w:r>
    </w:p>
    <w:p w:rsidR="00C73275" w:rsidRPr="00C20253" w:rsidRDefault="00C73275" w:rsidP="00C73275">
      <w:pPr>
        <w:rPr>
          <w:rFonts w:eastAsia="Times New Roman" w:cs="Times New Roman"/>
        </w:rPr>
      </w:pPr>
      <w:r w:rsidRPr="00C20253">
        <w:rPr>
          <w:rFonts w:eastAsia="Times New Roman" w:cs="Times New Roman"/>
        </w:rPr>
        <w:t>Nick</w:t>
      </w:r>
      <w:r w:rsidRPr="00C20253">
        <w:rPr>
          <w:rFonts w:eastAsia="Times New Roman" w:cs="Arial"/>
          <w:b/>
          <w:bCs/>
        </w:rPr>
        <w:t xml:space="preserve"> Bostrum</w:t>
      </w:r>
      <w:r w:rsidRPr="00C20253">
        <w:rPr>
          <w:rFonts w:eastAsia="Times New Roman" w:cs="Times New Roman"/>
        </w:rPr>
        <w:t xml:space="preserve"> </w:t>
      </w:r>
      <w:r w:rsidRPr="00C20253">
        <w:rPr>
          <w:rFonts w:eastAsia="Times New Roman" w:cs="Arial"/>
          <w:b/>
          <w:bCs/>
        </w:rPr>
        <w:t>2002</w:t>
      </w:r>
      <w:r w:rsidRPr="00C20253">
        <w:rPr>
          <w:rFonts w:eastAsia="Times New Roman" w:cs="Times New Roman"/>
        </w:rPr>
        <w:t xml:space="preserve"> Prof of Philosophy at Yale university http://www.nickbostrom.com/existential/risks.html - last updated April 15, 2k2 </w:t>
      </w:r>
    </w:p>
    <w:p w:rsidR="00C73275" w:rsidRPr="00C20253" w:rsidRDefault="00C73275" w:rsidP="00C73275">
      <w:pPr>
        <w:ind w:left="144"/>
        <w:rPr>
          <w:rFonts w:eastAsia="Times New Roman" w:cs="Times New Roman"/>
        </w:rPr>
      </w:pPr>
      <w:r w:rsidRPr="00C20253">
        <w:rPr>
          <w:rFonts w:eastAsia="Times New Roman" w:cs="Times New Roman"/>
        </w:rPr>
        <w:t xml:space="preserve">The US and Russia still have huge stockpiles of nuclear weapons. But would an all-out nuclear war really exterminate humankind? Note that: (i) </w:t>
      </w:r>
      <w:proofErr w:type="gramStart"/>
      <w:r w:rsidRPr="00C20253">
        <w:rPr>
          <w:rFonts w:eastAsia="Times New Roman" w:cs="Times New Roman"/>
        </w:rPr>
        <w:t>For</w:t>
      </w:r>
      <w:proofErr w:type="gramEnd"/>
      <w:r w:rsidRPr="00C20253">
        <w:rPr>
          <w:rFonts w:eastAsia="Times New Roman" w:cs="Times New Roman"/>
        </w:rPr>
        <w:t xml:space="preserve"> there to be an existential risk it suffices that we can’t be sure that it wouldn’t. (ii) The climatic effects of a large nuclear war are not well known (there is the possibility of a nuclear winter). (iii) Future arms races between other nations cannot be ruled out and these could lead to even greater arsenals than those present at the height of the Cold War. The world’s supply of plutonium has been increasing steadily to about two thousand tons, some ten times as much as remains tied up in warheads ([9], p. 26). </w:t>
      </w:r>
      <w:proofErr w:type="gramStart"/>
      <w:r w:rsidRPr="00C20253">
        <w:rPr>
          <w:rFonts w:eastAsia="Times New Roman" w:cs="Times New Roman"/>
        </w:rPr>
        <w:t xml:space="preserve">(iv) </w:t>
      </w:r>
      <w:r w:rsidRPr="00767626">
        <w:rPr>
          <w:rFonts w:eastAsia="Times New Roman" w:cs="Times New Roman"/>
          <w:bCs/>
          <w:sz w:val="20"/>
          <w:highlight w:val="yellow"/>
          <w:u w:val="single"/>
        </w:rPr>
        <w:t>Even if</w:t>
      </w:r>
      <w:proofErr w:type="gramEnd"/>
      <w:r w:rsidRPr="00767626">
        <w:rPr>
          <w:rFonts w:eastAsia="Times New Roman" w:cs="Times New Roman"/>
          <w:bCs/>
          <w:sz w:val="20"/>
          <w:highlight w:val="yellow"/>
          <w:u w:val="single"/>
        </w:rPr>
        <w:t xml:space="preserve"> some humans survive the short-term effects</w:t>
      </w:r>
      <w:r w:rsidRPr="00D65863">
        <w:rPr>
          <w:rFonts w:eastAsia="Times New Roman" w:cs="Times New Roman"/>
          <w:bCs/>
          <w:sz w:val="20"/>
          <w:u w:val="single"/>
        </w:rPr>
        <w:t xml:space="preserve"> of a nuclear war, </w:t>
      </w:r>
      <w:r w:rsidRPr="00767626">
        <w:rPr>
          <w:rFonts w:eastAsia="Times New Roman" w:cs="Times New Roman"/>
          <w:bCs/>
          <w:sz w:val="20"/>
          <w:highlight w:val="yellow"/>
          <w:u w:val="single"/>
        </w:rPr>
        <w:t>it could lead to the collapse of civilization. A human race living under stone-age conditions may</w:t>
      </w:r>
      <w:r w:rsidRPr="00D65863">
        <w:rPr>
          <w:rFonts w:eastAsia="Times New Roman" w:cs="Times New Roman"/>
          <w:bCs/>
          <w:sz w:val="20"/>
          <w:u w:val="single"/>
        </w:rPr>
        <w:t xml:space="preserve"> </w:t>
      </w:r>
      <w:r w:rsidRPr="00C20253">
        <w:rPr>
          <w:rFonts w:eastAsia="Times New Roman" w:cs="Times New Roman"/>
        </w:rPr>
        <w:t xml:space="preserve">or may </w:t>
      </w:r>
      <w:r w:rsidRPr="00767626">
        <w:rPr>
          <w:rFonts w:eastAsia="Times New Roman" w:cs="Times New Roman"/>
          <w:bCs/>
          <w:sz w:val="20"/>
          <w:highlight w:val="yellow"/>
          <w:u w:val="single"/>
        </w:rPr>
        <w:t>not be more resilient to extinction than other animal species</w:t>
      </w:r>
      <w:r w:rsidRPr="00C20253">
        <w:rPr>
          <w:rFonts w:eastAsia="Times New Roman" w:cs="Times New Roman"/>
        </w:rPr>
        <w:t>.</w:t>
      </w:r>
    </w:p>
    <w:p w:rsidR="00C73275" w:rsidRPr="00C20253" w:rsidRDefault="00C73275" w:rsidP="00C73275">
      <w:pPr>
        <w:rPr>
          <w:rFonts w:eastAsia="Times New Roman" w:cs="Times New Roman"/>
        </w:rPr>
      </w:pPr>
    </w:p>
    <w:p w:rsidR="00C73275" w:rsidRPr="00C20253" w:rsidRDefault="00C73275" w:rsidP="00C73275">
      <w:pPr>
        <w:pStyle w:val="Heading4"/>
        <w:rPr>
          <w:rFonts w:eastAsia="Times New Roman"/>
        </w:rPr>
      </w:pPr>
      <w:r w:rsidRPr="00C20253">
        <w:rPr>
          <w:rFonts w:eastAsia="Times New Roman"/>
        </w:rPr>
        <w:t>2.) Nuclear war will escalate -- high alert guarantees</w:t>
      </w:r>
    </w:p>
    <w:p w:rsidR="00C73275" w:rsidRPr="00C20253" w:rsidRDefault="00C73275" w:rsidP="00C73275">
      <w:pPr>
        <w:rPr>
          <w:rFonts w:eastAsia="Times New Roman" w:cs="Times New Roman"/>
        </w:rPr>
      </w:pPr>
      <w:r w:rsidRPr="00C20253">
        <w:rPr>
          <w:rFonts w:eastAsia="Times New Roman" w:cs="Times New Roman"/>
        </w:rPr>
        <w:t xml:space="preserve">DR Alan </w:t>
      </w:r>
      <w:r w:rsidRPr="00C20253">
        <w:rPr>
          <w:rFonts w:eastAsia="Times New Roman" w:cs="Arial"/>
          <w:b/>
          <w:bCs/>
        </w:rPr>
        <w:t>Phillips</w:t>
      </w:r>
      <w:r w:rsidRPr="00C20253">
        <w:rPr>
          <w:rFonts w:eastAsia="Times New Roman" w:cs="Times New Roman"/>
        </w:rPr>
        <w:t xml:space="preserve"> Oct. </w:t>
      </w:r>
      <w:r w:rsidRPr="00C20253">
        <w:rPr>
          <w:rFonts w:eastAsia="Times New Roman" w:cs="Arial"/>
          <w:b/>
          <w:bCs/>
        </w:rPr>
        <w:t>2000</w:t>
      </w:r>
      <w:r w:rsidRPr="00C20253">
        <w:rPr>
          <w:rFonts w:eastAsia="Times New Roman" w:cs="Times New Roman"/>
        </w:rPr>
        <w:t>. http://www.peace.caInuclearwinterrevisitedhtm</w:t>
      </w:r>
    </w:p>
    <w:p w:rsidR="00C73275" w:rsidRPr="00C20253" w:rsidRDefault="00C73275" w:rsidP="00C73275">
      <w:pPr>
        <w:ind w:left="144"/>
        <w:rPr>
          <w:rFonts w:eastAsia="Times New Roman" w:cs="Times New Roman"/>
        </w:rPr>
      </w:pPr>
      <w:r w:rsidRPr="00767626">
        <w:rPr>
          <w:rFonts w:eastAsia="Times New Roman" w:cs="Times New Roman"/>
          <w:bCs/>
          <w:sz w:val="20"/>
          <w:highlight w:val="yellow"/>
          <w:u w:val="single"/>
        </w:rPr>
        <w:t>With thousands of</w:t>
      </w:r>
      <w:r w:rsidRPr="00D65863">
        <w:rPr>
          <w:rFonts w:eastAsia="Times New Roman" w:cs="Times New Roman"/>
          <w:bCs/>
          <w:sz w:val="20"/>
          <w:u w:val="single"/>
        </w:rPr>
        <w:t xml:space="preserve"> </w:t>
      </w:r>
      <w:r w:rsidRPr="00C20253">
        <w:rPr>
          <w:rFonts w:eastAsia="Times New Roman" w:cs="Times New Roman"/>
        </w:rPr>
        <w:t xml:space="preserve">rocket-launched </w:t>
      </w:r>
      <w:r w:rsidRPr="00767626">
        <w:rPr>
          <w:rFonts w:eastAsia="Times New Roman" w:cs="Times New Roman"/>
          <w:bCs/>
          <w:sz w:val="20"/>
          <w:highlight w:val="yellow"/>
          <w:u w:val="single"/>
        </w:rPr>
        <w:t>weapons at launch-on-warning</w:t>
      </w:r>
      <w:r w:rsidRPr="00C20253">
        <w:rPr>
          <w:rFonts w:eastAsia="Times New Roman" w:cs="Times New Roman"/>
        </w:rPr>
        <w:t xml:space="preserve">”, any day </w:t>
      </w:r>
      <w:r w:rsidRPr="00767626">
        <w:rPr>
          <w:rFonts w:eastAsia="Times New Roman" w:cs="Times New Roman"/>
          <w:bCs/>
          <w:sz w:val="20"/>
          <w:highlight w:val="yellow"/>
          <w:u w:val="single"/>
        </w:rPr>
        <w:t>there could be</w:t>
      </w:r>
      <w:r w:rsidRPr="00D65863">
        <w:rPr>
          <w:rFonts w:eastAsia="Times New Roman" w:cs="Times New Roman"/>
          <w:bCs/>
          <w:sz w:val="20"/>
          <w:u w:val="single"/>
        </w:rPr>
        <w:t xml:space="preserve"> </w:t>
      </w:r>
      <w:r w:rsidRPr="00C20253">
        <w:rPr>
          <w:rFonts w:eastAsia="Times New Roman" w:cs="Times New Roman"/>
        </w:rPr>
        <w:t xml:space="preserve">an </w:t>
      </w:r>
      <w:r w:rsidRPr="00767626">
        <w:rPr>
          <w:rFonts w:eastAsia="Times New Roman" w:cs="Times New Roman"/>
          <w:bCs/>
          <w:sz w:val="20"/>
          <w:highlight w:val="yellow"/>
          <w:u w:val="single"/>
        </w:rPr>
        <w:t>all-out nuclear war</w:t>
      </w:r>
      <w:r w:rsidRPr="00D65863">
        <w:rPr>
          <w:rFonts w:eastAsia="Times New Roman" w:cs="Times New Roman"/>
          <w:bCs/>
          <w:sz w:val="20"/>
          <w:u w:val="single"/>
        </w:rPr>
        <w:t xml:space="preserve"> </w:t>
      </w:r>
      <w:r w:rsidRPr="00C20253">
        <w:rPr>
          <w:rFonts w:eastAsia="Times New Roman" w:cs="Times New Roman"/>
        </w:rPr>
        <w:t xml:space="preserve">by accident. The fact that there are only half as many nuclear bombs as there were in the 80’s makes no significant difference. </w:t>
      </w:r>
      <w:r w:rsidRPr="00D65863">
        <w:rPr>
          <w:rFonts w:eastAsia="Times New Roman" w:cs="Times New Roman"/>
          <w:bCs/>
          <w:sz w:val="20"/>
          <w:u w:val="single"/>
        </w:rPr>
        <w:t xml:space="preserve">Deaths from world-wide starvation after </w:t>
      </w:r>
      <w:r w:rsidRPr="00C20253">
        <w:rPr>
          <w:rFonts w:eastAsia="Times New Roman" w:cs="Times New Roman"/>
        </w:rPr>
        <w:t xml:space="preserve">the war </w:t>
      </w:r>
      <w:r w:rsidRPr="00D65863">
        <w:rPr>
          <w:rFonts w:eastAsia="Times New Roman" w:cs="Times New Roman"/>
          <w:bCs/>
          <w:sz w:val="20"/>
          <w:u w:val="single"/>
        </w:rPr>
        <w:t xml:space="preserve">would be several times the number from direct effects of the bombs, and </w:t>
      </w:r>
      <w:r w:rsidRPr="00767626">
        <w:rPr>
          <w:rFonts w:eastAsia="Times New Roman" w:cs="Times New Roman"/>
          <w:bCs/>
          <w:sz w:val="20"/>
          <w:highlight w:val="yellow"/>
          <w:u w:val="single"/>
        </w:rPr>
        <w:t>the surviving fraction</w:t>
      </w:r>
      <w:r w:rsidRPr="00D65863">
        <w:rPr>
          <w:rFonts w:eastAsia="Times New Roman" w:cs="Times New Roman"/>
          <w:bCs/>
          <w:sz w:val="20"/>
          <w:u w:val="single"/>
        </w:rPr>
        <w:t xml:space="preserve"> </w:t>
      </w:r>
      <w:r w:rsidRPr="00C20253">
        <w:rPr>
          <w:rFonts w:eastAsia="Times New Roman" w:cs="Times New Roman"/>
        </w:rPr>
        <w:t xml:space="preserve">of the human race </w:t>
      </w:r>
      <w:r w:rsidRPr="00767626">
        <w:rPr>
          <w:rFonts w:eastAsia="Times New Roman" w:cs="Times New Roman"/>
          <w:bCs/>
          <w:sz w:val="20"/>
          <w:highlight w:val="yellow"/>
          <w:u w:val="single"/>
        </w:rPr>
        <w:t>might then diminish and vanish after a few generations of hunger and disease, in a radioactive environment</w:t>
      </w:r>
      <w:r w:rsidRPr="00767626">
        <w:rPr>
          <w:rFonts w:eastAsia="Times New Roman" w:cs="Times New Roman"/>
          <w:highlight w:val="yellow"/>
        </w:rPr>
        <w:t>.</w:t>
      </w:r>
    </w:p>
    <w:p w:rsidR="00C73275" w:rsidRPr="00C20253" w:rsidRDefault="00C73275" w:rsidP="00C73275">
      <w:pPr>
        <w:rPr>
          <w:rFonts w:eastAsia="Times New Roman" w:cs="Times New Roman"/>
        </w:rPr>
      </w:pPr>
    </w:p>
    <w:p w:rsidR="00C73275" w:rsidRPr="00C20253" w:rsidRDefault="00C73275" w:rsidP="00C73275">
      <w:pPr>
        <w:pStyle w:val="Heading4"/>
        <w:rPr>
          <w:rFonts w:eastAsia="Times New Roman"/>
        </w:rPr>
      </w:pPr>
      <w:r w:rsidRPr="00C20253">
        <w:rPr>
          <w:rFonts w:eastAsia="Times New Roman"/>
        </w:rPr>
        <w:t>Nuclear war will escalate -- Russian Dead Hand</w:t>
      </w:r>
    </w:p>
    <w:p w:rsidR="00C73275" w:rsidRPr="00C20253" w:rsidRDefault="00C73275" w:rsidP="00C73275">
      <w:pPr>
        <w:rPr>
          <w:rFonts w:eastAsia="Times New Roman" w:cs="Times New Roman"/>
        </w:rPr>
      </w:pPr>
      <w:r w:rsidRPr="00C20253">
        <w:rPr>
          <w:rFonts w:eastAsia="Times New Roman" w:cs="Times New Roman"/>
        </w:rPr>
        <w:t xml:space="preserve">Pavel </w:t>
      </w:r>
      <w:r w:rsidRPr="00C20253">
        <w:rPr>
          <w:rFonts w:eastAsia="Times New Roman" w:cs="Arial"/>
          <w:b/>
          <w:bCs/>
        </w:rPr>
        <w:t>Feigenhauer</w:t>
      </w:r>
      <w:r w:rsidRPr="00C20253">
        <w:rPr>
          <w:rFonts w:eastAsia="Times New Roman" w:cs="Times New Roman"/>
        </w:rPr>
        <w:t>, chief defense correspondent of Segodnya Moscow limes 11-26-</w:t>
      </w:r>
      <w:r w:rsidRPr="00C20253">
        <w:rPr>
          <w:rFonts w:eastAsia="Times New Roman" w:cs="Arial"/>
          <w:b/>
          <w:bCs/>
        </w:rPr>
        <w:t>98</w:t>
      </w:r>
    </w:p>
    <w:p w:rsidR="00C73275" w:rsidRPr="00C20253" w:rsidRDefault="00C73275" w:rsidP="00C73275">
      <w:pPr>
        <w:ind w:left="144"/>
        <w:rPr>
          <w:rFonts w:eastAsia="Times New Roman" w:cs="Times New Roman"/>
        </w:rPr>
      </w:pPr>
      <w:r w:rsidRPr="00767626">
        <w:rPr>
          <w:rFonts w:eastAsia="Times New Roman" w:cs="Times New Roman"/>
          <w:bCs/>
          <w:sz w:val="20"/>
          <w:highlight w:val="yellow"/>
          <w:u w:val="single"/>
        </w:rPr>
        <w:t>Russia</w:t>
      </w:r>
      <w:r w:rsidRPr="00C20253">
        <w:rPr>
          <w:rFonts w:eastAsia="Times New Roman" w:cs="Times New Roman"/>
        </w:rPr>
        <w:t xml:space="preserve"> also </w:t>
      </w:r>
      <w:r w:rsidRPr="00767626">
        <w:rPr>
          <w:rFonts w:eastAsia="Times New Roman" w:cs="Times New Roman"/>
          <w:bCs/>
          <w:sz w:val="20"/>
          <w:highlight w:val="yellow"/>
          <w:u w:val="single"/>
        </w:rPr>
        <w:t>has a</w:t>
      </w:r>
      <w:r w:rsidRPr="00D65863">
        <w:rPr>
          <w:rFonts w:eastAsia="Times New Roman" w:cs="Times New Roman"/>
          <w:bCs/>
          <w:sz w:val="20"/>
          <w:u w:val="single"/>
        </w:rPr>
        <w:t xml:space="preserve"> </w:t>
      </w:r>
      <w:r w:rsidRPr="00C20253">
        <w:rPr>
          <w:rFonts w:eastAsia="Times New Roman" w:cs="Times New Roman"/>
        </w:rPr>
        <w:t>fully operational “</w:t>
      </w:r>
      <w:r w:rsidRPr="00767626">
        <w:rPr>
          <w:rFonts w:eastAsia="Times New Roman" w:cs="Times New Roman"/>
          <w:bCs/>
          <w:sz w:val="20"/>
          <w:highlight w:val="yellow"/>
          <w:u w:val="single"/>
        </w:rPr>
        <w:t>dead hand” nuclear command machine</w:t>
      </w:r>
      <w:r w:rsidRPr="00D65863">
        <w:rPr>
          <w:rFonts w:eastAsia="Times New Roman" w:cs="Times New Roman"/>
          <w:bCs/>
          <w:sz w:val="20"/>
          <w:u w:val="single"/>
        </w:rPr>
        <w:t xml:space="preserve">. Using </w:t>
      </w:r>
      <w:r w:rsidRPr="00C20253">
        <w:rPr>
          <w:rFonts w:eastAsia="Times New Roman" w:cs="Times New Roman"/>
        </w:rPr>
        <w:t xml:space="preserve">special </w:t>
      </w:r>
      <w:r w:rsidRPr="00D65863">
        <w:rPr>
          <w:rFonts w:eastAsia="Times New Roman" w:cs="Times New Roman"/>
          <w:bCs/>
          <w:sz w:val="20"/>
          <w:u w:val="single"/>
        </w:rPr>
        <w:t xml:space="preserve">communication rockets </w:t>
      </w:r>
      <w:r w:rsidRPr="00C20253">
        <w:rPr>
          <w:rFonts w:eastAsia="Times New Roman" w:cs="Times New Roman"/>
        </w:rPr>
        <w:t xml:space="preserve">launched high </w:t>
      </w:r>
      <w:r w:rsidRPr="00D65863">
        <w:rPr>
          <w:rFonts w:eastAsia="Times New Roman" w:cs="Times New Roman"/>
          <w:bCs/>
          <w:sz w:val="20"/>
          <w:u w:val="single"/>
        </w:rPr>
        <w:t>in</w:t>
      </w:r>
      <w:r w:rsidRPr="00C20253">
        <w:rPr>
          <w:rFonts w:eastAsia="Times New Roman" w:cs="Times New Roman"/>
        </w:rPr>
        <w:t xml:space="preserve">to </w:t>
      </w:r>
      <w:r w:rsidRPr="00D65863">
        <w:rPr>
          <w:rFonts w:eastAsia="Times New Roman" w:cs="Times New Roman"/>
          <w:bCs/>
          <w:sz w:val="20"/>
          <w:u w:val="single"/>
        </w:rPr>
        <w:t>space</w:t>
      </w:r>
      <w:r w:rsidRPr="00C20253">
        <w:rPr>
          <w:rFonts w:eastAsia="Times New Roman" w:cs="Times New Roman"/>
        </w:rPr>
        <w:t xml:space="preserve">, </w:t>
      </w:r>
      <w:r w:rsidRPr="00767626">
        <w:rPr>
          <w:rFonts w:eastAsia="Times New Roman" w:cs="Times New Roman"/>
          <w:bCs/>
          <w:sz w:val="20"/>
          <w:highlight w:val="yellow"/>
          <w:u w:val="single"/>
        </w:rPr>
        <w:t>this</w:t>
      </w:r>
      <w:r w:rsidRPr="00D65863">
        <w:rPr>
          <w:rFonts w:eastAsia="Times New Roman" w:cs="Times New Roman"/>
          <w:bCs/>
          <w:sz w:val="20"/>
          <w:u w:val="single"/>
        </w:rPr>
        <w:t xml:space="preserve"> </w:t>
      </w:r>
      <w:r w:rsidRPr="00C20253">
        <w:rPr>
          <w:rFonts w:eastAsia="Times New Roman" w:cs="Times New Roman"/>
        </w:rPr>
        <w:t xml:space="preserve">“dead hand” </w:t>
      </w:r>
      <w:r w:rsidRPr="00767626">
        <w:rPr>
          <w:rFonts w:eastAsia="Times New Roman" w:cs="Times New Roman"/>
          <w:bCs/>
          <w:sz w:val="20"/>
          <w:highlight w:val="yellow"/>
          <w:u w:val="single"/>
        </w:rPr>
        <w:t>can issue computer-produced attack orders</w:t>
      </w:r>
      <w:r w:rsidRPr="00D65863">
        <w:rPr>
          <w:rFonts w:eastAsia="Times New Roman" w:cs="Times New Roman"/>
          <w:bCs/>
          <w:sz w:val="20"/>
          <w:u w:val="single"/>
        </w:rPr>
        <w:t xml:space="preserve"> </w:t>
      </w:r>
      <w:r w:rsidRPr="00C20253">
        <w:rPr>
          <w:rFonts w:eastAsia="Times New Roman" w:cs="Times New Roman"/>
        </w:rPr>
        <w:t xml:space="preserve">to Russian nuclear submarines, bombers and surviving silo missiles </w:t>
      </w:r>
      <w:r w:rsidRPr="00767626">
        <w:rPr>
          <w:rFonts w:eastAsia="Times New Roman" w:cs="Times New Roman"/>
          <w:bCs/>
          <w:sz w:val="20"/>
          <w:highlight w:val="yellow"/>
          <w:u w:val="single"/>
        </w:rPr>
        <w:t>if</w:t>
      </w:r>
      <w:r w:rsidRPr="00D65863">
        <w:rPr>
          <w:rFonts w:eastAsia="Times New Roman" w:cs="Times New Roman"/>
          <w:bCs/>
          <w:sz w:val="20"/>
          <w:u w:val="single"/>
        </w:rPr>
        <w:t xml:space="preserve"> </w:t>
      </w:r>
      <w:r w:rsidRPr="00C20253">
        <w:rPr>
          <w:rFonts w:eastAsia="Times New Roman" w:cs="Times New Roman"/>
        </w:rPr>
        <w:t xml:space="preserve">special </w:t>
      </w:r>
      <w:r w:rsidRPr="00767626">
        <w:rPr>
          <w:rFonts w:eastAsia="Times New Roman" w:cs="Times New Roman"/>
          <w:bCs/>
          <w:sz w:val="20"/>
          <w:highlight w:val="yellow"/>
          <w:u w:val="single"/>
        </w:rPr>
        <w:t>sensors detect shock waves from nuclear explosions on Russian territory</w:t>
      </w:r>
      <w:r w:rsidRPr="00D65863">
        <w:rPr>
          <w:rFonts w:eastAsia="Times New Roman" w:cs="Times New Roman"/>
          <w:bCs/>
          <w:sz w:val="20"/>
          <w:u w:val="single"/>
        </w:rPr>
        <w:t xml:space="preserve"> </w:t>
      </w:r>
      <w:r w:rsidRPr="00C20253">
        <w:rPr>
          <w:rFonts w:eastAsia="Times New Roman" w:cs="Times New Roman"/>
        </w:rPr>
        <w:t xml:space="preserve">and all Russian commanding generals have been killed or are unavailable because all conventional command-and-control communication lines have been destroyed by surprise enemy attack. As one top Russian general at the time in charge of Russia’s nuclear arsenal once told me: ‘You and I could be sitting drinking vodka, Pavel. </w:t>
      </w:r>
      <w:proofErr w:type="gramStart"/>
      <w:r w:rsidRPr="00C20253">
        <w:rPr>
          <w:rFonts w:eastAsia="Times New Roman" w:cs="Times New Roman"/>
        </w:rPr>
        <w:t>while</w:t>
      </w:r>
      <w:proofErr w:type="gramEnd"/>
      <w:r w:rsidRPr="00C20253">
        <w:rPr>
          <w:rFonts w:eastAsia="Times New Roman" w:cs="Times New Roman"/>
        </w:rPr>
        <w:t xml:space="preserve"> this ‘dead hand’ machine fights a nuclear world war on ~s own.” If all these technical gadgets and Joint operational nuclear staffs already exist, why does Sergeyev need yet another? To economize? But, there is no talk of disbanding the general staff itself, for it is considered a sacred cow, the backbone of Russia’s military machine. So Sergeyev’s new united command will simply overlap existing joint operational departments, creating additional discord, </w:t>
      </w:r>
      <w:proofErr w:type="gramStart"/>
      <w:r w:rsidRPr="00C20253">
        <w:rPr>
          <w:rFonts w:eastAsia="Times New Roman" w:cs="Times New Roman"/>
        </w:rPr>
        <w:t>If</w:t>
      </w:r>
      <w:proofErr w:type="gramEnd"/>
      <w:r w:rsidRPr="00C20253">
        <w:rPr>
          <w:rFonts w:eastAsia="Times New Roman" w:cs="Times New Roman"/>
        </w:rPr>
        <w:t xml:space="preserve"> the strategic forces of the navy, the air force and SRF are merged, then Russian nuclear strategic and attack submarines will receive operational orders from different masters.</w:t>
      </w:r>
    </w:p>
    <w:p w:rsidR="00C73275" w:rsidRDefault="00C73275" w:rsidP="00C73275">
      <w:pPr>
        <w:rPr>
          <w:rStyle w:val="StyleBoldUnderline"/>
        </w:rPr>
      </w:pPr>
    </w:p>
    <w:p w:rsidR="00C73275" w:rsidRDefault="00C73275" w:rsidP="00C73275">
      <w:pPr>
        <w:pStyle w:val="Heading3"/>
      </w:pPr>
      <w:bookmarkStart w:id="33" w:name="_Toc214036227"/>
      <w:bookmarkStart w:id="34" w:name="_Toc218778023"/>
      <w:bookmarkStart w:id="35" w:name="BlockBM804"/>
      <w:bookmarkEnd w:id="32"/>
      <w:r>
        <w:t>A2: Econ D</w:t>
      </w:r>
      <w:bookmarkEnd w:id="33"/>
      <w:bookmarkEnd w:id="34"/>
      <w:r>
        <w:t xml:space="preserve"> (Resilient/ No War)</w:t>
      </w:r>
    </w:p>
    <w:p w:rsidR="002C4CC2" w:rsidRPr="00B16BB8" w:rsidRDefault="002C4CC2" w:rsidP="002C4CC2">
      <w:pPr>
        <w:keepNext/>
        <w:keepLines/>
        <w:spacing w:before="40"/>
        <w:outlineLvl w:val="3"/>
        <w:rPr>
          <w:rFonts w:eastAsiaTheme="majorEastAsia" w:cstheme="majorBidi"/>
          <w:b/>
          <w:iCs/>
          <w:sz w:val="26"/>
        </w:rPr>
      </w:pPr>
      <w:r w:rsidRPr="00B16BB8">
        <w:rPr>
          <w:rFonts w:eastAsiaTheme="majorEastAsia" w:cstheme="majorBidi"/>
          <w:b/>
          <w:iCs/>
          <w:sz w:val="26"/>
        </w:rPr>
        <w:t>US economy vulnerable – decreases can trigger collapse</w:t>
      </w:r>
    </w:p>
    <w:p w:rsidR="002C4CC2" w:rsidRPr="00B16BB8" w:rsidRDefault="002C4CC2" w:rsidP="002C4CC2">
      <w:r w:rsidRPr="00B16BB8">
        <w:rPr>
          <w:b/>
          <w:bCs/>
          <w:sz w:val="26"/>
        </w:rPr>
        <w:t>Hughes 16</w:t>
      </w:r>
      <w:r w:rsidRPr="00B16BB8">
        <w:t xml:space="preserve"> (Robert, Senior Research Fellow @ American Institute for Economic Research, 3/22, "An Economy, Growing </w:t>
      </w:r>
      <w:proofErr w:type="gramStart"/>
      <w:r w:rsidRPr="00B16BB8">
        <w:t>But</w:t>
      </w:r>
      <w:proofErr w:type="gramEnd"/>
      <w:r w:rsidRPr="00B16BB8">
        <w:t xml:space="preserve"> Vulnerable," https://www.aier.org/blog/economy-growing-vulnerable)</w:t>
      </w:r>
    </w:p>
    <w:p w:rsidR="002C4CC2" w:rsidRDefault="002C4CC2" w:rsidP="002C4CC2">
      <w:pPr>
        <w:rPr>
          <w:b/>
          <w:iCs/>
          <w:u w:val="single"/>
        </w:rPr>
      </w:pPr>
      <w:r w:rsidRPr="00B16BB8">
        <w:rPr>
          <w:u w:val="single"/>
        </w:rPr>
        <w:t xml:space="preserve">The </w:t>
      </w:r>
      <w:r w:rsidRPr="00767626">
        <w:rPr>
          <w:highlight w:val="yellow"/>
          <w:u w:val="single"/>
        </w:rPr>
        <w:t>economic outlook is</w:t>
      </w:r>
      <w:r w:rsidRPr="00B16BB8">
        <w:rPr>
          <w:u w:val="single"/>
        </w:rPr>
        <w:t xml:space="preserve"> </w:t>
      </w:r>
      <w:r w:rsidRPr="002E4568">
        <w:t>modestly upbeat,</w:t>
      </w:r>
      <w:r w:rsidRPr="002E4568">
        <w:rPr>
          <w:u w:val="single"/>
        </w:rPr>
        <w:t xml:space="preserve"> </w:t>
      </w:r>
      <w:r w:rsidRPr="00767626">
        <w:rPr>
          <w:b/>
          <w:iCs/>
          <w:highlight w:val="yellow"/>
          <w:u w:val="single"/>
        </w:rPr>
        <w:t>but rife with risks</w:t>
      </w:r>
      <w:r w:rsidRPr="00B16BB8">
        <w:t xml:space="preserve">. As we approach the seventh anniversary of the end of the worst recession since the Great Depression, </w:t>
      </w:r>
      <w:r w:rsidRPr="00B16BB8">
        <w:rPr>
          <w:u w:val="single"/>
        </w:rPr>
        <w:t>the economy has made substantial progress</w:t>
      </w:r>
      <w:r w:rsidRPr="00B16BB8">
        <w:t xml:space="preserve">. There are reasons to believe that later this year </w:t>
      </w:r>
      <w:r w:rsidRPr="00B16BB8">
        <w:rPr>
          <w:u w:val="single"/>
        </w:rPr>
        <w:t>businesses could feel more confidence</w:t>
      </w:r>
      <w:r w:rsidRPr="00B16BB8">
        <w:t xml:space="preserve"> in hiring and making other investments. </w:t>
      </w:r>
      <w:r w:rsidRPr="00B16BB8">
        <w:rPr>
          <w:b/>
          <w:iCs/>
          <w:u w:val="single"/>
        </w:rPr>
        <w:t xml:space="preserve">But </w:t>
      </w:r>
      <w:r w:rsidRPr="00767626">
        <w:rPr>
          <w:b/>
          <w:iCs/>
          <w:highlight w:val="yellow"/>
          <w:u w:val="single"/>
        </w:rPr>
        <w:t>obstacles remain</w:t>
      </w:r>
      <w:r w:rsidRPr="00B16BB8">
        <w:t xml:space="preserve">. First, let’s look at the economy right now. On the positive side, the labor market has made substantial progress recovering from the severe job losses in 2008 and 2009. The unemployment rate is below 5 percent, and net job creation has averaged over 200,000 per month for the past five years. In addition, employers are trying to fill more than 5.5 million open positions across the country. Despite the progress, gains in hourly earnings remain modest. On the negative side, </w:t>
      </w:r>
      <w:r w:rsidRPr="00B16BB8">
        <w:rPr>
          <w:u w:val="single"/>
        </w:rPr>
        <w:t>the U.S. dollar has appreciated</w:t>
      </w:r>
      <w:r w:rsidRPr="00B16BB8">
        <w:t xml:space="preserve"> against most currencies, making our exports more expensive and imports cheaper, both of which are bad for U.S. manufacturers, though cheaper imports generally benefit consumers by keeping prices low. </w:t>
      </w:r>
      <w:r w:rsidRPr="00B16BB8">
        <w:rPr>
          <w:u w:val="single"/>
        </w:rPr>
        <w:t xml:space="preserve">An additional drag is that economic </w:t>
      </w:r>
      <w:r w:rsidRPr="00767626">
        <w:rPr>
          <w:highlight w:val="yellow"/>
          <w:u w:val="single"/>
        </w:rPr>
        <w:t>growth in many countries around the world remains subpar</w:t>
      </w:r>
      <w:r w:rsidRPr="00B16BB8">
        <w:t xml:space="preserve">, further depressing demand for U.S. exports. The collapse in commodity prices, particularly energy, is a double-edged sword for the overall economy. Lower energy prices are helpful to consumers and some industries (think, transportation and shipping), but have hurt the domestic energy production industry. With that basic backdrop, the policy makers at the Federal Reserve have begun raising short-term interest rates. Signals from the Federal Open Market Committee (FOMC, the group responsible for setting monetary policy) suggest further rate increases will come, though at an extremely slow pace given the shaky economic backdrop and benign outlook for inflation. How do these trends translate to an outlook for the second half of 2016? Overall, not too badly. </w:t>
      </w:r>
      <w:r w:rsidRPr="002E4568">
        <w:rPr>
          <w:u w:val="single"/>
        </w:rPr>
        <w:t>The U.S. economy is still driven by the consumer. The slowly improving labor market, combined with lower energy prices and improved household balance sheets, provide a solid foundation for consumers to continue spending</w:t>
      </w:r>
      <w:r w:rsidRPr="00B16BB8">
        <w:t>. A reasonably healthy consumer combined with low interest rates should help support activity in the housing market, particularly as the important spring and summer selling season approaches</w:t>
      </w:r>
      <w:r w:rsidRPr="002E4568">
        <w:t xml:space="preserve">. </w:t>
      </w:r>
      <w:r w:rsidRPr="002E4568">
        <w:rPr>
          <w:u w:val="single"/>
        </w:rPr>
        <w:t>If consumers do push ahead with spending and home purchases, that will likely give confidence to businesses</w:t>
      </w:r>
      <w:r w:rsidRPr="00B16BB8">
        <w:rPr>
          <w:u w:val="single"/>
        </w:rPr>
        <w:t xml:space="preserve"> to continue hiring and boost investment, </w:t>
      </w:r>
      <w:r w:rsidRPr="00767626">
        <w:rPr>
          <w:b/>
          <w:iCs/>
          <w:highlight w:val="yellow"/>
          <w:u w:val="single"/>
        </w:rPr>
        <w:t>sustaining a virtuous cycle to keep the economy growing</w:t>
      </w:r>
      <w:r w:rsidRPr="00B16BB8">
        <w:t xml:space="preserve">. </w:t>
      </w:r>
      <w:r w:rsidRPr="00B16BB8">
        <w:rPr>
          <w:u w:val="single"/>
        </w:rPr>
        <w:t>That’s the optimistic outlook</w:t>
      </w:r>
      <w:r w:rsidRPr="00B16BB8">
        <w:t xml:space="preserve">, and in our view, </w:t>
      </w:r>
      <w:r w:rsidRPr="00B16BB8">
        <w:rPr>
          <w:u w:val="single"/>
        </w:rPr>
        <w:t>the likely path</w:t>
      </w:r>
      <w:r w:rsidRPr="00B16BB8">
        <w:t xml:space="preserve">. </w:t>
      </w:r>
      <w:r w:rsidRPr="00767626">
        <w:rPr>
          <w:highlight w:val="yellow"/>
          <w:u w:val="single"/>
        </w:rPr>
        <w:t>However</w:t>
      </w:r>
      <w:r w:rsidRPr="00B16BB8">
        <w:t xml:space="preserve">, any number of </w:t>
      </w:r>
      <w:r w:rsidRPr="00767626">
        <w:rPr>
          <w:b/>
          <w:iCs/>
          <w:highlight w:val="yellow"/>
          <w:u w:val="single"/>
        </w:rPr>
        <w:t>things could turn the virtuous cycle into a vicious cycle</w:t>
      </w:r>
      <w:r w:rsidRPr="00B16BB8">
        <w:t xml:space="preserve">. The latest reading from our Business Cycle Conditions model suggests a note of caution. The Leaders Index – </w:t>
      </w:r>
      <w:r w:rsidRPr="00767626">
        <w:rPr>
          <w:highlight w:val="yellow"/>
          <w:u w:val="single"/>
        </w:rPr>
        <w:t>our compilation of</w:t>
      </w:r>
      <w:r w:rsidRPr="00B16BB8">
        <w:rPr>
          <w:u w:val="single"/>
        </w:rPr>
        <w:t xml:space="preserve"> economic </w:t>
      </w:r>
      <w:r w:rsidRPr="00767626">
        <w:rPr>
          <w:highlight w:val="yellow"/>
          <w:u w:val="single"/>
        </w:rPr>
        <w:t>indicators that</w:t>
      </w:r>
      <w:r w:rsidRPr="00B16BB8">
        <w:rPr>
          <w:u w:val="single"/>
        </w:rPr>
        <w:t xml:space="preserve"> help </w:t>
      </w:r>
      <w:r w:rsidRPr="00767626">
        <w:rPr>
          <w:highlight w:val="yellow"/>
          <w:u w:val="single"/>
        </w:rPr>
        <w:t>forecast</w:t>
      </w:r>
      <w:r w:rsidRPr="00B16BB8">
        <w:rPr>
          <w:u w:val="single"/>
        </w:rPr>
        <w:t xml:space="preserve"> the health of </w:t>
      </w:r>
      <w:r w:rsidRPr="00767626">
        <w:rPr>
          <w:highlight w:val="yellow"/>
          <w:u w:val="single"/>
        </w:rPr>
        <w:t>the economy – had a value of 50</w:t>
      </w:r>
      <w:r w:rsidRPr="00B16BB8">
        <w:t xml:space="preserve"> (on a scale of 0 to 100) in the latest month, </w:t>
      </w:r>
      <w:r w:rsidRPr="00767626">
        <w:rPr>
          <w:b/>
          <w:iCs/>
          <w:highlight w:val="yellow"/>
          <w:u w:val="single"/>
        </w:rPr>
        <w:t>exactly neutral</w:t>
      </w:r>
      <w:r w:rsidRPr="00B16BB8">
        <w:t xml:space="preserve">. Generally, persistent readings below 50 would indicate an increased probability of recession in the next 6 to 12 months. So, according to our model, </w:t>
      </w:r>
      <w:r w:rsidRPr="00B16BB8">
        <w:rPr>
          <w:u w:val="single"/>
        </w:rPr>
        <w:t xml:space="preserve">while we don’t expect a recession in the immediate future, </w:t>
      </w:r>
      <w:r w:rsidRPr="00767626">
        <w:rPr>
          <w:b/>
          <w:iCs/>
          <w:highlight w:val="yellow"/>
          <w:u w:val="single"/>
        </w:rPr>
        <w:t>the economy is</w:t>
      </w:r>
      <w:r w:rsidRPr="00B16BB8">
        <w:rPr>
          <w:b/>
          <w:iCs/>
          <w:u w:val="single"/>
        </w:rPr>
        <w:t xml:space="preserve"> somewhat </w:t>
      </w:r>
      <w:r w:rsidRPr="00767626">
        <w:rPr>
          <w:b/>
          <w:iCs/>
          <w:highlight w:val="yellow"/>
          <w:u w:val="single"/>
        </w:rPr>
        <w:t>vulnerable</w:t>
      </w:r>
      <w:r w:rsidRPr="00B16BB8">
        <w:t xml:space="preserve">. There are a number of factors that could make an impact in such a state of vulnerability. For instance, the Fed could raise rates too quickly. </w:t>
      </w:r>
      <w:r w:rsidRPr="00B16BB8">
        <w:rPr>
          <w:u w:val="single"/>
        </w:rPr>
        <w:t xml:space="preserve">Consumers could lose confidence and slow spending, or </w:t>
      </w:r>
      <w:r w:rsidRPr="002E4568">
        <w:rPr>
          <w:rStyle w:val="StyleBoldUnderline"/>
        </w:rPr>
        <w:t>businesses could lose confidence</w:t>
      </w:r>
      <w:r w:rsidRPr="00B16BB8">
        <w:rPr>
          <w:u w:val="single"/>
        </w:rPr>
        <w:t xml:space="preserve"> and slow or stop hiring, or cut back on investment</w:t>
      </w:r>
      <w:r w:rsidRPr="00B16BB8">
        <w:t xml:space="preserve">. We could be faced with an unforeseen geopolitical event. </w:t>
      </w:r>
      <w:r w:rsidRPr="00767626">
        <w:rPr>
          <w:b/>
          <w:iCs/>
          <w:highlight w:val="yellow"/>
          <w:u w:val="single"/>
        </w:rPr>
        <w:t xml:space="preserve">If </w:t>
      </w:r>
      <w:r w:rsidRPr="002E4568">
        <w:rPr>
          <w:b/>
          <w:iCs/>
          <w:u w:val="single"/>
        </w:rPr>
        <w:t>one</w:t>
      </w:r>
      <w:r w:rsidRPr="00B16BB8">
        <w:rPr>
          <w:b/>
          <w:iCs/>
          <w:u w:val="single"/>
        </w:rPr>
        <w:t xml:space="preserve"> or </w:t>
      </w:r>
      <w:r w:rsidRPr="00767626">
        <w:rPr>
          <w:b/>
          <w:iCs/>
          <w:highlight w:val="yellow"/>
          <w:u w:val="single"/>
        </w:rPr>
        <w:t>some combination</w:t>
      </w:r>
      <w:r w:rsidRPr="00B16BB8">
        <w:rPr>
          <w:b/>
          <w:iCs/>
          <w:u w:val="single"/>
        </w:rPr>
        <w:t xml:space="preserve"> </w:t>
      </w:r>
      <w:r w:rsidRPr="00767626">
        <w:rPr>
          <w:b/>
          <w:iCs/>
          <w:highlight w:val="yellow"/>
          <w:u w:val="single"/>
        </w:rPr>
        <w:t>of these occur, it could tip</w:t>
      </w:r>
      <w:r w:rsidRPr="00B16BB8">
        <w:rPr>
          <w:b/>
          <w:iCs/>
          <w:u w:val="single"/>
        </w:rPr>
        <w:t xml:space="preserve"> our model and </w:t>
      </w:r>
      <w:r w:rsidRPr="00767626">
        <w:rPr>
          <w:b/>
          <w:iCs/>
          <w:highlight w:val="yellow"/>
          <w:u w:val="single"/>
        </w:rPr>
        <w:t>the economy into a new recession</w:t>
      </w:r>
      <w:r w:rsidRPr="00B16BB8">
        <w:t xml:space="preserve">. There is always some ebb and flow to economic activity, and when those ebbs and flows happen while overall growth is modest, </w:t>
      </w:r>
      <w:r w:rsidRPr="00B16BB8">
        <w:rPr>
          <w:u w:val="single"/>
        </w:rPr>
        <w:t xml:space="preserve">the risk of a recession can rise. </w:t>
      </w:r>
      <w:r w:rsidRPr="00B16BB8">
        <w:rPr>
          <w:b/>
          <w:iCs/>
          <w:u w:val="single"/>
        </w:rPr>
        <w:t xml:space="preserve">The economy becomes more vulnerable, </w:t>
      </w:r>
      <w:r w:rsidRPr="00767626">
        <w:rPr>
          <w:b/>
          <w:iCs/>
          <w:highlight w:val="yellow"/>
          <w:u w:val="single"/>
        </w:rPr>
        <w:t>policy decisions become</w:t>
      </w:r>
      <w:r w:rsidRPr="00B16BB8">
        <w:rPr>
          <w:b/>
          <w:iCs/>
          <w:u w:val="single"/>
        </w:rPr>
        <w:t xml:space="preserve"> more </w:t>
      </w:r>
      <w:r w:rsidRPr="00767626">
        <w:rPr>
          <w:b/>
          <w:iCs/>
          <w:highlight w:val="yellow"/>
          <w:u w:val="single"/>
        </w:rPr>
        <w:t>important, and the potential impact of some shock to the system becomes magnified.</w:t>
      </w:r>
    </w:p>
    <w:p w:rsidR="002C4CC2" w:rsidRDefault="002C4CC2" w:rsidP="002C4CC2">
      <w:pPr>
        <w:rPr>
          <w:b/>
          <w:iCs/>
          <w:u w:val="single"/>
        </w:rPr>
      </w:pPr>
    </w:p>
    <w:p w:rsidR="002C4CC2" w:rsidRPr="00596AD2" w:rsidRDefault="002C4CC2" w:rsidP="002C4CC2">
      <w:pPr>
        <w:pStyle w:val="Heading4"/>
      </w:pPr>
      <w:r w:rsidRPr="00596AD2">
        <w:t>The US economy is in a late stage of the business cycle – the economy is vulnerable and policy mistake can push the economy into recession.</w:t>
      </w:r>
    </w:p>
    <w:p w:rsidR="002C4CC2" w:rsidRPr="000A2CA1" w:rsidRDefault="002C4CC2" w:rsidP="002C4CC2">
      <w:r w:rsidRPr="00596AD2">
        <w:rPr>
          <w:rStyle w:val="StyleStyleBold12pt"/>
        </w:rPr>
        <w:t xml:space="preserve">Blitz 16 </w:t>
      </w:r>
      <w:r w:rsidRPr="00596AD2">
        <w:rPr>
          <w:szCs w:val="16"/>
        </w:rPr>
        <w:t>(5/5, Josh</w:t>
      </w:r>
      <w:r>
        <w:rPr>
          <w:szCs w:val="16"/>
        </w:rPr>
        <w:t xml:space="preserve"> Zumbrun</w:t>
      </w:r>
      <w:r w:rsidRPr="00596AD2">
        <w:rPr>
          <w:szCs w:val="16"/>
        </w:rPr>
        <w:t>, a national economics correspondent for The Wall Street Journal in Washington, D.C. He joined the Journal in 2014 and has covered the U.S. economy since 2008. He previously worked as a Federal Reserve reporter for Bloomberg News, a Washington Correspondent for Forbes Magazine and a metro and style reporter for the Washington Post, interviewing Steven Blitz, chief economist of ITG Investment Research and has more than three decades of experience around Wall Street and economic forecasting, including a stint as a derivatives market strategist at Salomon Brothers. He was also global head of fixed income for Lazard Asset Management and at Data Resources Inc., the predecessor to the economic forecasting firm IHS Global Insight.,  “Q&amp;A: Why a Cautious Economic Forecaster Thinks There’s a 60% Chance of Recession in the Next Year”, http://blogs.wsj.com/economics/2016/05/05/qa-why-a-cautious-economic-forecaster-thinks-theres-a-60-chance-of-recession-in-the-next-year/)</w:t>
      </w:r>
    </w:p>
    <w:p w:rsidR="002C4CC2" w:rsidRPr="001A5FF2" w:rsidRDefault="002C4CC2" w:rsidP="002C4CC2">
      <w:pPr>
        <w:rPr>
          <w:sz w:val="10"/>
        </w:rPr>
      </w:pPr>
      <w:r w:rsidRPr="001A5FF2">
        <w:rPr>
          <w:sz w:val="10"/>
          <w:szCs w:val="14"/>
        </w:rPr>
        <w:t>My 60% probability really means to convey a sense that</w:t>
      </w:r>
      <w:r w:rsidRPr="00EF23FF">
        <w:rPr>
          <w:rStyle w:val="TitleChar"/>
        </w:rPr>
        <w:t xml:space="preserve"> </w:t>
      </w:r>
      <w:r w:rsidRPr="00767626">
        <w:rPr>
          <w:rStyle w:val="TitleChar"/>
          <w:highlight w:val="yellow"/>
        </w:rPr>
        <w:t xml:space="preserve">the economy is nearing a point where </w:t>
      </w:r>
      <w:r w:rsidRPr="00767626">
        <w:rPr>
          <w:rStyle w:val="Emphasis"/>
          <w:highlight w:val="yellow"/>
        </w:rPr>
        <w:t>policy mistakes can kick it into recession</w:t>
      </w:r>
      <w:r w:rsidRPr="00EF23FF">
        <w:rPr>
          <w:rStyle w:val="TitleChar"/>
        </w:rPr>
        <w:t xml:space="preserve">. A lot of </w:t>
      </w:r>
      <w:r w:rsidRPr="00767626">
        <w:rPr>
          <w:rStyle w:val="TitleChar"/>
          <w:highlight w:val="yellow"/>
        </w:rPr>
        <w:t>data appear to be more</w:t>
      </w:r>
      <w:r w:rsidRPr="00EF23FF">
        <w:rPr>
          <w:rStyle w:val="TitleChar"/>
        </w:rPr>
        <w:t xml:space="preserve"> middle or </w:t>
      </w:r>
      <w:r w:rsidRPr="00767626">
        <w:rPr>
          <w:rStyle w:val="Emphasis"/>
          <w:highlight w:val="yellow"/>
        </w:rPr>
        <w:t>end-of-cycle in their behavior</w:t>
      </w:r>
      <w:r w:rsidRPr="001A5FF2">
        <w:rPr>
          <w:sz w:val="10"/>
        </w:rPr>
        <w:t xml:space="preserve">. </w:t>
      </w:r>
      <w:r w:rsidRPr="00767626">
        <w:rPr>
          <w:rStyle w:val="TitleChar"/>
          <w:highlight w:val="yellow"/>
        </w:rPr>
        <w:t xml:space="preserve">This means to me that </w:t>
      </w:r>
      <w:r w:rsidRPr="00767626">
        <w:rPr>
          <w:rStyle w:val="Emphasis"/>
          <w:highlight w:val="yellow"/>
        </w:rPr>
        <w:t>the economy is more susceptible to a policy mistake</w:t>
      </w:r>
      <w:r w:rsidRPr="001A5FF2">
        <w:rPr>
          <w:sz w:val="10"/>
        </w:rPr>
        <w:t xml:space="preserve">. The Federal Reserve really needs to be careful and more recent statements from [Chairwoman Janet] Yellen suggest they are. </w:t>
      </w:r>
      <w:r w:rsidRPr="00EF23FF">
        <w:rPr>
          <w:rStyle w:val="TitleChar"/>
        </w:rPr>
        <w:t>The U.S. economy doesn’t drift into recession — expansions in the U.S. end with a bang not with a whimper</w:t>
      </w:r>
      <w:r w:rsidRPr="001A5FF2">
        <w:rPr>
          <w:sz w:val="10"/>
        </w:rPr>
        <w:t xml:space="preserve">. </w:t>
      </w:r>
      <w:r w:rsidRPr="00EF23FF">
        <w:rPr>
          <w:rStyle w:val="TitleChar"/>
        </w:rPr>
        <w:t xml:space="preserve">There was a time when it could have been labor strikes. </w:t>
      </w:r>
      <w:r w:rsidRPr="001A5FF2">
        <w:rPr>
          <w:sz w:val="10"/>
          <w:szCs w:val="14"/>
        </w:rPr>
        <w:t>Today, it could be any 10 random events we could all list. Being random means, of course, you can’t forecast them.</w:t>
      </w:r>
      <w:r w:rsidRPr="00EF23FF">
        <w:rPr>
          <w:rStyle w:val="TitleChar"/>
        </w:rPr>
        <w:t xml:space="preserve"> What we can say is that </w:t>
      </w:r>
      <w:r w:rsidRPr="00EF23FF">
        <w:rPr>
          <w:rStyle w:val="Emphasis"/>
        </w:rPr>
        <w:t>wi</w:t>
      </w:r>
      <w:r w:rsidRPr="00767626">
        <w:rPr>
          <w:rStyle w:val="Emphasis"/>
          <w:highlight w:val="yellow"/>
        </w:rPr>
        <w:t>th the economy at a later stage in its cycle, it is more vulnerable to surprise</w:t>
      </w:r>
      <w:r w:rsidRPr="00767626">
        <w:rPr>
          <w:rStyle w:val="TitleChar"/>
          <w:highlight w:val="yellow"/>
        </w:rPr>
        <w:t>. If no negative surprise occurs, the economy keeps growing</w:t>
      </w:r>
      <w:r w:rsidRPr="001A5FF2">
        <w:rPr>
          <w:sz w:val="10"/>
        </w:rPr>
        <w:t xml:space="preserve">. </w:t>
      </w:r>
      <w:r w:rsidRPr="001A5FF2">
        <w:rPr>
          <w:sz w:val="10"/>
          <w:szCs w:val="16"/>
        </w:rPr>
        <w:t>Q. What are</w:t>
      </w:r>
      <w:r w:rsidRPr="001A5FF2">
        <w:rPr>
          <w:sz w:val="10"/>
        </w:rPr>
        <w:t xml:space="preserve"> </w:t>
      </w:r>
      <w:r w:rsidRPr="00596AD2">
        <w:rPr>
          <w:rStyle w:val="TitleChar"/>
        </w:rPr>
        <w:t xml:space="preserve">some of </w:t>
      </w:r>
      <w:r w:rsidRPr="00767626">
        <w:rPr>
          <w:rStyle w:val="TitleChar"/>
          <w:highlight w:val="yellow"/>
        </w:rPr>
        <w:t>these late-cycle phenomena</w:t>
      </w:r>
      <w:r w:rsidRPr="0040569E">
        <w:rPr>
          <w:rStyle w:val="TitleChar"/>
        </w:rPr>
        <w:t>?</w:t>
      </w:r>
      <w:r w:rsidRPr="001A5FF2">
        <w:rPr>
          <w:sz w:val="10"/>
        </w:rPr>
        <w:t xml:space="preserve"> </w:t>
      </w:r>
      <w:r w:rsidRPr="001A5FF2">
        <w:rPr>
          <w:sz w:val="10"/>
          <w:szCs w:val="16"/>
        </w:rPr>
        <w:t xml:space="preserve">Understand the Fed tightening began after QE3 ended, and the forward market started pricing an aggressive forward trajectory for Fed policy, aggressive for this economy. Media focuses on the funds rate, but forward pricing matters most. Forwards determine the Treasury yields against which mortgages, corporate borrowing, and dividends are priced. As an increasingly aggressive Fed policy tack was priced in, capital markets reacted as they always do once the Fed starts in this direction—the 2s/10s yield curve flattened, equity markets weakened, and economic growth began to decelerate, which continued into the first quarter. </w:t>
      </w:r>
      <w:r w:rsidRPr="001A5FF2">
        <w:rPr>
          <w:sz w:val="10"/>
        </w:rPr>
        <w:t>Today</w:t>
      </w:r>
      <w:r w:rsidRPr="00596AD2">
        <w:rPr>
          <w:rStyle w:val="TitleChar"/>
        </w:rPr>
        <w:t xml:space="preserve">, </w:t>
      </w:r>
      <w:r w:rsidRPr="00767626">
        <w:rPr>
          <w:rStyle w:val="TitleChar"/>
          <w:highlight w:val="yellow"/>
        </w:rPr>
        <w:t>inventories are high</w:t>
      </w:r>
      <w:r w:rsidRPr="00596AD2">
        <w:rPr>
          <w:rStyle w:val="TitleChar"/>
        </w:rPr>
        <w:t xml:space="preserve"> in a number of industries</w:t>
      </w:r>
      <w:r w:rsidRPr="001A5FF2">
        <w:rPr>
          <w:sz w:val="10"/>
        </w:rPr>
        <w:t xml:space="preserve">, notably autos. </w:t>
      </w:r>
      <w:r w:rsidRPr="00767626">
        <w:rPr>
          <w:rStyle w:val="TitleChar"/>
          <w:highlight w:val="yellow"/>
        </w:rPr>
        <w:t>Home buying is up</w:t>
      </w:r>
      <w:r w:rsidRPr="00596AD2">
        <w:rPr>
          <w:rStyle w:val="TitleChar"/>
        </w:rPr>
        <w:t xml:space="preserve"> </w:t>
      </w:r>
      <w:r w:rsidRPr="001A5FF2">
        <w:rPr>
          <w:sz w:val="10"/>
        </w:rPr>
        <w:t>and a source of growth, but given increased income and employment and low mortgage rates, housing should be doing better. There are many reasons why it isn’t, including demographics, but I want to add the dichotomy between good topline employment data and growth in consumer spending, including homes. Historically, the array of industries adding positions was broad enough such that the time-honored relationship between employment and spending growth worked</w:t>
      </w:r>
      <w:r w:rsidRPr="00596AD2">
        <w:rPr>
          <w:rStyle w:val="TitleChar"/>
        </w:rPr>
        <w:t>. In this cycle, employment growth has instead been markedly strongest where income is lowest</w:t>
      </w:r>
      <w:r w:rsidRPr="001A5FF2">
        <w:rPr>
          <w:sz w:val="10"/>
        </w:rPr>
        <w:t xml:space="preserve">. Right now, </w:t>
      </w:r>
      <w:r w:rsidRPr="00596AD2">
        <w:rPr>
          <w:rStyle w:val="TitleChar"/>
        </w:rPr>
        <w:t>goods-side employment growth is flat—</w:t>
      </w:r>
      <w:r w:rsidRPr="001A5FF2">
        <w:rPr>
          <w:sz w:val="10"/>
        </w:rPr>
        <w:t xml:space="preserve">construction is up but only offsetting reductions in mining and manufacturing. </w:t>
      </w:r>
      <w:r w:rsidRPr="00596AD2">
        <w:rPr>
          <w:rStyle w:val="TitleChar"/>
        </w:rPr>
        <w:t xml:space="preserve">On the service side, </w:t>
      </w:r>
      <w:r w:rsidRPr="00767626">
        <w:rPr>
          <w:rStyle w:val="TitleChar"/>
          <w:highlight w:val="yellow"/>
        </w:rPr>
        <w:t>temporary employment is slowing down</w:t>
      </w:r>
      <w:r w:rsidRPr="001A5FF2">
        <w:rPr>
          <w:sz w:val="10"/>
        </w:rPr>
        <w:t>, often an early signal of a slowing economy. Indeed, outside of restaurant, retail, and healthcare workers, the pace of hiring has been slowing for three- to six-months.</w:t>
      </w:r>
    </w:p>
    <w:p w:rsidR="002C4CC2" w:rsidRDefault="002C4CC2" w:rsidP="002C4CC2">
      <w:pPr>
        <w:rPr>
          <w:b/>
          <w:iCs/>
          <w:u w:val="single"/>
        </w:rPr>
      </w:pPr>
    </w:p>
    <w:p w:rsidR="002C4CC2" w:rsidRDefault="002C4CC2" w:rsidP="002C4CC2">
      <w:pPr>
        <w:pStyle w:val="Heading4"/>
      </w:pPr>
      <w:r>
        <w:t>Another recession would rapidly spiral into economic collapse – fiscal and monetary solutions are tapped out.</w:t>
      </w:r>
    </w:p>
    <w:p w:rsidR="002C4CC2" w:rsidRPr="00A15220" w:rsidRDefault="002C4CC2" w:rsidP="002C4CC2">
      <w:pPr>
        <w:rPr>
          <w:rStyle w:val="StyleStyleBold12pt"/>
          <w:b w:val="0"/>
          <w:bCs w:val="0"/>
          <w:sz w:val="16"/>
        </w:rPr>
      </w:pPr>
      <w:r>
        <w:rPr>
          <w:rStyle w:val="StyleStyleBold12pt"/>
        </w:rPr>
        <w:t xml:space="preserve">Hilsenrath and Timiraos 15 </w:t>
      </w:r>
      <w:r w:rsidRPr="00A15220">
        <w:t xml:space="preserve">– </w:t>
      </w:r>
      <w:r>
        <w:t xml:space="preserve">Jon Hilsenrath, Nick Timiraos, Wall Street Journal, 2015 (“U.S. Lacks Ammo for Next Economic Crisis,” </w:t>
      </w:r>
      <w:r>
        <w:rPr>
          <w:i/>
        </w:rPr>
        <w:t>WSJ</w:t>
      </w:r>
      <w:r>
        <w:t>, August 17</w:t>
      </w:r>
      <w:r w:rsidRPr="00A15220">
        <w:rPr>
          <w:vertAlign w:val="superscript"/>
        </w:rPr>
        <w:t>th</w:t>
      </w:r>
      <w:r>
        <w:t>, http://www.wsj.com/articles/u-s-lacks-ammo-for-next-economic-crisis-1439865442)</w:t>
      </w:r>
    </w:p>
    <w:p w:rsidR="002C4CC2" w:rsidRPr="001A5FF2" w:rsidRDefault="002C4CC2" w:rsidP="002C4CC2">
      <w:pPr>
        <w:rPr>
          <w:sz w:val="12"/>
        </w:rPr>
      </w:pPr>
      <w:r w:rsidRPr="00BF44F7">
        <w:rPr>
          <w:rStyle w:val="TitleChar"/>
        </w:rPr>
        <w:t xml:space="preserve">As the U.S. economic expansion ages and clouds gather overseas, </w:t>
      </w:r>
      <w:r w:rsidRPr="00767626">
        <w:rPr>
          <w:rStyle w:val="Emphasis"/>
          <w:highlight w:val="yellow"/>
        </w:rPr>
        <w:t>policy makers worry about recession</w:t>
      </w:r>
      <w:r w:rsidRPr="001A5FF2">
        <w:rPr>
          <w:sz w:val="12"/>
        </w:rPr>
        <w:t xml:space="preserve">. </w:t>
      </w:r>
      <w:r w:rsidRPr="00BF44F7">
        <w:rPr>
          <w:rStyle w:val="TitleChar"/>
        </w:rPr>
        <w:t xml:space="preserve">Their </w:t>
      </w:r>
      <w:r w:rsidRPr="00767626">
        <w:rPr>
          <w:rStyle w:val="TitleChar"/>
          <w:highlight w:val="yellow"/>
        </w:rPr>
        <w:t>concern</w:t>
      </w:r>
      <w:r w:rsidRPr="00BF44F7">
        <w:rPr>
          <w:rStyle w:val="TitleChar"/>
        </w:rPr>
        <w:t xml:space="preserve"> isn’t that a downturn </w:t>
      </w:r>
      <w:r w:rsidRPr="00767626">
        <w:rPr>
          <w:rStyle w:val="TitleChar"/>
          <w:highlight w:val="yellow"/>
        </w:rPr>
        <w:t>is</w:t>
      </w:r>
      <w:r w:rsidRPr="00BF44F7">
        <w:rPr>
          <w:rStyle w:val="TitleChar"/>
        </w:rPr>
        <w:t xml:space="preserve"> imminent but </w:t>
      </w:r>
      <w:r w:rsidRPr="00767626">
        <w:rPr>
          <w:rStyle w:val="TitleChar"/>
          <w:highlight w:val="yellow"/>
        </w:rPr>
        <w:t xml:space="preserve">whether they will have </w:t>
      </w:r>
      <w:r w:rsidRPr="00767626">
        <w:rPr>
          <w:rStyle w:val="Emphasis"/>
          <w:highlight w:val="yellow"/>
        </w:rPr>
        <w:t>firepower to fight back</w:t>
      </w:r>
      <w:r w:rsidRPr="00BF44F7">
        <w:rPr>
          <w:rStyle w:val="TitleChar"/>
        </w:rPr>
        <w:t xml:space="preserve"> when one does arrive</w:t>
      </w:r>
      <w:r w:rsidRPr="001A5FF2">
        <w:rPr>
          <w:sz w:val="12"/>
        </w:rPr>
        <w:t xml:space="preserve">. </w:t>
      </w:r>
      <w:r w:rsidRPr="00BF44F7">
        <w:rPr>
          <w:rStyle w:val="TitleChar"/>
        </w:rPr>
        <w:t>Money has been Washington’s primary weapon in the decades since</w:t>
      </w:r>
      <w:r w:rsidRPr="001A5FF2">
        <w:rPr>
          <w:sz w:val="12"/>
        </w:rPr>
        <w:t xml:space="preserve"> British economist John Maynard </w:t>
      </w:r>
      <w:r w:rsidRPr="00BF44F7">
        <w:rPr>
          <w:rStyle w:val="TitleChar"/>
        </w:rPr>
        <w:t xml:space="preserve">Keynes proposed </w:t>
      </w:r>
      <w:r w:rsidRPr="00767626">
        <w:rPr>
          <w:rStyle w:val="TitleChar"/>
          <w:highlight w:val="yellow"/>
        </w:rPr>
        <w:t>aggressive government spending</w:t>
      </w:r>
      <w:r w:rsidRPr="00BF44F7">
        <w:rPr>
          <w:rStyle w:val="TitleChar"/>
        </w:rPr>
        <w:t xml:space="preserve"> to battle the Great Depression</w:t>
      </w:r>
      <w:r w:rsidRPr="001A5FF2">
        <w:rPr>
          <w:sz w:val="12"/>
        </w:rPr>
        <w:t xml:space="preserve">. </w:t>
      </w:r>
      <w:r w:rsidRPr="00BF44F7">
        <w:rPr>
          <w:rStyle w:val="TitleChar"/>
        </w:rPr>
        <w:t xml:space="preserve">The U.S. generally injects cash into the economy through interest-rate cuts, </w:t>
      </w:r>
      <w:r w:rsidRPr="00767626">
        <w:rPr>
          <w:rStyle w:val="TitleChar"/>
          <w:highlight w:val="yellow"/>
        </w:rPr>
        <w:t>tax cuts or ramped-up federal spending</w:t>
      </w:r>
      <w:r w:rsidRPr="00BF44F7">
        <w:rPr>
          <w:rStyle w:val="TitleChar"/>
        </w:rPr>
        <w:t>.</w:t>
      </w:r>
      <w:r w:rsidRPr="001A5FF2">
        <w:rPr>
          <w:sz w:val="12"/>
        </w:rPr>
        <w:t xml:space="preserve"> </w:t>
      </w:r>
      <w:r w:rsidRPr="00BF44F7">
        <w:rPr>
          <w:rStyle w:val="Emphasis"/>
        </w:rPr>
        <w:t xml:space="preserve">Those </w:t>
      </w:r>
      <w:r w:rsidRPr="004A44B1">
        <w:rPr>
          <w:rStyle w:val="Emphasis"/>
        </w:rPr>
        <w:t xml:space="preserve">tools </w:t>
      </w:r>
      <w:r w:rsidRPr="00767626">
        <w:rPr>
          <w:rStyle w:val="Emphasis"/>
          <w:highlight w:val="yellow"/>
        </w:rPr>
        <w:t>could be hard to employ when the next dip comes</w:t>
      </w:r>
      <w:r w:rsidRPr="001A5FF2">
        <w:rPr>
          <w:sz w:val="12"/>
        </w:rPr>
        <w:t xml:space="preserve">: </w:t>
      </w:r>
      <w:r w:rsidRPr="00767626">
        <w:rPr>
          <w:rStyle w:val="TitleChar"/>
          <w:highlight w:val="yellow"/>
        </w:rPr>
        <w:t>Interest rates are near zero</w:t>
      </w:r>
      <w:r w:rsidRPr="00BF44F7">
        <w:rPr>
          <w:rStyle w:val="TitleChar"/>
        </w:rPr>
        <w:t xml:space="preserve">, and fiscal </w:t>
      </w:r>
      <w:r w:rsidRPr="00767626">
        <w:rPr>
          <w:rStyle w:val="TitleChar"/>
          <w:highlight w:val="yellow"/>
        </w:rPr>
        <w:t>stimulus plans could be hampered</w:t>
      </w:r>
      <w:r w:rsidRPr="00BF44F7">
        <w:rPr>
          <w:rStyle w:val="TitleChar"/>
        </w:rPr>
        <w:t xml:space="preserve"> by high levels of government debt and the prospect of growing budget deficits to cover entitlement spending</w:t>
      </w:r>
      <w:r w:rsidRPr="001A5FF2">
        <w:rPr>
          <w:sz w:val="12"/>
        </w:rPr>
        <w:t xml:space="preserve"> </w:t>
      </w:r>
      <w:r w:rsidRPr="001A5FF2">
        <w:rPr>
          <w:sz w:val="12"/>
          <w:szCs w:val="16"/>
        </w:rPr>
        <w:t xml:space="preserve">on retired baby boomers. Few economists believe the U.S. is near recession. The economy seems to have regained its footing after a first-quarter stumble, and Federal Reserve officials are considering whether to raise short-term interest rates for the first time in nearly a decade to ensure the economy doesn’t overheat. </w:t>
      </w:r>
      <w:r w:rsidRPr="001A5FF2">
        <w:rPr>
          <w:sz w:val="12"/>
        </w:rPr>
        <w:t xml:space="preserve">Even so, </w:t>
      </w:r>
      <w:r w:rsidRPr="00BF44F7">
        <w:rPr>
          <w:rStyle w:val="Emphasis"/>
        </w:rPr>
        <w:t>looming threats</w:t>
      </w:r>
      <w:r w:rsidRPr="001A5FF2">
        <w:rPr>
          <w:sz w:val="12"/>
        </w:rPr>
        <w:t xml:space="preserve"> </w:t>
      </w:r>
      <w:r w:rsidRPr="00BF44F7">
        <w:rPr>
          <w:rStyle w:val="TitleChar"/>
        </w:rPr>
        <w:t xml:space="preserve">are a reminder that the slow-growing </w:t>
      </w:r>
      <w:r w:rsidRPr="00767626">
        <w:rPr>
          <w:rStyle w:val="TitleChar"/>
          <w:highlight w:val="yellow"/>
        </w:rPr>
        <w:t>global economy is just a shock away from peril</w:t>
      </w:r>
      <w:r w:rsidRPr="001A5FF2">
        <w:rPr>
          <w:sz w:val="12"/>
        </w:rPr>
        <w:t xml:space="preserve">. Japan’s economy contracted in the second quarter and Europe recorded lackluster growth. China’s slowdown, meanwhile, appears more severe than global policy makers initially realized and a currency devaluation there might spur trade frictions. </w:t>
      </w:r>
      <w:r w:rsidRPr="00BF44F7">
        <w:rPr>
          <w:rStyle w:val="TitleChar"/>
        </w:rPr>
        <w:t xml:space="preserve">With the U.S. expansion entering its seventh year, policy makers are planning how to respond to the next downturn, which history shows is </w:t>
      </w:r>
      <w:r w:rsidRPr="00BF44F7">
        <w:rPr>
          <w:rStyle w:val="Emphasis"/>
        </w:rPr>
        <w:t>inevitable</w:t>
      </w:r>
      <w:r w:rsidRPr="001A5FF2">
        <w:rPr>
          <w:sz w:val="12"/>
        </w:rPr>
        <w:t>. The current expansion is now 16 months longer than the average since World War II, and none has lasted longer than a decade. “</w:t>
      </w:r>
      <w:r w:rsidRPr="00BF44F7">
        <w:rPr>
          <w:rStyle w:val="TitleChar"/>
        </w:rPr>
        <w:t>The world economy is like an ocean liner without lifeboats</w:t>
      </w:r>
      <w:r w:rsidRPr="001A5FF2">
        <w:rPr>
          <w:sz w:val="12"/>
        </w:rPr>
        <w:t xml:space="preserve">,” economists at HSBC Bank wrote in a recent research note. In the next downturn, former Fed Chairman Ben Bernanke said in an interview, </w:t>
      </w:r>
      <w:r w:rsidRPr="00767626">
        <w:rPr>
          <w:rStyle w:val="TitleChar"/>
          <w:highlight w:val="yellow"/>
        </w:rPr>
        <w:t>the tools of government will be “</w:t>
      </w:r>
      <w:r w:rsidRPr="00767626">
        <w:rPr>
          <w:rStyle w:val="Emphasis"/>
          <w:highlight w:val="yellow"/>
        </w:rPr>
        <w:t>more limited than usual</w:t>
      </w:r>
      <w:r w:rsidRPr="001A5FF2">
        <w:rPr>
          <w:sz w:val="12"/>
        </w:rPr>
        <w:t xml:space="preserve">, but they’re not zero by any means.” </w:t>
      </w:r>
      <w:r w:rsidRPr="001A5FF2">
        <w:rPr>
          <w:sz w:val="12"/>
          <w:szCs w:val="16"/>
        </w:rPr>
        <w:t xml:space="preserve">The Fed, for example, could experiment with negative interest rates. A recession also could force Congress and the White House to bridge Washington’s partisan divide to strike a deal that pairs short-run stimulus with long-run plans to reduce the deficit. ‘Live question’ “This is a very live question,” said Douglas Elmendorf, the recently departed director of the Congressional Budget Office. “Policy makers are thinking about their backup, backup plans.” The Fed’s strategy of keeping interest rates low well into an expansion is intended to help avoid a relapse into recession. Fed Chairwoman Janet Yellen has described low rates as insurance against another downturn. That is another reason officials intend to move slowly once they begin nudging up rates. </w:t>
      </w:r>
      <w:r w:rsidRPr="001A5FF2">
        <w:rPr>
          <w:sz w:val="12"/>
        </w:rPr>
        <w:t>Worries stretch to the White House. “</w:t>
      </w:r>
      <w:r w:rsidRPr="00BF44F7">
        <w:rPr>
          <w:rStyle w:val="TitleChar"/>
        </w:rPr>
        <w:t xml:space="preserve">Federal </w:t>
      </w:r>
      <w:r w:rsidRPr="00767626">
        <w:rPr>
          <w:rStyle w:val="TitleChar"/>
          <w:highlight w:val="yellow"/>
        </w:rPr>
        <w:t>fiscal policy will be a more important tool</w:t>
      </w:r>
      <w:r w:rsidRPr="00BF44F7">
        <w:rPr>
          <w:rStyle w:val="TitleChar"/>
        </w:rPr>
        <w:t xml:space="preserve"> in addressing future business cycles because monetary policy may be more frequently constrained</w:t>
      </w:r>
      <w:r w:rsidRPr="001A5FF2">
        <w:rPr>
          <w:sz w:val="12"/>
        </w:rPr>
        <w:t>,” Jason Furman, the chairman of the White House Council of Economic Advisers, said in an interview. “</w:t>
      </w:r>
      <w:r w:rsidRPr="00767626">
        <w:rPr>
          <w:rStyle w:val="TitleChar"/>
          <w:highlight w:val="yellow"/>
        </w:rPr>
        <w:t>That’s a big change</w:t>
      </w:r>
      <w:r w:rsidRPr="00BF44F7">
        <w:rPr>
          <w:rStyle w:val="TitleChar"/>
        </w:rPr>
        <w:t xml:space="preserve"> in the way the economics profession sees the world</w:t>
      </w:r>
      <w:r w:rsidRPr="001A5FF2">
        <w:rPr>
          <w:sz w:val="12"/>
        </w:rPr>
        <w:t xml:space="preserve">.” </w:t>
      </w:r>
      <w:r w:rsidRPr="001A5FF2">
        <w:rPr>
          <w:sz w:val="12"/>
          <w:szCs w:val="16"/>
        </w:rPr>
        <w:t xml:space="preserve">The U.S. over the past quarter century regularly turned to the Fed to provide stimulus when the economy stumbled. </w:t>
      </w:r>
      <w:r w:rsidRPr="001A5FF2">
        <w:rPr>
          <w:sz w:val="12"/>
        </w:rPr>
        <w:t xml:space="preserve">In the most recent recession, </w:t>
      </w:r>
      <w:r w:rsidRPr="00BF44F7">
        <w:rPr>
          <w:rStyle w:val="TitleChar"/>
        </w:rPr>
        <w:t>short-term interest rates were pushed to near zero, then the central bank embarked on massive</w:t>
      </w:r>
      <w:r w:rsidRPr="001A5FF2">
        <w:rPr>
          <w:sz w:val="12"/>
        </w:rPr>
        <w:t>—and controversial—</w:t>
      </w:r>
      <w:r w:rsidRPr="00BF44F7">
        <w:rPr>
          <w:rStyle w:val="TitleChar"/>
        </w:rPr>
        <w:t>bond-buying programs to drive down long-term interest rates</w:t>
      </w:r>
      <w:r w:rsidRPr="001A5FF2">
        <w:rPr>
          <w:sz w:val="12"/>
        </w:rPr>
        <w:t xml:space="preserve">. The </w:t>
      </w:r>
      <w:r w:rsidRPr="001A5FF2">
        <w:rPr>
          <w:sz w:val="12"/>
          <w:szCs w:val="16"/>
        </w:rPr>
        <w:t xml:space="preserve">Fed also promised to keep short-term interest rates low for an extended period. The tactics were meant to make it easier for households to pay off debts, encourage new borrowing and promote risk-taking; officials hoped that would push investment and consumer spending higher. </w:t>
      </w:r>
      <w:r w:rsidRPr="001A5FF2">
        <w:rPr>
          <w:sz w:val="12"/>
        </w:rPr>
        <w:t xml:space="preserve">The next downturn could further expand Fed bondholdings, but with the central bank’s balance sheet already exceeding $4 trillion, </w:t>
      </w:r>
      <w:r w:rsidRPr="00767626">
        <w:rPr>
          <w:rStyle w:val="Emphasis"/>
          <w:highlight w:val="yellow"/>
        </w:rPr>
        <w:t>there are limits to how much more the Fed can buy.</w:t>
      </w:r>
      <w:r>
        <w:rPr>
          <w:rStyle w:val="Emphasis"/>
          <w:sz w:val="16"/>
          <w:szCs w:val="16"/>
        </w:rPr>
        <w:t xml:space="preserve"> </w:t>
      </w:r>
      <w:r w:rsidRPr="001A5FF2">
        <w:rPr>
          <w:sz w:val="12"/>
          <w:szCs w:val="16"/>
        </w:rPr>
        <w:t>Mr. Bernanke said he was struck by how central banks in Europe recently pushed short-term interest rates into negative territory, essentially charging banks for depositing cash rather than lending it to businesses and households. The Swiss National Bank, for example, charges commercial banks 0.75% interest for money they park, an incentive to lend it elsewhere. Economic theory suggests negative rates prompt businesses and households to hoard cash—essentially, stuff it in a mattress. “It does look like rates can go more negative than conventional wisdom has held,” Mr. Bernanke said. Others, including Sen. Bob Corker (R.</w:t>
      </w:r>
      <w:proofErr w:type="gramStart"/>
      <w:r w:rsidRPr="001A5FF2">
        <w:rPr>
          <w:sz w:val="12"/>
          <w:szCs w:val="16"/>
        </w:rPr>
        <w:t>,Tenn</w:t>
      </w:r>
      <w:proofErr w:type="gramEnd"/>
      <w:r w:rsidRPr="001A5FF2">
        <w:rPr>
          <w:sz w:val="12"/>
          <w:szCs w:val="16"/>
        </w:rPr>
        <w:t xml:space="preserve">.), see only </w:t>
      </w:r>
      <w:r w:rsidRPr="00767626">
        <w:rPr>
          <w:rStyle w:val="TitleChar"/>
          <w:highlight w:val="yellow"/>
        </w:rPr>
        <w:t>the Fed’s</w:t>
      </w:r>
      <w:r w:rsidRPr="00EE65E2">
        <w:rPr>
          <w:rStyle w:val="TitleChar"/>
        </w:rPr>
        <w:t xml:space="preserve"> limits. “They </w:t>
      </w:r>
      <w:r w:rsidRPr="00767626">
        <w:rPr>
          <w:rStyle w:val="TitleChar"/>
          <w:highlight w:val="yellow"/>
        </w:rPr>
        <w:t>have</w:t>
      </w:r>
      <w:r w:rsidRPr="00EE65E2">
        <w:rPr>
          <w:rStyle w:val="TitleChar"/>
        </w:rPr>
        <w:t xml:space="preserve">, like, </w:t>
      </w:r>
      <w:r w:rsidRPr="00767626">
        <w:rPr>
          <w:rStyle w:val="TitleChar"/>
          <w:highlight w:val="yellow"/>
        </w:rPr>
        <w:t>zero juice left,”</w:t>
      </w:r>
      <w:r w:rsidRPr="00EE65E2">
        <w:rPr>
          <w:rStyle w:val="TitleChar"/>
        </w:rPr>
        <w:t xml:space="preserve"> he said.</w:t>
      </w:r>
      <w:r>
        <w:rPr>
          <w:rStyle w:val="TitleChar"/>
        </w:rPr>
        <w:t xml:space="preserve"> </w:t>
      </w:r>
    </w:p>
    <w:p w:rsidR="002C4CC2" w:rsidRDefault="002C4CC2" w:rsidP="00C73275">
      <w:pPr>
        <w:pStyle w:val="Heading4"/>
      </w:pPr>
    </w:p>
    <w:p w:rsidR="00C73275" w:rsidRPr="00C20253" w:rsidRDefault="002C4CC2" w:rsidP="00C73275">
      <w:pPr>
        <w:pStyle w:val="Heading4"/>
      </w:pPr>
      <w:r>
        <w:t xml:space="preserve">New collapse </w:t>
      </w:r>
      <w:r w:rsidR="00C73275" w:rsidRPr="00C20253">
        <w:t>now causes</w:t>
      </w:r>
      <w:r w:rsidR="00FC533F">
        <w:t xml:space="preserve"> depression - overwhelms the defense</w:t>
      </w:r>
    </w:p>
    <w:p w:rsidR="00C73275" w:rsidRPr="00C20253" w:rsidRDefault="00C73275" w:rsidP="00C73275">
      <w:r w:rsidRPr="00C20253">
        <w:rPr>
          <w:rStyle w:val="StyleStyleBold12pt"/>
        </w:rPr>
        <w:t>Isidore 11</w:t>
      </w:r>
      <w:r w:rsidRPr="00C20253">
        <w:t xml:space="preserve"> (Financial Correspondent-CNN Money, 8/10, http://money.cnn.com/2011/08/10/news/economy/double_dip_recession_economy/index.htm</w:t>
      </w:r>
    </w:p>
    <w:p w:rsidR="00C73275" w:rsidRPr="00C20253" w:rsidRDefault="00C73275" w:rsidP="00C73275">
      <w:pPr>
        <w:pStyle w:val="cardtext"/>
        <w:ind w:left="0"/>
      </w:pPr>
      <w:r w:rsidRPr="00767626">
        <w:rPr>
          <w:rStyle w:val="StyleBoldUnderline"/>
          <w:highlight w:val="yellow"/>
        </w:rPr>
        <w:t>Another recession could be even worse than the last</w:t>
      </w:r>
      <w:r w:rsidRPr="0041583E">
        <w:rPr>
          <w:rStyle w:val="StyleBoldUnderline"/>
        </w:rPr>
        <w:t xml:space="preserve"> </w:t>
      </w:r>
      <w:r w:rsidRPr="002A1192">
        <w:rPr>
          <w:rStyle w:val="StyleBoldUnderline"/>
        </w:rPr>
        <w:t>one for a few reasons. For starters, the economy is more vulnerable than it was in 2007 when the Great Recession began. In</w:t>
      </w:r>
      <w:r w:rsidRPr="0041583E">
        <w:rPr>
          <w:rStyle w:val="StyleBoldUnderline"/>
        </w:rPr>
        <w:t xml:space="preserve"> fact, </w:t>
      </w:r>
      <w:r w:rsidRPr="00767626">
        <w:rPr>
          <w:rStyle w:val="StyleBoldUnderline"/>
          <w:highlight w:val="yellow"/>
        </w:rPr>
        <w:t>the economy would enter the new recession much weaker than the start of any other downturn since</w:t>
      </w:r>
      <w:r w:rsidRPr="0041583E">
        <w:rPr>
          <w:rStyle w:val="StyleBoldUnderline"/>
        </w:rPr>
        <w:t xml:space="preserve"> the end of </w:t>
      </w:r>
      <w:r w:rsidRPr="00767626">
        <w:rPr>
          <w:rStyle w:val="StyleBoldUnderline"/>
          <w:highlight w:val="yellow"/>
        </w:rPr>
        <w:t>World War II</w:t>
      </w:r>
      <w:r w:rsidRPr="0041583E">
        <w:rPr>
          <w:rStyle w:val="StyleBoldUnderline"/>
        </w:rPr>
        <w:t>.</w:t>
      </w:r>
      <w:r w:rsidRPr="00C20253">
        <w:t xml:space="preserve"> Unemployment currently stands at 9.1%. In November 2007, the month before the start of the Great Recession, it was just 4.7%. And the large number of Americans who have stopped looking for work in the last few years has left the percentage of the population with a job at a 28-year low. Various parts of </w:t>
      </w:r>
      <w:r w:rsidRPr="0041583E">
        <w:rPr>
          <w:rStyle w:val="StyleBoldUnderline"/>
        </w:rPr>
        <w:t>the economy</w:t>
      </w:r>
      <w:r w:rsidRPr="00C20253">
        <w:t xml:space="preserve"> also have yet to recover from the last recession </w:t>
      </w:r>
      <w:r w:rsidRPr="00767626">
        <w:rPr>
          <w:rStyle w:val="StyleBoldUnderline"/>
          <w:highlight w:val="yellow"/>
        </w:rPr>
        <w:t>and would</w:t>
      </w:r>
      <w:r w:rsidRPr="0041583E">
        <w:rPr>
          <w:rStyle w:val="StyleBoldUnderline"/>
        </w:rPr>
        <w:t xml:space="preserve"> </w:t>
      </w:r>
      <w:r w:rsidRPr="00767626">
        <w:rPr>
          <w:rStyle w:val="StyleBoldUnderline"/>
          <w:highlight w:val="yellow"/>
        </w:rPr>
        <w:t>be at serious risk of lasting damage</w:t>
      </w:r>
      <w:r w:rsidRPr="0041583E">
        <w:rPr>
          <w:rStyle w:val="StyleBoldUnderline"/>
        </w:rPr>
        <w:t xml:space="preserve"> in a new downturn</w:t>
      </w:r>
      <w:r w:rsidRPr="00C20253">
        <w:t>. Home values continue to lose ground and are projected to continue their fall. While manufacturing has had a nice rebound in the last two years, industrial production is still 18% below pre-recession levels. There are nearly 900 banks on the FDIC's list of troubled institutions, the highest number since 1993. Only 76 banks were at risk as the Great Recession took hold. But what has economists particularly worried is that the tools generally used to try to jumpstart an economy teetering on the edge of recession aren't available this time around. "</w:t>
      </w:r>
      <w:r w:rsidRPr="00767626">
        <w:rPr>
          <w:rStyle w:val="StyleBoldUnderline"/>
          <w:highlight w:val="yellow"/>
        </w:rPr>
        <w:t>The reason we didn't go into a depression three years ago is the policy response</w:t>
      </w:r>
      <w:r w:rsidRPr="00C20253">
        <w:t xml:space="preserve"> by Congress and the Fed," said Dan Seiver, a finance professor at San Diego State University. "We won't see that this time." Three times between 2008 and 2010, Congress approved massive spending or temporary tax cuts to try to stimulate the economy. But fresh from the bruising debt ceiling battle and credit rating downgrade, and with elections looming, the federal government has shown little inclination to move in that direction. So this new recession would likely have virtually no policy effort to counteract it. </w:t>
      </w:r>
    </w:p>
    <w:p w:rsidR="00C73275" w:rsidRDefault="00C73275" w:rsidP="00C73275">
      <w:pPr>
        <w:rPr>
          <w:rStyle w:val="StyleBoldUnderline"/>
        </w:rPr>
      </w:pPr>
    </w:p>
    <w:p w:rsidR="002C4CC2" w:rsidRDefault="002C4CC2" w:rsidP="002C4CC2">
      <w:pPr>
        <w:pStyle w:val="Heading4"/>
      </w:pPr>
      <w:r>
        <w:t>Econ’s fragile</w:t>
      </w:r>
    </w:p>
    <w:p w:rsidR="002C4CC2" w:rsidRDefault="002C4CC2" w:rsidP="002C4CC2">
      <w:r w:rsidRPr="00582583">
        <w:rPr>
          <w:rStyle w:val="StyleStyleBold12pt"/>
        </w:rPr>
        <w:t xml:space="preserve">Hansen, </w:t>
      </w:r>
      <w:r>
        <w:rPr>
          <w:rStyle w:val="StyleStyleBold12pt"/>
        </w:rPr>
        <w:t>16</w:t>
      </w:r>
      <w:r>
        <w:t xml:space="preserve"> – Steven Hansen, international business and industrial consultant, 3-26-2016, “The Economy Keeps Stumbling Along”, Seeking Alpha, http://seekingalpha.com/article/3961069-economy-keeps-stumbling-along</w:t>
      </w:r>
    </w:p>
    <w:p w:rsidR="002C4CC2" w:rsidRDefault="002C4CC2" w:rsidP="002C4CC2">
      <w:r w:rsidRPr="009A7573">
        <w:t xml:space="preserve">Once a month, I assemble an economic forecast based on analysis of various data points which have led the economy. Historically, most of the time the economy trends up or trends down - but </w:t>
      </w:r>
      <w:r w:rsidRPr="009A7573">
        <w:rPr>
          <w:rStyle w:val="StyleBoldUnderline"/>
        </w:rPr>
        <w:t xml:space="preserve">recently the </w:t>
      </w:r>
      <w:r w:rsidRPr="00767626">
        <w:rPr>
          <w:rStyle w:val="StyleBoldUnderline"/>
          <w:highlight w:val="yellow"/>
        </w:rPr>
        <w:t>econ</w:t>
      </w:r>
      <w:r w:rsidRPr="009A7573">
        <w:rPr>
          <w:rStyle w:val="StyleBoldUnderline"/>
        </w:rPr>
        <w:t>omy</w:t>
      </w:r>
      <w:r w:rsidRPr="009A7573">
        <w:t xml:space="preserve"> simply </w:t>
      </w:r>
      <w:r w:rsidRPr="00767626">
        <w:rPr>
          <w:rStyle w:val="StyleBoldUnderline"/>
          <w:highlight w:val="yellow"/>
        </w:rPr>
        <w:t xml:space="preserve">has been </w:t>
      </w:r>
      <w:r w:rsidRPr="00767626">
        <w:rPr>
          <w:rStyle w:val="Emphasis"/>
          <w:highlight w:val="yellow"/>
        </w:rPr>
        <w:t>frozen</w:t>
      </w:r>
      <w:r w:rsidRPr="00767626">
        <w:rPr>
          <w:rStyle w:val="StyleBoldUnderline"/>
          <w:highlight w:val="yellow"/>
        </w:rPr>
        <w:t xml:space="preserve"> with </w:t>
      </w:r>
      <w:r w:rsidRPr="00767626">
        <w:rPr>
          <w:rStyle w:val="Emphasis"/>
          <w:highlight w:val="yellow"/>
        </w:rPr>
        <w:t>little change</w:t>
      </w:r>
      <w:r w:rsidRPr="00767626">
        <w:rPr>
          <w:rStyle w:val="StyleBoldUnderline"/>
          <w:highlight w:val="yellow"/>
        </w:rPr>
        <w:t xml:space="preserve"> in</w:t>
      </w:r>
      <w:r w:rsidRPr="009A7573">
        <w:rPr>
          <w:rStyle w:val="StyleBoldUnderline"/>
        </w:rPr>
        <w:t xml:space="preserve"> the rate of </w:t>
      </w:r>
      <w:r w:rsidRPr="00767626">
        <w:rPr>
          <w:rStyle w:val="StyleBoldUnderline"/>
          <w:highlight w:val="yellow"/>
        </w:rPr>
        <w:t>growth</w:t>
      </w:r>
      <w:r w:rsidRPr="009A7573">
        <w:t xml:space="preserve">. </w:t>
      </w:r>
      <w:r w:rsidRPr="009A7573">
        <w:rPr>
          <w:rStyle w:val="StyleBoldUnderline"/>
        </w:rPr>
        <w:t>My view</w:t>
      </w:r>
      <w:r w:rsidRPr="009A7573">
        <w:t xml:space="preserve"> of the economy </w:t>
      </w:r>
      <w:r w:rsidRPr="009A7573">
        <w:rPr>
          <w:rStyle w:val="StyleBoldUnderline"/>
        </w:rPr>
        <w:t>is at Main Street level - not</w:t>
      </w:r>
      <w:r w:rsidRPr="009A7573">
        <w:t xml:space="preserve"> necessarily </w:t>
      </w:r>
      <w:r w:rsidRPr="009A7573">
        <w:rPr>
          <w:rStyle w:val="StyleBoldUnderline"/>
        </w:rPr>
        <w:t>GDP</w:t>
      </w:r>
      <w:r w:rsidRPr="009A7573">
        <w:t xml:space="preserve">. My position is that </w:t>
      </w:r>
      <w:r w:rsidRPr="00767626">
        <w:rPr>
          <w:rStyle w:val="StyleBoldUnderline"/>
          <w:highlight w:val="yellow"/>
        </w:rPr>
        <w:t xml:space="preserve">GDP has </w:t>
      </w:r>
      <w:r w:rsidRPr="00767626">
        <w:rPr>
          <w:rStyle w:val="Emphasis"/>
          <w:highlight w:val="yellow"/>
        </w:rPr>
        <w:t>disconnected</w:t>
      </w:r>
      <w:r w:rsidRPr="00767626">
        <w:rPr>
          <w:rStyle w:val="StyleBoldUnderline"/>
          <w:highlight w:val="yellow"/>
        </w:rPr>
        <w:t xml:space="preserve"> from the real economy</w:t>
      </w:r>
      <w:r w:rsidRPr="009A7573">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767626">
        <w:rPr>
          <w:rStyle w:val="StyleBoldUnderline"/>
          <w:highlight w:val="yellow"/>
        </w:rPr>
        <w:t>our</w:t>
      </w:r>
      <w:r w:rsidRPr="009A7573">
        <w:rPr>
          <w:rStyle w:val="StyleBoldUnderline"/>
        </w:rPr>
        <w:t xml:space="preserve"> economic </w:t>
      </w:r>
      <w:r w:rsidRPr="00767626">
        <w:rPr>
          <w:rStyle w:val="StyleBoldUnderline"/>
          <w:highlight w:val="yellow"/>
        </w:rPr>
        <w:t>forecast</w:t>
      </w:r>
      <w:r w:rsidRPr="009A7573">
        <w:t xml:space="preserve"> next week - and </w:t>
      </w:r>
      <w:r w:rsidRPr="00767626">
        <w:rPr>
          <w:rStyle w:val="StyleBoldUnderline"/>
          <w:highlight w:val="yellow"/>
        </w:rPr>
        <w:t>conditions have</w:t>
      </w:r>
      <w:r w:rsidRPr="009A7573">
        <w:rPr>
          <w:rStyle w:val="StyleBoldUnderline"/>
        </w:rPr>
        <w:t xml:space="preserve"> been flat (</w:t>
      </w:r>
      <w:r w:rsidRPr="00767626">
        <w:rPr>
          <w:rStyle w:val="StyleBoldUnderline"/>
          <w:highlight w:val="yellow"/>
        </w:rPr>
        <w:t>near</w:t>
      </w:r>
      <w:r w:rsidRPr="009A7573">
        <w:rPr>
          <w:rStyle w:val="StyleBoldUnderline"/>
        </w:rPr>
        <w:t xml:space="preserve"> the </w:t>
      </w:r>
      <w:r w:rsidRPr="00767626">
        <w:rPr>
          <w:rStyle w:val="Emphasis"/>
          <w:highlight w:val="yellow"/>
        </w:rPr>
        <w:t>zero growth</w:t>
      </w:r>
      <w:r w:rsidRPr="00B91C5E">
        <w:rPr>
          <w:rStyle w:val="StyleBoldUnderline"/>
        </w:rPr>
        <w:t xml:space="preserve"> line) </w:t>
      </w:r>
      <w:r w:rsidRPr="00767626">
        <w:rPr>
          <w:rStyle w:val="StyleBoldUnderline"/>
          <w:highlight w:val="yellow"/>
        </w:rPr>
        <w:t>for</w:t>
      </w:r>
      <w:r w:rsidRPr="00B91C5E">
        <w:rPr>
          <w:rStyle w:val="StyleBoldUnderline"/>
        </w:rPr>
        <w:t xml:space="preserve"> </w:t>
      </w:r>
      <w:r w:rsidRPr="00B91C5E">
        <w:rPr>
          <w:rStyle w:val="Emphasis"/>
        </w:rPr>
        <w:t xml:space="preserve">three </w:t>
      </w:r>
      <w:r w:rsidRPr="00767626">
        <w:rPr>
          <w:rStyle w:val="Emphasis"/>
          <w:highlight w:val="yellow"/>
        </w:rPr>
        <w:t>months</w:t>
      </w:r>
      <w:r w:rsidRPr="00767626">
        <w:rPr>
          <w:highlight w:val="yellow"/>
        </w:rPr>
        <w:t xml:space="preserve">. </w:t>
      </w:r>
      <w:r w:rsidRPr="00767626">
        <w:rPr>
          <w:rStyle w:val="StyleBoldUnderline"/>
          <w:highlight w:val="yellow"/>
        </w:rPr>
        <w:t>All indicators</w:t>
      </w:r>
      <w:r w:rsidRPr="00B91C5E">
        <w:t xml:space="preserve"> I view outside the elements of our forecast </w:t>
      </w:r>
      <w:r w:rsidRPr="00767626">
        <w:rPr>
          <w:rStyle w:val="StyleBoldUnderline"/>
          <w:highlight w:val="yellow"/>
        </w:rPr>
        <w:t>are mixed</w:t>
      </w:r>
      <w:r w:rsidRPr="00B91C5E">
        <w:rPr>
          <w:rStyle w:val="StyleBoldUnderline"/>
        </w:rPr>
        <w:t xml:space="preserve"> and</w:t>
      </w:r>
      <w:r w:rsidRPr="009A7573">
        <w:rPr>
          <w:rStyle w:val="StyleBoldUnderline"/>
        </w:rPr>
        <w:t xml:space="preserve"> confused. </w:t>
      </w:r>
      <w:r w:rsidRPr="00767626">
        <w:rPr>
          <w:rStyle w:val="Emphasis"/>
          <w:highlight w:val="yellow"/>
        </w:rPr>
        <w:t>Nothing is strong</w:t>
      </w:r>
      <w:r w:rsidRPr="009A7573">
        <w:t xml:space="preserve">. </w:t>
      </w:r>
      <w:r w:rsidRPr="009A7573">
        <w:rPr>
          <w:rStyle w:val="StyleBoldUnderline"/>
        </w:rPr>
        <w:t>One of my favorite indicators to understand</w:t>
      </w:r>
      <w:r w:rsidRPr="009A7573">
        <w:t xml:space="preserve"> if the rate of economic </w:t>
      </w:r>
      <w:r w:rsidRPr="009A7573">
        <w:rPr>
          <w:rStyle w:val="StyleBoldUnderline"/>
        </w:rPr>
        <w:t>growth is</w:t>
      </w:r>
      <w:r w:rsidRPr="009A7573">
        <w:t xml:space="preserve"> accelerating or decelerating is the </w:t>
      </w:r>
      <w:r w:rsidRPr="00767626">
        <w:rPr>
          <w:rStyle w:val="StyleBoldUnderline"/>
          <w:highlight w:val="yellow"/>
        </w:rPr>
        <w:t>relationship between</w:t>
      </w:r>
      <w:r w:rsidRPr="009A7573">
        <w:rPr>
          <w:rStyle w:val="StyleBoldUnderline"/>
        </w:rPr>
        <w:t xml:space="preserve"> the</w:t>
      </w:r>
      <w:r w:rsidRPr="009A7573">
        <w:t xml:space="preserve"> year-over-year </w:t>
      </w:r>
      <w:r w:rsidRPr="009A7573">
        <w:rPr>
          <w:rStyle w:val="StyleBoldUnderline"/>
        </w:rPr>
        <w:t>growth rate of</w:t>
      </w:r>
      <w:r w:rsidRPr="009A7573">
        <w:t xml:space="preserve"> non-farm private </w:t>
      </w:r>
      <w:r w:rsidRPr="00767626">
        <w:rPr>
          <w:rStyle w:val="StyleBoldUnderline"/>
          <w:highlight w:val="yellow"/>
        </w:rPr>
        <w:t>employment and</w:t>
      </w:r>
      <w:r w:rsidRPr="009A7573">
        <w:t xml:space="preserve"> the year-over-year real growth rate of </w:t>
      </w:r>
      <w:r w:rsidRPr="00767626">
        <w:rPr>
          <w:rStyle w:val="StyleBoldUnderline"/>
          <w:highlight w:val="yellow"/>
        </w:rPr>
        <w:t>retail</w:t>
      </w:r>
      <w:r w:rsidRPr="009A7573">
        <w:rPr>
          <w:rStyle w:val="StyleBoldUnderline"/>
        </w:rPr>
        <w:t xml:space="preserve"> sales</w:t>
      </w:r>
      <w:r w:rsidRPr="009A7573">
        <w:t xml:space="preserve">. </w:t>
      </w:r>
      <w:r w:rsidRPr="009A7573">
        <w:rPr>
          <w:rStyle w:val="StyleBoldUnderline"/>
        </w:rPr>
        <w:t>This</w:t>
      </w:r>
      <w:r w:rsidRPr="009A7573">
        <w:t xml:space="preserve"> index </w:t>
      </w:r>
      <w:r w:rsidRPr="00767626">
        <w:rPr>
          <w:rStyle w:val="StyleBoldUnderline"/>
          <w:highlight w:val="yellow"/>
        </w:rPr>
        <w:t>is</w:t>
      </w:r>
      <w:r w:rsidRPr="009A7573">
        <w:t xml:space="preserve"> currently </w:t>
      </w:r>
      <w:r w:rsidRPr="00767626">
        <w:rPr>
          <w:rStyle w:val="StyleBoldUnderline"/>
          <w:highlight w:val="yellow"/>
        </w:rPr>
        <w:t xml:space="preserve">showing </w:t>
      </w:r>
      <w:r w:rsidRPr="00767626">
        <w:rPr>
          <w:rStyle w:val="Emphasis"/>
          <w:highlight w:val="yellow"/>
        </w:rPr>
        <w:t>no</w:t>
      </w:r>
      <w:r w:rsidRPr="009A7573">
        <w:rPr>
          <w:rStyle w:val="Emphasis"/>
        </w:rPr>
        <w:t xml:space="preserve"> growth </w:t>
      </w:r>
      <w:r w:rsidRPr="00767626">
        <w:rPr>
          <w:rStyle w:val="Emphasis"/>
          <w:highlight w:val="yellow"/>
        </w:rPr>
        <w:t>differential</w:t>
      </w:r>
      <w:r w:rsidRPr="009A7573">
        <w:t xml:space="preserve">. </w:t>
      </w:r>
      <w:r w:rsidRPr="009A7573">
        <w:rPr>
          <w:rStyle w:val="StyleBoldUnderline"/>
        </w:rPr>
        <w:t>When retail sales grow faster than</w:t>
      </w:r>
      <w:r w:rsidRPr="009A7573">
        <w:t xml:space="preserve"> the rate of </w:t>
      </w:r>
      <w:r w:rsidRPr="009A7573">
        <w:rPr>
          <w:rStyle w:val="StyleBoldUnderline"/>
        </w:rPr>
        <w:t>employment</w:t>
      </w:r>
      <w:r w:rsidRPr="009A7573">
        <w:t xml:space="preserve"> gains (above zero on the below graph) - the rate of growth of </w:t>
      </w:r>
      <w:r w:rsidRPr="009A7573">
        <w:rPr>
          <w:rStyle w:val="StyleBoldUnderline"/>
        </w:rPr>
        <w:t>the economy is usually accelerating</w:t>
      </w:r>
      <w:r w:rsidRPr="009A7573">
        <w:t>.</w:t>
      </w:r>
    </w:p>
    <w:p w:rsidR="002C4CC2" w:rsidRDefault="002C4CC2" w:rsidP="00C73275">
      <w:pPr>
        <w:rPr>
          <w:rStyle w:val="StyleBoldUnderline"/>
        </w:rPr>
      </w:pPr>
    </w:p>
    <w:p w:rsidR="00C73275" w:rsidRPr="00E41AF1" w:rsidRDefault="00C73275" w:rsidP="00C73275">
      <w:pPr>
        <w:pStyle w:val="Heading4"/>
        <w:rPr>
          <w:rFonts w:eastAsia="Calibri"/>
        </w:rPr>
      </w:pPr>
      <w:r w:rsidRPr="00E41AF1">
        <w:rPr>
          <w:rFonts w:eastAsia="Calibri"/>
        </w:rPr>
        <w:t>US economy isn’t resilient –shocks can crash it</w:t>
      </w:r>
    </w:p>
    <w:p w:rsidR="00C73275" w:rsidRPr="00E41AF1" w:rsidRDefault="00C73275" w:rsidP="00C73275">
      <w:pPr>
        <w:rPr>
          <w:rStyle w:val="StyleStyleBold12pt"/>
        </w:rPr>
      </w:pPr>
      <w:r w:rsidRPr="00E41AF1">
        <w:rPr>
          <w:rStyle w:val="StyleStyleBold12pt"/>
        </w:rPr>
        <w:t>MNI, 12</w:t>
      </w:r>
    </w:p>
    <w:p w:rsidR="00C73275" w:rsidRPr="00E41AF1" w:rsidRDefault="00C73275" w:rsidP="00C73275">
      <w:r w:rsidRPr="00E41AF1">
        <w:t>(</w:t>
      </w:r>
      <w:r>
        <w:t xml:space="preserve">Market News International, </w:t>
      </w:r>
      <w:r w:rsidRPr="00E41AF1">
        <w:t xml:space="preserve">“Chicago Fed’s Evans: US Economy Simply Not Resilient Enough,” 9-18-12, </w:t>
      </w:r>
      <w:hyperlink r:id="rId114" w:history="1">
        <w:r w:rsidRPr="00E41AF1">
          <w:rPr>
            <w:rStyle w:val="Hyperlink"/>
          </w:rPr>
          <w:t>http://www.forexlive.com/blog/2012/09/18/chicago-feds-evans-us-economy-simply-not-resilient-enough/</w:t>
        </w:r>
      </w:hyperlink>
      <w:r>
        <w:t>)</w:t>
      </w:r>
    </w:p>
    <w:p w:rsidR="00C73275" w:rsidRDefault="00C73275" w:rsidP="00C73275">
      <w:r w:rsidRPr="001E7A9B">
        <w:t xml:space="preserve">However, while fully supportive of the Fed’s recent actions, Evans </w:t>
      </w:r>
      <w:r w:rsidRPr="00E41AF1">
        <w:rPr>
          <w:rStyle w:val="StyleBoldUnderline"/>
        </w:rPr>
        <w:t>urged monetary policymakers not to rest their oars in the effort to get the recovery back on track, cautioning against being complacent or “unduly passive</w:t>
      </w:r>
      <w:r w:rsidRPr="001E7A9B">
        <w:t>.” “</w:t>
      </w:r>
      <w:r w:rsidRPr="00E41AF1">
        <w:rPr>
          <w:rStyle w:val="StyleBoldUnderline"/>
        </w:rPr>
        <w:t>Our economy today is simply not resilient enough. The damage from the Great Recession was substantial; and to date, the recovery has been disappointing,</w:t>
      </w:r>
      <w:r w:rsidRPr="001E7A9B">
        <w:t xml:space="preserve">” Evans said in remarks prepared for delivery to a breakfast event in Ann Arbor, Michigan. And </w:t>
      </w:r>
      <w:r w:rsidRPr="0088043C">
        <w:rPr>
          <w:rStyle w:val="StyleBoldUnderline"/>
        </w:rPr>
        <w:t>given the recession in Europe and slower growth in previous economic bright spots such as China, “there’s a significant risk that the global recovery might weaken further</w:t>
      </w:r>
      <w:r w:rsidRPr="001E7A9B">
        <w:t>,” he added. “</w:t>
      </w:r>
      <w:r w:rsidRPr="0088043C">
        <w:rPr>
          <w:rStyle w:val="StyleBoldUnderline"/>
        </w:rPr>
        <w:t>We can’t count on a boost to U.S. output from robust exports.”</w:t>
      </w:r>
      <w:r w:rsidRPr="001E7A9B">
        <w:t xml:space="preserve"> The Federal Reserve’s policymaking Federal Open Market Committee announced last week that in addition to its maturity extension program, it will buy $40 billion in mortgage-backed securities a month until it sees a significant improvement in the labor market. It also pushed out its forward guidance — how long </w:t>
      </w:r>
      <w:proofErr w:type="gramStart"/>
      <w:r w:rsidRPr="001E7A9B">
        <w:t>its expects</w:t>
      </w:r>
      <w:proofErr w:type="gramEnd"/>
      <w:r w:rsidRPr="001E7A9B">
        <w:t xml:space="preserve"> interest rates to remain close to zero — to mid-2015 from late-2014. Evans, who will not be a voter on the FOMC until next year, has been one of the loudest proponents of additional action by the Fed in the weeks leading up to last week’s meeting. “This was the time to act,” he said. “</w:t>
      </w:r>
      <w:r w:rsidRPr="0088043C">
        <w:rPr>
          <w:rStyle w:val="StyleBoldUnderline"/>
        </w:rPr>
        <w:t>With the problems we face and the potential dangers lying ahead, it is essential to do as much as we can now to bolster the resiliency and vibrancy of the economy</w:t>
      </w:r>
      <w:r w:rsidRPr="001E7A9B">
        <w:t xml:space="preserve">.” “I believe the combination of new asset purchases and enhanced forward guidance about future policy should provide an important added stimulus to economic activity and hiring,” he declared, adding, “It is very hard to believe that millions of people who were working productively just a few years ago have suddenly become unemployable.” Not only were last week’s additional monetary policy actions in response to the disappointing pace of the recovery, Evans said they were also intended to increase the resiliency of the economy in the face of the “increasing headwinds and greater downside risks” posed by the slowdown in global economic growth, the economic turmoil in Europe and the looming U.S. fiscal cliff. More monetary accommodation by the Fed and greater confidence in the future would mean a stronger U.S. economy, Evans said, one that would be more resilient to “a large-scale decline in global growth or a sharp fiscal retrenchment.” On Europe, Evans noted that while the current expectation is that a combination of liquidity support for banks and sovereigns will reduce financial restraint — allowing individual countries time to make structural adjustments — “the periphery countries will almost certainly experience a great deal of pain.” Closer to home, Evans warned that </w:t>
      </w:r>
      <w:r w:rsidRPr="001863AB">
        <w:rPr>
          <w:rStyle w:val="StyleBoldUnderline"/>
        </w:rPr>
        <w:t>a fiscal contraction</w:t>
      </w:r>
      <w:r w:rsidRPr="001E7A9B">
        <w:t xml:space="preserve"> on the scale of the fiscal cliff </w:t>
      </w:r>
      <w:r w:rsidRPr="001863AB">
        <w:rPr>
          <w:rStyle w:val="StyleBoldUnderline"/>
        </w:rPr>
        <w:t>would be “a serious threat” to the fragile recovery</w:t>
      </w:r>
      <w:r w:rsidRPr="001E7A9B">
        <w:t>, and added that “unfortunately, a political stalemate that triggers slated spending cuts — an extreme outcome — cannot be ruled out.” The Fed’s shift away from conducting asset purchases of a fixed size and timespan towards a more open-ended approach conditions its actions to the economy’s performance, Evans said. “And stating that we expect to keep a highly accommodative stance for policy for a considerable time after the recovery strengthens is an important reassurance to households and businesses that Fed policy will not tighten prematurely,” he added. While declaring his wholehearted support for the Fed’s actions, Evans nevertheless said he believes there are additional steps the Fed can take to further strengthen its positive effects on the economy. He spoke of the risks of being “timid and unduly passive,” warning that sticking to just “modest, cautious, safe policy actions” risks inflicting a lost decade on the U.S. economy similar to that which Japan experienced in the 1990s. “</w:t>
      </w:r>
      <w:r w:rsidRPr="001E7A9B">
        <w:rPr>
          <w:rStyle w:val="StyleBoldUnderline"/>
        </w:rPr>
        <w:t>Underestimating the enormity of our problems and the negative forces holding back growth itself exposes the economy to other potentially more serious unintended consequences</w:t>
      </w:r>
      <w:r w:rsidRPr="001E7A9B">
        <w:t>,” Evans said. “</w:t>
      </w:r>
      <w:r w:rsidRPr="001E7A9B">
        <w:rPr>
          <w:rStyle w:val="StyleBoldUnderline"/>
        </w:rPr>
        <w:t>We cannot be complacent and assume that the economy is not being damaged if no action is taken</w:t>
      </w:r>
      <w:r w:rsidRPr="001E7A9B">
        <w:t xml:space="preserve">. I am optimistic that we can achieve better outcomes through more monetary policy accommodation,” he concluded. </w:t>
      </w:r>
    </w:p>
    <w:p w:rsidR="00A80461" w:rsidRPr="001E7A9B" w:rsidRDefault="00A80461" w:rsidP="00A80461">
      <w:pPr>
        <w:pStyle w:val="Heading2"/>
      </w:pPr>
      <w:r>
        <w:t>Turns Case</w:t>
      </w:r>
    </w:p>
    <w:p w:rsidR="00C73275" w:rsidRDefault="00C73275" w:rsidP="00C73275">
      <w:pPr>
        <w:pStyle w:val="Heading3"/>
      </w:pPr>
      <w:bookmarkStart w:id="36" w:name="BlockBM829"/>
      <w:bookmarkEnd w:id="35"/>
      <w:r>
        <w:t>Turns case: Hegemony</w:t>
      </w:r>
    </w:p>
    <w:p w:rsidR="002C4CC2" w:rsidRDefault="002C4CC2" w:rsidP="00C73275">
      <w:pPr>
        <w:widowControl w:val="0"/>
        <w:rPr>
          <w:rFonts w:ascii="Helvetica" w:eastAsia="Calibri" w:hAnsi="Helvetica"/>
          <w:b/>
          <w:sz w:val="24"/>
          <w:lang w:eastAsia="ja-JP"/>
        </w:rPr>
      </w:pPr>
    </w:p>
    <w:p w:rsidR="00C73275" w:rsidRPr="002C4CC2" w:rsidRDefault="002C4CC2" w:rsidP="002C4CC2">
      <w:pPr>
        <w:pStyle w:val="Heading4"/>
      </w:pPr>
      <w:r w:rsidRPr="002C4CC2">
        <w:t>Strong growth turns heg</w:t>
      </w:r>
    </w:p>
    <w:p w:rsidR="002C4CC2" w:rsidRPr="00844F0A" w:rsidRDefault="002C4CC2" w:rsidP="002C4CC2">
      <w:r w:rsidRPr="003E7E40">
        <w:rPr>
          <w:rStyle w:val="StyleStyleBold12pt"/>
        </w:rPr>
        <w:t>Lieberthal &amp; O'Hanlon 12</w:t>
      </w:r>
      <w:r w:rsidRPr="00844F0A">
        <w:t xml:space="preserve">, Director of the China center and Director of research at Brookings, 12 </w:t>
      </w:r>
    </w:p>
    <w:p w:rsidR="002C4CC2" w:rsidRPr="00844F0A" w:rsidRDefault="002C4CC2" w:rsidP="002C4CC2">
      <w:r w:rsidRPr="00844F0A">
        <w:t>(7/10, The Real National Security Threat: America's Debt, www.brookings.edu/research/opinions/2012/07/10-economy-foreign-policy-lieberthal-ohanlon)</w:t>
      </w:r>
    </w:p>
    <w:p w:rsidR="002C4CC2" w:rsidRPr="00844F0A" w:rsidRDefault="002C4CC2" w:rsidP="002C4CC2">
      <w:pPr>
        <w:rPr>
          <w:b/>
          <w:u w:val="single"/>
        </w:rPr>
      </w:pPr>
      <w:r w:rsidRPr="00844F0A">
        <w:rPr>
          <w:sz w:val="14"/>
        </w:rPr>
        <w:t xml:space="preserve">Lastly, </w:t>
      </w:r>
      <w:r w:rsidRPr="00844F0A">
        <w:rPr>
          <w:b/>
          <w:bCs/>
          <w:u w:val="single"/>
        </w:rPr>
        <w:t xml:space="preserve">American </w:t>
      </w:r>
      <w:r w:rsidRPr="00767626">
        <w:rPr>
          <w:b/>
          <w:bCs/>
          <w:highlight w:val="yellow"/>
          <w:u w:val="single"/>
        </w:rPr>
        <w:t>economic weakness undercuts</w:t>
      </w:r>
      <w:r w:rsidRPr="00844F0A">
        <w:rPr>
          <w:b/>
          <w:bCs/>
          <w:u w:val="single"/>
        </w:rPr>
        <w:t xml:space="preserve"> U.S. </w:t>
      </w:r>
      <w:r w:rsidRPr="00767626">
        <w:rPr>
          <w:b/>
          <w:bCs/>
          <w:highlight w:val="yellow"/>
          <w:u w:val="single"/>
        </w:rPr>
        <w:t xml:space="preserve">leadership </w:t>
      </w:r>
      <w:r w:rsidRPr="00844F0A">
        <w:rPr>
          <w:b/>
          <w:bCs/>
          <w:u w:val="single"/>
        </w:rPr>
        <w:t xml:space="preserve">abroad. Other </w:t>
      </w:r>
      <w:r w:rsidRPr="00767626">
        <w:rPr>
          <w:b/>
          <w:bCs/>
          <w:highlight w:val="yellow"/>
          <w:u w:val="single"/>
        </w:rPr>
        <w:t>countries sense</w:t>
      </w:r>
      <w:r w:rsidRPr="00844F0A">
        <w:rPr>
          <w:b/>
          <w:bCs/>
          <w:u w:val="single"/>
        </w:rPr>
        <w:t xml:space="preserve"> our </w:t>
      </w:r>
      <w:r w:rsidRPr="00767626">
        <w:rPr>
          <w:b/>
          <w:bCs/>
          <w:highlight w:val="yellow"/>
          <w:u w:val="single"/>
        </w:rPr>
        <w:t>weakness and wonder about</w:t>
      </w:r>
      <w:r w:rsidRPr="00844F0A">
        <w:rPr>
          <w:b/>
          <w:bCs/>
          <w:u w:val="single"/>
        </w:rPr>
        <w:t xml:space="preserve"> our purported </w:t>
      </w:r>
      <w:r w:rsidRPr="00767626">
        <w:rPr>
          <w:b/>
          <w:bCs/>
          <w:highlight w:val="yellow"/>
          <w:u w:val="single"/>
        </w:rPr>
        <w:t>decline</w:t>
      </w:r>
      <w:r w:rsidRPr="00844F0A">
        <w:rPr>
          <w:b/>
          <w:bCs/>
          <w:u w:val="single"/>
        </w:rPr>
        <w:t>. If this perception becomes more widespread</w:t>
      </w:r>
      <w:r w:rsidRPr="00844F0A">
        <w:rPr>
          <w:sz w:val="14"/>
        </w:rPr>
        <w:t xml:space="preserve">, and the case that we are in decline becomes more persuasive, </w:t>
      </w:r>
      <w:r w:rsidRPr="00767626">
        <w:rPr>
          <w:b/>
          <w:bCs/>
          <w:highlight w:val="yellow"/>
          <w:u w:val="single"/>
        </w:rPr>
        <w:t xml:space="preserve">countries </w:t>
      </w:r>
      <w:r w:rsidRPr="00844F0A">
        <w:rPr>
          <w:b/>
          <w:bCs/>
          <w:u w:val="single"/>
        </w:rPr>
        <w:t xml:space="preserve">will begin to </w:t>
      </w:r>
      <w:r w:rsidRPr="00767626">
        <w:rPr>
          <w:b/>
          <w:bCs/>
          <w:highlight w:val="yellow"/>
          <w:u w:val="single"/>
        </w:rPr>
        <w:t>take actions that reflect</w:t>
      </w:r>
      <w:r w:rsidRPr="00844F0A">
        <w:rPr>
          <w:b/>
          <w:bCs/>
          <w:u w:val="single"/>
        </w:rPr>
        <w:t xml:space="preserve"> their </w:t>
      </w:r>
      <w:r w:rsidRPr="00767626">
        <w:rPr>
          <w:b/>
          <w:bCs/>
          <w:highlight w:val="yellow"/>
          <w:u w:val="single"/>
        </w:rPr>
        <w:t>skepticism about America's future. Allies</w:t>
      </w:r>
      <w:r w:rsidRPr="00844F0A">
        <w:rPr>
          <w:b/>
          <w:bCs/>
          <w:u w:val="single"/>
        </w:rPr>
        <w:t xml:space="preserve"> and friends will </w:t>
      </w:r>
      <w:r w:rsidRPr="00767626">
        <w:rPr>
          <w:b/>
          <w:bCs/>
          <w:highlight w:val="yellow"/>
          <w:u w:val="single"/>
        </w:rPr>
        <w:t>doubt our commitment</w:t>
      </w:r>
      <w:r w:rsidRPr="00844F0A">
        <w:rPr>
          <w:sz w:val="14"/>
        </w:rPr>
        <w:t xml:space="preserve"> and may pursue nuclear weapons for their own security, for example; </w:t>
      </w:r>
      <w:r w:rsidRPr="00767626">
        <w:rPr>
          <w:b/>
          <w:bCs/>
          <w:highlight w:val="yellow"/>
          <w:u w:val="single"/>
        </w:rPr>
        <w:t>adversaries will sense opportunity and be less restrained</w:t>
      </w:r>
      <w:r w:rsidRPr="00844F0A">
        <w:rPr>
          <w:b/>
          <w:bCs/>
          <w:u w:val="single"/>
        </w:rPr>
        <w:t xml:space="preserve"> in throwing around their weight</w:t>
      </w:r>
      <w:r w:rsidRPr="00844F0A">
        <w:rPr>
          <w:sz w:val="14"/>
        </w:rPr>
        <w:t xml:space="preserve"> in their own neighborhoods. </w:t>
      </w:r>
      <w:r w:rsidRPr="00767626">
        <w:rPr>
          <w:b/>
          <w:bCs/>
          <w:highlight w:val="yellow"/>
          <w:u w:val="single"/>
        </w:rPr>
        <w:t>The</w:t>
      </w:r>
      <w:r w:rsidRPr="00844F0A">
        <w:rPr>
          <w:sz w:val="14"/>
        </w:rPr>
        <w:t xml:space="preserve"> crucial </w:t>
      </w:r>
      <w:r w:rsidRPr="00767626">
        <w:rPr>
          <w:b/>
          <w:bCs/>
          <w:highlight w:val="yellow"/>
          <w:u w:val="single"/>
        </w:rPr>
        <w:t>Persian Gulf and</w:t>
      </w:r>
      <w:r w:rsidRPr="00844F0A">
        <w:rPr>
          <w:sz w:val="14"/>
        </w:rPr>
        <w:t xml:space="preserve"> Western </w:t>
      </w:r>
      <w:r w:rsidRPr="00767626">
        <w:rPr>
          <w:b/>
          <w:bCs/>
          <w:highlight w:val="yellow"/>
          <w:u w:val="single"/>
        </w:rPr>
        <w:t>Pacific regions will</w:t>
      </w:r>
      <w:r w:rsidRPr="00844F0A">
        <w:rPr>
          <w:sz w:val="14"/>
        </w:rPr>
        <w:t xml:space="preserve"> likely </w:t>
      </w:r>
      <w:r w:rsidRPr="00767626">
        <w:rPr>
          <w:b/>
          <w:bCs/>
          <w:highlight w:val="yellow"/>
          <w:u w:val="single"/>
        </w:rPr>
        <w:t>become less stable</w:t>
      </w:r>
      <w:r w:rsidRPr="00844F0A">
        <w:rPr>
          <w:b/>
          <w:bCs/>
          <w:u w:val="single"/>
        </w:rPr>
        <w:t xml:space="preserve">. </w:t>
      </w:r>
      <w:r w:rsidRPr="00767626">
        <w:rPr>
          <w:b/>
          <w:iCs/>
          <w:highlight w:val="yellow"/>
          <w:u w:val="single"/>
          <w:bdr w:val="single" w:sz="18" w:space="0" w:color="auto"/>
        </w:rPr>
        <w:t>Major war will become more likely.</w:t>
      </w:r>
      <w:r w:rsidRPr="00844F0A">
        <w:rPr>
          <w:sz w:val="14"/>
        </w:rPr>
        <w:t xml:space="preserve">  When running for president last time, </w:t>
      </w:r>
      <w:r w:rsidRPr="00844F0A">
        <w:rPr>
          <w:b/>
          <w:bCs/>
          <w:u w:val="single"/>
        </w:rPr>
        <w:t xml:space="preserve">Obama </w:t>
      </w:r>
      <w:r w:rsidRPr="00844F0A">
        <w:rPr>
          <w:sz w:val="14"/>
        </w:rPr>
        <w:t xml:space="preserve">eloquently </w:t>
      </w:r>
      <w:r w:rsidRPr="00844F0A">
        <w:rPr>
          <w:b/>
          <w:bCs/>
          <w:u w:val="single"/>
        </w:rPr>
        <w:t>articulated big foreign policy visions</w:t>
      </w:r>
      <w:r w:rsidRPr="00844F0A">
        <w:rPr>
          <w:sz w:val="14"/>
        </w:rPr>
        <w:t xml:space="preserve">: healing America's breach with the Muslim world, controlling global climate change, dramatically curbing global poverty through development aid, moving toward a world free of nuclear weapons. These were, and remain, worthy if elusive goals. </w:t>
      </w:r>
      <w:r w:rsidRPr="00844F0A">
        <w:rPr>
          <w:b/>
          <w:bCs/>
          <w:u w:val="single"/>
        </w:rPr>
        <w:t>However, for Obama or his successor</w:t>
      </w:r>
      <w:r w:rsidRPr="00844F0A">
        <w:rPr>
          <w:sz w:val="14"/>
        </w:rPr>
        <w:t xml:space="preserve">, there is now </w:t>
      </w:r>
      <w:r w:rsidRPr="00844F0A">
        <w:rPr>
          <w:b/>
          <w:bCs/>
          <w:u w:val="single"/>
        </w:rPr>
        <w:t>a</w:t>
      </w:r>
      <w:r w:rsidRPr="00844F0A">
        <w:rPr>
          <w:sz w:val="14"/>
        </w:rPr>
        <w:t xml:space="preserve"> much </w:t>
      </w:r>
      <w:r w:rsidRPr="00844F0A">
        <w:rPr>
          <w:b/>
          <w:bCs/>
          <w:u w:val="single"/>
        </w:rPr>
        <w:t xml:space="preserve">more urgent big-picture issue: </w:t>
      </w:r>
      <w:r w:rsidRPr="00767626">
        <w:rPr>
          <w:b/>
          <w:bCs/>
          <w:highlight w:val="yellow"/>
          <w:u w:val="single"/>
        </w:rPr>
        <w:t xml:space="preserve">restoring </w:t>
      </w:r>
      <w:r w:rsidRPr="00844F0A">
        <w:rPr>
          <w:b/>
          <w:bCs/>
          <w:u w:val="single"/>
        </w:rPr>
        <w:t xml:space="preserve">U.S. </w:t>
      </w:r>
      <w:r w:rsidRPr="00767626">
        <w:rPr>
          <w:b/>
          <w:bCs/>
          <w:highlight w:val="yellow"/>
          <w:u w:val="single"/>
        </w:rPr>
        <w:t>economic strength</w:t>
      </w:r>
      <w:r w:rsidRPr="00767626">
        <w:rPr>
          <w:sz w:val="14"/>
          <w:highlight w:val="yellow"/>
        </w:rPr>
        <w:t xml:space="preserve">. </w:t>
      </w:r>
      <w:r w:rsidRPr="00767626">
        <w:rPr>
          <w:b/>
          <w:bCs/>
          <w:highlight w:val="yellow"/>
          <w:u w:val="single"/>
        </w:rPr>
        <w:t>Nothing else is</w:t>
      </w:r>
      <w:r w:rsidRPr="00844F0A">
        <w:rPr>
          <w:b/>
          <w:bCs/>
          <w:u w:val="single"/>
        </w:rPr>
        <w:t xml:space="preserve"> really </w:t>
      </w:r>
      <w:r w:rsidRPr="00767626">
        <w:rPr>
          <w:b/>
          <w:bCs/>
          <w:highlight w:val="yellow"/>
          <w:u w:val="single"/>
        </w:rPr>
        <w:t xml:space="preserve">possible if that </w:t>
      </w:r>
      <w:r w:rsidRPr="00767626">
        <w:rPr>
          <w:b/>
          <w:iCs/>
          <w:highlight w:val="yellow"/>
          <w:u w:val="single"/>
          <w:bdr w:val="single" w:sz="18" w:space="0" w:color="auto"/>
        </w:rPr>
        <w:t>fundamental prerequisite</w:t>
      </w:r>
      <w:r w:rsidRPr="00767626">
        <w:rPr>
          <w:b/>
          <w:bCs/>
          <w:highlight w:val="yellow"/>
          <w:u w:val="single"/>
        </w:rPr>
        <w:t xml:space="preserve"> to</w:t>
      </w:r>
      <w:r w:rsidRPr="00844F0A">
        <w:rPr>
          <w:b/>
          <w:bCs/>
          <w:u w:val="single"/>
        </w:rPr>
        <w:t xml:space="preserve"> effective </w:t>
      </w:r>
      <w:r w:rsidRPr="00767626">
        <w:rPr>
          <w:b/>
          <w:bCs/>
          <w:highlight w:val="yellow"/>
          <w:u w:val="single"/>
        </w:rPr>
        <w:t>foreign policy is not reestablished.</w:t>
      </w:r>
    </w:p>
    <w:p w:rsidR="002C4CC2" w:rsidRDefault="002C4CC2" w:rsidP="00C73275">
      <w:pPr>
        <w:widowControl w:val="0"/>
        <w:rPr>
          <w:rFonts w:ascii="Helvetica" w:eastAsia="Calibri" w:hAnsi="Helvetica"/>
          <w:b/>
          <w:sz w:val="24"/>
          <w:lang w:eastAsia="ja-JP"/>
        </w:rPr>
      </w:pPr>
    </w:p>
    <w:p w:rsidR="00C73275" w:rsidRPr="002C4CC2" w:rsidRDefault="00C73275" w:rsidP="002C4CC2">
      <w:pPr>
        <w:pStyle w:val="Heading4"/>
      </w:pPr>
      <w:r w:rsidRPr="002C4CC2">
        <w:t>Economic collapse turns heg</w:t>
      </w:r>
    </w:p>
    <w:p w:rsidR="00C73275" w:rsidRPr="006D4951" w:rsidRDefault="00C73275" w:rsidP="00C73275">
      <w:pPr>
        <w:widowControl w:val="0"/>
        <w:spacing w:after="200"/>
        <w:rPr>
          <w:rFonts w:ascii="Helvetica Neue" w:eastAsia="Calibri" w:hAnsi="Helvetica Neue"/>
          <w:b/>
          <w:sz w:val="18"/>
        </w:rPr>
      </w:pPr>
      <w:r w:rsidRPr="002C4CC2">
        <w:rPr>
          <w:rStyle w:val="StyleStyleBold12pt"/>
        </w:rPr>
        <w:t>Khalilzad,</w:t>
      </w:r>
      <w:r w:rsidRPr="006D4951">
        <w:rPr>
          <w:rFonts w:ascii="Helvetica Neue" w:eastAsia="Calibri" w:hAnsi="Helvetica Neue"/>
          <w:b/>
          <w:sz w:val="18"/>
        </w:rPr>
        <w:t xml:space="preserve"> Former US Ambassador to Iraq, </w:t>
      </w:r>
      <w:r w:rsidRPr="00767626">
        <w:rPr>
          <w:rFonts w:ascii="Helvetica" w:eastAsia="Calibri" w:hAnsi="Helvetica"/>
          <w:b/>
          <w:bCs/>
          <w:sz w:val="24"/>
          <w:highlight w:val="yellow"/>
          <w:u w:val="thick"/>
          <w:lang w:eastAsia="ja-JP"/>
        </w:rPr>
        <w:t>‘</w:t>
      </w:r>
      <w:r w:rsidRPr="002C4CC2">
        <w:rPr>
          <w:rStyle w:val="StyleStyleBold12pt"/>
        </w:rPr>
        <w:t xml:space="preserve">11 </w:t>
      </w:r>
      <w:r w:rsidRPr="006D4951">
        <w:rPr>
          <w:rFonts w:ascii="Helvetica Neue" w:eastAsia="Calibri" w:hAnsi="Helvetica Neue"/>
          <w:b/>
          <w:sz w:val="18"/>
        </w:rPr>
        <w:t>(Zalmay, February 8, “The Economy and National Security” National Review, http://www.nationalreview.com/articles/259024/economy-and-national-security-zalmay-khalilzad)</w:t>
      </w:r>
    </w:p>
    <w:p w:rsidR="00C73275" w:rsidRDefault="00C73275" w:rsidP="00C73275">
      <w:pPr>
        <w:rPr>
          <w:rStyle w:val="StyleBoldUnderline"/>
        </w:rPr>
      </w:pPr>
      <w:r w:rsidRPr="009A5E98">
        <w:t xml:space="preserve">Today, </w:t>
      </w:r>
      <w:r w:rsidRPr="00767626">
        <w:rPr>
          <w:rStyle w:val="StyleBoldUnderline"/>
          <w:highlight w:val="yellow"/>
        </w:rPr>
        <w:t>economic</w:t>
      </w:r>
      <w:r w:rsidRPr="009A5E98">
        <w:rPr>
          <w:rStyle w:val="StyleBoldUnderline"/>
        </w:rPr>
        <w:t xml:space="preserve"> and fiscal </w:t>
      </w:r>
      <w:r w:rsidRPr="00767626">
        <w:rPr>
          <w:rStyle w:val="StyleBoldUnderline"/>
          <w:highlight w:val="yellow"/>
        </w:rPr>
        <w:t>trends pose the most severe long-term threat to the U</w:t>
      </w:r>
      <w:r w:rsidRPr="009A5E98">
        <w:rPr>
          <w:rStyle w:val="StyleBoldUnderline"/>
        </w:rPr>
        <w:t xml:space="preserve">nited </w:t>
      </w:r>
      <w:r w:rsidRPr="00767626">
        <w:rPr>
          <w:rStyle w:val="StyleBoldUnderline"/>
          <w:highlight w:val="yellow"/>
        </w:rPr>
        <w:t>St</w:t>
      </w:r>
      <w:r w:rsidRPr="009A5E98">
        <w:rPr>
          <w:rStyle w:val="StyleBoldUnderline"/>
        </w:rPr>
        <w:t xml:space="preserve">ates’ </w:t>
      </w:r>
      <w:r w:rsidRPr="00767626">
        <w:rPr>
          <w:rStyle w:val="StyleBoldUnderline"/>
          <w:highlight w:val="yellow"/>
        </w:rPr>
        <w:t>position as global leader.</w:t>
      </w:r>
      <w:r w:rsidRPr="009A5E98">
        <w:rPr>
          <w:rStyle w:val="StyleBoldUnderline"/>
        </w:rPr>
        <w:t xml:space="preserve"> While the </w:t>
      </w:r>
      <w:r w:rsidRPr="00767626">
        <w:rPr>
          <w:rStyle w:val="StyleBoldUnderline"/>
          <w:highlight w:val="yellow"/>
        </w:rPr>
        <w:t>U</w:t>
      </w:r>
      <w:r w:rsidRPr="009A5E98">
        <w:rPr>
          <w:rStyle w:val="StyleBoldUnderline"/>
        </w:rPr>
        <w:t xml:space="preserve">nited </w:t>
      </w:r>
      <w:r w:rsidRPr="00767626">
        <w:rPr>
          <w:rStyle w:val="StyleBoldUnderline"/>
          <w:highlight w:val="yellow"/>
        </w:rPr>
        <w:t>S</w:t>
      </w:r>
      <w:r w:rsidRPr="009A5E98">
        <w:rPr>
          <w:rStyle w:val="StyleBoldUnderline"/>
        </w:rPr>
        <w:t xml:space="preserve">tates suffers from fiscal imbalances and </w:t>
      </w:r>
      <w:r w:rsidRPr="00767626">
        <w:rPr>
          <w:rStyle w:val="StyleBoldUnderline"/>
          <w:highlight w:val="yellow"/>
        </w:rPr>
        <w:t>low</w:t>
      </w:r>
      <w:r w:rsidRPr="009A5E98">
        <w:rPr>
          <w:rStyle w:val="StyleBoldUnderline"/>
        </w:rPr>
        <w:t xml:space="preserve"> economic </w:t>
      </w:r>
      <w:r w:rsidRPr="00767626">
        <w:rPr>
          <w:rStyle w:val="StyleBoldUnderline"/>
          <w:highlight w:val="yellow"/>
        </w:rPr>
        <w:t>growth</w:t>
      </w:r>
      <w:r w:rsidRPr="009A5E98">
        <w:rPr>
          <w:rStyle w:val="StyleBoldUnderline"/>
        </w:rPr>
        <w:t xml:space="preserve">, the economies of </w:t>
      </w:r>
      <w:r w:rsidRPr="00767626">
        <w:rPr>
          <w:rStyle w:val="StyleBoldUnderline"/>
          <w:highlight w:val="yellow"/>
        </w:rPr>
        <w:t>rival powers are developing rapidly</w:t>
      </w:r>
      <w:r w:rsidRPr="009A5E98">
        <w:rPr>
          <w:rStyle w:val="StyleBoldUnderline"/>
        </w:rPr>
        <w:t xml:space="preserve">. The continuation of </w:t>
      </w:r>
      <w:r w:rsidRPr="00767626">
        <w:rPr>
          <w:rStyle w:val="StyleBoldUnderline"/>
          <w:highlight w:val="yellow"/>
        </w:rPr>
        <w:t>these</w:t>
      </w:r>
      <w:r w:rsidRPr="009A5E98">
        <w:rPr>
          <w:rStyle w:val="StyleBoldUnderline"/>
        </w:rPr>
        <w:t xml:space="preserve"> two trends could </w:t>
      </w:r>
      <w:r w:rsidRPr="00767626">
        <w:rPr>
          <w:rStyle w:val="StyleBoldUnderline"/>
          <w:highlight w:val="yellow"/>
        </w:rPr>
        <w:t>lead to a shift from American primacy to</w:t>
      </w:r>
      <w:r w:rsidRPr="009A5E98">
        <w:rPr>
          <w:rStyle w:val="StyleBoldUnderline"/>
        </w:rPr>
        <w:t xml:space="preserve">ward </w:t>
      </w:r>
      <w:r w:rsidRPr="00767626">
        <w:rPr>
          <w:rStyle w:val="StyleBoldUnderline"/>
          <w:highlight w:val="yellow"/>
        </w:rPr>
        <w:t>a multi-polar</w:t>
      </w:r>
      <w:r w:rsidRPr="009A5E98">
        <w:rPr>
          <w:rStyle w:val="StyleBoldUnderline"/>
        </w:rPr>
        <w:t xml:space="preserve"> global </w:t>
      </w:r>
      <w:r w:rsidRPr="00767626">
        <w:rPr>
          <w:rStyle w:val="StyleBoldUnderline"/>
          <w:highlight w:val="yellow"/>
        </w:rPr>
        <w:t>system, leading</w:t>
      </w:r>
      <w:r w:rsidRPr="009A5E98">
        <w:rPr>
          <w:rStyle w:val="StyleBoldUnderline"/>
        </w:rPr>
        <w:t xml:space="preserve"> in turn </w:t>
      </w:r>
      <w:r w:rsidRPr="00767626">
        <w:rPr>
          <w:rStyle w:val="StyleBoldUnderline"/>
          <w:highlight w:val="yellow"/>
        </w:rPr>
        <w:t>to</w:t>
      </w:r>
      <w:r w:rsidRPr="009A5E98">
        <w:rPr>
          <w:rStyle w:val="StyleBoldUnderline"/>
        </w:rPr>
        <w:t xml:space="preserve"> increased </w:t>
      </w:r>
      <w:r w:rsidRPr="00767626">
        <w:rPr>
          <w:rStyle w:val="StyleBoldUnderline"/>
          <w:highlight w:val="yellow"/>
        </w:rPr>
        <w:t>geopolitical rivalry and</w:t>
      </w:r>
      <w:r w:rsidRPr="009A5E98">
        <w:rPr>
          <w:rStyle w:val="StyleBoldUnderline"/>
        </w:rPr>
        <w:t xml:space="preserve"> even </w:t>
      </w:r>
      <w:r w:rsidRPr="00767626">
        <w:rPr>
          <w:rStyle w:val="StyleBoldUnderline"/>
          <w:highlight w:val="yellow"/>
        </w:rPr>
        <w:t>war among</w:t>
      </w:r>
      <w:r w:rsidRPr="009A5E98">
        <w:rPr>
          <w:rStyle w:val="StyleBoldUnderline"/>
        </w:rPr>
        <w:t xml:space="preserve"> the </w:t>
      </w:r>
      <w:r w:rsidRPr="00767626">
        <w:rPr>
          <w:rStyle w:val="StyleBoldUnderline"/>
          <w:highlight w:val="yellow"/>
        </w:rPr>
        <w:t>great powers</w:t>
      </w:r>
      <w:r w:rsidRPr="009A5E98">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w:t>
      </w:r>
      <w:proofErr w:type="gramStart"/>
      <w:r w:rsidRPr="009A5E98">
        <w:t>debt  rose</w:t>
      </w:r>
      <w:proofErr w:type="gramEnd"/>
      <w:r w:rsidRPr="009A5E98">
        <w:t xml:space="preserv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767626">
        <w:rPr>
          <w:rStyle w:val="StyleBoldUnderline"/>
          <w:highlight w:val="yellow"/>
        </w:rPr>
        <w:t>the U</w:t>
      </w:r>
      <w:r w:rsidRPr="009A5E98">
        <w:rPr>
          <w:rStyle w:val="StyleBoldUnderline"/>
        </w:rPr>
        <w:t xml:space="preserve">nited </w:t>
      </w:r>
      <w:r w:rsidRPr="00767626">
        <w:rPr>
          <w:rStyle w:val="StyleBoldUnderline"/>
          <w:highlight w:val="yellow"/>
        </w:rPr>
        <w:t>S</w:t>
      </w:r>
      <w:r w:rsidRPr="009A5E98">
        <w:rPr>
          <w:rStyle w:val="StyleBoldUnderline"/>
        </w:rPr>
        <w:t xml:space="preserve">tates </w:t>
      </w:r>
      <w:r w:rsidRPr="00767626">
        <w:rPr>
          <w:rStyle w:val="StyleBoldUnderline"/>
          <w:highlight w:val="yellow"/>
        </w:rPr>
        <w:t xml:space="preserve">would be compelled to retrench, </w:t>
      </w:r>
      <w:r w:rsidRPr="009A5E98">
        <w:rPr>
          <w:rStyle w:val="StyleBoldUnderline"/>
        </w:rPr>
        <w:t xml:space="preserve">reducing its </w:t>
      </w:r>
      <w:r w:rsidRPr="00767626">
        <w:rPr>
          <w:rStyle w:val="StyleBoldUnderline"/>
          <w:highlight w:val="yellow"/>
        </w:rPr>
        <w:t xml:space="preserve">military spending and </w:t>
      </w:r>
      <w:r w:rsidRPr="009A5E98">
        <w:rPr>
          <w:rStyle w:val="StyleBoldUnderline"/>
        </w:rPr>
        <w:t>shedding</w:t>
      </w:r>
      <w:r w:rsidRPr="00767626">
        <w:rPr>
          <w:rStyle w:val="StyleBoldUnderline"/>
          <w:highlight w:val="yellow"/>
        </w:rPr>
        <w:t xml:space="preserve"> international commitments</w:t>
      </w:r>
      <w:r w:rsidRPr="009A5E98">
        <w:rPr>
          <w:rStyle w:val="StyleBoldUnderline"/>
        </w:rPr>
        <w:t xml:space="preserve">. We face this domestic challenge </w:t>
      </w:r>
      <w:r w:rsidRPr="00767626">
        <w:rPr>
          <w:rStyle w:val="StyleBoldUnderline"/>
          <w:highlight w:val="yellow"/>
        </w:rPr>
        <w:t>while</w:t>
      </w:r>
      <w:r w:rsidRPr="009A5E98">
        <w:rPr>
          <w:rStyle w:val="StyleBoldUnderline"/>
        </w:rPr>
        <w:t xml:space="preserve"> other </w:t>
      </w:r>
      <w:r w:rsidRPr="00767626">
        <w:rPr>
          <w:rStyle w:val="StyleBoldUnderline"/>
          <w:highlight w:val="yellow"/>
        </w:rPr>
        <w:t xml:space="preserve">major powers are experiencing </w:t>
      </w:r>
      <w:r w:rsidRPr="009A5E98">
        <w:rPr>
          <w:rStyle w:val="StyleBoldUnderline"/>
        </w:rPr>
        <w:t xml:space="preserve">rapid economic </w:t>
      </w:r>
      <w:r w:rsidRPr="00767626">
        <w:rPr>
          <w:rStyle w:val="StyleBoldUnderline"/>
          <w:highlight w:val="yellow"/>
        </w:rPr>
        <w:t>growth</w:t>
      </w:r>
      <w:r w:rsidRPr="009A5E98">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The </w:t>
      </w:r>
      <w:r w:rsidRPr="00767626">
        <w:rPr>
          <w:rStyle w:val="StyleBoldUnderline"/>
          <w:highlight w:val="yellow"/>
        </w:rPr>
        <w:t>closing</w:t>
      </w:r>
      <w:r w:rsidRPr="009A5E98">
        <w:rPr>
          <w:rStyle w:val="StyleBoldUnderline"/>
        </w:rPr>
        <w:t xml:space="preserve"> of </w:t>
      </w:r>
      <w:r w:rsidRPr="00767626">
        <w:rPr>
          <w:rStyle w:val="StyleBoldUnderline"/>
          <w:highlight w:val="yellow"/>
        </w:rPr>
        <w:t>the gap between the U</w:t>
      </w:r>
      <w:r w:rsidRPr="009A5E98">
        <w:rPr>
          <w:rStyle w:val="StyleBoldUnderline"/>
        </w:rPr>
        <w:t xml:space="preserve">nited </w:t>
      </w:r>
      <w:r w:rsidRPr="00767626">
        <w:rPr>
          <w:rStyle w:val="StyleBoldUnderline"/>
          <w:highlight w:val="yellow"/>
        </w:rPr>
        <w:t>S</w:t>
      </w:r>
      <w:r w:rsidRPr="009A5E98">
        <w:rPr>
          <w:rStyle w:val="StyleBoldUnderline"/>
        </w:rPr>
        <w:t xml:space="preserve">tates </w:t>
      </w:r>
      <w:r w:rsidRPr="00767626">
        <w:rPr>
          <w:rStyle w:val="StyleBoldUnderline"/>
          <w:highlight w:val="yellow"/>
        </w:rPr>
        <w:t>and</w:t>
      </w:r>
      <w:r w:rsidRPr="009A5E98">
        <w:rPr>
          <w:rStyle w:val="StyleBoldUnderline"/>
        </w:rPr>
        <w:t xml:space="preserve"> its </w:t>
      </w:r>
      <w:r w:rsidRPr="00767626">
        <w:rPr>
          <w:rStyle w:val="StyleBoldUnderline"/>
          <w:highlight w:val="yellow"/>
        </w:rPr>
        <w:t xml:space="preserve">rivals could intensify </w:t>
      </w:r>
      <w:r w:rsidRPr="009A5E98">
        <w:rPr>
          <w:rStyle w:val="StyleBoldUnderline"/>
        </w:rPr>
        <w:t>geopolitical</w:t>
      </w:r>
      <w:r w:rsidRPr="00767626">
        <w:rPr>
          <w:rStyle w:val="StyleBoldUnderline"/>
          <w:highlight w:val="yellow"/>
        </w:rPr>
        <w:t xml:space="preserve"> competition among major powers, increase incentives for local powers to play major powers against one another</w:t>
      </w:r>
      <w:r w:rsidRPr="009A5E98">
        <w:t xml:space="preserve">, and undercut our will to preclude or respond to international crises because of the higher risk of escalation. The stakes are high. In modern history, </w:t>
      </w:r>
      <w:r w:rsidRPr="00767626">
        <w:rPr>
          <w:rStyle w:val="StyleBoldUnderline"/>
          <w:highlight w:val="yellow"/>
        </w:rPr>
        <w:t>the longest</w:t>
      </w:r>
      <w:r w:rsidRPr="009A5E98">
        <w:rPr>
          <w:rStyle w:val="StyleBoldUnderline"/>
        </w:rPr>
        <w:t xml:space="preserve"> period of </w:t>
      </w:r>
      <w:r w:rsidRPr="00767626">
        <w:rPr>
          <w:rStyle w:val="StyleBoldUnderline"/>
          <w:highlight w:val="yellow"/>
        </w:rPr>
        <w:t>peace</w:t>
      </w:r>
      <w:r w:rsidRPr="009A5E98">
        <w:rPr>
          <w:rStyle w:val="StyleBoldUnderline"/>
        </w:rPr>
        <w:t xml:space="preserve"> among the great powers </w:t>
      </w:r>
      <w:r w:rsidRPr="00767626">
        <w:rPr>
          <w:rStyle w:val="StyleBoldUnderline"/>
          <w:highlight w:val="yellow"/>
        </w:rPr>
        <w:t>has been the era of U.S. leadership</w:t>
      </w:r>
      <w:r w:rsidRPr="009A5E98">
        <w:rPr>
          <w:rStyle w:val="StyleBoldUnderline"/>
        </w:rPr>
        <w:t xml:space="preserve">. By contrast, </w:t>
      </w:r>
      <w:r w:rsidRPr="00767626">
        <w:rPr>
          <w:rStyle w:val="StyleBoldUnderline"/>
          <w:highlight w:val="yellow"/>
        </w:rPr>
        <w:t>multi-polar systems have been unstable,</w:t>
      </w:r>
      <w:r w:rsidRPr="009A5E98">
        <w:rPr>
          <w:rStyle w:val="StyleBoldUnderline"/>
        </w:rPr>
        <w:t xml:space="preserve"> with their </w:t>
      </w:r>
      <w:r w:rsidRPr="00767626">
        <w:rPr>
          <w:rStyle w:val="StyleBoldUnderline"/>
          <w:highlight w:val="yellow"/>
        </w:rPr>
        <w:t>competitive dynamics resulting in</w:t>
      </w:r>
      <w:r w:rsidRPr="009A5E98">
        <w:rPr>
          <w:rStyle w:val="StyleBoldUnderline"/>
        </w:rPr>
        <w:t xml:space="preserve"> frequent crises and </w:t>
      </w:r>
      <w:r w:rsidRPr="00767626">
        <w:rPr>
          <w:rStyle w:val="StyleBoldUnderline"/>
          <w:highlight w:val="yellow"/>
        </w:rPr>
        <w:t>major</w:t>
      </w:r>
      <w:r w:rsidRPr="009A5E98">
        <w:t xml:space="preserve"> wars among the great powers. Failures of multi-polar international systems produced both world wars. American retrenchment could have devastating consequences. </w:t>
      </w:r>
      <w:r w:rsidRPr="00767626">
        <w:rPr>
          <w:rStyle w:val="StyleBoldUnderline"/>
          <w:highlight w:val="yellow"/>
        </w:rPr>
        <w:t>Without an American security blanket, regional powers could rearm</w:t>
      </w:r>
      <w:r w:rsidRPr="009A5E98">
        <w:rPr>
          <w:rStyle w:val="StyleBoldUnderline"/>
        </w:rPr>
        <w:t xml:space="preserve"> in an attempt to balance against emerging threats. Under this scenario, </w:t>
      </w:r>
      <w:r w:rsidRPr="00767626">
        <w:rPr>
          <w:rStyle w:val="StyleBoldUnderline"/>
          <w:highlight w:val="yellow"/>
        </w:rPr>
        <w:t>there would be</w:t>
      </w:r>
      <w:r w:rsidRPr="009A5E98">
        <w:rPr>
          <w:rStyle w:val="StyleBoldUnderline"/>
        </w:rPr>
        <w:t xml:space="preserve"> a heightened possibility of </w:t>
      </w:r>
      <w:r w:rsidRPr="00767626">
        <w:rPr>
          <w:rStyle w:val="StyleBoldUnderline"/>
          <w:highlight w:val="yellow"/>
        </w:rPr>
        <w:t>arms races, miscalculation</w:t>
      </w:r>
      <w:r w:rsidRPr="009A5E98">
        <w:rPr>
          <w:rStyle w:val="StyleBoldUnderline"/>
        </w:rPr>
        <w:t xml:space="preserve">, or other crises </w:t>
      </w:r>
      <w:r w:rsidRPr="00767626">
        <w:rPr>
          <w:rStyle w:val="StyleBoldUnderline"/>
          <w:highlight w:val="yellow"/>
        </w:rPr>
        <w:t>spiraling into all-out conflic</w:t>
      </w:r>
      <w:r w:rsidRPr="009A5E98">
        <w:t xml:space="preserve">t. Alternatively, </w:t>
      </w:r>
      <w:r w:rsidRPr="00257D76">
        <w:t>in seeking to accommodate the stronger powers, weaker powers may shift their geopolitical posture away from the United States. Either way</w:t>
      </w:r>
      <w:r w:rsidRPr="00257D76">
        <w:rPr>
          <w:rStyle w:val="StyleBoldUnderline"/>
        </w:rPr>
        <w:t>, hostile states would be emboldened to make aggressive moves in their regions. As rival powers rise, Asia in particular is likely to emerge as a zone of great-power competition. Beijing’s economic rise has enabled a dramatic military buildup</w:t>
      </w:r>
      <w:r w:rsidRPr="00257D76">
        <w:t xml:space="preserve">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Given the risks, </w:t>
      </w:r>
      <w:r w:rsidRPr="00257D76">
        <w:rPr>
          <w:rStyle w:val="StyleBoldUnderline"/>
        </w:rPr>
        <w:t>the United States must focus on restoring its economic and fiscal condition while checking and managing the rise of potential adversarial regional powers such as China.</w:t>
      </w:r>
      <w:r w:rsidRPr="00257D76">
        <w:t xml:space="preserve">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w:t>
      </w:r>
      <w:r w:rsidRPr="009A5E98">
        <w:t xml:space="preserve">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w:t>
      </w:r>
      <w:r w:rsidRPr="00257D76">
        <w:t xml:space="preserve">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a stable economic and financial condition at home has enabled America to have an expansive role in the world. Today we can no longer take this for granted. </w:t>
      </w:r>
      <w:r w:rsidRPr="00257D76">
        <w:rPr>
          <w:rStyle w:val="StyleBoldUnderline"/>
        </w:rPr>
        <w:t>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p>
    <w:p w:rsidR="00CD09B7" w:rsidRDefault="00CD09B7" w:rsidP="00C73275">
      <w:pPr>
        <w:rPr>
          <w:rStyle w:val="StyleBoldUnderline"/>
        </w:rPr>
      </w:pPr>
    </w:p>
    <w:p w:rsidR="00CD09B7" w:rsidRPr="00B60BE6" w:rsidRDefault="00CD09B7" w:rsidP="00CD09B7">
      <w:pPr>
        <w:pStyle w:val="Heading4"/>
      </w:pPr>
      <w:r>
        <w:t>Economic stability is necessary for hegemony</w:t>
      </w:r>
    </w:p>
    <w:p w:rsidR="00CD09B7" w:rsidRPr="00B60BE6" w:rsidRDefault="00A80461" w:rsidP="00CD09B7">
      <w:pPr>
        <w:rPr>
          <w:rFonts w:ascii="Helvetica" w:hAnsi="Helvetica" w:cs="Helvetica"/>
          <w:color w:val="404040"/>
          <w:shd w:val="clear" w:color="auto" w:fill="FFFFFF"/>
        </w:rPr>
      </w:pPr>
      <w:hyperlink r:id="rId115" w:tgtFrame="_blank" w:history="1">
        <w:r w:rsidR="00CD09B7" w:rsidRPr="00B60BE6">
          <w:rPr>
            <w:rStyle w:val="Hyperlink"/>
          </w:rPr>
          <w:t>Dr. Andrea</w:t>
        </w:r>
        <w:r w:rsidR="00CD09B7" w:rsidRPr="00B60BE6">
          <w:rPr>
            <w:rStyle w:val="StyleStyleBold12pt"/>
          </w:rPr>
          <w:t xml:space="preserve"> Komlosy</w:t>
        </w:r>
      </w:hyperlink>
      <w:r w:rsidR="00CD09B7">
        <w:t xml:space="preserve"> </w:t>
      </w:r>
      <w:r w:rsidR="00CD09B7" w:rsidRPr="00B60BE6">
        <w:rPr>
          <w:rStyle w:val="StyleStyleBold12pt"/>
        </w:rPr>
        <w:t>2016,</w:t>
      </w:r>
      <w:r w:rsidR="00CD09B7">
        <w:rPr>
          <w:rFonts w:ascii="Helvetica" w:hAnsi="Helvetica" w:cs="Helvetica"/>
          <w:color w:val="404040"/>
          <w:shd w:val="clear" w:color="auto" w:fill="FFFFFF"/>
        </w:rPr>
        <w:t xml:space="preserve"> </w:t>
      </w:r>
      <w:r w:rsidR="00CD09B7" w:rsidRPr="00B60BE6">
        <w:t xml:space="preserve">“PROSPECTS OF DECLINE AND HEGEMONIC SHIFTS FOR THE WEST“, Professor of Economic and Social History at the </w:t>
      </w:r>
      <w:hyperlink r:id="rId116" w:tgtFrame="_blank" w:history="1">
        <w:r w:rsidR="00CD09B7" w:rsidRPr="00B60BE6">
          <w:rPr>
            <w:rStyle w:val="Hyperlink"/>
          </w:rPr>
          <w:t>University of Vienna</w:t>
        </w:r>
      </w:hyperlink>
      <w:r w:rsidR="00CD09B7" w:rsidRPr="00B60BE6">
        <w:t>, Journal of World Systems Research, Vol. 22, No 2, http://jwsr.pitt.edu/ojs/index.php/jwsr/article/view/627</w:t>
      </w:r>
    </w:p>
    <w:p w:rsidR="00CD09B7" w:rsidRDefault="00CD09B7" w:rsidP="00CD09B7">
      <w:r w:rsidRPr="00767626">
        <w:rPr>
          <w:rStyle w:val="Emphasis"/>
          <w:highlight w:val="yellow"/>
        </w:rPr>
        <w:t>Hegemony is based on a state’s capacity to secure economic, military</w:t>
      </w:r>
      <w:r w:rsidRPr="00B60BE6">
        <w:rPr>
          <w:rStyle w:val="Emphasis"/>
        </w:rPr>
        <w:t xml:space="preserve">, political and </w:t>
      </w:r>
      <w:r w:rsidRPr="00767626">
        <w:rPr>
          <w:rStyle w:val="Emphasis"/>
          <w:highlight w:val="yellow"/>
        </w:rPr>
        <w:t>cultural leadership and obtain</w:t>
      </w:r>
      <w:r w:rsidRPr="00B60BE6">
        <w:rPr>
          <w:rStyle w:val="Emphasis"/>
        </w:rPr>
        <w:t xml:space="preserve"> the consent and </w:t>
      </w:r>
      <w:r w:rsidRPr="00767626">
        <w:rPr>
          <w:rStyle w:val="Emphasis"/>
          <w:highlight w:val="yellow"/>
        </w:rPr>
        <w:t>cooperation of domestic opponents,</w:t>
      </w:r>
      <w:r w:rsidRPr="00B60BE6">
        <w:rPr>
          <w:rStyle w:val="Emphasis"/>
        </w:rPr>
        <w:t xml:space="preserve"> international </w:t>
      </w:r>
      <w:r w:rsidRPr="00767626">
        <w:rPr>
          <w:rStyle w:val="Emphasis"/>
          <w:highlight w:val="yellow"/>
        </w:rPr>
        <w:t>allies, and economic competitors</w:t>
      </w:r>
      <w:r w:rsidRPr="00B60BE6">
        <w:rPr>
          <w:rStyle w:val="Emphasis"/>
        </w:rPr>
        <w:t>.</w:t>
      </w:r>
      <w:r w:rsidRPr="00B60BE6">
        <w:t xml:space="preserve"> In practice, hegemonic decline rarely results in the loss of all these fields of power, at least not at the same time. The decline of industrial manufacturing in the core, which began during the 1970s, was compensated, for a time, by a rise in the control of global commodity chains and global finance. During previous cycles of hegemony, a single state obtained a lead in all fields of power for only a brief period, at the peak of the cycle, while during the periods before and after the peak, other aspiring states competed for leadership in some fields. When hegemons declined, they typically tried to renew the foundations of their leadership by mobilizing partners, containing opposition groups, and fighting off rival powers. The period 1945-1973, which coincided with the Kondratiev wave post-war reconstruction cycle, can be regarded as the period of mature U.S. hegemony, although the Soviet Union used its military capacity to limit U.S. hegemony and integrate Soviet satellites and allies outside the U.S. sphere in an economic semi-periphery. After 1973, U.S. hegemony drew to a close. Decline first occurred on economic grounds, due to the end of the reconstruction cycle. In the subsequent period, industrial manufacturing shifted from the United States and Western Europe towards the “Newly Industrializing Countries” (NICs). A technological revolution and the decline of the welfare state in the old core states aimed at compensating falling profits. With the end of the Bretton Woods system, the U.S. Dollar lost its function as a global currency anchor. This triggered a debate about the decline of U.S. hegemony. The collapse of the Soviet Union and the neoliberal transformation of the global economic order opened a new cycle of economic growth and contributed to scepticism about U.S. decline, but the onset of the Great Recession in 2008 renewed the debate about U.S. decline. The debate has taken different forms. In the United States, Niall Ferguson (2013), Francis Fukuyama (2014) and others have argued that deep political cleavages in the United States and the inability of U.S. leaders to find a compromise between the Republican Right and the Democratic Left has contributed to decline. Joseph Stiglitz (2015) has argued that Ferguson and Fukuyama neglect the importance of social and racial cleavages, which have prevented an effective political compromise. Fukuyama thinks an “external shock” might help to re-forge national unity. Other scholars have blamed decline on the loss of U.S. manufacturing capacities, which deprived industry of its central role in the economy (Srkabec 2014). The outsourcing of western manufacuting to cheaper production sites in the Global South contributged to the rise of “Newly Industrializing Countries.” Although outsourcing was designed to overcome the profit squeeze of the 1970s, it contributed to the decline of old industrial core regions, which were characterized by structural unemployment, population loss, and social despair. It undermined the (relative) social peace between capital and labor and led to the decline of the Fordist welfare state. The decline of industry in the West led to deep social and regional disparities and discouraged citizens from believing in the political system of liberal democracy. Although states in Western Europe belonged to the core, they did not occupy a hegemonic position in it. For a time, some officials in Western Europe hoped that the decline of the United States might contribute to the rise of Western Europe, which might then share hegemony with the United States or eventually replace it with an expanded Western Europe. But </w:t>
      </w:r>
      <w:r w:rsidRPr="00B60BE6">
        <w:rPr>
          <w:rStyle w:val="Emphasis"/>
        </w:rPr>
        <w:t xml:space="preserve">close economic, military, and political ties did not allow Western Europe to break from U.S. supremacy or assert any real autonomous power. On a geopolitical level, the debate about U.S. decline is linked to a debate about the rise of China </w:t>
      </w:r>
      <w:r w:rsidRPr="00B60BE6">
        <w:t xml:space="preserve">(Griffiths and Luciani 2011). Although scholars agree that China is catching up economically, some are skeptical about China’s ability to challenge U.S. advantages in ownership, logistics, R&amp;D, innovation and the mobilization of its soft power. </w:t>
      </w:r>
      <w:r w:rsidRPr="00B60BE6">
        <w:rPr>
          <w:rStyle w:val="Emphasis"/>
        </w:rPr>
        <w:t>Analysts like Martin Jacques (2012) and Niall Ferguson argue that China’s economic rise will enable it to assume hegemonic functions in other fields</w:t>
      </w:r>
      <w:r w:rsidRPr="00B60BE6">
        <w:t>. But scholars like Joseph Nye or Fareed Zacharia question China’s ability to rise. They are convinced that China’s hegemonic rise will either be undermined by its internal deficiencies or by the ability of U.S. leaders to turn China in a direction that does not undermine U.S. power. Joseph Nye (2015) posed the question: “Is the American Century over?” He argued that it was not: “The 21st Century will not be a “Post-American” World.” In his view, Americans should not be afraid of decline in economic, military, diplomatic or soft power terms. Chalmers Johnson, who for years had advocated a strong U.S. position in the Pacific region, changed his views after the Cold War (Johnson 2000, 2004, 2007, 2010). In the “Blowback Trilogy,” Johnson criticized efforts to use military forces to enhance U.S. hegemony because they inevitably led to various forms of resistance or “blowbacks” that created a new form of global empire and promoted a shift from democracy to dictatorship. His argument supported critical voices on the political left, such as Bello (2005), Galtung (2014), and Harvey (2014). While China has been regarded the most likely successor to U.S. hegemony, Russia and India are often neglected. Russia, India, and other Global South states are primarily examined in relation to the rise of China, to consider whether they might help China take a leading role in a multi-polar world. Since Russia’s national consolidation under President Putin, U.S. officials view Russia as a reemerging threat, reviving most of the enemy criteria, used during the Cold War. New evocations of Eurasian Heartland control, as defined by Halford Mackinder at the beginning of the 20th century, gain momentum in US security considerations (Mc Coy 2015), linking the containment of China with that of the post-Soviet world. From a European perspective, Russia can neither be reduced to an enemy nor to an Asian power. West and Central Europe share a long and common history, not only with the Russian Federation but also with the Eastern European states that rely equally on good relations with Russia and with Western European neighbors. Turning them from Soviet satellites into Western allies in containing Russia would eventually strengthen the restoration of US global hegemony, but at the expense of European stability</w:t>
      </w:r>
      <w:r w:rsidRPr="00767626">
        <w:rPr>
          <w:highlight w:val="yellow"/>
        </w:rPr>
        <w:t xml:space="preserve">. </w:t>
      </w:r>
      <w:r w:rsidRPr="00767626">
        <w:rPr>
          <w:rStyle w:val="Emphasis"/>
          <w:highlight w:val="yellow"/>
        </w:rPr>
        <w:t>Because hegemony is based on economic, military, political and cultural cooperation with core allies, as U.S. hegemony declines, other core states will face serious losses, as economic and political power shifts to states or alliances in the Global South</w:t>
      </w:r>
      <w:r w:rsidRPr="00B60BE6">
        <w:t>. Conversely, hegemonic decline is restricted to the leading hegemon: the United States. Although non-hegemonic core states are concerned by the loss of U.S. hegemony, some might welcome it because it might give them more room to pursue their economic and political interests.</w:t>
      </w:r>
    </w:p>
    <w:p w:rsidR="00CD09B7" w:rsidRDefault="00CD09B7" w:rsidP="00CD09B7">
      <w:pPr>
        <w:pStyle w:val="Heading4"/>
      </w:pPr>
      <w:r>
        <w:t>If the US economy declines, China and Russia will surpass us as world hegemon</w:t>
      </w:r>
    </w:p>
    <w:p w:rsidR="00CD09B7" w:rsidRPr="00B60BE6" w:rsidRDefault="00CD09B7" w:rsidP="00CD09B7">
      <w:r w:rsidRPr="00EA282F">
        <w:t xml:space="preserve">Ayaz </w:t>
      </w:r>
      <w:r w:rsidRPr="00EA282F">
        <w:rPr>
          <w:rStyle w:val="StyleStyleBold12pt"/>
        </w:rPr>
        <w:t>Ahmed</w:t>
      </w:r>
      <w:r>
        <w:t xml:space="preserve"> August 14, </w:t>
      </w:r>
      <w:r w:rsidRPr="00EA282F">
        <w:rPr>
          <w:rStyle w:val="StyleStyleBold12pt"/>
        </w:rPr>
        <w:t>2016</w:t>
      </w:r>
      <w:r>
        <w:t xml:space="preserve">, </w:t>
      </w:r>
      <w:proofErr w:type="gramStart"/>
      <w:r w:rsidRPr="00EA282F">
        <w:t>Is</w:t>
      </w:r>
      <w:proofErr w:type="gramEnd"/>
      <w:r w:rsidRPr="00EA282F">
        <w:t xml:space="preserve"> the US a declining power? </w:t>
      </w:r>
      <w:r>
        <w:t xml:space="preserve">The News International, </w:t>
      </w:r>
      <w:r w:rsidRPr="00EA282F">
        <w:t>Vol. 26 No. 162</w:t>
      </w:r>
      <w:r>
        <w:t xml:space="preserve">, </w:t>
      </w:r>
      <w:r w:rsidRPr="00EA282F">
        <w:t>http://www-lexisnexis-com.proxy.missouristate.edu/hottopics/lnacademic/?verb=sr&amp;csi=365197</w:t>
      </w:r>
    </w:p>
    <w:p w:rsidR="00CD09B7" w:rsidRPr="00EA282F" w:rsidRDefault="00CD09B7" w:rsidP="00CD09B7">
      <w:pPr>
        <w:rPr>
          <w:sz w:val="14"/>
        </w:rPr>
      </w:pPr>
      <w:r w:rsidRPr="00767626">
        <w:rPr>
          <w:rStyle w:val="Emphasis"/>
          <w:highlight w:val="yellow"/>
        </w:rPr>
        <w:t>According to Global Trends 2030, compiled by the National Intelligence Council, the US will lose its superpower status by 2030</w:t>
      </w:r>
      <w:r w:rsidRPr="00EA282F">
        <w:rPr>
          <w:sz w:val="14"/>
        </w:rPr>
        <w:t xml:space="preserve">. A recent Pew Research Center's public opinion survey has found that an increasing number of Americans fearfully view China as the next global superpower. And some analysts predict rising Russia as the next hegemonic power of the world. </w:t>
      </w:r>
      <w:r w:rsidRPr="00767626">
        <w:rPr>
          <w:rStyle w:val="Emphasis"/>
          <w:highlight w:val="yellow"/>
        </w:rPr>
        <w:t>The advocates of 'declining America' opine that both Russia and China are fast emerging to challenge the American economic and military dominance throughout the world</w:t>
      </w:r>
      <w:r w:rsidRPr="00EA282F">
        <w:rPr>
          <w:sz w:val="14"/>
        </w:rPr>
        <w:t xml:space="preserve">. According to them, Russia has recently broken American military preponderance in Syria, while China has steadily outweighed Uncle Sam economically in Africa. Both these communist states are engaged in carving out special spheres of influence for their military and economic objectives from the disputed waters of Far East Asia to </w:t>
      </w:r>
      <w:proofErr w:type="gramStart"/>
      <w:r w:rsidRPr="00EA282F">
        <w:rPr>
          <w:sz w:val="14"/>
        </w:rPr>
        <w:t>eastern</w:t>
      </w:r>
      <w:proofErr w:type="gramEnd"/>
      <w:r w:rsidRPr="00EA282F">
        <w:rPr>
          <w:sz w:val="14"/>
        </w:rPr>
        <w:t xml:space="preserve"> Europe. This has led some analysts of world affairs to raise the pertinent question: is America on the decline at the global level as a superpower? The US has utterly failed to contain the simmering Syrian civil war and bring an end to the Russian strategic incursion of Ukraine. The outgoing Obama administration is grappling with some mounting economic and security challenges in </w:t>
      </w:r>
      <w:proofErr w:type="gramStart"/>
      <w:r w:rsidRPr="00EA282F">
        <w:rPr>
          <w:sz w:val="14"/>
        </w:rPr>
        <w:t>eastern</w:t>
      </w:r>
      <w:proofErr w:type="gramEnd"/>
      <w:r w:rsidRPr="00EA282F">
        <w:rPr>
          <w:sz w:val="14"/>
        </w:rPr>
        <w:t xml:space="preserve"> Europe, East Asia, South Asia and in the Middle East, and seems largely unable to resolve these threatening issues. Is the US really a declining power on the world stage because of the rise of the rest, especially China and Russia? The US began its journey to become the world's superpower at the dawn of the 19th century. After the 1898 Treaty of Paris, it became a colonial power with overseas territories, including Puerto Rico, the Philippines and the Island of Guam. At that point, some analysts of international relations viewed the US as a great power or emerging superpower. When the two World Wars had weakened France, Germany, Japan and Great Britain, the US and the Soviet Union rose to power, thus creating a bipolar international system. </w:t>
      </w:r>
      <w:r w:rsidRPr="00EA282F">
        <w:rPr>
          <w:rStyle w:val="Emphasis"/>
        </w:rPr>
        <w:t>America's systematic military tactics during the cold war immensely helped it inflict a crushing defeat on the erstwhile USSR in Afghanistan, hence emerging as the world's hegemonic power after the fateful disintegration of the USSR in the early 1990s.</w:t>
      </w:r>
      <w:r w:rsidRPr="00EA282F">
        <w:rPr>
          <w:sz w:val="14"/>
        </w:rPr>
        <w:t xml:space="preserve"> American military policy on the Syrian civil war, the Russian invasion of Crimea and on China's steady rise in Asia and Africa is based on the premise of 'cautious intervention'. This is primarily calculated to avoid getting embroiled in direct and costly wars like those of Afghanistan and Iraq. Therefore, it cannot be considered as a portent of American weakness; rather a sign of more military prowess and economic power by saving trillions of dollars. Impartial and meticulous research clearly show that the US still maintains enough military, political, economic, cultural and scientific superiority so as to exercise global dominance till 2050. </w:t>
      </w:r>
      <w:r w:rsidRPr="00767626">
        <w:rPr>
          <w:rStyle w:val="Emphasis"/>
          <w:highlight w:val="yellow"/>
        </w:rPr>
        <w:t>There is no doubt that China's economy is growing at an impressive rate. But it's not just the size of an economy that matters - it's also the quality</w:t>
      </w:r>
      <w:r w:rsidRPr="00EA282F">
        <w:rPr>
          <w:rStyle w:val="Emphasis"/>
        </w:rPr>
        <w:t>. Though China is forecast to grow at 6.7 percent as per the World Bank report, the American economy still remains the bedrock of the global financial system.</w:t>
      </w:r>
      <w:r w:rsidRPr="00EA282F">
        <w:rPr>
          <w:sz w:val="14"/>
        </w:rPr>
        <w:t xml:space="preserve"> More than 80 percent of all financial transactions worldwide are conducted in dollars, as are 87 percent of foreign currency market transactions. On account of its growing population of retirees, prodigious environmental challenges and imminent cold war with India and the US in certain regions China will face considerable challenged in the future. Such increasing economic adversities will result in slowing down the level of the current economic boom. The Americans have surpassed China in terms of per capita income. American per capita income was last recorded at $51,486 in 2015, while China had just $6,416.18 in the same year. According to Bloomberg, for the first time in almost a decade, China has lost ground in catching up with the US economy, when output is measured in dollars. American GDP increased $590 billion in 2015 from a year earlier. China's economy, while reporting 6.9 percent growth for the year, added $439 billion. The yuan is projected to depreciate to 6.79 against the dollar, down more than seven percent from the average level in 2015. On the military front, the US enjoys an unrivalled superiority in the world. According to SIPRI, the US remains by far the world's largest military spender with a total expenditure of $596 billion - at nearly three times the level of China, which is ranked second. Moreover, American military exports account for nearly 33 percent of worldwide arms exports - by far the top arms exporter on the planet. Though China has upped its share of global arms exports by over 60 percent compared to the 2006-2010, it still lags behind the US in terms of exporting sophisticated arms to developing countries. Apart from that, the US holds around 800 military bases in some 50 countries, spending about $156 billion annually on them. Its navy has 10 large nuclear-powered carriers, the largest carriers in the world. From the Atlantic Ocean to the South China Sea, American battleships can be seen prepared for any unfortunate incident against the burgeoning interests of either the US or its allies. Neither Russia nor China possesses such ubiquitous and sophisticated aircraft carriers to challenge American naval potency at least in the near future. </w:t>
      </w:r>
      <w:r w:rsidRPr="00767626">
        <w:rPr>
          <w:rStyle w:val="Emphasis"/>
          <w:highlight w:val="yellow"/>
        </w:rPr>
        <w:t>The most important yardstick of a potential superpower is its continuous and growing resourcefulness and innovation</w:t>
      </w:r>
      <w:r w:rsidRPr="00EA282F">
        <w:rPr>
          <w:rStyle w:val="Emphasis"/>
        </w:rPr>
        <w:t xml:space="preserve">. Of the nine largest tech companies in the world, eight are based in the US. </w:t>
      </w:r>
      <w:r w:rsidRPr="00767626">
        <w:rPr>
          <w:rStyle w:val="Emphasis"/>
          <w:highlight w:val="yellow"/>
        </w:rPr>
        <w:t>Today, American research universities and scientific institutions are the best</w:t>
      </w:r>
      <w:r w:rsidRPr="00EA282F">
        <w:rPr>
          <w:rStyle w:val="Emphasis"/>
        </w:rPr>
        <w:t>, thus allowing the country to produce new products while leaving the world behind</w:t>
      </w:r>
      <w:r w:rsidRPr="00EA282F">
        <w:rPr>
          <w:sz w:val="14"/>
        </w:rPr>
        <w:t xml:space="preserve">. "America has come back from the financial crisis with robust technology innovation leading the recovery, while China's economy is heading down", says Niu Jun, an international relations professor at Peking University. </w:t>
      </w:r>
      <w:r w:rsidRPr="00EA282F">
        <w:rPr>
          <w:rStyle w:val="Emphasis"/>
        </w:rPr>
        <w:t>At present, the US is spending about 30 percent of all research and development money to keep its comparative advantage intact.</w:t>
      </w:r>
      <w:r w:rsidRPr="00EA282F">
        <w:rPr>
          <w:sz w:val="14"/>
        </w:rPr>
        <w:t xml:space="preserve"> For decades Americans worried about energy dependency, yet today the US is the world's number one producer of oil and natural gas largely due to its qualitative and unmatchable research in the field of energy. Both China and Russia need approximately 30 to 40 years and investment of billions of dollars to catch up with the Americans in the field of research and development. Last but not the least, in today's globalised world, democratic and liberal countries make far greater progress than undemocratic and illiberal states. Unlike China and Russia, the US has the best democratic institutions which have immensely helped it maintain and foster military strength and economic growth. Such a system has brought the best brains to the saddle in all government departments. </w:t>
      </w:r>
      <w:r w:rsidRPr="00EA282F">
        <w:rPr>
          <w:rStyle w:val="Emphasis"/>
        </w:rPr>
        <w:t xml:space="preserve">In a nutshell, </w:t>
      </w:r>
      <w:r w:rsidRPr="00767626">
        <w:rPr>
          <w:rStyle w:val="Emphasis"/>
          <w:highlight w:val="yellow"/>
        </w:rPr>
        <w:t>due to its increasing economic,</w:t>
      </w:r>
      <w:r w:rsidRPr="00EA282F">
        <w:rPr>
          <w:rStyle w:val="Emphasis"/>
        </w:rPr>
        <w:t xml:space="preserve"> military, technological and democratic power, </w:t>
      </w:r>
      <w:r w:rsidRPr="00767626">
        <w:rPr>
          <w:rStyle w:val="Emphasis"/>
          <w:highlight w:val="yellow"/>
        </w:rPr>
        <w:t>the US will continue to enjoy the position of the global superpower in the near future. China and Russia can be considered as major world powers in terms of military and economic strength.</w:t>
      </w:r>
      <w:r w:rsidRPr="00EA282F">
        <w:rPr>
          <w:rStyle w:val="Emphasis"/>
        </w:rPr>
        <w:t xml:space="preserve"> </w:t>
      </w:r>
      <w:r w:rsidRPr="00EA282F">
        <w:rPr>
          <w:sz w:val="14"/>
        </w:rPr>
        <w:t>Therefore, it is imperative for Pakistan - for greater national interests - to cultivate amicable relations with all these three powers, particularly China and the US, in the days ahead.</w:t>
      </w:r>
    </w:p>
    <w:p w:rsidR="00CD09B7" w:rsidRPr="00B60BE6" w:rsidRDefault="00CD09B7" w:rsidP="00CD09B7"/>
    <w:p w:rsidR="00CD09B7" w:rsidRPr="009A5E98" w:rsidRDefault="00CD09B7" w:rsidP="00C73275">
      <w:pPr>
        <w:rPr>
          <w:rStyle w:val="StyleBoldUnderline"/>
        </w:rPr>
      </w:pPr>
    </w:p>
    <w:p w:rsidR="00C73275" w:rsidRDefault="00C73275" w:rsidP="00C73275">
      <w:pPr>
        <w:pStyle w:val="Heading4"/>
      </w:pPr>
      <w:r>
        <w:t>Economic Collapse turns hegemony</w:t>
      </w:r>
    </w:p>
    <w:p w:rsidR="00C73275" w:rsidRPr="00842D73" w:rsidRDefault="00C73275" w:rsidP="00C73275">
      <w:pPr>
        <w:rPr>
          <w:rStyle w:val="StyleStyleBold12pt"/>
        </w:rPr>
      </w:pPr>
      <w:r w:rsidRPr="00842D73">
        <w:rPr>
          <w:rStyle w:val="StyleStyleBold12pt"/>
        </w:rPr>
        <w:t>Khalizad 95</w:t>
      </w:r>
    </w:p>
    <w:p w:rsidR="00C73275" w:rsidRPr="0077611E" w:rsidRDefault="00C73275" w:rsidP="00C73275">
      <w:r w:rsidRPr="0077611E">
        <w:t xml:space="preserve">Zalmay </w:t>
      </w:r>
      <w:proofErr w:type="gramStart"/>
      <w:r w:rsidRPr="0077611E">
        <w:t>“ Losing</w:t>
      </w:r>
      <w:proofErr w:type="gramEnd"/>
      <w:r w:rsidRPr="0077611E">
        <w:t xml:space="preserve"> the moment?  The United States and the World after the Cold War.”  Washington Quarterly, </w:t>
      </w:r>
      <w:proofErr w:type="gramStart"/>
      <w:r w:rsidRPr="0077611E">
        <w:t>Spring</w:t>
      </w:r>
      <w:proofErr w:type="gramEnd"/>
      <w:r w:rsidRPr="0077611E">
        <w:t>.</w:t>
      </w:r>
    </w:p>
    <w:p w:rsidR="00C73275" w:rsidRPr="0077611E" w:rsidRDefault="00C73275" w:rsidP="00C73275">
      <w:r w:rsidRPr="0077611E">
        <w:rPr>
          <w:rStyle w:val="StyleBoldUnderline"/>
        </w:rPr>
        <w:t>The United States is unlikely to preserve its military and technological dominance if the US economy declines seriously</w:t>
      </w:r>
      <w:r w:rsidRPr="0077611E">
        <w:t xml:space="preserve">. In such an environment, </w:t>
      </w:r>
      <w:r w:rsidRPr="0077611E">
        <w:rPr>
          <w:rStyle w:val="StyleBoldUnderline"/>
        </w:rPr>
        <w:t>the domestic economic and political base for global leadership would diminish and the United States would probably incrementally withdraw from the world</w:t>
      </w:r>
      <w:r w:rsidRPr="0077611E">
        <w:t xml:space="preserve">, become inward-looking, and abandon more and more of its external interests. </w:t>
      </w:r>
      <w:r w:rsidRPr="0077611E">
        <w:rPr>
          <w:rStyle w:val="StyleBoldUnderline"/>
        </w:rPr>
        <w:t>As the United States weakened, others would try to fill the vacuum</w:t>
      </w:r>
      <w:r w:rsidRPr="0077611E">
        <w:t>.</w:t>
      </w:r>
    </w:p>
    <w:p w:rsidR="00C73275" w:rsidRDefault="00C73275" w:rsidP="00C73275">
      <w:pPr>
        <w:pStyle w:val="Heading4"/>
      </w:pPr>
      <w:r>
        <w:t>The economy is key to primacy</w:t>
      </w:r>
    </w:p>
    <w:p w:rsidR="00C73275" w:rsidRDefault="00C73275" w:rsidP="00C73275">
      <w:r>
        <w:t xml:space="preserve">Samuel </w:t>
      </w:r>
      <w:r w:rsidRPr="00842D73">
        <w:rPr>
          <w:rStyle w:val="StyleStyleBold12pt"/>
        </w:rPr>
        <w:t>Huntington</w:t>
      </w:r>
      <w:r>
        <w:t xml:space="preserve">, Professor of the Science of Government at Harvard, “Why International Primacy Matters,” International Security, v17 n4, </w:t>
      </w:r>
      <w:proofErr w:type="gramStart"/>
      <w:r>
        <w:t>Spring</w:t>
      </w:r>
      <w:proofErr w:type="gramEnd"/>
      <w:r>
        <w:t xml:space="preserve">, </w:t>
      </w:r>
      <w:r w:rsidRPr="00842D73">
        <w:rPr>
          <w:rStyle w:val="StyleStyleBold12pt"/>
        </w:rPr>
        <w:t>1993,</w:t>
      </w:r>
      <w:r>
        <w:t xml:space="preserve"> p. 72</w:t>
      </w:r>
    </w:p>
    <w:p w:rsidR="00C73275" w:rsidRDefault="00C73275" w:rsidP="00C73275">
      <w:pPr>
        <w:pStyle w:val="HotRoute"/>
        <w:rPr>
          <w:rStyle w:val="SmalltextChar"/>
          <w:rFonts w:eastAsiaTheme="majorEastAsia"/>
        </w:rPr>
      </w:pPr>
      <w:r>
        <w:rPr>
          <w:rStyle w:val="SmalltextChar"/>
          <w:rFonts w:eastAsiaTheme="majorEastAsia"/>
        </w:rPr>
        <w:t xml:space="preserve">Economists argue that in economic competition what counts are absolute not relative gains; to economists this is a self-evident truth. It is, however, self-evident to almost no one but economists. The American public as a whole, various groups in American society, and the leaders and publics in other societies do not buy it for a moment. Why are the </w:t>
      </w:r>
      <w:r>
        <w:rPr>
          <w:rStyle w:val="UnderlineChar"/>
        </w:rPr>
        <w:t>economists</w:t>
      </w:r>
      <w:r>
        <w:t xml:space="preserve"> </w:t>
      </w:r>
      <w:r>
        <w:rPr>
          <w:rStyle w:val="SmalltextChar"/>
          <w:rFonts w:eastAsiaTheme="majorEastAsia"/>
        </w:rPr>
        <w:t>out in left field? They are there because they</w:t>
      </w:r>
      <w:r>
        <w:t xml:space="preserve"> </w:t>
      </w:r>
      <w:r>
        <w:rPr>
          <w:rStyle w:val="UnderlineChar"/>
        </w:rPr>
        <w:t>are blind to the fact that economic activity is a source of power</w:t>
      </w:r>
      <w:r>
        <w:t xml:space="preserve"> </w:t>
      </w:r>
      <w:r>
        <w:rPr>
          <w:rStyle w:val="SmalltextChar"/>
          <w:rFonts w:eastAsiaTheme="majorEastAsia"/>
        </w:rPr>
        <w:t>as well as well-being</w:t>
      </w:r>
      <w:r>
        <w:t xml:space="preserve">. </w:t>
      </w:r>
      <w:r>
        <w:rPr>
          <w:rStyle w:val="UnderlineChar"/>
        </w:rPr>
        <w:t>It is</w:t>
      </w:r>
      <w:r>
        <w:t xml:space="preserve">, </w:t>
      </w:r>
      <w:r>
        <w:rPr>
          <w:rStyle w:val="SmalltextChar"/>
          <w:rFonts w:eastAsiaTheme="majorEastAsia"/>
        </w:rPr>
        <w:t>indeed, probably</w:t>
      </w:r>
      <w:r>
        <w:t xml:space="preserve"> </w:t>
      </w:r>
      <w:r>
        <w:rPr>
          <w:rStyle w:val="UnderlineChar"/>
        </w:rPr>
        <w:t>the most important source of power, and in a world in which military conflict</w:t>
      </w:r>
      <w:r>
        <w:t xml:space="preserve"> </w:t>
      </w:r>
      <w:r>
        <w:rPr>
          <w:rStyle w:val="SmalltextChar"/>
          <w:rFonts w:eastAsiaTheme="majorEastAsia"/>
        </w:rPr>
        <w:t>between major states</w:t>
      </w:r>
      <w:r>
        <w:t xml:space="preserve"> </w:t>
      </w:r>
      <w:r>
        <w:rPr>
          <w:rStyle w:val="UnderlineChar"/>
        </w:rPr>
        <w:t>is unlikely, economic power will be increasingly im</w:t>
      </w:r>
      <w:r>
        <w:rPr>
          <w:rStyle w:val="UnderlineChar"/>
        </w:rPr>
        <w:softHyphen/>
        <w:t>portant in determining</w:t>
      </w:r>
      <w:r>
        <w:rPr>
          <w:rStyle w:val="SmalltextChar"/>
          <w:rFonts w:eastAsiaTheme="majorEastAsia"/>
        </w:rPr>
        <w:t xml:space="preserve"> the</w:t>
      </w:r>
      <w:r>
        <w:t xml:space="preserve"> </w:t>
      </w:r>
      <w:r>
        <w:rPr>
          <w:rStyle w:val="UnderlineChar"/>
        </w:rPr>
        <w:t>primacy</w:t>
      </w:r>
      <w:r>
        <w:t xml:space="preserve"> </w:t>
      </w:r>
      <w:r>
        <w:rPr>
          <w:rStyle w:val="SmalltextChar"/>
          <w:rFonts w:eastAsiaTheme="majorEastAsia"/>
        </w:rPr>
        <w:t>or subordination of states. Precisely for this reason Americans have every reason to be concerned by the current challenge to American economic primacy posed by Japan and the possible future challenge that could come from Europe.</w:t>
      </w:r>
    </w:p>
    <w:p w:rsidR="00C73275" w:rsidRDefault="00C73275" w:rsidP="00C73275">
      <w:pPr>
        <w:pStyle w:val="Heading4"/>
      </w:pPr>
      <w:r>
        <w:t>The economy is key to hegemony</w:t>
      </w:r>
    </w:p>
    <w:p w:rsidR="00C73275" w:rsidRDefault="00C73275" w:rsidP="00C73275">
      <w:r>
        <w:t xml:space="preserve">Samuel </w:t>
      </w:r>
      <w:r w:rsidRPr="00842D73">
        <w:rPr>
          <w:rStyle w:val="StyleStyleBold12pt"/>
        </w:rPr>
        <w:t>Huntington</w:t>
      </w:r>
      <w:r>
        <w:t xml:space="preserve">, Professor of the Science of Government at Harvard, “Why International Primacy Matters,” International Security, v17 n4, </w:t>
      </w:r>
      <w:proofErr w:type="gramStart"/>
      <w:r>
        <w:t>Spring</w:t>
      </w:r>
      <w:proofErr w:type="gramEnd"/>
      <w:r>
        <w:t xml:space="preserve">, </w:t>
      </w:r>
      <w:r w:rsidRPr="00842D73">
        <w:rPr>
          <w:rStyle w:val="StyleStyleBold12pt"/>
        </w:rPr>
        <w:t>1993</w:t>
      </w:r>
      <w:r>
        <w:t>, p. 81</w:t>
      </w:r>
    </w:p>
    <w:p w:rsidR="00C73275" w:rsidRDefault="00C73275" w:rsidP="00C73275">
      <w:pPr>
        <w:pStyle w:val="HotRoute"/>
        <w:rPr>
          <w:rStyle w:val="SmalltextChar"/>
          <w:rFonts w:eastAsiaTheme="majorEastAsia"/>
        </w:rPr>
      </w:pPr>
      <w:r>
        <w:t>“</w:t>
      </w:r>
      <w:r>
        <w:rPr>
          <w:rStyle w:val="UnderlineChar"/>
        </w:rPr>
        <w:t>Economics</w:t>
      </w:r>
      <w:r>
        <w:rPr>
          <w:rStyle w:val="SmalltextChar"/>
          <w:rFonts w:eastAsiaTheme="majorEastAsia"/>
        </w:rPr>
        <w:t>,” as Daniel Bell has said, “</w:t>
      </w:r>
      <w:r>
        <w:rPr>
          <w:rStyle w:val="UnderlineChar"/>
        </w:rPr>
        <w:t>is the continuation of war by other means</w:t>
      </w:r>
      <w:r>
        <w:rPr>
          <w:rStyle w:val="SmalltextChar"/>
          <w:rFonts w:eastAsiaTheme="majorEastAsia"/>
        </w:rPr>
        <w:t>.” Economic primacy matters because</w:t>
      </w:r>
      <w:r>
        <w:t xml:space="preserve"> </w:t>
      </w:r>
      <w:r>
        <w:rPr>
          <w:rStyle w:val="UnderlineChar"/>
        </w:rPr>
        <w:t>economic power is both the most fundamental and the most fungible form of power. For the United States, the loss of economic primac</w:t>
      </w:r>
      <w:r>
        <w:t xml:space="preserve">y </w:t>
      </w:r>
      <w:r>
        <w:rPr>
          <w:rStyle w:val="SmalltextChar"/>
          <w:rFonts w:eastAsiaTheme="majorEastAsia"/>
        </w:rPr>
        <w:t>to Japan</w:t>
      </w:r>
      <w:r>
        <w:t xml:space="preserve"> </w:t>
      </w:r>
      <w:r>
        <w:rPr>
          <w:rStyle w:val="UnderlineChar"/>
        </w:rPr>
        <w:t>could be highly damaging, as would have been the loss of</w:t>
      </w:r>
      <w:r>
        <w:t xml:space="preserve"> </w:t>
      </w:r>
      <w:r>
        <w:rPr>
          <w:rStyle w:val="SmalltextChar"/>
          <w:rFonts w:eastAsiaTheme="majorEastAsia"/>
        </w:rPr>
        <w:t>political-</w:t>
      </w:r>
      <w:r>
        <w:rPr>
          <w:rStyle w:val="UnderlineChar"/>
        </w:rPr>
        <w:t>military primacy to the Soviet Union. This loss</w:t>
      </w:r>
      <w:r>
        <w:t xml:space="preserve"> </w:t>
      </w:r>
      <w:r>
        <w:rPr>
          <w:rStyle w:val="SmalltextChar"/>
          <w:rFonts w:eastAsiaTheme="majorEastAsia"/>
        </w:rPr>
        <w:t>to Japan</w:t>
      </w:r>
      <w:r>
        <w:t xml:space="preserve"> </w:t>
      </w:r>
      <w:r>
        <w:rPr>
          <w:rStyle w:val="UnderlineChar"/>
        </w:rPr>
        <w:t>would</w:t>
      </w:r>
      <w:r>
        <w:rPr>
          <w:rStyle w:val="SmalltextChar"/>
          <w:rFonts w:eastAsiaTheme="majorEastAsia"/>
        </w:rPr>
        <w:t>, first,</w:t>
      </w:r>
      <w:r>
        <w:t xml:space="preserve"> </w:t>
      </w:r>
      <w:r>
        <w:rPr>
          <w:rStyle w:val="UnderlineChar"/>
        </w:rPr>
        <w:t>make U.S. influence in world affairs subor</w:t>
      </w:r>
      <w:r>
        <w:rPr>
          <w:rStyle w:val="UnderlineChar"/>
        </w:rPr>
        <w:softHyphen/>
        <w:t>dinate</w:t>
      </w:r>
      <w:r>
        <w:t xml:space="preserve"> </w:t>
      </w:r>
      <w:r>
        <w:rPr>
          <w:rStyle w:val="SmalltextChar"/>
          <w:rFonts w:eastAsiaTheme="majorEastAsia"/>
        </w:rPr>
        <w:t>to that of Japan and, second, reduce long-term U.S. economic welfare, as Japan used its power, as its leaders and policies have said that it would, to accumulate high-technology, high-value-added industries in Japan, and to reduce the United States to the status of a “giant Denmark.” The American public, in the phrase that provoked Robert Jervis, very justifiably “is obsessed with Japan for the same reasons that it was once obsessed with the Soviet Union. It sees that country as a major threat to its primacy in a crucial arena of power.” Does Professor Jervis really believe that Americans are wrong for not wanting to live in a world where the major decisions affecting them economically are made in Tokyo? Does he really think that those decisions would be the same as decisions made in Washington, New York, Chicago, Atlanta, Houston, and Los Angeles?</w:t>
      </w:r>
    </w:p>
    <w:p w:rsidR="00C73275" w:rsidRPr="00B15C45" w:rsidRDefault="00C73275" w:rsidP="00C73275">
      <w:pPr>
        <w:pStyle w:val="Heading3"/>
      </w:pPr>
      <w:bookmarkStart w:id="37" w:name="BlockBM858"/>
      <w:bookmarkEnd w:id="36"/>
      <w:r w:rsidRPr="00B15C45">
        <w:t xml:space="preserve">Turns </w:t>
      </w:r>
      <w:proofErr w:type="gramStart"/>
      <w:r w:rsidRPr="00B15C45">
        <w:t>case :</w:t>
      </w:r>
      <w:proofErr w:type="gramEnd"/>
      <w:r w:rsidRPr="00B15C45">
        <w:t xml:space="preserve"> Soft power</w:t>
      </w:r>
    </w:p>
    <w:p w:rsidR="00C73275" w:rsidRDefault="00C73275" w:rsidP="00C73275">
      <w:pPr>
        <w:rPr>
          <w:rStyle w:val="StyleBoldUnderline"/>
        </w:rPr>
      </w:pPr>
    </w:p>
    <w:p w:rsidR="00C73275" w:rsidRDefault="002C4CC2" w:rsidP="00C73275">
      <w:pPr>
        <w:pStyle w:val="Heading4"/>
      </w:pPr>
      <w:r>
        <w:t xml:space="preserve">Econ decline </w:t>
      </w:r>
      <w:r w:rsidR="00C73275">
        <w:t>collapses diplomatic credibility and soft power</w:t>
      </w:r>
    </w:p>
    <w:p w:rsidR="00C73275" w:rsidRDefault="00C73275" w:rsidP="00C73275">
      <w:r>
        <w:t xml:space="preserve">Steven </w:t>
      </w:r>
      <w:r w:rsidRPr="0023164A">
        <w:rPr>
          <w:rStyle w:val="StyleStyleBold12pt"/>
        </w:rPr>
        <w:t>Myers</w:t>
      </w:r>
      <w:r>
        <w:t>, 10-4-</w:t>
      </w:r>
      <w:r w:rsidRPr="0023164A">
        <w:rPr>
          <w:rStyle w:val="StyleStyleBold12pt"/>
        </w:rPr>
        <w:t>2012</w:t>
      </w:r>
      <w:r>
        <w:t>, “</w:t>
      </w:r>
      <w:r w:rsidRPr="00FF157C">
        <w:t>Budget cri</w:t>
      </w:r>
      <w:r>
        <w:t>sis forcing cuts in foreign aid,” NYT, google</w:t>
      </w:r>
    </w:p>
    <w:p w:rsidR="00C73275" w:rsidRPr="0023164A" w:rsidRDefault="00C73275" w:rsidP="00C73275">
      <w:pPr>
        <w:rPr>
          <w:sz w:val="12"/>
        </w:rPr>
      </w:pPr>
      <w:r w:rsidRPr="0023164A">
        <w:rPr>
          <w:rStyle w:val="StyleBoldUnderline"/>
        </w:rPr>
        <w:t>The U.S. budget crisis at home is forcing</w:t>
      </w:r>
      <w:r w:rsidRPr="0023164A">
        <w:rPr>
          <w:sz w:val="12"/>
        </w:rPr>
        <w:t xml:space="preserve"> the first significant </w:t>
      </w:r>
      <w:r w:rsidRPr="0023164A">
        <w:rPr>
          <w:rStyle w:val="StyleBoldUnderline"/>
        </w:rPr>
        <w:t xml:space="preserve">cuts in overseas aid </w:t>
      </w:r>
      <w:r w:rsidRPr="0023164A">
        <w:rPr>
          <w:sz w:val="12"/>
        </w:rPr>
        <w:t xml:space="preserve">in nearly two decades, a retrenchment that officials and advocates say reflects the country's diminishing ability to influence the world. As lawmakers scramble to trim the swelling national debt, both the Republican-controlled House and the Democrat-controlled Senate have proposed slashing financing for the State Department and its related aid agencies at a time of desperate humanitarian crises and uncertain political developments. </w:t>
      </w:r>
      <w:r w:rsidRPr="0023164A">
        <w:rPr>
          <w:rStyle w:val="StyleBoldUnderline"/>
        </w:rPr>
        <w:t xml:space="preserve">The proposals have raised the specter of deep cuts </w:t>
      </w:r>
      <w:r w:rsidRPr="0023164A">
        <w:rPr>
          <w:sz w:val="12"/>
        </w:rPr>
        <w:t xml:space="preserve">in food and medicine for Africa, in relief for disaster-affected places such as Pakistan and Japan, in political and economic assistance for new democracies in the Middle East and even for the Peace Corps. </w:t>
      </w:r>
      <w:r w:rsidRPr="0023164A">
        <w:rPr>
          <w:rStyle w:val="StyleBoldUnderline"/>
        </w:rPr>
        <w:t>The financial crunch threatens to undermine</w:t>
      </w:r>
      <w:r w:rsidRPr="0023164A">
        <w:rPr>
          <w:sz w:val="12"/>
        </w:rPr>
        <w:t xml:space="preserve"> a foreign policy described as </w:t>
      </w:r>
      <w:r w:rsidRPr="0023164A">
        <w:rPr>
          <w:rStyle w:val="StyleBoldUnderline"/>
        </w:rPr>
        <w:t xml:space="preserve">"smart power" </w:t>
      </w:r>
      <w:r w:rsidRPr="0023164A">
        <w:rPr>
          <w:sz w:val="12"/>
        </w:rPr>
        <w:t xml:space="preserve">by President Barack Obama and Secretary of State Hillary Rodham Clinton, one </w:t>
      </w:r>
      <w:r w:rsidRPr="0023164A">
        <w:rPr>
          <w:rStyle w:val="StyleBoldUnderline"/>
        </w:rPr>
        <w:t>that emphasizes diplomacy</w:t>
      </w:r>
      <w:r w:rsidRPr="0023164A">
        <w:rPr>
          <w:sz w:val="12"/>
        </w:rPr>
        <w:t xml:space="preserve"> and development as a complement to U.S. military power. It also would begin to reverse the foreign aid increase President George W. Bush supported after the attacks of Sept. 11, 2001, as part of an effort to combat the roots of extremism and anti-American sentiment, especially in the most troubled countries. Given the relatively small foreign aid budget -- it accounts for 1 percent of federal spending overall -- the effect of the cuts could be disproportional. The State Department already has scaled back plans to open more consulates in Iraq, for example. </w:t>
      </w:r>
    </w:p>
    <w:p w:rsidR="00C73275" w:rsidRDefault="00C73275" w:rsidP="00C73275">
      <w:pPr>
        <w:rPr>
          <w:rStyle w:val="StyleBoldUnderline"/>
        </w:rPr>
      </w:pPr>
    </w:p>
    <w:p w:rsidR="00C73275" w:rsidRPr="00445DB5" w:rsidRDefault="00C73275" w:rsidP="00C73275">
      <w:pPr>
        <w:rPr>
          <w:rStyle w:val="StyleStyleBold12pt"/>
        </w:rPr>
      </w:pPr>
      <w:r w:rsidRPr="00445DB5">
        <w:rPr>
          <w:rStyle w:val="StyleStyleBold12pt"/>
        </w:rPr>
        <w:t>Economic collapse kills soft power</w:t>
      </w:r>
    </w:p>
    <w:p w:rsidR="00C73275" w:rsidRPr="00A50A1D" w:rsidRDefault="00C73275" w:rsidP="00C73275">
      <w:pPr>
        <w:rPr>
          <w:szCs w:val="16"/>
        </w:rPr>
      </w:pPr>
      <w:r w:rsidRPr="00445DB5">
        <w:rPr>
          <w:rStyle w:val="StyleStyleBold12pt"/>
        </w:rPr>
        <w:t>Nye, Gov Professor at Harvard, ‘</w:t>
      </w:r>
      <w:r w:rsidRPr="00A50A1D">
        <w:rPr>
          <w:rStyle w:val="StyleBoldUnderline"/>
          <w:rFonts w:eastAsia="SimSun"/>
        </w:rPr>
        <w:t>6</w:t>
      </w:r>
      <w:r w:rsidRPr="00A50A1D">
        <w:rPr>
          <w:szCs w:val="16"/>
        </w:rPr>
        <w:t xml:space="preserve"> (Joseph, “Think again: soft power” Yale Global)</w:t>
      </w:r>
    </w:p>
    <w:p w:rsidR="00C73275" w:rsidRPr="00A50A1D" w:rsidRDefault="00C73275" w:rsidP="00C73275">
      <w:pPr>
        <w:pStyle w:val="CardText0"/>
      </w:pPr>
      <w:r w:rsidRPr="00A50A1D">
        <w:t xml:space="preserve">No. In a recent article on options for dealing with Iran, Peter Brookes of the Heritage Foundation refers to “soft power options such as economic sanctions.” But there is nothing soft about sanctions if you are on the receiving end. They are clearly intended to coerce and are thus a form of hard power. </w:t>
      </w:r>
      <w:r w:rsidRPr="00767626">
        <w:rPr>
          <w:rStyle w:val="StyleBoldUnderline"/>
          <w:rFonts w:eastAsia="Calibri"/>
          <w:highlight w:val="yellow"/>
        </w:rPr>
        <w:t>Economic strength can be converted into hard or soft power:</w:t>
      </w:r>
      <w:r w:rsidRPr="004666D5">
        <w:rPr>
          <w:rStyle w:val="StyleBoldUnderline"/>
          <w:rFonts w:eastAsia="Calibri"/>
        </w:rPr>
        <w:t xml:space="preserve"> You can coerce countries with sanctions or woo them with wealth</w:t>
      </w:r>
      <w:r w:rsidRPr="00A50A1D">
        <w:t>. As Walter Russell Mead has argued, “</w:t>
      </w:r>
      <w:r w:rsidRPr="00767626">
        <w:rPr>
          <w:rStyle w:val="StyleBoldUnderline"/>
          <w:rFonts w:eastAsia="Calibri"/>
          <w:highlight w:val="yellow"/>
        </w:rPr>
        <w:t>economic power is sticky power; it seduces as much as it compels</w:t>
      </w:r>
      <w:r w:rsidRPr="00A50A1D">
        <w:t xml:space="preserve">.” There’s no doubt that </w:t>
      </w:r>
      <w:r w:rsidRPr="004666D5">
        <w:rPr>
          <w:rStyle w:val="StyleBoldUnderline"/>
          <w:rFonts w:eastAsia="Calibri"/>
        </w:rPr>
        <w:t>a successful economy is an important source of attraction. Sometimes in real-world situations, it is difficult to distinguish what part of an economic relationship is comprised of hard and soft power</w:t>
      </w:r>
      <w:r w:rsidRPr="00A50A1D">
        <w:t xml:space="preserve">. European leaders describe other countries’ desire to accede to the European Union (EU) as a sign of Europe’s soft power. Turkey today is making changes in its human rights policies and domestic law to adjust to EU standards. How much of this change is driven by the economic inducement of market access, and how much by the attractiveness of Europe’s successful economic and political system? It’s clear that some Turks are replying more to the hard power of inducement, whereas </w:t>
      </w:r>
      <w:r w:rsidRPr="004666D5">
        <w:rPr>
          <w:rStyle w:val="StyleBoldUnderline"/>
          <w:rFonts w:eastAsia="Calibri"/>
        </w:rPr>
        <w:t>others are attracted to the European model of human rights and economic freedom</w:t>
      </w:r>
      <w:r w:rsidRPr="00A50A1D">
        <w:t>.</w:t>
      </w:r>
    </w:p>
    <w:p w:rsidR="00C73275" w:rsidRDefault="00C73275" w:rsidP="00C73275"/>
    <w:p w:rsidR="00C73275" w:rsidRDefault="00C73275" w:rsidP="00C73275">
      <w:pPr>
        <w:pStyle w:val="Tag2"/>
      </w:pPr>
      <w:r>
        <w:t>That spills-over to government shutdown and US default—that kills the economy and US credibility</w:t>
      </w:r>
    </w:p>
    <w:p w:rsidR="00C73275" w:rsidRDefault="00C73275" w:rsidP="00C73275">
      <w:r w:rsidRPr="00214DC6">
        <w:t xml:space="preserve">Norm </w:t>
      </w:r>
      <w:r w:rsidRPr="00214DC6">
        <w:rPr>
          <w:rStyle w:val="StyleStyleBold12pt"/>
        </w:rPr>
        <w:t>Ornstein</w:t>
      </w:r>
      <w:r w:rsidRPr="00214DC6">
        <w:t>,</w:t>
      </w:r>
      <w:r>
        <w:t xml:space="preserve"> </w:t>
      </w:r>
      <w:r w:rsidRPr="00214DC6">
        <w:t>resident scholar at the American Enterprise Institute</w:t>
      </w:r>
      <w:r>
        <w:t>,</w:t>
      </w:r>
      <w:r w:rsidRPr="00214DC6">
        <w:t xml:space="preserve"> 9/1/</w:t>
      </w:r>
      <w:r w:rsidRPr="00214DC6">
        <w:rPr>
          <w:rStyle w:val="StyleStyleBold12pt"/>
        </w:rPr>
        <w:t>13</w:t>
      </w:r>
      <w:r w:rsidRPr="00214DC6">
        <w:t>, Showdowns and Shutdowns, www.foreignpolicy.com/articles/2013/09/01/showdowns_and_shutdowns_syria_congress_obama</w:t>
      </w:r>
    </w:p>
    <w:p w:rsidR="00C73275" w:rsidRPr="00B979E8" w:rsidRDefault="00C73275" w:rsidP="00C73275"/>
    <w:p w:rsidR="00C73275" w:rsidRDefault="00C73275" w:rsidP="00C73275">
      <w:r w:rsidRPr="00751AC7">
        <w:t xml:space="preserve">Then </w:t>
      </w:r>
      <w:r w:rsidRPr="00767626">
        <w:rPr>
          <w:rStyle w:val="StyleBoldUnderline"/>
          <w:highlight w:val="yellow"/>
        </w:rPr>
        <w:t>there is</w:t>
      </w:r>
      <w:r w:rsidRPr="00751AC7">
        <w:rPr>
          <w:rStyle w:val="StyleBoldUnderline"/>
        </w:rPr>
        <w:t xml:space="preserve"> the </w:t>
      </w:r>
      <w:r w:rsidRPr="00767626">
        <w:rPr>
          <w:rStyle w:val="Emphasis"/>
          <w:highlight w:val="yellow"/>
        </w:rPr>
        <w:t xml:space="preserve">overload of business on the </w:t>
      </w:r>
      <w:r w:rsidRPr="00751AC7">
        <w:rPr>
          <w:rStyle w:val="Emphasis"/>
        </w:rPr>
        <w:t xml:space="preserve">congressional </w:t>
      </w:r>
      <w:r w:rsidRPr="00767626">
        <w:rPr>
          <w:rStyle w:val="Emphasis"/>
          <w:highlight w:val="yellow"/>
        </w:rPr>
        <w:t>agenda</w:t>
      </w:r>
      <w:r w:rsidRPr="00767626">
        <w:rPr>
          <w:highlight w:val="yellow"/>
        </w:rPr>
        <w:t xml:space="preserve"> </w:t>
      </w:r>
      <w:r w:rsidRPr="00767626">
        <w:rPr>
          <w:rStyle w:val="StyleBoldUnderline"/>
          <w:highlight w:val="yellow"/>
        </w:rPr>
        <w:t>when the</w:t>
      </w:r>
      <w:r w:rsidRPr="00751AC7">
        <w:rPr>
          <w:rStyle w:val="StyleBoldUnderline"/>
        </w:rPr>
        <w:t xml:space="preserve"> two </w:t>
      </w:r>
      <w:r w:rsidRPr="00767626">
        <w:rPr>
          <w:rStyle w:val="StyleBoldUnderline"/>
          <w:highlight w:val="yellow"/>
        </w:rPr>
        <w:t>houses return</w:t>
      </w:r>
      <w:r w:rsidRPr="00751AC7">
        <w:t xml:space="preserve"> on Sept. 9 -with only nine legislative days scheduled for action in the </w:t>
      </w:r>
      <w:r w:rsidRPr="00751AC7">
        <w:rPr>
          <w:rStyle w:val="StyleBoldUnderline"/>
        </w:rPr>
        <w:t>month. We have serious confrontations ahead on spending bills</w:t>
      </w:r>
      <w:r w:rsidRPr="00751AC7">
        <w:t xml:space="preserve"> </w:t>
      </w:r>
      <w:r w:rsidRPr="00751AC7">
        <w:rPr>
          <w:rStyle w:val="StyleBoldUnderline"/>
        </w:rPr>
        <w:t>and the debt limit</w:t>
      </w:r>
      <w:r w:rsidRPr="00751AC7">
        <w:t xml:space="preserve">, </w:t>
      </w:r>
      <w:r w:rsidRPr="00751AC7">
        <w:rPr>
          <w:rStyle w:val="StyleBoldUnderline"/>
        </w:rPr>
        <w:t>as the new fiscal year begins</w:t>
      </w:r>
      <w:r w:rsidRPr="00751AC7">
        <w:t xml:space="preserve"> </w:t>
      </w:r>
      <w:r w:rsidRPr="00751AC7">
        <w:rPr>
          <w:rStyle w:val="StyleBoldUnderline"/>
        </w:rPr>
        <w:t>on Oct. 1 and the debt ceiling approaches just a week or two thereafter</w:t>
      </w:r>
      <w:r w:rsidRPr="00751AC7">
        <w:t xml:space="preserve">. Before the news that we would drop everything for an intense debate on whether to strike militarily in Syria, </w:t>
      </w:r>
      <w:r w:rsidRPr="00751AC7">
        <w:rPr>
          <w:rStyle w:val="StyleBoldUnderline"/>
        </w:rPr>
        <w:t xml:space="preserve">Congress-watchers were wondering how we could possibly deal </w:t>
      </w:r>
      <w:r w:rsidRPr="00767626">
        <w:rPr>
          <w:rStyle w:val="StyleBoldUnderline"/>
          <w:highlight w:val="yellow"/>
        </w:rPr>
        <w:t>with the intense bargaining required to avoid</w:t>
      </w:r>
      <w:r w:rsidRPr="00751AC7">
        <w:t xml:space="preserve"> one or more </w:t>
      </w:r>
      <w:r w:rsidRPr="00751AC7">
        <w:rPr>
          <w:rStyle w:val="StyleBoldUnderline"/>
        </w:rPr>
        <w:t xml:space="preserve">government </w:t>
      </w:r>
      <w:r w:rsidRPr="00767626">
        <w:rPr>
          <w:rStyle w:val="StyleBoldUnderline"/>
          <w:highlight w:val="yellow"/>
        </w:rPr>
        <w:t>shutdowns and</w:t>
      </w:r>
      <w:r w:rsidRPr="00751AC7">
        <w:t xml:space="preserve">/or a </w:t>
      </w:r>
      <w:r w:rsidRPr="00751AC7">
        <w:rPr>
          <w:rStyle w:val="StyleBoldUnderline"/>
        </w:rPr>
        <w:t xml:space="preserve">real breach of </w:t>
      </w:r>
      <w:r w:rsidRPr="00767626">
        <w:rPr>
          <w:rStyle w:val="StyleBoldUnderline"/>
          <w:highlight w:val="yellow"/>
        </w:rPr>
        <w:t xml:space="preserve">the debt ceiling, with </w:t>
      </w:r>
      <w:r w:rsidRPr="00767626">
        <w:rPr>
          <w:rStyle w:val="Emphasis"/>
          <w:highlight w:val="yellow"/>
        </w:rPr>
        <w:t>devastating consequences for American credibility</w:t>
      </w:r>
      <w:r w:rsidRPr="00767626">
        <w:rPr>
          <w:rStyle w:val="StyleBoldUnderline"/>
          <w:highlight w:val="yellow"/>
        </w:rPr>
        <w:t xml:space="preserve"> and the </w:t>
      </w:r>
      <w:r w:rsidRPr="00767626">
        <w:rPr>
          <w:rStyle w:val="Emphasis"/>
          <w:highlight w:val="yellow"/>
        </w:rPr>
        <w:t>international economy</w:t>
      </w:r>
      <w:r w:rsidRPr="00751AC7">
        <w:t xml:space="preserve">. Beyond the deep policy and political divisions, Republican congressional leaders will likely use both a shutdown and the debt ceiling as hostages to force the president to cave on their demands for deeper spending cuts. </w:t>
      </w:r>
      <w:r w:rsidRPr="00767626">
        <w:rPr>
          <w:rStyle w:val="StyleBoldUnderline"/>
          <w:highlight w:val="yellow"/>
        </w:rPr>
        <w:t xml:space="preserve">Avoiding this </w:t>
      </w:r>
      <w:r w:rsidRPr="00751AC7">
        <w:rPr>
          <w:rStyle w:val="StyleBoldUnderline"/>
        </w:rPr>
        <w:t xml:space="preserve">end-game bargaining </w:t>
      </w:r>
      <w:r w:rsidRPr="00767626">
        <w:rPr>
          <w:rStyle w:val="StyleBoldUnderline"/>
          <w:highlight w:val="yellow"/>
        </w:rPr>
        <w:t>will require</w:t>
      </w:r>
      <w:r w:rsidRPr="00751AC7">
        <w:rPr>
          <w:rStyle w:val="StyleBoldUnderline"/>
        </w:rPr>
        <w:t xml:space="preserve"> the </w:t>
      </w:r>
      <w:r w:rsidRPr="00767626">
        <w:rPr>
          <w:rStyle w:val="Emphasis"/>
          <w:highlight w:val="yellow"/>
        </w:rPr>
        <w:t>unwavering attention</w:t>
      </w:r>
      <w:r w:rsidRPr="00767626">
        <w:rPr>
          <w:rStyle w:val="StyleBoldUnderline"/>
          <w:highlight w:val="yellow"/>
        </w:rPr>
        <w:t xml:space="preserve"> of the</w:t>
      </w:r>
      <w:r w:rsidRPr="00751AC7">
        <w:rPr>
          <w:rStyle w:val="StyleBoldUnderline"/>
        </w:rPr>
        <w:t xml:space="preserve"> same top </w:t>
      </w:r>
      <w:r w:rsidRPr="00767626">
        <w:rPr>
          <w:rStyle w:val="StyleBoldUnderline"/>
          <w:highlight w:val="yellow"/>
        </w:rPr>
        <w:t>leaders in the executive and legislative branches who will be deeply enmeshed</w:t>
      </w:r>
      <w:r w:rsidRPr="00751AC7">
        <w:t xml:space="preserve"> in the Syria </w:t>
      </w:r>
      <w:r w:rsidRPr="00751AC7">
        <w:rPr>
          <w:rStyle w:val="StyleBoldUnderline"/>
        </w:rPr>
        <w:t>debate</w:t>
      </w:r>
      <w:r w:rsidRPr="00751AC7">
        <w:t xml:space="preserve">. The </w:t>
      </w:r>
      <w:r w:rsidRPr="00751AC7">
        <w:rPr>
          <w:rStyle w:val="StyleBoldUnderline"/>
        </w:rPr>
        <w:t>possibility</w:t>
      </w:r>
      <w:r w:rsidRPr="00751AC7">
        <w:t xml:space="preserve"> -even </w:t>
      </w:r>
      <w:r w:rsidRPr="00767626">
        <w:rPr>
          <w:rStyle w:val="StyleBoldUnderline"/>
          <w:highlight w:val="yellow"/>
        </w:rPr>
        <w:t>probability</w:t>
      </w:r>
      <w:r w:rsidRPr="00751AC7">
        <w:t xml:space="preserve"> -</w:t>
      </w:r>
      <w:r w:rsidRPr="00767626">
        <w:rPr>
          <w:rStyle w:val="StyleBoldUnderline"/>
          <w:highlight w:val="yellow"/>
        </w:rPr>
        <w:t xml:space="preserve">of disruptions caused by </w:t>
      </w:r>
      <w:r w:rsidRPr="00751AC7">
        <w:rPr>
          <w:rStyle w:val="StyleBoldUnderline"/>
        </w:rPr>
        <w:t xml:space="preserve">partial </w:t>
      </w:r>
      <w:r w:rsidRPr="00767626">
        <w:rPr>
          <w:rStyle w:val="Emphasis"/>
          <w:highlight w:val="yellow"/>
        </w:rPr>
        <w:t>shutdowns</w:t>
      </w:r>
      <w:r w:rsidRPr="00751AC7">
        <w:t xml:space="preserve"> could</w:t>
      </w:r>
      <w:r w:rsidRPr="00751AC7">
        <w:rPr>
          <w:rStyle w:val="StyleBoldUnderline"/>
        </w:rPr>
        <w:t xml:space="preserve"> </w:t>
      </w:r>
      <w:r w:rsidRPr="00767626">
        <w:rPr>
          <w:rStyle w:val="Emphasis"/>
          <w:highlight w:val="yellow"/>
        </w:rPr>
        <w:t>complicate</w:t>
      </w:r>
      <w:r w:rsidRPr="00751AC7">
        <w:rPr>
          <w:rStyle w:val="Emphasis"/>
        </w:rPr>
        <w:t xml:space="preserve"> any </w:t>
      </w:r>
      <w:r w:rsidRPr="00767626">
        <w:rPr>
          <w:rStyle w:val="Emphasis"/>
          <w:highlight w:val="yellow"/>
        </w:rPr>
        <w:t>military actions</w:t>
      </w:r>
      <w:r w:rsidRPr="00751AC7">
        <w:t xml:space="preserve">. </w:t>
      </w:r>
      <w:r w:rsidRPr="00751AC7">
        <w:rPr>
          <w:rStyle w:val="StyleBoldUnderline"/>
        </w:rPr>
        <w:t xml:space="preserve">The </w:t>
      </w:r>
      <w:r w:rsidRPr="00767626">
        <w:rPr>
          <w:rStyle w:val="StyleBoldUnderline"/>
          <w:highlight w:val="yellow"/>
        </w:rPr>
        <w:t>possibility is</w:t>
      </w:r>
      <w:r w:rsidRPr="00751AC7">
        <w:rPr>
          <w:rStyle w:val="StyleBoldUnderline"/>
        </w:rPr>
        <w:t xml:space="preserve"> also </w:t>
      </w:r>
      <w:r w:rsidRPr="00767626">
        <w:rPr>
          <w:rStyle w:val="StyleBoldUnderline"/>
          <w:highlight w:val="yellow"/>
        </w:rPr>
        <w:t>great that</w:t>
      </w:r>
      <w:r w:rsidRPr="00751AC7">
        <w:rPr>
          <w:rStyle w:val="StyleBoldUnderline"/>
        </w:rPr>
        <w:t xml:space="preserve"> the </w:t>
      </w:r>
      <w:r w:rsidRPr="00767626">
        <w:rPr>
          <w:rStyle w:val="StyleBoldUnderline"/>
          <w:highlight w:val="yellow"/>
        </w:rPr>
        <w:t>rancor</w:t>
      </w:r>
      <w:r w:rsidRPr="00751AC7">
        <w:rPr>
          <w:rStyle w:val="StyleBoldUnderline"/>
        </w:rPr>
        <w:t xml:space="preserve"> that will accompany the showdowns over fiscal policy </w:t>
      </w:r>
      <w:r w:rsidRPr="00767626">
        <w:rPr>
          <w:rStyle w:val="StyleBoldUnderline"/>
          <w:highlight w:val="yellow"/>
        </w:rPr>
        <w:t xml:space="preserve">will </w:t>
      </w:r>
      <w:r w:rsidRPr="00767626">
        <w:rPr>
          <w:rStyle w:val="Emphasis"/>
          <w:highlight w:val="yellow"/>
        </w:rPr>
        <w:t>bleed over into the debate</w:t>
      </w:r>
      <w:r w:rsidRPr="00751AC7">
        <w:t xml:space="preserve"> about America and Syria.</w:t>
      </w:r>
    </w:p>
    <w:p w:rsidR="00C73275" w:rsidRDefault="00C73275" w:rsidP="00C73275"/>
    <w:p w:rsidR="00C73275" w:rsidRDefault="00C73275" w:rsidP="00C73275">
      <w:pPr>
        <w:pStyle w:val="Heading4"/>
      </w:pPr>
      <w:r>
        <w:t>Failure on the debt ceiling crushes US credibility and democracy promotion</w:t>
      </w:r>
    </w:p>
    <w:p w:rsidR="00C73275" w:rsidRPr="004D4B59" w:rsidRDefault="00C73275" w:rsidP="00C73275">
      <w:pPr>
        <w:rPr>
          <w:rStyle w:val="StyleStyleBold12pt"/>
          <w:b w:val="0"/>
          <w:sz w:val="16"/>
        </w:rPr>
      </w:pPr>
      <w:r w:rsidRPr="004D4B59">
        <w:rPr>
          <w:rStyle w:val="StyleStyleBold12pt"/>
        </w:rPr>
        <w:t>Babones</w:t>
      </w:r>
      <w:r w:rsidRPr="004D4B59">
        <w:t xml:space="preserve"> </w:t>
      </w:r>
      <w:r>
        <w:t>20</w:t>
      </w:r>
      <w:r w:rsidRPr="004D4B59">
        <w:rPr>
          <w:rStyle w:val="StyleStyleBold12pt"/>
        </w:rPr>
        <w:t>13</w:t>
      </w:r>
      <w:r w:rsidRPr="004D4B59">
        <w:t xml:space="preserve"> – senior lecturer in sociology and social policy (Sydney) and an associate fellow at the Institute for Policy Studies [Salvatore, “The Debt Ceiling Debate That Wasn't,” Truthout, 5/21, </w:t>
      </w:r>
      <w:hyperlink r:id="rId117" w:history="1">
        <w:r w:rsidRPr="004D4B59">
          <w:t>http://truth-out.org/opinion/item/16504-the-debt-ceiling-debate-that-wasnt</w:t>
        </w:r>
      </w:hyperlink>
      <w:r w:rsidRPr="004D4B59">
        <w:t>]</w:t>
      </w:r>
    </w:p>
    <w:p w:rsidR="00C73275" w:rsidRPr="00824AE3" w:rsidRDefault="00C73275" w:rsidP="00C73275">
      <w:pPr>
        <w:pStyle w:val="card"/>
        <w:rPr>
          <w:b/>
          <w:u w:val="single"/>
        </w:rPr>
      </w:pPr>
      <w:r w:rsidRPr="00147831">
        <w:t>The debt ceiling has been reached multiple times since the beginning of the global financial crisis, and another debt ceiling crisis is right around the corner. Except that there will be no crisis, because the country is Australia. Just like the United States, Australia has a debt ceiling. Australian borrowing bumps up against this ceiling on a regular basis. And just as in the United States, the debt ceiling is an absolute limit on government spending that cannot be transgressed even if the Australian parliament has passed a bill authorizing additional expenditures. But there the similarity ends. Australia has no debates over default, no dramatic government shutdowns, no sequestration and no fiscal cliffs. When the government reaches the debt ceiling, the ceiling is raised in an orderly manner. No one panics.</w:t>
      </w:r>
      <w:r w:rsidRPr="00A65F39">
        <w:t xml:space="preserve"> Everyone gets paid</w:t>
      </w:r>
      <w:r w:rsidRPr="00A65F39">
        <w:rPr>
          <w:rStyle w:val="StyleBoldUnderline"/>
          <w:rFonts w:eastAsiaTheme="majorEastAsia"/>
        </w:rPr>
        <w:t xml:space="preserve">. It used to work that way in the </w:t>
      </w:r>
      <w:r w:rsidRPr="00147831">
        <w:rPr>
          <w:rStyle w:val="StyleBoldUnderline"/>
          <w:rFonts w:eastAsiaTheme="majorEastAsia"/>
        </w:rPr>
        <w:t>United States</w:t>
      </w:r>
      <w:r w:rsidRPr="00A65F39">
        <w:t xml:space="preserve">, too. </w:t>
      </w:r>
      <w:r w:rsidRPr="00767626">
        <w:rPr>
          <w:rStyle w:val="StyleBoldUnderline"/>
          <w:rFonts w:eastAsiaTheme="majorEastAsia"/>
          <w:highlight w:val="yellow"/>
        </w:rPr>
        <w:t xml:space="preserve">The debt ceiling </w:t>
      </w:r>
      <w:r w:rsidRPr="00A65F39">
        <w:rPr>
          <w:rStyle w:val="StyleBoldUnderline"/>
          <w:rFonts w:eastAsiaTheme="majorEastAsia"/>
        </w:rPr>
        <w:t>has only come to be politicized in recent years</w:t>
      </w:r>
      <w:r w:rsidRPr="00A65F39">
        <w:t xml:space="preserve">. </w:t>
      </w:r>
      <w:r w:rsidRPr="00A65F39">
        <w:rPr>
          <w:rStyle w:val="StyleBoldUnderline"/>
          <w:rFonts w:eastAsiaTheme="majorEastAsia"/>
        </w:rPr>
        <w:t xml:space="preserve">This </w:t>
      </w:r>
      <w:r w:rsidRPr="00767626">
        <w:rPr>
          <w:rStyle w:val="StyleBoldUnderline"/>
          <w:rFonts w:eastAsiaTheme="majorEastAsia"/>
          <w:highlight w:val="yellow"/>
        </w:rPr>
        <w:t xml:space="preserve">situation is </w:t>
      </w:r>
      <w:r w:rsidRPr="00767626">
        <w:rPr>
          <w:rStyle w:val="Emphasis"/>
          <w:rFonts w:eastAsiaTheme="majorEastAsia"/>
          <w:highlight w:val="yellow"/>
        </w:rPr>
        <w:t>ludicrous - and dangerous</w:t>
      </w:r>
      <w:r w:rsidRPr="00A65F39">
        <w:rPr>
          <w:rStyle w:val="StyleBoldUnderline"/>
          <w:rFonts w:eastAsiaTheme="majorEastAsia"/>
        </w:rPr>
        <w:t>. Once the government has incurred a legal obligation, we should all expect the government to meet it</w:t>
      </w:r>
      <w:r w:rsidRPr="00A65F39">
        <w:t xml:space="preserve">. </w:t>
      </w:r>
      <w:r w:rsidRPr="00767626">
        <w:rPr>
          <w:rStyle w:val="StyleBoldUnderline"/>
          <w:rFonts w:eastAsiaTheme="majorEastAsia"/>
          <w:highlight w:val="yellow"/>
        </w:rPr>
        <w:t xml:space="preserve">America's debt ceiling brinksmanship has made us </w:t>
      </w:r>
      <w:r w:rsidRPr="00767626">
        <w:rPr>
          <w:rStyle w:val="Emphasis"/>
          <w:rFonts w:eastAsiaTheme="majorEastAsia"/>
          <w:highlight w:val="yellow"/>
        </w:rPr>
        <w:t>a global laughingstock</w:t>
      </w:r>
      <w:r w:rsidRPr="00767626">
        <w:rPr>
          <w:highlight w:val="yellow"/>
        </w:rPr>
        <w:t xml:space="preserve">. </w:t>
      </w:r>
      <w:r w:rsidRPr="00767626">
        <w:rPr>
          <w:rStyle w:val="StyleBoldUnderline"/>
          <w:rFonts w:eastAsiaTheme="majorEastAsia"/>
          <w:highlight w:val="yellow"/>
        </w:rPr>
        <w:t>In no other developed country do political parties threaten to push the government into default</w:t>
      </w:r>
      <w:r w:rsidRPr="00767626">
        <w:rPr>
          <w:highlight w:val="yellow"/>
        </w:rPr>
        <w:t xml:space="preserve"> </w:t>
      </w:r>
      <w:r w:rsidRPr="00A65F39">
        <w:t xml:space="preserve">if they don't get their way. </w:t>
      </w:r>
      <w:r w:rsidRPr="00767626">
        <w:rPr>
          <w:rStyle w:val="StyleBoldUnderline"/>
          <w:rFonts w:eastAsiaTheme="majorEastAsia"/>
          <w:highlight w:val="yellow"/>
        </w:rPr>
        <w:t>This</w:t>
      </w:r>
      <w:r w:rsidRPr="00A65F39">
        <w:rPr>
          <w:rStyle w:val="StyleBoldUnderline"/>
          <w:rFonts w:eastAsiaTheme="majorEastAsia"/>
        </w:rPr>
        <w:t xml:space="preserve"> kind of </w:t>
      </w:r>
      <w:r w:rsidRPr="00767626">
        <w:rPr>
          <w:rStyle w:val="StyleBoldUnderline"/>
          <w:rFonts w:eastAsiaTheme="majorEastAsia"/>
          <w:highlight w:val="yellow"/>
        </w:rPr>
        <w:t xml:space="preserve">take-no-prisoners politics is more characteristic of </w:t>
      </w:r>
      <w:r w:rsidRPr="00A65F39">
        <w:rPr>
          <w:rStyle w:val="Emphasis"/>
          <w:rFonts w:eastAsiaTheme="majorEastAsia"/>
        </w:rPr>
        <w:t xml:space="preserve">third-world </w:t>
      </w:r>
      <w:r w:rsidRPr="00767626">
        <w:rPr>
          <w:rStyle w:val="Emphasis"/>
          <w:rFonts w:eastAsiaTheme="majorEastAsia"/>
          <w:highlight w:val="yellow"/>
        </w:rPr>
        <w:t>dictatorships</w:t>
      </w:r>
      <w:r w:rsidRPr="00A65F39">
        <w:rPr>
          <w:rStyle w:val="StyleBoldUnderline"/>
          <w:rFonts w:eastAsiaTheme="majorEastAsia"/>
        </w:rPr>
        <w:t xml:space="preserve"> than first-world democracies.</w:t>
      </w:r>
      <w:r w:rsidRPr="00A65F39">
        <w:t xml:space="preserve"> The United States doesn't have to have a debt ceiling. At the next reauthorization (which by most accounts will be the 90th or so) Congress could simply abolish the ceiling. But Australia's experience shows this is unnecessary. </w:t>
      </w:r>
      <w:r w:rsidRPr="00A65F39">
        <w:rPr>
          <w:rStyle w:val="StyleBoldUnderline"/>
          <w:rFonts w:eastAsiaTheme="majorEastAsia"/>
        </w:rPr>
        <w:t>If America's politicians could be</w:t>
      </w:r>
      <w:r w:rsidRPr="00A65F39">
        <w:t xml:space="preserve"> as </w:t>
      </w:r>
      <w:r w:rsidRPr="00A65F39">
        <w:rPr>
          <w:rStyle w:val="StyleBoldUnderline"/>
          <w:rFonts w:eastAsiaTheme="majorEastAsia"/>
        </w:rPr>
        <w:t>sober and mature</w:t>
      </w:r>
      <w:r w:rsidRPr="00A65F39">
        <w:t xml:space="preserve"> as Australia's, </w:t>
      </w:r>
      <w:r w:rsidRPr="00A65F39">
        <w:rPr>
          <w:rStyle w:val="StyleBoldUnderline"/>
          <w:rFonts w:eastAsiaTheme="majorEastAsia"/>
        </w:rPr>
        <w:t>we wouldn't have to worry about it.</w:t>
      </w:r>
      <w:r w:rsidRPr="00A65F39">
        <w:t xml:space="preserve"> The Australians I know will be rolling in the aisles to hear their politicians described as "sober and mature." Australian politics is highly partisan, often very personal and nothing if not robust. But it is not self-destructive. </w:t>
      </w:r>
      <w:r w:rsidRPr="00A65F39">
        <w:rPr>
          <w:rStyle w:val="StyleBoldUnderline"/>
          <w:rFonts w:eastAsiaTheme="majorEastAsia"/>
        </w:rPr>
        <w:t xml:space="preserve">America - and America's politicians - could </w:t>
      </w:r>
      <w:r w:rsidRPr="00A65F39">
        <w:rPr>
          <w:rStyle w:val="Emphasis"/>
          <w:rFonts w:eastAsiaTheme="majorEastAsia"/>
        </w:rPr>
        <w:t>learn some important lessons</w:t>
      </w:r>
      <w:r w:rsidRPr="00A65F39">
        <w:rPr>
          <w:rStyle w:val="StyleBoldUnderline"/>
          <w:rFonts w:eastAsiaTheme="majorEastAsia"/>
        </w:rPr>
        <w:t xml:space="preserve"> in democracy</w:t>
      </w:r>
      <w:r w:rsidRPr="00A65F39">
        <w:t xml:space="preserve"> from looking overseas. </w:t>
      </w:r>
      <w:r w:rsidRPr="00767626">
        <w:rPr>
          <w:rStyle w:val="StyleBoldUnderline"/>
          <w:rFonts w:eastAsiaTheme="majorEastAsia"/>
          <w:highlight w:val="yellow"/>
        </w:rPr>
        <w:t>America's own democracy is</w:t>
      </w:r>
      <w:r w:rsidRPr="00A65F39">
        <w:rPr>
          <w:rStyle w:val="StyleBoldUnderline"/>
          <w:rFonts w:eastAsiaTheme="majorEastAsia"/>
        </w:rPr>
        <w:t xml:space="preserve">, perhaps, </w:t>
      </w:r>
      <w:r w:rsidRPr="00767626">
        <w:rPr>
          <w:rStyle w:val="Emphasis"/>
          <w:rFonts w:eastAsiaTheme="majorEastAsia"/>
          <w:highlight w:val="yellow"/>
        </w:rPr>
        <w:t>not the example it once was</w:t>
      </w:r>
      <w:r w:rsidRPr="00A65F39">
        <w:rPr>
          <w:rStyle w:val="StyleBoldUnderline"/>
          <w:rFonts w:eastAsiaTheme="majorEastAsia"/>
        </w:rPr>
        <w:t>.</w:t>
      </w:r>
    </w:p>
    <w:p w:rsidR="00C73275" w:rsidRPr="00C20253" w:rsidRDefault="00C73275" w:rsidP="00C73275"/>
    <w:p w:rsidR="00C73275" w:rsidRDefault="00C73275" w:rsidP="00C73275">
      <w:pPr>
        <w:pStyle w:val="Heading3"/>
      </w:pPr>
      <w:bookmarkStart w:id="38" w:name="BlockBM877"/>
      <w:bookmarkEnd w:id="37"/>
      <w:r>
        <w:t>Turns case: Environment</w:t>
      </w:r>
    </w:p>
    <w:p w:rsidR="00C73275" w:rsidRPr="00C20253" w:rsidRDefault="00C73275" w:rsidP="00C73275">
      <w:pPr>
        <w:pStyle w:val="Heading4"/>
      </w:pPr>
      <w:r w:rsidRPr="00C20253">
        <w:t>Statistical models prove growth solves for the environment</w:t>
      </w:r>
    </w:p>
    <w:p w:rsidR="00C73275" w:rsidRPr="00C20253" w:rsidRDefault="00C73275" w:rsidP="00C73275"/>
    <w:p w:rsidR="00C73275" w:rsidRPr="00C20253" w:rsidRDefault="00C73275" w:rsidP="00C73275">
      <w:r w:rsidRPr="00767626">
        <w:rPr>
          <w:rStyle w:val="StyleStyleBold12pt"/>
          <w:rFonts w:eastAsia="Calibri"/>
          <w:highlight w:val="yellow"/>
        </w:rPr>
        <w:t>Tierney 9</w:t>
      </w:r>
      <w:r w:rsidRPr="00C20253">
        <w:t xml:space="preserve"> (John, science columnist for the New York Times, journalism degree from Yale U, cites Nobel Prize winning economist Simon Kuznets, Ph.D from Columbia U, Apr 20, [tierneylab.blogs.nytimes.com/2009/04/20/the-richer-is-greener-curve/] AD: 6-21-11, jm)</w:t>
      </w:r>
    </w:p>
    <w:p w:rsidR="00C73275" w:rsidRPr="00C20253" w:rsidRDefault="00C73275" w:rsidP="00C73275"/>
    <w:p w:rsidR="00C73275" w:rsidRPr="00C20253" w:rsidRDefault="00C73275" w:rsidP="00C73275">
      <w:r w:rsidRPr="00C20253">
        <w:t xml:space="preserve">In my Findings column, I explain how </w:t>
      </w:r>
      <w:r w:rsidRPr="007567F0">
        <w:rPr>
          <w:rStyle w:val="underline"/>
        </w:rPr>
        <w:t>researchers</w:t>
      </w:r>
      <w:r w:rsidRPr="00C20253">
        <w:t xml:space="preserve"> have </w:t>
      </w:r>
      <w:r w:rsidRPr="007567F0">
        <w:rPr>
          <w:rStyle w:val="underline"/>
        </w:rPr>
        <w:t>discovered</w:t>
      </w:r>
      <w:r w:rsidRPr="00C20253">
        <w:t xml:space="preserve"> that, over the long term, </w:t>
      </w:r>
      <w:r w:rsidRPr="00767626">
        <w:rPr>
          <w:rStyle w:val="underline"/>
          <w:highlight w:val="yellow"/>
        </w:rPr>
        <w:t>being richer</w:t>
      </w:r>
      <w:r w:rsidRPr="00C20253">
        <w:t xml:space="preserve"> often </w:t>
      </w:r>
      <w:r w:rsidRPr="00767626">
        <w:rPr>
          <w:rStyle w:val="underline"/>
          <w:highlight w:val="yellow"/>
        </w:rPr>
        <w:t>translates into being greener</w:t>
      </w:r>
      <w:r w:rsidRPr="00C20253">
        <w:t xml:space="preserve">. Many </w:t>
      </w:r>
      <w:r w:rsidRPr="00767626">
        <w:rPr>
          <w:rStyle w:val="underline"/>
          <w:highlight w:val="yellow"/>
        </w:rPr>
        <w:t>environmental problems get worse as a country</w:t>
      </w:r>
      <w:r w:rsidRPr="00C20253">
        <w:t xml:space="preserve"> first </w:t>
      </w:r>
      <w:r w:rsidRPr="00767626">
        <w:rPr>
          <w:rStyle w:val="underline"/>
          <w:highlight w:val="yellow"/>
        </w:rPr>
        <w:t>industrialize</w:t>
      </w:r>
      <w:r w:rsidRPr="007567F0">
        <w:rPr>
          <w:rStyle w:val="underline"/>
        </w:rPr>
        <w:t>s</w:t>
      </w:r>
      <w:r w:rsidRPr="00C20253">
        <w:t xml:space="preserve">, but </w:t>
      </w:r>
      <w:r w:rsidRPr="007567F0">
        <w:rPr>
          <w:rStyle w:val="underline"/>
        </w:rPr>
        <w:t>once it reaches a certain level of income</w:t>
      </w:r>
      <w:r w:rsidRPr="00C20253">
        <w:t xml:space="preserve">, </w:t>
      </w:r>
      <w:r w:rsidRPr="007567F0">
        <w:rPr>
          <w:rStyle w:val="underline"/>
        </w:rPr>
        <w:t>the trend</w:t>
      </w:r>
      <w:r w:rsidRPr="00C20253">
        <w:t xml:space="preserve"> often </w:t>
      </w:r>
      <w:r w:rsidRPr="007567F0">
        <w:rPr>
          <w:rStyle w:val="underline"/>
        </w:rPr>
        <w:t>reverses</w:t>
      </w:r>
      <w:r w:rsidRPr="00C20253">
        <w:t xml:space="preserve">, </w:t>
      </w:r>
      <w:r w:rsidRPr="007567F0">
        <w:rPr>
          <w:rStyle w:val="underline"/>
        </w:rPr>
        <w:t>producing a curve</w:t>
      </w:r>
      <w:r w:rsidRPr="00C20253">
        <w:t xml:space="preserve"> shaped like an upside-down U. </w:t>
      </w:r>
      <w:r w:rsidRPr="007567F0">
        <w:rPr>
          <w:rStyle w:val="underline"/>
        </w:rPr>
        <w:t>It’s called a Kuznets curve</w:t>
      </w:r>
      <w:r w:rsidRPr="00C20253">
        <w:t xml:space="preserve"> (in honor of the economist Simon Kuznets, who detected this pattern in trends of income inequality).  As promised in the column, here are some graphic examples of Kuznets curves for sulphur dioxide pollution, as measured in an assortment of rich and poor countries, and also as measured over time in the United States. Each line is an environmental Kuznets curve for a group of countries during the 1980s. The </w:t>
      </w:r>
      <w:r w:rsidRPr="00767626">
        <w:rPr>
          <w:rStyle w:val="underline"/>
          <w:highlight w:val="yellow"/>
        </w:rPr>
        <w:t>levels of sulphur dioxide pollution</w:t>
      </w:r>
      <w:r w:rsidRPr="00C20253">
        <w:t xml:space="preserve"> (the vertical axis) </w:t>
      </w:r>
      <w:r w:rsidRPr="00767626">
        <w:rPr>
          <w:rStyle w:val="underline"/>
          <w:highlight w:val="yellow"/>
        </w:rPr>
        <w:t>rise as countries becomes</w:t>
      </w:r>
      <w:r w:rsidRPr="00C20253">
        <w:t xml:space="preserve"> more </w:t>
      </w:r>
      <w:r w:rsidRPr="00767626">
        <w:rPr>
          <w:rStyle w:val="underline"/>
          <w:highlight w:val="yellow"/>
        </w:rPr>
        <w:t>affluen</w:t>
      </w:r>
      <w:r w:rsidRPr="007567F0">
        <w:rPr>
          <w:rStyle w:val="underline"/>
        </w:rPr>
        <w:t>t</w:t>
      </w:r>
      <w:r w:rsidRPr="00C20253">
        <w:t xml:space="preserve"> (the horizontal axis). But </w:t>
      </w:r>
      <w:r w:rsidRPr="007567F0">
        <w:rPr>
          <w:rStyle w:val="underline"/>
        </w:rPr>
        <w:t>then</w:t>
      </w:r>
      <w:r w:rsidRPr="00C20253">
        <w:t xml:space="preserve">, once </w:t>
      </w:r>
      <w:r w:rsidRPr="007567F0">
        <w:rPr>
          <w:rStyle w:val="underline"/>
        </w:rPr>
        <w:t>countries reach an economic turning point</w:t>
      </w:r>
      <w:r w:rsidRPr="00C20253">
        <w:t xml:space="preserve"> (a gross domestic product close to $8,000 per capita), </w:t>
      </w:r>
      <w:r w:rsidRPr="007567F0">
        <w:rPr>
          <w:rStyle w:val="underline"/>
        </w:rPr>
        <w:t>the trend reverses</w:t>
      </w:r>
      <w:r w:rsidRPr="00C20253">
        <w:t xml:space="preserve"> and </w:t>
      </w:r>
      <w:r w:rsidRPr="007567F0">
        <w:rPr>
          <w:rStyle w:val="underline"/>
        </w:rPr>
        <w:t>air pollution declines as countries get richer</w:t>
      </w:r>
      <w:r w:rsidRPr="00C20253">
        <w:t xml:space="preserve">. In this analysis by Xiang Dong Qin of Clemson University, the green line shows countries with strong protections for property rights; the red curve shows countries with weaker protections. I’m not trying to argue that all environmental problems fit these curves, or that these improvements happen automatically.  How fast the environment improves depends not just on money but on whether a country has an effective government, educated citizens, healthy institutions and the right laws. (For discussions of the variability of these curves and the factors that affect them, see this PERC report by a group led by Bruce Yandle of Clemson University and this article in Environment, Development and Sustainability by Kuheli Dutt of Northeastern University.)  But </w:t>
      </w:r>
      <w:r w:rsidRPr="007567F0">
        <w:rPr>
          <w:rStyle w:val="underline"/>
        </w:rPr>
        <w:t xml:space="preserve">rising incomes </w:t>
      </w:r>
      <w:r w:rsidRPr="00C20253">
        <w:t xml:space="preserve">can </w:t>
      </w:r>
      <w:r w:rsidRPr="007567F0">
        <w:rPr>
          <w:rStyle w:val="underline"/>
        </w:rPr>
        <w:t xml:space="preserve">make it </w:t>
      </w:r>
      <w:r w:rsidRPr="00C20253">
        <w:t>more</w:t>
      </w:r>
      <w:r w:rsidRPr="007567F0">
        <w:rPr>
          <w:rStyle w:val="underline"/>
        </w:rPr>
        <w:t xml:space="preserve"> likely </w:t>
      </w:r>
      <w:r w:rsidRPr="00C20253">
        <w:t>that</w:t>
      </w:r>
      <w:r w:rsidRPr="007567F0">
        <w:rPr>
          <w:rStyle w:val="underline"/>
        </w:rPr>
        <w:t xml:space="preserve"> improvements will come</w:t>
      </w:r>
      <w:r w:rsidRPr="00C20253">
        <w:t xml:space="preserve">, and these </w:t>
      </w:r>
      <w:r w:rsidRPr="007567F0">
        <w:rPr>
          <w:rStyle w:val="underline"/>
        </w:rPr>
        <w:t>Kuznets curves give more reason for optimism</w:t>
      </w:r>
      <w:r w:rsidRPr="00C20253">
        <w:t xml:space="preserve"> than the old idea that economic growth endangered the planet. </w:t>
      </w:r>
      <w:r w:rsidRPr="007567F0">
        <w:rPr>
          <w:rStyle w:val="underline"/>
        </w:rPr>
        <w:t>In the</w:t>
      </w:r>
      <w:r w:rsidRPr="00C20253">
        <w:t xml:space="preserve"> 19</w:t>
      </w:r>
      <w:r w:rsidRPr="007567F0">
        <w:rPr>
          <w:rStyle w:val="underline"/>
        </w:rPr>
        <w:t>70s</w:t>
      </w:r>
      <w:r w:rsidRPr="00C20253">
        <w:t xml:space="preserve">, rich </w:t>
      </w:r>
      <w:r w:rsidRPr="007567F0">
        <w:rPr>
          <w:rStyle w:val="underline"/>
        </w:rPr>
        <w:t>countries were urged to “de-develop</w:t>
      </w:r>
      <w:r w:rsidRPr="00C20253">
        <w:t xml:space="preserve">” </w:t>
      </w:r>
      <w:r w:rsidRPr="007567F0">
        <w:rPr>
          <w:rStyle w:val="underline"/>
        </w:rPr>
        <w:t>by</w:t>
      </w:r>
      <w:r w:rsidRPr="00C20253">
        <w:t xml:space="preserve"> Paul Ehrlich and John P. </w:t>
      </w:r>
      <w:r w:rsidRPr="007567F0">
        <w:rPr>
          <w:rStyle w:val="underline"/>
        </w:rPr>
        <w:t>Holdren, now the White House science adviser</w:t>
      </w:r>
      <w:r w:rsidRPr="00C20253">
        <w:t xml:space="preserve">.  I welcome your thoughts on what can be learned from Kuznets curves — and whether people at opposite ends of the curves can find common ground. As America got richer in the the 20th century, emissions of sulphur dioxide rose. But </w:t>
      </w:r>
      <w:r w:rsidRPr="007567F0">
        <w:rPr>
          <w:rStyle w:val="underline"/>
        </w:rPr>
        <w:t>thanks to new technologies</w:t>
      </w:r>
      <w:r w:rsidRPr="00C20253">
        <w:t xml:space="preserve">, new laws and new desires for cleaner air, </w:t>
      </w:r>
      <w:r w:rsidRPr="007567F0">
        <w:rPr>
          <w:rStyle w:val="underline"/>
        </w:rPr>
        <w:t>the trend reversed</w:t>
      </w:r>
      <w:r w:rsidRPr="00C20253">
        <w:t xml:space="preserve">, and sulphur-dioxide </w:t>
      </w:r>
      <w:r w:rsidRPr="00767626">
        <w:rPr>
          <w:rStyle w:val="underline"/>
          <w:highlight w:val="yellow"/>
        </w:rPr>
        <w:t>pollution declined even though</w:t>
      </w:r>
      <w:r w:rsidRPr="00767626">
        <w:rPr>
          <w:highlight w:val="yellow"/>
        </w:rPr>
        <w:t xml:space="preserve"> </w:t>
      </w:r>
      <w:r w:rsidRPr="00767626">
        <w:rPr>
          <w:rStyle w:val="underline"/>
          <w:highlight w:val="yellow"/>
        </w:rPr>
        <w:t>population and wealth kept rising</w:t>
      </w:r>
      <w:r w:rsidRPr="00C20253">
        <w:t xml:space="preserve">. </w:t>
      </w:r>
    </w:p>
    <w:p w:rsidR="00C73275" w:rsidRDefault="00C73275" w:rsidP="00C73275">
      <w:pPr>
        <w:rPr>
          <w:rStyle w:val="StyleBoldUnderline"/>
        </w:rPr>
      </w:pPr>
    </w:p>
    <w:p w:rsidR="00C73275" w:rsidRDefault="00C73275" w:rsidP="00C73275">
      <w:pPr>
        <w:pStyle w:val="Heading4"/>
      </w:pPr>
      <w:r>
        <w:t>Growth spurs resource and tech investment – solves environment</w:t>
      </w:r>
    </w:p>
    <w:p w:rsidR="00C73275" w:rsidRDefault="00C73275" w:rsidP="00C73275">
      <w:r>
        <w:t>Indur M</w:t>
      </w:r>
      <w:r w:rsidRPr="00B15C45">
        <w:rPr>
          <w:rStyle w:val="StyleStyleBold12pt"/>
        </w:rPr>
        <w:t>. Goklany</w:t>
      </w:r>
      <w:r>
        <w:t>, 8/30/</w:t>
      </w:r>
      <w:r w:rsidRPr="00B15C45">
        <w:rPr>
          <w:rStyle w:val="StyleStyleBold12pt"/>
        </w:rPr>
        <w:t>12</w:t>
      </w:r>
      <w:r>
        <w:t xml:space="preserve">, Analyst for the Department of Interior, “Economic Growth and the State of Humanity”, PERC, </w:t>
      </w:r>
      <w:hyperlink r:id="rId118" w:history="1">
        <w:r>
          <w:rPr>
            <w:rStyle w:val="Hyperlink"/>
          </w:rPr>
          <w:t>http://perc.org/articles/economic-growth-and-state-humanity-no-21</w:t>
        </w:r>
      </w:hyperlink>
    </w:p>
    <w:p w:rsidR="00C73275" w:rsidRDefault="00C73275" w:rsidP="00C73275"/>
    <w:p w:rsidR="00C73275" w:rsidRDefault="00C73275" w:rsidP="00C73275">
      <w:r>
        <w:t xml:space="preserve">Improvements specific to health, food, and agriculture also benefit from a larger, </w:t>
      </w:r>
      <w:proofErr w:type="gramStart"/>
      <w:r>
        <w:t>more  general</w:t>
      </w:r>
      <w:proofErr w:type="gramEnd"/>
      <w:r>
        <w:t xml:space="preserve"> cycle in which broad technological change, economic growth, and global trade reinforce each other. </w:t>
      </w:r>
      <w:r>
        <w:rPr>
          <w:rStyle w:val="StyleBoldUnderline"/>
        </w:rPr>
        <w:t>Other tech</w:t>
      </w:r>
      <w:r>
        <w:t>nologies—invented for other reasons—</w:t>
      </w:r>
      <w:r>
        <w:rPr>
          <w:rStyle w:val="StyleBoldUnderline"/>
        </w:rPr>
        <w:t>have</w:t>
      </w:r>
      <w:r>
        <w:t xml:space="preserve"> </w:t>
      </w:r>
      <w:proofErr w:type="gramStart"/>
      <w:r>
        <w:t>led  to</w:t>
      </w:r>
      <w:proofErr w:type="gramEnd"/>
      <w:r>
        <w:t xml:space="preserve"> medical advances and improved  productivity or </w:t>
      </w:r>
      <w:r>
        <w:rPr>
          <w:rStyle w:val="StyleBoldUnderline"/>
        </w:rPr>
        <w:t xml:space="preserve">reduced the  environmental impacts of the food and agricultural sector. For example, computers, lasers, and global positioning systems per-mit precision agriculture to optimize the timing and quantities of fertilizers, water, and pesticides, increasing productivity </w:t>
      </w:r>
      <w:proofErr w:type="gramStart"/>
      <w:r>
        <w:rPr>
          <w:rStyle w:val="StyleBoldUnderline"/>
        </w:rPr>
        <w:t>while  reducing</w:t>
      </w:r>
      <w:proofErr w:type="gramEnd"/>
      <w:r>
        <w:rPr>
          <w:rStyle w:val="StyleBoldUnderline"/>
        </w:rPr>
        <w:t xml:space="preserve">  environmental impacts</w:t>
      </w:r>
      <w:r>
        <w:t xml:space="preserve">. Plastics—essential for </w:t>
      </w:r>
      <w:proofErr w:type="gramStart"/>
      <w:r>
        <w:t>food  packaging</w:t>
      </w:r>
      <w:proofErr w:type="gramEnd"/>
      <w:r>
        <w:t xml:space="preserve">  and  preservation—also Increase  productivity of the  food and agricultural sector. Transportation of every land in-creases the abiWto move inputs and outpuWfrom farms to mar-kets, and vice versa. Broad advances in physics and engmeenng have led to new or Improved medical technologies, including elec-tnaty (without which virtually no present day hospithl or operat; mg room could fimction), x-rays, nuclear magnetic resonance; lasers, and </w:t>
      </w:r>
      <w:proofErr w:type="gramStart"/>
      <w:r>
        <w:t>refngeratio .</w:t>
      </w:r>
      <w:proofErr w:type="gramEnd"/>
      <w:r>
        <w:t xml:space="preserve"> </w:t>
      </w:r>
      <w:r>
        <w:rPr>
          <w:rStyle w:val="StyleBoldUnderline"/>
        </w:rPr>
        <w:t xml:space="preserve">These specific impacts do not exhaust the benefits of broad </w:t>
      </w:r>
      <w:proofErr w:type="gramStart"/>
      <w:r>
        <w:rPr>
          <w:rStyle w:val="StyleBoldUnderline"/>
        </w:rPr>
        <w:t>economic  growth</w:t>
      </w:r>
      <w:proofErr w:type="gramEnd"/>
      <w:r>
        <w:rPr>
          <w:rStyle w:val="StyleBoldUnderline"/>
        </w:rPr>
        <w:t>, technological change, and  global trade. Tech=I nological change in general reinforces economic growth</w:t>
      </w:r>
      <w:r>
        <w:t xml:space="preserve"> (Barr997</w:t>
      </w:r>
      <w:proofErr w:type="gramStart"/>
      <w:r>
        <w:t>;Goldany</w:t>
      </w:r>
      <w:proofErr w:type="gramEnd"/>
      <w:r>
        <w:t xml:space="preserve"> 1998)</w:t>
      </w:r>
      <w:r>
        <w:rPr>
          <w:rStyle w:val="StyleBoldUnderline"/>
        </w:rPr>
        <w:t>Allowing countries more resources to research and develop</w:t>
      </w:r>
      <w:r>
        <w:t xml:space="preserve"> technological improvement(Gbklany 1995) and to increase education.</w:t>
      </w:r>
    </w:p>
    <w:p w:rsidR="00C73275" w:rsidRDefault="00C73275" w:rsidP="00C73275">
      <w:pPr>
        <w:rPr>
          <w:rStyle w:val="StyleBoldUnderline"/>
        </w:rPr>
      </w:pPr>
    </w:p>
    <w:p w:rsidR="00C73275" w:rsidRPr="00C44B4E" w:rsidRDefault="00C73275" w:rsidP="00C73275">
      <w:pPr>
        <w:pStyle w:val="Heading3"/>
      </w:pPr>
      <w:bookmarkStart w:id="39" w:name="BlockBM889"/>
      <w:bookmarkEnd w:id="38"/>
      <w:r w:rsidRPr="00C44B4E">
        <w:t>Turns Case: Democracy</w:t>
      </w:r>
    </w:p>
    <w:p w:rsidR="00C73275" w:rsidRPr="00C961EC" w:rsidRDefault="00C73275" w:rsidP="00C73275">
      <w:pPr>
        <w:pStyle w:val="Heading4"/>
      </w:pPr>
      <w:r>
        <w:t>Turns our entire democratic model</w:t>
      </w:r>
    </w:p>
    <w:p w:rsidR="00C73275" w:rsidRPr="00C961EC" w:rsidRDefault="00C73275" w:rsidP="00C73275">
      <w:r w:rsidRPr="00C961EC">
        <w:rPr>
          <w:b/>
        </w:rPr>
        <w:t xml:space="preserve">Tilford 2008 </w:t>
      </w:r>
      <w:r w:rsidRPr="00C961EC">
        <w:t>– PhD in history from George Washington University, served for 32 years as a military officer and analyst with the Air Force and Army (Earl, “Critical mass: economic leadership or dictatorship”, Cedartown Standard, lexis)</w:t>
      </w:r>
    </w:p>
    <w:p w:rsidR="00C73275" w:rsidRPr="00C961EC" w:rsidRDefault="00C73275" w:rsidP="00C73275"/>
    <w:p w:rsidR="00C73275" w:rsidRPr="00C961EC" w:rsidRDefault="00C73275" w:rsidP="00C73275">
      <w:pPr>
        <w:rPr>
          <w:sz w:val="14"/>
        </w:rPr>
      </w:pPr>
      <w:r w:rsidRPr="00C961EC">
        <w:rPr>
          <w:sz w:val="14"/>
        </w:rPr>
        <w:t xml:space="preserve">Could it happen again? Bourgeois democracy requires a vibrant capitalist system. Without it, the role of the individual shrinks as government expands. At the very least, the dimensions of the U.S. government economic intervention will foster a growth in bureaucracy to administer the multi-faceted programs necessary for implementation. Bureaucracies, once established, inevitably become self-serving and self-perpetuating. Will this lead to “socialism” as some conservative economic prognosticators suggest? Perhaps. But so is the possibility of dictatorship. </w:t>
      </w:r>
      <w:r w:rsidRPr="00767626">
        <w:rPr>
          <w:rStyle w:val="underline"/>
          <w:highlight w:val="yellow"/>
        </w:rPr>
        <w:t>If the</w:t>
      </w:r>
      <w:r w:rsidRPr="00C961EC">
        <w:rPr>
          <w:rStyle w:val="underline"/>
        </w:rPr>
        <w:t xml:space="preserve"> American </w:t>
      </w:r>
      <w:r w:rsidRPr="00767626">
        <w:rPr>
          <w:rStyle w:val="underline"/>
          <w:highlight w:val="yellow"/>
        </w:rPr>
        <w:t>economy collapses</w:t>
      </w:r>
      <w:r w:rsidRPr="00C961EC">
        <w:rPr>
          <w:sz w:val="14"/>
        </w:rPr>
        <w:t xml:space="preserve">, especially in wartime, there remains that possibility. And if that happens </w:t>
      </w:r>
      <w:r w:rsidRPr="00767626">
        <w:rPr>
          <w:rStyle w:val="underline"/>
          <w:highlight w:val="yellow"/>
        </w:rPr>
        <w:t xml:space="preserve">the American democratic era may be over. If </w:t>
      </w:r>
      <w:r w:rsidRPr="00C961EC">
        <w:rPr>
          <w:rStyle w:val="underline"/>
        </w:rPr>
        <w:t xml:space="preserve">the world </w:t>
      </w:r>
      <w:r w:rsidRPr="00767626">
        <w:rPr>
          <w:rStyle w:val="underline"/>
          <w:highlight w:val="yellow"/>
        </w:rPr>
        <w:t xml:space="preserve">economies collapse, totalitarianism </w:t>
      </w:r>
      <w:r w:rsidRPr="00767626">
        <w:rPr>
          <w:highlight w:val="yellow"/>
          <w:u w:val="single"/>
        </w:rPr>
        <w:t>will</w:t>
      </w:r>
      <w:r w:rsidRPr="00C961EC">
        <w:rPr>
          <w:rStyle w:val="underline"/>
        </w:rPr>
        <w:t xml:space="preserve"> almost certainly </w:t>
      </w:r>
      <w:r w:rsidRPr="00767626">
        <w:rPr>
          <w:rStyle w:val="underline"/>
          <w:highlight w:val="yellow"/>
        </w:rPr>
        <w:t>return</w:t>
      </w:r>
      <w:r w:rsidRPr="00C961EC">
        <w:rPr>
          <w:sz w:val="14"/>
        </w:rPr>
        <w:t xml:space="preserve"> to Russia, which already is well along that path in any event. </w:t>
      </w:r>
      <w:r w:rsidRPr="00767626">
        <w:rPr>
          <w:rStyle w:val="underline"/>
          <w:highlight w:val="yellow"/>
        </w:rPr>
        <w:t>Fragile democracies</w:t>
      </w:r>
      <w:r w:rsidRPr="00C961EC">
        <w:rPr>
          <w:sz w:val="14"/>
        </w:rPr>
        <w:t xml:space="preserve"> in South America and Eastern Europe </w:t>
      </w:r>
      <w:r w:rsidRPr="00767626">
        <w:rPr>
          <w:rStyle w:val="underline"/>
          <w:highlight w:val="yellow"/>
        </w:rPr>
        <w:t>could crumble</w:t>
      </w:r>
      <w:r w:rsidRPr="00C961EC">
        <w:rPr>
          <w:sz w:val="14"/>
        </w:rPr>
        <w:t xml:space="preserve">.  A global </w:t>
      </w:r>
      <w:r w:rsidRPr="00C961EC">
        <w:rPr>
          <w:rStyle w:val="underline"/>
        </w:rPr>
        <w:t xml:space="preserve">economic </w:t>
      </w:r>
      <w:r w:rsidRPr="00767626">
        <w:rPr>
          <w:rStyle w:val="underline"/>
          <w:highlight w:val="yellow"/>
        </w:rPr>
        <w:t>collapse will</w:t>
      </w:r>
      <w:r w:rsidRPr="00767626">
        <w:rPr>
          <w:highlight w:val="yellow"/>
          <w:u w:val="single"/>
        </w:rPr>
        <w:t xml:space="preserve"> also </w:t>
      </w:r>
      <w:r w:rsidRPr="00767626">
        <w:rPr>
          <w:rStyle w:val="underline"/>
          <w:highlight w:val="yellow"/>
        </w:rPr>
        <w:t>increase</w:t>
      </w:r>
      <w:r w:rsidRPr="00C961EC">
        <w:rPr>
          <w:u w:val="single"/>
        </w:rPr>
        <w:t xml:space="preserve"> </w:t>
      </w:r>
      <w:r w:rsidRPr="00C961EC">
        <w:rPr>
          <w:sz w:val="14"/>
        </w:rPr>
        <w:t xml:space="preserve">the chance of </w:t>
      </w:r>
      <w:r w:rsidRPr="00767626">
        <w:rPr>
          <w:rStyle w:val="underline"/>
          <w:highlight w:val="yellow"/>
        </w:rPr>
        <w:t>global conflict. As economic systems shut down, so will</w:t>
      </w:r>
      <w:r w:rsidRPr="00C961EC">
        <w:rPr>
          <w:sz w:val="14"/>
        </w:rPr>
        <w:t xml:space="preserve"> the </w:t>
      </w:r>
      <w:r w:rsidRPr="00767626">
        <w:rPr>
          <w:rStyle w:val="underline"/>
          <w:highlight w:val="yellow"/>
        </w:rPr>
        <w:t>distribution</w:t>
      </w:r>
      <w:r w:rsidRPr="00767626">
        <w:rPr>
          <w:highlight w:val="yellow"/>
          <w:u w:val="single"/>
        </w:rPr>
        <w:t xml:space="preserve"> systems </w:t>
      </w:r>
      <w:r w:rsidRPr="00767626">
        <w:rPr>
          <w:rStyle w:val="underline"/>
          <w:highlight w:val="yellow"/>
        </w:rPr>
        <w:t>for resources</w:t>
      </w:r>
      <w:r w:rsidRPr="00C961EC">
        <w:rPr>
          <w:sz w:val="14"/>
        </w:rPr>
        <w:t xml:space="preserve"> like petroleum and </w:t>
      </w:r>
      <w:proofErr w:type="gramStart"/>
      <w:r w:rsidRPr="00C961EC">
        <w:rPr>
          <w:sz w:val="14"/>
        </w:rPr>
        <w:t>food.</w:t>
      </w:r>
      <w:proofErr w:type="gramEnd"/>
      <w:r w:rsidRPr="00C961EC">
        <w:rPr>
          <w:sz w:val="14"/>
        </w:rPr>
        <w:t xml:space="preserve"> It is certainly within the realm of possibility that </w:t>
      </w:r>
      <w:r w:rsidRPr="00767626">
        <w:rPr>
          <w:rStyle w:val="underline"/>
          <w:highlight w:val="yellow"/>
        </w:rPr>
        <w:t>nations perceiving</w:t>
      </w:r>
      <w:r w:rsidRPr="00C961EC">
        <w:rPr>
          <w:rStyle w:val="underline"/>
        </w:rPr>
        <w:t xml:space="preserve"> themselves in </w:t>
      </w:r>
      <w:r w:rsidRPr="00767626">
        <w:rPr>
          <w:rStyle w:val="underline"/>
          <w:highlight w:val="yellow"/>
        </w:rPr>
        <w:t>peril will</w:t>
      </w:r>
      <w:r w:rsidRPr="00C961EC">
        <w:rPr>
          <w:sz w:val="14"/>
        </w:rPr>
        <w:t xml:space="preserve">, if they have the military capability, </w:t>
      </w:r>
      <w:r w:rsidRPr="00767626">
        <w:rPr>
          <w:rStyle w:val="underline"/>
          <w:highlight w:val="yellow"/>
        </w:rPr>
        <w:t>use force</w:t>
      </w:r>
      <w:r w:rsidRPr="00C961EC">
        <w:rPr>
          <w:rStyle w:val="underline"/>
        </w:rPr>
        <w:t>, just as Japan and Nazi Germany did</w:t>
      </w:r>
      <w:r w:rsidRPr="00C961EC">
        <w:rPr>
          <w:sz w:val="14"/>
        </w:rPr>
        <w:t xml:space="preserve"> in the mid-to-late 1930s. </w:t>
      </w:r>
      <w:r w:rsidRPr="00C961EC">
        <w:rPr>
          <w:rStyle w:val="underline"/>
        </w:rPr>
        <w:t xml:space="preserve">Every nation in the world needs access to food and water. </w:t>
      </w:r>
      <w:r w:rsidRPr="00767626">
        <w:rPr>
          <w:rStyle w:val="underline"/>
          <w:highlight w:val="yellow"/>
        </w:rPr>
        <w:t>Industrial nations</w:t>
      </w:r>
      <w:r w:rsidRPr="00C961EC">
        <w:rPr>
          <w:sz w:val="14"/>
        </w:rPr>
        <w:t>—the world powers of North America, Europe, and Asia—</w:t>
      </w:r>
      <w:r w:rsidRPr="00767626">
        <w:rPr>
          <w:rStyle w:val="underline"/>
          <w:highlight w:val="yellow"/>
        </w:rPr>
        <w:t>need</w:t>
      </w:r>
      <w:r w:rsidRPr="00C961EC">
        <w:rPr>
          <w:rStyle w:val="underline"/>
        </w:rPr>
        <w:t xml:space="preserve"> access to </w:t>
      </w:r>
      <w:r w:rsidRPr="00767626">
        <w:rPr>
          <w:rStyle w:val="underline"/>
          <w:highlight w:val="yellow"/>
        </w:rPr>
        <w:t xml:space="preserve">energy. When the </w:t>
      </w:r>
      <w:r w:rsidRPr="00C961EC">
        <w:rPr>
          <w:rStyle w:val="underline"/>
        </w:rPr>
        <w:t xml:space="preserve">world </w:t>
      </w:r>
      <w:r w:rsidRPr="00767626">
        <w:rPr>
          <w:rStyle w:val="underline"/>
          <w:highlight w:val="yellow"/>
        </w:rPr>
        <w:t xml:space="preserve">economy runs </w:t>
      </w:r>
      <w:r w:rsidRPr="00C961EC">
        <w:rPr>
          <w:rStyle w:val="underline"/>
        </w:rPr>
        <w:t xml:space="preserve">smoothly, </w:t>
      </w:r>
      <w:r w:rsidRPr="00767626">
        <w:rPr>
          <w:rStyle w:val="underline"/>
          <w:highlight w:val="yellow"/>
        </w:rPr>
        <w:t>reciprocal trade meets</w:t>
      </w:r>
      <w:r w:rsidRPr="00C961EC">
        <w:rPr>
          <w:sz w:val="14"/>
        </w:rPr>
        <w:t xml:space="preserve"> these </w:t>
      </w:r>
      <w:r w:rsidRPr="00767626">
        <w:rPr>
          <w:rStyle w:val="underline"/>
          <w:highlight w:val="yellow"/>
        </w:rPr>
        <w:t>needs. If the</w:t>
      </w:r>
      <w:r w:rsidRPr="00C961EC">
        <w:rPr>
          <w:rStyle w:val="underline"/>
        </w:rPr>
        <w:t xml:space="preserve"> world </w:t>
      </w:r>
      <w:r w:rsidRPr="00767626">
        <w:rPr>
          <w:rStyle w:val="underline"/>
          <w:highlight w:val="yellow"/>
        </w:rPr>
        <w:t xml:space="preserve">economy collapses, </w:t>
      </w:r>
      <w:r w:rsidRPr="00C961EC">
        <w:rPr>
          <w:rStyle w:val="underline"/>
        </w:rPr>
        <w:t xml:space="preserve">the use of </w:t>
      </w:r>
      <w:r w:rsidRPr="00767626">
        <w:rPr>
          <w:rStyle w:val="underline"/>
          <w:highlight w:val="yellow"/>
        </w:rPr>
        <w:t>military force becomes</w:t>
      </w:r>
      <w:r w:rsidRPr="00C961EC">
        <w:rPr>
          <w:rStyle w:val="underline"/>
        </w:rPr>
        <w:t xml:space="preserve"> a</w:t>
      </w:r>
      <w:r w:rsidRPr="00C961EC">
        <w:rPr>
          <w:sz w:val="14"/>
        </w:rPr>
        <w:t xml:space="preserve"> </w:t>
      </w:r>
      <w:r w:rsidRPr="00767626">
        <w:rPr>
          <w:highlight w:val="yellow"/>
          <w:u w:val="single"/>
        </w:rPr>
        <w:t>more likely</w:t>
      </w:r>
      <w:r w:rsidRPr="00C961EC">
        <w:rPr>
          <w:sz w:val="14"/>
        </w:rPr>
        <w:t xml:space="preserve"> </w:t>
      </w:r>
      <w:r w:rsidRPr="00C961EC">
        <w:rPr>
          <w:rStyle w:val="underline"/>
        </w:rPr>
        <w:t>alternative</w:t>
      </w:r>
      <w:r w:rsidRPr="00C961EC">
        <w:rPr>
          <w:sz w:val="14"/>
        </w:rPr>
        <w:t xml:space="preserve">. And given the increasingly rapid rate at which world affairs move; </w:t>
      </w:r>
      <w:r w:rsidRPr="00767626">
        <w:rPr>
          <w:rStyle w:val="underline"/>
          <w:highlight w:val="yellow"/>
        </w:rPr>
        <w:t>the world could devolve</w:t>
      </w:r>
      <w:r w:rsidRPr="00C961EC">
        <w:rPr>
          <w:sz w:val="14"/>
        </w:rPr>
        <w:t xml:space="preserve"> to that point </w:t>
      </w:r>
      <w:r w:rsidRPr="00767626">
        <w:rPr>
          <w:rStyle w:val="underline"/>
          <w:highlight w:val="yellow"/>
        </w:rPr>
        <w:t>very quickly</w:t>
      </w:r>
      <w:r w:rsidRPr="00767626">
        <w:rPr>
          <w:sz w:val="14"/>
          <w:highlight w:val="yellow"/>
        </w:rPr>
        <w:t>.</w:t>
      </w:r>
      <w:r w:rsidRPr="00C961EC">
        <w:rPr>
          <w:sz w:val="14"/>
        </w:rPr>
        <w:t xml:space="preserve"> </w:t>
      </w:r>
    </w:p>
    <w:p w:rsidR="00C73275" w:rsidRPr="001342AB" w:rsidRDefault="00C73275" w:rsidP="00C73275">
      <w:pPr>
        <w:pStyle w:val="Heading4"/>
      </w:pPr>
      <w:r>
        <w:t>New depression causes authoritarianism</w:t>
      </w:r>
    </w:p>
    <w:p w:rsidR="00C73275" w:rsidRDefault="00C73275" w:rsidP="00C73275">
      <w:r w:rsidRPr="00D81069">
        <w:rPr>
          <w:rStyle w:val="Heading2Char1"/>
        </w:rPr>
        <w:t>Hart</w:t>
      </w:r>
      <w:r w:rsidRPr="00E37302">
        <w:t xml:space="preserve">, </w:t>
      </w:r>
      <w:r w:rsidRPr="00D359F2">
        <w:t>political</w:t>
      </w:r>
      <w:r w:rsidRPr="00E37302">
        <w:rPr>
          <w:b/>
        </w:rPr>
        <w:t xml:space="preserve"> </w:t>
      </w:r>
      <w:r>
        <w:t xml:space="preserve">science @ the University of </w:t>
      </w:r>
      <w:r w:rsidRPr="00D359F2">
        <w:t>Michigan</w:t>
      </w:r>
      <w:r>
        <w:t>,</w:t>
      </w:r>
      <w:r w:rsidRPr="002A43E3">
        <w:t xml:space="preserve"> </w:t>
      </w:r>
      <w:r w:rsidRPr="00D359F2">
        <w:t>March/April</w:t>
      </w:r>
      <w:r w:rsidRPr="00E37302">
        <w:t xml:space="preserve"> </w:t>
      </w:r>
      <w:r w:rsidRPr="002A43E3">
        <w:rPr>
          <w:rStyle w:val="Heading2Char1"/>
        </w:rPr>
        <w:t>‘9</w:t>
      </w:r>
    </w:p>
    <w:p w:rsidR="00C73275" w:rsidRPr="00E37302" w:rsidRDefault="00C73275" w:rsidP="00C73275">
      <w:r>
        <w:t xml:space="preserve">(Ronald, </w:t>
      </w:r>
      <w:r w:rsidRPr="00E37302">
        <w:t>Foreign Affairs, How Development Leads to Democracy, p. 26-38</w:t>
      </w:r>
      <w:r>
        <w:t>)</w:t>
      </w:r>
    </w:p>
    <w:p w:rsidR="00C73275" w:rsidRPr="00E37302" w:rsidRDefault="00C73275" w:rsidP="00C73275">
      <w:pPr>
        <w:pStyle w:val="NormalText"/>
      </w:pPr>
    </w:p>
    <w:p w:rsidR="00C73275" w:rsidRPr="00B81CC5" w:rsidRDefault="00C73275" w:rsidP="00C73275">
      <w:pPr>
        <w:rPr>
          <w:rStyle w:val="StyleBoldUnderline"/>
          <w:rFonts w:ascii="Times New Roman" w:hAnsi="Times New Roman"/>
          <w:szCs w:val="26"/>
        </w:rPr>
      </w:pPr>
      <w:r w:rsidRPr="00E37302">
        <w:t xml:space="preserve">Thus, other things being equal, </w:t>
      </w:r>
      <w:r w:rsidRPr="00767626">
        <w:rPr>
          <w:rStyle w:val="StyleBoldUnderline"/>
          <w:highlight w:val="yellow"/>
        </w:rPr>
        <w:t>high levels of economic development tend to make people more tolerant and trusting, bringing</w:t>
      </w:r>
      <w:r w:rsidRPr="00B81CC5">
        <w:rPr>
          <w:rStyle w:val="StyleBoldUnderline"/>
        </w:rPr>
        <w:t xml:space="preserve"> more </w:t>
      </w:r>
      <w:r w:rsidRPr="00767626">
        <w:rPr>
          <w:rStyle w:val="StyleBoldUnderline"/>
          <w:highlight w:val="yellow"/>
        </w:rPr>
        <w:t>emphasis on self-expression and</w:t>
      </w:r>
      <w:r w:rsidRPr="00B81CC5">
        <w:rPr>
          <w:rStyle w:val="StyleBoldUnderline"/>
        </w:rPr>
        <w:t xml:space="preserve"> more </w:t>
      </w:r>
      <w:r w:rsidRPr="00767626">
        <w:rPr>
          <w:rStyle w:val="StyleBoldUnderline"/>
          <w:highlight w:val="yellow"/>
        </w:rPr>
        <w:t>participation in decisionmaking</w:t>
      </w:r>
      <w:r w:rsidRPr="00E37302">
        <w:rPr>
          <w:b/>
        </w:rPr>
        <w:t>.</w:t>
      </w:r>
      <w:r w:rsidRPr="00E37302">
        <w:t xml:space="preserve"> This process is not deterministic, and any forecasts can only be probabilistic, since economic factors are not the only influence; a given country's leaders and nation-specific events also shape what happens. Moreover, </w:t>
      </w:r>
      <w:r w:rsidRPr="00767626">
        <w:rPr>
          <w:rStyle w:val="StyleBoldUnderline"/>
          <w:highlight w:val="yellow"/>
        </w:rPr>
        <w:t>modernization is not irreversible. Severe economic collapse can reverse it, as happened</w:t>
      </w:r>
      <w:r w:rsidRPr="002A43E3">
        <w:rPr>
          <w:rStyle w:val="StyleBoldUnderline"/>
        </w:rPr>
        <w:t xml:space="preserve"> during the Great Depression </w:t>
      </w:r>
      <w:r w:rsidRPr="00767626">
        <w:rPr>
          <w:rStyle w:val="StyleBoldUnderline"/>
          <w:highlight w:val="yellow"/>
        </w:rPr>
        <w:t>in Germany, Italy, Japan, and Spain</w:t>
      </w:r>
      <w:r w:rsidRPr="00E37302">
        <w:t xml:space="preserve"> and during the 1990s in most of the Soviet successor states. </w:t>
      </w:r>
      <w:r w:rsidRPr="00B81CC5">
        <w:rPr>
          <w:rStyle w:val="StyleBoldUnderline"/>
        </w:rPr>
        <w:t xml:space="preserve">Similarly, </w:t>
      </w:r>
      <w:r w:rsidRPr="00767626">
        <w:rPr>
          <w:rStyle w:val="StyleBoldUnderline"/>
          <w:highlight w:val="yellow"/>
        </w:rPr>
        <w:t>if the</w:t>
      </w:r>
      <w:r w:rsidRPr="00B81CC5">
        <w:rPr>
          <w:rStyle w:val="StyleBoldUnderline"/>
        </w:rPr>
        <w:t xml:space="preserve"> current economic crisis </w:t>
      </w:r>
      <w:r w:rsidRPr="00767626">
        <w:rPr>
          <w:rStyle w:val="StyleBoldUnderline"/>
          <w:highlight w:val="yellow"/>
        </w:rPr>
        <w:t>becomes a</w:t>
      </w:r>
      <w:r w:rsidRPr="00B81CC5">
        <w:rPr>
          <w:rStyle w:val="StyleBoldUnderline"/>
        </w:rPr>
        <w:t xml:space="preserve"> twenty-first-century Great </w:t>
      </w:r>
      <w:r w:rsidRPr="00767626">
        <w:rPr>
          <w:rStyle w:val="StyleBoldUnderline"/>
          <w:highlight w:val="yellow"/>
        </w:rPr>
        <w:t>Depression, the world could face a new struggle against</w:t>
      </w:r>
      <w:r w:rsidRPr="00B81CC5">
        <w:rPr>
          <w:rStyle w:val="StyleBoldUnderline"/>
        </w:rPr>
        <w:t xml:space="preserve"> renewed </w:t>
      </w:r>
      <w:r w:rsidRPr="00767626">
        <w:rPr>
          <w:rStyle w:val="StyleBoldUnderline"/>
          <w:highlight w:val="yellow"/>
        </w:rPr>
        <w:t>xenophobia and authoritarianism.</w:t>
      </w:r>
    </w:p>
    <w:p w:rsidR="00C73275" w:rsidRDefault="00C73275" w:rsidP="00C73275"/>
    <w:p w:rsidR="00C73275" w:rsidRPr="001342AB" w:rsidRDefault="00C73275" w:rsidP="00C73275">
      <w:pPr>
        <w:pStyle w:val="Heading4"/>
      </w:pPr>
      <w:r>
        <w:t>Economic downturn kills democracy</w:t>
      </w:r>
    </w:p>
    <w:p w:rsidR="00C73275" w:rsidRDefault="00C73275" w:rsidP="00C73275">
      <w:r w:rsidRPr="00D81069">
        <w:rPr>
          <w:rStyle w:val="Heading2Char1"/>
        </w:rPr>
        <w:t>Rachman</w:t>
      </w:r>
      <w:r w:rsidRPr="002A43E3">
        <w:t xml:space="preserve">, </w:t>
      </w:r>
      <w:r w:rsidRPr="001342AB">
        <w:t>Financial Times Chief Foreign Affairs columnis</w:t>
      </w:r>
      <w:r>
        <w:t xml:space="preserve">t, January </w:t>
      </w:r>
      <w:r w:rsidRPr="002A43E3">
        <w:rPr>
          <w:rStyle w:val="Heading2Char1"/>
        </w:rPr>
        <w:t>‘9</w:t>
      </w:r>
    </w:p>
    <w:p w:rsidR="00C73275" w:rsidRPr="001342AB" w:rsidRDefault="00C73275" w:rsidP="00C73275">
      <w:r>
        <w:t>(Gideon, Washington Quarterly, “Democracy: The Case for Opportunistic Idealism,” p. 119)</w:t>
      </w:r>
    </w:p>
    <w:p w:rsidR="00C73275" w:rsidRDefault="00C73275" w:rsidP="00C73275">
      <w:pPr>
        <w:pStyle w:val="NormalText"/>
      </w:pPr>
    </w:p>
    <w:p w:rsidR="00C73275" w:rsidRPr="00B81CC5" w:rsidRDefault="00C73275" w:rsidP="00C73275">
      <w:pPr>
        <w:rPr>
          <w:rStyle w:val="StyleBoldUnderline"/>
          <w:rFonts w:ascii="Times New Roman" w:hAnsi="Times New Roman"/>
          <w:szCs w:val="26"/>
        </w:rPr>
      </w:pPr>
      <w:r w:rsidRPr="001342AB">
        <w:t xml:space="preserve">By contrast </w:t>
      </w:r>
      <w:r w:rsidRPr="00767626">
        <w:rPr>
          <w:rStyle w:val="StyleBoldUnderline"/>
          <w:highlight w:val="yellow"/>
        </w:rPr>
        <w:t>Cambodia, a</w:t>
      </w:r>
      <w:r w:rsidRPr="002A43E3">
        <w:rPr>
          <w:rStyle w:val="StyleBoldUnderline"/>
        </w:rPr>
        <w:t xml:space="preserve"> much</w:t>
      </w:r>
      <w:r w:rsidRPr="00B81CC5">
        <w:rPr>
          <w:rStyle w:val="StyleBoldUnderline"/>
        </w:rPr>
        <w:t xml:space="preserve"> </w:t>
      </w:r>
      <w:r w:rsidRPr="00767626">
        <w:rPr>
          <w:rStyle w:val="StyleBoldUnderline"/>
          <w:highlight w:val="yellow"/>
        </w:rPr>
        <w:t>poorer country</w:t>
      </w:r>
      <w:r w:rsidRPr="006E642F">
        <w:rPr>
          <w:rStyle w:val="StyleBoldUnderline"/>
        </w:rPr>
        <w:t xml:space="preserve"> with</w:t>
      </w:r>
      <w:r w:rsidRPr="00B81CC5">
        <w:rPr>
          <w:rStyle w:val="StyleBoldUnderline"/>
        </w:rPr>
        <w:t xml:space="preserve"> much weaker democratic traditions, </w:t>
      </w:r>
      <w:r w:rsidRPr="00767626">
        <w:rPr>
          <w:rStyle w:val="StyleBoldUnderline"/>
          <w:highlight w:val="yellow"/>
        </w:rPr>
        <w:t>has been unable to sustain a transition to democracy</w:t>
      </w:r>
      <w:r w:rsidRPr="00B81CC5">
        <w:rPr>
          <w:rStyle w:val="StyleBoldUnderline"/>
        </w:rPr>
        <w:t>.</w:t>
      </w:r>
      <w:r w:rsidRPr="001342AB">
        <w:t xml:space="preserve"> Despite a massive UN-sponsored effort to bring peace and free elections to the country in 1993, the country has essentially reverted to a one-party autocracy. In the past couple of years, </w:t>
      </w:r>
      <w:r w:rsidRPr="00767626">
        <w:rPr>
          <w:rStyle w:val="StyleBoldUnderline"/>
          <w:highlight w:val="yellow"/>
        </w:rPr>
        <w:t>democracies have</w:t>
      </w:r>
      <w:r w:rsidRPr="00B81CC5">
        <w:rPr>
          <w:rStyle w:val="StyleBoldUnderline"/>
        </w:rPr>
        <w:t xml:space="preserve"> also </w:t>
      </w:r>
      <w:r w:rsidRPr="00767626">
        <w:rPr>
          <w:rStyle w:val="StyleBoldUnderline"/>
          <w:highlight w:val="yellow"/>
        </w:rPr>
        <w:t>been rolled back in other</w:t>
      </w:r>
      <w:r w:rsidRPr="00B81CC5">
        <w:rPr>
          <w:rStyle w:val="StyleBoldUnderline"/>
        </w:rPr>
        <w:t xml:space="preserve"> relatively </w:t>
      </w:r>
      <w:r w:rsidRPr="00767626">
        <w:rPr>
          <w:rStyle w:val="StyleBoldUnderline"/>
          <w:highlight w:val="yellow"/>
        </w:rPr>
        <w:t>poor countries such as Bangladesh and Nigeria.</w:t>
      </w:r>
      <w:r w:rsidRPr="00B81CC5">
        <w:rPr>
          <w:rStyle w:val="StyleBoldUnderline"/>
        </w:rPr>
        <w:t xml:space="preserve"> The </w:t>
      </w:r>
      <w:r w:rsidRPr="00767626">
        <w:rPr>
          <w:rStyle w:val="StyleBoldUnderline"/>
          <w:highlight w:val="yellow"/>
        </w:rPr>
        <w:t>violence and instability surrounding the Kenyan and Pakistani elections has only underlined</w:t>
      </w:r>
      <w:r w:rsidRPr="00B81CC5">
        <w:rPr>
          <w:rStyle w:val="StyleBoldUnderline"/>
        </w:rPr>
        <w:t xml:space="preserve"> the </w:t>
      </w:r>
      <w:r w:rsidRPr="00767626">
        <w:rPr>
          <w:rStyle w:val="StyleBoldUnderline"/>
          <w:highlight w:val="yellow"/>
        </w:rPr>
        <w:t>difficulties of holding democratic votes</w:t>
      </w:r>
      <w:r w:rsidRPr="006E642F">
        <w:t xml:space="preserve"> in</w:t>
      </w:r>
      <w:r w:rsidRPr="001342AB">
        <w:t xml:space="preserve"> relatively poor countries with deep ethnic and tribal divisions.</w:t>
      </w:r>
      <w:r>
        <w:t xml:space="preserve"> </w:t>
      </w:r>
      <w:r w:rsidRPr="001342AB">
        <w:t xml:space="preserve">Bush resolutely refused to acknowledge all these setbacks. Speaking in the United Arab Emirates on January 13, 2008, he hailed a "great new era" of "the advance of freedom." "My friends," he proclaimed to the assembled sheikhs, "a future of liberty stands before you." </w:t>
      </w:r>
      <w:r w:rsidRPr="001342AB">
        <w:rPr>
          <w:szCs w:val="16"/>
          <w:vertAlign w:val="superscript"/>
        </w:rPr>
        <w:t>7</w:t>
      </w:r>
      <w:r w:rsidRPr="001342AB">
        <w:t xml:space="preserve"> Then Bush flew onto Egypt and lavished praise on Mubarak, who had thrown the last man who ran against him for the presidency into jail. As Bush traipsed around the Arab world, Freedom House, which monitors political and civil liberties around the world, issued its annual report, lamenting that "2007 was marked by a notable setback for global freedom."</w:t>
      </w:r>
      <w:r w:rsidRPr="00E37302">
        <w:t xml:space="preserve"> 8 </w:t>
      </w:r>
      <w:r w:rsidRPr="00B81CC5">
        <w:rPr>
          <w:rStyle w:val="StyleBoldUnderline"/>
        </w:rPr>
        <w:t>The group pointed to setbacks across the world from South Asia to the Middle East and the former Soviet Union.</w:t>
      </w:r>
    </w:p>
    <w:p w:rsidR="00C73275" w:rsidRDefault="00C73275" w:rsidP="00C73275">
      <w:pPr>
        <w:rPr>
          <w:rStyle w:val="StyleBoldUnderline"/>
        </w:rPr>
      </w:pPr>
    </w:p>
    <w:p w:rsidR="00CD09B7" w:rsidRPr="00CD09B7" w:rsidRDefault="00CD09B7" w:rsidP="00CD09B7">
      <w:pPr>
        <w:pStyle w:val="Heading3"/>
      </w:pPr>
      <w:bookmarkStart w:id="40" w:name="BlockBM906"/>
      <w:bookmarkEnd w:id="39"/>
      <w:r w:rsidRPr="00CD09B7">
        <w:t>Turns Case: Disease</w:t>
      </w:r>
    </w:p>
    <w:p w:rsidR="00CD09B7" w:rsidRDefault="00CD09B7" w:rsidP="00CD09B7">
      <w:pPr>
        <w:pStyle w:val="Heading4"/>
      </w:pPr>
      <w:r>
        <w:t>Economic decline puts us at greater risk for disease</w:t>
      </w:r>
    </w:p>
    <w:p w:rsidR="00CD09B7" w:rsidRPr="00C508E0" w:rsidRDefault="00CD09B7" w:rsidP="00CD09B7">
      <w:r w:rsidRPr="00C508E0">
        <w:t xml:space="preserve">Meera </w:t>
      </w:r>
      <w:r w:rsidRPr="00C508E0">
        <w:rPr>
          <w:rStyle w:val="StyleStyleBold12pt"/>
        </w:rPr>
        <w:t xml:space="preserve">Senthilingam </w:t>
      </w:r>
      <w:r>
        <w:rPr>
          <w:rStyle w:val="StyleStyleBold12pt"/>
        </w:rPr>
        <w:t>4/10/17</w:t>
      </w:r>
      <w:r w:rsidRPr="00C508E0">
        <w:t>,</w:t>
      </w:r>
      <w:r>
        <w:t xml:space="preserve"> “</w:t>
      </w:r>
      <w:r w:rsidRPr="00C508E0">
        <w:t>Seven reasons we're at more risk than ever of a global pandemic</w:t>
      </w:r>
      <w:r>
        <w:t xml:space="preserve">”, CNN, </w:t>
      </w:r>
      <w:r w:rsidRPr="00C508E0">
        <w:t>Senthilingam is a freelance health journalist and public health worker specializing in health and development issues</w:t>
      </w:r>
      <w:r>
        <w:t xml:space="preserve">, </w:t>
      </w:r>
      <w:r w:rsidRPr="00C508E0">
        <w:t>http://www.cnn.com/2017/04/03/health/pandemic-risk-virus-bacteria/index.html</w:t>
      </w:r>
    </w:p>
    <w:p w:rsidR="00CD09B7" w:rsidRDefault="00CD09B7" w:rsidP="00CD09B7">
      <w:r w:rsidRPr="00C508E0">
        <w:t xml:space="preserve">(CNN)It could take just one cough, one kiss, one touch or even one bite to change not only your life, but the lives of everyone around you -- and for months or even years. In most cases, the closer those people are to you, the greater the risk. But it isn't always that simple. The risk at hand: an infectious </w:t>
      </w:r>
      <w:r w:rsidRPr="003403F9">
        <w:t xml:space="preserve">outbreak. </w:t>
      </w:r>
      <w:r w:rsidRPr="003403F9">
        <w:rPr>
          <w:rStyle w:val="Emphasis"/>
        </w:rPr>
        <w:t>Public health experts believe we are at greater risk than ever of experiencing large-scale outbreaks and global pandemics like those we've seen before: SARS, swine flu, Ebola and Zika.</w:t>
      </w:r>
      <w:r w:rsidRPr="003403F9">
        <w:t xml:space="preserve"> </w:t>
      </w:r>
      <w:hyperlink r:id="rId119" w:history="1">
        <w:r w:rsidRPr="003403F9">
          <w:rPr>
            <w:rStyle w:val="Hyperlink"/>
          </w:rPr>
          <w:t>Are we ready for the next global epidemic?</w:t>
        </w:r>
      </w:hyperlink>
      <w:r w:rsidRPr="003403F9">
        <w:t xml:space="preserve"> More than 28,000 people were infected during the 2014-16 Ebola epidemic, with over 11,000 deaths. And as of March 10, 84 countries have reported Zika transmission. That</w:t>
      </w:r>
      <w:r w:rsidRPr="00C508E0">
        <w:t xml:space="preserve"> disease was </w:t>
      </w:r>
      <w:hyperlink r:id="rId120" w:history="1">
        <w:r w:rsidRPr="00C508E0">
          <w:rPr>
            <w:rStyle w:val="Hyperlink"/>
          </w:rPr>
          <w:t>discovered in the 1940s</w:t>
        </w:r>
      </w:hyperlink>
      <w:r w:rsidRPr="00C508E0">
        <w:t>, but had its first outbreak in 2007 in Micronesia, and more recently began spreading toward the end of 2015</w:t>
      </w:r>
      <w:r w:rsidRPr="00C508E0">
        <w:rPr>
          <w:rStyle w:val="Emphasis"/>
        </w:rPr>
        <w:t xml:space="preserve">. Every time, the infection's arrival is unexpected and its scale unprecedented, leaving the world vulnerable. </w:t>
      </w:r>
      <w:r w:rsidRPr="00767626">
        <w:rPr>
          <w:rStyle w:val="Emphasis"/>
          <w:highlight w:val="yellow"/>
        </w:rPr>
        <w:t>Experts are unanimous in the belief that the next outbreak contender will most likely be a surprise -- and we need to be ready.</w:t>
      </w:r>
      <w:r w:rsidRPr="00C508E0">
        <w:t xml:space="preserve"> "We're only as secure in the world as the weakest country," said Jimmy Whitworth, professor of international public health at the London School of Hygiene &amp; Tropical Medicine. </w:t>
      </w:r>
      <w:r w:rsidRPr="00767626">
        <w:rPr>
          <w:rStyle w:val="Emphasis"/>
          <w:highlight w:val="yellow"/>
        </w:rPr>
        <w:t>With so many health systems and economies in a fragile state, this means we are far from secure</w:t>
      </w:r>
      <w:r w:rsidRPr="00C508E0">
        <w:rPr>
          <w:rStyle w:val="Emphasis"/>
        </w:rPr>
        <w:t>.</w:t>
      </w:r>
      <w:r w:rsidRPr="00C508E0">
        <w:t xml:space="preserve"> "Infectious diseases respect no boundaries," he said. The World Health Organization is alerted to hundreds of small outbreaks every month, he noted, which it investigates and uses to predict the chances of a bigger problem. "There are little clusters of outbreaks occurring all the time, all over the place," Whitworth said. But with infections disregarding borders and their battle lines against humans drawn, he believes </w:t>
      </w:r>
      <w:r w:rsidRPr="00C508E0">
        <w:rPr>
          <w:rStyle w:val="Emphasis"/>
        </w:rPr>
        <w:t xml:space="preserve">the way we live today is </w:t>
      </w:r>
      <w:r w:rsidRPr="003403F9">
        <w:rPr>
          <w:rStyle w:val="Emphasis"/>
        </w:rPr>
        <w:t>what opens us up to risk. "(Many) aspects of modern life put us at more risk. We are more ready than before,"</w:t>
      </w:r>
      <w:r w:rsidRPr="003403F9">
        <w:t xml:space="preserve"> he points out, highlighting the </w:t>
      </w:r>
      <w:hyperlink r:id="rId121" w:tgtFrame="_blank" w:history="1">
        <w:r w:rsidRPr="003403F9">
          <w:rPr>
            <w:rStyle w:val="Hyperlink"/>
          </w:rPr>
          <w:t>International Health Regulations</w:t>
        </w:r>
      </w:hyperlink>
      <w:r w:rsidRPr="003403F9">
        <w:t xml:space="preserve"> </w:t>
      </w:r>
      <w:hyperlink r:id="rId122" w:tgtFrame="_blank" w:history="1">
        <w:r w:rsidRPr="003403F9">
          <w:rPr>
            <w:rStyle w:val="Hyperlink"/>
          </w:rPr>
          <w:t>Global Outbreak Alert and Response Network</w:t>
        </w:r>
      </w:hyperlink>
      <w:r w:rsidRPr="003403F9">
        <w:t xml:space="preserve"> and countries with national rapid response teams -- such as the United States, UK and China -- ready to tackle any emergency. "</w:t>
      </w:r>
      <w:r w:rsidRPr="003403F9">
        <w:rPr>
          <w:rStyle w:val="Emphasis"/>
        </w:rPr>
        <w:t>But the stakes keep getting raised,"</w:t>
      </w:r>
      <w:r w:rsidRPr="003403F9">
        <w:t xml:space="preserve"> he said. </w:t>
      </w:r>
      <w:r w:rsidRPr="003403F9">
        <w:rPr>
          <w:rStyle w:val="Emphasis"/>
        </w:rPr>
        <w:t>Here's why. 1. Growing populations and urbanization</w:t>
      </w:r>
      <w:r w:rsidRPr="003403F9">
        <w:t xml:space="preserve"> The facts</w:t>
      </w:r>
      <w:r w:rsidRPr="00C508E0">
        <w:t xml:space="preserve"> around urban living are simple: You live, eat, work and move closer to people than in any rural setting, and with this comes greater opportunity for disease to spread through air, mosquitoes or unclean water. </w:t>
      </w:r>
      <w:r w:rsidRPr="00C508E0">
        <w:rPr>
          <w:rStyle w:val="Emphasis"/>
        </w:rPr>
        <w:t>As populations grow, so will the number of city-dwellers, with</w:t>
      </w:r>
      <w:hyperlink r:id="rId123" w:tgtFrame="_blank" w:history="1">
        <w:r w:rsidRPr="00C508E0">
          <w:rPr>
            <w:rStyle w:val="Emphasis"/>
          </w:rPr>
          <w:t xml:space="preserve"> the United Nations predicting that</w:t>
        </w:r>
      </w:hyperlink>
      <w:r w:rsidRPr="00C508E0">
        <w:rPr>
          <w:rStyle w:val="Emphasis"/>
        </w:rPr>
        <w:t xml:space="preserve"> 66% of the global population will live in urban areas by 2050. More people in cities can "put a strain on sanitation,"</w:t>
      </w:r>
      <w:r w:rsidRPr="00C508E0">
        <w:t xml:space="preserve"> said David Heymann, head of the Centre for Global Health Security at the think tank Chatham House. Beyond people's close proximity, "this is a second source of infection," he said, and a third is increased food demand, causing farmers to grow more food, with more animals, making them likely to live closer to </w:t>
      </w:r>
      <w:r w:rsidRPr="003403F9">
        <w:t xml:space="preserve">those animals as well. Animals are reservoirs for many diseases, including cattle for tuberculosis and African sleeping sickness (trypanosomiasis) and poultry for avian flu. </w:t>
      </w:r>
      <w:r w:rsidRPr="003403F9">
        <w:rPr>
          <w:rStyle w:val="Emphasis"/>
        </w:rPr>
        <w:t xml:space="preserve">With people moving more regularly from -- and between -- rural settings to urban ones, the chances of them becoming infected and then living in close quarters with others further boosts the potential for things to spread. 2. Encroaching into new environments </w:t>
      </w:r>
      <w:proofErr w:type="gramStart"/>
      <w:r w:rsidRPr="003403F9">
        <w:t>As</w:t>
      </w:r>
      <w:proofErr w:type="gramEnd"/>
      <w:r w:rsidRPr="003403F9">
        <w:t xml:space="preserve"> numbers of people grow, so does the amount of land needed to house them. Populations expand into previously uninhabited territories, such as forests. </w:t>
      </w:r>
      <w:r w:rsidRPr="003403F9">
        <w:rPr>
          <w:rStyle w:val="Emphasis"/>
        </w:rPr>
        <w:t>With new territories comes contact with new animals and, inevitably, new infections.</w:t>
      </w:r>
      <w:r w:rsidRPr="003403F9">
        <w:t xml:space="preserve"> </w:t>
      </w:r>
      <w:hyperlink r:id="rId124" w:history="1">
        <w:r w:rsidRPr="003403F9">
          <w:rPr>
            <w:rStyle w:val="Hyperlink"/>
          </w:rPr>
          <w:t>Lassa fever death rates in Nigeria higher than expected</w:t>
        </w:r>
      </w:hyperlink>
      <w:r w:rsidRPr="003403F9">
        <w:t xml:space="preserve"> </w:t>
      </w:r>
      <w:proofErr w:type="gramStart"/>
      <w:r w:rsidRPr="003403F9">
        <w:t>For</w:t>
      </w:r>
      <w:proofErr w:type="gramEnd"/>
      <w:r w:rsidRPr="003403F9">
        <w:t xml:space="preserve"> one example, "Lassa fever occurs because people live in the forest and destroy it for farming," Heymann said. </w:t>
      </w:r>
      <w:hyperlink r:id="rId125" w:history="1">
        <w:r w:rsidRPr="003403F9">
          <w:rPr>
            <w:rStyle w:val="Hyperlink"/>
          </w:rPr>
          <w:t>Lassa fever</w:t>
        </w:r>
      </w:hyperlink>
      <w:r w:rsidRPr="003403F9">
        <w:t xml:space="preserve"> is a viral disease spread by contact</w:t>
      </w:r>
      <w:r w:rsidRPr="00C508E0">
        <w:t xml:space="preserve"> with the feces of infected rodents. It can cause fever and hemorrhaging of various parts of the body, including the eyes and nose. Person-to-person transmission is also possible, albeit less common. Outbreaks generally occur in West Africa, with higher than expected rates in Nigeria since 2016. Heymann explains that Lassa is one example of people living near forest environments where infected rodents reside, but destruction of those </w:t>
      </w:r>
      <w:r w:rsidRPr="003403F9">
        <w:t xml:space="preserve">forests for agriculture leaves the animals nowhere to go -- other than humans' homes. "The rodents that live there can't get food and go into human areas for food," he said. </w:t>
      </w:r>
      <w:r w:rsidRPr="003403F9">
        <w:rPr>
          <w:rStyle w:val="Emphasis"/>
        </w:rPr>
        <w:t>3. Climate change Evidence continues to emerge that climate change is resulting in greater numbers of heat waves and flooding events, bringing more opportunity for waterborne diseases such as cholera and for disease vectors such as mosquitoes in new regions</w:t>
      </w:r>
      <w:r w:rsidRPr="003403F9">
        <w:t xml:space="preserve">. </w:t>
      </w:r>
      <w:hyperlink r:id="rId126" w:history="1">
        <w:r w:rsidRPr="003403F9">
          <w:rPr>
            <w:rStyle w:val="Hyperlink"/>
          </w:rPr>
          <w:t>Scientists highlight deadly health risks of climate change</w:t>
        </w:r>
      </w:hyperlink>
      <w:r w:rsidRPr="003403F9">
        <w:t xml:space="preserve"> "Flooding is occurring with increased frequency," Heymann said, and with that comes greater risk of outbreaks. Between 2030 and 2050, climate change is projected to cause about 250,000 additional deaths per year from heat stress, malnutrition and the spread of infectious diseases like</w:t>
      </w:r>
      <w:r w:rsidRPr="00C508E0">
        <w:t xml:space="preserve"> malaria, according to the World Health Organization. </w:t>
      </w:r>
      <w:r w:rsidRPr="00C508E0">
        <w:rPr>
          <w:rStyle w:val="Emphasis"/>
        </w:rPr>
        <w:t>With disease carriers like mosquitoes increasingly able to live in new unprotected territory, the risk of an outbreak is high.</w:t>
      </w:r>
      <w:r w:rsidRPr="00C508E0">
        <w:t xml:space="preserve"> Whitworth cited the current yellow fever outbreak in Angola, which has infected more than 350 people. He explained that as workers from China returned home from Angola, any yellow fever infection could have been transmitted by mosquitoes in China. But, the workers' return in winter meant the insects weren't around to transmit through </w:t>
      </w:r>
      <w:r w:rsidRPr="003403F9">
        <w:t xml:space="preserve">bites. </w:t>
      </w:r>
      <w:r w:rsidRPr="003403F9">
        <w:rPr>
          <w:rStyle w:val="Emphasis"/>
        </w:rPr>
        <w:t>4. Global travel</w:t>
      </w:r>
      <w:r w:rsidRPr="003403F9">
        <w:t xml:space="preserve"> "We're vulnerable because of increased travel," Whitworth said. </w:t>
      </w:r>
      <w:r w:rsidRPr="003403F9">
        <w:rPr>
          <w:rStyle w:val="Emphasis"/>
        </w:rPr>
        <w:t xml:space="preserve">International tourist arrivals reached a record of almost 1.2 billion in 2015, according to the UN World Tourism Organization, 50 million more than 2014. It was the sixth consecutive year of above-average growth. And with greater numbers moving at all times come greater options for infections to hop a ride. </w:t>
      </w:r>
      <w:r w:rsidRPr="003403F9">
        <w:t>"Infectious agents travel around in humans many times within their incubation period," Heymann said. An incubation period is the time between infection and the onset of symptoms, meaning people can transmit an infection though they won't appear to be sick. The</w:t>
      </w:r>
      <w:hyperlink r:id="rId127" w:history="1">
        <w:r w:rsidRPr="003403F9">
          <w:rPr>
            <w:rStyle w:val="Hyperlink"/>
          </w:rPr>
          <w:t xml:space="preserve"> SARS (severe acute respiratory syndrome) </w:t>
        </w:r>
      </w:hyperlink>
      <w:r w:rsidRPr="003403F9">
        <w:t>pandemic of 2003 is thought to have begun with Dr. Liu Jianlun, who developed symptoms of the airborne virus on a trip to Huang Xingchu in China and then went to visit family in Hong Kong. He infected people at his hotel and his family. He was then hospitalized and died, as did one of his relatives. In less than four months, about 4,000 cases and 550 deaths from SARS could be traced to Liu's stay in Hong Kong. More than 8,000 other people became infected across more than 30 countries worldwide</w:t>
      </w:r>
      <w:r w:rsidRPr="003403F9">
        <w:rPr>
          <w:rStyle w:val="Emphasis"/>
        </w:rPr>
        <w:t>. But Heymann stresses that "it's not just humans" who spread disease through travel. Infections spread through insects, food and animals moved between countries. "It's also trade,"</w:t>
      </w:r>
      <w:r w:rsidRPr="003403F9">
        <w:t xml:space="preserve"> he said, pointing to airport malaria, in which people in airports have become infected with malaria through mosquitoes that have hitched a ride on a plane or in food. He also described bird flu that was stopped at the Belgian border in </w:t>
      </w:r>
      <w:hyperlink r:id="rId128" w:tgtFrame="_blank" w:history="1">
        <w:r w:rsidRPr="003403F9">
          <w:rPr>
            <w:rStyle w:val="Hyperlink"/>
          </w:rPr>
          <w:t xml:space="preserve">Thai eagles </w:t>
        </w:r>
      </w:hyperlink>
      <w:r w:rsidRPr="003403F9">
        <w:t>being traded as pets</w:t>
      </w:r>
      <w:r w:rsidRPr="00C508E0">
        <w:t xml:space="preserve"> in 2004. Guinea rats shipped as pets in the </w:t>
      </w:r>
      <w:hyperlink r:id="rId129" w:tgtFrame="_blank" w:history="1">
        <w:r w:rsidRPr="00C508E0">
          <w:rPr>
            <w:rStyle w:val="Hyperlink"/>
          </w:rPr>
          <w:t>United States in 2003</w:t>
        </w:r>
      </w:hyperlink>
      <w:r w:rsidRPr="00C508E0">
        <w:t xml:space="preserve"> harbored infections with monkey pox, he noted, which then entered prairie dogs and eventually humans. </w:t>
      </w:r>
      <w:r w:rsidRPr="003403F9">
        <w:rPr>
          <w:rStyle w:val="Emphasis"/>
        </w:rPr>
        <w:t>5. Civil conflict</w:t>
      </w:r>
      <w:r w:rsidRPr="00C508E0">
        <w:t xml:space="preserve"> "If a health system cannot handle (an outbreak), there's pandemonium," Heymann said. He believes that poor hygiene is not a valid excuse anywhere, even in developing settings, as sterilization and hand-washing are straightforward</w:t>
      </w:r>
      <w:r w:rsidRPr="00C508E0">
        <w:rPr>
          <w:rStyle w:val="Emphasis"/>
        </w:rPr>
        <w:t xml:space="preserve">. </w:t>
      </w:r>
      <w:r w:rsidRPr="00767626">
        <w:rPr>
          <w:rStyle w:val="Emphasis"/>
          <w:highlight w:val="yellow"/>
        </w:rPr>
        <w:t>Civil unrest can impair the ability of a country's health system to handle an outbreak. But if a country is on the brink of breakdown from civil unrest, the ability to handle an intense and sudden problem like an outbreak could bring its people to their knees -- and allow the infection to flourish.</w:t>
      </w:r>
      <w:r w:rsidRPr="00C508E0">
        <w:rPr>
          <w:rStyle w:val="Emphasis"/>
        </w:rPr>
        <w:t xml:space="preserve"> "Outbreaks can completely paralyze countries,</w:t>
      </w:r>
      <w:r w:rsidRPr="00C508E0">
        <w:t xml:space="preserve">" said Whitworth, citing the 2014 Ebola epidemic in which Sierra Leone, Guinea and Liberia were "quite close to collapsing." Civil unrest had plagued all three countries, leaving their </w:t>
      </w:r>
      <w:r w:rsidRPr="003403F9">
        <w:rPr>
          <w:rStyle w:val="Emphasis"/>
        </w:rPr>
        <w:t xml:space="preserve">economic and health infrastructures in dire need of rebuilding -- and ill-prepared for a major infection to strike. </w:t>
      </w:r>
      <w:r w:rsidRPr="00C508E0">
        <w:t>That problem combined with human movement between these three countries and others more globally meant Ebola was able to spread, even though dozens of infections in previous years in nearby Democratic Republic of Congo were self-contained and often resolved themselves. "If (an infection) stays local, it burns out," Heymann said. "People learn what to do</w:t>
      </w:r>
      <w:r w:rsidRPr="003403F9">
        <w:t xml:space="preserve">." </w:t>
      </w:r>
      <w:r w:rsidRPr="003403F9">
        <w:rPr>
          <w:rStyle w:val="Emphasis"/>
        </w:rPr>
        <w:t xml:space="preserve">6. </w:t>
      </w:r>
      <w:r w:rsidRPr="00767626">
        <w:rPr>
          <w:rStyle w:val="Emphasis"/>
          <w:highlight w:val="yellow"/>
        </w:rPr>
        <w:t>Fewer doctors and nurses in outbreak regions</w:t>
      </w:r>
      <w:r w:rsidRPr="00C508E0">
        <w:t xml:space="preserve"> </w:t>
      </w:r>
      <w:proofErr w:type="gramStart"/>
      <w:r w:rsidRPr="00C508E0">
        <w:t>Beyond</w:t>
      </w:r>
      <w:proofErr w:type="gramEnd"/>
      <w:r w:rsidRPr="00C508E0">
        <w:t xml:space="preserve"> weak health systems, countries where outbreaks are more likely to occur -- namely, more developing settings -- also have fewer doctors and nurses to treat the population. Most have left for better prospects elsewhere. "We have to deal with that as a reality," Heymann said, adding that some countries even encourage young medical talent to travel to new regions. "It's difficult to manage health worker migration," he said. But programs and strategies are underway to tackle this by "task-shifting," moving responsibilities to new groups and training them to deliver care, such as community health workers. </w:t>
      </w:r>
      <w:r w:rsidRPr="00767626">
        <w:rPr>
          <w:rStyle w:val="Emphasis"/>
          <w:highlight w:val="yellow"/>
        </w:rPr>
        <w:t>"Communities have to be resilient,"</w:t>
      </w:r>
      <w:r w:rsidRPr="00C508E0">
        <w:t xml:space="preserve"> he said, and assigning tasks to people at all levels could mean a greater team available when a new infection strikes. 7. Faster information </w:t>
      </w:r>
      <w:proofErr w:type="gramStart"/>
      <w:r w:rsidRPr="00C508E0">
        <w:t>In</w:t>
      </w:r>
      <w:proofErr w:type="gramEnd"/>
      <w:r w:rsidRPr="00C508E0">
        <w:t xml:space="preserve"> the information age, new levels of communication bring even newer levels of fear and multiple ways to spread it, experts believe. Although the majority of small outbreaks may once have gone largely unknown by populations farther from the epicenter, people today are more informed than ever and require transparent, factual information to be fast-flowing. Google has been been using searches for symptoms to help identify when an outbreak may occur, such as with the flu. "The world looks for an authority," said Heymann, who believes the WHO adopts that role but needs to be faster and more transparent with information. The </w:t>
      </w:r>
      <w:hyperlink r:id="rId130" w:history="1">
        <w:r w:rsidRPr="00C508E0">
          <w:rPr>
            <w:rStyle w:val="Hyperlink"/>
          </w:rPr>
          <w:t xml:space="preserve">organization was criticized </w:t>
        </w:r>
      </w:hyperlink>
      <w:r w:rsidRPr="00C508E0">
        <w:t xml:space="preserve">for being too slow to respond and unprepared for the 2014 Ebola outbreak. "But social media has become active ... and that's an area that's difficult to control," he said. </w:t>
      </w:r>
      <w:hyperlink r:id="rId131" w:history="1">
        <w:r w:rsidRPr="00C508E0">
          <w:rPr>
            <w:rStyle w:val="Hyperlink"/>
          </w:rPr>
          <w:t>14 million Africans to be vaccinated against yellow fever</w:t>
        </w:r>
      </w:hyperlink>
      <w:r w:rsidRPr="00C508E0">
        <w:t xml:space="preserve"> </w:t>
      </w:r>
      <w:proofErr w:type="gramStart"/>
      <w:r w:rsidRPr="00C508E0">
        <w:t>The</w:t>
      </w:r>
      <w:proofErr w:type="gramEnd"/>
      <w:r w:rsidRPr="00C508E0">
        <w:t xml:space="preserve"> posting and shaping of information by multiple people can change messaging and what people read and believe, Heymann added. It may not all be bad, he said, but the point is that it can shape the way information travels, potentially inciting fear and stigma. "Not all information on the internet or social media is accurate," said Mark Feinberg, chairman of the scientific advisory committee of the recently launched Coalition for Epidemic Preparedness Innovations. "Ensuring accurate communication to the public is critically important." The coalition, launched in January, will address the surprise nature of outbreaks and epidemics to try to prevent them, rather than respond to them. Lining up the elements Heymann describes the likelihood of a new infection spreading rapidly and becoming an epidemic -- and potentially a global pandemic -- using the analogy of lining up pieces of Swiss cheese, with the different risk factors equating to holes in the cheese. "When they line up, you get an epidemic," he said. He highlighted an outbreak of Rift Valley virus in East Africa in 1997. The combination of an El Niño event pushing humans away from their homes and closer to cattle, combined with increased rainfall producing more breeding sites for disease-spreading mosquitoes, led to the largest documented outbreak of this virus. It involved five countries and infected an estimated 90,000 people. </w:t>
      </w:r>
      <w:hyperlink r:id="rId132" w:history="1">
        <w:r w:rsidRPr="00C508E0">
          <w:rPr>
            <w:rStyle w:val="Hyperlink"/>
          </w:rPr>
          <w:t>MERS Fast Facts</w:t>
        </w:r>
      </w:hyperlink>
      <w:r w:rsidRPr="00C508E0">
        <w:t xml:space="preserve"> </w:t>
      </w:r>
      <w:r w:rsidRPr="00C508E0">
        <w:rPr>
          <w:rStyle w:val="Emphasis"/>
        </w:rPr>
        <w:t>"All these (factors) came together and led to an outbreak</w:t>
      </w:r>
      <w:r w:rsidRPr="00C508E0">
        <w:t xml:space="preserve">," Heymann said. </w:t>
      </w:r>
      <w:r w:rsidRPr="00C508E0">
        <w:rPr>
          <w:rStyle w:val="Emphasis"/>
        </w:rPr>
        <w:t xml:space="preserve">Despite what we know about the aspects </w:t>
      </w:r>
      <w:r w:rsidRPr="003403F9">
        <w:rPr>
          <w:rStyle w:val="Emphasis"/>
        </w:rPr>
        <w:t>of modern life that put us at greater risk, all three experts believe the world is not quite ready to handle what is inevitably coming.</w:t>
      </w:r>
      <w:r w:rsidRPr="00C508E0">
        <w:rPr>
          <w:rStyle w:val="Emphasis"/>
        </w:rPr>
        <w:t xml:space="preserve"> "We need to do a lot better,"</w:t>
      </w:r>
      <w:r w:rsidRPr="00C508E0">
        <w:t xml:space="preserve"> Feinberg said. "We need to prepare in advance, not respond." His program, the Coalition for Epidemic Preparedness Innovations, is working to do just that. It's aiding the development of vaccines against viruses that it believes need attention and are in families of infections that are likely to pose a risk, such as MERS CoV, which continues to persist in the Middle East and has been reported in almost 20 countries outside that region. Join the conversation See the latest news and share your comments with CNN Health on</w:t>
      </w:r>
      <w:hyperlink r:id="rId133" w:tgtFrame="_blank" w:history="1">
        <w:r w:rsidRPr="00C508E0">
          <w:rPr>
            <w:rStyle w:val="Hyperlink"/>
          </w:rPr>
          <w:t xml:space="preserve"> Facebook</w:t>
        </w:r>
      </w:hyperlink>
      <w:r w:rsidRPr="00C508E0">
        <w:t xml:space="preserve"> and </w:t>
      </w:r>
      <w:hyperlink r:id="rId134" w:tgtFrame="_blank" w:history="1">
        <w:r w:rsidRPr="00C508E0">
          <w:rPr>
            <w:rStyle w:val="Hyperlink"/>
          </w:rPr>
          <w:t>Twitter</w:t>
        </w:r>
      </w:hyperlink>
      <w:r w:rsidRPr="00C508E0">
        <w:t>. The program will also be looking to develop platforms on which vaccines can be made more rapidly so that the general development time frame of 15 to 20 years can be shrunk significantly to respond to a new virus --even moreso than those being developed against Ebola and Zika. "That's the kind of capability we need," Feinberg said. "The pathogens we don't know about pose the greatest threat." Combined with other global and national strategies programs -- such as WHO regulations and national response teams -- Feinberg is optimistic. "We are far away from that goal," he said. "But I am encouraged, as they are all working on this."</w:t>
      </w:r>
    </w:p>
    <w:p w:rsidR="00C73275" w:rsidRDefault="00C73275" w:rsidP="00C73275">
      <w:pPr>
        <w:rPr>
          <w:rStyle w:val="StyleBoldUnderline"/>
        </w:rPr>
      </w:pPr>
    </w:p>
    <w:p w:rsidR="00C73275" w:rsidRDefault="00C73275" w:rsidP="00C73275">
      <w:pPr>
        <w:pStyle w:val="Heading3"/>
      </w:pPr>
      <w:bookmarkStart w:id="41" w:name="BlockBM911"/>
      <w:bookmarkEnd w:id="40"/>
      <w:r>
        <w:t>Turns case – Cyber Terror</w:t>
      </w:r>
    </w:p>
    <w:p w:rsidR="00C73275" w:rsidRDefault="00C73275" w:rsidP="00C73275">
      <w:pPr>
        <w:pStyle w:val="Heading4"/>
      </w:pPr>
      <w:r>
        <w:t>Global economic collapse leads to terrorism including cyberterror and war</w:t>
      </w:r>
    </w:p>
    <w:p w:rsidR="00C73275" w:rsidRDefault="00C73275" w:rsidP="00C73275">
      <w:r w:rsidRPr="008E5ABB">
        <w:rPr>
          <w:rStyle w:val="StyleStyleBold12pt"/>
        </w:rPr>
        <w:t>Halal and Marien 11</w:t>
      </w:r>
      <w:r>
        <w:t xml:space="preserve"> (William E. Halal, Professor Emeritus of Management, PhD and MBA, University of California, Berkeley AND Michael Marien, Ph.D. in social science and national planning studies from the Maxwell School of Citizenship and Public Affairs at Syracuse University; “Global MegaCrisis: Four Scenarios, Two Perspectives,” The Futurist 45.3, ProQuest, May/Jun 2011)</w:t>
      </w:r>
    </w:p>
    <w:p w:rsidR="00C73275" w:rsidRDefault="00C73275" w:rsidP="00C73275"/>
    <w:p w:rsidR="00C73275" w:rsidRDefault="00C73275" w:rsidP="00C73275">
      <w:r>
        <w:rPr>
          <w:rStyle w:val="StyleBoldUnderline"/>
        </w:rPr>
        <w:t>The MegaCrisis</w:t>
      </w:r>
      <w:r>
        <w:t xml:space="preserve">, simply defined, </w:t>
      </w:r>
      <w:r>
        <w:rPr>
          <w:rStyle w:val="StyleBoldUnderline"/>
        </w:rPr>
        <w:t xml:space="preserve">is a global </w:t>
      </w:r>
      <w:r>
        <w:t xml:space="preserve">environmental and </w:t>
      </w:r>
      <w:r>
        <w:rPr>
          <w:rStyle w:val="StyleBoldUnderline"/>
        </w:rPr>
        <w:t>economic collapse or near collapse</w:t>
      </w:r>
      <w:r>
        <w:t xml:space="preserve">, along with attendant problems of rising prices, mass protests, widespread psychic stress, and lawlessness. </w:t>
      </w:r>
      <w:r>
        <w:rPr>
          <w:rStyle w:val="StyleBoldUnderline"/>
        </w:rPr>
        <w:t>We present the following</w:t>
      </w:r>
      <w:r>
        <w:t xml:space="preserve"> tentative </w:t>
      </w:r>
      <w:r>
        <w:rPr>
          <w:rStyle w:val="StyleBoldUnderline"/>
        </w:rPr>
        <w:t xml:space="preserve">outline to </w:t>
      </w:r>
      <w:r>
        <w:t xml:space="preserve">better </w:t>
      </w:r>
      <w:r>
        <w:rPr>
          <w:rStyle w:val="StyleBoldUnderline"/>
        </w:rPr>
        <w:t>paint</w:t>
      </w:r>
      <w:r>
        <w:t xml:space="preserve"> a picture of </w:t>
      </w:r>
      <w:r>
        <w:rPr>
          <w:rStyle w:val="StyleBoldUnderline"/>
        </w:rPr>
        <w:t>what MegaCrisis might look like.</w:t>
      </w:r>
      <w:r>
        <w:rPr>
          <w:rStyle w:val="StyleBoldUnderline"/>
          <w:sz w:val="12"/>
        </w:rPr>
        <w:t>¶</w:t>
      </w:r>
      <w:r>
        <w:t xml:space="preserve"> Some Trends Driving the MegaCrisis</w:t>
      </w:r>
      <w:r>
        <w:rPr>
          <w:sz w:val="12"/>
        </w:rPr>
        <w:t>¶</w:t>
      </w:r>
      <w:r>
        <w:t xml:space="preserve"> * Climate Change, No Matter What. The year 2010 marked the hottest year (and decade) on record. The world has already seen a 1°F temperature rise, and an additional 4°-6° rise is likely even if all proposed actions are taken. Expect possibly 10°F in the next few decades if greenhouse gases keep growing. In addition, the projected sea-level rise in the 2007 Intergovernmental Panel on Climate Change (IPCC) report was 16 inches by 2100; now it is about three to six feet by 2100.</w:t>
      </w:r>
      <w:r>
        <w:rPr>
          <w:sz w:val="12"/>
        </w:rPr>
        <w:t>¶</w:t>
      </w:r>
      <w:r>
        <w:t xml:space="preserve"> </w:t>
      </w:r>
      <w:proofErr w:type="gramStart"/>
      <w:r>
        <w:t>Complicating</w:t>
      </w:r>
      <w:proofErr w:type="gramEnd"/>
      <w:r>
        <w:t xml:space="preserve"> this first point is the fact that reducing CO2 is costly. The science indicates that greenhouse gases must be reduced by 60% from 1980 levels to avoid severe climate change. This would cost roughly $20 trillion, or about 1% to 3% of global GDP, if done soon, but would be far more costly if done later. The problem is even more daunting because most developing nations are likely to industrialize, and most industrialized nations are likely to grow, increasing all these threats over the long term.</w:t>
      </w:r>
      <w:r>
        <w:rPr>
          <w:sz w:val="12"/>
        </w:rPr>
        <w:t>¶</w:t>
      </w:r>
      <w:r>
        <w:t xml:space="preserve"> * Political Will to Reduce CO2 Is Lacking. There are as yet no global agreements that would decrease carbon emissions significantly. Meanwhile, China, India, and the United States are planning to build a total of 850 coal-fired plants, adding five times as much CO2 to the atmosphere as present treaties intend to reduce.</w:t>
      </w:r>
      <w:r>
        <w:rPr>
          <w:sz w:val="12"/>
        </w:rPr>
        <w:t>¶</w:t>
      </w:r>
      <w:r>
        <w:t xml:space="preserve"> * Methane May Be Worse Than CO2. Keep your eye on methane, a potent greenhouse gas that is 23 times worse than CO2, although it doesn't stay in the atmosphere as long. Large quantities of methane are being released from thawing tundra in the Arctic region, and still larger quantities may be released from icelike methane clathrates on the ocean floor in coastal areas.</w:t>
      </w:r>
      <w:r>
        <w:rPr>
          <w:sz w:val="12"/>
        </w:rPr>
        <w:t>¶</w:t>
      </w:r>
      <w:r>
        <w:t xml:space="preserve"> * Freshwater Is Becoming More Scarce. Nearly a billion people lack clean water, and 2.6 billion lack good sanitation. Water tables are falling on all continents, and the World Bank estimates that, by 2025, half of the world population could face water scarcity due to climate change, population growth, and increasing demand for water. Unless major changes occur, global water shortages are likely to cause mass migrations, higher food prices, malnutrition, and major conflicts.</w:t>
      </w:r>
      <w:r>
        <w:rPr>
          <w:sz w:val="12"/>
        </w:rPr>
        <w:t>¶</w:t>
      </w:r>
      <w:r>
        <w:t xml:space="preserve"> * </w:t>
      </w:r>
      <w:r>
        <w:rPr>
          <w:rStyle w:val="StyleBoldUnderline"/>
        </w:rPr>
        <w:t>Recession Likely to Last for Years</w:t>
      </w:r>
      <w:r>
        <w:t xml:space="preserve">. The </w:t>
      </w:r>
      <w:r>
        <w:rPr>
          <w:rStyle w:val="StyleBoldUnderline"/>
        </w:rPr>
        <w:t>Great Recession that began in 2008 is</w:t>
      </w:r>
      <w:r>
        <w:t xml:space="preserve"> often </w:t>
      </w:r>
      <w:r>
        <w:rPr>
          <w:rStyle w:val="StyleBoldUnderline"/>
        </w:rPr>
        <w:t>compared to the Great Depression of 1930</w:t>
      </w:r>
      <w:r>
        <w:t xml:space="preserve">, </w:t>
      </w:r>
      <w:r>
        <w:rPr>
          <w:rStyle w:val="StyleBoldUnderline"/>
        </w:rPr>
        <w:t>which lasted until 1940.</w:t>
      </w:r>
      <w:r>
        <w:t xml:space="preserve"> The International Monetary Fund forecasts growth for the next two years at slightly above 2% in developed nations, although it should remain at 8% in the developing world. Some economists think </w:t>
      </w:r>
      <w:r>
        <w:rPr>
          <w:rStyle w:val="StyleBoldUnderline"/>
        </w:rPr>
        <w:t>unemployment rates between 8% and 9% are quite likely for several years</w:t>
      </w:r>
      <w:r>
        <w:t>, much like Japan's "lost decade" in the 1990s.</w:t>
      </w:r>
      <w:r>
        <w:rPr>
          <w:sz w:val="12"/>
        </w:rPr>
        <w:t>¶</w:t>
      </w:r>
      <w:r>
        <w:t xml:space="preserve"> * </w:t>
      </w:r>
      <w:r>
        <w:rPr>
          <w:rStyle w:val="StyleBoldUnderline"/>
        </w:rPr>
        <w:t>Severe Institutional Failures</w:t>
      </w:r>
      <w:r>
        <w:t xml:space="preserve">. The </w:t>
      </w:r>
      <w:r>
        <w:rPr>
          <w:rStyle w:val="StyleBoldUnderline"/>
        </w:rPr>
        <w:t>near collapse</w:t>
      </w:r>
      <w:r>
        <w:t xml:space="preserve"> of the world's financial system </w:t>
      </w:r>
      <w:r>
        <w:rPr>
          <w:rStyle w:val="StyleBoldUnderline"/>
        </w:rPr>
        <w:t>in 2008 highlighted structural failures in the financial industry, government, and other institutions</w:t>
      </w:r>
      <w:r>
        <w:t>. A study of 1,500 CEOs noted: "The world's leaders think their enterprises are not equipped to cope with complexity in the global environment." Nobel Prize-winning economist Joseph Stiglitz wrote, "The financial collapse may be to markets what the Berlin Wall was to Communism."</w:t>
      </w:r>
      <w:r>
        <w:rPr>
          <w:sz w:val="12"/>
        </w:rPr>
        <w:t>¶</w:t>
      </w:r>
      <w:r>
        <w:t xml:space="preserve"> * </w:t>
      </w:r>
      <w:r>
        <w:rPr>
          <w:rStyle w:val="StyleBoldUnderline"/>
        </w:rPr>
        <w:t>Cyberwarfare/Cyberterrorism</w:t>
      </w:r>
      <w:r>
        <w:t xml:space="preserve">. </w:t>
      </w:r>
      <w:r>
        <w:rPr>
          <w:rStyle w:val="StyleBoldUnderline"/>
        </w:rPr>
        <w:t>Computer hacking is growing</w:t>
      </w:r>
      <w:r>
        <w:t xml:space="preserve">, commensurate with the boom in global e-commerce. </w:t>
      </w:r>
      <w:r>
        <w:rPr>
          <w:rStyle w:val="StyleBoldUnderline"/>
        </w:rPr>
        <w:t>U.S. military networks, nuclear facilities, banks, air-trafficcontrol systems, and electrical grids are under constant attack</w:t>
      </w:r>
      <w:r>
        <w:t>. The U.S. Naval War College was shut down by hackers for more than two weeks in 2006. The threat is so great that one expert suggested installing "cyberwar hotlines" similar to the special phones that the United States and Soviet Union used to avoid nuclear Armageddon.</w:t>
      </w:r>
      <w:r>
        <w:rPr>
          <w:sz w:val="12"/>
        </w:rPr>
        <w:t>¶</w:t>
      </w:r>
      <w:r>
        <w:t xml:space="preserve"> * </w:t>
      </w:r>
      <w:r>
        <w:rPr>
          <w:rStyle w:val="StyleBoldUnderline"/>
        </w:rPr>
        <w:t>Weapons of Mass Destruction</w:t>
      </w:r>
      <w:r>
        <w:t xml:space="preserve">. The old status quo of </w:t>
      </w:r>
      <w:r>
        <w:rPr>
          <w:rStyle w:val="StyleBoldUnderline"/>
        </w:rPr>
        <w:t>MAD</w:t>
      </w:r>
      <w:r>
        <w:t xml:space="preserve"> (mutually assured destruction) </w:t>
      </w:r>
      <w:r>
        <w:rPr>
          <w:rStyle w:val="StyleBoldUnderline"/>
        </w:rPr>
        <w:t>may have kept two superpowers locked in a stalemate, but it is no longer viable with nine contending nuclear powers</w:t>
      </w:r>
      <w:r>
        <w:t xml:space="preserve"> (and more likely to emerge, including terrorist groups). Between 1993 and the end of 2009, the Illicit Trafficking Database recorded 1,784 nuclear trafficking incidents.</w:t>
      </w:r>
      <w:r>
        <w:rPr>
          <w:sz w:val="12"/>
        </w:rPr>
        <w:t>¶</w:t>
      </w:r>
      <w:r>
        <w:t xml:space="preserve"> </w:t>
      </w:r>
      <w:proofErr w:type="gramStart"/>
      <w:r>
        <w:t>Suddenly</w:t>
      </w:r>
      <w:proofErr w:type="gramEnd"/>
      <w:r>
        <w:t xml:space="preserve">, many of the concerns we were forewarned of over recent decades are at hand. The future is arriving- and with a vengeance. There is a palpable and widespread fear that the present world is unsustainable and that events could easily spin out of control. Scientists are convinced that a 60% reduction in carbon-dioxide emissions is needed to stave off ruinous climate change, but achieving that goal looks so unrealistic that many are girding to withstand a significant rise in sea levels, scorching heat, withering droughts, and more extreme weather patterns. Policy makers in major world capitals, including Washington, are seriously considering geoengineering the planet as a last-ditch effort to stave off disaster. The </w:t>
      </w:r>
      <w:r>
        <w:rPr>
          <w:rStyle w:val="StyleBoldUnderline"/>
        </w:rPr>
        <w:t>Mega- Crisis represents what could occur if the human species fails to transform its economies, technologies, politics, and lifestyles into something more sustainable</w:t>
      </w:r>
      <w:r>
        <w:t xml:space="preserve"> within the next two decades. </w:t>
      </w:r>
    </w:p>
    <w:p w:rsidR="00C73275" w:rsidRDefault="00C73275" w:rsidP="00C73275">
      <w:pPr>
        <w:rPr>
          <w:rStyle w:val="StyleBoldUnderline"/>
        </w:rPr>
      </w:pPr>
    </w:p>
    <w:p w:rsidR="00C73275" w:rsidRPr="00107AFD" w:rsidRDefault="00C73275" w:rsidP="00C73275">
      <w:pPr>
        <w:pStyle w:val="Heading3"/>
      </w:pPr>
      <w:bookmarkStart w:id="42" w:name="BlockBM917"/>
      <w:bookmarkEnd w:id="41"/>
      <w:r>
        <w:t>Turns case: Proliferation</w:t>
      </w:r>
    </w:p>
    <w:p w:rsidR="00C73275" w:rsidRPr="00FA6667" w:rsidRDefault="00C73275" w:rsidP="00C73275">
      <w:pPr>
        <w:pStyle w:val="Heading4"/>
        <w:rPr>
          <w:rStyle w:val="StyleBoldUnderline"/>
          <w:b/>
        </w:rPr>
      </w:pPr>
      <w:r w:rsidRPr="00C20253">
        <w:t>Economic decline causes proliferation</w:t>
      </w:r>
    </w:p>
    <w:p w:rsidR="00C73275" w:rsidRPr="00C20253" w:rsidRDefault="00C73275" w:rsidP="00C73275">
      <w:proofErr w:type="gramStart"/>
      <w:r w:rsidRPr="00C20253">
        <w:rPr>
          <w:rStyle w:val="StyleStyleBold12pt"/>
          <w:rFonts w:eastAsiaTheme="majorEastAsia"/>
        </w:rPr>
        <w:t>Burrows  and</w:t>
      </w:r>
      <w:proofErr w:type="gramEnd"/>
      <w:r w:rsidRPr="00C20253">
        <w:rPr>
          <w:rStyle w:val="StyleStyleBold12pt"/>
          <w:rFonts w:eastAsiaTheme="majorEastAsia"/>
        </w:rPr>
        <w:t xml:space="preserve"> Windram 94</w:t>
      </w:r>
      <w:r w:rsidRPr="00C20253">
        <w:t xml:space="preserve"> (William &amp; Robert, </w:t>
      </w:r>
      <w:r w:rsidRPr="00FA6667">
        <w:rPr>
          <w:rStyle w:val="underline"/>
        </w:rPr>
        <w:t>Critical Mass</w:t>
      </w:r>
      <w:r w:rsidRPr="00C20253">
        <w:t>, p. 491-492) LL</w:t>
      </w:r>
    </w:p>
    <w:p w:rsidR="00C73275" w:rsidRPr="00C20253" w:rsidRDefault="00C73275" w:rsidP="00C73275"/>
    <w:p w:rsidR="00C73275" w:rsidRDefault="00C73275" w:rsidP="00C73275">
      <w:pPr>
        <w:rPr>
          <w:rStyle w:val="underline"/>
        </w:rPr>
      </w:pPr>
      <w:r w:rsidRPr="007567F0">
        <w:rPr>
          <w:rStyle w:val="underline"/>
        </w:rPr>
        <w:t>Economics is</w:t>
      </w:r>
      <w:r w:rsidRPr="00C20253">
        <w:t xml:space="preserve"> in many respects </w:t>
      </w:r>
      <w:r w:rsidRPr="007567F0">
        <w:rPr>
          <w:rStyle w:val="underline"/>
        </w:rPr>
        <w:t>proliferation’s catalyst.</w:t>
      </w:r>
      <w:r w:rsidRPr="00C20253">
        <w:t xml:space="preserve"> As we have noted, </w:t>
      </w:r>
      <w:r w:rsidRPr="007567F0">
        <w:rPr>
          <w:rStyle w:val="underline"/>
        </w:rPr>
        <w:t>economic desperation drives</w:t>
      </w:r>
      <w:r w:rsidRPr="00C20253">
        <w:t xml:space="preserve"> Russia and some of the former Warsaw Pact </w:t>
      </w:r>
      <w:r w:rsidRPr="007567F0">
        <w:rPr>
          <w:rStyle w:val="underline"/>
        </w:rPr>
        <w:t>nations to peddle weapons and technology</w:t>
      </w:r>
      <w:r w:rsidRPr="00C20253">
        <w:t xml:space="preserve">. The possibility of considerable profits or at least balanced international payments also prompts Third World countries like China, Brazil, and Israel to do the same. Economics, as well as such related issues as overpopulation, drive proliferation just as surely as do purely political motives. Unfortunately, that subject is beyond the scope of this book. Suffice it to say that, all things being equal, well-of, </w:t>
      </w:r>
      <w:r w:rsidRPr="007567F0">
        <w:rPr>
          <w:rStyle w:val="underline"/>
        </w:rPr>
        <w:t>relatively secure societies like today’s Japan are less likely to buy or sell superweapon technology than those that are insecure, needy, or desperate. Ultimately, solving economic problems</w:t>
      </w:r>
      <w:r w:rsidRPr="00C20253">
        <w:t xml:space="preserve">, especially as they are driven by population pressure, </w:t>
      </w:r>
      <w:r w:rsidRPr="007567F0">
        <w:rPr>
          <w:rStyle w:val="underline"/>
        </w:rPr>
        <w:t>is the surest way to defuse proliferation and enhance true national security.</w:t>
      </w:r>
    </w:p>
    <w:p w:rsidR="00C73275" w:rsidRDefault="00C73275" w:rsidP="00C73275">
      <w:pPr>
        <w:rPr>
          <w:rStyle w:val="StyleBoldUnderline"/>
        </w:rPr>
      </w:pPr>
    </w:p>
    <w:p w:rsidR="00C73275" w:rsidRDefault="00C73275" w:rsidP="00C73275"/>
    <w:p w:rsidR="00C73275" w:rsidRPr="008E5ABB" w:rsidRDefault="00C73275" w:rsidP="00C73275">
      <w:pPr>
        <w:pStyle w:val="Heading3"/>
      </w:pPr>
      <w:bookmarkStart w:id="43" w:name="BlockBM924"/>
      <w:bookmarkEnd w:id="42"/>
      <w:r>
        <w:t>Turns case: Terrorism</w:t>
      </w:r>
    </w:p>
    <w:p w:rsidR="00C73275" w:rsidRPr="008E5ABB" w:rsidRDefault="00C73275" w:rsidP="00C73275">
      <w:pPr>
        <w:pStyle w:val="Heading4"/>
      </w:pPr>
      <w:r w:rsidRPr="008E5ABB">
        <w:t>Economic collapse leads to terrorism</w:t>
      </w:r>
    </w:p>
    <w:p w:rsidR="00C73275" w:rsidRPr="008E5ABB" w:rsidRDefault="00C73275" w:rsidP="00C73275">
      <w:r w:rsidRPr="0077611E">
        <w:rPr>
          <w:rStyle w:val="StyleStyleBold12pt"/>
        </w:rPr>
        <w:t>Bremmer 9</w:t>
      </w:r>
      <w:r w:rsidRPr="008E5ABB">
        <w:t>(Ian, - President of the Eurasia Group, sr. fellow @ World Policy Institute</w:t>
      </w:r>
      <w:proofErr w:type="gramStart"/>
      <w:r w:rsidRPr="008E5ABB">
        <w:t>, ,</w:t>
      </w:r>
      <w:proofErr w:type="gramEnd"/>
      <w:r w:rsidRPr="008E5ABB">
        <w:t xml:space="preserve"> 3/4/09, Foreign Policy, http://eurasia.foreignpolicy.com/posts/2009/03/04/the_global_recession_heightens_terrorist_risks) ET</w:t>
      </w:r>
    </w:p>
    <w:p w:rsidR="00C73275" w:rsidRPr="008E5ABB" w:rsidRDefault="00C73275" w:rsidP="00C73275">
      <w:r w:rsidRPr="008E5ABB">
        <w:t xml:space="preserve">But there's another reason </w:t>
      </w:r>
      <w:r w:rsidRPr="0077611E">
        <w:t xml:space="preserve">why the </w:t>
      </w:r>
      <w:r w:rsidRPr="0077611E">
        <w:rPr>
          <w:rStyle w:val="StyleBoldUnderline"/>
        </w:rPr>
        <w:t>financial crisis</w:t>
      </w:r>
      <w:r w:rsidRPr="0077611E">
        <w:t xml:space="preserve"> </w:t>
      </w:r>
      <w:r w:rsidRPr="0077611E">
        <w:rPr>
          <w:rStyle w:val="StyleBoldUnderline"/>
        </w:rPr>
        <w:t>heightens the risk of global terrorism</w:t>
      </w:r>
      <w:r w:rsidRPr="0077611E">
        <w:t xml:space="preserve">. </w:t>
      </w:r>
      <w:r w:rsidRPr="0077611E">
        <w:rPr>
          <w:rStyle w:val="StyleBoldUnderline"/>
        </w:rPr>
        <w:t>Militants thrive in places where no one is fully in charge. The global recession threatens to create more such places</w:t>
      </w:r>
      <w:r w:rsidRPr="0077611E">
        <w:t xml:space="preserve">. No matter how cohesive and determined a terrorist organization, it needs a supportive environment in which to flourish.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w:t>
      </w:r>
      <w:r w:rsidRPr="0077611E">
        <w:rPr>
          <w:rStyle w:val="StyleBoldUnderline"/>
        </w:rPr>
        <w:t>The slowdown threatens to slow the progress of a number of developing countries. Most states don't provide ground as fertile for militancy as places like Afghanistan, Somalia, and Yemen. But as more people lose their jobs, their homes, and opportunities for prosperity</w:t>
      </w:r>
      <w:r w:rsidRPr="0077611E">
        <w:t xml:space="preserve"> -- in emerging market countries or even within minority communities inside developed states -- </w:t>
      </w:r>
      <w:r w:rsidRPr="0077611E">
        <w:rPr>
          <w:rStyle w:val="StyleBoldUnderline"/>
        </w:rPr>
        <w:t>it becomes easier for local militants to find volunteers</w:t>
      </w:r>
      <w:r w:rsidRPr="008E5ABB">
        <w:t xml:space="preserve">. </w:t>
      </w:r>
      <w:r w:rsidRPr="0077611E">
        <w:rPr>
          <w:rStyle w:val="StyleBoldUnderline"/>
        </w:rPr>
        <w:t>This is why the growing risk of attack from suicide bombers and well-trained gunmen in Pakistan creates risks that extend beyond South Asia</w:t>
      </w:r>
      <w:r w:rsidRPr="008E5ABB">
        <w:t xml:space="preserve">. This is a country that is home to lawless regions where local and international militants thrive, nuclear weapons and material, a history of nuclear smuggling, a cash-starved government, and a deteriorating economy. Pakistan is far from the only country in which terrorism threatens to spill across borders. </w:t>
      </w:r>
    </w:p>
    <w:p w:rsidR="00C73275" w:rsidRDefault="00C73275" w:rsidP="00C73275">
      <w:pPr>
        <w:pStyle w:val="card"/>
      </w:pPr>
    </w:p>
    <w:p w:rsidR="00C73275" w:rsidRPr="00E05156" w:rsidRDefault="00C73275" w:rsidP="00C73275">
      <w:pPr>
        <w:pStyle w:val="Tag2"/>
      </w:pPr>
      <w:r>
        <w:t>Depression means more terror recruitment and motivation</w:t>
      </w:r>
    </w:p>
    <w:p w:rsidR="00C73275" w:rsidRDefault="00C73275" w:rsidP="00C73275">
      <w:r w:rsidRPr="008C0DD6">
        <w:rPr>
          <w:rStyle w:val="Heading2Char1"/>
        </w:rPr>
        <w:t>Fandl</w:t>
      </w:r>
      <w:r w:rsidRPr="00E05156">
        <w:t xml:space="preserve">, </w:t>
      </w:r>
      <w:r>
        <w:t>A</w:t>
      </w:r>
      <w:r w:rsidRPr="00E05156">
        <w:t xml:space="preserve">djunct </w:t>
      </w:r>
      <w:r>
        <w:t>Law P</w:t>
      </w:r>
      <w:r w:rsidRPr="00E05156">
        <w:t xml:space="preserve">rofessor </w:t>
      </w:r>
      <w:r>
        <w:t xml:space="preserve">@ </w:t>
      </w:r>
      <w:r w:rsidRPr="00E05156">
        <w:t xml:space="preserve">Washington College of Law, </w:t>
      </w:r>
      <w:r w:rsidRPr="008C0DD6">
        <w:rPr>
          <w:rStyle w:val="Heading2Char1"/>
        </w:rPr>
        <w:t>‘4</w:t>
      </w:r>
    </w:p>
    <w:p w:rsidR="00C73275" w:rsidRPr="00E05156" w:rsidRDefault="00C73275" w:rsidP="00C73275">
      <w:r>
        <w:t xml:space="preserve">(Kevin J, </w:t>
      </w:r>
      <w:r w:rsidRPr="00E05156">
        <w:t>19 Am. U. Int'l L. Rev. 587)</w:t>
      </w:r>
    </w:p>
    <w:p w:rsidR="00C73275" w:rsidRDefault="00C73275" w:rsidP="00C73275"/>
    <w:p w:rsidR="00C73275" w:rsidRPr="00E05156" w:rsidRDefault="00C73275" w:rsidP="00C73275">
      <w:r w:rsidRPr="00E05156">
        <w:t xml:space="preserve">In his final speech in the United Kingdom as President of the United States, Bill </w:t>
      </w:r>
      <w:r w:rsidRPr="003B216D">
        <w:t>Clinton stressed</w:t>
      </w:r>
      <w:r w:rsidRPr="00E05156">
        <w:t xml:space="preserve">: "we have seen how </w:t>
      </w:r>
      <w:r w:rsidRPr="00062902">
        <w:rPr>
          <w:rStyle w:val="StyleBoldUnderline"/>
        </w:rPr>
        <w:t xml:space="preserve">abject </w:t>
      </w:r>
      <w:r w:rsidRPr="00767626">
        <w:rPr>
          <w:rStyle w:val="StyleBoldUnderline"/>
          <w:highlight w:val="yellow"/>
        </w:rPr>
        <w:t>poverty</w:t>
      </w:r>
      <w:r w:rsidRPr="00062902">
        <w:rPr>
          <w:rStyle w:val="StyleBoldUnderline"/>
        </w:rPr>
        <w:t xml:space="preserve"> accelerates conflict</w:t>
      </w:r>
      <w:r w:rsidRPr="00E05156">
        <w:t xml:space="preserve">, how </w:t>
      </w:r>
      <w:r w:rsidRPr="00062902">
        <w:rPr>
          <w:rStyle w:val="StyleBoldUnderline"/>
        </w:rPr>
        <w:t xml:space="preserve">it </w:t>
      </w:r>
      <w:r w:rsidRPr="00767626">
        <w:rPr>
          <w:rStyle w:val="StyleBoldUnderline"/>
          <w:highlight w:val="yellow"/>
        </w:rPr>
        <w:t>creates</w:t>
      </w:r>
      <w:r w:rsidRPr="00767626">
        <w:rPr>
          <w:highlight w:val="yellow"/>
        </w:rPr>
        <w:t xml:space="preserve"> recruits for terrorists and</w:t>
      </w:r>
      <w:r w:rsidRPr="00B659A3">
        <w:t xml:space="preserve"> </w:t>
      </w:r>
      <w:r w:rsidRPr="00E05156">
        <w:t xml:space="preserve">those who incite ethnic and religious hatred, [and] how it </w:t>
      </w:r>
      <w:r w:rsidRPr="00767626">
        <w:rPr>
          <w:highlight w:val="yellow"/>
        </w:rPr>
        <w:t>fuels a violent rejection of the economic</w:t>
      </w:r>
      <w:r w:rsidRPr="00A34D41">
        <w:t xml:space="preserve"> and social </w:t>
      </w:r>
      <w:r w:rsidRPr="00767626">
        <w:rPr>
          <w:highlight w:val="yellow"/>
        </w:rPr>
        <w:t>order</w:t>
      </w:r>
      <w:r w:rsidRPr="00E05156">
        <w:t xml:space="preserve"> on which our future depends." 50 His words carried more significance than he could have known at that moment. 51</w:t>
      </w:r>
    </w:p>
    <w:p w:rsidR="00C73275" w:rsidRPr="00E05156" w:rsidRDefault="00C73275" w:rsidP="00C73275">
      <w:r w:rsidRPr="00E05156">
        <w:t xml:space="preserve">The terrorist networks that have come about in recent history are a significant threat to world security not only because of the suicidal methods they employ, but also because of the status of the </w:t>
      </w:r>
      <w:proofErr w:type="gramStart"/>
      <w:r w:rsidRPr="00E05156">
        <w:t>countries  [</w:t>
      </w:r>
      <w:proofErr w:type="gramEnd"/>
      <w:r w:rsidRPr="00E05156">
        <w:t xml:space="preserve">*598]  where these networks recruit new members, engage in training exercises and where the leadership seeks refuge. These </w:t>
      </w:r>
      <w:r w:rsidRPr="00767626">
        <w:rPr>
          <w:rStyle w:val="StyleBoldUnderline"/>
          <w:highlight w:val="yellow"/>
        </w:rPr>
        <w:t>countries are not equipped</w:t>
      </w:r>
      <w:r w:rsidRPr="00E05156">
        <w:t xml:space="preserve"> politically or </w:t>
      </w:r>
      <w:r w:rsidRPr="00062902">
        <w:rPr>
          <w:rStyle w:val="StyleBoldUnderline"/>
        </w:rPr>
        <w:t xml:space="preserve">economically </w:t>
      </w:r>
      <w:r w:rsidRPr="00767626">
        <w:rPr>
          <w:rStyle w:val="StyleBoldUnderline"/>
          <w:highlight w:val="yellow"/>
        </w:rPr>
        <w:t>to</w:t>
      </w:r>
      <w:r w:rsidRPr="00062902">
        <w:rPr>
          <w:rStyle w:val="StyleBoldUnderline"/>
        </w:rPr>
        <w:t xml:space="preserve"> design proactive plans to </w:t>
      </w:r>
      <w:r w:rsidRPr="00767626">
        <w:rPr>
          <w:rStyle w:val="StyleBoldUnderline"/>
          <w:highlight w:val="yellow"/>
        </w:rPr>
        <w:t>uproot</w:t>
      </w:r>
      <w:r w:rsidRPr="00062902">
        <w:rPr>
          <w:rStyle w:val="StyleBoldUnderline"/>
        </w:rPr>
        <w:t xml:space="preserve"> such </w:t>
      </w:r>
      <w:r w:rsidRPr="00767626">
        <w:rPr>
          <w:rStyle w:val="StyleBoldUnderline"/>
          <w:highlight w:val="yellow"/>
        </w:rPr>
        <w:t>organizations</w:t>
      </w:r>
      <w:r w:rsidRPr="00E05156">
        <w:t xml:space="preserve"> in their own countries, despite their expressed efforts to do so. 52 They are developing countries with weak, or no, democratic political structure with which to coordinate such efforts. </w:t>
      </w:r>
      <w:r w:rsidRPr="00767626">
        <w:rPr>
          <w:rStyle w:val="StyleBoldUnderline"/>
          <w:highlight w:val="yellow"/>
        </w:rPr>
        <w:t>They do not have the resources</w:t>
      </w:r>
      <w:r w:rsidRPr="00E05156">
        <w:t xml:space="preserve"> that European countries, for instance, have in place </w:t>
      </w:r>
      <w:r w:rsidRPr="00062902">
        <w:rPr>
          <w:rStyle w:val="StyleBoldUnderline"/>
        </w:rPr>
        <w:t>to take preventative measures</w:t>
      </w:r>
      <w:r w:rsidRPr="00E05156">
        <w:t xml:space="preserve"> in order </w:t>
      </w:r>
      <w:r w:rsidRPr="00767626">
        <w:rPr>
          <w:rStyle w:val="StyleBoldUnderline"/>
          <w:highlight w:val="yellow"/>
        </w:rPr>
        <w:t>to sustain peace</w:t>
      </w:r>
      <w:r w:rsidRPr="00062902">
        <w:rPr>
          <w:rStyle w:val="StyleBoldUnderline"/>
        </w:rPr>
        <w:t xml:space="preserve">. </w:t>
      </w:r>
      <w:r w:rsidRPr="00E05156">
        <w:t>53</w:t>
      </w:r>
    </w:p>
    <w:p w:rsidR="00C73275" w:rsidRPr="00E05156" w:rsidRDefault="00C73275" w:rsidP="00C73275">
      <w:r w:rsidRPr="00E05156">
        <w:t xml:space="preserve">The George W. Bush Administration indicated that it "is aware of the link between desperate economic circumstances and terrorism." 54 Yet, rather than </w:t>
      </w:r>
      <w:r w:rsidRPr="00062902">
        <w:rPr>
          <w:rStyle w:val="StyleBoldUnderline"/>
        </w:rPr>
        <w:t>working to develop sustainable economies</w:t>
      </w:r>
      <w:r w:rsidRPr="00E05156">
        <w:t xml:space="preserve"> capable of both directly (through increased political pressure and rule of law programs) and indirectly (through increased employment opportunities and social stability) eradicating terrorism, President Bush has chosen to dedicate significant resources to a military conquest against the elusive concept of terrorism itself. 55 </w:t>
      </w:r>
      <w:r w:rsidRPr="00062902">
        <w:rPr>
          <w:rStyle w:val="StyleBoldUnderline"/>
        </w:rPr>
        <w:t>Many</w:t>
      </w:r>
      <w:r w:rsidRPr="00E05156">
        <w:t xml:space="preserve"> Americans and, to a much lesser extent, other Western citizens, support the view that terrorism can be fought with tanks </w:t>
      </w:r>
      <w:proofErr w:type="gramStart"/>
      <w:r w:rsidRPr="00E05156">
        <w:t>and  [</w:t>
      </w:r>
      <w:proofErr w:type="gramEnd"/>
      <w:r w:rsidRPr="00E05156">
        <w:t xml:space="preserve">*599]  bombs. 56 They obstinately </w:t>
      </w:r>
      <w:r w:rsidRPr="00062902">
        <w:rPr>
          <w:rStyle w:val="StyleBoldUnderline"/>
        </w:rPr>
        <w:t>believe that military technology is capable of</w:t>
      </w:r>
      <w:r w:rsidRPr="00E05156">
        <w:t xml:space="preserve"> uncovering each potentially threatening terrorist cell and </w:t>
      </w:r>
      <w:r w:rsidRPr="00062902">
        <w:rPr>
          <w:rStyle w:val="StyleBoldUnderline"/>
        </w:rPr>
        <w:t>keeping the West safe.</w:t>
      </w:r>
      <w:r w:rsidRPr="00E05156">
        <w:t xml:space="preserve"> 57 </w:t>
      </w:r>
      <w:r w:rsidRPr="00062902">
        <w:rPr>
          <w:rStyle w:val="StyleBoldUnderline"/>
        </w:rPr>
        <w:t xml:space="preserve">This </w:t>
      </w:r>
      <w:r w:rsidRPr="00767626">
        <w:rPr>
          <w:rStyle w:val="StyleBoldUnderline"/>
          <w:highlight w:val="yellow"/>
        </w:rPr>
        <w:t>conventional</w:t>
      </w:r>
      <w:r w:rsidRPr="00E05156">
        <w:t xml:space="preserve"> method of </w:t>
      </w:r>
      <w:r w:rsidRPr="00767626">
        <w:rPr>
          <w:rStyle w:val="StyleBoldUnderline"/>
          <w:highlight w:val="yellow"/>
        </w:rPr>
        <w:t>warfare</w:t>
      </w:r>
      <w:r w:rsidRPr="00E05156">
        <w:t xml:space="preserve">, while effective in pinpointing targets in complete darkness, </w:t>
      </w:r>
      <w:r w:rsidRPr="00767626">
        <w:rPr>
          <w:rStyle w:val="StyleBoldUnderline"/>
          <w:highlight w:val="yellow"/>
        </w:rPr>
        <w:t>will be useless in eliminating</w:t>
      </w:r>
      <w:r w:rsidRPr="00062902">
        <w:rPr>
          <w:rStyle w:val="StyleBoldUnderline"/>
        </w:rPr>
        <w:t xml:space="preserve"> the </w:t>
      </w:r>
      <w:r w:rsidRPr="00767626">
        <w:rPr>
          <w:rStyle w:val="StyleBoldUnderline"/>
          <w:highlight w:val="yellow"/>
        </w:rPr>
        <w:t>ideology</w:t>
      </w:r>
      <w:r w:rsidRPr="00062902">
        <w:rPr>
          <w:rStyle w:val="StyleBoldUnderline"/>
        </w:rPr>
        <w:t xml:space="preserve"> that fuels terrorism.</w:t>
      </w:r>
      <w:r w:rsidRPr="00E05156">
        <w:t xml:space="preserve"> Terrorists are non-conventional actors using non-conventional means through amorphous concepts that cannot be identified, contained, or labeled. These are actors whose most potent weapon is the communication of ideas among masses of people awaiting an opportunity for a better life. Many of us watch in excited anticipation for Osama bin Laden's capture and/or death. However, we should rest assured that whether he is still alive will have no bearing on the control that his ideas, and the ideas of those like him, have on the impoverished and desperate in the Middle East, South Asia, and perhaps beyond. No military technology will be able to destroy the prevalence and furtherance of those ideas. 58</w:t>
      </w:r>
    </w:p>
    <w:p w:rsidR="00C73275" w:rsidRDefault="00C73275" w:rsidP="00C73275"/>
    <w:p w:rsidR="00C73275" w:rsidRDefault="00C73275" w:rsidP="00C73275">
      <w:pPr>
        <w:pStyle w:val="Tag2"/>
      </w:pPr>
      <w:r>
        <w:t>Growth solves terrorism</w:t>
      </w:r>
    </w:p>
    <w:p w:rsidR="00C73275" w:rsidRDefault="00C73275" w:rsidP="00C73275">
      <w:r w:rsidRPr="00FF429F">
        <w:rPr>
          <w:rStyle w:val="Heading2Char1"/>
        </w:rPr>
        <w:t>Becker</w:t>
      </w:r>
      <w:r>
        <w:t xml:space="preserve">, Senior Lecturer-Law @ Chicago </w:t>
      </w:r>
      <w:r w:rsidRPr="00062902">
        <w:rPr>
          <w:rStyle w:val="Heading2Char1"/>
        </w:rPr>
        <w:t>and Posner</w:t>
      </w:r>
      <w:r>
        <w:t xml:space="preserve">, Prof. Business @ Chicago, </w:t>
      </w:r>
      <w:r w:rsidRPr="00FF429F">
        <w:rPr>
          <w:rStyle w:val="Heading2Char1"/>
        </w:rPr>
        <w:t>‘5</w:t>
      </w:r>
    </w:p>
    <w:p w:rsidR="00C73275" w:rsidRDefault="00C73275" w:rsidP="00C73275">
      <w:r>
        <w:t>(Gary and Richard, http://www.becker-posner-blog.com/archives/2005/05/terrorism_and_p_1.html)</w:t>
      </w:r>
    </w:p>
    <w:p w:rsidR="00C73275" w:rsidRDefault="00C73275" w:rsidP="00C73275">
      <w:pPr>
        <w:pStyle w:val="NormalText"/>
      </w:pPr>
    </w:p>
    <w:p w:rsidR="00C73275" w:rsidRPr="00062902" w:rsidRDefault="00C73275" w:rsidP="00C73275">
      <w:pPr>
        <w:rPr>
          <w:rStyle w:val="StyleBoldUnderline"/>
          <w:rFonts w:ascii="Times New Roman" w:hAnsi="Times New Roman"/>
          <w:szCs w:val="26"/>
        </w:rPr>
      </w:pPr>
      <w:r>
        <w:t xml:space="preserve">A second possible qualification would arise if the </w:t>
      </w:r>
      <w:r w:rsidRPr="00A8539F">
        <w:t xml:space="preserve">process of rapid </w:t>
      </w:r>
      <w:r w:rsidRPr="00767626">
        <w:rPr>
          <w:rStyle w:val="UnderlineBold"/>
          <w:highlight w:val="yellow"/>
        </w:rPr>
        <w:t>economic development reduces terrorism</w:t>
      </w:r>
      <w:r w:rsidRPr="00767626">
        <w:rPr>
          <w:highlight w:val="yellow"/>
        </w:rPr>
        <w:t xml:space="preserve"> </w:t>
      </w:r>
      <w:r w:rsidRPr="00767626">
        <w:rPr>
          <w:rStyle w:val="StyleBoldUnderline"/>
          <w:highlight w:val="yellow"/>
        </w:rPr>
        <w:t>by orienting more educated and abler individuals toward advancing economically rather than toward terrorist activities</w:t>
      </w:r>
      <w:r w:rsidRPr="00A8539F">
        <w:rPr>
          <w:rStyle w:val="StyleBoldUnderline"/>
        </w:rPr>
        <w:t>.</w:t>
      </w:r>
      <w:r w:rsidRPr="00A8539F">
        <w:t xml:space="preserve"> I have not done a systematic study of the link between say economic growth and terrorism, but </w:t>
      </w:r>
      <w:r w:rsidRPr="00767626">
        <w:rPr>
          <w:rStyle w:val="StyleBoldUnderline"/>
          <w:highlight w:val="yellow"/>
        </w:rPr>
        <w:t>nations</w:t>
      </w:r>
      <w:r w:rsidRPr="00A8539F">
        <w:t xml:space="preserve"> or regions </w:t>
      </w:r>
      <w:r w:rsidRPr="00A8539F">
        <w:rPr>
          <w:rStyle w:val="StyleBoldUnderline"/>
        </w:rPr>
        <w:t xml:space="preserve">that are </w:t>
      </w:r>
      <w:r w:rsidRPr="00767626">
        <w:rPr>
          <w:rStyle w:val="StyleBoldUnderline"/>
          <w:highlight w:val="yellow"/>
        </w:rPr>
        <w:t>experiencing</w:t>
      </w:r>
      <w:r w:rsidRPr="00A8539F">
        <w:t xml:space="preserve"> rapid </w:t>
      </w:r>
      <w:r w:rsidRPr="00767626">
        <w:rPr>
          <w:rStyle w:val="StyleBoldUnderline"/>
          <w:highlight w:val="yellow"/>
        </w:rPr>
        <w:t>growth</w:t>
      </w:r>
      <w:r w:rsidRPr="00A8539F">
        <w:rPr>
          <w:rStyle w:val="StyleBoldUnderline"/>
        </w:rPr>
        <w:t xml:space="preserve"> appear to </w:t>
      </w:r>
      <w:r w:rsidRPr="00767626">
        <w:rPr>
          <w:rStyle w:val="StyleBoldUnderline"/>
          <w:highlight w:val="yellow"/>
        </w:rPr>
        <w:t>have lower incidences of terrorism</w:t>
      </w:r>
      <w:r w:rsidRPr="00A8539F">
        <w:rPr>
          <w:rStyle w:val="StyleBoldUnderline"/>
        </w:rPr>
        <w:t>.</w:t>
      </w:r>
      <w:r w:rsidRPr="00A8539F">
        <w:t xml:space="preserve"> Continuing economic growth also eventually leads to greater democracy, so a positive link between economic growth and democracy and a negative link between growth and terrorism could help explain the observed negative relation between terrorism and democracy. To be sure, terrorism may be less common when nations are growing rapidly because the causation goes from terrorism to little growth; that is, terrorism discourages investments and other engines of growth. Whether the causation is from growth to little terrorism or from terrorism to little growth would have to be discovered from systematic and careful studies. But I believe that </w:t>
      </w:r>
      <w:r w:rsidRPr="00A8539F">
        <w:rPr>
          <w:rStyle w:val="StyleBoldUnderline"/>
        </w:rPr>
        <w:t xml:space="preserve">some of the </w:t>
      </w:r>
      <w:r w:rsidRPr="00767626">
        <w:rPr>
          <w:rStyle w:val="StyleBoldUnderline"/>
          <w:highlight w:val="yellow"/>
        </w:rPr>
        <w:t>causation runs from growth to reduced terrorism</w:t>
      </w:r>
      <w:r w:rsidRPr="00A8539F">
        <w:rPr>
          <w:rStyle w:val="StyleBoldUnderline"/>
        </w:rPr>
        <w:t xml:space="preserve"> because it becomes harder to interest many individuals in risky terrorist activities</w:t>
      </w:r>
      <w:r w:rsidRPr="00A8539F">
        <w:t xml:space="preserve"> (and other political activism) </w:t>
      </w:r>
      <w:r w:rsidRPr="00A8539F">
        <w:rPr>
          <w:rStyle w:val="StyleBoldUnderline"/>
        </w:rPr>
        <w:t>when economies are expanding</w:t>
      </w:r>
      <w:r w:rsidRPr="00A8539F">
        <w:t xml:space="preserve"> rapidly </w:t>
      </w:r>
      <w:r w:rsidRPr="00A8539F">
        <w:rPr>
          <w:rStyle w:val="StyleBoldUnderline"/>
        </w:rPr>
        <w:t>and opportunities are booming.</w:t>
      </w:r>
    </w:p>
    <w:p w:rsidR="00C73275" w:rsidRPr="00B95F9B" w:rsidRDefault="00C73275" w:rsidP="00C73275"/>
    <w:p w:rsidR="00C73275" w:rsidRPr="00F56F7F" w:rsidRDefault="00C73275" w:rsidP="00C73275"/>
    <w:p w:rsidR="00C73275" w:rsidRDefault="00C73275" w:rsidP="00C73275">
      <w:pPr>
        <w:pStyle w:val="Heading3"/>
      </w:pPr>
      <w:bookmarkStart w:id="44" w:name="BlockBM944"/>
      <w:bookmarkEnd w:id="43"/>
      <w:r>
        <w:t xml:space="preserve">Turns </w:t>
      </w:r>
      <w:proofErr w:type="gramStart"/>
      <w:r>
        <w:t>case  -</w:t>
      </w:r>
      <w:proofErr w:type="gramEnd"/>
      <w:r>
        <w:t xml:space="preserve"> Oppression / Systemic Violence </w:t>
      </w:r>
    </w:p>
    <w:p w:rsidR="00C73275" w:rsidRDefault="00C73275" w:rsidP="00C73275">
      <w:pPr>
        <w:pStyle w:val="Heading4"/>
        <w:rPr>
          <w:lang w:eastAsia="ko-KR"/>
        </w:rPr>
      </w:pPr>
      <w:r>
        <w:rPr>
          <w:lang w:eastAsia="ko-KR"/>
        </w:rPr>
        <w:t>Economic collapse causes state-based oppression.</w:t>
      </w:r>
    </w:p>
    <w:p w:rsidR="00C73275" w:rsidRDefault="00C73275" w:rsidP="00C73275">
      <w:r>
        <w:rPr>
          <w:rStyle w:val="StyleStyleBold12pt"/>
        </w:rPr>
        <w:t xml:space="preserve">Holmes and Spalding </w:t>
      </w:r>
      <w:proofErr w:type="gramStart"/>
      <w:r>
        <w:rPr>
          <w:rStyle w:val="StyleStyleBold12pt"/>
        </w:rPr>
        <w:t>‘11</w:t>
      </w:r>
      <w:r>
        <w:t xml:space="preserve">  (</w:t>
      </w:r>
      <w:proofErr w:type="gramEnd"/>
      <w:r>
        <w:t>Kim R. Holmes, Ph.D. Vice President, Foreign and Defense Policy Studies, and Director, The Kathryn and Shelby Cullom Davis Institute for International Studies. Matthew Spalding, Ph.D. Vice President, American Studies and Director, B. Kenneth Simon Center for Principles and Politics. 4/7/11 “Why Does Economic Freedom Matter?” http://www.heritage.org/research/reports/2011/04/why-does-economic-freedom-matter</w:t>
      </w:r>
    </w:p>
    <w:p w:rsidR="00C73275" w:rsidRDefault="00C73275" w:rsidP="00C73275"/>
    <w:p w:rsidR="00C73275" w:rsidRDefault="00C73275" w:rsidP="00C73275">
      <w:r>
        <w:t xml:space="preserve">America’s founders knew that liberty is about more than just securing political freedoms. True </w:t>
      </w:r>
      <w:proofErr w:type="gramStart"/>
      <w:r>
        <w:t>As</w:t>
      </w:r>
      <w:proofErr w:type="gramEnd"/>
      <w:r>
        <w:t xml:space="preserve"> Thomas Jefferson wrote to John Adams in 1785, “all the world would gain by setting commerce at perfect liberty.”[7] </w:t>
      </w:r>
      <w:r w:rsidRPr="00767626">
        <w:rPr>
          <w:rStyle w:val="StyleBoldUnderline"/>
          <w:highlight w:val="yellow"/>
        </w:rPr>
        <w:t>Economic freedom</w:t>
      </w:r>
      <w:r>
        <w:rPr>
          <w:rStyle w:val="StyleBoldUnderline"/>
        </w:rPr>
        <w:t>—free markets at home and free trade in the world—</w:t>
      </w:r>
      <w:r w:rsidRPr="00767626">
        <w:rPr>
          <w:rStyle w:val="StyleBoldUnderline"/>
          <w:highlight w:val="yellow"/>
        </w:rPr>
        <w:t xml:space="preserve">is </w:t>
      </w:r>
      <w:r w:rsidRPr="00767626">
        <w:rPr>
          <w:rStyle w:val="StyleBoldUnderline"/>
          <w:highlight w:val="yellow"/>
          <w:bdr w:val="single" w:sz="4" w:space="0" w:color="auto" w:frame="1"/>
        </w:rPr>
        <w:t>essential to human liberty</w:t>
      </w:r>
      <w:r w:rsidRPr="00767626">
        <w:rPr>
          <w:rStyle w:val="StyleBoldUnderline"/>
          <w:highlight w:val="yellow"/>
        </w:rPr>
        <w:t>. Without it, people are unable to improve the conditions under which they</w:t>
      </w:r>
      <w:r>
        <w:rPr>
          <w:rStyle w:val="StyleBoldUnderline"/>
        </w:rPr>
        <w:t xml:space="preserve"> and their posterity will </w:t>
      </w:r>
      <w:r w:rsidRPr="00767626">
        <w:rPr>
          <w:rStyle w:val="StyleBoldUnderline"/>
          <w:highlight w:val="yellow"/>
        </w:rPr>
        <w:t>live.</w:t>
      </w:r>
      <w:r>
        <w:t xml:space="preserve"> Worse, </w:t>
      </w:r>
      <w:r w:rsidRPr="00767626">
        <w:rPr>
          <w:rStyle w:val="StyleBoldUnderline"/>
          <w:highlight w:val="yellow"/>
        </w:rPr>
        <w:t xml:space="preserve">they are </w:t>
      </w:r>
      <w:r w:rsidRPr="00767626">
        <w:rPr>
          <w:rStyle w:val="UnderlineBold"/>
          <w:highlight w:val="yellow"/>
          <w:bdr w:val="single" w:sz="4" w:space="0" w:color="auto" w:frame="1"/>
        </w:rPr>
        <w:t>vulnerable to oppression,</w:t>
      </w:r>
      <w:r>
        <w:t xml:space="preserve"> </w:t>
      </w:r>
      <w:r>
        <w:rPr>
          <w:rStyle w:val="StyleBoldUnderline"/>
          <w:bdr w:val="single" w:sz="4" w:space="0" w:color="auto" w:frame="1"/>
        </w:rPr>
        <w:t>especially by the state</w:t>
      </w:r>
      <w:r>
        <w:t xml:space="preserve">. </w:t>
      </w:r>
      <w:r>
        <w:rPr>
          <w:rStyle w:val="StyleBoldUnderline"/>
        </w:rPr>
        <w:t xml:space="preserve">We only need recall the human toll of </w:t>
      </w:r>
      <w:r>
        <w:rPr>
          <w:rStyle w:val="StyleBoldUnderline"/>
          <w:bdr w:val="single" w:sz="4" w:space="0" w:color="auto" w:frame="1"/>
        </w:rPr>
        <w:t>slavery and Soviet Communism</w:t>
      </w:r>
      <w:r>
        <w:t xml:space="preserve"> to understand what Friedrich Hayek meant when he noted that</w:t>
      </w:r>
      <w:r>
        <w:rPr>
          <w:rStyle w:val="StyleBoldUnderline"/>
        </w:rPr>
        <w:t xml:space="preserve"> “</w:t>
      </w:r>
      <w:r w:rsidRPr="00767626">
        <w:rPr>
          <w:rStyle w:val="StyleBoldUnderline"/>
          <w:highlight w:val="yellow"/>
        </w:rPr>
        <w:t xml:space="preserve">to be controlled in </w:t>
      </w:r>
      <w:r>
        <w:rPr>
          <w:rStyle w:val="StyleBoldUnderline"/>
        </w:rPr>
        <w:t xml:space="preserve">our </w:t>
      </w:r>
      <w:r w:rsidRPr="00767626">
        <w:rPr>
          <w:rStyle w:val="StyleBoldUnderline"/>
          <w:highlight w:val="yellow"/>
        </w:rPr>
        <w:t xml:space="preserve">economic pursuits means to be </w:t>
      </w:r>
      <w:r>
        <w:rPr>
          <w:rStyle w:val="StyleBoldUnderline"/>
          <w:bdr w:val="single" w:sz="4" w:space="0" w:color="auto" w:frame="1"/>
        </w:rPr>
        <w:t xml:space="preserve">always </w:t>
      </w:r>
      <w:r w:rsidRPr="00767626">
        <w:rPr>
          <w:rStyle w:val="StyleBoldUnderline"/>
          <w:highlight w:val="yellow"/>
          <w:bdr w:val="single" w:sz="4" w:space="0" w:color="auto" w:frame="1"/>
        </w:rPr>
        <w:t>controlled</w:t>
      </w:r>
      <w:r w:rsidRPr="00767626">
        <w:rPr>
          <w:highlight w:val="yellow"/>
          <w:bdr w:val="single" w:sz="4" w:space="0" w:color="auto" w:frame="1"/>
        </w:rPr>
        <w:t>,”</w:t>
      </w:r>
      <w:r>
        <w:t xml:space="preserve"> </w:t>
      </w:r>
      <w:r>
        <w:rPr>
          <w:rStyle w:val="StyleBoldUnderline"/>
        </w:rPr>
        <w:t xml:space="preserve">and that if all economic decisions require the approval of government, then “we should really be controlled </w:t>
      </w:r>
      <w:r>
        <w:rPr>
          <w:rStyle w:val="StyleBoldUnderline"/>
          <w:bdr w:val="single" w:sz="4" w:space="0" w:color="auto" w:frame="1"/>
        </w:rPr>
        <w:t>in everything</w:t>
      </w:r>
      <w:r>
        <w:rPr>
          <w:bdr w:val="single" w:sz="4" w:space="0" w:color="auto" w:frame="1"/>
        </w:rPr>
        <w:t>."</w:t>
      </w:r>
      <w:r>
        <w:t xml:space="preserve"> [8] In the end, </w:t>
      </w:r>
      <w:r>
        <w:rPr>
          <w:rStyle w:val="StyleBoldUnderline"/>
          <w:bdr w:val="single" w:sz="4" w:space="0" w:color="auto" w:frame="1"/>
        </w:rPr>
        <w:t>liberty is whole and universal</w:t>
      </w:r>
      <w:r w:rsidRPr="00767626">
        <w:rPr>
          <w:highlight w:val="yellow"/>
        </w:rPr>
        <w:t xml:space="preserve">: </w:t>
      </w:r>
      <w:r w:rsidRPr="00767626">
        <w:rPr>
          <w:rStyle w:val="StyleBoldUnderline"/>
          <w:highlight w:val="yellow"/>
        </w:rPr>
        <w:t xml:space="preserve">The world will not be free </w:t>
      </w:r>
      <w:r>
        <w:rPr>
          <w:rStyle w:val="StyleBoldUnderline"/>
        </w:rPr>
        <w:t xml:space="preserve">politically </w:t>
      </w:r>
      <w:r w:rsidRPr="00767626">
        <w:rPr>
          <w:rStyle w:val="StyleBoldUnderline"/>
          <w:highlight w:val="yellow"/>
        </w:rPr>
        <w:t>if it is not free economically</w:t>
      </w:r>
      <w:r w:rsidRPr="00767626">
        <w:rPr>
          <w:highlight w:val="yellow"/>
        </w:rPr>
        <w:t>.</w:t>
      </w:r>
      <w:r>
        <w:t xml:space="preserve"> America’s openness to trade has always fueled its economic expansion. Over the past 50 years, the United States led the way in expanding free trade worldwide. For the most part, we have taken George Washington’s advice to “hold an equal and impartial hand ... diffusing and diversifying by gentle means the streams of Commerce.”[9] Yet today, as more and more nations have decided to follow that lead, political leaders in the United States have chosen to intervene more directly in the economy and impose heavy regulations that put American businesses at a competitive disadvantage. </w:t>
      </w:r>
      <w:r>
        <w:rPr>
          <w:rStyle w:val="StyleBoldUnderline"/>
        </w:rPr>
        <w:t>If America’s commitment to economic freedom</w:t>
      </w:r>
      <w:r>
        <w:t>—not only by its policies but by its leadership in the world—</w:t>
      </w:r>
      <w:r>
        <w:rPr>
          <w:rStyle w:val="StyleBoldUnderline"/>
        </w:rPr>
        <w:t xml:space="preserve">continues to flag, it neglects its national interests and </w:t>
      </w:r>
      <w:r>
        <w:rPr>
          <w:rStyle w:val="StyleBoldUnderline"/>
          <w:bdr w:val="single" w:sz="4" w:space="0" w:color="auto" w:frame="1"/>
        </w:rPr>
        <w:t>betrays its core principles</w:t>
      </w:r>
      <w:r>
        <w:rPr>
          <w:rStyle w:val="StyleBoldUnderline"/>
        </w:rPr>
        <w:t xml:space="preserve">. In doing so, it also jeopardizes the security, prosperity and liberty not only of the United States but </w:t>
      </w:r>
      <w:r>
        <w:rPr>
          <w:rStyle w:val="StyleBoldUnderline"/>
          <w:bdr w:val="single" w:sz="4" w:space="0" w:color="auto" w:frame="1"/>
        </w:rPr>
        <w:t>much of the world as well.</w:t>
      </w:r>
      <w:r>
        <w:t xml:space="preserve"> </w:t>
      </w:r>
    </w:p>
    <w:p w:rsidR="00430523" w:rsidRPr="00DA49F7" w:rsidRDefault="00430523" w:rsidP="00430523">
      <w:pPr>
        <w:keepNext/>
        <w:keepLines/>
        <w:spacing w:before="200"/>
        <w:outlineLvl w:val="3"/>
        <w:rPr>
          <w:rFonts w:eastAsiaTheme="majorEastAsia" w:cstheme="majorBidi"/>
          <w:b/>
          <w:bCs/>
          <w:iCs/>
          <w:sz w:val="26"/>
        </w:rPr>
      </w:pPr>
      <w:r w:rsidRPr="00DA49F7">
        <w:rPr>
          <w:rFonts w:eastAsiaTheme="majorEastAsia" w:cstheme="majorBidi"/>
          <w:b/>
          <w:bCs/>
          <w:iCs/>
          <w:sz w:val="26"/>
        </w:rPr>
        <w:t>Economic decline leads to widespread violence – turns value to life</w:t>
      </w:r>
    </w:p>
    <w:p w:rsidR="00430523" w:rsidRPr="00DA49F7" w:rsidRDefault="00430523" w:rsidP="00430523">
      <w:pPr>
        <w:rPr>
          <w:b/>
          <w:bCs/>
          <w:sz w:val="26"/>
        </w:rPr>
      </w:pPr>
      <w:r w:rsidRPr="00DA49F7">
        <w:rPr>
          <w:b/>
          <w:bCs/>
          <w:sz w:val="26"/>
        </w:rPr>
        <w:t xml:space="preserve">Strauss-Kahn 9 </w:t>
      </w:r>
    </w:p>
    <w:p w:rsidR="00430523" w:rsidRPr="00DA49F7" w:rsidRDefault="00430523" w:rsidP="00430523">
      <w:r w:rsidRPr="00DA49F7">
        <w:t>[Dominique Strauss-Kahn, Managing Director at IMF, “Economic Stability, Economic Cooperation, and Peace—the Role of the IMF”, http://www.imf.org/external/np/speeches/2009/102309.htm, \\wyo-bb]</w:t>
      </w:r>
    </w:p>
    <w:p w:rsidR="00430523" w:rsidRPr="00D70D73" w:rsidRDefault="00430523" w:rsidP="00430523">
      <w:pPr>
        <w:rPr>
          <w:sz w:val="14"/>
        </w:rPr>
      </w:pPr>
      <w:r w:rsidRPr="00D70D73">
        <w:rPr>
          <w:sz w:val="14"/>
        </w:rPr>
        <w:t xml:space="preserve">Let me stress that the crisis is by no means over, and many risks remain. Economic activity is still dependent on policy support, and a premature withdrawal of this support could kill the recovery. And even as growth recovers, it will take some time for jobs to follow suit. This </w:t>
      </w:r>
      <w:r w:rsidRPr="00767626">
        <w:rPr>
          <w:b/>
          <w:bCs/>
          <w:highlight w:val="yellow"/>
          <w:u w:val="single"/>
        </w:rPr>
        <w:t>economic instability will continue to threaten social stability</w:t>
      </w:r>
      <w:r w:rsidRPr="00DA49F7">
        <w:rPr>
          <w:b/>
          <w:bCs/>
          <w:u w:val="single"/>
        </w:rPr>
        <w:t xml:space="preserve">. </w:t>
      </w:r>
      <w:r w:rsidRPr="00D70D73">
        <w:rPr>
          <w:sz w:val="14"/>
        </w:rPr>
        <w:t xml:space="preserve">The </w:t>
      </w:r>
      <w:r w:rsidRPr="00DA49F7">
        <w:rPr>
          <w:b/>
          <w:bCs/>
          <w:u w:val="single"/>
        </w:rPr>
        <w:t>stakes are particularly high in the low-income countries.</w:t>
      </w:r>
      <w:r w:rsidRPr="00D70D73">
        <w:rPr>
          <w:sz w:val="14"/>
        </w:rPr>
        <w:t xml:space="preserve"> Our colleagues at the United Nations and World Bank think that up to 90 million people might be pushed into extreme poverty as a result of this crisis. In many areas of the world, what is at stake is not only higher unemployment or lower purchasing power, but life and death itself. </w:t>
      </w:r>
      <w:r w:rsidRPr="00767626">
        <w:rPr>
          <w:b/>
          <w:bCs/>
          <w:highlight w:val="yellow"/>
          <w:u w:val="single"/>
        </w:rPr>
        <w:t>Economic marginalization and destitution could lead to social unrest, political instability, a breakdown of democracy, or war</w:t>
      </w:r>
      <w:r w:rsidRPr="00DA49F7">
        <w:rPr>
          <w:b/>
          <w:bCs/>
          <w:u w:val="single"/>
        </w:rPr>
        <w:t>.</w:t>
      </w:r>
      <w:r w:rsidRPr="00D70D73">
        <w:rPr>
          <w:sz w:val="14"/>
        </w:rPr>
        <w:t xml:space="preserve"> In a sense, </w:t>
      </w:r>
      <w:r w:rsidRPr="00767626">
        <w:rPr>
          <w:b/>
          <w:bCs/>
          <w:highlight w:val="yellow"/>
          <w:u w:val="single"/>
        </w:rPr>
        <w:t xml:space="preserve">our collective efforts to fight the crisis cannot be separated from our efforts guard social stability and to secure peace. </w:t>
      </w:r>
      <w:r w:rsidRPr="00DA49F7">
        <w:rPr>
          <w:b/>
          <w:bCs/>
          <w:u w:val="single"/>
        </w:rPr>
        <w:t xml:space="preserve">This is particularly important in low-income countries. War might justifiably be called “development in reverse”. War leads to death, disability, disease, and displacement of population. </w:t>
      </w:r>
      <w:r w:rsidRPr="00767626">
        <w:rPr>
          <w:b/>
          <w:bCs/>
          <w:highlight w:val="yellow"/>
          <w:u w:val="single"/>
        </w:rPr>
        <w:t xml:space="preserve">War increases poverty. War reduces growth potential by destroying infrastructure as well as financial and human capital. War diverts resources toward violence, rent-seeking, and corruption. </w:t>
      </w:r>
      <w:r w:rsidRPr="00DA49F7">
        <w:rPr>
          <w:b/>
          <w:bCs/>
          <w:u w:val="single"/>
        </w:rPr>
        <w:t xml:space="preserve">War weakens institutions. War in one country harms neighboring countries, including through an influx of refugees. </w:t>
      </w:r>
      <w:r w:rsidRPr="00D70D73">
        <w:rPr>
          <w:sz w:val="14"/>
        </w:rPr>
        <w:t xml:space="preserve">Most wars since the 1970s have been wars within states. It is hard to estimate the true cost of a civil war. Recent research suggests that one year of conflict can knock 2-2½ percentage points off a country’s growth rate. And since the average civil war lasts 7 </w:t>
      </w:r>
      <w:proofErr w:type="gramStart"/>
      <w:r w:rsidRPr="00D70D73">
        <w:rPr>
          <w:sz w:val="14"/>
        </w:rPr>
        <w:t>years, that</w:t>
      </w:r>
      <w:proofErr w:type="gramEnd"/>
      <w:r w:rsidRPr="00D70D73">
        <w:rPr>
          <w:sz w:val="14"/>
        </w:rPr>
        <w:t xml:space="preserve"> means an economy that is 15 percent smaller than it would have been with peace. Of course, no cost can be put on the loss of life or the great human suffering that always accompanies war. The causality also runs the other way. Just as wars devastate the economy, </w:t>
      </w:r>
      <w:r w:rsidRPr="00DA49F7">
        <w:rPr>
          <w:b/>
          <w:bCs/>
          <w:u w:val="single"/>
        </w:rPr>
        <w:t>a weak economy makes a country more prone to war.</w:t>
      </w:r>
      <w:r w:rsidRPr="00D70D73">
        <w:rPr>
          <w:sz w:val="14"/>
        </w:rPr>
        <w:t xml:space="preserve"> The evidence is quite clear on this point—low income or slow economic growth increases the risk of a country falling into civil conflict. </w:t>
      </w:r>
      <w:r w:rsidRPr="00767626">
        <w:rPr>
          <w:b/>
          <w:bCs/>
          <w:highlight w:val="yellow"/>
          <w:u w:val="single"/>
        </w:rPr>
        <w:t>Poverty and economic stagnation lead people to become marginalized, without a stake in the productive economy.</w:t>
      </w:r>
      <w:r w:rsidRPr="00DA49F7">
        <w:rPr>
          <w:b/>
          <w:bCs/>
          <w:u w:val="single"/>
        </w:rPr>
        <w:t xml:space="preserve"> With little hope of employment or a decent standard of living, they might turn instead to violent activities. </w:t>
      </w:r>
      <w:r w:rsidRPr="00767626">
        <w:rPr>
          <w:b/>
          <w:bCs/>
          <w:highlight w:val="yellow"/>
          <w:u w:val="single"/>
        </w:rPr>
        <w:t>Dependence on natural resources is also a risk factor—competition for control over these resources can trigger conflict and income from natural resources can finance war</w:t>
      </w:r>
      <w:r w:rsidRPr="00DA49F7">
        <w:rPr>
          <w:b/>
          <w:bCs/>
          <w:u w:val="single"/>
        </w:rPr>
        <w:t xml:space="preserve">. </w:t>
      </w:r>
      <w:r w:rsidRPr="00D70D73">
        <w:rPr>
          <w:sz w:val="14"/>
        </w:rPr>
        <w:t xml:space="preserve">And so we can see a </w:t>
      </w:r>
      <w:r w:rsidRPr="00DA49F7">
        <w:rPr>
          <w:b/>
          <w:bCs/>
          <w:u w:val="single"/>
        </w:rPr>
        <w:t>vicious circle—war makes economic conditions and prospects worse, and weakens institutions, and this in turn increases the likelihood of war</w:t>
      </w:r>
      <w:r w:rsidRPr="00D70D73">
        <w:rPr>
          <w:sz w:val="14"/>
        </w:rPr>
        <w:t xml:space="preserve">. Once a war has started, it’s hard to stop. And even if it stops, it’s easy to slip back into conflict. </w:t>
      </w:r>
      <w:r w:rsidRPr="00767626">
        <w:rPr>
          <w:b/>
          <w:bCs/>
          <w:highlight w:val="yellow"/>
          <w:u w:val="single"/>
        </w:rPr>
        <w:t>During the first decade after a war, there is a 50 percent chance of returning to violence, partly because of weakened institutions</w:t>
      </w:r>
      <w:r w:rsidRPr="00D70D73">
        <w:rPr>
          <w:sz w:val="14"/>
        </w:rPr>
        <w:t>.</w:t>
      </w:r>
    </w:p>
    <w:p w:rsidR="00F252E0" w:rsidRDefault="00F252E0" w:rsidP="00F252E0">
      <w:pPr>
        <w:pStyle w:val="Heading4"/>
      </w:pPr>
      <w:r>
        <w:t>Economic decline accesses stigmatizing racism, oppression, ableism and genocidal violence</w:t>
      </w:r>
    </w:p>
    <w:p w:rsidR="00F252E0" w:rsidRDefault="00F252E0" w:rsidP="00F252E0">
      <w:r w:rsidRPr="007015C1">
        <w:rPr>
          <w:rStyle w:val="StyleStyleBold12pt"/>
        </w:rPr>
        <w:t>International Bioethics Committee</w:t>
      </w:r>
      <w:r>
        <w:t xml:space="preserve"> 3-6-</w:t>
      </w:r>
      <w:r w:rsidRPr="007015C1">
        <w:rPr>
          <w:rStyle w:val="StyleStyleBold12pt"/>
        </w:rPr>
        <w:t>14</w:t>
      </w:r>
      <w:r>
        <w:t xml:space="preserve"> UNESCO</w:t>
      </w:r>
    </w:p>
    <w:p w:rsidR="00F252E0" w:rsidRDefault="00A80461" w:rsidP="00F252E0">
      <w:hyperlink r:id="rId135" w:history="1">
        <w:r w:rsidR="00F252E0" w:rsidRPr="007F23B0">
          <w:rPr>
            <w:rStyle w:val="Hyperlink"/>
          </w:rPr>
          <w:t>http://unesdoc.unesco.org/images/0022/002211/221196e.pdf</w:t>
        </w:r>
      </w:hyperlink>
      <w:r w:rsidR="00F252E0">
        <w:t xml:space="preserve"> Report of the IBC on the Principle of Non-discrimination and Non-stigmatization [Ermo/MoState]</w:t>
      </w:r>
    </w:p>
    <w:p w:rsidR="00F252E0" w:rsidRDefault="00F252E0" w:rsidP="00F252E0">
      <w:r>
        <w:t>2.2 Stigmatization</w:t>
      </w:r>
    </w:p>
    <w:p w:rsidR="00F252E0" w:rsidRPr="00B1393A" w:rsidRDefault="00F252E0" w:rsidP="00F252E0">
      <w:r w:rsidRPr="00B1393A">
        <w:t xml:space="preserve">In contrast to discrimination, </w:t>
      </w:r>
      <w:r w:rsidRPr="00B1393A">
        <w:rPr>
          <w:rStyle w:val="StyleBoldUnderline"/>
          <w:highlight w:val="yellow"/>
        </w:rPr>
        <w:t>stigmatization is more of a social concern than a legal concept</w:t>
      </w:r>
      <w:r w:rsidRPr="00B1393A">
        <w:t xml:space="preserve">. In its more common meaning, a stigma is a mark of shame, disgrace or discredit. Many examples have long histories. </w:t>
      </w:r>
      <w:r w:rsidRPr="00B1393A">
        <w:rPr>
          <w:rStyle w:val="StyleBoldUnderline"/>
          <w:highlight w:val="yellow"/>
        </w:rPr>
        <w:t>It is common</w:t>
      </w:r>
      <w:r w:rsidRPr="00B1393A">
        <w:t xml:space="preserve">, for instance, for people </w:t>
      </w:r>
      <w:r w:rsidRPr="00B1393A">
        <w:rPr>
          <w:rStyle w:val="StyleBoldUnderline"/>
          <w:highlight w:val="yellow"/>
        </w:rPr>
        <w:t>to use labels for foreigners or people of other races</w:t>
      </w:r>
      <w:r w:rsidRPr="00B1393A">
        <w:t xml:space="preserve">, colour, social class or religion </w:t>
      </w:r>
      <w:r w:rsidRPr="00B1393A">
        <w:rPr>
          <w:rStyle w:val="StyleBoldUnderline"/>
          <w:highlight w:val="yellow"/>
        </w:rPr>
        <w:t>which are belittling</w:t>
      </w:r>
      <w:r w:rsidRPr="00B1393A">
        <w:t xml:space="preserve">. Usually the labels stereotype individuals of a given group and are always derogatory and insulting. They suggest that their bearers are feckless, or untrustworthy, or dangerous, or unclean, or evil, and so on. To impose a stigma upon a person is to render that person easier to treat with disrespect. Thus if someone is an ‘infidel’, a ‘heathen’ or a ‘primitive’, for example, then one might find it easier or even obligatory to treat them in ways which would be abhorrent with respect to members of one’s own social or national group. History is replete with examples of such behaviour even in modern times where </w:t>
      </w:r>
      <w:r w:rsidRPr="00B1393A">
        <w:rPr>
          <w:rStyle w:val="StyleBoldUnderline"/>
          <w:highlight w:val="yellow"/>
        </w:rPr>
        <w:t>propagandist</w:t>
      </w:r>
      <w:r w:rsidRPr="00B1393A">
        <w:rPr>
          <w:highlight w:val="yellow"/>
        </w:rPr>
        <w:t xml:space="preserve"> </w:t>
      </w:r>
      <w:r w:rsidRPr="00B1393A">
        <w:rPr>
          <w:rStyle w:val="StyleBoldUnderline"/>
          <w:highlight w:val="yellow"/>
        </w:rPr>
        <w:t>descriptions</w:t>
      </w:r>
      <w:r w:rsidRPr="00B1393A">
        <w:rPr>
          <w:highlight w:val="yellow"/>
        </w:rPr>
        <w:t xml:space="preserve"> </w:t>
      </w:r>
      <w:r w:rsidRPr="00B1393A">
        <w:t xml:space="preserve">of specific groups of people such as vermin and parasites </w:t>
      </w:r>
      <w:r w:rsidRPr="00B1393A">
        <w:rPr>
          <w:rStyle w:val="StyleBoldUnderline"/>
          <w:highlight w:val="yellow"/>
        </w:rPr>
        <w:t>have been used to desensitize populations</w:t>
      </w:r>
      <w:r w:rsidRPr="00B1393A">
        <w:rPr>
          <w:highlight w:val="yellow"/>
        </w:rPr>
        <w:t xml:space="preserve"> </w:t>
      </w:r>
      <w:r w:rsidRPr="00B1393A">
        <w:t xml:space="preserve">and enable them </w:t>
      </w:r>
      <w:r w:rsidRPr="00B1393A">
        <w:rPr>
          <w:rStyle w:val="StyleBoldUnderline"/>
          <w:highlight w:val="yellow"/>
        </w:rPr>
        <w:t>to permit</w:t>
      </w:r>
      <w:r w:rsidRPr="00B1393A">
        <w:rPr>
          <w:highlight w:val="yellow"/>
        </w:rPr>
        <w:t xml:space="preserve"> </w:t>
      </w:r>
      <w:r w:rsidRPr="00B1393A">
        <w:t xml:space="preserve">or execute </w:t>
      </w:r>
      <w:r w:rsidRPr="00B1393A">
        <w:rPr>
          <w:rStyle w:val="StyleBoldUnderline"/>
          <w:highlight w:val="yellow"/>
        </w:rPr>
        <w:t>dreadful acts upon fellow human beings</w:t>
      </w:r>
      <w:r w:rsidRPr="00B1393A">
        <w:t xml:space="preserve">. The stimuli for the use of labels of this sort are various but fear and ignorance are the most prominent. All people will have grown up surrounded by prejudices of various kinds associated with national identity, physical appearance, </w:t>
      </w:r>
      <w:proofErr w:type="gramStart"/>
      <w:r w:rsidRPr="00B1393A">
        <w:t>religious</w:t>
      </w:r>
      <w:proofErr w:type="gramEnd"/>
      <w:r w:rsidRPr="00B1393A">
        <w:t xml:space="preserve"> differences and so on. </w:t>
      </w:r>
      <w:r w:rsidRPr="00B1393A">
        <w:rPr>
          <w:rStyle w:val="StyleBoldUnderline"/>
          <w:highlight w:val="yellow"/>
        </w:rPr>
        <w:t>In times of economic depression or shortage of resources where one’s own interests are threatened</w:t>
      </w:r>
      <w:r w:rsidRPr="00B1393A">
        <w:t xml:space="preserve">, or in times of turmoil when in search for a scapegoat to explain the suffering </w:t>
      </w:r>
      <w:r w:rsidRPr="00B1393A">
        <w:rPr>
          <w:rStyle w:val="StyleBoldUnderline"/>
          <w:highlight w:val="yellow"/>
        </w:rPr>
        <w:t>it is not uncommon for these prejudices to colour one’s judgment and influence one’s actions</w:t>
      </w:r>
      <w:r w:rsidRPr="00B1393A">
        <w:t xml:space="preserve">. It is interesting that one of the most familiar labels applied to people who are ostracized from society and rendered less worthy of social benefits is the term ‘leper’. This medical term reminds us that medical conditions can themselves stigmatize persons. Whereas non-discrimination can be said to be firmly rooted in international human rights law, the same cannot be said of the concept of stigmatization. Perhaps one could even say that </w:t>
      </w:r>
      <w:r w:rsidRPr="00B1393A">
        <w:rPr>
          <w:rStyle w:val="StyleBoldUnderline"/>
          <w:highlight w:val="yellow"/>
        </w:rPr>
        <w:t>stigmatization is included in the concept of discrimination</w:t>
      </w:r>
      <w:r w:rsidRPr="00B1393A">
        <w:t xml:space="preserve">, in the sense that certain characteristics that engender discrimination may also be stigmatizing and stigmatized human beings, inasmuch as they are considered of less worth and inferior to their fellow citizens, are subject to discrimination. Fighting against discrimination and stigmatization represents the recognition of equality between human beings, their dignity and the principle of justice in their relations. One of the first international documents that speak of stigmatization is the International Declaration on Human Genetic Data, adopted by UNESCO in 2003. Article 7a of this document holds that: “Every effort should be made to ensure that human genetic data and human proteomic data are not used for purposes that discriminate in a way that is intended to infringe, or has the effect of infringing, human rights, fundamental freedoms or human dignity of an individual or for purposes that lead to the stigmatization of an individual, a family, a group or communities.” This article must be read against a background of the threat or danger of stigmatization of individuals or groups as a result of population based genetic studies which might suggest that certain groups are inherently inferior. Article 11 of the UDBHR highlights the necessity to broaden this perspective, looking at the presence of these behaviours in the wide scope of medicine, the life sciences and associated technologies. It is clear that one of the most likely scenarios in which to encounter them is in the availability and distribution of healthcare where the need will always outstrip the resources available. Here the Article is seen to be intimately related to Articles 8, 10, 13, 14 and 15. The historical emergence of the medical term ‘leper’ as a stigmatizing label has already been mentioned. </w:t>
      </w:r>
      <w:r w:rsidRPr="00B1393A">
        <w:rPr>
          <w:rStyle w:val="StyleBoldUnderline"/>
          <w:highlight w:val="yellow"/>
        </w:rPr>
        <w:t>There</w:t>
      </w:r>
      <w:r w:rsidRPr="00B1393A">
        <w:rPr>
          <w:highlight w:val="yellow"/>
        </w:rPr>
        <w:t xml:space="preserve"> </w:t>
      </w:r>
      <w:r w:rsidRPr="00B1393A">
        <w:rPr>
          <w:rStyle w:val="StyleBoldUnderline"/>
          <w:highlight w:val="yellow"/>
        </w:rPr>
        <w:t>are</w:t>
      </w:r>
      <w:r w:rsidRPr="00B1393A">
        <w:rPr>
          <w:highlight w:val="yellow"/>
        </w:rPr>
        <w:t xml:space="preserve"> </w:t>
      </w:r>
      <w:r w:rsidRPr="00B1393A">
        <w:t xml:space="preserve">more </w:t>
      </w:r>
      <w:r w:rsidRPr="00B1393A">
        <w:rPr>
          <w:rStyle w:val="StyleBoldUnderline"/>
          <w:highlight w:val="yellow"/>
        </w:rPr>
        <w:t>modern examples</w:t>
      </w:r>
      <w:r w:rsidRPr="00B1393A">
        <w:rPr>
          <w:highlight w:val="yellow"/>
        </w:rPr>
        <w:t xml:space="preserve"> </w:t>
      </w:r>
      <w:r w:rsidRPr="00B1393A">
        <w:t xml:space="preserve">emerging. There are medical diagnoses which can impose major social limitations on patients. </w:t>
      </w:r>
      <w:r w:rsidRPr="00B1393A">
        <w:rPr>
          <w:rStyle w:val="StyleBoldUnderline"/>
          <w:highlight w:val="yellow"/>
        </w:rPr>
        <w:t>AIDS</w:t>
      </w:r>
      <w:r w:rsidRPr="00B1393A">
        <w:rPr>
          <w:highlight w:val="yellow"/>
        </w:rPr>
        <w:t xml:space="preserve"> </w:t>
      </w:r>
      <w:r w:rsidRPr="00B1393A">
        <w:t xml:space="preserve">is a prominent example where social ostracism has followed diagnosis in many cases and imposed enormous burdens on sufferers. This case is similar to leprosy in some respects but entails an additional risk of stigmatization, related to the alleged personal ‘responsibility’ for the behaviors that facilitate the transmission of the condition. Other diagnoses may imply blame on the part of the sufferer. </w:t>
      </w:r>
      <w:r w:rsidRPr="00B1393A">
        <w:rPr>
          <w:rStyle w:val="StyleBoldUnderline"/>
          <w:highlight w:val="yellow"/>
        </w:rPr>
        <w:t>Obesity</w:t>
      </w:r>
      <w:r w:rsidRPr="00B1393A">
        <w:rPr>
          <w:highlight w:val="yellow"/>
        </w:rPr>
        <w:t xml:space="preserve"> </w:t>
      </w:r>
      <w:r w:rsidRPr="00B1393A">
        <w:t xml:space="preserve">provides an example. In this case the solution is often thought to lie in the hands of the patient viz. to modify eating habits. Such generalized attributions have been properly called ‘victim blaming’ and tend to oversimplify patient conditions and disrespect the sufferer. Other examples which have no element of blame attached to them, such as diagnoses of </w:t>
      </w:r>
      <w:r w:rsidRPr="00B1393A">
        <w:rPr>
          <w:rStyle w:val="StyleBoldUnderline"/>
          <w:highlight w:val="yellow"/>
        </w:rPr>
        <w:t>mental illness</w:t>
      </w:r>
      <w:r w:rsidRPr="00B1393A">
        <w:t xml:space="preserve">, have also traditionally stigmatized sufferers </w:t>
      </w:r>
      <w:r w:rsidRPr="00B1393A">
        <w:rPr>
          <w:rStyle w:val="StyleBoldUnderline"/>
          <w:highlight w:val="yellow"/>
        </w:rPr>
        <w:t>together with</w:t>
      </w:r>
      <w:r w:rsidRPr="00B1393A">
        <w:rPr>
          <w:highlight w:val="yellow"/>
        </w:rPr>
        <w:t xml:space="preserve"> </w:t>
      </w:r>
      <w:r w:rsidRPr="00B1393A">
        <w:t xml:space="preserve">diagnoses of </w:t>
      </w:r>
      <w:r w:rsidRPr="00B1393A">
        <w:rPr>
          <w:rStyle w:val="StyleBoldUnderline"/>
          <w:highlight w:val="yellow"/>
        </w:rPr>
        <w:t>disabilities</w:t>
      </w:r>
      <w:r w:rsidRPr="00B1393A">
        <w:t>. The shorthand description of such patients as ‘handicapped or disabled persons’ rather than ‘persons with handicaps or disabilities’ suggests that they are lesser persons in some sense which undermines their dignity.</w:t>
      </w:r>
    </w:p>
    <w:p w:rsidR="00430523" w:rsidRDefault="00430523" w:rsidP="00C73275">
      <w:pPr>
        <w:rPr>
          <w:lang w:eastAsia="ko-KR"/>
        </w:rPr>
      </w:pPr>
    </w:p>
    <w:p w:rsidR="00C73275" w:rsidRDefault="00C73275" w:rsidP="00C73275">
      <w:pPr>
        <w:pStyle w:val="Heading4"/>
        <w:rPr>
          <w:sz w:val="20"/>
        </w:rPr>
      </w:pPr>
      <w:r>
        <w:t>Causes dogmatic violence</w:t>
      </w:r>
    </w:p>
    <w:p w:rsidR="00C73275" w:rsidRDefault="00C73275" w:rsidP="00C73275">
      <w:r>
        <w:rPr>
          <w:b/>
          <w:u w:val="single"/>
        </w:rPr>
        <w:t>McArdle</w:t>
      </w:r>
      <w:r>
        <w:t>, economics correspondent for The Economist’s Global Agenda section, July, 20</w:t>
      </w:r>
      <w:r>
        <w:rPr>
          <w:b/>
          <w:u w:val="single"/>
        </w:rPr>
        <w:t>06</w:t>
      </w:r>
    </w:p>
    <w:p w:rsidR="00C73275" w:rsidRDefault="00C73275" w:rsidP="00C73275">
      <w:r>
        <w:t xml:space="preserve">[Megan “The Virtue of Riches” review </w:t>
      </w:r>
      <w:proofErr w:type="gramStart"/>
      <w:r>
        <w:t>of  The</w:t>
      </w:r>
      <w:proofErr w:type="gramEnd"/>
      <w:r>
        <w:t xml:space="preserve"> Moral Consequences of Economic Growth by Benjamin M. Friedman]</w:t>
      </w:r>
    </w:p>
    <w:p w:rsidR="00C73275" w:rsidRDefault="00C73275" w:rsidP="00C73275"/>
    <w:p w:rsidR="00C73275" w:rsidRDefault="00C73275" w:rsidP="00C73275">
      <w:pPr>
        <w:rPr>
          <w:sz w:val="10"/>
        </w:rPr>
      </w:pPr>
      <w:r>
        <w:rPr>
          <w:sz w:val="10"/>
        </w:rPr>
        <w:t xml:space="preserve">That same suspicion is often applied to the vast wealth we enjoy as a society. Spend time at an anti-globalization rally, and you’ll inevitably hear someone complain that Americans are less than 5 percent of the global population yet consume 25 percent of its output, as if we were somehow stealing the difference from the world’s poor. Such critics also cite the social, economic, and environmental dislocations caused by a vibrant free market. We’re too rich, the </w:t>
      </w:r>
      <w:r>
        <w:rPr>
          <w:b/>
          <w:u w:val="single"/>
        </w:rPr>
        <w:t>activists are</w:t>
      </w:r>
      <w:r>
        <w:rPr>
          <w:sz w:val="10"/>
        </w:rPr>
        <w:t xml:space="preserve"> basically </w:t>
      </w:r>
      <w:r>
        <w:rPr>
          <w:b/>
          <w:u w:val="single"/>
        </w:rPr>
        <w:t>saying</w:t>
      </w:r>
      <w:r>
        <w:rPr>
          <w:sz w:val="10"/>
        </w:rPr>
        <w:t xml:space="preserve">, and our wealth has too high a cost; </w:t>
      </w:r>
      <w:r>
        <w:rPr>
          <w:b/>
          <w:u w:val="single"/>
        </w:rPr>
        <w:t>it’s time to stop thinking about making money and start thinking about</w:t>
      </w:r>
      <w:r>
        <w:rPr>
          <w:sz w:val="10"/>
        </w:rPr>
        <w:t xml:space="preserve"> all the </w:t>
      </w:r>
      <w:r>
        <w:rPr>
          <w:b/>
          <w:u w:val="single"/>
        </w:rPr>
        <w:t>suffering in the world</w:t>
      </w:r>
      <w:r>
        <w:rPr>
          <w:sz w:val="10"/>
        </w:rPr>
        <w:t xml:space="preserve">. Even those who think wealth is good (or at least harmless) often implicitly suggest that the pursuit of wealth and the pursuit of moral goals are separate questions. They would do well to read Benjamin Friedman’s The Moral Consequences of Economic Growth. The author, a professor of political economy at Harvard, has written an economic tome that is accessible to the average reader without failing to offer something new to specialists as well: a compelling argument that </w:t>
      </w:r>
      <w:r>
        <w:rPr>
          <w:b/>
          <w:u w:val="single"/>
        </w:rPr>
        <w:t>rising incomes make us not just richer people, but better ones</w:t>
      </w:r>
      <w:r>
        <w:rPr>
          <w:sz w:val="10"/>
        </w:rPr>
        <w:t xml:space="preserve">. Friedman’s definition of better will irritate libertarian-minded readers, who will quarrel with his decision to </w:t>
      </w:r>
      <w:r>
        <w:rPr>
          <w:b/>
          <w:u w:val="single"/>
        </w:rPr>
        <w:t>count support for generous government expenditures among the</w:t>
      </w:r>
      <w:r>
        <w:rPr>
          <w:sz w:val="10"/>
        </w:rPr>
        <w:t xml:space="preserve"> “moral </w:t>
      </w:r>
      <w:r w:rsidRPr="00767626">
        <w:rPr>
          <w:b/>
          <w:highlight w:val="yellow"/>
          <w:u w:val="single"/>
        </w:rPr>
        <w:t>consequences” of economic growth</w:t>
      </w:r>
      <w:r>
        <w:rPr>
          <w:sz w:val="10"/>
        </w:rPr>
        <w:t xml:space="preserve">—or, at least, with his implication that such support is among the positive effects. But most of the consequences he discusses would impress nearly everyone. </w:t>
      </w:r>
      <w:r>
        <w:rPr>
          <w:b/>
          <w:u w:val="single"/>
        </w:rPr>
        <w:t>When earnings are growing</w:t>
      </w:r>
      <w:r>
        <w:rPr>
          <w:sz w:val="10"/>
        </w:rPr>
        <w:t xml:space="preserve">, Friedman says, </w:t>
      </w:r>
      <w:r w:rsidRPr="00767626">
        <w:rPr>
          <w:b/>
          <w:highlight w:val="yellow"/>
          <w:u w:val="single"/>
        </w:rPr>
        <w:t>people are</w:t>
      </w:r>
      <w:r>
        <w:rPr>
          <w:b/>
          <w:u w:val="single"/>
        </w:rPr>
        <w:t xml:space="preserve"> more </w:t>
      </w:r>
      <w:r w:rsidRPr="00767626">
        <w:rPr>
          <w:b/>
          <w:highlight w:val="yellow"/>
          <w:u w:val="single"/>
        </w:rPr>
        <w:t>tolerant of minorities</w:t>
      </w:r>
      <w:r>
        <w:rPr>
          <w:b/>
          <w:u w:val="single"/>
        </w:rPr>
        <w:t xml:space="preserve">, more </w:t>
      </w:r>
      <w:r w:rsidRPr="00767626">
        <w:rPr>
          <w:b/>
          <w:highlight w:val="yellow"/>
          <w:u w:val="single"/>
        </w:rPr>
        <w:t>welcoming to immigrants</w:t>
      </w:r>
      <w:r>
        <w:rPr>
          <w:b/>
          <w:u w:val="single"/>
        </w:rPr>
        <w:t>,</w:t>
      </w:r>
      <w:r>
        <w:rPr>
          <w:sz w:val="10"/>
        </w:rPr>
        <w:t xml:space="preserve"> more solicitous of their fellow citizens, </w:t>
      </w:r>
      <w:r>
        <w:rPr>
          <w:b/>
          <w:u w:val="single"/>
        </w:rPr>
        <w:t xml:space="preserve">more </w:t>
      </w:r>
      <w:r w:rsidRPr="00767626">
        <w:rPr>
          <w:b/>
          <w:highlight w:val="yellow"/>
          <w:u w:val="single"/>
        </w:rPr>
        <w:t>supportive of democratic institutions</w:t>
      </w:r>
      <w:r>
        <w:rPr>
          <w:sz w:val="10"/>
        </w:rPr>
        <w:t xml:space="preserve">, and just plain better specimens of humanity. This result is not surprising to anyone who has been around normally rapacious Wall Street bankers at bonus time, but Friedman provides historical evidence for the intuition. In painstaking detail, he outlines </w:t>
      </w:r>
      <w:r w:rsidRPr="00767626">
        <w:rPr>
          <w:b/>
          <w:highlight w:val="yellow"/>
          <w:u w:val="single"/>
        </w:rPr>
        <w:t>the</w:t>
      </w:r>
      <w:r>
        <w:rPr>
          <w:b/>
          <w:u w:val="single"/>
        </w:rPr>
        <w:t xml:space="preserve"> economic </w:t>
      </w:r>
      <w:r w:rsidRPr="00767626">
        <w:rPr>
          <w:b/>
          <w:highlight w:val="yellow"/>
          <w:u w:val="single"/>
        </w:rPr>
        <w:t>history</w:t>
      </w:r>
      <w:r>
        <w:rPr>
          <w:b/>
          <w:u w:val="single"/>
        </w:rPr>
        <w:t xml:space="preserve"> of the U</w:t>
      </w:r>
      <w:r>
        <w:rPr>
          <w:sz w:val="10"/>
        </w:rPr>
        <w:t xml:space="preserve">nited </w:t>
      </w:r>
      <w:r>
        <w:rPr>
          <w:b/>
          <w:u w:val="single"/>
        </w:rPr>
        <w:t>S</w:t>
      </w:r>
      <w:r>
        <w:rPr>
          <w:sz w:val="10"/>
        </w:rPr>
        <w:t xml:space="preserve">tates, </w:t>
      </w:r>
      <w:r>
        <w:rPr>
          <w:b/>
          <w:u w:val="single"/>
        </w:rPr>
        <w:t>Britain, France, and Germany</w:t>
      </w:r>
      <w:r>
        <w:rPr>
          <w:sz w:val="10"/>
        </w:rPr>
        <w:t xml:space="preserve"> since the industrial revolution. Over and over, he </w:t>
      </w:r>
      <w:r w:rsidRPr="00767626">
        <w:rPr>
          <w:b/>
          <w:highlight w:val="yellow"/>
          <w:u w:val="single"/>
        </w:rPr>
        <w:t>show</w:t>
      </w:r>
      <w:r w:rsidRPr="00767626">
        <w:rPr>
          <w:sz w:val="10"/>
          <w:highlight w:val="yellow"/>
        </w:rPr>
        <w:t>s</w:t>
      </w:r>
      <w:r>
        <w:rPr>
          <w:sz w:val="10"/>
        </w:rPr>
        <w:t xml:space="preserve"> </w:t>
      </w:r>
      <w:r w:rsidRPr="00767626">
        <w:rPr>
          <w:b/>
          <w:highlight w:val="yellow"/>
          <w:u w:val="single"/>
        </w:rPr>
        <w:t>that</w:t>
      </w:r>
      <w:r>
        <w:rPr>
          <w:b/>
          <w:u w:val="single"/>
        </w:rPr>
        <w:t xml:space="preserve"> </w:t>
      </w:r>
      <w:r w:rsidRPr="00767626">
        <w:rPr>
          <w:b/>
          <w:highlight w:val="yellow"/>
          <w:u w:val="single"/>
        </w:rPr>
        <w:t>during</w:t>
      </w:r>
      <w:r>
        <w:rPr>
          <w:b/>
          <w:u w:val="single"/>
        </w:rPr>
        <w:t xml:space="preserve"> periods of </w:t>
      </w:r>
      <w:r w:rsidRPr="00767626">
        <w:rPr>
          <w:b/>
          <w:highlight w:val="yellow"/>
          <w:u w:val="single"/>
        </w:rPr>
        <w:t>economic stagnation, societies become</w:t>
      </w:r>
      <w:r>
        <w:rPr>
          <w:b/>
          <w:u w:val="single"/>
        </w:rPr>
        <w:t xml:space="preserve"> more </w:t>
      </w:r>
      <w:r w:rsidRPr="00767626">
        <w:rPr>
          <w:b/>
          <w:highlight w:val="yellow"/>
          <w:u w:val="single"/>
          <w:bdr w:val="single" w:sz="4" w:space="0" w:color="auto" w:frame="1"/>
        </w:rPr>
        <w:t>xenophobic</w:t>
      </w:r>
      <w:r>
        <w:rPr>
          <w:b/>
          <w:u w:val="single"/>
        </w:rPr>
        <w:t xml:space="preserve">, </w:t>
      </w:r>
      <w:r w:rsidRPr="00767626">
        <w:rPr>
          <w:b/>
          <w:highlight w:val="yellow"/>
          <w:u w:val="single"/>
        </w:rPr>
        <w:t>less tolerant of dissent, and</w:t>
      </w:r>
      <w:r>
        <w:rPr>
          <w:b/>
          <w:u w:val="single"/>
        </w:rPr>
        <w:t xml:space="preserve"> more </w:t>
      </w:r>
      <w:r w:rsidRPr="00767626">
        <w:rPr>
          <w:b/>
          <w:highlight w:val="yellow"/>
          <w:u w:val="single"/>
        </w:rPr>
        <w:t>willing to embrace anti-democratic government</w:t>
      </w:r>
      <w:r>
        <w:rPr>
          <w:sz w:val="10"/>
        </w:rPr>
        <w:t xml:space="preserve"> actions. </w:t>
      </w:r>
      <w:r>
        <w:rPr>
          <w:b/>
          <w:u w:val="single"/>
        </w:rPr>
        <w:t>It is no accident</w:t>
      </w:r>
      <w:r>
        <w:rPr>
          <w:sz w:val="10"/>
        </w:rPr>
        <w:t xml:space="preserve">, he argues, </w:t>
      </w:r>
      <w:r>
        <w:rPr>
          <w:b/>
          <w:u w:val="single"/>
        </w:rPr>
        <w:t>that communism and fascism were embraced by countries in economic crisis</w:t>
      </w:r>
      <w:r>
        <w:rPr>
          <w:sz w:val="10"/>
        </w:rPr>
        <w:t xml:space="preserve">—or that the Palmer raids and the PATRIOT Act arrived during periods of rising financial insecurity for America’s vast bourgeoisie. Economists have long known that what they call </w:t>
      </w:r>
      <w:r>
        <w:rPr>
          <w:b/>
          <w:u w:val="single"/>
        </w:rPr>
        <w:t>the “wealth effect” can stimulate spending</w:t>
      </w:r>
      <w:r>
        <w:rPr>
          <w:sz w:val="10"/>
        </w:rPr>
        <w:t xml:space="preserve">: </w:t>
      </w:r>
      <w:r>
        <w:rPr>
          <w:b/>
          <w:u w:val="single"/>
        </w:rPr>
        <w:t>If people feel richer</w:t>
      </w:r>
      <w:r>
        <w:rPr>
          <w:sz w:val="10"/>
        </w:rPr>
        <w:t xml:space="preserve"> because the value of their home or stock portfolio has gone up, or because they think their income is likely to rise in the future, </w:t>
      </w:r>
      <w:r>
        <w:rPr>
          <w:b/>
          <w:u w:val="single"/>
        </w:rPr>
        <w:t>they</w:t>
      </w:r>
      <w:r>
        <w:rPr>
          <w:sz w:val="10"/>
        </w:rPr>
        <w:t xml:space="preserve"> </w:t>
      </w:r>
      <w:r>
        <w:rPr>
          <w:b/>
          <w:u w:val="single"/>
        </w:rPr>
        <w:t>will loosen up and spend more</w:t>
      </w:r>
      <w:r>
        <w:rPr>
          <w:sz w:val="10"/>
        </w:rPr>
        <w:t xml:space="preserve">. Friedman suggests that people don’t merely become more willing to treat themselves to home entertainment systems and $4 cups of coffee as their wealth grows; </w:t>
      </w:r>
      <w:r>
        <w:rPr>
          <w:b/>
          <w:u w:val="single"/>
        </w:rPr>
        <w:t>they also become more generous to others.</w:t>
      </w:r>
      <w:r>
        <w:rPr>
          <w:sz w:val="10"/>
        </w:rPr>
        <w:t xml:space="preserve"> “</w:t>
      </w:r>
      <w:r>
        <w:rPr>
          <w:b/>
          <w:u w:val="single"/>
        </w:rPr>
        <w:t>With rising incomes</w:t>
      </w:r>
      <w:r>
        <w:rPr>
          <w:sz w:val="10"/>
        </w:rPr>
        <w:t>,” he says, “</w:t>
      </w:r>
      <w:r>
        <w:rPr>
          <w:b/>
          <w:u w:val="single"/>
        </w:rPr>
        <w:t>more people become willing to donate time and money</w:t>
      </w:r>
      <w:r>
        <w:rPr>
          <w:sz w:val="10"/>
        </w:rPr>
        <w:t>. And among those who do so, rising incomes also allow people to feel able to do more.”</w:t>
      </w:r>
    </w:p>
    <w:p w:rsidR="00C73275" w:rsidRDefault="00C73275" w:rsidP="00C73275">
      <w:pPr>
        <w:pStyle w:val="Heading4"/>
        <w:rPr>
          <w:sz w:val="20"/>
        </w:rPr>
      </w:pPr>
      <w:r>
        <w:t>Causes sexual violence</w:t>
      </w:r>
    </w:p>
    <w:p w:rsidR="00C73275" w:rsidRDefault="00C73275" w:rsidP="00C73275">
      <w:r>
        <w:rPr>
          <w:rStyle w:val="StyleStyleBold12pt"/>
        </w:rPr>
        <w:t>Cole and Buel 00</w:t>
      </w:r>
      <w:r>
        <w:t xml:space="preserve"> (Patricia and Sarah, Associate Director of the National Training Center on Domestic and Sexual Violence + Clinical Professor at The University of Texas School of Law, Summer, 7 Geo. J. Poverty Law &amp; Pol'y 307, lexis)</w:t>
      </w:r>
    </w:p>
    <w:p w:rsidR="00C73275" w:rsidRDefault="00C73275" w:rsidP="00C73275"/>
    <w:p w:rsidR="00C73275" w:rsidRDefault="00C73275" w:rsidP="00C73275">
      <w:pPr>
        <w:rPr>
          <w:szCs w:val="16"/>
        </w:rPr>
      </w:pPr>
      <w:r>
        <w:rPr>
          <w:szCs w:val="16"/>
        </w:rPr>
        <w:t>While domestic violence occurs in all segments of society,</w:t>
      </w:r>
      <w:r>
        <w:t xml:space="preserve"> </w:t>
      </w:r>
      <w:r w:rsidRPr="00767626">
        <w:rPr>
          <w:b/>
          <w:highlight w:val="yellow"/>
          <w:u w:val="single"/>
        </w:rPr>
        <w:t>women living in poverty are more likely to be victims of partner abuse and to experience extreme physical violence</w:t>
      </w:r>
      <w:r>
        <w:t xml:space="preserve">. 19 </w:t>
      </w:r>
      <w:r>
        <w:rPr>
          <w:u w:val="single"/>
        </w:rPr>
        <w:t xml:space="preserve">The Bureau of Justice Statistics reports that </w:t>
      </w:r>
      <w:r w:rsidRPr="00767626">
        <w:rPr>
          <w:highlight w:val="yellow"/>
          <w:u w:val="single"/>
        </w:rPr>
        <w:t>women in families with annual incomes below $ 10,000 are four times more likely to be violently attacked</w:t>
      </w:r>
      <w:r>
        <w:rPr>
          <w:u w:val="single"/>
        </w:rPr>
        <w:t xml:space="preserve">, often by an intimate partner, </w:t>
      </w:r>
      <w:r w:rsidRPr="00767626">
        <w:rPr>
          <w:highlight w:val="yellow"/>
          <w:u w:val="single"/>
        </w:rPr>
        <w:t>than are women in higher income household</w:t>
      </w:r>
      <w:r>
        <w:rPr>
          <w:u w:val="single"/>
        </w:rPr>
        <w:t>s</w:t>
      </w:r>
      <w:r>
        <w:t xml:space="preserve">. </w:t>
      </w:r>
      <w:r>
        <w:rPr>
          <w:szCs w:val="16"/>
        </w:rPr>
        <w:t>20 Recent studies have consistently shown that 20-30% of women enrolled in TANF are currently in violent intimate relationships and that approximately two-thirds have experienced partner violence at some time in their adult lives. 21</w:t>
      </w:r>
    </w:p>
    <w:p w:rsidR="00C73275" w:rsidRDefault="00C73275" w:rsidP="00C73275">
      <w:pPr>
        <w:pStyle w:val="Heading4"/>
        <w:rPr>
          <w:sz w:val="20"/>
        </w:rPr>
      </w:pPr>
      <w:r>
        <w:t xml:space="preserve">Collapse is </w:t>
      </w:r>
      <w:r>
        <w:rPr>
          <w:u w:val="single"/>
        </w:rPr>
        <w:t>worse</w:t>
      </w:r>
      <w:r>
        <w:t xml:space="preserve"> for every impact – try or die flips aff</w:t>
      </w:r>
    </w:p>
    <w:p w:rsidR="00C73275" w:rsidRDefault="00C73275" w:rsidP="00C73275">
      <w:r>
        <w:rPr>
          <w:b/>
        </w:rPr>
        <w:t>Monbiot 9</w:t>
      </w:r>
      <w:r>
        <w:t xml:space="preserve"> (George, Columnist – The Guardian, held visiting fellowships or professorships at the universities of Oxford (environmental policy), Bristol (philosophy), Keele (politics), Oxford Brookes (planning), and East London (environmental science), “Is There Any Point in Fighting to Stave Off Industrial Apocalypse?,” Guardian, 8-17, http://www.guardian.co.uk/commentisfree/cif-green/2009/aug/17/environment-climate-change)</w:t>
      </w:r>
    </w:p>
    <w:p w:rsidR="00C73275" w:rsidRDefault="00C73275" w:rsidP="00C73275">
      <w:pPr>
        <w:ind w:right="288"/>
      </w:pPr>
      <w:r>
        <w:t xml:space="preserve">The interesting question, and the one that probably divides us, is this: </w:t>
      </w:r>
      <w:r>
        <w:rPr>
          <w:rStyle w:val="StyleBoldUnderline"/>
        </w:rPr>
        <w:t xml:space="preserve">to what extent </w:t>
      </w:r>
      <w:r w:rsidRPr="00767626">
        <w:rPr>
          <w:rStyle w:val="StyleBoldUnderline"/>
          <w:highlight w:val="yellow"/>
        </w:rPr>
        <w:t>should we welcome</w:t>
      </w:r>
      <w:r>
        <w:rPr>
          <w:rStyle w:val="StyleBoldUnderline"/>
        </w:rPr>
        <w:t xml:space="preserve"> the likely </w:t>
      </w:r>
      <w:r w:rsidRPr="00767626">
        <w:rPr>
          <w:rStyle w:val="StyleBoldUnderline"/>
          <w:highlight w:val="yellow"/>
        </w:rPr>
        <w:t>collapse of industrial civilisation</w:t>
      </w:r>
      <w:r>
        <w:rPr>
          <w:rStyle w:val="StyleBoldUnderline"/>
        </w:rPr>
        <w:t>?</w:t>
      </w:r>
      <w:r>
        <w:t xml:space="preserve"> Or more precisely: </w:t>
      </w:r>
      <w:r>
        <w:rPr>
          <w:rStyle w:val="StyleBoldUnderline"/>
        </w:rPr>
        <w:t>to what extent do we believe that some good may come of it?</w:t>
      </w:r>
      <w:r>
        <w:t xml:space="preserve"> 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Pr>
          <w:rStyle w:val="StyleBoldUnderline"/>
        </w:rPr>
        <w:t xml:space="preserve">the immediate </w:t>
      </w:r>
      <w:r w:rsidRPr="00767626">
        <w:rPr>
          <w:rStyle w:val="StyleBoldUnderline"/>
          <w:highlight w:val="yellow"/>
        </w:rPr>
        <w:t>consequences</w:t>
      </w:r>
      <w:r>
        <w:rPr>
          <w:rStyle w:val="StyleBoldUnderline"/>
        </w:rPr>
        <w:t xml:space="preserve"> of collapse </w:t>
      </w:r>
      <w:r w:rsidRPr="00767626">
        <w:rPr>
          <w:rStyle w:val="StyleBoldUnderline"/>
          <w:highlight w:val="yellow"/>
        </w:rPr>
        <w:t>would be</w:t>
      </w:r>
      <w:r>
        <w:rPr>
          <w:rStyle w:val="StyleBoldUnderline"/>
        </w:rPr>
        <w:t xml:space="preserve"> hideous</w:t>
      </w:r>
      <w:r>
        <w:t xml:space="preserve">: </w:t>
      </w:r>
      <w:r w:rsidRPr="00767626">
        <w:rPr>
          <w:rStyle w:val="StyleBoldUnderline"/>
          <w:highlight w:val="yellow"/>
        </w:rPr>
        <w:t>the breakdown of</w:t>
      </w:r>
      <w:r>
        <w:rPr>
          <w:rStyle w:val="StyleBoldUnderline"/>
        </w:rPr>
        <w:t xml:space="preserve"> the </w:t>
      </w:r>
      <w:r w:rsidRPr="00767626">
        <w:rPr>
          <w:rStyle w:val="StyleBoldUnderline"/>
          <w:highlight w:val="yellow"/>
        </w:rPr>
        <w:t xml:space="preserve">systems that </w:t>
      </w:r>
      <w:r w:rsidRPr="00767626">
        <w:rPr>
          <w:rStyle w:val="Emphasis"/>
          <w:highlight w:val="yellow"/>
        </w:rPr>
        <w:t>keep</w:t>
      </w:r>
      <w:r>
        <w:rPr>
          <w:rStyle w:val="Emphasis"/>
        </w:rPr>
        <w:t xml:space="preserve"> most of </w:t>
      </w:r>
      <w:r w:rsidRPr="00767626">
        <w:rPr>
          <w:rStyle w:val="Emphasis"/>
          <w:highlight w:val="yellow"/>
        </w:rPr>
        <w:t>us alive</w:t>
      </w:r>
      <w:r w:rsidRPr="00767626">
        <w:rPr>
          <w:rStyle w:val="StyleBoldUnderline"/>
          <w:highlight w:val="yellow"/>
        </w:rPr>
        <w:t xml:space="preserve">; </w:t>
      </w:r>
      <w:r w:rsidRPr="00767626">
        <w:rPr>
          <w:rStyle w:val="Emphasis"/>
          <w:highlight w:val="yellow"/>
        </w:rPr>
        <w:t>mass starvation</w:t>
      </w:r>
      <w:r w:rsidRPr="00767626">
        <w:rPr>
          <w:rStyle w:val="StyleBoldUnderline"/>
          <w:highlight w:val="yellow"/>
        </w:rPr>
        <w:t xml:space="preserve">; </w:t>
      </w:r>
      <w:r w:rsidRPr="00767626">
        <w:rPr>
          <w:rStyle w:val="Emphasis"/>
          <w:highlight w:val="yellow"/>
        </w:rPr>
        <w:t>war</w:t>
      </w:r>
      <w:r>
        <w:t xml:space="preserve">. </w:t>
      </w:r>
      <w:r>
        <w:rPr>
          <w:rStyle w:val="StyleBoldUnderline"/>
        </w:rPr>
        <w:t>These alone surely give us sufficient reason to fight on</w:t>
      </w:r>
      <w:r>
        <w:t xml:space="preserve">, however faint our chances appear. But even if we were somehow able to put this out of our minds, I believe that </w:t>
      </w:r>
      <w:r w:rsidRPr="00767626">
        <w:rPr>
          <w:rStyle w:val="StyleBoldUnderline"/>
          <w:highlight w:val="yellow"/>
        </w:rPr>
        <w:t>what is likely</w:t>
      </w:r>
      <w:r>
        <w:rPr>
          <w:rStyle w:val="StyleBoldUnderline"/>
        </w:rPr>
        <w:t xml:space="preserve"> to come out on the other side </w:t>
      </w:r>
      <w:r w:rsidRPr="00767626">
        <w:rPr>
          <w:rStyle w:val="StyleBoldUnderline"/>
          <w:highlight w:val="yellow"/>
        </w:rPr>
        <w:t>will be worse than our current settlement</w:t>
      </w:r>
      <w:r>
        <w:t xml:space="preserve">. </w:t>
      </w:r>
      <w:r>
        <w:rPr>
          <w:rStyle w:val="StyleBoldUnderline"/>
        </w:rPr>
        <w:t>Here are three observations</w:t>
      </w:r>
      <w:r>
        <w:t xml:space="preserve">: 1 </w:t>
      </w:r>
      <w:proofErr w:type="gramStart"/>
      <w:r>
        <w:rPr>
          <w:rStyle w:val="StyleBoldUnderline"/>
        </w:rPr>
        <w:t>Our</w:t>
      </w:r>
      <w:proofErr w:type="gramEnd"/>
      <w:r>
        <w:rPr>
          <w:rStyle w:val="StyleBoldUnderline"/>
        </w:rPr>
        <w:t xml:space="preserve"> species (unlike most of its members) is tough and resilient</w:t>
      </w:r>
      <w:r>
        <w:t xml:space="preserve">; 2 </w:t>
      </w:r>
      <w:r w:rsidRPr="00767626">
        <w:rPr>
          <w:rStyle w:val="StyleBoldUnderline"/>
          <w:highlight w:val="yellow"/>
        </w:rPr>
        <w:t>When civilisations collapse, psychopaths take over</w:t>
      </w:r>
      <w:r>
        <w:rPr>
          <w:rStyle w:val="StyleBoldUnderline"/>
        </w:rPr>
        <w:t>; 3 We seldom learn from others' mistakes</w:t>
      </w:r>
      <w:r>
        <w:t xml:space="preserve">. From the first observation, this follows: even if you are hardened to the fate of humans, you can surely see that our species will not become extinct without causing the extinction of almost all others. </w:t>
      </w:r>
      <w:r>
        <w:rPr>
          <w:rStyle w:val="StyleBoldUnderline"/>
        </w:rPr>
        <w:t>However hard we fall, we will recover sufficiently to land another hammer blow on the biosphere</w:t>
      </w:r>
      <w:r>
        <w:t xml:space="preserve">. We will continue to do so until there is so little left that even Homo sapiens can no longer survive. This is the ecological destiny of a species possessed of outstanding intelligence, opposable thumbs and an ability to interpret and exploit almost every possible resource – in the absence of political restraint. From the second and third observations, this follows: instead of gathering as free collectives of happy householders, </w:t>
      </w:r>
      <w:r w:rsidRPr="00767626">
        <w:rPr>
          <w:rStyle w:val="StyleBoldUnderline"/>
          <w:highlight w:val="yellow"/>
        </w:rPr>
        <w:t>survivors</w:t>
      </w:r>
      <w:r>
        <w:rPr>
          <w:rStyle w:val="StyleBoldUnderline"/>
        </w:rPr>
        <w:t xml:space="preserve"> of this collapse will be subject to the </w:t>
      </w:r>
      <w:r w:rsidRPr="00767626">
        <w:rPr>
          <w:rStyle w:val="StyleBoldUnderline"/>
          <w:highlight w:val="yellow"/>
        </w:rPr>
        <w:t>will</w:t>
      </w:r>
      <w:r>
        <w:rPr>
          <w:rStyle w:val="StyleBoldUnderline"/>
        </w:rPr>
        <w:t xml:space="preserve"> of people seeking to </w:t>
      </w:r>
      <w:r w:rsidRPr="00767626">
        <w:rPr>
          <w:rStyle w:val="StyleBoldUnderline"/>
          <w:highlight w:val="yellow"/>
        </w:rPr>
        <w:t>monopolise remaining resources</w:t>
      </w:r>
      <w:r w:rsidRPr="00767626">
        <w:rPr>
          <w:highlight w:val="yellow"/>
        </w:rPr>
        <w:t xml:space="preserve">. </w:t>
      </w:r>
      <w:r w:rsidRPr="00767626">
        <w:rPr>
          <w:rStyle w:val="StyleBoldUnderline"/>
          <w:highlight w:val="yellow"/>
        </w:rPr>
        <w:t>This will</w:t>
      </w:r>
      <w:r>
        <w:rPr>
          <w:rStyle w:val="StyleBoldUnderline"/>
        </w:rPr>
        <w:t xml:space="preserve"> is likely to </w:t>
      </w:r>
      <w:r w:rsidRPr="00767626">
        <w:rPr>
          <w:rStyle w:val="StyleBoldUnderline"/>
          <w:highlight w:val="yellow"/>
        </w:rPr>
        <w:t xml:space="preserve">be </w:t>
      </w:r>
      <w:r w:rsidRPr="00767626">
        <w:rPr>
          <w:rStyle w:val="Emphasis"/>
          <w:highlight w:val="yellow"/>
        </w:rPr>
        <w:t>imposed through violence</w:t>
      </w:r>
      <w:r>
        <w:t xml:space="preserve">. </w:t>
      </w:r>
      <w:r>
        <w:rPr>
          <w:rStyle w:val="StyleBoldUnderline"/>
        </w:rPr>
        <w:t>Political accountability will be a distant memory</w:t>
      </w:r>
      <w:r>
        <w:t xml:space="preserve">. </w:t>
      </w:r>
      <w:r w:rsidRPr="00767626">
        <w:rPr>
          <w:rStyle w:val="StyleBoldUnderline"/>
          <w:highlight w:val="yellow"/>
        </w:rPr>
        <w:t>The chances of conserving any resource</w:t>
      </w:r>
      <w:r>
        <w:rPr>
          <w:rStyle w:val="StyleBoldUnderline"/>
        </w:rPr>
        <w:t xml:space="preserve"> in these circumstances </w:t>
      </w:r>
      <w:r w:rsidRPr="00767626">
        <w:rPr>
          <w:rStyle w:val="StyleBoldUnderline"/>
          <w:highlight w:val="yellow"/>
        </w:rPr>
        <w:t>are</w:t>
      </w:r>
      <w:r>
        <w:rPr>
          <w:rStyle w:val="StyleBoldUnderline"/>
        </w:rPr>
        <w:t xml:space="preserve"> approximately </w:t>
      </w:r>
      <w:r w:rsidRPr="00767626">
        <w:rPr>
          <w:rStyle w:val="StyleBoldUnderline"/>
          <w:highlight w:val="yellow"/>
        </w:rPr>
        <w:t>zero</w:t>
      </w:r>
      <w:r>
        <w:t xml:space="preserve">. </w:t>
      </w:r>
      <w:r w:rsidRPr="00767626">
        <w:rPr>
          <w:rStyle w:val="StyleBoldUnderline"/>
          <w:highlight w:val="yellow"/>
        </w:rPr>
        <w:t>The</w:t>
      </w:r>
      <w:r>
        <w:rPr>
          <w:rStyle w:val="StyleBoldUnderline"/>
        </w:rPr>
        <w:t xml:space="preserve">human and ecological </w:t>
      </w:r>
      <w:r w:rsidRPr="00767626">
        <w:rPr>
          <w:rStyle w:val="StyleBoldUnderline"/>
          <w:highlight w:val="yellow"/>
        </w:rPr>
        <w:t>consequences of the</w:t>
      </w:r>
      <w:r>
        <w:rPr>
          <w:rStyle w:val="StyleBoldUnderline"/>
        </w:rPr>
        <w:t xml:space="preserve"> first global </w:t>
      </w:r>
      <w:r w:rsidRPr="00767626">
        <w:rPr>
          <w:rStyle w:val="StyleBoldUnderline"/>
          <w:highlight w:val="yellow"/>
        </w:rPr>
        <w:t>collapse</w:t>
      </w:r>
      <w:r>
        <w:rPr>
          <w:rStyle w:val="StyleBoldUnderline"/>
        </w:rPr>
        <w:t xml:space="preserve"> are likely to </w:t>
      </w:r>
      <w:r w:rsidRPr="00767626">
        <w:rPr>
          <w:rStyle w:val="StyleBoldUnderline"/>
          <w:highlight w:val="yellow"/>
        </w:rPr>
        <w:t>persist</w:t>
      </w:r>
      <w:r>
        <w:rPr>
          <w:rStyle w:val="StyleBoldUnderline"/>
        </w:rPr>
        <w:t xml:space="preserve"> for many generations</w:t>
      </w:r>
      <w:r>
        <w:t xml:space="preserve">, perhaps for our species' remaining time on earth. To imagine that good could come of the involuntary failure of industrial civilisation is also to succumb to denial. The answer to your question – </w:t>
      </w:r>
      <w:r w:rsidRPr="00767626">
        <w:rPr>
          <w:rStyle w:val="StyleBoldUnderline"/>
          <w:highlight w:val="yellow"/>
        </w:rPr>
        <w:t>what will we learn from this collapse? – is nothing</w:t>
      </w:r>
      <w:r>
        <w:t xml:space="preserve">. </w:t>
      </w:r>
      <w:r>
        <w:rPr>
          <w:rStyle w:val="StyleBoldUnderline"/>
        </w:rPr>
        <w:t>This is why</w:t>
      </w:r>
      <w:r>
        <w:t xml:space="preserve">, despite everything, </w:t>
      </w:r>
      <w:r>
        <w:rPr>
          <w:rStyle w:val="StyleBoldUnderline"/>
        </w:rPr>
        <w:t>I fight on</w:t>
      </w:r>
      <w:r>
        <w:t xml:space="preserve">. I am not fighting to sustain economic growth. I am fighting to prevent both initial collapse and the repeated catastrophe that follows. However faint the hopes of engineering a soft landing – an ordered and structured downsizing of the global economy – might be, </w:t>
      </w:r>
      <w:r>
        <w:rPr>
          <w:rStyle w:val="StyleBoldUnderline"/>
        </w:rPr>
        <w:t>we must keep this possibility alive</w:t>
      </w:r>
      <w:r>
        <w:t xml:space="preserve">. Perhaps we are both in denial: I, because I think </w:t>
      </w:r>
      <w:r>
        <w:rPr>
          <w:rStyle w:val="StyleBoldUnderline"/>
        </w:rPr>
        <w:t>the fight is still worth having</w:t>
      </w:r>
      <w:r>
        <w:t>; you, because you think it isn't.</w:t>
      </w:r>
    </w:p>
    <w:p w:rsidR="00C73275" w:rsidRPr="00025C85" w:rsidRDefault="00C73275" w:rsidP="00C73275">
      <w:pPr>
        <w:rPr>
          <w:rFonts w:asciiTheme="minorHAnsi" w:hAnsiTheme="minorHAnsi"/>
        </w:rPr>
      </w:pPr>
    </w:p>
    <w:p w:rsidR="00C73275" w:rsidRDefault="00C73275" w:rsidP="005C5BC6">
      <w:pPr>
        <w:rPr>
          <w:rFonts w:eastAsia="Calibri" w:cs="Times New Roman"/>
          <w:b/>
          <w:u w:val="single"/>
        </w:rPr>
      </w:pPr>
    </w:p>
    <w:p w:rsidR="00086149" w:rsidRDefault="00086149" w:rsidP="00086149"/>
    <w:p w:rsidR="00C02B80" w:rsidRDefault="00C02B80" w:rsidP="00C02B80">
      <w:pPr>
        <w:pStyle w:val="Heading2"/>
      </w:pPr>
      <w:bookmarkStart w:id="45" w:name="HatBM969"/>
      <w:bookmarkEnd w:id="44"/>
      <w:r>
        <w:t>Aff answers</w:t>
      </w:r>
    </w:p>
    <w:p w:rsidR="00C02B80" w:rsidRDefault="00C02B80" w:rsidP="00086149"/>
    <w:p w:rsidR="00C02B80" w:rsidRDefault="00C02B80" w:rsidP="00C02B80">
      <w:pPr>
        <w:pStyle w:val="Heading3"/>
      </w:pPr>
      <w:bookmarkStart w:id="46" w:name="BlockBM971"/>
      <w:r>
        <w:t>Tax reform won’t pass</w:t>
      </w:r>
    </w:p>
    <w:p w:rsidR="00C02B80" w:rsidRDefault="00C02B80" w:rsidP="00086149"/>
    <w:p w:rsidR="00C02B80" w:rsidRPr="00F07887" w:rsidRDefault="00DA2635" w:rsidP="00F07887">
      <w:pPr>
        <w:pStyle w:val="Heading4"/>
      </w:pPr>
      <w:r w:rsidRPr="00F07887">
        <w:t xml:space="preserve">Won’t pass – republican lack of unity, detail disputes, health care debate, </w:t>
      </w:r>
      <w:proofErr w:type="gramStart"/>
      <w:r w:rsidRPr="00F07887">
        <w:t>midterm</w:t>
      </w:r>
      <w:proofErr w:type="gramEnd"/>
      <w:r w:rsidRPr="00F07887">
        <w:t xml:space="preserve"> elections.  Too many obstacles.</w:t>
      </w:r>
    </w:p>
    <w:p w:rsidR="00C02B80" w:rsidRDefault="00C02B80" w:rsidP="00C02B80">
      <w:r w:rsidRPr="00C02B80">
        <w:t xml:space="preserve">REINHARDT </w:t>
      </w:r>
      <w:r w:rsidRPr="00565B8F">
        <w:rPr>
          <w:rStyle w:val="StyleStyleBold12pt"/>
        </w:rPr>
        <w:t>KRAUSE 6/22/2017</w:t>
      </w:r>
      <w:r>
        <w:t xml:space="preserve"> </w:t>
      </w:r>
      <w:r w:rsidR="00565B8F">
        <w:t>Tech Letdown? Trump Tax Reform Not Coming In 2017: Morgan Stanley</w:t>
      </w:r>
      <w:r w:rsidR="00565B8F" w:rsidRPr="00565B8F">
        <w:rPr>
          <w:sz w:val="12"/>
        </w:rPr>
        <w:t xml:space="preserve">¶ </w:t>
      </w:r>
      <w:r w:rsidRPr="00C02B80">
        <w:t>http://www.investors.com/news/technology/tech-let-down-trump-tax-reform-not-coming-in-2017-morgan-stanley/</w:t>
      </w:r>
    </w:p>
    <w:p w:rsidR="00C02B80" w:rsidRPr="00565B8F" w:rsidRDefault="00C02B80" w:rsidP="00565B8F">
      <w:r w:rsidRPr="00767626">
        <w:rPr>
          <w:rStyle w:val="StyleBoldUnderline"/>
          <w:highlight w:val="yellow"/>
        </w:rPr>
        <w:t>A Trump tax reform package will not be passed by Congress this year</w:t>
      </w:r>
      <w:r w:rsidRPr="00565B8F">
        <w:t>, forecasts Morgan Stanley, a political development that would be bad news for technology companies such as Apple (AAPL) and Cisco Systems (CSCO) hoping for relief on foreign profits brought into the U.S.</w:t>
      </w:r>
      <w:r w:rsidR="00565B8F" w:rsidRPr="00565B8F">
        <w:rPr>
          <w:sz w:val="12"/>
        </w:rPr>
        <w:t xml:space="preserve">¶ </w:t>
      </w:r>
      <w:r w:rsidRPr="00565B8F">
        <w:t>Proposed changes on "repatriated" overseas cash are part of a bigger Trump tax reform package. The companies currently with the most overseas cash are Apple, Microsoft (MSFT), Cisco, Alphabet's (GOOGL) Google and Oracle (ORCL). Many Wall Street analysts have speculated that cash brought back into the U.S. could be used for stock buybacks or acquisitions.</w:t>
      </w:r>
      <w:r w:rsidR="00565B8F" w:rsidRPr="00565B8F">
        <w:rPr>
          <w:sz w:val="12"/>
        </w:rPr>
        <w:t xml:space="preserve">¶ </w:t>
      </w:r>
      <w:r w:rsidRPr="00565B8F">
        <w:t xml:space="preserve">"We still think there's a better than not chance that tax reform will happen before 2019," said Morgan Stanley strategist Michael Zezas in a report that outlines reasons why it will be delayed. </w:t>
      </w:r>
      <w:r w:rsidRPr="00767626">
        <w:rPr>
          <w:rStyle w:val="StyleBoldUnderline"/>
          <w:highlight w:val="yellow"/>
        </w:rPr>
        <w:t>Midterm 2018 elections could get in the way</w:t>
      </w:r>
      <w:r w:rsidRPr="00565B8F">
        <w:t>, Zezas said.</w:t>
      </w:r>
      <w:r w:rsidR="00565B8F" w:rsidRPr="00565B8F">
        <w:rPr>
          <w:sz w:val="12"/>
        </w:rPr>
        <w:t xml:space="preserve">¶ </w:t>
      </w:r>
      <w:r w:rsidRPr="00565B8F">
        <w:t xml:space="preserve">He says </w:t>
      </w:r>
      <w:r w:rsidRPr="00767626">
        <w:rPr>
          <w:rStyle w:val="StyleBoldUnderline"/>
          <w:highlight w:val="yellow"/>
        </w:rPr>
        <w:t>momentum for tax reform is unclear even if Senate Republicans dump ObamaCare</w:t>
      </w:r>
      <w:r w:rsidRPr="00565B8F">
        <w:t>.</w:t>
      </w:r>
      <w:r w:rsidR="00565B8F" w:rsidRPr="00565B8F">
        <w:rPr>
          <w:sz w:val="12"/>
        </w:rPr>
        <w:t xml:space="preserve">¶ </w:t>
      </w:r>
      <w:r w:rsidRPr="00565B8F">
        <w:t xml:space="preserve">"It is unclear whether the (health care) plan being developed by leader Mitch McConnell will pass the Senate, and if it does, if it will be acceptable to House Republicans," said Zezas. </w:t>
      </w:r>
      <w:r w:rsidRPr="00767626">
        <w:rPr>
          <w:rStyle w:val="StyleBoldUnderline"/>
          <w:highlight w:val="yellow"/>
        </w:rPr>
        <w:t>"If the bill passes, the journey is not over yet — either the House will have to accept the Senate bill as is or they will need to work out differences in conference committee</w:t>
      </w:r>
      <w:r w:rsidRPr="00565B8F">
        <w:t>."</w:t>
      </w:r>
      <w:r w:rsidR="00565B8F" w:rsidRPr="00565B8F">
        <w:rPr>
          <w:sz w:val="12"/>
        </w:rPr>
        <w:t xml:space="preserve">¶ </w:t>
      </w:r>
      <w:r w:rsidRPr="00565B8F">
        <w:t xml:space="preserve">House Speaker Paul Ryan aims to get tax reform passed in 2017, but Zezas says </w:t>
      </w:r>
      <w:r w:rsidRPr="00767626">
        <w:rPr>
          <w:rStyle w:val="StyleBoldUnderline"/>
          <w:highlight w:val="yellow"/>
        </w:rPr>
        <w:t>there are big obstacles</w:t>
      </w:r>
      <w:r w:rsidRPr="00565B8F">
        <w:t>.</w:t>
      </w:r>
      <w:r w:rsidR="00565B8F" w:rsidRPr="00565B8F">
        <w:rPr>
          <w:sz w:val="12"/>
        </w:rPr>
        <w:t xml:space="preserve">¶ </w:t>
      </w:r>
      <w:r w:rsidRPr="00565B8F">
        <w:t>"</w:t>
      </w:r>
      <w:r w:rsidRPr="00767626">
        <w:rPr>
          <w:rStyle w:val="StyleBoldUnderline"/>
          <w:highlight w:val="yellow"/>
        </w:rPr>
        <w:t>The main culprits? Lack of bipartisanship, the restrictions of the budget reconciliation process, and disagreements on key tax issues within the Republican party,</w:t>
      </w:r>
      <w:r w:rsidRPr="00565B8F">
        <w:t>" he added.</w:t>
      </w:r>
      <w:r w:rsidR="00565B8F" w:rsidRPr="00565B8F">
        <w:rPr>
          <w:sz w:val="12"/>
        </w:rPr>
        <w:t xml:space="preserve">¶ </w:t>
      </w:r>
    </w:p>
    <w:p w:rsidR="008240C7" w:rsidRDefault="008240C7" w:rsidP="00086149"/>
    <w:p w:rsidR="00565B8F" w:rsidRDefault="00565B8F" w:rsidP="00086149"/>
    <w:p w:rsidR="00565B8F" w:rsidRDefault="003D6246" w:rsidP="003D6246">
      <w:pPr>
        <w:pStyle w:val="Heading4"/>
      </w:pPr>
      <w:r>
        <w:t>Won’t pass – despite Ryan promises - too many obstacles, scandals and republican disagreement.  Even if it doesn’t tax reform isn’t key to the economy.</w:t>
      </w:r>
    </w:p>
    <w:p w:rsidR="00565B8F" w:rsidRDefault="008240C7" w:rsidP="00565B8F">
      <w:pPr>
        <w:rPr>
          <w:rFonts w:ascii="Arial" w:hAnsi="Arial" w:cs="Arial"/>
          <w:color w:val="424858"/>
          <w:sz w:val="36"/>
          <w:szCs w:val="36"/>
        </w:rPr>
      </w:pPr>
      <w:r w:rsidRPr="00565B8F">
        <w:t xml:space="preserve">Rachel </w:t>
      </w:r>
      <w:r w:rsidRPr="00565B8F">
        <w:rPr>
          <w:rStyle w:val="StyleStyleBold12pt"/>
        </w:rPr>
        <w:t>Cao</w:t>
      </w:r>
      <w:r w:rsidR="00565B8F" w:rsidRPr="00565B8F">
        <w:rPr>
          <w:rStyle w:val="StyleStyleBold12pt"/>
        </w:rPr>
        <w:t xml:space="preserve"> </w:t>
      </w:r>
      <w:r w:rsidRPr="00565B8F">
        <w:t>| @rachelyicao</w:t>
      </w:r>
      <w:r w:rsidR="00565B8F" w:rsidRPr="00565B8F">
        <w:rPr>
          <w:sz w:val="12"/>
        </w:rPr>
        <w:t xml:space="preserve">¶ </w:t>
      </w:r>
      <w:r w:rsidR="00565B8F">
        <w:t xml:space="preserve">Tuesday, </w:t>
      </w:r>
      <w:r w:rsidRPr="00565B8F">
        <w:rPr>
          <w:rStyle w:val="StyleStyleBold12pt"/>
        </w:rPr>
        <w:t>Jun</w:t>
      </w:r>
      <w:r w:rsidR="00565B8F" w:rsidRPr="00565B8F">
        <w:rPr>
          <w:rStyle w:val="StyleStyleBold12pt"/>
        </w:rPr>
        <w:t xml:space="preserve"> 20</w:t>
      </w:r>
      <w:r w:rsidRPr="00565B8F">
        <w:rPr>
          <w:rStyle w:val="StyleStyleBold12pt"/>
        </w:rPr>
        <w:t xml:space="preserve"> 2017</w:t>
      </w:r>
      <w:r w:rsidRPr="00565B8F">
        <w:t xml:space="preserve"> | 6:52 PM ET </w:t>
      </w:r>
      <w:r w:rsidR="00565B8F" w:rsidRPr="00565B8F">
        <w:t>Analyst: Market is in a ‘win-win situation’ even if tax reform doesn’t pass</w:t>
      </w:r>
      <w:r w:rsidR="00565B8F" w:rsidRPr="00565B8F">
        <w:rPr>
          <w:sz w:val="12"/>
        </w:rPr>
        <w:t xml:space="preserve">¶ </w:t>
      </w:r>
      <w:r w:rsidRPr="00565B8F">
        <w:t>http://www.cnbc.com/2017/06/20/analyst-market-in-a-win-win-situation-even-if-tax-reform-doesnt-pass.html</w:t>
      </w:r>
    </w:p>
    <w:p w:rsidR="008240C7" w:rsidRPr="00565B8F" w:rsidRDefault="008240C7" w:rsidP="00565B8F">
      <w:r w:rsidRPr="00767626">
        <w:rPr>
          <w:rStyle w:val="StyleBoldUnderline"/>
          <w:highlight w:val="yellow"/>
        </w:rPr>
        <w:t>Despite House Speaker</w:t>
      </w:r>
      <w:r w:rsidR="00565B8F" w:rsidRPr="00767626">
        <w:rPr>
          <w:rStyle w:val="StyleBoldUnderline"/>
          <w:highlight w:val="yellow"/>
        </w:rPr>
        <w:t xml:space="preserve"> </w:t>
      </w:r>
      <w:hyperlink r:id="rId136" w:history="1">
        <w:r w:rsidRPr="00767626">
          <w:rPr>
            <w:rStyle w:val="StyleBoldUnderline"/>
            <w:highlight w:val="yellow"/>
          </w:rPr>
          <w:t>Paul Ryan</w:t>
        </w:r>
      </w:hyperlink>
      <w:r w:rsidR="00565B8F" w:rsidRPr="00767626">
        <w:rPr>
          <w:rStyle w:val="StyleBoldUnderline"/>
          <w:highlight w:val="yellow"/>
        </w:rPr>
        <w:t xml:space="preserve"> </w:t>
      </w:r>
      <w:r w:rsidRPr="00767626">
        <w:rPr>
          <w:rStyle w:val="StyleBoldUnderline"/>
          <w:highlight w:val="yellow"/>
        </w:rPr>
        <w:t>promising</w:t>
      </w:r>
      <w:r w:rsidR="00565B8F" w:rsidRPr="00767626">
        <w:rPr>
          <w:rStyle w:val="StyleBoldUnderline"/>
          <w:highlight w:val="yellow"/>
        </w:rPr>
        <w:t xml:space="preserve"> </w:t>
      </w:r>
      <w:hyperlink r:id="rId137" w:history="1">
        <w:r w:rsidRPr="00767626">
          <w:rPr>
            <w:rStyle w:val="StyleBoldUnderline"/>
            <w:highlight w:val="yellow"/>
          </w:rPr>
          <w:t>on Tuesday to pass a tax reform plan</w:t>
        </w:r>
      </w:hyperlink>
      <w:r w:rsidR="00565B8F" w:rsidRPr="00767626">
        <w:rPr>
          <w:rStyle w:val="StyleBoldUnderline"/>
          <w:highlight w:val="yellow"/>
        </w:rPr>
        <w:t xml:space="preserve"> </w:t>
      </w:r>
      <w:r w:rsidRPr="00767626">
        <w:rPr>
          <w:rStyle w:val="StyleBoldUnderline"/>
          <w:highlight w:val="yellow"/>
        </w:rPr>
        <w:t>by the end of this year, many investors have their doubts</w:t>
      </w:r>
      <w:r w:rsidRPr="00565B8F">
        <w:t>.</w:t>
      </w:r>
      <w:r w:rsidR="00565B8F" w:rsidRPr="00565B8F">
        <w:rPr>
          <w:sz w:val="12"/>
        </w:rPr>
        <w:t xml:space="preserve">¶ </w:t>
      </w:r>
      <w:r w:rsidRPr="00565B8F">
        <w:t xml:space="preserve">"I </w:t>
      </w:r>
      <w:r w:rsidRPr="00767626">
        <w:rPr>
          <w:rStyle w:val="StyleBoldUnderline"/>
          <w:highlight w:val="yellow"/>
        </w:rPr>
        <w:t>don't think the market expects [tax reform] to happen this year.</w:t>
      </w:r>
      <w:r w:rsidRPr="00565B8F">
        <w:t xml:space="preserve"> I think it's extremely optimistic to think that it will," Albion Financial Chief Investment Officer Jason Ware told CNBC's "</w:t>
      </w:r>
      <w:hyperlink r:id="rId138" w:history="1">
        <w:r w:rsidRPr="00565B8F">
          <w:rPr>
            <w:rStyle w:val="Hyperlink"/>
          </w:rPr>
          <w:t>Closing Bell</w:t>
        </w:r>
      </w:hyperlink>
      <w:r w:rsidRPr="00565B8F">
        <w:t>" on Tuesday.</w:t>
      </w:r>
      <w:r w:rsidR="00565B8F" w:rsidRPr="00565B8F">
        <w:rPr>
          <w:sz w:val="12"/>
        </w:rPr>
        <w:t xml:space="preserve">¶ </w:t>
      </w:r>
      <w:r w:rsidRPr="00565B8F">
        <w:t>Ware believes the White House's priority and pace of handling probes, headlines and health-care reform has left the market pessimistic that tax reform will be passed in 2017</w:t>
      </w:r>
      <w:r w:rsidRPr="00767626">
        <w:rPr>
          <w:rStyle w:val="StyleBoldUnderline"/>
          <w:highlight w:val="yellow"/>
        </w:rPr>
        <w:t>.</w:t>
      </w:r>
      <w:r w:rsidR="00565B8F" w:rsidRPr="00767626">
        <w:rPr>
          <w:rStyle w:val="StyleBoldUnderline"/>
          <w:highlight w:val="yellow"/>
        </w:rPr>
        <w:t xml:space="preserve">¶ </w:t>
      </w:r>
      <w:r w:rsidRPr="00767626">
        <w:rPr>
          <w:rStyle w:val="StyleBoldUnderline"/>
          <w:highlight w:val="yellow"/>
        </w:rPr>
        <w:t>"There's a lot of moving pieces, and as we've seen so far with this Congress and the new administration, they have had such a hard time focusing on putting out fires</w:t>
      </w:r>
      <w:r w:rsidRPr="00565B8F">
        <w:t>," Ware said.</w:t>
      </w:r>
      <w:r w:rsidR="00565B8F" w:rsidRPr="00565B8F">
        <w:rPr>
          <w:sz w:val="12"/>
        </w:rPr>
        <w:t xml:space="preserve">¶ </w:t>
      </w:r>
      <w:r w:rsidRPr="00565B8F">
        <w:t>"As much as Paul Ryan says they don't get distracted by that, the reality is they do," Ware said. "These bills come out of committee and need to get the attention of everyone else in Congress, and it's hard to do that when there's so many challenging news stories."</w:t>
      </w:r>
      <w:r w:rsidR="00565B8F" w:rsidRPr="00565B8F">
        <w:rPr>
          <w:sz w:val="12"/>
        </w:rPr>
        <w:t xml:space="preserve">¶ </w:t>
      </w:r>
      <w:r w:rsidRPr="00767626">
        <w:rPr>
          <w:rStyle w:val="StyleBoldUnderline"/>
          <w:highlight w:val="yellow"/>
        </w:rPr>
        <w:t>But even if tax reform fails to pass by the end of this year</w:t>
      </w:r>
      <w:r w:rsidRPr="00565B8F">
        <w:t>, Haverford Trust Chief Investment Officer Hank Smith says the market is still set up for a win-win situation.</w:t>
      </w:r>
      <w:r w:rsidR="00565B8F" w:rsidRPr="00565B8F">
        <w:rPr>
          <w:sz w:val="12"/>
        </w:rPr>
        <w:t xml:space="preserve">¶ </w:t>
      </w:r>
      <w:r w:rsidRPr="00565B8F">
        <w:t>"If we don't get any of these fiscal reforms that the</w:t>
      </w:r>
      <w:r w:rsidR="00565B8F">
        <w:t xml:space="preserve"> </w:t>
      </w:r>
      <w:hyperlink r:id="rId139" w:history="1">
        <w:r w:rsidRPr="00565B8F">
          <w:rPr>
            <w:rStyle w:val="Hyperlink"/>
          </w:rPr>
          <w:t>Trump</w:t>
        </w:r>
      </w:hyperlink>
      <w:r w:rsidR="00565B8F">
        <w:t xml:space="preserve"> </w:t>
      </w:r>
      <w:r w:rsidRPr="00565B8F">
        <w:t xml:space="preserve">administration has promised, </w:t>
      </w:r>
      <w:r w:rsidRPr="00767626">
        <w:rPr>
          <w:rStyle w:val="StyleBoldUnderline"/>
          <w:highlight w:val="yellow"/>
        </w:rPr>
        <w:t>we're still in this 2 percent economy with very little risk of a recession, and the stock market has proven it can do okay,"</w:t>
      </w:r>
      <w:r w:rsidRPr="00565B8F">
        <w:t xml:space="preserve"> Smith said.</w:t>
      </w:r>
    </w:p>
    <w:p w:rsidR="008240C7" w:rsidRDefault="008240C7" w:rsidP="00086149"/>
    <w:p w:rsidR="00565B8F" w:rsidRDefault="00565B8F" w:rsidP="00565B8F"/>
    <w:p w:rsidR="00565B8F" w:rsidRDefault="00565B8F" w:rsidP="00565B8F"/>
    <w:p w:rsidR="00565B8F" w:rsidRDefault="003D6246" w:rsidP="00565B8F">
      <w:r w:rsidRPr="003D6246">
        <w:rPr>
          <w:rFonts w:eastAsiaTheme="majorEastAsia" w:cstheme="majorBidi"/>
          <w:b/>
          <w:bCs/>
          <w:iCs/>
          <w:sz w:val="26"/>
        </w:rPr>
        <w:t>Won’t pass – there are just platitudes about unity but still complete lack of agreement on policy details</w:t>
      </w:r>
      <w:r>
        <w:t>.</w:t>
      </w:r>
    </w:p>
    <w:p w:rsidR="00FB4CDC" w:rsidRPr="00565B8F" w:rsidRDefault="00FB4CDC" w:rsidP="00565B8F">
      <w:r w:rsidRPr="00565B8F">
        <w:t xml:space="preserve">Max </w:t>
      </w:r>
      <w:r w:rsidRPr="00565B8F">
        <w:rPr>
          <w:rStyle w:val="StyleStyleBold12pt"/>
        </w:rPr>
        <w:t>Ehrenfreund June 20</w:t>
      </w:r>
      <w:r w:rsidR="00565B8F" w:rsidRPr="00565B8F">
        <w:rPr>
          <w:rStyle w:val="StyleStyleBold12pt"/>
        </w:rPr>
        <w:t xml:space="preserve"> 2017</w:t>
      </w:r>
      <w:r w:rsidR="00565B8F">
        <w:t xml:space="preserve"> </w:t>
      </w:r>
      <w:r w:rsidR="00565B8F" w:rsidRPr="00565B8F">
        <w:t xml:space="preserve">Paul Ryan and Mike Pence leave big questions unanswered on tax reform </w:t>
      </w:r>
      <w:r w:rsidR="00565B8F" w:rsidRPr="00565B8F">
        <w:rPr>
          <w:sz w:val="12"/>
        </w:rPr>
        <w:t xml:space="preserve">¶ </w:t>
      </w:r>
      <w:r w:rsidRPr="00565B8F">
        <w:t>https://www.washingtonpost.com/news/wonk/wp/2017/06/20/paul-ryan-and-mike-pence-leave-big-questions-unanswered-on-tax-reform/?utm_term=.b2f12427f228</w:t>
      </w:r>
    </w:p>
    <w:p w:rsidR="00FB4CDC" w:rsidRPr="00565B8F" w:rsidRDefault="00FB4CDC" w:rsidP="00565B8F">
      <w:r w:rsidRPr="00767626">
        <w:rPr>
          <w:rStyle w:val="StyleBoldUnderline"/>
          <w:highlight w:val="yellow"/>
        </w:rPr>
        <w:t>Vice President Pence and House Speaker Paul D. Ryan aimed to project a united front on tax reform at a joint appearance Tuesday,</w:t>
      </w:r>
      <w:r w:rsidRPr="00565B8F">
        <w:t xml:space="preserve"> and in a sense, they did.</w:t>
      </w:r>
    </w:p>
    <w:p w:rsidR="00FB4CDC" w:rsidRPr="00565B8F" w:rsidRDefault="00FB4CDC" w:rsidP="00565B8F">
      <w:r w:rsidRPr="00565B8F">
        <w:t>“The Internal Revenue Code is twice as long as the Bible, with none of the good news,” Pence told a Washington conference of manufacturing magnates. An hour later, Ryan (R-Wis.) repeated the line nearly verbatim.</w:t>
      </w:r>
    </w:p>
    <w:p w:rsidR="00FB4CDC" w:rsidRPr="00565B8F" w:rsidRDefault="00FB4CDC" w:rsidP="00565B8F">
      <w:r w:rsidRPr="00565B8F">
        <w:t>Indeed, the pair found plenty of common ground as they discussed GOP plans for changing the U.S. tax code -- a Republican priority for more than a decade and a top item on President Trump's agenda. But despite sharing broad principles and a punch line, the party leaders give little indication they'd resolved the internal Republican divisions that have plagued the reform effort from its inception.</w:t>
      </w:r>
    </w:p>
    <w:p w:rsidR="00FB4CDC" w:rsidRPr="00565B8F" w:rsidRDefault="00FB4CDC" w:rsidP="00565B8F">
      <w:r w:rsidRPr="00565B8F">
        <w:t>Speaking first, Pence argued for the importance of tax reform for the economy, recapitulating the outline of Trump's priorities on the issue that the administration published in April. The White House's goals, Pence said, include bringing down income tax rates and getting rid of the estate tax, as well as eliminating deductions, credits, loopholes and other breaks that complicate filing taxes a Ryan called for many of the same changes, arguing the United States' corporate tax rate puts American companies at a disadvantage relative to their foreign rivals.</w:t>
      </w:r>
    </w:p>
    <w:p w:rsidR="00FB4CDC" w:rsidRPr="00565B8F" w:rsidRDefault="00FB4CDC" w:rsidP="00565B8F">
      <w:r w:rsidRPr="00767626">
        <w:rPr>
          <w:rStyle w:val="StyleBoldUnderline"/>
          <w:highlight w:val="yellow"/>
        </w:rPr>
        <w:t>But the two men left important questions unanswered, including a fundamental question about what type of tax reform the party plans to pursue. Ryan has argued for a complete overhaul of the corporate tax system, one that would make basic and permanent changes to the way American businesses pay taxes. “</w:t>
      </w:r>
      <w:r w:rsidRPr="00565B8F">
        <w:t>If we're going to truly fix our tax code, then we've got to fix all of it,” Ryan said.</w:t>
      </w:r>
    </w:p>
    <w:p w:rsidR="00FB4CDC" w:rsidRDefault="00FB4CDC" w:rsidP="00086149"/>
    <w:p w:rsidR="00FB4CDC" w:rsidRDefault="00FB4CDC" w:rsidP="00086149"/>
    <w:p w:rsidR="00FB4CDC" w:rsidRDefault="003D6246" w:rsidP="003D6246">
      <w:pPr>
        <w:pStyle w:val="Heading4"/>
      </w:pPr>
      <w:r>
        <w:t>Won’t pass – key republican disagreement, no bill exists, major speeches are just distractions.</w:t>
      </w:r>
    </w:p>
    <w:p w:rsidR="00FB4CDC" w:rsidRPr="00565B8F" w:rsidRDefault="00FB4CDC" w:rsidP="00565B8F">
      <w:r w:rsidRPr="00565B8F">
        <w:t xml:space="preserve">Herb </w:t>
      </w:r>
      <w:r w:rsidR="00565B8F">
        <w:rPr>
          <w:rStyle w:val="StyleStyleBold12pt"/>
        </w:rPr>
        <w:t>Jackson</w:t>
      </w:r>
      <w:r w:rsidRPr="00565B8F">
        <w:rPr>
          <w:rStyle w:val="StyleStyleBold12pt"/>
        </w:rPr>
        <w:t xml:space="preserve">, USA </w:t>
      </w:r>
      <w:proofErr w:type="gramStart"/>
      <w:r w:rsidRPr="00565B8F">
        <w:rPr>
          <w:rStyle w:val="StyleStyleBold12pt"/>
        </w:rPr>
        <w:t>TODAY</w:t>
      </w:r>
      <w:r w:rsidRPr="00565B8F">
        <w:t xml:space="preserve"> </w:t>
      </w:r>
      <w:r w:rsidR="00565B8F">
        <w:t xml:space="preserve"> </w:t>
      </w:r>
      <w:r w:rsidRPr="00565B8F">
        <w:t>Network</w:t>
      </w:r>
      <w:proofErr w:type="gramEnd"/>
      <w:r w:rsidRPr="00565B8F">
        <w:t xml:space="preserve"> Published 2:59 p.m. ET June 20, 2017 | Updated 6:42 a.m. ET </w:t>
      </w:r>
      <w:r w:rsidRPr="00565B8F">
        <w:rPr>
          <w:rStyle w:val="StyleStyleBold12pt"/>
        </w:rPr>
        <w:t>June 21, 2017</w:t>
      </w:r>
      <w:r w:rsidR="00565B8F" w:rsidRPr="00565B8F">
        <w:t xml:space="preserve"> Speaker Paul Ryan enlists business group to jump-start tax overhaul</w:t>
      </w:r>
      <w:r w:rsidR="00565B8F" w:rsidRPr="00565B8F">
        <w:rPr>
          <w:sz w:val="12"/>
        </w:rPr>
        <w:t xml:space="preserve">¶ </w:t>
      </w:r>
      <w:r w:rsidRPr="00565B8F">
        <w:t>https://www.usatoday.com/story/news/politics/2017/06/20/paul-ryan-tax-reform-bill/411673001/</w:t>
      </w:r>
    </w:p>
    <w:p w:rsidR="00FB4CDC" w:rsidRDefault="00FB4CDC" w:rsidP="00086149"/>
    <w:p w:rsidR="00FB4CDC" w:rsidRDefault="00FB4CDC" w:rsidP="00FB4CDC">
      <w:r w:rsidRPr="00767626">
        <w:rPr>
          <w:rStyle w:val="StyleBoldUnderline"/>
          <w:highlight w:val="yellow"/>
        </w:rPr>
        <w:t>A broad segment of Republicans in the House and Senate have also come out against a key piece of the plan unveiled last year by Ryan and Brady</w:t>
      </w:r>
      <w:r>
        <w:t>: the "border adjustment tax," which would make imported goods subject to corporate taxes the same way products made domestically and shipped overseas are. Retailers have waged a steady campaign against the proposal, arguing it would drive up the costs to consumers, but Ryan and Brady say it would address a flaw in the current system that encourages American manufacturers to move overseas.</w:t>
      </w:r>
      <w:r w:rsidR="00565B8F" w:rsidRPr="00565B8F">
        <w:rPr>
          <w:sz w:val="12"/>
        </w:rPr>
        <w:t xml:space="preserve">¶ </w:t>
      </w:r>
      <w:r>
        <w:t>Ryan continued to press that issue with the manufacturers group Tuesday, but he did not specifically mention the border tax.</w:t>
      </w:r>
      <w:r w:rsidR="00565B8F" w:rsidRPr="00565B8F">
        <w:rPr>
          <w:sz w:val="12"/>
        </w:rPr>
        <w:t xml:space="preserve">¶ </w:t>
      </w:r>
      <w:r>
        <w:t>"We have our own idea, and that's one thing we're discussing with the administration," Ryan said. "We're going to get this right. ... We cannot accept the perpetual drain of American businesses overseas."</w:t>
      </w:r>
      <w:r w:rsidR="00565B8F" w:rsidRPr="00565B8F">
        <w:rPr>
          <w:sz w:val="12"/>
        </w:rPr>
        <w:t xml:space="preserve">¶ </w:t>
      </w:r>
      <w:r>
        <w:t>Trump's outline proposed lowering the top corporate tax rate from 35% to 15%, creating a "territorial" system that levels the playing field between American and foreign companies, and included a promise to "eliminate tax breaks for special interests."</w:t>
      </w:r>
      <w:r w:rsidR="00565B8F">
        <w:t xml:space="preserve"> </w:t>
      </w:r>
      <w:r w:rsidR="00565B8F" w:rsidRPr="00565B8F">
        <w:rPr>
          <w:sz w:val="12"/>
        </w:rPr>
        <w:t xml:space="preserve">¶ </w:t>
      </w:r>
      <w:proofErr w:type="gramStart"/>
      <w:r>
        <w:t>For</w:t>
      </w:r>
      <w:proofErr w:type="gramEnd"/>
      <w:r>
        <w:t xml:space="preserve"> individuals, he called for three rates of 10%, 25% and 35%, doubling the standard deduction ($6,350 for individuals and $12,700 for couples), and eliminating the alternative minimum tax, estate tax and deductions "that mainly benefit the wealthiest taxpayers."</w:t>
      </w:r>
      <w:r w:rsidR="00565B8F" w:rsidRPr="00565B8F">
        <w:rPr>
          <w:sz w:val="12"/>
        </w:rPr>
        <w:t xml:space="preserve">¶ </w:t>
      </w:r>
      <w:r>
        <w:t xml:space="preserve">But his outline did not say what the income cutoffs for the individual tax brackets with be or exactly which deductions — beside those for charitable contributions and mortgage interest — would be preserved. Likewise, </w:t>
      </w:r>
      <w:r w:rsidRPr="00767626">
        <w:rPr>
          <w:rStyle w:val="StyleBoldUnderline"/>
          <w:highlight w:val="yellow"/>
        </w:rPr>
        <w:t>the administration, which had made conflicting statements about the border adjustment tax, has not said how it would create a territorial tax system or which corporate tax breaks would be jettisoned.</w:t>
      </w:r>
      <w:r w:rsidR="00565B8F" w:rsidRPr="00767626">
        <w:rPr>
          <w:rStyle w:val="StyleBoldUnderline"/>
          <w:highlight w:val="yellow"/>
        </w:rPr>
        <w:t xml:space="preserve">¶ </w:t>
      </w:r>
      <w:r w:rsidRPr="00767626">
        <w:rPr>
          <w:rStyle w:val="StyleBoldUnderline"/>
          <w:highlight w:val="yellow"/>
        </w:rPr>
        <w:t>Democrats derided Ryan for portraying Tuesday's speech, which left many of the blanks in the plan unfilled, as a major address</w:t>
      </w:r>
      <w:r>
        <w:t>.</w:t>
      </w:r>
      <w:r w:rsidR="00565B8F" w:rsidRPr="00565B8F">
        <w:rPr>
          <w:sz w:val="12"/>
        </w:rPr>
        <w:t xml:space="preserve">¶ </w:t>
      </w:r>
      <w:r>
        <w:t xml:space="preserve">"Just so we’re clear: </w:t>
      </w:r>
      <w:r w:rsidRPr="00767626">
        <w:rPr>
          <w:rStyle w:val="StyleBoldUnderline"/>
          <w:highlight w:val="yellow"/>
        </w:rPr>
        <w:t>there is no tax reform bill,"</w:t>
      </w:r>
      <w:r>
        <w:t xml:space="preserve"> said a news release from House Minority Leader Nancy Pelosi's office. "</w:t>
      </w:r>
      <w:r w:rsidRPr="00767626">
        <w:rPr>
          <w:rStyle w:val="StyleBoldUnderline"/>
          <w:highlight w:val="yellow"/>
        </w:rPr>
        <w:t>With no imminent plan or a scheduled vote on tax reform, it’s hard to believe Ryan’s ‘major’ speech is anything more than a poor attempt to distract from the fact that five months into the Trump Administration, Republicans still have not put forward a single piece of legislation</w:t>
      </w:r>
      <w:r>
        <w:t xml:space="preserve"> to create good-paying jobs or raise the wages of hard-working Americans."</w:t>
      </w:r>
    </w:p>
    <w:p w:rsidR="00F83612" w:rsidRDefault="00F83612" w:rsidP="00FB4CDC"/>
    <w:p w:rsidR="00F83612" w:rsidRDefault="003D6246" w:rsidP="00862735">
      <w:pPr>
        <w:pStyle w:val="Heading4"/>
      </w:pPr>
      <w:r>
        <w:t>Won’t pass – independent analysts agree, too much other stuff on the agenda, health care debate thumps, disagreement between chambers</w:t>
      </w:r>
      <w:r w:rsidR="00862735">
        <w:t>.  Investors already think it won’t happen, which lessens economic impact.</w:t>
      </w:r>
    </w:p>
    <w:p w:rsidR="00565B8F" w:rsidRDefault="00F83612" w:rsidP="00565B8F">
      <w:r>
        <w:t xml:space="preserve">Emily </w:t>
      </w:r>
      <w:r w:rsidRPr="00565B8F">
        <w:rPr>
          <w:rStyle w:val="StyleStyleBold12pt"/>
        </w:rPr>
        <w:t>Stewart</w:t>
      </w:r>
      <w:r>
        <w:t xml:space="preserve"> </w:t>
      </w:r>
      <w:r w:rsidRPr="00565B8F">
        <w:rPr>
          <w:rStyle w:val="StyleStyleBold12pt"/>
        </w:rPr>
        <w:t>Jun 20, 2017</w:t>
      </w:r>
      <w:r>
        <w:t xml:space="preserve"> 3:06 PM EDT </w:t>
      </w:r>
      <w:r w:rsidR="00565B8F">
        <w:t>Wall Street Doubtful on Tax Reform This Year, Despite Promises from Paul Ryan, White House</w:t>
      </w:r>
    </w:p>
    <w:p w:rsidR="00F83612" w:rsidRDefault="00F83612" w:rsidP="00F83612">
      <w:r w:rsidRPr="00F83612">
        <w:t>https://www.thestreet.com/story/14187894/1/wall-street-doubtful-on-tax-reform-this-year-despite-promises-from-paul-ryan-white-house.html</w:t>
      </w:r>
    </w:p>
    <w:p w:rsidR="00F83612" w:rsidRPr="00565B8F" w:rsidRDefault="00F83612" w:rsidP="00565B8F">
      <w:r w:rsidRPr="00767626">
        <w:rPr>
          <w:rStyle w:val="StyleBoldUnderline"/>
          <w:highlight w:val="yellow"/>
        </w:rPr>
        <w:t>Wall Street is taking with a grain of salt Washington, D.C.'s promises that tax reform will happen this year</w:t>
      </w:r>
      <w:r w:rsidRPr="00565B8F">
        <w:t>.</w:t>
      </w:r>
      <w:r w:rsidR="00565B8F" w:rsidRPr="00565B8F">
        <w:rPr>
          <w:sz w:val="12"/>
        </w:rPr>
        <w:t xml:space="preserve">¶ </w:t>
      </w:r>
      <w:r w:rsidRPr="00565B8F">
        <w:t>Speaker of the House Paul Ryan called on Congress to seize its "once-in-a-generation moment" to enact "transformational tax reform" in 2017 in remarks delivered at a conference held by the National Association of Manufacturers on Tuesday. At the same event, Vice President Mike Pence said Republicans would pass an Obamacare replacement by the end of summer and "tax cuts" this year, and Treasury Secretary Steven Mnuchin promised "massive tax reform" by the New Year in an interview with</w:t>
      </w:r>
      <w:r w:rsidR="00565B8F">
        <w:t xml:space="preserve"> </w:t>
      </w:r>
      <w:hyperlink r:id="rId140" w:tgtFrame="_blank" w:history="1">
        <w:r w:rsidRPr="00565B8F">
          <w:rPr>
            <w:rStyle w:val="Hyperlink"/>
          </w:rPr>
          <w:t>CNBC</w:t>
        </w:r>
      </w:hyperlink>
      <w:r w:rsidRPr="00565B8F">
        <w:t>.</w:t>
      </w:r>
      <w:r w:rsidR="00565B8F" w:rsidRPr="00565B8F">
        <w:rPr>
          <w:sz w:val="12"/>
        </w:rPr>
        <w:t xml:space="preserve">¶ </w:t>
      </w:r>
      <w:r w:rsidRPr="00565B8F">
        <w:t>"We are going to fix this nation's tax code once and for all," Ryan said. "We are going to get this done in 2017."</w:t>
      </w:r>
      <w:r w:rsidR="00565B8F" w:rsidRPr="00565B8F">
        <w:rPr>
          <w:sz w:val="12"/>
        </w:rPr>
        <w:t xml:space="preserve">¶ </w:t>
      </w:r>
      <w:r w:rsidRPr="00565B8F">
        <w:t>The comments run contrary to a growing consensus on Wall Street that</w:t>
      </w:r>
      <w:r w:rsidRPr="00767626">
        <w:rPr>
          <w:rStyle w:val="StyleBoldUnderline"/>
          <w:highlight w:val="yellow"/>
        </w:rPr>
        <w:t>, despite a real desire for tax reform on the corporate front, legislation is increasingly unlikely to land this year</w:t>
      </w:r>
      <w:r w:rsidRPr="00565B8F">
        <w:t>.</w:t>
      </w:r>
      <w:r w:rsidR="00565B8F" w:rsidRPr="00565B8F">
        <w:rPr>
          <w:sz w:val="12"/>
        </w:rPr>
        <w:t xml:space="preserve">¶ </w:t>
      </w:r>
      <w:r w:rsidRPr="00565B8F">
        <w:t>"I doubt it, but it's always possible," said Jim Paulsen, an independent market strategist formerly of Wells Capital Management. "I am sure as the year wears on, there is increasing pressure</w:t>
      </w:r>
      <w:r w:rsidR="00565B8F">
        <w:t xml:space="preserve"> </w:t>
      </w:r>
      <w:r w:rsidRPr="00565B8F">
        <w:t>for the 'in control' party, the Republicans, to show they can do something. However, the discord even within the party -- let alone across the aisle -- remains fairly high, and I think this will most likely result in a bunch of talk and drafts but little actually passed."</w:t>
      </w:r>
      <w:r w:rsidR="00565B8F" w:rsidRPr="00565B8F">
        <w:rPr>
          <w:sz w:val="12"/>
        </w:rPr>
        <w:t xml:space="preserve">¶ </w:t>
      </w:r>
      <w:r w:rsidRPr="00565B8F">
        <w:t>"</w:t>
      </w:r>
      <w:r w:rsidRPr="00767626">
        <w:rPr>
          <w:rStyle w:val="StyleBoldUnderline"/>
          <w:highlight w:val="yellow"/>
        </w:rPr>
        <w:t>The calendar has taken a beating with healthcare reform taking longer than expected, and the push to cancel August recess is pretty unrealistic. Then there is a crunch of much-do legislative business in the fall,"</w:t>
      </w:r>
      <w:r w:rsidRPr="003D6246">
        <w:rPr>
          <w:rStyle w:val="StyleBoldUnderline"/>
        </w:rPr>
        <w:t xml:space="preserve"> </w:t>
      </w:r>
      <w:r w:rsidRPr="00565B8F">
        <w:t>said Height Securities analyst Peter Cohn. "So from the standpoint of bandwidth to accomplish tax reform in calendar 2017, it's begun to look more like a final bill won't get done until early 2018. That being said, there is hard work and number crunching going on behind the scenes so lawmakers can be ready to go at the first opportunity this fall, to begin the process of moving the bill through committee and to the floor of both chambers</w:t>
      </w:r>
      <w:r w:rsidRPr="00767626">
        <w:rPr>
          <w:rStyle w:val="StyleBoldUnderline"/>
          <w:highlight w:val="yellow"/>
        </w:rPr>
        <w:t>."</w:t>
      </w:r>
      <w:r w:rsidR="00565B8F" w:rsidRPr="00767626">
        <w:rPr>
          <w:rStyle w:val="StyleBoldUnderline"/>
          <w:highlight w:val="yellow"/>
        </w:rPr>
        <w:t xml:space="preserve">¶ </w:t>
      </w:r>
      <w:r w:rsidRPr="00767626">
        <w:rPr>
          <w:rStyle w:val="StyleBoldUnderline"/>
          <w:highlight w:val="yellow"/>
        </w:rPr>
        <w:t>Investors have become</w:t>
      </w:r>
      <w:r w:rsidR="00565B8F" w:rsidRPr="00767626">
        <w:rPr>
          <w:rStyle w:val="StyleBoldUnderline"/>
          <w:highlight w:val="yellow"/>
        </w:rPr>
        <w:t xml:space="preserve"> </w:t>
      </w:r>
      <w:hyperlink r:id="rId141" w:tgtFrame="_blank" w:history="1">
        <w:r w:rsidRPr="00767626">
          <w:rPr>
            <w:rStyle w:val="StyleBoldUnderline"/>
            <w:highlight w:val="yellow"/>
          </w:rPr>
          <w:t>increasingly dubious</w:t>
        </w:r>
      </w:hyperlink>
      <w:r w:rsidR="00565B8F" w:rsidRPr="00767626">
        <w:rPr>
          <w:rStyle w:val="StyleBoldUnderline"/>
          <w:highlight w:val="yellow"/>
        </w:rPr>
        <w:t xml:space="preserve"> </w:t>
      </w:r>
      <w:r w:rsidRPr="00767626">
        <w:rPr>
          <w:rStyle w:val="StyleBoldUnderline"/>
          <w:highlight w:val="yellow"/>
        </w:rPr>
        <w:t>of the prospect of major tax reform in the near future despite optimism</w:t>
      </w:r>
      <w:r w:rsidRPr="00565B8F">
        <w:t xml:space="preserve"> after Donald Trump's surprise election in November that having Republicans in control of Congress and the White House would lead to earnings-boosting tax cuts for corporations</w:t>
      </w:r>
      <w:r w:rsidRPr="00767626">
        <w:rPr>
          <w:rStyle w:val="StyleBoldUnderline"/>
          <w:highlight w:val="yellow"/>
        </w:rPr>
        <w:t>.</w:t>
      </w:r>
      <w:r w:rsidR="00565B8F" w:rsidRPr="00767626">
        <w:rPr>
          <w:rStyle w:val="StyleBoldUnderline"/>
          <w:highlight w:val="yellow"/>
        </w:rPr>
        <w:t xml:space="preserve">¶ </w:t>
      </w:r>
      <w:r w:rsidRPr="00767626">
        <w:rPr>
          <w:rStyle w:val="StyleBoldUnderline"/>
          <w:highlight w:val="yellow"/>
        </w:rPr>
        <w:t>The GOP has yet to make meaningful progress on tax legislation beyond the president's one-page set of tax principles</w:t>
      </w:r>
      <w:r w:rsidR="00565B8F">
        <w:t xml:space="preserve"> </w:t>
      </w:r>
      <w:hyperlink r:id="rId142" w:history="1">
        <w:r w:rsidRPr="00565B8F">
          <w:rPr>
            <w:rStyle w:val="Hyperlink"/>
          </w:rPr>
          <w:t>unveiled</w:t>
        </w:r>
      </w:hyperlink>
      <w:r w:rsidR="00565B8F">
        <w:t xml:space="preserve"> </w:t>
      </w:r>
      <w:r w:rsidRPr="00565B8F">
        <w:t>by Secretary Mnuchin and National Economic Council Director Gary Cohn in April. The president this month said his tax bill was "moving along in Congress," but no such bill exists.</w:t>
      </w:r>
      <w:r w:rsidR="00565B8F" w:rsidRPr="00565B8F">
        <w:rPr>
          <w:sz w:val="12"/>
        </w:rPr>
        <w:t xml:space="preserve">¶ </w:t>
      </w:r>
      <w:r w:rsidRPr="00565B8F">
        <w:t>"I think the [remarks] from Mnuchin and Ryan are kind of banging the gong to let the public know and really kind of let the elected officials know, 'Hey, we are really serious about trying to move this forward,'" said</w:t>
      </w:r>
      <w:r w:rsidR="00565B8F">
        <w:t xml:space="preserve"> </w:t>
      </w:r>
      <w:r w:rsidRPr="00565B8F">
        <w:t>Dean Zerbe, former counsel to the Senate Finance Committee and national managing director at Alliantgroup. "I think it was useful in the regard of saying, 'We remain focused.'"</w:t>
      </w:r>
      <w:r w:rsidR="00565B8F" w:rsidRPr="00565B8F">
        <w:rPr>
          <w:sz w:val="12"/>
        </w:rPr>
        <w:t xml:space="preserve">¶ </w:t>
      </w:r>
      <w:r w:rsidRPr="00565B8F">
        <w:t>"I would say the market expects nothing for 2017 now, and if by chance it looked like they were going to get something done, it would be a positive market event," said Paulsen.</w:t>
      </w:r>
    </w:p>
    <w:p w:rsidR="00565B8F" w:rsidRDefault="00565B8F" w:rsidP="00F83612"/>
    <w:p w:rsidR="00565B8F" w:rsidRDefault="00565B8F" w:rsidP="00F83612"/>
    <w:p w:rsidR="00F83612" w:rsidRDefault="000B4541" w:rsidP="000B4541">
      <w:pPr>
        <w:pStyle w:val="Heading4"/>
      </w:pPr>
      <w:r>
        <w:t>Won’t pass – can’t even figure out the budget</w:t>
      </w:r>
    </w:p>
    <w:p w:rsidR="00F83612" w:rsidRDefault="00F83612" w:rsidP="00FB4CDC">
      <w:r>
        <w:t xml:space="preserve">Andrew </w:t>
      </w:r>
      <w:r w:rsidRPr="000B4541">
        <w:rPr>
          <w:rStyle w:val="StyleStyleBold12pt"/>
        </w:rPr>
        <w:t>Taylor June 20</w:t>
      </w:r>
      <w:r w:rsidR="000B4541" w:rsidRPr="000B4541">
        <w:rPr>
          <w:rStyle w:val="StyleStyleBold12pt"/>
        </w:rPr>
        <w:t xml:space="preserve"> 2017</w:t>
      </w:r>
      <w:r w:rsidR="000B4541">
        <w:t xml:space="preserve"> GOP Budget Deadlock Imperils Trump's Major Tax Overhaul</w:t>
      </w:r>
      <w:r w:rsidR="000B4541" w:rsidRPr="000B4541">
        <w:rPr>
          <w:sz w:val="12"/>
        </w:rPr>
        <w:t xml:space="preserve">¶ </w:t>
      </w:r>
      <w:r w:rsidRPr="00F83612">
        <w:t>http://www.nbcchicago.com/news/national-international/GOP-Budget-Deadlock-Imperils-Trump-Tax-Overhaul-429677643.html</w:t>
      </w:r>
    </w:p>
    <w:p w:rsidR="00F83612" w:rsidRPr="000B4541" w:rsidRDefault="00F83612" w:rsidP="000B4541">
      <w:r w:rsidRPr="00767626">
        <w:rPr>
          <w:rStyle w:val="StyleBoldUnderline"/>
          <w:highlight w:val="yellow"/>
        </w:rPr>
        <w:t>If Republicans can't pass a budget, forget about a major overhaul of the nation's tax code</w:t>
      </w:r>
      <w:r w:rsidRPr="000B4541">
        <w:t xml:space="preserve"> — at least if they want a GOP-only approach with President Donald Trump that would avoid Democratic delaying tactics.</w:t>
      </w:r>
    </w:p>
    <w:p w:rsidR="00F83612" w:rsidRPr="000B4541" w:rsidRDefault="00F83612" w:rsidP="000B4541">
      <w:r w:rsidRPr="00767626">
        <w:rPr>
          <w:rStyle w:val="StyleBoldUnderline"/>
          <w:highlight w:val="yellow"/>
        </w:rPr>
        <w:t>Congressional Republicans are struggling to first figure out a budget, but despite weeks of behind-the-scenes negotiations, they remain stuck</w:t>
      </w:r>
      <w:r w:rsidRPr="000B4541">
        <w:t>.</w:t>
      </w:r>
    </w:p>
    <w:p w:rsidR="00F83612" w:rsidRPr="000B4541" w:rsidRDefault="00F83612" w:rsidP="000B4541">
      <w:r w:rsidRPr="000B4541">
        <w:t>Tea party conservatives are demanding spending cuts, while supporters of the military want even more money for the Pentagon than Trump sought. GOP pragmatists are balking at Trump's cuts to popular domestic programs. Committee chairmen are guarding their turf.</w:t>
      </w:r>
    </w:p>
    <w:p w:rsidR="00F83612" w:rsidRPr="000B4541" w:rsidRDefault="00F83612" w:rsidP="000B4541">
      <w:r w:rsidRPr="000B4541">
        <w:t xml:space="preserve">Washington has a famously arcane budget process that rarely works as designed more than 40 years ago. But </w:t>
      </w:r>
      <w:r w:rsidRPr="00767626">
        <w:rPr>
          <w:rStyle w:val="StyleBoldUnderline"/>
          <w:highlight w:val="yellow"/>
        </w:rPr>
        <w:t>in times of unified government — when the same party controls both Congress and the White House — navigating the budget process is often the difference between success and failure</w:t>
      </w:r>
      <w:r w:rsidRPr="000B4541">
        <w:t>.</w:t>
      </w:r>
    </w:p>
    <w:p w:rsidR="003346F5" w:rsidRPr="006435D8" w:rsidRDefault="00F83612" w:rsidP="003346F5">
      <w:pPr>
        <w:pStyle w:val="Heading4"/>
      </w:pPr>
      <w:r>
        <w:br/>
      </w:r>
      <w:r>
        <w:br/>
      </w:r>
      <w:r w:rsidR="003346F5">
        <w:t>Tax reform won’t pass – no bill, GOP splinters, delayed</w:t>
      </w:r>
    </w:p>
    <w:p w:rsidR="003346F5" w:rsidRPr="004F6701" w:rsidRDefault="003346F5" w:rsidP="003346F5">
      <w:r w:rsidRPr="004F6701">
        <w:rPr>
          <w:rStyle w:val="StyleStyleBold12pt"/>
        </w:rPr>
        <w:t>Goldman 6-2</w:t>
      </w:r>
      <w:r>
        <w:t xml:space="preserve"> [David Goldman, CNN MoneyStream senior editor, 6-2-2017 “Trump says his tax bill is 'moving along.' Except it doesn't exist” http://money.cnn.com/2017/06/02/news/economy/donald-trump-tax-bill/index.html]</w:t>
      </w:r>
    </w:p>
    <w:p w:rsidR="003346F5" w:rsidRPr="006435D8" w:rsidRDefault="003346F5" w:rsidP="003346F5">
      <w:pPr>
        <w:rPr>
          <w:sz w:val="14"/>
        </w:rPr>
      </w:pPr>
      <w:r w:rsidRPr="006435D8">
        <w:rPr>
          <w:sz w:val="14"/>
        </w:rPr>
        <w:t xml:space="preserve">President </w:t>
      </w:r>
      <w:r w:rsidRPr="00767626">
        <w:rPr>
          <w:rStyle w:val="StyleBoldUnderline"/>
          <w:highlight w:val="yellow"/>
        </w:rPr>
        <w:t>Trump says</w:t>
      </w:r>
      <w:r w:rsidRPr="006435D8">
        <w:rPr>
          <w:rStyle w:val="StyleBoldUnderline"/>
        </w:rPr>
        <w:t xml:space="preserve"> Congress is working hard</w:t>
      </w:r>
      <w:r w:rsidRPr="006435D8">
        <w:rPr>
          <w:sz w:val="14"/>
        </w:rPr>
        <w:t xml:space="preserve"> </w:t>
      </w:r>
      <w:r w:rsidRPr="006435D8">
        <w:rPr>
          <w:rStyle w:val="StyleBoldUnderline"/>
        </w:rPr>
        <w:t>to pass</w:t>
      </w:r>
      <w:r w:rsidRPr="006435D8">
        <w:rPr>
          <w:sz w:val="14"/>
        </w:rPr>
        <w:t xml:space="preserve"> his </w:t>
      </w:r>
      <w:r w:rsidRPr="006435D8">
        <w:rPr>
          <w:rStyle w:val="StyleBoldUnderline"/>
        </w:rPr>
        <w:t>tax reform</w:t>
      </w:r>
      <w:r w:rsidRPr="006435D8">
        <w:rPr>
          <w:sz w:val="14"/>
        </w:rPr>
        <w:t xml:space="preserve"> bill.</w:t>
      </w:r>
    </w:p>
    <w:p w:rsidR="003346F5" w:rsidRPr="006435D8" w:rsidRDefault="003346F5" w:rsidP="003346F5">
      <w:pPr>
        <w:rPr>
          <w:sz w:val="14"/>
        </w:rPr>
      </w:pPr>
      <w:r w:rsidRPr="006435D8">
        <w:rPr>
          <w:rStyle w:val="StyleBoldUnderline"/>
        </w:rPr>
        <w:t>"</w:t>
      </w:r>
      <w:r w:rsidRPr="00767626">
        <w:rPr>
          <w:rStyle w:val="StyleBoldUnderline"/>
          <w:highlight w:val="yellow"/>
        </w:rPr>
        <w:t>Our tax bill is</w:t>
      </w:r>
      <w:r w:rsidRPr="006435D8">
        <w:rPr>
          <w:rStyle w:val="StyleBoldUnderline"/>
        </w:rPr>
        <w:t xml:space="preserve"> </w:t>
      </w:r>
      <w:r w:rsidRPr="00767626">
        <w:rPr>
          <w:rStyle w:val="StyleBoldUnderline"/>
          <w:highlight w:val="yellow"/>
        </w:rPr>
        <w:t>moving along</w:t>
      </w:r>
      <w:r w:rsidRPr="006435D8">
        <w:rPr>
          <w:rStyle w:val="StyleBoldUnderline"/>
        </w:rPr>
        <w:t xml:space="preserve"> in Congress</w:t>
      </w:r>
      <w:r w:rsidRPr="006435D8">
        <w:rPr>
          <w:sz w:val="14"/>
        </w:rPr>
        <w:t xml:space="preserve">, and I believe </w:t>
      </w:r>
      <w:r w:rsidRPr="006435D8">
        <w:rPr>
          <w:rStyle w:val="StyleBoldUnderline"/>
        </w:rPr>
        <w:t xml:space="preserve">it's </w:t>
      </w:r>
      <w:r w:rsidRPr="00767626">
        <w:rPr>
          <w:rStyle w:val="StyleBoldUnderline"/>
          <w:highlight w:val="yellow"/>
        </w:rPr>
        <w:t>doing very well</w:t>
      </w:r>
      <w:r w:rsidRPr="006435D8">
        <w:rPr>
          <w:rStyle w:val="StyleBoldUnderline"/>
        </w:rPr>
        <w:t>," he said</w:t>
      </w:r>
      <w:r w:rsidRPr="006435D8">
        <w:rPr>
          <w:sz w:val="14"/>
        </w:rPr>
        <w:t xml:space="preserve"> at a Rose Garden speech on Thursday.</w:t>
      </w:r>
    </w:p>
    <w:p w:rsidR="003346F5" w:rsidRPr="006435D8" w:rsidRDefault="003346F5" w:rsidP="003346F5">
      <w:pPr>
        <w:rPr>
          <w:sz w:val="14"/>
        </w:rPr>
      </w:pPr>
      <w:r w:rsidRPr="00767626">
        <w:rPr>
          <w:rStyle w:val="Emphasis"/>
          <w:highlight w:val="yellow"/>
        </w:rPr>
        <w:t>One problem</w:t>
      </w:r>
      <w:r w:rsidRPr="00767626">
        <w:rPr>
          <w:sz w:val="14"/>
          <w:highlight w:val="yellow"/>
        </w:rPr>
        <w:t xml:space="preserve">: </w:t>
      </w:r>
      <w:r w:rsidRPr="00767626">
        <w:rPr>
          <w:rStyle w:val="Emphasis"/>
          <w:highlight w:val="yellow"/>
        </w:rPr>
        <w:t>There is no tax bill</w:t>
      </w:r>
      <w:r w:rsidRPr="006435D8">
        <w:rPr>
          <w:sz w:val="14"/>
        </w:rPr>
        <w:t>.</w:t>
      </w:r>
    </w:p>
    <w:p w:rsidR="003346F5" w:rsidRPr="006435D8" w:rsidRDefault="003346F5" w:rsidP="003346F5">
      <w:pPr>
        <w:rPr>
          <w:sz w:val="14"/>
        </w:rPr>
      </w:pPr>
      <w:r w:rsidRPr="00767626">
        <w:rPr>
          <w:rStyle w:val="StyleBoldUnderline"/>
          <w:highlight w:val="yellow"/>
        </w:rPr>
        <w:t>The only</w:t>
      </w:r>
      <w:r w:rsidRPr="006435D8">
        <w:rPr>
          <w:rStyle w:val="StyleBoldUnderline"/>
        </w:rPr>
        <w:t xml:space="preserve"> evidence of a White House tax </w:t>
      </w:r>
      <w:r w:rsidRPr="00767626">
        <w:rPr>
          <w:rStyle w:val="StyleBoldUnderline"/>
          <w:highlight w:val="yellow"/>
        </w:rPr>
        <w:t>strategy is</w:t>
      </w:r>
      <w:r w:rsidRPr="00767626">
        <w:rPr>
          <w:sz w:val="14"/>
          <w:highlight w:val="yellow"/>
        </w:rPr>
        <w:t xml:space="preserve"> </w:t>
      </w:r>
      <w:r w:rsidRPr="00767626">
        <w:rPr>
          <w:rStyle w:val="StyleBoldUnderline"/>
          <w:highlight w:val="yellow"/>
        </w:rPr>
        <w:t>a bunch of rhetoric</w:t>
      </w:r>
      <w:r w:rsidRPr="006435D8">
        <w:rPr>
          <w:rStyle w:val="StyleBoldUnderline"/>
        </w:rPr>
        <w:t xml:space="preserve"> from Trump's</w:t>
      </w:r>
      <w:r w:rsidRPr="006435D8">
        <w:rPr>
          <w:sz w:val="14"/>
        </w:rPr>
        <w:t xml:space="preserve"> economic </w:t>
      </w:r>
      <w:r w:rsidRPr="006435D8">
        <w:rPr>
          <w:rStyle w:val="StyleBoldUnderline"/>
        </w:rPr>
        <w:t>team</w:t>
      </w:r>
      <w:r w:rsidRPr="006435D8">
        <w:rPr>
          <w:sz w:val="14"/>
        </w:rPr>
        <w:t xml:space="preserve"> </w:t>
      </w:r>
      <w:r w:rsidRPr="00767626">
        <w:rPr>
          <w:rStyle w:val="StyleBoldUnderline"/>
          <w:highlight w:val="yellow"/>
        </w:rPr>
        <w:t>and a one-page outline</w:t>
      </w:r>
      <w:r w:rsidRPr="006435D8">
        <w:rPr>
          <w:rStyle w:val="StyleBoldUnderline"/>
        </w:rPr>
        <w:t xml:space="preserve"> hastily presented</w:t>
      </w:r>
      <w:r w:rsidRPr="006435D8">
        <w:rPr>
          <w:sz w:val="14"/>
        </w:rPr>
        <w:t xml:space="preserve"> to the public </w:t>
      </w:r>
      <w:r w:rsidRPr="006435D8">
        <w:rPr>
          <w:rStyle w:val="StyleBoldUnderline"/>
        </w:rPr>
        <w:t>in April</w:t>
      </w:r>
      <w:r w:rsidRPr="006435D8">
        <w:rPr>
          <w:sz w:val="14"/>
        </w:rPr>
        <w:t>. Trump called the proposal "one of the biggest tax cuts in American history."</w:t>
      </w:r>
    </w:p>
    <w:p w:rsidR="003346F5" w:rsidRPr="006435D8" w:rsidRDefault="003346F5" w:rsidP="003346F5">
      <w:pPr>
        <w:rPr>
          <w:rStyle w:val="StyleBoldUnderline"/>
        </w:rPr>
      </w:pPr>
      <w:r w:rsidRPr="006435D8">
        <w:rPr>
          <w:sz w:val="14"/>
        </w:rPr>
        <w:t xml:space="preserve">Treasury Secretary Steven Mnuchin and White House National Economic Council Director Gary Cohn began pressing Republican members of Congress in mid-May to get on board with Trump's tax agenda. But </w:t>
      </w:r>
      <w:r w:rsidRPr="006435D8">
        <w:rPr>
          <w:rStyle w:val="StyleBoldUnderline"/>
        </w:rPr>
        <w:t>no legislation has emerged.</w:t>
      </w:r>
    </w:p>
    <w:p w:rsidR="003346F5" w:rsidRPr="006435D8" w:rsidRDefault="003346F5" w:rsidP="003346F5">
      <w:pPr>
        <w:rPr>
          <w:sz w:val="14"/>
        </w:rPr>
      </w:pPr>
      <w:r w:rsidRPr="006435D8">
        <w:rPr>
          <w:rStyle w:val="StyleBoldUnderline"/>
        </w:rPr>
        <w:t>"I think a lot of people will be very pleasantly surprised," Trump said of the phantom tax bill</w:t>
      </w:r>
      <w:r w:rsidRPr="006435D8">
        <w:rPr>
          <w:sz w:val="14"/>
        </w:rPr>
        <w:t>. "The Republicans are working very, very hard. We'd love to have support from the Democrats, but we may have to go it alone. But it's going very well."</w:t>
      </w:r>
    </w:p>
    <w:p w:rsidR="003346F5" w:rsidRPr="006435D8" w:rsidRDefault="003346F5" w:rsidP="003346F5">
      <w:pPr>
        <w:rPr>
          <w:sz w:val="14"/>
        </w:rPr>
      </w:pPr>
      <w:r w:rsidRPr="00767626">
        <w:rPr>
          <w:rStyle w:val="StyleBoldUnderline"/>
          <w:highlight w:val="yellow"/>
        </w:rPr>
        <w:t>Historically</w:t>
      </w:r>
      <w:r w:rsidRPr="006435D8">
        <w:rPr>
          <w:sz w:val="14"/>
        </w:rPr>
        <w:t xml:space="preserve">, </w:t>
      </w:r>
      <w:r w:rsidRPr="006435D8">
        <w:rPr>
          <w:rStyle w:val="StyleBoldUnderline"/>
        </w:rPr>
        <w:t>tax reform has been</w:t>
      </w:r>
      <w:r w:rsidRPr="006435D8">
        <w:rPr>
          <w:sz w:val="14"/>
        </w:rPr>
        <w:t xml:space="preserve"> </w:t>
      </w:r>
      <w:r w:rsidRPr="00767626">
        <w:rPr>
          <w:rStyle w:val="StyleBoldUnderline"/>
          <w:highlight w:val="yellow"/>
        </w:rPr>
        <w:t>among</w:t>
      </w:r>
      <w:r w:rsidRPr="006435D8">
        <w:rPr>
          <w:sz w:val="14"/>
        </w:rPr>
        <w:t xml:space="preserve"> </w:t>
      </w:r>
      <w:r w:rsidRPr="006435D8">
        <w:rPr>
          <w:rStyle w:val="StyleBoldUnderline"/>
        </w:rPr>
        <w:t>the</w:t>
      </w:r>
      <w:r w:rsidRPr="006435D8">
        <w:rPr>
          <w:sz w:val="14"/>
        </w:rPr>
        <w:t xml:space="preserve"> </w:t>
      </w:r>
      <w:r w:rsidRPr="00767626">
        <w:rPr>
          <w:rStyle w:val="Emphasis"/>
          <w:highlight w:val="yellow"/>
        </w:rPr>
        <w:t>most difficult tasks</w:t>
      </w:r>
      <w:r w:rsidRPr="006435D8">
        <w:rPr>
          <w:sz w:val="14"/>
        </w:rPr>
        <w:t xml:space="preserve"> </w:t>
      </w:r>
      <w:r w:rsidRPr="006435D8">
        <w:rPr>
          <w:rStyle w:val="StyleBoldUnderline"/>
        </w:rPr>
        <w:t>for Washington to accomplish</w:t>
      </w:r>
      <w:r w:rsidRPr="006435D8">
        <w:rPr>
          <w:sz w:val="14"/>
        </w:rPr>
        <w:t xml:space="preserve">. </w:t>
      </w:r>
      <w:r w:rsidRPr="006435D8">
        <w:rPr>
          <w:rStyle w:val="StyleBoldUnderline"/>
        </w:rPr>
        <w:t xml:space="preserve">Just about </w:t>
      </w:r>
      <w:r w:rsidRPr="00767626">
        <w:rPr>
          <w:rStyle w:val="StyleBoldUnderline"/>
          <w:highlight w:val="yellow"/>
        </w:rPr>
        <w:t>every legislator</w:t>
      </w:r>
      <w:r w:rsidRPr="006435D8">
        <w:rPr>
          <w:rStyle w:val="StyleBoldUnderline"/>
        </w:rPr>
        <w:t xml:space="preserve"> </w:t>
      </w:r>
      <w:r w:rsidRPr="00767626">
        <w:rPr>
          <w:rStyle w:val="StyleBoldUnderline"/>
          <w:highlight w:val="yellow"/>
        </w:rPr>
        <w:t>has a pet</w:t>
      </w:r>
      <w:r w:rsidRPr="006435D8">
        <w:rPr>
          <w:rStyle w:val="StyleBoldUnderline"/>
        </w:rPr>
        <w:t xml:space="preserve"> tax </w:t>
      </w:r>
      <w:r w:rsidRPr="00767626">
        <w:rPr>
          <w:rStyle w:val="StyleBoldUnderline"/>
          <w:highlight w:val="yellow"/>
        </w:rPr>
        <w:t>incentive</w:t>
      </w:r>
      <w:r w:rsidRPr="006435D8">
        <w:rPr>
          <w:rStyle w:val="StyleBoldUnderline"/>
        </w:rPr>
        <w:t xml:space="preserve"> </w:t>
      </w:r>
      <w:r w:rsidRPr="006435D8">
        <w:rPr>
          <w:sz w:val="14"/>
        </w:rPr>
        <w:t xml:space="preserve">that he or she is </w:t>
      </w:r>
      <w:r w:rsidRPr="006435D8">
        <w:rPr>
          <w:rStyle w:val="StyleBoldUnderline"/>
        </w:rPr>
        <w:t>unwilling to part with.</w:t>
      </w:r>
      <w:r w:rsidRPr="006435D8">
        <w:rPr>
          <w:sz w:val="14"/>
        </w:rPr>
        <w:t xml:space="preserve"> </w:t>
      </w:r>
      <w:r w:rsidRPr="00767626">
        <w:rPr>
          <w:rStyle w:val="StyleBoldUnderline"/>
          <w:highlight w:val="yellow"/>
        </w:rPr>
        <w:t>Even</w:t>
      </w:r>
      <w:r w:rsidRPr="006435D8">
        <w:rPr>
          <w:rStyle w:val="StyleBoldUnderline"/>
        </w:rPr>
        <w:t xml:space="preserve"> in a </w:t>
      </w:r>
      <w:r w:rsidRPr="00767626">
        <w:rPr>
          <w:rStyle w:val="StyleBoldUnderline"/>
          <w:highlight w:val="yellow"/>
        </w:rPr>
        <w:t>GOP-controlled</w:t>
      </w:r>
      <w:r w:rsidRPr="006435D8">
        <w:rPr>
          <w:rStyle w:val="StyleBoldUnderline"/>
        </w:rPr>
        <w:t xml:space="preserve"> House and Senate,</w:t>
      </w:r>
      <w:r w:rsidRPr="006435D8">
        <w:rPr>
          <w:sz w:val="14"/>
        </w:rPr>
        <w:t xml:space="preserve"> </w:t>
      </w:r>
      <w:r w:rsidRPr="00767626">
        <w:rPr>
          <w:rStyle w:val="StyleBoldUnderline"/>
          <w:highlight w:val="yellow"/>
        </w:rPr>
        <w:t>Republican</w:t>
      </w:r>
      <w:r w:rsidRPr="006435D8">
        <w:rPr>
          <w:rStyle w:val="StyleBoldUnderline"/>
        </w:rPr>
        <w:t xml:space="preserve"> lawmaker</w:t>
      </w:r>
      <w:r w:rsidRPr="00767626">
        <w:rPr>
          <w:rStyle w:val="StyleBoldUnderline"/>
          <w:highlight w:val="yellow"/>
        </w:rPr>
        <w:t>s</w:t>
      </w:r>
      <w:r w:rsidRPr="006435D8">
        <w:rPr>
          <w:rStyle w:val="StyleBoldUnderline"/>
        </w:rPr>
        <w:t xml:space="preserve"> </w:t>
      </w:r>
      <w:r w:rsidRPr="00767626">
        <w:rPr>
          <w:rStyle w:val="StyleBoldUnderline"/>
          <w:highlight w:val="yellow"/>
        </w:rPr>
        <w:t>could</w:t>
      </w:r>
      <w:r w:rsidRPr="00767626">
        <w:rPr>
          <w:sz w:val="14"/>
          <w:highlight w:val="yellow"/>
        </w:rPr>
        <w:t xml:space="preserve"> </w:t>
      </w:r>
      <w:r w:rsidRPr="00767626">
        <w:rPr>
          <w:rStyle w:val="Emphasis"/>
          <w:highlight w:val="yellow"/>
        </w:rPr>
        <w:t>splinter</w:t>
      </w:r>
      <w:r w:rsidRPr="006435D8">
        <w:rPr>
          <w:sz w:val="14"/>
        </w:rPr>
        <w:t xml:space="preserve"> </w:t>
      </w:r>
      <w:r w:rsidRPr="00767626">
        <w:rPr>
          <w:rStyle w:val="StyleBoldUnderline"/>
          <w:highlight w:val="yellow"/>
        </w:rPr>
        <w:t>if</w:t>
      </w:r>
      <w:r w:rsidRPr="006435D8">
        <w:rPr>
          <w:rStyle w:val="StyleBoldUnderline"/>
        </w:rPr>
        <w:t xml:space="preserve"> they are asked to back </w:t>
      </w:r>
      <w:r w:rsidRPr="00767626">
        <w:rPr>
          <w:rStyle w:val="StyleBoldUnderline"/>
          <w:highlight w:val="yellow"/>
        </w:rPr>
        <w:t>a plan</w:t>
      </w:r>
      <w:r w:rsidRPr="006435D8">
        <w:rPr>
          <w:rStyle w:val="StyleBoldUnderline"/>
        </w:rPr>
        <w:t xml:space="preserve"> that many</w:t>
      </w:r>
      <w:r w:rsidRPr="006435D8">
        <w:rPr>
          <w:sz w:val="14"/>
        </w:rPr>
        <w:t xml:space="preserve"> economists and budget </w:t>
      </w:r>
      <w:r w:rsidRPr="006435D8">
        <w:rPr>
          <w:rStyle w:val="StyleBoldUnderline"/>
        </w:rPr>
        <w:t xml:space="preserve">analysts warn will </w:t>
      </w:r>
      <w:r w:rsidRPr="00767626">
        <w:rPr>
          <w:rStyle w:val="StyleBoldUnderline"/>
          <w:highlight w:val="yellow"/>
        </w:rPr>
        <w:t>increase deficits</w:t>
      </w:r>
      <w:r w:rsidRPr="006435D8">
        <w:rPr>
          <w:sz w:val="14"/>
        </w:rPr>
        <w:t>.</w:t>
      </w:r>
    </w:p>
    <w:p w:rsidR="003346F5" w:rsidRPr="006435D8" w:rsidRDefault="003346F5" w:rsidP="003346F5">
      <w:pPr>
        <w:rPr>
          <w:rStyle w:val="StyleBoldUnderline"/>
        </w:rPr>
      </w:pPr>
      <w:r w:rsidRPr="006435D8">
        <w:rPr>
          <w:sz w:val="14"/>
        </w:rPr>
        <w:t xml:space="preserve">So far, </w:t>
      </w:r>
      <w:r w:rsidRPr="006435D8">
        <w:rPr>
          <w:rStyle w:val="StyleBoldUnderline"/>
        </w:rPr>
        <w:t>the White House</w:t>
      </w:r>
      <w:r w:rsidRPr="006435D8">
        <w:rPr>
          <w:sz w:val="14"/>
        </w:rPr>
        <w:t xml:space="preserve"> has </w:t>
      </w:r>
      <w:r w:rsidRPr="006435D8">
        <w:rPr>
          <w:rStyle w:val="StyleBoldUnderline"/>
        </w:rPr>
        <w:t>insisted that the plan will "pay for itself"</w:t>
      </w:r>
      <w:r w:rsidRPr="006435D8">
        <w:rPr>
          <w:sz w:val="14"/>
        </w:rPr>
        <w:t xml:space="preserve"> </w:t>
      </w:r>
      <w:r w:rsidRPr="006435D8">
        <w:rPr>
          <w:rStyle w:val="StyleBoldUnderline"/>
        </w:rPr>
        <w:t>through</w:t>
      </w:r>
      <w:r w:rsidRPr="006435D8">
        <w:rPr>
          <w:sz w:val="14"/>
        </w:rPr>
        <w:t xml:space="preserve"> economic </w:t>
      </w:r>
      <w:r w:rsidRPr="006435D8">
        <w:rPr>
          <w:rStyle w:val="StyleBoldUnderline"/>
        </w:rPr>
        <w:t>growth</w:t>
      </w:r>
      <w:r w:rsidRPr="006435D8">
        <w:rPr>
          <w:sz w:val="14"/>
        </w:rPr>
        <w:t xml:space="preserve">. </w:t>
      </w:r>
      <w:r w:rsidRPr="006435D8">
        <w:rPr>
          <w:rStyle w:val="StyleBoldUnderline"/>
        </w:rPr>
        <w:t>But</w:t>
      </w:r>
      <w:r w:rsidRPr="006435D8">
        <w:rPr>
          <w:sz w:val="14"/>
        </w:rPr>
        <w:t xml:space="preserve"> </w:t>
      </w:r>
      <w:r w:rsidRPr="00767626">
        <w:rPr>
          <w:rStyle w:val="Emphasis"/>
          <w:highlight w:val="yellow"/>
        </w:rPr>
        <w:t>there is no evidence</w:t>
      </w:r>
      <w:r w:rsidRPr="006435D8">
        <w:rPr>
          <w:sz w:val="14"/>
        </w:rPr>
        <w:t xml:space="preserve"> </w:t>
      </w:r>
      <w:r w:rsidRPr="006435D8">
        <w:rPr>
          <w:rStyle w:val="StyleBoldUnderline"/>
        </w:rPr>
        <w:t xml:space="preserve">to suggest </w:t>
      </w:r>
      <w:r w:rsidRPr="00767626">
        <w:rPr>
          <w:rStyle w:val="StyleBoldUnderline"/>
          <w:highlight w:val="yellow"/>
        </w:rPr>
        <w:t>tax cuts can pay for themselves</w:t>
      </w:r>
      <w:r w:rsidRPr="006435D8">
        <w:rPr>
          <w:sz w:val="14"/>
        </w:rPr>
        <w:t xml:space="preserve">. At best, </w:t>
      </w:r>
      <w:r w:rsidRPr="006435D8">
        <w:rPr>
          <w:rStyle w:val="StyleBoldUnderline"/>
        </w:rPr>
        <w:t>growth</w:t>
      </w:r>
      <w:r w:rsidRPr="006435D8">
        <w:rPr>
          <w:sz w:val="14"/>
        </w:rPr>
        <w:t xml:space="preserve"> may </w:t>
      </w:r>
      <w:r w:rsidRPr="006435D8">
        <w:rPr>
          <w:rStyle w:val="StyleBoldUnderline"/>
        </w:rPr>
        <w:t>make up</w:t>
      </w:r>
      <w:r w:rsidRPr="006435D8">
        <w:rPr>
          <w:sz w:val="14"/>
        </w:rPr>
        <w:t xml:space="preserve"> for </w:t>
      </w:r>
      <w:r w:rsidRPr="006435D8">
        <w:rPr>
          <w:rStyle w:val="Emphasis"/>
        </w:rPr>
        <w:t>a fraction</w:t>
      </w:r>
      <w:r w:rsidRPr="006435D8">
        <w:rPr>
          <w:sz w:val="14"/>
        </w:rPr>
        <w:t xml:space="preserve"> </w:t>
      </w:r>
      <w:r w:rsidRPr="006435D8">
        <w:rPr>
          <w:rStyle w:val="StyleBoldUnderline"/>
        </w:rPr>
        <w:t>of the cost.</w:t>
      </w:r>
    </w:p>
    <w:p w:rsidR="003346F5" w:rsidRPr="006435D8" w:rsidRDefault="003346F5" w:rsidP="003346F5">
      <w:pPr>
        <w:rPr>
          <w:rStyle w:val="StyleBoldUnderline"/>
        </w:rPr>
      </w:pPr>
      <w:r w:rsidRPr="006435D8">
        <w:rPr>
          <w:sz w:val="14"/>
        </w:rPr>
        <w:t xml:space="preserve">The </w:t>
      </w:r>
      <w:r w:rsidRPr="00767626">
        <w:rPr>
          <w:rStyle w:val="StyleBoldUnderline"/>
          <w:highlight w:val="yellow"/>
        </w:rPr>
        <w:t>Trump</w:t>
      </w:r>
      <w:r w:rsidRPr="006435D8">
        <w:rPr>
          <w:sz w:val="14"/>
        </w:rPr>
        <w:t xml:space="preserve"> administration had initially </w:t>
      </w:r>
      <w:r w:rsidRPr="00767626">
        <w:rPr>
          <w:rStyle w:val="StyleBoldUnderline"/>
          <w:highlight w:val="yellow"/>
        </w:rPr>
        <w:t>hoped</w:t>
      </w:r>
      <w:r w:rsidRPr="006435D8">
        <w:rPr>
          <w:sz w:val="14"/>
        </w:rPr>
        <w:t xml:space="preserve"> that </w:t>
      </w:r>
      <w:r w:rsidRPr="00767626">
        <w:rPr>
          <w:rStyle w:val="StyleBoldUnderline"/>
          <w:highlight w:val="yellow"/>
        </w:rPr>
        <w:t>tax reform could be</w:t>
      </w:r>
      <w:r w:rsidRPr="006435D8">
        <w:rPr>
          <w:rStyle w:val="StyleBoldUnderline"/>
        </w:rPr>
        <w:t xml:space="preserve"> accomplished </w:t>
      </w:r>
      <w:r w:rsidRPr="00767626">
        <w:rPr>
          <w:rStyle w:val="StyleBoldUnderline"/>
          <w:highlight w:val="yellow"/>
        </w:rPr>
        <w:t>before</w:t>
      </w:r>
      <w:r w:rsidRPr="006435D8">
        <w:rPr>
          <w:sz w:val="14"/>
        </w:rPr>
        <w:t xml:space="preserve"> Congress' </w:t>
      </w:r>
      <w:r w:rsidRPr="00767626">
        <w:rPr>
          <w:rStyle w:val="StyleBoldUnderline"/>
          <w:highlight w:val="yellow"/>
        </w:rPr>
        <w:t>August</w:t>
      </w:r>
      <w:r w:rsidRPr="006435D8">
        <w:rPr>
          <w:rStyle w:val="StyleBoldUnderline"/>
        </w:rPr>
        <w:t xml:space="preserve"> recess.</w:t>
      </w:r>
      <w:r w:rsidRPr="006435D8">
        <w:rPr>
          <w:sz w:val="14"/>
        </w:rPr>
        <w:t xml:space="preserve"> </w:t>
      </w:r>
      <w:r w:rsidRPr="006435D8">
        <w:rPr>
          <w:rStyle w:val="StyleBoldUnderline"/>
        </w:rPr>
        <w:t>But</w:t>
      </w:r>
      <w:r w:rsidRPr="006435D8">
        <w:rPr>
          <w:sz w:val="14"/>
        </w:rPr>
        <w:t xml:space="preserve"> </w:t>
      </w:r>
      <w:r w:rsidRPr="006435D8">
        <w:rPr>
          <w:rStyle w:val="StyleBoldUnderline"/>
        </w:rPr>
        <w:t>without an actual bill to debate</w:t>
      </w:r>
      <w:r w:rsidRPr="006435D8">
        <w:rPr>
          <w:sz w:val="14"/>
        </w:rPr>
        <w:t xml:space="preserve">, even </w:t>
      </w:r>
      <w:r w:rsidRPr="00767626">
        <w:rPr>
          <w:rStyle w:val="StyleBoldUnderline"/>
          <w:highlight w:val="yellow"/>
        </w:rPr>
        <w:t>Mnuchin told</w:t>
      </w:r>
      <w:r w:rsidRPr="006435D8">
        <w:rPr>
          <w:rStyle w:val="StyleBoldUnderline"/>
        </w:rPr>
        <w:t xml:space="preserve"> the </w:t>
      </w:r>
      <w:r w:rsidRPr="00767626">
        <w:rPr>
          <w:rStyle w:val="Emphasis"/>
          <w:highlight w:val="yellow"/>
        </w:rPr>
        <w:t>F</w:t>
      </w:r>
      <w:r w:rsidRPr="006435D8">
        <w:rPr>
          <w:rStyle w:val="StyleBoldUnderline"/>
        </w:rPr>
        <w:t xml:space="preserve">inancial </w:t>
      </w:r>
      <w:r w:rsidRPr="00767626">
        <w:rPr>
          <w:rStyle w:val="Emphasis"/>
          <w:highlight w:val="yellow"/>
        </w:rPr>
        <w:t>T</w:t>
      </w:r>
      <w:r w:rsidRPr="006435D8">
        <w:rPr>
          <w:rStyle w:val="StyleBoldUnderline"/>
        </w:rPr>
        <w:t>imes</w:t>
      </w:r>
      <w:r w:rsidRPr="006435D8">
        <w:rPr>
          <w:sz w:val="14"/>
        </w:rPr>
        <w:t xml:space="preserve"> recently that </w:t>
      </w:r>
      <w:r w:rsidRPr="00767626">
        <w:rPr>
          <w:rStyle w:val="Emphasis"/>
          <w:highlight w:val="yellow"/>
        </w:rPr>
        <w:t>his time frame is "not realistic</w:t>
      </w:r>
      <w:r w:rsidRPr="006435D8">
        <w:rPr>
          <w:sz w:val="14"/>
        </w:rPr>
        <w:t xml:space="preserve"> </w:t>
      </w:r>
      <w:r w:rsidRPr="006435D8">
        <w:rPr>
          <w:rStyle w:val="StyleBoldUnderline"/>
        </w:rPr>
        <w:t>at this point."</w:t>
      </w:r>
    </w:p>
    <w:p w:rsidR="00F83612" w:rsidRDefault="00F83612" w:rsidP="000B4541"/>
    <w:p w:rsidR="003346F5" w:rsidRDefault="003346F5" w:rsidP="000B4541"/>
    <w:p w:rsidR="003346F5" w:rsidRDefault="003346F5" w:rsidP="003346F5">
      <w:pPr>
        <w:pStyle w:val="Heading4"/>
      </w:pPr>
      <w:r>
        <w:t>Won’t pass – economic forecasters agree</w:t>
      </w:r>
    </w:p>
    <w:p w:rsidR="003346F5" w:rsidRPr="003F7232" w:rsidRDefault="003346F5" w:rsidP="003346F5">
      <w:r w:rsidRPr="004F6701">
        <w:rPr>
          <w:rStyle w:val="StyleStyleBold12pt"/>
        </w:rPr>
        <w:t>Schoen 6-5</w:t>
      </w:r>
      <w:r>
        <w:t xml:space="preserve"> [John W. Schoen is an award-winning online journalist, who has reported and written about economics, business and financial news for more than 30 years. He is economics reporter for CNBC.com, and was a founder of msnbc.com, CNBC and public radio's Marketplace. 6-5-2017 “Economists don’t expect tax reform, infrastructure boost to happen this year</w:t>
      </w:r>
      <w:proofErr w:type="gramStart"/>
      <w:r>
        <w:t>”  http</w:t>
      </w:r>
      <w:proofErr w:type="gramEnd"/>
      <w:r>
        <w:t>://www.cnbc.com/2017/06/05/economists-dont-expect-tax-reform-infrastructure-boost-to-happen-this-year.html]</w:t>
      </w:r>
    </w:p>
    <w:p w:rsidR="003346F5" w:rsidRPr="006435D8" w:rsidRDefault="003346F5" w:rsidP="003346F5">
      <w:pPr>
        <w:rPr>
          <w:rStyle w:val="StyleBoldUnderline"/>
        </w:rPr>
      </w:pPr>
      <w:r w:rsidRPr="006435D8">
        <w:rPr>
          <w:sz w:val="14"/>
        </w:rPr>
        <w:t xml:space="preserve">The </w:t>
      </w:r>
      <w:r w:rsidRPr="006435D8">
        <w:rPr>
          <w:rStyle w:val="StyleBoldUnderline"/>
        </w:rPr>
        <w:t>Trump</w:t>
      </w:r>
      <w:r w:rsidRPr="006435D8">
        <w:rPr>
          <w:sz w:val="14"/>
        </w:rPr>
        <w:t xml:space="preserve"> administration</w:t>
      </w:r>
      <w:r w:rsidRPr="006435D8">
        <w:rPr>
          <w:rStyle w:val="StyleBoldUnderline"/>
        </w:rPr>
        <w:t>'s</w:t>
      </w:r>
      <w:r w:rsidRPr="006435D8">
        <w:rPr>
          <w:sz w:val="14"/>
        </w:rPr>
        <w:t xml:space="preserve"> </w:t>
      </w:r>
      <w:r w:rsidRPr="006435D8">
        <w:rPr>
          <w:rStyle w:val="StyleBoldUnderline"/>
        </w:rPr>
        <w:t>plans to overhaul the tax system</w:t>
      </w:r>
      <w:r w:rsidRPr="006435D8">
        <w:rPr>
          <w:sz w:val="14"/>
        </w:rPr>
        <w:t xml:space="preserve"> and spend big on infrastructure would give the U.S. economy a boost — but the measures </w:t>
      </w:r>
      <w:r w:rsidRPr="006435D8">
        <w:rPr>
          <w:rStyle w:val="Emphasis"/>
        </w:rPr>
        <w:t>aren't likely to happen</w:t>
      </w:r>
      <w:r w:rsidRPr="006435D8">
        <w:rPr>
          <w:sz w:val="14"/>
        </w:rPr>
        <w:t xml:space="preserve"> this year, </w:t>
      </w:r>
      <w:r w:rsidRPr="006435D8">
        <w:rPr>
          <w:rStyle w:val="StyleBoldUnderline"/>
        </w:rPr>
        <w:t>according to a national survey of business economists.</w:t>
      </w:r>
    </w:p>
    <w:p w:rsidR="003346F5" w:rsidRPr="006435D8" w:rsidRDefault="003346F5" w:rsidP="003346F5">
      <w:pPr>
        <w:rPr>
          <w:rStyle w:val="StyleBoldUnderline"/>
        </w:rPr>
      </w:pPr>
      <w:r w:rsidRPr="006435D8">
        <w:rPr>
          <w:sz w:val="14"/>
        </w:rPr>
        <w:t xml:space="preserve">Roughly 4 in 5 members polled by the National Association for Business Economics said they don't expect to see an infrastructure spending package enacted until next year or later. Nearly </w:t>
      </w:r>
      <w:r w:rsidRPr="006435D8">
        <w:rPr>
          <w:rStyle w:val="StyleBoldUnderline"/>
        </w:rPr>
        <w:t>3 in 5 said they don't expect</w:t>
      </w:r>
      <w:r w:rsidRPr="006435D8">
        <w:rPr>
          <w:sz w:val="14"/>
        </w:rPr>
        <w:t xml:space="preserve"> to see a </w:t>
      </w:r>
      <w:r w:rsidRPr="006435D8">
        <w:rPr>
          <w:rStyle w:val="StyleBoldUnderline"/>
        </w:rPr>
        <w:t>tax reform</w:t>
      </w:r>
      <w:r w:rsidRPr="006435D8">
        <w:rPr>
          <w:sz w:val="14"/>
        </w:rPr>
        <w:t xml:space="preserve"> package </w:t>
      </w:r>
      <w:r w:rsidRPr="006435D8">
        <w:rPr>
          <w:rStyle w:val="StyleBoldUnderline"/>
        </w:rPr>
        <w:t>before next year.</w:t>
      </w:r>
    </w:p>
    <w:p w:rsidR="003346F5" w:rsidRPr="006435D8" w:rsidRDefault="003346F5" w:rsidP="003346F5">
      <w:pPr>
        <w:rPr>
          <w:sz w:val="14"/>
        </w:rPr>
      </w:pPr>
      <w:r w:rsidRPr="006435D8">
        <w:rPr>
          <w:sz w:val="14"/>
        </w:rPr>
        <w:t xml:space="preserve">Overall, </w:t>
      </w:r>
      <w:r w:rsidRPr="006435D8">
        <w:rPr>
          <w:rStyle w:val="StyleBoldUnderline"/>
        </w:rPr>
        <w:t>the group expects the pace of growth</w:t>
      </w:r>
      <w:r w:rsidRPr="006435D8">
        <w:rPr>
          <w:sz w:val="14"/>
        </w:rPr>
        <w:t xml:space="preserve"> in gross domestic product </w:t>
      </w:r>
      <w:r w:rsidRPr="006435D8">
        <w:rPr>
          <w:rStyle w:val="StyleBoldUnderline"/>
        </w:rPr>
        <w:t>to pick up</w:t>
      </w:r>
      <w:r w:rsidRPr="006435D8">
        <w:rPr>
          <w:sz w:val="14"/>
        </w:rPr>
        <w:t xml:space="preserve"> later this year, peaking at 3.1 percent in the third quarter, before easing back a bit. But their forecast calls for 2.2 percent growth for all of 2017 and 2.4 percent for all of next year.</w:t>
      </w:r>
    </w:p>
    <w:p w:rsidR="003346F5" w:rsidRPr="006435D8" w:rsidRDefault="003346F5" w:rsidP="003346F5">
      <w:pPr>
        <w:rPr>
          <w:sz w:val="14"/>
        </w:rPr>
      </w:pPr>
      <w:r w:rsidRPr="006435D8">
        <w:rPr>
          <w:sz w:val="14"/>
        </w:rPr>
        <w:t xml:space="preserve">That's </w:t>
      </w:r>
      <w:r w:rsidRPr="006435D8">
        <w:rPr>
          <w:rStyle w:val="StyleBoldUnderline"/>
        </w:rPr>
        <w:t>roughly in line with the</w:t>
      </w:r>
      <w:r w:rsidRPr="006435D8">
        <w:rPr>
          <w:sz w:val="14"/>
        </w:rPr>
        <w:t xml:space="preserve"> latest estimates from the </w:t>
      </w:r>
      <w:r w:rsidRPr="006435D8">
        <w:rPr>
          <w:rStyle w:val="StyleBoldUnderline"/>
        </w:rPr>
        <w:t>Federal Reserve</w:t>
      </w:r>
      <w:r w:rsidRPr="006435D8">
        <w:rPr>
          <w:sz w:val="14"/>
        </w:rPr>
        <w:t>, but lower than the Trump administration's long-term annual growth target of 3 percent or better.</w:t>
      </w:r>
    </w:p>
    <w:p w:rsidR="003346F5" w:rsidRPr="006435D8" w:rsidRDefault="003346F5" w:rsidP="003346F5">
      <w:pPr>
        <w:rPr>
          <w:sz w:val="14"/>
        </w:rPr>
      </w:pPr>
      <w:r w:rsidRPr="006435D8">
        <w:rPr>
          <w:sz w:val="14"/>
        </w:rPr>
        <w:t>In its latest budget proposal, the White House has hedged that goal a bit, projecting economic growth of 2.3 percent this year, gradually rising over the next few years before hitting 3 percent in 2020.</w:t>
      </w:r>
    </w:p>
    <w:p w:rsidR="003346F5" w:rsidRPr="006435D8" w:rsidRDefault="003346F5" w:rsidP="003346F5">
      <w:pPr>
        <w:rPr>
          <w:sz w:val="14"/>
        </w:rPr>
      </w:pPr>
      <w:r w:rsidRPr="006435D8">
        <w:rPr>
          <w:sz w:val="14"/>
        </w:rPr>
        <w:t xml:space="preserve">Overall, </w:t>
      </w:r>
      <w:r w:rsidRPr="006435D8">
        <w:rPr>
          <w:rStyle w:val="StyleBoldUnderline"/>
        </w:rPr>
        <w:t>the group doesn't see</w:t>
      </w:r>
      <w:r w:rsidRPr="006435D8">
        <w:rPr>
          <w:sz w:val="14"/>
        </w:rPr>
        <w:t xml:space="preserve"> a </w:t>
      </w:r>
      <w:r w:rsidRPr="006435D8">
        <w:rPr>
          <w:rStyle w:val="StyleBoldUnderline"/>
        </w:rPr>
        <w:t>recession</w:t>
      </w:r>
      <w:r w:rsidRPr="006435D8">
        <w:rPr>
          <w:sz w:val="14"/>
        </w:rPr>
        <w:t xml:space="preserve"> </w:t>
      </w:r>
      <w:r w:rsidRPr="006435D8">
        <w:rPr>
          <w:rStyle w:val="StyleBoldUnderline"/>
        </w:rPr>
        <w:t>on the near-term horizon</w:t>
      </w:r>
      <w:r w:rsidRPr="006435D8">
        <w:rPr>
          <w:sz w:val="14"/>
        </w:rPr>
        <w:t>. More than 90 percent pegged the odds of a recession this year at less than 25 percent, and nearly 80 percent giving the same recession odds for next year.</w:t>
      </w:r>
    </w:p>
    <w:p w:rsidR="003346F5" w:rsidRPr="006435D8" w:rsidRDefault="003346F5" w:rsidP="003346F5">
      <w:pPr>
        <w:rPr>
          <w:rStyle w:val="StyleBoldUnderline"/>
        </w:rPr>
      </w:pPr>
      <w:r w:rsidRPr="006435D8">
        <w:rPr>
          <w:rStyle w:val="StyleBoldUnderline"/>
        </w:rPr>
        <w:t>The</w:t>
      </w:r>
      <w:r w:rsidRPr="006435D8">
        <w:rPr>
          <w:sz w:val="14"/>
        </w:rPr>
        <w:t xml:space="preserve"> June NABE </w:t>
      </w:r>
      <w:r w:rsidRPr="006435D8">
        <w:rPr>
          <w:rStyle w:val="StyleBoldUnderline"/>
        </w:rPr>
        <w:t>Outlook surveyed 52 professional economic forecasters between May 2 and May 16.</w:t>
      </w:r>
    </w:p>
    <w:p w:rsidR="003346F5" w:rsidRDefault="003346F5" w:rsidP="000B4541"/>
    <w:p w:rsidR="003346F5" w:rsidRDefault="003346F5" w:rsidP="000B4541"/>
    <w:p w:rsidR="003346F5" w:rsidRDefault="003346F5" w:rsidP="003346F5">
      <w:pPr>
        <w:pStyle w:val="Heading3"/>
      </w:pPr>
      <w:bookmarkStart w:id="47" w:name="BlockBM1034"/>
      <w:bookmarkEnd w:id="46"/>
      <w:r>
        <w:t>Budget Thumpers</w:t>
      </w:r>
    </w:p>
    <w:p w:rsidR="00264A8F" w:rsidRDefault="00264A8F" w:rsidP="00264A8F"/>
    <w:p w:rsidR="00264A8F" w:rsidRDefault="00264A8F" w:rsidP="00264A8F">
      <w:pPr>
        <w:pStyle w:val="Heading4"/>
      </w:pPr>
      <w:r>
        <w:t>Lack of agreement on budget kills tax reform</w:t>
      </w:r>
    </w:p>
    <w:p w:rsidR="00264A8F" w:rsidRDefault="00264A8F" w:rsidP="00264A8F">
      <w:r>
        <w:t xml:space="preserve">Andrew </w:t>
      </w:r>
      <w:r w:rsidRPr="000B4541">
        <w:rPr>
          <w:rStyle w:val="StyleStyleBold12pt"/>
        </w:rPr>
        <w:t>Taylor June 20 2017</w:t>
      </w:r>
      <w:r>
        <w:t xml:space="preserve"> GOP Budget Deadlock Imperils Trump's Major Tax Overhaul</w:t>
      </w:r>
      <w:r w:rsidRPr="000B4541">
        <w:rPr>
          <w:sz w:val="12"/>
        </w:rPr>
        <w:t xml:space="preserve">¶ </w:t>
      </w:r>
      <w:r w:rsidRPr="00F83612">
        <w:t>http://www.nbcchicago.com/news/national-international/GOP-Budget-Deadlock-Imperils-Trump-Tax-Overhaul-429677643.html</w:t>
      </w:r>
    </w:p>
    <w:p w:rsidR="00264A8F" w:rsidRPr="000B4541" w:rsidRDefault="00264A8F" w:rsidP="00264A8F">
      <w:r w:rsidRPr="00767626">
        <w:rPr>
          <w:rStyle w:val="StyleBoldUnderline"/>
          <w:highlight w:val="yellow"/>
        </w:rPr>
        <w:t>If Republicans can't pass a budget, forget about a major overhaul of the nation's tax code</w:t>
      </w:r>
      <w:r w:rsidRPr="000B4541">
        <w:t xml:space="preserve"> — at least if they want a GOP-only approach with President Donald Trump that would avoid Democratic delaying tactics.</w:t>
      </w:r>
    </w:p>
    <w:p w:rsidR="00264A8F" w:rsidRPr="000B4541" w:rsidRDefault="00264A8F" w:rsidP="00264A8F">
      <w:r w:rsidRPr="00767626">
        <w:rPr>
          <w:rStyle w:val="StyleBoldUnderline"/>
          <w:highlight w:val="yellow"/>
        </w:rPr>
        <w:t>Congressional Republicans are struggling to first figure out a budget, but despite weeks of behind-the-scenes negotiations, they remain stuck</w:t>
      </w:r>
      <w:r w:rsidRPr="000B4541">
        <w:t>.</w:t>
      </w:r>
    </w:p>
    <w:p w:rsidR="00264A8F" w:rsidRPr="000B4541" w:rsidRDefault="00264A8F" w:rsidP="00264A8F">
      <w:r w:rsidRPr="000B4541">
        <w:t>Tea party conservatives are demanding spending cuts, while supporters of the military want even more money for the Pentagon than Trump sought. GOP pragmatists are balking at Trump's cuts to popular domestic programs. Committee chairmen are guarding their turf.</w:t>
      </w:r>
    </w:p>
    <w:p w:rsidR="00264A8F" w:rsidRPr="000B4541" w:rsidRDefault="00264A8F" w:rsidP="00264A8F">
      <w:r w:rsidRPr="000B4541">
        <w:t xml:space="preserve">Washington has a famously arcane budget process that rarely works as designed more than 40 years ago. But </w:t>
      </w:r>
      <w:r w:rsidRPr="00767626">
        <w:rPr>
          <w:rStyle w:val="StyleBoldUnderline"/>
          <w:highlight w:val="yellow"/>
        </w:rPr>
        <w:t>in times of unified government — when the same party controls both Congress and the White House — navigating the budget process is often the difference between success and failure</w:t>
      </w:r>
      <w:r w:rsidRPr="000B4541">
        <w:t>.</w:t>
      </w:r>
    </w:p>
    <w:p w:rsidR="003346F5" w:rsidRDefault="003346F5" w:rsidP="000B4541"/>
    <w:p w:rsidR="003346F5" w:rsidRDefault="003346F5" w:rsidP="003346F5">
      <w:pPr>
        <w:pStyle w:val="Heading4"/>
      </w:pPr>
      <w:r>
        <w:t>Freedom Caucus blocks budget – imperils tax reform</w:t>
      </w:r>
    </w:p>
    <w:p w:rsidR="003346F5" w:rsidRPr="004C24B3" w:rsidRDefault="003346F5" w:rsidP="003346F5">
      <w:r w:rsidRPr="004C24B3">
        <w:rPr>
          <w:rStyle w:val="StyleStyleBold12pt"/>
        </w:rPr>
        <w:t>Golshan 6-12</w:t>
      </w:r>
      <w:r>
        <w:t xml:space="preserve"> [Tara Golshan, Policy &amp; Politics Reporter for Vox, 6-12-2017 https://www.vox.com/policy-and-politics/2017/6/12/15769282/conservatives-threat-budget-trump-tax-reform]</w:t>
      </w:r>
    </w:p>
    <w:p w:rsidR="003346F5" w:rsidRPr="00393AAB" w:rsidRDefault="003346F5" w:rsidP="003346F5">
      <w:r w:rsidRPr="00767626">
        <w:rPr>
          <w:rStyle w:val="StyleBoldUnderline"/>
          <w:highlight w:val="yellow"/>
        </w:rPr>
        <w:t>The</w:t>
      </w:r>
      <w:r w:rsidRPr="00393AAB">
        <w:t xml:space="preserve"> most </w:t>
      </w:r>
      <w:r w:rsidRPr="00767626">
        <w:rPr>
          <w:rStyle w:val="Emphasis"/>
          <w:highlight w:val="yellow"/>
        </w:rPr>
        <w:t>conservative faction</w:t>
      </w:r>
      <w:r w:rsidRPr="00393AAB">
        <w:rPr>
          <w:rStyle w:val="StyleBoldUnderline"/>
        </w:rPr>
        <w:t xml:space="preserve"> of House Republicans</w:t>
      </w:r>
      <w:r w:rsidRPr="00393AAB">
        <w:t xml:space="preserve"> </w:t>
      </w:r>
      <w:r w:rsidRPr="00767626">
        <w:rPr>
          <w:rStyle w:val="StyleBoldUnderline"/>
          <w:highlight w:val="yellow"/>
        </w:rPr>
        <w:t>is posturing to</w:t>
      </w:r>
      <w:r w:rsidRPr="00767626">
        <w:rPr>
          <w:highlight w:val="yellow"/>
        </w:rPr>
        <w:t xml:space="preserve"> </w:t>
      </w:r>
      <w:r w:rsidRPr="00767626">
        <w:rPr>
          <w:rStyle w:val="Emphasis"/>
          <w:highlight w:val="yellow"/>
        </w:rPr>
        <w:t>derail</w:t>
      </w:r>
      <w:r w:rsidRPr="00393AAB">
        <w:t xml:space="preserve"> President Trump’s </w:t>
      </w:r>
      <w:r w:rsidRPr="00767626">
        <w:rPr>
          <w:rStyle w:val="Emphasis"/>
          <w:highlight w:val="yellow"/>
        </w:rPr>
        <w:t>tax plans</w:t>
      </w:r>
      <w:r w:rsidRPr="00393AAB">
        <w:t xml:space="preserve"> — an issue on which he desperately needs a legislative win — if he and GOP leaders do not agree to sweeping cuts to food stamps and other safety net programs. Their demands would amount to even more pain for the poorest Americans than Trump has already proposed, in order to fund tax cuts that would primarily benefit the very rich.</w:t>
      </w:r>
    </w:p>
    <w:p w:rsidR="003346F5" w:rsidRPr="00393AAB" w:rsidRDefault="003346F5" w:rsidP="003346F5">
      <w:r w:rsidRPr="00393AAB">
        <w:t xml:space="preserve">That faction, </w:t>
      </w:r>
      <w:r w:rsidRPr="00393AAB">
        <w:rPr>
          <w:rStyle w:val="StyleBoldUnderline"/>
        </w:rPr>
        <w:t>the House Freedom Caucus, has been</w:t>
      </w:r>
      <w:r w:rsidRPr="00393AAB">
        <w:t xml:space="preserve"> </w:t>
      </w:r>
      <w:r w:rsidRPr="00393AAB">
        <w:rPr>
          <w:rStyle w:val="StyleBoldUnderline"/>
        </w:rPr>
        <w:t>emboldened</w:t>
      </w:r>
      <w:r w:rsidRPr="00393AAB">
        <w:t xml:space="preserve"> </w:t>
      </w:r>
      <w:r w:rsidRPr="00393AAB">
        <w:rPr>
          <w:rStyle w:val="StyleBoldUnderline"/>
        </w:rPr>
        <w:t>by</w:t>
      </w:r>
      <w:r w:rsidRPr="00393AAB">
        <w:t xml:space="preserve"> extracting key </w:t>
      </w:r>
      <w:r w:rsidRPr="00393AAB">
        <w:rPr>
          <w:rStyle w:val="StyleBoldUnderline"/>
        </w:rPr>
        <w:t>concessions</w:t>
      </w:r>
      <w:r w:rsidRPr="00393AAB">
        <w:t xml:space="preserve"> from Trump </w:t>
      </w:r>
      <w:r w:rsidRPr="00393AAB">
        <w:rPr>
          <w:rStyle w:val="StyleBoldUnderline"/>
        </w:rPr>
        <w:t>in</w:t>
      </w:r>
      <w:r w:rsidRPr="00393AAB">
        <w:t xml:space="preserve"> order to pass his </w:t>
      </w:r>
      <w:r w:rsidRPr="00393AAB">
        <w:rPr>
          <w:rStyle w:val="StyleBoldUnderline"/>
        </w:rPr>
        <w:t>health care</w:t>
      </w:r>
      <w:r w:rsidRPr="00393AAB">
        <w:t xml:space="preserve"> bill through the House last month. Its </w:t>
      </w:r>
      <w:r w:rsidRPr="00393AAB">
        <w:rPr>
          <w:rStyle w:val="StyleBoldUnderline"/>
        </w:rPr>
        <w:t>members</w:t>
      </w:r>
      <w:r w:rsidRPr="00393AAB">
        <w:t xml:space="preserve"> </w:t>
      </w:r>
      <w:r w:rsidRPr="00393AAB">
        <w:rPr>
          <w:rStyle w:val="StyleBoldUnderline"/>
        </w:rPr>
        <w:t>are</w:t>
      </w:r>
      <w:r w:rsidRPr="00393AAB">
        <w:t xml:space="preserve"> now effectively </w:t>
      </w:r>
      <w:r w:rsidRPr="00393AAB">
        <w:rPr>
          <w:rStyle w:val="StyleBoldUnderline"/>
        </w:rPr>
        <w:t>threatening to impound a budget resolution</w:t>
      </w:r>
      <w:r w:rsidRPr="00393AAB">
        <w:t xml:space="preserve"> that is </w:t>
      </w:r>
      <w:r w:rsidRPr="00393AAB">
        <w:rPr>
          <w:rStyle w:val="StyleBoldUnderline"/>
        </w:rPr>
        <w:t>crucial to</w:t>
      </w:r>
      <w:r w:rsidRPr="00393AAB">
        <w:t xml:space="preserve"> any hopes Republicans have of </w:t>
      </w:r>
      <w:r w:rsidRPr="00393AAB">
        <w:rPr>
          <w:rStyle w:val="StyleBoldUnderline"/>
        </w:rPr>
        <w:t>cutting taxes</w:t>
      </w:r>
      <w:r w:rsidRPr="00393AAB">
        <w:t xml:space="preserve"> this year, unless the party agrees to $300 billion in social service cuts.</w:t>
      </w:r>
    </w:p>
    <w:p w:rsidR="003346F5" w:rsidRPr="00393AAB" w:rsidRDefault="003346F5" w:rsidP="003346F5">
      <w:r w:rsidRPr="00393AAB">
        <w:t xml:space="preserve">The Freedom Caucus is feeling the strength of its leverage over GOP moderates and the administration — it knows that </w:t>
      </w:r>
      <w:r w:rsidRPr="00767626">
        <w:rPr>
          <w:rStyle w:val="StyleBoldUnderline"/>
          <w:highlight w:val="yellow"/>
        </w:rPr>
        <w:t>without it</w:t>
      </w:r>
      <w:r w:rsidRPr="00393AAB">
        <w:rPr>
          <w:rStyle w:val="StyleBoldUnderline"/>
        </w:rPr>
        <w:t>s members’ votes</w:t>
      </w:r>
      <w:r w:rsidRPr="00393AAB">
        <w:t xml:space="preserve">, </w:t>
      </w:r>
      <w:r w:rsidRPr="00767626">
        <w:rPr>
          <w:rStyle w:val="StyleBoldUnderline"/>
          <w:highlight w:val="yellow"/>
        </w:rPr>
        <w:t xml:space="preserve">the budget is </w:t>
      </w:r>
      <w:r w:rsidRPr="00767626">
        <w:rPr>
          <w:rStyle w:val="Emphasis"/>
          <w:highlight w:val="yellow"/>
        </w:rPr>
        <w:t>doomed</w:t>
      </w:r>
      <w:r w:rsidRPr="00393AAB">
        <w:t xml:space="preserve">, </w:t>
      </w:r>
      <w:r w:rsidRPr="00767626">
        <w:rPr>
          <w:rStyle w:val="StyleBoldUnderline"/>
          <w:highlight w:val="yellow"/>
        </w:rPr>
        <w:t>and with it</w:t>
      </w:r>
      <w:r w:rsidRPr="00393AAB">
        <w:t xml:space="preserve">, for the next year at least, </w:t>
      </w:r>
      <w:r w:rsidRPr="00767626">
        <w:rPr>
          <w:rStyle w:val="StyleBoldUnderline"/>
          <w:highlight w:val="yellow"/>
        </w:rPr>
        <w:t>any hope of</w:t>
      </w:r>
      <w:r w:rsidRPr="00393AAB">
        <w:rPr>
          <w:rStyle w:val="StyleBoldUnderline"/>
        </w:rPr>
        <w:t xml:space="preserve"> passing </w:t>
      </w:r>
      <w:r w:rsidRPr="00767626">
        <w:rPr>
          <w:rStyle w:val="StyleBoldUnderline"/>
          <w:highlight w:val="yellow"/>
        </w:rPr>
        <w:t>tax cuts</w:t>
      </w:r>
      <w:r w:rsidRPr="00393AAB">
        <w:rPr>
          <w:rStyle w:val="StyleBoldUnderline"/>
        </w:rPr>
        <w:t xml:space="preserve"> through the Senate</w:t>
      </w:r>
      <w:r w:rsidRPr="00393AAB">
        <w:t xml:space="preserve"> on a strictly party-line vote.</w:t>
      </w:r>
    </w:p>
    <w:p w:rsidR="003346F5" w:rsidRPr="00393AAB" w:rsidRDefault="003346F5" w:rsidP="003346F5">
      <w:r w:rsidRPr="00393AAB">
        <w:t xml:space="preserve">“Right now </w:t>
      </w:r>
      <w:r w:rsidRPr="00767626">
        <w:rPr>
          <w:rStyle w:val="StyleBoldUnderline"/>
          <w:highlight w:val="yellow"/>
        </w:rPr>
        <w:t>a budget cannot pass</w:t>
      </w:r>
      <w:r w:rsidRPr="00767626">
        <w:rPr>
          <w:highlight w:val="yellow"/>
        </w:rPr>
        <w:t xml:space="preserve"> </w:t>
      </w:r>
      <w:r w:rsidRPr="00767626">
        <w:rPr>
          <w:rStyle w:val="StyleBoldUnderline"/>
          <w:highlight w:val="yellow"/>
        </w:rPr>
        <w:t>in the House</w:t>
      </w:r>
      <w:r w:rsidRPr="00393AAB">
        <w:t xml:space="preserve"> of Representatives — </w:t>
      </w:r>
      <w:r w:rsidRPr="00767626">
        <w:rPr>
          <w:rStyle w:val="Emphasis"/>
          <w:highlight w:val="yellow"/>
        </w:rPr>
        <w:t>it can’t</w:t>
      </w:r>
      <w:r w:rsidRPr="00393AAB">
        <w:t xml:space="preserve">,” conservative Rep. Jim Jordan (R-OH) said at an event Friday with the Heritage Foundation, </w:t>
      </w:r>
      <w:r w:rsidRPr="00767626">
        <w:rPr>
          <w:rStyle w:val="StyleBoldUnderline"/>
          <w:highlight w:val="yellow"/>
        </w:rPr>
        <w:t>hinting at</w:t>
      </w:r>
      <w:r w:rsidRPr="00767626">
        <w:rPr>
          <w:highlight w:val="yellow"/>
        </w:rPr>
        <w:t xml:space="preserve"> </w:t>
      </w:r>
      <w:r w:rsidRPr="00767626">
        <w:rPr>
          <w:rStyle w:val="Emphasis"/>
          <w:highlight w:val="yellow"/>
        </w:rPr>
        <w:t>divisions</w:t>
      </w:r>
      <w:r w:rsidRPr="00393AAB">
        <w:rPr>
          <w:rStyle w:val="Emphasis"/>
        </w:rPr>
        <w:t xml:space="preserve"> </w:t>
      </w:r>
      <w:r w:rsidRPr="00767626">
        <w:rPr>
          <w:rStyle w:val="Emphasis"/>
          <w:highlight w:val="yellow"/>
        </w:rPr>
        <w:t>among Republicans</w:t>
      </w:r>
      <w:r w:rsidRPr="00393AAB">
        <w:t>. “</w:t>
      </w:r>
      <w:r w:rsidRPr="00767626">
        <w:rPr>
          <w:rStyle w:val="StyleBoldUnderline"/>
          <w:highlight w:val="yellow"/>
        </w:rPr>
        <w:t>If you don’t get a</w:t>
      </w:r>
      <w:r w:rsidRPr="00393AAB">
        <w:t xml:space="preserve"> </w:t>
      </w:r>
      <w:r w:rsidRPr="00767626">
        <w:rPr>
          <w:rStyle w:val="StyleBoldUnderline"/>
          <w:highlight w:val="yellow"/>
        </w:rPr>
        <w:t>budget</w:t>
      </w:r>
      <w:r w:rsidRPr="00393AAB">
        <w:rPr>
          <w:rStyle w:val="StyleBoldUnderline"/>
        </w:rPr>
        <w:t xml:space="preserve"> agreement</w:t>
      </w:r>
      <w:r w:rsidRPr="00393AAB">
        <w:t xml:space="preserve">, </w:t>
      </w:r>
      <w:r w:rsidRPr="00767626">
        <w:rPr>
          <w:rStyle w:val="StyleBoldUnderline"/>
          <w:highlight w:val="yellow"/>
        </w:rPr>
        <w:t>you can’t get reconciliation</w:t>
      </w:r>
      <w:r w:rsidRPr="00393AAB">
        <w:t xml:space="preserve">. </w:t>
      </w:r>
      <w:r w:rsidRPr="00767626">
        <w:rPr>
          <w:rStyle w:val="StyleBoldUnderline"/>
          <w:highlight w:val="yellow"/>
        </w:rPr>
        <w:t>Without reconciliation</w:t>
      </w:r>
      <w:r w:rsidRPr="00393AAB">
        <w:rPr>
          <w:rStyle w:val="StyleBoldUnderline"/>
        </w:rPr>
        <w:t xml:space="preserve"> </w:t>
      </w:r>
      <w:r w:rsidRPr="00767626">
        <w:rPr>
          <w:rStyle w:val="Emphasis"/>
          <w:highlight w:val="yellow"/>
        </w:rPr>
        <w:t>you can’t do tax reform</w:t>
      </w:r>
      <w:r w:rsidRPr="00393AAB">
        <w:rPr>
          <w:rStyle w:val="StyleBoldUnderline"/>
        </w:rPr>
        <w:t xml:space="preserve">,” </w:t>
      </w:r>
      <w:r w:rsidRPr="00393AAB">
        <w:t>he added.</w:t>
      </w:r>
    </w:p>
    <w:p w:rsidR="003346F5" w:rsidRDefault="003346F5" w:rsidP="000B4541"/>
    <w:p w:rsidR="003346F5" w:rsidRDefault="003346F5" w:rsidP="000B4541"/>
    <w:p w:rsidR="003578C1" w:rsidRDefault="003578C1" w:rsidP="003578C1">
      <w:pPr>
        <w:pStyle w:val="Heading3"/>
      </w:pPr>
      <w:bookmarkStart w:id="48" w:name="BlockBM1051"/>
      <w:bookmarkEnd w:id="47"/>
      <w:r>
        <w:t>Health Care Thumpers</w:t>
      </w:r>
    </w:p>
    <w:p w:rsidR="003578C1" w:rsidRDefault="003578C1" w:rsidP="003578C1"/>
    <w:p w:rsidR="003578C1" w:rsidRDefault="003578C1" w:rsidP="003578C1">
      <w:pPr>
        <w:pStyle w:val="Heading4"/>
      </w:pPr>
      <w:r>
        <w:t>Healthcare draining massive political capital</w:t>
      </w:r>
    </w:p>
    <w:p w:rsidR="003578C1" w:rsidRDefault="003578C1" w:rsidP="003578C1">
      <w:r>
        <w:t xml:space="preserve">Robert </w:t>
      </w:r>
      <w:r w:rsidRPr="00EA7255">
        <w:rPr>
          <w:rStyle w:val="StyleStyleBold12pt"/>
        </w:rPr>
        <w:t>Pear and</w:t>
      </w:r>
      <w:r>
        <w:t xml:space="preserve"> Thomas </w:t>
      </w:r>
      <w:r w:rsidRPr="00EA7255">
        <w:rPr>
          <w:rStyle w:val="StyleStyleBold12pt"/>
        </w:rPr>
        <w:t>Kaplan</w:t>
      </w:r>
      <w:r>
        <w:t xml:space="preserve"> “Senate Health Care Bill Includes Deep Cuts to Medicaid” </w:t>
      </w:r>
      <w:r w:rsidRPr="00EA7255">
        <w:rPr>
          <w:rStyle w:val="StyleStyleBold12pt"/>
        </w:rPr>
        <w:t>June 22</w:t>
      </w:r>
      <w:r>
        <w:t xml:space="preserve">, 2017 </w:t>
      </w:r>
      <w:r w:rsidRPr="00EA7255">
        <w:t>https://www.nytimes.com/2017/06/22/us/politics/senate-health-care-bill.html</w:t>
      </w:r>
    </w:p>
    <w:p w:rsidR="003578C1" w:rsidRDefault="003578C1" w:rsidP="003578C1">
      <w:r>
        <w:t xml:space="preserve">In a message to his supports, Mr. Obama urged people to demand compromise from their lawmakers before </w:t>
      </w:r>
      <w:proofErr w:type="gramStart"/>
      <w:r>
        <w:t>senators</w:t>
      </w:r>
      <w:proofErr w:type="gramEnd"/>
      <w:r>
        <w:t xml:space="preserve"> vote on the Republican bill next week. In the Senate, Democrats are determined to defend a law that has provided coverage to 20 million people and is a pillar of Mr. Obama’s legacy</w:t>
      </w:r>
      <w:r w:rsidRPr="00EA7255">
        <w:rPr>
          <w:rStyle w:val="StyleBoldUnderline"/>
        </w:rPr>
        <w:t xml:space="preserve">. The debate over the repeal bill is shaping up as a </w:t>
      </w:r>
      <w:r w:rsidRPr="00AA07E6">
        <w:rPr>
          <w:rStyle w:val="Emphasis"/>
        </w:rPr>
        <w:t>titanic political clash</w:t>
      </w:r>
      <w:r w:rsidRPr="00EA7255">
        <w:rPr>
          <w:rStyle w:val="StyleBoldUnderline"/>
        </w:rPr>
        <w:t>, which could have major implications for both parties, affecting their electoral prospects for years to come.  Mr. McConnell faces a great challenge in amassing the votes to win Senate approval of the bill</w:t>
      </w:r>
      <w:r>
        <w:t xml:space="preserve">, which Republicans are trying to pass using special budget rules that would allow them to avoid a Democratic filibuster. But with only 52 seats, Mr. McConnell can afford to lose only two Republicans, with Vice President Mike Pence breaking the tie.  </w:t>
      </w:r>
    </w:p>
    <w:p w:rsidR="003578C1" w:rsidRDefault="003578C1" w:rsidP="003578C1">
      <w:pPr>
        <w:rPr>
          <w:rStyle w:val="StyleBoldUnderline"/>
        </w:rPr>
      </w:pPr>
    </w:p>
    <w:p w:rsidR="003578C1" w:rsidRPr="00DE7BDC" w:rsidRDefault="003578C1" w:rsidP="003578C1">
      <w:pPr>
        <w:pStyle w:val="Heading4"/>
      </w:pPr>
      <w:r w:rsidRPr="00DE7BDC">
        <w:t xml:space="preserve">Healthcare will cause a fight </w:t>
      </w:r>
    </w:p>
    <w:p w:rsidR="003578C1" w:rsidRPr="006B2C54" w:rsidRDefault="003578C1" w:rsidP="003578C1">
      <w:r w:rsidRPr="006B2C54">
        <w:t xml:space="preserve">Benjamin </w:t>
      </w:r>
      <w:r w:rsidRPr="006B2C54">
        <w:rPr>
          <w:rStyle w:val="StyleStyleBold12pt"/>
        </w:rPr>
        <w:t>Wallace-Wells</w:t>
      </w:r>
      <w:r w:rsidRPr="006B2C54">
        <w:t xml:space="preserve"> (began contributing to The New Yorker in 2007, and joined the magazine as a staff writer in 2015) “What the Republicans’ Senate Health-Care Bill Means for America” </w:t>
      </w:r>
      <w:r w:rsidRPr="006B2C54">
        <w:rPr>
          <w:rStyle w:val="StyleStyleBold12pt"/>
        </w:rPr>
        <w:t>June 22</w:t>
      </w:r>
      <w:proofErr w:type="gramStart"/>
      <w:r w:rsidRPr="006B2C54">
        <w:t>,2017</w:t>
      </w:r>
      <w:proofErr w:type="gramEnd"/>
      <w:r>
        <w:t xml:space="preserve">   </w:t>
      </w:r>
      <w:r w:rsidRPr="006B2C54">
        <w:t>http://www.newyorker.com/news/news-desk/what-the-senate-health-care-bill-means-for-america</w:t>
      </w:r>
    </w:p>
    <w:p w:rsidR="003578C1" w:rsidRDefault="003578C1" w:rsidP="003578C1">
      <w:pPr>
        <w:rPr>
          <w:rStyle w:val="StyleBoldUnderline"/>
        </w:rPr>
      </w:pPr>
    </w:p>
    <w:p w:rsidR="003578C1" w:rsidRPr="00AA07E6" w:rsidRDefault="003578C1" w:rsidP="003578C1">
      <w:r w:rsidRPr="00CF5F44">
        <w:rPr>
          <w:rStyle w:val="StyleBoldUnderline"/>
        </w:rPr>
        <w:t>The prospects of the health-care-repeal bill rest with about a half-dozen uncommitted Republican senators</w:t>
      </w:r>
      <w:r>
        <w:t xml:space="preserve">, among them Rand Paul, of Kentucky, and Shelley Moore Capito, of West Virginia. These two are, in certain ways, opposites. Paul, an ideologue who sometimes seems like an undergraduate, is concerned that the bill leaves too much of Obamacare in place. Capito, a quieter and shrewder politician, worries that the bill will leave too many unprotected. What these two lawmakers have in common is the kind of territory they represent. In West Virginia, more than a hundred and fifty thousand people, about a tenth of the state’s population, gained insurance through Obamacare. In Kentucky, it was nearly half a million. </w:t>
      </w:r>
      <w:r w:rsidRPr="006B2C54">
        <w:rPr>
          <w:rStyle w:val="StyleBoldUnderline"/>
        </w:rPr>
        <w:t>People who live in these</w:t>
      </w:r>
      <w:r>
        <w:t xml:space="preserve"> two </w:t>
      </w:r>
      <w:r w:rsidRPr="006B2C54">
        <w:rPr>
          <w:rStyle w:val="StyleBoldUnderline"/>
        </w:rPr>
        <w:t xml:space="preserve">states are as vulnerable to a repeal of the law as anyone in the country. </w:t>
      </w:r>
      <w:r>
        <w:t xml:space="preserve">But they are also places where the national Democratic Party is in bad decline. In November, Donald Trump won Kentucky by nearly thirty points. He won West Virginia by more than forty. </w:t>
      </w:r>
      <w:r w:rsidRPr="00CF5F44">
        <w:rPr>
          <w:rStyle w:val="StyleBoldUnderline"/>
        </w:rPr>
        <w:t>It will be a loud week.</w:t>
      </w:r>
      <w:r>
        <w:t xml:space="preserve"> </w:t>
      </w:r>
      <w:r w:rsidRPr="00CF5F44">
        <w:rPr>
          <w:rStyle w:val="StyleBoldUnderline"/>
        </w:rPr>
        <w:t>The Senate is planning to vote</w:t>
      </w:r>
      <w:r>
        <w:t xml:space="preserve"> on its bill, which was just introduced to Republican senators, next Thursday, just a day before the chamber departs for its summer recess. </w:t>
      </w:r>
      <w:r w:rsidRPr="006B2C54">
        <w:rPr>
          <w:rStyle w:val="StyleBoldUnderline"/>
        </w:rPr>
        <w:t>Democrats and liberal groups will be working furiously to put pressure on the few undecided Republicans</w:t>
      </w:r>
      <w:r>
        <w:t>. By lunchtime on Thursday, Capitol Police were already removing protesters—some of them in wheelchairs—from outside Senate Majority Leader Mitch McConnell’s office. But in certain crucial cases—West Virginia and Kentucky among them—this pressure will be depressingly indirect. The hundreds of thousands of people in those states who stand to lose a great deal will have only a weak voice in this debate, because the party that is trying to protect them has only a weak local presence.</w:t>
      </w:r>
    </w:p>
    <w:p w:rsidR="003578C1" w:rsidRDefault="003578C1" w:rsidP="003578C1"/>
    <w:p w:rsidR="003578C1" w:rsidRDefault="003578C1" w:rsidP="003578C1">
      <w:pPr>
        <w:pStyle w:val="Heading4"/>
      </w:pPr>
      <w:r>
        <w:t>Health care debate collapses tax reform</w:t>
      </w:r>
    </w:p>
    <w:p w:rsidR="003578C1" w:rsidRPr="00A30729" w:rsidRDefault="003578C1" w:rsidP="003578C1">
      <w:r w:rsidRPr="00A30729">
        <w:t xml:space="preserve">David </w:t>
      </w:r>
      <w:r w:rsidRPr="00A30729">
        <w:rPr>
          <w:rStyle w:val="StyleStyleBold12pt"/>
        </w:rPr>
        <w:t>Catanese, Senior Politics Writer | June 23, 2017</w:t>
      </w:r>
      <w:r w:rsidRPr="00A30729">
        <w:t>, at 2:33 p.m. Trump Wins at Politics, Falters on Policy</w:t>
      </w:r>
      <w:r w:rsidRPr="00A30729">
        <w:rPr>
          <w:sz w:val="12"/>
        </w:rPr>
        <w:t xml:space="preserve">¶ </w:t>
      </w:r>
      <w:r w:rsidRPr="00A30729">
        <w:t>The president continues to prove himself politically adept even as Democrats hold the upper hand in Washington’s policy debate.</w:t>
      </w:r>
      <w:r w:rsidRPr="00A30729">
        <w:rPr>
          <w:sz w:val="12"/>
        </w:rPr>
        <w:t xml:space="preserve">¶ </w:t>
      </w:r>
      <w:r w:rsidRPr="00A30729">
        <w:t>https://www.usnews.com/news/politics/articles/2017-06-23/trump-wins-at-politics-falters-on-policy</w:t>
      </w:r>
    </w:p>
    <w:p w:rsidR="003578C1" w:rsidRPr="00214229" w:rsidRDefault="003578C1" w:rsidP="003578C1">
      <w:pPr>
        <w:rPr>
          <w:rStyle w:val="StyleBoldUnderline"/>
        </w:rPr>
      </w:pPr>
      <w:r w:rsidRPr="00A30729">
        <w:rPr>
          <w:rStyle w:val="StyleBoldUnderline"/>
          <w:highlight w:val="yellow"/>
        </w:rPr>
        <w:t>"Health care's a very difficult situation</w:t>
      </w:r>
      <w:r w:rsidRPr="00A30729">
        <w:t>," Trump told Fox &amp; Friends in an</w:t>
      </w:r>
      <w:r>
        <w:t xml:space="preserve"> </w:t>
      </w:r>
      <w:hyperlink r:id="rId143" w:tgtFrame="_blank" w:history="1">
        <w:r w:rsidRPr="00A30729">
          <w:rPr>
            <w:rStyle w:val="Hyperlink"/>
          </w:rPr>
          <w:t>interview</w:t>
        </w:r>
      </w:hyperlink>
      <w:r>
        <w:t xml:space="preserve"> </w:t>
      </w:r>
      <w:r w:rsidRPr="00A30729">
        <w:t xml:space="preserve">that aired Friday morning. "We're trying to do something in a very short period of time. It's interesting. I've been here for only five months. People say, 'Where's the health care? Where's the health care?' Well, I've done in five months what other people haven't done in years. People have worked on health care for many years. </w:t>
      </w:r>
      <w:r w:rsidRPr="00A30729">
        <w:rPr>
          <w:rStyle w:val="StyleBoldUnderline"/>
          <w:highlight w:val="yellow"/>
        </w:rPr>
        <w:t>It's a very complicated situation from that standpoint, you do something that's good for one group, but bad for another. It's that very, very narrow path</w:t>
      </w:r>
      <w:r w:rsidRPr="00A30729">
        <w:t>."</w:t>
      </w:r>
      <w:r w:rsidRPr="00A30729">
        <w:rPr>
          <w:sz w:val="12"/>
        </w:rPr>
        <w:t xml:space="preserve">¶ </w:t>
      </w:r>
      <w:proofErr w:type="gramStart"/>
      <w:r w:rsidRPr="00A30729">
        <w:t>The</w:t>
      </w:r>
      <w:proofErr w:type="gramEnd"/>
      <w:r w:rsidRPr="00A30729">
        <w:t xml:space="preserve"> latest</w:t>
      </w:r>
      <w:r>
        <w:t xml:space="preserve"> </w:t>
      </w:r>
      <w:hyperlink r:id="rId144" w:tgtFrame="_blank" w:history="1">
        <w:r w:rsidRPr="00A30729">
          <w:rPr>
            <w:rStyle w:val="Hyperlink"/>
          </w:rPr>
          <w:t>NBC/Wall Street Journal</w:t>
        </w:r>
        <w:r>
          <w:rPr>
            <w:rStyle w:val="Hyperlink"/>
          </w:rPr>
          <w:t xml:space="preserve"> </w:t>
        </w:r>
      </w:hyperlink>
      <w:r w:rsidRPr="00A30729">
        <w:t>survey shows the president's approval rating has stabilized at 40 percent -- a number that's under water to be sure, but one that's essentially unchanged from last month.</w:t>
      </w:r>
      <w:r w:rsidRPr="00A30729">
        <w:rPr>
          <w:sz w:val="12"/>
        </w:rPr>
        <w:t xml:space="preserve">¶ </w:t>
      </w:r>
      <w:r w:rsidRPr="00214229">
        <w:rPr>
          <w:rStyle w:val="StyleBoldUnderline"/>
          <w:highlight w:val="yellow"/>
        </w:rPr>
        <w:t>The numbers on health care, though, expose the problem. The American public prefers the Democratic Party to handle the issue over the Republican Party by a gaping 17-point margin</w:t>
      </w:r>
      <w:r w:rsidRPr="00A30729">
        <w:t>. On taxes, the GOP's issue edge over Democrats is only 4 points, which falls just outside the poll's 3.3 percent margin of error.</w:t>
      </w:r>
      <w:r w:rsidRPr="00A30729">
        <w:rPr>
          <w:sz w:val="12"/>
        </w:rPr>
        <w:t xml:space="preserve">¶ </w:t>
      </w:r>
      <w:r w:rsidRPr="00214229">
        <w:rPr>
          <w:rStyle w:val="StyleBoldUnderline"/>
          <w:highlight w:val="yellow"/>
        </w:rPr>
        <w:t>It's the freshest evidence that Democrats are winning the messaging war in the campaign to replace Obamacare, which directly impacts whether Republicans will be able to pursue permanent tax reform due to revenue savings.</w:t>
      </w:r>
    </w:p>
    <w:p w:rsidR="003578C1" w:rsidRDefault="003578C1" w:rsidP="003578C1"/>
    <w:p w:rsidR="003578C1" w:rsidRDefault="003578C1" w:rsidP="003578C1">
      <w:pPr>
        <w:pStyle w:val="Heading4"/>
      </w:pPr>
      <w:r>
        <w:t>Health care debate prevents tax reform</w:t>
      </w:r>
    </w:p>
    <w:p w:rsidR="003578C1" w:rsidRDefault="003578C1" w:rsidP="003578C1">
      <w:r>
        <w:t xml:space="preserve">ALEXANDER </w:t>
      </w:r>
      <w:r w:rsidRPr="00A30729">
        <w:rPr>
          <w:rStyle w:val="StyleStyleBold12pt"/>
        </w:rPr>
        <w:t>BOLTON - 06/05/17</w:t>
      </w:r>
      <w:r>
        <w:t xml:space="preserve"> 06:00 AM EDT Senate returns more pessimistic than ever on healthcare</w:t>
      </w:r>
      <w:r w:rsidRPr="00A30729">
        <w:rPr>
          <w:sz w:val="12"/>
        </w:rPr>
        <w:t xml:space="preserve">¶ </w:t>
      </w:r>
      <w:r w:rsidRPr="00A30729">
        <w:t>http://thehill.com/homenews/senate/336145-senate-returns-more-pessimistic-than-ever-on-healthcare</w:t>
      </w:r>
    </w:p>
    <w:p w:rsidR="003578C1" w:rsidRPr="00A30729" w:rsidRDefault="003578C1" w:rsidP="003578C1">
      <w:r w:rsidRPr="00A30729">
        <w:rPr>
          <w:rStyle w:val="StyleBoldUnderline"/>
          <w:highlight w:val="yellow"/>
        </w:rPr>
        <w:t>Republicans can’t move to tax reform until the healthcare debate is finished because once they pass a new budget resolution that would allow them to move tax legislation with 51 votes, they will lose the vehicle set up to enable a healthcare bill that would circumvent a Democratic filibuster</w:t>
      </w:r>
      <w:r w:rsidRPr="00A30729">
        <w:t xml:space="preserve">.¶ Those on a special 13-member working group have heard very little about the drafting efforts that were supposed to take place over the recess.¶ Senate Budget Committee Chairman </w:t>
      </w:r>
      <w:hyperlink r:id="rId145" w:history="1">
        <w:r w:rsidRPr="00A30729">
          <w:rPr>
            <w:rStyle w:val="Hyperlink"/>
          </w:rPr>
          <w:t>Mike Enzi</w:t>
        </w:r>
      </w:hyperlink>
      <w:r w:rsidRPr="00A30729">
        <w:t xml:space="preserve"> (R-Wyo.) was to provide the framework in consultation with GOP leaders and Senate Finance Committee Chairman </w:t>
      </w:r>
      <w:hyperlink r:id="rId146" w:history="1">
        <w:r w:rsidRPr="00A30729">
          <w:rPr>
            <w:rStyle w:val="Hyperlink"/>
          </w:rPr>
          <w:t>Orrin Hatch</w:t>
        </w:r>
      </w:hyperlink>
      <w:r w:rsidRPr="00A30729">
        <w:t xml:space="preserve"> (R-Utah).¶ </w:t>
      </w:r>
      <w:r w:rsidRPr="00A30729">
        <w:rPr>
          <w:rStyle w:val="StyleBoldUnderline"/>
          <w:highlight w:val="yellow"/>
        </w:rPr>
        <w:t>A major sticking point in the Senate is Medicaid</w:t>
      </w:r>
      <w:r w:rsidRPr="00A30729">
        <w:t>. The House bill would cut nearly $900 billion from the program and cap the federal contribution for expanded enrollment in that program by 2020.</w:t>
      </w:r>
    </w:p>
    <w:p w:rsidR="003578C1" w:rsidRDefault="003578C1" w:rsidP="003578C1"/>
    <w:p w:rsidR="003578C1" w:rsidRDefault="003578C1" w:rsidP="003578C1"/>
    <w:p w:rsidR="003578C1" w:rsidRDefault="003578C1" w:rsidP="003578C1"/>
    <w:p w:rsidR="003578C1" w:rsidRDefault="003578C1" w:rsidP="003578C1"/>
    <w:p w:rsidR="003578C1" w:rsidRDefault="003578C1" w:rsidP="003578C1"/>
    <w:p w:rsidR="003346F5" w:rsidRDefault="003346F5" w:rsidP="003346F5">
      <w:pPr>
        <w:pStyle w:val="Heading3"/>
      </w:pPr>
      <w:bookmarkStart w:id="49" w:name="BlockBM1074"/>
      <w:bookmarkEnd w:id="48"/>
      <w:r>
        <w:t>Russia Thumpers</w:t>
      </w:r>
    </w:p>
    <w:p w:rsidR="00C0035B" w:rsidRDefault="00C0035B" w:rsidP="00025FC4"/>
    <w:p w:rsidR="00C0035B" w:rsidRDefault="00C0035B" w:rsidP="00C0035B">
      <w:pPr>
        <w:pStyle w:val="Heading4"/>
      </w:pPr>
      <w:r>
        <w:t>Trump is drowning in the Russia scandal – can’t get any legislation passed</w:t>
      </w:r>
    </w:p>
    <w:p w:rsidR="00C0035B" w:rsidRDefault="00C0035B" w:rsidP="00C0035B">
      <w:r>
        <w:t xml:space="preserve">Jason </w:t>
      </w:r>
      <w:r w:rsidRPr="00C0035B">
        <w:rPr>
          <w:rStyle w:val="StyleStyleBold12pt"/>
        </w:rPr>
        <w:t xml:space="preserve">Easley </w:t>
      </w:r>
      <w:r>
        <w:t xml:space="preserve">on Fri, Jun 23rd, </w:t>
      </w:r>
      <w:r w:rsidRPr="00C0035B">
        <w:rPr>
          <w:rStyle w:val="StyleStyleBold12pt"/>
        </w:rPr>
        <w:t>2017</w:t>
      </w:r>
      <w:r>
        <w:t xml:space="preserve"> at 10:35 am As Russia Scandal Slowly Drowns Him, Trump Tantrums </w:t>
      </w:r>
      <w:proofErr w:type="gramStart"/>
      <w:r>
        <w:t>Over</w:t>
      </w:r>
      <w:proofErr w:type="gramEnd"/>
      <w:r>
        <w:t xml:space="preserve"> Getting No Democratic Help</w:t>
      </w:r>
    </w:p>
    <w:p w:rsidR="00C0035B" w:rsidRDefault="00C0035B" w:rsidP="00025FC4">
      <w:r w:rsidRPr="00C0035B">
        <w:t>http://www.politicususa.com/2017/06/23/russia-scandal-slowly-drowns-him-trump-tantrums-democratic.html</w:t>
      </w:r>
    </w:p>
    <w:p w:rsidR="00C0035B" w:rsidRDefault="00C0035B" w:rsidP="00C0035B">
      <w:r w:rsidRPr="00C0035B">
        <w:rPr>
          <w:rStyle w:val="StyleBoldUnderline"/>
          <w:highlight w:val="yellow"/>
        </w:rPr>
        <w:t>Donald Trump’s presidency has been taking on water from day one thanks to the Russia scandal</w:t>
      </w:r>
      <w:r>
        <w:t>, but the President is choosing to obsess over the fact that Democrats won’t participate in his unpopular agenda.</w:t>
      </w:r>
      <w:r w:rsidRPr="00C0035B">
        <w:rPr>
          <w:sz w:val="12"/>
        </w:rPr>
        <w:t xml:space="preserve">¶ </w:t>
      </w:r>
      <w:r>
        <w:t>In a sad dispatch from a far off world without reality, Trump tweeted</w:t>
      </w:r>
      <w:proofErr w:type="gramStart"/>
      <w:r>
        <w:t>:</w:t>
      </w:r>
      <w:r w:rsidRPr="00C0035B">
        <w:rPr>
          <w:sz w:val="12"/>
        </w:rPr>
        <w:t>¶</w:t>
      </w:r>
      <w:proofErr w:type="gramEnd"/>
      <w:r>
        <w:rPr>
          <w:sz w:val="12"/>
        </w:rPr>
        <w:t xml:space="preserve"> </w:t>
      </w:r>
      <w:r>
        <w:t>Follow</w:t>
      </w:r>
      <w:r w:rsidRPr="00C0035B">
        <w:rPr>
          <w:sz w:val="12"/>
        </w:rPr>
        <w:t>¶</w:t>
      </w:r>
      <w:r>
        <w:rPr>
          <w:sz w:val="12"/>
        </w:rPr>
        <w:t xml:space="preserve"> </w:t>
      </w:r>
      <w:r>
        <w:t xml:space="preserve">Donald J. Trump </w:t>
      </w:r>
      <w:r>
        <w:rPr>
          <w:rFonts w:ascii="Segoe UI Symbol" w:hAnsi="Segoe UI Symbol" w:cs="Segoe UI Symbol"/>
        </w:rPr>
        <w:t>✔</w:t>
      </w:r>
      <w:r>
        <w:t xml:space="preserve"> @realDonaldTrump</w:t>
      </w:r>
      <w:r w:rsidRPr="00C0035B">
        <w:rPr>
          <w:sz w:val="12"/>
        </w:rPr>
        <w:t xml:space="preserve">¶ </w:t>
      </w:r>
      <w:r>
        <w:t>I've helped pass and signed 38 Legislative Bills, mostly with no Democratic support, and gotten rid of massive amounts of regulations. Nice</w:t>
      </w:r>
      <w:proofErr w:type="gramStart"/>
      <w:r>
        <w:t>!</w:t>
      </w:r>
      <w:r w:rsidRPr="00C0035B">
        <w:rPr>
          <w:sz w:val="12"/>
        </w:rPr>
        <w:t>¶</w:t>
      </w:r>
      <w:proofErr w:type="gramEnd"/>
      <w:r w:rsidRPr="00C0035B">
        <w:rPr>
          <w:sz w:val="12"/>
        </w:rPr>
        <w:t xml:space="preserve"> </w:t>
      </w:r>
      <w:r w:rsidRPr="00C0035B">
        <w:rPr>
          <w:rStyle w:val="StyleBoldUnderline"/>
          <w:highlight w:val="yellow"/>
        </w:rPr>
        <w:t>Trump has zero major legislative accomplishments</w:t>
      </w:r>
      <w:r>
        <w:t>.</w:t>
      </w:r>
      <w:r w:rsidRPr="00C0035B">
        <w:rPr>
          <w:sz w:val="12"/>
        </w:rPr>
        <w:t xml:space="preserve">¶ </w:t>
      </w:r>
      <w:r>
        <w:t>Here is a breakdown of what types of bills Trump has signed from NPR:</w:t>
      </w:r>
      <w:r w:rsidRPr="00C0035B">
        <w:rPr>
          <w:sz w:val="12"/>
        </w:rPr>
        <w:t xml:space="preserve">¶ </w:t>
      </w:r>
      <w:r>
        <w:t xml:space="preserve">As you can see, </w:t>
      </w:r>
      <w:r w:rsidRPr="00C0035B">
        <w:rPr>
          <w:rStyle w:val="StyleBoldUnderline"/>
          <w:highlight w:val="yellow"/>
        </w:rPr>
        <w:t>Trump has signed nothing of consequence. Most of his bill signing have been related to rolling back Obama-era rules and regulations and modifying existing policies. Trump has done the basic bare minimum that a president can do</w:t>
      </w:r>
      <w:r>
        <w:t>.</w:t>
      </w:r>
    </w:p>
    <w:p w:rsidR="00025FC4" w:rsidRDefault="00025FC4" w:rsidP="00025FC4">
      <w:pPr>
        <w:pStyle w:val="Heading4"/>
      </w:pPr>
      <w:r>
        <w:t>Trump spending political capital to weaken Russian sanction bill in the house</w:t>
      </w:r>
    </w:p>
    <w:p w:rsidR="00025FC4" w:rsidRDefault="00025FC4" w:rsidP="00025FC4">
      <w:r w:rsidRPr="00CF5F44">
        <w:t xml:space="preserve">Deanna </w:t>
      </w:r>
      <w:r w:rsidRPr="00CF5F44">
        <w:rPr>
          <w:rStyle w:val="StyleStyleBold12pt"/>
        </w:rPr>
        <w:t xml:space="preserve">Wagner </w:t>
      </w:r>
      <w:r>
        <w:t xml:space="preserve">(staff writer) </w:t>
      </w:r>
      <w:r w:rsidRPr="00CF5F44">
        <w:t>SENATE VOTES TO SANCTION RUSSIAN FEDERATION FOR ELECTION MEDDLING</w:t>
      </w:r>
      <w:r>
        <w:t xml:space="preserve"> </w:t>
      </w:r>
      <w:r w:rsidRPr="00CF5F44">
        <w:rPr>
          <w:rStyle w:val="StyleStyleBold12pt"/>
        </w:rPr>
        <w:t>June 25</w:t>
      </w:r>
      <w:proofErr w:type="gramStart"/>
      <w:r w:rsidRPr="00CF5F44">
        <w:rPr>
          <w:rStyle w:val="StyleStyleBold12pt"/>
        </w:rPr>
        <w:t>,</w:t>
      </w:r>
      <w:r>
        <w:t>2017</w:t>
      </w:r>
      <w:proofErr w:type="gramEnd"/>
      <w:r>
        <w:t xml:space="preserve"> </w:t>
      </w:r>
      <w:r w:rsidRPr="00CF5F44">
        <w:t>http://appsforpcdaily.com/2017/06/senate-votes-to-sanction-russian-federation-for-election/</w:t>
      </w:r>
    </w:p>
    <w:p w:rsidR="00025FC4" w:rsidRPr="00CF5F44" w:rsidRDefault="00025FC4" w:rsidP="00025FC4">
      <w:pPr>
        <w:rPr>
          <w:rStyle w:val="StyleBoldUnderline"/>
        </w:rPr>
      </w:pPr>
      <w:r w:rsidRPr="00CF5F44">
        <w:t>A bipartisan group of</w:t>
      </w:r>
      <w:r w:rsidRPr="00CF5F44">
        <w:rPr>
          <w:rStyle w:val="StyleBoldUnderline"/>
        </w:rPr>
        <w:t xml:space="preserve"> senators has taken a step to limit the Trump administration's ability to ease sanctions on Russian Federation, adding an amendment to a widely supported Iran sanctions bill to make sure Congress has a say in future Russian Federation policy. </w:t>
      </w:r>
      <w:r>
        <w:t>The plan also calls for strengthening current sanctions and imposing new ones on corrupt Russian actors, those involved in human rights abuses and those supplying weapons to the government of Syrian President Bashar Assad. Rand Paul (R-Kentucky) voting against the measure, the Senate approved a new package of sanctions that requires congressional approval before the Trump administration can roll back any sanctions against Russian Federation.     The Obama administration expanded sanctions in December 2016, after accusing the Russian government of meddling in USA elections and harassing American diplomats.  The U.S. Senate on Wednesday voted overwhelmingly for an amendment limiting the Trump administration's ability to unilaterally ease sanctions on Russian Federation. Cardin, a Democrat, expressed the belief that President Trump would sign the bill when passed.  The Russia sanctions amendment was added to an Iranian sanctions bill on the Senate floor after a deal was struck earlier this week between the Republican and Democratic heads of the Senate Foreign Relations and Banking Committees.  "</w:t>
      </w:r>
      <w:r w:rsidRPr="00CF5F44">
        <w:t>The Foreign Affairs Committee is reviewing the details in this latest sanctions package being voted on in the Senate, and after that we will determine a path ahead in the House</w:t>
      </w:r>
      <w:r>
        <w:t xml:space="preserve">".  Mike Crapo, joining with a bipartsan group of senators, is proposing a Russia sanctions bill that expands and strengthens sanctions on the Russian Federation.  Trump has been a staunch supporter of improving relations with the United States' former Cold War foe.  However, "the administration official emphasized that the White House supports sanctions on Russian Federation and that the political ramifications of any veto have not been discussed yet", Politico reported.  It's not clear how the pitch would be received by House Republicans, but Politico added the administration official says the White House is "confident it has allies in the House" who do not like limiting the president's powers. USA intelligence reports have concluded that Russian President Vladimir Putin ordered a cyberattack with the intention of boosting Trump's chance to win. "I think what I wouldn't want to do is to close the channels off with something new that's ill-timed".  </w:t>
      </w:r>
      <w:r w:rsidRPr="00CF5F44">
        <w:rPr>
          <w:rStyle w:val="StyleBoldUnderline"/>
        </w:rPr>
        <w:t>Yet a short time after the 97 - 2 vote for the legislation, there was already word that the Trump administration was seeking to weaken the bill</w:t>
      </w:r>
    </w:p>
    <w:p w:rsidR="00025FC4" w:rsidRDefault="00025FC4" w:rsidP="00025FC4"/>
    <w:p w:rsidR="00A30729" w:rsidRDefault="00A30729" w:rsidP="00A30729">
      <w:pPr>
        <w:pStyle w:val="Heading4"/>
      </w:pPr>
      <w:r>
        <w:t>Russia scandal will distract all attempts at Trump’s agenda</w:t>
      </w:r>
    </w:p>
    <w:p w:rsidR="00A30729" w:rsidRDefault="00A30729" w:rsidP="00A30729">
      <w:r>
        <w:t xml:space="preserve">JEET </w:t>
      </w:r>
      <w:r w:rsidRPr="00A30729">
        <w:rPr>
          <w:rStyle w:val="StyleStyleBold12pt"/>
        </w:rPr>
        <w:t xml:space="preserve">HEER </w:t>
      </w:r>
      <w:r w:rsidR="00C0035B" w:rsidRPr="00A30729">
        <w:rPr>
          <w:rStyle w:val="StyleStyleBold12pt"/>
        </w:rPr>
        <w:t>June 14, 2017</w:t>
      </w:r>
      <w:r>
        <w:t xml:space="preserve"> </w:t>
      </w:r>
      <w:proofErr w:type="gramStart"/>
      <w:r>
        <w:t>The</w:t>
      </w:r>
      <w:proofErr w:type="gramEnd"/>
      <w:r>
        <w:t xml:space="preserve"> Russia Scandal Is Distracting Democrats From Trumpcare</w:t>
      </w:r>
    </w:p>
    <w:p w:rsidR="00A30729" w:rsidRDefault="00A30729" w:rsidP="00A30729">
      <w:r>
        <w:t>Republicans are secretly crafting a health care bill. Where's the outrage?</w:t>
      </w:r>
    </w:p>
    <w:p w:rsidR="00C0035B" w:rsidRDefault="00A30729" w:rsidP="00C0035B">
      <w:r w:rsidRPr="00A30729">
        <w:t>https://newrepublic.com/article/143321/russia-scandal-distracting-democrats-trumpcare</w:t>
      </w:r>
    </w:p>
    <w:p w:rsidR="00C0035B" w:rsidRDefault="00C0035B" w:rsidP="00A30729">
      <w:r w:rsidRPr="00A30729">
        <w:rPr>
          <w:rStyle w:val="StyleBoldUnderline"/>
          <w:highlight w:val="yellow"/>
        </w:rPr>
        <w:t>Earlier this year, as the Russia scandal heated up, a number of commentators bemoaned Washington’s “obsession” with the story</w:t>
      </w:r>
      <w:r>
        <w:t>. The Independent’s Andrew Buncombe, noting that “there remains no evidence that the Trump campaign colluded with the Russian government to influence the election,” wrote that “the Siberian Candidate theory is so dangerous is that it is a distraction from more pressing issues. Based on Trump’s first weeks in office, it is clear he is a threat to many things that Americans value.” That complaint persists on the left—and, in a different form, on the right. “</w:t>
      </w:r>
      <w:r w:rsidRPr="00A30729">
        <w:rPr>
          <w:rStyle w:val="StyleBoldUnderline"/>
          <w:highlight w:val="yellow"/>
        </w:rPr>
        <w:t>Right now the distraction of all things Russia, and all things Trump-Russia, is distracting us from everything right now,</w:t>
      </w:r>
      <w:r>
        <w:t>” Senator Rand Paul told Reason last week. “I</w:t>
      </w:r>
      <w:r w:rsidR="00A30729">
        <w:t xml:space="preserve"> think it has been overplayed.”</w:t>
      </w:r>
    </w:p>
    <w:p w:rsidR="00C0035B" w:rsidRDefault="00C0035B" w:rsidP="00C0035B">
      <w:r w:rsidRPr="00A30729">
        <w:rPr>
          <w:rStyle w:val="StyleBoldUnderline"/>
          <w:highlight w:val="yellow"/>
        </w:rPr>
        <w:t>Both Buncombe and Paul are right</w:t>
      </w:r>
      <w:r>
        <w:t>, to a point. Consider the news of late.</w:t>
      </w:r>
    </w:p>
    <w:p w:rsidR="00025FC4" w:rsidRPr="00384992" w:rsidRDefault="00025FC4" w:rsidP="00025FC4">
      <w:pPr>
        <w:pStyle w:val="Heading4"/>
      </w:pPr>
      <w:r w:rsidRPr="00384992">
        <w:t>Russia will block Trump’s agenda now</w:t>
      </w:r>
    </w:p>
    <w:p w:rsidR="00025FC4" w:rsidRPr="00384992" w:rsidRDefault="00025FC4" w:rsidP="00025FC4">
      <w:r w:rsidRPr="00384992">
        <w:rPr>
          <w:rStyle w:val="StyleStyleBold12pt"/>
        </w:rPr>
        <w:t>Bennett 6/12</w:t>
      </w:r>
      <w:r w:rsidRPr="00384992">
        <w:t xml:space="preserve"> (John T., Roll Call. “Legislative Agenda Gets Tougher for Trump.” http://www.rollcall.com/news/politics/comey-speaks-domestic-agenda-gets-tougher-trump)</w:t>
      </w:r>
    </w:p>
    <w:p w:rsidR="00025FC4" w:rsidRDefault="00025FC4" w:rsidP="00025FC4">
      <w:r w:rsidRPr="00384992">
        <w:t xml:space="preserve">President Donald Trump is declaring victory despite scathing </w:t>
      </w:r>
      <w:r w:rsidRPr="00384992">
        <w:rPr>
          <w:rStyle w:val="StyleBoldUnderline"/>
        </w:rPr>
        <w:t>testimony</w:t>
      </w:r>
      <w:r w:rsidRPr="00384992">
        <w:t xml:space="preserve"> against him </w:t>
      </w:r>
      <w:r w:rsidRPr="00384992">
        <w:rPr>
          <w:rStyle w:val="StyleBoldUnderline"/>
        </w:rPr>
        <w:t>by</w:t>
      </w:r>
      <w:r w:rsidRPr="00384992">
        <w:t xml:space="preserve"> former FBI Director James B. </w:t>
      </w:r>
      <w:r w:rsidRPr="00384992">
        <w:rPr>
          <w:rStyle w:val="StyleBoldUnderline"/>
        </w:rPr>
        <w:t>Comey</w:t>
      </w:r>
      <w:r w:rsidRPr="00384992">
        <w:t xml:space="preserve">. But that likely </w:t>
      </w:r>
      <w:r w:rsidRPr="00384992">
        <w:rPr>
          <w:rStyle w:val="StyleBoldUnderline"/>
        </w:rPr>
        <w:t>will further complicate his domestic agenda and transform the 2018 midterms into a referendum on his actions related to the bureau’s investigation into Russia</w:t>
      </w:r>
      <w:r w:rsidRPr="00384992">
        <w:t xml:space="preserve">n meddling in U.S. elections. Comey did not land a knockout blow on the president during hours of dramatic testimony Thursday. But some experts say he presented a strong case that the president obstructed justice when Trump leaned on him to drop a probe of his first national security adviser, Michael Flynn, and then allegedly fired Comey for refusing to do so. Senate Intelligence Committee </w:t>
      </w:r>
      <w:r w:rsidRPr="00384992">
        <w:rPr>
          <w:rStyle w:val="StyleBoldUnderline"/>
        </w:rPr>
        <w:t>Republicans largely provided the president cover during the widely watched hearing, and Republican members are continuing work on the health care and tax overhaul packages Trump wants to sign into law as soon as possible</w:t>
      </w:r>
      <w:r w:rsidRPr="00384992">
        <w:t xml:space="preserve">. GOP leaders such as Speaker Paul D. Ryan of Wisconsin are defending Trump’s actions as the behavior of a political neophyte who was simply unaware of the protocol for a chief executive when dealing with a FBI director. </w:t>
      </w:r>
      <w:r w:rsidRPr="00384992">
        <w:rPr>
          <w:rStyle w:val="StyleBoldUnderline"/>
        </w:rPr>
        <w:t>Even before</w:t>
      </w:r>
      <w:r w:rsidRPr="00384992">
        <w:t xml:space="preserve"> Trump fired Comey, triggering the appointment of a special counsel for </w:t>
      </w:r>
      <w:r w:rsidRPr="00384992">
        <w:rPr>
          <w:rStyle w:val="StyleBoldUnderline"/>
        </w:rPr>
        <w:t>the Russia probe, deep divisions among Republicans threatened the agenda. But Trump’s legal troubles will further burden an already embattled legislative process as the president sheds political capital</w:t>
      </w:r>
      <w:r w:rsidRPr="00384992">
        <w:t>, experts say. “</w:t>
      </w:r>
      <w:r w:rsidRPr="00384992">
        <w:rPr>
          <w:rStyle w:val="StyleBoldUnderline"/>
        </w:rPr>
        <w:t>Both opponents and supporters of the president feel they gathered more ammunition from yesterday’s hearing, so this fight isn’t going away anytime soon</w:t>
      </w:r>
      <w:r w:rsidRPr="00384992">
        <w:t>,” said Michael Steel, a onetime senior aide to former House Speaker John A. Boehner and 2016 GOP presidential candidate Jeb Bush. “</w:t>
      </w:r>
      <w:r w:rsidRPr="00384992">
        <w:rPr>
          <w:rStyle w:val="StyleBoldUnderline"/>
        </w:rPr>
        <w:t>That will continue to make it difficult for congressional Republicans to get the press and the public to focus on tax reform, health care and other priorities,”</w:t>
      </w:r>
      <w:r w:rsidRPr="00384992">
        <w:t xml:space="preserve"> Steel added. A continuing muddle Carl Bon Tempo, a history professor at the University at Albany, SUNY, said the </w:t>
      </w:r>
      <w:r w:rsidRPr="00384992">
        <w:rPr>
          <w:rStyle w:val="StyleBoldUnderline"/>
        </w:rPr>
        <w:t>legal troubles</w:t>
      </w:r>
      <w:r w:rsidRPr="00384992">
        <w:t xml:space="preserve"> experienced by Presidents Richard Nixon, Ronald Reagan and Bill Clinton “show it </w:t>
      </w:r>
      <w:r w:rsidRPr="00384992">
        <w:rPr>
          <w:rStyle w:val="StyleBoldUnderline"/>
        </w:rPr>
        <w:t>make</w:t>
      </w:r>
      <w:r w:rsidRPr="00384992">
        <w:t xml:space="preserve">s </w:t>
      </w:r>
      <w:r w:rsidRPr="00384992">
        <w:rPr>
          <w:rStyle w:val="StyleBoldUnderline"/>
        </w:rPr>
        <w:t xml:space="preserve">it hard for the sitting president to do the job </w:t>
      </w:r>
      <w:r w:rsidRPr="00384992">
        <w:t>he was elected to do.” “</w:t>
      </w:r>
      <w:r w:rsidRPr="00384992">
        <w:rPr>
          <w:rStyle w:val="StyleBoldUnderline"/>
        </w:rPr>
        <w:t>These kinds of situations suck up so much time and energy</w:t>
      </w:r>
      <w:r w:rsidRPr="00384992">
        <w:t xml:space="preserve"> — from a president and from his White House staff,” Bon Tempo said. “</w:t>
      </w:r>
      <w:r w:rsidRPr="00384992">
        <w:rPr>
          <w:rStyle w:val="StyleBoldUnderline"/>
        </w:rPr>
        <w:t>Most likely, the legislative agenda — which was going to be very difficult before all of this — is going to continue to be a muddle for the foreseeable future</w:t>
      </w:r>
      <w:r w:rsidRPr="00384992">
        <w:t xml:space="preserve">.” Longer term, however, the president could find himself in legal and political hot water. That’s because Comey “didn’t backtrack at all from things that previously were not on the record. He doubled down — and now these very serious allegations are on the record from a very credible individual,” said Jens David Ohlin, a law professor at Cornell Law School. “The obstruction case was definitely bolstered. But it’s not just about obstruction. When the conversations are coupled with the firing, that’s corruption,” Ohlin said. Bars were packed in Washington as people watched Comey’s testimony like a sporting event. But experts say Trump’s fate won’t play out like a boxing match, when one combatant knocks out his opponent. “There will never be one smoking gun,” Ohlin said. “It will be all of it: the conversation with Comey about the Flynn investigation, Comey said no, and then the president fired him. Together, it presents a picture of obstruction of justice.” Legal experts reacted to Comey’s testimony by saying it appeared he was intent on strengthening the notion that the president was trying to influence him to drop the Flynn probe — while also making clear his desire for the entire Russia investigation to go away. The former FBI chief told senators he took Trump’s comments about the FBI’s probe of Flynn “as a direction” to stop investigating the retired three-star Army general. Comey repeatedly told the committee he believes he was fired by Trump because of the bureau’s Russia investigation, which involves looking into potential ties between the Trump-Pence presidential campaign and Moscow. “I take the president at his word, that I was fired because of the Russia investigation,” Comey told Sen. Dianne Feinstein, D-Calif., at one point Thursday. “Something about the way I was conducting it, the president felt, created pressure on him that he wanted to relieve.” Comey did tell the panel Trump never overtly asked him to drop the overall Russia probe, but the president did, during a phone conversation, allegedly complain that the investigation had placed a “cloud” over his presidency that was making it hard for him to govern. </w:t>
      </w:r>
    </w:p>
    <w:p w:rsidR="00025FC4" w:rsidRPr="00025FC4" w:rsidRDefault="00025FC4" w:rsidP="00025FC4"/>
    <w:p w:rsidR="00E87EAA" w:rsidRDefault="00E87EAA" w:rsidP="00E87EAA"/>
    <w:p w:rsidR="00E87EAA" w:rsidRDefault="00E87EAA" w:rsidP="00E87EAA">
      <w:pPr>
        <w:pStyle w:val="Heading3"/>
      </w:pPr>
      <w:bookmarkStart w:id="50" w:name="BlockBM1095"/>
      <w:bookmarkEnd w:id="49"/>
      <w:r>
        <w:t>PC not real</w:t>
      </w:r>
    </w:p>
    <w:p w:rsidR="00E87EAA" w:rsidRDefault="00E87EAA" w:rsidP="00E87EAA"/>
    <w:p w:rsidR="00E87EAA" w:rsidRDefault="00E87EAA" w:rsidP="00E87EAA">
      <w:pPr>
        <w:pStyle w:val="Heading4"/>
      </w:pPr>
      <w:r>
        <w:t>PC not real</w:t>
      </w:r>
    </w:p>
    <w:p w:rsidR="00E87EAA" w:rsidRPr="00742742" w:rsidRDefault="00E87EAA" w:rsidP="00E87EAA">
      <w:pPr>
        <w:tabs>
          <w:tab w:val="left" w:pos="4948"/>
        </w:tabs>
      </w:pPr>
      <w:r w:rsidRPr="00CA6B8C">
        <w:rPr>
          <w:rStyle w:val="StyleStyleBold12pt"/>
        </w:rPr>
        <w:t>Edwards, 16</w:t>
      </w:r>
      <w:r>
        <w:t xml:space="preserve"> – George C. Edwards III, Distinguished Professor of Political Science and Jordan Chair in Presidential Studies at Texas A&amp;M, 2016, “The Potential of Presidential Leadership”, Study Done for the White House Transition Project</w:t>
      </w:r>
    </w:p>
    <w:p w:rsidR="00E87EAA" w:rsidRDefault="00E87EAA" w:rsidP="00E87EAA"/>
    <w:p w:rsidR="00E87EAA" w:rsidRDefault="00E87EAA" w:rsidP="00E87EAA">
      <w:r w:rsidRPr="009A0D74">
        <w:rPr>
          <w:rStyle w:val="StyleBoldUnderline"/>
        </w:rPr>
        <w:t xml:space="preserve">The </w:t>
      </w:r>
      <w:r w:rsidRPr="009A0D74">
        <w:rPr>
          <w:rStyle w:val="Emphasis"/>
        </w:rPr>
        <w:t>best evidence</w:t>
      </w:r>
      <w:r w:rsidRPr="009A0D74">
        <w:rPr>
          <w:rStyle w:val="StyleBoldUnderline"/>
        </w:rPr>
        <w:t xml:space="preserve"> is</w:t>
      </w:r>
      <w:r w:rsidRPr="00CA6B8C">
        <w:rPr>
          <w:rStyle w:val="StyleBoldUnderline"/>
        </w:rPr>
        <w:t xml:space="preserve"> that presidential persuasion is effective </w:t>
      </w:r>
      <w:r w:rsidRPr="00CA6B8C">
        <w:rPr>
          <w:rStyle w:val="Emphasis"/>
        </w:rPr>
        <w:t>only at the margins</w:t>
      </w:r>
      <w:r>
        <w:t xml:space="preserve"> of congressional decision making. </w:t>
      </w:r>
      <w:r w:rsidRPr="00CA6B8C">
        <w:rPr>
          <w:rStyle w:val="StyleBoldUnderline"/>
        </w:rPr>
        <w:t xml:space="preserve">Presidential legislative </w:t>
      </w:r>
      <w:r w:rsidRPr="00767626">
        <w:rPr>
          <w:rStyle w:val="StyleBoldUnderline"/>
          <w:highlight w:val="yellow"/>
        </w:rPr>
        <w:t>leadership operates</w:t>
      </w:r>
      <w:r w:rsidRPr="00CA6B8C">
        <w:rPr>
          <w:rStyle w:val="StyleBoldUnderline"/>
        </w:rPr>
        <w:t xml:space="preserve"> in an environment</w:t>
      </w:r>
      <w:r>
        <w:t xml:space="preserve"> largely </w:t>
      </w:r>
      <w:r w:rsidRPr="00767626">
        <w:rPr>
          <w:rStyle w:val="Emphasis"/>
          <w:highlight w:val="yellow"/>
        </w:rPr>
        <w:t>beyond the president’s control</w:t>
      </w:r>
      <w:r w:rsidRPr="00767626">
        <w:rPr>
          <w:highlight w:val="yellow"/>
        </w:rPr>
        <w:t xml:space="preserve"> </w:t>
      </w:r>
      <w:r w:rsidRPr="00767626">
        <w:rPr>
          <w:rStyle w:val="StyleBoldUnderline"/>
          <w:highlight w:val="yellow"/>
        </w:rPr>
        <w:t xml:space="preserve">and must </w:t>
      </w:r>
      <w:r w:rsidRPr="00767626">
        <w:rPr>
          <w:rStyle w:val="Emphasis"/>
          <w:highlight w:val="yellow"/>
        </w:rPr>
        <w:t>compete</w:t>
      </w:r>
      <w:r w:rsidRPr="00767626">
        <w:rPr>
          <w:rStyle w:val="StyleBoldUnderline"/>
          <w:highlight w:val="yellow"/>
        </w:rPr>
        <w:t xml:space="preserve"> with</w:t>
      </w:r>
      <w:r w:rsidRPr="009A0D74">
        <w:rPr>
          <w:rStyle w:val="StyleBoldUnderline"/>
        </w:rPr>
        <w:t xml:space="preserve"> </w:t>
      </w:r>
      <w:r w:rsidRPr="009A0D74">
        <w:rPr>
          <w:rStyle w:val="Emphasis"/>
        </w:rPr>
        <w:t xml:space="preserve">other, </w:t>
      </w:r>
      <w:r w:rsidRPr="00767626">
        <w:rPr>
          <w:rStyle w:val="Emphasis"/>
          <w:highlight w:val="yellow"/>
        </w:rPr>
        <w:t>more stable factors</w:t>
      </w:r>
      <w:r w:rsidRPr="00767626">
        <w:rPr>
          <w:highlight w:val="yellow"/>
        </w:rPr>
        <w:t xml:space="preserve"> </w:t>
      </w:r>
      <w:r w:rsidRPr="00767626">
        <w:rPr>
          <w:rStyle w:val="StyleBoldUnderline"/>
          <w:highlight w:val="yellow"/>
        </w:rPr>
        <w:t>that affect voting</w:t>
      </w:r>
      <w:r w:rsidRPr="00CA6B8C">
        <w:rPr>
          <w:rStyle w:val="StyleBoldUnderline"/>
        </w:rPr>
        <w:t xml:space="preserve"> in Congress</w:t>
      </w:r>
      <w:r>
        <w:t xml:space="preserve"> </w:t>
      </w:r>
      <w:r w:rsidRPr="00D00BB2">
        <w:rPr>
          <w:rStyle w:val="StyleBoldUnderline"/>
        </w:rPr>
        <w:t xml:space="preserve">in addition to </w:t>
      </w:r>
      <w:r w:rsidRPr="00767626">
        <w:rPr>
          <w:rStyle w:val="Emphasis"/>
          <w:highlight w:val="yellow"/>
        </w:rPr>
        <w:t>party</w:t>
      </w:r>
      <w:r>
        <w:t xml:space="preserve">. These include </w:t>
      </w:r>
      <w:r w:rsidRPr="00767626">
        <w:rPr>
          <w:rStyle w:val="Emphasis"/>
          <w:highlight w:val="yellow"/>
        </w:rPr>
        <w:t>ideology</w:t>
      </w:r>
      <w:r w:rsidRPr="00767626">
        <w:rPr>
          <w:highlight w:val="yellow"/>
        </w:rPr>
        <w:t xml:space="preserve">, </w:t>
      </w:r>
      <w:r w:rsidRPr="00767626">
        <w:rPr>
          <w:rStyle w:val="Emphasis"/>
          <w:highlight w:val="yellow"/>
        </w:rPr>
        <w:t>personal views</w:t>
      </w:r>
      <w:r>
        <w:t xml:space="preserve"> and </w:t>
      </w:r>
      <w:r w:rsidRPr="00767626">
        <w:rPr>
          <w:rStyle w:val="Emphasis"/>
          <w:highlight w:val="yellow"/>
        </w:rPr>
        <w:t>commitments</w:t>
      </w:r>
      <w:r>
        <w:t xml:space="preserve"> on specific policies, </w:t>
      </w:r>
      <w:r w:rsidRPr="00D00BB2">
        <w:rPr>
          <w:rStyle w:val="StyleBoldUnderline"/>
        </w:rPr>
        <w:t>and</w:t>
      </w:r>
      <w:r>
        <w:t xml:space="preserve"> the interests of </w:t>
      </w:r>
      <w:r w:rsidRPr="00767626">
        <w:rPr>
          <w:rStyle w:val="Emphasis"/>
          <w:highlight w:val="yellow"/>
        </w:rPr>
        <w:t>constituencies</w:t>
      </w:r>
      <w:r>
        <w:t xml:space="preserve">. </w:t>
      </w:r>
      <w:r w:rsidRPr="00767626">
        <w:rPr>
          <w:rStyle w:val="StyleBoldUnderline"/>
          <w:highlight w:val="yellow"/>
        </w:rPr>
        <w:t>By the time a pres</w:t>
      </w:r>
      <w:r w:rsidRPr="00D00BB2">
        <w:rPr>
          <w:rStyle w:val="StyleBoldUnderline"/>
        </w:rPr>
        <w:t xml:space="preserve">ident tries to </w:t>
      </w:r>
      <w:r w:rsidRPr="00767626">
        <w:rPr>
          <w:rStyle w:val="StyleBoldUnderline"/>
          <w:highlight w:val="yellow"/>
        </w:rPr>
        <w:t>exercise influence</w:t>
      </w:r>
      <w:r>
        <w:t xml:space="preserve"> on a vote, </w:t>
      </w:r>
      <w:r w:rsidRPr="00D00BB2">
        <w:rPr>
          <w:rStyle w:val="StyleBoldUnderline"/>
        </w:rPr>
        <w:t xml:space="preserve">most </w:t>
      </w:r>
      <w:r w:rsidRPr="009A0D74">
        <w:rPr>
          <w:rStyle w:val="StyleBoldUnderline"/>
        </w:rPr>
        <w:t xml:space="preserve">members of </w:t>
      </w:r>
      <w:r w:rsidRPr="00767626">
        <w:rPr>
          <w:rStyle w:val="StyleBoldUnderline"/>
          <w:highlight w:val="yellow"/>
        </w:rPr>
        <w:t>Congress</w:t>
      </w:r>
      <w:r>
        <w:t xml:space="preserve"> have </w:t>
      </w:r>
      <w:r w:rsidRPr="00767626">
        <w:rPr>
          <w:rStyle w:val="Emphasis"/>
          <w:highlight w:val="yellow"/>
        </w:rPr>
        <w:t>made up their minds</w:t>
      </w:r>
      <w:r>
        <w:t xml:space="preserve"> on the basis of these other factors.</w:t>
      </w:r>
    </w:p>
    <w:p w:rsidR="00E87EAA" w:rsidRDefault="00E87EAA" w:rsidP="00E87EAA"/>
    <w:p w:rsidR="00E87EAA" w:rsidRDefault="00E87EAA" w:rsidP="00E87EAA">
      <w:pPr>
        <w:pStyle w:val="Heading4"/>
      </w:pPr>
      <w:r>
        <w:t xml:space="preserve">PC theory is </w:t>
      </w:r>
      <w:r w:rsidRPr="00765A40">
        <w:rPr>
          <w:u w:val="single"/>
        </w:rPr>
        <w:t>assertions</w:t>
      </w:r>
      <w:r>
        <w:t xml:space="preserve"> with </w:t>
      </w:r>
      <w:r w:rsidRPr="00765A40">
        <w:rPr>
          <w:u w:val="single"/>
        </w:rPr>
        <w:t xml:space="preserve">zero </w:t>
      </w:r>
      <w:r>
        <w:rPr>
          <w:u w:val="single"/>
        </w:rPr>
        <w:t>support</w:t>
      </w:r>
      <w:r>
        <w:t xml:space="preserve">---reject their </w:t>
      </w:r>
      <w:proofErr w:type="gramStart"/>
      <w:r>
        <w:t>ev</w:t>
      </w:r>
      <w:proofErr w:type="gramEnd"/>
    </w:p>
    <w:p w:rsidR="00E87EAA" w:rsidRPr="00765A40" w:rsidRDefault="00E87EAA" w:rsidP="00E87EAA">
      <w:r>
        <w:t xml:space="preserve">Default to poli sci consensus </w:t>
      </w:r>
    </w:p>
    <w:p w:rsidR="00E87EAA" w:rsidRDefault="00E87EAA" w:rsidP="00E87EAA">
      <w:pPr>
        <w:tabs>
          <w:tab w:val="left" w:pos="4948"/>
        </w:tabs>
      </w:pPr>
      <w:r w:rsidRPr="00CA6B8C">
        <w:rPr>
          <w:rStyle w:val="StyleStyleBold12pt"/>
        </w:rPr>
        <w:t>Edwards, 16</w:t>
      </w:r>
      <w:r>
        <w:t xml:space="preserve"> – George C. Edwards III, Distinguished Professor of Political Science and Jordan Chair in Presidential Studies at Texas A&amp;M, 2016, “The Potential of Presidential Leadership”, Study Done for the White House Transition Project</w:t>
      </w:r>
    </w:p>
    <w:p w:rsidR="00E87EAA" w:rsidRPr="00742742" w:rsidRDefault="00E87EAA" w:rsidP="00E87EAA">
      <w:pPr>
        <w:tabs>
          <w:tab w:val="left" w:pos="4948"/>
        </w:tabs>
      </w:pPr>
    </w:p>
    <w:p w:rsidR="00E87EAA" w:rsidRDefault="00E87EAA" w:rsidP="00E87EAA">
      <w:r w:rsidRPr="0073448A">
        <w:rPr>
          <w:rStyle w:val="StyleBoldUnderline"/>
        </w:rPr>
        <w:t>The</w:t>
      </w:r>
      <w:r w:rsidRPr="00742742">
        <w:rPr>
          <w:rStyle w:val="StyleBoldUnderline"/>
        </w:rPr>
        <w:t xml:space="preserve"> American political </w:t>
      </w:r>
      <w:r w:rsidRPr="0073448A">
        <w:rPr>
          <w:rStyle w:val="StyleBoldUnderline"/>
        </w:rPr>
        <w:t xml:space="preserve">system is </w:t>
      </w:r>
      <w:r w:rsidRPr="0073448A">
        <w:rPr>
          <w:rStyle w:val="Emphasis"/>
        </w:rPr>
        <w:t>not</w:t>
      </w:r>
      <w:r w:rsidRPr="00742742">
        <w:rPr>
          <w:rStyle w:val="StyleBoldUnderline"/>
        </w:rPr>
        <w:t xml:space="preserve"> a </w:t>
      </w:r>
      <w:r w:rsidRPr="0073448A">
        <w:rPr>
          <w:rStyle w:val="StyleBoldUnderline"/>
        </w:rPr>
        <w:t>fertile</w:t>
      </w:r>
      <w:r w:rsidRPr="00742742">
        <w:rPr>
          <w:rStyle w:val="StyleBoldUnderline"/>
        </w:rPr>
        <w:t xml:space="preserve"> field </w:t>
      </w:r>
      <w:r w:rsidRPr="0073448A">
        <w:rPr>
          <w:rStyle w:val="StyleBoldUnderline"/>
        </w:rPr>
        <w:t>for</w:t>
      </w:r>
      <w:r w:rsidRPr="00742742">
        <w:rPr>
          <w:rStyle w:val="StyleBoldUnderline"/>
        </w:rPr>
        <w:t xml:space="preserve"> the exercise of presidential </w:t>
      </w:r>
      <w:r w:rsidRPr="0073448A">
        <w:rPr>
          <w:rStyle w:val="StyleBoldUnderline"/>
        </w:rPr>
        <w:t>leadership</w:t>
      </w:r>
      <w:r>
        <w:t xml:space="preserve">. </w:t>
      </w:r>
      <w:r w:rsidRPr="00742742">
        <w:rPr>
          <w:rStyle w:val="StyleBoldUnderline"/>
        </w:rPr>
        <w:t>Most political actors</w:t>
      </w:r>
      <w:r>
        <w:t xml:space="preserve">, from the average citizen to members of Congress, </w:t>
      </w:r>
      <w:r w:rsidRPr="00742742">
        <w:rPr>
          <w:rStyle w:val="StyleBoldUnderline"/>
        </w:rPr>
        <w:t xml:space="preserve">are </w:t>
      </w:r>
      <w:r w:rsidRPr="00742742">
        <w:rPr>
          <w:rStyle w:val="Emphasis"/>
        </w:rPr>
        <w:t>free to choose</w:t>
      </w:r>
      <w:r w:rsidRPr="00742742">
        <w:rPr>
          <w:rStyle w:val="StyleBoldUnderline"/>
        </w:rPr>
        <w:t xml:space="preserve"> whether to follow the</w:t>
      </w:r>
      <w:r>
        <w:t xml:space="preserve"> chief </w:t>
      </w:r>
      <w:r w:rsidRPr="00742742">
        <w:rPr>
          <w:rStyle w:val="StyleBoldUnderline"/>
        </w:rPr>
        <w:t>executive’s lead</w:t>
      </w:r>
      <w:r>
        <w:t xml:space="preserve">; </w:t>
      </w:r>
      <w:r w:rsidRPr="00765A40">
        <w:rPr>
          <w:rStyle w:val="StyleBoldUnderline"/>
        </w:rPr>
        <w:t>the president cannot force them to act</w:t>
      </w:r>
      <w:r>
        <w:t xml:space="preserve">. At the same time, the sharing of powers established by the Constitution’s </w:t>
      </w:r>
      <w:r w:rsidRPr="00742742">
        <w:rPr>
          <w:rStyle w:val="StyleBoldUnderline"/>
        </w:rPr>
        <w:t>checks and balances not only prevent</w:t>
      </w:r>
      <w:r>
        <w:t xml:space="preserve">s </w:t>
      </w:r>
      <w:r w:rsidRPr="00742742">
        <w:rPr>
          <w:rStyle w:val="StyleBoldUnderline"/>
        </w:rPr>
        <w:t>the president from acting unilaterally</w:t>
      </w:r>
      <w:r>
        <w:t xml:space="preserve"> on most important matters </w:t>
      </w:r>
      <w:r w:rsidRPr="00742742">
        <w:rPr>
          <w:rStyle w:val="StyleBoldUnderline"/>
        </w:rPr>
        <w:t>but</w:t>
      </w:r>
      <w:r>
        <w:t xml:space="preserve"> also </w:t>
      </w:r>
      <w:r w:rsidRPr="00742742">
        <w:rPr>
          <w:rStyle w:val="StyleBoldUnderline"/>
        </w:rPr>
        <w:t>give</w:t>
      </w:r>
      <w:r>
        <w:t xml:space="preserve">s </w:t>
      </w:r>
      <w:r w:rsidRPr="00742742">
        <w:rPr>
          <w:rStyle w:val="StyleBoldUnderline"/>
        </w:rPr>
        <w:t>other power holders different perspectives on</w:t>
      </w:r>
      <w:r>
        <w:t xml:space="preserve"> issues and </w:t>
      </w:r>
      <w:r w:rsidRPr="00742742">
        <w:rPr>
          <w:rStyle w:val="StyleBoldUnderline"/>
        </w:rPr>
        <w:t>policy proposals</w:t>
      </w:r>
      <w:r>
        <w:t>.</w:t>
      </w:r>
    </w:p>
    <w:p w:rsidR="00E87EAA" w:rsidRDefault="00E87EAA" w:rsidP="00E87EAA">
      <w:r>
        <w:t xml:space="preserve">Nevertheless, the tenacity with which many </w:t>
      </w:r>
      <w:r w:rsidRPr="00767626">
        <w:rPr>
          <w:rStyle w:val="StyleBoldUnderline"/>
          <w:highlight w:val="yellow"/>
        </w:rPr>
        <w:t>commentators</w:t>
      </w:r>
      <w:r>
        <w:t xml:space="preserve"> embrace the persuasive potential of political leadership is striking. They </w:t>
      </w:r>
      <w:r w:rsidRPr="00742742">
        <w:rPr>
          <w:rStyle w:val="StyleBoldUnderline"/>
        </w:rPr>
        <w:t xml:space="preserve">often </w:t>
      </w:r>
      <w:r w:rsidRPr="00767626">
        <w:rPr>
          <w:rStyle w:val="Emphasis"/>
          <w:highlight w:val="yellow"/>
        </w:rPr>
        <w:t>fall prey to an exaggerated concept</w:t>
      </w:r>
      <w:r w:rsidRPr="00767626">
        <w:rPr>
          <w:rStyle w:val="StyleBoldUnderline"/>
          <w:highlight w:val="yellow"/>
        </w:rPr>
        <w:t xml:space="preserve"> of the</w:t>
      </w:r>
      <w:r w:rsidRPr="00742742">
        <w:rPr>
          <w:rStyle w:val="StyleBoldUnderline"/>
        </w:rPr>
        <w:t xml:space="preserve"> potential for using the “</w:t>
      </w:r>
      <w:r w:rsidRPr="00767626">
        <w:rPr>
          <w:rStyle w:val="StyleBoldUnderline"/>
          <w:highlight w:val="yellow"/>
        </w:rPr>
        <w:t>bully pulpit</w:t>
      </w:r>
      <w:r w:rsidRPr="00742742">
        <w:rPr>
          <w:rStyle w:val="StyleBoldUnderline"/>
        </w:rPr>
        <w:t>”</w:t>
      </w:r>
      <w:r w:rsidRPr="00742742">
        <w:t xml:space="preserve"> to</w:t>
      </w:r>
      <w:r>
        <w:t xml:space="preserve"> go public or </w:t>
      </w:r>
      <w:r w:rsidRPr="00742742">
        <w:rPr>
          <w:rStyle w:val="StyleBoldUnderline"/>
        </w:rPr>
        <w:t>pressuring members of Congress to fall into line</w:t>
      </w:r>
      <w:r>
        <w:t xml:space="preserve"> with the White House. </w:t>
      </w:r>
      <w:r w:rsidRPr="00742742">
        <w:rPr>
          <w:rStyle w:val="StyleBoldUnderline"/>
        </w:rPr>
        <w:t>They routinely explain</w:t>
      </w:r>
      <w:r>
        <w:t xml:space="preserve"> historic shifts in public policy, such as those in </w:t>
      </w:r>
      <w:r w:rsidRPr="00742742">
        <w:rPr>
          <w:rStyle w:val="StyleBoldUnderline"/>
        </w:rPr>
        <w:t>the 1930s, 1960s, and 1980s</w:t>
      </w:r>
      <w:r>
        <w:t xml:space="preserve">, </w:t>
      </w:r>
      <w:r w:rsidRPr="00742742">
        <w:rPr>
          <w:rStyle w:val="StyleBoldUnderline"/>
        </w:rPr>
        <w:t>in terms of</w:t>
      </w:r>
      <w:r>
        <w:t xml:space="preserve"> the extraordinary </w:t>
      </w:r>
      <w:r w:rsidRPr="00742742">
        <w:rPr>
          <w:rStyle w:val="StyleBoldUnderline"/>
        </w:rPr>
        <w:t>persuasiveness</w:t>
      </w:r>
      <w:r>
        <w:t xml:space="preserve"> of Franklin D. Roosevelt, Lyndon Johnson, and Ronald Reagan. </w:t>
      </w:r>
      <w:r w:rsidRPr="00742742">
        <w:rPr>
          <w:rStyle w:val="Emphasis"/>
        </w:rPr>
        <w:t xml:space="preserve">Equally </w:t>
      </w:r>
      <w:r w:rsidRPr="00767626">
        <w:rPr>
          <w:rStyle w:val="Emphasis"/>
          <w:highlight w:val="yellow"/>
        </w:rPr>
        <w:t>striking is the lack of evidence</w:t>
      </w:r>
      <w:r w:rsidRPr="00742742">
        <w:rPr>
          <w:rStyle w:val="Emphasis"/>
        </w:rPr>
        <w:t xml:space="preserve"> of the persuasive power of the presidency</w:t>
      </w:r>
      <w:r>
        <w:t xml:space="preserve">. </w:t>
      </w:r>
      <w:r w:rsidRPr="00765A40">
        <w:rPr>
          <w:rStyle w:val="StyleBoldUnderline"/>
        </w:rPr>
        <w:t>Observers</w:t>
      </w:r>
      <w:r>
        <w:t xml:space="preserve"> in both the press and the academy </w:t>
      </w:r>
      <w:r w:rsidRPr="00742742">
        <w:rPr>
          <w:rStyle w:val="StyleBoldUnderline"/>
        </w:rPr>
        <w:t>base their claims</w:t>
      </w:r>
      <w:r>
        <w:t xml:space="preserve"> about the impact of such leadership </w:t>
      </w:r>
      <w:r w:rsidRPr="00742742">
        <w:rPr>
          <w:rStyle w:val="StyleBoldUnderline"/>
        </w:rPr>
        <w:t xml:space="preserve">on </w:t>
      </w:r>
      <w:r w:rsidRPr="00742742">
        <w:rPr>
          <w:rStyle w:val="Emphasis"/>
        </w:rPr>
        <w:t>little or no systematic evidence</w:t>
      </w:r>
      <w:r>
        <w:t xml:space="preserve">. </w:t>
      </w:r>
      <w:r w:rsidRPr="00767626">
        <w:rPr>
          <w:rStyle w:val="StyleBoldUnderline"/>
          <w:highlight w:val="yellow"/>
        </w:rPr>
        <w:t xml:space="preserve">There is </w:t>
      </w:r>
      <w:r w:rsidRPr="00767626">
        <w:rPr>
          <w:rStyle w:val="Emphasis"/>
          <w:highlight w:val="yellow"/>
        </w:rPr>
        <w:t>not a single systematic study that</w:t>
      </w:r>
      <w:r w:rsidRPr="00742742">
        <w:rPr>
          <w:rStyle w:val="Emphasis"/>
        </w:rPr>
        <w:t xml:space="preserve"> demonstrates that </w:t>
      </w:r>
      <w:r w:rsidRPr="00767626">
        <w:rPr>
          <w:rStyle w:val="Emphasis"/>
          <w:highlight w:val="yellow"/>
        </w:rPr>
        <w:t>presidents can reliably move others to support them</w:t>
      </w:r>
      <w:r>
        <w:t>.</w:t>
      </w:r>
    </w:p>
    <w:p w:rsidR="00E87EAA" w:rsidRDefault="00E87EAA" w:rsidP="00E87EAA">
      <w:r>
        <w:t xml:space="preserve">In sum, </w:t>
      </w:r>
      <w:r w:rsidRPr="00767626">
        <w:rPr>
          <w:rStyle w:val="StyleBoldUnderline"/>
          <w:highlight w:val="yellow"/>
        </w:rPr>
        <w:t xml:space="preserve">we </w:t>
      </w:r>
      <w:r w:rsidRPr="00767626">
        <w:rPr>
          <w:rStyle w:val="Emphasis"/>
          <w:highlight w:val="yellow"/>
        </w:rPr>
        <w:t>should not infer</w:t>
      </w:r>
      <w:r w:rsidRPr="00742742">
        <w:rPr>
          <w:rStyle w:val="StyleBoldUnderline"/>
        </w:rPr>
        <w:t xml:space="preserve"> from success in winning elections that </w:t>
      </w:r>
      <w:r w:rsidRPr="00767626">
        <w:rPr>
          <w:rStyle w:val="StyleBoldUnderline"/>
          <w:highlight w:val="yellow"/>
        </w:rPr>
        <w:t>the White House can persuade</w:t>
      </w:r>
      <w:r>
        <w:t xml:space="preserve"> members of the public and </w:t>
      </w:r>
      <w:r w:rsidRPr="00767626">
        <w:rPr>
          <w:rStyle w:val="StyleBoldUnderline"/>
          <w:highlight w:val="yellow"/>
        </w:rPr>
        <w:t>Congress to change</w:t>
      </w:r>
      <w:r w:rsidRPr="00742742">
        <w:rPr>
          <w:rStyle w:val="StyleBoldUnderline"/>
        </w:rPr>
        <w:t xml:space="preserve"> their </w:t>
      </w:r>
      <w:r w:rsidRPr="00767626">
        <w:rPr>
          <w:rStyle w:val="StyleBoldUnderline"/>
          <w:highlight w:val="yellow"/>
        </w:rPr>
        <w:t>minds and support policies</w:t>
      </w:r>
      <w:r>
        <w:t xml:space="preserve"> they would otherwise oppose. Indeed, </w:t>
      </w:r>
      <w:r w:rsidRPr="00742742">
        <w:rPr>
          <w:rStyle w:val="StyleBoldUnderline"/>
        </w:rPr>
        <w:t>such assumptions</w:t>
      </w:r>
      <w:r>
        <w:t xml:space="preserve"> are </w:t>
      </w:r>
      <w:r w:rsidRPr="00742742">
        <w:rPr>
          <w:rStyle w:val="StyleBoldUnderline"/>
        </w:rPr>
        <w:t>likely</w:t>
      </w:r>
      <w:r>
        <w:t xml:space="preserve"> to </w:t>
      </w:r>
      <w:r w:rsidRPr="00742742">
        <w:rPr>
          <w:rStyle w:val="StyleBoldUnderline"/>
        </w:rPr>
        <w:t xml:space="preserve">lead to </w:t>
      </w:r>
      <w:r w:rsidRPr="00742742">
        <w:rPr>
          <w:rStyle w:val="Emphasis"/>
        </w:rPr>
        <w:t>self-inflicted wounds</w:t>
      </w:r>
      <w:r>
        <w:t>.</w:t>
      </w:r>
    </w:p>
    <w:p w:rsidR="00E87EAA" w:rsidRDefault="00E87EAA" w:rsidP="00E87EAA"/>
    <w:p w:rsidR="00BD5220" w:rsidRPr="00BE599B" w:rsidRDefault="00BD5220" w:rsidP="00BD5220">
      <w:pPr>
        <w:pStyle w:val="Heading4"/>
      </w:pPr>
      <w:r>
        <w:t>PC theory fails- other factors outweigh</w:t>
      </w:r>
      <w:r w:rsidRPr="00BE599B">
        <w:t xml:space="preserve"> </w:t>
      </w:r>
    </w:p>
    <w:p w:rsidR="00BD5220" w:rsidRPr="00C63E97" w:rsidRDefault="00BD5220" w:rsidP="00BD5220">
      <w:r w:rsidRPr="00BE599B">
        <w:rPr>
          <w:rStyle w:val="StyleStyleBold12pt"/>
        </w:rPr>
        <w:t>Dickinson 9</w:t>
      </w:r>
      <w:r>
        <w:t xml:space="preserve"> </w:t>
      </w:r>
      <w:r w:rsidRPr="00BE599B">
        <w:t>(Matthew, previously taught at Harvard University, where he also received his Ph.D, professor of political science at Middlebury College, “Sotomayor, Obama and Presidential Power,” May 26, 2009 Presidential Power http://blogs.middlebury.edu/presidentialpower/2009/05/26/sotamayor</w:t>
      </w:r>
      <w:r>
        <w:t>-obama-and-presidential-power/]</w:t>
      </w:r>
    </w:p>
    <w:p w:rsidR="00BD5220" w:rsidRPr="00540962" w:rsidRDefault="00BD5220" w:rsidP="00BD5220">
      <w:pPr>
        <w:rPr>
          <w:rFonts w:eastAsia="Times New Roman"/>
          <w:sz w:val="12"/>
          <w:szCs w:val="12"/>
        </w:rPr>
      </w:pPr>
      <w:r w:rsidRPr="00C63E97">
        <w:rPr>
          <w:rFonts w:eastAsia="Times New Roman"/>
          <w:sz w:val="12"/>
          <w:szCs w:val="12"/>
        </w:rPr>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for its summer recess in early August. So Sotomayor will likely take her seat in time for the start of the new Court session on October 5. (I talk briefly about the likely politics of the nomination process below). What is of more interest </w:t>
      </w:r>
      <w:r w:rsidRPr="00C63E97">
        <w:rPr>
          <w:sz w:val="12"/>
        </w:rPr>
        <w:t>to me, however, is what her selection reveals about the basis of presidential power. Political scientists, like baseball writers evaluating hitters, have devised numerous means of measuring a president’s influence in Congress. I will devote a separate post to discussing these, but in brief, they often center on the creation of legislative “box scores” designed to measure how many times a president’s preferred piece of legislation, or nominee to the executive branch or the courts, is approved by Congress. That is, how many pieces of legislation that the president supports actually pass Congress? How often do members of Congress vote with the president’s preferences? How often is a president’s policy position supported by roll call outcomes? These measures, however, are a misleading gauge of presidential power – they are a better indicator of congressional power.</w:t>
      </w:r>
      <w:r w:rsidRPr="00C63E97">
        <w:rPr>
          <w:rFonts w:eastAsia="Times New Roman"/>
          <w:sz w:val="12"/>
        </w:rPr>
        <w:t xml:space="preserve"> This is because </w:t>
      </w:r>
      <w:r w:rsidRPr="00767626">
        <w:rPr>
          <w:rFonts w:eastAsia="Times New Roman"/>
          <w:b/>
          <w:highlight w:val="yellow"/>
          <w:u w:val="single"/>
        </w:rPr>
        <w:t xml:space="preserve">how members </w:t>
      </w:r>
      <w:r w:rsidRPr="000867BC">
        <w:rPr>
          <w:rFonts w:eastAsia="Times New Roman"/>
          <w:b/>
          <w:u w:val="single"/>
        </w:rPr>
        <w:t xml:space="preserve">of Congress </w:t>
      </w:r>
      <w:r w:rsidRPr="00767626">
        <w:rPr>
          <w:rFonts w:eastAsia="Times New Roman"/>
          <w:b/>
          <w:highlight w:val="yellow"/>
          <w:u w:val="single"/>
        </w:rPr>
        <w:t xml:space="preserve">vote </w:t>
      </w:r>
      <w:r w:rsidRPr="00C63E97">
        <w:rPr>
          <w:rFonts w:eastAsia="Times New Roman"/>
          <w:b/>
          <w:u w:val="single"/>
        </w:rPr>
        <w:t>on a</w:t>
      </w:r>
      <w:r w:rsidRPr="00C63E97">
        <w:rPr>
          <w:rFonts w:eastAsia="Times New Roman"/>
          <w:sz w:val="12"/>
        </w:rPr>
        <w:t xml:space="preserve"> nominee or </w:t>
      </w:r>
      <w:r w:rsidRPr="00C63E97">
        <w:rPr>
          <w:rFonts w:eastAsia="Times New Roman"/>
          <w:b/>
          <w:u w:val="single"/>
        </w:rPr>
        <w:t xml:space="preserve">legislative item </w:t>
      </w:r>
      <w:r w:rsidRPr="00767626">
        <w:rPr>
          <w:rFonts w:eastAsia="Times New Roman"/>
          <w:b/>
          <w:highlight w:val="yellow"/>
          <w:u w:val="single"/>
        </w:rPr>
        <w:t xml:space="preserve">is </w:t>
      </w:r>
      <w:r w:rsidRPr="00767626">
        <w:rPr>
          <w:b/>
          <w:iCs/>
          <w:highlight w:val="yellow"/>
          <w:u w:val="single"/>
          <w:bdr w:val="single" w:sz="18" w:space="0" w:color="auto"/>
        </w:rPr>
        <w:t>rarely influenced</w:t>
      </w:r>
      <w:r w:rsidRPr="00767626">
        <w:rPr>
          <w:rFonts w:eastAsia="Calibri"/>
          <w:iCs/>
          <w:highlight w:val="yellow"/>
          <w:u w:val="single"/>
          <w:bdr w:val="single" w:sz="18" w:space="0" w:color="auto"/>
        </w:rPr>
        <w:t xml:space="preserve"> </w:t>
      </w:r>
      <w:r w:rsidRPr="00767626">
        <w:rPr>
          <w:rFonts w:eastAsia="Times New Roman"/>
          <w:b/>
          <w:highlight w:val="yellow"/>
          <w:u w:val="single"/>
        </w:rPr>
        <w:t>by anything a president does</w:t>
      </w:r>
      <w:r w:rsidRPr="000867BC">
        <w:rPr>
          <w:rFonts w:eastAsia="Times New Roman"/>
          <w:b/>
          <w:u w:val="single"/>
        </w:rPr>
        <w:t xml:space="preserve">. Although </w:t>
      </w:r>
      <w:r w:rsidRPr="00767626">
        <w:rPr>
          <w:rFonts w:eastAsia="Times New Roman"/>
          <w:b/>
          <w:highlight w:val="yellow"/>
          <w:u w:val="single"/>
        </w:rPr>
        <w:t>journalists</w:t>
      </w:r>
      <w:r w:rsidRPr="000867BC">
        <w:rPr>
          <w:rFonts w:eastAsia="Times New Roman"/>
          <w:b/>
          <w:u w:val="single"/>
        </w:rPr>
        <w:t xml:space="preserve"> </w:t>
      </w:r>
      <w:r w:rsidRPr="00C63E97">
        <w:rPr>
          <w:sz w:val="12"/>
        </w:rPr>
        <w:t xml:space="preserve">(and political scientists) often focus on the legislative “endgame” to gauge presidential influence – will the President swing enough votes to get his preferred legislation enacted? – </w:t>
      </w:r>
      <w:proofErr w:type="gramStart"/>
      <w:r w:rsidRPr="00C63E97">
        <w:rPr>
          <w:sz w:val="12"/>
        </w:rPr>
        <w:t>this</w:t>
      </w:r>
      <w:proofErr w:type="gramEnd"/>
      <w:r w:rsidRPr="000867BC">
        <w:rPr>
          <w:rFonts w:eastAsia="Times New Roman"/>
          <w:b/>
          <w:u w:val="single"/>
        </w:rPr>
        <w:t xml:space="preserve"> </w:t>
      </w:r>
      <w:r w:rsidRPr="00767626">
        <w:rPr>
          <w:rStyle w:val="Emphasis"/>
          <w:highlight w:val="yellow"/>
        </w:rPr>
        <w:t>mistake</w:t>
      </w:r>
      <w:r w:rsidRPr="000867BC">
        <w:rPr>
          <w:rFonts w:eastAsia="Times New Roman"/>
          <w:b/>
          <w:u w:val="single"/>
        </w:rPr>
        <w:t xml:space="preserve">s an </w:t>
      </w:r>
      <w:r w:rsidRPr="00767626">
        <w:rPr>
          <w:rFonts w:eastAsia="Times New Roman"/>
          <w:b/>
          <w:highlight w:val="yellow"/>
          <w:u w:val="single"/>
        </w:rPr>
        <w:t>outcome with</w:t>
      </w:r>
      <w:r w:rsidRPr="000867BC">
        <w:rPr>
          <w:rFonts w:eastAsia="Times New Roman"/>
          <w:b/>
          <w:u w:val="single"/>
        </w:rPr>
        <w:t xml:space="preserve"> actual evidence of </w:t>
      </w:r>
      <w:r w:rsidRPr="00C63E97">
        <w:rPr>
          <w:rFonts w:eastAsia="Times New Roman"/>
          <w:b/>
          <w:u w:val="single"/>
        </w:rPr>
        <w:t xml:space="preserve">presidential </w:t>
      </w:r>
      <w:r w:rsidRPr="00767626">
        <w:rPr>
          <w:rFonts w:eastAsia="Times New Roman"/>
          <w:b/>
          <w:highlight w:val="yellow"/>
          <w:u w:val="single"/>
        </w:rPr>
        <w:t xml:space="preserve">influence. Once we </w:t>
      </w:r>
      <w:r w:rsidRPr="00767626">
        <w:rPr>
          <w:rStyle w:val="StyleBoldUnderline"/>
          <w:highlight w:val="yellow"/>
        </w:rPr>
        <w:t>control for</w:t>
      </w:r>
      <w:r w:rsidRPr="00C63E97">
        <w:rPr>
          <w:rStyle w:val="StyleBoldUnderline"/>
        </w:rPr>
        <w:t xml:space="preserve"> other factors</w:t>
      </w:r>
      <w:r w:rsidRPr="00C63E97">
        <w:rPr>
          <w:rFonts w:eastAsia="Times New Roman"/>
          <w:b/>
          <w:u w:val="single"/>
        </w:rPr>
        <w:t xml:space="preserve"> – a</w:t>
      </w:r>
      <w:r w:rsidRPr="000867BC">
        <w:rPr>
          <w:rFonts w:eastAsia="Times New Roman"/>
          <w:b/>
          <w:u w:val="single"/>
        </w:rPr>
        <w:t xml:space="preserve"> member of Congress’ </w:t>
      </w:r>
      <w:r w:rsidRPr="00767626">
        <w:rPr>
          <w:rStyle w:val="Emphasis"/>
          <w:highlight w:val="yellow"/>
        </w:rPr>
        <w:t>ideological</w:t>
      </w:r>
      <w:r w:rsidRPr="00767626">
        <w:rPr>
          <w:rFonts w:eastAsia="Times New Roman"/>
          <w:b/>
          <w:highlight w:val="yellow"/>
          <w:u w:val="single"/>
        </w:rPr>
        <w:t xml:space="preserve"> and </w:t>
      </w:r>
      <w:r w:rsidRPr="00767626">
        <w:rPr>
          <w:rStyle w:val="Emphasis"/>
          <w:highlight w:val="yellow"/>
        </w:rPr>
        <w:t>partisan leanings</w:t>
      </w:r>
      <w:r w:rsidRPr="00767626">
        <w:rPr>
          <w:rFonts w:eastAsia="Times New Roman"/>
          <w:b/>
          <w:highlight w:val="yellow"/>
          <w:u w:val="single"/>
        </w:rPr>
        <w:t xml:space="preserve">, </w:t>
      </w:r>
      <w:r w:rsidRPr="000867BC">
        <w:rPr>
          <w:rFonts w:eastAsia="Times New Roman"/>
          <w:b/>
          <w:u w:val="single"/>
        </w:rPr>
        <w:t xml:space="preserve">the political leanings of her </w:t>
      </w:r>
      <w:r w:rsidRPr="00767626">
        <w:rPr>
          <w:rStyle w:val="Emphasis"/>
          <w:highlight w:val="yellow"/>
        </w:rPr>
        <w:t>constituency</w:t>
      </w:r>
      <w:r w:rsidRPr="000867BC">
        <w:rPr>
          <w:rFonts w:eastAsia="Times New Roman"/>
          <w:b/>
          <w:u w:val="single"/>
        </w:rPr>
        <w:t>, whether she’s up for</w:t>
      </w:r>
      <w:r w:rsidRPr="00767626">
        <w:rPr>
          <w:rFonts w:eastAsia="Times New Roman"/>
          <w:b/>
          <w:highlight w:val="yellow"/>
          <w:u w:val="single"/>
        </w:rPr>
        <w:t xml:space="preserve"> </w:t>
      </w:r>
      <w:r w:rsidRPr="00767626">
        <w:rPr>
          <w:rStyle w:val="Emphasis"/>
          <w:highlight w:val="yellow"/>
        </w:rPr>
        <w:t xml:space="preserve">reelection </w:t>
      </w:r>
      <w:r w:rsidRPr="000867BC">
        <w:rPr>
          <w:rFonts w:eastAsia="Times New Roman"/>
          <w:b/>
          <w:u w:val="single"/>
        </w:rPr>
        <w:t xml:space="preserve">or not – </w:t>
      </w:r>
      <w:r w:rsidRPr="00767626">
        <w:rPr>
          <w:rFonts w:eastAsia="Times New Roman"/>
          <w:b/>
          <w:highlight w:val="yellow"/>
          <w:u w:val="single"/>
        </w:rPr>
        <w:t xml:space="preserve">we can </w:t>
      </w:r>
      <w:r w:rsidRPr="00C63E97">
        <w:rPr>
          <w:rFonts w:eastAsia="Times New Roman"/>
          <w:b/>
          <w:u w:val="single"/>
        </w:rPr>
        <w:t xml:space="preserve">usually </w:t>
      </w:r>
      <w:r w:rsidRPr="00767626">
        <w:rPr>
          <w:rFonts w:eastAsia="Times New Roman"/>
          <w:b/>
          <w:highlight w:val="yellow"/>
          <w:u w:val="single"/>
        </w:rPr>
        <w:t xml:space="preserve">predict how she will vote </w:t>
      </w:r>
      <w:r w:rsidRPr="00C63E97">
        <w:rPr>
          <w:rFonts w:eastAsia="Times New Roman"/>
          <w:b/>
          <w:u w:val="single"/>
        </w:rPr>
        <w:t>without needing to know much</w:t>
      </w:r>
      <w:r w:rsidRPr="000867BC">
        <w:rPr>
          <w:rFonts w:eastAsia="Times New Roman"/>
          <w:b/>
          <w:u w:val="single"/>
        </w:rPr>
        <w:t xml:space="preserve"> of anything about </w:t>
      </w:r>
      <w:r w:rsidRPr="00C63E97">
        <w:rPr>
          <w:rFonts w:eastAsia="Times New Roman"/>
          <w:b/>
          <w:u w:val="single"/>
        </w:rPr>
        <w:t>what the president wants.</w:t>
      </w:r>
      <w:r w:rsidRPr="00C63E97">
        <w:rPr>
          <w:rFonts w:eastAsia="Times New Roman"/>
          <w:sz w:val="12"/>
        </w:rPr>
        <w:t xml:space="preserve"> (I am ignoring the importance of a president’s veto power for the moment.) </w:t>
      </w:r>
      <w:r w:rsidRPr="00C63E97">
        <w:rPr>
          <w:rFonts w:eastAsia="Times New Roman"/>
          <w:b/>
          <w:u w:val="single"/>
        </w:rPr>
        <w:t xml:space="preserve">Despite the much publicized and celebrated instances of presidential arm-twisting during the legislative endgame, then, most legislative </w:t>
      </w:r>
      <w:r w:rsidRPr="00767626">
        <w:rPr>
          <w:rFonts w:eastAsia="Times New Roman"/>
          <w:b/>
          <w:highlight w:val="yellow"/>
          <w:u w:val="single"/>
        </w:rPr>
        <w:t xml:space="preserve">outcomes </w:t>
      </w:r>
      <w:r w:rsidRPr="00767626">
        <w:rPr>
          <w:b/>
          <w:iCs/>
          <w:highlight w:val="yellow"/>
          <w:u w:val="single"/>
          <w:bdr w:val="single" w:sz="18" w:space="0" w:color="auto"/>
        </w:rPr>
        <w:t>don’t depend on presidential lobbying.</w:t>
      </w:r>
      <w:r w:rsidRPr="00C63E97">
        <w:rPr>
          <w:rFonts w:eastAsia="Times New Roman"/>
          <w:sz w:val="12"/>
        </w:rPr>
        <w:t xml:space="preserve"> </w:t>
      </w:r>
      <w:r w:rsidRPr="00C63E97">
        <w:rPr>
          <w:rFonts w:eastAsia="Times New Roman"/>
          <w:sz w:val="12"/>
          <w:szCs w:val="12"/>
        </w:rPr>
        <w:t>But this is not to say that presidents lack influence. Instead, the primary means by which presidents influence what Congress does is through their ability to determine the alternatives from which Congress must choose. That is, presidential power is largely an exercise in agenda-setting – not arm-twisting.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 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presidents are never free to act on their ideal preferences. Politics is the art of the possible. Whether Sotomayer is his first choice or not, however, her nomination is a reminder that the power of the presidency often resides in the president’s ability to dictate the alternatives from which Congress (or in this case the Senate) must choose.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In structuring the alternative before the Senate in this manner, then, Obama reveals an important aspect of presidential power that cannot be measured through legislative boxscores.</w:t>
      </w:r>
    </w:p>
    <w:p w:rsidR="00BD5220" w:rsidRPr="00CA6B8C" w:rsidRDefault="00BD5220" w:rsidP="00E87EAA"/>
    <w:p w:rsidR="00E87EAA" w:rsidRPr="00E87EAA" w:rsidRDefault="00E87EAA" w:rsidP="00E87EAA"/>
    <w:p w:rsidR="003346F5" w:rsidRDefault="003346F5" w:rsidP="003346F5"/>
    <w:p w:rsidR="003346F5" w:rsidRDefault="003346F5" w:rsidP="003346F5">
      <w:pPr>
        <w:pStyle w:val="Heading3"/>
      </w:pPr>
      <w:bookmarkStart w:id="51" w:name="BlockBM1116"/>
      <w:bookmarkEnd w:id="50"/>
      <w:r>
        <w:t>Winners win</w:t>
      </w:r>
    </w:p>
    <w:p w:rsidR="00F14F57" w:rsidRPr="00DB68BB" w:rsidRDefault="00F14F57" w:rsidP="00F14F57">
      <w:pPr>
        <w:pStyle w:val="Heading4"/>
        <w:rPr>
          <w:sz w:val="28"/>
        </w:rPr>
      </w:pPr>
      <w:r>
        <w:rPr>
          <w:sz w:val="28"/>
        </w:rPr>
        <w:t>PC not real but winners win</w:t>
      </w:r>
    </w:p>
    <w:p w:rsidR="00F14F57" w:rsidRPr="00DB68BB" w:rsidRDefault="00F14F57" w:rsidP="00F14F57">
      <w:r w:rsidRPr="00767626">
        <w:rPr>
          <w:rStyle w:val="StyleStyleBold12pt"/>
          <w:sz w:val="28"/>
          <w:highlight w:val="yellow"/>
        </w:rPr>
        <w:t>Hirsh 13</w:t>
      </w:r>
      <w:r w:rsidRPr="00DB68BB">
        <w:t>—Michael, Chief correspondent for National Journal, Previously served as the senior editor and national economics correspondent for Newsweek, Overseas Press Club award for best magazine reporting from abroad in 2001 and for Newsweek’s coverage of the war on terror which also won a National Magazine Award [“There’s No Such Thing as Political Capital,” February 7, 2013, http://www.nationaljournal.com/magazine/there-s-no-such-thing-as-political-capital-20130207)</w:t>
      </w:r>
    </w:p>
    <w:p w:rsidR="00F14F57" w:rsidRPr="00DB68BB" w:rsidRDefault="00F14F57" w:rsidP="00F14F57"/>
    <w:p w:rsidR="00F14F57" w:rsidRPr="00DB68BB" w:rsidRDefault="00F14F57" w:rsidP="00F14F57">
      <w:r w:rsidRPr="00DB68BB">
        <w:t xml:space="preserve">But the abrupt emergence of the immigration and gun control issues illustrates how suddenly shifts in mood can occur and how political interests can align in new ways just as suddenly. Indeed, </w:t>
      </w:r>
      <w:r w:rsidRPr="00767626">
        <w:rPr>
          <w:rStyle w:val="StyleBoldUnderline"/>
          <w:highlight w:val="yellow"/>
        </w:rPr>
        <w:t>the pseudo-concept of political capital masks a larger truth</w:t>
      </w:r>
      <w:r w:rsidRPr="00DB68BB">
        <w:t xml:space="preserve"> about Washington </w:t>
      </w:r>
      <w:r w:rsidRPr="00767626">
        <w:rPr>
          <w:rStyle w:val="StyleBoldUnderline"/>
          <w:highlight w:val="yellow"/>
        </w:rPr>
        <w:t xml:space="preserve">that is </w:t>
      </w:r>
      <w:r w:rsidRPr="00767626">
        <w:rPr>
          <w:rStyle w:val="Emphasis"/>
          <w:highlight w:val="yellow"/>
        </w:rPr>
        <w:t>kindergarten simple</w:t>
      </w:r>
      <w:r w:rsidRPr="00DB68BB">
        <w:rPr>
          <w:rStyle w:val="StyleBoldUnderline"/>
        </w:rPr>
        <w:t>: You</w:t>
      </w:r>
      <w:r w:rsidRPr="00DB68BB">
        <w:t xml:space="preserve"> just </w:t>
      </w:r>
      <w:r w:rsidRPr="00DB68BB">
        <w:rPr>
          <w:rStyle w:val="StyleBoldUnderline"/>
        </w:rPr>
        <w:t>don’t know what you can do until you try</w:t>
      </w:r>
      <w:r w:rsidRPr="00DB68BB">
        <w:t xml:space="preserve">. Or as Ornstein </w:t>
      </w:r>
      <w:proofErr w:type="gramStart"/>
      <w:r w:rsidRPr="00DB68BB">
        <w:t>himself</w:t>
      </w:r>
      <w:proofErr w:type="gramEnd"/>
      <w:r w:rsidRPr="00DB68BB">
        <w:t xml:space="preserve"> once wrote years ago, “</w:t>
      </w:r>
      <w:r w:rsidRPr="00767626">
        <w:rPr>
          <w:rStyle w:val="Emphasis"/>
          <w:highlight w:val="yellow"/>
        </w:rPr>
        <w:t>Winning wins</w:t>
      </w:r>
      <w:r w:rsidRPr="00DB68BB">
        <w:t xml:space="preserve">.” In theory, and in practice, </w:t>
      </w:r>
      <w:r w:rsidRPr="00DB68BB">
        <w:rPr>
          <w:rStyle w:val="StyleBoldUnderline"/>
        </w:rPr>
        <w:t>depending on Obama’s handling of any</w:t>
      </w:r>
      <w:r w:rsidRPr="00DB68BB">
        <w:t xml:space="preserve"> particular </w:t>
      </w:r>
      <w:r w:rsidRPr="00DB68BB">
        <w:rPr>
          <w:rStyle w:val="StyleBoldUnderline"/>
        </w:rPr>
        <w:t>issue</w:t>
      </w:r>
      <w:r w:rsidRPr="00DB68BB">
        <w:t xml:space="preserve">, even in a polarized time, </w:t>
      </w:r>
      <w:r w:rsidRPr="00DB68BB">
        <w:rPr>
          <w:rStyle w:val="StyleBoldUnderline"/>
        </w:rPr>
        <w:t>he could still deliver</w:t>
      </w:r>
      <w:r w:rsidRPr="00DB68BB">
        <w:t xml:space="preserve"> on a lot of his second-term goals, </w:t>
      </w:r>
      <w:r w:rsidRPr="00DB68BB">
        <w:rPr>
          <w:rStyle w:val="StyleBoldUnderline"/>
        </w:rPr>
        <w:t>depending on his skill</w:t>
      </w:r>
      <w:r w:rsidRPr="00DB68BB">
        <w:t xml:space="preserve"> and the breaks. Unforeseen catalysts can appear, like Newtown. Epiphanies can dawn, such as when many Republican Party leaders suddenly woke up in panic to the huge disparity in the Hispanic vote.</w:t>
      </w:r>
    </w:p>
    <w:p w:rsidR="00F14F57" w:rsidRPr="00DB68BB" w:rsidRDefault="00F14F57" w:rsidP="00F14F57">
      <w:r w:rsidRPr="00DB68BB">
        <w:t xml:space="preserve">Some </w:t>
      </w:r>
      <w:r w:rsidRPr="00767626">
        <w:rPr>
          <w:rStyle w:val="StyleBoldUnderline"/>
          <w:highlight w:val="yellow"/>
        </w:rPr>
        <w:t>political scientists</w:t>
      </w:r>
      <w:r w:rsidRPr="00DB68BB">
        <w:rPr>
          <w:rStyle w:val="StyleBoldUnderline"/>
        </w:rPr>
        <w:t xml:space="preserve"> who study</w:t>
      </w:r>
      <w:r w:rsidRPr="00DB68BB">
        <w:t xml:space="preserve"> the elusive calculus of </w:t>
      </w:r>
      <w:r w:rsidRPr="00DB68BB">
        <w:rPr>
          <w:rStyle w:val="StyleBoldUnderline"/>
        </w:rPr>
        <w:t>how to pass legislation</w:t>
      </w:r>
      <w:r w:rsidRPr="00DB68BB">
        <w:t xml:space="preserve"> and run successful presidencies </w:t>
      </w:r>
      <w:r w:rsidRPr="00767626">
        <w:rPr>
          <w:rStyle w:val="StyleBoldUnderline"/>
          <w:highlight w:val="yellow"/>
        </w:rPr>
        <w:t>say</w:t>
      </w:r>
      <w:r w:rsidRPr="00DB68BB">
        <w:rPr>
          <w:rStyle w:val="StyleBoldUnderline"/>
        </w:rPr>
        <w:t xml:space="preserve"> that </w:t>
      </w:r>
      <w:r w:rsidRPr="00767626">
        <w:rPr>
          <w:rStyle w:val="StyleBoldUnderline"/>
          <w:highlight w:val="yellow"/>
        </w:rPr>
        <w:t>political capital is</w:t>
      </w:r>
      <w:r w:rsidRPr="00DB68BB">
        <w:t xml:space="preserve">, </w:t>
      </w:r>
      <w:r w:rsidRPr="00DB68BB">
        <w:rPr>
          <w:rStyle w:val="StyleBoldUnderline"/>
        </w:rPr>
        <w:t>at best</w:t>
      </w:r>
      <w:r w:rsidRPr="00DB68BB">
        <w:t xml:space="preserve">, </w:t>
      </w:r>
      <w:r w:rsidRPr="00767626">
        <w:rPr>
          <w:rStyle w:val="StyleBoldUnderline"/>
          <w:highlight w:val="yellow"/>
        </w:rPr>
        <w:t>an empty concept</w:t>
      </w:r>
      <w:r w:rsidRPr="00DB68BB">
        <w:t xml:space="preserve">, and that </w:t>
      </w:r>
      <w:r w:rsidRPr="00DB68BB">
        <w:rPr>
          <w:rStyle w:val="StyleBoldUnderline"/>
        </w:rPr>
        <w:t xml:space="preserve">almost </w:t>
      </w:r>
      <w:r w:rsidRPr="00767626">
        <w:rPr>
          <w:rStyle w:val="StyleBoldUnderline"/>
          <w:highlight w:val="yellow"/>
        </w:rPr>
        <w:t>nothing in</w:t>
      </w:r>
      <w:r w:rsidRPr="00DB68BB">
        <w:t xml:space="preserve"> the </w:t>
      </w:r>
      <w:r w:rsidRPr="00DB68BB">
        <w:rPr>
          <w:rStyle w:val="StyleBoldUnderline"/>
        </w:rPr>
        <w:t xml:space="preserve">academic </w:t>
      </w:r>
      <w:r w:rsidRPr="00767626">
        <w:rPr>
          <w:rStyle w:val="StyleBoldUnderline"/>
          <w:highlight w:val="yellow"/>
        </w:rPr>
        <w:t>literature</w:t>
      </w:r>
      <w:r w:rsidRPr="00DB68BB">
        <w:t xml:space="preserve"> successfully </w:t>
      </w:r>
      <w:r w:rsidRPr="00767626">
        <w:rPr>
          <w:rStyle w:val="Emphasis"/>
          <w:highlight w:val="yellow"/>
        </w:rPr>
        <w:t>quantifies or</w:t>
      </w:r>
      <w:r w:rsidRPr="00DB68BB">
        <w:rPr>
          <w:rStyle w:val="Emphasis"/>
        </w:rPr>
        <w:t xml:space="preserve"> even </w:t>
      </w:r>
      <w:r w:rsidRPr="00767626">
        <w:rPr>
          <w:rStyle w:val="Emphasis"/>
          <w:highlight w:val="yellow"/>
        </w:rPr>
        <w:t>defines it</w:t>
      </w:r>
      <w:r w:rsidRPr="00DB68BB">
        <w:t xml:space="preserve">. “It can refer to a very abstract thing, like a president’s popularity, but there’s no mechanism there. </w:t>
      </w:r>
      <w:r w:rsidRPr="00767626">
        <w:rPr>
          <w:rStyle w:val="StyleBoldUnderline"/>
          <w:highlight w:val="yellow"/>
        </w:rPr>
        <w:t>That makes it</w:t>
      </w:r>
      <w:r w:rsidRPr="00DB68BB">
        <w:t xml:space="preserve"> kind of </w:t>
      </w:r>
      <w:r w:rsidRPr="00767626">
        <w:rPr>
          <w:rStyle w:val="StyleBoldUnderline"/>
          <w:highlight w:val="yellow"/>
        </w:rPr>
        <w:t>useless</w:t>
      </w:r>
      <w:r w:rsidRPr="00DB68BB">
        <w:t xml:space="preserve">,” says Richard Bensel, a government professor at Cornell University. Even Ornstein concedes that the calculus is far more complex than the term suggests. </w:t>
      </w:r>
      <w:r w:rsidRPr="00767626">
        <w:rPr>
          <w:rStyle w:val="StyleBoldUnderline"/>
          <w:highlight w:val="yellow"/>
        </w:rPr>
        <w:t>Winning</w:t>
      </w:r>
      <w:r w:rsidRPr="00DB68BB">
        <w:rPr>
          <w:rStyle w:val="StyleBoldUnderline"/>
        </w:rPr>
        <w:t xml:space="preserve"> on one issue</w:t>
      </w:r>
      <w:r w:rsidRPr="00DB68BB">
        <w:t xml:space="preserve"> often </w:t>
      </w:r>
      <w:r w:rsidRPr="00767626">
        <w:rPr>
          <w:rStyle w:val="StyleBoldUnderline"/>
          <w:highlight w:val="yellow"/>
        </w:rPr>
        <w:t>changes the calculation</w:t>
      </w:r>
      <w:r w:rsidRPr="00DB68BB">
        <w:rPr>
          <w:rStyle w:val="StyleBoldUnderline"/>
        </w:rPr>
        <w:t xml:space="preserve"> for the next</w:t>
      </w:r>
      <w:r w:rsidRPr="00DB68BB">
        <w:t xml:space="preserve"> issue; there is never any known amount of capital. “The idea here is, </w:t>
      </w:r>
      <w:r w:rsidRPr="00DB68BB">
        <w:rPr>
          <w:rStyle w:val="StyleBoldUnderline"/>
        </w:rPr>
        <w:t>if</w:t>
      </w:r>
      <w:r w:rsidRPr="00DB68BB">
        <w:t xml:space="preserve"> an issue comes up where </w:t>
      </w:r>
      <w:r w:rsidRPr="00DB68BB">
        <w:rPr>
          <w:rStyle w:val="StyleBoldUnderline"/>
        </w:rPr>
        <w:t>the conventional wisdom is that president is not going to get what he wants</w:t>
      </w:r>
      <w:r w:rsidRPr="00DB68BB">
        <w:t xml:space="preserve">, </w:t>
      </w:r>
      <w:r w:rsidRPr="00DB68BB">
        <w:rPr>
          <w:rStyle w:val="StyleBoldUnderline"/>
        </w:rPr>
        <w:t>and he gets it</w:t>
      </w:r>
      <w:r w:rsidRPr="00DB68BB">
        <w:t xml:space="preserve">, </w:t>
      </w:r>
      <w:r w:rsidRPr="00DB68BB">
        <w:rPr>
          <w:rStyle w:val="StyleBoldUnderline"/>
        </w:rPr>
        <w:t>then each time that happens</w:t>
      </w:r>
      <w:r w:rsidRPr="00DB68BB">
        <w:t xml:space="preserve">, </w:t>
      </w:r>
      <w:r w:rsidRPr="00DB68BB">
        <w:rPr>
          <w:rStyle w:val="StyleBoldUnderline"/>
        </w:rPr>
        <w:t>it changes the calculus</w:t>
      </w:r>
      <w:r w:rsidRPr="00DB68BB">
        <w:t xml:space="preserve"> of the other actors” Ornstein says. “</w:t>
      </w:r>
      <w:r w:rsidRPr="00767626">
        <w:rPr>
          <w:rStyle w:val="StyleBoldUnderline"/>
          <w:highlight w:val="yellow"/>
        </w:rPr>
        <w:t>If they think he’s going to win, they</w:t>
      </w:r>
      <w:r w:rsidRPr="00DB68BB">
        <w:t xml:space="preserve"> may </w:t>
      </w:r>
      <w:r w:rsidRPr="00767626">
        <w:rPr>
          <w:rStyle w:val="StyleBoldUnderline"/>
          <w:highlight w:val="yellow"/>
        </w:rPr>
        <w:t xml:space="preserve">change positions to get on the winning side. It’s a </w:t>
      </w:r>
      <w:r w:rsidRPr="00767626">
        <w:rPr>
          <w:rStyle w:val="Emphasis"/>
          <w:highlight w:val="yellow"/>
        </w:rPr>
        <w:t>bandwagon effect</w:t>
      </w:r>
      <w:r w:rsidRPr="00DB68BB">
        <w:t>.”</w:t>
      </w:r>
    </w:p>
    <w:p w:rsidR="00BD5220" w:rsidRDefault="00BD5220" w:rsidP="00BD5220"/>
    <w:p w:rsidR="00BD5220" w:rsidRPr="00502182" w:rsidRDefault="00BD5220" w:rsidP="00BD5220">
      <w:pPr>
        <w:pStyle w:val="Heading4"/>
        <w:rPr>
          <w:sz w:val="28"/>
        </w:rPr>
      </w:pPr>
      <w:r>
        <w:rPr>
          <w:sz w:val="28"/>
        </w:rPr>
        <w:t>Winners Win</w:t>
      </w:r>
    </w:p>
    <w:p w:rsidR="00BD5220" w:rsidRPr="00502182" w:rsidRDefault="00BD5220" w:rsidP="00BD5220">
      <w:r w:rsidRPr="00502182">
        <w:t xml:space="preserve">Liz </w:t>
      </w:r>
      <w:r w:rsidRPr="00502182">
        <w:rPr>
          <w:rStyle w:val="StyleStyleBold12pt"/>
          <w:sz w:val="28"/>
        </w:rPr>
        <w:t>Halloran 10</w:t>
      </w:r>
      <w:r w:rsidRPr="00502182">
        <w:t xml:space="preserve"> is NPR Reporter</w:t>
      </w:r>
      <w:proofErr w:type="gramStart"/>
      <w:r w:rsidRPr="00502182">
        <w:t>,  “</w:t>
      </w:r>
      <w:proofErr w:type="gramEnd"/>
      <w:r w:rsidRPr="00502182">
        <w:t xml:space="preserve">For Obama, What A Difference A Week Made”, National Public Radio, 4-6, </w:t>
      </w:r>
      <w:hyperlink r:id="rId147" w:history="1">
        <w:r w:rsidRPr="00502182">
          <w:rPr>
            <w:rStyle w:val="Hyperlink"/>
          </w:rPr>
          <w:t>http://www.npr.org/templates/story/story.php?storyId=125594396</w:t>
        </w:r>
      </w:hyperlink>
      <w:r w:rsidRPr="00502182">
        <w:t>, Accessed date: 2-7-13 y2k</w:t>
      </w:r>
    </w:p>
    <w:p w:rsidR="00BD5220" w:rsidRPr="00F14F57" w:rsidRDefault="00BD5220" w:rsidP="00BD5220">
      <w:pPr>
        <w:rPr>
          <w:b/>
          <w:bCs/>
          <w:szCs w:val="20"/>
          <w:u w:val="single"/>
        </w:rPr>
      </w:pPr>
      <w:r w:rsidRPr="00767626">
        <w:rPr>
          <w:rStyle w:val="Emphasis"/>
          <w:szCs w:val="20"/>
          <w:highlight w:val="yellow"/>
        </w:rPr>
        <w:t>Amazing what a win in a major</w:t>
      </w:r>
      <w:r w:rsidRPr="00502182">
        <w:rPr>
          <w:rStyle w:val="Emphasis"/>
          <w:szCs w:val="20"/>
        </w:rPr>
        <w:t xml:space="preserve"> legislative </w:t>
      </w:r>
      <w:r w:rsidRPr="00767626">
        <w:rPr>
          <w:rStyle w:val="Emphasis"/>
          <w:szCs w:val="20"/>
          <w:highlight w:val="yellow"/>
        </w:rPr>
        <w:t>battle will do for a president</w:t>
      </w:r>
      <w:r w:rsidRPr="00502182">
        <w:rPr>
          <w:rStyle w:val="Emphasis"/>
          <w:szCs w:val="20"/>
        </w:rPr>
        <w:t>'s spirit</w:t>
      </w:r>
      <w:r w:rsidRPr="00502182">
        <w:rPr>
          <w:sz w:val="10"/>
        </w:rPr>
        <w:t xml:space="preserve">. (Turmoil over spending and leadership at the Republican National Committee over the past week, and the release Tuesday of a major new and largely sympathetic book about the president by New Yorker editor David Remnick, also haven't hurt White House efforts to drive its own, new narrative.)  Obama's Story Though the president's national job approval ratings failed to get a boost by the passage of the health care overhaul — his numbers have remained steady this year at just under 50 percent — </w:t>
      </w:r>
      <w:r w:rsidRPr="00767626">
        <w:rPr>
          <w:rStyle w:val="StyleBoldUnderline"/>
          <w:szCs w:val="20"/>
          <w:highlight w:val="yellow"/>
        </w:rPr>
        <w:t>he</w:t>
      </w:r>
      <w:r w:rsidRPr="00502182">
        <w:rPr>
          <w:rStyle w:val="StyleBoldUnderline"/>
          <w:szCs w:val="20"/>
        </w:rPr>
        <w:t xml:space="preserve"> has</w:t>
      </w:r>
      <w:r w:rsidRPr="00502182">
        <w:rPr>
          <w:rStyle w:val="Heading3Char"/>
          <w:szCs w:val="20"/>
        </w:rPr>
        <w:t xml:space="preserve"> </w:t>
      </w:r>
      <w:r w:rsidRPr="00767626">
        <w:rPr>
          <w:rStyle w:val="Emphasis"/>
          <w:szCs w:val="20"/>
          <w:highlight w:val="yellow"/>
        </w:rPr>
        <w:t>earned</w:t>
      </w:r>
      <w:r w:rsidRPr="00502182">
        <w:rPr>
          <w:sz w:val="10"/>
        </w:rPr>
        <w:t xml:space="preserve"> grudging </w:t>
      </w:r>
      <w:r w:rsidRPr="00767626">
        <w:rPr>
          <w:rStyle w:val="Emphasis"/>
          <w:szCs w:val="20"/>
          <w:highlight w:val="yellow"/>
        </w:rPr>
        <w:t>respect</w:t>
      </w:r>
      <w:r w:rsidRPr="00767626">
        <w:rPr>
          <w:rStyle w:val="Heading3Char"/>
          <w:szCs w:val="20"/>
          <w:highlight w:val="yellow"/>
        </w:rPr>
        <w:t xml:space="preserve"> </w:t>
      </w:r>
      <w:r w:rsidRPr="00767626">
        <w:rPr>
          <w:rStyle w:val="Emphasis"/>
          <w:highlight w:val="yellow"/>
        </w:rPr>
        <w:t>even from those who don't agree with his policies.</w:t>
      </w:r>
      <w:r w:rsidRPr="00502182">
        <w:rPr>
          <w:sz w:val="10"/>
        </w:rPr>
        <w:t xml:space="preserve"> "</w:t>
      </w:r>
      <w:r w:rsidRPr="00502182">
        <w:rPr>
          <w:rStyle w:val="StyleBoldUnderline"/>
        </w:rPr>
        <w:t>He's achieved something that</w:t>
      </w:r>
      <w:r w:rsidRPr="00502182">
        <w:rPr>
          <w:sz w:val="10"/>
        </w:rPr>
        <w:t xml:space="preserve"> virtually </w:t>
      </w:r>
      <w:r w:rsidRPr="00502182">
        <w:rPr>
          <w:rStyle w:val="StyleBoldUnderline"/>
        </w:rPr>
        <w:t>everyone in Washington thought he couldn't</w:t>
      </w:r>
      <w:r w:rsidRPr="00502182">
        <w:rPr>
          <w:sz w:val="10"/>
        </w:rPr>
        <w:t xml:space="preserve">," </w:t>
      </w:r>
      <w:r w:rsidRPr="00767626">
        <w:rPr>
          <w:rStyle w:val="StyleBoldUnderline"/>
          <w:highlight w:val="yellow"/>
        </w:rPr>
        <w:t>says</w:t>
      </w:r>
      <w:r w:rsidRPr="00502182">
        <w:rPr>
          <w:sz w:val="10"/>
        </w:rPr>
        <w:t xml:space="preserve"> Henry </w:t>
      </w:r>
      <w:r w:rsidRPr="00502182">
        <w:rPr>
          <w:rStyle w:val="StyleBoldUnderline"/>
        </w:rPr>
        <w:t xml:space="preserve">Olsen, </w:t>
      </w:r>
      <w:r w:rsidRPr="00767626">
        <w:rPr>
          <w:rStyle w:val="Emphasis"/>
          <w:highlight w:val="yellow"/>
        </w:rPr>
        <w:t>v</w:t>
      </w:r>
      <w:r w:rsidRPr="00502182">
        <w:rPr>
          <w:rStyle w:val="StyleBoldUnderline"/>
        </w:rPr>
        <w:t xml:space="preserve">ice </w:t>
      </w:r>
      <w:r w:rsidRPr="00767626">
        <w:rPr>
          <w:rStyle w:val="Emphasis"/>
          <w:highlight w:val="yellow"/>
        </w:rPr>
        <w:t>p</w:t>
      </w:r>
      <w:r w:rsidRPr="00502182">
        <w:rPr>
          <w:rStyle w:val="StyleBoldUnderline"/>
        </w:rPr>
        <w:t>resident</w:t>
      </w:r>
      <w:r w:rsidRPr="00502182">
        <w:rPr>
          <w:sz w:val="10"/>
        </w:rPr>
        <w:t xml:space="preserve"> and director </w:t>
      </w:r>
      <w:r w:rsidRPr="00767626">
        <w:rPr>
          <w:rStyle w:val="StyleBoldUnderline"/>
          <w:highlight w:val="yellow"/>
        </w:rPr>
        <w:t>of the</w:t>
      </w:r>
      <w:r w:rsidRPr="00502182">
        <w:rPr>
          <w:sz w:val="10"/>
        </w:rPr>
        <w:t xml:space="preserve"> business-oriented </w:t>
      </w:r>
      <w:r w:rsidRPr="00767626">
        <w:rPr>
          <w:rStyle w:val="Emphasis"/>
          <w:highlight w:val="yellow"/>
        </w:rPr>
        <w:t>A</w:t>
      </w:r>
      <w:r w:rsidRPr="00502182">
        <w:rPr>
          <w:rStyle w:val="StyleBoldUnderline"/>
        </w:rPr>
        <w:t xml:space="preserve">merican </w:t>
      </w:r>
      <w:r w:rsidRPr="00767626">
        <w:rPr>
          <w:rStyle w:val="Emphasis"/>
          <w:highlight w:val="yellow"/>
        </w:rPr>
        <w:t>E</w:t>
      </w:r>
      <w:r w:rsidRPr="00502182">
        <w:rPr>
          <w:rStyle w:val="StyleBoldUnderline"/>
        </w:rPr>
        <w:t xml:space="preserve">nterprise </w:t>
      </w:r>
      <w:r w:rsidRPr="00767626">
        <w:rPr>
          <w:rStyle w:val="Emphasis"/>
          <w:highlight w:val="yellow"/>
        </w:rPr>
        <w:t>I</w:t>
      </w:r>
      <w:r w:rsidRPr="00502182">
        <w:rPr>
          <w:rStyle w:val="StyleBoldUnderline"/>
        </w:rPr>
        <w:t>nstitute's</w:t>
      </w:r>
      <w:r w:rsidRPr="00502182">
        <w:rPr>
          <w:sz w:val="10"/>
        </w:rPr>
        <w:t xml:space="preserve"> National Research Initiative. "And </w:t>
      </w:r>
      <w:r w:rsidRPr="00767626">
        <w:rPr>
          <w:rStyle w:val="Emphasis"/>
          <w:highlight w:val="yellow"/>
        </w:rPr>
        <w:t>that's given him confidence</w:t>
      </w:r>
      <w:r w:rsidRPr="00502182">
        <w:rPr>
          <w:sz w:val="10"/>
        </w:rPr>
        <w:t xml:space="preserve">."  </w:t>
      </w:r>
      <w:r w:rsidRPr="00502182">
        <w:rPr>
          <w:rStyle w:val="StyleBoldUnderline"/>
          <w:szCs w:val="20"/>
        </w:rPr>
        <w:t>The</w:t>
      </w:r>
      <w:r w:rsidRPr="00502182">
        <w:rPr>
          <w:sz w:val="10"/>
        </w:rPr>
        <w:t xml:space="preserve"> protracted </w:t>
      </w:r>
      <w:r w:rsidRPr="00502182">
        <w:rPr>
          <w:rStyle w:val="StyleBoldUnderline"/>
        </w:rPr>
        <w:t>health care</w:t>
      </w:r>
      <w:r w:rsidRPr="00502182">
        <w:rPr>
          <w:sz w:val="10"/>
        </w:rPr>
        <w:t xml:space="preserve"> battle looks to have </w:t>
      </w:r>
      <w:r w:rsidRPr="00767626">
        <w:rPr>
          <w:rStyle w:val="StyleBoldUnderline"/>
          <w:szCs w:val="20"/>
          <w:highlight w:val="yellow"/>
        </w:rPr>
        <w:t>taught the White House</w:t>
      </w:r>
      <w:r w:rsidR="00F14F57">
        <w:rPr>
          <w:rStyle w:val="StyleBoldUnderline"/>
          <w:szCs w:val="20"/>
        </w:rPr>
        <w:t xml:space="preserve"> </w:t>
      </w:r>
      <w:r w:rsidRPr="00502182">
        <w:rPr>
          <w:rStyle w:val="StyleBoldUnderline"/>
          <w:szCs w:val="20"/>
        </w:rPr>
        <w:t xml:space="preserve">something about power, </w:t>
      </w:r>
      <w:r w:rsidRPr="00767626">
        <w:rPr>
          <w:rStyle w:val="StyleBoldUnderline"/>
          <w:szCs w:val="20"/>
          <w:highlight w:val="yellow"/>
        </w:rPr>
        <w:t>says</w:t>
      </w:r>
      <w:r w:rsidRPr="00502182">
        <w:rPr>
          <w:rStyle w:val="StyleBoldUnderline"/>
          <w:szCs w:val="20"/>
        </w:rPr>
        <w:t xml:space="preserve"> presidential </w:t>
      </w:r>
      <w:r w:rsidRPr="00767626">
        <w:rPr>
          <w:rStyle w:val="StyleBoldUnderline"/>
          <w:szCs w:val="20"/>
          <w:highlight w:val="yellow"/>
        </w:rPr>
        <w:t>historian</w:t>
      </w:r>
      <w:r w:rsidRPr="00502182">
        <w:rPr>
          <w:sz w:val="10"/>
        </w:rPr>
        <w:t xml:space="preserve"> Gil </w:t>
      </w:r>
      <w:r w:rsidRPr="00767626">
        <w:rPr>
          <w:rStyle w:val="StyleBoldUnderline"/>
          <w:szCs w:val="20"/>
          <w:highlight w:val="yellow"/>
        </w:rPr>
        <w:t>Troy</w:t>
      </w:r>
      <w:r w:rsidRPr="00502182">
        <w:rPr>
          <w:sz w:val="10"/>
        </w:rPr>
        <w:t xml:space="preserve"> — a lesson that will inform Obama's pursuit of his initiatives going forward. "I think that </w:t>
      </w:r>
      <w:r w:rsidRPr="00502182">
        <w:rPr>
          <w:rStyle w:val="StyleBoldUnderline"/>
          <w:szCs w:val="20"/>
        </w:rPr>
        <w:t xml:space="preserve">Obama realizes that </w:t>
      </w:r>
      <w:r w:rsidRPr="00767626">
        <w:rPr>
          <w:rStyle w:val="Emphasis"/>
          <w:highlight w:val="yellow"/>
        </w:rPr>
        <w:t>pres</w:t>
      </w:r>
      <w:r w:rsidRPr="00502182">
        <w:rPr>
          <w:rStyle w:val="Emphasis"/>
        </w:rPr>
        <w:t xml:space="preserve">idential </w:t>
      </w:r>
      <w:r w:rsidRPr="00767626">
        <w:rPr>
          <w:rStyle w:val="Emphasis"/>
          <w:highlight w:val="yellow"/>
        </w:rPr>
        <w:t>power is a muscle</w:t>
      </w:r>
      <w:r w:rsidRPr="00502182">
        <w:rPr>
          <w:rStyle w:val="Emphasis"/>
        </w:rPr>
        <w:t xml:space="preserve">, and </w:t>
      </w:r>
      <w:r w:rsidRPr="00767626">
        <w:rPr>
          <w:rStyle w:val="Emphasis"/>
          <w:highlight w:val="yellow"/>
        </w:rPr>
        <w:t>the more you exercise</w:t>
      </w:r>
      <w:r w:rsidRPr="00502182">
        <w:rPr>
          <w:rStyle w:val="Emphasis"/>
        </w:rPr>
        <w:t xml:space="preserve"> it, </w:t>
      </w:r>
      <w:r w:rsidRPr="00767626">
        <w:rPr>
          <w:rStyle w:val="Emphasis"/>
          <w:highlight w:val="yellow"/>
        </w:rPr>
        <w:t>the stronger it gets</w:t>
      </w:r>
      <w:r w:rsidRPr="00502182">
        <w:rPr>
          <w:sz w:val="10"/>
        </w:rPr>
        <w:t xml:space="preserve">," </w:t>
      </w:r>
      <w:r w:rsidRPr="00502182">
        <w:rPr>
          <w:sz w:val="10"/>
          <w:szCs w:val="10"/>
        </w:rPr>
        <w:t xml:space="preserve">Troy says. "He exercised that power and had a success with health care passage, and now he wants to make sure people realize it's not just a blip on the map." The White House now has an opportunity, he says, to change the narrative that had been looming — that the Democrats would lose big in the fall midterm elections, and that Obama was looking more like one-term President Jimmy Carter than two-termer Ronald Reagan, who also managed a difficult first-term legislative win and survived his party's bad showing in the midterms.  Approval Ratings Obama is exuding confidence since the health care bill passed, but his approval ratings as of April 1 remain unchanged from the beginning of the year, according to </w:t>
      </w:r>
      <w:hyperlink r:id="rId148" w:history="1">
        <w:r w:rsidRPr="00502182">
          <w:rPr>
            <w:rStyle w:val="Hyperlink"/>
            <w:sz w:val="10"/>
            <w:szCs w:val="10"/>
          </w:rPr>
          <w:t>Pollster.com</w:t>
        </w:r>
      </w:hyperlink>
      <w:r w:rsidRPr="00502182">
        <w:rPr>
          <w:sz w:val="10"/>
          <w:szCs w:val="10"/>
        </w:rPr>
        <w:t xml:space="preserve">. What's more, just as many people disapprove of Obama's health care policy now as did so at the beginning of the year. According to the most recent numbers: Forty-eight percent of all Americans approve of Obama, and 47 disapprove. Fifty-two percent disapprove of Obama's health care policy, compared with 43 percent who approve. Stepping Back From A Precipice Those watching the re-emergent president in recent days say it's difficult to imagine that it was only weeks ago that Obama's domestic agenda had been given last rites, and pundits were preparing their pieces on a failed presidency.  Obama himself had framed the health care debate as a referendum on his presidency. A loss would have "ruined the rest of his presidential term," says Darrell </w:t>
      </w:r>
      <w:proofErr w:type="gramStart"/>
      <w:r w:rsidRPr="00502182">
        <w:rPr>
          <w:sz w:val="10"/>
          <w:szCs w:val="10"/>
        </w:rPr>
        <w:t>West</w:t>
      </w:r>
      <w:proofErr w:type="gramEnd"/>
      <w:r w:rsidRPr="00502182">
        <w:rPr>
          <w:sz w:val="10"/>
          <w:szCs w:val="10"/>
        </w:rPr>
        <w:t>, director of governance studies at the liberal-leaning Brookings Institution. "It would have made it difficult to address other issues and emboldened his critics to claim he was a failed president."  The conventional wisdom in Washington after the Democrats lost their supermajority in the U.S. Senate when Republican Scott Brown won the Massachusetts seat long held by the late Sen. Edward Kennedy was that Obama would scale back his health care ambitions to get something passed. "I thought he was going to do what most presidents would have done — take two-thirds of a loaf and declare victory," says the AEI's Olsen. "But he doubled down and made it a vote of confidence on his presidency, parliamentary-style."  "You've got to be impressed with an achievement like that," Olsen says. But Olsen is among those who argue that, long-term, Obama and his party would have been better served politically by an incremental approach to reworking the nation's health care system, something that may have been more palatable to independent voters Democrats will need in the fall.  "He would have been able to show he was listening more, that he heard their concerns about the size and scope of this," Olsen says</w:t>
      </w:r>
      <w:r w:rsidRPr="00502182">
        <w:rPr>
          <w:sz w:val="10"/>
        </w:rPr>
        <w:t xml:space="preserve">.  </w:t>
      </w:r>
      <w:r w:rsidRPr="00502182">
        <w:rPr>
          <w:rStyle w:val="StyleBoldUnderline"/>
        </w:rPr>
        <w:t xml:space="preserve">Muscling out </w:t>
      </w:r>
      <w:r w:rsidRPr="00767626">
        <w:rPr>
          <w:rStyle w:val="StyleBoldUnderline"/>
          <w:highlight w:val="yellow"/>
        </w:rPr>
        <w:t>a win</w:t>
      </w:r>
      <w:r w:rsidRPr="00502182">
        <w:rPr>
          <w:rStyle w:val="StyleBoldUnderline"/>
          <w:szCs w:val="20"/>
        </w:rPr>
        <w:t xml:space="preserve"> </w:t>
      </w:r>
      <w:r w:rsidRPr="00502182">
        <w:rPr>
          <w:sz w:val="10"/>
        </w:rPr>
        <w:t xml:space="preserve">on a sweeping health care package may have </w:t>
      </w:r>
      <w:r w:rsidRPr="00767626">
        <w:rPr>
          <w:rStyle w:val="Emphasis"/>
          <w:highlight w:val="yellow"/>
        </w:rPr>
        <w:t xml:space="preserve">invigorated the president and </w:t>
      </w:r>
      <w:r w:rsidRPr="00502182">
        <w:rPr>
          <w:rStyle w:val="Emphasis"/>
        </w:rPr>
        <w:t xml:space="preserve">provided evidence of </w:t>
      </w:r>
      <w:r w:rsidRPr="00767626">
        <w:rPr>
          <w:rStyle w:val="Emphasis"/>
          <w:highlight w:val="yellow"/>
        </w:rPr>
        <w:t>leadership,</w:t>
      </w:r>
      <w:r w:rsidRPr="00502182">
        <w:rPr>
          <w:rStyle w:val="Emphasis"/>
        </w:rPr>
        <w:t xml:space="preserve"> </w:t>
      </w:r>
      <w:r w:rsidRPr="00502182">
        <w:rPr>
          <w:sz w:val="10"/>
        </w:rPr>
        <w:t xml:space="preserve">but, his critics say, it remains to be seen whether Obama and his party can reverse what the polls now suggest is a losing issue for them. </w:t>
      </w:r>
    </w:p>
    <w:p w:rsidR="00BD5220" w:rsidRPr="00BD5220" w:rsidRDefault="00BD5220" w:rsidP="00BD5220"/>
    <w:p w:rsidR="00403E6E" w:rsidRPr="00407357" w:rsidRDefault="00403E6E" w:rsidP="00403E6E">
      <w:pPr>
        <w:keepNext/>
        <w:keepLines/>
        <w:spacing w:before="40"/>
        <w:outlineLvl w:val="3"/>
        <w:rPr>
          <w:rFonts w:eastAsia="MS Gothic" w:cs="Times New Roman"/>
          <w:b/>
          <w:iCs/>
          <w:sz w:val="26"/>
        </w:rPr>
      </w:pPr>
      <w:r w:rsidRPr="00407357">
        <w:rPr>
          <w:rFonts w:eastAsia="MS Gothic" w:cs="Times New Roman"/>
          <w:b/>
          <w:iCs/>
          <w:sz w:val="26"/>
        </w:rPr>
        <w:t>Political victories key to presidential strength</w:t>
      </w:r>
    </w:p>
    <w:p w:rsidR="00403E6E" w:rsidRPr="00407357" w:rsidRDefault="00403E6E" w:rsidP="00403E6E">
      <w:pPr>
        <w:rPr>
          <w:rFonts w:eastAsia="Cambria" w:cs="Times New Roman"/>
        </w:rPr>
      </w:pPr>
      <w:r w:rsidRPr="00407357">
        <w:rPr>
          <w:rFonts w:eastAsia="Cambria" w:cs="Times New Roman"/>
          <w:b/>
          <w:bCs/>
          <w:sz w:val="26"/>
        </w:rPr>
        <w:t>Zurcher, 12/7</w:t>
      </w:r>
      <w:r>
        <w:rPr>
          <w:rFonts w:eastAsia="Cambria" w:cs="Times New Roman"/>
          <w:b/>
          <w:bCs/>
          <w:sz w:val="26"/>
        </w:rPr>
        <w:t>/16</w:t>
      </w:r>
      <w:r w:rsidRPr="00407357">
        <w:rPr>
          <w:rFonts w:eastAsia="Cambria" w:cs="Times New Roman"/>
          <w:b/>
          <w:bCs/>
          <w:sz w:val="26"/>
        </w:rPr>
        <w:t xml:space="preserve"> </w:t>
      </w:r>
      <w:r w:rsidRPr="00407357">
        <w:rPr>
          <w:rFonts w:eastAsia="Cambria" w:cs="Times New Roman"/>
        </w:rPr>
        <w:t xml:space="preserve">North America reporter, Anthony, “Trump: Five political minefields facing president-elect,” </w:t>
      </w:r>
      <w:hyperlink r:id="rId149" w:history="1">
        <w:r w:rsidRPr="00407357">
          <w:rPr>
            <w:rFonts w:eastAsia="Cambria" w:cs="Times New Roman"/>
          </w:rPr>
          <w:t>http://www.bbc.com/news/world-us-canada-38227937</w:t>
        </w:r>
      </w:hyperlink>
      <w:r w:rsidRPr="00407357">
        <w:rPr>
          <w:rFonts w:eastAsia="Cambria" w:cs="Times New Roman"/>
        </w:rPr>
        <w:t>, accessed on 12/8/16</w:t>
      </w:r>
    </w:p>
    <w:p w:rsidR="00403E6E" w:rsidRPr="00407357" w:rsidRDefault="00403E6E" w:rsidP="00403E6E">
      <w:pPr>
        <w:rPr>
          <w:rFonts w:eastAsia="Cambria" w:cs="Times New Roman"/>
        </w:rPr>
      </w:pPr>
      <w:r w:rsidRPr="00407357">
        <w:rPr>
          <w:rFonts w:eastAsia="Cambria" w:cs="Times New Roman"/>
        </w:rPr>
        <w:t xml:space="preserve">Doing nothing </w:t>
      </w:r>
      <w:proofErr w:type="gramStart"/>
      <w:r w:rsidRPr="00407357">
        <w:rPr>
          <w:rFonts w:eastAsia="Cambria" w:cs="Times New Roman"/>
        </w:rPr>
        <w:t>These</w:t>
      </w:r>
      <w:proofErr w:type="gramEnd"/>
      <w:r w:rsidRPr="00407357">
        <w:rPr>
          <w:rFonts w:eastAsia="Cambria" w:cs="Times New Roman"/>
        </w:rPr>
        <w:t xml:space="preserve"> possible pitfalls are enough to make even the most self-confident of politicians unsteady, reluctant to make a move lest they find the political ground crumbling beneath their feet. </w:t>
      </w:r>
      <w:r w:rsidRPr="00767626">
        <w:rPr>
          <w:rFonts w:eastAsia="Cambria" w:cs="Times New Roman"/>
          <w:highlight w:val="yellow"/>
          <w:u w:val="single"/>
        </w:rPr>
        <w:t>Inaction is not an option for</w:t>
      </w:r>
      <w:r w:rsidRPr="00407357">
        <w:rPr>
          <w:rFonts w:eastAsia="Cambria" w:cs="Times New Roman"/>
        </w:rPr>
        <w:t xml:space="preserve"> Mr </w:t>
      </w:r>
      <w:r w:rsidRPr="00767626">
        <w:rPr>
          <w:rFonts w:eastAsia="Cambria" w:cs="Times New Roman"/>
          <w:highlight w:val="yellow"/>
          <w:u w:val="single"/>
        </w:rPr>
        <w:t>Trump</w:t>
      </w:r>
      <w:r w:rsidRPr="00407357">
        <w:rPr>
          <w:rFonts w:eastAsia="Cambria" w:cs="Times New Roman"/>
        </w:rPr>
        <w:t xml:space="preserve">, however. </w:t>
      </w:r>
      <w:r w:rsidRPr="00407357">
        <w:rPr>
          <w:rFonts w:eastAsia="Cambria" w:cs="Times New Roman"/>
          <w:b/>
          <w:iCs/>
          <w:u w:val="single"/>
        </w:rPr>
        <w:t>He was elected to get results.</w:t>
      </w:r>
      <w:r w:rsidRPr="00407357">
        <w:rPr>
          <w:rFonts w:eastAsia="Cambria" w:cs="Times New Roman"/>
        </w:rPr>
        <w:t xml:space="preserve"> </w:t>
      </w:r>
      <w:r w:rsidRPr="00767626">
        <w:rPr>
          <w:rFonts w:eastAsia="Cambria" w:cs="Times New Roman"/>
          <w:highlight w:val="yellow"/>
          <w:u w:val="single"/>
        </w:rPr>
        <w:t xml:space="preserve">His supporters were so frustrated by </w:t>
      </w:r>
      <w:r w:rsidRPr="00407357">
        <w:rPr>
          <w:rFonts w:eastAsia="Cambria" w:cs="Times New Roman"/>
          <w:u w:val="single"/>
        </w:rPr>
        <w:t xml:space="preserve">years of </w:t>
      </w:r>
      <w:r w:rsidRPr="00767626">
        <w:rPr>
          <w:rFonts w:eastAsia="Cambria" w:cs="Times New Roman"/>
          <w:highlight w:val="yellow"/>
          <w:u w:val="single"/>
        </w:rPr>
        <w:t xml:space="preserve">partisan gridlock </w:t>
      </w:r>
      <w:r w:rsidRPr="00407357">
        <w:rPr>
          <w:rFonts w:eastAsia="Cambria" w:cs="Times New Roman"/>
          <w:u w:val="single"/>
        </w:rPr>
        <w:t xml:space="preserve">that </w:t>
      </w:r>
      <w:r w:rsidRPr="00767626">
        <w:rPr>
          <w:rFonts w:eastAsia="Cambria" w:cs="Times New Roman"/>
          <w:highlight w:val="yellow"/>
          <w:u w:val="single"/>
        </w:rPr>
        <w:t xml:space="preserve">they turned to an outsider </w:t>
      </w:r>
      <w:r w:rsidRPr="00407357">
        <w:rPr>
          <w:rFonts w:eastAsia="Cambria" w:cs="Times New Roman"/>
          <w:u w:val="single"/>
        </w:rPr>
        <w:t>- a political novice</w:t>
      </w:r>
      <w:r w:rsidRPr="00407357">
        <w:rPr>
          <w:rFonts w:eastAsia="Cambria" w:cs="Times New Roman"/>
        </w:rPr>
        <w:t xml:space="preserve"> - in hopes of fixing a system they saw as hopelessly broken. </w:t>
      </w:r>
      <w:r w:rsidRPr="00407357">
        <w:rPr>
          <w:rFonts w:eastAsia="Cambria" w:cs="Times New Roman"/>
          <w:u w:val="single"/>
        </w:rPr>
        <w:t xml:space="preserve">More of the same is a losing proposition. </w:t>
      </w:r>
      <w:r w:rsidRPr="00407357">
        <w:rPr>
          <w:rFonts w:eastAsia="Cambria" w:cs="Times New Roman"/>
        </w:rPr>
        <w:t xml:space="preserve">Mr </w:t>
      </w:r>
      <w:r w:rsidRPr="00767626">
        <w:rPr>
          <w:rFonts w:eastAsia="Cambria" w:cs="Times New Roman"/>
          <w:b/>
          <w:iCs/>
          <w:highlight w:val="yellow"/>
          <w:u w:val="single"/>
        </w:rPr>
        <w:t>Trump will have to find</w:t>
      </w:r>
      <w:r w:rsidRPr="00407357">
        <w:rPr>
          <w:rFonts w:eastAsia="Cambria" w:cs="Times New Roman"/>
          <w:b/>
          <w:iCs/>
          <w:u w:val="single"/>
        </w:rPr>
        <w:t xml:space="preserve"> some </w:t>
      </w:r>
      <w:r w:rsidRPr="00767626">
        <w:rPr>
          <w:rFonts w:eastAsia="Cambria" w:cs="Times New Roman"/>
          <w:b/>
          <w:iCs/>
          <w:highlight w:val="yellow"/>
          <w:u w:val="single"/>
        </w:rPr>
        <w:t>policy wins if he wants to renew</w:t>
      </w:r>
      <w:r w:rsidRPr="00407357">
        <w:rPr>
          <w:rFonts w:eastAsia="Cambria" w:cs="Times New Roman"/>
          <w:b/>
          <w:iCs/>
          <w:u w:val="single"/>
        </w:rPr>
        <w:t xml:space="preserve"> his lease on </w:t>
      </w:r>
      <w:r w:rsidRPr="00767626">
        <w:rPr>
          <w:rFonts w:eastAsia="Cambria" w:cs="Times New Roman"/>
          <w:b/>
          <w:iCs/>
          <w:highlight w:val="yellow"/>
          <w:u w:val="single"/>
        </w:rPr>
        <w:t>the White House</w:t>
      </w:r>
      <w:r w:rsidRPr="00407357">
        <w:rPr>
          <w:rFonts w:eastAsia="Cambria" w:cs="Times New Roman"/>
        </w:rPr>
        <w:t xml:space="preserve"> in four years, </w:t>
      </w:r>
      <w:r w:rsidRPr="00407357">
        <w:rPr>
          <w:rFonts w:eastAsia="Cambria" w:cs="Times New Roman"/>
          <w:u w:val="single"/>
        </w:rPr>
        <w:t>and a few token wins - a saved Carrier plant here, a slightly less costly Air Force One contract there - likely won't cut it</w:t>
      </w:r>
      <w:r w:rsidRPr="00407357">
        <w:rPr>
          <w:rFonts w:eastAsia="Cambria" w:cs="Times New Roman"/>
        </w:rPr>
        <w:t xml:space="preserve">. Mind the mine: </w:t>
      </w:r>
      <w:r w:rsidRPr="00407357">
        <w:rPr>
          <w:rFonts w:eastAsia="Cambria" w:cs="Times New Roman"/>
          <w:u w:val="single"/>
        </w:rPr>
        <w:t>If Trump</w:t>
      </w:r>
      <w:r w:rsidRPr="00407357">
        <w:rPr>
          <w:rFonts w:eastAsia="Cambria" w:cs="Times New Roman"/>
        </w:rPr>
        <w:t xml:space="preserve"> does too much, he could be ruined. If he </w:t>
      </w:r>
      <w:r w:rsidRPr="00407357">
        <w:rPr>
          <w:rFonts w:eastAsia="Cambria" w:cs="Times New Roman"/>
          <w:u w:val="single"/>
        </w:rPr>
        <w:t>does too little, he could be ruined</w:t>
      </w:r>
      <w:r w:rsidRPr="00407357">
        <w:rPr>
          <w:rFonts w:eastAsia="Cambria" w:cs="Times New Roman"/>
        </w:rPr>
        <w:t>. He already has the lowest recorded popularity of any incoming White House occupant. There's a minefield ahead no matter which way he turns. Presidenting is hard.</w:t>
      </w:r>
    </w:p>
    <w:p w:rsidR="003346F5" w:rsidRDefault="003346F5" w:rsidP="000B4541"/>
    <w:p w:rsidR="00F949E5" w:rsidRPr="00384992" w:rsidRDefault="00F949E5" w:rsidP="00F949E5">
      <w:pPr>
        <w:pStyle w:val="Heading4"/>
      </w:pPr>
      <w:r w:rsidRPr="00384992">
        <w:t>A win is necessary to revive Trump’s agenda --- perception of strength is more important than policy specifics</w:t>
      </w:r>
    </w:p>
    <w:p w:rsidR="00F949E5" w:rsidRPr="00384992" w:rsidRDefault="00F949E5" w:rsidP="00F949E5">
      <w:r w:rsidRPr="00384992">
        <w:rPr>
          <w:rStyle w:val="StyleStyleBold12pt"/>
        </w:rPr>
        <w:t>Marshall 17</w:t>
      </w:r>
      <w:r w:rsidRPr="00384992">
        <w:t xml:space="preserve"> (Josh, “Trump's Base Support Begins </w:t>
      </w:r>
      <w:proofErr w:type="gramStart"/>
      <w:r w:rsidRPr="00384992">
        <w:t>To</w:t>
      </w:r>
      <w:proofErr w:type="gramEnd"/>
      <w:r w:rsidRPr="00384992">
        <w:t xml:space="preserve"> Erode,” 4/3/17, </w:t>
      </w:r>
      <w:hyperlink r:id="rId150" w:tgtFrame="_blank" w:history="1">
        <w:r w:rsidRPr="00384992">
          <w:rPr>
            <w:rStyle w:val="Hyperlink"/>
          </w:rPr>
          <w:t>https://talkingpointsmemo.com/edblog/trumps-base-support-begins-to-erode</w:t>
        </w:r>
      </w:hyperlink>
      <w:r>
        <w:t>, accessed on 4/3/17</w:t>
      </w:r>
      <w:r w:rsidRPr="00384992">
        <w:t>)</w:t>
      </w:r>
    </w:p>
    <w:p w:rsidR="00F949E5" w:rsidRPr="00384992" w:rsidRDefault="00F949E5" w:rsidP="00F949E5">
      <w:pPr>
        <w:pStyle w:val="NormalWeb"/>
        <w:shd w:val="clear" w:color="auto" w:fill="FFFFFF"/>
        <w:spacing w:before="0" w:beforeAutospacing="0" w:after="0" w:afterAutospacing="0"/>
        <w:rPr>
          <w:rFonts w:ascii="Arial" w:hAnsi="Arial" w:cs="Arial"/>
          <w:color w:val="222222"/>
          <w:sz w:val="16"/>
          <w:szCs w:val="19"/>
        </w:rPr>
      </w:pPr>
      <w:r w:rsidRPr="00384992">
        <w:rPr>
          <w:rFonts w:ascii="Calibri" w:hAnsi="Calibri" w:cs="Calibri"/>
          <w:color w:val="000000"/>
          <w:sz w:val="16"/>
        </w:rPr>
        <w:t>President Trump’s dismal poll numbers continue to be one of the few sources of joy and mirth in the bleak political hellscape his presidency has created. From a low of 35% a week ago in the daily Gallup Approval tracking poll, his approval number perked back up to 40%, only to fall back this weekend to 38%. Sad</w:t>
      </w:r>
      <w:proofErr w:type="gramStart"/>
      <w:r w:rsidRPr="00384992">
        <w:rPr>
          <w:rFonts w:ascii="Calibri" w:hAnsi="Calibri" w:cs="Calibri"/>
          <w:color w:val="000000"/>
          <w:sz w:val="16"/>
        </w:rPr>
        <w:t>!,</w:t>
      </w:r>
      <w:proofErr w:type="gramEnd"/>
      <w:r w:rsidRPr="00384992">
        <w:rPr>
          <w:rFonts w:ascii="Calibri" w:hAnsi="Calibri" w:cs="Calibri"/>
          <w:color w:val="000000"/>
          <w:sz w:val="16"/>
        </w:rPr>
        <w:t xml:space="preserve"> as they say.</w:t>
      </w:r>
      <w:r w:rsidRPr="00384992">
        <w:rPr>
          <w:rFonts w:ascii="Arial" w:hAnsi="Arial" w:cs="Arial"/>
          <w:color w:val="222222"/>
          <w:sz w:val="16"/>
          <w:szCs w:val="19"/>
        </w:rPr>
        <w:t xml:space="preserve"> </w:t>
      </w:r>
      <w:r w:rsidRPr="00384992">
        <w:rPr>
          <w:rFonts w:ascii="Calibri" w:hAnsi="Calibri" w:cs="Calibri"/>
          <w:b/>
          <w:bCs/>
          <w:color w:val="000000"/>
          <w:sz w:val="16"/>
        </w:rPr>
        <w:t>[</w:t>
      </w:r>
      <w:proofErr w:type="gramStart"/>
      <w:r w:rsidRPr="00384992">
        <w:rPr>
          <w:rFonts w:ascii="Calibri" w:hAnsi="Calibri" w:cs="Calibri"/>
          <w:b/>
          <w:bCs/>
          <w:color w:val="000000"/>
          <w:sz w:val="16"/>
        </w:rPr>
        <w:t>image</w:t>
      </w:r>
      <w:proofErr w:type="gramEnd"/>
      <w:r w:rsidRPr="00384992">
        <w:rPr>
          <w:rFonts w:ascii="Calibri" w:hAnsi="Calibri" w:cs="Calibri"/>
          <w:b/>
          <w:bCs/>
          <w:color w:val="000000"/>
          <w:sz w:val="16"/>
        </w:rPr>
        <w:t xml:space="preserve"> of graph omitted]</w:t>
      </w:r>
      <w:r w:rsidRPr="00384992">
        <w:rPr>
          <w:rFonts w:ascii="Arial" w:hAnsi="Arial" w:cs="Arial"/>
          <w:color w:val="222222"/>
          <w:sz w:val="16"/>
          <w:szCs w:val="19"/>
        </w:rPr>
        <w:t xml:space="preserve"> </w:t>
      </w:r>
      <w:r w:rsidRPr="00384992">
        <w:rPr>
          <w:rFonts w:ascii="Calibri" w:hAnsi="Calibri" w:cs="Calibri"/>
          <w:color w:val="000000"/>
          <w:sz w:val="16"/>
        </w:rPr>
        <w:t>What I hadn’t looked at in a while was the Rasmussen daily tracking poll which had had Trump at a wildly improbable 55% approval rating as recently as mid-February.</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Even Rasmussen now has Trump down at 43% approval, his lowest rating yet in that poll.</w:t>
      </w:r>
      <w:r w:rsidRPr="00384992">
        <w:rPr>
          <w:rFonts w:ascii="Arial" w:hAnsi="Arial" w:cs="Arial"/>
          <w:color w:val="222222"/>
          <w:sz w:val="16"/>
          <w:szCs w:val="19"/>
        </w:rPr>
        <w:t xml:space="preserve"> </w:t>
      </w:r>
      <w:r w:rsidRPr="00384992">
        <w:rPr>
          <w:rFonts w:ascii="Calibri" w:hAnsi="Calibri" w:cs="Calibri"/>
          <w:color w:val="000000"/>
          <w:sz w:val="16"/>
        </w:rPr>
        <w:t>For years Rasmussen has specialized in various synthetic or questionable metrics, most of which have the effect of bolstering favored candidates. One of the less strained is to focus on “strong” approval and disapproval, as opposed to mere “approval.” But here too the numbers for Trump are bad. The most recent Rasmussen number puts Trump’s “strongly approve” number at 28%, down from 44% at his inauguration. Perhaps even more notable, “strongly disapprove” is at 47%.</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Almost half of Rasmussen’s already skewed sample “strongly disapproves” of</w:t>
      </w:r>
      <w:r w:rsidRPr="00384992">
        <w:rPr>
          <w:rStyle w:val="apple-converted-space"/>
          <w:rFonts w:eastAsiaTheme="majorEastAsia" w:cs="Calibri"/>
          <w:color w:val="000000"/>
          <w:sz w:val="16"/>
        </w:rPr>
        <w:t xml:space="preserve"> </w:t>
      </w:r>
      <w:r w:rsidRPr="00384992">
        <w:rPr>
          <w:rFonts w:ascii="Calibri" w:hAnsi="Calibri" w:cs="Calibri"/>
          <w:color w:val="000000"/>
          <w:sz w:val="16"/>
        </w:rPr>
        <w:t>President</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Trump</w:t>
      </w:r>
      <w:r w:rsidRPr="00384992">
        <w:rPr>
          <w:rFonts w:ascii="Calibri" w:hAnsi="Calibri" w:cs="Calibri"/>
          <w:color w:val="000000"/>
          <w:sz w:val="16"/>
        </w:rPr>
        <w:t>.</w:t>
      </w:r>
      <w:r w:rsidRPr="00384992">
        <w:rPr>
          <w:rFonts w:ascii="Arial" w:hAnsi="Arial" w:cs="Arial"/>
          <w:color w:val="222222"/>
          <w:sz w:val="16"/>
          <w:szCs w:val="19"/>
        </w:rPr>
        <w:t xml:space="preserve"> </w:t>
      </w:r>
      <w:r w:rsidRPr="00384992">
        <w:rPr>
          <w:rFonts w:ascii="Calibri" w:hAnsi="Calibri" w:cs="Calibri"/>
          <w:color w:val="000000"/>
          <w:sz w:val="16"/>
        </w:rPr>
        <w:t>These numbers are notable and entertaining. But</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the most interesting data in the latest batch of polls comes from the McClatchy/Marist poll</w:t>
      </w:r>
      <w:r w:rsidRPr="00384992">
        <w:rPr>
          <w:rFonts w:ascii="Calibri" w:hAnsi="Calibri" w:cs="Calibri"/>
          <w:color w:val="000000"/>
          <w:sz w:val="16"/>
        </w:rPr>
        <w:t>. In this poll, released on the 31st, Trump has an approval number at 38%, down from 41% in February, broadly in line with other polls. Lee</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Miringoff, who runs the</w:t>
      </w:r>
      <w:r w:rsidRPr="00384992">
        <w:rPr>
          <w:rStyle w:val="apple-converted-space"/>
          <w:rFonts w:eastAsiaTheme="majorEastAsia" w:cs="Calibri"/>
          <w:color w:val="000000"/>
          <w:sz w:val="16"/>
        </w:rPr>
        <w:t xml:space="preserve"> </w:t>
      </w:r>
      <w:r w:rsidRPr="00384992">
        <w:rPr>
          <w:rFonts w:ascii="Calibri" w:hAnsi="Calibri" w:cs="Calibri"/>
          <w:color w:val="000000"/>
          <w:sz w:val="16"/>
        </w:rPr>
        <w:t>Marist</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poll, discusses the various details of the poll here.</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Really every number is dismal.</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But this, I think, is the most significant</w:t>
      </w:r>
      <w:r w:rsidRPr="00384992">
        <w:rPr>
          <w:rFonts w:ascii="Calibri" w:hAnsi="Calibri" w:cs="Calibri"/>
          <w:color w:val="000000"/>
          <w:sz w:val="16"/>
        </w:rPr>
        <w:t>. From the Marist write-up …</w:t>
      </w:r>
      <w:r w:rsidRPr="00384992">
        <w:rPr>
          <w:rFonts w:ascii="Arial" w:hAnsi="Arial" w:cs="Arial"/>
          <w:color w:val="222222"/>
          <w:sz w:val="16"/>
          <w:szCs w:val="19"/>
        </w:rPr>
        <w:t xml:space="preserve"> </w:t>
      </w:r>
      <w:r w:rsidRPr="00384992">
        <w:rPr>
          <w:rFonts w:ascii="Calibri" w:hAnsi="Calibri" w:cs="Calibri"/>
          <w:b/>
          <w:bCs/>
          <w:i/>
          <w:iCs/>
          <w:color w:val="000000"/>
          <w:u w:val="single"/>
        </w:rPr>
        <w:t>There has been a profound shift in public opinion about whether or not</w:t>
      </w:r>
      <w:r w:rsidRPr="00384992">
        <w:rPr>
          <w:rStyle w:val="apple-converted-space"/>
          <w:rFonts w:eastAsiaTheme="majorEastAsia" w:cs="Calibri"/>
          <w:color w:val="000000"/>
          <w:sz w:val="16"/>
        </w:rPr>
        <w:t xml:space="preserve"> </w:t>
      </w:r>
      <w:r w:rsidRPr="00384992">
        <w:rPr>
          <w:rFonts w:ascii="Calibri" w:hAnsi="Calibri" w:cs="Calibri"/>
          <w:color w:val="000000"/>
          <w:sz w:val="16"/>
        </w:rPr>
        <w:t>President</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Trump is fulfilling campaign promises</w:t>
      </w:r>
      <w:r w:rsidRPr="00384992">
        <w:rPr>
          <w:rFonts w:ascii="Calibri" w:hAnsi="Calibri" w:cs="Calibri"/>
          <w:color w:val="000000"/>
          <w:sz w:val="16"/>
        </w:rPr>
        <w:t>. 57% of Americans either strongly agree, 18%, or agree, 39%, that Trump is making good on the promises he made on the campaign trail. This is down from 71% in February.</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Regardless of party, fewer voters think he is keeping his word</w:t>
      </w:r>
      <w:r w:rsidRPr="00384992">
        <w:rPr>
          <w:rFonts w:ascii="Calibri" w:hAnsi="Calibri" w:cs="Calibri"/>
          <w:color w:val="000000"/>
          <w:sz w:val="16"/>
        </w:rPr>
        <w:t>.</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Of note, 83% of Trump’s Republican base, down from 96% previously, believe Trump is fulfilling campaign promises.</w:t>
      </w:r>
      <w:r w:rsidRPr="00384992">
        <w:rPr>
          <w:rFonts w:ascii="Arial" w:hAnsi="Arial" w:cs="Arial"/>
          <w:color w:val="222222"/>
          <w:sz w:val="16"/>
          <w:szCs w:val="19"/>
        </w:rPr>
        <w:t xml:space="preserve"> </w:t>
      </w:r>
      <w:r w:rsidRPr="00384992">
        <w:rPr>
          <w:rFonts w:ascii="Calibri" w:hAnsi="Calibri" w:cs="Calibri"/>
          <w:color w:val="000000"/>
          <w:sz w:val="16"/>
        </w:rPr>
        <w:t xml:space="preserve">“President Trump needs a major legislative win to get on track,” says Dr. Lee M. Miringoff, Director of </w:t>
      </w:r>
      <w:proofErr w:type="gramStart"/>
      <w:r w:rsidRPr="00384992">
        <w:rPr>
          <w:rFonts w:ascii="Calibri" w:hAnsi="Calibri" w:cs="Calibri"/>
          <w:color w:val="000000"/>
          <w:sz w:val="16"/>
        </w:rPr>
        <w:t>The</w:t>
      </w:r>
      <w:proofErr w:type="gramEnd"/>
      <w:r w:rsidRPr="00384992">
        <w:rPr>
          <w:rFonts w:ascii="Calibri" w:hAnsi="Calibri" w:cs="Calibri"/>
          <w:color w:val="000000"/>
          <w:sz w:val="16"/>
        </w:rPr>
        <w:t xml:space="preserve"> Marist College Institute for Public Opinion. “No doubt the GOP in Congress will be closely watching the president’s standing among Republican voters.”</w:t>
      </w:r>
      <w:r w:rsidRPr="00384992">
        <w:rPr>
          <w:rFonts w:ascii="Arial" w:hAnsi="Arial" w:cs="Arial"/>
          <w:color w:val="222222"/>
          <w:sz w:val="16"/>
          <w:szCs w:val="19"/>
        </w:rPr>
        <w:t xml:space="preserve"> </w:t>
      </w:r>
      <w:r w:rsidRPr="00384992">
        <w:rPr>
          <w:rFonts w:ascii="Calibri" w:hAnsi="Calibri" w:cs="Calibri"/>
          <w:color w:val="000000"/>
          <w:u w:val="single"/>
        </w:rPr>
        <w:t>Those are steep drops and this is the big danger for Trump</w:t>
      </w:r>
      <w:r w:rsidRPr="00384992">
        <w:rPr>
          <w:rStyle w:val="apple-converted-space"/>
          <w:rFonts w:eastAsiaTheme="majorEastAsia" w:cs="Calibri"/>
          <w:color w:val="000000"/>
          <w:sz w:val="16"/>
        </w:rPr>
        <w:t xml:space="preserve"> </w:t>
      </w:r>
      <w:r w:rsidRPr="00384992">
        <w:rPr>
          <w:rFonts w:ascii="Calibri" w:hAnsi="Calibri" w:cs="Calibri"/>
          <w:color w:val="000000"/>
          <w:sz w:val="16"/>
        </w:rPr>
        <w:t>– likely a much greater danger, in the short term at least, than the scandal investigations most politicos are focusing on.</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Trump’s inability to repeal Obamacare is</w:t>
      </w:r>
      <w:r w:rsidRPr="00384992">
        <w:rPr>
          <w:rFonts w:ascii="Calibri" w:hAnsi="Calibri" w:cs="Calibri"/>
          <w:color w:val="000000"/>
          <w:sz w:val="16"/>
        </w:rPr>
        <w:t>, I suspect,</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most of what is showing up in this drop</w:t>
      </w:r>
      <w:r w:rsidRPr="00384992">
        <w:rPr>
          <w:rFonts w:ascii="Calibri" w:hAnsi="Calibri" w:cs="Calibri"/>
          <w:color w:val="000000"/>
          <w:sz w:val="16"/>
        </w:rPr>
        <w:t>. He simply failed to do something that, at least in numerical congressional majority terms, should have been simple.</w:t>
      </w:r>
      <w:r w:rsidRPr="00384992">
        <w:rPr>
          <w:rStyle w:val="apple-converted-space"/>
          <w:rFonts w:eastAsiaTheme="majorEastAsia" w:cs="Calibri"/>
          <w:color w:val="000000"/>
          <w:sz w:val="16"/>
        </w:rPr>
        <w:t xml:space="preserve"> </w:t>
      </w:r>
      <w:r w:rsidRPr="00384992">
        <w:rPr>
          <w:rFonts w:ascii="Calibri" w:hAnsi="Calibri" w:cs="Calibri"/>
          <w:color w:val="000000"/>
          <w:u w:val="single"/>
        </w:rPr>
        <w:t>That made him look weak and ineffectual – frankly, silly. That and not corruption or ties with Russia is what will</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eventually sink Trump with his base</w:t>
      </w:r>
      <w:r w:rsidRPr="00384992">
        <w:rPr>
          <w:rFonts w:ascii="Calibri" w:hAnsi="Calibri" w:cs="Calibri"/>
          <w:color w:val="000000"/>
          <w:u w:val="single"/>
        </w:rPr>
        <w:t>.</w:t>
      </w:r>
      <w:r w:rsidRPr="00384992">
        <w:rPr>
          <w:rFonts w:ascii="Arial" w:hAnsi="Arial" w:cs="Arial"/>
          <w:color w:val="222222"/>
          <w:sz w:val="16"/>
          <w:szCs w:val="19"/>
        </w:rPr>
        <w:t xml:space="preserve"> </w:t>
      </w:r>
      <w:r w:rsidRPr="00384992">
        <w:rPr>
          <w:rFonts w:ascii="Calibri" w:hAnsi="Calibri" w:cs="Calibri"/>
          <w:color w:val="000000"/>
          <w:u w:val="single"/>
        </w:rPr>
        <w:t>It’s worth noting that many Trump voters actually would have been hurt by the repeal of Obamacare. But</w:t>
      </w:r>
      <w:r w:rsidRPr="00384992">
        <w:rPr>
          <w:rStyle w:val="apple-converted-space"/>
          <w:rFonts w:eastAsiaTheme="majorEastAsia" w:cs="Calibri"/>
          <w:color w:val="000000"/>
          <w:sz w:val="16"/>
        </w:rPr>
        <w:t xml:space="preserve"> </w:t>
      </w:r>
      <w:r w:rsidRPr="00384992">
        <w:rPr>
          <w:rFonts w:ascii="Calibri" w:hAnsi="Calibri" w:cs="Calibri"/>
          <w:b/>
          <w:bCs/>
          <w:i/>
          <w:iCs/>
          <w:color w:val="000000"/>
          <w:u w:val="single"/>
        </w:rPr>
        <w:t>political perceptions are never that linear or straightforward</w:t>
      </w:r>
      <w:r w:rsidRPr="00384992">
        <w:rPr>
          <w:rFonts w:ascii="Calibri" w:hAnsi="Calibri" w:cs="Calibri"/>
          <w:color w:val="000000"/>
          <w:u w:val="single"/>
        </w:rPr>
        <w:t>.</w:t>
      </w:r>
      <w:r w:rsidRPr="00384992">
        <w:rPr>
          <w:rStyle w:val="apple-converted-space"/>
          <w:rFonts w:eastAsiaTheme="majorEastAsia" w:cs="Calibri"/>
          <w:color w:val="000000"/>
          <w:sz w:val="16"/>
        </w:rPr>
        <w:t xml:space="preserve"> </w:t>
      </w:r>
      <w:r w:rsidRPr="00384992">
        <w:rPr>
          <w:rFonts w:ascii="Calibri" w:hAnsi="Calibri" w:cs="Calibri"/>
          <w:b/>
          <w:bCs/>
          <w:i/>
          <w:iCs/>
          <w:color w:val="000000"/>
          <w:sz w:val="28"/>
          <w:szCs w:val="28"/>
          <w:u w:val="single"/>
        </w:rPr>
        <w:t>Especially for the kind of politics Trump appeals to, strength and the ability to compel action is central to support, even when the object of support is trying to do things individual supporters might not entirely agree with.</w:t>
      </w:r>
      <w:r w:rsidRPr="00384992">
        <w:rPr>
          <w:rStyle w:val="apple-converted-space"/>
          <w:rFonts w:eastAsiaTheme="majorEastAsia" w:cs="Calibri"/>
          <w:color w:val="000000"/>
          <w:sz w:val="16"/>
        </w:rPr>
        <w:t xml:space="preserve"> </w:t>
      </w:r>
      <w:r w:rsidRPr="00384992">
        <w:rPr>
          <w:rFonts w:ascii="Calibri" w:hAnsi="Calibri" w:cs="Calibri"/>
          <w:color w:val="000000"/>
          <w:sz w:val="16"/>
        </w:rPr>
        <w:t>Beyond the Obamacare repeal debacle, I suspect the reality is starting to sink in that Trump doesn’t have any clue what he’s doing as President and his top staffers and advisors show an almost unprecedented level of infighting and disorganization.</w:t>
      </w:r>
      <w:r w:rsidRPr="00384992">
        <w:rPr>
          <w:rFonts w:ascii="Arial" w:hAnsi="Arial" w:cs="Arial"/>
          <w:color w:val="222222"/>
          <w:sz w:val="16"/>
          <w:szCs w:val="19"/>
        </w:rPr>
        <w:t xml:space="preserve"> </w:t>
      </w:r>
      <w:r w:rsidRPr="00384992">
        <w:rPr>
          <w:rFonts w:ascii="Calibri" w:hAnsi="Calibri" w:cs="Calibri"/>
          <w:color w:val="000000"/>
          <w:u w:val="single"/>
        </w:rPr>
        <w:t>Trump simply hasn’t been able to get much of anything done.</w:t>
      </w:r>
      <w:r w:rsidRPr="00384992">
        <w:rPr>
          <w:rStyle w:val="apple-converted-space"/>
          <w:rFonts w:eastAsiaTheme="majorEastAsia" w:cs="Calibri"/>
          <w:color w:val="000000"/>
          <w:sz w:val="16"/>
        </w:rPr>
        <w:t xml:space="preserve"> </w:t>
      </w:r>
      <w:r w:rsidRPr="00384992">
        <w:rPr>
          <w:rFonts w:ascii="Calibri" w:hAnsi="Calibri" w:cs="Calibri"/>
          <w:color w:val="000000"/>
          <w:sz w:val="16"/>
        </w:rPr>
        <w:t>He continues to treat executive orders as a kind of proxy for legislation, even though the great majority of his EOs have pretty minimal effect. A new president whose party controls Congress should pass a mass of legislation in his first months in office. That’s been true of Trump’s last three predecessors – each of whom had total or near total control of Congress.</w:t>
      </w:r>
      <w:r w:rsidRPr="00384992">
        <w:rPr>
          <w:rFonts w:ascii="Calibri" w:hAnsi="Calibri" w:cs="Calibri"/>
          <w:color w:val="000000"/>
          <w:u w:val="single"/>
        </w:rPr>
        <w:t>Trump is well into his first hundred days, has passed no substantial legislation and looks unlikely to do so any time soon</w:t>
      </w:r>
      <w:r w:rsidRPr="00384992">
        <w:rPr>
          <w:rFonts w:ascii="Calibri" w:hAnsi="Calibri" w:cs="Calibri"/>
          <w:color w:val="000000"/>
          <w:sz w:val="16"/>
        </w:rPr>
        <w:t>.</w:t>
      </w:r>
      <w:r w:rsidRPr="00384992">
        <w:rPr>
          <w:rFonts w:ascii="Arial" w:hAnsi="Arial" w:cs="Arial"/>
          <w:color w:val="222222"/>
          <w:sz w:val="16"/>
          <w:szCs w:val="19"/>
        </w:rPr>
        <w:t xml:space="preserve"> </w:t>
      </w:r>
    </w:p>
    <w:p w:rsidR="00F949E5" w:rsidRDefault="00F949E5" w:rsidP="000B4541"/>
    <w:p w:rsidR="003346F5" w:rsidRDefault="003346F5" w:rsidP="003346F5">
      <w:pPr>
        <w:pStyle w:val="Heading3"/>
      </w:pPr>
      <w:bookmarkStart w:id="52" w:name="BlockBM1135"/>
      <w:bookmarkEnd w:id="51"/>
      <w:r>
        <w:t>Not key to bio/pharma</w:t>
      </w:r>
    </w:p>
    <w:p w:rsidR="00E87EAA" w:rsidRDefault="00E87EAA" w:rsidP="00E87EAA"/>
    <w:p w:rsidR="00E87EAA" w:rsidRDefault="00E87EAA" w:rsidP="00E87EAA">
      <w:pPr>
        <w:pStyle w:val="Heading4"/>
      </w:pPr>
      <w:r>
        <w:t>No pharma collapse – patent cliff wrong</w:t>
      </w:r>
    </w:p>
    <w:p w:rsidR="00E87EAA" w:rsidRPr="00FE1D71" w:rsidRDefault="00E87EAA" w:rsidP="00E87EAA">
      <w:r>
        <w:t xml:space="preserve">Jonathan </w:t>
      </w:r>
      <w:r w:rsidRPr="179D47C0">
        <w:rPr>
          <w:rStyle w:val="StyleStyleBold12pt"/>
        </w:rPr>
        <w:t>Yates 13</w:t>
      </w:r>
      <w:r>
        <w:t>, founder of EarnedMediaUnlimited, author of thousands of articles for Seeking Alpha, The Washington Post, AOL Daily Finance, Foreign Policy, and The Motley Fool, 3/25/13, “Drug Companies Have Rebounded From The Patent Cliff With Acquisitions Now On The Mind,” http://seekingalpha.com/article/1298241-drug-companies-have-rebounded-from-the-patent-cliff-with-acquisitions-now-on-the-mind</w:t>
      </w:r>
    </w:p>
    <w:p w:rsidR="00E87EAA" w:rsidRPr="00FE1D71" w:rsidRDefault="00E87EAA" w:rsidP="00E87EAA">
      <w:pPr>
        <w:rPr>
          <w:szCs w:val="16"/>
        </w:rPr>
      </w:pPr>
      <w:r w:rsidRPr="00767626">
        <w:rPr>
          <w:rStyle w:val="StyleBoldUnderline"/>
          <w:highlight w:val="yellow"/>
        </w:rPr>
        <w:t>With the "</w:t>
      </w:r>
      <w:r w:rsidRPr="00767626">
        <w:rPr>
          <w:rStyle w:val="StyleBoldUnderline"/>
          <w:highlight w:val="yellow"/>
          <w:bdr w:val="single" w:sz="4" w:space="0" w:color="auto"/>
        </w:rPr>
        <w:t>Patent Cliff" proving</w:t>
      </w:r>
      <w:r w:rsidRPr="00FE1D71">
        <w:rPr>
          <w:rStyle w:val="StyleBoldUnderline"/>
          <w:bdr w:val="single" w:sz="4" w:space="0" w:color="auto"/>
        </w:rPr>
        <w:t xml:space="preserve"> to be every bit as </w:t>
      </w:r>
      <w:r w:rsidRPr="00767626">
        <w:rPr>
          <w:rStyle w:val="StyleBoldUnderline"/>
          <w:highlight w:val="yellow"/>
          <w:bdr w:val="single" w:sz="4" w:space="0" w:color="auto"/>
        </w:rPr>
        <w:t>overblown</w:t>
      </w:r>
      <w:r w:rsidRPr="4434F9AC">
        <w:rPr>
          <w:szCs w:val="16"/>
        </w:rPr>
        <w:t xml:space="preserve"> a threat to drug companies </w:t>
      </w:r>
      <w:r w:rsidRPr="00FE1D71">
        <w:rPr>
          <w:rStyle w:val="StyleBoldUnderline"/>
        </w:rPr>
        <w:t>as the "Fiscal Cliff</w:t>
      </w:r>
      <w:r w:rsidRPr="4434F9AC">
        <w:rPr>
          <w:szCs w:val="16"/>
        </w:rPr>
        <w:t xml:space="preserve">" was to the country, </w:t>
      </w:r>
      <w:r w:rsidRPr="00767626">
        <w:rPr>
          <w:rStyle w:val="StyleBoldUnderline"/>
          <w:highlight w:val="yellow"/>
        </w:rPr>
        <w:t>investors have</w:t>
      </w:r>
      <w:r w:rsidRPr="00767626">
        <w:rPr>
          <w:szCs w:val="16"/>
          <w:highlight w:val="yellow"/>
        </w:rPr>
        <w:t xml:space="preserve"> </w:t>
      </w:r>
      <w:r w:rsidRPr="00767626">
        <w:rPr>
          <w:rStyle w:val="StyleBoldUnderline"/>
          <w:highlight w:val="yellow"/>
          <w:bdr w:val="single" w:sz="4" w:space="0" w:color="auto"/>
        </w:rPr>
        <w:t>returned</w:t>
      </w:r>
      <w:r w:rsidRPr="00FE1D71">
        <w:rPr>
          <w:rStyle w:val="StyleBoldUnderline"/>
          <w:bdr w:val="single" w:sz="4" w:space="0" w:color="auto"/>
        </w:rPr>
        <w:t xml:space="preserve"> back </w:t>
      </w:r>
      <w:r w:rsidRPr="00767626">
        <w:rPr>
          <w:rStyle w:val="StyleBoldUnderline"/>
          <w:highlight w:val="yellow"/>
          <w:bdr w:val="single" w:sz="4" w:space="0" w:color="auto"/>
        </w:rPr>
        <w:t>to</w:t>
      </w:r>
      <w:r w:rsidRPr="00FE1D71">
        <w:rPr>
          <w:rStyle w:val="StyleBoldUnderline"/>
          <w:bdr w:val="single" w:sz="4" w:space="0" w:color="auto"/>
        </w:rPr>
        <w:t xml:space="preserve"> the </w:t>
      </w:r>
      <w:r w:rsidRPr="00767626">
        <w:rPr>
          <w:rStyle w:val="StyleBoldUnderline"/>
          <w:highlight w:val="yellow"/>
          <w:bdr w:val="single" w:sz="4" w:space="0" w:color="auto"/>
        </w:rPr>
        <w:t>pharma</w:t>
      </w:r>
      <w:r w:rsidRPr="00FE1D71">
        <w:rPr>
          <w:rStyle w:val="StyleBoldUnderline"/>
          <w:bdr w:val="single" w:sz="4" w:space="0" w:color="auto"/>
        </w:rPr>
        <w:t>ceutical sector</w:t>
      </w:r>
      <w:r w:rsidRPr="4434F9AC">
        <w:rPr>
          <w:szCs w:val="16"/>
        </w:rPr>
        <w:t xml:space="preserve"> </w:t>
      </w:r>
      <w:r w:rsidRPr="00767626">
        <w:rPr>
          <w:rStyle w:val="StyleBoldUnderline"/>
          <w:highlight w:val="yellow"/>
        </w:rPr>
        <w:t>in</w:t>
      </w:r>
      <w:r w:rsidRPr="00767626">
        <w:rPr>
          <w:szCs w:val="16"/>
          <w:highlight w:val="yellow"/>
        </w:rPr>
        <w:t xml:space="preserve"> </w:t>
      </w:r>
      <w:r w:rsidRPr="00767626">
        <w:rPr>
          <w:rStyle w:val="StyleBoldUnderline"/>
          <w:highlight w:val="yellow"/>
          <w:bdr w:val="single" w:sz="4" w:space="0" w:color="auto"/>
        </w:rPr>
        <w:t>full force</w:t>
      </w:r>
      <w:r w:rsidRPr="4434F9AC">
        <w:rPr>
          <w:szCs w:val="16"/>
        </w:rPr>
        <w:t xml:space="preserve">. </w:t>
      </w:r>
    </w:p>
    <w:p w:rsidR="00E87EAA" w:rsidRPr="00FE1D71" w:rsidRDefault="00E87EAA" w:rsidP="00E87EAA">
      <w:pPr>
        <w:rPr>
          <w:szCs w:val="16"/>
        </w:rPr>
      </w:pPr>
      <w:r w:rsidRPr="179D47C0">
        <w:rPr>
          <w:szCs w:val="16"/>
        </w:rPr>
        <w:t xml:space="preserve">It was </w:t>
      </w:r>
      <w:r w:rsidRPr="179D47C0">
        <w:rPr>
          <w:rStyle w:val="StyleBoldUnderline"/>
        </w:rPr>
        <w:t>not</w:t>
      </w:r>
      <w:r w:rsidRPr="179D47C0">
        <w:rPr>
          <w:szCs w:val="16"/>
        </w:rPr>
        <w:t xml:space="preserve"> that </w:t>
      </w:r>
      <w:r w:rsidRPr="179D47C0">
        <w:rPr>
          <w:rStyle w:val="StyleBoldUnderline"/>
        </w:rPr>
        <w:t>long ago</w:t>
      </w:r>
      <w:r w:rsidRPr="179D47C0">
        <w:rPr>
          <w:szCs w:val="16"/>
        </w:rPr>
        <w:t xml:space="preserve"> that </w:t>
      </w:r>
      <w:r w:rsidRPr="179D47C0">
        <w:rPr>
          <w:rStyle w:val="StyleBoldUnderline"/>
        </w:rPr>
        <w:t>the patent cliff</w:t>
      </w:r>
      <w:r w:rsidRPr="179D47C0">
        <w:rPr>
          <w:szCs w:val="16"/>
        </w:rPr>
        <w:t xml:space="preserve">, the period when a slew of lucrative drug patents would expire, such as Lipitor for Pfizer (NYSE: PFE), led to Morgan Stanley (NYSE: MS) downgrading multinational pharmaceutical companies such as AstraZeneca (NYSE: AZN), Bayer, GlaxoSmithKline (NYSE: GSK), Novartis AG (NYSE: NVS), Novo Nordisk and Roche. In the report, "An Avalanche of Risk? Downgrading to Cautious," it was </w:t>
      </w:r>
      <w:r w:rsidRPr="179D47C0">
        <w:rPr>
          <w:rStyle w:val="StyleBoldUnderline"/>
        </w:rPr>
        <w:t>warned that "the operating environment for pharma is worsening rapidly</w:t>
      </w:r>
      <w:r w:rsidRPr="179D47C0">
        <w:rPr>
          <w:szCs w:val="16"/>
        </w:rPr>
        <w:t xml:space="preserve">." </w:t>
      </w:r>
    </w:p>
    <w:p w:rsidR="00E87EAA" w:rsidRPr="00FE1D71" w:rsidRDefault="00E87EAA" w:rsidP="00E87EAA">
      <w:pPr>
        <w:rPr>
          <w:szCs w:val="16"/>
        </w:rPr>
      </w:pPr>
      <w:r w:rsidRPr="00FE1D71">
        <w:rPr>
          <w:rStyle w:val="StyleBoldUnderline"/>
          <w:bdr w:val="single" w:sz="4" w:space="0" w:color="auto"/>
        </w:rPr>
        <w:t xml:space="preserve">But </w:t>
      </w:r>
      <w:r w:rsidRPr="00767626">
        <w:rPr>
          <w:rStyle w:val="StyleBoldUnderline"/>
          <w:highlight w:val="yellow"/>
          <w:bdr w:val="single" w:sz="4" w:space="0" w:color="auto"/>
        </w:rPr>
        <w:t>Big Pharma has recovered</w:t>
      </w:r>
      <w:r w:rsidRPr="00FE1D71">
        <w:rPr>
          <w:rStyle w:val="StyleBoldUnderline"/>
          <w:bdr w:val="single" w:sz="4" w:space="0" w:color="auto"/>
        </w:rPr>
        <w:t xml:space="preserve"> very </w:t>
      </w:r>
      <w:r w:rsidRPr="00767626">
        <w:rPr>
          <w:rStyle w:val="StyleBoldUnderline"/>
          <w:highlight w:val="yellow"/>
          <w:bdr w:val="single" w:sz="4" w:space="0" w:color="auto"/>
        </w:rPr>
        <w:t>nicely,</w:t>
      </w:r>
      <w:r w:rsidRPr="00767626">
        <w:rPr>
          <w:szCs w:val="16"/>
          <w:highlight w:val="yellow"/>
        </w:rPr>
        <w:t xml:space="preserve"> </w:t>
      </w:r>
      <w:r w:rsidRPr="00767626">
        <w:rPr>
          <w:rStyle w:val="StyleBoldUnderline"/>
          <w:highlight w:val="yellow"/>
        </w:rPr>
        <w:t>despite</w:t>
      </w:r>
      <w:r w:rsidRPr="00FE1D71">
        <w:rPr>
          <w:rStyle w:val="StyleBoldUnderline"/>
        </w:rPr>
        <w:t xml:space="preserve"> the </w:t>
      </w:r>
      <w:r w:rsidRPr="00767626">
        <w:rPr>
          <w:rStyle w:val="StyleBoldUnderline"/>
          <w:highlight w:val="yellow"/>
        </w:rPr>
        <w:t>concerns</w:t>
      </w:r>
      <w:r w:rsidRPr="00FE1D71">
        <w:rPr>
          <w:rStyle w:val="StyleBoldUnderline"/>
        </w:rPr>
        <w:t xml:space="preserve"> of Morgan Stanley</w:t>
      </w:r>
      <w:r w:rsidRPr="4434F9AC">
        <w:rPr>
          <w:szCs w:val="16"/>
        </w:rPr>
        <w:t>. Year to date, Pfizer is up more than 13%. Novatris AG is higher by 15.84% for 2013. Over the same period, GlaxoSmithKline has risen by 7.47% with AstraZeneca increasing 5.66%.</w:t>
      </w:r>
    </w:p>
    <w:p w:rsidR="00E87EAA" w:rsidRPr="00FE1D71" w:rsidRDefault="00E87EAA" w:rsidP="00E87EAA">
      <w:pPr>
        <w:rPr>
          <w:szCs w:val="16"/>
        </w:rPr>
      </w:pPr>
      <w:r w:rsidRPr="4434F9AC">
        <w:rPr>
          <w:szCs w:val="16"/>
        </w:rPr>
        <w:t xml:space="preserve">Even though these firms have rebounded, each is still facing strong competition from generic drug companies such as Teva (NYSE: TEVA). </w:t>
      </w:r>
      <w:r w:rsidRPr="00FE1D71">
        <w:rPr>
          <w:rStyle w:val="StyleBoldUnderline"/>
        </w:rPr>
        <w:t>Large</w:t>
      </w:r>
      <w:r w:rsidRPr="4434F9AC">
        <w:rPr>
          <w:szCs w:val="16"/>
        </w:rPr>
        <w:t xml:space="preserve"> pharmaceutical </w:t>
      </w:r>
      <w:r w:rsidRPr="00767626">
        <w:rPr>
          <w:rStyle w:val="StyleBoldUnderline"/>
          <w:highlight w:val="yellow"/>
        </w:rPr>
        <w:t>companies continue to</w:t>
      </w:r>
      <w:r w:rsidRPr="00FE1D71">
        <w:rPr>
          <w:rStyle w:val="StyleBoldUnderline"/>
        </w:rPr>
        <w:t xml:space="preserve"> be pressured to </w:t>
      </w:r>
      <w:r w:rsidRPr="00767626">
        <w:rPr>
          <w:rStyle w:val="StyleBoldUnderline"/>
          <w:highlight w:val="yellow"/>
        </w:rPr>
        <w:t>produce a new pipeline</w:t>
      </w:r>
      <w:r w:rsidRPr="00FE1D71">
        <w:rPr>
          <w:rStyle w:val="StyleBoldUnderline"/>
        </w:rPr>
        <w:t xml:space="preserve"> of drugs</w:t>
      </w:r>
      <w:r w:rsidRPr="4434F9AC">
        <w:rPr>
          <w:szCs w:val="16"/>
        </w:rPr>
        <w:t xml:space="preserve">, either through research &amp; development or acquisitions. </w:t>
      </w:r>
      <w:r w:rsidRPr="00767626">
        <w:rPr>
          <w:rStyle w:val="StyleBoldUnderline"/>
          <w:highlight w:val="yellow"/>
        </w:rPr>
        <w:t>Based on</w:t>
      </w:r>
      <w:r w:rsidRPr="00FE1D71">
        <w:rPr>
          <w:rStyle w:val="StyleBoldUnderline"/>
        </w:rPr>
        <w:t xml:space="preserve"> activity in </w:t>
      </w:r>
      <w:r w:rsidRPr="00767626">
        <w:rPr>
          <w:rStyle w:val="StyleBoldUnderline"/>
          <w:highlight w:val="yellow"/>
        </w:rPr>
        <w:t>the market</w:t>
      </w:r>
      <w:r w:rsidRPr="00767626">
        <w:rPr>
          <w:szCs w:val="16"/>
          <w:highlight w:val="yellow"/>
        </w:rPr>
        <w:t xml:space="preserve"> </w:t>
      </w:r>
      <w:r w:rsidRPr="00767626">
        <w:rPr>
          <w:rStyle w:val="StyleBoldUnderline"/>
          <w:highlight w:val="yellow"/>
          <w:bdr w:val="single" w:sz="4" w:space="0" w:color="auto"/>
        </w:rPr>
        <w:t>as it moves beyond the</w:t>
      </w:r>
      <w:r w:rsidRPr="00FE1D71">
        <w:rPr>
          <w:rStyle w:val="StyleBoldUnderline"/>
          <w:bdr w:val="single" w:sz="4" w:space="0" w:color="auto"/>
        </w:rPr>
        <w:t xml:space="preserve"> hollow </w:t>
      </w:r>
      <w:r w:rsidRPr="00767626">
        <w:rPr>
          <w:rStyle w:val="StyleBoldUnderline"/>
          <w:highlight w:val="yellow"/>
          <w:bdr w:val="single" w:sz="4" w:space="0" w:color="auto"/>
        </w:rPr>
        <w:t>specter of the patent cliff</w:t>
      </w:r>
      <w:r w:rsidRPr="4434F9AC">
        <w:rPr>
          <w:szCs w:val="16"/>
        </w:rPr>
        <w:t xml:space="preserve">, </w:t>
      </w:r>
      <w:r w:rsidRPr="00767626">
        <w:rPr>
          <w:rStyle w:val="StyleBoldUnderline"/>
          <w:highlight w:val="yellow"/>
        </w:rPr>
        <w:t>there is a</w:t>
      </w:r>
      <w:r w:rsidRPr="00767626">
        <w:rPr>
          <w:szCs w:val="16"/>
          <w:highlight w:val="yellow"/>
        </w:rPr>
        <w:t xml:space="preserve"> </w:t>
      </w:r>
      <w:r w:rsidRPr="00767626">
        <w:rPr>
          <w:rStyle w:val="StyleBoldUnderline"/>
          <w:highlight w:val="yellow"/>
        </w:rPr>
        <w:t>definite interest</w:t>
      </w:r>
      <w:r w:rsidRPr="00FE1D71">
        <w:rPr>
          <w:rStyle w:val="StyleBoldUnderline"/>
        </w:rPr>
        <w:t xml:space="preserve"> in buying up companies with promising efforts</w:t>
      </w:r>
      <w:r w:rsidRPr="4434F9AC">
        <w:rPr>
          <w:szCs w:val="16"/>
        </w:rPr>
        <w:t xml:space="preserve">. </w:t>
      </w:r>
    </w:p>
    <w:p w:rsidR="00E87EAA" w:rsidRPr="00FE1D71" w:rsidRDefault="00E87EAA" w:rsidP="00E87EAA">
      <w:pPr>
        <w:rPr>
          <w:szCs w:val="16"/>
        </w:rPr>
      </w:pPr>
      <w:r w:rsidRPr="00767626">
        <w:rPr>
          <w:rStyle w:val="StyleBoldUnderline"/>
          <w:highlight w:val="yellow"/>
        </w:rPr>
        <w:t>Firms making progress</w:t>
      </w:r>
      <w:r w:rsidRPr="179D47C0">
        <w:rPr>
          <w:szCs w:val="16"/>
        </w:rPr>
        <w:t xml:space="preserve"> in the war </w:t>
      </w:r>
      <w:r w:rsidRPr="00767626">
        <w:rPr>
          <w:rStyle w:val="StyleBoldUnderline"/>
          <w:highlight w:val="yellow"/>
        </w:rPr>
        <w:t>against cancer</w:t>
      </w:r>
      <w:r w:rsidRPr="179D47C0">
        <w:rPr>
          <w:szCs w:val="16"/>
        </w:rPr>
        <w:t xml:space="preserve"> such as Dendreon Corp. (NASDAQ: DNDN) and Advaxis (OTCQB: ADXS) </w:t>
      </w:r>
      <w:r w:rsidRPr="179D47C0">
        <w:rPr>
          <w:rStyle w:val="StyleBoldUnderline"/>
        </w:rPr>
        <w:t>always draw attention</w:t>
      </w:r>
      <w:r w:rsidRPr="179D47C0">
        <w:rPr>
          <w:szCs w:val="16"/>
        </w:rPr>
        <w:t xml:space="preserve">. Dendreon has its prostate cancer drug Provenge already approved by the Food and Drug Administration. </w:t>
      </w:r>
      <w:r w:rsidRPr="179D47C0">
        <w:rPr>
          <w:rStyle w:val="StyleBoldUnderline"/>
        </w:rPr>
        <w:t xml:space="preserve">Advaxis is developing the next generation of immunotherapies for cancer </w:t>
      </w:r>
      <w:r w:rsidRPr="00767626">
        <w:rPr>
          <w:rStyle w:val="StyleBoldUnderline"/>
          <w:highlight w:val="yellow"/>
        </w:rPr>
        <w:t>and infectious diseases</w:t>
      </w:r>
      <w:r w:rsidRPr="179D47C0">
        <w:rPr>
          <w:szCs w:val="16"/>
        </w:rPr>
        <w:t xml:space="preserve">. </w:t>
      </w:r>
    </w:p>
    <w:p w:rsidR="00E87EAA" w:rsidRPr="00FE1D71" w:rsidRDefault="00E87EAA" w:rsidP="00E87EAA">
      <w:pPr>
        <w:rPr>
          <w:szCs w:val="16"/>
        </w:rPr>
      </w:pPr>
      <w:r w:rsidRPr="179D47C0">
        <w:rPr>
          <w:szCs w:val="16"/>
        </w:rPr>
        <w:t xml:space="preserve">Both of these companies have the potential that attracts the attention of individual investors and institutions. Sales of Provenge, an autologous cellular immunotherapy for the treatment of certain types of prostate cancer, are projected to increase by some analysts. Advaxis has more than 15 constructs in various stages of development that are not only distinct, but many are in strategic collaborations with such heavyweights as the National Cancer Institute, Cancer Research - UK, the Wistar Institute, the University of Pennsylvania, the University of British Columbia, the Karolinska Institute, and others. </w:t>
      </w:r>
    </w:p>
    <w:p w:rsidR="00E87EAA" w:rsidRPr="00FE1D71" w:rsidRDefault="00E87EAA" w:rsidP="00E87EAA">
      <w:pPr>
        <w:rPr>
          <w:szCs w:val="16"/>
        </w:rPr>
      </w:pPr>
      <w:r w:rsidRPr="179D47C0">
        <w:rPr>
          <w:szCs w:val="16"/>
        </w:rPr>
        <w:t>Advaxis' lead construct, ADXS-HPV, was honored as the Best Therapeutic Vaccine (approved or in development) at the 5th Annual Vaccine Industry Excellence (ViE) Awards. Earlier this month, it was announced that Advaxis was nominated for the "Best Early-Stage Vaccine Biotech" Vaccine Industry Excellence (ViE) Award. Novartis Vaccines and Diagnostics created these awards to recognize the accomplishments and contributions for the previous year in the vaccine industry. The VIE Awards are selected by the medical journal, Expert Reviews of Vaccines.</w:t>
      </w:r>
    </w:p>
    <w:p w:rsidR="00E87EAA" w:rsidRDefault="00E87EAA" w:rsidP="00E87EAA">
      <w:r w:rsidRPr="4434F9AC">
        <w:rPr>
          <w:szCs w:val="16"/>
        </w:rPr>
        <w:t xml:space="preserve">While honors and awards light up a press release, </w:t>
      </w:r>
      <w:r w:rsidRPr="00767626">
        <w:rPr>
          <w:rStyle w:val="StyleBoldUnderline"/>
          <w:highlight w:val="yellow"/>
          <w:bdr w:val="single" w:sz="4" w:space="0" w:color="auto"/>
        </w:rPr>
        <w:t>investors only care about</w:t>
      </w:r>
      <w:r w:rsidRPr="00FE1D71">
        <w:rPr>
          <w:rStyle w:val="StyleBoldUnderline"/>
          <w:bdr w:val="single" w:sz="4" w:space="0" w:color="auto"/>
        </w:rPr>
        <w:t xml:space="preserve"> the glow from </w:t>
      </w:r>
      <w:r w:rsidRPr="00767626">
        <w:rPr>
          <w:rStyle w:val="StyleBoldUnderline"/>
          <w:highlight w:val="yellow"/>
          <w:bdr w:val="single" w:sz="4" w:space="0" w:color="auto"/>
        </w:rPr>
        <w:t>the bottom line</w:t>
      </w:r>
      <w:r w:rsidRPr="4434F9AC">
        <w:rPr>
          <w:szCs w:val="16"/>
        </w:rPr>
        <w:t xml:space="preserve">. </w:t>
      </w:r>
      <w:r w:rsidRPr="00FE1D71">
        <w:rPr>
          <w:rStyle w:val="StyleBoldUnderline"/>
        </w:rPr>
        <w:t>For the global market for immunotherapies</w:t>
      </w:r>
      <w:r w:rsidRPr="4434F9AC">
        <w:rPr>
          <w:szCs w:val="16"/>
        </w:rPr>
        <w:t xml:space="preserve"> from companies such as Advaxis and Dendreon, </w:t>
      </w:r>
      <w:r w:rsidRPr="00FE1D71">
        <w:rPr>
          <w:rStyle w:val="StyleBoldUnderline"/>
        </w:rPr>
        <w:t>sales are</w:t>
      </w:r>
      <w:r w:rsidRPr="4434F9AC">
        <w:rPr>
          <w:szCs w:val="16"/>
        </w:rPr>
        <w:t xml:space="preserve"> estimated to be about </w:t>
      </w:r>
      <w:r w:rsidRPr="00FE1D71">
        <w:rPr>
          <w:rStyle w:val="StyleBoldUnderline"/>
        </w:rPr>
        <w:t>$40 billion. For cancer vaccines, sales are projected to rise to $8 billion</w:t>
      </w:r>
      <w:r w:rsidRPr="4434F9AC">
        <w:rPr>
          <w:szCs w:val="16"/>
        </w:rPr>
        <w:t xml:space="preserve">. As detailed in a previous article at Seeking Alpha, there are concerns about the financial stability of Dendreon, as Provenge is very expensive and costs need to be cut for the company to be viable for the future. In the future, Advaxis is protected by 77 issued and pending patents. </w:t>
      </w:r>
      <w:r w:rsidRPr="00767626">
        <w:rPr>
          <w:rStyle w:val="StyleBoldUnderline"/>
          <w:highlight w:val="yellow"/>
        </w:rPr>
        <w:t>For</w:t>
      </w:r>
      <w:r w:rsidRPr="00FE1D71">
        <w:rPr>
          <w:rStyle w:val="StyleBoldUnderline"/>
        </w:rPr>
        <w:t xml:space="preserve"> a </w:t>
      </w:r>
      <w:r w:rsidRPr="00767626">
        <w:rPr>
          <w:rStyle w:val="StyleBoldUnderline"/>
          <w:highlight w:val="yellow"/>
        </w:rPr>
        <w:t>Big Phama</w:t>
      </w:r>
      <w:r w:rsidRPr="00FE1D71">
        <w:rPr>
          <w:rStyle w:val="StyleBoldUnderline"/>
        </w:rPr>
        <w:t xml:space="preserve"> concern </w:t>
      </w:r>
      <w:r w:rsidRPr="00767626">
        <w:rPr>
          <w:rStyle w:val="StyleBoldUnderline"/>
          <w:highlight w:val="yellow"/>
        </w:rPr>
        <w:t>moving beyond</w:t>
      </w:r>
      <w:r w:rsidRPr="00FE1D71">
        <w:rPr>
          <w:rStyle w:val="StyleBoldUnderline"/>
        </w:rPr>
        <w:t xml:space="preserve"> its brush with </w:t>
      </w:r>
      <w:r w:rsidRPr="00767626">
        <w:rPr>
          <w:rStyle w:val="StyleBoldUnderline"/>
          <w:highlight w:val="yellow"/>
        </w:rPr>
        <w:t>the patent cliff,</w:t>
      </w:r>
      <w:r w:rsidRPr="00767626">
        <w:rPr>
          <w:szCs w:val="16"/>
          <w:highlight w:val="yellow"/>
        </w:rPr>
        <w:t xml:space="preserve"> </w:t>
      </w:r>
      <w:r w:rsidRPr="00767626">
        <w:rPr>
          <w:rStyle w:val="StyleBoldUnderline"/>
          <w:highlight w:val="yellow"/>
          <w:bdr w:val="single" w:sz="4" w:space="0" w:color="auto"/>
        </w:rPr>
        <w:t>those are</w:t>
      </w:r>
      <w:r w:rsidRPr="00FE1D71">
        <w:rPr>
          <w:rStyle w:val="StyleBoldUnderline"/>
          <w:bdr w:val="single" w:sz="4" w:space="0" w:color="auto"/>
        </w:rPr>
        <w:t xml:space="preserve"> very </w:t>
      </w:r>
      <w:r w:rsidRPr="00767626">
        <w:rPr>
          <w:rStyle w:val="StyleBoldUnderline"/>
          <w:highlight w:val="yellow"/>
          <w:bdr w:val="single" w:sz="4" w:space="0" w:color="auto"/>
        </w:rPr>
        <w:t>compelling features</w:t>
      </w:r>
      <w:r>
        <w:t>.</w:t>
      </w:r>
    </w:p>
    <w:p w:rsidR="00E87EAA" w:rsidRDefault="00E87EAA" w:rsidP="00E87EAA"/>
    <w:p w:rsidR="00D94CE7" w:rsidRDefault="00D94CE7" w:rsidP="00D94CE7">
      <w:pPr>
        <w:pStyle w:val="Heading4"/>
      </w:pPr>
      <w:r>
        <w:t>Pharma resilient – emerging markets and aging population</w:t>
      </w:r>
    </w:p>
    <w:p w:rsidR="00D94CE7" w:rsidRDefault="00D94CE7" w:rsidP="00D94CE7">
      <w:r>
        <w:rPr>
          <w:b/>
        </w:rPr>
        <w:t xml:space="preserve">MarketWatch 14 </w:t>
      </w:r>
      <w:r>
        <w:t xml:space="preserve">[“U.S. Businesses Increasingly Setting Sights on Emerging Markets for Export Growth: HSBC Trade Forecast,” Sept 16, 2014, </w:t>
      </w:r>
      <w:r w:rsidRPr="005C6757">
        <w:t>http://www.marketwatch.com/story/us-businesses-increasingly-setting-sights-on-emerging-markets-for-export-growth-hsbc-trade-forecast-2014-09-16</w:t>
      </w:r>
      <w:r>
        <w:t>]</w:t>
      </w:r>
    </w:p>
    <w:p w:rsidR="00D94CE7" w:rsidRDefault="00D94CE7" w:rsidP="00D94CE7"/>
    <w:p w:rsidR="00D94CE7" w:rsidRDefault="00D94CE7" w:rsidP="00D94CE7">
      <w:pPr>
        <w:rPr>
          <w:sz w:val="10"/>
        </w:rPr>
      </w:pPr>
      <w:r w:rsidRPr="00767626">
        <w:rPr>
          <w:rStyle w:val="StyleBoldUnderline"/>
          <w:highlight w:val="yellow"/>
        </w:rPr>
        <w:t xml:space="preserve">U.S. to Overtake </w:t>
      </w:r>
      <w:r w:rsidRPr="001E0E38">
        <w:rPr>
          <w:rStyle w:val="StyleBoldUnderline"/>
        </w:rPr>
        <w:t xml:space="preserve">Germany </w:t>
      </w:r>
      <w:r w:rsidRPr="00767626">
        <w:rPr>
          <w:rStyle w:val="StyleBoldUnderline"/>
          <w:highlight w:val="yellow"/>
        </w:rPr>
        <w:t>as top</w:t>
      </w:r>
      <w:r w:rsidRPr="005C6757">
        <w:rPr>
          <w:rStyle w:val="StyleBoldUnderline"/>
        </w:rPr>
        <w:t xml:space="preserve"> Pharmaceutical </w:t>
      </w:r>
      <w:r w:rsidRPr="00767626">
        <w:rPr>
          <w:rStyle w:val="StyleBoldUnderline"/>
          <w:highlight w:val="yellow"/>
        </w:rPr>
        <w:t>Exporter</w:t>
      </w:r>
      <w:r w:rsidRPr="005C6757">
        <w:rPr>
          <w:rStyle w:val="StyleBoldUnderline"/>
          <w:sz w:val="12"/>
        </w:rPr>
        <w:t>¶</w:t>
      </w:r>
      <w:r w:rsidRPr="005C6757">
        <w:rPr>
          <w:sz w:val="10"/>
        </w:rPr>
        <w:t xml:space="preserve"> </w:t>
      </w:r>
      <w:r w:rsidRPr="00767626">
        <w:rPr>
          <w:rStyle w:val="StyleBoldUnderline"/>
          <w:highlight w:val="yellow"/>
        </w:rPr>
        <w:t>One U.S. sector that is set to benefit</w:t>
      </w:r>
      <w:r w:rsidRPr="005C6757">
        <w:rPr>
          <w:rStyle w:val="StyleBoldUnderline"/>
        </w:rPr>
        <w:t xml:space="preserve"> from the increased demand from emerging markets</w:t>
      </w:r>
      <w:r w:rsidRPr="005C6757">
        <w:rPr>
          <w:sz w:val="10"/>
        </w:rPr>
        <w:t xml:space="preserve"> consumers </w:t>
      </w:r>
      <w:r w:rsidRPr="00767626">
        <w:rPr>
          <w:rStyle w:val="Emphasis"/>
          <w:highlight w:val="yellow"/>
        </w:rPr>
        <w:t>is pharma</w:t>
      </w:r>
      <w:r w:rsidRPr="005C6757">
        <w:rPr>
          <w:rStyle w:val="Emphasis"/>
        </w:rPr>
        <w:t>ceuticals</w:t>
      </w:r>
      <w:r w:rsidRPr="005C6757">
        <w:rPr>
          <w:sz w:val="10"/>
        </w:rPr>
        <w:t xml:space="preserve">. U.S. </w:t>
      </w:r>
      <w:r w:rsidRPr="005C6757">
        <w:rPr>
          <w:rStyle w:val="Emphasis"/>
        </w:rPr>
        <w:t xml:space="preserve">pharmaceutical </w:t>
      </w:r>
      <w:r w:rsidRPr="00767626">
        <w:rPr>
          <w:rStyle w:val="Emphasis"/>
          <w:highlight w:val="yellow"/>
        </w:rPr>
        <w:t>exports</w:t>
      </w:r>
      <w:r w:rsidRPr="005C6757">
        <w:rPr>
          <w:rStyle w:val="Emphasis"/>
        </w:rPr>
        <w:t xml:space="preserve"> are </w:t>
      </w:r>
      <w:r w:rsidRPr="00767626">
        <w:rPr>
          <w:rStyle w:val="Emphasis"/>
          <w:highlight w:val="yellow"/>
        </w:rPr>
        <w:t>expected to grow by</w:t>
      </w:r>
      <w:r w:rsidRPr="005C6757">
        <w:rPr>
          <w:rStyle w:val="Emphasis"/>
        </w:rPr>
        <w:t xml:space="preserve"> nearly </w:t>
      </w:r>
      <w:r w:rsidRPr="00767626">
        <w:rPr>
          <w:rStyle w:val="Emphasis"/>
          <w:highlight w:val="yellow"/>
        </w:rPr>
        <w:t>eight percent</w:t>
      </w:r>
      <w:r w:rsidRPr="005C6757">
        <w:rPr>
          <w:rStyle w:val="Emphasis"/>
        </w:rPr>
        <w:t xml:space="preserve"> a year through 2030</w:t>
      </w:r>
      <w:r w:rsidRPr="005C6757">
        <w:rPr>
          <w:rStyle w:val="StyleBoldUnderline"/>
        </w:rPr>
        <w:t>, outpacing overall export growth for the same period</w:t>
      </w:r>
      <w:r w:rsidRPr="005C6757">
        <w:rPr>
          <w:sz w:val="10"/>
        </w:rPr>
        <w:t xml:space="preserve">. </w:t>
      </w:r>
      <w:r w:rsidRPr="005C6757">
        <w:rPr>
          <w:rStyle w:val="StyleBoldUnderline"/>
        </w:rPr>
        <w:t xml:space="preserve">This will help the U.S. overtake Germany as the leading exporter of pharmaceutical products by 2030 </w:t>
      </w:r>
      <w:r w:rsidRPr="005C6757">
        <w:rPr>
          <w:sz w:val="10"/>
        </w:rPr>
        <w:t>amongst the 25 countries included in the HSBC trade report.</w:t>
      </w:r>
      <w:r w:rsidRPr="005C6757">
        <w:rPr>
          <w:sz w:val="12"/>
        </w:rPr>
        <w:t>¶</w:t>
      </w:r>
      <w:r w:rsidRPr="005C6757">
        <w:rPr>
          <w:sz w:val="10"/>
        </w:rPr>
        <w:t xml:space="preserve"> “</w:t>
      </w:r>
      <w:r w:rsidRPr="00767626">
        <w:rPr>
          <w:rStyle w:val="StyleBoldUnderline"/>
          <w:highlight w:val="yellow"/>
        </w:rPr>
        <w:t>Rising global demand for</w:t>
      </w:r>
      <w:r w:rsidRPr="005C6757">
        <w:rPr>
          <w:rStyle w:val="StyleBoldUnderline"/>
        </w:rPr>
        <w:t xml:space="preserve"> better </w:t>
      </w:r>
      <w:r w:rsidRPr="00767626">
        <w:rPr>
          <w:rStyle w:val="StyleBoldUnderline"/>
          <w:highlight w:val="yellow"/>
        </w:rPr>
        <w:t>healthcare</w:t>
      </w:r>
      <w:r w:rsidRPr="005C6757">
        <w:rPr>
          <w:sz w:val="10"/>
        </w:rPr>
        <w:t xml:space="preserve">, especially in emerging </w:t>
      </w:r>
      <w:r w:rsidRPr="005C6757">
        <w:rPr>
          <w:rStyle w:val="StyleBoldUnderline"/>
        </w:rPr>
        <w:t xml:space="preserve">markets, </w:t>
      </w:r>
      <w:r w:rsidRPr="00767626">
        <w:rPr>
          <w:rStyle w:val="StyleBoldUnderline"/>
          <w:highlight w:val="yellow"/>
        </w:rPr>
        <w:t>is expected to trigger</w:t>
      </w:r>
      <w:r w:rsidRPr="005C6757">
        <w:rPr>
          <w:rStyle w:val="StyleBoldUnderline"/>
        </w:rPr>
        <w:t xml:space="preserve"> </w:t>
      </w:r>
      <w:r w:rsidRPr="00767626">
        <w:rPr>
          <w:rStyle w:val="StyleBoldUnderline"/>
          <w:highlight w:val="yellow"/>
        </w:rPr>
        <w:t>increased spending</w:t>
      </w:r>
      <w:r w:rsidRPr="005C6757">
        <w:rPr>
          <w:rStyle w:val="StyleBoldUnderline"/>
        </w:rPr>
        <w:t xml:space="preserve"> on healthcare over the next several year</w:t>
      </w:r>
      <w:r w:rsidRPr="005C6757">
        <w:rPr>
          <w:sz w:val="10"/>
        </w:rPr>
        <w:t xml:space="preserve">s,” said Derrick Ragland, Executive Vice President and Head of U.S. Middle Market Corporate Banking, HSBC Bank USA, N.A. </w:t>
      </w:r>
      <w:r w:rsidRPr="005C6757">
        <w:rPr>
          <w:rStyle w:val="StyleBoldUnderline"/>
        </w:rPr>
        <w:t>“As a global innovator in pharmaceuticals and biologicals, U.</w:t>
      </w:r>
      <w:r w:rsidRPr="00767626">
        <w:rPr>
          <w:rStyle w:val="StyleBoldUnderline"/>
          <w:highlight w:val="yellow"/>
        </w:rPr>
        <w:t>S. companies should find it easier to</w:t>
      </w:r>
      <w:r w:rsidRPr="005C6757">
        <w:rPr>
          <w:rStyle w:val="StyleBoldUnderline"/>
        </w:rPr>
        <w:t xml:space="preserve"> expand into or enter new markets.”</w:t>
      </w:r>
      <w:r w:rsidRPr="005C6757">
        <w:rPr>
          <w:rStyle w:val="StyleBoldUnderline"/>
          <w:sz w:val="12"/>
        </w:rPr>
        <w:t>¶</w:t>
      </w:r>
      <w:r w:rsidRPr="005C6757">
        <w:rPr>
          <w:sz w:val="10"/>
        </w:rPr>
        <w:t xml:space="preserve"> </w:t>
      </w:r>
      <w:proofErr w:type="gramStart"/>
      <w:r w:rsidRPr="005C6757">
        <w:rPr>
          <w:sz w:val="10"/>
        </w:rPr>
        <w:t>Still</w:t>
      </w:r>
      <w:proofErr w:type="gramEnd"/>
      <w:r w:rsidRPr="005C6757">
        <w:rPr>
          <w:sz w:val="10"/>
        </w:rPr>
        <w:t xml:space="preserve">, the report notes that </w:t>
      </w:r>
      <w:r w:rsidRPr="005C6757">
        <w:rPr>
          <w:rStyle w:val="StyleBoldUnderline"/>
        </w:rPr>
        <w:t>healthcare reform and an aging population will drive</w:t>
      </w:r>
      <w:r w:rsidRPr="005C6757">
        <w:rPr>
          <w:sz w:val="10"/>
        </w:rPr>
        <w:t xml:space="preserve"> the U.S. </w:t>
      </w:r>
      <w:r w:rsidRPr="00767626">
        <w:rPr>
          <w:rStyle w:val="StyleBoldUnderline"/>
          <w:highlight w:val="yellow"/>
        </w:rPr>
        <w:t>trade</w:t>
      </w:r>
      <w:r w:rsidRPr="005C6757">
        <w:rPr>
          <w:rStyle w:val="StyleBoldUnderline"/>
        </w:rPr>
        <w:t xml:space="preserve"> deficit for</w:t>
      </w:r>
      <w:r w:rsidRPr="005C6757">
        <w:rPr>
          <w:sz w:val="10"/>
        </w:rPr>
        <w:t xml:space="preserve"> pharmaceuticals goods higher through 2030. Additionally, </w:t>
      </w:r>
      <w:r w:rsidRPr="005C6757">
        <w:rPr>
          <w:rStyle w:val="StyleBoldUnderline"/>
        </w:rPr>
        <w:t>to remain competitive</w:t>
      </w:r>
      <w:r w:rsidRPr="005C6757">
        <w:rPr>
          <w:sz w:val="10"/>
        </w:rPr>
        <w:t xml:space="preserve">, U.S. </w:t>
      </w:r>
      <w:r w:rsidRPr="005C6757">
        <w:rPr>
          <w:rStyle w:val="StyleBoldUnderline"/>
        </w:rPr>
        <w:t>pharmaceutical companies will need to invest in research and design to promote innovation especially as access to increased supplies of generic products from abroad rises</w:t>
      </w:r>
      <w:r w:rsidRPr="005C6757">
        <w:rPr>
          <w:sz w:val="10"/>
        </w:rPr>
        <w:t xml:space="preserve"> </w:t>
      </w:r>
      <w:r w:rsidRPr="005C6757">
        <w:rPr>
          <w:rStyle w:val="StyleBoldUnderline"/>
        </w:rPr>
        <w:t>and</w:t>
      </w:r>
      <w:r w:rsidRPr="005C6757">
        <w:rPr>
          <w:sz w:val="10"/>
        </w:rPr>
        <w:t xml:space="preserve"> U.S. </w:t>
      </w:r>
      <w:r w:rsidRPr="005C6757">
        <w:rPr>
          <w:rStyle w:val="StyleBoldUnderline"/>
        </w:rPr>
        <w:t>patents on many</w:t>
      </w:r>
      <w:r w:rsidRPr="005C6757">
        <w:rPr>
          <w:sz w:val="10"/>
        </w:rPr>
        <w:t xml:space="preserve"> major brand </w:t>
      </w:r>
      <w:r w:rsidRPr="005C6757">
        <w:rPr>
          <w:rStyle w:val="StyleBoldUnderline"/>
        </w:rPr>
        <w:t>products expire</w:t>
      </w:r>
      <w:r w:rsidRPr="005C6757">
        <w:rPr>
          <w:sz w:val="10"/>
        </w:rPr>
        <w:t>.</w:t>
      </w:r>
    </w:p>
    <w:p w:rsidR="00D94CE7" w:rsidRDefault="00D94CE7" w:rsidP="00E87EAA"/>
    <w:p w:rsidR="00E87EAA" w:rsidRDefault="00E87EAA" w:rsidP="00E87EAA">
      <w:pPr>
        <w:pStyle w:val="Heading4"/>
      </w:pPr>
      <w:r>
        <w:t>Impact is empirically denied -- tax reform fails for biopharma</w:t>
      </w:r>
    </w:p>
    <w:p w:rsidR="00E87EAA" w:rsidRPr="00614C67" w:rsidRDefault="00E87EAA" w:rsidP="00E87EAA">
      <w:pPr>
        <w:rPr>
          <w:rStyle w:val="StyleStyleBold12pt"/>
          <w:b w:val="0"/>
        </w:rPr>
      </w:pPr>
      <w:r w:rsidRPr="00614C67">
        <w:rPr>
          <w:rStyle w:val="StyleStyleBold12pt"/>
        </w:rPr>
        <w:t xml:space="preserve">StatNews, 2/10 </w:t>
      </w:r>
      <w:r w:rsidRPr="0011647F">
        <w:rPr>
          <w:rStyle w:val="StyleStyleBold12pt"/>
        </w:rPr>
        <w:t>-- “Will pharma use a tax break to create new jobs? That’s not what happened last time,” https://www.statnews.com/2017/02/10/pharma-tax-break-jobs/</w:t>
      </w:r>
    </w:p>
    <w:p w:rsidR="00E87EAA" w:rsidRPr="00A80865" w:rsidRDefault="00E87EAA" w:rsidP="00E87EAA">
      <w:pPr>
        <w:rPr>
          <w:sz w:val="10"/>
        </w:rPr>
      </w:pPr>
      <w:r w:rsidRPr="00767626">
        <w:rPr>
          <w:highlight w:val="yellow"/>
          <w:u w:val="single"/>
        </w:rPr>
        <w:t>Drug makers are promising to create</w:t>
      </w:r>
      <w:r w:rsidRPr="00C60387">
        <w:rPr>
          <w:sz w:val="10"/>
        </w:rPr>
        <w:t xml:space="preserve"> tens of thousands of </w:t>
      </w:r>
      <w:r w:rsidRPr="00767626">
        <w:rPr>
          <w:highlight w:val="yellow"/>
          <w:u w:val="single"/>
        </w:rPr>
        <w:t>American jobs</w:t>
      </w:r>
      <w:r w:rsidRPr="00026C5A">
        <w:rPr>
          <w:u w:val="single"/>
        </w:rPr>
        <w:t xml:space="preserve"> if</w:t>
      </w:r>
      <w:r w:rsidRPr="00026C5A">
        <w:rPr>
          <w:sz w:val="10"/>
        </w:rPr>
        <w:t xml:space="preserve"> President Donald </w:t>
      </w:r>
      <w:r w:rsidRPr="00026C5A">
        <w:rPr>
          <w:u w:val="single"/>
        </w:rPr>
        <w:t>Trump follows through on his promise to give them a big tax break</w:t>
      </w:r>
      <w:r w:rsidRPr="00026C5A">
        <w:rPr>
          <w:sz w:val="10"/>
        </w:rPr>
        <w:t xml:space="preserve"> if they “repatriate” cash they’ve</w:t>
      </w:r>
      <w:r w:rsidRPr="00C60387">
        <w:rPr>
          <w:sz w:val="10"/>
        </w:rPr>
        <w:t xml:space="preserve"> stashed overseas. </w:t>
      </w:r>
      <w:r w:rsidRPr="00767626">
        <w:rPr>
          <w:highlight w:val="yellow"/>
          <w:u w:val="single"/>
        </w:rPr>
        <w:t xml:space="preserve">But that’s not what happened last time </w:t>
      </w:r>
      <w:r w:rsidRPr="00026C5A">
        <w:rPr>
          <w:u w:val="single"/>
        </w:rPr>
        <w:t>pharma got a tax holiday</w:t>
      </w:r>
      <w:r w:rsidRPr="00C60387">
        <w:rPr>
          <w:sz w:val="10"/>
        </w:rPr>
        <w:t xml:space="preserve">. </w:t>
      </w:r>
      <w:r w:rsidRPr="00767626">
        <w:rPr>
          <w:highlight w:val="yellow"/>
          <w:u w:val="single"/>
        </w:rPr>
        <w:t>Instead, drug makers used the tens of billions</w:t>
      </w:r>
      <w:r w:rsidRPr="00C60387">
        <w:rPr>
          <w:sz w:val="10"/>
        </w:rPr>
        <w:t xml:space="preserve"> they brought back to the US </w:t>
      </w:r>
      <w:r w:rsidRPr="00767626">
        <w:rPr>
          <w:highlight w:val="yellow"/>
          <w:u w:val="single"/>
        </w:rPr>
        <w:t xml:space="preserve">to enrich their CEOs </w:t>
      </w:r>
      <w:r w:rsidRPr="00026C5A">
        <w:rPr>
          <w:u w:val="single"/>
        </w:rPr>
        <w:t>and drive up their stock prices.</w:t>
      </w:r>
      <w:r w:rsidRPr="00026C5A">
        <w:rPr>
          <w:sz w:val="10"/>
        </w:rPr>
        <w:t xml:space="preserve"> Rather than</w:t>
      </w:r>
      <w:r w:rsidRPr="00C60387">
        <w:rPr>
          <w:sz w:val="10"/>
        </w:rPr>
        <w:t xml:space="preserve"> adding jobs, </w:t>
      </w:r>
      <w:r w:rsidRPr="00767626">
        <w:rPr>
          <w:highlight w:val="yellow"/>
          <w:u w:val="single"/>
        </w:rPr>
        <w:t xml:space="preserve">they laid off </w:t>
      </w:r>
      <w:r w:rsidRPr="00026C5A">
        <w:rPr>
          <w:u w:val="single"/>
        </w:rPr>
        <w:t xml:space="preserve">thousands of </w:t>
      </w:r>
      <w:r w:rsidRPr="00767626">
        <w:rPr>
          <w:highlight w:val="yellow"/>
          <w:u w:val="single"/>
        </w:rPr>
        <w:t>workers.</w:t>
      </w:r>
      <w:r w:rsidRPr="00C60387">
        <w:rPr>
          <w:sz w:val="10"/>
        </w:rPr>
        <w:t xml:space="preserve"> In the end, </w:t>
      </w:r>
      <w:r w:rsidRPr="00767626">
        <w:rPr>
          <w:highlight w:val="yellow"/>
          <w:u w:val="single"/>
        </w:rPr>
        <w:t>the</w:t>
      </w:r>
      <w:r w:rsidRPr="00C60387">
        <w:rPr>
          <w:sz w:val="10"/>
        </w:rPr>
        <w:t xml:space="preserve"> 2004 </w:t>
      </w:r>
      <w:r w:rsidRPr="00767626">
        <w:rPr>
          <w:highlight w:val="yellow"/>
          <w:u w:val="single"/>
        </w:rPr>
        <w:t xml:space="preserve">tax holiday </w:t>
      </w:r>
      <w:r w:rsidRPr="00026C5A">
        <w:rPr>
          <w:u w:val="single"/>
        </w:rPr>
        <w:t>cost the</w:t>
      </w:r>
      <w:r w:rsidRPr="00026C5A">
        <w:rPr>
          <w:sz w:val="10"/>
        </w:rPr>
        <w:t xml:space="preserve"> US </w:t>
      </w:r>
      <w:r w:rsidRPr="00026C5A">
        <w:rPr>
          <w:u w:val="single"/>
        </w:rPr>
        <w:t xml:space="preserve">government $3.3 billion in lost revenue and </w:t>
      </w:r>
      <w:r w:rsidRPr="00767626">
        <w:rPr>
          <w:highlight w:val="yellow"/>
          <w:u w:val="single"/>
        </w:rPr>
        <w:t xml:space="preserve">did nothing to </w:t>
      </w:r>
      <w:r w:rsidRPr="00026C5A">
        <w:rPr>
          <w:u w:val="single"/>
        </w:rPr>
        <w:t xml:space="preserve">increase employment or investment in </w:t>
      </w:r>
      <w:r w:rsidRPr="00767626">
        <w:rPr>
          <w:highlight w:val="yellow"/>
          <w:u w:val="single"/>
        </w:rPr>
        <w:t xml:space="preserve">research, </w:t>
      </w:r>
      <w:r w:rsidRPr="00026C5A">
        <w:rPr>
          <w:u w:val="single"/>
        </w:rPr>
        <w:t>according to a Senate report.</w:t>
      </w:r>
      <w:r w:rsidRPr="00026C5A">
        <w:rPr>
          <w:sz w:val="10"/>
        </w:rPr>
        <w:t xml:space="preserve"> </w:t>
      </w:r>
      <w:r w:rsidRPr="00026C5A">
        <w:rPr>
          <w:u w:val="single"/>
        </w:rPr>
        <w:t>“This is one of the</w:t>
      </w:r>
      <w:r w:rsidRPr="00026C5A">
        <w:rPr>
          <w:sz w:val="10"/>
        </w:rPr>
        <w:t xml:space="preserve"> very </w:t>
      </w:r>
      <w:r w:rsidRPr="00026C5A">
        <w:rPr>
          <w:u w:val="single"/>
        </w:rPr>
        <w:t xml:space="preserve">few cases where </w:t>
      </w:r>
      <w:r w:rsidRPr="00767626">
        <w:rPr>
          <w:highlight w:val="yellow"/>
          <w:u w:val="single"/>
        </w:rPr>
        <w:t>we have a</w:t>
      </w:r>
      <w:r w:rsidRPr="00C60387">
        <w:rPr>
          <w:sz w:val="10"/>
        </w:rPr>
        <w:t xml:space="preserve"> very </w:t>
      </w:r>
      <w:r w:rsidRPr="00767626">
        <w:rPr>
          <w:highlight w:val="yellow"/>
          <w:u w:val="single"/>
        </w:rPr>
        <w:t>clear experiment: Congress enacted a policy, and we have data</w:t>
      </w:r>
      <w:r w:rsidRPr="00C60387">
        <w:rPr>
          <w:sz w:val="10"/>
        </w:rPr>
        <w:t xml:space="preserve"> and analyses </w:t>
      </w:r>
      <w:r w:rsidRPr="00767626">
        <w:rPr>
          <w:highlight w:val="yellow"/>
          <w:u w:val="single"/>
        </w:rPr>
        <w:t xml:space="preserve">showing that it was a </w:t>
      </w:r>
      <w:r w:rsidRPr="00767626">
        <w:rPr>
          <w:rStyle w:val="Emphasis"/>
          <w:highlight w:val="yellow"/>
        </w:rPr>
        <w:t xml:space="preserve">failure </w:t>
      </w:r>
      <w:r w:rsidRPr="00026C5A">
        <w:rPr>
          <w:rStyle w:val="Emphasis"/>
        </w:rPr>
        <w:t>on the promises that were made</w:t>
      </w:r>
      <w:r w:rsidRPr="00026C5A">
        <w:rPr>
          <w:sz w:val="10"/>
        </w:rPr>
        <w:t>,” said Chye-Ching Huang, deputy director</w:t>
      </w:r>
      <w:r w:rsidRPr="00C60387">
        <w:rPr>
          <w:sz w:val="10"/>
        </w:rPr>
        <w:t xml:space="preserve"> of the progressive Center on Budget and Policy Priorities. Still, Trump wants to try it all again. Right </w:t>
      </w:r>
      <w:r w:rsidRPr="00026C5A">
        <w:rPr>
          <w:sz w:val="10"/>
        </w:rPr>
        <w:t xml:space="preserve">now, </w:t>
      </w:r>
      <w:r w:rsidRPr="00026C5A">
        <w:rPr>
          <w:u w:val="single"/>
        </w:rPr>
        <w:t>repatriation taxes can reach up to 35 percent</w:t>
      </w:r>
      <w:r w:rsidRPr="00026C5A">
        <w:rPr>
          <w:sz w:val="10"/>
        </w:rPr>
        <w:t xml:space="preserve">. On the campaign trail, Trump said he’d institute a one-time rate of 10 percent to encourage companies to bring their cash home and invest domestically. The holiday — in addition to Trump’s promised tax cuts and regulatory reforms — will help the drug industry add up to 350,000 jobs over the next 10 years, according to Stephen Ubl, CEO of the Pharmaceutical Research and Manufacturers of America, the industry lobbying group. </w:t>
      </w:r>
      <w:r w:rsidRPr="00026C5A">
        <w:rPr>
          <w:u w:val="single"/>
        </w:rPr>
        <w:t>But</w:t>
      </w:r>
      <w:r w:rsidRPr="00026C5A">
        <w:rPr>
          <w:sz w:val="10"/>
        </w:rPr>
        <w:t xml:space="preserve"> here’s what happened </w:t>
      </w:r>
      <w:r w:rsidRPr="00026C5A">
        <w:rPr>
          <w:u w:val="single"/>
        </w:rPr>
        <w:t xml:space="preserve">after an even steeper </w:t>
      </w:r>
      <w:r w:rsidRPr="00026C5A">
        <w:rPr>
          <w:sz w:val="10"/>
        </w:rPr>
        <w:t xml:space="preserve">repatriation tax </w:t>
      </w:r>
      <w:r w:rsidRPr="00026C5A">
        <w:rPr>
          <w:u w:val="single"/>
        </w:rPr>
        <w:t>cut in</w:t>
      </w:r>
      <w:r w:rsidRPr="00026C5A">
        <w:rPr>
          <w:sz w:val="10"/>
        </w:rPr>
        <w:t xml:space="preserve"> 20</w:t>
      </w:r>
      <w:r w:rsidRPr="00026C5A">
        <w:rPr>
          <w:u w:val="single"/>
        </w:rPr>
        <w:t>04: Pfizer repatriated $35.5 billion</w:t>
      </w:r>
      <w:r w:rsidRPr="00026C5A">
        <w:rPr>
          <w:sz w:val="10"/>
        </w:rPr>
        <w:t xml:space="preserve"> — more than any other company — and </w:t>
      </w:r>
      <w:r w:rsidRPr="00026C5A">
        <w:rPr>
          <w:u w:val="single"/>
        </w:rPr>
        <w:t>then</w:t>
      </w:r>
      <w:r w:rsidRPr="00026C5A">
        <w:rPr>
          <w:sz w:val="10"/>
        </w:rPr>
        <w:t xml:space="preserve"> proceeded to </w:t>
      </w:r>
      <w:r w:rsidRPr="00026C5A">
        <w:rPr>
          <w:u w:val="single"/>
        </w:rPr>
        <w:t>cut</w:t>
      </w:r>
      <w:r w:rsidRPr="00026C5A">
        <w:rPr>
          <w:sz w:val="10"/>
        </w:rPr>
        <w:t xml:space="preserve"> nearly </w:t>
      </w:r>
      <w:r w:rsidRPr="00026C5A">
        <w:rPr>
          <w:rStyle w:val="Emphasis"/>
        </w:rPr>
        <w:t>12,000 jobs</w:t>
      </w:r>
      <w:r w:rsidRPr="00026C5A">
        <w:rPr>
          <w:sz w:val="10"/>
        </w:rPr>
        <w:t xml:space="preserve"> over the next three years. </w:t>
      </w:r>
      <w:r w:rsidRPr="00026C5A">
        <w:rPr>
          <w:u w:val="single"/>
        </w:rPr>
        <w:t>Payouts to</w:t>
      </w:r>
      <w:r w:rsidRPr="00026C5A">
        <w:rPr>
          <w:sz w:val="10"/>
        </w:rPr>
        <w:t xml:space="preserve"> its </w:t>
      </w:r>
      <w:r w:rsidRPr="00026C5A">
        <w:rPr>
          <w:u w:val="single"/>
        </w:rPr>
        <w:t>executives increased by $13 billion</w:t>
      </w:r>
      <w:r w:rsidRPr="00026C5A">
        <w:rPr>
          <w:sz w:val="10"/>
        </w:rPr>
        <w:t xml:space="preserve"> during that period. Johnson &amp; Johnson</w:t>
      </w:r>
      <w:r w:rsidRPr="00C60387">
        <w:rPr>
          <w:sz w:val="10"/>
        </w:rPr>
        <w:t xml:space="preserve"> moved $10.7 billion into the US, and then shed more than 4,000 employees while hiking executive pay by $32 billion. Merck repatriated $15.9 billion, laid off 1,000 workers, and boosted executive pay by more than $20 billion. </w:t>
      </w:r>
      <w:r w:rsidRPr="00767626">
        <w:rPr>
          <w:highlight w:val="yellow"/>
          <w:u w:val="single"/>
        </w:rPr>
        <w:t>Only two major drug makers added jobs</w:t>
      </w:r>
      <w:r w:rsidRPr="00C60387">
        <w:rPr>
          <w:sz w:val="10"/>
        </w:rPr>
        <w:t xml:space="preserve"> after repatriating: Schering-Plough and Wyeth, which collectively hired more than 7,500 people within three years of the holiday, according to the Senate report, released in 2011. </w:t>
      </w:r>
      <w:r w:rsidRPr="00767626">
        <w:rPr>
          <w:highlight w:val="yellow"/>
          <w:u w:val="single"/>
        </w:rPr>
        <w:t>But those gains were quickly negated.</w:t>
      </w:r>
      <w:r w:rsidRPr="00C60387">
        <w:rPr>
          <w:sz w:val="10"/>
        </w:rPr>
        <w:t xml:space="preserve"> In 2009, Pfizer bought Wyeth for $68 billion and laid off more than 20,000 workers. The same year, Merck acquired Schering-Plough for $41 billion and cut 15,000 people from it</w:t>
      </w:r>
      <w:r w:rsidRPr="00026C5A">
        <w:rPr>
          <w:sz w:val="10"/>
        </w:rPr>
        <w:t xml:space="preserve">s payroll. </w:t>
      </w:r>
      <w:r w:rsidRPr="00026C5A">
        <w:rPr>
          <w:u w:val="single"/>
        </w:rPr>
        <w:t>There’s little reason to assume a second repatriation holiday would fare any differently</w:t>
      </w:r>
      <w:r w:rsidRPr="00026C5A">
        <w:rPr>
          <w:sz w:val="10"/>
        </w:rPr>
        <w:t>, economists say.</w:t>
      </w:r>
    </w:p>
    <w:p w:rsidR="00E87EAA" w:rsidRPr="00E87EAA" w:rsidRDefault="00E87EAA" w:rsidP="00E87EAA"/>
    <w:p w:rsidR="00E87EAA" w:rsidRDefault="00E87EAA" w:rsidP="00E87EAA">
      <w:pPr>
        <w:pStyle w:val="Heading4"/>
      </w:pPr>
      <w:r>
        <w:t xml:space="preserve">Big pharma insulated from the impact of the patent cliff </w:t>
      </w:r>
    </w:p>
    <w:p w:rsidR="00E87EAA" w:rsidRPr="00FE1D71" w:rsidRDefault="00E87EAA" w:rsidP="00E87EAA">
      <w:r w:rsidRPr="73982200">
        <w:rPr>
          <w:rStyle w:val="StyleStyleBold12pt"/>
        </w:rPr>
        <w:t>Bioassociate 12</w:t>
      </w:r>
      <w:r>
        <w:t xml:space="preserve"> – consulting firm, provides expertise-based consulting and research services to private investors, investment banks, institutional investors and investment entities in the pharmaceutical, biotechnology and life science sectors, June 2012, “The significance and apparent repercussions of the 2009-2015 pharmaceutical patent cliff,” http://www.bioassociate.com/wp-content/uploads/2012/05/Bioassociate-The-significance-and-apparent-reprecussions-of-the-2009-2015-pharmaceutical-patent-cliff.pdf</w:t>
      </w:r>
    </w:p>
    <w:p w:rsidR="00E87EAA" w:rsidRDefault="00E87EAA" w:rsidP="00E87EAA">
      <w:r w:rsidRPr="00767626">
        <w:rPr>
          <w:rStyle w:val="StyleBoldUnderline"/>
          <w:highlight w:val="yellow"/>
          <w:bdr w:val="single" w:sz="4" w:space="0" w:color="auto"/>
        </w:rPr>
        <w:t>Despite</w:t>
      </w:r>
      <w:r w:rsidRPr="00564856">
        <w:rPr>
          <w:rStyle w:val="StyleBoldUnderline"/>
          <w:bdr w:val="single" w:sz="4" w:space="0" w:color="auto"/>
        </w:rPr>
        <w:t xml:space="preserve"> the apparent </w:t>
      </w:r>
      <w:r w:rsidRPr="00767626">
        <w:rPr>
          <w:rStyle w:val="StyleBoldUnderline"/>
          <w:highlight w:val="yellow"/>
          <w:bdr w:val="single" w:sz="4" w:space="0" w:color="auto"/>
        </w:rPr>
        <w:t>doom and gloom</w:t>
      </w:r>
      <w:r>
        <w:t xml:space="preserve">, </w:t>
      </w:r>
      <w:r w:rsidRPr="00564856">
        <w:rPr>
          <w:rStyle w:val="StyleBoldUnderline"/>
        </w:rPr>
        <w:t xml:space="preserve">many </w:t>
      </w:r>
      <w:r w:rsidRPr="00767626">
        <w:rPr>
          <w:rStyle w:val="StyleBoldUnderline"/>
          <w:highlight w:val="yellow"/>
        </w:rPr>
        <w:t>investors remain faithful</w:t>
      </w:r>
      <w:r w:rsidRPr="00564856">
        <w:rPr>
          <w:rStyle w:val="StyleBoldUnderline"/>
        </w:rPr>
        <w:t xml:space="preserve"> to the industry, as </w:t>
      </w:r>
      <w:r w:rsidRPr="00767626">
        <w:rPr>
          <w:rStyle w:val="StyleBoldUnderline"/>
          <w:highlight w:val="yellow"/>
        </w:rPr>
        <w:t>most agree</w:t>
      </w:r>
      <w:r w:rsidRPr="00564856">
        <w:rPr>
          <w:rStyle w:val="StyleBoldUnderline"/>
        </w:rPr>
        <w:t xml:space="preserve"> that the </w:t>
      </w:r>
      <w:r w:rsidRPr="00767626">
        <w:rPr>
          <w:rStyle w:val="StyleBoldUnderline"/>
          <w:highlight w:val="yellow"/>
        </w:rPr>
        <w:t>scepticism</w:t>
      </w:r>
      <w:r w:rsidRPr="00564856">
        <w:rPr>
          <w:rStyle w:val="StyleBoldUnderline"/>
        </w:rPr>
        <w:t xml:space="preserve"> itself </w:t>
      </w:r>
      <w:r w:rsidRPr="00767626">
        <w:rPr>
          <w:rStyle w:val="StyleBoldUnderline"/>
          <w:highlight w:val="yellow"/>
        </w:rPr>
        <w:t>is likely to</w:t>
      </w:r>
      <w:r w:rsidRPr="00767626">
        <w:rPr>
          <w:highlight w:val="yellow"/>
        </w:rPr>
        <w:t xml:space="preserve"> </w:t>
      </w:r>
      <w:r w:rsidRPr="00767626">
        <w:rPr>
          <w:rStyle w:val="StyleBoldUnderline"/>
          <w:highlight w:val="yellow"/>
          <w:bdr w:val="single" w:sz="4" w:space="0" w:color="auto"/>
        </w:rPr>
        <w:t>considerably undervalue</w:t>
      </w:r>
      <w:r w:rsidRPr="00564856">
        <w:rPr>
          <w:rStyle w:val="StyleBoldUnderline"/>
          <w:bdr w:val="single" w:sz="4" w:space="0" w:color="auto"/>
        </w:rPr>
        <w:t xml:space="preserve"> some </w:t>
      </w:r>
      <w:r w:rsidRPr="00767626">
        <w:rPr>
          <w:rStyle w:val="StyleBoldUnderline"/>
          <w:highlight w:val="yellow"/>
          <w:bdr w:val="single" w:sz="4" w:space="0" w:color="auto"/>
        </w:rPr>
        <w:t>good players</w:t>
      </w:r>
      <w:r>
        <w:t xml:space="preserve">. </w:t>
      </w:r>
      <w:r w:rsidRPr="00767626">
        <w:rPr>
          <w:rStyle w:val="StyleBoldUnderline"/>
          <w:highlight w:val="yellow"/>
        </w:rPr>
        <w:t>56% of investors</w:t>
      </w:r>
      <w:r w:rsidRPr="00564856">
        <w:rPr>
          <w:rStyle w:val="StyleBoldUnderline"/>
        </w:rPr>
        <w:t xml:space="preserve"> still </w:t>
      </w:r>
      <w:r w:rsidRPr="00767626">
        <w:rPr>
          <w:rStyle w:val="StyleBoldUnderline"/>
          <w:highlight w:val="yellow"/>
        </w:rPr>
        <w:t>believe now is a good time</w:t>
      </w:r>
      <w:r w:rsidRPr="00564856">
        <w:rPr>
          <w:rStyle w:val="StyleBoldUnderline"/>
        </w:rPr>
        <w:t xml:space="preserve"> to invest</w:t>
      </w:r>
      <w:r>
        <w:t xml:space="preserve">, specifically in pipelines focused on autoimmune disease and oncology24. Moreover, </w:t>
      </w:r>
      <w:r w:rsidRPr="00564856">
        <w:rPr>
          <w:rStyle w:val="StyleBoldUnderline"/>
        </w:rPr>
        <w:t xml:space="preserve">there are pharmaceutical </w:t>
      </w:r>
      <w:r w:rsidRPr="00767626">
        <w:rPr>
          <w:rStyle w:val="StyleBoldUnderline"/>
          <w:highlight w:val="yellow"/>
        </w:rPr>
        <w:t>companies</w:t>
      </w:r>
      <w:r w:rsidRPr="00564856">
        <w:rPr>
          <w:rStyle w:val="StyleBoldUnderline"/>
        </w:rPr>
        <w:t xml:space="preserve"> which </w:t>
      </w:r>
      <w:r w:rsidRPr="00767626">
        <w:rPr>
          <w:rStyle w:val="StyleBoldUnderline"/>
          <w:highlight w:val="yellow"/>
        </w:rPr>
        <w:t>have not been strongly affected by the cliff</w:t>
      </w:r>
      <w:r>
        <w:t>, such as Abbott (which retains exclusivity of its blockbuster Humira), whose share price has reflexively suffered during the time of gloom more than it perhaps deserved.</w:t>
      </w:r>
    </w:p>
    <w:p w:rsidR="00E87EAA" w:rsidRDefault="00E87EAA" w:rsidP="00E87EAA">
      <w:r>
        <w:t xml:space="preserve">From an optimistic point of view, </w:t>
      </w:r>
      <w:r w:rsidRPr="00767626">
        <w:rPr>
          <w:rStyle w:val="StyleBoldUnderline"/>
          <w:highlight w:val="yellow"/>
          <w:bdr w:val="single" w:sz="4" w:space="0" w:color="auto"/>
        </w:rPr>
        <w:t>even without robust pipelines</w:t>
      </w:r>
      <w:r w:rsidRPr="00767626">
        <w:rPr>
          <w:highlight w:val="yellow"/>
        </w:rPr>
        <w:t xml:space="preserve">, </w:t>
      </w:r>
      <w:r w:rsidRPr="00767626">
        <w:rPr>
          <w:rStyle w:val="StyleBoldUnderline"/>
          <w:highlight w:val="yellow"/>
        </w:rPr>
        <w:t>products</w:t>
      </w:r>
      <w:r w:rsidRPr="00564856">
        <w:rPr>
          <w:rStyle w:val="StyleBoldUnderline"/>
        </w:rPr>
        <w:t xml:space="preserve"> which are </w:t>
      </w:r>
      <w:r w:rsidRPr="00767626">
        <w:rPr>
          <w:rStyle w:val="StyleBoldUnderline"/>
          <w:highlight w:val="yellow"/>
        </w:rPr>
        <w:t>already on the market will still be generating revenue</w:t>
      </w:r>
      <w:r>
        <w:t xml:space="preserve">. Moreover, </w:t>
      </w:r>
      <w:r w:rsidRPr="00564856">
        <w:rPr>
          <w:rStyle w:val="StyleBoldUnderline"/>
        </w:rPr>
        <w:t>pipelines are being replenished, and</w:t>
      </w:r>
      <w:r>
        <w:t xml:space="preserve">, banally speaking, </w:t>
      </w:r>
      <w:r w:rsidRPr="00767626">
        <w:rPr>
          <w:rStyle w:val="StyleBoldUnderline"/>
          <w:highlight w:val="yellow"/>
        </w:rPr>
        <w:t>the only way after hitting rock bottom is up</w:t>
      </w:r>
      <w:r>
        <w:t xml:space="preserve">. </w:t>
      </w:r>
      <w:r w:rsidRPr="00564856">
        <w:rPr>
          <w:rStyle w:val="StyleBoldUnderline"/>
        </w:rPr>
        <w:t xml:space="preserve">The </w:t>
      </w:r>
      <w:r w:rsidRPr="00767626">
        <w:rPr>
          <w:rStyle w:val="StyleBoldUnderline"/>
          <w:highlight w:val="yellow"/>
        </w:rPr>
        <w:t>pharma</w:t>
      </w:r>
      <w:r w:rsidRPr="00564856">
        <w:rPr>
          <w:rStyle w:val="StyleBoldUnderline"/>
        </w:rPr>
        <w:t xml:space="preserve"> industry also </w:t>
      </w:r>
      <w:r w:rsidRPr="00767626">
        <w:rPr>
          <w:rStyle w:val="StyleBoldUnderline"/>
          <w:highlight w:val="yellow"/>
        </w:rPr>
        <w:t>benefits from</w:t>
      </w:r>
      <w:r w:rsidRPr="00564856">
        <w:rPr>
          <w:rStyle w:val="StyleBoldUnderline"/>
        </w:rPr>
        <w:t xml:space="preserve"> relatively strong </w:t>
      </w:r>
      <w:r w:rsidRPr="00767626">
        <w:rPr>
          <w:rStyle w:val="StyleBoldUnderline"/>
          <w:highlight w:val="yellow"/>
        </w:rPr>
        <w:t>immunity against general economic fluctuation</w:t>
      </w:r>
      <w:r>
        <w:t xml:space="preserve">: the iShares Dow Jones U.S. Pharmaceuticals Index, which measures the performance of the pharma sector on the US equity market, has actually outperformed the Dow Jones industrial Average throughout the economic turmoil by nearly 30%. Interestingly, </w:t>
      </w:r>
      <w:r w:rsidRPr="00767626">
        <w:rPr>
          <w:rStyle w:val="StyleBoldUnderline"/>
          <w:highlight w:val="yellow"/>
        </w:rPr>
        <w:t>it's</w:t>
      </w:r>
      <w:r w:rsidRPr="00564856">
        <w:rPr>
          <w:rStyle w:val="StyleBoldUnderline"/>
        </w:rPr>
        <w:t xml:space="preserve"> </w:t>
      </w:r>
      <w:r w:rsidRPr="00767626">
        <w:rPr>
          <w:rStyle w:val="StyleBoldUnderline"/>
          <w:highlight w:val="yellow"/>
          <w:bdr w:val="single" w:sz="4" w:space="0" w:color="auto"/>
        </w:rPr>
        <w:t>most pronounced growth</w:t>
      </w:r>
      <w:r w:rsidRPr="00564856">
        <w:rPr>
          <w:rStyle w:val="StyleBoldUnderline"/>
        </w:rPr>
        <w:t xml:space="preserve"> spurt </w:t>
      </w:r>
      <w:r w:rsidRPr="00767626">
        <w:rPr>
          <w:rStyle w:val="StyleBoldUnderline"/>
          <w:highlight w:val="yellow"/>
        </w:rPr>
        <w:t>occurred</w:t>
      </w:r>
      <w:r w:rsidRPr="00767626">
        <w:rPr>
          <w:highlight w:val="yellow"/>
        </w:rPr>
        <w:t xml:space="preserve"> </w:t>
      </w:r>
      <w:r w:rsidRPr="00767626">
        <w:rPr>
          <w:rStyle w:val="StyleBoldUnderline"/>
          <w:highlight w:val="yellow"/>
          <w:bdr w:val="single" w:sz="4" w:space="0" w:color="auto"/>
        </w:rPr>
        <w:t>at the onset of the cliff</w:t>
      </w:r>
      <w:r>
        <w:t xml:space="preserve">, </w:t>
      </w:r>
      <w:r w:rsidRPr="00767626">
        <w:rPr>
          <w:rStyle w:val="StyleBoldUnderline"/>
          <w:highlight w:val="yellow"/>
        </w:rPr>
        <w:t>and has</w:t>
      </w:r>
      <w:r w:rsidRPr="00564856">
        <w:rPr>
          <w:rStyle w:val="StyleBoldUnderline"/>
        </w:rPr>
        <w:t xml:space="preserve"> positively </w:t>
      </w:r>
      <w:r w:rsidRPr="00767626">
        <w:rPr>
          <w:rStyle w:val="StyleBoldUnderline"/>
          <w:highlight w:val="yellow"/>
        </w:rPr>
        <w:t>surged</w:t>
      </w:r>
      <w:r w:rsidRPr="00564856">
        <w:rPr>
          <w:rStyle w:val="StyleBoldUnderline"/>
        </w:rPr>
        <w:t xml:space="preserve"> in recent months </w:t>
      </w:r>
      <w:r w:rsidRPr="00767626">
        <w:rPr>
          <w:rStyle w:val="StyleBoldUnderline"/>
          <w:highlight w:val="yellow"/>
        </w:rPr>
        <w:t>as investors realized</w:t>
      </w:r>
      <w:r w:rsidRPr="00564856">
        <w:rPr>
          <w:rStyle w:val="StyleBoldUnderline"/>
        </w:rPr>
        <w:t xml:space="preserve"> that </w:t>
      </w:r>
      <w:r w:rsidRPr="00767626">
        <w:rPr>
          <w:rStyle w:val="StyleBoldUnderline"/>
          <w:highlight w:val="yellow"/>
        </w:rPr>
        <w:t>the industry was</w:t>
      </w:r>
      <w:r>
        <w:t xml:space="preserve"> perhaps </w:t>
      </w:r>
      <w:r w:rsidRPr="00767626">
        <w:rPr>
          <w:rStyle w:val="StyleBoldUnderline"/>
          <w:highlight w:val="yellow"/>
          <w:bdr w:val="single" w:sz="4" w:space="0" w:color="auto"/>
        </w:rPr>
        <w:t>better equipped</w:t>
      </w:r>
      <w:r w:rsidRPr="00564856">
        <w:rPr>
          <w:rStyle w:val="StyleBoldUnderline"/>
          <w:bdr w:val="single" w:sz="4" w:space="0" w:color="auto"/>
        </w:rPr>
        <w:t xml:space="preserve"> to bear the fall than they expected</w:t>
      </w:r>
      <w:r>
        <w:t xml:space="preserve"> (Fig. 33).</w:t>
      </w:r>
    </w:p>
    <w:p w:rsidR="003346F5" w:rsidRDefault="003346F5" w:rsidP="000B4541"/>
    <w:p w:rsidR="003346F5" w:rsidRDefault="003346F5" w:rsidP="003346F5">
      <w:pPr>
        <w:pStyle w:val="Heading3"/>
      </w:pPr>
      <w:bookmarkStart w:id="53" w:name="BlockBM1162"/>
      <w:bookmarkEnd w:id="52"/>
      <w:r>
        <w:t>Bioterror defense</w:t>
      </w:r>
    </w:p>
    <w:p w:rsidR="00BD5220" w:rsidRDefault="00BD5220" w:rsidP="00BD5220"/>
    <w:p w:rsidR="00BD5220" w:rsidRDefault="00BD5220" w:rsidP="00BD5220">
      <w:pPr>
        <w:pStyle w:val="Heading4"/>
        <w:rPr>
          <w:lang w:eastAsia="ko-KR"/>
        </w:rPr>
      </w:pPr>
      <w:r>
        <w:rPr>
          <w:lang w:eastAsia="ko-KR"/>
        </w:rPr>
        <w:t>No</w:t>
      </w:r>
      <w:r>
        <w:rPr>
          <w:rFonts w:hint="eastAsia"/>
          <w:lang w:eastAsia="ko-KR"/>
        </w:rPr>
        <w:t xml:space="preserve"> bioterror attacks and extinction</w:t>
      </w:r>
    </w:p>
    <w:p w:rsidR="00BD5220" w:rsidRPr="00160E2E" w:rsidRDefault="00BD5220" w:rsidP="00BD5220">
      <w:pPr>
        <w:rPr>
          <w:lang w:eastAsia="ko-KR"/>
        </w:rPr>
      </w:pPr>
      <w:r>
        <w:rPr>
          <w:rStyle w:val="StyleStyleBold12pt"/>
        </w:rPr>
        <w:t xml:space="preserve">Davenport 14 </w:t>
      </w:r>
      <w:r>
        <w:t>(Mason Ryan</w:t>
      </w:r>
      <w:r>
        <w:rPr>
          <w:rFonts w:hint="eastAsia"/>
          <w:lang w:eastAsia="ko-KR"/>
        </w:rPr>
        <w:t xml:space="preserve"> </w:t>
      </w:r>
      <w:r>
        <w:t xml:space="preserve">Davenport is a MA candidate @ American Public University. </w:t>
      </w:r>
      <w:r w:rsidRPr="002E5237">
        <w:t>“The Lingering Specter of Bioterrorism: Assessing</w:t>
      </w:r>
      <w:r>
        <w:t xml:space="preserve"> </w:t>
      </w:r>
      <w:r w:rsidRPr="002E5237">
        <w:t>Al-Qaeda</w:t>
      </w:r>
      <w:r>
        <w:t xml:space="preserve"> </w:t>
      </w:r>
      <w:r w:rsidRPr="002E5237">
        <w:t>’s Intent and Capability to Use Biological</w:t>
      </w:r>
      <w:r>
        <w:t xml:space="preserve"> </w:t>
      </w:r>
      <w:r w:rsidRPr="002E5237">
        <w:t xml:space="preserve">Weapons against the U.S.” </w:t>
      </w:r>
      <w:hyperlink r:id="rId151" w:anchor="search=%22bioterror%22" w:history="1">
        <w:r w:rsidRPr="002E5237">
          <w:rPr>
            <w:rStyle w:val="Hyperlink"/>
          </w:rPr>
          <w:t>http://digitalcommons.apus.edu/cgi/viewcontent.cgi?article=1022&amp;context=theses&amp;sei-redir=1&amp;referer=https%3A%2F%2Fscholar.google.com%2Fscholar%3Fstart%3D20%26q%3Dbioterror%26hl%3Den%26as_sdt%3D0%2C47%26as_ylo%3D2015#search=%22bioterror%22</w:t>
        </w:r>
      </w:hyperlink>
      <w:r>
        <w:t>) 5/19/15 RK</w:t>
      </w:r>
    </w:p>
    <w:p w:rsidR="00BD5220" w:rsidRDefault="00BD5220" w:rsidP="00BD5220">
      <w:pPr>
        <w:rPr>
          <w:sz w:val="10"/>
          <w:lang w:eastAsia="ko-KR"/>
        </w:rPr>
      </w:pPr>
      <w:r w:rsidRPr="00767626">
        <w:rPr>
          <w:rStyle w:val="Emphasis"/>
          <w:highlight w:val="yellow"/>
        </w:rPr>
        <w:t>A slew of academic papers refute</w:t>
      </w:r>
      <w:r w:rsidRPr="00322DEE">
        <w:rPr>
          <w:rStyle w:val="Emphasis"/>
        </w:rPr>
        <w:t xml:space="preserve"> much of Washington’s </w:t>
      </w:r>
      <w:r w:rsidRPr="00767626">
        <w:rPr>
          <w:rStyle w:val="Emphasis"/>
          <w:highlight w:val="yellow"/>
        </w:rPr>
        <w:t>furor over</w:t>
      </w:r>
      <w:r w:rsidRPr="00322DEE">
        <w:rPr>
          <w:rStyle w:val="Emphasis"/>
        </w:rPr>
        <w:t xml:space="preserve"> alQaeda’s </w:t>
      </w:r>
      <w:r w:rsidRPr="00767626">
        <w:rPr>
          <w:rStyle w:val="Emphasis"/>
          <w:highlight w:val="yellow"/>
        </w:rPr>
        <w:t>bioweapons</w:t>
      </w:r>
      <w:r w:rsidRPr="00160E2E">
        <w:rPr>
          <w:sz w:val="10"/>
          <w:lang w:eastAsia="ko-KR"/>
        </w:rPr>
        <w:t xml:space="preserve"> program. Seemingly, discussions in the Legislative and Executive branches mainly revolve around generalizations or outright misinformation. Rolf Mowatt-Larssen, a former Central Intelligence Agency (CIA) officer, provides a pointed case study in this regard. Titled “Al-Qaeda Weapons of Mass Destruction Threat: Hype of Reality?,” the report investigates the veracity of a U.S. government-issued warning from 2003 in which an al-Qaeda WMD attack was predicted within two-year’s time (Mowatt-Larssen 2010a). Likewise, </w:t>
      </w:r>
      <w:r w:rsidRPr="00767626">
        <w:rPr>
          <w:rStyle w:val="StyleBoldUnderline"/>
          <w:highlight w:val="yellow"/>
        </w:rPr>
        <w:t>a predicted</w:t>
      </w:r>
      <w:r w:rsidRPr="00322DEE">
        <w:rPr>
          <w:rStyle w:val="StyleBoldUnderline"/>
        </w:rPr>
        <w:t xml:space="preserve"> 2013 </w:t>
      </w:r>
      <w:r w:rsidRPr="00767626">
        <w:rPr>
          <w:rStyle w:val="StyleBoldUnderline"/>
          <w:highlight w:val="yellow"/>
        </w:rPr>
        <w:t>attack</w:t>
      </w:r>
      <w:r w:rsidRPr="00322DEE">
        <w:rPr>
          <w:rStyle w:val="StyleBoldUnderline"/>
        </w:rPr>
        <w:t xml:space="preserve"> of a biological or chemical nature, </w:t>
      </w:r>
      <w:r w:rsidRPr="00767626">
        <w:rPr>
          <w:rStyle w:val="StyleBoldUnderline"/>
          <w:highlight w:val="yellow"/>
        </w:rPr>
        <w:t>as written in</w:t>
      </w:r>
      <w:r w:rsidRPr="00322DEE">
        <w:rPr>
          <w:rStyle w:val="StyleBoldUnderline"/>
        </w:rPr>
        <w:t xml:space="preserve"> 2008 by Congress’s Graham/Talent </w:t>
      </w:r>
      <w:r w:rsidRPr="00767626">
        <w:rPr>
          <w:rStyle w:val="StyleBoldUnderline"/>
          <w:highlight w:val="yellow"/>
        </w:rPr>
        <w:t>WMD Commission</w:t>
      </w:r>
      <w:r w:rsidRPr="00322DEE">
        <w:rPr>
          <w:rStyle w:val="StyleBoldUnderline"/>
        </w:rPr>
        <w:t xml:space="preserve">, also </w:t>
      </w:r>
      <w:r w:rsidRPr="00767626">
        <w:rPr>
          <w:rStyle w:val="Emphasis"/>
          <w:highlight w:val="yellow"/>
        </w:rPr>
        <w:t>failed to materialize</w:t>
      </w:r>
      <w:r w:rsidRPr="00160E2E">
        <w:rPr>
          <w:sz w:val="10"/>
          <w:lang w:eastAsia="ko-KR"/>
        </w:rPr>
        <w:t xml:space="preserve"> (Sharoff 2011). Mowatt-Larssen, a former Director of Intelligence and Counterintelligence at the U.S. Specter of Bioterrorism 14 Department of Energy, could be considered one of the foremost authorities on the subject of WMD-terrorism as his work is frequently referenced in other papers. His report presents a chronology of al-Qaeda WMD items of interest from 1998 to 2003, allowing the reader to draw their own conclusions about the legitimacy of the 2003 warning. However, </w:t>
      </w:r>
      <w:r w:rsidRPr="00322DEE">
        <w:rPr>
          <w:rStyle w:val="StyleBoldUnderline"/>
        </w:rPr>
        <w:t xml:space="preserve">MowattLarssen does pose the question as to whether </w:t>
      </w:r>
      <w:r w:rsidRPr="00767626">
        <w:rPr>
          <w:rStyle w:val="StyleBoldUnderline"/>
          <w:highlight w:val="yellow"/>
        </w:rPr>
        <w:t>the threat</w:t>
      </w:r>
      <w:r w:rsidRPr="00322DEE">
        <w:rPr>
          <w:rStyle w:val="StyleBoldUnderline"/>
        </w:rPr>
        <w:t xml:space="preserve"> </w:t>
      </w:r>
      <w:r w:rsidRPr="00767626">
        <w:rPr>
          <w:rStyle w:val="StyleBoldUnderline"/>
          <w:highlight w:val="yellow"/>
        </w:rPr>
        <w:t>was “</w:t>
      </w:r>
      <w:r w:rsidRPr="00767626">
        <w:rPr>
          <w:rStyle w:val="Emphasis"/>
          <w:highlight w:val="yellow"/>
        </w:rPr>
        <w:t>hyped</w:t>
      </w:r>
      <w:r w:rsidRPr="00322DEE">
        <w:rPr>
          <w:rStyle w:val="StyleBoldUnderline"/>
        </w:rPr>
        <w:t xml:space="preserve"> for political purposes” </w:t>
      </w:r>
      <w:r w:rsidRPr="00160E2E">
        <w:rPr>
          <w:sz w:val="10"/>
          <w:lang w:eastAsia="ko-KR"/>
        </w:rPr>
        <w:t xml:space="preserve">(Mowatt-Larssen 2010a, 9). Leonard Cole’s article in the Combating Terrorism Center (CTC) Sentinel, “Bioterrorism: Still a Threat to the United States,” takes D.C. to task over bloated and “misapplied” biodefense spending (Cole 2013, 10). Simply put, Cole’s argument is similar to those of other detractors: </w:t>
      </w:r>
      <w:r w:rsidRPr="00160E2E">
        <w:rPr>
          <w:sz w:val="10"/>
        </w:rPr>
        <w:t>Washington excels at exaggerating the bioterrorism threat</w:t>
      </w:r>
      <w:r w:rsidRPr="00160E2E">
        <w:rPr>
          <w:sz w:val="10"/>
          <w:lang w:eastAsia="ko-KR"/>
        </w:rPr>
        <w:t xml:space="preserve">. For evidence of Washington’s propensity to overstate the bioterror threat, </w:t>
      </w:r>
      <w:r w:rsidRPr="00767626">
        <w:rPr>
          <w:rStyle w:val="Emphasis"/>
          <w:highlight w:val="yellow"/>
        </w:rPr>
        <w:t>most scholars refer</w:t>
      </w:r>
      <w:r w:rsidRPr="00322DEE">
        <w:rPr>
          <w:rStyle w:val="Emphasis"/>
        </w:rPr>
        <w:t xml:space="preserve"> </w:t>
      </w:r>
      <w:r w:rsidRPr="00767626">
        <w:rPr>
          <w:rStyle w:val="Emphasis"/>
          <w:highlight w:val="yellow"/>
        </w:rPr>
        <w:t>to</w:t>
      </w:r>
      <w:r w:rsidRPr="00322DEE">
        <w:rPr>
          <w:rStyle w:val="Emphasis"/>
        </w:rPr>
        <w:t xml:space="preserve"> standard U.S. </w:t>
      </w:r>
      <w:r w:rsidRPr="00767626">
        <w:rPr>
          <w:rStyle w:val="Emphasis"/>
          <w:highlight w:val="yellow"/>
        </w:rPr>
        <w:t>bioterror</w:t>
      </w:r>
      <w:r w:rsidRPr="00322DEE">
        <w:rPr>
          <w:rStyle w:val="Emphasis"/>
        </w:rPr>
        <w:t xml:space="preserve"> exercise </w:t>
      </w:r>
      <w:r w:rsidRPr="00767626">
        <w:rPr>
          <w:rStyle w:val="Emphasis"/>
          <w:highlight w:val="yellow"/>
        </w:rPr>
        <w:t>scenarios</w:t>
      </w:r>
      <w:r w:rsidRPr="00160E2E">
        <w:rPr>
          <w:sz w:val="10"/>
          <w:lang w:eastAsia="ko-KR"/>
        </w:rPr>
        <w:t xml:space="preserve">. Clark emphasizes that </w:t>
      </w:r>
      <w:r w:rsidRPr="00322DEE">
        <w:rPr>
          <w:rStyle w:val="Emphasis"/>
        </w:rPr>
        <w:t>these scenarios are “</w:t>
      </w:r>
      <w:r w:rsidRPr="00767626">
        <w:rPr>
          <w:rStyle w:val="Emphasis"/>
          <w:highlight w:val="yellow"/>
        </w:rPr>
        <w:t>extreme</w:t>
      </w:r>
      <w:r w:rsidRPr="00322DEE">
        <w:rPr>
          <w:rStyle w:val="Emphasis"/>
        </w:rPr>
        <w:t xml:space="preserve">…often </w:t>
      </w:r>
      <w:r w:rsidRPr="00767626">
        <w:rPr>
          <w:rStyle w:val="Emphasis"/>
          <w:highlight w:val="yellow"/>
        </w:rPr>
        <w:t>inflating the capabilities of the terrorists”</w:t>
      </w:r>
      <w:r w:rsidRPr="00160E2E">
        <w:rPr>
          <w:sz w:val="10"/>
          <w:lang w:eastAsia="ko-KR"/>
        </w:rPr>
        <w:t xml:space="preserve"> (Clark 2008a, 19). Leonard Cole echoes this sentiment, writing that “descriptions of possible bioterrorism scenarios are often hyperbolic” (Cole 2012, 11). Ostensibly, most </w:t>
      </w:r>
      <w:r w:rsidRPr="00EB3852">
        <w:rPr>
          <w:rStyle w:val="StyleBoldUnderline"/>
        </w:rPr>
        <w:t>U.S. bioterrorism exercise scenarios were noted as having a tendency for oversimplification</w:t>
      </w:r>
      <w:r w:rsidRPr="00160E2E">
        <w:rPr>
          <w:sz w:val="10"/>
          <w:lang w:eastAsia="ko-KR"/>
        </w:rPr>
        <w:t xml:space="preserve">: “scenarios for national biological weapons (BW) exercises that posit various BW agents in advanced states of preparation in the hands of terrorist groups Specter of Bioterrorism 15 simply disregard the requirements in knowledge and practice that such groups would need in order to work with pathogens” (Leitenberg 2005, 88). One of the more unfortunate aspects of the U.S.’s effort to counter bioterrorism is the fact that it may be giving extremists a ‘playbook’ they didn’t previously have: “years of widely broadcast public discussion has provided such groups, at least on a general level, with suggestions as to what paths to follow” (Leitenberg 2005, 88). Ayman al-Zawahiri, al-Qaeda’s current leader, is even on record admitting that the terror group didn’t put much thought into biological weapons until the U.S. Congress started sounding the alarm in the ‘90s. </w:t>
      </w:r>
      <w:r w:rsidRPr="00EB3852">
        <w:rPr>
          <w:rStyle w:val="StyleBoldUnderline"/>
        </w:rPr>
        <w:t>In “Revisiting Al-Qaeda’s Anthrax Program,” authors</w:t>
      </w:r>
      <w:r w:rsidRPr="00160E2E">
        <w:rPr>
          <w:sz w:val="10"/>
          <w:lang w:eastAsia="ko-KR"/>
        </w:rPr>
        <w:t xml:space="preserve"> Rene Pita and Rohan Gunaratna </w:t>
      </w:r>
      <w:r w:rsidRPr="00EB3852">
        <w:rPr>
          <w:rStyle w:val="StyleBoldUnderline"/>
        </w:rPr>
        <w:t>break down the group’s early biological weapons program</w:t>
      </w:r>
      <w:r w:rsidRPr="00160E2E">
        <w:rPr>
          <w:sz w:val="10"/>
          <w:lang w:eastAsia="ko-KR"/>
        </w:rPr>
        <w:t xml:space="preserve">. They focus particular attention upon an electronic message sent by al-Zawahiri to Mohammed Atif (former military chief of al-Qaeda): “Despite [bioweapons’] extreme danger, we only became aware of them when the enemy drew our attention to them by repeatedly expressing concerns that they can be produced simply with easily available materials…” (Pita and Gunaratna 2009, 10). Tellingly, </w:t>
      </w:r>
      <w:r w:rsidRPr="00EB3852">
        <w:rPr>
          <w:rStyle w:val="StyleBoldUnderline"/>
        </w:rPr>
        <w:t>the terror outfit only began its push for a bioweapons research laboratory after Secretary of Defense Cohen’s dramatic press hearing with the bag of sugar meant to represent anthrax</w:t>
      </w:r>
      <w:r w:rsidRPr="00160E2E">
        <w:rPr>
          <w:sz w:val="10"/>
          <w:lang w:eastAsia="ko-KR"/>
        </w:rPr>
        <w:t xml:space="preserve">. Still, as previously covered, aspirations alone don’t really equate to successful enterprise. </w:t>
      </w:r>
      <w:r w:rsidRPr="00160E2E">
        <w:rPr>
          <w:rStyle w:val="StyleBoldUnderline"/>
        </w:rPr>
        <w:t xml:space="preserve">Many researchers note how </w:t>
      </w:r>
      <w:r w:rsidRPr="00767626">
        <w:rPr>
          <w:rStyle w:val="StyleBoldUnderline"/>
          <w:highlight w:val="yellow"/>
        </w:rPr>
        <w:t xml:space="preserve">Aum Shinrikyo failed to </w:t>
      </w:r>
      <w:r w:rsidRPr="00767626">
        <w:rPr>
          <w:rStyle w:val="Emphasis"/>
          <w:highlight w:val="yellow"/>
        </w:rPr>
        <w:t>acquire</w:t>
      </w:r>
      <w:r w:rsidRPr="00767626">
        <w:rPr>
          <w:rStyle w:val="StyleBoldUnderline"/>
          <w:highlight w:val="yellow"/>
        </w:rPr>
        <w:t xml:space="preserve"> or </w:t>
      </w:r>
      <w:r w:rsidRPr="00767626">
        <w:rPr>
          <w:rStyle w:val="Emphasis"/>
          <w:highlight w:val="yellow"/>
        </w:rPr>
        <w:t>cultivate a lethal pathogen</w:t>
      </w:r>
      <w:r w:rsidRPr="00767626">
        <w:rPr>
          <w:rStyle w:val="StyleBoldUnderline"/>
          <w:highlight w:val="yellow"/>
        </w:rPr>
        <w:t xml:space="preserve"> despite </w:t>
      </w:r>
      <w:r w:rsidRPr="00767626">
        <w:rPr>
          <w:rStyle w:val="Emphasis"/>
          <w:highlight w:val="yellow"/>
        </w:rPr>
        <w:t>significant financial backing and state-of-the-art laboratories</w:t>
      </w:r>
      <w:r w:rsidRPr="00160E2E">
        <w:rPr>
          <w:sz w:val="10"/>
          <w:lang w:eastAsia="ko-KR"/>
        </w:rPr>
        <w:t xml:space="preserve">. </w:t>
      </w:r>
      <w:r w:rsidRPr="00160E2E">
        <w:rPr>
          <w:sz w:val="10"/>
        </w:rPr>
        <w:t>Al-Qaeda has never come close to the capability of Aum Shinrikyo. For similar reasons, fears of lone-wolf bioterrorism appear just as implausible. Ellis surmises that lone wolf bioterror threats are most probable when it is an “insider” as it was in the case of Amerithrax (Ellis 2014, 214). Some of the literature uncovered during preliminary research showed a strong inclination, by researchers, to group biological weapons into the broader WMD / CBRN category: the Ellis, Mowatt-Larssen, and Salama/Hansell reports are all prime examples of this trend. This approach was considered as having a negative impact on this research paper’s main aim. Basically, viewing biological weapons on the same terms as nuclear and chemical issues marginalizes what could otherwise be a concise appreciation of al-Qaeda’s bioweapons agenda. Tucker’s report follows a similar, if slightly different model: it lumps biological weapons with chemical ones (not nuclear or radiological) (</w:t>
      </w:r>
      <w:r w:rsidRPr="00160E2E">
        <w:rPr>
          <w:sz w:val="10"/>
          <w:lang w:eastAsia="ko-KR"/>
        </w:rPr>
        <w:t xml:space="preserve">Tucker 2009). Chemical weapons are often grouped with bioweapons in their own distinct category (CB), but doing so glosses over the many distinct differences between chemical and biological weapons. For one, research indicates that chemical weapons, while presenting the same dispersal challenges, are far more readily available than biological ones. An interesting notion is that the last decade’s worth of preventative </w:t>
      </w:r>
      <w:r w:rsidRPr="00160E2E">
        <w:rPr>
          <w:sz w:val="10"/>
        </w:rPr>
        <w:t>measures, on the part of the U.S. and other Western nations, may have forced al-Qaeda to rethink bioweapons entirely. A chief contention is that Specter of Bioterrorism 17 D.C.’s consistent trend towards hyperbole, when framing the bioterrorism threat, has inevitably led to a stronger national defense against biological weapons. Potentially</w:t>
      </w:r>
      <w:r w:rsidRPr="00160E2E">
        <w:rPr>
          <w:sz w:val="10"/>
          <w:lang w:eastAsia="ko-KR"/>
        </w:rPr>
        <w:t xml:space="preserve">, </w:t>
      </w:r>
      <w:r w:rsidRPr="00767626">
        <w:rPr>
          <w:rStyle w:val="StyleBoldUnderline"/>
          <w:highlight w:val="yellow"/>
        </w:rPr>
        <w:t>bioweapons may</w:t>
      </w:r>
      <w:r w:rsidRPr="00EB3852">
        <w:rPr>
          <w:rStyle w:val="StyleBoldUnderline"/>
        </w:rPr>
        <w:t xml:space="preserve"> now </w:t>
      </w:r>
      <w:r w:rsidRPr="00767626">
        <w:rPr>
          <w:rStyle w:val="StyleBoldUnderline"/>
          <w:highlight w:val="yellow"/>
        </w:rPr>
        <w:t>be ill-suited</w:t>
      </w:r>
      <w:r w:rsidRPr="00EB3852">
        <w:rPr>
          <w:rStyle w:val="StyleBoldUnderline"/>
        </w:rPr>
        <w:t xml:space="preserve"> </w:t>
      </w:r>
      <w:r w:rsidRPr="00767626">
        <w:rPr>
          <w:rStyle w:val="StyleBoldUnderline"/>
          <w:highlight w:val="yellow"/>
        </w:rPr>
        <w:t xml:space="preserve">to extremist aims of </w:t>
      </w:r>
      <w:r w:rsidRPr="00767626">
        <w:rPr>
          <w:rStyle w:val="Emphasis"/>
          <w:highlight w:val="yellow"/>
        </w:rPr>
        <w:t>high-visibility</w:t>
      </w:r>
      <w:r w:rsidRPr="00EB3852">
        <w:rPr>
          <w:rStyle w:val="StyleBoldUnderline"/>
        </w:rPr>
        <w:t xml:space="preserve">, </w:t>
      </w:r>
      <w:r w:rsidRPr="00767626">
        <w:rPr>
          <w:rStyle w:val="Emphasis"/>
          <w:highlight w:val="yellow"/>
        </w:rPr>
        <w:t>high-casualty attacks</w:t>
      </w:r>
      <w:r w:rsidRPr="00EB3852">
        <w:rPr>
          <w:rStyle w:val="StyleBoldUnderline"/>
        </w:rPr>
        <w:t>.</w:t>
      </w:r>
      <w:r w:rsidRPr="00160E2E">
        <w:rPr>
          <w:sz w:val="10"/>
          <w:lang w:eastAsia="ko-KR"/>
        </w:rPr>
        <w:t xml:space="preserve"> For instance, “</w:t>
      </w:r>
      <w:r w:rsidRPr="00767626">
        <w:rPr>
          <w:rStyle w:val="StyleBoldUnderline"/>
          <w:highlight w:val="yellow"/>
        </w:rPr>
        <w:t>the U.S. has</w:t>
      </w:r>
      <w:r w:rsidRPr="00EB3852">
        <w:rPr>
          <w:rStyle w:val="StyleBoldUnderline"/>
        </w:rPr>
        <w:t xml:space="preserve"> now </w:t>
      </w:r>
      <w:r w:rsidRPr="00767626">
        <w:rPr>
          <w:rStyle w:val="StyleBoldUnderline"/>
          <w:highlight w:val="yellow"/>
        </w:rPr>
        <w:t xml:space="preserve">developed </w:t>
      </w:r>
      <w:r w:rsidRPr="00767626">
        <w:rPr>
          <w:rStyle w:val="Emphasis"/>
          <w:highlight w:val="yellow"/>
        </w:rPr>
        <w:t>vaccines</w:t>
      </w:r>
      <w:r w:rsidRPr="00767626">
        <w:rPr>
          <w:rStyle w:val="StyleBoldUnderline"/>
          <w:highlight w:val="yellow"/>
        </w:rPr>
        <w:t xml:space="preserve"> or </w:t>
      </w:r>
      <w:r w:rsidRPr="00767626">
        <w:rPr>
          <w:rStyle w:val="Emphasis"/>
          <w:highlight w:val="yellow"/>
        </w:rPr>
        <w:t>drugs</w:t>
      </w:r>
      <w:r w:rsidRPr="00767626">
        <w:rPr>
          <w:rStyle w:val="StyleBoldUnderline"/>
          <w:highlight w:val="yellow"/>
        </w:rPr>
        <w:t xml:space="preserve"> to counter most</w:t>
      </w:r>
      <w:r w:rsidRPr="00EB3852">
        <w:rPr>
          <w:rStyle w:val="StyleBoldUnderline"/>
        </w:rPr>
        <w:t xml:space="preserve"> known conventional </w:t>
      </w:r>
      <w:r w:rsidRPr="00767626">
        <w:rPr>
          <w:rStyle w:val="StyleBoldUnderline"/>
          <w:highlight w:val="yellow"/>
        </w:rPr>
        <w:t>pathogens</w:t>
      </w:r>
      <w:r w:rsidRPr="00160E2E">
        <w:rPr>
          <w:sz w:val="10"/>
          <w:lang w:eastAsia="ko-KR"/>
        </w:rPr>
        <w:t>”</w:t>
      </w:r>
    </w:p>
    <w:p w:rsidR="00BD5220" w:rsidRDefault="00BD5220" w:rsidP="00BD5220">
      <w:pPr>
        <w:rPr>
          <w:sz w:val="10"/>
          <w:lang w:eastAsia="ko-KR"/>
        </w:rPr>
      </w:pPr>
    </w:p>
    <w:p w:rsidR="00BD5220" w:rsidRDefault="00BD5220" w:rsidP="00BD5220">
      <w:pPr>
        <w:rPr>
          <w:sz w:val="10"/>
          <w:lang w:eastAsia="ko-KR"/>
        </w:rPr>
      </w:pPr>
      <w:r w:rsidRPr="00160E2E">
        <w:rPr>
          <w:sz w:val="10"/>
          <w:lang w:eastAsia="ko-KR"/>
        </w:rPr>
        <w:t xml:space="preserve"> (Clark 2008a, 183). Project BioShield, established in 2004, provides U.S.-based drug companies with a monetary incentive to develop, produce, and stockpile various vaccines and drugs that would otherwise have no commercial appeal. Mark Sharoff and Leonard Cole each contend that Project BioShield has been largely ineffective in its main objective; yet, regardless of some high-profile failures in the program (VaxGen’s unstable anthrax vaccine), increased budgetary allotments are nevertheless considered a worthy enterprise since even one new vaccine further limits terrorists’ options. </w:t>
      </w:r>
      <w:r w:rsidRPr="00767626">
        <w:rPr>
          <w:rStyle w:val="StyleBoldUnderline"/>
          <w:highlight w:val="yellow"/>
        </w:rPr>
        <w:t>The BioWatch program involves</w:t>
      </w:r>
      <w:r w:rsidRPr="00EB3852">
        <w:rPr>
          <w:rStyle w:val="StyleBoldUnderline"/>
        </w:rPr>
        <w:t xml:space="preserve"> </w:t>
      </w:r>
      <w:r w:rsidRPr="00767626">
        <w:rPr>
          <w:rStyle w:val="StyleBoldUnderline"/>
          <w:highlight w:val="yellow"/>
        </w:rPr>
        <w:t>air samplers</w:t>
      </w:r>
      <w:r w:rsidRPr="00EB3852">
        <w:rPr>
          <w:rStyle w:val="StyleBoldUnderline"/>
        </w:rPr>
        <w:t xml:space="preserve"> in several U.S. cities </w:t>
      </w:r>
      <w:r w:rsidRPr="00767626">
        <w:rPr>
          <w:rStyle w:val="StyleBoldUnderline"/>
          <w:highlight w:val="yellow"/>
        </w:rPr>
        <w:t xml:space="preserve">in order to </w:t>
      </w:r>
      <w:r w:rsidRPr="00767626">
        <w:rPr>
          <w:rStyle w:val="Emphasis"/>
          <w:highlight w:val="yellow"/>
        </w:rPr>
        <w:t>detect aerosolized pathogens</w:t>
      </w:r>
      <w:r w:rsidRPr="00EB3852">
        <w:rPr>
          <w:rStyle w:val="StyleBoldUnderline"/>
        </w:rPr>
        <w:t>.</w:t>
      </w:r>
      <w:r w:rsidRPr="00160E2E">
        <w:rPr>
          <w:sz w:val="10"/>
          <w:lang w:eastAsia="ko-KR"/>
        </w:rPr>
        <w:t xml:space="preserve"> The Department of Homeland Security’s (DHS’s) development of the Strategic National Stockpile and ‘push packages’, pre-packaged, rapidly deployable cargo containers full of vaccines and other medical supplies, further diminishes the impact and extent of any prospective bioterror incident (Clark 2008a, 114). </w:t>
      </w:r>
      <w:r w:rsidRPr="00EB3852">
        <w:rPr>
          <w:rStyle w:val="StyleBoldUnderline"/>
        </w:rPr>
        <w:t>Due to all the hype surrounding the issue of bioterrorism</w:t>
      </w:r>
      <w:r w:rsidRPr="00160E2E">
        <w:rPr>
          <w:sz w:val="10"/>
          <w:lang w:eastAsia="ko-KR"/>
        </w:rPr>
        <w:t xml:space="preserve">, some </w:t>
      </w:r>
      <w:r w:rsidRPr="00EB3852">
        <w:rPr>
          <w:rStyle w:val="StyleBoldUnderline"/>
        </w:rPr>
        <w:t>experts urge policymakers</w:t>
      </w:r>
      <w:r w:rsidRPr="00160E2E">
        <w:rPr>
          <w:sz w:val="10"/>
          <w:lang w:eastAsia="ko-KR"/>
        </w:rPr>
        <w:t xml:space="preserve">, and the general public, </w:t>
      </w:r>
      <w:r w:rsidRPr="00EB3852">
        <w:rPr>
          <w:rStyle w:val="StyleBoldUnderline"/>
        </w:rPr>
        <w:t>to put the threat in contex</w:t>
      </w:r>
      <w:r w:rsidRPr="00160E2E">
        <w:rPr>
          <w:sz w:val="10"/>
          <w:lang w:eastAsia="ko-KR"/>
        </w:rPr>
        <w:t>t. Clark and Leitenberg each contrast bioterrorism with other modern- Specter of Bioterrorism 18 day global issues that pose far greater danger to the U.S. way-of-life. Clark actually ends his book with a discussion of climate change, saying “challenges in the years ahead…make bioterrorism pale in comparison” (Clark 2008a, 190). L</w:t>
      </w:r>
      <w:r w:rsidRPr="00EB3852">
        <w:rPr>
          <w:rStyle w:val="StyleBoldUnderline"/>
        </w:rPr>
        <w:t xml:space="preserve">eitenberg also compares the threat of bioterrorism with that of </w:t>
      </w:r>
      <w:r w:rsidRPr="00EB3852">
        <w:rPr>
          <w:rStyle w:val="Emphasis"/>
        </w:rPr>
        <w:t>climate change</w:t>
      </w:r>
      <w:r w:rsidRPr="00EB3852">
        <w:rPr>
          <w:rStyle w:val="StyleBoldUnderline"/>
        </w:rPr>
        <w:t xml:space="preserve"> plus several additional planet-spanning problems</w:t>
      </w:r>
      <w:r w:rsidRPr="00160E2E">
        <w:rPr>
          <w:sz w:val="10"/>
          <w:lang w:eastAsia="ko-KR"/>
        </w:rPr>
        <w:t xml:space="preserve">: </w:t>
      </w:r>
      <w:r w:rsidRPr="00EB3852">
        <w:rPr>
          <w:rStyle w:val="Emphasis"/>
        </w:rPr>
        <w:t>ocean pollution</w:t>
      </w:r>
      <w:r w:rsidRPr="00160E2E">
        <w:rPr>
          <w:sz w:val="10"/>
          <w:lang w:eastAsia="ko-KR"/>
        </w:rPr>
        <w:t xml:space="preserve">, </w:t>
      </w:r>
      <w:r w:rsidRPr="00EB3852">
        <w:rPr>
          <w:rStyle w:val="Emphasis"/>
        </w:rPr>
        <w:t>population growth</w:t>
      </w:r>
      <w:r w:rsidRPr="00160E2E">
        <w:rPr>
          <w:sz w:val="10"/>
          <w:lang w:eastAsia="ko-KR"/>
        </w:rPr>
        <w:t xml:space="preserve">, </w:t>
      </w:r>
      <w:r w:rsidRPr="00EB3852">
        <w:rPr>
          <w:rStyle w:val="Emphasis"/>
        </w:rPr>
        <w:t>war</w:t>
      </w:r>
      <w:r w:rsidRPr="00160E2E">
        <w:rPr>
          <w:sz w:val="10"/>
          <w:lang w:eastAsia="ko-KR"/>
        </w:rPr>
        <w:t xml:space="preserve">, </w:t>
      </w:r>
      <w:r w:rsidRPr="00EB3852">
        <w:rPr>
          <w:rStyle w:val="Emphasis"/>
        </w:rPr>
        <w:t>poverty</w:t>
      </w:r>
      <w:r w:rsidRPr="00160E2E">
        <w:rPr>
          <w:sz w:val="10"/>
          <w:lang w:eastAsia="ko-KR"/>
        </w:rPr>
        <w:t xml:space="preserve">, </w:t>
      </w:r>
      <w:r w:rsidRPr="00EB3852">
        <w:rPr>
          <w:rStyle w:val="Emphasis"/>
        </w:rPr>
        <w:t>nuclear terrorism</w:t>
      </w:r>
      <w:r w:rsidRPr="00160E2E">
        <w:rPr>
          <w:sz w:val="10"/>
          <w:lang w:eastAsia="ko-KR"/>
        </w:rPr>
        <w:t xml:space="preserve">, and </w:t>
      </w:r>
      <w:r w:rsidRPr="00EB3852">
        <w:rPr>
          <w:rStyle w:val="Emphasis"/>
        </w:rPr>
        <w:t>naturally-occurring pandemics / epidemics</w:t>
      </w:r>
      <w:r w:rsidRPr="00160E2E">
        <w:rPr>
          <w:sz w:val="10"/>
          <w:lang w:eastAsia="ko-KR"/>
        </w:rPr>
        <w:t xml:space="preserve"> (Leitenberg 2005, pp. 2-3). </w:t>
      </w:r>
      <w:r w:rsidRPr="00EB3852">
        <w:rPr>
          <w:rStyle w:val="StyleBoldUnderline"/>
        </w:rPr>
        <w:t>In light of the magnitude of these issues</w:t>
      </w:r>
      <w:r w:rsidRPr="00160E2E">
        <w:rPr>
          <w:sz w:val="10"/>
          <w:lang w:eastAsia="ko-KR"/>
        </w:rPr>
        <w:t xml:space="preserve">, such as HIV / AIDS already killing 5 million people “year in, year out”, </w:t>
      </w:r>
      <w:r w:rsidRPr="00EB3852">
        <w:rPr>
          <w:rStyle w:val="StyleBoldUnderline"/>
        </w:rPr>
        <w:t>these comparisons reveal a sense of imbalance in U.S. national security priorities</w:t>
      </w:r>
      <w:r w:rsidRPr="00160E2E">
        <w:rPr>
          <w:sz w:val="10"/>
          <w:lang w:eastAsia="ko-KR"/>
        </w:rPr>
        <w:t xml:space="preserve"> (Leitenberg 2005, 3). Compellingly, Rolf Mowatt-Larssen proffers the hypothesis that al-Qaeda could be engaging in a “deception ruse”: continually drawing attention to their supposed desire for bioweapons if only to put the U.S. off the scent of their legitimate tactics (Mowatt-Larssen 2010a, 8). This concept certainly warrants further investigation. </w:t>
      </w:r>
      <w:r w:rsidRPr="00EB3852">
        <w:rPr>
          <w:rStyle w:val="StyleBoldUnderline"/>
        </w:rPr>
        <w:t>Assumptions about al-Qaeda’s plans to pursue biological weapons over easier-to-acquire and less problematic conventional attack means has not really been explored in depth.</w:t>
      </w:r>
      <w:r w:rsidRPr="00160E2E">
        <w:rPr>
          <w:sz w:val="10"/>
          <w:lang w:eastAsia="ko-KR"/>
        </w:rPr>
        <w:t xml:space="preserve"> 21st century terror attacks thus far have involved predominantly small-arms and improvised explosive devices (IEDs). </w:t>
      </w:r>
      <w:r w:rsidRPr="00EB3852">
        <w:rPr>
          <w:rStyle w:val="StyleBoldUnderline"/>
        </w:rPr>
        <w:t>Much of the literature demonstrates distinctly Western mindsets (when regarding terrorism) or, at least, views bioterrorism through the scope of U.S.-specific</w:t>
      </w:r>
      <w:r w:rsidRPr="00160E2E">
        <w:rPr>
          <w:sz w:val="10"/>
          <w:lang w:eastAsia="ko-KR"/>
        </w:rPr>
        <w:t xml:space="preserve"> defense </w:t>
      </w:r>
      <w:r w:rsidRPr="00EB3852">
        <w:rPr>
          <w:rStyle w:val="StyleBoldUnderline"/>
        </w:rPr>
        <w:t>concerns</w:t>
      </w:r>
      <w:r w:rsidRPr="00160E2E">
        <w:rPr>
          <w:sz w:val="10"/>
          <w:lang w:eastAsia="ko-KR"/>
        </w:rPr>
        <w:t xml:space="preserve">. There is an evident desire among U.S. Specter of Bioterrorism 19 politicians and scientists to boost their cases for increased biodefense budgets or, as Leitenberg puts it, “a small coterie of individuals constantly calls for increasing [biodefense] expenditures still further” (Leitenberg 2011). This fact alone has unnecessarily complicated academic research into bioterrorism since 9/11. Furthermore, </w:t>
      </w:r>
      <w:r w:rsidRPr="00767626">
        <w:rPr>
          <w:rStyle w:val="StyleBoldUnderline"/>
          <w:highlight w:val="yellow"/>
        </w:rPr>
        <w:t xml:space="preserve">the literature </w:t>
      </w:r>
      <w:r w:rsidRPr="00767626">
        <w:rPr>
          <w:rStyle w:val="Emphasis"/>
          <w:highlight w:val="yellow"/>
        </w:rPr>
        <w:t>overwhelmingly</w:t>
      </w:r>
      <w:r w:rsidRPr="00767626">
        <w:rPr>
          <w:rStyle w:val="StyleBoldUnderline"/>
          <w:highlight w:val="yellow"/>
        </w:rPr>
        <w:t xml:space="preserve"> indicates</w:t>
      </w:r>
      <w:r w:rsidRPr="00160E2E">
        <w:rPr>
          <w:sz w:val="10"/>
        </w:rPr>
        <w:t xml:space="preserve"> </w:t>
      </w:r>
      <w:r w:rsidRPr="00767626">
        <w:rPr>
          <w:rStyle w:val="StyleBoldUnderline"/>
          <w:highlight w:val="yellow"/>
        </w:rPr>
        <w:t>that a biological attack</w:t>
      </w:r>
      <w:r w:rsidRPr="00160E2E">
        <w:rPr>
          <w:sz w:val="10"/>
        </w:rPr>
        <w:t xml:space="preserve"> on the homeland </w:t>
      </w:r>
      <w:r w:rsidRPr="00767626">
        <w:rPr>
          <w:rStyle w:val="Emphasis"/>
          <w:highlight w:val="yellow"/>
        </w:rPr>
        <w:t>is far from the apocalyptic scenario</w:t>
      </w:r>
      <w:r w:rsidRPr="00160E2E">
        <w:rPr>
          <w:sz w:val="10"/>
        </w:rPr>
        <w:t xml:space="preserve"> that Congress and the White House typically portrays; </w:t>
      </w:r>
      <w:r w:rsidRPr="00767626">
        <w:rPr>
          <w:rStyle w:val="StyleBoldUnderline"/>
          <w:highlight w:val="yellow"/>
        </w:rPr>
        <w:t>a bioterror attack</w:t>
      </w:r>
      <w:r w:rsidRPr="00160E2E">
        <w:rPr>
          <w:sz w:val="10"/>
        </w:rPr>
        <w:t xml:space="preserve"> on U.S. soil </w:t>
      </w:r>
      <w:r w:rsidRPr="00767626">
        <w:rPr>
          <w:rStyle w:val="StyleBoldUnderline"/>
          <w:highlight w:val="yellow"/>
        </w:rPr>
        <w:t>is likely to cause “disruptions</w:t>
      </w:r>
      <w:r w:rsidRPr="00160E2E">
        <w:rPr>
          <w:sz w:val="10"/>
        </w:rPr>
        <w:t xml:space="preserve"> </w:t>
      </w:r>
      <w:r w:rsidRPr="00767626">
        <w:rPr>
          <w:rStyle w:val="StyleBoldUnderline"/>
          <w:highlight w:val="yellow"/>
        </w:rPr>
        <w:t>rather than mass casualties</w:t>
      </w:r>
      <w:r w:rsidRPr="00160E2E">
        <w:rPr>
          <w:sz w:val="10"/>
          <w:lang w:eastAsia="ko-KR"/>
        </w:rPr>
        <w:t>” (Ellis 2014, p. 220). Incidentally, the numerous statements and press releases from al-Qaeda primarily serve as propaganda, making it difficult to differentiate between genuine intent and fear-mongering.</w:t>
      </w:r>
    </w:p>
    <w:p w:rsidR="00BD5220" w:rsidRDefault="00BD5220" w:rsidP="00BD5220"/>
    <w:p w:rsidR="00F14F57" w:rsidRPr="00593130" w:rsidRDefault="00F14F57" w:rsidP="00F14F57">
      <w:pPr>
        <w:pStyle w:val="Heading4"/>
        <w:rPr>
          <w:rFonts w:eastAsia="Times New Roman"/>
        </w:rPr>
      </w:pPr>
      <w:r w:rsidRPr="00593130">
        <w:rPr>
          <w:rFonts w:eastAsia="Times New Roman"/>
        </w:rPr>
        <w:t>No impact to bioterror</w:t>
      </w:r>
    </w:p>
    <w:p w:rsidR="00F14F57" w:rsidRPr="00593130" w:rsidRDefault="00F14F57" w:rsidP="00F14F57">
      <w:pPr>
        <w:rPr>
          <w:rFonts w:eastAsia="Calibri"/>
        </w:rPr>
      </w:pPr>
      <w:r w:rsidRPr="00593130">
        <w:rPr>
          <w:rFonts w:eastAsia="Calibri"/>
        </w:rPr>
        <w:t xml:space="preserve">Synthetic biology is hard, terrorists won’t do it – empirics, scale up, storage, dissemination, tech, logistical, healthy people, </w:t>
      </w:r>
      <w:proofErr w:type="gramStart"/>
      <w:r w:rsidRPr="00593130">
        <w:rPr>
          <w:rFonts w:eastAsia="Calibri"/>
        </w:rPr>
        <w:t>public</w:t>
      </w:r>
      <w:proofErr w:type="gramEnd"/>
      <w:r w:rsidRPr="00593130">
        <w:rPr>
          <w:rFonts w:eastAsia="Calibri"/>
        </w:rPr>
        <w:t xml:space="preserve"> health</w:t>
      </w:r>
    </w:p>
    <w:p w:rsidR="00F14F57" w:rsidRPr="00593130" w:rsidRDefault="00F14F57" w:rsidP="00F14F57">
      <w:pPr>
        <w:rPr>
          <w:rFonts w:eastAsia="Calibri"/>
        </w:rPr>
      </w:pPr>
      <w:r w:rsidRPr="00F14F57">
        <w:rPr>
          <w:rStyle w:val="StyleStyleBold12pt"/>
        </w:rPr>
        <w:t>Dvorsky 14</w:t>
      </w:r>
      <w:r w:rsidRPr="00593130">
        <w:rPr>
          <w:rFonts w:eastAsia="Calibri"/>
        </w:rPr>
        <w:t xml:space="preserve"> [George Dvorsky contributing editor at io9 and producer of the Sentient Developments blog and podcast. Dvorsky currently serves as Chair of the Board for the Institute for Ethics and Emerging Technologies 9-19-2014 http://io9.com/are-the-threats-from-synthetic-bioweapons-being-exagger-1636829313]</w:t>
      </w:r>
    </w:p>
    <w:p w:rsidR="00F14F57" w:rsidRPr="00593130" w:rsidRDefault="00F14F57" w:rsidP="00F14F57">
      <w:pPr>
        <w:rPr>
          <w:rFonts w:eastAsia="Calibri"/>
          <w:sz w:val="12"/>
        </w:rPr>
      </w:pPr>
      <w:r w:rsidRPr="00593130">
        <w:rPr>
          <w:rFonts w:eastAsia="Calibri"/>
          <w:u w:val="single"/>
        </w:rPr>
        <w:t xml:space="preserve">The advent of </w:t>
      </w:r>
      <w:r w:rsidRPr="00767626">
        <w:rPr>
          <w:rFonts w:eastAsia="Calibri"/>
          <w:highlight w:val="yellow"/>
          <w:u w:val="single"/>
        </w:rPr>
        <w:t>synthetic biology</w:t>
      </w:r>
      <w:r w:rsidRPr="00593130">
        <w:rPr>
          <w:rFonts w:eastAsia="Calibri"/>
          <w:sz w:val="12"/>
        </w:rPr>
        <w:t xml:space="preserve"> and DNA synthesis </w:t>
      </w:r>
      <w:r w:rsidRPr="00593130">
        <w:rPr>
          <w:rFonts w:eastAsia="Calibri"/>
          <w:u w:val="single"/>
        </w:rPr>
        <w:t xml:space="preserve">has </w:t>
      </w:r>
      <w:r w:rsidRPr="00767626">
        <w:rPr>
          <w:rFonts w:eastAsia="Calibri"/>
          <w:highlight w:val="yellow"/>
          <w:u w:val="single"/>
        </w:rPr>
        <w:t>raised concern</w:t>
      </w:r>
      <w:r w:rsidRPr="00593130">
        <w:rPr>
          <w:rFonts w:eastAsia="Calibri"/>
          <w:sz w:val="12"/>
        </w:rPr>
        <w:t xml:space="preserve"> that </w:t>
      </w:r>
      <w:r w:rsidRPr="00767626">
        <w:rPr>
          <w:rFonts w:eastAsia="Calibri"/>
          <w:highlight w:val="yellow"/>
          <w:u w:val="single"/>
        </w:rPr>
        <w:t>amateurs will use</w:t>
      </w:r>
      <w:r w:rsidRPr="00593130">
        <w:rPr>
          <w:rFonts w:eastAsia="Calibri"/>
          <w:u w:val="single"/>
        </w:rPr>
        <w:t xml:space="preserve"> these </w:t>
      </w:r>
      <w:r w:rsidRPr="00767626">
        <w:rPr>
          <w:rFonts w:eastAsia="Calibri"/>
          <w:highlight w:val="yellow"/>
          <w:u w:val="single"/>
        </w:rPr>
        <w:t>tech</w:t>
      </w:r>
      <w:r w:rsidRPr="00593130">
        <w:rPr>
          <w:rFonts w:eastAsia="Calibri"/>
          <w:u w:val="single"/>
        </w:rPr>
        <w:t>nologies to turn pathogens into weapons of mass destruction</w:t>
      </w:r>
      <w:r w:rsidRPr="00767626">
        <w:rPr>
          <w:rFonts w:eastAsia="Calibri"/>
          <w:sz w:val="12"/>
          <w:highlight w:val="yellow"/>
        </w:rPr>
        <w:t xml:space="preserve">. </w:t>
      </w:r>
      <w:r w:rsidRPr="00767626">
        <w:rPr>
          <w:rFonts w:eastAsia="Calibri"/>
          <w:highlight w:val="yellow"/>
          <w:u w:val="single"/>
        </w:rPr>
        <w:t>But</w:t>
      </w:r>
      <w:r w:rsidRPr="00767626">
        <w:rPr>
          <w:rFonts w:eastAsia="Calibri"/>
          <w:sz w:val="12"/>
          <w:highlight w:val="yellow"/>
        </w:rPr>
        <w:t xml:space="preserve"> </w:t>
      </w:r>
      <w:r w:rsidRPr="00593130">
        <w:rPr>
          <w:rFonts w:eastAsia="Calibri"/>
          <w:u w:val="single"/>
        </w:rPr>
        <w:t>as</w:t>
      </w:r>
      <w:r w:rsidRPr="00593130">
        <w:rPr>
          <w:rFonts w:eastAsia="Calibri"/>
          <w:sz w:val="12"/>
        </w:rPr>
        <w:t xml:space="preserve"> </w:t>
      </w:r>
      <w:r w:rsidRPr="00767626">
        <w:rPr>
          <w:rFonts w:eastAsia="Calibri"/>
          <w:b/>
          <w:iCs/>
          <w:highlight w:val="yellow"/>
          <w:u w:val="single"/>
          <w:bdr w:val="single" w:sz="8" w:space="0" w:color="auto"/>
        </w:rPr>
        <w:t>experts point out</w:t>
      </w:r>
      <w:r w:rsidRPr="00593130">
        <w:rPr>
          <w:rFonts w:eastAsia="Calibri"/>
          <w:sz w:val="12"/>
        </w:rPr>
        <w:t xml:space="preserve">, this may be </w:t>
      </w:r>
      <w:r w:rsidRPr="00767626">
        <w:rPr>
          <w:rFonts w:eastAsia="Calibri"/>
          <w:b/>
          <w:iCs/>
          <w:highlight w:val="yellow"/>
          <w:u w:val="single"/>
          <w:bdr w:val="single" w:sz="8" w:space="0" w:color="auto"/>
        </w:rPr>
        <w:t>far easier said than done</w:t>
      </w:r>
      <w:r w:rsidRPr="00593130">
        <w:rPr>
          <w:rFonts w:eastAsia="Calibri"/>
          <w:b/>
          <w:iCs/>
          <w:u w:val="single"/>
          <w:bdr w:val="single" w:sz="8" w:space="0" w:color="auto"/>
        </w:rPr>
        <w:t xml:space="preserve">. </w:t>
      </w:r>
      <w:r w:rsidRPr="00593130">
        <w:rPr>
          <w:rFonts w:eastAsia="Calibri"/>
          <w:sz w:val="12"/>
        </w:rPr>
        <w:t xml:space="preserve">As argued by Catherine Jefferson, Filippa Lentzos, and Claire Marris — all researchers in the Department of Social Science, Health, and Medicine at King's College London — there are several </w:t>
      </w:r>
      <w:r w:rsidRPr="00593130">
        <w:rPr>
          <w:rFonts w:eastAsia="Calibri"/>
          <w:u w:val="single"/>
        </w:rPr>
        <w:t>dominating narratives</w:t>
      </w:r>
      <w:r w:rsidRPr="00593130">
        <w:rPr>
          <w:rFonts w:eastAsia="Calibri"/>
          <w:sz w:val="12"/>
        </w:rPr>
        <w:t xml:space="preserve"> currently </w:t>
      </w:r>
      <w:r w:rsidRPr="00593130">
        <w:rPr>
          <w:rFonts w:eastAsia="Calibri"/>
          <w:u w:val="single"/>
        </w:rPr>
        <w:t>permeating</w:t>
      </w:r>
      <w:r w:rsidRPr="00593130">
        <w:rPr>
          <w:rFonts w:eastAsia="Calibri"/>
          <w:sz w:val="12"/>
        </w:rPr>
        <w:t xml:space="preserve"> scientific and policy </w:t>
      </w:r>
      <w:r w:rsidRPr="00593130">
        <w:rPr>
          <w:rFonts w:eastAsia="Calibri"/>
          <w:u w:val="single"/>
        </w:rPr>
        <w:t>discussions</w:t>
      </w:r>
      <w:r w:rsidRPr="00593130">
        <w:rPr>
          <w:rFonts w:eastAsia="Calibri"/>
          <w:sz w:val="12"/>
        </w:rPr>
        <w:t xml:space="preserve"> on the security threat posted by synthetic biology. They can be summarized like this: </w:t>
      </w:r>
      <w:r w:rsidRPr="00593130">
        <w:rPr>
          <w:rFonts w:eastAsia="Calibri"/>
          <w:u w:val="single"/>
        </w:rPr>
        <w:t>Synthetic biology</w:t>
      </w:r>
      <w:r w:rsidRPr="00593130">
        <w:rPr>
          <w:rFonts w:eastAsia="Calibri"/>
          <w:sz w:val="12"/>
        </w:rPr>
        <w:t xml:space="preserve"> </w:t>
      </w:r>
      <w:r w:rsidRPr="00593130">
        <w:rPr>
          <w:rFonts w:eastAsia="Calibri"/>
          <w:u w:val="single"/>
        </w:rPr>
        <w:t>is making it easier</w:t>
      </w:r>
      <w:r w:rsidRPr="00593130">
        <w:rPr>
          <w:rFonts w:eastAsia="Calibri"/>
          <w:sz w:val="12"/>
        </w:rPr>
        <w:t xml:space="preserve"> </w:t>
      </w:r>
      <w:r w:rsidRPr="00593130">
        <w:rPr>
          <w:rFonts w:eastAsia="Calibri"/>
          <w:u w:val="single"/>
        </w:rPr>
        <w:t>for non-experts to manipulate dangerous pathogens</w:t>
      </w:r>
      <w:r w:rsidRPr="00593130">
        <w:rPr>
          <w:rFonts w:eastAsia="Calibri"/>
          <w:sz w:val="12"/>
        </w:rPr>
        <w:t xml:space="preserve"> and, therefore, making it easier for terrorists to concoct bioweapons. </w:t>
      </w:r>
      <w:r w:rsidRPr="00593130">
        <w:rPr>
          <w:rFonts w:eastAsia="Calibri"/>
          <w:u w:val="single"/>
        </w:rPr>
        <w:t>Synthetic biology has led to the growth of a do-it-yourself biology</w:t>
      </w:r>
      <w:r w:rsidRPr="00593130">
        <w:rPr>
          <w:rFonts w:eastAsia="Calibri"/>
          <w:sz w:val="12"/>
        </w:rPr>
        <w:t xml:space="preserve"> community that could offer dual-use knowledge and equipment to bioterrorists seeking to do harm. DNA synthesis has become cheaper and can be out-sourced, making it easier for terrorists to obtain the basic materials to create biological threat agents. </w:t>
      </w:r>
      <w:r w:rsidRPr="00593130">
        <w:rPr>
          <w:rFonts w:eastAsia="Calibri"/>
          <w:u w:val="single"/>
        </w:rPr>
        <w:t>Non-experts could use synthetic biology to design radically new pathogens</w:t>
      </w:r>
      <w:r w:rsidRPr="00593130">
        <w:rPr>
          <w:rFonts w:eastAsia="Calibri"/>
          <w:sz w:val="12"/>
        </w:rPr>
        <w:t xml:space="preserve">. </w:t>
      </w:r>
      <w:r w:rsidRPr="00593130">
        <w:rPr>
          <w:rFonts w:eastAsia="Calibri"/>
          <w:u w:val="single"/>
        </w:rPr>
        <w:t>Terrorists want to pursue biological weapons for high-consequence, mass- casualty attacks</w:t>
      </w:r>
      <w:r w:rsidRPr="00593130">
        <w:rPr>
          <w:rFonts w:eastAsia="Calibri"/>
          <w:sz w:val="12"/>
        </w:rPr>
        <w:t xml:space="preserve">. </w:t>
      </w:r>
      <w:r w:rsidRPr="00593130">
        <w:rPr>
          <w:rFonts w:eastAsia="Calibri"/>
          <w:u w:val="single"/>
        </w:rPr>
        <w:t xml:space="preserve">But these </w:t>
      </w:r>
      <w:r w:rsidRPr="00767626">
        <w:rPr>
          <w:rFonts w:eastAsia="Calibri"/>
          <w:highlight w:val="yellow"/>
          <w:u w:val="single"/>
        </w:rPr>
        <w:t>narratives</w:t>
      </w:r>
      <w:r w:rsidRPr="00593130">
        <w:rPr>
          <w:rFonts w:eastAsia="Calibri"/>
          <w:sz w:val="12"/>
        </w:rPr>
        <w:t xml:space="preserve">, they say, </w:t>
      </w:r>
      <w:r w:rsidRPr="00767626">
        <w:rPr>
          <w:rFonts w:eastAsia="Calibri"/>
          <w:highlight w:val="yellow"/>
          <w:u w:val="single"/>
        </w:rPr>
        <w:t>rely on</w:t>
      </w:r>
      <w:r w:rsidRPr="00593130">
        <w:rPr>
          <w:rFonts w:eastAsia="Calibri"/>
          <w:sz w:val="12"/>
        </w:rPr>
        <w:t xml:space="preserve"> several </w:t>
      </w:r>
      <w:r w:rsidRPr="00767626">
        <w:rPr>
          <w:rFonts w:eastAsia="Calibri"/>
          <w:b/>
          <w:iCs/>
          <w:highlight w:val="yellow"/>
          <w:u w:val="single"/>
          <w:bdr w:val="single" w:sz="8" w:space="0" w:color="auto"/>
        </w:rPr>
        <w:t>misleading assumptions</w:t>
      </w:r>
      <w:r w:rsidRPr="00767626">
        <w:rPr>
          <w:rFonts w:eastAsia="Calibri"/>
          <w:sz w:val="12"/>
          <w:highlight w:val="yellow"/>
        </w:rPr>
        <w:t xml:space="preserve">: </w:t>
      </w:r>
      <w:r w:rsidRPr="00767626">
        <w:rPr>
          <w:rFonts w:eastAsia="Calibri"/>
          <w:b/>
          <w:iCs/>
          <w:highlight w:val="yellow"/>
          <w:u w:val="single"/>
          <w:bdr w:val="single" w:sz="8" w:space="0" w:color="auto"/>
        </w:rPr>
        <w:t>Synthetic biology is not easy</w:t>
      </w:r>
      <w:r w:rsidRPr="00593130">
        <w:rPr>
          <w:rFonts w:eastAsia="Calibri"/>
          <w:sz w:val="12"/>
        </w:rPr>
        <w:t xml:space="preserve">, DIY biology is not particularly sophisticated, </w:t>
      </w:r>
      <w:r w:rsidRPr="00593130">
        <w:rPr>
          <w:rFonts w:eastAsia="Calibri"/>
          <w:u w:val="single"/>
        </w:rPr>
        <w:t xml:space="preserve">building a dangerous virus from scratch is hard </w:t>
      </w:r>
      <w:r w:rsidRPr="00593130">
        <w:rPr>
          <w:rFonts w:eastAsia="Calibri"/>
          <w:sz w:val="12"/>
        </w:rPr>
        <w:t xml:space="preserve">— </w:t>
      </w:r>
      <w:r w:rsidRPr="00593130">
        <w:rPr>
          <w:rFonts w:eastAsia="Calibri"/>
          <w:u w:val="single"/>
        </w:rPr>
        <w:t>and even experts have a hard time enhancing disease pathogens</w:t>
      </w:r>
      <w:r w:rsidRPr="00593130">
        <w:rPr>
          <w:rFonts w:eastAsia="Calibri"/>
          <w:sz w:val="12"/>
        </w:rPr>
        <w:t xml:space="preserve">. Perhaps alarmingly — at least to me — the </w:t>
      </w:r>
      <w:proofErr w:type="gramStart"/>
      <w:r w:rsidRPr="00593130">
        <w:rPr>
          <w:rFonts w:eastAsia="Calibri"/>
          <w:sz w:val="12"/>
        </w:rPr>
        <w:t>authors</w:t>
      </w:r>
      <w:proofErr w:type="gramEnd"/>
      <w:r w:rsidRPr="00593130">
        <w:rPr>
          <w:rFonts w:eastAsia="Calibri"/>
          <w:sz w:val="12"/>
        </w:rPr>
        <w:t xml:space="preserve"> claim that the bioterror weapons of mass destruction is a myth: The first [dimension of this myth] involves the identities of terrorists and what their intentions are. </w:t>
      </w:r>
      <w:r w:rsidRPr="00593130">
        <w:rPr>
          <w:rFonts w:eastAsia="Calibri"/>
          <w:u w:val="single"/>
        </w:rPr>
        <w:t>The assumption</w:t>
      </w:r>
      <w:r w:rsidRPr="00593130">
        <w:rPr>
          <w:rFonts w:eastAsia="Calibri"/>
          <w:sz w:val="12"/>
        </w:rPr>
        <w:t xml:space="preserve"> is </w:t>
      </w:r>
      <w:r w:rsidRPr="00593130">
        <w:rPr>
          <w:rFonts w:eastAsia="Calibri"/>
          <w:u w:val="single"/>
        </w:rPr>
        <w:t>that</w:t>
      </w:r>
      <w:r w:rsidRPr="00593130">
        <w:rPr>
          <w:rFonts w:eastAsia="Calibri"/>
          <w:sz w:val="12"/>
        </w:rPr>
        <w:t xml:space="preserve"> </w:t>
      </w:r>
      <w:r w:rsidRPr="00593130">
        <w:rPr>
          <w:rFonts w:eastAsia="Calibri"/>
          <w:u w:val="single"/>
        </w:rPr>
        <w:t>terrorists</w:t>
      </w:r>
      <w:r w:rsidRPr="00593130">
        <w:rPr>
          <w:rFonts w:eastAsia="Calibri"/>
          <w:sz w:val="12"/>
        </w:rPr>
        <w:t xml:space="preserve"> </w:t>
      </w:r>
      <w:r w:rsidRPr="00593130">
        <w:rPr>
          <w:rFonts w:eastAsia="Calibri"/>
          <w:u w:val="single"/>
        </w:rPr>
        <w:t xml:space="preserve">would seek to produce mass-casualty weapons </w:t>
      </w:r>
      <w:r w:rsidRPr="00593130">
        <w:rPr>
          <w:rFonts w:eastAsia="Calibri"/>
          <w:sz w:val="12"/>
        </w:rPr>
        <w:t xml:space="preserve">and pursue capabilities on the scale of 20th century, state-level bioweapons programs. Most </w:t>
      </w:r>
      <w:r w:rsidRPr="00593130">
        <w:rPr>
          <w:rFonts w:eastAsia="Calibri"/>
          <w:u w:val="single"/>
        </w:rPr>
        <w:t>leading</w:t>
      </w:r>
      <w:r w:rsidRPr="00593130">
        <w:rPr>
          <w:rFonts w:eastAsia="Calibri"/>
          <w:sz w:val="12"/>
        </w:rPr>
        <w:t xml:space="preserve"> biological disarmament and non-proliferation </w:t>
      </w:r>
      <w:r w:rsidRPr="00767626">
        <w:rPr>
          <w:rFonts w:eastAsia="Calibri"/>
          <w:highlight w:val="yellow"/>
          <w:u w:val="single"/>
        </w:rPr>
        <w:t>experts</w:t>
      </w:r>
      <w:r w:rsidRPr="00593130">
        <w:rPr>
          <w:rFonts w:eastAsia="Calibri"/>
          <w:u w:val="single"/>
        </w:rPr>
        <w:t xml:space="preserve"> </w:t>
      </w:r>
      <w:r w:rsidRPr="00593130">
        <w:rPr>
          <w:rFonts w:eastAsia="Calibri"/>
          <w:sz w:val="12"/>
        </w:rPr>
        <w:t xml:space="preserve">believe that the risk of a small-scale bioterrorism attack is very real and present. But they </w:t>
      </w:r>
      <w:r w:rsidRPr="00767626">
        <w:rPr>
          <w:rFonts w:eastAsia="Calibri"/>
          <w:highlight w:val="yellow"/>
          <w:u w:val="single"/>
        </w:rPr>
        <w:t>consider</w:t>
      </w:r>
      <w:r w:rsidRPr="00593130">
        <w:rPr>
          <w:rFonts w:eastAsia="Calibri"/>
          <w:u w:val="single"/>
        </w:rPr>
        <w:t xml:space="preserve"> </w:t>
      </w:r>
      <w:r w:rsidRPr="00767626">
        <w:rPr>
          <w:rFonts w:eastAsia="Calibri"/>
          <w:highlight w:val="yellow"/>
          <w:u w:val="single"/>
        </w:rPr>
        <w:t>the risk</w:t>
      </w:r>
      <w:r w:rsidRPr="00593130">
        <w:rPr>
          <w:rFonts w:eastAsia="Calibri"/>
          <w:sz w:val="12"/>
        </w:rPr>
        <w:t xml:space="preserve"> of sophisticated large-scale bioterrorism attacks to be </w:t>
      </w:r>
      <w:r w:rsidRPr="00767626">
        <w:rPr>
          <w:rFonts w:eastAsia="Calibri"/>
          <w:b/>
          <w:iCs/>
          <w:highlight w:val="yellow"/>
          <w:u w:val="single"/>
          <w:bdr w:val="single" w:sz="8" w:space="0" w:color="auto"/>
        </w:rPr>
        <w:t>quite small</w:t>
      </w:r>
      <w:r w:rsidRPr="00593130">
        <w:rPr>
          <w:rFonts w:eastAsia="Calibri"/>
          <w:sz w:val="12"/>
        </w:rPr>
        <w:t xml:space="preserve">. This judgment is </w:t>
      </w:r>
      <w:r w:rsidRPr="00767626">
        <w:rPr>
          <w:rFonts w:eastAsia="Calibri"/>
          <w:highlight w:val="yellow"/>
          <w:u w:val="single"/>
        </w:rPr>
        <w:t xml:space="preserve">backed </w:t>
      </w:r>
      <w:r w:rsidRPr="00593130">
        <w:rPr>
          <w:rFonts w:eastAsia="Calibri"/>
          <w:u w:val="single"/>
        </w:rPr>
        <w:t xml:space="preserve">up </w:t>
      </w:r>
      <w:r w:rsidRPr="00767626">
        <w:rPr>
          <w:rFonts w:eastAsia="Calibri"/>
          <w:highlight w:val="yellow"/>
          <w:u w:val="single"/>
        </w:rPr>
        <w:t xml:space="preserve">by </w:t>
      </w:r>
      <w:r w:rsidRPr="00767626">
        <w:rPr>
          <w:rFonts w:eastAsia="Calibri"/>
          <w:b/>
          <w:iCs/>
          <w:highlight w:val="yellow"/>
          <w:u w:val="single"/>
          <w:bdr w:val="single" w:sz="8" w:space="0" w:color="auto"/>
        </w:rPr>
        <w:t>historical evidence</w:t>
      </w:r>
      <w:r w:rsidRPr="00593130">
        <w:rPr>
          <w:rFonts w:eastAsia="Calibri"/>
          <w:sz w:val="12"/>
        </w:rPr>
        <w:t xml:space="preserve">. The </w:t>
      </w:r>
      <w:r w:rsidRPr="00593130">
        <w:rPr>
          <w:rFonts w:eastAsia="Calibri"/>
          <w:u w:val="single"/>
        </w:rPr>
        <w:t xml:space="preserve">three confirmed </w:t>
      </w:r>
      <w:r w:rsidRPr="00767626">
        <w:rPr>
          <w:rFonts w:eastAsia="Calibri"/>
          <w:highlight w:val="yellow"/>
          <w:u w:val="single"/>
        </w:rPr>
        <w:t>attempts</w:t>
      </w:r>
      <w:r w:rsidRPr="00593130">
        <w:rPr>
          <w:rFonts w:eastAsia="Calibri"/>
          <w:u w:val="single"/>
        </w:rPr>
        <w:t xml:space="preserve"> to use biological agents</w:t>
      </w:r>
      <w:r w:rsidRPr="00593130">
        <w:rPr>
          <w:rFonts w:eastAsia="Calibri"/>
          <w:sz w:val="12"/>
        </w:rPr>
        <w:t xml:space="preserve"> against humans in terrorist attacks in the past </w:t>
      </w:r>
      <w:r w:rsidRPr="00767626">
        <w:rPr>
          <w:rFonts w:eastAsia="Calibri"/>
          <w:highlight w:val="yellow"/>
          <w:u w:val="single"/>
        </w:rPr>
        <w:t xml:space="preserve">were </w:t>
      </w:r>
      <w:r w:rsidRPr="00767626">
        <w:rPr>
          <w:rFonts w:eastAsia="Calibri"/>
          <w:b/>
          <w:iCs/>
          <w:highlight w:val="yellow"/>
          <w:u w:val="single"/>
          <w:bdr w:val="single" w:sz="8" w:space="0" w:color="auto"/>
        </w:rPr>
        <w:t>small-scale</w:t>
      </w:r>
      <w:r w:rsidRPr="00767626">
        <w:rPr>
          <w:rFonts w:eastAsia="Calibri"/>
          <w:highlight w:val="yellow"/>
          <w:u w:val="single"/>
        </w:rPr>
        <w:t xml:space="preserve">, </w:t>
      </w:r>
      <w:r w:rsidRPr="00767626">
        <w:rPr>
          <w:rFonts w:eastAsia="Calibri"/>
          <w:b/>
          <w:iCs/>
          <w:highlight w:val="yellow"/>
          <w:u w:val="single"/>
          <w:bdr w:val="single" w:sz="8" w:space="0" w:color="auto"/>
        </w:rPr>
        <w:t>low-casualty</w:t>
      </w:r>
      <w:r w:rsidRPr="00593130">
        <w:rPr>
          <w:rFonts w:eastAsia="Calibri"/>
          <w:b/>
          <w:iCs/>
          <w:u w:val="single"/>
          <w:bdr w:val="single" w:sz="8" w:space="0" w:color="auto"/>
        </w:rPr>
        <w:t xml:space="preserve"> events</w:t>
      </w:r>
      <w:r w:rsidRPr="00593130">
        <w:rPr>
          <w:rFonts w:eastAsia="Calibri"/>
          <w:sz w:val="12"/>
        </w:rPr>
        <w:t xml:space="preserve"> aimed at causing panic and disruption rather than excessive death tolls. The second dimension involves capabilities and the level of skills and resources available to terrorists. </w:t>
      </w:r>
      <w:r w:rsidRPr="00593130">
        <w:rPr>
          <w:rFonts w:eastAsia="Calibri"/>
          <w:u w:val="single"/>
        </w:rPr>
        <w:t>The</w:t>
      </w:r>
      <w:r w:rsidRPr="00593130">
        <w:rPr>
          <w:rFonts w:eastAsia="Calibri"/>
          <w:sz w:val="12"/>
        </w:rPr>
        <w:t xml:space="preserve"> implicit </w:t>
      </w:r>
      <w:r w:rsidRPr="00593130">
        <w:rPr>
          <w:rFonts w:eastAsia="Calibri"/>
          <w:u w:val="single"/>
        </w:rPr>
        <w:t>assumption</w:t>
      </w:r>
      <w:r w:rsidRPr="00593130">
        <w:rPr>
          <w:rFonts w:eastAsia="Calibri"/>
          <w:sz w:val="12"/>
        </w:rPr>
        <w:t xml:space="preserve"> is that </w:t>
      </w:r>
      <w:r w:rsidRPr="00593130">
        <w:rPr>
          <w:rFonts w:eastAsia="Calibri"/>
          <w:u w:val="single"/>
        </w:rPr>
        <w:t>producing a pathogenic</w:t>
      </w:r>
      <w:r w:rsidRPr="00593130">
        <w:rPr>
          <w:rFonts w:eastAsia="Calibri"/>
          <w:sz w:val="12"/>
        </w:rPr>
        <w:t xml:space="preserve"> </w:t>
      </w:r>
      <w:r w:rsidRPr="00593130">
        <w:rPr>
          <w:rFonts w:eastAsia="Calibri"/>
          <w:u w:val="single"/>
        </w:rPr>
        <w:t>organism</w:t>
      </w:r>
      <w:r w:rsidRPr="00593130">
        <w:rPr>
          <w:rFonts w:eastAsia="Calibri"/>
          <w:sz w:val="12"/>
        </w:rPr>
        <w:t xml:space="preserve"> </w:t>
      </w:r>
      <w:r w:rsidRPr="00593130">
        <w:rPr>
          <w:rFonts w:eastAsia="Calibri"/>
          <w:u w:val="single"/>
        </w:rPr>
        <w:t>equates to producing a weapon</w:t>
      </w:r>
      <w:r w:rsidRPr="00593130">
        <w:rPr>
          <w:rFonts w:eastAsia="Calibri"/>
          <w:sz w:val="12"/>
        </w:rPr>
        <w:t xml:space="preserve"> of mass destruction. </w:t>
      </w:r>
      <w:r w:rsidRPr="00593130">
        <w:rPr>
          <w:rFonts w:eastAsia="Calibri"/>
          <w:u w:val="single"/>
        </w:rPr>
        <w:t>It does not</w:t>
      </w:r>
      <w:r w:rsidRPr="00593130">
        <w:rPr>
          <w:rFonts w:eastAsia="Calibri"/>
          <w:sz w:val="12"/>
        </w:rPr>
        <w:t xml:space="preserve">. </w:t>
      </w:r>
      <w:r w:rsidRPr="00767626">
        <w:rPr>
          <w:rFonts w:eastAsia="Calibri"/>
          <w:b/>
          <w:iCs/>
          <w:highlight w:val="yellow"/>
          <w:u w:val="single"/>
          <w:bdr w:val="single" w:sz="8" w:space="0" w:color="auto"/>
        </w:rPr>
        <w:t>Considerable knowledge</w:t>
      </w:r>
      <w:r w:rsidRPr="00593130">
        <w:rPr>
          <w:rFonts w:eastAsia="Calibri"/>
          <w:b/>
          <w:iCs/>
          <w:u w:val="single"/>
          <w:bdr w:val="single" w:sz="8" w:space="0" w:color="auto"/>
        </w:rPr>
        <w:t xml:space="preserve"> </w:t>
      </w:r>
      <w:r w:rsidRPr="00767626">
        <w:rPr>
          <w:rFonts w:eastAsia="Calibri"/>
          <w:b/>
          <w:iCs/>
          <w:highlight w:val="yellow"/>
          <w:u w:val="single"/>
          <w:bdr w:val="single" w:sz="8" w:space="0" w:color="auto"/>
        </w:rPr>
        <w:t>and resources are necessary</w:t>
      </w:r>
      <w:r w:rsidRPr="00593130">
        <w:rPr>
          <w:rFonts w:eastAsia="Calibri"/>
          <w:sz w:val="12"/>
        </w:rPr>
        <w:t xml:space="preserve"> </w:t>
      </w:r>
      <w:r w:rsidRPr="00767626">
        <w:rPr>
          <w:rFonts w:eastAsia="Calibri"/>
          <w:highlight w:val="yellow"/>
          <w:u w:val="single"/>
        </w:rPr>
        <w:t>for</w:t>
      </w:r>
      <w:r w:rsidRPr="00593130">
        <w:rPr>
          <w:rFonts w:eastAsia="Calibri"/>
          <w:sz w:val="12"/>
        </w:rPr>
        <w:t xml:space="preserve"> the processes of </w:t>
      </w:r>
      <w:r w:rsidRPr="00767626">
        <w:rPr>
          <w:rFonts w:eastAsia="Calibri"/>
          <w:b/>
          <w:iCs/>
          <w:highlight w:val="yellow"/>
          <w:u w:val="single"/>
          <w:bdr w:val="single" w:sz="8" w:space="0" w:color="auto"/>
        </w:rPr>
        <w:t>scaling up</w:t>
      </w:r>
      <w:r w:rsidRPr="00767626">
        <w:rPr>
          <w:rFonts w:eastAsia="Calibri"/>
          <w:sz w:val="12"/>
          <w:highlight w:val="yellow"/>
        </w:rPr>
        <w:t xml:space="preserve">, </w:t>
      </w:r>
      <w:r w:rsidRPr="00767626">
        <w:rPr>
          <w:rFonts w:eastAsia="Calibri"/>
          <w:b/>
          <w:iCs/>
          <w:highlight w:val="yellow"/>
          <w:u w:val="single"/>
          <w:bdr w:val="single" w:sz="8" w:space="0" w:color="auto"/>
        </w:rPr>
        <w:t>storage</w:t>
      </w:r>
      <w:r w:rsidRPr="00767626">
        <w:rPr>
          <w:rFonts w:eastAsia="Calibri"/>
          <w:sz w:val="12"/>
          <w:highlight w:val="yellow"/>
        </w:rPr>
        <w:t xml:space="preserve">, </w:t>
      </w:r>
      <w:r w:rsidRPr="00767626">
        <w:rPr>
          <w:rFonts w:eastAsia="Calibri"/>
          <w:highlight w:val="yellow"/>
          <w:u w:val="single"/>
        </w:rPr>
        <w:t>and</w:t>
      </w:r>
      <w:r w:rsidRPr="00767626">
        <w:rPr>
          <w:rFonts w:eastAsia="Calibri"/>
          <w:sz w:val="12"/>
          <w:highlight w:val="yellow"/>
        </w:rPr>
        <w:t xml:space="preserve"> </w:t>
      </w:r>
      <w:r w:rsidRPr="00767626">
        <w:rPr>
          <w:rFonts w:eastAsia="Calibri"/>
          <w:b/>
          <w:iCs/>
          <w:highlight w:val="yellow"/>
          <w:u w:val="single"/>
          <w:bdr w:val="single" w:sz="8" w:space="0" w:color="auto"/>
        </w:rPr>
        <w:t>dissemination</w:t>
      </w:r>
      <w:r w:rsidRPr="00593130">
        <w:rPr>
          <w:rFonts w:eastAsia="Calibri"/>
          <w:sz w:val="12"/>
        </w:rPr>
        <w:t xml:space="preserve">. </w:t>
      </w:r>
      <w:r w:rsidRPr="00593130">
        <w:rPr>
          <w:rFonts w:eastAsia="Calibri"/>
          <w:u w:val="single"/>
        </w:rPr>
        <w:t>These</w:t>
      </w:r>
      <w:r w:rsidRPr="00593130">
        <w:rPr>
          <w:rFonts w:eastAsia="Calibri"/>
          <w:sz w:val="12"/>
        </w:rPr>
        <w:t xml:space="preserve"> processes </w:t>
      </w:r>
      <w:r w:rsidRPr="00593130">
        <w:rPr>
          <w:rFonts w:eastAsia="Calibri"/>
          <w:u w:val="single"/>
        </w:rPr>
        <w:t>present</w:t>
      </w:r>
      <w:r w:rsidRPr="00593130">
        <w:rPr>
          <w:rFonts w:eastAsia="Calibri"/>
          <w:sz w:val="12"/>
        </w:rPr>
        <w:t xml:space="preserve"> </w:t>
      </w:r>
      <w:r w:rsidRPr="00767626">
        <w:rPr>
          <w:rFonts w:eastAsia="Calibri"/>
          <w:b/>
          <w:iCs/>
          <w:highlight w:val="yellow"/>
          <w:u w:val="single"/>
          <w:bdr w:val="single" w:sz="8" w:space="0" w:color="auto"/>
        </w:rPr>
        <w:t>significant tech</w:t>
      </w:r>
      <w:r w:rsidRPr="00593130">
        <w:rPr>
          <w:rFonts w:eastAsia="Calibri"/>
          <w:b/>
          <w:iCs/>
          <w:u w:val="single"/>
          <w:bdr w:val="single" w:sz="8" w:space="0" w:color="auto"/>
        </w:rPr>
        <w:t xml:space="preserve">nical </w:t>
      </w:r>
      <w:r w:rsidRPr="00767626">
        <w:rPr>
          <w:rFonts w:eastAsia="Calibri"/>
          <w:b/>
          <w:iCs/>
          <w:highlight w:val="yellow"/>
          <w:u w:val="single"/>
          <w:bdr w:val="single" w:sz="8" w:space="0" w:color="auto"/>
        </w:rPr>
        <w:t>and logistical barriers</w:t>
      </w:r>
      <w:r w:rsidRPr="00767626">
        <w:rPr>
          <w:rFonts w:eastAsia="Calibri"/>
          <w:sz w:val="12"/>
          <w:highlight w:val="yellow"/>
        </w:rPr>
        <w:t>.</w:t>
      </w:r>
      <w:r w:rsidRPr="00593130">
        <w:rPr>
          <w:rFonts w:eastAsia="Calibri"/>
          <w:sz w:val="12"/>
        </w:rPr>
        <w:t xml:space="preserve"> They go on to argue that, </w:t>
      </w:r>
      <w:r w:rsidRPr="00767626">
        <w:rPr>
          <w:rFonts w:eastAsia="Calibri"/>
          <w:highlight w:val="yellow"/>
          <w:u w:val="single"/>
        </w:rPr>
        <w:t>even if</w:t>
      </w:r>
      <w:r w:rsidRPr="00593130">
        <w:rPr>
          <w:rFonts w:eastAsia="Calibri"/>
          <w:sz w:val="12"/>
        </w:rPr>
        <w:t xml:space="preserve"> a bioweapon were to be </w:t>
      </w:r>
      <w:r w:rsidRPr="00767626">
        <w:rPr>
          <w:rFonts w:eastAsia="Calibri"/>
          <w:highlight w:val="yellow"/>
          <w:u w:val="single"/>
        </w:rPr>
        <w:t>disseminated</w:t>
      </w:r>
      <w:r w:rsidRPr="00593130">
        <w:rPr>
          <w:rFonts w:eastAsia="Calibri"/>
          <w:u w:val="single"/>
        </w:rPr>
        <w:t xml:space="preserve"> successfully</w:t>
      </w:r>
      <w:r w:rsidRPr="00593130">
        <w:rPr>
          <w:rFonts w:eastAsia="Calibri"/>
          <w:sz w:val="12"/>
        </w:rPr>
        <w:t xml:space="preserve">, </w:t>
      </w:r>
      <w:r w:rsidRPr="00593130">
        <w:rPr>
          <w:rFonts w:eastAsia="Calibri"/>
          <w:u w:val="single"/>
        </w:rPr>
        <w:t>the outcome</w:t>
      </w:r>
      <w:r w:rsidRPr="00593130">
        <w:rPr>
          <w:rFonts w:eastAsia="Calibri"/>
          <w:sz w:val="12"/>
        </w:rPr>
        <w:t xml:space="preserve"> of the attack </w:t>
      </w:r>
      <w:r w:rsidRPr="00593130">
        <w:rPr>
          <w:rFonts w:eastAsia="Calibri"/>
          <w:u w:val="single"/>
        </w:rPr>
        <w:t>could be</w:t>
      </w:r>
      <w:r w:rsidRPr="00593130">
        <w:rPr>
          <w:rFonts w:eastAsia="Calibri"/>
          <w:sz w:val="12"/>
        </w:rPr>
        <w:t xml:space="preserve"> </w:t>
      </w:r>
      <w:r w:rsidRPr="00767626">
        <w:rPr>
          <w:rFonts w:eastAsia="Calibri"/>
          <w:highlight w:val="yellow"/>
          <w:u w:val="single"/>
        </w:rPr>
        <w:t>affected by</w:t>
      </w:r>
      <w:r w:rsidRPr="00593130">
        <w:rPr>
          <w:rFonts w:eastAsia="Calibri"/>
          <w:u w:val="single"/>
        </w:rPr>
        <w:t xml:space="preserve"> other factors, like </w:t>
      </w:r>
      <w:r w:rsidRPr="00593130">
        <w:rPr>
          <w:rFonts w:eastAsia="Calibri"/>
          <w:sz w:val="12"/>
        </w:rPr>
        <w:t>the "</w:t>
      </w:r>
      <w:r w:rsidRPr="00593130">
        <w:rPr>
          <w:rFonts w:eastAsia="Calibri"/>
          <w:b/>
          <w:iCs/>
          <w:u w:val="single"/>
          <w:bdr w:val="single" w:sz="8" w:space="0" w:color="auto"/>
        </w:rPr>
        <w:t xml:space="preserve">the </w:t>
      </w:r>
      <w:r w:rsidRPr="00767626">
        <w:rPr>
          <w:rFonts w:eastAsia="Calibri"/>
          <w:b/>
          <w:iCs/>
          <w:highlight w:val="yellow"/>
          <w:u w:val="single"/>
          <w:bdr w:val="single" w:sz="8" w:space="0" w:color="auto"/>
        </w:rPr>
        <w:t>health</w:t>
      </w:r>
      <w:r w:rsidRPr="00593130">
        <w:rPr>
          <w:rFonts w:eastAsia="Calibri"/>
          <w:b/>
          <w:iCs/>
          <w:u w:val="single"/>
          <w:bdr w:val="single" w:sz="8" w:space="0" w:color="auto"/>
        </w:rPr>
        <w:t xml:space="preserve"> of the people</w:t>
      </w:r>
      <w:r w:rsidRPr="00593130">
        <w:rPr>
          <w:rFonts w:eastAsia="Calibri"/>
          <w:sz w:val="12"/>
        </w:rPr>
        <w:t xml:space="preserve"> who are exposed </w:t>
      </w:r>
      <w:r w:rsidRPr="00767626">
        <w:rPr>
          <w:rFonts w:eastAsia="Calibri"/>
          <w:highlight w:val="yellow"/>
          <w:u w:val="single"/>
        </w:rPr>
        <w:t>and</w:t>
      </w:r>
      <w:r w:rsidRPr="00593130">
        <w:rPr>
          <w:rFonts w:eastAsia="Calibri"/>
          <w:sz w:val="12"/>
        </w:rPr>
        <w:t xml:space="preserve"> the speed and manner with which </w:t>
      </w:r>
      <w:r w:rsidRPr="00767626">
        <w:rPr>
          <w:rFonts w:eastAsia="Calibri"/>
          <w:b/>
          <w:iCs/>
          <w:highlight w:val="yellow"/>
          <w:u w:val="single"/>
          <w:bdr w:val="single" w:sz="8" w:space="0" w:color="auto"/>
        </w:rPr>
        <w:t>public health</w:t>
      </w:r>
      <w:r w:rsidRPr="00593130">
        <w:rPr>
          <w:rFonts w:eastAsia="Calibri"/>
          <w:sz w:val="12"/>
        </w:rPr>
        <w:t xml:space="preserve"> authorities and medical professionals detect and respond to the resulting outbreak."</w:t>
      </w:r>
    </w:p>
    <w:p w:rsidR="00F14F57" w:rsidRPr="00593130" w:rsidRDefault="00F14F57" w:rsidP="00F14F57">
      <w:pPr>
        <w:rPr>
          <w:rFonts w:eastAsia="Calibri"/>
          <w:szCs w:val="16"/>
        </w:rPr>
      </w:pPr>
      <w:r w:rsidRPr="00593130">
        <w:rPr>
          <w:rFonts w:eastAsia="Calibri"/>
          <w:szCs w:val="16"/>
        </w:rPr>
        <w:t>Note: Internally quoting Catherine Jefferson, Filippa Lentzos, and Claire Marris — all researchers in the Department of Social Science, Health, and Medicine at King's College London</w:t>
      </w:r>
    </w:p>
    <w:p w:rsidR="00F14F57" w:rsidRPr="00593130" w:rsidRDefault="00F14F57" w:rsidP="00F14F57">
      <w:pPr>
        <w:rPr>
          <w:rFonts w:eastAsia="Calibri"/>
          <w:szCs w:val="16"/>
        </w:rPr>
      </w:pPr>
    </w:p>
    <w:p w:rsidR="00025FC4" w:rsidRDefault="00025FC4" w:rsidP="00025FC4">
      <w:pPr>
        <w:pStyle w:val="Heading4"/>
      </w:pPr>
      <w:r>
        <w:t xml:space="preserve">No risk of bioterror </w:t>
      </w:r>
    </w:p>
    <w:p w:rsidR="00025FC4" w:rsidRPr="0000194F" w:rsidRDefault="00025FC4" w:rsidP="00025FC4">
      <w:r w:rsidRPr="0000194F">
        <w:rPr>
          <w:rStyle w:val="StyleStyleBold12pt"/>
        </w:rPr>
        <w:t>Keller 13</w:t>
      </w:r>
      <w:r w:rsidRPr="0000194F">
        <w:t xml:space="preserve"> (Rebecca, 7 March 2013, Analyst at Stratfor, “Bioterrorism and the Pandemic Potential,” Stratfor, http://www.stratfor.com/weekly/bioterrorism-and-pandemic-potential)</w:t>
      </w:r>
    </w:p>
    <w:p w:rsidR="00F14F57" w:rsidRPr="00BD5220" w:rsidRDefault="00025FC4" w:rsidP="00025FC4">
      <w:r w:rsidRPr="00EE19DF">
        <w:t xml:space="preserve">The </w:t>
      </w:r>
      <w:r w:rsidRPr="002E0FF7">
        <w:rPr>
          <w:b/>
          <w:u w:val="single"/>
        </w:rPr>
        <w:t>risk of an accidental release of H5N1 is similar to that of other infectious pathogens</w:t>
      </w:r>
      <w:r w:rsidRPr="00EE19DF">
        <w:t xml:space="preserve"> currently </w:t>
      </w:r>
      <w:r w:rsidRPr="002E0FF7">
        <w:rPr>
          <w:b/>
          <w:u w:val="single"/>
        </w:rPr>
        <w:t>being studied. Proper safety standards are key</w:t>
      </w:r>
      <w:r w:rsidRPr="00EE19DF">
        <w:t xml:space="preserve">, of course, </w:t>
      </w:r>
      <w:r w:rsidRPr="002E0FF7">
        <w:rPr>
          <w:b/>
          <w:u w:val="single"/>
        </w:rPr>
        <w:t>and experts in the field have had a year to determine the best way to proceed, balancing safety and research benefits</w:t>
      </w:r>
      <w:r w:rsidRPr="00EE19DF">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2E0FF7">
        <w:rPr>
          <w:b/>
          <w:u w:val="single"/>
        </w:rPr>
        <w:t>The risk of release</w:t>
      </w:r>
      <w:r w:rsidRPr="00EE19DF">
        <w:t xml:space="preserve"> either </w:t>
      </w:r>
      <w:r w:rsidRPr="002E0FF7">
        <w:rPr>
          <w:b/>
          <w:u w:val="single"/>
        </w:rPr>
        <w:t xml:space="preserve">through accident or theft cannot be completely eliminated, but given the established parameters </w:t>
      </w:r>
      <w:r w:rsidRPr="00913B9C">
        <w:rPr>
          <w:rStyle w:val="Emphasis"/>
        </w:rPr>
        <w:t>the risk is minimal</w:t>
      </w:r>
      <w:r w:rsidRPr="00767626">
        <w:rPr>
          <w:b/>
          <w:highlight w:val="yellow"/>
          <w:u w:val="single"/>
        </w:rPr>
        <w:t>.</w:t>
      </w:r>
      <w:r w:rsidRPr="002E0FF7">
        <w:rPr>
          <w:b/>
          <w:u w:val="single"/>
        </w:rPr>
        <w:t xml:space="preserve"> The use of the pathogen as a biological weapon requires an assessment of whether a non-state actor would have the capabilities to isolate the virulent strain, then weaponize and distribute it.</w:t>
      </w:r>
      <w:r w:rsidRPr="00EE19DF">
        <w:t xml:space="preserve"> Stratfor has long held the position that </w:t>
      </w:r>
      <w:r w:rsidRPr="00767626">
        <w:rPr>
          <w:b/>
          <w:highlight w:val="yellow"/>
          <w:u w:val="single"/>
        </w:rPr>
        <w:t>while</w:t>
      </w:r>
      <w:r w:rsidRPr="002E0FF7">
        <w:rPr>
          <w:b/>
          <w:u w:val="single"/>
        </w:rPr>
        <w:t xml:space="preserve"> terrorist </w:t>
      </w:r>
      <w:r w:rsidRPr="00767626">
        <w:rPr>
          <w:b/>
          <w:highlight w:val="yellow"/>
          <w:u w:val="single"/>
        </w:rPr>
        <w:t>organizations may have rudimentary capabilities</w:t>
      </w:r>
      <w:r w:rsidRPr="002E0FF7">
        <w:rPr>
          <w:b/>
          <w:u w:val="single"/>
        </w:rPr>
        <w:t xml:space="preserve"> regarding biological weapons, </w:t>
      </w:r>
      <w:r w:rsidRPr="00767626">
        <w:rPr>
          <w:b/>
          <w:highlight w:val="yellow"/>
          <w:u w:val="single"/>
        </w:rPr>
        <w:t xml:space="preserve">the </w:t>
      </w:r>
      <w:r w:rsidRPr="00767626">
        <w:rPr>
          <w:rStyle w:val="Emphasis"/>
          <w:highlight w:val="yellow"/>
        </w:rPr>
        <w:t>likelihood</w:t>
      </w:r>
      <w:r w:rsidRPr="00767626">
        <w:rPr>
          <w:b/>
          <w:highlight w:val="yellow"/>
          <w:u w:val="single"/>
        </w:rPr>
        <w:t xml:space="preserve"> of a </w:t>
      </w:r>
      <w:r w:rsidRPr="00767626">
        <w:rPr>
          <w:rStyle w:val="Emphasis"/>
          <w:highlight w:val="yellow"/>
        </w:rPr>
        <w:t>successful attack</w:t>
      </w:r>
      <w:r w:rsidRPr="00767626">
        <w:rPr>
          <w:b/>
          <w:highlight w:val="yellow"/>
          <w:u w:val="single"/>
        </w:rPr>
        <w:t xml:space="preserve"> is </w:t>
      </w:r>
      <w:r w:rsidRPr="00767626">
        <w:rPr>
          <w:rStyle w:val="Emphasis"/>
          <w:highlight w:val="yellow"/>
        </w:rPr>
        <w:t>very low</w:t>
      </w:r>
      <w:r w:rsidRPr="002E0FF7">
        <w:rPr>
          <w:b/>
          <w:u w:val="single"/>
        </w:rPr>
        <w:t>. Given that the laboratory version of H5N1 -- or any</w:t>
      </w:r>
      <w:r w:rsidRPr="00EE19DF">
        <w:t xml:space="preserve"> influenza </w:t>
      </w:r>
      <w:r w:rsidRPr="002E0FF7">
        <w:rPr>
          <w:b/>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913B9C">
        <w:t xml:space="preserve"> freely circulate </w:t>
      </w:r>
      <w:r w:rsidRPr="002E0FF7">
        <w:rPr>
          <w:b/>
          <w:u w:val="single"/>
        </w:rPr>
        <w:t xml:space="preserve">within a population. </w:t>
      </w:r>
      <w:r w:rsidRPr="00767626">
        <w:rPr>
          <w:b/>
          <w:highlight w:val="yellow"/>
          <w:u w:val="single"/>
        </w:rPr>
        <w:t xml:space="preserve">There are </w:t>
      </w:r>
      <w:r w:rsidRPr="00767626">
        <w:rPr>
          <w:rStyle w:val="Emphasis"/>
          <w:highlight w:val="yellow"/>
        </w:rPr>
        <w:t>severe constraints</w:t>
      </w:r>
      <w:r w:rsidRPr="002E0FF7">
        <w:rPr>
          <w:b/>
          <w:u w:val="single"/>
        </w:rPr>
        <w:t xml:space="preserve"> that make </w:t>
      </w:r>
      <w:r w:rsidRPr="00913B9C">
        <w:rPr>
          <w:rStyle w:val="Emphasis"/>
        </w:rPr>
        <w:t>success</w:t>
      </w:r>
      <w:r w:rsidRPr="002E0FF7">
        <w:rPr>
          <w:b/>
          <w:u w:val="single"/>
        </w:rPr>
        <w:t xml:space="preserve"> using either of these methods </w:t>
      </w:r>
      <w:r w:rsidRPr="00767626">
        <w:rPr>
          <w:rStyle w:val="Emphasis"/>
          <w:highlight w:val="yellow"/>
        </w:rPr>
        <w:t>unlikely</w:t>
      </w:r>
      <w:r w:rsidRPr="00767626">
        <w:rPr>
          <w:b/>
          <w:highlight w:val="yellow"/>
          <w:u w:val="single"/>
        </w:rPr>
        <w:t>.</w:t>
      </w:r>
      <w:r w:rsidRPr="00767626">
        <w:rPr>
          <w:highlight w:val="yellow"/>
        </w:rPr>
        <w:t xml:space="preserve"> </w:t>
      </w:r>
      <w:r w:rsidRPr="00767626">
        <w:rPr>
          <w:b/>
          <w:highlight w:val="yellow"/>
          <w:u w:val="single"/>
        </w:rPr>
        <w:t>The technology</w:t>
      </w:r>
      <w:r w:rsidRPr="002E0FF7">
        <w:rPr>
          <w:b/>
          <w:u w:val="single"/>
        </w:rPr>
        <w:t xml:space="preserve"> needed </w:t>
      </w:r>
      <w:r w:rsidRPr="00767626">
        <w:rPr>
          <w:b/>
          <w:highlight w:val="yellow"/>
          <w:u w:val="single"/>
        </w:rPr>
        <w:t>to refine and aerosolize a pathogen</w:t>
      </w:r>
      <w:r w:rsidRPr="00EE19DF">
        <w:t xml:space="preserve"> for a biological attack </w:t>
      </w:r>
      <w:r w:rsidRPr="00767626">
        <w:rPr>
          <w:b/>
          <w:highlight w:val="yellow"/>
          <w:u w:val="single"/>
        </w:rPr>
        <w:t xml:space="preserve">is </w:t>
      </w:r>
      <w:r w:rsidRPr="00767626">
        <w:rPr>
          <w:rStyle w:val="Emphasis"/>
          <w:highlight w:val="yellow"/>
        </w:rPr>
        <w:t>beyond the capability</w:t>
      </w:r>
      <w:r w:rsidRPr="00767626">
        <w:rPr>
          <w:highlight w:val="yellow"/>
        </w:rPr>
        <w:t xml:space="preserve"> </w:t>
      </w:r>
      <w:r w:rsidRPr="00767626">
        <w:rPr>
          <w:b/>
          <w:highlight w:val="yellow"/>
          <w:u w:val="single"/>
        </w:rPr>
        <w:t>of</w:t>
      </w:r>
      <w:r w:rsidRPr="002E0FF7">
        <w:rPr>
          <w:b/>
          <w:u w:val="single"/>
        </w:rPr>
        <w:t xml:space="preserve"> most </w:t>
      </w:r>
      <w:r w:rsidRPr="00767626">
        <w:rPr>
          <w:b/>
          <w:highlight w:val="yellow"/>
          <w:u w:val="single"/>
        </w:rPr>
        <w:t>non-state actors.</w:t>
      </w:r>
      <w:r w:rsidRPr="002E0FF7">
        <w:rPr>
          <w:b/>
          <w:u w:val="single"/>
        </w:rPr>
        <w:t xml:space="preserve"> Even if they were able to develop a weapon, other </w:t>
      </w:r>
      <w:r w:rsidRPr="00767626">
        <w:rPr>
          <w:b/>
          <w:highlight w:val="yellow"/>
          <w:u w:val="single"/>
        </w:rPr>
        <w:t xml:space="preserve">factors such as </w:t>
      </w:r>
      <w:r w:rsidRPr="00767626">
        <w:rPr>
          <w:rStyle w:val="Emphasis"/>
          <w:highlight w:val="yellow"/>
        </w:rPr>
        <w:t>wind patterns</w:t>
      </w:r>
      <w:r w:rsidRPr="00767626">
        <w:rPr>
          <w:b/>
          <w:highlight w:val="yellow"/>
          <w:u w:val="single"/>
        </w:rPr>
        <w:t xml:space="preserve"> and </w:t>
      </w:r>
      <w:r w:rsidRPr="00767626">
        <w:rPr>
          <w:rStyle w:val="Emphasis"/>
          <w:highlight w:val="yellow"/>
        </w:rPr>
        <w:t>humidity</w:t>
      </w:r>
      <w:r w:rsidRPr="00767626">
        <w:rPr>
          <w:b/>
          <w:highlight w:val="yellow"/>
          <w:u w:val="single"/>
        </w:rPr>
        <w:t xml:space="preserve"> can render an attack </w:t>
      </w:r>
      <w:r w:rsidRPr="00767626">
        <w:rPr>
          <w:rStyle w:val="Emphasis"/>
          <w:highlight w:val="yellow"/>
        </w:rPr>
        <w:t>ineffective</w:t>
      </w:r>
      <w:r w:rsidRPr="00EE19DF">
        <w:t xml:space="preserve">. </w:t>
      </w:r>
      <w:r w:rsidRPr="002E0FF7">
        <w:rPr>
          <w:b/>
          <w:u w:val="single"/>
        </w:rPr>
        <w:t xml:space="preserve">Using </w:t>
      </w:r>
      <w:r w:rsidRPr="00767626">
        <w:rPr>
          <w:b/>
          <w:highlight w:val="yellow"/>
          <w:u w:val="single"/>
        </w:rPr>
        <w:t>a human carrier</w:t>
      </w:r>
      <w:r w:rsidRPr="002E0FF7">
        <w:rPr>
          <w:b/>
          <w:u w:val="single"/>
        </w:rPr>
        <w:t xml:space="preserve"> is</w:t>
      </w:r>
      <w:r w:rsidRPr="00EE19DF">
        <w:t xml:space="preserve"> a </w:t>
      </w:r>
      <w:r w:rsidRPr="002E0FF7">
        <w:rPr>
          <w:b/>
          <w:u w:val="single"/>
        </w:rPr>
        <w:t>less expensive</w:t>
      </w:r>
      <w:r w:rsidRPr="00EE19DF">
        <w:t xml:space="preserve"> method, </w:t>
      </w:r>
      <w:r w:rsidRPr="002E0FF7">
        <w:rPr>
          <w:b/>
          <w:u w:val="single"/>
        </w:rPr>
        <w:t xml:space="preserve">but it </w:t>
      </w:r>
      <w:r w:rsidRPr="00767626">
        <w:rPr>
          <w:b/>
          <w:highlight w:val="yellow"/>
          <w:u w:val="single"/>
        </w:rPr>
        <w:t>requires</w:t>
      </w:r>
      <w:r w:rsidRPr="002E0FF7">
        <w:rPr>
          <w:b/>
          <w:u w:val="single"/>
        </w:rPr>
        <w:t xml:space="preserve"> that </w:t>
      </w:r>
      <w:r w:rsidRPr="00767626">
        <w:rPr>
          <w:b/>
          <w:highlight w:val="yellow"/>
          <w:u w:val="single"/>
        </w:rPr>
        <w:t>the biological agent be a contagion</w:t>
      </w:r>
      <w:r w:rsidRPr="00EE19DF">
        <w:t xml:space="preserve">. Additionally, </w:t>
      </w:r>
      <w:r w:rsidRPr="002E0FF7">
        <w:rPr>
          <w:b/>
          <w:u w:val="single"/>
        </w:rPr>
        <w:t xml:space="preserve">in order to infect the large number of people necessary to start an outbreak, </w:t>
      </w:r>
      <w:r w:rsidRPr="00767626">
        <w:rPr>
          <w:b/>
          <w:highlight w:val="yellow"/>
          <w:u w:val="single"/>
        </w:rPr>
        <w:t>the</w:t>
      </w:r>
      <w:r w:rsidRPr="002E0FF7">
        <w:rPr>
          <w:b/>
          <w:u w:val="single"/>
        </w:rPr>
        <w:t xml:space="preserve"> infected </w:t>
      </w:r>
      <w:r w:rsidRPr="00767626">
        <w:rPr>
          <w:b/>
          <w:highlight w:val="yellow"/>
          <w:u w:val="single"/>
        </w:rPr>
        <w:t>carrier must be mobile</w:t>
      </w:r>
      <w:r w:rsidRPr="002E0FF7">
        <w:rPr>
          <w:b/>
          <w:u w:val="single"/>
        </w:rPr>
        <w:t xml:space="preserve"> while contagious, </w:t>
      </w:r>
      <w:r w:rsidRPr="00767626">
        <w:rPr>
          <w:b/>
          <w:highlight w:val="yellow"/>
          <w:u w:val="single"/>
        </w:rPr>
        <w:t xml:space="preserve">something that is </w:t>
      </w:r>
      <w:r w:rsidRPr="00767626">
        <w:rPr>
          <w:rStyle w:val="Emphasis"/>
          <w:highlight w:val="yellow"/>
        </w:rPr>
        <w:t>doubtful</w:t>
      </w:r>
      <w:r w:rsidRPr="00767626">
        <w:rPr>
          <w:b/>
          <w:highlight w:val="yellow"/>
          <w:u w:val="single"/>
        </w:rPr>
        <w:t xml:space="preserve"> with a </w:t>
      </w:r>
      <w:r w:rsidRPr="00767626">
        <w:rPr>
          <w:rStyle w:val="Emphasis"/>
          <w:highlight w:val="yellow"/>
        </w:rPr>
        <w:t>serious disease</w:t>
      </w:r>
      <w:r w:rsidRPr="00EE19DF">
        <w:t xml:space="preserve"> like small pox. </w:t>
      </w:r>
      <w:r w:rsidRPr="00767626">
        <w:rPr>
          <w:b/>
          <w:highlight w:val="yellow"/>
          <w:u w:val="single"/>
        </w:rPr>
        <w:t>The carrier</w:t>
      </w:r>
      <w:r w:rsidRPr="00767626">
        <w:rPr>
          <w:highlight w:val="yellow"/>
        </w:rPr>
        <w:t xml:space="preserve"> </w:t>
      </w:r>
      <w:r w:rsidRPr="00913B9C">
        <w:t>also</w:t>
      </w:r>
      <w:r w:rsidRPr="00EE19DF">
        <w:t xml:space="preserve"> </w:t>
      </w:r>
      <w:r w:rsidRPr="00767626">
        <w:rPr>
          <w:b/>
          <w:highlight w:val="yellow"/>
          <w:u w:val="single"/>
        </w:rPr>
        <w:t>cannot be visibly ill</w:t>
      </w:r>
      <w:r w:rsidRPr="002E0FF7">
        <w:rPr>
          <w:b/>
          <w:u w:val="single"/>
        </w:rPr>
        <w:t xml:space="preserve"> because that would limit the necessary human contact</w:t>
      </w:r>
      <w:r w:rsidRPr="00EB569D">
        <w:t>.</w:t>
      </w:r>
    </w:p>
    <w:p w:rsidR="003346F5" w:rsidRDefault="003346F5" w:rsidP="003346F5"/>
    <w:p w:rsidR="003346F5" w:rsidRDefault="003346F5" w:rsidP="003346F5">
      <w:pPr>
        <w:pStyle w:val="Heading3"/>
      </w:pPr>
      <w:bookmarkStart w:id="54" w:name="BlockBM1180"/>
      <w:bookmarkEnd w:id="53"/>
      <w:r>
        <w:t>Disease defense</w:t>
      </w:r>
    </w:p>
    <w:p w:rsidR="00E87EAA" w:rsidRDefault="00E87EAA" w:rsidP="00E87EAA"/>
    <w:p w:rsidR="00E87EAA" w:rsidRDefault="00E87EAA" w:rsidP="00E87EAA">
      <w:pPr>
        <w:pStyle w:val="Heading4"/>
      </w:pPr>
      <w:r>
        <w:t>Disease won’t cause extinction</w:t>
      </w:r>
    </w:p>
    <w:p w:rsidR="00E87EAA" w:rsidRPr="00457158" w:rsidRDefault="00E87EAA" w:rsidP="00E87EAA">
      <w:r w:rsidRPr="00ED2862">
        <w:rPr>
          <w:rStyle w:val="StyleStyleBold12pt"/>
        </w:rPr>
        <w:t>Farquhar 17 –</w:t>
      </w:r>
      <w:r>
        <w:t xml:space="preserve"> </w:t>
      </w:r>
      <w:r w:rsidRPr="00ED2862">
        <w:t xml:space="preserve">Sebastian Farquhar, </w:t>
      </w:r>
      <w:r>
        <w:t>Leader of the</w:t>
      </w:r>
      <w:r w:rsidRPr="00ED2862">
        <w:t xml:space="preserve"> Global Priorities Project (GPP) at the Centre for Effective Altruism, et al., “Existential Risk: Diplomacy an</w:t>
      </w:r>
      <w:r>
        <w:t>d Governance</w:t>
      </w:r>
      <w:r w:rsidRPr="00ED2862">
        <w:t>”</w:t>
      </w:r>
      <w:r>
        <w:t>,</w:t>
      </w:r>
      <w:r w:rsidRPr="00ED2862">
        <w:t xml:space="preserve"> https://www.fhi.ox.ac.uk/wp-content/uploads/Existential-Risks-2017-01-23.pdf</w:t>
      </w:r>
    </w:p>
    <w:p w:rsidR="00E87EAA" w:rsidRDefault="00E87EAA" w:rsidP="00E87EAA">
      <w:r>
        <w:t>1.1.3 Engineered pandemics</w:t>
      </w:r>
    </w:p>
    <w:p w:rsidR="00E87EAA" w:rsidRPr="00457158" w:rsidRDefault="00E87EAA" w:rsidP="00E87EAA">
      <w:r>
        <w:t xml:space="preserve">For most of human history, natural pandemics have posed the greatest risk of mass global fatalities.37 However, </w:t>
      </w:r>
      <w:r w:rsidRPr="00457158">
        <w:rPr>
          <w:rStyle w:val="StyleBoldUnderline"/>
        </w:rPr>
        <w:t xml:space="preserve">there are some reasons to believe that natural </w:t>
      </w:r>
      <w:r w:rsidRPr="00767626">
        <w:rPr>
          <w:rStyle w:val="StyleBoldUnderline"/>
          <w:highlight w:val="yellow"/>
        </w:rPr>
        <w:t xml:space="preserve">pandemics are </w:t>
      </w:r>
      <w:r w:rsidRPr="00767626">
        <w:rPr>
          <w:rStyle w:val="Emphasis"/>
          <w:highlight w:val="yellow"/>
        </w:rPr>
        <w:t>very unlikely</w:t>
      </w:r>
      <w:r w:rsidRPr="00767626">
        <w:rPr>
          <w:rStyle w:val="StyleBoldUnderline"/>
          <w:highlight w:val="yellow"/>
        </w:rPr>
        <w:t xml:space="preserve"> to cause</w:t>
      </w:r>
      <w:r w:rsidRPr="00457158">
        <w:rPr>
          <w:rStyle w:val="StyleBoldUnderline"/>
        </w:rPr>
        <w:t xml:space="preserve"> human </w:t>
      </w:r>
      <w:r w:rsidRPr="00767626">
        <w:rPr>
          <w:rStyle w:val="StyleBoldUnderline"/>
          <w:highlight w:val="yellow"/>
        </w:rPr>
        <w:t>extinction</w:t>
      </w:r>
      <w:r w:rsidRPr="00457158">
        <w:rPr>
          <w:rStyle w:val="StyleBoldUnderline"/>
        </w:rPr>
        <w:t>. Analysis of the</w:t>
      </w:r>
      <w:r>
        <w:t xml:space="preserve"> International Union for Conservation of Nature </w:t>
      </w:r>
      <w:r w:rsidRPr="00457158">
        <w:rPr>
          <w:rStyle w:val="StyleBoldUnderline"/>
        </w:rPr>
        <w:t xml:space="preserve">(IUCN) red list database has shown that </w:t>
      </w:r>
      <w:r w:rsidRPr="00767626">
        <w:rPr>
          <w:rStyle w:val="StyleBoldUnderline"/>
          <w:highlight w:val="yellow"/>
        </w:rPr>
        <w:t>of the</w:t>
      </w:r>
      <w:r w:rsidRPr="00457158">
        <w:rPr>
          <w:rStyle w:val="StyleBoldUnderline"/>
        </w:rPr>
        <w:t xml:space="preserve"> 833 </w:t>
      </w:r>
      <w:r w:rsidRPr="00767626">
        <w:rPr>
          <w:rStyle w:val="StyleBoldUnderline"/>
          <w:highlight w:val="yellow"/>
        </w:rPr>
        <w:t>recorded</w:t>
      </w:r>
      <w:r w:rsidRPr="00457158">
        <w:rPr>
          <w:rStyle w:val="StyleBoldUnderline"/>
        </w:rPr>
        <w:t xml:space="preserve"> plant and animal species </w:t>
      </w:r>
      <w:r w:rsidRPr="00767626">
        <w:rPr>
          <w:rStyle w:val="StyleBoldUnderline"/>
          <w:highlight w:val="yellow"/>
        </w:rPr>
        <w:t>extinctions</w:t>
      </w:r>
      <w:r w:rsidRPr="00457158">
        <w:rPr>
          <w:rStyle w:val="StyleBoldUnderline"/>
        </w:rPr>
        <w:t xml:space="preserve"> known to have occurred since 1500, </w:t>
      </w:r>
      <w:r w:rsidRPr="00767626">
        <w:rPr>
          <w:rStyle w:val="StyleBoldUnderline"/>
          <w:highlight w:val="yellow"/>
        </w:rPr>
        <w:t>less than 4%</w:t>
      </w:r>
      <w:r w:rsidRPr="00457158">
        <w:rPr>
          <w:rStyle w:val="StyleBoldUnderline"/>
        </w:rPr>
        <w:t xml:space="preserve"> (31 species) </w:t>
      </w:r>
      <w:r w:rsidRPr="00767626">
        <w:rPr>
          <w:rStyle w:val="StyleBoldUnderline"/>
          <w:highlight w:val="yellow"/>
        </w:rPr>
        <w:t>were ascribed to</w:t>
      </w:r>
      <w:r w:rsidRPr="00457158">
        <w:rPr>
          <w:rStyle w:val="StyleBoldUnderline"/>
        </w:rPr>
        <w:t xml:space="preserve"> infectious </w:t>
      </w:r>
      <w:r w:rsidRPr="00767626">
        <w:rPr>
          <w:rStyle w:val="StyleBoldUnderline"/>
          <w:highlight w:val="yellow"/>
        </w:rPr>
        <w:t>disease</w:t>
      </w:r>
      <w:r>
        <w:t xml:space="preserve">.38 </w:t>
      </w:r>
      <w:r w:rsidRPr="00767626">
        <w:rPr>
          <w:rStyle w:val="StyleBoldUnderline"/>
          <w:highlight w:val="yellow"/>
        </w:rPr>
        <w:t>None</w:t>
      </w:r>
      <w:r w:rsidRPr="00457158">
        <w:rPr>
          <w:rStyle w:val="StyleBoldUnderline"/>
        </w:rPr>
        <w:t xml:space="preserve"> of the mammals and amphibians on this list </w:t>
      </w:r>
      <w:r w:rsidRPr="00767626">
        <w:rPr>
          <w:rStyle w:val="StyleBoldUnderline"/>
          <w:highlight w:val="yellow"/>
        </w:rPr>
        <w:t>were globally dispersed, and other factors</w:t>
      </w:r>
      <w:r w:rsidRPr="00457158">
        <w:rPr>
          <w:rStyle w:val="StyleBoldUnderline"/>
        </w:rPr>
        <w:t xml:space="preserve"> aside from infectious disease </w:t>
      </w:r>
      <w:r w:rsidRPr="00767626">
        <w:rPr>
          <w:rStyle w:val="StyleBoldUnderline"/>
          <w:highlight w:val="yellow"/>
        </w:rPr>
        <w:t>also contributed</w:t>
      </w:r>
      <w:r w:rsidRPr="00457158">
        <w:rPr>
          <w:rStyle w:val="StyleBoldUnderline"/>
        </w:rPr>
        <w:t xml:space="preserve"> to their extinction. It therefore seems that </w:t>
      </w:r>
      <w:r w:rsidRPr="00767626">
        <w:rPr>
          <w:rStyle w:val="StyleBoldUnderline"/>
          <w:highlight w:val="yellow"/>
        </w:rPr>
        <w:t>our</w:t>
      </w:r>
      <w:r w:rsidRPr="00457158">
        <w:rPr>
          <w:rStyle w:val="StyleBoldUnderline"/>
        </w:rPr>
        <w:t xml:space="preserve"> own </w:t>
      </w:r>
      <w:r w:rsidRPr="00767626">
        <w:rPr>
          <w:rStyle w:val="StyleBoldUnderline"/>
          <w:highlight w:val="yellow"/>
        </w:rPr>
        <w:t>species</w:t>
      </w:r>
      <w:r w:rsidRPr="00457158">
        <w:rPr>
          <w:rStyle w:val="StyleBoldUnderline"/>
        </w:rPr>
        <w:t xml:space="preserve">, which is </w:t>
      </w:r>
      <w:r w:rsidRPr="00767626">
        <w:rPr>
          <w:rStyle w:val="Emphasis"/>
          <w:highlight w:val="yellow"/>
        </w:rPr>
        <w:t>very numerous</w:t>
      </w:r>
      <w:r w:rsidRPr="00767626">
        <w:rPr>
          <w:rStyle w:val="StyleBoldUnderline"/>
          <w:highlight w:val="yellow"/>
        </w:rPr>
        <w:t xml:space="preserve">, </w:t>
      </w:r>
      <w:r w:rsidRPr="00767626">
        <w:rPr>
          <w:rStyle w:val="Emphasis"/>
          <w:highlight w:val="yellow"/>
        </w:rPr>
        <w:t>globally dispersed</w:t>
      </w:r>
      <w:r w:rsidRPr="00767626">
        <w:rPr>
          <w:rStyle w:val="StyleBoldUnderline"/>
          <w:highlight w:val="yellow"/>
        </w:rPr>
        <w:t xml:space="preserve">, and </w:t>
      </w:r>
      <w:r w:rsidRPr="00767626">
        <w:rPr>
          <w:rStyle w:val="Emphasis"/>
          <w:highlight w:val="yellow"/>
        </w:rPr>
        <w:t>capable of a</w:t>
      </w:r>
      <w:r w:rsidRPr="00457158">
        <w:rPr>
          <w:rStyle w:val="Emphasis"/>
        </w:rPr>
        <w:t xml:space="preserve"> rational </w:t>
      </w:r>
      <w:r w:rsidRPr="00767626">
        <w:rPr>
          <w:rStyle w:val="Emphasis"/>
          <w:highlight w:val="yellow"/>
        </w:rPr>
        <w:t>response</w:t>
      </w:r>
      <w:r w:rsidRPr="00457158">
        <w:rPr>
          <w:rStyle w:val="StyleBoldUnderline"/>
        </w:rPr>
        <w:t xml:space="preserve"> to problems, </w:t>
      </w:r>
      <w:r w:rsidRPr="00767626">
        <w:rPr>
          <w:rStyle w:val="StyleBoldUnderline"/>
          <w:highlight w:val="yellow"/>
        </w:rPr>
        <w:t>is very unlikely to be killed off</w:t>
      </w:r>
      <w:r w:rsidRPr="00457158">
        <w:rPr>
          <w:rStyle w:val="StyleBoldUnderline"/>
        </w:rPr>
        <w:t xml:space="preserve"> by a natural pandemic</w:t>
      </w:r>
      <w:r>
        <w:t xml:space="preserve">. One underlying explanation for this is that </w:t>
      </w:r>
      <w:r w:rsidRPr="00767626">
        <w:rPr>
          <w:rStyle w:val="StyleBoldUnderline"/>
          <w:highlight w:val="yellow"/>
        </w:rPr>
        <w:t>highly lethal pathogens</w:t>
      </w:r>
      <w:r w:rsidRPr="00457158">
        <w:rPr>
          <w:rStyle w:val="StyleBoldUnderline"/>
        </w:rPr>
        <w:t xml:space="preserve"> can </w:t>
      </w:r>
      <w:r w:rsidRPr="00767626">
        <w:rPr>
          <w:rStyle w:val="StyleBoldUnderline"/>
          <w:highlight w:val="yellow"/>
        </w:rPr>
        <w:t>kill</w:t>
      </w:r>
      <w:r w:rsidRPr="00457158">
        <w:rPr>
          <w:rStyle w:val="StyleBoldUnderline"/>
        </w:rPr>
        <w:t xml:space="preserve"> their hosts </w:t>
      </w:r>
      <w:r w:rsidRPr="00767626">
        <w:rPr>
          <w:rStyle w:val="StyleBoldUnderline"/>
          <w:highlight w:val="yellow"/>
        </w:rPr>
        <w:t>before they</w:t>
      </w:r>
      <w:r w:rsidRPr="00457158">
        <w:rPr>
          <w:rStyle w:val="StyleBoldUnderline"/>
        </w:rPr>
        <w:t xml:space="preserve"> have a chance to </w:t>
      </w:r>
      <w:r w:rsidRPr="00767626">
        <w:rPr>
          <w:rStyle w:val="StyleBoldUnderline"/>
          <w:highlight w:val="yellow"/>
        </w:rPr>
        <w:t>spread, so there is</w:t>
      </w:r>
      <w:r w:rsidRPr="00457158">
        <w:rPr>
          <w:rStyle w:val="StyleBoldUnderline"/>
        </w:rPr>
        <w:t xml:space="preserve"> a </w:t>
      </w:r>
      <w:r w:rsidRPr="00767626">
        <w:rPr>
          <w:rStyle w:val="StyleBoldUnderline"/>
          <w:highlight w:val="yellow"/>
        </w:rPr>
        <w:t>selective pressure</w:t>
      </w:r>
      <w:r w:rsidRPr="00457158">
        <w:rPr>
          <w:rStyle w:val="StyleBoldUnderline"/>
        </w:rPr>
        <w:t xml:space="preserve"> for pathogens </w:t>
      </w:r>
      <w:r w:rsidRPr="00767626">
        <w:rPr>
          <w:rStyle w:val="StyleBoldUnderline"/>
          <w:highlight w:val="yellow"/>
        </w:rPr>
        <w:t>not to be</w:t>
      </w:r>
      <w:r w:rsidRPr="00457158">
        <w:rPr>
          <w:rStyle w:val="StyleBoldUnderline"/>
        </w:rPr>
        <w:t xml:space="preserve"> highly </w:t>
      </w:r>
      <w:r w:rsidRPr="00767626">
        <w:rPr>
          <w:rStyle w:val="StyleBoldUnderline"/>
          <w:highlight w:val="yellow"/>
        </w:rPr>
        <w:t>lethal</w:t>
      </w:r>
      <w:r w:rsidRPr="00457158">
        <w:rPr>
          <w:rStyle w:val="StyleBoldUnderline"/>
        </w:rPr>
        <w:t xml:space="preserve">. Therefore, </w:t>
      </w:r>
      <w:r w:rsidRPr="00767626">
        <w:rPr>
          <w:rStyle w:val="StyleBoldUnderline"/>
          <w:highlight w:val="yellow"/>
        </w:rPr>
        <w:t>pathogens</w:t>
      </w:r>
      <w:r w:rsidRPr="00457158">
        <w:rPr>
          <w:rStyle w:val="StyleBoldUnderline"/>
        </w:rPr>
        <w:t xml:space="preserve"> are likely to </w:t>
      </w:r>
      <w:r w:rsidRPr="00767626">
        <w:rPr>
          <w:rStyle w:val="StyleBoldUnderline"/>
          <w:highlight w:val="yellow"/>
        </w:rPr>
        <w:t>co-evolve</w:t>
      </w:r>
      <w:r w:rsidRPr="00457158">
        <w:rPr>
          <w:rStyle w:val="StyleBoldUnderline"/>
        </w:rPr>
        <w:t xml:space="preserve"> with their hosts </w:t>
      </w:r>
      <w:r w:rsidRPr="00767626">
        <w:rPr>
          <w:rStyle w:val="StyleBoldUnderline"/>
          <w:highlight w:val="yellow"/>
        </w:rPr>
        <w:t>rather than kill all</w:t>
      </w:r>
      <w:r w:rsidRPr="00457158">
        <w:rPr>
          <w:rStyle w:val="StyleBoldUnderline"/>
        </w:rPr>
        <w:t xml:space="preserve"> possible </w:t>
      </w:r>
      <w:r w:rsidRPr="00767626">
        <w:rPr>
          <w:rStyle w:val="StyleBoldUnderline"/>
          <w:highlight w:val="yellow"/>
        </w:rPr>
        <w:t>hosts</w:t>
      </w:r>
      <w:r>
        <w:t>.39</w:t>
      </w:r>
    </w:p>
    <w:p w:rsidR="00E87EAA" w:rsidRPr="00E87EAA" w:rsidRDefault="00E87EAA" w:rsidP="00E87EAA"/>
    <w:p w:rsidR="00D94CE7" w:rsidRPr="003B7758" w:rsidRDefault="00D94CE7" w:rsidP="00D94CE7">
      <w:pPr>
        <w:pStyle w:val="Heading4"/>
      </w:pPr>
      <w:r>
        <w:t>No disease extinction</w:t>
      </w:r>
    </w:p>
    <w:p w:rsidR="00D94CE7" w:rsidRPr="003B7758" w:rsidRDefault="00D94CE7" w:rsidP="00D94CE7">
      <w:r w:rsidRPr="003B7758">
        <w:rPr>
          <w:rStyle w:val="StyleStyleBold12pt"/>
        </w:rPr>
        <w:t>Adalja 16</w:t>
      </w:r>
      <w:r w:rsidRPr="003B7758">
        <w:t xml:space="preserve"> [Amesh Adalja, infectious disease physician at the University of Pittsburgh] “Why Hasn't Disease Wiped out the Human Race?” June 17, 2016 (http://www.theatlantic.com/health/archive/2016/06/infectious-diseases-extinction/487514/) - MZhu</w:t>
      </w:r>
    </w:p>
    <w:p w:rsidR="00D94CE7" w:rsidRPr="003B7758" w:rsidRDefault="00D94CE7" w:rsidP="00D94CE7">
      <w:r w:rsidRPr="003B7758">
        <w:t>But when people ask me if I’m worried about infectious diseases, they’re often not asking about the threat to human lives; they’re asking about the threat to human life.</w:t>
      </w:r>
      <w:r w:rsidRPr="003B7758">
        <w:rPr>
          <w:rStyle w:val="StyleBoldUnderline"/>
        </w:rPr>
        <w:t xml:space="preserve"> With each outbreak of a headline-grabbing emerging infectious disease comes a fear of extinction itself</w:t>
      </w:r>
      <w:r w:rsidRPr="003B7758">
        <w:t>. The fear envisions a large proportion of humans succumbing to infection, leaving no survivors or so few that the species can’t be sustained.</w:t>
      </w:r>
    </w:p>
    <w:p w:rsidR="00D94CE7" w:rsidRPr="003B7758" w:rsidRDefault="00D94CE7" w:rsidP="00D94CE7">
      <w:pPr>
        <w:rPr>
          <w:rStyle w:val="StyleBoldUnderline"/>
        </w:rPr>
      </w:pPr>
      <w:r w:rsidRPr="003B7758">
        <w:t>I’m not afraid of this apocalyptic scenario, but I do understand the impulse.</w:t>
      </w:r>
      <w:r w:rsidRPr="003B7758">
        <w:rPr>
          <w:rStyle w:val="StyleBoldUnderline"/>
        </w:rPr>
        <w:t xml:space="preserve"> Worry about the end is a quintessentially human trait. Thankfully, so is our resilience.</w:t>
      </w:r>
    </w:p>
    <w:p w:rsidR="00D94CE7" w:rsidRPr="003B7758" w:rsidRDefault="00D94CE7" w:rsidP="00D94CE7">
      <w:r w:rsidRPr="003B7758">
        <w:rPr>
          <w:rStyle w:val="StyleBoldUnderline"/>
        </w:rPr>
        <w:t>For most of mankind’s history, infectious diseases were the existential threat to humanity—and for good reason. They were quite successful at killing people</w:t>
      </w:r>
      <w:r w:rsidRPr="003B7758">
        <w:t>: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rsidR="00D94CE7" w:rsidRPr="003B7758" w:rsidRDefault="00D94CE7" w:rsidP="00D94CE7">
      <w:r w:rsidRPr="003B7758">
        <w:rPr>
          <w:rStyle w:val="StyleBoldUnderline"/>
        </w:rPr>
        <w:t xml:space="preserve">Any yet, of course, humanity continued to flourish. Our species’ recent explosion in lifespan is almost exclusively the result of the control of infectious diseases </w:t>
      </w:r>
      <w:r w:rsidRPr="003B7758">
        <w:rPr>
          <w:rStyle w:val="Emphasis"/>
        </w:rPr>
        <w:t>through sanitation, vaccination, and antimicrobial therapies</w:t>
      </w:r>
      <w:r w:rsidRPr="003B7758">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rsidR="00D94CE7" w:rsidRPr="003B7758" w:rsidRDefault="00D94CE7" w:rsidP="00D94CE7">
      <w:pPr>
        <w:rPr>
          <w:rStyle w:val="StyleBoldUnderline"/>
        </w:rPr>
      </w:pPr>
      <w:r w:rsidRPr="003B7758">
        <w:rPr>
          <w:rStyle w:val="StyleBoldUnderline"/>
        </w:rPr>
        <w:t xml:space="preserve">So </w:t>
      </w:r>
      <w:r w:rsidRPr="003B7758">
        <w:rPr>
          <w:rStyle w:val="Emphasis"/>
        </w:rPr>
        <w:t xml:space="preserve">what would it take </w:t>
      </w:r>
      <w:r w:rsidRPr="00767626">
        <w:rPr>
          <w:rStyle w:val="Emphasis"/>
          <w:highlight w:val="yellow"/>
        </w:rPr>
        <w:t>for a disease to wipe out humanity</w:t>
      </w:r>
      <w:r w:rsidRPr="003B7758">
        <w:rPr>
          <w:rStyle w:val="Emphasis"/>
        </w:rPr>
        <w:t xml:space="preserve"> now?</w:t>
      </w:r>
    </w:p>
    <w:p w:rsidR="00D94CE7" w:rsidRPr="003B7758" w:rsidRDefault="00D94CE7" w:rsidP="00D94CE7">
      <w:pPr>
        <w:rPr>
          <w:rStyle w:val="StyleBoldUnderline"/>
        </w:rPr>
      </w:pPr>
      <w:r w:rsidRPr="003B7758">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w:t>
      </w:r>
      <w:r w:rsidRPr="003B7758">
        <w:rPr>
          <w:rStyle w:val="StyleBoldUnderline"/>
        </w:rPr>
        <w:t xml:space="preserve"> my analysis suggests that any real-life domestic microbe reaching an extinction level of threat probably is just as unlikely.</w:t>
      </w:r>
    </w:p>
    <w:p w:rsidR="00D94CE7" w:rsidRPr="003B7758" w:rsidRDefault="00D94CE7" w:rsidP="00D94CE7">
      <w:pPr>
        <w:rPr>
          <w:rStyle w:val="StyleBoldUnderline"/>
        </w:rPr>
      </w:pPr>
      <w:r w:rsidRPr="003B7758">
        <w:rPr>
          <w:rStyle w:val="StyleBoldUnderline"/>
        </w:rPr>
        <w:t xml:space="preserve">Any apocalyptic pathogen would need to possess a very special combination of two attributes. </w:t>
      </w:r>
      <w:r w:rsidRPr="003B7758">
        <w:rPr>
          <w:rStyle w:val="Emphasis"/>
        </w:rPr>
        <w:t xml:space="preserve">First, </w:t>
      </w:r>
      <w:r w:rsidRPr="00767626">
        <w:rPr>
          <w:rStyle w:val="Emphasis"/>
          <w:highlight w:val="yellow"/>
        </w:rPr>
        <w:t>it would</w:t>
      </w:r>
      <w:r w:rsidRPr="003B7758">
        <w:rPr>
          <w:rStyle w:val="Emphasis"/>
        </w:rPr>
        <w:t xml:space="preserve"> </w:t>
      </w:r>
      <w:r w:rsidRPr="00767626">
        <w:rPr>
          <w:rStyle w:val="Emphasis"/>
          <w:highlight w:val="yellow"/>
        </w:rPr>
        <w:t>have to be so unfamiliar that no existing therapy or vaccine could be applied to it</w:t>
      </w:r>
      <w:r w:rsidRPr="003B7758">
        <w:rPr>
          <w:rStyle w:val="StyleBoldUnderline"/>
        </w:rPr>
        <w:t xml:space="preserve">. </w:t>
      </w:r>
      <w:r w:rsidRPr="003B7758">
        <w:rPr>
          <w:rStyle w:val="Emphasis"/>
        </w:rPr>
        <w:t xml:space="preserve">Second, </w:t>
      </w:r>
      <w:r w:rsidRPr="00767626">
        <w:rPr>
          <w:rStyle w:val="Emphasis"/>
          <w:highlight w:val="yellow"/>
        </w:rPr>
        <w:t xml:space="preserve">it would need </w:t>
      </w:r>
      <w:r w:rsidRPr="003B7758">
        <w:rPr>
          <w:rStyle w:val="Emphasis"/>
        </w:rPr>
        <w:t xml:space="preserve">to have a </w:t>
      </w:r>
      <w:r w:rsidRPr="00767626">
        <w:rPr>
          <w:rStyle w:val="Emphasis"/>
          <w:highlight w:val="yellow"/>
        </w:rPr>
        <w:t xml:space="preserve">high and surreptitious transmissibility </w:t>
      </w:r>
      <w:r w:rsidRPr="003B7758">
        <w:rPr>
          <w:rStyle w:val="Emphasis"/>
        </w:rPr>
        <w:t>before symptoms occur</w:t>
      </w:r>
      <w:r w:rsidRPr="003B7758">
        <w:rPr>
          <w:rStyle w:val="StyleBoldUnderline"/>
        </w:rPr>
        <w:t>. The first is essential because any microbe from a known class of pathogens would</w:t>
      </w:r>
      <w:r w:rsidRPr="003B7758">
        <w:t xml:space="preserve">, by definition, </w:t>
      </w:r>
      <w:r w:rsidRPr="003B7758">
        <w:rPr>
          <w:rStyle w:val="StyleBoldUnderline"/>
        </w:rPr>
        <w:t>have family members that could serve as models for containment and countermeasures. The second would allow the hypothetical disease to spread without being detected by even the most astute clinicians.</w:t>
      </w:r>
    </w:p>
    <w:p w:rsidR="00D94CE7" w:rsidRPr="003B7758" w:rsidRDefault="00D94CE7" w:rsidP="00D94CE7">
      <w:pPr>
        <w:rPr>
          <w:rStyle w:val="StyleBoldUnderline"/>
        </w:rPr>
      </w:pPr>
      <w:r w:rsidRPr="00767626">
        <w:rPr>
          <w:rStyle w:val="StyleBoldUnderline"/>
          <w:highlight w:val="yellow"/>
        </w:rPr>
        <w:t>The</w:t>
      </w:r>
      <w:r w:rsidRPr="003B7758">
        <w:rPr>
          <w:rStyle w:val="StyleBoldUnderline"/>
        </w:rPr>
        <w:t xml:space="preserve"> three infectious </w:t>
      </w:r>
      <w:r w:rsidRPr="00767626">
        <w:rPr>
          <w:rStyle w:val="StyleBoldUnderline"/>
          <w:highlight w:val="yellow"/>
        </w:rPr>
        <w:t>diseases most likely to be considered extinction-level</w:t>
      </w:r>
      <w:r w:rsidRPr="003B7758">
        <w:rPr>
          <w:rStyle w:val="StyleBoldUnderline"/>
        </w:rPr>
        <w:t xml:space="preserve"> threats </w:t>
      </w:r>
      <w:r w:rsidRPr="003B7758">
        <w:t>in the world today—</w:t>
      </w:r>
      <w:r w:rsidRPr="003B7758">
        <w:rPr>
          <w:rStyle w:val="StyleBoldUnderline"/>
        </w:rPr>
        <w:t>influenza, HIV, and Ebola</w:t>
      </w:r>
      <w:r w:rsidRPr="003B7758">
        <w:t>—</w:t>
      </w:r>
      <w:r w:rsidRPr="00767626">
        <w:rPr>
          <w:rStyle w:val="StyleBoldUnderline"/>
          <w:highlight w:val="yellow"/>
        </w:rPr>
        <w:t>don’t meet these</w:t>
      </w:r>
      <w:r w:rsidRPr="003B7758">
        <w:rPr>
          <w:rStyle w:val="StyleBoldUnderline"/>
        </w:rPr>
        <w:t xml:space="preserve"> two requirements. Influenza</w:t>
      </w:r>
      <w:r w:rsidRPr="003B7758">
        <w:t>, for instance, despite its well-established ability to kill on a large scale, its contagiousness, and its unrivaled ability to shift and drift away from our vaccines,</w:t>
      </w:r>
      <w:r w:rsidRPr="003B7758">
        <w:rPr>
          <w:rStyle w:val="StyleBoldUnderline"/>
        </w:rPr>
        <w:t xml:space="preserve"> is still what I would call a “known unknown.” </w:t>
      </w:r>
      <w:r w:rsidRPr="003B7758">
        <w:t>While there are many mysteries about how new flu strains emerge, from at least the time of Hippocrates,</w:t>
      </w:r>
      <w:r w:rsidRPr="003B7758">
        <w:rPr>
          <w:rStyle w:val="StyleBoldUnderline"/>
        </w:rPr>
        <w:t xml:space="preserve"> humans have been attuned to its risk. And in the modern era, </w:t>
      </w:r>
      <w:r w:rsidRPr="003B7758">
        <w:rPr>
          <w:rStyle w:val="Emphasis"/>
        </w:rPr>
        <w:t>a full-fledged industry of influenza preparedness exists</w:t>
      </w:r>
      <w:r w:rsidRPr="003B7758">
        <w:rPr>
          <w:rStyle w:val="StyleBoldUnderline"/>
        </w:rPr>
        <w:t xml:space="preserve">, with effective </w:t>
      </w:r>
      <w:r w:rsidRPr="003B7758">
        <w:rPr>
          <w:rStyle w:val="Emphasis"/>
        </w:rPr>
        <w:t>vaccine</w:t>
      </w:r>
      <w:r w:rsidRPr="003B7758">
        <w:rPr>
          <w:rStyle w:val="StyleBoldUnderline"/>
        </w:rPr>
        <w:t xml:space="preserve"> strategies and </w:t>
      </w:r>
      <w:r w:rsidRPr="003B7758">
        <w:rPr>
          <w:rStyle w:val="Emphasis"/>
        </w:rPr>
        <w:t>antiviral</w:t>
      </w:r>
      <w:r w:rsidRPr="003B7758">
        <w:rPr>
          <w:rStyle w:val="StyleBoldUnderline"/>
        </w:rPr>
        <w:t xml:space="preserve"> therapies.</w:t>
      </w:r>
    </w:p>
    <w:p w:rsidR="00D94CE7" w:rsidRPr="003B7758" w:rsidRDefault="00D94CE7" w:rsidP="00D94CE7">
      <w:pPr>
        <w:rPr>
          <w:rStyle w:val="StyleBoldUnderline"/>
        </w:rPr>
      </w:pPr>
      <w:r w:rsidRPr="003B7758">
        <w:rPr>
          <w:rStyle w:val="StyleBoldUnderline"/>
        </w:rPr>
        <w:t>HIV</w:t>
      </w:r>
      <w:r w:rsidRPr="003B7758">
        <w:t>, which has killed 39 million people over several decades,</w:t>
      </w:r>
      <w:r w:rsidRPr="003B7758">
        <w:rPr>
          <w:rStyle w:val="StyleBoldUnderline"/>
        </w:rPr>
        <w:t xml:space="preserve"> is similarly limited </w:t>
      </w:r>
      <w:r w:rsidRPr="003B7758">
        <w:t>due to several factors.</w:t>
      </w:r>
      <w:r w:rsidRPr="003B7758">
        <w:rPr>
          <w:rStyle w:val="StyleBoldUnderline"/>
        </w:rPr>
        <w:t xml:space="preserve"> Most importantly, HIV’s dependency on </w:t>
      </w:r>
      <w:r w:rsidRPr="003B7758">
        <w:t>blood and</w:t>
      </w:r>
      <w:r w:rsidRPr="003B7758">
        <w:rPr>
          <w:rStyle w:val="StyleBoldUnderline"/>
        </w:rPr>
        <w:t xml:space="preserve"> body fluid for transmission (similar to Ebola) requires </w:t>
      </w:r>
      <w:r w:rsidRPr="003B7758">
        <w:rPr>
          <w:rStyle w:val="Emphasis"/>
        </w:rPr>
        <w:t>intimate human-to-human contact, which limits contagion</w:t>
      </w:r>
      <w:r w:rsidRPr="003B7758">
        <w:rPr>
          <w:rStyle w:val="StyleBoldUnderline"/>
        </w:rPr>
        <w:t xml:space="preserve">. Highly potent antiviral therapy allows most people to live normally with the disease, and a substantial group of the population has </w:t>
      </w:r>
      <w:r w:rsidRPr="003B7758">
        <w:rPr>
          <w:rStyle w:val="Emphasis"/>
        </w:rPr>
        <w:t>genetic mutations that render them impervious</w:t>
      </w:r>
      <w:r w:rsidRPr="003B7758">
        <w:rPr>
          <w:rStyle w:val="StyleBoldUnderline"/>
        </w:rPr>
        <w:t xml:space="preserve"> to infection in the first place. Lastly, </w:t>
      </w:r>
      <w:r w:rsidRPr="003B7758">
        <w:rPr>
          <w:rStyle w:val="Emphasis"/>
        </w:rPr>
        <w:t>simple prevention strategies</w:t>
      </w:r>
      <w:r w:rsidRPr="003B7758">
        <w:rPr>
          <w:rStyle w:val="StyleBoldUnderline"/>
        </w:rPr>
        <w:t xml:space="preserve"> such as needle exchange for injection drug users and barrier contraceptives—when available—</w:t>
      </w:r>
      <w:r w:rsidRPr="003B7758">
        <w:rPr>
          <w:rStyle w:val="Emphasis"/>
        </w:rPr>
        <w:t>can curtail transmission risk</w:t>
      </w:r>
      <w:r w:rsidRPr="003B7758">
        <w:rPr>
          <w:rStyle w:val="StyleBoldUnderline"/>
        </w:rPr>
        <w:t>.</w:t>
      </w:r>
    </w:p>
    <w:p w:rsidR="00D94CE7" w:rsidRPr="003B7758" w:rsidRDefault="00D94CE7" w:rsidP="00D94CE7">
      <w:pPr>
        <w:rPr>
          <w:rStyle w:val="StyleBoldUnderline"/>
        </w:rPr>
      </w:pPr>
      <w:r w:rsidRPr="003B7758">
        <w:rPr>
          <w:rStyle w:val="StyleBoldUnderline"/>
        </w:rPr>
        <w:t xml:space="preserve">Ebola, for many of the same reasons as HIV </w:t>
      </w:r>
      <w:r w:rsidRPr="003B7758">
        <w:t>as well as several others,</w:t>
      </w:r>
      <w:r w:rsidRPr="003B7758">
        <w:rPr>
          <w:rStyle w:val="StyleBoldUnderline"/>
        </w:rPr>
        <w:t xml:space="preserve"> also falls short of the mark. </w:t>
      </w:r>
      <w:r w:rsidRPr="003B7758">
        <w:t xml:space="preserve">This is especially due to the fact that </w:t>
      </w:r>
      <w:r w:rsidRPr="003B7758">
        <w:rPr>
          <w:rStyle w:val="StyleBoldUnderline"/>
        </w:rPr>
        <w:t xml:space="preserve">it spreads almost exclusively through people with easily recognizable symptoms, plus the taming of its </w:t>
      </w:r>
      <w:r w:rsidRPr="003B7758">
        <w:t>once unfathomable 90 percent</w:t>
      </w:r>
      <w:r w:rsidRPr="003B7758">
        <w:rPr>
          <w:rStyle w:val="StyleBoldUnderline"/>
        </w:rPr>
        <w:t xml:space="preserve"> mortality rate by simple supportive care.</w:t>
      </w:r>
    </w:p>
    <w:p w:rsidR="00D94CE7" w:rsidRPr="003B7758" w:rsidRDefault="00D94CE7" w:rsidP="00D94CE7">
      <w:pPr>
        <w:rPr>
          <w:rStyle w:val="StyleBoldUnderline"/>
        </w:rPr>
      </w:pPr>
      <w:r w:rsidRPr="003B7758">
        <w:rPr>
          <w:rStyle w:val="StyleBoldUnderline"/>
        </w:rPr>
        <w:t xml:space="preserve">Beyond those three, every other known disease falls short </w:t>
      </w:r>
      <w:r w:rsidRPr="003B7758">
        <w:t>of what seems required to wipe out humans—which is, of course, why we’re still here. And it’s not that diseases are ineffective. On the contrary, diseases’ failure to knock us out is a testament to just how resilient humans are.</w:t>
      </w:r>
      <w:r w:rsidRPr="003B7758">
        <w:rPr>
          <w:rStyle w:val="StyleBoldUnderline"/>
        </w:rPr>
        <w:t xml:space="preserve"> Part of our evolutionary heritage is </w:t>
      </w:r>
      <w:r w:rsidRPr="00767626">
        <w:rPr>
          <w:rStyle w:val="StyleBoldUnderline"/>
          <w:highlight w:val="yellow"/>
        </w:rPr>
        <w:t>our immune system</w:t>
      </w:r>
      <w:r w:rsidRPr="003B7758">
        <w:rPr>
          <w:rStyle w:val="StyleBoldUnderline"/>
        </w:rPr>
        <w:t xml:space="preserve">, one of the most complex on the planet, </w:t>
      </w:r>
      <w:r w:rsidRPr="00767626">
        <w:rPr>
          <w:rStyle w:val="StyleBoldUnderline"/>
          <w:highlight w:val="yellow"/>
        </w:rPr>
        <w:t xml:space="preserve">even </w:t>
      </w:r>
      <w:r w:rsidRPr="00767626">
        <w:rPr>
          <w:rStyle w:val="Emphasis"/>
          <w:highlight w:val="yellow"/>
        </w:rPr>
        <w:t>without</w:t>
      </w:r>
      <w:r w:rsidRPr="003B7758">
        <w:rPr>
          <w:rStyle w:val="StyleBoldUnderline"/>
        </w:rPr>
        <w:t xml:space="preserve"> </w:t>
      </w:r>
      <w:r w:rsidRPr="003B7758">
        <w:t>the benefit of</w:t>
      </w:r>
      <w:r w:rsidRPr="003B7758">
        <w:rPr>
          <w:rStyle w:val="StyleBoldUnderline"/>
        </w:rPr>
        <w:t xml:space="preserve"> </w:t>
      </w:r>
      <w:r w:rsidRPr="00767626">
        <w:rPr>
          <w:rStyle w:val="Emphasis"/>
          <w:highlight w:val="yellow"/>
        </w:rPr>
        <w:t>vaccines or</w:t>
      </w:r>
      <w:r w:rsidRPr="003B7758">
        <w:t xml:space="preserve"> the helping hand of antimicrobial</w:t>
      </w:r>
      <w:r w:rsidRPr="003B7758">
        <w:rPr>
          <w:rStyle w:val="StyleBoldUnderline"/>
        </w:rPr>
        <w:t xml:space="preserve"> </w:t>
      </w:r>
      <w:r w:rsidRPr="00767626">
        <w:rPr>
          <w:rStyle w:val="Emphasis"/>
          <w:highlight w:val="yellow"/>
        </w:rPr>
        <w:t>drugs</w:t>
      </w:r>
      <w:r w:rsidRPr="003B7758">
        <w:rPr>
          <w:rStyle w:val="StyleBoldUnderline"/>
        </w:rPr>
        <w:t>. This system</w:t>
      </w:r>
      <w:r w:rsidRPr="003B7758">
        <w:t>, when viewed at a species level,</w:t>
      </w:r>
      <w:r w:rsidRPr="003B7758">
        <w:rPr>
          <w:rStyle w:val="StyleBoldUnderline"/>
        </w:rPr>
        <w:t xml:space="preserve"> </w:t>
      </w:r>
      <w:r w:rsidRPr="00767626">
        <w:rPr>
          <w:rStyle w:val="Emphasis"/>
          <w:highlight w:val="yellow"/>
        </w:rPr>
        <w:t>can adapt to almost any enemy imaginable</w:t>
      </w:r>
      <w:r w:rsidRPr="003B7758">
        <w:rPr>
          <w:rStyle w:val="StyleBoldUnderline"/>
        </w:rPr>
        <w:t xml:space="preserve">. </w:t>
      </w:r>
      <w:r w:rsidRPr="00767626">
        <w:rPr>
          <w:rStyle w:val="StyleBoldUnderline"/>
          <w:highlight w:val="yellow"/>
        </w:rPr>
        <w:t xml:space="preserve">Coupled to </w:t>
      </w:r>
      <w:r w:rsidRPr="00767626">
        <w:rPr>
          <w:rStyle w:val="Emphasis"/>
          <w:highlight w:val="yellow"/>
        </w:rPr>
        <w:t>genetic variations</w:t>
      </w:r>
      <w:r w:rsidRPr="003B7758">
        <w:rPr>
          <w:rStyle w:val="StyleBoldUnderline"/>
        </w:rPr>
        <w:t xml:space="preserve"> </w:t>
      </w:r>
      <w:r w:rsidRPr="003B7758">
        <w:t>amongst humans—</w:t>
      </w:r>
      <w:r w:rsidRPr="003B7758">
        <w:rPr>
          <w:rStyle w:val="StyleBoldUnderline"/>
        </w:rPr>
        <w:t xml:space="preserve">which open up the possibility for </w:t>
      </w:r>
      <w:r w:rsidRPr="003B7758">
        <w:t>a range of advantages, from</w:t>
      </w:r>
      <w:r w:rsidRPr="003B7758">
        <w:rPr>
          <w:rStyle w:val="StyleBoldUnderline"/>
        </w:rPr>
        <w:t xml:space="preserve"> imperviousness to </w:t>
      </w:r>
      <w:r w:rsidRPr="003B7758">
        <w:t xml:space="preserve">infection to </w:t>
      </w:r>
      <w:r w:rsidRPr="003B7758">
        <w:rPr>
          <w:rStyle w:val="StyleBoldUnderline"/>
        </w:rPr>
        <w:t xml:space="preserve">a tendency for mild symptoms—this adaptability ensures that </w:t>
      </w:r>
      <w:r w:rsidRPr="00767626">
        <w:rPr>
          <w:rStyle w:val="Emphasis"/>
          <w:highlight w:val="yellow"/>
        </w:rPr>
        <w:t>almost any infectious disease onslaught will leave a large proportion of the population alive</w:t>
      </w:r>
      <w:r w:rsidRPr="003B7758">
        <w:rPr>
          <w:rStyle w:val="Emphasis"/>
        </w:rPr>
        <w:t xml:space="preserve"> to rebuild</w:t>
      </w:r>
      <w:r w:rsidRPr="003B7758">
        <w:rPr>
          <w:rStyle w:val="StyleBoldUnderline"/>
        </w:rPr>
        <w:t xml:space="preserve">, </w:t>
      </w:r>
      <w:r w:rsidRPr="003B7758">
        <w:t>in contrast to the fictional Hollywood versions.</w:t>
      </w:r>
    </w:p>
    <w:p w:rsidR="00D94CE7" w:rsidRDefault="00D94CE7" w:rsidP="00D94CE7">
      <w:r w:rsidRPr="003B7758">
        <w:t>While the immune system’s role can never be understated,</w:t>
      </w:r>
      <w:r w:rsidRPr="003B7758">
        <w:rPr>
          <w:rStyle w:val="StyleBoldUnderline"/>
        </w:rPr>
        <w:t xml:space="preserve"> an even more powerful protector is the faculty of </w:t>
      </w:r>
      <w:r w:rsidRPr="00767626">
        <w:rPr>
          <w:rStyle w:val="Emphasis"/>
          <w:highlight w:val="yellow"/>
        </w:rPr>
        <w:t>consciousness</w:t>
      </w:r>
      <w:r w:rsidRPr="003B7758">
        <w:rPr>
          <w:rStyle w:val="StyleBoldUnderline"/>
        </w:rPr>
        <w:t xml:space="preserve">. </w:t>
      </w:r>
      <w:r w:rsidRPr="003B7758">
        <w:t>Humans are not the most prolific, quickly evolving, or strongest organisms on the planet, but as Aristotle identified,</w:t>
      </w:r>
      <w:r w:rsidRPr="003B7758">
        <w:rPr>
          <w:rStyle w:val="StyleBoldUnderline"/>
        </w:rPr>
        <w:t xml:space="preserve"> </w:t>
      </w:r>
      <w:r w:rsidRPr="003B7758">
        <w:rPr>
          <w:rStyle w:val="Emphasis"/>
        </w:rPr>
        <w:t>humans are the rational animals</w:t>
      </w:r>
      <w:r w:rsidRPr="003B7758">
        <w:t>—and it is this fundamental distinguishing characteristic that allows humans to form abstractions, think in principles, and plan long-range.</w:t>
      </w:r>
      <w:r w:rsidRPr="003B7758">
        <w:rPr>
          <w:rStyle w:val="StyleBoldUnderline"/>
        </w:rPr>
        <w:t xml:space="preserve"> These capacities, in turn, </w:t>
      </w:r>
      <w:r w:rsidRPr="00767626">
        <w:rPr>
          <w:rStyle w:val="StyleBoldUnderline"/>
          <w:highlight w:val="yellow"/>
        </w:rPr>
        <w:t>allow humans</w:t>
      </w:r>
      <w:r w:rsidRPr="003B7758">
        <w:rPr>
          <w:rStyle w:val="StyleBoldUnderline"/>
        </w:rPr>
        <w:t xml:space="preserve"> to modify, </w:t>
      </w:r>
      <w:r w:rsidRPr="003B7758">
        <w:rPr>
          <w:rStyle w:val="Emphasis"/>
        </w:rPr>
        <w:t>alter</w:t>
      </w:r>
      <w:r w:rsidRPr="003B7758">
        <w:rPr>
          <w:rStyle w:val="StyleBoldUnderline"/>
        </w:rPr>
        <w:t>, and improve themselves and their environments. Consciousness equips us</w:t>
      </w:r>
      <w:r w:rsidRPr="003B7758">
        <w:t>, at an individual and a species level,</w:t>
      </w:r>
      <w:r w:rsidRPr="003B7758">
        <w:rPr>
          <w:rStyle w:val="StyleBoldUnderline"/>
        </w:rPr>
        <w:t xml:space="preserve"> </w:t>
      </w:r>
      <w:r w:rsidRPr="00767626">
        <w:rPr>
          <w:rStyle w:val="StyleBoldUnderline"/>
          <w:highlight w:val="yellow"/>
        </w:rPr>
        <w:t>to make nature safe</w:t>
      </w:r>
      <w:r w:rsidRPr="003B7758">
        <w:rPr>
          <w:rStyle w:val="StyleBoldUnderline"/>
        </w:rPr>
        <w:t xml:space="preserve"> </w:t>
      </w:r>
      <w:r w:rsidRPr="003B7758">
        <w:t>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p>
    <w:p w:rsidR="00BD5220" w:rsidRDefault="00BD5220" w:rsidP="00D94CE7"/>
    <w:p w:rsidR="00BD5220" w:rsidRPr="0075121A" w:rsidRDefault="00BD5220" w:rsidP="00403E6E">
      <w:pPr>
        <w:pStyle w:val="Heading4"/>
        <w:rPr>
          <w:rFonts w:eastAsia="Times New Roman"/>
        </w:rPr>
      </w:pPr>
      <w:r w:rsidRPr="0075121A">
        <w:rPr>
          <w:rFonts w:eastAsia="Times New Roman"/>
        </w:rPr>
        <w:t>No impact --- empirically denied</w:t>
      </w:r>
    </w:p>
    <w:p w:rsidR="00BD5220" w:rsidRPr="0075121A" w:rsidRDefault="00BD5220" w:rsidP="00BD5220">
      <w:pPr>
        <w:rPr>
          <w:rFonts w:eastAsia="Calibri"/>
        </w:rPr>
      </w:pPr>
      <w:r w:rsidRPr="0075121A">
        <w:rPr>
          <w:rFonts w:eastAsia="Calibri"/>
        </w:rPr>
        <w:t xml:space="preserve">Wendy </w:t>
      </w:r>
      <w:r w:rsidRPr="00BD5220">
        <w:rPr>
          <w:rStyle w:val="StyleStyleBold12pt"/>
        </w:rPr>
        <w:t>Orent 15</w:t>
      </w:r>
      <w:r w:rsidRPr="0075121A">
        <w:rPr>
          <w:rFonts w:eastAsia="Calibri"/>
        </w:rP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BD5220" w:rsidRPr="0075121A" w:rsidRDefault="00BD5220" w:rsidP="00BD5220">
      <w:pPr>
        <w:rPr>
          <w:rFonts w:eastAsia="Calibri"/>
          <w:sz w:val="10"/>
        </w:rPr>
      </w:pPr>
      <w:r w:rsidRPr="00767626">
        <w:rPr>
          <w:rFonts w:eastAsia="Calibri"/>
          <w:highlight w:val="yellow"/>
          <w:u w:val="single"/>
        </w:rPr>
        <w:t xml:space="preserve">Prophets of doom have been telling us for </w:t>
      </w:r>
      <w:r w:rsidRPr="00767626">
        <w:rPr>
          <w:rFonts w:eastAsia="Calibri"/>
          <w:b/>
          <w:iCs/>
          <w:highlight w:val="yellow"/>
          <w:u w:val="single"/>
          <w:bdr w:val="single" w:sz="8" w:space="0" w:color="auto"/>
        </w:rPr>
        <w:t>decades</w:t>
      </w:r>
      <w:r w:rsidRPr="00767626">
        <w:rPr>
          <w:rFonts w:eastAsia="Calibri"/>
          <w:highlight w:val="yellow"/>
          <w:u w:val="single"/>
        </w:rPr>
        <w:t xml:space="preserve"> that a </w:t>
      </w:r>
      <w:r w:rsidRPr="0075121A">
        <w:rPr>
          <w:rFonts w:eastAsia="Calibri"/>
          <w:u w:val="single"/>
        </w:rPr>
        <w:t xml:space="preserve">deadly new </w:t>
      </w:r>
      <w:r w:rsidRPr="00767626">
        <w:rPr>
          <w:rFonts w:eastAsia="Calibri"/>
          <w:highlight w:val="yellow"/>
          <w:u w:val="single"/>
        </w:rPr>
        <w:t>pandemic</w:t>
      </w:r>
      <w:r w:rsidRPr="0075121A">
        <w:rPr>
          <w:rFonts w:eastAsia="Calibri"/>
          <w:sz w:val="10"/>
        </w:rPr>
        <w:t xml:space="preserve"> — of bird flu, of SARS or MERS coronavirus, and now of Ebola — </w:t>
      </w:r>
      <w:r w:rsidRPr="00767626">
        <w:rPr>
          <w:rFonts w:eastAsia="Calibri"/>
          <w:highlight w:val="yellow"/>
          <w:u w:val="single"/>
        </w:rPr>
        <w:t xml:space="preserve">is on its way. </w:t>
      </w:r>
      <w:r w:rsidRPr="0075121A">
        <w:rPr>
          <w:rFonts w:eastAsia="Calibri"/>
          <w:b/>
          <w:iCs/>
          <w:u w:val="single"/>
          <w:bdr w:val="single" w:sz="8" w:space="0" w:color="auto"/>
        </w:rPr>
        <w:t>Why are we still listening?</w:t>
      </w:r>
      <w:r w:rsidRPr="0075121A">
        <w:rPr>
          <w:rFonts w:eastAsia="Calibri"/>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5121A">
        <w:rPr>
          <w:rFonts w:eastAsia="Calibri"/>
          <w:u w:val="single"/>
        </w:rPr>
        <w:t>Nature ran a</w:t>
      </w:r>
      <w:r w:rsidRPr="0075121A">
        <w:rPr>
          <w:rFonts w:eastAsia="Calibri"/>
          <w:sz w:val="10"/>
        </w:rPr>
        <w:t xml:space="preserve"> </w:t>
      </w:r>
      <w:r w:rsidRPr="0075121A">
        <w:rPr>
          <w:rFonts w:eastAsia="Calibri"/>
          <w:u w:val="single"/>
        </w:rPr>
        <w:t>special</w:t>
      </w:r>
      <w:r w:rsidRPr="0075121A">
        <w:rPr>
          <w:rFonts w:eastAsia="Calibri"/>
          <w:sz w:val="10"/>
        </w:rPr>
        <w:t xml:space="preserve"> </w:t>
      </w:r>
      <w:r w:rsidRPr="0075121A">
        <w:rPr>
          <w:rFonts w:eastAsia="Calibri"/>
          <w:u w:val="single"/>
        </w:rPr>
        <w:t>section titled — “Avian flu: Are we ready?”</w:t>
      </w:r>
      <w:r w:rsidRPr="0075121A">
        <w:rPr>
          <w:rFonts w:eastAsia="Calibri"/>
          <w:sz w:val="10"/>
        </w:rPr>
        <w:t xml:space="preserve"> — </w:t>
      </w:r>
      <w:proofErr w:type="gramStart"/>
      <w:r w:rsidRPr="0075121A">
        <w:rPr>
          <w:rFonts w:eastAsia="Calibri"/>
          <w:u w:val="single"/>
        </w:rPr>
        <w:t>that</w:t>
      </w:r>
      <w:proofErr w:type="gramEnd"/>
      <w:r w:rsidRPr="0075121A">
        <w:rPr>
          <w:rFonts w:eastAsia="Calibri"/>
          <w:u w:val="single"/>
        </w:rPr>
        <w:t xml:space="preserve"> began</w:t>
      </w:r>
      <w:r w:rsidRPr="0075121A">
        <w:rPr>
          <w:rFonts w:eastAsia="Calibri"/>
          <w:sz w:val="10"/>
        </w:rPr>
        <w:t xml:space="preserve">, ominously, with the words “Trouble is brewing in the East” and went on to present a mock aftermath report </w:t>
      </w:r>
      <w:r w:rsidRPr="0075121A">
        <w:rPr>
          <w:rFonts w:eastAsia="Calibri"/>
          <w:u w:val="single"/>
        </w:rPr>
        <w:t xml:space="preserve">detailing </w:t>
      </w:r>
      <w:r w:rsidRPr="0075121A">
        <w:rPr>
          <w:rFonts w:eastAsia="Calibri"/>
          <w:b/>
          <w:iCs/>
          <w:u w:val="single"/>
          <w:bdr w:val="single" w:sz="8" w:space="0" w:color="auto"/>
        </w:rPr>
        <w:t>catastrophic civil breakdown</w:t>
      </w:r>
      <w:r w:rsidRPr="0075121A">
        <w:rPr>
          <w:rFonts w:eastAsia="Calibri"/>
          <w:u w:val="single"/>
        </w:rPr>
        <w:t>.</w:t>
      </w:r>
      <w:r w:rsidRPr="0075121A">
        <w:rPr>
          <w:rFonts w:eastAsia="Calibri"/>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767626">
        <w:rPr>
          <w:rFonts w:eastAsia="Calibri"/>
          <w:highlight w:val="yellow"/>
          <w:u w:val="single"/>
        </w:rPr>
        <w:t>hysteria</w:t>
      </w:r>
      <w:r w:rsidRPr="0075121A">
        <w:rPr>
          <w:rFonts w:eastAsia="Calibri"/>
          <w:u w:val="single"/>
        </w:rPr>
        <w:t xml:space="preserve"> still </w:t>
      </w:r>
      <w:r w:rsidRPr="00767626">
        <w:rPr>
          <w:rFonts w:eastAsia="Calibri"/>
          <w:highlight w:val="yellow"/>
          <w:u w:val="single"/>
        </w:rPr>
        <w:t>goes on</w:t>
      </w:r>
      <w:r w:rsidRPr="0075121A">
        <w:rPr>
          <w:rFonts w:eastAsia="Calibri"/>
          <w:u w:val="single"/>
        </w:rPr>
        <w:t xml:space="preserve">: Whether it's </w:t>
      </w:r>
      <w:r w:rsidRPr="00767626">
        <w:rPr>
          <w:rFonts w:eastAsia="Calibri"/>
          <w:highlight w:val="yellow"/>
          <w:u w:val="single"/>
        </w:rPr>
        <w:t>over</w:t>
      </w:r>
      <w:r w:rsidRPr="0075121A">
        <w:rPr>
          <w:rFonts w:eastAsia="Calibri"/>
          <w:u w:val="single"/>
        </w:rPr>
        <w:t xml:space="preserve"> the </w:t>
      </w:r>
      <w:r w:rsidRPr="00767626">
        <w:rPr>
          <w:rFonts w:eastAsia="Calibri"/>
          <w:highlight w:val="yellow"/>
          <w:u w:val="single"/>
        </w:rPr>
        <w:t>MERS</w:t>
      </w:r>
      <w:r w:rsidRPr="0075121A">
        <w:rPr>
          <w:rFonts w:eastAsia="Calibri"/>
          <w:u w:val="single"/>
        </w:rPr>
        <w:t xml:space="preserve"> coronavirus</w:t>
      </w:r>
      <w:r w:rsidRPr="0075121A">
        <w:rPr>
          <w:rFonts w:eastAsia="Calibri"/>
          <w:sz w:val="10"/>
        </w:rPr>
        <w:t xml:space="preserve">, a whole alphabet of chicken </w:t>
      </w:r>
      <w:r w:rsidRPr="0075121A">
        <w:rPr>
          <w:rFonts w:eastAsia="Calibri"/>
          <w:u w:val="single"/>
        </w:rPr>
        <w:t xml:space="preserve">flu viruses, a real but </w:t>
      </w:r>
      <w:r w:rsidRPr="0075121A">
        <w:rPr>
          <w:rFonts w:eastAsia="Calibri"/>
          <w:b/>
          <w:iCs/>
          <w:u w:val="single"/>
          <w:bdr w:val="single" w:sz="8" w:space="0" w:color="auto"/>
        </w:rPr>
        <w:t>not very deadly</w:t>
      </w:r>
      <w:r w:rsidRPr="0075121A">
        <w:rPr>
          <w:rFonts w:eastAsia="Calibri"/>
          <w:u w:val="single"/>
        </w:rPr>
        <w:t xml:space="preserve"> in</w:t>
      </w:r>
      <w:r w:rsidRPr="00767626">
        <w:rPr>
          <w:rFonts w:eastAsia="Calibri"/>
          <w:b/>
          <w:iCs/>
          <w:highlight w:val="yellow"/>
          <w:u w:val="single"/>
          <w:bdr w:val="single" w:sz="8" w:space="0" w:color="auto"/>
        </w:rPr>
        <w:t>flu</w:t>
      </w:r>
      <w:r w:rsidRPr="0075121A">
        <w:rPr>
          <w:rFonts w:eastAsia="Calibri"/>
          <w:u w:val="single"/>
        </w:rPr>
        <w:t xml:space="preserve">enza pandemic </w:t>
      </w:r>
      <w:r w:rsidRPr="00767626">
        <w:rPr>
          <w:rFonts w:eastAsia="Calibri"/>
          <w:highlight w:val="yellow"/>
          <w:u w:val="single"/>
        </w:rPr>
        <w:t>in 2009, or</w:t>
      </w:r>
      <w:r w:rsidRPr="0075121A">
        <w:rPr>
          <w:rFonts w:eastAsia="Calibri"/>
          <w:sz w:val="10"/>
        </w:rPr>
        <w:t xml:space="preserve"> a kerfuffle like the one </w:t>
      </w:r>
      <w:r w:rsidRPr="00767626">
        <w:rPr>
          <w:rFonts w:eastAsia="Calibri"/>
          <w:highlight w:val="yellow"/>
          <w:u w:val="single"/>
        </w:rPr>
        <w:t>in 2012 over</w:t>
      </w:r>
      <w:r w:rsidRPr="0075121A">
        <w:rPr>
          <w:rFonts w:eastAsia="Calibri"/>
          <w:u w:val="single"/>
        </w:rPr>
        <w:t xml:space="preserve"> a scientist-crafted </w:t>
      </w:r>
      <w:r w:rsidRPr="00767626">
        <w:rPr>
          <w:rFonts w:eastAsia="Calibri"/>
          <w:highlight w:val="yellow"/>
          <w:u w:val="single"/>
        </w:rPr>
        <w:t>ferret flu</w:t>
      </w:r>
      <w:r w:rsidRPr="0075121A">
        <w:rPr>
          <w:rFonts w:eastAsia="Calibri"/>
          <w:u w:val="single"/>
        </w:rPr>
        <w:t xml:space="preserve"> that also was supposed to be a pandemic threat.</w:t>
      </w:r>
      <w:r w:rsidRPr="0075121A">
        <w:rPr>
          <w:rFonts w:eastAsia="Calibri"/>
          <w:sz w:val="10"/>
        </w:rPr>
        <w:t xml:space="preserve"> Along the way, virologist Nathan Wolfe published “The Viral Storm: the Dawn of a New Pandemic Age,” and David </w:t>
      </w:r>
      <w:r w:rsidRPr="0075121A">
        <w:rPr>
          <w:rFonts w:eastAsia="Calibri"/>
          <w:u w:val="single"/>
        </w:rPr>
        <w:t>Quammen</w:t>
      </w:r>
      <w:r w:rsidRPr="0075121A">
        <w:rPr>
          <w:rFonts w:eastAsia="Calibri"/>
          <w:sz w:val="10"/>
        </w:rPr>
        <w:t xml:space="preserve"> </w:t>
      </w:r>
      <w:r w:rsidRPr="0075121A">
        <w:rPr>
          <w:rFonts w:eastAsia="Calibri"/>
          <w:u w:val="single"/>
        </w:rPr>
        <w:t>warned in his gripping “Spillover” that some new animal plague could arise</w:t>
      </w:r>
      <w:r w:rsidRPr="0075121A">
        <w:rPr>
          <w:rFonts w:eastAsia="Calibri"/>
          <w:sz w:val="10"/>
        </w:rPr>
        <w:t xml:space="preserve"> from the jungle </w:t>
      </w:r>
      <w:r w:rsidRPr="0075121A">
        <w:rPr>
          <w:rFonts w:eastAsia="Calibri"/>
          <w:u w:val="single"/>
        </w:rPr>
        <w:t>and sweep across the world.</w:t>
      </w:r>
      <w:r w:rsidRPr="0075121A">
        <w:rPr>
          <w:rFonts w:eastAsia="Calibri"/>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75121A">
        <w:rPr>
          <w:rFonts w:eastAsia="Calibri"/>
          <w:u w:val="single"/>
        </w:rPr>
        <w:t xml:space="preserve">The scientific world has changed since 2005. Now, </w:t>
      </w:r>
      <w:r w:rsidRPr="00767626">
        <w:rPr>
          <w:rFonts w:eastAsia="Calibri"/>
          <w:b/>
          <w:iCs/>
          <w:highlight w:val="yellow"/>
          <w:u w:val="single"/>
          <w:bdr w:val="single" w:sz="8" w:space="0" w:color="auto"/>
        </w:rPr>
        <w:t>most scientists understand</w:t>
      </w:r>
      <w:r w:rsidRPr="0075121A">
        <w:rPr>
          <w:rFonts w:eastAsia="Calibri"/>
          <w:u w:val="single"/>
        </w:rPr>
        <w:t xml:space="preserve"> that </w:t>
      </w:r>
      <w:r w:rsidRPr="00767626">
        <w:rPr>
          <w:rFonts w:eastAsia="Calibri"/>
          <w:b/>
          <w:iCs/>
          <w:highlight w:val="yellow"/>
          <w:u w:val="single"/>
          <w:bdr w:val="single" w:sz="8" w:space="0" w:color="auto"/>
        </w:rPr>
        <w:t xml:space="preserve">there are significant </w:t>
      </w:r>
      <w:r w:rsidRPr="00767626">
        <w:rPr>
          <w:rFonts w:eastAsia="Calibri"/>
          <w:b/>
          <w:iCs/>
          <w:highlight w:val="yellow"/>
          <w:u w:val="single"/>
          <w:bdr w:val="single" w:sz="4" w:space="0" w:color="auto"/>
        </w:rPr>
        <w:t>physical and evolutionary barriers</w:t>
      </w:r>
      <w:r w:rsidRPr="00767626">
        <w:rPr>
          <w:rFonts w:eastAsia="Calibri"/>
          <w:b/>
          <w:iCs/>
          <w:highlight w:val="yellow"/>
          <w:u w:val="single"/>
          <w:bdr w:val="single" w:sz="8" w:space="0" w:color="auto"/>
        </w:rPr>
        <w:t xml:space="preserve"> to a</w:t>
      </w:r>
      <w:r w:rsidRPr="0075121A">
        <w:rPr>
          <w:rFonts w:eastAsia="Calibri"/>
          <w:u w:val="single"/>
        </w:rPr>
        <w:t xml:space="preserve"> blood- and fluid-borne </w:t>
      </w:r>
      <w:r w:rsidRPr="00767626">
        <w:rPr>
          <w:rFonts w:eastAsia="Calibri"/>
          <w:b/>
          <w:iCs/>
          <w:highlight w:val="yellow"/>
          <w:u w:val="single"/>
          <w:bdr w:val="single" w:sz="8" w:space="0" w:color="auto"/>
        </w:rPr>
        <w:t>virus developing airborne transmission</w:t>
      </w:r>
      <w:r w:rsidRPr="0075121A">
        <w:rPr>
          <w:rFonts w:eastAsia="Calibri"/>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767626">
        <w:rPr>
          <w:rFonts w:eastAsia="Calibri"/>
          <w:highlight w:val="yellow"/>
          <w:u w:val="single"/>
        </w:rPr>
        <w:t>There</w:t>
      </w:r>
      <w:r w:rsidRPr="0075121A">
        <w:rPr>
          <w:rFonts w:eastAsia="Calibri"/>
          <w:u w:val="single"/>
        </w:rPr>
        <w:t xml:space="preserve"> probably </w:t>
      </w:r>
      <w:r w:rsidRPr="00767626">
        <w:rPr>
          <w:rFonts w:eastAsia="Calibri"/>
          <w:highlight w:val="yellow"/>
          <w:u w:val="single"/>
        </w:rPr>
        <w:t xml:space="preserve">will </w:t>
      </w:r>
      <w:r w:rsidRPr="00767626">
        <w:rPr>
          <w:rFonts w:eastAsia="Calibri"/>
          <w:b/>
          <w:iCs/>
          <w:highlight w:val="yellow"/>
          <w:u w:val="single"/>
          <w:bdr w:val="single" w:sz="8" w:space="0" w:color="auto"/>
        </w:rPr>
        <w:t>always be significant barriers</w:t>
      </w:r>
      <w:r w:rsidRPr="00767626">
        <w:rPr>
          <w:rFonts w:eastAsia="Calibri"/>
          <w:highlight w:val="yellow"/>
          <w:u w:val="single"/>
        </w:rPr>
        <w:t xml:space="preserve"> preventing</w:t>
      </w:r>
      <w:r w:rsidRPr="0075121A">
        <w:rPr>
          <w:rFonts w:eastAsia="Calibri"/>
          <w:u w:val="single"/>
        </w:rPr>
        <w:t xml:space="preserve"> the easy </w:t>
      </w:r>
      <w:r w:rsidRPr="00767626">
        <w:rPr>
          <w:rFonts w:eastAsia="Calibri"/>
          <w:highlight w:val="yellow"/>
          <w:u w:val="single"/>
        </w:rPr>
        <w:t>adaptation</w:t>
      </w:r>
      <w:r w:rsidRPr="0075121A">
        <w:rPr>
          <w:rFonts w:eastAsia="Calibri"/>
          <w:u w:val="single"/>
        </w:rPr>
        <w:t xml:space="preserve"> of an animal disease </w:t>
      </w:r>
      <w:r w:rsidRPr="00767626">
        <w:rPr>
          <w:rFonts w:eastAsia="Calibri"/>
          <w:highlight w:val="yellow"/>
          <w:u w:val="single"/>
        </w:rPr>
        <w:t xml:space="preserve">to </w:t>
      </w:r>
      <w:r w:rsidRPr="0075121A">
        <w:rPr>
          <w:rFonts w:eastAsia="Calibri"/>
          <w:u w:val="single"/>
        </w:rPr>
        <w:t xml:space="preserve">the </w:t>
      </w:r>
      <w:r w:rsidRPr="00767626">
        <w:rPr>
          <w:rFonts w:eastAsia="Calibri"/>
          <w:highlight w:val="yellow"/>
          <w:u w:val="single"/>
        </w:rPr>
        <w:t>human s</w:t>
      </w:r>
      <w:r w:rsidRPr="0075121A">
        <w:rPr>
          <w:rFonts w:eastAsia="Calibri"/>
          <w:u w:val="single"/>
        </w:rPr>
        <w:t>pecies.</w:t>
      </w:r>
      <w:r w:rsidRPr="0075121A">
        <w:rPr>
          <w:rFonts w:eastAsia="Calibri"/>
          <w:sz w:val="10"/>
        </w:rPr>
        <w:t xml:space="preserve"> Furthermore, Racaniello insists that </w:t>
      </w:r>
      <w:r w:rsidRPr="00767626">
        <w:rPr>
          <w:rFonts w:eastAsia="Calibri"/>
          <w:highlight w:val="yellow"/>
          <w:u w:val="single"/>
        </w:rPr>
        <w:t xml:space="preserve">there are </w:t>
      </w:r>
      <w:r w:rsidRPr="00767626">
        <w:rPr>
          <w:rFonts w:eastAsia="Calibri"/>
          <w:b/>
          <w:iCs/>
          <w:highlight w:val="yellow"/>
          <w:u w:val="single"/>
          <w:bdr w:val="single" w:sz="8" w:space="0" w:color="auto"/>
        </w:rPr>
        <w:t>no recorded instances</w:t>
      </w:r>
      <w:r w:rsidRPr="00767626">
        <w:rPr>
          <w:rFonts w:eastAsia="Calibri"/>
          <w:highlight w:val="yellow"/>
          <w:u w:val="single"/>
        </w:rPr>
        <w:t xml:space="preserve"> of viruses that have adapted to humans</w:t>
      </w:r>
      <w:r w:rsidRPr="0075121A">
        <w:rPr>
          <w:rFonts w:eastAsia="Calibri"/>
          <w:u w:val="single"/>
        </w:rPr>
        <w:t xml:space="preserve">, changing the way they are spread. So we need to stop listening to the doomsayers, and we need to do it now. </w:t>
      </w:r>
      <w:r w:rsidRPr="00767626">
        <w:rPr>
          <w:rFonts w:eastAsia="Calibri"/>
          <w:b/>
          <w:iCs/>
          <w:highlight w:val="yellow"/>
          <w:u w:val="single"/>
          <w:bdr w:val="single" w:sz="8" w:space="0" w:color="auto"/>
        </w:rPr>
        <w:t>Predictions of lethal pandemics have</w:t>
      </w:r>
      <w:r w:rsidRPr="0075121A">
        <w:rPr>
          <w:rFonts w:eastAsia="Calibri"/>
          <w:sz w:val="10"/>
        </w:rPr>
        <w:t xml:space="preserve"> — </w:t>
      </w:r>
      <w:r w:rsidRPr="0075121A">
        <w:rPr>
          <w:rFonts w:eastAsia="Calibri"/>
          <w:u w:val="single"/>
        </w:rPr>
        <w:t>since the swine flu fiasco of 1976</w:t>
      </w:r>
      <w:r w:rsidRPr="0075121A">
        <w:rPr>
          <w:rFonts w:eastAsia="Calibri"/>
          <w:sz w:val="10"/>
        </w:rPr>
        <w:t xml:space="preserve">, when President Ford vowed to vaccinate “every man, woman and child in the United States” — </w:t>
      </w:r>
      <w:r w:rsidRPr="00767626">
        <w:rPr>
          <w:rFonts w:eastAsia="Calibri"/>
          <w:b/>
          <w:iCs/>
          <w:highlight w:val="yellow"/>
          <w:u w:val="single"/>
          <w:bdr w:val="single" w:sz="8" w:space="0" w:color="auto"/>
        </w:rPr>
        <w:t>always been wrong.</w:t>
      </w:r>
      <w:r w:rsidRPr="0075121A">
        <w:rPr>
          <w:rFonts w:eastAsia="Calibri"/>
          <w:sz w:val="10"/>
        </w:rPr>
        <w:t xml:space="preserve"> </w:t>
      </w:r>
      <w:r w:rsidRPr="0075121A">
        <w:rPr>
          <w:rFonts w:eastAsia="Calibri"/>
          <w:u w:val="single"/>
        </w:rPr>
        <w:t xml:space="preserve">Fear-mongering wastes our time and our emotions and diverts resources from where they should be directed </w:t>
      </w:r>
      <w:r w:rsidRPr="0075121A">
        <w:rPr>
          <w:rFonts w:eastAsia="Calibri"/>
          <w:sz w:val="10"/>
        </w:rPr>
        <w:t>— in the case of Ebola, to the ongoing tragedy in West Africa. Americans have all but forgotten about Ebola now, because most people realize it isn't coming to a school or a shopping mall near you. But Sierra Leoneans and Liberians go on dying.</w:t>
      </w:r>
    </w:p>
    <w:p w:rsidR="00BD5220" w:rsidRPr="003B7758" w:rsidRDefault="00BD5220" w:rsidP="00D94CE7"/>
    <w:p w:rsidR="003346F5" w:rsidRDefault="003346F5" w:rsidP="003346F5"/>
    <w:p w:rsidR="003346F5" w:rsidRPr="003346F5" w:rsidRDefault="003346F5" w:rsidP="003346F5">
      <w:pPr>
        <w:pStyle w:val="Heading3"/>
      </w:pPr>
      <w:bookmarkStart w:id="55" w:name="BlockBM1207"/>
      <w:bookmarkEnd w:id="54"/>
      <w:r>
        <w:t>Not key to econ</w:t>
      </w:r>
    </w:p>
    <w:p w:rsidR="00BD5220" w:rsidRDefault="00BD5220" w:rsidP="00BD5220">
      <w:pPr>
        <w:pStyle w:val="Heading4"/>
      </w:pPr>
      <w:r>
        <w:t>Trump tax plan leads to race-to-bottom competition with the private sector.</w:t>
      </w:r>
    </w:p>
    <w:p w:rsidR="00BD5220" w:rsidRPr="00DF6384" w:rsidRDefault="00BD5220" w:rsidP="00BD5220">
      <w:pPr>
        <w:rPr>
          <w:rStyle w:val="StyleStyleBold12pt"/>
        </w:rPr>
      </w:pPr>
      <w:r>
        <w:rPr>
          <w:rStyle w:val="StyleStyleBold12pt"/>
        </w:rPr>
        <w:t xml:space="preserve">Sahadi 16. </w:t>
      </w:r>
      <w:r w:rsidRPr="00DF6384">
        <w:rPr>
          <w:rStyle w:val="StyleStyleBold12pt"/>
          <w:sz w:val="16"/>
        </w:rPr>
        <w:t>(Jeanne; staff for CNN. 10-18-16.) DOA: 2-2-17. CNN MONEY. Retrieved from: http://money.cnn.com/2016/10/17/pf/taxes/trump-tax-plan/</w:t>
      </w:r>
    </w:p>
    <w:p w:rsidR="00BD5220" w:rsidRDefault="00BD5220" w:rsidP="00BD5220">
      <w:pPr>
        <w:rPr>
          <w:rStyle w:val="StyleBoldUnderline"/>
        </w:rPr>
      </w:pPr>
      <w:r w:rsidRPr="00DF6384">
        <w:t>"</w:t>
      </w:r>
      <w:r w:rsidRPr="00DF6384">
        <w:rPr>
          <w:rStyle w:val="StyleBoldUnderline"/>
        </w:rPr>
        <w:t>In the short</w:t>
      </w:r>
      <w:r w:rsidRPr="00DF6384">
        <w:t xml:space="preserve"> run, </w:t>
      </w:r>
      <w:r w:rsidRPr="00DF6384">
        <w:rPr>
          <w:rStyle w:val="StyleBoldUnderline"/>
        </w:rPr>
        <w:t>Trump's tax plan</w:t>
      </w:r>
      <w:r w:rsidRPr="00DF6384">
        <w:t xml:space="preserve"> </w:t>
      </w:r>
      <w:r w:rsidRPr="00DF6384">
        <w:rPr>
          <w:rStyle w:val="StyleBoldUnderline"/>
        </w:rPr>
        <w:t>reduces taxes on business and higher income Americans</w:t>
      </w:r>
      <w:r w:rsidRPr="00DF6384">
        <w:t xml:space="preserve">, </w:t>
      </w:r>
      <w:r w:rsidRPr="00DF6384">
        <w:rPr>
          <w:rStyle w:val="StyleBoldUnderline"/>
        </w:rPr>
        <w:t>boosting investment and work, which results in more economic growth.</w:t>
      </w:r>
      <w:r w:rsidRPr="00DF6384">
        <w:t xml:space="preserve"> However, </w:t>
      </w:r>
      <w:r w:rsidRPr="00DF6384">
        <w:rPr>
          <w:rStyle w:val="StyleBoldUnderline"/>
        </w:rPr>
        <w:t xml:space="preserve">in the long run, the </w:t>
      </w:r>
      <w:r w:rsidRPr="00767626">
        <w:rPr>
          <w:rStyle w:val="StyleBoldUnderline"/>
          <w:highlight w:val="yellow"/>
        </w:rPr>
        <w:t>Trump tax plan increases federal debt more than current policy, resulting in less economic growth</w:t>
      </w:r>
      <w:r w:rsidRPr="00DF6384">
        <w:t xml:space="preserve">," Penn Wharton noted in its report. Here's why: </w:t>
      </w:r>
      <w:r w:rsidRPr="00DF6384">
        <w:rPr>
          <w:rStyle w:val="StyleBoldUnderline"/>
        </w:rPr>
        <w:t xml:space="preserve">Even accounting for the positive macroeconomic effects, the </w:t>
      </w:r>
      <w:r w:rsidRPr="00767626">
        <w:rPr>
          <w:rStyle w:val="StyleBoldUnderline"/>
          <w:highlight w:val="yellow"/>
        </w:rPr>
        <w:t>Trump tax cuts are estimated to reduce revenue by $7 trillion in the first decade alone</w:t>
      </w:r>
      <w:r w:rsidRPr="00DF6384">
        <w:t xml:space="preserve">. Absent offsetting measures, </w:t>
      </w:r>
      <w:r w:rsidRPr="00DF6384">
        <w:rPr>
          <w:rStyle w:val="StyleBoldUnderline"/>
        </w:rPr>
        <w:t xml:space="preserve">that means </w:t>
      </w:r>
      <w:r w:rsidRPr="00767626">
        <w:rPr>
          <w:rStyle w:val="StyleBoldUnderline"/>
          <w:highlight w:val="yellow"/>
        </w:rPr>
        <w:t>the U</w:t>
      </w:r>
      <w:r w:rsidRPr="00DF6384">
        <w:rPr>
          <w:rStyle w:val="StyleBoldUnderline"/>
        </w:rPr>
        <w:t xml:space="preserve">nited </w:t>
      </w:r>
      <w:r w:rsidRPr="00767626">
        <w:rPr>
          <w:rStyle w:val="StyleBoldUnderline"/>
          <w:highlight w:val="yellow"/>
        </w:rPr>
        <w:t>S</w:t>
      </w:r>
      <w:r w:rsidRPr="00DF6384">
        <w:rPr>
          <w:rStyle w:val="StyleBoldUnderline"/>
        </w:rPr>
        <w:t xml:space="preserve">tates </w:t>
      </w:r>
      <w:r w:rsidRPr="00767626">
        <w:rPr>
          <w:rStyle w:val="StyleBoldUnderline"/>
          <w:highlight w:val="yellow"/>
        </w:rPr>
        <w:t>would have to borrow a lot more money than it already does</w:t>
      </w:r>
      <w:r w:rsidRPr="00DF6384">
        <w:t xml:space="preserve">. That, in turn, means </w:t>
      </w:r>
      <w:r w:rsidRPr="00DF6384">
        <w:rPr>
          <w:rStyle w:val="StyleBoldUnderline"/>
        </w:rPr>
        <w:t xml:space="preserve">the </w:t>
      </w:r>
      <w:r w:rsidRPr="00767626">
        <w:rPr>
          <w:rStyle w:val="StyleBoldUnderline"/>
          <w:highlight w:val="yellow"/>
        </w:rPr>
        <w:t>U.S. gov</w:t>
      </w:r>
      <w:r w:rsidRPr="00DF6384">
        <w:rPr>
          <w:rStyle w:val="StyleBoldUnderline"/>
        </w:rPr>
        <w:t xml:space="preserve">ernment </w:t>
      </w:r>
      <w:r w:rsidRPr="00767626">
        <w:rPr>
          <w:rStyle w:val="StyleBoldUnderline"/>
          <w:highlight w:val="yellow"/>
        </w:rPr>
        <w:t>will be competing with</w:t>
      </w:r>
      <w:r w:rsidRPr="00DF6384">
        <w:rPr>
          <w:rStyle w:val="StyleBoldUnderline"/>
        </w:rPr>
        <w:t xml:space="preserve"> the </w:t>
      </w:r>
      <w:r w:rsidRPr="00767626">
        <w:rPr>
          <w:rStyle w:val="StyleBoldUnderline"/>
          <w:highlight w:val="yellow"/>
        </w:rPr>
        <w:t>private sector to attract investors' dollars</w:t>
      </w:r>
      <w:r w:rsidRPr="00DF6384">
        <w:rPr>
          <w:rStyle w:val="StyleBoldUnderline"/>
        </w:rPr>
        <w:t>, and that will drive money away from a productive part of the economy</w:t>
      </w:r>
      <w:r w:rsidRPr="00DF6384">
        <w:t xml:space="preserve">. "If the tax cut substantially increases government debt ... </w:t>
      </w:r>
      <w:r w:rsidRPr="00767626">
        <w:rPr>
          <w:rStyle w:val="StyleBoldUnderline"/>
          <w:highlight w:val="yellow"/>
        </w:rPr>
        <w:t>the debt competes with private capital for household savings and international capital flows</w:t>
      </w:r>
      <w:r w:rsidRPr="00DF6384">
        <w:t xml:space="preserve">," the Penn Wharton report said. Its model estimates that Trump's plan could add an additional 1.1% in 2018 relative to current law. But </w:t>
      </w:r>
      <w:r w:rsidRPr="00DF6384">
        <w:rPr>
          <w:rStyle w:val="StyleBoldUnderline"/>
        </w:rPr>
        <w:t xml:space="preserve">by 2024 that positive effect is erased and by 2027 it could lower GDP by 0.78%. </w:t>
      </w:r>
      <w:r w:rsidRPr="00767626">
        <w:rPr>
          <w:rStyle w:val="StyleBoldUnderline"/>
          <w:highlight w:val="yellow"/>
        </w:rPr>
        <w:t>By 2037, it could produce 4.6% less GDP than expected</w:t>
      </w:r>
      <w:r w:rsidRPr="00DF6384">
        <w:rPr>
          <w:rStyle w:val="StyleBoldUnderline"/>
        </w:rPr>
        <w:t>.</w:t>
      </w:r>
    </w:p>
    <w:p w:rsidR="003346F5" w:rsidRDefault="003346F5" w:rsidP="003346F5"/>
    <w:p w:rsidR="00BD5220" w:rsidRDefault="00BD5220" w:rsidP="00BD5220">
      <w:pPr>
        <w:pStyle w:val="Heading4"/>
      </w:pPr>
      <w:r>
        <w:t xml:space="preserve">Won’t spur growth </w:t>
      </w:r>
    </w:p>
    <w:p w:rsidR="00BD5220" w:rsidRDefault="00BD5220" w:rsidP="00BD5220">
      <w:r w:rsidRPr="00FB7CFB">
        <w:t xml:space="preserve">Michael </w:t>
      </w:r>
      <w:r w:rsidRPr="00FB7CFB">
        <w:rPr>
          <w:rStyle w:val="StyleStyleBold12pt"/>
        </w:rPr>
        <w:t>Novorgradac</w:t>
      </w:r>
      <w:r w:rsidRPr="00FB7CFB">
        <w:t xml:space="preserve">, </w:t>
      </w:r>
      <w:r w:rsidRPr="00FB7CFB">
        <w:rPr>
          <w:rStyle w:val="StyleStyleBold12pt"/>
        </w:rPr>
        <w:t>2/1</w:t>
      </w:r>
      <w:r w:rsidRPr="00FB7CFB">
        <w:t>/17, Novogradac &amp; Company LLP, “Washington Wire: Comprehensive Tax Reform Probably Coming but Questions Remain,” https://www.novoco.com/periodicals/articles/washington-wire-comprehensive-tax-reform-prob</w:t>
      </w:r>
      <w:r>
        <w:t>ably-coming-questions-remain</w:t>
      </w:r>
    </w:p>
    <w:p w:rsidR="00BD5220" w:rsidRDefault="00BD5220" w:rsidP="00BD5220">
      <w:r w:rsidRPr="00381B9C">
        <w:t xml:space="preserve">Of course, </w:t>
      </w:r>
      <w:r w:rsidRPr="00381B9C">
        <w:rPr>
          <w:rStyle w:val="Emphasis"/>
          <w:shd w:val="clear" w:color="auto" w:fill="FFC000"/>
        </w:rPr>
        <w:t>even if comprehensive tax reform goes through</w:t>
      </w:r>
      <w:r w:rsidRPr="00381B9C">
        <w:t xml:space="preserve"> and includes either a dramatic reduction in the tax rate or the reduction or elimination of some tax credit programs, </w:t>
      </w:r>
      <w:r w:rsidRPr="00381B9C">
        <w:rPr>
          <w:rStyle w:val="StyleBoldUnderline"/>
          <w:shd w:val="clear" w:color="auto" w:fill="FFC000"/>
        </w:rPr>
        <w:t xml:space="preserve">the results will </w:t>
      </w:r>
      <w:r w:rsidRPr="00381B9C">
        <w:rPr>
          <w:rStyle w:val="Emphasis"/>
          <w:shd w:val="clear" w:color="auto" w:fill="FFC000"/>
        </w:rPr>
        <w:t>not be seen immediately</w:t>
      </w:r>
      <w:r w:rsidRPr="00381B9C">
        <w:t xml:space="preserve">. </w:t>
      </w:r>
      <w:r w:rsidRPr="00381B9C">
        <w:rPr>
          <w:rStyle w:val="StyleBoldUnderline"/>
          <w:shd w:val="clear" w:color="auto" w:fill="FFC000"/>
        </w:rPr>
        <w:t>The Tax Reform Act</w:t>
      </w:r>
      <w:r w:rsidRPr="00381B9C">
        <w:t xml:space="preserve"> of 1986, for instance, </w:t>
      </w:r>
      <w:r w:rsidRPr="00381B9C">
        <w:rPr>
          <w:rStyle w:val="StyleBoldUnderline"/>
          <w:shd w:val="clear" w:color="auto" w:fill="FFC000"/>
        </w:rPr>
        <w:t>included transition rules for</w:t>
      </w:r>
      <w:r w:rsidRPr="00381B9C">
        <w:t xml:space="preserve"> two to </w:t>
      </w:r>
      <w:r w:rsidRPr="00381B9C">
        <w:rPr>
          <w:rStyle w:val="Emphasis"/>
          <w:shd w:val="clear" w:color="auto" w:fill="FFC000"/>
        </w:rPr>
        <w:t>four years</w:t>
      </w:r>
      <w:r w:rsidRPr="00381B9C">
        <w:rPr>
          <w:rStyle w:val="StyleBoldUnderline"/>
          <w:shd w:val="clear" w:color="auto" w:fill="FFC000"/>
        </w:rPr>
        <w:t>.</w:t>
      </w:r>
      <w:r w:rsidRPr="00381B9C">
        <w:t xml:space="preserve"> Former House Ways and Means Committee Chairman David Camp’s tax reform legislation had five years of transition rules. Tax reform legislation in 2017 would likely have a similar timeline, meaning that even if there are dramatic changes, the full effect of them may not be felt for a few years.</w:t>
      </w:r>
    </w:p>
    <w:p w:rsidR="00BD5220" w:rsidRDefault="00BD5220" w:rsidP="00BD5220"/>
    <w:p w:rsidR="00BD5220" w:rsidRPr="00D61631" w:rsidRDefault="00BD5220" w:rsidP="00BD5220">
      <w:pPr>
        <w:pStyle w:val="Heading4"/>
      </w:pPr>
      <w:r>
        <w:t>Won’t help economy - Trump’s plan heralds a new era of dynastic wealth—locks in income inequality</w:t>
      </w:r>
    </w:p>
    <w:p w:rsidR="00BD5220" w:rsidRDefault="00BD5220" w:rsidP="00BD5220">
      <w:r w:rsidRPr="00D61631">
        <w:rPr>
          <w:rStyle w:val="StyleStyleBold12pt"/>
        </w:rPr>
        <w:t>Neate 16</w:t>
      </w:r>
      <w:r w:rsidRPr="00D61631">
        <w:t>, (The Guardian, Trump's tax plan: massive cuts for the 1% will usher 'era of dynastic wealth', 11-23-16, https://www.theguardian.com/us-news/2016/nov/23/trump-tax-plan-cuts-wealthy-low-income-inequality</w:t>
      </w:r>
      <w:r>
        <w:t>)</w:t>
      </w:r>
    </w:p>
    <w:p w:rsidR="00BD5220" w:rsidRPr="00D61631" w:rsidRDefault="00BD5220" w:rsidP="00BD5220">
      <w:pPr>
        <w:rPr>
          <w:rStyle w:val="StyleBoldUnderline"/>
        </w:rPr>
      </w:pPr>
      <w:r>
        <w:t xml:space="preserve">President Donald </w:t>
      </w:r>
      <w:r w:rsidRPr="00767626">
        <w:rPr>
          <w:rStyle w:val="StyleBoldUnderline"/>
          <w:highlight w:val="yellow"/>
        </w:rPr>
        <w:t>Trump is set to give America’s richest</w:t>
      </w:r>
      <w:r w:rsidRPr="00D61631">
        <w:rPr>
          <w:rStyle w:val="StyleBoldUnderline"/>
        </w:rPr>
        <w:t xml:space="preserve"> 1% </w:t>
      </w:r>
      <w:r w:rsidRPr="00767626">
        <w:rPr>
          <w:rStyle w:val="StyleBoldUnderline"/>
          <w:highlight w:val="yellow"/>
        </w:rPr>
        <w:t>a</w:t>
      </w:r>
      <w:r w:rsidRPr="00D61631">
        <w:rPr>
          <w:rStyle w:val="StyleBoldUnderline"/>
        </w:rPr>
        <w:t xml:space="preserve">n average annual </w:t>
      </w:r>
      <w:r w:rsidRPr="00767626">
        <w:rPr>
          <w:rStyle w:val="StyleBoldUnderline"/>
          <w:highlight w:val="yellow"/>
        </w:rPr>
        <w:t>tax cut</w:t>
      </w:r>
      <w:r>
        <w:t xml:space="preserve"> of $214,000 when he takes office, while </w:t>
      </w:r>
      <w:r w:rsidRPr="00D61631">
        <w:rPr>
          <w:rStyle w:val="StyleBoldUnderline"/>
        </w:rPr>
        <w:t xml:space="preserve">more than </w:t>
      </w:r>
      <w:r w:rsidRPr="00767626">
        <w:rPr>
          <w:rStyle w:val="StyleBoldUnderline"/>
          <w:highlight w:val="yellow"/>
        </w:rPr>
        <w:t>eight million families</w:t>
      </w:r>
      <w:r>
        <w:t xml:space="preserve"> with children </w:t>
      </w:r>
      <w:r w:rsidRPr="00767626">
        <w:rPr>
          <w:rStyle w:val="StyleBoldUnderline"/>
          <w:highlight w:val="yellow"/>
        </w:rPr>
        <w:t>are expected to suffer</w:t>
      </w:r>
      <w:r w:rsidRPr="00D61631">
        <w:rPr>
          <w:rStyle w:val="StyleBoldUnderline"/>
        </w:rPr>
        <w:t xml:space="preserve"> financially under his</w:t>
      </w:r>
      <w:r>
        <w:t xml:space="preserve"> proposed </w:t>
      </w:r>
      <w:r w:rsidRPr="00D61631">
        <w:rPr>
          <w:rStyle w:val="StyleBoldUnderline"/>
        </w:rPr>
        <w:t>tax plan.</w:t>
      </w:r>
      <w:r>
        <w:t xml:space="preserve"> On the eve of the election, Trump promised to “massively cut taxes for the middle class, the forgotten people, the forgotten men and women of this country, who built our country”. But independent expert analyses of Trump’s tax plan show that </w:t>
      </w:r>
      <w:r w:rsidRPr="00D61631">
        <w:rPr>
          <w:rStyle w:val="StyleBoldUnderline"/>
        </w:rPr>
        <w:t>America’s millionaire and billionaire class will win big at the expense of struggling low- and middle-income people</w:t>
      </w:r>
      <w:r>
        <w:t xml:space="preserve">, who turned out in large numbers to help the real estate billionaire win the election. Experts warn that </w:t>
      </w:r>
      <w:r w:rsidRPr="00767626">
        <w:rPr>
          <w:rStyle w:val="StyleBoldUnderline"/>
          <w:highlight w:val="yellow"/>
        </w:rPr>
        <w:t>Trump’s tax plan will exacerbate</w:t>
      </w:r>
      <w:r w:rsidRPr="00D61631">
        <w:rPr>
          <w:rStyle w:val="StyleBoldUnderline"/>
        </w:rPr>
        <w:t xml:space="preserve"> America’s already </w:t>
      </w:r>
      <w:r w:rsidRPr="00767626">
        <w:rPr>
          <w:rStyle w:val="StyleBoldUnderline"/>
          <w:highlight w:val="yellow"/>
        </w:rPr>
        <w:t xml:space="preserve">chronic income inequality and </w:t>
      </w:r>
      <w:r w:rsidRPr="00767626">
        <w:rPr>
          <w:rStyle w:val="Emphasis"/>
          <w:highlight w:val="yellow"/>
        </w:rPr>
        <w:t xml:space="preserve">herald </w:t>
      </w:r>
      <w:r w:rsidRPr="00D61631">
        <w:rPr>
          <w:rStyle w:val="Emphasis"/>
        </w:rPr>
        <w:t xml:space="preserve">in </w:t>
      </w:r>
      <w:r w:rsidRPr="00767626">
        <w:rPr>
          <w:rStyle w:val="Emphasis"/>
          <w:highlight w:val="yellow"/>
        </w:rPr>
        <w:t>a “new era of dynastic wealth”.</w:t>
      </w:r>
      <w:r>
        <w:rPr>
          <w:rStyle w:val="Emphasis"/>
        </w:rPr>
        <w:t xml:space="preserve"> </w:t>
      </w:r>
      <w:r>
        <w:t xml:space="preserve">“The Trump tax plan is heavily, heavily, skewed to the </w:t>
      </w:r>
      <w:proofErr w:type="gramStart"/>
      <w:r>
        <w:t>most wealthy</w:t>
      </w:r>
      <w:proofErr w:type="gramEnd"/>
      <w:r>
        <w:t xml:space="preserve">, who will receive huge savings,” said Lily Batchelder, a law professor and tax expert at New York University. “At the same time, millions of low-income families – particularly single-parent households – will face an increase.” Batchelder, who wrote an academic paper on Trump’s tax plan published by the Urban-Brookings Tax Policy Center, said that </w:t>
      </w:r>
      <w:r w:rsidRPr="00D61631">
        <w:rPr>
          <w:rStyle w:val="StyleBoldUnderline"/>
        </w:rPr>
        <w:t>the president-elect’s plan “significantly raises taxes” for at least 8.5 million families</w:t>
      </w:r>
      <w:r>
        <w:t xml:space="preserve">, </w:t>
      </w:r>
      <w:r w:rsidRPr="00D61631">
        <w:rPr>
          <w:sz w:val="12"/>
        </w:rPr>
        <w:t xml:space="preserve">with “especially large tax increases for working single parents”. More than 26m individuals live in those families. According to Batchelder’s research Trump’s tax changes – taken at their “most conservative” – could leave just over half of America’s nearly 11m single-parent households facing an increased tax burden. This figure rises to 61% – or 7m households – if the analysis is run on “reasonable assumptions” that the changes Trump has suggested go ahead. Single-parent families would suffer the most because Trump would lower the minimum of tax-free earnings to $15,000 per adult no matter how many children in the household. Under current law the threshold is $17,400 for single-parent families with one child and $24,750 for a couple with one child, and the threshold increases by $4,050 for each additional child. Trump also plans to consolidate the current seven tax brackets into three: 12%, 25% and 33%. His plan would scrap the current 10% tax for earnings under $19,625 and replace it with 12%. Trump’s proposed childcare credits would not make up for the changes, according to Batchelder. Minority families are set to suffer disproportionately from the tax increases, according to Batchelder. With 32% of African American families facing a tax increase compared with 19% of whites, this is mostly due to African American families being more likely to share the burden of childcare within the family and hence not benefit as much from Trump childcare credits. Batchelder said the effective tax increase for many millions of families would run into the thousands. While the poor will face tax increases, the Tax Policy Center research said the rich would received big tax cuts that get even bigger as you work up the income scale. The top 20% of earners would receive an average annual tax cut of $16,660 compared with an overall average cut of $2,940. The richest 1% will collect 47% of all the tax cuts – an average saving of $214,000. The 0.1% – the 117,000 households with incomes of more than $3.7m – would receive an average 2017 tax cut of $1.3m, a nearly 19% drop in tax they were due to pay in 2016. The tax savings of the super-rich will increase further in future, with the 0.1%’s estimated 2025 tax bill to fall by $1.5m. It is a stark contrast to Hillary Clinton’s tax plan, which would have seen taxes rises for the super-wealthy. Under her plan, the top 1% would pay an extra $163,000 a year more on average, and would have made up 93% of all new tax revenue by 2025. “Listening to Trump’s rhetoric, most Americans probably don’t realise at all the impact of Trump’s tax plan,” Matt Gardner, a senior fellow at the Institute on Taxation and Economic Policy (ITEP) said. “Any way you slice it, the very best-off Americans will be the biggest beneficiaries. </w:t>
      </w:r>
      <w:r w:rsidRPr="00D61631">
        <w:rPr>
          <w:rStyle w:val="StyleBoldUnderline"/>
        </w:rPr>
        <w:t>“</w:t>
      </w:r>
      <w:r w:rsidRPr="00767626">
        <w:rPr>
          <w:rStyle w:val="StyleBoldUnderline"/>
          <w:highlight w:val="yellow"/>
        </w:rPr>
        <w:t>If it looks bad now</w:t>
      </w:r>
      <w:r w:rsidRPr="00D61631">
        <w:rPr>
          <w:rStyle w:val="StyleBoldUnderline"/>
        </w:rPr>
        <w:t xml:space="preserve"> for middle-income families</w:t>
      </w:r>
      <w:r>
        <w:t xml:space="preserve">, those who turned out to vote for him, </w:t>
      </w:r>
      <w:r w:rsidRPr="00767626">
        <w:rPr>
          <w:rStyle w:val="StyleBoldUnderline"/>
          <w:highlight w:val="yellow"/>
        </w:rPr>
        <w:t>it’s only likely to get worse</w:t>
      </w:r>
      <w:r w:rsidRPr="00D61631">
        <w:rPr>
          <w:rStyle w:val="StyleBoldUnderline"/>
        </w:rPr>
        <w:t xml:space="preserve"> [with Trump</w:t>
      </w:r>
      <w:r>
        <w:t xml:space="preserve"> as president]. It is very likely that they will end up poorer still. The most likely victims are middle- and low-income families.” Gardner said that under Trump, America will become even more divided between the rich and poor. “</w:t>
      </w:r>
      <w:r w:rsidRPr="00767626">
        <w:rPr>
          <w:rStyle w:val="StyleBoldUnderline"/>
          <w:highlight w:val="yellow"/>
        </w:rPr>
        <w:t>America is</w:t>
      </w:r>
      <w:r w:rsidRPr="00D61631">
        <w:rPr>
          <w:rStyle w:val="StyleBoldUnderline"/>
        </w:rPr>
        <w:t xml:space="preserve"> already ve</w:t>
      </w:r>
      <w:r w:rsidRPr="00767626">
        <w:rPr>
          <w:rStyle w:val="StyleBoldUnderline"/>
          <w:highlight w:val="yellow"/>
        </w:rPr>
        <w:t>ry unequal</w:t>
      </w:r>
      <w:r w:rsidRPr="00767626">
        <w:rPr>
          <w:highlight w:val="yellow"/>
        </w:rPr>
        <w:t>,</w:t>
      </w:r>
      <w:r>
        <w:t xml:space="preserve"> and </w:t>
      </w:r>
      <w:r w:rsidRPr="00767626">
        <w:rPr>
          <w:rStyle w:val="StyleBoldUnderline"/>
          <w:highlight w:val="yellow"/>
        </w:rPr>
        <w:t>his proposals</w:t>
      </w:r>
      <w:r w:rsidRPr="00D61631">
        <w:rPr>
          <w:rStyle w:val="StyleBoldUnderline"/>
        </w:rPr>
        <w:t xml:space="preserve"> would </w:t>
      </w:r>
      <w:r w:rsidRPr="00767626">
        <w:rPr>
          <w:rStyle w:val="StyleBoldUnderline"/>
          <w:highlight w:val="yellow"/>
        </w:rPr>
        <w:t>make</w:t>
      </w:r>
      <w:r w:rsidRPr="00D61631">
        <w:rPr>
          <w:rStyle w:val="StyleBoldUnderline"/>
        </w:rPr>
        <w:t xml:space="preserve"> income </w:t>
      </w:r>
      <w:r w:rsidRPr="00767626">
        <w:rPr>
          <w:rStyle w:val="StyleBoldUnderline"/>
          <w:highlight w:val="yellow"/>
        </w:rPr>
        <w:t>inequality a lot worse</w:t>
      </w:r>
      <w:r>
        <w:t xml:space="preserve">,” Gardner said. “This is obviously quite worrisome. If he rode to victory on a middle-income wave of support, those middle Americans will be very disappointed.” </w:t>
      </w:r>
      <w:r w:rsidRPr="00D61631">
        <w:rPr>
          <w:rStyle w:val="StyleBoldUnderline"/>
        </w:rPr>
        <w:t xml:space="preserve">The inequality problem will be </w:t>
      </w:r>
      <w:r w:rsidRPr="00767626">
        <w:rPr>
          <w:rStyle w:val="StyleBoldUnderline"/>
          <w:highlight w:val="yellow"/>
        </w:rPr>
        <w:t>exacerbated by Trump’s plan to scrap inheritance tax</w:t>
      </w:r>
      <w:r w:rsidRPr="00767626">
        <w:rPr>
          <w:highlight w:val="yellow"/>
        </w:rPr>
        <w:t xml:space="preserve"> –</w:t>
      </w:r>
      <w:r>
        <w:t xml:space="preserve"> which he refers to as “the death tax”. The 40% inheritance tax is currently only charged on personal estate worth more than $5.45m and joint estates of $10.9m – sums so large that it only affects less than two in 1,000 Americans. Trump has proposed repealing the tax entirely. While Clinton, pushed by Bernie Sanders’ strong stance on the issue, </w:t>
      </w:r>
      <w:proofErr w:type="gramStart"/>
      <w:r>
        <w:t>had</w:t>
      </w:r>
      <w:proofErr w:type="gramEnd"/>
      <w:r>
        <w:t xml:space="preserve"> suggested lowering the threshold to $3.5m and increasing the rate to 65% for the super-wealthy. “</w:t>
      </w:r>
      <w:r w:rsidRPr="00767626">
        <w:rPr>
          <w:rStyle w:val="StyleBoldUnderline"/>
          <w:highlight w:val="yellow"/>
        </w:rPr>
        <w:t>It’s hard to think of a</w:t>
      </w:r>
      <w:r>
        <w:t xml:space="preserve"> tax </w:t>
      </w:r>
      <w:r w:rsidRPr="00767626">
        <w:rPr>
          <w:rStyle w:val="StyleBoldUnderline"/>
          <w:highlight w:val="yellow"/>
        </w:rPr>
        <w:t>change</w:t>
      </w:r>
      <w:r w:rsidRPr="00D61631">
        <w:rPr>
          <w:rStyle w:val="StyleBoldUnderline"/>
        </w:rPr>
        <w:t xml:space="preserve"> that will have a </w:t>
      </w:r>
      <w:r w:rsidRPr="00767626">
        <w:rPr>
          <w:rStyle w:val="StyleBoldUnderline"/>
          <w:highlight w:val="yellow"/>
        </w:rPr>
        <w:t>more detrimental</w:t>
      </w:r>
      <w:r w:rsidRPr="00D61631">
        <w:rPr>
          <w:rStyle w:val="StyleBoldUnderline"/>
        </w:rPr>
        <w:t xml:space="preserve"> effect </w:t>
      </w:r>
      <w:r w:rsidRPr="00767626">
        <w:rPr>
          <w:rStyle w:val="StyleBoldUnderline"/>
          <w:highlight w:val="yellow"/>
        </w:rPr>
        <w:t>on inequality</w:t>
      </w:r>
      <w:r w:rsidRPr="00D61631">
        <w:rPr>
          <w:rStyle w:val="StyleBoldUnderline"/>
        </w:rPr>
        <w:t>,</w:t>
      </w:r>
      <w:r>
        <w:t>” Garnder said. “</w:t>
      </w:r>
      <w:r w:rsidRPr="00767626">
        <w:rPr>
          <w:rStyle w:val="StyleBoldUnderline"/>
          <w:highlight w:val="yellow"/>
        </w:rPr>
        <w:t>There is no question</w:t>
      </w:r>
      <w:r w:rsidRPr="00D61631">
        <w:rPr>
          <w:rStyle w:val="StyleBoldUnderline"/>
        </w:rPr>
        <w:t xml:space="preserve"> that </w:t>
      </w:r>
      <w:r w:rsidRPr="00767626">
        <w:rPr>
          <w:rStyle w:val="StyleBoldUnderline"/>
          <w:highlight w:val="yellow"/>
        </w:rPr>
        <w:t xml:space="preserve">this will lead to a </w:t>
      </w:r>
      <w:r w:rsidRPr="00767626">
        <w:rPr>
          <w:rStyle w:val="Emphasis"/>
          <w:highlight w:val="yellow"/>
        </w:rPr>
        <w:t>perpetual income elit</w:t>
      </w:r>
      <w:r w:rsidRPr="00767626">
        <w:rPr>
          <w:rStyle w:val="StyleBoldUnderline"/>
          <w:highlight w:val="yellow"/>
        </w:rPr>
        <w:t>e</w:t>
      </w:r>
      <w:r>
        <w:t xml:space="preserve"> – hardly the thing that Trump voters would have wanted. </w:t>
      </w:r>
      <w:r w:rsidRPr="00767626">
        <w:rPr>
          <w:rStyle w:val="StyleBoldUnderline"/>
          <w:highlight w:val="yellow"/>
        </w:rPr>
        <w:t xml:space="preserve">This will lead to a </w:t>
      </w:r>
      <w:r w:rsidRPr="00767626">
        <w:rPr>
          <w:rStyle w:val="Emphasis"/>
          <w:sz w:val="28"/>
          <w:highlight w:val="yellow"/>
        </w:rPr>
        <w:t>new era of dynastic wealth</w:t>
      </w:r>
      <w:r w:rsidRPr="00767626">
        <w:rPr>
          <w:rStyle w:val="StyleBoldUnderline"/>
          <w:highlight w:val="yellow"/>
        </w:rPr>
        <w:t>.”</w:t>
      </w:r>
    </w:p>
    <w:p w:rsidR="00BD5220" w:rsidRDefault="00BD5220" w:rsidP="00BD5220"/>
    <w:p w:rsidR="00F949E5" w:rsidRPr="00384992" w:rsidRDefault="00F949E5" w:rsidP="00F949E5">
      <w:pPr>
        <w:pStyle w:val="Heading4"/>
      </w:pPr>
      <w:r>
        <w:t>Tax reform ensures corporate repatriation that</w:t>
      </w:r>
      <w:r w:rsidRPr="00384992">
        <w:t xml:space="preserve"> </w:t>
      </w:r>
      <w:r>
        <w:t>sucks liquidity out of financial markets – undermines the economy</w:t>
      </w:r>
    </w:p>
    <w:p w:rsidR="00F949E5" w:rsidRPr="00384992" w:rsidRDefault="00F949E5" w:rsidP="00F949E5">
      <w:r w:rsidRPr="00384992">
        <w:rPr>
          <w:rStyle w:val="StyleStyleBold12pt"/>
        </w:rPr>
        <w:t>Sen 16</w:t>
      </w:r>
      <w:r w:rsidRPr="00384992">
        <w:rPr>
          <w:b/>
        </w:rPr>
        <w:t xml:space="preserve"> </w:t>
      </w:r>
      <w:r w:rsidRPr="00384992">
        <w:t>(Conor Sen, Bloomberg View columnist. He is a portfolio manager for New River Investments in Atlanta and has been a contributor to the Atlantic and Business Insider. “Markets Would Struggle to Digest Corporate Tax Reform.” Bloomberg News. November 22</w:t>
      </w:r>
      <w:r w:rsidRPr="00384992">
        <w:rPr>
          <w:vertAlign w:val="superscript"/>
        </w:rPr>
        <w:t>nd</w:t>
      </w:r>
      <w:r w:rsidRPr="00384992">
        <w:t>, 2016. https://www.bloomberg.com/view/articles/2016-11-22/markets-would-struggle-to-digest-repatriation-of-corporate-cash)</w:t>
      </w:r>
    </w:p>
    <w:p w:rsidR="00F949E5" w:rsidRDefault="00F949E5" w:rsidP="00F949E5">
      <w:pPr>
        <w:rPr>
          <w:rStyle w:val="Emphasis"/>
        </w:rPr>
      </w:pPr>
      <w:r w:rsidRPr="00384992">
        <w:rPr>
          <w:rStyle w:val="StyleBoldUnderline"/>
        </w:rPr>
        <w:t xml:space="preserve">Financial markets have been optimistic since the election of Donald J. Trump in the U.S., in part because investors assume that the incoming administration will pass some sort of business-friendly tax reform. But some of those reforms could hit investors in </w:t>
      </w:r>
      <w:r w:rsidRPr="00384992">
        <w:rPr>
          <w:rStyle w:val="Emphasis"/>
        </w:rPr>
        <w:t>unexpected ways</w:t>
      </w:r>
      <w:r w:rsidRPr="00384992">
        <w:rPr>
          <w:rStyle w:val="StyleBoldUnderline"/>
        </w:rPr>
        <w:t xml:space="preserve">. One plank of Trump's business-friendly tax reform, which Hillary Clinton proposed as well, entails giving multinational corporations a one-time chance to repatriate overseas cash at a lower tax rate. Some investors fear that </w:t>
      </w:r>
      <w:r w:rsidRPr="00384992">
        <w:rPr>
          <w:rStyle w:val="Emphasis"/>
        </w:rPr>
        <w:t>this would create a large one-time tax payment that would suck liquidity out of financial markets</w:t>
      </w:r>
      <w:r w:rsidRPr="00384992">
        <w:rPr>
          <w:szCs w:val="16"/>
        </w:rPr>
        <w:t xml:space="preserve">. U.S. corporations hold over $2.5 trillion in cash overseas. President-elect Trump has proposed that the repatriation tax rate for this cash be 10 percent. Perhaps after negotiations with Congress as part of a larger tax reform bill, the rate ends up being more like 15 percent -- still a hefty discount on the U.S. corporate income tax rate of about 35 percent. And then let's imagine that $1 trillion gets repatriated at that tax rate, for a one-time tax bill of $150 billion. How would that affect markets? Large tax payments tend to be drags on markets. The most extreme example of this might be in early 2000, as investors were paying capital gains taxes based on the booming late-1990s stock market. It's when we last had a federal budget surplus. The peak of the </w:t>
      </w:r>
      <w:proofErr w:type="gramStart"/>
      <w:r w:rsidRPr="00384992">
        <w:rPr>
          <w:szCs w:val="16"/>
        </w:rPr>
        <w:t>Nasdaq</w:t>
      </w:r>
      <w:proofErr w:type="gramEnd"/>
      <w:r w:rsidRPr="00384992">
        <w:rPr>
          <w:szCs w:val="16"/>
        </w:rPr>
        <w:t xml:space="preserve"> during the dot-com boom occurred on March 10, 2000. Investors had to sell some of their high fliers in order to pay their elevated tax bills -- even though on April 14, barely a month after the peak, the </w:t>
      </w:r>
      <w:proofErr w:type="gramStart"/>
      <w:r w:rsidRPr="00384992">
        <w:rPr>
          <w:szCs w:val="16"/>
        </w:rPr>
        <w:t>Nasdaq</w:t>
      </w:r>
      <w:proofErr w:type="gramEnd"/>
      <w:r w:rsidRPr="00384992">
        <w:rPr>
          <w:szCs w:val="16"/>
        </w:rPr>
        <w:t xml:space="preserve"> had fallen almost 35 percent. Federal Budget Deficit/Surplus Source: U.S. Bureau of Economic Analysis Since this next tax bill would be paid by corporations rather than individuals, the dynamics will be different. As my business partner Guillermo Roditi Dominguez showed in an infographic this year, most of the overseas cash is held by technology, health-care and conglomerate firms. In recent years, many of them have been piling up cash overseas, and borrowing money in corporate bond markets in order to buy back stock, preferring to use debt markets to fund the buybacks rather than paying taxes on their overseas cash.</w:t>
      </w:r>
      <w:r w:rsidRPr="00384992">
        <w:rPr>
          <w:rStyle w:val="StyleBoldUnderline"/>
        </w:rPr>
        <w:t xml:space="preserve"> But that overseas "cash" isn't just sitting in cash</w:t>
      </w:r>
      <w:r w:rsidRPr="00384992">
        <w:rPr>
          <w:szCs w:val="16"/>
        </w:rPr>
        <w:t xml:space="preserve">. As Bloomberg reported last year, Apple, the largest holder of overseas cash, has been using it to buy U.S.-denominated corporate debt. </w:t>
      </w:r>
      <w:r w:rsidRPr="00384992">
        <w:rPr>
          <w:rStyle w:val="StyleBoldUnderline"/>
        </w:rPr>
        <w:t xml:space="preserve">The trend has been for a cohort of multinationals to amass overseas cash and then park it in U.S. corporate bonds issued by other companies in that cohort. All the while, deferred tax liabilities have grown. </w:t>
      </w:r>
      <w:r w:rsidRPr="00384992">
        <w:rPr>
          <w:rStyle w:val="Emphasis"/>
        </w:rPr>
        <w:t>With tax reform, this process could unwind</w:t>
      </w:r>
      <w:r w:rsidRPr="00384992">
        <w:rPr>
          <w:rStyle w:val="StyleBoldUnderline"/>
        </w:rPr>
        <w:t>. As mentioned earlier, if a trillion dollars gets repatriated at 15 percent, that's an immediate $150 billion tax bill</w:t>
      </w:r>
      <w:r w:rsidRPr="00384992">
        <w:rPr>
          <w:szCs w:val="16"/>
        </w:rPr>
        <w:t xml:space="preserve"> that corporate America will owe. Rather than Apple using its overseas cash to buy Microsoft debt, and Microsoft using its overseas cash to buy Apple debt, they might both be sellers of each other's debt as they bring their cash home. Some of that repatriated cash will be used for stock buybacks, which would cushion the blow to equity markets, but even here all of that retirement of stock means that someone -- individuals and funds -- will be sellers of that stock, and they will have to pay capital gains taxes on those sales, creating yet another liquidity demand to pay taxes. </w:t>
      </w:r>
      <w:r w:rsidRPr="00384992">
        <w:rPr>
          <w:rStyle w:val="StyleBoldUnderline"/>
        </w:rPr>
        <w:t xml:space="preserve">A tax bill that large -- up to 1 percent of gross domestic product -- would </w:t>
      </w:r>
      <w:r w:rsidRPr="00384992">
        <w:rPr>
          <w:rStyle w:val="Emphasis"/>
        </w:rPr>
        <w:t>warp Treasury markets</w:t>
      </w:r>
      <w:r w:rsidRPr="00384992">
        <w:rPr>
          <w:rStyle w:val="StyleBoldUnderline"/>
        </w:rPr>
        <w:t xml:space="preserve"> as well. Treasury issuance will plunge as deficits turn into surpluses. The "safe asset shortage" may return as U.S. Treasuries become scarce and global investors seek other havens.</w:t>
      </w:r>
      <w:r w:rsidRPr="00384992">
        <w:rPr>
          <w:szCs w:val="16"/>
        </w:rPr>
        <w:t xml:space="preserve"> All of this would occur as the Federal Reserve looks to tighten monetary policy -- creating particular challenges for investors using changes in interest rates to gauge what's happening in the economy. How this impacts the real economy is anyone's guess. It's certainly possible that</w:t>
      </w:r>
      <w:r w:rsidRPr="00384992">
        <w:rPr>
          <w:rStyle w:val="StyleBoldUnderline"/>
        </w:rPr>
        <w:t xml:space="preserve"> this pro-growth plank in Trumponomics would be a boon to the tax collector -- but </w:t>
      </w:r>
      <w:r w:rsidRPr="00384992">
        <w:rPr>
          <w:rStyle w:val="Emphasis"/>
        </w:rPr>
        <w:t>not to corporations, investors or the economy as a whole.</w:t>
      </w:r>
    </w:p>
    <w:p w:rsidR="00BD5220" w:rsidRDefault="00BD5220" w:rsidP="00BD5220"/>
    <w:p w:rsidR="00BD5220" w:rsidRDefault="00BD5220" w:rsidP="003346F5"/>
    <w:p w:rsidR="003346F5" w:rsidRDefault="003346F5" w:rsidP="003346F5">
      <w:pPr>
        <w:pStyle w:val="Heading3"/>
      </w:pPr>
      <w:bookmarkStart w:id="56" w:name="BlockBM1225"/>
      <w:bookmarkEnd w:id="55"/>
      <w:r>
        <w:t>Econ defense – No War</w:t>
      </w:r>
    </w:p>
    <w:p w:rsidR="003346F5" w:rsidRDefault="003346F5" w:rsidP="000B4541"/>
    <w:p w:rsidR="00BD5220" w:rsidRPr="00641620" w:rsidRDefault="00BD5220" w:rsidP="00BD5220">
      <w:pPr>
        <w:keepNext/>
        <w:keepLines/>
        <w:spacing w:before="40"/>
        <w:outlineLvl w:val="3"/>
        <w:rPr>
          <w:rFonts w:eastAsiaTheme="majorEastAsia" w:cstheme="majorBidi"/>
          <w:b/>
          <w:iCs/>
          <w:sz w:val="26"/>
        </w:rPr>
      </w:pPr>
      <w:r w:rsidRPr="00641620">
        <w:rPr>
          <w:rFonts w:eastAsiaTheme="majorEastAsia" w:cstheme="majorBidi"/>
          <w:b/>
          <w:iCs/>
          <w:sz w:val="26"/>
        </w:rPr>
        <w:t>Decline doesn’t cause war- Aggregate data from 08</w:t>
      </w:r>
    </w:p>
    <w:p w:rsidR="00BD5220" w:rsidRPr="00641620" w:rsidRDefault="00BD5220" w:rsidP="00BD5220">
      <w:r w:rsidRPr="00641620">
        <w:t xml:space="preserve">Daniel </w:t>
      </w:r>
      <w:r w:rsidRPr="00641620">
        <w:rPr>
          <w:b/>
          <w:bCs/>
          <w:sz w:val="26"/>
        </w:rPr>
        <w:t>Drezner 14</w:t>
      </w:r>
      <w:r w:rsidRPr="00641620">
        <w:t xml:space="preserve">, IR prof at Tufts, </w:t>
      </w:r>
      <w:proofErr w:type="gramStart"/>
      <w:r w:rsidRPr="00641620">
        <w:t>The</w:t>
      </w:r>
      <w:proofErr w:type="gramEnd"/>
      <w:r w:rsidRPr="00641620">
        <w:t xml:space="preserve"> System Worked: Global Economic Governance during the Great Recession, World Politics, Volume 66. Number 1, January 2014, pp. 123-164</w:t>
      </w:r>
    </w:p>
    <w:p w:rsidR="00BD5220" w:rsidRPr="00641620" w:rsidRDefault="00BD5220" w:rsidP="00BD5220">
      <w:r w:rsidRPr="00641620">
        <w:t xml:space="preserve">The final significant outcome addresses </w:t>
      </w:r>
      <w:r w:rsidRPr="00641620">
        <w:rPr>
          <w:u w:val="single"/>
        </w:rPr>
        <w:t>a dog</w:t>
      </w:r>
      <w:r w:rsidRPr="00641620">
        <w:t xml:space="preserve"> that </w:t>
      </w:r>
      <w:r w:rsidRPr="00641620">
        <w:rPr>
          <w:u w:val="single"/>
        </w:rPr>
        <w:t>hasn't barked</w:t>
      </w:r>
      <w:r w:rsidRPr="00641620">
        <w:t xml:space="preserve">: the effect of the Great Recession on cross-border conflict and violence. </w:t>
      </w:r>
      <w:r w:rsidRPr="00641620">
        <w:rPr>
          <w:u w:val="single"/>
        </w:rPr>
        <w:t xml:space="preserve">During the initial stages of the crisis, multiple </w:t>
      </w:r>
      <w:r w:rsidRPr="00767626">
        <w:rPr>
          <w:highlight w:val="yellow"/>
          <w:u w:val="single"/>
        </w:rPr>
        <w:t>analysts asserted</w:t>
      </w:r>
      <w:r w:rsidRPr="00641620">
        <w:rPr>
          <w:u w:val="single"/>
        </w:rPr>
        <w:t xml:space="preserve"> that </w:t>
      </w:r>
      <w:r w:rsidRPr="00767626">
        <w:rPr>
          <w:highlight w:val="yellow"/>
          <w:u w:val="single"/>
        </w:rPr>
        <w:t>the</w:t>
      </w:r>
      <w:r w:rsidRPr="00641620">
        <w:rPr>
          <w:u w:val="single"/>
        </w:rPr>
        <w:t xml:space="preserve"> financial </w:t>
      </w:r>
      <w:r w:rsidRPr="00767626">
        <w:rPr>
          <w:highlight w:val="yellow"/>
          <w:u w:val="single"/>
        </w:rPr>
        <w:t>crisis would lead states to</w:t>
      </w:r>
      <w:r w:rsidRPr="00641620">
        <w:rPr>
          <w:u w:val="single"/>
        </w:rPr>
        <w:t xml:space="preserve"> increase their </w:t>
      </w:r>
      <w:r w:rsidRPr="00767626">
        <w:rPr>
          <w:highlight w:val="yellow"/>
          <w:u w:val="single"/>
        </w:rPr>
        <w:t>use of force</w:t>
      </w:r>
      <w:r w:rsidRPr="00641620">
        <w:t xml:space="preserve"> as a tool for staying in power.42 They voiced genuine concern that the global economic downturn would lead to an increase in conflict—</w:t>
      </w:r>
      <w:r w:rsidRPr="00641620">
        <w:rPr>
          <w:u w:val="single"/>
        </w:rPr>
        <w:t xml:space="preserve">whether </w:t>
      </w:r>
      <w:r w:rsidRPr="00767626">
        <w:rPr>
          <w:highlight w:val="yellow"/>
          <w:u w:val="single"/>
        </w:rPr>
        <w:t>through</w:t>
      </w:r>
      <w:r w:rsidRPr="00641620">
        <w:t xml:space="preserve"> greater internal </w:t>
      </w:r>
      <w:r w:rsidRPr="00641620">
        <w:rPr>
          <w:u w:val="single"/>
        </w:rPr>
        <w:t xml:space="preserve">repression, </w:t>
      </w:r>
      <w:r w:rsidRPr="00767626">
        <w:rPr>
          <w:highlight w:val="yellow"/>
          <w:u w:val="single"/>
        </w:rPr>
        <w:t>diversionary wars, arms races, or</w:t>
      </w:r>
      <w:r w:rsidRPr="00641620">
        <w:rPr>
          <w:u w:val="single"/>
        </w:rPr>
        <w:t xml:space="preserve"> a ratcheting up of </w:t>
      </w:r>
      <w:r w:rsidRPr="00767626">
        <w:rPr>
          <w:highlight w:val="yellow"/>
          <w:u w:val="single"/>
        </w:rPr>
        <w:t>great power conflict</w:t>
      </w:r>
      <w:r w:rsidRPr="00767626">
        <w:rPr>
          <w:highlight w:val="yellow"/>
        </w:rPr>
        <w:t>.</w:t>
      </w:r>
      <w:r w:rsidRPr="00641620">
        <w:t xml:space="preserve"> Violence in the Middle East, border disputes in the South China Sea, and even the disruptions of the Occupy movement fueled impressions of a surge in global public disorder. </w:t>
      </w:r>
      <w:r w:rsidRPr="00767626">
        <w:rPr>
          <w:b/>
          <w:iCs/>
          <w:highlight w:val="yellow"/>
          <w:u w:val="single"/>
        </w:rPr>
        <w:t>The aggregate data suggest otherwise</w:t>
      </w:r>
      <w:r w:rsidRPr="00641620">
        <w:rPr>
          <w:u w:val="single"/>
        </w:rPr>
        <w:t>, however</w:t>
      </w:r>
      <w:r w:rsidRPr="00641620">
        <w:t>. The Institute for Economics and Peace has concluded that "</w:t>
      </w:r>
      <w:r w:rsidRPr="00767626">
        <w:rPr>
          <w:highlight w:val="yellow"/>
          <w:u w:val="single"/>
        </w:rPr>
        <w:t xml:space="preserve">the average level of peacefulness in </w:t>
      </w:r>
      <w:r w:rsidRPr="00641620">
        <w:rPr>
          <w:u w:val="single"/>
        </w:rPr>
        <w:t>20</w:t>
      </w:r>
      <w:r w:rsidRPr="00767626">
        <w:rPr>
          <w:highlight w:val="yellow"/>
          <w:u w:val="single"/>
        </w:rPr>
        <w:t>12 is</w:t>
      </w:r>
      <w:r w:rsidRPr="00641620">
        <w:rPr>
          <w:u w:val="single"/>
        </w:rPr>
        <w:t xml:space="preserve"> approximately </w:t>
      </w:r>
      <w:r w:rsidRPr="00767626">
        <w:rPr>
          <w:highlight w:val="yellow"/>
          <w:u w:val="single"/>
        </w:rPr>
        <w:t>the same as</w:t>
      </w:r>
      <w:r w:rsidRPr="00641620">
        <w:rPr>
          <w:u w:val="single"/>
        </w:rPr>
        <w:t xml:space="preserve"> it was in 20</w:t>
      </w:r>
      <w:r w:rsidRPr="00767626">
        <w:rPr>
          <w:highlight w:val="yellow"/>
          <w:u w:val="single"/>
        </w:rPr>
        <w:t>07</w:t>
      </w:r>
      <w:r w:rsidRPr="00641620">
        <w:t xml:space="preserve">."43 </w:t>
      </w:r>
      <w:r w:rsidRPr="00767626">
        <w:rPr>
          <w:highlight w:val="yellow"/>
          <w:u w:val="single"/>
        </w:rPr>
        <w:t>Interstate violence</w:t>
      </w:r>
      <w:r w:rsidRPr="00641620">
        <w:t xml:space="preserve"> in particular </w:t>
      </w:r>
      <w:r w:rsidRPr="00641620">
        <w:rPr>
          <w:u w:val="single"/>
        </w:rPr>
        <w:t xml:space="preserve">has </w:t>
      </w:r>
      <w:r w:rsidRPr="00767626">
        <w:rPr>
          <w:highlight w:val="yellow"/>
          <w:u w:val="single"/>
        </w:rPr>
        <w:t>declined</w:t>
      </w:r>
      <w:r w:rsidRPr="00641620">
        <w:rPr>
          <w:u w:val="single"/>
        </w:rPr>
        <w:t xml:space="preserve"> since the start of the financial crisis, </w:t>
      </w:r>
      <w:r w:rsidRPr="00767626">
        <w:rPr>
          <w:highlight w:val="yellow"/>
          <w:u w:val="single"/>
        </w:rPr>
        <w:t>as have military expenditures</w:t>
      </w:r>
      <w:r w:rsidRPr="00641620">
        <w:t xml:space="preserve"> in most sampled countries. Other </w:t>
      </w:r>
      <w:r w:rsidRPr="00767626">
        <w:rPr>
          <w:highlight w:val="yellow"/>
          <w:u w:val="single"/>
        </w:rPr>
        <w:t>studies confirm</w:t>
      </w:r>
      <w:r w:rsidRPr="00641620">
        <w:rPr>
          <w:u w:val="single"/>
        </w:rPr>
        <w:t xml:space="preserve"> that</w:t>
      </w:r>
      <w:r w:rsidRPr="00641620">
        <w:t xml:space="preserve"> </w:t>
      </w:r>
      <w:r w:rsidRPr="00767626">
        <w:rPr>
          <w:highlight w:val="yellow"/>
          <w:u w:val="single"/>
        </w:rPr>
        <w:t>the</w:t>
      </w:r>
      <w:r w:rsidRPr="00641620">
        <w:rPr>
          <w:u w:val="single"/>
        </w:rPr>
        <w:t xml:space="preserve"> Great </w:t>
      </w:r>
      <w:r w:rsidRPr="00767626">
        <w:rPr>
          <w:highlight w:val="yellow"/>
          <w:u w:val="single"/>
        </w:rPr>
        <w:t>Recession has not triggered</w:t>
      </w:r>
      <w:r w:rsidRPr="00641620">
        <w:rPr>
          <w:u w:val="single"/>
        </w:rPr>
        <w:t xml:space="preserve"> any increase in </w:t>
      </w:r>
      <w:r w:rsidRPr="00767626">
        <w:rPr>
          <w:highlight w:val="yellow"/>
          <w:u w:val="single"/>
        </w:rPr>
        <w:t>violent conflict</w:t>
      </w:r>
      <w:r w:rsidRPr="00641620">
        <w:t xml:space="preserve">, as Lotta Themner and Peter Wallensteen conclude: "[T]he pattern is one of relative stability when we consider the trend for the past five years."44 </w:t>
      </w:r>
      <w:r w:rsidRPr="00641620">
        <w:rPr>
          <w:u w:val="single"/>
        </w:rPr>
        <w:t>The</w:t>
      </w:r>
      <w:r w:rsidRPr="00641620">
        <w:t xml:space="preserve"> secular </w:t>
      </w:r>
      <w:r w:rsidRPr="00641620">
        <w:rPr>
          <w:u w:val="single"/>
        </w:rPr>
        <w:t>decline in violence that started with the end of the Cold War has not been reversed</w:t>
      </w:r>
      <w:r w:rsidRPr="00641620">
        <w:t>. Rogers Brubaker observes that "</w:t>
      </w:r>
      <w:r w:rsidRPr="00767626">
        <w:rPr>
          <w:highlight w:val="yellow"/>
          <w:u w:val="single"/>
        </w:rPr>
        <w:t>the crisis has not</w:t>
      </w:r>
      <w:r w:rsidRPr="00641620">
        <w:t xml:space="preserve"> to date </w:t>
      </w:r>
      <w:r w:rsidRPr="00767626">
        <w:rPr>
          <w:highlight w:val="yellow"/>
          <w:u w:val="single"/>
        </w:rPr>
        <w:t>generated</w:t>
      </w:r>
      <w:r w:rsidRPr="00641620">
        <w:rPr>
          <w:u w:val="single"/>
        </w:rPr>
        <w:t xml:space="preserve"> the surge in </w:t>
      </w:r>
      <w:r w:rsidRPr="00767626">
        <w:rPr>
          <w:highlight w:val="yellow"/>
          <w:u w:val="single"/>
        </w:rPr>
        <w:t>protectionist nationalism or ethnic exclusion</w:t>
      </w:r>
      <w:r w:rsidRPr="00641620">
        <w:rPr>
          <w:u w:val="single"/>
        </w:rPr>
        <w:t xml:space="preserve"> that might have been expected</w:t>
      </w:r>
      <w:r w:rsidRPr="00641620">
        <w:t>."43</w:t>
      </w:r>
    </w:p>
    <w:p w:rsidR="00BD5220" w:rsidRDefault="00BD5220" w:rsidP="000B4541"/>
    <w:p w:rsidR="003346F5" w:rsidRPr="00896135" w:rsidRDefault="003346F5" w:rsidP="003346F5">
      <w:pPr>
        <w:pStyle w:val="Heading4"/>
        <w:tabs>
          <w:tab w:val="center" w:pos="6305"/>
        </w:tabs>
        <w:rPr>
          <w:rFonts w:eastAsia="Times New Roman" w:cs="Times New Roman"/>
        </w:rPr>
      </w:pPr>
      <w:r w:rsidRPr="00896135">
        <w:rPr>
          <w:rFonts w:eastAsia="Times New Roman" w:cs="Times New Roman"/>
        </w:rPr>
        <w:t>No war – empirics</w:t>
      </w:r>
      <w:r>
        <w:rPr>
          <w:rFonts w:eastAsia="Times New Roman" w:cs="Times New Roman"/>
        </w:rPr>
        <w:tab/>
      </w:r>
    </w:p>
    <w:p w:rsidR="003346F5" w:rsidRPr="00896135" w:rsidRDefault="003346F5" w:rsidP="003346F5">
      <w:pPr>
        <w:rPr>
          <w:rFonts w:eastAsia="Calibri"/>
        </w:rPr>
      </w:pPr>
      <w:r w:rsidRPr="00896135">
        <w:rPr>
          <w:rFonts w:eastAsia="Calibri"/>
        </w:rPr>
        <w:t>-Specifically says nationalism/democracy/game theory/liberal institutionalist norms won’t lead to war if they occur</w:t>
      </w:r>
    </w:p>
    <w:p w:rsidR="003346F5" w:rsidRPr="00896135" w:rsidRDefault="003346F5" w:rsidP="003346F5">
      <w:pPr>
        <w:rPr>
          <w:rFonts w:eastAsia="Calibri"/>
        </w:rPr>
      </w:pPr>
      <w:r w:rsidRPr="00896135">
        <w:rPr>
          <w:rFonts w:eastAsia="Calibri"/>
        </w:rPr>
        <w:t>-Says no diversionary theory because public w/n demand war</w:t>
      </w:r>
    </w:p>
    <w:p w:rsidR="003346F5" w:rsidRPr="00896135" w:rsidRDefault="003346F5" w:rsidP="003346F5">
      <w:pPr>
        <w:rPr>
          <w:rFonts w:eastAsia="Calibri"/>
        </w:rPr>
      </w:pPr>
      <w:r w:rsidRPr="00896135">
        <w:rPr>
          <w:rStyle w:val="StyleStyleBold12pt"/>
        </w:rPr>
        <w:t>Jervis, 11</w:t>
      </w:r>
      <w:r w:rsidRPr="00896135">
        <w:rPr>
          <w:rFonts w:eastAsia="Calibri"/>
        </w:rPr>
        <w:t xml:space="preserve"> (Professor PolSci Columbia, ’11 (Robert, December, “Force in Our Times” Survival, Vol 25 No 4, p 403-425)</w:t>
      </w:r>
    </w:p>
    <w:p w:rsidR="003346F5" w:rsidRDefault="003346F5" w:rsidP="003346F5">
      <w:pPr>
        <w:rPr>
          <w:rFonts w:eastAsia="Calibri"/>
          <w:b/>
          <w:iCs/>
          <w:u w:val="single"/>
          <w:bdr w:val="single" w:sz="18" w:space="0" w:color="auto"/>
        </w:rPr>
      </w:pPr>
      <w:r w:rsidRPr="00896135">
        <w:rPr>
          <w:rFonts w:eastAsia="Calibri"/>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896135">
        <w:rPr>
          <w:rFonts w:eastAsia="Calibri"/>
          <w:bCs/>
          <w:u w:val="single"/>
        </w:rPr>
        <w:t>worsening of</w:t>
      </w:r>
      <w:r w:rsidRPr="00896135">
        <w:rPr>
          <w:rFonts w:eastAsia="Calibri"/>
          <w:szCs w:val="16"/>
        </w:rPr>
        <w:t xml:space="preserve"> the current </w:t>
      </w:r>
      <w:r w:rsidRPr="00767626">
        <w:rPr>
          <w:rFonts w:eastAsia="Calibri"/>
          <w:bCs/>
          <w:highlight w:val="yellow"/>
          <w:u w:val="single"/>
        </w:rPr>
        <w:t>economic difficulties</w:t>
      </w:r>
      <w:r w:rsidRPr="00896135">
        <w:rPr>
          <w:rFonts w:eastAsia="Calibri"/>
          <w:szCs w:val="16"/>
        </w:rPr>
        <w:t xml:space="preserve">, which </w:t>
      </w:r>
      <w:r w:rsidRPr="00767626">
        <w:rPr>
          <w:rFonts w:eastAsia="Calibri"/>
          <w:bCs/>
          <w:highlight w:val="yellow"/>
          <w:u w:val="single"/>
        </w:rPr>
        <w:t>could</w:t>
      </w:r>
      <w:r w:rsidRPr="00896135">
        <w:rPr>
          <w:rFonts w:eastAsia="Calibri"/>
          <w:szCs w:val="16"/>
        </w:rPr>
        <w:t xml:space="preserve"> itself </w:t>
      </w:r>
      <w:r w:rsidRPr="00767626">
        <w:rPr>
          <w:rFonts w:eastAsia="Calibri"/>
          <w:highlight w:val="yellow"/>
          <w:u w:val="single"/>
        </w:rPr>
        <w:t>produce</w:t>
      </w:r>
      <w:r w:rsidRPr="00896135">
        <w:rPr>
          <w:rFonts w:eastAsia="Calibri"/>
          <w:u w:val="single"/>
        </w:rPr>
        <w:t xml:space="preserve"> greater </w:t>
      </w:r>
      <w:r w:rsidRPr="00767626">
        <w:rPr>
          <w:rFonts w:eastAsia="Calibri"/>
          <w:highlight w:val="yellow"/>
          <w:u w:val="single"/>
        </w:rPr>
        <w:t>nationalism, undermine democracy and</w:t>
      </w:r>
      <w:r w:rsidRPr="00896135">
        <w:rPr>
          <w:rFonts w:eastAsia="Calibri"/>
          <w:u w:val="single"/>
        </w:rPr>
        <w:t xml:space="preserve"> </w:t>
      </w:r>
      <w:r w:rsidRPr="00767626">
        <w:rPr>
          <w:rFonts w:eastAsia="Calibri"/>
          <w:highlight w:val="yellow"/>
          <w:u w:val="single"/>
        </w:rPr>
        <w:t>bring</w:t>
      </w:r>
      <w:r w:rsidRPr="00896135">
        <w:rPr>
          <w:rFonts w:eastAsia="Calibri"/>
          <w:bCs/>
          <w:u w:val="single"/>
        </w:rPr>
        <w:t xml:space="preserve"> back</w:t>
      </w:r>
      <w:r w:rsidRPr="00896135">
        <w:rPr>
          <w:rFonts w:eastAsia="Calibri"/>
          <w:szCs w:val="16"/>
        </w:rPr>
        <w:t xml:space="preserve"> old-fashioned </w:t>
      </w:r>
      <w:r w:rsidRPr="00767626">
        <w:rPr>
          <w:rFonts w:eastAsia="Calibri"/>
          <w:bCs/>
          <w:highlight w:val="yellow"/>
          <w:u w:val="single"/>
        </w:rPr>
        <w:t>beggar</w:t>
      </w:r>
      <w:r w:rsidRPr="00896135">
        <w:rPr>
          <w:rFonts w:eastAsia="Calibri"/>
          <w:bCs/>
          <w:u w:val="single"/>
        </w:rPr>
        <w:t>-my-neighbor</w:t>
      </w:r>
      <w:r w:rsidRPr="00896135">
        <w:rPr>
          <w:rFonts w:eastAsia="Calibri"/>
          <w:szCs w:val="16"/>
        </w:rPr>
        <w:t xml:space="preserve"> economic </w:t>
      </w:r>
      <w:r w:rsidRPr="00767626">
        <w:rPr>
          <w:rFonts w:eastAsia="Calibri"/>
          <w:bCs/>
          <w:highlight w:val="yellow"/>
          <w:u w:val="single"/>
        </w:rPr>
        <w:t>policies</w:t>
      </w:r>
      <w:r w:rsidRPr="00896135">
        <w:rPr>
          <w:rFonts w:eastAsia="Calibri"/>
          <w:szCs w:val="16"/>
        </w:rPr>
        <w:t xml:space="preserve">. While these dangers are real, </w:t>
      </w:r>
      <w:r w:rsidRPr="00767626">
        <w:rPr>
          <w:rFonts w:eastAsia="Calibri"/>
          <w:bCs/>
          <w:highlight w:val="yellow"/>
          <w:u w:val="single"/>
        </w:rPr>
        <w:t>it is hard to believe</w:t>
      </w:r>
      <w:r w:rsidRPr="00896135">
        <w:rPr>
          <w:rFonts w:eastAsia="Calibri"/>
          <w:bCs/>
          <w:u w:val="single"/>
        </w:rPr>
        <w:t xml:space="preserve"> that the </w:t>
      </w:r>
      <w:r w:rsidRPr="00767626">
        <w:rPr>
          <w:rFonts w:eastAsia="Calibri"/>
          <w:bCs/>
          <w:highlight w:val="yellow"/>
          <w:u w:val="single"/>
        </w:rPr>
        <w:t>conflicts could</w:t>
      </w:r>
      <w:r w:rsidRPr="00896135">
        <w:rPr>
          <w:rFonts w:eastAsia="Calibri"/>
          <w:bCs/>
          <w:u w:val="single"/>
        </w:rPr>
        <w:t xml:space="preserve"> be great enough to </w:t>
      </w:r>
      <w:r w:rsidRPr="00767626">
        <w:rPr>
          <w:rFonts w:eastAsia="Calibri"/>
          <w:bCs/>
          <w:highlight w:val="yellow"/>
          <w:u w:val="single"/>
        </w:rPr>
        <w:t>lead</w:t>
      </w:r>
      <w:r w:rsidRPr="00896135">
        <w:rPr>
          <w:rFonts w:eastAsia="Calibri"/>
          <w:bCs/>
          <w:u w:val="single"/>
        </w:rPr>
        <w:t xml:space="preserve"> the members of the community </w:t>
      </w:r>
      <w:r w:rsidRPr="00767626">
        <w:rPr>
          <w:rFonts w:eastAsia="Calibri"/>
          <w:bCs/>
          <w:highlight w:val="yellow"/>
          <w:u w:val="single"/>
        </w:rPr>
        <w:t>to</w:t>
      </w:r>
      <w:r w:rsidRPr="00896135">
        <w:rPr>
          <w:rFonts w:eastAsia="Calibri"/>
          <w:bCs/>
          <w:u w:val="single"/>
        </w:rPr>
        <w:t xml:space="preserve"> contemplate </w:t>
      </w:r>
      <w:r w:rsidRPr="00767626">
        <w:rPr>
          <w:rFonts w:eastAsia="Calibri"/>
          <w:bCs/>
          <w:highlight w:val="yellow"/>
          <w:u w:val="single"/>
        </w:rPr>
        <w:t>fighting</w:t>
      </w:r>
      <w:r w:rsidRPr="00896135">
        <w:rPr>
          <w:rFonts w:eastAsia="Calibri"/>
          <w:bCs/>
          <w:u w:val="single"/>
        </w:rPr>
        <w:t xml:space="preserve"> each other</w:t>
      </w:r>
      <w:r w:rsidRPr="00896135">
        <w:rPr>
          <w:rFonts w:eastAsia="Calibri"/>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896135">
        <w:rPr>
          <w:rFonts w:eastAsia="Calibri"/>
          <w:bCs/>
          <w:u w:val="single"/>
        </w:rPr>
        <w:t xml:space="preserve">even if the more extreme versions of free trade and economic liberalism become discredited, </w:t>
      </w:r>
      <w:r w:rsidRPr="00767626">
        <w:rPr>
          <w:rFonts w:eastAsia="Calibri"/>
          <w:bCs/>
          <w:highlight w:val="yellow"/>
          <w:u w:val="single"/>
        </w:rPr>
        <w:t>it is hard to see</w:t>
      </w:r>
      <w:r w:rsidRPr="00896135">
        <w:rPr>
          <w:rFonts w:eastAsia="Calibri"/>
          <w:bCs/>
          <w:u w:val="single"/>
        </w:rPr>
        <w:t xml:space="preserve"> how without building on a preexisting high level of political conflict </w:t>
      </w:r>
      <w:r w:rsidRPr="00767626">
        <w:rPr>
          <w:rFonts w:eastAsia="Calibri"/>
          <w:bCs/>
          <w:highlight w:val="yellow"/>
          <w:u w:val="single"/>
        </w:rPr>
        <w:t>leaders and</w:t>
      </w:r>
      <w:r w:rsidRPr="00896135">
        <w:rPr>
          <w:rFonts w:eastAsia="Calibri"/>
          <w:bCs/>
          <w:u w:val="single"/>
        </w:rPr>
        <w:t xml:space="preserve"> mass </w:t>
      </w:r>
      <w:r w:rsidRPr="00767626">
        <w:rPr>
          <w:rFonts w:eastAsia="Calibri"/>
          <w:bCs/>
          <w:highlight w:val="yellow"/>
          <w:u w:val="single"/>
        </w:rPr>
        <w:t>opinion</w:t>
      </w:r>
      <w:r w:rsidRPr="00896135">
        <w:rPr>
          <w:rFonts w:eastAsia="Calibri"/>
          <w:bCs/>
          <w:u w:val="single"/>
        </w:rPr>
        <w:t xml:space="preserve"> would come to </w:t>
      </w:r>
      <w:r w:rsidRPr="00767626">
        <w:rPr>
          <w:rFonts w:eastAsia="Calibri"/>
          <w:bCs/>
          <w:highlight w:val="yellow"/>
          <w:u w:val="single"/>
        </w:rPr>
        <w:t>believe</w:t>
      </w:r>
      <w:r w:rsidRPr="00896135">
        <w:rPr>
          <w:rFonts w:eastAsia="Calibri"/>
          <w:bCs/>
          <w:u w:val="single"/>
        </w:rPr>
        <w:t xml:space="preserve"> that their </w:t>
      </w:r>
      <w:r w:rsidRPr="00767626">
        <w:rPr>
          <w:rFonts w:eastAsia="Calibri"/>
          <w:bCs/>
          <w:highlight w:val="yellow"/>
          <w:u w:val="single"/>
        </w:rPr>
        <w:t>countries could prosper</w:t>
      </w:r>
      <w:r w:rsidRPr="00896135">
        <w:rPr>
          <w:rFonts w:eastAsia="Calibri"/>
          <w:bCs/>
          <w:u w:val="single"/>
        </w:rPr>
        <w:t xml:space="preserve"> </w:t>
      </w:r>
      <w:r w:rsidRPr="00767626">
        <w:rPr>
          <w:rFonts w:eastAsia="Calibri"/>
          <w:bCs/>
          <w:highlight w:val="yellow"/>
          <w:u w:val="single"/>
        </w:rPr>
        <w:t>by</w:t>
      </w:r>
      <w:r w:rsidRPr="00896135">
        <w:rPr>
          <w:rFonts w:eastAsia="Calibri"/>
          <w:bCs/>
          <w:u w:val="single"/>
        </w:rPr>
        <w:t xml:space="preserve"> impoverishing or even </w:t>
      </w:r>
      <w:r w:rsidRPr="00767626">
        <w:rPr>
          <w:rFonts w:eastAsia="Calibri"/>
          <w:bCs/>
          <w:highlight w:val="yellow"/>
          <w:u w:val="single"/>
        </w:rPr>
        <w:t>attacking</w:t>
      </w:r>
      <w:r w:rsidRPr="00896135">
        <w:rPr>
          <w:rFonts w:eastAsia="Calibri"/>
          <w:bCs/>
          <w:u w:val="single"/>
        </w:rPr>
        <w:t xml:space="preserve"> others</w:t>
      </w:r>
      <w:r w:rsidRPr="00896135">
        <w:rPr>
          <w:rFonts w:eastAsia="Calibri"/>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767626">
        <w:rPr>
          <w:rFonts w:eastAsia="Calibri"/>
          <w:bCs/>
          <w:highlight w:val="yellow"/>
          <w:u w:val="single"/>
        </w:rPr>
        <w:t>the</w:t>
      </w:r>
      <w:r w:rsidRPr="00896135">
        <w:rPr>
          <w:rFonts w:eastAsia="Calibri"/>
          <w:bCs/>
          <w:u w:val="single"/>
        </w:rPr>
        <w:t xml:space="preserve"> very </w:t>
      </w:r>
      <w:r w:rsidRPr="00767626">
        <w:rPr>
          <w:rFonts w:eastAsia="Calibri"/>
          <w:bCs/>
          <w:highlight w:val="yellow"/>
          <w:u w:val="single"/>
        </w:rPr>
        <w:t>fact</w:t>
      </w:r>
      <w:r w:rsidRPr="00896135">
        <w:rPr>
          <w:rFonts w:eastAsia="Calibri"/>
          <w:bCs/>
          <w:u w:val="single"/>
        </w:rPr>
        <w:t xml:space="preserve"> that </w:t>
      </w:r>
      <w:r w:rsidRPr="00767626">
        <w:rPr>
          <w:rFonts w:eastAsia="Calibri"/>
          <w:bCs/>
          <w:highlight w:val="yellow"/>
          <w:u w:val="single"/>
        </w:rPr>
        <w:t>we have</w:t>
      </w:r>
      <w:r w:rsidRPr="00896135">
        <w:rPr>
          <w:rFonts w:eastAsia="Calibri"/>
          <w:bCs/>
          <w:u w:val="single"/>
        </w:rPr>
        <w:t xml:space="preserve"> seen </w:t>
      </w:r>
      <w:r w:rsidRPr="00767626">
        <w:rPr>
          <w:rFonts w:eastAsia="Calibri"/>
          <w:bCs/>
          <w:highlight w:val="yellow"/>
          <w:u w:val="single"/>
        </w:rPr>
        <w:t>such a sharp</w:t>
      </w:r>
      <w:r w:rsidRPr="00896135">
        <w:rPr>
          <w:rFonts w:eastAsia="Calibri"/>
          <w:bCs/>
          <w:u w:val="single"/>
        </w:rPr>
        <w:t xml:space="preserve"> economic </w:t>
      </w:r>
      <w:r w:rsidRPr="00767626">
        <w:rPr>
          <w:rFonts w:eastAsia="Calibri"/>
          <w:bCs/>
          <w:highlight w:val="yellow"/>
          <w:u w:val="single"/>
        </w:rPr>
        <w:t>down-turn without</w:t>
      </w:r>
      <w:r w:rsidRPr="00896135">
        <w:rPr>
          <w:rFonts w:eastAsia="Calibri"/>
          <w:bCs/>
          <w:u w:val="single"/>
        </w:rPr>
        <w:t xml:space="preserve"> anyone </w:t>
      </w:r>
      <w:r w:rsidRPr="00767626">
        <w:rPr>
          <w:rFonts w:eastAsia="Calibri"/>
          <w:bCs/>
          <w:highlight w:val="yellow"/>
          <w:u w:val="single"/>
        </w:rPr>
        <w:t>suggesting</w:t>
      </w:r>
      <w:r w:rsidRPr="00896135">
        <w:rPr>
          <w:rFonts w:eastAsia="Calibri"/>
          <w:bCs/>
          <w:u w:val="single"/>
        </w:rPr>
        <w:t xml:space="preserve"> that </w:t>
      </w:r>
      <w:r w:rsidRPr="00767626">
        <w:rPr>
          <w:rFonts w:eastAsia="Calibri"/>
          <w:bCs/>
          <w:highlight w:val="yellow"/>
          <w:u w:val="single"/>
        </w:rPr>
        <w:t>force</w:t>
      </w:r>
      <w:r w:rsidRPr="00896135">
        <w:rPr>
          <w:rFonts w:eastAsia="Calibri"/>
          <w:bCs/>
          <w:u w:val="single"/>
        </w:rPr>
        <w:t xml:space="preserve"> of arms is the solution </w:t>
      </w:r>
      <w:r w:rsidRPr="00767626">
        <w:rPr>
          <w:rFonts w:eastAsia="Calibri"/>
          <w:bCs/>
          <w:highlight w:val="yellow"/>
          <w:u w:val="single"/>
        </w:rPr>
        <w:t>shows</w:t>
      </w:r>
      <w:r w:rsidRPr="00896135">
        <w:rPr>
          <w:rFonts w:eastAsia="Calibri"/>
          <w:bCs/>
          <w:u w:val="single"/>
        </w:rPr>
        <w:t xml:space="preserve"> that </w:t>
      </w:r>
      <w:r w:rsidRPr="00896135">
        <w:rPr>
          <w:rFonts w:eastAsia="Calibri"/>
          <w:b/>
          <w:iCs/>
          <w:u w:val="single"/>
          <w:bdr w:val="single" w:sz="18" w:space="0" w:color="auto"/>
        </w:rPr>
        <w:t xml:space="preserve">even if </w:t>
      </w:r>
      <w:r w:rsidRPr="00767626">
        <w:rPr>
          <w:rFonts w:eastAsia="Calibri"/>
          <w:b/>
          <w:iCs/>
          <w:highlight w:val="yellow"/>
          <w:u w:val="single"/>
          <w:bdr w:val="single" w:sz="18" w:space="0" w:color="auto"/>
        </w:rPr>
        <w:t>bad times</w:t>
      </w:r>
      <w:r w:rsidRPr="00896135">
        <w:rPr>
          <w:rFonts w:eastAsia="Calibri"/>
          <w:b/>
          <w:iCs/>
          <w:u w:val="single"/>
          <w:bdr w:val="single" w:sz="18" w:space="0" w:color="auto"/>
        </w:rPr>
        <w:t xml:space="preserve"> bring about greater economic conflict, it </w:t>
      </w:r>
      <w:r w:rsidRPr="00767626">
        <w:rPr>
          <w:rFonts w:eastAsia="Calibri"/>
          <w:b/>
          <w:iCs/>
          <w:highlight w:val="yellow"/>
          <w:u w:val="single"/>
          <w:bdr w:val="single" w:sz="18" w:space="0" w:color="auto"/>
        </w:rPr>
        <w:t>will not make war thinkable</w:t>
      </w:r>
      <w:r w:rsidRPr="00896135">
        <w:rPr>
          <w:rFonts w:eastAsia="Calibri"/>
          <w:b/>
          <w:iCs/>
          <w:u w:val="single"/>
          <w:bdr w:val="single" w:sz="18" w:space="0" w:color="auto"/>
        </w:rPr>
        <w:t>.</w:t>
      </w:r>
    </w:p>
    <w:p w:rsidR="003346F5" w:rsidRDefault="003346F5" w:rsidP="003346F5">
      <w:pPr>
        <w:rPr>
          <w:rFonts w:eastAsia="Calibri"/>
          <w:b/>
          <w:iCs/>
          <w:u w:val="single"/>
          <w:bdr w:val="single" w:sz="18" w:space="0" w:color="auto"/>
        </w:rPr>
      </w:pPr>
    </w:p>
    <w:p w:rsidR="003346F5" w:rsidRPr="003346F5" w:rsidRDefault="003346F5" w:rsidP="003346F5">
      <w:pPr>
        <w:pStyle w:val="Heading4"/>
      </w:pPr>
      <w:r w:rsidRPr="003346F5">
        <w:t>No war – no backing for extremism, nationalism burnout, no aggression</w:t>
      </w:r>
    </w:p>
    <w:p w:rsidR="003346F5" w:rsidRPr="00896135" w:rsidRDefault="003346F5" w:rsidP="003346F5">
      <w:pPr>
        <w:rPr>
          <w:rFonts w:eastAsia="Cambria"/>
        </w:rPr>
      </w:pPr>
      <w:r w:rsidRPr="00896135">
        <w:rPr>
          <w:rStyle w:val="StyleStyleBold12pt"/>
        </w:rPr>
        <w:t>Barnett 9</w:t>
      </w:r>
      <w:r w:rsidRPr="00896135">
        <w:rPr>
          <w:rFonts w:eastAsia="Cambria"/>
        </w:rPr>
        <w:t xml:space="preserve"> (Thomas, Senior Strategic Researcher – Naval War College, “The New Rules: Security Remains Stable </w:t>
      </w:r>
      <w:proofErr w:type="gramStart"/>
      <w:r w:rsidRPr="00896135">
        <w:rPr>
          <w:rFonts w:eastAsia="Cambria"/>
        </w:rPr>
        <w:t>Amid</w:t>
      </w:r>
      <w:proofErr w:type="gramEnd"/>
      <w:r w:rsidRPr="00896135">
        <w:rPr>
          <w:rFonts w:eastAsia="Cambria"/>
        </w:rPr>
        <w:t xml:space="preserve"> Financial Crisis”, Asset Protection Network, 8-25, http://www.aprodex.com/the-new-rules--security-remains-stable-amid-financial-crisis-398-bl.aspx)</w:t>
      </w:r>
    </w:p>
    <w:p w:rsidR="003346F5" w:rsidRPr="00896135" w:rsidRDefault="003346F5" w:rsidP="003346F5">
      <w:pPr>
        <w:rPr>
          <w:rFonts w:eastAsia="Cambria"/>
        </w:rPr>
      </w:pPr>
    </w:p>
    <w:p w:rsidR="003346F5" w:rsidRPr="00896135" w:rsidRDefault="003346F5" w:rsidP="003346F5">
      <w:pPr>
        <w:rPr>
          <w:rFonts w:eastAsia="Cambria"/>
        </w:rPr>
      </w:pPr>
      <w:r w:rsidRPr="00896135">
        <w:rPr>
          <w:rFonts w:eastAsia="MS Mincho"/>
          <w:bCs/>
          <w:szCs w:val="20"/>
          <w:u w:val="single"/>
          <w:lang w:eastAsia="ja-JP"/>
        </w:rPr>
        <w:t>When the</w:t>
      </w:r>
      <w:r w:rsidRPr="00896135">
        <w:rPr>
          <w:rFonts w:eastAsia="Cambria"/>
        </w:rPr>
        <w:t xml:space="preserve"> global </w:t>
      </w:r>
      <w:r w:rsidRPr="00896135">
        <w:rPr>
          <w:rFonts w:eastAsia="MS Mincho"/>
          <w:bCs/>
          <w:szCs w:val="20"/>
          <w:u w:val="single"/>
          <w:lang w:eastAsia="ja-JP"/>
        </w:rPr>
        <w:t>financial crisis struck</w:t>
      </w:r>
      <w:r w:rsidRPr="00896135">
        <w:rPr>
          <w:rFonts w:eastAsia="Cambria"/>
        </w:rPr>
        <w:t xml:space="preserve"> roughly a year ago, </w:t>
      </w:r>
      <w:r w:rsidRPr="00896135">
        <w:rPr>
          <w:rFonts w:eastAsia="MS Mincho"/>
          <w:bCs/>
          <w:szCs w:val="20"/>
          <w:u w:val="single"/>
          <w:lang w:eastAsia="ja-JP"/>
        </w:rPr>
        <w:t>the blogosphere was ablaze with</w:t>
      </w:r>
      <w:r w:rsidRPr="00896135">
        <w:rPr>
          <w:rFonts w:eastAsia="Cambria"/>
        </w:rPr>
        <w:t xml:space="preserve"> all sorts of </w:t>
      </w:r>
      <w:r w:rsidRPr="00896135">
        <w:rPr>
          <w:rFonts w:eastAsia="MS Mincho"/>
          <w:bCs/>
          <w:szCs w:val="20"/>
          <w:u w:val="single"/>
          <w:lang w:eastAsia="ja-JP"/>
        </w:rPr>
        <w:t>scary predictions of</w:t>
      </w:r>
      <w:r w:rsidRPr="00896135">
        <w:rPr>
          <w:rFonts w:eastAsia="Cambria"/>
        </w:rPr>
        <w:t xml:space="preserve">, and commentary regarding, </w:t>
      </w:r>
      <w:r w:rsidRPr="00896135">
        <w:rPr>
          <w:rFonts w:eastAsia="MS Mincho"/>
          <w:bCs/>
          <w:szCs w:val="20"/>
          <w:u w:val="single"/>
          <w:lang w:eastAsia="ja-JP"/>
        </w:rPr>
        <w:t>ensuing</w:t>
      </w:r>
      <w:r w:rsidRPr="00896135">
        <w:rPr>
          <w:rFonts w:eastAsia="Cambria"/>
        </w:rPr>
        <w:t xml:space="preserve"> conflict and </w:t>
      </w:r>
      <w:r w:rsidRPr="00896135">
        <w:rPr>
          <w:rFonts w:eastAsia="MS Mincho"/>
          <w:bCs/>
          <w:szCs w:val="20"/>
          <w:u w:val="single"/>
          <w:lang w:eastAsia="ja-JP"/>
        </w:rPr>
        <w:t>wars -- a rerun of the Great Depression leading to world war</w:t>
      </w:r>
      <w:r w:rsidRPr="00896135">
        <w:rPr>
          <w:rFonts w:eastAsia="Cambria"/>
        </w:rPr>
        <w:t xml:space="preserve">, as it were. Now, as global economic news brightens and recovery -- surprisingly led by China and emerging markets -- is the talk of the day, it's interesting to look back over the past year and realize how globalization's first truly </w:t>
      </w:r>
      <w:r w:rsidRPr="00896135">
        <w:rPr>
          <w:rFonts w:eastAsia="MS Mincho"/>
          <w:bCs/>
          <w:szCs w:val="20"/>
          <w:u w:val="single"/>
          <w:lang w:eastAsia="ja-JP"/>
        </w:rPr>
        <w:t xml:space="preserve">worldwide </w:t>
      </w:r>
      <w:r w:rsidRPr="00767626">
        <w:rPr>
          <w:rFonts w:eastAsia="MS Mincho"/>
          <w:bCs/>
          <w:szCs w:val="20"/>
          <w:highlight w:val="yellow"/>
          <w:u w:val="single"/>
          <w:lang w:eastAsia="ja-JP"/>
        </w:rPr>
        <w:t xml:space="preserve">recession </w:t>
      </w:r>
      <w:r w:rsidRPr="00896135">
        <w:rPr>
          <w:rFonts w:eastAsia="MS Mincho"/>
          <w:bCs/>
          <w:szCs w:val="20"/>
          <w:u w:val="single"/>
          <w:lang w:eastAsia="ja-JP"/>
        </w:rPr>
        <w:t xml:space="preserve">has </w:t>
      </w:r>
      <w:r w:rsidRPr="00767626">
        <w:rPr>
          <w:rFonts w:eastAsia="MS Mincho"/>
          <w:bCs/>
          <w:szCs w:val="20"/>
          <w:highlight w:val="yellow"/>
          <w:u w:val="single"/>
          <w:lang w:eastAsia="ja-JP"/>
        </w:rPr>
        <w:t xml:space="preserve">had </w:t>
      </w:r>
      <w:r w:rsidRPr="00896135">
        <w:rPr>
          <w:rFonts w:eastAsia="Cambria"/>
          <w:b/>
          <w:u w:val="single"/>
          <w:bdr w:val="single" w:sz="18" w:space="0" w:color="auto" w:frame="1"/>
        </w:rPr>
        <w:t xml:space="preserve">virtually </w:t>
      </w:r>
      <w:r w:rsidRPr="00767626">
        <w:rPr>
          <w:rFonts w:eastAsia="Cambria"/>
          <w:b/>
          <w:highlight w:val="yellow"/>
          <w:u w:val="single"/>
          <w:bdr w:val="single" w:sz="18" w:space="0" w:color="auto" w:frame="1"/>
        </w:rPr>
        <w:t>no impact</w:t>
      </w:r>
      <w:r w:rsidRPr="00896135">
        <w:rPr>
          <w:rFonts w:eastAsia="MS Mincho"/>
          <w:bCs/>
          <w:szCs w:val="20"/>
          <w:u w:val="single"/>
          <w:lang w:eastAsia="ja-JP"/>
        </w:rPr>
        <w:t xml:space="preserve"> whatsoever </w:t>
      </w:r>
      <w:r w:rsidRPr="00767626">
        <w:rPr>
          <w:rFonts w:eastAsia="MS Mincho"/>
          <w:bCs/>
          <w:szCs w:val="20"/>
          <w:highlight w:val="yellow"/>
          <w:u w:val="single"/>
          <w:lang w:eastAsia="ja-JP"/>
        </w:rPr>
        <w:t>on</w:t>
      </w:r>
      <w:r w:rsidRPr="00896135">
        <w:rPr>
          <w:rFonts w:eastAsia="MS Mincho"/>
          <w:bCs/>
          <w:szCs w:val="20"/>
          <w:u w:val="single"/>
          <w:lang w:eastAsia="ja-JP"/>
        </w:rPr>
        <w:t xml:space="preserve"> the international </w:t>
      </w:r>
      <w:r w:rsidRPr="00767626">
        <w:rPr>
          <w:rFonts w:eastAsia="MS Mincho"/>
          <w:bCs/>
          <w:szCs w:val="20"/>
          <w:highlight w:val="yellow"/>
          <w:u w:val="single"/>
          <w:lang w:eastAsia="ja-JP"/>
        </w:rPr>
        <w:t>security</w:t>
      </w:r>
      <w:r w:rsidRPr="00767626">
        <w:rPr>
          <w:rFonts w:eastAsia="Cambria"/>
          <w:highlight w:val="yellow"/>
        </w:rPr>
        <w:t xml:space="preserve"> </w:t>
      </w:r>
      <w:r w:rsidRPr="00896135">
        <w:rPr>
          <w:rFonts w:eastAsia="Cambria"/>
        </w:rPr>
        <w:t xml:space="preserve">landscape. </w:t>
      </w:r>
      <w:r w:rsidRPr="00767626">
        <w:rPr>
          <w:rFonts w:eastAsia="MS Mincho"/>
          <w:bCs/>
          <w:szCs w:val="20"/>
          <w:highlight w:val="yellow"/>
          <w:u w:val="single"/>
          <w:lang w:eastAsia="ja-JP"/>
        </w:rPr>
        <w:t>No</w:t>
      </w:r>
      <w:r w:rsidRPr="00896135">
        <w:rPr>
          <w:rFonts w:eastAsia="MS Mincho"/>
          <w:bCs/>
          <w:szCs w:val="20"/>
          <w:u w:val="single"/>
          <w:lang w:eastAsia="ja-JP"/>
        </w:rPr>
        <w:t>ne of the</w:t>
      </w:r>
      <w:r w:rsidRPr="00896135">
        <w:rPr>
          <w:rFonts w:eastAsia="Cambria"/>
        </w:rPr>
        <w:t xml:space="preserve"> more than three-dozen </w:t>
      </w:r>
      <w:r w:rsidRPr="00896135">
        <w:rPr>
          <w:rFonts w:eastAsia="MS Mincho"/>
          <w:bCs/>
          <w:szCs w:val="20"/>
          <w:u w:val="single"/>
          <w:lang w:eastAsia="ja-JP"/>
        </w:rPr>
        <w:t xml:space="preserve">ongoing </w:t>
      </w:r>
      <w:r w:rsidRPr="00767626">
        <w:rPr>
          <w:rFonts w:eastAsia="MS Mincho"/>
          <w:bCs/>
          <w:szCs w:val="20"/>
          <w:highlight w:val="yellow"/>
          <w:u w:val="single"/>
          <w:lang w:eastAsia="ja-JP"/>
        </w:rPr>
        <w:t>conflicts</w:t>
      </w:r>
      <w:r w:rsidRPr="00896135">
        <w:rPr>
          <w:rFonts w:eastAsia="Cambria"/>
        </w:rPr>
        <w:t xml:space="preserve"> listed by GlobalSecurity.org </w:t>
      </w:r>
      <w:r w:rsidRPr="00767626">
        <w:rPr>
          <w:rFonts w:eastAsia="MS Mincho"/>
          <w:bCs/>
          <w:szCs w:val="20"/>
          <w:highlight w:val="yellow"/>
          <w:u w:val="single"/>
          <w:lang w:eastAsia="ja-JP"/>
        </w:rPr>
        <w:t>can be</w:t>
      </w:r>
      <w:r w:rsidRPr="00896135">
        <w:rPr>
          <w:rFonts w:eastAsia="Cambria"/>
        </w:rPr>
        <w:t xml:space="preserve"> clearly </w:t>
      </w:r>
      <w:r w:rsidRPr="00767626">
        <w:rPr>
          <w:rFonts w:eastAsia="MS Mincho"/>
          <w:bCs/>
          <w:szCs w:val="20"/>
          <w:highlight w:val="yellow"/>
          <w:u w:val="single"/>
          <w:lang w:eastAsia="ja-JP"/>
        </w:rPr>
        <w:t xml:space="preserve">attributed </w:t>
      </w:r>
      <w:r w:rsidRPr="00896135">
        <w:rPr>
          <w:rFonts w:eastAsia="MS Mincho"/>
          <w:bCs/>
          <w:szCs w:val="20"/>
          <w:u w:val="single"/>
          <w:lang w:eastAsia="ja-JP"/>
        </w:rPr>
        <w:t>to the global recession</w:t>
      </w:r>
      <w:r w:rsidRPr="00896135">
        <w:rPr>
          <w:rFonts w:eastAsia="Cambria"/>
        </w:rPr>
        <w:t xml:space="preserve">. Indeed, </w:t>
      </w:r>
      <w:r w:rsidRPr="00896135">
        <w:rPr>
          <w:rFonts w:eastAsia="MS Mincho"/>
          <w:bCs/>
          <w:szCs w:val="20"/>
          <w:u w:val="single"/>
          <w:lang w:eastAsia="ja-JP"/>
        </w:rPr>
        <w:t>the last new entry</w:t>
      </w:r>
      <w:r w:rsidRPr="00896135">
        <w:rPr>
          <w:rFonts w:eastAsia="Cambria"/>
        </w:rPr>
        <w:t xml:space="preserve"> (civil conflict between Hamas and Fatah </w:t>
      </w:r>
      <w:r w:rsidRPr="00896135">
        <w:rPr>
          <w:rFonts w:eastAsia="MS Mincho"/>
          <w:bCs/>
          <w:szCs w:val="20"/>
          <w:u w:val="single"/>
          <w:lang w:eastAsia="ja-JP"/>
        </w:rPr>
        <w:t>in</w:t>
      </w:r>
      <w:r w:rsidRPr="00896135">
        <w:rPr>
          <w:rFonts w:eastAsia="Cambria"/>
        </w:rPr>
        <w:t xml:space="preserve"> the </w:t>
      </w:r>
      <w:r w:rsidRPr="00896135">
        <w:rPr>
          <w:rFonts w:eastAsia="MS Mincho"/>
          <w:bCs/>
          <w:szCs w:val="20"/>
          <w:u w:val="single"/>
          <w:lang w:eastAsia="ja-JP"/>
        </w:rPr>
        <w:t>Palestine)</w:t>
      </w:r>
      <w:r w:rsidRPr="00896135">
        <w:rPr>
          <w:rFonts w:eastAsia="Cambria"/>
        </w:rPr>
        <w:t xml:space="preserve"> </w:t>
      </w:r>
      <w:r w:rsidRPr="00896135">
        <w:rPr>
          <w:rFonts w:eastAsia="Cambria"/>
          <w:b/>
          <w:u w:val="single"/>
          <w:bdr w:val="single" w:sz="18" w:space="0" w:color="auto" w:frame="1"/>
        </w:rPr>
        <w:t>predates</w:t>
      </w:r>
      <w:r w:rsidRPr="00896135">
        <w:rPr>
          <w:rFonts w:eastAsia="MS Mincho"/>
          <w:bCs/>
          <w:szCs w:val="20"/>
          <w:u w:val="single"/>
          <w:lang w:eastAsia="ja-JP"/>
        </w:rPr>
        <w:t xml:space="preserve"> the economic crisis</w:t>
      </w:r>
      <w:r w:rsidRPr="00896135">
        <w:rPr>
          <w:rFonts w:eastAsia="Cambria"/>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896135">
        <w:rPr>
          <w:rFonts w:eastAsia="MS Mincho"/>
          <w:bCs/>
          <w:szCs w:val="20"/>
          <w:u w:val="single"/>
          <w:lang w:eastAsia="ja-JP"/>
        </w:rPr>
        <w:t>Besides</w:t>
      </w:r>
      <w:r w:rsidRPr="00896135">
        <w:rPr>
          <w:rFonts w:eastAsia="Cambria"/>
        </w:rPr>
        <w:t xml:space="preserve"> the recent </w:t>
      </w:r>
      <w:r w:rsidRPr="00896135">
        <w:rPr>
          <w:rFonts w:eastAsia="MS Mincho"/>
          <w:bCs/>
          <w:szCs w:val="20"/>
          <w:u w:val="single"/>
          <w:lang w:eastAsia="ja-JP"/>
        </w:rPr>
        <w:t>Russia-Georgia</w:t>
      </w:r>
      <w:r w:rsidRPr="00896135">
        <w:rPr>
          <w:rFonts w:eastAsia="Cambria"/>
        </w:rPr>
        <w:t xml:space="preserve"> dust-up, </w:t>
      </w:r>
      <w:r w:rsidRPr="00896135">
        <w:rPr>
          <w:rFonts w:eastAsia="MS Mincho"/>
          <w:bCs/>
          <w:szCs w:val="20"/>
          <w:u w:val="single"/>
          <w:lang w:eastAsia="ja-JP"/>
        </w:rPr>
        <w:t>the only</w:t>
      </w:r>
      <w:r w:rsidRPr="00896135">
        <w:rPr>
          <w:rFonts w:eastAsia="Cambria"/>
        </w:rPr>
        <w:t xml:space="preserve"> two potential </w:t>
      </w:r>
      <w:r w:rsidRPr="00896135">
        <w:rPr>
          <w:rFonts w:eastAsia="MS Mincho"/>
          <w:bCs/>
          <w:szCs w:val="20"/>
          <w:u w:val="single"/>
          <w:lang w:eastAsia="ja-JP"/>
        </w:rPr>
        <w:t>state-on-state wars (North v. South Korea, Israel v. Iran) are</w:t>
      </w:r>
      <w:r w:rsidRPr="00896135">
        <w:rPr>
          <w:rFonts w:eastAsia="Cambria"/>
        </w:rPr>
        <w:t xml:space="preserve"> both tied to one side acquiring a nuclear weapon capacity -- a process </w:t>
      </w:r>
      <w:r w:rsidRPr="00896135">
        <w:rPr>
          <w:rFonts w:eastAsia="Cambria"/>
          <w:b/>
          <w:u w:val="single"/>
          <w:bdr w:val="single" w:sz="18" w:space="0" w:color="auto" w:frame="1"/>
        </w:rPr>
        <w:t>wholly unrelated</w:t>
      </w:r>
      <w:r w:rsidRPr="00896135">
        <w:rPr>
          <w:rFonts w:eastAsia="MS Mincho"/>
          <w:bCs/>
          <w:szCs w:val="20"/>
          <w:u w:val="single"/>
          <w:lang w:eastAsia="ja-JP"/>
        </w:rPr>
        <w:t xml:space="preserve"> to global economic trends</w:t>
      </w:r>
      <w:r w:rsidRPr="00896135">
        <w:rPr>
          <w:rFonts w:eastAsia="Cambria"/>
        </w:rPr>
        <w:t xml:space="preserve">. And </w:t>
      </w:r>
      <w:r w:rsidRPr="00896135">
        <w:rPr>
          <w:rFonts w:eastAsia="MS Mincho"/>
          <w:bCs/>
          <w:szCs w:val="20"/>
          <w:u w:val="single"/>
          <w:lang w:eastAsia="ja-JP"/>
        </w:rPr>
        <w:t xml:space="preserve">with the </w:t>
      </w:r>
      <w:r w:rsidRPr="00767626">
        <w:rPr>
          <w:rFonts w:eastAsia="Cambria"/>
          <w:b/>
          <w:highlight w:val="yellow"/>
          <w:u w:val="single"/>
          <w:bdr w:val="single" w:sz="18" w:space="0" w:color="auto" w:frame="1"/>
        </w:rPr>
        <w:t>U</w:t>
      </w:r>
      <w:r w:rsidRPr="00896135">
        <w:rPr>
          <w:rFonts w:eastAsia="Cambria"/>
        </w:rPr>
        <w:t xml:space="preserve">nited </w:t>
      </w:r>
      <w:r w:rsidRPr="00767626">
        <w:rPr>
          <w:rFonts w:eastAsia="Cambria"/>
          <w:b/>
          <w:highlight w:val="yellow"/>
          <w:u w:val="single"/>
          <w:bdr w:val="single" w:sz="18" w:space="0" w:color="auto" w:frame="1"/>
        </w:rPr>
        <w:t>S</w:t>
      </w:r>
      <w:r w:rsidRPr="00896135">
        <w:rPr>
          <w:rFonts w:eastAsia="Cambria"/>
        </w:rPr>
        <w:t xml:space="preserve">tates effectively </w:t>
      </w:r>
      <w:r w:rsidRPr="00896135">
        <w:rPr>
          <w:rFonts w:eastAsia="MS Mincho"/>
          <w:bCs/>
          <w:szCs w:val="20"/>
          <w:u w:val="single"/>
          <w:lang w:eastAsia="ja-JP"/>
        </w:rPr>
        <w:t>tied down by</w:t>
      </w:r>
      <w:r w:rsidRPr="00896135">
        <w:rPr>
          <w:rFonts w:eastAsia="Cambria"/>
        </w:rPr>
        <w:t xml:space="preserve"> its two ongoing major interventions (Iraq and </w:t>
      </w:r>
      <w:r w:rsidRPr="00896135">
        <w:rPr>
          <w:rFonts w:eastAsia="MS Mincho"/>
          <w:bCs/>
          <w:szCs w:val="20"/>
          <w:u w:val="single"/>
          <w:lang w:eastAsia="ja-JP"/>
        </w:rPr>
        <w:t>Afghanistan-</w:t>
      </w:r>
      <w:r w:rsidRPr="00896135">
        <w:rPr>
          <w:rFonts w:eastAsia="Cambria"/>
        </w:rPr>
        <w:t xml:space="preserve">bleeding-into-Pakistan), our </w:t>
      </w:r>
      <w:r w:rsidRPr="00767626">
        <w:rPr>
          <w:rFonts w:eastAsia="MS Mincho"/>
          <w:bCs/>
          <w:szCs w:val="20"/>
          <w:highlight w:val="yellow"/>
          <w:u w:val="single"/>
          <w:lang w:eastAsia="ja-JP"/>
        </w:rPr>
        <w:t>involvement</w:t>
      </w:r>
      <w:r w:rsidRPr="00896135">
        <w:rPr>
          <w:rFonts w:eastAsia="MS Mincho"/>
          <w:bCs/>
          <w:szCs w:val="20"/>
          <w:u w:val="single"/>
          <w:lang w:eastAsia="ja-JP"/>
        </w:rPr>
        <w:t xml:space="preserve"> elsewhere</w:t>
      </w:r>
      <w:r w:rsidRPr="00896135">
        <w:rPr>
          <w:rFonts w:eastAsia="Cambria"/>
        </w:rPr>
        <w:t xml:space="preserve"> around the planet </w:t>
      </w:r>
      <w:r w:rsidRPr="00767626">
        <w:rPr>
          <w:rFonts w:eastAsia="MS Mincho"/>
          <w:bCs/>
          <w:szCs w:val="20"/>
          <w:highlight w:val="yellow"/>
          <w:u w:val="single"/>
          <w:lang w:eastAsia="ja-JP"/>
        </w:rPr>
        <w:t>has been</w:t>
      </w:r>
      <w:r w:rsidRPr="00896135">
        <w:rPr>
          <w:rFonts w:eastAsia="MS Mincho"/>
          <w:bCs/>
          <w:szCs w:val="20"/>
          <w:u w:val="single"/>
          <w:lang w:eastAsia="ja-JP"/>
        </w:rPr>
        <w:t xml:space="preserve"> quite </w:t>
      </w:r>
      <w:r w:rsidRPr="00767626">
        <w:rPr>
          <w:rFonts w:eastAsia="Cambria"/>
          <w:b/>
          <w:highlight w:val="yellow"/>
          <w:u w:val="single"/>
          <w:bdr w:val="single" w:sz="18" w:space="0" w:color="auto" w:frame="1"/>
        </w:rPr>
        <w:t>modest</w:t>
      </w:r>
      <w:r w:rsidRPr="00896135">
        <w:rPr>
          <w:rFonts w:eastAsia="Cambria"/>
        </w:rPr>
        <w:t xml:space="preserve">, both leading up to and following the onset of the economic crisis: e.g., the usual counter-drug efforts in Latin America, the usual military exercises with allies across Asia, mixing it up with pirates off Somalia's coast). </w:t>
      </w:r>
      <w:r w:rsidRPr="00896135">
        <w:rPr>
          <w:rFonts w:eastAsia="MS Mincho"/>
          <w:bCs/>
          <w:szCs w:val="20"/>
          <w:u w:val="single"/>
          <w:lang w:eastAsia="ja-JP"/>
        </w:rPr>
        <w:t xml:space="preserve">Everywhere else </w:t>
      </w:r>
      <w:r w:rsidRPr="00767626">
        <w:rPr>
          <w:rFonts w:eastAsia="MS Mincho"/>
          <w:bCs/>
          <w:szCs w:val="20"/>
          <w:highlight w:val="yellow"/>
          <w:u w:val="single"/>
          <w:lang w:eastAsia="ja-JP"/>
        </w:rPr>
        <w:t>we find</w:t>
      </w:r>
      <w:r w:rsidRPr="00896135">
        <w:rPr>
          <w:rFonts w:eastAsia="MS Mincho"/>
          <w:bCs/>
          <w:szCs w:val="20"/>
          <w:u w:val="single"/>
          <w:lang w:eastAsia="ja-JP"/>
        </w:rPr>
        <w:t xml:space="preserve"> serious </w:t>
      </w:r>
      <w:r w:rsidRPr="00767626">
        <w:rPr>
          <w:rFonts w:eastAsia="MS Mincho"/>
          <w:bCs/>
          <w:szCs w:val="20"/>
          <w:highlight w:val="yellow"/>
          <w:u w:val="single"/>
          <w:lang w:eastAsia="ja-JP"/>
        </w:rPr>
        <w:t>instability we</w:t>
      </w:r>
      <w:r w:rsidRPr="00896135">
        <w:rPr>
          <w:rFonts w:eastAsia="Cambria"/>
        </w:rPr>
        <w:t xml:space="preserve"> pretty much </w:t>
      </w:r>
      <w:r w:rsidRPr="00767626">
        <w:rPr>
          <w:rFonts w:eastAsia="Cambria"/>
          <w:b/>
          <w:highlight w:val="yellow"/>
          <w:u w:val="single"/>
          <w:bdr w:val="single" w:sz="18" w:space="0" w:color="auto" w:frame="1"/>
        </w:rPr>
        <w:t>let it burn</w:t>
      </w:r>
      <w:r w:rsidRPr="00896135">
        <w:rPr>
          <w:rFonts w:eastAsia="Cambria"/>
        </w:rPr>
        <w:t xml:space="preserve">, occasionally pressing the Chinese -- unsuccessfully -- to do something. Our new Africa Command, for example, hasn't led us to anything beyond advising and training local forces. So, </w:t>
      </w:r>
      <w:r w:rsidRPr="00767626">
        <w:rPr>
          <w:rFonts w:eastAsia="MS Mincho"/>
          <w:bCs/>
          <w:szCs w:val="20"/>
          <w:highlight w:val="yellow"/>
          <w:u w:val="single"/>
          <w:lang w:eastAsia="ja-JP"/>
        </w:rPr>
        <w:t>to sum up</w:t>
      </w:r>
      <w:r w:rsidRPr="00896135">
        <w:rPr>
          <w:rFonts w:eastAsia="MS Mincho"/>
          <w:bCs/>
          <w:szCs w:val="20"/>
          <w:u w:val="single"/>
          <w:lang w:eastAsia="ja-JP"/>
        </w:rPr>
        <w:t>: No significant uptick in</w:t>
      </w:r>
      <w:r w:rsidRPr="00896135">
        <w:rPr>
          <w:rFonts w:eastAsia="Cambria"/>
        </w:rPr>
        <w:t xml:space="preserve"> mass </w:t>
      </w:r>
      <w:r w:rsidRPr="00896135">
        <w:rPr>
          <w:rFonts w:eastAsia="MS Mincho"/>
          <w:bCs/>
          <w:szCs w:val="20"/>
          <w:u w:val="single"/>
          <w:lang w:eastAsia="ja-JP"/>
        </w:rPr>
        <w:t>violence or unrest</w:t>
      </w:r>
      <w:r w:rsidRPr="00896135">
        <w:rPr>
          <w:rFonts w:eastAsia="Cambria"/>
        </w:rPr>
        <w:t xml:space="preserve"> (remember the smattering of urban riots last year in places like Greece, Moldova and Latvia?); The usual frequency maintained in civil conflicts (in all the usual places); </w:t>
      </w:r>
      <w:r w:rsidRPr="00767626">
        <w:rPr>
          <w:rFonts w:eastAsia="Cambria"/>
          <w:b/>
          <w:highlight w:val="yellow"/>
          <w:u w:val="single"/>
          <w:bdr w:val="single" w:sz="18" w:space="0" w:color="auto" w:frame="1"/>
        </w:rPr>
        <w:t xml:space="preserve">Not </w:t>
      </w:r>
      <w:r w:rsidRPr="00896135">
        <w:rPr>
          <w:rFonts w:eastAsia="Cambria"/>
          <w:b/>
          <w:u w:val="single"/>
          <w:bdr w:val="single" w:sz="18" w:space="0" w:color="auto" w:frame="1"/>
        </w:rPr>
        <w:t xml:space="preserve">a single state-on-state </w:t>
      </w:r>
      <w:r w:rsidRPr="00767626">
        <w:rPr>
          <w:rFonts w:eastAsia="Cambria"/>
          <w:b/>
          <w:highlight w:val="yellow"/>
          <w:u w:val="single"/>
          <w:bdr w:val="single" w:sz="18" w:space="0" w:color="auto" w:frame="1"/>
        </w:rPr>
        <w:t>war directly caused</w:t>
      </w:r>
      <w:r w:rsidRPr="00767626">
        <w:rPr>
          <w:rFonts w:eastAsia="MS Mincho"/>
          <w:bCs/>
          <w:szCs w:val="20"/>
          <w:highlight w:val="yellow"/>
          <w:u w:val="single"/>
          <w:lang w:eastAsia="ja-JP"/>
        </w:rPr>
        <w:t xml:space="preserve"> (and no great-power</w:t>
      </w:r>
      <w:r w:rsidRPr="00896135">
        <w:rPr>
          <w:rFonts w:eastAsia="MS Mincho"/>
          <w:bCs/>
          <w:szCs w:val="20"/>
          <w:u w:val="single"/>
          <w:lang w:eastAsia="ja-JP"/>
        </w:rPr>
        <w:t xml:space="preserve">-on-great-power </w:t>
      </w:r>
      <w:r w:rsidRPr="00767626">
        <w:rPr>
          <w:rFonts w:eastAsia="MS Mincho"/>
          <w:bCs/>
          <w:szCs w:val="20"/>
          <w:highlight w:val="yellow"/>
          <w:u w:val="single"/>
          <w:lang w:eastAsia="ja-JP"/>
        </w:rPr>
        <w:t>crises</w:t>
      </w:r>
      <w:r w:rsidRPr="00896135">
        <w:rPr>
          <w:rFonts w:eastAsia="MS Mincho"/>
          <w:bCs/>
          <w:szCs w:val="20"/>
          <w:u w:val="single"/>
          <w:lang w:eastAsia="ja-JP"/>
        </w:rPr>
        <w:t xml:space="preserve"> even triggered); No</w:t>
      </w:r>
      <w:r w:rsidRPr="00896135">
        <w:rPr>
          <w:rFonts w:eastAsia="Cambria"/>
        </w:rPr>
        <w:t xml:space="preserve"> great improvement or </w:t>
      </w:r>
      <w:r w:rsidRPr="00896135">
        <w:rPr>
          <w:rFonts w:eastAsia="MS Mincho"/>
          <w:bCs/>
          <w:szCs w:val="20"/>
          <w:u w:val="single"/>
          <w:lang w:eastAsia="ja-JP"/>
        </w:rPr>
        <w:t>disruption in</w:t>
      </w:r>
      <w:r w:rsidRPr="00896135">
        <w:rPr>
          <w:rFonts w:eastAsia="Cambria"/>
        </w:rPr>
        <w:t xml:space="preserve"> great-power </w:t>
      </w:r>
      <w:r w:rsidRPr="00896135">
        <w:rPr>
          <w:rFonts w:eastAsia="MS Mincho"/>
          <w:bCs/>
          <w:szCs w:val="20"/>
          <w:u w:val="single"/>
          <w:lang w:eastAsia="ja-JP"/>
        </w:rPr>
        <w:t>cooperation regarding</w:t>
      </w:r>
      <w:r w:rsidRPr="00896135">
        <w:rPr>
          <w:rFonts w:eastAsia="Cambria"/>
        </w:rPr>
        <w:t xml:space="preserve"> the emergence of new </w:t>
      </w:r>
      <w:r w:rsidRPr="00896135">
        <w:rPr>
          <w:rFonts w:eastAsia="MS Mincho"/>
          <w:bCs/>
          <w:szCs w:val="20"/>
          <w:u w:val="single"/>
          <w:lang w:eastAsia="ja-JP"/>
        </w:rPr>
        <w:t>nuclear powers</w:t>
      </w:r>
      <w:r w:rsidRPr="00896135">
        <w:rPr>
          <w:rFonts w:eastAsia="Cambria"/>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896135">
        <w:rPr>
          <w:rFonts w:eastAsia="MS Mincho"/>
          <w:bCs/>
          <w:szCs w:val="20"/>
          <w:u w:val="single"/>
          <w:lang w:eastAsia="ja-JP"/>
        </w:rPr>
        <w:t>Can we say</w:t>
      </w:r>
      <w:r w:rsidRPr="00896135">
        <w:rPr>
          <w:rFonts w:eastAsia="Cambria"/>
        </w:rPr>
        <w:t xml:space="preserve"> that </w:t>
      </w:r>
      <w:r w:rsidRPr="00896135">
        <w:rPr>
          <w:rFonts w:eastAsia="MS Mincho"/>
          <w:bCs/>
          <w:szCs w:val="20"/>
          <w:u w:val="single"/>
          <w:lang w:eastAsia="ja-JP"/>
        </w:rPr>
        <w:t>the world has suffered a</w:t>
      </w:r>
      <w:r w:rsidRPr="00896135">
        <w:rPr>
          <w:rFonts w:eastAsia="Cambria"/>
        </w:rPr>
        <w:t xml:space="preserve"> distinct </w:t>
      </w:r>
      <w:r w:rsidRPr="00896135">
        <w:rPr>
          <w:rFonts w:eastAsia="MS Mincho"/>
          <w:bCs/>
          <w:szCs w:val="20"/>
          <w:u w:val="single"/>
          <w:lang w:eastAsia="ja-JP"/>
        </w:rPr>
        <w:t>shift to</w:t>
      </w:r>
      <w:r w:rsidRPr="00896135">
        <w:rPr>
          <w:rFonts w:eastAsia="Cambria"/>
        </w:rPr>
        <w:t xml:space="preserve"> political </w:t>
      </w:r>
      <w:r w:rsidRPr="00896135">
        <w:rPr>
          <w:rFonts w:eastAsia="MS Mincho"/>
          <w:bCs/>
          <w:szCs w:val="20"/>
          <w:u w:val="single"/>
          <w:lang w:eastAsia="ja-JP"/>
        </w:rPr>
        <w:t>radicalism</w:t>
      </w:r>
      <w:r w:rsidRPr="00896135">
        <w:rPr>
          <w:rFonts w:eastAsia="Cambria"/>
        </w:rPr>
        <w:t xml:space="preserve"> as a result of the economic crisis? Indeed, </w:t>
      </w:r>
      <w:r w:rsidRPr="00896135">
        <w:rPr>
          <w:rFonts w:eastAsia="MS Mincho"/>
          <w:bCs/>
          <w:szCs w:val="20"/>
          <w:u w:val="single"/>
          <w:lang w:eastAsia="ja-JP"/>
        </w:rPr>
        <w:t>no. The</w:t>
      </w:r>
      <w:r w:rsidRPr="00896135">
        <w:rPr>
          <w:rFonts w:eastAsia="Cambria"/>
        </w:rPr>
        <w:t xml:space="preserve"> world's </w:t>
      </w:r>
      <w:r w:rsidRPr="00896135">
        <w:rPr>
          <w:rFonts w:eastAsia="MS Mincho"/>
          <w:bCs/>
          <w:szCs w:val="20"/>
          <w:u w:val="single"/>
          <w:lang w:eastAsia="ja-JP"/>
        </w:rPr>
        <w:t>major economies remain</w:t>
      </w:r>
      <w:r w:rsidRPr="00896135">
        <w:rPr>
          <w:rFonts w:eastAsia="Cambria"/>
        </w:rPr>
        <w:t xml:space="preserve"> governed by </w:t>
      </w:r>
      <w:r w:rsidRPr="00896135">
        <w:rPr>
          <w:rFonts w:eastAsia="MS Mincho"/>
          <w:bCs/>
          <w:szCs w:val="20"/>
          <w:u w:val="single"/>
          <w:lang w:eastAsia="ja-JP"/>
        </w:rPr>
        <w:t>center-left</w:t>
      </w:r>
      <w:r w:rsidRPr="00896135">
        <w:rPr>
          <w:rFonts w:eastAsia="Cambria"/>
        </w:rPr>
        <w:t xml:space="preserve"> or center-right political factions that remain decidedly friendly to both markets and trade. </w:t>
      </w:r>
      <w:r w:rsidRPr="00896135">
        <w:rPr>
          <w:rFonts w:eastAsia="MS Mincho"/>
          <w:bCs/>
          <w:szCs w:val="20"/>
          <w:u w:val="single"/>
          <w:lang w:eastAsia="ja-JP"/>
        </w:rPr>
        <w:t>In the short run, there were</w:t>
      </w:r>
      <w:r w:rsidRPr="00896135">
        <w:rPr>
          <w:rFonts w:eastAsia="Cambria"/>
        </w:rPr>
        <w:t xml:space="preserve"> attempts across the board to insulate economies from immediate damage (in effect, as much </w:t>
      </w:r>
      <w:r w:rsidRPr="00896135">
        <w:rPr>
          <w:rFonts w:eastAsia="MS Mincho"/>
          <w:bCs/>
          <w:szCs w:val="20"/>
          <w:u w:val="single"/>
          <w:lang w:eastAsia="ja-JP"/>
        </w:rPr>
        <w:t>protectionism</w:t>
      </w:r>
      <w:r w:rsidRPr="00896135">
        <w:rPr>
          <w:rFonts w:eastAsia="Cambria"/>
        </w:rPr>
        <w:t xml:space="preserve"> as allowed under current trade rules), </w:t>
      </w:r>
      <w:r w:rsidRPr="00896135">
        <w:rPr>
          <w:rFonts w:eastAsia="MS Mincho"/>
          <w:bCs/>
          <w:szCs w:val="20"/>
          <w:u w:val="single"/>
          <w:lang w:eastAsia="ja-JP"/>
        </w:rPr>
        <w:t>but</w:t>
      </w:r>
      <w:r w:rsidRPr="00896135">
        <w:rPr>
          <w:rFonts w:eastAsia="Cambria"/>
        </w:rPr>
        <w:t xml:space="preserve"> there was </w:t>
      </w:r>
      <w:r w:rsidRPr="00767626">
        <w:rPr>
          <w:rFonts w:eastAsia="MS Mincho"/>
          <w:bCs/>
          <w:szCs w:val="20"/>
          <w:highlight w:val="yellow"/>
          <w:u w:val="single"/>
          <w:lang w:eastAsia="ja-JP"/>
        </w:rPr>
        <w:t>no</w:t>
      </w:r>
      <w:r w:rsidRPr="00896135">
        <w:rPr>
          <w:rFonts w:eastAsia="MS Mincho"/>
          <w:bCs/>
          <w:szCs w:val="20"/>
          <w:u w:val="single"/>
          <w:lang w:eastAsia="ja-JP"/>
        </w:rPr>
        <w:t xml:space="preserve"> great slide into "</w:t>
      </w:r>
      <w:r w:rsidRPr="00767626">
        <w:rPr>
          <w:rFonts w:eastAsia="MS Mincho"/>
          <w:bCs/>
          <w:szCs w:val="20"/>
          <w:highlight w:val="yellow"/>
          <w:u w:val="single"/>
          <w:lang w:eastAsia="ja-JP"/>
        </w:rPr>
        <w:t>trade wars</w:t>
      </w:r>
      <w:r w:rsidRPr="00896135">
        <w:rPr>
          <w:rFonts w:eastAsia="MS Mincho"/>
          <w:bCs/>
          <w:szCs w:val="20"/>
          <w:u w:val="single"/>
          <w:lang w:eastAsia="ja-JP"/>
        </w:rPr>
        <w:t>."</w:t>
      </w:r>
      <w:r w:rsidRPr="00896135">
        <w:rPr>
          <w:rFonts w:eastAsia="Cambria"/>
        </w:rPr>
        <w:t xml:space="preserve"> Instead, </w:t>
      </w:r>
      <w:r w:rsidRPr="00896135">
        <w:rPr>
          <w:rFonts w:eastAsia="MS Mincho"/>
          <w:bCs/>
          <w:szCs w:val="20"/>
          <w:u w:val="single"/>
          <w:lang w:eastAsia="ja-JP"/>
        </w:rPr>
        <w:t xml:space="preserve">the </w:t>
      </w:r>
      <w:r w:rsidRPr="00896135">
        <w:rPr>
          <w:rFonts w:eastAsia="Cambria"/>
          <w:b/>
          <w:u w:val="single"/>
          <w:bdr w:val="single" w:sz="18" w:space="0" w:color="auto" w:frame="1"/>
        </w:rPr>
        <w:t>W</w:t>
      </w:r>
      <w:r w:rsidRPr="00896135">
        <w:rPr>
          <w:rFonts w:eastAsia="Cambria"/>
        </w:rPr>
        <w:t xml:space="preserve">orld </w:t>
      </w:r>
      <w:r w:rsidRPr="00896135">
        <w:rPr>
          <w:rFonts w:eastAsia="Cambria"/>
          <w:b/>
          <w:u w:val="single"/>
          <w:bdr w:val="single" w:sz="18" w:space="0" w:color="auto" w:frame="1"/>
        </w:rPr>
        <w:t>T</w:t>
      </w:r>
      <w:r w:rsidRPr="00896135">
        <w:rPr>
          <w:rFonts w:eastAsia="Cambria"/>
        </w:rPr>
        <w:t xml:space="preserve">rade </w:t>
      </w:r>
      <w:r w:rsidRPr="00896135">
        <w:rPr>
          <w:rFonts w:eastAsia="Cambria"/>
          <w:b/>
          <w:u w:val="single"/>
          <w:bdr w:val="single" w:sz="18" w:space="0" w:color="auto" w:frame="1"/>
        </w:rPr>
        <w:t>O</w:t>
      </w:r>
      <w:r w:rsidRPr="00896135">
        <w:rPr>
          <w:rFonts w:eastAsia="Cambria"/>
        </w:rPr>
        <w:t xml:space="preserve">rganization </w:t>
      </w:r>
      <w:r w:rsidRPr="00896135">
        <w:rPr>
          <w:rFonts w:eastAsia="MS Mincho"/>
          <w:bCs/>
          <w:szCs w:val="20"/>
          <w:u w:val="single"/>
          <w:lang w:eastAsia="ja-JP"/>
        </w:rPr>
        <w:t>is functioning</w:t>
      </w:r>
      <w:r w:rsidRPr="00896135">
        <w:rPr>
          <w:rFonts w:eastAsia="Cambria"/>
        </w:rPr>
        <w:t xml:space="preserve"> as it was designed to function, and regional efforts toward free-trade agreements have not slowed. Can we say </w:t>
      </w:r>
      <w:r w:rsidRPr="00896135">
        <w:rPr>
          <w:rFonts w:eastAsia="MS Mincho"/>
          <w:bCs/>
          <w:szCs w:val="20"/>
          <w:u w:val="single"/>
          <w:lang w:eastAsia="ja-JP"/>
        </w:rPr>
        <w:t xml:space="preserve">Islamic </w:t>
      </w:r>
      <w:r w:rsidRPr="00767626">
        <w:rPr>
          <w:rFonts w:eastAsia="MS Mincho"/>
          <w:bCs/>
          <w:szCs w:val="20"/>
          <w:highlight w:val="yellow"/>
          <w:u w:val="single"/>
          <w:lang w:eastAsia="ja-JP"/>
        </w:rPr>
        <w:t>radicalism</w:t>
      </w:r>
      <w:r w:rsidRPr="00896135">
        <w:rPr>
          <w:rFonts w:eastAsia="Cambria"/>
        </w:rPr>
        <w:t xml:space="preserve"> was inflamed by the economic crisis? If it was, that shift </w:t>
      </w:r>
      <w:r w:rsidRPr="00767626">
        <w:rPr>
          <w:rFonts w:eastAsia="MS Mincho"/>
          <w:bCs/>
          <w:szCs w:val="20"/>
          <w:highlight w:val="yellow"/>
          <w:u w:val="single"/>
          <w:lang w:eastAsia="ja-JP"/>
        </w:rPr>
        <w:t>was clearly overwhelmed by</w:t>
      </w:r>
      <w:r w:rsidRPr="00896135">
        <w:rPr>
          <w:rFonts w:eastAsia="Cambria"/>
        </w:rPr>
        <w:t xml:space="preserve"> the Islamic world's growing </w:t>
      </w:r>
      <w:r w:rsidRPr="00767626">
        <w:rPr>
          <w:rFonts w:eastAsia="MS Mincho"/>
          <w:bCs/>
          <w:szCs w:val="20"/>
          <w:highlight w:val="yellow"/>
          <w:u w:val="single"/>
          <w:lang w:eastAsia="ja-JP"/>
        </w:rPr>
        <w:t>disenchantment</w:t>
      </w:r>
      <w:r w:rsidRPr="00767626">
        <w:rPr>
          <w:rFonts w:eastAsia="MS Gothic"/>
          <w:highlight w:val="yellow"/>
          <w:u w:val="single"/>
        </w:rPr>
        <w:t xml:space="preserve"> </w:t>
      </w:r>
      <w:r w:rsidRPr="00896135">
        <w:rPr>
          <w:rFonts w:eastAsia="MS Mincho"/>
          <w:bCs/>
          <w:szCs w:val="20"/>
          <w:u w:val="single"/>
          <w:lang w:eastAsia="ja-JP"/>
        </w:rPr>
        <w:t>with</w:t>
      </w:r>
      <w:r w:rsidRPr="00896135">
        <w:rPr>
          <w:rFonts w:eastAsia="Cambria"/>
        </w:rPr>
        <w:t xml:space="preserve"> the brutality displayed by violent extremist groups such as </w:t>
      </w:r>
      <w:r w:rsidRPr="00896135">
        <w:rPr>
          <w:rFonts w:eastAsia="MS Mincho"/>
          <w:bCs/>
          <w:szCs w:val="20"/>
          <w:u w:val="single"/>
          <w:lang w:eastAsia="ja-JP"/>
        </w:rPr>
        <w:t>al-Qaida</w:t>
      </w:r>
      <w:r w:rsidRPr="00896135">
        <w:rPr>
          <w:rFonts w:eastAsia="Cambria"/>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767626">
        <w:rPr>
          <w:rFonts w:eastAsia="MS Mincho"/>
          <w:bCs/>
          <w:szCs w:val="20"/>
          <w:highlight w:val="yellow"/>
          <w:u w:val="single"/>
          <w:lang w:eastAsia="ja-JP"/>
        </w:rPr>
        <w:t>expect</w:t>
      </w:r>
      <w:r w:rsidRPr="00896135">
        <w:rPr>
          <w:rFonts w:eastAsia="MS Mincho"/>
          <w:bCs/>
          <w:szCs w:val="20"/>
          <w:u w:val="single"/>
          <w:lang w:eastAsia="ja-JP"/>
        </w:rPr>
        <w:t xml:space="preserve"> the </w:t>
      </w:r>
      <w:r w:rsidRPr="00896135">
        <w:rPr>
          <w:rFonts w:eastAsia="Cambria"/>
          <w:b/>
          <w:u w:val="single"/>
          <w:bdr w:val="single" w:sz="18" w:space="0" w:color="auto" w:frame="1"/>
        </w:rPr>
        <w:t xml:space="preserve">fantastic </w:t>
      </w:r>
      <w:r w:rsidRPr="00767626">
        <w:rPr>
          <w:rFonts w:eastAsia="Cambria"/>
          <w:b/>
          <w:highlight w:val="yellow"/>
          <w:u w:val="single"/>
          <w:bdr w:val="single" w:sz="18" w:space="0" w:color="auto" w:frame="1"/>
        </w:rPr>
        <w:t>fear-mongering</w:t>
      </w:r>
      <w:r w:rsidRPr="00767626">
        <w:rPr>
          <w:rFonts w:eastAsia="MS Mincho"/>
          <w:bCs/>
          <w:szCs w:val="20"/>
          <w:highlight w:val="yellow"/>
          <w:u w:val="single"/>
          <w:lang w:eastAsia="ja-JP"/>
        </w:rPr>
        <w:t xml:space="preserve"> </w:t>
      </w:r>
      <w:r w:rsidRPr="00896135">
        <w:rPr>
          <w:rFonts w:eastAsia="MS Mincho"/>
          <w:bCs/>
          <w:szCs w:val="20"/>
          <w:u w:val="single"/>
          <w:lang w:eastAsia="ja-JP"/>
        </w:rPr>
        <w:t>to proceed</w:t>
      </w:r>
      <w:r w:rsidRPr="00896135">
        <w:rPr>
          <w:rFonts w:eastAsia="Cambria"/>
        </w:rPr>
        <w:t xml:space="preserve"> apace. </w:t>
      </w:r>
      <w:r w:rsidRPr="00767626">
        <w:rPr>
          <w:rFonts w:eastAsia="MS Mincho"/>
          <w:bCs/>
          <w:szCs w:val="20"/>
          <w:highlight w:val="yellow"/>
          <w:u w:val="single"/>
          <w:lang w:eastAsia="ja-JP"/>
        </w:rPr>
        <w:t xml:space="preserve">That's </w:t>
      </w:r>
      <w:r w:rsidRPr="00896135">
        <w:rPr>
          <w:rFonts w:eastAsia="MS Mincho"/>
          <w:bCs/>
          <w:szCs w:val="20"/>
          <w:u w:val="single"/>
          <w:lang w:eastAsia="ja-JP"/>
        </w:rPr>
        <w:t xml:space="preserve">what </w:t>
      </w:r>
      <w:r w:rsidRPr="00767626">
        <w:rPr>
          <w:rFonts w:eastAsia="MS Mincho"/>
          <w:bCs/>
          <w:szCs w:val="20"/>
          <w:highlight w:val="yellow"/>
          <w:u w:val="single"/>
          <w:lang w:eastAsia="ja-JP"/>
        </w:rPr>
        <w:t xml:space="preserve">the Internet </w:t>
      </w:r>
      <w:r w:rsidRPr="00896135">
        <w:rPr>
          <w:rFonts w:eastAsia="MS Mincho"/>
          <w:bCs/>
          <w:szCs w:val="20"/>
          <w:u w:val="single"/>
          <w:lang w:eastAsia="ja-JP"/>
        </w:rPr>
        <w:t>is for</w:t>
      </w:r>
      <w:r w:rsidRPr="00896135">
        <w:rPr>
          <w:rFonts w:eastAsia="Cambria"/>
        </w:rPr>
        <w:t>.</w:t>
      </w:r>
    </w:p>
    <w:p w:rsidR="003346F5" w:rsidRDefault="003346F5" w:rsidP="003346F5">
      <w:pPr>
        <w:rPr>
          <w:rFonts w:eastAsia="Calibri"/>
          <w:b/>
          <w:iCs/>
          <w:u w:val="single"/>
          <w:bdr w:val="single" w:sz="18" w:space="0" w:color="auto"/>
        </w:rPr>
      </w:pPr>
    </w:p>
    <w:p w:rsidR="00EF22F0" w:rsidRPr="00AA4B7F" w:rsidRDefault="00EF22F0" w:rsidP="00EF22F0">
      <w:pPr>
        <w:keepNext/>
        <w:keepLines/>
        <w:spacing w:before="40"/>
        <w:outlineLvl w:val="3"/>
        <w:rPr>
          <w:rFonts w:eastAsiaTheme="majorEastAsia" w:cstheme="majorBidi"/>
          <w:b/>
          <w:iCs/>
          <w:sz w:val="26"/>
        </w:rPr>
      </w:pPr>
      <w:r w:rsidRPr="00AA4B7F">
        <w:rPr>
          <w:rFonts w:eastAsiaTheme="majorEastAsia" w:cstheme="majorBidi"/>
          <w:b/>
          <w:iCs/>
          <w:sz w:val="26"/>
        </w:rPr>
        <w:t>Economic downturns don’t cause conflict---stats prove</w:t>
      </w:r>
    </w:p>
    <w:p w:rsidR="00EF22F0" w:rsidRPr="00AA4B7F" w:rsidRDefault="00EF22F0" w:rsidP="00EF22F0">
      <w:r w:rsidRPr="00AA4B7F">
        <w:t xml:space="preserve">Christopher </w:t>
      </w:r>
      <w:r w:rsidRPr="00AA4B7F">
        <w:rPr>
          <w:b/>
          <w:bCs/>
          <w:sz w:val="26"/>
        </w:rPr>
        <w:t>Clary 15</w:t>
      </w:r>
      <w:r w:rsidRPr="00AA4B7F">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EF22F0" w:rsidRPr="00AA4B7F" w:rsidRDefault="00EF22F0" w:rsidP="00EF22F0">
      <w:pPr>
        <w:rPr>
          <w:sz w:val="14"/>
        </w:rPr>
      </w:pPr>
      <w:r w:rsidRPr="00AA4B7F">
        <w:rPr>
          <w:u w:val="single"/>
        </w:rPr>
        <w:t>Do economic downturns generate pressure for diversionary conflict?</w:t>
      </w:r>
      <w:r w:rsidRPr="00AA4B7F">
        <w:rPr>
          <w:sz w:val="14"/>
        </w:rPr>
        <w:t xml:space="preserve"> Or might downturns encourage austerity and economizing behavior in foreign policy? </w:t>
      </w:r>
      <w:r w:rsidRPr="00AA4B7F">
        <w:rPr>
          <w:u w:val="single"/>
        </w:rPr>
        <w:t xml:space="preserve">This paper provides new evidence that </w:t>
      </w:r>
      <w:r w:rsidRPr="00767626">
        <w:rPr>
          <w:highlight w:val="yellow"/>
          <w:u w:val="single"/>
        </w:rPr>
        <w:t xml:space="preserve">economic stress is associated with </w:t>
      </w:r>
      <w:r w:rsidRPr="00767626">
        <w:rPr>
          <w:b/>
          <w:iCs/>
          <w:highlight w:val="yellow"/>
          <w:u w:val="single"/>
        </w:rPr>
        <w:t>conciliatory policies</w:t>
      </w:r>
      <w:r w:rsidRPr="00AA4B7F">
        <w:rPr>
          <w:b/>
          <w:iCs/>
          <w:u w:val="single"/>
        </w:rPr>
        <w:t xml:space="preserve"> between strategic rivals.</w:t>
      </w:r>
      <w:r w:rsidRPr="00AA4B7F">
        <w:rPr>
          <w:sz w:val="14"/>
        </w:rPr>
        <w:t xml:space="preserve"> For states that view each other as military threats, the biggest step possible toward bilateral cooperation is to terminate the rivalry by taking political steps to manage the competition. </w:t>
      </w:r>
      <w:r w:rsidRPr="00767626">
        <w:rPr>
          <w:highlight w:val="yellow"/>
          <w:u w:val="single"/>
        </w:rPr>
        <w:t>Drawing</w:t>
      </w:r>
      <w:r w:rsidRPr="00AA4B7F">
        <w:rPr>
          <w:u w:val="single"/>
        </w:rPr>
        <w:t xml:space="preserve"> on data from </w:t>
      </w:r>
      <w:r w:rsidRPr="00767626">
        <w:rPr>
          <w:b/>
          <w:iCs/>
          <w:highlight w:val="yellow"/>
          <w:u w:val="single"/>
        </w:rPr>
        <w:t>109 distinct rival dyads</w:t>
      </w:r>
      <w:r w:rsidRPr="00AA4B7F">
        <w:rPr>
          <w:u w:val="single"/>
        </w:rPr>
        <w:t xml:space="preserve"> since 1950, </w:t>
      </w:r>
      <w:r w:rsidRPr="00767626">
        <w:rPr>
          <w:b/>
          <w:iCs/>
          <w:highlight w:val="yellow"/>
          <w:u w:val="single"/>
        </w:rPr>
        <w:t>67 of which terminated,</w:t>
      </w:r>
      <w:r w:rsidRPr="00AA4B7F">
        <w:rPr>
          <w:u w:val="single"/>
        </w:rPr>
        <w:t xml:space="preserve"> the evidence suggests </w:t>
      </w:r>
      <w:r w:rsidRPr="00767626">
        <w:rPr>
          <w:highlight w:val="yellow"/>
          <w:u w:val="single"/>
        </w:rPr>
        <w:t>rivalries were</w:t>
      </w:r>
      <w:r w:rsidRPr="00AA4B7F">
        <w:rPr>
          <w:u w:val="single"/>
        </w:rPr>
        <w:t xml:space="preserve"> approximately </w:t>
      </w:r>
      <w:r w:rsidRPr="00767626">
        <w:rPr>
          <w:b/>
          <w:iCs/>
          <w:highlight w:val="yellow"/>
          <w:u w:val="single"/>
        </w:rPr>
        <w:t xml:space="preserve">twice </w:t>
      </w:r>
      <w:proofErr w:type="gramStart"/>
      <w:r w:rsidRPr="00767626">
        <w:rPr>
          <w:b/>
          <w:iCs/>
          <w:highlight w:val="yellow"/>
          <w:u w:val="single"/>
        </w:rPr>
        <w:t xml:space="preserve">as likely to terminate during </w:t>
      </w:r>
      <w:r w:rsidRPr="00AA4B7F">
        <w:rPr>
          <w:b/>
          <w:iCs/>
          <w:u w:val="single"/>
        </w:rPr>
        <w:t xml:space="preserve">economic </w:t>
      </w:r>
      <w:r w:rsidRPr="00767626">
        <w:rPr>
          <w:b/>
          <w:iCs/>
          <w:highlight w:val="yellow"/>
          <w:u w:val="single"/>
        </w:rPr>
        <w:t>downturns</w:t>
      </w:r>
      <w:r w:rsidRPr="00AA4B7F">
        <w:rPr>
          <w:sz w:val="14"/>
        </w:rPr>
        <w:t xml:space="preserve"> than</w:t>
      </w:r>
      <w:proofErr w:type="gramEnd"/>
      <w:r w:rsidRPr="00AA4B7F">
        <w:rPr>
          <w:sz w:val="14"/>
        </w:rPr>
        <w:t xml:space="preserve"> they were during periods of economic normalcy. </w:t>
      </w:r>
      <w:r w:rsidRPr="00AA4B7F">
        <w:rPr>
          <w:u w:val="single"/>
        </w:rPr>
        <w:t xml:space="preserve">This is true </w:t>
      </w:r>
      <w:r w:rsidRPr="00767626">
        <w:rPr>
          <w:highlight w:val="yellow"/>
          <w:u w:val="single"/>
        </w:rPr>
        <w:t xml:space="preserve">controlling for </w:t>
      </w:r>
      <w:r w:rsidRPr="00767626">
        <w:rPr>
          <w:b/>
          <w:iCs/>
          <w:highlight w:val="yellow"/>
          <w:u w:val="single"/>
        </w:rPr>
        <w:t xml:space="preserve">all </w:t>
      </w:r>
      <w:r w:rsidRPr="00AA4B7F">
        <w:rPr>
          <w:b/>
          <w:iCs/>
          <w:u w:val="single"/>
        </w:rPr>
        <w:t xml:space="preserve">of the </w:t>
      </w:r>
      <w:r w:rsidRPr="00767626">
        <w:rPr>
          <w:b/>
          <w:iCs/>
          <w:highlight w:val="yellow"/>
          <w:u w:val="single"/>
        </w:rPr>
        <w:t>main alternative explanations</w:t>
      </w:r>
      <w:r w:rsidRPr="00AA4B7F">
        <w:rPr>
          <w:b/>
          <w:iCs/>
          <w:u w:val="single"/>
        </w:rPr>
        <w:t xml:space="preserve"> for peaceful relations between foes</w:t>
      </w:r>
      <w:r w:rsidRPr="00AA4B7F">
        <w:rPr>
          <w:sz w:val="14"/>
        </w:rPr>
        <w:t xml:space="preserve"> (democratic status, nuclear weapons possession, capability imbalance, common enemies, and international </w:t>
      </w:r>
      <w:r w:rsidRPr="00767626">
        <w:rPr>
          <w:b/>
          <w:iCs/>
          <w:highlight w:val="yellow"/>
          <w:u w:val="single"/>
        </w:rPr>
        <w:t>systemic changes),</w:t>
      </w:r>
      <w:r w:rsidRPr="00AA4B7F">
        <w:rPr>
          <w:sz w:val="14"/>
        </w:rPr>
        <w:t xml:space="preserve"> </w:t>
      </w:r>
      <w:r w:rsidRPr="00767626">
        <w:rPr>
          <w:highlight w:val="yellow"/>
          <w:u w:val="single"/>
        </w:rPr>
        <w:t xml:space="preserve">as well as </w:t>
      </w:r>
      <w:r w:rsidRPr="00AA4B7F">
        <w:rPr>
          <w:b/>
          <w:iCs/>
          <w:u w:val="single"/>
        </w:rPr>
        <w:t>many</w:t>
      </w:r>
      <w:r w:rsidRPr="00AA4B7F">
        <w:rPr>
          <w:u w:val="single"/>
        </w:rPr>
        <w:t xml:space="preserve"> </w:t>
      </w:r>
      <w:r w:rsidRPr="00767626">
        <w:rPr>
          <w:b/>
          <w:iCs/>
          <w:highlight w:val="yellow"/>
          <w:u w:val="single"/>
        </w:rPr>
        <w:t>other</w:t>
      </w:r>
      <w:r w:rsidRPr="00AA4B7F">
        <w:rPr>
          <w:u w:val="single"/>
        </w:rPr>
        <w:t xml:space="preserve"> possible </w:t>
      </w:r>
      <w:r w:rsidRPr="00767626">
        <w:rPr>
          <w:b/>
          <w:iCs/>
          <w:highlight w:val="yellow"/>
          <w:u w:val="single"/>
        </w:rPr>
        <w:t>confounding variables</w:t>
      </w:r>
      <w:r w:rsidRPr="00767626">
        <w:rPr>
          <w:highlight w:val="yellow"/>
          <w:u w:val="single"/>
        </w:rPr>
        <w:t>. This</w:t>
      </w:r>
      <w:r w:rsidRPr="00AA4B7F">
        <w:rPr>
          <w:sz w:val="14"/>
        </w:rPr>
        <w:t xml:space="preserve"> research </w:t>
      </w:r>
      <w:r w:rsidRPr="00767626">
        <w:rPr>
          <w:b/>
          <w:iCs/>
          <w:highlight w:val="yellow"/>
          <w:u w:val="single"/>
        </w:rPr>
        <w:t>questions existing theories</w:t>
      </w:r>
      <w:r w:rsidRPr="00767626">
        <w:rPr>
          <w:sz w:val="14"/>
          <w:highlight w:val="yellow"/>
        </w:rPr>
        <w:t xml:space="preserve"> </w:t>
      </w:r>
      <w:r w:rsidRPr="00767626">
        <w:rPr>
          <w:highlight w:val="yellow"/>
          <w:u w:val="single"/>
        </w:rPr>
        <w:t>claiming</w:t>
      </w:r>
      <w:r w:rsidRPr="00AA4B7F">
        <w:rPr>
          <w:sz w:val="14"/>
        </w:rPr>
        <w:t xml:space="preserve"> that </w:t>
      </w:r>
      <w:r w:rsidRPr="00AA4B7F">
        <w:rPr>
          <w:u w:val="single"/>
        </w:rPr>
        <w:t xml:space="preserve">economic downturns are associated with </w:t>
      </w:r>
      <w:r w:rsidRPr="00767626">
        <w:rPr>
          <w:b/>
          <w:iCs/>
          <w:highlight w:val="yellow"/>
          <w:u w:val="single"/>
        </w:rPr>
        <w:t>diversionary war</w:t>
      </w:r>
      <w:r w:rsidRPr="00AA4B7F">
        <w:rPr>
          <w:u w:val="single"/>
        </w:rPr>
        <w:t>, and instead argues</w:t>
      </w:r>
      <w:r w:rsidRPr="00AA4B7F">
        <w:rPr>
          <w:sz w:val="14"/>
        </w:rPr>
        <w:t xml:space="preserve"> that in certain circumstances </w:t>
      </w:r>
      <w:r w:rsidRPr="00767626">
        <w:rPr>
          <w:b/>
          <w:iCs/>
          <w:highlight w:val="yellow"/>
          <w:u w:val="single"/>
        </w:rPr>
        <w:t>peace may result from economic troubles</w:t>
      </w:r>
      <w:r w:rsidRPr="00AA4B7F">
        <w:rPr>
          <w:sz w:val="14"/>
        </w:rPr>
        <w:t>.</w:t>
      </w:r>
    </w:p>
    <w:p w:rsidR="00EF22F0" w:rsidRPr="00AA4B7F" w:rsidRDefault="00EF22F0" w:rsidP="00EF22F0">
      <w:pPr>
        <w:keepNext/>
        <w:keepLines/>
        <w:spacing w:before="40"/>
        <w:outlineLvl w:val="3"/>
        <w:rPr>
          <w:rFonts w:eastAsiaTheme="majorEastAsia" w:cstheme="majorBidi"/>
          <w:b/>
          <w:iCs/>
          <w:sz w:val="26"/>
        </w:rPr>
      </w:pPr>
      <w:r w:rsidRPr="00AA4B7F">
        <w:rPr>
          <w:rFonts w:eastAsiaTheme="majorEastAsia" w:cstheme="majorBidi"/>
          <w:b/>
          <w:iCs/>
          <w:sz w:val="26"/>
        </w:rPr>
        <w:t>Recessions don’t make leaders aggressive---they ignore multiple stability-promoting effects</w:t>
      </w:r>
    </w:p>
    <w:p w:rsidR="00EF22F0" w:rsidRPr="00AA4B7F" w:rsidRDefault="00EF22F0" w:rsidP="00EF22F0">
      <w:r w:rsidRPr="00AA4B7F">
        <w:t xml:space="preserve">Christopher </w:t>
      </w:r>
      <w:r w:rsidRPr="00AA4B7F">
        <w:rPr>
          <w:b/>
          <w:bCs/>
          <w:sz w:val="26"/>
        </w:rPr>
        <w:t>Clary 15</w:t>
      </w:r>
      <w:r w:rsidRPr="00AA4B7F">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EF22F0" w:rsidRPr="0012786A" w:rsidRDefault="00EF22F0" w:rsidP="00EF22F0">
      <w:pPr>
        <w:rPr>
          <w:sz w:val="12"/>
        </w:rPr>
      </w:pPr>
      <w:r w:rsidRPr="00AA4B7F">
        <w:rPr>
          <w:u w:val="single"/>
        </w:rPr>
        <w:t xml:space="preserve">Economic crises lead to conciliatory behavior through five primary channels. (1) </w:t>
      </w:r>
      <w:r w:rsidRPr="00767626">
        <w:rPr>
          <w:highlight w:val="yellow"/>
          <w:u w:val="single"/>
        </w:rPr>
        <w:t xml:space="preserve">Economic crises lead to </w:t>
      </w:r>
      <w:r w:rsidRPr="00767626">
        <w:rPr>
          <w:b/>
          <w:iCs/>
          <w:highlight w:val="yellow"/>
          <w:u w:val="single"/>
        </w:rPr>
        <w:t>austerity pressures,</w:t>
      </w:r>
      <w:r w:rsidRPr="00767626">
        <w:rPr>
          <w:sz w:val="12"/>
          <w:highlight w:val="yellow"/>
        </w:rPr>
        <w:t xml:space="preserve"> </w:t>
      </w:r>
      <w:r w:rsidRPr="00767626">
        <w:rPr>
          <w:highlight w:val="yellow"/>
          <w:u w:val="single"/>
        </w:rPr>
        <w:t>which</w:t>
      </w:r>
      <w:r w:rsidRPr="0012786A">
        <w:rPr>
          <w:sz w:val="12"/>
        </w:rPr>
        <w:t xml:space="preserve"> in turn </w:t>
      </w:r>
      <w:r w:rsidRPr="00767626">
        <w:rPr>
          <w:highlight w:val="yellow"/>
          <w:u w:val="single"/>
        </w:rPr>
        <w:t>incent leaders to</w:t>
      </w:r>
      <w:r w:rsidRPr="0012786A">
        <w:rPr>
          <w:sz w:val="12"/>
        </w:rPr>
        <w:t xml:space="preserve"> search for ways to </w:t>
      </w:r>
      <w:r w:rsidRPr="00767626">
        <w:rPr>
          <w:b/>
          <w:iCs/>
          <w:highlight w:val="yellow"/>
          <w:u w:val="single"/>
        </w:rPr>
        <w:t>cut defense expenditures</w:t>
      </w:r>
      <w:r w:rsidRPr="00AA4B7F">
        <w:rPr>
          <w:b/>
          <w:iCs/>
          <w:u w:val="single"/>
        </w:rPr>
        <w:t>.</w:t>
      </w:r>
      <w:r w:rsidRPr="0012786A">
        <w:rPr>
          <w:sz w:val="12"/>
        </w:rPr>
        <w:t xml:space="preserve"> </w:t>
      </w:r>
      <w:r w:rsidRPr="00AA4B7F">
        <w:rPr>
          <w:u w:val="single"/>
        </w:rPr>
        <w:t xml:space="preserve">(2) Economic </w:t>
      </w:r>
      <w:r w:rsidRPr="00767626">
        <w:rPr>
          <w:highlight w:val="yellow"/>
          <w:u w:val="single"/>
        </w:rPr>
        <w:t xml:space="preserve">crises also encourage </w:t>
      </w:r>
      <w:r w:rsidRPr="00767626">
        <w:rPr>
          <w:b/>
          <w:iCs/>
          <w:highlight w:val="yellow"/>
          <w:u w:val="single"/>
        </w:rPr>
        <w:t>strategic reassessment,</w:t>
      </w:r>
      <w:r w:rsidRPr="00767626">
        <w:rPr>
          <w:sz w:val="12"/>
          <w:highlight w:val="yellow"/>
        </w:rPr>
        <w:t xml:space="preserve"> </w:t>
      </w:r>
      <w:r w:rsidRPr="00767626">
        <w:rPr>
          <w:highlight w:val="yellow"/>
          <w:u w:val="single"/>
        </w:rPr>
        <w:t>so</w:t>
      </w:r>
      <w:r w:rsidRPr="0012786A">
        <w:rPr>
          <w:sz w:val="12"/>
        </w:rPr>
        <w:t xml:space="preserve"> that leaders can argue to their peers and their publics that </w:t>
      </w:r>
      <w:r w:rsidRPr="00767626">
        <w:rPr>
          <w:highlight w:val="yellow"/>
          <w:u w:val="single"/>
        </w:rPr>
        <w:t>defense spending can be arrested</w:t>
      </w:r>
      <w:r w:rsidRPr="0012786A">
        <w:rPr>
          <w:sz w:val="12"/>
        </w:rPr>
        <w:t xml:space="preserve"> without endangering the state. </w:t>
      </w:r>
      <w:r w:rsidRPr="00767626">
        <w:rPr>
          <w:highlight w:val="yellow"/>
          <w:u w:val="single"/>
        </w:rPr>
        <w:t>This</w:t>
      </w:r>
      <w:r w:rsidRPr="00AA4B7F">
        <w:rPr>
          <w:u w:val="single"/>
        </w:rPr>
        <w:t xml:space="preserve"> can </w:t>
      </w:r>
      <w:r w:rsidRPr="00767626">
        <w:rPr>
          <w:highlight w:val="yellow"/>
          <w:u w:val="single"/>
        </w:rPr>
        <w:t xml:space="preserve">lead to </w:t>
      </w:r>
      <w:r w:rsidRPr="00767626">
        <w:rPr>
          <w:b/>
          <w:iCs/>
          <w:highlight w:val="yellow"/>
          <w:u w:val="single"/>
        </w:rPr>
        <w:t>threat deflation</w:t>
      </w:r>
      <w:r w:rsidRPr="0012786A">
        <w:rPr>
          <w:sz w:val="12"/>
        </w:rPr>
        <w:t xml:space="preserve">, where elites attempt to downplay the seriousness of the threat posed by a former rival. (3) If a state faces multiple threats, </w:t>
      </w:r>
      <w:r w:rsidRPr="00AA4B7F">
        <w:rPr>
          <w:u w:val="single"/>
        </w:rPr>
        <w:t>economic crises provoke</w:t>
      </w:r>
      <w:r w:rsidRPr="0012786A">
        <w:rPr>
          <w:sz w:val="12"/>
        </w:rPr>
        <w:t xml:space="preserve"> elites to consider </w:t>
      </w:r>
      <w:r w:rsidRPr="00AA4B7F">
        <w:rPr>
          <w:u w:val="single"/>
        </w:rPr>
        <w:t>threat prioritization</w:t>
      </w:r>
      <w:r w:rsidRPr="0012786A">
        <w:rPr>
          <w:sz w:val="12"/>
        </w:rPr>
        <w:t xml:space="preserve">, a process that is postponed during periods of economic normalcy. </w:t>
      </w:r>
      <w:r w:rsidRPr="00AA4B7F">
        <w:rPr>
          <w:u w:val="single"/>
        </w:rPr>
        <w:t xml:space="preserve">(4) Economic </w:t>
      </w:r>
      <w:r w:rsidRPr="00767626">
        <w:rPr>
          <w:highlight w:val="yellow"/>
          <w:u w:val="single"/>
        </w:rPr>
        <w:t>crises increase the</w:t>
      </w:r>
      <w:r w:rsidRPr="00AA4B7F">
        <w:rPr>
          <w:u w:val="single"/>
        </w:rPr>
        <w:t xml:space="preserve"> </w:t>
      </w:r>
      <w:r w:rsidRPr="00767626">
        <w:rPr>
          <w:b/>
          <w:iCs/>
          <w:highlight w:val="yellow"/>
          <w:u w:val="single"/>
        </w:rPr>
        <w:t>political and economic benefit</w:t>
      </w:r>
      <w:r w:rsidRPr="00767626">
        <w:rPr>
          <w:highlight w:val="yellow"/>
          <w:u w:val="single"/>
        </w:rPr>
        <w:t xml:space="preserve"> from</w:t>
      </w:r>
      <w:r w:rsidRPr="00AA4B7F">
        <w:rPr>
          <w:u w:val="single"/>
        </w:rPr>
        <w:t xml:space="preserve"> international </w:t>
      </w:r>
      <w:r w:rsidRPr="00767626">
        <w:rPr>
          <w:highlight w:val="yellow"/>
          <w:u w:val="single"/>
        </w:rPr>
        <w:t>economic coop</w:t>
      </w:r>
      <w:r w:rsidRPr="00AA4B7F">
        <w:rPr>
          <w:u w:val="single"/>
        </w:rPr>
        <w:t xml:space="preserve">eration. </w:t>
      </w:r>
      <w:r w:rsidRPr="00767626">
        <w:rPr>
          <w:highlight w:val="yellow"/>
          <w:u w:val="single"/>
        </w:rPr>
        <w:t>Leaders seek</w:t>
      </w:r>
      <w:r w:rsidRPr="00AA4B7F">
        <w:rPr>
          <w:u w:val="single"/>
        </w:rPr>
        <w:t xml:space="preserve"> foreign </w:t>
      </w:r>
      <w:r w:rsidRPr="00767626">
        <w:rPr>
          <w:highlight w:val="yellow"/>
          <w:u w:val="single"/>
        </w:rPr>
        <w:t>aid</w:t>
      </w:r>
      <w:r w:rsidRPr="00AA4B7F">
        <w:rPr>
          <w:u w:val="single"/>
        </w:rPr>
        <w:t xml:space="preserve">, enhanced </w:t>
      </w:r>
      <w:r w:rsidRPr="00767626">
        <w:rPr>
          <w:highlight w:val="yellow"/>
          <w:u w:val="single"/>
        </w:rPr>
        <w:t>trade, and</w:t>
      </w:r>
      <w:r w:rsidRPr="00AA4B7F">
        <w:rPr>
          <w:u w:val="single"/>
        </w:rPr>
        <w:t xml:space="preserve"> increased </w:t>
      </w:r>
      <w:r w:rsidRPr="00767626">
        <w:rPr>
          <w:highlight w:val="yellow"/>
          <w:u w:val="single"/>
        </w:rPr>
        <w:t>investment from abroad</w:t>
      </w:r>
      <w:r w:rsidRPr="0012786A">
        <w:rPr>
          <w:sz w:val="12"/>
        </w:rPr>
        <w:t xml:space="preserve"> during periods of economic trouble. This search is made easier if tensions are reduced with historic rivals. </w:t>
      </w:r>
      <w:r w:rsidRPr="00AA4B7F">
        <w:rPr>
          <w:u w:val="single"/>
        </w:rPr>
        <w:t xml:space="preserve">(5) Finally, </w:t>
      </w:r>
      <w:r w:rsidRPr="00767626">
        <w:rPr>
          <w:highlight w:val="yellow"/>
          <w:u w:val="single"/>
        </w:rPr>
        <w:t>during crises, elites</w:t>
      </w:r>
      <w:r w:rsidRPr="00AA4B7F">
        <w:rPr>
          <w:u w:val="single"/>
        </w:rPr>
        <w:t xml:space="preserve"> are more prone to </w:t>
      </w:r>
      <w:r w:rsidRPr="00767626">
        <w:rPr>
          <w:highlight w:val="yellow"/>
          <w:u w:val="single"/>
        </w:rPr>
        <w:t>select leaders</w:t>
      </w:r>
      <w:r w:rsidRPr="00AA4B7F">
        <w:rPr>
          <w:u w:val="single"/>
        </w:rPr>
        <w:t xml:space="preserve"> who are </w:t>
      </w:r>
      <w:r w:rsidRPr="00767626">
        <w:rPr>
          <w:highlight w:val="yellow"/>
          <w:u w:val="single"/>
        </w:rPr>
        <w:t>perceived as capable of resolving economic difficulties, permitting</w:t>
      </w:r>
      <w:r w:rsidRPr="00AA4B7F">
        <w:rPr>
          <w:u w:val="single"/>
        </w:rPr>
        <w:t xml:space="preserve"> the </w:t>
      </w:r>
      <w:r w:rsidRPr="00767626">
        <w:rPr>
          <w:highlight w:val="yellow"/>
          <w:u w:val="single"/>
        </w:rPr>
        <w:t xml:space="preserve">emergence of leaders who hold </w:t>
      </w:r>
      <w:r w:rsidRPr="00767626">
        <w:rPr>
          <w:b/>
          <w:iCs/>
          <w:highlight w:val="yellow"/>
          <w:u w:val="single"/>
        </w:rPr>
        <w:t>heterodox foreign policy views</w:t>
      </w:r>
      <w:r w:rsidRPr="00AA4B7F">
        <w:rPr>
          <w:u w:val="single"/>
        </w:rPr>
        <w:t>.</w:t>
      </w:r>
      <w:r w:rsidRPr="0012786A">
        <w:rPr>
          <w:sz w:val="12"/>
        </w:rPr>
        <w:t xml:space="preserve"> Collectively, </w:t>
      </w:r>
      <w:r w:rsidRPr="00767626">
        <w:rPr>
          <w:highlight w:val="yellow"/>
          <w:u w:val="single"/>
        </w:rPr>
        <w:t>these</w:t>
      </w:r>
      <w:r w:rsidRPr="0012786A">
        <w:rPr>
          <w:sz w:val="12"/>
        </w:rPr>
        <w:t xml:space="preserve"> mechanisms </w:t>
      </w:r>
      <w:r w:rsidRPr="00767626">
        <w:rPr>
          <w:highlight w:val="yellow"/>
          <w:u w:val="single"/>
        </w:rPr>
        <w:t xml:space="preserve">make it much more likely that a leader will prefer </w:t>
      </w:r>
      <w:r w:rsidRPr="00767626">
        <w:rPr>
          <w:b/>
          <w:iCs/>
          <w:highlight w:val="yellow"/>
          <w:u w:val="single"/>
        </w:rPr>
        <w:t>conciliatory policies</w:t>
      </w:r>
      <w:r w:rsidRPr="0012786A">
        <w:rPr>
          <w:sz w:val="12"/>
        </w:rPr>
        <w:t xml:space="preserve"> compared to during periods of economic normalcy. This section reviews this causal logic in greater detail, while also providing historical examples that these mechanisms recur in practice.</w:t>
      </w:r>
    </w:p>
    <w:p w:rsidR="003346F5" w:rsidRDefault="003346F5" w:rsidP="003346F5">
      <w:pPr>
        <w:rPr>
          <w:rFonts w:eastAsia="Calibri"/>
          <w:b/>
          <w:iCs/>
          <w:u w:val="single"/>
          <w:bdr w:val="single" w:sz="18" w:space="0" w:color="auto"/>
        </w:rPr>
      </w:pPr>
    </w:p>
    <w:p w:rsidR="003346F5" w:rsidRDefault="003346F5" w:rsidP="003346F5">
      <w:pPr>
        <w:pStyle w:val="Heading3"/>
      </w:pPr>
      <w:bookmarkStart w:id="57" w:name="BlockBM1249"/>
      <w:bookmarkEnd w:id="56"/>
      <w:r w:rsidRPr="003346F5">
        <w:t xml:space="preserve">Econ defense </w:t>
      </w:r>
      <w:r>
        <w:t>–</w:t>
      </w:r>
      <w:r w:rsidRPr="003346F5">
        <w:t xml:space="preserve"> Resilient</w:t>
      </w:r>
    </w:p>
    <w:p w:rsidR="00EF22F0" w:rsidRPr="00CC1DE0" w:rsidRDefault="00EF22F0" w:rsidP="00EF22F0">
      <w:pPr>
        <w:pStyle w:val="Heading4"/>
        <w:rPr>
          <w:rFonts w:eastAsia="Times New Roman"/>
        </w:rPr>
      </w:pPr>
      <w:r w:rsidRPr="00CC1DE0">
        <w:rPr>
          <w:rFonts w:eastAsia="Times New Roman"/>
        </w:rPr>
        <w:t xml:space="preserve">Econ’s </w:t>
      </w:r>
      <w:r w:rsidRPr="00CC1DE0">
        <w:rPr>
          <w:rFonts w:eastAsia="Times New Roman"/>
          <w:u w:val="single"/>
        </w:rPr>
        <w:t>resilient</w:t>
      </w:r>
      <w:r>
        <w:rPr>
          <w:rFonts w:eastAsia="Times New Roman"/>
        </w:rPr>
        <w:t>---multiple checks and empirics prove</w:t>
      </w:r>
      <w:r w:rsidRPr="00D647E9">
        <w:rPr>
          <w:rFonts w:eastAsia="Times New Roman"/>
        </w:rPr>
        <w:t xml:space="preserve"> </w:t>
      </w:r>
    </w:p>
    <w:p w:rsidR="00EF22F0" w:rsidRPr="00E3761B" w:rsidRDefault="00EF22F0" w:rsidP="00EF22F0">
      <w:r w:rsidRPr="00E3761B">
        <w:rPr>
          <w:rStyle w:val="StyleStyleBold12pt"/>
        </w:rPr>
        <w:t>Doll 16</w:t>
      </w:r>
      <w:r w:rsidRPr="00E3761B">
        <w:t xml:space="preserve"> – Bob Doll, Chief Equity Strategist at Nuveen Asset Management, “Despite Lackluster Growth, Equities Remain Attractive”, Financial Advisor, 8-9, </w:t>
      </w:r>
      <w:r w:rsidRPr="000328C4">
        <w:t>http://www.fa-mag.com/news/despite-lackluster-growth--equities-remain-attractive-28409.html</w:t>
      </w:r>
      <w:r>
        <w:t xml:space="preserve"> </w:t>
      </w:r>
    </w:p>
    <w:p w:rsidR="00EF22F0" w:rsidRPr="00AA4B7F" w:rsidRDefault="00EF22F0" w:rsidP="00EF22F0">
      <w:r w:rsidRPr="00E3761B">
        <w:rPr>
          <w:rFonts w:eastAsia="Calibri"/>
        </w:rPr>
        <w:t xml:space="preserve">July’s jobs report confirmed that </w:t>
      </w:r>
      <w:r w:rsidRPr="00E3761B">
        <w:rPr>
          <w:rFonts w:eastAsia="Calibri"/>
          <w:u w:val="single"/>
        </w:rPr>
        <w:t xml:space="preserve">U.S. economic </w:t>
      </w:r>
      <w:r w:rsidRPr="00767626">
        <w:rPr>
          <w:rFonts w:eastAsia="Calibri"/>
          <w:highlight w:val="yellow"/>
          <w:u w:val="single"/>
        </w:rPr>
        <w:t>growth remains on track</w:t>
      </w:r>
      <w:r w:rsidRPr="00E3761B">
        <w:rPr>
          <w:rFonts w:eastAsia="Calibri"/>
        </w:rPr>
        <w:t xml:space="preserve">. 255,000 new jobs were created last month, the unemployment rate remained at 4.9% and average hourly earnings climbed 0.3%.2 </w:t>
      </w:r>
      <w:proofErr w:type="gramStart"/>
      <w:r w:rsidRPr="00E3761B">
        <w:rPr>
          <w:rFonts w:eastAsia="Calibri"/>
        </w:rPr>
        <w:t>These</w:t>
      </w:r>
      <w:proofErr w:type="gramEnd"/>
      <w:r w:rsidRPr="00E3761B">
        <w:rPr>
          <w:rFonts w:eastAsia="Calibri"/>
        </w:rPr>
        <w:t xml:space="preserve"> stronger-than-expected results raise the chances of a Fed rate hike before year end. Long-term U.S. growth has been lackluster and will likely remain so. Since the start of the recovery seven years ago, real gross domestic product growth has averaged just over 2%.3 </w:t>
      </w:r>
      <w:r w:rsidRPr="00E3761B">
        <w:rPr>
          <w:rFonts w:eastAsia="Calibri"/>
          <w:b/>
          <w:iCs/>
          <w:u w:val="single"/>
          <w:bdr w:val="single" w:sz="8" w:space="0" w:color="auto"/>
        </w:rPr>
        <w:t>Tailwinds</w:t>
      </w:r>
      <w:r w:rsidRPr="00E3761B">
        <w:rPr>
          <w:rFonts w:eastAsia="Calibri"/>
          <w:u w:val="single"/>
        </w:rPr>
        <w:t xml:space="preserve"> such as the </w:t>
      </w:r>
      <w:r w:rsidRPr="00767626">
        <w:rPr>
          <w:rFonts w:eastAsia="Calibri"/>
          <w:b/>
          <w:iCs/>
          <w:highlight w:val="yellow"/>
          <w:u w:val="single"/>
          <w:bdr w:val="single" w:sz="8" w:space="0" w:color="auto"/>
        </w:rPr>
        <w:t>improving labor market</w:t>
      </w:r>
      <w:r w:rsidRPr="00E3761B">
        <w:rPr>
          <w:rFonts w:eastAsia="Calibri"/>
          <w:u w:val="single"/>
        </w:rPr>
        <w:t xml:space="preserve"> and </w:t>
      </w:r>
      <w:r w:rsidRPr="00767626">
        <w:rPr>
          <w:rFonts w:eastAsia="Calibri"/>
          <w:b/>
          <w:iCs/>
          <w:highlight w:val="yellow"/>
          <w:u w:val="single"/>
          <w:bdr w:val="single" w:sz="8" w:space="0" w:color="auto"/>
        </w:rPr>
        <w:t>low mortgage</w:t>
      </w:r>
      <w:r w:rsidRPr="00E3761B">
        <w:rPr>
          <w:rFonts w:eastAsia="Calibri"/>
          <w:b/>
          <w:iCs/>
          <w:u w:val="single"/>
          <w:bdr w:val="single" w:sz="8" w:space="0" w:color="auto"/>
        </w:rPr>
        <w:t xml:space="preserve"> rates</w:t>
      </w:r>
      <w:r w:rsidRPr="00E3761B">
        <w:rPr>
          <w:rFonts w:eastAsia="Calibri"/>
          <w:u w:val="single"/>
        </w:rPr>
        <w:t xml:space="preserve"> have been </w:t>
      </w:r>
      <w:r w:rsidRPr="00767626">
        <w:rPr>
          <w:rFonts w:eastAsia="Calibri"/>
          <w:b/>
          <w:iCs/>
          <w:highlight w:val="yellow"/>
          <w:u w:val="single"/>
          <w:bdr w:val="single" w:sz="8" w:space="0" w:color="auto"/>
        </w:rPr>
        <w:t>counteracted</w:t>
      </w:r>
      <w:r w:rsidRPr="00767626">
        <w:rPr>
          <w:rFonts w:eastAsia="Calibri"/>
          <w:highlight w:val="yellow"/>
          <w:u w:val="single"/>
        </w:rPr>
        <w:t xml:space="preserve"> by</w:t>
      </w:r>
      <w:r w:rsidRPr="00E3761B">
        <w:rPr>
          <w:rFonts w:eastAsia="Calibri"/>
          <w:u w:val="single"/>
        </w:rPr>
        <w:t xml:space="preserve"> headwinds such as </w:t>
      </w:r>
      <w:r w:rsidRPr="00767626">
        <w:rPr>
          <w:rFonts w:eastAsia="Calibri"/>
          <w:b/>
          <w:iCs/>
          <w:highlight w:val="yellow"/>
          <w:u w:val="single"/>
          <w:bdr w:val="single" w:sz="8" w:space="0" w:color="auto"/>
        </w:rPr>
        <w:t>low business confidence</w:t>
      </w:r>
      <w:r w:rsidRPr="00E3761B">
        <w:rPr>
          <w:rFonts w:eastAsia="Calibri"/>
          <w:u w:val="single"/>
        </w:rPr>
        <w:t xml:space="preserve">. We </w:t>
      </w:r>
      <w:r w:rsidRPr="00767626">
        <w:rPr>
          <w:rFonts w:eastAsia="Calibri"/>
          <w:highlight w:val="yellow"/>
          <w:u w:val="single"/>
        </w:rPr>
        <w:t xml:space="preserve">expect these </w:t>
      </w:r>
      <w:r w:rsidRPr="00767626">
        <w:rPr>
          <w:rFonts w:eastAsia="Calibri"/>
          <w:b/>
          <w:iCs/>
          <w:highlight w:val="yellow"/>
          <w:u w:val="single"/>
          <w:bdr w:val="single" w:sz="8" w:space="0" w:color="auto"/>
        </w:rPr>
        <w:t>crosscurrents</w:t>
      </w:r>
      <w:r w:rsidRPr="00767626">
        <w:rPr>
          <w:rFonts w:eastAsia="Calibri"/>
          <w:highlight w:val="yellow"/>
          <w:u w:val="single"/>
        </w:rPr>
        <w:t xml:space="preserve"> will persist</w:t>
      </w:r>
      <w:r w:rsidRPr="00E3761B">
        <w:rPr>
          <w:rFonts w:eastAsia="Calibri"/>
        </w:rPr>
        <w:t xml:space="preserve">. Nominal growth has been particularly weak this cycle. Compared to previous expansions, nominal growth (which includes the effects of inflation) has been extremely low.3 </w:t>
      </w:r>
      <w:proofErr w:type="gramStart"/>
      <w:r w:rsidRPr="00E3761B">
        <w:rPr>
          <w:rFonts w:eastAsia="Calibri"/>
        </w:rPr>
        <w:t>Since</w:t>
      </w:r>
      <w:proofErr w:type="gramEnd"/>
      <w:r w:rsidRPr="00E3761B">
        <w:rPr>
          <w:rFonts w:eastAsia="Calibri"/>
        </w:rPr>
        <w:t xml:space="preserve"> nominal growth is determined by both unit growth and pricing power, this trend has been a primary culprit behind recent weakness in corporate earnings. Increases in government spending are a mixed bag for the economy. After several years of a sequester-enforced decline in spending, government spending has increased in 2016.4 </w:t>
      </w:r>
      <w:proofErr w:type="gramStart"/>
      <w:r w:rsidRPr="00E3761B">
        <w:rPr>
          <w:rFonts w:eastAsia="Calibri"/>
        </w:rPr>
        <w:t>While</w:t>
      </w:r>
      <w:proofErr w:type="gramEnd"/>
      <w:r w:rsidRPr="00E3761B">
        <w:rPr>
          <w:rFonts w:eastAsia="Calibri"/>
        </w:rPr>
        <w:t xml:space="preserve"> this boosts economic growth, additional regulations and increased control of private resources through stringent health insurance rules limit the economy’s ability to promote higher standards of living. China’s economy is slowing, but the rate should be manageable. Fears of a Chinese hard landing have been a persistent worry for investors. Chinese authorities have been slowly shifting the country’s economy away from exports and investment spending and toward domestic consumption. We believe Chinese growth is slowing from the officially reported 10% level of a few years ago toward something closer to a more-sustainable 5% by the end of this decade.5 </w:t>
      </w:r>
      <w:r w:rsidRPr="00E3761B">
        <w:rPr>
          <w:rFonts w:eastAsia="Calibri"/>
          <w:u w:val="single"/>
        </w:rPr>
        <w:t xml:space="preserve">Despite Risks, </w:t>
      </w:r>
      <w:r w:rsidRPr="00767626">
        <w:rPr>
          <w:rFonts w:eastAsia="Calibri"/>
          <w:highlight w:val="yellow"/>
          <w:u w:val="single"/>
        </w:rPr>
        <w:t xml:space="preserve">the Global Economy </w:t>
      </w:r>
      <w:r w:rsidRPr="00767626">
        <w:rPr>
          <w:rFonts w:eastAsia="Calibri"/>
          <w:b/>
          <w:iCs/>
          <w:highlight w:val="yellow"/>
          <w:u w:val="single"/>
          <w:bdr w:val="single" w:sz="8" w:space="0" w:color="auto"/>
        </w:rPr>
        <w:t>Remains Resilient</w:t>
      </w:r>
      <w:r w:rsidRPr="00D47E40">
        <w:rPr>
          <w:rStyle w:val="Emphasis"/>
        </w:rPr>
        <w:t xml:space="preserve"> </w:t>
      </w:r>
      <w:r w:rsidRPr="00E3761B">
        <w:rPr>
          <w:rFonts w:eastAsia="Calibri"/>
        </w:rPr>
        <w:t xml:space="preserve">Since the current economic recovery began, </w:t>
      </w:r>
      <w:r w:rsidRPr="00767626">
        <w:rPr>
          <w:rFonts w:eastAsia="Calibri"/>
          <w:highlight w:val="yellow"/>
          <w:u w:val="single"/>
        </w:rPr>
        <w:t>investors have contended with a number of</w:t>
      </w:r>
      <w:r w:rsidRPr="00E3761B">
        <w:rPr>
          <w:rFonts w:eastAsia="Calibri"/>
          <w:u w:val="single"/>
        </w:rPr>
        <w:t xml:space="preserve"> </w:t>
      </w:r>
      <w:r w:rsidRPr="00E3761B">
        <w:rPr>
          <w:rFonts w:eastAsia="Calibri"/>
          <w:b/>
          <w:iCs/>
          <w:u w:val="single"/>
          <w:bdr w:val="single" w:sz="8" w:space="0" w:color="auto"/>
        </w:rPr>
        <w:t xml:space="preserve">economic </w:t>
      </w:r>
      <w:r w:rsidRPr="00767626">
        <w:rPr>
          <w:rFonts w:eastAsia="Calibri"/>
          <w:b/>
          <w:iCs/>
          <w:highlight w:val="yellow"/>
          <w:u w:val="single"/>
          <w:bdr w:val="single" w:sz="8" w:space="0" w:color="auto"/>
        </w:rPr>
        <w:t>issues</w:t>
      </w:r>
      <w:r w:rsidRPr="00E3761B">
        <w:rPr>
          <w:rFonts w:eastAsia="Calibri"/>
          <w:u w:val="single"/>
        </w:rPr>
        <w:t>. The most recent risk has been the</w:t>
      </w:r>
      <w:r w:rsidRPr="00E3761B">
        <w:rPr>
          <w:rFonts w:eastAsia="Calibri"/>
        </w:rPr>
        <w:t xml:space="preserve"> extent to which the </w:t>
      </w:r>
      <w:r w:rsidRPr="00767626">
        <w:rPr>
          <w:rFonts w:eastAsia="Calibri"/>
          <w:b/>
          <w:iCs/>
          <w:highlight w:val="yellow"/>
          <w:u w:val="single"/>
          <w:bdr w:val="single" w:sz="8" w:space="0" w:color="auto"/>
        </w:rPr>
        <w:t>Brexit</w:t>
      </w:r>
      <w:r w:rsidRPr="00E3761B">
        <w:rPr>
          <w:rFonts w:eastAsia="Calibri"/>
        </w:rPr>
        <w:t xml:space="preserve"> vote might trigger widespread contagion. </w:t>
      </w:r>
      <w:r w:rsidRPr="00E3761B">
        <w:rPr>
          <w:rFonts w:eastAsia="Calibri"/>
          <w:u w:val="single"/>
        </w:rPr>
        <w:t>So far</w:t>
      </w:r>
      <w:r w:rsidRPr="00E3761B">
        <w:rPr>
          <w:rFonts w:eastAsia="Calibri"/>
        </w:rPr>
        <w:t xml:space="preserve">, it appears that outside of </w:t>
      </w:r>
      <w:r w:rsidRPr="00E3761B">
        <w:rPr>
          <w:rFonts w:eastAsia="Calibri"/>
          <w:u w:val="single"/>
        </w:rPr>
        <w:t>slowing growth</w:t>
      </w:r>
      <w:r w:rsidRPr="00E3761B">
        <w:rPr>
          <w:rFonts w:eastAsia="Calibri"/>
        </w:rPr>
        <w:t xml:space="preserve"> in the United Kingdom, </w:t>
      </w:r>
      <w:r w:rsidRPr="00767626">
        <w:rPr>
          <w:rFonts w:eastAsia="Calibri"/>
          <w:highlight w:val="yellow"/>
          <w:u w:val="single"/>
        </w:rPr>
        <w:t>effects</w:t>
      </w:r>
      <w:r w:rsidRPr="00E3761B">
        <w:rPr>
          <w:rFonts w:eastAsia="Calibri"/>
          <w:u w:val="single"/>
        </w:rPr>
        <w:t xml:space="preserve"> have been </w:t>
      </w:r>
      <w:r w:rsidRPr="00767626">
        <w:rPr>
          <w:rFonts w:eastAsia="Calibri"/>
          <w:b/>
          <w:iCs/>
          <w:highlight w:val="yellow"/>
          <w:u w:val="single"/>
          <w:bdr w:val="single" w:sz="8" w:space="0" w:color="auto"/>
        </w:rPr>
        <w:t>limited</w:t>
      </w:r>
      <w:r w:rsidRPr="00E3761B">
        <w:rPr>
          <w:rFonts w:eastAsia="Calibri"/>
        </w:rPr>
        <w:t xml:space="preserve">. </w:t>
      </w:r>
      <w:r w:rsidRPr="00E3761B">
        <w:rPr>
          <w:rFonts w:eastAsia="Calibri"/>
          <w:u w:val="single"/>
        </w:rPr>
        <w:t xml:space="preserve">Investor worries are now focused on </w:t>
      </w:r>
      <w:r w:rsidRPr="00E3761B">
        <w:rPr>
          <w:rFonts w:eastAsia="Calibri"/>
          <w:b/>
          <w:iCs/>
          <w:u w:val="single"/>
          <w:bdr w:val="single" w:sz="8" w:space="0" w:color="auto"/>
        </w:rPr>
        <w:t>Italy</w:t>
      </w:r>
      <w:r w:rsidRPr="00E3761B">
        <w:rPr>
          <w:rFonts w:eastAsia="Calibri"/>
        </w:rPr>
        <w:t xml:space="preserve">’s banking and political systems. Italian banks are struggling with a rash of bad loans on their balance sheets and thin capital buffers. This storm has been brewing for some time, and coincides with the upcoming constitutional referendum that could reshape Italy’s political system. Investors are rightfully viewing the turmoil with caution. In addition, </w:t>
      </w:r>
      <w:r w:rsidRPr="00E3761B">
        <w:rPr>
          <w:rFonts w:eastAsia="Calibri"/>
          <w:u w:val="single"/>
        </w:rPr>
        <w:t>many are questioning</w:t>
      </w:r>
      <w:r w:rsidRPr="00E3761B">
        <w:rPr>
          <w:rFonts w:eastAsia="Calibri"/>
        </w:rPr>
        <w:t xml:space="preserve"> the overall state of the world economy in light of </w:t>
      </w:r>
      <w:r w:rsidRPr="00E3761B">
        <w:rPr>
          <w:rFonts w:eastAsia="Calibri"/>
          <w:b/>
          <w:iCs/>
          <w:u w:val="single"/>
          <w:bdr w:val="single" w:sz="8" w:space="0" w:color="auto"/>
        </w:rPr>
        <w:t>rising geopolitical instability</w:t>
      </w:r>
      <w:r w:rsidRPr="00E3761B">
        <w:rPr>
          <w:rFonts w:eastAsia="Calibri"/>
          <w:u w:val="single"/>
        </w:rPr>
        <w:t xml:space="preserve">, consternation over the </w:t>
      </w:r>
      <w:r w:rsidRPr="00E3761B">
        <w:rPr>
          <w:rFonts w:eastAsia="Calibri"/>
          <w:b/>
          <w:iCs/>
          <w:u w:val="single"/>
          <w:bdr w:val="single" w:sz="8" w:space="0" w:color="auto"/>
        </w:rPr>
        <w:t>upcoming U.S. elections</w:t>
      </w:r>
      <w:r w:rsidRPr="00E3761B">
        <w:rPr>
          <w:rFonts w:eastAsia="Calibri"/>
          <w:u w:val="single"/>
        </w:rPr>
        <w:t xml:space="preserve">, questions about </w:t>
      </w:r>
      <w:r w:rsidRPr="00E3761B">
        <w:rPr>
          <w:rFonts w:eastAsia="Calibri"/>
          <w:b/>
          <w:iCs/>
          <w:u w:val="single"/>
          <w:bdr w:val="single" w:sz="8" w:space="0" w:color="auto"/>
        </w:rPr>
        <w:t>global monetary policy</w:t>
      </w:r>
      <w:r w:rsidRPr="00E3761B">
        <w:rPr>
          <w:rFonts w:eastAsia="Calibri"/>
          <w:u w:val="single"/>
        </w:rPr>
        <w:t xml:space="preserve">, </w:t>
      </w:r>
      <w:r w:rsidRPr="00E3761B">
        <w:rPr>
          <w:rFonts w:eastAsia="Calibri"/>
          <w:b/>
          <w:iCs/>
          <w:u w:val="single"/>
          <w:bdr w:val="single" w:sz="8" w:space="0" w:color="auto"/>
        </w:rPr>
        <w:t>relatively low business confidence</w:t>
      </w:r>
      <w:r w:rsidRPr="00E3761B">
        <w:rPr>
          <w:rFonts w:eastAsia="Calibri"/>
          <w:u w:val="single"/>
        </w:rPr>
        <w:t xml:space="preserve"> and a </w:t>
      </w:r>
      <w:r w:rsidRPr="00E3761B">
        <w:rPr>
          <w:rFonts w:eastAsia="Calibri"/>
          <w:b/>
          <w:iCs/>
          <w:u w:val="single"/>
          <w:bdr w:val="single" w:sz="8" w:space="0" w:color="auto"/>
        </w:rPr>
        <w:t>renewed slump in oil prices</w:t>
      </w:r>
      <w:r w:rsidRPr="00E3761B">
        <w:rPr>
          <w:rFonts w:eastAsia="Calibri"/>
        </w:rPr>
        <w:t xml:space="preserve">. </w:t>
      </w:r>
      <w:r w:rsidRPr="00E3761B">
        <w:rPr>
          <w:rFonts w:eastAsia="Calibri"/>
          <w:u w:val="single"/>
        </w:rPr>
        <w:t xml:space="preserve">Yet, we believe </w:t>
      </w:r>
      <w:r w:rsidRPr="00767626">
        <w:rPr>
          <w:rFonts w:eastAsia="Calibri"/>
          <w:highlight w:val="yellow"/>
          <w:u w:val="single"/>
        </w:rPr>
        <w:t xml:space="preserve">the global economy has been, and should continue to be, </w:t>
      </w:r>
      <w:r w:rsidRPr="00767626">
        <w:rPr>
          <w:rFonts w:eastAsia="Calibri"/>
          <w:b/>
          <w:iCs/>
          <w:highlight w:val="yellow"/>
          <w:u w:val="single"/>
          <w:bdr w:val="single" w:sz="8" w:space="0" w:color="auto"/>
        </w:rPr>
        <w:t xml:space="preserve">resilient in the face of all </w:t>
      </w:r>
      <w:r w:rsidRPr="00E3761B">
        <w:rPr>
          <w:rFonts w:eastAsia="Calibri"/>
          <w:b/>
          <w:iCs/>
          <w:u w:val="single"/>
          <w:bdr w:val="single" w:sz="8" w:space="0" w:color="auto"/>
        </w:rPr>
        <w:t xml:space="preserve">of these </w:t>
      </w:r>
      <w:r w:rsidRPr="00767626">
        <w:rPr>
          <w:rFonts w:eastAsia="Calibri"/>
          <w:b/>
          <w:iCs/>
          <w:highlight w:val="yellow"/>
          <w:u w:val="single"/>
          <w:bdr w:val="single" w:sz="8" w:space="0" w:color="auto"/>
        </w:rPr>
        <w:t>risks</w:t>
      </w:r>
      <w:r w:rsidRPr="00E3761B">
        <w:rPr>
          <w:rFonts w:eastAsia="Calibri"/>
        </w:rPr>
        <w:t xml:space="preserve">. We believe </w:t>
      </w:r>
      <w:r w:rsidRPr="00E3761B">
        <w:rPr>
          <w:rFonts w:eastAsia="Calibri"/>
          <w:u w:val="single"/>
        </w:rPr>
        <w:t xml:space="preserve">global </w:t>
      </w:r>
      <w:r w:rsidRPr="00767626">
        <w:rPr>
          <w:rFonts w:eastAsia="Calibri"/>
          <w:highlight w:val="yellow"/>
          <w:u w:val="single"/>
        </w:rPr>
        <w:t xml:space="preserve">monetary policy </w:t>
      </w:r>
      <w:r w:rsidRPr="00767626">
        <w:rPr>
          <w:rFonts w:eastAsia="Calibri"/>
          <w:b/>
          <w:iCs/>
          <w:highlight w:val="yellow"/>
          <w:u w:val="single"/>
          <w:bdr w:val="single" w:sz="8" w:space="0" w:color="auto"/>
        </w:rPr>
        <w:t>remains supportive</w:t>
      </w:r>
      <w:r w:rsidRPr="00E3761B">
        <w:rPr>
          <w:rFonts w:eastAsia="Calibri"/>
          <w:u w:val="single"/>
        </w:rPr>
        <w:t xml:space="preserve"> of growth and the global recovery </w:t>
      </w:r>
      <w:r w:rsidRPr="00E3761B">
        <w:rPr>
          <w:rFonts w:eastAsia="Calibri"/>
          <w:b/>
          <w:iCs/>
          <w:u w:val="single"/>
          <w:bdr w:val="single" w:sz="8" w:space="0" w:color="auto"/>
        </w:rPr>
        <w:t>will continue, especially in the United States</w:t>
      </w:r>
    </w:p>
    <w:p w:rsidR="003346F5" w:rsidRDefault="003346F5" w:rsidP="003346F5"/>
    <w:p w:rsidR="003346F5" w:rsidRPr="00896135" w:rsidRDefault="003346F5" w:rsidP="003346F5">
      <w:pPr>
        <w:pStyle w:val="Heading4"/>
        <w:rPr>
          <w:rFonts w:cs="Times New Roman"/>
        </w:rPr>
      </w:pPr>
      <w:r w:rsidRPr="00896135">
        <w:rPr>
          <w:rFonts w:cs="Times New Roman"/>
        </w:rPr>
        <w:t>Can withstand shocks</w:t>
      </w:r>
      <w:r>
        <w:rPr>
          <w:rFonts w:cs="Times New Roman"/>
        </w:rPr>
        <w:t xml:space="preserve"> remarkably well</w:t>
      </w:r>
    </w:p>
    <w:p w:rsidR="003346F5" w:rsidRPr="00896135" w:rsidRDefault="003346F5" w:rsidP="003346F5">
      <w:r w:rsidRPr="00896135">
        <w:rPr>
          <w:rStyle w:val="StyleStyleBold12pt"/>
        </w:rPr>
        <w:t>Zumbrun 12 –</w:t>
      </w:r>
      <w:r w:rsidRPr="00896135">
        <w:t xml:space="preserve"> Zumbrun &amp; Varghese 5/9 2012, *Joshua Zumbrun and Romy Varghese are writers for Bloomberg Businessweek, “Fed’s Plosser Says U.S. Economy Proving Resilient to Shocks,” http://www.businessweek.com/news/2012-05-09/fed-s-plosser-says-u-dot-s-dot-economy-proving-resilient-to-shocks, AJ</w:t>
      </w:r>
    </w:p>
    <w:p w:rsidR="003346F5" w:rsidRDefault="003346F5" w:rsidP="003346F5">
      <w:pPr>
        <w:rPr>
          <w:szCs w:val="20"/>
        </w:rPr>
      </w:pPr>
      <w:r w:rsidRPr="00896135">
        <w:rPr>
          <w:szCs w:val="20"/>
        </w:rPr>
        <w:t xml:space="preserve">Philadelphia Federal Reserve Bank President Charles </w:t>
      </w:r>
      <w:r w:rsidRPr="00896135">
        <w:rPr>
          <w:szCs w:val="20"/>
          <w:u w:val="single"/>
        </w:rPr>
        <w:t xml:space="preserve">Plosser said </w:t>
      </w:r>
      <w:r w:rsidRPr="00767626">
        <w:rPr>
          <w:szCs w:val="20"/>
          <w:highlight w:val="yellow"/>
          <w:u w:val="single"/>
        </w:rPr>
        <w:t>the U.S. economy has proven “</w:t>
      </w:r>
      <w:r w:rsidRPr="00767626">
        <w:rPr>
          <w:szCs w:val="20"/>
          <w:highlight w:val="yellow"/>
          <w:u w:val="single"/>
          <w:bdr w:val="single" w:sz="4" w:space="0" w:color="auto"/>
        </w:rPr>
        <w:t>remarkably resilient</w:t>
      </w:r>
      <w:r w:rsidRPr="00767626">
        <w:rPr>
          <w:szCs w:val="20"/>
          <w:highlight w:val="yellow"/>
          <w:u w:val="single"/>
        </w:rPr>
        <w:t>” to shocks</w:t>
      </w:r>
      <w:r w:rsidRPr="00896135">
        <w:rPr>
          <w:szCs w:val="20"/>
          <w:u w:val="single"/>
        </w:rPr>
        <w:t xml:space="preserve"> that can damage growth, including surging oil prices and natural disasters. “The economy has now grown for 11 consecutive quarters</w:t>
      </w:r>
      <w:r w:rsidRPr="00896135">
        <w:rPr>
          <w:szCs w:val="20"/>
        </w:rPr>
        <w:t>,” Plosser said today according to remarks prepared for a speech at the Philadelphia Fed. “</w:t>
      </w:r>
      <w:r w:rsidRPr="00896135">
        <w:rPr>
          <w:szCs w:val="20"/>
          <w:u w:val="single"/>
        </w:rPr>
        <w:t xml:space="preserve">Growth is not robust. But </w:t>
      </w:r>
      <w:r w:rsidRPr="00767626">
        <w:rPr>
          <w:szCs w:val="20"/>
          <w:highlight w:val="yellow"/>
          <w:u w:val="single"/>
        </w:rPr>
        <w:t>growth</w:t>
      </w:r>
      <w:r w:rsidRPr="00896135">
        <w:rPr>
          <w:szCs w:val="20"/>
          <w:u w:val="single"/>
        </w:rPr>
        <w:t xml:space="preserve"> in the past year </w:t>
      </w:r>
      <w:r w:rsidRPr="00767626">
        <w:rPr>
          <w:szCs w:val="20"/>
          <w:highlight w:val="yellow"/>
          <w:u w:val="single"/>
        </w:rPr>
        <w:t>has continued despite significant risks and</w:t>
      </w:r>
      <w:r w:rsidRPr="00896135">
        <w:rPr>
          <w:szCs w:val="20"/>
          <w:u w:val="single"/>
        </w:rPr>
        <w:t xml:space="preserve"> external and </w:t>
      </w:r>
      <w:r w:rsidRPr="00767626">
        <w:rPr>
          <w:szCs w:val="20"/>
          <w:highlight w:val="yellow"/>
          <w:u w:val="single"/>
        </w:rPr>
        <w:t>internal headwinds</w:t>
      </w:r>
      <w:r w:rsidRPr="00896135">
        <w:rPr>
          <w:szCs w:val="20"/>
          <w:u w:val="single"/>
        </w:rPr>
        <w:t>.” “The U.S. economy has a history of being remarkably resilient</w:t>
      </w:r>
      <w:r w:rsidRPr="00896135">
        <w:rPr>
          <w:szCs w:val="20"/>
        </w:rPr>
        <w:t>,” said Plosser, who doesn’t have a vote on policy this year. “</w:t>
      </w:r>
      <w:r w:rsidRPr="00896135">
        <w:rPr>
          <w:szCs w:val="20"/>
          <w:u w:val="single"/>
        </w:rPr>
        <w:t xml:space="preserve">These </w:t>
      </w:r>
      <w:r w:rsidRPr="00767626">
        <w:rPr>
          <w:szCs w:val="20"/>
          <w:highlight w:val="yellow"/>
          <w:u w:val="single"/>
        </w:rPr>
        <w:t>shocks held</w:t>
      </w:r>
      <w:r w:rsidRPr="00896135">
        <w:rPr>
          <w:szCs w:val="20"/>
          <w:u w:val="single"/>
        </w:rPr>
        <w:t xml:space="preserve"> GDP </w:t>
      </w:r>
      <w:r w:rsidRPr="00767626">
        <w:rPr>
          <w:szCs w:val="20"/>
          <w:highlight w:val="yellow"/>
          <w:u w:val="single"/>
        </w:rPr>
        <w:t>growth to less than 1 percent</w:t>
      </w:r>
      <w:r w:rsidRPr="00896135">
        <w:rPr>
          <w:szCs w:val="20"/>
          <w:u w:val="single"/>
        </w:rPr>
        <w:t xml:space="preserve"> in the first half of 2011, and many analysts were concerned that the economy was heading toward a double dip</w:t>
      </w:r>
      <w:r w:rsidRPr="00896135">
        <w:rPr>
          <w:rStyle w:val="StyleBoldUnderline"/>
          <w:szCs w:val="20"/>
        </w:rPr>
        <w:t xml:space="preserve">. </w:t>
      </w:r>
      <w:r w:rsidRPr="00767626">
        <w:rPr>
          <w:rStyle w:val="StyleBoldUnderline"/>
          <w:szCs w:val="20"/>
          <w:highlight w:val="yellow"/>
        </w:rPr>
        <w:t>Yet, the</w:t>
      </w:r>
      <w:r w:rsidRPr="00767626">
        <w:rPr>
          <w:szCs w:val="20"/>
          <w:highlight w:val="yellow"/>
          <w:u w:val="single"/>
        </w:rPr>
        <w:t xml:space="preserve"> economy proved resilient and growth picked up</w:t>
      </w:r>
      <w:r w:rsidRPr="00896135">
        <w:rPr>
          <w:szCs w:val="20"/>
          <w:u w:val="single"/>
        </w:rPr>
        <w:t xml:space="preserve"> in the second half of the year</w:t>
      </w:r>
      <w:r w:rsidRPr="00896135">
        <w:rPr>
          <w:szCs w:val="20"/>
        </w:rPr>
        <w:t xml:space="preserve">.” </w:t>
      </w:r>
    </w:p>
    <w:p w:rsidR="00EF22F0" w:rsidRDefault="00EF22F0" w:rsidP="003346F5">
      <w:pPr>
        <w:rPr>
          <w:szCs w:val="20"/>
        </w:rPr>
      </w:pPr>
    </w:p>
    <w:p w:rsidR="00EF22F0" w:rsidRPr="00AA4B7F" w:rsidRDefault="00EF22F0" w:rsidP="00EF22F0">
      <w:pPr>
        <w:keepNext/>
        <w:keepLines/>
        <w:spacing w:before="40"/>
        <w:outlineLvl w:val="3"/>
        <w:rPr>
          <w:rFonts w:eastAsiaTheme="majorEastAsia" w:cs="Times New Roman"/>
          <w:b/>
          <w:iCs/>
          <w:sz w:val="26"/>
        </w:rPr>
      </w:pPr>
      <w:r w:rsidRPr="00AA4B7F">
        <w:rPr>
          <w:rFonts w:eastAsiaTheme="majorEastAsia" w:cs="Times New Roman"/>
          <w:b/>
          <w:iCs/>
          <w:sz w:val="26"/>
        </w:rPr>
        <w:t xml:space="preserve">Econ’s </w:t>
      </w:r>
      <w:r w:rsidRPr="00AA4B7F">
        <w:rPr>
          <w:rFonts w:eastAsiaTheme="majorEastAsia" w:cs="Times New Roman"/>
          <w:b/>
          <w:iCs/>
          <w:sz w:val="26"/>
          <w:u w:val="single"/>
        </w:rPr>
        <w:t>resilient</w:t>
      </w:r>
      <w:r w:rsidRPr="00AA4B7F">
        <w:rPr>
          <w:rFonts w:eastAsiaTheme="majorEastAsia" w:cs="Times New Roman"/>
          <w:b/>
          <w:iCs/>
          <w:sz w:val="26"/>
        </w:rPr>
        <w:t xml:space="preserve"> – shocks </w:t>
      </w:r>
      <w:r w:rsidRPr="00AA4B7F">
        <w:rPr>
          <w:rFonts w:eastAsiaTheme="majorEastAsia" w:cs="Times New Roman"/>
          <w:b/>
          <w:iCs/>
          <w:sz w:val="26"/>
          <w:u w:val="single"/>
        </w:rPr>
        <w:t>don’t spill over</w:t>
      </w:r>
    </w:p>
    <w:p w:rsidR="00EF22F0" w:rsidRPr="00AA4B7F" w:rsidRDefault="00EF22F0" w:rsidP="00EF22F0">
      <w:pPr>
        <w:tabs>
          <w:tab w:val="left" w:pos="3840"/>
        </w:tabs>
      </w:pPr>
      <w:r w:rsidRPr="00AA4B7F">
        <w:rPr>
          <w:b/>
          <w:bCs/>
          <w:sz w:val="26"/>
        </w:rPr>
        <w:t>Posen, 16</w:t>
      </w:r>
      <w:r w:rsidRPr="00AA4B7F">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EF22F0" w:rsidRDefault="00EF22F0" w:rsidP="00EF22F0">
      <w:r w:rsidRPr="00AA4B7F">
        <w:rPr>
          <w:u w:val="single"/>
        </w:rPr>
        <w:t xml:space="preserve">A combination of public policies and decentralized private-sector </w:t>
      </w:r>
      <w:r w:rsidRPr="00767626">
        <w:rPr>
          <w:highlight w:val="yellow"/>
          <w:u w:val="single"/>
        </w:rPr>
        <w:t>responses</w:t>
      </w:r>
      <w:r w:rsidRPr="00AA4B7F">
        <w:t xml:space="preserve"> to the crisis </w:t>
      </w:r>
      <w:r w:rsidRPr="00AA4B7F">
        <w:rPr>
          <w:u w:val="single"/>
        </w:rPr>
        <w:t xml:space="preserve">have </w:t>
      </w:r>
      <w:r w:rsidRPr="00767626">
        <w:rPr>
          <w:b/>
          <w:iCs/>
          <w:highlight w:val="yellow"/>
          <w:u w:val="single"/>
        </w:rPr>
        <w:t>increased</w:t>
      </w:r>
      <w:r w:rsidRPr="00AA4B7F">
        <w:t xml:space="preserve"> our </w:t>
      </w:r>
      <w:r w:rsidRPr="00767626">
        <w:rPr>
          <w:b/>
          <w:iCs/>
          <w:highlight w:val="yellow"/>
          <w:u w:val="single"/>
        </w:rPr>
        <w:t>economic resilience</w:t>
      </w:r>
      <w:r w:rsidRPr="00767626">
        <w:rPr>
          <w:highlight w:val="yellow"/>
          <w:u w:val="single"/>
        </w:rPr>
        <w:t>, diminished</w:t>
      </w:r>
      <w:r w:rsidRPr="00AA4B7F">
        <w:t xml:space="preserve"> the </w:t>
      </w:r>
      <w:r w:rsidRPr="00AA4B7F">
        <w:rPr>
          <w:b/>
          <w:iCs/>
          <w:u w:val="single"/>
        </w:rPr>
        <w:t xml:space="preserve">systemic </w:t>
      </w:r>
      <w:r w:rsidRPr="00767626">
        <w:rPr>
          <w:b/>
          <w:iCs/>
          <w:highlight w:val="yellow"/>
          <w:u w:val="single"/>
        </w:rPr>
        <w:t>spillovers between economies</w:t>
      </w:r>
      <w:r w:rsidRPr="00767626">
        <w:rPr>
          <w:highlight w:val="yellow"/>
          <w:u w:val="single"/>
        </w:rPr>
        <w:t>, and</w:t>
      </w:r>
      <w:r w:rsidRPr="00AA4B7F">
        <w:rPr>
          <w:u w:val="single"/>
        </w:rPr>
        <w:t xml:space="preserve"> even </w:t>
      </w:r>
      <w:r w:rsidRPr="00767626">
        <w:rPr>
          <w:highlight w:val="yellow"/>
          <w:u w:val="single"/>
        </w:rPr>
        <w:t>created</w:t>
      </w:r>
      <w:r w:rsidRPr="00AA4B7F">
        <w:t xml:space="preserve"> some </w:t>
      </w:r>
      <w:r w:rsidRPr="00767626">
        <w:rPr>
          <w:highlight w:val="yellow"/>
          <w:u w:val="single"/>
        </w:rPr>
        <w:t xml:space="preserve">room for </w:t>
      </w:r>
      <w:r w:rsidRPr="00767626">
        <w:rPr>
          <w:b/>
          <w:iCs/>
          <w:highlight w:val="yellow"/>
          <w:u w:val="single"/>
        </w:rPr>
        <w:t>additional stimulus</w:t>
      </w:r>
      <w:r w:rsidRPr="00AA4B7F">
        <w:t xml:space="preserve"> if needed. </w:t>
      </w:r>
      <w:r w:rsidRPr="00AA4B7F">
        <w:rPr>
          <w:u w:val="single"/>
        </w:rPr>
        <w:t xml:space="preserve">Large parts of </w:t>
      </w:r>
      <w:r w:rsidRPr="00767626">
        <w:rPr>
          <w:highlight w:val="yellow"/>
          <w:u w:val="single"/>
        </w:rPr>
        <w:t>the</w:t>
      </w:r>
      <w:r w:rsidRPr="00AA4B7F">
        <w:rPr>
          <w:u w:val="single"/>
        </w:rPr>
        <w:t xml:space="preserve"> global financial </w:t>
      </w:r>
      <w:r w:rsidRPr="00767626">
        <w:rPr>
          <w:highlight w:val="yellow"/>
          <w:u w:val="single"/>
        </w:rPr>
        <w:t>system are better capitalized, monitored, and</w:t>
      </w:r>
      <w:r w:rsidRPr="00AA4B7F">
        <w:t xml:space="preserve"> frankly </w:t>
      </w:r>
      <w:r w:rsidRPr="00767626">
        <w:rPr>
          <w:highlight w:val="yellow"/>
          <w:u w:val="single"/>
        </w:rPr>
        <w:t>more risk averse</w:t>
      </w:r>
      <w:r w:rsidRPr="00AA4B7F">
        <w:t xml:space="preserve"> than they were a decade ago, with less leverage. The </w:t>
      </w:r>
      <w:r w:rsidRPr="00AA4B7F">
        <w:rPr>
          <w:u w:val="single"/>
        </w:rPr>
        <w:t xml:space="preserve">riskier parts of today’s global economy are </w:t>
      </w:r>
      <w:r w:rsidRPr="00767626">
        <w:rPr>
          <w:highlight w:val="yellow"/>
          <w:u w:val="single"/>
        </w:rPr>
        <w:t>less</w:t>
      </w:r>
      <w:r w:rsidRPr="00AA4B7F">
        <w:rPr>
          <w:u w:val="single"/>
        </w:rPr>
        <w:t xml:space="preserve"> directly </w:t>
      </w:r>
      <w:r w:rsidRPr="00767626">
        <w:rPr>
          <w:highlight w:val="yellow"/>
          <w:u w:val="single"/>
        </w:rPr>
        <w:t>linked to the center</w:t>
      </w:r>
      <w:r w:rsidRPr="00AA4B7F">
        <w:rPr>
          <w:u w:val="single"/>
        </w:rPr>
        <w:t>’s growth</w:t>
      </w:r>
      <w:r w:rsidRPr="00AA4B7F">
        <w:t xml:space="preserve"> and financing than when the troubles were within the United States and most of Europe in 2008. </w:t>
      </w:r>
      <w:r w:rsidRPr="00767626">
        <w:rPr>
          <w:highlight w:val="yellow"/>
          <w:u w:val="single"/>
        </w:rPr>
        <w:t>Trade imbalances</w:t>
      </w:r>
      <w:r w:rsidRPr="00AA4B7F">
        <w:rPr>
          <w:u w:val="single"/>
        </w:rPr>
        <w:t xml:space="preserve"> of</w:t>
      </w:r>
      <w:r w:rsidRPr="00AA4B7F">
        <w:t xml:space="preserve"> many </w:t>
      </w:r>
      <w:r w:rsidRPr="00AA4B7F">
        <w:rPr>
          <w:u w:val="single"/>
        </w:rPr>
        <w:t xml:space="preserve">key economies </w:t>
      </w:r>
      <w:r w:rsidRPr="00767626">
        <w:rPr>
          <w:highlight w:val="yellow"/>
          <w:u w:val="single"/>
        </w:rPr>
        <w:t>are smaller</w:t>
      </w:r>
      <w:r w:rsidRPr="00AA4B7F">
        <w:t xml:space="preserve">, though growing, and thus accumulations of foreign debt vulnerabilities are also smaller than a decade ago. </w:t>
      </w:r>
      <w:r w:rsidRPr="00AA4B7F">
        <w:rPr>
          <w:u w:val="single"/>
        </w:rPr>
        <w:t xml:space="preserve">Most </w:t>
      </w:r>
      <w:r w:rsidRPr="00767626">
        <w:rPr>
          <w:highlight w:val="yellow"/>
          <w:u w:val="single"/>
        </w:rPr>
        <w:t>central banks are</w:t>
      </w:r>
      <w:r w:rsidRPr="00AA4B7F">
        <w:rPr>
          <w:u w:val="single"/>
        </w:rPr>
        <w:t xml:space="preserve"> now </w:t>
      </w:r>
      <w:r w:rsidRPr="00AA4B7F">
        <w:rPr>
          <w:b/>
          <w:iCs/>
          <w:u w:val="single"/>
        </w:rPr>
        <w:t xml:space="preserve">so </w:t>
      </w:r>
      <w:r w:rsidRPr="00767626">
        <w:rPr>
          <w:b/>
          <w:iCs/>
          <w:highlight w:val="yellow"/>
          <w:u w:val="single"/>
        </w:rPr>
        <w:t>committed to stabilization</w:t>
      </w:r>
      <w:r w:rsidRPr="00AA4B7F">
        <w:rPr>
          <w:u w:val="single"/>
        </w:rPr>
        <w:t xml:space="preserve"> that they are attacked for being too loose or supportive of markets</w:t>
      </w:r>
      <w:r w:rsidRPr="00AA4B7F">
        <w:t xml:space="preserve">, making them at least unlikely to repeat some policy errors from 2007–10 of delaying loosening or even excessive tightening. </w:t>
      </w:r>
      <w:r w:rsidRPr="00AA4B7F">
        <w:rPr>
          <w:u w:val="single"/>
        </w:rPr>
        <w:t xml:space="preserve">Finally, corporate and household </w:t>
      </w:r>
      <w:r w:rsidRPr="00767626">
        <w:rPr>
          <w:highlight w:val="yellow"/>
          <w:u w:val="single"/>
        </w:rPr>
        <w:t>balance sheets are</w:t>
      </w:r>
      <w:r w:rsidRPr="00AA4B7F">
        <w:rPr>
          <w:u w:val="single"/>
        </w:rPr>
        <w:t xml:space="preserve"> far more </w:t>
      </w:r>
      <w:r w:rsidRPr="00767626">
        <w:rPr>
          <w:highlight w:val="yellow"/>
          <w:u w:val="single"/>
        </w:rPr>
        <w:t>solid</w:t>
      </w:r>
      <w:r w:rsidRPr="00AA4B7F">
        <w:rPr>
          <w:u w:val="single"/>
        </w:rPr>
        <w:t xml:space="preserve"> in the US and</w:t>
      </w:r>
      <w:r w:rsidRPr="00AA4B7F">
        <w:t xml:space="preserve"> some </w:t>
      </w:r>
      <w:r w:rsidRPr="00AA4B7F">
        <w:rPr>
          <w:u w:val="single"/>
        </w:rPr>
        <w:t>other major economies than they were a decade ago</w:t>
      </w:r>
      <w:r w:rsidRPr="00AA4B7F">
        <w:t xml:space="preserve"> (though not universally), and even in China the perceptions of balance sheet weakness exceed the reality in scope and scale.</w:t>
      </w:r>
    </w:p>
    <w:p w:rsidR="00EF22F0" w:rsidRPr="00896135" w:rsidRDefault="00EF22F0" w:rsidP="003346F5">
      <w:pPr>
        <w:rPr>
          <w:szCs w:val="20"/>
        </w:rPr>
      </w:pPr>
    </w:p>
    <w:p w:rsidR="003346F5" w:rsidRPr="003346F5" w:rsidRDefault="003346F5" w:rsidP="003346F5"/>
    <w:p w:rsidR="003346F5" w:rsidRDefault="00E87EAA" w:rsidP="00E87EAA">
      <w:pPr>
        <w:pStyle w:val="Heading3"/>
      </w:pPr>
      <w:bookmarkStart w:id="58" w:name="BlockBM1263"/>
      <w:bookmarkEnd w:id="57"/>
      <w:r>
        <w:t>Competitiveness defense</w:t>
      </w:r>
    </w:p>
    <w:p w:rsidR="00E87EAA" w:rsidRDefault="00E87EAA" w:rsidP="00E87EAA"/>
    <w:p w:rsidR="00E87EAA" w:rsidRPr="002A7811" w:rsidRDefault="00E87EAA" w:rsidP="00E87EAA">
      <w:pPr>
        <w:pStyle w:val="Heading4"/>
      </w:pPr>
      <w:r>
        <w:t>C</w:t>
      </w:r>
      <w:r w:rsidRPr="002A7811">
        <w:t>ompetitiveness will be inevitably high</w:t>
      </w:r>
      <w:r>
        <w:t xml:space="preserve"> – several reasons</w:t>
      </w:r>
    </w:p>
    <w:p w:rsidR="00E87EAA" w:rsidRPr="002A7811" w:rsidRDefault="00E87EAA" w:rsidP="00E87EAA">
      <w:pPr>
        <w:pStyle w:val="Heading4"/>
        <w:numPr>
          <w:ilvl w:val="0"/>
          <w:numId w:val="14"/>
        </w:numPr>
        <w:rPr>
          <w:rFonts w:ascii="Baskerville Old Style" w:hAnsi="Baskerville Old Style"/>
        </w:rPr>
      </w:pPr>
      <w:proofErr w:type="gramStart"/>
      <w:r w:rsidRPr="002A7811">
        <w:rPr>
          <w:rFonts w:ascii="Baskerville Old Style" w:hAnsi="Baskerville Old Style"/>
        </w:rPr>
        <w:t>r&amp;d</w:t>
      </w:r>
      <w:proofErr w:type="gramEnd"/>
      <w:r w:rsidRPr="002A7811">
        <w:rPr>
          <w:rFonts w:ascii="Baskerville Old Style" w:hAnsi="Baskerville Old Style"/>
        </w:rPr>
        <w:t xml:space="preserve"> spending- </w:t>
      </w:r>
    </w:p>
    <w:p w:rsidR="00E87EAA" w:rsidRPr="00E70EA8" w:rsidRDefault="00E87EAA" w:rsidP="00E87EAA">
      <w:pPr>
        <w:pStyle w:val="Heading4"/>
        <w:numPr>
          <w:ilvl w:val="0"/>
          <w:numId w:val="14"/>
        </w:numPr>
        <w:rPr>
          <w:rFonts w:ascii="Baskerville Old Style" w:hAnsi="Baskerville Old Style"/>
          <w:bCs/>
        </w:rPr>
      </w:pPr>
      <w:proofErr w:type="gramStart"/>
      <w:r w:rsidRPr="00E70EA8">
        <w:rPr>
          <w:rFonts w:ascii="Baskerville Old Style" w:hAnsi="Baskerville Old Style"/>
        </w:rPr>
        <w:t>resilience-</w:t>
      </w:r>
      <w:proofErr w:type="gramEnd"/>
      <w:r w:rsidRPr="00E70EA8">
        <w:rPr>
          <w:rFonts w:ascii="Baskerville Old Style" w:hAnsi="Baskerville Old Style"/>
        </w:rPr>
        <w:t xml:space="preserve"> </w:t>
      </w:r>
    </w:p>
    <w:p w:rsidR="00E87EAA" w:rsidRPr="00E70EA8" w:rsidRDefault="00E87EAA" w:rsidP="00E87EAA">
      <w:pPr>
        <w:pStyle w:val="Heading4"/>
        <w:numPr>
          <w:ilvl w:val="0"/>
          <w:numId w:val="14"/>
        </w:numPr>
        <w:rPr>
          <w:rFonts w:ascii="Baskerville Old Style" w:hAnsi="Baskerville Old Style"/>
          <w:bCs/>
        </w:rPr>
      </w:pPr>
      <w:proofErr w:type="gramStart"/>
      <w:r w:rsidRPr="00E70EA8">
        <w:rPr>
          <w:rFonts w:ascii="Baskerville Old Style" w:hAnsi="Baskerville Old Style"/>
        </w:rPr>
        <w:t>innovation</w:t>
      </w:r>
      <w:proofErr w:type="gramEnd"/>
      <w:r w:rsidRPr="00E70EA8">
        <w:rPr>
          <w:rFonts w:ascii="Baskerville Old Style" w:hAnsi="Baskerville Old Style"/>
        </w:rPr>
        <w:t xml:space="preserve"> ecosystem- </w:t>
      </w:r>
    </w:p>
    <w:p w:rsidR="00E87EAA" w:rsidRPr="00320428" w:rsidRDefault="00E87EAA" w:rsidP="00E87EAA">
      <w:pPr>
        <w:pStyle w:val="Heading4"/>
        <w:numPr>
          <w:ilvl w:val="0"/>
          <w:numId w:val="14"/>
        </w:numPr>
        <w:rPr>
          <w:rFonts w:ascii="Georgia" w:hAnsi="Georgia"/>
        </w:rPr>
      </w:pPr>
      <w:r w:rsidRPr="00320428">
        <w:rPr>
          <w:rFonts w:ascii="Georgia" w:hAnsi="Georgia"/>
        </w:rPr>
        <w:t>Industrial IOT adoption</w:t>
      </w:r>
    </w:p>
    <w:p w:rsidR="00E87EAA" w:rsidRPr="00320428" w:rsidRDefault="00E87EAA" w:rsidP="00E87EAA">
      <w:pPr>
        <w:rPr>
          <w:rFonts w:ascii="Georgia" w:hAnsi="Georgia"/>
        </w:rPr>
      </w:pPr>
      <w:r w:rsidRPr="00E87EAA">
        <w:rPr>
          <w:rStyle w:val="StyleStyleBold12pt"/>
        </w:rPr>
        <w:t>Batra 16</w:t>
      </w:r>
      <w:r w:rsidRPr="00320428">
        <w:rPr>
          <w:rFonts w:ascii="Georgia" w:hAnsi="Georgia"/>
        </w:rPr>
        <w:t xml:space="preserve"> </w:t>
      </w:r>
      <w:r w:rsidRPr="000C4A67">
        <w:rPr>
          <w:rFonts w:ascii="Georgia" w:hAnsi="Georgia"/>
        </w:rPr>
        <w:t>(Raj, president of the Digital Factory Division for Siemens USA, and is responsible for overseeing all development, marketing, sales, R&amp;D, vertical industry and manufacturing aspects for DF in the United States. In addition to his responsibilities at Siemens, which he joined in 1993, Batra is a member of the Board of Governors of the National Electrical Manufacturers Association (NEMA) and a member of the President’s Council of the Manufacturers Alliance for Productivity and Innovation (MAPI). Prior to Siemens, Batra worked as a sales engineer and product manager developing automation solutions for discrete manufacturing and process industries. “HANNOVER MESSE: US Manufacturing Is Resilient, Innovative, Increasingly Digital” 4/18/16 http://www.industryweek.com/digital-tools/hannover-messe-us-manufacturing-resilient-innovative-increasingly-digital)</w:t>
      </w:r>
    </w:p>
    <w:p w:rsidR="00E87EAA" w:rsidRDefault="00E87EAA" w:rsidP="00E87EAA">
      <w:pPr>
        <w:rPr>
          <w:rStyle w:val="Emphasis"/>
          <w:rFonts w:ascii="Georgia" w:hAnsi="Georgia"/>
        </w:rPr>
      </w:pPr>
      <w:r w:rsidRPr="000C4A67">
        <w:rPr>
          <w:rFonts w:ascii="Georgia" w:hAnsi="Georgia"/>
          <w:sz w:val="10"/>
        </w:rPr>
        <w:t>Next week, the United States manufacturing sector will have the spotlight at the world’s biggest industrial fair, Hannover Messe.</w:t>
      </w:r>
      <w:r w:rsidRPr="000C4A67">
        <w:rPr>
          <w:rFonts w:ascii="Georgia" w:hAnsi="Georgia"/>
          <w:sz w:val="6"/>
        </w:rPr>
        <w:t>¶</w:t>
      </w:r>
      <w:r w:rsidRPr="000C4A67">
        <w:rPr>
          <w:rFonts w:ascii="Georgia" w:hAnsi="Georgia"/>
          <w:sz w:val="10"/>
        </w:rPr>
        <w:t xml:space="preserve"> This is the first time since the inaugural German fair in 1947 that the United States was chosen as the partner country — and the timing could not be better. Hannover is a global demonstration of the digitalization of industry that is leading us toward the Industrial Internet of Things and a Fourth Industrial Revolution. And the United States, represented by more than 400 companies, has an opportunity to show that we’re ready to embrace this revolution</w:t>
      </w:r>
      <w:r w:rsidRPr="00D71932">
        <w:rPr>
          <w:rFonts w:ascii="Georgia" w:hAnsi="Georgia"/>
        </w:rPr>
        <w:t>.</w:t>
      </w:r>
      <w:r w:rsidRPr="00D71932">
        <w:rPr>
          <w:rFonts w:ascii="Georgia" w:hAnsi="Georgia"/>
          <w:sz w:val="12"/>
        </w:rPr>
        <w:t>¶</w:t>
      </w:r>
      <w:r w:rsidRPr="00D71932">
        <w:rPr>
          <w:rFonts w:ascii="Georgia" w:hAnsi="Georgia"/>
        </w:rPr>
        <w:t xml:space="preserve"> </w:t>
      </w:r>
      <w:r w:rsidRPr="00767626">
        <w:rPr>
          <w:rStyle w:val="StyleBoldUnderline"/>
          <w:rFonts w:ascii="Georgia" w:hAnsi="Georgia"/>
          <w:highlight w:val="yellow"/>
        </w:rPr>
        <w:t>America is</w:t>
      </w:r>
      <w:r w:rsidRPr="00D71932">
        <w:rPr>
          <w:rFonts w:ascii="Georgia" w:hAnsi="Georgia"/>
        </w:rPr>
        <w:t xml:space="preserve"> indeed </w:t>
      </w:r>
      <w:r w:rsidRPr="00767626">
        <w:rPr>
          <w:rStyle w:val="StyleBoldUnderline"/>
          <w:rFonts w:ascii="Georgia" w:hAnsi="Georgia"/>
          <w:highlight w:val="yellow"/>
        </w:rPr>
        <w:t>poised to drive the Industrial I</w:t>
      </w:r>
      <w:r w:rsidRPr="00D71932">
        <w:rPr>
          <w:rFonts w:ascii="Georgia" w:hAnsi="Georgia"/>
        </w:rPr>
        <w:t xml:space="preserve">nternet </w:t>
      </w:r>
      <w:r w:rsidRPr="00767626">
        <w:rPr>
          <w:rStyle w:val="StyleBoldUnderline"/>
          <w:rFonts w:ascii="Georgia" w:hAnsi="Georgia"/>
          <w:highlight w:val="yellow"/>
        </w:rPr>
        <w:t>o</w:t>
      </w:r>
      <w:r w:rsidRPr="00D71932">
        <w:rPr>
          <w:rFonts w:ascii="Georgia" w:hAnsi="Georgia"/>
        </w:rPr>
        <w:t xml:space="preserve">f </w:t>
      </w:r>
      <w:r w:rsidRPr="00767626">
        <w:rPr>
          <w:rStyle w:val="StyleBoldUnderline"/>
          <w:rFonts w:ascii="Georgia" w:hAnsi="Georgia"/>
          <w:highlight w:val="yellow"/>
        </w:rPr>
        <w:t>T</w:t>
      </w:r>
      <w:r w:rsidRPr="00D71932">
        <w:rPr>
          <w:rFonts w:ascii="Georgia" w:hAnsi="Georgia"/>
        </w:rPr>
        <w:t xml:space="preserve">hings </w:t>
      </w:r>
      <w:r w:rsidRPr="00320428">
        <w:rPr>
          <w:rStyle w:val="StyleBoldUnderline"/>
          <w:rFonts w:ascii="Georgia" w:hAnsi="Georgia"/>
        </w:rPr>
        <w:t>forward</w:t>
      </w:r>
      <w:r w:rsidRPr="00D71932">
        <w:rPr>
          <w:rFonts w:ascii="Georgia" w:hAnsi="Georgia"/>
        </w:rPr>
        <w:t xml:space="preserve">. </w:t>
      </w:r>
      <w:r w:rsidRPr="00767626">
        <w:rPr>
          <w:rStyle w:val="StyleBoldUnderline"/>
          <w:rFonts w:ascii="Georgia" w:hAnsi="Georgia"/>
          <w:highlight w:val="yellow"/>
        </w:rPr>
        <w:t>With a proven track record in innovation</w:t>
      </w:r>
      <w:r w:rsidRPr="00D71932">
        <w:rPr>
          <w:rFonts w:ascii="Georgia" w:hAnsi="Georgia"/>
        </w:rPr>
        <w:t xml:space="preserve">, software development, and university education, </w:t>
      </w:r>
      <w:r w:rsidRPr="00767626">
        <w:rPr>
          <w:rStyle w:val="Emphasis"/>
          <w:rFonts w:ascii="Georgia" w:hAnsi="Georgia"/>
          <w:highlight w:val="yellow"/>
        </w:rPr>
        <w:t>we are in a strong position to make rapid progress.</w:t>
      </w:r>
      <w:r w:rsidRPr="00767626">
        <w:rPr>
          <w:rStyle w:val="Emphasis"/>
          <w:rFonts w:ascii="Georgia" w:hAnsi="Georgia"/>
          <w:sz w:val="12"/>
          <w:highlight w:val="yellow"/>
        </w:rPr>
        <w:t>¶</w:t>
      </w:r>
      <w:r w:rsidRPr="00D71932">
        <w:rPr>
          <w:rFonts w:ascii="Georgia" w:hAnsi="Georgia"/>
        </w:rPr>
        <w:t xml:space="preserve"> But </w:t>
      </w:r>
      <w:r w:rsidRPr="00320428">
        <w:rPr>
          <w:rStyle w:val="StyleBoldUnderline"/>
          <w:rFonts w:ascii="Georgia" w:hAnsi="Georgia"/>
        </w:rPr>
        <w:t xml:space="preserve">U.S. </w:t>
      </w:r>
      <w:r w:rsidRPr="00767626">
        <w:rPr>
          <w:rStyle w:val="StyleBoldUnderline"/>
          <w:rFonts w:ascii="Georgia" w:hAnsi="Georgia"/>
          <w:highlight w:val="yellow"/>
        </w:rPr>
        <w:t>manufacturers</w:t>
      </w:r>
      <w:r w:rsidRPr="00D71932">
        <w:rPr>
          <w:rFonts w:ascii="Georgia" w:hAnsi="Georgia"/>
        </w:rPr>
        <w:t xml:space="preserve"> still </w:t>
      </w:r>
      <w:r w:rsidRPr="00767626">
        <w:rPr>
          <w:rStyle w:val="StyleBoldUnderline"/>
          <w:rFonts w:ascii="Georgia" w:hAnsi="Georgia"/>
          <w:highlight w:val="yellow"/>
        </w:rPr>
        <w:t>have a long road ahead</w:t>
      </w:r>
      <w:r w:rsidRPr="00D71932">
        <w:rPr>
          <w:rFonts w:ascii="Georgia" w:hAnsi="Georgia"/>
        </w:rPr>
        <w:t xml:space="preserve"> of </w:t>
      </w:r>
      <w:r w:rsidRPr="000C4A67">
        <w:rPr>
          <w:rFonts w:ascii="Georgia" w:hAnsi="Georgia"/>
          <w:sz w:val="10"/>
        </w:rPr>
        <w:t>them. Capital investments have been lagging for some time and our manufacturing infrastructure is becoming obsolete. The technology that we hold in our hands every day bears little resemblance to the 1980s equipment seen in many factories. Even digitally mature manufacturers admit that parts of their operations still rely on PCs with floppy disk drives running DOS. And perhaps no one captured the challenges facing U.S. manufacturers better than Gregg Sherrill, Chair of the Board of the National Association of Manufacturers and Chairman and CEO of Tenneco Inc., at the recent Manufacturing in America event, held in Detroit.</w:t>
      </w:r>
      <w:r w:rsidRPr="000C4A67">
        <w:rPr>
          <w:rFonts w:ascii="Georgia" w:hAnsi="Georgia"/>
          <w:sz w:val="6"/>
        </w:rPr>
        <w:t>¶</w:t>
      </w:r>
      <w:r w:rsidRPr="000C4A67">
        <w:rPr>
          <w:rFonts w:ascii="Georgia" w:hAnsi="Georgia"/>
          <w:sz w:val="10"/>
        </w:rPr>
        <w:t xml:space="preserve"> “The speed of change,” he said, “is not linear. Companies don’t just want to keep up; they want to be trend-setters.”</w:t>
      </w:r>
      <w:r w:rsidRPr="000C4A67">
        <w:rPr>
          <w:rFonts w:ascii="Georgia" w:hAnsi="Georgia"/>
          <w:sz w:val="6"/>
        </w:rPr>
        <w:t>¶</w:t>
      </w:r>
      <w:r w:rsidRPr="000C4A67">
        <w:rPr>
          <w:rFonts w:ascii="Georgia" w:hAnsi="Georgia"/>
          <w:sz w:val="10"/>
        </w:rPr>
        <w:t xml:space="preserve"> </w:t>
      </w:r>
      <w:proofErr w:type="gramStart"/>
      <w:r w:rsidRPr="000C4A67">
        <w:rPr>
          <w:rFonts w:ascii="Georgia" w:hAnsi="Georgia"/>
          <w:sz w:val="10"/>
        </w:rPr>
        <w:t>To</w:t>
      </w:r>
      <w:proofErr w:type="gramEnd"/>
      <w:r w:rsidRPr="000C4A67">
        <w:rPr>
          <w:rFonts w:ascii="Georgia" w:hAnsi="Georgia"/>
          <w:sz w:val="10"/>
        </w:rPr>
        <w:t xml:space="preserve"> be trend-setters, manufacturers must leverage state-of-the-art industrial hardware and increasingly sophisticated industrial software. But the reality is, the U.S. manufacturing sector has a growing gap — as McKinsey &amp; Company recently put it — between industry’s digital “haves,” “have nots” and “have mores.” While some are boldly setting trends, too many are hesitating and taking a wait-and-see approach to digitalization.</w:t>
      </w:r>
      <w:r w:rsidRPr="00D71932">
        <w:rPr>
          <w:rFonts w:ascii="Georgia" w:hAnsi="Georgia"/>
          <w:sz w:val="12"/>
        </w:rPr>
        <w:t>¶</w:t>
      </w:r>
      <w:r w:rsidRPr="00D71932">
        <w:rPr>
          <w:rFonts w:ascii="Georgia" w:hAnsi="Georgia"/>
        </w:rPr>
        <w:t xml:space="preserve"> </w:t>
      </w:r>
      <w:r w:rsidRPr="00767626">
        <w:rPr>
          <w:rStyle w:val="StyleBoldUnderline"/>
          <w:rFonts w:ascii="Georgia" w:hAnsi="Georgia"/>
          <w:highlight w:val="yellow"/>
        </w:rPr>
        <w:t>Still,</w:t>
      </w:r>
      <w:r w:rsidRPr="00767626">
        <w:rPr>
          <w:rFonts w:ascii="Georgia" w:hAnsi="Georgia"/>
          <w:highlight w:val="yellow"/>
        </w:rPr>
        <w:t xml:space="preserve"> </w:t>
      </w:r>
      <w:r w:rsidRPr="00767626">
        <w:rPr>
          <w:rStyle w:val="StyleBoldUnderline"/>
          <w:rFonts w:ascii="Georgia" w:hAnsi="Georgia"/>
          <w:highlight w:val="yellow"/>
        </w:rPr>
        <w:t>I’m optimistic that U.S. manufacturing will achieve IIoT</w:t>
      </w:r>
      <w:r w:rsidRPr="00320428">
        <w:rPr>
          <w:rStyle w:val="StyleBoldUnderline"/>
          <w:rFonts w:ascii="Georgia" w:hAnsi="Georgia"/>
        </w:rPr>
        <w:t xml:space="preserve"> for three reasons.</w:t>
      </w:r>
      <w:r w:rsidRPr="00D71932">
        <w:rPr>
          <w:rStyle w:val="StyleBoldUnderline"/>
          <w:rFonts w:ascii="Georgia" w:hAnsi="Georgia"/>
          <w:sz w:val="12"/>
        </w:rPr>
        <w:t>¶</w:t>
      </w:r>
      <w:r w:rsidRPr="00D71932">
        <w:rPr>
          <w:rFonts w:ascii="Georgia" w:hAnsi="Georgia"/>
        </w:rPr>
        <w:t xml:space="preserve"> First, </w:t>
      </w:r>
      <w:r w:rsidRPr="00320428">
        <w:rPr>
          <w:rStyle w:val="StyleBoldUnderline"/>
          <w:rFonts w:ascii="Georgia" w:hAnsi="Georgia"/>
        </w:rPr>
        <w:t>the benefits of digitalization</w:t>
      </w:r>
      <w:r w:rsidRPr="00D71932">
        <w:rPr>
          <w:rFonts w:ascii="Georgia" w:hAnsi="Georgia"/>
        </w:rPr>
        <w:t xml:space="preserve"> to both our economy and industry </w:t>
      </w:r>
      <w:r w:rsidRPr="00320428">
        <w:rPr>
          <w:rStyle w:val="StyleBoldUnderline"/>
          <w:rFonts w:ascii="Georgia" w:hAnsi="Georgia"/>
        </w:rPr>
        <w:t>cannot be ignored</w:t>
      </w:r>
      <w:r w:rsidRPr="00D71932">
        <w:rPr>
          <w:rFonts w:ascii="Georgia" w:hAnsi="Georgia"/>
        </w:rPr>
        <w:t xml:space="preserve">. According to McKinsey, </w:t>
      </w:r>
      <w:r w:rsidRPr="00767626">
        <w:rPr>
          <w:rStyle w:val="StyleBoldUnderline"/>
          <w:rFonts w:ascii="Georgia" w:hAnsi="Georgia"/>
          <w:highlight w:val="yellow"/>
        </w:rPr>
        <w:t>digitalization offers</w:t>
      </w:r>
      <w:r w:rsidRPr="00D71932">
        <w:rPr>
          <w:rFonts w:ascii="Georgia" w:hAnsi="Georgia"/>
        </w:rPr>
        <w:t xml:space="preserve"> the United States </w:t>
      </w:r>
      <w:r w:rsidRPr="00767626">
        <w:rPr>
          <w:rStyle w:val="StyleBoldUnderline"/>
          <w:rFonts w:ascii="Georgia" w:hAnsi="Georgia"/>
          <w:highlight w:val="yellow"/>
        </w:rPr>
        <w:t>an opportunity to boost GDP by</w:t>
      </w:r>
      <w:r w:rsidRPr="00D71932">
        <w:rPr>
          <w:rFonts w:ascii="Georgia" w:hAnsi="Georgia"/>
        </w:rPr>
        <w:t xml:space="preserve"> as much as </w:t>
      </w:r>
      <w:r w:rsidRPr="00767626">
        <w:rPr>
          <w:rStyle w:val="StyleBoldUnderline"/>
          <w:rFonts w:ascii="Georgia" w:hAnsi="Georgia"/>
          <w:highlight w:val="yellow"/>
        </w:rPr>
        <w:t>$2.2 trillion</w:t>
      </w:r>
      <w:r w:rsidRPr="00320428">
        <w:rPr>
          <w:rStyle w:val="StyleBoldUnderline"/>
          <w:rFonts w:ascii="Georgia" w:hAnsi="Georgia"/>
        </w:rPr>
        <w:t xml:space="preserve"> </w:t>
      </w:r>
      <w:r w:rsidRPr="00D71932">
        <w:rPr>
          <w:rFonts w:ascii="Georgia" w:hAnsi="Georgia"/>
        </w:rPr>
        <w:t xml:space="preserve">by 2025. For industry, the rewards are not only </w:t>
      </w:r>
      <w:r w:rsidRPr="00767626">
        <w:rPr>
          <w:rStyle w:val="StyleBoldUnderline"/>
          <w:rFonts w:ascii="Georgia" w:hAnsi="Georgia"/>
          <w:highlight w:val="yellow"/>
        </w:rPr>
        <w:t>faster product releases</w:t>
      </w:r>
      <w:r w:rsidRPr="00D71932">
        <w:rPr>
          <w:rFonts w:ascii="Georgia" w:hAnsi="Georgia"/>
        </w:rPr>
        <w:t xml:space="preserve">, but </w:t>
      </w:r>
      <w:r w:rsidRPr="00767626">
        <w:rPr>
          <w:rStyle w:val="StyleBoldUnderline"/>
          <w:rFonts w:ascii="Georgia" w:hAnsi="Georgia"/>
          <w:highlight w:val="yellow"/>
        </w:rPr>
        <w:t>increased productivity</w:t>
      </w:r>
      <w:r w:rsidRPr="00320428">
        <w:rPr>
          <w:rStyle w:val="StyleBoldUnderline"/>
          <w:rFonts w:ascii="Georgia" w:hAnsi="Georgia"/>
        </w:rPr>
        <w:t xml:space="preserve">, reduced downtime, </w:t>
      </w:r>
      <w:r w:rsidRPr="00767626">
        <w:rPr>
          <w:rStyle w:val="StyleBoldUnderline"/>
          <w:rFonts w:ascii="Georgia" w:hAnsi="Georgia"/>
          <w:highlight w:val="yellow"/>
        </w:rPr>
        <w:t>better utilization</w:t>
      </w:r>
      <w:r w:rsidRPr="00D71932">
        <w:rPr>
          <w:rFonts w:ascii="Georgia" w:hAnsi="Georgia"/>
        </w:rPr>
        <w:t xml:space="preserve"> of assets and materials, </w:t>
      </w:r>
      <w:r w:rsidRPr="00767626">
        <w:rPr>
          <w:rStyle w:val="StyleBoldUnderline"/>
          <w:rFonts w:ascii="Georgia" w:hAnsi="Georgia"/>
          <w:highlight w:val="yellow"/>
        </w:rPr>
        <w:t>and</w:t>
      </w:r>
      <w:r w:rsidRPr="00320428">
        <w:rPr>
          <w:rStyle w:val="StyleBoldUnderline"/>
          <w:rFonts w:ascii="Georgia" w:hAnsi="Georgia"/>
        </w:rPr>
        <w:t xml:space="preserve"> </w:t>
      </w:r>
      <w:r w:rsidRPr="00D71932">
        <w:rPr>
          <w:rFonts w:ascii="Georgia" w:hAnsi="Georgia"/>
        </w:rPr>
        <w:t xml:space="preserve">much more </w:t>
      </w:r>
      <w:r w:rsidRPr="00767626">
        <w:rPr>
          <w:rStyle w:val="StyleBoldUnderline"/>
          <w:rFonts w:ascii="Georgia" w:hAnsi="Georgia"/>
          <w:highlight w:val="yellow"/>
        </w:rPr>
        <w:t>flex</w:t>
      </w:r>
      <w:r w:rsidRPr="00320428">
        <w:rPr>
          <w:rStyle w:val="StyleBoldUnderline"/>
          <w:rFonts w:ascii="Georgia" w:hAnsi="Georgia"/>
        </w:rPr>
        <w:t>ibility.</w:t>
      </w:r>
      <w:r w:rsidRPr="00D71932">
        <w:rPr>
          <w:rFonts w:ascii="Georgia" w:hAnsi="Georgia"/>
          <w:sz w:val="12"/>
        </w:rPr>
        <w:t>¶</w:t>
      </w:r>
      <w:r w:rsidRPr="00D71932">
        <w:rPr>
          <w:rFonts w:ascii="Georgia" w:hAnsi="Georgia"/>
        </w:rPr>
        <w:t xml:space="preserve"> Second, </w:t>
      </w:r>
      <w:r w:rsidRPr="00767626">
        <w:rPr>
          <w:rStyle w:val="StyleBoldUnderline"/>
          <w:rFonts w:ascii="Georgia" w:hAnsi="Georgia"/>
          <w:highlight w:val="yellow"/>
        </w:rPr>
        <w:t>modernizing</w:t>
      </w:r>
      <w:r w:rsidRPr="00320428">
        <w:rPr>
          <w:rStyle w:val="StyleBoldUnderline"/>
          <w:rFonts w:ascii="Georgia" w:hAnsi="Georgia"/>
        </w:rPr>
        <w:t xml:space="preserve"> our industrial base </w:t>
      </w:r>
      <w:r w:rsidRPr="00767626">
        <w:rPr>
          <w:rStyle w:val="StyleBoldUnderline"/>
          <w:rFonts w:ascii="Georgia" w:hAnsi="Georgia"/>
          <w:highlight w:val="yellow"/>
        </w:rPr>
        <w:t>means creating better jobs</w:t>
      </w:r>
      <w:r w:rsidRPr="00320428">
        <w:rPr>
          <w:rStyle w:val="StyleBoldUnderline"/>
          <w:rFonts w:ascii="Georgia" w:hAnsi="Georgia"/>
        </w:rPr>
        <w:t>.</w:t>
      </w:r>
      <w:r w:rsidRPr="00D71932">
        <w:rPr>
          <w:rFonts w:ascii="Georgia" w:hAnsi="Georgia"/>
        </w:rPr>
        <w:t xml:space="preserve"> </w:t>
      </w:r>
      <w:r w:rsidRPr="000C4A67">
        <w:rPr>
          <w:rFonts w:ascii="Georgia" w:hAnsi="Georgia"/>
          <w:sz w:val="10"/>
        </w:rPr>
        <w:t xml:space="preserve">The world of advanced manufacturing will not run itself. That’s why it’s incumbent upon industrial players to partner with government and academia to promote a mindset of life-long learning and continuous skill development — especially in science, technology, engineering and math fields, the STEM program. Students gain valuable, real-world experience using the technology that they’ll encounter when they enter the manufacturing workforce. Third, </w:t>
      </w:r>
      <w:r w:rsidRPr="00320428">
        <w:rPr>
          <w:rStyle w:val="StyleBoldUnderline"/>
          <w:rFonts w:ascii="Georgia" w:hAnsi="Georgia"/>
        </w:rPr>
        <w:t xml:space="preserve">as early adopters demonstrate the benefits of digitalization, more industrial </w:t>
      </w:r>
      <w:r w:rsidRPr="00767626">
        <w:rPr>
          <w:rStyle w:val="StyleBoldUnderline"/>
          <w:rFonts w:ascii="Georgia" w:hAnsi="Georgia"/>
          <w:highlight w:val="yellow"/>
        </w:rPr>
        <w:t>companies</w:t>
      </w:r>
      <w:r w:rsidRPr="00767626">
        <w:rPr>
          <w:rFonts w:ascii="Georgia" w:hAnsi="Georgia"/>
          <w:highlight w:val="yellow"/>
        </w:rPr>
        <w:t>,</w:t>
      </w:r>
      <w:r w:rsidRPr="00D71932">
        <w:rPr>
          <w:rFonts w:ascii="Georgia" w:hAnsi="Georgia"/>
        </w:rPr>
        <w:t xml:space="preserve"> both large and small, </w:t>
      </w:r>
      <w:r w:rsidRPr="00767626">
        <w:rPr>
          <w:rStyle w:val="StyleBoldUnderline"/>
          <w:rFonts w:ascii="Georgia" w:hAnsi="Georgia"/>
          <w:highlight w:val="yellow"/>
        </w:rPr>
        <w:t>will answer the digital call. I’ve seen incredible progress by the early adopters</w:t>
      </w:r>
      <w:r w:rsidRPr="00320428">
        <w:rPr>
          <w:rStyle w:val="StyleBoldUnderline"/>
          <w:rFonts w:ascii="Georgia" w:hAnsi="Georgia"/>
        </w:rPr>
        <w:t xml:space="preserve"> in our customer base. These manufacturers are in a position to harvest big data and shift</w:t>
      </w:r>
      <w:r w:rsidRPr="00D71932">
        <w:rPr>
          <w:rFonts w:ascii="Georgia" w:hAnsi="Georgia"/>
        </w:rPr>
        <w:t xml:space="preserve"> more of the design, testing, and engineering phases of production </w:t>
      </w:r>
      <w:r w:rsidRPr="00320428">
        <w:rPr>
          <w:rStyle w:val="StyleBoldUnderline"/>
          <w:rFonts w:ascii="Georgia" w:hAnsi="Georgia"/>
        </w:rPr>
        <w:t>to the virtual world</w:t>
      </w:r>
      <w:r w:rsidRPr="00D71932">
        <w:rPr>
          <w:rFonts w:ascii="Georgia" w:hAnsi="Georgia"/>
        </w:rPr>
        <w:t xml:space="preserve"> — steps that can facilitate mass customization and cut time to market by up to 50%. This is the essence of IIoT. </w:t>
      </w:r>
      <w:r w:rsidRPr="00D71932">
        <w:rPr>
          <w:rFonts w:ascii="Georgia" w:hAnsi="Georgia"/>
          <w:sz w:val="12"/>
        </w:rPr>
        <w:t>¶</w:t>
      </w:r>
      <w:r w:rsidRPr="00D71932">
        <w:rPr>
          <w:rFonts w:ascii="Georgia" w:hAnsi="Georgia"/>
        </w:rPr>
        <w:t xml:space="preserve"> </w:t>
      </w:r>
      <w:r w:rsidRPr="00767626">
        <w:rPr>
          <w:rStyle w:val="Emphasis"/>
          <w:rFonts w:ascii="Georgia" w:hAnsi="Georgia"/>
          <w:highlight w:val="yellow"/>
        </w:rPr>
        <w:t>U.S. manufacturing has</w:t>
      </w:r>
      <w:r w:rsidRPr="00320428">
        <w:rPr>
          <w:rStyle w:val="StyleBoldUnderline"/>
          <w:rFonts w:ascii="Georgia" w:hAnsi="Georgia"/>
        </w:rPr>
        <w:t xml:space="preserve"> </w:t>
      </w:r>
      <w:r w:rsidRPr="00D71932">
        <w:rPr>
          <w:rFonts w:ascii="Georgia" w:hAnsi="Georgia"/>
        </w:rPr>
        <w:t xml:space="preserve">already </w:t>
      </w:r>
      <w:r w:rsidRPr="00767626">
        <w:rPr>
          <w:rStyle w:val="Emphasis"/>
          <w:rFonts w:ascii="Georgia" w:hAnsi="Georgia"/>
          <w:highlight w:val="yellow"/>
        </w:rPr>
        <w:t>shown</w:t>
      </w:r>
      <w:r w:rsidRPr="00D71932">
        <w:rPr>
          <w:rFonts w:ascii="Georgia" w:hAnsi="Georgia"/>
        </w:rPr>
        <w:t xml:space="preserve"> that </w:t>
      </w:r>
      <w:r w:rsidRPr="00320428">
        <w:rPr>
          <w:rStyle w:val="Emphasis"/>
          <w:rFonts w:ascii="Georgia" w:hAnsi="Georgia"/>
        </w:rPr>
        <w:t>i</w:t>
      </w:r>
      <w:r w:rsidRPr="00767626">
        <w:rPr>
          <w:rStyle w:val="Emphasis"/>
          <w:rFonts w:ascii="Georgia" w:hAnsi="Georgia"/>
          <w:highlight w:val="yellow"/>
        </w:rPr>
        <w:t>t’s incredibly resilient</w:t>
      </w:r>
      <w:r w:rsidRPr="00767626">
        <w:rPr>
          <w:rStyle w:val="StyleBoldUnderline"/>
          <w:rFonts w:ascii="Georgia" w:hAnsi="Georgia"/>
          <w:highlight w:val="yellow"/>
        </w:rPr>
        <w:t>. We’ve been battered by headwinds for</w:t>
      </w:r>
      <w:r w:rsidRPr="00320428">
        <w:rPr>
          <w:rStyle w:val="StyleBoldUnderline"/>
          <w:rFonts w:ascii="Georgia" w:hAnsi="Georgia"/>
        </w:rPr>
        <w:t xml:space="preserve"> </w:t>
      </w:r>
      <w:r w:rsidRPr="00D71932">
        <w:rPr>
          <w:rFonts w:ascii="Georgia" w:hAnsi="Georgia"/>
        </w:rPr>
        <w:t>nearly two</w:t>
      </w:r>
      <w:r w:rsidRPr="00320428">
        <w:rPr>
          <w:rStyle w:val="StyleBoldUnderline"/>
          <w:rFonts w:ascii="Georgia" w:hAnsi="Georgia"/>
        </w:rPr>
        <w:t xml:space="preserve"> </w:t>
      </w:r>
      <w:r w:rsidRPr="00767626">
        <w:rPr>
          <w:rStyle w:val="StyleBoldUnderline"/>
          <w:rFonts w:ascii="Georgia" w:hAnsi="Georgia"/>
          <w:highlight w:val="yellow"/>
        </w:rPr>
        <w:t>years</w:t>
      </w:r>
      <w:r w:rsidRPr="00320428">
        <w:rPr>
          <w:rStyle w:val="StyleBoldUnderline"/>
          <w:rFonts w:ascii="Georgia" w:hAnsi="Georgia"/>
        </w:rPr>
        <w:t xml:space="preserve">. </w:t>
      </w:r>
      <w:r w:rsidRPr="00767626">
        <w:rPr>
          <w:rStyle w:val="StyleBoldUnderline"/>
          <w:rFonts w:ascii="Georgia" w:hAnsi="Georgia"/>
          <w:highlight w:val="yellow"/>
        </w:rPr>
        <w:t>The rise in the value of the dollar</w:t>
      </w:r>
      <w:r w:rsidRPr="00320428">
        <w:rPr>
          <w:rStyle w:val="StyleBoldUnderline"/>
          <w:rFonts w:ascii="Georgia" w:hAnsi="Georgia"/>
        </w:rPr>
        <w:t xml:space="preserve"> has </w:t>
      </w:r>
      <w:r w:rsidRPr="00767626">
        <w:rPr>
          <w:rStyle w:val="StyleBoldUnderline"/>
          <w:rFonts w:ascii="Georgia" w:hAnsi="Georgia"/>
          <w:highlight w:val="yellow"/>
        </w:rPr>
        <w:t>put</w:t>
      </w:r>
      <w:r w:rsidRPr="00D71932">
        <w:rPr>
          <w:rFonts w:ascii="Georgia" w:hAnsi="Georgia"/>
        </w:rPr>
        <w:t xml:space="preserve"> incredible </w:t>
      </w:r>
      <w:r w:rsidRPr="00767626">
        <w:rPr>
          <w:rStyle w:val="StyleBoldUnderline"/>
          <w:rFonts w:ascii="Georgia" w:hAnsi="Georgia"/>
          <w:highlight w:val="yellow"/>
        </w:rPr>
        <w:t>pressure on</w:t>
      </w:r>
      <w:r w:rsidRPr="00320428">
        <w:rPr>
          <w:rStyle w:val="StyleBoldUnderline"/>
          <w:rFonts w:ascii="Georgia" w:hAnsi="Georgia"/>
        </w:rPr>
        <w:t xml:space="preserve"> U.S</w:t>
      </w:r>
      <w:r w:rsidRPr="00D71932">
        <w:rPr>
          <w:rFonts w:ascii="Georgia" w:hAnsi="Georgia"/>
        </w:rPr>
        <w:t xml:space="preserve">. </w:t>
      </w:r>
      <w:r w:rsidRPr="00767626">
        <w:rPr>
          <w:rStyle w:val="StyleBoldUnderline"/>
          <w:rFonts w:ascii="Georgia" w:hAnsi="Georgia"/>
          <w:highlight w:val="yellow"/>
        </w:rPr>
        <w:t>exports.</w:t>
      </w:r>
      <w:r w:rsidRPr="00320428">
        <w:rPr>
          <w:rStyle w:val="StyleBoldUnderline"/>
          <w:rFonts w:ascii="Georgia" w:hAnsi="Georgia"/>
        </w:rPr>
        <w:t xml:space="preserve"> North </w:t>
      </w:r>
      <w:r w:rsidRPr="00767626">
        <w:rPr>
          <w:rStyle w:val="StyleBoldUnderline"/>
          <w:rFonts w:ascii="Georgia" w:hAnsi="Georgia"/>
          <w:highlight w:val="yellow"/>
        </w:rPr>
        <w:t>America</w:t>
      </w:r>
      <w:r w:rsidRPr="00320428">
        <w:rPr>
          <w:rStyle w:val="StyleBoldUnderline"/>
          <w:rFonts w:ascii="Georgia" w:hAnsi="Georgia"/>
        </w:rPr>
        <w:t xml:space="preserve"> has </w:t>
      </w:r>
      <w:r w:rsidRPr="00767626">
        <w:rPr>
          <w:rStyle w:val="StyleBoldUnderline"/>
          <w:rFonts w:ascii="Georgia" w:hAnsi="Georgia"/>
          <w:highlight w:val="yellow"/>
        </w:rPr>
        <w:t>sustained</w:t>
      </w:r>
      <w:r w:rsidRPr="00320428">
        <w:rPr>
          <w:rStyle w:val="StyleBoldUnderline"/>
          <w:rFonts w:ascii="Georgia" w:hAnsi="Georgia"/>
        </w:rPr>
        <w:t xml:space="preserve"> most of </w:t>
      </w:r>
      <w:r w:rsidRPr="00767626">
        <w:rPr>
          <w:rStyle w:val="StyleBoldUnderline"/>
          <w:rFonts w:ascii="Georgia" w:hAnsi="Georgia"/>
          <w:highlight w:val="yellow"/>
        </w:rPr>
        <w:t>the energy world’s layoffs</w:t>
      </w:r>
      <w:r w:rsidRPr="00D71932">
        <w:rPr>
          <w:rFonts w:ascii="Georgia" w:hAnsi="Georgia"/>
        </w:rPr>
        <w:t xml:space="preserve">, </w:t>
      </w:r>
      <w:r w:rsidRPr="00767626">
        <w:rPr>
          <w:rStyle w:val="StyleBoldUnderline"/>
          <w:rFonts w:ascii="Georgia" w:hAnsi="Georgia"/>
          <w:highlight w:val="yellow"/>
        </w:rPr>
        <w:t>capex cuts, and rig closures. But we’ve</w:t>
      </w:r>
      <w:r w:rsidRPr="00D71932">
        <w:rPr>
          <w:rFonts w:ascii="Georgia" w:hAnsi="Georgia"/>
        </w:rPr>
        <w:t xml:space="preserve"> also </w:t>
      </w:r>
      <w:r w:rsidRPr="00767626">
        <w:rPr>
          <w:rStyle w:val="StyleBoldUnderline"/>
          <w:rFonts w:ascii="Georgia" w:hAnsi="Georgia"/>
          <w:highlight w:val="yellow"/>
        </w:rPr>
        <w:t>seen</w:t>
      </w:r>
      <w:r w:rsidRPr="00320428">
        <w:rPr>
          <w:rStyle w:val="StyleBoldUnderline"/>
          <w:rFonts w:ascii="Georgia" w:hAnsi="Georgia"/>
        </w:rPr>
        <w:t xml:space="preserve"> incredible </w:t>
      </w:r>
      <w:r w:rsidRPr="00767626">
        <w:rPr>
          <w:rStyle w:val="StyleBoldUnderline"/>
          <w:rFonts w:ascii="Georgia" w:hAnsi="Georgia"/>
          <w:highlight w:val="yellow"/>
        </w:rPr>
        <w:t>success</w:t>
      </w:r>
      <w:r w:rsidRPr="00320428">
        <w:rPr>
          <w:rStyle w:val="StyleBoldUnderline"/>
          <w:rFonts w:ascii="Georgia" w:hAnsi="Georgia"/>
        </w:rPr>
        <w:t>es</w:t>
      </w:r>
      <w:r w:rsidRPr="00D71932">
        <w:rPr>
          <w:rFonts w:ascii="Georgia" w:hAnsi="Georgia"/>
        </w:rPr>
        <w:t xml:space="preserve"> </w:t>
      </w:r>
      <w:r w:rsidRPr="000C4A67">
        <w:rPr>
          <w:rFonts w:ascii="Georgia" w:hAnsi="Georgia"/>
          <w:sz w:val="10"/>
        </w:rPr>
        <w:t>such as 15-year highs in auto sales last year, trillion dollar backlogs in aerospace, and the construction of brand new factories.</w:t>
      </w:r>
      <w:r w:rsidRPr="000C4A67">
        <w:rPr>
          <w:rFonts w:ascii="Georgia" w:hAnsi="Georgia"/>
          <w:sz w:val="6"/>
        </w:rPr>
        <w:t>¶</w:t>
      </w:r>
      <w:r w:rsidRPr="000C4A67">
        <w:rPr>
          <w:rFonts w:ascii="Georgia" w:hAnsi="Georgia"/>
          <w:sz w:val="10"/>
        </w:rPr>
        <w:t xml:space="preserve"> Now is the time to build on this momentum — and achieve a real, sustainable manufacturing renaissance — by embracing digitalization. </w:t>
      </w:r>
      <w:r w:rsidRPr="00767626">
        <w:rPr>
          <w:rStyle w:val="Emphasis"/>
          <w:rFonts w:ascii="Georgia" w:hAnsi="Georgia"/>
          <w:highlight w:val="yellow"/>
        </w:rPr>
        <w:t>Everyone is</w:t>
      </w:r>
      <w:r w:rsidRPr="00D71932">
        <w:rPr>
          <w:rFonts w:ascii="Georgia" w:hAnsi="Georgia"/>
        </w:rPr>
        <w:t xml:space="preserve"> starting this journey in a different place, but all are </w:t>
      </w:r>
      <w:r w:rsidRPr="00767626">
        <w:rPr>
          <w:rStyle w:val="Emphasis"/>
          <w:rFonts w:ascii="Georgia" w:hAnsi="Georgia"/>
          <w:highlight w:val="yellow"/>
        </w:rPr>
        <w:t>moving toward</w:t>
      </w:r>
      <w:r w:rsidRPr="00D71932">
        <w:rPr>
          <w:rFonts w:ascii="Georgia" w:hAnsi="Georgia"/>
        </w:rPr>
        <w:t xml:space="preserve"> the same destination: IIoT, and </w:t>
      </w:r>
      <w:r w:rsidRPr="00767626">
        <w:rPr>
          <w:rStyle w:val="Emphasis"/>
          <w:rFonts w:ascii="Georgia" w:hAnsi="Georgia"/>
          <w:highlight w:val="yellow"/>
        </w:rPr>
        <w:t>an era in which U.S. industry is more competitive than ever before.</w:t>
      </w:r>
    </w:p>
    <w:p w:rsidR="00E87EAA" w:rsidRDefault="00E87EAA" w:rsidP="00E87EAA"/>
    <w:p w:rsidR="00E87EAA" w:rsidRPr="00975A93" w:rsidRDefault="00E87EAA" w:rsidP="00E87EAA">
      <w:pPr>
        <w:pStyle w:val="Heading4"/>
      </w:pPr>
      <w:r w:rsidRPr="00975A93">
        <w:t>Competitiveness isn’t key to heg</w:t>
      </w:r>
    </w:p>
    <w:p w:rsidR="00E87EAA" w:rsidRPr="00975A93" w:rsidRDefault="00E87EAA" w:rsidP="00E87EAA">
      <w:pPr>
        <w:rPr>
          <w:rFonts w:ascii="Georgia" w:hAnsi="Georgia"/>
          <w:b/>
          <w:sz w:val="24"/>
        </w:rPr>
      </w:pPr>
      <w:r w:rsidRPr="00975A93">
        <w:rPr>
          <w:rStyle w:val="StyleStyleBold12pt"/>
          <w:rFonts w:ascii="Georgia" w:hAnsi="Georgia"/>
        </w:rPr>
        <w:t>Wohlforth et al 8</w:t>
      </w:r>
      <w:r w:rsidRPr="00975A93">
        <w:rPr>
          <w:rFonts w:ascii="Georgia" w:hAnsi="Georgia"/>
          <w:b/>
          <w:sz w:val="24"/>
        </w:rPr>
        <w:t xml:space="preserve"> </w:t>
      </w:r>
      <w:r w:rsidRPr="00975A93">
        <w:rPr>
          <w:rFonts w:ascii="Georgia" w:hAnsi="Georgia"/>
        </w:rPr>
        <w:t>(William, Dartmouth government professor, 2008 World out of Balance, International Relations and the Challen</w:t>
      </w:r>
      <w:r>
        <w:rPr>
          <w:rFonts w:ascii="Georgia" w:hAnsi="Georgia"/>
        </w:rPr>
        <w:t>ge of American Primacy, pg 32-5</w:t>
      </w:r>
      <w:r w:rsidRPr="00975A93">
        <w:rPr>
          <w:rFonts w:ascii="Georgia" w:hAnsi="Georgia"/>
        </w:rPr>
        <w:t xml:space="preserve">) </w:t>
      </w:r>
    </w:p>
    <w:p w:rsidR="00E87EAA" w:rsidRPr="00975A93" w:rsidRDefault="00E87EAA" w:rsidP="00E87EAA">
      <w:pPr>
        <w:rPr>
          <w:rFonts w:ascii="Georgia" w:hAnsi="Georgia"/>
          <w:sz w:val="10"/>
        </w:rPr>
      </w:pPr>
      <w:r w:rsidRPr="00975A93">
        <w:rPr>
          <w:rFonts w:ascii="Georgia" w:hAnsi="Georgia"/>
          <w:sz w:val="10"/>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975A93">
        <w:rPr>
          <w:rStyle w:val="StyleBoldUnderline"/>
          <w:rFonts w:ascii="Georgia" w:hAnsi="Georgia"/>
        </w:rPr>
        <w:t xml:space="preserve">imbalanced domestic finances and accelerating public debt convinced some analysts that </w:t>
      </w:r>
      <w:r w:rsidRPr="00767626">
        <w:rPr>
          <w:rStyle w:val="StyleBoldUnderline"/>
          <w:rFonts w:ascii="Georgia" w:hAnsi="Georgia"/>
          <w:highlight w:val="yellow"/>
        </w:rPr>
        <w:t>the U</w:t>
      </w:r>
      <w:r w:rsidRPr="00975A93">
        <w:rPr>
          <w:rStyle w:val="StyleBoldUnderline"/>
          <w:rFonts w:ascii="Georgia" w:hAnsi="Georgia"/>
        </w:rPr>
        <w:t xml:space="preserve">nited </w:t>
      </w:r>
      <w:r w:rsidRPr="00767626">
        <w:rPr>
          <w:rStyle w:val="StyleBoldUnderline"/>
          <w:rFonts w:ascii="Georgia" w:hAnsi="Georgia"/>
          <w:highlight w:val="yellow"/>
        </w:rPr>
        <w:t>S</w:t>
      </w:r>
      <w:r w:rsidRPr="00975A93">
        <w:rPr>
          <w:rStyle w:val="StyleBoldUnderline"/>
          <w:rFonts w:ascii="Georgia" w:hAnsi="Georgia"/>
        </w:rPr>
        <w:t xml:space="preserve">tates </w:t>
      </w:r>
      <w:r w:rsidRPr="00767626">
        <w:rPr>
          <w:rStyle w:val="StyleBoldUnderline"/>
          <w:rFonts w:ascii="Georgia" w:hAnsi="Georgia"/>
          <w:highlight w:val="yellow"/>
        </w:rPr>
        <w:t>once again confronted a competitiveness crisis</w:t>
      </w:r>
      <w:r w:rsidRPr="00975A93">
        <w:rPr>
          <w:rStyle w:val="StyleBoldUnderline"/>
          <w:rFonts w:ascii="Georgia" w:hAnsi="Georgia"/>
        </w:rPr>
        <w:t xml:space="preserve">.23 If concerns continue to mount, this will count as </w:t>
      </w:r>
      <w:r w:rsidRPr="00767626">
        <w:rPr>
          <w:rStyle w:val="StyleBoldUnderline"/>
          <w:rFonts w:ascii="Georgia" w:hAnsi="Georgia"/>
          <w:highlight w:val="yellow"/>
        </w:rPr>
        <w:t>the fourth</w:t>
      </w:r>
      <w:r w:rsidRPr="00975A93">
        <w:rPr>
          <w:rStyle w:val="StyleBoldUnderline"/>
          <w:rFonts w:ascii="Georgia" w:hAnsi="Georgia"/>
        </w:rPr>
        <w:t xml:space="preserve"> such crisis since 19</w:t>
      </w:r>
      <w:r w:rsidRPr="00767626">
        <w:rPr>
          <w:rStyle w:val="StyleBoldUnderline"/>
          <w:rFonts w:ascii="Georgia" w:hAnsi="Georgia"/>
          <w:highlight w:val="yellow"/>
        </w:rPr>
        <w:t>45</w:t>
      </w:r>
      <w:r w:rsidRPr="00975A93">
        <w:rPr>
          <w:rStyle w:val="StyleBoldUnderline"/>
          <w:rFonts w:ascii="Georgia" w:hAnsi="Georgia"/>
        </w:rPr>
        <w:t>;</w:t>
      </w:r>
      <w:r w:rsidRPr="00975A93">
        <w:rPr>
          <w:rFonts w:ascii="Georgia" w:hAnsi="Georgia"/>
          <w:sz w:val="10"/>
        </w:rPr>
        <w:t xml:space="preserve"> the first three occurred during the 1950s (Sputnik), the 1970s (Vietnam and stagflation), and the 1980s (the Soviet threat and Japan's challenge). </w:t>
      </w:r>
      <w:r w:rsidRPr="00767626">
        <w:rPr>
          <w:rStyle w:val="StyleBoldUnderline"/>
          <w:rFonts w:ascii="Georgia" w:hAnsi="Georgia"/>
          <w:highlight w:val="yellow"/>
        </w:rPr>
        <w:t xml:space="preserve">None </w:t>
      </w:r>
      <w:r w:rsidRPr="00975A93">
        <w:rPr>
          <w:rStyle w:val="StyleBoldUnderline"/>
          <w:rFonts w:ascii="Georgia" w:hAnsi="Georgia"/>
        </w:rPr>
        <w:t xml:space="preserve">of these crises, however, </w:t>
      </w:r>
      <w:r w:rsidRPr="00767626">
        <w:rPr>
          <w:rStyle w:val="StyleBoldUnderline"/>
          <w:rFonts w:ascii="Georgia" w:hAnsi="Georgia"/>
          <w:highlight w:val="yellow"/>
        </w:rPr>
        <w:t xml:space="preserve">shifted the international system's structure: multipolarity did not return </w:t>
      </w:r>
      <w:r w:rsidRPr="00975A93">
        <w:rPr>
          <w:rStyle w:val="StyleBoldUnderline"/>
          <w:rFonts w:ascii="Georgia" w:hAnsi="Georgia"/>
        </w:rPr>
        <w:t xml:space="preserve">in the 1960s, 1970s, or early 1990s, and </w:t>
      </w:r>
      <w:r w:rsidRPr="00767626">
        <w:rPr>
          <w:rStyle w:val="StyleBoldUnderline"/>
          <w:rFonts w:ascii="Georgia" w:hAnsi="Georgia"/>
          <w:highlight w:val="yellow"/>
        </w:rPr>
        <w:t xml:space="preserve">each scare over competitiveness ended with </w:t>
      </w:r>
      <w:r w:rsidRPr="00975A93">
        <w:rPr>
          <w:rStyle w:val="StyleBoldUnderline"/>
          <w:rFonts w:ascii="Georgia" w:hAnsi="Georgia"/>
        </w:rPr>
        <w:t xml:space="preserve">the </w:t>
      </w:r>
      <w:r w:rsidRPr="00767626">
        <w:rPr>
          <w:rStyle w:val="StyleBoldUnderline"/>
          <w:rFonts w:ascii="Georgia" w:hAnsi="Georgia"/>
          <w:highlight w:val="yellow"/>
        </w:rPr>
        <w:t xml:space="preserve">American </w:t>
      </w:r>
      <w:r w:rsidRPr="00975A93">
        <w:rPr>
          <w:rStyle w:val="StyleBoldUnderline"/>
          <w:rFonts w:ascii="Georgia" w:hAnsi="Georgia"/>
        </w:rPr>
        <w:t xml:space="preserve">position of </w:t>
      </w:r>
      <w:r w:rsidRPr="00767626">
        <w:rPr>
          <w:rStyle w:val="StyleBoldUnderline"/>
          <w:rFonts w:ascii="Georgia" w:hAnsi="Georgia"/>
          <w:highlight w:val="yellow"/>
        </w:rPr>
        <w:t>primacy retained or strengthened</w:t>
      </w:r>
      <w:r w:rsidRPr="00975A93">
        <w:rPr>
          <w:rFonts w:ascii="Georgia" w:hAnsi="Georgia"/>
          <w:sz w:val="10"/>
        </w:rPr>
        <w:t xml:space="preserve">.24 </w:t>
      </w:r>
      <w:proofErr w:type="gramStart"/>
      <w:r w:rsidRPr="00975A93">
        <w:rPr>
          <w:rFonts w:ascii="Georgia" w:hAnsi="Georgia"/>
          <w:sz w:val="10"/>
        </w:rPr>
        <w:t>Our</w:t>
      </w:r>
      <w:proofErr w:type="gramEnd"/>
      <w:r w:rsidRPr="00975A93">
        <w:rPr>
          <w:rFonts w:ascii="Georgia" w:hAnsi="Georgia"/>
          <w:sz w:val="10"/>
        </w:rPr>
        <w:t xml:space="preserve"> review of the evidence of U.S. predominance is not meant to suggest that the United States lacks vulnerabilities or causes for concern. In fact, it confronts a number of significant vulnerabilities; of course, this is also true of the other major powers.25 </w:t>
      </w:r>
      <w:proofErr w:type="gramStart"/>
      <w:r w:rsidRPr="00975A93">
        <w:rPr>
          <w:rFonts w:ascii="Georgia" w:hAnsi="Georgia"/>
          <w:sz w:val="10"/>
        </w:rPr>
        <w:t>The</w:t>
      </w:r>
      <w:proofErr w:type="gramEnd"/>
      <w:r w:rsidRPr="00975A93">
        <w:rPr>
          <w:rFonts w:ascii="Georgia" w:hAnsi="Georgia"/>
          <w:sz w:val="10"/>
        </w:rPr>
        <w:t xml:space="preserve"> point is that adverse trends for the United States will not cause a polarity shift in the near future</w:t>
      </w:r>
      <w:r w:rsidRPr="00975A93">
        <w:rPr>
          <w:rStyle w:val="StyleBoldUnderline"/>
          <w:rFonts w:ascii="Georgia" w:hAnsi="Georgia"/>
        </w:rPr>
        <w:t xml:space="preserve">. </w:t>
      </w:r>
      <w:r w:rsidRPr="00767626">
        <w:rPr>
          <w:rStyle w:val="StyleBoldUnderline"/>
          <w:rFonts w:ascii="Georgia" w:hAnsi="Georgia"/>
          <w:highlight w:val="yellow"/>
        </w:rPr>
        <w:t>If we take a long view of U.S. competitiveness</w:t>
      </w:r>
      <w:r w:rsidRPr="00975A93">
        <w:rPr>
          <w:rFonts w:ascii="Georgia" w:hAnsi="Georgia"/>
          <w:sz w:val="10"/>
        </w:rPr>
        <w:t xml:space="preserve"> and the prospects for relative declines in economic and technological dominance, one takeaway stands out: </w:t>
      </w:r>
      <w:r w:rsidRPr="00767626">
        <w:rPr>
          <w:rStyle w:val="BoldUnderlineChar"/>
          <w:rFonts w:ascii="Georgia" w:hAnsi="Georgia"/>
          <w:highlight w:val="yellow"/>
        </w:rPr>
        <w:t>relative power shifts slowly</w:t>
      </w:r>
      <w:r w:rsidRPr="00975A93">
        <w:rPr>
          <w:rStyle w:val="BoldUnderlineChar"/>
          <w:rFonts w:ascii="Georgia" w:hAnsi="Georgia"/>
        </w:rPr>
        <w:t>.</w:t>
      </w:r>
      <w:r w:rsidRPr="00975A93">
        <w:rPr>
          <w:rFonts w:ascii="Georgia" w:hAnsi="Georgia"/>
          <w:sz w:val="10"/>
        </w:rPr>
        <w:t xml:space="preserve"> The United States has accounted for a quarter to a third of global output for over a century. </w:t>
      </w:r>
      <w:r w:rsidRPr="00767626">
        <w:rPr>
          <w:rStyle w:val="StyleBoldUnderline"/>
          <w:rFonts w:ascii="Georgia" w:hAnsi="Georgia"/>
          <w:highlight w:val="yellow"/>
        </w:rPr>
        <w:t>No other economy will match its combination of wealth, size, technological capacity, and productivity in the foreseeable future</w:t>
      </w:r>
      <w:r w:rsidRPr="00975A93">
        <w:rPr>
          <w:rStyle w:val="StyleBoldUnderline"/>
          <w:rFonts w:ascii="Georgia" w:hAnsi="Georgia"/>
        </w:rPr>
        <w:t xml:space="preserve"> (tables 2.2 and 2.3).</w:t>
      </w:r>
      <w:r w:rsidRPr="00975A93">
        <w:rPr>
          <w:rFonts w:ascii="Georgia" w:hAnsi="Georgia"/>
          <w:sz w:val="10"/>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E87EAA" w:rsidRDefault="00E87EAA" w:rsidP="00E87EAA"/>
    <w:p w:rsidR="00E87EAA" w:rsidRPr="006A7C87" w:rsidRDefault="00E87EAA" w:rsidP="00E87EAA">
      <w:pPr>
        <w:pStyle w:val="Heading4"/>
        <w:rPr>
          <w:rFonts w:ascii="Georgia" w:hAnsi="Georgia"/>
        </w:rPr>
      </w:pPr>
      <w:r w:rsidRPr="006A7C87">
        <w:rPr>
          <w:rFonts w:ascii="Georgia" w:hAnsi="Georgia"/>
        </w:rPr>
        <w:t>Doesn’t translate into power</w:t>
      </w:r>
    </w:p>
    <w:p w:rsidR="00E87EAA" w:rsidRPr="006A7C87" w:rsidRDefault="00E87EAA" w:rsidP="00E87EAA">
      <w:pPr>
        <w:rPr>
          <w:rFonts w:ascii="Georgia" w:hAnsi="Georgia"/>
          <w:b/>
          <w:bCs/>
          <w:sz w:val="26"/>
        </w:rPr>
      </w:pPr>
      <w:r>
        <w:rPr>
          <w:rStyle w:val="StyleStyleBold12pt"/>
          <w:rFonts w:ascii="Georgia" w:hAnsi="Georgia"/>
        </w:rPr>
        <w:t>Ferguson</w:t>
      </w:r>
      <w:r w:rsidRPr="006A7C87">
        <w:rPr>
          <w:rStyle w:val="StyleStyleBold12pt"/>
          <w:rFonts w:ascii="Georgia" w:hAnsi="Georgia"/>
        </w:rPr>
        <w:t xml:space="preserve"> 3 </w:t>
      </w:r>
      <w:r w:rsidRPr="006A7C87">
        <w:rPr>
          <w:rFonts w:ascii="Georgia" w:hAnsi="Georgia"/>
        </w:rPr>
        <w:t xml:space="preserve">(Niall–Tisch Professor of History at Harvard, Ziegler Professor at Harvard Business School, Professor of Financial History at NYU, Senior Research Fellow of Jesus College, Oxford University, Senior Fellow of the Hoover Institution, Stanford University, Foreign Policy #134, 1-2/2003, pp. 18-22, Carnegie Endowment for International Peace, “Power,” JSTOR) </w:t>
      </w:r>
    </w:p>
    <w:p w:rsidR="00E87EAA" w:rsidRPr="006A7C87" w:rsidRDefault="00E87EAA" w:rsidP="00E87EAA">
      <w:pPr>
        <w:rPr>
          <w:rFonts w:ascii="Georgia" w:hAnsi="Georgia"/>
        </w:rPr>
      </w:pPr>
      <w:r w:rsidRPr="006A7C87">
        <w:rPr>
          <w:rFonts w:ascii="Georgia" w:hAnsi="Georgia"/>
        </w:rPr>
        <w:t xml:space="preserve">But </w:t>
      </w:r>
      <w:r w:rsidRPr="00767626">
        <w:rPr>
          <w:rFonts w:ascii="Georgia" w:hAnsi="Georgia"/>
          <w:b/>
          <w:highlight w:val="yellow"/>
          <w:u w:val="single"/>
        </w:rPr>
        <w:t>GDP doesn’t stand for</w:t>
      </w:r>
      <w:r w:rsidRPr="006A7C87">
        <w:rPr>
          <w:rFonts w:ascii="Georgia" w:hAnsi="Georgia"/>
        </w:rPr>
        <w:t xml:space="preserve"> Great Diplomatic </w:t>
      </w:r>
      <w:r w:rsidRPr="00767626">
        <w:rPr>
          <w:rFonts w:ascii="Georgia" w:hAnsi="Georgia"/>
          <w:b/>
          <w:highlight w:val="yellow"/>
          <w:u w:val="single"/>
        </w:rPr>
        <w:t>Power. If the institutions aren’t in place to translate economic output into</w:t>
      </w:r>
      <w:r w:rsidRPr="006A7C87">
        <w:rPr>
          <w:rFonts w:ascii="Georgia" w:hAnsi="Georgia"/>
          <w:b/>
          <w:u w:val="single"/>
        </w:rPr>
        <w:t xml:space="preserve"> military </w:t>
      </w:r>
      <w:r w:rsidRPr="00767626">
        <w:rPr>
          <w:rFonts w:ascii="Georgia" w:hAnsi="Georgia"/>
          <w:b/>
          <w:highlight w:val="yellow"/>
          <w:u w:val="single"/>
        </w:rPr>
        <w:t>hardware</w:t>
      </w:r>
      <w:r w:rsidRPr="006A7C87">
        <w:rPr>
          <w:rFonts w:ascii="Georgia" w:hAnsi="Georgia"/>
          <w:b/>
          <w:u w:val="single"/>
        </w:rPr>
        <w:t>—and if the economy grows faster than public interest</w:t>
      </w:r>
      <w:r w:rsidRPr="006A7C87">
        <w:rPr>
          <w:rFonts w:ascii="Georgia" w:hAnsi="Georgia"/>
        </w:rPr>
        <w:t xml:space="preserve"> in foreign affairs—</w:t>
      </w:r>
      <w:r w:rsidRPr="006A7C87">
        <w:rPr>
          <w:rFonts w:ascii="Georgia" w:hAnsi="Georgia"/>
          <w:b/>
          <w:u w:val="single"/>
        </w:rPr>
        <w:t xml:space="preserve">then </w:t>
      </w:r>
      <w:r w:rsidRPr="00767626">
        <w:rPr>
          <w:rFonts w:ascii="Georgia" w:hAnsi="Georgia"/>
          <w:b/>
          <w:highlight w:val="yellow"/>
          <w:u w:val="single"/>
        </w:rPr>
        <w:t>product is nothing</w:t>
      </w:r>
      <w:r w:rsidRPr="006A7C87">
        <w:rPr>
          <w:rFonts w:ascii="Georgia" w:hAnsi="Georgia"/>
        </w:rPr>
        <w:t xml:space="preserve"> more than potential power. </w:t>
      </w:r>
      <w:r w:rsidRPr="00767626">
        <w:rPr>
          <w:rFonts w:ascii="Georgia" w:hAnsi="Georgia"/>
          <w:b/>
          <w:highlight w:val="yellow"/>
          <w:u w:val="single"/>
        </w:rPr>
        <w:t>America overtook Britain in</w:t>
      </w:r>
      <w:r w:rsidRPr="006A7C87">
        <w:rPr>
          <w:rFonts w:ascii="Georgia" w:hAnsi="Georgia"/>
        </w:rPr>
        <w:t xml:space="preserve"> terms of </w:t>
      </w:r>
      <w:r w:rsidRPr="00767626">
        <w:rPr>
          <w:rFonts w:ascii="Georgia" w:hAnsi="Georgia"/>
          <w:b/>
          <w:highlight w:val="yellow"/>
          <w:u w:val="single"/>
        </w:rPr>
        <w:t>GDP</w:t>
      </w:r>
      <w:r w:rsidRPr="006A7C87">
        <w:rPr>
          <w:rFonts w:ascii="Georgia" w:hAnsi="Georgia"/>
          <w:b/>
          <w:u w:val="single"/>
        </w:rPr>
        <w:t xml:space="preserve"> in the 1870s, </w:t>
      </w:r>
      <w:r w:rsidRPr="00767626">
        <w:rPr>
          <w:rFonts w:ascii="Georgia" w:hAnsi="Georgia"/>
          <w:b/>
          <w:highlight w:val="yellow"/>
          <w:u w:val="single"/>
        </w:rPr>
        <w:t>but it was not until the First World War that it overtook Britain as a global power</w:t>
      </w:r>
      <w:r w:rsidRPr="006A7C87">
        <w:rPr>
          <w:rFonts w:ascii="Georgia" w:hAnsi="Georgia"/>
          <w:b/>
          <w:u w:val="single"/>
        </w:rPr>
        <w:t>.</w:t>
      </w:r>
      <w:r w:rsidRPr="006A7C87">
        <w:rPr>
          <w:rFonts w:ascii="Georgia" w:hAnsi="Georgia"/>
        </w:rPr>
        <w:t xml:space="preserve">  In any case, national growth rates in the next 20 years are unlikely to match those in the past three decades. Depressed Japan’s will almost certainly be lower, while growth in the United States might conceivably be higher, if there is any truth to the claim that U.S. productivity was permanently increased by the investments in information technology during the 1990s. And China will have trouble sustaining average annual growth rates of more than 5 percent in the coming decades. Already the Asian behemoth is suffering some serious social growing pains as market forces rend asunder what was once a command economy. </w:t>
      </w:r>
      <w:r w:rsidRPr="006A7C87">
        <w:rPr>
          <w:rFonts w:ascii="Georgia" w:hAnsi="Georgia"/>
          <w:b/>
          <w:u w:val="single"/>
        </w:rPr>
        <w:t xml:space="preserve">Before 1914, </w:t>
      </w:r>
      <w:r w:rsidRPr="00767626">
        <w:rPr>
          <w:rFonts w:ascii="Georgia" w:hAnsi="Georgia"/>
          <w:b/>
          <w:highlight w:val="yellow"/>
          <w:u w:val="single"/>
        </w:rPr>
        <w:t>Russia had the fastest growing economy in Europe</w:t>
      </w:r>
      <w:r w:rsidRPr="006A7C87">
        <w:rPr>
          <w:rFonts w:ascii="Georgia" w:hAnsi="Georgia"/>
          <w:b/>
          <w:u w:val="single"/>
        </w:rPr>
        <w:t xml:space="preserve">. </w:t>
      </w:r>
      <w:r w:rsidRPr="00767626">
        <w:rPr>
          <w:rFonts w:ascii="Georgia" w:hAnsi="Georgia"/>
          <w:b/>
          <w:highlight w:val="yellow"/>
          <w:u w:val="single"/>
        </w:rPr>
        <w:t xml:space="preserve">But </w:t>
      </w:r>
      <w:r w:rsidRPr="006A7C87">
        <w:rPr>
          <w:rFonts w:ascii="Georgia" w:hAnsi="Georgia"/>
          <w:b/>
          <w:u w:val="single"/>
        </w:rPr>
        <w:t xml:space="preserve">the ensuing </w:t>
      </w:r>
      <w:r w:rsidRPr="00767626">
        <w:rPr>
          <w:rFonts w:ascii="Georgia" w:hAnsi="Georgia"/>
          <w:b/>
          <w:highlight w:val="yellow"/>
          <w:u w:val="single"/>
        </w:rPr>
        <w:t>social polarization was the</w:t>
      </w:r>
      <w:r w:rsidRPr="006A7C87">
        <w:rPr>
          <w:rFonts w:ascii="Georgia" w:hAnsi="Georgia"/>
          <w:b/>
          <w:u w:val="single"/>
        </w:rPr>
        <w:t xml:space="preserve"> main </w:t>
      </w:r>
      <w:r w:rsidRPr="00767626">
        <w:rPr>
          <w:rFonts w:ascii="Georgia" w:hAnsi="Georgia"/>
          <w:b/>
          <w:highlight w:val="yellow"/>
          <w:u w:val="single"/>
        </w:rPr>
        <w:t>reason Russia collapsed</w:t>
      </w:r>
      <w:r w:rsidRPr="006A7C87">
        <w:rPr>
          <w:rFonts w:ascii="Georgia" w:hAnsi="Georgia"/>
          <w:b/>
          <w:u w:val="single"/>
        </w:rPr>
        <w:t xml:space="preserve"> in 1917</w:t>
      </w:r>
    </w:p>
    <w:bookmarkEnd w:id="45"/>
    <w:bookmarkEnd w:id="58"/>
    <w:p w:rsidR="00E87EAA" w:rsidRPr="00E87EAA" w:rsidRDefault="00E87EAA" w:rsidP="00E87EAA"/>
    <w:sectPr w:rsidR="00E87EAA" w:rsidRPr="00E87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Arial Narrow">
    <w:panose1 w:val="020B0606020202030204"/>
    <w:charset w:val="00"/>
    <w:family w:val="swiss"/>
    <w:pitch w:val="variable"/>
    <w:sig w:usb0="00000287" w:usb1="00000800" w:usb2="00000000" w:usb3="00000000" w:csb0="0000009F" w:csb1="00000000"/>
  </w:font>
  <w:font w:name="PT Sans">
    <w:altName w:val="Times New Roman"/>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Neue">
    <w:altName w:val="Malgun Gothic"/>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altName w:val="Cambria"/>
    <w:panose1 w:val="02040503050406030204"/>
    <w:charset w:val="00"/>
    <w:family w:val="roman"/>
    <w:pitch w:val="variable"/>
    <w:sig w:usb0="E00002FF" w:usb1="400004FF" w:usb2="00000000" w:usb3="00000000" w:csb0="0000019F" w:csb1="00000000"/>
  </w:font>
  <w:font w:name="Baskerville Old Styl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7C7CFD"/>
    <w:multiLevelType w:val="multilevel"/>
    <w:tmpl w:val="73D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53D09"/>
    <w:multiLevelType w:val="multilevel"/>
    <w:tmpl w:val="AB3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A95B48"/>
    <w:multiLevelType w:val="hybridMultilevel"/>
    <w:tmpl w:val="7D7A4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D35169"/>
    <w:multiLevelType w:val="hybridMultilevel"/>
    <w:tmpl w:val="638C8064"/>
    <w:lvl w:ilvl="0" w:tplc="D0DE55C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A076DA"/>
    <w:multiLevelType w:val="multilevel"/>
    <w:tmpl w:val="AF08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4"/>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BC6"/>
    <w:rsid w:val="00000A06"/>
    <w:rsid w:val="0000798B"/>
    <w:rsid w:val="00021AA4"/>
    <w:rsid w:val="00025BD2"/>
    <w:rsid w:val="00025FC4"/>
    <w:rsid w:val="0002602A"/>
    <w:rsid w:val="000768FE"/>
    <w:rsid w:val="00086149"/>
    <w:rsid w:val="000B4541"/>
    <w:rsid w:val="000B567C"/>
    <w:rsid w:val="00101456"/>
    <w:rsid w:val="00102C7B"/>
    <w:rsid w:val="001334EA"/>
    <w:rsid w:val="00154AA6"/>
    <w:rsid w:val="001653CE"/>
    <w:rsid w:val="00174EFD"/>
    <w:rsid w:val="0017610C"/>
    <w:rsid w:val="001B595E"/>
    <w:rsid w:val="001C3F45"/>
    <w:rsid w:val="001E434E"/>
    <w:rsid w:val="001F115E"/>
    <w:rsid w:val="001F1493"/>
    <w:rsid w:val="00214229"/>
    <w:rsid w:val="002161B4"/>
    <w:rsid w:val="00253F2E"/>
    <w:rsid w:val="00264A8F"/>
    <w:rsid w:val="002C4CC2"/>
    <w:rsid w:val="002F714A"/>
    <w:rsid w:val="00300A75"/>
    <w:rsid w:val="003164EA"/>
    <w:rsid w:val="003251A2"/>
    <w:rsid w:val="003346F5"/>
    <w:rsid w:val="00355A70"/>
    <w:rsid w:val="00355FFD"/>
    <w:rsid w:val="003578C1"/>
    <w:rsid w:val="003579DF"/>
    <w:rsid w:val="00363711"/>
    <w:rsid w:val="0036606F"/>
    <w:rsid w:val="00375E6B"/>
    <w:rsid w:val="00377D37"/>
    <w:rsid w:val="0039040F"/>
    <w:rsid w:val="003A260A"/>
    <w:rsid w:val="003C329C"/>
    <w:rsid w:val="003D284B"/>
    <w:rsid w:val="003D6246"/>
    <w:rsid w:val="003E5930"/>
    <w:rsid w:val="003E6450"/>
    <w:rsid w:val="00403E6E"/>
    <w:rsid w:val="00412C20"/>
    <w:rsid w:val="00430523"/>
    <w:rsid w:val="00432D3E"/>
    <w:rsid w:val="004463D5"/>
    <w:rsid w:val="0045627A"/>
    <w:rsid w:val="004675E3"/>
    <w:rsid w:val="00480985"/>
    <w:rsid w:val="00483FCB"/>
    <w:rsid w:val="004B7104"/>
    <w:rsid w:val="004C2B6C"/>
    <w:rsid w:val="004E5903"/>
    <w:rsid w:val="0051234C"/>
    <w:rsid w:val="00513737"/>
    <w:rsid w:val="00526906"/>
    <w:rsid w:val="0052699E"/>
    <w:rsid w:val="005613C5"/>
    <w:rsid w:val="00565B8F"/>
    <w:rsid w:val="005C5BC6"/>
    <w:rsid w:val="005C61F1"/>
    <w:rsid w:val="006119B2"/>
    <w:rsid w:val="006247C2"/>
    <w:rsid w:val="00636A40"/>
    <w:rsid w:val="006528DC"/>
    <w:rsid w:val="00667D2D"/>
    <w:rsid w:val="00677B0F"/>
    <w:rsid w:val="00695C16"/>
    <w:rsid w:val="006C6BED"/>
    <w:rsid w:val="006E6301"/>
    <w:rsid w:val="006F4023"/>
    <w:rsid w:val="00737C64"/>
    <w:rsid w:val="00767626"/>
    <w:rsid w:val="0077389D"/>
    <w:rsid w:val="00777402"/>
    <w:rsid w:val="007820C9"/>
    <w:rsid w:val="007B226A"/>
    <w:rsid w:val="007B6930"/>
    <w:rsid w:val="007C2286"/>
    <w:rsid w:val="007E487F"/>
    <w:rsid w:val="008240C7"/>
    <w:rsid w:val="00844C78"/>
    <w:rsid w:val="0084540A"/>
    <w:rsid w:val="00853B15"/>
    <w:rsid w:val="00862735"/>
    <w:rsid w:val="00864C06"/>
    <w:rsid w:val="008C06A5"/>
    <w:rsid w:val="008E36AB"/>
    <w:rsid w:val="009257FC"/>
    <w:rsid w:val="00926072"/>
    <w:rsid w:val="009537EC"/>
    <w:rsid w:val="00955DC2"/>
    <w:rsid w:val="00971DD3"/>
    <w:rsid w:val="009A1D2A"/>
    <w:rsid w:val="009E0CB8"/>
    <w:rsid w:val="009E47A3"/>
    <w:rsid w:val="00A0628B"/>
    <w:rsid w:val="00A16F2A"/>
    <w:rsid w:val="00A30729"/>
    <w:rsid w:val="00A47E73"/>
    <w:rsid w:val="00A60E0A"/>
    <w:rsid w:val="00A80461"/>
    <w:rsid w:val="00AA671F"/>
    <w:rsid w:val="00AD10B4"/>
    <w:rsid w:val="00B00B5F"/>
    <w:rsid w:val="00B21481"/>
    <w:rsid w:val="00B5701E"/>
    <w:rsid w:val="00B60F13"/>
    <w:rsid w:val="00B733AE"/>
    <w:rsid w:val="00B93666"/>
    <w:rsid w:val="00BD5220"/>
    <w:rsid w:val="00C0035B"/>
    <w:rsid w:val="00C01FA7"/>
    <w:rsid w:val="00C024FC"/>
    <w:rsid w:val="00C02B80"/>
    <w:rsid w:val="00C30D4E"/>
    <w:rsid w:val="00C73275"/>
    <w:rsid w:val="00C809ED"/>
    <w:rsid w:val="00C93281"/>
    <w:rsid w:val="00CA0064"/>
    <w:rsid w:val="00CC64F7"/>
    <w:rsid w:val="00CD09B7"/>
    <w:rsid w:val="00CE674E"/>
    <w:rsid w:val="00CF66A2"/>
    <w:rsid w:val="00D10736"/>
    <w:rsid w:val="00D35919"/>
    <w:rsid w:val="00D55809"/>
    <w:rsid w:val="00D723E7"/>
    <w:rsid w:val="00D83418"/>
    <w:rsid w:val="00D94CE7"/>
    <w:rsid w:val="00DA2635"/>
    <w:rsid w:val="00DB35EB"/>
    <w:rsid w:val="00DB3FB1"/>
    <w:rsid w:val="00DE7BDC"/>
    <w:rsid w:val="00DF7E93"/>
    <w:rsid w:val="00E04B2C"/>
    <w:rsid w:val="00E13F44"/>
    <w:rsid w:val="00E3466C"/>
    <w:rsid w:val="00E50190"/>
    <w:rsid w:val="00E7555C"/>
    <w:rsid w:val="00E87EAA"/>
    <w:rsid w:val="00ED760D"/>
    <w:rsid w:val="00EF22F0"/>
    <w:rsid w:val="00F03F23"/>
    <w:rsid w:val="00F07887"/>
    <w:rsid w:val="00F14F57"/>
    <w:rsid w:val="00F218C4"/>
    <w:rsid w:val="00F252E0"/>
    <w:rsid w:val="00F56F3E"/>
    <w:rsid w:val="00F64D02"/>
    <w:rsid w:val="00F83612"/>
    <w:rsid w:val="00F949E5"/>
    <w:rsid w:val="00F961F7"/>
    <w:rsid w:val="00FA4207"/>
    <w:rsid w:val="00FB4CDC"/>
    <w:rsid w:val="00FB4D7B"/>
    <w:rsid w:val="00FC0359"/>
    <w:rsid w:val="00FC13C9"/>
    <w:rsid w:val="00FC533F"/>
    <w:rsid w:val="00FE5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D6AC95-CE35-4E11-8A43-0ED0ACAB8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80461"/>
    <w:rPr>
      <w:rFonts w:ascii="Calibri" w:hAnsi="Calibri"/>
      <w:sz w:val="16"/>
    </w:rPr>
  </w:style>
  <w:style w:type="paragraph" w:styleId="Heading1">
    <w:name w:val="heading 1"/>
    <w:aliases w:val="Pocket"/>
    <w:basedOn w:val="Normal"/>
    <w:next w:val="Normal"/>
    <w:link w:val="Heading1Char"/>
    <w:qFormat/>
    <w:rsid w:val="00A804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04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Read Char Char Char Char,Heading 3 Char1 Char Char Char Char,CD Underline,Char, Char Char, Char,Tags v 2"/>
    <w:basedOn w:val="Normal"/>
    <w:next w:val="Normal"/>
    <w:link w:val="Heading3Char"/>
    <w:uiPriority w:val="2"/>
    <w:unhideWhenUsed/>
    <w:qFormat/>
    <w:rsid w:val="00A804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no read,heading 2,Ch,No Spacing211,No Spacing11111,No Spacing5,No Spacing12,No Spacing2111,Heading 2 Char2 Char,Heading 2 Char1 Char Char,Tags,Card,tag,tags,Read stuff,No Spacing1111,No Spacing3,TAG, Ch"/>
    <w:basedOn w:val="Normal"/>
    <w:next w:val="Normal"/>
    <w:link w:val="Heading4Char"/>
    <w:uiPriority w:val="3"/>
    <w:unhideWhenUsed/>
    <w:qFormat/>
    <w:rsid w:val="00A804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C0035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804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461"/>
  </w:style>
  <w:style w:type="character" w:customStyle="1" w:styleId="Heading1Char">
    <w:name w:val="Heading 1 Char"/>
    <w:aliases w:val="Pocket Char"/>
    <w:basedOn w:val="DefaultParagraphFont"/>
    <w:link w:val="Heading1"/>
    <w:rsid w:val="00A80461"/>
    <w:rPr>
      <w:rFonts w:ascii="Calibri" w:eastAsiaTheme="majorEastAsia" w:hAnsi="Calibri" w:cstheme="majorBidi"/>
      <w:b/>
      <w:sz w:val="52"/>
      <w:szCs w:val="32"/>
    </w:rPr>
  </w:style>
  <w:style w:type="character" w:customStyle="1" w:styleId="apple-converted-space">
    <w:name w:val="apple-converted-space"/>
    <w:basedOn w:val="DefaultParagraphFont"/>
    <w:rsid w:val="00363711"/>
  </w:style>
  <w:style w:type="character" w:styleId="Hyperlink">
    <w:name w:val="Hyperlink"/>
    <w:aliases w:val="Card Text,heading 1 (block title),Important,Read,Internet Link,Analytic Text,Internet link,Char Char1,Heading 3 Char1,Block Char1,No Underline Char1,Char Char Char Char Char Char Char Char1,Text 7 Char1,Heading 3 Char Char Char1,Tags v 2 Char1"/>
    <w:basedOn w:val="DefaultParagraphFont"/>
    <w:uiPriority w:val="99"/>
    <w:unhideWhenUsed/>
    <w:rsid w:val="00A80461"/>
    <w:rPr>
      <w:color w:val="auto"/>
      <w:u w:val="none"/>
    </w:rPr>
  </w:style>
  <w:style w:type="character" w:customStyle="1" w:styleId="staff">
    <w:name w:val="staff"/>
    <w:basedOn w:val="DefaultParagraphFont"/>
    <w:rsid w:val="00363711"/>
  </w:style>
  <w:style w:type="paragraph" w:styleId="NormalWeb">
    <w:name w:val="Normal (Web)"/>
    <w:basedOn w:val="Normal"/>
    <w:uiPriority w:val="99"/>
    <w:unhideWhenUsed/>
    <w:rsid w:val="00363711"/>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39040F"/>
    <w:pPr>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aliases w:val="Hat Char"/>
    <w:basedOn w:val="DefaultParagraphFont"/>
    <w:link w:val="Heading2"/>
    <w:uiPriority w:val="1"/>
    <w:rsid w:val="00A80461"/>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Heading 3 Char1 Char Char Char,Citation Char Char Char Char Char,Citation Char1 Char Char Char,Text 7 Char,Block Writing Char,Read Char Char Char Char Char,CD Underline Char"/>
    <w:basedOn w:val="DefaultParagraphFont"/>
    <w:link w:val="Heading3"/>
    <w:uiPriority w:val="2"/>
    <w:rsid w:val="00A80461"/>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no read Char,heading 2 Char,Ch Char,No Spacing211 Char,No Spacing11111 Char,No Spacing5 Char,No Spacing12 Char,No Spacing2111 Char,Heading 2 Char2 Char Char,Tags Char"/>
    <w:basedOn w:val="DefaultParagraphFont"/>
    <w:link w:val="Heading4"/>
    <w:uiPriority w:val="3"/>
    <w:rsid w:val="00A8046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A80461"/>
    <w:rPr>
      <w:rFonts w:ascii="Calibri" w:hAnsi="Calibri"/>
      <w:b/>
      <w:i w:val="0"/>
      <w:iCs/>
      <w:sz w:val="26"/>
      <w:u w:val="single"/>
      <w:bdr w:val="single" w:sz="24" w:space="0" w:color="auto"/>
    </w:rPr>
  </w:style>
  <w:style w:type="character" w:customStyle="1" w:styleId="StyleBold">
    <w:name w:val="Style Bold"/>
    <w:basedOn w:val="DefaultParagraphFont"/>
    <w:uiPriority w:val="9"/>
    <w:semiHidden/>
    <w:rsid w:val="008E36AB"/>
    <w:rPr>
      <w:b/>
      <w:bCs/>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cite,B,8."/>
    <w:basedOn w:val="DefaultParagraphFont"/>
    <w:uiPriority w:val="6"/>
    <w:qFormat/>
    <w:rsid w:val="00A80461"/>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A80461"/>
    <w:rPr>
      <w:b/>
      <w:bCs/>
      <w:sz w:val="26"/>
      <w:u w:val="none"/>
    </w:rPr>
  </w:style>
  <w:style w:type="paragraph" w:styleId="Header">
    <w:name w:val="header"/>
    <w:basedOn w:val="Normal"/>
    <w:link w:val="HeaderChar"/>
    <w:uiPriority w:val="99"/>
    <w:semiHidden/>
    <w:rsid w:val="008E36AB"/>
    <w:pPr>
      <w:tabs>
        <w:tab w:val="center" w:pos="4680"/>
        <w:tab w:val="right" w:pos="9360"/>
      </w:tabs>
    </w:pPr>
  </w:style>
  <w:style w:type="character" w:customStyle="1" w:styleId="HeaderChar">
    <w:name w:val="Header Char"/>
    <w:basedOn w:val="DefaultParagraphFont"/>
    <w:link w:val="Header"/>
    <w:uiPriority w:val="99"/>
    <w:semiHidden/>
    <w:rsid w:val="008E36AB"/>
    <w:rPr>
      <w:rFonts w:ascii="Calibri" w:hAnsi="Calibri" w:cs="Calibri"/>
    </w:rPr>
  </w:style>
  <w:style w:type="paragraph" w:styleId="Footer">
    <w:name w:val="footer"/>
    <w:basedOn w:val="Normal"/>
    <w:link w:val="FooterChar"/>
    <w:uiPriority w:val="99"/>
    <w:semiHidden/>
    <w:rsid w:val="008E36AB"/>
    <w:pPr>
      <w:tabs>
        <w:tab w:val="center" w:pos="4680"/>
        <w:tab w:val="right" w:pos="9360"/>
      </w:tabs>
    </w:pPr>
  </w:style>
  <w:style w:type="character" w:customStyle="1" w:styleId="FooterChar">
    <w:name w:val="Footer Char"/>
    <w:basedOn w:val="DefaultParagraphFont"/>
    <w:link w:val="Footer"/>
    <w:uiPriority w:val="99"/>
    <w:semiHidden/>
    <w:rsid w:val="008E36AB"/>
    <w:rPr>
      <w:rFonts w:ascii="Calibri" w:hAnsi="Calibri" w:cs="Calibri"/>
    </w:rPr>
  </w:style>
  <w:style w:type="character" w:styleId="FollowedHyperlink">
    <w:name w:val="FollowedHyperlink"/>
    <w:basedOn w:val="DefaultParagraphFont"/>
    <w:uiPriority w:val="99"/>
    <w:semiHidden/>
    <w:unhideWhenUsed/>
    <w:rsid w:val="00A80461"/>
    <w:rPr>
      <w:color w:val="auto"/>
      <w:u w:val="none"/>
    </w:rPr>
  </w:style>
  <w:style w:type="paragraph" w:customStyle="1" w:styleId="canvas-atom">
    <w:name w:val="canvas-atom"/>
    <w:basedOn w:val="Normal"/>
    <w:rsid w:val="00E7555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7555C"/>
    <w:rPr>
      <w:b/>
      <w:bCs/>
    </w:rPr>
  </w:style>
  <w:style w:type="paragraph" w:customStyle="1" w:styleId="textbold">
    <w:name w:val="text bold"/>
    <w:basedOn w:val="Normal"/>
    <w:link w:val="Emphasis"/>
    <w:uiPriority w:val="7"/>
    <w:qFormat/>
    <w:rsid w:val="005613C5"/>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24" w:space="0" w:color="auto"/>
    </w:rPr>
  </w:style>
  <w:style w:type="paragraph" w:customStyle="1" w:styleId="Emphasis1">
    <w:name w:val="Emphasis1"/>
    <w:basedOn w:val="Normal"/>
    <w:autoRedefine/>
    <w:uiPriority w:val="7"/>
    <w:qFormat/>
    <w:rsid w:val="005613C5"/>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18" w:space="0" w:color="auto"/>
    </w:rPr>
  </w:style>
  <w:style w:type="character" w:customStyle="1" w:styleId="wikiexternallink">
    <w:name w:val="wikiexternallink"/>
    <w:basedOn w:val="DefaultParagraphFont"/>
    <w:rsid w:val="005613C5"/>
  </w:style>
  <w:style w:type="character" w:customStyle="1" w:styleId="wikigeneratedlinkcontent">
    <w:name w:val="wikigeneratedlinkcontent"/>
    <w:basedOn w:val="DefaultParagraphFont"/>
    <w:rsid w:val="005613C5"/>
  </w:style>
  <w:style w:type="paragraph" w:styleId="Title">
    <w:name w:val="Title"/>
    <w:aliases w:val="Bold Underlined,UNDERLINE,Cites and Cards,Block Heading,title,Read This"/>
    <w:basedOn w:val="Normal"/>
    <w:next w:val="Normal"/>
    <w:link w:val="TitleChar"/>
    <w:uiPriority w:val="6"/>
    <w:qFormat/>
    <w:rsid w:val="0051234C"/>
    <w:pPr>
      <w:pBdr>
        <w:bottom w:val="single" w:sz="8" w:space="4" w:color="4F81BD"/>
      </w:pBdr>
      <w:spacing w:after="300" w:line="256" w:lineRule="auto"/>
      <w:contextualSpacing/>
    </w:pPr>
    <w:rPr>
      <w:rFonts w:asciiTheme="minorHAnsi" w:hAnsiTheme="minorHAnsi"/>
      <w:u w:val="single"/>
    </w:rPr>
  </w:style>
  <w:style w:type="character" w:customStyle="1" w:styleId="TitleChar">
    <w:name w:val="Title Char"/>
    <w:aliases w:val="Bold Underlined Char,UNDERLINE Char,Cites and Cards Char,Block Heading Char,title Char,Read This Char"/>
    <w:basedOn w:val="DefaultParagraphFont"/>
    <w:link w:val="Title"/>
    <w:uiPriority w:val="6"/>
    <w:qFormat/>
    <w:rsid w:val="0051234C"/>
    <w:rPr>
      <w:u w:val="single"/>
    </w:rPr>
  </w:style>
  <w:style w:type="paragraph" w:customStyle="1" w:styleId="p">
    <w:name w:val="p"/>
    <w:basedOn w:val="Normal"/>
    <w:rsid w:val="003C329C"/>
    <w:pPr>
      <w:spacing w:before="100" w:beforeAutospacing="1" w:after="100" w:afterAutospacing="1"/>
    </w:pPr>
    <w:rPr>
      <w:rFonts w:ascii="Times New Roman" w:eastAsia="Times New Roman" w:hAnsi="Times New Roman" w:cs="Times New Roman"/>
      <w:sz w:val="24"/>
      <w:szCs w:val="24"/>
    </w:rPr>
  </w:style>
  <w:style w:type="character" w:customStyle="1" w:styleId="name">
    <w:name w:val="name"/>
    <w:basedOn w:val="DefaultParagraphFont"/>
    <w:rsid w:val="003C329C"/>
  </w:style>
  <w:style w:type="paragraph" w:customStyle="1" w:styleId="cardtext">
    <w:name w:val="card text"/>
    <w:basedOn w:val="Normal"/>
    <w:link w:val="cardtextChar"/>
    <w:qFormat/>
    <w:rsid w:val="00C73275"/>
    <w:pPr>
      <w:ind w:left="-720" w:right="-720"/>
    </w:pPr>
    <w:rPr>
      <w:rFonts w:ascii="Georgia" w:eastAsia="Calibri" w:hAnsi="Georgia" w:cs="Arial"/>
      <w:szCs w:val="26"/>
    </w:rPr>
  </w:style>
  <w:style w:type="character" w:customStyle="1" w:styleId="cardtextChar">
    <w:name w:val="card text Char"/>
    <w:link w:val="cardtext"/>
    <w:locked/>
    <w:rsid w:val="00C73275"/>
    <w:rPr>
      <w:rFonts w:ascii="Georgia" w:eastAsia="Calibri" w:hAnsi="Georgia" w:cs="Arial"/>
      <w:szCs w:val="26"/>
    </w:rPr>
  </w:style>
  <w:style w:type="paragraph" w:customStyle="1" w:styleId="Tag2">
    <w:name w:val="Tag2"/>
    <w:basedOn w:val="Normal"/>
    <w:autoRedefine/>
    <w:qFormat/>
    <w:rsid w:val="00C73275"/>
    <w:rPr>
      <w:rFonts w:ascii="Arial" w:hAnsi="Arial" w:cs="Arial"/>
      <w:b/>
      <w:sz w:val="24"/>
    </w:rPr>
  </w:style>
  <w:style w:type="character" w:customStyle="1" w:styleId="cardChar">
    <w:name w:val="card Char"/>
    <w:link w:val="card"/>
    <w:locked/>
    <w:rsid w:val="00C73275"/>
    <w:rPr>
      <w:rFonts w:ascii="Times New Roman" w:eastAsia="Times New Roman" w:hAnsi="Times New Roman" w:cs="Times New Roman"/>
      <w:sz w:val="16"/>
    </w:rPr>
  </w:style>
  <w:style w:type="paragraph" w:customStyle="1" w:styleId="card">
    <w:name w:val="card"/>
    <w:basedOn w:val="Normal"/>
    <w:next w:val="Normal"/>
    <w:link w:val="cardChar"/>
    <w:qFormat/>
    <w:rsid w:val="00C73275"/>
    <w:pPr>
      <w:ind w:left="288" w:right="288"/>
    </w:pPr>
    <w:rPr>
      <w:rFonts w:ascii="Times New Roman" w:eastAsia="Times New Roman" w:hAnsi="Times New Roman" w:cs="Times New Roman"/>
    </w:rPr>
  </w:style>
  <w:style w:type="paragraph" w:customStyle="1" w:styleId="HotRoute">
    <w:name w:val="Hot Route!"/>
    <w:basedOn w:val="Normal"/>
    <w:link w:val="HotRouteChar"/>
    <w:qFormat/>
    <w:rsid w:val="00C73275"/>
    <w:pPr>
      <w:ind w:left="144"/>
    </w:pPr>
    <w:rPr>
      <w:rFonts w:eastAsia="Times New Roman" w:cs="Times New Roman"/>
      <w:sz w:val="20"/>
    </w:rPr>
  </w:style>
  <w:style w:type="character" w:customStyle="1" w:styleId="HotRouteChar">
    <w:name w:val="Hot Route! Char"/>
    <w:link w:val="HotRoute"/>
    <w:rsid w:val="00C73275"/>
    <w:rPr>
      <w:rFonts w:ascii="Calibri" w:eastAsia="Times New Roman" w:hAnsi="Calibri" w:cs="Times New Roman"/>
      <w:sz w:val="20"/>
    </w:rPr>
  </w:style>
  <w:style w:type="paragraph" w:customStyle="1" w:styleId="CardText0">
    <w:name w:val="CardText"/>
    <w:basedOn w:val="Normal"/>
    <w:next w:val="Normal"/>
    <w:link w:val="CardTextChar0"/>
    <w:qFormat/>
    <w:rsid w:val="00C73275"/>
    <w:pPr>
      <w:ind w:left="288" w:right="288"/>
    </w:pPr>
    <w:rPr>
      <w:rFonts w:eastAsia="Times New Roman"/>
      <w:szCs w:val="20"/>
    </w:rPr>
  </w:style>
  <w:style w:type="character" w:customStyle="1" w:styleId="CardTextChar0">
    <w:name w:val="CardText Char"/>
    <w:basedOn w:val="DefaultParagraphFont"/>
    <w:link w:val="CardText0"/>
    <w:rsid w:val="00C73275"/>
    <w:rPr>
      <w:rFonts w:ascii="Calibri" w:eastAsia="Times New Roman" w:hAnsi="Calibri"/>
      <w:szCs w:val="20"/>
    </w:rPr>
  </w:style>
  <w:style w:type="paragraph" w:customStyle="1" w:styleId="Citation">
    <w:name w:val="Citation"/>
    <w:basedOn w:val="Normal"/>
    <w:uiPriority w:val="6"/>
    <w:qFormat/>
    <w:rsid w:val="00C73275"/>
    <w:rPr>
      <w:rFonts w:ascii="Arial" w:eastAsia="Calibri" w:hAnsi="Arial" w:cs="Times New Roman"/>
      <w:b/>
      <w:sz w:val="24"/>
      <w:u w:val="single"/>
    </w:rPr>
  </w:style>
  <w:style w:type="character" w:customStyle="1" w:styleId="underline">
    <w:name w:val="underline"/>
    <w:qFormat/>
    <w:rsid w:val="00C73275"/>
    <w:rPr>
      <w:b/>
      <w:u w:val="single"/>
    </w:rPr>
  </w:style>
  <w:style w:type="character" w:customStyle="1" w:styleId="UnderlineChar">
    <w:name w:val="Underline Char"/>
    <w:aliases w:val="Underline Char Char Char,Underline Char Char,Cards + Font: 12 pt Char Char Char Char Char Char Char Char Char Char Char,Minimized Ch"/>
    <w:qFormat/>
    <w:rsid w:val="00C73275"/>
    <w:rPr>
      <w:szCs w:val="24"/>
      <w:u w:val="single"/>
    </w:rPr>
  </w:style>
  <w:style w:type="paragraph" w:customStyle="1" w:styleId="Smalltext">
    <w:name w:val="Small text"/>
    <w:basedOn w:val="Normal"/>
    <w:link w:val="SmalltextChar"/>
    <w:rsid w:val="00C73275"/>
    <w:rPr>
      <w:rFonts w:eastAsia="Times New Roman" w:cs="Times New Roman"/>
    </w:rPr>
  </w:style>
  <w:style w:type="character" w:customStyle="1" w:styleId="SmalltextChar">
    <w:name w:val="Small text Char"/>
    <w:link w:val="Smalltext"/>
    <w:rsid w:val="00C73275"/>
    <w:rPr>
      <w:rFonts w:ascii="Calibri" w:eastAsia="Times New Roman" w:hAnsi="Calibri" w:cs="Times New Roman"/>
    </w:rPr>
  </w:style>
  <w:style w:type="paragraph" w:customStyle="1" w:styleId="Cardnon-underlined">
    <w:name w:val="Card non-underlined"/>
    <w:basedOn w:val="Normal"/>
    <w:qFormat/>
    <w:rsid w:val="00C73275"/>
    <w:rPr>
      <w:rFonts w:eastAsia="Times New Roman" w:cs="Times New Roman"/>
      <w:szCs w:val="20"/>
    </w:rPr>
  </w:style>
  <w:style w:type="character" w:customStyle="1" w:styleId="Heading2Char1">
    <w:name w:val="Heading 2 Char1"/>
    <w:aliases w:val="Heading 2 Char Char Char1,! Char Char1,Heading 2 Char Char Char Char Char1,! Char1,Heading 2 Char Char Char Char1,! Char Char Char Char,Heading 2 Char Char Char Char Char Char Char,! Char Char Char1,Cite Char,cite_tag Char"/>
    <w:basedOn w:val="DefaultParagraphFont"/>
    <w:qFormat/>
    <w:rsid w:val="00C73275"/>
    <w:rPr>
      <w:rFonts w:cs="Arial"/>
      <w:b/>
      <w:bCs/>
      <w:iCs/>
      <w:sz w:val="26"/>
      <w:szCs w:val="28"/>
      <w:lang w:val="en-US" w:eastAsia="en-US" w:bidi="ar-SA"/>
    </w:rPr>
  </w:style>
  <w:style w:type="paragraph" w:customStyle="1" w:styleId="NormalText">
    <w:name w:val="Normal Text"/>
    <w:basedOn w:val="Normal"/>
    <w:autoRedefine/>
    <w:rsid w:val="00C73275"/>
    <w:pPr>
      <w:jc w:val="both"/>
    </w:pPr>
    <w:rPr>
      <w:rFonts w:ascii="Times New Roman" w:eastAsia="Times New Roman" w:hAnsi="Times New Roman" w:cs="Arial"/>
      <w:sz w:val="20"/>
      <w:szCs w:val="26"/>
    </w:rPr>
  </w:style>
  <w:style w:type="character" w:customStyle="1" w:styleId="UnderlineBold">
    <w:name w:val="Underline + Bold"/>
    <w:uiPriority w:val="1"/>
    <w:qFormat/>
    <w:rsid w:val="00C73275"/>
    <w:rPr>
      <w:b/>
      <w:sz w:val="20"/>
      <w:u w:val="single"/>
    </w:rPr>
  </w:style>
  <w:style w:type="character" w:customStyle="1" w:styleId="ColorfulGrid-Accent1Char">
    <w:name w:val="Colorful Grid - Accent 1 Char"/>
    <w:link w:val="ColorfulGrid-Accent11"/>
    <w:uiPriority w:val="29"/>
    <w:locked/>
    <w:rsid w:val="00C73275"/>
    <w:rPr>
      <w:rFonts w:ascii="Calibri" w:eastAsia="MS Mincho" w:hAnsi="Calibri" w:cs="Calibri"/>
      <w:iCs/>
      <w:color w:val="000000"/>
      <w:sz w:val="16"/>
    </w:rPr>
  </w:style>
  <w:style w:type="paragraph" w:customStyle="1" w:styleId="ColorfulGrid-Accent11">
    <w:name w:val="Colorful Grid - Accent 11"/>
    <w:basedOn w:val="Normal"/>
    <w:next w:val="Normal"/>
    <w:link w:val="ColorfulGrid-Accent1Char"/>
    <w:uiPriority w:val="29"/>
    <w:rsid w:val="00C73275"/>
    <w:pPr>
      <w:ind w:left="288"/>
    </w:pPr>
    <w:rPr>
      <w:rFonts w:eastAsia="MS Mincho"/>
      <w:iCs/>
      <w:color w:val="000000"/>
    </w:rPr>
  </w:style>
  <w:style w:type="character" w:customStyle="1" w:styleId="Brief-Smalltext">
    <w:name w:val="Brief - Small text"/>
    <w:basedOn w:val="CommentReference"/>
    <w:rsid w:val="00C73275"/>
    <w:rPr>
      <w:sz w:val="14"/>
      <w:szCs w:val="18"/>
    </w:rPr>
  </w:style>
  <w:style w:type="character" w:customStyle="1" w:styleId="beriefunderline">
    <w:name w:val="berief = underline"/>
    <w:basedOn w:val="DefaultParagraphFont"/>
    <w:rsid w:val="00C73275"/>
    <w:rPr>
      <w:rFonts w:eastAsia="Times New Roman"/>
      <w:sz w:val="20"/>
      <w:u w:val="single"/>
    </w:rPr>
  </w:style>
  <w:style w:type="character" w:customStyle="1" w:styleId="view-count">
    <w:name w:val="view-count"/>
    <w:basedOn w:val="DefaultParagraphFont"/>
    <w:rsid w:val="00C73275"/>
  </w:style>
  <w:style w:type="character" w:styleId="CommentReference">
    <w:name w:val="annotation reference"/>
    <w:basedOn w:val="DefaultParagraphFont"/>
    <w:uiPriority w:val="99"/>
    <w:semiHidden/>
    <w:unhideWhenUsed/>
    <w:rsid w:val="00C73275"/>
    <w:rPr>
      <w:sz w:val="16"/>
      <w:szCs w:val="16"/>
    </w:rPr>
  </w:style>
  <w:style w:type="paragraph" w:customStyle="1" w:styleId="Emphasize">
    <w:name w:val="Emphasize"/>
    <w:basedOn w:val="Normal"/>
    <w:uiPriority w:val="7"/>
    <w:qFormat/>
    <w:rsid w:val="00A60E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linePara">
    <w:name w:val="Underline Para"/>
    <w:basedOn w:val="Normal"/>
    <w:uiPriority w:val="6"/>
    <w:qFormat/>
    <w:rsid w:val="00B00B5F"/>
    <w:pPr>
      <w:widowControl w:val="0"/>
      <w:suppressAutoHyphens/>
      <w:spacing w:after="200"/>
      <w:contextualSpacing/>
    </w:pPr>
    <w:rPr>
      <w:rFonts w:asciiTheme="minorHAnsi" w:hAnsiTheme="minorHAnsi"/>
      <w:u w:val="single"/>
    </w:rPr>
  </w:style>
  <w:style w:type="paragraph" w:customStyle="1" w:styleId="Analytic">
    <w:name w:val="Analytic"/>
    <w:basedOn w:val="Normal"/>
    <w:link w:val="AnalyticChar"/>
    <w:uiPriority w:val="4"/>
    <w:qFormat/>
    <w:rsid w:val="00A47E73"/>
    <w:rPr>
      <w:b/>
      <w:i/>
      <w:color w:val="2E74B5" w:themeColor="accent1" w:themeShade="BF"/>
      <w:sz w:val="24"/>
      <w:szCs w:val="24"/>
    </w:rPr>
  </w:style>
  <w:style w:type="character" w:customStyle="1" w:styleId="AnalyticChar">
    <w:name w:val="Analytic Char"/>
    <w:basedOn w:val="DefaultParagraphFont"/>
    <w:link w:val="Analytic"/>
    <w:uiPriority w:val="4"/>
    <w:rsid w:val="00A47E73"/>
    <w:rPr>
      <w:rFonts w:ascii="Calibri" w:hAnsi="Calibri"/>
      <w:b/>
      <w:i/>
      <w:color w:val="2E74B5" w:themeColor="accent1" w:themeShade="BF"/>
      <w:sz w:val="24"/>
      <w:szCs w:val="24"/>
    </w:rPr>
  </w:style>
  <w:style w:type="character" w:customStyle="1" w:styleId="times">
    <w:name w:val="times"/>
    <w:basedOn w:val="DefaultParagraphFont"/>
    <w:rsid w:val="003579DF"/>
  </w:style>
  <w:style w:type="character" w:customStyle="1" w:styleId="byline">
    <w:name w:val="byline"/>
    <w:basedOn w:val="DefaultParagraphFont"/>
    <w:rsid w:val="003579DF"/>
  </w:style>
  <w:style w:type="character" w:customStyle="1" w:styleId="author-macro">
    <w:name w:val="author-macro"/>
    <w:basedOn w:val="DefaultParagraphFont"/>
    <w:rsid w:val="003579DF"/>
  </w:style>
  <w:style w:type="paragraph" w:customStyle="1" w:styleId="p4">
    <w:name w:val="p4"/>
    <w:basedOn w:val="Normal"/>
    <w:rsid w:val="008C06A5"/>
    <w:pPr>
      <w:spacing w:before="100" w:beforeAutospacing="1" w:after="100" w:afterAutospacing="1"/>
    </w:pPr>
    <w:rPr>
      <w:rFonts w:ascii="Times New Roman" w:eastAsia="Times New Roman" w:hAnsi="Times New Roman" w:cs="Times New Roman"/>
      <w:sz w:val="24"/>
      <w:szCs w:val="24"/>
    </w:rPr>
  </w:style>
  <w:style w:type="character" w:customStyle="1" w:styleId="commentstext">
    <w:name w:val="comments_text"/>
    <w:basedOn w:val="DefaultParagraphFont"/>
    <w:rsid w:val="00C93281"/>
  </w:style>
  <w:style w:type="paragraph" w:styleId="BalloonText">
    <w:name w:val="Balloon Text"/>
    <w:basedOn w:val="Normal"/>
    <w:link w:val="BalloonTextChar"/>
    <w:uiPriority w:val="99"/>
    <w:semiHidden/>
    <w:unhideWhenUsed/>
    <w:rsid w:val="007820C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20C9"/>
    <w:rPr>
      <w:rFonts w:ascii="Segoe UI" w:hAnsi="Segoe UI" w:cs="Segoe UI"/>
      <w:sz w:val="18"/>
      <w:szCs w:val="18"/>
    </w:rPr>
  </w:style>
  <w:style w:type="character" w:customStyle="1" w:styleId="source">
    <w:name w:val="source"/>
    <w:basedOn w:val="DefaultParagraphFont"/>
    <w:rsid w:val="008240C7"/>
  </w:style>
  <w:style w:type="character" w:customStyle="1" w:styleId="video-icon">
    <w:name w:val="video-icon"/>
    <w:basedOn w:val="DefaultParagraphFont"/>
    <w:rsid w:val="008240C7"/>
  </w:style>
  <w:style w:type="paragraph" w:customStyle="1" w:styleId="paragraph">
    <w:name w:val="paragraph"/>
    <w:basedOn w:val="Normal"/>
    <w:rsid w:val="00F83612"/>
    <w:pPr>
      <w:spacing w:before="100" w:beforeAutospacing="1" w:after="100" w:afterAutospacing="1"/>
    </w:pPr>
    <w:rPr>
      <w:rFonts w:ascii="Times New Roman" w:eastAsia="Times New Roman" w:hAnsi="Times New Roman" w:cs="Times New Roman"/>
      <w:sz w:val="24"/>
      <w:szCs w:val="24"/>
    </w:rPr>
  </w:style>
  <w:style w:type="character" w:customStyle="1" w:styleId="BoldUnderlineChar">
    <w:name w:val="Bold Underline Char"/>
    <w:basedOn w:val="DefaultParagraphFont"/>
    <w:rsid w:val="00E87EAA"/>
    <w:rPr>
      <w:rFonts w:ascii="Arial Narrow" w:eastAsia="Calibri" w:hAnsi="Arial Narrow" w:cs="Times New Roman"/>
      <w:b/>
      <w:sz w:val="20"/>
      <w:u w:val="thick"/>
    </w:rPr>
  </w:style>
  <w:style w:type="paragraph" w:customStyle="1" w:styleId="graf">
    <w:name w:val="graf"/>
    <w:basedOn w:val="Normal"/>
    <w:rsid w:val="002161B4"/>
    <w:pPr>
      <w:spacing w:before="100" w:beforeAutospacing="1" w:after="100" w:afterAutospacing="1"/>
    </w:pPr>
    <w:rPr>
      <w:rFonts w:ascii="Times New Roman" w:eastAsia="Times New Roman" w:hAnsi="Times New Roman" w:cs="Times New Roman"/>
      <w:sz w:val="24"/>
      <w:szCs w:val="24"/>
    </w:rPr>
  </w:style>
  <w:style w:type="character" w:customStyle="1" w:styleId="markup--quote">
    <w:name w:val="markup--quote"/>
    <w:basedOn w:val="DefaultParagraphFont"/>
    <w:rsid w:val="002161B4"/>
  </w:style>
  <w:style w:type="character" w:customStyle="1" w:styleId="Heading5Char">
    <w:name w:val="Heading 5 Char"/>
    <w:basedOn w:val="DefaultParagraphFont"/>
    <w:link w:val="Heading5"/>
    <w:uiPriority w:val="9"/>
    <w:semiHidden/>
    <w:rsid w:val="00C0035B"/>
    <w:rPr>
      <w:rFonts w:asciiTheme="majorHAnsi" w:eastAsiaTheme="majorEastAsia" w:hAnsiTheme="majorHAnsi" w:cstheme="majorBidi"/>
      <w:color w:val="2E74B5" w:themeColor="accent1" w:themeShade="BF"/>
    </w:rPr>
  </w:style>
  <w:style w:type="character" w:customStyle="1" w:styleId="rollover-people">
    <w:name w:val="rollover-people"/>
    <w:basedOn w:val="DefaultParagraphFont"/>
    <w:rsid w:val="00A30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1868">
      <w:bodyDiv w:val="1"/>
      <w:marLeft w:val="0"/>
      <w:marRight w:val="0"/>
      <w:marTop w:val="0"/>
      <w:marBottom w:val="0"/>
      <w:divBdr>
        <w:top w:val="none" w:sz="0" w:space="0" w:color="auto"/>
        <w:left w:val="none" w:sz="0" w:space="0" w:color="auto"/>
        <w:bottom w:val="none" w:sz="0" w:space="0" w:color="auto"/>
        <w:right w:val="none" w:sz="0" w:space="0" w:color="auto"/>
      </w:divBdr>
    </w:div>
    <w:div w:id="10302643">
      <w:bodyDiv w:val="1"/>
      <w:marLeft w:val="0"/>
      <w:marRight w:val="0"/>
      <w:marTop w:val="0"/>
      <w:marBottom w:val="0"/>
      <w:divBdr>
        <w:top w:val="none" w:sz="0" w:space="0" w:color="auto"/>
        <w:left w:val="none" w:sz="0" w:space="0" w:color="auto"/>
        <w:bottom w:val="none" w:sz="0" w:space="0" w:color="auto"/>
        <w:right w:val="none" w:sz="0" w:space="0" w:color="auto"/>
      </w:divBdr>
    </w:div>
    <w:div w:id="25910211">
      <w:bodyDiv w:val="1"/>
      <w:marLeft w:val="0"/>
      <w:marRight w:val="0"/>
      <w:marTop w:val="0"/>
      <w:marBottom w:val="0"/>
      <w:divBdr>
        <w:top w:val="none" w:sz="0" w:space="0" w:color="auto"/>
        <w:left w:val="none" w:sz="0" w:space="0" w:color="auto"/>
        <w:bottom w:val="none" w:sz="0" w:space="0" w:color="auto"/>
        <w:right w:val="none" w:sz="0" w:space="0" w:color="auto"/>
      </w:divBdr>
    </w:div>
    <w:div w:id="35473692">
      <w:bodyDiv w:val="1"/>
      <w:marLeft w:val="0"/>
      <w:marRight w:val="0"/>
      <w:marTop w:val="0"/>
      <w:marBottom w:val="0"/>
      <w:divBdr>
        <w:top w:val="none" w:sz="0" w:space="0" w:color="auto"/>
        <w:left w:val="none" w:sz="0" w:space="0" w:color="auto"/>
        <w:bottom w:val="none" w:sz="0" w:space="0" w:color="auto"/>
        <w:right w:val="none" w:sz="0" w:space="0" w:color="auto"/>
      </w:divBdr>
      <w:divsChild>
        <w:div w:id="1156141513">
          <w:marLeft w:val="0"/>
          <w:marRight w:val="0"/>
          <w:marTop w:val="0"/>
          <w:marBottom w:val="0"/>
          <w:divBdr>
            <w:top w:val="none" w:sz="0" w:space="0" w:color="auto"/>
            <w:left w:val="none" w:sz="0" w:space="0" w:color="auto"/>
            <w:bottom w:val="none" w:sz="0" w:space="0" w:color="auto"/>
            <w:right w:val="none" w:sz="0" w:space="0" w:color="auto"/>
          </w:divBdr>
          <w:divsChild>
            <w:div w:id="158009820">
              <w:marLeft w:val="2425"/>
              <w:marRight w:val="0"/>
              <w:marTop w:val="0"/>
              <w:marBottom w:val="0"/>
              <w:divBdr>
                <w:top w:val="none" w:sz="0" w:space="0" w:color="auto"/>
                <w:left w:val="none" w:sz="0" w:space="0" w:color="auto"/>
                <w:bottom w:val="none" w:sz="0" w:space="0" w:color="auto"/>
                <w:right w:val="none" w:sz="0" w:space="0" w:color="auto"/>
              </w:divBdr>
            </w:div>
          </w:divsChild>
        </w:div>
        <w:div w:id="1398355028">
          <w:marLeft w:val="0"/>
          <w:marRight w:val="0"/>
          <w:marTop w:val="0"/>
          <w:marBottom w:val="0"/>
          <w:divBdr>
            <w:top w:val="none" w:sz="0" w:space="0" w:color="auto"/>
            <w:left w:val="none" w:sz="0" w:space="0" w:color="auto"/>
            <w:bottom w:val="none" w:sz="0" w:space="0" w:color="auto"/>
            <w:right w:val="none" w:sz="0" w:space="0" w:color="auto"/>
          </w:divBdr>
          <w:divsChild>
            <w:div w:id="501815977">
              <w:marLeft w:val="2425"/>
              <w:marRight w:val="0"/>
              <w:marTop w:val="0"/>
              <w:marBottom w:val="0"/>
              <w:divBdr>
                <w:top w:val="none" w:sz="0" w:space="0" w:color="auto"/>
                <w:left w:val="none" w:sz="0" w:space="0" w:color="auto"/>
                <w:bottom w:val="none" w:sz="0" w:space="0" w:color="auto"/>
                <w:right w:val="none" w:sz="0" w:space="0" w:color="auto"/>
              </w:divBdr>
            </w:div>
          </w:divsChild>
        </w:div>
      </w:divsChild>
    </w:div>
    <w:div w:id="53742270">
      <w:bodyDiv w:val="1"/>
      <w:marLeft w:val="0"/>
      <w:marRight w:val="0"/>
      <w:marTop w:val="0"/>
      <w:marBottom w:val="0"/>
      <w:divBdr>
        <w:top w:val="none" w:sz="0" w:space="0" w:color="auto"/>
        <w:left w:val="none" w:sz="0" w:space="0" w:color="auto"/>
        <w:bottom w:val="none" w:sz="0" w:space="0" w:color="auto"/>
        <w:right w:val="none" w:sz="0" w:space="0" w:color="auto"/>
      </w:divBdr>
    </w:div>
    <w:div w:id="99104907">
      <w:bodyDiv w:val="1"/>
      <w:marLeft w:val="0"/>
      <w:marRight w:val="0"/>
      <w:marTop w:val="0"/>
      <w:marBottom w:val="0"/>
      <w:divBdr>
        <w:top w:val="none" w:sz="0" w:space="0" w:color="auto"/>
        <w:left w:val="none" w:sz="0" w:space="0" w:color="auto"/>
        <w:bottom w:val="none" w:sz="0" w:space="0" w:color="auto"/>
        <w:right w:val="none" w:sz="0" w:space="0" w:color="auto"/>
      </w:divBdr>
    </w:div>
    <w:div w:id="101075060">
      <w:bodyDiv w:val="1"/>
      <w:marLeft w:val="0"/>
      <w:marRight w:val="0"/>
      <w:marTop w:val="0"/>
      <w:marBottom w:val="0"/>
      <w:divBdr>
        <w:top w:val="none" w:sz="0" w:space="0" w:color="auto"/>
        <w:left w:val="none" w:sz="0" w:space="0" w:color="auto"/>
        <w:bottom w:val="none" w:sz="0" w:space="0" w:color="auto"/>
        <w:right w:val="none" w:sz="0" w:space="0" w:color="auto"/>
      </w:divBdr>
    </w:div>
    <w:div w:id="105934111">
      <w:bodyDiv w:val="1"/>
      <w:marLeft w:val="0"/>
      <w:marRight w:val="0"/>
      <w:marTop w:val="0"/>
      <w:marBottom w:val="0"/>
      <w:divBdr>
        <w:top w:val="none" w:sz="0" w:space="0" w:color="auto"/>
        <w:left w:val="none" w:sz="0" w:space="0" w:color="auto"/>
        <w:bottom w:val="none" w:sz="0" w:space="0" w:color="auto"/>
        <w:right w:val="none" w:sz="0" w:space="0" w:color="auto"/>
      </w:divBdr>
    </w:div>
    <w:div w:id="139468836">
      <w:bodyDiv w:val="1"/>
      <w:marLeft w:val="0"/>
      <w:marRight w:val="0"/>
      <w:marTop w:val="0"/>
      <w:marBottom w:val="0"/>
      <w:divBdr>
        <w:top w:val="none" w:sz="0" w:space="0" w:color="auto"/>
        <w:left w:val="none" w:sz="0" w:space="0" w:color="auto"/>
        <w:bottom w:val="none" w:sz="0" w:space="0" w:color="auto"/>
        <w:right w:val="none" w:sz="0" w:space="0" w:color="auto"/>
      </w:divBdr>
    </w:div>
    <w:div w:id="166140545">
      <w:bodyDiv w:val="1"/>
      <w:marLeft w:val="0"/>
      <w:marRight w:val="0"/>
      <w:marTop w:val="0"/>
      <w:marBottom w:val="0"/>
      <w:divBdr>
        <w:top w:val="none" w:sz="0" w:space="0" w:color="auto"/>
        <w:left w:val="none" w:sz="0" w:space="0" w:color="auto"/>
        <w:bottom w:val="none" w:sz="0" w:space="0" w:color="auto"/>
        <w:right w:val="none" w:sz="0" w:space="0" w:color="auto"/>
      </w:divBdr>
      <w:divsChild>
        <w:div w:id="1587038613">
          <w:marLeft w:val="0"/>
          <w:marRight w:val="0"/>
          <w:marTop w:val="0"/>
          <w:marBottom w:val="0"/>
          <w:divBdr>
            <w:top w:val="none" w:sz="0" w:space="0" w:color="auto"/>
            <w:left w:val="none" w:sz="0" w:space="0" w:color="auto"/>
            <w:bottom w:val="none" w:sz="0" w:space="0" w:color="auto"/>
            <w:right w:val="none" w:sz="0" w:space="0" w:color="auto"/>
          </w:divBdr>
          <w:divsChild>
            <w:div w:id="1047682384">
              <w:marLeft w:val="0"/>
              <w:marRight w:val="0"/>
              <w:marTop w:val="0"/>
              <w:marBottom w:val="0"/>
              <w:divBdr>
                <w:top w:val="none" w:sz="0" w:space="0" w:color="auto"/>
                <w:left w:val="none" w:sz="0" w:space="0" w:color="auto"/>
                <w:bottom w:val="none" w:sz="0" w:space="0" w:color="auto"/>
                <w:right w:val="none" w:sz="0" w:space="0" w:color="auto"/>
              </w:divBdr>
              <w:divsChild>
                <w:div w:id="174414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84539">
          <w:marLeft w:val="0"/>
          <w:marRight w:val="0"/>
          <w:marTop w:val="0"/>
          <w:marBottom w:val="300"/>
          <w:divBdr>
            <w:top w:val="none" w:sz="0" w:space="0" w:color="auto"/>
            <w:left w:val="none" w:sz="0" w:space="0" w:color="auto"/>
            <w:bottom w:val="none" w:sz="0" w:space="0" w:color="auto"/>
            <w:right w:val="none" w:sz="0" w:space="0" w:color="auto"/>
          </w:divBdr>
        </w:div>
      </w:divsChild>
    </w:div>
    <w:div w:id="195195527">
      <w:bodyDiv w:val="1"/>
      <w:marLeft w:val="0"/>
      <w:marRight w:val="0"/>
      <w:marTop w:val="0"/>
      <w:marBottom w:val="0"/>
      <w:divBdr>
        <w:top w:val="none" w:sz="0" w:space="0" w:color="auto"/>
        <w:left w:val="none" w:sz="0" w:space="0" w:color="auto"/>
        <w:bottom w:val="none" w:sz="0" w:space="0" w:color="auto"/>
        <w:right w:val="none" w:sz="0" w:space="0" w:color="auto"/>
      </w:divBdr>
      <w:divsChild>
        <w:div w:id="1582833376">
          <w:marLeft w:val="0"/>
          <w:marRight w:val="0"/>
          <w:marTop w:val="0"/>
          <w:marBottom w:val="0"/>
          <w:divBdr>
            <w:top w:val="none" w:sz="0" w:space="0" w:color="auto"/>
            <w:left w:val="none" w:sz="0" w:space="0" w:color="auto"/>
            <w:bottom w:val="none" w:sz="0" w:space="0" w:color="auto"/>
            <w:right w:val="none" w:sz="0" w:space="0" w:color="auto"/>
          </w:divBdr>
        </w:div>
      </w:divsChild>
    </w:div>
    <w:div w:id="233321110">
      <w:bodyDiv w:val="1"/>
      <w:marLeft w:val="0"/>
      <w:marRight w:val="0"/>
      <w:marTop w:val="0"/>
      <w:marBottom w:val="0"/>
      <w:divBdr>
        <w:top w:val="none" w:sz="0" w:space="0" w:color="auto"/>
        <w:left w:val="none" w:sz="0" w:space="0" w:color="auto"/>
        <w:bottom w:val="none" w:sz="0" w:space="0" w:color="auto"/>
        <w:right w:val="none" w:sz="0" w:space="0" w:color="auto"/>
      </w:divBdr>
    </w:div>
    <w:div w:id="286200374">
      <w:bodyDiv w:val="1"/>
      <w:marLeft w:val="0"/>
      <w:marRight w:val="0"/>
      <w:marTop w:val="0"/>
      <w:marBottom w:val="0"/>
      <w:divBdr>
        <w:top w:val="none" w:sz="0" w:space="0" w:color="auto"/>
        <w:left w:val="none" w:sz="0" w:space="0" w:color="auto"/>
        <w:bottom w:val="none" w:sz="0" w:space="0" w:color="auto"/>
        <w:right w:val="none" w:sz="0" w:space="0" w:color="auto"/>
      </w:divBdr>
      <w:divsChild>
        <w:div w:id="988481003">
          <w:marLeft w:val="0"/>
          <w:marRight w:val="0"/>
          <w:marTop w:val="0"/>
          <w:marBottom w:val="0"/>
          <w:divBdr>
            <w:top w:val="single" w:sz="6" w:space="11" w:color="E2E2E2"/>
            <w:left w:val="none" w:sz="0" w:space="0" w:color="auto"/>
            <w:bottom w:val="single" w:sz="6" w:space="12" w:color="E2E2E2"/>
            <w:right w:val="none" w:sz="0" w:space="0" w:color="auto"/>
          </w:divBdr>
          <w:divsChild>
            <w:div w:id="446048964">
              <w:marLeft w:val="0"/>
              <w:marRight w:val="0"/>
              <w:marTop w:val="0"/>
              <w:marBottom w:val="0"/>
              <w:divBdr>
                <w:top w:val="none" w:sz="0" w:space="0" w:color="auto"/>
                <w:left w:val="none" w:sz="0" w:space="0" w:color="auto"/>
                <w:bottom w:val="none" w:sz="0" w:space="0" w:color="auto"/>
                <w:right w:val="none" w:sz="0" w:space="0" w:color="auto"/>
              </w:divBdr>
              <w:divsChild>
                <w:div w:id="49561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172837">
      <w:bodyDiv w:val="1"/>
      <w:marLeft w:val="0"/>
      <w:marRight w:val="0"/>
      <w:marTop w:val="0"/>
      <w:marBottom w:val="0"/>
      <w:divBdr>
        <w:top w:val="none" w:sz="0" w:space="0" w:color="auto"/>
        <w:left w:val="none" w:sz="0" w:space="0" w:color="auto"/>
        <w:bottom w:val="none" w:sz="0" w:space="0" w:color="auto"/>
        <w:right w:val="none" w:sz="0" w:space="0" w:color="auto"/>
      </w:divBdr>
    </w:div>
    <w:div w:id="345717384">
      <w:bodyDiv w:val="1"/>
      <w:marLeft w:val="0"/>
      <w:marRight w:val="0"/>
      <w:marTop w:val="0"/>
      <w:marBottom w:val="0"/>
      <w:divBdr>
        <w:top w:val="none" w:sz="0" w:space="0" w:color="auto"/>
        <w:left w:val="none" w:sz="0" w:space="0" w:color="auto"/>
        <w:bottom w:val="none" w:sz="0" w:space="0" w:color="auto"/>
        <w:right w:val="none" w:sz="0" w:space="0" w:color="auto"/>
      </w:divBdr>
      <w:divsChild>
        <w:div w:id="1507594328">
          <w:marLeft w:val="0"/>
          <w:marRight w:val="0"/>
          <w:marTop w:val="450"/>
          <w:marBottom w:val="300"/>
          <w:divBdr>
            <w:top w:val="none" w:sz="0" w:space="0" w:color="auto"/>
            <w:left w:val="none" w:sz="0" w:space="0" w:color="auto"/>
            <w:bottom w:val="single" w:sz="6" w:space="15" w:color="DDDFE4"/>
            <w:right w:val="none" w:sz="0" w:space="0" w:color="auto"/>
          </w:divBdr>
        </w:div>
      </w:divsChild>
    </w:div>
    <w:div w:id="350843214">
      <w:bodyDiv w:val="1"/>
      <w:marLeft w:val="0"/>
      <w:marRight w:val="0"/>
      <w:marTop w:val="0"/>
      <w:marBottom w:val="0"/>
      <w:divBdr>
        <w:top w:val="none" w:sz="0" w:space="0" w:color="auto"/>
        <w:left w:val="none" w:sz="0" w:space="0" w:color="auto"/>
        <w:bottom w:val="none" w:sz="0" w:space="0" w:color="auto"/>
        <w:right w:val="none" w:sz="0" w:space="0" w:color="auto"/>
      </w:divBdr>
    </w:div>
    <w:div w:id="369959436">
      <w:bodyDiv w:val="1"/>
      <w:marLeft w:val="0"/>
      <w:marRight w:val="0"/>
      <w:marTop w:val="0"/>
      <w:marBottom w:val="0"/>
      <w:divBdr>
        <w:top w:val="none" w:sz="0" w:space="0" w:color="auto"/>
        <w:left w:val="none" w:sz="0" w:space="0" w:color="auto"/>
        <w:bottom w:val="none" w:sz="0" w:space="0" w:color="auto"/>
        <w:right w:val="none" w:sz="0" w:space="0" w:color="auto"/>
      </w:divBdr>
      <w:divsChild>
        <w:div w:id="1370102760">
          <w:marLeft w:val="0"/>
          <w:marRight w:val="0"/>
          <w:marTop w:val="0"/>
          <w:marBottom w:val="0"/>
          <w:divBdr>
            <w:top w:val="none" w:sz="0" w:space="0" w:color="auto"/>
            <w:left w:val="none" w:sz="0" w:space="0" w:color="auto"/>
            <w:bottom w:val="none" w:sz="0" w:space="0" w:color="auto"/>
            <w:right w:val="none" w:sz="0" w:space="0" w:color="auto"/>
          </w:divBdr>
          <w:divsChild>
            <w:div w:id="1225721018">
              <w:marLeft w:val="0"/>
              <w:marRight w:val="0"/>
              <w:marTop w:val="0"/>
              <w:marBottom w:val="0"/>
              <w:divBdr>
                <w:top w:val="none" w:sz="0" w:space="0" w:color="auto"/>
                <w:left w:val="none" w:sz="0" w:space="0" w:color="auto"/>
                <w:bottom w:val="none" w:sz="0" w:space="0" w:color="auto"/>
                <w:right w:val="none" w:sz="0" w:space="0" w:color="auto"/>
              </w:divBdr>
              <w:divsChild>
                <w:div w:id="577904521">
                  <w:marLeft w:val="0"/>
                  <w:marRight w:val="0"/>
                  <w:marTop w:val="150"/>
                  <w:marBottom w:val="150"/>
                  <w:divBdr>
                    <w:top w:val="none" w:sz="0" w:space="0" w:color="auto"/>
                    <w:left w:val="none" w:sz="0" w:space="0" w:color="auto"/>
                    <w:bottom w:val="none" w:sz="0" w:space="0" w:color="auto"/>
                    <w:right w:val="none" w:sz="0" w:space="0" w:color="auto"/>
                  </w:divBdr>
                </w:div>
                <w:div w:id="1944874307">
                  <w:marLeft w:val="0"/>
                  <w:marRight w:val="0"/>
                  <w:marTop w:val="0"/>
                  <w:marBottom w:val="0"/>
                  <w:divBdr>
                    <w:top w:val="none" w:sz="0" w:space="0" w:color="auto"/>
                    <w:left w:val="none" w:sz="0" w:space="0" w:color="auto"/>
                    <w:bottom w:val="none" w:sz="0" w:space="0" w:color="auto"/>
                    <w:right w:val="none" w:sz="0" w:space="0" w:color="auto"/>
                  </w:divBdr>
                  <w:divsChild>
                    <w:div w:id="1663854906">
                      <w:marLeft w:val="0"/>
                      <w:marRight w:val="0"/>
                      <w:marTop w:val="0"/>
                      <w:marBottom w:val="0"/>
                      <w:divBdr>
                        <w:top w:val="none" w:sz="0" w:space="0" w:color="auto"/>
                        <w:left w:val="none" w:sz="0" w:space="0" w:color="auto"/>
                        <w:bottom w:val="none" w:sz="0" w:space="0" w:color="auto"/>
                        <w:right w:val="none" w:sz="0" w:space="0" w:color="auto"/>
                      </w:divBdr>
                      <w:divsChild>
                        <w:div w:id="1452162395">
                          <w:marLeft w:val="0"/>
                          <w:marRight w:val="0"/>
                          <w:marTop w:val="0"/>
                          <w:marBottom w:val="0"/>
                          <w:divBdr>
                            <w:top w:val="none" w:sz="0" w:space="0" w:color="auto"/>
                            <w:left w:val="none" w:sz="0" w:space="0" w:color="auto"/>
                            <w:bottom w:val="none" w:sz="0" w:space="0" w:color="auto"/>
                            <w:right w:val="none" w:sz="0" w:space="0" w:color="auto"/>
                          </w:divBdr>
                          <w:divsChild>
                            <w:div w:id="1116022125">
                              <w:marLeft w:val="0"/>
                              <w:marRight w:val="0"/>
                              <w:marTop w:val="0"/>
                              <w:marBottom w:val="0"/>
                              <w:divBdr>
                                <w:top w:val="none" w:sz="0" w:space="0" w:color="auto"/>
                                <w:left w:val="none" w:sz="0" w:space="0" w:color="auto"/>
                                <w:bottom w:val="none" w:sz="0" w:space="0" w:color="auto"/>
                                <w:right w:val="none" w:sz="0" w:space="0" w:color="auto"/>
                              </w:divBdr>
                              <w:divsChild>
                                <w:div w:id="1377436497">
                                  <w:marLeft w:val="150"/>
                                  <w:marRight w:val="150"/>
                                  <w:marTop w:val="75"/>
                                  <w:marBottom w:val="150"/>
                                  <w:divBdr>
                                    <w:top w:val="single" w:sz="6" w:space="8" w:color="CCCCCC"/>
                                    <w:left w:val="single" w:sz="6" w:space="8" w:color="CCCCCC"/>
                                    <w:bottom w:val="single" w:sz="6" w:space="8" w:color="CCCCCC"/>
                                    <w:right w:val="single" w:sz="6" w:space="8" w:color="CCCCCC"/>
                                  </w:divBdr>
                                </w:div>
                              </w:divsChild>
                            </w:div>
                          </w:divsChild>
                        </w:div>
                      </w:divsChild>
                    </w:div>
                  </w:divsChild>
                </w:div>
              </w:divsChild>
            </w:div>
          </w:divsChild>
        </w:div>
      </w:divsChild>
    </w:div>
    <w:div w:id="389035061">
      <w:bodyDiv w:val="1"/>
      <w:marLeft w:val="0"/>
      <w:marRight w:val="0"/>
      <w:marTop w:val="0"/>
      <w:marBottom w:val="0"/>
      <w:divBdr>
        <w:top w:val="none" w:sz="0" w:space="0" w:color="auto"/>
        <w:left w:val="none" w:sz="0" w:space="0" w:color="auto"/>
        <w:bottom w:val="none" w:sz="0" w:space="0" w:color="auto"/>
        <w:right w:val="none" w:sz="0" w:space="0" w:color="auto"/>
      </w:divBdr>
    </w:div>
    <w:div w:id="402459942">
      <w:bodyDiv w:val="1"/>
      <w:marLeft w:val="0"/>
      <w:marRight w:val="0"/>
      <w:marTop w:val="0"/>
      <w:marBottom w:val="0"/>
      <w:divBdr>
        <w:top w:val="none" w:sz="0" w:space="0" w:color="auto"/>
        <w:left w:val="none" w:sz="0" w:space="0" w:color="auto"/>
        <w:bottom w:val="none" w:sz="0" w:space="0" w:color="auto"/>
        <w:right w:val="none" w:sz="0" w:space="0" w:color="auto"/>
      </w:divBdr>
      <w:divsChild>
        <w:div w:id="29038908">
          <w:marLeft w:val="0"/>
          <w:marRight w:val="0"/>
          <w:marTop w:val="0"/>
          <w:marBottom w:val="0"/>
          <w:divBdr>
            <w:top w:val="none" w:sz="0" w:space="0" w:color="auto"/>
            <w:left w:val="none" w:sz="0" w:space="0" w:color="auto"/>
            <w:bottom w:val="none" w:sz="0" w:space="0" w:color="auto"/>
            <w:right w:val="none" w:sz="0" w:space="0" w:color="auto"/>
          </w:divBdr>
          <w:divsChild>
            <w:div w:id="626544325">
              <w:marLeft w:val="0"/>
              <w:marRight w:val="0"/>
              <w:marTop w:val="0"/>
              <w:marBottom w:val="0"/>
              <w:divBdr>
                <w:top w:val="none" w:sz="0" w:space="0" w:color="auto"/>
                <w:left w:val="none" w:sz="0" w:space="0" w:color="auto"/>
                <w:bottom w:val="none" w:sz="0" w:space="0" w:color="auto"/>
                <w:right w:val="none" w:sz="0" w:space="0" w:color="auto"/>
              </w:divBdr>
              <w:divsChild>
                <w:div w:id="2609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53296">
          <w:marLeft w:val="0"/>
          <w:marRight w:val="0"/>
          <w:marTop w:val="0"/>
          <w:marBottom w:val="0"/>
          <w:divBdr>
            <w:top w:val="none" w:sz="0" w:space="0" w:color="auto"/>
            <w:left w:val="none" w:sz="0" w:space="0" w:color="auto"/>
            <w:bottom w:val="none" w:sz="0" w:space="0" w:color="auto"/>
            <w:right w:val="none" w:sz="0" w:space="0" w:color="auto"/>
          </w:divBdr>
          <w:divsChild>
            <w:div w:id="1776707227">
              <w:marLeft w:val="0"/>
              <w:marRight w:val="0"/>
              <w:marTop w:val="0"/>
              <w:marBottom w:val="0"/>
              <w:divBdr>
                <w:top w:val="none" w:sz="0" w:space="0" w:color="auto"/>
                <w:left w:val="none" w:sz="0" w:space="0" w:color="auto"/>
                <w:bottom w:val="none" w:sz="0" w:space="0" w:color="auto"/>
                <w:right w:val="none" w:sz="0" w:space="0" w:color="auto"/>
              </w:divBdr>
              <w:divsChild>
                <w:div w:id="1362363452">
                  <w:marLeft w:val="0"/>
                  <w:marRight w:val="0"/>
                  <w:marTop w:val="0"/>
                  <w:marBottom w:val="0"/>
                  <w:divBdr>
                    <w:top w:val="none" w:sz="0" w:space="0" w:color="auto"/>
                    <w:left w:val="none" w:sz="0" w:space="0" w:color="auto"/>
                    <w:bottom w:val="none" w:sz="0" w:space="0" w:color="auto"/>
                    <w:right w:val="none" w:sz="0" w:space="0" w:color="auto"/>
                  </w:divBdr>
                  <w:divsChild>
                    <w:div w:id="771245523">
                      <w:marLeft w:val="0"/>
                      <w:marRight w:val="0"/>
                      <w:marTop w:val="0"/>
                      <w:marBottom w:val="0"/>
                      <w:divBdr>
                        <w:top w:val="none" w:sz="0" w:space="0" w:color="auto"/>
                        <w:left w:val="none" w:sz="0" w:space="0" w:color="auto"/>
                        <w:bottom w:val="none" w:sz="0" w:space="0" w:color="auto"/>
                        <w:right w:val="none" w:sz="0" w:space="0" w:color="auto"/>
                      </w:divBdr>
                      <w:divsChild>
                        <w:div w:id="18149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605544">
      <w:bodyDiv w:val="1"/>
      <w:marLeft w:val="0"/>
      <w:marRight w:val="0"/>
      <w:marTop w:val="0"/>
      <w:marBottom w:val="0"/>
      <w:divBdr>
        <w:top w:val="none" w:sz="0" w:space="0" w:color="auto"/>
        <w:left w:val="none" w:sz="0" w:space="0" w:color="auto"/>
        <w:bottom w:val="none" w:sz="0" w:space="0" w:color="auto"/>
        <w:right w:val="none" w:sz="0" w:space="0" w:color="auto"/>
      </w:divBdr>
      <w:divsChild>
        <w:div w:id="1958296074">
          <w:marLeft w:val="0"/>
          <w:marRight w:val="0"/>
          <w:marTop w:val="0"/>
          <w:marBottom w:val="0"/>
          <w:divBdr>
            <w:top w:val="none" w:sz="0" w:space="0" w:color="auto"/>
            <w:left w:val="none" w:sz="0" w:space="0" w:color="auto"/>
            <w:bottom w:val="single" w:sz="6" w:space="31" w:color="C73930"/>
            <w:right w:val="none" w:sz="0" w:space="0" w:color="auto"/>
          </w:divBdr>
          <w:divsChild>
            <w:div w:id="30884457">
              <w:marLeft w:val="0"/>
              <w:marRight w:val="300"/>
              <w:marTop w:val="237"/>
              <w:marBottom w:val="0"/>
              <w:divBdr>
                <w:top w:val="none" w:sz="0" w:space="0" w:color="auto"/>
                <w:left w:val="none" w:sz="0" w:space="0" w:color="auto"/>
                <w:bottom w:val="none" w:sz="0" w:space="0" w:color="auto"/>
                <w:right w:val="none" w:sz="0" w:space="0" w:color="auto"/>
              </w:divBdr>
              <w:divsChild>
                <w:div w:id="1467159767">
                  <w:marLeft w:val="0"/>
                  <w:marRight w:val="0"/>
                  <w:marTop w:val="693"/>
                  <w:marBottom w:val="0"/>
                  <w:divBdr>
                    <w:top w:val="none" w:sz="0" w:space="0" w:color="auto"/>
                    <w:left w:val="none" w:sz="0" w:space="0" w:color="auto"/>
                    <w:bottom w:val="none" w:sz="0" w:space="0" w:color="auto"/>
                    <w:right w:val="none" w:sz="0" w:space="0" w:color="auto"/>
                  </w:divBdr>
                  <w:divsChild>
                    <w:div w:id="1608611810">
                      <w:marLeft w:val="0"/>
                      <w:marRight w:val="0"/>
                      <w:marTop w:val="0"/>
                      <w:marBottom w:val="0"/>
                      <w:divBdr>
                        <w:top w:val="none" w:sz="0" w:space="0" w:color="auto"/>
                        <w:left w:val="none" w:sz="0" w:space="0" w:color="auto"/>
                        <w:bottom w:val="none" w:sz="0" w:space="0" w:color="auto"/>
                        <w:right w:val="none" w:sz="0" w:space="0" w:color="auto"/>
                      </w:divBdr>
                      <w:divsChild>
                        <w:div w:id="386219522">
                          <w:marLeft w:val="743"/>
                          <w:marRight w:val="0"/>
                          <w:marTop w:val="0"/>
                          <w:marBottom w:val="0"/>
                          <w:divBdr>
                            <w:top w:val="none" w:sz="0" w:space="0" w:color="auto"/>
                            <w:left w:val="none" w:sz="0" w:space="0" w:color="auto"/>
                            <w:bottom w:val="none" w:sz="0" w:space="0" w:color="auto"/>
                            <w:right w:val="none" w:sz="0" w:space="0" w:color="auto"/>
                          </w:divBdr>
                        </w:div>
                        <w:div w:id="1217548999">
                          <w:marLeft w:val="0"/>
                          <w:marRight w:val="0"/>
                          <w:marTop w:val="99"/>
                          <w:marBottom w:val="0"/>
                          <w:divBdr>
                            <w:top w:val="none" w:sz="0" w:space="0" w:color="auto"/>
                            <w:left w:val="none" w:sz="0" w:space="0" w:color="auto"/>
                            <w:bottom w:val="none" w:sz="0" w:space="0" w:color="auto"/>
                            <w:right w:val="none" w:sz="0" w:space="0" w:color="auto"/>
                          </w:divBdr>
                        </w:div>
                      </w:divsChild>
                    </w:div>
                  </w:divsChild>
                </w:div>
              </w:divsChild>
            </w:div>
            <w:div w:id="1473524776">
              <w:marLeft w:val="0"/>
              <w:marRight w:val="0"/>
              <w:marTop w:val="1900"/>
              <w:marBottom w:val="0"/>
              <w:divBdr>
                <w:top w:val="none" w:sz="0" w:space="0" w:color="auto"/>
                <w:left w:val="none" w:sz="0" w:space="0" w:color="auto"/>
                <w:bottom w:val="none" w:sz="0" w:space="0" w:color="auto"/>
                <w:right w:val="none" w:sz="0" w:space="0" w:color="auto"/>
              </w:divBdr>
            </w:div>
          </w:divsChild>
        </w:div>
      </w:divsChild>
    </w:div>
    <w:div w:id="418916081">
      <w:bodyDiv w:val="1"/>
      <w:marLeft w:val="0"/>
      <w:marRight w:val="0"/>
      <w:marTop w:val="0"/>
      <w:marBottom w:val="0"/>
      <w:divBdr>
        <w:top w:val="none" w:sz="0" w:space="0" w:color="auto"/>
        <w:left w:val="none" w:sz="0" w:space="0" w:color="auto"/>
        <w:bottom w:val="none" w:sz="0" w:space="0" w:color="auto"/>
        <w:right w:val="none" w:sz="0" w:space="0" w:color="auto"/>
      </w:divBdr>
      <w:divsChild>
        <w:div w:id="1548638131">
          <w:marLeft w:val="0"/>
          <w:marRight w:val="0"/>
          <w:marTop w:val="0"/>
          <w:marBottom w:val="0"/>
          <w:divBdr>
            <w:top w:val="none" w:sz="0" w:space="0" w:color="auto"/>
            <w:left w:val="none" w:sz="0" w:space="0" w:color="auto"/>
            <w:bottom w:val="none" w:sz="0" w:space="0" w:color="auto"/>
            <w:right w:val="none" w:sz="0" w:space="0" w:color="auto"/>
          </w:divBdr>
          <w:divsChild>
            <w:div w:id="18691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911">
      <w:bodyDiv w:val="1"/>
      <w:marLeft w:val="0"/>
      <w:marRight w:val="0"/>
      <w:marTop w:val="0"/>
      <w:marBottom w:val="0"/>
      <w:divBdr>
        <w:top w:val="none" w:sz="0" w:space="0" w:color="auto"/>
        <w:left w:val="none" w:sz="0" w:space="0" w:color="auto"/>
        <w:bottom w:val="none" w:sz="0" w:space="0" w:color="auto"/>
        <w:right w:val="none" w:sz="0" w:space="0" w:color="auto"/>
      </w:divBdr>
      <w:divsChild>
        <w:div w:id="718550924">
          <w:marLeft w:val="0"/>
          <w:marRight w:val="0"/>
          <w:marTop w:val="0"/>
          <w:marBottom w:val="0"/>
          <w:divBdr>
            <w:top w:val="none" w:sz="0" w:space="0" w:color="auto"/>
            <w:left w:val="none" w:sz="0" w:space="0" w:color="auto"/>
            <w:bottom w:val="none" w:sz="0" w:space="0" w:color="auto"/>
            <w:right w:val="none" w:sz="0" w:space="0" w:color="auto"/>
          </w:divBdr>
          <w:divsChild>
            <w:div w:id="1955669142">
              <w:marLeft w:val="0"/>
              <w:marRight w:val="0"/>
              <w:marTop w:val="0"/>
              <w:marBottom w:val="0"/>
              <w:divBdr>
                <w:top w:val="none" w:sz="0" w:space="0" w:color="auto"/>
                <w:left w:val="none" w:sz="0" w:space="0" w:color="auto"/>
                <w:bottom w:val="none" w:sz="0" w:space="0" w:color="auto"/>
                <w:right w:val="none" w:sz="0" w:space="0" w:color="auto"/>
              </w:divBdr>
              <w:divsChild>
                <w:div w:id="7467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61980">
          <w:marLeft w:val="0"/>
          <w:marRight w:val="0"/>
          <w:marTop w:val="0"/>
          <w:marBottom w:val="0"/>
          <w:divBdr>
            <w:top w:val="none" w:sz="0" w:space="0" w:color="auto"/>
            <w:left w:val="none" w:sz="0" w:space="0" w:color="auto"/>
            <w:bottom w:val="none" w:sz="0" w:space="0" w:color="auto"/>
            <w:right w:val="none" w:sz="0" w:space="0" w:color="auto"/>
          </w:divBdr>
          <w:divsChild>
            <w:div w:id="1183276401">
              <w:marLeft w:val="0"/>
              <w:marRight w:val="0"/>
              <w:marTop w:val="0"/>
              <w:marBottom w:val="0"/>
              <w:divBdr>
                <w:top w:val="none" w:sz="0" w:space="0" w:color="auto"/>
                <w:left w:val="none" w:sz="0" w:space="0" w:color="auto"/>
                <w:bottom w:val="none" w:sz="0" w:space="0" w:color="auto"/>
                <w:right w:val="none" w:sz="0" w:space="0" w:color="auto"/>
              </w:divBdr>
              <w:divsChild>
                <w:div w:id="600843705">
                  <w:marLeft w:val="0"/>
                  <w:marRight w:val="0"/>
                  <w:marTop w:val="0"/>
                  <w:marBottom w:val="0"/>
                  <w:divBdr>
                    <w:top w:val="none" w:sz="0" w:space="0" w:color="auto"/>
                    <w:left w:val="none" w:sz="0" w:space="0" w:color="auto"/>
                    <w:bottom w:val="none" w:sz="0" w:space="0" w:color="auto"/>
                    <w:right w:val="none" w:sz="0" w:space="0" w:color="auto"/>
                  </w:divBdr>
                  <w:divsChild>
                    <w:div w:id="1883248142">
                      <w:marLeft w:val="0"/>
                      <w:marRight w:val="0"/>
                      <w:marTop w:val="0"/>
                      <w:marBottom w:val="0"/>
                      <w:divBdr>
                        <w:top w:val="none" w:sz="0" w:space="0" w:color="auto"/>
                        <w:left w:val="none" w:sz="0" w:space="0" w:color="auto"/>
                        <w:bottom w:val="none" w:sz="0" w:space="0" w:color="auto"/>
                        <w:right w:val="none" w:sz="0" w:space="0" w:color="auto"/>
                      </w:divBdr>
                      <w:divsChild>
                        <w:div w:id="2522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684364">
      <w:bodyDiv w:val="1"/>
      <w:marLeft w:val="0"/>
      <w:marRight w:val="0"/>
      <w:marTop w:val="0"/>
      <w:marBottom w:val="0"/>
      <w:divBdr>
        <w:top w:val="none" w:sz="0" w:space="0" w:color="auto"/>
        <w:left w:val="none" w:sz="0" w:space="0" w:color="auto"/>
        <w:bottom w:val="none" w:sz="0" w:space="0" w:color="auto"/>
        <w:right w:val="none" w:sz="0" w:space="0" w:color="auto"/>
      </w:divBdr>
      <w:divsChild>
        <w:div w:id="911427367">
          <w:marLeft w:val="0"/>
          <w:marRight w:val="0"/>
          <w:marTop w:val="0"/>
          <w:marBottom w:val="0"/>
          <w:divBdr>
            <w:top w:val="none" w:sz="0" w:space="0" w:color="auto"/>
            <w:left w:val="none" w:sz="0" w:space="0" w:color="auto"/>
            <w:bottom w:val="none" w:sz="0" w:space="0" w:color="auto"/>
            <w:right w:val="none" w:sz="0" w:space="0" w:color="auto"/>
          </w:divBdr>
          <w:divsChild>
            <w:div w:id="1469783991">
              <w:marLeft w:val="0"/>
              <w:marRight w:val="0"/>
              <w:marTop w:val="0"/>
              <w:marBottom w:val="375"/>
              <w:divBdr>
                <w:top w:val="none" w:sz="0" w:space="0" w:color="auto"/>
                <w:left w:val="none" w:sz="0" w:space="0" w:color="auto"/>
                <w:bottom w:val="none" w:sz="0" w:space="0" w:color="auto"/>
                <w:right w:val="none" w:sz="0" w:space="0" w:color="auto"/>
              </w:divBdr>
            </w:div>
          </w:divsChild>
        </w:div>
        <w:div w:id="1020813590">
          <w:marLeft w:val="0"/>
          <w:marRight w:val="0"/>
          <w:marTop w:val="0"/>
          <w:marBottom w:val="0"/>
          <w:divBdr>
            <w:top w:val="none" w:sz="0" w:space="0" w:color="auto"/>
            <w:left w:val="none" w:sz="0" w:space="0" w:color="auto"/>
            <w:bottom w:val="none" w:sz="0" w:space="0" w:color="auto"/>
            <w:right w:val="none" w:sz="0" w:space="0" w:color="auto"/>
          </w:divBdr>
        </w:div>
      </w:divsChild>
    </w:div>
    <w:div w:id="488138523">
      <w:bodyDiv w:val="1"/>
      <w:marLeft w:val="0"/>
      <w:marRight w:val="0"/>
      <w:marTop w:val="0"/>
      <w:marBottom w:val="0"/>
      <w:divBdr>
        <w:top w:val="none" w:sz="0" w:space="0" w:color="auto"/>
        <w:left w:val="none" w:sz="0" w:space="0" w:color="auto"/>
        <w:bottom w:val="none" w:sz="0" w:space="0" w:color="auto"/>
        <w:right w:val="none" w:sz="0" w:space="0" w:color="auto"/>
      </w:divBdr>
    </w:div>
    <w:div w:id="576063652">
      <w:bodyDiv w:val="1"/>
      <w:marLeft w:val="0"/>
      <w:marRight w:val="0"/>
      <w:marTop w:val="0"/>
      <w:marBottom w:val="0"/>
      <w:divBdr>
        <w:top w:val="none" w:sz="0" w:space="0" w:color="auto"/>
        <w:left w:val="none" w:sz="0" w:space="0" w:color="auto"/>
        <w:bottom w:val="none" w:sz="0" w:space="0" w:color="auto"/>
        <w:right w:val="none" w:sz="0" w:space="0" w:color="auto"/>
      </w:divBdr>
    </w:div>
    <w:div w:id="622468348">
      <w:bodyDiv w:val="1"/>
      <w:marLeft w:val="0"/>
      <w:marRight w:val="0"/>
      <w:marTop w:val="0"/>
      <w:marBottom w:val="0"/>
      <w:divBdr>
        <w:top w:val="none" w:sz="0" w:space="0" w:color="auto"/>
        <w:left w:val="none" w:sz="0" w:space="0" w:color="auto"/>
        <w:bottom w:val="none" w:sz="0" w:space="0" w:color="auto"/>
        <w:right w:val="none" w:sz="0" w:space="0" w:color="auto"/>
      </w:divBdr>
    </w:div>
    <w:div w:id="640160184">
      <w:bodyDiv w:val="1"/>
      <w:marLeft w:val="0"/>
      <w:marRight w:val="0"/>
      <w:marTop w:val="0"/>
      <w:marBottom w:val="0"/>
      <w:divBdr>
        <w:top w:val="none" w:sz="0" w:space="0" w:color="auto"/>
        <w:left w:val="none" w:sz="0" w:space="0" w:color="auto"/>
        <w:bottom w:val="none" w:sz="0" w:space="0" w:color="auto"/>
        <w:right w:val="none" w:sz="0" w:space="0" w:color="auto"/>
      </w:divBdr>
    </w:div>
    <w:div w:id="643268432">
      <w:bodyDiv w:val="1"/>
      <w:marLeft w:val="0"/>
      <w:marRight w:val="0"/>
      <w:marTop w:val="0"/>
      <w:marBottom w:val="0"/>
      <w:divBdr>
        <w:top w:val="none" w:sz="0" w:space="0" w:color="auto"/>
        <w:left w:val="none" w:sz="0" w:space="0" w:color="auto"/>
        <w:bottom w:val="none" w:sz="0" w:space="0" w:color="auto"/>
        <w:right w:val="none" w:sz="0" w:space="0" w:color="auto"/>
      </w:divBdr>
    </w:div>
    <w:div w:id="681473475">
      <w:bodyDiv w:val="1"/>
      <w:marLeft w:val="0"/>
      <w:marRight w:val="0"/>
      <w:marTop w:val="0"/>
      <w:marBottom w:val="0"/>
      <w:divBdr>
        <w:top w:val="none" w:sz="0" w:space="0" w:color="auto"/>
        <w:left w:val="none" w:sz="0" w:space="0" w:color="auto"/>
        <w:bottom w:val="none" w:sz="0" w:space="0" w:color="auto"/>
        <w:right w:val="none" w:sz="0" w:space="0" w:color="auto"/>
      </w:divBdr>
      <w:divsChild>
        <w:div w:id="1983148575">
          <w:marLeft w:val="0"/>
          <w:marRight w:val="0"/>
          <w:marTop w:val="30"/>
          <w:marBottom w:val="0"/>
          <w:divBdr>
            <w:top w:val="none" w:sz="0" w:space="0" w:color="auto"/>
            <w:left w:val="none" w:sz="0" w:space="0" w:color="auto"/>
            <w:bottom w:val="none" w:sz="0" w:space="0" w:color="auto"/>
            <w:right w:val="none" w:sz="0" w:space="0" w:color="auto"/>
          </w:divBdr>
        </w:div>
      </w:divsChild>
    </w:div>
    <w:div w:id="682513143">
      <w:bodyDiv w:val="1"/>
      <w:marLeft w:val="0"/>
      <w:marRight w:val="0"/>
      <w:marTop w:val="0"/>
      <w:marBottom w:val="0"/>
      <w:divBdr>
        <w:top w:val="none" w:sz="0" w:space="0" w:color="auto"/>
        <w:left w:val="none" w:sz="0" w:space="0" w:color="auto"/>
        <w:bottom w:val="none" w:sz="0" w:space="0" w:color="auto"/>
        <w:right w:val="none" w:sz="0" w:space="0" w:color="auto"/>
      </w:divBdr>
    </w:div>
    <w:div w:id="691150511">
      <w:bodyDiv w:val="1"/>
      <w:marLeft w:val="0"/>
      <w:marRight w:val="0"/>
      <w:marTop w:val="0"/>
      <w:marBottom w:val="0"/>
      <w:divBdr>
        <w:top w:val="none" w:sz="0" w:space="0" w:color="auto"/>
        <w:left w:val="none" w:sz="0" w:space="0" w:color="auto"/>
        <w:bottom w:val="none" w:sz="0" w:space="0" w:color="auto"/>
        <w:right w:val="none" w:sz="0" w:space="0" w:color="auto"/>
      </w:divBdr>
      <w:divsChild>
        <w:div w:id="1511799726">
          <w:marLeft w:val="0"/>
          <w:marRight w:val="0"/>
          <w:marTop w:val="0"/>
          <w:marBottom w:val="0"/>
          <w:divBdr>
            <w:top w:val="none" w:sz="0" w:space="0" w:color="auto"/>
            <w:left w:val="none" w:sz="0" w:space="0" w:color="auto"/>
            <w:bottom w:val="none" w:sz="0" w:space="0" w:color="auto"/>
            <w:right w:val="none" w:sz="0" w:space="0" w:color="auto"/>
          </w:divBdr>
        </w:div>
      </w:divsChild>
    </w:div>
    <w:div w:id="716440543">
      <w:bodyDiv w:val="1"/>
      <w:marLeft w:val="0"/>
      <w:marRight w:val="0"/>
      <w:marTop w:val="0"/>
      <w:marBottom w:val="0"/>
      <w:divBdr>
        <w:top w:val="none" w:sz="0" w:space="0" w:color="auto"/>
        <w:left w:val="none" w:sz="0" w:space="0" w:color="auto"/>
        <w:bottom w:val="none" w:sz="0" w:space="0" w:color="auto"/>
        <w:right w:val="none" w:sz="0" w:space="0" w:color="auto"/>
      </w:divBdr>
    </w:div>
    <w:div w:id="720908751">
      <w:bodyDiv w:val="1"/>
      <w:marLeft w:val="0"/>
      <w:marRight w:val="0"/>
      <w:marTop w:val="0"/>
      <w:marBottom w:val="0"/>
      <w:divBdr>
        <w:top w:val="none" w:sz="0" w:space="0" w:color="auto"/>
        <w:left w:val="none" w:sz="0" w:space="0" w:color="auto"/>
        <w:bottom w:val="none" w:sz="0" w:space="0" w:color="auto"/>
        <w:right w:val="none" w:sz="0" w:space="0" w:color="auto"/>
      </w:divBdr>
      <w:divsChild>
        <w:div w:id="2063093199">
          <w:marLeft w:val="0"/>
          <w:marRight w:val="0"/>
          <w:marTop w:val="0"/>
          <w:marBottom w:val="150"/>
          <w:divBdr>
            <w:top w:val="none" w:sz="0" w:space="0" w:color="auto"/>
            <w:left w:val="none" w:sz="0" w:space="0" w:color="auto"/>
            <w:bottom w:val="none" w:sz="0" w:space="0" w:color="auto"/>
            <w:right w:val="none" w:sz="0" w:space="0" w:color="auto"/>
          </w:divBdr>
          <w:divsChild>
            <w:div w:id="1497696216">
              <w:marLeft w:val="0"/>
              <w:marRight w:val="0"/>
              <w:marTop w:val="0"/>
              <w:marBottom w:val="150"/>
              <w:divBdr>
                <w:top w:val="none" w:sz="0" w:space="0" w:color="auto"/>
                <w:left w:val="none" w:sz="0" w:space="0" w:color="auto"/>
                <w:bottom w:val="none" w:sz="0" w:space="0" w:color="auto"/>
                <w:right w:val="none" w:sz="0" w:space="0" w:color="auto"/>
              </w:divBdr>
              <w:divsChild>
                <w:div w:id="1937250825">
                  <w:marLeft w:val="-225"/>
                  <w:marRight w:val="-225"/>
                  <w:marTop w:val="0"/>
                  <w:marBottom w:val="0"/>
                  <w:divBdr>
                    <w:top w:val="none" w:sz="0" w:space="0" w:color="auto"/>
                    <w:left w:val="none" w:sz="0" w:space="0" w:color="auto"/>
                    <w:bottom w:val="none" w:sz="0" w:space="0" w:color="auto"/>
                    <w:right w:val="none" w:sz="0" w:space="0" w:color="auto"/>
                  </w:divBdr>
                  <w:divsChild>
                    <w:div w:id="1273630644">
                      <w:marLeft w:val="0"/>
                      <w:marRight w:val="0"/>
                      <w:marTop w:val="0"/>
                      <w:marBottom w:val="0"/>
                      <w:divBdr>
                        <w:top w:val="none" w:sz="0" w:space="0" w:color="auto"/>
                        <w:left w:val="none" w:sz="0" w:space="0" w:color="auto"/>
                        <w:bottom w:val="none" w:sz="0" w:space="0" w:color="auto"/>
                        <w:right w:val="none" w:sz="0" w:space="0" w:color="auto"/>
                      </w:divBdr>
                      <w:divsChild>
                        <w:div w:id="1452556556">
                          <w:marLeft w:val="150"/>
                          <w:marRight w:val="150"/>
                          <w:marTop w:val="0"/>
                          <w:marBottom w:val="0"/>
                          <w:divBdr>
                            <w:top w:val="none" w:sz="0" w:space="0" w:color="auto"/>
                            <w:left w:val="none" w:sz="0" w:space="0" w:color="auto"/>
                            <w:bottom w:val="none" w:sz="0" w:space="0" w:color="auto"/>
                            <w:right w:val="none" w:sz="0" w:space="0" w:color="auto"/>
                          </w:divBdr>
                        </w:div>
                        <w:div w:id="199367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806337">
      <w:bodyDiv w:val="1"/>
      <w:marLeft w:val="0"/>
      <w:marRight w:val="0"/>
      <w:marTop w:val="0"/>
      <w:marBottom w:val="0"/>
      <w:divBdr>
        <w:top w:val="none" w:sz="0" w:space="0" w:color="auto"/>
        <w:left w:val="none" w:sz="0" w:space="0" w:color="auto"/>
        <w:bottom w:val="none" w:sz="0" w:space="0" w:color="auto"/>
        <w:right w:val="none" w:sz="0" w:space="0" w:color="auto"/>
      </w:divBdr>
    </w:div>
    <w:div w:id="748574923">
      <w:bodyDiv w:val="1"/>
      <w:marLeft w:val="0"/>
      <w:marRight w:val="0"/>
      <w:marTop w:val="0"/>
      <w:marBottom w:val="0"/>
      <w:divBdr>
        <w:top w:val="none" w:sz="0" w:space="0" w:color="auto"/>
        <w:left w:val="none" w:sz="0" w:space="0" w:color="auto"/>
        <w:bottom w:val="none" w:sz="0" w:space="0" w:color="auto"/>
        <w:right w:val="none" w:sz="0" w:space="0" w:color="auto"/>
      </w:divBdr>
    </w:div>
    <w:div w:id="802964791">
      <w:bodyDiv w:val="1"/>
      <w:marLeft w:val="0"/>
      <w:marRight w:val="0"/>
      <w:marTop w:val="0"/>
      <w:marBottom w:val="0"/>
      <w:divBdr>
        <w:top w:val="none" w:sz="0" w:space="0" w:color="auto"/>
        <w:left w:val="none" w:sz="0" w:space="0" w:color="auto"/>
        <w:bottom w:val="none" w:sz="0" w:space="0" w:color="auto"/>
        <w:right w:val="none" w:sz="0" w:space="0" w:color="auto"/>
      </w:divBdr>
      <w:divsChild>
        <w:div w:id="33161667">
          <w:marLeft w:val="0"/>
          <w:marRight w:val="0"/>
          <w:marTop w:val="0"/>
          <w:marBottom w:val="0"/>
          <w:divBdr>
            <w:top w:val="none" w:sz="0" w:space="0" w:color="auto"/>
            <w:left w:val="none" w:sz="0" w:space="0" w:color="auto"/>
            <w:bottom w:val="none" w:sz="0" w:space="0" w:color="auto"/>
            <w:right w:val="none" w:sz="0" w:space="0" w:color="auto"/>
          </w:divBdr>
          <w:divsChild>
            <w:div w:id="1120606246">
              <w:marLeft w:val="0"/>
              <w:marRight w:val="0"/>
              <w:marTop w:val="0"/>
              <w:marBottom w:val="0"/>
              <w:divBdr>
                <w:top w:val="none" w:sz="0" w:space="0" w:color="auto"/>
                <w:left w:val="none" w:sz="0" w:space="0" w:color="auto"/>
                <w:bottom w:val="none" w:sz="0" w:space="0" w:color="auto"/>
                <w:right w:val="none" w:sz="0" w:space="0" w:color="auto"/>
              </w:divBdr>
              <w:divsChild>
                <w:div w:id="164700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06601">
          <w:marLeft w:val="0"/>
          <w:marRight w:val="0"/>
          <w:marTop w:val="0"/>
          <w:marBottom w:val="75"/>
          <w:divBdr>
            <w:top w:val="none" w:sz="0" w:space="0" w:color="auto"/>
            <w:left w:val="none" w:sz="0" w:space="0" w:color="auto"/>
            <w:bottom w:val="none" w:sz="0" w:space="0" w:color="auto"/>
            <w:right w:val="none" w:sz="0" w:space="0" w:color="auto"/>
          </w:divBdr>
          <w:divsChild>
            <w:div w:id="2121024695">
              <w:marLeft w:val="0"/>
              <w:marRight w:val="0"/>
              <w:marTop w:val="0"/>
              <w:marBottom w:val="0"/>
              <w:divBdr>
                <w:top w:val="none" w:sz="0" w:space="0" w:color="auto"/>
                <w:left w:val="none" w:sz="0" w:space="0" w:color="auto"/>
                <w:bottom w:val="none" w:sz="0" w:space="0" w:color="auto"/>
                <w:right w:val="none" w:sz="0" w:space="0" w:color="auto"/>
              </w:divBdr>
              <w:divsChild>
                <w:div w:id="85303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2885">
          <w:marLeft w:val="0"/>
          <w:marRight w:val="0"/>
          <w:marTop w:val="0"/>
          <w:marBottom w:val="0"/>
          <w:divBdr>
            <w:top w:val="none" w:sz="0" w:space="0" w:color="auto"/>
            <w:left w:val="none" w:sz="0" w:space="0" w:color="auto"/>
            <w:bottom w:val="none" w:sz="0" w:space="0" w:color="auto"/>
            <w:right w:val="none" w:sz="0" w:space="0" w:color="auto"/>
          </w:divBdr>
          <w:divsChild>
            <w:div w:id="1345086043">
              <w:marLeft w:val="0"/>
              <w:marRight w:val="0"/>
              <w:marTop w:val="0"/>
              <w:marBottom w:val="0"/>
              <w:divBdr>
                <w:top w:val="none" w:sz="0" w:space="0" w:color="auto"/>
                <w:left w:val="none" w:sz="0" w:space="0" w:color="auto"/>
                <w:bottom w:val="none" w:sz="0" w:space="0" w:color="auto"/>
                <w:right w:val="none" w:sz="0" w:space="0" w:color="auto"/>
              </w:divBdr>
              <w:divsChild>
                <w:div w:id="11310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2483">
          <w:marLeft w:val="0"/>
          <w:marRight w:val="0"/>
          <w:marTop w:val="0"/>
          <w:marBottom w:val="0"/>
          <w:divBdr>
            <w:top w:val="none" w:sz="0" w:space="0" w:color="auto"/>
            <w:left w:val="none" w:sz="0" w:space="0" w:color="auto"/>
            <w:bottom w:val="none" w:sz="0" w:space="0" w:color="auto"/>
            <w:right w:val="none" w:sz="0" w:space="0" w:color="auto"/>
          </w:divBdr>
          <w:divsChild>
            <w:div w:id="38824780">
              <w:marLeft w:val="0"/>
              <w:marRight w:val="0"/>
              <w:marTop w:val="0"/>
              <w:marBottom w:val="0"/>
              <w:divBdr>
                <w:top w:val="none" w:sz="0" w:space="0" w:color="auto"/>
                <w:left w:val="none" w:sz="0" w:space="0" w:color="auto"/>
                <w:bottom w:val="none" w:sz="0" w:space="0" w:color="auto"/>
                <w:right w:val="none" w:sz="0" w:space="0" w:color="auto"/>
              </w:divBdr>
              <w:divsChild>
                <w:div w:id="1725524986">
                  <w:marLeft w:val="0"/>
                  <w:marRight w:val="0"/>
                  <w:marTop w:val="0"/>
                  <w:marBottom w:val="0"/>
                  <w:divBdr>
                    <w:top w:val="none" w:sz="0" w:space="0" w:color="auto"/>
                    <w:left w:val="none" w:sz="0" w:space="0" w:color="auto"/>
                    <w:bottom w:val="none" w:sz="0" w:space="0" w:color="auto"/>
                    <w:right w:val="none" w:sz="0" w:space="0" w:color="auto"/>
                  </w:divBdr>
                  <w:divsChild>
                    <w:div w:id="3031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676457">
      <w:bodyDiv w:val="1"/>
      <w:marLeft w:val="0"/>
      <w:marRight w:val="0"/>
      <w:marTop w:val="0"/>
      <w:marBottom w:val="0"/>
      <w:divBdr>
        <w:top w:val="none" w:sz="0" w:space="0" w:color="auto"/>
        <w:left w:val="none" w:sz="0" w:space="0" w:color="auto"/>
        <w:bottom w:val="none" w:sz="0" w:space="0" w:color="auto"/>
        <w:right w:val="none" w:sz="0" w:space="0" w:color="auto"/>
      </w:divBdr>
      <w:divsChild>
        <w:div w:id="882207025">
          <w:marLeft w:val="-300"/>
          <w:marRight w:val="-300"/>
          <w:marTop w:val="0"/>
          <w:marBottom w:val="0"/>
          <w:divBdr>
            <w:top w:val="none" w:sz="0" w:space="0" w:color="auto"/>
            <w:left w:val="none" w:sz="0" w:space="0" w:color="auto"/>
            <w:bottom w:val="none" w:sz="0" w:space="0" w:color="auto"/>
            <w:right w:val="none" w:sz="0" w:space="0" w:color="auto"/>
          </w:divBdr>
          <w:divsChild>
            <w:div w:id="225730233">
              <w:marLeft w:val="3000"/>
              <w:marRight w:val="0"/>
              <w:marTop w:val="0"/>
              <w:marBottom w:val="0"/>
              <w:divBdr>
                <w:top w:val="none" w:sz="0" w:space="0" w:color="auto"/>
                <w:left w:val="none" w:sz="0" w:space="0" w:color="auto"/>
                <w:bottom w:val="none" w:sz="0" w:space="0" w:color="auto"/>
                <w:right w:val="none" w:sz="0" w:space="0" w:color="auto"/>
              </w:divBdr>
            </w:div>
            <w:div w:id="420301397">
              <w:marLeft w:val="3000"/>
              <w:marRight w:val="0"/>
              <w:marTop w:val="0"/>
              <w:marBottom w:val="0"/>
              <w:divBdr>
                <w:top w:val="none" w:sz="0" w:space="0" w:color="auto"/>
                <w:left w:val="none" w:sz="0" w:space="0" w:color="auto"/>
                <w:bottom w:val="none" w:sz="0" w:space="0" w:color="auto"/>
                <w:right w:val="none" w:sz="0" w:space="0" w:color="auto"/>
              </w:divBdr>
              <w:divsChild>
                <w:div w:id="19947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21606">
          <w:marLeft w:val="0"/>
          <w:marRight w:val="0"/>
          <w:marTop w:val="0"/>
          <w:marBottom w:val="0"/>
          <w:divBdr>
            <w:top w:val="none" w:sz="0" w:space="0" w:color="auto"/>
            <w:left w:val="none" w:sz="0" w:space="0" w:color="auto"/>
            <w:bottom w:val="none" w:sz="0" w:space="0" w:color="auto"/>
            <w:right w:val="none" w:sz="0" w:space="0" w:color="auto"/>
          </w:divBdr>
          <w:divsChild>
            <w:div w:id="20981788">
              <w:marLeft w:val="0"/>
              <w:marRight w:val="0"/>
              <w:marTop w:val="360"/>
              <w:marBottom w:val="360"/>
              <w:divBdr>
                <w:top w:val="none" w:sz="0" w:space="0" w:color="auto"/>
                <w:left w:val="none" w:sz="0" w:space="0" w:color="auto"/>
                <w:bottom w:val="none" w:sz="0" w:space="0" w:color="auto"/>
                <w:right w:val="none" w:sz="0" w:space="0" w:color="auto"/>
              </w:divBdr>
              <w:divsChild>
                <w:div w:id="350842661">
                  <w:marLeft w:val="0"/>
                  <w:marRight w:val="0"/>
                  <w:marTop w:val="0"/>
                  <w:marBottom w:val="0"/>
                  <w:divBdr>
                    <w:top w:val="none" w:sz="0" w:space="0" w:color="auto"/>
                    <w:left w:val="none" w:sz="0" w:space="0" w:color="auto"/>
                    <w:bottom w:val="none" w:sz="0" w:space="0" w:color="auto"/>
                    <w:right w:val="none" w:sz="0" w:space="0" w:color="auto"/>
                  </w:divBdr>
                  <w:divsChild>
                    <w:div w:id="1857646687">
                      <w:marLeft w:val="-300"/>
                      <w:marRight w:val="-300"/>
                      <w:marTop w:val="0"/>
                      <w:marBottom w:val="0"/>
                      <w:divBdr>
                        <w:top w:val="none" w:sz="0" w:space="0" w:color="auto"/>
                        <w:left w:val="none" w:sz="0" w:space="0" w:color="auto"/>
                        <w:bottom w:val="none" w:sz="0" w:space="0" w:color="auto"/>
                        <w:right w:val="none" w:sz="0" w:space="0" w:color="auto"/>
                      </w:divBdr>
                      <w:divsChild>
                        <w:div w:id="7337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518690">
      <w:bodyDiv w:val="1"/>
      <w:marLeft w:val="0"/>
      <w:marRight w:val="0"/>
      <w:marTop w:val="0"/>
      <w:marBottom w:val="0"/>
      <w:divBdr>
        <w:top w:val="none" w:sz="0" w:space="0" w:color="auto"/>
        <w:left w:val="none" w:sz="0" w:space="0" w:color="auto"/>
        <w:bottom w:val="none" w:sz="0" w:space="0" w:color="auto"/>
        <w:right w:val="none" w:sz="0" w:space="0" w:color="auto"/>
      </w:divBdr>
      <w:divsChild>
        <w:div w:id="130637208">
          <w:marLeft w:val="-225"/>
          <w:marRight w:val="-225"/>
          <w:marTop w:val="0"/>
          <w:marBottom w:val="0"/>
          <w:divBdr>
            <w:top w:val="none" w:sz="0" w:space="0" w:color="auto"/>
            <w:left w:val="none" w:sz="0" w:space="0" w:color="auto"/>
            <w:bottom w:val="none" w:sz="0" w:space="0" w:color="auto"/>
            <w:right w:val="none" w:sz="0" w:space="0" w:color="auto"/>
          </w:divBdr>
          <w:divsChild>
            <w:div w:id="1428622954">
              <w:marLeft w:val="0"/>
              <w:marRight w:val="0"/>
              <w:marTop w:val="0"/>
              <w:marBottom w:val="0"/>
              <w:divBdr>
                <w:top w:val="none" w:sz="0" w:space="0" w:color="auto"/>
                <w:left w:val="none" w:sz="0" w:space="0" w:color="auto"/>
                <w:bottom w:val="none" w:sz="0" w:space="0" w:color="auto"/>
                <w:right w:val="none" w:sz="0" w:space="0" w:color="auto"/>
              </w:divBdr>
              <w:divsChild>
                <w:div w:id="215943980">
                  <w:marLeft w:val="0"/>
                  <w:marRight w:val="150"/>
                  <w:marTop w:val="0"/>
                  <w:marBottom w:val="0"/>
                  <w:divBdr>
                    <w:top w:val="none" w:sz="0" w:space="0" w:color="auto"/>
                    <w:left w:val="none" w:sz="0" w:space="0" w:color="auto"/>
                    <w:bottom w:val="none" w:sz="0" w:space="0" w:color="auto"/>
                    <w:right w:val="none" w:sz="0" w:space="0" w:color="auto"/>
                  </w:divBdr>
                </w:div>
                <w:div w:id="822357494">
                  <w:marLeft w:val="0"/>
                  <w:marRight w:val="150"/>
                  <w:marTop w:val="0"/>
                  <w:marBottom w:val="0"/>
                  <w:divBdr>
                    <w:top w:val="none" w:sz="0" w:space="0" w:color="auto"/>
                    <w:left w:val="none" w:sz="0" w:space="0" w:color="auto"/>
                    <w:bottom w:val="none" w:sz="0" w:space="0" w:color="auto"/>
                    <w:right w:val="none" w:sz="0" w:space="0" w:color="auto"/>
                  </w:divBdr>
                </w:div>
                <w:div w:id="867261740">
                  <w:marLeft w:val="0"/>
                  <w:marRight w:val="150"/>
                  <w:marTop w:val="0"/>
                  <w:marBottom w:val="0"/>
                  <w:divBdr>
                    <w:top w:val="none" w:sz="0" w:space="0" w:color="auto"/>
                    <w:left w:val="none" w:sz="0" w:space="0" w:color="auto"/>
                    <w:bottom w:val="none" w:sz="0" w:space="0" w:color="auto"/>
                    <w:right w:val="none" w:sz="0" w:space="0" w:color="auto"/>
                  </w:divBdr>
                </w:div>
                <w:div w:id="202782739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38498782">
      <w:bodyDiv w:val="1"/>
      <w:marLeft w:val="0"/>
      <w:marRight w:val="0"/>
      <w:marTop w:val="0"/>
      <w:marBottom w:val="0"/>
      <w:divBdr>
        <w:top w:val="none" w:sz="0" w:space="0" w:color="auto"/>
        <w:left w:val="none" w:sz="0" w:space="0" w:color="auto"/>
        <w:bottom w:val="none" w:sz="0" w:space="0" w:color="auto"/>
        <w:right w:val="none" w:sz="0" w:space="0" w:color="auto"/>
      </w:divBdr>
    </w:div>
    <w:div w:id="914319626">
      <w:bodyDiv w:val="1"/>
      <w:marLeft w:val="0"/>
      <w:marRight w:val="0"/>
      <w:marTop w:val="0"/>
      <w:marBottom w:val="0"/>
      <w:divBdr>
        <w:top w:val="none" w:sz="0" w:space="0" w:color="auto"/>
        <w:left w:val="none" w:sz="0" w:space="0" w:color="auto"/>
        <w:bottom w:val="none" w:sz="0" w:space="0" w:color="auto"/>
        <w:right w:val="none" w:sz="0" w:space="0" w:color="auto"/>
      </w:divBdr>
      <w:divsChild>
        <w:div w:id="1146627353">
          <w:marLeft w:val="0"/>
          <w:marRight w:val="0"/>
          <w:marTop w:val="0"/>
          <w:marBottom w:val="0"/>
          <w:divBdr>
            <w:top w:val="none" w:sz="0" w:space="0" w:color="auto"/>
            <w:left w:val="none" w:sz="0" w:space="0" w:color="auto"/>
            <w:bottom w:val="none" w:sz="0" w:space="0" w:color="auto"/>
            <w:right w:val="none" w:sz="0" w:space="0" w:color="auto"/>
          </w:divBdr>
          <w:divsChild>
            <w:div w:id="176437589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17205475">
      <w:bodyDiv w:val="1"/>
      <w:marLeft w:val="0"/>
      <w:marRight w:val="0"/>
      <w:marTop w:val="0"/>
      <w:marBottom w:val="0"/>
      <w:divBdr>
        <w:top w:val="none" w:sz="0" w:space="0" w:color="auto"/>
        <w:left w:val="none" w:sz="0" w:space="0" w:color="auto"/>
        <w:bottom w:val="none" w:sz="0" w:space="0" w:color="auto"/>
        <w:right w:val="none" w:sz="0" w:space="0" w:color="auto"/>
      </w:divBdr>
      <w:divsChild>
        <w:div w:id="1579293675">
          <w:marLeft w:val="0"/>
          <w:marRight w:val="0"/>
          <w:marTop w:val="0"/>
          <w:marBottom w:val="0"/>
          <w:divBdr>
            <w:top w:val="none" w:sz="0" w:space="0" w:color="auto"/>
            <w:left w:val="none" w:sz="0" w:space="0" w:color="auto"/>
            <w:bottom w:val="none" w:sz="0" w:space="0" w:color="auto"/>
            <w:right w:val="none" w:sz="0" w:space="0" w:color="auto"/>
          </w:divBdr>
          <w:divsChild>
            <w:div w:id="77674719">
              <w:marLeft w:val="0"/>
              <w:marRight w:val="0"/>
              <w:marTop w:val="0"/>
              <w:marBottom w:val="0"/>
              <w:divBdr>
                <w:top w:val="none" w:sz="0" w:space="0" w:color="auto"/>
                <w:left w:val="none" w:sz="0" w:space="0" w:color="auto"/>
                <w:bottom w:val="none" w:sz="0" w:space="0" w:color="auto"/>
                <w:right w:val="none" w:sz="0" w:space="0" w:color="auto"/>
              </w:divBdr>
              <w:divsChild>
                <w:div w:id="1980185270">
                  <w:marLeft w:val="0"/>
                  <w:marRight w:val="0"/>
                  <w:marTop w:val="0"/>
                  <w:marBottom w:val="0"/>
                  <w:divBdr>
                    <w:top w:val="none" w:sz="0" w:space="0" w:color="auto"/>
                    <w:left w:val="none" w:sz="0" w:space="0" w:color="auto"/>
                    <w:bottom w:val="none" w:sz="0" w:space="0" w:color="auto"/>
                    <w:right w:val="none" w:sz="0" w:space="0" w:color="auto"/>
                  </w:divBdr>
                  <w:divsChild>
                    <w:div w:id="4288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9376">
              <w:marLeft w:val="0"/>
              <w:marRight w:val="0"/>
              <w:marTop w:val="0"/>
              <w:marBottom w:val="0"/>
              <w:divBdr>
                <w:top w:val="none" w:sz="0" w:space="0" w:color="auto"/>
                <w:left w:val="none" w:sz="0" w:space="0" w:color="auto"/>
                <w:bottom w:val="none" w:sz="0" w:space="0" w:color="auto"/>
                <w:right w:val="none" w:sz="0" w:space="0" w:color="auto"/>
              </w:divBdr>
              <w:divsChild>
                <w:div w:id="1616016578">
                  <w:marLeft w:val="0"/>
                  <w:marRight w:val="0"/>
                  <w:marTop w:val="0"/>
                  <w:marBottom w:val="0"/>
                  <w:divBdr>
                    <w:top w:val="none" w:sz="0" w:space="0" w:color="auto"/>
                    <w:left w:val="none" w:sz="0" w:space="0" w:color="auto"/>
                    <w:bottom w:val="none" w:sz="0" w:space="0" w:color="auto"/>
                    <w:right w:val="none" w:sz="0" w:space="0" w:color="auto"/>
                  </w:divBdr>
                  <w:divsChild>
                    <w:div w:id="15741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81435">
          <w:marLeft w:val="0"/>
          <w:marRight w:val="0"/>
          <w:marTop w:val="0"/>
          <w:marBottom w:val="0"/>
          <w:divBdr>
            <w:top w:val="none" w:sz="0" w:space="0" w:color="auto"/>
            <w:left w:val="none" w:sz="0" w:space="0" w:color="auto"/>
            <w:bottom w:val="none" w:sz="0" w:space="0" w:color="auto"/>
            <w:right w:val="none" w:sz="0" w:space="0" w:color="auto"/>
          </w:divBdr>
          <w:divsChild>
            <w:div w:id="2045595583">
              <w:marLeft w:val="0"/>
              <w:marRight w:val="0"/>
              <w:marTop w:val="0"/>
              <w:marBottom w:val="0"/>
              <w:divBdr>
                <w:top w:val="none" w:sz="0" w:space="0" w:color="auto"/>
                <w:left w:val="none" w:sz="0" w:space="0" w:color="auto"/>
                <w:bottom w:val="none" w:sz="0" w:space="0" w:color="auto"/>
                <w:right w:val="none" w:sz="0" w:space="0" w:color="auto"/>
              </w:divBdr>
              <w:divsChild>
                <w:div w:id="672336156">
                  <w:marLeft w:val="0"/>
                  <w:marRight w:val="0"/>
                  <w:marTop w:val="0"/>
                  <w:marBottom w:val="0"/>
                  <w:divBdr>
                    <w:top w:val="none" w:sz="0" w:space="0" w:color="auto"/>
                    <w:left w:val="none" w:sz="0" w:space="0" w:color="auto"/>
                    <w:bottom w:val="none" w:sz="0" w:space="0" w:color="auto"/>
                    <w:right w:val="none" w:sz="0" w:space="0" w:color="auto"/>
                  </w:divBdr>
                  <w:divsChild>
                    <w:div w:id="6993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723407">
      <w:bodyDiv w:val="1"/>
      <w:marLeft w:val="0"/>
      <w:marRight w:val="0"/>
      <w:marTop w:val="0"/>
      <w:marBottom w:val="0"/>
      <w:divBdr>
        <w:top w:val="none" w:sz="0" w:space="0" w:color="auto"/>
        <w:left w:val="none" w:sz="0" w:space="0" w:color="auto"/>
        <w:bottom w:val="none" w:sz="0" w:space="0" w:color="auto"/>
        <w:right w:val="none" w:sz="0" w:space="0" w:color="auto"/>
      </w:divBdr>
    </w:div>
    <w:div w:id="995651203">
      <w:bodyDiv w:val="1"/>
      <w:marLeft w:val="0"/>
      <w:marRight w:val="0"/>
      <w:marTop w:val="0"/>
      <w:marBottom w:val="0"/>
      <w:divBdr>
        <w:top w:val="none" w:sz="0" w:space="0" w:color="auto"/>
        <w:left w:val="none" w:sz="0" w:space="0" w:color="auto"/>
        <w:bottom w:val="none" w:sz="0" w:space="0" w:color="auto"/>
        <w:right w:val="none" w:sz="0" w:space="0" w:color="auto"/>
      </w:divBdr>
      <w:divsChild>
        <w:div w:id="227233115">
          <w:marLeft w:val="0"/>
          <w:marRight w:val="0"/>
          <w:marTop w:val="0"/>
          <w:marBottom w:val="0"/>
          <w:divBdr>
            <w:top w:val="none" w:sz="0" w:space="0" w:color="auto"/>
            <w:left w:val="none" w:sz="0" w:space="0" w:color="auto"/>
            <w:bottom w:val="none" w:sz="0" w:space="0" w:color="auto"/>
            <w:right w:val="none" w:sz="0" w:space="0" w:color="auto"/>
          </w:divBdr>
        </w:div>
        <w:div w:id="735739636">
          <w:marLeft w:val="0"/>
          <w:marRight w:val="0"/>
          <w:marTop w:val="300"/>
          <w:marBottom w:val="300"/>
          <w:divBdr>
            <w:top w:val="none" w:sz="0" w:space="0" w:color="auto"/>
            <w:left w:val="none" w:sz="0" w:space="0" w:color="auto"/>
            <w:bottom w:val="none" w:sz="0" w:space="0" w:color="auto"/>
            <w:right w:val="none" w:sz="0" w:space="0" w:color="auto"/>
          </w:divBdr>
          <w:divsChild>
            <w:div w:id="1602030410">
              <w:marLeft w:val="0"/>
              <w:marRight w:val="0"/>
              <w:marTop w:val="0"/>
              <w:marBottom w:val="0"/>
              <w:divBdr>
                <w:top w:val="none" w:sz="0" w:space="0" w:color="auto"/>
                <w:left w:val="none" w:sz="0" w:space="0" w:color="auto"/>
                <w:bottom w:val="none" w:sz="0" w:space="0" w:color="auto"/>
                <w:right w:val="none" w:sz="0" w:space="0" w:color="auto"/>
              </w:divBdr>
            </w:div>
          </w:divsChild>
        </w:div>
        <w:div w:id="1867131920">
          <w:marLeft w:val="0"/>
          <w:marRight w:val="0"/>
          <w:marTop w:val="0"/>
          <w:marBottom w:val="0"/>
          <w:divBdr>
            <w:top w:val="none" w:sz="0" w:space="0" w:color="auto"/>
            <w:left w:val="none" w:sz="0" w:space="0" w:color="auto"/>
            <w:bottom w:val="none" w:sz="0" w:space="0" w:color="auto"/>
            <w:right w:val="none" w:sz="0" w:space="0" w:color="auto"/>
          </w:divBdr>
          <w:divsChild>
            <w:div w:id="201753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38287">
      <w:bodyDiv w:val="1"/>
      <w:marLeft w:val="0"/>
      <w:marRight w:val="0"/>
      <w:marTop w:val="0"/>
      <w:marBottom w:val="0"/>
      <w:divBdr>
        <w:top w:val="none" w:sz="0" w:space="0" w:color="auto"/>
        <w:left w:val="none" w:sz="0" w:space="0" w:color="auto"/>
        <w:bottom w:val="none" w:sz="0" w:space="0" w:color="auto"/>
        <w:right w:val="none" w:sz="0" w:space="0" w:color="auto"/>
      </w:divBdr>
    </w:div>
    <w:div w:id="1050568977">
      <w:bodyDiv w:val="1"/>
      <w:marLeft w:val="0"/>
      <w:marRight w:val="0"/>
      <w:marTop w:val="0"/>
      <w:marBottom w:val="0"/>
      <w:divBdr>
        <w:top w:val="none" w:sz="0" w:space="0" w:color="auto"/>
        <w:left w:val="none" w:sz="0" w:space="0" w:color="auto"/>
        <w:bottom w:val="none" w:sz="0" w:space="0" w:color="auto"/>
        <w:right w:val="none" w:sz="0" w:space="0" w:color="auto"/>
      </w:divBdr>
      <w:divsChild>
        <w:div w:id="997348078">
          <w:marLeft w:val="0"/>
          <w:marRight w:val="0"/>
          <w:marTop w:val="0"/>
          <w:marBottom w:val="0"/>
          <w:divBdr>
            <w:top w:val="none" w:sz="0" w:space="0" w:color="auto"/>
            <w:left w:val="none" w:sz="0" w:space="0" w:color="auto"/>
            <w:bottom w:val="none" w:sz="0" w:space="0" w:color="auto"/>
            <w:right w:val="none" w:sz="0" w:space="0" w:color="auto"/>
          </w:divBdr>
        </w:div>
        <w:div w:id="74481155">
          <w:marLeft w:val="0"/>
          <w:marRight w:val="0"/>
          <w:marTop w:val="0"/>
          <w:marBottom w:val="0"/>
          <w:divBdr>
            <w:top w:val="none" w:sz="0" w:space="0" w:color="auto"/>
            <w:left w:val="none" w:sz="0" w:space="0" w:color="auto"/>
            <w:bottom w:val="none" w:sz="0" w:space="0" w:color="auto"/>
            <w:right w:val="none" w:sz="0" w:space="0" w:color="auto"/>
          </w:divBdr>
        </w:div>
        <w:div w:id="1468007078">
          <w:marLeft w:val="0"/>
          <w:marRight w:val="0"/>
          <w:marTop w:val="0"/>
          <w:marBottom w:val="0"/>
          <w:divBdr>
            <w:top w:val="none" w:sz="0" w:space="0" w:color="auto"/>
            <w:left w:val="none" w:sz="0" w:space="0" w:color="auto"/>
            <w:bottom w:val="none" w:sz="0" w:space="0" w:color="auto"/>
            <w:right w:val="none" w:sz="0" w:space="0" w:color="auto"/>
          </w:divBdr>
        </w:div>
        <w:div w:id="671877382">
          <w:marLeft w:val="0"/>
          <w:marRight w:val="0"/>
          <w:marTop w:val="0"/>
          <w:marBottom w:val="0"/>
          <w:divBdr>
            <w:top w:val="none" w:sz="0" w:space="0" w:color="auto"/>
            <w:left w:val="none" w:sz="0" w:space="0" w:color="auto"/>
            <w:bottom w:val="none" w:sz="0" w:space="0" w:color="auto"/>
            <w:right w:val="none" w:sz="0" w:space="0" w:color="auto"/>
          </w:divBdr>
        </w:div>
      </w:divsChild>
    </w:div>
    <w:div w:id="1077288974">
      <w:bodyDiv w:val="1"/>
      <w:marLeft w:val="0"/>
      <w:marRight w:val="0"/>
      <w:marTop w:val="0"/>
      <w:marBottom w:val="0"/>
      <w:divBdr>
        <w:top w:val="none" w:sz="0" w:space="0" w:color="auto"/>
        <w:left w:val="none" w:sz="0" w:space="0" w:color="auto"/>
        <w:bottom w:val="none" w:sz="0" w:space="0" w:color="auto"/>
        <w:right w:val="none" w:sz="0" w:space="0" w:color="auto"/>
      </w:divBdr>
      <w:divsChild>
        <w:div w:id="775294762">
          <w:marLeft w:val="0"/>
          <w:marRight w:val="0"/>
          <w:marTop w:val="450"/>
          <w:marBottom w:val="300"/>
          <w:divBdr>
            <w:top w:val="none" w:sz="0" w:space="0" w:color="auto"/>
            <w:left w:val="none" w:sz="0" w:space="0" w:color="auto"/>
            <w:bottom w:val="single" w:sz="6" w:space="15" w:color="DDDFE4"/>
            <w:right w:val="none" w:sz="0" w:space="0" w:color="auto"/>
          </w:divBdr>
        </w:div>
      </w:divsChild>
    </w:div>
    <w:div w:id="1088960467">
      <w:bodyDiv w:val="1"/>
      <w:marLeft w:val="0"/>
      <w:marRight w:val="0"/>
      <w:marTop w:val="0"/>
      <w:marBottom w:val="0"/>
      <w:divBdr>
        <w:top w:val="none" w:sz="0" w:space="0" w:color="auto"/>
        <w:left w:val="none" w:sz="0" w:space="0" w:color="auto"/>
        <w:bottom w:val="none" w:sz="0" w:space="0" w:color="auto"/>
        <w:right w:val="none" w:sz="0" w:space="0" w:color="auto"/>
      </w:divBdr>
      <w:divsChild>
        <w:div w:id="1703431442">
          <w:marLeft w:val="0"/>
          <w:marRight w:val="0"/>
          <w:marTop w:val="0"/>
          <w:marBottom w:val="0"/>
          <w:divBdr>
            <w:top w:val="single" w:sz="12" w:space="11" w:color="C8C8C8"/>
            <w:left w:val="single" w:sz="12" w:space="11" w:color="C8C8C8"/>
            <w:bottom w:val="single" w:sz="12" w:space="11" w:color="C8C8C8"/>
            <w:right w:val="single" w:sz="12" w:space="11" w:color="C8C8C8"/>
          </w:divBdr>
          <w:divsChild>
            <w:div w:id="1271082774">
              <w:marLeft w:val="0"/>
              <w:marRight w:val="0"/>
              <w:marTop w:val="0"/>
              <w:marBottom w:val="0"/>
              <w:divBdr>
                <w:top w:val="none" w:sz="0" w:space="0" w:color="auto"/>
                <w:left w:val="none" w:sz="0" w:space="0" w:color="auto"/>
                <w:bottom w:val="none" w:sz="0" w:space="0" w:color="auto"/>
                <w:right w:val="none" w:sz="0" w:space="0" w:color="auto"/>
              </w:divBdr>
            </w:div>
            <w:div w:id="1582568779">
              <w:marLeft w:val="0"/>
              <w:marRight w:val="0"/>
              <w:marTop w:val="0"/>
              <w:marBottom w:val="0"/>
              <w:divBdr>
                <w:top w:val="single" w:sz="6" w:space="11" w:color="C8C8C8"/>
                <w:left w:val="none" w:sz="0" w:space="0" w:color="auto"/>
                <w:bottom w:val="none" w:sz="0" w:space="0" w:color="auto"/>
                <w:right w:val="none" w:sz="0" w:space="0" w:color="auto"/>
              </w:divBdr>
            </w:div>
          </w:divsChild>
        </w:div>
      </w:divsChild>
    </w:div>
    <w:div w:id="1109394639">
      <w:bodyDiv w:val="1"/>
      <w:marLeft w:val="0"/>
      <w:marRight w:val="0"/>
      <w:marTop w:val="0"/>
      <w:marBottom w:val="0"/>
      <w:divBdr>
        <w:top w:val="none" w:sz="0" w:space="0" w:color="auto"/>
        <w:left w:val="none" w:sz="0" w:space="0" w:color="auto"/>
        <w:bottom w:val="none" w:sz="0" w:space="0" w:color="auto"/>
        <w:right w:val="none" w:sz="0" w:space="0" w:color="auto"/>
      </w:divBdr>
      <w:divsChild>
        <w:div w:id="813444948">
          <w:marLeft w:val="0"/>
          <w:marRight w:val="0"/>
          <w:marTop w:val="0"/>
          <w:marBottom w:val="0"/>
          <w:divBdr>
            <w:top w:val="none" w:sz="0" w:space="0" w:color="auto"/>
            <w:left w:val="none" w:sz="0" w:space="0" w:color="auto"/>
            <w:bottom w:val="none" w:sz="0" w:space="0" w:color="auto"/>
            <w:right w:val="none" w:sz="0" w:space="0" w:color="auto"/>
          </w:divBdr>
          <w:divsChild>
            <w:div w:id="1595018088">
              <w:marLeft w:val="0"/>
              <w:marRight w:val="0"/>
              <w:marTop w:val="0"/>
              <w:marBottom w:val="0"/>
              <w:divBdr>
                <w:top w:val="none" w:sz="0" w:space="0" w:color="auto"/>
                <w:left w:val="none" w:sz="0" w:space="0" w:color="auto"/>
                <w:bottom w:val="none" w:sz="0" w:space="0" w:color="auto"/>
                <w:right w:val="none" w:sz="0" w:space="0" w:color="auto"/>
              </w:divBdr>
              <w:divsChild>
                <w:div w:id="1491285629">
                  <w:marLeft w:val="0"/>
                  <w:marRight w:val="0"/>
                  <w:marTop w:val="0"/>
                  <w:marBottom w:val="0"/>
                  <w:divBdr>
                    <w:top w:val="none" w:sz="0" w:space="0" w:color="auto"/>
                    <w:left w:val="none" w:sz="0" w:space="0" w:color="auto"/>
                    <w:bottom w:val="none" w:sz="0" w:space="0" w:color="auto"/>
                    <w:right w:val="none" w:sz="0" w:space="0" w:color="auto"/>
                  </w:divBdr>
                  <w:divsChild>
                    <w:div w:id="667829035">
                      <w:marLeft w:val="0"/>
                      <w:marRight w:val="0"/>
                      <w:marTop w:val="0"/>
                      <w:marBottom w:val="0"/>
                      <w:divBdr>
                        <w:top w:val="none" w:sz="0" w:space="0" w:color="auto"/>
                        <w:left w:val="none" w:sz="0" w:space="0" w:color="auto"/>
                        <w:bottom w:val="none" w:sz="0" w:space="0" w:color="auto"/>
                        <w:right w:val="none" w:sz="0" w:space="0" w:color="auto"/>
                      </w:divBdr>
                      <w:divsChild>
                        <w:div w:id="924535277">
                          <w:marLeft w:val="0"/>
                          <w:marRight w:val="0"/>
                          <w:marTop w:val="0"/>
                          <w:marBottom w:val="0"/>
                          <w:divBdr>
                            <w:top w:val="none" w:sz="0" w:space="0" w:color="auto"/>
                            <w:left w:val="none" w:sz="0" w:space="0" w:color="auto"/>
                            <w:bottom w:val="none" w:sz="0" w:space="0" w:color="auto"/>
                            <w:right w:val="none" w:sz="0" w:space="0" w:color="auto"/>
                          </w:divBdr>
                          <w:divsChild>
                            <w:div w:id="56237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150680">
          <w:marLeft w:val="0"/>
          <w:marRight w:val="0"/>
          <w:marTop w:val="0"/>
          <w:marBottom w:val="0"/>
          <w:divBdr>
            <w:top w:val="none" w:sz="0" w:space="0" w:color="auto"/>
            <w:left w:val="none" w:sz="0" w:space="0" w:color="auto"/>
            <w:bottom w:val="none" w:sz="0" w:space="0" w:color="auto"/>
            <w:right w:val="none" w:sz="0" w:space="0" w:color="auto"/>
          </w:divBdr>
          <w:divsChild>
            <w:div w:id="837306536">
              <w:marLeft w:val="0"/>
              <w:marRight w:val="0"/>
              <w:marTop w:val="0"/>
              <w:marBottom w:val="0"/>
              <w:divBdr>
                <w:top w:val="none" w:sz="0" w:space="0" w:color="auto"/>
                <w:left w:val="none" w:sz="0" w:space="0" w:color="auto"/>
                <w:bottom w:val="none" w:sz="0" w:space="0" w:color="auto"/>
                <w:right w:val="none" w:sz="0" w:space="0" w:color="auto"/>
              </w:divBdr>
              <w:divsChild>
                <w:div w:id="23675169">
                  <w:marLeft w:val="0"/>
                  <w:marRight w:val="0"/>
                  <w:marTop w:val="0"/>
                  <w:marBottom w:val="0"/>
                  <w:divBdr>
                    <w:top w:val="none" w:sz="0" w:space="0" w:color="auto"/>
                    <w:left w:val="none" w:sz="0" w:space="0" w:color="auto"/>
                    <w:bottom w:val="none" w:sz="0" w:space="0" w:color="auto"/>
                    <w:right w:val="none" w:sz="0" w:space="0" w:color="auto"/>
                  </w:divBdr>
                  <w:divsChild>
                    <w:div w:id="1086807887">
                      <w:marLeft w:val="0"/>
                      <w:marRight w:val="0"/>
                      <w:marTop w:val="0"/>
                      <w:marBottom w:val="0"/>
                      <w:divBdr>
                        <w:top w:val="none" w:sz="0" w:space="0" w:color="auto"/>
                        <w:left w:val="none" w:sz="0" w:space="0" w:color="auto"/>
                        <w:bottom w:val="none" w:sz="0" w:space="0" w:color="auto"/>
                        <w:right w:val="none" w:sz="0" w:space="0" w:color="auto"/>
                      </w:divBdr>
                      <w:divsChild>
                        <w:div w:id="888759605">
                          <w:marLeft w:val="0"/>
                          <w:marRight w:val="0"/>
                          <w:marTop w:val="0"/>
                          <w:marBottom w:val="0"/>
                          <w:divBdr>
                            <w:top w:val="none" w:sz="0" w:space="0" w:color="auto"/>
                            <w:left w:val="none" w:sz="0" w:space="0" w:color="auto"/>
                            <w:bottom w:val="none" w:sz="0" w:space="0" w:color="auto"/>
                            <w:right w:val="none" w:sz="0" w:space="0" w:color="auto"/>
                          </w:divBdr>
                          <w:divsChild>
                            <w:div w:id="1073818682">
                              <w:marLeft w:val="0"/>
                              <w:marRight w:val="0"/>
                              <w:marTop w:val="0"/>
                              <w:marBottom w:val="0"/>
                              <w:divBdr>
                                <w:top w:val="none" w:sz="0" w:space="0" w:color="auto"/>
                                <w:left w:val="none" w:sz="0" w:space="0" w:color="auto"/>
                                <w:bottom w:val="none" w:sz="0" w:space="0" w:color="auto"/>
                                <w:right w:val="none" w:sz="0" w:space="0" w:color="auto"/>
                              </w:divBdr>
                              <w:divsChild>
                                <w:div w:id="391395096">
                                  <w:marLeft w:val="0"/>
                                  <w:marRight w:val="0"/>
                                  <w:marTop w:val="0"/>
                                  <w:marBottom w:val="0"/>
                                  <w:divBdr>
                                    <w:top w:val="none" w:sz="0" w:space="0" w:color="auto"/>
                                    <w:left w:val="none" w:sz="0" w:space="0" w:color="auto"/>
                                    <w:bottom w:val="none" w:sz="0" w:space="0" w:color="auto"/>
                                    <w:right w:val="none" w:sz="0" w:space="0" w:color="auto"/>
                                  </w:divBdr>
                                </w:div>
                                <w:div w:id="683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571861">
      <w:bodyDiv w:val="1"/>
      <w:marLeft w:val="0"/>
      <w:marRight w:val="0"/>
      <w:marTop w:val="0"/>
      <w:marBottom w:val="0"/>
      <w:divBdr>
        <w:top w:val="none" w:sz="0" w:space="0" w:color="auto"/>
        <w:left w:val="none" w:sz="0" w:space="0" w:color="auto"/>
        <w:bottom w:val="none" w:sz="0" w:space="0" w:color="auto"/>
        <w:right w:val="none" w:sz="0" w:space="0" w:color="auto"/>
      </w:divBdr>
    </w:div>
    <w:div w:id="1153909806">
      <w:bodyDiv w:val="1"/>
      <w:marLeft w:val="0"/>
      <w:marRight w:val="0"/>
      <w:marTop w:val="0"/>
      <w:marBottom w:val="0"/>
      <w:divBdr>
        <w:top w:val="none" w:sz="0" w:space="0" w:color="auto"/>
        <w:left w:val="none" w:sz="0" w:space="0" w:color="auto"/>
        <w:bottom w:val="none" w:sz="0" w:space="0" w:color="auto"/>
        <w:right w:val="none" w:sz="0" w:space="0" w:color="auto"/>
      </w:divBdr>
    </w:div>
    <w:div w:id="1193154692">
      <w:bodyDiv w:val="1"/>
      <w:marLeft w:val="0"/>
      <w:marRight w:val="0"/>
      <w:marTop w:val="0"/>
      <w:marBottom w:val="0"/>
      <w:divBdr>
        <w:top w:val="none" w:sz="0" w:space="0" w:color="auto"/>
        <w:left w:val="none" w:sz="0" w:space="0" w:color="auto"/>
        <w:bottom w:val="none" w:sz="0" w:space="0" w:color="auto"/>
        <w:right w:val="none" w:sz="0" w:space="0" w:color="auto"/>
      </w:divBdr>
    </w:div>
    <w:div w:id="1196118766">
      <w:bodyDiv w:val="1"/>
      <w:marLeft w:val="0"/>
      <w:marRight w:val="0"/>
      <w:marTop w:val="0"/>
      <w:marBottom w:val="0"/>
      <w:divBdr>
        <w:top w:val="none" w:sz="0" w:space="0" w:color="auto"/>
        <w:left w:val="none" w:sz="0" w:space="0" w:color="auto"/>
        <w:bottom w:val="none" w:sz="0" w:space="0" w:color="auto"/>
        <w:right w:val="none" w:sz="0" w:space="0" w:color="auto"/>
      </w:divBdr>
    </w:div>
    <w:div w:id="1201630653">
      <w:bodyDiv w:val="1"/>
      <w:marLeft w:val="0"/>
      <w:marRight w:val="0"/>
      <w:marTop w:val="0"/>
      <w:marBottom w:val="0"/>
      <w:divBdr>
        <w:top w:val="none" w:sz="0" w:space="0" w:color="auto"/>
        <w:left w:val="none" w:sz="0" w:space="0" w:color="auto"/>
        <w:bottom w:val="none" w:sz="0" w:space="0" w:color="auto"/>
        <w:right w:val="none" w:sz="0" w:space="0" w:color="auto"/>
      </w:divBdr>
    </w:div>
    <w:div w:id="1250231078">
      <w:bodyDiv w:val="1"/>
      <w:marLeft w:val="0"/>
      <w:marRight w:val="0"/>
      <w:marTop w:val="0"/>
      <w:marBottom w:val="0"/>
      <w:divBdr>
        <w:top w:val="none" w:sz="0" w:space="0" w:color="auto"/>
        <w:left w:val="none" w:sz="0" w:space="0" w:color="auto"/>
        <w:bottom w:val="none" w:sz="0" w:space="0" w:color="auto"/>
        <w:right w:val="none" w:sz="0" w:space="0" w:color="auto"/>
      </w:divBdr>
    </w:div>
    <w:div w:id="1253734239">
      <w:bodyDiv w:val="1"/>
      <w:marLeft w:val="0"/>
      <w:marRight w:val="0"/>
      <w:marTop w:val="0"/>
      <w:marBottom w:val="0"/>
      <w:divBdr>
        <w:top w:val="none" w:sz="0" w:space="0" w:color="auto"/>
        <w:left w:val="none" w:sz="0" w:space="0" w:color="auto"/>
        <w:bottom w:val="none" w:sz="0" w:space="0" w:color="auto"/>
        <w:right w:val="none" w:sz="0" w:space="0" w:color="auto"/>
      </w:divBdr>
      <w:divsChild>
        <w:div w:id="333341925">
          <w:marLeft w:val="0"/>
          <w:marRight w:val="0"/>
          <w:marTop w:val="0"/>
          <w:marBottom w:val="0"/>
          <w:divBdr>
            <w:top w:val="none" w:sz="0" w:space="0" w:color="auto"/>
            <w:left w:val="none" w:sz="0" w:space="0" w:color="auto"/>
            <w:bottom w:val="none" w:sz="0" w:space="0" w:color="auto"/>
            <w:right w:val="none" w:sz="0" w:space="0" w:color="auto"/>
          </w:divBdr>
          <w:divsChild>
            <w:div w:id="2094692581">
              <w:marLeft w:val="0"/>
              <w:marRight w:val="0"/>
              <w:marTop w:val="0"/>
              <w:marBottom w:val="0"/>
              <w:divBdr>
                <w:top w:val="none" w:sz="0" w:space="0" w:color="auto"/>
                <w:left w:val="none" w:sz="0" w:space="0" w:color="auto"/>
                <w:bottom w:val="none" w:sz="0" w:space="0" w:color="auto"/>
                <w:right w:val="none" w:sz="0" w:space="0" w:color="auto"/>
              </w:divBdr>
              <w:divsChild>
                <w:div w:id="329213796">
                  <w:marLeft w:val="0"/>
                  <w:marRight w:val="0"/>
                  <w:marTop w:val="0"/>
                  <w:marBottom w:val="0"/>
                  <w:divBdr>
                    <w:top w:val="none" w:sz="0" w:space="0" w:color="auto"/>
                    <w:left w:val="none" w:sz="0" w:space="0" w:color="auto"/>
                    <w:bottom w:val="none" w:sz="0" w:space="0" w:color="auto"/>
                    <w:right w:val="none" w:sz="0" w:space="0" w:color="auto"/>
                  </w:divBdr>
                  <w:divsChild>
                    <w:div w:id="1882135027">
                      <w:marLeft w:val="0"/>
                      <w:marRight w:val="0"/>
                      <w:marTop w:val="0"/>
                      <w:marBottom w:val="180"/>
                      <w:divBdr>
                        <w:top w:val="none" w:sz="0" w:space="0" w:color="auto"/>
                        <w:left w:val="none" w:sz="0" w:space="0" w:color="auto"/>
                        <w:bottom w:val="none" w:sz="0" w:space="0" w:color="auto"/>
                        <w:right w:val="none" w:sz="0" w:space="0" w:color="auto"/>
                      </w:divBdr>
                      <w:divsChild>
                        <w:div w:id="613748887">
                          <w:marLeft w:val="0"/>
                          <w:marRight w:val="60"/>
                          <w:marTop w:val="0"/>
                          <w:marBottom w:val="0"/>
                          <w:divBdr>
                            <w:top w:val="none" w:sz="0" w:space="0" w:color="auto"/>
                            <w:left w:val="none" w:sz="0" w:space="0" w:color="auto"/>
                            <w:bottom w:val="none" w:sz="0" w:space="0" w:color="auto"/>
                            <w:right w:val="none" w:sz="0" w:space="0" w:color="auto"/>
                          </w:divBdr>
                          <w:divsChild>
                            <w:div w:id="1655916226">
                              <w:marLeft w:val="0"/>
                              <w:marRight w:val="0"/>
                              <w:marTop w:val="0"/>
                              <w:marBottom w:val="0"/>
                              <w:divBdr>
                                <w:top w:val="none" w:sz="0" w:space="0" w:color="auto"/>
                                <w:left w:val="none" w:sz="0" w:space="0" w:color="auto"/>
                                <w:bottom w:val="none" w:sz="0" w:space="0" w:color="auto"/>
                                <w:right w:val="none" w:sz="0" w:space="0" w:color="auto"/>
                              </w:divBdr>
                            </w:div>
                          </w:divsChild>
                        </w:div>
                        <w:div w:id="1930232431">
                          <w:marLeft w:val="0"/>
                          <w:marRight w:val="0"/>
                          <w:marTop w:val="0"/>
                          <w:marBottom w:val="0"/>
                          <w:divBdr>
                            <w:top w:val="none" w:sz="0" w:space="0" w:color="auto"/>
                            <w:left w:val="none" w:sz="0" w:space="0" w:color="auto"/>
                            <w:bottom w:val="none" w:sz="0" w:space="0" w:color="auto"/>
                            <w:right w:val="none" w:sz="0" w:space="0" w:color="auto"/>
                          </w:divBdr>
                          <w:divsChild>
                            <w:div w:id="13141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143083">
          <w:marLeft w:val="0"/>
          <w:marRight w:val="0"/>
          <w:marTop w:val="0"/>
          <w:marBottom w:val="0"/>
          <w:divBdr>
            <w:top w:val="none" w:sz="0" w:space="0" w:color="auto"/>
            <w:left w:val="none" w:sz="0" w:space="0" w:color="auto"/>
            <w:bottom w:val="none" w:sz="0" w:space="0" w:color="auto"/>
            <w:right w:val="none" w:sz="0" w:space="0" w:color="auto"/>
          </w:divBdr>
          <w:divsChild>
            <w:div w:id="522600040">
              <w:marLeft w:val="0"/>
              <w:marRight w:val="0"/>
              <w:marTop w:val="0"/>
              <w:marBottom w:val="0"/>
              <w:divBdr>
                <w:top w:val="none" w:sz="0" w:space="0" w:color="auto"/>
                <w:left w:val="none" w:sz="0" w:space="0" w:color="auto"/>
                <w:bottom w:val="none" w:sz="0" w:space="0" w:color="auto"/>
                <w:right w:val="none" w:sz="0" w:space="0" w:color="auto"/>
              </w:divBdr>
              <w:divsChild>
                <w:div w:id="7619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34396">
      <w:bodyDiv w:val="1"/>
      <w:marLeft w:val="0"/>
      <w:marRight w:val="0"/>
      <w:marTop w:val="0"/>
      <w:marBottom w:val="0"/>
      <w:divBdr>
        <w:top w:val="none" w:sz="0" w:space="0" w:color="auto"/>
        <w:left w:val="none" w:sz="0" w:space="0" w:color="auto"/>
        <w:bottom w:val="none" w:sz="0" w:space="0" w:color="auto"/>
        <w:right w:val="none" w:sz="0" w:space="0" w:color="auto"/>
      </w:divBdr>
      <w:divsChild>
        <w:div w:id="163329288">
          <w:marLeft w:val="0"/>
          <w:marRight w:val="0"/>
          <w:marTop w:val="0"/>
          <w:marBottom w:val="0"/>
          <w:divBdr>
            <w:top w:val="none" w:sz="0" w:space="0" w:color="auto"/>
            <w:left w:val="none" w:sz="0" w:space="0" w:color="auto"/>
            <w:bottom w:val="none" w:sz="0" w:space="0" w:color="auto"/>
            <w:right w:val="none" w:sz="0" w:space="0" w:color="auto"/>
          </w:divBdr>
        </w:div>
        <w:div w:id="196890757">
          <w:marLeft w:val="0"/>
          <w:marRight w:val="0"/>
          <w:marTop w:val="0"/>
          <w:marBottom w:val="0"/>
          <w:divBdr>
            <w:top w:val="none" w:sz="0" w:space="0" w:color="auto"/>
            <w:left w:val="none" w:sz="0" w:space="0" w:color="auto"/>
            <w:bottom w:val="none" w:sz="0" w:space="0" w:color="auto"/>
            <w:right w:val="none" w:sz="0" w:space="0" w:color="auto"/>
          </w:divBdr>
        </w:div>
        <w:div w:id="431049727">
          <w:marLeft w:val="0"/>
          <w:marRight w:val="0"/>
          <w:marTop w:val="0"/>
          <w:marBottom w:val="0"/>
          <w:divBdr>
            <w:top w:val="none" w:sz="0" w:space="0" w:color="auto"/>
            <w:left w:val="none" w:sz="0" w:space="0" w:color="auto"/>
            <w:bottom w:val="none" w:sz="0" w:space="0" w:color="auto"/>
            <w:right w:val="none" w:sz="0" w:space="0" w:color="auto"/>
          </w:divBdr>
        </w:div>
        <w:div w:id="605314766">
          <w:marLeft w:val="0"/>
          <w:marRight w:val="0"/>
          <w:marTop w:val="0"/>
          <w:marBottom w:val="0"/>
          <w:divBdr>
            <w:top w:val="none" w:sz="0" w:space="0" w:color="auto"/>
            <w:left w:val="none" w:sz="0" w:space="0" w:color="auto"/>
            <w:bottom w:val="none" w:sz="0" w:space="0" w:color="auto"/>
            <w:right w:val="none" w:sz="0" w:space="0" w:color="auto"/>
          </w:divBdr>
        </w:div>
        <w:div w:id="1129275702">
          <w:marLeft w:val="0"/>
          <w:marRight w:val="0"/>
          <w:marTop w:val="0"/>
          <w:marBottom w:val="0"/>
          <w:divBdr>
            <w:top w:val="none" w:sz="0" w:space="0" w:color="auto"/>
            <w:left w:val="none" w:sz="0" w:space="0" w:color="auto"/>
            <w:bottom w:val="none" w:sz="0" w:space="0" w:color="auto"/>
            <w:right w:val="none" w:sz="0" w:space="0" w:color="auto"/>
          </w:divBdr>
        </w:div>
        <w:div w:id="1833908388">
          <w:marLeft w:val="470"/>
          <w:marRight w:val="0"/>
          <w:marTop w:val="0"/>
          <w:marBottom w:val="240"/>
          <w:divBdr>
            <w:top w:val="none" w:sz="0" w:space="0" w:color="auto"/>
            <w:left w:val="none" w:sz="0" w:space="0" w:color="auto"/>
            <w:bottom w:val="none" w:sz="0" w:space="0" w:color="auto"/>
            <w:right w:val="none" w:sz="0" w:space="0" w:color="auto"/>
          </w:divBdr>
          <w:divsChild>
            <w:div w:id="1776435284">
              <w:marLeft w:val="0"/>
              <w:marRight w:val="0"/>
              <w:marTop w:val="0"/>
              <w:marBottom w:val="0"/>
              <w:divBdr>
                <w:top w:val="none" w:sz="0" w:space="0" w:color="auto"/>
                <w:left w:val="none" w:sz="0" w:space="0" w:color="auto"/>
                <w:bottom w:val="none" w:sz="0" w:space="0" w:color="auto"/>
                <w:right w:val="none" w:sz="0" w:space="0" w:color="auto"/>
              </w:divBdr>
              <w:divsChild>
                <w:div w:id="2857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0151">
          <w:marLeft w:val="0"/>
          <w:marRight w:val="0"/>
          <w:marTop w:val="0"/>
          <w:marBottom w:val="0"/>
          <w:divBdr>
            <w:top w:val="none" w:sz="0" w:space="0" w:color="auto"/>
            <w:left w:val="none" w:sz="0" w:space="0" w:color="auto"/>
            <w:bottom w:val="none" w:sz="0" w:space="0" w:color="auto"/>
            <w:right w:val="none" w:sz="0" w:space="0" w:color="auto"/>
          </w:divBdr>
        </w:div>
        <w:div w:id="1966084376">
          <w:marLeft w:val="470"/>
          <w:marRight w:val="0"/>
          <w:marTop w:val="0"/>
          <w:marBottom w:val="240"/>
          <w:divBdr>
            <w:top w:val="none" w:sz="0" w:space="0" w:color="auto"/>
            <w:left w:val="none" w:sz="0" w:space="0" w:color="auto"/>
            <w:bottom w:val="none" w:sz="0" w:space="0" w:color="auto"/>
            <w:right w:val="none" w:sz="0" w:space="0" w:color="auto"/>
          </w:divBdr>
          <w:divsChild>
            <w:div w:id="2112385629">
              <w:marLeft w:val="0"/>
              <w:marRight w:val="0"/>
              <w:marTop w:val="0"/>
              <w:marBottom w:val="0"/>
              <w:divBdr>
                <w:top w:val="none" w:sz="0" w:space="0" w:color="auto"/>
                <w:left w:val="none" w:sz="0" w:space="0" w:color="auto"/>
                <w:bottom w:val="none" w:sz="0" w:space="0" w:color="auto"/>
                <w:right w:val="none" w:sz="0" w:space="0" w:color="auto"/>
              </w:divBdr>
              <w:divsChild>
                <w:div w:id="8580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310026">
      <w:bodyDiv w:val="1"/>
      <w:marLeft w:val="0"/>
      <w:marRight w:val="0"/>
      <w:marTop w:val="0"/>
      <w:marBottom w:val="0"/>
      <w:divBdr>
        <w:top w:val="none" w:sz="0" w:space="0" w:color="auto"/>
        <w:left w:val="none" w:sz="0" w:space="0" w:color="auto"/>
        <w:bottom w:val="none" w:sz="0" w:space="0" w:color="auto"/>
        <w:right w:val="none" w:sz="0" w:space="0" w:color="auto"/>
      </w:divBdr>
    </w:div>
    <w:div w:id="1321032983">
      <w:bodyDiv w:val="1"/>
      <w:marLeft w:val="0"/>
      <w:marRight w:val="0"/>
      <w:marTop w:val="0"/>
      <w:marBottom w:val="0"/>
      <w:divBdr>
        <w:top w:val="none" w:sz="0" w:space="0" w:color="auto"/>
        <w:left w:val="none" w:sz="0" w:space="0" w:color="auto"/>
        <w:bottom w:val="none" w:sz="0" w:space="0" w:color="auto"/>
        <w:right w:val="none" w:sz="0" w:space="0" w:color="auto"/>
      </w:divBdr>
    </w:div>
    <w:div w:id="1321152398">
      <w:bodyDiv w:val="1"/>
      <w:marLeft w:val="0"/>
      <w:marRight w:val="0"/>
      <w:marTop w:val="0"/>
      <w:marBottom w:val="0"/>
      <w:divBdr>
        <w:top w:val="none" w:sz="0" w:space="0" w:color="auto"/>
        <w:left w:val="none" w:sz="0" w:space="0" w:color="auto"/>
        <w:bottom w:val="none" w:sz="0" w:space="0" w:color="auto"/>
        <w:right w:val="none" w:sz="0" w:space="0" w:color="auto"/>
      </w:divBdr>
    </w:div>
    <w:div w:id="1361128122">
      <w:bodyDiv w:val="1"/>
      <w:marLeft w:val="0"/>
      <w:marRight w:val="0"/>
      <w:marTop w:val="0"/>
      <w:marBottom w:val="0"/>
      <w:divBdr>
        <w:top w:val="none" w:sz="0" w:space="0" w:color="auto"/>
        <w:left w:val="none" w:sz="0" w:space="0" w:color="auto"/>
        <w:bottom w:val="none" w:sz="0" w:space="0" w:color="auto"/>
        <w:right w:val="none" w:sz="0" w:space="0" w:color="auto"/>
      </w:divBdr>
    </w:div>
    <w:div w:id="1365400746">
      <w:bodyDiv w:val="1"/>
      <w:marLeft w:val="0"/>
      <w:marRight w:val="0"/>
      <w:marTop w:val="0"/>
      <w:marBottom w:val="0"/>
      <w:divBdr>
        <w:top w:val="none" w:sz="0" w:space="0" w:color="auto"/>
        <w:left w:val="none" w:sz="0" w:space="0" w:color="auto"/>
        <w:bottom w:val="none" w:sz="0" w:space="0" w:color="auto"/>
        <w:right w:val="none" w:sz="0" w:space="0" w:color="auto"/>
      </w:divBdr>
    </w:div>
    <w:div w:id="1370762029">
      <w:bodyDiv w:val="1"/>
      <w:marLeft w:val="0"/>
      <w:marRight w:val="0"/>
      <w:marTop w:val="0"/>
      <w:marBottom w:val="0"/>
      <w:divBdr>
        <w:top w:val="none" w:sz="0" w:space="0" w:color="auto"/>
        <w:left w:val="none" w:sz="0" w:space="0" w:color="auto"/>
        <w:bottom w:val="none" w:sz="0" w:space="0" w:color="auto"/>
        <w:right w:val="none" w:sz="0" w:space="0" w:color="auto"/>
      </w:divBdr>
      <w:divsChild>
        <w:div w:id="200021349">
          <w:marLeft w:val="0"/>
          <w:marRight w:val="0"/>
          <w:marTop w:val="675"/>
          <w:marBottom w:val="0"/>
          <w:divBdr>
            <w:top w:val="none" w:sz="0" w:space="0" w:color="auto"/>
            <w:left w:val="none" w:sz="0" w:space="0" w:color="auto"/>
            <w:bottom w:val="single" w:sz="48" w:space="30" w:color="D30015"/>
            <w:right w:val="none" w:sz="0" w:space="0" w:color="auto"/>
          </w:divBdr>
          <w:divsChild>
            <w:div w:id="812403434">
              <w:marLeft w:val="0"/>
              <w:marRight w:val="0"/>
              <w:marTop w:val="0"/>
              <w:marBottom w:val="0"/>
              <w:divBdr>
                <w:top w:val="none" w:sz="0" w:space="0" w:color="auto"/>
                <w:left w:val="none" w:sz="0" w:space="0" w:color="auto"/>
                <w:bottom w:val="none" w:sz="0" w:space="0" w:color="auto"/>
                <w:right w:val="none" w:sz="0" w:space="0" w:color="auto"/>
              </w:divBdr>
              <w:divsChild>
                <w:div w:id="315184970">
                  <w:marLeft w:val="0"/>
                  <w:marRight w:val="0"/>
                  <w:marTop w:val="0"/>
                  <w:marBottom w:val="0"/>
                  <w:divBdr>
                    <w:top w:val="none" w:sz="0" w:space="0" w:color="auto"/>
                    <w:left w:val="none" w:sz="0" w:space="0" w:color="auto"/>
                    <w:bottom w:val="none" w:sz="0" w:space="0" w:color="auto"/>
                    <w:right w:val="none" w:sz="0" w:space="0" w:color="auto"/>
                  </w:divBdr>
                </w:div>
                <w:div w:id="14519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61171">
          <w:marLeft w:val="0"/>
          <w:marRight w:val="0"/>
          <w:marTop w:val="300"/>
          <w:marBottom w:val="0"/>
          <w:divBdr>
            <w:top w:val="none" w:sz="0" w:space="0" w:color="auto"/>
            <w:left w:val="none" w:sz="0" w:space="0" w:color="auto"/>
            <w:bottom w:val="none" w:sz="0" w:space="0" w:color="auto"/>
            <w:right w:val="none" w:sz="0" w:space="0" w:color="auto"/>
          </w:divBdr>
          <w:divsChild>
            <w:div w:id="1686058957">
              <w:marLeft w:val="0"/>
              <w:marRight w:val="0"/>
              <w:marTop w:val="150"/>
              <w:marBottom w:val="0"/>
              <w:divBdr>
                <w:top w:val="none" w:sz="0" w:space="0" w:color="auto"/>
                <w:left w:val="none" w:sz="0" w:space="0" w:color="auto"/>
                <w:bottom w:val="none" w:sz="0" w:space="0" w:color="auto"/>
                <w:right w:val="none" w:sz="0" w:space="0" w:color="auto"/>
              </w:divBdr>
            </w:div>
          </w:divsChild>
        </w:div>
        <w:div w:id="2081713051">
          <w:marLeft w:val="0"/>
          <w:marRight w:val="0"/>
          <w:marTop w:val="0"/>
          <w:marBottom w:val="0"/>
          <w:divBdr>
            <w:top w:val="none" w:sz="0" w:space="0" w:color="auto"/>
            <w:left w:val="none" w:sz="0" w:space="0" w:color="auto"/>
            <w:bottom w:val="none" w:sz="0" w:space="0" w:color="auto"/>
            <w:right w:val="none" w:sz="0" w:space="0" w:color="auto"/>
          </w:divBdr>
        </w:div>
      </w:divsChild>
    </w:div>
    <w:div w:id="1373073075">
      <w:bodyDiv w:val="1"/>
      <w:marLeft w:val="0"/>
      <w:marRight w:val="0"/>
      <w:marTop w:val="0"/>
      <w:marBottom w:val="0"/>
      <w:divBdr>
        <w:top w:val="none" w:sz="0" w:space="0" w:color="auto"/>
        <w:left w:val="none" w:sz="0" w:space="0" w:color="auto"/>
        <w:bottom w:val="none" w:sz="0" w:space="0" w:color="auto"/>
        <w:right w:val="none" w:sz="0" w:space="0" w:color="auto"/>
      </w:divBdr>
    </w:div>
    <w:div w:id="1423260539">
      <w:bodyDiv w:val="1"/>
      <w:marLeft w:val="0"/>
      <w:marRight w:val="0"/>
      <w:marTop w:val="0"/>
      <w:marBottom w:val="0"/>
      <w:divBdr>
        <w:top w:val="none" w:sz="0" w:space="0" w:color="auto"/>
        <w:left w:val="none" w:sz="0" w:space="0" w:color="auto"/>
        <w:bottom w:val="none" w:sz="0" w:space="0" w:color="auto"/>
        <w:right w:val="none" w:sz="0" w:space="0" w:color="auto"/>
      </w:divBdr>
    </w:div>
    <w:div w:id="1427849989">
      <w:bodyDiv w:val="1"/>
      <w:marLeft w:val="0"/>
      <w:marRight w:val="0"/>
      <w:marTop w:val="0"/>
      <w:marBottom w:val="0"/>
      <w:divBdr>
        <w:top w:val="none" w:sz="0" w:space="0" w:color="auto"/>
        <w:left w:val="none" w:sz="0" w:space="0" w:color="auto"/>
        <w:bottom w:val="none" w:sz="0" w:space="0" w:color="auto"/>
        <w:right w:val="none" w:sz="0" w:space="0" w:color="auto"/>
      </w:divBdr>
    </w:div>
    <w:div w:id="1466970625">
      <w:bodyDiv w:val="1"/>
      <w:marLeft w:val="0"/>
      <w:marRight w:val="0"/>
      <w:marTop w:val="0"/>
      <w:marBottom w:val="0"/>
      <w:divBdr>
        <w:top w:val="none" w:sz="0" w:space="0" w:color="auto"/>
        <w:left w:val="none" w:sz="0" w:space="0" w:color="auto"/>
        <w:bottom w:val="none" w:sz="0" w:space="0" w:color="auto"/>
        <w:right w:val="none" w:sz="0" w:space="0" w:color="auto"/>
      </w:divBdr>
    </w:div>
    <w:div w:id="1492480342">
      <w:bodyDiv w:val="1"/>
      <w:marLeft w:val="0"/>
      <w:marRight w:val="0"/>
      <w:marTop w:val="0"/>
      <w:marBottom w:val="0"/>
      <w:divBdr>
        <w:top w:val="none" w:sz="0" w:space="0" w:color="auto"/>
        <w:left w:val="none" w:sz="0" w:space="0" w:color="auto"/>
        <w:bottom w:val="none" w:sz="0" w:space="0" w:color="auto"/>
        <w:right w:val="none" w:sz="0" w:space="0" w:color="auto"/>
      </w:divBdr>
    </w:div>
    <w:div w:id="1494028258">
      <w:bodyDiv w:val="1"/>
      <w:marLeft w:val="0"/>
      <w:marRight w:val="0"/>
      <w:marTop w:val="0"/>
      <w:marBottom w:val="0"/>
      <w:divBdr>
        <w:top w:val="none" w:sz="0" w:space="0" w:color="auto"/>
        <w:left w:val="none" w:sz="0" w:space="0" w:color="auto"/>
        <w:bottom w:val="none" w:sz="0" w:space="0" w:color="auto"/>
        <w:right w:val="none" w:sz="0" w:space="0" w:color="auto"/>
      </w:divBdr>
      <w:divsChild>
        <w:div w:id="717976863">
          <w:marLeft w:val="0"/>
          <w:marRight w:val="0"/>
          <w:marTop w:val="0"/>
          <w:marBottom w:val="0"/>
          <w:divBdr>
            <w:top w:val="none" w:sz="0" w:space="0" w:color="auto"/>
            <w:left w:val="none" w:sz="0" w:space="0" w:color="auto"/>
            <w:bottom w:val="none" w:sz="0" w:space="0" w:color="auto"/>
            <w:right w:val="none" w:sz="0" w:space="0" w:color="auto"/>
          </w:divBdr>
        </w:div>
        <w:div w:id="1727684853">
          <w:marLeft w:val="0"/>
          <w:marRight w:val="0"/>
          <w:marTop w:val="0"/>
          <w:marBottom w:val="0"/>
          <w:divBdr>
            <w:top w:val="none" w:sz="0" w:space="0" w:color="auto"/>
            <w:left w:val="none" w:sz="0" w:space="0" w:color="auto"/>
            <w:bottom w:val="none" w:sz="0" w:space="0" w:color="auto"/>
            <w:right w:val="none" w:sz="0" w:space="0" w:color="auto"/>
          </w:divBdr>
          <w:divsChild>
            <w:div w:id="1543244977">
              <w:marLeft w:val="0"/>
              <w:marRight w:val="0"/>
              <w:marTop w:val="0"/>
              <w:marBottom w:val="0"/>
              <w:divBdr>
                <w:top w:val="none" w:sz="0" w:space="0" w:color="auto"/>
                <w:left w:val="none" w:sz="0" w:space="0" w:color="auto"/>
                <w:bottom w:val="none" w:sz="0" w:space="0" w:color="auto"/>
                <w:right w:val="none" w:sz="0" w:space="0" w:color="auto"/>
              </w:divBdr>
              <w:divsChild>
                <w:div w:id="4689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14895">
      <w:bodyDiv w:val="1"/>
      <w:marLeft w:val="0"/>
      <w:marRight w:val="0"/>
      <w:marTop w:val="0"/>
      <w:marBottom w:val="0"/>
      <w:divBdr>
        <w:top w:val="none" w:sz="0" w:space="0" w:color="auto"/>
        <w:left w:val="none" w:sz="0" w:space="0" w:color="auto"/>
        <w:bottom w:val="none" w:sz="0" w:space="0" w:color="auto"/>
        <w:right w:val="none" w:sz="0" w:space="0" w:color="auto"/>
      </w:divBdr>
    </w:div>
    <w:div w:id="1606304818">
      <w:bodyDiv w:val="1"/>
      <w:marLeft w:val="0"/>
      <w:marRight w:val="0"/>
      <w:marTop w:val="0"/>
      <w:marBottom w:val="0"/>
      <w:divBdr>
        <w:top w:val="none" w:sz="0" w:space="0" w:color="auto"/>
        <w:left w:val="none" w:sz="0" w:space="0" w:color="auto"/>
        <w:bottom w:val="none" w:sz="0" w:space="0" w:color="auto"/>
        <w:right w:val="none" w:sz="0" w:space="0" w:color="auto"/>
      </w:divBdr>
      <w:divsChild>
        <w:div w:id="1243417173">
          <w:marLeft w:val="0"/>
          <w:marRight w:val="0"/>
          <w:marTop w:val="450"/>
          <w:marBottom w:val="300"/>
          <w:divBdr>
            <w:top w:val="none" w:sz="0" w:space="0" w:color="auto"/>
            <w:left w:val="none" w:sz="0" w:space="0" w:color="auto"/>
            <w:bottom w:val="single" w:sz="6" w:space="15" w:color="DDDFE4"/>
            <w:right w:val="none" w:sz="0" w:space="0" w:color="auto"/>
          </w:divBdr>
        </w:div>
      </w:divsChild>
    </w:div>
    <w:div w:id="1653870139">
      <w:bodyDiv w:val="1"/>
      <w:marLeft w:val="0"/>
      <w:marRight w:val="0"/>
      <w:marTop w:val="0"/>
      <w:marBottom w:val="0"/>
      <w:divBdr>
        <w:top w:val="none" w:sz="0" w:space="0" w:color="auto"/>
        <w:left w:val="none" w:sz="0" w:space="0" w:color="auto"/>
        <w:bottom w:val="none" w:sz="0" w:space="0" w:color="auto"/>
        <w:right w:val="none" w:sz="0" w:space="0" w:color="auto"/>
      </w:divBdr>
      <w:divsChild>
        <w:div w:id="786654841">
          <w:blockQuote w:val="1"/>
          <w:marLeft w:val="720"/>
          <w:marRight w:val="720"/>
          <w:marTop w:val="100"/>
          <w:marBottom w:val="100"/>
          <w:divBdr>
            <w:top w:val="none" w:sz="0" w:space="0" w:color="auto"/>
            <w:left w:val="single" w:sz="36" w:space="0" w:color="A7DFF8"/>
            <w:bottom w:val="none" w:sz="0" w:space="0" w:color="auto"/>
            <w:right w:val="none" w:sz="0" w:space="0" w:color="auto"/>
          </w:divBdr>
        </w:div>
        <w:div w:id="2107190850">
          <w:marLeft w:val="0"/>
          <w:marRight w:val="0"/>
          <w:marTop w:val="75"/>
          <w:marBottom w:val="75"/>
          <w:divBdr>
            <w:top w:val="none" w:sz="0" w:space="0" w:color="auto"/>
            <w:left w:val="none" w:sz="0" w:space="0" w:color="auto"/>
            <w:bottom w:val="none" w:sz="0" w:space="0" w:color="auto"/>
            <w:right w:val="none" w:sz="0" w:space="0" w:color="auto"/>
          </w:divBdr>
        </w:div>
      </w:divsChild>
    </w:div>
    <w:div w:id="1657955544">
      <w:bodyDiv w:val="1"/>
      <w:marLeft w:val="0"/>
      <w:marRight w:val="0"/>
      <w:marTop w:val="0"/>
      <w:marBottom w:val="0"/>
      <w:divBdr>
        <w:top w:val="none" w:sz="0" w:space="0" w:color="auto"/>
        <w:left w:val="none" w:sz="0" w:space="0" w:color="auto"/>
        <w:bottom w:val="none" w:sz="0" w:space="0" w:color="auto"/>
        <w:right w:val="none" w:sz="0" w:space="0" w:color="auto"/>
      </w:divBdr>
      <w:divsChild>
        <w:div w:id="644117942">
          <w:marLeft w:val="1050"/>
          <w:marRight w:val="0"/>
          <w:marTop w:val="300"/>
          <w:marBottom w:val="345"/>
          <w:divBdr>
            <w:top w:val="single" w:sz="6" w:space="0" w:color="E6E6E6"/>
            <w:left w:val="single" w:sz="6" w:space="0" w:color="E6E6E6"/>
            <w:bottom w:val="single" w:sz="6" w:space="0" w:color="E6E6E6"/>
            <w:right w:val="single" w:sz="6" w:space="0" w:color="E6E6E6"/>
          </w:divBdr>
        </w:div>
      </w:divsChild>
    </w:div>
    <w:div w:id="1699697052">
      <w:bodyDiv w:val="1"/>
      <w:marLeft w:val="0"/>
      <w:marRight w:val="0"/>
      <w:marTop w:val="0"/>
      <w:marBottom w:val="0"/>
      <w:divBdr>
        <w:top w:val="none" w:sz="0" w:space="0" w:color="auto"/>
        <w:left w:val="none" w:sz="0" w:space="0" w:color="auto"/>
        <w:bottom w:val="none" w:sz="0" w:space="0" w:color="auto"/>
        <w:right w:val="none" w:sz="0" w:space="0" w:color="auto"/>
      </w:divBdr>
      <w:divsChild>
        <w:div w:id="277833621">
          <w:marLeft w:val="0"/>
          <w:marRight w:val="0"/>
          <w:marTop w:val="0"/>
          <w:marBottom w:val="0"/>
          <w:divBdr>
            <w:top w:val="none" w:sz="0" w:space="0" w:color="auto"/>
            <w:left w:val="none" w:sz="0" w:space="0" w:color="auto"/>
            <w:bottom w:val="none" w:sz="0" w:space="0" w:color="auto"/>
            <w:right w:val="none" w:sz="0" w:space="0" w:color="auto"/>
          </w:divBdr>
          <w:divsChild>
            <w:div w:id="270476037">
              <w:marLeft w:val="0"/>
              <w:marRight w:val="0"/>
              <w:marTop w:val="0"/>
              <w:marBottom w:val="0"/>
              <w:divBdr>
                <w:top w:val="none" w:sz="0" w:space="0" w:color="auto"/>
                <w:left w:val="none" w:sz="0" w:space="0" w:color="auto"/>
                <w:bottom w:val="none" w:sz="0" w:space="0" w:color="auto"/>
                <w:right w:val="none" w:sz="0" w:space="0" w:color="auto"/>
              </w:divBdr>
              <w:divsChild>
                <w:div w:id="508984542">
                  <w:marLeft w:val="0"/>
                  <w:marRight w:val="0"/>
                  <w:marTop w:val="0"/>
                  <w:marBottom w:val="0"/>
                  <w:divBdr>
                    <w:top w:val="none" w:sz="0" w:space="0" w:color="auto"/>
                    <w:left w:val="none" w:sz="0" w:space="0" w:color="auto"/>
                    <w:bottom w:val="none" w:sz="0" w:space="0" w:color="auto"/>
                    <w:right w:val="none" w:sz="0" w:space="0" w:color="auto"/>
                  </w:divBdr>
                  <w:divsChild>
                    <w:div w:id="1752433748">
                      <w:marLeft w:val="0"/>
                      <w:marRight w:val="0"/>
                      <w:marTop w:val="0"/>
                      <w:marBottom w:val="0"/>
                      <w:divBdr>
                        <w:top w:val="none" w:sz="0" w:space="0" w:color="auto"/>
                        <w:left w:val="none" w:sz="0" w:space="0" w:color="auto"/>
                        <w:bottom w:val="none" w:sz="0" w:space="0" w:color="auto"/>
                        <w:right w:val="none" w:sz="0" w:space="0" w:color="auto"/>
                      </w:divBdr>
                    </w:div>
                    <w:div w:id="21136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33578">
          <w:marLeft w:val="0"/>
          <w:marRight w:val="0"/>
          <w:marTop w:val="0"/>
          <w:marBottom w:val="0"/>
          <w:divBdr>
            <w:top w:val="none" w:sz="0" w:space="0" w:color="auto"/>
            <w:left w:val="none" w:sz="0" w:space="0" w:color="auto"/>
            <w:bottom w:val="none" w:sz="0" w:space="0" w:color="auto"/>
            <w:right w:val="none" w:sz="0" w:space="0" w:color="auto"/>
          </w:divBdr>
          <w:divsChild>
            <w:div w:id="164906405">
              <w:marLeft w:val="0"/>
              <w:marRight w:val="0"/>
              <w:marTop w:val="0"/>
              <w:marBottom w:val="0"/>
              <w:divBdr>
                <w:top w:val="none" w:sz="0" w:space="0" w:color="auto"/>
                <w:left w:val="none" w:sz="0" w:space="0" w:color="auto"/>
                <w:bottom w:val="none" w:sz="0" w:space="0" w:color="auto"/>
                <w:right w:val="none" w:sz="0" w:space="0" w:color="auto"/>
              </w:divBdr>
              <w:divsChild>
                <w:div w:id="2035841733">
                  <w:marLeft w:val="0"/>
                  <w:marRight w:val="0"/>
                  <w:marTop w:val="0"/>
                  <w:marBottom w:val="0"/>
                  <w:divBdr>
                    <w:top w:val="none" w:sz="0" w:space="0" w:color="auto"/>
                    <w:left w:val="none" w:sz="0" w:space="0" w:color="auto"/>
                    <w:bottom w:val="none" w:sz="0" w:space="0" w:color="auto"/>
                    <w:right w:val="none" w:sz="0" w:space="0" w:color="auto"/>
                  </w:divBdr>
                  <w:divsChild>
                    <w:div w:id="455683045">
                      <w:marLeft w:val="0"/>
                      <w:marRight w:val="0"/>
                      <w:marTop w:val="0"/>
                      <w:marBottom w:val="0"/>
                      <w:divBdr>
                        <w:top w:val="none" w:sz="0" w:space="0" w:color="auto"/>
                        <w:left w:val="none" w:sz="0" w:space="0" w:color="auto"/>
                        <w:bottom w:val="none" w:sz="0" w:space="0" w:color="auto"/>
                        <w:right w:val="none" w:sz="0" w:space="0" w:color="auto"/>
                      </w:divBdr>
                      <w:divsChild>
                        <w:div w:id="288555606">
                          <w:marLeft w:val="0"/>
                          <w:marRight w:val="0"/>
                          <w:marTop w:val="0"/>
                          <w:marBottom w:val="0"/>
                          <w:divBdr>
                            <w:top w:val="none" w:sz="0" w:space="0" w:color="auto"/>
                            <w:left w:val="none" w:sz="0" w:space="0" w:color="auto"/>
                            <w:bottom w:val="none" w:sz="0" w:space="0" w:color="auto"/>
                            <w:right w:val="none" w:sz="0" w:space="0" w:color="auto"/>
                          </w:divBdr>
                          <w:divsChild>
                            <w:div w:id="195501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204829">
      <w:bodyDiv w:val="1"/>
      <w:marLeft w:val="0"/>
      <w:marRight w:val="0"/>
      <w:marTop w:val="0"/>
      <w:marBottom w:val="0"/>
      <w:divBdr>
        <w:top w:val="none" w:sz="0" w:space="0" w:color="auto"/>
        <w:left w:val="none" w:sz="0" w:space="0" w:color="auto"/>
        <w:bottom w:val="none" w:sz="0" w:space="0" w:color="auto"/>
        <w:right w:val="none" w:sz="0" w:space="0" w:color="auto"/>
      </w:divBdr>
    </w:div>
    <w:div w:id="1701084958">
      <w:bodyDiv w:val="1"/>
      <w:marLeft w:val="0"/>
      <w:marRight w:val="0"/>
      <w:marTop w:val="0"/>
      <w:marBottom w:val="0"/>
      <w:divBdr>
        <w:top w:val="none" w:sz="0" w:space="0" w:color="auto"/>
        <w:left w:val="none" w:sz="0" w:space="0" w:color="auto"/>
        <w:bottom w:val="none" w:sz="0" w:space="0" w:color="auto"/>
        <w:right w:val="none" w:sz="0" w:space="0" w:color="auto"/>
      </w:divBdr>
      <w:divsChild>
        <w:div w:id="1240944374">
          <w:marLeft w:val="0"/>
          <w:marRight w:val="0"/>
          <w:marTop w:val="0"/>
          <w:marBottom w:val="0"/>
          <w:divBdr>
            <w:top w:val="single" w:sz="6" w:space="0" w:color="E1E8ED"/>
            <w:left w:val="single" w:sz="6" w:space="0" w:color="E1E8ED"/>
            <w:bottom w:val="single" w:sz="6" w:space="0" w:color="E1E8ED"/>
            <w:right w:val="single" w:sz="6" w:space="0" w:color="E1E8ED"/>
          </w:divBdr>
          <w:divsChild>
            <w:div w:id="482086061">
              <w:marLeft w:val="0"/>
              <w:marRight w:val="0"/>
              <w:marTop w:val="0"/>
              <w:marBottom w:val="0"/>
              <w:divBdr>
                <w:top w:val="none" w:sz="0" w:space="0" w:color="auto"/>
                <w:left w:val="none" w:sz="0" w:space="0" w:color="auto"/>
                <w:bottom w:val="none" w:sz="0" w:space="0" w:color="auto"/>
                <w:right w:val="none" w:sz="0" w:space="0" w:color="auto"/>
              </w:divBdr>
              <w:divsChild>
                <w:div w:id="129330191">
                  <w:blockQuote w:val="1"/>
                  <w:marLeft w:val="0"/>
                  <w:marRight w:val="0"/>
                  <w:marTop w:val="0"/>
                  <w:marBottom w:val="0"/>
                  <w:divBdr>
                    <w:top w:val="none" w:sz="0" w:space="0" w:color="auto"/>
                    <w:left w:val="none" w:sz="0" w:space="0" w:color="auto"/>
                    <w:bottom w:val="none" w:sz="0" w:space="0" w:color="auto"/>
                    <w:right w:val="none" w:sz="0" w:space="0" w:color="auto"/>
                  </w:divBdr>
                  <w:divsChild>
                    <w:div w:id="1433668307">
                      <w:marLeft w:val="0"/>
                      <w:marRight w:val="0"/>
                      <w:marTop w:val="0"/>
                      <w:marBottom w:val="0"/>
                      <w:divBdr>
                        <w:top w:val="none" w:sz="0" w:space="0" w:color="auto"/>
                        <w:left w:val="none" w:sz="0" w:space="0" w:color="auto"/>
                        <w:bottom w:val="none" w:sz="0" w:space="0" w:color="auto"/>
                        <w:right w:val="none" w:sz="0" w:space="0" w:color="auto"/>
                      </w:divBdr>
                      <w:divsChild>
                        <w:div w:id="334234878">
                          <w:marLeft w:val="0"/>
                          <w:marRight w:val="0"/>
                          <w:marTop w:val="0"/>
                          <w:marBottom w:val="0"/>
                          <w:divBdr>
                            <w:top w:val="none" w:sz="0" w:space="0" w:color="auto"/>
                            <w:left w:val="none" w:sz="0" w:space="0" w:color="auto"/>
                            <w:bottom w:val="none" w:sz="0" w:space="0" w:color="auto"/>
                            <w:right w:val="none" w:sz="0" w:space="0" w:color="auto"/>
                          </w:divBdr>
                        </w:div>
                        <w:div w:id="1394816109">
                          <w:marLeft w:val="0"/>
                          <w:marRight w:val="0"/>
                          <w:marTop w:val="30"/>
                          <w:marBottom w:val="0"/>
                          <w:divBdr>
                            <w:top w:val="none" w:sz="0" w:space="0" w:color="auto"/>
                            <w:left w:val="none" w:sz="0" w:space="0" w:color="auto"/>
                            <w:bottom w:val="none" w:sz="0" w:space="0" w:color="auto"/>
                            <w:right w:val="none" w:sz="0" w:space="0" w:color="auto"/>
                          </w:divBdr>
                        </w:div>
                      </w:divsChild>
                    </w:div>
                    <w:div w:id="1265381159">
                      <w:marLeft w:val="0"/>
                      <w:marRight w:val="0"/>
                      <w:marTop w:val="210"/>
                      <w:marBottom w:val="0"/>
                      <w:divBdr>
                        <w:top w:val="none" w:sz="0" w:space="0" w:color="auto"/>
                        <w:left w:val="none" w:sz="0" w:space="0" w:color="auto"/>
                        <w:bottom w:val="none" w:sz="0" w:space="0" w:color="auto"/>
                        <w:right w:val="none" w:sz="0" w:space="0" w:color="auto"/>
                      </w:divBdr>
                      <w:divsChild>
                        <w:div w:id="1570531425">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296595968">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1719281534">
      <w:bodyDiv w:val="1"/>
      <w:marLeft w:val="0"/>
      <w:marRight w:val="0"/>
      <w:marTop w:val="0"/>
      <w:marBottom w:val="0"/>
      <w:divBdr>
        <w:top w:val="none" w:sz="0" w:space="0" w:color="auto"/>
        <w:left w:val="none" w:sz="0" w:space="0" w:color="auto"/>
        <w:bottom w:val="none" w:sz="0" w:space="0" w:color="auto"/>
        <w:right w:val="none" w:sz="0" w:space="0" w:color="auto"/>
      </w:divBdr>
    </w:div>
    <w:div w:id="1742097126">
      <w:bodyDiv w:val="1"/>
      <w:marLeft w:val="0"/>
      <w:marRight w:val="0"/>
      <w:marTop w:val="0"/>
      <w:marBottom w:val="0"/>
      <w:divBdr>
        <w:top w:val="none" w:sz="0" w:space="0" w:color="auto"/>
        <w:left w:val="none" w:sz="0" w:space="0" w:color="auto"/>
        <w:bottom w:val="none" w:sz="0" w:space="0" w:color="auto"/>
        <w:right w:val="none" w:sz="0" w:space="0" w:color="auto"/>
      </w:divBdr>
    </w:div>
    <w:div w:id="1746803584">
      <w:bodyDiv w:val="1"/>
      <w:marLeft w:val="0"/>
      <w:marRight w:val="0"/>
      <w:marTop w:val="0"/>
      <w:marBottom w:val="0"/>
      <w:divBdr>
        <w:top w:val="none" w:sz="0" w:space="0" w:color="auto"/>
        <w:left w:val="none" w:sz="0" w:space="0" w:color="auto"/>
        <w:bottom w:val="none" w:sz="0" w:space="0" w:color="auto"/>
        <w:right w:val="none" w:sz="0" w:space="0" w:color="auto"/>
      </w:divBdr>
    </w:div>
    <w:div w:id="1782141710">
      <w:bodyDiv w:val="1"/>
      <w:marLeft w:val="0"/>
      <w:marRight w:val="0"/>
      <w:marTop w:val="0"/>
      <w:marBottom w:val="0"/>
      <w:divBdr>
        <w:top w:val="none" w:sz="0" w:space="0" w:color="auto"/>
        <w:left w:val="none" w:sz="0" w:space="0" w:color="auto"/>
        <w:bottom w:val="none" w:sz="0" w:space="0" w:color="auto"/>
        <w:right w:val="none" w:sz="0" w:space="0" w:color="auto"/>
      </w:divBdr>
    </w:div>
    <w:div w:id="1785884189">
      <w:bodyDiv w:val="1"/>
      <w:marLeft w:val="0"/>
      <w:marRight w:val="0"/>
      <w:marTop w:val="0"/>
      <w:marBottom w:val="0"/>
      <w:divBdr>
        <w:top w:val="none" w:sz="0" w:space="0" w:color="auto"/>
        <w:left w:val="none" w:sz="0" w:space="0" w:color="auto"/>
        <w:bottom w:val="none" w:sz="0" w:space="0" w:color="auto"/>
        <w:right w:val="none" w:sz="0" w:space="0" w:color="auto"/>
      </w:divBdr>
    </w:div>
    <w:div w:id="1835409585">
      <w:bodyDiv w:val="1"/>
      <w:marLeft w:val="0"/>
      <w:marRight w:val="0"/>
      <w:marTop w:val="0"/>
      <w:marBottom w:val="0"/>
      <w:divBdr>
        <w:top w:val="none" w:sz="0" w:space="0" w:color="auto"/>
        <w:left w:val="none" w:sz="0" w:space="0" w:color="auto"/>
        <w:bottom w:val="none" w:sz="0" w:space="0" w:color="auto"/>
        <w:right w:val="none" w:sz="0" w:space="0" w:color="auto"/>
      </w:divBdr>
      <w:divsChild>
        <w:div w:id="28267532">
          <w:marLeft w:val="0"/>
          <w:marRight w:val="0"/>
          <w:marTop w:val="0"/>
          <w:marBottom w:val="225"/>
          <w:divBdr>
            <w:top w:val="none" w:sz="0" w:space="0" w:color="auto"/>
            <w:left w:val="none" w:sz="0" w:space="0" w:color="auto"/>
            <w:bottom w:val="single" w:sz="6" w:space="8" w:color="DDDDDD"/>
            <w:right w:val="none" w:sz="0" w:space="0" w:color="auto"/>
          </w:divBdr>
          <w:divsChild>
            <w:div w:id="225191732">
              <w:marLeft w:val="0"/>
              <w:marRight w:val="0"/>
              <w:marTop w:val="0"/>
              <w:marBottom w:val="0"/>
              <w:divBdr>
                <w:top w:val="none" w:sz="0" w:space="0" w:color="auto"/>
                <w:left w:val="none" w:sz="0" w:space="0" w:color="auto"/>
                <w:bottom w:val="none" w:sz="0" w:space="0" w:color="auto"/>
                <w:right w:val="none" w:sz="0" w:space="0" w:color="auto"/>
              </w:divBdr>
              <w:divsChild>
                <w:div w:id="23946965">
                  <w:marLeft w:val="0"/>
                  <w:marRight w:val="0"/>
                  <w:marTop w:val="0"/>
                  <w:marBottom w:val="75"/>
                  <w:divBdr>
                    <w:top w:val="none" w:sz="0" w:space="0" w:color="auto"/>
                    <w:left w:val="none" w:sz="0" w:space="0" w:color="auto"/>
                    <w:bottom w:val="none" w:sz="0" w:space="0" w:color="auto"/>
                    <w:right w:val="none" w:sz="0" w:space="0" w:color="auto"/>
                  </w:divBdr>
                  <w:divsChild>
                    <w:div w:id="2877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4693">
              <w:marLeft w:val="0"/>
              <w:marRight w:val="0"/>
              <w:marTop w:val="0"/>
              <w:marBottom w:val="0"/>
              <w:divBdr>
                <w:top w:val="none" w:sz="0" w:space="0" w:color="auto"/>
                <w:left w:val="none" w:sz="0" w:space="0" w:color="auto"/>
                <w:bottom w:val="none" w:sz="0" w:space="0" w:color="auto"/>
                <w:right w:val="none" w:sz="0" w:space="0" w:color="auto"/>
              </w:divBdr>
            </w:div>
          </w:divsChild>
        </w:div>
        <w:div w:id="132607062">
          <w:marLeft w:val="0"/>
          <w:marRight w:val="0"/>
          <w:marTop w:val="0"/>
          <w:marBottom w:val="0"/>
          <w:divBdr>
            <w:top w:val="none" w:sz="0" w:space="0" w:color="auto"/>
            <w:left w:val="none" w:sz="0" w:space="0" w:color="auto"/>
            <w:bottom w:val="single" w:sz="6" w:space="11" w:color="DDDDDD"/>
            <w:right w:val="none" w:sz="0" w:space="0" w:color="auto"/>
          </w:divBdr>
          <w:divsChild>
            <w:div w:id="185413132">
              <w:marLeft w:val="0"/>
              <w:marRight w:val="0"/>
              <w:marTop w:val="0"/>
              <w:marBottom w:val="75"/>
              <w:divBdr>
                <w:top w:val="none" w:sz="0" w:space="0" w:color="auto"/>
                <w:left w:val="none" w:sz="0" w:space="0" w:color="auto"/>
                <w:bottom w:val="none" w:sz="0" w:space="0" w:color="auto"/>
                <w:right w:val="none" w:sz="0" w:space="0" w:color="auto"/>
              </w:divBdr>
              <w:divsChild>
                <w:div w:id="16353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274301">
      <w:bodyDiv w:val="1"/>
      <w:marLeft w:val="0"/>
      <w:marRight w:val="0"/>
      <w:marTop w:val="0"/>
      <w:marBottom w:val="0"/>
      <w:divBdr>
        <w:top w:val="none" w:sz="0" w:space="0" w:color="auto"/>
        <w:left w:val="none" w:sz="0" w:space="0" w:color="auto"/>
        <w:bottom w:val="none" w:sz="0" w:space="0" w:color="auto"/>
        <w:right w:val="none" w:sz="0" w:space="0" w:color="auto"/>
      </w:divBdr>
    </w:div>
    <w:div w:id="1947883529">
      <w:bodyDiv w:val="1"/>
      <w:marLeft w:val="0"/>
      <w:marRight w:val="0"/>
      <w:marTop w:val="0"/>
      <w:marBottom w:val="0"/>
      <w:divBdr>
        <w:top w:val="none" w:sz="0" w:space="0" w:color="auto"/>
        <w:left w:val="none" w:sz="0" w:space="0" w:color="auto"/>
        <w:bottom w:val="none" w:sz="0" w:space="0" w:color="auto"/>
        <w:right w:val="none" w:sz="0" w:space="0" w:color="auto"/>
      </w:divBdr>
      <w:divsChild>
        <w:div w:id="1144545730">
          <w:marLeft w:val="0"/>
          <w:marRight w:val="0"/>
          <w:marTop w:val="0"/>
          <w:marBottom w:val="0"/>
          <w:divBdr>
            <w:top w:val="none" w:sz="0" w:space="0" w:color="auto"/>
            <w:left w:val="none" w:sz="0" w:space="0" w:color="auto"/>
            <w:bottom w:val="none" w:sz="0" w:space="0" w:color="auto"/>
            <w:right w:val="none" w:sz="0" w:space="0" w:color="auto"/>
          </w:divBdr>
        </w:div>
        <w:div w:id="1244140133">
          <w:marLeft w:val="0"/>
          <w:marRight w:val="0"/>
          <w:marTop w:val="0"/>
          <w:marBottom w:val="0"/>
          <w:divBdr>
            <w:top w:val="none" w:sz="0" w:space="0" w:color="auto"/>
            <w:left w:val="none" w:sz="0" w:space="0" w:color="auto"/>
            <w:bottom w:val="none" w:sz="0" w:space="0" w:color="auto"/>
            <w:right w:val="none" w:sz="0" w:space="0" w:color="auto"/>
          </w:divBdr>
          <w:divsChild>
            <w:div w:id="718431237">
              <w:marLeft w:val="0"/>
              <w:marRight w:val="0"/>
              <w:marTop w:val="0"/>
              <w:marBottom w:val="0"/>
              <w:divBdr>
                <w:top w:val="none" w:sz="0" w:space="0" w:color="auto"/>
                <w:left w:val="none" w:sz="0" w:space="0" w:color="auto"/>
                <w:bottom w:val="none" w:sz="0" w:space="0" w:color="auto"/>
                <w:right w:val="none" w:sz="0" w:space="0" w:color="auto"/>
              </w:divBdr>
              <w:divsChild>
                <w:div w:id="10290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89208">
      <w:bodyDiv w:val="1"/>
      <w:marLeft w:val="0"/>
      <w:marRight w:val="0"/>
      <w:marTop w:val="0"/>
      <w:marBottom w:val="0"/>
      <w:divBdr>
        <w:top w:val="none" w:sz="0" w:space="0" w:color="auto"/>
        <w:left w:val="none" w:sz="0" w:space="0" w:color="auto"/>
        <w:bottom w:val="none" w:sz="0" w:space="0" w:color="auto"/>
        <w:right w:val="none" w:sz="0" w:space="0" w:color="auto"/>
      </w:divBdr>
      <w:divsChild>
        <w:div w:id="314381506">
          <w:marLeft w:val="0"/>
          <w:marRight w:val="0"/>
          <w:marTop w:val="0"/>
          <w:marBottom w:val="0"/>
          <w:divBdr>
            <w:top w:val="none" w:sz="0" w:space="0" w:color="auto"/>
            <w:left w:val="none" w:sz="0" w:space="0" w:color="auto"/>
            <w:bottom w:val="none" w:sz="0" w:space="0" w:color="auto"/>
            <w:right w:val="none" w:sz="0" w:space="0" w:color="auto"/>
          </w:divBdr>
        </w:div>
        <w:div w:id="1079790881">
          <w:marLeft w:val="0"/>
          <w:marRight w:val="0"/>
          <w:marTop w:val="0"/>
          <w:marBottom w:val="0"/>
          <w:divBdr>
            <w:top w:val="none" w:sz="0" w:space="0" w:color="auto"/>
            <w:left w:val="none" w:sz="0" w:space="0" w:color="auto"/>
            <w:bottom w:val="none" w:sz="0" w:space="0" w:color="auto"/>
            <w:right w:val="none" w:sz="0" w:space="0" w:color="auto"/>
          </w:divBdr>
          <w:divsChild>
            <w:div w:id="382603747">
              <w:marLeft w:val="0"/>
              <w:marRight w:val="0"/>
              <w:marTop w:val="0"/>
              <w:marBottom w:val="375"/>
              <w:divBdr>
                <w:top w:val="none" w:sz="0" w:space="0" w:color="auto"/>
                <w:left w:val="none" w:sz="0" w:space="0" w:color="auto"/>
                <w:bottom w:val="none" w:sz="0" w:space="0" w:color="auto"/>
                <w:right w:val="none" w:sz="0" w:space="0" w:color="auto"/>
              </w:divBdr>
              <w:divsChild>
                <w:div w:id="21465083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08784">
      <w:bodyDiv w:val="1"/>
      <w:marLeft w:val="0"/>
      <w:marRight w:val="0"/>
      <w:marTop w:val="0"/>
      <w:marBottom w:val="0"/>
      <w:divBdr>
        <w:top w:val="none" w:sz="0" w:space="0" w:color="auto"/>
        <w:left w:val="none" w:sz="0" w:space="0" w:color="auto"/>
        <w:bottom w:val="none" w:sz="0" w:space="0" w:color="auto"/>
        <w:right w:val="none" w:sz="0" w:space="0" w:color="auto"/>
      </w:divBdr>
      <w:divsChild>
        <w:div w:id="1312367364">
          <w:marLeft w:val="0"/>
          <w:marRight w:val="0"/>
          <w:marTop w:val="0"/>
          <w:marBottom w:val="0"/>
          <w:divBdr>
            <w:top w:val="none" w:sz="0" w:space="0" w:color="auto"/>
            <w:left w:val="none" w:sz="0" w:space="0" w:color="auto"/>
            <w:bottom w:val="none" w:sz="0" w:space="0" w:color="auto"/>
            <w:right w:val="none" w:sz="0" w:space="0" w:color="auto"/>
          </w:divBdr>
        </w:div>
      </w:divsChild>
    </w:div>
    <w:div w:id="1972781964">
      <w:bodyDiv w:val="1"/>
      <w:marLeft w:val="0"/>
      <w:marRight w:val="0"/>
      <w:marTop w:val="0"/>
      <w:marBottom w:val="0"/>
      <w:divBdr>
        <w:top w:val="none" w:sz="0" w:space="0" w:color="auto"/>
        <w:left w:val="none" w:sz="0" w:space="0" w:color="auto"/>
        <w:bottom w:val="none" w:sz="0" w:space="0" w:color="auto"/>
        <w:right w:val="none" w:sz="0" w:space="0" w:color="auto"/>
      </w:divBdr>
    </w:div>
    <w:div w:id="1999724356">
      <w:bodyDiv w:val="1"/>
      <w:marLeft w:val="0"/>
      <w:marRight w:val="0"/>
      <w:marTop w:val="0"/>
      <w:marBottom w:val="0"/>
      <w:divBdr>
        <w:top w:val="none" w:sz="0" w:space="0" w:color="auto"/>
        <w:left w:val="none" w:sz="0" w:space="0" w:color="auto"/>
        <w:bottom w:val="none" w:sz="0" w:space="0" w:color="auto"/>
        <w:right w:val="none" w:sz="0" w:space="0" w:color="auto"/>
      </w:divBdr>
    </w:div>
    <w:div w:id="2001960334">
      <w:bodyDiv w:val="1"/>
      <w:marLeft w:val="0"/>
      <w:marRight w:val="0"/>
      <w:marTop w:val="0"/>
      <w:marBottom w:val="0"/>
      <w:divBdr>
        <w:top w:val="none" w:sz="0" w:space="0" w:color="auto"/>
        <w:left w:val="none" w:sz="0" w:space="0" w:color="auto"/>
        <w:bottom w:val="none" w:sz="0" w:space="0" w:color="auto"/>
        <w:right w:val="none" w:sz="0" w:space="0" w:color="auto"/>
      </w:divBdr>
    </w:div>
    <w:div w:id="2029720991">
      <w:bodyDiv w:val="1"/>
      <w:marLeft w:val="0"/>
      <w:marRight w:val="0"/>
      <w:marTop w:val="0"/>
      <w:marBottom w:val="0"/>
      <w:divBdr>
        <w:top w:val="none" w:sz="0" w:space="0" w:color="auto"/>
        <w:left w:val="none" w:sz="0" w:space="0" w:color="auto"/>
        <w:bottom w:val="none" w:sz="0" w:space="0" w:color="auto"/>
        <w:right w:val="none" w:sz="0" w:space="0" w:color="auto"/>
      </w:divBdr>
    </w:div>
    <w:div w:id="2032760866">
      <w:bodyDiv w:val="1"/>
      <w:marLeft w:val="0"/>
      <w:marRight w:val="0"/>
      <w:marTop w:val="0"/>
      <w:marBottom w:val="0"/>
      <w:divBdr>
        <w:top w:val="none" w:sz="0" w:space="0" w:color="auto"/>
        <w:left w:val="none" w:sz="0" w:space="0" w:color="auto"/>
        <w:bottom w:val="none" w:sz="0" w:space="0" w:color="auto"/>
        <w:right w:val="none" w:sz="0" w:space="0" w:color="auto"/>
      </w:divBdr>
      <w:divsChild>
        <w:div w:id="2044280633">
          <w:marLeft w:val="0"/>
          <w:marRight w:val="0"/>
          <w:marTop w:val="0"/>
          <w:marBottom w:val="0"/>
          <w:divBdr>
            <w:top w:val="none" w:sz="0" w:space="0" w:color="auto"/>
            <w:left w:val="none" w:sz="0" w:space="0" w:color="auto"/>
            <w:bottom w:val="none" w:sz="0" w:space="0" w:color="auto"/>
            <w:right w:val="none" w:sz="0" w:space="0" w:color="auto"/>
          </w:divBdr>
        </w:div>
      </w:divsChild>
    </w:div>
    <w:div w:id="2109691849">
      <w:bodyDiv w:val="1"/>
      <w:marLeft w:val="0"/>
      <w:marRight w:val="0"/>
      <w:marTop w:val="0"/>
      <w:marBottom w:val="0"/>
      <w:divBdr>
        <w:top w:val="none" w:sz="0" w:space="0" w:color="auto"/>
        <w:left w:val="none" w:sz="0" w:space="0" w:color="auto"/>
        <w:bottom w:val="none" w:sz="0" w:space="0" w:color="auto"/>
        <w:right w:val="none" w:sz="0" w:space="0" w:color="auto"/>
      </w:divBdr>
    </w:div>
    <w:div w:id="2110469169">
      <w:bodyDiv w:val="1"/>
      <w:marLeft w:val="0"/>
      <w:marRight w:val="0"/>
      <w:marTop w:val="0"/>
      <w:marBottom w:val="0"/>
      <w:divBdr>
        <w:top w:val="none" w:sz="0" w:space="0" w:color="auto"/>
        <w:left w:val="none" w:sz="0" w:space="0" w:color="auto"/>
        <w:bottom w:val="none" w:sz="0" w:space="0" w:color="auto"/>
        <w:right w:val="none" w:sz="0" w:space="0" w:color="auto"/>
      </w:divBdr>
      <w:divsChild>
        <w:div w:id="69695103">
          <w:marLeft w:val="0"/>
          <w:marRight w:val="0"/>
          <w:marTop w:val="210"/>
          <w:marBottom w:val="0"/>
          <w:divBdr>
            <w:top w:val="none" w:sz="0" w:space="0" w:color="auto"/>
            <w:left w:val="none" w:sz="0" w:space="0" w:color="auto"/>
            <w:bottom w:val="none" w:sz="0" w:space="0" w:color="auto"/>
            <w:right w:val="none" w:sz="0" w:space="0" w:color="auto"/>
          </w:divBdr>
          <w:divsChild>
            <w:div w:id="1743020079">
              <w:marLeft w:val="0"/>
              <w:marRight w:val="0"/>
              <w:marTop w:val="0"/>
              <w:marBottom w:val="0"/>
              <w:divBdr>
                <w:top w:val="none" w:sz="0" w:space="0" w:color="auto"/>
                <w:left w:val="none" w:sz="0" w:space="0" w:color="auto"/>
                <w:bottom w:val="none" w:sz="0" w:space="0" w:color="auto"/>
                <w:right w:val="none" w:sz="0" w:space="0" w:color="auto"/>
              </w:divBdr>
              <w:divsChild>
                <w:div w:id="134625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4091">
          <w:marLeft w:val="0"/>
          <w:marRight w:val="0"/>
          <w:marTop w:val="210"/>
          <w:marBottom w:val="210"/>
          <w:divBdr>
            <w:top w:val="none" w:sz="0" w:space="0" w:color="auto"/>
            <w:left w:val="none" w:sz="0" w:space="0" w:color="auto"/>
            <w:bottom w:val="none" w:sz="0" w:space="0" w:color="auto"/>
            <w:right w:val="none" w:sz="0" w:space="0" w:color="auto"/>
          </w:divBdr>
        </w:div>
      </w:divsChild>
    </w:div>
    <w:div w:id="2114402386">
      <w:bodyDiv w:val="1"/>
      <w:marLeft w:val="0"/>
      <w:marRight w:val="0"/>
      <w:marTop w:val="0"/>
      <w:marBottom w:val="0"/>
      <w:divBdr>
        <w:top w:val="none" w:sz="0" w:space="0" w:color="auto"/>
        <w:left w:val="none" w:sz="0" w:space="0" w:color="auto"/>
        <w:bottom w:val="none" w:sz="0" w:space="0" w:color="auto"/>
        <w:right w:val="none" w:sz="0" w:space="0" w:color="auto"/>
      </w:divBdr>
    </w:div>
    <w:div w:id="2137261615">
      <w:bodyDiv w:val="1"/>
      <w:marLeft w:val="0"/>
      <w:marRight w:val="0"/>
      <w:marTop w:val="0"/>
      <w:marBottom w:val="0"/>
      <w:divBdr>
        <w:top w:val="none" w:sz="0" w:space="0" w:color="auto"/>
        <w:left w:val="none" w:sz="0" w:space="0" w:color="auto"/>
        <w:bottom w:val="none" w:sz="0" w:space="0" w:color="auto"/>
        <w:right w:val="none" w:sz="0" w:space="0" w:color="auto"/>
      </w:divBdr>
      <w:divsChild>
        <w:div w:id="105545336">
          <w:blockQuote w:val="1"/>
          <w:marLeft w:val="390"/>
          <w:marRight w:val="390"/>
          <w:marTop w:val="390"/>
          <w:marBottom w:val="390"/>
          <w:divBdr>
            <w:top w:val="none" w:sz="0" w:space="0" w:color="auto"/>
            <w:left w:val="none" w:sz="0" w:space="0" w:color="auto"/>
            <w:bottom w:val="none" w:sz="0" w:space="0" w:color="auto"/>
            <w:right w:val="none" w:sz="0" w:space="0" w:color="auto"/>
          </w:divBdr>
        </w:div>
        <w:div w:id="1820073469">
          <w:blockQuote w:val="1"/>
          <w:marLeft w:val="390"/>
          <w:marRight w:val="390"/>
          <w:marTop w:val="390"/>
          <w:marBottom w:val="390"/>
          <w:divBdr>
            <w:top w:val="none" w:sz="0" w:space="0" w:color="auto"/>
            <w:left w:val="none" w:sz="0" w:space="0" w:color="auto"/>
            <w:bottom w:val="none" w:sz="0" w:space="0" w:color="auto"/>
            <w:right w:val="none" w:sz="0" w:space="0" w:color="auto"/>
          </w:divBdr>
        </w:div>
        <w:div w:id="2097284990">
          <w:blockQuote w:val="1"/>
          <w:marLeft w:val="390"/>
          <w:marRight w:val="390"/>
          <w:marTop w:val="390"/>
          <w:marBottom w:val="390"/>
          <w:divBdr>
            <w:top w:val="none" w:sz="0" w:space="0" w:color="auto"/>
            <w:left w:val="none" w:sz="0" w:space="0" w:color="auto"/>
            <w:bottom w:val="none" w:sz="0" w:space="0" w:color="auto"/>
            <w:right w:val="none" w:sz="0" w:space="0" w:color="auto"/>
          </w:divBdr>
        </w:div>
      </w:divsChild>
    </w:div>
    <w:div w:id="213786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ashingtontimes.com/topics/paul-ryan/" TargetMode="External"/><Relationship Id="rId117" Type="http://schemas.openxmlformats.org/officeDocument/2006/relationships/hyperlink" Target="http://truth-out.org/opinion/item/16504-the-debt-ceiling-debate-that-wasnt" TargetMode="External"/><Relationship Id="rId21" Type="http://schemas.openxmlformats.org/officeDocument/2006/relationships/hyperlink" Target="http://www.washingtontimes.com/topics/paul-d-ryan/" TargetMode="External"/><Relationship Id="rId42" Type="http://schemas.openxmlformats.org/officeDocument/2006/relationships/hyperlink" Target="http://thehill.com/people/hillary-clinton" TargetMode="External"/><Relationship Id="rId47" Type="http://schemas.openxmlformats.org/officeDocument/2006/relationships/hyperlink" Target="http://www.newsweek.com/how-climate-change-advocates-plan-fight-next-four-years-under-trump-522760)//cmr" TargetMode="External"/><Relationship Id="rId63" Type="http://schemas.openxmlformats.org/officeDocument/2006/relationships/hyperlink" Target="https://www.washingtonpost.com/local/education/trumps-first-full-education-budget-deep-cuts-to-public-school-programs-in-pursuit-of-school-choice/2017/05/17/2a25a2cc-3a41-11e7-8854-21f359183e8c_story.html?utm_term=.fcbaa17b0297" TargetMode="External"/><Relationship Id="rId68" Type="http://schemas.openxmlformats.org/officeDocument/2006/relationships/hyperlink" Target="http://www.thehoya.com/author/paula-hong/" TargetMode="External"/><Relationship Id="rId84" Type="http://schemas.openxmlformats.org/officeDocument/2006/relationships/hyperlink" Target="http://www.npr.org/sections/ed/2016/12/07/504451460/school-choice-101-what-it-is-how-it-works-and-does-it-work" TargetMode="External"/><Relationship Id="rId89" Type="http://schemas.openxmlformats.org/officeDocument/2006/relationships/hyperlink" Target="http://www.prwatch.org/charter-school-black-hole" TargetMode="External"/><Relationship Id="rId112" Type="http://schemas.openxmlformats.org/officeDocument/2006/relationships/hyperlink" Target="http://online.wsj.com/articles/william-galston-secular-stagnation-may-be-for-real-1409095263" TargetMode="External"/><Relationship Id="rId133" Type="http://schemas.openxmlformats.org/officeDocument/2006/relationships/hyperlink" Target="https://www.facebook.com/CNNHealth" TargetMode="External"/><Relationship Id="rId138" Type="http://schemas.openxmlformats.org/officeDocument/2006/relationships/hyperlink" Target="http://www.cnbc.com/closing-bell/" TargetMode="External"/><Relationship Id="rId16" Type="http://schemas.openxmlformats.org/officeDocument/2006/relationships/hyperlink" Target="http://thehill.com/policy/finance/338590-ryan-calling-for-tax-reform-to-be-permanent" TargetMode="External"/><Relationship Id="rId107" Type="http://schemas.openxmlformats.org/officeDocument/2006/relationships/hyperlink" Target="https://www.publicintegrity.org/2015/06/05/17456/can-federal-education-law-be-used-curb-harsh-school-discipline" TargetMode="External"/><Relationship Id="rId11" Type="http://schemas.openxmlformats.org/officeDocument/2006/relationships/hyperlink" Target="http://www.cnbc.com/squawk-box-us/" TargetMode="External"/><Relationship Id="rId32" Type="http://schemas.openxmlformats.org/officeDocument/2006/relationships/hyperlink" Target="http://www.cnbc.com/mitch-mcconnell/" TargetMode="External"/><Relationship Id="rId37" Type="http://schemas.openxmlformats.org/officeDocument/2006/relationships/hyperlink" Target="http://thehill.com/author/katie-bo-williams" TargetMode="External"/><Relationship Id="rId53" Type="http://schemas.openxmlformats.org/officeDocument/2006/relationships/hyperlink" Target="https://www.usnews.com/news/education-news/articles/2017-06-06/devos-private-schools-receiving-federal-funds-must-follow-federal-laws-but" TargetMode="External"/><Relationship Id="rId58" Type="http://schemas.openxmlformats.org/officeDocument/2006/relationships/hyperlink" Target="http://www.doe.in.gov/choice/participating-schools-2016-17" TargetMode="External"/><Relationship Id="rId74" Type="http://schemas.openxmlformats.org/officeDocument/2006/relationships/hyperlink" Target="https://www.washingtonpost.com/news/answer-sheet/wp/2017/01/24/diane-ravitch-to-sen-alexander-yes-betsy-devos-is-an-education-extremist-dont-confirm-her-as-education-secretary/?utm_term=.23cde7ec5ada" TargetMode="External"/><Relationship Id="rId79" Type="http://schemas.openxmlformats.org/officeDocument/2006/relationships/hyperlink" Target="https://www.washingtonpost.com/news/answer-sheet/wp/2017/01/17/betsy-devos-confused-about-federal-law-protecting-students-with-disabilities/?utm_term=.d2f9c179cb53" TargetMode="External"/><Relationship Id="rId102" Type="http://schemas.openxmlformats.org/officeDocument/2006/relationships/hyperlink" Target="https://www2.ed.gov/policy/gen/guid/school-discipline/index.html" TargetMode="External"/><Relationship Id="rId123" Type="http://schemas.openxmlformats.org/officeDocument/2006/relationships/hyperlink" Target="http://www.un.org/en/development/desa/news/population/world-urbanization-prospects-2014.html" TargetMode="External"/><Relationship Id="rId128" Type="http://schemas.openxmlformats.org/officeDocument/2006/relationships/hyperlink" Target="https://www.ncbi.nlm.nih.gov/pmc/articles/PMC3320388/" TargetMode="External"/><Relationship Id="rId144" Type="http://schemas.openxmlformats.org/officeDocument/2006/relationships/hyperlink" Target="http://www.nbcnews.com/politics/first-read/nbc-wsj-poll-it-s-trump-s-base-against-everyone-n775931?cid=eml_pol_20170623" TargetMode="External"/><Relationship Id="rId149" Type="http://schemas.openxmlformats.org/officeDocument/2006/relationships/hyperlink" Target="http://www.bbc.com/news/world-us-canada-38227937" TargetMode="External"/><Relationship Id="rId5" Type="http://schemas.openxmlformats.org/officeDocument/2006/relationships/hyperlink" Target="http://debate.missouristate.edu/" TargetMode="External"/><Relationship Id="rId90" Type="http://schemas.openxmlformats.org/officeDocument/2006/relationships/hyperlink" Target="http://mobile.edweek.org/c.jsp?cid=25920011&amp;item=http%3A%2F%2Fapi.edweek.org%2Fv1%2Fblogs%2F129%2F%3Fuuid%3D55984" TargetMode="External"/><Relationship Id="rId95" Type="http://schemas.openxmlformats.org/officeDocument/2006/relationships/hyperlink" Target="https://stateaid.nysed.gov/charter/" TargetMode="External"/><Relationship Id="rId22" Type="http://schemas.openxmlformats.org/officeDocument/2006/relationships/hyperlink" Target="http://www.washingtontimes.com/topics/paul-d-ryan/" TargetMode="External"/><Relationship Id="rId27" Type="http://schemas.openxmlformats.org/officeDocument/2006/relationships/hyperlink" Target="http://www.washingtontimes.com/topics/congress/" TargetMode="External"/><Relationship Id="rId43" Type="http://schemas.openxmlformats.org/officeDocument/2006/relationships/hyperlink" Target="http://thehill.com/people/marco-rubio" TargetMode="External"/><Relationship Id="rId48" Type="http://schemas.openxmlformats.org/officeDocument/2006/relationships/hyperlink" Target="http://www.washingtonexaminer.com/trump-has-reams-of-political-capital-despite-his-unpopularity/article/2612289" TargetMode="External"/><Relationship Id="rId64" Type="http://schemas.openxmlformats.org/officeDocument/2006/relationships/hyperlink" Target="https://www.washingtonpost.com/local/education/is-government-a-force-for-good-or-does-it-really-suck-ed-dept-at-a-pivot-point-between-obama-trump/2017/01/14/191f9438-c78c-11e6-bf4b-2c064d32a4bf_story.html?utm_term=.b44f4fe2d9a8" TargetMode="External"/><Relationship Id="rId69" Type="http://schemas.openxmlformats.org/officeDocument/2006/relationships/hyperlink" Target="http://www.thehoya.com/congress-passes-district-school-voucher-bill/" TargetMode="External"/><Relationship Id="rId113" Type="http://schemas.openxmlformats.org/officeDocument/2006/relationships/hyperlink" Target="http://usawatchdog.com/violent-war-cycles-global-economic-decline-martin-armstrong-4/" TargetMode="External"/><Relationship Id="rId118" Type="http://schemas.openxmlformats.org/officeDocument/2006/relationships/hyperlink" Target="http://perc.org/articles/economic-growth-and-state-humanity-no-21" TargetMode="External"/><Relationship Id="rId134" Type="http://schemas.openxmlformats.org/officeDocument/2006/relationships/hyperlink" Target="https://twitter.com/cnnhealth" TargetMode="External"/><Relationship Id="rId139" Type="http://schemas.openxmlformats.org/officeDocument/2006/relationships/hyperlink" Target="http://www.cnbc.com/donald-trump/" TargetMode="External"/><Relationship Id="rId80" Type="http://schemas.openxmlformats.org/officeDocument/2006/relationships/hyperlink" Target="http://tnedreport.com/tag/iep-vouchers/" TargetMode="External"/><Relationship Id="rId85" Type="http://schemas.openxmlformats.org/officeDocument/2006/relationships/hyperlink" Target="https://thinkprogress.org/why-the-racist-history-of-school-vouchers-matters-today-c972bec8a257" TargetMode="External"/><Relationship Id="rId150" Type="http://schemas.openxmlformats.org/officeDocument/2006/relationships/hyperlink" Target="https://talkingpointsmemo.com/edblog/trumps-base-support-begins-to-erode" TargetMode="External"/><Relationship Id="rId12" Type="http://schemas.openxmlformats.org/officeDocument/2006/relationships/hyperlink" Target="http://www.cnbc.com/donald-trump/" TargetMode="External"/><Relationship Id="rId17" Type="http://schemas.openxmlformats.org/officeDocument/2006/relationships/hyperlink" Target="http://www.washingtontimes.com/staff/david-sherfinski/" TargetMode="External"/><Relationship Id="rId25" Type="http://schemas.openxmlformats.org/officeDocument/2006/relationships/hyperlink" Target="http://www.washingtontimes.com/topics/republican-party/" TargetMode="External"/><Relationship Id="rId33" Type="http://schemas.openxmlformats.org/officeDocument/2006/relationships/hyperlink" Target="https://townhall.com/tipsheet/katiepavlich" TargetMode="External"/><Relationship Id="rId38" Type="http://schemas.openxmlformats.org/officeDocument/2006/relationships/hyperlink" Target="http://thehill.com/author/jordan-fabian" TargetMode="External"/><Relationship Id="rId46" Type="http://schemas.openxmlformats.org/officeDocument/2006/relationships/hyperlink" Target="mailto:%20ldavison@bna.com" TargetMode="External"/><Relationship Id="rId59" Type="http://schemas.openxmlformats.org/officeDocument/2006/relationships/hyperlink" Target="http://indianapublicmedia.org/stateimpact/2013/03/26/indiana-supreme-court-upholds-school-voucher-law/" TargetMode="External"/><Relationship Id="rId67" Type="http://schemas.openxmlformats.org/officeDocument/2006/relationships/hyperlink" Target="https://www.washingtonpost.com/news/grade-point/wp/2017/05/17/trump-and-devos-plan-to-reshape-higher-education-finance-heres-what-it-might-mean-for-you/" TargetMode="External"/><Relationship Id="rId103" Type="http://schemas.openxmlformats.org/officeDocument/2006/relationships/hyperlink" Target="https://www.usnews.com/news/politics/articles/2014/01/08/govt-offers-new-approach-to-classroom-discipline" TargetMode="External"/><Relationship Id="rId108" Type="http://schemas.openxmlformats.org/officeDocument/2006/relationships/hyperlink" Target="http://blog.seattlepi.com/thebigblog/2012/03/18/9-strange-ways-the-world-really-might-end/?fb_xd_fragment" TargetMode="External"/><Relationship Id="rId116" Type="http://schemas.openxmlformats.org/officeDocument/2006/relationships/hyperlink" Target="https://www.univie.ac.at/en/" TargetMode="External"/><Relationship Id="rId124" Type="http://schemas.openxmlformats.org/officeDocument/2006/relationships/hyperlink" Target="http://www.cnn.com/2016/03/17/health/lassa-fever-outbreak-nigeria/index.html" TargetMode="External"/><Relationship Id="rId129" Type="http://schemas.openxmlformats.org/officeDocument/2006/relationships/hyperlink" Target="http://journals.plos.org/plosntds/article?id=10.1371/journal.pntd.0004013" TargetMode="External"/><Relationship Id="rId137" Type="http://schemas.openxmlformats.org/officeDocument/2006/relationships/hyperlink" Target="http://www.cnbc.com/2017/06/20/speaker-paul-ryan-to-renew-push-for-tax-reform-warns-against-watering-down-overhaul.html" TargetMode="External"/><Relationship Id="rId20" Type="http://schemas.openxmlformats.org/officeDocument/2006/relationships/hyperlink" Target="http://www.washingtontimes.com/topics/paul-d-ryan/" TargetMode="External"/><Relationship Id="rId41" Type="http://schemas.openxmlformats.org/officeDocument/2006/relationships/hyperlink" Target="http://thehill.com/people/jason-chaffetz" TargetMode="External"/><Relationship Id="rId54" Type="http://schemas.openxmlformats.org/officeDocument/2006/relationships/hyperlink" Target="https://www.usnews.com/news/politics/articles/2017-03-16/gop-opposition-to-trump-budget" TargetMode="External"/><Relationship Id="rId62" Type="http://schemas.openxmlformats.org/officeDocument/2006/relationships/hyperlink" Target="https://www.washingtonpost.com/people/danielle-douglas/" TargetMode="External"/><Relationship Id="rId70" Type="http://schemas.openxmlformats.org/officeDocument/2006/relationships/hyperlink" Target="http://www.eclectablog.com/author/mitchell-robinson" TargetMode="External"/><Relationship Id="rId75" Type="http://schemas.openxmlformats.org/officeDocument/2006/relationships/hyperlink" Target="https://en.wikipedia.org/wiki/Rebranding" TargetMode="External"/><Relationship Id="rId83" Type="http://schemas.openxmlformats.org/officeDocument/2006/relationships/hyperlink" Target="http://www.southerneducation.org/PubliclyFundedPrivateSchoolSegregation" TargetMode="External"/><Relationship Id="rId88" Type="http://schemas.openxmlformats.org/officeDocument/2006/relationships/hyperlink" Target="https://www.washingtonpost.com/news/answer-sheet/wp/2013/07/09/why-schools-arent-businesses-the-blueberry-story/?utm_term=.314274059fd3" TargetMode="External"/><Relationship Id="rId91" Type="http://schemas.openxmlformats.org/officeDocument/2006/relationships/hyperlink" Target="https://arizonadailyindependent.com/2016/02/24/charter-schools-administrative-costs-128-million-a-year/" TargetMode="External"/><Relationship Id="rId96" Type="http://schemas.openxmlformats.org/officeDocument/2006/relationships/hyperlink" Target="http://www.education.pa.gov/K-12/Charter%20Schools/Pages/Charter-School-Funding.aspx" TargetMode="External"/><Relationship Id="rId111" Type="http://schemas.openxmlformats.org/officeDocument/2006/relationships/hyperlink" Target="http://online.wsj.com/article/SB122455074012352571.html" TargetMode="External"/><Relationship Id="rId132" Type="http://schemas.openxmlformats.org/officeDocument/2006/relationships/hyperlink" Target="http://www.cnn.com/2015/07/09/health/mers-fast-facts/index.html" TargetMode="External"/><Relationship Id="rId140" Type="http://schemas.openxmlformats.org/officeDocument/2006/relationships/hyperlink" Target="http://www.cnbc.com/2017/06/20/mnuchin-confident-that-massive-tax-reform-will-get-done-this-year.html" TargetMode="External"/><Relationship Id="rId145" Type="http://schemas.openxmlformats.org/officeDocument/2006/relationships/hyperlink" Target="http://thehill.com/people/mike-enzi" TargetMode="External"/><Relationship Id="rId15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www.washingtontimes.com/news/2017/jun/20/mike-pence-pledges-largest-tax-cut-reagan-year/" TargetMode="External"/><Relationship Id="rId23" Type="http://schemas.openxmlformats.org/officeDocument/2006/relationships/hyperlink" Target="http://www.washingtontimes.com/topics/paul-d-ryan/" TargetMode="External"/><Relationship Id="rId28" Type="http://schemas.openxmlformats.org/officeDocument/2006/relationships/hyperlink" Target="http://www.washingtontimes.com/topics/paul-ryan/" TargetMode="External"/><Relationship Id="rId36" Type="http://schemas.openxmlformats.org/officeDocument/2006/relationships/hyperlink" Target="http://www.vox.com/policy-and-politics/2017/1/11/14240262/trump-i-won" TargetMode="External"/><Relationship Id="rId49" Type="http://schemas.openxmlformats.org/officeDocument/2006/relationships/hyperlink" Target="http://www.nationaljournal.com/magazine/there-s-no-such-thing-as-political-capital-20130207)" TargetMode="External"/><Relationship Id="rId57" Type="http://schemas.openxmlformats.org/officeDocument/2006/relationships/hyperlink" Target="http://www.doe.in.gov/sites/default/wp-content/uploads/choice/2015-2016-choice-scholarship-program-report-final.pdf" TargetMode="External"/><Relationship Id="rId106" Type="http://schemas.openxmlformats.org/officeDocument/2006/relationships/hyperlink" Target="http://www.politico.com/tipsheets/morning-education/2017/01/senate-panel-votes-on-devos-today-218495" TargetMode="External"/><Relationship Id="rId114" Type="http://schemas.openxmlformats.org/officeDocument/2006/relationships/hyperlink" Target="http://www.forexlive.com/blog/2012/09/18/chicago-feds-evans-us-economy-simply-not-resilient-enough/" TargetMode="External"/><Relationship Id="rId119" Type="http://schemas.openxmlformats.org/officeDocument/2006/relationships/hyperlink" Target="http://www.cnn.com/2015/02/13/health/are-we-ready-for-global-outbreak/index.html" TargetMode="External"/><Relationship Id="rId127" Type="http://schemas.openxmlformats.org/officeDocument/2006/relationships/hyperlink" Target="http://edition.cnn.com/2013/09/02/health/sars-fast-facts/" TargetMode="External"/><Relationship Id="rId10" Type="http://schemas.openxmlformats.org/officeDocument/2006/relationships/hyperlink" Target="http://www.cnbc.com/steven-mnuchin/" TargetMode="External"/><Relationship Id="rId31" Type="http://schemas.openxmlformats.org/officeDocument/2006/relationships/hyperlink" Target="http://www.cnbc.com/donald-trump/" TargetMode="External"/><Relationship Id="rId44" Type="http://schemas.openxmlformats.org/officeDocument/2006/relationships/hyperlink" Target="https://www.washingtonpost.com/blogs/plum-line/wp/2017/03/22/heres-why-the-latest-trump-russia-revelations-are-so-important/?utm_term=.a13e74b724ca" TargetMode="External"/><Relationship Id="rId52" Type="http://schemas.openxmlformats.org/officeDocument/2006/relationships/hyperlink" Target="https://www.usnews.com/news/national-news/articles/2017-03-16/trump-budget-proposal-would-boost-school-choice" TargetMode="External"/><Relationship Id="rId60" Type="http://schemas.openxmlformats.org/officeDocument/2006/relationships/hyperlink" Target="https://www.washingtonpost.com/people/emma-brown/" TargetMode="External"/><Relationship Id="rId65" Type="http://schemas.openxmlformats.org/officeDocument/2006/relationships/hyperlink" Target="https://www.washingtonpost.com/local/education/trump-budget-casualty-afterschool-programs-for-16-million-kids-most-are-poor/2017/03/16/78802430-0a6f-11e7-b77c-0047d15a24e0_story.html?utm_term=.976a59ab44ca" TargetMode="External"/><Relationship Id="rId73" Type="http://schemas.openxmlformats.org/officeDocument/2006/relationships/hyperlink" Target="https://www.washingtonpost.com/news/answer-sheet/wp/2017/02/22/devos-defends-rollback-of-protection-for-transgender-students-critics-blast-her-you-rolled-over-like-a-puppy/?utm_term=.3ef8e04b4dab" TargetMode="External"/><Relationship Id="rId78" Type="http://schemas.openxmlformats.org/officeDocument/2006/relationships/hyperlink" Target="http://www.ncsl.org/research/education/school-choice-scholarship-tax-credits.aspx" TargetMode="External"/><Relationship Id="rId81" Type="http://schemas.openxmlformats.org/officeDocument/2006/relationships/hyperlink" Target="https://tcf.org/content/commentary/private-school-vouchers-exacerbate-school-segregation/" TargetMode="External"/><Relationship Id="rId86" Type="http://schemas.openxmlformats.org/officeDocument/2006/relationships/hyperlink" Target="https://edex.s3-us-west-2.amazonaws.com/publication/pdfs/FORDHAM%20Ed%20Choice%20Evaluation%20Report_online%20edition.pdf" TargetMode="External"/><Relationship Id="rId94" Type="http://schemas.openxmlformats.org/officeDocument/2006/relationships/hyperlink" Target="http://www.philly.com/philly/education/20160819_Report__Charter_adminstration_costs_double_that_of_other_public_schools.html" TargetMode="External"/><Relationship Id="rId99" Type="http://schemas.openxmlformats.org/officeDocument/2006/relationships/hyperlink" Target="http://nashvillepublicmedia.org/wp-content/uploads/2014/09/MNPS-Charter-Schools-Financial-Impact-Review.pdf" TargetMode="External"/><Relationship Id="rId101" Type="http://schemas.openxmlformats.org/officeDocument/2006/relationships/hyperlink" Target="mailto:ctownes@thinkprogress.org" TargetMode="External"/><Relationship Id="rId122" Type="http://schemas.openxmlformats.org/officeDocument/2006/relationships/hyperlink" Target="http://www.who.int/ihr/alert_and_response/outbreak-network/en/" TargetMode="External"/><Relationship Id="rId130" Type="http://schemas.openxmlformats.org/officeDocument/2006/relationships/hyperlink" Target="http://edition.cnn.com/2015/11/23/africa/ebola-lancet-report/" TargetMode="External"/><Relationship Id="rId135" Type="http://schemas.openxmlformats.org/officeDocument/2006/relationships/hyperlink" Target="http://unesdoc.unesco.org/images/0022/002211/221196e.pdf" TargetMode="External"/><Relationship Id="rId143" Type="http://schemas.openxmlformats.org/officeDocument/2006/relationships/hyperlink" Target="https://www.usnews.com/news/politics/articles/2017-06-23/donald-trump-tells-fox-friends-he-tweeted-about-tapes-to-influence-james-comey-testimony" TargetMode="External"/><Relationship Id="rId148" Type="http://schemas.openxmlformats.org/officeDocument/2006/relationships/hyperlink" Target="http://www.pollster.com/polls/us/jobapproval-obama.php" TargetMode="External"/><Relationship Id="rId151" Type="http://schemas.openxmlformats.org/officeDocument/2006/relationships/hyperlink" Target="http://digitalcommons.apus.edu/cgi/viewcontent.cgi?article=1022&amp;context=theses&amp;sei-redir=1&amp;referer=https%3A%2F%2Fscholar.google.com%2Fscholar%3Fstart%3D20%26q%3Dbioterror%26hl%3Den%26as_sdt%3D0%2C47%26as_ylo%3D2015" TargetMode="External"/><Relationship Id="rId4" Type="http://schemas.openxmlformats.org/officeDocument/2006/relationships/webSettings" Target="webSettings.xml"/><Relationship Id="rId9" Type="http://schemas.openxmlformats.org/officeDocument/2006/relationships/hyperlink" Target="https://apnews.com/e22dadbf364840aba53df069c5352da7?utm_campaign=SocialFlow&amp;utm_source=Twitter&amp;utm_medium=AP" TargetMode="External"/><Relationship Id="rId13" Type="http://schemas.openxmlformats.org/officeDocument/2006/relationships/hyperlink" Target="http://www.breitbart.com/big-government/2017/06/20/speaker-ryan-tax-reform-plan/" TargetMode="External"/><Relationship Id="rId18" Type="http://schemas.openxmlformats.org/officeDocument/2006/relationships/hyperlink" Target="http://www.washingtontimes.com/topics/paul-d-ryan/" TargetMode="External"/><Relationship Id="rId39" Type="http://schemas.openxmlformats.org/officeDocument/2006/relationships/hyperlink" Target="http://thehill.com/policy/national-security/325105-gop-insists-fbi-probe-wont-slow-up-trump" TargetMode="External"/><Relationship Id="rId109" Type="http://schemas.openxmlformats.org/officeDocument/2006/relationships/hyperlink" Target="http://www.washingtonexaminer.com/trumps-corporate-tax-plan-will-make-america-competitive-again/article/2610172" TargetMode="External"/><Relationship Id="rId34" Type="http://schemas.openxmlformats.org/officeDocument/2006/relationships/hyperlink" Target="https://apnews.com/e22dadbf364840aba53df069c5352da7?utm_campaign=SocialFlow&amp;utm_source=Twitter&amp;utm_medium=AP" TargetMode="External"/><Relationship Id="rId50" Type="http://schemas.openxmlformats.org/officeDocument/2006/relationships/hyperlink" Target="https://www.usnews.com/news/best-states/articles/2017-03-23/trump-school-choice-proposals-drive-wedge-between-charter-school-advocates" TargetMode="External"/><Relationship Id="rId55" Type="http://schemas.openxmlformats.org/officeDocument/2006/relationships/hyperlink" Target="https://www.au.org/media/press-releases/voters-in-california-michigan-overwhelmingly-reject-school-vouchers" TargetMode="External"/><Relationship Id="rId76" Type="http://schemas.openxmlformats.org/officeDocument/2006/relationships/hyperlink" Target="https://www.theguardian.com/us-news/2014/oct/22/us-jury-convicts-blackwater-security-guards-iraq" TargetMode="External"/><Relationship Id="rId97" Type="http://schemas.openxmlformats.org/officeDocument/2006/relationships/hyperlink" Target="https://www.washingtonpost.com/news/answer-sheet/wp/2017/01/09/a-disturbing-look-at-how-charter-schools-are-hurting-a-traditional-school-district/?utm_term=.84e533f7acf4" TargetMode="External"/><Relationship Id="rId104" Type="http://schemas.openxmlformats.org/officeDocument/2006/relationships/hyperlink" Target="https://www2.ed.gov/policy/gen/guid/school-discipline/files/corporal-punishment-dcl-11-22-2016.pdf" TargetMode="External"/><Relationship Id="rId120" Type="http://schemas.openxmlformats.org/officeDocument/2006/relationships/hyperlink" Target="http://www.cnn.com/2016/02/02/health/zika-forest-viral-birthplace/" TargetMode="External"/><Relationship Id="rId125" Type="http://schemas.openxmlformats.org/officeDocument/2006/relationships/hyperlink" Target="http://edition.cnn.com/2016/03/17/health/lassa-fever-outbreak-nigeria/" TargetMode="External"/><Relationship Id="rId141" Type="http://schemas.openxmlformats.org/officeDocument/2006/relationships/hyperlink" Target="https://www.thestreet.com/story/14174514/1/market-rally-is-in-spite-of-trump-not-because-of-him-wall-street-says.html" TargetMode="External"/><Relationship Id="rId146" Type="http://schemas.openxmlformats.org/officeDocument/2006/relationships/hyperlink" Target="http://thehill.com/people/orrin-hatch" TargetMode="External"/><Relationship Id="rId7" Type="http://schemas.openxmlformats.org/officeDocument/2006/relationships/hyperlink" Target="http://www.forbes.com/sites/johnlechleiter/2014/01/15/to-guarantee-the-u-s-s-economic-future-we-need-tax-reform-now/" TargetMode="External"/><Relationship Id="rId71" Type="http://schemas.openxmlformats.org/officeDocument/2006/relationships/hyperlink" Target="http://www.eclectablog.com/2017/02/private-school-vouchers-a-solution-in-search-of-a-problem.html" TargetMode="External"/><Relationship Id="rId92" Type="http://schemas.openxmlformats.org/officeDocument/2006/relationships/hyperlink" Target="http://www.azcsa.org/" TargetMode="External"/><Relationship Id="rId2" Type="http://schemas.openxmlformats.org/officeDocument/2006/relationships/styles" Target="styles.xml"/><Relationship Id="rId29" Type="http://schemas.openxmlformats.org/officeDocument/2006/relationships/hyperlink" Target="http://www.washingtontimes.com/topics/paul-ryan/" TargetMode="External"/><Relationship Id="rId24" Type="http://schemas.openxmlformats.org/officeDocument/2006/relationships/hyperlink" Target="http://www.washingtontimes.com/topics/paul-ryan/" TargetMode="External"/><Relationship Id="rId40" Type="http://schemas.openxmlformats.org/officeDocument/2006/relationships/hyperlink" Target="http://thehill.com/people/donald-trump" TargetMode="External"/><Relationship Id="rId45" Type="http://schemas.openxmlformats.org/officeDocument/2006/relationships/hyperlink" Target="mailto:%20kbasu@bna.com" TargetMode="External"/><Relationship Id="rId66" Type="http://schemas.openxmlformats.org/officeDocument/2006/relationships/hyperlink" Target="https://www.washingtonpost.com/news/answer-sheet/wp/2017/05/10/betsy-devos-booed-at-bethune-cookman-graduation/?utm_term=.5bbbcb745d46" TargetMode="External"/><Relationship Id="rId87" Type="http://schemas.openxmlformats.org/officeDocument/2006/relationships/hyperlink" Target="https://www.washingtonpost.com/people/valerie-strauss/" TargetMode="External"/><Relationship Id="rId110" Type="http://schemas.openxmlformats.org/officeDocument/2006/relationships/hyperlink" Target="http://www.foreignpolicy.com/articles/2014/07/03/have_we_hit_peak_america" TargetMode="External"/><Relationship Id="rId115" Type="http://schemas.openxmlformats.org/officeDocument/2006/relationships/hyperlink" Target="https://univie.academia.edu/AndreaKomlosy" TargetMode="External"/><Relationship Id="rId131" Type="http://schemas.openxmlformats.org/officeDocument/2006/relationships/hyperlink" Target="http://www.cnn.com/2016/08/16/health/yellow-fever-vaccination-campaign-angola-drc/index.html" TargetMode="External"/><Relationship Id="rId136" Type="http://schemas.openxmlformats.org/officeDocument/2006/relationships/hyperlink" Target="http://www.cnbc.com/paul-ryan/" TargetMode="External"/><Relationship Id="rId61" Type="http://schemas.openxmlformats.org/officeDocument/2006/relationships/hyperlink" Target="https://www.washingtonpost.com/people/valerie-strauss/" TargetMode="External"/><Relationship Id="rId82" Type="http://schemas.openxmlformats.org/officeDocument/2006/relationships/hyperlink" Target="https://thinkprogress.org/why-the-racist-history-of-school-vouchers-matters-today-c972bec8a257" TargetMode="External"/><Relationship Id="rId152" Type="http://schemas.openxmlformats.org/officeDocument/2006/relationships/fontTable" Target="fontTable.xml"/><Relationship Id="rId19" Type="http://schemas.openxmlformats.org/officeDocument/2006/relationships/hyperlink" Target="http://www.washingtontimes.com/topics/congress/" TargetMode="External"/><Relationship Id="rId14" Type="http://schemas.openxmlformats.org/officeDocument/2006/relationships/hyperlink" Target="http://www.cnbc.com/2017/06/20/speaker-paul-ryan-to-renew-push-for-tax-reform-warns-against-watering-down-overhaul.html" TargetMode="External"/><Relationship Id="rId30" Type="http://schemas.openxmlformats.org/officeDocument/2006/relationships/hyperlink" Target="http://www.cnbc.com/steven-mnuchin/" TargetMode="External"/><Relationship Id="rId35" Type="http://schemas.openxmlformats.org/officeDocument/2006/relationships/hyperlink" Target="http://motherjones.com/kevin-drum/2010/03/immigration-coming-back-burner" TargetMode="External"/><Relationship Id="rId56" Type="http://schemas.openxmlformats.org/officeDocument/2006/relationships/hyperlink" Target="http://www.motherjones.com/author/stephanie-mencimer/" TargetMode="External"/><Relationship Id="rId77" Type="http://schemas.openxmlformats.org/officeDocument/2006/relationships/hyperlink" Target="http://www.orlandosentinel.com/opinion/os-ed-tax-credit-scholarship-explainer112316-20161123-story.html" TargetMode="External"/><Relationship Id="rId100" Type="http://schemas.openxmlformats.org/officeDocument/2006/relationships/hyperlink" Target="http://www.edutopia.org" TargetMode="External"/><Relationship Id="rId105" Type="http://schemas.openxmlformats.org/officeDocument/2006/relationships/hyperlink" Target="https://www.ed.gov/news/press-releases/us-department-education-releases-guidance-schools-ensuring-equity-and-providing-behavioral-supports-students-disabilities" TargetMode="External"/><Relationship Id="rId126" Type="http://schemas.openxmlformats.org/officeDocument/2006/relationships/hyperlink" Target="http://www.cnn.com/2017/02/16/health/climate-change-deaths-health-al-gore-bn/index.html" TargetMode="External"/><Relationship Id="rId147" Type="http://schemas.openxmlformats.org/officeDocument/2006/relationships/hyperlink" Target="http://www.npr.org/templates/story/story.php?storyId=125594396" TargetMode="External"/><Relationship Id="rId8" Type="http://schemas.openxmlformats.org/officeDocument/2006/relationships/hyperlink" Target="https://townhall.com/tipsheet/katiepavlich" TargetMode="External"/><Relationship Id="rId51" Type="http://schemas.openxmlformats.org/officeDocument/2006/relationships/hyperlink" Target="http://www.edweek.org/ew/contributors/arianna.prothero_7206329.html" TargetMode="External"/><Relationship Id="rId72" Type="http://schemas.openxmlformats.org/officeDocument/2006/relationships/hyperlink" Target="https://www.washingtonpost.com/politics/source-trump-nearing-settlement-in-trump-university-fraud-cases/2016/11/18/8dc047c0-ada0-11e6-a31b-4b6397e625d0_story.html?utm_term=.4760bc894c9f" TargetMode="External"/><Relationship Id="rId93" Type="http://schemas.openxmlformats.org/officeDocument/2006/relationships/hyperlink" Target="http://www.epi.org/publication/exploring-the-consequences-of-charter-school-expansion-in-u-s-cities/" TargetMode="External"/><Relationship Id="rId98" Type="http://schemas.openxmlformats.org/officeDocument/2006/relationships/hyperlink" Target="http://www.columbia.edu/~rr2165/pdfs/nycharterfiscal.pdf" TargetMode="External"/><Relationship Id="rId121" Type="http://schemas.openxmlformats.org/officeDocument/2006/relationships/hyperlink" Target="http://www.who.int/topics/international_health_regulations/en/" TargetMode="External"/><Relationship Id="rId142" Type="http://schemas.openxmlformats.org/officeDocument/2006/relationships/hyperlink" Target="https://www.thestreet.com/story/14104939/1/wall-street-rallies-as-trump-announces-plans-for-tax-reform.html"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89401</Words>
  <Characters>509587</Characters>
  <Application>Microsoft Office Word</Application>
  <DocSecurity>0</DocSecurity>
  <Lines>4246</Lines>
  <Paragraphs>1195</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597793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Morris, Eric R</cp:lastModifiedBy>
  <cp:revision>3</cp:revision>
  <cp:lastPrinted>2017-05-25T23:53:00Z</cp:lastPrinted>
  <dcterms:created xsi:type="dcterms:W3CDTF">2017-08-07T20:43:00Z</dcterms:created>
  <dcterms:modified xsi:type="dcterms:W3CDTF">2017-09-03T21:29:00Z</dcterms:modified>
</cp:coreProperties>
</file>