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2C36A" w14:textId="7208964F" w:rsidR="003B17A4" w:rsidRPr="002C64DD" w:rsidRDefault="00A96852" w:rsidP="008A1215">
      <w:pPr>
        <w:pStyle w:val="Heading1"/>
        <w:rPr>
          <w:rFonts w:cs="Calibri"/>
        </w:rPr>
      </w:pPr>
      <w:r>
        <w:rPr>
          <w:rFonts w:cs="Calibri"/>
        </w:rPr>
        <w:t>CNDI 2018 – China Brain Drain DA</w:t>
      </w:r>
    </w:p>
    <w:p w14:paraId="027A46E3" w14:textId="1077814B" w:rsidR="00C80225" w:rsidRPr="00C80225" w:rsidRDefault="004E4B3B" w:rsidP="00C80225">
      <w:pPr>
        <w:pStyle w:val="Heading2"/>
        <w:rPr>
          <w:rFonts w:cs="Calibri"/>
        </w:rPr>
      </w:pPr>
      <w:r>
        <w:rPr>
          <w:rFonts w:cs="Calibri"/>
        </w:rPr>
        <w:lastRenderedPageBreak/>
        <w:t>1NC Shell</w:t>
      </w:r>
    </w:p>
    <w:p w14:paraId="4880EA8B" w14:textId="3A76BC58" w:rsidR="005124C3" w:rsidRPr="002C64DD" w:rsidRDefault="005216AF" w:rsidP="005124C3">
      <w:pPr>
        <w:pStyle w:val="Heading4"/>
        <w:rPr>
          <w:rFonts w:cs="Calibri"/>
        </w:rPr>
      </w:pPr>
      <w:r>
        <w:rPr>
          <w:rFonts w:cs="Calibri"/>
        </w:rPr>
        <w:t>Uniqueness and link – </w:t>
      </w:r>
      <w:r w:rsidR="005124C3">
        <w:rPr>
          <w:rFonts w:cs="Calibri"/>
        </w:rPr>
        <w:t xml:space="preserve">US immigration restrictions cause displaced workers to move to China – the aff reverses that </w:t>
      </w:r>
    </w:p>
    <w:p w14:paraId="35149CB9" w14:textId="77777777" w:rsidR="005124C3" w:rsidRPr="002C64DD" w:rsidRDefault="005124C3" w:rsidP="005124C3">
      <w:pPr>
        <w:rPr>
          <w:rStyle w:val="Style13ptBold"/>
        </w:rPr>
      </w:pPr>
      <w:r w:rsidRPr="002C64DD">
        <w:rPr>
          <w:rStyle w:val="Style13ptBold"/>
        </w:rPr>
        <w:t xml:space="preserve">Chen 17 </w:t>
      </w:r>
      <w:r w:rsidRPr="002C64DD">
        <w:t xml:space="preserve">– (Qian Chen, 3/27/17, “As US weighs tightening visa program, Asia stands to benefit,” CNBC, Accessed 6/21/18, </w:t>
      </w:r>
      <w:hyperlink r:id="rId9" w:history="1">
        <w:r w:rsidRPr="002C64DD">
          <w:t xml:space="preserve">https://www.cnbc.com/2017/03/27/h-1b-visas-as-us-weighs-tightening-visa-program-asia-stands-to-benefit.html) //ak </w:t>
        </w:r>
      </w:hyperlink>
    </w:p>
    <w:p w14:paraId="72CD3CDF" w14:textId="77777777" w:rsidR="005124C3" w:rsidRPr="002C64DD" w:rsidRDefault="005124C3" w:rsidP="005124C3">
      <w:pPr>
        <w:rPr>
          <w:sz w:val="16"/>
        </w:rPr>
      </w:pPr>
      <w:r w:rsidRPr="002C64DD">
        <w:rPr>
          <w:sz w:val="16"/>
        </w:rPr>
        <w:t xml:space="preserve">A returning trend In addition to professionals like Deng, who are relocated back to Asia due to H-1B rejections, many high-skilled personnel with overseas education backgrounds are returning for the rising opportunities in the region. A report released by the Chinese Academy of Social Sciences showed that only 30 percent of Chinese students studying abroad between 1978 and 2006 chose to return to China after graduation. "It's easier to become a middle-class person in the U.S., but regarding greater opportunities, the U.S. market is becoming less appealing for Chinese students." -Shun Hou, HR manager at staffing and recruiting firm Wyser That figure has jumped nearly a decade later: According to data provided by China's Ministry of Education, more than 500,000 Chinese students went overseas for education in 2015, and another 400,000 returned home. "In recent years, </w:t>
      </w:r>
      <w:r w:rsidRPr="002C64DD">
        <w:rPr>
          <w:rStyle w:val="StyleUnderline"/>
          <w:highlight w:val="green"/>
        </w:rPr>
        <w:t xml:space="preserve">the </w:t>
      </w:r>
      <w:r w:rsidRPr="005216AF">
        <w:rPr>
          <w:rStyle w:val="StyleUnderline"/>
          <w:highlight w:val="green"/>
        </w:rPr>
        <w:t xml:space="preserve">connection between </w:t>
      </w:r>
      <w:r w:rsidRPr="002C64DD">
        <w:rPr>
          <w:rStyle w:val="StyleUnderline"/>
          <w:highlight w:val="green"/>
        </w:rPr>
        <w:t>China's domestic job market and global talent market has established</w:t>
      </w:r>
      <w:r w:rsidRPr="002C64DD">
        <w:rPr>
          <w:rStyle w:val="StyleUnderline"/>
        </w:rPr>
        <w:t xml:space="preserve"> and strengthened,</w:t>
      </w:r>
      <w:r w:rsidRPr="002C64DD">
        <w:rPr>
          <w:sz w:val="16"/>
        </w:rPr>
        <w:t xml:space="preserve">" said Shun Hou, HR manager at Wyser, a staffing and recruiting company. "It's easier to become a middle-class person in the U.S., but regarding greater opportunities, </w:t>
      </w:r>
      <w:r w:rsidRPr="002C64DD">
        <w:rPr>
          <w:rStyle w:val="StyleUnderline"/>
          <w:b/>
          <w:highlight w:val="green"/>
        </w:rPr>
        <w:t>the U.S. market is becoming less appealing for Chinese students</w:t>
      </w:r>
      <w:r w:rsidRPr="002C64DD">
        <w:rPr>
          <w:sz w:val="16"/>
        </w:rPr>
        <w:t xml:space="preserve">." And </w:t>
      </w:r>
      <w:r w:rsidRPr="002C64DD">
        <w:rPr>
          <w:rStyle w:val="StyleUnderline"/>
        </w:rPr>
        <w:t>China appears to be growing more attractive.</w:t>
      </w:r>
      <w:r w:rsidRPr="002C64DD">
        <w:rPr>
          <w:sz w:val="16"/>
        </w:rPr>
        <w:t xml:space="preserve"> A Chinese government survey conducted in 2016 found that nearly half of survey participants wanted to work in China's leading cities — Beijing, Shanghai, Guangzhou and Shenzhen. This survey result is in line with Hou's observation. "</w:t>
      </w:r>
      <w:r w:rsidRPr="002C64DD">
        <w:rPr>
          <w:rStyle w:val="StyleUnderline"/>
        </w:rPr>
        <w:t xml:space="preserve">For positions at big companies, </w:t>
      </w:r>
      <w:r w:rsidRPr="002C64DD">
        <w:rPr>
          <w:rStyle w:val="StyleUnderline"/>
          <w:highlight w:val="green"/>
        </w:rPr>
        <w:t>the salary gap between China and the U.S. is narrowing while career paths in China are more attractive</w:t>
      </w:r>
      <w:r w:rsidRPr="002C64DD">
        <w:rPr>
          <w:sz w:val="16"/>
        </w:rPr>
        <w:t>," Hou told CNBC in a phone interview. "</w:t>
      </w:r>
      <w:r w:rsidRPr="002C64DD">
        <w:rPr>
          <w:rStyle w:val="StyleUnderline"/>
        </w:rPr>
        <w:t>China's multinational companies are craving bilingual talents and Chinese students abroad see this trend."</w:t>
      </w:r>
      <w:r w:rsidRPr="002C64DD">
        <w:rPr>
          <w:sz w:val="16"/>
        </w:rPr>
        <w:t xml:space="preserve"> Opportunity cost is getting higher </w:t>
      </w:r>
      <w:r w:rsidRPr="002C64DD">
        <w:rPr>
          <w:rStyle w:val="StyleUnderline"/>
          <w:b/>
          <w:highlight w:val="green"/>
        </w:rPr>
        <w:t>Low odds of winning the H-1B lottery and fears of</w:t>
      </w:r>
      <w:r w:rsidRPr="002C64DD">
        <w:rPr>
          <w:rStyle w:val="StyleUnderline"/>
          <w:b/>
        </w:rPr>
        <w:t xml:space="preserve"> tightening </w:t>
      </w:r>
      <w:r w:rsidRPr="002C64DD">
        <w:rPr>
          <w:rStyle w:val="StyleUnderline"/>
          <w:b/>
          <w:highlight w:val="green"/>
        </w:rPr>
        <w:t>immigration policies under</w:t>
      </w:r>
      <w:r w:rsidRPr="002C64DD">
        <w:rPr>
          <w:rStyle w:val="StyleUnderline"/>
          <w:b/>
        </w:rPr>
        <w:t xml:space="preserve"> the </w:t>
      </w:r>
      <w:r w:rsidRPr="002C64DD">
        <w:rPr>
          <w:rStyle w:val="StyleUnderline"/>
          <w:b/>
          <w:highlight w:val="green"/>
        </w:rPr>
        <w:t>Trump</w:t>
      </w:r>
      <w:r w:rsidRPr="002C64DD">
        <w:rPr>
          <w:rStyle w:val="StyleUnderline"/>
          <w:b/>
        </w:rPr>
        <w:t xml:space="preserve"> administration </w:t>
      </w:r>
      <w:r w:rsidRPr="002C64DD">
        <w:rPr>
          <w:rStyle w:val="StyleUnderline"/>
          <w:b/>
          <w:highlight w:val="green"/>
        </w:rPr>
        <w:t>are</w:t>
      </w:r>
      <w:r w:rsidRPr="002C64DD">
        <w:rPr>
          <w:rStyle w:val="StyleUnderline"/>
          <w:b/>
        </w:rPr>
        <w:t xml:space="preserve"> both </w:t>
      </w:r>
      <w:r w:rsidRPr="002C64DD">
        <w:rPr>
          <w:rStyle w:val="StyleUnderline"/>
          <w:b/>
          <w:highlight w:val="green"/>
        </w:rPr>
        <w:t>helping Chi</w:t>
      </w:r>
      <w:r w:rsidRPr="006A1DE1">
        <w:rPr>
          <w:rStyle w:val="StyleUnderline"/>
          <w:b/>
          <w:highlight w:val="green"/>
        </w:rPr>
        <w:t>na lure more top talents back home,</w:t>
      </w:r>
      <w:r w:rsidRPr="002C64DD">
        <w:rPr>
          <w:sz w:val="16"/>
        </w:rPr>
        <w:t xml:space="preserve"> according to Hou. U.S. immigration authorities said the Premium Processing Service of H-1B visas, which allowed petitioners to pay extra $1,225 to request faster approval, will be not available this year. And to some, those extra few months could make a big difference. "It's a one-time shot: Win the lottery this year, or get out of here." -Hongli Lan, a quantitative investment analyst and H-1B lottery hopeful "Many students will return to China immediately after graduation without even trying to find jobs in the U.S. because they don't want to miss out on the summer recruitment season back home," Hou explained. "</w:t>
      </w:r>
      <w:r w:rsidRPr="002C64DD">
        <w:rPr>
          <w:rStyle w:val="StyleUnderline"/>
          <w:highlight w:val="green"/>
        </w:rPr>
        <w:t>The opportunity cost is getting higher to stay in the U.S.</w:t>
      </w:r>
      <w:r w:rsidRPr="002C64DD">
        <w:rPr>
          <w:sz w:val="16"/>
        </w:rPr>
        <w:t xml:space="preserve"> — you spend one year to find a job, and wait another half year to find yourself fail the lottery." But for Lan, waiting is the only option for now. "It's a one-time shot: Win the lottery this year, or get out of here," he said. </w:t>
      </w:r>
    </w:p>
    <w:p w14:paraId="51282F37" w14:textId="77777777" w:rsidR="00B35103" w:rsidRPr="002C64DD" w:rsidRDefault="00B35103" w:rsidP="00B35103">
      <w:pPr>
        <w:pStyle w:val="Heading4"/>
        <w:rPr>
          <w:rFonts w:cs="Calibri"/>
        </w:rPr>
      </w:pPr>
      <w:r w:rsidRPr="002C64DD">
        <w:rPr>
          <w:rFonts w:cs="Calibri"/>
        </w:rPr>
        <w:t xml:space="preserve">High-skilled workers are key to China’s economy – aging crisis and pension </w:t>
      </w:r>
    </w:p>
    <w:p w14:paraId="0DA81F22" w14:textId="77777777" w:rsidR="00B35103" w:rsidRPr="002C64DD" w:rsidRDefault="00B35103" w:rsidP="00B35103">
      <w:pPr>
        <w:rPr>
          <w:rStyle w:val="Style13ptBold"/>
        </w:rPr>
      </w:pPr>
      <w:r w:rsidRPr="002C64DD">
        <w:rPr>
          <w:rStyle w:val="Style13ptBold"/>
        </w:rPr>
        <w:t xml:space="preserve">ILO 17 </w:t>
      </w:r>
      <w:r w:rsidRPr="002C64DD">
        <w:t xml:space="preserve">– (International Labour Office, 2017, “Attracting skilled international migrants to China: A review and comparison of policies and practices,” Centre for China and Globalization (CCG), Accessed 6/21/18, </w:t>
      </w:r>
      <w:hyperlink r:id="rId10" w:history="1">
        <w:r w:rsidRPr="002C64DD">
          <w:t>https://publications.iom.int/system/files/pdf/attracting_skilled_en_0.pdf)</w:t>
        </w:r>
      </w:hyperlink>
      <w:r w:rsidRPr="002C64DD">
        <w:t xml:space="preserve"> //ak </w:t>
      </w:r>
    </w:p>
    <w:p w14:paraId="05BF2024" w14:textId="77777777" w:rsidR="00B35103" w:rsidRPr="002C64DD" w:rsidRDefault="00B35103" w:rsidP="00B35103">
      <w:pPr>
        <w:rPr>
          <w:sz w:val="16"/>
        </w:rPr>
      </w:pPr>
      <w:r w:rsidRPr="002C64DD">
        <w:rPr>
          <w:sz w:val="16"/>
        </w:rPr>
        <w:t xml:space="preserve">2.1.1 Demographic imperatives After rising rapidly during the post-World War II baby boom, fertility rates began falling steeply across all OECD countries in 1970s. By the end of that decade, the average OECD-wide fertility rate had dipped below the natural replacement rate of 2.1 and continued plunging through the middle of 1980s. Fertility rates did rebound somewhat in a few places, notably in the United States and, to some extent, Scandinavia, during the 1990s (Sleebos, 2003). But the overall fertility rate among OECD countries remains below the replacement rate needed to sustain populations. The average fertility rate among this group of States stood at 1.70 in 2011 (OECD, 2014a). </w:t>
      </w:r>
      <w:r w:rsidRPr="002C64DD">
        <w:rPr>
          <w:rStyle w:val="StyleUnderline"/>
          <w:highlight w:val="green"/>
        </w:rPr>
        <w:t>This demographic crunch extends</w:t>
      </w:r>
      <w:r w:rsidRPr="002C64DD">
        <w:rPr>
          <w:rStyle w:val="StyleUnderline"/>
        </w:rPr>
        <w:t xml:space="preserve"> beyond developed countries </w:t>
      </w:r>
      <w:r w:rsidRPr="002C64DD">
        <w:rPr>
          <w:rStyle w:val="StyleUnderline"/>
          <w:highlight w:val="green"/>
        </w:rPr>
        <w:t>to</w:t>
      </w:r>
      <w:r w:rsidRPr="002C64DD">
        <w:rPr>
          <w:rStyle w:val="StyleUnderline"/>
        </w:rPr>
        <w:t xml:space="preserve"> middle-income emerging economies, particularly </w:t>
      </w:r>
      <w:r w:rsidRPr="002C64DD">
        <w:rPr>
          <w:rStyle w:val="StyleUnderline"/>
          <w:highlight w:val="green"/>
        </w:rPr>
        <w:t xml:space="preserve">China, </w:t>
      </w:r>
      <w:r w:rsidRPr="002C64DD">
        <w:rPr>
          <w:rStyle w:val="StyleUnderline"/>
        </w:rPr>
        <w:t>whose fertility rate has been falling for decades, putting it in the same league as low-birth OECD countries</w:t>
      </w:r>
      <w:r w:rsidRPr="002C64DD">
        <w:rPr>
          <w:sz w:val="16"/>
        </w:rPr>
        <w:t>. One of the possible reasons behind low fertility rates might be the social/financial pressure that young couples receive as a result of rapid economic development. According to a news article published in Nature</w:t>
      </w:r>
      <w:r w:rsidRPr="002C64DD">
        <w:rPr>
          <w:rStyle w:val="StyleUnderline"/>
        </w:rPr>
        <w:t xml:space="preserve">, </w:t>
      </w:r>
      <w:r w:rsidRPr="002C64DD">
        <w:rPr>
          <w:rStyle w:val="StyleUnderline"/>
          <w:highlight w:val="green"/>
        </w:rPr>
        <w:t>constraints on housing and education,</w:t>
      </w:r>
      <w:r w:rsidRPr="002C64DD">
        <w:rPr>
          <w:rStyle w:val="StyleUnderline"/>
        </w:rPr>
        <w:t xml:space="preserve"> as well as a strong </w:t>
      </w:r>
      <w:r w:rsidRPr="002C64DD">
        <w:rPr>
          <w:rStyle w:val="StyleUnderline"/>
        </w:rPr>
        <w:lastRenderedPageBreak/>
        <w:t xml:space="preserve">focus on career </w:t>
      </w:r>
      <w:r w:rsidRPr="002C64DD">
        <w:rPr>
          <w:rStyle w:val="StyleUnderline"/>
          <w:highlight w:val="green"/>
        </w:rPr>
        <w:t>have</w:t>
      </w:r>
      <w:r w:rsidRPr="002C64DD">
        <w:rPr>
          <w:rStyle w:val="StyleUnderline"/>
        </w:rPr>
        <w:t xml:space="preserve"> all </w:t>
      </w:r>
      <w:r w:rsidRPr="002C64DD">
        <w:rPr>
          <w:rStyle w:val="StyleUnderline"/>
          <w:highlight w:val="green"/>
        </w:rPr>
        <w:t xml:space="preserve">led </w:t>
      </w:r>
      <w:r w:rsidRPr="000671EB">
        <w:rPr>
          <w:rStyle w:val="StyleUnderline"/>
          <w:highlight w:val="green"/>
        </w:rPr>
        <w:t xml:space="preserve">to a </w:t>
      </w:r>
      <w:r w:rsidRPr="002C64DD">
        <w:rPr>
          <w:rStyle w:val="StyleUnderline"/>
          <w:highlight w:val="green"/>
        </w:rPr>
        <w:t>low</w:t>
      </w:r>
      <w:r w:rsidRPr="002C64DD">
        <w:rPr>
          <w:rStyle w:val="StyleUnderline"/>
        </w:rPr>
        <w:t xml:space="preserve"> average </w:t>
      </w:r>
      <w:r w:rsidRPr="002C64DD">
        <w:rPr>
          <w:rStyle w:val="StyleUnderline"/>
          <w:highlight w:val="green"/>
        </w:rPr>
        <w:t>fertility rate</w:t>
      </w:r>
      <w:r w:rsidRPr="002C64DD">
        <w:rPr>
          <w:rStyle w:val="StyleUnderline"/>
        </w:rPr>
        <w:t xml:space="preserve"> in China</w:t>
      </w:r>
      <w:r w:rsidRPr="002C64DD">
        <w:rPr>
          <w:sz w:val="16"/>
        </w:rPr>
        <w:t xml:space="preserve"> (Schiermeier, 2015). It is notable that relaxations of China’s “One-Child” family planning regime – the Government enacted the Selective Two-Child Policy ( </w:t>
      </w:r>
      <w:r w:rsidRPr="002C64DD">
        <w:rPr>
          <w:rFonts w:eastAsia="SimSun"/>
          <w:sz w:val="16"/>
        </w:rPr>
        <w:t>单</w:t>
      </w:r>
      <w:r w:rsidRPr="002C64DD">
        <w:rPr>
          <w:sz w:val="16"/>
        </w:rPr>
        <w:t>独二孩政策</w:t>
      </w:r>
      <w:r w:rsidRPr="002C64DD">
        <w:rPr>
          <w:sz w:val="16"/>
        </w:rPr>
        <w:t xml:space="preserve"> ) in 2013, allowing families to have two children if one of the parents is an only child (National Health and Family Planning Commission, 2013) – have failed to raise birth rates (Guo et al., 2014). Adverse demography will significantly lower the share of individuals of working age in the overall population. It is estimated that the total working age population among OECD countries will only grow by 4 per cent from 2000 to 2050, after a rapid increase of 76 per cent from 1950 to 2000 (Sleebos, 2003). As noted above, </w:t>
      </w:r>
      <w:r w:rsidRPr="002C64DD">
        <w:rPr>
          <w:rStyle w:val="StyleUnderline"/>
        </w:rPr>
        <w:t xml:space="preserve">given China’s low fertility rate, it is very possible that </w:t>
      </w:r>
      <w:r w:rsidRPr="002C64DD">
        <w:rPr>
          <w:rStyle w:val="StyleUnderline"/>
          <w:highlight w:val="green"/>
        </w:rPr>
        <w:t>China will face a decrease in its working age population in the</w:t>
      </w:r>
      <w:r w:rsidRPr="002C64DD">
        <w:rPr>
          <w:rStyle w:val="StyleUnderline"/>
        </w:rPr>
        <w:t xml:space="preserve"> near </w:t>
      </w:r>
      <w:r w:rsidRPr="002C64DD">
        <w:rPr>
          <w:rStyle w:val="StyleUnderline"/>
          <w:highlight w:val="green"/>
        </w:rPr>
        <w:t>future</w:t>
      </w:r>
      <w:r w:rsidRPr="002C64DD">
        <w:rPr>
          <w:sz w:val="16"/>
        </w:rPr>
        <w:t xml:space="preserve"> (F. Wang, 2010). </w:t>
      </w:r>
      <w:r w:rsidRPr="002C64DD">
        <w:rPr>
          <w:rStyle w:val="StyleUnderline"/>
        </w:rPr>
        <w:t xml:space="preserve">In the absence of intensified efforts to boost domestic education levels, </w:t>
      </w:r>
      <w:r w:rsidRPr="002C64DD">
        <w:rPr>
          <w:rStyle w:val="StyleUnderline"/>
          <w:highlight w:val="green"/>
        </w:rPr>
        <w:t>these trends will</w:t>
      </w:r>
      <w:r w:rsidRPr="002C64DD">
        <w:rPr>
          <w:rStyle w:val="StyleUnderline"/>
        </w:rPr>
        <w:t xml:space="preserve"> more than likely </w:t>
      </w:r>
      <w:r w:rsidRPr="002C64DD">
        <w:rPr>
          <w:rStyle w:val="StyleUnderline"/>
          <w:highlight w:val="green"/>
        </w:rPr>
        <w:t>exacerbate the</w:t>
      </w:r>
      <w:r w:rsidRPr="002C64DD">
        <w:rPr>
          <w:rStyle w:val="StyleUnderline"/>
        </w:rPr>
        <w:t xml:space="preserve"> overall </w:t>
      </w:r>
      <w:r w:rsidRPr="002C64DD">
        <w:rPr>
          <w:rStyle w:val="StyleUnderline"/>
          <w:highlight w:val="green"/>
        </w:rPr>
        <w:t>shortage of high-quality talent</w:t>
      </w:r>
      <w:r w:rsidRPr="002C64DD">
        <w:rPr>
          <w:rStyle w:val="StyleUnderline"/>
        </w:rPr>
        <w:t>. Such shortages in human capital will become especially acute if, as widely predicted, the importance of knowledge-based economic activities continues to rise.</w:t>
      </w:r>
      <w:r w:rsidRPr="002C64DD">
        <w:rPr>
          <w:sz w:val="16"/>
        </w:rPr>
        <w:t xml:space="preserve"> In any case, </w:t>
      </w:r>
      <w:r w:rsidRPr="002C64DD">
        <w:rPr>
          <w:rStyle w:val="StyleUnderline"/>
          <w:highlight w:val="green"/>
        </w:rPr>
        <w:t>the slowdown in</w:t>
      </w:r>
      <w:r w:rsidRPr="002C64DD">
        <w:rPr>
          <w:rStyle w:val="StyleUnderline"/>
        </w:rPr>
        <w:t xml:space="preserve"> the numbers of </w:t>
      </w:r>
      <w:r w:rsidRPr="002C64DD">
        <w:rPr>
          <w:rStyle w:val="StyleUnderline"/>
          <w:highlight w:val="green"/>
        </w:rPr>
        <w:t xml:space="preserve">working age adults is expected to </w:t>
      </w:r>
      <w:r w:rsidRPr="000671EB">
        <w:rPr>
          <w:rStyle w:val="StyleUnderline"/>
          <w:highlight w:val="green"/>
        </w:rPr>
        <w:t xml:space="preserve">influence economic </w:t>
      </w:r>
      <w:r w:rsidRPr="002C64DD">
        <w:rPr>
          <w:rStyle w:val="StyleUnderline"/>
          <w:highlight w:val="green"/>
        </w:rPr>
        <w:t>growth rates</w:t>
      </w:r>
      <w:r w:rsidRPr="002C64DD">
        <w:rPr>
          <w:rStyle w:val="StyleUnderline"/>
        </w:rPr>
        <w:t xml:space="preserve"> among advanced economies</w:t>
      </w:r>
      <w:r w:rsidRPr="002C64DD">
        <w:rPr>
          <w:sz w:val="16"/>
        </w:rPr>
        <w:t xml:space="preserve">. A 2001 study predicted that the European economic growth rate is expected to fall from the 2001 annual rate of 2.3 per cent to 0.5 per cent by 2050, while the American economy might decrease from a growth rate of 2.5 per cent in 2001 to 1.4 per cent by 2050. </w:t>
      </w:r>
      <w:r w:rsidRPr="002C64DD">
        <w:rPr>
          <w:rStyle w:val="StyleUnderline"/>
        </w:rPr>
        <w:t xml:space="preserve">As the ratio of working age population to retirees falls, </w:t>
      </w:r>
      <w:r w:rsidRPr="002C64DD">
        <w:rPr>
          <w:rStyle w:val="StyleUnderline"/>
          <w:highlight w:val="green"/>
        </w:rPr>
        <w:t>public pension schemes</w:t>
      </w:r>
      <w:r w:rsidRPr="002C64DD">
        <w:rPr>
          <w:rStyle w:val="StyleUnderline"/>
        </w:rPr>
        <w:t xml:space="preserve"> in these countries, which are in large part financed by the contributions of working adults, </w:t>
      </w:r>
      <w:r w:rsidRPr="002C64DD">
        <w:rPr>
          <w:rStyle w:val="StyleUnderline"/>
          <w:highlight w:val="green"/>
        </w:rPr>
        <w:t xml:space="preserve">will face </w:t>
      </w:r>
      <w:r w:rsidRPr="000671EB">
        <w:rPr>
          <w:rStyle w:val="StyleUnderline"/>
          <w:highlight w:val="green"/>
        </w:rPr>
        <w:t>increasing pressure</w:t>
      </w:r>
      <w:r w:rsidRPr="002C64DD">
        <w:rPr>
          <w:rStyle w:val="StyleUnderline"/>
          <w:highlight w:val="green"/>
        </w:rPr>
        <w:t>, and</w:t>
      </w:r>
      <w:r w:rsidRPr="002C64DD">
        <w:rPr>
          <w:rStyle w:val="StyleUnderline"/>
        </w:rPr>
        <w:t xml:space="preserve"> therefore, </w:t>
      </w:r>
      <w:r w:rsidRPr="002C64DD">
        <w:rPr>
          <w:rStyle w:val="StyleUnderline"/>
          <w:highlight w:val="green"/>
        </w:rPr>
        <w:t>exacerbate</w:t>
      </w:r>
      <w:r w:rsidRPr="002C64DD">
        <w:rPr>
          <w:rStyle w:val="StyleUnderline"/>
        </w:rPr>
        <w:t xml:space="preserve"> governmental primary </w:t>
      </w:r>
      <w:r w:rsidRPr="002C64DD">
        <w:rPr>
          <w:rStyle w:val="StyleUnderline"/>
          <w:highlight w:val="green"/>
        </w:rPr>
        <w:t>fiscal deficits</w:t>
      </w:r>
      <w:r w:rsidRPr="002C64DD">
        <w:rPr>
          <w:sz w:val="16"/>
        </w:rPr>
        <w:t xml:space="preserve"> (Dang, Antolin, and Oxley, 2001). </w:t>
      </w:r>
      <w:r w:rsidRPr="000671EB">
        <w:rPr>
          <w:rStyle w:val="StyleUnderline"/>
          <w:b/>
          <w:highlight w:val="green"/>
        </w:rPr>
        <w:t xml:space="preserve">Such influence </w:t>
      </w:r>
      <w:r w:rsidRPr="002C64DD">
        <w:rPr>
          <w:rStyle w:val="StyleUnderline"/>
          <w:b/>
          <w:highlight w:val="green"/>
        </w:rPr>
        <w:t>might trigger a greater economic impact in China</w:t>
      </w:r>
      <w:r w:rsidRPr="002C64DD">
        <w:rPr>
          <w:rStyle w:val="StyleUnderline"/>
          <w:b/>
        </w:rPr>
        <w:t xml:space="preserve"> than in other countries, </w:t>
      </w:r>
      <w:r w:rsidRPr="002C64DD">
        <w:rPr>
          <w:rStyle w:val="StyleUnderline"/>
          <w:b/>
          <w:highlight w:val="green"/>
        </w:rPr>
        <w:t>since China is still standing at the crossroads of economic restructuring.</w:t>
      </w:r>
      <w:r w:rsidRPr="002C64DD">
        <w:rPr>
          <w:sz w:val="16"/>
        </w:rPr>
        <w:t xml:space="preserve"> For instance, besides the universal demand for a stable social welfare system, </w:t>
      </w:r>
      <w:r w:rsidRPr="002C64DD">
        <w:rPr>
          <w:rStyle w:val="StyleUnderline"/>
        </w:rPr>
        <w:t>the Chinese Government also tends to use its pension funds as a strategic tool for stimulating domestic consumption among the elderly and among working adults</w:t>
      </w:r>
      <w:r w:rsidRPr="002C64DD">
        <w:rPr>
          <w:sz w:val="16"/>
        </w:rPr>
        <w:t xml:space="preserve"> (A. Wang and Qing, 2012). In short, it is clear that with the emerging ageing issue, pension schemes in both developed and developing economies are facing the potential threat of undertaking too many unfunded liabilities. </w:t>
      </w:r>
      <w:r w:rsidRPr="002C64DD">
        <w:rPr>
          <w:rStyle w:val="StyleUnderline"/>
          <w:b/>
          <w:highlight w:val="green"/>
        </w:rPr>
        <w:t>Higher levels of immigration</w:t>
      </w:r>
      <w:r w:rsidRPr="002C64DD">
        <w:rPr>
          <w:rStyle w:val="StyleUnderline"/>
          <w:b/>
        </w:rPr>
        <w:t xml:space="preserve">, particularly of high-skilled migrants, </w:t>
      </w:r>
      <w:r w:rsidRPr="002C64DD">
        <w:rPr>
          <w:rStyle w:val="StyleUnderline"/>
          <w:b/>
          <w:highlight w:val="green"/>
        </w:rPr>
        <w:t xml:space="preserve">can help provide a </w:t>
      </w:r>
      <w:r w:rsidRPr="000671EB">
        <w:rPr>
          <w:rStyle w:val="StyleUnderline"/>
          <w:b/>
          <w:highlight w:val="green"/>
        </w:rPr>
        <w:t xml:space="preserve">quick fix </w:t>
      </w:r>
      <w:r w:rsidRPr="002C64DD">
        <w:rPr>
          <w:rStyle w:val="StyleUnderline"/>
          <w:b/>
          <w:highlight w:val="green"/>
        </w:rPr>
        <w:t>to these problems</w:t>
      </w:r>
      <w:r w:rsidRPr="002C64DD">
        <w:rPr>
          <w:rStyle w:val="StyleUnderline"/>
          <w:b/>
        </w:rPr>
        <w:t xml:space="preserve">. </w:t>
      </w:r>
      <w:r w:rsidRPr="002C64DD">
        <w:rPr>
          <w:sz w:val="16"/>
        </w:rPr>
        <w:t>However, it bears emphasizing, this solution is at best a temporary and partial palliative to the ageing population problems that highly developed countries and emerging economies are now experiencing. Lutz and Skirbekk (2005) have noted that even with a steep increase in annual immigration inflow (say, 1.2 million people migrating into the European Union per year), the dependency ratio (population above 65 years old divided by the population between 15 to 64 years old) will almost double by 2050 (Lutz and Skirbekk, 2005). Furthermore, since immigrants are getting older each year, slowing down the age of the population will require constant fresh waves of immigrants. However, as the backlash against immigration emerges in numerous developed economies, politicians are likely going to constrain future increases in the number of foreigners living in these countries.</w:t>
      </w:r>
    </w:p>
    <w:p w14:paraId="4DC8F913" w14:textId="77777777" w:rsidR="00B35103" w:rsidRPr="002C64DD" w:rsidRDefault="00B35103" w:rsidP="00B35103">
      <w:pPr>
        <w:pStyle w:val="Heading4"/>
        <w:rPr>
          <w:rFonts w:cs="Calibri"/>
        </w:rPr>
      </w:pPr>
      <w:r w:rsidRPr="002C64DD">
        <w:rPr>
          <w:rFonts w:cs="Calibri"/>
        </w:rPr>
        <w:t>Chinese economic collapse leads to nuclear war</w:t>
      </w:r>
    </w:p>
    <w:p w14:paraId="7E50F109" w14:textId="3E3C5400" w:rsidR="00B35103" w:rsidRPr="00B35103" w:rsidRDefault="00B35103" w:rsidP="00B35103">
      <w:pPr>
        <w:rPr>
          <w:b/>
          <w:sz w:val="26"/>
        </w:rPr>
      </w:pPr>
      <w:r w:rsidRPr="002C64DD">
        <w:rPr>
          <w:rStyle w:val="Style13ptBold"/>
        </w:rPr>
        <w:t xml:space="preserve">Carpenter 15 </w:t>
      </w:r>
      <w:r w:rsidRPr="002C64DD">
        <w:t>(Ted Galen, a senior fellow at the Cato Institute and a contributing editor at The National Interest, “Could China's Economic Troubles Spark a War?, The National Interest, 9/6/15” http://nationalinterest.org/feature/could-chinas-economic-troubles-spark-war-13784?page=2//ER)</w:t>
      </w:r>
    </w:p>
    <w:p w14:paraId="79084842" w14:textId="565B5BF9" w:rsidR="00B35103" w:rsidRPr="00B35103" w:rsidRDefault="00B35103" w:rsidP="00B35103">
      <w:pPr>
        <w:rPr>
          <w:sz w:val="14"/>
        </w:rPr>
      </w:pPr>
      <w:r w:rsidRPr="002C64DD">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2C64DD">
        <w:rPr>
          <w:rStyle w:val="StyleUnderline"/>
        </w:rPr>
        <w:t>The focus on the possible wider economic consequences of a severe Chinese economic slowdown is understandable</w:t>
      </w:r>
      <w:r w:rsidRPr="002C64DD">
        <w:rPr>
          <w:sz w:val="14"/>
        </w:rPr>
        <w:t xml:space="preserve">, </w:t>
      </w:r>
      <w:r w:rsidRPr="002C64DD">
        <w:rPr>
          <w:rStyle w:val="Emphasis"/>
        </w:rPr>
        <w:t>since the ramifications could be extremely unpleasant for the U.S. and global economies</w:t>
      </w:r>
      <w:r w:rsidRPr="002C64DD">
        <w:rPr>
          <w:sz w:val="14"/>
        </w:rPr>
        <w:t xml:space="preserve">. But we should also be vigilant about how such economic stress might affect Beijing’s diplomatic and military behavior. It </w:t>
      </w:r>
      <w:r w:rsidRPr="002C64DD">
        <w:rPr>
          <w:rStyle w:val="StyleUnderline"/>
        </w:rPr>
        <w:t>is not unprecedented for a government that feels besieged to attempt to distract a discontented public by fomenting a foreign policy crisis</w:t>
      </w:r>
      <w:r w:rsidRPr="002C64DD">
        <w:rPr>
          <w:sz w:val="14"/>
        </w:rPr>
        <w:t xml:space="preserve">. In Henry IV, Shakespeare pithily described that process as the temptation to “busy giddy minds with foreign quarrels.” </w:t>
      </w:r>
      <w:r w:rsidRPr="002C64DD">
        <w:rPr>
          <w:rStyle w:val="Emphasis"/>
        </w:rPr>
        <w:t>China’s leaders likely feel increasingly uncomfortable</w:t>
      </w:r>
      <w:r w:rsidRPr="002C64DD">
        <w:rPr>
          <w:sz w:val="14"/>
        </w:rPr>
        <w:t xml:space="preserve">. The implicit bargain that has been in place since the onset of market-oriented reforms in the late 1970s has been that if the public does not challenge the </w:t>
      </w:r>
      <w:r w:rsidRPr="002C64DD">
        <w:rPr>
          <w:sz w:val="14"/>
        </w:rPr>
        <w:lastRenderedPageBreak/>
        <w:t xml:space="preserve">Communist Party’s dominant political position, the Party will deliver an ever-rising standard of living for the people. The bloody Tiananmen Square crackdown in 1989 was a graphic reminder of what happens if the Party’s position is challenged. However, </w:t>
      </w:r>
      <w:r w:rsidRPr="002C64DD">
        <w:rPr>
          <w:rStyle w:val="StyleUnderline"/>
        </w:rPr>
        <w:t>until now, the economic portion of the bargain seemed secure, characterized by breathtaking, often double digit, rates of growth</w:t>
      </w:r>
      <w:r w:rsidRPr="002C64DD">
        <w:rPr>
          <w:sz w:val="14"/>
        </w:rPr>
        <w:t xml:space="preserve">. It is uncertain what happens </w:t>
      </w:r>
      <w:r w:rsidRPr="002C64DD">
        <w:rPr>
          <w:rStyle w:val="StyleUnderline"/>
        </w:rPr>
        <w:t>if the Party can no longer maintain its part of the implicit bargain</w:t>
      </w:r>
      <w:r w:rsidRPr="002C64DD">
        <w:rPr>
          <w:sz w:val="14"/>
        </w:rPr>
        <w:t xml:space="preserve">, but it is likely that </w:t>
      </w:r>
      <w:r w:rsidRPr="002C64DD">
        <w:rPr>
          <w:rStyle w:val="StyleUnderline"/>
        </w:rPr>
        <w:t>a dangerous degree of public discontent will surface</w:t>
      </w:r>
      <w:r w:rsidRPr="002C64DD">
        <w:rPr>
          <w:sz w:val="14"/>
        </w:rPr>
        <w:t xml:space="preserve">. Beijing might refrain from deliberately provoking a major foreign policy crisis, since the Chinese economy depends heavily on export markets, and access to those markets would be jeopardized by war. However, </w:t>
      </w:r>
      <w:r w:rsidRPr="002C64DD">
        <w:rPr>
          <w:rStyle w:val="Emphasis"/>
        </w:rPr>
        <w:t>the need to preserve and strengthen national unity and distract the public from mounting economic troubles is likely to impel Chinese leaders to adopt very hardline policies in at least three areas</w:t>
      </w:r>
      <w:r w:rsidRPr="002C64DD">
        <w:rPr>
          <w:sz w:val="14"/>
        </w:rPr>
        <w:t xml:space="preserve">. </w:t>
      </w:r>
      <w:r w:rsidRPr="002C64DD">
        <w:rPr>
          <w:rStyle w:val="Emphasis"/>
        </w:rPr>
        <w:t>And all of those situations entail the danger of miscalculations that could lead to war</w:t>
      </w:r>
      <w:r w:rsidRPr="002C64DD">
        <w:rPr>
          <w:sz w:val="14"/>
        </w:rPr>
        <w:t xml:space="preserve">. </w:t>
      </w:r>
      <w:r w:rsidRPr="002C64DD">
        <w:rPr>
          <w:rStyle w:val="StyleUnderline"/>
        </w:rPr>
        <w:t>One issue is the</w:t>
      </w:r>
      <w:r w:rsidRPr="002C64DD">
        <w:rPr>
          <w:sz w:val="14"/>
        </w:rPr>
        <w:t xml:space="preserve"> </w:t>
      </w:r>
      <w:r w:rsidRPr="002C64DD">
        <w:rPr>
          <w:rStyle w:val="Emphasis"/>
        </w:rPr>
        <w:t>S</w:t>
      </w:r>
      <w:r w:rsidRPr="002C64DD">
        <w:rPr>
          <w:sz w:val="14"/>
        </w:rPr>
        <w:t xml:space="preserve">outh </w:t>
      </w:r>
      <w:r w:rsidRPr="002C64DD">
        <w:rPr>
          <w:rStyle w:val="Emphasis"/>
        </w:rPr>
        <w:t>C</w:t>
      </w:r>
      <w:r w:rsidRPr="002C64DD">
        <w:rPr>
          <w:sz w:val="14"/>
        </w:rPr>
        <w:t xml:space="preserve">hina </w:t>
      </w:r>
      <w:r w:rsidRPr="002C64DD">
        <w:rPr>
          <w:rStyle w:val="Emphasis"/>
        </w:rPr>
        <w:t>S</w:t>
      </w:r>
      <w:r w:rsidRPr="002C64DD">
        <w:rPr>
          <w:sz w:val="14"/>
        </w:rPr>
        <w:t xml:space="preserve">ea. </w:t>
      </w:r>
      <w:r w:rsidRPr="002C64DD">
        <w:rPr>
          <w:rStyle w:val="StyleUnderline"/>
        </w:rPr>
        <w:t>Beijing has made extraordinarily broad territorial claims</w:t>
      </w:r>
      <w:r w:rsidRPr="002C64DD">
        <w:rPr>
          <w:sz w:val="14"/>
        </w:rPr>
        <w:t xml:space="preserve"> that encompass some 90 percent of that body of water. China is pressing its claims with air and naval patrols and the building of artificial islands.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w:t>
      </w:r>
      <w:r w:rsidRPr="002C64DD">
        <w:rPr>
          <w:rStyle w:val="Emphasis"/>
        </w:rPr>
        <w:t>The conditions are in place for a nasty confrontation.</w:t>
      </w:r>
      <w:r w:rsidRPr="002C64DD">
        <w:rPr>
          <w:sz w:val="14"/>
        </w:rPr>
        <w:t xml:space="preserve">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 </w:t>
      </w:r>
      <w:r w:rsidRPr="002C64DD">
        <w:rPr>
          <w:rStyle w:val="Emphasis"/>
        </w:rPr>
        <w:t>A second issue is Taiwan</w:t>
      </w:r>
      <w:r w:rsidRPr="002C64DD">
        <w:rPr>
          <w:sz w:val="14"/>
        </w:rPr>
        <w:t xml:space="preserve">. </w:t>
      </w:r>
      <w:r w:rsidRPr="002C64DD">
        <w:rPr>
          <w:rStyle w:val="StyleUnderline"/>
        </w:rPr>
        <w:t>Beijing has long argued that Taiwan is rightfully part of China</w:t>
      </w:r>
      <w:r w:rsidRPr="002C64DD">
        <w:rPr>
          <w:sz w:val="14"/>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2C64DD">
        <w:rPr>
          <w:rStyle w:val="StyleUnderline"/>
        </w:rPr>
        <w:t>Beijing has also reacted very sharply whenever Taiwanese officials have pushed an agenda of independence</w:t>
      </w:r>
      <w:r w:rsidRPr="002C64DD">
        <w:rPr>
          <w:sz w:val="14"/>
        </w:rPr>
        <w:t xml:space="preserve">, as during the administration of Chen Shui-bian from 2000 to 2008. The danger or renewed confrontation is rising, since public opinion polls indicate that the nominee of Chen’s old party, the pro-independence Democratic Progressive Party, will be Taiwan’s next leader. </w:t>
      </w:r>
      <w:r w:rsidRPr="002C64DD">
        <w:rPr>
          <w:rStyle w:val="Emphasis"/>
        </w:rPr>
        <w:t>A new crisis in the Taiwan Strait would be extremely serious, since the United States has obligated itself to consider any Chinese efforts at coercion as a “grave breach of the peace” of East Asia</w:t>
      </w:r>
      <w:r w:rsidRPr="002C64DD">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2C64DD">
        <w:rPr>
          <w:rStyle w:val="Emphasis"/>
        </w:rPr>
        <w:t>The third possible arena for crisis is the</w:t>
      </w:r>
      <w:r w:rsidRPr="002C64DD">
        <w:rPr>
          <w:sz w:val="14"/>
        </w:rPr>
        <w:t xml:space="preserve"> </w:t>
      </w:r>
      <w:r w:rsidRPr="002C64DD">
        <w:rPr>
          <w:rStyle w:val="Emphasis"/>
        </w:rPr>
        <w:t>E</w:t>
      </w:r>
      <w:r w:rsidRPr="002C64DD">
        <w:rPr>
          <w:sz w:val="14"/>
        </w:rPr>
        <w:t xml:space="preserve">ast </w:t>
      </w:r>
      <w:r w:rsidRPr="002C64DD">
        <w:rPr>
          <w:rStyle w:val="Emphasis"/>
        </w:rPr>
        <w:t>C</w:t>
      </w:r>
      <w:r w:rsidRPr="002C64DD">
        <w:rPr>
          <w:sz w:val="14"/>
        </w:rPr>
        <w:t xml:space="preserve">hina </w:t>
      </w:r>
      <w:r w:rsidRPr="002C64DD">
        <w:rPr>
          <w:rStyle w:val="Emphasis"/>
        </w:rPr>
        <w:t>S</w:t>
      </w:r>
      <w:r w:rsidRPr="002C64DD">
        <w:rPr>
          <w:sz w:val="14"/>
        </w:rPr>
        <w:t xml:space="preserve">ea. </w:t>
      </w:r>
      <w:r w:rsidRPr="002C64DD">
        <w:rPr>
          <w:rStyle w:val="StyleUnderline"/>
        </w:rPr>
        <w:t>China is increasingly adamant about its claims to the Diaoyu/Senkaku islands, which are under Japanese control</w:t>
      </w:r>
      <w:r w:rsidRPr="002C64DD">
        <w:rPr>
          <w:sz w:val="14"/>
        </w:rPr>
        <w:t xml:space="preserve">.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2C64DD">
        <w:rPr>
          <w:rStyle w:val="Emphasis"/>
        </w:rPr>
        <w:t>There is a powerful incentive for Chinese leaders to take an uncompromising stance on the Diaoyu/Senkaku feud, confident that the Chinese people will back such a stance</w:t>
      </w:r>
      <w:r w:rsidRPr="002C64DD">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2C64DD">
        <w:rPr>
          <w:rStyle w:val="Emphasis"/>
        </w:rPr>
        <w:t>The last thing we should do is give those leaders further temptation to distract the Chinese people with a foreign policy confrontation</w:t>
      </w:r>
      <w:r w:rsidRPr="002C64DD">
        <w:rPr>
          <w:sz w:val="14"/>
        </w:rPr>
        <w:t xml:space="preserve">. </w:t>
      </w:r>
      <w:r w:rsidRPr="002C64DD">
        <w:rPr>
          <w:rStyle w:val="Emphasis"/>
        </w:rPr>
        <w:t>Such a strategy entails the grave risk of miscalculation and escalation</w:t>
      </w:r>
      <w:r w:rsidRPr="002C64DD">
        <w:rPr>
          <w:sz w:val="14"/>
        </w:rPr>
        <w:t>, and that would be a tragedy for all concerned.</w:t>
      </w:r>
    </w:p>
    <w:p w14:paraId="4E9DCF8E" w14:textId="4CD847F3" w:rsidR="007A3FF2" w:rsidRPr="002C64DD" w:rsidRDefault="007A3FF2" w:rsidP="007A3FF2">
      <w:pPr>
        <w:pStyle w:val="Heading2"/>
        <w:rPr>
          <w:rFonts w:cs="Calibri"/>
        </w:rPr>
      </w:pPr>
      <w:r w:rsidRPr="002C64DD">
        <w:rPr>
          <w:rFonts w:cs="Calibri"/>
        </w:rPr>
        <w:lastRenderedPageBreak/>
        <w:t>**Uniqueness**</w:t>
      </w:r>
    </w:p>
    <w:p w14:paraId="204D1CE8" w14:textId="5C8857D2" w:rsidR="00027B3D" w:rsidRPr="002C64DD" w:rsidRDefault="00027B3D" w:rsidP="00027B3D">
      <w:pPr>
        <w:pStyle w:val="Heading3"/>
        <w:rPr>
          <w:rFonts w:cs="Calibri"/>
        </w:rPr>
      </w:pPr>
      <w:r w:rsidRPr="002C64DD">
        <w:rPr>
          <w:rFonts w:cs="Calibri"/>
        </w:rPr>
        <w:lastRenderedPageBreak/>
        <w:t xml:space="preserve">2NC --- </w:t>
      </w:r>
      <w:r w:rsidR="000C1D5E">
        <w:rPr>
          <w:rFonts w:cs="Calibri"/>
        </w:rPr>
        <w:t>UQ</w:t>
      </w:r>
      <w:r w:rsidRPr="002C64DD">
        <w:rPr>
          <w:rFonts w:cs="Calibri"/>
        </w:rPr>
        <w:t xml:space="preserve"> – </w:t>
      </w:r>
      <w:r w:rsidR="00AC6BFB">
        <w:rPr>
          <w:rFonts w:cs="Calibri"/>
        </w:rPr>
        <w:t>China</w:t>
      </w:r>
    </w:p>
    <w:p w14:paraId="09C497BC" w14:textId="77777777" w:rsidR="00C80225" w:rsidRPr="002C64DD" w:rsidRDefault="00C80225" w:rsidP="00C80225">
      <w:pPr>
        <w:pStyle w:val="Heading4"/>
        <w:rPr>
          <w:rFonts w:cs="Calibri"/>
        </w:rPr>
      </w:pPr>
      <w:r w:rsidRPr="002C64DD">
        <w:rPr>
          <w:rFonts w:cs="Calibri"/>
        </w:rPr>
        <w:t xml:space="preserve">China is attracting high-skilled workers now </w:t>
      </w:r>
    </w:p>
    <w:p w14:paraId="55FDD020" w14:textId="77777777" w:rsidR="00C80225" w:rsidRPr="002C64DD" w:rsidRDefault="00C80225" w:rsidP="00C80225">
      <w:r w:rsidRPr="002C64DD">
        <w:rPr>
          <w:rStyle w:val="Style13ptBold"/>
        </w:rPr>
        <w:t xml:space="preserve">Xinhua 1/4 </w:t>
      </w:r>
      <w:r w:rsidRPr="002C64DD">
        <w:t xml:space="preserve">– (Xinhua, 1-4-2018, "China eases visa permits for foreign high-skilled workers," Khaleej Times, Accessed 6/21/18,  </w:t>
      </w:r>
      <w:hyperlink r:id="rId11" w:history="1">
        <w:r w:rsidRPr="002C64DD">
          <w:t>https://www.khaleejtimes.com/international/rest-of-asia/china-eases-visa-permits-for-foreign-high-skilled-workers)</w:t>
        </w:r>
      </w:hyperlink>
      <w:r w:rsidRPr="002C64DD">
        <w:t xml:space="preserve"> //ak </w:t>
      </w:r>
    </w:p>
    <w:p w14:paraId="05264ABF" w14:textId="77777777" w:rsidR="00C80225" w:rsidRPr="002C64DD" w:rsidRDefault="00C80225" w:rsidP="00C80225">
      <w:pPr>
        <w:rPr>
          <w:rStyle w:val="StyleUnderline"/>
        </w:rPr>
      </w:pPr>
      <w:r w:rsidRPr="002C64DD">
        <w:rPr>
          <w:rStyle w:val="StyleUnderline"/>
          <w:highlight w:val="green"/>
        </w:rPr>
        <w:t>China announced easier visa permits for</w:t>
      </w:r>
      <w:r w:rsidRPr="002C64DD">
        <w:rPr>
          <w:rStyle w:val="StyleUnderline"/>
        </w:rPr>
        <w:t xml:space="preserve"> foreign professionals and </w:t>
      </w:r>
      <w:r w:rsidRPr="002C64DD">
        <w:rPr>
          <w:rStyle w:val="StyleUnderline"/>
          <w:highlight w:val="green"/>
        </w:rPr>
        <w:t>high-skilled workers</w:t>
      </w:r>
      <w:r w:rsidRPr="002C64DD">
        <w:rPr>
          <w:sz w:val="16"/>
        </w:rPr>
        <w:t xml:space="preserve"> on Thursday, </w:t>
      </w:r>
      <w:r w:rsidRPr="002C64DD">
        <w:rPr>
          <w:rStyle w:val="StyleUnderline"/>
        </w:rPr>
        <w:t xml:space="preserve">as part of its effort </w:t>
      </w:r>
      <w:r w:rsidRPr="002C64DD">
        <w:rPr>
          <w:rStyle w:val="StyleUnderline"/>
          <w:highlight w:val="green"/>
        </w:rPr>
        <w:t>to</w:t>
      </w:r>
      <w:r w:rsidRPr="002C64DD">
        <w:rPr>
          <w:rStyle w:val="StyleUnderline"/>
        </w:rPr>
        <w:t xml:space="preserve"> </w:t>
      </w:r>
      <w:r w:rsidRPr="002C64DD">
        <w:rPr>
          <w:rStyle w:val="StyleUnderline"/>
          <w:highlight w:val="green"/>
        </w:rPr>
        <w:t>bridge the talent gap</w:t>
      </w:r>
      <w:r w:rsidRPr="002C64DD">
        <w:rPr>
          <w:rStyle w:val="StyleUnderline"/>
        </w:rPr>
        <w:t>.</w:t>
      </w:r>
      <w:r w:rsidRPr="002C64DD">
        <w:rPr>
          <w:sz w:val="16"/>
        </w:rPr>
        <w:t xml:space="preserve"> Applicants will be expanded to those who qualify as high-end talents in the categories of foreigners working in China, </w:t>
      </w:r>
      <w:r w:rsidRPr="002C64DD">
        <w:rPr>
          <w:rStyle w:val="StyleUnderline"/>
          <w:highlight w:val="green"/>
        </w:rPr>
        <w:t>including scientists, entrepreneurs and</w:t>
      </w:r>
      <w:r w:rsidRPr="002C64DD">
        <w:rPr>
          <w:rStyle w:val="StyleUnderline"/>
        </w:rPr>
        <w:t xml:space="preserve"> leading </w:t>
      </w:r>
      <w:r w:rsidRPr="002C64DD">
        <w:rPr>
          <w:rStyle w:val="StyleUnderline"/>
          <w:highlight w:val="green"/>
        </w:rPr>
        <w:t>figures in tech</w:t>
      </w:r>
      <w:r w:rsidRPr="002C64DD">
        <w:rPr>
          <w:rStyle w:val="StyleUnderline"/>
        </w:rPr>
        <w:t>nology-</w:t>
      </w:r>
      <w:r w:rsidRPr="002C64DD">
        <w:rPr>
          <w:rStyle w:val="StyleUnderline"/>
          <w:highlight w:val="green"/>
        </w:rPr>
        <w:t>intensive sectors</w:t>
      </w:r>
      <w:r w:rsidRPr="002C64DD">
        <w:rPr>
          <w:rStyle w:val="StyleUnderline"/>
        </w:rPr>
        <w:t>,</w:t>
      </w:r>
      <w:r w:rsidRPr="002C64DD">
        <w:rPr>
          <w:sz w:val="16"/>
        </w:rPr>
        <w:t xml:space="preserve"> according to new rules unveiled by the State Administration of Foreign Experts Affairs. The expiration date of the visa could be extended to five to 10 years after issuance, with multiple entries and 180-day-stays for a single entry, the administration said, adding that the </w:t>
      </w:r>
      <w:r w:rsidRPr="002C64DD">
        <w:rPr>
          <w:rStyle w:val="StyleUnderline"/>
        </w:rPr>
        <w:t>categories could be adjusted based on the country's changing demand for talent</w:t>
      </w:r>
      <w:r w:rsidRPr="002C64DD">
        <w:rPr>
          <w:sz w:val="16"/>
        </w:rPr>
        <w:t xml:space="preserve">. Spouses and minor children of the applicants could gain the same visa, as early as the day after filing applications. Foreign talent could get their confirmation of qualification in five working days. All the applicants are given a visa fee waiver, even for urgent applications. </w:t>
      </w:r>
      <w:r w:rsidRPr="002C64DD">
        <w:rPr>
          <w:rStyle w:val="StyleUnderline"/>
          <w:b/>
          <w:highlight w:val="green"/>
        </w:rPr>
        <w:t>China is in the middle of its biggest</w:t>
      </w:r>
      <w:r w:rsidRPr="002C64DD">
        <w:rPr>
          <w:rStyle w:val="StyleUnderline"/>
          <w:b/>
        </w:rPr>
        <w:t xml:space="preserve"> ever </w:t>
      </w:r>
      <w:r w:rsidRPr="002C64DD">
        <w:rPr>
          <w:rStyle w:val="StyleUnderline"/>
          <w:b/>
          <w:highlight w:val="green"/>
        </w:rPr>
        <w:t>influx of foreign-educated professionals</w:t>
      </w:r>
      <w:r w:rsidRPr="002C64DD">
        <w:rPr>
          <w:rStyle w:val="StyleUnderline"/>
          <w:b/>
        </w:rPr>
        <w:t>.</w:t>
      </w:r>
      <w:r w:rsidRPr="002C64DD">
        <w:rPr>
          <w:rStyle w:val="StyleUnderline"/>
        </w:rPr>
        <w:t xml:space="preserve"> </w:t>
      </w:r>
      <w:r w:rsidRPr="002C64DD">
        <w:rPr>
          <w:sz w:val="16"/>
        </w:rPr>
        <w:t>Chinese Premier Li Keqiang said in September 2017 that as the world's largest developing country</w:t>
      </w:r>
      <w:r w:rsidRPr="002C64DD">
        <w:rPr>
          <w:rStyle w:val="StyleUnderline"/>
        </w:rPr>
        <w:t xml:space="preserve">, </w:t>
      </w:r>
      <w:r w:rsidRPr="002C64DD">
        <w:rPr>
          <w:rStyle w:val="StyleUnderline"/>
          <w:highlight w:val="green"/>
        </w:rPr>
        <w:t>China was at a critical stage of economic restructuring</w:t>
      </w:r>
      <w:r w:rsidRPr="002C64DD">
        <w:rPr>
          <w:rStyle w:val="StyleUnderline"/>
        </w:rPr>
        <w:t xml:space="preserve"> and upgrading, </w:t>
      </w:r>
      <w:r w:rsidRPr="002C64DD">
        <w:rPr>
          <w:sz w:val="16"/>
        </w:rPr>
        <w:t>adding that "</w:t>
      </w:r>
      <w:r w:rsidRPr="00615958">
        <w:rPr>
          <w:rStyle w:val="StyleUnderline"/>
          <w:highlight w:val="green"/>
        </w:rPr>
        <w:t>we should</w:t>
      </w:r>
      <w:r w:rsidRPr="002C64DD">
        <w:rPr>
          <w:rStyle w:val="StyleUnderline"/>
        </w:rPr>
        <w:t xml:space="preserve"> not only make use of Chinese talent resources and market space, but also </w:t>
      </w:r>
      <w:r w:rsidRPr="002C64DD">
        <w:rPr>
          <w:rStyle w:val="StyleUnderline"/>
          <w:highlight w:val="green"/>
        </w:rPr>
        <w:t>adopt a more open policy for foreign experts."</w:t>
      </w:r>
      <w:r w:rsidRPr="002C64DD">
        <w:rPr>
          <w:rStyle w:val="StyleUnderline"/>
        </w:rPr>
        <w:t xml:space="preserve"> </w:t>
      </w:r>
    </w:p>
    <w:p w14:paraId="53A7DF8E" w14:textId="77777777" w:rsidR="00C80225" w:rsidRPr="00AB6400" w:rsidRDefault="00C80225" w:rsidP="00C80225">
      <w:pPr>
        <w:pStyle w:val="Heading4"/>
      </w:pPr>
      <w:r>
        <w:t>Restrictions on high skilled immigration are pushing talent to China now- that’s key to Chinese development</w:t>
      </w:r>
    </w:p>
    <w:p w14:paraId="6A382519" w14:textId="77777777" w:rsidR="00C80225" w:rsidRDefault="00C80225" w:rsidP="00C80225">
      <w:r>
        <w:t xml:space="preserve">Ellen </w:t>
      </w:r>
      <w:r w:rsidRPr="00AF1310">
        <w:rPr>
          <w:rStyle w:val="Style13ptBold"/>
        </w:rPr>
        <w:t>Sheng 4/9/18</w:t>
      </w:r>
    </w:p>
    <w:p w14:paraId="06F41A1C" w14:textId="77777777" w:rsidR="00C80225" w:rsidRDefault="00C80225" w:rsidP="00C80225">
      <w:r>
        <w:t xml:space="preserve">special to CNBC.com, Silicon Valley is fighting a brain-drain war with Trump that it may lose, CNBC, </w:t>
      </w:r>
      <w:hyperlink r:id="rId12" w:history="1">
        <w:r w:rsidRPr="00F0427E">
          <w:rPr>
            <w:rStyle w:val="Hyperlink"/>
          </w:rPr>
          <w:t>https://www.cnbc.com/2018/04/09/trumps-war-on-immigration-causing-silicon-valley-brain-drain.html</w:t>
        </w:r>
      </w:hyperlink>
    </w:p>
    <w:p w14:paraId="5D9A5878" w14:textId="77777777" w:rsidR="00C80225" w:rsidRDefault="00C80225" w:rsidP="00C80225">
      <w:pPr>
        <w:rPr>
          <w:sz w:val="16"/>
        </w:rPr>
      </w:pPr>
      <w:r w:rsidRPr="00AB6400">
        <w:rPr>
          <w:sz w:val="16"/>
        </w:rPr>
        <w:t>Rangnekar, a cloud computing developer and former Techcrunch50 winner, was working in Silicon Valley on an H-1B visa. Since H-1B visas are tied to jobs, his options were limited: Get a job at another company or try to get a visa on his own and start a company. Both came with one huge drawback: Any change to his job would reset the clock on his green card application. Green cards are allotted by country; the backlog for citizens from populous countries such as India or China is now more than 10 years. "We decided the indefinite wait was not for us, and we started thinking about our next play," he said. That next play turned out to be Toronto. "The permanent-resident process (Canada's green card equivalent) is easy, and if you have all the points, it takes less than six months. The government is working hard to help and improve the start-up scene," he said. Now happily settled in Toronto with his family, he started a site, movnorth.com, to help others like him. "</w:t>
      </w:r>
      <w:r w:rsidRPr="00B22FC1">
        <w:rPr>
          <w:rStyle w:val="StyleUnderline"/>
        </w:rPr>
        <w:t>People who have been in the U.S. for 10 to 15 years and still restricted by a work visa are thinking, where can we invest time and have something more permanent?'"</w:t>
      </w:r>
      <w:r>
        <w:rPr>
          <w:rStyle w:val="StyleUnderline"/>
        </w:rPr>
        <w:t xml:space="preserve"> </w:t>
      </w:r>
      <w:r w:rsidRPr="00AB6400">
        <w:rPr>
          <w:sz w:val="16"/>
        </w:rPr>
        <w:t xml:space="preserve">Alternatives to U.S. citizenship </w:t>
      </w:r>
      <w:r w:rsidRPr="00B22FC1">
        <w:rPr>
          <w:rStyle w:val="StyleUnderline"/>
        </w:rPr>
        <w:t>Rangnekar is one of a growing number of highly educated foreign entrepreneurs in the United States who have started looking at alternatives to the obstacle-strewn path to U.S. citizenship</w:t>
      </w:r>
      <w:r w:rsidRPr="00AB6400">
        <w:rPr>
          <w:sz w:val="16"/>
        </w:rPr>
        <w:t xml:space="preserve">. </w:t>
      </w:r>
      <w:r w:rsidRPr="00B22FC1">
        <w:rPr>
          <w:rStyle w:val="StyleUnderline"/>
        </w:rPr>
        <w:t>Hardships for foreign entrepreneurs in the United States have increased as of late, thanks to the heightened vetting of H-1B visas, Trump's Muslim ban and an increasingly hostile stance toward immigration</w:t>
      </w:r>
      <w:r w:rsidRPr="00AB6400">
        <w:rPr>
          <w:sz w:val="16"/>
        </w:rPr>
        <w:t xml:space="preserve">. </w:t>
      </w:r>
      <w:r w:rsidRPr="00AB6400">
        <w:rPr>
          <w:rStyle w:val="StyleUnderline"/>
        </w:rPr>
        <w:t>Trump</w:t>
      </w:r>
      <w:r w:rsidRPr="00AB6400">
        <w:rPr>
          <w:sz w:val="16"/>
        </w:rPr>
        <w:t xml:space="preserve">, through a number of executive orders and memos from various U.S. agencies </w:t>
      </w:r>
      <w:r w:rsidRPr="00AB6400">
        <w:rPr>
          <w:rStyle w:val="StyleUnderline"/>
        </w:rPr>
        <w:t>has started narrowing visa requirements</w:t>
      </w:r>
      <w:r w:rsidRPr="00AB6400">
        <w:rPr>
          <w:sz w:val="16"/>
        </w:rPr>
        <w:t xml:space="preserve">. In February the U.S Citizenship and Immigration Services agency put out a new policy memo requiring "detailed documentation" about H-1B workers employed at third-party work sites to demonstrate that employees are actually filling specialty roles for which they were hired. The move is designed to cut down on "benching" — a practice in which employers hire entry-level software engineers from overseas, pay them the minimum required wage or less and shuffle them to subsidiaries. Although it is important to close some of the loopholes in the H-1B visa program, these actions could also have unintended consequences. Often lost in the political rhetoric is the fact that immigration is a critical issue for the U.S. economy and our nation's competitive position. The National </w:t>
      </w:r>
      <w:r w:rsidRPr="00AB6400">
        <w:rPr>
          <w:sz w:val="16"/>
        </w:rPr>
        <w:lastRenderedPageBreak/>
        <w:t xml:space="preserve">Foundation for American Policy found that immigrants have started more than half of the country's billion-dollar start-up companies. Some of the more prominent examples include SpaceX and Tesla founder Elon Musk, from South Africa, and Google co-founder Sergey Brin, an immigrant from the former Soviet Union. </w:t>
      </w:r>
      <w:r w:rsidRPr="00AB6400">
        <w:rPr>
          <w:rStyle w:val="StyleUnderline"/>
        </w:rPr>
        <w:t>The H-1B visa is the primary avenue for skilled immigrants to enter the United States</w:t>
      </w:r>
      <w:r w:rsidRPr="00AB6400">
        <w:rPr>
          <w:sz w:val="16"/>
        </w:rPr>
        <w:t xml:space="preserve">. While it's well known that companies in Silicon Valley rely on H-1B visas, it is also used heavily by companies in New York, Texas and Washington, D.C. A recent Pew Research Center report revealed that between 2010 and 2016, almost a third of visas went to businesses in the New York City area. Increased restrictions and rejections of H-1B visas have companies worried. Recent reports suggest that </w:t>
      </w:r>
      <w:r w:rsidRPr="00AB6400">
        <w:rPr>
          <w:rStyle w:val="StyleUnderline"/>
        </w:rPr>
        <w:t>restrictions on foreign-born workers could have outsized impact on the tech industry. A recent report from the Silicon Valley Competitiveness and Innovation Project found that the country's largest tech companies rely more on foreign-born workers than domestic ones.</w:t>
      </w:r>
      <w:r w:rsidRPr="00AB6400">
        <w:rPr>
          <w:sz w:val="16"/>
        </w:rPr>
        <w:t xml:space="preserve"> In Silicon Valley at least 57 percent of workers in science, tech, engineering and mathematics with a bachelor's degree or higher were born outside the United States, the report said. According to data from the U.S. Department of Labor, IBM applied for 12,381 H-1B visas last year, Microsoft 5,029 visas and Google 4,897. Brain drain begins </w:t>
      </w:r>
      <w:r w:rsidRPr="00AB6400">
        <w:rPr>
          <w:rStyle w:val="StyleUnderline"/>
        </w:rPr>
        <w:t xml:space="preserve">For decades the United States has attracted some of the best and brightest. </w:t>
      </w:r>
      <w:r w:rsidRPr="00AB6400">
        <w:rPr>
          <w:rStyle w:val="Emphasis"/>
        </w:rPr>
        <w:t>Now some are starting to see the reverse happen</w:t>
      </w:r>
      <w:r w:rsidRPr="00AB6400">
        <w:rPr>
          <w:sz w:val="16"/>
        </w:rPr>
        <w:t>. Vivek Wadhwa, a distinguished fellow and adjunct professor at Carnegie Mellon University's College of Engineering and author of The Immigrant Exodus: Why America Is Losing the Global Race to Capture Entrepreneurial Talent, said that in his current class at Carnegie Mellon, not one of the foreign students is looking to stay. Foreign students from India, China and elsewhere who used to stay are now returning to their home countries to start businesses. This is alarming because it will adversely impact U.S. innovation, Wadhwa said. "</w:t>
      </w:r>
      <w:r w:rsidRPr="00AB6400">
        <w:rPr>
          <w:rStyle w:val="StyleUnderline"/>
        </w:rPr>
        <w:t>In the next five to 10 years, we're going to be competing with China and India</w:t>
      </w:r>
      <w:r w:rsidRPr="00AB6400">
        <w:rPr>
          <w:sz w:val="16"/>
        </w:rPr>
        <w:t xml:space="preserve"> and Singapore and many other countries all over the world </w:t>
      </w:r>
      <w:r w:rsidRPr="00AB6400">
        <w:rPr>
          <w:rStyle w:val="StyleUnderline"/>
        </w:rPr>
        <w:t>for talent like never before</w:t>
      </w:r>
      <w:r w:rsidRPr="00AB6400">
        <w:rPr>
          <w:sz w:val="16"/>
        </w:rPr>
        <w:t xml:space="preserve">," he said. The U.S. has seen its share of tech "unicorns" drop dramatically in recent years, according to data from CB Insights. Of the 214 unicorn start-ups globally, 41 percent are based in the United States compared to 75 percent in 2013. Meanwhile, </w:t>
      </w:r>
      <w:r w:rsidRPr="00AB6400">
        <w:rPr>
          <w:rStyle w:val="StyleUnderline"/>
        </w:rPr>
        <w:t>the proliferation of tech unicorns from outside has been increasing, especially from China. China is now home to 36 percent of tech unicorns compared to 12 percent in 2014.</w:t>
      </w:r>
      <w:r>
        <w:rPr>
          <w:rStyle w:val="StyleUnderline"/>
        </w:rPr>
        <w:t xml:space="preserve"> </w:t>
      </w:r>
      <w:r w:rsidRPr="00AB6400">
        <w:rPr>
          <w:rStyle w:val="Emphasis"/>
        </w:rPr>
        <w:t>If we keep going on the path we are on, China will have more tech unicorns than the United States. China is catching up to the United States in advanced technology</w:t>
      </w:r>
      <w:r w:rsidRPr="00AB6400">
        <w:rPr>
          <w:sz w:val="16"/>
        </w:rPr>
        <w:t xml:space="preserve"> on everything from artificial intelligence and gene editing to quantum computing, Wadhwa said, adding that </w:t>
      </w:r>
      <w:r w:rsidRPr="00AB6400">
        <w:rPr>
          <w:rStyle w:val="Emphasis"/>
        </w:rPr>
        <w:t>once that happens, "China will be neck-to-neck with Silicon Valley, and then they're going to eat our lunch</w:t>
      </w:r>
      <w:r w:rsidRPr="00AB6400">
        <w:rPr>
          <w:sz w:val="16"/>
        </w:rPr>
        <w:t xml:space="preserve">." To be sure, U.S. immigration has been difficult for quite some time, but now Trump's executive orders and antiimmigration rhetoric has further accelerated the trend. Tahmina Watson, Seattle-based immigration attorney and author of The Startup Visa: Key to Job Growth &amp; Economic Prosperity in America, said she's started to see extreme scrutiny of H-1B visa applications. Routine applications that were once commonly accepted are now sent back requiring more documentation. H-1B visa extensions are facing more scrutiny. Watson is also seeing a sudden spike in H-1B visa denials. </w:t>
      </w:r>
      <w:r w:rsidRPr="00AB6400">
        <w:rPr>
          <w:rStyle w:val="StyleUnderline"/>
        </w:rPr>
        <w:t>While</w:t>
      </w:r>
      <w:r w:rsidRPr="00AB6400">
        <w:rPr>
          <w:sz w:val="16"/>
        </w:rPr>
        <w:t xml:space="preserve"> some of the </w:t>
      </w:r>
      <w:r w:rsidRPr="00AB6400">
        <w:rPr>
          <w:rStyle w:val="StyleUnderline"/>
        </w:rPr>
        <w:t>scrutiny is an attempt to close loopholes in the H-1B program, the result is that talented, legitimate applicants are being turned away</w:t>
      </w:r>
      <w:r w:rsidRPr="00AB6400">
        <w:rPr>
          <w:sz w:val="16"/>
        </w:rPr>
        <w:t xml:space="preserve">. Antiimmigration policies will likely hurt American workers, Watson said, noting that for every H-1B worker, five jobs are created. Another visa that would have been a boost to Silicon Valley's start-up scene has also been quashed. The international entrepreneur rule, or start-up visa, would have allowed qualified foreign entrepreneurs to stay in the United States to build businesses. It was set to go into effect last year but has been delayed and looks to be on the chopping block. "The shortsightedness will be felt in upcoming months and years. To make America great again, scrutinizing business visas is not the way to go," she said. Filling the void </w:t>
      </w:r>
      <w:r w:rsidRPr="00AB6400">
        <w:rPr>
          <w:rStyle w:val="Emphasis"/>
        </w:rPr>
        <w:t>As the United States closes its borders, other countries are courting the world's best and brightest to come and start businesses</w:t>
      </w:r>
      <w:r w:rsidRPr="00AB6400">
        <w:rPr>
          <w:sz w:val="16"/>
        </w:rPr>
        <w:t xml:space="preserve">. France introduced a new tech visa program last year, and French president Emmanuel Macron has said he aims to make France a "Startup Nation." Canada launched a program to fast-track visas and short-term work permits for highly skilled foreign workers. When the U.S. Citizenship and Immigration Services department said in June they would stop premium processing of H-1B visas for up to six months, Canada stepped up and said it would fast-track applications. </w:t>
      </w:r>
      <w:r w:rsidRPr="00AB6400">
        <w:rPr>
          <w:rStyle w:val="StyleUnderline"/>
        </w:rPr>
        <w:t>India's commerce ministry and various government arms have created innovation labs and incubators in efforts to develop the country's start-up scene, while China has vowed to invest vigorously in artificial intelligence to create a $150 billion industry by 2030.</w:t>
      </w:r>
      <w:r>
        <w:rPr>
          <w:rStyle w:val="StyleUnderline"/>
        </w:rPr>
        <w:t xml:space="preserve"> </w:t>
      </w:r>
      <w:r w:rsidRPr="00AB6400">
        <w:rPr>
          <w:sz w:val="16"/>
        </w:rPr>
        <w:t>"</w:t>
      </w:r>
      <w:r w:rsidRPr="00AB6400">
        <w:rPr>
          <w:rStyle w:val="StyleUnderline"/>
        </w:rPr>
        <w:t>In the wake of our administration's policies, it's becoming easier for others to fill the void</w:t>
      </w:r>
      <w:r w:rsidRPr="00AB6400">
        <w:rPr>
          <w:sz w:val="16"/>
        </w:rPr>
        <w:t>," said David Brown, a serial entrepreneur and founder of Techstars, which helps start-ups through accelerator programs and investment. Brown said that Techstar's Toronto program is reaping the benefit of entrepreneurs who are leaving the United States for Canada.</w:t>
      </w:r>
    </w:p>
    <w:p w14:paraId="21F64300" w14:textId="77777777" w:rsidR="00AC6BFB" w:rsidRPr="00422FE4" w:rsidRDefault="00AC6BFB" w:rsidP="00AC6BFB">
      <w:pPr>
        <w:pStyle w:val="Heading4"/>
      </w:pPr>
      <w:r>
        <w:lastRenderedPageBreak/>
        <w:t>China is attracting talent now- status quo trending toward reverse brain drain</w:t>
      </w:r>
    </w:p>
    <w:p w14:paraId="7F7527D8" w14:textId="77777777" w:rsidR="00AC6BFB" w:rsidRPr="00E31B50" w:rsidRDefault="00AC6BFB" w:rsidP="00AC6BFB">
      <w:pPr>
        <w:rPr>
          <w:rStyle w:val="Style13ptBold"/>
        </w:rPr>
      </w:pPr>
      <w:r w:rsidRPr="00E31B50">
        <w:rPr>
          <w:rStyle w:val="Style13ptBold"/>
        </w:rPr>
        <w:t>CCG in 2017</w:t>
      </w:r>
    </w:p>
    <w:p w14:paraId="4C86894C" w14:textId="77777777" w:rsidR="00AC6BFB" w:rsidRDefault="00AC6BFB" w:rsidP="00AC6BFB">
      <w:r>
        <w:t>Centre for China and Globalization (CCG), Attracting skilled international migrants to China</w:t>
      </w:r>
      <w:r>
        <w:rPr>
          <w:rFonts w:ascii="MS Gothic" w:hAnsi="MS Gothic" w:cs="MS Gothic"/>
        </w:rPr>
        <w:t>：</w:t>
      </w:r>
      <w:r>
        <w:t xml:space="preserve"> A review and comparison of policies and practices, http://www.ilo.org/wcmsp5/groups/public/---asia/---ro-bangkok/---ilo-beijing/documents/publication/wcms_565474.pdf</w:t>
      </w:r>
    </w:p>
    <w:p w14:paraId="604DFDF3" w14:textId="77777777" w:rsidR="00AC6BFB" w:rsidRPr="00422FE4" w:rsidRDefault="00AC6BFB" w:rsidP="00AC6BFB">
      <w:pPr>
        <w:rPr>
          <w:sz w:val="16"/>
        </w:rPr>
      </w:pPr>
      <w:r w:rsidRPr="00422FE4">
        <w:rPr>
          <w:rStyle w:val="StyleUnderline"/>
        </w:rPr>
        <w:t>Up until recently</w:t>
      </w:r>
      <w:r w:rsidRPr="00422FE4">
        <w:rPr>
          <w:sz w:val="16"/>
        </w:rPr>
        <w:t xml:space="preserve">, developing countries like </w:t>
      </w:r>
      <w:r w:rsidRPr="00422FE4">
        <w:rPr>
          <w:rStyle w:val="StyleUnderline"/>
        </w:rPr>
        <w:t>China and India had mainly served as sources of</w:t>
      </w:r>
      <w:r w:rsidRPr="00422FE4">
        <w:rPr>
          <w:sz w:val="16"/>
        </w:rPr>
        <w:t xml:space="preserve"> highly qualified </w:t>
      </w:r>
      <w:r w:rsidRPr="00422FE4">
        <w:rPr>
          <w:rStyle w:val="StyleUnderline"/>
        </w:rPr>
        <w:t>talent</w:t>
      </w:r>
      <w:r w:rsidRPr="00422FE4">
        <w:rPr>
          <w:sz w:val="16"/>
        </w:rPr>
        <w:t xml:space="preserve">, especially in the science and engineering fields. Young people from these developing economies would receive engineering and science degrees in North America, Europe, or Australia and then remain in those regions for their future career. This one-way flow of talent from emerging to developed economies became known as the “brain drain”. </w:t>
      </w:r>
      <w:r w:rsidRPr="00422FE4">
        <w:rPr>
          <w:rStyle w:val="StyleUnderline"/>
        </w:rPr>
        <w:t xml:space="preserve">This century, as the governments of countries like China and India began to initiate major programmes for attracting their best and brightest talent back home, </w:t>
      </w:r>
      <w:r w:rsidRPr="00422FE4">
        <w:rPr>
          <w:rStyle w:val="Emphasis"/>
        </w:rPr>
        <w:t>a general trend of “reverse brain drain” has started to emerge.</w:t>
      </w:r>
      <w:r w:rsidRPr="00422FE4">
        <w:rPr>
          <w:sz w:val="16"/>
        </w:rPr>
        <w:t xml:space="preserve"> For instance, </w:t>
      </w:r>
      <w:r w:rsidRPr="00422FE4">
        <w:rPr>
          <w:rStyle w:val="StyleUnderline"/>
        </w:rPr>
        <w:t>India aims at attracting its large pool of overseas diaspora talent</w:t>
      </w:r>
      <w:r w:rsidRPr="00422FE4">
        <w:rPr>
          <w:sz w:val="16"/>
        </w:rPr>
        <w:t xml:space="preserve"> through measures like the Overseas Citizenship of India card (OCI card), which grants Indian returnees numerous rights and privileges that are equivalent to citizens. As of March 2009, the Indian Government had handed out approximately 400,000 OCI cards, with nearly half (43 per cent) of them being distributed through Indian consulates in the United States (Wogart and Schüller, 2011). Growth in distribution has accelerated since then, and in 2012 alone, 1,029,131 OCI cards were issued by the Indian Government (Lum, 2015). </w:t>
      </w:r>
      <w:r w:rsidRPr="00422FE4">
        <w:rPr>
          <w:rStyle w:val="StyleUnderline"/>
        </w:rPr>
        <w:t xml:space="preserve">China has been energetically courting overseas Chinese talent with national initiatives, such as the “Thousand Talents Programme” as well as numerous provincial and local-level talent attraction plans, </w:t>
      </w:r>
      <w:r w:rsidRPr="00422FE4">
        <w:rPr>
          <w:sz w:val="16"/>
        </w:rPr>
        <w:t xml:space="preserve">which will be discussed in detail in sections 3.2.2and 3.2.3 below. </w:t>
      </w:r>
      <w:r w:rsidRPr="00422FE4">
        <w:rPr>
          <w:rStyle w:val="StyleUnderline"/>
        </w:rPr>
        <w:t xml:space="preserve">Bolstered by rapid economic growth rates, these initiatives have attracted large numbers of overseas Chinese back to mainland China </w:t>
      </w:r>
      <w:r w:rsidRPr="00422FE4">
        <w:rPr>
          <w:sz w:val="16"/>
        </w:rPr>
        <w:t>(H. Wang and Bao, 2015).</w:t>
      </w:r>
    </w:p>
    <w:p w14:paraId="2B144F36" w14:textId="77777777" w:rsidR="00AC6BFB" w:rsidRPr="00C4219B" w:rsidRDefault="00AC6BFB" w:rsidP="00AC6BFB"/>
    <w:p w14:paraId="2929FA27" w14:textId="1A11766D" w:rsidR="002C64DD" w:rsidRPr="002C64DD" w:rsidRDefault="002C64DD" w:rsidP="00027B3D">
      <w:pPr>
        <w:keepNext/>
        <w:keepLines/>
        <w:spacing w:before="40"/>
        <w:outlineLvl w:val="3"/>
        <w:rPr>
          <w:rFonts w:eastAsiaTheme="majorEastAsia"/>
          <w:b/>
          <w:iCs/>
          <w:sz w:val="26"/>
        </w:rPr>
      </w:pPr>
      <w:r w:rsidRPr="002C64DD">
        <w:rPr>
          <w:rFonts w:eastAsiaTheme="majorEastAsia"/>
          <w:b/>
          <w:iCs/>
          <w:sz w:val="26"/>
        </w:rPr>
        <w:t xml:space="preserve">China is successfully attracting workers – new policies </w:t>
      </w:r>
    </w:p>
    <w:p w14:paraId="2AF8FCBB" w14:textId="472A0A7D" w:rsidR="002C64DD" w:rsidRPr="002C64DD" w:rsidRDefault="002C64DD" w:rsidP="002C64DD">
      <w:r w:rsidRPr="002C64DD">
        <w:rPr>
          <w:rStyle w:val="Style13ptBold"/>
        </w:rPr>
        <w:t>Wanli 18</w:t>
      </w:r>
      <w:r w:rsidRPr="002C64DD">
        <w:t xml:space="preserve"> – (Yang Wanli, 2/16/18, “China’s big cities beckon as talent from overseas floods in,” The Telegraph, Accessed 6/24/18, </w:t>
      </w:r>
      <w:hyperlink r:id="rId13" w:history="1">
        <w:r w:rsidRPr="002C64DD">
          <w:rPr>
            <w:rStyle w:val="Hyperlink"/>
          </w:rPr>
          <w:t>https://www.telegraph.co.uk/news/world/china-watch/society/china-work-visa/</w:t>
        </w:r>
      </w:hyperlink>
      <w:r w:rsidRPr="002C64DD">
        <w:t xml:space="preserve">) //ak </w:t>
      </w:r>
    </w:p>
    <w:p w14:paraId="33602192" w14:textId="37143874" w:rsidR="002C64DD" w:rsidRPr="002C64DD" w:rsidRDefault="002C64DD" w:rsidP="002C64DD">
      <w:pPr>
        <w:rPr>
          <w:sz w:val="16"/>
        </w:rPr>
      </w:pPr>
      <w:r w:rsidRPr="002C64DD">
        <w:rPr>
          <w:sz w:val="16"/>
        </w:rPr>
        <w:t>China issued more than 193,000 work permits to foreigners in a little more than nine months, between 1 April 2017 and and 12 January 2018, including nearly 43,000 in Shanghai, the country’s highest. The other four top regions for permits were Guangdong (33,000), Beijing (21,200), Jiangsu (17,612) and Zhejiang (16,405). “</w:t>
      </w:r>
      <w:r w:rsidRPr="002C64DD">
        <w:rPr>
          <w:rStyle w:val="StyleUnderline"/>
        </w:rPr>
        <w:t>Big cities like Shanghai have an open social atmosphere, more regional preferential policies and chances for developing new careers that are favoured by foreigners,</w:t>
      </w:r>
      <w:r w:rsidRPr="002C64DD">
        <w:rPr>
          <w:sz w:val="16"/>
        </w:rPr>
        <w:t>” said Zhang Jianguo, head of the State Administration of Foreign Experts Affairs. However, Mr Zhang said the numbers in some second- and third-tier cities that are potential economic powerhouses are also on the rise, such as Chengdu in Sichuan province and Wuhan in Hubei. “</w:t>
      </w:r>
      <w:r w:rsidRPr="002C64DD">
        <w:rPr>
          <w:rStyle w:val="StyleUnderline"/>
        </w:rPr>
        <w:t>More incentives aimed at attracting top expatriates are being introduced by local governments, which will influence the flow of talent</w:t>
      </w:r>
      <w:r w:rsidRPr="002C64DD">
        <w:rPr>
          <w:sz w:val="16"/>
        </w:rPr>
        <w:t xml:space="preserve">,” he said. Based on the data collected, the A-type work permit for high-end personnel accounts for 11pc of all permits nationally, he said. The administration introduced a new system of work permits nationwide on 1 April. Before that, foreigners could apply for one of two types of work permits: an employment licence for foreigners issued by the Ministry of Human Resources and Social Security or a foreign expert work permit from the administration. Mr Zhang said </w:t>
      </w:r>
      <w:r w:rsidRPr="002C64DD">
        <w:rPr>
          <w:rStyle w:val="StyleUnderline"/>
        </w:rPr>
        <w:t xml:space="preserve">the unification eliminates overlapping application hurdles and improves communication, aiming to better serve overseas talent coming to work in China. “More supportive policies will be introduced this year to attract top overseas talent,” </w:t>
      </w:r>
      <w:r w:rsidRPr="002C64DD">
        <w:rPr>
          <w:sz w:val="16"/>
        </w:rPr>
        <w:t>he said. “</w:t>
      </w:r>
      <w:r w:rsidRPr="002C64DD">
        <w:rPr>
          <w:rStyle w:val="StyleUnderline"/>
        </w:rPr>
        <w:t>The preferential policies show the country’s openness and inclusiveness, which a great power should demonstrate to the world.”</w:t>
      </w:r>
      <w:r w:rsidRPr="002C64DD">
        <w:rPr>
          <w:sz w:val="16"/>
        </w:rPr>
        <w:t xml:space="preserve"> The administration also contributed to the formulation of the new regulation on issuing R visas that took effect on 1 Jan 2018. Under the new rules</w:t>
      </w:r>
      <w:r w:rsidRPr="002C64DD">
        <w:rPr>
          <w:rStyle w:val="StyleUnderline"/>
        </w:rPr>
        <w:t xml:space="preserve">, foreign experts who are determined </w:t>
      </w:r>
      <w:r w:rsidRPr="002C64DD">
        <w:rPr>
          <w:rStyle w:val="StyleUnderline"/>
        </w:rPr>
        <w:lastRenderedPageBreak/>
        <w:t>to have skills that are in urgent demand would be allowed to stay in China for up to 180 days at a time, with multiple entries on a visa valid from five to 10 years. It gives such workers a chance to experience China without going through the normal approval process. Applications can be made online without any paperwork and are free.</w:t>
      </w:r>
      <w:r w:rsidRPr="002C64DD">
        <w:rPr>
          <w:sz w:val="16"/>
        </w:rPr>
        <w:t xml:space="preserve"> The policies would also apply to the expat’s spouse and children. The determination of whether an expat qualifies as having top talent is now jointly conducted by three departments: the administration, the Ministry of Foreign Affairs and the Ministry of Public Security. “</w:t>
      </w:r>
      <w:r w:rsidRPr="002C64DD">
        <w:rPr>
          <w:rStyle w:val="StyleUnderline"/>
        </w:rPr>
        <w:t>We will have a more detailed regulation on the management of foreigners in China soon,”</w:t>
      </w:r>
      <w:r w:rsidRPr="002C64DD">
        <w:rPr>
          <w:sz w:val="16"/>
        </w:rPr>
        <w:t xml:space="preserve"> said Gao Xiang, director of the policies and regulations department of the administration. </w:t>
      </w:r>
      <w:r w:rsidRPr="002C64DD">
        <w:rPr>
          <w:rStyle w:val="StyleUnderline"/>
        </w:rPr>
        <w:t>“With the help of big data and other technology, the determination procedure will also be more precise.”</w:t>
      </w:r>
      <w:r w:rsidRPr="002C64DD">
        <w:rPr>
          <w:sz w:val="16"/>
        </w:rPr>
        <w:t xml:space="preserve"> The administration is also testing a digital card that combines multiple functions to simplify the daily needs of foreigners, such as payment for transport, water and electricity. The card would undergo a test period before it is introduced nationally. </w:t>
      </w:r>
    </w:p>
    <w:p w14:paraId="23D7572F" w14:textId="7607ED5D" w:rsidR="00027B3D" w:rsidRPr="002C64DD" w:rsidRDefault="00027B3D" w:rsidP="00027B3D">
      <w:pPr>
        <w:keepNext/>
        <w:keepLines/>
        <w:spacing w:before="40"/>
        <w:outlineLvl w:val="3"/>
        <w:rPr>
          <w:rFonts w:eastAsiaTheme="majorEastAsia"/>
          <w:b/>
          <w:iCs/>
          <w:sz w:val="26"/>
        </w:rPr>
      </w:pPr>
      <w:r w:rsidRPr="002C64DD">
        <w:rPr>
          <w:rFonts w:eastAsiaTheme="majorEastAsia"/>
          <w:b/>
          <w:iCs/>
          <w:sz w:val="26"/>
        </w:rPr>
        <w:t>China is currently attracting skilled workers</w:t>
      </w:r>
    </w:p>
    <w:p w14:paraId="6CE82408" w14:textId="1336B191" w:rsidR="00027B3D" w:rsidRPr="002C64DD" w:rsidRDefault="002C64DD" w:rsidP="00027B3D">
      <w:pPr>
        <w:rPr>
          <w:b/>
          <w:bCs/>
          <w:sz w:val="26"/>
        </w:rPr>
      </w:pPr>
      <w:r>
        <w:rPr>
          <w:b/>
          <w:bCs/>
          <w:sz w:val="26"/>
        </w:rPr>
        <w:t xml:space="preserve">Xinhua 18 </w:t>
      </w:r>
      <w:r w:rsidR="00027B3D" w:rsidRPr="002C64DD">
        <w:t>(Xinhua is a Chinese news/media outlet, Bright Prospects Cause Reverse Brain Drain to China, April 16, 2018, http://www.chinadaily.com.cn/a/201804/16/WS5ad40930a3105cdcf6518706.html)</w:t>
      </w:r>
    </w:p>
    <w:p w14:paraId="4F3502BF" w14:textId="690701CB" w:rsidR="00027B3D" w:rsidRPr="002C64DD" w:rsidRDefault="00027B3D" w:rsidP="00027B3D">
      <w:pPr>
        <w:rPr>
          <w:sz w:val="16"/>
        </w:rPr>
      </w:pPr>
      <w:r w:rsidRPr="002C64DD">
        <w:rPr>
          <w:sz w:val="16"/>
        </w:rPr>
        <w:t>BEIJING</w:t>
      </w:r>
      <w:r w:rsidRPr="002C64DD">
        <w:rPr>
          <w:rFonts w:eastAsia="MS Gothic"/>
          <w:sz w:val="16"/>
        </w:rPr>
        <w:t>－</w:t>
      </w:r>
      <w:r w:rsidRPr="002C64DD">
        <w:rPr>
          <w:sz w:val="16"/>
        </w:rPr>
        <w:t>Timothy Tian, CEO of SF Technology, recently made a trip to the United States to recruit talent for his company, one of five involved in LinkedIn's recruitment campaign for artificial intelligence or AI professionals. "While working here (in the US), I felt that mostly I was enjoying the benefits of technology. But in China, I feel that I'm using technology to make a difference to people around me. And that's amazing," said Tian. He returned to China six years ago after two decades in the US. There are many Chinese like him</w:t>
      </w:r>
      <w:r w:rsidRPr="002C64DD">
        <w:rPr>
          <w:rFonts w:eastAsia="MS Gothic"/>
          <w:sz w:val="16"/>
        </w:rPr>
        <w:t>－</w:t>
      </w:r>
      <w:r w:rsidRPr="002C64DD">
        <w:rPr>
          <w:sz w:val="16"/>
        </w:rPr>
        <w:t>"sea turtles" or foreign-educated, highly skilled professionals returning to serve a transforming motherland and, in the process, actualize their full potential amid growing opportunities to strike it rich. Already, demand is high for overseas professionals in China. And sea turtles are in even higher demand. During his hiring drive in the US, Tian repeatedly referred to the strong sense of accomplishment of working in China, which struck a chord among many compatriots in the audience like Leo Zhang, a data engineer with a robotics startup in Silicon Valley. "Many friends briefed me about rapid changes in the tech sector, when I went home for Chinese New Year a few months ago. I was really impressed</w:t>
      </w:r>
      <w:r w:rsidRPr="002C64DD">
        <w:rPr>
          <w:sz w:val="24"/>
          <w:u w:val="single"/>
        </w:rPr>
        <w:t>. Returning to China for a new career and life is worth a try</w:t>
      </w:r>
      <w:r w:rsidRPr="002C64DD">
        <w:rPr>
          <w:sz w:val="16"/>
        </w:rPr>
        <w:t xml:space="preserve">," Zhang said. SF </w:t>
      </w:r>
      <w:r w:rsidRPr="002C64DD">
        <w:rPr>
          <w:sz w:val="24"/>
          <w:u w:val="single"/>
        </w:rPr>
        <w:t>Technology's recruitment</w:t>
      </w:r>
      <w:r w:rsidRPr="002C64DD">
        <w:rPr>
          <w:sz w:val="16"/>
        </w:rPr>
        <w:t xml:space="preserve"> event in the US </w:t>
      </w:r>
      <w:r w:rsidRPr="002C64DD">
        <w:rPr>
          <w:sz w:val="24"/>
          <w:u w:val="single"/>
        </w:rPr>
        <w:t>attracted over 800 jobseekers. "This is the seventh joint overseas recruitment campaign for China-based firms. We see growing interest among overseas-trained professionals and the Chinese working overseas to return to China,"</w:t>
      </w:r>
      <w:r w:rsidRPr="002C64DD">
        <w:rPr>
          <w:sz w:val="16"/>
        </w:rPr>
        <w:t xml:space="preserve"> said Linda Wang with LinkedIn China. The online network has helped about 100 Chinese firms find staff from overseas, especially those with expertise in AI, data analysis and cloud computing. The clients used to be mainly big fish like Baidu and NetEase, but now startups and traditional sectors are also interested, Wang said. </w:t>
      </w:r>
      <w:r w:rsidRPr="002C64DD">
        <w:rPr>
          <w:sz w:val="24"/>
          <w:u w:val="single"/>
        </w:rPr>
        <w:t>The inflow of returnees picked up speed significantly in 2012. Over 2.3 million Chinese who graduated overseas returned to China in the past five years. A report from the Center for China and Globalization showed that China is facing the biggest wave of returnees since 1949. The bright prospects for the domestic economy and stable society were the top reasons for returning alongside factors like family and culture. "China is developing so fast and that is the biggest draw</w:t>
      </w:r>
      <w:r w:rsidRPr="002C64DD">
        <w:rPr>
          <w:sz w:val="16"/>
        </w:rPr>
        <w:t xml:space="preserve"> for them," Wang said. </w:t>
      </w:r>
      <w:r w:rsidRPr="002C64DD">
        <w:rPr>
          <w:sz w:val="24"/>
          <w:u w:val="single"/>
        </w:rPr>
        <w:t>Local governments also want overseas professionals.</w:t>
      </w:r>
      <w:r w:rsidRPr="002C64DD">
        <w:rPr>
          <w:sz w:val="16"/>
        </w:rPr>
        <w:t xml:space="preserve"> Emerging cities like Chongqing, Wuhan and Chengdu have partnered with Linked-In to bring more professionals from abroad. "</w:t>
      </w:r>
      <w:r w:rsidRPr="002C64DD">
        <w:rPr>
          <w:sz w:val="24"/>
          <w:u w:val="single"/>
        </w:rPr>
        <w:t>It's a rather good time to return now</w:t>
      </w:r>
      <w:r w:rsidRPr="002C64DD">
        <w:rPr>
          <w:sz w:val="16"/>
        </w:rPr>
        <w:t>. Come back to China and visit Shenzhen or our company. See for yourself what is happening and what is driving things there," Tian said.</w:t>
      </w:r>
    </w:p>
    <w:p w14:paraId="3FB74BCD" w14:textId="77777777" w:rsidR="00027B3D" w:rsidRPr="002C64DD" w:rsidRDefault="00027B3D" w:rsidP="00027B3D">
      <w:pPr>
        <w:keepNext/>
        <w:keepLines/>
        <w:spacing w:before="40"/>
        <w:outlineLvl w:val="3"/>
        <w:rPr>
          <w:rFonts w:eastAsiaTheme="majorEastAsia"/>
          <w:b/>
          <w:iCs/>
          <w:sz w:val="26"/>
        </w:rPr>
      </w:pPr>
      <w:r w:rsidRPr="002C64DD">
        <w:rPr>
          <w:rFonts w:eastAsiaTheme="majorEastAsia"/>
          <w:b/>
          <w:iCs/>
          <w:sz w:val="26"/>
        </w:rPr>
        <w:lastRenderedPageBreak/>
        <w:t xml:space="preserve">Chinese investment in STEM fields and education is luring high skilled workers </w:t>
      </w:r>
    </w:p>
    <w:p w14:paraId="41FB438D" w14:textId="1DCB3929" w:rsidR="00027B3D" w:rsidRPr="002C64DD" w:rsidRDefault="002C64DD" w:rsidP="00027B3D">
      <w:pPr>
        <w:rPr>
          <w:b/>
          <w:bCs/>
          <w:sz w:val="26"/>
        </w:rPr>
      </w:pPr>
      <w:r>
        <w:rPr>
          <w:b/>
          <w:bCs/>
          <w:sz w:val="26"/>
        </w:rPr>
        <w:t xml:space="preserve">Pells 18 </w:t>
      </w:r>
      <w:r w:rsidR="00027B3D" w:rsidRPr="002C64DD">
        <w:t>(Rachael Pells is a reporter who covers research and education, China’s Brain Drain is Ending, March 1, 2018, https://www.insidehighered.com/news/2018/03/01/experts-see-end-sight-chinas-brain-drain)</w:t>
      </w:r>
    </w:p>
    <w:p w14:paraId="5F5B4E50" w14:textId="77777777" w:rsidR="00027B3D" w:rsidRPr="002C64DD" w:rsidRDefault="00027B3D" w:rsidP="00027B3D">
      <w:pPr>
        <w:shd w:val="clear" w:color="auto" w:fill="FFFFFF"/>
        <w:spacing w:after="0" w:line="240" w:lineRule="auto"/>
        <w:rPr>
          <w:rFonts w:eastAsia="Times New Roman"/>
          <w:sz w:val="16"/>
        </w:rPr>
      </w:pPr>
      <w:r w:rsidRPr="002C64DD">
        <w:rPr>
          <w:rFonts w:eastAsia="Times New Roman"/>
          <w:sz w:val="24"/>
          <w:u w:val="single"/>
        </w:rPr>
        <w:t>A sure sign of a higher education sector that is still in its developmental stage is a brain drain of young researchers to Western universities. For many years, this has been China’s experience</w:t>
      </w:r>
      <w:r w:rsidRPr="002C64DD">
        <w:rPr>
          <w:rFonts w:eastAsia="Times New Roman"/>
          <w:sz w:val="16"/>
        </w:rPr>
        <w:t xml:space="preserve">, even as it spends huge amounts of money on its goal of becoming a “powerhouse of higher education” by 2050. </w:t>
      </w:r>
      <w:r w:rsidRPr="002C64DD">
        <w:rPr>
          <w:rFonts w:eastAsia="Times New Roman"/>
          <w:sz w:val="24"/>
          <w:u w:val="single"/>
        </w:rPr>
        <w:t>But now, efforts to stem the loss of talented academics are paying off, according to the president of China’s major science funding agency. “Just 10 years ago, the flow of talent was at about seven Chinese students leaving for every one that came back. Now it’s six [students] returning in every seven,”</w:t>
      </w:r>
      <w:r w:rsidRPr="002C64DD">
        <w:rPr>
          <w:rFonts w:eastAsia="Times New Roman"/>
          <w:sz w:val="16"/>
        </w:rPr>
        <w:t xml:space="preserve"> said Wei Yang, president of the National Natural Science Foundation of China. “The brain drain is almost over.” Yang said that the improvement was partly due to an increase in the number of scientists coming from abroad to work in China, but was also driven by the growth of China’s youth population and improvements in domestic universities. “We get more and more Ph.D. students coming up every year -- about 70,000 -- so there’s a big talent pool,” he said. </w:t>
      </w:r>
      <w:r w:rsidRPr="002C64DD">
        <w:rPr>
          <w:rFonts w:eastAsia="Times New Roman"/>
          <w:sz w:val="24"/>
          <w:u w:val="single"/>
        </w:rPr>
        <w:t>China’s investment in higher education shows no sign of abating as it looks to build a modern knowledge economy.</w:t>
      </w:r>
      <w:r w:rsidRPr="002C64DD">
        <w:rPr>
          <w:rFonts w:eastAsia="Times New Roman"/>
          <w:sz w:val="16"/>
        </w:rPr>
        <w:t xml:space="preserve"> Mainland China is now jointly the sixth most-represented nation in the top 200 of the </w:t>
      </w:r>
      <w:r w:rsidRPr="002C64DD">
        <w:rPr>
          <w:rFonts w:eastAsia="Times New Roman"/>
          <w:i/>
          <w:iCs/>
          <w:sz w:val="16"/>
        </w:rPr>
        <w:t>Times Higher Education</w:t>
      </w:r>
      <w:r w:rsidRPr="002C64DD">
        <w:rPr>
          <w:rFonts w:eastAsia="Times New Roman"/>
          <w:sz w:val="16"/>
        </w:rPr>
        <w:t xml:space="preserve"> World University Rankings, with Peking and Tsinghua Universities in the top 30. The country’s latest excellence initiative, “Double First Class,” looks to achieve “world-class” status for 42 universities by the middle of the century.</w:t>
      </w:r>
      <w:r w:rsidRPr="002C64DD">
        <w:rPr>
          <w:rFonts w:eastAsia="Times New Roman"/>
          <w:sz w:val="24"/>
          <w:u w:val="single"/>
        </w:rPr>
        <w:t xml:space="preserve"> China’s strategy focuses heavily on science and engineering subjects</w:t>
      </w:r>
      <w:r w:rsidRPr="002C64DD">
        <w:rPr>
          <w:rFonts w:eastAsia="Times New Roman"/>
          <w:sz w:val="16"/>
        </w:rPr>
        <w:t>, and the NSFC’s budget has increased from 18 million renminbi ($2.8 million) at its founding in 1986 to 28.6 billion renminbi ($4.5 billion) last year. Yang said that his funding agency was now looking to recruit from abroad just to keep on top of the growing burden of administering these funds. “We have only 230 staff for the whole of the NSFC and every year we have to handle 200,000 grant applications -- that’s an average 1,000 applications each,” he said. “It’s important to consider how to keep improving on quality when you have this heavy workload.” With a career spanning 30 years, Yang, an internationally acclaimed engineer and materials science researcher, said that he had nonetheless come across several “surprises” during his five years as leader of the funding body. “The first is that over the past five years, the people who get grants are so much younger than before,” he said.</w:t>
      </w:r>
    </w:p>
    <w:p w14:paraId="13F5C508" w14:textId="00454257" w:rsidR="00D447A8" w:rsidRPr="002C64DD" w:rsidRDefault="002C64DD" w:rsidP="002C64DD">
      <w:pPr>
        <w:pStyle w:val="Heading3"/>
      </w:pPr>
      <w:r w:rsidRPr="002C64DD">
        <w:lastRenderedPageBreak/>
        <w:t>2NC --- A2: Squo solves</w:t>
      </w:r>
    </w:p>
    <w:p w14:paraId="76D23D35" w14:textId="77777777" w:rsidR="002C64DD" w:rsidRPr="002C64DD" w:rsidRDefault="002C64DD" w:rsidP="002C64DD">
      <w:pPr>
        <w:pStyle w:val="Heading4"/>
        <w:rPr>
          <w:rFonts w:cs="Calibri"/>
        </w:rPr>
      </w:pPr>
      <w:r w:rsidRPr="002C64DD">
        <w:rPr>
          <w:rFonts w:cs="Calibri"/>
        </w:rPr>
        <w:t xml:space="preserve">Current educational schools are failing – international workers are key </w:t>
      </w:r>
    </w:p>
    <w:p w14:paraId="7A8317FB" w14:textId="77777777" w:rsidR="002C64DD" w:rsidRPr="002C64DD" w:rsidRDefault="002C64DD" w:rsidP="002C64DD">
      <w:r w:rsidRPr="002C64DD">
        <w:rPr>
          <w:rStyle w:val="Style13ptBold"/>
        </w:rPr>
        <w:t xml:space="preserve">SCMP 15 </w:t>
      </w:r>
      <w:r w:rsidRPr="002C64DD">
        <w:t xml:space="preserve">– (SCMP, 10/15/15, “China’s latest answer to its labour skills shortage: ‘education factories’,” SCMP, Accessed 6/23/18, </w:t>
      </w:r>
      <w:hyperlink r:id="rId14" w:history="1">
        <w:r w:rsidRPr="002C64DD">
          <w:rPr>
            <w:rStyle w:val="Hyperlink"/>
          </w:rPr>
          <w:t>http://www.scmp.com/news/china/economy/article/1867727/chinas-latest-answer-its-labour-skills-shortage-education</w:t>
        </w:r>
      </w:hyperlink>
      <w:r w:rsidRPr="002C64DD">
        <w:t xml:space="preserve">) //ak </w:t>
      </w:r>
    </w:p>
    <w:p w14:paraId="123BF099" w14:textId="77777777" w:rsidR="002C64DD" w:rsidRPr="002C64DD" w:rsidRDefault="002C64DD" w:rsidP="002C64DD">
      <w:pPr>
        <w:rPr>
          <w:sz w:val="16"/>
        </w:rPr>
      </w:pPr>
      <w:r w:rsidRPr="002C64DD">
        <w:rPr>
          <w:sz w:val="16"/>
        </w:rPr>
        <w:t xml:space="preserve">Three decades ago Chinese cities began turning rural land into industrial parks to attract foreign investors. Today, a new kind of project is blooming in China’s countryside: the vocational education park. </w:t>
      </w:r>
      <w:r w:rsidRPr="002C64DD">
        <w:rPr>
          <w:rStyle w:val="StyleUnderline"/>
        </w:rPr>
        <w:t>Cities around China are carving out tracts of land for school parks - dubbed “education factories” - designed to train hundreds of thousands of students. Fuelling their drive are generous government subsidies and targets to increase the number of skilled workers, part of Beijing’s push to redirect China’s economy away from its investment-led past towards a more innovative, high-tech future</w:t>
      </w:r>
      <w:r w:rsidRPr="002C64DD">
        <w:rPr>
          <w:sz w:val="16"/>
        </w:rPr>
        <w:t xml:space="preserve">. But the expansion comes even as many </w:t>
      </w:r>
      <w:r w:rsidRPr="002C64DD">
        <w:rPr>
          <w:rStyle w:val="StyleUnderline"/>
          <w:b/>
        </w:rPr>
        <w:t>existing vocational schools are struggling to live up to their promise</w:t>
      </w:r>
      <w:r w:rsidRPr="002C64DD">
        <w:rPr>
          <w:sz w:val="16"/>
        </w:rPr>
        <w:t xml:space="preserve">. “You can build as much as you want, but </w:t>
      </w:r>
      <w:r w:rsidRPr="002C64DD">
        <w:rPr>
          <w:rStyle w:val="StyleUnderline"/>
        </w:rPr>
        <w:t>unless you get good teachers, good curriculum and a system that assesses and rewards high performing schools with more resources, it’s just going to be a waste of money,</w:t>
      </w:r>
      <w:r w:rsidRPr="002C64DD">
        <w:rPr>
          <w:sz w:val="16"/>
        </w:rPr>
        <w:t xml:space="preserve">” said Scott Rozelle, co-director of the Rural Education Action Program at Stanford University and the author of many papers on vocational education in China. There is no question China needs to raise skill levels. Wayne Zhang, who runs a home decor products factory in northeastern China, says that </w:t>
      </w:r>
      <w:r w:rsidRPr="002C64DD">
        <w:rPr>
          <w:rStyle w:val="StyleUnderline"/>
        </w:rPr>
        <w:t>finding skilled workers, in order to increase capacity or make more complex products, is increasingly hard</w:t>
      </w:r>
      <w:r w:rsidRPr="002C64DD">
        <w:rPr>
          <w:sz w:val="16"/>
        </w:rPr>
        <w:t xml:space="preserve">. Of the 100 such staff he set out to hire last year, he has only been able to find 60. Just 24 per cent of China’s workforce had attended at least some upper secondary school as of 2010, compared with an OECD average of 74 per cent, according to a study published by the Freeman Spogli Institute for International Studies at Stanford University in February. </w:t>
      </w:r>
      <w:r w:rsidRPr="002C64DD">
        <w:rPr>
          <w:rStyle w:val="StyleUnderline"/>
        </w:rPr>
        <w:t xml:space="preserve">As the labour force shrinks and ages, China also needs to coax more productivity out of each worker. </w:t>
      </w:r>
      <w:r w:rsidRPr="002C64DD">
        <w:rPr>
          <w:sz w:val="16"/>
        </w:rPr>
        <w:t xml:space="preserve">Worker training could help avoid the so-called “middle-income trap” and, in theory, narrow a widening income gap that threatens social stability. Lanzhou, capital of Gansu province, reportedly expects to attract more than 30 schools and 150,000 students to its vocational school park opening in 2017. Ganzhou, in southern Jiangxi province, has been reported to be building a vocational school district which hopes to have at least 10 vocational schools and more than 100,000 students when it opens in 2018. Yunnan, Shandong and Hunan provinces all have vocational school parks. And yet, many </w:t>
      </w:r>
      <w:r w:rsidRPr="002C64DD">
        <w:rPr>
          <w:rStyle w:val="StyleUnderline"/>
        </w:rPr>
        <w:t>Chinese vocational schools already struggle to attract students</w:t>
      </w:r>
      <w:r w:rsidRPr="002C64DD">
        <w:rPr>
          <w:sz w:val="16"/>
        </w:rPr>
        <w:t xml:space="preserve">. Vocational schools, almost all state-run, are usually high schools, although China is pushing to create more vocational universities. But vocational education lacks the prestige of conventional high school. Many teachers have never worked in the industries they are preparing students to join. One study of computing schools found that only 10 per cent of teachers had actually worked in the sector. And too often, their critics say, the courses and teaching methods vocational schools offer are out of step with the demands of the economy. Yu Zhongwen, former head of two vocational schools and the vice chairman of the Chinese Society of Vocational and Technical Education, blames a historic lack of government funding compared with the subsidies for traditional education and insufficient corporate involvement in the vocational education system. The Ministry of Education declined a request for comment, saying only that relevant documents were still being researched and drafted. In a rural area of Guiyang, the capital city of southwestern Guizhou province, tree-covered hills are being razed to make room for the Qingzhen Vocational Education City. Seventeen schools have already agreed to be part of the zone, including agricultural engineering, transportation, construction and automotive schools. The zone has capacity for 35 schools and 300,000 students. At the Guizhou Machinery Industry School, where enrolment is expected to increase from about 7,000 students this year to 10,000 next year, vice president Xu Guoqing said that grouping schools together in a new district would help dispel parents’ concerns about the quality of vocational education and lessen overlap in course offerings. State subsidies sweeten the deal. All of the students at Guizhou Machinery are on full scholarships funded by the provincial government. Because they come from poor areas, more than 80 per cent of students receive a 2,000 yuan (HK$2,400) annual living expenses stipend from the central government. Students said they appreciated the schools’ focus on practical skills, rather than the theory taught in conventional high school or university. “Going to class feels like going to work in a factory,” said Wu Wei, a student at the construction school. Indeed, </w:t>
      </w:r>
      <w:r w:rsidRPr="002C64DD">
        <w:rPr>
          <w:rStyle w:val="StyleUnderline"/>
        </w:rPr>
        <w:t xml:space="preserve">one of the criticisms of China’s vocational schools is that rather than educating their students, some have simply shipped them off to work at factories as interns under conditions that violate </w:t>
      </w:r>
      <w:r w:rsidRPr="002C64DD">
        <w:rPr>
          <w:sz w:val="16"/>
        </w:rPr>
        <w:t>Chinese labour law. Guizhou Machinery Industry School’s Xu said that what matters in vocational education is not how big a school is, but how it is run. The stakes are rising for China’s vocational schools. “If we run things the old way, we’ll be left behind,” said Xu.</w:t>
      </w:r>
    </w:p>
    <w:p w14:paraId="657A312B" w14:textId="7F4AAD53" w:rsidR="008A1215" w:rsidRPr="002C64DD" w:rsidRDefault="007A2038" w:rsidP="007A3FF2">
      <w:pPr>
        <w:pStyle w:val="Heading2"/>
        <w:rPr>
          <w:rFonts w:cs="Calibri"/>
        </w:rPr>
      </w:pPr>
      <w:r w:rsidRPr="002C64DD">
        <w:rPr>
          <w:rFonts w:cs="Calibri"/>
        </w:rPr>
        <w:lastRenderedPageBreak/>
        <w:t>**Link</w:t>
      </w:r>
      <w:r w:rsidR="007A3FF2" w:rsidRPr="002C64DD">
        <w:rPr>
          <w:rFonts w:cs="Calibri"/>
        </w:rPr>
        <w:t>**</w:t>
      </w:r>
    </w:p>
    <w:p w14:paraId="45A66637" w14:textId="77777777" w:rsidR="005B7AB7" w:rsidRDefault="005B7AB7" w:rsidP="005B7AB7">
      <w:pPr>
        <w:pStyle w:val="Heading3"/>
        <w:rPr>
          <w:rFonts w:cs="Calibri"/>
        </w:rPr>
      </w:pPr>
      <w:r>
        <w:rPr>
          <w:rFonts w:cs="Calibri"/>
        </w:rPr>
        <w:lastRenderedPageBreak/>
        <w:t>2NC --- UQ/L – H1B</w:t>
      </w:r>
    </w:p>
    <w:p w14:paraId="1D925999" w14:textId="77777777" w:rsidR="005B7AB7" w:rsidRPr="002C64DD" w:rsidRDefault="005B7AB7" w:rsidP="005B7AB7">
      <w:pPr>
        <w:pStyle w:val="Heading4"/>
        <w:rPr>
          <w:rFonts w:cs="Calibri"/>
        </w:rPr>
      </w:pPr>
      <w:r w:rsidRPr="002C64DD">
        <w:rPr>
          <w:rFonts w:cs="Calibri"/>
        </w:rPr>
        <w:t xml:space="preserve">Removing H1-B restrictions reverses Chinese brain gain </w:t>
      </w:r>
    </w:p>
    <w:p w14:paraId="1283F7C9" w14:textId="77777777" w:rsidR="005B7AB7" w:rsidRPr="002C64DD" w:rsidRDefault="005B7AB7" w:rsidP="005B7AB7">
      <w:pPr>
        <w:rPr>
          <w:rStyle w:val="Style13ptBold"/>
        </w:rPr>
      </w:pPr>
      <w:r w:rsidRPr="002C64DD">
        <w:rPr>
          <w:rStyle w:val="Style13ptBold"/>
        </w:rPr>
        <w:t xml:space="preserve">Brown 17 </w:t>
      </w:r>
      <w:r w:rsidRPr="002C64DD">
        <w:t xml:space="preserve">– (Rachel Brown is a research associate for Asia Studies at the Council on Foreign Relations, 3/9/17, “Trump’s Attack on H-1B Visas: A Boon for Asia?,” Council on Foreign Relations, Accessed 6/22/18, </w:t>
      </w:r>
      <w:hyperlink r:id="rId15" w:history="1">
        <w:r w:rsidRPr="002C64DD">
          <w:t>https://www.cfr.org/blog/trumps-attack-h-1b-visas-boon-asia)</w:t>
        </w:r>
      </w:hyperlink>
      <w:r w:rsidRPr="002C64DD">
        <w:t xml:space="preserve"> //ak</w:t>
      </w:r>
      <w:r w:rsidRPr="002C64DD">
        <w:rPr>
          <w:rStyle w:val="Style13ptBold"/>
        </w:rPr>
        <w:t xml:space="preserve"> </w:t>
      </w:r>
    </w:p>
    <w:p w14:paraId="6BC58C25" w14:textId="77777777" w:rsidR="005B7AB7" w:rsidRPr="002C64DD" w:rsidRDefault="005B7AB7" w:rsidP="005B7AB7">
      <w:pPr>
        <w:rPr>
          <w:sz w:val="16"/>
        </w:rPr>
      </w:pPr>
      <w:r w:rsidRPr="002C64DD">
        <w:rPr>
          <w:sz w:val="16"/>
        </w:rPr>
        <w:t xml:space="preserve">On the face of it, </w:t>
      </w:r>
      <w:r w:rsidRPr="002C64DD">
        <w:rPr>
          <w:rStyle w:val="StyleUnderline"/>
          <w:highlight w:val="green"/>
        </w:rPr>
        <w:t>Chinese companies</w:t>
      </w:r>
      <w:r w:rsidRPr="002C64DD">
        <w:rPr>
          <w:rStyle w:val="StyleUnderline"/>
        </w:rPr>
        <w:t xml:space="preserve"> too </w:t>
      </w:r>
      <w:r w:rsidRPr="002C64DD">
        <w:rPr>
          <w:rStyle w:val="StyleUnderline"/>
          <w:highlight w:val="green"/>
        </w:rPr>
        <w:t>appear ready to welcome foreign tech workers displaced from the</w:t>
      </w:r>
      <w:r w:rsidRPr="002C64DD">
        <w:rPr>
          <w:rStyle w:val="StyleUnderline"/>
        </w:rPr>
        <w:t xml:space="preserve"> </w:t>
      </w:r>
      <w:r w:rsidRPr="002C64DD">
        <w:rPr>
          <w:rStyle w:val="StyleUnderline"/>
          <w:highlight w:val="green"/>
        </w:rPr>
        <w:t>U</w:t>
      </w:r>
      <w:r w:rsidRPr="002C64DD">
        <w:rPr>
          <w:rStyle w:val="StyleUnderline"/>
        </w:rPr>
        <w:t xml:space="preserve">nited </w:t>
      </w:r>
      <w:r w:rsidRPr="002C64DD">
        <w:rPr>
          <w:rStyle w:val="StyleUnderline"/>
          <w:highlight w:val="green"/>
        </w:rPr>
        <w:t>S</w:t>
      </w:r>
      <w:r w:rsidRPr="002C64DD">
        <w:rPr>
          <w:rStyle w:val="StyleUnderline"/>
        </w:rPr>
        <w:t xml:space="preserve">tates. </w:t>
      </w:r>
      <w:r w:rsidRPr="002C64DD">
        <w:rPr>
          <w:sz w:val="16"/>
        </w:rPr>
        <w:t xml:space="preserve">In November, </w:t>
      </w:r>
      <w:r w:rsidRPr="00C34542">
        <w:rPr>
          <w:rStyle w:val="StyleUnderline"/>
        </w:rPr>
        <w:t>Baidu CEO Robin Li criticized Trump advisors’ hostility toward foreigners in Silicon Valley.</w:t>
      </w:r>
      <w:r w:rsidRPr="002C64DD">
        <w:rPr>
          <w:sz w:val="16"/>
        </w:rPr>
        <w:t xml:space="preserve"> He added, “so I myself hope that many of these engineers will come to China to work for us…In the past, </w:t>
      </w:r>
      <w:r w:rsidRPr="002C64DD">
        <w:rPr>
          <w:rStyle w:val="StyleUnderline"/>
          <w:highlight w:val="green"/>
        </w:rPr>
        <w:t>Chinese</w:t>
      </w:r>
      <w:r w:rsidRPr="002C64DD">
        <w:rPr>
          <w:rStyle w:val="StyleUnderline"/>
        </w:rPr>
        <w:t xml:space="preserve"> IT </w:t>
      </w:r>
      <w:r w:rsidRPr="002C64DD">
        <w:rPr>
          <w:rStyle w:val="StyleUnderline"/>
          <w:highlight w:val="green"/>
        </w:rPr>
        <w:t xml:space="preserve">companies can only </w:t>
      </w:r>
      <w:r w:rsidRPr="00E51A51">
        <w:rPr>
          <w:rStyle w:val="StyleUnderline"/>
          <w:highlight w:val="green"/>
        </w:rPr>
        <w:t xml:space="preserve">attract Chinese engineers </w:t>
      </w:r>
      <w:r w:rsidRPr="002C64DD">
        <w:rPr>
          <w:rStyle w:val="StyleUnderline"/>
          <w:highlight w:val="green"/>
        </w:rPr>
        <w:t>from abroad</w:t>
      </w:r>
      <w:r w:rsidRPr="002C64DD">
        <w:rPr>
          <w:sz w:val="16"/>
        </w:rPr>
        <w:t xml:space="preserve">. We would now like to hire more engineers from different backgrounds around the world, because China is the fastest growing major market, so let’s all work together.” </w:t>
      </w:r>
      <w:r w:rsidRPr="002C64DD">
        <w:rPr>
          <w:rStyle w:val="StyleUnderline"/>
          <w:highlight w:val="green"/>
        </w:rPr>
        <w:t>The Chinese government</w:t>
      </w:r>
      <w:r w:rsidRPr="002C64DD">
        <w:rPr>
          <w:rStyle w:val="StyleUnderline"/>
        </w:rPr>
        <w:t xml:space="preserve"> also </w:t>
      </w:r>
      <w:r w:rsidRPr="002C64DD">
        <w:rPr>
          <w:rStyle w:val="StyleUnderline"/>
          <w:highlight w:val="green"/>
        </w:rPr>
        <w:t>looks</w:t>
      </w:r>
      <w:r w:rsidRPr="002C64DD">
        <w:rPr>
          <w:rStyle w:val="StyleUnderline"/>
        </w:rPr>
        <w:t xml:space="preserve"> increasingly </w:t>
      </w:r>
      <w:r w:rsidRPr="00E51A51">
        <w:rPr>
          <w:rStyle w:val="StyleUnderline"/>
          <w:highlight w:val="green"/>
        </w:rPr>
        <w:t xml:space="preserve">supportive of attracting foreign </w:t>
      </w:r>
      <w:r w:rsidRPr="002C64DD">
        <w:rPr>
          <w:rStyle w:val="StyleUnderline"/>
          <w:highlight w:val="green"/>
        </w:rPr>
        <w:t>talent to promote innovation. Recent</w:t>
      </w:r>
      <w:r w:rsidRPr="002C64DD">
        <w:rPr>
          <w:rStyle w:val="StyleUnderline"/>
        </w:rPr>
        <w:t xml:space="preserve"> immigration </w:t>
      </w:r>
      <w:r w:rsidRPr="002C64DD">
        <w:rPr>
          <w:rStyle w:val="StyleUnderline"/>
          <w:highlight w:val="green"/>
        </w:rPr>
        <w:t>reforms include a streamlined work permit program</w:t>
      </w:r>
      <w:r w:rsidRPr="002C64DD">
        <w:rPr>
          <w:rStyle w:val="StyleUnderline"/>
        </w:rPr>
        <w:t xml:space="preserve"> being piloted in select provinces and municipalities</w:t>
      </w:r>
      <w:r w:rsidRPr="002C64DD">
        <w:rPr>
          <w:sz w:val="16"/>
        </w:rPr>
        <w:t xml:space="preserve">. Additionally, in July news leaked of plans to set up China’s first immigration agency under the Ministry of Public Security. </w:t>
      </w:r>
      <w:r w:rsidRPr="002C64DD">
        <w:rPr>
          <w:rStyle w:val="StyleUnderline"/>
          <w:highlight w:val="green"/>
        </w:rPr>
        <w:t>Restrictions on permanent residency were</w:t>
      </w:r>
      <w:r w:rsidRPr="002C64DD">
        <w:rPr>
          <w:rStyle w:val="StyleUnderline"/>
        </w:rPr>
        <w:t xml:space="preserve"> also </w:t>
      </w:r>
      <w:r w:rsidRPr="002C64DD">
        <w:rPr>
          <w:rStyle w:val="StyleUnderline"/>
          <w:highlight w:val="green"/>
        </w:rPr>
        <w:t>eased</w:t>
      </w:r>
      <w:r w:rsidRPr="002C64DD">
        <w:rPr>
          <w:rStyle w:val="StyleUnderline"/>
        </w:rPr>
        <w:t xml:space="preserve"> slightly last year</w:t>
      </w:r>
      <w:r w:rsidRPr="002C64DD">
        <w:rPr>
          <w:sz w:val="16"/>
        </w:rPr>
        <w:t xml:space="preserve">; individuals working for certain science, technology, or other research-oriented entities in both the public and private sectors can now apply. In 2016, the number of foreign permanent residents increased by 163 percent, although the country still granted a mere 1,576 new green cards. Chinese officials would like to see that number rise further. </w:t>
      </w:r>
    </w:p>
    <w:p w14:paraId="149E5524" w14:textId="77777777" w:rsidR="005B7AB7" w:rsidRPr="002C64DD" w:rsidRDefault="005B7AB7" w:rsidP="005B7AB7">
      <w:pPr>
        <w:pStyle w:val="Heading4"/>
        <w:rPr>
          <w:rFonts w:cs="Calibri"/>
        </w:rPr>
      </w:pPr>
      <w:r w:rsidRPr="002C64DD">
        <w:rPr>
          <w:rFonts w:cs="Calibri"/>
        </w:rPr>
        <w:t xml:space="preserve">The aff causes a brain drain – direct trade-off between US and Chinese workers </w:t>
      </w:r>
    </w:p>
    <w:p w14:paraId="1934F68F" w14:textId="77777777" w:rsidR="005B7AB7" w:rsidRPr="002C64DD" w:rsidRDefault="005B7AB7" w:rsidP="005B7AB7">
      <w:pPr>
        <w:rPr>
          <w:rStyle w:val="Style13ptBold"/>
        </w:rPr>
      </w:pPr>
      <w:r w:rsidRPr="002C64DD">
        <w:rPr>
          <w:rStyle w:val="Style13ptBold"/>
        </w:rPr>
        <w:t xml:space="preserve">Paquette 5/2 </w:t>
      </w:r>
      <w:r w:rsidRPr="002C64DD">
        <w:t xml:space="preserve">– (Danielle Paquette, BA in journalism from Indiana University, reporter focusing on national labor issues, 5/2/18, “Tech giants to Trump: We need Chinese workers,” The Washington Post, Accessed 6/21/18, </w:t>
      </w:r>
      <w:hyperlink r:id="rId16" w:history="1">
        <w:r w:rsidRPr="002C64DD">
          <w:t>https://www.washingtonpost.com/news/wonk/wp/2018/05/02/tech-giants-to-trump-we-need-chinese-workers/?noredirect=on&amp;utm_term=.7abd7b2c895f)</w:t>
        </w:r>
      </w:hyperlink>
      <w:r w:rsidRPr="002C64DD">
        <w:t xml:space="preserve"> //ak </w:t>
      </w:r>
    </w:p>
    <w:p w14:paraId="1FE3936F" w14:textId="77777777" w:rsidR="005B7AB7" w:rsidRPr="005124C3" w:rsidRDefault="005B7AB7" w:rsidP="005B7AB7">
      <w:pPr>
        <w:rPr>
          <w:sz w:val="14"/>
        </w:rPr>
      </w:pPr>
      <w:r w:rsidRPr="002C64DD">
        <w:rPr>
          <w:rStyle w:val="StyleUnderline"/>
          <w:highlight w:val="green"/>
        </w:rPr>
        <w:t>Tech</w:t>
      </w:r>
      <w:r w:rsidRPr="002C64DD">
        <w:rPr>
          <w:rStyle w:val="StyleUnderline"/>
        </w:rPr>
        <w:t xml:space="preserve">nology </w:t>
      </w:r>
      <w:r w:rsidRPr="002C64DD">
        <w:rPr>
          <w:rStyle w:val="StyleUnderline"/>
          <w:highlight w:val="green"/>
        </w:rPr>
        <w:t>giants are urging</w:t>
      </w:r>
      <w:r w:rsidRPr="002C64DD">
        <w:rPr>
          <w:sz w:val="14"/>
        </w:rPr>
        <w:t xml:space="preserve"> President </w:t>
      </w:r>
      <w:r w:rsidRPr="002C64DD">
        <w:rPr>
          <w:rStyle w:val="StyleUnderline"/>
          <w:highlight w:val="green"/>
        </w:rPr>
        <w:t>Trump to leave</w:t>
      </w:r>
      <w:r w:rsidRPr="002C64DD">
        <w:rPr>
          <w:rStyle w:val="StyleUnderline"/>
        </w:rPr>
        <w:t xml:space="preserve"> what they call </w:t>
      </w:r>
      <w:r w:rsidRPr="002C64DD">
        <w:rPr>
          <w:rStyle w:val="StyleUnderline"/>
          <w:highlight w:val="green"/>
        </w:rPr>
        <w:t>a crucial talent pool out of the trade</w:t>
      </w:r>
      <w:r w:rsidRPr="002C64DD">
        <w:rPr>
          <w:rStyle w:val="StyleUnderline"/>
        </w:rPr>
        <w:t xml:space="preserve"> </w:t>
      </w:r>
      <w:r w:rsidRPr="002C64DD">
        <w:rPr>
          <w:rStyle w:val="StyleUnderline"/>
          <w:highlight w:val="green"/>
        </w:rPr>
        <w:t>discord: Chinese workers</w:t>
      </w:r>
      <w:r w:rsidRPr="002C64DD">
        <w:rPr>
          <w:rStyle w:val="StyleUnderline"/>
        </w:rPr>
        <w:t>.</w:t>
      </w:r>
      <w:r w:rsidRPr="002C64DD">
        <w:rPr>
          <w:sz w:val="14"/>
        </w:rPr>
        <w:t xml:space="preserve"> Dean Garfield, chief executive of the Information Technology Industry Council, which represents Google, Facebook, Apple, Amazon and other companies, said its members are alarmed at reports the White House is considering a ban on Chinese citizens conducting high-tech research at American universities and businesses. The firms rely on skilled foreign labor to develop new products, Garfield said. “We’ve heard from many, if not all, of our members,” he said, “that steps to limit access to talent have a direct negative impact on their ability to run their businesses.” </w:t>
      </w:r>
      <w:r w:rsidRPr="002C64DD">
        <w:rPr>
          <w:rStyle w:val="StyleUnderline"/>
        </w:rPr>
        <w:t xml:space="preserve">President </w:t>
      </w:r>
      <w:r w:rsidRPr="002C64DD">
        <w:rPr>
          <w:rStyle w:val="StyleUnderline"/>
          <w:highlight w:val="green"/>
        </w:rPr>
        <w:t>Trump</w:t>
      </w:r>
      <w:r w:rsidRPr="002C64DD">
        <w:rPr>
          <w:rStyle w:val="StyleUnderline"/>
        </w:rPr>
        <w:t xml:space="preserve"> has </w:t>
      </w:r>
      <w:r w:rsidRPr="002C64DD">
        <w:rPr>
          <w:rStyle w:val="StyleUnderline"/>
          <w:highlight w:val="green"/>
        </w:rPr>
        <w:t>pledged to shrink the</w:t>
      </w:r>
      <w:r w:rsidRPr="002C64DD">
        <w:rPr>
          <w:rStyle w:val="StyleUnderline"/>
        </w:rPr>
        <w:t xml:space="preserve"> $375 billion </w:t>
      </w:r>
      <w:r w:rsidRPr="002C64DD">
        <w:rPr>
          <w:rStyle w:val="StyleUnderline"/>
          <w:highlight w:val="green"/>
        </w:rPr>
        <w:t>trade gap between the U</w:t>
      </w:r>
      <w:r w:rsidRPr="002C64DD">
        <w:rPr>
          <w:rStyle w:val="StyleUnderline"/>
        </w:rPr>
        <w:t xml:space="preserve">nited </w:t>
      </w:r>
      <w:r w:rsidRPr="002C64DD">
        <w:rPr>
          <w:rStyle w:val="StyleUnderline"/>
          <w:highlight w:val="green"/>
        </w:rPr>
        <w:t>S</w:t>
      </w:r>
      <w:r w:rsidRPr="002C64DD">
        <w:rPr>
          <w:rStyle w:val="StyleUnderline"/>
        </w:rPr>
        <w:t xml:space="preserve">tates </w:t>
      </w:r>
      <w:r w:rsidRPr="002C64DD">
        <w:rPr>
          <w:rStyle w:val="StyleUnderline"/>
          <w:highlight w:val="green"/>
        </w:rPr>
        <w:t>and China</w:t>
      </w:r>
      <w:r w:rsidRPr="002C64DD">
        <w:rPr>
          <w:rStyle w:val="StyleUnderline"/>
        </w:rPr>
        <w:t>, which he says destroys jobs in the Rust Belt</w:t>
      </w:r>
      <w:r w:rsidRPr="002C64DD">
        <w:rPr>
          <w:sz w:val="14"/>
        </w:rPr>
        <w:t>. Beyond threatening to slap tariffs on Chinese goods</w:t>
      </w:r>
      <w:r w:rsidRPr="002C64DD">
        <w:rPr>
          <w:rStyle w:val="StyleUnderline"/>
        </w:rPr>
        <w:t xml:space="preserve">, </w:t>
      </w:r>
      <w:r w:rsidRPr="002C64DD">
        <w:rPr>
          <w:rStyle w:val="StyleUnderline"/>
          <w:highlight w:val="green"/>
        </w:rPr>
        <w:t>Trump has</w:t>
      </w:r>
      <w:r w:rsidRPr="002C64DD">
        <w:rPr>
          <w:rStyle w:val="StyleUnderline"/>
        </w:rPr>
        <w:t xml:space="preserve"> floated </w:t>
      </w:r>
      <w:r w:rsidRPr="002C64DD">
        <w:rPr>
          <w:rStyle w:val="StyleUnderline"/>
          <w:highlight w:val="green"/>
        </w:rPr>
        <w:t>ideas to curb student visas for Chinese citizens</w:t>
      </w:r>
      <w:r w:rsidRPr="002C64DD">
        <w:rPr>
          <w:sz w:val="14"/>
        </w:rPr>
        <w:t>. A high-level U.S. delegation, including Treasury Secretary Steven Mnuchin and Commerce Secretary Wilbur Ross, is scheduled to begin talks Thursday with Chinese leaders in Beijing</w:t>
      </w:r>
      <w:r w:rsidRPr="002C64DD">
        <w:rPr>
          <w:rStyle w:val="StyleUnderline"/>
        </w:rPr>
        <w:t xml:space="preserve">. The New York Times reported this week that </w:t>
      </w:r>
      <w:r w:rsidRPr="002C64DD">
        <w:rPr>
          <w:rStyle w:val="StyleUnderline"/>
          <w:highlight w:val="green"/>
        </w:rPr>
        <w:t>the Commerce Department</w:t>
      </w:r>
      <w:r w:rsidRPr="002C64DD">
        <w:rPr>
          <w:rStyle w:val="StyleUnderline"/>
        </w:rPr>
        <w:t xml:space="preserve">, spooked by China’s advancing technological capabilities, </w:t>
      </w:r>
      <w:r w:rsidRPr="002C64DD">
        <w:rPr>
          <w:rStyle w:val="StyleUnderline"/>
          <w:highlight w:val="green"/>
        </w:rPr>
        <w:t>might</w:t>
      </w:r>
      <w:r w:rsidRPr="002C64DD">
        <w:rPr>
          <w:rStyle w:val="StyleUnderline"/>
        </w:rPr>
        <w:t xml:space="preserve"> move to </w:t>
      </w:r>
      <w:r w:rsidRPr="002C64DD">
        <w:rPr>
          <w:rStyle w:val="StyleUnderline"/>
          <w:highlight w:val="green"/>
        </w:rPr>
        <w:t>bar Chinese citizens from participating in “sensitive</w:t>
      </w:r>
      <w:r w:rsidRPr="002C64DD">
        <w:rPr>
          <w:rStyle w:val="StyleUnderline"/>
        </w:rPr>
        <w:t xml:space="preserve">” </w:t>
      </w:r>
      <w:r w:rsidRPr="002C64DD">
        <w:rPr>
          <w:rStyle w:val="StyleUnderline"/>
          <w:highlight w:val="green"/>
        </w:rPr>
        <w:t>research</w:t>
      </w:r>
      <w:r w:rsidRPr="002C64DD">
        <w:rPr>
          <w:rStyle w:val="StyleUnderline"/>
        </w:rPr>
        <w:t xml:space="preserve"> at U.S. universities and technology companies</w:t>
      </w:r>
      <w:r w:rsidRPr="002C64DD">
        <w:rPr>
          <w:sz w:val="14"/>
        </w:rPr>
        <w:t xml:space="preserve">. (The White House and the Commerce Department did not respond to requests for comment.) Which projects the White House considers “sensitive” remains unclear, according to the Times, but </w:t>
      </w:r>
      <w:r w:rsidRPr="002C64DD">
        <w:rPr>
          <w:rStyle w:val="StyleUnderline"/>
        </w:rPr>
        <w:t>Beijing has announced its intentions to outpace the world in microchip, electric car and artificial intelligence technologies</w:t>
      </w:r>
      <w:r w:rsidRPr="002C64DD">
        <w:rPr>
          <w:sz w:val="14"/>
        </w:rPr>
        <w:t xml:space="preserve">. Business leaders cautioned that </w:t>
      </w:r>
      <w:r w:rsidRPr="002C64DD">
        <w:rPr>
          <w:rStyle w:val="StyleUnderline"/>
          <w:highlight w:val="green"/>
        </w:rPr>
        <w:t>such</w:t>
      </w:r>
      <w:r w:rsidRPr="002C64DD">
        <w:rPr>
          <w:rStyle w:val="StyleUnderline"/>
        </w:rPr>
        <w:t xml:space="preserve"> </w:t>
      </w:r>
      <w:r w:rsidRPr="002C64DD">
        <w:rPr>
          <w:rStyle w:val="StyleUnderline"/>
          <w:highlight w:val="green"/>
        </w:rPr>
        <w:t>a ban could hurt the U.S. economy</w:t>
      </w:r>
      <w:r w:rsidRPr="002C64DD">
        <w:rPr>
          <w:sz w:val="14"/>
        </w:rPr>
        <w:t>. Tech firms often work with scientists from across the globe, Garfield said. “With AI, for example, you may have a scientist in California partnering closely with a scientist from Beijing or Brussels,” he said. “</w:t>
      </w:r>
      <w:r w:rsidRPr="002C64DD">
        <w:rPr>
          <w:rStyle w:val="StyleUnderline"/>
        </w:rPr>
        <w:t>Stopping that talent from moving freely is against the national interest.”</w:t>
      </w:r>
      <w:r w:rsidRPr="002C64DD">
        <w:rPr>
          <w:sz w:val="14"/>
        </w:rPr>
        <w:t xml:space="preserve"> About 600,000 technology jobs sit open in the U.S. today, he said. </w:t>
      </w:r>
      <w:r w:rsidRPr="002C64DD">
        <w:rPr>
          <w:rStyle w:val="StyleUnderline"/>
        </w:rPr>
        <w:t xml:space="preserve">Companies in Silicon Valley and other tech hubs often recruit foreign workers because of a shortage of Americans with specialized skills. </w:t>
      </w:r>
      <w:r w:rsidRPr="002C64DD">
        <w:rPr>
          <w:rStyle w:val="StyleUnderline"/>
          <w:b/>
          <w:highlight w:val="green"/>
        </w:rPr>
        <w:t>About a</w:t>
      </w:r>
      <w:r w:rsidRPr="002C64DD">
        <w:rPr>
          <w:rStyle w:val="StyleUnderline"/>
          <w:b/>
        </w:rPr>
        <w:t xml:space="preserve"> </w:t>
      </w:r>
      <w:r w:rsidRPr="002C64DD">
        <w:rPr>
          <w:rStyle w:val="StyleUnderline"/>
          <w:b/>
          <w:highlight w:val="green"/>
        </w:rPr>
        <w:t xml:space="preserve">tenth of the nation’s visas for high-skilled foreign workers went </w:t>
      </w:r>
      <w:r w:rsidRPr="002C64DD">
        <w:rPr>
          <w:rStyle w:val="StyleUnderline"/>
          <w:b/>
          <w:highlight w:val="green"/>
        </w:rPr>
        <w:lastRenderedPageBreak/>
        <w:t>to Chinese citizens</w:t>
      </w:r>
      <w:r w:rsidRPr="002C64DD">
        <w:rPr>
          <w:rStyle w:val="StyleUnderline"/>
          <w:b/>
        </w:rPr>
        <w:t xml:space="preserve"> last year,</w:t>
      </w:r>
      <w:r w:rsidRPr="002C64DD">
        <w:rPr>
          <w:sz w:val="14"/>
        </w:rPr>
        <w:t xml:space="preserve"> slightly more than in 2016, said Sarah Pierce, who studies such employment trends for the Migration Policy Institute, a Washington think tank. That’s roughly 36,000 workers. </w:t>
      </w:r>
      <w:r w:rsidRPr="002C64DD">
        <w:rPr>
          <w:rStyle w:val="StyleUnderline"/>
        </w:rPr>
        <w:t>Seventy percent of the 179,049 H1-B visas granted in 2017 went to employees in computer-related fields. “It’s extremely important in the tech world</w:t>
      </w:r>
      <w:r w:rsidRPr="002C64DD">
        <w:rPr>
          <w:sz w:val="14"/>
        </w:rPr>
        <w:t>,” Pierce said.</w:t>
      </w:r>
    </w:p>
    <w:p w14:paraId="1BAC18B6" w14:textId="77777777" w:rsidR="005B7AB7" w:rsidRPr="00B4500F" w:rsidRDefault="005B7AB7" w:rsidP="005B7AB7">
      <w:pPr>
        <w:pStyle w:val="Heading4"/>
      </w:pPr>
      <w:r>
        <w:t>Immigration restrictions are keeping high skilled labor out of the US now- legal and cultural hostilities deter applicants</w:t>
      </w:r>
    </w:p>
    <w:p w14:paraId="343CB198" w14:textId="77777777" w:rsidR="005B7AB7" w:rsidRDefault="005B7AB7" w:rsidP="005B7AB7">
      <w:pPr>
        <w:rPr>
          <w:rStyle w:val="Style13ptBold"/>
        </w:rPr>
      </w:pPr>
      <w:r>
        <w:t xml:space="preserve">LAUREN C. </w:t>
      </w:r>
      <w:r w:rsidRPr="00B4500F">
        <w:rPr>
          <w:rStyle w:val="Style13ptBold"/>
        </w:rPr>
        <w:t>WILLIAMS and</w:t>
      </w:r>
      <w:r>
        <w:t xml:space="preserve"> E.A. </w:t>
      </w:r>
      <w:r w:rsidRPr="00B4500F">
        <w:rPr>
          <w:rStyle w:val="Style13ptBold"/>
        </w:rPr>
        <w:t>CRUNDEN</w:t>
      </w:r>
      <w:r>
        <w:rPr>
          <w:rStyle w:val="Style13ptBold"/>
        </w:rPr>
        <w:t xml:space="preserve"> in 2017</w:t>
      </w:r>
    </w:p>
    <w:p w14:paraId="1775E5E5" w14:textId="77777777" w:rsidR="005B7AB7" w:rsidRDefault="005B7AB7" w:rsidP="005B7AB7">
      <w:r>
        <w:t xml:space="preserve">America’s immigration ignorance threatens to push the economy into crisis, Think Progress, </w:t>
      </w:r>
      <w:hyperlink r:id="rId17" w:history="1">
        <w:r w:rsidRPr="00CC592B">
          <w:rPr>
            <w:rStyle w:val="Hyperlink"/>
          </w:rPr>
          <w:t>https://thinkprogress.org/h1b-legal-immigration-trump-d73d87447379/</w:t>
        </w:r>
      </w:hyperlink>
    </w:p>
    <w:p w14:paraId="21013538" w14:textId="77777777" w:rsidR="005B7AB7" w:rsidRPr="00375D5D" w:rsidRDefault="005B7AB7" w:rsidP="005B7AB7">
      <w:pPr>
        <w:rPr>
          <w:sz w:val="16"/>
        </w:rPr>
      </w:pPr>
      <w:r w:rsidRPr="00375D5D">
        <w:rPr>
          <w:sz w:val="16"/>
        </w:rPr>
        <w:t xml:space="preserve">Emotional and psychological stress are inevitable byproducts of a convoluted legal immigration system, but they aren’t its only casualties. For many, </w:t>
      </w:r>
      <w:r w:rsidRPr="00B4500F">
        <w:rPr>
          <w:rStyle w:val="StyleUnderline"/>
        </w:rPr>
        <w:t>the H-1B process corrodes the idea of the American dream sold abroad.</w:t>
      </w:r>
      <w:r>
        <w:rPr>
          <w:rStyle w:val="StyleUnderline"/>
        </w:rPr>
        <w:t xml:space="preserve"> </w:t>
      </w:r>
      <w:r w:rsidRPr="00B4500F">
        <w:rPr>
          <w:rStyle w:val="StyleUnderline"/>
        </w:rPr>
        <w:t xml:space="preserve">Even with the H-1B visa, there isn’t a clear path to residency </w:t>
      </w:r>
      <w:r w:rsidRPr="00375D5D">
        <w:rPr>
          <w:sz w:val="16"/>
        </w:rPr>
        <w:t>or citizenship-</w:t>
      </w:r>
      <w:r w:rsidRPr="00B4500F">
        <w:rPr>
          <w:rStyle w:val="StyleUnderline"/>
        </w:rPr>
        <w:t xml:space="preserve">a bleak reality that can discourage others from coming to the United States. </w:t>
      </w:r>
      <w:r w:rsidRPr="00375D5D">
        <w:rPr>
          <w:sz w:val="16"/>
        </w:rPr>
        <w:t>According to a March report from the American Association of Collegiate Registrars and Admissions Officer, about 40 percent of the nearly 300 institutions sampled saw drops in international student enrollment applications for the fall semester. Declines disproportionately came from students residing in the Middle East and other parts of Asia. But for some countries, enrollment began to dip before Trump’s election, according to 2016 student visa data. Saudi student enrollment dropped 20 percent by November 2016, Chinese graduate school applications fell by 32 percent, and Indian applications sank 41 percent. These sudden drops could also explain the decline in H-1B applicants this year. Low application numbers don’t surprise Wadhwa, from New Dehli, at all. “I’ve heard this from a few Indians. Honestly, I kind of understand,” she said. “</w:t>
      </w:r>
      <w:r w:rsidRPr="00B4500F">
        <w:rPr>
          <w:rStyle w:val="StyleUnderline"/>
        </w:rPr>
        <w:t>A lot of them have said to me that they’re unsure of coming in because of Trump</w:t>
      </w:r>
      <w:r w:rsidRPr="00375D5D">
        <w:rPr>
          <w:sz w:val="16"/>
        </w:rPr>
        <w:t xml:space="preserve">.” </w:t>
      </w:r>
      <w:r w:rsidRPr="00B4500F">
        <w:rPr>
          <w:rStyle w:val="StyleUnderline"/>
        </w:rPr>
        <w:t>The Trump administration has ushered in a hostile environment for both documented and undocumented immigrants. Hate crimes, xenophobia, and racism haunt many of the people trying to stay in the country</w:t>
      </w:r>
      <w:r w:rsidRPr="00375D5D">
        <w:rPr>
          <w:sz w:val="16"/>
        </w:rPr>
        <w:t xml:space="preserve">. South Asians like Wadhwa have disproportionately experienced discrimination beyond the visa crackdown. As ThinkProgress reported in April, </w:t>
      </w:r>
      <w:r w:rsidRPr="00B4500F">
        <w:rPr>
          <w:rStyle w:val="StyleUnderline"/>
        </w:rPr>
        <w:t>violence against the community has risen,</w:t>
      </w:r>
      <w:r w:rsidRPr="00375D5D">
        <w:rPr>
          <w:sz w:val="16"/>
        </w:rPr>
        <w:t xml:space="preserve"> largely in correlation with Trump’s anti-Muslim rhetoric. </w:t>
      </w:r>
      <w:r w:rsidRPr="00B4500F">
        <w:rPr>
          <w:rStyle w:val="StyleUnderline"/>
        </w:rPr>
        <w:t>Coupled with Trump’s Muslim ban</w:t>
      </w:r>
      <w:r w:rsidRPr="00375D5D">
        <w:rPr>
          <w:sz w:val="16"/>
        </w:rPr>
        <w:t xml:space="preserve">, which targets citizens from Yemen, Sudan, Somalia, Iran, Libya, and Syria (and, at one point, Iraq), that trend </w:t>
      </w:r>
      <w:r w:rsidRPr="00B4500F">
        <w:rPr>
          <w:rStyle w:val="StyleUnderline"/>
        </w:rPr>
        <w:t>is prompting many would-be U.S. workers and students to decide they might be more welcome elsewhere.</w:t>
      </w:r>
      <w:r>
        <w:rPr>
          <w:rStyle w:val="StyleUnderline"/>
        </w:rPr>
        <w:t xml:space="preserve"> </w:t>
      </w:r>
      <w:r w:rsidRPr="00375D5D">
        <w:rPr>
          <w:sz w:val="16"/>
        </w:rPr>
        <w:t xml:space="preserve">“The law does not protect me. I’m not a citizen.” </w:t>
      </w:r>
      <w:r w:rsidRPr="00B4500F">
        <w:rPr>
          <w:rStyle w:val="StyleUnderline"/>
        </w:rPr>
        <w:t xml:space="preserve">Where the United States is set to lose, </w:t>
      </w:r>
      <w:r w:rsidRPr="00B4500F">
        <w:rPr>
          <w:rStyle w:val="Emphasis"/>
        </w:rPr>
        <w:t>others will gain.</w:t>
      </w:r>
      <w:r w:rsidRPr="00375D5D">
        <w:rPr>
          <w:sz w:val="16"/>
        </w:rPr>
        <w:t xml:space="preserve"> The Canadian government has already launched a new Global Skills Strategy visa program, making it easier for companies to hire foreign workers in the tech and business sectors. Such perks are among the reasons students are increasingly looking to Canada and Europe, where prospects seem brighter. Jobs aren’t the only reason for that trend-those who continue to pin their hopes on the United States are also struggling with an increasingly hostile and violent environment for immigrants of all backgrounds. “For me, </w:t>
      </w:r>
      <w:r w:rsidRPr="00B4500F">
        <w:rPr>
          <w:rStyle w:val="StyleUnderline"/>
        </w:rPr>
        <w:t>I’m more afraid of attacks that are racially-driven than being sponsored,”</w:t>
      </w:r>
      <w:r w:rsidRPr="00375D5D">
        <w:rPr>
          <w:sz w:val="16"/>
        </w:rPr>
        <w:t xml:space="preserve"> Rai said. “I supposedly live in a New England liberal bubble….but there are so many cases of people being racist or extremely ignorant and disgusting. Given that Boston does have a racism problem…I’m scared of going out at night.” After a beat, she added, “The law does not protect me. I’m not a citizen.” </w:t>
      </w:r>
      <w:r w:rsidRPr="00B4500F">
        <w:rPr>
          <w:rStyle w:val="StyleUnderline"/>
        </w:rPr>
        <w:t>There’s no question the current political climate has made finding a job harder for international workers</w:t>
      </w:r>
      <w:r w:rsidRPr="00375D5D">
        <w:rPr>
          <w:sz w:val="16"/>
        </w:rPr>
        <w:t xml:space="preserve">. Asimova, of Uzbekistan, said that in some interviews with potential employers, </w:t>
      </w:r>
      <w:r w:rsidRPr="00B4500F">
        <w:rPr>
          <w:rStyle w:val="StyleUnderline"/>
        </w:rPr>
        <w:t>hiring managers “were very sincere” about wanting to make sponsorship work-but not with Trump’s current rhetoric on H-1Bs. She said several have told her “with the current administration, they don’t want to take the risk” on H-1B sponsorship.</w:t>
      </w:r>
      <w:r>
        <w:rPr>
          <w:rStyle w:val="StyleUnderline"/>
        </w:rPr>
        <w:t xml:space="preserve"> </w:t>
      </w:r>
      <w:r w:rsidRPr="00375D5D">
        <w:rPr>
          <w:sz w:val="16"/>
        </w:rPr>
        <w:t xml:space="preserve">Employers not taking the risk could have tangible effects on the U.S. economy. Immigrants only make up about 13 percent of the U.S. population, but they are far more likely to start new businesses than American-born counterparts. More than half of the nation’s billion-dollar companies and more than 25 percent of small businesses were started by immigrants. Forty percent of U.S. Fortune 500 companies were founded by immigrants or their children, according to a 2011 report from the New American Economy (NAE). Additionally, there were 180,000 refugee entrepreneurs in the United States (13 percent of the refugee population) in 2015, based on a recent report from the New American Economy. Only 9 percent of Americans own businesses. But with a complicated process growing harder by the day, those same businesses are facing obstacles that hurt their ability to do their work and attract top talent. </w:t>
      </w:r>
      <w:r w:rsidRPr="00375D5D">
        <w:rPr>
          <w:rStyle w:val="StyleUnderline"/>
        </w:rPr>
        <w:t xml:space="preserve">“That’s a real concern for us because we have a group of people here who are </w:t>
      </w:r>
      <w:r w:rsidRPr="00375D5D">
        <w:rPr>
          <w:rStyle w:val="StyleUnderline"/>
        </w:rPr>
        <w:lastRenderedPageBreak/>
        <w:t>exceptionally talented,”</w:t>
      </w:r>
      <w:r w:rsidRPr="00375D5D">
        <w:rPr>
          <w:sz w:val="16"/>
        </w:rPr>
        <w:t xml:space="preserve"> Cobut said. “Most of our employees have PhDs in biophysics, mathematics, biomedical engineering, electrical engineering. Really, really smart people. </w:t>
      </w:r>
      <w:r w:rsidRPr="00375D5D">
        <w:rPr>
          <w:rStyle w:val="StyleUnderline"/>
        </w:rPr>
        <w:t>And it’s hard to keep them, basically because of the immigration law</w:t>
      </w:r>
      <w:r w:rsidRPr="00375D5D">
        <w:rPr>
          <w:sz w:val="16"/>
        </w:rPr>
        <w:t>.”</w:t>
      </w:r>
    </w:p>
    <w:p w14:paraId="46637392" w14:textId="77777777" w:rsidR="005B7AB7" w:rsidRPr="004B20F8" w:rsidRDefault="005B7AB7" w:rsidP="005B7AB7">
      <w:pPr>
        <w:pStyle w:val="Heading4"/>
      </w:pPr>
      <w:r>
        <w:t>Trump’s immigration restrictions on H1Bs are decreasing foreign high skilled access to US labor markets</w:t>
      </w:r>
    </w:p>
    <w:p w14:paraId="705573CA" w14:textId="77777777" w:rsidR="005B7AB7" w:rsidRPr="004B20F8" w:rsidRDefault="005B7AB7" w:rsidP="005B7AB7">
      <w:pPr>
        <w:rPr>
          <w:rStyle w:val="Style13ptBold"/>
        </w:rPr>
      </w:pPr>
      <w:r w:rsidRPr="004B20F8">
        <w:rPr>
          <w:rStyle w:val="Style13ptBold"/>
        </w:rPr>
        <w:t>Pavlova et al in 2017</w:t>
      </w:r>
    </w:p>
    <w:p w14:paraId="1947FEBA" w14:textId="77777777" w:rsidR="005B7AB7" w:rsidRDefault="005B7AB7" w:rsidP="005B7AB7">
      <w:r>
        <w:t>Uliana Pavlova, Carolina Vargas, Shuya Zheng, Souvik Ghosh and Adit Majumder • Special to the St. Louis Post-Dispatch Jun 5, 2017, Trump's immigration stance unnerves Indian tech students, St Louis Post Dispatch, https://www.stltoday.com/business/local/trump-s-immigration-stance-unnerves-indian-tech-students/article_b6414fd9-8af7-5224-afee-fb29055c763b.html</w:t>
      </w:r>
    </w:p>
    <w:p w14:paraId="7A03E03C" w14:textId="77777777" w:rsidR="005B7AB7" w:rsidRPr="004B20F8" w:rsidRDefault="005B7AB7" w:rsidP="005B7AB7">
      <w:pPr>
        <w:rPr>
          <w:sz w:val="16"/>
        </w:rPr>
      </w:pPr>
      <w:r w:rsidRPr="004B20F8">
        <w:rPr>
          <w:sz w:val="16"/>
        </w:rPr>
        <w:t xml:space="preserve">After living with his parents for 24 years, Sai Kumar Kovouri decided to give up his life in India for a chance at the American dream. His plan? Get a master’s degree in computer science at the University of Missouri, then hopefully land a great tech job in California. Now he worries a drastic change in the American political climate could derail his dreams. </w:t>
      </w:r>
      <w:r w:rsidRPr="004B20F8">
        <w:rPr>
          <w:rStyle w:val="StyleUnderline"/>
        </w:rPr>
        <w:t>Since</w:t>
      </w:r>
      <w:r w:rsidRPr="004B20F8">
        <w:rPr>
          <w:sz w:val="16"/>
        </w:rPr>
        <w:t xml:space="preserve"> President Donald </w:t>
      </w:r>
      <w:r w:rsidRPr="004B20F8">
        <w:rPr>
          <w:rStyle w:val="StyleUnderline"/>
        </w:rPr>
        <w:t>Trump took office</w:t>
      </w:r>
      <w:r w:rsidRPr="004B20F8">
        <w:rPr>
          <w:sz w:val="16"/>
        </w:rPr>
        <w:t xml:space="preserve"> this year, </w:t>
      </w:r>
      <w:r w:rsidRPr="004B20F8">
        <w:rPr>
          <w:rStyle w:val="StyleUnderline"/>
        </w:rPr>
        <w:t>Indian tech students in America</w:t>
      </w:r>
      <w:r w:rsidRPr="004B20F8">
        <w:rPr>
          <w:sz w:val="16"/>
        </w:rPr>
        <w:t xml:space="preserve"> — </w:t>
      </w:r>
      <w:r w:rsidRPr="004B20F8">
        <w:rPr>
          <w:rStyle w:val="Emphasis"/>
        </w:rPr>
        <w:t>and Indians at home hoping to join them — are worrying new “America first” immigration policies may affect their futures.</w:t>
      </w:r>
      <w:r>
        <w:rPr>
          <w:rStyle w:val="Emphasis"/>
        </w:rPr>
        <w:t xml:space="preserve"> </w:t>
      </w:r>
      <w:r w:rsidRPr="004B20F8">
        <w:rPr>
          <w:sz w:val="16"/>
        </w:rPr>
        <w:t xml:space="preserve">“I haven’t planned what I’m going to do in two years after my graduation, because the situation here is not like before,” Kovouri said. “And even </w:t>
      </w:r>
      <w:r w:rsidRPr="004B20F8">
        <w:rPr>
          <w:rStyle w:val="StyleUnderline"/>
        </w:rPr>
        <w:t>employers are not coming forward to give us jobs. I’m completely confused right now.”</w:t>
      </w:r>
      <w:r>
        <w:rPr>
          <w:rStyle w:val="StyleUnderline"/>
        </w:rPr>
        <w:t xml:space="preserve"> </w:t>
      </w:r>
      <w:r w:rsidRPr="004B20F8">
        <w:rPr>
          <w:rStyle w:val="StyleUnderline"/>
        </w:rPr>
        <w:t xml:space="preserve">In order to work in the United States, educated foreigners must get a type of temporary work visa called an H-1B. This has long been a ticket to America for Indian students. Indian nationals working in the tech sector are the largest recipients; almost 70 percent of H-1B visas </w:t>
      </w:r>
      <w:r w:rsidRPr="004B20F8">
        <w:rPr>
          <w:sz w:val="16"/>
        </w:rPr>
        <w:t xml:space="preserve">were granted to Indians in 2015, according to estimates by Bloomberg. </w:t>
      </w:r>
      <w:r w:rsidRPr="004B20F8">
        <w:rPr>
          <w:rStyle w:val="StyleUnderline"/>
        </w:rPr>
        <w:t>But on April 18, Trump signed a “Buy American, Hire American” executive order that promises to switch these visas from a random lottery system to one that gives preference to those with the highest level of skills or the highest pay.</w:t>
      </w:r>
      <w:r w:rsidRPr="004B20F8">
        <w:rPr>
          <w:sz w:val="16"/>
        </w:rPr>
        <w:t xml:space="preserve"> The order says it will “protect the interest of the United States workers in the administration of our immigration system …” It’s unclear exactly who qualifies as a high-skilled worker under the order. But no doubt </w:t>
      </w:r>
      <w:r w:rsidRPr="004B20F8">
        <w:rPr>
          <w:rStyle w:val="Emphasis"/>
        </w:rPr>
        <w:t>it will be harder for foreigners to find jobs because employers will have to prove they can’t find Americans with equivalent sets of skills.</w:t>
      </w:r>
      <w:r>
        <w:rPr>
          <w:rStyle w:val="Emphasis"/>
        </w:rPr>
        <w:t xml:space="preserve"> </w:t>
      </w:r>
      <w:r w:rsidRPr="004B20F8">
        <w:rPr>
          <w:sz w:val="16"/>
        </w:rPr>
        <w:t>Daniel Costa, director of immigration law and policy research at the Economic Policy Institute, said he thinks the Trump administration will prioritize visas based on the highest wage, but doesn’t know if the type or location of a job will be considered. “</w:t>
      </w:r>
      <w:r w:rsidRPr="004B20F8">
        <w:rPr>
          <w:rStyle w:val="StyleUnderline"/>
        </w:rPr>
        <w:t>Taken into context of everything that the Trump administration has said and done, in terms of how they criminalized immigrants, it is hard for me to believe that they will do anything” that helps foreign workers over the long run</w:t>
      </w:r>
      <w:r w:rsidRPr="004B20F8">
        <w:rPr>
          <w:sz w:val="16"/>
        </w:rPr>
        <w:t>, Costa said.</w:t>
      </w:r>
    </w:p>
    <w:p w14:paraId="01BE669F" w14:textId="77777777" w:rsidR="005B7AB7" w:rsidRPr="00FF076C" w:rsidRDefault="005B7AB7" w:rsidP="005B7AB7"/>
    <w:p w14:paraId="007388F4" w14:textId="77777777" w:rsidR="005B7AB7" w:rsidRPr="00FF076C" w:rsidRDefault="005B7AB7" w:rsidP="005B7AB7">
      <w:pPr>
        <w:pStyle w:val="Heading4"/>
      </w:pPr>
      <w:r>
        <w:t>Restrictions on immigration are deterring high skilled labor now- too many hurdles</w:t>
      </w:r>
    </w:p>
    <w:p w14:paraId="6B59AC0B" w14:textId="77777777" w:rsidR="005B7AB7" w:rsidRPr="007B0AAE" w:rsidRDefault="005B7AB7" w:rsidP="005B7AB7">
      <w:r>
        <w:t xml:space="preserve">Stuart </w:t>
      </w:r>
      <w:r w:rsidRPr="007B0AAE">
        <w:rPr>
          <w:rStyle w:val="Style13ptBold"/>
        </w:rPr>
        <w:t>Anderson</w:t>
      </w:r>
      <w:r>
        <w:t xml:space="preserve"> | October 30, </w:t>
      </w:r>
      <w:r w:rsidRPr="007B0AAE">
        <w:rPr>
          <w:rStyle w:val="Style13ptBold"/>
        </w:rPr>
        <w:t>2017</w:t>
      </w:r>
    </w:p>
    <w:p w14:paraId="6A2A03B2" w14:textId="77777777" w:rsidR="005B7AB7" w:rsidRDefault="005B7AB7" w:rsidP="005B7AB7">
      <w:r>
        <w:t>Stuart Anderson heads the National Foundation for American Policy, a think tank that focuses on immigration and trade issues, Trump's Assault on Legal High-Skilled Immigration, Reason, http://reason.com/archives/2017/10/30/trumps-assault-on-legal-high-skilled-imm</w:t>
      </w:r>
    </w:p>
    <w:p w14:paraId="68DCAB70" w14:textId="77777777" w:rsidR="005B7AB7" w:rsidRDefault="005B7AB7" w:rsidP="005B7AB7">
      <w:pPr>
        <w:rPr>
          <w:sz w:val="16"/>
        </w:rPr>
      </w:pPr>
      <w:r w:rsidRPr="00FF076C">
        <w:rPr>
          <w:sz w:val="16"/>
        </w:rPr>
        <w:t xml:space="preserve">The U.S. high tech sector is the envy of the world in no small part due to the contributions of immigrant scientists, engineers and entrepreneurs. Yet making their—and their employers'—lives miserable has become a top priority for the Trump administration. Almost since day one, </w:t>
      </w:r>
      <w:r w:rsidRPr="00FF076C">
        <w:rPr>
          <w:rStyle w:val="StyleUnderline"/>
        </w:rPr>
        <w:t xml:space="preserve">restrictionists in </w:t>
      </w:r>
      <w:r w:rsidRPr="00FF076C">
        <w:rPr>
          <w:sz w:val="16"/>
        </w:rPr>
        <w:t xml:space="preserve">President Donald </w:t>
      </w:r>
      <w:r w:rsidRPr="00FF076C">
        <w:rPr>
          <w:rStyle w:val="StyleUnderline"/>
        </w:rPr>
        <w:t>Trump's</w:t>
      </w:r>
      <w:r w:rsidRPr="00FF076C">
        <w:rPr>
          <w:sz w:val="16"/>
        </w:rPr>
        <w:t xml:space="preserve"> inner </w:t>
      </w:r>
      <w:r w:rsidRPr="00FF076C">
        <w:rPr>
          <w:rStyle w:val="StyleUnderline"/>
        </w:rPr>
        <w:t>circle targeted</w:t>
      </w:r>
      <w:r w:rsidRPr="00FF076C">
        <w:rPr>
          <w:sz w:val="16"/>
        </w:rPr>
        <w:t xml:space="preserve"> </w:t>
      </w:r>
      <w:r w:rsidRPr="00FF076C">
        <w:rPr>
          <w:rStyle w:val="StyleUnderline"/>
        </w:rPr>
        <w:t xml:space="preserve">not just </w:t>
      </w:r>
      <w:r w:rsidRPr="00FF076C">
        <w:rPr>
          <w:rStyle w:val="StyleUnderline"/>
        </w:rPr>
        <w:lastRenderedPageBreak/>
        <w:t>undocumented</w:t>
      </w:r>
      <w:r w:rsidRPr="00FF076C">
        <w:rPr>
          <w:sz w:val="16"/>
        </w:rPr>
        <w:t xml:space="preserve"> low-skilled </w:t>
      </w:r>
      <w:r w:rsidRPr="00FF076C">
        <w:rPr>
          <w:rStyle w:val="StyleUnderline"/>
        </w:rPr>
        <w:t>workers</w:t>
      </w:r>
      <w:r w:rsidRPr="00FF076C">
        <w:rPr>
          <w:sz w:val="16"/>
        </w:rPr>
        <w:t xml:space="preserve"> </w:t>
      </w:r>
      <w:r w:rsidRPr="00FF076C">
        <w:rPr>
          <w:rStyle w:val="StyleUnderline"/>
        </w:rPr>
        <w:t>but also</w:t>
      </w:r>
      <w:r w:rsidRPr="00FF076C">
        <w:rPr>
          <w:sz w:val="16"/>
        </w:rPr>
        <w:t xml:space="preserve"> </w:t>
      </w:r>
      <w:r w:rsidRPr="00FF076C">
        <w:rPr>
          <w:rStyle w:val="StyleUnderline"/>
        </w:rPr>
        <w:t>legal high-skilled ones. And the latest in their crosshairs may be international students</w:t>
      </w:r>
      <w:r w:rsidRPr="00FF076C">
        <w:rPr>
          <w:sz w:val="16"/>
        </w:rPr>
        <w:t>—</w:t>
      </w:r>
      <w:r w:rsidRPr="00FF076C">
        <w:rPr>
          <w:rStyle w:val="StyleUnderline"/>
        </w:rPr>
        <w:t>the very people who</w:t>
      </w:r>
      <w:r w:rsidRPr="00FF076C">
        <w:rPr>
          <w:sz w:val="16"/>
        </w:rPr>
        <w:t xml:space="preserve"> Mitt Romney, during his ill-fated presidential campaign, said </w:t>
      </w:r>
      <w:r w:rsidRPr="00FF076C">
        <w:rPr>
          <w:rStyle w:val="StyleUnderline"/>
        </w:rPr>
        <w:t xml:space="preserve">should have green cards stapled to their diplomas, since it makes no sense for them to get an American education and then return to their home country to </w:t>
      </w:r>
      <w:r w:rsidRPr="00FF076C">
        <w:rPr>
          <w:rStyle w:val="Emphasis"/>
        </w:rPr>
        <w:t>compete with America</w:t>
      </w:r>
      <w:r w:rsidRPr="00FF076C">
        <w:rPr>
          <w:sz w:val="16"/>
        </w:rPr>
        <w:t xml:space="preserve">. The White House's "Buy American and Hire American" executive order, drafted largely by restrictionist Trump aide Stephen Miller within months of Trump assuming office, ordered the Department of Homeland Security and other </w:t>
      </w:r>
      <w:r w:rsidRPr="00FF076C">
        <w:rPr>
          <w:rStyle w:val="StyleUnderline"/>
        </w:rPr>
        <w:t>federal agencies</w:t>
      </w:r>
      <w:r w:rsidRPr="00FF076C">
        <w:rPr>
          <w:sz w:val="16"/>
        </w:rPr>
        <w:t xml:space="preserve"> to "rigorously enforce and administer the laws governing entry into the United States of workers from abroad" with an eye toward creating "higher wages and employment rates for workers in the United States." And the agencies aren't wasting any time. They </w:t>
      </w:r>
      <w:r w:rsidRPr="00FF076C">
        <w:rPr>
          <w:rStyle w:val="StyleUnderline"/>
        </w:rPr>
        <w:t xml:space="preserve">have been scouring and revising existing rules to make it as hard as possible for high-skilled immigrants to come—and stay—in the United States. </w:t>
      </w:r>
      <w:r w:rsidRPr="00FF076C">
        <w:rPr>
          <w:sz w:val="16"/>
        </w:rPr>
        <w:t xml:space="preserve">Here are just a few of the things they've done: </w:t>
      </w:r>
      <w:r w:rsidRPr="00FF076C">
        <w:rPr>
          <w:rStyle w:val="StyleUnderline"/>
        </w:rPr>
        <w:t>The</w:t>
      </w:r>
      <w:r w:rsidRPr="00FF076C">
        <w:rPr>
          <w:sz w:val="16"/>
        </w:rPr>
        <w:t xml:space="preserve"> U.S. Citizenship and Immigration Services (</w:t>
      </w:r>
      <w:r w:rsidRPr="00FF076C">
        <w:rPr>
          <w:rStyle w:val="StyleUnderline"/>
        </w:rPr>
        <w:t>USCIS</w:t>
      </w:r>
      <w:r w:rsidRPr="00FF076C">
        <w:rPr>
          <w:sz w:val="16"/>
        </w:rPr>
        <w:t xml:space="preserve">) just last week </w:t>
      </w:r>
      <w:r w:rsidRPr="00FF076C">
        <w:rPr>
          <w:rStyle w:val="StyleUnderline"/>
        </w:rPr>
        <w:t>instructed its adjudicators to no longer "defer to prior determinations</w:t>
      </w:r>
      <w:r w:rsidRPr="00FF076C">
        <w:rPr>
          <w:sz w:val="16"/>
        </w:rPr>
        <w:t>," approvals and findings of facts</w:t>
      </w:r>
      <w:r w:rsidRPr="00FF076C">
        <w:rPr>
          <w:rStyle w:val="StyleUnderline"/>
        </w:rPr>
        <w:t xml:space="preserve"> for the renewal of</w:t>
      </w:r>
      <w:r w:rsidRPr="00FF076C">
        <w:rPr>
          <w:sz w:val="16"/>
        </w:rPr>
        <w:t xml:space="preserve"> H-1Bs and other </w:t>
      </w:r>
      <w:r w:rsidRPr="00FF076C">
        <w:rPr>
          <w:rStyle w:val="StyleUnderline"/>
        </w:rPr>
        <w:t>high-skilled visas</w:t>
      </w:r>
      <w:r w:rsidRPr="00FF076C">
        <w:rPr>
          <w:sz w:val="16"/>
        </w:rPr>
        <w:t>. This means that when high-tech foreigners try to extend their H-1B after three years, the government having previously approved their applications—involving the same set of facts—means nothing. For employers</w:t>
      </w:r>
      <w:r w:rsidRPr="00FF076C">
        <w:rPr>
          <w:rStyle w:val="StyleUnderline"/>
        </w:rPr>
        <w:t>, it will create uncertainty and additional paperwork burden</w:t>
      </w:r>
      <w:r w:rsidRPr="00FF076C">
        <w:rPr>
          <w:sz w:val="16"/>
        </w:rPr>
        <w:t xml:space="preserve">. </w:t>
      </w:r>
      <w:r w:rsidRPr="00FF076C">
        <w:rPr>
          <w:rStyle w:val="StyleUnderline"/>
        </w:rPr>
        <w:t>USCIS is also issuing 'exponentially more</w:t>
      </w:r>
      <w:r w:rsidRPr="00FF076C">
        <w:rPr>
          <w:sz w:val="16"/>
        </w:rPr>
        <w:t>' of what are called "</w:t>
      </w:r>
      <w:r w:rsidRPr="00FF076C">
        <w:rPr>
          <w:rStyle w:val="StyleUnderline"/>
        </w:rPr>
        <w:t>requests for evidence" when an employer first petitions for an H-1B visa</w:t>
      </w:r>
      <w:r w:rsidRPr="00FF076C">
        <w:rPr>
          <w:sz w:val="16"/>
        </w:rPr>
        <w:t xml:space="preserve">, according to BNA Bloomberg. </w:t>
      </w:r>
      <w:r w:rsidRPr="00FF076C">
        <w:rPr>
          <w:rStyle w:val="StyleUnderline"/>
        </w:rPr>
        <w:t>This means that employers must submit additional evidence</w:t>
      </w:r>
      <w:r w:rsidRPr="00FF076C">
        <w:rPr>
          <w:sz w:val="16"/>
        </w:rPr>
        <w:t xml:space="preserve"> regarding salaries and job duties </w:t>
      </w:r>
      <w:r w:rsidRPr="00FF076C">
        <w:rPr>
          <w:rStyle w:val="StyleUnderline"/>
        </w:rPr>
        <w:t>so that the agency can ensure that H-1Bs are being handed only to the "most-skilled or highest-paid</w:t>
      </w:r>
      <w:r w:rsidRPr="00FF076C">
        <w:rPr>
          <w:sz w:val="16"/>
        </w:rPr>
        <w:t xml:space="preserve">." </w:t>
      </w:r>
      <w:r w:rsidRPr="00FF076C">
        <w:rPr>
          <w:rStyle w:val="StyleUnderline"/>
        </w:rPr>
        <w:t>USCIS adjudicators are also far more suspicious of H-1B petitions</w:t>
      </w:r>
      <w:r w:rsidRPr="00FF076C">
        <w:rPr>
          <w:sz w:val="16"/>
        </w:rPr>
        <w:t xml:space="preserve"> where employers offer the lower end of the prevailing wage spectrum, for example when hiring fresh graduates with less job experience. They think that that's an indication that the individual's position isn't sufficiently complex to qualify for a visa.</w:t>
      </w:r>
    </w:p>
    <w:p w14:paraId="74A9D77A" w14:textId="77777777" w:rsidR="005B7AB7" w:rsidRPr="004B20F8" w:rsidRDefault="005B7AB7" w:rsidP="005B7AB7">
      <w:pPr>
        <w:pStyle w:val="Heading3"/>
      </w:pPr>
      <w:r>
        <w:lastRenderedPageBreak/>
        <w:t>2NC --- UQ/L – Generic</w:t>
      </w:r>
    </w:p>
    <w:p w14:paraId="32BC63D3" w14:textId="77777777" w:rsidR="005B7AB7" w:rsidRPr="002C64DD" w:rsidRDefault="005B7AB7" w:rsidP="005B7AB7">
      <w:pPr>
        <w:pStyle w:val="Heading4"/>
        <w:rPr>
          <w:rFonts w:cs="Calibri"/>
        </w:rPr>
      </w:pPr>
      <w:r w:rsidRPr="002C64DD">
        <w:rPr>
          <w:rFonts w:cs="Calibri"/>
        </w:rPr>
        <w:t xml:space="preserve">Chinese students </w:t>
      </w:r>
      <w:r w:rsidRPr="002C64DD">
        <w:rPr>
          <w:rFonts w:cs="Calibri"/>
          <w:u w:val="single"/>
        </w:rPr>
        <w:t>don’t want to come</w:t>
      </w:r>
      <w:r w:rsidRPr="002C64DD">
        <w:rPr>
          <w:rFonts w:cs="Calibri"/>
        </w:rPr>
        <w:t xml:space="preserve"> to the United States anymore – Trump restrictions </w:t>
      </w:r>
      <w:r w:rsidRPr="002C64DD">
        <w:rPr>
          <w:rFonts w:cs="Calibri"/>
          <w:u w:val="single"/>
        </w:rPr>
        <w:t>make it almost impossible</w:t>
      </w:r>
      <w:r w:rsidRPr="002C64DD">
        <w:rPr>
          <w:rFonts w:cs="Calibri"/>
        </w:rPr>
        <w:t xml:space="preserve"> for students to come here for an education.</w:t>
      </w:r>
    </w:p>
    <w:p w14:paraId="004E5CEA" w14:textId="77777777" w:rsidR="005B7AB7" w:rsidRPr="002C64DD" w:rsidRDefault="005B7AB7" w:rsidP="005B7AB7">
      <w:pPr>
        <w:rPr>
          <w:b/>
          <w:sz w:val="26"/>
          <w:szCs w:val="26"/>
        </w:rPr>
      </w:pPr>
      <w:r w:rsidRPr="002C64DD">
        <w:rPr>
          <w:b/>
          <w:sz w:val="26"/>
          <w:szCs w:val="26"/>
        </w:rPr>
        <w:t xml:space="preserve">Mervis 1/11 </w:t>
      </w:r>
      <w:r w:rsidRPr="002C64DD">
        <w:rPr>
          <w:sz w:val="16"/>
          <w:szCs w:val="16"/>
        </w:rPr>
        <w:t>(Jeffrey Mervis Jeff reports on science policy in the United States and around the world in an effort to explain to scientists how government works. He keeps a close eye on the changing fortunes of science across the federal government. He also follows efforts to improve science and math education, as well as the factors that shape the U.S. and global scientific workforce. Jeff has reported from five continents, including Antarctica, and speaks regularly about the politics of U.S. science to both scientific and lay audiences. He's covered science policy for more than 30 years, including a stint at Nature, and joined Science in 1993. Science Mag. Jun. 11, 2018 , 12:10 PM Jun. 11, 2018 , 12:10 PM “More restrictive U.S. policy on Chinese graduate student visas raises alarm” http://www.sciencemag.org/news/2018/06/more-restrictive-us-policy-chinese-graduate-student-visas-raises-alarm &lt;EA&gt;</w:t>
      </w:r>
      <w:r w:rsidRPr="002C64DD">
        <w:t xml:space="preserve"> </w:t>
      </w:r>
      <w:r w:rsidRPr="002C64DD">
        <w:rPr>
          <w:sz w:val="16"/>
          <w:szCs w:val="16"/>
        </w:rPr>
        <w:t>Last accessed 6/22 )</w:t>
      </w:r>
    </w:p>
    <w:p w14:paraId="594F2684" w14:textId="77777777" w:rsidR="005B7AB7" w:rsidRPr="002C64DD" w:rsidRDefault="005B7AB7" w:rsidP="005B7AB7">
      <w:pPr>
        <w:rPr>
          <w:sz w:val="20"/>
          <w:szCs w:val="20"/>
          <w:u w:val="single"/>
        </w:rPr>
      </w:pPr>
      <w:r w:rsidRPr="002C64DD">
        <w:rPr>
          <w:sz w:val="14"/>
          <w:szCs w:val="16"/>
        </w:rPr>
        <w:t>Reversing yet another policy of the previous administration</w:t>
      </w:r>
      <w:r w:rsidRPr="002C64DD">
        <w:rPr>
          <w:sz w:val="16"/>
          <w:szCs w:val="16"/>
          <w:u w:val="single"/>
        </w:rPr>
        <w:t xml:space="preserve">, </w:t>
      </w:r>
      <w:r w:rsidRPr="002C64DD">
        <w:rPr>
          <w:sz w:val="20"/>
          <w:szCs w:val="16"/>
          <w:u w:val="single"/>
        </w:rPr>
        <w:t xml:space="preserve">the </w:t>
      </w:r>
      <w:r w:rsidRPr="002C64DD">
        <w:rPr>
          <w:sz w:val="20"/>
          <w:szCs w:val="16"/>
          <w:highlight w:val="green"/>
          <w:u w:val="single"/>
        </w:rPr>
        <w:t>U.S. D</w:t>
      </w:r>
      <w:r w:rsidRPr="002C64DD">
        <w:rPr>
          <w:sz w:val="20"/>
          <w:szCs w:val="16"/>
          <w:u w:val="single"/>
        </w:rPr>
        <w:t xml:space="preserve">epartment </w:t>
      </w:r>
      <w:r w:rsidRPr="002C64DD">
        <w:rPr>
          <w:sz w:val="20"/>
          <w:szCs w:val="16"/>
          <w:highlight w:val="green"/>
          <w:u w:val="single"/>
        </w:rPr>
        <w:t>o</w:t>
      </w:r>
      <w:r w:rsidRPr="002C64DD">
        <w:rPr>
          <w:sz w:val="20"/>
          <w:szCs w:val="16"/>
          <w:u w:val="single"/>
        </w:rPr>
        <w:t xml:space="preserve">f </w:t>
      </w:r>
      <w:r w:rsidRPr="002C64DD">
        <w:rPr>
          <w:sz w:val="20"/>
          <w:szCs w:val="16"/>
          <w:highlight w:val="green"/>
          <w:u w:val="single"/>
        </w:rPr>
        <w:t>S</w:t>
      </w:r>
      <w:r w:rsidRPr="002C64DD">
        <w:rPr>
          <w:sz w:val="20"/>
          <w:szCs w:val="16"/>
          <w:u w:val="single"/>
        </w:rPr>
        <w:t xml:space="preserve">tate today </w:t>
      </w:r>
      <w:r w:rsidRPr="002C64DD">
        <w:rPr>
          <w:sz w:val="20"/>
          <w:szCs w:val="16"/>
          <w:highlight w:val="green"/>
          <w:u w:val="single"/>
        </w:rPr>
        <w:t>began applying tougher restrictions on</w:t>
      </w:r>
      <w:r w:rsidRPr="002C64DD">
        <w:rPr>
          <w:sz w:val="20"/>
          <w:szCs w:val="16"/>
          <w:u w:val="single"/>
        </w:rPr>
        <w:t xml:space="preserve"> some </w:t>
      </w:r>
      <w:r w:rsidRPr="002C64DD">
        <w:rPr>
          <w:sz w:val="20"/>
          <w:szCs w:val="16"/>
          <w:highlight w:val="green"/>
          <w:u w:val="single"/>
        </w:rPr>
        <w:t>Chinese</w:t>
      </w:r>
      <w:r w:rsidRPr="002C64DD">
        <w:rPr>
          <w:sz w:val="20"/>
          <w:szCs w:val="16"/>
          <w:u w:val="single"/>
        </w:rPr>
        <w:t xml:space="preserve"> graduate </w:t>
      </w:r>
      <w:r w:rsidRPr="002C64DD">
        <w:rPr>
          <w:sz w:val="20"/>
          <w:szCs w:val="16"/>
          <w:highlight w:val="green"/>
          <w:u w:val="single"/>
        </w:rPr>
        <w:t>students.</w:t>
      </w:r>
      <w:r w:rsidRPr="002C64DD">
        <w:rPr>
          <w:sz w:val="20"/>
          <w:szCs w:val="16"/>
          <w:u w:val="single"/>
        </w:rPr>
        <w:t xml:space="preserve"> </w:t>
      </w:r>
      <w:r w:rsidRPr="002C64DD">
        <w:rPr>
          <w:sz w:val="20"/>
          <w:szCs w:val="16"/>
          <w:highlight w:val="green"/>
          <w:u w:val="single"/>
        </w:rPr>
        <w:t>The new policy shortens from 5</w:t>
      </w:r>
      <w:r w:rsidRPr="002C64DD">
        <w:rPr>
          <w:sz w:val="20"/>
          <w:szCs w:val="16"/>
          <w:u w:val="single"/>
        </w:rPr>
        <w:t xml:space="preserve"> years </w:t>
      </w:r>
      <w:r w:rsidRPr="002C64DD">
        <w:rPr>
          <w:sz w:val="20"/>
          <w:szCs w:val="16"/>
          <w:highlight w:val="green"/>
          <w:u w:val="single"/>
        </w:rPr>
        <w:t>to 1 year</w:t>
      </w:r>
      <w:r w:rsidRPr="002C64DD">
        <w:rPr>
          <w:sz w:val="20"/>
          <w:szCs w:val="16"/>
          <w:u w:val="single"/>
        </w:rPr>
        <w:t xml:space="preserve"> the </w:t>
      </w:r>
      <w:r w:rsidRPr="002C64DD">
        <w:rPr>
          <w:sz w:val="20"/>
          <w:szCs w:val="16"/>
          <w:highlight w:val="green"/>
          <w:u w:val="single"/>
        </w:rPr>
        <w:t>duration</w:t>
      </w:r>
      <w:r w:rsidRPr="002C64DD">
        <w:rPr>
          <w:sz w:val="20"/>
          <w:szCs w:val="16"/>
          <w:u w:val="single"/>
        </w:rPr>
        <w:t xml:space="preserve"> of visas </w:t>
      </w:r>
      <w:r w:rsidRPr="002C64DD">
        <w:rPr>
          <w:sz w:val="20"/>
          <w:szCs w:val="16"/>
          <w:highlight w:val="green"/>
          <w:u w:val="single"/>
        </w:rPr>
        <w:t>for those planning to study</w:t>
      </w:r>
      <w:r w:rsidRPr="002C64DD">
        <w:rPr>
          <w:sz w:val="20"/>
          <w:szCs w:val="16"/>
          <w:u w:val="single"/>
        </w:rPr>
        <w:t xml:space="preserve"> aviation, robotics, and advanced manufacturing</w:t>
      </w:r>
      <w:r w:rsidRPr="002C64DD">
        <w:rPr>
          <w:sz w:val="16"/>
          <w:szCs w:val="16"/>
          <w:u w:val="single"/>
        </w:rPr>
        <w:t>.</w:t>
      </w:r>
      <w:r w:rsidRPr="002C64DD">
        <w:rPr>
          <w:sz w:val="14"/>
          <w:szCs w:val="16"/>
        </w:rPr>
        <w:t xml:space="preserve"> Although the ostensible reason for the change is to improve national security</w:t>
      </w:r>
      <w:r w:rsidRPr="002C64DD">
        <w:rPr>
          <w:sz w:val="16"/>
          <w:szCs w:val="16"/>
          <w:u w:val="single"/>
        </w:rPr>
        <w:t>, U.</w:t>
      </w:r>
      <w:r w:rsidRPr="002C64DD">
        <w:rPr>
          <w:sz w:val="20"/>
          <w:szCs w:val="16"/>
          <w:u w:val="single"/>
        </w:rPr>
        <w:t xml:space="preserve">S. </w:t>
      </w:r>
      <w:r w:rsidRPr="002C64DD">
        <w:rPr>
          <w:sz w:val="20"/>
          <w:szCs w:val="16"/>
          <w:highlight w:val="green"/>
          <w:u w:val="single"/>
        </w:rPr>
        <w:t>university officials see it as</w:t>
      </w:r>
      <w:r w:rsidRPr="002C64DD">
        <w:rPr>
          <w:sz w:val="20"/>
          <w:szCs w:val="16"/>
          <w:u w:val="single"/>
        </w:rPr>
        <w:t xml:space="preserve"> the latest </w:t>
      </w:r>
      <w:r w:rsidRPr="002C64DD">
        <w:rPr>
          <w:sz w:val="20"/>
          <w:szCs w:val="16"/>
          <w:highlight w:val="green"/>
          <w:u w:val="single"/>
        </w:rPr>
        <w:t>attack on graduate education</w:t>
      </w:r>
      <w:r w:rsidRPr="002C64DD">
        <w:rPr>
          <w:sz w:val="20"/>
          <w:szCs w:val="16"/>
          <w:u w:val="single"/>
        </w:rPr>
        <w:t xml:space="preserve"> and the free flow of scientific knowledge. The revised visa policy was initially reported last month by various media outlets and confirmed last week by a senior departmental official during a hearing on student visas by a Senate panel on border security and immigration. The title of the hearing paints the dilemma in stark terms:</w:t>
      </w:r>
      <w:r w:rsidRPr="002C64DD">
        <w:rPr>
          <w:sz w:val="14"/>
          <w:szCs w:val="16"/>
        </w:rPr>
        <w:t xml:space="preserve"> “Student Visa Integrity: Protecting Educational Opportunity and National Security.” </w:t>
      </w:r>
      <w:r w:rsidRPr="002C64DD">
        <w:rPr>
          <w:sz w:val="20"/>
          <w:szCs w:val="20"/>
          <w:highlight w:val="green"/>
          <w:u w:val="single"/>
        </w:rPr>
        <w:t>The new rule will make it harder for the affected Chinese students to</w:t>
      </w:r>
      <w:r w:rsidRPr="002C64DD">
        <w:rPr>
          <w:sz w:val="20"/>
          <w:szCs w:val="20"/>
          <w:u w:val="single"/>
        </w:rPr>
        <w:t xml:space="preserve"> attend international conferences and to </w:t>
      </w:r>
      <w:r w:rsidRPr="002C64DD">
        <w:rPr>
          <w:sz w:val="20"/>
          <w:szCs w:val="20"/>
          <w:highlight w:val="green"/>
          <w:u w:val="single"/>
        </w:rPr>
        <w:t>work collaboratively with scientists abroad, U.S. higher education officials say</w:t>
      </w:r>
      <w:r w:rsidRPr="002C64DD">
        <w:rPr>
          <w:sz w:val="14"/>
          <w:szCs w:val="16"/>
        </w:rPr>
        <w:t xml:space="preserve">. It may also curtail periodic visits back home. When added to other policies by the current administration that affect non-U.S. citizens, academic officials say, the visa change gives these talented foreign students one more reason to pursue advanced degrees in countries with lower barriers to entry. </w:t>
      </w:r>
      <w:r w:rsidRPr="002C64DD">
        <w:rPr>
          <w:sz w:val="20"/>
          <w:szCs w:val="20"/>
          <w:u w:val="single"/>
        </w:rPr>
        <w:t xml:space="preserve">“For decades, </w:t>
      </w:r>
      <w:r w:rsidRPr="002C64DD">
        <w:rPr>
          <w:sz w:val="20"/>
          <w:szCs w:val="20"/>
          <w:highlight w:val="green"/>
          <w:u w:val="single"/>
        </w:rPr>
        <w:t>doing their graduate work in the U.S. was a no-brainer</w:t>
      </w:r>
      <w:r w:rsidRPr="002C64DD">
        <w:rPr>
          <w:sz w:val="20"/>
          <w:szCs w:val="20"/>
          <w:u w:val="single"/>
        </w:rPr>
        <w:t>” for the best Chinese students, says Wojtek Chodzko-Zajko, graduate dean at the University of Illinois in Champaign. “</w:t>
      </w:r>
      <w:r w:rsidRPr="002C64DD">
        <w:rPr>
          <w:b/>
          <w:szCs w:val="20"/>
          <w:highlight w:val="green"/>
          <w:u w:val="single"/>
        </w:rPr>
        <w:t>But now, they have to decide if they really want to come here</w:t>
      </w:r>
      <w:r w:rsidRPr="002C64DD">
        <w:rPr>
          <w:sz w:val="20"/>
          <w:szCs w:val="20"/>
          <w:highlight w:val="green"/>
          <w:u w:val="single"/>
        </w:rPr>
        <w:t>.”</w:t>
      </w:r>
      <w:r w:rsidRPr="002C64DD">
        <w:rPr>
          <w:sz w:val="16"/>
          <w:szCs w:val="16"/>
          <w:u w:val="single"/>
        </w:rPr>
        <w:t xml:space="preserve"> </w:t>
      </w:r>
      <w:r w:rsidRPr="002C64DD">
        <w:rPr>
          <w:sz w:val="14"/>
          <w:szCs w:val="16"/>
        </w:rPr>
        <w:t xml:space="preserve">“Uncertainties and confusion” Reconciling U.S. national security with global science has always been a challenge. And the relationship became more strained after the 2001 terrorist attacks in the United States prompted increased vetting of all visitors to the country. In 2004, U.S. universities and scientific organizations began to express concern to officials serving under then-President George W. Bush about the “unintended consequences … of new procedures and policies [that] have made the visa issuance process inefficient, lengthy, and opaque.” They kept up the pressure and after former President Barack Obama took office, the State Department addressed one of their concerns. Consular officers were given authority to grant 5-year visas to Chinese students, up from the 1-year limit that had long existed. But President Donald Trump has moved in the other direction since taking office, with calls for “extreme vetting” of immigrants, student and work visa applicants, and even tourists. For example, his administration has proposed analyzing the social media activity of millions of visa applicants going back 5 years. Higher education organizations have questioned the policy, saying there’s no evidence that such increased scrutiny would make the country any safer. </w:t>
      </w:r>
      <w:r w:rsidRPr="002C64DD">
        <w:rPr>
          <w:sz w:val="20"/>
          <w:szCs w:val="20"/>
          <w:highlight w:val="green"/>
          <w:u w:val="single"/>
        </w:rPr>
        <w:t>They</w:t>
      </w:r>
      <w:r w:rsidRPr="002C64DD">
        <w:rPr>
          <w:sz w:val="20"/>
          <w:szCs w:val="20"/>
          <w:u w:val="single"/>
        </w:rPr>
        <w:t xml:space="preserve"> have also </w:t>
      </w:r>
      <w:r w:rsidRPr="002C64DD">
        <w:rPr>
          <w:sz w:val="20"/>
          <w:szCs w:val="20"/>
          <w:highlight w:val="green"/>
          <w:u w:val="single"/>
        </w:rPr>
        <w:t>complained about</w:t>
      </w:r>
      <w:r w:rsidRPr="002C64DD">
        <w:rPr>
          <w:sz w:val="20"/>
          <w:szCs w:val="20"/>
          <w:u w:val="single"/>
        </w:rPr>
        <w:t xml:space="preserve"> the “</w:t>
      </w:r>
      <w:r w:rsidRPr="002C64DD">
        <w:rPr>
          <w:sz w:val="20"/>
          <w:szCs w:val="20"/>
          <w:highlight w:val="green"/>
          <w:u w:val="single"/>
        </w:rPr>
        <w:t>uncertainties and confusion” surrounding the proposal</w:t>
      </w:r>
      <w:r w:rsidRPr="002C64DD">
        <w:rPr>
          <w:sz w:val="20"/>
          <w:szCs w:val="20"/>
          <w:u w:val="single"/>
        </w:rPr>
        <w:t xml:space="preserve">, </w:t>
      </w:r>
      <w:r w:rsidRPr="002C64DD">
        <w:rPr>
          <w:sz w:val="20"/>
          <w:szCs w:val="20"/>
          <w:highlight w:val="green"/>
          <w:u w:val="single"/>
        </w:rPr>
        <w:t>noting that</w:t>
      </w:r>
      <w:r w:rsidRPr="002C64DD">
        <w:rPr>
          <w:sz w:val="20"/>
          <w:szCs w:val="20"/>
          <w:u w:val="single"/>
        </w:rPr>
        <w:t xml:space="preserve"> the departments of State and Homeland Security disagree on which groups would be affected and whether their </w:t>
      </w:r>
      <w:r w:rsidRPr="002C64DD">
        <w:rPr>
          <w:sz w:val="20"/>
          <w:szCs w:val="20"/>
          <w:highlight w:val="green"/>
          <w:u w:val="single"/>
        </w:rPr>
        <w:t>social media would continue to be monitored during their stay</w:t>
      </w:r>
      <w:r w:rsidRPr="002C64DD">
        <w:rPr>
          <w:sz w:val="20"/>
          <w:szCs w:val="20"/>
          <w:u w:val="single"/>
        </w:rPr>
        <w:t>.</w:t>
      </w:r>
      <w:r w:rsidRPr="002C64DD">
        <w:rPr>
          <w:sz w:val="14"/>
          <w:szCs w:val="16"/>
        </w:rPr>
        <w:t xml:space="preserve"> Any additional roadblocks for foreign graduate students are potentially worrisome for U.S. graduate programs in science, technology, engineering, and mathematics fields, which have become increasingly dependent on a steady flow of international students. And China provides nearly one-third of those students after a decade of steady growth (see graph, below). But some U.S. policymakers believe that influx of talent may also pose additional risks to the country. </w:t>
      </w:r>
      <w:r w:rsidRPr="002C64DD">
        <w:rPr>
          <w:sz w:val="20"/>
          <w:szCs w:val="20"/>
          <w:u w:val="single"/>
        </w:rPr>
        <w:t>The Chinese government’s aggressive efforts to acquire foreign technologies by any means have triggered a fierce political debate over whether universities and their faculty members are doing enough to help safeguard U.S. military secrets and intellectual property</w:t>
      </w:r>
      <w:r w:rsidRPr="002C64DD">
        <w:rPr>
          <w:sz w:val="16"/>
          <w:szCs w:val="16"/>
          <w:u w:val="single"/>
        </w:rPr>
        <w:t>.</w:t>
      </w:r>
      <w:r w:rsidRPr="002C64DD">
        <w:rPr>
          <w:sz w:val="14"/>
          <w:szCs w:val="16"/>
        </w:rPr>
        <w:t xml:space="preserve"> Senator John Cornyn (R–TX), who chaired the 6 June hearing, doesn’t think so. He told the story of a university president who confessed to him that his institution had been “infiltrated” by foreign “scientists” working there who were subsequently arrested as they tried to leave the country. Cornyn didn’t specify their nationalities, nor the charges. But after the hearing, Cornyn said he’s worried many university leaders “don’t prioritize national security concerns” and that scientists are typically “focused on attracting good students and just doing their research.” Anticipating </w:t>
      </w:r>
      <w:r w:rsidRPr="002C64DD">
        <w:rPr>
          <w:sz w:val="20"/>
          <w:szCs w:val="20"/>
          <w:u w:val="single"/>
        </w:rPr>
        <w:t xml:space="preserve">criticism from Democrats that </w:t>
      </w:r>
      <w:r w:rsidRPr="002C64DD">
        <w:rPr>
          <w:sz w:val="20"/>
          <w:szCs w:val="20"/>
          <w:highlight w:val="green"/>
          <w:u w:val="single"/>
        </w:rPr>
        <w:t>the new visa policy unfairly singles out Chinese students</w:t>
      </w:r>
      <w:r w:rsidRPr="002C64DD">
        <w:rPr>
          <w:sz w:val="20"/>
          <w:szCs w:val="20"/>
          <w:u w:val="single"/>
        </w:rPr>
        <w:t>, Cornyn asserted at the hearing that not only does China supply by far the most students (see chart, below) but also that its policies warrant extra attention. “The second largest source is India, but clearly, it does not have an authoritarian government and it is an open society,”</w:t>
      </w:r>
      <w:r w:rsidRPr="002C64DD">
        <w:rPr>
          <w:sz w:val="14"/>
          <w:szCs w:val="16"/>
        </w:rPr>
        <w:t xml:space="preserve"> he says. In contrast, the Communist Party calls the shots in China, Cornyn added, and the government “makes no distinction between the public and private sector.” The State </w:t>
      </w:r>
      <w:r w:rsidRPr="002C64DD">
        <w:rPr>
          <w:sz w:val="14"/>
          <w:szCs w:val="16"/>
        </w:rPr>
        <w:lastRenderedPageBreak/>
        <w:t xml:space="preserve">Department’s witness, Edward Ramotowski, did not mention the new rules in his opening statement. But the panel’s top Democrat, Illinois Senator Richard Durbin, asked him to confirm the rumors that, as of 11 June, “Chinese graduate students would be limited to 1-year visas if they’re studying in certain fields such as robotics, aviation, and high-tech manufacturing.” “Senator, we have issued some additional screening instructions to U.S. embassies and consulates to deal with certain individuals from China studying in certain sensitive fields,” Ramotowski answered. “It would not be appropriate to discuss the details of those internal instructions in an open hearing, but what I can tell you is that these are screening measures. They don’t in and of themselves prohibit the entry of anyone into the United States or restrict access to our country.” Ramatowski, who oversees visa services for the State Department’s Bureau of Consular Affairs in Washington, D.C., did provide the panel with some insight into the department’s rationale for the shorter visas. He said “undergraduates present a lesser risk than graduate students or postdocs,” implicitly providing the reason why the new policy applies only to those seeking advanced degrees. The State Department, he added, is already tracking graduate students at research universities who change their majors or chose a new research area after starting their training. At the movies After leaving the hearing, Ramotowski declined to answer questions from ScienceInsider about how the new policy would be implemented. But experts on U.S visa policy used their knowledge to make some educated guesses about its impact on Chinese students. One expert likened the key visa issue to needing a ticket stub to re-enter a movie theater after going out for refreshments or a bathroom break. For foreign students, the new rules mean their “ticket” is now valid for 1 year, rather than 5 years. They can stay for the duration of their training, assuming they don’t do anything to break the terms of their visa. But if they leave the “theater,” they won’t be readmitted if more than 1 year has elapsed since they arrived. Instead, they must go back home—or to a closer U.S. neighbor such as Canada or Mexico—and apply for a visa renewal. The process could take weeks or months. The implications for graduate training are what troubles Chodzko-Zajko, </w:t>
      </w:r>
      <w:r w:rsidRPr="002C64DD">
        <w:rPr>
          <w:sz w:val="20"/>
          <w:szCs w:val="20"/>
          <w:u w:val="single"/>
        </w:rPr>
        <w:t>whose university hosted 2600 Chinese graduate and professional students, along with 3300 undergraduates from China this year. “</w:t>
      </w:r>
      <w:r w:rsidRPr="002C64DD">
        <w:rPr>
          <w:sz w:val="20"/>
          <w:szCs w:val="20"/>
          <w:highlight w:val="green"/>
          <w:u w:val="single"/>
        </w:rPr>
        <w:t>We might need to tell those studnts, if you come here, you’d better be prepared for the possibility that you won’t be going home</w:t>
      </w:r>
      <w:r w:rsidRPr="002C64DD">
        <w:rPr>
          <w:sz w:val="20"/>
          <w:szCs w:val="20"/>
          <w:u w:val="single"/>
        </w:rPr>
        <w:t xml:space="preserve">, and you won’t be attending international conferences to present data and network,” he says. “It’s not that you have to finish your program in 1 year. But </w:t>
      </w:r>
      <w:r w:rsidRPr="002C64DD">
        <w:rPr>
          <w:sz w:val="20"/>
          <w:szCs w:val="20"/>
          <w:highlight w:val="green"/>
          <w:u w:val="single"/>
        </w:rPr>
        <w:t>it puts them at a competitive disadvantage against students from the U.S., or the European Union, or even elsewhere in Asia</w:t>
      </w:r>
      <w:r w:rsidRPr="002C64DD">
        <w:rPr>
          <w:sz w:val="20"/>
          <w:szCs w:val="20"/>
          <w:u w:val="single"/>
        </w:rPr>
        <w:t>.” “Students have become much more savvy about their career prospects,” he adds</w:t>
      </w:r>
      <w:r w:rsidRPr="002C64DD">
        <w:rPr>
          <w:sz w:val="16"/>
          <w:szCs w:val="16"/>
          <w:u w:val="single"/>
        </w:rPr>
        <w:t>.</w:t>
      </w:r>
      <w:r w:rsidRPr="002C64DD">
        <w:rPr>
          <w:sz w:val="14"/>
          <w:szCs w:val="16"/>
        </w:rPr>
        <w:t xml:space="preserve"> “And once the word gets around, some of them might decide it makes more sense to go somewhere else.” Zhang Tao, a control engineer at Tsinghua University in Beijing who works in robotics and aviation, is worried that a master’s student who wants to study in the United States will be shut out. </w:t>
      </w:r>
      <w:r w:rsidRPr="002C64DD">
        <w:rPr>
          <w:sz w:val="16"/>
          <w:szCs w:val="16"/>
          <w:u w:val="single"/>
        </w:rPr>
        <w:t>“</w:t>
      </w:r>
      <w:r w:rsidRPr="002C64DD">
        <w:rPr>
          <w:sz w:val="20"/>
          <w:szCs w:val="20"/>
          <w:u w:val="single"/>
        </w:rPr>
        <w:t xml:space="preserve">My </w:t>
      </w:r>
      <w:r w:rsidRPr="002C64DD">
        <w:rPr>
          <w:sz w:val="20"/>
          <w:szCs w:val="20"/>
          <w:highlight w:val="green"/>
          <w:u w:val="single"/>
        </w:rPr>
        <w:t>students are considering</w:t>
      </w:r>
      <w:r w:rsidRPr="002C64DD">
        <w:rPr>
          <w:sz w:val="20"/>
          <w:szCs w:val="20"/>
          <w:u w:val="single"/>
        </w:rPr>
        <w:t xml:space="preserve"> Japan and </w:t>
      </w:r>
      <w:r w:rsidRPr="002C64DD">
        <w:rPr>
          <w:sz w:val="20"/>
          <w:szCs w:val="20"/>
          <w:highlight w:val="green"/>
          <w:u w:val="single"/>
        </w:rPr>
        <w:t>other countries</w:t>
      </w:r>
      <w:r w:rsidRPr="002C64DD">
        <w:rPr>
          <w:sz w:val="20"/>
          <w:szCs w:val="20"/>
          <w:u w:val="single"/>
        </w:rPr>
        <w:t xml:space="preserve"> where it might be easier to get a visa and realize their future plans,”</w:t>
      </w:r>
      <w:r w:rsidRPr="002C64DD">
        <w:rPr>
          <w:sz w:val="14"/>
          <w:szCs w:val="16"/>
        </w:rPr>
        <w:t xml:space="preserve"> he says. Students and faculty aren’t the only ones affected by the change in U.S. visa policy. Parents can also be easily spooked, says one Chinese graduate student who requested anonymity. “Most students rely on their parents for financial support when pursuing a higher degree abroad,” says the student, one of several studying robotics and aerospace engineering at Tsinghua who expressed concern about the change. “And parents who may not know much about the details of the new policy become anxious and start to question the benefits of continuing language education, overseas internships, visiting student programs, and graduate school applications.” An easy workaround? The unstated reason for the shorter visas is that the U.S. government can keep students with malevolent intentions on a shorter leash. But the former deputy chief of mission at the U.S. Embassy to China, Dave Rank, doesn’t buy that argument. He is skeptical that it will improve homeland security, arguing that the consulate officers who vet visa applications are ill-equipped to ferret out potential spies. “I’m not even sure what … you’re trying to screen for,” says Rank, a career foreign service officer who quit his post last year to protest Trump’s decision to leave the Paris climate treaty. “Is this person going to learn something and then take it back and then apply it in a sector affiliated with the Chinese security services writ large? If the goal is to detect such people ahead of time and deny them access to U.S. graduate programs,” he says, “I’m not sure you can screen for that.” Rank is also dubious that a 1-year visa would deter any would-be Chinese spy. “Someone whose intention is to go and surreptitiously learn things that can be passed along to the Chinese security services … could just not go back until they’re done with their studies,” he says. “It’s not a hugely difficult workaround.” Rank agrees that the U.S. government needs to take steps to reduce its vulnerability to intellectual property theft and foreign espionage. But he thinks those steps must be consistent with traditional U.S. values. “As a guy who blew up his career over [the policies of] the Trump administration, I can’t completely dismiss what’s behind this larger issue,” he says. </w:t>
      </w:r>
      <w:r w:rsidRPr="002C64DD">
        <w:rPr>
          <w:sz w:val="14"/>
          <w:szCs w:val="20"/>
        </w:rPr>
        <w:t>“</w:t>
      </w:r>
      <w:r w:rsidRPr="002C64DD">
        <w:rPr>
          <w:sz w:val="20"/>
          <w:szCs w:val="20"/>
          <w:u w:val="single"/>
        </w:rPr>
        <w:t xml:space="preserve">China looks at technology, national security, and the free flow of scientific learning from a very different perspective than the United States has traditionally taken, where transparency and openness has been the hallmark of our scientific endeavor. To the extent that we work against those strengths, we are not going to be successful.” </w:t>
      </w:r>
    </w:p>
    <w:p w14:paraId="4C8587EC" w14:textId="77777777" w:rsidR="005B7AB7" w:rsidRPr="002C64DD" w:rsidRDefault="005B7AB7" w:rsidP="005B7AB7">
      <w:pPr>
        <w:pStyle w:val="Heading4"/>
        <w:rPr>
          <w:rFonts w:cs="Calibri"/>
        </w:rPr>
      </w:pPr>
      <w:r w:rsidRPr="002C64DD">
        <w:rPr>
          <w:rFonts w:cs="Calibri"/>
        </w:rPr>
        <w:t xml:space="preserve">Visa restrictions make high skilled workers coming to the US impossible. </w:t>
      </w:r>
    </w:p>
    <w:p w14:paraId="39BC3529" w14:textId="77777777" w:rsidR="005B7AB7" w:rsidRPr="002C64DD" w:rsidRDefault="005B7AB7" w:rsidP="005B7AB7">
      <w:pPr>
        <w:rPr>
          <w:sz w:val="16"/>
          <w:szCs w:val="16"/>
        </w:rPr>
      </w:pPr>
      <w:r w:rsidRPr="002C64DD">
        <w:rPr>
          <w:b/>
          <w:sz w:val="26"/>
          <w:szCs w:val="26"/>
        </w:rPr>
        <w:t>Klein 5/31</w:t>
      </w:r>
      <w:r w:rsidRPr="002C64DD">
        <w:t xml:space="preserve"> </w:t>
      </w:r>
      <w:r w:rsidRPr="002C64DD">
        <w:rPr>
          <w:sz w:val="16"/>
          <w:szCs w:val="16"/>
        </w:rPr>
        <w:t>(</w:t>
      </w:r>
      <w:hyperlink r:id="rId18" w:history="1">
        <w:r w:rsidRPr="002C64DD">
          <w:rPr>
            <w:rStyle w:val="StyleUnderline"/>
            <w:sz w:val="16"/>
            <w:szCs w:val="16"/>
          </w:rPr>
          <w:t>Jodi Xu Klein,</w:t>
        </w:r>
      </w:hyperlink>
      <w:r w:rsidRPr="002C64DD">
        <w:rPr>
          <w:rStyle w:val="StyleUnderline"/>
          <w:sz w:val="16"/>
          <w:szCs w:val="16"/>
        </w:rPr>
        <w:t xml:space="preserve"> </w:t>
      </w:r>
      <w:r w:rsidRPr="002C64DD">
        <w:rPr>
          <w:sz w:val="16"/>
          <w:szCs w:val="16"/>
        </w:rPr>
        <w:t xml:space="preserve">is a US correspondent for the SCMP based in New York, focusing on business and finance. South China Morning Post ” Chinese hi-tech students may find their US visas restricted under a new rule - and Senator Marco Rubio is delighted” Thursday, 31 May, 2018, 1:18am </w:t>
      </w:r>
      <w:hyperlink r:id="rId19" w:history="1">
        <w:r w:rsidRPr="002C64DD">
          <w:rPr>
            <w:rStyle w:val="Hyperlink"/>
            <w:sz w:val="16"/>
            <w:szCs w:val="16"/>
          </w:rPr>
          <w:t>http://www.scmp.com/news/world/united-states-canada/article/2148550/new-us-policy-restricting-visas-chinese-hi-tech</w:t>
        </w:r>
      </w:hyperlink>
      <w:r w:rsidRPr="002C64DD">
        <w:rPr>
          <w:sz w:val="16"/>
          <w:szCs w:val="16"/>
        </w:rPr>
        <w:t xml:space="preserve"> &lt;EA&gt; Last accessed 6/22)</w:t>
      </w:r>
    </w:p>
    <w:p w14:paraId="04504A3A" w14:textId="77777777" w:rsidR="005B7AB7" w:rsidRDefault="005B7AB7" w:rsidP="005B7AB7">
      <w:pPr>
        <w:rPr>
          <w:sz w:val="14"/>
          <w:szCs w:val="16"/>
        </w:rPr>
      </w:pPr>
      <w:r w:rsidRPr="002C64DD">
        <w:rPr>
          <w:sz w:val="16"/>
          <w:szCs w:val="16"/>
          <w:highlight w:val="green"/>
          <w:u w:val="single"/>
        </w:rPr>
        <w:t>New limits on how long some Chinese students can stay in the United States – introduced by the Trump administration in order to battle what it considers theft of US intellectual property by Beijing</w:t>
      </w:r>
      <w:r w:rsidRPr="002C64DD">
        <w:rPr>
          <w:sz w:val="14"/>
          <w:szCs w:val="16"/>
        </w:rPr>
        <w:t xml:space="preserve"> – are receiving applause from at least one senator, but getting pushback from others outside Congress. By registering you agree to our T&amp;Cs &amp; Privacy Policy </w:t>
      </w:r>
      <w:r w:rsidRPr="002C64DD">
        <w:rPr>
          <w:sz w:val="16"/>
          <w:szCs w:val="16"/>
          <w:u w:val="single"/>
        </w:rPr>
        <w:t xml:space="preserve">the </w:t>
      </w:r>
      <w:r w:rsidRPr="002C64DD">
        <w:rPr>
          <w:sz w:val="16"/>
          <w:szCs w:val="16"/>
          <w:highlight w:val="green"/>
          <w:u w:val="single"/>
        </w:rPr>
        <w:t>State Department has told US embassies and consulates that Chinese postgraduate students who are studying subjects that Beijing has prioritised for its “Made in China 2025” strategy</w:t>
      </w:r>
      <w:r w:rsidRPr="002C64DD">
        <w:rPr>
          <w:sz w:val="16"/>
          <w:szCs w:val="16"/>
          <w:u w:val="single"/>
        </w:rPr>
        <w:t xml:space="preserve">, including robotics, aviation and hi-tech </w:t>
      </w:r>
      <w:r w:rsidRPr="002C64DD">
        <w:rPr>
          <w:sz w:val="16"/>
          <w:szCs w:val="16"/>
          <w:highlight w:val="green"/>
          <w:u w:val="single"/>
        </w:rPr>
        <w:t>manufacturing, could be limited to one-year visas</w:t>
      </w:r>
      <w:r w:rsidRPr="002C64DD">
        <w:rPr>
          <w:sz w:val="16"/>
          <w:szCs w:val="16"/>
          <w:u w:val="single"/>
        </w:rPr>
        <w:t xml:space="preserve">. </w:t>
      </w:r>
      <w:r w:rsidRPr="002C64DD">
        <w:rPr>
          <w:sz w:val="14"/>
          <w:szCs w:val="16"/>
        </w:rPr>
        <w:t xml:space="preserve">Senator Marco Rubio, Republican of Florida, hailed the policy change as “another great move!” in a tweet on Wednesday. “China poses unprecedented threat,” he wrote. “Student &amp; academic visas are another weapon they use against us in their campaign to steal &amp; cheat their way to world dominance.” Senator Marco Rubio, Republican of Florida, is applauding the Trump administration’s move to limit the length of student visas for some Chinese nationals. Photo: Andrew Harrer/Bloomberg The State Department announced the changes, which will take effect on June 11, on Tuesday. The current US maximum visa length for Chinese applicants is five years, and previous standard practice had been to issue student visas for the full period. Made in China 2025 is Beijing’s plan to develop China into a technological superpower, particularly in areas such as robotics, artificial intelligence and hi-tech manufacturing. Chinese </w:t>
      </w:r>
      <w:r w:rsidRPr="002C64DD">
        <w:rPr>
          <w:sz w:val="14"/>
          <w:szCs w:val="16"/>
        </w:rPr>
        <w:lastRenderedPageBreak/>
        <w:t xml:space="preserve">students say US visa restrictions won’t affect their plans Chinese students are currently caught in the middle of the escalating trade dispute between the two countries. The changes come as US President Donald Trump and his administration seeks to crack down on China's trade practices and Chinese acquisitions of US technologies in industries that Beijing wants to dominate. On Tuesday, Trump announced 25 per cent tariffs on US$50 billion of Chinese goods in retaliation for what his administration calls China's unfair trade practices. A hint at the coming changes was seen in December. A document highlighting Trump's national security strategy said the US would review and tighten visa procedures “to reduce economic theft by non-traditional intelligence collectors.” It specifically mentioned possible restrictions on visas for foreign students studying science, technology, engineering and mathematics. China is the largest source of international students globally, </w:t>
      </w:r>
      <w:r w:rsidRPr="002C64DD">
        <w:rPr>
          <w:sz w:val="16"/>
          <w:szCs w:val="16"/>
          <w:u w:val="single"/>
        </w:rPr>
        <w:t xml:space="preserve">with more than 600,000 leaving the mainland to pursue higher education overseas last year. The US remains the largest destination, according to the Chinese think tank Centre for China &amp; Globalisation. While Rubio endorsed the restrictions as “harsh” but “necessary”, others said they were racist and could unintentionally benefit China. What happens to ‘Made in China 2025’ </w:t>
      </w:r>
      <w:r w:rsidRPr="002C64DD">
        <w:rPr>
          <w:sz w:val="16"/>
          <w:szCs w:val="16"/>
          <w:highlight w:val="green"/>
          <w:u w:val="single"/>
        </w:rPr>
        <w:t>as trade war fears grow The changes “will have an inadvertent effect that helps the Chinese government in talent recruitment as well as in its efforts to extend its influence beyond the borders,” said</w:t>
      </w:r>
      <w:r w:rsidRPr="002C64DD">
        <w:rPr>
          <w:sz w:val="16"/>
          <w:szCs w:val="16"/>
          <w:u w:val="single"/>
        </w:rPr>
        <w:t xml:space="preserve"> Yangyang Cheng, a mainland China native and </w:t>
      </w:r>
      <w:r w:rsidRPr="002C64DD">
        <w:rPr>
          <w:sz w:val="16"/>
          <w:szCs w:val="16"/>
          <w:highlight w:val="green"/>
          <w:u w:val="single"/>
        </w:rPr>
        <w:t>a particle physicist at Cornell University</w:t>
      </w:r>
      <w:r w:rsidRPr="002C64DD">
        <w:rPr>
          <w:sz w:val="16"/>
          <w:szCs w:val="16"/>
          <w:u w:val="single"/>
        </w:rPr>
        <w:t xml:space="preserve"> in New York. Cheng, </w:t>
      </w:r>
      <w:r w:rsidRPr="002C64DD">
        <w:rPr>
          <w:sz w:val="16"/>
          <w:szCs w:val="16"/>
          <w:highlight w:val="green"/>
          <w:u w:val="single"/>
        </w:rPr>
        <w:t>who moved to the US in 2009 to pursue graduate studies, earned a PhD in physics from the University of Chicago in 2015.</w:t>
      </w:r>
      <w:r w:rsidRPr="002C64DD">
        <w:rPr>
          <w:sz w:val="14"/>
          <w:szCs w:val="16"/>
        </w:rPr>
        <w:t xml:space="preserve"> A scientific freedom advocate, she participated in the “March for Science” shortly after Trump took office. Yangyang Cheng, who moved to the US from China in 2009 to pursue graduate studies in physics, says the new US policy is racist and may turn out to be counterproductive. Photo: Handout “I think it's a wrong approach to address a real problem,” Cheng said of the policy change. “It won't work on a practical level, but it is also racist and wrong to base the rule on students’ country of origin.” While the visa application process itself has not changed, “every visa decision is a national security decision, and we must ensure that applicants do not pose a risk to the United States,” a State Department spokeswoman told the South China Morning Post in an email. How Stephen Hawking’s Chinese disciple is smashing universal barriers in his spirit Some applications will be required to undergo additional administrative processing, the spokeswoman said. “Consular officers can also limit visas on a case-by-case basis, as appropriate to the circumstances of each case,” she added. But Cheng believes the policy is unrealistic and short-sighted. “America should have learned the lesson from the cold war that no country can hold a monopoly in high tech,” she said. “Science and technology recognise no borders.” </w:t>
      </w:r>
    </w:p>
    <w:p w14:paraId="173C4EDE" w14:textId="77777777" w:rsidR="005B7AB7" w:rsidRPr="00AC6BFB" w:rsidRDefault="005B7AB7" w:rsidP="005B7AB7"/>
    <w:p w14:paraId="10D95BC1" w14:textId="74913272" w:rsidR="005B7AB7" w:rsidRDefault="005B7AB7" w:rsidP="007A3FF2">
      <w:pPr>
        <w:pStyle w:val="Heading3"/>
        <w:rPr>
          <w:rFonts w:cs="Calibri"/>
        </w:rPr>
      </w:pPr>
      <w:r>
        <w:rPr>
          <w:rFonts w:cs="Calibri"/>
        </w:rPr>
        <w:lastRenderedPageBreak/>
        <w:t>2NC --- Link – Generic</w:t>
      </w:r>
    </w:p>
    <w:p w14:paraId="7308F77C" w14:textId="77777777" w:rsidR="005B7AB7" w:rsidRPr="004134A7" w:rsidRDefault="005B7AB7" w:rsidP="005B7AB7">
      <w:pPr>
        <w:pStyle w:val="Heading4"/>
      </w:pPr>
      <w:r>
        <w:t>High skilled immigration restrictions create a zero sum tradeoff- people left out of the US go other places</w:t>
      </w:r>
    </w:p>
    <w:p w14:paraId="3A0B3A99" w14:textId="77777777" w:rsidR="005B7AB7" w:rsidRDefault="005B7AB7" w:rsidP="005B7AB7">
      <w:pPr>
        <w:rPr>
          <w:rStyle w:val="Style13ptBold"/>
        </w:rPr>
      </w:pPr>
      <w:r>
        <w:t xml:space="preserve">LAUREN C. </w:t>
      </w:r>
      <w:r w:rsidRPr="00B4500F">
        <w:rPr>
          <w:rStyle w:val="Style13ptBold"/>
        </w:rPr>
        <w:t>WILLIAMS and</w:t>
      </w:r>
      <w:r>
        <w:t xml:space="preserve"> E.A. </w:t>
      </w:r>
      <w:r w:rsidRPr="00B4500F">
        <w:rPr>
          <w:rStyle w:val="Style13ptBold"/>
        </w:rPr>
        <w:t>CRUNDEN</w:t>
      </w:r>
      <w:r>
        <w:rPr>
          <w:rStyle w:val="Style13ptBold"/>
        </w:rPr>
        <w:t xml:space="preserve"> in 2017</w:t>
      </w:r>
    </w:p>
    <w:p w14:paraId="5BD3C9D6" w14:textId="77777777" w:rsidR="005B7AB7" w:rsidRDefault="005B7AB7" w:rsidP="005B7AB7">
      <w:r>
        <w:t xml:space="preserve">America’s immigration ignorance threatens to push the economy into crisis, Think Progress, </w:t>
      </w:r>
      <w:hyperlink r:id="rId20" w:history="1">
        <w:r w:rsidRPr="00CC592B">
          <w:rPr>
            <w:rStyle w:val="Hyperlink"/>
          </w:rPr>
          <w:t>https://thinkprogress.org/h1b-legal-immigration-trump-d73d87447379/</w:t>
        </w:r>
      </w:hyperlink>
    </w:p>
    <w:p w14:paraId="014945D7" w14:textId="392FB089" w:rsidR="005B7AB7" w:rsidRPr="005B7AB7" w:rsidRDefault="005B7AB7" w:rsidP="005B7AB7">
      <w:pPr>
        <w:rPr>
          <w:u w:val="single"/>
        </w:rPr>
      </w:pPr>
      <w:r w:rsidRPr="00375D5D">
        <w:rPr>
          <w:sz w:val="16"/>
        </w:rPr>
        <w:t xml:space="preserve">Before he was elected president, </w:t>
      </w:r>
      <w:r w:rsidRPr="00375D5D">
        <w:rPr>
          <w:rStyle w:val="StyleUnderline"/>
        </w:rPr>
        <w:t>Donald Trump made it clear: Immigrants wouldn’t find a warm welcome in his United States</w:t>
      </w:r>
      <w:r w:rsidRPr="00375D5D">
        <w:rPr>
          <w:sz w:val="16"/>
        </w:rPr>
        <w:t xml:space="preserve">. </w:t>
      </w:r>
      <w:r w:rsidRPr="00375D5D">
        <w:rPr>
          <w:rStyle w:val="StyleUnderline"/>
        </w:rPr>
        <w:t>Seven months into office, Trump is following throug</w:t>
      </w:r>
      <w:r w:rsidRPr="00375D5D">
        <w:rPr>
          <w:sz w:val="16"/>
        </w:rPr>
        <w:t xml:space="preserve">h. His administration has stepped up immigration raids and deportations, firmly stood by its Muslim ban, moved forward with plans to build a wall along the U.S.-Mexico border, and released a new national security proposal that could force international students to get annual permission to stay in the country. The president eagerly threw his support behind a bill unveiled at the White House on Wednesday that aims to slash the number of legal immigrants entering the United States each year in half-from 1 million to 500,000-by 2027. And back in April, </w:t>
      </w:r>
      <w:r w:rsidRPr="00375D5D">
        <w:rPr>
          <w:rStyle w:val="StyleUnderline"/>
        </w:rPr>
        <w:t>Trump fulfilled one of his</w:t>
      </w:r>
      <w:r w:rsidRPr="00375D5D">
        <w:rPr>
          <w:sz w:val="16"/>
        </w:rPr>
        <w:t xml:space="preserve"> campaign </w:t>
      </w:r>
      <w:r w:rsidRPr="00375D5D">
        <w:rPr>
          <w:rStyle w:val="StyleUnderline"/>
        </w:rPr>
        <w:t>pledges by</w:t>
      </w:r>
      <w:r w:rsidRPr="00375D5D">
        <w:rPr>
          <w:sz w:val="16"/>
        </w:rPr>
        <w:t xml:space="preserve"> signing the “Buy American, hire American” executive order, </w:t>
      </w:r>
      <w:r w:rsidRPr="00375D5D">
        <w:rPr>
          <w:rStyle w:val="StyleUnderline"/>
        </w:rPr>
        <w:t>demanding a review of the H-1B visa program, which targets high-skill workers with advanced education levels</w:t>
      </w:r>
      <w:r w:rsidRPr="00375D5D">
        <w:rPr>
          <w:sz w:val="16"/>
        </w:rPr>
        <w:t xml:space="preserve">. Even before he took over the White House, Trump singled out the program, which has come under fire from Republicans and Democrats alike who cite concerns over labor and wage abuses. “We are going to protect our workers, defend our jobs and finally put America first,” Trump said in a speech announcing the order. His words spurred a wave of confusion. In reality, </w:t>
      </w:r>
      <w:r w:rsidRPr="00375D5D">
        <w:rPr>
          <w:rStyle w:val="StyleUnderline"/>
        </w:rPr>
        <w:t>the H-1B process is a complex and onerous series of steps that thousands of immigrants</w:t>
      </w:r>
      <w:r w:rsidRPr="00375D5D">
        <w:rPr>
          <w:sz w:val="16"/>
        </w:rPr>
        <w:t>-many of whom have been studying, working, or otherwise legally living in the United States for years-</w:t>
      </w:r>
      <w:r w:rsidRPr="00375D5D">
        <w:rPr>
          <w:rStyle w:val="StyleUnderline"/>
        </w:rPr>
        <w:t>struggle to navigate.</w:t>
      </w:r>
      <w:r w:rsidRPr="00375D5D">
        <w:rPr>
          <w:sz w:val="16"/>
        </w:rPr>
        <w:t xml:space="preserve"> Among them are doctors, teachers, computer scientists, policymakers, and those drawn to advocacy and social justice work, all looking to make a future in the United States. </w:t>
      </w:r>
      <w:r w:rsidRPr="00375D5D">
        <w:rPr>
          <w:rStyle w:val="StyleUnderline"/>
        </w:rPr>
        <w:t>The people applying for H1-B visas are typically hoping to pursue one of the only viable legal pathways to U.S. citizenship currently available to immigrants</w:t>
      </w:r>
      <w:r w:rsidRPr="00375D5D">
        <w:rPr>
          <w:sz w:val="16"/>
        </w:rPr>
        <w:t xml:space="preserve">. While cracking down on workers looking to stay long-term, Trump is also giving short-term employees a boost. During July’s “Made in America” week, he increased the allotment of H-2B visas-which are issued to immigrants for low-wage temporary jobs-by 45 percent, while adding more temporary foreign workers to his Mar-A-Lago staff. Trump doesn’t seem to know much about the visa program he has decided to target. Silicon Valley workers and international students hoping to work in nonprofit organizations are not taking the coal and factory jobs the president wants to restore. If anything, they fulfill crucial roles in fields where they are all too often desperately needed. And </w:t>
      </w:r>
      <w:r w:rsidRPr="00375D5D">
        <w:rPr>
          <w:rStyle w:val="StyleUnderline"/>
        </w:rPr>
        <w:t>if they no longer have a viable path forward in the United States, they’ll take their talents elsewhere.</w:t>
      </w:r>
    </w:p>
    <w:p w14:paraId="2A14913C" w14:textId="71D4EEC8" w:rsidR="007A3FF2" w:rsidRPr="002C64DD" w:rsidRDefault="00AC6BFB" w:rsidP="007A3FF2">
      <w:pPr>
        <w:pStyle w:val="Heading3"/>
        <w:rPr>
          <w:rFonts w:cs="Calibri"/>
        </w:rPr>
      </w:pPr>
      <w:r>
        <w:rPr>
          <w:rFonts w:cs="Calibri"/>
        </w:rPr>
        <w:lastRenderedPageBreak/>
        <w:t>2NC --- Link</w:t>
      </w:r>
      <w:r w:rsidR="007A3FF2" w:rsidRPr="002C64DD">
        <w:rPr>
          <w:rFonts w:cs="Calibri"/>
        </w:rPr>
        <w:t xml:space="preserve"> – </w:t>
      </w:r>
      <w:r>
        <w:rPr>
          <w:rFonts w:cs="Calibri"/>
        </w:rPr>
        <w:t>H1B</w:t>
      </w:r>
    </w:p>
    <w:p w14:paraId="5BF8303B" w14:textId="77777777" w:rsidR="00027B3D" w:rsidRPr="002C64DD" w:rsidRDefault="00027B3D" w:rsidP="00027B3D">
      <w:pPr>
        <w:keepNext/>
        <w:keepLines/>
        <w:spacing w:before="40"/>
        <w:outlineLvl w:val="3"/>
        <w:rPr>
          <w:rFonts w:eastAsiaTheme="majorEastAsia"/>
          <w:b/>
          <w:iCs/>
          <w:sz w:val="26"/>
        </w:rPr>
      </w:pPr>
      <w:r w:rsidRPr="002C64DD">
        <w:rPr>
          <w:rFonts w:eastAsiaTheme="majorEastAsia"/>
          <w:b/>
          <w:iCs/>
          <w:sz w:val="26"/>
        </w:rPr>
        <w:t>Increase in H1B visas trade off with China causing a brain drain and a shortage of skilled workers</w:t>
      </w:r>
    </w:p>
    <w:p w14:paraId="5B5F2C96" w14:textId="77777777" w:rsidR="00027B3D" w:rsidRPr="002C64DD" w:rsidRDefault="00027B3D" w:rsidP="00027B3D">
      <w:pPr>
        <w:rPr>
          <w:b/>
          <w:bCs/>
          <w:sz w:val="26"/>
        </w:rPr>
      </w:pPr>
      <w:r w:rsidRPr="002C64DD">
        <w:rPr>
          <w:b/>
          <w:bCs/>
          <w:sz w:val="26"/>
        </w:rPr>
        <w:t xml:space="preserve">Zuo and Lee, 18’ </w:t>
      </w:r>
    </w:p>
    <w:p w14:paraId="6D3E5892" w14:textId="77777777" w:rsidR="00027B3D" w:rsidRPr="002C64DD" w:rsidRDefault="00027B3D" w:rsidP="00027B3D">
      <w:r w:rsidRPr="002C64DD">
        <w:t>(Mandy Zuo and Dany Lee are Chinese reporters and journalists, Chinese Skilled Workers Hope Donald Trump’s Immigration Plan will cut wait for Green Cards, February 1, 2018, http://www.scmp.com/news/china/society/article/2131444/chinese-skilled-workers-hope-donald-trumps-immigration-plan-will)</w:t>
      </w:r>
    </w:p>
    <w:p w14:paraId="17BCE096" w14:textId="549DC5D7" w:rsidR="00027B3D" w:rsidRDefault="00027B3D" w:rsidP="00027B3D">
      <w:pPr>
        <w:pStyle w:val="v2-processed"/>
        <w:shd w:val="clear" w:color="auto" w:fill="FFFFFF"/>
        <w:spacing w:before="240" w:beforeAutospacing="0" w:after="0" w:afterAutospacing="0" w:line="276" w:lineRule="auto"/>
        <w:rPr>
          <w:rFonts w:ascii="Calibri" w:hAnsi="Calibri" w:cs="Calibri"/>
          <w:sz w:val="16"/>
        </w:rPr>
      </w:pPr>
      <w:r w:rsidRPr="002C64DD">
        <w:rPr>
          <w:rFonts w:ascii="Calibri" w:hAnsi="Calibri" w:cs="Calibri"/>
          <w:u w:val="single"/>
        </w:rPr>
        <w:t xml:space="preserve">Proposed reforms and move to ‘merit-based system’ seen as ‘big plus’ for skilled migrants but also a challenge for China in the global battle for talent. </w:t>
      </w:r>
      <w:r w:rsidRPr="002C64DD">
        <w:rPr>
          <w:rFonts w:ascii="Calibri" w:hAnsi="Calibri" w:cs="Calibri"/>
          <w:sz w:val="16"/>
        </w:rPr>
        <w:t xml:space="preserve">Skilled workers could be the big winners from US President Donald Trump’s immigration reforms, experts say, as Chinese waiting to hear about green cards welcomed the proposed changes.Trump announced in his state-of-the-union address on Tuesday evening US time that he planned to end the US visa lottery system as well as “chain migration”, where immigrants can sponsor relatives to live in the United States. Rather than the visa lottery system that “randomly hands out green cards without any regard for skill, merit, or the safety of our people”, it was time for the US to move towards a “merit-based immigration system – one that admits people who are skilled, who want to work, who will contribute to our society, and who will love and respect our country”, Trump said in his speech. He also moved to end “chain migration”, which he described as allowing “a single immigrant [to] bring in virtually unlimited numbers of distant relatives”. “Under our plan, we focus on the immediate family by limiting sponsorships to spouses and minor children. This vital reform is necessary, not just for our economy, but for our security, and our future,” he said. “Where there is a price, there is always an opportunity. The lottery quota should flow back to skilled workers,” said John Hu, a Hong Kong-based immigration consultant. </w:t>
      </w:r>
      <w:r w:rsidRPr="002C64DD">
        <w:rPr>
          <w:rFonts w:ascii="Calibri" w:hAnsi="Calibri" w:cs="Calibri"/>
          <w:u w:val="single"/>
        </w:rPr>
        <w:t>“This is a big plus for skilled migrants. If Trump uses a points-based system, the highest points granted a visa, so it opens more opportunities to skilled migrants.” Chinese skilled workers, including those from Hong Kong, could benefit from the changes as those with skills would be prioritised in the immigration queue, he said. The United States issued 35,350 immigrant visas last year for people from mainland China, based on applications made from outside the US, according to US state department data. The number from Hong Kong was 1,128.</w:t>
      </w:r>
      <w:r w:rsidRPr="002C64DD">
        <w:rPr>
          <w:rFonts w:ascii="Calibri" w:hAnsi="Calibri" w:cs="Calibri"/>
          <w:sz w:val="16"/>
        </w:rPr>
        <w:t xml:space="preserve"> They were either people who went through the lengthy application process to join a relative who was already a US citizen or those who were moving to the US for employment. For some Chinese working and studying in the United States, the proposed changes were a positive move. Marketing manager Gwen Chen, who lives and works in Seattle, along with her husband, said it would mean a shorter wait for a green card. Chen, who has an MBA from Durham University, said the couple applied for green cards in 2015, a couple of years after they moved to the US from Beijing, but they were still waiting. Her husband is a software engineer at a multinational company. “A smaller quota for the parents and siblings and low-skilled workers means there will be a bigger quota for people like us, so we’ve got a better chance,” Chen said. “People who are from smaller countries don’t need to worry about not getting selected ... but if you’re from India or China, all you can do is pray. I heard about an Indian who waited more than a decade to get his green card, and for Chinese it can take five years.” Xinyi Ge, who is from Hangzhou and studies at the University of Chicago, would welcome a more merit-based US immigration system if it made it easier to get a work visa. Ge plans to work in consulting after she graduates later this year, but said it was difficult to get an H-1B visa under the current system and it “depends on luck”. The H-1B is a non-immigrant temporary employment visa for highly skilled foreign professionals who work in areas where there is a shortage of qualified American workers. Since taking office last year, the Trump administration has been cracking down on the scheme. Ge said she and her friends were concerned about the tightening of US immigration policy, including proposed reforms to the H-1B visa system. “Such changes definitely worry us,” she said. “In general, I would feel less welcome here and would consider alternative long-term plans.” More than 90 per cent of H-1B applications processed in fiscal 2017 were approved, but that rate dipped below 85 per cent in the first two months of fiscal 2018, according to US state department data. </w:t>
      </w:r>
      <w:r w:rsidRPr="002C64DD">
        <w:rPr>
          <w:rFonts w:ascii="Calibri" w:hAnsi="Calibri" w:cs="Calibri"/>
          <w:u w:val="single"/>
        </w:rPr>
        <w:t xml:space="preserve">While the proposed changes were seen as positive by people wanting to live and work in the US, they could pose a new challenge for China as it tries to lure </w:t>
      </w:r>
      <w:r w:rsidRPr="002C64DD">
        <w:rPr>
          <w:rFonts w:ascii="Calibri" w:hAnsi="Calibri" w:cs="Calibri"/>
          <w:u w:val="single"/>
        </w:rPr>
        <w:lastRenderedPageBreak/>
        <w:t xml:space="preserve">more highly skilled foreign workers. “Trump’s new policy also mirrors the reality of fierce competition for skilled talent worldwide, and this could be a challenge to China,” said Wang Huiyao, founder and president of Beijing-based think tank the Centre for China and Globalisation. </w:t>
      </w:r>
      <w:r w:rsidRPr="002C64DD">
        <w:rPr>
          <w:rFonts w:ascii="Calibri" w:hAnsi="Calibri" w:cs="Calibri"/>
          <w:sz w:val="16"/>
        </w:rPr>
        <w:t>“I think China needs to introduce more preferential policies for skilled workers as soon as possible.”</w:t>
      </w:r>
      <w:r w:rsidRPr="002C64DD">
        <w:rPr>
          <w:rFonts w:ascii="Calibri" w:hAnsi="Calibri" w:cs="Calibri"/>
          <w:u w:val="single"/>
        </w:rPr>
        <w:t xml:space="preserve"> He added that the policy changes outlined by Trump would be very appealing for professionals around the world. </w:t>
      </w:r>
      <w:r w:rsidRPr="002C64DD">
        <w:rPr>
          <w:rFonts w:ascii="Calibri" w:hAnsi="Calibri" w:cs="Calibri"/>
          <w:sz w:val="16"/>
        </w:rPr>
        <w:t>Hu, the Hong Kong-based consultant, said the proposed US immigration reforms were similar to the systems in Canada and Australia, where applicants are vetted according to their skills, experience, contribution to the economy and overall need for such workers. “Trump is right in the sense that now they have to be more selective about whether people can come into the country,” he said. “What Trump has done is set the US on the right track, one that is in line with his ‘America First’ policy.</w:t>
      </w:r>
    </w:p>
    <w:p w14:paraId="13BCA92E" w14:textId="77777777" w:rsidR="000C1D5E" w:rsidRPr="002C64DD" w:rsidRDefault="000C1D5E" w:rsidP="000C1D5E">
      <w:pPr>
        <w:pStyle w:val="Heading4"/>
        <w:rPr>
          <w:rFonts w:cs="Calibri"/>
        </w:rPr>
      </w:pPr>
      <w:r w:rsidRPr="002C64DD">
        <w:rPr>
          <w:rFonts w:cs="Calibri"/>
        </w:rPr>
        <w:t>The game is zero sum-Workers going to America are ones that could otherwise go to China</w:t>
      </w:r>
    </w:p>
    <w:p w14:paraId="47B30069" w14:textId="77777777" w:rsidR="000C1D5E" w:rsidRPr="002C64DD" w:rsidRDefault="000C1D5E" w:rsidP="000C1D5E">
      <w:pPr>
        <w:rPr>
          <w:rStyle w:val="Style13ptBold"/>
        </w:rPr>
      </w:pPr>
      <w:r w:rsidRPr="002C64DD">
        <w:rPr>
          <w:rStyle w:val="Style13ptBold"/>
        </w:rPr>
        <w:t>CCG 17</w:t>
      </w:r>
    </w:p>
    <w:p w14:paraId="3923868D" w14:textId="77777777" w:rsidR="000C1D5E" w:rsidRPr="002C64DD" w:rsidRDefault="000C1D5E" w:rsidP="000C1D5E">
      <w:r w:rsidRPr="002C64DD">
        <w:t>(Centre for China and Globalization, In partnership with the Partnership Instrument (PI) of the European Union and the EU-China Dialogue on Migration and Mobility Support Project. “Attracting skilled international migrants to China: A review and comparison of policies and practices, International Labour organization, 2017” http://www.ilo.org/wcmsp5/groups/public/---asia/---ro-bangkok/---ilo-beijing/documents/publication/wcms_565474.pdf//ER)</w:t>
      </w:r>
    </w:p>
    <w:p w14:paraId="43BBB933" w14:textId="72AA03A9" w:rsidR="000C1D5E" w:rsidRPr="009D02A3" w:rsidRDefault="000C1D5E" w:rsidP="009D02A3">
      <w:pPr>
        <w:rPr>
          <w:sz w:val="16"/>
        </w:rPr>
      </w:pPr>
      <w:r w:rsidRPr="002C64DD">
        <w:rPr>
          <w:sz w:val="16"/>
        </w:rPr>
        <w:t>“</w:t>
      </w:r>
      <w:r w:rsidRPr="002C64DD">
        <w:rPr>
          <w:rStyle w:val="Emphasis"/>
        </w:rPr>
        <w:t>[D]estination countries are now competing for highly-skilled workers</w:t>
      </w:r>
      <w:r w:rsidRPr="002C64DD">
        <w:rPr>
          <w:sz w:val="16"/>
        </w:rPr>
        <w:t xml:space="preserve">”, as Baruah et al. (2006, p. 19) noted. As early as the Post-War period, countries such as Canada and the United States recognized the importance of skilled and employment-based immigration. In 1998, the well-known American global consultancy McKinsey issued a celebrated report proclaiming, “Better </w:t>
      </w:r>
      <w:r w:rsidRPr="002C64DD">
        <w:rPr>
          <w:rStyle w:val="StyleUnderline"/>
        </w:rPr>
        <w:t>talent is worth fighting for</w:t>
      </w:r>
      <w:r w:rsidRPr="002C64DD">
        <w:rPr>
          <w:sz w:val="16"/>
        </w:rPr>
        <w:t xml:space="preserve">” (Chambers et al., 1998). This report underpinned </w:t>
      </w:r>
      <w:r w:rsidRPr="002C64DD">
        <w:rPr>
          <w:rStyle w:val="Emphasis"/>
        </w:rPr>
        <w:t>the growing, crucial importance of individuals who have keen analytic and writing skills and are technologically literate, globally astute, and operationally agile</w:t>
      </w:r>
      <w:r w:rsidRPr="002C64DD">
        <w:rPr>
          <w:sz w:val="16"/>
        </w:rPr>
        <w:t xml:space="preserve">. </w:t>
      </w:r>
      <w:r w:rsidRPr="002C64DD">
        <w:rPr>
          <w:rStyle w:val="StyleUnderline"/>
        </w:rPr>
        <w:t>Due to the crucial role high- end professionals are playing in boosting business expansion and national development</w:t>
      </w:r>
      <w:r w:rsidRPr="002C64DD">
        <w:rPr>
          <w:sz w:val="16"/>
        </w:rPr>
        <w:t xml:space="preserve">, both businesses and </w:t>
      </w:r>
      <w:r w:rsidRPr="002C64DD">
        <w:rPr>
          <w:rStyle w:val="StyleUnderline"/>
        </w:rPr>
        <w:t>governments are becoming acutely aware of this kind of human capital. Such talent has acquired a special significance in a globalized world economy</w:t>
      </w:r>
      <w:r w:rsidRPr="002C64DD">
        <w:rPr>
          <w:sz w:val="16"/>
        </w:rPr>
        <w:t xml:space="preserve"> in which the importance of knowledge-based activities is rapidly increasing. While many countries, particularly emerging economies like Brazil, China, and India, have recently made heavy investments in education, their domestic schooling and training systems have failed, for a wide variety of reasons, to keep pace with the talent demands of employers. In a follow-up study done by McKinsey two years after the “better talent is worth fighting for” report, nine out of ten employers surveyed said they had problems finding and retaining highly qualified personnel (Axelrod et al., 2001). </w:t>
      </w:r>
      <w:r w:rsidRPr="002C64DD">
        <w:rPr>
          <w:rStyle w:val="Emphasis"/>
        </w:rPr>
        <w:t>In addition to being scarce and in high demand, high- skilled talent is also highly mobile across international borders</w:t>
      </w:r>
      <w:r w:rsidRPr="002C64DD">
        <w:rPr>
          <w:sz w:val="16"/>
        </w:rPr>
        <w:t xml:space="preserve">. </w:t>
      </w:r>
      <w:r w:rsidRPr="002C64DD">
        <w:rPr>
          <w:rStyle w:val="StyleUnderline"/>
        </w:rPr>
        <w:t>Research study shows that these professionals have a higher tendency for migration</w:t>
      </w:r>
      <w:r w:rsidRPr="002C64DD">
        <w:rPr>
          <w:sz w:val="16"/>
        </w:rPr>
        <w:t xml:space="preserve"> (5.5 per cent) than their low- and medium- skilled counterparts (0.9 per cent and 1.6 per cent, respectively). In addition, they have also experienced the highest growth rate in population size among all kinds of labour forces (Beechler and Woodward, 2009). </w:t>
      </w:r>
      <w:r w:rsidRPr="002C64DD">
        <w:rPr>
          <w:rStyle w:val="Emphasis"/>
        </w:rPr>
        <w:t>These trends combined have forced countries to go beyond their own borders in searching for top-tier talent</w:t>
      </w:r>
      <w:r w:rsidRPr="002C64DD">
        <w:rPr>
          <w:sz w:val="16"/>
        </w:rPr>
        <w:t xml:space="preserve">. Australia, Canada, and the United States have long been attracting overseas talent in order to bridge skill gaps in their economies – for example, immigrants from China and India accounted for one quarter of all the engineers in the United States’ Silicon Valley in 2001 (Wogart and Schüller, 2011). In the past decade, they have been joined by a group of newcomers among developed countries, such as Austria, Germany, Spain, and Sweden, in the global quest for high- skilled workers. Beyond Organisation for Economic Co-operation and Development (OECD) members, emerging economy countries such as Brazil, China, and India are becoming active players in the talent game (Papademetriou and Sumption, 2013). </w:t>
      </w:r>
      <w:r w:rsidRPr="002C64DD">
        <w:rPr>
          <w:rStyle w:val="Emphasis"/>
        </w:rPr>
        <w:t xml:space="preserve">China and India, which have long served as sources of talent for developed economies, are now energetically trying to attract nationals who have been educated and worked overseas back home. </w:t>
      </w:r>
      <w:r w:rsidRPr="002C64DD">
        <w:rPr>
          <w:sz w:val="16"/>
        </w:rPr>
        <w:t xml:space="preserve">In going about this task, each country has its particular goals and motives. But a number of common imperatives –demographic pressures; skill shortages; the desire for entrepreneurial activities and knowledge advancement; the </w:t>
      </w:r>
      <w:r w:rsidRPr="002C64DD">
        <w:rPr>
          <w:sz w:val="16"/>
        </w:rPr>
        <w:lastRenderedPageBreak/>
        <w:t>demand for building a stronger researcher network; as well as global trends in reverse migration – have caused the current global search for high- end talent. These factors are brie y reviewed below.</w:t>
      </w:r>
    </w:p>
    <w:p w14:paraId="3E955771" w14:textId="0324904F" w:rsidR="008A1215" w:rsidRPr="002C64DD" w:rsidRDefault="007A2038" w:rsidP="007A3FF2">
      <w:pPr>
        <w:pStyle w:val="Heading2"/>
        <w:rPr>
          <w:rFonts w:cs="Calibri"/>
        </w:rPr>
      </w:pPr>
      <w:r w:rsidRPr="002C64DD">
        <w:rPr>
          <w:rFonts w:cs="Calibri"/>
        </w:rPr>
        <w:lastRenderedPageBreak/>
        <w:t>**Internal Link</w:t>
      </w:r>
      <w:r w:rsidR="007A3FF2" w:rsidRPr="002C64DD">
        <w:rPr>
          <w:rFonts w:cs="Calibri"/>
        </w:rPr>
        <w:t>**</w:t>
      </w:r>
    </w:p>
    <w:p w14:paraId="6E85AB45" w14:textId="6A7B5A62" w:rsidR="007A3FF2" w:rsidRPr="002C64DD" w:rsidRDefault="007A3FF2" w:rsidP="007A3FF2">
      <w:pPr>
        <w:pStyle w:val="Heading3"/>
        <w:rPr>
          <w:rFonts w:cs="Calibri"/>
        </w:rPr>
      </w:pPr>
      <w:r w:rsidRPr="002C64DD">
        <w:rPr>
          <w:rFonts w:cs="Calibri"/>
        </w:rPr>
        <w:lastRenderedPageBreak/>
        <w:t xml:space="preserve">2NC --- </w:t>
      </w:r>
      <w:r w:rsidR="000C1D5E">
        <w:rPr>
          <w:rFonts w:cs="Calibri"/>
        </w:rPr>
        <w:t>I/L</w:t>
      </w:r>
      <w:r w:rsidRPr="002C64DD">
        <w:rPr>
          <w:rFonts w:cs="Calibri"/>
        </w:rPr>
        <w:t xml:space="preserve"> – Econ</w:t>
      </w:r>
    </w:p>
    <w:p w14:paraId="3D9297C8" w14:textId="77777777" w:rsidR="00AC6BFB" w:rsidRPr="00422FE4" w:rsidRDefault="00AC6BFB" w:rsidP="00AC6BFB">
      <w:pPr>
        <w:pStyle w:val="Heading4"/>
      </w:pPr>
      <w:r>
        <w:t>High skilled labor is key to China’s transition into a high income country</w:t>
      </w:r>
    </w:p>
    <w:p w14:paraId="3BD5B8BC" w14:textId="77777777" w:rsidR="00AC6BFB" w:rsidRPr="00E31B50" w:rsidRDefault="00AC6BFB" w:rsidP="00AC6BFB">
      <w:pPr>
        <w:rPr>
          <w:rStyle w:val="Style13ptBold"/>
        </w:rPr>
      </w:pPr>
      <w:r w:rsidRPr="00E31B50">
        <w:rPr>
          <w:rStyle w:val="Style13ptBold"/>
        </w:rPr>
        <w:t>CCG in 2017</w:t>
      </w:r>
    </w:p>
    <w:p w14:paraId="111CDF6A" w14:textId="77777777" w:rsidR="00AC6BFB" w:rsidRDefault="00AC6BFB" w:rsidP="00AC6BFB">
      <w:r>
        <w:t>Centre for China and Globalization (CCG), Attracting skilled international migrants to China</w:t>
      </w:r>
      <w:r>
        <w:rPr>
          <w:rFonts w:ascii="MS Gothic" w:hAnsi="MS Gothic" w:cs="MS Gothic"/>
        </w:rPr>
        <w:t>：</w:t>
      </w:r>
      <w:r>
        <w:t xml:space="preserve"> A review and comparison of policies and practices, http://www.ilo.org/wcmsp5/groups/public/---asia/---ro-bangkok/---ilo-beijing/documents/publication/wcms_565474.pdf</w:t>
      </w:r>
    </w:p>
    <w:p w14:paraId="5348D57F" w14:textId="06A464C6" w:rsidR="00AC6BFB" w:rsidRPr="009D02A3" w:rsidRDefault="00AC6BFB" w:rsidP="00AC6BFB">
      <w:pPr>
        <w:rPr>
          <w:b/>
          <w:iCs/>
          <w:u w:val="single"/>
        </w:rPr>
      </w:pPr>
      <w:r w:rsidRPr="00C4219B">
        <w:rPr>
          <w:sz w:val="16"/>
        </w:rPr>
        <w:t xml:space="preserve">As was noted in the introduction, </w:t>
      </w:r>
      <w:r w:rsidRPr="00C4219B">
        <w:rPr>
          <w:rStyle w:val="StyleUnderline"/>
        </w:rPr>
        <w:t>China stands at a critical juncture in the development of its economy</w:t>
      </w:r>
      <w:r w:rsidRPr="00C4219B">
        <w:rPr>
          <w:sz w:val="16"/>
        </w:rPr>
        <w:t xml:space="preserve">. </w:t>
      </w:r>
      <w:r w:rsidRPr="00C4219B">
        <w:rPr>
          <w:rStyle w:val="StyleUnderline"/>
        </w:rPr>
        <w:t xml:space="preserve">With the old growth model as the world’s biggest export platform </w:t>
      </w:r>
      <w:r w:rsidRPr="00C4219B">
        <w:rPr>
          <w:sz w:val="16"/>
        </w:rPr>
        <w:t>for low-skilled labour-intensive goods now</w:t>
      </w:r>
      <w:r w:rsidRPr="00C4219B">
        <w:rPr>
          <w:rStyle w:val="StyleUnderline"/>
        </w:rPr>
        <w:t xml:space="preserve"> losing steam</w:t>
      </w:r>
      <w:r w:rsidRPr="00C4219B">
        <w:rPr>
          <w:sz w:val="16"/>
        </w:rPr>
        <w:t xml:space="preserve">, </w:t>
      </w:r>
      <w:r w:rsidRPr="00C4219B">
        <w:rPr>
          <w:rStyle w:val="StyleUnderline"/>
        </w:rPr>
        <w:t>the country urgently needs to upgrade its industrial structure and reorient itself towards</w:t>
      </w:r>
      <w:r w:rsidRPr="00C4219B">
        <w:rPr>
          <w:sz w:val="16"/>
        </w:rPr>
        <w:t xml:space="preserve"> services and </w:t>
      </w:r>
      <w:r w:rsidRPr="00C4219B">
        <w:rPr>
          <w:rStyle w:val="StyleUnderline"/>
        </w:rPr>
        <w:t>knowledge</w:t>
      </w:r>
      <w:r w:rsidRPr="00C4219B">
        <w:rPr>
          <w:sz w:val="16"/>
        </w:rPr>
        <w:t>-</w:t>
      </w:r>
      <w:r w:rsidRPr="00C4219B">
        <w:rPr>
          <w:rStyle w:val="StyleUnderline"/>
        </w:rPr>
        <w:t>based activities</w:t>
      </w:r>
      <w:r w:rsidRPr="00C4219B">
        <w:rPr>
          <w:sz w:val="16"/>
        </w:rPr>
        <w:t xml:space="preserve">. </w:t>
      </w:r>
      <w:r w:rsidRPr="00C4219B">
        <w:rPr>
          <w:rStyle w:val="StyleUnderline"/>
        </w:rPr>
        <w:t xml:space="preserve">To carry out this rebalancing, China will need a </w:t>
      </w:r>
      <w:r w:rsidRPr="00C4219B">
        <w:rPr>
          <w:rStyle w:val="Emphasis"/>
        </w:rPr>
        <w:t>large</w:t>
      </w:r>
      <w:r w:rsidRPr="00C4219B">
        <w:rPr>
          <w:rStyle w:val="StyleUnderline"/>
        </w:rPr>
        <w:t xml:space="preserve"> pool of</w:t>
      </w:r>
      <w:r w:rsidRPr="00C4219B">
        <w:rPr>
          <w:sz w:val="16"/>
        </w:rPr>
        <w:t xml:space="preserve"> well-educated and </w:t>
      </w:r>
      <w:r w:rsidRPr="00C4219B">
        <w:rPr>
          <w:rStyle w:val="StyleUnderline"/>
        </w:rPr>
        <w:t>skilled talent</w:t>
      </w:r>
      <w:r w:rsidRPr="00C4219B">
        <w:rPr>
          <w:sz w:val="16"/>
        </w:rPr>
        <w:t xml:space="preserve">. Over the past four decades, the speed of economic development in China showed the world a possible new model for economic development. For example, the World Development Indicators 2016 showed that in the past few decades, year-on-year GDP growth in China remained above 5 per cent, even during the global economics crisis that began in 2008 (World Bank, 2016b). Meanwhile, developed economies like Germany, Japan and Singapore experience negative growth in the wake of the economic crisis (World Bank, 2016b). </w:t>
      </w:r>
      <w:r w:rsidRPr="00C4219B">
        <w:rPr>
          <w:rStyle w:val="StyleUnderline"/>
        </w:rPr>
        <w:t>Chinese enterprises have increasingly expanded to take on a global position</w:t>
      </w:r>
      <w:r w:rsidRPr="00C4219B">
        <w:rPr>
          <w:sz w:val="16"/>
        </w:rPr>
        <w:t xml:space="preserve">, with online retailer Taobao.com and glass manufacturing firm the Fuyao Group serving as successful examples (H. Wang et al, 2016). Lin (2014) estimates </w:t>
      </w:r>
      <w:r w:rsidRPr="00C4219B">
        <w:rPr>
          <w:rStyle w:val="Emphasis"/>
        </w:rPr>
        <w:t>that between 2020 and 2030, China might become a high-income country, with possibly more than 80 per cent of the population living in urban centres</w:t>
      </w:r>
      <w:r w:rsidRPr="00C4219B">
        <w:rPr>
          <w:sz w:val="16"/>
        </w:rPr>
        <w:t xml:space="preserve">. However, as Lin (2014) and Zheng (2014) also highlighted, </w:t>
      </w:r>
      <w:r w:rsidRPr="00C4219B">
        <w:rPr>
          <w:rStyle w:val="Emphasis"/>
        </w:rPr>
        <w:t xml:space="preserve">even though massive opportunities have been created by the rapid economic development in China, the structure of economic development and Chinese society needs upgrading. To do so, China will need large numbers of educated and skilled talents taking part. </w:t>
      </w:r>
    </w:p>
    <w:p w14:paraId="25DDB096" w14:textId="77777777" w:rsidR="007A3FF2" w:rsidRPr="002C64DD" w:rsidRDefault="007A3FF2" w:rsidP="007A3FF2">
      <w:pPr>
        <w:pStyle w:val="Heading4"/>
        <w:rPr>
          <w:rFonts w:cs="Calibri"/>
        </w:rPr>
      </w:pPr>
      <w:r w:rsidRPr="002C64DD">
        <w:rPr>
          <w:rFonts w:cs="Calibri"/>
        </w:rPr>
        <w:t>High skill workers are key to the Chinese economy-The brink for a loss of innovation and technology is low they are on the edge now</w:t>
      </w:r>
    </w:p>
    <w:p w14:paraId="44CC234A" w14:textId="77777777" w:rsidR="007A3FF2" w:rsidRPr="002C64DD" w:rsidRDefault="007A3FF2" w:rsidP="007A3FF2">
      <w:pPr>
        <w:rPr>
          <w:rStyle w:val="Style13ptBold"/>
        </w:rPr>
      </w:pPr>
      <w:r w:rsidRPr="002C64DD">
        <w:rPr>
          <w:rStyle w:val="Style13ptBold"/>
        </w:rPr>
        <w:t>Yingqun 16</w:t>
      </w:r>
    </w:p>
    <w:p w14:paraId="66729B95" w14:textId="77777777" w:rsidR="007A3FF2" w:rsidRPr="002C64DD" w:rsidRDefault="007A3FF2" w:rsidP="007A3FF2">
      <w:r w:rsidRPr="002C64DD">
        <w:t xml:space="preserve">(Chen, Writer for the Chinese Daily, “Skill gap poses new challenge to economy, Chinese Daily, 11/11/16” http://europe.chinadaily.com.cn/epaper/2016-11/11/content_27341958.htm//ER) </w:t>
      </w:r>
    </w:p>
    <w:p w14:paraId="20AE990B" w14:textId="61F28BF5" w:rsidR="007A3FF2" w:rsidRPr="00AC3160" w:rsidRDefault="007A3FF2" w:rsidP="007A3FF2">
      <w:pPr>
        <w:rPr>
          <w:sz w:val="16"/>
        </w:rPr>
      </w:pPr>
      <w:r w:rsidRPr="002C64DD">
        <w:rPr>
          <w:sz w:val="16"/>
        </w:rPr>
        <w:t xml:space="preserve">Converting a large number of low-skilled workers to high-value-added talent presents major challenge </w:t>
      </w:r>
      <w:r w:rsidRPr="002C64DD">
        <w:rPr>
          <w:rStyle w:val="StyleUnderline"/>
        </w:rPr>
        <w:t>Macroeconomic transformation and structural change have resulted in increased mismatches of skills in the Chinese labor market</w:t>
      </w:r>
      <w:r w:rsidRPr="002C64DD">
        <w:rPr>
          <w:sz w:val="16"/>
        </w:rPr>
        <w:t xml:space="preserve">, says a J.P. Morgan commissioned report. The report says </w:t>
      </w:r>
      <w:r w:rsidRPr="002C64DD">
        <w:rPr>
          <w:rStyle w:val="Emphasis"/>
        </w:rPr>
        <w:t>the supply-demand gap for high-skill labor is widening</w:t>
      </w:r>
      <w:r w:rsidRPr="002C64DD">
        <w:rPr>
          <w:sz w:val="16"/>
        </w:rPr>
        <w:t xml:space="preserve">, and highly skilled workers are rewarded far more, as </w:t>
      </w:r>
      <w:r w:rsidRPr="002C64DD">
        <w:rPr>
          <w:rStyle w:val="Emphasis"/>
        </w:rPr>
        <w:t xml:space="preserve">China is transitioning up the value chain from the "world's factory" for low-end products to a "manufacturing power" for high-end technology and services. </w:t>
      </w:r>
      <w:r w:rsidRPr="002C64DD">
        <w:rPr>
          <w:rStyle w:val="StyleUnderline"/>
        </w:rPr>
        <w:t>Skilled workers account for only about 19 percent of the entire workforce, with highly skilled workers constituting only 5 percent</w:t>
      </w:r>
      <w:r w:rsidRPr="002C64DD">
        <w:rPr>
          <w:rStyle w:val="Emphasis"/>
        </w:rPr>
        <w:t>. Although the demand for low-skilled labor is substantial, because of the abundant supply, there is almost no demand-supply gap in that group</w:t>
      </w:r>
      <w:r w:rsidRPr="002C64DD">
        <w:rPr>
          <w:sz w:val="16"/>
        </w:rPr>
        <w:t xml:space="preserve">. While wages in general have risen steadily, incomes of high-skill workers have grown much faster than average. Ronnie Chan, co-chair of the Asia Society, says that while China's economy is experiencing a transformation, its human resources are painfully transforming as well. "China is evolving into a knowledge-based economy, and </w:t>
      </w:r>
      <w:r w:rsidRPr="002C64DD">
        <w:rPr>
          <w:rStyle w:val="StyleUnderline"/>
        </w:rPr>
        <w:t>the crux of China's present human capital challenge is the need to transform a large unskilled labor force into a talented high-value one</w:t>
      </w:r>
      <w:r w:rsidRPr="002C64DD">
        <w:rPr>
          <w:sz w:val="16"/>
        </w:rPr>
        <w:t xml:space="preserve">, in a practical way," he says. Nicolas Aguzin, chairman and CEO of J.P. Morgan Asia Pacific, says that </w:t>
      </w:r>
      <w:r w:rsidRPr="002C64DD">
        <w:rPr>
          <w:rStyle w:val="StyleUnderline"/>
        </w:rPr>
        <w:t>instead of relying on traditional industries</w:t>
      </w:r>
      <w:r w:rsidRPr="002C64DD">
        <w:rPr>
          <w:sz w:val="16"/>
        </w:rPr>
        <w:t xml:space="preserve"> and infrastructure investment </w:t>
      </w:r>
      <w:r w:rsidRPr="002C64DD">
        <w:rPr>
          <w:rStyle w:val="StyleUnderline"/>
        </w:rPr>
        <w:t xml:space="preserve">to propel </w:t>
      </w:r>
      <w:r w:rsidRPr="002C64DD">
        <w:rPr>
          <w:rStyle w:val="StyleUnderline"/>
        </w:rPr>
        <w:lastRenderedPageBreak/>
        <w:t>China development forward</w:t>
      </w:r>
      <w:r w:rsidRPr="002C64DD">
        <w:rPr>
          <w:sz w:val="16"/>
        </w:rPr>
        <w:t xml:space="preserve">, </w:t>
      </w:r>
      <w:r w:rsidRPr="002C64DD">
        <w:rPr>
          <w:rStyle w:val="StyleUnderline"/>
        </w:rPr>
        <w:t xml:space="preserve">innovation, technology and consumption are now becoming significant drivers. </w:t>
      </w:r>
      <w:r w:rsidRPr="002C64DD">
        <w:rPr>
          <w:sz w:val="16"/>
        </w:rPr>
        <w:t xml:space="preserve">"While in the long term this is a very positive development, in the short term </w:t>
      </w:r>
      <w:r w:rsidRPr="002C64DD">
        <w:rPr>
          <w:rStyle w:val="Emphasis"/>
        </w:rPr>
        <w:t>it's creating new challenges, one of which is the lack of skilled, sophisticated workers capable of successfully fulfilling the requirements of companies in these sectors</w:t>
      </w:r>
      <w:r w:rsidRPr="002C64DD">
        <w:rPr>
          <w:sz w:val="16"/>
        </w:rPr>
        <w:t xml:space="preserve">," he says. The report says that regional demand for skilled workers in the manufacturing sector, which will continue to be the main pillar of the Chinese economy, is increasingly more agglomerated. As manufacturing is concentrated in the eastern provinces, the accumulation of a more highly skilled labor pool in the east has attracted high-tech industries to the area, squeezing out medium- and low-skill industries as land and labor costs rise. Looking at the distribution of employment across cities indicates that high-skill industries tend to be concentrated in eastern coastal areas, while there is big shortage in central and western China. "The skill gap is also that the workers who have the skills have been attracted to a few cities where there is a great density of higher-skilled workers," says Chauncy Lennon, managing director of the Global Philanthropy of J.P. Morgan. "So certain cities are magnets for skilled workers, and other cities are struggling to keep up." The report also finds that the growth of the service industry will lead to greater demand for professionals. The service sector has been developing rapidly and accounted for more than 50 percent of GDP for the first time in 2015. To increase export earnings in a globalized economy, China must move up the value chain from exporting cut-price goods to developing modern service industries and manufacturing with higher added value. </w:t>
      </w:r>
      <w:r w:rsidRPr="002C64DD">
        <w:rPr>
          <w:rStyle w:val="StyleUnderline"/>
        </w:rPr>
        <w:t>Service industries dealing with IT, software, accounting, finance, marketing, and customer management are expected to grow and absorb a substantial number of professionals</w:t>
      </w:r>
      <w:r w:rsidRPr="002C64DD">
        <w:rPr>
          <w:sz w:val="16"/>
        </w:rPr>
        <w:t>, it says. As more Chinese companies go global, there is also an acute shortage of workers with international management and strategic planning skills, says Diana Tsui, head of Global Philanthropy for the Asia Pacific region at J.P. Morgan "Many Chinese companies want to go outside of China, to become more internationalized, and management skills is an area that lacks talent and needs to be strengthened," she says. She says that the firm's philanthropic efforts on workforce development in the region are focusing on training underserved populations to access quality jobs in two sectors that are in great demand for skilled workers. "One is the information communication techonology (ICT) sector, because the digital economy, the technology and the skill required for this sector is very obvious, especially for young people, who are very tech-savvy," she says. Another is the healthcare sector. Because of the increasing average age of the population, demand for caregivers and other professionals is huge, she says. J.P. Morgan commissioned Fudan University and Tsinghua University to conduct comprehensive research on the demand and supply pressures within the Chinese labor market, identifying the skills gap and offering policy recommendations to narrow the deficit. J.P. Morgan also launched a five-year $250 million global initiative in 2013 called "New Skills at Work", which leverages resources, expertise and global reach to help inform and accelerate efforts to support demand-driven skills training for adults, Lennon adds.</w:t>
      </w:r>
    </w:p>
    <w:p w14:paraId="6531EC86" w14:textId="77777777" w:rsidR="007A3FF2" w:rsidRPr="002C64DD" w:rsidRDefault="007A3FF2" w:rsidP="007A3FF2">
      <w:pPr>
        <w:pStyle w:val="Heading4"/>
        <w:rPr>
          <w:rFonts w:cs="Calibri"/>
        </w:rPr>
      </w:pPr>
      <w:r w:rsidRPr="002C64DD">
        <w:rPr>
          <w:rFonts w:cs="Calibri"/>
        </w:rPr>
        <w:t>China is shifting towards a high-skill based economy now</w:t>
      </w:r>
    </w:p>
    <w:p w14:paraId="474BB87E" w14:textId="77777777" w:rsidR="007A3FF2" w:rsidRPr="002C64DD" w:rsidRDefault="007A3FF2" w:rsidP="007A3FF2">
      <w:pPr>
        <w:rPr>
          <w:rStyle w:val="Style13ptBold"/>
        </w:rPr>
      </w:pPr>
      <w:r w:rsidRPr="002C64DD">
        <w:rPr>
          <w:rStyle w:val="Style13ptBold"/>
        </w:rPr>
        <w:t>CCG 17</w:t>
      </w:r>
    </w:p>
    <w:p w14:paraId="3EF199D5" w14:textId="77777777" w:rsidR="007A3FF2" w:rsidRPr="002C64DD" w:rsidRDefault="007A3FF2" w:rsidP="007A3FF2">
      <w:r w:rsidRPr="002C64DD">
        <w:t>(Centre for China and Globalization, In partnership with the Partnership Instrument (PI) of the European Union and the EU-China Dialogue on Migration and Mobility Support Project. “Attracting skilled international migrants to China: A review and comparison of policies and practices, International Labour organization, 2017” http://www.ilo.org/wcmsp5/groups/public/---asia/---ro-bangkok/---ilo-beijing/documents/publication/wcms_565474.pdf//ER)</w:t>
      </w:r>
    </w:p>
    <w:p w14:paraId="0F73B112" w14:textId="61E8E8EB" w:rsidR="007A3FF2" w:rsidRPr="002C64DD" w:rsidRDefault="007A3FF2" w:rsidP="007A3FF2">
      <w:pPr>
        <w:rPr>
          <w:sz w:val="16"/>
        </w:rPr>
      </w:pPr>
      <w:r w:rsidRPr="002C64DD">
        <w:rPr>
          <w:rStyle w:val="Emphasis"/>
        </w:rPr>
        <w:t>China is actively pursuing a transformation from an export-oriented, low-skilled, and labour-intensive economy to a science, technology, and innovation-based economy</w:t>
      </w:r>
      <w:r w:rsidRPr="002C64DD">
        <w:rPr>
          <w:sz w:val="16"/>
        </w:rPr>
        <w:t xml:space="preserve">. </w:t>
      </w:r>
      <w:r w:rsidRPr="002C64DD">
        <w:rPr>
          <w:rStyle w:val="StyleUnderline"/>
        </w:rPr>
        <w:t>Such a transformation inevitably spurs rapid growth in the demand for highly skilled workers</w:t>
      </w:r>
      <w:r w:rsidRPr="002C64DD">
        <w:rPr>
          <w:sz w:val="16"/>
        </w:rPr>
        <w:t xml:space="preserve">. Committed to globalization more than ever before, the Chinese Government is attaching more importance to attracting foreign talents who would not only bring valuable resources to help boost China’s economic development but also contribute to building and strengthening the relationship between China and the rest of the world. </w:t>
      </w:r>
      <w:r w:rsidRPr="002C64DD">
        <w:rPr>
          <w:rStyle w:val="StyleUnderline"/>
        </w:rPr>
        <w:t>Working towards this objective of competing for global talent, China has become ever more aware of the urgent need for the introduction of specific schemes and policies to attract skilled international migrants</w:t>
      </w:r>
      <w:r w:rsidRPr="002C64DD">
        <w:rPr>
          <w:sz w:val="16"/>
        </w:rPr>
        <w:t>.</w:t>
      </w:r>
    </w:p>
    <w:p w14:paraId="645CC67F" w14:textId="77777777" w:rsidR="007A3FF2" w:rsidRPr="002C64DD" w:rsidRDefault="007A3FF2" w:rsidP="007A3FF2">
      <w:pPr>
        <w:pStyle w:val="Heading4"/>
        <w:rPr>
          <w:rFonts w:cs="Calibri"/>
        </w:rPr>
      </w:pPr>
      <w:r w:rsidRPr="002C64DD">
        <w:rPr>
          <w:rFonts w:cs="Calibri"/>
        </w:rPr>
        <w:t>China needs as many high-skill workers as possible, 2020 is the tipping point</w:t>
      </w:r>
    </w:p>
    <w:p w14:paraId="5637D080" w14:textId="77777777" w:rsidR="007A3FF2" w:rsidRPr="002C64DD" w:rsidRDefault="007A3FF2" w:rsidP="007A3FF2">
      <w:pPr>
        <w:rPr>
          <w:rStyle w:val="Style13ptBold"/>
        </w:rPr>
      </w:pPr>
      <w:r w:rsidRPr="002C64DD">
        <w:rPr>
          <w:rStyle w:val="Style13ptBold"/>
        </w:rPr>
        <w:t>CCG 17</w:t>
      </w:r>
    </w:p>
    <w:p w14:paraId="36469A96" w14:textId="77777777" w:rsidR="007A3FF2" w:rsidRPr="002C64DD" w:rsidRDefault="007A3FF2" w:rsidP="007A3FF2">
      <w:r w:rsidRPr="002C64DD">
        <w:t xml:space="preserve">(Centre for China and Globalization, In partnership with the Partnership Instrument (PI) of the European Union and the EU-China Dialogue on Migration and Mobility Support Project. </w:t>
      </w:r>
      <w:r w:rsidRPr="002C64DD">
        <w:lastRenderedPageBreak/>
        <w:t>“Attracting skilled international migrants to China: A review and comparison of policies and practices, International Labour organization, 2017” http://www.ilo.org/wcmsp5/groups/public/---asia/---ro-bangkok/---ilo-beijing/documents/publication/wcms_565474.pdf//ER)</w:t>
      </w:r>
    </w:p>
    <w:p w14:paraId="7D13C93B" w14:textId="01334A71" w:rsidR="007A3FF2" w:rsidRPr="00AC3160" w:rsidRDefault="007A3FF2" w:rsidP="007A3FF2">
      <w:pPr>
        <w:rPr>
          <w:sz w:val="16"/>
        </w:rPr>
      </w:pPr>
      <w:r w:rsidRPr="002C64DD">
        <w:rPr>
          <w:rStyle w:val="StyleUnderline"/>
        </w:rPr>
        <w:t>China now stands at a crucial juncture with respect to its economic development.</w:t>
      </w:r>
      <w:r w:rsidRPr="002C64DD">
        <w:rPr>
          <w:sz w:val="16"/>
        </w:rPr>
        <w:t xml:space="preserve"> </w:t>
      </w:r>
      <w:r w:rsidRPr="002C64DD">
        <w:rPr>
          <w:rStyle w:val="StyleUnderline"/>
        </w:rPr>
        <w:t>For the past two decades, the country’s rapid growth was driven by its rise as the largest export platform in the world for labour-intensive, low-skilled goods</w:t>
      </w:r>
      <w:r w:rsidRPr="002C64DD">
        <w:rPr>
          <w:sz w:val="16"/>
        </w:rPr>
        <w:t xml:space="preserve">, such as clothing and apparel, shoes, toys, and furniture. In the middle of 1990s, a massive wave of internal migrant workers from the countryside moving to industrial urban centres successfully transformed China into “the world’s factory”. Approximately 300–400 million of these internal migrant workers (referred to as nong min gong) moved to cities over this period, representing the largest mass migration in human history (Chan, 2013). This huge new workforce enabled China to secure a comparative advantage in manufacturing by making intensive use of low-skilled labour. </w:t>
      </w:r>
      <w:r w:rsidRPr="002C64DD">
        <w:rPr>
          <w:rStyle w:val="Emphasis"/>
        </w:rPr>
        <w:t>As economic development in China continues to expand, the economic structure in China is transitioning from labour-intensive industries towards a knowledge and service-based economy.</w:t>
      </w:r>
      <w:r w:rsidRPr="002C64DD">
        <w:rPr>
          <w:sz w:val="16"/>
        </w:rPr>
        <w:t xml:space="preserve"> Growing numbers of Chinese businesses are investing in foreign markets and Chinese contractors are taking on large-scale development projects around the world, which showcases the degree to which Chinese enterprises are increasingly engaging with the process of globalization. However, </w:t>
      </w:r>
      <w:r w:rsidRPr="002C64DD">
        <w:rPr>
          <w:rStyle w:val="Emphasis"/>
        </w:rPr>
        <w:t>restructuring economic development requires the involvement of large numbers of educated and skilled talent</w:t>
      </w:r>
      <w:r w:rsidRPr="002C64DD">
        <w:rPr>
          <w:sz w:val="16"/>
        </w:rPr>
        <w:t xml:space="preserve">, but this e ort comes at a time when the size of China’s domestic workforce is contracting. It was estimated that China’s working age population (those from 15 to 59 years of age) declined for the first time in 2012, and numbers have continued to fall since (National Bureau of Statistics, 2015). In the coming decade, scholars predicted that the population of Chinese between the ages of 20 to 29 will drop by 25 per cent, from 200 million to 150 million. Moreover, the population of 30- to 34-year-olds is estimated to drop by nearly half, from 125 million to 68 million in the next ten years (F. Wang, 2010). </w:t>
      </w:r>
      <w:r w:rsidRPr="002C64DD">
        <w:rPr>
          <w:rStyle w:val="Emphasis"/>
        </w:rPr>
        <w:t>Economists now predict that by 2020 or sooner, China will reach its “Lewis Turning Point ” where the formerly abundant supply of cheap labour dries up</w:t>
      </w:r>
      <w:r w:rsidRPr="002C64DD">
        <w:rPr>
          <w:sz w:val="16"/>
        </w:rPr>
        <w:t xml:space="preserve"> (Das and N’Diaye, 2013). As a country increasingly involved in the process of globalization, economies and governments in China have first-hand experiences of the importance of attracting educated and skilled talent for supporting social and economic development in the country. China has traditionally seen large numbers of workers and students head overseas; so it should be recognized that China has a large potential reserve of educated, skilled, and experienced talents spread around the world. This being the case, </w:t>
      </w:r>
      <w:r w:rsidRPr="002C64DD">
        <w:rPr>
          <w:rStyle w:val="Emphasis"/>
        </w:rPr>
        <w:t>both national and regional governments in China have been keen to encourage overseas Chinese talents and professionals to return to the country</w:t>
      </w:r>
      <w:r w:rsidRPr="002C64DD">
        <w:rPr>
          <w:sz w:val="16"/>
        </w:rPr>
        <w:t xml:space="preserve">. </w:t>
      </w:r>
      <w:r w:rsidRPr="002C64DD">
        <w:rPr>
          <w:rStyle w:val="StyleUnderline"/>
        </w:rPr>
        <w:t xml:space="preserve">In addition to encouraging the return of skilled professionals of the Chinese diaspora, </w:t>
      </w:r>
      <w:r w:rsidRPr="002C64DD">
        <w:rPr>
          <w:rStyle w:val="Emphasis"/>
        </w:rPr>
        <w:t>China has started policy trials for attracting educated and skilled foreign talent to the country</w:t>
      </w:r>
      <w:r w:rsidRPr="002C64DD">
        <w:rPr>
          <w:rStyle w:val="StyleUnderline"/>
        </w:rPr>
        <w:t>.</w:t>
      </w:r>
      <w:r w:rsidRPr="002C64DD">
        <w:rPr>
          <w:sz w:val="16"/>
        </w:rPr>
        <w:t xml:space="preserve"> Compared to most economically advanced countries around the world, for example the United States, </w:t>
      </w:r>
      <w:r w:rsidRPr="002C64DD">
        <w:rPr>
          <w:rStyle w:val="StyleUnderline"/>
        </w:rPr>
        <w:t>China is a latecomer to the global search for talent</w:t>
      </w:r>
      <w:r w:rsidRPr="002C64DD">
        <w:rPr>
          <w:sz w:val="16"/>
        </w:rPr>
        <w:t>. However, it should be recognized that Chinese policies have started attracting foreign talents, who are coming to the country for work, and even settlement. In 2010, the Chinese Government, for the first time, included data related to foreign residents in a national census. That said, according to the oficial report of the 2010 Sixth China Population Census, the number of long-term foreign residents living in China amounted to just under 600,000, which represents just 0.04 per cent of the country’s total population (National Bureau of Statistics, 2011). While increasing numbers of educated and skilled foreign talents have been attracted to China, criticisms regarding the current Chinese attraction policy have also increased. As a result, the Chinese Government is facing the need to reform its relevant policies to account for the criticisms raised. The objective of this report is to provide advice on ways to improve China’s talent attraction policies.</w:t>
      </w:r>
    </w:p>
    <w:p w14:paraId="7B1BE912" w14:textId="76F004E3" w:rsidR="007A3FF2" w:rsidRPr="002C64DD" w:rsidRDefault="007A3FF2" w:rsidP="007A3FF2">
      <w:pPr>
        <w:pStyle w:val="Heading4"/>
        <w:rPr>
          <w:rFonts w:cs="Calibri"/>
        </w:rPr>
      </w:pPr>
      <w:r w:rsidRPr="002C64DD">
        <w:rPr>
          <w:rFonts w:cs="Calibri"/>
        </w:rPr>
        <w:t>China</w:t>
      </w:r>
      <w:r w:rsidR="000C1D5E">
        <w:rPr>
          <w:rFonts w:cs="Calibri"/>
        </w:rPr>
        <w:t>’s economy</w:t>
      </w:r>
      <w:r w:rsidRPr="002C64DD">
        <w:rPr>
          <w:rFonts w:cs="Calibri"/>
        </w:rPr>
        <w:t xml:space="preserve"> is shifting now-Foreign workers are key</w:t>
      </w:r>
    </w:p>
    <w:p w14:paraId="78C9557E" w14:textId="77777777" w:rsidR="007A3FF2" w:rsidRPr="002C64DD" w:rsidRDefault="007A3FF2" w:rsidP="007A3FF2">
      <w:pPr>
        <w:rPr>
          <w:rStyle w:val="Style13ptBold"/>
        </w:rPr>
      </w:pPr>
      <w:r w:rsidRPr="002C64DD">
        <w:rPr>
          <w:rStyle w:val="Style13ptBold"/>
        </w:rPr>
        <w:t>CCG 17</w:t>
      </w:r>
    </w:p>
    <w:p w14:paraId="5EE1A9A6" w14:textId="77777777" w:rsidR="007A3FF2" w:rsidRPr="002C64DD" w:rsidRDefault="007A3FF2" w:rsidP="007A3FF2">
      <w:r w:rsidRPr="002C64DD">
        <w:t>(Centre for China and Globalization, In partnership with the Partnership Instrument (PI) of the European Union and the EU-China Dialogue on Migration and Mobility Support Project. “Attracting skilled international migrants to China: A review and comparison of policies and practices, International Labour organization, 2017” http://www.ilo.org/wcmsp5/groups/public/---asia/---ro-bangkok/---ilo-beijing/documents/publication/wcms_565474.pdf//ER)</w:t>
      </w:r>
    </w:p>
    <w:p w14:paraId="439A45FD" w14:textId="3424E2AC" w:rsidR="007A3FF2" w:rsidRPr="002C64DD" w:rsidRDefault="007A3FF2" w:rsidP="007A3FF2">
      <w:pPr>
        <w:rPr>
          <w:sz w:val="16"/>
        </w:rPr>
      </w:pPr>
      <w:r w:rsidRPr="002C64DD">
        <w:rPr>
          <w:sz w:val="16"/>
        </w:rPr>
        <w:lastRenderedPageBreak/>
        <w:t xml:space="preserve">As was noted in the introduction, </w:t>
      </w:r>
      <w:r w:rsidRPr="002C64DD">
        <w:rPr>
          <w:rStyle w:val="Emphasis"/>
        </w:rPr>
        <w:t>China stands at a critical juncture in the development of its economy.</w:t>
      </w:r>
      <w:r w:rsidRPr="002C64DD">
        <w:rPr>
          <w:sz w:val="16"/>
        </w:rPr>
        <w:t xml:space="preserve"> With the old growth model as the world’s biggest export platform for low-skilled labour-intensive goods now losing steam, </w:t>
      </w:r>
      <w:r w:rsidRPr="002C64DD">
        <w:rPr>
          <w:rStyle w:val="Emphasis"/>
        </w:rPr>
        <w:t xml:space="preserve">the country urgently needs to upgrade its industrial structure and reorient itself towards services and knowledge-based activities. To carry out this rebalancing, China will need a large pool of well-educated and skilled talent. </w:t>
      </w:r>
      <w:r w:rsidRPr="002C64DD">
        <w:rPr>
          <w:sz w:val="16"/>
        </w:rPr>
        <w:t xml:space="preserve">Over the past four decades, the speed of economic development in China showed the world a possible new model for economic development. For example, the World Development Indicators 2016 showed that in the past few decades, year-on-year GDP growth in China remained above 5 per cent, even during the global economics crisis that began in 2008 (World Bank, 2016b). Meanwhile, developed economies like Germany, Japan and Singapore experience negative growth in the wake of the economic crisis (World Bank, 2016b). Chinese enterprises have increasingly expanded to take on a global position, with online retailer Taobao.com and glass manufacturing rm the Fuyao Group serving as successful examples (H. Wang et al, 2016). Lin (2014) estimates that between 2020 and 2030, China might become a high-income country, with possibly more than 80 per cent of the population living in urban centres. However, as Lin (2014) and Zheng (2014) also highlighted, even though massive opportunities have been created by the rapid economic development in China, the structure of economic development and Chinese society needs upgrading. To do so, China will need large numbers of educated and skilled talents taking part. China is a country with large numbers of students studying overseas as well as a substantial diaspora living all around the world. In light of the recent economic development in China, large numbers of policies have been implemented by the Chinese Government that aim to encourage these overseas Chinese to return to the country and aid in supporting economic and social development (H. Wang and Miao, 2014; 2016). The Thousand Talents Programme is one of the most well-known examples of such national policies. These policies will be discussed in more detail later in this chapter. As the process of globalization has increasingly impacted the Chinese economy, Chinese governments have recognized that in addition to reaching out to overseas Chinese professionals, </w:t>
      </w:r>
      <w:r w:rsidRPr="002C64DD">
        <w:rPr>
          <w:rStyle w:val="Emphasis"/>
        </w:rPr>
        <w:t>foreign talents are also important resources that can spur economic growth and innovation while also the relationship between China and the rest of the world</w:t>
      </w:r>
      <w:r w:rsidRPr="002C64DD">
        <w:rPr>
          <w:sz w:val="16"/>
        </w:rPr>
        <w:t>. In the early 2000s the Chinese Government started introducing series of policies for attracting educated and skilled foreign talent to China, including a policy trial of the “Green Card” system in Beijing and Shanghai in recent years. More details of such outreach policies will be provided in section 3.2 below.</w:t>
      </w:r>
    </w:p>
    <w:p w14:paraId="107BDFD7" w14:textId="77777777" w:rsidR="007A3FF2" w:rsidRPr="002C64DD" w:rsidRDefault="007A3FF2" w:rsidP="007A3FF2">
      <w:pPr>
        <w:pStyle w:val="Heading4"/>
        <w:rPr>
          <w:rFonts w:cs="Calibri"/>
        </w:rPr>
      </w:pPr>
      <w:r w:rsidRPr="002C64DD">
        <w:rPr>
          <w:rFonts w:cs="Calibri"/>
        </w:rPr>
        <w:t>China does not have enough high-skill workers, recruiting more is key to an innovation based economy</w:t>
      </w:r>
    </w:p>
    <w:p w14:paraId="7B470847" w14:textId="77777777" w:rsidR="007A3FF2" w:rsidRPr="002C64DD" w:rsidRDefault="007A3FF2" w:rsidP="007A3FF2">
      <w:pPr>
        <w:rPr>
          <w:rStyle w:val="Style13ptBold"/>
        </w:rPr>
      </w:pPr>
      <w:r w:rsidRPr="002C64DD">
        <w:rPr>
          <w:rStyle w:val="Style13ptBold"/>
        </w:rPr>
        <w:t>Li et al 17</w:t>
      </w:r>
    </w:p>
    <w:p w14:paraId="6F158F70" w14:textId="77777777" w:rsidR="007A3FF2" w:rsidRPr="002C64DD" w:rsidRDefault="007A3FF2" w:rsidP="007A3FF2">
      <w:r w:rsidRPr="002C64DD">
        <w:t>(Hongbin, s the James Liang Director of the China Program at the Stanford Center on Global Poverty and Development. He obtained a PhD in economics from Stanford University in 2001 and joined the economics department of the Chinese University of Hong Kong, where he became a full professor in 2007. He is the current editor of the Journal of Comparative Economics (2017), an associate editor of Economic Development and Cultural Change, and is on the editorial board of the Journal of Comparative Economics and China Economic Review, as well as on the editorial advisory board for the Journal of Economic Perspectives and China Agricultural Economic Review. “Human Capital and China’s Future Growth, Journal of Economic Perspectives, Winter 2017” http://reap.fsi.stanford.edu/sites/default/files/human_capital_and_chinas_future_growth.pdf//ER)</w:t>
      </w:r>
    </w:p>
    <w:p w14:paraId="292CC170" w14:textId="77777777" w:rsidR="007A3FF2" w:rsidRPr="002C64DD" w:rsidRDefault="007A3FF2" w:rsidP="007A3FF2">
      <w:pPr>
        <w:rPr>
          <w:sz w:val="16"/>
        </w:rPr>
      </w:pPr>
      <w:r w:rsidRPr="002C64DD">
        <w:rPr>
          <w:rStyle w:val="StyleUnderline"/>
        </w:rPr>
        <w:t>When China was a low-income country</w:t>
      </w:r>
      <w:r w:rsidRPr="002C64DD">
        <w:rPr>
          <w:sz w:val="16"/>
        </w:rPr>
        <w:t xml:space="preserve">, chasing middle-income status, </w:t>
      </w:r>
      <w:r w:rsidRPr="002C64DD">
        <w:rPr>
          <w:rStyle w:val="StyleUnderline"/>
        </w:rPr>
        <w:t>the nation required a labor force that was numerate, literate, and highly disciplined</w:t>
      </w:r>
      <w:r w:rsidRPr="002C64DD">
        <w:rPr>
          <w:sz w:val="16"/>
        </w:rPr>
        <w:t xml:space="preserve">. China delivered. It got almost all children into primary and middle school, taught them the basic math and language skills, and trained them to be disciplined and productive citizens. Such an education was adequate for building a labor force that could supply large volumes of low-wage, low-skill labor for the types of manufacturing that drove China’s growth in the 1980s, 1990s, and early 2000s. </w:t>
      </w:r>
      <w:r w:rsidRPr="002C64DD">
        <w:rPr>
          <w:rStyle w:val="Emphasis"/>
        </w:rPr>
        <w:t>However, China’s labor force does not yet have the skills or level of human capital that is needed in a high-wage, high-skill, and innovation-based economy</w:t>
      </w:r>
      <w:r w:rsidRPr="002C64DD">
        <w:rPr>
          <w:sz w:val="16"/>
        </w:rPr>
        <w:t>. What could the Chinese government do today to further raise its human capital up to the standard of high-income countries in the next two to three decades?</w:t>
      </w:r>
    </w:p>
    <w:p w14:paraId="776883F2" w14:textId="77777777" w:rsidR="005124C3" w:rsidRPr="00B40D59" w:rsidRDefault="005124C3" w:rsidP="005124C3">
      <w:pPr>
        <w:pStyle w:val="Heading4"/>
        <w:rPr>
          <w:rFonts w:asciiTheme="minorHAnsi" w:hAnsiTheme="minorHAnsi" w:cstheme="minorHAnsi"/>
        </w:rPr>
      </w:pPr>
      <w:r>
        <w:rPr>
          <w:sz w:val="16"/>
        </w:rPr>
        <w:lastRenderedPageBreak/>
        <w:tab/>
      </w:r>
      <w:bookmarkStart w:id="0" w:name="_Hlk517462355"/>
      <w:r>
        <w:rPr>
          <w:rFonts w:asciiTheme="minorHAnsi" w:hAnsiTheme="minorHAnsi" w:cstheme="minorHAnsi"/>
        </w:rPr>
        <w:t>China growth is threatened due to skilled worker shortage</w:t>
      </w:r>
      <w:r w:rsidRPr="00B40D59">
        <w:rPr>
          <w:rFonts w:asciiTheme="minorHAnsi" w:hAnsiTheme="minorHAnsi" w:cstheme="minorHAnsi"/>
        </w:rPr>
        <w:t xml:space="preserve"> </w:t>
      </w:r>
    </w:p>
    <w:p w14:paraId="7F9AE1B5" w14:textId="77777777" w:rsidR="005124C3" w:rsidRPr="00EC5E64" w:rsidRDefault="005124C3" w:rsidP="005124C3">
      <w:pPr>
        <w:rPr>
          <w:rFonts w:asciiTheme="minorHAnsi" w:hAnsiTheme="minorHAnsi" w:cstheme="minorHAnsi"/>
        </w:rPr>
      </w:pPr>
      <w:r>
        <w:rPr>
          <w:rStyle w:val="Style13ptBold"/>
          <w:rFonts w:asciiTheme="minorHAnsi" w:hAnsiTheme="minorHAnsi" w:cstheme="minorHAnsi"/>
        </w:rPr>
        <w:t>HAYS</w:t>
      </w:r>
      <w:r w:rsidRPr="00B40D59">
        <w:rPr>
          <w:rStyle w:val="Style13ptBold"/>
          <w:rFonts w:asciiTheme="minorHAnsi" w:hAnsiTheme="minorHAnsi" w:cstheme="minorHAnsi"/>
        </w:rPr>
        <w:t xml:space="preserve">, </w:t>
      </w:r>
      <w:r>
        <w:rPr>
          <w:rStyle w:val="Style13ptBold"/>
          <w:rFonts w:asciiTheme="minorHAnsi" w:hAnsiTheme="minorHAnsi" w:cstheme="minorHAnsi"/>
        </w:rPr>
        <w:t>15</w:t>
      </w:r>
      <w:r w:rsidRPr="00B40D59">
        <w:rPr>
          <w:rFonts w:asciiTheme="minorHAnsi" w:hAnsiTheme="minorHAnsi" w:cstheme="minorHAnsi"/>
        </w:rPr>
        <w:t xml:space="preserve"> – </w:t>
      </w:r>
      <w:r w:rsidRPr="003F6386">
        <w:t>(</w:t>
      </w:r>
      <w:r>
        <w:t>HAYS</w:t>
      </w:r>
      <w:r w:rsidRPr="003F6386">
        <w:t xml:space="preserve">, </w:t>
      </w:r>
      <w:r>
        <w:t>a worldwide high skill recruiting company</w:t>
      </w:r>
      <w:r w:rsidRPr="003F6386">
        <w:t xml:space="preserve">, </w:t>
      </w:r>
      <w:r>
        <w:t>China’s tight talent market: The skills shortage may hinder growth warn HAYS</w:t>
      </w:r>
      <w:r w:rsidRPr="003F6386">
        <w:t xml:space="preserve">, </w:t>
      </w:r>
      <w:r>
        <w:t>10/4/17</w:t>
      </w:r>
      <w:r w:rsidRPr="003F6386">
        <w:t xml:space="preserve">, </w:t>
      </w:r>
      <w:r w:rsidRPr="00D34439">
        <w:t>https://www.hays.cn/en/press-releases/HAYS_248696</w:t>
      </w:r>
      <w:r w:rsidRPr="003F6386">
        <w:t>)</w:t>
      </w:r>
      <w:r>
        <w:rPr>
          <w:rFonts w:asciiTheme="minorHAnsi" w:hAnsiTheme="minorHAnsi" w:cstheme="minorHAnsi"/>
          <w:sz w:val="14"/>
          <w:szCs w:val="14"/>
        </w:rPr>
        <w:t xml:space="preserve">  </w:t>
      </w:r>
    </w:p>
    <w:p w14:paraId="73D1D443" w14:textId="77777777" w:rsidR="005124C3" w:rsidRDefault="005124C3" w:rsidP="005124C3">
      <w:pPr>
        <w:rPr>
          <w:rFonts w:asciiTheme="minorHAnsi" w:hAnsiTheme="minorHAnsi" w:cstheme="minorHAnsi"/>
          <w:sz w:val="16"/>
        </w:rPr>
      </w:pPr>
      <w:r w:rsidRPr="00D34439">
        <w:rPr>
          <w:rFonts w:asciiTheme="minorHAnsi" w:hAnsiTheme="minorHAnsi" w:cstheme="minorHAnsi"/>
          <w:u w:val="single"/>
        </w:rPr>
        <w:t xml:space="preserve">Almost one half </w:t>
      </w:r>
      <w:r w:rsidRPr="00D34439">
        <w:rPr>
          <w:rFonts w:asciiTheme="minorHAnsi" w:hAnsiTheme="minorHAnsi" w:cstheme="minorHAnsi"/>
          <w:sz w:val="16"/>
        </w:rPr>
        <w:t>(45 per cent)</w:t>
      </w:r>
      <w:r w:rsidRPr="00D34439">
        <w:rPr>
          <w:rFonts w:asciiTheme="minorHAnsi" w:hAnsiTheme="minorHAnsi" w:cstheme="minorHAnsi"/>
          <w:u w:val="single"/>
        </w:rPr>
        <w:t xml:space="preserve"> of employers believe that the skills shortage has the potential to hamper the effective operation of their business or department</w:t>
      </w:r>
      <w:r w:rsidRPr="00D34439">
        <w:rPr>
          <w:rFonts w:asciiTheme="minorHAnsi" w:hAnsiTheme="minorHAnsi" w:cstheme="minorHAnsi"/>
          <w:sz w:val="16"/>
        </w:rPr>
        <w:t xml:space="preserve">, according to findings in the recently released 2015 Hays Asia Salary Guide. The survey of 2,361 employers, representing over four million (4,017,026) employees, found that </w:t>
      </w:r>
      <w:r w:rsidRPr="00D34439">
        <w:rPr>
          <w:rFonts w:asciiTheme="minorHAnsi" w:hAnsiTheme="minorHAnsi" w:cstheme="minorHAnsi"/>
          <w:u w:val="single"/>
        </w:rPr>
        <w:t>the most difficult professionals in China to recruit are senior management candidates</w:t>
      </w:r>
      <w:r w:rsidRPr="00D34439">
        <w:rPr>
          <w:rFonts w:asciiTheme="minorHAnsi" w:hAnsiTheme="minorHAnsi" w:cstheme="minorHAnsi"/>
          <w:sz w:val="16"/>
        </w:rPr>
        <w:t xml:space="preserve"> in sales, marketing, </w:t>
      </w:r>
      <w:r w:rsidRPr="00D34439">
        <w:rPr>
          <w:rFonts w:asciiTheme="minorHAnsi" w:hAnsiTheme="minorHAnsi" w:cstheme="minorHAnsi"/>
          <w:u w:val="single"/>
        </w:rPr>
        <w:t>research &amp; development, engineering</w:t>
      </w:r>
      <w:r w:rsidRPr="00D34439">
        <w:rPr>
          <w:rFonts w:asciiTheme="minorHAnsi" w:hAnsiTheme="minorHAnsi" w:cstheme="minorHAnsi"/>
          <w:sz w:val="16"/>
        </w:rPr>
        <w:t xml:space="preserve">, accountancy and finance, operations, </w:t>
      </w:r>
      <w:r w:rsidRPr="00D34439">
        <w:rPr>
          <w:rFonts w:asciiTheme="minorHAnsi" w:hAnsiTheme="minorHAnsi" w:cstheme="minorHAnsi"/>
          <w:u w:val="single"/>
        </w:rPr>
        <w:t>technical</w:t>
      </w:r>
      <w:r w:rsidRPr="00D34439">
        <w:rPr>
          <w:rFonts w:asciiTheme="minorHAnsi" w:hAnsiTheme="minorHAnsi" w:cstheme="minorHAnsi"/>
          <w:sz w:val="16"/>
        </w:rPr>
        <w:t xml:space="preserve">, human resources </w:t>
      </w:r>
      <w:r w:rsidRPr="00D34439">
        <w:rPr>
          <w:rFonts w:asciiTheme="minorHAnsi" w:hAnsiTheme="minorHAnsi" w:cstheme="minorHAnsi"/>
          <w:u w:val="single"/>
        </w:rPr>
        <w:t>and IT</w:t>
      </w:r>
      <w:r w:rsidRPr="00D34439">
        <w:rPr>
          <w:rFonts w:asciiTheme="minorHAnsi" w:hAnsiTheme="minorHAnsi" w:cstheme="minorHAnsi"/>
          <w:sz w:val="16"/>
        </w:rPr>
        <w:t xml:space="preserve">. Finding entry to mid management candidates in sales, engineering, technical, research &amp; development, operations and marketing is also challenging in China. </w:t>
      </w:r>
      <w:r w:rsidRPr="00D34439">
        <w:rPr>
          <w:rFonts w:asciiTheme="minorHAnsi" w:hAnsiTheme="minorHAnsi" w:cstheme="minorHAnsi"/>
          <w:u w:val="single"/>
        </w:rPr>
        <w:t>These shortages</w:t>
      </w:r>
      <w:r w:rsidRPr="00D34439">
        <w:rPr>
          <w:rFonts w:asciiTheme="minorHAnsi" w:hAnsiTheme="minorHAnsi" w:cstheme="minorHAnsi"/>
          <w:sz w:val="16"/>
        </w:rPr>
        <w:t xml:space="preserve">, according to employers, </w:t>
      </w:r>
      <w:r w:rsidRPr="00D34439">
        <w:rPr>
          <w:rFonts w:asciiTheme="minorHAnsi" w:hAnsiTheme="minorHAnsi" w:cstheme="minorHAnsi"/>
          <w:u w:val="single"/>
        </w:rPr>
        <w:t xml:space="preserve">may hinder the effective operation of </w:t>
      </w:r>
      <w:r w:rsidRPr="00D34439">
        <w:rPr>
          <w:rFonts w:asciiTheme="minorHAnsi" w:hAnsiTheme="minorHAnsi" w:cstheme="minorHAnsi"/>
          <w:sz w:val="16"/>
        </w:rPr>
        <w:t>their</w:t>
      </w:r>
      <w:r w:rsidRPr="00D34439">
        <w:rPr>
          <w:rFonts w:asciiTheme="minorHAnsi" w:hAnsiTheme="minorHAnsi" w:cstheme="minorHAnsi"/>
          <w:u w:val="single"/>
        </w:rPr>
        <w:t xml:space="preserve"> department or business</w:t>
      </w:r>
      <w:r w:rsidRPr="00D34439">
        <w:rPr>
          <w:rFonts w:asciiTheme="minorHAnsi" w:hAnsiTheme="minorHAnsi" w:cstheme="minorHAnsi"/>
          <w:sz w:val="16"/>
        </w:rPr>
        <w:t xml:space="preserve">. In response, and despite the increasing trend to localise the workforce, 65 per cent of employers said they will consider employing or sponsoring a qualified overseas or expatriate candidate in skill-short areas. “This particular finding demonstrates the extent of Asia’s talent mismatch and the severe shortage of suitably skilled local professionals in many industries and sectors,” says Christine Wright, Managing Director of Hays in Asia. “It also highlights the need for employers to continue innovating to attract candidates in a tight labour market. This is especially important since 48 per cent of employers told us they expect their permanent staff levels to increase in the year ahead and 72 per cent expect their level of business activity to increase. “With </w:t>
      </w:r>
      <w:r w:rsidRPr="00D34439">
        <w:rPr>
          <w:rFonts w:asciiTheme="minorHAnsi" w:hAnsiTheme="minorHAnsi" w:cstheme="minorHAnsi"/>
          <w:u w:val="single"/>
        </w:rPr>
        <w:t>hiring plans remaining strong in most sectors</w:t>
      </w:r>
      <w:r w:rsidRPr="00D34439">
        <w:rPr>
          <w:rFonts w:asciiTheme="minorHAnsi" w:hAnsiTheme="minorHAnsi" w:cstheme="minorHAnsi"/>
          <w:sz w:val="16"/>
        </w:rPr>
        <w:t xml:space="preserve"> and industries, </w:t>
      </w:r>
      <w:r w:rsidRPr="00D34439">
        <w:rPr>
          <w:rFonts w:asciiTheme="minorHAnsi" w:hAnsiTheme="minorHAnsi" w:cstheme="minorHAnsi"/>
          <w:u w:val="single"/>
        </w:rPr>
        <w:t>more pressure will be added to the tight talent market to produce the highly-skilled</w:t>
      </w:r>
      <w:r w:rsidRPr="00D34439">
        <w:rPr>
          <w:rFonts w:asciiTheme="minorHAnsi" w:hAnsiTheme="minorHAnsi" w:cstheme="minorHAnsi"/>
          <w:sz w:val="16"/>
        </w:rPr>
        <w:t xml:space="preserve"> local </w:t>
      </w:r>
      <w:r w:rsidRPr="00D34439">
        <w:rPr>
          <w:rFonts w:asciiTheme="minorHAnsi" w:hAnsiTheme="minorHAnsi" w:cstheme="minorHAnsi"/>
          <w:u w:val="single"/>
        </w:rPr>
        <w:t>professionals</w:t>
      </w:r>
      <w:r w:rsidRPr="00D34439">
        <w:rPr>
          <w:rFonts w:asciiTheme="minorHAnsi" w:hAnsiTheme="minorHAnsi" w:cstheme="minorHAnsi"/>
          <w:sz w:val="16"/>
        </w:rPr>
        <w:t xml:space="preserve"> that </w:t>
      </w:r>
      <w:r w:rsidRPr="00D34439">
        <w:rPr>
          <w:rFonts w:asciiTheme="minorHAnsi" w:hAnsiTheme="minorHAnsi" w:cstheme="minorHAnsi"/>
          <w:u w:val="single"/>
        </w:rPr>
        <w:t>employers need</w:t>
      </w:r>
      <w:r w:rsidRPr="00D34439">
        <w:rPr>
          <w:rFonts w:asciiTheme="minorHAnsi" w:hAnsiTheme="minorHAnsi" w:cstheme="minorHAnsi"/>
          <w:sz w:val="16"/>
        </w:rPr>
        <w:t xml:space="preserve">. “For China’s job seekers, this presents a great opportunity to secure a job that can offer you career advancement or long-term career progression. By focusing on your long-term career objectives, rather than short-term financial benefits, the current market can provide the opportunities you need to get your career to where you ultimately want it to be,” Christine said. </w:t>
      </w:r>
    </w:p>
    <w:p w14:paraId="53C903C0" w14:textId="77777777" w:rsidR="005124C3" w:rsidRPr="00B40D59" w:rsidRDefault="005124C3" w:rsidP="005124C3">
      <w:pPr>
        <w:pStyle w:val="Heading4"/>
        <w:rPr>
          <w:rFonts w:asciiTheme="minorHAnsi" w:hAnsiTheme="minorHAnsi" w:cstheme="minorHAnsi"/>
        </w:rPr>
      </w:pPr>
      <w:r>
        <w:rPr>
          <w:rFonts w:asciiTheme="minorHAnsi" w:hAnsiTheme="minorHAnsi" w:cstheme="minorHAnsi"/>
        </w:rPr>
        <w:t>A growing skills gap and lack of high skilled workers weighs on the Chinese economy</w:t>
      </w:r>
    </w:p>
    <w:p w14:paraId="61A1CEDD" w14:textId="77777777" w:rsidR="005124C3" w:rsidRPr="00063030" w:rsidRDefault="005124C3" w:rsidP="005124C3">
      <w:pPr>
        <w:rPr>
          <w:rFonts w:asciiTheme="minorHAnsi" w:hAnsiTheme="minorHAnsi" w:cstheme="minorHAnsi"/>
        </w:rPr>
      </w:pPr>
      <w:r>
        <w:rPr>
          <w:rStyle w:val="Style13ptBold"/>
          <w:rFonts w:asciiTheme="minorHAnsi" w:hAnsiTheme="minorHAnsi" w:cstheme="minorHAnsi"/>
        </w:rPr>
        <w:t>Hu</w:t>
      </w:r>
      <w:r w:rsidRPr="00B40D59">
        <w:rPr>
          <w:rStyle w:val="Style13ptBold"/>
          <w:rFonts w:asciiTheme="minorHAnsi" w:hAnsiTheme="minorHAnsi" w:cstheme="minorHAnsi"/>
        </w:rPr>
        <w:t xml:space="preserve">, </w:t>
      </w:r>
      <w:r>
        <w:rPr>
          <w:rStyle w:val="Style13ptBold"/>
          <w:rFonts w:asciiTheme="minorHAnsi" w:hAnsiTheme="minorHAnsi" w:cstheme="minorHAnsi"/>
        </w:rPr>
        <w:t>17</w:t>
      </w:r>
      <w:r w:rsidRPr="00B40D59">
        <w:rPr>
          <w:rFonts w:asciiTheme="minorHAnsi" w:hAnsiTheme="minorHAnsi" w:cstheme="minorHAnsi"/>
        </w:rPr>
        <w:t xml:space="preserve"> – </w:t>
      </w:r>
      <w:r w:rsidRPr="003F6386">
        <w:t>(</w:t>
      </w:r>
      <w:r>
        <w:t>Weining Hu writes for a Chinese business journal</w:t>
      </w:r>
      <w:r w:rsidRPr="003F6386">
        <w:t>,</w:t>
      </w:r>
      <w:r>
        <w:t xml:space="preserve"> China’s Labor Market: Gaining Insights into HR trends</w:t>
      </w:r>
      <w:r w:rsidRPr="003F6386">
        <w:t xml:space="preserve">, </w:t>
      </w:r>
      <w:r>
        <w:t>1/18/17</w:t>
      </w:r>
      <w:r w:rsidRPr="003F6386">
        <w:t xml:space="preserve">, </w:t>
      </w:r>
      <w:r w:rsidRPr="00063030">
        <w:t>http://www.china-briefing.com/news/2017/01/18/chinas-labor-market-hr-trends.html</w:t>
      </w:r>
      <w:r w:rsidRPr="003F6386">
        <w:t>)</w:t>
      </w:r>
    </w:p>
    <w:p w14:paraId="1789E6A1" w14:textId="77777777" w:rsidR="005124C3" w:rsidRDefault="005124C3" w:rsidP="005124C3">
      <w:pPr>
        <w:rPr>
          <w:rFonts w:asciiTheme="minorHAnsi" w:hAnsiTheme="minorHAnsi" w:cstheme="minorHAnsi"/>
          <w:sz w:val="16"/>
        </w:rPr>
      </w:pPr>
      <w:r w:rsidRPr="00063030">
        <w:rPr>
          <w:rFonts w:asciiTheme="minorHAnsi" w:hAnsiTheme="minorHAnsi" w:cstheme="minorHAnsi"/>
          <w:sz w:val="16"/>
        </w:rPr>
        <w:t>With more and more white-collar workers searching for jobs online, data from leading Chinese recruitment websites, such as Zhaopin.com, offer an insight into the labor market. In the first quarter of 2016, total online job opportunities on Zhaopin.com increased by four percent year-over-year, but climbed up to 21 percent in the second quarter, and continued to perk up to 35 percent in the third quarter. The data indicates that more industries and enterprises have restored growth momentum and subsequently picked up their recruitment demand. Taking a closer look at labor demand, growth in recruitment was mostly driven by new and emerging industries. Internet and e-commerce, insurance, and financial investment were the top-ranking sectors for recruitment demand for the first three quarters of 2016. Additionally, since the second quarter, labor demand in the traffic and transportation sector rose sharply. According to industry analysts, the growth was driven by expanding e-commerce penetration and new government policies allowing public-private partnership investments in transportation and infrastructure projects. On the other hand, traditional manufacturing industries suffered from over-capacity and cut down job demand. Minerals and mining; inspection, testing and authentication; printing and packaging; property management; office supplies and equipment; and electricity, power and water conservancy were listed among the worst-performing sectors in the first three quarters. With structural reform accelerating, the labor market for traditional manufacturing industries will continue to contract, polarizing manufacturing from new and emerging industries. In 2016, internet and e-commerce; computer software; real estate and construction; building materials engineering; and financial investment received the most job applications. Despite this</w:t>
      </w:r>
      <w:r w:rsidRPr="00063030">
        <w:rPr>
          <w:rFonts w:asciiTheme="minorHAnsi" w:hAnsiTheme="minorHAnsi" w:cstheme="minorHAnsi"/>
          <w:u w:val="single"/>
        </w:rPr>
        <w:t>, new and emerging industries</w:t>
      </w:r>
      <w:r w:rsidRPr="00063030">
        <w:rPr>
          <w:rFonts w:asciiTheme="minorHAnsi" w:hAnsiTheme="minorHAnsi" w:cstheme="minorHAnsi"/>
          <w:sz w:val="16"/>
        </w:rPr>
        <w:t xml:space="preserve"> like these </w:t>
      </w:r>
      <w:r w:rsidRPr="00063030">
        <w:rPr>
          <w:rFonts w:asciiTheme="minorHAnsi" w:hAnsiTheme="minorHAnsi" w:cstheme="minorHAnsi"/>
          <w:u w:val="single"/>
        </w:rPr>
        <w:t>reported difficulty in finding applicants with the necessary skills</w:t>
      </w:r>
      <w:r w:rsidRPr="00063030">
        <w:rPr>
          <w:rFonts w:asciiTheme="minorHAnsi" w:hAnsiTheme="minorHAnsi" w:cstheme="minorHAnsi"/>
          <w:sz w:val="16"/>
        </w:rPr>
        <w:t xml:space="preserve">. In fact, </w:t>
      </w:r>
      <w:r w:rsidRPr="00063030">
        <w:rPr>
          <w:rFonts w:asciiTheme="minorHAnsi" w:hAnsiTheme="minorHAnsi" w:cstheme="minorHAnsi"/>
          <w:u w:val="single"/>
        </w:rPr>
        <w:t>China’s labor market is now confronted with a shortage of highly skilled talents.</w:t>
      </w:r>
      <w:r w:rsidRPr="00063030">
        <w:rPr>
          <w:rFonts w:asciiTheme="minorHAnsi" w:hAnsiTheme="minorHAnsi" w:cstheme="minorHAnsi"/>
          <w:sz w:val="16"/>
        </w:rPr>
        <w:t xml:space="preserve"> Skills Shortages in the Chinese Labor Market, a joint study commissioned by J.P Morgan, Fudan University and Tsinghua University, found that </w:t>
      </w:r>
      <w:r w:rsidRPr="00063030">
        <w:rPr>
          <w:rFonts w:asciiTheme="minorHAnsi" w:hAnsiTheme="minorHAnsi" w:cstheme="minorHAnsi"/>
          <w:u w:val="single"/>
        </w:rPr>
        <w:t>skilled workers account for only about 19 percent of China’s entire workforce</w:t>
      </w:r>
      <w:r w:rsidRPr="00063030">
        <w:rPr>
          <w:rFonts w:asciiTheme="minorHAnsi" w:hAnsiTheme="minorHAnsi" w:cstheme="minorHAnsi"/>
          <w:sz w:val="16"/>
        </w:rPr>
        <w:t xml:space="preserve">, </w:t>
      </w:r>
      <w:r w:rsidRPr="00063030">
        <w:rPr>
          <w:rFonts w:asciiTheme="minorHAnsi" w:hAnsiTheme="minorHAnsi" w:cstheme="minorHAnsi"/>
          <w:u w:val="single"/>
        </w:rPr>
        <w:t>whereas highly skilled workers make up a mere five percent.</w:t>
      </w:r>
      <w:r w:rsidRPr="00063030">
        <w:rPr>
          <w:rFonts w:asciiTheme="minorHAnsi" w:hAnsiTheme="minorHAnsi" w:cstheme="minorHAnsi"/>
          <w:sz w:val="16"/>
        </w:rPr>
        <w:t xml:space="preserve"> With limited skilled workers and a skills gap in the workforce, competition among white-collar workers is high. Other factors, such as declining job demand and increased labor supply, are also driving up competition. In the fourth quarter </w:t>
      </w:r>
      <w:r w:rsidRPr="00063030">
        <w:rPr>
          <w:rFonts w:asciiTheme="minorHAnsi" w:hAnsiTheme="minorHAnsi" w:cstheme="minorHAnsi"/>
          <w:sz w:val="16"/>
        </w:rPr>
        <w:lastRenderedPageBreak/>
        <w:t>of 2016, each job vacancy had an average of 41 applicants. Beijing was, by far, the most competitive city for white-collar workers, with almost 94 applicants per vacancy, while Shanghai had an average of 45 per vacancy.</w:t>
      </w:r>
    </w:p>
    <w:p w14:paraId="20616902" w14:textId="77777777" w:rsidR="005124C3" w:rsidRPr="00B40D59" w:rsidRDefault="005124C3" w:rsidP="005124C3">
      <w:pPr>
        <w:pStyle w:val="Heading4"/>
        <w:rPr>
          <w:rFonts w:asciiTheme="minorHAnsi" w:hAnsiTheme="minorHAnsi" w:cstheme="minorHAnsi"/>
        </w:rPr>
      </w:pPr>
      <w:r>
        <w:rPr>
          <w:rFonts w:asciiTheme="minorHAnsi" w:hAnsiTheme="minorHAnsi" w:cstheme="minorHAnsi"/>
        </w:rPr>
        <w:t>China tech industry is struggling as high skilled workers leave for the United States</w:t>
      </w:r>
    </w:p>
    <w:p w14:paraId="5406463F" w14:textId="77777777" w:rsidR="005124C3" w:rsidRPr="009F2B2B" w:rsidRDefault="005124C3" w:rsidP="005124C3">
      <w:pPr>
        <w:rPr>
          <w:rFonts w:asciiTheme="minorHAnsi" w:hAnsiTheme="minorHAnsi" w:cstheme="minorHAnsi"/>
        </w:rPr>
      </w:pPr>
      <w:r>
        <w:rPr>
          <w:rStyle w:val="Style13ptBold"/>
          <w:rFonts w:asciiTheme="minorHAnsi" w:hAnsiTheme="minorHAnsi" w:cstheme="minorHAnsi"/>
        </w:rPr>
        <w:t>Jing</w:t>
      </w:r>
      <w:r w:rsidRPr="00B40D59">
        <w:rPr>
          <w:rStyle w:val="Style13ptBold"/>
          <w:rFonts w:asciiTheme="minorHAnsi" w:hAnsiTheme="minorHAnsi" w:cstheme="minorHAnsi"/>
        </w:rPr>
        <w:t xml:space="preserve">, </w:t>
      </w:r>
      <w:r>
        <w:rPr>
          <w:rStyle w:val="Style13ptBold"/>
          <w:rFonts w:asciiTheme="minorHAnsi" w:hAnsiTheme="minorHAnsi" w:cstheme="minorHAnsi"/>
        </w:rPr>
        <w:t>17</w:t>
      </w:r>
      <w:r w:rsidRPr="00B40D59">
        <w:rPr>
          <w:rFonts w:asciiTheme="minorHAnsi" w:hAnsiTheme="minorHAnsi" w:cstheme="minorHAnsi"/>
        </w:rPr>
        <w:t xml:space="preserve"> – </w:t>
      </w:r>
      <w:r w:rsidRPr="003F6386">
        <w:t>(</w:t>
      </w:r>
      <w:r>
        <w:t>Shi Jing is</w:t>
      </w:r>
      <w:r w:rsidRPr="003F6386">
        <w:t xml:space="preserve">, </w:t>
      </w:r>
      <w:r>
        <w:t>Skills shortage to hit Chinese companies</w:t>
      </w:r>
      <w:r w:rsidRPr="003F6386">
        <w:t xml:space="preserve">, </w:t>
      </w:r>
      <w:r>
        <w:t>2017-03-07</w:t>
      </w:r>
      <w:r w:rsidRPr="003F6386">
        <w:t xml:space="preserve">, </w:t>
      </w:r>
      <w:r w:rsidRPr="009F2B2B">
        <w:t>http://www.chinadaily.com.cn/business/2017-03/07/content_28455833.htm</w:t>
      </w:r>
      <w:r w:rsidRPr="003F6386">
        <w:t>)</w:t>
      </w:r>
      <w:r>
        <w:rPr>
          <w:rFonts w:asciiTheme="minorHAnsi" w:hAnsiTheme="minorHAnsi" w:cstheme="minorHAnsi"/>
          <w:sz w:val="14"/>
          <w:szCs w:val="14"/>
        </w:rPr>
        <w:t xml:space="preserve">  </w:t>
      </w:r>
    </w:p>
    <w:p w14:paraId="33BAF1DE" w14:textId="14A4951C" w:rsidR="007A3FF2" w:rsidRPr="00AC3160" w:rsidRDefault="005124C3" w:rsidP="00AC3160">
      <w:pPr>
        <w:rPr>
          <w:rFonts w:asciiTheme="minorHAnsi" w:hAnsiTheme="minorHAnsi" w:cstheme="minorHAnsi"/>
          <w:sz w:val="16"/>
        </w:rPr>
      </w:pPr>
      <w:r w:rsidRPr="009F2B2B">
        <w:rPr>
          <w:rFonts w:asciiTheme="minorHAnsi" w:hAnsiTheme="minorHAnsi" w:cstheme="minorHAnsi"/>
          <w:u w:val="single"/>
        </w:rPr>
        <w:t>The sudden resignation of Chen Xiangli, former president of the GE Technology Center in China,</w:t>
      </w:r>
      <w:r w:rsidRPr="009F2B2B">
        <w:rPr>
          <w:rFonts w:asciiTheme="minorHAnsi" w:hAnsiTheme="minorHAnsi" w:cstheme="minorHAnsi"/>
          <w:sz w:val="16"/>
        </w:rPr>
        <w:t xml:space="preserve"> announced at the beginning of this year, </w:t>
      </w:r>
      <w:r w:rsidRPr="009F2B2B">
        <w:rPr>
          <w:rFonts w:asciiTheme="minorHAnsi" w:hAnsiTheme="minorHAnsi" w:cstheme="minorHAnsi"/>
          <w:u w:val="single"/>
        </w:rPr>
        <w:t>raised concerns over the talent pool of research professionals</w:t>
      </w:r>
      <w:r w:rsidRPr="009F2B2B">
        <w:rPr>
          <w:rFonts w:asciiTheme="minorHAnsi" w:hAnsiTheme="minorHAnsi" w:cstheme="minorHAnsi"/>
          <w:sz w:val="16"/>
        </w:rPr>
        <w:t xml:space="preserve"> in China. Having served GE for 16 years, Chen applied to the company's global headquarters to set up the China technology center in 2000. As the founder of the GE Technology Center in China, Chen left the company without giving any explanation or notice. Worse, </w:t>
      </w:r>
      <w:r w:rsidRPr="009F2B2B">
        <w:rPr>
          <w:rFonts w:asciiTheme="minorHAnsi" w:hAnsiTheme="minorHAnsi" w:cstheme="minorHAnsi"/>
          <w:u w:val="single"/>
        </w:rPr>
        <w:t xml:space="preserve">following Chen's resignation, a number of researchers, especially scientists, specializing in fundamental studies, are expected to resign, seek transfer to other posts, or go </w:t>
      </w:r>
      <w:r w:rsidRPr="009F2B2B">
        <w:rPr>
          <w:rFonts w:asciiTheme="minorHAnsi" w:hAnsiTheme="minorHAnsi" w:cstheme="minorHAnsi"/>
          <w:sz w:val="16"/>
        </w:rPr>
        <w:t>back</w:t>
      </w:r>
      <w:r w:rsidRPr="009F2B2B">
        <w:rPr>
          <w:rFonts w:asciiTheme="minorHAnsi" w:hAnsiTheme="minorHAnsi" w:cstheme="minorHAnsi"/>
          <w:u w:val="single"/>
        </w:rPr>
        <w:t xml:space="preserve"> to the United States.</w:t>
      </w:r>
      <w:r w:rsidRPr="009F2B2B">
        <w:rPr>
          <w:rFonts w:asciiTheme="minorHAnsi" w:hAnsiTheme="minorHAnsi" w:cstheme="minorHAnsi"/>
          <w:sz w:val="16"/>
        </w:rPr>
        <w:t xml:space="preserve"> Chen said at a public conference last year that a large number of multinational companies' research centers in China are in a dilemma. These centers have not been allowed to operate fully in spite of China vigorously calling for innovation. He said: "Companies such as GE, Siemens and Honeywell have very mature research and development systems. They have accumulated this experience for a century or even longer. China needs this accumulated knowledge greatly." Sun Chao, partner at consulting firm Strategy &amp; Greater China, said that the higher costs of hiring mid- to high-level management talent have resulted in the fact that multinational companies hardly set up their core research sectors in China. On the other hand, </w:t>
      </w:r>
      <w:r w:rsidRPr="009F2B2B">
        <w:rPr>
          <w:rFonts w:asciiTheme="minorHAnsi" w:hAnsiTheme="minorHAnsi" w:cstheme="minorHAnsi"/>
          <w:u w:val="single"/>
        </w:rPr>
        <w:t xml:space="preserve">the shortage of the right research staff has been a real problem for most companies in China. </w:t>
      </w:r>
      <w:r w:rsidRPr="009F2B2B">
        <w:rPr>
          <w:rFonts w:asciiTheme="minorHAnsi" w:hAnsiTheme="minorHAnsi" w:cstheme="minorHAnsi"/>
          <w:sz w:val="16"/>
        </w:rPr>
        <w:t xml:space="preserve">According to a survey by global talent recruiter Hays, 97 percent of 1,200 </w:t>
      </w:r>
      <w:r w:rsidRPr="009F2B2B">
        <w:rPr>
          <w:rFonts w:asciiTheme="minorHAnsi" w:hAnsiTheme="minorHAnsi" w:cstheme="minorHAnsi"/>
          <w:u w:val="single"/>
        </w:rPr>
        <w:t xml:space="preserve">Chinese employers polled </w:t>
      </w:r>
      <w:r w:rsidRPr="009F2B2B">
        <w:rPr>
          <w:rFonts w:asciiTheme="minorHAnsi" w:hAnsiTheme="minorHAnsi" w:cstheme="minorHAnsi"/>
          <w:sz w:val="16"/>
        </w:rPr>
        <w:t>said they</w:t>
      </w:r>
      <w:r w:rsidRPr="009F2B2B">
        <w:rPr>
          <w:rFonts w:asciiTheme="minorHAnsi" w:hAnsiTheme="minorHAnsi" w:cstheme="minorHAnsi"/>
          <w:u w:val="single"/>
        </w:rPr>
        <w:t xml:space="preserve"> are "struggling to find the skilled individuals and the situation is worse than ever". They are worried that the deteriorating skill shortage will severely affect their operations this year.</w:t>
      </w:r>
      <w:r w:rsidRPr="009F2B2B">
        <w:rPr>
          <w:rFonts w:asciiTheme="minorHAnsi" w:hAnsiTheme="minorHAnsi" w:cstheme="minorHAnsi"/>
          <w:sz w:val="16"/>
        </w:rPr>
        <w:t xml:space="preserve"> Simon Lance, managing director of Hays in China, said: "Chinese companies are looking for opportunities to work with top engineering universities all over the world, so that those future graduates will enter their talent pool. Chinese entrepreneurs have come to a consensus that big data, artificial intelligence, speech recognition and natural language processing are the key areas awaiting further exploitation. "But the talent shortage they are faced with now has forced them to look for talent all over the world," Lance said. In the automotive sector, for example, the shortage of research talent is the most serious problem, according to Rio Goh, managing director of international employment agency Morgan McKinley in China. Although local talent is preferred for most of the time as it is comparatively cheaper, when it comes to key development areas, such as connected vehicles and advanced driver assistance systems, overseas technology experts from Germany and North America are always hired to provide their industry know-how. The central government has noticed the talent gap. The Ministry of Education, the Ministry of Human Resources and Social Security and the Ministry of Industry and Information Technology launched a guideline in mid-February that focuses on training and talent development in the manufacturing industry. Seven important tasks were listed in the guideline, such as speeding up the integration of industry with education, promoting key abilities and qualities that are adaptive to advanced manufacturing industry, and establishing a high-level management skills pool.</w:t>
      </w:r>
      <w:bookmarkEnd w:id="0"/>
    </w:p>
    <w:p w14:paraId="0027D8D1" w14:textId="536B24C5" w:rsidR="000C1D5E" w:rsidRDefault="000C1D5E" w:rsidP="007A3FF2">
      <w:pPr>
        <w:pStyle w:val="Heading3"/>
        <w:rPr>
          <w:rFonts w:cs="Calibri"/>
        </w:rPr>
      </w:pPr>
      <w:r>
        <w:rPr>
          <w:rFonts w:cs="Calibri"/>
        </w:rPr>
        <w:lastRenderedPageBreak/>
        <w:t>2NC --- I/L</w:t>
      </w:r>
      <w:r w:rsidRPr="002C64DD">
        <w:rPr>
          <w:rFonts w:cs="Calibri"/>
        </w:rPr>
        <w:t xml:space="preserve"> </w:t>
      </w:r>
      <w:r>
        <w:rPr>
          <w:rFonts w:cs="Calibri"/>
        </w:rPr>
        <w:t>– Econ Competitiveness</w:t>
      </w:r>
    </w:p>
    <w:p w14:paraId="623498A2" w14:textId="77777777" w:rsidR="00AC6BFB" w:rsidRPr="0081011D" w:rsidRDefault="00AC6BFB" w:rsidP="00AC6BFB">
      <w:pPr>
        <w:pStyle w:val="Heading4"/>
      </w:pPr>
      <w:r>
        <w:t>Transition to high skilled economy is key to China’s competitiveness – labor supply will no longer sustain low skill industries</w:t>
      </w:r>
    </w:p>
    <w:p w14:paraId="16D077F0" w14:textId="77777777" w:rsidR="00AC6BFB" w:rsidRPr="00E31B50" w:rsidRDefault="00AC6BFB" w:rsidP="00AC6BFB">
      <w:pPr>
        <w:rPr>
          <w:rStyle w:val="Style13ptBold"/>
        </w:rPr>
      </w:pPr>
      <w:r w:rsidRPr="00E31B50">
        <w:rPr>
          <w:rStyle w:val="Style13ptBold"/>
        </w:rPr>
        <w:t>CCG in 2017</w:t>
      </w:r>
    </w:p>
    <w:p w14:paraId="5695FA0B" w14:textId="77777777" w:rsidR="00AC6BFB" w:rsidRDefault="00AC6BFB" w:rsidP="00AC6BFB">
      <w:r>
        <w:t>Centre for China and Globalization (CCG), Attracting skilled international migrants to China</w:t>
      </w:r>
      <w:r>
        <w:rPr>
          <w:rFonts w:ascii="MS Gothic" w:hAnsi="MS Gothic" w:cs="MS Gothic"/>
        </w:rPr>
        <w:t>：</w:t>
      </w:r>
      <w:r>
        <w:t xml:space="preserve"> A review and comparison of policies and practices, http://www.ilo.org/wcmsp5/groups/public/---asia/---ro-bangkok/---ilo-beijing/documents/publication/wcms_565474.pdf</w:t>
      </w:r>
    </w:p>
    <w:p w14:paraId="52A65941" w14:textId="77777777" w:rsidR="00AC6BFB" w:rsidRDefault="00AC6BFB" w:rsidP="00AC6BFB">
      <w:pPr>
        <w:rPr>
          <w:sz w:val="16"/>
        </w:rPr>
      </w:pPr>
      <w:r w:rsidRPr="0081011D">
        <w:rPr>
          <w:rStyle w:val="StyleUnderline"/>
        </w:rPr>
        <w:t>China now stands at a crucial juncture with respect to its economic development</w:t>
      </w:r>
      <w:r w:rsidRPr="0081011D">
        <w:rPr>
          <w:sz w:val="16"/>
        </w:rPr>
        <w:t xml:space="preserve">. For the past two decades, </w:t>
      </w:r>
      <w:r w:rsidRPr="0081011D">
        <w:rPr>
          <w:rStyle w:val="StyleUnderline"/>
        </w:rPr>
        <w:t>the country’s rapid growth was driven by its rise as the largest export platform in the world for</w:t>
      </w:r>
      <w:r w:rsidRPr="0081011D">
        <w:rPr>
          <w:sz w:val="16"/>
        </w:rPr>
        <w:t xml:space="preserve"> labour-intensive, </w:t>
      </w:r>
      <w:r w:rsidRPr="0081011D">
        <w:rPr>
          <w:rStyle w:val="StyleUnderline"/>
        </w:rPr>
        <w:t>low-skilled goods</w:t>
      </w:r>
      <w:r w:rsidRPr="0081011D">
        <w:rPr>
          <w:sz w:val="16"/>
        </w:rPr>
        <w:t xml:space="preserve">, such as clothing and apparel, shoes, toys, and furniture. In the middle of 1990s, a massive wave of internal migrant workers from the countryside moving to industrial urban centres successfully transformed China into “the world’s factory”. Approximately 300–400 million of these internal migrant workers (referred to as nong min gong) moved to cities over this period, representing the largest mass migration in human history (Chan, 2013). This huge new workforce enabled China to secure a comparative advantage in manufacturing by making intensive use of low-skilled labour. </w:t>
      </w:r>
      <w:r w:rsidRPr="0081011D">
        <w:rPr>
          <w:rStyle w:val="StyleUnderline"/>
        </w:rPr>
        <w:t>As economic development in China continues to expand, the economic structure in China is transitioning from labour-intensive industries towards a knowledge</w:t>
      </w:r>
      <w:r w:rsidRPr="0081011D">
        <w:rPr>
          <w:sz w:val="16"/>
        </w:rPr>
        <w:t xml:space="preserve"> and service-based </w:t>
      </w:r>
      <w:r w:rsidRPr="0081011D">
        <w:rPr>
          <w:rStyle w:val="StyleUnderline"/>
        </w:rPr>
        <w:t>economy</w:t>
      </w:r>
      <w:r w:rsidRPr="0081011D">
        <w:rPr>
          <w:sz w:val="16"/>
        </w:rPr>
        <w:t xml:space="preserve">. Growing numbers of Chinese businesses are investing in foreign markets and Chinese contractors are taking on large-scale development projects around the world, which showcases the degree to which Chinese enterprises are increasingly engaging with the process of globalization. However, </w:t>
      </w:r>
      <w:r w:rsidRPr="0081011D">
        <w:rPr>
          <w:rStyle w:val="StyleUnderline"/>
        </w:rPr>
        <w:t>restructuring economic development requires the involvement of large numbers of educated and skilled talent, but this effort comes at a time when the size of China’s domestic workforce is contracting</w:t>
      </w:r>
      <w:r w:rsidRPr="0081011D">
        <w:rPr>
          <w:sz w:val="16"/>
        </w:rPr>
        <w:t xml:space="preserve">. It was estimated that China’s working age population (those from 15 to 59 years of age) declined for the first time in 2012, and numbers have continued to fall since (National Bureau of Statistics, 2015). </w:t>
      </w:r>
      <w:r w:rsidRPr="0081011D">
        <w:rPr>
          <w:rStyle w:val="StyleUnderline"/>
        </w:rPr>
        <w:t>In the coming decade, scholars predicted that the population of Chinese between the ages of 20 to 29 will drop by 25 per cent</w:t>
      </w:r>
      <w:r w:rsidRPr="0081011D">
        <w:rPr>
          <w:sz w:val="16"/>
        </w:rPr>
        <w:t xml:space="preserve">, from 200 million to 150 million. Moreover, the population of 30- to 34-year-olds is estimated to drop by nearly half, from 125 million to 68 million in the next ten years (F. Wang, 2010). </w:t>
      </w:r>
      <w:r w:rsidRPr="0081011D">
        <w:rPr>
          <w:rStyle w:val="StyleUnderline"/>
        </w:rPr>
        <w:t xml:space="preserve">Economists now predict that by 2020 or sooner, China will reach its “Lewis Turning Point ” where the formerly abundant supply of cheap labour dries up </w:t>
      </w:r>
      <w:r w:rsidRPr="0081011D">
        <w:rPr>
          <w:sz w:val="16"/>
        </w:rPr>
        <w:t xml:space="preserve">(Das and N’Diaye, 2013). </w:t>
      </w:r>
    </w:p>
    <w:p w14:paraId="221445D9" w14:textId="77777777" w:rsidR="009D02A3" w:rsidRDefault="009D02A3" w:rsidP="009D02A3">
      <w:pPr>
        <w:pStyle w:val="Heading4"/>
      </w:pPr>
      <w:r>
        <w:t>China leverages its economic competitiveness to bolster global leadership.</w:t>
      </w:r>
    </w:p>
    <w:p w14:paraId="7EC85418" w14:textId="77777777" w:rsidR="009D02A3" w:rsidRPr="00F678DD" w:rsidRDefault="009D02A3" w:rsidP="009D02A3">
      <w:r w:rsidRPr="00F678DD">
        <w:rPr>
          <w:rStyle w:val="Heading4Char"/>
        </w:rPr>
        <w:t>Schuman ’11</w:t>
      </w:r>
      <w:r>
        <w:t xml:space="preserve"> (</w:t>
      </w:r>
      <w:r w:rsidRPr="00F678DD">
        <w:t xml:space="preserve">Michael </w:t>
      </w:r>
      <w:r>
        <w:t xml:space="preserve">- </w:t>
      </w:r>
      <w:r w:rsidRPr="00F678DD">
        <w:t>correspond</w:t>
      </w:r>
      <w:r>
        <w:t xml:space="preserve">ent for TIME in Beijing, China, </w:t>
      </w:r>
      <w:r w:rsidRPr="00F678DD">
        <w:t xml:space="preserve">was a correspondent for the </w:t>
      </w:r>
      <w:r>
        <w:t>WSJ</w:t>
      </w:r>
      <w:r w:rsidRPr="00F678DD">
        <w:t xml:space="preserve"> and a staff writer for Forbes</w:t>
      </w:r>
      <w:r>
        <w:t>,</w:t>
      </w:r>
      <w:r w:rsidRPr="00F678DD">
        <w:t xml:space="preserve"> B.A. in Asian history and political science from the University of Pennsylvania and a master of international affairs from Columbia.</w:t>
      </w:r>
      <w:r>
        <w:t xml:space="preserve"> “Why do we fear a rising China?” Time, </w:t>
      </w:r>
      <w:r w:rsidRPr="00F678DD">
        <w:t>June 07, 2011</w:t>
      </w:r>
      <w:r>
        <w:t xml:space="preserve">. </w:t>
      </w:r>
      <w:r w:rsidRPr="00F678DD">
        <w:t>http://business.time.com/2011/06/07/why-do-we-fear-a-rising-china/</w:t>
      </w:r>
      <w:r>
        <w:t xml:space="preserve"> )-JN</w:t>
      </w:r>
    </w:p>
    <w:p w14:paraId="664F1ABF" w14:textId="77777777" w:rsidR="009D02A3" w:rsidRPr="00F678DD" w:rsidRDefault="009D02A3" w:rsidP="009D02A3">
      <w:pPr>
        <w:rPr>
          <w:sz w:val="16"/>
        </w:rPr>
      </w:pPr>
      <w:r w:rsidRPr="00F678DD">
        <w:rPr>
          <w:sz w:val="16"/>
        </w:rPr>
        <w:t xml:space="preserve">In other words, </w:t>
      </w:r>
      <w:r w:rsidRPr="00F678DD">
        <w:rPr>
          <w:rStyle w:val="StyleUnderline"/>
        </w:rPr>
        <w:t xml:space="preserve">China appears to be challenging </w:t>
      </w:r>
      <w:r w:rsidRPr="00F678DD">
        <w:rPr>
          <w:sz w:val="16"/>
        </w:rPr>
        <w:t xml:space="preserve">not just today’s economic orthodoxy and order, but </w:t>
      </w:r>
      <w:r w:rsidRPr="00F678DD">
        <w:rPr>
          <w:rStyle w:val="StyleUnderline"/>
        </w:rPr>
        <w:t>the world’s political and military framework as well</w:t>
      </w:r>
      <w:r w:rsidRPr="00F678DD">
        <w:rPr>
          <w:sz w:val="16"/>
        </w:rPr>
        <w:t xml:space="preserve">. China isn’t content just to sell more TV sets to the world, like Japan. </w:t>
      </w:r>
      <w:r w:rsidRPr="00F678DD">
        <w:rPr>
          <w:rStyle w:val="StyleUnderline"/>
        </w:rPr>
        <w:t xml:space="preserve">The Chinese want to have more control over the world. And they want to use their economic clout to get it. </w:t>
      </w:r>
      <w:r w:rsidRPr="00F678DD">
        <w:rPr>
          <w:sz w:val="16"/>
        </w:rPr>
        <w:t xml:space="preserve">Or so we think. The fact is we’re only guessing at what China might do as a superpower. Since China is still a relatively poor nation today, it makes sense that at this stage in its development, its leadership tends to be focused on what’s good for China. Will China’s outlook broaden as it become richer? We don’t know. </w:t>
      </w:r>
      <w:r w:rsidRPr="00F678DD">
        <w:rPr>
          <w:rStyle w:val="StyleUnderline"/>
        </w:rPr>
        <w:t xml:space="preserve">When the U.S. took over global leadership from a waning British Empire, the world had a pretty good idea what to expect – that overall the U.S. would continue to hold to ideas of free enterprise and democracy. Now an equally important </w:t>
      </w:r>
      <w:r w:rsidRPr="00F678DD">
        <w:rPr>
          <w:rStyle w:val="StyleUnderline"/>
        </w:rPr>
        <w:lastRenderedPageBreak/>
        <w:t xml:space="preserve">shift is taking place – the rise of the East – but it’s not </w:t>
      </w:r>
      <w:r w:rsidRPr="00F678DD">
        <w:rPr>
          <w:sz w:val="16"/>
        </w:rPr>
        <w:t xml:space="preserve">so </w:t>
      </w:r>
      <w:r w:rsidRPr="00F678DD">
        <w:rPr>
          <w:rStyle w:val="StyleUnderline"/>
        </w:rPr>
        <w:t>clear what it all means for the direction of global civilization</w:t>
      </w:r>
      <w:r w:rsidRPr="00F678DD">
        <w:rPr>
          <w:sz w:val="16"/>
        </w:rPr>
        <w:t>. So maybe that’s what we fear most of all. The uncertainty of a fundamentally changing world.</w:t>
      </w:r>
    </w:p>
    <w:p w14:paraId="03C1FF4F" w14:textId="77777777" w:rsidR="009D02A3" w:rsidRDefault="009D02A3" w:rsidP="009D02A3"/>
    <w:p w14:paraId="3FC38252" w14:textId="77777777" w:rsidR="000C1D5E" w:rsidRPr="002C64DD" w:rsidRDefault="000C1D5E" w:rsidP="000C1D5E">
      <w:pPr>
        <w:pStyle w:val="Heading4"/>
        <w:rPr>
          <w:rFonts w:cs="Calibri"/>
        </w:rPr>
      </w:pPr>
      <w:r w:rsidRPr="002C64DD">
        <w:rPr>
          <w:rFonts w:cs="Calibri"/>
        </w:rPr>
        <w:t>Tech and science competitiveness is key to the Chinese economy</w:t>
      </w:r>
    </w:p>
    <w:p w14:paraId="4A6B4BF2" w14:textId="77777777" w:rsidR="000C1D5E" w:rsidRPr="002C64DD" w:rsidRDefault="000C1D5E" w:rsidP="000C1D5E">
      <w:pPr>
        <w:rPr>
          <w:rStyle w:val="Style13ptBold"/>
        </w:rPr>
      </w:pPr>
      <w:r w:rsidRPr="002C64DD">
        <w:rPr>
          <w:rStyle w:val="Style13ptBold"/>
        </w:rPr>
        <w:t>Zeng and Feng 14</w:t>
      </w:r>
    </w:p>
    <w:p w14:paraId="114D59AF" w14:textId="77777777" w:rsidR="000C1D5E" w:rsidRPr="002C64DD" w:rsidRDefault="000C1D5E" w:rsidP="000C1D5E">
      <w:r w:rsidRPr="002C64DD">
        <w:t>(Jin, Yuanyuan. Zeng is Assistant Professor of Politics and International Relations, Florida International University. Her research focuses on the political economy of development, Chinese politics and the politics of economic reform. She is the author of State-led Privatization in China – The Politics of Economic Reform (2013). Her articles have appeared in Asian Perspective and Journal of Chinese Political Science. Professor Zeng holds a PhD in political science from the Johns Hopkins University. Fang is a PhD candidate in Politics and International Relations, Florida International University. She received a master’s degree in Asian Studies from Florida International University. Her research interests include international political economy, foreign policy and soft power analysis. She is particularly interested in US–China relations and East Asian studies.” Between poverty and prosperity: China’s dependent development and the ‘middle-income trap’, Taylor and Francis, 9/10/14” https://www.tandfonline.com/doi/abs/10.1080/01436597.2014.907725?src=recsys&amp;journalCode=ctwq20//ER)</w:t>
      </w:r>
    </w:p>
    <w:p w14:paraId="706365F5" w14:textId="07BD16A4" w:rsidR="000C1D5E" w:rsidRPr="00AC3160" w:rsidRDefault="000C1D5E" w:rsidP="000C1D5E">
      <w:pPr>
        <w:rPr>
          <w:sz w:val="10"/>
        </w:rPr>
      </w:pPr>
      <w:r w:rsidRPr="002C64DD">
        <w:rPr>
          <w:rStyle w:val="StyleUnderline"/>
        </w:rPr>
        <w:t>China’s capability to join the ranks of developed countries</w:t>
      </w:r>
      <w:r w:rsidRPr="002C64DD">
        <w:rPr>
          <w:sz w:val="10"/>
        </w:rPr>
        <w:t xml:space="preserve"> crucially </w:t>
      </w:r>
      <w:r w:rsidRPr="002C64DD">
        <w:rPr>
          <w:rStyle w:val="Emphasis"/>
        </w:rPr>
        <w:t>relies on ‘the pace at which China adopts, adapts, and transforms the world’s body of science and technology’</w:t>
      </w:r>
      <w:r w:rsidRPr="002C64DD">
        <w:rPr>
          <w:sz w:val="10"/>
        </w:rPr>
        <w:t xml:space="preserve">.54 According to the development history of technology and economy, </w:t>
      </w:r>
      <w:r w:rsidRPr="002C64DD">
        <w:rPr>
          <w:rStyle w:val="StyleUnderline"/>
        </w:rPr>
        <w:t>technological innovation contributed to over 70% of economic growth in the 1990s</w:t>
      </w:r>
      <w:r w:rsidRPr="002C64DD">
        <w:rPr>
          <w:sz w:val="10"/>
        </w:rPr>
        <w:t xml:space="preserve">.55 Technological progress contributed to 65% of economic growth in Japan in 1952–68, 56.4% in South Korea in 1955–70s, 46.5% in Hong Kong in 1955–70s, and 40% in China in 1991–95.56 </w:t>
      </w:r>
      <w:r w:rsidRPr="002C64DD">
        <w:rPr>
          <w:rStyle w:val="StyleUnderline"/>
        </w:rPr>
        <w:t>The Chinese government</w:t>
      </w:r>
      <w:r w:rsidRPr="002C64DD">
        <w:rPr>
          <w:sz w:val="10"/>
        </w:rPr>
        <w:t xml:space="preserve"> apparently </w:t>
      </w:r>
      <w:r w:rsidRPr="002C64DD">
        <w:rPr>
          <w:rStyle w:val="Emphasis"/>
        </w:rPr>
        <w:t>recognised the crucial importance of improving China’s science and technological competitiveness</w:t>
      </w:r>
      <w:r w:rsidRPr="002C64DD">
        <w:rPr>
          <w:sz w:val="10"/>
        </w:rPr>
        <w:t xml:space="preserve">. Back in 1995 it released a report entitled The Decision of the CPC Central Committee and the State Council on Accelerating Scientific and Technological Progress, making a rallying cry of ‘revitalising (invigorating) China through science and education’. Former Chinese President Hu Jintao placed ‘scientific development’ at the top of his administration’s agenda and launched an indigenous innovation campaign in 2003.57 The current Chinese leadership also attaches great importance to innovation. According to President Xi Jinping, ‘Innovation is the soul of a people’s progress, an inexhaustible wellspring of national prosperity, and it is also the Chinese people’s most distinctive national endowment’ (Xinhua, Janu- ary 6, 2014). Perceiving innovation as the key, Beijing is seeking to raise research spending and increase the number of patents, scientific citations and the like. Underlying these efforts is the thinking that ‘China wants to move away from the embarrassing situation of having to export 800 million shirts to pay for one imported airplane’.58 China’s efforts to catch up with or even surpass developed countries seem to be bearing fruit. Today’s China can build an aircraft carrier, a jet airliner and the world’s fastest supercomputer. It can also boast of its leading research in stem cell research and nanotechnology. Although few Chinese brands have succeeded in becoming household names globally, Lenovo Group Ltd (the world’s largest PC maker by units sold) and Huawei Technologies Co (the second-largest tele- com-equipment supplier by revenue after Sweden’s Ericsson) are challenging market leaders and setting trends in telecommunications and mobile devices. China’s burgeoning car industry is another prime example of the transformation of inefficient and technologically backward Chinese firms into powerful national champions. Partnerships with major foreign carmakers (eg Volkswagen, GM, Toyota, Honda, Nissan, Mazda, Hyundai and Kia) have subsequently enabled Chinese vehicles to become increasingly sophisticated. As a result, China has emerged as one of the world’s top automotive manufacturers. From the late 1990s to 2008 the annual vehicle output of the car manufacturers in China jumped from less than two million vehicles to 9.5 million.59 Despite the impressive progress, Chinese companies, and their political paymasters, have not achieved what they hoped for in the 1980s. Chinese car firms continue to be heavily dependent on foreign partners for design and technol- ogy.60 International companies, with a few exceptions, have been reluctant to share designs with Chinese partners, and most ‘new’ co-owned joint-venture brands are pale versions of older models.61 </w:t>
      </w:r>
      <w:r w:rsidRPr="002C64DD">
        <w:rPr>
          <w:rStyle w:val="Emphasis"/>
        </w:rPr>
        <w:t>It is therefore premature to jump to the conclusion that China has made the transition from its old model of low- cost, low-margin manufacturing to a high-technology, innovative economy.</w:t>
      </w:r>
      <w:r w:rsidRPr="002C64DD">
        <w:rPr>
          <w:sz w:val="10"/>
        </w:rPr>
        <w:t xml:space="preserve"> The stunning achievements mentioned above are in a few selected areas, not across the economy. Instead of engaging in self-reliant innovation, Chinese firms tend to opt for easy routes to bridge the technical gap, such as technological transfer from their joint-venture partners (as in the case of China’s automotive sector), or ‘buy it’ from foreign companies. As George Gilboy points out, ‘Chinese industrial firms are deeply dependent on designs, critical components, and manufacturing equipment they import from the United States and other advanced industrialized democracies’.62 Yet the strategy of ‘buy it’ is costly for China. For instance, ‘in 2003, China signed technology import contracts worth US$13.45 billion, of which $9.5 billion was for intellectual property and only $3.9 billion for equipment embodying technology’.63 </w:t>
      </w:r>
      <w:r w:rsidRPr="002C64DD">
        <w:rPr>
          <w:rStyle w:val="Emphasis"/>
        </w:rPr>
        <w:t>China’s heavy reliance on foreign technology could cripple its efforts to become a high-income country for three reasons</w:t>
      </w:r>
      <w:r w:rsidRPr="002C64DD">
        <w:rPr>
          <w:sz w:val="10"/>
        </w:rPr>
        <w:t xml:space="preserve">. </w:t>
      </w:r>
      <w:r w:rsidRPr="002C64DD">
        <w:rPr>
          <w:rStyle w:val="StyleUnderline"/>
        </w:rPr>
        <w:t>First, the potential gains from international technology transfer might be limited ‘given the inappropriateness of foreign technology to local conditions and the preconditions for effective FDI- assisted technology transfer’</w:t>
      </w:r>
      <w:r w:rsidRPr="002C64DD">
        <w:rPr>
          <w:sz w:val="10"/>
        </w:rPr>
        <w:t xml:space="preserve">.64 Because different technologies are specific to particular combinations of inputs,65 advanced technologies developed in industrialized countries might be inappropriate for conditions in developing countries and hence less productive, given the different factor endowments in those countries.66 Therefore, developing countries like China cannot solely rely on foreign technology for technological upgrading. Instead they should engage in indigenous innovation, making optimal use of their own conditions and factor endowments. </w:t>
      </w:r>
      <w:r w:rsidRPr="002C64DD">
        <w:rPr>
          <w:rStyle w:val="StyleUnderline"/>
        </w:rPr>
        <w:t>Second, the extent of technology spill-overs from foreign-invested companies may be limited</w:t>
      </w:r>
      <w:r w:rsidRPr="002C64DD">
        <w:rPr>
          <w:sz w:val="10"/>
        </w:rPr>
        <w:t xml:space="preserve">. As the technological gap between China and developed countries narrows, </w:t>
      </w:r>
      <w:r w:rsidRPr="002C64DD">
        <w:rPr>
          <w:rStyle w:val="StyleUnderline"/>
        </w:rPr>
        <w:lastRenderedPageBreak/>
        <w:t>companies in developed countries are increasingly viewing their technologies as income sources and fencing off their intellectual property rights with patents or secrecy</w:t>
      </w:r>
      <w:r w:rsidRPr="002C64DD">
        <w:rPr>
          <w:sz w:val="10"/>
        </w:rPr>
        <w:t xml:space="preserve">.67 Foreign firms, with few exceptions, are wary of sharing key technology with their Chinese partners. For example, ‘Kodak invested six times as much in its sole wholly owned business in China as in all its vari- ous joint ventures combined. The joint ventures were required to produce basic film, while its subsidiary manufactured the most technically sophisticated film’.68 Wholly foreign-owned enterprises also have strong incentives to protect their technology from both domestic and other foreign firms in order to capture a greater share of China’s domestic markets.69 That explains why </w:t>
      </w:r>
      <w:r w:rsidRPr="002C64DD">
        <w:rPr>
          <w:rStyle w:val="StyleUnderline"/>
        </w:rPr>
        <w:t>many Chinese firms, before fully absorbing hard-gained foreign technology, quickly found themselves lagging behind their foreign counterparts in coming up with new technologies</w:t>
      </w:r>
      <w:r w:rsidRPr="002C64DD">
        <w:rPr>
          <w:sz w:val="10"/>
        </w:rPr>
        <w:t xml:space="preserve"> and thus in need of more technology transfer. As such, heavy reliance on foreign technology is likely to condemn a country to a vicious cycle of ‘introduce (new technology) – fall behind – introduce (new technology) again – and fall behind again [</w:t>
      </w:r>
      <w:r w:rsidRPr="002C64DD">
        <w:rPr>
          <w:sz w:val="10"/>
        </w:rPr>
        <w:t>引</w:t>
      </w:r>
      <w:r w:rsidRPr="002C64DD">
        <w:rPr>
          <w:rFonts w:eastAsia="Microsoft JhengHei"/>
          <w:sz w:val="10"/>
        </w:rPr>
        <w:t>进</w:t>
      </w:r>
      <w:r w:rsidRPr="002C64DD">
        <w:rPr>
          <w:sz w:val="10"/>
        </w:rPr>
        <w:t>，落后，再引</w:t>
      </w:r>
      <w:r w:rsidRPr="002C64DD">
        <w:rPr>
          <w:rFonts w:eastAsia="Microsoft JhengHei"/>
          <w:sz w:val="10"/>
        </w:rPr>
        <w:t>进</w:t>
      </w:r>
      <w:r w:rsidRPr="002C64DD">
        <w:rPr>
          <w:sz w:val="10"/>
        </w:rPr>
        <w:t>，再落后</w:t>
      </w:r>
      <w:r w:rsidRPr="002C64DD">
        <w:rPr>
          <w:sz w:val="10"/>
        </w:rPr>
        <w:t xml:space="preserve">]’. </w:t>
      </w:r>
      <w:r w:rsidRPr="002C64DD">
        <w:rPr>
          <w:rStyle w:val="Emphasis"/>
        </w:rPr>
        <w:t>Third, a surge of international regulations, especially the Agreement on Trade-related Aspects of Intellectual Property Rights (TRIPs), has made the acquisition of foreign technological innovations more costly for late developers like China</w:t>
      </w:r>
      <w:r w:rsidRPr="002C64DD">
        <w:rPr>
          <w:sz w:val="10"/>
        </w:rPr>
        <w:t xml:space="preserve">. Given that developed countries tend to be net producers of patentable knowledge and developing countries net consumers, TRIPs is likely to lock in the position of Western countries at the top of the world hierarchy of wealth by raising the price of patentable knowledge and widening the North–South gap in access to scientific knowledge.70 As Newfarmer points out: ‘If a country does not produce its own technology in at least some industries...it will suffer slower growth and more disadvantageous terms of trade in the long run...Technological dependence may mean slower or “distorted” growth and reduced economic sov- ereignty’.71 </w:t>
      </w:r>
      <w:r w:rsidRPr="002C64DD">
        <w:rPr>
          <w:rStyle w:val="StyleUnderline"/>
        </w:rPr>
        <w:t>Chinese leaders are keenly aware of the problem of the country’s reliance on foreign technology</w:t>
      </w:r>
      <w:r w:rsidRPr="002C64DD">
        <w:rPr>
          <w:sz w:val="10"/>
        </w:rPr>
        <w:t>. According to State Councillor Yandong Liu, ‘</w:t>
      </w:r>
      <w:r w:rsidRPr="002C64DD">
        <w:rPr>
          <w:rStyle w:val="Emphasis"/>
        </w:rPr>
        <w:t>The majority of the market is controlled by foreign companies, most core technology relies on imports, [and] the situation is extremely grave as we are further pressured by developed countries who use blockades and technology controls – if we are not able to solve these problems we will forever be under the control of others’</w:t>
      </w:r>
      <w:r w:rsidRPr="002C64DD">
        <w:rPr>
          <w:sz w:val="10"/>
        </w:rPr>
        <w:t xml:space="preserve">.72 </w:t>
      </w:r>
      <w:r w:rsidRPr="002C64DD">
        <w:rPr>
          <w:rStyle w:val="StyleUnderline"/>
        </w:rPr>
        <w:t>Yet reducing China’s heavy reliance on foreign technology requires long-term solutions.</w:t>
      </w:r>
      <w:r w:rsidRPr="002C64DD">
        <w:rPr>
          <w:sz w:val="10"/>
        </w:rPr>
        <w:t xml:space="preserve"> It is critically important that China gives greater priority to new and better R&amp;D investments. By substantially increasing funding for R&amp;D, China can start planting the seeds of innovation and develop its own capabilities for ‘indigenous’ technology.</w:t>
      </w:r>
    </w:p>
    <w:p w14:paraId="06F0A327" w14:textId="0DD0036F" w:rsidR="007A3FF2" w:rsidRPr="002C64DD" w:rsidRDefault="007A3FF2" w:rsidP="007A3FF2">
      <w:pPr>
        <w:pStyle w:val="Heading3"/>
        <w:rPr>
          <w:rFonts w:cs="Calibri"/>
        </w:rPr>
      </w:pPr>
      <w:r w:rsidRPr="002C64DD">
        <w:rPr>
          <w:rFonts w:cs="Calibri"/>
        </w:rPr>
        <w:t xml:space="preserve">2NC --- </w:t>
      </w:r>
      <w:r w:rsidR="000C1D5E">
        <w:rPr>
          <w:rFonts w:cs="Calibri"/>
        </w:rPr>
        <w:t>I/L</w:t>
      </w:r>
      <w:r w:rsidR="000C1D5E" w:rsidRPr="002C64DD">
        <w:rPr>
          <w:rFonts w:cs="Calibri"/>
        </w:rPr>
        <w:t xml:space="preserve"> </w:t>
      </w:r>
      <w:r w:rsidRPr="002C64DD">
        <w:rPr>
          <w:rFonts w:cs="Calibri"/>
        </w:rPr>
        <w:t>– </w:t>
      </w:r>
      <w:r w:rsidR="005B753E">
        <w:rPr>
          <w:rFonts w:cs="Calibri"/>
        </w:rPr>
        <w:t>Green Tech</w:t>
      </w:r>
    </w:p>
    <w:p w14:paraId="2F36AF4C" w14:textId="79247025" w:rsidR="00686535" w:rsidRPr="002C64DD" w:rsidRDefault="00686535" w:rsidP="00686535">
      <w:pPr>
        <w:pStyle w:val="Heading4"/>
        <w:rPr>
          <w:rFonts w:cs="Calibri"/>
        </w:rPr>
      </w:pPr>
      <w:r w:rsidRPr="002C64DD">
        <w:rPr>
          <w:rFonts w:cs="Calibri"/>
        </w:rPr>
        <w:t>Chinese high skilled labor is key to green technology development</w:t>
      </w:r>
      <w:r w:rsidR="007A3FF2" w:rsidRPr="002C64DD">
        <w:rPr>
          <w:rFonts w:cs="Calibri"/>
        </w:rPr>
        <w:t xml:space="preserve"> – solves warming </w:t>
      </w:r>
    </w:p>
    <w:p w14:paraId="4BE9E8AA" w14:textId="6E333F6C" w:rsidR="00686535" w:rsidRPr="002C64DD" w:rsidRDefault="00686535" w:rsidP="00686535">
      <w:r w:rsidRPr="002C64DD">
        <w:rPr>
          <w:rStyle w:val="Style13ptBold"/>
        </w:rPr>
        <w:t xml:space="preserve">Hargreaves 10 </w:t>
      </w:r>
      <w:r w:rsidRPr="002C64DD">
        <w:t xml:space="preserve">– (Steve Hargreaves, 9/23/10, “China winning renewable energy race,” CNN, Accessed 6/22/18, </w:t>
      </w:r>
      <w:hyperlink r:id="rId21" w:history="1">
        <w:r w:rsidRPr="002C64DD">
          <w:rPr>
            <w:rStyle w:val="Hyperlink"/>
          </w:rPr>
          <w:t>https://money.cnn.com/2010/09/21/news/international/china_renewables/index.htm</w:t>
        </w:r>
      </w:hyperlink>
      <w:r w:rsidRPr="002C64DD">
        <w:t xml:space="preserve">) //ak </w:t>
      </w:r>
    </w:p>
    <w:p w14:paraId="795202B7" w14:textId="488CE940" w:rsidR="008A2BBB" w:rsidRDefault="00686535" w:rsidP="00686535">
      <w:pPr>
        <w:rPr>
          <w:sz w:val="16"/>
        </w:rPr>
      </w:pPr>
      <w:r w:rsidRPr="002C64DD">
        <w:rPr>
          <w:sz w:val="16"/>
        </w:rPr>
        <w:t xml:space="preserve">NEW YORK (CNNMoney.com) -- Five miles off the coast of Shanghai, </w:t>
      </w:r>
      <w:r w:rsidRPr="002C64DD">
        <w:rPr>
          <w:rStyle w:val="StyleUnderline"/>
        </w:rPr>
        <w:t>the Chinese recently completed the country's first offshore wind farm.</w:t>
      </w:r>
      <w:r w:rsidRPr="002C64DD">
        <w:rPr>
          <w:sz w:val="16"/>
        </w:rPr>
        <w:t xml:space="preserve"> The project was completed before construction on the first American offshore wind farm has even begun. The Shanghai project is not just another wind farm. It's the next generation in wind power technology and the latest example of how </w:t>
      </w:r>
      <w:r w:rsidRPr="005B753E">
        <w:rPr>
          <w:rStyle w:val="StyleUnderline"/>
          <w:b/>
        </w:rPr>
        <w:t>China is jumping ahead of the United States</w:t>
      </w:r>
      <w:r w:rsidRPr="002C64DD">
        <w:rPr>
          <w:sz w:val="16"/>
        </w:rPr>
        <w:t xml:space="preserve">. Earlier this month, the accounting firm Ernst &amp; Young named China the most attractive place to invest in renewables, knocking the United States out of the top position. The study ranked countries on such things as regulatory risk, access to finance, grid connection and tax climate. It cited the lack of a clear policy promoting demand for renewables in the United States -- a product of Congress' failure to pass an energy bill -- as one of the main factors for the dethroning. </w:t>
      </w:r>
      <w:r w:rsidRPr="002C64DD">
        <w:rPr>
          <w:rStyle w:val="StyleUnderline"/>
        </w:rPr>
        <w:t>China has already surpassed the United States in the amount of wind turbines and solar panels that it makes. China is also gaining on the United States when it comes to how much of their energy comes from renewable energy sources.</w:t>
      </w:r>
      <w:r w:rsidRPr="002C64DD">
        <w:rPr>
          <w:sz w:val="16"/>
        </w:rPr>
        <w:t xml:space="preserve"> The country that leads in the renewable energy industry, is opening the door to more home-grown jobs. In 2009, nearly $35 billion in private money flowed into Chinese renewable energy projects, including factories that make wind turbines and solar panels, according to the research firm Bloomberg New Energy Finance. The United States attracted under $19 billion. "Within the past 18 months, China has become the undisputed global leader in attracting new investment dollars," Ethan Zindler, head of policy analysis at New Energy Finance, recently told a congressional committee. Zindler said the money came from not only the Chinese government and banks, but also Western private equity funds and individual investors buying publicly-traded Chinese stocks. In wind power, China-based companies are on track to make 39% of the turbines sold worldwide in 2010, according to New Energy Finance. U.S.-based companies will make just 12%. In solar, China-based firms will make 43% of the panels. U.S. firms will make 9%. "Countries that make the most investments will create the most jobs," said Chris Lafakis, an economist at Moody's Analytics, an economic consultancy. Lafakis, citing a Pew Charitable Trusts study, noted that the overall "green" economy is still pretty small - in the U.S. it employees 770,000 people. But It's growing rapidly - three times as fast as the overall economy. "It's important to invest in this sector because the jobs of tomorrow will be created here," he said. Why China: Most analysts feel the </w:t>
      </w:r>
      <w:r w:rsidRPr="002C64DD">
        <w:rPr>
          <w:rStyle w:val="StyleUnderline"/>
        </w:rPr>
        <w:t>investment money is flowing to China because that country has stable policies that encourage the construction of renewable energy power projects. "China is really taking clean energy to be part of their national strategy,"</w:t>
      </w:r>
      <w:r w:rsidRPr="002C64DD">
        <w:rPr>
          <w:sz w:val="16"/>
        </w:rPr>
        <w:t xml:space="preserve"> said Gil Forer, one of the analysts at Ernst &amp; Young that ranked China the best place to invest. "</w:t>
      </w:r>
      <w:r w:rsidRPr="002C64DD">
        <w:rPr>
          <w:rStyle w:val="StyleUnderline"/>
        </w:rPr>
        <w:t xml:space="preserve">They are trying to create a competitive advantage in what many believe will be the industry of tomorrow." </w:t>
      </w:r>
      <w:r w:rsidRPr="002C64DD">
        <w:rPr>
          <w:sz w:val="16"/>
        </w:rPr>
        <w:t xml:space="preserve">China has instituted a policy that requires a modest 3% of its electric power to come from renewable resources by 2020. This stimulates demand for renewable energy. In the United Sates, about half the states have such a goal, often with more ambitious targets. But a federal standard has been held up, largely by lawmakers in the Southeast, where wind energy isn't as available. On Tuesday a new bill with just such a standard was introduced in the Senate with bipartisan support, but analysts say the Senate's busy schedule means the bill has a slim chance of passing this year. China also requires utilities to buy renewable power at a higher rate than conventional power, a system known as feed-in tariffs. </w:t>
      </w:r>
      <w:r w:rsidRPr="002C64DD">
        <w:rPr>
          <w:rStyle w:val="StyleUnderline"/>
        </w:rPr>
        <w:t>The United States, by contrast, has a patchwork system of state and federal tax incentives for renewable energy production, which need to be renewed every few years. This is often confusing for businesses in the sector, and does nothing to stimulate demand. "What we have today is uncertainty, and that is not good</w:t>
      </w:r>
      <w:r w:rsidRPr="002C64DD">
        <w:rPr>
          <w:sz w:val="16"/>
        </w:rPr>
        <w:t xml:space="preserve">," said Forer. "We need to look at this as a strategic decision." Not buying it: While China may be increasing wind turbine and solar panel manufacturing to grow its economy, some people feel that it isn't as interested in applying the more expensive technology at home. "It is impossible to tell why they are investing anything at all in [wind farms and solar power plants], which are not competitive with coal," said Myron Ebell, an energy analyst at the Competitive Enterprise Institute, a conservative research and advocacy group. "My guess is that it's window dressing for the West." Ebell said </w:t>
      </w:r>
      <w:r w:rsidRPr="002C64DD">
        <w:rPr>
          <w:rStyle w:val="StyleUnderline"/>
          <w:b/>
        </w:rPr>
        <w:t>China is excelling at making renewable energy parts for the same reason they are excelling at</w:t>
      </w:r>
      <w:r w:rsidRPr="002C64DD">
        <w:rPr>
          <w:sz w:val="16"/>
        </w:rPr>
        <w:t xml:space="preserve"> making all sorts of other things: low cost, </w:t>
      </w:r>
      <w:r w:rsidRPr="002C64DD">
        <w:rPr>
          <w:rStyle w:val="StyleUnderline"/>
          <w:b/>
        </w:rPr>
        <w:t>high skilled labor</w:t>
      </w:r>
      <w:r w:rsidRPr="002C64DD">
        <w:rPr>
          <w:sz w:val="16"/>
        </w:rPr>
        <w:t xml:space="preserve">; weak environmental laws; and cheap energy. The Chinese, Ebell believes, are simply using the West's fascination with wind and solar as a chance to sell it products. Indeed, </w:t>
      </w:r>
      <w:r w:rsidRPr="002C64DD">
        <w:rPr>
          <w:rStyle w:val="StyleUnderline"/>
        </w:rPr>
        <w:t>while China has surpassed the United States when it comes to making the equipment, it has not yet caught it in terms of renewable energy production</w:t>
      </w:r>
      <w:r w:rsidRPr="002C64DD">
        <w:rPr>
          <w:sz w:val="16"/>
        </w:rPr>
        <w:t xml:space="preserve">. In 2009 China could produce 25 gigawatts of wind power and under 1 gigawatt of solar, according to Ernst &amp; Young. The United States could produce 35 gigawatts of wind and 2 gigawatts of solar. One gigawatt can power 780,000 U.S. homes. The world used 4,428 gigawatts of electricity in 2007, according to the U.S. Energy Information Administration. China isn't expected to produce more renewable power than the United Sates until sometime between 2020 and 2025, according to EIA. </w:t>
      </w:r>
    </w:p>
    <w:p w14:paraId="1E740D35" w14:textId="5E7D7CC5" w:rsidR="00B67130" w:rsidRPr="002C64DD" w:rsidRDefault="00B67130" w:rsidP="00B67130">
      <w:pPr>
        <w:pStyle w:val="Heading4"/>
        <w:rPr>
          <w:rFonts w:cs="Calibri"/>
        </w:rPr>
      </w:pPr>
      <w:r w:rsidRPr="002C64DD">
        <w:rPr>
          <w:rFonts w:cs="Calibri"/>
        </w:rPr>
        <w:t>High-skilled workers are key to Chinese nuclear power development</w:t>
      </w:r>
      <w:r>
        <w:rPr>
          <w:rFonts w:cs="Calibri"/>
        </w:rPr>
        <w:t xml:space="preserve"> </w:t>
      </w:r>
      <w:r w:rsidR="005B753E">
        <w:rPr>
          <w:rFonts w:cs="Calibri"/>
        </w:rPr>
        <w:t xml:space="preserve">and the environment </w:t>
      </w:r>
    </w:p>
    <w:p w14:paraId="652B7854" w14:textId="77777777" w:rsidR="00B67130" w:rsidRPr="002C64DD" w:rsidRDefault="00B67130" w:rsidP="00B67130">
      <w:pPr>
        <w:rPr>
          <w:rStyle w:val="Style13ptBold"/>
        </w:rPr>
      </w:pPr>
      <w:r w:rsidRPr="002C64DD">
        <w:rPr>
          <w:rStyle w:val="Style13ptBold"/>
        </w:rPr>
        <w:t xml:space="preserve">Joskow and Parsons 12 </w:t>
      </w:r>
      <w:r w:rsidRPr="002C64DD">
        <w:t xml:space="preserve">– (Paul L. Joskow and John E. Parsons, February 2012, “The Future of Nuclear Power After Fukushima,” MIT CEEPR, Accessed 6/22/18, </w:t>
      </w:r>
      <w:hyperlink r:id="rId22" w:history="1">
        <w:r w:rsidRPr="002C64DD">
          <w:rPr>
            <w:rStyle w:val="Hyperlink"/>
          </w:rPr>
          <w:t>http://ceepr.mit.edu/files/papers/2012-001.pdf</w:t>
        </w:r>
      </w:hyperlink>
      <w:r w:rsidRPr="002C64DD">
        <w:t xml:space="preserve">) //ak </w:t>
      </w:r>
    </w:p>
    <w:p w14:paraId="4FB412B2" w14:textId="00207DBD" w:rsidR="00B67130" w:rsidRDefault="00B67130" w:rsidP="00B67130">
      <w:pPr>
        <w:rPr>
          <w:sz w:val="14"/>
        </w:rPr>
      </w:pPr>
      <w:r w:rsidRPr="002C64DD">
        <w:rPr>
          <w:sz w:val="14"/>
        </w:rPr>
        <w:t xml:space="preserve">We do believe that the </w:t>
      </w:r>
      <w:r w:rsidRPr="002C64DD">
        <w:rPr>
          <w:rStyle w:val="StyleUnderline"/>
        </w:rPr>
        <w:t>countries that are entering the nuclear power business and those that are considering dramatic increases in nuclear capacity may be underestimating the challenges associated with these plans. China</w:t>
      </w:r>
      <w:r w:rsidRPr="002C64DD">
        <w:rPr>
          <w:sz w:val="14"/>
        </w:rPr>
        <w:t xml:space="preserve"> currently has 17 operating reactors with a capacity of 11 GWe. It has 26 units under construction and </w:t>
      </w:r>
      <w:r w:rsidRPr="002C64DD">
        <w:rPr>
          <w:rStyle w:val="StyleUnderline"/>
        </w:rPr>
        <w:t>plans to increase it nuclear capacity</w:t>
      </w:r>
      <w:r w:rsidRPr="002C64DD">
        <w:rPr>
          <w:sz w:val="14"/>
        </w:rPr>
        <w:t xml:space="preserve"> by a factor of seven or eight by 2020. It is relying on two foreign companies (Westinghouse/Toshiba and Areva) and two Chinese companies (China National Nuclear Corp. and State Nuclear Power Technology Corp.) to lead this expansion. If there is one thing that we learned from the </w:t>
      </w:r>
      <w:r w:rsidRPr="002C64DD">
        <w:rPr>
          <w:rStyle w:val="StyleUnderline"/>
        </w:rPr>
        <w:t>large expansion of nuclear capacity</w:t>
      </w:r>
      <w:r w:rsidRPr="002C64DD">
        <w:rPr>
          <w:sz w:val="14"/>
        </w:rPr>
        <w:t xml:space="preserve"> in the U.S. in the 1970s and 1980s it is that many unexpected construction and operating problems can emerge if the program is rushed, </w:t>
      </w:r>
      <w:r w:rsidRPr="002C64DD">
        <w:rPr>
          <w:rStyle w:val="StyleUnderline"/>
          <w:b/>
        </w:rPr>
        <w:t xml:space="preserve">operates subject to constraints on the supply of skilled workers </w:t>
      </w:r>
      <w:r w:rsidRPr="002C64DD">
        <w:rPr>
          <w:sz w:val="14"/>
        </w:rPr>
        <w:t xml:space="preserve">(like high-skilled welders, engineers, and construction managers) and does not build in time to respond to unexpected problems and to learn from experience. </w:t>
      </w:r>
      <w:r w:rsidRPr="002C64DD">
        <w:rPr>
          <w:rStyle w:val="StyleUnderline"/>
        </w:rPr>
        <w:t xml:space="preserve">Successful nuclear power programs must meet economic, stringent safety and reliability criteria. </w:t>
      </w:r>
      <w:r w:rsidRPr="002C64DD">
        <w:rPr>
          <w:sz w:val="14"/>
        </w:rPr>
        <w:t xml:space="preserve">We think that there is a serious risk that China’s program is too ambitious to achieve these criteria. Given the expected rapid growth in electricity demand, the small share of production contributed by nuclear power today (2%) and under the plan (6%), its dependence on imports of fossil fuels, and its goal of reducing dependence on dirty domestic coal supplies, </w:t>
      </w:r>
      <w:r w:rsidRPr="002C64DD">
        <w:rPr>
          <w:rStyle w:val="StyleUnderline"/>
        </w:rPr>
        <w:t>China may be willing to sacrifice on the economics in order to meet energy security and environmental goals</w:t>
      </w:r>
      <w:r w:rsidRPr="002C64DD">
        <w:rPr>
          <w:sz w:val="14"/>
        </w:rPr>
        <w:t xml:space="preserve">. However, </w:t>
      </w:r>
      <w:r w:rsidRPr="002C64DD">
        <w:rPr>
          <w:rStyle w:val="StyleUnderline"/>
        </w:rPr>
        <w:t>China cannot fail to meet high safety standards and this may prove to be a constraint on how quickly its nuclear program can actually proceed</w:t>
      </w:r>
      <w:r w:rsidRPr="002C64DD">
        <w:rPr>
          <w:sz w:val="14"/>
        </w:rPr>
        <w:t>.</w:t>
      </w:r>
    </w:p>
    <w:p w14:paraId="798468EA" w14:textId="44672D8B" w:rsidR="005B753E" w:rsidRPr="002C64DD" w:rsidRDefault="005B753E" w:rsidP="005B753E">
      <w:pPr>
        <w:pStyle w:val="Heading3"/>
      </w:pPr>
      <w:r>
        <w:t>2NC --- I/L – Green Tech k/2 CCP</w:t>
      </w:r>
    </w:p>
    <w:p w14:paraId="65262E6F" w14:textId="77777777" w:rsidR="005B753E" w:rsidRPr="002C64DD" w:rsidRDefault="005B753E" w:rsidP="005B753E">
      <w:pPr>
        <w:pStyle w:val="Heading4"/>
        <w:rPr>
          <w:rFonts w:cs="Calibri"/>
        </w:rPr>
      </w:pPr>
      <w:r>
        <w:rPr>
          <w:rFonts w:cs="Calibri"/>
        </w:rPr>
        <w:t xml:space="preserve">Increased production leads to </w:t>
      </w:r>
      <w:r w:rsidRPr="002C64DD">
        <w:rPr>
          <w:rFonts w:cs="Calibri"/>
        </w:rPr>
        <w:t xml:space="preserve">Chinese clean tech leadership </w:t>
      </w:r>
      <w:r>
        <w:rPr>
          <w:rFonts w:cs="Calibri"/>
        </w:rPr>
        <w:t>–</w:t>
      </w:r>
      <w:r w:rsidRPr="002C64DD">
        <w:rPr>
          <w:rFonts w:cs="Calibri"/>
        </w:rPr>
        <w:t xml:space="preserve"> key to CCP stability</w:t>
      </w:r>
    </w:p>
    <w:p w14:paraId="04D03218" w14:textId="77777777" w:rsidR="005B753E" w:rsidRPr="002C64DD" w:rsidRDefault="005B753E" w:rsidP="005B753E">
      <w:r w:rsidRPr="002C64DD">
        <w:rPr>
          <w:rStyle w:val="Style13ptBold"/>
        </w:rPr>
        <w:t>McMahon 13</w:t>
      </w:r>
      <w:r w:rsidRPr="002C64DD">
        <w:t xml:space="preserve"> (Tamsin McMahon (Maclean’s associate editor Tamsin McMahon covers business and the economy. Previously she has been nominated for a Michener Award and a National Newspaper Award.), “How China is Going to Save the World,” Maclean’s Magazine, 1/27/13, http://www.macleans.ca/economy/business/business/)</w:t>
      </w:r>
    </w:p>
    <w:p w14:paraId="60DD2227" w14:textId="20C5393C" w:rsidR="00B67130" w:rsidRPr="00AC3160" w:rsidRDefault="005B753E" w:rsidP="00686535">
      <w:pPr>
        <w:rPr>
          <w:sz w:val="16"/>
        </w:rPr>
      </w:pPr>
      <w:r w:rsidRPr="002C64DD">
        <w:rPr>
          <w:u w:val="single"/>
        </w:rPr>
        <w:t>China’s ongoing struggles with pollution have been a blight on the country’s international reputation. The world’s image of China is that of an industrial behemoth fuelled by the dirtiest of energies, coal</w:t>
      </w:r>
      <w:r w:rsidRPr="002C64DD">
        <w:rPr>
          <w:sz w:val="16"/>
        </w:rPr>
        <w:t xml:space="preserve">. On the surface, the reputation is well deserved. No country pumps out as much CO2 as China (not even the U.S. comes close). But behind the smog, China’s environmental woes have become an unexpected boon to the global renewable energy industry. Last week’s air quality emergency sent Chinese green energy stocks 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China is also emerging as the world’s biggest spender on green energy.¶ Globally, green energy investment fell 11 per cent last year, according to a recent Bloomberg New Energy Finance report. Indebted European countries slashed subsidies, India cut its spending by more than 40 per cent and the U.S. witnessed a string of solar power manufacturer bankruptcies. China’s investment in renewable energy, meanwhile, was a bright spot. It rose 20 per cent to nearly $68 billion, or a full quarter of the $269 billion global total.¶ From having virtually no green energy infrastructure as recently as 2008, China has built 133 gigawatts of renewable energy—mainly wind turbines—enough to power as many as 53 million homes, or every household in Canada four times over.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w:t>
      </w:r>
      <w:r w:rsidRPr="002C64DD">
        <w:rPr>
          <w:u w:val="single"/>
        </w:rPr>
        <w:t>That investment has caught the eye of clean-tech companies in Europe and North America, who are flocking to China in hopes of selling their technologies after seeing demand stagnate or collapse in their home markets. “All the key players are going to China</w:t>
      </w:r>
      <w:r w:rsidRPr="002C64DD">
        <w:rPr>
          <w:sz w:val="16"/>
        </w:rPr>
        <w:t xml:space="preserve"> these days,” says Changhua Wu, Greater China director of the Climate Group, a London-based agency that promotes green energy investment. “Everyone is trying to figure out what the potential for opportunity is, partly because everyone recognizes that </w:t>
      </w:r>
      <w:r w:rsidRPr="002C64DD">
        <w:rPr>
          <w:u w:val="single"/>
        </w:rPr>
        <w:t>China could potentially be the largest market for clean tech in the world.”¶ As China takes the lead, everyone will benefit from the technology that is developed and exported. China is saving itself, but might also be saving the world in the process</w:t>
      </w:r>
      <w:r w:rsidRPr="002C64DD">
        <w:rPr>
          <w:sz w:val="16"/>
        </w:rPr>
        <w:t xml:space="preserve">.¶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Greenpeace predicted the country would be on track to install 400 gigawatts of wind energy by 2030 and could become the largest solar market in the world.¶ The argument that China is the world’s environmental bad guy “is increasingly difficult, if not impossible, to make given China’s recent policies,” wrote the authors of an October report for the Climate Institute, an Australian think tank. The country has closed more coal-fired power plants since 2006 than the entire capacity of Australia’s electrical grid, and exported more than $35-billion worth of renewable energy technology—equal to the total value of shoes exported from China that year. This year, China is rolling out pilot projects that could eventually lead to the world’s largest carbon trading system.¶ “The broad scheme of things is </w:t>
      </w:r>
      <w:r w:rsidRPr="002C64DD">
        <w:rPr>
          <w:u w:val="single"/>
        </w:rPr>
        <w:t>that China believes it wants to become a resource-conserving, environmentally friendly society and that’s the way they describe it, in those exact words</w:t>
      </w:r>
      <w:r w:rsidRPr="002C64DD">
        <w:rPr>
          <w:sz w:val="16"/>
        </w:rPr>
        <w:t xml:space="preserve">,”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Granted, </w:t>
      </w:r>
      <w:r w:rsidRPr="002C64DD">
        <w:rPr>
          <w:b/>
          <w:u w:val="single"/>
        </w:rPr>
        <w:t>China has little choice but to invest in renewables</w:t>
      </w:r>
      <w:r w:rsidRPr="002C64DD">
        <w:rPr>
          <w:u w:val="single"/>
        </w:rPr>
        <w:t xml:space="preserve"> as it seeks out more sources of energy to help </w:t>
      </w:r>
      <w:r w:rsidRPr="002C64DD">
        <w:rPr>
          <w:b/>
          <w:u w:val="single"/>
        </w:rPr>
        <w:t>power its rapidly developing economy</w:t>
      </w:r>
      <w:r w:rsidRPr="002C64DD">
        <w:rPr>
          <w:u w:val="single"/>
        </w:rPr>
        <w:t xml:space="preserve">, with GDP growth expected just shy of eight per cent this year and an urban population rising by an estimated 2.3 per cent a year. Green energy is also seen as </w:t>
      </w:r>
      <w:r w:rsidRPr="002C64DD">
        <w:rPr>
          <w:b/>
          <w:u w:val="single"/>
        </w:rPr>
        <w:t xml:space="preserve">a political tool for the Chinese government </w:t>
      </w:r>
      <w:r w:rsidRPr="002C64DD">
        <w:rPr>
          <w:u w:val="single"/>
        </w:rPr>
        <w:t xml:space="preserve">that can quell rising environmental protests and </w:t>
      </w:r>
      <w:r w:rsidRPr="002C64DD">
        <w:rPr>
          <w:b/>
          <w:u w:val="single"/>
        </w:rPr>
        <w:t>appease political dissent</w:t>
      </w:r>
      <w:r w:rsidRPr="002C64DD">
        <w:rPr>
          <w:u w:val="single"/>
        </w:rPr>
        <w:t>. “The leadership in China is really recognizing that in order to manage and govern the country better you need to find a universal underlying theme to make sure everyone is with you</w:t>
      </w:r>
      <w:r w:rsidRPr="002C64DD">
        <w:rPr>
          <w:sz w:val="16"/>
        </w:rPr>
        <w:t xml:space="preserve">,” says Wu. </w:t>
      </w:r>
      <w:r w:rsidRPr="002C64DD">
        <w:rPr>
          <w:u w:val="single"/>
        </w:rPr>
        <w:t>“</w:t>
      </w:r>
      <w:r w:rsidRPr="002C64DD">
        <w:rPr>
          <w:b/>
          <w:u w:val="single"/>
        </w:rPr>
        <w:t>Green growth or sustainable development happens to be the only one.”</w:t>
      </w:r>
      <w:r w:rsidRPr="002C64DD">
        <w:rPr>
          <w:u w:val="single"/>
        </w:rPr>
        <w:t>¶</w:t>
      </w:r>
      <w:r w:rsidRPr="002C64DD">
        <w:rPr>
          <w:sz w:val="16"/>
        </w:rPr>
        <w:t xml:space="preserve"> But </w:t>
      </w:r>
      <w:r w:rsidRPr="002C64DD">
        <w:rPr>
          <w:u w:val="single"/>
        </w:rPr>
        <w:t xml:space="preserve">beyond the obvious political and economic advantages of green energy, China is also pinning its hopes on the belief that  demand for clean technology will enable the country to </w:t>
      </w:r>
      <w:r w:rsidRPr="002C64DD">
        <w:rPr>
          <w:b/>
          <w:u w:val="single"/>
        </w:rPr>
        <w:t xml:space="preserve">transform </w:t>
      </w:r>
      <w:r w:rsidRPr="002C64DD">
        <w:rPr>
          <w:sz w:val="16"/>
          <w:szCs w:val="16"/>
          <w:u w:val="single"/>
        </w:rPr>
        <w:t>both its domestic economy and</w:t>
      </w:r>
      <w:r w:rsidRPr="002C64DD">
        <w:rPr>
          <w:b/>
          <w:u w:val="single"/>
        </w:rPr>
        <w:t xml:space="preserve"> its exports</w:t>
      </w:r>
      <w:r w:rsidRPr="002C64DD">
        <w:rPr>
          <w:b/>
          <w:sz w:val="16"/>
        </w:rPr>
        <w:t>.</w:t>
      </w:r>
      <w:r w:rsidRPr="002C64DD">
        <w:rPr>
          <w:sz w:val="16"/>
        </w:rPr>
        <w:t xml:space="preserve">¶ </w:t>
      </w:r>
      <w:r w:rsidRPr="002C64DD">
        <w:rPr>
          <w:u w:val="single"/>
        </w:rPr>
        <w:t xml:space="preserve">Until now, China’s green energy sector has largely done what the country does best: import technology developed elsewhere, reproduce it for less money and then export it back to the West. </w:t>
      </w:r>
      <w:r w:rsidRPr="002C64DD">
        <w:rPr>
          <w:sz w:val="16"/>
        </w:rPr>
        <w:t xml:space="preserve">That’s changing as China pours billions into research and development and advanced education in hopes that </w:t>
      </w:r>
      <w:r w:rsidRPr="002C64DD">
        <w:rPr>
          <w:u w:val="single"/>
        </w:rPr>
        <w:t>clean tech can help shift China from being merely the low-cost factory of the world to being a global leader in developing innovative technology</w:t>
      </w:r>
      <w:r w:rsidRPr="002C64DD">
        <w:rPr>
          <w:sz w:val="16"/>
        </w:rPr>
        <w:t>.¶ China’s current five-year plan, which runs through 2015, includes an economic development blueprint that will see more than $1.5 trillion invested in seven industries, all of them related in some way to environmental protection a</w:t>
      </w:r>
      <w:r w:rsidR="00AC3160">
        <w:rPr>
          <w:sz w:val="16"/>
        </w:rPr>
        <w:t>nd renewable energy technology.</w:t>
      </w:r>
    </w:p>
    <w:p w14:paraId="57B0D6E3" w14:textId="26865B74" w:rsidR="008D12BB" w:rsidRDefault="008D12BB" w:rsidP="007A3FF2">
      <w:pPr>
        <w:pStyle w:val="Heading3"/>
        <w:rPr>
          <w:rFonts w:cs="Calibri"/>
        </w:rPr>
      </w:pPr>
      <w:r>
        <w:rPr>
          <w:rFonts w:cs="Calibri"/>
        </w:rPr>
        <w:t xml:space="preserve">2NC --- </w:t>
      </w:r>
      <w:r w:rsidR="000C1D5E">
        <w:rPr>
          <w:rFonts w:cs="Calibri"/>
        </w:rPr>
        <w:t>I/L</w:t>
      </w:r>
      <w:r w:rsidR="000C1D5E" w:rsidRPr="002C64DD">
        <w:rPr>
          <w:rFonts w:cs="Calibri"/>
        </w:rPr>
        <w:t xml:space="preserve"> </w:t>
      </w:r>
      <w:r>
        <w:rPr>
          <w:rFonts w:cs="Calibri"/>
        </w:rPr>
        <w:t>– CCP Stability</w:t>
      </w:r>
    </w:p>
    <w:p w14:paraId="1A910732" w14:textId="77777777" w:rsidR="00042DC0" w:rsidRPr="009B10B5" w:rsidRDefault="00042DC0" w:rsidP="00042DC0">
      <w:pPr>
        <w:pStyle w:val="Heading4"/>
      </w:pPr>
      <w:r w:rsidRPr="00AE3E8F">
        <w:t>Brain drain undermines CPC stability</w:t>
      </w:r>
      <w:r>
        <w:t xml:space="preserve"> – causes off-shoring and reduced educational opportunities</w:t>
      </w:r>
    </w:p>
    <w:p w14:paraId="48CDCC60" w14:textId="77777777" w:rsidR="00042DC0" w:rsidRPr="00AE3E8F" w:rsidRDefault="00042DC0" w:rsidP="00042DC0">
      <w:r w:rsidRPr="00AE3E8F">
        <w:rPr>
          <w:rStyle w:val="Style13ptBold"/>
        </w:rPr>
        <w:t>Hess 16</w:t>
      </w:r>
      <w:r w:rsidRPr="00AE3E8F">
        <w:t xml:space="preserve"> </w:t>
      </w:r>
      <w:r w:rsidRPr="00AE3E8F">
        <w:rPr>
          <w:sz w:val="18"/>
        </w:rPr>
        <w:t>(Steve, Senior Vice President of Procurement, Facilities, and Portfolio Management, The Diplomat, “The Political Consequences of China’s Financial Emigrants”, https://thediplomat.com/2016/09/the-political-consequences-of-chinas-financial-emigrants/)</w:t>
      </w:r>
      <w:r w:rsidRPr="00AE3E8F">
        <w:t xml:space="preserve"> DGA</w:t>
      </w:r>
    </w:p>
    <w:p w14:paraId="1A2663EB" w14:textId="77777777" w:rsidR="00042DC0" w:rsidRPr="00255486" w:rsidRDefault="00042DC0" w:rsidP="00042DC0">
      <w:pPr>
        <w:rPr>
          <w:rStyle w:val="StyleUnderline"/>
        </w:rPr>
      </w:pPr>
      <w:r w:rsidRPr="009B10B5">
        <w:rPr>
          <w:sz w:val="8"/>
        </w:rPr>
        <w:t xml:space="preserve">Over the last three decades, </w:t>
      </w:r>
      <w:r w:rsidRPr="00AE3E8F">
        <w:rPr>
          <w:rStyle w:val="StyleUnderline"/>
        </w:rPr>
        <w:t>China’s emerging business class has received a significant level of attention in both academic and popular discourse</w:t>
      </w:r>
      <w:r w:rsidRPr="009B10B5">
        <w:rPr>
          <w:sz w:val="8"/>
        </w:rPr>
        <w:t xml:space="preserve">. Many theorists have identified the upwardly mobile bourgeoisie as the historical agent of liberalization, suggesting that as </w:t>
      </w:r>
      <w:r w:rsidRPr="00AE3E8F">
        <w:rPr>
          <w:rStyle w:val="StyleUnderline"/>
        </w:rPr>
        <w:t>China’s business elites grow in number and economic, they are likely to press the regime for political reform and opening</w:t>
      </w:r>
      <w:r w:rsidRPr="009B10B5">
        <w:rPr>
          <w:sz w:val="8"/>
        </w:rPr>
        <w:t xml:space="preserve">. This question is increasingly important amidst the growing accumulation of wealth by high net worth individuals (HNWIs) – who have investable assets valued at $1 million — and ultra high net worth individuals (UHNWIs) – with assets valued at $30 million. Such individuals are growing in absolute numbers and command a rising share of China’s national GDP. Bain and Company (2013) shows that China’s total number of HNWIs (with over 10 million RMB in assets) grew from 300,000 in 2008 to 700,000 at the close of 2012, with the number expected to rise to 840,000 in 2013. The value of investable assets held by HNWIs increased from 9 trillion RMB in 2008 to an estimated 27 trillion RMB in 2013, when China’s total GDP was nearly 57 trillion RMB. </w:t>
      </w:r>
      <w:r w:rsidRPr="00AE3E8F">
        <w:rPr>
          <w:rStyle w:val="StyleUnderline"/>
        </w:rPr>
        <w:t>In contrast to expectations of a liberalizing business class, recent research has found that that wealthy entrepreneurs in China are, if anything, the group most loyal and intimately-connected to the Communist Part of China</w:t>
      </w:r>
      <w:r w:rsidRPr="009B10B5">
        <w:rPr>
          <w:sz w:val="8"/>
        </w:rPr>
        <w:t xml:space="preserve"> (CPC) party-state apparatus. Because they have disproportionately benefited materially from China’s development and see the CPC act a protector of their domestic business operations (against popular unrest and redistributive demands from China’s working class), HNWIs are inclined to support the regime, rather than confronting it or demanding radical political reform. In fact, a political opening in China might well run counter to their material interests, as the state would be under greater pressure to respond to the redistributive demands of China’s working class majority. As noted by Jonathan Unger, despite some examples of white-collar protests centered on cadre corruption, land seizures, and environmental pollution, “the Chinese educated middle class has become a bulwark of the current regime,” conservative in its outlook, concerned with material gains and supportive of the political status quo. </w:t>
      </w:r>
      <w:r w:rsidRPr="00AE3E8F">
        <w:rPr>
          <w:rStyle w:val="StyleUnderline"/>
        </w:rPr>
        <w:t>Recent trends</w:t>
      </w:r>
      <w:r w:rsidRPr="009B10B5">
        <w:rPr>
          <w:sz w:val="8"/>
        </w:rPr>
        <w:t xml:space="preserve">, however, </w:t>
      </w:r>
      <w:r w:rsidRPr="00AE3E8F">
        <w:rPr>
          <w:rStyle w:val="StyleUnderline"/>
        </w:rPr>
        <w:t>challenge the notion of the enduring loyalty of China’s business class</w:t>
      </w:r>
      <w:r w:rsidRPr="009B10B5">
        <w:rPr>
          <w:sz w:val="8"/>
        </w:rPr>
        <w:t xml:space="preserve">, </w:t>
      </w:r>
      <w:r w:rsidRPr="00AE3E8F">
        <w:rPr>
          <w:rStyle w:val="StyleUnderline"/>
        </w:rPr>
        <w:t>as growing number of China’s wealthiest citizens have, instead of challenging the regime</w:t>
      </w:r>
      <w:r w:rsidRPr="009B10B5">
        <w:rPr>
          <w:sz w:val="8"/>
        </w:rPr>
        <w:t xml:space="preserve">, voted with their feet, </w:t>
      </w:r>
      <w:r w:rsidRPr="00AE3E8F">
        <w:rPr>
          <w:rStyle w:val="StyleUnderline"/>
        </w:rPr>
        <w:t>exiting China to seek citizenship elsewhere and increasingly shifting their assets to overseas locations</w:t>
      </w:r>
      <w:r w:rsidRPr="009B10B5">
        <w:rPr>
          <w:sz w:val="8"/>
        </w:rPr>
        <w:t xml:space="preserve">. Emigration from China has been accelerating over the last decade. From 1990 to 2000, China’s net emigration averaged 143,000 citizens per year. Between 2000 and 2010, this number increased to a loss of 418,000 Chinese citizens each year. Of those, 2.02 million have settled in the United States, followed by Canada (896,000), South Korea (657,000), Japan (655,000), Australia (547,000), and Singapore (457,000). A 2014 survey of 2,000 Chinese nationals valued at over $1.5 million by Barclays found that 47 percent of respondents plan to emigrate from the country within the next five years. A survey of 980 HNWIs conducted by the Hurun Report and Visas </w:t>
      </w:r>
      <w:r w:rsidRPr="00AE3E8F">
        <w:rPr>
          <w:rStyle w:val="StyleUnderline"/>
        </w:rPr>
        <w:t>Consulting Group</w:t>
      </w:r>
      <w:r w:rsidRPr="009B10B5">
        <w:rPr>
          <w:sz w:val="8"/>
        </w:rPr>
        <w:t xml:space="preserve"> (2014</w:t>
      </w:r>
      <w:r w:rsidRPr="00AE3E8F">
        <w:rPr>
          <w:rStyle w:val="StyleUnderline"/>
        </w:rPr>
        <w:t xml:space="preserve">) found that an even higher number — over 60 percent — intended to leave the country. </w:t>
      </w:r>
      <w:r w:rsidRPr="009B10B5">
        <w:rPr>
          <w:sz w:val="8"/>
        </w:rPr>
        <w:t xml:space="preserve">Enjoying this article? Click here to subscribe for full access. Just $5 a month. The </w:t>
      </w:r>
      <w:r w:rsidRPr="00AE3E8F">
        <w:rPr>
          <w:rStyle w:val="StyleUnderline"/>
        </w:rPr>
        <w:t>primary reasons motivating them</w:t>
      </w:r>
      <w:r w:rsidRPr="009B10B5">
        <w:rPr>
          <w:sz w:val="8"/>
        </w:rPr>
        <w:t xml:space="preserve"> to leave the country </w:t>
      </w:r>
      <w:r w:rsidRPr="00AE3E8F">
        <w:rPr>
          <w:rStyle w:val="StyleUnderline"/>
        </w:rPr>
        <w:t>include the desire to secure better educational opportunities</w:t>
      </w:r>
      <w:r w:rsidRPr="009B10B5">
        <w:rPr>
          <w:sz w:val="8"/>
        </w:rPr>
        <w:t xml:space="preserve"> (21 percent), and escape persistent quality of life issues in China such as environmental pollution (20 percent), food safety (19 percent), social welfare (15 percent), and poor healthcare (11 percent). </w:t>
      </w:r>
      <w:r w:rsidRPr="00AE3E8F">
        <w:rPr>
          <w:rStyle w:val="StyleUnderline"/>
        </w:rPr>
        <w:t>These factors were trailed by economic issues such as asset security</w:t>
      </w:r>
      <w:r w:rsidRPr="009B10B5">
        <w:rPr>
          <w:sz w:val="8"/>
        </w:rPr>
        <w:t xml:space="preserve"> (8 percent) or tax concerns (1 percent). Aside from surveys that show a significant intent to leave China among HNWIs, the extent of </w:t>
      </w:r>
      <w:r w:rsidRPr="00AE3E8F">
        <w:rPr>
          <w:rStyle w:val="StyleUnderline"/>
        </w:rPr>
        <w:t>emigration</w:t>
      </w:r>
      <w:r w:rsidRPr="009B10B5">
        <w:rPr>
          <w:sz w:val="8"/>
        </w:rPr>
        <w:t xml:space="preserve"> of Chinese HNWIs </w:t>
      </w:r>
      <w:r w:rsidRPr="00AE3E8F">
        <w:rPr>
          <w:rStyle w:val="StyleUnderline"/>
        </w:rPr>
        <w:t>can also be observed with the group’s growing participation in immigrant investor programs offered by a number of countries</w:t>
      </w:r>
      <w:r w:rsidRPr="009B10B5">
        <w:rPr>
          <w:sz w:val="8"/>
        </w:rPr>
        <w:t xml:space="preserve">. These offer permanent residence to foreign nationals who demonstrate a high level of personal wealth and invest a set amount of capital in the local economy – usually $500,000 to $1.5 million, and/or creating a minimum number of local jobs. Chinese nationals made up over 85 percent of applications to the U.S. EB-5 program in 2014, 76 percent of the 59,000 applications received for the Canadian Immigrant Investor program, and 91 percent of the 1,679 applications submitted for the Australian Significant Investor Visa program between 2012 and 2015. China’s growing rate of net emigration, the low return rate of its students studying abroad, and the growing number of Chinese HNWIs applying for immigrant investor programs in foreign countries suggests that despite the great attention given to China’s haigui – ethnic Chinese returnees from abroad seeking to participate in China’s growing economy – China has nevertheless on balance continued to be a leading sender of international migrants. Chinese HNWIs have become increasingly effective at eluding efforts by the Chinese state to control and limit capital flows. A 2012 report by Global Financial Integrity, a Washington-based think tank, found that the Chinese economy had lost $3.79 trillion from illicit financial outflows during 2000 to 2011. China’s HNWIs have developed an array of methods for eluding state-led capital controls. According to Global Financial Integrity, trade mispricing (or trade misinvoicing) is the single largest component of recorded illicit financial outflows, making up 54 percent of all illicit flows in the developing world from 2000 to 2009. The practice involves individuals or firms “understating their exports and over-reporting their imports. They may, for example, sell $1,000-worth of goods abroad, show an invoice for $800, and keep the remainder overseas.” This mechanism alone accounted for $3.2 trillion (86.2 percent) of the total $3.79 trillion in illegal financial outflows from China from 2000 to 2011. </w:t>
      </w:r>
      <w:r w:rsidRPr="009B10B5">
        <w:rPr>
          <w:rStyle w:val="StyleUnderline"/>
          <w:sz w:val="8"/>
          <w:u w:val="none"/>
        </w:rPr>
        <w:t>These trends –</w:t>
      </w:r>
      <w:r w:rsidRPr="00AE3E8F">
        <w:rPr>
          <w:rStyle w:val="StyleUnderline"/>
        </w:rPr>
        <w:t xml:space="preserve"> China’s </w:t>
      </w:r>
      <w:r w:rsidRPr="009B10B5">
        <w:rPr>
          <w:rStyle w:val="StyleUnderline"/>
          <w:sz w:val="8"/>
          <w:u w:val="none"/>
        </w:rPr>
        <w:t>growing number of wealthy financial emigres, its</w:t>
      </w:r>
      <w:r w:rsidRPr="00AE3E8F">
        <w:rPr>
          <w:rStyle w:val="StyleUnderline"/>
        </w:rPr>
        <w:t xml:space="preserve"> growing brain drain to Western countries</w:t>
      </w:r>
      <w:r w:rsidRPr="009B10B5">
        <w:rPr>
          <w:sz w:val="8"/>
        </w:rPr>
        <w:t xml:space="preserve">, and its growing loss of capital through illegal financial outflows – </w:t>
      </w:r>
      <w:r w:rsidRPr="00AE3E8F">
        <w:rPr>
          <w:rStyle w:val="StyleUnderline"/>
        </w:rPr>
        <w:t xml:space="preserve">challenge our expectations of China’s future. </w:t>
      </w:r>
      <w:r w:rsidRPr="009B10B5">
        <w:rPr>
          <w:rStyle w:val="StyleUnderline"/>
          <w:sz w:val="8"/>
          <w:u w:val="none"/>
        </w:rPr>
        <w:t>China’s emerging capitalist class is neither challenging the political status quo nor working to bolster it.</w:t>
      </w:r>
      <w:r w:rsidRPr="00AE3E8F">
        <w:rPr>
          <w:rStyle w:val="StyleUnderline"/>
        </w:rPr>
        <w:t xml:space="preserve"> The CPC is </w:t>
      </w:r>
      <w:r w:rsidRPr="009B10B5">
        <w:rPr>
          <w:rStyle w:val="StyleUnderline"/>
          <w:sz w:val="8"/>
          <w:u w:val="none"/>
        </w:rPr>
        <w:t xml:space="preserve">thus freed from the challenge of a potentially assertive capitalist class but also </w:t>
      </w:r>
      <w:r w:rsidRPr="00AE3E8F">
        <w:rPr>
          <w:rStyle w:val="StyleUnderline"/>
        </w:rPr>
        <w:t>challenged by the economic drain of losing a substantial portion of its national wealth and talent.</w:t>
      </w:r>
    </w:p>
    <w:p w14:paraId="50614060" w14:textId="77777777" w:rsidR="008D12BB" w:rsidRDefault="008D12BB" w:rsidP="008D12BB">
      <w:pPr>
        <w:pStyle w:val="Heading4"/>
      </w:pPr>
      <w:r>
        <w:t>The middle-income trap leads to the collapse of the CCP-transitioning into a high-income country is critical for the preservation of China</w:t>
      </w:r>
    </w:p>
    <w:p w14:paraId="3DEF8CE6" w14:textId="77777777" w:rsidR="008D12BB" w:rsidRPr="00620671" w:rsidRDefault="008D12BB" w:rsidP="008D12BB">
      <w:pPr>
        <w:rPr>
          <w:rStyle w:val="Style13ptBold"/>
        </w:rPr>
      </w:pPr>
      <w:r w:rsidRPr="00620671">
        <w:rPr>
          <w:rStyle w:val="Style13ptBold"/>
        </w:rPr>
        <w:t>Glusman 18</w:t>
      </w:r>
    </w:p>
    <w:p w14:paraId="29FD2E38" w14:textId="77777777" w:rsidR="008D12BB" w:rsidRPr="00620671" w:rsidRDefault="008D12BB" w:rsidP="008D12BB">
      <w:r>
        <w:t>(Grahm, Junior at Columbia University studying political science. “</w:t>
      </w:r>
      <w:r w:rsidRPr="00620671">
        <w:t>China’s Imminent Decline</w:t>
      </w:r>
      <w:r>
        <w:t xml:space="preserve">, Pensive Post, 3/15/18” </w:t>
      </w:r>
      <w:r w:rsidRPr="00620671">
        <w:t>https://pensivepost.com/chinas-imminent-decline-163042be51a7</w:t>
      </w:r>
      <w:r>
        <w:t>//ER)</w:t>
      </w:r>
    </w:p>
    <w:p w14:paraId="13F24582" w14:textId="3E1C78CE" w:rsidR="008D12BB" w:rsidRPr="008D12BB" w:rsidRDefault="008D12BB" w:rsidP="008D12BB">
      <w:pPr>
        <w:rPr>
          <w:sz w:val="16"/>
        </w:rPr>
      </w:pPr>
      <w:r w:rsidRPr="008D5583">
        <w:rPr>
          <w:sz w:val="16"/>
        </w:rPr>
        <w:t xml:space="preserve">On March 11th, China’s Communist Party voted to eliminate presidential term limits for Chinese President Xi Jinping, a move that formally marked China’s transition from an autocracy to a dictatorship, and which removed the last constraint on the world’s most powerful man. This dramatic shift away from liberal democracy is, as The Economist reported in early March, “strong evidence that the West’s 25-year bet on China has failed.” Following the collapse of the Soviet Union in 1991, the West looked expectantly, and in retrospect, naively, toward China, in the hopes that its period of rapid industrialization would be followed by political and economic liberalization. The removal of presidential term limits does not merely illustrate the ingenuousness of the Western powers’ hopes. It indicates the first stage of China’s imminent decline. While this may seem like a brash and unsubstantiated prediction, China’s pattern of development illustrates how its turn towards totalitarianism marks the end of its economic miracle. </w:t>
      </w:r>
      <w:r w:rsidRPr="00620671">
        <w:rPr>
          <w:rStyle w:val="Emphasis"/>
        </w:rPr>
        <w:t xml:space="preserve">A decline in economic performance will result in a reciprocal loss of China’s newly won global influence, reducing the anticipated “Chinese Century” to no more than a Chinese Decade. </w:t>
      </w:r>
      <w:r w:rsidRPr="008D5583">
        <w:rPr>
          <w:sz w:val="16"/>
        </w:rPr>
        <w:t xml:space="preserve">China’s impending fall is directly tied to the way in which it rose. In 1980, China was the world’s 11th largest economy, with a GDP of $191 billion in current USD. Today, it is the second largest economy, with a GDP of over $11 trillion. As a late developing nation, China owes much of its unprecedentedly fast growth to its non-democratic political institutions. The “Beijing Consensus Model,” a term first coined by author Joshua Cooper Ramo, recognizes that authoritarian governments are capable of making economic decisions and directing state resources more efficiently than their democratic counterparts. By employing a state controlled pattern of industrialization in defiance of traditional liberal models of development, China was able to accelerate its growth and overtake every Western economy with the exception of the United States in under 40 years. In fact, between 1990 and 2010, all late developing authoritarian countries with low levels of per capita income saw faster rates of economic growth than their democratic equivalents. Up until this point, China has benefitted from this phenomenon, and has relied on its ability to make quick and definitive economic decisions to reach its current level of economic power. </w:t>
      </w:r>
      <w:r w:rsidRPr="00620671">
        <w:rPr>
          <w:rStyle w:val="StyleUnderline"/>
        </w:rPr>
        <w:t xml:space="preserve">However, another economic phenomenon — one unique to late developing countries — lurks around the corner for China: the middle-income trap. </w:t>
      </w:r>
      <w:r w:rsidRPr="008D5583">
        <w:rPr>
          <w:sz w:val="16"/>
        </w:rPr>
        <w:t xml:space="preserve">In general terms, </w:t>
      </w:r>
      <w:r w:rsidRPr="00620671">
        <w:rPr>
          <w:rStyle w:val="Emphasis"/>
        </w:rPr>
        <w:t>the middle-income trap occurs when late developing nations, having exploited the immediate sources of growth, are incapable of developing the new technologies that are necessary for the final push into the high-income bracket. With a per capita GDP slightly higher than $8,000</w:t>
      </w:r>
      <w:r w:rsidRPr="008D5583">
        <w:rPr>
          <w:sz w:val="16"/>
        </w:rPr>
        <w:t xml:space="preserve"> (a seventh of the United States’), </w:t>
      </w:r>
      <w:r w:rsidRPr="00620671">
        <w:rPr>
          <w:rStyle w:val="Emphasis"/>
        </w:rPr>
        <w:t>China is squarely in the middle-income bracket, having emerged from low-income levels over the past 40 years</w:t>
      </w:r>
      <w:r w:rsidRPr="008D5583">
        <w:rPr>
          <w:sz w:val="16"/>
        </w:rPr>
        <w:t xml:space="preserve">. Here is where Xi Jinping’s effective coronation becomes relevant. According to the scholars David Dollar and David Shambaugh, </w:t>
      </w:r>
      <w:r w:rsidRPr="00620671">
        <w:rPr>
          <w:rStyle w:val="StyleUnderline"/>
        </w:rPr>
        <w:t>the only way to escape the middle-income trap is through market liberalization and democratic political reforms</w:t>
      </w:r>
      <w:r w:rsidRPr="008D5583">
        <w:rPr>
          <w:sz w:val="16"/>
        </w:rPr>
        <w:t>. According to Dollar: “</w:t>
      </w:r>
      <w:r w:rsidRPr="00620671">
        <w:rPr>
          <w:rStyle w:val="StyleUnderline"/>
        </w:rPr>
        <w:t>Authoritarian countries evidence very sharply diminishing marginal returns, suggesting</w:t>
      </w:r>
      <w:r w:rsidRPr="008D5583">
        <w:rPr>
          <w:sz w:val="16"/>
        </w:rPr>
        <w:t xml:space="preserve"> that these countries can start an accumulation-driven growth process that takes them from low to middle income, but that </w:t>
      </w:r>
      <w:r w:rsidRPr="00620671">
        <w:rPr>
          <w:rStyle w:val="StyleUnderline"/>
        </w:rPr>
        <w:t xml:space="preserve">they lack the innovation capacity to continue growth from middle to high income.” </w:t>
      </w:r>
      <w:r w:rsidRPr="008D5583">
        <w:rPr>
          <w:sz w:val="16"/>
        </w:rPr>
        <w:t xml:space="preserve">Although China’s economy continues to grow, its rate of growth has steadily declined from its peak of 14 percent in 2007 to 6.7 percent in 2016, a drastic decrease in economic performance that reflects the diminishing marginal returns of authoritarian economies. In 2007, former Chinese Premier Wen Jiabao boldly asserted that China’s economic growth was “unstable, unbalanced, uncoordinated, and unsustainable,” a characterization that has since been affirmed by China’s relatively lackluster performance over the last decade. While China’s membership in the middle-income bracket has long been acknowledged, it now appears that it has fallen into the fateful middle-income trap. By eliminating presidential term limits, the Chinese Communist Party has abandoned its only hope for continued economic growth. Instead of making the transition from an extractive to a facilitative government, </w:t>
      </w:r>
      <w:r w:rsidRPr="00620671">
        <w:rPr>
          <w:rStyle w:val="Emphasis"/>
        </w:rPr>
        <w:t>China has doubled down on its autocratic rule, a move that will stifle innovation and produce further economic decline</w:t>
      </w:r>
      <w:r w:rsidRPr="008D5583">
        <w:rPr>
          <w:sz w:val="16"/>
        </w:rPr>
        <w:t xml:space="preserve">. In the words of David Shambaugh, “China is trying to create a modern economy with a pre-modern political system.” Xi Jinping’s consolidation of power is a political maneuver with drastic economic implications; however, </w:t>
      </w:r>
      <w:r w:rsidRPr="00620671">
        <w:rPr>
          <w:rStyle w:val="Emphasis"/>
        </w:rPr>
        <w:t>it has also imperiled China’s future political stability</w:t>
      </w:r>
      <w:r w:rsidRPr="008D5583">
        <w:rPr>
          <w:sz w:val="16"/>
        </w:rPr>
        <w:t xml:space="preserve">. In an analysis of Russian President Vladimir Putin, Chris Miller of the Wall Street Journal aptly makes a connection between Putin now and Brezhnev between 1964 and 1982. Like Brezhnev, Putin has monolithically presided over his government for the better part of 20 years. And, like Brezhnev, Putin’s eventual departure from office will likely result in a power vacuum that will catapult Russia into further decline. Xi Jinping has now been placed in an identical position. By eliminating term limits, the Chinese government is now indistinguishable from Xi Jinping. His current indispensability — though perhaps an asset in the early stages of rapid industrialization — makes China vulnerable to the Brezhnev Effect. </w:t>
      </w:r>
      <w:r w:rsidRPr="00620671">
        <w:rPr>
          <w:rStyle w:val="Emphasis"/>
        </w:rPr>
        <w:t xml:space="preserve">If Xi Jinping continues to pursue a non-liberal growth pattern, his departure from office will result in a decline even greater than that which he will inevitably witness during his reign. </w:t>
      </w:r>
      <w:r w:rsidRPr="008D5583">
        <w:rPr>
          <w:sz w:val="16"/>
        </w:rPr>
        <w:t>Of course, it is always possible that China will defy precedent to become the only authoritarian country to reach 35 percent of U.S. PPP per capita GDP. China is currently at 26 percent, but a slowing growth rate and shift away from liberalization suggests that this is as close as it will ever get. By signing away presidential term limits, China abandoned its chance for world economic and political supremacy, and consigned itself to the same fate as every authoritarian regime that came before. If past is prologue, China has already read its obituary.]</w:t>
      </w:r>
    </w:p>
    <w:p w14:paraId="7ED0A8A0" w14:textId="75EB693F" w:rsidR="009F094A" w:rsidRPr="002C64DD" w:rsidRDefault="009F094A" w:rsidP="007A3FF2">
      <w:pPr>
        <w:pStyle w:val="Heading3"/>
        <w:rPr>
          <w:rFonts w:cs="Calibri"/>
        </w:rPr>
      </w:pPr>
      <w:r w:rsidRPr="002C64DD">
        <w:rPr>
          <w:rFonts w:cs="Calibri"/>
        </w:rPr>
        <w:t xml:space="preserve">2NC --- </w:t>
      </w:r>
      <w:r w:rsidR="000C1D5E">
        <w:rPr>
          <w:rFonts w:cs="Calibri"/>
        </w:rPr>
        <w:t>I/L</w:t>
      </w:r>
      <w:r w:rsidR="000C1D5E" w:rsidRPr="002C64DD">
        <w:rPr>
          <w:rFonts w:cs="Calibri"/>
        </w:rPr>
        <w:t xml:space="preserve"> </w:t>
      </w:r>
      <w:r w:rsidRPr="002C64DD">
        <w:rPr>
          <w:rFonts w:cs="Calibri"/>
        </w:rPr>
        <w:t>– Disease</w:t>
      </w:r>
    </w:p>
    <w:p w14:paraId="18BBC58E" w14:textId="4E3E30A9" w:rsidR="009F094A" w:rsidRPr="002C64DD" w:rsidRDefault="009F094A" w:rsidP="009F094A">
      <w:pPr>
        <w:pStyle w:val="Heading4"/>
        <w:rPr>
          <w:rFonts w:cs="Calibri"/>
        </w:rPr>
      </w:pPr>
      <w:r w:rsidRPr="002C64DD">
        <w:rPr>
          <w:rFonts w:cs="Calibri"/>
        </w:rPr>
        <w:t>Chinese high-skilled labor is key to pharmaceutical development and disease prevention</w:t>
      </w:r>
    </w:p>
    <w:p w14:paraId="42DDA15B" w14:textId="78D18FE2" w:rsidR="009F094A" w:rsidRPr="002C64DD" w:rsidRDefault="00075DD8" w:rsidP="009F094A">
      <w:pPr>
        <w:rPr>
          <w:rStyle w:val="Style13ptBold"/>
        </w:rPr>
      </w:pPr>
      <w:r w:rsidRPr="002C64DD">
        <w:rPr>
          <w:rStyle w:val="Style13ptBold"/>
        </w:rPr>
        <w:t xml:space="preserve">Hexa Research 6/19 </w:t>
      </w:r>
      <w:r w:rsidRPr="002C64DD">
        <w:t xml:space="preserve">– (Hexa Research, 6/19/18, “China Bioprocess Instruments Market is Projected to Value USD 3.06 Billion by 2024 | Hexa Research,” Crossroads Today, Accessed 6/23/18, </w:t>
      </w:r>
      <w:hyperlink r:id="rId23" w:history="1">
        <w:r w:rsidRPr="002C64DD">
          <w:rPr>
            <w:rStyle w:val="Hyperlink"/>
          </w:rPr>
          <w:t>http://www.crossroadstoday.com/story/38455333/china-bioprocess-instruments-market-is-projected-to-value-usd-306-billion-by-2024-hexa-research</w:t>
        </w:r>
      </w:hyperlink>
      <w:r w:rsidRPr="002C64DD">
        <w:t>) //ak</w:t>
      </w:r>
      <w:r w:rsidRPr="002C64DD">
        <w:rPr>
          <w:rStyle w:val="Style13ptBold"/>
        </w:rPr>
        <w:t xml:space="preserve"> </w:t>
      </w:r>
    </w:p>
    <w:p w14:paraId="4D46B232" w14:textId="771D7C16" w:rsidR="009F094A" w:rsidRPr="002C64DD" w:rsidRDefault="009F094A" w:rsidP="009F094A">
      <w:pPr>
        <w:rPr>
          <w:sz w:val="16"/>
        </w:rPr>
      </w:pPr>
      <w:r w:rsidRPr="002C64DD">
        <w:rPr>
          <w:sz w:val="16"/>
        </w:rPr>
        <w:t xml:space="preserve">The China Bioprocess Instruments Market is expected to reach USD 3.06 billion by 2024 owing to the improving economy, rising aging population and increasing prevalence of chronic diseases. Moreover, increasing demand for single-use instruments in disposable applications is anticipated to augment the growth over the projected period. China was the second largest pharmaceutical market in the world, expected to grow USD 173 billion by 2024, growing at a CAGR of 9.1% owing to the requirement of medication &amp; drugs to cure deadly diseases. </w:t>
      </w:r>
      <w:r w:rsidRPr="002C64DD">
        <w:rPr>
          <w:rStyle w:val="StyleUnderline"/>
        </w:rPr>
        <w:t>Huge investment in biotechnology will primarily drive the growth of the market, as pharma companies deal in innovations for developing medicines and drugs in line with the increasing prevalence of diseases</w:t>
      </w:r>
      <w:r w:rsidRPr="002C64DD">
        <w:rPr>
          <w:sz w:val="16"/>
        </w:rPr>
        <w:t xml:space="preserve">. With the patents of numerous biopharmaceutical products expiring by 2016, the market is anticipated to provide a lucrative opportunity for contract manufacturers operating in the region. Approval of the trail plan for new drug marketing authorization holder (MAH) in 2016 to produce, conduct clinical trials, and market the products is expected to provide an impetus to the growth of the industry over the next few years. </w:t>
      </w:r>
      <w:r w:rsidRPr="002C64DD">
        <w:rPr>
          <w:rStyle w:val="StyleUnderline"/>
        </w:rPr>
        <w:t>Increasing demand for bioprocess instruments in the pharmaceutical, research &amp; development, industrial and medical laboratories coupled with the increasing number of these facilities is expected to result in the growth of the market.</w:t>
      </w:r>
      <w:r w:rsidRPr="002C64DD">
        <w:rPr>
          <w:sz w:val="16"/>
        </w:rPr>
        <w:t xml:space="preserve"> Change in lifestyle &amp; food consuming habits, and growing levels of air &amp; water pollution have led to increasing occurrence of disease including obesity which has resulted in a rising number of patients diagnosed with cancer, heart disease, diabetes and other chronic conditions. Thus, </w:t>
      </w:r>
      <w:r w:rsidRPr="002C64DD">
        <w:rPr>
          <w:rStyle w:val="StyleUnderline"/>
        </w:rPr>
        <w:t>the healthcare sector is anticipated to create demand for treatment and laboratory services, which will result in the growth of bioprocess instruments market over the forecast period</w:t>
      </w:r>
      <w:r w:rsidRPr="002C64DD">
        <w:rPr>
          <w:sz w:val="16"/>
        </w:rPr>
        <w:t xml:space="preserve">. Stringent regulatory policies and the high cost of instruments are likely to restrain the bioprocess instruments market in China. </w:t>
      </w:r>
      <w:r w:rsidRPr="002C64DD">
        <w:rPr>
          <w:rStyle w:val="StyleUnderline"/>
        </w:rPr>
        <w:t>The government has been focusing on reducing the fragmentation in the industry by consolidating manufacturers that lack standards in production with larger companies.</w:t>
      </w:r>
      <w:r w:rsidRPr="002C64DD">
        <w:rPr>
          <w:sz w:val="16"/>
        </w:rPr>
        <w:t xml:space="preserve"> This move will help in preventing the quality risks and sub-par manufacturers entering the market</w:t>
      </w:r>
      <w:r w:rsidRPr="002C64DD">
        <w:rPr>
          <w:rStyle w:val="StyleUnderline"/>
          <w:b/>
        </w:rPr>
        <w:t>. Shortage of skilled labor is another challenge in the growth of bioprocessing industry</w:t>
      </w:r>
      <w:r w:rsidRPr="002C64DD">
        <w:rPr>
          <w:sz w:val="16"/>
        </w:rPr>
        <w:t xml:space="preserve">. Koninklijke Philips N.V., Thermo Fisher Scientific Inc. and Becton, Dickinson and Company were the top three companies in the market in China in 2016. Companies are extensively investing in R&amp;D for innovation and new product development. In addition, companies are adopting the strategy of merger and acquisition to expand their product portfolio. </w:t>
      </w:r>
    </w:p>
    <w:p w14:paraId="410A25A7" w14:textId="494F91E8" w:rsidR="007A3FF2" w:rsidRPr="002C64DD" w:rsidRDefault="002C64DD" w:rsidP="007A3FF2">
      <w:pPr>
        <w:pStyle w:val="Heading3"/>
        <w:rPr>
          <w:rFonts w:cs="Calibri"/>
        </w:rPr>
      </w:pPr>
      <w:bookmarkStart w:id="1" w:name="_GoBack"/>
      <w:bookmarkEnd w:id="1"/>
      <w:r>
        <w:rPr>
          <w:rFonts w:cs="Calibri"/>
        </w:rPr>
        <w:t>2NC ---</w:t>
      </w:r>
      <w:r w:rsidR="007A3FF2" w:rsidRPr="002C64DD">
        <w:rPr>
          <w:rFonts w:cs="Calibri"/>
        </w:rPr>
        <w:t> A2: Reverse Brain Drain</w:t>
      </w:r>
    </w:p>
    <w:p w14:paraId="3D5344B2" w14:textId="77777777" w:rsidR="007A3FF2" w:rsidRPr="002C64DD" w:rsidRDefault="007A3FF2" w:rsidP="007A3FF2">
      <w:pPr>
        <w:pStyle w:val="Heading4"/>
        <w:rPr>
          <w:rFonts w:cs="Calibri"/>
        </w:rPr>
      </w:pPr>
      <w:r w:rsidRPr="002C64DD">
        <w:rPr>
          <w:rFonts w:cs="Calibri"/>
        </w:rPr>
        <w:t>Current policies are not enough-China needs more high skill workers</w:t>
      </w:r>
    </w:p>
    <w:p w14:paraId="3061CAA4" w14:textId="72A75D55" w:rsidR="007A3FF2" w:rsidRPr="00B35103" w:rsidRDefault="007A3FF2" w:rsidP="007A3FF2">
      <w:pPr>
        <w:rPr>
          <w:b/>
          <w:sz w:val="26"/>
        </w:rPr>
      </w:pPr>
      <w:r w:rsidRPr="002C64DD">
        <w:rPr>
          <w:rStyle w:val="Style13ptBold"/>
        </w:rPr>
        <w:t>CCG 17</w:t>
      </w:r>
      <w:r w:rsidR="00B35103">
        <w:rPr>
          <w:rStyle w:val="Style13ptBold"/>
        </w:rPr>
        <w:t xml:space="preserve"> </w:t>
      </w:r>
      <w:r w:rsidRPr="002C64DD">
        <w:t>(Centre for China and Globalization, In partnership with the Partnership Instrument (PI) of the European Union and the EU-China Dialogue on Migration and Mobility Support Project. “Attracting skilled international migrants to China: A review and comparison of policies and practices, International Labour organization, 2017” http://www.ilo.org/wcmsp5/groups/public/---asia/---ro-bangkok/---ilo-beijing/documents/publication/wcms_565474.pdf//ER)</w:t>
      </w:r>
    </w:p>
    <w:p w14:paraId="32A7D078" w14:textId="7C68B25D" w:rsidR="007A3FF2" w:rsidRDefault="007A3FF2" w:rsidP="007A3FF2">
      <w:pPr>
        <w:rPr>
          <w:sz w:val="16"/>
        </w:rPr>
      </w:pPr>
      <w:r w:rsidRPr="002C64DD">
        <w:rPr>
          <w:sz w:val="16"/>
        </w:rPr>
        <w:t xml:space="preserve">Comparing China’s policies for attracting international talent to those of the three case study countries, it is clear that </w:t>
      </w:r>
      <w:r w:rsidRPr="002C64DD">
        <w:rPr>
          <w:rStyle w:val="Emphasis"/>
        </w:rPr>
        <w:t>China still has a great deal of room for improvement</w:t>
      </w:r>
      <w:r w:rsidRPr="002C64DD">
        <w:rPr>
          <w:sz w:val="16"/>
        </w:rPr>
        <w:t xml:space="preserve">, despite a host of new e orts to boost China’s attractiveness as a destination for high-quality foreign talent. </w:t>
      </w:r>
      <w:r w:rsidRPr="002C64DD">
        <w:rPr>
          <w:rStyle w:val="StyleUnderline"/>
        </w:rPr>
        <w:t>This is borne out by the comparatively small numbers of skilled migrant currently living and working in China</w:t>
      </w:r>
      <w:r w:rsidRPr="002C64DD">
        <w:rPr>
          <w:sz w:val="16"/>
        </w:rPr>
        <w:t xml:space="preserve"> and the current state of progress with regard to implementation of new talent attraction initiatives. Turning rst to the numbers of foreigners working in China, it is true that most can be classi ed as “skilled” to “high-skilled”. That said, China’s working population (from 16 years old to 59 years old) stood at 915.83 million in 2014 (National Bureau of Statistics, 2015). According to ILO (2015) figures, the labour participation rate in China is 70.5 per cent, or approximately 645.7 million workers. </w:t>
      </w:r>
      <w:r w:rsidRPr="002C64DD">
        <w:rPr>
          <w:rStyle w:val="Emphasis"/>
        </w:rPr>
        <w:t>So even if every single one of the 600,000 foreigners currently living in China is actively employed (which is a highly improbable assumption), the ratio of foreign workers to national workers in the labour force would come to just 0.09 per cent.</w:t>
      </w:r>
      <w:r w:rsidRPr="002C64DD">
        <w:rPr>
          <w:sz w:val="16"/>
        </w:rPr>
        <w:t xml:space="preserve"> This highly in ated ratio is still signi cantly lower than the already low share in Japan (0.3 per cent) and way below the 5 per cent average for advanced economies. </w:t>
      </w:r>
      <w:r w:rsidRPr="002C64DD">
        <w:rPr>
          <w:rStyle w:val="Emphasis"/>
        </w:rPr>
        <w:t>Moreover, the actual number of highly qualified foreign talents recruited under the Thousand Talents Programme is just 313, while over 5,000 Chinese experts have returned to China under the same programme</w:t>
      </w:r>
      <w:r w:rsidRPr="002C64DD">
        <w:rPr>
          <w:sz w:val="16"/>
        </w:rPr>
        <w:t xml:space="preserve"> (SAFEA, 2015). These gures are evidence that talent attraction policies in China can be reformed to be more open towards educated and skilled foreign talent.</w:t>
      </w:r>
    </w:p>
    <w:p w14:paraId="37B217A9" w14:textId="53D6E16E" w:rsidR="0025124A" w:rsidRDefault="0025124A" w:rsidP="0025124A">
      <w:pPr>
        <w:pStyle w:val="Heading3"/>
      </w:pPr>
      <w:r>
        <w:t>2NC --- A2: Remittances I/L Turn</w:t>
      </w:r>
    </w:p>
    <w:p w14:paraId="46427C2C" w14:textId="77777777" w:rsidR="0025124A" w:rsidRDefault="0025124A" w:rsidP="0025124A">
      <w:pPr>
        <w:pStyle w:val="Heading4"/>
      </w:pPr>
      <w:r>
        <w:t xml:space="preserve">Remittances are only a small factor of China’s GDP </w:t>
      </w:r>
    </w:p>
    <w:p w14:paraId="7FA26C49" w14:textId="77777777" w:rsidR="0025124A" w:rsidRDefault="0025124A" w:rsidP="0025124A">
      <w:pPr>
        <w:rPr>
          <w:rStyle w:val="Style13ptBold"/>
        </w:rPr>
      </w:pPr>
      <w:r>
        <w:rPr>
          <w:rStyle w:val="Style13ptBold"/>
        </w:rPr>
        <w:t xml:space="preserve">Desilver 18 </w:t>
      </w:r>
      <w:r w:rsidRPr="0025124A">
        <w:t xml:space="preserve">– (Drew Desilver, 1/29/18, “Remittances from abroad are major economic assets for some developing countries,” Pew Research Center, Accessed 6/24/18, </w:t>
      </w:r>
      <w:hyperlink r:id="rId24" w:history="1">
        <w:r w:rsidRPr="0025124A">
          <w:rPr>
            <w:rStyle w:val="Hyperlink"/>
          </w:rPr>
          <w:t>http://www.pewresearch.org/fact-tank/2018/01/29/remittances-from-abroad-are-major-economic-assets-for-some-developing-countries/</w:t>
        </w:r>
      </w:hyperlink>
      <w:r w:rsidRPr="0025124A">
        <w:t>) //ak</w:t>
      </w:r>
      <w:r>
        <w:rPr>
          <w:rStyle w:val="Style13ptBold"/>
        </w:rPr>
        <w:t xml:space="preserve"> </w:t>
      </w:r>
    </w:p>
    <w:p w14:paraId="15213797" w14:textId="77777777" w:rsidR="0025124A" w:rsidRPr="0025124A" w:rsidRDefault="0025124A" w:rsidP="0025124A">
      <w:pPr>
        <w:rPr>
          <w:rStyle w:val="StyleUnderline"/>
        </w:rPr>
      </w:pPr>
      <w:r w:rsidRPr="0025124A">
        <w:rPr>
          <w:rStyle w:val="StyleUnderline"/>
        </w:rPr>
        <w:t xml:space="preserve">The significance of remittances to a country’s overall economy depends not just on the amount of the remittances, but </w:t>
      </w:r>
      <w:r w:rsidRPr="0025124A">
        <w:rPr>
          <w:rStyle w:val="StyleUnderline"/>
          <w:b/>
        </w:rPr>
        <w:t>the size of the economy</w:t>
      </w:r>
      <w:r w:rsidRPr="0025124A">
        <w:rPr>
          <w:b/>
          <w:sz w:val="16"/>
        </w:rPr>
        <w:t>.</w:t>
      </w:r>
      <w:r w:rsidRPr="0025124A">
        <w:rPr>
          <w:sz w:val="16"/>
        </w:rPr>
        <w:t xml:space="preserve"> According to the World Bank estimates, India received the most remittances in 2016 by sheer dollar amount: $62.7 billion, just ahead of the $61 billion received by second-place China. But those billions – most of which came from Indians working in the United States or the Arabian Peninsula – were equal to just 2.8% of GDP, making them a just a drop in India’s $2.3 trillion economic bucket. </w:t>
      </w:r>
      <w:r w:rsidRPr="0025124A">
        <w:rPr>
          <w:rStyle w:val="StyleUnderline"/>
        </w:rPr>
        <w:t>The countries for which remittances are most economically significant generally share two traits: relatively small economies and relatively large diasporas.</w:t>
      </w:r>
      <w:r w:rsidRPr="0025124A">
        <w:rPr>
          <w:sz w:val="16"/>
        </w:rPr>
        <w:t xml:space="preserve"> Nepal’s GDP in 2016 was just $21.1 billion, ranking it 96th in the world by purchasing power parity. Meanwhile, more than 1.6 million Nepalese were living in other countries in 2015, according to a Pew Research Center analysis. The biggest source countries of remittances to Nepal in 2016 were Qatar, Saudi Arabia, India and the United Arab Emirates. The sheer size of remittance flows means that one country’s immigration policies can have significant effects on other, more remittance-reliant countries. For instance, the Trump administration recently announced that nearly 200,000 people from El Salvador – who have been allowed to live in the U.S. under the Temporary Protected Status program since the small Central American country was hit by a pair of major earthquakes in 2001 – will have to leave by September 2019. The decision could impact El Salvador’s economy, given that remittances from Salvadorans abroad in 2016 were equivalent to 17.1% of the country’s GDP. More than 90% of the $4.6 billion the country received in remittances came from the estimated 1.42 million Salvadoran immigrants living in the U.S. Studies have shown that </w:t>
      </w:r>
      <w:r w:rsidRPr="0025124A">
        <w:rPr>
          <w:rStyle w:val="StyleUnderline"/>
        </w:rPr>
        <w:t>remittances can reduce the depth and severity of poverty in developing countries, and that they’re associated with increased household spending on health, education and small business.</w:t>
      </w:r>
      <w:r w:rsidRPr="0025124A">
        <w:rPr>
          <w:sz w:val="16"/>
        </w:rPr>
        <w:t xml:space="preserve"> However, </w:t>
      </w:r>
      <w:r w:rsidRPr="0025124A">
        <w:rPr>
          <w:rStyle w:val="StyleUnderline"/>
          <w:b/>
        </w:rPr>
        <w:t>there’s little evidence that they have much impact on overall economic growth in receiving countries.</w:t>
      </w:r>
      <w:r w:rsidRPr="0025124A">
        <w:rPr>
          <w:sz w:val="16"/>
        </w:rPr>
        <w:t xml:space="preserve"> Researchers have suggested several explanations for this seeming paradox, including that much of </w:t>
      </w:r>
      <w:r w:rsidRPr="0025124A">
        <w:rPr>
          <w:rStyle w:val="StyleUnderline"/>
        </w:rPr>
        <w:t xml:space="preserve">the apparent increase in remittances in recent decades may be an artifact of improved measurement methods rather than more actual cash; that economic data and modeling techniques may be inadequate to detect any growth effects; and that remittances from migrants may be partially offset by the depressing effect those migrants’ absence has on their home country’s economy. </w:t>
      </w:r>
    </w:p>
    <w:p w14:paraId="365E5421" w14:textId="77777777" w:rsidR="0025124A" w:rsidRDefault="0025124A" w:rsidP="0025124A">
      <w:pPr>
        <w:pStyle w:val="Heading4"/>
      </w:pPr>
      <w:r>
        <w:t xml:space="preserve">Remittances don’t increase growth – impacts are minor </w:t>
      </w:r>
    </w:p>
    <w:p w14:paraId="5BCE3946" w14:textId="77777777" w:rsidR="0025124A" w:rsidRPr="0025124A" w:rsidRDefault="0025124A" w:rsidP="0025124A">
      <w:r>
        <w:rPr>
          <w:rStyle w:val="Style13ptBold"/>
        </w:rPr>
        <w:t xml:space="preserve">The Economist 14 </w:t>
      </w:r>
      <w:r w:rsidRPr="0025124A">
        <w:t xml:space="preserve">– (The Economist, 8/1/14, “Gone Missing Remittances and Growth” The Economist, Accessed 6/24/18, </w:t>
      </w:r>
      <w:hyperlink r:id="rId25" w:history="1">
        <w:r w:rsidRPr="0025124A">
          <w:rPr>
            <w:rStyle w:val="Hyperlink"/>
          </w:rPr>
          <w:t>https://www.economist.com/free-exchange/2014/08/01/gone-missing</w:t>
        </w:r>
      </w:hyperlink>
      <w:r w:rsidRPr="0025124A">
        <w:t xml:space="preserve">) //ak </w:t>
      </w:r>
    </w:p>
    <w:p w14:paraId="578F836F" w14:textId="109BA2B2" w:rsidR="0025124A" w:rsidRPr="002C64DD" w:rsidRDefault="0025124A" w:rsidP="007A3FF2">
      <w:pPr>
        <w:rPr>
          <w:sz w:val="16"/>
        </w:rPr>
      </w:pPr>
      <w:r w:rsidRPr="0025124A">
        <w:rPr>
          <w:sz w:val="16"/>
        </w:rPr>
        <w:t xml:space="preserve">First, they write, </w:t>
      </w:r>
      <w:r w:rsidRPr="0025124A">
        <w:rPr>
          <w:rStyle w:val="StyleUnderline"/>
        </w:rPr>
        <w:t>the growth in remittances may actually be an illusion because of measurement error.</w:t>
      </w:r>
      <w:r w:rsidRPr="0025124A">
        <w:rPr>
          <w:sz w:val="16"/>
        </w:rPr>
        <w:t xml:space="preserve"> For those who recall the 89% overnight increase in Nigeria’s GDP that we wrote about in April,</w:t>
      </w:r>
      <w:r w:rsidRPr="0025124A">
        <w:rPr>
          <w:rStyle w:val="StyleUnderline"/>
        </w:rPr>
        <w:t xml:space="preserve"> the risk of poor data in developing countries should be familiar.</w:t>
      </w:r>
      <w:r w:rsidRPr="0025124A">
        <w:rPr>
          <w:sz w:val="16"/>
        </w:rPr>
        <w:t xml:space="preserve"> Messrs Clemens and McKenzie compute the expected growth in remittances based on migration patterns and income levels in destination countries. They then compare these reasonable projections to the actual, recorded growth in remittances. The differences are enormous. They estimate that about </w:t>
      </w:r>
      <w:r w:rsidRPr="0025124A">
        <w:rPr>
          <w:rStyle w:val="StyleUnderline"/>
        </w:rPr>
        <w:t xml:space="preserve">80% of the reported growth in remittances received by developing countries between 1990 and 2010 simply reflects changes in measurement. </w:t>
      </w:r>
      <w:r w:rsidRPr="0025124A">
        <w:rPr>
          <w:sz w:val="16"/>
        </w:rPr>
        <w:t xml:space="preserve">Second, </w:t>
      </w:r>
      <w:r w:rsidRPr="0025124A">
        <w:rPr>
          <w:rStyle w:val="StyleUnderline"/>
        </w:rPr>
        <w:t>statistical methods may not be powerful enough to detect a potential effect on economic growth</w:t>
      </w:r>
      <w:r w:rsidRPr="0025124A">
        <w:rPr>
          <w:sz w:val="16"/>
        </w:rPr>
        <w:t xml:space="preserve">. A common approach in development economics is to use cross-country panel data, which is data collected for a set of countries over time and to control for unobserved factors that either vary across countries and are constant over time or vary over time and are constant across countries. The problem, Messrs Clemens and McKenzie reckon, is that the data on remittances is very limited. </w:t>
      </w:r>
      <w:r w:rsidRPr="0025124A">
        <w:rPr>
          <w:rStyle w:val="StyleUnderline"/>
        </w:rPr>
        <w:t>The number of countries and years for which data is available is too sparse to help detect even the largest of potential effects on economic development.</w:t>
      </w:r>
      <w:r w:rsidRPr="0025124A">
        <w:rPr>
          <w:sz w:val="16"/>
        </w:rPr>
        <w:t xml:space="preserve"> The authors estimate that even if one were to assume that every dollar remitted added a dollar to the receiving country’s GDP—which would be a huge impact—the available data on remittances would not be able to capture even a third of that effect. </w:t>
      </w:r>
      <w:r w:rsidRPr="0025124A">
        <w:rPr>
          <w:rStyle w:val="StyleUnderline"/>
        </w:rPr>
        <w:t>Third, irrespective of measurement errors and insufficient statistical methods, the effect on growth may in fact be fairly small.</w:t>
      </w:r>
      <w:r w:rsidRPr="0025124A">
        <w:rPr>
          <w:sz w:val="16"/>
        </w:rPr>
        <w:t xml:space="preserve"> Indeed the effect of remittances caused by new migration can be negative. The cash may flow back but the human capital has left. If those who emigrated were not working anyway then the flow of remittances will have a positive effect, but if they were already working in the home economy then the impact will be more nuanced. Inward flows of remittances may boost national income, but GDP measures the output of a country. </w:t>
      </w:r>
      <w:r w:rsidRPr="0025124A">
        <w:rPr>
          <w:rStyle w:val="StyleUnderline"/>
        </w:rPr>
        <w:t>The effect of remittances on GDP growth therefore depends upon how the money is spent by the recipients</w:t>
      </w:r>
      <w:r w:rsidRPr="0025124A">
        <w:rPr>
          <w:sz w:val="16"/>
        </w:rPr>
        <w:t>.</w:t>
      </w:r>
    </w:p>
    <w:p w14:paraId="42B91FCA" w14:textId="02067D42" w:rsidR="003D6566" w:rsidRPr="002C64DD" w:rsidRDefault="007A3FF2" w:rsidP="007A3FF2">
      <w:pPr>
        <w:pStyle w:val="Heading2"/>
        <w:rPr>
          <w:rFonts w:cs="Calibri"/>
        </w:rPr>
      </w:pPr>
      <w:r w:rsidRPr="002C64DD">
        <w:rPr>
          <w:rFonts w:cs="Calibri"/>
        </w:rPr>
        <w:t>**Impact**</w:t>
      </w:r>
    </w:p>
    <w:p w14:paraId="2F8894D0" w14:textId="060C63EF" w:rsidR="004B7343" w:rsidRDefault="004B7343" w:rsidP="007A3FF2">
      <w:pPr>
        <w:pStyle w:val="Heading3"/>
        <w:rPr>
          <w:rFonts w:cs="Calibri"/>
        </w:rPr>
      </w:pPr>
      <w:r>
        <w:rPr>
          <w:rFonts w:cs="Calibri"/>
        </w:rPr>
        <w:t>2NC --- ! – Turns US Heg</w:t>
      </w:r>
    </w:p>
    <w:p w14:paraId="734611F1" w14:textId="77777777" w:rsidR="004B7343" w:rsidRDefault="004B7343" w:rsidP="004B7343">
      <w:pPr>
        <w:pStyle w:val="Heading4"/>
      </w:pPr>
      <w:r>
        <w:t xml:space="preserve">Chinese competitiveness key to the US’s – it’s not a zero-sum game. </w:t>
      </w:r>
    </w:p>
    <w:p w14:paraId="622B3672" w14:textId="77777777" w:rsidR="004B7343" w:rsidRDefault="004B7343" w:rsidP="004B7343">
      <w:r w:rsidRPr="00651011">
        <w:rPr>
          <w:rStyle w:val="Heading4Char"/>
        </w:rPr>
        <w:t>Liu ’12</w:t>
      </w:r>
      <w:r>
        <w:t xml:space="preserve"> (</w:t>
      </w:r>
      <w:r w:rsidRPr="00651011">
        <w:t>Eric served as a White House speechwriter and the deputy domestic-policy adviser to President Clinton.</w:t>
      </w:r>
      <w:r>
        <w:t xml:space="preserve"> “</w:t>
      </w:r>
      <w:r w:rsidRPr="00651011">
        <w:t>Why Ch</w:t>
      </w:r>
      <w:r>
        <w:t xml:space="preserve">ina’s Rise Is Great for America,” Time, </w:t>
      </w:r>
      <w:r w:rsidRPr="00651011">
        <w:t>Feb. 22, 2012</w:t>
      </w:r>
      <w:r>
        <w:t xml:space="preserve">, </w:t>
      </w:r>
      <w:hyperlink r:id="rId26" w:history="1">
        <w:r w:rsidRPr="001B2953">
          <w:rPr>
            <w:rStyle w:val="Hyperlink"/>
          </w:rPr>
          <w:t>http://ideas.time.com/2012/02/22/why-chinas-rise-is-great-for-america/</w:t>
        </w:r>
      </w:hyperlink>
      <w:r>
        <w:t>)-JN</w:t>
      </w:r>
    </w:p>
    <w:p w14:paraId="2462899D" w14:textId="3EB6926C" w:rsidR="004B7343" w:rsidRPr="004B7343" w:rsidRDefault="004B7343" w:rsidP="004B7343">
      <w:pPr>
        <w:rPr>
          <w:sz w:val="16"/>
        </w:rPr>
      </w:pPr>
      <w:r w:rsidRPr="00651011">
        <w:rPr>
          <w:sz w:val="16"/>
        </w:rPr>
        <w:t xml:space="preserve">There are facts available for either fear or calm. The deeper issue is mindset. </w:t>
      </w:r>
      <w:r w:rsidRPr="00651011">
        <w:rPr>
          <w:rStyle w:val="StyleUnderline"/>
        </w:rPr>
        <w:t>Much of our national debate proceeds as if China and America were locked in a zero-sum game in which one’s loss is precisely the other’s gain.</w:t>
      </w:r>
      <w:r w:rsidRPr="00651011">
        <w:rPr>
          <w:sz w:val="16"/>
        </w:rPr>
        <w:t xml:space="preserve"> That’s how it can seem in geopolitics, particularly when the last fresh example of bipolar rivalry — the Cold War against the Soviet Union — was indeed a pretty zero-sum affair, a mechanistic grind between two inalterably opposed sides. China is a different case. </w:t>
      </w:r>
      <w:r w:rsidRPr="00651011">
        <w:rPr>
          <w:rStyle w:val="StyleUnderline"/>
        </w:rPr>
        <w:t>This is not a zero-sum relationship; it’s positive-sum. It’s characterized not by stasis and deadlock but by feedback loops, positive and negative. Our nations are intertwined and interdependent</w:t>
      </w:r>
      <w:r w:rsidRPr="00651011">
        <w:rPr>
          <w:sz w:val="16"/>
        </w:rPr>
        <w:t xml:space="preserve"> in ways the U.S. and the U.S.S.R. never were. Indeed, </w:t>
      </w:r>
      <w:r w:rsidRPr="00651011">
        <w:rPr>
          <w:rStyle w:val="StyleUnderline"/>
        </w:rPr>
        <w:t>the most fitting axiom for our relationship with China might be, “We’re all better off when we’re all better off.”</w:t>
      </w:r>
      <w:r>
        <w:rPr>
          <w:rStyle w:val="StyleUnderline"/>
        </w:rPr>
        <w:t xml:space="preserve"> </w:t>
      </w:r>
      <w:r w:rsidRPr="00651011">
        <w:rPr>
          <w:sz w:val="16"/>
        </w:rPr>
        <w:t xml:space="preserve">If that sounds naive, consider the iPhone. Why does an iPhone cost only a couple hundred dollars? Because, as the stage performer Mike Daisey depicted in an arresting one-man show called The Agony and Ecstasy of Steve Jobs, Apple’s shiniest products are made by a shadowy company in China called Foxconn. Foxconn keeps laborers in 24-hour barracks to be awakened on demand for new bursts of production. The New York Times reported on this extensively last month. Foxconn factories seem to be just a few steps up from forced labor, but they’re a long march from a workers’ paradise. They represent a decades-old deal that American companies and consumers have been complicit in: lower costs at any cost, no questions asked. But now, under pressure from labor activists, the press and Mike Daisey’s audiences, Foxconn has promised to raise wages 25%. They’re not alone. </w:t>
      </w:r>
      <w:r w:rsidRPr="00651011">
        <w:rPr>
          <w:rStyle w:val="StyleUnderline"/>
        </w:rPr>
        <w:t>Across China, wages are rising as migrant laborers reach the limits of what they’ll tolerate.</w:t>
      </w:r>
      <w:r>
        <w:rPr>
          <w:rStyle w:val="StyleUnderline"/>
        </w:rPr>
        <w:t xml:space="preserve"> </w:t>
      </w:r>
      <w:r w:rsidRPr="00651011">
        <w:rPr>
          <w:sz w:val="16"/>
        </w:rPr>
        <w:t xml:space="preserve">The deal is going to change. iPhones and other consumer goods may end up costing Americans more, but that’s good for everyone. </w:t>
      </w:r>
      <w:r w:rsidRPr="00651011">
        <w:rPr>
          <w:rStyle w:val="StyleUnderline"/>
        </w:rPr>
        <w:t>As wages rise in China, their workers enter a middle class capable of buying things the U</w:t>
      </w:r>
      <w:r w:rsidRPr="00651011">
        <w:rPr>
          <w:sz w:val="16"/>
        </w:rPr>
        <w:t xml:space="preserve">nited </w:t>
      </w:r>
      <w:r w:rsidRPr="00651011">
        <w:rPr>
          <w:rStyle w:val="StyleUnderline"/>
        </w:rPr>
        <w:t>S</w:t>
      </w:r>
      <w:r w:rsidRPr="00651011">
        <w:rPr>
          <w:sz w:val="16"/>
        </w:rPr>
        <w:t xml:space="preserve">tates </w:t>
      </w:r>
      <w:r w:rsidRPr="00651011">
        <w:rPr>
          <w:rStyle w:val="StyleUnderline"/>
        </w:rPr>
        <w:t xml:space="preserve">can export. Customers there create jobs here. Higher demand means American workers can start earning higher wages — wages that enable them to afford those slightly more expensive iPhones. A virtuous cycle. </w:t>
      </w:r>
      <w:r w:rsidRPr="00651011">
        <w:rPr>
          <w:sz w:val="16"/>
        </w:rPr>
        <w:t xml:space="preserve">We’re all better off when we’re all better off. Another way to put it is that </w:t>
      </w:r>
      <w:r w:rsidRPr="00651011">
        <w:rPr>
          <w:rStyle w:val="StyleUnderline"/>
        </w:rPr>
        <w:t>we’ve got the Chinese right where we want them</w:t>
      </w:r>
      <w:r w:rsidRPr="00651011">
        <w:rPr>
          <w:sz w:val="16"/>
        </w:rPr>
        <w:t xml:space="preserve">. If we manage this rivalrous relationship right, </w:t>
      </w:r>
      <w:r w:rsidRPr="00651011">
        <w:rPr>
          <w:rStyle w:val="StyleUnderline"/>
        </w:rPr>
        <w:t>we can turn it into a race to the top.</w:t>
      </w:r>
      <w:r w:rsidRPr="00651011">
        <w:rPr>
          <w:sz w:val="16"/>
        </w:rPr>
        <w:t xml:space="preserve"> Busting unions, big-boxing our economy, treating everyone and everything like a cost to be driven down: these are the marks of a race to the bottom. We can’t win that race. America can’t do Foxconn. But in a race to the top, where a diverse American middle class is educated more and paid more to do work requiring ever more skill, I like our chances. </w:t>
      </w:r>
      <w:r w:rsidRPr="00651011">
        <w:rPr>
          <w:rStyle w:val="StyleUnderline"/>
        </w:rPr>
        <w:t>China’s ascent can be great for America. Competition forces us to make more disciplined choices, to activate more fully our creativity and ability to cultivate and elevate talent from anywhere.</w:t>
      </w:r>
      <w:r w:rsidRPr="00651011">
        <w:rPr>
          <w:sz w:val="16"/>
        </w:rPr>
        <w:t xml:space="preserve"> This is our secret weapon. No one adapts like the United States. At least, no one has the potential to adapt like us. If we’re to deliver, we have to shift the way we think. Seek virtuous cycles, not vicious ones. Spend energy rebuilding our middle class, not waving red flags about Red China. The greatest danger we face isn’t becoming China’s bitch; it’s becoming slave to a mindset that keeps America from being its best.</w:t>
      </w:r>
    </w:p>
    <w:p w14:paraId="678D0BA1" w14:textId="58F44F07" w:rsidR="008D12BB" w:rsidRDefault="008D12BB" w:rsidP="007A3FF2">
      <w:pPr>
        <w:pStyle w:val="Heading3"/>
        <w:rPr>
          <w:rFonts w:cs="Calibri"/>
        </w:rPr>
      </w:pPr>
      <w:r>
        <w:rPr>
          <w:rFonts w:cs="Calibri"/>
        </w:rPr>
        <w:t xml:space="preserve">2NC --- </w:t>
      </w:r>
      <w:r w:rsidR="000C1D5E">
        <w:rPr>
          <w:rFonts w:cs="Calibri"/>
        </w:rPr>
        <w:t>!</w:t>
      </w:r>
      <w:r>
        <w:rPr>
          <w:rFonts w:cs="Calibri"/>
        </w:rPr>
        <w:t xml:space="preserve"> </w:t>
      </w:r>
      <w:r>
        <w:rPr>
          <w:rFonts w:cs="Calibri"/>
        </w:rPr>
        <w:softHyphen/>
        <w:t>– Turns US Econ</w:t>
      </w:r>
    </w:p>
    <w:p w14:paraId="0C09198A" w14:textId="77777777" w:rsidR="008D12BB" w:rsidRDefault="008D12BB" w:rsidP="008D12BB">
      <w:pPr>
        <w:pStyle w:val="Heading4"/>
      </w:pPr>
      <w:r>
        <w:t>Chinese economic collapse leads to the US collapse</w:t>
      </w:r>
    </w:p>
    <w:p w14:paraId="5425885E" w14:textId="77777777" w:rsidR="008D12BB" w:rsidRPr="000369F1" w:rsidRDefault="008D12BB" w:rsidP="008D12BB">
      <w:pPr>
        <w:rPr>
          <w:rStyle w:val="Style13ptBold"/>
        </w:rPr>
      </w:pPr>
      <w:r w:rsidRPr="000369F1">
        <w:rPr>
          <w:rStyle w:val="Style13ptBold"/>
        </w:rPr>
        <w:t>Karabell 13</w:t>
      </w:r>
    </w:p>
    <w:p w14:paraId="3EED51B2" w14:textId="77777777" w:rsidR="008D12BB" w:rsidRDefault="008D12BB" w:rsidP="008D12BB">
      <w:r>
        <w:t xml:space="preserve">(Zachary, </w:t>
      </w:r>
      <w:r w:rsidRPr="000369F1">
        <w:t>Karabell is a Contributing Editor for Politico. Previously he wrote "The Edgy Optimist" column for Slate, Reuters, and The Atlantic. He is a LinkedIn Influencer, a CNBC Contributor, a regular commentator on MSNBC, and was a Contributing Editor for The Daily Beast.</w:t>
      </w:r>
      <w:r>
        <w:t xml:space="preserve"> “</w:t>
      </w:r>
      <w:r w:rsidRPr="000369F1">
        <w:rPr>
          <w:rStyle w:val="StyleUnderline"/>
          <w:highlight w:val="green"/>
        </w:rPr>
        <w:t>The U.S. can’t afford a Chinese economic collapse</w:t>
      </w:r>
      <w:r>
        <w:t xml:space="preserve">, Reuters, 3/7/13” </w:t>
      </w:r>
      <w:hyperlink r:id="rId27" w:history="1">
        <w:r w:rsidRPr="003E7F93">
          <w:rPr>
            <w:rStyle w:val="Hyperlink"/>
          </w:rPr>
          <w:t>http://blogs.reuters.com/edgy-optimist/2013/03/07/the-u-s-cant-afford-a-chinese-economic-collapse/</w:t>
        </w:r>
      </w:hyperlink>
      <w:r>
        <w:t xml:space="preserve"> //ER)</w:t>
      </w:r>
    </w:p>
    <w:p w14:paraId="1C874259" w14:textId="4A0A4A82" w:rsidR="008D12BB" w:rsidRPr="008D12BB" w:rsidRDefault="008D12BB" w:rsidP="008D12BB">
      <w:pPr>
        <w:rPr>
          <w:sz w:val="16"/>
        </w:rPr>
      </w:pPr>
      <w:r w:rsidRPr="000369F1">
        <w:rPr>
          <w:rStyle w:val="Emphasis"/>
        </w:rPr>
        <w:t>Is China about to collapse</w:t>
      </w:r>
      <w:r w:rsidRPr="004C3B43">
        <w:rPr>
          <w:sz w:val="16"/>
        </w:rPr>
        <w:t xml:space="preserv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w:t>
      </w:r>
      <w:r w:rsidRPr="000369F1">
        <w:rPr>
          <w:rStyle w:val="Emphasis"/>
        </w:rPr>
        <w:t>No one really likes a global winner if that winner isn’t you</w:t>
      </w:r>
      <w:r w:rsidRPr="004C3B43">
        <w:rPr>
          <w:sz w:val="16"/>
        </w:rPr>
        <w:t xml:space="preserve">. </w:t>
      </w:r>
      <w:r w:rsidRPr="000369F1">
        <w:rPr>
          <w:rStyle w:val="StyleUnderline"/>
        </w:rPr>
        <w:t>The need to see China fail verges on jingoism</w:t>
      </w:r>
      <w:r w:rsidRPr="004C3B43">
        <w:rPr>
          <w:sz w:val="16"/>
        </w:rPr>
        <w:t xml:space="preserve">. </w:t>
      </w:r>
      <w:r w:rsidRPr="000369F1">
        <w:rPr>
          <w:rStyle w:val="StyleUnderline"/>
        </w:rPr>
        <w:t>Americans distrust the Chinese model</w:t>
      </w:r>
      <w:r w:rsidRPr="004C3B43">
        <w:rPr>
          <w:sz w:val="16"/>
        </w:rPr>
        <w:t xml:space="preserve">,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4C3B43">
        <w:rPr>
          <w:rStyle w:val="StyleUnderline"/>
        </w:rPr>
        <w:t>The consequences of a Chinese collapse</w:t>
      </w:r>
      <w:r w:rsidRPr="004C3B43">
        <w:rPr>
          <w:sz w:val="16"/>
        </w:rPr>
        <w:t xml:space="preserve">, however, </w:t>
      </w:r>
      <w:r w:rsidRPr="004C3B43">
        <w:rPr>
          <w:rStyle w:val="Emphasis"/>
        </w:rPr>
        <w:t>would be severe for the United States and for the world.</w:t>
      </w:r>
      <w:r w:rsidRPr="004C3B43">
        <w:rPr>
          <w:sz w:val="16"/>
        </w:rPr>
        <w:t xml:space="preserve"> </w:t>
      </w:r>
      <w:r w:rsidRPr="004C3B43">
        <w:rPr>
          <w:rStyle w:val="StyleUnderline"/>
        </w:rPr>
        <w:t>There could be no major Chinese contraction without a concomitant contraction in the United States</w:t>
      </w:r>
      <w:r w:rsidRPr="004C3B43">
        <w:rPr>
          <w:sz w:val="16"/>
        </w:rPr>
        <w:t xml:space="preserve">. That would mean sharply curtailed Chinese purchases of U.S. Treasury bonds, far less revenue for companies like General Motors, Nike, KFC and Apple that have robust business in China (Apple made $6.83 billion in the fourth quarter of 2012, up from $4.08 billion a year prior), and far fewer Chinese imports of high-end goods from American and Asian companies. </w:t>
      </w:r>
      <w:r w:rsidRPr="004C3B43">
        <w:rPr>
          <w:rStyle w:val="Emphasis"/>
        </w:rPr>
        <w:t>It would also mean a collapse of Chinese imports of materials such as copper, which would in turn harm economic growth in emerging countries that continue to be a prime market for American,</w:t>
      </w:r>
      <w:r w:rsidRPr="004C3B43">
        <w:rPr>
          <w:sz w:val="16"/>
        </w:rPr>
        <w:t xml:space="preserve"> Asian and European </w:t>
      </w:r>
      <w:r w:rsidRPr="004C3B43">
        <w:rPr>
          <w:rStyle w:val="Emphasis"/>
        </w:rPr>
        <w:t>goods</w:t>
      </w:r>
      <w:r w:rsidRPr="004C3B43">
        <w:rPr>
          <w:sz w:val="16"/>
        </w:rPr>
        <w:t>.</w:t>
      </w:r>
    </w:p>
    <w:p w14:paraId="673CFC43" w14:textId="0C102B38" w:rsidR="00615958" w:rsidRDefault="00615958" w:rsidP="00615958">
      <w:pPr>
        <w:pStyle w:val="Heading3"/>
        <w:rPr>
          <w:rFonts w:cs="Calibri"/>
        </w:rPr>
      </w:pPr>
      <w:r>
        <w:rPr>
          <w:rFonts w:cs="Calibri"/>
        </w:rPr>
        <w:t>2NC --- !</w:t>
      </w:r>
      <w:r w:rsidRPr="002C64DD">
        <w:rPr>
          <w:rFonts w:cs="Calibri"/>
        </w:rPr>
        <w:t xml:space="preserve"> </w:t>
      </w:r>
      <w:r>
        <w:rPr>
          <w:rFonts w:cs="Calibri"/>
        </w:rPr>
        <w:t>– Econ UQ</w:t>
      </w:r>
    </w:p>
    <w:p w14:paraId="29A67A85" w14:textId="77777777" w:rsidR="00615958" w:rsidRDefault="00615958" w:rsidP="00615958">
      <w:pPr>
        <w:pStyle w:val="Heading4"/>
      </w:pPr>
      <w:r>
        <w:t>China’s economy is strong, with great performance in high-tech sectors</w:t>
      </w:r>
    </w:p>
    <w:p w14:paraId="72B71488" w14:textId="77777777" w:rsidR="00615958" w:rsidRPr="0017424A" w:rsidRDefault="00615958" w:rsidP="00615958">
      <w:pPr>
        <w:rPr>
          <w:rStyle w:val="Style13ptBold"/>
        </w:rPr>
      </w:pPr>
      <w:r w:rsidRPr="0017424A">
        <w:rPr>
          <w:rStyle w:val="Style13ptBold"/>
        </w:rPr>
        <w:t>Xinhua 6/14</w:t>
      </w:r>
    </w:p>
    <w:p w14:paraId="749BABE6" w14:textId="77777777" w:rsidR="00615958" w:rsidRPr="0017424A" w:rsidRDefault="00615958" w:rsidP="00615958">
      <w:r>
        <w:t>(Xinhua, News organization whose mission is to promote journalistic integrity, “</w:t>
      </w:r>
      <w:r w:rsidRPr="0017424A">
        <w:t>Economic Watch: Chinese economy resilient as reform sustains growth</w:t>
      </w:r>
      <w:r>
        <w:t xml:space="preserve">, Xinhua.net, 6/14/18” </w:t>
      </w:r>
      <w:r w:rsidRPr="0017424A">
        <w:t>http://www.xinhuanet.com/english/2018-06/14/c_137253876.htm</w:t>
      </w:r>
      <w:r>
        <w:t>//ER)</w:t>
      </w:r>
    </w:p>
    <w:p w14:paraId="131E988F" w14:textId="77777777" w:rsidR="00615958" w:rsidRPr="008D12BB" w:rsidRDefault="00615958" w:rsidP="00615958">
      <w:pPr>
        <w:rPr>
          <w:sz w:val="16"/>
        </w:rPr>
      </w:pPr>
      <w:r w:rsidRPr="0017424A">
        <w:rPr>
          <w:sz w:val="16"/>
        </w:rPr>
        <w:t xml:space="preserve">BEIJING, June 14 (Xinhua) -- </w:t>
      </w:r>
      <w:r w:rsidRPr="0017424A">
        <w:rPr>
          <w:rStyle w:val="Emphasis"/>
        </w:rPr>
        <w:t>China's economic activity continued steady</w:t>
      </w:r>
      <w:r w:rsidRPr="0017424A">
        <w:rPr>
          <w:sz w:val="16"/>
        </w:rPr>
        <w:t xml:space="preserve"> expansion last month </w:t>
      </w:r>
      <w:r w:rsidRPr="0017424A">
        <w:rPr>
          <w:rStyle w:val="Emphasis"/>
        </w:rPr>
        <w:t>thanks to resilient</w:t>
      </w:r>
      <w:r w:rsidRPr="0017424A">
        <w:rPr>
          <w:sz w:val="16"/>
        </w:rPr>
        <w:t xml:space="preserve"> industrial </w:t>
      </w:r>
      <w:r w:rsidRPr="0017424A">
        <w:rPr>
          <w:rStyle w:val="Emphasis"/>
        </w:rPr>
        <w:t>output</w:t>
      </w:r>
      <w:r w:rsidRPr="0017424A">
        <w:rPr>
          <w:sz w:val="16"/>
        </w:rPr>
        <w:t xml:space="preserve"> and manufacturing investment, official data showed Thursday. Industrial output expanded 6.8 percent year-on-year in May, slower than the 7-percent rise the previous month but still faster than the 6-percent increase in March, the National Bureau of Statistics said in a statement. In the first five months, industrial output rose 6.9 percent year-on-year, flat with the January-April period. NBS spokesperson Mao Shengyong said the country's supply side structural reform had prompted robust emerging sectors and sustained growth in the broader economy at a press conference. </w:t>
      </w:r>
      <w:r w:rsidRPr="0017424A">
        <w:rPr>
          <w:rStyle w:val="Emphasis"/>
        </w:rPr>
        <w:t>High-tech and equipment manufacturing sectors substantially outpaced last month's industrial average</w:t>
      </w:r>
      <w:r w:rsidRPr="0017424A">
        <w:rPr>
          <w:sz w:val="16"/>
        </w:rPr>
        <w:t>, with production of new energy vehicles, integrated circuits and robots up 56.7 percent, 17.2 percent and 35.1 percent, respectively. Heavy industries continued to be downsized, and the business debt-to-asset ratio was reduced. Combined profits of industrial companies saw faster growth in the January-April period. The service sector picked up pace, with its production index up 8.1 percent last month, quickening from 8 percent in April. Software, information technology and business services were all up. Fixed-asset investment by the private sector climbed 8.1 percent year-on-year in January-May, up 1.3 percentage points from the growth in the same period last year. Investment in manufacturing grew 5.2 percent in the first five months, up from 4.8 percent for January-April. "</w:t>
      </w:r>
      <w:r w:rsidRPr="0017424A">
        <w:rPr>
          <w:rStyle w:val="Emphasis"/>
        </w:rPr>
        <w:t>The Chinese economy maintained its trend of steady development</w:t>
      </w:r>
      <w:r w:rsidRPr="0017424A">
        <w:rPr>
          <w:sz w:val="16"/>
        </w:rPr>
        <w:t xml:space="preserve">," Mao said, adding that </w:t>
      </w:r>
      <w:r w:rsidRPr="0017424A">
        <w:rPr>
          <w:rStyle w:val="StyleUnderline"/>
        </w:rPr>
        <w:t>the economy had the conditions to maintain sound momentum</w:t>
      </w:r>
      <w:r w:rsidRPr="0017424A">
        <w:rPr>
          <w:sz w:val="16"/>
        </w:rPr>
        <w:t xml:space="preserve"> in the second half of the year and deliver its 6.5-percent growth target in 2018. Stable factory activity largely offset lagging infrastructure investment and slower growth in retail sales. Infrastructure investment, which used to be a major economic stabilizer, rose 9.4 percent in the first five months, slower than the 12.4-percent increase in the January-April period. Retail sales growth dropped 8.5 percent in May, the second straight decline. Analysts believe major indicators still remained solid despite retreats from booming increases, pointing to continued strength in the broader economy. "Monthly data suggests year-on-year growth will hold up well in the second quarter, with export performance and industrial production strengthening, retail sales resilient and property investment holding up better than expected," Fitch Ratings said in a report. The rating agency has upgraded its forecast for China's GDP growth this year to 6.6 percent from 6.5 percent due to "better-than-expected recent momentum." Earlier data showed China's economy expanded 6.8 percent year-on-year at comparable prices in the first three months. When answering questions, Mao said the impact of the U.S. interest rate hike on the economy would be limited and China's new measures to increase imports would not affect growth. Despite competitive tax reductions and escalating trade friction in the world, Mao expects the global economic recovery to continue and trade to also increase, which is expected to form a favorable environment for the Chinese economy. But the spokesperson still noted increasing uncertainties in the external environment and lingering domestic imbalances, adding that more efforts were required to reinforce the economic foundation. Fitch predicted a slowdown in later 2018 due to a weakening in credit growth, sluggish housing sales and an ongoing deceleration in broader investment.</w:t>
      </w:r>
    </w:p>
    <w:p w14:paraId="4E0002ED" w14:textId="2AF06BA6" w:rsidR="007A3FF2" w:rsidRPr="002C64DD" w:rsidRDefault="007A3FF2" w:rsidP="007A3FF2">
      <w:pPr>
        <w:pStyle w:val="Heading3"/>
        <w:rPr>
          <w:rFonts w:cs="Calibri"/>
        </w:rPr>
      </w:pPr>
      <w:r w:rsidRPr="002C64DD">
        <w:rPr>
          <w:rFonts w:cs="Calibri"/>
        </w:rPr>
        <w:t xml:space="preserve">2NC --- </w:t>
      </w:r>
      <w:r w:rsidR="000C1D5E">
        <w:rPr>
          <w:rFonts w:cs="Calibri"/>
        </w:rPr>
        <w:t>!</w:t>
      </w:r>
      <w:r w:rsidRPr="002C64DD">
        <w:rPr>
          <w:rFonts w:cs="Calibri"/>
        </w:rPr>
        <w:t xml:space="preserve"> – Econ</w:t>
      </w:r>
    </w:p>
    <w:p w14:paraId="2AFC30DD" w14:textId="77777777" w:rsidR="003D6566" w:rsidRPr="002C64DD" w:rsidRDefault="003D6566" w:rsidP="003D6566">
      <w:pPr>
        <w:pStyle w:val="Heading4"/>
        <w:rPr>
          <w:rFonts w:cs="Calibri"/>
        </w:rPr>
      </w:pPr>
      <w:r w:rsidRPr="002C64DD">
        <w:rPr>
          <w:rFonts w:cs="Calibri"/>
        </w:rPr>
        <w:t>Chinese economic collapse causes World War III</w:t>
      </w:r>
    </w:p>
    <w:p w14:paraId="27EB4AE7" w14:textId="77777777" w:rsidR="003D6566" w:rsidRPr="002C64DD" w:rsidRDefault="003D6566" w:rsidP="003D6566">
      <w:r w:rsidRPr="002C64DD">
        <w:rPr>
          <w:rStyle w:val="Style13ptBold"/>
        </w:rPr>
        <w:t>Plate 3</w:t>
      </w:r>
      <w:r w:rsidRPr="002C64DD">
        <w:t xml:space="preserve"> Tom is the Distinguished Scholar of Asian and Pacific Studies at Loyola Marymount University. Mr. Plate is a member of the Pacific Council on International Policy, the Century Association of New York and the Phi Beta Kappa Society. “WHY NOT INVADE CHINA?” June 30, The Straits Times, Lexis</w:t>
      </w:r>
    </w:p>
    <w:p w14:paraId="08A557BD" w14:textId="77777777" w:rsidR="003D6566" w:rsidRPr="002C64DD" w:rsidRDefault="003D6566" w:rsidP="003D6566">
      <w:pPr>
        <w:rPr>
          <w:b/>
          <w:iCs/>
          <w:u w:val="single"/>
        </w:rPr>
      </w:pPr>
      <w:r w:rsidRPr="002C64DD">
        <w:rPr>
          <w:sz w:val="12"/>
        </w:rPr>
        <w:t xml:space="preserve">But </w:t>
      </w:r>
      <w:r w:rsidRPr="002C64DD">
        <w:rPr>
          <w:rStyle w:val="StyleUnderline"/>
        </w:rPr>
        <w:t>imagine a China disintegrating</w:t>
      </w:r>
      <w:r w:rsidRPr="002C64DD">
        <w:rPr>
          <w:sz w:val="12"/>
        </w:rPr>
        <w:t xml:space="preserve"> -- on its own, without neo-con or CIA prompting, much less outright military invasion -- </w:t>
      </w:r>
      <w:r w:rsidRPr="002C64DD">
        <w:rPr>
          <w:rStyle w:val="StyleUnderline"/>
        </w:rPr>
        <w:t xml:space="preserve">because the economy (against all predictions) suddenly collapses. That would </w:t>
      </w:r>
      <w:r w:rsidRPr="002C64DD">
        <w:rPr>
          <w:rStyle w:val="Emphasis"/>
        </w:rPr>
        <w:t>knock Asia into chaos.</w:t>
      </w:r>
      <w:r w:rsidRPr="002C64DD">
        <w:rPr>
          <w:rStyle w:val="StyleUnderline"/>
        </w:rPr>
        <w:t xml:space="preserve"> Refugees by the gazillions would head for Indonesia </w:t>
      </w:r>
      <w:r w:rsidRPr="002C64DD">
        <w:rPr>
          <w:sz w:val="12"/>
        </w:rPr>
        <w:t xml:space="preserve">and other poorly border-patrolled places, which don't want them and can't handle them; </w:t>
      </w:r>
      <w:r w:rsidRPr="002C64DD">
        <w:rPr>
          <w:rStyle w:val="StyleUnderline"/>
        </w:rPr>
        <w:t>some in Japan might</w:t>
      </w:r>
      <w:r w:rsidRPr="002C64DD">
        <w:rPr>
          <w:sz w:val="12"/>
        </w:rPr>
        <w:t xml:space="preserve"> lick their chops for World War II Redux and </w:t>
      </w:r>
      <w:r w:rsidRPr="002C64DD">
        <w:rPr>
          <w:rStyle w:val="StyleUnderline"/>
        </w:rPr>
        <w:t xml:space="preserve">look to annex a slice of China. That would send small but successful Singapore and Malaysia -- once Japanese colonies -- into absolute nervous breakdowns. India might make a grab for Tibet, and while it does, Pakistan for Kashmir. Say hello to </w:t>
      </w:r>
      <w:r w:rsidRPr="002C64DD">
        <w:rPr>
          <w:rStyle w:val="Emphasis"/>
        </w:rPr>
        <w:t>World War III Asia-style!</w:t>
      </w:r>
    </w:p>
    <w:p w14:paraId="4A239CA4" w14:textId="77777777" w:rsidR="003D6566" w:rsidRPr="002C64DD" w:rsidRDefault="003D6566" w:rsidP="003D6566">
      <w:pPr>
        <w:pStyle w:val="Heading4"/>
        <w:rPr>
          <w:rFonts w:cs="Calibri"/>
        </w:rPr>
      </w:pPr>
      <w:r w:rsidRPr="002C64DD">
        <w:rPr>
          <w:rFonts w:cs="Calibri"/>
        </w:rPr>
        <w:t>Chinese economic collapse causes Asian and Middle East conflict- China will turn outwardly aggressive.</w:t>
      </w:r>
    </w:p>
    <w:p w14:paraId="533D1525" w14:textId="77777777" w:rsidR="003D6566" w:rsidRPr="002C64DD" w:rsidRDefault="003D6566" w:rsidP="003D6566">
      <w:pPr>
        <w:rPr>
          <w:b/>
          <w:bCs/>
          <w:sz w:val="26"/>
        </w:rPr>
      </w:pPr>
      <w:r w:rsidRPr="002C64DD">
        <w:rPr>
          <w:rStyle w:val="Style13ptBold"/>
        </w:rPr>
        <w:t xml:space="preserve">Newmeyer 09 </w:t>
      </w:r>
      <w:r w:rsidRPr="002C64DD">
        <w:rPr>
          <w:sz w:val="16"/>
        </w:rPr>
        <w:t>DR. JACQUELINE NEWMYER - LONG TERM STRATEGY GROUP- THE CENTER FOR NATIONAL POLICY “ECONOMIC CRISIS: IMPACT ON CHINESE MILITARY MODERNIZATION” APRIL 8, 2009, http://cnponline.org/index.php?ht=a/GetDocumentAction/i/12503</w:t>
      </w:r>
    </w:p>
    <w:p w14:paraId="696116EA" w14:textId="77777777" w:rsidR="003D6566" w:rsidRPr="002C64DD" w:rsidRDefault="003D6566" w:rsidP="003D6566">
      <w:pPr>
        <w:rPr>
          <w:rStyle w:val="StyleUnderline"/>
        </w:rPr>
      </w:pPr>
      <w:r w:rsidRPr="002C64DD">
        <w:rPr>
          <w:sz w:val="16"/>
        </w:rPr>
        <w:t xml:space="preserve"> So I think either way</w:t>
      </w:r>
      <w:r w:rsidRPr="002C64DD">
        <w:rPr>
          <w:rStyle w:val="StyleUnderline"/>
        </w:rPr>
        <w:t xml:space="preserve">, either because of the insecurity that is stoked by what’s happening inside China and perceptions about economic slowdown, </w:t>
      </w:r>
      <w:r w:rsidRPr="002C64DD">
        <w:rPr>
          <w:sz w:val="16"/>
        </w:rPr>
        <w:t xml:space="preserve">and/or because of demonization issues and popular discourse, I think that </w:t>
      </w:r>
      <w:r w:rsidRPr="002C64DD">
        <w:rPr>
          <w:rStyle w:val="StyleUnderline"/>
        </w:rPr>
        <w:t>there’s a real chance that the Chinese leadership could feel compelled, for reasons of state security, to take actions that appear more belligerent abroad. And that could have effects leading up to possibly even military conflict or the use of military force against outside actors in addition to whatever force is used inside China to maintain stability</w:t>
      </w:r>
      <w:r w:rsidRPr="002C64DD">
        <w:rPr>
          <w:sz w:val="16"/>
        </w:rPr>
        <w:t xml:space="preserve">. So I think that would be a real, kind of operational test for the PLA, a modernized force now. So, in conclusion, what struck me in thinking about and preparing for this presentation was there was less divergence between the sort of steady state and the more dramatic impact of the economic downturn scenarios than I expected. Either way, I </w:t>
      </w:r>
      <w:r w:rsidRPr="002C64DD">
        <w:rPr>
          <w:rStyle w:val="StyleUnderline"/>
        </w:rPr>
        <w:t>think there is a chance, or a likelihood, of increased friction between China and other external countries, particular countries, that would affected in the case of increased arm transfers, actors in the Middle East would be affected, possibly also the U.S.,</w:t>
      </w:r>
      <w:r w:rsidRPr="002C64DD">
        <w:rPr>
          <w:sz w:val="16"/>
        </w:rPr>
        <w:t xml:space="preserve"> and in the case of more serious concern about internal unrest in China, I think </w:t>
      </w:r>
      <w:r w:rsidRPr="002C64DD">
        <w:rPr>
          <w:rStyle w:val="StyleUnderline"/>
        </w:rPr>
        <w:t>China’s relations with the West, and with India, or with Japan would be implicated there. So I think contrary to our hopes which would be that the downturn would have the effect of causing China to turn inwards and reduce the chances for any kind of external problem, I think, in fact, there’s reason to think, and to worry, that the downturn would lead to a greater chance of conflict abroad for China.</w:t>
      </w:r>
    </w:p>
    <w:p w14:paraId="4CB8ED1E" w14:textId="77777777" w:rsidR="003D6566" w:rsidRPr="002C64DD" w:rsidRDefault="003D6566" w:rsidP="003D6566">
      <w:pPr>
        <w:pStyle w:val="Heading4"/>
        <w:rPr>
          <w:rFonts w:cs="Calibri"/>
        </w:rPr>
      </w:pPr>
      <w:r w:rsidRPr="002C64DD">
        <w:rPr>
          <w:rFonts w:cs="Calibri"/>
        </w:rPr>
        <w:t>Chinese economic instability threatens an escalating nuclear war</w:t>
      </w:r>
    </w:p>
    <w:p w14:paraId="6D6D7721" w14:textId="77777777" w:rsidR="003D6566" w:rsidRPr="002C64DD" w:rsidRDefault="003D6566" w:rsidP="003D6566">
      <w:pPr>
        <w:rPr>
          <w:sz w:val="12"/>
        </w:rPr>
      </w:pPr>
      <w:r w:rsidRPr="002C64DD">
        <w:rPr>
          <w:b/>
        </w:rPr>
        <w:t>Yee &amp; Storey, ‘2</w:t>
      </w:r>
      <w:r w:rsidRPr="002C64DD">
        <w:rPr>
          <w:sz w:val="12"/>
        </w:rPr>
        <w:t xml:space="preserve"> – Professor of Politics, Hong Kong Baptist University &amp; Lecturer in Defense Studies, Deakin University</w:t>
      </w:r>
    </w:p>
    <w:p w14:paraId="1B802806" w14:textId="77777777" w:rsidR="003D6566" w:rsidRPr="002C64DD" w:rsidRDefault="003D6566" w:rsidP="003D6566">
      <w:pPr>
        <w:rPr>
          <w:sz w:val="12"/>
        </w:rPr>
      </w:pPr>
      <w:r w:rsidRPr="002C64DD">
        <w:rPr>
          <w:sz w:val="12"/>
        </w:rPr>
        <w:t xml:space="preserve">[Herbert &amp; Ian, The China Threat: perceptions, myths and reality, 2002] </w:t>
      </w:r>
    </w:p>
    <w:p w14:paraId="1E8C2B8C" w14:textId="77777777" w:rsidR="003D6566" w:rsidRPr="002C64DD" w:rsidRDefault="003D6566" w:rsidP="003D6566">
      <w:pPr>
        <w:rPr>
          <w:sz w:val="16"/>
          <w:szCs w:val="16"/>
        </w:rPr>
      </w:pPr>
      <w:r w:rsidRPr="002C64DD">
        <w:rPr>
          <w:rStyle w:val="StyleUnderline"/>
        </w:rPr>
        <w:t>The fourth factor contributing to the perception of a China threat is the fear of political and economic collapse</w:t>
      </w:r>
      <w:r w:rsidRPr="002C64DD">
        <w:rPr>
          <w:sz w:val="16"/>
          <w:szCs w:val="16"/>
        </w:rPr>
        <w:t xml:space="preserve"> in the PRC, </w:t>
      </w:r>
      <w:r w:rsidRPr="002C64DD">
        <w:rPr>
          <w:rStyle w:val="StyleUnderline"/>
        </w:rPr>
        <w:t>resulting in territorial fragmentation, civil war and waves of refugees pouring into neighbouring countries</w:t>
      </w:r>
      <w:r w:rsidRPr="002C64DD">
        <w:rPr>
          <w:sz w:val="16"/>
          <w:szCs w:val="16"/>
        </w:rPr>
        <w:t xml:space="preserve">. Naturally, any or all of </w:t>
      </w:r>
      <w:r w:rsidRPr="002C64DD">
        <w:rPr>
          <w:rStyle w:val="StyleUnderline"/>
        </w:rPr>
        <w:t>these scenarios would have a</w:t>
      </w:r>
      <w:r w:rsidRPr="002C64DD">
        <w:rPr>
          <w:sz w:val="16"/>
          <w:szCs w:val="16"/>
        </w:rPr>
        <w:t xml:space="preserve"> profoundly </w:t>
      </w:r>
      <w:r w:rsidRPr="002C64DD">
        <w:rPr>
          <w:rStyle w:val="StyleUnderline"/>
        </w:rPr>
        <w:t>negative impact on regional stability</w:t>
      </w:r>
      <w:r w:rsidRPr="002C64DD">
        <w:rPr>
          <w:sz w:val="16"/>
          <w:szCs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w:t>
      </w:r>
      <w:r w:rsidRPr="002C64DD">
        <w:rPr>
          <w:rStyle w:val="StyleUnderline"/>
        </w:rPr>
        <w:t>These problems are putting a strain on the central government's ability to govern effectively</w:t>
      </w:r>
      <w:r w:rsidRPr="002C64DD">
        <w:rPr>
          <w:sz w:val="16"/>
          <w:szCs w:val="16"/>
        </w:rPr>
        <w:t xml:space="preserve">. Political </w:t>
      </w:r>
      <w:r w:rsidRPr="002C64DD">
        <w:rPr>
          <w:rStyle w:val="StyleUnderline"/>
        </w:rPr>
        <w:t>disintegration or a Chinese civil war might result in millions of Chinese refugees seeking asylum in neighbouring countries</w:t>
      </w:r>
      <w:r w:rsidRPr="002C64DD">
        <w:rPr>
          <w:sz w:val="16"/>
          <w:szCs w:val="16"/>
        </w:rPr>
        <w:t xml:space="preserve">. Such an unprecedented exodus of refugees from a collapsed PRC would no doubt put a severe strain on the limited resources of China's neighbours. </w:t>
      </w:r>
      <w:r w:rsidRPr="002C64DD">
        <w:rPr>
          <w:rStyle w:val="StyleUnderline"/>
        </w:rPr>
        <w:t>A fragmented China could also result in another nightmare scenario</w:t>
      </w:r>
      <w:r w:rsidRPr="002C64DD">
        <w:rPr>
          <w:sz w:val="16"/>
          <w:szCs w:val="16"/>
        </w:rPr>
        <w:t xml:space="preserve"> — </w:t>
      </w:r>
      <w:r w:rsidRPr="002C64DD">
        <w:rPr>
          <w:rStyle w:val="StyleUnderline"/>
        </w:rPr>
        <w:t>nuclear weapons falling into the hands of irresponsible local provincial leaders or warlords</w:t>
      </w:r>
      <w:r w:rsidRPr="002C64DD">
        <w:rPr>
          <w:sz w:val="16"/>
          <w:szCs w:val="16"/>
        </w:rPr>
        <w:t xml:space="preserve">.12 From this perspective, a disintegrating China would also pose a threat to its neighbours and the world.   </w:t>
      </w:r>
    </w:p>
    <w:p w14:paraId="026F6AA3" w14:textId="77777777" w:rsidR="003D6566" w:rsidRPr="002C64DD" w:rsidRDefault="003D6566" w:rsidP="003D6566">
      <w:pPr>
        <w:pStyle w:val="Heading4"/>
        <w:rPr>
          <w:rFonts w:cs="Calibri"/>
        </w:rPr>
      </w:pPr>
      <w:r w:rsidRPr="002C64DD">
        <w:rPr>
          <w:rFonts w:cs="Calibri"/>
        </w:rPr>
        <w:t>Chinese economic decline causes famine, resource wars, terrorism, Chinese civil war, Taiwan invasion, US and global economic collapse, and CCP instability – the brink is now</w:t>
      </w:r>
    </w:p>
    <w:p w14:paraId="3A067EA6" w14:textId="42479B26" w:rsidR="003D6566" w:rsidRPr="002C64DD" w:rsidRDefault="003D6566" w:rsidP="003D6566">
      <w:r w:rsidRPr="002C64DD">
        <w:rPr>
          <w:rStyle w:val="Style13ptBold"/>
        </w:rPr>
        <w:t>Gorrie 13</w:t>
      </w:r>
      <w:r w:rsidRPr="002C64DD">
        <w:t xml:space="preserve"> (James R. Gorrie, writes on macroeconomic topics, investment strategies, and geopolitical events around the world, spent over eighteen years in the financial industry, and specializes in international political economy. "The Fall of the Red Dragon" </w:t>
      </w:r>
      <w:r w:rsidRPr="002C64DD">
        <w:rPr>
          <w:i/>
        </w:rPr>
        <w:t>The China Crisis: How China's Economic Collapse Will Lead To A Global Depression,</w:t>
      </w:r>
      <w:r w:rsidRPr="002C64DD">
        <w:t xml:space="preserve"> May 28, 2013.  www.scribd.com/doc/140657893/The-China-Crisis-How-China-s-Economic-Collapse-Will-Lead-to-a-Global-Depression) </w:t>
      </w:r>
    </w:p>
    <w:p w14:paraId="2635848F" w14:textId="77777777" w:rsidR="003D6566" w:rsidRPr="002C64DD" w:rsidRDefault="003D6566" w:rsidP="003D6566">
      <w:pPr>
        <w:rPr>
          <w:rStyle w:val="StyleUnderline"/>
        </w:rPr>
      </w:pPr>
      <w:r w:rsidRPr="002C64DD">
        <w:rPr>
          <w:sz w:val="16"/>
        </w:rPr>
        <w:t>As our discussion on</w:t>
      </w:r>
      <w:r w:rsidRPr="002C64DD">
        <w:rPr>
          <w:sz w:val="12"/>
        </w:rPr>
        <w:t>¶</w:t>
      </w:r>
      <w:r w:rsidRPr="002C64DD">
        <w:rPr>
          <w:sz w:val="16"/>
        </w:rPr>
        <w:t xml:space="preserve"> complexity theory</w:t>
      </w:r>
      <w:r w:rsidRPr="002C64DD">
        <w:rPr>
          <w:sz w:val="12"/>
        </w:rPr>
        <w:t>¶</w:t>
      </w:r>
      <w:r w:rsidRPr="002C64DD">
        <w:rPr>
          <w:sz w:val="16"/>
        </w:rPr>
        <w:t xml:space="preserve"> illustrates, </w:t>
      </w:r>
      <w:r w:rsidRPr="002C64DD">
        <w:rPr>
          <w:rStyle w:val="StyleUnderline"/>
        </w:rPr>
        <w:t>once a complexsystem reaches a critical state, the catalytic event that causes cascadingfailure and collapse can be almost anything</w:t>
      </w:r>
      <w:r w:rsidRPr="002C64DD">
        <w:rPr>
          <w:sz w:val="16"/>
        </w:rPr>
        <w:t xml:space="preserve">. It is worth rememberinghere that the financial system in China—and in the rest of the world—islarger and more complex than in 2007, when it began its collapse. Butas the problems in China grow, they are becoming exponentially bigger than the government’s ability to control them or react correctly towardthem. </w:t>
      </w:r>
      <w:r w:rsidRPr="002C64DD">
        <w:rPr>
          <w:rStyle w:val="StyleUnderline"/>
        </w:rPr>
        <w:t>China has reached</w:t>
      </w:r>
      <w:r w:rsidRPr="002C64DD">
        <w:rPr>
          <w:sz w:val="16"/>
        </w:rPr>
        <w:t>—or is approaching—</w:t>
      </w:r>
      <w:r w:rsidRPr="002C64DD">
        <w:rPr>
          <w:rStyle w:val="StyleUnderline"/>
        </w:rPr>
        <w:t>a</w:t>
      </w:r>
      <w:r w:rsidRPr="002C64DD">
        <w:rPr>
          <w:rStyle w:val="StyleUnderline"/>
          <w:sz w:val="12"/>
        </w:rPr>
        <w:t>¶</w:t>
      </w:r>
      <w:r w:rsidRPr="002C64DD">
        <w:rPr>
          <w:rStyle w:val="StyleUnderline"/>
        </w:rPr>
        <w:t xml:space="preserve"> critical state </w:t>
      </w:r>
      <w:r w:rsidRPr="002C64DD">
        <w:rPr>
          <w:rStyle w:val="StyleUnderline"/>
          <w:sz w:val="12"/>
        </w:rPr>
        <w:t>¶</w:t>
      </w:r>
      <w:r w:rsidRPr="002C64DD">
        <w:rPr>
          <w:rStyle w:val="StyleUnderline"/>
        </w:rPr>
        <w:t xml:space="preserve"> , wherein</w:t>
      </w:r>
      <w:r w:rsidRPr="002C64DD">
        <w:rPr>
          <w:rStyle w:val="Emphasis"/>
        </w:rPr>
        <w:t>a small event will have an exponentially large impact and lead to itscollapse</w:t>
      </w:r>
      <w:r w:rsidRPr="002C64DD">
        <w:rPr>
          <w:rStyle w:val="StyleUnderline"/>
        </w:rPr>
        <w:t xml:space="preserve">.Given the precarious state of China’s environmental resources </w:t>
      </w:r>
      <w:r w:rsidRPr="002C64DD">
        <w:rPr>
          <w:sz w:val="16"/>
        </w:rPr>
        <w:t xml:space="preserve">anddisappearing arable lands, along with a demographic shift to Westerndietary patterns, climate change, rising global demand for food, and met-astatic corruption throughout the country, </w:t>
      </w:r>
      <w:r w:rsidRPr="002C64DD">
        <w:rPr>
          <w:rStyle w:val="StyleUnderline"/>
        </w:rPr>
        <w:t>the most likely event leadingto China’s collapse will be food riots.</w:t>
      </w:r>
      <w:r w:rsidRPr="002C64DD">
        <w:rPr>
          <w:sz w:val="16"/>
        </w:rPr>
        <w:t xml:space="preserve"> These will be </w:t>
      </w:r>
      <w:r w:rsidRPr="002C64DD">
        <w:rPr>
          <w:rStyle w:val="StyleUnderline"/>
        </w:rPr>
        <w:t>due to</w:t>
      </w:r>
      <w:r w:rsidRPr="002C64DD">
        <w:rPr>
          <w:sz w:val="16"/>
        </w:rPr>
        <w:t xml:space="preserve"> the aforemen-tioned </w:t>
      </w:r>
      <w:r w:rsidRPr="002C64DD">
        <w:rPr>
          <w:rStyle w:val="StyleUnderline"/>
        </w:rPr>
        <w:t xml:space="preserve">factors contributing to rapidly rising national </w:t>
      </w:r>
      <w:r w:rsidRPr="002C64DD">
        <w:rPr>
          <w:rStyle w:val="Emphasis"/>
        </w:rPr>
        <w:t>food prices andshortages</w:t>
      </w:r>
      <w:r w:rsidRPr="002C64DD">
        <w:rPr>
          <w:rStyle w:val="StyleUnderline"/>
        </w:rPr>
        <w:t xml:space="preserve"> that are endemic to command economies.Another likely catalytic event is the revolt of people whose landshave been seized by the state.</w:t>
      </w:r>
      <w:r w:rsidRPr="002C64DD">
        <w:rPr>
          <w:sz w:val="16"/>
        </w:rPr>
        <w:t xml:space="preserve"> This phenomenon is increasing as theoutput of the Chinese economy continues its decline and is cited as amain cause for the hundreds of </w:t>
      </w:r>
      <w:r w:rsidRPr="002C64DD">
        <w:rPr>
          <w:rStyle w:val="StyleUnderline"/>
        </w:rPr>
        <w:t xml:space="preserve">protests </w:t>
      </w:r>
      <w:r w:rsidRPr="002C64DD">
        <w:rPr>
          <w:sz w:val="16"/>
        </w:rPr>
        <w:t>that</w:t>
      </w:r>
      <w:r w:rsidRPr="002C64DD">
        <w:rPr>
          <w:rStyle w:val="StyleUnderline"/>
        </w:rPr>
        <w:t xml:space="preserve"> now take place in China on</w:t>
      </w:r>
      <w:r w:rsidRPr="002C64DD">
        <w:rPr>
          <w:rStyle w:val="StyleUnderline"/>
          <w:sz w:val="12"/>
        </w:rPr>
        <w:t>¶</w:t>
      </w:r>
      <w:r w:rsidRPr="002C64DD">
        <w:rPr>
          <w:rStyle w:val="StyleUnderline"/>
        </w:rPr>
        <w:t xml:space="preserve"> a daily basis</w:t>
      </w:r>
      <w:r w:rsidRPr="002C64DD">
        <w:rPr>
          <w:sz w:val="16"/>
        </w:rPr>
        <w:t>. For that reason alone, there is no real expectation that stateland seizures will abate in the near future.</w:t>
      </w:r>
      <w:r w:rsidRPr="002C64DD">
        <w:rPr>
          <w:rStyle w:val="StyleUnderline"/>
        </w:rPr>
        <w:t>A third transformative event may well be Xinjiang province</w:t>
      </w:r>
      <w:r w:rsidRPr="002C64DD">
        <w:rPr>
          <w:sz w:val="16"/>
        </w:rPr>
        <w:t xml:space="preserve">, with itsdeep and historical Muslim ties to neighboring states, </w:t>
      </w:r>
      <w:r w:rsidRPr="002C64DD">
        <w:rPr>
          <w:rStyle w:val="StyleUnderline"/>
        </w:rPr>
        <w:t>declaring its alle-giance to a neighboring Islamic state, or at least its independence fromChina.</w:t>
      </w:r>
      <w:r w:rsidRPr="002C64DD">
        <w:rPr>
          <w:sz w:val="16"/>
        </w:rPr>
        <w:t xml:space="preserve"> Xinjiang province ’s </w:t>
      </w:r>
      <w:r w:rsidRPr="002C64DD">
        <w:rPr>
          <w:rStyle w:val="StyleUnderline"/>
        </w:rPr>
        <w:t>proximity to</w:t>
      </w:r>
      <w:r w:rsidRPr="002C64DD">
        <w:rPr>
          <w:sz w:val="16"/>
        </w:rPr>
        <w:t xml:space="preserve"> several Muslim nations, includ-ing </w:t>
      </w:r>
      <w:r w:rsidRPr="002C64DD">
        <w:rPr>
          <w:rStyle w:val="StyleUnderline"/>
        </w:rPr>
        <w:t xml:space="preserve">Pakistan, makes it a likely suspect for the </w:t>
      </w:r>
      <w:r w:rsidRPr="002C64DD">
        <w:rPr>
          <w:rStyle w:val="Emphasis"/>
        </w:rPr>
        <w:t>importation of firearms intoChina</w:t>
      </w:r>
      <w:r w:rsidRPr="002C64DD">
        <w:rPr>
          <w:sz w:val="16"/>
        </w:rPr>
        <w:t xml:space="preserve"> and into the hands of the Muslim people in that province, at theleast. In fact, China suspects that this has already been happening.</w:t>
      </w:r>
      <w:r w:rsidRPr="002C64DD">
        <w:rPr>
          <w:sz w:val="12"/>
        </w:rPr>
        <w:t>¶</w:t>
      </w:r>
      <w:r w:rsidRPr="002C64DD">
        <w:rPr>
          <w:sz w:val="16"/>
        </w:rPr>
        <w:t xml:space="preserve"> 3</w:t>
      </w:r>
      <w:r w:rsidRPr="002C64DD">
        <w:rPr>
          <w:sz w:val="12"/>
        </w:rPr>
        <w:t>¶</w:t>
      </w:r>
      <w:r w:rsidRPr="002C64DD">
        <w:rPr>
          <w:sz w:val="16"/>
        </w:rPr>
        <w:t xml:space="preserve"> None-theless, as global Islamism continues its rise</w:t>
      </w:r>
      <w:r w:rsidRPr="002C64DD">
        <w:rPr>
          <w:rStyle w:val="StyleUnderline"/>
        </w:rPr>
        <w:t>, China will remain a target</w:t>
      </w:r>
      <w:r w:rsidRPr="002C64DD">
        <w:rPr>
          <w:sz w:val="16"/>
        </w:rPr>
        <w:t xml:space="preserve"> tothe many Muslim states that lie on its Western border. The tensions willbecome particularly more acute as </w:t>
      </w:r>
      <w:r w:rsidRPr="002C64DD">
        <w:rPr>
          <w:rStyle w:val="StyleUnderline"/>
        </w:rPr>
        <w:t>China ramps up its oppression of theUighurs</w:t>
      </w:r>
      <w:r w:rsidRPr="002C64DD">
        <w:rPr>
          <w:sz w:val="16"/>
        </w:rPr>
        <w:t xml:space="preserve"> in the province. But regardless of whether food riots or any of these other catalytic events are the trigger for China’s collapse, </w:t>
      </w:r>
      <w:r w:rsidRPr="002C64DD">
        <w:rPr>
          <w:rStyle w:val="StyleUnderline"/>
        </w:rPr>
        <w:t xml:space="preserve">severalthings will likely transpire within a short period of time </w:t>
      </w:r>
      <w:r w:rsidRPr="002C64DD">
        <w:rPr>
          <w:sz w:val="16"/>
        </w:rPr>
        <w:t>of a catalyticevent occurring.</w:t>
      </w:r>
      <w:r w:rsidRPr="002C64DD">
        <w:rPr>
          <w:rStyle w:val="StyleUnderline"/>
        </w:rPr>
        <w:t>The first response will be reactive. The CCP will crack down heav-ily on the riots</w:t>
      </w:r>
      <w:r w:rsidRPr="002C64DD">
        <w:rPr>
          <w:sz w:val="16"/>
        </w:rPr>
        <w:t xml:space="preserve">; as we know, this is already transpiring. As pointed outin the previous chapters, </w:t>
      </w:r>
      <w:r w:rsidRPr="002C64DD">
        <w:rPr>
          <w:rStyle w:val="StyleUnderline"/>
        </w:rPr>
        <w:t>China’s internal security budget surpassed itsdefense budget</w:t>
      </w:r>
      <w:r w:rsidRPr="002C64DD">
        <w:rPr>
          <w:sz w:val="16"/>
        </w:rPr>
        <w:t xml:space="preserve"> in 2010 and continues to supersede it each year. </w:t>
      </w:r>
      <w:r w:rsidRPr="002C64DD">
        <w:rPr>
          <w:rStyle w:val="StyleUnderline"/>
        </w:rPr>
        <w:t>This isa major development in</w:t>
      </w:r>
      <w:r w:rsidRPr="002C64DD">
        <w:rPr>
          <w:sz w:val="16"/>
        </w:rPr>
        <w:t xml:space="preserve"> the mindset of the CCP toward their peopleand </w:t>
      </w:r>
      <w:r w:rsidRPr="002C64DD">
        <w:rPr>
          <w:rStyle w:val="StyleUnderline"/>
        </w:rPr>
        <w:t>the rising anti-CCP sentiment or illegitimacy</w:t>
      </w:r>
      <w:r w:rsidRPr="002C64DD">
        <w:rPr>
          <w:sz w:val="16"/>
        </w:rPr>
        <w:t>. In a very real sense,</w:t>
      </w:r>
      <w:r w:rsidRPr="002C64DD">
        <w:rPr>
          <w:rStyle w:val="Emphasis"/>
        </w:rPr>
        <w:t>China is already at war with its people</w:t>
      </w:r>
      <w:r w:rsidRPr="002C64DD">
        <w:rPr>
          <w:rStyle w:val="StyleUnderline"/>
        </w:rPr>
        <w:t xml:space="preserve">. </w:t>
      </w:r>
      <w:r w:rsidRPr="002C64DD">
        <w:rPr>
          <w:sz w:val="16"/>
        </w:rPr>
        <w:t>However, as the crackdowns</w:t>
      </w:r>
      <w:r w:rsidRPr="002C64DD">
        <w:rPr>
          <w:sz w:val="12"/>
        </w:rPr>
        <w:t>¶</w:t>
      </w:r>
      <w:r w:rsidRPr="002C64DD">
        <w:rPr>
          <w:sz w:val="16"/>
        </w:rPr>
        <w:t xml:space="preserve"> become greater, and the response from the people becomes greater andmore widespread, not only will </w:t>
      </w:r>
      <w:r w:rsidRPr="002C64DD">
        <w:rPr>
          <w:rStyle w:val="StyleUnderline"/>
        </w:rPr>
        <w:t>the</w:t>
      </w:r>
      <w:r w:rsidRPr="002C64DD">
        <w:rPr>
          <w:sz w:val="16"/>
        </w:rPr>
        <w:t xml:space="preserve"> People’s Liberation Army (</w:t>
      </w:r>
      <w:r w:rsidRPr="002C64DD">
        <w:rPr>
          <w:rStyle w:val="StyleUnderline"/>
        </w:rPr>
        <w:t>PLA)be brought in to restore order, just as it was in Tiananmen Square</w:t>
      </w:r>
      <w:r w:rsidRPr="002C64DD">
        <w:rPr>
          <w:sz w:val="16"/>
        </w:rPr>
        <w:t xml:space="preserve">in 1989, but urban </w:t>
      </w:r>
      <w:r w:rsidRPr="002C64DD">
        <w:rPr>
          <w:rStyle w:val="StyleUnderline"/>
        </w:rPr>
        <w:t>militias will also be relied upon</w:t>
      </w:r>
      <w:r w:rsidRPr="002C64DD">
        <w:rPr>
          <w:sz w:val="16"/>
        </w:rPr>
        <w:t xml:space="preserve"> to control civilunrest.One of the diffi culties for the PLA, urban militias, and the CCPleadership will be the sheer number of places where disorder and civilviolence erupt. </w:t>
      </w:r>
      <w:r w:rsidRPr="002C64DD">
        <w:rPr>
          <w:rStyle w:val="StyleUnderline"/>
        </w:rPr>
        <w:t>This</w:t>
      </w:r>
      <w:r w:rsidRPr="002C64DD">
        <w:rPr>
          <w:sz w:val="16"/>
        </w:rPr>
        <w:t xml:space="preserve"> will require a greater commitment of PLA resourcesand personnel, and the civilian battles in the streets against the PLA </w:t>
      </w:r>
      <w:r w:rsidRPr="002C64DD">
        <w:rPr>
          <w:rStyle w:val="StyleUnderline"/>
        </w:rPr>
        <w:t>willbe the beginnings of a civil war in China. The CCP will not be able tocontrol the responses</w:t>
      </w:r>
      <w:r w:rsidRPr="002C64DD">
        <w:rPr>
          <w:sz w:val="16"/>
        </w:rPr>
        <w:t xml:space="preserve"> of the urban militias, which will likely overreact</w:t>
      </w:r>
      <w:r w:rsidRPr="002C64DD">
        <w:rPr>
          <w:rStyle w:val="StyleUnderline"/>
        </w:rPr>
        <w:t>and bring about more chaos,</w:t>
      </w:r>
      <w:r w:rsidRPr="002C64DD">
        <w:rPr>
          <w:sz w:val="16"/>
        </w:rPr>
        <w:t xml:space="preserve"> not less.At about the same time, sensing an opportunity, Xinjiang province,as well as others, may well attempt to secede from China.</w:t>
      </w:r>
      <w:r w:rsidRPr="002C64DD">
        <w:rPr>
          <w:sz w:val="12"/>
        </w:rPr>
        <w:t>¶</w:t>
      </w:r>
      <w:r w:rsidRPr="002C64DD">
        <w:rPr>
          <w:sz w:val="16"/>
        </w:rPr>
        <w:t xml:space="preserve"> </w:t>
      </w:r>
      <w:r w:rsidRPr="002C64DD">
        <w:rPr>
          <w:rStyle w:val="StyleUnderline"/>
        </w:rPr>
        <w:t>Tibet</w:t>
      </w:r>
      <w:r w:rsidRPr="002C64DD">
        <w:rPr>
          <w:sz w:val="16"/>
        </w:rPr>
        <w:t xml:space="preserve">, for example, </w:t>
      </w:r>
      <w:r w:rsidRPr="002C64DD">
        <w:rPr>
          <w:rStyle w:val="StyleUnderline"/>
        </w:rPr>
        <w:t>may also seize upon the opportunity</w:t>
      </w:r>
      <w:r w:rsidRPr="002C64DD">
        <w:rPr>
          <w:sz w:val="16"/>
        </w:rPr>
        <w:t>. The DalaiLama, if he were to be still around at that time, would likely be the moralvoice speaking against the elevated level of Chinese violence, while theMuslim nations bordering Xinjiang would likely be tempted to fun-nel larger amounts of arms and explosives, if not fighters, into the rebelprovince.</w:t>
      </w:r>
      <w:r w:rsidRPr="002C64DD">
        <w:rPr>
          <w:rStyle w:val="StyleUnderline"/>
        </w:rPr>
        <w:t>In response to Xinjiang and Tibet, the CCP may well increase their military forces in those provinces, with resistance and escalating violenceas a result</w:t>
      </w:r>
      <w:r w:rsidRPr="002C64DD">
        <w:rPr>
          <w:sz w:val="16"/>
        </w:rPr>
        <w:t xml:space="preserve">. Religious minorities would be heavily persecuted as for-eign agents, enemies of Chinese culture, and saboteurs against the state.China’s immediate focus will be inward, to control renegade provincesas they try to secede from Beijing’s control.Meanwhile, Hong Kong and Shanghai will be watching it all withthe eyes of an interested observer backed into a corner with few goodchoices, which would certainly be the case. </w:t>
      </w:r>
      <w:r w:rsidRPr="002C64DD">
        <w:rPr>
          <w:rStyle w:val="StyleUnderline"/>
        </w:rPr>
        <w:t>There would likely be a</w:t>
      </w:r>
      <w:r w:rsidRPr="002C64DD">
        <w:rPr>
          <w:rStyle w:val="Emphasis"/>
        </w:rPr>
        <w:t>massive outflow of financial assets</w:t>
      </w:r>
      <w:r w:rsidRPr="002C64DD">
        <w:rPr>
          <w:sz w:val="16"/>
        </w:rPr>
        <w:t xml:space="preserve"> that would funnel through HongKong and Shanghai, for however long as permitted by Beijing. As notedin earlier chapters, CCP leadership has been fully involved in movingbillions of dollars out of the country for the past several years, if notlonger.</w:t>
      </w:r>
      <w:r w:rsidRPr="002C64DD">
        <w:rPr>
          <w:sz w:val="12"/>
        </w:rPr>
        <w:t>¶</w:t>
      </w:r>
      <w:r w:rsidRPr="002C64DD">
        <w:rPr>
          <w:sz w:val="16"/>
        </w:rPr>
        <w:t xml:space="preserve"> </w:t>
      </w:r>
      <w:r w:rsidRPr="002C64DD">
        <w:rPr>
          <w:rStyle w:val="StyleUnderline"/>
        </w:rPr>
        <w:t xml:space="preserve">In the process of food shortages and civil violence, China wouldprobably </w:t>
      </w:r>
      <w:r w:rsidRPr="002C64DD">
        <w:rPr>
          <w:sz w:val="16"/>
        </w:rPr>
        <w:t xml:space="preserve">continue and escalate its standing policy and publicly </w:t>
      </w:r>
      <w:r w:rsidRPr="002C64DD">
        <w:rPr>
          <w:rStyle w:val="Emphasis"/>
        </w:rPr>
        <w:t>blame theUnited States</w:t>
      </w:r>
      <w:r w:rsidRPr="002C64DD">
        <w:rPr>
          <w:sz w:val="16"/>
        </w:rPr>
        <w:t xml:space="preserve"> for its woes, as </w:t>
      </w:r>
      <w:r w:rsidRPr="002C64DD">
        <w:rPr>
          <w:rStyle w:val="StyleUnderline"/>
        </w:rPr>
        <w:t>well as those nations in the region alignedwith the United States. That would specifically include Taiwan</w:t>
      </w:r>
      <w:r w:rsidRPr="002C64DD">
        <w:rPr>
          <w:sz w:val="16"/>
        </w:rPr>
        <w:t xml:space="preserve">. Whether or not China would invade Taiwan is, of course, unknowable. In the faceof famine and civil war, however, </w:t>
      </w:r>
      <w:r w:rsidRPr="002C64DD">
        <w:rPr>
          <w:rStyle w:val="StyleUnderline"/>
        </w:rPr>
        <w:t xml:space="preserve">China’s leaders may calculate that </w:t>
      </w:r>
      <w:r w:rsidRPr="002C64DD">
        <w:rPr>
          <w:rStyle w:val="Emphasis"/>
        </w:rPr>
        <w:t>theUnited States will be unable or unwilling to come to Taiwan’s defense</w:t>
      </w:r>
      <w:r w:rsidRPr="002C64DD">
        <w:rPr>
          <w:rStyle w:val="StyleUnderline"/>
        </w:rPr>
        <w:t xml:space="preserve">.China may also see that an </w:t>
      </w:r>
      <w:r w:rsidRPr="002C64DD">
        <w:rPr>
          <w:rStyle w:val="Emphasis"/>
        </w:rPr>
        <w:t>invasion</w:t>
      </w:r>
      <w:r w:rsidRPr="002C64DD">
        <w:rPr>
          <w:sz w:val="16"/>
        </w:rPr>
        <w:t xml:space="preserve"> of the island </w:t>
      </w:r>
      <w:r w:rsidRPr="002C64DD">
        <w:rPr>
          <w:rStyle w:val="StyleUnderline"/>
        </w:rPr>
        <w:t>would serve severalpurposes, including providing access to food and other vital materials.</w:t>
      </w:r>
      <w:r w:rsidRPr="002C64DD">
        <w:rPr>
          <w:sz w:val="16"/>
        </w:rPr>
        <w:t xml:space="preserve">Such a decision is plausible, if for no other reason, because China haswanted the United States out its sphere of influence since 1949. Besides,China may in fact have rendered the United States financially unable tocome to the aid of Taiwan with a gold-backed yuan either before thecrisis or in the midst of it.Why would this happen?In the midst of China’s growing civil conflict, </w:t>
      </w:r>
      <w:r w:rsidRPr="002C64DD">
        <w:rPr>
          <w:rStyle w:val="StyleUnderline"/>
        </w:rPr>
        <w:t>foreign investmentflows would slow down even more, if not stop</w:t>
      </w:r>
      <w:r w:rsidRPr="002C64DD">
        <w:rPr>
          <w:sz w:val="16"/>
        </w:rPr>
        <w:t xml:space="preserve"> altogether. Additionally,</w:t>
      </w:r>
      <w:r w:rsidRPr="002C64DD">
        <w:rPr>
          <w:sz w:val="12"/>
        </w:rPr>
        <w:t>¶</w:t>
      </w:r>
      <w:r w:rsidRPr="002C64DD">
        <w:rPr>
          <w:sz w:val="16"/>
        </w:rPr>
        <w:t xml:space="preserve"> output at factories would also slow down in the civil crisis, as wouldforeign demand. It also seems likely that </w:t>
      </w:r>
      <w:r w:rsidRPr="002C64DD">
        <w:rPr>
          <w:rStyle w:val="StyleUnderline"/>
        </w:rPr>
        <w:t>China would cease its purchasesof U.S. Treasuries</w:t>
      </w:r>
      <w:r w:rsidRPr="002C64DD">
        <w:rPr>
          <w:sz w:val="16"/>
        </w:rPr>
        <w:t xml:space="preserve"> as a way of crippling its regional hegemony adversary,the United States. This would be a strategic move, planned for well inadvance.China’s policy planners know that </w:t>
      </w:r>
      <w:r w:rsidRPr="002C64DD">
        <w:rPr>
          <w:rStyle w:val="StyleUnderline"/>
        </w:rPr>
        <w:t xml:space="preserve">withdrawing support of the dol-lar would </w:t>
      </w:r>
      <w:r w:rsidRPr="002C64DD">
        <w:rPr>
          <w:rStyle w:val="Emphasis"/>
        </w:rPr>
        <w:t>send the U.S. bond market into a free fall.</w:t>
      </w:r>
      <w:r w:rsidRPr="002C64DD">
        <w:rPr>
          <w:sz w:val="16"/>
        </w:rPr>
        <w:t xml:space="preserve"> </w:t>
      </w:r>
      <w:r w:rsidRPr="002C64DD">
        <w:rPr>
          <w:rStyle w:val="StyleUnderline"/>
        </w:rPr>
        <w:t>This would resultin the United States falling into its own financial crisis</w:t>
      </w:r>
      <w:r w:rsidRPr="002C64DD">
        <w:rPr>
          <w:sz w:val="16"/>
        </w:rPr>
        <w:t>—if it had notalready done so—</w:t>
      </w:r>
      <w:r w:rsidRPr="002C64DD">
        <w:rPr>
          <w:rStyle w:val="StyleUnderline"/>
        </w:rPr>
        <w:t>which would cause a ripple efect throughout Europe</w:t>
      </w:r>
      <w:r w:rsidRPr="002C64DD">
        <w:rPr>
          <w:rStyle w:val="Emphasis"/>
        </w:rPr>
        <w:t>and the rest of the world</w:t>
      </w:r>
      <w:r w:rsidRPr="002C64DD">
        <w:rPr>
          <w:rStyle w:val="StyleUnderline"/>
        </w:rPr>
        <w:t>.</w:t>
      </w:r>
      <w:r w:rsidRPr="002C64DD">
        <w:rPr>
          <w:sz w:val="16"/>
        </w:rPr>
        <w:t xml:space="preserve"> In that scenario, </w:t>
      </w:r>
      <w:r w:rsidRPr="002C64DD">
        <w:rPr>
          <w:rStyle w:val="StyleUnderline"/>
        </w:rPr>
        <w:t xml:space="preserve">the United States wouldface an </w:t>
      </w:r>
      <w:r w:rsidRPr="002C64DD">
        <w:rPr>
          <w:rStyle w:val="Emphasis"/>
        </w:rPr>
        <w:t>immediate existential threat</w:t>
      </w:r>
      <w:r w:rsidRPr="002C64DD">
        <w:rPr>
          <w:rStyle w:val="StyleUnderline"/>
        </w:rPr>
        <w:t xml:space="preserve"> to its financial system</w:t>
      </w:r>
      <w:r w:rsidRPr="002C64DD">
        <w:rPr>
          <w:sz w:val="16"/>
        </w:rPr>
        <w:t>, which wouldconsume the sitting administration for the weeks and months ahead. Aninvasion of Taiwan by China—or even just the threat of invasion if theydidn’t cooperate—would seem more likely than not to be on the table,and probably successful.</w:t>
      </w:r>
      <w:r w:rsidRPr="002C64DD">
        <w:rPr>
          <w:rStyle w:val="StyleUnderline"/>
        </w:rPr>
        <w:t>As China’s internal stability declines, the yuan may not be anacceptable currency</w:t>
      </w:r>
      <w:r w:rsidRPr="002C64DD">
        <w:rPr>
          <w:sz w:val="16"/>
        </w:rPr>
        <w:t xml:space="preserve"> for trade. Or, it might. A crash in the U.S. bondmarket followed by a collapsing dollar is what may prompt the CCP tointroduce a new, gold-backed yuan. As a way to attract foreign invest-ment—or at least foreign trade for food, fuel, and other essentials—agold-backed yuan would certainly be alluring, and necessary, in light of the greater danger in investing in China. Furthermore, China has thegold reserves necessary to do so on some level. But even though Chinamay indeed put the final nail in the dollar ’s coffi n, it is not so likely thatthe yuan will be able to replace the dollar as a reserve currency if Chinahas descended into a state of civil war and its economy is in the throesof collapse.With regard to the Asian-Pacific region, </w:t>
      </w:r>
      <w:r w:rsidRPr="002C64DD">
        <w:rPr>
          <w:rStyle w:val="StyleUnderline"/>
        </w:rPr>
        <w:t xml:space="preserve">China would likely inten-sify its aggressive policy of </w:t>
      </w:r>
      <w:r w:rsidRPr="002C64DD">
        <w:rPr>
          <w:rStyle w:val="Emphasis"/>
        </w:rPr>
        <w:t>resource conquest</w:t>
      </w:r>
      <w:r w:rsidRPr="002C64DD">
        <w:rPr>
          <w:rStyle w:val="StyleUnderline"/>
        </w:rPr>
        <w:t>, specifically with regardto oil</w:t>
      </w:r>
      <w:r w:rsidRPr="002C64DD">
        <w:rPr>
          <w:sz w:val="16"/>
        </w:rPr>
        <w:t xml:space="preserve">, as indicated by its current policy toward Vietnam, Japan, and thePhilippines, and the undersea oil fields in various disputed waters. It isreasonable to assume that </w:t>
      </w:r>
      <w:r w:rsidRPr="002C64DD">
        <w:rPr>
          <w:rStyle w:val="StyleUnderline"/>
        </w:rPr>
        <w:t>China will desperately need resources andfood, and will do whatever it has to in order to acquire them.</w:t>
      </w:r>
      <w:r w:rsidRPr="002C64DD">
        <w:rPr>
          <w:sz w:val="16"/>
        </w:rPr>
        <w:t xml:space="preserve"> </w:t>
      </w:r>
      <w:r w:rsidRPr="002C64DD">
        <w:rPr>
          <w:rStyle w:val="StyleUnderline"/>
        </w:rPr>
        <w:t>Local wars</w:t>
      </w:r>
      <w:r w:rsidRPr="002C64DD">
        <w:rPr>
          <w:sz w:val="16"/>
        </w:rPr>
        <w:t xml:space="preserve">with the above-mentioned nations </w:t>
      </w:r>
      <w:r w:rsidRPr="002C64DD">
        <w:rPr>
          <w:rStyle w:val="StyleUnderline"/>
        </w:rPr>
        <w:t>would</w:t>
      </w:r>
      <w:r w:rsidRPr="002C64DD">
        <w:rPr>
          <w:sz w:val="16"/>
        </w:rPr>
        <w:t xml:space="preserve"> not </w:t>
      </w:r>
      <w:r w:rsidRPr="002C64DD">
        <w:rPr>
          <w:rStyle w:val="StyleUnderline"/>
        </w:rPr>
        <w:t>be</w:t>
      </w:r>
      <w:r w:rsidRPr="002C64DD">
        <w:rPr>
          <w:sz w:val="16"/>
        </w:rPr>
        <w:t xml:space="preserve"> out of the realm of </w:t>
      </w:r>
      <w:r w:rsidRPr="002C64DD">
        <w:rPr>
          <w:rStyle w:val="StyleUnderline"/>
        </w:rPr>
        <w:t>possibility</w:t>
      </w:r>
      <w:r w:rsidRPr="002C64DD">
        <w:rPr>
          <w:sz w:val="16"/>
        </w:rPr>
        <w:t xml:space="preserve"> or reason </w:t>
      </w:r>
      <w:r w:rsidRPr="002C64DD">
        <w:rPr>
          <w:rStyle w:val="StyleUnderline"/>
        </w:rPr>
        <w:t xml:space="preserve">given the </w:t>
      </w:r>
      <w:r w:rsidRPr="002C64DD">
        <w:rPr>
          <w:rStyle w:val="Emphasis"/>
        </w:rPr>
        <w:t>existential crisis</w:t>
      </w:r>
      <w:r w:rsidRPr="002C64DD">
        <w:rPr>
          <w:rStyle w:val="StyleUnderline"/>
        </w:rPr>
        <w:t xml:space="preserve"> that communist Chinawould be facing</w:t>
      </w:r>
      <w:r w:rsidRPr="002C64DD">
        <w:rPr>
          <w:sz w:val="16"/>
        </w:rPr>
        <w:t>.</w:t>
      </w:r>
      <w:r w:rsidRPr="002C64DD">
        <w:rPr>
          <w:sz w:val="12"/>
        </w:rPr>
        <w:t>¶</w:t>
      </w:r>
      <w:r w:rsidRPr="002C64DD">
        <w:rPr>
          <w:sz w:val="16"/>
        </w:rPr>
        <w:t xml:space="preserve"> The Breakup</w:t>
      </w:r>
      <w:r w:rsidRPr="002C64DD">
        <w:rPr>
          <w:sz w:val="12"/>
        </w:rPr>
        <w:t>¶</w:t>
      </w:r>
      <w:r w:rsidRPr="002C64DD">
        <w:rPr>
          <w:sz w:val="16"/>
        </w:rPr>
        <w:t xml:space="preserve"> Eventually, as China loses its tight grip on Xinjiang and Tibet andthe internal situation deteriorates, </w:t>
      </w:r>
      <w:r w:rsidRPr="002C64DD">
        <w:rPr>
          <w:rStyle w:val="Emphasis"/>
        </w:rPr>
        <w:t>the CCP will lose all ability tocontrol China as a whole</w:t>
      </w:r>
      <w:r w:rsidRPr="002C64DD">
        <w:rPr>
          <w:sz w:val="16"/>
        </w:rPr>
        <w:t xml:space="preserve">. It would likely retain some control over the urban regions for a time, but even </w:t>
      </w:r>
      <w:r w:rsidRPr="002C64DD">
        <w:rPr>
          <w:rStyle w:val="StyleUnderline"/>
        </w:rPr>
        <w:t>that will not last in the face of famine, an inflow of arms to rebel provinces, and economic collapse.</w:t>
      </w:r>
      <w:r w:rsidRPr="002C64DD">
        <w:rPr>
          <w:sz w:val="16"/>
        </w:rPr>
        <w:t xml:space="preserve">The CCP will have lost its legitimacy and its power base in the coun-try, as well-heeled Party members and business owners will flee thesinking ship. When high-ranking members of the Communist Partyleadership begin to take early morning flights out of China with their families, fortunes, and bankers in tow, </w:t>
      </w:r>
      <w:r w:rsidRPr="002C64DD">
        <w:rPr>
          <w:rStyle w:val="StyleUnderline"/>
        </w:rPr>
        <w:t xml:space="preserve">the world will know that </w:t>
      </w:r>
      <w:r w:rsidRPr="002C64DD">
        <w:rPr>
          <w:rStyle w:val="Emphasis"/>
        </w:rPr>
        <w:t>thegame is over for the CCP</w:t>
      </w:r>
      <w:r w:rsidRPr="002C64DD">
        <w:rPr>
          <w:sz w:val="16"/>
        </w:rPr>
        <w:t xml:space="preserve">. There will be a great reckoning for thosemembers of the CCP who did not leave China, and there will be agreat need to gain control of the PLA in order to obtain a cease-firewithin the country, which may prove quite diffi cult to bring aboutwith any expediency. </w:t>
      </w:r>
      <w:r w:rsidRPr="002C64DD">
        <w:rPr>
          <w:rStyle w:val="StyleUnderline"/>
        </w:rPr>
        <w:t>China</w:t>
      </w:r>
      <w:r w:rsidRPr="002C64DD">
        <w:rPr>
          <w:sz w:val="16"/>
        </w:rPr>
        <w:t xml:space="preserve">, finished with the yoke of centralizedtyranny around its neck, </w:t>
      </w:r>
      <w:r w:rsidRPr="002C64DD">
        <w:rPr>
          <w:rStyle w:val="StyleUnderline"/>
        </w:rPr>
        <w:t>will</w:t>
      </w:r>
      <w:r w:rsidRPr="002C64DD">
        <w:rPr>
          <w:sz w:val="16"/>
        </w:rPr>
        <w:t xml:space="preserve"> then probably </w:t>
      </w:r>
      <w:r w:rsidRPr="002C64DD">
        <w:rPr>
          <w:rStyle w:val="StyleUnderline"/>
        </w:rPr>
        <w:t>break apart into severalautonomous region</w:t>
      </w:r>
      <w:r w:rsidRPr="002C64DD">
        <w:rPr>
          <w:sz w:val="16"/>
        </w:rPr>
        <w:t xml:space="preserve">s.At some point, before or after the breakup occurs, a new leader or leaders will emerge as an alternative to the CCP. Perhaps the leader willcome from Taiwan, which would not be out of the question and wouldbe a politically legitimate source for an anti-CCP leader other than aMainland Chinese individual with proven liberal ideas who might riseto the occasion. Or, it may be a group of leaders from various regionsand provinces, who collectively wish to not be held under the boot of acentral government in Beijing. They may agree to a loose federation of Chinese states. </w:t>
      </w:r>
      <w:r w:rsidRPr="002C64DD">
        <w:rPr>
          <w:rStyle w:val="StyleUnderline"/>
        </w:rPr>
        <w:t>This outcome might look like and be fashioned similarlyto the breakup of the old Soviet Union.</w:t>
      </w:r>
    </w:p>
    <w:p w14:paraId="6E2B1978" w14:textId="77777777" w:rsidR="003D6566" w:rsidRPr="002C64DD" w:rsidRDefault="003D6566" w:rsidP="003D6566">
      <w:pPr>
        <w:rPr>
          <w:sz w:val="16"/>
          <w:u w:val="single"/>
        </w:rPr>
      </w:pPr>
    </w:p>
    <w:p w14:paraId="484F997E" w14:textId="77777777" w:rsidR="007A3FF2" w:rsidRPr="002C64DD" w:rsidRDefault="007A3FF2" w:rsidP="007A3FF2">
      <w:pPr>
        <w:pStyle w:val="Heading4"/>
        <w:rPr>
          <w:rFonts w:cs="Calibri"/>
        </w:rPr>
      </w:pPr>
      <w:r w:rsidRPr="002C64DD">
        <w:rPr>
          <w:rFonts w:cs="Calibri"/>
        </w:rPr>
        <w:t>Chinese economic decline causes global collapse</w:t>
      </w:r>
    </w:p>
    <w:p w14:paraId="30C05E1A" w14:textId="77777777" w:rsidR="007A3FF2" w:rsidRPr="002C64DD" w:rsidRDefault="007A3FF2" w:rsidP="007A3FF2">
      <w:pPr>
        <w:rPr>
          <w:rStyle w:val="Style13ptBold"/>
        </w:rPr>
      </w:pPr>
      <w:r w:rsidRPr="002C64DD">
        <w:rPr>
          <w:rStyle w:val="Style13ptBold"/>
        </w:rPr>
        <w:t xml:space="preserve">Grandi 16 </w:t>
      </w:r>
    </w:p>
    <w:p w14:paraId="5EE6D16D" w14:textId="77777777" w:rsidR="007A3FF2" w:rsidRPr="002C64DD" w:rsidRDefault="007A3FF2" w:rsidP="007A3FF2">
      <w:r w:rsidRPr="002C64DD">
        <w:t>(Kedra, reporter for the International business time, “IMF warns that an economic crisis in China could cause global recession again, International Business Times, 4/5/16” https://www.ibtimes.co.uk/imf-warns-that-economic-crisis-china-could-make-world-go-back-into-recession-1553150//ER)</w:t>
      </w:r>
    </w:p>
    <w:p w14:paraId="599EC002" w14:textId="05EF2445" w:rsidR="003D6566" w:rsidRPr="002C64DD" w:rsidRDefault="007A3FF2" w:rsidP="003D6566">
      <w:pPr>
        <w:rPr>
          <w:sz w:val="16"/>
        </w:rPr>
      </w:pPr>
      <w:r w:rsidRPr="002C64DD">
        <w:rPr>
          <w:rStyle w:val="Emphasis"/>
        </w:rPr>
        <w:t>An economic crisis in China could result in a world-wide recession, warned the</w:t>
      </w:r>
      <w:r w:rsidRPr="002C64DD">
        <w:rPr>
          <w:sz w:val="16"/>
        </w:rPr>
        <w:t xml:space="preserve"> International Monetary Fund (</w:t>
      </w:r>
      <w:r w:rsidRPr="002C64DD">
        <w:rPr>
          <w:rStyle w:val="Emphasis"/>
        </w:rPr>
        <w:t>IMF</w:t>
      </w:r>
      <w:r w:rsidRPr="002C64DD">
        <w:rPr>
          <w:sz w:val="16"/>
        </w:rPr>
        <w:t xml:space="preserve">). This was because </w:t>
      </w:r>
      <w:r w:rsidRPr="002C64DD">
        <w:rPr>
          <w:rStyle w:val="StyleUnderline"/>
        </w:rPr>
        <w:t>China's financial links with the rest of the global economy was set to increase</w:t>
      </w:r>
      <w:r w:rsidRPr="002C64DD">
        <w:rPr>
          <w:sz w:val="16"/>
        </w:rPr>
        <w:t>, the organisation said ahead of its spring conference in Washington next week. "</w:t>
      </w:r>
      <w:r w:rsidRPr="002C64DD">
        <w:rPr>
          <w:rStyle w:val="Emphasis"/>
        </w:rPr>
        <w:t>It is likely that China's spillovers to global financial markets will increase considerably in the next few years</w:t>
      </w:r>
      <w:r w:rsidRPr="002C64DD">
        <w:rPr>
          <w:sz w:val="16"/>
        </w:rPr>
        <w:t xml:space="preserve">", the IMF said. The warning comes at a time when there is continuing concern over the China slowdown and amid the Beijing government's efforts to shift its manufacturing dependent economy to one that is more dependent on domestic consumption. It also comes at a time when the central banks of developed nations such as the US Federal Reserve are taking a call on raising their interest rates after taking into account the economic activity in China and other emerging markets. </w:t>
      </w:r>
      <w:r w:rsidRPr="002C64DD">
        <w:rPr>
          <w:rStyle w:val="StyleUnderline"/>
        </w:rPr>
        <w:t>The IMF said the impact of emerging economies on developed nations had increased to such an extent that "spillovers" now accounted for one-third of price movements across equity and foreign exchange markets of developed nations</w:t>
      </w:r>
      <w:r w:rsidRPr="002C64DD">
        <w:rPr>
          <w:sz w:val="16"/>
        </w:rPr>
        <w:t xml:space="preserve">. </w:t>
      </w:r>
      <w:r w:rsidRPr="002C64DD">
        <w:rPr>
          <w:rStyle w:val="Emphasis"/>
        </w:rPr>
        <w:t>The financial impact of China was also said to grow because of the opening up of its local bond and other markets to foreign investment.</w:t>
      </w:r>
      <w:r w:rsidRPr="002C64DD">
        <w:rPr>
          <w:sz w:val="16"/>
        </w:rPr>
        <w:t xml:space="preserve"> "China's financial integration with the rest of the world is expected to accelerate, and its financial influence abroad will likely catch up with its economic prowess" the IMF said. To cite a recent example, the Chinese turmoil at the start of 2016 gave the world's stock markets the worst start to a year since the financial crisis. The FTSE 100 index lost 5% or £81bn (€101.42bn, $115.49bn) in value, because of a crisis in Beijing. Last week, the Bank of England is said to have considered a Far East crash as one of the possible reasons for the next recession.</w:t>
      </w:r>
    </w:p>
    <w:p w14:paraId="24C5B8C7" w14:textId="134545AA" w:rsidR="00AC6BFB" w:rsidRDefault="00AC6BFB" w:rsidP="007A3FF2">
      <w:pPr>
        <w:pStyle w:val="Heading3"/>
        <w:rPr>
          <w:rFonts w:cs="Calibri"/>
        </w:rPr>
      </w:pPr>
      <w:r>
        <w:rPr>
          <w:rFonts w:cs="Calibri"/>
        </w:rPr>
        <w:t>2NC --- ! – Econ Competitiveness</w:t>
      </w:r>
    </w:p>
    <w:p w14:paraId="6277DB28" w14:textId="77777777" w:rsidR="00AC6BFB" w:rsidRPr="00906734" w:rsidRDefault="00AC6BFB" w:rsidP="00AC6BFB">
      <w:pPr>
        <w:pStyle w:val="Heading4"/>
        <w:rPr>
          <w:rFonts w:cs="Arial Hebrew"/>
        </w:rPr>
      </w:pPr>
      <w:r w:rsidRPr="00906734">
        <w:rPr>
          <w:rFonts w:cs="Arial Hebrew"/>
        </w:rPr>
        <w:t>China’s growth is good – the alternative are regional diversionary wars fueled by nationalism</w:t>
      </w:r>
    </w:p>
    <w:p w14:paraId="2B1F82CC" w14:textId="77777777" w:rsidR="00AC6BFB" w:rsidRDefault="00AC6BFB" w:rsidP="00AC6BFB">
      <w:pPr>
        <w:rPr>
          <w:rFonts w:eastAsia="Times New Roman" w:cs="Arial Hebrew"/>
          <w:color w:val="222222"/>
          <w:sz w:val="19"/>
          <w:szCs w:val="19"/>
          <w:shd w:val="clear" w:color="auto" w:fill="FFFFFF"/>
        </w:rPr>
      </w:pPr>
      <w:r w:rsidRPr="00906734">
        <w:rPr>
          <w:rStyle w:val="Style13ptBold"/>
          <w:rFonts w:cs="Arial Hebrew"/>
        </w:rPr>
        <w:t>Keating 15</w:t>
      </w:r>
    </w:p>
    <w:p w14:paraId="72E989D9" w14:textId="77777777" w:rsidR="00AC6BFB" w:rsidRPr="00D65AEA" w:rsidRDefault="00AC6BFB" w:rsidP="00AC6BFB">
      <w:pPr>
        <w:rPr>
          <w:rStyle w:val="StyleUnderline"/>
          <w:rFonts w:eastAsia="Times New Roman" w:cs="Arial Hebrew"/>
          <w:color w:val="222222"/>
          <w:sz w:val="16"/>
          <w:szCs w:val="16"/>
          <w:u w:val="none"/>
          <w:shd w:val="clear" w:color="auto" w:fill="FFFFFF"/>
        </w:rPr>
      </w:pPr>
      <w:r w:rsidRPr="00906734">
        <w:rPr>
          <w:rFonts w:eastAsia="Times New Roman" w:cs="Arial Hebrew"/>
          <w:color w:val="222222"/>
          <w:sz w:val="16"/>
          <w:szCs w:val="16"/>
          <w:shd w:val="clear" w:color="auto" w:fill="FFFFFF"/>
        </w:rPr>
        <w:t>Joshua, a foreign policy analyst, staff writer and author of the World blog at Slate, and a former writer and editor at Foreign Policy magazine, 2015 (“What’s Scarier Than a Strong China? A Weak China.,” World Affairs Council of Western Michigan, August 23, Available Online at http://www.worldmichigan.org/whats-scarier-than-a-strong-china-a-weak-china/, Accessed 07-05-2016, AV)</w:t>
      </w:r>
    </w:p>
    <w:p w14:paraId="638E3AEF" w14:textId="49335955" w:rsidR="00AC6BFB" w:rsidRPr="00AC6BFB" w:rsidRDefault="00AC6BFB" w:rsidP="00AC6BFB">
      <w:pPr>
        <w:rPr>
          <w:rFonts w:cs="Arial Hebrew"/>
          <w:u w:val="single"/>
        </w:rPr>
      </w:pPr>
      <w:r w:rsidRPr="00D65AEA">
        <w:rPr>
          <w:rStyle w:val="StyleUnderline"/>
          <w:rFonts w:cs="Arial Hebrew"/>
        </w:rPr>
        <w:t>China’s “black Monday,” the Shanghai Composite’s largest fall since 2007, is being felt around the world today</w:t>
      </w:r>
      <w:r w:rsidRPr="00D65AEA">
        <w:rPr>
          <w:rFonts w:cs="Arial Hebrew"/>
          <w:sz w:val="16"/>
        </w:rPr>
        <w:t>—from a tumble in the Dow Jones, to a drop in oil prices, to an alarming crash of the South African rand—as investors weigh fears that the Chinese economic downturn may be worse than originally feared.</w:t>
      </w:r>
      <w:r w:rsidRPr="00D65AEA">
        <w:rPr>
          <w:rFonts w:cs="Arial Hebrew"/>
          <w:sz w:val="12"/>
        </w:rPr>
        <w:t>¶</w:t>
      </w:r>
      <w:r w:rsidRPr="00D65AEA">
        <w:rPr>
          <w:rFonts w:cs="Arial Hebrew"/>
          <w:sz w:val="16"/>
        </w:rPr>
        <w:t xml:space="preserve"> </w:t>
      </w:r>
      <w:r w:rsidRPr="00D65AEA">
        <w:rPr>
          <w:rStyle w:val="StyleUnderline"/>
          <w:rFonts w:cs="Arial Hebrew"/>
        </w:rPr>
        <w:t>All of this highlights the paradox of international competition in an era of economic interdependence: Americans may be alarmed by Beijing’s economic and political rise and know-nothing, populist presidential candidates can count on easy applause for pledges to “beat China,” but when China actually does take a tumble, Americans feel it in their pocketbooks and portfolios</w:t>
      </w:r>
      <w:r w:rsidRPr="00D65AEA">
        <w:rPr>
          <w:rFonts w:cs="Arial Hebrew"/>
          <w:sz w:val="16"/>
        </w:rPr>
        <w:t>. China’s economy has proved its critics wrong before, but if the country is in for a prolonged downturn, Americans—and everyone else, for that matter—have good reason to worry.</w:t>
      </w:r>
      <w:r w:rsidRPr="00D65AEA">
        <w:rPr>
          <w:rFonts w:cs="Arial Hebrew"/>
          <w:sz w:val="12"/>
        </w:rPr>
        <w:t>¶</w:t>
      </w:r>
      <w:r w:rsidRPr="00D65AEA">
        <w:rPr>
          <w:rFonts w:cs="Arial Hebrew"/>
          <w:sz w:val="16"/>
        </w:rPr>
        <w:t xml:space="preserve"> </w:t>
      </w:r>
      <w:r w:rsidRPr="00D65AEA">
        <w:rPr>
          <w:rStyle w:val="StyleUnderline"/>
          <w:rFonts w:cs="Arial Hebrew"/>
        </w:rPr>
        <w:t>The latest economic distress is happening at the same time as heightened geopolitical tensions involving Beijing. The U.S. is becoming increasingly assertive in challenging China’s activities in the South China Sea,</w:t>
      </w:r>
      <w:r w:rsidRPr="00D65AEA">
        <w:rPr>
          <w:rFonts w:cs="Arial Hebrew"/>
          <w:sz w:val="16"/>
        </w:rPr>
        <w:t xml:space="preserve"> which have alarmed its southern neighbors. </w:t>
      </w:r>
      <w:r w:rsidRPr="00D65AEA">
        <w:rPr>
          <w:rStyle w:val="StyleUnderline"/>
          <w:rFonts w:cs="Arial Hebrew"/>
        </w:rPr>
        <w:t>And China has been ramping up its World War II-themed patriotic displays in what seems like an attempt to needle Japan’s nationalist Prime Minister Shinzo Abe at a time when he’s pushing changes to his own country’s pacifist World War II-era constitution. Escalating tensions on the Korean Peninsula also threaten to drive a wedge between South Korea and China</w:t>
      </w:r>
      <w:r w:rsidRPr="00D65AEA">
        <w:rPr>
          <w:rFonts w:cs="Arial Hebrew"/>
          <w:sz w:val="16"/>
        </w:rPr>
        <w:t>, which is the South’s largest trading partner but also the North’s only significant ally.</w:t>
      </w:r>
      <w:r w:rsidRPr="00D65AEA">
        <w:rPr>
          <w:rFonts w:cs="Arial Hebrew"/>
          <w:sz w:val="12"/>
        </w:rPr>
        <w:t>¶</w:t>
      </w:r>
      <w:r w:rsidRPr="00D65AEA">
        <w:rPr>
          <w:rFonts w:cs="Arial Hebrew"/>
          <w:sz w:val="16"/>
        </w:rPr>
        <w:t xml:space="preserve"> </w:t>
      </w:r>
      <w:r w:rsidRPr="00D65AEA">
        <w:rPr>
          <w:rStyle w:val="StyleUnderline"/>
          <w:rFonts w:cs="Arial Hebrew"/>
        </w:rPr>
        <w:t>These ongoing tensions are worrying enough in normal times, but are even more dangerous when China’s leaders feel insecure and challenged by domestic enemies</w:t>
      </w:r>
      <w:r w:rsidRPr="00D65AEA">
        <w:rPr>
          <w:rFonts w:cs="Arial Hebrew"/>
          <w:sz w:val="16"/>
        </w:rPr>
        <w:t xml:space="preserve">. Which is how they must feel right now. </w:t>
      </w:r>
      <w:r w:rsidRPr="00D65AEA">
        <w:rPr>
          <w:rStyle w:val="StyleUnderline"/>
          <w:rFonts w:cs="Arial Hebrew"/>
        </w:rPr>
        <w:t>The economic turmoil of the past few weeks has dealt a blow to the image of China’s leaders as competent stewards of the country’s economic rise, and President Xi Jinping looks powerless in the face of economic forces</w:t>
      </w:r>
      <w:r w:rsidRPr="00D65AEA">
        <w:rPr>
          <w:rFonts w:cs="Arial Hebrew"/>
          <w:sz w:val="16"/>
        </w:rPr>
        <w:t xml:space="preserve">. Reports are already emerging about grumbling within senior ranks of the Communist Party over whether Xi and his advisers are up to the task of managing China’s next economic transition. </w:t>
      </w:r>
      <w:r w:rsidRPr="00D65AEA">
        <w:rPr>
          <w:rStyle w:val="StyleUnderline"/>
          <w:rFonts w:cs="Arial Hebrew"/>
        </w:rPr>
        <w:t>If Xi feels threatened by a lack of support at home, he could ramp up his purge of potential rivals.</w:t>
      </w:r>
      <w:r w:rsidRPr="00D65AEA">
        <w:rPr>
          <w:rFonts w:cs="Arial Hebrew"/>
          <w:sz w:val="12"/>
        </w:rPr>
        <w:t>¶</w:t>
      </w:r>
      <w:r w:rsidRPr="00D65AEA">
        <w:rPr>
          <w:rFonts w:cs="Arial Hebrew"/>
          <w:sz w:val="16"/>
        </w:rPr>
        <w:t xml:space="preserve"> </w:t>
      </w:r>
      <w:r w:rsidRPr="00D65AEA">
        <w:rPr>
          <w:rStyle w:val="StyleUnderline"/>
          <w:rFonts w:cs="Arial Hebrew"/>
        </w:rPr>
        <w:t>The bigger fear if there’s a long-turn economic downturn is social instability</w:t>
      </w:r>
      <w:r w:rsidRPr="00D65AEA">
        <w:rPr>
          <w:rFonts w:cs="Arial Hebrew"/>
          <w:sz w:val="16"/>
        </w:rPr>
        <w:t xml:space="preserve">. Under the country’s unspoken post-Tiananmen grand bargain, </w:t>
      </w:r>
      <w:r w:rsidRPr="00D65AEA">
        <w:rPr>
          <w:rStyle w:val="StyleUnderline"/>
          <w:rFonts w:cs="Arial Hebrew"/>
        </w:rPr>
        <w:t>China’s population hasn’t significantly challenged the autocratic one-party state, so long as the party continues to deliver economic progress and increasing prosperity</w:t>
      </w:r>
      <w:r w:rsidRPr="00D65AEA">
        <w:rPr>
          <w:rFonts w:cs="Arial Hebrew"/>
          <w:sz w:val="16"/>
        </w:rPr>
        <w:t xml:space="preserve">. This is not to say that Chinese society is entirely harmonious—while the authorities have been adept at managing dissent, </w:t>
      </w:r>
      <w:r w:rsidRPr="00D65AEA">
        <w:rPr>
          <w:rStyle w:val="StyleUnderline"/>
          <w:rFonts w:cs="Arial Hebrew"/>
        </w:rPr>
        <w:t>the country still sees tens of thousands of “mass incidents” every year,</w:t>
      </w:r>
      <w:r w:rsidRPr="00D65AEA">
        <w:rPr>
          <w:rFonts w:cs="Arial Hebrew"/>
          <w:sz w:val="16"/>
        </w:rPr>
        <w:t xml:space="preserve"> sparked by causes ranging from labor disputes, to environmental degradation, to land seizures. </w:t>
      </w:r>
      <w:r w:rsidRPr="00D65AEA">
        <w:rPr>
          <w:rStyle w:val="StyleUnderline"/>
          <w:rFonts w:cs="Arial Hebrew"/>
        </w:rPr>
        <w:t>But thanks to steady growth, public anger over economic conditions hasn’t been a major problem over the last 25 years</w:t>
      </w:r>
      <w:r w:rsidRPr="00D65AEA">
        <w:rPr>
          <w:rFonts w:cs="Arial Hebrew"/>
          <w:sz w:val="16"/>
        </w:rPr>
        <w:t>. It could be soon: Chinese investors, who were strongly encouraged by the state-run media to put money in the market during the country’s boom, are already venting their anger online.</w:t>
      </w:r>
      <w:r w:rsidRPr="00D65AEA">
        <w:rPr>
          <w:rFonts w:cs="Arial Hebrew"/>
          <w:sz w:val="12"/>
        </w:rPr>
        <w:t>¶</w:t>
      </w:r>
      <w:r w:rsidRPr="00D65AEA">
        <w:rPr>
          <w:rFonts w:cs="Arial Hebrew"/>
          <w:sz w:val="16"/>
        </w:rPr>
        <w:t xml:space="preserve"> In this context, an international conflict stoking nationalist sentiment, and taking heat away from the country’s senior leaders, could look awfully appealing to Xi and his team</w:t>
      </w:r>
      <w:r w:rsidRPr="00D65AEA">
        <w:rPr>
          <w:rStyle w:val="StyleUnderline"/>
          <w:rFonts w:cs="Arial Hebrew"/>
        </w:rPr>
        <w:t>. The Chinese government has a somewhat complex history with nationalism: Nationalist protests, like the anti-Japanese demonstrations that took place throughout China, occasionally becoming violent in 2012, are covered in the Chinese media and are a rare form of “anti-government” dissent tolerated by the authorities</w:t>
      </w:r>
      <w:r w:rsidRPr="00D65AEA">
        <w:rPr>
          <w:rFonts w:cs="Arial Hebrew"/>
          <w:sz w:val="16"/>
        </w:rPr>
        <w:t xml:space="preserve">. (They’re “anti-government” to the extent that they want the government to be more assertive in challenging Japan or another foreign target.) Chinese nationalism benefits the state to a certain extent, but public opinion is probably more hawkish than that of the elites when it comes to military confrontation. </w:t>
      </w:r>
      <w:r w:rsidRPr="00D65AEA">
        <w:rPr>
          <w:rStyle w:val="StyleUnderline"/>
          <w:rFonts w:cs="Arial Hebrew"/>
        </w:rPr>
        <w:t>If regional tensions with either Japan or southern neighbors like Vietnam or the Philippines rise at a time of economic distress, Xi’s government will have even more incentive to allow the public to vent its anger at a foreign target, as well as more incentive to stoke that anger by ramping up tensions.</w:t>
      </w:r>
      <w:r w:rsidRPr="00D65AEA">
        <w:rPr>
          <w:rFonts w:cs="Arial Hebrew"/>
          <w:sz w:val="12"/>
        </w:rPr>
        <w:t>¶</w:t>
      </w:r>
      <w:r w:rsidRPr="00D65AEA">
        <w:rPr>
          <w:rFonts w:cs="Arial Hebrew"/>
          <w:sz w:val="16"/>
        </w:rPr>
        <w:t xml:space="preserve"> </w:t>
      </w:r>
      <w:r w:rsidRPr="00D65AEA">
        <w:rPr>
          <w:rStyle w:val="StyleUnderline"/>
          <w:rFonts w:cs="Arial Hebrew"/>
        </w:rPr>
        <w:t>Xi certainly wouldn’t be the first leader to use nationalism and international tensions to deflect attention from domestic economic distress: Just look at Russia</w:t>
      </w:r>
      <w:r w:rsidRPr="00D65AEA">
        <w:rPr>
          <w:rFonts w:cs="Arial Hebrew"/>
          <w:sz w:val="16"/>
        </w:rPr>
        <w:t>. Unfortunately, the risks of a major conflict drawing in multiple countries, including possibly the United States, are greater in East Asia than in Eastern Europe.</w:t>
      </w:r>
      <w:r w:rsidRPr="00D65AEA">
        <w:rPr>
          <w:rFonts w:cs="Arial Hebrew"/>
          <w:sz w:val="12"/>
        </w:rPr>
        <w:t>¶</w:t>
      </w:r>
      <w:r w:rsidRPr="00D65AEA">
        <w:rPr>
          <w:rFonts w:cs="Arial Hebrew"/>
          <w:sz w:val="16"/>
        </w:rPr>
        <w:t xml:space="preserve"> </w:t>
      </w:r>
      <w:r w:rsidRPr="00D65AEA">
        <w:rPr>
          <w:rStyle w:val="StyleUnderline"/>
          <w:rFonts w:cs="Arial Hebrew"/>
        </w:rPr>
        <w:t>So, as alarming as many Americans may have found China’s rise to global power, a world with a China that feels uncertain and threatened is a lot more dangerous.</w:t>
      </w:r>
    </w:p>
    <w:p w14:paraId="424F230A" w14:textId="273B30A4" w:rsidR="007A3FF2" w:rsidRPr="002C64DD" w:rsidRDefault="007A3FF2" w:rsidP="007A3FF2">
      <w:pPr>
        <w:pStyle w:val="Heading3"/>
        <w:rPr>
          <w:rFonts w:cs="Calibri"/>
        </w:rPr>
      </w:pPr>
      <w:r w:rsidRPr="002C64DD">
        <w:rPr>
          <w:rFonts w:cs="Calibri"/>
        </w:rPr>
        <w:t xml:space="preserve">2NC --- </w:t>
      </w:r>
      <w:r w:rsidR="000C1D5E">
        <w:rPr>
          <w:rFonts w:cs="Calibri"/>
        </w:rPr>
        <w:t>!</w:t>
      </w:r>
      <w:r w:rsidRPr="002C64DD">
        <w:rPr>
          <w:rFonts w:cs="Calibri"/>
        </w:rPr>
        <w:t xml:space="preserve"> – Warming</w:t>
      </w:r>
    </w:p>
    <w:p w14:paraId="200CF370" w14:textId="77777777" w:rsidR="007212D6" w:rsidRPr="002C64DD" w:rsidRDefault="007212D6" w:rsidP="007212D6">
      <w:pPr>
        <w:pStyle w:val="Heading4"/>
        <w:rPr>
          <w:rFonts w:cs="Calibri"/>
        </w:rPr>
      </w:pPr>
      <w:r w:rsidRPr="002C64DD">
        <w:rPr>
          <w:rFonts w:cs="Calibri"/>
        </w:rPr>
        <w:t>It ensures diseases, environmental collapse, war and extinction</w:t>
      </w:r>
    </w:p>
    <w:p w14:paraId="2BE3D9F1" w14:textId="77777777" w:rsidR="007212D6" w:rsidRPr="002C64DD" w:rsidRDefault="007212D6" w:rsidP="007212D6">
      <w:r w:rsidRPr="002C64DD">
        <w:rPr>
          <w:rStyle w:val="Style13ptBold"/>
        </w:rPr>
        <w:t>Burwell 16</w:t>
      </w:r>
      <w:r w:rsidRPr="002C64DD">
        <w:t xml:space="preserve"> - Nonresident Senior Associate Energy and Climate Program </w:t>
      </w:r>
      <w:r w:rsidRPr="002C64DD">
        <w:br/>
        <w:t>David and David Livingston, "Breaking the Oil-Transport Gridlock," May 30, carnegieendowment.org/2016/05/30/breaking-oil-transport-gridlock-pub-63722</w:t>
      </w:r>
    </w:p>
    <w:p w14:paraId="5F2CCC9D" w14:textId="77777777" w:rsidR="007212D6" w:rsidRPr="002C64DD" w:rsidRDefault="007212D6" w:rsidP="007212D6">
      <w:pPr>
        <w:rPr>
          <w:u w:val="single"/>
        </w:rPr>
      </w:pPr>
      <w:r w:rsidRPr="002C64DD">
        <w:rPr>
          <w:sz w:val="16"/>
        </w:rPr>
        <w:t xml:space="preserve">The Paris Climate Agreement, approved in principle last December by 195 nations, is now open for signature. As soon as the leaders of 55 nations sign it, it comes into force. It is a voluntary commitment by signatory countries to take specific, pledged actions to keep average global atmospheric temperatures from warming more than two degrees Celsius over historic levels. While voluntary, there are several overriding reasons for the global community to undertake this effort with utmost urgency. At the top of the list, </w:t>
      </w:r>
      <w:r w:rsidRPr="002C64DD">
        <w:rPr>
          <w:rStyle w:val="StyleUnderline"/>
        </w:rPr>
        <w:t xml:space="preserve">we have a moral imperative to keep the world safely within climate warming limits to avoid the </w:t>
      </w:r>
      <w:r w:rsidRPr="002C64DD">
        <w:rPr>
          <w:rStyle w:val="Emphasis"/>
        </w:rPr>
        <w:t xml:space="preserve">disease, environmental destruction, species extinction, and economic havoc </w:t>
      </w:r>
      <w:r w:rsidRPr="002C64DD">
        <w:rPr>
          <w:rStyle w:val="StyleUnderline"/>
        </w:rPr>
        <w:t xml:space="preserve">that extreme weather and rising sea levels will impose on </w:t>
      </w:r>
      <w:r w:rsidRPr="002C64DD">
        <w:rPr>
          <w:rStyle w:val="Emphasis"/>
          <w:b w:val="0"/>
        </w:rPr>
        <w:t>all inhabitants of</w:t>
      </w:r>
      <w:r w:rsidRPr="002C64DD">
        <w:rPr>
          <w:rStyle w:val="StyleUnderline"/>
        </w:rPr>
        <w:t xml:space="preserve"> this planet</w:t>
      </w:r>
      <w:r w:rsidRPr="002C64DD">
        <w:rPr>
          <w:sz w:val="16"/>
        </w:rPr>
        <w:t xml:space="preserve"> for the indefinite future. There is also the risk of losing $1.7 trillion to $13.2 trillion of the world’s financial assets, in current dollars, by the year 2100 if global temperatures do not stay within the Paris target. </w:t>
      </w:r>
      <w:r w:rsidRPr="002C64DD">
        <w:rPr>
          <w:rStyle w:val="StyleUnderline"/>
        </w:rPr>
        <w:t>Conflicts among nations will also rise with the temperature</w:t>
      </w:r>
      <w:r w:rsidRPr="002C64DD">
        <w:rPr>
          <w:sz w:val="16"/>
        </w:rPr>
        <w:t>—</w:t>
      </w:r>
      <w:r w:rsidRPr="002C64DD">
        <w:rPr>
          <w:rStyle w:val="StyleUnderline"/>
        </w:rPr>
        <w:t xml:space="preserve">with </w:t>
      </w:r>
      <w:r w:rsidRPr="002C64DD">
        <w:rPr>
          <w:sz w:val="16"/>
        </w:rPr>
        <w:t xml:space="preserve">drought, typhoons, and other forms of </w:t>
      </w:r>
      <w:r w:rsidRPr="002C64DD">
        <w:rPr>
          <w:rStyle w:val="StyleUnderline"/>
        </w:rPr>
        <w:t>extreme weather amplifying conflicts</w:t>
      </w:r>
      <w:r w:rsidRPr="002C64DD">
        <w:rPr>
          <w:sz w:val="16"/>
        </w:rPr>
        <w:t xml:space="preserve"> in the Middle East and elsewhere </w:t>
      </w:r>
      <w:r w:rsidRPr="002C64DD">
        <w:rPr>
          <w:rStyle w:val="StyleUnderline"/>
        </w:rPr>
        <w:t>and creating a new generation of environmental refugees. Keeping below the two-degree cap will require a rapid reduction in global combustion of fossil fuels</w:t>
      </w:r>
      <w:r w:rsidRPr="002C64DD">
        <w:rPr>
          <w:sz w:val="16"/>
        </w:rPr>
        <w:t xml:space="preserve">—coal, oil, and natural gas. Oil is a particular problem, representing fully 31.4 percent of global primary energy demand and 36 percent of U.S. energy demand. In the United States, oil now outstrips both coal and natural gas as the largest source of primary energy. Fully 70 percent of U.S. oil (58 percent globally) is consumed by the transportation sector, which is 95 percent powered by oil. No transportation fuel can compete with oil in energy density, low volatility, portability, and ubiquity. Yet, </w:t>
      </w:r>
      <w:r w:rsidRPr="002C64DD">
        <w:rPr>
          <w:rStyle w:val="StyleUnderline"/>
        </w:rPr>
        <w:t>absent radical declines in transportation oil consumption</w:t>
      </w:r>
      <w:r w:rsidRPr="002C64DD">
        <w:rPr>
          <w:sz w:val="16"/>
        </w:rPr>
        <w:t>, globally embraced</w:t>
      </w:r>
      <w:r w:rsidRPr="002C64DD">
        <w:rPr>
          <w:rStyle w:val="StyleUnderline"/>
        </w:rPr>
        <w:t>, the Paris commitments cannot be met.</w:t>
      </w:r>
    </w:p>
    <w:p w14:paraId="54B2899C" w14:textId="77777777" w:rsidR="007212D6" w:rsidRPr="002C64DD" w:rsidRDefault="007212D6" w:rsidP="007212D6">
      <w:pPr>
        <w:pStyle w:val="Heading4"/>
        <w:rPr>
          <w:rStyle w:val="Style13ptBold"/>
          <w:rFonts w:cs="Calibri"/>
          <w:b/>
        </w:rPr>
      </w:pPr>
      <w:r w:rsidRPr="002C64DD">
        <w:rPr>
          <w:rStyle w:val="Style13ptBold"/>
          <w:rFonts w:cs="Calibri"/>
          <w:b/>
        </w:rPr>
        <w:t xml:space="preserve">Climate change makes the Earth uninhabitable – extinction – newest studies </w:t>
      </w:r>
    </w:p>
    <w:p w14:paraId="6056190F" w14:textId="4DFD32CB" w:rsidR="007212D6" w:rsidRPr="002C64DD" w:rsidRDefault="007212D6" w:rsidP="007212D6">
      <w:pPr>
        <w:rPr>
          <w:rStyle w:val="Style13ptBold"/>
        </w:rPr>
      </w:pPr>
      <w:r w:rsidRPr="002C64DD">
        <w:rPr>
          <w:rStyle w:val="Style13ptBold"/>
        </w:rPr>
        <w:t>Popp et al</w:t>
      </w:r>
      <w:r w:rsidR="00D629CF">
        <w:rPr>
          <w:rStyle w:val="Style13ptBold"/>
        </w:rPr>
        <w:t xml:space="preserve"> 16</w:t>
      </w:r>
      <w:r w:rsidRPr="002C64DD">
        <w:rPr>
          <w:rStyle w:val="Style13ptBold"/>
        </w:rPr>
        <w:t xml:space="preserve">, </w:t>
      </w:r>
      <w:r w:rsidRPr="00D629CF">
        <w:t>Max Planck Institute for Meteorology, Program in Atmospheric and Oceanic Sciences @ Princeton University,</w:t>
      </w:r>
      <w:r w:rsidRPr="002C64DD">
        <w:rPr>
          <w:rStyle w:val="Style13ptBold"/>
        </w:rPr>
        <w:t xml:space="preserve"> </w:t>
      </w:r>
    </w:p>
    <w:p w14:paraId="620C4A29" w14:textId="77777777" w:rsidR="007212D6" w:rsidRPr="002C64DD" w:rsidRDefault="007212D6" w:rsidP="007212D6">
      <w:r w:rsidRPr="002C64DD">
        <w:t xml:space="preserve">(Max, Transition to a Moist Greenhouse with CO2 and solar forcing, http://www.nature.com/articles/ncomms10627) </w:t>
      </w:r>
    </w:p>
    <w:p w14:paraId="0C85EE73" w14:textId="77777777" w:rsidR="007212D6" w:rsidRPr="002C64DD" w:rsidRDefault="007212D6" w:rsidP="007212D6">
      <w:pPr>
        <w:rPr>
          <w:sz w:val="14"/>
        </w:rPr>
      </w:pPr>
      <w:r w:rsidRPr="002C64DD">
        <w:rPr>
          <w:rStyle w:val="StyleUnderline"/>
        </w:rPr>
        <w:t>Water-rich planets</w:t>
      </w:r>
      <w:r w:rsidRPr="002C64DD">
        <w:rPr>
          <w:sz w:val="14"/>
        </w:rPr>
        <w:t xml:space="preserve"> such as Earth </w:t>
      </w:r>
      <w:r w:rsidRPr="002C64DD">
        <w:rPr>
          <w:rStyle w:val="StyleUnderline"/>
        </w:rPr>
        <w:t>lose water by photo-dissociation of water vapour</w:t>
      </w:r>
      <w:r w:rsidRPr="002C64DD">
        <w:rPr>
          <w:sz w:val="14"/>
        </w:rPr>
        <w:t xml:space="preserve"> in the upper atmosphere and the subsequent escape of hydrogen. </w:t>
      </w:r>
      <w:r w:rsidRPr="002C64DD">
        <w:rPr>
          <w:rStyle w:val="StyleUnderline"/>
        </w:rPr>
        <w:t>On present-day Earth,</w:t>
      </w:r>
      <w:r w:rsidRPr="002C64DD">
        <w:rPr>
          <w:sz w:val="14"/>
        </w:rPr>
        <w:t xml:space="preserve"> </w:t>
      </w:r>
      <w:r w:rsidRPr="002C64DD">
        <w:rPr>
          <w:rStyle w:val="StyleUnderline"/>
        </w:rPr>
        <w:t>the loss occurs</w:t>
      </w:r>
      <w:r w:rsidRPr="002C64DD">
        <w:rPr>
          <w:sz w:val="14"/>
        </w:rPr>
        <w:t xml:space="preserve"> </w:t>
      </w:r>
      <w:r w:rsidRPr="002C64DD">
        <w:rPr>
          <w:rStyle w:val="Emphasis"/>
        </w:rPr>
        <w:t>very slowly,</w:t>
      </w:r>
      <w:r w:rsidRPr="002C64DD">
        <w:rPr>
          <w:sz w:val="14"/>
        </w:rPr>
        <w:t xml:space="preserve"> </w:t>
      </w:r>
      <w:r w:rsidRPr="002C64DD">
        <w:rPr>
          <w:rStyle w:val="StyleUnderline"/>
        </w:rPr>
        <w:t>because the mixing ratio of water vapour in the upper atmosphere</w:t>
      </w:r>
      <w:r w:rsidRPr="002C64DD">
        <w:rPr>
          <w:sz w:val="14"/>
        </w:rPr>
        <w:t xml:space="preserve"> is very low. </w:t>
      </w:r>
      <w:r w:rsidRPr="002C64DD">
        <w:rPr>
          <w:rStyle w:val="Emphasis"/>
        </w:rPr>
        <w:t>But</w:t>
      </w:r>
      <w:r w:rsidRPr="002C64DD">
        <w:rPr>
          <w:sz w:val="14"/>
        </w:rPr>
        <w:t xml:space="preserve"> </w:t>
      </w:r>
      <w:r w:rsidRPr="002C64DD">
        <w:rPr>
          <w:rStyle w:val="StyleUnderline"/>
        </w:rPr>
        <w:t>significant loss of water could occur</w:t>
      </w:r>
      <w:r w:rsidRPr="002C64DD">
        <w:rPr>
          <w:sz w:val="14"/>
        </w:rPr>
        <w:t xml:space="preserve"> over geological timescales </w:t>
      </w:r>
      <w:r w:rsidRPr="002C64DD">
        <w:rPr>
          <w:rStyle w:val="StyleUnderline"/>
        </w:rPr>
        <w:t>if the surface temperature</w:t>
      </w:r>
      <w:r w:rsidRPr="002C64DD">
        <w:rPr>
          <w:sz w:val="14"/>
        </w:rPr>
        <w:t xml:space="preserve"> </w:t>
      </w:r>
      <w:r w:rsidRPr="002C64DD">
        <w:rPr>
          <w:rStyle w:val="StyleUnderline"/>
        </w:rPr>
        <w:t>were</w:t>
      </w:r>
      <w:r w:rsidRPr="002C64DD">
        <w:rPr>
          <w:sz w:val="14"/>
        </w:rPr>
        <w:t xml:space="preserve"> around 70 K </w:t>
      </w:r>
      <w:r w:rsidRPr="002C64DD">
        <w:rPr>
          <w:rStyle w:val="Emphasis"/>
        </w:rPr>
        <w:t>warmer</w:t>
      </w:r>
      <w:r w:rsidRPr="002C64DD">
        <w:rPr>
          <w:sz w:val="14"/>
        </w:rPr>
        <w:t xml:space="preserve"> than it is today2,3,4. For these high surface temperatures, the tropopause is expected to climb to high altitudes. As a consequence, the </w:t>
      </w:r>
      <w:r w:rsidRPr="002C64DD">
        <w:rPr>
          <w:rStyle w:val="StyleUnderline"/>
        </w:rPr>
        <w:t xml:space="preserve">cold trapping of water vapour </w:t>
      </w:r>
      <w:r w:rsidRPr="002C64DD">
        <w:rPr>
          <w:sz w:val="14"/>
        </w:rPr>
        <w:t xml:space="preserve">at the tropopause </w:t>
      </w:r>
      <w:r w:rsidRPr="002C64DD">
        <w:rPr>
          <w:rStyle w:val="Emphasis"/>
        </w:rPr>
        <w:t>becomes ineffective</w:t>
      </w:r>
      <w:r w:rsidRPr="002C64DD">
        <w:rPr>
          <w:sz w:val="14"/>
        </w:rPr>
        <w:t xml:space="preserve">, because the mixing ratio of water vapour increases with the rising tropopause. </w:t>
      </w:r>
      <w:r w:rsidRPr="002C64DD">
        <w:rPr>
          <w:rStyle w:val="StyleUnderline"/>
        </w:rPr>
        <w:t>Steady state</w:t>
      </w:r>
      <w:r w:rsidRPr="002C64DD">
        <w:rPr>
          <w:sz w:val="14"/>
        </w:rPr>
        <w:t xml:space="preserve">s in which the mixing ratio in the upper atmosphere </w:t>
      </w:r>
      <w:r w:rsidRPr="002C64DD">
        <w:rPr>
          <w:rStyle w:val="StyleUnderline"/>
        </w:rPr>
        <w:t xml:space="preserve">is sufficiently high for a water-rich planet to </w:t>
      </w:r>
      <w:r w:rsidRPr="002C64DD">
        <w:rPr>
          <w:rStyle w:val="Emphasis"/>
        </w:rPr>
        <w:t>lose most of its water inventory</w:t>
      </w:r>
      <w:r w:rsidRPr="002C64DD">
        <w:rPr>
          <w:sz w:val="14"/>
        </w:rPr>
        <w:t xml:space="preserve"> in its lifetime are known as Moist-Greenhouse states5. </w:t>
      </w:r>
      <w:r w:rsidRPr="002C64DD">
        <w:rPr>
          <w:rStyle w:val="StyleUnderline"/>
        </w:rPr>
        <w:t xml:space="preserve">A planet in this state would eventually become </w:t>
      </w:r>
      <w:r w:rsidRPr="002C64DD">
        <w:rPr>
          <w:rStyle w:val="Emphasis"/>
        </w:rPr>
        <w:t>uninhabitable as all water is lost to space</w:t>
      </w:r>
      <w:r w:rsidRPr="002C64DD">
        <w:rPr>
          <w:sz w:val="14"/>
        </w:rPr>
        <w:t xml:space="preserve">. For an Earth-like planet around a Sun-like star, </w:t>
      </w:r>
      <w:r w:rsidRPr="002C64DD">
        <w:rPr>
          <w:rStyle w:val="StyleUnderline"/>
        </w:rPr>
        <w:t xml:space="preserve">a Moist Greenhouse would be attained if the mixing ratio in the upper atmosphere exceeds </w:t>
      </w:r>
      <w:r w:rsidRPr="002C64DD">
        <w:rPr>
          <w:rStyle w:val="StyleUnderline"/>
          <w:rFonts w:ascii="Cambria Math" w:hAnsi="Cambria Math" w:cs="Cambria Math"/>
        </w:rPr>
        <w:t>∼</w:t>
      </w:r>
      <w:r w:rsidRPr="002C64DD">
        <w:rPr>
          <w:rStyle w:val="StyleUnderline"/>
        </w:rPr>
        <w:t>0.1 %</w:t>
      </w:r>
      <w:r w:rsidRPr="002C64DD">
        <w:rPr>
          <w:sz w:val="14"/>
        </w:rPr>
        <w:t xml:space="preserve"> (ref. 1). For comparison, the mixing ratio in Earth's stratosphere is presently around two orders of magnitude smaller. Moist-Greenhouse states were found and described in several studies with one-dimensional models2,3,4,6,7 and have recently been found for terrestrial planets with three-dimensional models in different setups8,9,10. However, not all three-dimensional studies found stable Moist-Greenhouse states11,12,13. Instead the climate of these models would destabilize into a Runaway Greenhouse, a self-reinforcing water-vapour feedback-loop, before the Moist Greenhouse is attained. A few studies applied large forcing but the employed models became numerically unstable before the Moist-Greenhouse regime was attained14,15,16. Therefore, it remains unclear whether planets would attain a Moist-Greenhouse state before a Runaway Greenhouse occurs, especially for planets on an Earth-like orbit, where the only two previous studies with state-of-the-art general circulation models (GCM) gave contradicting results13,10. Moreover, all three-dimensional studies investigating Moist-Greenhouse states only applied solar forcing without considering greenhouse-gas forcing. Several studies have applied strong greenhouse-gas forcing, but either did not run their simulations to sufficiently high temperatures17,18,19,20 or did not investigate the emergence of a Moist Greenhouse21. </w:t>
      </w:r>
      <w:r w:rsidRPr="002C64DD">
        <w:rPr>
          <w:rStyle w:val="StyleUnderline"/>
        </w:rPr>
        <w:t>Greenhouse-gas forcing has long been assumed to be ineffective at causing Moist-Greenhouse states,</w:t>
      </w:r>
      <w:r w:rsidRPr="002C64DD">
        <w:rPr>
          <w:sz w:val="14"/>
        </w:rPr>
        <w:t xml:space="preserve"> because the greenhouse effect of any additional greenhouse gas would eventually be rendered ineffective by the increasing greenhouse effect of water vapour with increasing temperatures. Furthermore, large greenhouse-gas forcing would lead to a cooling of the upper atmosphere, which would push the Moist-Greenhouse limit to much higher surface temperatures6. </w:t>
      </w:r>
      <w:r w:rsidRPr="002C64DD">
        <w:rPr>
          <w:rStyle w:val="Emphasis"/>
        </w:rPr>
        <w:t>However</w:t>
      </w:r>
      <w:r w:rsidRPr="002C64DD">
        <w:rPr>
          <w:sz w:val="14"/>
        </w:rPr>
        <w:t xml:space="preserve">, </w:t>
      </w:r>
      <w:r w:rsidRPr="002C64DD">
        <w:rPr>
          <w:rStyle w:val="StyleUnderline"/>
        </w:rPr>
        <w:t>if clouds are considered</w:t>
      </w:r>
      <w:r w:rsidRPr="002C64DD">
        <w:rPr>
          <w:sz w:val="14"/>
        </w:rPr>
        <w:t xml:space="preserve">, </w:t>
      </w:r>
      <w:r w:rsidRPr="002C64DD">
        <w:rPr>
          <w:rStyle w:val="Emphasis"/>
        </w:rPr>
        <w:t>these arguments may not apply</w:t>
      </w:r>
      <w:r w:rsidRPr="002C64DD">
        <w:rPr>
          <w:sz w:val="14"/>
        </w:rPr>
        <w:t xml:space="preserve">, </w:t>
      </w:r>
      <w:r w:rsidRPr="002C64DD">
        <w:rPr>
          <w:rStyle w:val="StyleUnderline"/>
        </w:rPr>
        <w:t>because clouds themselves</w:t>
      </w:r>
      <w:r w:rsidRPr="002C64DD">
        <w:rPr>
          <w:sz w:val="14"/>
        </w:rPr>
        <w:t xml:space="preserve"> </w:t>
      </w:r>
      <w:r w:rsidRPr="002C64DD">
        <w:rPr>
          <w:rStyle w:val="Emphasis"/>
        </w:rPr>
        <w:t>can contribute to the climate becoming unstable</w:t>
      </w:r>
      <w:r w:rsidRPr="002C64DD">
        <w:rPr>
          <w:sz w:val="14"/>
        </w:rPr>
        <w:t>22. Here we compare for the first time with a state-of-the-art GCM, namely ECHAM6 (ref. 22), how effective solar and CO2 forcing are at causing a transition to a Moist Greenhouse. We couple the atmosphere to a slab ocean and choose an aqua-planet setup (fully water-covered planet) in perpetual equinox. This idealized framework is better suited than a present-day Earth setting to understand the involved dynamics while preserving the major feedback mechanisms of the Earth24. It also avoids conceptual problems with the representation of land-surface processes at high temperatures. We turn off sea ice in order to investigate the possibility of solely cloud-induced multiple steady states that were recently found in a one-dimensional study22. We modify the model such that it can deal with surface temperatures of up to 350 K (see Methods). Thus we show that cloud-radiative effects (</w:t>
      </w:r>
      <w:r w:rsidRPr="002C64DD">
        <w:rPr>
          <w:rStyle w:val="StyleUnderline"/>
        </w:rPr>
        <w:t>CRE) destabilize a present-day Earth climate as readily with CO2 as with solar forcing</w:t>
      </w:r>
      <w:r w:rsidRPr="002C64DD">
        <w:rPr>
          <w:sz w:val="14"/>
        </w:rPr>
        <w:t xml:space="preserve">. The changes in CRE are a consequence of the weakening of the large-scale circulation with increasing global-mean surface temperature (gST). However, </w:t>
      </w:r>
      <w:r w:rsidRPr="002C64DD">
        <w:rPr>
          <w:rStyle w:val="StyleUnderline"/>
        </w:rPr>
        <w:t>the resulting climate transition does not lead to a Runaway Greenhouse, but instead a new regime of warm steady state with gST above 330 K is attained</w:t>
      </w:r>
      <w:r w:rsidRPr="002C64DD">
        <w:rPr>
          <w:sz w:val="14"/>
        </w:rPr>
        <w:t xml:space="preserve">. </w:t>
      </w:r>
      <w:r w:rsidRPr="002C64DD">
        <w:rPr>
          <w:rStyle w:val="StyleUnderline"/>
        </w:rPr>
        <w:t>This warm regime differs substantially in its dynamics from a present-day Earth-like climate and, most importantly, the upper atmosphere exceeds the Moist-Greenhouse limit in this regime</w:t>
      </w:r>
      <w:r w:rsidRPr="002C64DD">
        <w:rPr>
          <w:sz w:val="14"/>
        </w:rPr>
        <w:t xml:space="preserve">. Hence </w:t>
      </w:r>
      <w:r w:rsidRPr="002C64DD">
        <w:rPr>
          <w:rStyle w:val="Emphasis"/>
        </w:rPr>
        <w:t>a planet in such a state would lose water at a fast rate to space</w:t>
      </w:r>
      <w:r w:rsidRPr="002C64DD">
        <w:rPr>
          <w:sz w:val="14"/>
        </w:rPr>
        <w:t>. Furthermore, there is hysteresis in the warm regime and removing the imposed forcing does therefore not necessarily cause a transition back to an Earth-like climate.</w:t>
      </w:r>
    </w:p>
    <w:p w14:paraId="0919664E" w14:textId="77777777" w:rsidR="007212D6" w:rsidRPr="002C64DD" w:rsidRDefault="007212D6" w:rsidP="007212D6">
      <w:pPr>
        <w:pStyle w:val="Heading4"/>
        <w:rPr>
          <w:rFonts w:cs="Calibri"/>
        </w:rPr>
      </w:pPr>
      <w:r w:rsidRPr="002C64DD">
        <w:rPr>
          <w:rFonts w:cs="Calibri"/>
        </w:rPr>
        <w:t>Warming = extinction</w:t>
      </w:r>
    </w:p>
    <w:p w14:paraId="2E767E7A" w14:textId="77777777" w:rsidR="007212D6" w:rsidRPr="002C64DD" w:rsidRDefault="007212D6" w:rsidP="007212D6">
      <w:pPr>
        <w:rPr>
          <w:rStyle w:val="Style13ptBold"/>
        </w:rPr>
      </w:pPr>
      <w:r w:rsidRPr="002C64DD">
        <w:rPr>
          <w:rStyle w:val="Style13ptBold"/>
        </w:rPr>
        <w:t>Chait 9/7/15</w:t>
      </w:r>
    </w:p>
    <w:p w14:paraId="12DED462" w14:textId="77777777" w:rsidR="007212D6" w:rsidRPr="002C64DD" w:rsidRDefault="007212D6" w:rsidP="007212D6">
      <w:r w:rsidRPr="002C64DD">
        <w:t xml:space="preserve">Jonathan Chait, award-winning columnist, New York Magazine, September 7, 2015, “The Sunniest Climate-Change Story You’ve Ever Read”, </w:t>
      </w:r>
      <w:hyperlink r:id="rId28" w:history="1">
        <w:r w:rsidRPr="002C64DD">
          <w:rPr>
            <w:rStyle w:val="Hyperlink"/>
          </w:rPr>
          <w:t>http://nymag.com/daily/intelligencer/2015/09/sunniest-climate-change-story-ever-read.html</w:t>
        </w:r>
      </w:hyperlink>
    </w:p>
    <w:p w14:paraId="098660B6" w14:textId="77777777" w:rsidR="007212D6" w:rsidRPr="002C64DD" w:rsidRDefault="007212D6" w:rsidP="007212D6">
      <w:r w:rsidRPr="002C64DD">
        <w:t>*modified for ableist language</w:t>
      </w:r>
    </w:p>
    <w:p w14:paraId="7BE0C825" w14:textId="47078025" w:rsidR="007A3FF2" w:rsidRPr="002C64DD" w:rsidRDefault="007212D6" w:rsidP="007A3FF2">
      <w:pPr>
        <w:rPr>
          <w:rStyle w:val="Emphasis"/>
        </w:rPr>
      </w:pPr>
      <w:r w:rsidRPr="002C64DD">
        <w:rPr>
          <w:sz w:val="16"/>
        </w:rPr>
        <w:t xml:space="preserve">And is under two degrees the safety zone? That is also a guess, and it’s an even less precise one. </w:t>
      </w:r>
      <w:r w:rsidRPr="002C64DD">
        <w:rPr>
          <w:rStyle w:val="StyleUnderline"/>
        </w:rPr>
        <w:t>Projecting how human life would change in a world of two-degree warming imagines a vast and complex calculation of natural events</w:t>
      </w:r>
      <w:r w:rsidRPr="002C64DD">
        <w:rPr>
          <w:sz w:val="16"/>
        </w:rPr>
        <w:t xml:space="preserve"> that can be predicted hazily: </w:t>
      </w:r>
      <w:r w:rsidRPr="002C64DD">
        <w:rPr>
          <w:rStyle w:val="Emphasis"/>
        </w:rPr>
        <w:t>heat waves</w:t>
      </w:r>
      <w:r w:rsidRPr="002C64DD">
        <w:rPr>
          <w:sz w:val="16"/>
        </w:rPr>
        <w:t xml:space="preserve">, </w:t>
      </w:r>
      <w:r w:rsidRPr="002C64DD">
        <w:rPr>
          <w:rStyle w:val="Emphasis"/>
        </w:rPr>
        <w:t>drought</w:t>
      </w:r>
      <w:r w:rsidRPr="002C64DD">
        <w:rPr>
          <w:sz w:val="16"/>
        </w:rPr>
        <w:t xml:space="preserve">, </w:t>
      </w:r>
      <w:r w:rsidRPr="002C64DD">
        <w:rPr>
          <w:rStyle w:val="Emphasis"/>
        </w:rPr>
        <w:t>animal-species extinctions</w:t>
      </w:r>
      <w:r w:rsidRPr="002C64DD">
        <w:rPr>
          <w:sz w:val="16"/>
        </w:rPr>
        <w:t xml:space="preserve">, and </w:t>
      </w:r>
      <w:r w:rsidRPr="002C64DD">
        <w:rPr>
          <w:rStyle w:val="Emphasis"/>
        </w:rPr>
        <w:t>extreme weather</w:t>
      </w:r>
      <w:r w:rsidRPr="002C64DD">
        <w:rPr>
          <w:sz w:val="16"/>
        </w:rPr>
        <w:t xml:space="preserve">. Then you have possible human responses that can only be guessed at wildly, like an increase in refugees, political instability, resource wars. </w:t>
      </w:r>
      <w:r w:rsidRPr="002C64DD">
        <w:rPr>
          <w:rStyle w:val="StyleUnderline"/>
        </w:rPr>
        <w:t>Climate change is not a risk like the danger of wandering up to the edge of a cliff in the darkness, where you either remain safe or plunge to your demise.</w:t>
      </w:r>
      <w:r w:rsidRPr="002C64DD">
        <w:rPr>
          <w:sz w:val="16"/>
        </w:rPr>
        <w:t xml:space="preserve"> A rise of 1.9 degrees does not mean salvation, and 2.1 degrees does not mean doom. </w:t>
      </w:r>
      <w:r w:rsidRPr="002C64DD">
        <w:rPr>
          <w:rStyle w:val="Emphasis"/>
        </w:rPr>
        <w:t>It is a problem of gradations of suffering and expense</w:t>
      </w:r>
      <w:r w:rsidRPr="002C64DD">
        <w:rPr>
          <w:sz w:val="16"/>
        </w:rPr>
        <w:t xml:space="preserve"> — </w:t>
      </w:r>
      <w:r w:rsidRPr="002C64DD">
        <w:rPr>
          <w:rStyle w:val="Emphasis"/>
        </w:rPr>
        <w:t>but remaining on the lowest possible point on that terrifying</w:t>
      </w:r>
      <w:r w:rsidRPr="002C64DD">
        <w:rPr>
          <w:sz w:val="16"/>
        </w:rPr>
        <w:t xml:space="preserve">, unknowable </w:t>
      </w:r>
      <w:r w:rsidRPr="002C64DD">
        <w:rPr>
          <w:rStyle w:val="Emphasis"/>
        </w:rPr>
        <w:t>scale is a question literally of life or death.</w:t>
      </w:r>
      <w:r w:rsidRPr="002C64DD">
        <w:rPr>
          <w:sz w:val="16"/>
        </w:rPr>
        <w:t xml:space="preserve"> Yet </w:t>
      </w:r>
      <w:r w:rsidRPr="002C64DD">
        <w:rPr>
          <w:rStyle w:val="StyleUnderline"/>
        </w:rPr>
        <w:t>misleading metaphors have dominated our thinking about the problem. Is it too late?</w:t>
      </w:r>
      <w:r w:rsidRPr="002C64DD">
        <w:rPr>
          <w:sz w:val="16"/>
        </w:rPr>
        <w:t xml:space="preserve"> Have we reached a point of no return? </w:t>
      </w:r>
      <w:r w:rsidRPr="002C64DD">
        <w:rPr>
          <w:rStyle w:val="StyleUnderline"/>
        </w:rPr>
        <w:t>All-or-nothing thinking can be a useful tool for communicating urgency to the public</w:t>
      </w:r>
      <w:r w:rsidRPr="002C64DD">
        <w:rPr>
          <w:sz w:val="16"/>
        </w:rPr>
        <w:t xml:space="preserve">, just as one would communicate the urgency of a war or a clarifying indication of political commitment. </w:t>
      </w:r>
      <w:r w:rsidRPr="002C64DD">
        <w:rPr>
          <w:rStyle w:val="StyleUnderline"/>
        </w:rPr>
        <w:t>But it has also become a trap into which many of us</w:t>
      </w:r>
      <w:r w:rsidRPr="002C64DD">
        <w:rPr>
          <w:sz w:val="16"/>
        </w:rPr>
        <w:t xml:space="preserve"> — especially environmentalists — </w:t>
      </w:r>
      <w:r w:rsidRPr="002C64DD">
        <w:rPr>
          <w:rStyle w:val="StyleUnderline"/>
        </w:rPr>
        <w:t>have fallen.</w:t>
      </w:r>
      <w:r w:rsidRPr="002C64DD">
        <w:rPr>
          <w:sz w:val="16"/>
        </w:rPr>
        <w:t xml:space="preserve"> In truth, </w:t>
      </w:r>
      <w:r w:rsidRPr="002C64DD">
        <w:rPr>
          <w:rStyle w:val="Emphasis"/>
        </w:rPr>
        <w:t>the fight to save the Earth</w:t>
      </w:r>
      <w:r w:rsidRPr="002C64DD">
        <w:rPr>
          <w:sz w:val="16"/>
        </w:rPr>
        <w:t xml:space="preserve"> from climate change </w:t>
      </w:r>
      <w:r w:rsidRPr="002C64DD">
        <w:rPr>
          <w:rStyle w:val="Emphasis"/>
        </w:rPr>
        <w:t>is not something that will be “won” or “lost.” Climate change is a problem of risk management</w:t>
      </w:r>
      <w:r w:rsidRPr="002C64DD">
        <w:rPr>
          <w:sz w:val="16"/>
        </w:rPr>
        <w:t xml:space="preserve">, albeit </w:t>
      </w:r>
      <w:r w:rsidRPr="002C64DD">
        <w:rPr>
          <w:rStyle w:val="Emphasis"/>
        </w:rPr>
        <w:t>on a planetary scope.</w:t>
      </w:r>
      <w:r w:rsidRPr="002C64DD">
        <w:rPr>
          <w:sz w:val="16"/>
        </w:rPr>
        <w:t xml:space="preserve"> The most pressing danger is not the likely scenario of what unabated emissions would do — which is bad enough — but the less likely, yet far from impossible, versions, if it turns out that a given level of atmospheric carbon produces more warming than scientists estimate. </w:t>
      </w:r>
      <w:r w:rsidRPr="002C64DD">
        <w:rPr>
          <w:rStyle w:val="Emphasis"/>
        </w:rPr>
        <w:t>Unabated, greenhouse-gas emissions could easily produce a much higher spike than forecast.</w:t>
      </w:r>
      <w:r w:rsidRPr="002C64DD">
        <w:rPr>
          <w:sz w:val="16"/>
        </w:rPr>
        <w:t xml:space="preserve"> </w:t>
      </w:r>
      <w:r w:rsidRPr="002C64DD">
        <w:rPr>
          <w:rStyle w:val="StyleUnderline"/>
        </w:rPr>
        <w:t>Warmer temperatures might create new effects of their own, like the melting of the permafrost in the Siberian tundra, releasing vast stores of carbon and creating still more heat.</w:t>
      </w:r>
      <w:r w:rsidRPr="002C64DD">
        <w:rPr>
          <w:sz w:val="16"/>
        </w:rPr>
        <w:t xml:space="preserve"> The predictions of what </w:t>
      </w:r>
      <w:r w:rsidRPr="002C64DD">
        <w:rPr>
          <w:color w:val="000000"/>
          <w:sz w:val="16"/>
        </w:rPr>
        <w:t xml:space="preserve">happens if humanity cooks the planet </w:t>
      </w:r>
      <w:r w:rsidRPr="002C64DD">
        <w:rPr>
          <w:sz w:val="16"/>
        </w:rPr>
        <w:t xml:space="preserve">entail high levels of uncertainty. Scientists guess that failing to control emissions poses about a 10 percent chance of creating a rise in global temperatures that would make human life as we know it unrecognizable. Americans would rightly consider a 10 percent chance of nuclear war unacceptably large. </w:t>
      </w:r>
      <w:r w:rsidRPr="002C64DD">
        <w:rPr>
          <w:rStyle w:val="StyleUnderline"/>
        </w:rPr>
        <w:t>Even if all</w:t>
      </w:r>
      <w:r w:rsidRPr="002C64DD">
        <w:rPr>
          <w:sz w:val="16"/>
        </w:rPr>
        <w:t xml:space="preserve"> the Paris </w:t>
      </w:r>
      <w:r w:rsidRPr="002C64DD">
        <w:rPr>
          <w:rStyle w:val="StyleUnderline"/>
        </w:rPr>
        <w:t>talks do is simply eliminate the risk of the all-too-thinkable worst-case scenario, it would constitute a monumental achievement in the history of human civilization</w:t>
      </w:r>
      <w:r w:rsidRPr="002C64DD">
        <w:rPr>
          <w:sz w:val="16"/>
        </w:rPr>
        <w:t xml:space="preserve">, like the development of modern medicine. </w:t>
      </w:r>
      <w:r w:rsidRPr="002C64DD">
        <w:rPr>
          <w:rStyle w:val="StyleUnderline"/>
        </w:rPr>
        <w:t>The danger of black-and-white moralism is that it can be</w:t>
      </w:r>
      <w:r w:rsidRPr="002C64DD">
        <w:rPr>
          <w:sz w:val="16"/>
        </w:rPr>
        <w:t xml:space="preserve"> </w:t>
      </w:r>
      <w:r w:rsidRPr="002C64DD">
        <w:rPr>
          <w:strike/>
          <w:sz w:val="16"/>
        </w:rPr>
        <w:t>paralyzing</w:t>
      </w:r>
      <w:r w:rsidRPr="002C64DD">
        <w:rPr>
          <w:sz w:val="16"/>
        </w:rPr>
        <w:t xml:space="preserve"> [</w:t>
      </w:r>
      <w:r w:rsidRPr="002C64DD">
        <w:rPr>
          <w:rStyle w:val="Emphasis"/>
        </w:rPr>
        <w:t>demoralizing</w:t>
      </w:r>
      <w:r w:rsidRPr="002C64DD">
        <w:rPr>
          <w:sz w:val="16"/>
        </w:rPr>
        <w:t xml:space="preserve">]. Ironically, </w:t>
      </w:r>
      <w:r w:rsidRPr="002C64DD">
        <w:rPr>
          <w:rStyle w:val="StyleUnderline"/>
        </w:rPr>
        <w:t>the despair of the left has one quality in common with the denial of the right: They are both coping mechanisms. Denial is conservatism’s way of avoiding the collision</w:t>
      </w:r>
      <w:r w:rsidRPr="002C64DD">
        <w:rPr>
          <w:sz w:val="16"/>
        </w:rPr>
        <w:t xml:space="preserve"> between its belief that governmental power over the economy must not be extended and the likely truth that climate change is a problem that can only be solved through more government. </w:t>
      </w:r>
      <w:r w:rsidRPr="002C64DD">
        <w:rPr>
          <w:rStyle w:val="StyleUnderline"/>
        </w:rPr>
        <w:t>Despair is a means of coping with the contradiction between the awesome scale of the climate crisis and the paucity of political tools to solve it.</w:t>
      </w:r>
      <w:r w:rsidRPr="002C64DD">
        <w:rPr>
          <w:sz w:val="16"/>
        </w:rPr>
        <w:t xml:space="preserve"> </w:t>
      </w:r>
      <w:r w:rsidRPr="002C64DD">
        <w:rPr>
          <w:rStyle w:val="Emphasis"/>
        </w:rPr>
        <w:t>Both render us passive bystanders to history</w:t>
      </w:r>
      <w:r w:rsidRPr="002C64DD">
        <w:rPr>
          <w:sz w:val="16"/>
        </w:rPr>
        <w:t xml:space="preserve"> and, by hiding our agency, distort our vision of the world. </w:t>
      </w:r>
      <w:r w:rsidRPr="002C64DD">
        <w:rPr>
          <w:rStyle w:val="Emphasis"/>
        </w:rPr>
        <w:t>An inability to parse degrees of too little and too late can</w:t>
      </w:r>
      <w:r w:rsidRPr="002C64DD">
        <w:rPr>
          <w:sz w:val="16"/>
        </w:rPr>
        <w:t xml:space="preserve"> </w:t>
      </w:r>
      <w:r w:rsidRPr="002C64DD">
        <w:rPr>
          <w:strike/>
          <w:sz w:val="16"/>
        </w:rPr>
        <w:t>blind you to</w:t>
      </w:r>
      <w:r w:rsidRPr="002C64DD">
        <w:rPr>
          <w:sz w:val="16"/>
        </w:rPr>
        <w:t xml:space="preserve"> [</w:t>
      </w:r>
      <w:r w:rsidRPr="002C64DD">
        <w:rPr>
          <w:rStyle w:val="Emphasis"/>
        </w:rPr>
        <w:t>hide</w:t>
      </w:r>
      <w:r w:rsidRPr="002C64DD">
        <w:rPr>
          <w:sz w:val="16"/>
        </w:rPr>
        <w:t xml:space="preserve">] </w:t>
      </w:r>
      <w:r w:rsidRPr="002C64DD">
        <w:rPr>
          <w:rStyle w:val="Emphasis"/>
        </w:rPr>
        <w:t xml:space="preserve">something revolutionary and historic taking place. </w:t>
      </w:r>
    </w:p>
    <w:p w14:paraId="13F94735" w14:textId="235CF17E" w:rsidR="00383DAA" w:rsidRPr="002C64DD" w:rsidRDefault="00383DAA" w:rsidP="008A2BBB">
      <w:pPr>
        <w:pStyle w:val="Heading3"/>
        <w:rPr>
          <w:rFonts w:cs="Calibri"/>
        </w:rPr>
      </w:pPr>
      <w:r w:rsidRPr="002C64DD">
        <w:rPr>
          <w:rFonts w:cs="Calibri"/>
        </w:rPr>
        <w:t xml:space="preserve">2NC --- </w:t>
      </w:r>
      <w:r w:rsidR="000C1D5E">
        <w:rPr>
          <w:rFonts w:cs="Calibri"/>
        </w:rPr>
        <w:t>!</w:t>
      </w:r>
      <w:r w:rsidRPr="002C64DD">
        <w:rPr>
          <w:rFonts w:cs="Calibri"/>
        </w:rPr>
        <w:t xml:space="preserve"> – Disease</w:t>
      </w:r>
    </w:p>
    <w:p w14:paraId="20243201" w14:textId="77777777" w:rsidR="00383DAA" w:rsidRPr="002C64DD" w:rsidRDefault="00383DAA" w:rsidP="00383DAA">
      <w:pPr>
        <w:pStyle w:val="Heading4"/>
        <w:rPr>
          <w:rFonts w:cs="Calibri"/>
        </w:rPr>
      </w:pPr>
      <w:r w:rsidRPr="002C64DD">
        <w:rPr>
          <w:rFonts w:cs="Calibri"/>
        </w:rPr>
        <w:t>Disease causes extinction</w:t>
      </w:r>
    </w:p>
    <w:p w14:paraId="279F25DC" w14:textId="31B7B037" w:rsidR="00383DAA" w:rsidRPr="002C64DD" w:rsidRDefault="00383DAA" w:rsidP="00383DAA">
      <w:r w:rsidRPr="002C64DD">
        <w:rPr>
          <w:rStyle w:val="Style13ptBold"/>
        </w:rPr>
        <w:t>Keating ‘9</w:t>
      </w:r>
      <w:r w:rsidRPr="002C64DD">
        <w:t xml:space="preserve"> -- Foreign Policy web editor (Joshua, "The End of the World," Foreign Policy, 11-13-9, www.foreignpolicy.com/articles/2009/11/13/the_end_of_the_w</w:t>
      </w:r>
      <w:r w:rsidR="00D629CF">
        <w:t>orld?page=full, accessed 9-7-12</w:t>
      </w:r>
      <w:r w:rsidRPr="002C64DD">
        <w:t>)</w:t>
      </w:r>
    </w:p>
    <w:p w14:paraId="1F7C2611" w14:textId="77777777" w:rsidR="00383DAA" w:rsidRPr="002C64DD" w:rsidRDefault="00383DAA" w:rsidP="00383DAA">
      <w:pPr>
        <w:rPr>
          <w:sz w:val="16"/>
        </w:rPr>
      </w:pPr>
      <w:r w:rsidRPr="002C64DD">
        <w:rPr>
          <w:sz w:val="16"/>
        </w:rPr>
        <w:t xml:space="preserve">How it could happen: </w:t>
      </w:r>
      <w:r w:rsidRPr="002C64DD">
        <w:rPr>
          <w:u w:val="single"/>
        </w:rPr>
        <w:t xml:space="preserve">Throughout history, plagues </w:t>
      </w:r>
      <w:r w:rsidRPr="002C64DD">
        <w:rPr>
          <w:sz w:val="16"/>
          <w:szCs w:val="16"/>
        </w:rPr>
        <w:t>have</w:t>
      </w:r>
      <w:r w:rsidRPr="002C64DD">
        <w:rPr>
          <w:u w:val="single"/>
        </w:rPr>
        <w:t xml:space="preserve"> brought civilizations to their knees</w:t>
      </w:r>
      <w:r w:rsidRPr="002C64DD">
        <w:rPr>
          <w:sz w:val="16"/>
        </w:rPr>
        <w:t xml:space="preserve">. </w:t>
      </w:r>
      <w:r w:rsidRPr="002C64DD">
        <w:rPr>
          <w:u w:val="single"/>
        </w:rPr>
        <w:t xml:space="preserve">The Black Death killed </w:t>
      </w:r>
      <w:r w:rsidRPr="002C64DD">
        <w:rPr>
          <w:sz w:val="16"/>
        </w:rPr>
        <w:t xml:space="preserve">more off </w:t>
      </w:r>
      <w:r w:rsidRPr="002C64DD">
        <w:rPr>
          <w:u w:val="single"/>
        </w:rPr>
        <w:t>more than half of Europe</w:t>
      </w:r>
      <w:r w:rsidRPr="002C64DD">
        <w:rPr>
          <w:sz w:val="16"/>
        </w:rPr>
        <w:t xml:space="preserve">'s population in the Middle Ages. In </w:t>
      </w:r>
      <w:r w:rsidRPr="002C64DD">
        <w:rPr>
          <w:u w:val="single"/>
        </w:rPr>
        <w:t>1918</w:t>
      </w:r>
      <w:r w:rsidRPr="002C64DD">
        <w:rPr>
          <w:sz w:val="16"/>
        </w:rPr>
        <w:t xml:space="preserve">, a </w:t>
      </w:r>
      <w:r w:rsidRPr="002C64DD">
        <w:rPr>
          <w:u w:val="single"/>
        </w:rPr>
        <w:t>flu</w:t>
      </w:r>
      <w:r w:rsidRPr="002C64DD">
        <w:rPr>
          <w:sz w:val="16"/>
        </w:rPr>
        <w:t xml:space="preserve"> pandemic </w:t>
      </w:r>
      <w:r w:rsidRPr="002C64DD">
        <w:rPr>
          <w:u w:val="single"/>
        </w:rPr>
        <w:t>killed</w:t>
      </w:r>
      <w:r w:rsidRPr="002C64DD">
        <w:rPr>
          <w:sz w:val="16"/>
        </w:rPr>
        <w:t xml:space="preserve"> an estimated </w:t>
      </w:r>
      <w:r w:rsidRPr="002C64DD">
        <w:rPr>
          <w:u w:val="single"/>
        </w:rPr>
        <w:t>50 million people</w:t>
      </w:r>
      <w:r w:rsidRPr="002C64DD">
        <w:rPr>
          <w:sz w:val="16"/>
        </w:rPr>
        <w:t xml:space="preserve">, nearly 3 percent of the world's population, a far greater impact than the just-concluded World War I. </w:t>
      </w:r>
      <w:r w:rsidRPr="002C64DD">
        <w:rPr>
          <w:u w:val="single"/>
        </w:rPr>
        <w:t>Because of globalization, diseases today spread even faster</w:t>
      </w:r>
      <w:r w:rsidRPr="002C64DD">
        <w:rPr>
          <w:sz w:val="16"/>
        </w:rPr>
        <w:t xml:space="preserve"> - witness the rapid worldwide spread of H1N1 currently unfolding. A </w:t>
      </w:r>
      <w:r w:rsidRPr="002C64DD">
        <w:rPr>
          <w:u w:val="single"/>
        </w:rPr>
        <w:t>global outbreak of a disease such as ebola</w:t>
      </w:r>
      <w:r w:rsidRPr="002C64DD">
        <w:rPr>
          <w:sz w:val="16"/>
        </w:rPr>
        <w:t xml:space="preserve"> virus -- which has had a 90 percent fatality rate during its flare-ups in rural Africa -- </w:t>
      </w:r>
      <w:r w:rsidRPr="002C64DD">
        <w:rPr>
          <w:u w:val="single"/>
        </w:rPr>
        <w:t>or a mutated drug-resistant</w:t>
      </w:r>
      <w:r w:rsidRPr="002C64DD">
        <w:rPr>
          <w:sz w:val="16"/>
        </w:rPr>
        <w:t xml:space="preserve"> form of the </w:t>
      </w:r>
      <w:r w:rsidRPr="002C64DD">
        <w:rPr>
          <w:u w:val="single"/>
        </w:rPr>
        <w:t>flu</w:t>
      </w:r>
      <w:r w:rsidRPr="002C64DD">
        <w:rPr>
          <w:sz w:val="16"/>
        </w:rPr>
        <w:t xml:space="preserve"> virus on a global scale </w:t>
      </w:r>
      <w:r w:rsidRPr="002C64DD">
        <w:rPr>
          <w:u w:val="single"/>
        </w:rPr>
        <w:t>could have a</w:t>
      </w:r>
      <w:r w:rsidRPr="002C64DD">
        <w:rPr>
          <w:sz w:val="16"/>
        </w:rPr>
        <w:t xml:space="preserve"> devastating, even </w:t>
      </w:r>
      <w:r w:rsidRPr="002C64DD">
        <w:rPr>
          <w:u w:val="single"/>
        </w:rPr>
        <w:t>civilization-ending impact</w:t>
      </w:r>
      <w:r w:rsidRPr="002C64DD">
        <w:rPr>
          <w:sz w:val="16"/>
        </w:rPr>
        <w:t xml:space="preserve">. How likely is it? Treatment of deadly diseases has improved since 1918, but so have the diseases. Modern industrial farming techniques have been blamed for the outbreak of diseases, such as swine flu, and </w:t>
      </w:r>
      <w:r w:rsidRPr="002C64DD">
        <w:rPr>
          <w:u w:val="single"/>
        </w:rPr>
        <w:t>as the world’s population grows and humans move into previously unoccupied areas, the risk of exposure to previously unknown pathogens increases</w:t>
      </w:r>
      <w:r w:rsidRPr="002C64DD">
        <w:rPr>
          <w:sz w:val="16"/>
        </w:rPr>
        <w:t xml:space="preserve">.  More than 40 new viruses have emerged since the 1970s, including ebola and HIV. </w:t>
      </w:r>
      <w:r w:rsidRPr="002C64DD">
        <w:rPr>
          <w:u w:val="single"/>
        </w:rPr>
        <w:t>Bio</w:t>
      </w:r>
      <w:r w:rsidRPr="002C64DD">
        <w:rPr>
          <w:sz w:val="16"/>
        </w:rPr>
        <w:t xml:space="preserve">logical </w:t>
      </w:r>
      <w:r w:rsidRPr="002C64DD">
        <w:rPr>
          <w:u w:val="single"/>
        </w:rPr>
        <w:t>weapons experimentation</w:t>
      </w:r>
      <w:r w:rsidRPr="002C64DD">
        <w:rPr>
          <w:sz w:val="16"/>
        </w:rPr>
        <w:t xml:space="preserve"> has </w:t>
      </w:r>
      <w:r w:rsidRPr="002C64DD">
        <w:rPr>
          <w:u w:val="single"/>
        </w:rPr>
        <w:t>add</w:t>
      </w:r>
      <w:r w:rsidRPr="002C64DD">
        <w:rPr>
          <w:sz w:val="16"/>
          <w:szCs w:val="16"/>
        </w:rPr>
        <w:t xml:space="preserve">ed </w:t>
      </w:r>
      <w:r w:rsidRPr="002C64DD">
        <w:rPr>
          <w:u w:val="single"/>
        </w:rPr>
        <w:t>a new and</w:t>
      </w:r>
      <w:r w:rsidRPr="002C64DD">
        <w:rPr>
          <w:sz w:val="16"/>
        </w:rPr>
        <w:t xml:space="preserve"> just as </w:t>
      </w:r>
      <w:r w:rsidRPr="002C64DD">
        <w:rPr>
          <w:u w:val="single"/>
        </w:rPr>
        <w:t>troubling complication</w:t>
      </w:r>
      <w:r w:rsidRPr="002C64DD">
        <w:rPr>
          <w:sz w:val="16"/>
        </w:rPr>
        <w:t>.</w:t>
      </w:r>
    </w:p>
    <w:p w14:paraId="78CD160A" w14:textId="77777777" w:rsidR="00383DAA" w:rsidRPr="002C64DD" w:rsidRDefault="00383DAA" w:rsidP="00383DAA">
      <w:pPr>
        <w:pStyle w:val="Heading4"/>
        <w:rPr>
          <w:rFonts w:cs="Calibri"/>
        </w:rPr>
      </w:pPr>
      <w:r w:rsidRPr="002C64DD">
        <w:rPr>
          <w:rFonts w:cs="Calibri"/>
        </w:rPr>
        <w:t>Diseases cause extinctions, airports and transportation allow for quick spread</w:t>
      </w:r>
    </w:p>
    <w:p w14:paraId="6ED382DA" w14:textId="77777777" w:rsidR="00383DAA" w:rsidRPr="002C64DD" w:rsidRDefault="00383DAA" w:rsidP="00383DAA">
      <w:r w:rsidRPr="002C64DD">
        <w:rPr>
          <w:rStyle w:val="Style13ptBold"/>
        </w:rPr>
        <w:t>Bar-Yam 16</w:t>
      </w:r>
      <w:r w:rsidRPr="002C64DD">
        <w:t xml:space="preserve">. (Yaneer Bay-Yam, Complex systems scientist studying social and economic systems, president of the New England Complex Systems Institute. Transition to Extinction: Pandemics in a connected world. July 3, 2016. </w:t>
      </w:r>
      <w:hyperlink r:id="rId29" w:history="1">
        <w:r w:rsidRPr="002C64DD">
          <w:rPr>
            <w:rStyle w:val="Hyperlink"/>
          </w:rPr>
          <w:t>http://necsi.edu/research/social/pandemics/transition</w:t>
        </w:r>
      </w:hyperlink>
      <w:r w:rsidRPr="002C64DD">
        <w:t>)</w:t>
      </w:r>
    </w:p>
    <w:p w14:paraId="7F8EB0DE" w14:textId="285BDD8A" w:rsidR="00383DAA" w:rsidRPr="002C64DD" w:rsidRDefault="00383DAA" w:rsidP="00383DAA">
      <w:pPr>
        <w:rPr>
          <w:u w:val="single"/>
        </w:rPr>
      </w:pPr>
      <w:r w:rsidRPr="002C64DD">
        <w:rPr>
          <w:sz w:val="16"/>
        </w:rPr>
        <w:t xml:space="preserve">The video (Figure 1) shows a simple model of hosts and pathogens we have used to study evolutionary dynamics. In the animation, the green are hosts and red are pathogens. </w:t>
      </w:r>
      <w:r w:rsidRPr="002C64DD">
        <w:rPr>
          <w:rStyle w:val="StyleUnderline"/>
        </w:rPr>
        <w:t>As pathogens infect hosts, they spread across the system. If you look closely, you will see that the red changes tint from time to time — that is the natural mutation of pathogens to become more or less aggressive. Watch as one of the more aggressive—brighter red — strains rapidly expands. After a time it goes extinct leaving a black region. Why does it go extinct? The answer is that it spreads so rapidly that it kills the hosts around it. Without new hosts to infect it then dies out itself.</w:t>
      </w:r>
      <w:r w:rsidRPr="002C64DD">
        <w:rPr>
          <w:sz w:val="16"/>
        </w:rPr>
        <w:t xml:space="preserve"> That the rapidly spreading pathogens die out has important implications for evolutionary research which we have talked about elsewhere [1–7]. In the research I want to discuss here, </w:t>
      </w:r>
      <w:r w:rsidRPr="002C64DD">
        <w:rPr>
          <w:rStyle w:val="StyleUnderline"/>
        </w:rPr>
        <w:t xml:space="preserve">what we were interested in is the effect of </w:t>
      </w:r>
      <w:r w:rsidRPr="002C64DD">
        <w:rPr>
          <w:rStyle w:val="Emphasis"/>
        </w:rPr>
        <w:t>adding long range transportation</w:t>
      </w:r>
      <w:r w:rsidRPr="002C64DD">
        <w:rPr>
          <w:sz w:val="16"/>
        </w:rPr>
        <w:t xml:space="preserve"> [8]. </w:t>
      </w:r>
      <w:r w:rsidRPr="002C64DD">
        <w:rPr>
          <w:rStyle w:val="StyleUnderline"/>
        </w:rPr>
        <w:t>This includes natural means of dispersal as well as unintentional dispersal by humans, like adding airplane routes, which is being done by real world airlines</w:t>
      </w:r>
      <w:r w:rsidRPr="002C64DD">
        <w:rPr>
          <w:sz w:val="16"/>
        </w:rPr>
        <w:t xml:space="preserve"> (Figure 2). </w:t>
      </w:r>
      <w:r w:rsidRPr="002C64DD">
        <w:rPr>
          <w:rStyle w:val="Emphasis"/>
        </w:rPr>
        <w:t>When we introduce long range transportation into the model, the success of more aggressive strains changes. They can use the long range transportation to find new hosts and escape local extinction</w:t>
      </w:r>
      <w:r w:rsidRPr="002C64DD">
        <w:rPr>
          <w:sz w:val="16"/>
        </w:rPr>
        <w:t xml:space="preserve">. Figure 3 shows that </w:t>
      </w:r>
      <w:r w:rsidRPr="002C64DD">
        <w:rPr>
          <w:rStyle w:val="StyleUnderline"/>
        </w:rPr>
        <w:t>the more transportation routes introduced into the model, the more higher aggressive pathogens are able to survive and spread</w:t>
      </w:r>
      <w:r w:rsidRPr="002C64DD">
        <w:rPr>
          <w:sz w:val="16"/>
        </w:rPr>
        <w:t xml:space="preserve">. </w:t>
      </w:r>
      <w:r w:rsidRPr="002C64DD">
        <w:rPr>
          <w:rStyle w:val="StyleUnderline"/>
        </w:rPr>
        <w:t>As we add more long range transportation, there is a critical point at which pathogens become so aggressive that the entire host population dies</w:t>
      </w:r>
      <w:r w:rsidRPr="002C64DD">
        <w:rPr>
          <w:sz w:val="16"/>
        </w:rPr>
        <w:t xml:space="preserve">. The pathogens die at the same time, but that is not exactly a consolation to the hosts. </w:t>
      </w:r>
      <w:r w:rsidRPr="002C64DD">
        <w:rPr>
          <w:rStyle w:val="StyleUnderline"/>
        </w:rPr>
        <w:t xml:space="preserve">We call this the phase </w:t>
      </w:r>
      <w:r w:rsidRPr="002C64DD">
        <w:rPr>
          <w:rStyle w:val="Emphasis"/>
        </w:rPr>
        <w:t>transition to extinction</w:t>
      </w:r>
      <w:r w:rsidRPr="002C64DD">
        <w:rPr>
          <w:sz w:val="16"/>
        </w:rPr>
        <w:t xml:space="preserve"> (Figure 4). </w:t>
      </w:r>
      <w:r w:rsidRPr="002C64DD">
        <w:rPr>
          <w:rStyle w:val="Emphasis"/>
        </w:rPr>
        <w:t xml:space="preserve">With increasing levels of global transportation, human civilization may be approaching such a critical threshold. </w:t>
      </w:r>
      <w:r w:rsidRPr="002C64DD">
        <w:rPr>
          <w:sz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2C64DD">
        <w:rPr>
          <w:rStyle w:val="StyleUnderline"/>
        </w:rPr>
        <w:t>The traditional approach to public health uses historical evidence analyzed statistically to assess the potential impacts of a disease</w:t>
      </w:r>
      <w:r w:rsidRPr="002C64DD">
        <w:rPr>
          <w:sz w:val="16"/>
        </w:rPr>
        <w:t xml:space="preserve">. As a result, many were surprised by the spread of Ebola through West Africa in 2014. </w:t>
      </w:r>
      <w:r w:rsidRPr="002C64DD">
        <w:rPr>
          <w:rStyle w:val="StyleUnderline"/>
        </w:rPr>
        <w:t>As the connectivity of the world increases, past experience is not a good guide to future events.</w:t>
      </w:r>
      <w:r w:rsidRPr="002C64DD">
        <w:rPr>
          <w:sz w:val="16"/>
        </w:rPr>
        <w:t xml:space="preserve"> </w:t>
      </w:r>
      <w:r w:rsidRPr="002C64DD">
        <w:rPr>
          <w:rStyle w:val="Emphasis"/>
        </w:rPr>
        <w:t>A key point about the phase transition to extinction is its suddenness. Even a system that seems stable, can be destabilized by a few more long-range connections, and connectivity is continuing to increase</w:t>
      </w:r>
      <w:r w:rsidRPr="002C64DD">
        <w:rPr>
          <w:sz w:val="16"/>
        </w:rPr>
        <w:t xml:space="preserve">. So how close are we to the tipping point?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 Are people in western countries safe because of higher quality health systems? </w:t>
      </w:r>
      <w:r w:rsidRPr="002C64DD">
        <w:rPr>
          <w:rStyle w:val="StyleUnderline"/>
        </w:rPr>
        <w:t>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w:t>
      </w:r>
      <w:r w:rsidRPr="002C64DD">
        <w:rPr>
          <w:sz w:val="16"/>
        </w:rPr>
        <w:t xml:space="preserve"> </w:t>
      </w:r>
      <w:r w:rsidRPr="002C64DD">
        <w:rPr>
          <w:rStyle w:val="Emphasis"/>
        </w:rPr>
        <w:t xml:space="preserve">If a sick food service worker in an airport infects 100 passengers, or a contagion event happens in mass transportation, an outbreak could very well prove unstoppable. </w:t>
      </w:r>
      <w:r w:rsidRPr="002C64DD">
        <w:rPr>
          <w:sz w:val="16"/>
        </w:rPr>
        <w:t xml:space="preserve">Watch this mock video of a pathogen spreading globally through land and air transportation. </w:t>
      </w:r>
      <w:r w:rsidRPr="002C64DD">
        <w:rPr>
          <w:rStyle w:val="StyleUnderline"/>
        </w:rPr>
        <w:t>Long range transportation will continue to pose a threat of pandemic if its impacts cannot be contained.</w:t>
      </w:r>
    </w:p>
    <w:p w14:paraId="05CBD8B2" w14:textId="56D5DFF2" w:rsidR="008A2BBB" w:rsidRPr="002C64DD" w:rsidRDefault="008A2BBB" w:rsidP="008A2BBB">
      <w:pPr>
        <w:pStyle w:val="Heading3"/>
        <w:rPr>
          <w:rFonts w:cs="Calibri"/>
        </w:rPr>
      </w:pPr>
      <w:r w:rsidRPr="002C64DD">
        <w:rPr>
          <w:rFonts w:cs="Calibri"/>
        </w:rPr>
        <w:t xml:space="preserve">2NC --- </w:t>
      </w:r>
      <w:r w:rsidR="000C1D5E">
        <w:rPr>
          <w:rFonts w:cs="Calibri"/>
        </w:rPr>
        <w:t>!</w:t>
      </w:r>
      <w:r w:rsidRPr="002C64DD">
        <w:rPr>
          <w:rFonts w:cs="Calibri"/>
        </w:rPr>
        <w:t xml:space="preserve"> – CCP Stability</w:t>
      </w:r>
    </w:p>
    <w:p w14:paraId="2527099B" w14:textId="77777777" w:rsidR="003A17A5" w:rsidRPr="002C64DD" w:rsidRDefault="003A17A5" w:rsidP="003A17A5">
      <w:pPr>
        <w:pStyle w:val="Heading4"/>
        <w:rPr>
          <w:rFonts w:cs="Calibri"/>
        </w:rPr>
      </w:pPr>
      <w:r w:rsidRPr="002C64DD">
        <w:rPr>
          <w:rFonts w:cs="Calibri"/>
        </w:rPr>
        <w:t>CCP instability sparks China-Japan war – goes global.</w:t>
      </w:r>
    </w:p>
    <w:p w14:paraId="65A83914" w14:textId="77777777" w:rsidR="003A17A5" w:rsidRPr="002C64DD" w:rsidRDefault="003A17A5" w:rsidP="003A17A5">
      <w:r w:rsidRPr="002C64DD">
        <w:rPr>
          <w:rStyle w:val="Style13ptBold"/>
        </w:rPr>
        <w:t>Perkinson 12</w:t>
      </w:r>
      <w:r w:rsidRPr="002C64DD">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2C64DD">
        <w:rPr>
          <w:vertAlign w:val="superscript"/>
        </w:rPr>
        <w:t>th</w:t>
      </w:r>
      <w:r w:rsidRPr="002C64DD">
        <w:t>, Available Online at http://aladinrc.wrlc.org/bitstream/handle/1961/10330/Perkinson_american_0008N_10238display.pdf?sequence=1)</w:t>
      </w:r>
    </w:p>
    <w:p w14:paraId="03AC68B9" w14:textId="3F8ED24A" w:rsidR="008D12BB" w:rsidRPr="002C64DD" w:rsidRDefault="003A17A5" w:rsidP="003A17A5">
      <w:pPr>
        <w:rPr>
          <w:u w:val="single"/>
        </w:rPr>
      </w:pPr>
      <w:r w:rsidRPr="002C64DD">
        <w:rPr>
          <w:rStyle w:val="StyleUnderline"/>
        </w:rPr>
        <w:t>A third region that has a deep interest in China’s political stability is their neighbor Japan</w:t>
      </w:r>
      <w:r w:rsidRPr="002C64DD">
        <w:rPr>
          <w:sz w:val="16"/>
        </w:rPr>
        <w:t xml:space="preserve">. </w:t>
      </w:r>
      <w:r w:rsidRPr="002C64DD">
        <w:rPr>
          <w:rStyle w:val="StyleUnderline"/>
        </w:rPr>
        <w:t xml:space="preserve">Not only is Japan </w:t>
      </w:r>
      <w:r w:rsidRPr="002C64DD">
        <w:rPr>
          <w:rStyle w:val="Emphasis"/>
        </w:rPr>
        <w:t>deeply integrated economically</w:t>
      </w:r>
      <w:r w:rsidRPr="002C64DD">
        <w:rPr>
          <w:rStyle w:val="StyleUnderline"/>
        </w:rPr>
        <w:t xml:space="preserve"> into the Chinese trade system, it also has a number of </w:t>
      </w:r>
      <w:r w:rsidRPr="002C64DD">
        <w:rPr>
          <w:rStyle w:val="Emphasis"/>
        </w:rPr>
        <w:t>ongoing territorial disputes</w:t>
      </w:r>
      <w:r w:rsidRPr="002C64DD">
        <w:rPr>
          <w:rStyle w:val="StyleUnderline"/>
        </w:rPr>
        <w:t xml:space="preserve"> with the country</w:t>
      </w:r>
      <w:r w:rsidRPr="002C64DD">
        <w:rPr>
          <w:sz w:val="16"/>
        </w:rPr>
        <w:t xml:space="preserve">. For example, in January 2007, total trade between China and Japan was $18.1 million. That amount spiked to $344.9 million in December, 2011 (an 1808.1% increase)167, a clear indicator that China and Japan are growing their trade dependence at an astounding rate. In addition, </w:t>
      </w:r>
      <w:r w:rsidRPr="002C64DD">
        <w:rPr>
          <w:rStyle w:val="StyleUnderline"/>
        </w:rPr>
        <w:t>Japan and China continue to disagree over the status of some hotly contested territories, including the Diaoyu/Senkaku Islands</w:t>
      </w:r>
      <w:r w:rsidRPr="002C64DD">
        <w:rPr>
          <w:sz w:val="16"/>
        </w:rPr>
        <w:t xml:space="preserve">. </w:t>
      </w:r>
      <w:r w:rsidRPr="002C64DD">
        <w:rPr>
          <w:rStyle w:val="StyleUnderline"/>
        </w:rPr>
        <w:t>Not only do both countries have a territorial claim to the islands, but the area contains vast amounts of oil and natural gas resources that both countries want to develop</w:t>
      </w:r>
      <w:r w:rsidRPr="002C64DD">
        <w:rPr>
          <w:sz w:val="16"/>
        </w:rPr>
        <w:t xml:space="preserve">.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2C64DD">
        <w:rPr>
          <w:rStyle w:val="StyleUnderline"/>
        </w:rPr>
        <w:t>Tension in the region has been rising as China has continued to press closer to the median line that Japan has drawn around the islands, at one point coming as close as five kilometers from the line</w:t>
      </w:r>
      <w:r w:rsidRPr="002C64DD">
        <w:rPr>
          <w:sz w:val="16"/>
        </w:rPr>
        <w:t xml:space="preserve">.170 The consistency of the Chinese message on the status of these disputed territories, though tense and combative for the Japanese, have at least lent a level of predictability to China’s stance and actions. However, </w:t>
      </w:r>
      <w:r w:rsidRPr="002C64DD">
        <w:rPr>
          <w:rStyle w:val="StyleUnderline"/>
        </w:rPr>
        <w:t>should the CCP undergo a period of instability</w:t>
      </w:r>
      <w:r w:rsidRPr="002C64DD">
        <w:rPr>
          <w:sz w:val="16"/>
        </w:rPr>
        <w:t xml:space="preserve"> and reform, and if their message or actions were to change regarding the status of these islands, </w:t>
      </w:r>
      <w:r w:rsidRPr="002C64DD">
        <w:rPr>
          <w:rStyle w:val="StyleUnderline"/>
        </w:rPr>
        <w:t xml:space="preserve">it could cause a </w:t>
      </w:r>
      <w:r w:rsidRPr="002C64DD">
        <w:rPr>
          <w:rStyle w:val="Emphasis"/>
        </w:rPr>
        <w:t>significant conflict over these territories</w:t>
      </w:r>
      <w:r w:rsidRPr="002C64DD">
        <w:rPr>
          <w:rStyle w:val="StyleUnderline"/>
        </w:rPr>
        <w:t xml:space="preserve"> between China and Japan, and could severely destabilize an already weakened Japanese economy.</w:t>
      </w:r>
      <w:r w:rsidRPr="002C64DD">
        <w:rPr>
          <w:sz w:val="16"/>
        </w:rPr>
        <w:t xml:space="preserve"> Much like the potential destabilization of the Taiwan Strait, </w:t>
      </w:r>
      <w:r w:rsidRPr="002C64DD">
        <w:rPr>
          <w:rStyle w:val="StyleUnderline"/>
        </w:rPr>
        <w:t xml:space="preserve">the destabilization of the East China Sea region could </w:t>
      </w:r>
      <w:r w:rsidRPr="002C64DD">
        <w:rPr>
          <w:rStyle w:val="Emphasis"/>
        </w:rPr>
        <w:t>draw the countries’ regional neighbors and international partners into a protracted conflict</w:t>
      </w:r>
      <w:r w:rsidRPr="002C64DD">
        <w:rPr>
          <w:rStyle w:val="StyleUnderline"/>
        </w:rPr>
        <w:t xml:space="preserve"> between the two nations. </w:t>
      </w:r>
    </w:p>
    <w:p w14:paraId="19838ED9" w14:textId="4402C8FE" w:rsidR="0062474D" w:rsidRPr="002C64DD" w:rsidRDefault="002C64DD" w:rsidP="0062474D">
      <w:pPr>
        <w:pStyle w:val="Heading1"/>
        <w:rPr>
          <w:rFonts w:cs="Calibri"/>
        </w:rPr>
      </w:pPr>
      <w:r w:rsidRPr="002C64DD">
        <w:rPr>
          <w:rFonts w:cs="Calibri"/>
        </w:rPr>
        <w:t>A</w:t>
      </w:r>
      <w:r w:rsidR="0062474D" w:rsidRPr="002C64DD">
        <w:rPr>
          <w:rFonts w:cs="Calibri"/>
        </w:rPr>
        <w:t>ff</w:t>
      </w:r>
    </w:p>
    <w:p w14:paraId="25614726" w14:textId="5B7E3D15" w:rsidR="00F62036" w:rsidRDefault="00F62036" w:rsidP="007A2038">
      <w:pPr>
        <w:pStyle w:val="Heading2"/>
        <w:rPr>
          <w:rFonts w:cs="Calibri"/>
        </w:rPr>
      </w:pPr>
      <w:r>
        <w:rPr>
          <w:rFonts w:cs="Calibri"/>
        </w:rPr>
        <w:t>**Uniqueness**</w:t>
      </w:r>
    </w:p>
    <w:p w14:paraId="14FA411F" w14:textId="7403E068" w:rsidR="00F62036" w:rsidRDefault="00F62036" w:rsidP="00F62036">
      <w:pPr>
        <w:pStyle w:val="Heading3"/>
      </w:pPr>
      <w:r>
        <w:t xml:space="preserve">2AC --- </w:t>
      </w:r>
      <w:r w:rsidR="000C1D5E">
        <w:t>UQ</w:t>
      </w:r>
      <w:r>
        <w:t xml:space="preserve"> </w:t>
      </w:r>
      <w:r w:rsidR="001A42BF">
        <w:t>– Non Unique</w:t>
      </w:r>
    </w:p>
    <w:p w14:paraId="3DBECC3E" w14:textId="29EDC98F" w:rsidR="00F62036" w:rsidRDefault="00F62036" w:rsidP="00F62036">
      <w:pPr>
        <w:pStyle w:val="Heading4"/>
      </w:pPr>
      <w:r>
        <w:t xml:space="preserve">China can’t attract workers – too many alt causes </w:t>
      </w:r>
    </w:p>
    <w:p w14:paraId="5BAE486A" w14:textId="77777777" w:rsidR="00F62036" w:rsidRDefault="00F62036" w:rsidP="00F62036">
      <w:pPr>
        <w:rPr>
          <w:rStyle w:val="Style13ptBold"/>
        </w:rPr>
      </w:pPr>
      <w:r>
        <w:rPr>
          <w:rStyle w:val="Style13ptBold"/>
        </w:rPr>
        <w:t xml:space="preserve">Cheng 16 </w:t>
      </w:r>
      <w:r w:rsidRPr="003132C0">
        <w:t xml:space="preserve">– (Wy Cheng is a researcher and writer on politics and economics, 7/29/16, “China’s Quest to Attract Foreign Talent,” The Diplomat, Accessed 6/24/18, </w:t>
      </w:r>
      <w:hyperlink r:id="rId30" w:history="1">
        <w:r w:rsidRPr="003132C0">
          <w:rPr>
            <w:rStyle w:val="Hyperlink"/>
          </w:rPr>
          <w:t>https://thediplomat.com/2016/07/chinas-quest-to-attract-foreign-talent/</w:t>
        </w:r>
      </w:hyperlink>
      <w:r w:rsidRPr="003132C0">
        <w:t>) //ak</w:t>
      </w:r>
      <w:r>
        <w:rPr>
          <w:rStyle w:val="Style13ptBold"/>
        </w:rPr>
        <w:t xml:space="preserve"> </w:t>
      </w:r>
    </w:p>
    <w:p w14:paraId="29550573" w14:textId="1E94E54C" w:rsidR="00F62036" w:rsidRDefault="00F62036" w:rsidP="00F62036">
      <w:pPr>
        <w:rPr>
          <w:sz w:val="16"/>
        </w:rPr>
      </w:pPr>
      <w:r w:rsidRPr="00F62036">
        <w:rPr>
          <w:sz w:val="16"/>
        </w:rPr>
        <w:t xml:space="preserve">Last week, </w:t>
      </w:r>
      <w:r w:rsidRPr="00F62036">
        <w:rPr>
          <w:rStyle w:val="StyleUnderline"/>
        </w:rPr>
        <w:t xml:space="preserve">the Ministry of Public Security announced a series of welcoming policies for skilled foreign workers in the pilot free trade zone in Guangdong Province, the country’s manufacturing powerhouse. </w:t>
      </w:r>
      <w:r w:rsidRPr="00F62036">
        <w:rPr>
          <w:sz w:val="16"/>
        </w:rPr>
        <w:t xml:space="preserve">The package include 16 new measures, such as fast-track approvals for skilled foreign nationals, a simplified permanent residence application, subsidies for foreign students’ start-ups, and accelerated visas and residency application processes for overseas Chinese. Set to go into effect on August 1, 2016, </w:t>
      </w:r>
      <w:r w:rsidRPr="00F62036">
        <w:rPr>
          <w:rStyle w:val="StyleUnderline"/>
        </w:rPr>
        <w:t>the new measures</w:t>
      </w:r>
      <w:r w:rsidRPr="00F62036">
        <w:rPr>
          <w:sz w:val="16"/>
        </w:rPr>
        <w:t xml:space="preserve">, as the ministry revealed, </w:t>
      </w:r>
      <w:r w:rsidRPr="00F62036">
        <w:rPr>
          <w:rStyle w:val="StyleUnderline"/>
        </w:rPr>
        <w:t>aim to answer “the free trade zone’s urgent demand for high-caliber foreign talent, overseas Chinese returning to start businesses, young foreign students, and investors to realize innovation-driven development of the zone</w:t>
      </w:r>
      <w:r w:rsidRPr="00F62036">
        <w:rPr>
          <w:sz w:val="16"/>
        </w:rPr>
        <w:t xml:space="preserve">.” The new policy is in line with the Chinese government’s plan to set up its first immigration office, which was confirmed by Public Security Minister Guo Shengkun earlier this year in an internal meeting. Specifically, the office will be founded by the end of the year by merging and expanding the ministry’s border control and exit-entry administration bureaus. Although the ministry has not disclosed further information, people with knowledge of the plans have made it known that the office would aim at seeking overseas talents to facilitate the country’s transition into a consumer spending and innovation-driven economy. </w:t>
      </w:r>
      <w:r w:rsidRPr="00F62036">
        <w:rPr>
          <w:rStyle w:val="StyleUnderline"/>
          <w:b/>
        </w:rPr>
        <w:t>These new immigration stratagems are clear signs that the Chinese government is well aware of the momentous importance of skilled human capital to the transition of the country’s economy</w:t>
      </w:r>
      <w:r w:rsidRPr="00F62036">
        <w:rPr>
          <w:rStyle w:val="StyleUnderline"/>
        </w:rPr>
        <w:t xml:space="preserve">. </w:t>
      </w:r>
      <w:r w:rsidRPr="00F62036">
        <w:rPr>
          <w:sz w:val="16"/>
        </w:rPr>
        <w:t xml:space="preserve">After launching the Reform and Opening Up Policy in 1978, China founded remarkable economic success largely on its large low-skilled labor supply. But due to rapid economic development and urbanization, Chinese wages have been rising rapidly in recent years. Equally pressurizing are the country’s demographic changes. In the previous decades, </w:t>
      </w:r>
      <w:r w:rsidRPr="00F62036">
        <w:rPr>
          <w:rStyle w:val="StyleUnderline"/>
        </w:rPr>
        <w:t>China benefited from its demographic dividend — that is, the freeing up of resources for economic development when fertility rates drop and the labor force temporarily grows faster than the population dependent on it.</w:t>
      </w:r>
      <w:r w:rsidRPr="00F62036">
        <w:rPr>
          <w:sz w:val="16"/>
        </w:rPr>
        <w:t xml:space="preserve"> In fact, the often-condemned One-Child Policy played a crucial role in giving rise to this advantage. It effectively reduced fertility rates and freed up an economic surplus for savings and investments. </w:t>
      </w:r>
      <w:r w:rsidRPr="00F62036">
        <w:rPr>
          <w:rStyle w:val="StyleUnderline"/>
        </w:rPr>
        <w:t xml:space="preserve">However, it has also caused the country a </w:t>
      </w:r>
      <w:r w:rsidRPr="00F62036">
        <w:rPr>
          <w:rStyle w:val="StyleUnderline"/>
          <w:b/>
        </w:rPr>
        <w:t>serious aging problem</w:t>
      </w:r>
      <w:r w:rsidRPr="00F62036">
        <w:rPr>
          <w:rStyle w:val="StyleUnderline"/>
        </w:rPr>
        <w:t>, which is simultaneously intensified by the general improvements in living standards and health practices</w:t>
      </w:r>
      <w:r w:rsidRPr="00F62036">
        <w:rPr>
          <w:sz w:val="16"/>
        </w:rPr>
        <w:t>. As the UN Statistic Division predicts, the median age of China will climb from 30 in 2000 to 44 in 2050, and the dependency ratio will leap from 10 percent in 2009 to 40 percent in 2050. That being the case</w:t>
      </w:r>
      <w:r w:rsidRPr="00F62036">
        <w:rPr>
          <w:rStyle w:val="StyleUnderline"/>
        </w:rPr>
        <w:t>, China can no longer rely on its low wage-reliant growth model as it did in the previous decades.</w:t>
      </w:r>
      <w:r w:rsidRPr="00F62036">
        <w:rPr>
          <w:sz w:val="16"/>
        </w:rPr>
        <w:t xml:space="preserve"> A transition into a more skill-based and capital-intensive economy is the only way out of this so-called “Middle Income Trap,” which is faced by all developing countries trying to ascend to developed statuses. It is also in this context that the Chinese government is so keen to lure overseas talent. Nonetheless, </w:t>
      </w:r>
      <w:r w:rsidRPr="00F62036">
        <w:rPr>
          <w:rStyle w:val="StyleUnderline"/>
          <w:b/>
        </w:rPr>
        <w:t>attracting and retaining talent are by no means easy tasks for China</w:t>
      </w:r>
      <w:r w:rsidRPr="00F62036">
        <w:rPr>
          <w:sz w:val="16"/>
        </w:rPr>
        <w:t xml:space="preserve">. Even just the matter of retaining Chinese talent has caused the Chinese government headaches for years. Since the sizes of the upper and middle classes in Chinese society have ballooned faster than ever before, more economically-capable households have sent their children to study overseas. Frequently those </w:t>
      </w:r>
      <w:r w:rsidRPr="00F62036">
        <w:rPr>
          <w:rStyle w:val="StyleUnderline"/>
        </w:rPr>
        <w:t>young minds, who are armed with valuable know-how, choose to settle overseas after graduation.</w:t>
      </w:r>
      <w:r w:rsidRPr="00F62036">
        <w:rPr>
          <w:sz w:val="16"/>
        </w:rPr>
        <w:t xml:space="preserve"> When push comes to shove, more desirable working environments, living styles, and healthcare developments are the major reasons for their preferences. On that account, the state-owned China Daily has dubbed the situation as “the world’s worst brain drain.” Meanwhile, </w:t>
      </w:r>
      <w:r w:rsidRPr="00F62036">
        <w:rPr>
          <w:rStyle w:val="StyleUnderline"/>
        </w:rPr>
        <w:t>more secure wealth preservation overseas is another factor which constantly drains talent and capital abroad</w:t>
      </w:r>
      <w:r w:rsidRPr="00F62036">
        <w:rPr>
          <w:sz w:val="16"/>
        </w:rPr>
        <w:t xml:space="preserve">. According to Shanghai Hurun Research Institute’s studies of the Chinese upper class in 2015, 64 percent of the “high net worth individuals” whom it polled were either emigrating or planning to do so. Most of all, </w:t>
      </w:r>
      <w:r w:rsidRPr="00F62036">
        <w:rPr>
          <w:rStyle w:val="StyleUnderline"/>
        </w:rPr>
        <w:t xml:space="preserve">their preferences are based on the belief that China’s existing financial and legal systems are not regulated enough to protect their wealth. </w:t>
      </w:r>
      <w:r w:rsidRPr="00F62036">
        <w:rPr>
          <w:sz w:val="16"/>
        </w:rPr>
        <w:t xml:space="preserve">Given this backdrop, it is not hard to conceive that highly-skilled human capital outflow always outweighs the inflow in China. </w:t>
      </w:r>
      <w:r w:rsidRPr="00F62036">
        <w:rPr>
          <w:rStyle w:val="StyleUnderline"/>
        </w:rPr>
        <w:t>This imbalance reflects the limited attractiveness of the country to highly-skilled talents worldwide</w:t>
      </w:r>
      <w:r w:rsidRPr="00F62036">
        <w:rPr>
          <w:sz w:val="16"/>
        </w:rPr>
        <w:t xml:space="preserve">; as long as that’s the case, the Chinese government’s road to attracting overseas talent will in all likelihood be arduous. Ultimately, </w:t>
      </w:r>
      <w:r w:rsidRPr="00F62036">
        <w:rPr>
          <w:rStyle w:val="StyleUnderline"/>
          <w:b/>
        </w:rPr>
        <w:t>a lack of confidence in the Chinese system is the root cause of the imbalance</w:t>
      </w:r>
      <w:r w:rsidRPr="00F62036">
        <w:rPr>
          <w:sz w:val="16"/>
        </w:rPr>
        <w:t xml:space="preserve">. The 16 new immigration measures to take into effect Guangdong may well facilitate the immigration process. The immigration office, which will be created later this year, may be able dispense more tempting offers to overseas talent. Yet neither measure will touch the root of the problem. </w:t>
      </w:r>
      <w:r w:rsidRPr="00F62036">
        <w:rPr>
          <w:rStyle w:val="StyleUnderline"/>
        </w:rPr>
        <w:t>If China is to achieve a smoother transition into a more skill-based economy, it must shore up its soft power</w:t>
      </w:r>
      <w:r w:rsidRPr="00F62036">
        <w:rPr>
          <w:sz w:val="16"/>
        </w:rPr>
        <w:t xml:space="preserve"> – no matter whether it is engaging overseas Chinese to return or luring foreign nationals to settle in China.</w:t>
      </w:r>
    </w:p>
    <w:p w14:paraId="53DF66E2" w14:textId="2762A492" w:rsidR="00AC6BFB" w:rsidRPr="007B0AAE" w:rsidRDefault="00AC6BFB" w:rsidP="00AC6BFB">
      <w:pPr>
        <w:pStyle w:val="Heading4"/>
      </w:pPr>
      <w:r>
        <w:t xml:space="preserve">China can’t retain </w:t>
      </w:r>
      <w:r w:rsidR="00255225">
        <w:t>foreign talent</w:t>
      </w:r>
      <w:r>
        <w:t>- cultural and political barriers deter high skilled labor</w:t>
      </w:r>
    </w:p>
    <w:p w14:paraId="3C7AD620" w14:textId="77777777" w:rsidR="00AC6BFB" w:rsidRPr="00E31B50" w:rsidRDefault="00AC6BFB" w:rsidP="00AC6BFB">
      <w:pPr>
        <w:rPr>
          <w:rStyle w:val="Style13ptBold"/>
        </w:rPr>
      </w:pPr>
      <w:r w:rsidRPr="00E31B50">
        <w:rPr>
          <w:rStyle w:val="Style13ptBold"/>
        </w:rPr>
        <w:t>CCG in 2017</w:t>
      </w:r>
    </w:p>
    <w:p w14:paraId="4F75644A" w14:textId="77777777" w:rsidR="00AC6BFB" w:rsidRDefault="00AC6BFB" w:rsidP="00AC6BFB">
      <w:r>
        <w:t>Centre for China and Globalization (CCG), Attracting skilled international migrants to China</w:t>
      </w:r>
      <w:r>
        <w:rPr>
          <w:rFonts w:ascii="MS Gothic" w:hAnsi="MS Gothic" w:cs="MS Gothic"/>
        </w:rPr>
        <w:t>：</w:t>
      </w:r>
      <w:r>
        <w:t xml:space="preserve"> A review and comparison of policies and practices, http://www.ilo.org/wcmsp5/groups/public/---asia/---ro-bangkok/---ilo-beijing/documents/publication/wcms_565474.pdf</w:t>
      </w:r>
    </w:p>
    <w:p w14:paraId="512D59EB" w14:textId="11FFBAC2" w:rsidR="00AC6BFB" w:rsidRDefault="00AC6BFB" w:rsidP="00F62036">
      <w:pPr>
        <w:rPr>
          <w:sz w:val="16"/>
        </w:rPr>
      </w:pPr>
      <w:r w:rsidRPr="007B0AAE">
        <w:rPr>
          <w:sz w:val="16"/>
        </w:rPr>
        <w:t>In their written comments</w:t>
      </w:r>
      <w:r w:rsidRPr="007B0AAE">
        <w:rPr>
          <w:rStyle w:val="StyleUnderline"/>
        </w:rPr>
        <w:t>, respondents faulted China for having complicated</w:t>
      </w:r>
      <w:r w:rsidRPr="007B0AAE">
        <w:rPr>
          <w:sz w:val="16"/>
        </w:rPr>
        <w:t xml:space="preserve"> and timeconsuming </w:t>
      </w:r>
      <w:r w:rsidRPr="007B0AAE">
        <w:rPr>
          <w:rStyle w:val="StyleUnderline"/>
        </w:rPr>
        <w:t>immigration procedures</w:t>
      </w:r>
      <w:r w:rsidRPr="007B0AAE">
        <w:rPr>
          <w:sz w:val="16"/>
        </w:rPr>
        <w:t xml:space="preserve">, adding that the overall </w:t>
      </w:r>
      <w:r w:rsidRPr="007B0AAE">
        <w:rPr>
          <w:rStyle w:val="StyleUnderline"/>
        </w:rPr>
        <w:t>lack of information and political transparency created</w:t>
      </w:r>
      <w:r w:rsidRPr="007B0AAE">
        <w:rPr>
          <w:sz w:val="16"/>
        </w:rPr>
        <w:t xml:space="preserve"> further </w:t>
      </w:r>
      <w:r w:rsidRPr="007B0AAE">
        <w:rPr>
          <w:rStyle w:val="StyleUnderline"/>
        </w:rPr>
        <w:t>hurdles for foreigners</w:t>
      </w:r>
      <w:r w:rsidRPr="007B0AAE">
        <w:rPr>
          <w:sz w:val="16"/>
        </w:rPr>
        <w:t xml:space="preserve">, particularly when it came to competing with local people in grasping good business opportunities. </w:t>
      </w:r>
      <w:r w:rsidRPr="007B0AAE">
        <w:rPr>
          <w:rFonts w:ascii="Arial" w:hAnsi="Arial" w:cs="Arial"/>
          <w:sz w:val="16"/>
        </w:rPr>
        <w:t>■</w:t>
      </w:r>
      <w:r w:rsidRPr="007B0AAE">
        <w:rPr>
          <w:sz w:val="16"/>
        </w:rPr>
        <w:t xml:space="preserve"> One of the researchers in the China group, who also has a company on the side and was one of the ethnic Chinese (from the United States) in the group was especially adamant on the difficulties facing immigrants in grasping business opportunities, arguing that China should enable him and other foreigners to acquire dual citizenship to make it easier for them to conduct business in the country. (This researcher was not one of the two respondents recruited under the Thousand Talents Programme). </w:t>
      </w:r>
      <w:r w:rsidRPr="007B0AAE">
        <w:rPr>
          <w:rFonts w:ascii="Arial" w:hAnsi="Arial" w:cs="Arial"/>
          <w:sz w:val="16"/>
        </w:rPr>
        <w:t>■</w:t>
      </w:r>
      <w:r w:rsidRPr="007B0AAE">
        <w:rPr>
          <w:sz w:val="16"/>
        </w:rPr>
        <w:t xml:space="preserve"> </w:t>
      </w:r>
      <w:r w:rsidRPr="007B0AAE">
        <w:rPr>
          <w:rStyle w:val="StyleUnderline"/>
        </w:rPr>
        <w:t xml:space="preserve">With regard to social and cultural inclusion, the China survey respondents complained that language and cultural barriers are hard to overcome, and that they always experience segregation from the local Chinese staff </w:t>
      </w:r>
      <w:r w:rsidRPr="007B0AAE">
        <w:rPr>
          <w:sz w:val="16"/>
        </w:rPr>
        <w:t xml:space="preserve">when working for local businesses and organizations. </w:t>
      </w:r>
      <w:r w:rsidRPr="007B0AAE">
        <w:rPr>
          <w:rFonts w:ascii="Arial" w:hAnsi="Arial" w:cs="Arial"/>
          <w:sz w:val="16"/>
        </w:rPr>
        <w:t>■</w:t>
      </w:r>
      <w:r w:rsidRPr="007B0AAE">
        <w:rPr>
          <w:sz w:val="16"/>
        </w:rPr>
        <w:t xml:space="preserve"> Most of the survey respondents were unaware of the various Chinese Government schemes for attracting overseas talent, a result that is in line with the CCG–Guanghua School of Management survey of returnee talent (see section 3.2.2above). </w:t>
      </w:r>
      <w:r w:rsidRPr="007B0AAE">
        <w:rPr>
          <w:rFonts w:ascii="Arial" w:hAnsi="Arial" w:cs="Arial"/>
          <w:sz w:val="16"/>
        </w:rPr>
        <w:t>■</w:t>
      </w:r>
      <w:r w:rsidRPr="007B0AAE">
        <w:rPr>
          <w:sz w:val="16"/>
        </w:rPr>
        <w:t xml:space="preserve"> </w:t>
      </w:r>
      <w:r w:rsidRPr="007B0AAE">
        <w:rPr>
          <w:rStyle w:val="StyleUnderline"/>
        </w:rPr>
        <w:t>Another common complaint</w:t>
      </w:r>
      <w:r w:rsidRPr="007B0AAE">
        <w:rPr>
          <w:sz w:val="16"/>
        </w:rPr>
        <w:t xml:space="preserve"> written by respondents </w:t>
      </w:r>
      <w:r w:rsidRPr="007B0AAE">
        <w:rPr>
          <w:rStyle w:val="StyleUnderline"/>
        </w:rPr>
        <w:t>was that China’s current foreign talent efforts are too focused on attracting very “top tier” talent, as opposed to well qualified and experienced foreign immigrants</w:t>
      </w:r>
      <w:r w:rsidRPr="007B0AAE">
        <w:rPr>
          <w:sz w:val="16"/>
        </w:rPr>
        <w:t xml:space="preserve">. </w:t>
      </w:r>
      <w:r w:rsidRPr="007B0AAE">
        <w:rPr>
          <w:rStyle w:val="StyleUnderline"/>
        </w:rPr>
        <w:t>Respondents also faulted Chinese policy for focusing too much on those intending to stay in China for the long haul.</w:t>
      </w:r>
      <w:r w:rsidRPr="007B0AAE">
        <w:rPr>
          <w:sz w:val="16"/>
        </w:rPr>
        <w:t xml:space="preserve"> </w:t>
      </w:r>
      <w:r w:rsidRPr="007B0AAE">
        <w:rPr>
          <w:rFonts w:ascii="Arial" w:hAnsi="Arial" w:cs="Arial"/>
          <w:sz w:val="16"/>
        </w:rPr>
        <w:t>■</w:t>
      </w:r>
      <w:r w:rsidRPr="007B0AAE">
        <w:rPr>
          <w:sz w:val="16"/>
        </w:rPr>
        <w:t xml:space="preserve"> Lastly, </w:t>
      </w:r>
      <w:r w:rsidRPr="007B0AAE">
        <w:rPr>
          <w:rStyle w:val="StyleUnderline"/>
        </w:rPr>
        <w:t>respondents cited the Internet firewall, pollution, and expensive housing as negatively affecting their overall living environment while working in China</w:t>
      </w:r>
      <w:r w:rsidRPr="007B0AAE">
        <w:rPr>
          <w:sz w:val="16"/>
        </w:rPr>
        <w:t xml:space="preserve">. It bears emphasizing that </w:t>
      </w:r>
      <w:r w:rsidRPr="007B0AAE">
        <w:rPr>
          <w:rStyle w:val="StyleUnderline"/>
        </w:rPr>
        <w:t xml:space="preserve">these negative feelings regarding Chinese immigration procedures and the overall living and working environment for foreigners were not only held by non-Chinese members of the China survey group. </w:t>
      </w:r>
      <w:r w:rsidRPr="007B0AAE">
        <w:rPr>
          <w:sz w:val="16"/>
        </w:rPr>
        <w:t>In fact</w:t>
      </w:r>
      <w:r w:rsidRPr="007B0AAE">
        <w:rPr>
          <w:rStyle w:val="StyleUnderline"/>
        </w:rPr>
        <w:t>, the responses by ethnic-Chinese participants were not all that different</w:t>
      </w:r>
      <w:r w:rsidRPr="007B0AAE">
        <w:rPr>
          <w:sz w:val="16"/>
        </w:rPr>
        <w:t xml:space="preserve"> from the others for both the closed questions and in open-ended responses, particularly with regard to the last two bullet points above. </w:t>
      </w:r>
      <w:r w:rsidRPr="007B0AAE">
        <w:rPr>
          <w:rStyle w:val="StyleUnderline"/>
        </w:rPr>
        <w:t>This similarity does not bode well for Chinese efforts to emulate India’s success in tapping into its large overseas diaspora talent pool</w:t>
      </w:r>
      <w:r w:rsidRPr="007B0AAE">
        <w:rPr>
          <w:sz w:val="16"/>
        </w:rPr>
        <w:t xml:space="preserve"> through initiatives such as the Overseas Citizen of India (OCI) card scheme (see section 2.1.4). To be sure, no valid inferences can be drawn from the very small sub-group of ethnic Chinese in the China foreign respondents group. However, that they held similar views to the other individuals surveyed regarding the Internet firewall, lack of information and political transparency, and workplace culture are fairly striking. If these views are even just somewhat representative of those held by the Chinese overseas diaspora population at large, then China may have difficulty a harder time attracting this cohort than the country has had in bringing back Mainland China returnees. </w:t>
      </w:r>
    </w:p>
    <w:p w14:paraId="63E7D60F" w14:textId="784AF41E" w:rsidR="007A2038" w:rsidRPr="002C64DD" w:rsidRDefault="0025124A" w:rsidP="007A2038">
      <w:pPr>
        <w:pStyle w:val="Heading2"/>
        <w:rPr>
          <w:rFonts w:cs="Calibri"/>
        </w:rPr>
      </w:pPr>
      <w:r>
        <w:rPr>
          <w:rFonts w:cs="Calibri"/>
        </w:rPr>
        <w:t>**Link</w:t>
      </w:r>
      <w:r w:rsidR="007A2038" w:rsidRPr="002C64DD">
        <w:rPr>
          <w:rFonts w:cs="Calibri"/>
        </w:rPr>
        <w:t>**</w:t>
      </w:r>
    </w:p>
    <w:p w14:paraId="13AE5908" w14:textId="77777777" w:rsidR="00255225" w:rsidRDefault="00255225" w:rsidP="00255225">
      <w:pPr>
        <w:pStyle w:val="Heading3"/>
        <w:rPr>
          <w:rFonts w:cs="Calibri"/>
        </w:rPr>
      </w:pPr>
      <w:r>
        <w:rPr>
          <w:rFonts w:cs="Calibri"/>
        </w:rPr>
        <w:t>2AC --- Link D – Squo Solves</w:t>
      </w:r>
    </w:p>
    <w:p w14:paraId="229A45E0" w14:textId="77777777" w:rsidR="00255225" w:rsidRPr="00AE3E8F" w:rsidRDefault="00255225" w:rsidP="00255225">
      <w:pPr>
        <w:pStyle w:val="Heading4"/>
      </w:pPr>
      <w:r>
        <w:t>No link to immigration –</w:t>
      </w:r>
      <w:r w:rsidRPr="00AE3E8F">
        <w:t xml:space="preserve"> </w:t>
      </w:r>
      <w:r>
        <w:t xml:space="preserve">China’s </w:t>
      </w:r>
      <w:r w:rsidRPr="00AE3E8F">
        <w:t>reformed universities, science focus, and youth population</w:t>
      </w:r>
      <w:r>
        <w:t xml:space="preserve"> are stopping brain drain now</w:t>
      </w:r>
    </w:p>
    <w:p w14:paraId="13775E2C" w14:textId="77777777" w:rsidR="00255225" w:rsidRPr="00AE3E8F" w:rsidRDefault="00255225" w:rsidP="00255225">
      <w:r w:rsidRPr="00AE3E8F">
        <w:rPr>
          <w:rStyle w:val="Style13ptBold"/>
        </w:rPr>
        <w:t>Pells 18</w:t>
      </w:r>
      <w:r w:rsidRPr="00AE3E8F">
        <w:t xml:space="preserve"> </w:t>
      </w:r>
      <w:r w:rsidRPr="00AE3E8F">
        <w:rPr>
          <w:sz w:val="18"/>
        </w:rPr>
        <w:t xml:space="preserve">(Rachael, Times Higher Education reporter, her work covers research and research policy, including funding, academic publishing, ethics and misconduct, “China’s Brain Drain Is Ending”, </w:t>
      </w:r>
      <w:hyperlink r:id="rId31" w:history="1">
        <w:r w:rsidRPr="00AE3E8F">
          <w:rPr>
            <w:rStyle w:val="Hyperlink"/>
            <w:sz w:val="18"/>
          </w:rPr>
          <w:t>https://www.insidehighered.com/news/2018/03/01/experts-see-end-sight-chinas-brain-drain</w:t>
        </w:r>
      </w:hyperlink>
      <w:r w:rsidRPr="00AE3E8F">
        <w:rPr>
          <w:sz w:val="18"/>
        </w:rPr>
        <w:t xml:space="preserve">) </w:t>
      </w:r>
      <w:r w:rsidRPr="00AE3E8F">
        <w:t>DGA</w:t>
      </w:r>
    </w:p>
    <w:p w14:paraId="65646F83" w14:textId="77777777" w:rsidR="00255225" w:rsidRPr="00AE3E8F" w:rsidRDefault="00255225" w:rsidP="00255225">
      <w:pPr>
        <w:rPr>
          <w:sz w:val="14"/>
        </w:rPr>
      </w:pPr>
      <w:r w:rsidRPr="00AE3E8F">
        <w:rPr>
          <w:sz w:val="14"/>
        </w:rPr>
        <w:t xml:space="preserve">A sure sign of a higher education sector that is still in its developmental stage is a brain drain of young researchers to Western universities. For many years, this has been China’s experience, even as it spends huge amounts of money on its goal of becoming a “powerhouse of higher education” by 2050. But now, </w:t>
      </w:r>
      <w:r w:rsidRPr="00AE3E8F">
        <w:rPr>
          <w:rStyle w:val="StyleUnderline"/>
        </w:rPr>
        <w:t xml:space="preserve">efforts to stem the loss of talented academics are paying off, according to the president of China’s major science funding agency. </w:t>
      </w:r>
      <w:r w:rsidRPr="00AE3E8F">
        <w:rPr>
          <w:sz w:val="14"/>
        </w:rPr>
        <w:t xml:space="preserve">“Just </w:t>
      </w:r>
      <w:r w:rsidRPr="00AE3E8F">
        <w:rPr>
          <w:rStyle w:val="StyleUnderline"/>
        </w:rPr>
        <w:t>10 years ago, the flow of talent was at about seven Chinese students leaving for every one that came back. Now it’s six [students] returning in every seven,</w:t>
      </w:r>
      <w:r w:rsidRPr="00AE3E8F">
        <w:rPr>
          <w:sz w:val="14"/>
        </w:rPr>
        <w:t>” said Wei Yang, president of the National Natural Science Foundation of China. “</w:t>
      </w:r>
      <w:r w:rsidRPr="00AE3E8F">
        <w:rPr>
          <w:rStyle w:val="StyleUnderline"/>
        </w:rPr>
        <w:t>The brain drain is almost over</w:t>
      </w:r>
      <w:r w:rsidRPr="00AE3E8F">
        <w:rPr>
          <w:sz w:val="14"/>
        </w:rPr>
        <w:t xml:space="preserve">.” Times Higher Education logoYang said that the </w:t>
      </w:r>
      <w:r w:rsidRPr="00AE3E8F">
        <w:rPr>
          <w:rStyle w:val="StyleUnderline"/>
        </w:rPr>
        <w:t>improvement was partly due to an increase in the number of scientists coming from abroad to work in China, but was also driven by the growth of China’s youth population and improvements in domestic universities</w:t>
      </w:r>
      <w:r w:rsidRPr="00AE3E8F">
        <w:rPr>
          <w:sz w:val="14"/>
        </w:rPr>
        <w:t>. “</w:t>
      </w:r>
      <w:r w:rsidRPr="00AE3E8F">
        <w:rPr>
          <w:rStyle w:val="StyleUnderline"/>
        </w:rPr>
        <w:t>We</w:t>
      </w:r>
      <w:r w:rsidRPr="00AE3E8F">
        <w:rPr>
          <w:sz w:val="14"/>
        </w:rPr>
        <w:t xml:space="preserve"> </w:t>
      </w:r>
      <w:r w:rsidRPr="00AE3E8F">
        <w:rPr>
          <w:rStyle w:val="StyleUnderline"/>
        </w:rPr>
        <w:t>get more and more Ph.D. students coming up every year -- about 70,000 -- so there’s a big talent pool</w:t>
      </w:r>
      <w:r w:rsidRPr="00AE3E8F">
        <w:rPr>
          <w:sz w:val="14"/>
        </w:rPr>
        <w:t xml:space="preserve">,” he said. </w:t>
      </w:r>
      <w:r w:rsidRPr="00AE3E8F">
        <w:rPr>
          <w:rStyle w:val="StyleUnderline"/>
        </w:rPr>
        <w:t>China’s investment in higher education shows no sign of abating as it looks to build a modern knowledge economy</w:t>
      </w:r>
      <w:r w:rsidRPr="00AE3E8F">
        <w:rPr>
          <w:sz w:val="14"/>
        </w:rPr>
        <w:t>. Mainland China is now jointly the sixth most-represented nation in the top 200 of the Times Higher Education World University Rankings, with Peking and Tsinghua Universities in the top 30. The country’s latest excellence initiative, “</w:t>
      </w:r>
      <w:r w:rsidRPr="00AE3E8F">
        <w:rPr>
          <w:rStyle w:val="StyleUnderline"/>
        </w:rPr>
        <w:t xml:space="preserve">Double First Class,” looks to achieve “world-class” status for 42 universities by the middle of the century. </w:t>
      </w:r>
      <w:r w:rsidRPr="00AE3E8F">
        <w:rPr>
          <w:sz w:val="14"/>
        </w:rPr>
        <w:t>C</w:t>
      </w:r>
      <w:r w:rsidRPr="00AE3E8F">
        <w:rPr>
          <w:rStyle w:val="StyleUnderline"/>
        </w:rPr>
        <w:t>hina’s strategy focuses heavily on science and engineering subjects</w:t>
      </w:r>
      <w:r w:rsidRPr="00AE3E8F">
        <w:rPr>
          <w:sz w:val="14"/>
        </w:rPr>
        <w:t>, and the NSFC’s budget has increased from 18 million renminbi ($2.8 million) at its founding in 1986 to 28.6 billion renminbi ($4.5 billion) last year. Yang said that his funding agency was now looking to recruit from abroad just to keep on top of the growing burden of administering these funds. “We have only 230 staff for the whole of the NSFC and every year we have to handle 200,000 grant applications -- that’s an average 1,000 applications each,” he said. “It’s important to consider how to keep improving on quality when you have this heavy workload.” With a career spanning 30 years, Yang, an internationally acclaimed engineer and materials science researcher, said that he had nonetheless come across several “surprises” during his five years as leader of the funding body. “</w:t>
      </w:r>
      <w:r w:rsidRPr="00AE3E8F">
        <w:rPr>
          <w:rStyle w:val="StyleUnderline"/>
        </w:rPr>
        <w:t>The first is that over the past five years, the people who get grants are so much younger than before</w:t>
      </w:r>
      <w:r w:rsidRPr="00AE3E8F">
        <w:rPr>
          <w:sz w:val="14"/>
        </w:rPr>
        <w:t>,” he said.</w:t>
      </w:r>
    </w:p>
    <w:p w14:paraId="5916D0E6" w14:textId="77777777" w:rsidR="00255225" w:rsidRPr="00AE3E8F" w:rsidRDefault="00255225" w:rsidP="00255225">
      <w:pPr>
        <w:pStyle w:val="Heading4"/>
      </w:pPr>
      <w:r w:rsidRPr="00AE3E8F">
        <w:t>China is solving brain drain now – 1,000 Talents program and future initiatives solves regardless of the aff</w:t>
      </w:r>
    </w:p>
    <w:p w14:paraId="5B58FF5D" w14:textId="77777777" w:rsidR="00255225" w:rsidRPr="00AE3E8F" w:rsidRDefault="00255225" w:rsidP="00255225">
      <w:r w:rsidRPr="00AE3E8F">
        <w:rPr>
          <w:rStyle w:val="Style13ptBold"/>
        </w:rPr>
        <w:t>Tang 16</w:t>
      </w:r>
      <w:r w:rsidRPr="00AE3E8F">
        <w:t xml:space="preserve"> </w:t>
      </w:r>
      <w:r w:rsidRPr="00AE3E8F">
        <w:rPr>
          <w:sz w:val="10"/>
        </w:rPr>
        <w:t xml:space="preserve">(Didi, Beijing correspondent for </w:t>
      </w:r>
      <w:r w:rsidRPr="00AE3E8F">
        <w:rPr>
          <w:rFonts w:ascii="MS Gothic" w:eastAsia="MS Gothic" w:hAnsi="MS Gothic" w:cs="MS Gothic" w:hint="eastAsia"/>
          <w:sz w:val="10"/>
        </w:rPr>
        <w:t>泰晤士</w:t>
      </w:r>
      <w:r w:rsidRPr="00AE3E8F">
        <w:rPr>
          <w:rFonts w:ascii="SimSun" w:eastAsia="SimSun" w:hAnsi="SimSun" w:cs="SimSun" w:hint="eastAsia"/>
          <w:sz w:val="10"/>
        </w:rPr>
        <w:t>报</w:t>
      </w:r>
      <w:r w:rsidRPr="00AE3E8F">
        <w:rPr>
          <w:sz w:val="10"/>
        </w:rPr>
        <w:t xml:space="preserve">The Times of London, formerly </w:t>
      </w:r>
      <w:r w:rsidRPr="00AE3E8F">
        <w:rPr>
          <w:rFonts w:ascii="MS Gothic" w:eastAsia="MS Gothic" w:hAnsi="MS Gothic" w:cs="MS Gothic" w:hint="eastAsia"/>
          <w:sz w:val="10"/>
        </w:rPr>
        <w:t>美</w:t>
      </w:r>
      <w:r w:rsidRPr="00AE3E8F">
        <w:rPr>
          <w:rFonts w:ascii="SimSun" w:eastAsia="SimSun" w:hAnsi="SimSun" w:cs="SimSun" w:hint="eastAsia"/>
          <w:sz w:val="10"/>
        </w:rPr>
        <w:t>联社记者</w:t>
      </w:r>
      <w:r w:rsidRPr="00AE3E8F">
        <w:rPr>
          <w:sz w:val="10"/>
        </w:rPr>
        <w:t xml:space="preserve">AP correspondent in Beijing, “China tries to end brain drain, lure foreign-educated talent”, https://phys.org/news/2016-08-china-brain-lure-foreign-educated-talent.html) </w:t>
      </w:r>
      <w:r w:rsidRPr="00AE3E8F">
        <w:t>DGA</w:t>
      </w:r>
    </w:p>
    <w:p w14:paraId="00497DA3" w14:textId="77777777" w:rsidR="00255225" w:rsidRPr="00255225" w:rsidRDefault="00255225" w:rsidP="00255225">
      <w:pPr>
        <w:rPr>
          <w:sz w:val="8"/>
        </w:rPr>
      </w:pPr>
      <w:r w:rsidRPr="00AE3E8F">
        <w:rPr>
          <w:rStyle w:val="StyleUnderline"/>
        </w:rPr>
        <w:t>China, the world's second-largest economy</w:t>
      </w:r>
      <w:r w:rsidRPr="00AE3E8F">
        <w:rPr>
          <w:sz w:val="8"/>
        </w:rPr>
        <w:t xml:space="preserve"> and one of the fastest-growing, </w:t>
      </w:r>
      <w:r w:rsidRPr="00AE3E8F">
        <w:rPr>
          <w:rStyle w:val="StyleUnderline"/>
        </w:rPr>
        <w:t xml:space="preserve">sees a need to bring home more of its brightest </w:t>
      </w:r>
      <w:r w:rsidRPr="00AE3E8F">
        <w:rPr>
          <w:sz w:val="8"/>
        </w:rPr>
        <w:t xml:space="preserve">as it works to transform its largely labor-intensive, low-tech economy into one fueled by innovation in science and technology. Forbidden to study abroad until the 1980s, Chinese students have been attending foreign schools in growing numbers. More than 300,000 studied in the U.S. alone in the 2014-2015 school year. Most of those students return to China, but the country has had difficulty regaining the most coveted graduates—those with advanced degrees and experience in science and engineering. A 2014 report by Oak Ridge Institute shows 85 percent of the 4,121 Chinese students who received doctorates in science and engineering from American universities in 2006 were still in the U.S. five years later. Still, that marked an improvement: The stay rate had been 98 percent a decade earlier. The 1,000 Talents program offers recruits salaries several times more than what a Chinese-educated local hire would receive, as well as heavily subsidized education for children and millions in start-up research funds. The sign-up bonus alone can be as much as $150,000. China tries to end brain drain, lure foreign-educated talent In this April 13, 2016 photo, Li Chenjian, a vice provost at Peking University, speaks during an interview at the school's campus in Beijing. China is recruiting thousands of high-achieving overseas Chinese to come home through the 1,000 …more Chen, now an assistant professor at Peking University, was given a $1.5 million research fund. "In the states," he said, "it's very hard for young people to get money when they need it the most." </w:t>
      </w:r>
      <w:r w:rsidRPr="00AE3E8F">
        <w:rPr>
          <w:rStyle w:val="StyleUnderline"/>
        </w:rPr>
        <w:t>Beijing says the leading 1,000 Talents program since 2008 has brought back 6,000 people who have become vital forces in areas such as science and technology</w:t>
      </w:r>
      <w:r w:rsidRPr="00AE3E8F">
        <w:rPr>
          <w:sz w:val="8"/>
        </w:rPr>
        <w:t xml:space="preserve">, education and high-tech industry. Similar programs have mushroomed at provincial and municipal levels. Researchers say 1,000 Talents and similar efforts have worked but with limited success. China is </w:t>
      </w:r>
      <w:r w:rsidRPr="00AE3E8F">
        <w:rPr>
          <w:strike/>
          <w:sz w:val="8"/>
        </w:rPr>
        <w:t>handicapped</w:t>
      </w:r>
      <w:r w:rsidRPr="00AE3E8F">
        <w:rPr>
          <w:sz w:val="8"/>
        </w:rPr>
        <w:t xml:space="preserve"> by a bureaucratic academic system, less-than-friendly political environment, inflexibility in immigration practices and other concerns including pollution. "I think that the programs to bring back people full time have had some success, but those are not the best people," wrote David Zweig, director of the Center on China's Transnational Relations at the Hong Kong University of Science and Technology, in an email to The Associated Press. Zweig has studied China's efforts to compete for global talents for 25 years. He said his research shows that full-time overseas recruits are generally better than homegrown talents, although </w:t>
      </w:r>
      <w:r w:rsidRPr="00AE3E8F">
        <w:rPr>
          <w:rStyle w:val="StyleUnderline"/>
        </w:rPr>
        <w:t>the very best have yet to return to China</w:t>
      </w:r>
      <w:r w:rsidRPr="00AE3E8F">
        <w:rPr>
          <w:sz w:val="8"/>
        </w:rPr>
        <w:t xml:space="preserve">. He blames that on the bureaucracy on Chinese campuses and in scientific labs, where administrators wield too much power and complicated interpersonal relations hinder research. In China, </w:t>
      </w:r>
      <w:r w:rsidRPr="00AE3E8F">
        <w:rPr>
          <w:rStyle w:val="StyleUnderline"/>
        </w:rPr>
        <w:t>leaders are deliberating about reforming higher education and easing immigration policies</w:t>
      </w:r>
      <w:r w:rsidRPr="00AE3E8F">
        <w:rPr>
          <w:sz w:val="8"/>
        </w:rPr>
        <w:t xml:space="preserve">, but for now, </w:t>
      </w:r>
      <w:r w:rsidRPr="00AE3E8F">
        <w:rPr>
          <w:rStyle w:val="StyleUnderline"/>
        </w:rPr>
        <w:t>the money-dropping 1,000 Talents program serves as a quick solution.</w:t>
      </w:r>
      <w:r w:rsidRPr="00AE3E8F">
        <w:rPr>
          <w:sz w:val="8"/>
        </w:rPr>
        <w:t xml:space="preserve"> Still, it has had problems of its own. Some scholars kept overseas positions while taking full-time paychecks from Chinese schools, or had forged credentials, leading to measures to disqualify those who have been dishonest academically. Younger graduates such as Chen have been a focus of the program only in recent years. Previously, it only targeted senior academics in their 40s. "That is considered past the prime of a researcher, especially in the field of science and engineering," said Li Xia, a professor of philosophy at Shanghai-based Fudan University. "Why should we pay a good price for someone's declining years?" China tries to end brain drain, lure foreign-educated talent In this April 13, 2016 photo, Chen Xiaowei, an assistant professor at Peking University, speaks during an interview at the school's campus in Beijing. China is recruiting thousands of high-achieving overseas Chinese to come home through the …more Other concerns persist, abroad and at home. In the U.S., private corporate security officials have raised concerns that recruits are being enticed and compensated for access to sensitive material at American firms and universities. They point to cases like a 2015 federal indictment in which several Chinese researchers—recruited by a Chinese university—were accused of stealing trade secrets from a California company and economic espionage. In China, concerns center on whether it's fair to give foreign-educated Chinese special treatment. "</w:t>
      </w:r>
      <w:r w:rsidRPr="00AE3E8F">
        <w:rPr>
          <w:rStyle w:val="StyleUnderline"/>
        </w:rPr>
        <w:t>The local faculty is not opposed to attracting talent but we want equal opportunity, not increasing disparity</w:t>
      </w:r>
      <w:r w:rsidRPr="00AE3E8F">
        <w:rPr>
          <w:sz w:val="8"/>
        </w:rPr>
        <w:t xml:space="preserve">," Li said. Such sentiments were on display last year when Tu Youyou won a Nobel Prize in medicine for the discovery of an effective malaria treatment. She was the first Chinese to win a science Nobel for work conducted in China, and she never studied abroad. Many comments took the moment to mock Beijing's worship of foreign experience. China's Ministry of Human Resources and Social Security, which helps implement the talent program, did not respond to faxed questions from the AP. Some returnees see an opportunity—even an obligation—to help change China's education system. They hope to introduce new practices and help set rules, often modeled after the U.S. ones. </w:t>
      </w:r>
      <w:r w:rsidRPr="00AE3E8F">
        <w:rPr>
          <w:rStyle w:val="StyleUnderline"/>
        </w:rPr>
        <w:t>Li Chenjian</w:t>
      </w:r>
      <w:r w:rsidRPr="00AE3E8F">
        <w:rPr>
          <w:sz w:val="8"/>
        </w:rPr>
        <w:t xml:space="preserve">, a neurologist who studied at Purdue University and is now a vice provost at Peking University, is pushing for reforms. Li now considers himself more of a reformist educator and offers a course on critical thinking. </w:t>
      </w:r>
      <w:r w:rsidRPr="00AE3E8F">
        <w:rPr>
          <w:rStyle w:val="StyleUnderline"/>
        </w:rPr>
        <w:t>He is pushing for more holistic evaluation of high school students in the admissions progress,</w:t>
      </w:r>
      <w:r w:rsidRPr="00AE3E8F">
        <w:rPr>
          <w:sz w:val="8"/>
        </w:rPr>
        <w:t xml:space="preserve"> rather than relying solely on test scores from the annual college entrance exam, and he is building connections between Peking University and foreign universities. "I think the great thing for U.S. universities is to have their people to go to other places to be leaders," Li said. China tries to end brain drain, lure foreign-educated talent In this April 13, 2016 photo, Chen Xiaowei, an assistant professor at Peking University, speaks during an interview at the school's campus in Beijing. </w:t>
      </w:r>
      <w:r w:rsidRPr="00AE3E8F">
        <w:rPr>
          <w:rStyle w:val="StyleUnderline"/>
        </w:rPr>
        <w:t>China is recruiting thousands of high-achieving overseas Chinese to come home</w:t>
      </w:r>
      <w:r w:rsidRPr="00AE3E8F">
        <w:rPr>
          <w:sz w:val="8"/>
        </w:rPr>
        <w:t xml:space="preserve"> through the …more "</w:t>
      </w:r>
      <w:r w:rsidRPr="00AE3E8F">
        <w:rPr>
          <w:rStyle w:val="StyleUnderline"/>
        </w:rPr>
        <w:t>The impact will be 100 times more here,</w:t>
      </w:r>
      <w:r w:rsidRPr="00AE3E8F">
        <w:rPr>
          <w:sz w:val="8"/>
        </w:rPr>
        <w:t>" he said. "</w:t>
      </w:r>
      <w:r w:rsidRPr="00AE3E8F">
        <w:rPr>
          <w:rStyle w:val="StyleUnderline"/>
        </w:rPr>
        <w:t>We're</w:t>
      </w:r>
      <w:r w:rsidRPr="00AE3E8F">
        <w:rPr>
          <w:sz w:val="8"/>
        </w:rPr>
        <w:t xml:space="preserve"> </w:t>
      </w:r>
      <w:r w:rsidRPr="00AE3E8F">
        <w:rPr>
          <w:rStyle w:val="StyleUnderline"/>
        </w:rPr>
        <w:t>changing</w:t>
      </w:r>
      <w:r w:rsidRPr="00AE3E8F">
        <w:rPr>
          <w:sz w:val="8"/>
        </w:rPr>
        <w:t xml:space="preserve"> </w:t>
      </w:r>
      <w:r w:rsidRPr="00AE3E8F">
        <w:rPr>
          <w:rStyle w:val="StyleUnderline"/>
        </w:rPr>
        <w:t>a</w:t>
      </w:r>
      <w:r w:rsidRPr="00AE3E8F">
        <w:rPr>
          <w:sz w:val="8"/>
        </w:rPr>
        <w:t xml:space="preserve"> humongous </w:t>
      </w:r>
      <w:r w:rsidRPr="00AE3E8F">
        <w:rPr>
          <w:rStyle w:val="StyleUnderline"/>
        </w:rPr>
        <w:t>system</w:t>
      </w:r>
      <w:r w:rsidRPr="00AE3E8F">
        <w:rPr>
          <w:sz w:val="8"/>
        </w:rPr>
        <w:t>." Rao Yi, a prominent neurobiologist, has become a lightning rod in China's academic world. His criticism of China's education and research systems has been published in international journals since he left Northwestern University to take a position at Peking University. Shi Yigong, an accomplished professor of molecular biology at Princeton University, gave up his U.S. citizenship after returning to China and is now a vice president of Tsinghua University. He says efforts such as 1,000 Talents make it easier for Tsinghua to hire top-notch researchers. Shi said that during his 18 years in America, "I felt like I had been a bystander, not a contributor. I wanted to be part of the progress." Chen, the Michigan-educated biologist, said he and his wife still consider themselves "true Wolverines," and that he's putting that American experience to good use. This summer, he is helping create a professional organization for biologists in China. "</w:t>
      </w:r>
      <w:r w:rsidRPr="00AE3E8F">
        <w:rPr>
          <w:rStyle w:val="StyleUnderline"/>
        </w:rPr>
        <w:t>There are opportunities to grow with a developing system</w:t>
      </w:r>
      <w:r w:rsidRPr="00AE3E8F">
        <w:rPr>
          <w:sz w:val="8"/>
        </w:rPr>
        <w:t xml:space="preserve">. </w:t>
      </w:r>
      <w:r w:rsidRPr="00AE3E8F">
        <w:rPr>
          <w:rStyle w:val="StyleUnderline"/>
        </w:rPr>
        <w:t>There are lots of raw talents in China</w:t>
      </w:r>
      <w:r w:rsidRPr="00AE3E8F">
        <w:rPr>
          <w:sz w:val="8"/>
        </w:rPr>
        <w:t xml:space="preserve">, and lots of students are willing to work with you," Chen said. "There's a great need to polish minds, and I see opportunities to contribute." Read more at: </w:t>
      </w:r>
      <w:hyperlink r:id="rId32" w:anchor="jCp" w:history="1">
        <w:r w:rsidRPr="00AE3E8F">
          <w:rPr>
            <w:rStyle w:val="Hyperlink"/>
            <w:sz w:val="8"/>
          </w:rPr>
          <w:t>https://phys.org/news/2016-08-china-brain-lure-foreign-educated-talent.html#jCp</w:t>
        </w:r>
      </w:hyperlink>
    </w:p>
    <w:p w14:paraId="3B65BAC1" w14:textId="24ED4C4A" w:rsidR="00645702" w:rsidRDefault="00645702" w:rsidP="007A2038">
      <w:pPr>
        <w:pStyle w:val="Heading3"/>
        <w:rPr>
          <w:rFonts w:cs="Calibri"/>
        </w:rPr>
      </w:pPr>
      <w:r>
        <w:rPr>
          <w:rFonts w:cs="Calibri"/>
        </w:rPr>
        <w:t>2AC --- No Link – India</w:t>
      </w:r>
    </w:p>
    <w:p w14:paraId="5E2A88F6" w14:textId="77777777" w:rsidR="00645702" w:rsidRDefault="00645702" w:rsidP="00645702">
      <w:pPr>
        <w:pStyle w:val="Heading4"/>
      </w:pPr>
      <w:r>
        <w:t xml:space="preserve">Chinese workers can’t compete with India for H1Bs.  </w:t>
      </w:r>
    </w:p>
    <w:p w14:paraId="20D54100" w14:textId="77777777" w:rsidR="00645702" w:rsidRDefault="00645702" w:rsidP="00645702">
      <w:r w:rsidRPr="00D77232">
        <w:rPr>
          <w:rStyle w:val="Style13ptBold"/>
        </w:rPr>
        <w:t>Bhattacharya ‘18(</w:t>
      </w:r>
      <w:r>
        <w:t xml:space="preserve">Ananya Bhattacharya has reported for the </w:t>
      </w:r>
      <w:r w:rsidRPr="00D77232">
        <w:t>Verge, CNNMoney, Inc.com, and the Hindustan Times Verge, CNNMoney, Inc.com, and the Hindustan Times</w:t>
      </w:r>
      <w:r>
        <w:t>, “</w:t>
      </w:r>
      <w:r w:rsidRPr="00D77232">
        <w:t>No one—not even China—can compete against India for H-1B visas</w:t>
      </w:r>
      <w:r>
        <w:t>”, Quartz India, 5/11/18, “</w:t>
      </w:r>
      <w:r w:rsidRPr="00D77232">
        <w:t>No one—not even China—can compete against India for H-1B visas</w:t>
      </w:r>
      <w:r>
        <w:t>” )</w:t>
      </w:r>
    </w:p>
    <w:p w14:paraId="302B6B9A" w14:textId="77777777" w:rsidR="00645702" w:rsidRPr="00D77232" w:rsidRDefault="00645702" w:rsidP="00645702">
      <w:pPr>
        <w:rPr>
          <w:sz w:val="16"/>
        </w:rPr>
      </w:pPr>
      <w:r w:rsidRPr="00D77232">
        <w:rPr>
          <w:rStyle w:val="Emphasis"/>
        </w:rPr>
        <w:t>There is simply no match for Indians’ craze for the H-1B visa.</w:t>
      </w:r>
      <w:r w:rsidRPr="00D77232">
        <w:rPr>
          <w:sz w:val="16"/>
        </w:rPr>
        <w:t xml:space="preserve"> </w:t>
      </w:r>
      <w:r w:rsidRPr="00D77232">
        <w:rPr>
          <w:rStyle w:val="StyleUnderline"/>
        </w:rPr>
        <w:t>In</w:t>
      </w:r>
      <w:r w:rsidRPr="00D77232">
        <w:rPr>
          <w:sz w:val="16"/>
        </w:rPr>
        <w:t xml:space="preserve"> the financial year </w:t>
      </w:r>
      <w:r w:rsidRPr="00D77232">
        <w:rPr>
          <w:rStyle w:val="StyleUnderline"/>
        </w:rPr>
        <w:t>2017</w:t>
      </w:r>
      <w:r w:rsidRPr="00D77232">
        <w:rPr>
          <w:sz w:val="16"/>
        </w:rPr>
        <w:t xml:space="preserve">, </w:t>
      </w:r>
      <w:r w:rsidRPr="00D77232">
        <w:rPr>
          <w:rStyle w:val="StyleUnderline"/>
        </w:rPr>
        <w:t xml:space="preserve">nearly </w:t>
      </w:r>
      <w:r w:rsidRPr="00D77232">
        <w:rPr>
          <w:rStyle w:val="Emphasis"/>
        </w:rPr>
        <w:t>76% of all the H-1B petitions that were approved by the US government went to workers from India,</w:t>
      </w:r>
      <w:r w:rsidRPr="00D77232">
        <w:rPr>
          <w:rStyle w:val="StyleUnderline"/>
        </w:rPr>
        <w:t xml:space="preserve"> according to official data</w:t>
      </w:r>
      <w:r w:rsidRPr="00D77232">
        <w:rPr>
          <w:sz w:val="16"/>
        </w:rPr>
        <w:t xml:space="preserve">. </w:t>
      </w:r>
      <w:r w:rsidRPr="00D77232">
        <w:rPr>
          <w:rStyle w:val="StyleUnderline"/>
        </w:rPr>
        <w:t>This was higher than the 74% of petitions procured by Indians in the previous fiscal, despite all the warning signs pointing to a clampdown on the foreign worker-visa program</w:t>
      </w:r>
      <w:r w:rsidRPr="00D77232">
        <w:rPr>
          <w:sz w:val="16"/>
        </w:rPr>
        <w:t xml:space="preserve">. </w:t>
      </w:r>
      <w:r w:rsidRPr="00D77232">
        <w:rPr>
          <w:rStyle w:val="Emphasis"/>
        </w:rPr>
        <w:t>China was a distant second</w:t>
      </w:r>
      <w:r w:rsidRPr="00D77232">
        <w:rPr>
          <w:sz w:val="16"/>
        </w:rPr>
        <w:t xml:space="preserve">, </w:t>
      </w:r>
      <w:r w:rsidRPr="00D77232">
        <w:rPr>
          <w:rStyle w:val="StyleUnderline"/>
        </w:rPr>
        <w:t>representing</w:t>
      </w:r>
      <w:r w:rsidRPr="00D77232">
        <w:rPr>
          <w:sz w:val="16"/>
        </w:rPr>
        <w:t xml:space="preserve"> </w:t>
      </w:r>
      <w:r w:rsidRPr="00D77232">
        <w:rPr>
          <w:rStyle w:val="StyleUnderline"/>
        </w:rPr>
        <w:t>9.4%</w:t>
      </w:r>
      <w:r w:rsidRPr="00D77232">
        <w:rPr>
          <w:sz w:val="16"/>
        </w:rPr>
        <w:t xml:space="preserve"> </w:t>
      </w:r>
      <w:r w:rsidRPr="00D77232">
        <w:rPr>
          <w:rStyle w:val="StyleUnderline"/>
        </w:rPr>
        <w:t>of all approvals</w:t>
      </w:r>
      <w:r w:rsidRPr="00D77232">
        <w:rPr>
          <w:sz w:val="16"/>
        </w:rPr>
        <w:t xml:space="preserve">, the United States Citizenship and Immigration Services (USCIS) noted in a report, which was initially shared with US lawmakers last month and made public this week. The H-1B visa, which allows foreign workers to live and work in the US for up to six years, attempts to fill the severe skills gap (pdf) plaguing the US. </w:t>
      </w:r>
      <w:r w:rsidRPr="00D77232">
        <w:rPr>
          <w:rStyle w:val="StyleUnderline"/>
        </w:rPr>
        <w:t>The</w:t>
      </w:r>
      <w:r w:rsidRPr="00D77232">
        <w:rPr>
          <w:sz w:val="16"/>
        </w:rPr>
        <w:t xml:space="preserve"> </w:t>
      </w:r>
      <w:r w:rsidRPr="00D77232">
        <w:rPr>
          <w:rStyle w:val="StyleUnderline"/>
        </w:rPr>
        <w:t>visa category is extensively used by Indian IT firms, such as Infosys, Tata Consultancy Services, and Wipro</w:t>
      </w:r>
      <w:r w:rsidRPr="00D77232">
        <w:rPr>
          <w:sz w:val="16"/>
        </w:rPr>
        <w:t>. Several Silicon Valley firms, including Amazon and Microsoft, also use the H-1B to hire foreign talent.</w:t>
      </w:r>
    </w:p>
    <w:p w14:paraId="0CCBBB2E" w14:textId="77777777" w:rsidR="00645702" w:rsidRPr="00CA01C1" w:rsidRDefault="00645702" w:rsidP="00645702">
      <w:pPr>
        <w:pStyle w:val="Heading4"/>
        <w:rPr>
          <w:rStyle w:val="Style13ptBold"/>
          <w:b/>
        </w:rPr>
      </w:pPr>
      <w:r w:rsidRPr="00CA01C1">
        <w:rPr>
          <w:rStyle w:val="Style13ptBold"/>
          <w:b/>
        </w:rPr>
        <w:t>India dominates the H1B sector – Chinese workers only make 1/10</w:t>
      </w:r>
      <w:r w:rsidRPr="00CA01C1">
        <w:rPr>
          <w:rStyle w:val="Style13ptBold"/>
          <w:b/>
          <w:vertAlign w:val="superscript"/>
        </w:rPr>
        <w:t>th</w:t>
      </w:r>
      <w:r w:rsidRPr="00CA01C1">
        <w:rPr>
          <w:rStyle w:val="Style13ptBold"/>
          <w:b/>
        </w:rPr>
        <w:t xml:space="preserve"> of H1B workers. </w:t>
      </w:r>
    </w:p>
    <w:p w14:paraId="7ED88B14" w14:textId="77777777" w:rsidR="00645702" w:rsidRDefault="00645702" w:rsidP="00645702">
      <w:r w:rsidRPr="00CA01C1">
        <w:rPr>
          <w:rStyle w:val="Style13ptBold"/>
        </w:rPr>
        <w:t>Jan ’17</w:t>
      </w:r>
      <w:r>
        <w:t xml:space="preserve"> (“</w:t>
      </w:r>
      <w:r w:rsidRPr="00CA01C1">
        <w:t>This one group gets 70 percent of high-skilled foreign worker visas</w:t>
      </w:r>
      <w:r>
        <w:t xml:space="preserve">”, New York Times, 4/3/17, </w:t>
      </w:r>
      <w:r w:rsidRPr="00CA01C1">
        <w:t>https://www.washingtonpost.com/news/wonk/wp/2017/04/03/this-one-group-gets-70-percent-of-high-skilled-foreign-worker-visas/?noredirect=on&amp;utm_term=.0af285a2290d</w:t>
      </w:r>
      <w:r>
        <w:t>)</w:t>
      </w:r>
    </w:p>
    <w:p w14:paraId="3E94666F" w14:textId="521B69D2" w:rsidR="00645702" w:rsidRPr="00645702" w:rsidRDefault="00645702" w:rsidP="00645702">
      <w:pPr>
        <w:rPr>
          <w:sz w:val="14"/>
        </w:rPr>
      </w:pPr>
      <w:r w:rsidRPr="00CA01C1">
        <w:rPr>
          <w:sz w:val="14"/>
        </w:rPr>
        <w:t xml:space="preserve">Hours later the Department of Homeland Security announced new steps to combat H-1B visa fraud and abuse. The department's U.S. Citizenship and Immigration Services will make unannounced site visits to companies that have a high ratio of workers on H-1B visas, and those whose foreign workers are outsourced to another company. </w:t>
      </w:r>
      <w:r w:rsidRPr="00CA01C1">
        <w:rPr>
          <w:rStyle w:val="Emphasis"/>
        </w:rPr>
        <w:t>The biggest beneficiary of the system, by far, is India</w:t>
      </w:r>
      <w:r w:rsidRPr="00CA01C1">
        <w:rPr>
          <w:rStyle w:val="StyleUnderline"/>
        </w:rPr>
        <w:t>, which produces a steady pipeline of workers trained in math, engineering and science. Seventy one percent of H-1B visa recipients came from India in 2015</w:t>
      </w:r>
      <w:r w:rsidRPr="00CA01C1">
        <w:rPr>
          <w:sz w:val="14"/>
        </w:rPr>
        <w:t xml:space="preserve">, according to a 2016 report by the U.S. Department of Homeland Security. China comes in second, accounting for nearly 10 percent of H-1B visa recipients. </w:t>
      </w:r>
      <w:r w:rsidRPr="00CA01C1">
        <w:rPr>
          <w:rStyle w:val="StyleUnderline"/>
        </w:rPr>
        <w:t>Immigration experts expect the trend to continue despite the recent spate of high-profile violent attacks on Indians living in the U.S</w:t>
      </w:r>
      <w:r w:rsidRPr="00CA01C1">
        <w:rPr>
          <w:sz w:val="14"/>
        </w:rPr>
        <w:t xml:space="preserve">. Two Indian tech workers were shot at a Kansas bar in February by a gunman yelling "Get out of my country.” One of the men died. </w:t>
      </w:r>
      <w:r w:rsidRPr="00CA01C1">
        <w:rPr>
          <w:rStyle w:val="Emphasis"/>
        </w:rPr>
        <w:t>India’s dominance of the H-1B visa system is cemented by the country's giant outsourcing firms that submit tens of thousands of applications</w:t>
      </w:r>
      <w:r w:rsidRPr="00CA01C1">
        <w:rPr>
          <w:rStyle w:val="StyleUnderline"/>
        </w:rPr>
        <w:t>, increasing their chances of winning the coveted temporary work visas</w:t>
      </w:r>
      <w:r w:rsidRPr="00CA01C1">
        <w:rPr>
          <w:sz w:val="14"/>
        </w:rPr>
        <w:t xml:space="preserve">. </w:t>
      </w:r>
      <w:r w:rsidRPr="00CA01C1">
        <w:rPr>
          <w:rStyle w:val="StyleUnderline"/>
        </w:rPr>
        <w:t xml:space="preserve">Among </w:t>
      </w:r>
      <w:r w:rsidRPr="00CA01C1">
        <w:rPr>
          <w:sz w:val="14"/>
        </w:rPr>
        <w:t xml:space="preserve">the </w:t>
      </w:r>
      <w:r w:rsidRPr="00CA01C1">
        <w:rPr>
          <w:rStyle w:val="StyleUnderline"/>
        </w:rPr>
        <w:t>top H-1B visa sponsors are Infosys, Tata Consultancy Services, Wipro, and Tech Mahindra Americas -- Indian multinational corporations providing information technology and outsourcing services</w:t>
      </w:r>
      <w:r w:rsidRPr="00CA01C1">
        <w:rPr>
          <w:sz w:val="14"/>
        </w:rPr>
        <w:t>, according to Myvisajobs.com.</w:t>
      </w:r>
    </w:p>
    <w:p w14:paraId="6A286593" w14:textId="0DF6429A" w:rsidR="007A2038" w:rsidRPr="002C64DD" w:rsidRDefault="007A2038" w:rsidP="007A2038">
      <w:pPr>
        <w:pStyle w:val="Heading3"/>
        <w:rPr>
          <w:rFonts w:cs="Calibri"/>
        </w:rPr>
      </w:pPr>
      <w:r w:rsidRPr="002C64DD">
        <w:rPr>
          <w:rFonts w:cs="Calibri"/>
        </w:rPr>
        <w:t xml:space="preserve">2AC --- </w:t>
      </w:r>
      <w:r w:rsidR="000C1D5E">
        <w:rPr>
          <w:rFonts w:cs="Calibri"/>
        </w:rPr>
        <w:t>L/T</w:t>
      </w:r>
      <w:r w:rsidRPr="002C64DD">
        <w:rPr>
          <w:rFonts w:cs="Calibri"/>
        </w:rPr>
        <w:t xml:space="preserve"> – Wages</w:t>
      </w:r>
    </w:p>
    <w:p w14:paraId="0036A3A7" w14:textId="77777777" w:rsidR="007A2038" w:rsidRPr="002C64DD" w:rsidRDefault="007A2038" w:rsidP="007A2038">
      <w:pPr>
        <w:pStyle w:val="Heading4"/>
        <w:rPr>
          <w:rFonts w:cs="Calibri"/>
        </w:rPr>
      </w:pPr>
      <w:r w:rsidRPr="002C64DD">
        <w:rPr>
          <w:rFonts w:cs="Calibri"/>
        </w:rPr>
        <w:t>China has too many high-skill workers now, increasing the amount just decreases wages and hurts the economy</w:t>
      </w:r>
    </w:p>
    <w:p w14:paraId="2FA889BA" w14:textId="1C95FB6B" w:rsidR="007A2038" w:rsidRPr="00B35103" w:rsidRDefault="007A2038" w:rsidP="007A2038">
      <w:pPr>
        <w:rPr>
          <w:b/>
          <w:sz w:val="26"/>
        </w:rPr>
      </w:pPr>
      <w:r w:rsidRPr="002C64DD">
        <w:rPr>
          <w:rStyle w:val="Style13ptBold"/>
        </w:rPr>
        <w:t>Huang and Bosler 14</w:t>
      </w:r>
      <w:r w:rsidR="00B35103">
        <w:rPr>
          <w:rStyle w:val="Style13ptBold"/>
        </w:rPr>
        <w:t xml:space="preserve"> </w:t>
      </w:r>
      <w:r w:rsidRPr="002C64DD">
        <w:t>(Yunkon and Canyon. Huang is a senior fellow in the Carnegie Asia Program, where his research focuses on China’s economy and its regional and global impact. Canyon Bosler is a former junior fellow for the Asia program. “China’s Burgeoning Graduates: Too Much of a Good Thing?, Carnegie endowment for international peace, 1/7/14” https://carnegieendowment.org/2014/01/07/china-s-burgeoning-graduates-too-much-of-good-thing-pub-54105//ER)</w:t>
      </w:r>
    </w:p>
    <w:p w14:paraId="427E3EA9" w14:textId="2C210218" w:rsidR="007A2038" w:rsidRPr="002C64DD" w:rsidRDefault="007A2038" w:rsidP="007A2038">
      <w:pPr>
        <w:rPr>
          <w:sz w:val="16"/>
        </w:rPr>
      </w:pPr>
      <w:r w:rsidRPr="002C64DD">
        <w:rPr>
          <w:rStyle w:val="Hyperlink"/>
          <w:sz w:val="16"/>
        </w:rPr>
        <w:t xml:space="preserve">Over the past decade many Americans became convinced that China’s economic rise came at their expense. The outsourcing of manufacturing jobs to take advantage of cheap Chinese labor was perceived as having contributed to stagnating middle class wages and the large bilateral trade imbalances. While the logic was always a bit tenuous, China’s cost advantages have eroded in recent years with manufacturing wages having increased by 70 percent since 2009. This has allowed the United States to claw back some production, although most of China’s lost manufacturing has gone to lower cost sites in developing Asia. Yet </w:t>
      </w:r>
      <w:r w:rsidRPr="002C64DD">
        <w:rPr>
          <w:rStyle w:val="StyleUnderline"/>
        </w:rPr>
        <w:t xml:space="preserve">China’s challenge to America’s economic dominance may not be over, having simply shifted from an abundance of low-skill labor to a glut of college graduates. </w:t>
      </w:r>
      <w:r w:rsidRPr="002C64DD">
        <w:rPr>
          <w:rStyle w:val="Emphasis"/>
        </w:rPr>
        <w:t>Nearly 7 million students are expected to graduate from China’s institutions of higher education this year</w:t>
      </w:r>
      <w:r w:rsidRPr="002C64DD">
        <w:rPr>
          <w:rStyle w:val="Hyperlink"/>
          <w:sz w:val="16"/>
        </w:rPr>
        <w:t xml:space="preserve">, up from less than a million in 1999 and </w:t>
      </w:r>
      <w:r w:rsidRPr="002C64DD">
        <w:rPr>
          <w:rStyle w:val="Emphasis"/>
        </w:rPr>
        <w:t>two and a half times the number graduating in the United States.</w:t>
      </w:r>
      <w:r w:rsidRPr="002C64DD">
        <w:rPr>
          <w:rStyle w:val="Hyperlink"/>
          <w:sz w:val="16"/>
        </w:rPr>
        <w:t xml:space="preserve"> In 2004 China overtook the United States in both the number of students enrolled and the number of degrees awarded annually. And by 2020 the Chinese government expects, perhaps unrealistically, to have a total of 195 million college graduates in the labor force, compared with a total projected labor force of 167 million in the United States. </w:t>
      </w:r>
      <w:r w:rsidRPr="002C64DD">
        <w:rPr>
          <w:rStyle w:val="Emphasis"/>
        </w:rPr>
        <w:t>The result of this dramatic expansion of higher education has been predictable: higher unemployment and lower wage growth for Chinese graduates as supply rapidly exceeded demand.</w:t>
      </w:r>
      <w:r w:rsidRPr="002C64DD">
        <w:rPr>
          <w:rStyle w:val="Hyperlink"/>
          <w:sz w:val="16"/>
        </w:rPr>
        <w:t xml:space="preserve"> Over the latter half of the past decade, the wage premium paid to college graduates fell by 19 percentage points, while unemployment among recent graduates has risen to over 16 percent. Status-conscious graduates resist taking available but low prestige manufacturing jobs, instead holding out for office jobs in government or state-owned enterprises. Unfortunately, despite exhortations from its leadership about “innovation-driven development,” </w:t>
      </w:r>
      <w:r w:rsidRPr="002C64DD">
        <w:rPr>
          <w:rStyle w:val="Emphasis"/>
        </w:rPr>
        <w:t xml:space="preserve">China’s economy still cannot generate enough demand for high-skill labor to absorb the surge in recent graduates. </w:t>
      </w:r>
    </w:p>
    <w:p w14:paraId="18EDA5B1" w14:textId="5E8A10AB" w:rsidR="009508CF" w:rsidRPr="002C64DD" w:rsidRDefault="009508CF" w:rsidP="007A2038">
      <w:pPr>
        <w:pStyle w:val="Heading3"/>
        <w:rPr>
          <w:rFonts w:cs="Calibri"/>
        </w:rPr>
      </w:pPr>
      <w:r w:rsidRPr="002C64DD">
        <w:rPr>
          <w:rFonts w:cs="Calibri"/>
        </w:rPr>
        <w:t xml:space="preserve">2AC --- </w:t>
      </w:r>
      <w:r w:rsidR="000C1D5E">
        <w:rPr>
          <w:rFonts w:cs="Calibri"/>
        </w:rPr>
        <w:t>L/T</w:t>
      </w:r>
      <w:r w:rsidRPr="002C64DD">
        <w:rPr>
          <w:rFonts w:cs="Calibri"/>
        </w:rPr>
        <w:t xml:space="preserve"> – Growth</w:t>
      </w:r>
    </w:p>
    <w:p w14:paraId="5FA536F8" w14:textId="77777777" w:rsidR="009508CF" w:rsidRPr="002C64DD" w:rsidRDefault="009508CF" w:rsidP="009508CF">
      <w:pPr>
        <w:keepNext/>
        <w:keepLines/>
        <w:spacing w:before="40"/>
        <w:outlineLvl w:val="3"/>
        <w:rPr>
          <w:rFonts w:eastAsiaTheme="majorEastAsia"/>
          <w:b/>
          <w:iCs/>
          <w:sz w:val="26"/>
        </w:rPr>
      </w:pPr>
      <w:r w:rsidRPr="002C64DD">
        <w:rPr>
          <w:rFonts w:eastAsiaTheme="majorEastAsia"/>
          <w:b/>
          <w:iCs/>
          <w:sz w:val="26"/>
        </w:rPr>
        <w:t>Brain drain good, it helps impoverished countries and pulls people out of poverty</w:t>
      </w:r>
    </w:p>
    <w:p w14:paraId="1B921C55" w14:textId="00ECB9B0" w:rsidR="009508CF" w:rsidRPr="00B35103" w:rsidRDefault="00B35103" w:rsidP="009508CF">
      <w:pPr>
        <w:rPr>
          <w:b/>
          <w:bCs/>
          <w:sz w:val="26"/>
        </w:rPr>
      </w:pPr>
      <w:r>
        <w:rPr>
          <w:b/>
          <w:bCs/>
          <w:sz w:val="26"/>
        </w:rPr>
        <w:t xml:space="preserve">Best 11 </w:t>
      </w:r>
      <w:r w:rsidR="009508CF" w:rsidRPr="002C64DD">
        <w:t>(Robert Best is the business editor of the economist and an author, In Praise of Brain Drain, December 29, 2011, https://www.insidehighered.com/news/2018/03/01/experts-see-end-sight-chinas-brain-drain)</w:t>
      </w:r>
    </w:p>
    <w:p w14:paraId="4F55B66E" w14:textId="77777777" w:rsidR="009508CF" w:rsidRPr="002C64DD" w:rsidRDefault="009508CF" w:rsidP="009508CF">
      <w:pPr>
        <w:rPr>
          <w:sz w:val="24"/>
          <w:u w:val="single"/>
        </w:rPr>
      </w:pPr>
      <w:r w:rsidRPr="002C64DD">
        <w:rPr>
          <w:sz w:val="16"/>
        </w:rPr>
        <w:t>Like many rich countries, Britain imports planeloads of medical personnel like my wife’s midwife from poor countries like Nigeria; without them, Britain’s hospitals could barely function. But this</w:t>
      </w:r>
      <w:r w:rsidRPr="002C64DD">
        <w:rPr>
          <w:sz w:val="24"/>
          <w:u w:val="single"/>
        </w:rPr>
        <w:t xml:space="preserve"> transfer of intellectual capital raises a troubling question: Is it fair for rich countries to poach talent from poor ones? After all, it seems intuitive that "brain drain" hurts the poor. </w:t>
      </w:r>
      <w:r w:rsidRPr="002C64DD">
        <w:rPr>
          <w:sz w:val="16"/>
        </w:rPr>
        <w:t xml:space="preserve">Frank Dobson, when serving as Britain’s health secretary, called it an "international disgrace." If all the best doctors and engineers move to the West, who will staff hospitals or build railways in Nigeria or Bangladesh? Simple justice, it would seem, requires that rich countries should stop recruiting doctors and engineers from poor ones. Or does it? </w:t>
      </w:r>
      <w:r w:rsidRPr="002C64DD">
        <w:rPr>
          <w:sz w:val="24"/>
          <w:u w:val="single"/>
        </w:rPr>
        <w:t>One of the most surprising findings in modern economics is that the brain drain reduces global poverty. On balance, the outflow of talent from poor countries to rich ones is actually good for poor countries — and even more so for poor people, since many escape poverty by emigrating.</w:t>
      </w:r>
      <w:r w:rsidRPr="002C64DD">
        <w:rPr>
          <w:sz w:val="16"/>
        </w:rPr>
        <w:t xml:space="preserve"> </w:t>
      </w:r>
      <w:r w:rsidRPr="002C64DD">
        <w:rPr>
          <w:sz w:val="24"/>
          <w:u w:val="single"/>
        </w:rPr>
        <w:t xml:space="preserve">Migration makes poor countries better off in several ways. First, the prospect of earning big bucks working abroad spurs more people to acquire marketable skills. </w:t>
      </w:r>
      <w:r w:rsidRPr="002C64DD">
        <w:rPr>
          <w:sz w:val="16"/>
        </w:rPr>
        <w:t xml:space="preserve">They scrape together college fees and stay late in the library. </w:t>
      </w:r>
      <w:r w:rsidRPr="002C64DD">
        <w:rPr>
          <w:sz w:val="24"/>
          <w:u w:val="single"/>
        </w:rPr>
        <w:t>Having qualified as doctors or engineers, many will promptly emigrate. But many will not. Some will fail to obtain a visa; others will stay behind to look after their aging parents.</w:t>
      </w:r>
      <w:r w:rsidRPr="002C64DD">
        <w:rPr>
          <w:sz w:val="16"/>
        </w:rPr>
        <w:t xml:space="preserve"> The Philippines, for instance, is the world’s largest exporter of nurses. Because so many eager students pack its private nursing schools, however, it still ends up with more nurses per head than Austria. The same holds true for other brain drainees as well. A 2009 study of 127 developing countries found that overall, the loss of skills to migration is outweighed by the extra skills acquired by people contemplating it. That study’s authors, however, found in an earlier study that you can have too much of a good thing</w:t>
      </w:r>
      <w:r w:rsidRPr="002C64DD">
        <w:rPr>
          <w:sz w:val="24"/>
          <w:u w:val="single"/>
        </w:rPr>
        <w:t>: Once countries start to lose more than 20 percent of their college graduates, they reckon, brain drain starts to act as a drag on economic growth. In other words, China and India, which export only a small share of their skilled citizens, would benefit from exporting a lot more.</w:t>
      </w:r>
      <w:r w:rsidRPr="002C64DD">
        <w:rPr>
          <w:sz w:val="16"/>
        </w:rPr>
        <w:t xml:space="preserve"> By contrast, war-scorched disaster zones such as the Democratic Republic of the Congo, whose most talented people have fled in droves, probably wouldn’t. </w:t>
      </w:r>
      <w:r w:rsidRPr="002C64DD">
        <w:rPr>
          <w:sz w:val="24"/>
          <w:u w:val="single"/>
        </w:rPr>
        <w:t>The second way in which brain drain benefits poor countries is that migrants often send money home.</w:t>
      </w:r>
      <w:r w:rsidRPr="002C64DD">
        <w:rPr>
          <w:sz w:val="16"/>
        </w:rPr>
        <w:t xml:space="preserve"> Consider the story of Haddish Welday. As a young man in Ethiopia in the 1980s, when the country was a Marxist dictatorship, Welday watched as 20 soldiers strolled into his biology class one day and dragged off his teacher. The next day, the teacher’s body was found lying in the street, shot to death. Welday lived in fear. Many days, he’d see bodies lying in the streets with paper warnings pinned to them; "Let Red Terror Rain on Me" was one slogan that stuck in his memory. So Welday decided to emigrate. After a detour through the Soviet Union, he found his way to the United States, where he sought and received asylum. When I met him in 2010, he was working as an accountant in Arlington, Virginia. He has become American, yet he maintains close contact with his homeland. He keeps a house in the Ethiopian city of Axum and sends money to his mother every month. Sometimes he wires it to Ethiopia via Western Union; sometimes he gives envelopes of cash to visiting Ethiopian friends, who deliver it for him. The money that migrants send home is a huge source of income for poor countries. Recorded remittances to developing countries surged tenfold between 1990 and 2009, from $31 billion to $316 billion. Unrecorded ones — those envelopes stuffed with cash — nudge the total even higher. All told, remittances are more than double the amount of foreign aid sent to the developing world, and unlike aid, they are seldom stolen by grasping officials. </w:t>
      </w:r>
      <w:r w:rsidRPr="002C64DD">
        <w:rPr>
          <w:sz w:val="24"/>
          <w:u w:val="single"/>
        </w:rPr>
        <w:t>Remittances are also less volatile than other financial flows. Bad news can make ordinary investors drop a country</w:t>
      </w:r>
      <w:r w:rsidRPr="002C64DD">
        <w:rPr>
          <w:sz w:val="16"/>
        </w:rPr>
        <w:t xml:space="preserve"> like a wriggling porcupine</w:t>
      </w:r>
      <w:r w:rsidRPr="002C64DD">
        <w:rPr>
          <w:sz w:val="24"/>
          <w:u w:val="single"/>
        </w:rPr>
        <w:t>. Families are not like that</w:t>
      </w:r>
      <w:r w:rsidRPr="002C64DD">
        <w:rPr>
          <w:sz w:val="16"/>
        </w:rPr>
        <w:t xml:space="preserve">; Welday will not stop sending money to his mother just because Ethiopia has suffered a corruption scandal or a coup. </w:t>
      </w:r>
      <w:r w:rsidRPr="002C64DD">
        <w:rPr>
          <w:sz w:val="24"/>
          <w:u w:val="single"/>
        </w:rPr>
        <w:t>Remittances are not only more stable than other forms of financing; they are also countercyclical. That is, they tend to rise when other flows fall, creating a useful cushion.</w:t>
      </w:r>
      <w:r w:rsidRPr="002C64DD">
        <w:rPr>
          <w:sz w:val="16"/>
        </w:rPr>
        <w:t xml:space="preserve"> When financial crises hit Mexico in 1995 and Indonesia in 1998, the inflow of remittances actually increased, as worried Mexican- and Indonesian-Americans sent cash home to their struggling relatives. </w:t>
      </w:r>
      <w:r w:rsidRPr="002C64DD">
        <w:rPr>
          <w:sz w:val="24"/>
          <w:u w:val="single"/>
        </w:rPr>
        <w:t>Additionally, migrants often invest in their homelands. A study of 6,000 small businesses in Mexico, for instance, found that 20 percent of their capital came from remittances</w:t>
      </w:r>
      <w:r w:rsidRPr="002C64DD">
        <w:rPr>
          <w:sz w:val="16"/>
        </w:rPr>
        <w:t xml:space="preserve">, mostly from Mexicans working in the United States. Diaspora investors are braver and more patient than others because they have a long-term attachment to their homeland. Short-term shocks don’t worry them as much. A typical foreign investor in Nigeria would be very frightened if he thought the local currency might collapse, since he wants to convert his profits into dollars and take them home. For a Nigerian-American investor, however, the same currency crash offers a chance to buy up land cheaply and build a mansion for his eventual retirement. </w:t>
      </w:r>
      <w:r w:rsidRPr="002C64DD">
        <w:rPr>
          <w:sz w:val="24"/>
          <w:u w:val="single"/>
        </w:rPr>
        <w:t>Remittances also ease poverty.</w:t>
      </w:r>
      <w:r w:rsidRPr="002C64DD">
        <w:rPr>
          <w:sz w:val="16"/>
        </w:rPr>
        <w:t xml:space="preserve"> In Bangladesh, a country that sends tens of thousands of construction workers to toil in oil sheikhdoms, families that receive remittances typically rely on them for half their income. In nearby Nepal, household surveys suggest that remittances account for perhaps half of the country’s poverty reduction in recent years. </w:t>
      </w:r>
      <w:r w:rsidRPr="002C64DD">
        <w:rPr>
          <w:sz w:val="24"/>
          <w:u w:val="single"/>
        </w:rPr>
        <w:t>Emigrants take their skills with them when they leave home, but the money they send back helps others learn. It does so directly, when it is spent on school fees. It also does so indirectly, when it puts food on a poor family’s table. Hungry children cannot concentrate in class. Amply fed families are less likely to pull their daughters out of school and put them to work in the fields. The third way brain drain helps poor countries is that as migrants move back and forth, they open channels for commerce. Countries trade more with countries from which they have received immigrants. This is partly because diaspora networks speed the flow of information</w:t>
      </w:r>
      <w:r w:rsidRPr="002C64DD">
        <w:rPr>
          <w:sz w:val="16"/>
        </w:rPr>
        <w:t xml:space="preserve">: A Chinese trader in Malaysia who spots a demand for plastic mobile-phone pouches will quickly urge his cousin, who owns a factory in Zhejiang, to start cranking them out. Because these two Chinese businessmen know each other, they trust each other. This is hugely important — it means they can seal a big deal with a single phone call and get their product to market before anyone else. Diaspora networks have been around for centuries, but they have grown much more powerful of late, for three reasons. First, they are bigger than ever before. Seventy million Chinese live outside mainland China, and 22 million Indians live outside India. There are also hundreds of smaller networks, from the Lebanese in West Africa to the South Koreans in the United States. All told, there are 215 million first-generation migrants in the world, an increase of 40 percent since 1990. Second, diaspora networks have been massively empowered by modern communications. In the old days, a transatlantic phone call might cost several months’ wages. Now it is free via Skype. So migrants stay constantly and intimately in touch with the countries they came from, and with each other. Third, the places from which migrants come, such as India, China, and Africa, are much more open to trade than they were a generation ago. When China was a closed society, overseas Chinese traders had to make do with linking one foreign port with another. Now they link the world to China and China to the world. These merchants speak the language, understand the culture, and know whom to trust. In countries where the rule of law is unreliable — which includes most fast-growing emerging markets — this matters. Some 70 percent of foreign direct investment into mainland China passes through the Chinese diaspora, broadly defined. American firms that hire Chinese-Americans find it easier to do business in China without the aid of a joint venture. Diasporas also accelerate the spread of technology to poor countries. Most Asian scientists in Silicon Valley share ideas with their friends back home. The world’s cheapest refrigerator, which costs only $70, was developed through the collaboration of brainy Indians in India and brainy Indians in America. So was the software behind India’s drive to give all 1.2 billion of its citizens a biometric identity, thus enabling the hundreds of millions who cannot prove who they are to open bank accounts and borrow money. </w:t>
      </w:r>
      <w:r w:rsidRPr="002C64DD">
        <w:rPr>
          <w:sz w:val="24"/>
          <w:u w:val="single"/>
        </w:rPr>
        <w:t>The final, and most important, argument in favor of brain drain is that migration is good for the migrants themselves. If they did not think so, they would not move. Four out of five Haitians who have pulled themselves out of poverty (if one uses a global poverty line of $10 a day) have done so by moving to America. Nearly half of the Mexicans who have achieved this modest standard of living have done so by crossing the Rio Grande. And tens of thousands of infants are prevented from dying each year by the simple fact that their parents emigrated. In the battle against global poverty, the most powerful weapon is a welcome mat.</w:t>
      </w:r>
    </w:p>
    <w:p w14:paraId="165540D7" w14:textId="77777777" w:rsidR="009508CF" w:rsidRPr="002C64DD" w:rsidRDefault="009508CF" w:rsidP="009508CF"/>
    <w:p w14:paraId="2910D3F2" w14:textId="585BB2F9" w:rsidR="0025124A" w:rsidRDefault="0025124A" w:rsidP="0025124A">
      <w:pPr>
        <w:pStyle w:val="Heading2"/>
      </w:pPr>
      <w:r>
        <w:t>**Internal Link**</w:t>
      </w:r>
    </w:p>
    <w:p w14:paraId="221BBB75" w14:textId="77777777" w:rsidR="00255225" w:rsidRPr="00255225" w:rsidRDefault="00255225" w:rsidP="00255225"/>
    <w:p w14:paraId="65D0991D" w14:textId="621A2ABE" w:rsidR="00645702" w:rsidRDefault="00645702" w:rsidP="007A2038">
      <w:pPr>
        <w:pStyle w:val="Heading3"/>
        <w:rPr>
          <w:rFonts w:cs="Calibri"/>
        </w:rPr>
      </w:pPr>
      <w:r>
        <w:rPr>
          <w:rFonts w:cs="Calibri"/>
        </w:rPr>
        <w:t>2AC --- I/L D – Workers</w:t>
      </w:r>
    </w:p>
    <w:p w14:paraId="49962C32" w14:textId="77777777" w:rsidR="00645702" w:rsidRDefault="00645702" w:rsidP="00645702">
      <w:pPr>
        <w:pStyle w:val="Heading4"/>
      </w:pPr>
      <w:r>
        <w:t xml:space="preserve">China’s economy relies on agriculture and manufacturing, not high skilled workers. </w:t>
      </w:r>
    </w:p>
    <w:p w14:paraId="212A68D6" w14:textId="77777777" w:rsidR="00645702" w:rsidRDefault="00645702" w:rsidP="00645702">
      <w:r w:rsidRPr="00E40341">
        <w:rPr>
          <w:rStyle w:val="Style13ptBold"/>
        </w:rPr>
        <w:t>Pham ‘18</w:t>
      </w:r>
      <w:r>
        <w:t>(Peter Pham is a director of One Read Research, “</w:t>
      </w:r>
      <w:r w:rsidRPr="00E40341">
        <w:t>Is There A Secret Growth Hormone Added To China's Economy?</w:t>
      </w:r>
      <w:r>
        <w:t xml:space="preserve">”, Forbes, 3/6/18, </w:t>
      </w:r>
      <w:hyperlink r:id="rId33" w:anchor="6c63d6d73f13" w:history="1">
        <w:r w:rsidRPr="00BB7384">
          <w:rPr>
            <w:rStyle w:val="Hyperlink"/>
          </w:rPr>
          <w:t>https://www.forbes.com/sites/peterpham/2018/03/06/is-there-a-secret-growth-hormone-added-to-chinas-economy/#6c63d6d73f13</w:t>
        </w:r>
      </w:hyperlink>
      <w:r>
        <w:t xml:space="preserve">)  </w:t>
      </w:r>
    </w:p>
    <w:p w14:paraId="20E6995C" w14:textId="0E3D87F7" w:rsidR="00645702" w:rsidRPr="00645702" w:rsidRDefault="00645702" w:rsidP="00645702">
      <w:pPr>
        <w:rPr>
          <w:u w:val="single"/>
        </w:rPr>
      </w:pPr>
      <w:r w:rsidRPr="00E40341">
        <w:rPr>
          <w:sz w:val="16"/>
        </w:rPr>
        <w:t xml:space="preserve">An undeveloped country, suffering from famine, became an economic superpower that took over the world’s production in less than fifty years. </w:t>
      </w:r>
      <w:r w:rsidRPr="00E40341">
        <w:rPr>
          <w:rStyle w:val="StyleUnderline"/>
        </w:rPr>
        <w:t>China keeps growing faster than any other big country ever has</w:t>
      </w:r>
      <w:r w:rsidRPr="00E40341">
        <w:rPr>
          <w:sz w:val="16"/>
        </w:rPr>
        <w:t xml:space="preserve">. What mysteries lie behind its success? </w:t>
      </w:r>
      <w:r w:rsidRPr="00E40341">
        <w:rPr>
          <w:rStyle w:val="StyleUnderline"/>
        </w:rPr>
        <w:t>Three crucial factors have attributed to China’s economic miracle: a gigantic population, production efficiency and intensity and capital, in other words, its total factor productivity (TFP</w:t>
      </w:r>
      <w:r w:rsidRPr="00E40341">
        <w:rPr>
          <w:sz w:val="16"/>
        </w:rPr>
        <w:t xml:space="preserve">). Let’s dig in and examine how these three factors have taken China’s GDP to unprecedented heights. In the graph above, you can see how </w:t>
      </w:r>
      <w:r w:rsidRPr="00E40341">
        <w:rPr>
          <w:rStyle w:val="StyleUnderline"/>
        </w:rPr>
        <w:t>physical capital stock accounted for over half of China’s growth rate between 2000 and 2012.</w:t>
      </w:r>
      <w:r w:rsidRPr="00E40341">
        <w:rPr>
          <w:sz w:val="16"/>
        </w:rPr>
        <w:t xml:space="preserve"> China’s TFP contributed to one third of its growth, while </w:t>
      </w:r>
      <w:r w:rsidRPr="00E40341">
        <w:rPr>
          <w:rStyle w:val="StyleUnderline"/>
        </w:rPr>
        <w:t>China’s labor force was vital during the earlier period.</w:t>
      </w:r>
      <w:r w:rsidRPr="00E40341">
        <w:rPr>
          <w:sz w:val="16"/>
        </w:rPr>
        <w:t xml:space="preserve"> The mix of these three factors are what drives China’s amazing growth. A country’s GDP per capita is that country’s GDP divided by its population. It’s an indicator for economic performance relative to size. </w:t>
      </w:r>
      <w:r w:rsidRPr="00E40341">
        <w:rPr>
          <w:rStyle w:val="StyleUnderline"/>
        </w:rPr>
        <w:t>Since China’s economic reforms in 1978, its annual GDP per capita growth rate has been steady at around 9%. That’s a remarkable performance, given that the World Banks already deems a 2% GDP per capita growth rate to be excellent</w:t>
      </w:r>
      <w:r w:rsidRPr="00E40341">
        <w:rPr>
          <w:sz w:val="16"/>
        </w:rPr>
        <w:t xml:space="preserve">. </w:t>
      </w:r>
      <w:r w:rsidRPr="00E40341">
        <w:rPr>
          <w:rStyle w:val="StyleUnderline"/>
        </w:rPr>
        <w:t>Industrialization meets one billion workers China’s massive population proved to be a gift from the gods.</w:t>
      </w:r>
      <w:r w:rsidRPr="00E40341">
        <w:rPr>
          <w:sz w:val="16"/>
        </w:rPr>
        <w:t xml:space="preserve"> Before China’s infamous One-Child Policy in 1979, China had an incredibly high birth rate. This eventually led to China’s working age population (15-64 years old) reaching one billion by 2014. </w:t>
      </w:r>
      <w:r w:rsidRPr="00E40341">
        <w:rPr>
          <w:rStyle w:val="StyleUnderline"/>
        </w:rPr>
        <w:t xml:space="preserve">This </w:t>
      </w:r>
      <w:r w:rsidRPr="00E40341">
        <w:rPr>
          <w:rStyle w:val="Emphasis"/>
        </w:rPr>
        <w:t>seemingly infinite labor force was a perfect match for industrialization</w:t>
      </w:r>
      <w:r w:rsidRPr="00E40341">
        <w:rPr>
          <w:rStyle w:val="StyleUnderline"/>
        </w:rPr>
        <w:t xml:space="preserve">. For the first stage of any pre-industrial economy, </w:t>
      </w:r>
      <w:r w:rsidRPr="00E40341">
        <w:rPr>
          <w:rStyle w:val="Emphasis"/>
        </w:rPr>
        <w:t>you need to focus on agriculture</w:t>
      </w:r>
      <w:r w:rsidRPr="00E40341">
        <w:rPr>
          <w:sz w:val="16"/>
        </w:rPr>
        <w:t xml:space="preserve">. </w:t>
      </w:r>
      <w:r w:rsidRPr="00E40341">
        <w:rPr>
          <w:rStyle w:val="Emphasis"/>
        </w:rPr>
        <w:t>This is low-skilled labor but very intensive</w:t>
      </w:r>
      <w:r w:rsidRPr="00E40341">
        <w:rPr>
          <w:rStyle w:val="StyleUnderline"/>
        </w:rPr>
        <w:t>. China properly followed the Asian Capital Development model by moving on to manufacturing. It requires more skill, but is still incredibly labor intensive. China’s massive workforce moved from the fields to the factories.</w:t>
      </w:r>
    </w:p>
    <w:p w14:paraId="149BA554" w14:textId="35A0685D" w:rsidR="007A2038" w:rsidRPr="002C64DD" w:rsidRDefault="007A2038" w:rsidP="007A2038">
      <w:pPr>
        <w:pStyle w:val="Heading3"/>
        <w:rPr>
          <w:rFonts w:cs="Calibri"/>
        </w:rPr>
      </w:pPr>
      <w:r w:rsidRPr="002C64DD">
        <w:rPr>
          <w:rFonts w:cs="Calibri"/>
        </w:rPr>
        <w:t xml:space="preserve">2AC --- </w:t>
      </w:r>
      <w:r w:rsidR="000C1D5E">
        <w:rPr>
          <w:rFonts w:cs="Calibri"/>
        </w:rPr>
        <w:t>I/L Turn</w:t>
      </w:r>
      <w:r w:rsidRPr="002C64DD">
        <w:rPr>
          <w:rFonts w:cs="Calibri"/>
        </w:rPr>
        <w:t xml:space="preserve"> – Remittances</w:t>
      </w:r>
    </w:p>
    <w:p w14:paraId="3119B602" w14:textId="77777777" w:rsidR="009D02A3" w:rsidRDefault="009D02A3" w:rsidP="009D02A3">
      <w:pPr>
        <w:pStyle w:val="Heading4"/>
      </w:pPr>
      <w:r>
        <w:t>Remittances key to Chinese growth – supports struggling families and promote investment.</w:t>
      </w:r>
    </w:p>
    <w:p w14:paraId="426843E4" w14:textId="77777777" w:rsidR="009D02A3" w:rsidRDefault="009D02A3" w:rsidP="009D02A3">
      <w:r w:rsidRPr="00E547F8">
        <w:rPr>
          <w:rStyle w:val="Heading4Char"/>
        </w:rPr>
        <w:t>Zhang and Lin ’18</w:t>
      </w:r>
      <w:r>
        <w:t xml:space="preserve"> (</w:t>
      </w:r>
      <w:r w:rsidRPr="00E547F8">
        <w:t>Jie, Associate Professor, Fujian Academy of Social Sciences</w:t>
      </w:r>
      <w:r>
        <w:t xml:space="preserve">. </w:t>
      </w:r>
      <w:r w:rsidRPr="00E547F8">
        <w:t>Yong, Professor, Ph.D, Fujian Academy of Social Sciences</w:t>
      </w:r>
      <w:r>
        <w:t xml:space="preserve">. “Can Foreign Remittances Accelerate Economic Growth? An Empirical Analysis for China.” </w:t>
      </w:r>
      <w:r w:rsidRPr="00E547F8">
        <w:t>Journal of Economics and Sustainable Development</w:t>
      </w:r>
      <w:r>
        <w:t xml:space="preserve">. </w:t>
      </w:r>
      <w:r w:rsidRPr="00E547F8">
        <w:t>Vol.9, No.10, 2018</w:t>
      </w:r>
      <w:r>
        <w:t xml:space="preserve">. </w:t>
      </w:r>
      <w:r w:rsidRPr="00E547F8">
        <w:t>http://www.iiste.org/Journals/index.php/JEDS/article/view/42443</w:t>
      </w:r>
      <w:r>
        <w:t>)-JN</w:t>
      </w:r>
    </w:p>
    <w:p w14:paraId="35016183" w14:textId="77777777" w:rsidR="009D02A3" w:rsidRPr="000457C7" w:rsidRDefault="009D02A3" w:rsidP="009D02A3">
      <w:pPr>
        <w:rPr>
          <w:rStyle w:val="StyleUnderline"/>
        </w:rPr>
      </w:pPr>
      <w:r w:rsidRPr="006A75AC">
        <w:rPr>
          <w:sz w:val="16"/>
        </w:rPr>
        <w:t xml:space="preserve">4.Conclusion And Recommendations This study sets out to evaluate the relationship between remittance flows and other macroeconomic variables Chinese economy. The final result shows that </w:t>
      </w:r>
      <w:r w:rsidRPr="000457C7">
        <w:rPr>
          <w:rStyle w:val="StyleUnderline"/>
        </w:rPr>
        <w:t xml:space="preserve">foreign remittances have a significant positive impact on China economic growth both in the long run and in the short run, indicating that foreign remittances can accelerate China economic growth. </w:t>
      </w:r>
      <w:r w:rsidRPr="006A75AC">
        <w:rPr>
          <w:sz w:val="16"/>
        </w:rPr>
        <w:t xml:space="preserve">This conclusion indicates that </w:t>
      </w:r>
      <w:r w:rsidRPr="000457C7">
        <w:rPr>
          <w:rStyle w:val="StyleUnderline"/>
        </w:rPr>
        <w:t>foreign remittances can overcome the defects of the capital market, enable the remaining migrant families to effectively gather assets, promote the investment and engage in entrepreneurial activities</w:t>
      </w:r>
      <w:r w:rsidRPr="006A75AC">
        <w:rPr>
          <w:sz w:val="16"/>
        </w:rPr>
        <w:t xml:space="preserve">. This result also reflects that </w:t>
      </w:r>
      <w:r w:rsidRPr="000457C7">
        <w:rPr>
          <w:rStyle w:val="StyleUnderline"/>
        </w:rPr>
        <w:t>China relevant policies</w:t>
      </w:r>
      <w:r w:rsidRPr="006A75AC">
        <w:rPr>
          <w:sz w:val="16"/>
        </w:rPr>
        <w:t xml:space="preserve"> have </w:t>
      </w:r>
      <w:r w:rsidRPr="000457C7">
        <w:rPr>
          <w:rStyle w:val="StyleUnderline"/>
        </w:rPr>
        <w:t>achieved good results in tapping foreign remittances to boost economic growth</w:t>
      </w:r>
      <w:r w:rsidRPr="006A75AC">
        <w:rPr>
          <w:sz w:val="16"/>
        </w:rPr>
        <w:t xml:space="preserve">. This argument does not support the conclusions of Jawaid &amp; Raza (2012),Quan Yang &amp; Yu Zhang (2013)’s study. </w:t>
      </w:r>
      <w:r w:rsidRPr="000457C7">
        <w:rPr>
          <w:rStyle w:val="StyleUnderline"/>
        </w:rPr>
        <w:t>Our conclusion</w:t>
      </w:r>
      <w:r w:rsidRPr="006A75AC">
        <w:rPr>
          <w:sz w:val="16"/>
        </w:rPr>
        <w:t xml:space="preserve"> also </w:t>
      </w:r>
      <w:r w:rsidRPr="000457C7">
        <w:rPr>
          <w:rStyle w:val="StyleUnderline"/>
        </w:rPr>
        <w:t>reflects</w:t>
      </w:r>
      <w:r w:rsidRPr="006A75AC">
        <w:rPr>
          <w:sz w:val="16"/>
        </w:rPr>
        <w:t xml:space="preserve"> the </w:t>
      </w:r>
      <w:r w:rsidRPr="000457C7">
        <w:rPr>
          <w:rStyle w:val="StyleUnderline"/>
        </w:rPr>
        <w:t>pro-profit features of</w:t>
      </w:r>
      <w:r w:rsidRPr="006A75AC">
        <w:rPr>
          <w:sz w:val="16"/>
        </w:rPr>
        <w:t xml:space="preserve"> current foreign </w:t>
      </w:r>
      <w:r w:rsidRPr="000457C7">
        <w:rPr>
          <w:rStyle w:val="StyleUnderline"/>
        </w:rPr>
        <w:t xml:space="preserve">remittances in China. </w:t>
      </w:r>
      <w:r w:rsidRPr="006A75AC">
        <w:rPr>
          <w:sz w:val="16"/>
        </w:rPr>
        <w:t xml:space="preserve">The </w:t>
      </w:r>
      <w:r w:rsidRPr="000457C7">
        <w:rPr>
          <w:rStyle w:val="StyleUnderline"/>
        </w:rPr>
        <w:t>changes in the motives of migrants’ remitting behavior reflect</w:t>
      </w:r>
      <w:r w:rsidRPr="006A75AC">
        <w:rPr>
          <w:sz w:val="16"/>
        </w:rPr>
        <w:t xml:space="preserve"> that </w:t>
      </w:r>
      <w:r w:rsidRPr="000457C7">
        <w:rPr>
          <w:rStyle w:val="StyleUnderline"/>
        </w:rPr>
        <w:t xml:space="preserve">increasing shares of foreign remittances have been put into investment from consumption and their impact on China economic growth begins to change too. </w:t>
      </w:r>
    </w:p>
    <w:p w14:paraId="1106B6B5" w14:textId="77777777" w:rsidR="009D02A3" w:rsidRDefault="009D02A3" w:rsidP="009D02A3"/>
    <w:p w14:paraId="499C089B" w14:textId="77777777" w:rsidR="009D02A3" w:rsidRDefault="009D02A3" w:rsidP="009D02A3">
      <w:pPr>
        <w:pStyle w:val="Heading4"/>
      </w:pPr>
      <w:r>
        <w:t>Remittances are key to investment in the Chinese econ and are counter-cyclical – prefer, our ev accounts for neg answers.</w:t>
      </w:r>
    </w:p>
    <w:p w14:paraId="02030DC3" w14:textId="77777777" w:rsidR="009D02A3" w:rsidRPr="00E547F8" w:rsidRDefault="009D02A3" w:rsidP="009D02A3">
      <w:r w:rsidRPr="00E547F8">
        <w:rPr>
          <w:rStyle w:val="Heading4Char"/>
        </w:rPr>
        <w:t>Zhang and Lin ’18</w:t>
      </w:r>
      <w:r>
        <w:t xml:space="preserve"> (</w:t>
      </w:r>
      <w:r w:rsidRPr="00E547F8">
        <w:t>Jie, Associate Professor, Fujian Academy of Social Sciences</w:t>
      </w:r>
      <w:r>
        <w:t xml:space="preserve">. </w:t>
      </w:r>
      <w:r w:rsidRPr="00E547F8">
        <w:t>Yong, Professor, Ph.D, Fujian Academy of Social Sciences</w:t>
      </w:r>
      <w:r>
        <w:t xml:space="preserve">. “Can Foreign Remittances Accelerate Economic Growth? An Empirical Analysis for China.” </w:t>
      </w:r>
      <w:r w:rsidRPr="00E547F8">
        <w:t>Journal of Economics and Sustainable Development</w:t>
      </w:r>
      <w:r>
        <w:t xml:space="preserve">. </w:t>
      </w:r>
      <w:r w:rsidRPr="00E547F8">
        <w:t>Vol.9, No.10, 2018</w:t>
      </w:r>
      <w:r>
        <w:t xml:space="preserve">. </w:t>
      </w:r>
      <w:r w:rsidRPr="00E547F8">
        <w:t>http://www.iiste.org/Journals/index.php/JEDS/article/view/42443</w:t>
      </w:r>
      <w:r>
        <w:t>)-JN</w:t>
      </w:r>
    </w:p>
    <w:p w14:paraId="4A339116" w14:textId="77777777" w:rsidR="009D02A3" w:rsidRPr="00F64E69" w:rsidRDefault="009D02A3" w:rsidP="009D02A3">
      <w:pPr>
        <w:rPr>
          <w:sz w:val="16"/>
        </w:rPr>
      </w:pPr>
      <w:r w:rsidRPr="00F64E69">
        <w:rPr>
          <w:sz w:val="16"/>
        </w:rPr>
        <w:t xml:space="preserve">1. Introduction Foreign </w:t>
      </w:r>
      <w:r w:rsidRPr="006253DA">
        <w:rPr>
          <w:rStyle w:val="StyleUnderline"/>
        </w:rPr>
        <w:t>remittances</w:t>
      </w:r>
      <w:r w:rsidRPr="00F64E69">
        <w:rPr>
          <w:sz w:val="16"/>
        </w:rPr>
        <w:t xml:space="preserve"> by migrant abroad </w:t>
      </w:r>
      <w:r w:rsidRPr="006253DA">
        <w:rPr>
          <w:rStyle w:val="StyleUnderline"/>
        </w:rPr>
        <w:t>are</w:t>
      </w:r>
      <w:r w:rsidRPr="00F64E69">
        <w:rPr>
          <w:sz w:val="16"/>
        </w:rPr>
        <w:t xml:space="preserve"> now </w:t>
      </w:r>
      <w:r w:rsidRPr="006253DA">
        <w:rPr>
          <w:rStyle w:val="StyleUnderline"/>
        </w:rPr>
        <w:t>an important source of funds for</w:t>
      </w:r>
      <w:r w:rsidRPr="00F64E69">
        <w:rPr>
          <w:sz w:val="16"/>
        </w:rPr>
        <w:t xml:space="preserve"> many </w:t>
      </w:r>
      <w:r w:rsidRPr="006253DA">
        <w:rPr>
          <w:rStyle w:val="StyleUnderline"/>
        </w:rPr>
        <w:t>developing countries</w:t>
      </w:r>
      <w:r w:rsidRPr="00F64E69">
        <w:rPr>
          <w:sz w:val="16"/>
        </w:rPr>
        <w:t xml:space="preserve"> and their inflows have been rapidly growing. Since the late 1970s </w:t>
      </w:r>
      <w:r w:rsidRPr="006253DA">
        <w:rPr>
          <w:rStyle w:val="StyleUnderline"/>
        </w:rPr>
        <w:t>China economy has enjoyed sustained and rapid economic growth and also has become the second largest recipient of foreign remittances in the world.</w:t>
      </w:r>
      <w:r w:rsidRPr="00F64E69">
        <w:rPr>
          <w:sz w:val="16"/>
        </w:rPr>
        <w:t xml:space="preserve"> In 1982, the amount of foreign remittance inflows to China were only $ 616 million and increased to 63.9 billion U.S. dollars by 2015. Currently </w:t>
      </w:r>
      <w:r w:rsidRPr="00F64E69">
        <w:rPr>
          <w:rStyle w:val="StyleUnderline"/>
        </w:rPr>
        <w:t>foreign remittances are one of the most important international capitals for China. Although</w:t>
      </w:r>
      <w:r w:rsidRPr="00F64E69">
        <w:rPr>
          <w:sz w:val="16"/>
        </w:rPr>
        <w:t xml:space="preserve"> the </w:t>
      </w:r>
      <w:r w:rsidRPr="00F64E69">
        <w:rPr>
          <w:rStyle w:val="StyleUnderline"/>
        </w:rPr>
        <w:t>total</w:t>
      </w:r>
      <w:r w:rsidRPr="00F64E69">
        <w:rPr>
          <w:sz w:val="16"/>
        </w:rPr>
        <w:t xml:space="preserve"> amount of </w:t>
      </w:r>
      <w:r w:rsidRPr="00F64E69">
        <w:rPr>
          <w:rStyle w:val="StyleUnderline"/>
        </w:rPr>
        <w:t xml:space="preserve">foreign remittances to China is very large, but their ratio to </w:t>
      </w:r>
      <w:r w:rsidRPr="00F64E69">
        <w:rPr>
          <w:sz w:val="16"/>
        </w:rPr>
        <w:t>the gross domestic product (</w:t>
      </w:r>
      <w:r w:rsidRPr="00F64E69">
        <w:rPr>
          <w:rStyle w:val="StyleUnderline"/>
        </w:rPr>
        <w:t>GDP</w:t>
      </w:r>
      <w:r w:rsidRPr="00F64E69">
        <w:rPr>
          <w:sz w:val="16"/>
        </w:rPr>
        <w:t xml:space="preserve">) </w:t>
      </w:r>
      <w:r w:rsidRPr="00F64E69">
        <w:rPr>
          <w:rStyle w:val="StyleUnderline"/>
        </w:rPr>
        <w:t>is relatively small</w:t>
      </w:r>
      <w:r w:rsidRPr="00F64E69">
        <w:rPr>
          <w:sz w:val="16"/>
        </w:rPr>
        <w:t xml:space="preserve">. From 1982 to 1996, the ratio was no more than 0.5%, with a peak of 0.52% in 1997; from 1998 to 2004, it continued to rise, reaching a peak of 1.01% in 2004. Afterwards, the ratio declined to around 0.6%., 0.9% in 2006, 0.6% in 2011, 0.8% in 2012 and 0.6% in 2015, and reached 1% in the early 1990s, nearly 3% in 1992 and more than 6% in 1993 and 1994. Since then, although this ratio has declined, it has remained basically between 2.0% and 4.8% in the past 10 years, and 2.30% in 2015. Obviously the total amount of foreign remittances are far less than that of FDI or export (see Figure 1), and correspondingly the ratio of foreign remittances to GDP is much lower than that of FDI and Export to GDP. Foreign remittances received in China are characterized by two outstanding features. One is that the </w:t>
      </w:r>
      <w:r w:rsidRPr="00F64E69">
        <w:rPr>
          <w:rStyle w:val="StyleUnderline"/>
        </w:rPr>
        <w:t>volatility of foreign remittances is relatively unstable.</w:t>
      </w:r>
      <w:r w:rsidRPr="00F64E69">
        <w:rPr>
          <w:sz w:val="16"/>
        </w:rPr>
        <w:t xml:space="preserve"> By calculating the coefficient of variation of foreign remittances and other capital flows from 1982 to 2012 (Table 1), we find that the volatility of foreign remittances are higher than that of FDI, showing a high degree of instability. From 1982 to 1995, the volatility of foreign remittances was lower than that of FDI, and from 1998 to 2012, the volatility of foreign remittances was higher than that of FDI, indicating that the stability of foreign remittances has decreased significantly. This finding indirectly shows that foreign remittances may begin to be profit-driven in China (Yu Zhang 2013). The other is that </w:t>
      </w:r>
      <w:r w:rsidRPr="00F64E69">
        <w:rPr>
          <w:rStyle w:val="StyleUnderline"/>
        </w:rPr>
        <w:t>remittances are strongly profit-oriented. Foreign remittances were once used more for domestic consumption than for productive investment, but now are one of the powers to take advantage of exchange rates and earn profit</w:t>
      </w:r>
      <w:r w:rsidRPr="00F64E69">
        <w:rPr>
          <w:sz w:val="16"/>
        </w:rPr>
        <w:t xml:space="preserve">. Before the 1990s, </w:t>
      </w:r>
      <w:r w:rsidRPr="00F64E69">
        <w:rPr>
          <w:rStyle w:val="StyleUnderline"/>
        </w:rPr>
        <w:t xml:space="preserve">foreign remittances were led by altruistic motives and helped stabilize domestic macroeconomics. </w:t>
      </w:r>
      <w:r w:rsidRPr="00F64E69">
        <w:rPr>
          <w:sz w:val="16"/>
        </w:rPr>
        <w:t xml:space="preserve">However, in the late 1990s, the </w:t>
      </w:r>
      <w:r w:rsidRPr="00F64E69">
        <w:rPr>
          <w:rStyle w:val="StyleUnderline"/>
        </w:rPr>
        <w:t>selfish motives for remittances were prevailing</w:t>
      </w:r>
      <w:r w:rsidRPr="00F64E69">
        <w:rPr>
          <w:sz w:val="16"/>
        </w:rPr>
        <w:t xml:space="preserve"> (Quan Yang 2013; Yong Lin 2017). The exchange rate fluctuations have intensified and some of the remittances have been more prominent in their search for investment opportunities and have shown very strong investmentseeking behavior. As a result more than 60% of FDI in China comes from overseas Chinese, which shows that the foreign remittances is profit-driven in China. </w:t>
      </w:r>
      <w:r w:rsidRPr="00F64E69">
        <w:rPr>
          <w:rStyle w:val="StyleUnderline"/>
        </w:rPr>
        <w:t>Remittances have both welfare and growth effects and can directly alleviate poverty levels by increasing recipients’ living standards</w:t>
      </w:r>
      <w:r w:rsidRPr="00F64E69">
        <w:rPr>
          <w:sz w:val="16"/>
        </w:rPr>
        <w:t xml:space="preserve">(Adams &amp; Page 2005; Siddiqui 2003). At the same time </w:t>
      </w:r>
      <w:r w:rsidRPr="00F64E69">
        <w:rPr>
          <w:rStyle w:val="StyleUnderline"/>
        </w:rPr>
        <w:t xml:space="preserve">remittances have significant indirect and direct macroeconomic effects. </w:t>
      </w:r>
      <w:r w:rsidRPr="00F64E69">
        <w:rPr>
          <w:sz w:val="16"/>
        </w:rPr>
        <w:t xml:space="preserve">The main channels through which remittances can indirectly affect economic growth are the following. Firstly, the </w:t>
      </w:r>
      <w:r w:rsidRPr="00F64E69">
        <w:rPr>
          <w:rStyle w:val="StyleUnderline"/>
        </w:rPr>
        <w:t>remittances</w:t>
      </w:r>
      <w:r w:rsidRPr="00F64E69">
        <w:rPr>
          <w:sz w:val="16"/>
        </w:rPr>
        <w:t xml:space="preserve"> in most countries </w:t>
      </w:r>
      <w:r w:rsidRPr="00F64E69">
        <w:rPr>
          <w:rStyle w:val="StyleUnderline"/>
        </w:rPr>
        <w:t>are counter-cyclical and can stabilize the macro-economy through the channel of counter-cyclicality</w:t>
      </w:r>
      <w:r w:rsidRPr="00F64E69">
        <w:rPr>
          <w:sz w:val="16"/>
        </w:rPr>
        <w:t xml:space="preserve">. Secondly, </w:t>
      </w:r>
      <w:r w:rsidRPr="00F64E69">
        <w:rPr>
          <w:rStyle w:val="StyleUnderline"/>
        </w:rPr>
        <w:t>the financial sector is found to be a efficient indirect channel for remittances to increases economic growth</w:t>
      </w:r>
      <w:r w:rsidRPr="00F64E69">
        <w:rPr>
          <w:sz w:val="16"/>
        </w:rPr>
        <w:t xml:space="preserve">(Gupta et al. 2007; Giuliano et al. 2009). Some economists have also found that these growth effects of remittances are higher in countries with relatively underdeveloped financial sectors, since in such countries </w:t>
      </w:r>
      <w:r w:rsidRPr="00F64E69">
        <w:rPr>
          <w:rStyle w:val="StyleUnderline"/>
        </w:rPr>
        <w:t>remittances are a source of funds for investment</w:t>
      </w:r>
      <w:r w:rsidRPr="00F64E69">
        <w:rPr>
          <w:sz w:val="16"/>
        </w:rPr>
        <w:t xml:space="preserve">(Lucas et al. 1985). A third indirect growth effect of remittances is the real exchange rate, which is found to appreciate by remittances and has a negative effect on economic growth(Amuedo-Dorantes &amp; Pozo 2004; Lartey et al. 2009). In addition, large inflows of remittances may undermine economic growth by causing access to real exchange rates, leading to “Dutch disease” and reducing labor supply(Acosta et al. 2009). Another indirect effect of remittances is its effects on human capital. Human capital generally has positive effects on economic growth. However, high remittances are often related with skill shortages and human capital decrement. So if the remittance-receiving family members substitute leisure for work, remittances may have a negative effect on economic growth. At the same time, remittances may also reduce the enthusiasm and motivation of the migrant family members through moral hazard channels, resulting in a decrement in labor supply, which may have a negative impact on economic growth(Ralph Chami et al. 2005). Currently China is the second largest recipient of foreign remittances in the world just next to India. Generally in developing countries most of these inflows are altruistic to support daily consumption of family members, only a few are motivated by pecuniary gains. Compared with other countries, at present </w:t>
      </w:r>
      <w:r w:rsidRPr="00F64E69">
        <w:rPr>
          <w:rStyle w:val="StyleUnderline"/>
        </w:rPr>
        <w:t>in China the most outstanding feature of foreign remittances is that they are increasingly for-profit, that is, more and more foreign remittances are motivated by pecuniary gains</w:t>
      </w:r>
      <w:r w:rsidRPr="00F64E69">
        <w:rPr>
          <w:sz w:val="16"/>
        </w:rPr>
        <w:t>(Quan Yang &amp; Yu Zhang 2013;Yong Lin 2017).</w:t>
      </w:r>
    </w:p>
    <w:p w14:paraId="3751C905" w14:textId="77777777" w:rsidR="009D02A3" w:rsidRDefault="009D02A3" w:rsidP="009D02A3"/>
    <w:p w14:paraId="670BDA85" w14:textId="57998EFF" w:rsidR="0062474D" w:rsidRPr="002C64DD" w:rsidRDefault="000C7F42" w:rsidP="000C7F42">
      <w:pPr>
        <w:pStyle w:val="Heading4"/>
        <w:rPr>
          <w:rFonts w:cs="Calibri"/>
        </w:rPr>
      </w:pPr>
      <w:r w:rsidRPr="002C64DD">
        <w:rPr>
          <w:rFonts w:cs="Calibri"/>
        </w:rPr>
        <w:t xml:space="preserve">Chinese remittances are key to economic growth </w:t>
      </w:r>
    </w:p>
    <w:p w14:paraId="1F79751E" w14:textId="30741E65" w:rsidR="000C7F42" w:rsidRPr="002C64DD" w:rsidRDefault="00F76B0A" w:rsidP="000C7F42">
      <w:pPr>
        <w:rPr>
          <w:rStyle w:val="Style13ptBold"/>
        </w:rPr>
      </w:pPr>
      <w:r w:rsidRPr="002C64DD">
        <w:rPr>
          <w:rStyle w:val="Style13ptBold"/>
        </w:rPr>
        <w:t xml:space="preserve">Meyer 17 </w:t>
      </w:r>
      <w:r w:rsidRPr="002C64DD">
        <w:t xml:space="preserve">– (Dietmar Meyer, May-August 2017, Department of Economics, Faculty of Economics and Social Sciences, Budapest University of Technology and Economics, Hungary, “The impact of remittances on economic growth: An econometric model,” EconomiA, Volume 8, Issue 2, Accessed 6/21/18, </w:t>
      </w:r>
      <w:hyperlink r:id="rId34" w:history="1">
        <w:r w:rsidRPr="002C64DD">
          <w:t>https://www.sciencedirect.com/science/article/pii/S1517758016300753)</w:t>
        </w:r>
      </w:hyperlink>
      <w:r w:rsidRPr="002C64DD">
        <w:t xml:space="preserve"> //ak </w:t>
      </w:r>
    </w:p>
    <w:p w14:paraId="2DC2F62C" w14:textId="1D0B98DF" w:rsidR="000C7F42" w:rsidRPr="002C64DD" w:rsidRDefault="00F35323" w:rsidP="000C7F42">
      <w:pPr>
        <w:rPr>
          <w:sz w:val="14"/>
        </w:rPr>
      </w:pPr>
      <w:r w:rsidRPr="002C64DD">
        <w:rPr>
          <w:rStyle w:val="StyleUnderline"/>
          <w:highlight w:val="green"/>
        </w:rPr>
        <w:t>Remittances are</w:t>
      </w:r>
      <w:r w:rsidRPr="002C64DD">
        <w:rPr>
          <w:rStyle w:val="StyleUnderline"/>
        </w:rPr>
        <w:t xml:space="preserve"> a new</w:t>
      </w:r>
      <w:r w:rsidRPr="002C64DD">
        <w:rPr>
          <w:sz w:val="14"/>
        </w:rPr>
        <w:t xml:space="preserve"> financial </w:t>
      </w:r>
      <w:r w:rsidRPr="002C64DD">
        <w:rPr>
          <w:rStyle w:val="StyleUnderline"/>
        </w:rPr>
        <w:t xml:space="preserve">phenomena and one of the </w:t>
      </w:r>
      <w:r w:rsidRPr="002C64DD">
        <w:rPr>
          <w:rStyle w:val="Emphasis"/>
        </w:rPr>
        <w:t>main</w:t>
      </w:r>
      <w:r w:rsidRPr="002C64DD">
        <w:rPr>
          <w:rStyle w:val="StyleUnderline"/>
        </w:rPr>
        <w:t xml:space="preserve"> </w:t>
      </w:r>
      <w:r w:rsidRPr="002C64DD">
        <w:rPr>
          <w:rStyle w:val="StyleUnderline"/>
          <w:highlight w:val="green"/>
        </w:rPr>
        <w:t xml:space="preserve">important </w:t>
      </w:r>
      <w:r w:rsidRPr="002C64DD">
        <w:rPr>
          <w:rStyle w:val="Emphasis"/>
          <w:highlight w:val="green"/>
        </w:rPr>
        <w:t>sources of incomes</w:t>
      </w:r>
      <w:r w:rsidRPr="002C64DD">
        <w:rPr>
          <w:sz w:val="14"/>
        </w:rPr>
        <w:t xml:space="preserve"> based on it seize and economic impact </w:t>
      </w:r>
      <w:r w:rsidRPr="002C64DD">
        <w:rPr>
          <w:rStyle w:val="StyleUnderline"/>
        </w:rPr>
        <w:t>in the world</w:t>
      </w:r>
      <w:r w:rsidRPr="002C64DD">
        <w:rPr>
          <w:sz w:val="14"/>
        </w:rPr>
        <w:t xml:space="preserve">. Data from (World Bank, 2014) indicates that global remittance is $430 billion dollar in 2011 and remittance is 0.31% of global GDP in 2009. </w:t>
      </w:r>
      <w:r w:rsidRPr="002C64DD">
        <w:rPr>
          <w:rStyle w:val="StyleUnderline"/>
          <w:highlight w:val="green"/>
        </w:rPr>
        <w:t xml:space="preserve">The impact of remittance on economy system is more </w:t>
      </w:r>
      <w:r w:rsidRPr="002C64DD">
        <w:rPr>
          <w:rStyle w:val="Emphasis"/>
          <w:highlight w:val="green"/>
        </w:rPr>
        <w:t>profound</w:t>
      </w:r>
      <w:r w:rsidRPr="002C64DD">
        <w:rPr>
          <w:rStyle w:val="StyleUnderline"/>
          <w:highlight w:val="green"/>
        </w:rPr>
        <w:t xml:space="preserve"> in developing countries</w:t>
      </w:r>
      <w:r w:rsidRPr="002C64DD">
        <w:rPr>
          <w:rStyle w:val="StyleUnderline"/>
        </w:rPr>
        <w:t xml:space="preserve"> because, they receive $307.1 billion of the total N416 billion inward remittances, which is about 74 percent.</w:t>
      </w:r>
      <w:r w:rsidRPr="002C64DD">
        <w:rPr>
          <w:sz w:val="14"/>
        </w:rPr>
        <w:t xml:space="preserve"> </w:t>
      </w:r>
      <w:r w:rsidRPr="002C64DD">
        <w:rPr>
          <w:rStyle w:val="Emphasis"/>
        </w:rPr>
        <w:t>Remittance is also 27 percent of the GDP of developing countries</w:t>
      </w:r>
      <w:r w:rsidRPr="002C64DD">
        <w:rPr>
          <w:sz w:val="14"/>
        </w:rPr>
        <w:t xml:space="preserve">. According to the World Bank, remittances flows to the developing world have reached USD 414 billion in 2013 (up 6.3 percent over 2012), and are now, behind foreign direct investment, the second largest source of external financial flows to developing countries. </w:t>
      </w:r>
      <w:r w:rsidRPr="002C64DD">
        <w:rPr>
          <w:rStyle w:val="StyleUnderline"/>
        </w:rPr>
        <w:t>Given the 232 million international migrants and the almost 70 million internal migrants, the earnings generated and transferred by migrants are projected to reach USD 540 billion by 2016</w:t>
      </w:r>
      <w:r w:rsidRPr="002C64DD">
        <w:rPr>
          <w:sz w:val="14"/>
        </w:rPr>
        <w:t xml:space="preserve">. Importance of remittances is increasing potentially and they are becoming one of main important sources of foreign financial flows, especially in developing countries, both in size and growth rate. </w:t>
      </w:r>
      <w:r w:rsidRPr="002C64DD">
        <w:rPr>
          <w:rStyle w:val="StyleUnderline"/>
        </w:rPr>
        <w:t xml:space="preserve">The true size of remittances as well as unrecorded flows through formal and Q4 informal channels is believed to </w:t>
      </w:r>
      <w:r w:rsidRPr="002C64DD">
        <w:rPr>
          <w:rStyle w:val="Emphasis"/>
        </w:rPr>
        <w:t>be significantly large</w:t>
      </w:r>
      <w:r w:rsidRPr="002C64DD">
        <w:rPr>
          <w:sz w:val="14"/>
        </w:rPr>
        <w:t xml:space="preserve"> (Gammeltoft, 2002; Ratha, 2007) (Fig. 1 and Graphs 1–3</w:t>
      </w:r>
      <w:r w:rsidRPr="002C64DD">
        <w:rPr>
          <w:sz w:val="14"/>
          <w:highlight w:val="green"/>
        </w:rPr>
        <w:t xml:space="preserve">). </w:t>
      </w:r>
      <w:r w:rsidRPr="002C64DD">
        <w:rPr>
          <w:rStyle w:val="StyleUnderline"/>
          <w:highlight w:val="green"/>
        </w:rPr>
        <w:t xml:space="preserve">Recorded remittances are more than </w:t>
      </w:r>
      <w:r w:rsidRPr="002C64DD">
        <w:rPr>
          <w:rStyle w:val="Emphasis"/>
          <w:highlight w:val="green"/>
        </w:rPr>
        <w:t xml:space="preserve">twice as large as official aid and nearly two-thirds of </w:t>
      </w:r>
      <w:r w:rsidRPr="002C64DD">
        <w:rPr>
          <w:rStyle w:val="Emphasis"/>
        </w:rPr>
        <w:t>foreign direct investment</w:t>
      </w:r>
      <w:r w:rsidRPr="002C64DD">
        <w:rPr>
          <w:sz w:val="14"/>
        </w:rPr>
        <w:t xml:space="preserve"> (</w:t>
      </w:r>
      <w:r w:rsidRPr="002C64DD">
        <w:rPr>
          <w:rStyle w:val="StyleUnderline"/>
          <w:b/>
          <w:highlight w:val="green"/>
        </w:rPr>
        <w:t>FDI</w:t>
      </w:r>
      <w:r w:rsidRPr="002C64DD">
        <w:rPr>
          <w:sz w:val="14"/>
        </w:rPr>
        <w:t xml:space="preserve">) </w:t>
      </w:r>
      <w:r w:rsidRPr="002C64DD">
        <w:rPr>
          <w:rStyle w:val="Emphasis"/>
          <w:highlight w:val="green"/>
        </w:rPr>
        <w:t>flows to developing countries</w:t>
      </w:r>
      <w:r w:rsidRPr="002C64DD">
        <w:rPr>
          <w:sz w:val="14"/>
          <w:highlight w:val="green"/>
        </w:rPr>
        <w:t>.</w:t>
      </w:r>
      <w:r w:rsidRPr="002C64DD">
        <w:rPr>
          <w:sz w:val="14"/>
        </w:rPr>
        <w:t xml:space="preserve"> </w:t>
      </w:r>
      <w:r w:rsidRPr="002C64DD">
        <w:rPr>
          <w:rStyle w:val="StyleUnderline"/>
        </w:rPr>
        <w:t>The enormous upward movement in remittances payments may be attributed largely to two factors, namely; immigration between developing and developed countries has increased dramatically in the past 20 years</w:t>
      </w:r>
      <w:r w:rsidRPr="002C64DD">
        <w:rPr>
          <w:sz w:val="14"/>
        </w:rPr>
        <w:t xml:space="preserve"> (World Bank 2007) </w:t>
      </w:r>
      <w:r w:rsidRPr="002C64DD">
        <w:rPr>
          <w:rStyle w:val="StyleUnderline"/>
        </w:rPr>
        <w:t>and decline in transaction costs as technological improvements have allowed for faster, lower cost mechanisms for the international transfer of payments between individuals</w:t>
      </w:r>
      <w:r w:rsidRPr="002C64DD">
        <w:rPr>
          <w:sz w:val="14"/>
        </w:rPr>
        <w:t xml:space="preserve"> (Guiliano and RuizArranz, 2006). Remittance is different from other external capital inflow like foreign direct investment, foreign loans and aids due to its stable nature, (Kapur, 2006; Shahbaz et al., 2008). The purpose of this paper is to examine whether remittances has a positive effect or negative effect in the increase in GDP per capita in the developing countries. By using empirical method in six developing countries in Europe, the region with countries of high receiving ratio in remittances to GDP, the impact of remittances is to be observed. 2. Empirical literature review Many </w:t>
      </w:r>
      <w:r w:rsidRPr="002C64DD">
        <w:rPr>
          <w:rStyle w:val="StyleUnderline"/>
        </w:rPr>
        <w:t>economists</w:t>
      </w:r>
      <w:r w:rsidRPr="002C64DD">
        <w:rPr>
          <w:sz w:val="14"/>
        </w:rPr>
        <w:t xml:space="preserve"> and analysts have realized several large empirical studies on various aspect of remittance, such as motivation of remittance senders, impact of remittance on economic growth, cost of remittance, etc. There are diverse opinions on the impact of remittances on economic growth. 2.1. Positive impact </w:t>
      </w:r>
      <w:r w:rsidRPr="002C64DD">
        <w:rPr>
          <w:rStyle w:val="Emphasis"/>
        </w:rPr>
        <w:t xml:space="preserve">There is empirical evidence that </w:t>
      </w:r>
      <w:r w:rsidRPr="002C64DD">
        <w:rPr>
          <w:rStyle w:val="Emphasis"/>
          <w:highlight w:val="green"/>
        </w:rPr>
        <w:t>remittances contribute to economic growth, through their positive impact on consumption, savings, or investment.</w:t>
      </w:r>
      <w:r w:rsidRPr="002C64DD">
        <w:rPr>
          <w:rStyle w:val="Emphasis"/>
        </w:rPr>
        <w:t xml:space="preserve"> </w:t>
      </w:r>
      <w:r w:rsidRPr="002C64DD">
        <w:rPr>
          <w:sz w:val="14"/>
        </w:rPr>
        <w:t xml:space="preserve">In this regard, </w:t>
      </w:r>
      <w:r w:rsidRPr="002C64DD">
        <w:rPr>
          <w:rStyle w:val="StyleUnderline"/>
        </w:rPr>
        <w:t>several studies report supporting evidence on the positive impact of remittances in accelerating investment in Morocco, India and Pakistan</w:t>
      </w:r>
      <w:r w:rsidRPr="002C64DD">
        <w:rPr>
          <w:sz w:val="14"/>
        </w:rPr>
        <w:t xml:space="preserve"> (Lucas, 2005) </w:t>
      </w:r>
      <w:r w:rsidRPr="002C64DD">
        <w:rPr>
          <w:rStyle w:val="StyleUnderline"/>
        </w:rPr>
        <w:t>and in Mediterranean countries</w:t>
      </w:r>
      <w:r w:rsidRPr="002C64DD">
        <w:rPr>
          <w:sz w:val="14"/>
        </w:rPr>
        <w:t xml:space="preserve"> (Glytsos, 2002). Adams and Page (2005); Acosta et al. (2008) and World Bank (2008) argued that </w:t>
      </w:r>
      <w:r w:rsidRPr="002C64DD">
        <w:rPr>
          <w:rStyle w:val="StyleUnderline"/>
          <w:highlight w:val="green"/>
        </w:rPr>
        <w:t xml:space="preserve">migrant remittances impact positively on the </w:t>
      </w:r>
      <w:r w:rsidRPr="002C64DD">
        <w:rPr>
          <w:rStyle w:val="Emphasis"/>
          <w:highlight w:val="green"/>
        </w:rPr>
        <w:t>balance of payments</w:t>
      </w:r>
      <w:r w:rsidRPr="002C64DD">
        <w:rPr>
          <w:rStyle w:val="Emphasis"/>
        </w:rPr>
        <w:t xml:space="preserve"> in many developing countries </w:t>
      </w:r>
      <w:r w:rsidRPr="002C64DD">
        <w:rPr>
          <w:rStyle w:val="StyleUnderline"/>
          <w:highlight w:val="green"/>
        </w:rPr>
        <w:t xml:space="preserve">as well as </w:t>
      </w:r>
      <w:r w:rsidRPr="002C64DD">
        <w:rPr>
          <w:rStyle w:val="Emphasis"/>
          <w:highlight w:val="green"/>
        </w:rPr>
        <w:t xml:space="preserve">enhance economic </w:t>
      </w:r>
      <w:r w:rsidRPr="002C64DD">
        <w:rPr>
          <w:rStyle w:val="StyleUnderline"/>
          <w:b/>
          <w:highlight w:val="green"/>
        </w:rPr>
        <w:t>growth</w:t>
      </w:r>
      <w:r w:rsidRPr="002C64DD">
        <w:rPr>
          <w:rStyle w:val="StyleUnderline"/>
          <w:highlight w:val="green"/>
        </w:rPr>
        <w:t>, via</w:t>
      </w:r>
      <w:r w:rsidRPr="002C64DD">
        <w:rPr>
          <w:rStyle w:val="StyleUnderline"/>
        </w:rPr>
        <w:t xml:space="preserve"> their direct implications for </w:t>
      </w:r>
      <w:r w:rsidRPr="002C64DD">
        <w:rPr>
          <w:rStyle w:val="Emphasis"/>
          <w:highlight w:val="green"/>
        </w:rPr>
        <w:t>savings</w:t>
      </w:r>
      <w:r w:rsidRPr="002C64DD">
        <w:rPr>
          <w:sz w:val="14"/>
          <w:highlight w:val="green"/>
        </w:rPr>
        <w:t xml:space="preserve"> </w:t>
      </w:r>
      <w:r w:rsidRPr="002C64DD">
        <w:rPr>
          <w:rStyle w:val="StyleUnderline"/>
          <w:highlight w:val="green"/>
        </w:rPr>
        <w:t>and</w:t>
      </w:r>
      <w:r w:rsidRPr="002C64DD">
        <w:rPr>
          <w:sz w:val="14"/>
          <w:highlight w:val="green"/>
        </w:rPr>
        <w:t xml:space="preserve"> </w:t>
      </w:r>
      <w:r w:rsidRPr="002C64DD">
        <w:rPr>
          <w:rStyle w:val="Emphasis"/>
          <w:highlight w:val="green"/>
        </w:rPr>
        <w:t>investment</w:t>
      </w:r>
      <w:r w:rsidRPr="002C64DD">
        <w:rPr>
          <w:sz w:val="14"/>
          <w:highlight w:val="green"/>
        </w:rPr>
        <w:t xml:space="preserve"> </w:t>
      </w:r>
      <w:r w:rsidRPr="002C64DD">
        <w:rPr>
          <w:rStyle w:val="StyleUnderline"/>
          <w:highlight w:val="green"/>
        </w:rPr>
        <w:t>in</w:t>
      </w:r>
      <w:r w:rsidRPr="002C64DD">
        <w:rPr>
          <w:rStyle w:val="StyleUnderline"/>
        </w:rPr>
        <w:t xml:space="preserve"> human and physical </w:t>
      </w:r>
      <w:r w:rsidRPr="002C64DD">
        <w:rPr>
          <w:rStyle w:val="StyleUnderline"/>
          <w:highlight w:val="green"/>
        </w:rPr>
        <w:t>capital and</w:t>
      </w:r>
      <w:r w:rsidRPr="002C64DD">
        <w:rPr>
          <w:rStyle w:val="StyleUnderline"/>
        </w:rPr>
        <w:t xml:space="preserve">, indirect effects through </w:t>
      </w:r>
      <w:r w:rsidRPr="002C64DD">
        <w:rPr>
          <w:rStyle w:val="Emphasis"/>
          <w:highlight w:val="green"/>
        </w:rPr>
        <w:t>consumption</w:t>
      </w:r>
      <w:r w:rsidRPr="002C64DD">
        <w:rPr>
          <w:rStyle w:val="StyleUnderline"/>
        </w:rPr>
        <w:t xml:space="preserve">. </w:t>
      </w:r>
      <w:r w:rsidRPr="002C64DD">
        <w:rPr>
          <w:sz w:val="14"/>
        </w:rPr>
        <w:t xml:space="preserve">Ratha (2003) concludes that </w:t>
      </w:r>
      <w:r w:rsidRPr="002C64DD">
        <w:rPr>
          <w:rStyle w:val="StyleUnderline"/>
          <w:highlight w:val="green"/>
        </w:rPr>
        <w:t>remittances</w:t>
      </w:r>
      <w:r w:rsidRPr="002C64DD">
        <w:rPr>
          <w:rStyle w:val="StyleUnderline"/>
        </w:rPr>
        <w:t xml:space="preserve"> increase the consumption level of rural households, which might </w:t>
      </w:r>
      <w:r w:rsidRPr="002C64DD">
        <w:rPr>
          <w:rStyle w:val="StyleUnderline"/>
          <w:highlight w:val="green"/>
        </w:rPr>
        <w:t>have</w:t>
      </w:r>
      <w:r w:rsidRPr="002C64DD">
        <w:rPr>
          <w:rStyle w:val="StyleUnderline"/>
        </w:rPr>
        <w:t xml:space="preserve"> substantial </w:t>
      </w:r>
      <w:r w:rsidRPr="002C64DD">
        <w:rPr>
          <w:rStyle w:val="Emphasis"/>
          <w:highlight w:val="green"/>
        </w:rPr>
        <w:t>multiplier effects</w:t>
      </w:r>
      <w:r w:rsidRPr="002C64DD">
        <w:rPr>
          <w:rStyle w:val="Emphasis"/>
        </w:rPr>
        <w:t>,</w:t>
      </w:r>
      <w:r w:rsidRPr="002C64DD">
        <w:rPr>
          <w:sz w:val="14"/>
        </w:rPr>
        <w:t xml:space="preserve"> </w:t>
      </w:r>
      <w:r w:rsidRPr="002C64DD">
        <w:rPr>
          <w:rStyle w:val="StyleUnderline"/>
        </w:rPr>
        <w:t>because they are more likely to be spent on domestically produced goods. Giuliano and Ruiz-Arranz (</w:t>
      </w:r>
      <w:r w:rsidRPr="002C64DD">
        <w:rPr>
          <w:sz w:val="14"/>
        </w:rPr>
        <w:t xml:space="preserve">2005) had </w:t>
      </w:r>
      <w:r w:rsidRPr="002C64DD">
        <w:rPr>
          <w:rStyle w:val="StyleUnderline"/>
        </w:rPr>
        <w:t>worked on data set of more than</w:t>
      </w:r>
      <w:r w:rsidRPr="002C64DD">
        <w:rPr>
          <w:sz w:val="14"/>
        </w:rPr>
        <w:t xml:space="preserve"> </w:t>
      </w:r>
      <w:r w:rsidRPr="002C64DD">
        <w:rPr>
          <w:rStyle w:val="Emphasis"/>
        </w:rPr>
        <w:t>100 developing countries</w:t>
      </w:r>
      <w:r w:rsidRPr="002C64DD">
        <w:rPr>
          <w:sz w:val="14"/>
        </w:rPr>
        <w:t xml:space="preserve"> from years 1975–2002 </w:t>
      </w:r>
      <w:r w:rsidRPr="002C64DD">
        <w:rPr>
          <w:rStyle w:val="StyleUnderline"/>
        </w:rPr>
        <w:t xml:space="preserve">and found that remittances can enhance economic growth only in less financially developed countries. The positive developmental effects of remittances focuses on the </w:t>
      </w:r>
      <w:r w:rsidRPr="002C64DD">
        <w:rPr>
          <w:rStyle w:val="Emphasis"/>
        </w:rPr>
        <w:t>multiplier effects of consumption</w:t>
      </w:r>
      <w:r w:rsidRPr="002C64DD">
        <w:rPr>
          <w:sz w:val="14"/>
        </w:rPr>
        <w:t xml:space="preserve"> (Stahl and Arnold, 1986</w:t>
      </w:r>
      <w:r w:rsidRPr="002C64DD">
        <w:rPr>
          <w:rStyle w:val="StyleUnderline"/>
        </w:rPr>
        <w:t xml:space="preserve">), </w:t>
      </w:r>
      <w:r w:rsidRPr="002C64DD">
        <w:rPr>
          <w:rStyle w:val="Emphasis"/>
          <w:highlight w:val="green"/>
        </w:rPr>
        <w:t>development of the financial institutions</w:t>
      </w:r>
      <w:r w:rsidRPr="002C64DD">
        <w:rPr>
          <w:rStyle w:val="StyleUnderline"/>
        </w:rPr>
        <w:t xml:space="preserve"> that handle remittance payments</w:t>
      </w:r>
      <w:r w:rsidRPr="002C64DD">
        <w:rPr>
          <w:sz w:val="14"/>
        </w:rPr>
        <w:t xml:space="preserve"> (Aggarwal et al., 2006), </w:t>
      </w:r>
      <w:r w:rsidRPr="002C64DD">
        <w:rPr>
          <w:rStyle w:val="StyleUnderline"/>
        </w:rPr>
        <w:t>use of remittances asforeign exchange</w:t>
      </w:r>
      <w:r w:rsidRPr="002C64DD">
        <w:rPr>
          <w:sz w:val="14"/>
        </w:rPr>
        <w:t xml:space="preserve"> (Ratha, 2005), </w:t>
      </w:r>
      <w:r w:rsidRPr="002C64DD">
        <w:rPr>
          <w:rStyle w:val="StyleUnderline"/>
          <w:highlight w:val="green"/>
        </w:rPr>
        <w:t xml:space="preserve">and the role of remittances as an </w:t>
      </w:r>
      <w:r w:rsidRPr="002C64DD">
        <w:rPr>
          <w:rStyle w:val="Emphasis"/>
          <w:highlight w:val="green"/>
        </w:rPr>
        <w:t>alternative to debt</w:t>
      </w:r>
      <w:r w:rsidRPr="002C64DD">
        <w:rPr>
          <w:rStyle w:val="StyleUnderline"/>
        </w:rPr>
        <w:t xml:space="preserve"> that </w:t>
      </w:r>
      <w:r w:rsidRPr="002C64DD">
        <w:rPr>
          <w:rStyle w:val="StyleUnderline"/>
          <w:highlight w:val="green"/>
        </w:rPr>
        <w:t>helps</w:t>
      </w:r>
      <w:r w:rsidRPr="002C64DD">
        <w:rPr>
          <w:rStyle w:val="StyleUnderline"/>
        </w:rPr>
        <w:t xml:space="preserve"> alleviate individuals credit constraints in countries where micro-financing is not widely available</w:t>
      </w:r>
      <w:r w:rsidRPr="002C64DD">
        <w:rPr>
          <w:sz w:val="14"/>
        </w:rPr>
        <w:t xml:space="preserve"> (Guilamo and Ruiz-Arranz, 2006). Barajas et al.(2009) explained that </w:t>
      </w:r>
      <w:r w:rsidRPr="002C64DD">
        <w:rPr>
          <w:rStyle w:val="StyleUnderline"/>
        </w:rPr>
        <w:t xml:space="preserve">remittances are likely to expand the quantity of funds flowing through the banking system. This in turn may lead to enhanced </w:t>
      </w:r>
      <w:r w:rsidRPr="002C64DD">
        <w:rPr>
          <w:rStyle w:val="StyleUnderline"/>
          <w:highlight w:val="green"/>
        </w:rPr>
        <w:t>financial development and</w:t>
      </w:r>
      <w:r w:rsidRPr="002C64DD">
        <w:rPr>
          <w:rStyle w:val="StyleUnderline"/>
        </w:rPr>
        <w:t xml:space="preserve"> thus to </w:t>
      </w:r>
      <w:r w:rsidRPr="002C64DD">
        <w:rPr>
          <w:rStyle w:val="Emphasis"/>
        </w:rPr>
        <w:t xml:space="preserve">high economic </w:t>
      </w:r>
      <w:r w:rsidRPr="002C64DD">
        <w:rPr>
          <w:rStyle w:val="Emphasis"/>
          <w:highlight w:val="green"/>
        </w:rPr>
        <w:t>growth</w:t>
      </w:r>
      <w:r w:rsidRPr="002C64DD">
        <w:rPr>
          <w:rStyle w:val="StyleUnderline"/>
        </w:rPr>
        <w:t xml:space="preserve"> through one or both of two channels</w:t>
      </w:r>
      <w:r w:rsidRPr="002C64DD">
        <w:rPr>
          <w:sz w:val="14"/>
        </w:rPr>
        <w:t xml:space="preserve">: (1) </w:t>
      </w:r>
      <w:r w:rsidRPr="002C64DD">
        <w:rPr>
          <w:rStyle w:val="Emphasis"/>
        </w:rPr>
        <w:t>increased economies of scale in financial intermediation</w:t>
      </w:r>
      <w:r w:rsidRPr="002C64DD">
        <w:rPr>
          <w:sz w:val="14"/>
        </w:rPr>
        <w:t xml:space="preserve">, </w:t>
      </w:r>
      <w:r w:rsidRPr="002C64DD">
        <w:rPr>
          <w:rStyle w:val="StyleUnderline"/>
        </w:rPr>
        <w:t>or</w:t>
      </w:r>
      <w:r w:rsidRPr="002C64DD">
        <w:rPr>
          <w:sz w:val="14"/>
        </w:rPr>
        <w:t xml:space="preserve"> (2) </w:t>
      </w:r>
      <w:r w:rsidRPr="002C64DD">
        <w:rPr>
          <w:rStyle w:val="Emphasis"/>
        </w:rPr>
        <w:t>a political economy effect</w:t>
      </w:r>
      <w:r w:rsidRPr="002C64DD">
        <w:rPr>
          <w:sz w:val="14"/>
        </w:rPr>
        <w:t xml:space="preserve">, </w:t>
      </w:r>
      <w:r w:rsidRPr="002C64DD">
        <w:rPr>
          <w:rStyle w:val="StyleUnderline"/>
        </w:rPr>
        <w:t>whereby a larger constituency</w:t>
      </w:r>
      <w:r w:rsidRPr="002C64DD">
        <w:rPr>
          <w:sz w:val="14"/>
        </w:rPr>
        <w:t xml:space="preserve"> (depositors) </w:t>
      </w:r>
      <w:r w:rsidRPr="002C64DD">
        <w:rPr>
          <w:rStyle w:val="StyleUnderline"/>
        </w:rPr>
        <w:t>is able to pressure the government into undertaking beneficial financial reform</w:t>
      </w:r>
      <w:r w:rsidRPr="002C64DD">
        <w:rPr>
          <w:sz w:val="14"/>
        </w:rPr>
        <w:t xml:space="preserve">. </w:t>
      </w:r>
      <w:r w:rsidRPr="002C64DD">
        <w:rPr>
          <w:rStyle w:val="StyleUnderline"/>
          <w:highlight w:val="green"/>
        </w:rPr>
        <w:t xml:space="preserve">Remittances provide the catalyst for </w:t>
      </w:r>
      <w:r w:rsidRPr="002C64DD">
        <w:rPr>
          <w:rStyle w:val="Emphasis"/>
          <w:highlight w:val="green"/>
        </w:rPr>
        <w:t>financial market and monetary policy development</w:t>
      </w:r>
      <w:r w:rsidRPr="002C64DD">
        <w:rPr>
          <w:sz w:val="14"/>
        </w:rPr>
        <w:t xml:space="preserve"> in developing countries. Guilano and </w:t>
      </w:r>
      <w:r w:rsidRPr="002C64DD">
        <w:rPr>
          <w:rStyle w:val="StyleUnderline"/>
        </w:rPr>
        <w:t>Arranz</w:t>
      </w:r>
      <w:r w:rsidRPr="002C64DD">
        <w:rPr>
          <w:sz w:val="14"/>
        </w:rPr>
        <w:t xml:space="preserve"> (2005) </w:t>
      </w:r>
      <w:r w:rsidRPr="002C64DD">
        <w:rPr>
          <w:rStyle w:val="StyleUnderline"/>
        </w:rPr>
        <w:t xml:space="preserve">study found that </w:t>
      </w:r>
      <w:r w:rsidRPr="002C64DD">
        <w:rPr>
          <w:rStyle w:val="StyleUnderline"/>
          <w:highlight w:val="green"/>
        </w:rPr>
        <w:t>remittances</w:t>
      </w:r>
      <w:r w:rsidRPr="002C64DD">
        <w:rPr>
          <w:rStyle w:val="StyleUnderline"/>
        </w:rPr>
        <w:t xml:space="preserve"> improve credit constraints on the poor, improve the allocation of capital, substitute for the lack of financial development and thus </w:t>
      </w:r>
      <w:r w:rsidRPr="002C64DD">
        <w:rPr>
          <w:rStyle w:val="Emphasis"/>
          <w:highlight w:val="green"/>
        </w:rPr>
        <w:t>accelerate economic growth.</w:t>
      </w:r>
      <w:r w:rsidRPr="002C64DD">
        <w:rPr>
          <w:rStyle w:val="Emphasis"/>
        </w:rPr>
        <w:t xml:space="preserve"> </w:t>
      </w:r>
      <w:r w:rsidR="000C7F42" w:rsidRPr="002C64DD">
        <w:rPr>
          <w:sz w:val="14"/>
        </w:rPr>
        <w:t xml:space="preserve">Iqbal and Sattar found </w:t>
      </w:r>
      <w:r w:rsidR="000C7F42" w:rsidRPr="002C64DD">
        <w:rPr>
          <w:sz w:val="14"/>
          <w:highlight w:val="green"/>
        </w:rPr>
        <w:t xml:space="preserve">that </w:t>
      </w:r>
      <w:r w:rsidR="000C7F42" w:rsidRPr="002C64DD">
        <w:rPr>
          <w:rStyle w:val="StyleUnderline"/>
          <w:highlight w:val="green"/>
        </w:rPr>
        <w:t>in the absence of</w:t>
      </w:r>
      <w:r w:rsidR="000C7F42" w:rsidRPr="002C64DD">
        <w:rPr>
          <w:rStyle w:val="StyleUnderline"/>
        </w:rPr>
        <w:t xml:space="preserve"> worker </w:t>
      </w:r>
      <w:r w:rsidR="000C7F42" w:rsidRPr="002C64DD">
        <w:rPr>
          <w:rStyle w:val="StyleUnderline"/>
          <w:highlight w:val="green"/>
        </w:rPr>
        <w:t>remittances</w:t>
      </w:r>
      <w:r w:rsidR="000C7F42" w:rsidRPr="002C64DD">
        <w:rPr>
          <w:rStyle w:val="StyleUnderline"/>
        </w:rPr>
        <w:t xml:space="preserve">, it was likely that </w:t>
      </w:r>
      <w:r w:rsidR="000C7F42" w:rsidRPr="002C64DD">
        <w:rPr>
          <w:rStyle w:val="StyleUnderline"/>
          <w:highlight w:val="green"/>
        </w:rPr>
        <w:t>exchange rate, monetary and fiscal policies will come under pressure</w:t>
      </w:r>
      <w:r w:rsidR="000C7F42" w:rsidRPr="002C64DD">
        <w:rPr>
          <w:sz w:val="14"/>
        </w:rPr>
        <w:t xml:space="preserve">. Rao and Hassan explained the effects of remittances on growth by using the Solow growth model. The study found that migrant remittances have positive but marginal effect on growth. World Bank and IMF findings show that </w:t>
      </w:r>
      <w:r w:rsidR="000C7F42" w:rsidRPr="002C64DD">
        <w:rPr>
          <w:rStyle w:val="StyleUnderline"/>
        </w:rPr>
        <w:t>remittances indirectly increase the growth rate by reducing output volatility</w:t>
      </w:r>
      <w:r w:rsidR="000C7F42" w:rsidRPr="002C64DD">
        <w:rPr>
          <w:sz w:val="14"/>
        </w:rPr>
        <w:t xml:space="preserve">. Most recently, Nsiah and Fayissa had investigated the relationship between economic growth and remittances through panel data of 64 different countries of African, Asian, and Latin American-Caribbean from 1987–2007. They had employed panel unit root and panel co-integration tests to investigate the exact relationship between remittances and economic growth. They found that there is positive relationship between remittances and economic growth throughout the whole group. </w:t>
      </w:r>
    </w:p>
    <w:p w14:paraId="19AADD49" w14:textId="6EE858B6" w:rsidR="007A2038" w:rsidRPr="002C64DD" w:rsidRDefault="007A2038" w:rsidP="007A2038">
      <w:pPr>
        <w:pStyle w:val="Heading2"/>
        <w:rPr>
          <w:rFonts w:cs="Calibri"/>
        </w:rPr>
      </w:pPr>
      <w:r w:rsidRPr="002C64DD">
        <w:rPr>
          <w:rFonts w:cs="Calibri"/>
        </w:rPr>
        <w:t>**Impact**</w:t>
      </w:r>
    </w:p>
    <w:p w14:paraId="7921D076" w14:textId="14320EF0" w:rsidR="00160863" w:rsidRPr="002C64DD" w:rsidRDefault="00160863" w:rsidP="007A2038">
      <w:pPr>
        <w:pStyle w:val="Heading3"/>
        <w:rPr>
          <w:rFonts w:cs="Calibri"/>
        </w:rPr>
      </w:pPr>
      <w:r w:rsidRPr="002C64DD">
        <w:rPr>
          <w:rFonts w:cs="Calibri"/>
        </w:rPr>
        <w:t xml:space="preserve">2AC --- </w:t>
      </w:r>
      <w:r w:rsidR="000C1D5E">
        <w:rPr>
          <w:rFonts w:cs="Calibri"/>
        </w:rPr>
        <w:t>!/T</w:t>
      </w:r>
      <w:r w:rsidR="002C64DD" w:rsidRPr="002C64DD">
        <w:rPr>
          <w:rFonts w:cs="Calibri"/>
        </w:rPr>
        <w:t xml:space="preserve"> – Chinese D</w:t>
      </w:r>
      <w:r w:rsidRPr="002C64DD">
        <w:rPr>
          <w:rFonts w:cs="Calibri"/>
        </w:rPr>
        <w:t>evelopment</w:t>
      </w:r>
    </w:p>
    <w:p w14:paraId="1446D91B" w14:textId="23A5035D" w:rsidR="00160863" w:rsidRPr="002C64DD" w:rsidRDefault="00160863" w:rsidP="00160863">
      <w:pPr>
        <w:pStyle w:val="Heading4"/>
        <w:rPr>
          <w:rFonts w:cs="Calibri"/>
        </w:rPr>
      </w:pPr>
      <w:r w:rsidRPr="002C64DD">
        <w:rPr>
          <w:rFonts w:cs="Calibri"/>
        </w:rPr>
        <w:t>Chinese development is bad – risks conflict</w:t>
      </w:r>
    </w:p>
    <w:p w14:paraId="0C7EBB2A" w14:textId="38260A58" w:rsidR="00160863" w:rsidRPr="002C64DD" w:rsidRDefault="00160863" w:rsidP="00160863">
      <w:pPr>
        <w:rPr>
          <w:rStyle w:val="Style13ptBold"/>
        </w:rPr>
      </w:pPr>
      <w:r w:rsidRPr="002C64DD">
        <w:rPr>
          <w:rStyle w:val="Style13ptBold"/>
        </w:rPr>
        <w:t xml:space="preserve">Samuelson 18 </w:t>
      </w:r>
      <w:r w:rsidRPr="002C64DD">
        <w:t xml:space="preserve">– (Robert J. Samuelson, columnist for the Washington Post, 1/21/18, “China’s breathtaking transformation into a scientific superpower,” The Washington Post, </w:t>
      </w:r>
      <w:hyperlink r:id="rId35" w:history="1">
        <w:r w:rsidRPr="002C64DD">
          <w:rPr>
            <w:rStyle w:val="Hyperlink"/>
          </w:rPr>
          <w:t>https://www.washingtonpost.com/opinions/chinas-breathtaking-transformation-into-a-scientific-superpower/2018/01/21/03f883e6-fd44-11e7-8f66-2df0b94bb98a_story.html?noredirect=on&amp;utm_term=.a736821bf1a6</w:t>
        </w:r>
      </w:hyperlink>
      <w:r w:rsidRPr="002C64DD">
        <w:t xml:space="preserve">) //ak </w:t>
      </w:r>
    </w:p>
    <w:p w14:paraId="60F074F6" w14:textId="1D07FA13" w:rsidR="00160863" w:rsidRPr="002C64DD" w:rsidRDefault="00160863" w:rsidP="00160863">
      <w:pPr>
        <w:rPr>
          <w:sz w:val="16"/>
        </w:rPr>
      </w:pPr>
      <w:r w:rsidRPr="002C64DD">
        <w:rPr>
          <w:rStyle w:val="StyleUnderline"/>
        </w:rPr>
        <w:t>In a sane world</w:t>
      </w:r>
      <w:r w:rsidRPr="002C64DD">
        <w:rPr>
          <w:sz w:val="16"/>
        </w:rPr>
        <w:t xml:space="preserve"> — shorn of nationalistic, economic, racial and ethnic conflicts — none of this would be particularly alarming. Technology is mobile, and </w:t>
      </w:r>
      <w:r w:rsidRPr="002C64DD">
        <w:rPr>
          <w:rStyle w:val="StyleUnderline"/>
        </w:rPr>
        <w:t>gains made in China could be enjoyed elsewher</w:t>
      </w:r>
      <w:r w:rsidRPr="002C64DD">
        <w:rPr>
          <w:sz w:val="16"/>
        </w:rPr>
        <w:t xml:space="preserve">e, and vice versa. </w:t>
      </w:r>
      <w:r w:rsidRPr="002C64DD">
        <w:rPr>
          <w:rStyle w:val="StyleUnderline"/>
        </w:rPr>
        <w:t xml:space="preserve">But in our contentious world, China's technological prowess is potentially threatening, </w:t>
      </w:r>
      <w:r w:rsidRPr="002C64DD">
        <w:rPr>
          <w:sz w:val="16"/>
        </w:rPr>
        <w:t xml:space="preserve">as the U.S.-China Economic and Security Review Commission, a congressional watchdog group, has often pointed out. One danger is military. </w:t>
      </w:r>
      <w:r w:rsidRPr="002C64DD">
        <w:rPr>
          <w:rStyle w:val="StyleUnderline"/>
          <w:b/>
        </w:rPr>
        <w:t xml:space="preserve">If China makes a breakthrough in a crucial technology — satellites, missiles, cyberwarfare, artificial intelligence, electromagnetic weapons — the result could be a major shift in the strategic balance and, </w:t>
      </w:r>
      <w:r w:rsidRPr="002C64DD">
        <w:rPr>
          <w:sz w:val="16"/>
        </w:rPr>
        <w:t>possibly</w:t>
      </w:r>
      <w:r w:rsidRPr="002C64DD">
        <w:rPr>
          <w:rStyle w:val="StyleUnderline"/>
          <w:b/>
        </w:rPr>
        <w:t>, war.</w:t>
      </w:r>
      <w:r w:rsidRPr="002C64DD">
        <w:rPr>
          <w:sz w:val="16"/>
        </w:rPr>
        <w:t xml:space="preserve"> Even if this doesn't happen, warns the commission, </w:t>
      </w:r>
      <w:r w:rsidRPr="002C64DD">
        <w:rPr>
          <w:rStyle w:val="StyleUnderline"/>
        </w:rPr>
        <w:t>China's determination to dominate new industries such as artificial intelligence, telecommunications and computers could lead to economic warfare if China maintains subsidies and discriminatory policies to sustain its firms' competitive advantage.</w:t>
      </w:r>
      <w:r w:rsidRPr="002C64DD">
        <w:rPr>
          <w:sz w:val="16"/>
        </w:rPr>
        <w:t xml:space="preserve"> "Industries like computing, robotics, and biotechnology are pillars of U.S. economic competitiveness, sustaining and creating millions of high-paying jobs and high-value-added exports," the commission said in its latest annual report. </w:t>
      </w:r>
      <w:r w:rsidRPr="002C64DD">
        <w:rPr>
          <w:rStyle w:val="StyleUnderline"/>
        </w:rPr>
        <w:t>"The loss of global leadership in these future drivers of global growth</w:t>
      </w:r>
      <w:r w:rsidRPr="002C64DD">
        <w:rPr>
          <w:sz w:val="16"/>
        </w:rPr>
        <w:t>" would weaken the American economy</w:t>
      </w:r>
      <w:r w:rsidRPr="002C64DD">
        <w:rPr>
          <w:rStyle w:val="StyleUnderline"/>
        </w:rPr>
        <w:t>. Chinese theft of U.S. industrial trade secrets compounds the danger</w:t>
      </w:r>
      <w:r w:rsidRPr="002C64DD">
        <w:rPr>
          <w:sz w:val="16"/>
        </w:rPr>
        <w:t>.</w:t>
      </w:r>
    </w:p>
    <w:p w14:paraId="62A03F38" w14:textId="3C0B8423" w:rsidR="007A2038" w:rsidRPr="002C64DD" w:rsidRDefault="007A2038" w:rsidP="007A2038">
      <w:pPr>
        <w:pStyle w:val="Heading3"/>
        <w:rPr>
          <w:rFonts w:cs="Calibri"/>
        </w:rPr>
      </w:pPr>
      <w:r w:rsidRPr="002C64DD">
        <w:rPr>
          <w:rFonts w:cs="Calibri"/>
        </w:rPr>
        <w:t xml:space="preserve">2AC --- </w:t>
      </w:r>
      <w:r w:rsidR="000C1D5E">
        <w:rPr>
          <w:rFonts w:cs="Calibri"/>
        </w:rPr>
        <w:t>No !</w:t>
      </w:r>
      <w:r w:rsidRPr="002C64DD">
        <w:rPr>
          <w:rFonts w:cs="Calibri"/>
        </w:rPr>
        <w:t xml:space="preserve"> – Restrictions</w:t>
      </w:r>
    </w:p>
    <w:p w14:paraId="60F4767B" w14:textId="16A6D7A0" w:rsidR="008A1037" w:rsidRPr="002C64DD" w:rsidRDefault="008A1037" w:rsidP="008A1037">
      <w:pPr>
        <w:pStyle w:val="Heading4"/>
        <w:rPr>
          <w:rFonts w:cs="Calibri"/>
        </w:rPr>
      </w:pPr>
      <w:r w:rsidRPr="002C64DD">
        <w:rPr>
          <w:rFonts w:cs="Calibri"/>
        </w:rPr>
        <w:t>No impact – visa restrictions primarily impact India</w:t>
      </w:r>
    </w:p>
    <w:p w14:paraId="40E82B2E" w14:textId="62653F01" w:rsidR="008A1037" w:rsidRPr="002C64DD" w:rsidRDefault="008A1037" w:rsidP="008A1037">
      <w:r w:rsidRPr="002C64DD">
        <w:rPr>
          <w:rStyle w:val="Style13ptBold"/>
        </w:rPr>
        <w:t xml:space="preserve">Jan 17 </w:t>
      </w:r>
      <w:r w:rsidRPr="002C64DD">
        <w:t xml:space="preserve">– (Tracy Jan has a BA in communication and MA in sociology from Stanford and covers the intersection of race and the economy for The Washington Post, 4/7/17, “This one group gets 70 percent of high-skilled foreign worker visas,” The Washington Post, Accessed 6/22/18, </w:t>
      </w:r>
      <w:hyperlink r:id="rId36" w:history="1">
        <w:r w:rsidRPr="002C64DD">
          <w:rPr>
            <w:rStyle w:val="Hyperlink"/>
          </w:rPr>
          <w:t>https://www.washingtonpost.com/news/wonk/wp/2017/04/03/this-one-group-gets-70-percent-of-high-skilled-foreign-worker-visas/?utm_term=.5aa14236acbd</w:t>
        </w:r>
      </w:hyperlink>
      <w:r w:rsidRPr="002C64DD">
        <w:t xml:space="preserve">) //ak </w:t>
      </w:r>
    </w:p>
    <w:p w14:paraId="168187AD" w14:textId="69E4D8A7" w:rsidR="008A1037" w:rsidRDefault="008A1037" w:rsidP="008A1037">
      <w:pPr>
        <w:rPr>
          <w:rStyle w:val="StyleUnderline"/>
          <w:b/>
        </w:rPr>
      </w:pPr>
      <w:r w:rsidRPr="002C64DD">
        <w:rPr>
          <w:sz w:val="16"/>
        </w:rPr>
        <w:t>If you were bright -- and gifted in science and engineering -- the H-1B visa was your ticket to the United States. But maybe not for long. The lottery for such “high-skilled" worker visas opened Monday, with the 85,000 slots expected to fill in a matter of days</w:t>
      </w:r>
      <w:r w:rsidRPr="002C64DD">
        <w:rPr>
          <w:rStyle w:val="StyleUnderline"/>
        </w:rPr>
        <w:t xml:space="preserve">. Nearly </w:t>
      </w:r>
      <w:r w:rsidRPr="002C64DD">
        <w:rPr>
          <w:rStyle w:val="StyleUnderline"/>
          <w:highlight w:val="green"/>
        </w:rPr>
        <w:t>three</w:t>
      </w:r>
      <w:r w:rsidRPr="002C64DD">
        <w:rPr>
          <w:rStyle w:val="StyleUnderline"/>
        </w:rPr>
        <w:t>-</w:t>
      </w:r>
      <w:r w:rsidRPr="002C64DD">
        <w:rPr>
          <w:rStyle w:val="StyleUnderline"/>
          <w:highlight w:val="green"/>
        </w:rPr>
        <w:t>quarters of</w:t>
      </w:r>
      <w:r w:rsidRPr="002C64DD">
        <w:rPr>
          <w:rStyle w:val="StyleUnderline"/>
        </w:rPr>
        <w:t xml:space="preserve"> the </w:t>
      </w:r>
      <w:r w:rsidRPr="002C64DD">
        <w:rPr>
          <w:rStyle w:val="StyleUnderline"/>
          <w:highlight w:val="green"/>
        </w:rPr>
        <w:t>visas are expected to go to Indian workers</w:t>
      </w:r>
      <w:r w:rsidRPr="002C64DD">
        <w:rPr>
          <w:rStyle w:val="StyleUnderline"/>
        </w:rPr>
        <w:t>, as they have in recent years.</w:t>
      </w:r>
      <w:r w:rsidRPr="002C64DD">
        <w:rPr>
          <w:sz w:val="16"/>
        </w:rPr>
        <w:t xml:space="preserve"> But the </w:t>
      </w:r>
      <w:r w:rsidRPr="002C64DD">
        <w:rPr>
          <w:rStyle w:val="StyleUnderline"/>
          <w:highlight w:val="green"/>
        </w:rPr>
        <w:t>Trump</w:t>
      </w:r>
      <w:r w:rsidRPr="002C64DD">
        <w:rPr>
          <w:sz w:val="16"/>
        </w:rPr>
        <w:t xml:space="preserve"> administration </w:t>
      </w:r>
      <w:r w:rsidRPr="002C64DD">
        <w:rPr>
          <w:rStyle w:val="StyleUnderline"/>
          <w:highlight w:val="green"/>
        </w:rPr>
        <w:t>injected</w:t>
      </w:r>
      <w:r w:rsidRPr="002C64DD">
        <w:rPr>
          <w:rStyle w:val="StyleUnderline"/>
        </w:rPr>
        <w:t xml:space="preserve"> new </w:t>
      </w:r>
      <w:r w:rsidRPr="002C64DD">
        <w:rPr>
          <w:rStyle w:val="StyleUnderline"/>
          <w:highlight w:val="green"/>
        </w:rPr>
        <w:t>uncertainty into the H-1B visa</w:t>
      </w:r>
      <w:r w:rsidRPr="002C64DD">
        <w:rPr>
          <w:rStyle w:val="StyleUnderline"/>
        </w:rPr>
        <w:t xml:space="preserve"> process Monday</w:t>
      </w:r>
      <w:r w:rsidRPr="002C64DD">
        <w:rPr>
          <w:sz w:val="16"/>
        </w:rPr>
        <w:t xml:space="preserve"> -- warning employers against discriminating against U.S.-born workers and announcing site visits to companies that employ a high ratio of workers on H-1B visas. President </w:t>
      </w:r>
      <w:r w:rsidRPr="002C64DD">
        <w:rPr>
          <w:rStyle w:val="StyleUnderline"/>
        </w:rPr>
        <w:t>Trump, who campaigned on an "America First" ideology, has promised to "end forever the use of the H-1B as a cheap labor program" and require companies to prioritize American job applicants</w:t>
      </w:r>
      <w:r w:rsidRPr="002C64DD">
        <w:rPr>
          <w:sz w:val="16"/>
        </w:rPr>
        <w:t xml:space="preserve"> -- "no exceptions." Trump has also said he would issue an executive order to investigate visa abuses. That order has not been signed. Attorney General Jeff Sessions said while campaigning for Trump that he would consider eliminating H-1B visas altogether -- which would be a major blow to tech companies that rely heavily on foreign workers. On Monday, the Justice Department warned that hiring practices that discriminate against Americans violate federal law. "The Justice Department will not tolerate employers misusing the H-1B visa process to discriminate against U.S. workers," said Acting Assistant Attorney General Tom Wheeler in a prepared statement. "U.S. workers should not be placed in a disfavored status, and the department is wholeheartedly committed to investigating and vigorously prosecuting these claims." Hours later the Department of Homeland Security announced new steps to combat H-1B visa fraud and abuse. The department's U.S. Citizenship and Immigration Services will make unannounced site visits to companies that have a high ratio of workers on H-1B visas, and those whose foreign workers are outsourced to another company. </w:t>
      </w:r>
      <w:r w:rsidRPr="002C64DD">
        <w:rPr>
          <w:rStyle w:val="StyleUnderline"/>
          <w:highlight w:val="green"/>
        </w:rPr>
        <w:t>The biggest beneficiary of the system</w:t>
      </w:r>
      <w:r w:rsidRPr="002C64DD">
        <w:rPr>
          <w:rStyle w:val="StyleUnderline"/>
        </w:rPr>
        <w:t xml:space="preserve">, by far, </w:t>
      </w:r>
      <w:r w:rsidRPr="002C64DD">
        <w:rPr>
          <w:rStyle w:val="StyleUnderline"/>
          <w:highlight w:val="green"/>
        </w:rPr>
        <w:t>is</w:t>
      </w:r>
      <w:r w:rsidRPr="002C64DD">
        <w:rPr>
          <w:rStyle w:val="StyleUnderline"/>
        </w:rPr>
        <w:t xml:space="preserve"> </w:t>
      </w:r>
      <w:r w:rsidRPr="002C64DD">
        <w:rPr>
          <w:rStyle w:val="StyleUnderline"/>
          <w:highlight w:val="green"/>
        </w:rPr>
        <w:t>India</w:t>
      </w:r>
      <w:r w:rsidRPr="002C64DD">
        <w:rPr>
          <w:rStyle w:val="StyleUnderline"/>
        </w:rPr>
        <w:t xml:space="preserve">, which produces a steady pipeline of workers trained in math, engineering and science. </w:t>
      </w:r>
      <w:r w:rsidRPr="002C64DD">
        <w:rPr>
          <w:rStyle w:val="StyleUnderline"/>
          <w:highlight w:val="green"/>
        </w:rPr>
        <w:t>Seventy one percent of H-1B visa recipients came from India</w:t>
      </w:r>
      <w:r w:rsidRPr="002C64DD">
        <w:rPr>
          <w:rStyle w:val="StyleUnderline"/>
        </w:rPr>
        <w:t xml:space="preserve"> in 2015</w:t>
      </w:r>
      <w:r w:rsidRPr="002C64DD">
        <w:rPr>
          <w:sz w:val="16"/>
        </w:rPr>
        <w:t xml:space="preserve">, according to a 2016 report by the U.S. Department of Homeland Security. </w:t>
      </w:r>
      <w:r w:rsidRPr="002C64DD">
        <w:rPr>
          <w:rStyle w:val="StyleUnderline"/>
          <w:b/>
          <w:highlight w:val="green"/>
        </w:rPr>
        <w:t>China comes in second, accounting for</w:t>
      </w:r>
      <w:r w:rsidRPr="002C64DD">
        <w:rPr>
          <w:rStyle w:val="StyleUnderline"/>
          <w:b/>
        </w:rPr>
        <w:t xml:space="preserve"> nearly </w:t>
      </w:r>
      <w:r w:rsidRPr="002C64DD">
        <w:rPr>
          <w:rStyle w:val="StyleUnderline"/>
          <w:b/>
          <w:highlight w:val="green"/>
        </w:rPr>
        <w:t xml:space="preserve">10 percent </w:t>
      </w:r>
      <w:r w:rsidRPr="002C64DD">
        <w:rPr>
          <w:rStyle w:val="StyleUnderline"/>
          <w:b/>
        </w:rPr>
        <w:t>of H-1B visa recipients</w:t>
      </w:r>
      <w:r w:rsidRPr="002C64DD">
        <w:rPr>
          <w:rStyle w:val="StyleUnderline"/>
        </w:rPr>
        <w:t>. Immigration experts expect the trend to continue despite the recent spate of high-profile violent attacks</w:t>
      </w:r>
      <w:r w:rsidRPr="002C64DD">
        <w:rPr>
          <w:sz w:val="16"/>
        </w:rPr>
        <w:t xml:space="preserve"> on Indians living in the U.S. Two Indian tech workers were shot at a Kansas bar in February by a gunman yelling "Get out of my country.” One of the men died. </w:t>
      </w:r>
      <w:r w:rsidRPr="002C64DD">
        <w:rPr>
          <w:rStyle w:val="StyleUnderline"/>
          <w:b/>
          <w:highlight w:val="green"/>
        </w:rPr>
        <w:t>India’s dominance</w:t>
      </w:r>
      <w:r w:rsidRPr="002C64DD">
        <w:rPr>
          <w:rStyle w:val="StyleUnderline"/>
          <w:b/>
        </w:rPr>
        <w:t xml:space="preserve"> of the H-1B visa system </w:t>
      </w:r>
      <w:r w:rsidRPr="002C64DD">
        <w:rPr>
          <w:rStyle w:val="StyleUnderline"/>
          <w:b/>
          <w:highlight w:val="green"/>
        </w:rPr>
        <w:t>is cemented by the country's giant outsourcing firms</w:t>
      </w:r>
      <w:r w:rsidRPr="002C64DD">
        <w:rPr>
          <w:rStyle w:val="StyleUnderline"/>
          <w:b/>
        </w:rPr>
        <w:t xml:space="preserve"> that submit tens of thousands of applications, </w:t>
      </w:r>
      <w:r w:rsidRPr="002C64DD">
        <w:rPr>
          <w:rStyle w:val="StyleUnderline"/>
          <w:b/>
          <w:highlight w:val="green"/>
        </w:rPr>
        <w:t>increasing</w:t>
      </w:r>
      <w:r w:rsidRPr="002C64DD">
        <w:rPr>
          <w:rStyle w:val="StyleUnderline"/>
          <w:b/>
        </w:rPr>
        <w:t xml:space="preserve"> their </w:t>
      </w:r>
      <w:r w:rsidRPr="002C64DD">
        <w:rPr>
          <w:rStyle w:val="StyleUnderline"/>
          <w:b/>
          <w:highlight w:val="green"/>
        </w:rPr>
        <w:t>chances of winning</w:t>
      </w:r>
      <w:r w:rsidRPr="002C64DD">
        <w:rPr>
          <w:rStyle w:val="StyleUnderline"/>
          <w:b/>
        </w:rPr>
        <w:t xml:space="preserve"> </w:t>
      </w:r>
      <w:r w:rsidRPr="002C64DD">
        <w:rPr>
          <w:rStyle w:val="StyleUnderline"/>
          <w:b/>
          <w:highlight w:val="green"/>
        </w:rPr>
        <w:t>the</w:t>
      </w:r>
      <w:r w:rsidRPr="002C64DD">
        <w:rPr>
          <w:rStyle w:val="StyleUnderline"/>
          <w:b/>
        </w:rPr>
        <w:t xml:space="preserve"> coveted temporary work </w:t>
      </w:r>
      <w:r w:rsidRPr="002C64DD">
        <w:rPr>
          <w:rStyle w:val="StyleUnderline"/>
          <w:b/>
          <w:highlight w:val="green"/>
        </w:rPr>
        <w:t>visas</w:t>
      </w:r>
      <w:r w:rsidRPr="002C64DD">
        <w:rPr>
          <w:rStyle w:val="StyleUnderline"/>
          <w:b/>
        </w:rPr>
        <w:t>.</w:t>
      </w:r>
    </w:p>
    <w:p w14:paraId="0B58621A" w14:textId="31937221" w:rsidR="008D12BB" w:rsidRPr="008D12BB" w:rsidRDefault="008D12BB" w:rsidP="008D12BB">
      <w:pPr>
        <w:pStyle w:val="Heading3"/>
      </w:pPr>
      <w:r w:rsidRPr="008D12BB">
        <w:t xml:space="preserve">2AC --- </w:t>
      </w:r>
      <w:r w:rsidR="000C1D5E">
        <w:t>! D – China Econ</w:t>
      </w:r>
    </w:p>
    <w:p w14:paraId="1786AB62" w14:textId="77777777" w:rsidR="000D54D9" w:rsidRDefault="000D54D9" w:rsidP="000D54D9">
      <w:pPr>
        <w:pStyle w:val="Heading4"/>
      </w:pPr>
      <w:r>
        <w:t>No econ collapse, China will just change policy to prioritize high-skill labor, empirics prove a history of success</w:t>
      </w:r>
    </w:p>
    <w:p w14:paraId="246984DA" w14:textId="77777777" w:rsidR="000D54D9" w:rsidRPr="005B5D2D" w:rsidRDefault="000D54D9" w:rsidP="000D54D9">
      <w:pPr>
        <w:rPr>
          <w:rStyle w:val="Style13ptBold"/>
        </w:rPr>
      </w:pPr>
      <w:r w:rsidRPr="005B5D2D">
        <w:rPr>
          <w:rStyle w:val="Style13ptBold"/>
        </w:rPr>
        <w:t>Li and Fumin 10</w:t>
      </w:r>
    </w:p>
    <w:p w14:paraId="7F1A6626" w14:textId="77777777" w:rsidR="000D54D9" w:rsidRPr="002617CC" w:rsidRDefault="000D54D9" w:rsidP="000D54D9">
      <w:r>
        <w:t xml:space="preserve">Wu, Sui. Wu </w:t>
      </w:r>
      <w:r w:rsidRPr="005B5D2D">
        <w:t>is the deputy head of the Institute of Contemporary China Studies, researcher at the Institute of Economics, Chinese Academy of Social Sciences, and deputy head of the China Economic History Society.</w:t>
      </w:r>
      <w:r>
        <w:t xml:space="preserve"> </w:t>
      </w:r>
      <w:r w:rsidRPr="005B5D2D">
        <w:t>Fumin obtained a PhD in Economics from Peking University and is now an Assistant Researcher at the Institute of Economics, Chinese Academy of Social Sciences.</w:t>
      </w:r>
      <w:r>
        <w:t xml:space="preserve"> “China’s Economy, pg 110-112”//ER</w:t>
      </w:r>
    </w:p>
    <w:p w14:paraId="1A5FFDA5" w14:textId="5CF5168B" w:rsidR="000D54D9" w:rsidRPr="00CC0A44" w:rsidRDefault="000D54D9" w:rsidP="000D54D9">
      <w:pPr>
        <w:rPr>
          <w:b/>
          <w:iCs/>
          <w:u w:val="single"/>
        </w:rPr>
      </w:pPr>
      <w:r w:rsidRPr="005B5D2D">
        <w:rPr>
          <w:sz w:val="16"/>
        </w:rPr>
        <w:t xml:space="preserve">Thirdly, </w:t>
      </w:r>
      <w:r w:rsidRPr="002617CC">
        <w:rPr>
          <w:rStyle w:val="StyleUnderline"/>
        </w:rPr>
        <w:t>China’s</w:t>
      </w:r>
      <w:r w:rsidRPr="005B5D2D">
        <w:rPr>
          <w:sz w:val="16"/>
        </w:rPr>
        <w:t xml:space="preserve"> ruling party and </w:t>
      </w:r>
      <w:r w:rsidRPr="002617CC">
        <w:rPr>
          <w:rStyle w:val="Emphasis"/>
        </w:rPr>
        <w:t>government’s capabilities for macroeconomic policy have been improving</w:t>
      </w:r>
      <w:r w:rsidRPr="005B5D2D">
        <w:rPr>
          <w:sz w:val="16"/>
        </w:rPr>
        <w:t xml:space="preserve">. In the past 60 years, it has been proven that </w:t>
      </w:r>
      <w:r w:rsidRPr="005B5D2D">
        <w:rPr>
          <w:rStyle w:val="StyleUnderline"/>
        </w:rPr>
        <w:t>the Communist Party of China</w:t>
      </w:r>
      <w:r w:rsidRPr="005B5D2D">
        <w:rPr>
          <w:sz w:val="16"/>
        </w:rPr>
        <w:t xml:space="preserve"> and the government under her leadership </w:t>
      </w:r>
      <w:r w:rsidRPr="005B5D2D">
        <w:rPr>
          <w:rStyle w:val="Emphasis"/>
        </w:rPr>
        <w:t>are capable of coordinating and handling various complex relationships and problems to steadily develop China’s economy</w:t>
      </w:r>
      <w:r w:rsidRPr="005B5D2D">
        <w:rPr>
          <w:sz w:val="16"/>
        </w:rPr>
        <w:t xml:space="preserve">. Throughout the process of reform and development, </w:t>
      </w:r>
      <w:r w:rsidRPr="005B5D2D">
        <w:rPr>
          <w:rStyle w:val="StyleUnderline"/>
        </w:rPr>
        <w:t>the government’s macroeconomic policymaking has</w:t>
      </w:r>
      <w:r w:rsidRPr="005B5D2D">
        <w:rPr>
          <w:sz w:val="16"/>
        </w:rPr>
        <w:t xml:space="preserve"> also </w:t>
      </w:r>
      <w:r w:rsidRPr="005B5D2D">
        <w:rPr>
          <w:rStyle w:val="StyleUnderline"/>
        </w:rPr>
        <w:t>improved</w:t>
      </w:r>
      <w:r w:rsidRPr="005B5D2D">
        <w:rPr>
          <w:sz w:val="16"/>
        </w:rPr>
        <w:t xml:space="preserve">. In order to see how China’s macroeconomic policy measures have evolved, </w:t>
      </w:r>
      <w:r w:rsidRPr="005B5D2D">
        <w:rPr>
          <w:rStyle w:val="StyleUnderline"/>
        </w:rPr>
        <w:t>the “soft landing</w:t>
      </w:r>
      <w:r w:rsidRPr="005B5D2D">
        <w:rPr>
          <w:sz w:val="16"/>
        </w:rPr>
        <w:t xml:space="preserve">” that occurred </w:t>
      </w:r>
      <w:r w:rsidRPr="005B5D2D">
        <w:rPr>
          <w:rStyle w:val="StyleUnderline"/>
        </w:rPr>
        <w:t>from 1993 to 1996 can be used as a turning point</w:t>
      </w:r>
      <w:r w:rsidRPr="005B5D2D">
        <w:rPr>
          <w:sz w:val="16"/>
        </w:rPr>
        <w:t xml:space="preserve">. From 1978 to 1991, the Chinese government’s policy measures were mainly administrative and focused on planning while the objective was mainly to control inflation. After 1992, the market economy system was introduced. Since then, the government’s macroeconomic management techniques have shifted from administrative and planning measures to legal measures, and were often supplemented by direct administrative measures and government investments. </w:t>
      </w:r>
      <w:r w:rsidRPr="005B5D2D">
        <w:rPr>
          <w:rStyle w:val="Emphasis"/>
        </w:rPr>
        <w:t>Fiscal and monetary policies play an increasingly important role</w:t>
      </w:r>
      <w:r w:rsidRPr="005B5D2D">
        <w:rPr>
          <w:sz w:val="16"/>
        </w:rPr>
        <w:t xml:space="preserve"> as such measures aim to control inflation and prevent deflation, because over- supply of goods will become increasingly common since the era of food and product shortages transits to an economy marked by the twin possibilities of inflation and deflation. </w:t>
      </w:r>
      <w:r w:rsidRPr="005B5D2D">
        <w:rPr>
          <w:rStyle w:val="StyleUnderline"/>
        </w:rPr>
        <w:t>The Chinese government has demonstrated solid performances in</w:t>
      </w:r>
      <w:r w:rsidRPr="005B5D2D">
        <w:rPr>
          <w:sz w:val="16"/>
        </w:rPr>
        <w:t xml:space="preserve"> the six rounds of </w:t>
      </w:r>
      <w:r w:rsidRPr="005B5D2D">
        <w:rPr>
          <w:rStyle w:val="StyleUnderline"/>
        </w:rPr>
        <w:t>macroeconomic policymaking</w:t>
      </w:r>
      <w:r w:rsidRPr="005B5D2D">
        <w:rPr>
          <w:sz w:val="16"/>
        </w:rPr>
        <w:t xml:space="preserve"> since reform and opening up began. </w:t>
      </w:r>
      <w:r w:rsidRPr="005B5D2D">
        <w:rPr>
          <w:rStyle w:val="StyleUnderline"/>
        </w:rPr>
        <w:t>The success</w:t>
      </w:r>
      <w:r w:rsidRPr="005B5D2D">
        <w:rPr>
          <w:sz w:val="16"/>
        </w:rPr>
        <w:t xml:space="preserve"> of the government’s macroeconomic policy measures </w:t>
      </w:r>
      <w:r w:rsidRPr="005B5D2D">
        <w:rPr>
          <w:rStyle w:val="StyleUnderline"/>
        </w:rPr>
        <w:t>was further demonstrated in 2008</w:t>
      </w:r>
      <w:r w:rsidRPr="005B5D2D">
        <w:rPr>
          <w:sz w:val="16"/>
        </w:rPr>
        <w:t xml:space="preserve">. At the beginning of the year when price inflation accelerated and heated up the economy, </w:t>
      </w:r>
      <w:r w:rsidRPr="005B5D2D">
        <w:rPr>
          <w:rStyle w:val="Emphasis"/>
        </w:rPr>
        <w:t>the government deployed macroeconomic policy and administrative measures along the line of “double prevention</w:t>
      </w:r>
      <w:r w:rsidRPr="005B5D2D">
        <w:rPr>
          <w:sz w:val="16"/>
        </w:rPr>
        <w:t xml:space="preserve">.”2 As the world’s financial markets became more tumultuous, China’s rate of export growth decreased sharply while inflationary pressure fell and downward pressure on the economy began to appear. As a result, </w:t>
      </w:r>
      <w:r w:rsidRPr="005B5D2D">
        <w:rPr>
          <w:rStyle w:val="StyleUnderline"/>
        </w:rPr>
        <w:t>the government shifted</w:t>
      </w:r>
      <w:r w:rsidRPr="005B5D2D">
        <w:rPr>
          <w:sz w:val="16"/>
        </w:rPr>
        <w:t xml:space="preserve"> her macroeconomic </w:t>
      </w:r>
      <w:r w:rsidRPr="005B5D2D">
        <w:rPr>
          <w:rStyle w:val="StyleUnderline"/>
        </w:rPr>
        <w:t>policy from “double prevention” to “maintain and control</w:t>
      </w:r>
      <w:r w:rsidRPr="005B5D2D">
        <w:rPr>
          <w:sz w:val="16"/>
        </w:rPr>
        <w:t xml:space="preserve">”3 and declared that the primary goal was to maintain stable and rapid economic development, and curb the rapid rise in prices. In the fourth quarter, the impact of the international financial crisis on the real economy became evident; world economic growth slowed sharply and the negative impact on China’s economic development became increasingly clear. The government then shilded her macroeconomic policy to an “active fiscal policy and moderately loose monetary policy” and focused on promoting growth, expanding domestic demand, adjusting the economy’s structure, and improving people’s livelihoods, in order to solve immediate problems and increase future development potential. The government simultaneously introduced a package of scal, monetary, and industrial policies and measures that played an important role in alleviating the impact of severe natural disasters (such as heavy snow and blizzards in the south, the Sichuan earthquake, and so on) and the global financial crisis on China’s economy, while maintaining sound and rapid economic development. </w:t>
      </w:r>
      <w:r w:rsidRPr="005B5D2D">
        <w:rPr>
          <w:rStyle w:val="Emphasis"/>
        </w:rPr>
        <w:t>The improvement of the government’s macroeconomic policymaking helped China’s economy maintain a steady and healthy development.</w:t>
      </w:r>
    </w:p>
    <w:p w14:paraId="69DE6C9B" w14:textId="77777777" w:rsidR="008D12BB" w:rsidRDefault="008D12BB" w:rsidP="008D12BB">
      <w:pPr>
        <w:pStyle w:val="Heading4"/>
      </w:pPr>
      <w:r>
        <w:t>China Econ resilient-tech upgrades now</w:t>
      </w:r>
    </w:p>
    <w:p w14:paraId="14F97889" w14:textId="77777777" w:rsidR="008D12BB" w:rsidRPr="0017424A" w:rsidRDefault="008D12BB" w:rsidP="008D12BB">
      <w:pPr>
        <w:rPr>
          <w:rStyle w:val="Style13ptBold"/>
        </w:rPr>
      </w:pPr>
      <w:r w:rsidRPr="0017424A">
        <w:rPr>
          <w:rStyle w:val="Style13ptBold"/>
        </w:rPr>
        <w:t>Jun 3/9</w:t>
      </w:r>
    </w:p>
    <w:p w14:paraId="4191EDC5" w14:textId="77777777" w:rsidR="008D12BB" w:rsidRDefault="008D12BB" w:rsidP="008D12BB">
      <w:r>
        <w:t xml:space="preserve">(Liu, </w:t>
      </w:r>
      <w:r w:rsidRPr="0017424A">
        <w:t>is executive vice-president, a member of the China Investment Corp.’s executive committee, and a member of the Renmin University of China’s Academic Committee of International Monetary Institute.</w:t>
      </w:r>
      <w:r>
        <w:t xml:space="preserve"> “</w:t>
      </w:r>
      <w:r w:rsidRPr="0017424A">
        <w:t>China’s economy has resilience to overcome vulnerabilities</w:t>
      </w:r>
      <w:r>
        <w:t xml:space="preserve">, Financial times, 3/9/18” </w:t>
      </w:r>
      <w:r w:rsidRPr="0017424A">
        <w:t>https://www.ft.com/content/c5e8c690-23c4-11e8-ae48-60d3531b7d11</w:t>
      </w:r>
      <w:r>
        <w:t>//ER)</w:t>
      </w:r>
    </w:p>
    <w:p w14:paraId="165B7BC8" w14:textId="77777777" w:rsidR="008D12BB" w:rsidRDefault="008D12BB" w:rsidP="008D12BB">
      <w:pPr>
        <w:rPr>
          <w:sz w:val="14"/>
        </w:rPr>
      </w:pPr>
      <w:r w:rsidRPr="0017424A">
        <w:rPr>
          <w:sz w:val="14"/>
        </w:rPr>
        <w:t xml:space="preserve">The year of the dog has dawned, but the Chinese stock market slump in early February did nothing to enhance the festive mood. Although the Shanghai and Shenzhen stock indices have bounced back somewhat since then, the sudden retreat raised jitters in some quarters that China’s economy might be heading for a tumble. But dire </w:t>
      </w:r>
      <w:r w:rsidRPr="00FD7EBD">
        <w:rPr>
          <w:rStyle w:val="Emphasis"/>
        </w:rPr>
        <w:t>forebodings are overblown</w:t>
      </w:r>
      <w:r w:rsidRPr="00FD7EBD">
        <w:rPr>
          <w:rStyle w:val="StyleUnderline"/>
        </w:rPr>
        <w:t>. The external environment has never been more favourable since the 2008 recession</w:t>
      </w:r>
      <w:r w:rsidRPr="0017424A">
        <w:rPr>
          <w:sz w:val="14"/>
        </w:rPr>
        <w:t xml:space="preserve">. The locomotive US economy combines rapid growth and low rates of unemployment, not to mention the New York stock index which, although down from its January records, has rebounded from February lows. Similarly, Europe appears fairly robust with its debt crisis consigned to the rear view mirror and the European Central Bank considering whether to pare back quantitative easing. In the US, a key concern is wage growth figures that come in at above expectations, eliciting fears over inflation and possible hawkish moves by the US Federal Reserves. This could create turbulence in the stock market but a crash would be unlikely because of the fundamental strength of the US economy. These realities should convince people that there is little clear-cut evidence of a deterioration in global economic conditions. </w:t>
      </w:r>
      <w:r w:rsidRPr="00FD7EBD">
        <w:rPr>
          <w:rStyle w:val="Emphasis"/>
        </w:rPr>
        <w:t>China too is enjoying a rapid phase of growth</w:t>
      </w:r>
      <w:r w:rsidRPr="0017424A">
        <w:rPr>
          <w:sz w:val="14"/>
        </w:rPr>
        <w:t xml:space="preserve">. Even though there are several grey rhinos stalking the imaginations of some investors these are all, in fact, mere phantoms. Let’s unmask them one by one. The main concerns in China’s domestic economy revolves around real estate overheating, the corporate debt burden, high leverage in the financial system and non-performing assets and industrial overcapacity. Real estate investment in 2017 was close to Rmb11tn, up 7 per cent compared to 6.9 per cent in 2016, according to the National Bureau of Statistics. The average house price by the end of 2017, according to Wind, was Rmb13,967 per square metre, 7.15 per cent up year-on-year but far below the 2016’s growth rate of 19 per cent. Housing sales grew by 13.7 per cent year-on-year, much slower than 2016’s 34.8 per cent. Such statistics suggest not a downward spiral but a managed slowdown. According to the IMF, China’s debt-to-GDP ratio—borrowing by governments, non-financial companies, and households from both banks and bond markets— rose to about 254 per cent in 2016, with the government debt ratio at 44 per cent, the household ratio at 44 per cent and non-financial companies’ ratio at 165 per cent. However, if the national savings ratio of about 46 per cent (with corporates at 17 per cent, the government at 6 per cent and households at 23 per cent) is taken into account, the overall debt serviceability is acceptable although not healthily sustainable. As for the financial system’s increasing leverage — brought about in particular through the issuance of off-balance-sheet wealth management products or inter-bank transactions — a resolution to this gigantic mess needs to be achieved over the long-run. According to the Bank for International Settlements (BIS), the size of the outstanding shadow savings instruments in 2016 stood around 77 per cent of GDP or Rmb57.3tn (which is broken down into wealth management products at Rmb23.1tn, trust products at Rmb20.2tn, entrusted loans at Rmb13.2tn and P2P loans at Rmb0.8tn). No matter which aspect of the shadow finance problem is tackled first by regulators, there is an official consensus that this problem will take time to resolve. Nevertheless, when compared to the overall size of China’s financial system, an inherent resilience becomes clear. Total financial assets of Rmb307tn (broken down into Rmb59tn in equity, Rmb75tn in bonds and Rmb173tn in deposits, according to Wind) provide an ample buffer as regulators tighten curbs around these lightly-regulated products. How about non-performing assets, the old Achilles heel? According to CEIC, non-performing loans (NPL) account for 1.74 per cent of a total Rmb1.7tn in lending. Some China watchers may doubt the truthfulness of the NPL ratio itself. However, the financial institutions’ profit accumulation and ongoing reinforcement of their capital base can without doubt prevent old troubles from turning into new mistakes. Last but not least comes industrial overcapacity. Transforming from a manufacturing-oriented to technology-driven economy is a long journey. A gradual improvement in profits and productivity demonstrates the wisdom in this shift toward quality-oriented growth against the previous emphasis on scale. So, when subjected to analysis, such phantoms turn out to be largely hollow. They should then be set against an array of positive factors from which the Chinese economy is deriving strength and momentum. </w:t>
      </w:r>
      <w:r w:rsidRPr="0017424A">
        <w:rPr>
          <w:rStyle w:val="Emphasis"/>
        </w:rPr>
        <w:t>The substantial strides China is making in technological upgrading and the concurrent acceleration in innovation driven by a massive research and development effort is one sterling attribute.</w:t>
      </w:r>
      <w:r w:rsidRPr="0017424A">
        <w:rPr>
          <w:sz w:val="14"/>
        </w:rPr>
        <w:t xml:space="preserve"> The steadfast resolve of the central government to switch gears toward a more efficient and environmentally-friendly economic trajectory is not only fostering green industries but also reinforcing social cohesion. </w:t>
      </w:r>
      <w:r w:rsidRPr="0017424A">
        <w:rPr>
          <w:rStyle w:val="StyleUnderline"/>
        </w:rPr>
        <w:t>The fortification of the capital bases and balance sheets of financial institutions is enabling more capital resources to be directed toward the real economy</w:t>
      </w:r>
      <w:r w:rsidRPr="0017424A">
        <w:rPr>
          <w:sz w:val="14"/>
        </w:rPr>
        <w:t xml:space="preserve">. The cooling real estate sector, with more emphasis on rental housing, is returning growth to a more rational plane. A powerful initiative to embrace digitalised and AI-enabled industrialisation is set to drive the development of a new generation of products. In short, </w:t>
      </w:r>
      <w:r w:rsidRPr="0017424A">
        <w:rPr>
          <w:rStyle w:val="StyleUnderline"/>
        </w:rPr>
        <w:t xml:space="preserve">China’s economy is set to continue its development in the global economy guided by market economy principles. </w:t>
      </w:r>
      <w:r w:rsidRPr="0017424A">
        <w:rPr>
          <w:rStyle w:val="Emphasis"/>
        </w:rPr>
        <w:t>It is most unlikely that it will fall off a cliff</w:t>
      </w:r>
      <w:r w:rsidRPr="0017424A">
        <w:rPr>
          <w:sz w:val="14"/>
        </w:rPr>
        <w:t xml:space="preserve"> – a prospect that would throw the whole world into jeopardy.</w:t>
      </w:r>
    </w:p>
    <w:p w14:paraId="4EA859A2" w14:textId="77777777" w:rsidR="008D12BB" w:rsidRDefault="008D12BB" w:rsidP="008D12BB">
      <w:pPr>
        <w:pStyle w:val="Heading4"/>
      </w:pPr>
      <w:r>
        <w:t>Pessimism misses the mark, China’s economy is resilient and strong, labor is not key</w:t>
      </w:r>
    </w:p>
    <w:p w14:paraId="2B837B9D" w14:textId="77777777" w:rsidR="008D12BB" w:rsidRPr="00153A65" w:rsidRDefault="008D12BB" w:rsidP="008D12BB">
      <w:pPr>
        <w:rPr>
          <w:rStyle w:val="Style13ptBold"/>
        </w:rPr>
      </w:pPr>
      <w:r w:rsidRPr="00153A65">
        <w:rPr>
          <w:rStyle w:val="Style13ptBold"/>
        </w:rPr>
        <w:t>Roach 17</w:t>
      </w:r>
    </w:p>
    <w:p w14:paraId="6E29EEC1" w14:textId="77777777" w:rsidR="008D12BB" w:rsidRPr="0017424A" w:rsidRDefault="008D12BB" w:rsidP="008D12BB">
      <w:r>
        <w:t xml:space="preserve">(Stephen, </w:t>
      </w:r>
      <w:r w:rsidRPr="00153A65">
        <w:t>Senior Fellow, Jackson Institute of Global Affairs, Yale University</w:t>
      </w:r>
      <w:r>
        <w:t>, “</w:t>
      </w:r>
      <w:r w:rsidRPr="00153A65">
        <w:t>China's economy is more resilient than people think. Here's why</w:t>
      </w:r>
      <w:r>
        <w:t xml:space="preserve">, World Economic Forum, 8/3/17” </w:t>
      </w:r>
      <w:r w:rsidRPr="00153A65">
        <w:t>https://www.weforum.org/agenda/2017/08/chinas-economy-is-much-more-resilient-than-people-think-for-this-reason</w:t>
      </w:r>
      <w:r>
        <w:t>//ER)</w:t>
      </w:r>
    </w:p>
    <w:p w14:paraId="59B94F35" w14:textId="77777777" w:rsidR="008D12BB" w:rsidRPr="00153A65" w:rsidRDefault="008D12BB" w:rsidP="008D12BB">
      <w:pPr>
        <w:rPr>
          <w:sz w:val="16"/>
        </w:rPr>
      </w:pPr>
      <w:r w:rsidRPr="00153A65">
        <w:rPr>
          <w:sz w:val="16"/>
        </w:rPr>
        <w:t xml:space="preserve">NEW HAVEN – Once again, </w:t>
      </w:r>
      <w:r w:rsidRPr="0017424A">
        <w:rPr>
          <w:rStyle w:val="StyleUnderline"/>
        </w:rPr>
        <w:t>the Chinese economy has defied the hand wringing of the nattering nabobs of negativism</w:t>
      </w:r>
      <w:r w:rsidRPr="00153A65">
        <w:rPr>
          <w:sz w:val="16"/>
        </w:rPr>
        <w:t xml:space="preserve">. After decelerating for six consecutive years, real GDP growth appears to be inching up in 2017. The 6.9% annualized increase just reported for the second quarter exceeds the 6.7% rise in 2016 and is well above the consensus of international forecasters who, just a few months ago, expected growth to be closer to 6.5% this year, and to slow further, to 6%, in 2018. I have long argued that the fixation on headline GDP overlooks deeper issues shaping the China growth debate. That is because </w:t>
      </w:r>
      <w:r w:rsidRPr="0017424A">
        <w:rPr>
          <w:rStyle w:val="Emphasis"/>
        </w:rPr>
        <w:t>the Chinese economy is in the midst of an extraordinary structural transformation</w:t>
      </w:r>
      <w:r w:rsidRPr="00153A65">
        <w:rPr>
          <w:sz w:val="16"/>
        </w:rPr>
        <w:t xml:space="preserve"> – with a manufacturing-led producer model giving way to an increasingly powerful services-led consumer model. To the extent that this implies a shift in the mix of GDP away from exceptionally rapid gains in investment and exports, toward relatively slower-growing internal private consumption, </w:t>
      </w:r>
      <w:r w:rsidRPr="00153A65">
        <w:rPr>
          <w:rStyle w:val="StyleUnderline"/>
        </w:rPr>
        <w:t>a slowdown in overall GDP growth is both inevitable and desirable.</w:t>
      </w:r>
      <w:r w:rsidRPr="00153A65">
        <w:rPr>
          <w:sz w:val="16"/>
        </w:rPr>
        <w:t xml:space="preserve"> </w:t>
      </w:r>
      <w:r w:rsidRPr="00153A65">
        <w:rPr>
          <w:rStyle w:val="Emphasis"/>
        </w:rPr>
        <w:t>Perceptions of China’s vulnerability need to be considered in this context</w:t>
      </w:r>
      <w:r w:rsidRPr="00153A65">
        <w:rPr>
          <w:sz w:val="16"/>
        </w:rPr>
        <w:t>. This debate has a long history. I first caught a whiff of it back in the late 1990s, during the Asian financial crisis. From Thailand and Indonesia to South Korea and Taiwan, China was widely thought to be next. An October 1998 cover story in The Economist, vividly illustrated by a Chinese junk getting sucked into a powerful whirlpool, said it all. Yet nothing could have been further from the truth. When the dust settled on the virulent pan-regional contagion, the Chinese economy had barely skipped a beat. Real GDP growth slowed temporarily, to 7.7% in 1998-1999, before reaccelerating to 10.3% in the subsequent decade. China’s resilience during the Great Financial Crisis was equally telling. In the midst of the worst global contraction since the 1930s, the Chinese economy still expanded at a 9.4% average annual rate in 2008-2009. While down from the blistering, unsustainable 12.7% pace recorded during the three years prior to the crisis, this represented only a modest shortfall from the 30-year post-1980 trend of 10%. Indeed, we</w:t>
      </w:r>
      <w:r w:rsidRPr="00153A65">
        <w:rPr>
          <w:rStyle w:val="StyleUnderline"/>
        </w:rPr>
        <w:t>re it not for China’s resilience in the depths of the recent crisis, world GDP would not have contracted by 0.1% in 2009, but would have plunged by 1.3%</w:t>
      </w:r>
      <w:r w:rsidRPr="00153A65">
        <w:rPr>
          <w:sz w:val="16"/>
        </w:rPr>
        <w:t xml:space="preserve"> – the sharpest decline in global activity of the post-World War II era. </w:t>
      </w:r>
      <w:r w:rsidRPr="00153A65">
        <w:rPr>
          <w:rStyle w:val="Emphasis"/>
        </w:rPr>
        <w:t>The latest bout of pessimism</w:t>
      </w:r>
      <w:r w:rsidRPr="00153A65">
        <w:rPr>
          <w:sz w:val="16"/>
        </w:rPr>
        <w:t xml:space="preserve"> over the Chinese economy has focused on the twin headwinds of deleveraging and a related tightening of the property market – in essence, a Japanese-like stagnation. Once more, the Western lens </w:t>
      </w:r>
      <w:r w:rsidRPr="00153A65">
        <w:rPr>
          <w:rStyle w:val="Emphasis"/>
        </w:rPr>
        <w:t>is out of focus</w:t>
      </w:r>
      <w:r w:rsidRPr="00153A65">
        <w:rPr>
          <w:sz w:val="16"/>
        </w:rPr>
        <w:t>. Like Japan, China is a high-saving economy that owes its mounting debt largely to itself. Yet, if anything, China has more of a cushion than Japan to avoid sustainability problems.</w:t>
      </w:r>
    </w:p>
    <w:p w14:paraId="35209014" w14:textId="77777777" w:rsidR="008D12BB" w:rsidRDefault="008D12BB" w:rsidP="008D12BB">
      <w:pPr>
        <w:pStyle w:val="Heading4"/>
      </w:pPr>
      <w:r>
        <w:t>China’s strong financial toolkit means no economic collapse-your authors are ideologically biased</w:t>
      </w:r>
    </w:p>
    <w:p w14:paraId="3D44115A" w14:textId="77777777" w:rsidR="008D12BB" w:rsidRPr="007001B8" w:rsidRDefault="008D12BB" w:rsidP="008D12BB">
      <w:pPr>
        <w:rPr>
          <w:rStyle w:val="Style13ptBold"/>
        </w:rPr>
      </w:pPr>
      <w:r>
        <w:rPr>
          <w:rStyle w:val="Style13ptBold"/>
        </w:rPr>
        <w:t>Moak</w:t>
      </w:r>
      <w:r w:rsidRPr="007001B8">
        <w:rPr>
          <w:rStyle w:val="Style13ptBold"/>
        </w:rPr>
        <w:t xml:space="preserve"> 17</w:t>
      </w:r>
    </w:p>
    <w:p w14:paraId="775A8B79" w14:textId="77777777" w:rsidR="008D12BB" w:rsidRDefault="008D12BB" w:rsidP="008D12BB">
      <w:r>
        <w:t xml:space="preserve">(Ken, </w:t>
      </w:r>
      <w:r w:rsidRPr="007001B8">
        <w:t>taught economic theory, public policy and globalization at university level for 33 years. He co-authored a book titled China's Economic Rise and Its Global Impact in 2015. HIs second book, Developed Nations and the Economic Impact of Globalization, was just published by Palgrave McMillan Springer.</w:t>
      </w:r>
      <w:r>
        <w:t xml:space="preserve"> “</w:t>
      </w:r>
      <w:r w:rsidRPr="007001B8">
        <w:t>The numbers show that China’s economy won’t collapse anytime soon</w:t>
      </w:r>
      <w:r>
        <w:t xml:space="preserve">, Asia Times, 3/8/17” </w:t>
      </w:r>
      <w:hyperlink r:id="rId37" w:history="1">
        <w:r w:rsidRPr="003E7F93">
          <w:rPr>
            <w:rStyle w:val="Hyperlink"/>
          </w:rPr>
          <w:t>http://www.atimes.com/chinas-economy-wont-collapse-anytime-soon/</w:t>
        </w:r>
      </w:hyperlink>
      <w:r>
        <w:t xml:space="preserve"> //ER)</w:t>
      </w:r>
    </w:p>
    <w:p w14:paraId="67A5A2BB" w14:textId="77777777" w:rsidR="008D12BB" w:rsidRPr="007001B8" w:rsidRDefault="008D12BB" w:rsidP="008D12BB">
      <w:pPr>
        <w:rPr>
          <w:sz w:val="14"/>
        </w:rPr>
      </w:pPr>
      <w:r w:rsidRPr="00A82F38">
        <w:rPr>
          <w:rStyle w:val="StyleUnderline"/>
        </w:rPr>
        <w:t>A large number of</w:t>
      </w:r>
      <w:r w:rsidRPr="007001B8">
        <w:rPr>
          <w:sz w:val="14"/>
        </w:rPr>
        <w:t xml:space="preserve"> Western news </w:t>
      </w:r>
      <w:r w:rsidRPr="00A82F38">
        <w:rPr>
          <w:rStyle w:val="StyleUnderline"/>
        </w:rPr>
        <w:t>media and pundits</w:t>
      </w:r>
      <w:r w:rsidRPr="007001B8">
        <w:rPr>
          <w:sz w:val="14"/>
        </w:rPr>
        <w:t xml:space="preserve">, particularly those in the United States, </w:t>
      </w:r>
      <w:r w:rsidRPr="00A82F38">
        <w:rPr>
          <w:rStyle w:val="StyleUnderline"/>
        </w:rPr>
        <w:t>have been predicting China’s economic collapse</w:t>
      </w:r>
      <w:r w:rsidRPr="007001B8">
        <w:rPr>
          <w:sz w:val="14"/>
        </w:rPr>
        <w:t xml:space="preserve"> for years. Mainstream US newspapers such as the New York Times and Washington Post have reported for more than 30 years that the Chinese economy will collapse or drown in a sea of debt. Gordon S. Chang wrote in his 2001 book, The Coming Collapse of China, that the Chinese economy would falter in 2011. The Nobel Prize winner, economist Paul Krugman, wrote in the New York Times in 2015 that the “emperor wears no clothes,” a reference to Chinese authorities’ handling of the stock market crisis that began in June of that year. </w:t>
      </w:r>
      <w:r w:rsidRPr="00A82F38">
        <w:rPr>
          <w:rStyle w:val="Emphasis"/>
        </w:rPr>
        <w:t>Instead of collapsing, China’s economy continues to grow at more than 6% annually</w:t>
      </w:r>
      <w:r w:rsidRPr="007001B8">
        <w:rPr>
          <w:sz w:val="14"/>
        </w:rPr>
        <w:t xml:space="preserve"> since 2015. Admittedly the rate is less than the almost 10% annual growth rate from 1980 to 2014. But it outstrips the West whose annual growth rate is estimated at less than 2%. China’s rapid economic growth has had an unprecedented impact on the country and the world. After lifting more than 700 million people out of poverty, the government is on track to meet or exceed its target of eliminating poverty by 2020. China became the world’s second largest economy, becoming the world’s biggest source of tourists (120 million) and foreign students (one million) and buyer of natural resources (40% of iron ore, copper, energy resources). The growing middle class became the largest buyer of Western and Japanese luxury products. More important, relevant 2016 statistics indicate the economy will likely meet the government’s annual target growth rate of about 6.5% this year and beyond. The Purchasing Managers’ Index rose last year above 50, 13 million jobs were created and 12 million more people were lifted out of poverty. </w:t>
      </w:r>
      <w:r w:rsidRPr="007001B8">
        <w:rPr>
          <w:rStyle w:val="Emphasis"/>
        </w:rPr>
        <w:t>Critics</w:t>
      </w:r>
      <w:r w:rsidRPr="007001B8">
        <w:rPr>
          <w:sz w:val="14"/>
        </w:rPr>
        <w:t xml:space="preserve"> like Chang </w:t>
      </w:r>
      <w:r w:rsidRPr="007001B8">
        <w:rPr>
          <w:rStyle w:val="Emphasis"/>
        </w:rPr>
        <w:t>are wrong in predicting China’s collapse</w:t>
      </w:r>
      <w:r w:rsidRPr="007001B8">
        <w:rPr>
          <w:sz w:val="14"/>
        </w:rPr>
        <w:t xml:space="preserve">, </w:t>
      </w:r>
      <w:r w:rsidRPr="007001B8">
        <w:rPr>
          <w:rStyle w:val="StyleUnderline"/>
        </w:rPr>
        <w:t xml:space="preserve">not only because their assumptions are inconsistent with </w:t>
      </w:r>
      <w:r>
        <w:rPr>
          <w:rStyle w:val="StyleUnderline"/>
        </w:rPr>
        <w:t xml:space="preserve"> </w:t>
      </w:r>
      <w:r w:rsidRPr="007001B8">
        <w:rPr>
          <w:rStyle w:val="StyleUnderline"/>
        </w:rPr>
        <w:t xml:space="preserve">the reality, but </w:t>
      </w:r>
      <w:r w:rsidRPr="004C6CB5">
        <w:rPr>
          <w:rStyle w:val="Emphasis"/>
        </w:rPr>
        <w:t>their analyses are distorted by ideology</w:t>
      </w:r>
      <w:r w:rsidRPr="007001B8">
        <w:rPr>
          <w:sz w:val="14"/>
        </w:rPr>
        <w:t xml:space="preserve">. China is a federation (similar to the former Soviet Union) glued together by a strong central government, not a nation state like Canada. Given the right to choose, the individual regions (i.e. Taiwan, Hong Kong, Tibet, Xinjiang and others) would likely opt for independence. Further, a consensus is needed to turn proposals into policies in a democracy. Given China’s many divergent interest groups, gaining a consensus is difficult and time-consuming, a luxury China does not have. For example, the hungry need to be fed today, not tomorrow. The economies of India, Indonesia, and other developing countries have not grown as fast as China because of the difficulty of reaching a consensus on policies. Their GDP as a percentage of the rest of the world has not changed since gaining independence. The Indian economy accounted for more than 3% of world GDP in 1947, but that figure declined slightly in 2016, albeit claiming to overtake China as the world’s fastest-growing major economy. But the World Bank says India has the world’s largest population living in poverty, and almost half of Indian homes are without an indoor flush toilet. The economies of India, Indonesia, and other developing countries have not grown as fast as China because of the difficulty of reaching a consensus on policies. Their GDP as a percentage of the rest of the world has not changed since gaining independence. The Indian economy accounted for more than 3% of world GDP in 1947, but that figure declined slightly in 2016, albeit claiming to overtake China as the world’s fastest-growing major economy. But the World Bank says India has the world’s largest population living in poverty, and almost half of Indian homes are without an indoor flush toilet. The critics’ proposition that the Communist Chinese can’t think outside the box is wrong. </w:t>
      </w:r>
      <w:r w:rsidRPr="007001B8">
        <w:rPr>
          <w:rStyle w:val="StyleUnderline"/>
        </w:rPr>
        <w:t>China’s economic development history and achievements show that the Communists might be more efficient than Western economic policy planners</w:t>
      </w:r>
      <w:r w:rsidRPr="007001B8">
        <w:rPr>
          <w:sz w:val="14"/>
        </w:rPr>
        <w:t xml:space="preserve">. </w:t>
      </w:r>
      <w:r w:rsidRPr="007001B8">
        <w:rPr>
          <w:rStyle w:val="Emphasis"/>
        </w:rPr>
        <w:t>The Chinese approach to economic development</w:t>
      </w:r>
      <w:r w:rsidRPr="007001B8">
        <w:rPr>
          <w:sz w:val="14"/>
        </w:rPr>
        <w:t xml:space="preserve"> — pragmatism, experimentalism, gradualism and authoritarianism — </w:t>
      </w:r>
      <w:r w:rsidRPr="007001B8">
        <w:rPr>
          <w:rStyle w:val="Emphasis"/>
        </w:rPr>
        <w:t>is largely responsible for the country’s prolonged period of high annual rates of growth</w:t>
      </w:r>
      <w:r w:rsidRPr="007001B8">
        <w:rPr>
          <w:sz w:val="14"/>
        </w:rPr>
        <w:t xml:space="preserve">. Unlike Eastern European or Soviet Union Communists, Chinese leaders from Deng Xiaoping to Xi Jinping were pragmatists rather than ideologues, choosing platforms that work (it doesn’t matter if the cat is black or white as long as it catches mice). For example, the leaders experimented with the “household responsibility” system, allowing farmers to lease commune land to grow and sell produce in Sichuan and Anhui provinces. Once the experiment proved successful, it was gradually extended to the other parts of the country. The successful rural “capitalist” experiment was extended to urban areas, allowing the establishment of small privately-owned businesses. It could be argued that rural and urban experiments of free enterprise were largely responsible for China’s sustainable economic growth. Authoritarianism was not used to suppress human or religious rights but to give the government authority to implement effective and timely policies. Without authoritarianism, the government could not have implemented the huge stimulus package of US$550 billion to reverse the downward trajectory (from 6.5% in 2008 to 9.2% in 2009) caused by the 2008 financial crisis. </w:t>
      </w:r>
      <w:r w:rsidRPr="007001B8">
        <w:rPr>
          <w:rStyle w:val="StyleUnderline"/>
        </w:rPr>
        <w:t>It should also be noted that the Chinese government is a meritocracy</w:t>
      </w:r>
      <w:r w:rsidRPr="007001B8">
        <w:rPr>
          <w:sz w:val="14"/>
        </w:rPr>
        <w:t xml:space="preserve"> in that the leaders were selected and elected on the basis of competency and accomplishment. Young cadres entering public service were monitored by the Organization Commission. Those who demonstrated competency and resiliency were promoted and given greater responsibilities. The best and brightest were selected and elected to the Politburo and finally to the Standing Committee. </w:t>
      </w:r>
      <w:r w:rsidRPr="007001B8">
        <w:rPr>
          <w:rStyle w:val="StyleUnderline"/>
        </w:rPr>
        <w:t>During the last four decades, the economy has amassed a huge financial toolkit:</w:t>
      </w:r>
      <w:r w:rsidRPr="007001B8">
        <w:rPr>
          <w:sz w:val="14"/>
        </w:rPr>
        <w:t xml:space="preserve"> </w:t>
      </w:r>
      <w:r w:rsidRPr="007001B8">
        <w:rPr>
          <w:rStyle w:val="Emphasis"/>
        </w:rPr>
        <w:t>more than US$20 trillion in deposits</w:t>
      </w:r>
      <w:r w:rsidRPr="007001B8">
        <w:rPr>
          <w:sz w:val="14"/>
        </w:rPr>
        <w:t xml:space="preserve"> (capital formation) </w:t>
      </w:r>
      <w:r w:rsidRPr="007001B8">
        <w:rPr>
          <w:rStyle w:val="Emphasis"/>
        </w:rPr>
        <w:t>and US$3 trillion in foreign reserves</w:t>
      </w:r>
      <w:r w:rsidRPr="007001B8">
        <w:rPr>
          <w:sz w:val="14"/>
        </w:rPr>
        <w:t xml:space="preserve">. </w:t>
      </w:r>
      <w:r w:rsidRPr="007001B8">
        <w:rPr>
          <w:rStyle w:val="Emphasis"/>
        </w:rPr>
        <w:t>IMF and World Bank statistics show that total Chinese government</w:t>
      </w:r>
      <w:r w:rsidRPr="007001B8">
        <w:rPr>
          <w:sz w:val="14"/>
        </w:rPr>
        <w:t xml:space="preserve"> (central and local) </w:t>
      </w:r>
      <w:r w:rsidRPr="007001B8">
        <w:rPr>
          <w:rStyle w:val="Emphasis"/>
        </w:rPr>
        <w:t>debt to GDP is less than 50%,</w:t>
      </w:r>
      <w:r w:rsidRPr="007001B8">
        <w:rPr>
          <w:sz w:val="14"/>
        </w:rPr>
        <w:t xml:space="preserve"> favorably compared with that of the West, estimated at nearly 100%. Chinese consumer debt-to-disposable income is less than 40%, compared with more than 100% in the West and Japan. Further, </w:t>
      </w:r>
      <w:r w:rsidRPr="007001B8">
        <w:rPr>
          <w:rStyle w:val="Emphasis"/>
        </w:rPr>
        <w:t>the Chinese middle class</w:t>
      </w:r>
      <w:r w:rsidRPr="007001B8">
        <w:rPr>
          <w:sz w:val="14"/>
        </w:rPr>
        <w:t xml:space="preserve">, defined as those earning from US$8,000 to US$36,000 a year, </w:t>
      </w:r>
      <w:r w:rsidRPr="007001B8">
        <w:rPr>
          <w:rStyle w:val="Emphasis"/>
        </w:rPr>
        <w:t>will account for almost half of its 1.36 billion population by 2020</w:t>
      </w:r>
      <w:r w:rsidRPr="007001B8">
        <w:rPr>
          <w:sz w:val="14"/>
        </w:rPr>
        <w:t xml:space="preserve">. Last but not least, </w:t>
      </w:r>
      <w:r w:rsidRPr="007001B8">
        <w:rPr>
          <w:rStyle w:val="StyleUnderline"/>
        </w:rPr>
        <w:t xml:space="preserve">China’s </w:t>
      </w:r>
      <w:r w:rsidRPr="007001B8">
        <w:rPr>
          <w:rStyle w:val="Emphasis"/>
        </w:rPr>
        <w:t>O</w:t>
      </w:r>
      <w:r w:rsidRPr="007001B8">
        <w:rPr>
          <w:sz w:val="14"/>
        </w:rPr>
        <w:t xml:space="preserve">ne </w:t>
      </w:r>
      <w:r w:rsidRPr="007001B8">
        <w:rPr>
          <w:rStyle w:val="Emphasis"/>
        </w:rPr>
        <w:t>B</w:t>
      </w:r>
      <w:r w:rsidRPr="007001B8">
        <w:rPr>
          <w:sz w:val="14"/>
        </w:rPr>
        <w:t xml:space="preserve">elt, </w:t>
      </w:r>
      <w:r w:rsidRPr="007001B8">
        <w:rPr>
          <w:rStyle w:val="Emphasis"/>
        </w:rPr>
        <w:t>O</w:t>
      </w:r>
      <w:r w:rsidRPr="007001B8">
        <w:rPr>
          <w:sz w:val="14"/>
        </w:rPr>
        <w:t xml:space="preserve">ne </w:t>
      </w:r>
      <w:r w:rsidRPr="007001B8">
        <w:rPr>
          <w:rStyle w:val="Emphasis"/>
        </w:rPr>
        <w:t>R</w:t>
      </w:r>
      <w:r w:rsidRPr="007001B8">
        <w:rPr>
          <w:sz w:val="14"/>
        </w:rPr>
        <w:t>oad</w:t>
      </w:r>
      <w:r w:rsidRPr="007001B8">
        <w:rPr>
          <w:rStyle w:val="StyleUnderline"/>
        </w:rPr>
        <w:t xml:space="preserve"> trade initiative will likely boost its export industries</w:t>
      </w:r>
      <w:r w:rsidRPr="007001B8">
        <w:rPr>
          <w:sz w:val="14"/>
        </w:rPr>
        <w:t xml:space="preserve">. Indeed, the more than 60 countries participating in the initiative reached a two-way trade of more than US$1 trillion in 2016. These statistics indicate that China has considerable fiscal and spending power to spur and sustain economic growth. On China’s rising corporate debt, more than 65% of loans were made to state-owned enterprises (SOEs) by state-owned banks (SOBs), pointing out the unique situation in which the lender and borrower belong to the state, which is defined as the people. Being shareholders of SOEs and SOBs, the people ultimately gain. It could, therefore, be argued that lending money to SOEs to sustain production and employment is economically, politically and socially desirable. China’s central bank says non-performing loans as a percentage of the total was 1.7% at the end of 2016, a figure favorably compared with the West. Finally, local governments are not what they appeared, in that indebtedness were loan guarantees, with the land they owned as collateral. Much of China’s infrastructure and housing construction are private-public partnership ventures. To secure a loan guarantee from local governments, private developers must front the required capital. In the event of a payment default, the local governments would seize the upfront capital. Banks lending the money are owned by the local governments. </w:t>
      </w:r>
      <w:r w:rsidRPr="007001B8">
        <w:rPr>
          <w:rStyle w:val="Emphasis"/>
        </w:rPr>
        <w:t>In light of the above details and given the government’s track record on reforms, there is no reason to believe the Chinese economy will collapse anytime soon</w:t>
      </w:r>
      <w:r w:rsidRPr="007001B8">
        <w:rPr>
          <w:sz w:val="14"/>
        </w:rPr>
        <w:t>.</w:t>
      </w:r>
    </w:p>
    <w:p w14:paraId="235B8D2E" w14:textId="4398368B" w:rsidR="00942840" w:rsidRDefault="00942840" w:rsidP="005216AF">
      <w:pPr>
        <w:pStyle w:val="Heading3"/>
      </w:pPr>
      <w:r>
        <w:t>2AC --- ! D – Warming</w:t>
      </w:r>
    </w:p>
    <w:p w14:paraId="31C9B994" w14:textId="77777777" w:rsidR="00942840" w:rsidRPr="00380237" w:rsidRDefault="00942840" w:rsidP="00942840">
      <w:pPr>
        <w:pStyle w:val="Heading4"/>
        <w:rPr>
          <w:rFonts w:eastAsia="MS Mincho"/>
        </w:rPr>
      </w:pPr>
      <w:r w:rsidRPr="00380237">
        <w:rPr>
          <w:rFonts w:eastAsia="MS Mincho"/>
        </w:rPr>
        <w:t xml:space="preserve">Warming inevitable and doesn’t cause extinction </w:t>
      </w:r>
    </w:p>
    <w:p w14:paraId="22E143BA" w14:textId="77777777" w:rsidR="00942840" w:rsidRPr="00380237" w:rsidRDefault="00942840" w:rsidP="00942840">
      <w:pPr>
        <w:rPr>
          <w:rFonts w:eastAsia="MS Mincho" w:cs="Lucida Grande"/>
          <w:b/>
          <w:sz w:val="24"/>
        </w:rPr>
      </w:pPr>
      <w:r w:rsidRPr="00380237">
        <w:rPr>
          <w:rFonts w:eastAsia="MS Mincho" w:cs="Lucida Grande"/>
          <w:b/>
          <w:sz w:val="24"/>
        </w:rPr>
        <w:t xml:space="preserve">Ridley 6/19/14, </w:t>
      </w:r>
      <w:r w:rsidRPr="00380237">
        <w:rPr>
          <w:rFonts w:eastAsia="MS Mincho" w:cs="Lucida Grande"/>
          <w:sz w:val="16"/>
        </w:rPr>
        <w:t xml:space="preserve">(Matt Ridley is the author of The Rational Optimist, a columnist for the Times (London) and a member of the House of Lords. He spoke at Ideacity in Toronto on June 18., “PCC commissioned models to see if global warming would reach dangerous levels this century. Consensus is ‘no’” , [ </w:t>
      </w:r>
      <w:hyperlink r:id="rId38" w:history="1">
        <w:r w:rsidRPr="00380237">
          <w:rPr>
            <w:rFonts w:eastAsia="MS Mincho" w:cs="Lucida Grande"/>
            <w:color w:val="0563C1"/>
            <w:sz w:val="16"/>
            <w:u w:val="single"/>
          </w:rPr>
          <w:t>http://tinyurl.com/mgyn8ln</w:t>
        </w:r>
      </w:hyperlink>
      <w:r w:rsidRPr="00380237">
        <w:rPr>
          <w:rFonts w:eastAsia="MS Mincho" w:cs="Lucida Grande"/>
          <w:sz w:val="16"/>
        </w:rPr>
        <w:t xml:space="preserve"> ] , //hss-RJ)</w:t>
      </w:r>
    </w:p>
    <w:p w14:paraId="36EFEBB2" w14:textId="77777777" w:rsidR="00942840" w:rsidRPr="00380237" w:rsidRDefault="00942840" w:rsidP="00942840">
      <w:pPr>
        <w:rPr>
          <w:rFonts w:eastAsia="MS Mincho" w:cs="Lucida Grande"/>
          <w:sz w:val="16"/>
        </w:rPr>
      </w:pPr>
      <w:r w:rsidRPr="00E9727C">
        <w:rPr>
          <w:rFonts w:eastAsia="MS Mincho" w:cs="Lucida Grande"/>
          <w:sz w:val="24"/>
          <w:u w:val="single"/>
        </w:rPr>
        <w:t>The debate over climate change is horribly polarized</w:t>
      </w:r>
      <w:r w:rsidRPr="00E9727C">
        <w:rPr>
          <w:rFonts w:eastAsia="MS Mincho" w:cs="Lucida Grande"/>
          <w:sz w:val="16"/>
        </w:rPr>
        <w:t xml:space="preserve">. </w:t>
      </w:r>
      <w:r w:rsidRPr="00E9727C">
        <w:rPr>
          <w:rFonts w:eastAsia="MS Mincho" w:cs="Lucida Grande"/>
          <w:sz w:val="24"/>
          <w:u w:val="single"/>
        </w:rPr>
        <w:t>From the way it is conducted, you would think that only two positions are possible: that the whole thing is a hoax or that catastrophe is inevitable. In fact there is room for lots of intermediate positions, including the view I hold, which is that man-made climate change is real but not likely to do much harm, let alone prove to be the greatest crisis facing humankind this century. 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The IPCC commissioned four different models</w:t>
      </w:r>
      <w:r w:rsidRPr="00E9727C">
        <w:rPr>
          <w:rFonts w:eastAsia="MS Mincho" w:cs="Lucida Grande"/>
          <w:sz w:val="16"/>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E9727C">
        <w:rPr>
          <w:rFonts w:eastAsia="MS Mincho" w:cs="Lucida Grande"/>
          <w:sz w:val="24"/>
          <w:u w:val="single"/>
        </w:rPr>
        <w:t>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But what about the fourth scenario?</w:t>
      </w:r>
      <w:r w:rsidRPr="00E9727C">
        <w:rPr>
          <w:rFonts w:eastAsia="MS Mincho" w:cs="Lucida Grande"/>
          <w:sz w:val="16"/>
        </w:rPr>
        <w:t xml:space="preserve"> This is known as RCP8.5, and it produces 3.5 degrees of warming in 2081-2100. Curious to know what assumptions lay behind this model, I decided to look up the original papers describing the creation of this scenario. </w:t>
      </w:r>
      <w:r w:rsidRPr="00E9727C">
        <w:rPr>
          <w:rFonts w:eastAsia="MS Mincho" w:cs="Lucida Grande"/>
          <w:sz w:val="24"/>
          <w:u w:val="single"/>
        </w:rPr>
        <w:t>Frankly, I was gobsmacked. It is a world that is very, very implausible. 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 Second, the world is assumed in the RCP8.5 scenario to be burning an astonishing 10 times as much coal as today,</w:t>
      </w:r>
      <w:r w:rsidRPr="00E9727C">
        <w:rPr>
          <w:rFonts w:eastAsia="MS Mincho" w:cs="Lucida Grande"/>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E9727C">
        <w:rPr>
          <w:rFonts w:eastAsia="MS Mincho" w:cs="Lucida Grande"/>
          <w:sz w:val="24"/>
          <w:u w:val="single"/>
        </w:rPr>
        <w:t>These are highly unlikely assumptions.</w:t>
      </w:r>
      <w:r w:rsidRPr="00E9727C">
        <w:rPr>
          <w:rFonts w:eastAsia="MS Mincho" w:cs="Lucida Grande"/>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E9727C">
        <w:rPr>
          <w:rFonts w:eastAsia="MS Mincho" w:cs="Lucida Grande"/>
          <w:sz w:val="24"/>
          <w:u w:val="single"/>
        </w:rPr>
        <w:t xml:space="preserve">Notice, however, that even so, it is not a world of catastrophic pain. The per capita income of the average human being in 2100 is three times what it is now. Poverty would be history. So it’s hardly Armageddon. </w:t>
      </w:r>
      <w:r w:rsidRPr="00E9727C">
        <w:rPr>
          <w:rFonts w:eastAsia="MS Mincho" w:cs="Lucida Grande"/>
          <w:sz w:val="16"/>
        </w:rP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E9727C">
        <w:rPr>
          <w:rFonts w:eastAsia="MS Mincho" w:cs="Lucida Grande"/>
          <w:sz w:val="24"/>
          <w:u w:val="single"/>
        </w:rPr>
        <w:t>worry now in 2014 about a very small, highly implausible set of circumstances in 2100 that just might, if climate sensitivity is much higher than the evidence suggests, produce a marginal damage to the world economy, makes no sense</w:t>
      </w:r>
      <w:r w:rsidRPr="00E9727C">
        <w:rPr>
          <w:rFonts w:eastAsia="MS Mincho" w:cs="Lucida Grande"/>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2D31DD30" w14:textId="77777777" w:rsidR="00942840" w:rsidRPr="00380237" w:rsidRDefault="00942840" w:rsidP="00942840">
      <w:pPr>
        <w:rPr>
          <w:rFonts w:eastAsia="MS Mincho" w:cs="Lucida Grande"/>
          <w:sz w:val="16"/>
        </w:rPr>
      </w:pPr>
    </w:p>
    <w:p w14:paraId="6CFF45E3" w14:textId="77777777" w:rsidR="00942840" w:rsidRPr="00380237" w:rsidRDefault="00942840" w:rsidP="00942840">
      <w:pPr>
        <w:keepNext/>
        <w:keepLines/>
        <w:spacing w:before="40"/>
        <w:outlineLvl w:val="3"/>
        <w:rPr>
          <w:rFonts w:eastAsia="Times New Roman" w:cs="Times New Roman"/>
          <w:b/>
          <w:iCs/>
        </w:rPr>
      </w:pPr>
      <w:r w:rsidRPr="00380237">
        <w:rPr>
          <w:rFonts w:eastAsia="Times New Roman" w:cs="Times New Roman"/>
          <w:b/>
          <w:iCs/>
        </w:rPr>
        <w:t>Asia pollution offsets any US action – global warming is inevitable</w:t>
      </w:r>
    </w:p>
    <w:p w14:paraId="1829124C" w14:textId="77777777" w:rsidR="00942840" w:rsidRPr="00380237" w:rsidRDefault="00942840" w:rsidP="00942840">
      <w:pPr>
        <w:rPr>
          <w:rFonts w:eastAsia="Calibri" w:cs="Times New Roman"/>
        </w:rPr>
      </w:pPr>
      <w:r w:rsidRPr="00380237">
        <w:rPr>
          <w:rFonts w:eastAsia="Calibri" w:cs="Times New Roman"/>
          <w:b/>
          <w:bCs/>
        </w:rPr>
        <w:t xml:space="preserve">Knappenberger 12 – </w:t>
      </w:r>
      <w:r w:rsidRPr="00380237">
        <w:rPr>
          <w:rFonts w:eastAsia="Calibri" w:cs="Times New Roman"/>
        </w:rPr>
        <w:t>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p>
    <w:p w14:paraId="7AAFB8C2" w14:textId="77777777" w:rsidR="00942840" w:rsidRPr="00380237" w:rsidRDefault="00942840" w:rsidP="00942840">
      <w:pPr>
        <w:rPr>
          <w:rFonts w:eastAsia="Calibri" w:cs="Times New Roman"/>
          <w:sz w:val="16"/>
        </w:rPr>
      </w:pPr>
      <w:r w:rsidRPr="00E9727C">
        <w:rPr>
          <w:rFonts w:eastAsia="Calibri" w:cs="Times New Roman"/>
          <w:sz w:val="16"/>
        </w:rPr>
        <w:t>“The whims of foreign nations, not to mention Mother Nature, can completely offset any climate changes induced by U.S. greenhouse gas emissions reductions…. So, what’s the point of forcing Americans into different energy choices?”</w:t>
      </w:r>
      <w:r w:rsidRPr="00E9727C">
        <w:rPr>
          <w:rFonts w:eastAsia="Calibri" w:cs="Times New Roman"/>
          <w:sz w:val="12"/>
        </w:rPr>
        <w:t>¶</w:t>
      </w:r>
      <w:r w:rsidRPr="00E9727C">
        <w:rPr>
          <w:rFonts w:eastAsia="Calibri" w:cs="Times New Roman"/>
          <w:sz w:val="16"/>
        </w:rPr>
        <w:t xml:space="preserve"> </w:t>
      </w:r>
      <w:r w:rsidRPr="00E9727C">
        <w:rPr>
          <w:rFonts w:eastAsia="Calibri" w:cs="Times New Roman"/>
          <w:u w:val="single"/>
        </w:rPr>
        <w:t xml:space="preserve">A new study provides evidence that air pollution emanating from Asia will warm the U.S. as much or more than warming from U.S. greenhouse gas (GHG) emissions. The implication? </w:t>
      </w:r>
      <w:r w:rsidRPr="00E9727C">
        <w:rPr>
          <w:rFonts w:eastAsia="Calibri" w:cs="Times New Roman"/>
          <w:b/>
          <w:u w:val="single"/>
        </w:rPr>
        <w:t>Efforts by the</w:t>
      </w:r>
      <w:r w:rsidRPr="00E9727C">
        <w:rPr>
          <w:rFonts w:eastAsia="Calibri" w:cs="Times New Roman"/>
          <w:u w:val="single"/>
        </w:rPr>
        <w:t xml:space="preserve"> U.S. </w:t>
      </w:r>
      <w:r w:rsidRPr="00E9727C">
        <w:rPr>
          <w:rFonts w:eastAsia="Calibri" w:cs="Times New Roman"/>
          <w:b/>
          <w:u w:val="single"/>
        </w:rPr>
        <w:t>Environmental Protection Agency</w:t>
      </w:r>
      <w:r w:rsidRPr="00E9727C">
        <w:rPr>
          <w:rFonts w:eastAsia="Calibri" w:cs="Times New Roman"/>
          <w:u w:val="single"/>
        </w:rPr>
        <w:t xml:space="preserve"> (and otherwise) </w:t>
      </w:r>
      <w:r w:rsidRPr="00E9727C">
        <w:rPr>
          <w:rFonts w:eastAsia="Calibri" w:cs="Times New Roman"/>
          <w:b/>
          <w:u w:val="single"/>
        </w:rPr>
        <w:t>to mitigate anthropogenic climate change is</w:t>
      </w:r>
      <w:r w:rsidRPr="00E9727C">
        <w:rPr>
          <w:rFonts w:eastAsia="Calibri" w:cs="Times New Roman"/>
          <w:u w:val="single"/>
        </w:rPr>
        <w:t xml:space="preserve"> </w:t>
      </w:r>
      <w:r w:rsidRPr="00E9727C">
        <w:rPr>
          <w:rFonts w:eastAsia="Calibri" w:cs="Times New Roman"/>
          <w:b/>
          <w:iCs/>
          <w:u w:val="single"/>
          <w:bdr w:val="single" w:sz="8" w:space="0" w:color="auto"/>
        </w:rPr>
        <w:t>moot</w:t>
      </w:r>
      <w:r w:rsidRPr="00E9727C">
        <w:rPr>
          <w:rFonts w:eastAsia="Calibri" w:cs="Times New Roman"/>
          <w:u w:val="single"/>
        </w:rPr>
        <w:t>.</w:t>
      </w:r>
      <w:r w:rsidRPr="00E9727C">
        <w:rPr>
          <w:rFonts w:eastAsia="Calibri" w:cs="Times New Roman"/>
          <w:sz w:val="12"/>
        </w:rPr>
        <w:t>¶</w:t>
      </w:r>
      <w:r w:rsidRPr="00E9727C">
        <w:rPr>
          <w:rFonts w:eastAsia="Calibri" w:cs="Times New Roman"/>
          <w:sz w:val="16"/>
        </w:rPr>
        <w:t xml:space="preserve"> </w:t>
      </w:r>
      <w:r w:rsidRPr="00E9727C">
        <w:rPr>
          <w:rFonts w:eastAsia="Calibri" w:cs="Times New Roman"/>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E9727C">
        <w:rPr>
          <w:rFonts w:eastAsia="Calibri" w:cs="Times New Roman"/>
          <w:sz w:val="12"/>
        </w:rPr>
        <w:t>¶</w:t>
      </w:r>
      <w:r w:rsidRPr="00E9727C">
        <w:rPr>
          <w:rFonts w:eastAsia="Calibri" w:cs="Times New Roman"/>
          <w:sz w:val="16"/>
        </w:rPr>
        <w:t xml:space="preserve"> Maybe </w:t>
      </w:r>
      <w:r w:rsidRPr="00E9727C">
        <w:rPr>
          <w:rFonts w:eastAsia="Calibri" w:cs="Times New Roman"/>
          <w:b/>
          <w:u w:val="single"/>
        </w:rPr>
        <w:t>the EPA should reconsider the perceived effectiveness of its greenhouse gas emission regulations</w:t>
      </w:r>
      <w:r w:rsidRPr="00E9727C">
        <w:rPr>
          <w:rFonts w:eastAsia="Calibri" w:cs="Times New Roman"/>
          <w:sz w:val="16"/>
        </w:rPr>
        <w:t>—at least when it comes to impacting temperatures across the U.S.</w:t>
      </w:r>
      <w:r w:rsidRPr="00E9727C">
        <w:rPr>
          <w:rFonts w:eastAsia="Calibri" w:cs="Times New Roman"/>
          <w:sz w:val="12"/>
        </w:rPr>
        <w:t>¶</w:t>
      </w:r>
      <w:r w:rsidRPr="00E9727C">
        <w:rPr>
          <w:rFonts w:eastAsia="Calibri" w:cs="Times New Roman"/>
          <w:sz w:val="16"/>
        </w:rPr>
        <w:t xml:space="preserve"> New Study</w:t>
      </w:r>
      <w:r w:rsidRPr="00E9727C">
        <w:rPr>
          <w:rFonts w:eastAsia="Calibri" w:cs="Times New Roman"/>
          <w:sz w:val="12"/>
        </w:rPr>
        <w:t>¶</w:t>
      </w:r>
      <w:r w:rsidRPr="00E9727C">
        <w:rPr>
          <w:rFonts w:eastAsia="Calibri" w:cs="Times New Roman"/>
          <w:sz w:val="16"/>
        </w:rPr>
        <w:t xml:space="preserve"> </w:t>
      </w:r>
      <w:r w:rsidRPr="00E9727C">
        <w:rPr>
          <w:rFonts w:eastAsia="Calibri" w:cs="Times New Roman"/>
          <w:u w:val="single"/>
        </w:rPr>
        <w:t>A new study just published in the scientific journal Geophysical Research Letters is authored by a team led by Haiyan Teng from the National Center for Atmospheric Research</w:t>
      </w:r>
      <w:r w:rsidRPr="00E9727C">
        <w:rPr>
          <w:rFonts w:eastAsia="Calibri" w:cs="Times New Roman"/>
          <w:sz w:val="16"/>
        </w:rPr>
        <w:t>, in Boulder, Colorado. The paper is titled “Potential Impacts of Asian Carbon Aerosols on Future US Warming.”</w:t>
      </w:r>
      <w:r w:rsidRPr="00E9727C">
        <w:rPr>
          <w:rFonts w:eastAsia="Calibri" w:cs="Times New Roman"/>
          <w:sz w:val="12"/>
        </w:rPr>
        <w:t>¶</w:t>
      </w:r>
      <w:r w:rsidRPr="00E9727C">
        <w:rPr>
          <w:rFonts w:eastAsia="Calibri" w:cs="Times New Roman"/>
          <w:sz w:val="16"/>
        </w:rPr>
        <w:t xml:space="preserve"> Skipping the details of this climate modeling study and cutting to the chase, here is the abstract of the paper:</w:t>
      </w:r>
      <w:r w:rsidRPr="00E9727C">
        <w:rPr>
          <w:rFonts w:eastAsia="Calibri" w:cs="Times New Roman"/>
          <w:sz w:val="12"/>
        </w:rPr>
        <w:t>¶</w:t>
      </w:r>
      <w:r w:rsidRPr="00E9727C">
        <w:rPr>
          <w:rFonts w:eastAsia="Calibri" w:cs="Times New Roman"/>
          <w:sz w:val="16"/>
        </w:rPr>
        <w:t xml:space="preserve"> </w:t>
      </w:r>
      <w:r w:rsidRPr="00E9727C">
        <w:rPr>
          <w:rFonts w:eastAsia="Calibri" w:cs="Times New Roman"/>
          <w:u w:val="single"/>
        </w:rPr>
        <w:t>This study uses an atmosphere-ocean fully coupled climate model to investigate possible remote impacts of Asian carbonaceous aerosols on US climate change.</w:t>
      </w:r>
      <w:r w:rsidRPr="00E9727C">
        <w:rPr>
          <w:rFonts w:eastAsia="Calibri" w:cs="Times New Roman"/>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E9727C">
        <w:rPr>
          <w:rFonts w:eastAsia="Calibri" w:cs="Times New Roman"/>
          <w:sz w:val="12"/>
        </w:rPr>
        <w:t>¶</w:t>
      </w:r>
      <w:r w:rsidRPr="00E9727C">
        <w:rPr>
          <w:rFonts w:eastAsia="Calibri" w:cs="Times New Roman"/>
          <w:sz w:val="16"/>
        </w:rPr>
        <w:t xml:space="preserve"> </w:t>
      </w:r>
      <w:r w:rsidRPr="00E9727C">
        <w:rPr>
          <w:rFonts w:eastAsia="Calibri" w:cs="Times New Roman"/>
          <w:u w:val="single"/>
        </w:rPr>
        <w:t xml:space="preserve">The resulting enhancement of atmospheric solar absorption (only the direct effect of aerosols is included) over Asia induces tropospheric heating anomalies that force large-scale circulation changes which, averaged over the twenty-year period, </w:t>
      </w:r>
      <w:r w:rsidRPr="00E9727C">
        <w:rPr>
          <w:rFonts w:eastAsia="Calibri" w:cs="Times New Roman"/>
          <w:b/>
          <w:u w:val="single"/>
        </w:rPr>
        <w:t xml:space="preserve">add as much as an </w:t>
      </w:r>
      <w:r w:rsidRPr="00E9727C">
        <w:rPr>
          <w:rFonts w:eastAsia="Calibri" w:cs="Times New Roman"/>
          <w:b/>
          <w:iCs/>
          <w:u w:val="single"/>
          <w:bdr w:val="single" w:sz="8" w:space="0" w:color="auto"/>
        </w:rPr>
        <w:t>additional 0.4°C warming</w:t>
      </w:r>
      <w:r w:rsidRPr="00E9727C">
        <w:rPr>
          <w:rFonts w:eastAsia="Calibri" w:cs="Times New Roman"/>
          <w:b/>
          <w:u w:val="single"/>
        </w:rPr>
        <w:t xml:space="preserve"> over the eastern US during winter</w:t>
      </w:r>
      <w:r w:rsidRPr="00E9727C">
        <w:rPr>
          <w:rFonts w:eastAsia="Calibri" w:cs="Times New Roman"/>
          <w:u w:val="single"/>
        </w:rPr>
        <w:t xml:space="preserve"> and over most of the US during summer. Such remote impacts are confirmed by an atmosphere stand-alone experiment with specified heating anomalies over Asia that represent the direct effect of the carbon aerosols.</w:t>
      </w:r>
      <w:r w:rsidRPr="00E9727C">
        <w:rPr>
          <w:rFonts w:eastAsia="Calibri" w:cs="Times New Roman"/>
          <w:sz w:val="12"/>
        </w:rPr>
        <w:t>¶</w:t>
      </w:r>
      <w:r w:rsidRPr="00E9727C">
        <w:rPr>
          <w:rFonts w:eastAsia="Calibri" w:cs="Times New Roman"/>
          <w:sz w:val="12"/>
          <w:u w:val="single"/>
        </w:rPr>
        <w:t xml:space="preserve"> </w:t>
      </w:r>
      <w:r w:rsidRPr="00E9727C">
        <w:rPr>
          <w:rFonts w:eastAsia="Calibri" w:cs="Times New Roman"/>
          <w:sz w:val="16"/>
        </w:rPr>
        <w:t xml:space="preserve">Usually, when considering </w:t>
      </w:r>
      <w:r w:rsidRPr="00E9727C">
        <w:rPr>
          <w:rFonts w:eastAsia="Calibri" w:cs="Times New Roman"/>
          <w:u w:val="single"/>
        </w:rPr>
        <w:t>the climate impact</w:t>
      </w:r>
      <w:r w:rsidRPr="00E9727C">
        <w:rPr>
          <w:rFonts w:eastAsia="Calibri" w:cs="Times New Roman"/>
          <w:sz w:val="16"/>
        </w:rPr>
        <w:t xml:space="preserve"> from carbon aerosol emissions (primarily in the form of black carbon, or soot), the effect </w:t>
      </w:r>
      <w:r w:rsidRPr="00E9727C">
        <w:rPr>
          <w:rFonts w:eastAsia="Calibri" w:cs="Times New Roman"/>
          <w:u w:val="single"/>
        </w:rPr>
        <w:t>is thought to be largely contained to the local or regional scale</w:t>
      </w:r>
      <w:r w:rsidRPr="00E9727C">
        <w:rPr>
          <w:rFonts w:eastAsia="Calibri" w:cs="Times New Roman"/>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E9727C">
        <w:rPr>
          <w:rFonts w:eastAsia="Calibri" w:cs="Times New Roman"/>
          <w:sz w:val="12"/>
        </w:rPr>
        <w:t>¶</w:t>
      </w:r>
      <w:r w:rsidRPr="00E9727C">
        <w:rPr>
          <w:rFonts w:eastAsia="Calibri" w:cs="Times New Roman"/>
          <w:sz w:val="16"/>
        </w:rPr>
        <w:t xml:space="preserve"> </w:t>
      </w:r>
      <w:r w:rsidRPr="00E9727C">
        <w:rPr>
          <w:rFonts w:eastAsia="Calibri" w:cs="Times New Roman"/>
          <w:u w:val="single"/>
        </w:rPr>
        <w:t>But</w:t>
      </w:r>
      <w:r w:rsidRPr="00E9727C">
        <w:rPr>
          <w:rFonts w:eastAsia="Calibri" w:cs="Times New Roman"/>
          <w:sz w:val="16"/>
        </w:rPr>
        <w:t xml:space="preserve"> in the Teng et al. study, the authors find that, according to their climate model, </w:t>
      </w:r>
      <w:r w:rsidRPr="00E9727C">
        <w:rPr>
          <w:rFonts w:eastAsia="Calibri" w:cs="Times New Roman"/>
          <w:u w:val="single"/>
        </w:rPr>
        <w:t xml:space="preserve">the local heating of the atmosphere by the Asian carbon aerosols (which are quite good at absorbing sunlight) can </w:t>
      </w:r>
      <w:r w:rsidRPr="00E9727C">
        <w:rPr>
          <w:rFonts w:eastAsia="Calibri" w:cs="Times New Roman"/>
          <w:b/>
          <w:u w:val="single"/>
        </w:rPr>
        <w:t>impart changes to the character of the larger-scale atmospheric circulation patterns.</w:t>
      </w:r>
      <w:r w:rsidRPr="00E9727C">
        <w:rPr>
          <w:rFonts w:eastAsia="Calibri" w:cs="Times New Roman"/>
          <w:u w:val="single"/>
        </w:rPr>
        <w:t xml:space="preserve"> And these changes to the broader atmospheric flow produce an effect on the weather patterns in the U.S.</w:t>
      </w:r>
      <w:r w:rsidRPr="00E9727C">
        <w:rPr>
          <w:rFonts w:eastAsia="Calibri" w:cs="Times New Roman"/>
          <w:sz w:val="16"/>
        </w:rPr>
        <w:t xml:space="preserve"> and thus induce a change in the climate here characterized by “0.4°C [surface air temperature] warming on average over the eastern US during winter and over almost the entire US during summer” averaged over the 2005–2024 period.</w:t>
      </w:r>
      <w:r w:rsidRPr="00E9727C">
        <w:rPr>
          <w:rFonts w:eastAsia="Calibri" w:cs="Times New Roman"/>
          <w:sz w:val="12"/>
        </w:rPr>
        <w:t>¶</w:t>
      </w:r>
      <w:r w:rsidRPr="00E9727C">
        <w:rPr>
          <w:rFonts w:eastAsia="Calibri" w:cs="Times New Roman"/>
          <w:sz w:val="16"/>
        </w:rPr>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E9727C">
        <w:rPr>
          <w:rFonts w:eastAsia="Calibri" w:cs="Times New Roman"/>
          <w:sz w:val="12"/>
        </w:rPr>
        <w:t>¶</w:t>
      </w:r>
      <w:r w:rsidRPr="00E9727C">
        <w:rPr>
          <w:rFonts w:eastAsia="Calibri" w:cs="Times New Roman"/>
          <w:sz w:val="16"/>
        </w:rPr>
        <w:t xml:space="preserve"> Now let’s revisit just how much “global warming” that stringent U.S. greenhouse gas emissions reductions may avoid averaged across the country.</w:t>
      </w:r>
      <w:r w:rsidRPr="00E9727C">
        <w:rPr>
          <w:rFonts w:eastAsia="Calibri" w:cs="Times New Roman"/>
          <w:sz w:val="12"/>
        </w:rPr>
        <w:t>¶</w:t>
      </w:r>
      <w:r w:rsidRPr="00E9727C">
        <w:rPr>
          <w:rFonts w:eastAsia="Calibri" w:cs="Times New Roman"/>
          <w:sz w:val="16"/>
        </w:rPr>
        <w:t xml:space="preserve"> In my Master Resource post “Climate Impacts of Waxman-Markey (the IPCC-based arithmetic of no gain)” I calculated that </w:t>
      </w:r>
      <w:r w:rsidRPr="00E9727C">
        <w:rPr>
          <w:rFonts w:eastAsia="Calibri" w:cs="Times New Roman"/>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E9727C">
        <w:rPr>
          <w:rFonts w:eastAsia="Calibri" w:cs="Times New Roman"/>
          <w:sz w:val="12"/>
        </w:rPr>
        <w:t>¶</w:t>
      </w:r>
      <w:r w:rsidRPr="00E9727C">
        <w:rPr>
          <w:rFonts w:eastAsia="Calibri" w:cs="Times New Roman"/>
          <w:sz w:val="12"/>
          <w:u w:val="single"/>
        </w:rPr>
        <w:t xml:space="preserve"> </w:t>
      </w:r>
      <w:r w:rsidRPr="00E9727C">
        <w:rPr>
          <w:rFonts w:eastAsia="Calibri" w:cs="Times New Roman"/>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Which points out the anemic effect that U.S. greenhouse gas reductions will have on the climate of the U.S. and </w:t>
      </w:r>
      <w:r w:rsidRPr="00E9727C">
        <w:rPr>
          <w:rFonts w:eastAsia="Calibri" w:cs="Times New Roman"/>
          <w:b/>
          <w:u w:val="single"/>
        </w:rPr>
        <w:t>just how easily the whims of foreign nations, not to mention Mother Nature, can completely offset any climate changes induced by our greenhouse gas emissions reductions</w:t>
      </w:r>
      <w:r w:rsidRPr="00E9727C">
        <w:rPr>
          <w:rFonts w:eastAsia="Calibri" w:cs="Times New Roman"/>
          <w:sz w:val="16"/>
        </w:rPr>
        <w:t>.</w:t>
      </w:r>
      <w:r w:rsidRPr="00E9727C">
        <w:rPr>
          <w:rFonts w:eastAsia="Calibri" w:cs="Times New Roman"/>
          <w:sz w:val="12"/>
        </w:rPr>
        <w:t>¶</w:t>
      </w:r>
      <w:r w:rsidRPr="00E9727C">
        <w:rPr>
          <w:rFonts w:eastAsia="Calibri" w:cs="Times New Roman"/>
          <w:sz w:val="16"/>
        </w:rPr>
        <w:t xml:space="preserve"> And even if the traditional form of air pollution (e.g., soot) does not increase across Asia (a slim chance of that), greenhouse gases emitted there certainly will. For example, at the current growth rate, </w:t>
      </w:r>
      <w:r w:rsidRPr="00E9727C">
        <w:rPr>
          <w:rFonts w:eastAsia="Calibri" w:cs="Times New Roman"/>
          <w:b/>
          <w:iCs/>
          <w:u w:val="single"/>
          <w:bdr w:val="single" w:sz="8" w:space="0" w:color="auto"/>
        </w:rPr>
        <w:t>new greenhouse gas emissions from China will completely subsume an 80% reduction in U.S. greenhouse gas emission in just over a decade.</w:t>
      </w:r>
      <w:r w:rsidRPr="00E9727C">
        <w:rPr>
          <w:rFonts w:eastAsia="Calibri" w:cs="Times New Roman"/>
          <w:sz w:val="16"/>
        </w:rPr>
        <w:t xml:space="preserve"> Once again, pointing out that a reduction in domestic greenhouse gases is for naught, at least when it comes to mitigating climate change.</w:t>
      </w:r>
      <w:r w:rsidRPr="00E9727C">
        <w:rPr>
          <w:rFonts w:eastAsia="Calibri" w:cs="Times New Roman"/>
          <w:sz w:val="12"/>
        </w:rPr>
        <w:t>¶</w:t>
      </w:r>
      <w:r w:rsidRPr="00E9727C">
        <w:rPr>
          <w:rFonts w:eastAsia="Calibri" w:cs="Times New Roman"/>
          <w:sz w:val="16"/>
        </w:rPr>
        <w:t xml:space="preserve"> So, what’s the point, really, of forcing Americans into different energy choices? As I have repeatedly pointed out, </w:t>
      </w:r>
      <w:r w:rsidRPr="00E9727C">
        <w:rPr>
          <w:rFonts w:eastAsia="Calibri" w:cs="Times New Roman"/>
          <w:b/>
          <w:iCs/>
          <w:u w:val="single"/>
          <w:bdr w:val="single" w:sz="8" w:space="0" w:color="auto"/>
        </w:rPr>
        <w:t>nothing we do here (when it comes to greenhouse gas emissions) will make any difference either domestically, or globally, when it comes to influences on the climate.</w:t>
      </w:r>
      <w:r w:rsidRPr="00E9727C">
        <w:rPr>
          <w:rFonts w:eastAsia="Calibri" w:cs="Times New Roman"/>
          <w:sz w:val="16"/>
        </w:rPr>
        <w:t xml:space="preserve"> What the powers-that-be behind emissions reduction schemes in the U.S. are hoping for is that 1) it doesn’t hurt us too much, and 2) that China and other large developing nations will follow our lead.</w:t>
      </w:r>
      <w:r w:rsidRPr="00E9727C">
        <w:rPr>
          <w:rFonts w:eastAsia="Calibri" w:cs="Times New Roman"/>
          <w:sz w:val="12"/>
        </w:rPr>
        <w:t>¶</w:t>
      </w:r>
      <w:r w:rsidRPr="00E9727C">
        <w:rPr>
          <w:rFonts w:eastAsia="Calibri" w:cs="Times New Roman"/>
          <w:sz w:val="16"/>
        </w:rPr>
        <w:t xml:space="preserve"> Both outcomes seem dubious at time scales that make a difference.</w:t>
      </w:r>
    </w:p>
    <w:p w14:paraId="424FF1CC" w14:textId="77777777" w:rsidR="00942840" w:rsidRPr="00380237" w:rsidRDefault="00942840" w:rsidP="00942840">
      <w:pPr>
        <w:rPr>
          <w:rFonts w:eastAsia="MS Mincho" w:cs="Lucida Grande"/>
          <w:sz w:val="16"/>
        </w:rPr>
      </w:pPr>
    </w:p>
    <w:p w14:paraId="41714751" w14:textId="77777777" w:rsidR="00942840" w:rsidRPr="00942840" w:rsidRDefault="00942840" w:rsidP="00942840"/>
    <w:p w14:paraId="0FA5C327" w14:textId="30246B00" w:rsidR="00645702" w:rsidRDefault="00645702" w:rsidP="005216AF">
      <w:pPr>
        <w:pStyle w:val="Heading3"/>
      </w:pPr>
      <w:r>
        <w:t>2AC --- ! D – China Rise</w:t>
      </w:r>
    </w:p>
    <w:p w14:paraId="5B7F8375" w14:textId="77777777" w:rsidR="00645702" w:rsidRDefault="00645702" w:rsidP="00645702">
      <w:pPr>
        <w:pStyle w:val="Heading4"/>
      </w:pPr>
      <w:r>
        <w:t>China rise inevitable – ignore minor downfalls.</w:t>
      </w:r>
    </w:p>
    <w:p w14:paraId="45E3081B" w14:textId="77777777" w:rsidR="00645702" w:rsidRDefault="00645702" w:rsidP="00645702">
      <w:r w:rsidRPr="00DC7A53">
        <w:rPr>
          <w:rStyle w:val="Style13ptBold"/>
        </w:rPr>
        <w:t>Rong ‘15</w:t>
      </w:r>
      <w:r>
        <w:t xml:space="preserve">(Liu Rong, Time: China’s Rise is Inevitable, even in face of Bad News, People’s Daily Online, 8/25/15, </w:t>
      </w:r>
      <w:r w:rsidRPr="00DC7A53">
        <w:t>http://en.people.cn/n/2015/0825/c90000-8940908.html</w:t>
      </w:r>
      <w:r>
        <w:t>)</w:t>
      </w:r>
    </w:p>
    <w:p w14:paraId="31BACB8D" w14:textId="77777777" w:rsidR="00645702" w:rsidRPr="0037099E" w:rsidRDefault="00645702" w:rsidP="00645702">
      <w:pPr>
        <w:rPr>
          <w:sz w:val="16"/>
        </w:rPr>
      </w:pPr>
      <w:r w:rsidRPr="0037099E">
        <w:rPr>
          <w:rStyle w:val="StyleUnderline"/>
        </w:rPr>
        <w:t>China has had a terrible past few weeks,</w:t>
      </w:r>
      <w:r w:rsidRPr="0037099E">
        <w:rPr>
          <w:sz w:val="16"/>
        </w:rPr>
        <w:t xml:space="preserve"> </w:t>
      </w:r>
      <w:r w:rsidRPr="0037099E">
        <w:rPr>
          <w:rStyle w:val="StyleUnderline"/>
        </w:rPr>
        <w:t>but that won't stop its growing dominance in the world</w:t>
      </w:r>
      <w:r w:rsidRPr="0037099E">
        <w:rPr>
          <w:sz w:val="16"/>
        </w:rPr>
        <w:t xml:space="preserve">, said Time magazine in its latest edition published on August 20. The article, titled “the China Decade,” was written by Ian Bremmer. </w:t>
      </w:r>
      <w:r w:rsidRPr="0037099E">
        <w:rPr>
          <w:rStyle w:val="StyleUnderline"/>
        </w:rPr>
        <w:t>Stock market plunges, currency devaluations and warehouse fireballs out of China have dominated headlines this summer. But that doesn't stop China’s rise, says the article.</w:t>
      </w:r>
      <w:r w:rsidRPr="0037099E">
        <w:rPr>
          <w:sz w:val="16"/>
        </w:rPr>
        <w:t xml:space="preserve"> </w:t>
      </w:r>
      <w:r w:rsidRPr="0037099E">
        <w:rPr>
          <w:rStyle w:val="StyleUnderline"/>
        </w:rPr>
        <w:t>Although</w:t>
      </w:r>
      <w:r w:rsidRPr="0037099E">
        <w:rPr>
          <w:sz w:val="16"/>
        </w:rPr>
        <w:t xml:space="preserve"> China’s </w:t>
      </w:r>
      <w:r w:rsidRPr="0037099E">
        <w:rPr>
          <w:rStyle w:val="StyleUnderline"/>
        </w:rPr>
        <w:t xml:space="preserve">economic growth is slowing, but still to levels </w:t>
      </w:r>
      <w:r w:rsidRPr="00E40341">
        <w:rPr>
          <w:rStyle w:val="Emphasis"/>
        </w:rPr>
        <w:t>enviable in any developed country</w:t>
      </w:r>
      <w:r w:rsidRPr="0037099E">
        <w:rPr>
          <w:rStyle w:val="StyleUnderline"/>
        </w:rPr>
        <w:t>, the article says.</w:t>
      </w:r>
      <w:r w:rsidRPr="0037099E">
        <w:rPr>
          <w:sz w:val="16"/>
        </w:rPr>
        <w:t xml:space="preserve"> In the meantime, </w:t>
      </w:r>
      <w:r w:rsidRPr="00E40341">
        <w:rPr>
          <w:rStyle w:val="Emphasis"/>
        </w:rPr>
        <w:t>China’s march to no. 1 continues</w:t>
      </w:r>
      <w:r w:rsidRPr="0037099E">
        <w:rPr>
          <w:sz w:val="16"/>
        </w:rPr>
        <w:t xml:space="preserve">. In 2014, </w:t>
      </w:r>
      <w:r w:rsidRPr="00E40341">
        <w:rPr>
          <w:rStyle w:val="Emphasis"/>
        </w:rPr>
        <w:t>China’s total GDP overtook the US</w:t>
      </w:r>
      <w:r w:rsidRPr="0037099E">
        <w:rPr>
          <w:rStyle w:val="StyleUnderline"/>
        </w:rPr>
        <w:t>’s when measured by purchasing power parity</w:t>
      </w:r>
      <w:r w:rsidRPr="0037099E">
        <w:rPr>
          <w:sz w:val="16"/>
        </w:rPr>
        <w:t xml:space="preserve">. </w:t>
      </w:r>
      <w:r w:rsidRPr="0037099E">
        <w:rPr>
          <w:rStyle w:val="StyleUnderline"/>
        </w:rPr>
        <w:t xml:space="preserve">Using this metric, China accounted for 16.32 percent of world GDP in 2014, eclipsing the US’s 16.14 percent. </w:t>
      </w:r>
      <w:r w:rsidRPr="00E40341">
        <w:rPr>
          <w:rStyle w:val="Emphasis"/>
        </w:rPr>
        <w:t>More impressive than the size of China’s economy is the speed with which it’s grown.</w:t>
      </w:r>
      <w:r w:rsidRPr="0037099E">
        <w:rPr>
          <w:rStyle w:val="StyleUnderline"/>
        </w:rPr>
        <w:t xml:space="preserve"> </w:t>
      </w:r>
      <w:r w:rsidRPr="0037099E">
        <w:rPr>
          <w:sz w:val="16"/>
        </w:rPr>
        <w:t xml:space="preserve">Back in 2000, </w:t>
      </w:r>
      <w:r w:rsidRPr="0037099E">
        <w:rPr>
          <w:rStyle w:val="StyleUnderline"/>
        </w:rPr>
        <w:t>Chinese imports and exports accounted for 3 percent of all global goods traded.</w:t>
      </w:r>
      <w:r w:rsidRPr="0037099E">
        <w:rPr>
          <w:sz w:val="16"/>
        </w:rPr>
        <w:t xml:space="preserve"> </w:t>
      </w:r>
      <w:r w:rsidRPr="0037099E">
        <w:rPr>
          <w:rStyle w:val="StyleUnderline"/>
        </w:rPr>
        <w:t>By 2014, that figure had jumped to more than 10 percent</w:t>
      </w:r>
      <w:r w:rsidRPr="0037099E">
        <w:rPr>
          <w:sz w:val="16"/>
        </w:rPr>
        <w:t xml:space="preserve">. In 2006, the U.S. was a larger trade partner than China for 127 countries. China was the larger partner for just 70. </w:t>
      </w:r>
      <w:r w:rsidRPr="0037099E">
        <w:rPr>
          <w:rStyle w:val="StyleUnderline"/>
        </w:rPr>
        <w:t>Today, those numbers have reversed: 124 countries trade more with China than with the United States</w:t>
      </w:r>
      <w:r w:rsidRPr="0037099E">
        <w:rPr>
          <w:sz w:val="16"/>
        </w:rPr>
        <w:t xml:space="preserve">, the article adds. And despite recent turmoil, </w:t>
      </w:r>
      <w:r w:rsidRPr="0037099E">
        <w:rPr>
          <w:rStyle w:val="StyleUnderline"/>
        </w:rPr>
        <w:t>China’s economy has staying power. That’s in part because China’s leadership has spent decades building its foreign exchange reserves, which today are valued at $3.7 trillion. That’s by far the world’s biggest rainy day fund. More important than its money buffer is China’s consolidated political leadership under Xi Jinping.</w:t>
      </w:r>
      <w:r w:rsidRPr="0037099E">
        <w:rPr>
          <w:sz w:val="16"/>
        </w:rPr>
        <w:t xml:space="preserve"> China’s president has presided over an extensive anti-corruption campaign that has already seen 414,000 officials disciplined and another 200,000 indicted.</w:t>
      </w:r>
    </w:p>
    <w:p w14:paraId="661FAE98" w14:textId="77777777" w:rsidR="00645702" w:rsidRDefault="00645702" w:rsidP="00645702">
      <w:pPr>
        <w:pStyle w:val="Heading4"/>
      </w:pPr>
      <w:r>
        <w:t xml:space="preserve">China rise inevitable – their protectionist strategy is tried and true. </w:t>
      </w:r>
    </w:p>
    <w:p w14:paraId="6879FD45" w14:textId="77777777" w:rsidR="00645702" w:rsidRDefault="00645702" w:rsidP="00645702">
      <w:r w:rsidRPr="00DC7A53">
        <w:rPr>
          <w:rStyle w:val="Style13ptBold"/>
        </w:rPr>
        <w:t>Van de Walle ‘17</w:t>
      </w:r>
      <w:r>
        <w:t xml:space="preserve">(Jean Van de Walle  is a </w:t>
      </w:r>
      <w:r w:rsidRPr="00DC7A53">
        <w:t>Chief Investment Officer at Sycamore Capital</w:t>
      </w:r>
      <w:r>
        <w:t>, “</w:t>
      </w:r>
      <w:r w:rsidRPr="00DC7A53">
        <w:t>China's Inevitable Rise Through Protectionism</w:t>
      </w:r>
      <w:r>
        <w:t xml:space="preserve">”, Linkedin, 8/24/17, </w:t>
      </w:r>
      <w:hyperlink r:id="rId39" w:history="1">
        <w:r w:rsidRPr="00BB7384">
          <w:rPr>
            <w:rStyle w:val="Hyperlink"/>
          </w:rPr>
          <w:t>https://www.linkedin.com/pulse/chinas-inevitable-rise-through-protectionism-jean-van-de-walle</w:t>
        </w:r>
      </w:hyperlink>
      <w:r>
        <w:t xml:space="preserve">) </w:t>
      </w:r>
    </w:p>
    <w:p w14:paraId="2AF62A2B" w14:textId="77777777" w:rsidR="00645702" w:rsidRPr="00BF1DF0" w:rsidRDefault="00645702" w:rsidP="00645702">
      <w:pPr>
        <w:rPr>
          <w:sz w:val="16"/>
        </w:rPr>
      </w:pPr>
      <w:r w:rsidRPr="0037099E">
        <w:rPr>
          <w:rStyle w:val="StyleUnderline"/>
        </w:rPr>
        <w:t>China’s</w:t>
      </w:r>
      <w:r w:rsidRPr="00BF1DF0">
        <w:rPr>
          <w:sz w:val="16"/>
        </w:rPr>
        <w:t xml:space="preserve"> </w:t>
      </w:r>
      <w:r w:rsidRPr="0037099E">
        <w:rPr>
          <w:rStyle w:val="StyleUnderline"/>
        </w:rPr>
        <w:t>rise as an economic power increasingly threatens the Asian</w:t>
      </w:r>
      <w:r w:rsidRPr="00BF1DF0">
        <w:rPr>
          <w:sz w:val="16"/>
        </w:rPr>
        <w:t xml:space="preserve"> </w:t>
      </w:r>
      <w:r w:rsidRPr="0037099E">
        <w:rPr>
          <w:rStyle w:val="StyleUnderline"/>
        </w:rPr>
        <w:t>and global</w:t>
      </w:r>
      <w:r w:rsidRPr="00BF1DF0">
        <w:rPr>
          <w:sz w:val="16"/>
        </w:rPr>
        <w:t xml:space="preserve"> </w:t>
      </w:r>
      <w:r w:rsidRPr="0037099E">
        <w:rPr>
          <w:rStyle w:val="StyleUnderline"/>
        </w:rPr>
        <w:t xml:space="preserve">geopolitical balance of power. </w:t>
      </w:r>
      <w:r w:rsidRPr="00BF1DF0">
        <w:rPr>
          <w:sz w:val="16"/>
        </w:rPr>
        <w:t xml:space="preserve">The growing realization in Washington that </w:t>
      </w:r>
      <w:r w:rsidRPr="0037099E">
        <w:rPr>
          <w:rStyle w:val="Emphasis"/>
        </w:rPr>
        <w:t>China’s ascent may be inevitable</w:t>
      </w:r>
      <w:r w:rsidRPr="0037099E">
        <w:rPr>
          <w:rStyle w:val="StyleUnderline"/>
        </w:rPr>
        <w:t xml:space="preserve"> is based on the acknowledgement that Chinese policy makers are on a coherent and proven path of development</w:t>
      </w:r>
      <w:r w:rsidRPr="00BF1DF0">
        <w:rPr>
          <w:sz w:val="16"/>
        </w:rPr>
        <w:t xml:space="preserve">, </w:t>
      </w:r>
      <w:r w:rsidRPr="0037099E">
        <w:rPr>
          <w:rStyle w:val="StyleUnderline"/>
        </w:rPr>
        <w:t xml:space="preserve">previously followed by the United States itself and later by Japan </w:t>
      </w:r>
      <w:r w:rsidRPr="00BF1DF0">
        <w:rPr>
          <w:sz w:val="16"/>
        </w:rPr>
        <w:t xml:space="preserve">and the newly minted Asian tigers (Taiwan, South Korea, Hong Kong and Singapore). Japan and the Asian tigers were politically aligned with and militarily dependent on the United States and did not have the scale to upset the global order, but a resurgent China is a different matter. </w:t>
      </w:r>
      <w:r w:rsidRPr="0037099E">
        <w:rPr>
          <w:rStyle w:val="Emphasis"/>
        </w:rPr>
        <w:t>The uniqueness of China’s rise cannot be over-emphasized</w:t>
      </w:r>
      <w:r w:rsidRPr="00BF1DF0">
        <w:rPr>
          <w:sz w:val="16"/>
        </w:rPr>
        <w:t xml:space="preserve">. Every other country that has successfully broken out of the “middle-income trap” during the post-war period (the Asian tigers, Israel and today several eastern European countries) (China, the middle income trap and beyond) has done so with strong political, military and financial support from the United States. </w:t>
      </w:r>
      <w:r w:rsidRPr="0037099E">
        <w:rPr>
          <w:rStyle w:val="StyleUnderline"/>
        </w:rPr>
        <w:t>Most countries are not successful at building the institutions and executing the policies required to graduate beyond middle-income status, and many formerly “miracle economies,” face stagnation</w:t>
      </w:r>
      <w:r w:rsidRPr="00BF1DF0">
        <w:rPr>
          <w:sz w:val="16"/>
        </w:rPr>
        <w:t xml:space="preserve">. Brazil is a case in point. Despite great natural resources and a vibrant entrepreneurial class, incoherent populist policies, an expansive state bureaucracy and oppressive taxes and regulations on business have caused stagnation since the early 1980’s. The result of Brazil's stagnation at a time of great dynamism for China is an astonishing reversal in the relative importance of both countries to the global economy. </w:t>
      </w:r>
      <w:r w:rsidRPr="0037099E">
        <w:rPr>
          <w:rStyle w:val="Emphasis"/>
        </w:rPr>
        <w:t>The Chinese model follows the well-worn protectionist path,</w:t>
      </w:r>
      <w:r w:rsidRPr="0037099E">
        <w:rPr>
          <w:rStyle w:val="StyleUnderline"/>
        </w:rPr>
        <w:t xml:space="preserve"> embraced by the United States in the 19th century. </w:t>
      </w:r>
      <w:r w:rsidRPr="00BF1DF0">
        <w:rPr>
          <w:rStyle w:val="StyleUnderline"/>
        </w:rPr>
        <w:t>Once Great Britain had been well-established as the global hegemon, it espoused free-trade to facilitate the dissemination of its industrial production</w:t>
      </w:r>
      <w:r w:rsidRPr="00BF1DF0">
        <w:rPr>
          <w:sz w:val="16"/>
        </w:rPr>
        <w:t xml:space="preserve">. The liberated Americans would have none of it. Alexander Hamilton’s Report on Manufacturers, submitted to Congress in 1791, which called for imports tariff and non-tariff barriers and subsidies for infant industries and innovation, provides a blueprint for the policies now followed by China. </w:t>
      </w:r>
      <w:r w:rsidRPr="00BF1DF0">
        <w:rPr>
          <w:rStyle w:val="StyleUnderline"/>
        </w:rPr>
        <w:t>On the other hand, the U.S. as the new hegemon, has now assumed the role of the promoter of free trade. China, with its huge market and high growth, has the same ability to attract capital and technology on its own terms that the U.S. had in the 19th Century. The Chinese have studied history and are simply following the path taken by the U.S. and the Asian Tigers</w:t>
      </w:r>
      <w:r w:rsidRPr="00BF1DF0">
        <w:rPr>
          <w:sz w:val="16"/>
        </w:rPr>
        <w:t xml:space="preserve">. </w:t>
      </w:r>
      <w:r w:rsidRPr="00BF1DF0">
        <w:rPr>
          <w:rStyle w:val="StyleUnderline"/>
        </w:rPr>
        <w:t>The Chinese know that to continue their rise they must now dominate high-value-added and technology-intensive industries, and they are determined to provide the protection and subsidies to facilitate this.</w:t>
      </w:r>
      <w:r w:rsidRPr="00BF1DF0">
        <w:rPr>
          <w:sz w:val="16"/>
        </w:rPr>
        <w:t xml:space="preserve"> In 2015, the </w:t>
      </w:r>
      <w:r w:rsidRPr="00BF1DF0">
        <w:rPr>
          <w:rStyle w:val="StyleUnderline"/>
        </w:rPr>
        <w:t>government announced its Made in China 2025 and Internet Plus initiatives which aim to transform the country into a high-tech superpower by integrating artificial intelligence, robotics and social media.</w:t>
      </w:r>
      <w:r w:rsidRPr="00BF1DF0">
        <w:rPr>
          <w:sz w:val="16"/>
        </w:rPr>
        <w:t xml:space="preserve"> The plans are unabashedly protectionist and aim to substitute high tech imports by using the full regulatory and financial power of the state. This strategy of state supported industrial planning follows what Japan and Korea have assiduously done in the past, most recently with Korea’s full-fledged effort since 2001 to dominate robotics. China’s plans have alarmed the world’s leading technology providers, such as the U.S., Japan, Germany and South Korea, and led to protests. President Trump last week signed an executive order asking his trade office to investigate China for theft of American technology and intellectual property. But it is unlikely that China will change its path because it has history on its side and it believes that rival nations and corporations will cooperate to gain access to its markets. Moreover, there is no denying that the results of the policy so far are encouraging. Many leading industries in the world today, from airplanes to internet search engines, have winner-take-all characteristics because of enormous capital intensity and/or network effects. China’s decision to restrict the freedom of American internet and ecommerce firms has promoted a vibrant domestic environment for tech start-ups unique in the world outside of Silicon Valley, and it has greatly facilitated the success of companies like Baidu, Tencent and Alibaba which are today the only global rivals to America’s tech hegemons.</w:t>
      </w:r>
    </w:p>
    <w:p w14:paraId="0029B7DF" w14:textId="77777777" w:rsidR="00645702" w:rsidRPr="00645702" w:rsidRDefault="00645702" w:rsidP="00645702"/>
    <w:p w14:paraId="2E5B1E75" w14:textId="72D27A2B" w:rsidR="00942840" w:rsidRDefault="00942840" w:rsidP="005216AF">
      <w:pPr>
        <w:pStyle w:val="Heading3"/>
      </w:pPr>
      <w:r>
        <w:t>2AC --- ! D – Disease</w:t>
      </w:r>
    </w:p>
    <w:p w14:paraId="53F7192B" w14:textId="77777777" w:rsidR="00942840" w:rsidRPr="00380237" w:rsidRDefault="00942840" w:rsidP="00942840">
      <w:pPr>
        <w:pStyle w:val="Heading4"/>
      </w:pPr>
      <w:r w:rsidRPr="00380237">
        <w:t>Diseases won’t cause extinction – burnout or variation</w:t>
      </w:r>
    </w:p>
    <w:p w14:paraId="498D5EBD" w14:textId="77777777" w:rsidR="00942840" w:rsidRPr="00380237" w:rsidRDefault="00942840" w:rsidP="00942840">
      <w:pPr>
        <w:rPr>
          <w:rStyle w:val="Style13ptBold"/>
        </w:rPr>
      </w:pPr>
      <w:r w:rsidRPr="00380237">
        <w:rPr>
          <w:rStyle w:val="Style13ptBold"/>
        </w:rPr>
        <w:t>York 6/4/2014</w:t>
      </w:r>
      <w:r w:rsidRPr="00380237">
        <w:rPr>
          <w:rStyle w:val="Style13ptBold"/>
          <w:sz w:val="16"/>
        </w:rPr>
        <w:t xml:space="preserve"> </w:t>
      </w:r>
      <w:r w:rsidRPr="00380237">
        <w:rPr>
          <w:sz w:val="16"/>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40" w:anchor="THUR" w:history="1">
        <w:r w:rsidRPr="00380237">
          <w:rPr>
            <w:rStyle w:val="Hyperlink"/>
            <w:sz w:val="16"/>
            <w:szCs w:val="18"/>
          </w:rPr>
          <w:t>http://www.quora.com/Why-dont-diseases-completely-wipe-out-species#THUR</w:t>
        </w:r>
      </w:hyperlink>
      <w:r w:rsidRPr="00380237">
        <w:rPr>
          <w:rStyle w:val="Hyperlink"/>
          <w:sz w:val="16"/>
          <w:szCs w:val="18"/>
        </w:rPr>
        <w:t>)</w:t>
      </w:r>
    </w:p>
    <w:p w14:paraId="4F784383" w14:textId="77777777" w:rsidR="00942840" w:rsidRPr="00380237" w:rsidRDefault="00942840" w:rsidP="00942840">
      <w:pPr>
        <w:rPr>
          <w:sz w:val="14"/>
        </w:rPr>
      </w:pPr>
      <w:r w:rsidRPr="00E9727C">
        <w:rPr>
          <w:sz w:val="14"/>
        </w:rPr>
        <w:t xml:space="preserve">But </w:t>
      </w:r>
      <w:r w:rsidRPr="00E9727C">
        <w:rPr>
          <w:rStyle w:val="StyleUnderline"/>
        </w:rPr>
        <w:t xml:space="preserve">mostly diseases </w:t>
      </w:r>
      <w:r w:rsidRPr="00E9727C">
        <w:rPr>
          <w:rStyle w:val="Emphasis"/>
        </w:rPr>
        <w:t>don't drive species extinct</w:t>
      </w:r>
      <w:r w:rsidRPr="00E9727C">
        <w:rPr>
          <w:sz w:val="14"/>
        </w:rPr>
        <w:t xml:space="preserve">.  There are several reasons for that.  For one, </w:t>
      </w:r>
      <w:r w:rsidRPr="00E9727C">
        <w:rPr>
          <w:rStyle w:val="StyleUnderline"/>
        </w:rPr>
        <w:t xml:space="preserve">the most dangerous diseases are those that spread from one individual to another. If the disease is highly lethal, then the population drops, and it becomes </w:t>
      </w:r>
      <w:r w:rsidRPr="00E9727C">
        <w:rPr>
          <w:rStyle w:val="Emphasis"/>
        </w:rPr>
        <w:t>less likely that individuals will contact each other</w:t>
      </w:r>
      <w:r w:rsidRPr="00E9727C">
        <w:rPr>
          <w:sz w:val="14"/>
        </w:rPr>
        <w:t xml:space="preserve"> during the infectious phase. </w:t>
      </w:r>
      <w:r w:rsidRPr="00E9727C">
        <w:rPr>
          <w:rStyle w:val="Emphasis"/>
          <w:sz w:val="28"/>
          <w:szCs w:val="28"/>
        </w:rPr>
        <w:t>Highly contagious diseases tend to burn themselves</w:t>
      </w:r>
      <w:r w:rsidRPr="00E9727C">
        <w:rPr>
          <w:sz w:val="14"/>
        </w:rPr>
        <w:t xml:space="preserve"> out that way. Probably </w:t>
      </w:r>
      <w:r w:rsidRPr="00E9727C">
        <w:rPr>
          <w:rStyle w:val="StyleUnderline"/>
        </w:rPr>
        <w:t>the main reason is variation. Within the host and the pathogen population</w:t>
      </w:r>
      <w:r w:rsidRPr="00E9727C">
        <w:rPr>
          <w:sz w:val="14"/>
        </w:rPr>
        <w:t xml:space="preserve"> there will be a wide range of variants. </w:t>
      </w:r>
      <w:r w:rsidRPr="00E9727C">
        <w:rPr>
          <w:rStyle w:val="StyleUnderline"/>
        </w:rPr>
        <w:t>Some hosts may be naturally resistant. Some pathogens</w:t>
      </w:r>
      <w:r w:rsidRPr="00E9727C">
        <w:rPr>
          <w:sz w:val="14"/>
        </w:rPr>
        <w:t xml:space="preserve"> will be </w:t>
      </w:r>
      <w:r w:rsidRPr="00E9727C">
        <w:rPr>
          <w:rStyle w:val="StyleUnderline"/>
        </w:rPr>
        <w:t>less virulent</w:t>
      </w:r>
      <w:r w:rsidRPr="00E9727C">
        <w:rPr>
          <w:sz w:val="14"/>
        </w:rPr>
        <w:t xml:space="preserve">. And </w:t>
      </w:r>
      <w:r w:rsidRPr="00E9727C">
        <w:rPr>
          <w:rStyle w:val="StyleUnderline"/>
        </w:rPr>
        <w:t xml:space="preserve">either alone or in combination, </w:t>
      </w:r>
      <w:r w:rsidRPr="00E9727C">
        <w:rPr>
          <w:rStyle w:val="Emphasis"/>
          <w:sz w:val="28"/>
          <w:szCs w:val="28"/>
        </w:rPr>
        <w:t>you end up with infected individuals who survive</w:t>
      </w:r>
      <w:r w:rsidRPr="00E9727C">
        <w:rPr>
          <w:rStyle w:val="StyleUnderline"/>
        </w:rPr>
        <w:t>. We see this in HIV</w:t>
      </w:r>
      <w:r w:rsidRPr="00E9727C">
        <w:rPr>
          <w:sz w:val="14"/>
        </w:rPr>
        <w:t xml:space="preserve">, for example. </w:t>
      </w:r>
      <w:r w:rsidRPr="00E9727C">
        <w:rPr>
          <w:rStyle w:val="StyleUnderline"/>
        </w:rPr>
        <w:t>There is a small fraction</w:t>
      </w:r>
      <w:r w:rsidRPr="00E9727C">
        <w:rPr>
          <w:sz w:val="14"/>
        </w:rPr>
        <w:t xml:space="preserve"> of humans who are </w:t>
      </w:r>
      <w:r w:rsidRPr="00E9727C">
        <w:rPr>
          <w:rStyle w:val="StyleUnderline"/>
        </w:rPr>
        <w:t>naturally resistant or</w:t>
      </w:r>
      <w:r w:rsidRPr="00E9727C">
        <w:rPr>
          <w:sz w:val="14"/>
        </w:rPr>
        <w:t xml:space="preserve"> </w:t>
      </w:r>
      <w:r w:rsidRPr="00E9727C">
        <w:rPr>
          <w:rStyle w:val="StyleUnderline"/>
        </w:rPr>
        <w:t>altogether immune</w:t>
      </w:r>
      <w:r w:rsidRPr="00E9727C">
        <w:rPr>
          <w:sz w:val="14"/>
        </w:rPr>
        <w:t xml:space="preserve"> to HIV, either because of their CCR5 allele or their MHC Class I type. </w:t>
      </w:r>
      <w:r w:rsidRPr="00E9727C">
        <w:rPr>
          <w:rStyle w:val="StyleUnderline"/>
        </w:rPr>
        <w:t xml:space="preserve">And there are a handful of people who were infected </w:t>
      </w:r>
      <w:r w:rsidRPr="00E9727C">
        <w:rPr>
          <w:sz w:val="14"/>
        </w:rPr>
        <w:t>with defective versions of HIV</w:t>
      </w:r>
      <w:r w:rsidRPr="00E9727C">
        <w:rPr>
          <w:rStyle w:val="StyleUnderline"/>
        </w:rPr>
        <w:t xml:space="preserve"> </w:t>
      </w:r>
      <w:r w:rsidRPr="00E9727C">
        <w:rPr>
          <w:rStyle w:val="Emphasis"/>
        </w:rPr>
        <w:t>that didn't progress</w:t>
      </w:r>
      <w:r w:rsidRPr="00E9727C">
        <w:rPr>
          <w:rStyle w:val="StyleUnderline"/>
        </w:rPr>
        <w:t xml:space="preserve"> to disease</w:t>
      </w:r>
      <w:r w:rsidRPr="00E9727C">
        <w:rPr>
          <w:sz w:val="14"/>
        </w:rPr>
        <w:t xml:space="preserve">. </w:t>
      </w:r>
      <w:r w:rsidRPr="00E9727C">
        <w:rPr>
          <w:rStyle w:val="StyleUnderline"/>
        </w:rPr>
        <w:t>We can see</w:t>
      </w:r>
      <w:r w:rsidRPr="00E9727C">
        <w:rPr>
          <w:sz w:val="14"/>
        </w:rPr>
        <w:t xml:space="preserve"> indications of </w:t>
      </w:r>
      <w:r w:rsidRPr="00E9727C">
        <w:rPr>
          <w:rStyle w:val="StyleUnderline"/>
        </w:rPr>
        <w:t>this</w:t>
      </w:r>
      <w:r w:rsidRPr="00E9727C">
        <w:rPr>
          <w:sz w:val="14"/>
        </w:rPr>
        <w:t xml:space="preserve"> sort of thing happening </w:t>
      </w:r>
      <w:r w:rsidRPr="00E9727C">
        <w:rPr>
          <w:rStyle w:val="StyleUnderline"/>
        </w:rPr>
        <w:t xml:space="preserve">in the past, because our genomes contain </w:t>
      </w:r>
      <w:r w:rsidRPr="00E9727C">
        <w:rPr>
          <w:rStyle w:val="Emphasis"/>
        </w:rPr>
        <w:t>many instances</w:t>
      </w:r>
      <w:r w:rsidRPr="00E9727C">
        <w:rPr>
          <w:rStyle w:val="StyleUnderline"/>
        </w:rPr>
        <w:t xml:space="preserve"> of pathogen resistance genes that have spread through the whole population.</w:t>
      </w:r>
      <w:r w:rsidRPr="00E9727C">
        <w:rPr>
          <w:sz w:val="14"/>
        </w:rPr>
        <w:t xml:space="preserve">  Those all started off as rare mutations that conferred a strong selection advantage to the carriers, meaning that the specific infectious diseases were serious threats to the species.</w:t>
      </w:r>
    </w:p>
    <w:p w14:paraId="53C2E409" w14:textId="77777777" w:rsidR="00942840" w:rsidRPr="00380237" w:rsidRDefault="00942840" w:rsidP="00942840">
      <w:pPr>
        <w:pStyle w:val="Heading4"/>
        <w:rPr>
          <w:rStyle w:val="Style13ptBold"/>
          <w:bCs w:val="0"/>
        </w:rPr>
      </w:pPr>
      <w:r w:rsidRPr="00380237">
        <w:t>And, international actors check</w:t>
      </w:r>
    </w:p>
    <w:p w14:paraId="76B3193D" w14:textId="77777777" w:rsidR="00942840" w:rsidRPr="00380237" w:rsidRDefault="00942840" w:rsidP="00942840">
      <w:pPr>
        <w:rPr>
          <w:rStyle w:val="Style13ptBold"/>
        </w:rPr>
      </w:pPr>
      <w:r w:rsidRPr="00380237">
        <w:rPr>
          <w:rStyle w:val="Style13ptBold"/>
        </w:rPr>
        <w:t xml:space="preserve">Wayne, 2014 </w:t>
      </w:r>
      <w:r w:rsidRPr="00380237">
        <w:rPr>
          <w:sz w:val="18"/>
          <w:szCs w:val="18"/>
        </w:rPr>
        <w:t xml:space="preserve">(Alex, syndicated columnist on US health policy, “Global Effort Signed to Halt Spread of Infectious Disease,” Bloomber, 2/13, </w:t>
      </w:r>
      <w:hyperlink r:id="rId41" w:anchor="THUR" w:history="1">
        <w:r w:rsidRPr="00380237">
          <w:rPr>
            <w:rStyle w:val="Hyperlink"/>
            <w:sz w:val="18"/>
            <w:szCs w:val="18"/>
          </w:rPr>
          <w:t>http://www.bloomberg.com/news/2014-02-13/global-effort-signed-to-halt-spread-of-infectious-disease.html#THUR</w:t>
        </w:r>
      </w:hyperlink>
      <w:r w:rsidRPr="00380237">
        <w:rPr>
          <w:rStyle w:val="Hyperlink"/>
          <w:sz w:val="18"/>
          <w:szCs w:val="18"/>
        </w:rPr>
        <w:t>)</w:t>
      </w:r>
    </w:p>
    <w:p w14:paraId="4FDC2F8C" w14:textId="77777777" w:rsidR="00942840" w:rsidRPr="00380237" w:rsidRDefault="00942840" w:rsidP="00942840">
      <w:pPr>
        <w:rPr>
          <w:rStyle w:val="Emphasis"/>
          <w:sz w:val="28"/>
          <w:szCs w:val="28"/>
        </w:rPr>
      </w:pPr>
      <w:r w:rsidRPr="00E9727C">
        <w:rPr>
          <w:sz w:val="12"/>
        </w:rPr>
        <w:t xml:space="preserve">The </w:t>
      </w:r>
      <w:r w:rsidRPr="00E9727C">
        <w:rPr>
          <w:rStyle w:val="StyleUnderline"/>
        </w:rPr>
        <w:t xml:space="preserve">U.S. won commitments from </w:t>
      </w:r>
      <w:r w:rsidRPr="00E9727C">
        <w:rPr>
          <w:rStyle w:val="Emphasis"/>
        </w:rPr>
        <w:t>25 countries</w:t>
      </w:r>
      <w:r w:rsidRPr="00E9727C">
        <w:rPr>
          <w:rStyle w:val="StyleUnderline"/>
        </w:rPr>
        <w:t xml:space="preserve"> and the </w:t>
      </w:r>
      <w:r w:rsidRPr="00E9727C">
        <w:rPr>
          <w:rStyle w:val="Emphasis"/>
        </w:rPr>
        <w:t>W</w:t>
      </w:r>
      <w:r w:rsidRPr="00E9727C">
        <w:rPr>
          <w:sz w:val="12"/>
        </w:rPr>
        <w:t xml:space="preserve">orld </w:t>
      </w:r>
      <w:r w:rsidRPr="00E9727C">
        <w:rPr>
          <w:rStyle w:val="Emphasis"/>
        </w:rPr>
        <w:t>H</w:t>
      </w:r>
      <w:r w:rsidRPr="00E9727C">
        <w:rPr>
          <w:sz w:val="12"/>
        </w:rPr>
        <w:t xml:space="preserve">ealth </w:t>
      </w:r>
      <w:r w:rsidRPr="00E9727C">
        <w:rPr>
          <w:rStyle w:val="Emphasis"/>
        </w:rPr>
        <w:t>O</w:t>
      </w:r>
      <w:r w:rsidRPr="00E9727C">
        <w:rPr>
          <w:sz w:val="12"/>
        </w:rPr>
        <w:t xml:space="preserve">rganization </w:t>
      </w:r>
      <w:r w:rsidRPr="00E9727C">
        <w:rPr>
          <w:rStyle w:val="StyleUnderline"/>
        </w:rPr>
        <w:t xml:space="preserve">to work together on systems to </w:t>
      </w:r>
      <w:r w:rsidRPr="00E9727C">
        <w:rPr>
          <w:rStyle w:val="Emphasis"/>
        </w:rPr>
        <w:t>better detect and combat outbreaks</w:t>
      </w:r>
      <w:r w:rsidRPr="00E9727C">
        <w:rPr>
          <w:rStyle w:val="StyleUnderline"/>
        </w:rPr>
        <w:t xml:space="preserve"> of infectious disease</w:t>
      </w:r>
      <w:r w:rsidRPr="00E9727C">
        <w:t xml:space="preserve">s </w:t>
      </w:r>
      <w:r w:rsidRPr="00E9727C">
        <w:rPr>
          <w:rStyle w:val="StyleUnderline"/>
        </w:rPr>
        <w:t>such as H7N9</w:t>
      </w:r>
      <w:r w:rsidRPr="00E9727C">
        <w:rPr>
          <w:sz w:val="12"/>
        </w:rPr>
        <w:t xml:space="preserve"> avian flu </w:t>
      </w:r>
      <w:r w:rsidRPr="00E9727C">
        <w:rPr>
          <w:rStyle w:val="StyleUnderline"/>
        </w:rPr>
        <w:t>and Ebola</w:t>
      </w:r>
      <w:r w:rsidRPr="00E9727C">
        <w:rPr>
          <w:sz w:val="12"/>
        </w:rPr>
        <w:t xml:space="preserve"> virus. The </w:t>
      </w:r>
      <w:r w:rsidRPr="00E9727C">
        <w:rPr>
          <w:rStyle w:val="StyleUnderline"/>
        </w:rPr>
        <w:t>Obama</w:t>
      </w:r>
      <w:r w:rsidRPr="00E9727C">
        <w:rPr>
          <w:sz w:val="12"/>
        </w:rPr>
        <w:t xml:space="preserve"> administration </w:t>
      </w:r>
      <w:r w:rsidRPr="00E9727C">
        <w:rPr>
          <w:rStyle w:val="StyleUnderline"/>
        </w:rPr>
        <w:t>plans to spend</w:t>
      </w:r>
      <w:r w:rsidRPr="00E9727C">
        <w:rPr>
          <w:rStyle w:val="Emphasis"/>
        </w:rPr>
        <w:t xml:space="preserve"> $40 million in 10 countries</w:t>
      </w:r>
      <w:r w:rsidRPr="00E9727C">
        <w:rPr>
          <w:sz w:val="12"/>
        </w:rPr>
        <w:t xml:space="preserve"> this year </w:t>
      </w:r>
      <w:r w:rsidRPr="00E9727C">
        <w:rPr>
          <w:rStyle w:val="StyleUnderline"/>
        </w:rPr>
        <w:t xml:space="preserve">to upgrade laboratories and communications networks so outbreaks can be controlled </w:t>
      </w:r>
      <w:r w:rsidRPr="00E9727C">
        <w:rPr>
          <w:rStyle w:val="Emphasis"/>
        </w:rPr>
        <w:t>more quickly</w:t>
      </w:r>
      <w:r w:rsidRPr="00E9727C">
        <w:rPr>
          <w:sz w:val="12"/>
        </w:rPr>
        <w:t xml:space="preserve">, Thomas Frieden, director of the Centers for Disease Control and Prevention, said today in an interview. President Barack </w:t>
      </w:r>
      <w:r w:rsidRPr="00E9727C">
        <w:rPr>
          <w:rStyle w:val="StyleUnderline"/>
        </w:rPr>
        <w:t>Obama will seek another $45 million next year</w:t>
      </w:r>
      <w:r w:rsidRPr="00E9727C">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E9727C">
        <w:rPr>
          <w:rStyle w:val="StyleUnderline"/>
        </w:rPr>
        <w:t>We’re all only as safe as the weakest link</w:t>
      </w:r>
      <w:r w:rsidRPr="00E9727C">
        <w:rPr>
          <w:sz w:val="12"/>
        </w:rPr>
        <w:t xml:space="preserve"> out there. </w:t>
      </w:r>
      <w:r w:rsidRPr="00E9727C">
        <w:rPr>
          <w:rStyle w:val="StyleUnderline"/>
        </w:rPr>
        <w:t>This is an effort to essentially make the</w:t>
      </w:r>
      <w:r w:rsidRPr="00E9727C">
        <w:rPr>
          <w:sz w:val="12"/>
        </w:rPr>
        <w:t xml:space="preserve"> </w:t>
      </w:r>
      <w:r w:rsidRPr="00E9727C">
        <w:rPr>
          <w:rStyle w:val="Emphasis"/>
        </w:rPr>
        <w:t>U.S. safer and make the world safer</w:t>
      </w:r>
      <w:r w:rsidRPr="00E9727C">
        <w:rPr>
          <w:sz w:val="12"/>
        </w:rPr>
        <w:t xml:space="preserve">, </w:t>
      </w:r>
      <w:r w:rsidRPr="00E9727C">
        <w:rPr>
          <w:rStyle w:val="StyleUnderline"/>
        </w:rPr>
        <w:t xml:space="preserve">to improve countries’ capacity to </w:t>
      </w:r>
      <w:r w:rsidRPr="00E9727C">
        <w:rPr>
          <w:rStyle w:val="Emphasis"/>
        </w:rPr>
        <w:t>better find, stop and prevent health threats</w:t>
      </w:r>
      <w:r w:rsidRPr="00E9727C">
        <w:rPr>
          <w:sz w:val="12"/>
        </w:rPr>
        <w:t xml:space="preserve">.” Frieden and Kathleen Sebelius, the U.S. health secretary, held a videoconference today with the partners in the effort. While no other country made a specific financial commitment today, Frieden said, </w:t>
      </w:r>
      <w:r w:rsidRPr="00E9727C">
        <w:rPr>
          <w:rStyle w:val="StyleUnderline"/>
        </w:rPr>
        <w:t>all</w:t>
      </w:r>
      <w:r w:rsidRPr="00E9727C">
        <w:rPr>
          <w:sz w:val="12"/>
        </w:rPr>
        <w:t xml:space="preserve"> the </w:t>
      </w:r>
      <w:r w:rsidRPr="00E9727C">
        <w:rPr>
          <w:rStyle w:val="StyleUnderline"/>
        </w:rPr>
        <w:t>nations at the conference including China, Russia, France and the U.K. agreed to “</w:t>
      </w:r>
      <w:r w:rsidRPr="00E9727C">
        <w:rPr>
          <w:rStyle w:val="Emphasis"/>
        </w:rPr>
        <w:t>accelerate progress</w:t>
      </w:r>
      <w:r w:rsidRPr="00E9727C">
        <w:rPr>
          <w:rStyle w:val="StyleUnderline"/>
        </w:rPr>
        <w:t xml:space="preserve"> and address not just the health sector but include security in health in </w:t>
      </w:r>
      <w:r w:rsidRPr="00E9727C">
        <w:rPr>
          <w:rStyle w:val="Emphasis"/>
        </w:rPr>
        <w:t>new ways</w:t>
      </w:r>
      <w:r w:rsidRPr="00E9727C">
        <w:rPr>
          <w:rStyle w:val="StyleUnderline"/>
        </w:rPr>
        <w:t xml:space="preserve">.” </w:t>
      </w:r>
      <w:r w:rsidRPr="00E9727C">
        <w:rPr>
          <w:sz w:val="12"/>
        </w:rPr>
        <w:t>First Consensus “</w:t>
      </w:r>
      <w:r w:rsidRPr="00E9727C">
        <w:rPr>
          <w:rStyle w:val="Emphasis"/>
        </w:rPr>
        <w:t>For the first time</w:t>
      </w:r>
      <w:r w:rsidRPr="00E9727C">
        <w:rPr>
          <w:sz w:val="12"/>
        </w:rPr>
        <w:t xml:space="preserve">, really, </w:t>
      </w:r>
      <w:r w:rsidRPr="00E9727C">
        <w:rPr>
          <w:rStyle w:val="StyleUnderline"/>
        </w:rPr>
        <w:t>we have a consensus on not only what are the threats, but what do we have to do to address them,”</w:t>
      </w:r>
      <w:r w:rsidRPr="00E9727C">
        <w:rPr>
          <w:sz w:val="12"/>
        </w:rPr>
        <w:t xml:space="preserve"> he said. </w:t>
      </w:r>
      <w:r w:rsidRPr="00E9727C">
        <w:rPr>
          <w:rStyle w:val="StyleUnderline"/>
        </w:rPr>
        <w:t>As an example,</w:t>
      </w:r>
      <w:r w:rsidRPr="00E9727C">
        <w:rPr>
          <w:sz w:val="12"/>
        </w:rPr>
        <w:t xml:space="preserve"> Frieden said </w:t>
      </w:r>
      <w:r w:rsidRPr="00E9727C">
        <w:rPr>
          <w:rStyle w:val="StyleUnderline"/>
        </w:rPr>
        <w:t>Turkey</w:t>
      </w:r>
      <w:r w:rsidRPr="00E9727C">
        <w:rPr>
          <w:sz w:val="12"/>
        </w:rPr>
        <w:t xml:space="preserve">’s government </w:t>
      </w:r>
      <w:r w:rsidRPr="00E9727C">
        <w:rPr>
          <w:rStyle w:val="StyleUnderline"/>
        </w:rPr>
        <w:t>agreed to host a WHO office to respond to outbreaks in its region.</w:t>
      </w:r>
      <w:r w:rsidRPr="00E9727C">
        <w:rPr>
          <w:sz w:val="12"/>
        </w:rPr>
        <w:t xml:space="preserve"> </w:t>
      </w:r>
      <w:r w:rsidRPr="00E9727C">
        <w:rPr>
          <w:rStyle w:val="StyleUnderline"/>
        </w:rPr>
        <w:t>The agreement will</w:t>
      </w:r>
      <w:r w:rsidRPr="00E9727C">
        <w:rPr>
          <w:sz w:val="12"/>
        </w:rPr>
        <w:t xml:space="preserve"> also </w:t>
      </w:r>
      <w:r w:rsidRPr="00E9727C">
        <w:rPr>
          <w:rStyle w:val="StyleUnderline"/>
        </w:rPr>
        <w:t xml:space="preserve">target </w:t>
      </w:r>
      <w:r w:rsidRPr="00E9727C">
        <w:rPr>
          <w:rStyle w:val="Emphasis"/>
        </w:rPr>
        <w:t>emerging infections</w:t>
      </w:r>
      <w:r w:rsidRPr="00E9727C">
        <w:rPr>
          <w:rStyle w:val="StyleUnderline"/>
        </w:rPr>
        <w:t xml:space="preserve"> such as</w:t>
      </w:r>
      <w:r w:rsidRPr="00E9727C">
        <w:rPr>
          <w:sz w:val="12"/>
        </w:rPr>
        <w:t xml:space="preserve"> </w:t>
      </w:r>
      <w:r w:rsidRPr="00E9727C">
        <w:rPr>
          <w:rStyle w:val="Emphasis"/>
        </w:rPr>
        <w:t>M</w:t>
      </w:r>
      <w:r w:rsidRPr="00E9727C">
        <w:rPr>
          <w:sz w:val="12"/>
        </w:rPr>
        <w:t xml:space="preserve">iddle </w:t>
      </w:r>
      <w:r w:rsidRPr="00E9727C">
        <w:rPr>
          <w:rStyle w:val="Emphasis"/>
        </w:rPr>
        <w:t>E</w:t>
      </w:r>
      <w:r w:rsidRPr="00E9727C">
        <w:rPr>
          <w:sz w:val="12"/>
        </w:rPr>
        <w:t xml:space="preserve">ast </w:t>
      </w:r>
      <w:r w:rsidRPr="00E9727C">
        <w:rPr>
          <w:rStyle w:val="Emphasis"/>
        </w:rPr>
        <w:t>R</w:t>
      </w:r>
      <w:r w:rsidRPr="00E9727C">
        <w:rPr>
          <w:sz w:val="12"/>
        </w:rPr>
        <w:t xml:space="preserve">espiratory </w:t>
      </w:r>
      <w:r w:rsidRPr="00E9727C">
        <w:rPr>
          <w:rStyle w:val="Emphasis"/>
        </w:rPr>
        <w:t>S</w:t>
      </w:r>
      <w:r w:rsidRPr="00E9727C">
        <w:rPr>
          <w:sz w:val="12"/>
        </w:rPr>
        <w:t xml:space="preserve">yndrome. The 10 countries in line for the U.S. investment, which will be funded by the CDC and the Department of Defense, weren’t identified. </w:t>
      </w:r>
      <w:r w:rsidRPr="00E9727C">
        <w:rPr>
          <w:rStyle w:val="StyleUnderline"/>
        </w:rPr>
        <w:t>The CDC plans to build on test projects</w:t>
      </w:r>
      <w:r w:rsidRPr="00E9727C">
        <w:rPr>
          <w:sz w:val="12"/>
        </w:rPr>
        <w:t xml:space="preserve"> last year in Uganda and Vietnam, </w:t>
      </w:r>
      <w:r w:rsidRPr="00E9727C">
        <w:rPr>
          <w:rStyle w:val="StyleUnderline"/>
        </w:rPr>
        <w:t>where the agency helped</w:t>
      </w:r>
      <w:r w:rsidRPr="00E9727C">
        <w:rPr>
          <w:sz w:val="12"/>
        </w:rPr>
        <w:t xml:space="preserve"> the two </w:t>
      </w:r>
      <w:r w:rsidRPr="00E9727C">
        <w:rPr>
          <w:rStyle w:val="StyleUnderline"/>
        </w:rPr>
        <w:t>nations’ health officials improve systems to detect and combat outbreaks of</w:t>
      </w:r>
      <w:r w:rsidRPr="00E9727C">
        <w:rPr>
          <w:sz w:val="12"/>
        </w:rPr>
        <w:t xml:space="preserve"> dangerous pathogens that include drug-resistant </w:t>
      </w:r>
      <w:r w:rsidRPr="00E9727C">
        <w:rPr>
          <w:rStyle w:val="StyleUnderline"/>
        </w:rPr>
        <w:t>tuberculosis, Ebola</w:t>
      </w:r>
      <w:r w:rsidRPr="00E9727C">
        <w:rPr>
          <w:sz w:val="12"/>
        </w:rPr>
        <w:t xml:space="preserve"> virus</w:t>
      </w:r>
      <w:r w:rsidRPr="00E9727C">
        <w:rPr>
          <w:rStyle w:val="StyleUnderline"/>
        </w:rPr>
        <w:t xml:space="preserve"> and</w:t>
      </w:r>
      <w:r w:rsidRPr="00E9727C">
        <w:rPr>
          <w:sz w:val="12"/>
        </w:rPr>
        <w:t xml:space="preserve"> exotic </w:t>
      </w:r>
      <w:r w:rsidRPr="00E9727C">
        <w:rPr>
          <w:rStyle w:val="StyleUnderline"/>
        </w:rPr>
        <w:t>flu</w:t>
      </w:r>
      <w:r w:rsidRPr="00E9727C">
        <w:rPr>
          <w:sz w:val="12"/>
        </w:rPr>
        <w:t xml:space="preserve"> strains. In Uganda, </w:t>
      </w:r>
      <w:r w:rsidRPr="00E9727C">
        <w:rPr>
          <w:rStyle w:val="StyleUnderline"/>
        </w:rPr>
        <w:t>CDC officials helped the country’s Ministry of Health upgrade laboratories</w:t>
      </w:r>
      <w:r w:rsidRPr="00E9727C">
        <w:rPr>
          <w:sz w:val="12"/>
        </w:rPr>
        <w:t xml:space="preserve"> where tissue samples would be tested in the event of an outbreak, </w:t>
      </w:r>
      <w:r w:rsidRPr="00E9727C">
        <w:rPr>
          <w:rStyle w:val="StyleUnderline"/>
        </w:rPr>
        <w:t>and developed a system for local doctors to report cases of illness</w:t>
      </w:r>
      <w:r w:rsidRPr="00E9727C">
        <w:rPr>
          <w:sz w:val="12"/>
        </w:rPr>
        <w:t xml:space="preserve"> by text message, according to an article published in the CDC’s journal Morbidity and Mortality Weekly Report. </w:t>
      </w:r>
      <w:r w:rsidRPr="00E9727C">
        <w:rPr>
          <w:rStyle w:val="StyleUnderline"/>
        </w:rPr>
        <w:t xml:space="preserve">Uganda now is able to </w:t>
      </w:r>
      <w:r w:rsidRPr="00E9727C">
        <w:rPr>
          <w:rStyle w:val="Emphasis"/>
        </w:rPr>
        <w:t>quickly</w:t>
      </w:r>
      <w:r w:rsidRPr="00E9727C">
        <w:rPr>
          <w:rStyle w:val="StyleUnderline"/>
        </w:rPr>
        <w:t xml:space="preserve"> transport tissue samples from rural outbreaks to a high-security lab</w:t>
      </w:r>
      <w:r w:rsidRPr="00E9727C">
        <w:rPr>
          <w:sz w:val="12"/>
        </w:rPr>
        <w:t xml:space="preserve"> in the capital, Kampala, by motorcycle courier and overnight mail, Frieden said. A mobile phone network-connected printer then texts lab results back to rural hospitals, he said. “</w:t>
      </w:r>
      <w:r w:rsidRPr="00E9727C">
        <w:rPr>
          <w:rStyle w:val="StyleUnderline"/>
        </w:rPr>
        <w:t xml:space="preserve">Ultimately every country in the world should have this kind of system,” Frieden said. </w:t>
      </w:r>
      <w:r w:rsidRPr="00E9727C">
        <w:rPr>
          <w:rStyle w:val="Emphasis"/>
        </w:rPr>
        <w:t xml:space="preserve">The $40 million, he said, “is </w:t>
      </w:r>
      <w:r w:rsidRPr="00E9727C">
        <w:rPr>
          <w:rStyle w:val="Emphasis"/>
          <w:sz w:val="28"/>
          <w:szCs w:val="28"/>
        </w:rPr>
        <w:t>certainly enough to make a good start.”</w:t>
      </w:r>
    </w:p>
    <w:p w14:paraId="65C50FAC" w14:textId="77777777" w:rsidR="00942840" w:rsidRPr="00942840" w:rsidRDefault="00942840" w:rsidP="00942840"/>
    <w:p w14:paraId="66B2867E" w14:textId="2D3A3DA1" w:rsidR="008D12BB" w:rsidRDefault="005216AF" w:rsidP="005216AF">
      <w:pPr>
        <w:pStyle w:val="Heading3"/>
      </w:pPr>
      <w:r>
        <w:t>2AC --- ! D – CCP</w:t>
      </w:r>
    </w:p>
    <w:p w14:paraId="0E5C36D6" w14:textId="77777777" w:rsidR="005216AF" w:rsidRDefault="005216AF" w:rsidP="005216AF">
      <w:pPr>
        <w:pStyle w:val="Heading4"/>
      </w:pPr>
      <w:r>
        <w:t>No collapse</w:t>
      </w:r>
    </w:p>
    <w:p w14:paraId="02B0779A" w14:textId="77777777" w:rsidR="005216AF" w:rsidRPr="00C30AFD" w:rsidRDefault="005216AF" w:rsidP="005216AF">
      <w:r w:rsidRPr="005216AF">
        <w:rPr>
          <w:rStyle w:val="Style13ptBold"/>
        </w:rPr>
        <w:t>Chen, 15</w:t>
      </w:r>
      <w:r w:rsidRPr="004A632C">
        <w:t xml:space="preserve"> </w:t>
      </w:r>
      <w:r>
        <w:t xml:space="preserve">(Dingding Chen is an </w:t>
      </w:r>
      <w:r w:rsidRPr="004A632C">
        <w:t>assistant professor of Govern</w:t>
      </w:r>
      <w:r>
        <w:t>ment and Public Administration at the</w:t>
      </w:r>
      <w:r w:rsidRPr="004A632C">
        <w:t xml:space="preserve"> University of </w:t>
      </w:r>
      <w:r>
        <w:t xml:space="preserve">Macau and Non-Resident Fellow at the </w:t>
      </w:r>
      <w:r w:rsidRPr="004A632C">
        <w:t>Global Public Policy Institute,</w:t>
      </w:r>
      <w:r>
        <w:t xml:space="preserve"> “Sorry America: China is NOT Going to Collapse” on</w:t>
      </w:r>
      <w:r w:rsidRPr="004A632C">
        <w:t xml:space="preserve"> </w:t>
      </w:r>
      <w:r>
        <w:t>March 10, 2015 from the National Interest)</w:t>
      </w:r>
    </w:p>
    <w:p w14:paraId="2661FA9A" w14:textId="24948DDA" w:rsidR="005216AF" w:rsidRPr="005216AF" w:rsidRDefault="005216AF" w:rsidP="005216AF">
      <w:pPr>
        <w:rPr>
          <w:sz w:val="16"/>
        </w:rPr>
      </w:pPr>
      <w:r w:rsidRPr="00E9727C">
        <w:rPr>
          <w:sz w:val="16"/>
        </w:rPr>
        <w:t xml:space="preserve">In a recent piece published in the Wall Street Journal, The Coming Chinese Crackup, China scholar and George Washington University professor David </w:t>
      </w:r>
      <w:r w:rsidRPr="00E9727C">
        <w:rPr>
          <w:rStyle w:val="StyleUnderline"/>
        </w:rPr>
        <w:t>Shambaugh</w:t>
      </w:r>
      <w:r w:rsidRPr="00E9727C">
        <w:rPr>
          <w:sz w:val="16"/>
        </w:rPr>
        <w:t xml:space="preserve"> boldly </w:t>
      </w:r>
      <w:r w:rsidRPr="00E9727C">
        <w:rPr>
          <w:rStyle w:val="StyleUnderline"/>
        </w:rPr>
        <w:t>predicts</w:t>
      </w:r>
      <w:r w:rsidRPr="00E9727C">
        <w:rPr>
          <w:sz w:val="16"/>
        </w:rPr>
        <w:t xml:space="preserve"> that </w:t>
      </w:r>
      <w:r w:rsidRPr="00E9727C">
        <w:rPr>
          <w:rStyle w:val="StyleUnderline"/>
        </w:rPr>
        <w:t>the</w:t>
      </w:r>
      <w:r w:rsidRPr="00E9727C">
        <w:rPr>
          <w:sz w:val="16"/>
        </w:rPr>
        <w:t xml:space="preserve"> Communist Party of China (</w:t>
      </w:r>
      <w:r w:rsidRPr="00E9727C">
        <w:rPr>
          <w:rStyle w:val="StyleUnderline"/>
        </w:rPr>
        <w:t>CCP)’s</w:t>
      </w:r>
      <w:r w:rsidRPr="00E9727C">
        <w:rPr>
          <w:sz w:val="16"/>
        </w:rPr>
        <w:t xml:space="preserve"> </w:t>
      </w:r>
      <w:r w:rsidRPr="00E9727C">
        <w:rPr>
          <w:rStyle w:val="StyleUnderline"/>
        </w:rPr>
        <w:t>endgame</w:t>
      </w:r>
      <w:r w:rsidRPr="00E9727C">
        <w:rPr>
          <w:sz w:val="16"/>
        </w:rPr>
        <w:t xml:space="preserve"> has begun. Although, </w:t>
      </w:r>
      <w:r w:rsidRPr="00E9727C">
        <w:rPr>
          <w:rStyle w:val="StyleUnderline"/>
        </w:rPr>
        <w:t xml:space="preserve">in the past, such brave predictions of the CCP’s collapse </w:t>
      </w:r>
      <w:r w:rsidRPr="00E9727C">
        <w:rPr>
          <w:rStyle w:val="Emphasis"/>
        </w:rPr>
        <w:t>have been proven wrong</w:t>
      </w:r>
      <w:r w:rsidRPr="00E9727C">
        <w:rPr>
          <w:sz w:val="16"/>
        </w:rPr>
        <w:t xml:space="preserve">, the fact that such a prediction has come from Shambaugh, a leading China expert, makes it all the more interesting. In a report from China’s Foreign Affairs University, Shambaugh was named the second most influential China expert in the United States. As such, Chinese scholars and officials will take his opinions seriously. Professor Shambaugh listed five indicators that point to China’s coming collapse. However, a closer analysis of these five points reveals that </w:t>
      </w:r>
      <w:r w:rsidRPr="00E9727C">
        <w:rPr>
          <w:rStyle w:val="StyleUnderline"/>
        </w:rPr>
        <w:t>Shambaugh’s conclusion is based on incorrect facts and flawed interpretations of China’s</w:t>
      </w:r>
      <w:r w:rsidRPr="00E9727C">
        <w:rPr>
          <w:sz w:val="16"/>
        </w:rPr>
        <w:t xml:space="preserve"> recent </w:t>
      </w:r>
      <w:r w:rsidRPr="00E9727C">
        <w:rPr>
          <w:rStyle w:val="StyleUnderline"/>
        </w:rPr>
        <w:t xml:space="preserve">socioeconomic and political developments. </w:t>
      </w:r>
      <w:r w:rsidRPr="00E9727C">
        <w:rPr>
          <w:sz w:val="16"/>
        </w:rPr>
        <w:t xml:space="preserve">First, </w:t>
      </w:r>
      <w:r w:rsidRPr="00E9727C">
        <w:rPr>
          <w:rStyle w:val="StyleUnderline"/>
        </w:rPr>
        <w:t>he asserts</w:t>
      </w:r>
      <w:r w:rsidRPr="00E9727C">
        <w:rPr>
          <w:sz w:val="16"/>
        </w:rPr>
        <w:t xml:space="preserve"> that </w:t>
      </w:r>
      <w:r w:rsidRPr="00E9727C">
        <w:rPr>
          <w:rStyle w:val="StyleUnderline"/>
        </w:rPr>
        <w:t>wealthy Chinese are fleeing</w:t>
      </w:r>
      <w:r w:rsidRPr="00E9727C">
        <w:rPr>
          <w:sz w:val="16"/>
        </w:rPr>
        <w:t xml:space="preserve"> China. Actually, this is only half true. While a large number of wealthy Chinese have migrated to countries like Canada, </w:t>
      </w:r>
      <w:r w:rsidRPr="00E9727C">
        <w:rPr>
          <w:rStyle w:val="StyleUnderline"/>
        </w:rPr>
        <w:t>most of them still do business in China</w:t>
      </w:r>
      <w:r w:rsidRPr="00E9727C">
        <w:rPr>
          <w:sz w:val="16"/>
        </w:rPr>
        <w:t xml:space="preserve">, meaning that </w:t>
      </w:r>
      <w:r w:rsidRPr="00E9727C">
        <w:rPr>
          <w:rStyle w:val="StyleUnderline"/>
        </w:rPr>
        <w:t>they</w:t>
      </w:r>
      <w:r w:rsidRPr="00E9727C">
        <w:rPr>
          <w:sz w:val="16"/>
        </w:rPr>
        <w:t xml:space="preserve"> are </w:t>
      </w:r>
      <w:r w:rsidRPr="00E9727C">
        <w:rPr>
          <w:rStyle w:val="StyleUnderline"/>
        </w:rPr>
        <w:t>still have a positive outlook on China’s future.</w:t>
      </w:r>
      <w:r w:rsidRPr="00E9727C">
        <w:rPr>
          <w:sz w:val="16"/>
        </w:rPr>
        <w:t xml:space="preserve"> In any case, a good number of these wealthy people move their assets out of China to avoid corruption charges, which has nothing to do with China’s future development. Moreover, in recent years </w:t>
      </w:r>
      <w:r w:rsidRPr="00E9727C">
        <w:rPr>
          <w:rStyle w:val="StyleUnderline"/>
        </w:rPr>
        <w:t>an increasing number of</w:t>
      </w:r>
      <w:r w:rsidRPr="00E9727C">
        <w:rPr>
          <w:sz w:val="16"/>
        </w:rPr>
        <w:t xml:space="preserve"> overseas </w:t>
      </w:r>
      <w:r w:rsidRPr="00E9727C">
        <w:rPr>
          <w:rStyle w:val="StyleUnderline"/>
        </w:rPr>
        <w:t>students have chosen to come back</w:t>
      </w:r>
      <w:r w:rsidRPr="00E9727C">
        <w:rPr>
          <w:sz w:val="16"/>
        </w:rPr>
        <w:t xml:space="preserve"> to China because they have confidence in China’s future. The second indicator is </w:t>
      </w:r>
      <w:r w:rsidRPr="00E9727C">
        <w:rPr>
          <w:rStyle w:val="StyleUnderline"/>
        </w:rPr>
        <w:t>increasing political repression</w:t>
      </w:r>
      <w:r w:rsidRPr="00E9727C">
        <w:rPr>
          <w:sz w:val="16"/>
        </w:rPr>
        <w:t xml:space="preserve"> and CCP insecurity. Actually, </w:t>
      </w:r>
      <w:r w:rsidRPr="00E9727C">
        <w:rPr>
          <w:rStyle w:val="Emphasis"/>
        </w:rPr>
        <w:t>not much has changed</w:t>
      </w:r>
      <w:r w:rsidRPr="00E9727C">
        <w:rPr>
          <w:sz w:val="16"/>
        </w:rPr>
        <w:t xml:space="preserve"> in this area, </w:t>
      </w:r>
      <w:r w:rsidRPr="00E9727C">
        <w:rPr>
          <w:rStyle w:val="StyleUnderline"/>
        </w:rPr>
        <w:t>compared to</w:t>
      </w:r>
      <w:r w:rsidRPr="00E9727C">
        <w:rPr>
          <w:sz w:val="16"/>
        </w:rPr>
        <w:t xml:space="preserve"> the </w:t>
      </w:r>
      <w:r w:rsidRPr="00E9727C">
        <w:rPr>
          <w:rStyle w:val="StyleUnderline"/>
        </w:rPr>
        <w:t>Hu</w:t>
      </w:r>
      <w:r w:rsidRPr="00E9727C">
        <w:rPr>
          <w:sz w:val="16"/>
        </w:rPr>
        <w:t xml:space="preserve"> Jintao presidency. The party insecurity thesis is an old argument and one can say that </w:t>
      </w:r>
      <w:r w:rsidRPr="00E9727C">
        <w:rPr>
          <w:rStyle w:val="StyleUnderline"/>
        </w:rPr>
        <w:t xml:space="preserve">the CCP has </w:t>
      </w:r>
      <w:r w:rsidRPr="00E9727C">
        <w:rPr>
          <w:rStyle w:val="Emphasis"/>
        </w:rPr>
        <w:t>always</w:t>
      </w:r>
      <w:r w:rsidRPr="00E9727C">
        <w:rPr>
          <w:rStyle w:val="StyleUnderline"/>
        </w:rPr>
        <w:t xml:space="preserve"> been insecure</w:t>
      </w:r>
      <w:r w:rsidRPr="00E9727C">
        <w:rPr>
          <w:sz w:val="16"/>
        </w:rPr>
        <w:t xml:space="preserve">, especially since 1989. So </w:t>
      </w:r>
      <w:r w:rsidRPr="00E9727C">
        <w:rPr>
          <w:rStyle w:val="StyleUnderline"/>
        </w:rPr>
        <w:t>what is so special about the present</w:t>
      </w:r>
      <w:r w:rsidRPr="00E9727C">
        <w:rPr>
          <w:sz w:val="16"/>
        </w:rPr>
        <w:t xml:space="preserve"> that signals the Party’s endgame? Indeed, one can argue that the Party’s endgame is soon, no matter what it does. If the Party opens up, then civil society will rise up and overthrow the regime; if the Party continues to be repressive, it will breed insecurity, which will cause its collapse. Third, Shambaugh argues that </w:t>
      </w:r>
      <w:r w:rsidRPr="00E9727C">
        <w:rPr>
          <w:rStyle w:val="StyleUnderline"/>
        </w:rPr>
        <w:t>Chinese officials come across as wooden and bored. But</w:t>
      </w:r>
      <w:r w:rsidRPr="00E9727C">
        <w:rPr>
          <w:sz w:val="16"/>
        </w:rPr>
        <w:t xml:space="preserve"> many </w:t>
      </w:r>
      <w:r w:rsidRPr="00E9727C">
        <w:rPr>
          <w:rStyle w:val="StyleUnderline"/>
        </w:rPr>
        <w:t xml:space="preserve">Chinese officials were </w:t>
      </w:r>
      <w:r w:rsidRPr="00E9727C">
        <w:rPr>
          <w:rStyle w:val="Emphasis"/>
        </w:rPr>
        <w:t>always</w:t>
      </w:r>
      <w:r w:rsidRPr="00E9727C">
        <w:rPr>
          <w:rStyle w:val="StyleUnderline"/>
        </w:rPr>
        <w:t xml:space="preserve"> like that</w:t>
      </w:r>
      <w:r w:rsidRPr="00E9727C">
        <w:rPr>
          <w:sz w:val="16"/>
        </w:rPr>
        <w:t xml:space="preserve">, so there is nothing new in this observation. </w:t>
      </w:r>
      <w:r w:rsidRPr="00E9727C">
        <w:rPr>
          <w:rStyle w:val="StyleUnderline"/>
        </w:rPr>
        <w:t>It is definitely not</w:t>
      </w:r>
      <w:r w:rsidRPr="00E9727C">
        <w:rPr>
          <w:sz w:val="16"/>
        </w:rPr>
        <w:t xml:space="preserve"> something that can support Shambaugh’s </w:t>
      </w:r>
      <w:r w:rsidRPr="00E9727C">
        <w:rPr>
          <w:rStyle w:val="StyleUnderline"/>
        </w:rPr>
        <w:t xml:space="preserve">“China collapsing” </w:t>
      </w:r>
      <w:r w:rsidRPr="00E9727C">
        <w:rPr>
          <w:sz w:val="16"/>
        </w:rPr>
        <w:t xml:space="preserve">argument. Fourth, Shambaugh points out there is massive corruption in China. Shambaugh is right about the seriousness of the corruption issue in China. But he neglects to mention that </w:t>
      </w:r>
      <w:r w:rsidRPr="00E9727C">
        <w:rPr>
          <w:rStyle w:val="StyleUnderline"/>
        </w:rPr>
        <w:t xml:space="preserve">the anti-corruption campaign has been </w:t>
      </w:r>
      <w:r w:rsidRPr="00E9727C">
        <w:rPr>
          <w:rStyle w:val="Emphasis"/>
        </w:rPr>
        <w:t>very successful</w:t>
      </w:r>
      <w:r w:rsidRPr="00E9727C">
        <w:rPr>
          <w:sz w:val="16"/>
        </w:rPr>
        <w:t xml:space="preserve"> so far, </w:t>
      </w:r>
      <w:r w:rsidRPr="00E9727C">
        <w:rPr>
          <w:rStyle w:val="StyleUnderline"/>
        </w:rPr>
        <w:t>and the main reason for this is because it has the public's support. Corrupt officials know this too, which is why they are unable to fight back.</w:t>
      </w:r>
      <w:r w:rsidRPr="00E9727C">
        <w:rPr>
          <w:u w:val="single"/>
        </w:rPr>
        <w:t xml:space="preserve"> </w:t>
      </w:r>
      <w:r w:rsidRPr="00E9727C">
        <w:rPr>
          <w:sz w:val="16"/>
        </w:rPr>
        <w:t xml:space="preserve">Shambaugh’s final argument is that the Chinese economy is slowing. Arguably, this fifth factor is the only new point in Shambaugh’s argument, as the previous four factors have been features of China’s political culture for quite some time. As such, this argument deserves serious consideration. Shambaugh seems to believe that a slowing economy will lead to widespread grievances, which in turn will lead to civil unrest. This will lead to the collapse of the regime. Arguably, this is what fueled the Arab Spring and may be applied to China today. However, there are several problems with this argument. First, </w:t>
      </w:r>
      <w:r w:rsidRPr="00E9727C">
        <w:rPr>
          <w:rStyle w:val="StyleUnderline"/>
        </w:rPr>
        <w:t>China’s economic slowdown is not</w:t>
      </w:r>
      <w:r w:rsidRPr="00E9727C">
        <w:rPr>
          <w:sz w:val="16"/>
        </w:rPr>
        <w:t xml:space="preserve"> </w:t>
      </w:r>
      <w:r w:rsidRPr="00E9727C">
        <w:rPr>
          <w:rStyle w:val="StyleUnderline"/>
        </w:rPr>
        <w:t>a</w:t>
      </w:r>
      <w:r w:rsidRPr="00E9727C">
        <w:rPr>
          <w:sz w:val="16"/>
        </w:rPr>
        <w:t xml:space="preserve">n economic </w:t>
      </w:r>
      <w:r w:rsidRPr="00E9727C">
        <w:rPr>
          <w:rStyle w:val="StyleUnderline"/>
        </w:rPr>
        <w:t>meltdown.</w:t>
      </w:r>
      <w:r w:rsidRPr="00E9727C">
        <w:rPr>
          <w:sz w:val="16"/>
        </w:rPr>
        <w:t xml:space="preserve"> It is true that compared to China’s past sensational growth rate, a six to seven percent growth rate is a slowdown. But which other major economy can grow at this rate? China’s economic growth must be viewed in a relative sense. Second, </w:t>
      </w:r>
      <w:r w:rsidRPr="00E9727C">
        <w:rPr>
          <w:rStyle w:val="StyleUnderline"/>
        </w:rPr>
        <w:t>would a slowdown, or even</w:t>
      </w:r>
      <w:r w:rsidRPr="00E9727C">
        <w:rPr>
          <w:sz w:val="16"/>
        </w:rPr>
        <w:t xml:space="preserve"> a massive financial </w:t>
      </w:r>
      <w:r w:rsidRPr="00E9727C">
        <w:rPr>
          <w:rStyle w:val="StyleUnderline"/>
        </w:rPr>
        <w:t>meltdown lead to</w:t>
      </w:r>
      <w:r w:rsidRPr="00E9727C">
        <w:rPr>
          <w:sz w:val="16"/>
        </w:rPr>
        <w:t xml:space="preserve"> widespread </w:t>
      </w:r>
      <w:r w:rsidRPr="00E9727C">
        <w:rPr>
          <w:rStyle w:val="StyleUnderline"/>
        </w:rPr>
        <w:t>disruption</w:t>
      </w:r>
      <w:r w:rsidRPr="00E9727C">
        <w:rPr>
          <w:sz w:val="16"/>
        </w:rPr>
        <w:t xml:space="preserve"> in Chinese society? The answer actually depends on how the effects of the slowdown are distributed throughout society. As Confucius pointed out long ago, </w:t>
      </w:r>
      <w:r w:rsidRPr="00E9727C">
        <w:rPr>
          <w:rStyle w:val="StyleUnderline"/>
        </w:rPr>
        <w:t>Chinese p</w:t>
      </w:r>
      <w:r w:rsidRPr="00E9727C">
        <w:rPr>
          <w:rStyle w:val="StyleUnderline"/>
          <w:rFonts w:hint="eastAsia"/>
        </w:rPr>
        <w:t>eople tend to get riled up more about inequality than scarcity</w:t>
      </w:r>
      <w:r w:rsidRPr="00E9727C">
        <w:rPr>
          <w:rFonts w:hint="eastAsia"/>
          <w:sz w:val="16"/>
        </w:rPr>
        <w:t>(</w:t>
      </w:r>
      <w:r w:rsidRPr="00E9727C">
        <w:rPr>
          <w:rFonts w:hint="eastAsia"/>
          <w:sz w:val="16"/>
        </w:rPr>
        <w:t>患均不患寡</w:t>
      </w:r>
      <w:r w:rsidRPr="00E9727C">
        <w:rPr>
          <w:rFonts w:hint="eastAsia"/>
          <w:sz w:val="16"/>
        </w:rPr>
        <w:t xml:space="preserve">), which is just as true today. </w:t>
      </w:r>
      <w:r w:rsidRPr="00E9727C">
        <w:rPr>
          <w:rStyle w:val="StyleUnderline"/>
          <w:rFonts w:hint="eastAsia"/>
        </w:rPr>
        <w:t>Most ordinary Chinese hate a high level of inequality, especially</w:t>
      </w:r>
      <w:r w:rsidRPr="00E9727C">
        <w:rPr>
          <w:rFonts w:hint="eastAsia"/>
          <w:sz w:val="16"/>
        </w:rPr>
        <w:t xml:space="preserve"> if such inequality is a result of </w:t>
      </w:r>
      <w:r w:rsidRPr="00E9727C">
        <w:rPr>
          <w:rStyle w:val="StyleUnderline"/>
          <w:rFonts w:hint="eastAsia"/>
        </w:rPr>
        <w:t>corruption</w:t>
      </w:r>
      <w:r w:rsidRPr="00E9727C">
        <w:rPr>
          <w:rFonts w:hint="eastAsia"/>
          <w:sz w:val="16"/>
        </w:rPr>
        <w:t xml:space="preserve"> rather than legitimate hard work. While a sev</w:t>
      </w:r>
      <w:r w:rsidRPr="00E9727C">
        <w:rPr>
          <w:sz w:val="16"/>
        </w:rPr>
        <w:t xml:space="preserve">ere crisis would lead to a massive loss of jobs and lower incomes, </w:t>
      </w:r>
      <w:r w:rsidRPr="00E9727C">
        <w:rPr>
          <w:rStyle w:val="StyleUnderline"/>
        </w:rPr>
        <w:t>if the U.S.</w:t>
      </w:r>
      <w:r w:rsidRPr="00E9727C">
        <w:rPr>
          <w:sz w:val="16"/>
        </w:rPr>
        <w:t xml:space="preserve"> economy </w:t>
      </w:r>
      <w:r w:rsidRPr="00E9727C">
        <w:rPr>
          <w:rStyle w:val="StyleUnderline"/>
        </w:rPr>
        <w:t>survived</w:t>
      </w:r>
      <w:r w:rsidRPr="00E9727C">
        <w:rPr>
          <w:sz w:val="16"/>
        </w:rPr>
        <w:t xml:space="preserve"> the </w:t>
      </w:r>
      <w:r w:rsidRPr="00E9727C">
        <w:rPr>
          <w:rStyle w:val="StyleUnderline"/>
        </w:rPr>
        <w:t>2008</w:t>
      </w:r>
      <w:r w:rsidRPr="00E9727C">
        <w:rPr>
          <w:sz w:val="16"/>
        </w:rPr>
        <w:t xml:space="preserve"> global financial crisis, </w:t>
      </w:r>
      <w:r w:rsidRPr="00E9727C">
        <w:rPr>
          <w:rStyle w:val="StyleUnderline"/>
        </w:rPr>
        <w:t>there is no reason to believe the Chinese economy cannot</w:t>
      </w:r>
      <w:r w:rsidRPr="00E9727C">
        <w:rPr>
          <w:sz w:val="16"/>
        </w:rPr>
        <w:t xml:space="preserve"> overcome a similar one. Third, even if a severe economic crisis hits China and causes greater social grievances, why does this mean that social unrest will automatically lead to an uprising against the regime? In other words,, this claim is premised on the belief that the Chinese government’s legitimacy relies solely on economic performance. Unfortunately this assumption, though widely held among scholars, is no longer true. </w:t>
      </w:r>
      <w:r w:rsidRPr="00E9727C">
        <w:rPr>
          <w:rStyle w:val="StyleUnderline"/>
        </w:rPr>
        <w:t>Economic growth is</w:t>
      </w:r>
      <w:r w:rsidRPr="00E9727C">
        <w:rPr>
          <w:sz w:val="16"/>
        </w:rPr>
        <w:t xml:space="preserve"> certainly </w:t>
      </w:r>
      <w:r w:rsidRPr="00E9727C">
        <w:rPr>
          <w:rStyle w:val="StyleUnderline"/>
        </w:rPr>
        <w:t>important for</w:t>
      </w:r>
      <w:r w:rsidRPr="00E9727C">
        <w:rPr>
          <w:sz w:val="16"/>
        </w:rPr>
        <w:t xml:space="preserve"> most </w:t>
      </w:r>
      <w:r w:rsidRPr="00E9727C">
        <w:rPr>
          <w:rStyle w:val="StyleUnderline"/>
        </w:rPr>
        <w:t xml:space="preserve">Chinese people, but education, the environment, corruption, and legal justice matter </w:t>
      </w:r>
      <w:r w:rsidRPr="00E9727C">
        <w:rPr>
          <w:rStyle w:val="Emphasis"/>
        </w:rPr>
        <w:t>just as much</w:t>
      </w:r>
      <w:r w:rsidRPr="00E9727C">
        <w:rPr>
          <w:sz w:val="16"/>
        </w:rPr>
        <w:t xml:space="preserve"> as growth. As long as the Chinese government seriously tackles problems in those areas, </w:t>
      </w:r>
      <w:r w:rsidRPr="00E9727C">
        <w:rPr>
          <w:rStyle w:val="Emphasis"/>
        </w:rPr>
        <w:t>support for the CCP will remain high.</w:t>
      </w:r>
      <w:r w:rsidRPr="00E9727C">
        <w:rPr>
          <w:sz w:val="16"/>
        </w:rPr>
        <w:t xml:space="preserve"> </w:t>
      </w:r>
      <w:r w:rsidRPr="00E9727C">
        <w:rPr>
          <w:rStyle w:val="StyleUnderline"/>
        </w:rPr>
        <w:t>This explains why</w:t>
      </w:r>
      <w:r w:rsidRPr="00E9727C">
        <w:rPr>
          <w:sz w:val="16"/>
        </w:rPr>
        <w:t xml:space="preserve"> the </w:t>
      </w:r>
      <w:r w:rsidRPr="00E9727C">
        <w:rPr>
          <w:rStyle w:val="StyleUnderline"/>
        </w:rPr>
        <w:t>Xi</w:t>
      </w:r>
      <w:r w:rsidRPr="00E9727C">
        <w:rPr>
          <w:sz w:val="16"/>
        </w:rPr>
        <w:t xml:space="preserve"> administration </w:t>
      </w:r>
      <w:r w:rsidRPr="00E9727C">
        <w:rPr>
          <w:rStyle w:val="StyleUnderline"/>
        </w:rPr>
        <w:t>has initiated bold reforms</w:t>
      </w:r>
      <w:r w:rsidRPr="00E9727C">
        <w:rPr>
          <w:sz w:val="16"/>
        </w:rPr>
        <w:t xml:space="preserve"> in all these areas. Finally, even if there is political unrest will it necessarily topple the regime? This depends on the balance of power between the government and the dissenters. Where is the political opposition in China today? Does the political opposition enjoy the widespread support of ordinary Chinese people? Is there any leader who might want to play the role of Gorbachev? None of these factors exist in China. In sum, in order to make the argument that an economic slowdown would lead to regime change, one would have to make the argument that all of the above factors would come into play. Yet, Shambaugh’s argument does not demonstrate this. Indeed, </w:t>
      </w:r>
      <w:r w:rsidRPr="00E9727C">
        <w:rPr>
          <w:rStyle w:val="StyleUnderline"/>
        </w:rPr>
        <w:t>a slowing economy is actually bringing</w:t>
      </w:r>
      <w:r w:rsidRPr="00E9727C">
        <w:rPr>
          <w:sz w:val="16"/>
        </w:rPr>
        <w:t xml:space="preserve"> several </w:t>
      </w:r>
      <w:r w:rsidRPr="00E9727C">
        <w:rPr>
          <w:rStyle w:val="StyleUnderline"/>
        </w:rPr>
        <w:t xml:space="preserve">benefits to China. A slower but stable growth rate would mean less pollution, fewer land-grabbing incidents, less corruption, less energy consumption, and lower socioeconomic expectations, all of which lead to </w:t>
      </w:r>
      <w:r w:rsidRPr="00E9727C">
        <w:rPr>
          <w:rStyle w:val="Emphasis"/>
        </w:rPr>
        <w:t>reduced social tensions</w:t>
      </w:r>
      <w:r w:rsidRPr="00E9727C">
        <w:rPr>
          <w:sz w:val="16"/>
        </w:rPr>
        <w:t xml:space="preserve"> in China, </w:t>
      </w:r>
      <w:r w:rsidRPr="00E9727C">
        <w:rPr>
          <w:rStyle w:val="StyleUnderline"/>
        </w:rPr>
        <w:t>decreasing the possibility of a regime collapse.</w:t>
      </w:r>
      <w:r w:rsidRPr="00E9727C">
        <w:rPr>
          <w:u w:val="single"/>
        </w:rPr>
        <w:t xml:space="preserve"> </w:t>
      </w:r>
      <w:r w:rsidRPr="00E9727C">
        <w:rPr>
          <w:sz w:val="16"/>
        </w:rPr>
        <w:t xml:space="preserve">Implicit in Shambaugh's argument is the claim that China and the CCP will collapse unless they adopt Western-style liberal democracy. But he never attempts to answer a simple question: is Western-style liberal democracy what most ordinary Chinese people want? As Orville </w:t>
      </w:r>
      <w:r w:rsidRPr="00E9727C">
        <w:rPr>
          <w:rStyle w:val="StyleUnderline"/>
        </w:rPr>
        <w:t>Schell and</w:t>
      </w:r>
      <w:r w:rsidRPr="00E9727C">
        <w:rPr>
          <w:sz w:val="16"/>
        </w:rPr>
        <w:t xml:space="preserve"> John </w:t>
      </w:r>
      <w:r w:rsidRPr="00E9727C">
        <w:rPr>
          <w:rStyle w:val="StyleUnderline"/>
        </w:rPr>
        <w:t>Delury point out</w:t>
      </w:r>
      <w:r w:rsidRPr="00E9727C">
        <w:rPr>
          <w:sz w:val="16"/>
        </w:rPr>
        <w:t xml:space="preserve">, </w:t>
      </w:r>
      <w:r w:rsidRPr="00E9727C">
        <w:rPr>
          <w:rStyle w:val="StyleUnderline"/>
        </w:rPr>
        <w:t>wealth and power are the two things</w:t>
      </w:r>
      <w:r w:rsidRPr="00E9727C">
        <w:rPr>
          <w:sz w:val="16"/>
        </w:rPr>
        <w:t xml:space="preserve"> that </w:t>
      </w:r>
      <w:r w:rsidRPr="00E9727C">
        <w:rPr>
          <w:rStyle w:val="StyleUnderline"/>
        </w:rPr>
        <w:t>most Chinese people have pursued</w:t>
      </w:r>
      <w:r w:rsidRPr="00E9727C">
        <w:rPr>
          <w:sz w:val="16"/>
        </w:rPr>
        <w:t xml:space="preserve"> throughout the last century. Today, with China’s rising power and influence, international respect can be added to this duo. Do the Chinese also desire liberty, democracy, human rights, and so on? Of course they do. </w:t>
      </w:r>
      <w:r w:rsidRPr="00E9727C">
        <w:rPr>
          <w:rStyle w:val="StyleUnderline"/>
        </w:rPr>
        <w:t>My</w:t>
      </w:r>
      <w:r w:rsidRPr="00E9727C">
        <w:rPr>
          <w:sz w:val="16"/>
        </w:rPr>
        <w:t xml:space="preserve"> own </w:t>
      </w:r>
      <w:r w:rsidRPr="00E9727C">
        <w:rPr>
          <w:rStyle w:val="StyleUnderline"/>
        </w:rPr>
        <w:t>research</w:t>
      </w:r>
      <w:r w:rsidRPr="00E9727C">
        <w:rPr>
          <w:sz w:val="16"/>
        </w:rPr>
        <w:t xml:space="preserve">, which will be presented in a forthcoming article based on survey data, </w:t>
      </w:r>
      <w:r w:rsidRPr="00E9727C">
        <w:rPr>
          <w:rStyle w:val="StyleUnderline"/>
        </w:rPr>
        <w:t>shows that even among the most liberal</w:t>
      </w:r>
      <w:r w:rsidRPr="00E9727C">
        <w:rPr>
          <w:sz w:val="16"/>
        </w:rPr>
        <w:t xml:space="preserve"> Chinese, the </w:t>
      </w:r>
      <w:r w:rsidRPr="00E9727C">
        <w:rPr>
          <w:rStyle w:val="StyleUnderline"/>
        </w:rPr>
        <w:t xml:space="preserve">desire for liberty and democracy quickly weakens as long as the Chinese government does a good job of tackling corruption, environmental pollution, and inequality. </w:t>
      </w:r>
      <w:r w:rsidRPr="00E9727C">
        <w:rPr>
          <w:sz w:val="16"/>
        </w:rPr>
        <w:t xml:space="preserve">Democracy is seen as a means, rather than as an end. Research done by late professor </w:t>
      </w:r>
      <w:r w:rsidRPr="00E9727C">
        <w:rPr>
          <w:rStyle w:val="StyleUnderline"/>
        </w:rPr>
        <w:t>Shi</w:t>
      </w:r>
      <w:r w:rsidRPr="00E9727C">
        <w:rPr>
          <w:sz w:val="16"/>
        </w:rPr>
        <w:t xml:space="preserve"> Tianjian also </w:t>
      </w:r>
      <w:r w:rsidRPr="00E9727C">
        <w:rPr>
          <w:rStyle w:val="StyleUnderline"/>
        </w:rPr>
        <w:t>shows</w:t>
      </w:r>
      <w:r w:rsidRPr="00E9727C">
        <w:rPr>
          <w:sz w:val="16"/>
        </w:rPr>
        <w:t xml:space="preserve"> that </w:t>
      </w:r>
      <w:r w:rsidRPr="00E9727C">
        <w:rPr>
          <w:rStyle w:val="StyleUnderline"/>
        </w:rPr>
        <w:t>Chinese culture still favors authoritarianism even as people</w:t>
      </w:r>
      <w:r w:rsidRPr="00E9727C">
        <w:rPr>
          <w:sz w:val="16"/>
        </w:rPr>
        <w:t xml:space="preserve"> also </w:t>
      </w:r>
      <w:r w:rsidRPr="00E9727C">
        <w:rPr>
          <w:rStyle w:val="StyleUnderline"/>
        </w:rPr>
        <w:t>desire democracy.</w:t>
      </w:r>
      <w:r w:rsidRPr="00E9727C">
        <w:rPr>
          <w:sz w:val="16"/>
        </w:rPr>
        <w:t xml:space="preserve"> Through this context, we can understand that </w:t>
      </w:r>
      <w:r w:rsidRPr="00E9727C">
        <w:rPr>
          <w:rStyle w:val="StyleUnderline"/>
        </w:rPr>
        <w:t>Xi</w:t>
      </w:r>
      <w:r w:rsidRPr="00E9727C">
        <w:rPr>
          <w:sz w:val="16"/>
        </w:rPr>
        <w:t xml:space="preserve"> Jinping </w:t>
      </w:r>
      <w:r w:rsidRPr="00E9727C">
        <w:rPr>
          <w:rStyle w:val="StyleUnderline"/>
        </w:rPr>
        <w:t>has become</w:t>
      </w:r>
      <w:r w:rsidRPr="00E9727C">
        <w:rPr>
          <w:sz w:val="16"/>
        </w:rPr>
        <w:t xml:space="preserve"> so </w:t>
      </w:r>
      <w:r w:rsidRPr="00E9727C">
        <w:rPr>
          <w:rStyle w:val="StyleUnderline"/>
        </w:rPr>
        <w:t>popular</w:t>
      </w:r>
      <w:r w:rsidRPr="00E9727C">
        <w:rPr>
          <w:sz w:val="16"/>
        </w:rPr>
        <w:t xml:space="preserve"> among the Chinese masses </w:t>
      </w:r>
      <w:r w:rsidRPr="00E9727C">
        <w:rPr>
          <w:rStyle w:val="Emphasis"/>
        </w:rPr>
        <w:t>because of his bold reform measures</w:t>
      </w:r>
      <w:r w:rsidRPr="00E9727C">
        <w:rPr>
          <w:sz w:val="16"/>
        </w:rPr>
        <w:t xml:space="preserve">, which range from soccer-reform to overhauling state-owned enterprises. Even in the area of political reform, Xi is proceeding steadily as consultative democratic mechanisms will soon be implemented at various governmental levels. Thus, it is no exaggeration to say that </w:t>
      </w:r>
      <w:r w:rsidRPr="00E9727C">
        <w:rPr>
          <w:rStyle w:val="StyleUnderline"/>
        </w:rPr>
        <w:t>Xi has been the most creative leader in the last three decades.</w:t>
      </w:r>
      <w:r w:rsidRPr="00E9727C">
        <w:rPr>
          <w:sz w:val="16"/>
        </w:rPr>
        <w:t xml:space="preserve"> If anything, </w:t>
      </w:r>
      <w:r w:rsidRPr="00E9727C">
        <w:rPr>
          <w:rStyle w:val="Emphasis"/>
        </w:rPr>
        <w:t>the level of support for the CCP is higher now than it was in the last decade.</w:t>
      </w:r>
      <w:r w:rsidRPr="00E9727C">
        <w:rPr>
          <w:sz w:val="16"/>
        </w:rPr>
        <w:t xml:space="preserve"> Ignoring this reality seriously misreads Chinese politics today.</w:t>
      </w:r>
    </w:p>
    <w:p w14:paraId="17D79F58" w14:textId="77777777" w:rsidR="005216AF" w:rsidRDefault="005216AF" w:rsidP="005216AF"/>
    <w:p w14:paraId="33ECD68A" w14:textId="77777777" w:rsidR="005216AF" w:rsidRDefault="005216AF" w:rsidP="005216AF">
      <w:pPr>
        <w:pStyle w:val="Heading4"/>
      </w:pPr>
      <w:r>
        <w:t>No CCP collapse</w:t>
      </w:r>
    </w:p>
    <w:p w14:paraId="1FEF2E99" w14:textId="77777777" w:rsidR="005216AF" w:rsidRPr="004A632C" w:rsidRDefault="005216AF" w:rsidP="005216AF">
      <w:r w:rsidRPr="005216AF">
        <w:rPr>
          <w:rStyle w:val="Style13ptBold"/>
        </w:rPr>
        <w:t>Heath, 15</w:t>
      </w:r>
      <w:r w:rsidRPr="004A632C">
        <w:t xml:space="preserve"> (Timothy Heath, Senior Defense and International Analyst at RAND, “No, China’s Not About to Collapse” on March 13, 2015 from </w:t>
      </w:r>
      <w:hyperlink r:id="rId42" w:history="1">
        <w:r w:rsidRPr="004A632C">
          <w:t>http://thediplomat.com/2015/03/no-chinas-not-about-to-collapse/</w:t>
        </w:r>
      </w:hyperlink>
      <w:r w:rsidRPr="004A632C">
        <w:t>)</w:t>
      </w:r>
    </w:p>
    <w:p w14:paraId="315FE692" w14:textId="7F146BEA" w:rsidR="005216AF" w:rsidRPr="005216AF" w:rsidRDefault="005216AF" w:rsidP="005216AF">
      <w:pPr>
        <w:rPr>
          <w:sz w:val="16"/>
        </w:rPr>
      </w:pPr>
      <w:r w:rsidRPr="00E9727C">
        <w:rPr>
          <w:sz w:val="16"/>
        </w:rPr>
        <w:t xml:space="preserve">The party’s advantages are less often discussed, but these bear reviewing if one is to evaluate the viability of CCP rule. </w:t>
      </w:r>
      <w:r w:rsidRPr="00E9727C">
        <w:rPr>
          <w:u w:val="single"/>
        </w:rPr>
        <w:t>One of the most overlooked</w:t>
      </w:r>
      <w:r w:rsidRPr="00E9727C">
        <w:rPr>
          <w:sz w:val="16"/>
        </w:rPr>
        <w:t xml:space="preserve">, but important, </w:t>
      </w:r>
      <w:r w:rsidRPr="00E9727C">
        <w:rPr>
          <w:u w:val="single"/>
        </w:rPr>
        <w:t xml:space="preserve">assets is a </w:t>
      </w:r>
      <w:r w:rsidRPr="00E9727C">
        <w:rPr>
          <w:b/>
          <w:u w:val="single"/>
        </w:rPr>
        <w:t>lack of any credible alternative</w:t>
      </w:r>
      <w:r w:rsidRPr="00E9727C">
        <w:rPr>
          <w:sz w:val="16"/>
        </w:rPr>
        <w:t xml:space="preserve">. </w:t>
      </w:r>
      <w:r w:rsidRPr="00E9727C">
        <w:rPr>
          <w:u w:val="single"/>
        </w:rPr>
        <w:t>The party’s</w:t>
      </w:r>
      <w:r w:rsidRPr="00E9727C">
        <w:rPr>
          <w:sz w:val="16"/>
        </w:rPr>
        <w:t xml:space="preserve"> repressive </w:t>
      </w:r>
      <w:r w:rsidRPr="00E9727C">
        <w:rPr>
          <w:u w:val="single"/>
        </w:rPr>
        <w:t>politics prevent</w:t>
      </w:r>
      <w:r w:rsidRPr="00E9727C">
        <w:rPr>
          <w:sz w:val="16"/>
        </w:rPr>
        <w:t xml:space="preserve"> the </w:t>
      </w:r>
      <w:r w:rsidRPr="00E9727C">
        <w:rPr>
          <w:u w:val="single"/>
        </w:rPr>
        <w:t>formation of potential candidates</w:t>
      </w:r>
      <w:r w:rsidRPr="00E9727C">
        <w:rPr>
          <w:sz w:val="16"/>
        </w:rPr>
        <w:t xml:space="preserve">, so </w:t>
      </w:r>
      <w:r w:rsidRPr="00E9727C">
        <w:rPr>
          <w:u w:val="single"/>
        </w:rPr>
        <w:t>the alternative</w:t>
      </w:r>
      <w:r w:rsidRPr="00E9727C">
        <w:rPr>
          <w:sz w:val="16"/>
        </w:rPr>
        <w:t xml:space="preserve"> to CCP rule for now </w:t>
      </w:r>
      <w:r w:rsidRPr="00E9727C">
        <w:rPr>
          <w:u w:val="single"/>
        </w:rPr>
        <w:t>is anarchy</w:t>
      </w:r>
      <w:r w:rsidRPr="00E9727C">
        <w:rPr>
          <w:sz w:val="16"/>
        </w:rPr>
        <w:t xml:space="preserve">. </w:t>
      </w:r>
      <w:r w:rsidRPr="00E9727C">
        <w:rPr>
          <w:u w:val="single"/>
        </w:rPr>
        <w:t>For a country</w:t>
      </w:r>
      <w:r w:rsidRPr="00E9727C">
        <w:rPr>
          <w:sz w:val="16"/>
        </w:rPr>
        <w:t xml:space="preserve"> still </w:t>
      </w:r>
      <w:r w:rsidRPr="00E9727C">
        <w:rPr>
          <w:u w:val="single"/>
        </w:rPr>
        <w:t xml:space="preserve">traumatized by its historic experience with national breakdown, this grants the party </w:t>
      </w:r>
      <w:r w:rsidRPr="00E9727C">
        <w:rPr>
          <w:b/>
          <w:u w:val="single"/>
        </w:rPr>
        <w:t>no small advantage</w:t>
      </w:r>
      <w:r w:rsidRPr="00E9727C">
        <w:rPr>
          <w:sz w:val="16"/>
        </w:rPr>
        <w:t xml:space="preserve">. </w:t>
      </w:r>
      <w:r w:rsidRPr="00E9727C">
        <w:rPr>
          <w:u w:val="single"/>
        </w:rPr>
        <w:t>To truly imperil its authority, the CCP would need to behave in</w:t>
      </w:r>
      <w:r w:rsidRPr="00E9727C">
        <w:rPr>
          <w:sz w:val="16"/>
        </w:rPr>
        <w:t xml:space="preserve"> so damaging </w:t>
      </w:r>
      <w:r w:rsidRPr="00E9727C">
        <w:rPr>
          <w:u w:val="single"/>
        </w:rPr>
        <w:t xml:space="preserve">a manner as to make the </w:t>
      </w:r>
      <w:r w:rsidRPr="00E9727C">
        <w:rPr>
          <w:b/>
          <w:u w:val="single"/>
        </w:rPr>
        <w:t>certainty</w:t>
      </w:r>
      <w:r w:rsidRPr="00E9727C">
        <w:rPr>
          <w:u w:val="single"/>
        </w:rPr>
        <w:t xml:space="preserve"> of political chaos and economic collapse </w:t>
      </w:r>
      <w:r w:rsidRPr="00E9727C">
        <w:rPr>
          <w:b/>
          <w:u w:val="single"/>
        </w:rPr>
        <w:t>preferable</w:t>
      </w:r>
      <w:r w:rsidRPr="00E9727C">
        <w:rPr>
          <w:sz w:val="16"/>
        </w:rPr>
        <w:t xml:space="preserve"> to the continuation of CCP rule. A party that attempted to return to extreme Mao-era policies such as the catastrophic Great Leap Forward could perhaps meet that threshold. But </w:t>
      </w:r>
      <w:r w:rsidRPr="00E9727C">
        <w:rPr>
          <w:u w:val="single"/>
        </w:rPr>
        <w:t>despite the</w:t>
      </w:r>
      <w:r w:rsidRPr="00E9727C">
        <w:rPr>
          <w:sz w:val="16"/>
        </w:rPr>
        <w:t xml:space="preserve"> numerous superficial comparisons in Western </w:t>
      </w:r>
      <w:r w:rsidRPr="00E9727C">
        <w:rPr>
          <w:u w:val="single"/>
        </w:rPr>
        <w:t xml:space="preserve">media, </w:t>
      </w:r>
      <w:r w:rsidRPr="00E9727C">
        <w:rPr>
          <w:b/>
          <w:u w:val="single"/>
        </w:rPr>
        <w:t>little</w:t>
      </w:r>
      <w:r w:rsidRPr="00E9727C">
        <w:rPr>
          <w:u w:val="single"/>
        </w:rPr>
        <w:t xml:space="preserve"> about the current administration</w:t>
      </w:r>
      <w:r w:rsidRPr="00E9727C">
        <w:rPr>
          <w:sz w:val="16"/>
        </w:rPr>
        <w:t xml:space="preserve"> policy agenda </w:t>
      </w:r>
      <w:r w:rsidRPr="00E9727C">
        <w:rPr>
          <w:u w:val="single"/>
        </w:rPr>
        <w:t>resembles</w:t>
      </w:r>
      <w:r w:rsidRPr="00E9727C">
        <w:rPr>
          <w:sz w:val="16"/>
        </w:rPr>
        <w:t xml:space="preserve"> classic </w:t>
      </w:r>
      <w:r w:rsidRPr="00E9727C">
        <w:rPr>
          <w:u w:val="single"/>
        </w:rPr>
        <w:t>Maoism</w:t>
      </w:r>
      <w:r w:rsidRPr="00E9727C">
        <w:rPr>
          <w:sz w:val="16"/>
        </w:rPr>
        <w:t xml:space="preserve">. </w:t>
      </w:r>
      <w:r w:rsidRPr="00E9727C">
        <w:rPr>
          <w:u w:val="single"/>
        </w:rPr>
        <w:t>The second</w:t>
      </w:r>
      <w:r w:rsidRPr="00E9727C">
        <w:rPr>
          <w:sz w:val="16"/>
        </w:rPr>
        <w:t xml:space="preserve"> major political </w:t>
      </w:r>
      <w:r w:rsidRPr="00E9727C">
        <w:rPr>
          <w:u w:val="single"/>
        </w:rPr>
        <w:t>advantage lies in improvements to the party’s effectiveness</w:t>
      </w:r>
      <w:r w:rsidRPr="00E9727C">
        <w:rPr>
          <w:sz w:val="16"/>
        </w:rPr>
        <w:t xml:space="preserve"> in recent years. In a major paradigm shift, the CCP redefined itself as a “governing party” whose primary responsibility rests in addressing the myriad economic, political, cultural, ecological, and social welfare demands of the people. </w:t>
      </w:r>
      <w:r w:rsidRPr="00E9727C">
        <w:rPr>
          <w:u w:val="single"/>
        </w:rPr>
        <w:t>It has carried out</w:t>
      </w:r>
      <w:r w:rsidRPr="00E9727C">
        <w:rPr>
          <w:sz w:val="16"/>
        </w:rPr>
        <w:t xml:space="preserve"> ideological and political </w:t>
      </w:r>
      <w:r w:rsidRPr="00E9727C">
        <w:rPr>
          <w:u w:val="single"/>
        </w:rPr>
        <w:t>reforms to improve its competence and effectiveness</w:t>
      </w:r>
      <w:r w:rsidRPr="00E9727C">
        <w:rPr>
          <w:sz w:val="16"/>
        </w:rPr>
        <w:t xml:space="preserve"> accordingly. The </w:t>
      </w:r>
      <w:r w:rsidRPr="00E9727C">
        <w:rPr>
          <w:u w:val="single"/>
        </w:rPr>
        <w:t>Xi</w:t>
      </w:r>
      <w:r w:rsidRPr="00E9727C">
        <w:rPr>
          <w:sz w:val="16"/>
        </w:rPr>
        <w:t xml:space="preserve"> administration </w:t>
      </w:r>
      <w:r w:rsidRPr="00E9727C">
        <w:rPr>
          <w:u w:val="single"/>
        </w:rPr>
        <w:t>has refined</w:t>
      </w:r>
      <w:r w:rsidRPr="00E9727C">
        <w:rPr>
          <w:sz w:val="16"/>
        </w:rPr>
        <w:t xml:space="preserve">, but upheld, </w:t>
      </w:r>
      <w:r w:rsidRPr="00E9727C">
        <w:rPr>
          <w:u w:val="single"/>
        </w:rPr>
        <w:t>the focus on increasing</w:t>
      </w:r>
      <w:r w:rsidRPr="00E9727C">
        <w:rPr>
          <w:sz w:val="16"/>
        </w:rPr>
        <w:t xml:space="preserve"> the nation’s </w:t>
      </w:r>
      <w:r w:rsidRPr="00E9727C">
        <w:rPr>
          <w:u w:val="single"/>
        </w:rPr>
        <w:t>standard of living</w:t>
      </w:r>
      <w:r w:rsidRPr="00E9727C">
        <w:rPr>
          <w:sz w:val="16"/>
        </w:rPr>
        <w:t xml:space="preserve"> and realizing national revitalization, objectives embodied in the vision of the “Chinese dream.” Although the party has rightly come in for criticism for moving slowly and inadequately on these issues, </w:t>
      </w:r>
      <w:r w:rsidRPr="00E9727C">
        <w:rPr>
          <w:u w:val="single"/>
        </w:rPr>
        <w:t>the</w:t>
      </w:r>
      <w:r w:rsidRPr="00E9727C">
        <w:rPr>
          <w:sz w:val="16"/>
        </w:rPr>
        <w:t xml:space="preserve"> policy </w:t>
      </w:r>
      <w:r w:rsidRPr="00E9727C">
        <w:rPr>
          <w:u w:val="single"/>
        </w:rPr>
        <w:t>agenda</w:t>
      </w:r>
      <w:r w:rsidRPr="00E9727C">
        <w:rPr>
          <w:sz w:val="16"/>
        </w:rPr>
        <w:t xml:space="preserve"> nevertheless </w:t>
      </w:r>
      <w:r w:rsidRPr="00E9727C">
        <w:rPr>
          <w:u w:val="single"/>
        </w:rPr>
        <w:t xml:space="preserve">appears to </w:t>
      </w:r>
      <w:r w:rsidRPr="00E9727C">
        <w:rPr>
          <w:b/>
          <w:u w:val="single"/>
        </w:rPr>
        <w:t>resonate</w:t>
      </w:r>
      <w:r w:rsidRPr="00E9727C">
        <w:rPr>
          <w:u w:val="single"/>
        </w:rPr>
        <w:t xml:space="preserve"> with the majority of</w:t>
      </w:r>
      <w:r w:rsidRPr="00E9727C">
        <w:rPr>
          <w:sz w:val="16"/>
        </w:rPr>
        <w:t xml:space="preserve"> Chinese </w:t>
      </w:r>
      <w:r w:rsidRPr="00E9727C">
        <w:rPr>
          <w:u w:val="single"/>
        </w:rPr>
        <w:t>citizens</w:t>
      </w:r>
      <w:r w:rsidRPr="00E9727C">
        <w:rPr>
          <w:sz w:val="16"/>
        </w:rPr>
        <w:t xml:space="preserve">. </w:t>
      </w:r>
      <w:r w:rsidRPr="00E9727C">
        <w:rPr>
          <w:u w:val="single"/>
        </w:rPr>
        <w:t xml:space="preserve">Independent polls </w:t>
      </w:r>
      <w:r w:rsidRPr="00E9727C">
        <w:rPr>
          <w:rStyle w:val="Emphasis"/>
        </w:rPr>
        <w:t>consistently show</w:t>
      </w:r>
      <w:r w:rsidRPr="00E9727C">
        <w:rPr>
          <w:sz w:val="16"/>
        </w:rPr>
        <w:t xml:space="preserve"> that </w:t>
      </w:r>
      <w:r w:rsidRPr="00E9727C">
        <w:rPr>
          <w:u w:val="single"/>
        </w:rPr>
        <w:t>the party has</w:t>
      </w:r>
      <w:r w:rsidRPr="00E9727C">
        <w:rPr>
          <w:sz w:val="16"/>
        </w:rPr>
        <w:t xml:space="preserve"> in recent years </w:t>
      </w:r>
      <w:r w:rsidRPr="00E9727C">
        <w:rPr>
          <w:u w:val="single"/>
        </w:rPr>
        <w:t>enjoyed</w:t>
      </w:r>
      <w:r w:rsidRPr="00E9727C">
        <w:rPr>
          <w:sz w:val="16"/>
        </w:rPr>
        <w:t xml:space="preserve"> surprisingly </w:t>
      </w:r>
      <w:r w:rsidRPr="00E9727C">
        <w:rPr>
          <w:rStyle w:val="Emphasis"/>
        </w:rPr>
        <w:t>strong</w:t>
      </w:r>
      <w:r w:rsidRPr="00E9727C">
        <w:rPr>
          <w:b/>
          <w:u w:val="single"/>
        </w:rPr>
        <w:t xml:space="preserve"> public support</w:t>
      </w:r>
      <w:r w:rsidRPr="00E9727C">
        <w:rPr>
          <w:sz w:val="16"/>
        </w:rPr>
        <w:t xml:space="preserve">. When weighing the party’s political liabilities against its assets, therefore, </w:t>
      </w:r>
      <w:r w:rsidRPr="00E9727C">
        <w:rPr>
          <w:u w:val="single"/>
        </w:rPr>
        <w:t xml:space="preserve">the </w:t>
      </w:r>
      <w:r w:rsidRPr="00E9727C">
        <w:rPr>
          <w:b/>
          <w:u w:val="single"/>
        </w:rPr>
        <w:t>evidence</w:t>
      </w:r>
      <w:r w:rsidRPr="00E9727C">
        <w:rPr>
          <w:u w:val="single"/>
        </w:rPr>
        <w:t xml:space="preserve"> suggests</w:t>
      </w:r>
      <w:r w:rsidRPr="00E9727C">
        <w:rPr>
          <w:sz w:val="16"/>
        </w:rPr>
        <w:t xml:space="preserve"> that </w:t>
      </w:r>
      <w:r w:rsidRPr="00E9727C">
        <w:rPr>
          <w:u w:val="single"/>
        </w:rPr>
        <w:t xml:space="preserve">the CCP faces </w:t>
      </w:r>
      <w:r w:rsidRPr="00E9727C">
        <w:rPr>
          <w:rStyle w:val="Emphasis"/>
        </w:rPr>
        <w:t>little danger of imminent collapse</w:t>
      </w:r>
      <w:r w:rsidRPr="00E9727C">
        <w:rPr>
          <w:sz w:val="16"/>
        </w:rPr>
        <w:t xml:space="preserve">. Improvements to its cohesion, competence, and responsiveness, combined with a policy agenda that resonates with most Chinese and the lack of a compelling alternative outweigh the persistent political liabilities. </w:t>
      </w:r>
      <w:r w:rsidRPr="00E9727C">
        <w:rPr>
          <w:u w:val="single"/>
        </w:rPr>
        <w:t xml:space="preserve">The party’s </w:t>
      </w:r>
      <w:r w:rsidRPr="00E9727C">
        <w:rPr>
          <w:rStyle w:val="Emphasis"/>
        </w:rPr>
        <w:t>overall political stability</w:t>
      </w:r>
      <w:r w:rsidRPr="00E9727C">
        <w:rPr>
          <w:b/>
          <w:u w:val="single"/>
        </w:rPr>
        <w:t xml:space="preserve"> throughout the 2000s</w:t>
      </w:r>
      <w:r w:rsidRPr="00E9727C">
        <w:rPr>
          <w:u w:val="single"/>
        </w:rPr>
        <w:t xml:space="preserve">, despite </w:t>
      </w:r>
      <w:r w:rsidRPr="00E9727C">
        <w:rPr>
          <w:b/>
          <w:u w:val="single"/>
        </w:rPr>
        <w:t>massive political unrest</w:t>
      </w:r>
      <w:r w:rsidRPr="00E9727C">
        <w:rPr>
          <w:u w:val="single"/>
        </w:rPr>
        <w:t xml:space="preserve"> generated by breakneck</w:t>
      </w:r>
      <w:r w:rsidRPr="00E9727C">
        <w:rPr>
          <w:sz w:val="16"/>
        </w:rPr>
        <w:t xml:space="preserve"> economic </w:t>
      </w:r>
      <w:r w:rsidRPr="00E9727C">
        <w:rPr>
          <w:u w:val="single"/>
        </w:rPr>
        <w:t>growth, underscores this point</w:t>
      </w:r>
      <w:r w:rsidRPr="00E9727C">
        <w:rPr>
          <w:sz w:val="16"/>
        </w:rPr>
        <w:t xml:space="preserve">. The Insecure CCP If the party does indeed a measure of political support and security, why does it behave in so insecure a manner? This is perhaps the most puzzling aspect of CCP behavior today and a major driver of speculation about the possibilities of political exhaustion and collapse. </w:t>
      </w:r>
      <w:r w:rsidRPr="00E9727C">
        <w:rPr>
          <w:u w:val="single"/>
        </w:rPr>
        <w:t>There is no question that China is experiencing tumult</w:t>
      </w:r>
      <w:r w:rsidRPr="00E9727C">
        <w:rPr>
          <w:sz w:val="16"/>
        </w:rPr>
        <w:t xml:space="preserve">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While </w:t>
      </w:r>
      <w:r w:rsidRPr="00E9727C">
        <w:rPr>
          <w:u w:val="single"/>
        </w:rPr>
        <w:t>it is tempting to read such behavior as</w:t>
      </w:r>
      <w:r w:rsidRPr="00E9727C">
        <w:rPr>
          <w:sz w:val="16"/>
        </w:rPr>
        <w:t xml:space="preserve"> symptomatic of </w:t>
      </w:r>
      <w:r w:rsidRPr="00E9727C">
        <w:rPr>
          <w:u w:val="single"/>
        </w:rPr>
        <w:t>a desperate regime fending off the inevitable, there are reasons to doubt such an interpretation</w:t>
      </w:r>
      <w:r w:rsidRPr="00E9727C">
        <w:rPr>
          <w:sz w:val="16"/>
        </w:rPr>
        <w:t xml:space="preserve">. For one, </w:t>
      </w:r>
      <w:r w:rsidRPr="00E9727C">
        <w:rPr>
          <w:b/>
          <w:u w:val="single"/>
        </w:rPr>
        <w:t xml:space="preserve">signs of systemic breakdown are </w:t>
      </w:r>
      <w:r w:rsidRPr="00E9727C">
        <w:rPr>
          <w:rStyle w:val="Emphasis"/>
        </w:rPr>
        <w:t>hard to find</w:t>
      </w:r>
      <w:r w:rsidRPr="00E9727C">
        <w:rPr>
          <w:sz w:val="16"/>
        </w:rPr>
        <w:t xml:space="preserve">. </w:t>
      </w:r>
      <w:r w:rsidRPr="00E9727C">
        <w:rPr>
          <w:u w:val="single"/>
        </w:rPr>
        <w:t>There is little evidence of</w:t>
      </w:r>
      <w:r w:rsidRPr="00E9727C">
        <w:rPr>
          <w:sz w:val="16"/>
        </w:rPr>
        <w:t xml:space="preserve"> the </w:t>
      </w:r>
      <w:r w:rsidRPr="00E9727C">
        <w:rPr>
          <w:u w:val="single"/>
        </w:rPr>
        <w:t>open political warfare</w:t>
      </w:r>
      <w:r w:rsidRPr="00E9727C">
        <w:rPr>
          <w:sz w:val="16"/>
        </w:rPr>
        <w:t xml:space="preserve"> that has typified previous periods of political weakness and disarray. For now, at least, </w:t>
      </w:r>
      <w:r w:rsidRPr="00E9727C">
        <w:rPr>
          <w:u w:val="single"/>
        </w:rPr>
        <w:t>the central leadership appears united</w:t>
      </w:r>
      <w:r w:rsidRPr="00E9727C">
        <w:rPr>
          <w:sz w:val="16"/>
        </w:rPr>
        <w:t xml:space="preserve"> behind Xi’s policy agenda. </w:t>
      </w:r>
      <w:r w:rsidRPr="00E9727C">
        <w:rPr>
          <w:u w:val="single"/>
        </w:rPr>
        <w:t>The economy continues to grow</w:t>
      </w:r>
      <w:r w:rsidRPr="00E9727C">
        <w:rPr>
          <w:sz w:val="16"/>
        </w:rPr>
        <w:t xml:space="preserve">, with PRC officials anticipating an annual rate at a slowing, but still healthy, 7 percent. Government </w:t>
      </w:r>
      <w:r w:rsidRPr="00E9727C">
        <w:rPr>
          <w:u w:val="single"/>
        </w:rPr>
        <w:t>policy and operations continue without</w:t>
      </w:r>
      <w:r w:rsidRPr="00E9727C">
        <w:rPr>
          <w:sz w:val="16"/>
        </w:rPr>
        <w:t xml:space="preserve"> the kinds of </w:t>
      </w:r>
      <w:r w:rsidRPr="00E9727C">
        <w:rPr>
          <w:u w:val="single"/>
        </w:rPr>
        <w:t>abnormal interruptions</w:t>
      </w:r>
      <w:r w:rsidRPr="00E9727C">
        <w:rPr>
          <w:sz w:val="16"/>
        </w:rPr>
        <w:t xml:space="preserve"> or breakdowns that one would expect of a nation in serious crisis. A more plausible reading is that </w:t>
      </w:r>
      <w:r w:rsidRPr="00E9727C">
        <w:rPr>
          <w:u w:val="single"/>
        </w:rPr>
        <w:t>China’s leadership is determined to do whatever it takes t</w:t>
      </w:r>
      <w:r w:rsidRPr="00E9727C">
        <w:rPr>
          <w:sz w:val="16"/>
        </w:rPr>
        <w:t xml:space="preserve">o achieve national development and </w:t>
      </w:r>
      <w:r w:rsidRPr="00E9727C">
        <w:rPr>
          <w:u w:val="single"/>
        </w:rPr>
        <w:t>establish</w:t>
      </w:r>
      <w:r w:rsidRPr="00E9727C">
        <w:rPr>
          <w:sz w:val="16"/>
        </w:rPr>
        <w:t xml:space="preserve"> the conditions for </w:t>
      </w:r>
      <w:r w:rsidRPr="00E9727C">
        <w:rPr>
          <w:u w:val="single"/>
        </w:rPr>
        <w:t>long-term rule</w:t>
      </w:r>
      <w:r w:rsidRPr="00E9727C">
        <w:rPr>
          <w:sz w:val="16"/>
        </w:rPr>
        <w:t xml:space="preserve">. </w:t>
      </w:r>
      <w:r w:rsidRPr="00E9727C">
        <w:rPr>
          <w:u w:val="single"/>
        </w:rPr>
        <w:t>The CCP aims to do this primarily by undertaking political reforms</w:t>
      </w:r>
      <w:r w:rsidRPr="00E9727C">
        <w:rPr>
          <w:sz w:val="16"/>
        </w:rPr>
        <w:t xml:space="preserve"> to improve the effectiveness and competence of government administration </w:t>
      </w:r>
      <w:r w:rsidRPr="00E9727C">
        <w:rPr>
          <w:u w:val="single"/>
        </w:rPr>
        <w:t>and</w:t>
      </w:r>
      <w:r w:rsidRPr="00E9727C">
        <w:rPr>
          <w:sz w:val="16"/>
        </w:rPr>
        <w:t xml:space="preserve"> by </w:t>
      </w:r>
      <w:r w:rsidRPr="00E9727C">
        <w:rPr>
          <w:u w:val="single"/>
        </w:rPr>
        <w:t>overseeing</w:t>
      </w:r>
      <w:r w:rsidRPr="00E9727C">
        <w:rPr>
          <w:sz w:val="16"/>
        </w:rPr>
        <w:t xml:space="preserve"> the </w:t>
      </w:r>
      <w:r w:rsidRPr="00E9727C">
        <w:rPr>
          <w:u w:val="single"/>
        </w:rPr>
        <w:t>sustained growth</w:t>
      </w:r>
      <w:r w:rsidRPr="00E9727C">
        <w:rPr>
          <w:sz w:val="16"/>
        </w:rPr>
        <w:t xml:space="preserve"> that can enable a steady increase in the standard of living. These objectives are so important to the party’s long-term survival that the Xi administration has shown a willingness to crush whomever gets in the way, regardless of political party affiliation. 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Party leaders increasingly recognize that progress on any single issue depends on progress on all issues.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 The </w:t>
      </w:r>
      <w:r w:rsidRPr="00E9727C">
        <w:rPr>
          <w:b/>
          <w:u w:val="single"/>
        </w:rPr>
        <w:t>centralization of power</w:t>
      </w:r>
      <w:r w:rsidRPr="00E9727C">
        <w:rPr>
          <w:u w:val="single"/>
        </w:rPr>
        <w:t xml:space="preserve"> and focus on </w:t>
      </w:r>
      <w:r w:rsidRPr="00E9727C">
        <w:rPr>
          <w:b/>
          <w:u w:val="single"/>
        </w:rPr>
        <w:t>structural, top-down reforms</w:t>
      </w:r>
      <w:r w:rsidRPr="00E9727C">
        <w:rPr>
          <w:u w:val="single"/>
        </w:rPr>
        <w:t xml:space="preserve"> that have defined the</w:t>
      </w:r>
      <w:r w:rsidRPr="00E9727C">
        <w:rPr>
          <w:sz w:val="16"/>
        </w:rPr>
        <w:t xml:space="preserve"> policy </w:t>
      </w:r>
      <w:r w:rsidRPr="00E9727C">
        <w:rPr>
          <w:u w:val="single"/>
        </w:rPr>
        <w:t>agenda</w:t>
      </w:r>
      <w:r w:rsidRPr="00E9727C">
        <w:rPr>
          <w:sz w:val="16"/>
        </w:rPr>
        <w:t xml:space="preserve"> of the Xi administration </w:t>
      </w:r>
      <w:r w:rsidRPr="00E9727C">
        <w:rPr>
          <w:u w:val="single"/>
        </w:rPr>
        <w:t>reflect a realistic recognition of</w:t>
      </w:r>
      <w:r w:rsidRPr="00E9727C">
        <w:rPr>
          <w:sz w:val="16"/>
        </w:rPr>
        <w:t xml:space="preserve"> the complexity and magnitude of the </w:t>
      </w:r>
      <w:r w:rsidRPr="00E9727C">
        <w:rPr>
          <w:u w:val="single"/>
        </w:rPr>
        <w:t>problems confronting the nation</w:t>
      </w:r>
      <w:r w:rsidRPr="00E9727C">
        <w:rPr>
          <w:sz w:val="16"/>
        </w:rPr>
        <w:t xml:space="preserve">. The Central Leading Group for the Deepening of Comprehensive Reform, National Security Commission, and similar </w:t>
      </w:r>
      <w:r w:rsidRPr="00E9727C">
        <w:rPr>
          <w:u w:val="single"/>
        </w:rPr>
        <w:t>central leading groups design and oversee</w:t>
      </w:r>
      <w:r w:rsidRPr="00E9727C">
        <w:rPr>
          <w:sz w:val="16"/>
        </w:rPr>
        <w:t xml:space="preserve"> the </w:t>
      </w:r>
      <w:r w:rsidRPr="00E9727C">
        <w:rPr>
          <w:u w:val="single"/>
        </w:rPr>
        <w:t>systemic policies needed to maintain</w:t>
      </w:r>
      <w:r w:rsidRPr="00E9727C">
        <w:rPr>
          <w:sz w:val="16"/>
        </w:rPr>
        <w:t xml:space="preserve"> long-term </w:t>
      </w:r>
      <w:r w:rsidRPr="00E9727C">
        <w:rPr>
          <w:u w:val="single"/>
        </w:rPr>
        <w:t>growth and</w:t>
      </w:r>
      <w:r w:rsidRPr="00E9727C">
        <w:rPr>
          <w:sz w:val="16"/>
        </w:rPr>
        <w:t xml:space="preserve"> improve the government’s </w:t>
      </w:r>
      <w:r w:rsidRPr="00E9727C">
        <w:rPr>
          <w:u w:val="single"/>
        </w:rPr>
        <w:t>operations</w:t>
      </w:r>
      <w:r w:rsidRPr="00E9727C">
        <w:rPr>
          <w:sz w:val="16"/>
        </w:rPr>
        <w:t xml:space="preserve">. Many officials and powerful interests stand to lose from these reforms. The </w:t>
      </w:r>
      <w:r w:rsidRPr="00E9727C">
        <w:rPr>
          <w:u w:val="single"/>
        </w:rPr>
        <w:t>anti-corruption</w:t>
      </w:r>
      <w:r w:rsidRPr="00E9727C">
        <w:rPr>
          <w:sz w:val="16"/>
        </w:rPr>
        <w:t xml:space="preserve"> campaign, </w:t>
      </w:r>
      <w:r w:rsidRPr="00E9727C">
        <w:rPr>
          <w:u w:val="single"/>
        </w:rPr>
        <w:t>political crackdown</w:t>
      </w:r>
      <w:r w:rsidRPr="00E9727C">
        <w:rPr>
          <w:sz w:val="16"/>
        </w:rPr>
        <w:t xml:space="preserve"> on potential critics, </w:t>
      </w:r>
      <w:r w:rsidRPr="00E9727C">
        <w:rPr>
          <w:u w:val="single"/>
        </w:rPr>
        <w:t>and destruction of the careers of</w:t>
      </w:r>
      <w:r w:rsidRPr="00E9727C">
        <w:rPr>
          <w:sz w:val="16"/>
        </w:rPr>
        <w:t xml:space="preserve"> thousands of </w:t>
      </w:r>
      <w:r w:rsidRPr="00E9727C">
        <w:rPr>
          <w:u w:val="single"/>
        </w:rPr>
        <w:t>party officials reflects a ruthlessly pragmatic calculation that</w:t>
      </w:r>
      <w:r w:rsidRPr="00E9727C">
        <w:rPr>
          <w:sz w:val="16"/>
        </w:rPr>
        <w:t xml:space="preserve"> the </w:t>
      </w:r>
      <w:r w:rsidRPr="00E9727C">
        <w:rPr>
          <w:u w:val="single"/>
        </w:rPr>
        <w:t>sacrifice</w:t>
      </w:r>
      <w:r w:rsidRPr="00E9727C">
        <w:rPr>
          <w:sz w:val="16"/>
        </w:rPr>
        <w:t xml:space="preserve"> many party members </w:t>
      </w:r>
      <w:r w:rsidRPr="00E9727C">
        <w:rPr>
          <w:u w:val="single"/>
        </w:rPr>
        <w:t>is a worthwhile price to pay for</w:t>
      </w:r>
      <w:r w:rsidRPr="00E9727C">
        <w:rPr>
          <w:sz w:val="16"/>
        </w:rPr>
        <w:t xml:space="preserve"> the greater gains of </w:t>
      </w:r>
      <w:r w:rsidRPr="00E9727C">
        <w:rPr>
          <w:rStyle w:val="Emphasis"/>
        </w:rPr>
        <w:t>long term political stability</w:t>
      </w:r>
      <w:r w:rsidRPr="00E9727C">
        <w:rPr>
          <w:sz w:val="16"/>
        </w:rPr>
        <w:t xml:space="preserve"> that would come </w:t>
      </w:r>
      <w:r w:rsidRPr="00E9727C">
        <w:rPr>
          <w:u w:val="single"/>
        </w:rPr>
        <w:t>from</w:t>
      </w:r>
      <w:r w:rsidRPr="00E9727C">
        <w:rPr>
          <w:sz w:val="16"/>
        </w:rPr>
        <w:t xml:space="preserve"> successful </w:t>
      </w:r>
      <w:r w:rsidRPr="00E9727C">
        <w:rPr>
          <w:u w:val="single"/>
        </w:rPr>
        <w:t>reform</w:t>
      </w:r>
      <w:r w:rsidRPr="00E9727C">
        <w:rPr>
          <w:sz w:val="16"/>
        </w:rPr>
        <w:t xml:space="preserve">. Perhaps it is not coincidental that </w:t>
      </w:r>
      <w:r w:rsidRPr="00E9727C">
        <w:rPr>
          <w:u w:val="single"/>
        </w:rPr>
        <w:t>predictions of</w:t>
      </w:r>
      <w:r w:rsidRPr="00E9727C">
        <w:rPr>
          <w:sz w:val="16"/>
        </w:rPr>
        <w:t xml:space="preserve"> the party’s impending </w:t>
      </w:r>
      <w:r w:rsidRPr="00E9727C">
        <w:rPr>
          <w:u w:val="single"/>
        </w:rPr>
        <w:t>collapse have traditionally surged at major inflection points in</w:t>
      </w:r>
      <w:r w:rsidRPr="00E9727C">
        <w:rPr>
          <w:sz w:val="16"/>
        </w:rPr>
        <w:t xml:space="preserve"> the </w:t>
      </w:r>
      <w:r w:rsidRPr="00E9727C">
        <w:rPr>
          <w:u w:val="single"/>
        </w:rPr>
        <w:t>history</w:t>
      </w:r>
      <w:r w:rsidRPr="00E9727C">
        <w:rPr>
          <w:sz w:val="16"/>
        </w:rPr>
        <w:t xml:space="preserve"> of the PRC. </w:t>
      </w:r>
      <w:r w:rsidRPr="00E9727C">
        <w:rPr>
          <w:u w:val="single"/>
        </w:rPr>
        <w:t>The last major wave of pessimism occurred at the turn of the century</w:t>
      </w:r>
      <w:r w:rsidRPr="00E9727C">
        <w:rPr>
          <w:sz w:val="16"/>
        </w:rPr>
        <w:t xml:space="preserve">, when China also faced economic slowdown, political demoralization, widespread unrest, and bitter factional infighting. The </w:t>
      </w:r>
      <w:r w:rsidRPr="00E9727C">
        <w:rPr>
          <w:u w:val="single"/>
        </w:rPr>
        <w:t>symptoms may have been</w:t>
      </w:r>
      <w:r w:rsidRPr="00E9727C">
        <w:rPr>
          <w:sz w:val="16"/>
        </w:rPr>
        <w:t xml:space="preserve"> correctly </w:t>
      </w:r>
      <w:r w:rsidRPr="00E9727C">
        <w:rPr>
          <w:u w:val="single"/>
        </w:rPr>
        <w:t xml:space="preserve">perceived, but </w:t>
      </w:r>
      <w:r w:rsidRPr="00E9727C">
        <w:rPr>
          <w:b/>
          <w:u w:val="single"/>
        </w:rPr>
        <w:t xml:space="preserve">the prognosis proved </w:t>
      </w:r>
      <w:r w:rsidRPr="00E9727C">
        <w:rPr>
          <w:rStyle w:val="Emphasis"/>
        </w:rPr>
        <w:t>faulty</w:t>
      </w:r>
      <w:r w:rsidRPr="00E9727C">
        <w:rPr>
          <w:sz w:val="16"/>
        </w:rPr>
        <w:t xml:space="preserve">. </w:t>
      </w:r>
      <w:r w:rsidRPr="00E9727C">
        <w:rPr>
          <w:u w:val="single"/>
        </w:rPr>
        <w:t xml:space="preserve">The party’s </w:t>
      </w:r>
      <w:r w:rsidRPr="00E9727C">
        <w:rPr>
          <w:rStyle w:val="Emphasis"/>
        </w:rPr>
        <w:t>adaptation</w:t>
      </w:r>
      <w:r w:rsidRPr="00E9727C">
        <w:rPr>
          <w:u w:val="single"/>
        </w:rPr>
        <w:t xml:space="preserve"> and </w:t>
      </w:r>
      <w:r w:rsidRPr="00E9727C">
        <w:rPr>
          <w:rStyle w:val="Emphasis"/>
        </w:rPr>
        <w:t>resilience</w:t>
      </w:r>
      <w:r w:rsidRPr="00E9727C">
        <w:rPr>
          <w:u w:val="single"/>
        </w:rPr>
        <w:t xml:space="preserve"> surprised observers and disproved the gloomy predictions</w:t>
      </w:r>
      <w:r w:rsidRPr="00E9727C">
        <w:rPr>
          <w:sz w:val="16"/>
        </w:rPr>
        <w:t>. China has similarly reached a key inflection point, one in which the policy challenges possibly surpass those of the turn of the century.</w:t>
      </w:r>
    </w:p>
    <w:p w14:paraId="48E4D8C1" w14:textId="77777777" w:rsidR="005216AF" w:rsidRPr="005216AF" w:rsidRDefault="005216AF" w:rsidP="005216AF"/>
    <w:sectPr w:rsidR="005216AF" w:rsidRPr="005216A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Arial Hebrew">
    <w:charset w:val="B1"/>
    <w:family w:val="auto"/>
    <w:pitch w:val="variable"/>
    <w:sig w:usb0="80000843" w:usb1="40000002"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A953FF"/>
    <w:rsid w:val="000029E3"/>
    <w:rsid w:val="000029E8"/>
    <w:rsid w:val="00004225"/>
    <w:rsid w:val="000066CA"/>
    <w:rsid w:val="00007264"/>
    <w:rsid w:val="000076A9"/>
    <w:rsid w:val="00014FAD"/>
    <w:rsid w:val="00015D2A"/>
    <w:rsid w:val="0002490B"/>
    <w:rsid w:val="00026465"/>
    <w:rsid w:val="00027B3D"/>
    <w:rsid w:val="00030204"/>
    <w:rsid w:val="000312A0"/>
    <w:rsid w:val="0003396C"/>
    <w:rsid w:val="00035337"/>
    <w:rsid w:val="00042DC0"/>
    <w:rsid w:val="00052FB1"/>
    <w:rsid w:val="00054276"/>
    <w:rsid w:val="000547B1"/>
    <w:rsid w:val="0006091E"/>
    <w:rsid w:val="000638C1"/>
    <w:rsid w:val="00065FEE"/>
    <w:rsid w:val="00066E3C"/>
    <w:rsid w:val="000671EB"/>
    <w:rsid w:val="00072718"/>
    <w:rsid w:val="0007381E"/>
    <w:rsid w:val="00075DD8"/>
    <w:rsid w:val="00076094"/>
    <w:rsid w:val="0008785F"/>
    <w:rsid w:val="00090CBE"/>
    <w:rsid w:val="00094DEC"/>
    <w:rsid w:val="000A2D8A"/>
    <w:rsid w:val="000C1D5E"/>
    <w:rsid w:val="000C7F42"/>
    <w:rsid w:val="000D26A6"/>
    <w:rsid w:val="000D2B90"/>
    <w:rsid w:val="000D54D9"/>
    <w:rsid w:val="000D6ED8"/>
    <w:rsid w:val="000D717B"/>
    <w:rsid w:val="00100B28"/>
    <w:rsid w:val="00117316"/>
    <w:rsid w:val="001209B4"/>
    <w:rsid w:val="00136679"/>
    <w:rsid w:val="00160863"/>
    <w:rsid w:val="0017323E"/>
    <w:rsid w:val="001761FC"/>
    <w:rsid w:val="00182655"/>
    <w:rsid w:val="001840F2"/>
    <w:rsid w:val="00185134"/>
    <w:rsid w:val="001856C6"/>
    <w:rsid w:val="00191B5F"/>
    <w:rsid w:val="00192487"/>
    <w:rsid w:val="00193416"/>
    <w:rsid w:val="00195073"/>
    <w:rsid w:val="0019668D"/>
    <w:rsid w:val="001A25FD"/>
    <w:rsid w:val="001A42BF"/>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1CDA"/>
    <w:rsid w:val="0022589F"/>
    <w:rsid w:val="002343FE"/>
    <w:rsid w:val="00235F7B"/>
    <w:rsid w:val="002502CF"/>
    <w:rsid w:val="0025124A"/>
    <w:rsid w:val="00255225"/>
    <w:rsid w:val="00267EBB"/>
    <w:rsid w:val="0027023B"/>
    <w:rsid w:val="00272F3F"/>
    <w:rsid w:val="00274EDB"/>
    <w:rsid w:val="0027729E"/>
    <w:rsid w:val="002843B2"/>
    <w:rsid w:val="00284ED6"/>
    <w:rsid w:val="00290C5A"/>
    <w:rsid w:val="00290C92"/>
    <w:rsid w:val="0029647A"/>
    <w:rsid w:val="00296504"/>
    <w:rsid w:val="002B5511"/>
    <w:rsid w:val="002B7ACF"/>
    <w:rsid w:val="002C266F"/>
    <w:rsid w:val="002C64DD"/>
    <w:rsid w:val="002D7D56"/>
    <w:rsid w:val="002E0643"/>
    <w:rsid w:val="002E392E"/>
    <w:rsid w:val="002E6BBC"/>
    <w:rsid w:val="002F1BA9"/>
    <w:rsid w:val="002F6E74"/>
    <w:rsid w:val="003106B3"/>
    <w:rsid w:val="003132C0"/>
    <w:rsid w:val="0031385D"/>
    <w:rsid w:val="003171AB"/>
    <w:rsid w:val="003223B2"/>
    <w:rsid w:val="00322A67"/>
    <w:rsid w:val="00330E13"/>
    <w:rsid w:val="00332475"/>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3CCB"/>
    <w:rsid w:val="00383DAA"/>
    <w:rsid w:val="00384CBC"/>
    <w:rsid w:val="003933F9"/>
    <w:rsid w:val="00395864"/>
    <w:rsid w:val="00396557"/>
    <w:rsid w:val="00397316"/>
    <w:rsid w:val="003A17A5"/>
    <w:rsid w:val="003A248F"/>
    <w:rsid w:val="003A4D9C"/>
    <w:rsid w:val="003A7406"/>
    <w:rsid w:val="003B1668"/>
    <w:rsid w:val="003B17A4"/>
    <w:rsid w:val="003C5F4C"/>
    <w:rsid w:val="003D5EA8"/>
    <w:rsid w:val="003D6566"/>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41D2"/>
    <w:rsid w:val="00496BB2"/>
    <w:rsid w:val="004B37B4"/>
    <w:rsid w:val="004B57FE"/>
    <w:rsid w:val="004B72B4"/>
    <w:rsid w:val="004B7343"/>
    <w:rsid w:val="004C0314"/>
    <w:rsid w:val="004C0D3D"/>
    <w:rsid w:val="004C213E"/>
    <w:rsid w:val="004C376C"/>
    <w:rsid w:val="004C657F"/>
    <w:rsid w:val="004D16C3"/>
    <w:rsid w:val="004D17D8"/>
    <w:rsid w:val="004D52D8"/>
    <w:rsid w:val="004E355B"/>
    <w:rsid w:val="004E4B3B"/>
    <w:rsid w:val="004E742C"/>
    <w:rsid w:val="004F76BA"/>
    <w:rsid w:val="005028E5"/>
    <w:rsid w:val="00503735"/>
    <w:rsid w:val="005124C3"/>
    <w:rsid w:val="00516A88"/>
    <w:rsid w:val="005216AF"/>
    <w:rsid w:val="00522065"/>
    <w:rsid w:val="005224F2"/>
    <w:rsid w:val="00533F1C"/>
    <w:rsid w:val="00536D8B"/>
    <w:rsid w:val="005379C3"/>
    <w:rsid w:val="005446EA"/>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53E"/>
    <w:rsid w:val="005B7731"/>
    <w:rsid w:val="005B7AB7"/>
    <w:rsid w:val="005C4515"/>
    <w:rsid w:val="005C5602"/>
    <w:rsid w:val="005C74A6"/>
    <w:rsid w:val="005D3B4D"/>
    <w:rsid w:val="005D615C"/>
    <w:rsid w:val="005E1860"/>
    <w:rsid w:val="005F063B"/>
    <w:rsid w:val="005F192D"/>
    <w:rsid w:val="005F24C8"/>
    <w:rsid w:val="005F26AF"/>
    <w:rsid w:val="00602BB4"/>
    <w:rsid w:val="00607D6C"/>
    <w:rsid w:val="0061383D"/>
    <w:rsid w:val="00614D69"/>
    <w:rsid w:val="00615958"/>
    <w:rsid w:val="00617030"/>
    <w:rsid w:val="00621301"/>
    <w:rsid w:val="0062173F"/>
    <w:rsid w:val="00622658"/>
    <w:rsid w:val="006235FB"/>
    <w:rsid w:val="0062474D"/>
    <w:rsid w:val="00626A15"/>
    <w:rsid w:val="006379E9"/>
    <w:rsid w:val="006438CB"/>
    <w:rsid w:val="00645702"/>
    <w:rsid w:val="006529B9"/>
    <w:rsid w:val="00654695"/>
    <w:rsid w:val="0065500A"/>
    <w:rsid w:val="00655217"/>
    <w:rsid w:val="0065727C"/>
    <w:rsid w:val="00674A78"/>
    <w:rsid w:val="00684B9A"/>
    <w:rsid w:val="00686535"/>
    <w:rsid w:val="00696A16"/>
    <w:rsid w:val="006A1DE1"/>
    <w:rsid w:val="006A2DA3"/>
    <w:rsid w:val="006A4840"/>
    <w:rsid w:val="006A52A0"/>
    <w:rsid w:val="006A7E1D"/>
    <w:rsid w:val="006C3A56"/>
    <w:rsid w:val="006C5158"/>
    <w:rsid w:val="006D13F4"/>
    <w:rsid w:val="006D6AED"/>
    <w:rsid w:val="006E6D0B"/>
    <w:rsid w:val="006F126E"/>
    <w:rsid w:val="006F32C9"/>
    <w:rsid w:val="006F3834"/>
    <w:rsid w:val="006F5693"/>
    <w:rsid w:val="006F5D4C"/>
    <w:rsid w:val="00716899"/>
    <w:rsid w:val="00717B01"/>
    <w:rsid w:val="007212D6"/>
    <w:rsid w:val="007227D9"/>
    <w:rsid w:val="0072491F"/>
    <w:rsid w:val="00725598"/>
    <w:rsid w:val="007374A1"/>
    <w:rsid w:val="007374F7"/>
    <w:rsid w:val="00740CC3"/>
    <w:rsid w:val="00752712"/>
    <w:rsid w:val="00753A84"/>
    <w:rsid w:val="007611F5"/>
    <w:rsid w:val="007619E4"/>
    <w:rsid w:val="00761E75"/>
    <w:rsid w:val="0076495E"/>
    <w:rsid w:val="00765FC8"/>
    <w:rsid w:val="00775694"/>
    <w:rsid w:val="00793F46"/>
    <w:rsid w:val="007A1325"/>
    <w:rsid w:val="007A1A18"/>
    <w:rsid w:val="007A2038"/>
    <w:rsid w:val="007A3BAF"/>
    <w:rsid w:val="007A3FF2"/>
    <w:rsid w:val="007B53D8"/>
    <w:rsid w:val="007B6D9B"/>
    <w:rsid w:val="007C22C5"/>
    <w:rsid w:val="007C57E1"/>
    <w:rsid w:val="007C5811"/>
    <w:rsid w:val="007D2DF5"/>
    <w:rsid w:val="007D451A"/>
    <w:rsid w:val="007D5E3E"/>
    <w:rsid w:val="007D7596"/>
    <w:rsid w:val="007E242C"/>
    <w:rsid w:val="007E6631"/>
    <w:rsid w:val="00803A12"/>
    <w:rsid w:val="00805417"/>
    <w:rsid w:val="00805570"/>
    <w:rsid w:val="008266F9"/>
    <w:rsid w:val="008267E2"/>
    <w:rsid w:val="00826A9B"/>
    <w:rsid w:val="00834842"/>
    <w:rsid w:val="00840E7B"/>
    <w:rsid w:val="008536AF"/>
    <w:rsid w:val="00853D40"/>
    <w:rsid w:val="008564FC"/>
    <w:rsid w:val="00864E76"/>
    <w:rsid w:val="00870514"/>
    <w:rsid w:val="00872581"/>
    <w:rsid w:val="0087459D"/>
    <w:rsid w:val="0087680F"/>
    <w:rsid w:val="00876D81"/>
    <w:rsid w:val="00881D86"/>
    <w:rsid w:val="008823EF"/>
    <w:rsid w:val="00883306"/>
    <w:rsid w:val="008904F9"/>
    <w:rsid w:val="00890E4C"/>
    <w:rsid w:val="00890E74"/>
    <w:rsid w:val="00892798"/>
    <w:rsid w:val="0089418F"/>
    <w:rsid w:val="00897C29"/>
    <w:rsid w:val="008A1037"/>
    <w:rsid w:val="008A1215"/>
    <w:rsid w:val="008A1A9C"/>
    <w:rsid w:val="008A2BBB"/>
    <w:rsid w:val="008A4633"/>
    <w:rsid w:val="008B032E"/>
    <w:rsid w:val="008C0FA2"/>
    <w:rsid w:val="008C2342"/>
    <w:rsid w:val="008C77B6"/>
    <w:rsid w:val="008D12BB"/>
    <w:rsid w:val="008D1B91"/>
    <w:rsid w:val="008D625A"/>
    <w:rsid w:val="008D724A"/>
    <w:rsid w:val="008E7A3E"/>
    <w:rsid w:val="008F41FD"/>
    <w:rsid w:val="008F4479"/>
    <w:rsid w:val="008F4BA0"/>
    <w:rsid w:val="008F50B2"/>
    <w:rsid w:val="00901726"/>
    <w:rsid w:val="00920E6A"/>
    <w:rsid w:val="00931816"/>
    <w:rsid w:val="00932C71"/>
    <w:rsid w:val="00936AF4"/>
    <w:rsid w:val="00942840"/>
    <w:rsid w:val="009508CF"/>
    <w:rsid w:val="009509D5"/>
    <w:rsid w:val="009538F5"/>
    <w:rsid w:val="00957187"/>
    <w:rsid w:val="00960255"/>
    <w:rsid w:val="009603E1"/>
    <w:rsid w:val="00961C9D"/>
    <w:rsid w:val="00963065"/>
    <w:rsid w:val="0097151F"/>
    <w:rsid w:val="00973777"/>
    <w:rsid w:val="00976E78"/>
    <w:rsid w:val="009775C0"/>
    <w:rsid w:val="00981F23"/>
    <w:rsid w:val="00982DD8"/>
    <w:rsid w:val="00985EC6"/>
    <w:rsid w:val="00990634"/>
    <w:rsid w:val="00991733"/>
    <w:rsid w:val="00992078"/>
    <w:rsid w:val="00992BE3"/>
    <w:rsid w:val="00997733"/>
    <w:rsid w:val="009A1467"/>
    <w:rsid w:val="009A6464"/>
    <w:rsid w:val="009B69F5"/>
    <w:rsid w:val="009C5FF7"/>
    <w:rsid w:val="009C6292"/>
    <w:rsid w:val="009D02A3"/>
    <w:rsid w:val="009D15DB"/>
    <w:rsid w:val="009D3133"/>
    <w:rsid w:val="009E160D"/>
    <w:rsid w:val="009F094A"/>
    <w:rsid w:val="009F1B75"/>
    <w:rsid w:val="009F1CBB"/>
    <w:rsid w:val="009F3305"/>
    <w:rsid w:val="009F4D3F"/>
    <w:rsid w:val="009F6FB2"/>
    <w:rsid w:val="00A071C0"/>
    <w:rsid w:val="00A22670"/>
    <w:rsid w:val="00A24B35"/>
    <w:rsid w:val="00A271BA"/>
    <w:rsid w:val="00A27F86"/>
    <w:rsid w:val="00A431C6"/>
    <w:rsid w:val="00A54315"/>
    <w:rsid w:val="00A60FBC"/>
    <w:rsid w:val="00A6279B"/>
    <w:rsid w:val="00A65C0B"/>
    <w:rsid w:val="00A724FB"/>
    <w:rsid w:val="00A776BA"/>
    <w:rsid w:val="00A81FD2"/>
    <w:rsid w:val="00A8441A"/>
    <w:rsid w:val="00A8674A"/>
    <w:rsid w:val="00A953FF"/>
    <w:rsid w:val="00A96852"/>
    <w:rsid w:val="00A96E24"/>
    <w:rsid w:val="00AA6F6E"/>
    <w:rsid w:val="00AB122B"/>
    <w:rsid w:val="00AB21B0"/>
    <w:rsid w:val="00AB48D3"/>
    <w:rsid w:val="00AC3160"/>
    <w:rsid w:val="00AC6BFB"/>
    <w:rsid w:val="00AD0C0E"/>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103"/>
    <w:rsid w:val="00B3569C"/>
    <w:rsid w:val="00B43676"/>
    <w:rsid w:val="00B5602D"/>
    <w:rsid w:val="00B60125"/>
    <w:rsid w:val="00B6656B"/>
    <w:rsid w:val="00B67130"/>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527B"/>
    <w:rsid w:val="00C07769"/>
    <w:rsid w:val="00C07D05"/>
    <w:rsid w:val="00C10856"/>
    <w:rsid w:val="00C203FA"/>
    <w:rsid w:val="00C244F5"/>
    <w:rsid w:val="00C3164F"/>
    <w:rsid w:val="00C31B5E"/>
    <w:rsid w:val="00C34542"/>
    <w:rsid w:val="00C34D3E"/>
    <w:rsid w:val="00C35B37"/>
    <w:rsid w:val="00C3747A"/>
    <w:rsid w:val="00C37F29"/>
    <w:rsid w:val="00C56DCC"/>
    <w:rsid w:val="00C57075"/>
    <w:rsid w:val="00C72AFE"/>
    <w:rsid w:val="00C80225"/>
    <w:rsid w:val="00C81619"/>
    <w:rsid w:val="00CA013C"/>
    <w:rsid w:val="00CA6D6D"/>
    <w:rsid w:val="00CC0A44"/>
    <w:rsid w:val="00CC7A4E"/>
    <w:rsid w:val="00CD1359"/>
    <w:rsid w:val="00CD1BBC"/>
    <w:rsid w:val="00CD4C83"/>
    <w:rsid w:val="00CD6725"/>
    <w:rsid w:val="00CE08B9"/>
    <w:rsid w:val="00D01EDC"/>
    <w:rsid w:val="00D078AA"/>
    <w:rsid w:val="00D10058"/>
    <w:rsid w:val="00D11978"/>
    <w:rsid w:val="00D15E30"/>
    <w:rsid w:val="00D16129"/>
    <w:rsid w:val="00D25DBD"/>
    <w:rsid w:val="00D26929"/>
    <w:rsid w:val="00D30CBD"/>
    <w:rsid w:val="00D30D9E"/>
    <w:rsid w:val="00D33404"/>
    <w:rsid w:val="00D33908"/>
    <w:rsid w:val="00D354F2"/>
    <w:rsid w:val="00D36C30"/>
    <w:rsid w:val="00D37C90"/>
    <w:rsid w:val="00D43A8C"/>
    <w:rsid w:val="00D447A8"/>
    <w:rsid w:val="00D53072"/>
    <w:rsid w:val="00D61A4E"/>
    <w:rsid w:val="00D629CF"/>
    <w:rsid w:val="00D634EA"/>
    <w:rsid w:val="00D713A1"/>
    <w:rsid w:val="00D76918"/>
    <w:rsid w:val="00D77956"/>
    <w:rsid w:val="00D80F0C"/>
    <w:rsid w:val="00D92077"/>
    <w:rsid w:val="00D951E2"/>
    <w:rsid w:val="00D9565A"/>
    <w:rsid w:val="00DB2337"/>
    <w:rsid w:val="00DB47EF"/>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0E9"/>
    <w:rsid w:val="00E01DAD"/>
    <w:rsid w:val="00E021DC"/>
    <w:rsid w:val="00E02307"/>
    <w:rsid w:val="00E03F91"/>
    <w:rsid w:val="00E05D53"/>
    <w:rsid w:val="00E064EF"/>
    <w:rsid w:val="00E064F2"/>
    <w:rsid w:val="00E0717B"/>
    <w:rsid w:val="00E15598"/>
    <w:rsid w:val="00E20D65"/>
    <w:rsid w:val="00E22B88"/>
    <w:rsid w:val="00E353A2"/>
    <w:rsid w:val="00E36881"/>
    <w:rsid w:val="00E42E4C"/>
    <w:rsid w:val="00E460C6"/>
    <w:rsid w:val="00E47013"/>
    <w:rsid w:val="00E51A51"/>
    <w:rsid w:val="00E541F9"/>
    <w:rsid w:val="00E565E2"/>
    <w:rsid w:val="00E57B79"/>
    <w:rsid w:val="00E63419"/>
    <w:rsid w:val="00E64496"/>
    <w:rsid w:val="00E72115"/>
    <w:rsid w:val="00E8322E"/>
    <w:rsid w:val="00E903E0"/>
    <w:rsid w:val="00E9727C"/>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4089"/>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5323"/>
    <w:rsid w:val="00F43EA3"/>
    <w:rsid w:val="00F45F6C"/>
    <w:rsid w:val="00F50C55"/>
    <w:rsid w:val="00F57FFB"/>
    <w:rsid w:val="00F601E6"/>
    <w:rsid w:val="00F62036"/>
    <w:rsid w:val="00F73954"/>
    <w:rsid w:val="00F76B0A"/>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FDBB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9685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968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68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68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2,No Spacing211,No Spacing2111,Heading 2 Char2 Char,Heading 2 Char1 Char Char,No Spacing1121,small space,ta,CD - Cite"/>
    <w:basedOn w:val="Normal"/>
    <w:next w:val="Normal"/>
    <w:link w:val="Heading4Char"/>
    <w:uiPriority w:val="3"/>
    <w:unhideWhenUsed/>
    <w:qFormat/>
    <w:rsid w:val="00A968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68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852"/>
  </w:style>
  <w:style w:type="character" w:customStyle="1" w:styleId="Heading1Char">
    <w:name w:val="Heading 1 Char"/>
    <w:aliases w:val="Pocket Char"/>
    <w:basedOn w:val="DefaultParagraphFont"/>
    <w:link w:val="Heading1"/>
    <w:rsid w:val="00A968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68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6852"/>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Ch Char,no read Char,No Spacing12 Char,No Spacing211 Char,No Spacing2111 Char,Heading 2 Char2 Char Char,Heading 2 Char1 Char Char Char,ta Char"/>
    <w:basedOn w:val="DefaultParagraphFont"/>
    <w:link w:val="Heading4"/>
    <w:uiPriority w:val="3"/>
    <w:rsid w:val="00A9685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685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A96852"/>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A9685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96852"/>
    <w:rPr>
      <w:color w:val="auto"/>
      <w:u w:val="none"/>
    </w:rPr>
  </w:style>
  <w:style w:type="character" w:styleId="Hyperlink">
    <w:name w:val="Hyperlink"/>
    <w:aliases w:val="heading 1 (block title),Important,Read,Internet Link,Card Text,Analytic Text,Underline Char Char Char Char1,Heading 3 Char Char Char Char Char Char Char Char Char Char1,Pocket Char1,F2 - Heading 1 Char,F2 - Heading 1 Char1,AHeading 1 Char1"/>
    <w:basedOn w:val="DefaultParagraphFont"/>
    <w:uiPriority w:val="99"/>
    <w:unhideWhenUsed/>
    <w:rsid w:val="00A96852"/>
    <w:rPr>
      <w:color w:val="auto"/>
      <w:u w:val="none"/>
    </w:rPr>
  </w:style>
  <w:style w:type="paragraph" w:styleId="DocumentMap">
    <w:name w:val="Document Map"/>
    <w:basedOn w:val="Normal"/>
    <w:link w:val="DocumentMapChar"/>
    <w:uiPriority w:val="99"/>
    <w:semiHidden/>
    <w:unhideWhenUsed/>
    <w:rsid w:val="00BF52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527B"/>
    <w:rPr>
      <w:rFonts w:ascii="Lucida Grande" w:hAnsi="Lucida Grande" w:cs="Lucida Grande"/>
    </w:rPr>
  </w:style>
  <w:style w:type="paragraph" w:customStyle="1" w:styleId="textbold">
    <w:name w:val="text bold"/>
    <w:basedOn w:val="Normal"/>
    <w:link w:val="Emphasis"/>
    <w:autoRedefine/>
    <w:uiPriority w:val="7"/>
    <w:qFormat/>
    <w:rsid w:val="00F35323"/>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character" w:styleId="UnresolvedMention">
    <w:name w:val="Unresolved Mention"/>
    <w:basedOn w:val="DefaultParagraphFont"/>
    <w:uiPriority w:val="99"/>
    <w:rsid w:val="008A1037"/>
    <w:rPr>
      <w:color w:val="605E5C"/>
      <w:shd w:val="clear" w:color="auto" w:fill="E1DFDD"/>
    </w:rPr>
  </w:style>
  <w:style w:type="paragraph" w:customStyle="1" w:styleId="v2-processed">
    <w:name w:val="v2-processed"/>
    <w:basedOn w:val="Normal"/>
    <w:rsid w:val="00027B3D"/>
    <w:pPr>
      <w:spacing w:before="100" w:beforeAutospacing="1" w:after="100" w:afterAutospacing="1" w:line="240" w:lineRule="auto"/>
    </w:pPr>
    <w:rPr>
      <w:rFonts w:ascii="Times New Roman" w:eastAsia="Times New Roman" w:hAnsi="Times New Roman" w:cs="Times New Roman"/>
      <w:sz w:val="24"/>
    </w:rPr>
  </w:style>
  <w:style w:type="paragraph" w:customStyle="1" w:styleId="TagText">
    <w:name w:val="TagText"/>
    <w:basedOn w:val="Normal"/>
    <w:qFormat/>
    <w:rsid w:val="005216AF"/>
    <w:pPr>
      <w:spacing w:before="200" w:after="0" w:line="240" w:lineRule="auto"/>
    </w:pPr>
    <w:rPr>
      <w:rFonts w:ascii="Arial" w:hAnsi="Arial"/>
      <w:b/>
      <w:sz w:val="24"/>
    </w:rPr>
  </w:style>
  <w:style w:type="paragraph" w:customStyle="1" w:styleId="Emphasis1">
    <w:name w:val="Emphasis1"/>
    <w:basedOn w:val="Normal"/>
    <w:autoRedefine/>
    <w:uiPriority w:val="7"/>
    <w:qFormat/>
    <w:rsid w:val="005216AF"/>
    <w:pPr>
      <w:widowControl w:val="0"/>
      <w:pBdr>
        <w:top w:val="single" w:sz="4" w:space="1" w:color="auto"/>
        <w:left w:val="single" w:sz="4" w:space="4" w:color="auto"/>
        <w:bottom w:val="single" w:sz="4" w:space="1" w:color="auto"/>
        <w:right w:val="single" w:sz="4" w:space="4" w:color="auto"/>
      </w:pBdr>
      <w:ind w:left="720"/>
      <w:jc w:val="both"/>
    </w:pPr>
    <w:rPr>
      <w:rFonts w:ascii="Arial" w:hAnsi="Arial"/>
      <w:bCs/>
      <w:sz w:val="20"/>
      <w:szCs w:val="20"/>
      <w:u w:val="single"/>
      <w:bdr w:val="single" w:sz="2" w:space="0" w:color="auto"/>
    </w:rPr>
  </w:style>
  <w:style w:type="paragraph" w:customStyle="1" w:styleId="Tag2">
    <w:name w:val="Tag2"/>
    <w:basedOn w:val="Normal"/>
    <w:qFormat/>
    <w:rsid w:val="005216AF"/>
    <w:pPr>
      <w:spacing w:after="0" w:line="240" w:lineRule="auto"/>
    </w:pPr>
    <w:rPr>
      <w:rFonts w:ascii="Arial"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legraph.co.uk/news/world/china-watch/society/china-work-visa/" TargetMode="External"/><Relationship Id="rId18" Type="http://schemas.openxmlformats.org/officeDocument/2006/relationships/hyperlink" Target="http://www.scmp.com/author/jodi-xu-klein-us-correspondent" TargetMode="External"/><Relationship Id="rId26" Type="http://schemas.openxmlformats.org/officeDocument/2006/relationships/hyperlink" Target="http://ideas.time.com/2012/02/22/why-chinas-rise-is-great-for-america/" TargetMode="External"/><Relationship Id="rId39" Type="http://schemas.openxmlformats.org/officeDocument/2006/relationships/hyperlink" Target="https://www.linkedin.com/pulse/chinas-inevitable-rise-through-protectionism-jean-van-de-walle" TargetMode="External"/><Relationship Id="rId21" Type="http://schemas.openxmlformats.org/officeDocument/2006/relationships/hyperlink" Target="https://money.cnn.com/2010/09/21/news/international/china_renewables/index.htm" TargetMode="External"/><Relationship Id="rId34" Type="http://schemas.openxmlformats.org/officeDocument/2006/relationships/hyperlink" Target="https://www.sciencedirect.com/science/article/pii/S1517758016300753)" TargetMode="External"/><Relationship Id="rId42" Type="http://schemas.openxmlformats.org/officeDocument/2006/relationships/hyperlink" Target="http://thediplomat.com/2015/03/no-chinas-not-about-to-collaps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ashingtonpost.com/news/wonk/wp/2018/05/02/tech-giants-to-trump-we-need-chinese-workers/?noredirect=on&amp;utm_term=.7abd7b2c895f)" TargetMode="External"/><Relationship Id="rId20" Type="http://schemas.openxmlformats.org/officeDocument/2006/relationships/hyperlink" Target="https://thinkprogress.org/h1b-legal-immigration-trump-d73d87447379/" TargetMode="External"/><Relationship Id="rId29" Type="http://schemas.openxmlformats.org/officeDocument/2006/relationships/hyperlink" Target="http://necsi.edu/research/social/pandemics/transition" TargetMode="External"/><Relationship Id="rId41" Type="http://schemas.openxmlformats.org/officeDocument/2006/relationships/hyperlink" Target="http://www.bloomberg.com/news/2014-02-13/global-effort-signed-to-halt-spread-of-infectious-diseas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haleejtimes.com/international/rest-of-asia/china-eases-visa-permits-for-foreign-high-skilled-workers)" TargetMode="External"/><Relationship Id="rId24" Type="http://schemas.openxmlformats.org/officeDocument/2006/relationships/hyperlink" Target="http://www.pewresearch.org/fact-tank/2018/01/29/remittances-from-abroad-are-major-economic-assets-for-some-developing-countries/" TargetMode="External"/><Relationship Id="rId32" Type="http://schemas.openxmlformats.org/officeDocument/2006/relationships/hyperlink" Target="https://phys.org/news/2016-08-china-brain-lure-foreign-educated-talent.html" TargetMode="External"/><Relationship Id="rId37" Type="http://schemas.openxmlformats.org/officeDocument/2006/relationships/hyperlink" Target="http://www.atimes.com/chinas-economy-wont-collapse-anytime-soon/" TargetMode="External"/><Relationship Id="rId40" Type="http://schemas.openxmlformats.org/officeDocument/2006/relationships/hyperlink" Target="http://www.quora.com/Why-dont-diseases-completely-wipe-out-species" TargetMode="External"/><Relationship Id="rId5" Type="http://schemas.openxmlformats.org/officeDocument/2006/relationships/numbering" Target="numbering.xml"/><Relationship Id="rId15" Type="http://schemas.openxmlformats.org/officeDocument/2006/relationships/hyperlink" Target="https://www.cfr.org/blog/trumps-attack-h-1b-visas-boon-asia)" TargetMode="External"/><Relationship Id="rId23" Type="http://schemas.openxmlformats.org/officeDocument/2006/relationships/hyperlink" Target="http://www.crossroadstoday.com/story/38455333/china-bioprocess-instruments-market-is-projected-to-value-usd-306-billion-by-2024-hexa-research" TargetMode="External"/><Relationship Id="rId28" Type="http://schemas.openxmlformats.org/officeDocument/2006/relationships/hyperlink" Target="http://nymag.com/daily/intelligencer/2015/09/sunniest-climate-change-story-ever-read.html" TargetMode="External"/><Relationship Id="rId36" Type="http://schemas.openxmlformats.org/officeDocument/2006/relationships/hyperlink" Target="https://www.washingtonpost.com/news/wonk/wp/2017/04/03/this-one-group-gets-70-percent-of-high-skilled-foreign-worker-visas/?utm_term=.5aa14236acbd" TargetMode="External"/><Relationship Id="rId10" Type="http://schemas.openxmlformats.org/officeDocument/2006/relationships/hyperlink" Target="https://publications.iom.int/system/files/pdf/attracting_skilled_en_0.pdf)" TargetMode="External"/><Relationship Id="rId19" Type="http://schemas.openxmlformats.org/officeDocument/2006/relationships/hyperlink" Target="http://www.scmp.com/news/world/united-states-canada/article/2148550/new-us-policy-restricting-visas-chinese-hi-tech" TargetMode="External"/><Relationship Id="rId31" Type="http://schemas.openxmlformats.org/officeDocument/2006/relationships/hyperlink" Target="https://www.insidehighered.com/news/2018/03/01/experts-see-end-sight-chinas-brain-drain"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cnbc.com/2017/03/27/h-1b-visas-as-us-weighs-tightening-visa-program-asia-stands-to-benefit.html)%20//ak%20" TargetMode="External"/><Relationship Id="rId14" Type="http://schemas.openxmlformats.org/officeDocument/2006/relationships/hyperlink" Target="http://www.scmp.com/news/china/economy/article/1867727/chinas-latest-answer-its-labour-skills-shortage-education" TargetMode="External"/><Relationship Id="rId22" Type="http://schemas.openxmlformats.org/officeDocument/2006/relationships/hyperlink" Target="http://ceepr.mit.edu/files/papers/2012-001.pdf" TargetMode="External"/><Relationship Id="rId27" Type="http://schemas.openxmlformats.org/officeDocument/2006/relationships/hyperlink" Target="http://blogs.reuters.com/edgy-optimist/2013/03/07/the-u-s-cant-afford-a-chinese-economic-collapse/" TargetMode="External"/><Relationship Id="rId30" Type="http://schemas.openxmlformats.org/officeDocument/2006/relationships/hyperlink" Target="https://thediplomat.com/2016/07/chinas-quest-to-attract-foreign-talent/" TargetMode="External"/><Relationship Id="rId35" Type="http://schemas.openxmlformats.org/officeDocument/2006/relationships/hyperlink" Target="https://www.washingtonpost.com/opinions/chinas-breathtaking-transformation-into-a-scientific-superpower/2018/01/21/03f883e6-fd44-11e7-8f66-2df0b94bb98a_story.html?noredirect=on&amp;utm_term=.a736821bf1a6"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nbc.com/2018/04/09/trumps-war-on-immigration-causing-silicon-valley-brain-drain.html" TargetMode="External"/><Relationship Id="rId17" Type="http://schemas.openxmlformats.org/officeDocument/2006/relationships/hyperlink" Target="https://thinkprogress.org/h1b-legal-immigration-trump-d73d87447379/" TargetMode="External"/><Relationship Id="rId25" Type="http://schemas.openxmlformats.org/officeDocument/2006/relationships/hyperlink" Target="https://www.economist.com/free-exchange/2014/08/01/gone-missing" TargetMode="External"/><Relationship Id="rId33" Type="http://schemas.openxmlformats.org/officeDocument/2006/relationships/hyperlink" Target="https://www.forbes.com/sites/peterpham/2018/03/06/is-there-a-secret-growth-hormone-added-to-chinas-economy/" TargetMode="External"/><Relationship Id="rId38" Type="http://schemas.openxmlformats.org/officeDocument/2006/relationships/hyperlink" Target="http://tinyurl.com/mgyn8l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F4F4038-DC67-474B-98EF-B857672B5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172</TotalTime>
  <Pages>33</Pages>
  <Words>54414</Words>
  <Characters>293296</Characters>
  <Application>Microsoft Office Word</Application>
  <DocSecurity>0</DocSecurity>
  <Lines>3188</Lines>
  <Paragraphs>154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347556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19AnushaKuppahally</dc:creator>
  <cp:keywords>5.2</cp:keywords>
  <dc:description/>
  <cp:lastModifiedBy>Josh Martin</cp:lastModifiedBy>
  <cp:revision>63</cp:revision>
  <dcterms:created xsi:type="dcterms:W3CDTF">2018-06-20T00:10:00Z</dcterms:created>
  <dcterms:modified xsi:type="dcterms:W3CDTF">2018-06-27T20:48:00Z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