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2D56BA" w14:textId="77777777" w:rsidR="00E02C66" w:rsidRDefault="00E02C66" w:rsidP="00E02C66">
      <w:pPr>
        <w:pStyle w:val="Heading1"/>
      </w:pPr>
      <w:r>
        <w:t>Brain Drain Disadvantage—NEG</w:t>
      </w:r>
    </w:p>
    <w:p w14:paraId="5F650D97" w14:textId="77777777" w:rsidR="00E02C66" w:rsidRDefault="00E02C66" w:rsidP="00E02C66"/>
    <w:p w14:paraId="42C7398A" w14:textId="77777777" w:rsidR="00E02C66" w:rsidRDefault="00E02C66" w:rsidP="00E02C66">
      <w:pPr>
        <w:pStyle w:val="Heading2"/>
      </w:pPr>
      <w:r>
        <w:t>Developing Economies</w:t>
      </w:r>
    </w:p>
    <w:p w14:paraId="6FF73B3F" w14:textId="77777777" w:rsidR="00E02C66" w:rsidRDefault="00E02C66" w:rsidP="00E02C66"/>
    <w:p w14:paraId="7AA8D11A" w14:textId="77777777" w:rsidR="00E02C66" w:rsidRDefault="00E02C66" w:rsidP="0035382F">
      <w:pPr>
        <w:pStyle w:val="Heading2"/>
      </w:pPr>
      <w:r>
        <w:t>1NC Shell</w:t>
      </w:r>
    </w:p>
    <w:p w14:paraId="583742B3" w14:textId="77777777" w:rsidR="0035382F" w:rsidRPr="0035382F" w:rsidRDefault="0035382F" w:rsidP="0035382F"/>
    <w:p w14:paraId="396ABDF8" w14:textId="77777777" w:rsidR="00E02C66" w:rsidRDefault="00E02C66" w:rsidP="00E02C66">
      <w:pPr>
        <w:pStyle w:val="Heading4"/>
      </w:pPr>
      <w:r>
        <w:t>Developing economies are booming--- India, Pakistan, China, South Africa and Uganda are all experiencing high levels of economic growth</w:t>
      </w:r>
    </w:p>
    <w:p w14:paraId="4F069FBF" w14:textId="77777777" w:rsidR="00E02C66" w:rsidRPr="00311396" w:rsidRDefault="00E02C66" w:rsidP="00E02C66">
      <w:r w:rsidRPr="00311396">
        <w:rPr>
          <w:rStyle w:val="Style13ptBold"/>
        </w:rPr>
        <w:t>BusinessTech 18</w:t>
      </w:r>
      <w:r>
        <w:t xml:space="preserve">, “These will be the fastest growing economies in the world over the next decade”, </w:t>
      </w:r>
      <w:hyperlink r:id="rId9" w:history="1">
        <w:r w:rsidRPr="00E11074">
          <w:rPr>
            <w:rStyle w:val="Hyperlink"/>
          </w:rPr>
          <w:t>https://businesstech.co.za/news/business/242635/these-will-be-the-fastest-growing-economies-in-the-world-over-the-next-decade/</w:t>
        </w:r>
      </w:hyperlink>
      <w:r>
        <w:t>, May 4</w:t>
      </w:r>
      <w:r w:rsidRPr="00311396">
        <w:rPr>
          <w:vertAlign w:val="superscript"/>
        </w:rPr>
        <w:t>th</w:t>
      </w:r>
    </w:p>
    <w:p w14:paraId="4C2B3542" w14:textId="77777777" w:rsidR="00E02C66" w:rsidRPr="002032B6" w:rsidRDefault="00E02C66" w:rsidP="00E02C66">
      <w:pPr>
        <w:rPr>
          <w:sz w:val="14"/>
        </w:rPr>
      </w:pPr>
      <w:r w:rsidRPr="002032B6">
        <w:rPr>
          <w:sz w:val="14"/>
        </w:rPr>
        <w:t xml:space="preserve">Harvard’s Center for International Development (CID) has released its latest global growth projections, looking at which </w:t>
      </w:r>
      <w:r w:rsidRPr="00AF3E8A">
        <w:rPr>
          <w:rStyle w:val="StyleUnderline"/>
        </w:rPr>
        <w:t>economies are expected to grow</w:t>
      </w:r>
      <w:r w:rsidRPr="002032B6">
        <w:rPr>
          <w:sz w:val="14"/>
        </w:rPr>
        <w:t xml:space="preserve"> the fastest by 2026. </w:t>
      </w:r>
      <w:r w:rsidRPr="00AF3E8A">
        <w:rPr>
          <w:rStyle w:val="StyleUnderline"/>
        </w:rPr>
        <w:t>The growth projections are based on Economic Complexity, a single measure of each country’s economy which captures the diversity and sophistication of the productive capabilities embedded in a country’s exports.</w:t>
      </w:r>
      <w:r w:rsidRPr="002032B6">
        <w:rPr>
          <w:sz w:val="14"/>
        </w:rPr>
        <w:t xml:space="preserve"> The report found that countries that have diversified their economies into more complex sectors, like </w:t>
      </w:r>
      <w:r w:rsidRPr="00AF3E8A">
        <w:rPr>
          <w:rStyle w:val="StyleUnderline"/>
        </w:rPr>
        <w:t>India and Vietnam, are those that will grow the fastest in the coming decade. India and Uganda top the list of the fastest growing economies to 2026</w:t>
      </w:r>
      <w:r w:rsidRPr="002032B6">
        <w:rPr>
          <w:sz w:val="14"/>
        </w:rPr>
        <w:t>, predicted at 7.9% and 7.5% annually, respectively. “After a decade of growth driven by record oil and commodity prices, the researchers find a landscape that has shifted in favor of more diversified economies,” the CID said. “</w:t>
      </w:r>
      <w:r w:rsidRPr="00AF3E8A">
        <w:rPr>
          <w:rStyle w:val="StyleUnderline"/>
        </w:rPr>
        <w:t>In sub-Saharan Africa, growth is shifting eastward from commodity-driven West Africa to East Africa, with Uganda, Tanzania (4th), and Kenya (10th) in the top 10 predicted fastest growing countries globally for the coming decade</w:t>
      </w:r>
      <w:r w:rsidRPr="002032B6">
        <w:rPr>
          <w:sz w:val="14"/>
        </w:rPr>
        <w:t xml:space="preserve">. “These East African countries have seen labor shift out of farming into limited manufacturing sectors, as expressed in a more diversified export basket. Far from an industrial revolution, </w:t>
      </w:r>
      <w:r w:rsidRPr="00AF3E8A">
        <w:rPr>
          <w:rStyle w:val="StyleUnderline"/>
        </w:rPr>
        <w:t>structural change has been partial and piecemeal across these economies</w:t>
      </w:r>
      <w:r w:rsidRPr="002032B6">
        <w:rPr>
          <w:sz w:val="14"/>
        </w:rPr>
        <w:t xml:space="preserve">.” The countries at the top of the growth list are also some of the world’s poorest, highlighting the ease of growing from a lower initial income base. This helps explain why </w:t>
      </w:r>
      <w:r w:rsidRPr="00311396">
        <w:rPr>
          <w:rStyle w:val="StyleUnderline"/>
        </w:rPr>
        <w:t>India and Pakistan (7th) are predicted to grow faster than China</w:t>
      </w:r>
      <w:r w:rsidRPr="002032B6">
        <w:rPr>
          <w:sz w:val="14"/>
        </w:rPr>
        <w:t xml:space="preserve"> (25th), which has a higher ranking of its economic complexity, but has already realised many of the income gains from a diverse, complex economy. Rank Country Projected growth 1 India 7.89% 2 Uganda 7.46% 3 Egypt 6.63% 4 Tanzania 6.15% 5 Indonesia 6.13% 6 Kyrgyzstan 6.04% 7 Pakistan 5.99% 8 Vietnam 5.89% 9 Mali 5.89% 10 Kenya 5.87% </w:t>
      </w:r>
      <w:r w:rsidRPr="00311396">
        <w:rPr>
          <w:rStyle w:val="StyleUnderline"/>
        </w:rPr>
        <w:t xml:space="preserve">South Africa is expected to see good growth in this time period </w:t>
      </w:r>
      <w:r w:rsidRPr="002032B6">
        <w:rPr>
          <w:sz w:val="14"/>
        </w:rPr>
        <w:t xml:space="preserve">– although it is projected to fall notably behind its peers. While Uganda is placed as one of the countries highest on the list with an expected annual GDP of 7.5%, other </w:t>
      </w:r>
      <w:r w:rsidRPr="00311396">
        <w:rPr>
          <w:rStyle w:val="StyleUnderline"/>
        </w:rPr>
        <w:t>African countries such as Egypt (6.63%), Tanzania (6.15%) and Kenya (5.87%) are all expected to perform well.</w:t>
      </w:r>
      <w:r w:rsidRPr="002032B6">
        <w:rPr>
          <w:sz w:val="14"/>
        </w:rPr>
        <w:t xml:space="preserve"> In contrast South Africa is expected to grow at 4.9% annually until 2026 – well below these countries but also significantly higher than current projections of less than a 1% in 2018. In March S&amp;P Global Ratings revised its GDP growth forecast for South Africa to 2% for 2018, stating that new leadership and ensuing policy announcements have boosted local and foreign investor confidence in the country. “</w:t>
      </w:r>
      <w:r w:rsidRPr="00311396">
        <w:rPr>
          <w:rStyle w:val="StyleUnderline"/>
        </w:rPr>
        <w:t xml:space="preserve">A revival in confidence and lower funding costs should support business investment, while a boost to real income from lower inflation bodes well for household spending. </w:t>
      </w:r>
      <w:r w:rsidRPr="002032B6">
        <w:rPr>
          <w:sz w:val="14"/>
        </w:rPr>
        <w:t>“This should more than offset any drag on growth from the announced fiscal tightening,” said S&amp;P senior economist Tatiana Lysenko</w:t>
      </w:r>
    </w:p>
    <w:p w14:paraId="30A6FAC5" w14:textId="77777777" w:rsidR="00E02C66" w:rsidRDefault="00E02C66" w:rsidP="00E02C66"/>
    <w:p w14:paraId="10EF3096" w14:textId="77777777" w:rsidR="00E02C66" w:rsidRDefault="00E02C66" w:rsidP="00E02C66">
      <w:pPr>
        <w:pStyle w:val="Heading4"/>
      </w:pPr>
      <w:r>
        <w:t xml:space="preserve">Reducing immigration restrictions creates a brain drain—devastating developing economies </w:t>
      </w:r>
    </w:p>
    <w:p w14:paraId="432795E0" w14:textId="77777777" w:rsidR="00E02C66" w:rsidRDefault="00E02C66" w:rsidP="00E02C66">
      <w:pPr>
        <w:spacing w:after="0" w:line="240" w:lineRule="auto"/>
        <w:rPr>
          <w:rStyle w:val="Style13ptBold"/>
        </w:rPr>
      </w:pPr>
      <w:r>
        <w:rPr>
          <w:rStyle w:val="Style13ptBold"/>
        </w:rPr>
        <w:t>Oberman 13</w:t>
      </w:r>
    </w:p>
    <w:p w14:paraId="60AD92BB" w14:textId="77777777" w:rsidR="00E02C66" w:rsidRPr="009C0CAC" w:rsidRDefault="00E02C66" w:rsidP="00E02C66">
      <w:pPr>
        <w:spacing w:after="0" w:line="240" w:lineRule="auto"/>
        <w:rPr>
          <w:rFonts w:eastAsia="Times New Roman"/>
          <w:color w:val="000000" w:themeColor="text1"/>
          <w:sz w:val="16"/>
          <w:szCs w:val="16"/>
        </w:rPr>
      </w:pPr>
      <w:r w:rsidRPr="009C0CAC">
        <w:rPr>
          <w:rFonts w:eastAsia="Times New Roman" w:cs="Arial"/>
          <w:color w:val="000000" w:themeColor="text1"/>
          <w:sz w:val="16"/>
          <w:szCs w:val="16"/>
          <w:shd w:val="clear" w:color="auto" w:fill="FFFFFF"/>
        </w:rPr>
        <w:t xml:space="preserve">(Oberman, Kieran, Oxford University graduate and an author with numerous publications in political science, migration theory, and political theory. Some of his works include “War and Poverty” and </w:t>
      </w:r>
      <w:hyperlink r:id="rId10" w:history="1">
        <w:r w:rsidRPr="009C0CAC">
          <w:rPr>
            <w:rStyle w:val="Hyperlink"/>
            <w:rFonts w:eastAsia="Times New Roman"/>
            <w:color w:val="000000" w:themeColor="text1"/>
            <w:sz w:val="16"/>
            <w:szCs w:val="16"/>
          </w:rPr>
          <w:t>"Reality for Realists: Why Economic Migrants Should Not Just ‘Go home and Wait for Assistance'"</w:t>
        </w:r>
      </w:hyperlink>
      <w:r w:rsidRPr="009C0CAC">
        <w:rPr>
          <w:rFonts w:eastAsia="Times New Roman"/>
          <w:color w:val="000000" w:themeColor="text1"/>
          <w:sz w:val="16"/>
          <w:szCs w:val="16"/>
        </w:rPr>
        <w:t>,</w:t>
      </w:r>
    </w:p>
    <w:p w14:paraId="7DE30066" w14:textId="77777777" w:rsidR="00E02C66" w:rsidRPr="009C0CAC" w:rsidRDefault="00E02C66" w:rsidP="00E02C66">
      <w:pPr>
        <w:spacing w:after="0" w:line="240" w:lineRule="auto"/>
        <w:rPr>
          <w:rFonts w:eastAsia="Times New Roman" w:cs="Times New Roman"/>
          <w:color w:val="000000" w:themeColor="text1"/>
          <w:sz w:val="16"/>
          <w:szCs w:val="16"/>
        </w:rPr>
      </w:pPr>
      <w:r w:rsidRPr="009C0CAC">
        <w:rPr>
          <w:rFonts w:eastAsia="Times New Roman" w:cs="Arial"/>
          <w:color w:val="000000" w:themeColor="text1"/>
          <w:sz w:val="16"/>
          <w:szCs w:val="16"/>
          <w:shd w:val="clear" w:color="auto" w:fill="FFFFFF"/>
        </w:rPr>
        <w:t xml:space="preserve"> “Can Brain Drain Justify Immigration Restrictions?” </w:t>
      </w:r>
      <w:r w:rsidRPr="009C0CAC">
        <w:rPr>
          <w:rFonts w:eastAsia="Times New Roman" w:cs="Arial"/>
          <w:i/>
          <w:iCs/>
          <w:color w:val="000000" w:themeColor="text1"/>
          <w:sz w:val="16"/>
          <w:szCs w:val="16"/>
        </w:rPr>
        <w:t>Ethics</w:t>
      </w:r>
      <w:r w:rsidRPr="009C0CAC">
        <w:rPr>
          <w:rFonts w:eastAsia="Times New Roman" w:cs="Arial"/>
          <w:color w:val="000000" w:themeColor="text1"/>
          <w:sz w:val="16"/>
          <w:szCs w:val="16"/>
          <w:shd w:val="clear" w:color="auto" w:fill="FFFFFF"/>
        </w:rPr>
        <w:t>, vol. 123, no. 3, 2013, pp. 427–455. </w:t>
      </w:r>
      <w:r w:rsidRPr="009C0CAC">
        <w:rPr>
          <w:rFonts w:eastAsia="Times New Roman" w:cs="Arial"/>
          <w:i/>
          <w:iCs/>
          <w:color w:val="000000" w:themeColor="text1"/>
          <w:sz w:val="16"/>
          <w:szCs w:val="16"/>
        </w:rPr>
        <w:t>JSTOR</w:t>
      </w:r>
      <w:r w:rsidRPr="009C0CAC">
        <w:rPr>
          <w:rFonts w:eastAsia="Times New Roman" w:cs="Arial"/>
          <w:color w:val="000000" w:themeColor="text1"/>
          <w:sz w:val="16"/>
          <w:szCs w:val="16"/>
          <w:shd w:val="clear" w:color="auto" w:fill="FFFFFF"/>
        </w:rPr>
        <w:t xml:space="preserve">, JSTOR, </w:t>
      </w:r>
      <w:hyperlink r:id="rId11" w:anchor="page_scan_tab_contents" w:history="1">
        <w:r w:rsidRPr="009C0CAC">
          <w:rPr>
            <w:rStyle w:val="Hyperlink"/>
            <w:rFonts w:eastAsia="Times New Roman" w:cs="Arial"/>
            <w:color w:val="000000" w:themeColor="text1"/>
            <w:sz w:val="16"/>
            <w:szCs w:val="16"/>
            <w:shd w:val="clear" w:color="auto" w:fill="FFFFFF"/>
          </w:rPr>
          <w:t>https://www.jstor.org/stable/10.1086/669567?seq=1#page_scan_tab_contents</w:t>
        </w:r>
      </w:hyperlink>
      <w:r w:rsidRPr="009C0CAC">
        <w:rPr>
          <w:rFonts w:eastAsia="Times New Roman" w:cs="Arial"/>
          <w:color w:val="000000" w:themeColor="text1"/>
          <w:sz w:val="16"/>
          <w:szCs w:val="16"/>
          <w:shd w:val="clear" w:color="auto" w:fill="FFFFFF"/>
        </w:rPr>
        <w:t>. Accessed 21 June 2018). CH</w:t>
      </w:r>
    </w:p>
    <w:p w14:paraId="08933B8C" w14:textId="77777777" w:rsidR="00E02C66" w:rsidRDefault="00E02C66" w:rsidP="00E02C66">
      <w:pPr>
        <w:spacing w:after="0" w:line="240" w:lineRule="auto"/>
        <w:rPr>
          <w:rStyle w:val="Style13ptBold"/>
        </w:rPr>
      </w:pPr>
    </w:p>
    <w:p w14:paraId="13603251" w14:textId="77777777" w:rsidR="00E02C66" w:rsidRDefault="00E02C66" w:rsidP="00E02C66">
      <w:pPr>
        <w:spacing w:after="0" w:line="240" w:lineRule="auto"/>
        <w:rPr>
          <w:rStyle w:val="StyleUnderline"/>
        </w:rPr>
      </w:pPr>
      <w:r w:rsidRPr="00590160">
        <w:rPr>
          <w:rFonts w:cs="Arial"/>
          <w:color w:val="000000"/>
          <w:sz w:val="16"/>
          <w:szCs w:val="28"/>
        </w:rPr>
        <w:t xml:space="preserve">One possible </w:t>
      </w:r>
      <w:r w:rsidRPr="00FC0BA4">
        <w:t>justification for</w:t>
      </w:r>
      <w:r w:rsidRPr="00590160">
        <w:rPr>
          <w:rStyle w:val="StyleUnderline"/>
        </w:rPr>
        <w:t xml:space="preserve"> immigration restrictions </w:t>
      </w:r>
      <w:r w:rsidRPr="00FC0BA4">
        <w:t>is that they help to</w:t>
      </w:r>
      <w:r w:rsidRPr="00590160">
        <w:rPr>
          <w:rStyle w:val="StyleUnderline"/>
        </w:rPr>
        <w:t xml:space="preserve"> prevent brain drain</w:t>
      </w:r>
      <w:r w:rsidRPr="00590160">
        <w:rPr>
          <w:rFonts w:cs="Arial"/>
          <w:color w:val="000000"/>
          <w:sz w:val="16"/>
          <w:szCs w:val="28"/>
        </w:rPr>
        <w:t xml:space="preserve">, </w:t>
      </w:r>
      <w:r w:rsidRPr="00590160">
        <w:rPr>
          <w:rStyle w:val="StyleUnderline"/>
        </w:rPr>
        <w:t>the large-scale migration of skilled workers from poor to rich states.</w:t>
      </w:r>
      <w:r w:rsidRPr="00590160">
        <w:rPr>
          <w:rFonts w:cs="Arial"/>
          <w:color w:val="000000"/>
          <w:sz w:val="16"/>
          <w:szCs w:val="28"/>
        </w:rPr>
        <w:t xml:space="preserve">3 </w:t>
      </w:r>
      <w:r w:rsidRPr="00590160">
        <w:rPr>
          <w:rStyle w:val="StyleUnderline"/>
        </w:rPr>
        <w:t>Brain drain affects many countries throughout the world. In Granada, Haiti, and Jamaica, the skilled emigration rate is above 80 percent</w:t>
      </w:r>
      <w:r w:rsidRPr="00590160">
        <w:rPr>
          <w:rFonts w:cs="Arial"/>
          <w:color w:val="000000"/>
          <w:sz w:val="16"/>
          <w:szCs w:val="28"/>
        </w:rPr>
        <w:t xml:space="preserve">. </w:t>
      </w:r>
      <w:r w:rsidRPr="00590160">
        <w:rPr>
          <w:rStyle w:val="StyleUnderline"/>
        </w:rPr>
        <w:t>In Africa, Cape Verde has a rate of 68 percent; Mauri- tius, 56 percent; Sierra Leone 52 percent; and Ghana, 47 percent.</w:t>
      </w:r>
      <w:r w:rsidRPr="00590160">
        <w:rPr>
          <w:rFonts w:cs="Arial"/>
          <w:color w:val="000000"/>
          <w:sz w:val="16"/>
          <w:szCs w:val="28"/>
        </w:rPr>
        <w:t xml:space="preserve">4 Brain drain need not always be deleterious. There are a number of compensa-tory factors, such as the remittances that migrants send home, which in some cases prove sufficient to turn brain drain into a net gain for poor sending states. But there are also cases in which </w:t>
      </w:r>
      <w:r w:rsidRPr="00590160">
        <w:rPr>
          <w:rStyle w:val="StyleUnderline"/>
        </w:rPr>
        <w:t>brain drain is profoundly deleterious.</w:t>
      </w:r>
      <w:r w:rsidRPr="00590160">
        <w:rPr>
          <w:rFonts w:cs="Arial"/>
          <w:color w:val="000000"/>
          <w:sz w:val="16"/>
          <w:szCs w:val="28"/>
        </w:rPr>
        <w:t xml:space="preserve"> Consider the case of the Zambian health care system. </w:t>
      </w:r>
      <w:r w:rsidRPr="00590160">
        <w:rPr>
          <w:rStyle w:val="StyleUnderline"/>
        </w:rPr>
        <w:t>For a population of almost 12 million people, Zambia has only 646 doctors</w:t>
      </w:r>
      <w:r w:rsidRPr="00590160">
        <w:rPr>
          <w:rFonts w:cs="Arial"/>
          <w:color w:val="000000"/>
          <w:sz w:val="16"/>
          <w:szCs w:val="28"/>
        </w:rPr>
        <w:t xml:space="preserve"> and 6,096 nurses. Between 1998 and 2003, 461 Zambian nurses were recruited to the United Kingdom. </w:t>
      </w:r>
      <w:r w:rsidRPr="00590160">
        <w:rPr>
          <w:rStyle w:val="StyleUnderline"/>
        </w:rPr>
        <w:t>Around half of the 50–60 doctors who graduate from the country’s only medical school each year emigrate soon after</w:t>
      </w:r>
      <w:r w:rsidRPr="00590160">
        <w:rPr>
          <w:rFonts w:cs="Arial"/>
          <w:color w:val="000000"/>
          <w:sz w:val="16"/>
          <w:szCs w:val="28"/>
        </w:rPr>
        <w:t>.</w:t>
      </w:r>
      <w:r w:rsidRPr="00590160">
        <w:t>5</w:t>
      </w:r>
      <w:r>
        <w:t xml:space="preserve"> </w:t>
      </w:r>
      <w:r w:rsidRPr="00590160">
        <w:rPr>
          <w:rStyle w:val="StyleUnderline"/>
        </w:rPr>
        <w:t>Brain drain saps Zambia’s power to confront its horrendous levels of mal- nutrition, disease, and ill health</w:t>
      </w:r>
      <w:r w:rsidRPr="00590160">
        <w:rPr>
          <w:rFonts w:cs="Arial"/>
          <w:color w:val="000000"/>
          <w:sz w:val="16"/>
          <w:szCs w:val="28"/>
        </w:rPr>
        <w:t xml:space="preserve">. </w:t>
      </w:r>
      <w:r w:rsidRPr="00590160">
        <w:rPr>
          <w:rStyle w:val="StyleUnderline"/>
        </w:rPr>
        <w:t xml:space="preserve">Fully 1.1 million Zambians have AIDS/ HIV. Life expectancy is </w:t>
      </w:r>
      <w:r w:rsidRPr="00590160">
        <w:rPr>
          <w:sz w:val="16"/>
        </w:rPr>
        <w:t xml:space="preserve">just </w:t>
      </w:r>
      <w:r w:rsidRPr="00590160">
        <w:rPr>
          <w:rStyle w:val="StyleUnderline"/>
        </w:rPr>
        <w:t>40 years</w:t>
      </w:r>
      <w:r w:rsidRPr="00590160">
        <w:rPr>
          <w:rFonts w:cs="Arial"/>
          <w:color w:val="000000"/>
          <w:sz w:val="16"/>
          <w:szCs w:val="28"/>
        </w:rPr>
        <w:t xml:space="preserve">.6 In cases of this sort, </w:t>
      </w:r>
      <w:r w:rsidRPr="00590160">
        <w:rPr>
          <w:rStyle w:val="StyleUnderline"/>
        </w:rPr>
        <w:t>brain drain leaves people who are already desperately poor worse off still.</w:t>
      </w:r>
      <w:r w:rsidRPr="00590160">
        <w:rPr>
          <w:rFonts w:cs="Arial"/>
          <w:color w:val="000000"/>
          <w:sz w:val="16"/>
          <w:szCs w:val="28"/>
        </w:rPr>
        <w:t>7</w:t>
      </w:r>
      <w:r w:rsidRPr="00590160">
        <w:rPr>
          <w:rFonts w:cs="Times New Roman"/>
          <w:color w:val="000000"/>
          <w:sz w:val="16"/>
          <w:szCs w:val="28"/>
        </w:rPr>
        <w:t xml:space="preserve"> </w:t>
      </w:r>
      <w:r w:rsidRPr="00590160">
        <w:rPr>
          <w:rStyle w:val="StyleUnderline"/>
        </w:rPr>
        <w:t xml:space="preserve">If rich states chose to enforce immigration restrictions against skilled workers from states suffering deleterious brain drain, instead of continu- ing to offer many of them residency visas, rich states would remove the strongest incentive these skilled workers have to leave. </w:t>
      </w:r>
      <w:r w:rsidRPr="00590160">
        <w:rPr>
          <w:rFonts w:cs="Arial"/>
          <w:color w:val="000000"/>
          <w:sz w:val="16"/>
          <w:szCs w:val="28"/>
        </w:rPr>
        <w:t xml:space="preserve">Conversely, </w:t>
      </w:r>
      <w:r w:rsidRPr="00590160">
        <w:rPr>
          <w:rStyle w:val="StyleUnderline"/>
        </w:rPr>
        <w:t>if rich states lifted the restrictions that prevent more skilled workers coming, it would almost certainly worsen the problem</w:t>
      </w:r>
      <w:r w:rsidRPr="00590160">
        <w:rPr>
          <w:rFonts w:cs="Arial"/>
          <w:color w:val="000000"/>
          <w:sz w:val="16"/>
          <w:szCs w:val="28"/>
        </w:rPr>
        <w:t xml:space="preserve">. Given the costs that brain drain can involve, it seems to offer a strong argument for imposing im- migration restrictions in these cases.8 Brain drain is not a justification for immigration restrictions that states themselves tend to offer. Indeed, </w:t>
      </w:r>
      <w:r w:rsidRPr="00590160">
        <w:rPr>
          <w:rStyle w:val="StyleUnderline"/>
        </w:rPr>
        <w:t xml:space="preserve">skilled workers are among the potential immigrants that states are most willing to admit. </w:t>
      </w:r>
      <w:r w:rsidRPr="00590160">
        <w:rPr>
          <w:rFonts w:cs="Arial"/>
          <w:color w:val="000000"/>
          <w:sz w:val="16"/>
          <w:szCs w:val="28"/>
        </w:rPr>
        <w:t xml:space="preserve">Within the con- text of the philosophical debate over immigration restrictions, however, the brain drain argument has almost unique force. For it draws our attention to what everyone can agree is of significant moral importance: the needs of desperately poor people. Whatever weight one may award to an individual’s freedom to migrate abroad, it seems hard to deny that the needs of the desperately poor take priority. To be prevented from entering a foreign state is one thing; to die from an easily curable disease for lack of medical attention is quite another. </w:t>
      </w:r>
      <w:r w:rsidRPr="00590160">
        <w:rPr>
          <w:rStyle w:val="StyleUnderline"/>
        </w:rPr>
        <w:t>Critics of immigration restrictions, who tend to position themselves as defenders of the poor, should thus find the brain drain argument particularly troubling.</w:t>
      </w:r>
      <w:r w:rsidRPr="00590160">
        <w:rPr>
          <w:rFonts w:cs="Arial"/>
          <w:color w:val="000000"/>
          <w:sz w:val="16"/>
          <w:szCs w:val="28"/>
        </w:rPr>
        <w:t xml:space="preserve"> </w:t>
      </w:r>
      <w:r w:rsidRPr="00590160">
        <w:rPr>
          <w:rStyle w:val="StyleUnderline"/>
        </w:rPr>
        <w:t>If anything can justify immigration restrictions, it seems brain drain can.</w:t>
      </w:r>
    </w:p>
    <w:p w14:paraId="6C7719B3" w14:textId="77777777" w:rsidR="00E02C66" w:rsidRDefault="00E02C66" w:rsidP="00E02C66"/>
    <w:p w14:paraId="3021E4C9" w14:textId="77777777" w:rsidR="00E02C66" w:rsidRDefault="00E02C66" w:rsidP="00E02C66">
      <w:pPr>
        <w:pStyle w:val="Heading4"/>
      </w:pPr>
      <w:r>
        <w:t xml:space="preserve">Economic collapse of those developing economies leads to war, warming, famine and dictatorship </w:t>
      </w:r>
    </w:p>
    <w:p w14:paraId="1F52B722" w14:textId="77777777" w:rsidR="00E02C66" w:rsidRPr="004A7AF4" w:rsidRDefault="00E02C66" w:rsidP="00E02C66">
      <w:r>
        <w:t xml:space="preserve">David </w:t>
      </w:r>
      <w:r w:rsidRPr="004A7AF4">
        <w:rPr>
          <w:rStyle w:val="Style13ptBold"/>
        </w:rPr>
        <w:t>Tal 17</w:t>
      </w:r>
      <w:r>
        <w:t xml:space="preserve">, Israeli historian and professor. Since 2009, he has been the Kahanoff Chair in Israeli Studies at the University of Calgary, Canada., “Forecast | Future economic system to collapse developing nations: Future of the economy P4”, </w:t>
      </w:r>
      <w:hyperlink r:id="rId12" w:history="1">
        <w:r w:rsidRPr="00E11074">
          <w:rPr>
            <w:rStyle w:val="Hyperlink"/>
          </w:rPr>
          <w:t>http://www.quantumrun.com/prediction/future-economic-system-collapse-developing-nations-future-economy-p4</w:t>
        </w:r>
      </w:hyperlink>
      <w:r>
        <w:t>, April 17</w:t>
      </w:r>
    </w:p>
    <w:p w14:paraId="43484B19" w14:textId="77777777" w:rsidR="00E02C66" w:rsidRDefault="00E02C66" w:rsidP="00E02C66">
      <w:pPr>
        <w:rPr>
          <w:sz w:val="10"/>
        </w:rPr>
      </w:pPr>
      <w:r w:rsidRPr="00B15C82">
        <w:rPr>
          <w:rStyle w:val="StyleUnderline"/>
        </w:rPr>
        <w:t>An economic storm is brewing over the coming two decades that could leave the developing world in shambles</w:t>
      </w:r>
      <w:r w:rsidRPr="0061115C">
        <w:rPr>
          <w:sz w:val="10"/>
        </w:rPr>
        <w:t xml:space="preserve">. Throughout our Future of the Economy series, we’ve explored how tomorrow’s </w:t>
      </w:r>
      <w:r w:rsidRPr="00B15C82">
        <w:rPr>
          <w:rStyle w:val="StyleUnderline"/>
        </w:rPr>
        <w:t>technologies will upend the global business as usual</w:t>
      </w:r>
      <w:r w:rsidRPr="0061115C">
        <w:rPr>
          <w:sz w:val="10"/>
        </w:rPr>
        <w:t xml:space="preserve">. And while our examples focused on the developed world, it’s </w:t>
      </w:r>
      <w:r w:rsidRPr="00B15C82">
        <w:rPr>
          <w:rStyle w:val="StyleUnderline"/>
        </w:rPr>
        <w:t>the developing world that will feel the brunt of the coming economic disruption.</w:t>
      </w:r>
      <w:r w:rsidRPr="0061115C">
        <w:rPr>
          <w:sz w:val="10"/>
        </w:rPr>
        <w:t xml:space="preserve"> This is also why we’re using this chapter to focus entirely on the developing world’s economic prospects. To zero in on this theme, we’ll focus on Africa. But while doing so, note that everything we’re about to outline applies equally to nations across the Middle East, Southeast Asia, the former Soviet Bloc, and South America. </w:t>
      </w:r>
      <w:r w:rsidRPr="00B15C82">
        <w:rPr>
          <w:rStyle w:val="StyleUnderline"/>
        </w:rPr>
        <w:t xml:space="preserve">The developing world’s demographic bomb </w:t>
      </w:r>
      <w:proofErr w:type="gramStart"/>
      <w:r w:rsidRPr="00B15C82">
        <w:rPr>
          <w:rStyle w:val="StyleUnderline"/>
        </w:rPr>
        <w:t>By</w:t>
      </w:r>
      <w:proofErr w:type="gramEnd"/>
      <w:r w:rsidRPr="00B15C82">
        <w:rPr>
          <w:rStyle w:val="StyleUnderline"/>
        </w:rPr>
        <w:t xml:space="preserve"> 2040, the world’s population will swell to over nine billion people</w:t>
      </w:r>
      <w:r w:rsidRPr="0061115C">
        <w:rPr>
          <w:sz w:val="10"/>
        </w:rPr>
        <w:t xml:space="preserve">. As explained in our Future of the Human Population series, this demographic growth won't be shared evenly. While </w:t>
      </w:r>
      <w:r w:rsidRPr="00B15C82">
        <w:rPr>
          <w:rStyle w:val="StyleUnderline"/>
        </w:rPr>
        <w:t>the developed world will see a significant decrease and graying of their population, the developing world will see the opposite</w:t>
      </w:r>
      <w:r w:rsidRPr="0061115C">
        <w:rPr>
          <w:sz w:val="10"/>
        </w:rPr>
        <w:t xml:space="preserve">. Nowhere is this truer than in Africa, a continent that's forecasted to add another 800 million people over the next 20 years, reaching slightly over two billion by 2040. Nigeria alone will see its population grow from 190 million in 2017 to 327 million by 2040. Overall, Africa is set to absorb the largest and fastest population boom in human history. All this growth, of course, doesn't come without its challenges. Twice the workforce also means twice the mouths to feed, house, and employ, not to mention twice the number of voters. And yet this doubling of Africa's future workforce creates a potential opportunity for African states to mimic China's economic miracle of the 1980s to 2010s—that is assuming our future economic system will play out much as it did during the last half century. Hint: It won’t. Automation to choke the developing world’s </w:t>
      </w:r>
      <w:r w:rsidRPr="00B15C82">
        <w:rPr>
          <w:rStyle w:val="StyleUnderline"/>
        </w:rPr>
        <w:t xml:space="preserve">industrialization </w:t>
      </w:r>
      <w:proofErr w:type="gramStart"/>
      <w:r w:rsidRPr="00B15C82">
        <w:rPr>
          <w:rStyle w:val="StyleUnderline"/>
        </w:rPr>
        <w:t>In</w:t>
      </w:r>
      <w:proofErr w:type="gramEnd"/>
      <w:r w:rsidRPr="00B15C82">
        <w:rPr>
          <w:rStyle w:val="StyleUnderline"/>
        </w:rPr>
        <w:t xml:space="preserve"> the past, the path poorer nations used to transform into economic powerhouses was to attract investment from foreign governments and corporations in exchange for their relatively cheap labor. Look at Germany, Japan, Korea, China, all of these countries emerged from the devastation of war by luring manufacturers to set up shop in their countries and make use of their cheap labor</w:t>
      </w:r>
      <w:r w:rsidRPr="0061115C">
        <w:rPr>
          <w:sz w:val="10"/>
        </w:rPr>
        <w:t xml:space="preserve">. America did the exact same thing two centuries earlier by offering cheap labor to British crown corporations. Over time, this continued foreign investment allows the developing nation to better educate and train its workforce, collect much-needed revenue, and then reinvest said revenue into new infrastructure and manufacturing centers that allow the country to gradually attract even more foreign investment that involves producing more sophisticated and higher earning goods and services. Basically, </w:t>
      </w:r>
      <w:r w:rsidRPr="00B15C82">
        <w:rPr>
          <w:rStyle w:val="StyleUnderline"/>
        </w:rPr>
        <w:t>this is the story of transitioning from a low- to high-skilled workforce economy. This industrialization strategy has worked time and time and again for centuries now, but could be disrupted for the first time by the growing automation trend discussed in chapter three of this Future of the Economy series.</w:t>
      </w:r>
      <w:r w:rsidRPr="0061115C">
        <w:rPr>
          <w:sz w:val="10"/>
        </w:rPr>
        <w:t xml:space="preserve"> Think about it this way</w:t>
      </w:r>
      <w:r w:rsidRPr="00B15C82">
        <w:rPr>
          <w:rStyle w:val="StyleUnderline"/>
        </w:rPr>
        <w:t>: The whole industrialization strategy described above hinges of foreign investors looking outside their home country borders for cheap labor to produce goods and services that they can then import back home for a high margin profit</w:t>
      </w:r>
      <w:r w:rsidRPr="0061115C">
        <w:rPr>
          <w:sz w:val="10"/>
        </w:rPr>
        <w:t xml:space="preserve">. But if these investors can simply invest in robots and artificial intelligence (AI) to produce their goods and services, the need to go overseas melts away. On average, a factory robot producing goods 24/7 can pay for itself over 24 months. After that, all future labor is free. Moreover, should the company build its factory on home soil, it can entirely avoid expensive international shipping fees, as well as frustrating dealings with middlemen importers and exporters. Companies will also have better control over their products, can develop new products faster, and can protect their intellectual property more effectively. By the mid-2030s, it will no longer make economic sense to manufacture goods overseas if you have the means to own your own robots. And that’s where the other shoe drops. Those nations that already have a head start in robotics and AI (like the US, China, Japan, Germany) will snowball their technological advantage exponentially. Just as income inequality is worsening among individuals throughout the world, industrial inequality will also worsen over the next two decades. Developing nations will simply not have the funds to compete in the race to develop next-generation robotics and AI. This means </w:t>
      </w:r>
      <w:r w:rsidRPr="00B15C82">
        <w:rPr>
          <w:rStyle w:val="StyleUnderline"/>
        </w:rPr>
        <w:t>foreign investment will begin concentrating towards those nations that feature the fastest, most efficient robotic factories. Meanwhile, developing countries will begin experiencing what some are calling "premature deindustrialisation</w:t>
      </w:r>
      <w:r w:rsidRPr="0061115C">
        <w:rPr>
          <w:sz w:val="10"/>
        </w:rPr>
        <w:t xml:space="preserve">" where these countries begin seeing their factories fall into disuse and their economic progress stall and even reverse. Put another way, robots will allow rich, developed countries to have more cheap labor than developing countries, even as their populations explode. And as you might expect, having hundreds of millions of young people with no employment prospects is a recipe for serious social instability. GET FUTURE TRENDS RIGHT TO YOUR INBOX. Email </w:t>
      </w:r>
      <w:proofErr w:type="gramStart"/>
      <w:r w:rsidRPr="0061115C">
        <w:rPr>
          <w:sz w:val="10"/>
        </w:rPr>
        <w:t>By</w:t>
      </w:r>
      <w:proofErr w:type="gramEnd"/>
      <w:r w:rsidRPr="0061115C">
        <w:rPr>
          <w:sz w:val="10"/>
        </w:rPr>
        <w:t xml:space="preserve"> signing up, you agree to our privacy policy. Climate change dragging down the developing world If automation wasn't worse enough, the effects of climate change will become even more pronounced over the coming next two decades. And while extreme climate change is a national security issue for all countries, it is especially dangerous for developing nations that don't have the infrastructure to defend against it. We go into great detail about this topic in our Future of Climate Change series, but for the sake of our discussion here, let’s just say that worsening climate change will mean greater freshwater shortages and impaired crop yields in developing nations. So on top of automation, we can also expect food and water shortages in regions with ballooning demographics. But it gets worse. Crash in oil markets First mentioned in chapter two of this series, 2022 will see a tipping point for solar power and electric vehicles where their cost will drop so low that they will become the preferred energy and transportation options for nations and individuals to invest in. From there, </w:t>
      </w:r>
      <w:r w:rsidRPr="00B15C82">
        <w:rPr>
          <w:rStyle w:val="StyleUnderline"/>
        </w:rPr>
        <w:t>the next two decades will see a terminal decline in the price of oil as fewer vehicles and power plants use gasoline for energy. This is great news for the environment. This is also horrible news for the dozens of developed and developing nations in Africa, the Middle East, and Russia whose economies overwhelmingly depend on oil revenue to stay afloat.</w:t>
      </w:r>
      <w:r w:rsidRPr="0061115C">
        <w:rPr>
          <w:sz w:val="10"/>
        </w:rPr>
        <w:t xml:space="preserve"> And with shrinking oil revenue, these countries won’t have the necessary resources to compete against economies whose use of robotics and AI are on the rise. Worse, this shrinking revenue will diminish the ability of these nations’ autocratic leaders to pay off their military and key cronies, and as you’re about to read, this isn’t always a good thing. </w:t>
      </w:r>
      <w:r w:rsidRPr="00B15C82">
        <w:rPr>
          <w:rStyle w:val="StyleUnderline"/>
        </w:rPr>
        <w:t>Poor governance, conflict, and the great northern migration Finally, perhaps the saddest factor in this list so far is that a sizeable majority of the developing countries we’re referring to suffer from poor and unrepresentative governance. Dictators. Authoritarian regimes. Many of these leaders and governing systems purposefully underinvest in their people</w:t>
      </w:r>
      <w:r w:rsidRPr="0061115C">
        <w:rPr>
          <w:sz w:val="10"/>
        </w:rPr>
        <w:t xml:space="preserve"> (both in education and in infrastructure) to better enrich themselves and maintain control. But as the foreign investment and oil money dry up over the decades ahead, it will become increasingly difficult for these dictators to pay off their militaries and other influentials. And with no bribe money to pay for loyalty, </w:t>
      </w:r>
      <w:r w:rsidRPr="00B15C82">
        <w:rPr>
          <w:rStyle w:val="StyleUnderline"/>
        </w:rPr>
        <w:t>their grip on power will ultimately fall by way of a military coup or popular revolt. Now while it may be tempting to believe that mature democracies will rise in their place, more often than not, autocrats are either replaced by other autocrats or outright lawlessness.</w:t>
      </w:r>
      <w:r w:rsidRPr="0061115C">
        <w:rPr>
          <w:sz w:val="10"/>
        </w:rPr>
        <w:t xml:space="preserve"> Taken together—automation, worsening access to water and food, falling oil revenue, poor governance—</w:t>
      </w:r>
      <w:r w:rsidRPr="00B15C82">
        <w:rPr>
          <w:rStyle w:val="StyleUnderline"/>
        </w:rPr>
        <w:t>the long term forecast for developing countries is dire</w:t>
      </w:r>
      <w:r w:rsidRPr="0061115C">
        <w:rPr>
          <w:sz w:val="10"/>
        </w:rPr>
        <w:t xml:space="preserve">, to say the least. And let’s not assume that the developed world is insulated from the fates of these poorer nations. </w:t>
      </w:r>
      <w:r w:rsidRPr="00B15C82">
        <w:rPr>
          <w:rStyle w:val="StyleUnderline"/>
        </w:rPr>
        <w:t>When nations crumble, the people that comprise them don’t necessarily crumble with them. Instead, these people migrate toward greener pastures. This means we could potentially see many millions of climate, economic, and war refugees/migrants escaping from South America into North America and from Africa and the Middle East into Europe</w:t>
      </w:r>
      <w:r w:rsidRPr="0061115C">
        <w:rPr>
          <w:sz w:val="10"/>
        </w:rPr>
        <w:t>. We need only recall the social, political, and economic impact one million Syrian refugees had on the European continent to get a taste of the dangers all out migration may bring. Yet in spite of all these fears, hope remains.</w:t>
      </w:r>
    </w:p>
    <w:p w14:paraId="1DAAD1FC" w14:textId="77777777" w:rsidR="00D47CFE" w:rsidRDefault="00D47CFE" w:rsidP="00E02C66">
      <w:pPr>
        <w:rPr>
          <w:sz w:val="10"/>
        </w:rPr>
      </w:pPr>
    </w:p>
    <w:p w14:paraId="23C0DABA" w14:textId="3893DD06" w:rsidR="00D47CFE" w:rsidRDefault="00D47CFE" w:rsidP="00D47CFE">
      <w:pPr>
        <w:pStyle w:val="Heading4"/>
      </w:pPr>
      <w:r>
        <w:t>Nuclear war</w:t>
      </w:r>
    </w:p>
    <w:p w14:paraId="1692D05F" w14:textId="1B9305A6" w:rsidR="00D47CFE" w:rsidRPr="00860FE2" w:rsidRDefault="00D47CFE" w:rsidP="00D47CFE">
      <w:r>
        <w:rPr>
          <w:b/>
        </w:rPr>
        <w:t xml:space="preserve">African Studies Centre et al. </w:t>
      </w:r>
      <w:r w:rsidRPr="00860FE2">
        <w:rPr>
          <w:b/>
        </w:rPr>
        <w:t>03</w:t>
      </w:r>
      <w:r w:rsidRPr="00860FE2">
        <w:t xml:space="preserve"> (The Transnational Institute, The Center of Social Studies, Coimbra University, and The Peace Research Center – CIP-FUHEM, “Failed and Collapsed States in the International System,” December, found at: http://www.globalpolicy.org/nations/sovereign/failed/2003/12failedcollapsedstates.pdf)</w:t>
      </w:r>
    </w:p>
    <w:p w14:paraId="19508D1A" w14:textId="77777777" w:rsidR="00D47CFE" w:rsidRPr="00D47CFE" w:rsidRDefault="00D47CFE" w:rsidP="00D47CFE">
      <w:pPr>
        <w:rPr>
          <w:u w:val="single"/>
        </w:rPr>
      </w:pPr>
      <w:r w:rsidRPr="00860FE2">
        <w:rPr>
          <w:sz w:val="12"/>
        </w:rPr>
        <w:t xml:space="preserve">In the malign scenario of global </w:t>
      </w:r>
      <w:proofErr w:type="gramStart"/>
      <w:r w:rsidRPr="00860FE2">
        <w:rPr>
          <w:sz w:val="12"/>
        </w:rPr>
        <w:t>developments</w:t>
      </w:r>
      <w:proofErr w:type="gramEnd"/>
      <w:r w:rsidRPr="00860FE2">
        <w:t xml:space="preserve"> </w:t>
      </w:r>
      <w:r w:rsidRPr="00860FE2">
        <w:rPr>
          <w:rStyle w:val="UnderlineChar"/>
        </w:rPr>
        <w:t xml:space="preserve">the number of </w:t>
      </w:r>
      <w:r w:rsidRPr="00860FE2">
        <w:rPr>
          <w:rStyle w:val="UnderlineChar"/>
          <w:highlight w:val="yellow"/>
        </w:rPr>
        <w:t xml:space="preserve">collapsed states </w:t>
      </w:r>
      <w:r w:rsidRPr="00860FE2">
        <w:rPr>
          <w:rStyle w:val="UnderlineChar"/>
        </w:rPr>
        <w:t>would grow</w:t>
      </w:r>
      <w:r w:rsidRPr="00860FE2">
        <w:t xml:space="preserve"> </w:t>
      </w:r>
      <w:r w:rsidRPr="00860FE2">
        <w:rPr>
          <w:sz w:val="12"/>
        </w:rPr>
        <w:t>significantly</w:t>
      </w:r>
      <w:r w:rsidRPr="00860FE2">
        <w:t xml:space="preserve">. </w:t>
      </w:r>
      <w:r w:rsidRPr="00860FE2">
        <w:rPr>
          <w:rStyle w:val="UnderlineChar"/>
        </w:rPr>
        <w:t xml:space="preserve">This </w:t>
      </w:r>
      <w:r w:rsidRPr="00860FE2">
        <w:rPr>
          <w:rStyle w:val="UnderlineChar"/>
          <w:highlight w:val="yellow"/>
        </w:rPr>
        <w:t>would mean</w:t>
      </w:r>
      <w:r w:rsidRPr="00860FE2">
        <w:rPr>
          <w:highlight w:val="yellow"/>
        </w:rPr>
        <w:t xml:space="preserve"> </w:t>
      </w:r>
      <w:r w:rsidRPr="00860FE2">
        <w:t xml:space="preserve">that </w:t>
      </w:r>
      <w:r w:rsidRPr="00860FE2">
        <w:rPr>
          <w:sz w:val="12"/>
        </w:rPr>
        <w:t>several more countries in the world could not be held to account for respecting international agreements in various fields, be it commercial transactions, debt repayment, the possession and</w:t>
      </w:r>
      <w:r w:rsidRPr="00860FE2">
        <w:t xml:space="preserve"> </w:t>
      </w:r>
      <w:r w:rsidRPr="00860FE2">
        <w:rPr>
          <w:rStyle w:val="UnderlineChar"/>
          <w:highlight w:val="yellow"/>
        </w:rPr>
        <w:t>proliferation of w</w:t>
      </w:r>
      <w:r w:rsidRPr="00860FE2">
        <w:rPr>
          <w:rStyle w:val="UnderlineChar"/>
        </w:rPr>
        <w:t xml:space="preserve">eapons of </w:t>
      </w:r>
      <w:r w:rsidRPr="00860FE2">
        <w:rPr>
          <w:rStyle w:val="UnderlineChar"/>
          <w:highlight w:val="yellow"/>
        </w:rPr>
        <w:t>m</w:t>
      </w:r>
      <w:r w:rsidRPr="00860FE2">
        <w:rPr>
          <w:rStyle w:val="UnderlineChar"/>
        </w:rPr>
        <w:t xml:space="preserve">ass </w:t>
      </w:r>
      <w:r w:rsidRPr="00860FE2">
        <w:rPr>
          <w:rStyle w:val="UnderlineChar"/>
          <w:highlight w:val="yellow"/>
        </w:rPr>
        <w:t>d</w:t>
      </w:r>
      <w:r w:rsidRPr="00860FE2">
        <w:rPr>
          <w:rStyle w:val="UnderlineChar"/>
        </w:rPr>
        <w:t xml:space="preserve">estruction </w:t>
      </w:r>
      <w:r w:rsidRPr="00860FE2">
        <w:rPr>
          <w:rStyle w:val="UnderlineChar"/>
          <w:highlight w:val="yellow"/>
        </w:rPr>
        <w:t>and</w:t>
      </w:r>
      <w:r w:rsidRPr="00860FE2">
        <w:rPr>
          <w:highlight w:val="yellow"/>
        </w:rPr>
        <w:t xml:space="preserve"> </w:t>
      </w:r>
      <w:r w:rsidRPr="00860FE2">
        <w:t xml:space="preserve">the use of the national territory for criminal or </w:t>
      </w:r>
      <w:r w:rsidRPr="00860FE2">
        <w:rPr>
          <w:rStyle w:val="UnderlineChar"/>
          <w:highlight w:val="yellow"/>
        </w:rPr>
        <w:t>terrorist activities</w:t>
      </w:r>
      <w:r w:rsidRPr="00860FE2">
        <w:rPr>
          <w:rStyle w:val="UnderlineChar"/>
        </w:rPr>
        <w:t xml:space="preserve">. The increase in </w:t>
      </w:r>
      <w:r w:rsidRPr="00D47CFE">
        <w:rPr>
          <w:rStyle w:val="UnderlineChar"/>
        </w:rPr>
        <w:t xml:space="preserve">failed states would immediately lead to </w:t>
      </w:r>
      <w:r w:rsidRPr="00860FE2">
        <w:rPr>
          <w:rStyle w:val="UnderlineChar"/>
          <w:highlight w:val="yellow"/>
        </w:rPr>
        <w:t xml:space="preserve">an increase in international migration, </w:t>
      </w:r>
      <w:r w:rsidRPr="00D47CFE">
        <w:rPr>
          <w:rStyle w:val="UnderlineChar"/>
        </w:rPr>
        <w:t xml:space="preserve">which </w:t>
      </w:r>
      <w:r w:rsidRPr="00860FE2">
        <w:rPr>
          <w:rStyle w:val="UnderlineChar"/>
          <w:highlight w:val="yellow"/>
        </w:rPr>
        <w:t>could have a knock-on effect</w:t>
      </w:r>
      <w:r w:rsidRPr="00860FE2">
        <w:rPr>
          <w:rStyle w:val="UnderlineChar"/>
        </w:rPr>
        <w:t>,</w:t>
      </w:r>
      <w:r w:rsidRPr="00860FE2">
        <w:t xml:space="preserve"> first </w:t>
      </w:r>
      <w:r w:rsidRPr="00860FE2">
        <w:rPr>
          <w:rStyle w:val="UnderlineChar"/>
          <w:highlight w:val="yellow"/>
        </w:rPr>
        <w:t>in neighbouring countries which</w:t>
      </w:r>
      <w:r w:rsidRPr="00860FE2">
        <w:rPr>
          <w:rStyle w:val="UnderlineChar"/>
        </w:rPr>
        <w:t>,</w:t>
      </w:r>
      <w:r w:rsidRPr="00860FE2">
        <w:t xml:space="preserve"> having similar politico-economic structures, </w:t>
      </w:r>
      <w:r w:rsidRPr="00860FE2">
        <w:rPr>
          <w:rStyle w:val="UnderlineChar"/>
          <w:highlight w:val="yellow"/>
        </w:rPr>
        <w:t xml:space="preserve">could </w:t>
      </w:r>
      <w:r w:rsidRPr="00D47CFE">
        <w:rPr>
          <w:rStyle w:val="UnderlineChar"/>
        </w:rPr>
        <w:t xml:space="preserve">suffer </w:t>
      </w:r>
      <w:r w:rsidRPr="00860FE2">
        <w:rPr>
          <w:rStyle w:val="UnderlineChar"/>
        </w:rPr>
        <w:t xml:space="preserve">increased destabilization and </w:t>
      </w:r>
      <w:r w:rsidRPr="00860FE2">
        <w:rPr>
          <w:rStyle w:val="UnderlineChar"/>
          <w:highlight w:val="yellow"/>
        </w:rPr>
        <w:t>collapse as well</w:t>
      </w:r>
      <w:r w:rsidRPr="00860FE2">
        <w:rPr>
          <w:u w:val="single"/>
        </w:rPr>
        <w:t>.</w:t>
      </w:r>
      <w:r w:rsidRPr="00860FE2">
        <w:t xml:space="preserve"> </w:t>
      </w:r>
      <w:r w:rsidRPr="00860FE2">
        <w:rPr>
          <w:sz w:val="12"/>
        </w:rPr>
        <w:t>Developments in West Africa during the last decade may serve as an example. Increased international migration would, secondly, have serious implications for the Western world. In Europe it would put social relations between the population and immigrant communities under further pressure, polarizing politics. An increase in collapsed states would also endanger the security of Western states and societies</w:t>
      </w:r>
      <w:r w:rsidRPr="00860FE2">
        <w:t xml:space="preserve">. </w:t>
      </w:r>
      <w:r w:rsidRPr="00860FE2">
        <w:rPr>
          <w:rStyle w:val="UnderlineChar"/>
          <w:highlight w:val="yellow"/>
        </w:rPr>
        <w:t xml:space="preserve">Health conditions could deteriorate as contagious diseases </w:t>
      </w:r>
      <w:r w:rsidRPr="00860FE2">
        <w:rPr>
          <w:rStyle w:val="UnderlineChar"/>
        </w:rPr>
        <w:t xml:space="preserve">like Ebola or Sars would </w:t>
      </w:r>
      <w:r w:rsidRPr="00860FE2">
        <w:rPr>
          <w:rStyle w:val="UnderlineChar"/>
          <w:highlight w:val="yellow"/>
        </w:rPr>
        <w:t xml:space="preserve">spread </w:t>
      </w:r>
      <w:r w:rsidRPr="00860FE2">
        <w:rPr>
          <w:rStyle w:val="UnderlineChar"/>
        </w:rPr>
        <w:t xml:space="preserve">because of a lack of measures taken in collapsed areas. </w:t>
      </w:r>
      <w:r w:rsidRPr="00860FE2">
        <w:rPr>
          <w:rStyle w:val="UnderlineChar"/>
          <w:highlight w:val="yellow"/>
        </w:rPr>
        <w:t>W</w:t>
      </w:r>
      <w:r w:rsidRPr="00860FE2">
        <w:rPr>
          <w:rStyle w:val="UnderlineChar"/>
        </w:rPr>
        <w:t>eapons of</w:t>
      </w:r>
      <w:r w:rsidRPr="00860FE2">
        <w:rPr>
          <w:rStyle w:val="UnderlineChar"/>
          <w:highlight w:val="yellow"/>
        </w:rPr>
        <w:t xml:space="preserve"> m</w:t>
      </w:r>
      <w:r w:rsidRPr="00860FE2">
        <w:rPr>
          <w:rStyle w:val="UnderlineChar"/>
        </w:rPr>
        <w:t xml:space="preserve">ass </w:t>
      </w:r>
      <w:r w:rsidRPr="00860FE2">
        <w:rPr>
          <w:rStyle w:val="UnderlineChar"/>
          <w:highlight w:val="yellow"/>
        </w:rPr>
        <w:t>d</w:t>
      </w:r>
      <w:r w:rsidRPr="00860FE2">
        <w:rPr>
          <w:rStyle w:val="UnderlineChar"/>
        </w:rPr>
        <w:t xml:space="preserve">estruction </w:t>
      </w:r>
      <w:r w:rsidRPr="00860FE2">
        <w:rPr>
          <w:rStyle w:val="UnderlineChar"/>
          <w:highlight w:val="yellow"/>
        </w:rPr>
        <w:t>could come into the hands of</w:t>
      </w:r>
      <w:r w:rsidRPr="00860FE2">
        <w:rPr>
          <w:highlight w:val="yellow"/>
        </w:rPr>
        <w:t xml:space="preserve"> </w:t>
      </w:r>
      <w:r w:rsidRPr="00860FE2">
        <w:t xml:space="preserve">various sorts of political entities, be they </w:t>
      </w:r>
      <w:r w:rsidRPr="00860FE2">
        <w:rPr>
          <w:rStyle w:val="UnderlineChar"/>
          <w:highlight w:val="yellow"/>
        </w:rPr>
        <w:t>terrorist groups</w:t>
      </w:r>
      <w:r w:rsidRPr="00860FE2">
        <w:rPr>
          <w:rStyle w:val="UnderlineChar"/>
        </w:rPr>
        <w:t>, political factions</w:t>
      </w:r>
      <w:r w:rsidRPr="00860FE2">
        <w:t xml:space="preserve"> in control of part of a collapsed state </w:t>
      </w:r>
      <w:r w:rsidRPr="00860FE2">
        <w:rPr>
          <w:rStyle w:val="UnderlineChar"/>
        </w:rPr>
        <w:t>or an aggressive political elite still in control of a national territory and intent on expansion</w:t>
      </w:r>
      <w:r w:rsidRPr="00860FE2">
        <w:t xml:space="preserve">. </w:t>
      </w:r>
      <w:r w:rsidRPr="00860FE2">
        <w:rPr>
          <w:sz w:val="12"/>
        </w:rPr>
        <w:t>Not only North Korea springs to mind; one could very well imagine such states in (North) Africa. Since the multilateral system of control of such weapons would have ended in part because of the decision of the United States to try and check their spread through unilateral action - a system that would inherently be more unstable than a multilateral, negotiated regime -</w:t>
      </w:r>
      <w:r w:rsidRPr="00860FE2">
        <w:t xml:space="preserve"> </w:t>
      </w:r>
      <w:r w:rsidRPr="00D47CFE">
        <w:rPr>
          <w:rStyle w:val="UnderlineChar"/>
        </w:rPr>
        <w:t xml:space="preserve">one could be faced with </w:t>
      </w:r>
      <w:r w:rsidRPr="00860FE2">
        <w:rPr>
          <w:rStyle w:val="UnderlineChar"/>
          <w:highlight w:val="yellow"/>
        </w:rPr>
        <w:t xml:space="preserve">an arms race </w:t>
      </w:r>
      <w:r w:rsidRPr="00D47CFE">
        <w:rPr>
          <w:rStyle w:val="UnderlineChar"/>
        </w:rPr>
        <w:t xml:space="preserve">that </w:t>
      </w:r>
      <w:r w:rsidRPr="00860FE2">
        <w:rPr>
          <w:rStyle w:val="UnderlineChar"/>
          <w:highlight w:val="yellow"/>
        </w:rPr>
        <w:t>would</w:t>
      </w:r>
      <w:r w:rsidRPr="00860FE2">
        <w:rPr>
          <w:highlight w:val="yellow"/>
        </w:rPr>
        <w:t xml:space="preserve"> </w:t>
      </w:r>
      <w:r w:rsidRPr="00860FE2">
        <w:t xml:space="preserve">sooner or later </w:t>
      </w:r>
      <w:r w:rsidRPr="00860FE2">
        <w:rPr>
          <w:rStyle w:val="UnderlineChar"/>
          <w:highlight w:val="yellow"/>
        </w:rPr>
        <w:t xml:space="preserve">result in the </w:t>
      </w:r>
      <w:r w:rsidRPr="00D47CFE">
        <w:rPr>
          <w:rStyle w:val="UnderlineChar"/>
        </w:rPr>
        <w:t xml:space="preserve">actual </w:t>
      </w:r>
      <w:r w:rsidRPr="00860FE2">
        <w:rPr>
          <w:rStyle w:val="UnderlineChar"/>
          <w:highlight w:val="yellow"/>
        </w:rPr>
        <w:t>use of these weapons</w:t>
      </w:r>
      <w:r w:rsidRPr="00860FE2">
        <w:t xml:space="preserve">. In the malign scenario, </w:t>
      </w:r>
      <w:r w:rsidRPr="00860FE2">
        <w:rPr>
          <w:rStyle w:val="UnderlineChar"/>
          <w:highlight w:val="yellow"/>
        </w:rPr>
        <w:t xml:space="preserve">relations </w:t>
      </w:r>
      <w:r w:rsidRPr="00860FE2">
        <w:rPr>
          <w:rStyle w:val="UnderlineChar"/>
        </w:rPr>
        <w:t xml:space="preserve">between the US and Europe </w:t>
      </w:r>
      <w:r w:rsidRPr="00860FE2">
        <w:rPr>
          <w:rStyle w:val="UnderlineChar"/>
          <w:highlight w:val="yellow"/>
        </w:rPr>
        <w:t xml:space="preserve">would </w:t>
      </w:r>
      <w:r w:rsidRPr="00860FE2">
        <w:rPr>
          <w:rStyle w:val="UnderlineChar"/>
        </w:rPr>
        <w:t xml:space="preserve">also further </w:t>
      </w:r>
      <w:r w:rsidRPr="00860FE2">
        <w:rPr>
          <w:rStyle w:val="UnderlineChar"/>
          <w:highlight w:val="yellow"/>
        </w:rPr>
        <w:t xml:space="preserve">deteriorate, </w:t>
      </w:r>
      <w:r w:rsidRPr="00D47CFE">
        <w:rPr>
          <w:rStyle w:val="UnderlineChar"/>
        </w:rPr>
        <w:t>in questions of a military nature as well as trade relations, thus undercutting any possible consensus on stemming the growth of collapsed states and the introduction of stable multilateral regimes towards matters like terrorism, nuclear weapons and international migration</w:t>
      </w:r>
      <w:r w:rsidRPr="00D47CFE">
        <w:rPr>
          <w:u w:val="single"/>
        </w:rPr>
        <w:t>.</w:t>
      </w:r>
      <w:r w:rsidRPr="00860FE2">
        <w:t xml:space="preserve"> </w:t>
      </w:r>
      <w:r w:rsidRPr="00860FE2">
        <w:rPr>
          <w:sz w:val="12"/>
        </w:rPr>
        <w:t xml:space="preserve">Disagreement is already rife on a host of issues in these fields. At </w:t>
      </w:r>
      <w:r w:rsidRPr="00D47CFE">
        <w:rPr>
          <w:sz w:val="12"/>
        </w:rPr>
        <w:t>worst</w:t>
      </w:r>
      <w:r w:rsidRPr="00D47CFE">
        <w:t xml:space="preserve">, </w:t>
      </w:r>
      <w:r w:rsidRPr="00D47CFE">
        <w:rPr>
          <w:rStyle w:val="UnderlineChar"/>
        </w:rPr>
        <w:t xml:space="preserve">even the Western members </w:t>
      </w:r>
      <w:r w:rsidRPr="00D47CFE">
        <w:rPr>
          <w:sz w:val="12"/>
        </w:rPr>
        <w:t>of the Westphalian system - especially those bordering on countries in the former Third World, i.e. the European states -</w:t>
      </w:r>
      <w:r w:rsidRPr="00D47CFE">
        <w:t xml:space="preserve"> </w:t>
      </w:r>
      <w:r w:rsidRPr="00D47CFE">
        <w:rPr>
          <w:rStyle w:val="UnderlineChar"/>
        </w:rPr>
        <w:t>could be faced with direct attacks on their national security</w:t>
      </w:r>
      <w:r w:rsidRPr="00D47CFE">
        <w:rPr>
          <w:u w:val="single"/>
        </w:rPr>
        <w:t xml:space="preserve">. </w:t>
      </w:r>
    </w:p>
    <w:p w14:paraId="4241E7F3" w14:textId="77777777" w:rsidR="00D47CFE" w:rsidRPr="00860FE2" w:rsidRDefault="00D47CFE" w:rsidP="00D47CFE"/>
    <w:p w14:paraId="3D4668F8" w14:textId="77777777" w:rsidR="00D47CFE" w:rsidRPr="0061115C" w:rsidRDefault="00D47CFE" w:rsidP="00E02C66">
      <w:pPr>
        <w:rPr>
          <w:sz w:val="10"/>
        </w:rPr>
      </w:pPr>
    </w:p>
    <w:p w14:paraId="1FFF96C8" w14:textId="41EF1C66" w:rsidR="00FD11B8" w:rsidRDefault="0035382F" w:rsidP="0035382F">
      <w:pPr>
        <w:pStyle w:val="Heading2"/>
      </w:pPr>
      <w:r>
        <w:t>UQ</w:t>
      </w:r>
    </w:p>
    <w:p w14:paraId="29EE9C4E" w14:textId="0D215A83" w:rsidR="0035382F" w:rsidRPr="0035382F" w:rsidRDefault="0035382F" w:rsidP="0035382F">
      <w:pPr>
        <w:pStyle w:val="Heading3"/>
      </w:pPr>
      <w:r>
        <w:t>Developing Economies UQ</w:t>
      </w:r>
    </w:p>
    <w:p w14:paraId="0DB8672B" w14:textId="77777777" w:rsidR="00FD11B8" w:rsidRDefault="00FD11B8" w:rsidP="00EA32F3"/>
    <w:p w14:paraId="15F4EB9E" w14:textId="3D988F29" w:rsidR="00EA32F3" w:rsidRDefault="00EA32F3" w:rsidP="00EA32F3">
      <w:pPr>
        <w:pStyle w:val="Heading4"/>
      </w:pPr>
      <w:r>
        <w:t xml:space="preserve">Developing economies are </w:t>
      </w:r>
      <w:r>
        <w:rPr>
          <w:u w:val="single"/>
        </w:rPr>
        <w:t>leading global growth</w:t>
      </w:r>
    </w:p>
    <w:p w14:paraId="20B8F016" w14:textId="2EAC84E1" w:rsidR="00EA32F3" w:rsidRPr="00EA32F3" w:rsidRDefault="00EA32F3" w:rsidP="00EA32F3">
      <w:r w:rsidRPr="00EA32F3">
        <w:rPr>
          <w:rStyle w:val="Style13ptBold"/>
        </w:rPr>
        <w:t>Focus Economics 18</w:t>
      </w:r>
      <w:r>
        <w:t xml:space="preserve"> (6/27, “</w:t>
      </w:r>
      <w:r w:rsidRPr="00EA32F3">
        <w:t>Economic Snapshot for the G7 Countries: Trade war threatens global economic growth this year</w:t>
      </w:r>
      <w:r>
        <w:t xml:space="preserve">.” </w:t>
      </w:r>
      <w:r w:rsidRPr="00EA32F3">
        <w:t>https://www.focus-economics.com/regions/major-economies</w:t>
      </w:r>
      <w:r>
        <w:t>)</w:t>
      </w:r>
    </w:p>
    <w:p w14:paraId="6421771F" w14:textId="46D5DFBB" w:rsidR="00EA32F3" w:rsidRPr="00EA32F3" w:rsidRDefault="00EA32F3" w:rsidP="00EA32F3">
      <w:pPr>
        <w:rPr>
          <w:sz w:val="16"/>
        </w:rPr>
      </w:pPr>
      <w:r w:rsidRPr="00EA32F3">
        <w:rPr>
          <w:rStyle w:val="StyleUnderline"/>
        </w:rPr>
        <w:t>Comprehensive data revealed that economic growth remained robust in Q1, with the global economy expanding</w:t>
      </w:r>
      <w:r w:rsidRPr="00EA32F3">
        <w:rPr>
          <w:sz w:val="16"/>
        </w:rPr>
        <w:t xml:space="preserve"> 3.5% annually </w:t>
      </w:r>
      <w:r w:rsidRPr="00EA32F3">
        <w:rPr>
          <w:rStyle w:val="StyleUnderline"/>
        </w:rPr>
        <w:t>for the third consecutive quarter</w:t>
      </w:r>
      <w:r w:rsidRPr="00EA32F3">
        <w:rPr>
          <w:sz w:val="16"/>
        </w:rPr>
        <w:t xml:space="preserve">. While </w:t>
      </w:r>
      <w:r w:rsidRPr="00EA32F3">
        <w:rPr>
          <w:rStyle w:val="StyleUnderline"/>
        </w:rPr>
        <w:t>global growth</w:t>
      </w:r>
      <w:r w:rsidRPr="00EA32F3">
        <w:rPr>
          <w:sz w:val="16"/>
        </w:rPr>
        <w:t xml:space="preserve"> in Q1 </w:t>
      </w:r>
      <w:r w:rsidRPr="00EA32F3">
        <w:rPr>
          <w:rStyle w:val="StyleUnderline"/>
        </w:rPr>
        <w:t>was</w:t>
      </w:r>
      <w:r w:rsidRPr="00EA32F3">
        <w:rPr>
          <w:sz w:val="16"/>
        </w:rPr>
        <w:t xml:space="preserve"> overall </w:t>
      </w:r>
      <w:r w:rsidRPr="00EA32F3">
        <w:rPr>
          <w:rStyle w:val="StyleUnderline"/>
        </w:rPr>
        <w:t>propelled by tightening job markets</w:t>
      </w:r>
      <w:r w:rsidRPr="00EA32F3">
        <w:rPr>
          <w:sz w:val="16"/>
        </w:rPr>
        <w:t xml:space="preserve">, largely </w:t>
      </w:r>
      <w:r w:rsidRPr="00EA32F3">
        <w:rPr>
          <w:rStyle w:val="StyleUnderline"/>
        </w:rPr>
        <w:t>accommodative financial conditions, higher commodity prices and</w:t>
      </w:r>
      <w:r w:rsidRPr="00EA32F3">
        <w:rPr>
          <w:sz w:val="16"/>
        </w:rPr>
        <w:t xml:space="preserve"> still-resilient </w:t>
      </w:r>
      <w:r w:rsidRPr="00EA32F3">
        <w:rPr>
          <w:rStyle w:val="StyleUnderline"/>
        </w:rPr>
        <w:t>trade</w:t>
      </w:r>
      <w:r w:rsidRPr="00EA32F3">
        <w:rPr>
          <w:sz w:val="16"/>
        </w:rPr>
        <w:t xml:space="preserve"> dynamics, a regional breakdown shows </w:t>
      </w:r>
      <w:r w:rsidRPr="00EA32F3">
        <w:rPr>
          <w:rStyle w:val="Emphasis"/>
        </w:rPr>
        <w:t>emerging markets took the lead</w:t>
      </w:r>
      <w:r w:rsidRPr="00EA32F3">
        <w:rPr>
          <w:sz w:val="16"/>
        </w:rPr>
        <w:t xml:space="preserve"> at the outset of the year.</w:t>
      </w:r>
    </w:p>
    <w:p w14:paraId="5AC948BF" w14:textId="76F8BC6C" w:rsidR="00FD11B8" w:rsidRDefault="00FD11B8" w:rsidP="00FD11B8">
      <w:pPr>
        <w:rPr>
          <w:rStyle w:val="Style13ptBold"/>
        </w:rPr>
      </w:pPr>
      <w:r>
        <w:rPr>
          <w:rStyle w:val="Style13ptBold"/>
        </w:rPr>
        <w:t>Developing economies are booming now</w:t>
      </w:r>
    </w:p>
    <w:p w14:paraId="52C611E2" w14:textId="27F4B103" w:rsidR="00FD11B8" w:rsidRPr="00FD11B8" w:rsidRDefault="00FD11B8" w:rsidP="00FD11B8">
      <w:r w:rsidRPr="00FD11B8">
        <w:rPr>
          <w:rStyle w:val="Style13ptBold"/>
        </w:rPr>
        <w:t>Gruss et al 17</w:t>
      </w:r>
      <w:r w:rsidRPr="00FD11B8">
        <w:t xml:space="preserve"> –</w:t>
      </w:r>
      <w:r w:rsidR="00A43738" w:rsidRPr="00A43738">
        <w:t xml:space="preserve"> Economist in the Research Department of the International Monetary Fund (IMF) where he works on the World Economic Outlook. Prior to that, he worked in the Fiscal Affairs, European, and the Western Hemisphere Departments of the IMF, and at the Central Bank of Uruguay. He holds a Ph.D. in Economics from the European University Institute</w:t>
      </w:r>
    </w:p>
    <w:p w14:paraId="13A8FEF2" w14:textId="7857558F" w:rsidR="00FD11B8" w:rsidRPr="00FD11B8" w:rsidRDefault="00FD11B8" w:rsidP="00FD11B8">
      <w:r w:rsidRPr="00FD11B8">
        <w:t>(</w:t>
      </w:r>
      <w:r>
        <w:t xml:space="preserve">Bertrand, with Malhar Nabar and </w:t>
      </w:r>
      <w:r w:rsidRPr="00FD11B8">
        <w:t>Marcos Poplawski-Ribeiro</w:t>
      </w:r>
      <w:r>
        <w:t>, 4/12. “</w:t>
      </w:r>
      <w:r w:rsidRPr="00FD11B8">
        <w:t>Emerging Markets and Developing Economies: Sustaining Growth in a Less Supportive External Environment</w:t>
      </w:r>
      <w:r>
        <w:t xml:space="preserve">.” </w:t>
      </w:r>
    </w:p>
    <w:p w14:paraId="48A402FC" w14:textId="77777777" w:rsidR="00FD11B8" w:rsidRPr="00FD11B8" w:rsidRDefault="00FD11B8" w:rsidP="00FD11B8">
      <w:pPr>
        <w:rPr>
          <w:sz w:val="18"/>
        </w:rPr>
      </w:pPr>
      <w:r w:rsidRPr="00FD11B8">
        <w:rPr>
          <w:sz w:val="18"/>
        </w:rPr>
        <w:t>It is quite likely you are reading this on a smartphone or tablet assembled in an emerging market economy. The beverage beside you could well be tea grown in Sri Lanka or Kenya. And there is a chance that you are —or soon will be—on a plane headed for Shanghai, Sao Paulo, or St. Petersburg.</w:t>
      </w:r>
    </w:p>
    <w:p w14:paraId="19FE3A4E" w14:textId="77777777" w:rsidR="00FD11B8" w:rsidRPr="00FD11B8" w:rsidRDefault="00FD11B8" w:rsidP="00FD11B8">
      <w:pPr>
        <w:rPr>
          <w:sz w:val="16"/>
        </w:rPr>
      </w:pPr>
      <w:r w:rsidRPr="00FD11B8">
        <w:rPr>
          <w:sz w:val="16"/>
        </w:rPr>
        <w:t xml:space="preserve">The list could go on. But even from a few examples around us, </w:t>
      </w:r>
      <w:r w:rsidRPr="00FD11B8">
        <w:rPr>
          <w:rStyle w:val="StyleUnderline"/>
        </w:rPr>
        <w:t xml:space="preserve">it is easy to detect the pervasive role of emerging market and developing economies in the global economy </w:t>
      </w:r>
      <w:r w:rsidRPr="00FD11B8">
        <w:rPr>
          <w:sz w:val="16"/>
        </w:rPr>
        <w:t>these days—</w:t>
      </w:r>
      <w:r w:rsidRPr="00FD11B8">
        <w:rPr>
          <w:rStyle w:val="StyleUnderline"/>
        </w:rPr>
        <w:t>a role that has grown more important</w:t>
      </w:r>
      <w:r w:rsidRPr="00FD11B8">
        <w:rPr>
          <w:sz w:val="16"/>
        </w:rPr>
        <w:t xml:space="preserve"> over time.</w:t>
      </w:r>
    </w:p>
    <w:p w14:paraId="6BB546A8" w14:textId="74DEF36D" w:rsidR="00FD11B8" w:rsidRPr="00FD11B8" w:rsidRDefault="00FD11B8" w:rsidP="00FD11B8">
      <w:pPr>
        <w:rPr>
          <w:sz w:val="16"/>
        </w:rPr>
      </w:pPr>
      <w:r w:rsidRPr="00FD11B8">
        <w:rPr>
          <w:rStyle w:val="StyleUnderline"/>
        </w:rPr>
        <w:t>Improved policy frameworks and structural reforms in emerging market and developing economies over the past twenty years have been crucial for this transformation</w:t>
      </w:r>
      <w:r w:rsidRPr="00FD11B8">
        <w:rPr>
          <w:sz w:val="16"/>
        </w:rPr>
        <w:t xml:space="preserve">. But as our research in Chapter 2 of the April 2017 World Economic Outlook shows, </w:t>
      </w:r>
      <w:r w:rsidRPr="00FD11B8">
        <w:rPr>
          <w:rStyle w:val="StyleUnderline"/>
        </w:rPr>
        <w:t>the external environment has also played its part in facilitating their rise</w:t>
      </w:r>
      <w:r w:rsidRPr="00FD11B8">
        <w:rPr>
          <w:sz w:val="16"/>
        </w:rPr>
        <w:t>.</w:t>
      </w:r>
    </w:p>
    <w:p w14:paraId="3E658F6E" w14:textId="282D86FF" w:rsidR="00FD11B8" w:rsidRPr="00FD11B8" w:rsidRDefault="00FD11B8" w:rsidP="00FD11B8">
      <w:pPr>
        <w:rPr>
          <w:sz w:val="16"/>
        </w:rPr>
      </w:pPr>
      <w:r w:rsidRPr="00FD11B8">
        <w:rPr>
          <w:sz w:val="16"/>
        </w:rPr>
        <w:t>These economies now face a possibly more complicated external environment than they have grown accustomed to in recent decades. Nevertheless, they can still enhance the growth impulse from less supportive external conditions with the right policy mix and by continuing to strengthen their institutional frameworks.</w:t>
      </w:r>
    </w:p>
    <w:p w14:paraId="77772104" w14:textId="75A0BBC6" w:rsidR="00FD11B8" w:rsidRPr="00FD11B8" w:rsidRDefault="00FD11B8" w:rsidP="00FD11B8">
      <w:pPr>
        <w:rPr>
          <w:sz w:val="16"/>
        </w:rPr>
      </w:pPr>
      <w:r w:rsidRPr="00FD11B8">
        <w:rPr>
          <w:sz w:val="16"/>
        </w:rPr>
        <w:t>Role of external conditions</w:t>
      </w:r>
    </w:p>
    <w:p w14:paraId="4EE9C86F" w14:textId="3250A4A6" w:rsidR="00FD11B8" w:rsidRPr="00FD11B8" w:rsidRDefault="00FD11B8" w:rsidP="00FD11B8">
      <w:pPr>
        <w:rPr>
          <w:sz w:val="16"/>
        </w:rPr>
      </w:pPr>
      <w:r w:rsidRPr="00FD11B8">
        <w:rPr>
          <w:rStyle w:val="StyleUnderline"/>
        </w:rPr>
        <w:t>Emerging market and developing economies now account for close to 80 percent of global economic growth</w:t>
      </w:r>
      <w:r w:rsidRPr="00FD11B8">
        <w:rPr>
          <w:sz w:val="16"/>
        </w:rPr>
        <w:t xml:space="preserve">, almost double their share from two decades ago. Their relevance for the global economy isn’t simply as centers of production or trading hubs packaging and shipping goods to advanced economies. </w:t>
      </w:r>
      <w:r w:rsidRPr="00FD11B8">
        <w:rPr>
          <w:rStyle w:val="StyleUnderline"/>
        </w:rPr>
        <w:t>They have</w:t>
      </w:r>
      <w:r w:rsidRPr="00FD11B8">
        <w:rPr>
          <w:sz w:val="16"/>
        </w:rPr>
        <w:t xml:space="preserve"> also </w:t>
      </w:r>
      <w:r w:rsidRPr="00FD11B8">
        <w:rPr>
          <w:rStyle w:val="StyleUnderline"/>
        </w:rPr>
        <w:t>become increasingly important as final destinations for consumer goods and services</w:t>
      </w:r>
      <w:r w:rsidRPr="00FD11B8">
        <w:rPr>
          <w:sz w:val="16"/>
        </w:rPr>
        <w:t>, now accounting for close to 85 percent of the growth in global consumption, more than double their share in the 1990s.</w:t>
      </w:r>
    </w:p>
    <w:p w14:paraId="4775DD51" w14:textId="79BB395D" w:rsidR="00E02C66" w:rsidRPr="00FD11B8" w:rsidRDefault="00FD11B8" w:rsidP="00FD11B8">
      <w:pPr>
        <w:rPr>
          <w:sz w:val="16"/>
        </w:rPr>
      </w:pPr>
      <w:r w:rsidRPr="00FD11B8">
        <w:rPr>
          <w:rStyle w:val="StyleUnderline"/>
        </w:rPr>
        <w:t>These economies have become more integrated into the global trading system and international capital markets</w:t>
      </w:r>
      <w:r w:rsidRPr="00FD11B8">
        <w:rPr>
          <w:sz w:val="16"/>
        </w:rPr>
        <w:t xml:space="preserve"> since the 1990s. And as this process has unfolded, </w:t>
      </w:r>
      <w:r w:rsidRPr="00FD11B8">
        <w:rPr>
          <w:rStyle w:val="StyleUnderline"/>
        </w:rPr>
        <w:t>the relative prices of their exports and imports</w:t>
      </w:r>
      <w:r w:rsidRPr="00FD11B8">
        <w:rPr>
          <w:sz w:val="16"/>
        </w:rPr>
        <w:t xml:space="preserve">, external demand, </w:t>
      </w:r>
      <w:r w:rsidRPr="00FD11B8">
        <w:rPr>
          <w:rStyle w:val="StyleUnderline"/>
        </w:rPr>
        <w:t>and</w:t>
      </w:r>
      <w:r w:rsidRPr="00FD11B8">
        <w:rPr>
          <w:sz w:val="16"/>
        </w:rPr>
        <w:t xml:space="preserve">, in particular, external </w:t>
      </w:r>
      <w:r w:rsidRPr="00FD11B8">
        <w:rPr>
          <w:rStyle w:val="StyleUnderline"/>
        </w:rPr>
        <w:t>financial conditions, have increasingly influenced their growth in real income per capita</w:t>
      </w:r>
      <w:r w:rsidRPr="00FD11B8">
        <w:rPr>
          <w:sz w:val="16"/>
        </w:rPr>
        <w:t>.</w:t>
      </w:r>
      <w:r w:rsidR="00E02C66" w:rsidRPr="00FD11B8">
        <w:rPr>
          <w:sz w:val="16"/>
        </w:rPr>
        <w:t xml:space="preserve"> </w:t>
      </w:r>
    </w:p>
    <w:p w14:paraId="64D26536" w14:textId="77777777" w:rsidR="00E02C66" w:rsidRDefault="00E02C66" w:rsidP="00E02C66"/>
    <w:p w14:paraId="22A77A79" w14:textId="19AF4C26" w:rsidR="00A43738" w:rsidRDefault="00A43738" w:rsidP="00A43738">
      <w:pPr>
        <w:pStyle w:val="Heading4"/>
      </w:pPr>
      <w:r>
        <w:t>Developing economies growing now</w:t>
      </w:r>
    </w:p>
    <w:p w14:paraId="0E123380" w14:textId="1AFDE7B8" w:rsidR="00A43738" w:rsidRDefault="00A43738" w:rsidP="00A43738">
      <w:r w:rsidRPr="00A43738">
        <w:rPr>
          <w:rStyle w:val="Style13ptBold"/>
        </w:rPr>
        <w:t>Gray 17</w:t>
      </w:r>
      <w:r>
        <w:t xml:space="preserve"> –</w:t>
      </w:r>
      <w:r w:rsidRPr="00A43738">
        <w:t xml:space="preserve"> Senior Writer at Formative Content. Alex joined Formative Content after ten years as a freelance journalist, writing for broadsheets and national magazines in Ireland</w:t>
      </w:r>
    </w:p>
    <w:p w14:paraId="2870B00E" w14:textId="0F919E44" w:rsidR="00A43738" w:rsidRDefault="00A43738" w:rsidP="00A43738">
      <w:r>
        <w:t>(Alex, 6/9. “</w:t>
      </w:r>
      <w:r w:rsidRPr="00A43738">
        <w:t>These are the world’s fastest-growing economies in 2017</w:t>
      </w:r>
      <w:r>
        <w:t xml:space="preserve">.” </w:t>
      </w:r>
      <w:r w:rsidRPr="00A43738">
        <w:t>https://www.weforum.org/agenda/2017/06/these-are-the-world-s-fastest-growing-economies-in-2017-2/</w:t>
      </w:r>
      <w:r>
        <w:t>)</w:t>
      </w:r>
    </w:p>
    <w:p w14:paraId="455547A1" w14:textId="77777777" w:rsidR="00A43738" w:rsidRPr="00A43738" w:rsidRDefault="00A43738" w:rsidP="00A43738">
      <w:pPr>
        <w:rPr>
          <w:sz w:val="18"/>
        </w:rPr>
      </w:pPr>
      <w:r w:rsidRPr="00A43738">
        <w:rPr>
          <w:sz w:val="18"/>
        </w:rPr>
        <w:t>The outlook for the world economy</w:t>
      </w:r>
    </w:p>
    <w:p w14:paraId="5473E8A2" w14:textId="77777777" w:rsidR="00A43738" w:rsidRPr="00A43738" w:rsidRDefault="00A43738" w:rsidP="00A43738">
      <w:pPr>
        <w:rPr>
          <w:sz w:val="16"/>
        </w:rPr>
      </w:pPr>
      <w:r w:rsidRPr="00A43738">
        <w:rPr>
          <w:rStyle w:val="StyleUnderline"/>
        </w:rPr>
        <w:t>Global growth is predicted to rise</w:t>
      </w:r>
      <w:r w:rsidRPr="00A43738">
        <w:rPr>
          <w:sz w:val="16"/>
        </w:rPr>
        <w:t xml:space="preserve"> by 2.7% </w:t>
      </w:r>
      <w:r w:rsidRPr="00A43738">
        <w:rPr>
          <w:rStyle w:val="StyleUnderline"/>
        </w:rPr>
        <w:t>on the back of a pick-up in manufacturing and trade, improved market confidence and a recovery in commodity prices</w:t>
      </w:r>
      <w:r w:rsidRPr="00A43738">
        <w:rPr>
          <w:sz w:val="16"/>
        </w:rPr>
        <w:t>.</w:t>
      </w:r>
    </w:p>
    <w:p w14:paraId="3E3C8293" w14:textId="77777777" w:rsidR="00A43738" w:rsidRPr="00A43738" w:rsidRDefault="00A43738" w:rsidP="00A43738">
      <w:pPr>
        <w:rPr>
          <w:sz w:val="18"/>
        </w:rPr>
      </w:pPr>
      <w:r w:rsidRPr="00A43738">
        <w:rPr>
          <w:sz w:val="18"/>
        </w:rPr>
        <w:t>Trade increased by around 4% in 2017, up from a post-crisis low of 2.4% in 2016. Although it is expected to remain below pre-financial crisis levels.</w:t>
      </w:r>
    </w:p>
    <w:p w14:paraId="4B492804" w14:textId="65AD239F" w:rsidR="00A43738" w:rsidRPr="00A43738" w:rsidRDefault="00A43738" w:rsidP="00A43738">
      <w:pPr>
        <w:rPr>
          <w:rStyle w:val="StyleUnderline"/>
        </w:rPr>
      </w:pPr>
      <w:r w:rsidRPr="00A43738">
        <w:rPr>
          <w:rStyle w:val="StyleUnderline"/>
        </w:rPr>
        <w:t>Growth in emerging markets and developing economies</w:t>
      </w:r>
    </w:p>
    <w:p w14:paraId="66444F90" w14:textId="77777777" w:rsidR="00A43738" w:rsidRPr="00A43738" w:rsidRDefault="00A43738" w:rsidP="00A43738">
      <w:pPr>
        <w:rPr>
          <w:sz w:val="16"/>
        </w:rPr>
      </w:pPr>
      <w:r w:rsidRPr="00A43738">
        <w:rPr>
          <w:sz w:val="16"/>
        </w:rPr>
        <w:t xml:space="preserve">As this map shows, </w:t>
      </w:r>
      <w:r w:rsidRPr="00A43738">
        <w:rPr>
          <w:rStyle w:val="StyleUnderline"/>
        </w:rPr>
        <w:t>much of Asia and Africa</w:t>
      </w:r>
      <w:r w:rsidRPr="00A43738">
        <w:rPr>
          <w:sz w:val="16"/>
        </w:rPr>
        <w:t xml:space="preserve"> (in light blue) </w:t>
      </w:r>
      <w:r w:rsidRPr="00A43738">
        <w:rPr>
          <w:rStyle w:val="StyleUnderline"/>
        </w:rPr>
        <w:t>are experiencing rapid growth</w:t>
      </w:r>
      <w:r w:rsidRPr="00A43738">
        <w:rPr>
          <w:sz w:val="16"/>
        </w:rPr>
        <w:t>.</w:t>
      </w:r>
    </w:p>
    <w:p w14:paraId="54A992ED" w14:textId="5091039C" w:rsidR="00A43738" w:rsidRDefault="00A43738" w:rsidP="00A43738">
      <w:r w:rsidRPr="00A43738">
        <w:rPr>
          <w:rStyle w:val="StyleUnderline"/>
        </w:rPr>
        <w:t>Emerging-market and developing economies are anticipated to grow 4.1% – far faster than advanced economies</w:t>
      </w:r>
      <w:r>
        <w:t>.</w:t>
      </w:r>
    </w:p>
    <w:p w14:paraId="326A05E3" w14:textId="77777777" w:rsidR="00A43738" w:rsidRDefault="00A43738" w:rsidP="00A43738"/>
    <w:p w14:paraId="713782C6" w14:textId="77777777" w:rsidR="00A43738" w:rsidRDefault="00A43738" w:rsidP="00E02C66"/>
    <w:p w14:paraId="20CC74B7" w14:textId="77777777" w:rsidR="0035382F" w:rsidRDefault="0035382F" w:rsidP="0035382F">
      <w:pPr>
        <w:pStyle w:val="Heading2"/>
      </w:pPr>
      <w:r>
        <w:t>Links—2NC/1NR</w:t>
      </w:r>
    </w:p>
    <w:p w14:paraId="5EA64228" w14:textId="77777777" w:rsidR="0035382F" w:rsidRDefault="0035382F" w:rsidP="0035382F">
      <w:pPr>
        <w:spacing w:after="0" w:line="240" w:lineRule="auto"/>
        <w:rPr>
          <w:rStyle w:val="StyleUnderline"/>
        </w:rPr>
      </w:pPr>
    </w:p>
    <w:p w14:paraId="2B44EE48" w14:textId="77777777" w:rsidR="0035382F" w:rsidRDefault="0035382F" w:rsidP="0035382F">
      <w:pPr>
        <w:pStyle w:val="Heading3"/>
        <w:rPr>
          <w:rStyle w:val="StyleUnderline"/>
          <w:sz w:val="32"/>
        </w:rPr>
      </w:pPr>
      <w:r>
        <w:rPr>
          <w:rStyle w:val="StyleUnderline"/>
          <w:sz w:val="32"/>
        </w:rPr>
        <w:t>Links – High Skilled Immigration</w:t>
      </w:r>
    </w:p>
    <w:p w14:paraId="0E7617FA" w14:textId="77777777" w:rsidR="0035382F" w:rsidRPr="00FD11B8" w:rsidRDefault="0035382F" w:rsidP="0035382F"/>
    <w:p w14:paraId="638280CC" w14:textId="77777777" w:rsidR="0035382F" w:rsidRDefault="0035382F" w:rsidP="0035382F">
      <w:pPr>
        <w:pStyle w:val="Heading4"/>
      </w:pPr>
      <w:r>
        <w:t>High skilled immigration worsens poverty, economy growth rates, and inequality</w:t>
      </w:r>
    </w:p>
    <w:p w14:paraId="20940E0B" w14:textId="77777777" w:rsidR="0035382F" w:rsidRPr="00475DE0" w:rsidRDefault="0035382F" w:rsidP="0035382F">
      <w:pPr>
        <w:rPr>
          <w:rStyle w:val="Style13ptBold"/>
        </w:rPr>
      </w:pPr>
      <w:r w:rsidRPr="00475DE0">
        <w:rPr>
          <w:rStyle w:val="Style13ptBold"/>
        </w:rPr>
        <w:t xml:space="preserve">Lowell and Findlay </w:t>
      </w:r>
      <w:r>
        <w:rPr>
          <w:rStyle w:val="Style13ptBold"/>
        </w:rPr>
        <w:t>01</w:t>
      </w:r>
    </w:p>
    <w:p w14:paraId="6AEB801B" w14:textId="77777777" w:rsidR="0035382F" w:rsidRPr="00475DE0" w:rsidRDefault="0035382F" w:rsidP="0035382F">
      <w:pPr>
        <w:rPr>
          <w:sz w:val="16"/>
          <w:szCs w:val="16"/>
        </w:rPr>
      </w:pPr>
      <w:r w:rsidRPr="00475DE0">
        <w:rPr>
          <w:sz w:val="16"/>
          <w:szCs w:val="16"/>
        </w:rPr>
        <w:t xml:space="preserve">(Lowell, B. Lindsay, works for the Institute for the Study of International Migration and graduated from Georgetown University. Findlay, Allan M., Centre for Applied Population and graduated from the Research University of Dundee, “MIGRATION OF HIGHLY SKILLED PERSONS FROM DEVELOPING COUNTRIES: IMPACT AND POLICY RESPONSES”, International Migration Papers,  June 1, 2001, </w:t>
      </w:r>
      <w:hyperlink r:id="rId13" w:history="1">
        <w:r w:rsidRPr="00475DE0">
          <w:rPr>
            <w:rStyle w:val="Hyperlink"/>
            <w:sz w:val="16"/>
            <w:szCs w:val="16"/>
          </w:rPr>
          <w:t>https://www.researchgate.net/publication/237112464_Migration_of_highly_skilled_persons_from_developing_countries_impact_and_policy_responses?enrichId=rgreq-659d7c3f108eaad1b150e255a38f9f1f XXX&amp;enrichSource=Y292ZXJQYWdlOzIzNzExMjQ2NDtBUzoyNjkzMzk2NjAxMjQxNjBAMTQ0MTIyNjk4NzA0Mg%3D%3D&amp;el=1_x_3&amp;_esc=publicationCoverPdf</w:t>
        </w:r>
      </w:hyperlink>
      <w:r w:rsidRPr="00475DE0">
        <w:rPr>
          <w:sz w:val="16"/>
          <w:szCs w:val="16"/>
        </w:rPr>
        <w:t>. Accessed 21 June 2018.) CH</w:t>
      </w:r>
    </w:p>
    <w:p w14:paraId="679E69EB" w14:textId="77777777" w:rsidR="0035382F" w:rsidRDefault="0035382F" w:rsidP="0035382F">
      <w:pPr>
        <w:widowControl w:val="0"/>
        <w:autoSpaceDE w:val="0"/>
        <w:autoSpaceDN w:val="0"/>
        <w:adjustRightInd w:val="0"/>
        <w:spacing w:after="240" w:line="360" w:lineRule="atLeast"/>
        <w:rPr>
          <w:rStyle w:val="StyleUnderline"/>
        </w:rPr>
      </w:pPr>
      <w:r w:rsidRPr="00B71D43">
        <w:rPr>
          <w:rFonts w:cs="Times"/>
          <w:color w:val="000000"/>
          <w:sz w:val="16"/>
          <w:szCs w:val="32"/>
        </w:rPr>
        <w:t>Before considering skilled migration from a globalization perspective, it is useful to reflect on the traditional concern that has been expressed about skilled emigration from developing countries. The earliest literature found little reason for concern: global welfare is raised by the rational choice of highly skilled emigrants to seek improved incomes abroad.</w:t>
      </w:r>
      <w:r w:rsidRPr="00B71D43">
        <w:rPr>
          <w:rFonts w:cs="Times"/>
          <w:color w:val="000000"/>
          <w:position w:val="13"/>
          <w:sz w:val="16"/>
          <w:szCs w:val="21"/>
        </w:rPr>
        <w:t xml:space="preserve">6 </w:t>
      </w:r>
      <w:r w:rsidRPr="00B71D43">
        <w:rPr>
          <w:rFonts w:cs="Times"/>
          <w:color w:val="000000"/>
          <w:sz w:val="16"/>
          <w:szCs w:val="32"/>
        </w:rPr>
        <w:t>However, subsequent work recast the assumptions of the first analysts and agreed that neoclassical models of economic development generated an expectation that brain drain has adverse effects for sending country development.</w:t>
      </w:r>
      <w:r w:rsidRPr="00B71D43">
        <w:rPr>
          <w:rFonts w:cs="Times"/>
          <w:color w:val="000000"/>
          <w:position w:val="13"/>
          <w:sz w:val="16"/>
          <w:szCs w:val="21"/>
        </w:rPr>
        <w:t xml:space="preserve">7 </w:t>
      </w:r>
      <w:r w:rsidRPr="00B71D43">
        <w:rPr>
          <w:rFonts w:cs="Times"/>
          <w:color w:val="000000"/>
          <w:sz w:val="16"/>
          <w:szCs w:val="32"/>
        </w:rPr>
        <w:t xml:space="preserve">In particular, </w:t>
      </w:r>
      <w:r w:rsidRPr="00B71D43">
        <w:rPr>
          <w:rStyle w:val="StyleUnderline"/>
        </w:rPr>
        <w:t xml:space="preserve">high levels of skilled emigration slow economic </w:t>
      </w:r>
      <w:r w:rsidRPr="00B71D43">
        <w:rPr>
          <w:rFonts w:cs="Times"/>
          <w:color w:val="000000"/>
          <w:sz w:val="16"/>
          <w:szCs w:val="32"/>
        </w:rPr>
        <w:t xml:space="preserve">(GDP) </w:t>
      </w:r>
      <w:r w:rsidRPr="00B71D43">
        <w:rPr>
          <w:rStyle w:val="StyleUnderline"/>
        </w:rPr>
        <w:t>growth</w:t>
      </w:r>
      <w:r w:rsidRPr="00B71D43">
        <w:rPr>
          <w:sz w:val="16"/>
        </w:rPr>
        <w:t xml:space="preserve"> and</w:t>
      </w:r>
      <w:r w:rsidRPr="00B71D43">
        <w:rPr>
          <w:rFonts w:cs="Times"/>
          <w:color w:val="000000"/>
          <w:sz w:val="16"/>
          <w:szCs w:val="32"/>
        </w:rPr>
        <w:t xml:space="preserve">, adversely affect those who remain. As a </w:t>
      </w:r>
      <w:proofErr w:type="gramStart"/>
      <w:r w:rsidRPr="00B71D43">
        <w:rPr>
          <w:rFonts w:cs="Times"/>
          <w:color w:val="000000"/>
          <w:sz w:val="16"/>
          <w:szCs w:val="32"/>
        </w:rPr>
        <w:t>consequence</w:t>
      </w:r>
      <w:proofErr w:type="gramEnd"/>
      <w:r w:rsidRPr="00B71D43">
        <w:rPr>
          <w:rFonts w:cs="Times"/>
          <w:color w:val="000000"/>
          <w:sz w:val="16"/>
          <w:szCs w:val="32"/>
        </w:rPr>
        <w:t xml:space="preserve"> </w:t>
      </w:r>
      <w:r w:rsidRPr="00B71D43">
        <w:rPr>
          <w:rStyle w:val="StyleUnderline"/>
        </w:rPr>
        <w:t>poverty and inequality are likely to increase.</w:t>
      </w:r>
      <w:r w:rsidRPr="00B71D43">
        <w:rPr>
          <w:rFonts w:cs="Times"/>
          <w:color w:val="000000"/>
          <w:sz w:val="16"/>
          <w:szCs w:val="32"/>
        </w:rPr>
        <w:t xml:space="preserve"> More recent economic theory, a.k.a. new or endogenous growth theory, also typically predicts that </w:t>
      </w:r>
      <w:r w:rsidRPr="00B71D43">
        <w:rPr>
          <w:rStyle w:val="StyleUnderline"/>
        </w:rPr>
        <w:t>high skilled emigration reduces economic growth rates.</w:t>
      </w:r>
      <w:r w:rsidRPr="00B71D43">
        <w:rPr>
          <w:rFonts w:cs="Times"/>
          <w:color w:val="000000"/>
          <w:position w:val="13"/>
          <w:sz w:val="16"/>
          <w:szCs w:val="21"/>
        </w:rPr>
        <w:t xml:space="preserve">8 </w:t>
      </w:r>
      <w:r w:rsidRPr="00B71D43">
        <w:rPr>
          <w:rFonts w:cs="Times"/>
          <w:color w:val="000000"/>
          <w:sz w:val="16"/>
          <w:szCs w:val="32"/>
        </w:rPr>
        <w:t xml:space="preserve">Indeed, research finds that </w:t>
      </w:r>
      <w:r w:rsidRPr="00B71D43">
        <w:rPr>
          <w:rStyle w:val="StyleUnderline"/>
        </w:rPr>
        <w:t>the average level of human capital in a society has positive effects on productivity and growth.</w:t>
      </w:r>
      <w:r w:rsidRPr="00B71D43">
        <w:rPr>
          <w:rFonts w:cs="Times"/>
          <w:color w:val="000000"/>
          <w:sz w:val="16"/>
          <w:szCs w:val="32"/>
        </w:rPr>
        <w:t xml:space="preserve"> One study of 111 countries 1960 to 1990 found that </w:t>
      </w:r>
      <w:r w:rsidRPr="00B71D43">
        <w:rPr>
          <w:rStyle w:val="StyleUnderline"/>
        </w:rPr>
        <w:t>a one-year increase in the average education of a nation’s workforce increases the output per worker by between 5 and 15 percent</w:t>
      </w:r>
      <w:r w:rsidRPr="00B71D43">
        <w:rPr>
          <w:rFonts w:cs="Times"/>
          <w:color w:val="000000"/>
          <w:sz w:val="16"/>
          <w:szCs w:val="32"/>
        </w:rPr>
        <w:t xml:space="preserve">. Conversely, </w:t>
      </w:r>
      <w:r w:rsidRPr="00B71D43">
        <w:rPr>
          <w:rStyle w:val="StyleUnderline"/>
        </w:rPr>
        <w:t>low average levels of education can slow economic growth, damage</w:t>
      </w:r>
      <w:r w:rsidRPr="00B71D43">
        <w:rPr>
          <w:rFonts w:cs="Times"/>
          <w:color w:val="000000"/>
          <w:sz w:val="16"/>
          <w:szCs w:val="32"/>
        </w:rPr>
        <w:t xml:space="preserve"> the </w:t>
      </w:r>
      <w:r w:rsidRPr="00B71D43">
        <w:rPr>
          <w:rStyle w:val="StyleUnderline"/>
        </w:rPr>
        <w:t>earnings of low-skilled workers, and increase poverty</w:t>
      </w:r>
      <w:r w:rsidRPr="00B71D43">
        <w:rPr>
          <w:rFonts w:cs="Times"/>
          <w:color w:val="000000"/>
          <w:sz w:val="16"/>
          <w:szCs w:val="32"/>
        </w:rPr>
        <w:t xml:space="preserve">. </w:t>
      </w:r>
      <w:r w:rsidRPr="00B71D43">
        <w:rPr>
          <w:rStyle w:val="StyleUnderline"/>
        </w:rPr>
        <w:t>Models of high skilled emigration support the expectation that reductions in the average level of human capital slow economic development; and</w:t>
      </w:r>
      <w:r w:rsidRPr="00B71D43">
        <w:rPr>
          <w:rFonts w:cs="Times"/>
          <w:color w:val="000000"/>
          <w:sz w:val="16"/>
          <w:szCs w:val="32"/>
        </w:rPr>
        <w:t xml:space="preserve"> the first order effect of emigration is to unambiguously </w:t>
      </w:r>
      <w:r w:rsidRPr="00B71D43">
        <w:rPr>
          <w:rStyle w:val="StyleUnderline"/>
        </w:rPr>
        <w:t>reduce human capital</w:t>
      </w:r>
      <w:r w:rsidRPr="00B71D43">
        <w:rPr>
          <w:rFonts w:cs="Times"/>
          <w:color w:val="000000"/>
          <w:sz w:val="16"/>
          <w:szCs w:val="32"/>
        </w:rPr>
        <w:t xml:space="preserve">. Empirical research finds that Eastern Europe’s economic growth was slowed by skilled emigration during the 1990s. </w:t>
      </w:r>
      <w:r w:rsidRPr="00B71D43">
        <w:rPr>
          <w:rStyle w:val="StyleUnderline"/>
        </w:rPr>
        <w:t>The loss of human capital drags potential economic growth.</w:t>
      </w:r>
      <w:r w:rsidRPr="00B71D43">
        <w:rPr>
          <w:rFonts w:cs="Times"/>
          <w:color w:val="000000"/>
          <w:sz w:val="16"/>
          <w:szCs w:val="32"/>
        </w:rPr>
        <w:t xml:space="preserve"> </w:t>
      </w:r>
      <w:r w:rsidRPr="00B71D43">
        <w:rPr>
          <w:rStyle w:val="StyleUnderline"/>
        </w:rPr>
        <w:t>Further fallout would be upward wage pressures for remaining skilled workers and</w:t>
      </w:r>
      <w:r w:rsidRPr="00B71D43">
        <w:rPr>
          <w:rFonts w:cs="Times"/>
          <w:color w:val="000000"/>
          <w:sz w:val="16"/>
          <w:szCs w:val="32"/>
        </w:rPr>
        <w:t xml:space="preserve"> hence </w:t>
      </w:r>
      <w:r w:rsidRPr="00B71D43">
        <w:rPr>
          <w:rStyle w:val="StyleUnderline"/>
        </w:rPr>
        <w:t>increases in inequality.</w:t>
      </w:r>
    </w:p>
    <w:p w14:paraId="43523B9B" w14:textId="77777777" w:rsidR="0035382F" w:rsidRDefault="0035382F" w:rsidP="0035382F">
      <w:pPr>
        <w:widowControl w:val="0"/>
        <w:autoSpaceDE w:val="0"/>
        <w:autoSpaceDN w:val="0"/>
        <w:adjustRightInd w:val="0"/>
        <w:spacing w:after="240" w:line="360" w:lineRule="atLeast"/>
        <w:rPr>
          <w:rStyle w:val="StyleUnderline"/>
        </w:rPr>
      </w:pPr>
    </w:p>
    <w:p w14:paraId="44C57DFA" w14:textId="77777777" w:rsidR="0035382F" w:rsidRDefault="0035382F" w:rsidP="0035382F">
      <w:pPr>
        <w:pStyle w:val="Heading4"/>
      </w:pPr>
      <w:r>
        <w:t>More high-skilled immigration is economically harmful to sending countries.</w:t>
      </w:r>
    </w:p>
    <w:p w14:paraId="677EC366" w14:textId="77777777" w:rsidR="0035382F" w:rsidRPr="000941F9" w:rsidRDefault="0035382F" w:rsidP="0035382F">
      <w:pPr>
        <w:rPr>
          <w:rStyle w:val="Style13ptBold"/>
          <w:sz w:val="22"/>
        </w:rPr>
      </w:pPr>
      <w:r>
        <w:rPr>
          <w:rStyle w:val="Style13ptBold"/>
        </w:rPr>
        <w:t xml:space="preserve">Carrington 13 </w:t>
      </w:r>
      <w:r w:rsidRPr="00505FAB">
        <w:rPr>
          <w:sz w:val="16"/>
          <w:szCs w:val="16"/>
        </w:rPr>
        <w:t xml:space="preserve">(William J Carrington, an author with experience discussing jobs and job-related studies in relation to economics and politics. “Brain Drain revisited,” </w:t>
      </w:r>
      <w:hyperlink r:id="rId14" w:history="1">
        <w:r w:rsidRPr="00505FAB">
          <w:rPr>
            <w:rStyle w:val="Hyperlink"/>
            <w:sz w:val="16"/>
            <w:szCs w:val="16"/>
          </w:rPr>
          <w:t>http://hir.harvard.edu/article/?a=10388</w:t>
        </w:r>
      </w:hyperlink>
      <w:r w:rsidRPr="00505FAB">
        <w:rPr>
          <w:sz w:val="16"/>
          <w:szCs w:val="16"/>
        </w:rPr>
        <w:t>. August 20, 2013)</w:t>
      </w:r>
    </w:p>
    <w:p w14:paraId="051B0942" w14:textId="77777777" w:rsidR="0035382F" w:rsidRDefault="0035382F" w:rsidP="0035382F">
      <w:pPr>
        <w:rPr>
          <w:sz w:val="14"/>
        </w:rPr>
      </w:pPr>
      <w:r w:rsidRPr="005C7C12">
        <w:rPr>
          <w:sz w:val="14"/>
        </w:rPr>
        <w:t xml:space="preserve">While the immigration of undocumented workers continues to be both politically and demographically important, countries do have a great deal of control over the number and type of immigrants they admit. Receiving </w:t>
      </w:r>
      <w:r w:rsidRPr="005C7C12">
        <w:rPr>
          <w:u w:val="single"/>
        </w:rPr>
        <w:t>countries can</w:t>
      </w:r>
      <w:r w:rsidRPr="005C7C12">
        <w:rPr>
          <w:sz w:val="14"/>
        </w:rPr>
        <w:t xml:space="preserve"> of course choose to admit more or fewer immigrants, but they can also </w:t>
      </w:r>
      <w:r w:rsidRPr="005C7C12">
        <w:rPr>
          <w:u w:val="single"/>
        </w:rPr>
        <w:t>choose to further focus their selection policies to admit immigrants with scientific and technical skills</w:t>
      </w:r>
      <w:r w:rsidRPr="005C7C12">
        <w:rPr>
          <w:sz w:val="14"/>
        </w:rPr>
        <w:t xml:space="preserve">, </w:t>
      </w:r>
      <w:r w:rsidRPr="005C7C12">
        <w:rPr>
          <w:u w:val="single"/>
        </w:rPr>
        <w:t>a policy has been advocated in the United States</w:t>
      </w:r>
      <w:r w:rsidRPr="005C7C12">
        <w:rPr>
          <w:sz w:val="14"/>
        </w:rPr>
        <w:t xml:space="preserve"> by many observers, most prominently by Bill Gates, founder of Microsoft. But the United States can also choose to continue its traditional focus on family reunification, in which the relatives of current citizens are given preferences regardless of their occupational skills. That policy, too, has its advocates in many receiving countries, primarily within the community of current immigrants whose family members would be allowed to immigrate.</w:t>
      </w:r>
      <w:r w:rsidRPr="005C7C12">
        <w:rPr>
          <w:sz w:val="14"/>
        </w:rPr>
        <w:br/>
        <w:t xml:space="preserve">The discussion here has shown that these policy choices offer both opportunities and pitfalls. Increased admission of highly technical, highly-educated immigrants to receiving countries has the potential to advance those countries’ creation of new ideas, new products, and new business ventures. Those immigrants would also benefit many workers and consumers in receiving countries, either by making the labor of less-skilled, less-educated workers more valuable, or by providing goods and professional services—such as medicine—at a lower </w:t>
      </w:r>
      <w:proofErr w:type="gramStart"/>
      <w:r w:rsidRPr="005C7C12">
        <w:rPr>
          <w:sz w:val="14"/>
        </w:rPr>
        <w:t>prices</w:t>
      </w:r>
      <w:proofErr w:type="gramEnd"/>
      <w:r w:rsidRPr="005C7C12">
        <w:rPr>
          <w:sz w:val="14"/>
        </w:rPr>
        <w:t xml:space="preserve"> than would be otherwise be available. But there are also some people in receiving countries that would lose out from such a policy, particularly those skilled workers whose earnings would be lowered or whose businesses would be displaced by the arrival of more educated immigrants.</w:t>
      </w:r>
      <w:r w:rsidRPr="005C7C12">
        <w:rPr>
          <w:sz w:val="14"/>
        </w:rPr>
        <w:br/>
      </w:r>
      <w:r w:rsidRPr="005C7C12">
        <w:rPr>
          <w:u w:val="single"/>
        </w:rPr>
        <w:t>Admittance of more skilled immigrants</w:t>
      </w:r>
      <w:r w:rsidRPr="005C7C12">
        <w:rPr>
          <w:sz w:val="14"/>
        </w:rPr>
        <w:t xml:space="preserve"> by receiving countries </w:t>
      </w:r>
      <w:r w:rsidRPr="005C7C12">
        <w:rPr>
          <w:u w:val="single"/>
        </w:rPr>
        <w:t>would</w:t>
      </w:r>
      <w:r w:rsidRPr="005C7C12">
        <w:rPr>
          <w:sz w:val="14"/>
        </w:rPr>
        <w:t xml:space="preserve"> also </w:t>
      </w:r>
      <w:r w:rsidRPr="005C7C12">
        <w:rPr>
          <w:u w:val="single"/>
        </w:rPr>
        <w:t xml:space="preserve">affect the </w:t>
      </w:r>
      <w:r w:rsidRPr="005C7C12">
        <w:rPr>
          <w:sz w:val="14"/>
        </w:rPr>
        <w:t>sending</w:t>
      </w:r>
      <w:r w:rsidRPr="005C7C12">
        <w:rPr>
          <w:u w:val="single"/>
        </w:rPr>
        <w:t xml:space="preserve"> countries from which those immigrants come</w:t>
      </w:r>
      <w:r w:rsidRPr="005C7C12">
        <w:rPr>
          <w:sz w:val="14"/>
        </w:rPr>
        <w:t xml:space="preserve">. </w:t>
      </w:r>
      <w:r w:rsidRPr="005C7C12">
        <w:rPr>
          <w:u w:val="single"/>
        </w:rPr>
        <w:t>The</w:t>
      </w:r>
      <w:r w:rsidRPr="005C7C12">
        <w:rPr>
          <w:sz w:val="14"/>
        </w:rPr>
        <w:t xml:space="preserve"> most direct </w:t>
      </w:r>
      <w:r w:rsidRPr="005C7C12">
        <w:rPr>
          <w:u w:val="single"/>
        </w:rPr>
        <w:t>effects would be to reduce labor market opportunities of the less-skilled, less-educated workers in those sending countries</w:t>
      </w:r>
      <w:r w:rsidRPr="005C7C12">
        <w:rPr>
          <w:sz w:val="14"/>
        </w:rPr>
        <w:t xml:space="preserve">, as the highly-educated emigrants would not be around to start or manage businesses, to staff governmental offices, or to provide professional services. There may be additional systemic effects, whereby the </w:t>
      </w:r>
      <w:r w:rsidRPr="005C7C12">
        <w:rPr>
          <w:u w:val="single"/>
        </w:rPr>
        <w:t>economic organization of the sending countries is harmed by the exodus of its most skilled citizens</w:t>
      </w:r>
      <w:r w:rsidRPr="005C7C12">
        <w:rPr>
          <w:sz w:val="14"/>
        </w:rPr>
        <w:t>, though those effects are hard to measure.</w:t>
      </w:r>
      <w:r w:rsidRPr="005C7C12">
        <w:rPr>
          <w:sz w:val="14"/>
        </w:rPr>
        <w:br/>
        <w:t xml:space="preserve">Taking the world as a whole, economic analysis finds that there are generally positive effects from integrating markets through trade and migration, and increasing the brain drain through easier admission of educated immigrants to developed countries fits well within that framework. In addition, there may be collective benefits from moving any workers from countries with poorly functioning economies towards wealthier countries. But, as this discussion has highlighted, </w:t>
      </w:r>
      <w:r w:rsidRPr="005C7C12">
        <w:rPr>
          <w:u w:val="single"/>
        </w:rPr>
        <w:t>there will always be</w:t>
      </w:r>
      <w:r w:rsidRPr="005C7C12">
        <w:rPr>
          <w:sz w:val="14"/>
        </w:rPr>
        <w:t xml:space="preserve"> a subset of </w:t>
      </w:r>
      <w:r w:rsidRPr="005C7C12">
        <w:rPr>
          <w:u w:val="single"/>
        </w:rPr>
        <w:t xml:space="preserve">individuals who are made worse off by a </w:t>
      </w:r>
      <w:r w:rsidRPr="005C7C12">
        <w:rPr>
          <w:sz w:val="14"/>
        </w:rPr>
        <w:t xml:space="preserve">larger </w:t>
      </w:r>
      <w:r w:rsidRPr="005C7C12">
        <w:rPr>
          <w:u w:val="single"/>
        </w:rPr>
        <w:t>brain drain</w:t>
      </w:r>
      <w:r w:rsidRPr="005C7C12">
        <w:rPr>
          <w:sz w:val="14"/>
        </w:rPr>
        <w:t>.</w:t>
      </w:r>
    </w:p>
    <w:p w14:paraId="793EDD59" w14:textId="77777777" w:rsidR="0035382F" w:rsidRPr="000941F9" w:rsidRDefault="0035382F" w:rsidP="0035382F">
      <w:pPr>
        <w:rPr>
          <w:sz w:val="14"/>
        </w:rPr>
      </w:pPr>
    </w:p>
    <w:p w14:paraId="7BBE9E42" w14:textId="77777777" w:rsidR="0035382F" w:rsidRDefault="0035382F" w:rsidP="0035382F">
      <w:pPr>
        <w:pStyle w:val="Heading4"/>
      </w:pPr>
      <w:r>
        <w:t>An increase in high-skilled visas depletes necessary human capital in sending countries.</w:t>
      </w:r>
    </w:p>
    <w:p w14:paraId="5ACA3ECA" w14:textId="77777777" w:rsidR="0035382F" w:rsidRDefault="0035382F" w:rsidP="0035382F">
      <w:pPr>
        <w:rPr>
          <w:rStyle w:val="Style13ptBold"/>
        </w:rPr>
      </w:pPr>
      <w:r>
        <w:rPr>
          <w:rStyle w:val="Style13ptBold"/>
        </w:rPr>
        <w:t>Baptiste et. al 14</w:t>
      </w:r>
    </w:p>
    <w:p w14:paraId="1BD7AC1E" w14:textId="77777777" w:rsidR="0035382F" w:rsidRPr="00F42CBE" w:rsidRDefault="0035382F" w:rsidP="0035382F">
      <w:pPr>
        <w:spacing w:after="0" w:line="240" w:lineRule="auto"/>
        <w:rPr>
          <w:rFonts w:ascii="Times New Roman" w:eastAsia="Times New Roman" w:hAnsi="Times New Roman" w:cs="Times New Roman"/>
          <w:color w:val="000000" w:themeColor="text1"/>
          <w:sz w:val="24"/>
        </w:rPr>
      </w:pPr>
      <w:r>
        <w:rPr>
          <w:color w:val="000000" w:themeColor="text1"/>
          <w:sz w:val="16"/>
          <w:szCs w:val="16"/>
        </w:rPr>
        <w:t>(</w:t>
      </w:r>
      <w:r w:rsidRPr="00F42CBE">
        <w:rPr>
          <w:color w:val="000000" w:themeColor="text1"/>
          <w:sz w:val="16"/>
          <w:szCs w:val="16"/>
        </w:rPr>
        <w:t xml:space="preserve">Baptiste, Nathalie, criminal justice, policy, and politics </w:t>
      </w:r>
      <w:r w:rsidRPr="00F42CBE">
        <w:rPr>
          <w:rFonts w:eastAsia="Times New Roman" w:cs="Times New Roman"/>
          <w:color w:val="000000" w:themeColor="text1"/>
          <w:sz w:val="16"/>
          <w:szCs w:val="16"/>
          <w:shd w:val="clear" w:color="auto" w:fill="FFFFFF"/>
        </w:rPr>
        <w:t>journalist based in Washington, DC. Her work has appeared in </w:t>
      </w:r>
      <w:r w:rsidRPr="00F42CBE">
        <w:rPr>
          <w:rFonts w:eastAsia="Times New Roman" w:cs="Times New Roman"/>
          <w:i/>
          <w:iCs/>
          <w:color w:val="000000" w:themeColor="text1"/>
          <w:sz w:val="16"/>
          <w:szCs w:val="16"/>
          <w:bdr w:val="none" w:sz="0" w:space="0" w:color="auto" w:frame="1"/>
        </w:rPr>
        <w:t>The American Prospect</w:t>
      </w:r>
      <w:r w:rsidRPr="00F42CBE">
        <w:rPr>
          <w:rFonts w:eastAsia="Times New Roman" w:cs="Times New Roman"/>
          <w:color w:val="000000" w:themeColor="text1"/>
          <w:sz w:val="16"/>
          <w:szCs w:val="16"/>
          <w:shd w:val="clear" w:color="auto" w:fill="FFFFFF"/>
        </w:rPr>
        <w:t> as well as </w:t>
      </w:r>
      <w:r w:rsidRPr="00F42CBE">
        <w:rPr>
          <w:rFonts w:eastAsia="Times New Roman" w:cs="Times New Roman"/>
          <w:i/>
          <w:iCs/>
          <w:color w:val="000000" w:themeColor="text1"/>
          <w:sz w:val="16"/>
          <w:szCs w:val="16"/>
          <w:bdr w:val="none" w:sz="0" w:space="0" w:color="auto" w:frame="1"/>
        </w:rPr>
        <w:t>Mother Jones</w:t>
      </w:r>
      <w:r w:rsidRPr="00F42CBE">
        <w:rPr>
          <w:rFonts w:eastAsia="Times New Roman" w:cs="Times New Roman"/>
          <w:color w:val="000000" w:themeColor="text1"/>
          <w:sz w:val="16"/>
          <w:szCs w:val="16"/>
          <w:shd w:val="clear" w:color="auto" w:fill="FFFFFF"/>
        </w:rPr>
        <w:t xml:space="preserve">. She worked alongside with Foreign Policy in Focus </w:t>
      </w:r>
      <w:r>
        <w:rPr>
          <w:rFonts w:eastAsia="Times New Roman" w:cs="Times New Roman"/>
          <w:color w:val="000000" w:themeColor="text1"/>
          <w:sz w:val="16"/>
          <w:szCs w:val="16"/>
          <w:shd w:val="clear" w:color="auto" w:fill="FFFFFF"/>
        </w:rPr>
        <w:t xml:space="preserve">(FPIF) for research in </w:t>
      </w:r>
      <w:r w:rsidRPr="00F42CBE">
        <w:rPr>
          <w:rFonts w:eastAsia="Times New Roman" w:cs="Times New Roman"/>
          <w:color w:val="000000" w:themeColor="text1"/>
          <w:sz w:val="16"/>
          <w:szCs w:val="16"/>
          <w:shd w:val="clear" w:color="auto" w:fill="FFFFFF"/>
        </w:rPr>
        <w:t>this article. FPIF is a “Think Tank Without Walls” at the In</w:t>
      </w:r>
      <w:r>
        <w:rPr>
          <w:rFonts w:eastAsia="Times New Roman" w:cs="Times New Roman"/>
          <w:color w:val="000000" w:themeColor="text1"/>
          <w:sz w:val="16"/>
          <w:szCs w:val="16"/>
          <w:shd w:val="clear" w:color="auto" w:fill="FFFFFF"/>
        </w:rPr>
        <w:t xml:space="preserve">stitute for Policy Studies. The </w:t>
      </w:r>
      <w:r w:rsidRPr="00F42CBE">
        <w:rPr>
          <w:rFonts w:eastAsia="Times New Roman" w:cs="Times New Roman"/>
          <w:color w:val="000000" w:themeColor="text1"/>
          <w:sz w:val="16"/>
          <w:szCs w:val="16"/>
          <w:shd w:val="clear" w:color="auto" w:fill="FFFFFF"/>
        </w:rPr>
        <w:t>group of over 800 scholars conducts research for various autho</w:t>
      </w:r>
      <w:r>
        <w:rPr>
          <w:rFonts w:eastAsia="Times New Roman" w:cs="Times New Roman"/>
          <w:color w:val="000000" w:themeColor="text1"/>
          <w:sz w:val="16"/>
          <w:szCs w:val="16"/>
          <w:shd w:val="clear" w:color="auto" w:fill="FFFFFF"/>
        </w:rPr>
        <w:t xml:space="preserve">rs, journalists, and politicians. </w:t>
      </w:r>
      <w:r w:rsidRPr="00F42CBE">
        <w:rPr>
          <w:color w:val="000000" w:themeColor="text1"/>
          <w:sz w:val="16"/>
          <w:szCs w:val="16"/>
        </w:rPr>
        <w:t xml:space="preserve">“Brain Drain and the Politics of Immigration.” </w:t>
      </w:r>
      <w:r w:rsidRPr="00F42CBE">
        <w:rPr>
          <w:i/>
          <w:color w:val="000000" w:themeColor="text1"/>
          <w:sz w:val="16"/>
          <w:szCs w:val="16"/>
        </w:rPr>
        <w:t>The Nation</w:t>
      </w:r>
      <w:r w:rsidRPr="00F42CBE">
        <w:rPr>
          <w:color w:val="000000" w:themeColor="text1"/>
          <w:sz w:val="16"/>
          <w:szCs w:val="16"/>
        </w:rPr>
        <w:t xml:space="preserve">, 26 February 2014, </w:t>
      </w:r>
      <w:hyperlink r:id="rId15" w:history="1">
        <w:r w:rsidRPr="00F42CBE">
          <w:rPr>
            <w:rStyle w:val="Hyperlink"/>
            <w:color w:val="000000" w:themeColor="text1"/>
            <w:sz w:val="16"/>
            <w:szCs w:val="16"/>
          </w:rPr>
          <w:t>www.thenation.com/article/brain-drain-and-politics-immigration/</w:t>
        </w:r>
      </w:hyperlink>
      <w:r w:rsidRPr="00F42CBE">
        <w:rPr>
          <w:color w:val="000000" w:themeColor="text1"/>
          <w:sz w:val="16"/>
          <w:szCs w:val="16"/>
        </w:rPr>
        <w:t xml:space="preserve">. Accessed 20 June 2018) </w:t>
      </w:r>
      <w:r>
        <w:rPr>
          <w:color w:val="000000" w:themeColor="text1"/>
          <w:sz w:val="16"/>
          <w:szCs w:val="16"/>
        </w:rPr>
        <w:t>CH</w:t>
      </w:r>
    </w:p>
    <w:p w14:paraId="3BF2C17B" w14:textId="77777777" w:rsidR="0035382F" w:rsidRPr="00F42CBE" w:rsidRDefault="0035382F" w:rsidP="0035382F">
      <w:pPr>
        <w:spacing w:after="0" w:line="240" w:lineRule="auto"/>
        <w:rPr>
          <w:color w:val="000000" w:themeColor="text1"/>
          <w:sz w:val="16"/>
          <w:szCs w:val="16"/>
        </w:rPr>
      </w:pPr>
    </w:p>
    <w:p w14:paraId="6AF56991" w14:textId="77777777" w:rsidR="0035382F" w:rsidRDefault="0035382F" w:rsidP="0035382F">
      <w:pPr>
        <w:rPr>
          <w:rStyle w:val="StyleUnderline"/>
        </w:rPr>
      </w:pPr>
      <w:r w:rsidRPr="00F47FC2">
        <w:rPr>
          <w:color w:val="111111"/>
          <w:sz w:val="12"/>
          <w:szCs w:val="12"/>
        </w:rPr>
        <w:t xml:space="preserve">When it comes to immigration, US policymakers have never been shy about which types of foreign workers they want living and working in the United States. </w:t>
      </w:r>
      <w:r w:rsidRPr="00F47FC2">
        <w:rPr>
          <w:rStyle w:val="StyleUnderline"/>
          <w:sz w:val="12"/>
          <w:szCs w:val="12"/>
        </w:rPr>
        <w:t>In</w:t>
      </w:r>
      <w:r w:rsidRPr="00F47FC2">
        <w:rPr>
          <w:color w:val="111111"/>
          <w:sz w:val="12"/>
          <w:szCs w:val="12"/>
        </w:rPr>
        <w:t xml:space="preserve"> his </w:t>
      </w:r>
      <w:r w:rsidRPr="00F47FC2">
        <w:rPr>
          <w:rStyle w:val="StyleUnderline"/>
          <w:sz w:val="12"/>
          <w:szCs w:val="12"/>
        </w:rPr>
        <w:t>2013</w:t>
      </w:r>
      <w:r w:rsidRPr="00F47FC2">
        <w:rPr>
          <w:color w:val="111111"/>
          <w:sz w:val="12"/>
          <w:szCs w:val="12"/>
        </w:rPr>
        <w:t xml:space="preserve"> State of the Union address, for example, President Barack </w:t>
      </w:r>
      <w:r w:rsidRPr="00F47FC2">
        <w:rPr>
          <w:rStyle w:val="StyleUnderline"/>
          <w:sz w:val="12"/>
          <w:szCs w:val="12"/>
        </w:rPr>
        <w:t>Obama listed</w:t>
      </w:r>
      <w:r w:rsidRPr="00F47FC2">
        <w:rPr>
          <w:color w:val="111111"/>
          <w:sz w:val="12"/>
          <w:szCs w:val="12"/>
        </w:rPr>
        <w:t xml:space="preserve"> attracting </w:t>
      </w:r>
      <w:r w:rsidRPr="00F47FC2">
        <w:rPr>
          <w:rStyle w:val="StyleUnderline"/>
          <w:sz w:val="12"/>
          <w:szCs w:val="12"/>
        </w:rPr>
        <w:t>“the highly skilled entrepreneurs and engineers that will help create jobs and grow our economy” as a key tenet of immigration reform.</w:t>
      </w:r>
      <w:r w:rsidRPr="00F47FC2">
        <w:rPr>
          <w:color w:val="111111"/>
          <w:sz w:val="12"/>
          <w:szCs w:val="12"/>
        </w:rPr>
        <w:t xml:space="preserve"> This sentiment is widespread among policymakers. They want doctors and engineers, not dishwashers and landscapers. But while </w:t>
      </w:r>
      <w:r w:rsidRPr="00F47FC2">
        <w:rPr>
          <w:rStyle w:val="StyleUnderline"/>
          <w:sz w:val="12"/>
          <w:szCs w:val="12"/>
        </w:rPr>
        <w:t xml:space="preserve">this </w:t>
      </w:r>
      <w:r w:rsidRPr="00F47FC2">
        <w:rPr>
          <w:color w:val="111111"/>
          <w:sz w:val="12"/>
          <w:szCs w:val="12"/>
        </w:rPr>
        <w:t xml:space="preserve">kind of immigration </w:t>
      </w:r>
      <w:r w:rsidRPr="00F47FC2">
        <w:rPr>
          <w:rStyle w:val="StyleUnderline"/>
          <w:sz w:val="12"/>
          <w:szCs w:val="12"/>
        </w:rPr>
        <w:t xml:space="preserve">can pay dividends for a small pool of educated migrants and the companies who hire them, it produces losers as well. Like their outsourcing counterparts, some US corporations use imported workers as a way to keep wages down as well as to fill their labor demand. And what happens to the countries these educated individuals leave behind is almost never discussed. </w:t>
      </w:r>
      <w:r w:rsidRPr="00F47FC2">
        <w:rPr>
          <w:rFonts w:eastAsia="Times New Roman" w:cs="Times New Roman"/>
          <w:color w:val="111111"/>
          <w:sz w:val="12"/>
          <w:szCs w:val="12"/>
          <w:shd w:val="clear" w:color="auto" w:fill="FFFFFF"/>
        </w:rPr>
        <w:t>The term “brain drain” was </w:t>
      </w:r>
      <w:hyperlink r:id="rId16" w:tgtFrame="_blank" w:tooltip="first coined" w:history="1">
        <w:r w:rsidRPr="00F47FC2">
          <w:rPr>
            <w:rFonts w:eastAsia="Times New Roman" w:cs="Times New Roman"/>
            <w:color w:val="111111"/>
            <w:sz w:val="12"/>
            <w:szCs w:val="12"/>
            <w:bdr w:val="none" w:sz="0" w:space="0" w:color="auto" w:frame="1"/>
          </w:rPr>
          <w:t>first coined</w:t>
        </w:r>
      </w:hyperlink>
      <w:r w:rsidRPr="00F47FC2">
        <w:rPr>
          <w:rFonts w:eastAsia="Times New Roman" w:cs="Times New Roman"/>
          <w:color w:val="111111"/>
          <w:sz w:val="12"/>
          <w:szCs w:val="12"/>
          <w:shd w:val="clear" w:color="auto" w:fill="FFFFFF"/>
        </w:rPr>
        <w:t> by the British Royal Society to describe the migration of scientists and technologists from the United Kingdom to the United States and Canada in the 1950s and ’60s. Today, the term has come to explain the large-scale emigration of educated individuals from the countries of their birth. When a nation exhausts its human capital, economic development is impeded, leaving the citizens who remain in dire straits.</w:t>
      </w:r>
      <w:r w:rsidRPr="00F47FC2">
        <w:rPr>
          <w:rFonts w:eastAsia="Times New Roman"/>
          <w:color w:val="111111"/>
          <w:sz w:val="12"/>
          <w:szCs w:val="12"/>
          <w:shd w:val="clear" w:color="auto" w:fill="FFFFFF"/>
        </w:rPr>
        <w:t xml:space="preserve"> </w:t>
      </w:r>
      <w:r w:rsidRPr="00B175FE">
        <w:rPr>
          <w:rFonts w:cs="Times New Roman"/>
          <w:color w:val="111111"/>
          <w:sz w:val="12"/>
          <w:szCs w:val="12"/>
        </w:rPr>
        <w:t>Despite having an entire agency—USAID—that promotes the development of human capital abroad, US immigration policies can have just the opposite effect.</w:t>
      </w:r>
      <w:r w:rsidRPr="00F47FC2">
        <w:rPr>
          <w:color w:val="111111"/>
          <w:sz w:val="12"/>
          <w:szCs w:val="12"/>
        </w:rPr>
        <w:t xml:space="preserve"> </w:t>
      </w:r>
      <w:r w:rsidRPr="00F47FC2">
        <w:rPr>
          <w:rFonts w:cs="Times New Roman"/>
          <w:b/>
          <w:bCs/>
          <w:color w:val="111111"/>
          <w:sz w:val="12"/>
          <w:szCs w:val="12"/>
          <w:bdr w:val="none" w:sz="0" w:space="0" w:color="auto" w:frame="1"/>
        </w:rPr>
        <w:t>Bait and Switch</w:t>
      </w:r>
      <w:r w:rsidRPr="00F47FC2">
        <w:rPr>
          <w:b/>
          <w:bCs/>
          <w:color w:val="111111"/>
          <w:sz w:val="12"/>
          <w:szCs w:val="12"/>
          <w:bdr w:val="none" w:sz="0" w:space="0" w:color="auto" w:frame="1"/>
        </w:rPr>
        <w:t xml:space="preserve">: </w:t>
      </w:r>
      <w:r w:rsidRPr="00F47FC2">
        <w:rPr>
          <w:rStyle w:val="StyleUnderline"/>
          <w:sz w:val="12"/>
          <w:szCs w:val="12"/>
        </w:rPr>
        <w:t>The US immigration structure operates on a visa system.</w:t>
      </w:r>
      <w:r w:rsidRPr="00B175FE">
        <w:rPr>
          <w:rFonts w:cs="Times New Roman"/>
          <w:color w:val="111111"/>
          <w:sz w:val="12"/>
          <w:szCs w:val="12"/>
        </w:rPr>
        <w:t xml:space="preserve"> </w:t>
      </w:r>
      <w:r w:rsidRPr="00F47FC2">
        <w:rPr>
          <w:rStyle w:val="StyleUnderline"/>
          <w:sz w:val="12"/>
          <w:szCs w:val="12"/>
        </w:rPr>
        <w:t>The government issues H-1B visas to foreign workers with specialized skills in science, technology and medicine</w:t>
      </w:r>
      <w:r w:rsidRPr="00B175FE">
        <w:rPr>
          <w:rFonts w:cs="Times New Roman"/>
          <w:color w:val="111111"/>
          <w:sz w:val="12"/>
          <w:szCs w:val="12"/>
        </w:rPr>
        <w:t xml:space="preserve">, among many other fields, </w:t>
      </w:r>
      <w:r w:rsidRPr="00F47FC2">
        <w:rPr>
          <w:rStyle w:val="StyleUnderline"/>
          <w:sz w:val="12"/>
          <w:szCs w:val="12"/>
        </w:rPr>
        <w:t>allowing them</w:t>
      </w:r>
      <w:r w:rsidRPr="00B175FE">
        <w:rPr>
          <w:rFonts w:cs="Times New Roman"/>
          <w:color w:val="111111"/>
          <w:sz w:val="12"/>
          <w:szCs w:val="12"/>
        </w:rPr>
        <w:t xml:space="preserve"> to legally reside and work </w:t>
      </w:r>
      <w:r w:rsidRPr="00F47FC2">
        <w:rPr>
          <w:rStyle w:val="StyleUnderline"/>
          <w:sz w:val="12"/>
          <w:szCs w:val="12"/>
        </w:rPr>
        <w:t>in the United States</w:t>
      </w:r>
      <w:r w:rsidRPr="00B175FE">
        <w:rPr>
          <w:rFonts w:cs="Times New Roman"/>
          <w:color w:val="111111"/>
          <w:sz w:val="12"/>
          <w:szCs w:val="12"/>
        </w:rPr>
        <w:t>. This particular visa is popular among large corporations with the resources to pay the visa fees for their foreign applicants. By spending a little extra on the hiring process for these workers, they can net higher profits by</w:t>
      </w:r>
      <w:r w:rsidRPr="00F47FC2">
        <w:rPr>
          <w:color w:val="111111"/>
          <w:sz w:val="12"/>
          <w:szCs w:val="12"/>
        </w:rPr>
        <w:t xml:space="preserve"> </w:t>
      </w:r>
      <w:hyperlink r:id="rId17" w:tgtFrame="_blank" w:tooltip="paying their immigrant employees less" w:history="1">
        <w:r w:rsidRPr="00F47FC2">
          <w:rPr>
            <w:rFonts w:cs="Times New Roman"/>
            <w:color w:val="111111"/>
            <w:sz w:val="12"/>
            <w:szCs w:val="12"/>
            <w:bdr w:val="none" w:sz="0" w:space="0" w:color="auto" w:frame="1"/>
          </w:rPr>
          <w:t>paying their immigrant employees less</w:t>
        </w:r>
      </w:hyperlink>
      <w:r w:rsidRPr="00F47FC2">
        <w:rPr>
          <w:color w:val="111111"/>
          <w:sz w:val="12"/>
          <w:szCs w:val="12"/>
        </w:rPr>
        <w:t xml:space="preserve"> </w:t>
      </w:r>
      <w:r w:rsidRPr="00B175FE">
        <w:rPr>
          <w:rFonts w:cs="Times New Roman"/>
          <w:color w:val="111111"/>
          <w:sz w:val="12"/>
          <w:szCs w:val="12"/>
        </w:rPr>
        <w:t>than their US-born counterparts. More than 80 percent of H-1B visa holders, in fact, are</w:t>
      </w:r>
      <w:r w:rsidRPr="00F47FC2">
        <w:rPr>
          <w:color w:val="111111"/>
          <w:sz w:val="12"/>
          <w:szCs w:val="12"/>
        </w:rPr>
        <w:t xml:space="preserve"> </w:t>
      </w:r>
      <w:hyperlink r:id="rId18" w:tgtFrame="_blank" w:tooltip="paid lower wages" w:history="1">
        <w:r w:rsidRPr="00F47FC2">
          <w:rPr>
            <w:rFonts w:cs="Times New Roman"/>
            <w:color w:val="111111"/>
            <w:sz w:val="12"/>
            <w:szCs w:val="12"/>
            <w:bdr w:val="none" w:sz="0" w:space="0" w:color="auto" w:frame="1"/>
          </w:rPr>
          <w:t>paid lower wages</w:t>
        </w:r>
      </w:hyperlink>
      <w:r w:rsidRPr="00F47FC2">
        <w:rPr>
          <w:color w:val="111111"/>
          <w:sz w:val="12"/>
          <w:szCs w:val="12"/>
        </w:rPr>
        <w:t xml:space="preserve"> </w:t>
      </w:r>
      <w:r w:rsidRPr="00B175FE">
        <w:rPr>
          <w:rFonts w:cs="Times New Roman"/>
          <w:color w:val="111111"/>
          <w:sz w:val="12"/>
          <w:szCs w:val="12"/>
        </w:rPr>
        <w:t>than US citizens in comparable positions.</w:t>
      </w:r>
      <w:r w:rsidRPr="00F47FC2">
        <w:rPr>
          <w:rFonts w:cs="Times New Roman"/>
          <w:color w:val="111111"/>
          <w:sz w:val="12"/>
          <w:szCs w:val="12"/>
        </w:rPr>
        <w:t xml:space="preserve"> </w:t>
      </w:r>
      <w:r w:rsidRPr="00B175FE">
        <w:rPr>
          <w:rFonts w:cs="Times New Roman"/>
          <w:color w:val="111111"/>
          <w:sz w:val="12"/>
          <w:szCs w:val="12"/>
        </w:rPr>
        <w:t>The tech industry in particular is notorious for its abuse of H-1B visas. In 2012, after claiming that it could not fill 6,000 domestic jobs due to a lack of available visas and qualified American workers, Microsoft</w:t>
      </w:r>
      <w:r w:rsidRPr="00F47FC2">
        <w:rPr>
          <w:color w:val="111111"/>
          <w:sz w:val="12"/>
          <w:szCs w:val="12"/>
        </w:rPr>
        <w:t xml:space="preserve"> </w:t>
      </w:r>
      <w:hyperlink r:id="rId19" w:tgtFrame="_blank" w:tooltip="proposed a solution" w:history="1">
        <w:r w:rsidRPr="00F47FC2">
          <w:rPr>
            <w:rFonts w:cs="Times New Roman"/>
            <w:color w:val="111111"/>
            <w:sz w:val="12"/>
            <w:szCs w:val="12"/>
            <w:bdr w:val="none" w:sz="0" w:space="0" w:color="auto" w:frame="1"/>
          </w:rPr>
          <w:t>proposed a solution</w:t>
        </w:r>
      </w:hyperlink>
      <w:r w:rsidRPr="00B175FE">
        <w:rPr>
          <w:rFonts w:cs="Times New Roman"/>
          <w:color w:val="111111"/>
          <w:sz w:val="12"/>
          <w:szCs w:val="12"/>
        </w:rPr>
        <w:t>. If the US government would increase the number of visas available by 20,000, Microsoft said, the company would agree to pay $10,000 for each applicant—nearly four times the usual fee. The revenue earned would go toward funding</w:t>
      </w:r>
      <w:r w:rsidRPr="00F47FC2">
        <w:rPr>
          <w:color w:val="111111"/>
          <w:sz w:val="12"/>
          <w:szCs w:val="12"/>
        </w:rPr>
        <w:t xml:space="preserve"> </w:t>
      </w:r>
      <w:hyperlink r:id="rId20" w:tgtFrame="_blank" w:tooltip="STEM" w:history="1">
        <w:r w:rsidRPr="00F47FC2">
          <w:rPr>
            <w:rFonts w:cs="Times New Roman"/>
            <w:color w:val="111111"/>
            <w:sz w:val="12"/>
            <w:szCs w:val="12"/>
            <w:bdr w:val="none" w:sz="0" w:space="0" w:color="auto" w:frame="1"/>
          </w:rPr>
          <w:t>STEM</w:t>
        </w:r>
      </w:hyperlink>
      <w:r w:rsidRPr="00F47FC2">
        <w:rPr>
          <w:color w:val="111111"/>
          <w:sz w:val="12"/>
          <w:szCs w:val="12"/>
        </w:rPr>
        <w:t xml:space="preserve"> </w:t>
      </w:r>
      <w:r w:rsidRPr="00B175FE">
        <w:rPr>
          <w:rFonts w:cs="Times New Roman"/>
          <w:color w:val="111111"/>
          <w:sz w:val="12"/>
          <w:szCs w:val="12"/>
        </w:rPr>
        <w:t>education programs in the United States.</w:t>
      </w:r>
      <w:r w:rsidRPr="00F47FC2">
        <w:rPr>
          <w:color w:val="111111"/>
          <w:sz w:val="12"/>
          <w:szCs w:val="12"/>
        </w:rPr>
        <w:t xml:space="preserve"> </w:t>
      </w:r>
      <w:r w:rsidRPr="00B175FE">
        <w:rPr>
          <w:rFonts w:cs="Times New Roman"/>
          <w:color w:val="111111"/>
          <w:sz w:val="12"/>
          <w:szCs w:val="12"/>
        </w:rPr>
        <w:t>Microsoft’s bid garnered support from the STEM Coalition, an organization made up of corporations, educational nonprofits and some labor advocates that Microsoft is a member of. The coalition signed a letter expressing support for the visa increase as Microsoft approached a group of senators to craft the bill. It was a noble solution to the alleged problem, but the final draft of the legislation turned out to be vastly different from what Microsoft had initially described. In what was billed as a “classic</w:t>
      </w:r>
      <w:r w:rsidRPr="00F47FC2">
        <w:rPr>
          <w:color w:val="111111"/>
          <w:sz w:val="12"/>
          <w:szCs w:val="12"/>
        </w:rPr>
        <w:t xml:space="preserve"> </w:t>
      </w:r>
      <w:hyperlink r:id="rId21" w:tgtFrame="_blank" w:tooltip="bait and switch" w:history="1">
        <w:r w:rsidRPr="00F47FC2">
          <w:rPr>
            <w:rFonts w:cs="Times New Roman"/>
            <w:color w:val="111111"/>
            <w:sz w:val="12"/>
            <w:szCs w:val="12"/>
            <w:bdr w:val="none" w:sz="0" w:space="0" w:color="auto" w:frame="1"/>
          </w:rPr>
          <w:t>bait and switch</w:t>
        </w:r>
      </w:hyperlink>
      <w:r w:rsidRPr="00B175FE">
        <w:rPr>
          <w:rFonts w:cs="Times New Roman"/>
          <w:color w:val="111111"/>
          <w:sz w:val="12"/>
          <w:szCs w:val="12"/>
        </w:rPr>
        <w:t>,” the bill ended up calling for an increase of 300,000 available visas—some fifteen times what Microsoft had proposed—with Microsoft only paying a paltry fee of $1,825 per visa, or less than 20 percent of what the company had promised.</w:t>
      </w:r>
      <w:r w:rsidRPr="00F47FC2">
        <w:rPr>
          <w:rFonts w:cs="Times New Roman"/>
          <w:color w:val="111111"/>
          <w:sz w:val="12"/>
          <w:szCs w:val="12"/>
        </w:rPr>
        <w:t xml:space="preserve"> </w:t>
      </w:r>
      <w:r w:rsidRPr="00B175FE">
        <w:rPr>
          <w:rFonts w:cs="Times New Roman"/>
          <w:color w:val="111111"/>
          <w:sz w:val="12"/>
          <w:szCs w:val="12"/>
        </w:rPr>
        <w:t>The tech industry is not the only sector with a shortage of workers—many parts of the United States, especially rural areas, suffer a shortage of physicians. Part of the problem is that the United States simply does not train the number of doctors it needs—annually, 50 percent of medical school</w:t>
      </w:r>
      <w:r w:rsidRPr="00F47FC2">
        <w:rPr>
          <w:color w:val="111111"/>
          <w:sz w:val="12"/>
          <w:szCs w:val="12"/>
        </w:rPr>
        <w:t xml:space="preserve"> </w:t>
      </w:r>
      <w:hyperlink r:id="rId22" w:tgtFrame="_blank" w:tooltip="applicants are rejected" w:history="1">
        <w:r w:rsidRPr="00F47FC2">
          <w:rPr>
            <w:color w:val="111111"/>
            <w:sz w:val="12"/>
            <w:szCs w:val="12"/>
            <w:bdr w:val="none" w:sz="0" w:space="0" w:color="auto" w:frame="1"/>
          </w:rPr>
          <w:t>applicants are rejected</w:t>
        </w:r>
      </w:hyperlink>
      <w:r w:rsidRPr="00F47FC2">
        <w:rPr>
          <w:color w:val="111111"/>
          <w:sz w:val="12"/>
          <w:szCs w:val="12"/>
        </w:rPr>
        <w:t xml:space="preserve"> </w:t>
      </w:r>
      <w:r w:rsidRPr="00B175FE">
        <w:rPr>
          <w:rFonts w:cs="Times New Roman"/>
          <w:color w:val="111111"/>
          <w:sz w:val="12"/>
          <w:szCs w:val="12"/>
        </w:rPr>
        <w:t>despite the fact that many of them have stellar GPAs. The</w:t>
      </w:r>
      <w:r w:rsidRPr="00F47FC2">
        <w:rPr>
          <w:color w:val="111111"/>
          <w:sz w:val="12"/>
          <w:szCs w:val="12"/>
        </w:rPr>
        <w:t xml:space="preserve"> steep cost of</w:t>
      </w:r>
      <w:r w:rsidRPr="00B175FE">
        <w:rPr>
          <w:rFonts w:cs="Times New Roman"/>
          <w:color w:val="111111"/>
          <w:sz w:val="12"/>
          <w:szCs w:val="12"/>
        </w:rPr>
        <w:t xml:space="preserve"> medical school deters other applicants from even applying. This creates an attractive vacuum for well-trained and ambitious doctors from developing countries—as of 2010,</w:t>
      </w:r>
      <w:r w:rsidRPr="00F47FC2">
        <w:rPr>
          <w:color w:val="111111"/>
          <w:sz w:val="12"/>
          <w:szCs w:val="12"/>
        </w:rPr>
        <w:t xml:space="preserve"> </w:t>
      </w:r>
      <w:hyperlink r:id="rId23" w:tgtFrame="_blank" w:tooltip="over a quarter" w:history="1">
        <w:r w:rsidRPr="00F47FC2">
          <w:rPr>
            <w:color w:val="111111"/>
            <w:sz w:val="12"/>
            <w:szCs w:val="12"/>
            <w:bdr w:val="none" w:sz="0" w:space="0" w:color="auto" w:frame="1"/>
          </w:rPr>
          <w:t>over a quarter</w:t>
        </w:r>
      </w:hyperlink>
      <w:r w:rsidRPr="00F47FC2">
        <w:rPr>
          <w:color w:val="111111"/>
          <w:sz w:val="12"/>
          <w:szCs w:val="12"/>
        </w:rPr>
        <w:t xml:space="preserve"> </w:t>
      </w:r>
      <w:r w:rsidRPr="00B175FE">
        <w:rPr>
          <w:rFonts w:cs="Times New Roman"/>
          <w:color w:val="111111"/>
          <w:sz w:val="12"/>
          <w:szCs w:val="12"/>
        </w:rPr>
        <w:t>of all US physicians were born outside the country.</w:t>
      </w:r>
      <w:r w:rsidRPr="00F47FC2">
        <w:rPr>
          <w:rFonts w:cs="Times New Roman"/>
          <w:color w:val="111111"/>
          <w:sz w:val="16"/>
          <w:szCs w:val="16"/>
        </w:rPr>
        <w:t xml:space="preserve"> </w:t>
      </w:r>
      <w:r w:rsidRPr="00F47FC2">
        <w:rPr>
          <w:rFonts w:cs="Times New Roman"/>
          <w:b/>
          <w:bCs/>
          <w:color w:val="111111"/>
          <w:sz w:val="16"/>
          <w:szCs w:val="16"/>
          <w:bdr w:val="none" w:sz="0" w:space="0" w:color="auto" w:frame="1"/>
        </w:rPr>
        <w:t>What’s Left Behind</w:t>
      </w:r>
      <w:r w:rsidRPr="00F47FC2">
        <w:rPr>
          <w:rFonts w:cs="Times New Roman"/>
          <w:color w:val="111111"/>
          <w:sz w:val="16"/>
          <w:szCs w:val="16"/>
        </w:rPr>
        <w:t>:</w:t>
      </w:r>
      <w:r w:rsidRPr="0019428E">
        <w:rPr>
          <w:rFonts w:cs="Times New Roman"/>
          <w:color w:val="111111"/>
          <w:sz w:val="16"/>
          <w:szCs w:val="30"/>
        </w:rPr>
        <w:t xml:space="preserve"> </w:t>
      </w:r>
      <w:r w:rsidRPr="0019428E">
        <w:rPr>
          <w:rStyle w:val="StyleUnderline"/>
        </w:rPr>
        <w:t xml:space="preserve">The increase of </w:t>
      </w:r>
      <w:r w:rsidRPr="00A869B9">
        <w:rPr>
          <w:rStyle w:val="StyleUnderline"/>
        </w:rPr>
        <w:t>available H-1B visas allows for</w:t>
      </w:r>
      <w:r w:rsidRPr="0019428E">
        <w:rPr>
          <w:rStyle w:val="StyleUnderline"/>
        </w:rPr>
        <w:t xml:space="preserve"> </w:t>
      </w:r>
      <w:r w:rsidRPr="004F52B8">
        <w:rPr>
          <w:rStyle w:val="StyleUnderline"/>
        </w:rPr>
        <w:t xml:space="preserve">highly educated foreigners to pursue a more prosperous career in the United States. </w:t>
      </w:r>
      <w:r w:rsidRPr="004F52B8">
        <w:rPr>
          <w:rFonts w:cs="Times New Roman"/>
          <w:color w:val="111111"/>
          <w:sz w:val="16"/>
          <w:szCs w:val="30"/>
        </w:rPr>
        <w:t xml:space="preserve">But what does it mean </w:t>
      </w:r>
      <w:r w:rsidRPr="004F52B8">
        <w:rPr>
          <w:rStyle w:val="StyleUnderline"/>
        </w:rPr>
        <w:t>for the countries they leave behind</w:t>
      </w:r>
      <w:r w:rsidRPr="004F52B8">
        <w:rPr>
          <w:rFonts w:cs="Times New Roman"/>
          <w:color w:val="111111"/>
          <w:sz w:val="16"/>
          <w:szCs w:val="30"/>
        </w:rPr>
        <w:t xml:space="preserve">? </w:t>
      </w:r>
      <w:r w:rsidRPr="004F52B8">
        <w:rPr>
          <w:rStyle w:val="StyleUnderline"/>
        </w:rPr>
        <w:t>In India</w:t>
      </w:r>
      <w:r w:rsidRPr="004F52B8">
        <w:rPr>
          <w:rFonts w:cs="Times New Roman"/>
          <w:color w:val="111111"/>
          <w:sz w:val="16"/>
          <w:szCs w:val="30"/>
        </w:rPr>
        <w:t xml:space="preserve">, </w:t>
      </w:r>
      <w:r w:rsidRPr="004F52B8">
        <w:rPr>
          <w:rStyle w:val="StyleUnderline"/>
        </w:rPr>
        <w:t>home to the large majority of H-1B visa recipients, many medical students opt to study abroad because of rising costs and limited capacity at their public institutions. The medical brain drain in India not only reduces the number of doctors available for care, but it also removes </w:t>
      </w:r>
      <w:hyperlink r:id="rId24" w:tgtFrame="_blank" w:tooltip="the people needed" w:history="1">
        <w:r w:rsidRPr="004F52B8">
          <w:rPr>
            <w:rStyle w:val="StyleUnderline"/>
          </w:rPr>
          <w:t>the people needed</w:t>
        </w:r>
      </w:hyperlink>
      <w:r w:rsidRPr="004F52B8">
        <w:rPr>
          <w:rStyle w:val="StyleUnderline"/>
        </w:rPr>
        <w:t> to push for healthcare reforms</w:t>
      </w:r>
      <w:r w:rsidRPr="004F52B8">
        <w:rPr>
          <w:rFonts w:cs="Times New Roman"/>
          <w:color w:val="111111"/>
          <w:sz w:val="16"/>
          <w:szCs w:val="30"/>
        </w:rPr>
        <w:t xml:space="preserve">. Considered </w:t>
      </w:r>
      <w:r w:rsidRPr="004F52B8">
        <w:rPr>
          <w:color w:val="111111"/>
          <w:sz w:val="16"/>
          <w:szCs w:val="30"/>
        </w:rPr>
        <w:t>the most privatized health system</w:t>
      </w:r>
      <w:r w:rsidRPr="004F52B8">
        <w:rPr>
          <w:rFonts w:cs="Times New Roman"/>
          <w:color w:val="111111"/>
          <w:sz w:val="16"/>
          <w:szCs w:val="30"/>
        </w:rPr>
        <w:t xml:space="preserve"> in the world, India’s public health system is made up of mainly rural health centers that lack basic infrastructure, medicines and staff. </w:t>
      </w:r>
      <w:r w:rsidRPr="004F52B8">
        <w:rPr>
          <w:rStyle w:val="StyleUnderline"/>
        </w:rPr>
        <w:t>India spends only 0.9 percent of its GDP on healthcare, which promotes a large private healthcare industry that </w:t>
      </w:r>
      <w:hyperlink r:id="rId25" w:tgtFrame="_blank" w:tooltip="remains inaccessible" w:history="1">
        <w:r w:rsidRPr="004F52B8">
          <w:rPr>
            <w:rStyle w:val="StyleUnderline"/>
          </w:rPr>
          <w:t>remains inaccessible</w:t>
        </w:r>
      </w:hyperlink>
      <w:r w:rsidRPr="004F52B8">
        <w:rPr>
          <w:rStyle w:val="StyleUnderline"/>
        </w:rPr>
        <w:t> to the poor. The wealthy </w:t>
      </w:r>
      <w:hyperlink r:id="rId26" w:tgtFrame="_blank" w:tooltip="can afford to be treated" w:history="1">
        <w:r w:rsidRPr="004F52B8">
          <w:rPr>
            <w:rStyle w:val="StyleUnderline"/>
          </w:rPr>
          <w:t>can afford to be treated</w:t>
        </w:r>
      </w:hyperlink>
      <w:r w:rsidRPr="004F52B8">
        <w:rPr>
          <w:rStyle w:val="StyleUnderline"/>
        </w:rPr>
        <w:t> at a state-of-the-art hospital for a stomach ache, while the poor must walk long miles to receive treatment for sicknesses and sometimes discover that the medicine they need is unavailable. The shortage of doctors is staggering: there are </w:t>
      </w:r>
      <w:hyperlink r:id="rId27" w:tgtFrame="_blank" w:tooltip="only six doctors" w:history="1">
        <w:r w:rsidRPr="004F52B8">
          <w:rPr>
            <w:rStyle w:val="StyleUnderline"/>
          </w:rPr>
          <w:t>only six doctors</w:t>
        </w:r>
      </w:hyperlink>
      <w:r w:rsidRPr="004F52B8">
        <w:rPr>
          <w:rStyle w:val="StyleUnderline"/>
        </w:rPr>
        <w:t> for every 10,000 patients.</w:t>
      </w:r>
      <w:r w:rsidRPr="004F52B8">
        <w:rPr>
          <w:rFonts w:cs="Times New Roman"/>
          <w:color w:val="111111"/>
          <w:sz w:val="16"/>
          <w:szCs w:val="30"/>
        </w:rPr>
        <w:t xml:space="preserve"> </w:t>
      </w:r>
      <w:r w:rsidRPr="004F52B8">
        <w:rPr>
          <w:rStyle w:val="StyleUnderline"/>
        </w:rPr>
        <w:t>People in need of medical attention may spend days waiting in line for tests or drugs because there are simply </w:t>
      </w:r>
      <w:hyperlink r:id="rId28" w:tgtFrame="_blank" w:tooltip="not enough doctors" w:history="1">
        <w:r w:rsidRPr="004F52B8">
          <w:rPr>
            <w:rStyle w:val="StyleUnderline"/>
          </w:rPr>
          <w:t>not enough doctors</w:t>
        </w:r>
      </w:hyperlink>
      <w:r w:rsidRPr="004F52B8">
        <w:rPr>
          <w:rStyle w:val="StyleUnderline"/>
        </w:rPr>
        <w:t> and nurses available to tend to their medical needs. India is not the only country that suffers from brain drain, and the loss of human capital does not only affect the medical industry. Zimbabwe is struggling to keep its education sector from collapsing after losing 45,000 teachers in 2010 alone. Haiti has </w:t>
      </w:r>
      <w:hyperlink r:id="rId29" w:tgtFrame="_blank" w:tooltip="lost more college graduates" w:history="1">
        <w:r w:rsidRPr="004F52B8">
          <w:rPr>
            <w:rStyle w:val="StyleUnderline"/>
          </w:rPr>
          <w:t>lost more college graduates</w:t>
        </w:r>
      </w:hyperlink>
      <w:r w:rsidRPr="004F52B8">
        <w:rPr>
          <w:rStyle w:val="StyleUnderline"/>
        </w:rPr>
        <w:t> than any other country in the world. Brain drain is occurring in every region of the developing world</w:t>
      </w:r>
      <w:r w:rsidRPr="004F52B8">
        <w:rPr>
          <w:rFonts w:cs="Times New Roman"/>
          <w:color w:val="111111"/>
          <w:sz w:val="16"/>
          <w:szCs w:val="30"/>
        </w:rPr>
        <w:t xml:space="preserve">. </w:t>
      </w:r>
      <w:r w:rsidRPr="004F52B8">
        <w:rPr>
          <w:rFonts w:cs="Times New Roman"/>
          <w:b/>
          <w:bCs/>
          <w:color w:val="111111"/>
          <w:sz w:val="16"/>
          <w:szCs w:val="30"/>
          <w:bdr w:val="none" w:sz="0" w:space="0" w:color="auto" w:frame="1"/>
        </w:rPr>
        <w:t>Plugging the Drain:</w:t>
      </w:r>
      <w:r w:rsidRPr="004F52B8">
        <w:rPr>
          <w:rFonts w:cs="Times New Roman"/>
          <w:color w:val="111111"/>
          <w:sz w:val="16"/>
          <w:szCs w:val="30"/>
        </w:rPr>
        <w:t xml:space="preserve"> </w:t>
      </w:r>
      <w:r w:rsidRPr="004F52B8">
        <w:rPr>
          <w:rStyle w:val="StyleUnderline"/>
        </w:rPr>
        <w:t>Ensuring that skilled workers have opportunities to flourish at home is ultimately a challenge for source countries, not the richer countries that absorb them when they leave.</w:t>
      </w:r>
      <w:r w:rsidRPr="004F52B8">
        <w:rPr>
          <w:rFonts w:cs="Times New Roman"/>
          <w:color w:val="111111"/>
          <w:sz w:val="16"/>
          <w:szCs w:val="30"/>
        </w:rPr>
        <w:t xml:space="preserve"> But </w:t>
      </w:r>
      <w:r w:rsidRPr="004F52B8">
        <w:rPr>
          <w:rStyle w:val="StyleUnderline"/>
        </w:rPr>
        <w:t>the loss of brain power to the United States</w:t>
      </w:r>
      <w:r w:rsidRPr="004F52B8">
        <w:rPr>
          <w:rFonts w:cs="Times New Roman"/>
          <w:color w:val="111111"/>
          <w:sz w:val="16"/>
          <w:szCs w:val="30"/>
        </w:rPr>
        <w:t xml:space="preserve"> and other developed countries </w:t>
      </w:r>
      <w:r w:rsidRPr="004F52B8">
        <w:rPr>
          <w:rStyle w:val="StyleUnderline"/>
        </w:rPr>
        <w:t>creates an unfortunate cycle for poorer countries: educated individuals migrate, leaving their home countries’ tax base and infrastructure in poor shape</w:t>
      </w:r>
      <w:r w:rsidRPr="004F52B8">
        <w:rPr>
          <w:rFonts w:cs="Times New Roman"/>
          <w:color w:val="111111"/>
          <w:sz w:val="16"/>
          <w:szCs w:val="30"/>
        </w:rPr>
        <w:t xml:space="preserve">. </w:t>
      </w:r>
      <w:r w:rsidRPr="004F52B8">
        <w:rPr>
          <w:rStyle w:val="StyleUnderline"/>
        </w:rPr>
        <w:t>The weakened infrastructure in turn means that more people will leave, driving the cycle onward. In order to solve this problem, the governments of developing nations should strive to create incentives for their educated workers to stay home and use their abilities to create a better and more sustainable society. Perhaps developed countries can provide some assistance through educational partnerships or other forms of cooperation.</w:t>
      </w:r>
      <w:r w:rsidRPr="004F52B8">
        <w:rPr>
          <w:rFonts w:cs="Times New Roman"/>
          <w:color w:val="111111"/>
          <w:sz w:val="16"/>
          <w:szCs w:val="30"/>
        </w:rPr>
        <w:t xml:space="preserve"> But because freedom of movement is an inalienable human right, neither the United States nor the source countries can (or should) simply prohibit skilled workers from moving around the globe. Meanwhile, the United States should reconsider its own prejudices about foreign workers. In their drive to welcome skilled laborers to the United States, US policymakers often overlook the value of unskilled and semiskilled migrants. The construction, agricultural and homecare industries, for example, all rely heavily on the labor of a foreign-born workforce. These are seldom the people praised by pundits as the “best and brightest,” but they’re vital to the US economy and perform valuable work for their fellow Americans. Immigration can be a blessing for all who are touched by it. But to reap the benefits, we need an honest accounting of the costs. </w:t>
      </w:r>
      <w:r w:rsidRPr="004F52B8">
        <w:rPr>
          <w:rStyle w:val="StyleUnderline"/>
        </w:rPr>
        <w:t>How can countries be expected to manage brain drain when all the plumbers have left?</w:t>
      </w:r>
    </w:p>
    <w:p w14:paraId="63DFD05E" w14:textId="77777777" w:rsidR="0035382F" w:rsidRDefault="0035382F" w:rsidP="0035382F">
      <w:pPr>
        <w:rPr>
          <w:rStyle w:val="StyleUnderline"/>
        </w:rPr>
      </w:pPr>
    </w:p>
    <w:p w14:paraId="1C49872F" w14:textId="4C155876" w:rsidR="0035382F" w:rsidRDefault="00C36C5B" w:rsidP="00C36C5B">
      <w:pPr>
        <w:pStyle w:val="Heading3"/>
      </w:pPr>
      <w:r>
        <w:t>AT: Remittances Link Turn</w:t>
      </w:r>
    </w:p>
    <w:p w14:paraId="2B71E971" w14:textId="77777777" w:rsidR="00C36C5B" w:rsidRDefault="00C36C5B" w:rsidP="00C36C5B"/>
    <w:p w14:paraId="233ADC29" w14:textId="77777777" w:rsidR="00C36C5B" w:rsidRDefault="00C36C5B" w:rsidP="00C36C5B">
      <w:pPr>
        <w:pStyle w:val="Heading4"/>
      </w:pPr>
      <w:r>
        <w:t>Brain drain outweighs the effects of remittances.</w:t>
      </w:r>
    </w:p>
    <w:p w14:paraId="241CE710" w14:textId="77777777" w:rsidR="00C36C5B" w:rsidRPr="007B7ECA" w:rsidRDefault="00C36C5B" w:rsidP="00C36C5B">
      <w:r w:rsidRPr="007B7ECA">
        <w:rPr>
          <w:rStyle w:val="Style13ptBold"/>
        </w:rPr>
        <w:t>Cerovic 17</w:t>
      </w:r>
      <w:r>
        <w:t xml:space="preserve"> – </w:t>
      </w:r>
      <w:r w:rsidRPr="007B7ECA">
        <w:t>economist in the IMF’s Western Hemisphere Department, where she works as desk economist for the Dominican Republic. Previously, she worked on several countries in the Middle East and Central Asia Department, as well as an Advisor to the Executive Director. Before joining the IMF, she was an economist at the Central Bank of Montenegro</w:t>
      </w:r>
    </w:p>
    <w:p w14:paraId="03D9264F" w14:textId="77777777" w:rsidR="00C36C5B" w:rsidRDefault="00C36C5B" w:rsidP="00C36C5B">
      <w:r w:rsidRPr="007B7ECA">
        <w:t>(Svetlana, with Kimberly Beaton, 6/29. “Migration and Remittances in Latin America and the Caribbean: Brain Drain Versus Economic Stabilization</w:t>
      </w:r>
      <w:proofErr w:type="gramStart"/>
      <w:r w:rsidRPr="007B7ECA">
        <w:t>.”https://blogs.imf.org/2017/06/29/migration-and-remittances-in-latin-america-and-the-caribbean-brain-drain-versus-economic-stabilization/</w:t>
      </w:r>
      <w:proofErr w:type="gramEnd"/>
      <w:r>
        <w:t>)</w:t>
      </w:r>
    </w:p>
    <w:p w14:paraId="3C9F61D7" w14:textId="77777777" w:rsidR="00C36C5B" w:rsidRPr="007B7ECA" w:rsidRDefault="00C36C5B" w:rsidP="00C36C5B">
      <w:pPr>
        <w:rPr>
          <w:sz w:val="16"/>
        </w:rPr>
      </w:pPr>
      <w:r w:rsidRPr="007B7ECA">
        <w:rPr>
          <w:sz w:val="16"/>
        </w:rPr>
        <w:t xml:space="preserve">Emigrants from Mexico and Central America tend to be younger (on average, about 20 years old) and have lower levels of education compared with those from South America and the Caribbean. Of the latter groups, about 40 percent have attended college (or beyond). </w:t>
      </w:r>
      <w:r w:rsidRPr="007B7ECA">
        <w:rPr>
          <w:rStyle w:val="StyleUnderline"/>
        </w:rPr>
        <w:t>With a high share of skilled workers leaving their home countries, the Caribbean</w:t>
      </w:r>
      <w:r w:rsidRPr="007B7ECA">
        <w:rPr>
          <w:sz w:val="16"/>
        </w:rPr>
        <w:t xml:space="preserve"> in particular </w:t>
      </w:r>
      <w:r w:rsidRPr="007B7ECA">
        <w:rPr>
          <w:rStyle w:val="StyleUnderline"/>
        </w:rPr>
        <w:t>has been suffering from “brain drain.”</w:t>
      </w:r>
      <w:r w:rsidRPr="007B7ECA">
        <w:rPr>
          <w:sz w:val="16"/>
        </w:rPr>
        <w:t xml:space="preserve"> With lower levels of education, </w:t>
      </w:r>
      <w:r w:rsidRPr="007B7ECA">
        <w:rPr>
          <w:rStyle w:val="StyleUnderline"/>
        </w:rPr>
        <w:t>emigrants from Mexico and Central America</w:t>
      </w:r>
      <w:r w:rsidRPr="007B7ECA">
        <w:rPr>
          <w:sz w:val="16"/>
        </w:rPr>
        <w:t xml:space="preserve"> tend to </w:t>
      </w:r>
      <w:r w:rsidRPr="007B7ECA">
        <w:rPr>
          <w:rStyle w:val="StyleUnderline"/>
        </w:rPr>
        <w:t>work in lower-skilled occupations and have lower wages, but they also</w:t>
      </w:r>
      <w:r w:rsidRPr="007B7ECA">
        <w:rPr>
          <w:sz w:val="16"/>
        </w:rPr>
        <w:t xml:space="preserve"> </w:t>
      </w:r>
      <w:r w:rsidRPr="007B7ECA">
        <w:rPr>
          <w:rStyle w:val="StyleUnderline"/>
        </w:rPr>
        <w:t>send a higher share of their income back to their families</w:t>
      </w:r>
      <w:r w:rsidRPr="007B7ECA">
        <w:rPr>
          <w:sz w:val="16"/>
        </w:rPr>
        <w:t xml:space="preserve">. </w:t>
      </w:r>
    </w:p>
    <w:p w14:paraId="49795756" w14:textId="77777777" w:rsidR="00C36C5B" w:rsidRPr="007B7ECA" w:rsidRDefault="00C36C5B" w:rsidP="00C36C5B">
      <w:pPr>
        <w:rPr>
          <w:sz w:val="16"/>
        </w:rPr>
      </w:pPr>
      <w:r w:rsidRPr="007B7ECA">
        <w:rPr>
          <w:rStyle w:val="StyleUnderline"/>
        </w:rPr>
        <w:t>The departure of people of working age reduces the labor force and weakens the growth of the home country</w:t>
      </w:r>
      <w:r w:rsidRPr="007B7ECA">
        <w:rPr>
          <w:sz w:val="16"/>
        </w:rPr>
        <w:t>, and this effect is likely to be strongest for countries facing a brain drain. But the money migrants send home brings a number of benefits to their families and provides financial resources for trade and investment.</w:t>
      </w:r>
    </w:p>
    <w:p w14:paraId="4F185D1A" w14:textId="77777777" w:rsidR="00C36C5B" w:rsidRPr="007B7ECA" w:rsidRDefault="00C36C5B" w:rsidP="00C36C5B">
      <w:pPr>
        <w:rPr>
          <w:sz w:val="16"/>
        </w:rPr>
      </w:pPr>
      <w:r w:rsidRPr="007B7ECA">
        <w:rPr>
          <w:sz w:val="16"/>
        </w:rPr>
        <w:t>Our analysis suggests that the overall impact of these forces depends on the profile of migrants and the amount of money they send home—with different net effects on growth across the region.</w:t>
      </w:r>
    </w:p>
    <w:p w14:paraId="74B886A2" w14:textId="77777777" w:rsidR="00C36C5B" w:rsidRPr="007B7ECA" w:rsidRDefault="00C36C5B" w:rsidP="00C36C5B">
      <w:pPr>
        <w:rPr>
          <w:sz w:val="16"/>
        </w:rPr>
      </w:pPr>
      <w:r w:rsidRPr="007B7ECA">
        <w:rPr>
          <w:rStyle w:val="StyleUnderline"/>
        </w:rPr>
        <w:t>For countries with highly skilled emigrants like Caribbean countries and</w:t>
      </w:r>
      <w:r w:rsidRPr="007B7ECA">
        <w:rPr>
          <w:sz w:val="16"/>
        </w:rPr>
        <w:t xml:space="preserve">, to a lesser extent, </w:t>
      </w:r>
      <w:r w:rsidRPr="007B7ECA">
        <w:rPr>
          <w:rStyle w:val="StyleUnderline"/>
        </w:rPr>
        <w:t>South American countries, the negative impact on growth from emigration is not fully compensated by the money migrants send home</w:t>
      </w:r>
      <w:r w:rsidRPr="007B7ECA">
        <w:rPr>
          <w:sz w:val="16"/>
        </w:rPr>
        <w:t>. In contrast, for Central American countries, the negative effects of emigration seem to be broadly (or more than) offset by gains from their higher remittance receipts.</w:t>
      </w:r>
    </w:p>
    <w:p w14:paraId="69EF7A7C" w14:textId="77777777" w:rsidR="00C36C5B" w:rsidRPr="00C36C5B" w:rsidRDefault="00C36C5B" w:rsidP="00C36C5B"/>
    <w:p w14:paraId="7681C6F1" w14:textId="77777777" w:rsidR="00E02C66" w:rsidRDefault="00E02C66" w:rsidP="00E02C66"/>
    <w:p w14:paraId="539A04D1" w14:textId="56B7ACBA" w:rsidR="0035382F" w:rsidRDefault="0035382F" w:rsidP="0035382F">
      <w:pPr>
        <w:pStyle w:val="Heading2"/>
      </w:pPr>
      <w:r>
        <w:t>Internal Link</w:t>
      </w:r>
    </w:p>
    <w:p w14:paraId="6BBA1531" w14:textId="01E43D06" w:rsidR="00E02C66" w:rsidRDefault="00E02C66" w:rsidP="00E02C66">
      <w:pPr>
        <w:pStyle w:val="Heading3"/>
      </w:pPr>
      <w:r>
        <w:t xml:space="preserve">I/L </w:t>
      </w:r>
      <w:r w:rsidR="00FD11B8">
        <w:t>– Brain Drain Kills Developing Economies</w:t>
      </w:r>
    </w:p>
    <w:p w14:paraId="31A429CC" w14:textId="77777777" w:rsidR="00FD11B8" w:rsidRDefault="00FD11B8" w:rsidP="00FD11B8"/>
    <w:p w14:paraId="4DCAFC8C" w14:textId="77777777" w:rsidR="00FD11B8" w:rsidRDefault="00FD11B8" w:rsidP="00FD11B8">
      <w:pPr>
        <w:pStyle w:val="Heading4"/>
      </w:pPr>
      <w:r>
        <w:t>Brain drain causes economic decline.</w:t>
      </w:r>
    </w:p>
    <w:p w14:paraId="7F476005" w14:textId="77777777" w:rsidR="00FD11B8" w:rsidRPr="00736DB7" w:rsidRDefault="00FD11B8" w:rsidP="00FD11B8">
      <w:pPr>
        <w:rPr>
          <w:rStyle w:val="Style13ptBold"/>
        </w:rPr>
      </w:pPr>
      <w:r>
        <w:rPr>
          <w:rStyle w:val="Style13ptBold"/>
        </w:rPr>
        <w:t xml:space="preserve">Srivastava 18 </w:t>
      </w:r>
      <w:r w:rsidRPr="00F24B3B">
        <w:rPr>
          <w:sz w:val="16"/>
          <w:szCs w:val="16"/>
        </w:rPr>
        <w:t xml:space="preserve">(Dr. Babita Srivastava, professor of economics at William Paterson University, PhD in philosophy, “Economic Impact of Brain Drain in Developed and Developing Countries,” </w:t>
      </w:r>
      <w:r>
        <w:rPr>
          <w:sz w:val="16"/>
          <w:szCs w:val="16"/>
        </w:rPr>
        <w:t>American Economic Association</w:t>
      </w:r>
      <w:r w:rsidRPr="00F24B3B">
        <w:rPr>
          <w:sz w:val="16"/>
          <w:szCs w:val="16"/>
        </w:rPr>
        <w:t xml:space="preserve">, </w:t>
      </w:r>
      <w:hyperlink r:id="rId30" w:history="1">
        <w:r w:rsidRPr="00D4088E">
          <w:rPr>
            <w:rStyle w:val="Hyperlink"/>
            <w:sz w:val="16"/>
            <w:szCs w:val="16"/>
          </w:rPr>
          <w:t>https://www.google.com/url?sa=t&amp;rct=j&amp;q=&amp;esrc=s&amp;source=web&amp;cd=1&amp;cad=rja&amp;uact=8&amp;ved=0ahUKEwj_kPeE8OzbAhWupFkKHTbeBDEQFggpMAA&amp;url=https%3A%2F%2Fwww.aeaweb.org%2Fconference%2F2018%2Fpreliminary%2Fpaper%2Fr5STr4yk&amp;usg=AOvVaw3VgM90E1CmxCmYBQuHcwuY</w:t>
        </w:r>
      </w:hyperlink>
      <w:r>
        <w:rPr>
          <w:sz w:val="16"/>
          <w:szCs w:val="16"/>
        </w:rPr>
        <w:t>, no date given, but sites sources from February 2018</w:t>
      </w:r>
      <w:r w:rsidRPr="00F24B3B">
        <w:rPr>
          <w:sz w:val="16"/>
          <w:szCs w:val="16"/>
        </w:rPr>
        <w:t>)</w:t>
      </w:r>
    </w:p>
    <w:p w14:paraId="703BA5DC" w14:textId="77777777" w:rsidR="00FD11B8" w:rsidRDefault="00FD11B8" w:rsidP="00FD11B8">
      <w:pPr>
        <w:rPr>
          <w:sz w:val="16"/>
        </w:rPr>
      </w:pPr>
      <w:r w:rsidRPr="00F24B3B">
        <w:rPr>
          <w:sz w:val="16"/>
        </w:rPr>
        <w:t xml:space="preserve">Brain drain is the emigration of highly trained people from a particular country. According to Dodani and LaPorte (2005), brain drain mostly affects “skilled human resources for trade, education and trained health professionals” (p. 487). Brain drain can have positive effects such as the talented, skillful people leaving their countries of origin in order to have the opportunity to grow and explore themselves, enabling the migrants to spend time in other countries (Dodani and LaPorte, 2005, p. 488). Talented people should not be burdened by a country’s limitations or boundaries. Brain drain brings talented people into a growing atmosphere and it promotes globalization, making the world part of one big family. This raises the average level of human capital and the productivity levels of the economy (Stark, 2004, p. 15). </w:t>
      </w:r>
    </w:p>
    <w:p w14:paraId="3B56E77A" w14:textId="77777777" w:rsidR="00FD11B8" w:rsidRDefault="00FD11B8" w:rsidP="00FD11B8">
      <w:pPr>
        <w:rPr>
          <w:sz w:val="16"/>
        </w:rPr>
      </w:pPr>
      <w:r w:rsidRPr="00F24B3B">
        <w:rPr>
          <w:sz w:val="16"/>
        </w:rPr>
        <w:t>Even though there are some positive effects of brain drain, on the whole, there are more negative effects on both the country where the brain drain is happening and the economies of the countries to which skilled professionals emigrate. First and foremost</w:t>
      </w:r>
      <w:r w:rsidRPr="002056E8">
        <w:rPr>
          <w:u w:val="single"/>
        </w:rPr>
        <w:t>, brain drain causes developing countries to lose the ability to progress</w:t>
      </w:r>
      <w:r w:rsidRPr="00F24B3B">
        <w:rPr>
          <w:sz w:val="16"/>
        </w:rPr>
        <w:t xml:space="preserve">. Talented people are born, raised, and educated in their country, and when it comes time to work and give back what they were provided, they leave and seek employment elsewhere. As shown in the figure below, the top three main reasons why people choose to leave their country are: career prospects, social injustice and compensation, with career prospects being the highest percentage with 66%. The country loses people who can help improve the economy and, by extension, the country itself. Highly skilled people are valuable factors in the world economy (Davis and Hart, 2010, p. 509). Davis and Hart (2010) state, “In 2000, a person with a university or graduate school education was six times more likely to migrate legally than one with less than a high school education” (p.509). Instead, </w:t>
      </w:r>
      <w:r w:rsidRPr="002056E8">
        <w:rPr>
          <w:u w:val="single"/>
        </w:rPr>
        <w:t>developing countries</w:t>
      </w:r>
      <w:r w:rsidRPr="00F24B3B">
        <w:rPr>
          <w:sz w:val="16"/>
        </w:rPr>
        <w:t xml:space="preserve"> continue to </w:t>
      </w:r>
      <w:r w:rsidRPr="002056E8">
        <w:rPr>
          <w:u w:val="single"/>
        </w:rPr>
        <w:t xml:space="preserve">face many problems, such as poverty and lack of technological advancements, as well as fewer opportunities. </w:t>
      </w:r>
      <w:r w:rsidRPr="00F24B3B">
        <w:rPr>
          <w:sz w:val="16"/>
        </w:rPr>
        <w:t xml:space="preserve"> </w:t>
      </w:r>
    </w:p>
    <w:p w14:paraId="0FFB0538" w14:textId="77777777" w:rsidR="00FD11B8" w:rsidRDefault="00FD11B8" w:rsidP="00FD11B8">
      <w:pPr>
        <w:rPr>
          <w:sz w:val="16"/>
        </w:rPr>
      </w:pPr>
      <w:r w:rsidRPr="00F24B3B">
        <w:rPr>
          <w:sz w:val="16"/>
        </w:rPr>
        <w:t xml:space="preserve">Another negative impact is that </w:t>
      </w:r>
      <w:r w:rsidRPr="002056E8">
        <w:rPr>
          <w:u w:val="single"/>
        </w:rPr>
        <w:t>countries develop slower once they lose their talented and skillful citizens. Whereas developing countries lose their talent, developed countries end up gaining it and having an overabundance of skilled workers trying to enter the workforce and fewer available jobs.</w:t>
      </w:r>
      <w:r w:rsidRPr="00F24B3B">
        <w:rPr>
          <w:sz w:val="16"/>
        </w:rPr>
        <w:t xml:space="preserve"> The United State remains the central hub of the global high skill migration system (Davis and Hart, 2010, p. 511). As shown in the below figure, the number of immigrants migrating to the U.S. has been increasing over the last few decades and is expected to rise through 2020. As a result of brain drain, the United States faces many problems. </w:t>
      </w:r>
    </w:p>
    <w:p w14:paraId="2C03FD47" w14:textId="77777777" w:rsidR="00FD11B8" w:rsidRDefault="00FD11B8" w:rsidP="00FD11B8">
      <w:pPr>
        <w:rPr>
          <w:u w:val="single"/>
        </w:rPr>
      </w:pPr>
      <w:r w:rsidRPr="002056E8">
        <w:rPr>
          <w:u w:val="single"/>
        </w:rPr>
        <w:t xml:space="preserve">Developing countries </w:t>
      </w:r>
      <w:r w:rsidRPr="00F24B3B">
        <w:rPr>
          <w:sz w:val="16"/>
        </w:rPr>
        <w:t xml:space="preserve">might also </w:t>
      </w:r>
      <w:r w:rsidRPr="002056E8">
        <w:rPr>
          <w:u w:val="single"/>
        </w:rPr>
        <w:t>suffer from economic loss, which reduces their development even further</w:t>
      </w:r>
      <w:r w:rsidRPr="00F24B3B">
        <w:rPr>
          <w:sz w:val="16"/>
        </w:rPr>
        <w:t xml:space="preserve"> and their production of more talented people. The drain effect refers to the fall in the stock of human capital that follows skilled emigration (Romero, 2013, p.186). With this suffering economy, there will also be a reduced quality of life for the rest of the population. In one side of the argument against brain drain, it was concluded that the loss of the skillful people, with their migration from their country, would affect those who decided to continue to reside in that country (Canibano &amp; Woolley, 2015, p. 117). </w:t>
      </w:r>
      <w:r w:rsidRPr="002056E8">
        <w:rPr>
          <w:u w:val="single"/>
        </w:rPr>
        <w:t xml:space="preserve">Without growth and the improvement that could have been provided by the skillful and educated people who left, the country then can no longer attempt to compete globally and are left isolated from the rest of the world. This isolation can slow development and progress even further and cause a nation to grow even poorer. </w:t>
      </w:r>
    </w:p>
    <w:p w14:paraId="30184EA8" w14:textId="77777777" w:rsidR="00FD11B8" w:rsidRDefault="00FD11B8" w:rsidP="00FD11B8">
      <w:pPr>
        <w:rPr>
          <w:sz w:val="16"/>
        </w:rPr>
      </w:pPr>
      <w:r w:rsidRPr="00F24B3B">
        <w:rPr>
          <w:sz w:val="16"/>
        </w:rPr>
        <w:t xml:space="preserve">Developed countries have a technological advantage over developing countries, sometimes by a margin of years or even decades. For example, where nearly everyone in a country such as the United States is connected to the internet, often via a device they can carry in their pocket, they have a connection to nearly everyone else with such a device. Meanwhile, many developing countries suffer from massive power blackouts, where citizens must work and play in darkness or via kerosene lamps. These citizens are isolated, putting them at a disadvantage in the fast and ever moving worlds of various sectors of economics and life, from scientific research to business transactions. Medical technology is also far behind in many of these places. The more citizens must worry about illness and death, and the inability to either pay for treatment or even an inability to access treatment, the more motivated a highly educated citizen is to leave for a more developed country. </w:t>
      </w:r>
    </w:p>
    <w:p w14:paraId="2F8E4FE9" w14:textId="77777777" w:rsidR="00FD11B8" w:rsidRDefault="00FD11B8" w:rsidP="00FD11B8">
      <w:pPr>
        <w:rPr>
          <w:sz w:val="16"/>
        </w:rPr>
      </w:pPr>
      <w:r w:rsidRPr="00F24B3B">
        <w:rPr>
          <w:sz w:val="16"/>
        </w:rPr>
        <w:t xml:space="preserve">One such nation that suffers from this effect is India. India is one of the main countries that experiences brain drain. </w:t>
      </w:r>
      <w:r w:rsidRPr="002056E8">
        <w:rPr>
          <w:u w:val="single"/>
        </w:rPr>
        <w:t>Indian-Americans are amongst the most highly educated</w:t>
      </w:r>
      <w:r w:rsidRPr="00F24B3B">
        <w:rPr>
          <w:sz w:val="16"/>
        </w:rPr>
        <w:t xml:space="preserve">; many of them who are Indian-born, have completed college and most have at least a bachelor’s degree (Davis &amp; Hart, 2010, p.516). </w:t>
      </w:r>
      <w:r w:rsidRPr="002056E8">
        <w:rPr>
          <w:u w:val="single"/>
        </w:rPr>
        <w:t>India has a massive population but ranks globally 163rd in terms of capita income</w:t>
      </w:r>
      <w:r w:rsidRPr="00F24B3B">
        <w:rPr>
          <w:sz w:val="16"/>
        </w:rPr>
        <w:t xml:space="preserve"> at US$1070 (Davis &amp; Hart, 2010, p. 516). India has three million college graduates per year, which is problematic because there is a lack of educated work (Davis &amp; Hart, 2010, p. 516). Indian’s cannot get work for the degrees they obtain. They then must look elsewhere, hence the brain drain issue. Additionally, Indians often suffer from a quality of life issue, where many regions are plagued with poverty and rolling blackouts.</w:t>
      </w:r>
    </w:p>
    <w:p w14:paraId="019C5F10" w14:textId="77777777" w:rsidR="00FD11B8" w:rsidRDefault="00FD11B8" w:rsidP="00FD11B8">
      <w:pPr>
        <w:rPr>
          <w:sz w:val="16"/>
        </w:rPr>
      </w:pPr>
      <w:r w:rsidRPr="00F24B3B">
        <w:rPr>
          <w:sz w:val="16"/>
        </w:rPr>
        <w:t xml:space="preserve"> Professor of Economics John Gibson and Senior Economist David McKenzie emphasize in their article Eight Questions about Brain Drain that the issue of brain drain should be taken very seriously by economists, due to its potential implications not just for a developing country’s economy, but for both the world’s economy and social sphere (p. 111). Basically, </w:t>
      </w:r>
      <w:r w:rsidRPr="002056E8">
        <w:rPr>
          <w:u w:val="single"/>
        </w:rPr>
        <w:t>brain drain has the potential to cause a dangerous “domino” effect</w:t>
      </w:r>
      <w:r w:rsidRPr="00F24B3B">
        <w:rPr>
          <w:sz w:val="16"/>
        </w:rPr>
        <w:t xml:space="preserve">. Logically speaking, </w:t>
      </w:r>
      <w:r w:rsidRPr="002056E8">
        <w:rPr>
          <w:u w:val="single"/>
        </w:rPr>
        <w:t>overloading developed nations with highly educated workers while simultaneously draining developing nations of such workers is highly detrimental to both</w:t>
      </w:r>
      <w:r w:rsidRPr="00F24B3B">
        <w:rPr>
          <w:sz w:val="16"/>
        </w:rPr>
        <w:t xml:space="preserve">. The below data showcases which occupations are held by educated migrants, which also hail from developing countries. </w:t>
      </w:r>
    </w:p>
    <w:p w14:paraId="66F78BE0" w14:textId="77777777" w:rsidR="00FD11B8" w:rsidRDefault="00FD11B8" w:rsidP="00FD11B8">
      <w:pPr>
        <w:rPr>
          <w:sz w:val="16"/>
        </w:rPr>
      </w:pPr>
      <w:r w:rsidRPr="002056E8">
        <w:rPr>
          <w:u w:val="single"/>
        </w:rPr>
        <w:t>Developed nations will have too many workers for not enough jobs, causing a decrease in average pay and an increase in either unemployment or highly educated workers in low education work. Meanwhile, developing nations, upon losing educated workers, continue to fall behind and have their economies weakened.</w:t>
      </w:r>
      <w:r w:rsidRPr="00F24B3B">
        <w:rPr>
          <w:sz w:val="16"/>
        </w:rPr>
        <w:t xml:space="preserve"> As both these scenarios lead to a weaker economy, brain drain has the potential to be quite devastating to the world economy. After all, it damages all nations involved.</w:t>
      </w:r>
    </w:p>
    <w:p w14:paraId="41BE10E1" w14:textId="77777777" w:rsidR="00FD11B8" w:rsidRDefault="00FD11B8" w:rsidP="00FD11B8">
      <w:pPr>
        <w:rPr>
          <w:sz w:val="16"/>
        </w:rPr>
      </w:pPr>
      <w:r w:rsidRPr="00F24B3B">
        <w:rPr>
          <w:sz w:val="16"/>
        </w:rPr>
        <w:t xml:space="preserve"> As Gibson and McKenzie (2011) note in their article, brain drain is not a new problem and has been written about in some top economic journals that regard it, rightfully, as an area of great worry and serious economic impact. Economists have a responsibility to carefully examine brain drain because it affects not only a single nation’s economy, but also the whole world’s economic system. Supply and demand could be imbalanced if supply outweighs demand. Developing countries are impacted from brain drain at more of a detriment. Skilled workers immigrate to more devolved countries to practice their professions. In a 2010 study, Gibson and McKenzie studied five countries and their top academic students to find their income would increase by $40,000-$60,000 per year if the gifted students were to move to a country more developed than their own. They believed these “barriers also restrict the extent to which less- skilled workers can react to the migration decisions of the higher-skilled,” due to limits in opportunity (2011). The migration of talented workers leads to fiscal decline when those students who relied on government subsidies leave and therefore no longer contribute as taxpayers (Gibson and McKenzie, 2011). </w:t>
      </w:r>
    </w:p>
    <w:p w14:paraId="339A5A63" w14:textId="77777777" w:rsidR="00FD11B8" w:rsidRDefault="00FD11B8" w:rsidP="00FD11B8">
      <w:pPr>
        <w:rPr>
          <w:sz w:val="16"/>
        </w:rPr>
      </w:pPr>
      <w:r w:rsidRPr="00F24B3B">
        <w:rPr>
          <w:sz w:val="16"/>
        </w:rPr>
        <w:t xml:space="preserve">Brain drain does not show damaging results right away; rather, it takes time to produce any significant economic effects. The worry of economists is that this problem will balloon to unmanageable levels and action will not be taken against the growth of Brain Drain. The issue is the highly education individuals who leave for better opportunities are the only source that can improve their countries’ economic systems. Developing nations rely on equilibrium, where they benefit from other countries’ stronger economies without those same economies drawing away all their resources, which include educated workers. Without this balance, there is no reinvestment back into their economy. </w:t>
      </w:r>
    </w:p>
    <w:p w14:paraId="438A48DA" w14:textId="77777777" w:rsidR="00FD11B8" w:rsidRDefault="00FD11B8" w:rsidP="00FD11B8">
      <w:pPr>
        <w:rPr>
          <w:sz w:val="16"/>
        </w:rPr>
      </w:pPr>
      <w:r w:rsidRPr="00F24B3B">
        <w:rPr>
          <w:sz w:val="16"/>
        </w:rPr>
        <w:t xml:space="preserve">Looking at both the positive and negative effects, how should one perceive brain drain and manage its effects? Socially and economically, the negatives outweigh the positives. Therefore, </w:t>
      </w:r>
      <w:r w:rsidRPr="00736DB7">
        <w:rPr>
          <w:u w:val="single"/>
        </w:rPr>
        <w:t>brain drain should be</w:t>
      </w:r>
      <w:r w:rsidRPr="00F24B3B">
        <w:rPr>
          <w:sz w:val="16"/>
        </w:rPr>
        <w:t xml:space="preserve"> viewed negatively. It should be </w:t>
      </w:r>
      <w:r w:rsidRPr="00736DB7">
        <w:rPr>
          <w:u w:val="single"/>
        </w:rPr>
        <w:t>stopped</w:t>
      </w:r>
      <w:r w:rsidRPr="00F24B3B">
        <w:rPr>
          <w:sz w:val="16"/>
        </w:rPr>
        <w:t xml:space="preserve"> or, at the very least, managed. One way that it can be managed is that highly educated illegal immigrants should not be permitted to take up the work that they are educated for in the nation in which they are illegally living. They can often work for minimum or illegally lower wages, making it difficult or impossible for legal educated workers to get the same work. The </w:t>
      </w:r>
      <w:r w:rsidRPr="00736DB7">
        <w:rPr>
          <w:u w:val="single"/>
        </w:rPr>
        <w:t xml:space="preserve">developed countries should </w:t>
      </w:r>
      <w:r w:rsidRPr="00F24B3B">
        <w:rPr>
          <w:sz w:val="16"/>
        </w:rPr>
        <w:t>also</w:t>
      </w:r>
      <w:r w:rsidRPr="00736DB7">
        <w:rPr>
          <w:u w:val="single"/>
        </w:rPr>
        <w:t xml:space="preserve"> make stricter rules to get permits for work authority</w:t>
      </w:r>
      <w:r w:rsidRPr="00F24B3B">
        <w:rPr>
          <w:sz w:val="16"/>
        </w:rPr>
        <w:t xml:space="preserve">. </w:t>
      </w:r>
    </w:p>
    <w:p w14:paraId="2B19B893" w14:textId="77777777" w:rsidR="00FD11B8" w:rsidRDefault="00FD11B8" w:rsidP="00FD11B8">
      <w:pPr>
        <w:rPr>
          <w:sz w:val="16"/>
        </w:rPr>
      </w:pPr>
      <w:r w:rsidRPr="00F24B3B">
        <w:rPr>
          <w:sz w:val="16"/>
        </w:rPr>
        <w:t xml:space="preserve">Furthermore, developing countries should work more actively to stay a competitive and desirable as possible a place to work. They should also import more advanced technology and facilities if they cannot provide their workforce with the needed tools and materials. Another way a developing country can try to retain their citizens is by creating more availability for positions requiring higher education. Otherwise, workers will go elsewhere. Government should take strict but positive steps. With that being said, they should keep an eye on their educated citizens and interfere by creating policies that will persuade these educated individuals to stay and contribute to the local economy. The government should protect their investments and make sure that they are achieving the right results. For example, in the India Government, if a doctor refuses to practice in a village, where electricity and uneducated people are an issue, rather than in a big city, they need to pay a fine; however, this fine is easily paid off and the doctor can practice in the city without further interference. </w:t>
      </w:r>
    </w:p>
    <w:p w14:paraId="14CAB007" w14:textId="77777777" w:rsidR="00FD11B8" w:rsidRDefault="00FD11B8" w:rsidP="00FD11B8">
      <w:pPr>
        <w:rPr>
          <w:sz w:val="16"/>
        </w:rPr>
      </w:pPr>
      <w:r w:rsidRPr="00F24B3B">
        <w:rPr>
          <w:sz w:val="16"/>
        </w:rPr>
        <w:t xml:space="preserve">Developing nations need to learn to manage in the “New Economy.” As academic scholar Allan C. Ornstein puts it, this new economy “deals with the exchange of knowledge and ideas, or in urban squalor, where old and new knowledge, values, and ideas collide” (Ornstein, 2015, p. 148). Whereas there was a trade of products, traditionally, in this new economy, there is a movement of knowledge, information, and skills. Unfortunately, many developing nations suffer from even greater economic disparity than the United States, and extraordinary governmental corruption (Ornstein, 2015, p. 148). These factors all combine to make it very difficult for a nation that is not actively fighting brain drain to properly defeat it. Put simply, the “New Economy” is one of globalization. As shown in the figure above, with economic development brain drain effects will decrease, especially in their educated citizens. It is remarkably hard for some nations to compete globally, and retain a good reason for their educated citizens to stay. </w:t>
      </w:r>
    </w:p>
    <w:p w14:paraId="3ECFC11A" w14:textId="77777777" w:rsidR="00FD11B8" w:rsidRPr="00F24B3B" w:rsidRDefault="00FD11B8" w:rsidP="00FD11B8">
      <w:pPr>
        <w:rPr>
          <w:sz w:val="16"/>
        </w:rPr>
      </w:pPr>
      <w:r w:rsidRPr="00736DB7">
        <w:rPr>
          <w:u w:val="single"/>
        </w:rPr>
        <w:t>Globalization has made it easier than ever for immigrants to travel to better work</w:t>
      </w:r>
      <w:r w:rsidRPr="00F24B3B">
        <w:rPr>
          <w:sz w:val="16"/>
        </w:rPr>
        <w:t xml:space="preserve">. They can go to places that allow for growth and better opportunity. </w:t>
      </w:r>
      <w:r w:rsidRPr="00736DB7">
        <w:rPr>
          <w:u w:val="single"/>
        </w:rPr>
        <w:t>There is a “war on talent” occurring</w:t>
      </w:r>
      <w:r w:rsidRPr="00F24B3B">
        <w:rPr>
          <w:sz w:val="16"/>
        </w:rPr>
        <w:t xml:space="preserve"> at firms and in countries </w:t>
      </w:r>
      <w:r w:rsidRPr="00736DB7">
        <w:rPr>
          <w:u w:val="single"/>
        </w:rPr>
        <w:t>all over the world</w:t>
      </w:r>
      <w:r w:rsidRPr="00F24B3B">
        <w:rPr>
          <w:sz w:val="16"/>
        </w:rPr>
        <w:t xml:space="preserve"> (Davis and Hart, 2010, p. 509). Developing countries must provide more facilities, more work, and more opportunities for their citizens to explore higher level work. Developing countries need to look inward and discover why citizens might be leaving. They must then do whatever possible to mitigate or eliminate these factors causing dissatisfaction. It is important for these countries to recognize and keep their talent, not through limiting freedom, but granting better opportunity. Policies need to be put in place that will allow developing nations to enter the world stage. </w:t>
      </w:r>
    </w:p>
    <w:p w14:paraId="432FE401" w14:textId="77777777" w:rsidR="00FD11B8" w:rsidRDefault="00FD11B8" w:rsidP="00FD11B8">
      <w:pPr>
        <w:rPr>
          <w:rStyle w:val="StyleUnderline"/>
        </w:rPr>
      </w:pPr>
    </w:p>
    <w:p w14:paraId="1F4AC0E0" w14:textId="77777777" w:rsidR="00FD11B8" w:rsidRDefault="00FD11B8" w:rsidP="00FD11B8">
      <w:pPr>
        <w:rPr>
          <w:sz w:val="16"/>
        </w:rPr>
      </w:pPr>
    </w:p>
    <w:p w14:paraId="11D601EF" w14:textId="77777777" w:rsidR="00FD11B8" w:rsidRDefault="00FD11B8" w:rsidP="00FD11B8">
      <w:pPr>
        <w:rPr>
          <w:rStyle w:val="StyleUnderline"/>
        </w:rPr>
      </w:pPr>
    </w:p>
    <w:p w14:paraId="5A14D5E9" w14:textId="77777777" w:rsidR="00FD11B8" w:rsidRDefault="00FD11B8" w:rsidP="00FD11B8">
      <w:pPr>
        <w:pStyle w:val="Heading4"/>
      </w:pPr>
      <w:r>
        <w:t>Loss of high skilled workers leads to low wages, weak local conditions and an economic downturn</w:t>
      </w:r>
    </w:p>
    <w:p w14:paraId="6C5F2C4D" w14:textId="77777777" w:rsidR="00FD11B8" w:rsidRDefault="00FD11B8" w:rsidP="00FD11B8">
      <w:r>
        <w:t xml:space="preserve">Lisdey Espinoza </w:t>
      </w:r>
      <w:r w:rsidRPr="00E052BA">
        <w:rPr>
          <w:rStyle w:val="Style13ptBold"/>
        </w:rPr>
        <w:t>Pedraza 13</w:t>
      </w:r>
      <w:r>
        <w:t xml:space="preserve">, an IR lecturer and PhD candidate at the University of Aberdeen, Scotland. She gained her Bachelor's in International Relations, “Brain Drain Social and Political Effects in Latin American Countries”, </w:t>
      </w:r>
      <w:hyperlink r:id="rId31" w:history="1">
        <w:r w:rsidRPr="00F316E0">
          <w:rPr>
            <w:rStyle w:val="Hyperlink"/>
          </w:rPr>
          <w:t>http://revistas.fuac.edu.co/index.php/grafia/article/viewFile/492/469</w:t>
        </w:r>
      </w:hyperlink>
      <w:r>
        <w:t>, August 19</w:t>
      </w:r>
    </w:p>
    <w:p w14:paraId="1A336BF4" w14:textId="77777777" w:rsidR="00FD11B8" w:rsidRDefault="00FD11B8" w:rsidP="00FD11B8">
      <w:pPr>
        <w:rPr>
          <w:sz w:val="14"/>
        </w:rPr>
      </w:pPr>
      <w:r w:rsidRPr="000554CD">
        <w:rPr>
          <w:sz w:val="14"/>
        </w:rPr>
        <w:t>Nationalism, nationhood, and security are becoming important topics again in developed countries as migration could be considered a hindrance to native population’s well-being and professional development</w:t>
      </w:r>
      <w:r w:rsidRPr="00E40B03">
        <w:rPr>
          <w:rStyle w:val="StyleUnderline"/>
        </w:rPr>
        <w:t>. An excessive number of highly skilled migrants can also lead to loss of opportunities for natives; they could end up facing up a decline in wages, and an increase in competition</w:t>
      </w:r>
      <w:r w:rsidRPr="000554CD">
        <w:rPr>
          <w:sz w:val="14"/>
        </w:rPr>
        <w:t xml:space="preserve">. </w:t>
      </w:r>
      <w:r w:rsidRPr="000554CD">
        <w:rPr>
          <w:rStyle w:val="StyleUnderline"/>
        </w:rPr>
        <w:t>Local conditions in developed countries may also pose a challenge as well;</w:t>
      </w:r>
      <w:r w:rsidRPr="000554CD">
        <w:rPr>
          <w:sz w:val="14"/>
        </w:rPr>
        <w:t xml:space="preserve"> the European fiscal system is especially strict with those with high salaries</w:t>
      </w:r>
      <w:r w:rsidRPr="000554CD">
        <w:rPr>
          <w:rStyle w:val="StyleUnderline"/>
        </w:rPr>
        <w:t xml:space="preserve">, this, may in turn, cause that native highly skilled people decide to emigrate in search of better opportunities. </w:t>
      </w:r>
      <w:r w:rsidRPr="000554CD">
        <w:rPr>
          <w:sz w:val="14"/>
        </w:rPr>
        <w:t>Finally, having an important presence of migrants that still have strong links with their home countries may also create the risk of valuable knowledge being transferred to competitors.</w:t>
      </w:r>
    </w:p>
    <w:p w14:paraId="7D82C2FA" w14:textId="77777777" w:rsidR="00FD11B8" w:rsidRDefault="00FD11B8" w:rsidP="00FD11B8">
      <w:pPr>
        <w:rPr>
          <w:sz w:val="14"/>
        </w:rPr>
      </w:pPr>
    </w:p>
    <w:p w14:paraId="1C7EE5B6" w14:textId="77777777" w:rsidR="00FD11B8" w:rsidRDefault="00FD11B8" w:rsidP="00FD11B8">
      <w:pPr>
        <w:pStyle w:val="Heading4"/>
      </w:pPr>
      <w:r>
        <w:t>Brain drain is zero sum – gain to the US directly trades off with the home countries</w:t>
      </w:r>
    </w:p>
    <w:p w14:paraId="4B3F3861" w14:textId="77777777" w:rsidR="00FD11B8" w:rsidRDefault="00FD11B8" w:rsidP="00FD11B8">
      <w:pPr>
        <w:rPr>
          <w:sz w:val="14"/>
        </w:rPr>
      </w:pPr>
      <w:r>
        <w:t xml:space="preserve">Lisdey Espinoza </w:t>
      </w:r>
      <w:r w:rsidRPr="00E052BA">
        <w:rPr>
          <w:rStyle w:val="Style13ptBold"/>
        </w:rPr>
        <w:t>Pedraza 13</w:t>
      </w:r>
      <w:r>
        <w:t xml:space="preserve">, an IR lecturer and PhD candidate at the University of Aberdeen, Scotland. She gained her Bachelor's in International Relations, “Brain Drain Social and Political Effects in Latin American Countries”, </w:t>
      </w:r>
      <w:hyperlink r:id="rId32" w:history="1">
        <w:r w:rsidRPr="00F316E0">
          <w:rPr>
            <w:rStyle w:val="Hyperlink"/>
          </w:rPr>
          <w:t>http://revistas.fuac.edu.co/index.php/grafia/article/viewFile/492/469</w:t>
        </w:r>
      </w:hyperlink>
      <w:r>
        <w:t>, August 19</w:t>
      </w:r>
      <w:r w:rsidRPr="00E40B03">
        <w:rPr>
          <w:rStyle w:val="StyleUnderline"/>
        </w:rPr>
        <w:t xml:space="preserve">Brain Drain is an integral part of globalization, and constitutes a significant challenge for least developed countries undergoing processes of modernization. </w:t>
      </w:r>
      <w:r w:rsidRPr="00E40B03">
        <w:rPr>
          <w:sz w:val="14"/>
        </w:rPr>
        <w:t xml:space="preserve">Traditionally, </w:t>
      </w:r>
      <w:r w:rsidRPr="00E40B03">
        <w:rPr>
          <w:rStyle w:val="StyleUnderline"/>
        </w:rPr>
        <w:t>Brain Drain has been seen as a zero sun game that makes the rich richer, and the poor, poorer</w:t>
      </w:r>
      <w:r w:rsidRPr="00E40B03">
        <w:rPr>
          <w:sz w:val="14"/>
        </w:rPr>
        <w:t xml:space="preserve">. Globalization has led to an increased international demand for skilled labour. </w:t>
      </w:r>
      <w:r w:rsidRPr="00E40B03">
        <w:rPr>
          <w:rStyle w:val="StyleUnderline"/>
        </w:rPr>
        <w:t>Brain Drain suggests an unequal distribution of advantages and disadvantages of global migration</w:t>
      </w:r>
      <w:r w:rsidRPr="00E40B03">
        <w:rPr>
          <w:sz w:val="14"/>
        </w:rPr>
        <w:t xml:space="preserve">. However, </w:t>
      </w:r>
      <w:r w:rsidRPr="00E40B03">
        <w:rPr>
          <w:rStyle w:val="StyleUnderline"/>
        </w:rPr>
        <w:t>this unequal distribution could effectively be reverted if immediate action is taken</w:t>
      </w:r>
      <w:r w:rsidRPr="00E40B03">
        <w:rPr>
          <w:sz w:val="14"/>
        </w:rPr>
        <w:t xml:space="preserve">, challenges to host and source countries are identified, and policies are adopted to revert its negative effects </w:t>
      </w:r>
    </w:p>
    <w:p w14:paraId="4151212B" w14:textId="77777777" w:rsidR="00FD11B8" w:rsidRDefault="00FD11B8" w:rsidP="00FD11B8"/>
    <w:p w14:paraId="607252E0" w14:textId="77777777" w:rsidR="00FD11B8" w:rsidRDefault="00FD11B8" w:rsidP="00FD11B8">
      <w:pPr>
        <w:pStyle w:val="Heading4"/>
      </w:pPr>
      <w:r>
        <w:t>Brain drain hinders economic development in the home country</w:t>
      </w:r>
    </w:p>
    <w:p w14:paraId="1CE23691" w14:textId="77777777" w:rsidR="00FD11B8" w:rsidRPr="00166D23" w:rsidRDefault="00FD11B8" w:rsidP="00FD11B8">
      <w:pPr>
        <w:rPr>
          <w:rStyle w:val="StyleUnderline"/>
        </w:rPr>
      </w:pPr>
      <w:r>
        <w:t xml:space="preserve">Lisdey Espinoza </w:t>
      </w:r>
      <w:r w:rsidRPr="00FD11B8">
        <w:rPr>
          <w:rStyle w:val="Style13ptBold"/>
        </w:rPr>
        <w:t>Pedraza 13</w:t>
      </w:r>
      <w:r>
        <w:t xml:space="preserve">, an IR lecturer and PhD candidate at the University of Aberdeen, Scotland. She gained her Bachelor's in International Relations, “Brain Drain Social and Political Effects in Latin American Countries”, </w:t>
      </w:r>
      <w:hyperlink r:id="rId33" w:history="1">
        <w:r w:rsidRPr="00F316E0">
          <w:rPr>
            <w:rStyle w:val="Hyperlink"/>
          </w:rPr>
          <w:t>http://revistas.fuac.edu.co/index.php/grafia/article/viewFile/492/469</w:t>
        </w:r>
      </w:hyperlink>
      <w:r>
        <w:t>, August 19</w:t>
      </w:r>
      <w:r w:rsidRPr="00166D23">
        <w:rPr>
          <w:sz w:val="14"/>
        </w:rPr>
        <w:t xml:space="preserve">It is estimated that around </w:t>
      </w:r>
      <w:r w:rsidRPr="00166D23">
        <w:rPr>
          <w:rStyle w:val="StyleUnderline"/>
        </w:rPr>
        <w:t>180 million people, 3.5% of the world’s population, are living in countries in which they were not born. Rapidly declining transport and communications costs,</w:t>
      </w:r>
      <w:r w:rsidRPr="00166D23">
        <w:rPr>
          <w:sz w:val="14"/>
        </w:rPr>
        <w:t xml:space="preserve"> as well as flexible migration policies and making it easier for people to migrate and harder for governments to restrain migratory flows.31 International migrants are usually well-educated: 67</w:t>
      </w:r>
      <w:r w:rsidRPr="00166D23">
        <w:rPr>
          <w:rStyle w:val="StyleUnderline"/>
        </w:rPr>
        <w:t xml:space="preserve">% of those in the US and 88% in OECD countries hold a secondary education or higher.32 They also tend to be better educated than the rest of the population in their home countries. </w:t>
      </w:r>
      <w:r w:rsidRPr="00166D23">
        <w:rPr>
          <w:sz w:val="14"/>
        </w:rPr>
        <w:t xml:space="preserve">Traditionally unskilled migration is presented as generating huge gains for migrants, families, and sending countries. On the contrary, </w:t>
      </w:r>
      <w:r w:rsidRPr="00166D23">
        <w:rPr>
          <w:rStyle w:val="StyleUnderline"/>
        </w:rPr>
        <w:t xml:space="preserve">high skilled migration is usually blamed for depriving less developed countries of human capital,33 this hinders economic development. </w:t>
      </w:r>
      <w:r w:rsidRPr="00166D23">
        <w:rPr>
          <w:sz w:val="14"/>
        </w:rPr>
        <w:t xml:space="preserve">There have been multiple approaches trying to define the extent to which this phenomenon is beneficial or detrimental to host and source countries. On one hand, the economic approach suggests that brain drain allocates human resources efficiently </w:t>
      </w:r>
      <w:r w:rsidRPr="00166D23">
        <w:rPr>
          <w:rStyle w:val="StyleUnderline"/>
        </w:rPr>
        <w:t>as it puts talents to their best and highest use;34 and on the other hand we have the approach that depicts brain drain as detrimental to a country’s economic, social, and professional development</w:t>
      </w:r>
      <w:r w:rsidRPr="00166D23">
        <w:rPr>
          <w:sz w:val="14"/>
        </w:rPr>
        <w:t xml:space="preserve">. Reality is that </w:t>
      </w:r>
      <w:r w:rsidRPr="00166D23">
        <w:rPr>
          <w:rStyle w:val="StyleUnderline"/>
        </w:rPr>
        <w:t>brain drain continues to be a major concern from many countries, and its effects are now being felt in developed countries where workers are feeling threatened by large amounts of skilled labour force entering their countries.</w:t>
      </w:r>
      <w:r w:rsidRPr="00166D23">
        <w:rPr>
          <w:sz w:val="14"/>
        </w:rPr>
        <w:t xml:space="preserve">35 Countries that are most concerned with brain drain tend to be less developed ones that are in need of serious reforms in healthcare, education, politics, and environment, unfortunately those most suitable and likely to bring about such reforms tend to be the most likely to be internationally marketable.36 Therefore the ongoing debate about brain drain reveals important areas of improvement and consensus that ought to form the basis of action. Terms like brain exchange, brain gain, and optimal brain gain37 have recently been used to further describe the fact that brain drain can take different forms and scenarios. The </w:t>
      </w:r>
      <w:r w:rsidRPr="00166D23">
        <w:rPr>
          <w:rStyle w:val="StyleUnderline"/>
        </w:rPr>
        <w:t>latter two are used to describe countries that manage to keep brain drain on healthy levels or that have successfully brought back their migrants.</w:t>
      </w:r>
    </w:p>
    <w:p w14:paraId="0E612EE8" w14:textId="77777777" w:rsidR="00FD11B8" w:rsidRPr="00FD11B8" w:rsidRDefault="00FD11B8" w:rsidP="00FD11B8"/>
    <w:p w14:paraId="5CCBEC90" w14:textId="70FE7BC0" w:rsidR="00E02C66" w:rsidRDefault="00E02C66" w:rsidP="00E02C66">
      <w:pPr>
        <w:pStyle w:val="Heading4"/>
      </w:pPr>
      <w:r>
        <w:t xml:space="preserve">Brain Drain </w:t>
      </w:r>
      <w:r w:rsidR="00FD11B8">
        <w:t>kills</w:t>
      </w:r>
      <w:r>
        <w:t xml:space="preserve"> developing economies</w:t>
      </w:r>
    </w:p>
    <w:p w14:paraId="163F4295" w14:textId="77777777" w:rsidR="00E02C66" w:rsidRPr="006D4A68" w:rsidRDefault="00E02C66" w:rsidP="00E02C66">
      <w:r>
        <w:t xml:space="preserve">Çağlar </w:t>
      </w:r>
      <w:r w:rsidRPr="006D4A68">
        <w:rPr>
          <w:rStyle w:val="Style13ptBold"/>
        </w:rPr>
        <w:t>Özden 06</w:t>
      </w:r>
      <w:r>
        <w:t xml:space="preserve">, Senior Economist in the World Bank's Development Research Group, Trade and International Integration, “BRAIN DRAIN IN LATIN AMERICA”, </w:t>
      </w:r>
      <w:hyperlink r:id="rId34" w:history="1">
        <w:r w:rsidRPr="00F316E0">
          <w:rPr>
            <w:rStyle w:val="Hyperlink"/>
          </w:rPr>
          <w:t>http://www.un.org/esa/population/meetings/IttMigLAC/P10_WB-DECRG.pdf</w:t>
        </w:r>
      </w:hyperlink>
      <w:r>
        <w:t>, February 5</w:t>
      </w:r>
      <w:r w:rsidRPr="006D4A68">
        <w:rPr>
          <w:vertAlign w:val="superscript"/>
        </w:rPr>
        <w:t>th</w:t>
      </w:r>
      <w:r>
        <w:t xml:space="preserve"> </w:t>
      </w:r>
    </w:p>
    <w:p w14:paraId="13EA01AF" w14:textId="77777777" w:rsidR="00E02C66" w:rsidRDefault="00E02C66" w:rsidP="00E02C66">
      <w:pPr>
        <w:rPr>
          <w:sz w:val="14"/>
        </w:rPr>
      </w:pPr>
      <w:r w:rsidRPr="006D4A68">
        <w:rPr>
          <w:rStyle w:val="StyleUnderline"/>
        </w:rPr>
        <w:t>Among the most hotly debated issues is the migration of the highly-skilled and educated people, the so-called brain drain, especially from developing countries to developed countries</w:t>
      </w:r>
      <w:r w:rsidRPr="006D4A68">
        <w:rPr>
          <w:sz w:val="14"/>
        </w:rPr>
        <w:t xml:space="preserve">. Most developing countries already suffer from low levels of human capital which has been increasingly identified as among the main determinants of economic growth and development. </w:t>
      </w:r>
      <w:r w:rsidRPr="006D4A68">
        <w:rPr>
          <w:rStyle w:val="StyleUnderline"/>
        </w:rPr>
        <w:t>Although there has been extensive analysis of the impact of migration on the receiving countries’ economies, the links between migration and economic development, particularly as far as empirical research in concerned, have been somewhat neglected</w:t>
      </w:r>
      <w:r w:rsidRPr="006D4A68">
        <w:rPr>
          <w:sz w:val="14"/>
        </w:rPr>
        <w:t xml:space="preserve">. This has been especially true in the case of </w:t>
      </w:r>
      <w:r w:rsidRPr="006D4A68">
        <w:rPr>
          <w:rStyle w:val="StyleUnderline"/>
        </w:rPr>
        <w:t>brain drain</w:t>
      </w:r>
      <w:r w:rsidRPr="006D4A68">
        <w:rPr>
          <w:sz w:val="14"/>
        </w:rPr>
        <w:t xml:space="preserve">, which, ironically, </w:t>
      </w:r>
      <w:r w:rsidRPr="006D4A68">
        <w:rPr>
          <w:rStyle w:val="StyleUnderline"/>
        </w:rPr>
        <w:t>has been the subject of extensive theoretical analysis</w:t>
      </w:r>
      <w:r w:rsidRPr="006D4A68">
        <w:rPr>
          <w:sz w:val="14"/>
        </w:rPr>
        <w:t xml:space="preserve">. The main reason for this oversight has been the absence of systematic and reliable data on international migration patterns and migrants’ characteristics, both at the aggregate and the household level. </w:t>
      </w:r>
      <w:proofErr w:type="gramStart"/>
      <w:r w:rsidRPr="006D4A68">
        <w:rPr>
          <w:sz w:val="14"/>
        </w:rPr>
        <w:t>Fortunately</w:t>
      </w:r>
      <w:proofErr w:type="gramEnd"/>
      <w:r w:rsidRPr="006D4A68">
        <w:rPr>
          <w:sz w:val="14"/>
        </w:rPr>
        <w:t xml:space="preserve"> such data are finally becoming available. For instance, Docquier &amp; Marfouk (2005) dataset presents the most-comprehensive data on bilateral migration numbers to date. </w:t>
      </w:r>
    </w:p>
    <w:p w14:paraId="1885D29D" w14:textId="77777777" w:rsidR="00E02C66" w:rsidRDefault="00E02C66" w:rsidP="00E02C66"/>
    <w:p w14:paraId="60ED8868" w14:textId="0EE3521A" w:rsidR="00E02C66" w:rsidRDefault="00FD11B8" w:rsidP="00E02C66">
      <w:pPr>
        <w:pStyle w:val="Heading4"/>
      </w:pPr>
      <w:r>
        <w:t>Brain drain leads to</w:t>
      </w:r>
      <w:r w:rsidR="00E02C66">
        <w:t xml:space="preserve">loss of revenue, health services, investment, innovation, economic confidence </w:t>
      </w:r>
    </w:p>
    <w:p w14:paraId="1396E08A" w14:textId="77777777" w:rsidR="00E02C66" w:rsidRPr="005B0BCA" w:rsidRDefault="00E02C66" w:rsidP="00E02C66">
      <w:r>
        <w:t xml:space="preserve">Jennifer </w:t>
      </w:r>
      <w:r w:rsidRPr="00FD11B8">
        <w:rPr>
          <w:rStyle w:val="Style13ptBold"/>
        </w:rPr>
        <w:t>Francis No Date</w:t>
      </w:r>
      <w:r>
        <w:t>, Masters Degree in Business Administration and pursuing a Doctoral degree, “What is Brain Drain in Economics? - Definition, Causes, Effects &amp; Examples”, https://study.com/academy/lesson/what-is-brain-drain-in-economics-definition-causes-effects-examples.html</w:t>
      </w:r>
    </w:p>
    <w:p w14:paraId="1E30D10C" w14:textId="77777777" w:rsidR="00E02C66" w:rsidRPr="005B0BCA" w:rsidRDefault="00E02C66" w:rsidP="00E02C66">
      <w:pPr>
        <w:rPr>
          <w:sz w:val="14"/>
        </w:rPr>
      </w:pPr>
      <w:r w:rsidRPr="005B0BCA">
        <w:rPr>
          <w:sz w:val="14"/>
        </w:rPr>
        <w:t xml:space="preserve">There are various causes of brain drain, but they differ depending on the country that's experiencing it. </w:t>
      </w:r>
      <w:r w:rsidRPr="005B0BCA">
        <w:rPr>
          <w:rStyle w:val="StyleUnderline"/>
        </w:rPr>
        <w:t>The main causes include seeking employment or higher paying jobs, political instability, and to seek a better quality of life</w:t>
      </w:r>
      <w:r w:rsidRPr="005B0BCA">
        <w:rPr>
          <w:sz w:val="14"/>
        </w:rPr>
        <w:t xml:space="preserve">. Causes of brain drain can be categorized into push factors and pull factors. </w:t>
      </w:r>
      <w:r w:rsidRPr="005B0BCA">
        <w:rPr>
          <w:rStyle w:val="StyleUnderline"/>
        </w:rPr>
        <w:t>The push factors are negative characteristics of the home country that form the impetus for intelligent people migrating from Lesser Developed Countries (</w:t>
      </w:r>
      <w:r w:rsidRPr="005B0BCA">
        <w:rPr>
          <w:sz w:val="14"/>
        </w:rPr>
        <w:t xml:space="preserve">LDC). In addition to unemployment and political instability, some other push factors are the absence of research facilities, employment discrimination, economic underdevelopment, lack of freedom, and poor working conditions. Pull factors are the positive characteristics of the developed country from which the migrant would like to benefit. Higher paying jobs and a better quality of life are examples of pull factors. Other pull factors include superior economic outlook, the prestige of foreign training, relatively stable political environment, a modernized educational system to allow for superior training, intellectual freedom, and rich cultures. These lists are not complete; there may be other factors, some of which can be specific to countries or even to individuals. Effects of Brain Drain on the Home Country When brain drain is prevalent in a developing country, </w:t>
      </w:r>
      <w:r w:rsidRPr="005B0BCA">
        <w:rPr>
          <w:rStyle w:val="StyleUnderline"/>
        </w:rPr>
        <w:t>there may be some negative repercussions that can affect the economy. These effects include but are not limited to: Loss of tax revenue Loss of potential future entrepreneurs A shortage of important, skilled workers The exodus may lead to loss of confidence in the economy, which will cause persons to desire to leave rather than stay Loss of innovative ideas Loss of the country's investment in education The loss of critical health and education services Brain drain is usually described as a problem that needs to be solved.</w:t>
      </w:r>
      <w:r w:rsidRPr="005B0BCA">
        <w:rPr>
          <w:sz w:val="14"/>
        </w:rPr>
        <w:t xml:space="preserve"> However, there are benefits that can be derived from the phenomena. When people move from LDC countries to developed countries, they learn new skills and expertise, which they can utilize to the advantage of the home economy once they return. Another benefit is remittances; the migrants send the money they earn back to the home country, which can help to stimulate the home country's economy. </w:t>
      </w:r>
    </w:p>
    <w:p w14:paraId="5AF57112" w14:textId="77777777" w:rsidR="00E02C66" w:rsidRDefault="00E02C66" w:rsidP="00E02C66"/>
    <w:p w14:paraId="14FF9928" w14:textId="77777777" w:rsidR="00E02C66" w:rsidRPr="005D0D50" w:rsidRDefault="00E02C66" w:rsidP="00E02C66"/>
    <w:p w14:paraId="5F6A3D80" w14:textId="09C640DA" w:rsidR="0035382F" w:rsidRDefault="0035382F" w:rsidP="0035382F">
      <w:pPr>
        <w:pStyle w:val="Heading2"/>
      </w:pPr>
      <w:r>
        <w:t>Impacts</w:t>
      </w:r>
    </w:p>
    <w:p w14:paraId="68DF21D1" w14:textId="160D3059" w:rsidR="00D47CFE" w:rsidRDefault="00D47CFE" w:rsidP="00D47CFE">
      <w:pPr>
        <w:pStyle w:val="Heading3"/>
      </w:pPr>
      <w:r>
        <w:t>AT: No Impact</w:t>
      </w:r>
    </w:p>
    <w:p w14:paraId="1B9C0B6C" w14:textId="101D21A5" w:rsidR="00D47CFE" w:rsidRDefault="00D47CFE" w:rsidP="00D47CFE">
      <w:pPr>
        <w:pStyle w:val="Heading4"/>
        <w:rPr>
          <w:rFonts w:cs="Arial"/>
        </w:rPr>
      </w:pPr>
      <w:r>
        <w:rPr>
          <w:rFonts w:cs="Arial"/>
        </w:rPr>
        <w:t xml:space="preserve">State failure poses the greatest risk of nuclear war </w:t>
      </w:r>
    </w:p>
    <w:p w14:paraId="4C6EE348" w14:textId="77777777" w:rsidR="00D47CFE" w:rsidRPr="005A0478" w:rsidRDefault="00D47CFE" w:rsidP="00D47CFE">
      <w:pPr>
        <w:rPr>
          <w:rStyle w:val="Style13ptBold"/>
        </w:rPr>
      </w:pPr>
      <w:r w:rsidRPr="005A0478">
        <w:rPr>
          <w:rStyle w:val="Style13ptBold"/>
        </w:rPr>
        <w:t>Baker, 7</w:t>
      </w:r>
    </w:p>
    <w:p w14:paraId="55123212" w14:textId="77777777" w:rsidR="00D47CFE" w:rsidRDefault="00D47CFE" w:rsidP="00D47CFE">
      <w:r>
        <w:t xml:space="preserve">[Pauline, president of the Fund for Peace and professorial lecturer at the Johns Hopkins School of Advanced International </w:t>
      </w:r>
      <w:proofErr w:type="gramStart"/>
      <w:r>
        <w:t>Studies,  8</w:t>
      </w:r>
      <w:proofErr w:type="gramEnd"/>
      <w:r>
        <w:t xml:space="preserve"> Whitehead J. Dipl. &amp; Int'l Rel. 85 (2007)</w:t>
      </w:r>
    </w:p>
    <w:p w14:paraId="4AF2686A" w14:textId="1E4CB644" w:rsidR="00D47CFE" w:rsidRDefault="00D47CFE" w:rsidP="00D47CFE">
      <w:r>
        <w:t xml:space="preserve">Fixing Failing States: The New Security </w:t>
      </w:r>
      <w:proofErr w:type="gramStart"/>
      <w:r>
        <w:t>Agenda ]</w:t>
      </w:r>
      <w:proofErr w:type="gramEnd"/>
    </w:p>
    <w:p w14:paraId="509C7908" w14:textId="77777777" w:rsidR="00D47CFE" w:rsidRPr="006A3325" w:rsidRDefault="00D47CFE" w:rsidP="00D47CFE">
      <w:pPr>
        <w:rPr>
          <w:sz w:val="16"/>
        </w:rPr>
      </w:pPr>
      <w:r w:rsidRPr="00745054">
        <w:rPr>
          <w:rStyle w:val="UnderlineBold"/>
          <w:highlight w:val="cyan"/>
        </w:rPr>
        <w:t>Weak and failing states rank among the world’s greatest threats to international</w:t>
      </w:r>
      <w:r w:rsidRPr="006A3325">
        <w:rPr>
          <w:rStyle w:val="UnderlineBold"/>
        </w:rPr>
        <w:t xml:space="preserve"> peace and s</w:t>
      </w:r>
      <w:r w:rsidRPr="00745054">
        <w:rPr>
          <w:rStyle w:val="UnderlineBold"/>
          <w:highlight w:val="cyan"/>
        </w:rPr>
        <w:t>ecurity</w:t>
      </w:r>
      <w:r w:rsidRPr="006A3325">
        <w:rPr>
          <w:rStyle w:val="UnderlineBold"/>
        </w:rPr>
        <w:t xml:space="preserve"> toda</w:t>
      </w:r>
      <w:r w:rsidRPr="006A3325">
        <w:rPr>
          <w:sz w:val="16"/>
        </w:rPr>
        <w:t xml:space="preserve">y. While major threats to world peace used to come mainly from ideological, military, or economic competition among competing states, in modern times </w:t>
      </w:r>
      <w:r w:rsidRPr="00745054">
        <w:rPr>
          <w:rStyle w:val="UnderlineBold"/>
          <w:highlight w:val="cyan"/>
        </w:rPr>
        <w:t>lethal threats are growing</w:t>
      </w:r>
      <w:r w:rsidRPr="006A3325">
        <w:rPr>
          <w:rStyle w:val="UnderlineBold"/>
        </w:rPr>
        <w:t xml:space="preserve"> within states from communal tensions </w:t>
      </w:r>
      <w:r w:rsidRPr="00745054">
        <w:rPr>
          <w:rStyle w:val="UnderlineBold"/>
          <w:highlight w:val="cyan"/>
        </w:rPr>
        <w:t>among rival factions,</w:t>
      </w:r>
      <w:r w:rsidRPr="006A3325">
        <w:rPr>
          <w:rStyle w:val="UnderlineBold"/>
        </w:rPr>
        <w:t xml:space="preserve"> </w:t>
      </w:r>
      <w:proofErr w:type="gramStart"/>
      <w:r w:rsidRPr="00745054">
        <w:rPr>
          <w:rStyle w:val="UnderlineBold"/>
          <w:highlight w:val="cyan"/>
        </w:rPr>
        <w:t>extremists</w:t>
      </w:r>
      <w:proofErr w:type="gramEnd"/>
      <w:r w:rsidRPr="006A3325">
        <w:rPr>
          <w:rStyle w:val="UnderlineBold"/>
        </w:rPr>
        <w:t xml:space="preserve"> groups with radical political agendas, </w:t>
      </w:r>
      <w:r w:rsidRPr="00745054">
        <w:rPr>
          <w:rStyle w:val="UnderlineBold"/>
          <w:highlight w:val="cyan"/>
        </w:rPr>
        <w:t>and faltering regimes</w:t>
      </w:r>
      <w:r w:rsidRPr="006A3325">
        <w:rPr>
          <w:rStyle w:val="UnderlineBold"/>
        </w:rPr>
        <w:t xml:space="preserve"> clinging to power and </w:t>
      </w:r>
      <w:r w:rsidRPr="00745054">
        <w:rPr>
          <w:rStyle w:val="UnderlineBold"/>
          <w:highlight w:val="cyan"/>
        </w:rPr>
        <w:t>asserting militaristic ambitions. These are the driving forces of</w:t>
      </w:r>
      <w:r w:rsidRPr="006A3325">
        <w:rPr>
          <w:rStyle w:val="UnderlineBold"/>
        </w:rPr>
        <w:t xml:space="preserve"> a growing </w:t>
      </w:r>
      <w:r w:rsidRPr="00745054">
        <w:rPr>
          <w:rStyle w:val="UnderlineBold"/>
          <w:highlight w:val="cyan"/>
        </w:rPr>
        <w:t>world disorder</w:t>
      </w:r>
      <w:r w:rsidRPr="006A3325">
        <w:rPr>
          <w:rStyle w:val="UnderlineBold"/>
        </w:rPr>
        <w:t>.</w:t>
      </w:r>
      <w:r w:rsidRPr="006A3325">
        <w:rPr>
          <w:sz w:val="16"/>
        </w:rPr>
        <w:t xml:space="preserve">1 Recent events highlight this paradigm shift in the strategic environment. North Korea is a failing state with an inward-looking regime and a negative view of the world. Its own insecurities, including its fear of a US invasion, are motivating it to pursue nuclear capabilities that have increased its isolation further and exacerbated tensions.2 Lebanon is a weak state that successfully cast off fifteen years of Syrian military occupation, but was unable to assert its sovereignty and fill the vacuum left behind. Hezbollah used that opportunity to assert itself as a “state within a state,” with dual power bases in the government and in the south, where its autonomous security forces launched a devastating war with Israel in July 2006. Then there is Sudan, a country with the highest risk of internal violence that has stonewalled effective international action to stop the continuing humanitarian crisis in Darfur, described by the US State Department as genocide.3 </w:t>
      </w:r>
      <w:r w:rsidRPr="00745054">
        <w:rPr>
          <w:rStyle w:val="UnderlineBold"/>
          <w:highlight w:val="cyan"/>
        </w:rPr>
        <w:t>Internal weaknesses</w:t>
      </w:r>
      <w:r w:rsidRPr="006A3325">
        <w:rPr>
          <w:sz w:val="16"/>
        </w:rPr>
        <w:t xml:space="preserve"> within these states h</w:t>
      </w:r>
      <w:r w:rsidRPr="00745054">
        <w:rPr>
          <w:rStyle w:val="UnderlineBold"/>
          <w:highlight w:val="cyan"/>
        </w:rPr>
        <w:t xml:space="preserve">ave increased the threat of nuclear proliferation, precipitated </w:t>
      </w:r>
      <w:r w:rsidRPr="00745054">
        <w:rPr>
          <w:rStyle w:val="UnderlineBold"/>
        </w:rPr>
        <w:t>an</w:t>
      </w:r>
      <w:r w:rsidRPr="00745054">
        <w:rPr>
          <w:rStyle w:val="UnderlineBold"/>
          <w:highlight w:val="cyan"/>
        </w:rPr>
        <w:t xml:space="preserve"> interstate war, and worsened</w:t>
      </w:r>
      <w:r w:rsidRPr="00745054">
        <w:rPr>
          <w:sz w:val="16"/>
        </w:rPr>
        <w:t xml:space="preserve"> an </w:t>
      </w:r>
      <w:r w:rsidRPr="00745054">
        <w:rPr>
          <w:rStyle w:val="UnderlineBold"/>
          <w:highlight w:val="cyan"/>
        </w:rPr>
        <w:t>ongoing humanitarian crisis</w:t>
      </w:r>
      <w:r w:rsidRPr="006A3325">
        <w:rPr>
          <w:rStyle w:val="UnderlineBold"/>
        </w:rPr>
        <w:t>,</w:t>
      </w:r>
      <w:r w:rsidRPr="006A3325">
        <w:rPr>
          <w:sz w:val="16"/>
        </w:rPr>
        <w:t xml:space="preserve"> respectively. Though the origins of state weakness go back decades, the curtain was raised on the era of failing states—if one can call it that—by the tragedy of September 11, 2001. One year after the biggest terrorist attack on the US in history, the 2002 US National Security Strategy stated that America is threatened more by failing states than it is by conquering states, overturning decades of US national security thinking. Overnight, we went from looking at security through a “big power” lens to seeing it from a “small power” lens. Much of the rest of the world has come to see security challenges from that perspective as well. Terrorism brought the message home. However, other threats, such as secession, religious extremism, organized crime, money laundering, drug trafficking, and pandemics, also are linked to failing states. </w:t>
      </w:r>
      <w:r w:rsidRPr="006A3325">
        <w:rPr>
          <w:rStyle w:val="UnderlineBold"/>
        </w:rPr>
        <w:t>While negative forces can emerge in strong states</w:t>
      </w:r>
      <w:r w:rsidRPr="006A3325">
        <w:rPr>
          <w:sz w:val="16"/>
        </w:rPr>
        <w:t xml:space="preserve"> as well as in weak ones, </w:t>
      </w:r>
      <w:r w:rsidRPr="006A3325">
        <w:rPr>
          <w:rStyle w:val="UnderlineBold"/>
        </w:rPr>
        <w:t>the frequency of the occurrences, the environment that facilitates their growth and the inability of many governments to respond make such threats more difficult to contain</w:t>
      </w:r>
      <w:r w:rsidRPr="006A3325">
        <w:rPr>
          <w:sz w:val="16"/>
        </w:rPr>
        <w:t xml:space="preserve"> </w:t>
      </w:r>
      <w:r w:rsidRPr="006A3325">
        <w:rPr>
          <w:rStyle w:val="UnderlineBold"/>
        </w:rPr>
        <w:t>in</w:t>
      </w:r>
      <w:r w:rsidRPr="006A3325">
        <w:rPr>
          <w:sz w:val="16"/>
        </w:rPr>
        <w:t xml:space="preserve"> </w:t>
      </w:r>
      <w:r w:rsidRPr="006A3325">
        <w:rPr>
          <w:rStyle w:val="UnderlineBold"/>
        </w:rPr>
        <w:t>weak states than in strong ones</w:t>
      </w:r>
      <w:r w:rsidRPr="006A3325">
        <w:rPr>
          <w:sz w:val="16"/>
        </w:rPr>
        <w:t xml:space="preserve">. The persistent violence in Iraq and in Afghanistan after the Baathist and Taliban regimes were militarily overthrown by US-led coalition forces are also a function of state weakness. Deadly terrorist attacks have taken place in many countries worldwide: Kenya, Tanzania, Indonesia, Egypt, England, Spain, India, Philippines, Lebanon, Israel, Algeria, and others. Restive minorities are pressing for autonomy and resources in protracted armed conflicts, such as Nigeria’s Niger Delta. Elections in transition states have resulted in militant movements, such as Hamas and Hezbollah, coming to power, or hard line leaders being installed. This includes Venezuela’s President Hugo Chavez, who accused US President George Bush of being a devil from a UN podium, and Iran’s President Mahmoud Ahmadinejad, who denies the Holocaust took place and calls for the destruction of Israel. Animosity from these two states is significant. They both have large oil reserves and promote revolutionary change. Iran is emerging as the strongest power in the Persian Gulf, expanding its influence in the region, and developing a nuclear program in defiance of the UN. Though the origins of state weakness go back decades, the curtain was raised on the era of failing states—if one can call it that—by the tragedy of September 11, 2001. Not all weak and failing states are linked to security threats. Some analysts have warned against over-generalizing, calling for further research identifying which states are linked to specific threats.4 Clearly, tracing the lineage of such threats to their source would be useful, but </w:t>
      </w:r>
      <w:r w:rsidRPr="006A3325">
        <w:rPr>
          <w:rStyle w:val="UnderlineBold"/>
        </w:rPr>
        <w:t xml:space="preserve">as a group, </w:t>
      </w:r>
      <w:r w:rsidRPr="00745054">
        <w:rPr>
          <w:rStyle w:val="UnderlineBold"/>
          <w:highlight w:val="cyan"/>
        </w:rPr>
        <w:t>fragile states remain vulnerable to exploitation by</w:t>
      </w:r>
      <w:r w:rsidRPr="006A3325">
        <w:rPr>
          <w:rStyle w:val="UnderlineBold"/>
        </w:rPr>
        <w:t xml:space="preserve"> a wide range of </w:t>
      </w:r>
      <w:r w:rsidRPr="00745054">
        <w:rPr>
          <w:rStyle w:val="UnderlineBold"/>
          <w:highlight w:val="cyan"/>
        </w:rPr>
        <w:t>outside groups</w:t>
      </w:r>
      <w:r w:rsidRPr="006A3325">
        <w:rPr>
          <w:rStyle w:val="UnderlineBold"/>
        </w:rPr>
        <w:t>, predatory elites, and internal warlords, all of which may descend on ungoverned spaces</w:t>
      </w:r>
      <w:r w:rsidRPr="006A3325">
        <w:rPr>
          <w:sz w:val="16"/>
        </w:rPr>
        <w:t xml:space="preserve"> for a variety of purposes and at various times. To understand the full dimension and scope of the problem, the Fund for Peace and Foreign Policy magazine collaborated to create the first annual Failed States Index.5 The Index revealed that roughly two billion people live in misgoverned or insecure states. Approximately two thirds of the states in the world have a critical (high), in danger (likely) or borderline (moderate) risk of violence. The great majority of them are not currently failed states, but they exhibit serious attributes of risk along a continuum. </w:t>
      </w:r>
      <w:r w:rsidRPr="00745054">
        <w:rPr>
          <w:rStyle w:val="UnderlineBold"/>
          <w:highlight w:val="cyan"/>
        </w:rPr>
        <w:t>Even</w:t>
      </w:r>
      <w:r w:rsidRPr="006A3325">
        <w:rPr>
          <w:rStyle w:val="UnderlineBold"/>
        </w:rPr>
        <w:t xml:space="preserve"> strong and st</w:t>
      </w:r>
      <w:r w:rsidRPr="00745054">
        <w:rPr>
          <w:rStyle w:val="UnderlineBold"/>
          <w:highlight w:val="cyan"/>
        </w:rPr>
        <w:t>able states can contain “pockets of failure.</w:t>
      </w:r>
      <w:r w:rsidRPr="006A3325">
        <w:rPr>
          <w:rStyle w:val="UnderlineBold"/>
        </w:rPr>
        <w:t xml:space="preserve">” </w:t>
      </w:r>
      <w:r w:rsidRPr="006A3325">
        <w:rPr>
          <w:sz w:val="16"/>
        </w:rPr>
        <w:t xml:space="preserve">Dysfunctionalities were exposed, for example, in the US by its failure to respond adequately to citizens affected by Hurricane Katrina in 2005, an institutional breakdown that stunned the world. France was rocked by violent riots in isolated and alienated communities that were cut off from the mainstream of society, exposing a fault line in the polity that had been ignored for years. Conflict risk is a function of the pressures on a state combined with the institutional preparedness of that state to respond to such challenges. Some states are able to contain and repair internal crises quickly; others are chronically unable to cope with such pressures. Consider the ways countries have addressed election crises, for example. Cote d’Ivoire, once considered among the most prosperous and stable countries in Africa, descended into civil conflict following a rigged election and a coup d’etat in 2000. It remains a divided land, cut in half by an unresolved civil war. In contrast, the 2006 Mexican presidential election prompted street protests and possible violence, but parliament and the courts kept the country from crossing that threshold. India’s 2004 parliamentary election resulted in a victory by the National Congress Party of Sonia Gandhi, the Italian-born widow of assassinated Prime Minister Rajiv Gandhi. Popular protests against her taking power prompted her to step aside for Manmohan Singh, a respected economist, to prevent the unrest that her tenure was likely to spark. The 2000 US presidential election, though highly controversial, never threatened violence and was settled in the courts. The variety of responses to the same kind of high-stakes crises shows the variation in strong versus weak states, with the latter coming much closer to open violence. PERCEPTIONS OF THE PROBLEM What are the root causes of weak and failing states? They are, in large part, a legacy of unresolved historical inequities, including colonial rule, corrupt elites, and the role of the superpowers, which propped up unpopular leaders during the Cold War in quest of alliances and influence. Containment may have been successful in its goal of keeping communism in check until it collapsed, but it had a negative impact on large swaths of the world population whose needs were neglected throughout the half-century of Cold War competition. Deep-seated grievances based on poverty and neglect accumulated, leading to a profound sense of humiliation, xenophobia, and opposition to Western foreign policy, which frequently reinforced, or was seen to reinforce, local inequities. Without meaningful change, it is not surprising that alienated populations are embracing leaders who advocate violence, revenge, and moral absolutism to achieve a new political order based on communal pride or religious fundamentalism. With the end of the Cold War, the information revolution and globalization facilitated the movement of extremists, who filled the political void in weak states. In this sense, the struggle to fix failing states will be a “long war” — not in the military sense of the term, but rather in the sense that it will need to address basic societal issues. If we are to resolve the root causes of terrorism, we must also address the historical conditions that gave rise to extremism. This means reviving decaying institutions, meeting basic human needs, understanding the long-standing grievances that give rise to humiliation and anger, and addressing local inequities and social injustice. Some </w:t>
      </w:r>
      <w:r w:rsidRPr="00745054">
        <w:rPr>
          <w:rStyle w:val="UnderlineBold"/>
          <w:highlight w:val="cyan"/>
        </w:rPr>
        <w:t>observers have argued that the problem of</w:t>
      </w:r>
      <w:r w:rsidRPr="006A3325">
        <w:rPr>
          <w:rStyle w:val="UnderlineBold"/>
        </w:rPr>
        <w:t xml:space="preserve"> weak and </w:t>
      </w:r>
      <w:r w:rsidRPr="00745054">
        <w:rPr>
          <w:rStyle w:val="UnderlineBold"/>
          <w:highlight w:val="cyan"/>
        </w:rPr>
        <w:t>failing states is not all that serious</w:t>
      </w:r>
      <w:r w:rsidRPr="006A3325">
        <w:rPr>
          <w:rStyle w:val="UnderlineBold"/>
        </w:rPr>
        <w:t>.</w:t>
      </w:r>
      <w:r w:rsidRPr="006A3325">
        <w:rPr>
          <w:sz w:val="16"/>
        </w:rPr>
        <w:t xml:space="preserve"> Not long ago, efforts to quell such conflicts, once termed “teacup wars,” were derisively dismissed as “social work” that diverted troops and national resources away from emerging peer competitors and rogue states.6 The military also initially shunned such missions, calling them “military operations other than war.”7 One school of thought, paradoxically endorsed by figures from both the far Left and the far Right, argues that small wars are not the central issue and that the real threat to peace comes from the imperial ambitions of both the US and China, each fighting for supremacy. At bottom, </w:t>
      </w:r>
      <w:r w:rsidRPr="00745054">
        <w:rPr>
          <w:rStyle w:val="UnderlineBold"/>
          <w:highlight w:val="cyan"/>
        </w:rPr>
        <w:t>this is a simplistic interpretation that trivializes reality</w:t>
      </w:r>
      <w:r w:rsidRPr="006A3325">
        <w:rPr>
          <w:rStyle w:val="UnderlineBold"/>
        </w:rPr>
        <w:t>.</w:t>
      </w:r>
      <w:r w:rsidRPr="006A3325">
        <w:rPr>
          <w:sz w:val="16"/>
        </w:rPr>
        <w:t xml:space="preserve"> Even if </w:t>
      </w:r>
      <w:r w:rsidRPr="00745054">
        <w:rPr>
          <w:rStyle w:val="UnderlineBold"/>
          <w:highlight w:val="cyan"/>
        </w:rPr>
        <w:t>hegemony</w:t>
      </w:r>
      <w:r w:rsidRPr="006A3325">
        <w:rPr>
          <w:sz w:val="16"/>
        </w:rPr>
        <w:t xml:space="preserve"> was the central foreign policy goal of these two nations, they </w:t>
      </w:r>
      <w:r w:rsidRPr="00745054">
        <w:rPr>
          <w:rStyle w:val="UnderlineBold"/>
          <w:highlight w:val="cyan"/>
        </w:rPr>
        <w:t>are both constrained by threats from weaker states</w:t>
      </w:r>
      <w:r w:rsidRPr="006A3325">
        <w:rPr>
          <w:sz w:val="16"/>
        </w:rPr>
        <w:t>. The US is bogged down in two wars in Iraq and Afghanistan, despite the deployment of hundreds of thousands of troops and the investment of over $400 billion for stabilization and reconstruction. It is leading a Global War on Terrorism and an international effort to contain the proliferation of weapons of mass destruction. Washington is also facing mounting international opposition to its foreign policy goals, particularly since the US-led invasion of Iraq in 2003</w:t>
      </w:r>
      <w:r w:rsidRPr="006A3325">
        <w:rPr>
          <w:rStyle w:val="UnderlineBold"/>
        </w:rPr>
        <w:t xml:space="preserve">. </w:t>
      </w:r>
      <w:r w:rsidRPr="00745054">
        <w:rPr>
          <w:rStyle w:val="UnderlineBold"/>
          <w:highlight w:val="cyan"/>
        </w:rPr>
        <w:t>China</w:t>
      </w:r>
      <w:r w:rsidRPr="006A3325">
        <w:rPr>
          <w:sz w:val="16"/>
        </w:rPr>
        <w:t xml:space="preserve"> has mounting vulnerabilities as well, as it pursues economic modernization at a break-neck speed and confronts growing dangers of nuclear proliferation in its own neighborhood. It </w:t>
      </w:r>
      <w:r w:rsidRPr="00745054">
        <w:rPr>
          <w:rStyle w:val="UnderlineBold"/>
          <w:highlight w:val="cyan"/>
        </w:rPr>
        <w:t>lives in a volatile region that contains several weak and failing states</w:t>
      </w:r>
      <w:r w:rsidRPr="006A3325">
        <w:rPr>
          <w:rStyle w:val="UnderlineBold"/>
        </w:rPr>
        <w:t>,</w:t>
      </w:r>
      <w:r w:rsidRPr="006A3325">
        <w:rPr>
          <w:sz w:val="16"/>
        </w:rPr>
        <w:t xml:space="preserve"> including North Korea, Pakistan, Nepal, Bangladesh and Burma. North Korea, one of the most closed and controlled societies in the world, and Pakistan, which lacks effective control over roughly half its territory, are particularly dangerous and insecure states that have nuclear capabilities and unstable and/or unpredictable leadership. </w:t>
      </w:r>
      <w:r w:rsidRPr="00745054">
        <w:rPr>
          <w:rStyle w:val="UnderlineBold"/>
        </w:rPr>
        <w:t>China also exhibits internal weaknesses.</w:t>
      </w:r>
      <w:r w:rsidRPr="00745054">
        <w:rPr>
          <w:sz w:val="16"/>
        </w:rPr>
        <w:t xml:space="preserve"> It</w:t>
      </w:r>
      <w:r w:rsidRPr="006A3325">
        <w:rPr>
          <w:sz w:val="16"/>
        </w:rPr>
        <w:t xml:space="preserve"> is one of the most unequal countries in the world, with an average annual growth of 10 percent and 150 million people living on one dollar a day. This contributes to widespread corruption and eroding state legitimacy, especially in the countryside. In 2005, China experienced 87,000 protests from more than 4 million people complaining about arbitrary fees, taxes, land grabs by local officials and deteriorating social services. Some Chinese scholars have pointed out the short time that China has had to build a modern state, dating from the market-oriented reforms announced by Deng Xiaoping in 1992; one scholar described the country as a “teenager” or “adolescent” in this regard.8 </w:t>
      </w:r>
      <w:r w:rsidRPr="00745054">
        <w:rPr>
          <w:rStyle w:val="UnderlineBold"/>
          <w:highlight w:val="cyan"/>
        </w:rPr>
        <w:t>China is</w:t>
      </w:r>
      <w:r w:rsidRPr="006A3325">
        <w:rPr>
          <w:rStyle w:val="UnderlineBold"/>
        </w:rPr>
        <w:t xml:space="preserve"> also </w:t>
      </w:r>
      <w:r w:rsidRPr="00745054">
        <w:rPr>
          <w:rStyle w:val="UnderlineBold"/>
          <w:highlight w:val="cyan"/>
        </w:rPr>
        <w:t>becoming</w:t>
      </w:r>
      <w:r w:rsidRPr="006A3325">
        <w:rPr>
          <w:rStyle w:val="UnderlineBold"/>
        </w:rPr>
        <w:t xml:space="preserve"> </w:t>
      </w:r>
      <w:r w:rsidRPr="00745054">
        <w:rPr>
          <w:rStyle w:val="UnderlineBold"/>
          <w:highlight w:val="cyan"/>
        </w:rPr>
        <w:t>highly dependent on oil supplies from countries with high political risk</w:t>
      </w:r>
      <w:r w:rsidRPr="006A3325">
        <w:rPr>
          <w:rStyle w:val="UnderlineBold"/>
        </w:rPr>
        <w:t>, exposing Beijing’s potential vulnerability to supply interruptions should civil unrest break out</w:t>
      </w:r>
      <w:r w:rsidRPr="006A3325">
        <w:rPr>
          <w:sz w:val="16"/>
        </w:rPr>
        <w:t xml:space="preserve">. China tends to disregard human rights and internal conflict conditions in the states it depends upon for oil. Beijing offers large loans and grants to corrupt and unstable governments, a policy that could deepen the host country’s political risk by undermining reforms. Eventually, disregarding local concerns may trigger a backlash from Africans, despite the benefits they are currently receiving. </w:t>
      </w:r>
      <w:r w:rsidRPr="00745054">
        <w:rPr>
          <w:rStyle w:val="UnderlineBold"/>
          <w:highlight w:val="cyan"/>
        </w:rPr>
        <w:t>Europe is</w:t>
      </w:r>
      <w:r w:rsidRPr="006A3325">
        <w:rPr>
          <w:rStyle w:val="UnderlineBold"/>
        </w:rPr>
        <w:t xml:space="preserve"> also </w:t>
      </w:r>
      <w:r w:rsidRPr="00745054">
        <w:rPr>
          <w:rStyle w:val="UnderlineBold"/>
          <w:highlight w:val="cyan"/>
        </w:rPr>
        <w:t>struggling with</w:t>
      </w:r>
      <w:r w:rsidRPr="006A3325">
        <w:rPr>
          <w:sz w:val="16"/>
        </w:rPr>
        <w:t xml:space="preserve"> the problem of </w:t>
      </w:r>
      <w:r w:rsidRPr="00745054">
        <w:rPr>
          <w:rStyle w:val="UnderlineBold"/>
          <w:highlight w:val="cyan"/>
        </w:rPr>
        <w:t>weak states</w:t>
      </w:r>
      <w:r w:rsidRPr="006A3325">
        <w:rPr>
          <w:sz w:val="16"/>
        </w:rPr>
        <w:t xml:space="preserve">, </w:t>
      </w:r>
      <w:r w:rsidRPr="006A3325">
        <w:rPr>
          <w:rStyle w:val="UnderlineBold"/>
        </w:rPr>
        <w:t xml:space="preserve">especially </w:t>
      </w:r>
      <w:r w:rsidRPr="00745054">
        <w:rPr>
          <w:rStyle w:val="UnderlineBold"/>
          <w:highlight w:val="cyan"/>
        </w:rPr>
        <w:t>in Southeast Europe</w:t>
      </w:r>
      <w:r w:rsidRPr="006A3325">
        <w:rPr>
          <w:rStyle w:val="UnderlineBold"/>
        </w:rPr>
        <w:t>. The Balkans erupted into civil conflict a decade ago and continues to seethe with ethnic hostilities</w:t>
      </w:r>
      <w:r w:rsidRPr="006A3325">
        <w:rPr>
          <w:sz w:val="16"/>
        </w:rPr>
        <w:t xml:space="preserve">. In 1995, NATO conducted its first “out of area” military mission in Bosnia, noting at the time that this was not a precedent for such missions in the future. Yet, in 2006, NATO took full responsibility for stabilizing the entire country of Afghanistan to contain the reemergence of the Taliban. Other regional and sub-regional organizations are likewise taking a larger role, though they differ widely on the desirability and legitimacy of humanitarian intervention.9 With the end of the Cold War, the information revolution and </w:t>
      </w:r>
      <w:r w:rsidRPr="006A3325">
        <w:rPr>
          <w:rStyle w:val="UnderlineBold"/>
        </w:rPr>
        <w:t xml:space="preserve">globalization facilitated the movement of </w:t>
      </w:r>
      <w:r w:rsidRPr="00745054">
        <w:rPr>
          <w:rStyle w:val="UnderlineBold"/>
          <w:highlight w:val="cyan"/>
        </w:rPr>
        <w:t>extremist</w:t>
      </w:r>
      <w:r w:rsidRPr="006A3325">
        <w:rPr>
          <w:rStyle w:val="UnderlineBold"/>
        </w:rPr>
        <w:t xml:space="preserve">s, who </w:t>
      </w:r>
      <w:r w:rsidRPr="00745054">
        <w:rPr>
          <w:rStyle w:val="UnderlineBold"/>
          <w:highlight w:val="cyan"/>
        </w:rPr>
        <w:t>fill</w:t>
      </w:r>
      <w:r w:rsidRPr="006A3325">
        <w:rPr>
          <w:rStyle w:val="UnderlineBold"/>
        </w:rPr>
        <w:t xml:space="preserve">ed </w:t>
      </w:r>
      <w:r w:rsidRPr="00745054">
        <w:rPr>
          <w:rStyle w:val="UnderlineBold"/>
          <w:highlight w:val="cyan"/>
        </w:rPr>
        <w:t>the political void</w:t>
      </w:r>
      <w:r w:rsidRPr="006A3325">
        <w:rPr>
          <w:rStyle w:val="UnderlineBold"/>
        </w:rPr>
        <w:t xml:space="preserve"> in weak states</w:t>
      </w:r>
      <w:r w:rsidRPr="006A3325">
        <w:rPr>
          <w:sz w:val="16"/>
        </w:rPr>
        <w:t xml:space="preserve">. Significantly, the African Union (AU), whose members have traditionally been staunchly opposed to outside interference in the internal affairs of sovereign states, has moved in a new direction. In its charter, the AU authorized humanitarian intervention under certain conditions and it deployed a military mission of 7,000 troops in Darfur, Sudan, the first large-scale mission of this type.10 The African Union force has not succeeded in stopping the violence due to its limited mandate, poor funding, and insufficient equipment, but its presence is deemed preferable to having no international presence at all and efforts have been made to convert it into a UN force.11 At the time of this writing, the African Union is trying to mobilize another peacekeeping force to deploy in Somalia under a UN mandate to replace departing Ethiopian troops, who invaded the country to overthrow the Islamic Courts. While not as effective as hoped, the deployment of AU forces is a sign of the growing acceptance of the principle of a “responsibility to protect,” which was adopted by the United Nations in 2006.12 Security Council Resolution 1674 states that the international community has a responsibility to protect civilians in armed conflict if their government cannot, or does not, do so itself. In addition to the adoption of this principle, the UN is once again fielding a record number of peacekeepers, from Lebanon to the Democratic Republic of the Congo (DRC). In August 2006, the Security Council adopted resolutions that are likely to increase UN peacekeeping levels by approximately 50 percent and could increase the overall cost of such operations from the projected 2006—2007 $4.7 billion level to $8 billion.13 Not every humanitarian emergency or failing state needs an international military response. </w:t>
      </w:r>
      <w:r w:rsidRPr="006A3325">
        <w:rPr>
          <w:rStyle w:val="UnderlineBold"/>
        </w:rPr>
        <w:t xml:space="preserve">Precipitous </w:t>
      </w:r>
      <w:r w:rsidRPr="00745054">
        <w:rPr>
          <w:rStyle w:val="UnderlineBold"/>
          <w:highlight w:val="cyan"/>
        </w:rPr>
        <w:t>military responses</w:t>
      </w:r>
      <w:r w:rsidRPr="006A3325">
        <w:rPr>
          <w:rStyle w:val="UnderlineBold"/>
        </w:rPr>
        <w:t xml:space="preserve"> without prior peaceful efforts at conflict resolution </w:t>
      </w:r>
      <w:r w:rsidRPr="00745054">
        <w:rPr>
          <w:rStyle w:val="UnderlineBold"/>
          <w:highlight w:val="cyan"/>
        </w:rPr>
        <w:t>could make matters much worse</w:t>
      </w:r>
      <w:r w:rsidRPr="006A3325">
        <w:rPr>
          <w:sz w:val="16"/>
        </w:rPr>
        <w:t xml:space="preserve">. Diplomacy, economic tools, and cultural exchanges play equally important roles in preventing and mitigating conflict. Policymakers have been understandably cautious about peace enforcement missions and armed humanitarian interventions, in which good intensions can turn bad, as happened in Somalia in 1993. Yet overly cautious responses can be equally devastating, as was illustrated when the international community failed to intervene in the 1994 genocide in Rwanda. It went on for four months, killing 800,000 people. Once again, massacres are occurring in Darfur, with timid responses from the international community. History, thus, has made a U-turn. In the 20th century, the dominant threat to world peace came from powerful states; today they come from weak states. Aggressors of the 20th century conquered territories; today’s aggressors are mostly interested in shaping international attitudes toward their political causes.14 Clashes in the past occurred between large state armies, using conventional military equipment, backed up with the threat of weapons of mass destruction. </w:t>
      </w:r>
      <w:r w:rsidRPr="006A3325">
        <w:rPr>
          <w:rStyle w:val="UnderlineBold"/>
        </w:rPr>
        <w:t xml:space="preserve">Most </w:t>
      </w:r>
      <w:r w:rsidRPr="00745054">
        <w:rPr>
          <w:rStyle w:val="UnderlineBold"/>
          <w:highlight w:val="cyan"/>
        </w:rPr>
        <w:t>war</w:t>
      </w:r>
      <w:r w:rsidRPr="006A3325">
        <w:rPr>
          <w:rStyle w:val="UnderlineBold"/>
        </w:rPr>
        <w:t xml:space="preserve">s today </w:t>
      </w:r>
      <w:r w:rsidRPr="00745054">
        <w:rPr>
          <w:rStyle w:val="UnderlineBold"/>
          <w:highlight w:val="cyan"/>
        </w:rPr>
        <w:t>are fought within states</w:t>
      </w:r>
      <w:r w:rsidRPr="006A3325">
        <w:rPr>
          <w:rStyle w:val="UnderlineBold"/>
        </w:rPr>
        <w:t>, with non-state militias playing a primary role. Their weapons of choice are improvised explosive devices, small arms, suicide bombings, and other attacks on civilians</w:t>
      </w:r>
      <w:r w:rsidRPr="006A3325">
        <w:rPr>
          <w:sz w:val="16"/>
        </w:rPr>
        <w:t xml:space="preserve"> using unconventional means, such as converting commercial aircraft into missiles. </w:t>
      </w:r>
      <w:r w:rsidRPr="00745054">
        <w:rPr>
          <w:rStyle w:val="UnderlineBold"/>
          <w:highlight w:val="cyan"/>
        </w:rPr>
        <w:t>Groups committed to catastrophic violence have</w:t>
      </w:r>
      <w:r w:rsidRPr="006A3325">
        <w:rPr>
          <w:rStyle w:val="UnderlineBold"/>
        </w:rPr>
        <w:t xml:space="preserve"> already </w:t>
      </w:r>
      <w:r w:rsidRPr="00745054">
        <w:rPr>
          <w:rStyle w:val="UnderlineBold"/>
          <w:highlight w:val="cyan"/>
        </w:rPr>
        <w:t>threatened the nightmare</w:t>
      </w:r>
      <w:r w:rsidRPr="006A3325">
        <w:rPr>
          <w:rStyle w:val="UnderlineBold"/>
        </w:rPr>
        <w:t xml:space="preserve"> scenario: the </w:t>
      </w:r>
      <w:r w:rsidRPr="00745054">
        <w:rPr>
          <w:rStyle w:val="UnderlineBold"/>
          <w:highlight w:val="cyan"/>
        </w:rPr>
        <w:t>use of nuclear</w:t>
      </w:r>
      <w:r w:rsidRPr="006A3325">
        <w:rPr>
          <w:sz w:val="16"/>
        </w:rPr>
        <w:t xml:space="preserve">, chemical, and biological </w:t>
      </w:r>
      <w:r w:rsidRPr="006A3325">
        <w:rPr>
          <w:rStyle w:val="UnderlineBold"/>
        </w:rPr>
        <w:t>w</w:t>
      </w:r>
      <w:r w:rsidRPr="00745054">
        <w:rPr>
          <w:rStyle w:val="UnderlineBold"/>
          <w:highlight w:val="cyan"/>
        </w:rPr>
        <w:t>eapons</w:t>
      </w:r>
      <w:r w:rsidRPr="006A3325">
        <w:rPr>
          <w:rStyle w:val="UnderlineBold"/>
        </w:rPr>
        <w:t xml:space="preserve"> of mass destruction</w:t>
      </w:r>
      <w:r w:rsidRPr="006A3325">
        <w:rPr>
          <w:sz w:val="16"/>
        </w:rPr>
        <w:t xml:space="preserve">. As the New York Times opined, “we live in an age in which fighting on the ground to rescue failed states and isolate terrorists has become the Pentagon’s most urgent and vital military mission.”15 Increasingly, it is becoming the primary mission of other agencies of government, and a major concern of international organizations and alliances as well. </w:t>
      </w:r>
    </w:p>
    <w:p w14:paraId="1DDC0F89" w14:textId="77777777" w:rsidR="00D47CFE" w:rsidRDefault="00D47CFE" w:rsidP="00D47CFE"/>
    <w:p w14:paraId="61837CC8" w14:textId="77777777" w:rsidR="00D47CFE" w:rsidRPr="00D47CFE" w:rsidRDefault="00D47CFE" w:rsidP="00D47CFE"/>
    <w:p w14:paraId="0C56F1D5" w14:textId="77777777" w:rsidR="00D47CFE" w:rsidRDefault="00D47CFE" w:rsidP="00D47CFE">
      <w:pPr>
        <w:pStyle w:val="Heading4"/>
      </w:pPr>
      <w:r>
        <w:t xml:space="preserve">Massive refugee flows guarantee conflict </w:t>
      </w:r>
    </w:p>
    <w:p w14:paraId="7E881E70" w14:textId="77777777" w:rsidR="00D47CFE" w:rsidRPr="005A0478" w:rsidRDefault="00D47CFE" w:rsidP="00D47CFE">
      <w:pPr>
        <w:rPr>
          <w:rStyle w:val="Style13ptBold"/>
        </w:rPr>
      </w:pPr>
      <w:r w:rsidRPr="005A0478">
        <w:rPr>
          <w:rStyle w:val="Style13ptBold"/>
        </w:rPr>
        <w:t>Salehayan, 8</w:t>
      </w:r>
    </w:p>
    <w:p w14:paraId="4704B961" w14:textId="77777777" w:rsidR="00D47CFE" w:rsidRPr="001559D2" w:rsidRDefault="00D47CFE" w:rsidP="00D47CFE">
      <w:r>
        <w:t xml:space="preserve">[Idean, Prof - University of North Texas, </w:t>
      </w:r>
      <w:proofErr w:type="gramStart"/>
      <w:r>
        <w:t>“ The</w:t>
      </w:r>
      <w:proofErr w:type="gramEnd"/>
      <w:r>
        <w:t xml:space="preserve"> Externalities of Civil Strife: Refugees as a Source of International Conflict,”  American Journal of Political Science, Vol. 52, No. 4 (Oct., 2008), pp. 787-801]</w:t>
      </w:r>
    </w:p>
    <w:p w14:paraId="1B48A079" w14:textId="77777777" w:rsidR="00D47CFE" w:rsidRPr="00E45421" w:rsidRDefault="00D47CFE" w:rsidP="00D47CFE">
      <w:pPr>
        <w:rPr>
          <w:rStyle w:val="UnderlineBold"/>
        </w:rPr>
      </w:pPr>
      <w:r w:rsidRPr="00E45421">
        <w:rPr>
          <w:sz w:val="16"/>
        </w:rPr>
        <w:t xml:space="preserve">Periods of civil unrest and persecution frequently generate population dislocations and mass refugee migration across national boundaries. Civil wars in Afghanistan, Sudan, the Balkans, and Iraq, to name a few examples, have significant repercussions for states in the region as people leave their homes in search of safety elsewhere. Government persecution of political op ponents, human rights violations, and ethnic cleansing </w:t>
      </w:r>
      <w:proofErr w:type="gramStart"/>
      <w:r w:rsidRPr="00E45421">
        <w:rPr>
          <w:sz w:val="16"/>
        </w:rPr>
        <w:t>campaigns?normally</w:t>
      </w:r>
      <w:proofErr w:type="gramEnd"/>
      <w:r w:rsidRPr="00E45421">
        <w:rPr>
          <w:sz w:val="16"/>
        </w:rPr>
        <w:t xml:space="preserve"> understood as matters of "domes tic" politics may also have far-reaching effects as mi grants flee one-sided violence by their government. These refugee flows can be quite large: conflicts in Afghanistan, Mozambique, and Rwanda have generated well over 1 million refugees each. Therefore, political turmoil at the domestic level can have significant spillover effects for other states in the international system and may provoke strong reactions by others when external costs are high. In addition, "internal" violence may extend across na tional boundaries as conflicts between governments and refugees/dissidents are frequently not contained by bor ders. This article argues that </w:t>
      </w:r>
      <w:r w:rsidRPr="00E45421">
        <w:rPr>
          <w:rStyle w:val="UnderlineBold"/>
        </w:rPr>
        <w:t xml:space="preserve">negative externalities and cross-border violence often provoke tensions between states, </w:t>
      </w:r>
      <w:r w:rsidRPr="00745054">
        <w:rPr>
          <w:rStyle w:val="UnderlineBold"/>
          <w:highlight w:val="cyan"/>
        </w:rPr>
        <w:t>refugee migration can lead to militarized inter state conflict</w:t>
      </w:r>
      <w:r w:rsidRPr="00745054">
        <w:rPr>
          <w:sz w:val="16"/>
          <w:highlight w:val="cyan"/>
        </w:rPr>
        <w:t>.</w:t>
      </w:r>
      <w:r w:rsidRPr="00E45421">
        <w:rPr>
          <w:sz w:val="16"/>
        </w:rPr>
        <w:t xml:space="preserve"> There is a growing body of literature on the secu rity implications of migration in general and refugee mi gration in particular (see, e.g., Adamson 2006; Lischer 2005; Rudolph 2003; Salehyan and Gleditsch 2006; Weiner 1992). Recent quantitative work confirms the intuition that political violence and persecution are significant de terminants of flight (see, e.g., Davenport, Moore, and Poe 2003; Melander and Oberg 2006; Moore and Shellman 2004). Yet, </w:t>
      </w:r>
      <w:r w:rsidRPr="00745054">
        <w:rPr>
          <w:rStyle w:val="UnderlineBold"/>
          <w:highlight w:val="cyan"/>
        </w:rPr>
        <w:t>refugees are not simply</w:t>
      </w:r>
      <w:r w:rsidRPr="00E45421">
        <w:rPr>
          <w:rStyle w:val="UnderlineBold"/>
        </w:rPr>
        <w:t xml:space="preserve"> the unfortunate by </w:t>
      </w:r>
      <w:r w:rsidRPr="00745054">
        <w:rPr>
          <w:rStyle w:val="UnderlineBold"/>
          <w:highlight w:val="cyan"/>
        </w:rPr>
        <w:t>products</w:t>
      </w:r>
      <w:r w:rsidRPr="00E45421">
        <w:rPr>
          <w:rStyle w:val="UnderlineBold"/>
        </w:rPr>
        <w:t xml:space="preserve"> of war, </w:t>
      </w:r>
      <w:r w:rsidRPr="00745054">
        <w:rPr>
          <w:rStyle w:val="UnderlineBold"/>
          <w:highlight w:val="cyan"/>
        </w:rPr>
        <w:t>but</w:t>
      </w:r>
      <w:r w:rsidRPr="00E45421">
        <w:rPr>
          <w:rStyle w:val="UnderlineBold"/>
        </w:rPr>
        <w:t xml:space="preserve"> may </w:t>
      </w:r>
      <w:r w:rsidRPr="00745054">
        <w:rPr>
          <w:rStyle w:val="UnderlineBold"/>
          <w:highlight w:val="cyan"/>
        </w:rPr>
        <w:t>serve as catalysts</w:t>
      </w:r>
      <w:r w:rsidRPr="00E45421">
        <w:rPr>
          <w:rStyle w:val="UnderlineBold"/>
        </w:rPr>
        <w:t xml:space="preserve"> for conflict</w:t>
      </w:r>
      <w:r w:rsidRPr="00E45421">
        <w:rPr>
          <w:sz w:val="16"/>
        </w:rPr>
        <w:t xml:space="preserve">, including conflict between states. Some have suggested that refugee migration can provoke international hostili ties between states, including military action (Dowty and Loescher 1996; Posen 1996), although this claim has not been rigorously tested. Case studies of particular refugee crises provide anecdotal evidence that </w:t>
      </w:r>
      <w:r w:rsidRPr="00E45421">
        <w:rPr>
          <w:rStyle w:val="UnderlineBold"/>
        </w:rPr>
        <w:t>international mil itary endeavors are often preceded by mass refugee mi gration</w:t>
      </w:r>
      <w:r w:rsidRPr="00E45421">
        <w:rPr>
          <w:sz w:val="16"/>
        </w:rPr>
        <w:t>. For instance, it has been argued that a major reason for the U.S. invasion of Haiti that ousted the mili tary junta and reinstated President Aristide in 1994 was to prevent further refugee migration (Newland 1995). Sim ilarly, a frequently heard justification for NATO military operations in Kosovo was to prevent further mass migra tion out of the Balkans. Refugee-sending countries may also launch military attacks on neighboring territories in pursuit of refugees and rebels among them</w:t>
      </w:r>
      <w:r w:rsidRPr="00E45421">
        <w:rPr>
          <w:rStyle w:val="UnderlineBold"/>
        </w:rPr>
        <w:t xml:space="preserve">. The </w:t>
      </w:r>
      <w:r w:rsidRPr="00745054">
        <w:rPr>
          <w:rStyle w:val="UnderlineBold"/>
          <w:highlight w:val="cyan"/>
        </w:rPr>
        <w:t>Israeli invasion of Lebanon</w:t>
      </w:r>
      <w:r w:rsidRPr="00E45421">
        <w:rPr>
          <w:rStyle w:val="UnderlineBold"/>
        </w:rPr>
        <w:t xml:space="preserve"> in 1982 </w:t>
      </w:r>
      <w:r w:rsidRPr="00745054">
        <w:rPr>
          <w:rStyle w:val="UnderlineBold"/>
          <w:highlight w:val="cyan"/>
        </w:rPr>
        <w:t>and the Rwandan invasion of Zaire</w:t>
      </w:r>
      <w:r w:rsidRPr="00E45421">
        <w:rPr>
          <w:rStyle w:val="UnderlineBold"/>
        </w:rPr>
        <w:t xml:space="preserve"> in 1996 </w:t>
      </w:r>
      <w:r w:rsidRPr="00745054">
        <w:rPr>
          <w:rStyle w:val="UnderlineBold"/>
          <w:highlight w:val="cyan"/>
        </w:rPr>
        <w:t>were</w:t>
      </w:r>
      <w:r w:rsidRPr="00E45421">
        <w:rPr>
          <w:rStyle w:val="UnderlineBold"/>
        </w:rPr>
        <w:t xml:space="preserve"> largely </w:t>
      </w:r>
      <w:r w:rsidRPr="00745054">
        <w:rPr>
          <w:rStyle w:val="UnderlineBold"/>
          <w:highlight w:val="cyan"/>
        </w:rPr>
        <w:t>motivated by</w:t>
      </w:r>
      <w:r w:rsidRPr="00E45421">
        <w:rPr>
          <w:rStyle w:val="UnderlineBold"/>
        </w:rPr>
        <w:t xml:space="preserve"> the desire to clear refugee camps that harbored militant factions</w:t>
      </w:r>
      <w:r w:rsidRPr="00E45421">
        <w:rPr>
          <w:sz w:val="16"/>
        </w:rPr>
        <w:t>. Yet, the link between refugee flows and international conflict has been under theorized and has not been subjected to systematic empirical testing. Is there a more general rela tionship between refugee flows and international conflict? Despite a large body of work on the causes of war and international disputes (e.g., Bennett and Stam 2004; Bre mer 1992; Bueno de Mesquita et al. 1999; Fearon 1995; Russett and Oneal 2001), refugee flows between states hardly receive mention in the literature although there are many examples where refugee crises precipitated armed interventions and hostilities between states. More gener ally, there has been scant attention to how civil wars and political unrest within states may spark disputes between states (but see Gleditsch, Salehyan, and Schultz 2008). Typically, scholars have focused on factors that constrain the use offeree between particular dyads such as distance, power ratios, political liberalism, and economic ties (e.g., Bremer 1992; Gartzke 2007; Morrow 1999; Russett and Oneal 2001). Others have looked at issues that may mo tivate armed conflict between states, particularly the dis tribution of territory and resources (Hensel 2001; Hensel, Mitchell, and Sowers 2006). The externalities of civil war have been overlooked in discussions of international dis putes, although many have found that internal conflicts have significant negative consequences for neighboring states (Ghobarah, Huth, and Russett 2003; Murdoch and Sandier 2004; Salehyan and Gleditsch 2006). The burdens of refugee inflows and the diffusion of violence across bor ders point to additional factors motivating international conflicts and are specific triggers that lead to interstate hostilities. Rather than treating civil and international war as separate fields of inquiry, recent research blurs the bound aries between intra- and interstate violence; analyses of civil war have begun to incorporate international vari ables and vice versa (e.g., Balch-Lindsay and Enterline 2000; Carment and James 1995; Gleditsch 2007; Re gan 2000; Saideman 2001; Trumbore 2003; Walter 2002; Woodwell 2004). For instance, Trumbore (2003), Saide man (</w:t>
      </w:r>
      <w:proofErr w:type="gramStart"/>
      <w:r w:rsidRPr="00E45421">
        <w:rPr>
          <w:sz w:val="16"/>
        </w:rPr>
        <w:t>2001 )</w:t>
      </w:r>
      <w:proofErr w:type="gramEnd"/>
      <w:r w:rsidRPr="00E45421">
        <w:rPr>
          <w:sz w:val="16"/>
        </w:rPr>
        <w:t xml:space="preserve">, and Woodwell (2004) argue that the persecu tion of domestic minorities can give rise to international conflicts when countries intervene to protect their ethnic kin. Beyond kinship ties, Gleditsch, Schultz, and Sale hyan (2008) find that all forms of civil </w:t>
      </w:r>
      <w:proofErr w:type="gramStart"/>
      <w:r w:rsidRPr="00E45421">
        <w:rPr>
          <w:sz w:val="16"/>
        </w:rPr>
        <w:t>war?ethnic</w:t>
      </w:r>
      <w:proofErr w:type="gramEnd"/>
      <w:r w:rsidRPr="00E45421">
        <w:rPr>
          <w:sz w:val="16"/>
        </w:rPr>
        <w:t xml:space="preserve"> and nonethnic?significantly raise the probability of a milita rized interstate dispute. Refugee flows and other conflict externalities may be one explanation for this link. Finally, rebel organizations that have sanctuaries in neighboring states may be especially likely to foster international con flict (Salehyan 2008). Adding to these studies, this article argues that refugee flows are more than just a consequence of civil unrest, but may also contribute to international </w:t>
      </w:r>
      <w:r w:rsidRPr="00745054">
        <w:rPr>
          <w:sz w:val="16"/>
        </w:rPr>
        <w:t xml:space="preserve">disputes between sending and receiving countries. They may do so in a pair of related ways. First, </w:t>
      </w:r>
      <w:r w:rsidRPr="00745054">
        <w:rPr>
          <w:rStyle w:val="UnderlineBold"/>
        </w:rPr>
        <w:t>refugees constitute a nega tive externality borne by receiving states, and these states may launch military actions to seal their borders</w:t>
      </w:r>
      <w:r w:rsidRPr="00745054">
        <w:rPr>
          <w:sz w:val="16"/>
        </w:rPr>
        <w:t xml:space="preserve">, threaten sending regimes with violence, and even invade the send ing state to prevent further flows. Second, </w:t>
      </w:r>
      <w:r w:rsidRPr="00745054">
        <w:rPr>
          <w:rStyle w:val="UnderlineBold"/>
        </w:rPr>
        <w:t>refugee-sending states may violate the sovereign territory of their</w:t>
      </w:r>
      <w:r w:rsidRPr="00E45421">
        <w:rPr>
          <w:rStyle w:val="UnderlineBold"/>
        </w:rPr>
        <w:t xml:space="preserve"> neigh bors in order to attack politica</w:t>
      </w:r>
      <w:r w:rsidRPr="00E45421">
        <w:rPr>
          <w:sz w:val="16"/>
        </w:rPr>
        <w:t xml:space="preserve">l and/or </w:t>
      </w:r>
      <w:r w:rsidRPr="00E45421">
        <w:rPr>
          <w:rStyle w:val="UnderlineBold"/>
        </w:rPr>
        <w:t>ethnic rivals that have fled across the borde</w:t>
      </w:r>
      <w:r w:rsidRPr="00E45421">
        <w:rPr>
          <w:sz w:val="16"/>
        </w:rPr>
        <w:t xml:space="preserve">r as well as punish the states that harbor them. Such conflicts are more difficult to resolve through bargaining because promises to end refugee producing human rights violations and attacks against dissidents are not credible. These claims are tested in a quantitative analysis linking refugees to the initiation of militarized interstate disputes (MIDs), which covers the years 1955-2000. </w:t>
      </w:r>
      <w:r w:rsidRPr="00745054">
        <w:rPr>
          <w:rStyle w:val="UnderlineBold"/>
          <w:highlight w:val="cyan"/>
        </w:rPr>
        <w:t xml:space="preserve">Even when controlling for </w:t>
      </w:r>
      <w:r w:rsidRPr="00745054">
        <w:rPr>
          <w:rStyle w:val="UnderlineBold"/>
        </w:rPr>
        <w:t>the pres ence of</w:t>
      </w:r>
      <w:r w:rsidRPr="00745054">
        <w:rPr>
          <w:rStyle w:val="UnderlineBold"/>
          <w:highlight w:val="cyan"/>
        </w:rPr>
        <w:t xml:space="preserve"> civil</w:t>
      </w:r>
      <w:r w:rsidRPr="00E45421">
        <w:rPr>
          <w:sz w:val="16"/>
        </w:rPr>
        <w:t xml:space="preserve"> </w:t>
      </w:r>
      <w:r w:rsidRPr="00745054">
        <w:rPr>
          <w:rStyle w:val="UnderlineBold"/>
          <w:highlight w:val="cyan"/>
        </w:rPr>
        <w:t>war</w:t>
      </w:r>
      <w:r w:rsidRPr="00E45421">
        <w:rPr>
          <w:sz w:val="16"/>
        </w:rPr>
        <w:t xml:space="preserve"> within states in a dyad </w:t>
      </w:r>
      <w:r w:rsidRPr="00745054">
        <w:rPr>
          <w:rStyle w:val="UnderlineBold"/>
          <w:highlight w:val="cyan"/>
        </w:rPr>
        <w:t>and other factors</w:t>
      </w:r>
      <w:r w:rsidRPr="00E45421">
        <w:rPr>
          <w:rStyle w:val="UnderlineBold"/>
        </w:rPr>
        <w:t xml:space="preserve"> </w:t>
      </w:r>
      <w:r w:rsidRPr="00E45421">
        <w:rPr>
          <w:sz w:val="16"/>
        </w:rPr>
        <w:t xml:space="preserve">known to be associated with MIDs, </w:t>
      </w:r>
      <w:r w:rsidRPr="00745054">
        <w:rPr>
          <w:rStyle w:val="UnderlineBold"/>
          <w:highlight w:val="cyan"/>
        </w:rPr>
        <w:t>refugees are a signif icant predictor of conflict</w:t>
      </w:r>
      <w:r w:rsidRPr="00E45421">
        <w:rPr>
          <w:sz w:val="16"/>
        </w:rPr>
        <w:t xml:space="preserve">. In addition, this study reveals that refugees increase the probability of dispute initiation by both sending and receiving countries. Finally, stronger states are more likely to initiate conflicts, both when they send and when they receive refugees. Refugees and International Conflict Despite clear humanitarian dimensions, refugee crises are not merely humanitarian disasters but have real secu rity implications for states. I argue that refugee migra tion increases both (1) the likelihood that receiving states will mobilize forces against the sender, and (2) the likeli hood that sending states will initiate disputes against the host. </w:t>
      </w:r>
      <w:r w:rsidRPr="00E45421">
        <w:rPr>
          <w:rStyle w:val="UnderlineBold"/>
        </w:rPr>
        <w:t xml:space="preserve">Mass, </w:t>
      </w:r>
      <w:r w:rsidRPr="00745054">
        <w:rPr>
          <w:rStyle w:val="UnderlineBold"/>
          <w:highlight w:val="cyan"/>
        </w:rPr>
        <w:t>disorderly migration poses</w:t>
      </w:r>
      <w:r w:rsidRPr="00E45421">
        <w:rPr>
          <w:rStyle w:val="UnderlineBold"/>
        </w:rPr>
        <w:t xml:space="preserve"> significant </w:t>
      </w:r>
      <w:r w:rsidRPr="00745054">
        <w:rPr>
          <w:rStyle w:val="UnderlineBold"/>
          <w:highlight w:val="cyan"/>
        </w:rPr>
        <w:t>bur dens on receiving states and refugee-generating</w:t>
      </w:r>
      <w:r w:rsidRPr="00E45421">
        <w:rPr>
          <w:rStyle w:val="UnderlineBold"/>
        </w:rPr>
        <w:t xml:space="preserve"> </w:t>
      </w:r>
      <w:r w:rsidRPr="00745054">
        <w:rPr>
          <w:rStyle w:val="UnderlineBold"/>
          <w:highlight w:val="cyan"/>
        </w:rPr>
        <w:t>conflicts</w:t>
      </w:r>
      <w:r w:rsidRPr="00E45421">
        <w:rPr>
          <w:rStyle w:val="UnderlineBold"/>
        </w:rPr>
        <w:t xml:space="preserve"> frequently </w:t>
      </w:r>
      <w:r w:rsidRPr="00745054">
        <w:rPr>
          <w:rStyle w:val="UnderlineBold"/>
          <w:highlight w:val="cyan"/>
        </w:rPr>
        <w:t>extend across territorial boundaries</w:t>
      </w:r>
    </w:p>
    <w:p w14:paraId="7C9F6C88" w14:textId="77777777" w:rsidR="00D47CFE" w:rsidRPr="00D47CFE" w:rsidRDefault="00D47CFE" w:rsidP="00D47CFE"/>
    <w:p w14:paraId="741B1C4D" w14:textId="77777777" w:rsidR="00E02C66" w:rsidRPr="00DC2644" w:rsidRDefault="00E02C66" w:rsidP="00E02C66"/>
    <w:p w14:paraId="4F19AF22" w14:textId="77777777" w:rsidR="00E02C66" w:rsidRDefault="00E02C66" w:rsidP="00E02C66">
      <w:pPr>
        <w:pStyle w:val="Heading1"/>
      </w:pPr>
      <w:r>
        <w:t xml:space="preserve">Brain Drain DA––AFF </w:t>
      </w:r>
    </w:p>
    <w:p w14:paraId="27607A41" w14:textId="77777777" w:rsidR="00E02C66" w:rsidRDefault="00E02C66" w:rsidP="00E02C66">
      <w:pPr>
        <w:pStyle w:val="Heading2"/>
      </w:pPr>
      <w:r>
        <w:t>Developing Economies—2AC/1AR</w:t>
      </w:r>
    </w:p>
    <w:p w14:paraId="3B3ECD5B" w14:textId="77777777" w:rsidR="00E02C66" w:rsidRDefault="00E02C66" w:rsidP="00E02C66"/>
    <w:p w14:paraId="7358E94F" w14:textId="77777777" w:rsidR="00E02C66" w:rsidRPr="000C76E3" w:rsidRDefault="00E02C66" w:rsidP="00E02C66">
      <w:pPr>
        <w:pStyle w:val="Heading3"/>
      </w:pPr>
      <w:r>
        <w:t>AT: U/Q</w:t>
      </w:r>
    </w:p>
    <w:p w14:paraId="59A41743" w14:textId="77777777" w:rsidR="00E02C66" w:rsidRDefault="00E02C66" w:rsidP="00E02C66">
      <w:bookmarkStart w:id="0" w:name="_Hlk517719176"/>
    </w:p>
    <w:p w14:paraId="071D3B10" w14:textId="77777777" w:rsidR="00E02C66" w:rsidRDefault="00E02C66" w:rsidP="00E02C66">
      <w:pPr>
        <w:pStyle w:val="Heading4"/>
      </w:pPr>
      <w:r>
        <w:t xml:space="preserve">The global economy is headed downwards </w:t>
      </w:r>
    </w:p>
    <w:p w14:paraId="076F8080" w14:textId="77777777" w:rsidR="00E02C66" w:rsidRDefault="00E02C66" w:rsidP="00E02C66">
      <w:r>
        <w:t xml:space="preserve"> Andrew Van </w:t>
      </w:r>
      <w:r w:rsidRPr="00940D38">
        <w:rPr>
          <w:rStyle w:val="Style13ptBold"/>
        </w:rPr>
        <w:t>Sickle 18</w:t>
      </w:r>
      <w:r>
        <w:t xml:space="preserve">, went to the University of St Andrews, where he gained a first-class MA in Geography &amp; International Relations. While working at Harrod's selling knitwear, he began to contribute to the foreign page of The Week and soon afterwards joined MoneyWeek at its inception in October 2000, “Global economic growth is slowing”, </w:t>
      </w:r>
      <w:hyperlink r:id="rId35" w:history="1">
        <w:r w:rsidRPr="00394967">
          <w:rPr>
            <w:rStyle w:val="Hyperlink"/>
          </w:rPr>
          <w:t>https://moneyweek.com/global-growth-is-slowing/</w:t>
        </w:r>
      </w:hyperlink>
      <w:r>
        <w:t>, June 1</w:t>
      </w:r>
      <w:r w:rsidRPr="003633B3">
        <w:rPr>
          <w:vertAlign w:val="superscript"/>
        </w:rPr>
        <w:t>st</w:t>
      </w:r>
      <w:r>
        <w:t xml:space="preserve">  </w:t>
      </w:r>
    </w:p>
    <w:p w14:paraId="5BA15E01" w14:textId="77777777" w:rsidR="00E02C66" w:rsidRPr="00771454" w:rsidRDefault="00E02C66" w:rsidP="00E02C66">
      <w:pPr>
        <w:rPr>
          <w:rStyle w:val="StyleUnderline"/>
        </w:rPr>
      </w:pPr>
      <w:r w:rsidRPr="00771454">
        <w:rPr>
          <w:sz w:val="14"/>
        </w:rPr>
        <w:t>In 2017 the world economy “broke out of a rut”, says The Economist. It finally shook off its post-crisis hangover, expanding by 3.8%, the fastest pace since 2011. Business investment took off again and global trade growth reached 4.9%, also an eight-year high. But</w:t>
      </w:r>
      <w:r w:rsidRPr="004A489B">
        <w:rPr>
          <w:rStyle w:val="StyleUnderline"/>
        </w:rPr>
        <w:t xml:space="preserve"> in the past few weeks “the glow has begun to fade”. The recovery that the Int</w:t>
      </w:r>
      <w:r>
        <w:rPr>
          <w:rStyle w:val="StyleUnderline"/>
        </w:rPr>
        <w:t>x</w:t>
      </w:r>
      <w:r w:rsidRPr="004A489B">
        <w:rPr>
          <w:rStyle w:val="StyleUnderline"/>
        </w:rPr>
        <w:t>ernational Monetary Fund heralded in April as “broader and stronger” seems to have become narrower and weaker. Growth dipped in all major economies in the first quarter, even slipping below zero in Japan.</w:t>
      </w:r>
      <w:r w:rsidRPr="00771454">
        <w:rPr>
          <w:sz w:val="14"/>
        </w:rPr>
        <w:t xml:space="preserve"> A widely watched survey of manufacturing, JP Morgan’s global PMI index, fell to a six-month low in March. </w:t>
      </w:r>
      <w:r w:rsidRPr="004A489B">
        <w:rPr>
          <w:rStyle w:val="StyleUnderline"/>
        </w:rPr>
        <w:t>World trade, moreover, “has softened significantly” in recent months, says Capital Economics</w:t>
      </w:r>
      <w:r w:rsidRPr="00771454">
        <w:rPr>
          <w:sz w:val="14"/>
        </w:rPr>
        <w:t xml:space="preserve">. Growth in air-freight traffic has been slipping since the middle of 2017. </w:t>
      </w:r>
      <w:r w:rsidRPr="004A489B">
        <w:rPr>
          <w:rStyle w:val="StyleUnderline"/>
        </w:rPr>
        <w:t>Export volumes from emerging and advanced economies declined in March</w:t>
      </w:r>
      <w:r w:rsidRPr="00771454">
        <w:rPr>
          <w:sz w:val="14"/>
        </w:rPr>
        <w:t xml:space="preserve">. And all this against a backdrop of </w:t>
      </w:r>
      <w:r w:rsidRPr="00771454">
        <w:rPr>
          <w:rStyle w:val="StyleUnderline"/>
        </w:rPr>
        <w:t xml:space="preserve">ongoing tension over trade between China and the US. </w:t>
      </w:r>
      <w:r w:rsidRPr="00771454">
        <w:rPr>
          <w:sz w:val="14"/>
        </w:rPr>
        <w:t xml:space="preserve">Europe is the weakest link Last year investors in Europe fretted about political problems that failed to materialise and were surprised by economic growth they hadn’t expected, says Richard Barley in The Wall Street Journal. “This year is starting to look like the opposite of that happy picture.” The eurozone’s GDP expanded by just 0.4% between January and March, down from 0.7% in the previous three quarters. </w:t>
      </w:r>
      <w:r w:rsidRPr="00771454">
        <w:rPr>
          <w:rStyle w:val="StyleUnderline"/>
        </w:rPr>
        <w:t>German growth halved. An index tracking the extent to which economic data exceeds expectations “is languishing deep in negative territory</w:t>
      </w:r>
      <w:r w:rsidRPr="00771454">
        <w:rPr>
          <w:sz w:val="14"/>
        </w:rPr>
        <w:t xml:space="preserve">”; there have, in short, been few upside surprises of late. The latest crisis in Italy will hamper activity there, while previous euro dramas have had a knock-on effect on confidence across the bloc. For now, however, none of this amounts to anything beyond a slight slowdown in the pace of global growth. As The Economist points out, surveys of economic activity in Europe, China and the US are, collectively, higher than they have been 83% of the time over the past ten years. </w:t>
      </w:r>
      <w:r w:rsidRPr="00771454">
        <w:rPr>
          <w:rStyle w:val="StyleUnderline"/>
        </w:rPr>
        <w:t>The poor weather seems to have played a part in reducing European growth in the first quarter of 2018. As for the world’s biggest economy, “strong retail sales and high consumer confidence suggest that if a downturn is coming</w:t>
      </w:r>
      <w:r w:rsidRPr="00771454">
        <w:rPr>
          <w:sz w:val="14"/>
        </w:rPr>
        <w:t>, Americans have missed the memo”. A trade war, meanwhile, remains a danger, but bear in mind that US presidents always like to approach mid-term elections with low unemployment and rising stock prices, says Karen Ward in the Financial Times. Markets shudder when there is bad news on this front. “</w:t>
      </w:r>
      <w:r w:rsidRPr="00771454">
        <w:rPr>
          <w:rStyle w:val="StyleUnderline"/>
        </w:rPr>
        <w:t>It may soon be in President Donald Trump’s political interests to dial it down.” All told, the “cracks in the global growth story do not look fatal for equities”.</w:t>
      </w:r>
    </w:p>
    <w:bookmarkEnd w:id="0"/>
    <w:p w14:paraId="58A02C58" w14:textId="77777777" w:rsidR="00E02C66" w:rsidRPr="002C11B6" w:rsidRDefault="00E02C66" w:rsidP="00E02C66"/>
    <w:p w14:paraId="13D21FF6" w14:textId="77777777" w:rsidR="00E02C66" w:rsidRPr="002C11B6" w:rsidRDefault="00E02C66" w:rsidP="00E02C66"/>
    <w:p w14:paraId="7F20DABC" w14:textId="77777777" w:rsidR="00E02C66" w:rsidRPr="006C4ABF" w:rsidRDefault="00E02C66" w:rsidP="00E02C66">
      <w:pPr>
        <w:pStyle w:val="Heading3"/>
      </w:pPr>
      <w:r>
        <w:t>Link turns</w:t>
      </w:r>
    </w:p>
    <w:p w14:paraId="2A744B3F" w14:textId="77777777" w:rsidR="00E02C66" w:rsidRDefault="00E02C66" w:rsidP="00E02C66">
      <w:pPr>
        <w:pStyle w:val="Heading4"/>
        <w:rPr>
          <w:u w:val="single"/>
        </w:rPr>
      </w:pPr>
      <w:r>
        <w:t xml:space="preserve">Migration of people from their homeland is </w:t>
      </w:r>
      <w:r>
        <w:rPr>
          <w:u w:val="single"/>
        </w:rPr>
        <w:t>good</w:t>
      </w:r>
      <w:r>
        <w:t xml:space="preserve">—it allows them to study in America and </w:t>
      </w:r>
      <w:r>
        <w:rPr>
          <w:u w:val="single"/>
        </w:rPr>
        <w:t>bring skills back home</w:t>
      </w:r>
    </w:p>
    <w:p w14:paraId="4A77678F" w14:textId="77777777" w:rsidR="00E02C66" w:rsidRPr="00DC71C1" w:rsidRDefault="00E02C66" w:rsidP="00E02C66">
      <w:pPr>
        <w:rPr>
          <w:sz w:val="16"/>
        </w:rPr>
      </w:pPr>
      <w:r>
        <w:rPr>
          <w:sz w:val="16"/>
        </w:rPr>
        <w:t>(</w:t>
      </w:r>
      <w:r w:rsidRPr="00DC71C1">
        <w:rPr>
          <w:sz w:val="16"/>
        </w:rPr>
        <w:t xml:space="preserve">Paul </w:t>
      </w:r>
      <w:r w:rsidRPr="00DC71C1">
        <w:rPr>
          <w:rStyle w:val="Style13ptBold"/>
        </w:rPr>
        <w:t>Collier 2013</w:t>
      </w:r>
      <w:r w:rsidRPr="00DC71C1">
        <w:rPr>
          <w:sz w:val="16"/>
        </w:rPr>
        <w:t>, professor of economics and public policy at the Blavatnik School of Government at Oxford University, “Migration Hurts the Homeland”, New York Times, November 29, https://www.nytimes.com/2013/11/30/opinion/migration-hurts-the-homeland.html</w:t>
      </w:r>
      <w:r>
        <w:rPr>
          <w:sz w:val="16"/>
        </w:rPr>
        <w:t>.)</w:t>
      </w:r>
    </w:p>
    <w:p w14:paraId="61CCB137" w14:textId="77777777" w:rsidR="00E02C66" w:rsidRDefault="00E02C66" w:rsidP="00E02C66">
      <w:pPr>
        <w:rPr>
          <w:sz w:val="10"/>
        </w:rPr>
      </w:pPr>
      <w:r w:rsidRPr="00DC71C1">
        <w:rPr>
          <w:rStyle w:val="StyleUnderline"/>
        </w:rPr>
        <w:t xml:space="preserve">Migration is </w:t>
      </w:r>
      <w:r w:rsidRPr="00DC71C1">
        <w:rPr>
          <w:rStyle w:val="Emphasis"/>
        </w:rPr>
        <w:t>good</w:t>
      </w:r>
      <w:r w:rsidRPr="00DC71C1">
        <w:rPr>
          <w:rStyle w:val="StyleUnderline"/>
        </w:rPr>
        <w:t xml:space="preserve"> for poor countries</w:t>
      </w:r>
      <w:r w:rsidRPr="000D6274">
        <w:rPr>
          <w:sz w:val="10"/>
        </w:rPr>
        <w:t xml:space="preserve">, but not in every form, and not in unlimited amounts. </w:t>
      </w:r>
      <w:r w:rsidRPr="00DC71C1">
        <w:rPr>
          <w:rStyle w:val="StyleUnderline"/>
        </w:rPr>
        <w:t>The migration that research shows is</w:t>
      </w:r>
      <w:r w:rsidRPr="000D6274">
        <w:rPr>
          <w:sz w:val="10"/>
        </w:rPr>
        <w:t xml:space="preserve"> unambiguously </w:t>
      </w:r>
      <w:r w:rsidRPr="00DC71C1">
        <w:rPr>
          <w:rStyle w:val="StyleUnderline"/>
        </w:rPr>
        <w:t>beneficial is the kind in which young people travel to</w:t>
      </w:r>
      <w:r w:rsidRPr="000D6274">
        <w:rPr>
          <w:sz w:val="10"/>
        </w:rPr>
        <w:t xml:space="preserve"> democracies like </w:t>
      </w:r>
      <w:r w:rsidRPr="00DC71C1">
        <w:rPr>
          <w:rStyle w:val="Emphasis"/>
        </w:rPr>
        <w:t>America</w:t>
      </w:r>
      <w:r w:rsidRPr="000D6274">
        <w:rPr>
          <w:sz w:val="10"/>
        </w:rPr>
        <w:t xml:space="preserve"> </w:t>
      </w:r>
      <w:r w:rsidRPr="00DC71C1">
        <w:rPr>
          <w:rStyle w:val="StyleUnderline"/>
        </w:rPr>
        <w:t>for higher education and then go home</w:t>
      </w:r>
      <w:r w:rsidRPr="000D6274">
        <w:rPr>
          <w:sz w:val="10"/>
        </w:rPr>
        <w:t xml:space="preserve">. </w:t>
      </w:r>
      <w:r w:rsidRPr="00DC71C1">
        <w:rPr>
          <w:rStyle w:val="StyleUnderline"/>
        </w:rPr>
        <w:t>Not only do these</w:t>
      </w:r>
      <w:r w:rsidRPr="000D6274">
        <w:rPr>
          <w:sz w:val="10"/>
        </w:rPr>
        <w:t xml:space="preserve"> young </w:t>
      </w:r>
      <w:r w:rsidRPr="00DC71C1">
        <w:rPr>
          <w:rStyle w:val="StyleUnderline"/>
        </w:rPr>
        <w:t xml:space="preserve">people bring back </w:t>
      </w:r>
      <w:r w:rsidRPr="00DC71C1">
        <w:rPr>
          <w:rStyle w:val="Emphasis"/>
        </w:rPr>
        <w:t>valuable skills</w:t>
      </w:r>
      <w:r w:rsidRPr="00DC71C1">
        <w:rPr>
          <w:rStyle w:val="StyleUnderline"/>
        </w:rPr>
        <w:t xml:space="preserve"> </w:t>
      </w:r>
      <w:r w:rsidRPr="000D6274">
        <w:rPr>
          <w:sz w:val="10"/>
        </w:rPr>
        <w:t xml:space="preserve">directly learned in the classroom; </w:t>
      </w:r>
      <w:r w:rsidRPr="00DC71C1">
        <w:rPr>
          <w:rStyle w:val="StyleUnderline"/>
        </w:rPr>
        <w:t xml:space="preserve">they bring back </w:t>
      </w:r>
      <w:r w:rsidRPr="00DC71C1">
        <w:rPr>
          <w:rStyle w:val="Emphasis"/>
        </w:rPr>
        <w:t>political and social attitudes</w:t>
      </w:r>
      <w:r w:rsidRPr="00DC71C1">
        <w:rPr>
          <w:rStyle w:val="StyleUnderline"/>
        </w:rPr>
        <w:t xml:space="preserve"> </w:t>
      </w:r>
      <w:r w:rsidRPr="000D6274">
        <w:rPr>
          <w:sz w:val="10"/>
        </w:rPr>
        <w:t xml:space="preserve">that they have assimilated from their classmates. </w:t>
      </w:r>
      <w:r w:rsidRPr="00DC71C1">
        <w:rPr>
          <w:rStyle w:val="StyleUnderline"/>
        </w:rPr>
        <w:t xml:space="preserve">Their skills </w:t>
      </w:r>
      <w:r w:rsidRPr="00DC71C1">
        <w:rPr>
          <w:rStyle w:val="Emphasis"/>
        </w:rPr>
        <w:t>raise the productivity</w:t>
      </w:r>
      <w:r w:rsidRPr="00DC71C1">
        <w:rPr>
          <w:rStyle w:val="StyleUnderline"/>
        </w:rPr>
        <w:t xml:space="preserve"> of the unskilled majority</w:t>
      </w:r>
      <w:r w:rsidRPr="000D6274">
        <w:rPr>
          <w:sz w:val="10"/>
        </w:rPr>
        <w:t xml:space="preserve">, </w:t>
      </w:r>
      <w:r w:rsidRPr="00DC71C1">
        <w:rPr>
          <w:rStyle w:val="StyleUnderline"/>
        </w:rPr>
        <w:t xml:space="preserve">and their attitudes </w:t>
      </w:r>
      <w:r w:rsidRPr="00DC71C1">
        <w:rPr>
          <w:rStyle w:val="Emphasis"/>
        </w:rPr>
        <w:t>accelerate democratization</w:t>
      </w:r>
      <w:r w:rsidRPr="000D6274">
        <w:rPr>
          <w:sz w:val="10"/>
        </w:rPr>
        <w:t xml:space="preserve">. </w:t>
      </w:r>
      <w:r w:rsidRPr="00DC71C1">
        <w:rPr>
          <w:rStyle w:val="StyleUnderline"/>
        </w:rPr>
        <w:t>For example, global data on students from poor countries who have studied abroad</w:t>
      </w:r>
      <w:r w:rsidRPr="000D6274">
        <w:rPr>
          <w:sz w:val="10"/>
        </w:rPr>
        <w:t xml:space="preserve"> since 1950 </w:t>
      </w:r>
      <w:r w:rsidRPr="00DC71C1">
        <w:rPr>
          <w:rStyle w:val="StyleUnderline"/>
        </w:rPr>
        <w:t>shows</w:t>
      </w:r>
      <w:r w:rsidRPr="000D6274">
        <w:rPr>
          <w:sz w:val="10"/>
        </w:rPr>
        <w:t xml:space="preserve"> that </w:t>
      </w:r>
      <w:r w:rsidRPr="00DC71C1">
        <w:rPr>
          <w:rStyle w:val="StyleUnderline"/>
        </w:rPr>
        <w:t xml:space="preserve">those who went to democracies </w:t>
      </w:r>
      <w:r w:rsidRPr="00DC71C1">
        <w:rPr>
          <w:rStyle w:val="Emphasis"/>
        </w:rPr>
        <w:t>accelerated political liberalization</w:t>
      </w:r>
      <w:r w:rsidRPr="00DC71C1">
        <w:rPr>
          <w:rStyle w:val="StyleUnderline"/>
        </w:rPr>
        <w:t xml:space="preserve"> in their home societies</w:t>
      </w:r>
      <w:r w:rsidRPr="000D6274">
        <w:rPr>
          <w:sz w:val="10"/>
        </w:rPr>
        <w:t xml:space="preserve"> out of all proportion to their numbers. </w:t>
      </w:r>
      <w:r w:rsidRPr="00DC71C1">
        <w:rPr>
          <w:rStyle w:val="StyleUnderline"/>
        </w:rPr>
        <w:t>Democratization across Latin America, Africa and Asia has been supported by this process.</w:t>
      </w:r>
      <w:r w:rsidRPr="000D6274">
        <w:rPr>
          <w:sz w:val="10"/>
        </w:rPr>
        <w:t xml:space="preserve"> In an opinion article in The Washington Post last spring, Mr. Zuckerberg asked, “Why do we kick out the more than 40 percent of math and science graduate students who are not U.S. citizens after educating them?” My response: Whatever the reason, it is a highly effective way of helping poorer societies. </w:t>
      </w:r>
      <w:r w:rsidRPr="000D6274">
        <w:rPr>
          <w:rStyle w:val="StyleUnderline"/>
        </w:rPr>
        <w:t xml:space="preserve">Even </w:t>
      </w:r>
      <w:r w:rsidRPr="000D6274">
        <w:rPr>
          <w:rStyle w:val="Emphasis"/>
        </w:rPr>
        <w:t>what looks like a brain drain</w:t>
      </w:r>
      <w:r w:rsidRPr="000D6274">
        <w:rPr>
          <w:rStyle w:val="StyleUnderline"/>
        </w:rPr>
        <w:t xml:space="preserve"> can sometimes be </w:t>
      </w:r>
      <w:r w:rsidRPr="000D6274">
        <w:rPr>
          <w:rStyle w:val="Emphasis"/>
        </w:rPr>
        <w:t>beneficial</w:t>
      </w:r>
      <w:r w:rsidRPr="000D6274">
        <w:rPr>
          <w:sz w:val="10"/>
        </w:rPr>
        <w:t xml:space="preserve">. </w:t>
      </w:r>
      <w:r w:rsidRPr="000D6274">
        <w:rPr>
          <w:rStyle w:val="StyleUnderline"/>
        </w:rPr>
        <w:t>When educated people emigrate and settle in a richer country</w:t>
      </w:r>
      <w:r w:rsidRPr="000D6274">
        <w:rPr>
          <w:sz w:val="10"/>
        </w:rPr>
        <w:t xml:space="preserve">, </w:t>
      </w:r>
      <w:r w:rsidRPr="000D6274">
        <w:rPr>
          <w:rStyle w:val="StyleUnderline"/>
        </w:rPr>
        <w:t>the poorer country suffers a direct loss</w:t>
      </w:r>
      <w:r w:rsidRPr="000D6274">
        <w:rPr>
          <w:sz w:val="10"/>
        </w:rPr>
        <w:t xml:space="preserve">; </w:t>
      </w:r>
      <w:r w:rsidRPr="000D6274">
        <w:rPr>
          <w:rStyle w:val="Emphasis"/>
        </w:rPr>
        <w:t>but</w:t>
      </w:r>
      <w:r w:rsidRPr="000D6274">
        <w:rPr>
          <w:sz w:val="10"/>
        </w:rPr>
        <w:t xml:space="preserve"> </w:t>
      </w:r>
      <w:r w:rsidRPr="000D6274">
        <w:rPr>
          <w:rStyle w:val="StyleUnderline"/>
        </w:rPr>
        <w:t>by demonstrating that the effort to acquire education can end triumphantly</w:t>
      </w:r>
      <w:r w:rsidRPr="000D6274">
        <w:rPr>
          <w:sz w:val="10"/>
        </w:rPr>
        <w:t xml:space="preserve">, </w:t>
      </w:r>
      <w:r w:rsidRPr="000D6274">
        <w:rPr>
          <w:rStyle w:val="StyleUnderline"/>
        </w:rPr>
        <w:t xml:space="preserve">it can </w:t>
      </w:r>
      <w:r w:rsidRPr="000D6274">
        <w:rPr>
          <w:rStyle w:val="Emphasis"/>
        </w:rPr>
        <w:t>encourage many others to pursue an education</w:t>
      </w:r>
      <w:r w:rsidRPr="000D6274">
        <w:rPr>
          <w:sz w:val="10"/>
        </w:rPr>
        <w:t>, too. The brain drain becomes a reality only if too many of the educated leave.</w:t>
      </w:r>
    </w:p>
    <w:p w14:paraId="04B763C6" w14:textId="77777777" w:rsidR="00E02C66" w:rsidRDefault="00E02C66" w:rsidP="00E02C66">
      <w:pPr>
        <w:rPr>
          <w:sz w:val="10"/>
        </w:rPr>
      </w:pPr>
    </w:p>
    <w:p w14:paraId="0A7B5FC6" w14:textId="77777777" w:rsidR="00E02C66" w:rsidRDefault="00E02C66" w:rsidP="00E02C66">
      <w:pPr>
        <w:pStyle w:val="Heading4"/>
      </w:pPr>
      <w:r>
        <w:t>Migration from home country increases human capital back home</w:t>
      </w:r>
    </w:p>
    <w:p w14:paraId="3A15F54A" w14:textId="77777777" w:rsidR="00E02C66" w:rsidRDefault="00E02C66" w:rsidP="00E02C66">
      <w:pPr>
        <w:rPr>
          <w:rStyle w:val="Style13ptBold"/>
        </w:rPr>
      </w:pPr>
      <w:r>
        <w:rPr>
          <w:rStyle w:val="Style13ptBold"/>
        </w:rPr>
        <w:t>Gibson and McKenzie 11</w:t>
      </w:r>
    </w:p>
    <w:p w14:paraId="776FE0DC" w14:textId="77777777" w:rsidR="00E02C66" w:rsidRPr="00873D53" w:rsidRDefault="00E02C66" w:rsidP="00E02C66">
      <w:pPr>
        <w:rPr>
          <w:b/>
          <w:bCs/>
          <w:sz w:val="26"/>
        </w:rPr>
      </w:pPr>
      <w:r w:rsidRPr="00131EC9">
        <w:rPr>
          <w:rFonts w:cs="Calibri"/>
          <w:color w:val="000000" w:themeColor="text1"/>
          <w:sz w:val="16"/>
          <w:szCs w:val="16"/>
        </w:rPr>
        <w:t xml:space="preserve">(John Gibson, </w:t>
      </w:r>
      <w:r w:rsidRPr="00131EC9">
        <w:rPr>
          <w:rFonts w:cs="Calibri"/>
          <w:color w:val="000000" w:themeColor="text1"/>
          <w:sz w:val="16"/>
          <w:szCs w:val="16"/>
          <w:shd w:val="clear" w:color="auto" w:fill="FFFFFF"/>
        </w:rPr>
        <w:t xml:space="preserve">author and radio talk show host for Fox News, and David McKenzie, </w:t>
      </w:r>
      <w:r w:rsidRPr="00131EC9">
        <w:rPr>
          <w:rFonts w:eastAsia="Times New Roman" w:cs="Calibri"/>
          <w:color w:val="000000" w:themeColor="text1"/>
          <w:sz w:val="16"/>
          <w:szCs w:val="16"/>
          <w:shd w:val="clear" w:color="auto" w:fill="FFFFFF"/>
        </w:rPr>
        <w:t>lead economist at the World Bank's Development Research Group in Washington, D.C.,</w:t>
      </w:r>
      <w:r w:rsidRPr="00131EC9">
        <w:rPr>
          <w:rFonts w:cs="Calibri"/>
          <w:color w:val="000000" w:themeColor="text1"/>
          <w:sz w:val="16"/>
          <w:szCs w:val="16"/>
        </w:rPr>
        <w:t xml:space="preserve"> “Eight Questions About Brain Drain”, </w:t>
      </w:r>
      <w:r w:rsidRPr="00131EC9">
        <w:rPr>
          <w:rFonts w:cs="Calibri"/>
          <w:i/>
          <w:iCs/>
          <w:color w:val="000000" w:themeColor="text1"/>
          <w:sz w:val="16"/>
          <w:szCs w:val="16"/>
        </w:rPr>
        <w:t>Journal of Economic Perspectives,</w:t>
      </w:r>
      <w:r>
        <w:rPr>
          <w:rFonts w:cs="Calibri"/>
          <w:i/>
          <w:iCs/>
          <w:color w:val="000000" w:themeColor="text1"/>
          <w:sz w:val="16"/>
          <w:szCs w:val="16"/>
        </w:rPr>
        <w:t xml:space="preserve"> </w:t>
      </w:r>
      <w:r>
        <w:rPr>
          <w:rFonts w:cs="Calibri"/>
          <w:iCs/>
          <w:color w:val="000000" w:themeColor="text1"/>
          <w:sz w:val="16"/>
          <w:szCs w:val="16"/>
        </w:rPr>
        <w:t xml:space="preserve">Summer 2011, </w:t>
      </w:r>
      <w:r w:rsidRPr="00131EC9">
        <w:rPr>
          <w:rFonts w:cs="Calibri"/>
          <w:i/>
          <w:iCs/>
          <w:color w:val="000000" w:themeColor="text1"/>
          <w:sz w:val="16"/>
          <w:szCs w:val="16"/>
        </w:rPr>
        <w:t xml:space="preserve"> </w:t>
      </w:r>
      <w:hyperlink r:id="rId36" w:history="1">
        <w:r w:rsidRPr="00131EC9">
          <w:rPr>
            <w:rStyle w:val="Hyperlink"/>
            <w:rFonts w:cs="Calibri"/>
            <w:color w:val="000000" w:themeColor="text1"/>
            <w:sz w:val="16"/>
            <w:szCs w:val="16"/>
          </w:rPr>
          <w:t>https://pubs.aeaweb.org/doi/pdfplus/10.1257/jep.25.3.107</w:t>
        </w:r>
      </w:hyperlink>
      <w:r w:rsidRPr="00131EC9">
        <w:rPr>
          <w:rStyle w:val="Hyperlink"/>
          <w:rFonts w:cs="Calibri"/>
          <w:color w:val="000000" w:themeColor="text1"/>
          <w:sz w:val="16"/>
          <w:szCs w:val="16"/>
        </w:rPr>
        <w:t>. Accessed 24 June 2018.</w:t>
      </w:r>
      <w:r w:rsidRPr="00131EC9">
        <w:rPr>
          <w:rFonts w:cs="Calibri"/>
          <w:color w:val="000000" w:themeColor="text1"/>
          <w:sz w:val="16"/>
          <w:szCs w:val="16"/>
        </w:rPr>
        <w:t>) CH</w:t>
      </w:r>
      <w:r>
        <w:rPr>
          <w:rFonts w:ascii="NewBaskervilleStd" w:hAnsi="NewBaskervilleStd"/>
          <w:sz w:val="20"/>
          <w:szCs w:val="20"/>
        </w:rPr>
        <w:t xml:space="preserve"> </w:t>
      </w:r>
    </w:p>
    <w:p w14:paraId="1A1254FB" w14:textId="77777777" w:rsidR="00E02C66" w:rsidRDefault="00E02C66" w:rsidP="00E02C66">
      <w:pPr>
        <w:pStyle w:val="NormalWeb"/>
        <w:rPr>
          <w:rFonts w:ascii="Calibri" w:hAnsi="Calibri" w:cs="Calibri"/>
          <w:sz w:val="20"/>
          <w:szCs w:val="20"/>
        </w:rPr>
      </w:pPr>
      <w:r w:rsidRPr="00CA56A4">
        <w:rPr>
          <w:rFonts w:ascii="Calibri" w:hAnsi="Calibri" w:cs="Calibri"/>
          <w:sz w:val="20"/>
          <w:szCs w:val="20"/>
        </w:rPr>
        <w:t xml:space="preserve">Finally, we should note that </w:t>
      </w:r>
      <w:r w:rsidRPr="00CA56A4">
        <w:rPr>
          <w:rStyle w:val="StyleUnderline"/>
          <w:rFonts w:ascii="Calibri" w:hAnsi="Calibri" w:cs="Calibri"/>
        </w:rPr>
        <w:t>international migration can increase human capital levels in the home country even in the absence of an effect on incentives to acquire education</w:t>
      </w:r>
      <w:r w:rsidRPr="00CA56A4">
        <w:rPr>
          <w:rFonts w:ascii="Calibri" w:hAnsi="Calibri" w:cs="Calibri"/>
          <w:sz w:val="20"/>
          <w:szCs w:val="20"/>
        </w:rPr>
        <w:t xml:space="preserve">. Two important channels for this are </w:t>
      </w:r>
      <w:r w:rsidRPr="00CA56A4">
        <w:rPr>
          <w:rStyle w:val="StyleUnderline"/>
          <w:rFonts w:ascii="Calibri" w:hAnsi="Calibri" w:cs="Calibri"/>
        </w:rPr>
        <w:t>through the use of remittances and repatriated savings to alleviate liquidity constraints that otherwise prevent house- holds from paying for schooling, and through return migration of individuals who acquire schooling abroad and return to their home countries</w:t>
      </w:r>
      <w:r w:rsidRPr="00CA56A4">
        <w:rPr>
          <w:rFonts w:ascii="Calibri" w:hAnsi="Calibri" w:cs="Calibri"/>
          <w:sz w:val="20"/>
          <w:szCs w:val="20"/>
        </w:rPr>
        <w:t xml:space="preserve">. In our view, </w:t>
      </w:r>
      <w:r w:rsidRPr="00CA56A4">
        <w:rPr>
          <w:rStyle w:val="StyleUnderline"/>
          <w:rFonts w:ascii="Calibri" w:hAnsi="Calibri" w:cs="Calibri"/>
        </w:rPr>
        <w:t>these two channels are likely to be stronger contributors to a brain gain from international migration than incentive effects in most countries</w:t>
      </w:r>
      <w:r w:rsidRPr="00CA56A4">
        <w:rPr>
          <w:rFonts w:ascii="Calibri" w:hAnsi="Calibri" w:cs="Calibri"/>
          <w:sz w:val="20"/>
          <w:szCs w:val="20"/>
        </w:rPr>
        <w:t xml:space="preserve">. This is particularly the case in small and poor countries in which facilities for further education are limited: for example, in Gibson and McKenzie (2010), we nd that </w:t>
      </w:r>
      <w:r w:rsidRPr="00CA56A4">
        <w:rPr>
          <w:rStyle w:val="StyleUnderline"/>
          <w:rFonts w:ascii="Calibri" w:hAnsi="Calibri" w:cs="Calibri"/>
        </w:rPr>
        <w:t>90 percent of Micronesians and 95 percent of Tongans with bachelor degrees in their sample earned these degrees abroad</w:t>
      </w:r>
      <w:r w:rsidRPr="00CA56A4">
        <w:rPr>
          <w:rFonts w:ascii="Calibri" w:hAnsi="Calibri" w:cs="Calibri"/>
          <w:sz w:val="20"/>
          <w:szCs w:val="20"/>
        </w:rPr>
        <w:t xml:space="preserve">, as did 28 percent of Ghanaians and 49 percent of Papua New Guineans with advanced degrees such as a master’s or doctorate. </w:t>
      </w:r>
    </w:p>
    <w:p w14:paraId="4C52DACE" w14:textId="77777777" w:rsidR="00E02C66" w:rsidRDefault="00E02C66" w:rsidP="00E02C66">
      <w:pPr>
        <w:pStyle w:val="Heading4"/>
      </w:pPr>
      <w:r>
        <w:t>“Brain drain” actually increases wages for low-skilled workers in migrant’s homeland</w:t>
      </w:r>
    </w:p>
    <w:p w14:paraId="21A0DE77" w14:textId="77777777" w:rsidR="00E02C66" w:rsidRPr="002E7954" w:rsidRDefault="00E02C66" w:rsidP="00E02C66">
      <w:pPr>
        <w:rPr>
          <w:rStyle w:val="Style13ptBold"/>
        </w:rPr>
      </w:pPr>
      <w:r w:rsidRPr="002E7954">
        <w:rPr>
          <w:rStyle w:val="Style13ptBold"/>
        </w:rPr>
        <w:t>Carrington 13</w:t>
      </w:r>
    </w:p>
    <w:p w14:paraId="3383359A" w14:textId="77777777" w:rsidR="00E02C66" w:rsidRPr="002E7954" w:rsidRDefault="00E02C66" w:rsidP="00E02C66">
      <w:r w:rsidRPr="00505FAB">
        <w:rPr>
          <w:sz w:val="16"/>
          <w:szCs w:val="16"/>
        </w:rPr>
        <w:t xml:space="preserve">(William J Carrington, an author with experience discussing jobs and job-related studies in relation to economics and politics. “Brain Drain revisited,” </w:t>
      </w:r>
      <w:hyperlink r:id="rId37" w:history="1">
        <w:r w:rsidRPr="00505FAB">
          <w:rPr>
            <w:rStyle w:val="Hyperlink"/>
            <w:sz w:val="16"/>
            <w:szCs w:val="16"/>
          </w:rPr>
          <w:t>http://hir.harvard.edu/article/?a=10388</w:t>
        </w:r>
      </w:hyperlink>
      <w:r w:rsidRPr="00505FAB">
        <w:rPr>
          <w:sz w:val="16"/>
          <w:szCs w:val="16"/>
        </w:rPr>
        <w:t>. August 20, 2013</w:t>
      </w:r>
      <w:r>
        <w:rPr>
          <w:sz w:val="16"/>
          <w:szCs w:val="16"/>
        </w:rPr>
        <w:t>. Accessed 24 June 2018.</w:t>
      </w:r>
      <w:r w:rsidRPr="00505FAB">
        <w:rPr>
          <w:sz w:val="16"/>
          <w:szCs w:val="16"/>
        </w:rPr>
        <w:t>)</w:t>
      </w:r>
      <w:r>
        <w:rPr>
          <w:sz w:val="16"/>
          <w:szCs w:val="16"/>
        </w:rPr>
        <w:t xml:space="preserve"> CH</w:t>
      </w:r>
    </w:p>
    <w:p w14:paraId="4BAC1B87" w14:textId="77777777" w:rsidR="00E02C66" w:rsidRDefault="00E02C66" w:rsidP="00E02C66">
      <w:pPr>
        <w:pStyle w:val="NormalWeb"/>
        <w:rPr>
          <w:rFonts w:ascii="Calibri" w:hAnsi="Calibri" w:cs="Calibri"/>
          <w:color w:val="000000"/>
          <w:spacing w:val="-1"/>
          <w:sz w:val="16"/>
          <w:szCs w:val="27"/>
        </w:rPr>
      </w:pPr>
      <w:r w:rsidRPr="002E7954">
        <w:rPr>
          <w:rFonts w:ascii="Calibri" w:hAnsi="Calibri" w:cs="Calibri"/>
          <w:color w:val="000000"/>
          <w:spacing w:val="-1"/>
          <w:sz w:val="16"/>
          <w:szCs w:val="27"/>
        </w:rPr>
        <w:t xml:space="preserve">Another group that is pretty clearly not harmed by emigration is the sending country residents who economically resemble the emigrants. </w:t>
      </w:r>
      <w:r w:rsidRPr="002E7954">
        <w:rPr>
          <w:rStyle w:val="StyleUnderline"/>
        </w:rPr>
        <w:t>Immigrants from Mexico to the United States</w:t>
      </w:r>
      <w:r w:rsidRPr="002E7954">
        <w:rPr>
          <w:rFonts w:ascii="Calibri" w:hAnsi="Calibri" w:cs="Calibri"/>
          <w:color w:val="000000"/>
          <w:spacing w:val="-1"/>
          <w:sz w:val="16"/>
          <w:szCs w:val="27"/>
        </w:rPr>
        <w:t xml:space="preserve">, one of the largest trans-national migrations in recent decades, have largely been drawn from the lower middle-class of Mexico–those with some secondary schooling–and not so much from the most educated or from the very poorest. The OECD estimates that, in 2000, </w:t>
      </w:r>
      <w:r w:rsidRPr="002E7954">
        <w:rPr>
          <w:rStyle w:val="StyleUnderline"/>
        </w:rPr>
        <w:t>roughly 15 percent of the Mexican-born with secondary schooling had emigrated, primarily to the United States</w:t>
      </w:r>
      <w:r w:rsidRPr="002E7954">
        <w:rPr>
          <w:rFonts w:ascii="Calibri" w:hAnsi="Calibri" w:cs="Calibri"/>
          <w:color w:val="000000"/>
          <w:spacing w:val="-1"/>
          <w:sz w:val="16"/>
          <w:szCs w:val="27"/>
        </w:rPr>
        <w:t xml:space="preserve">. (Mexico is unusual in that its large-scale emigration is not a brain drain.) </w:t>
      </w:r>
      <w:r w:rsidRPr="002E7954">
        <w:rPr>
          <w:rStyle w:val="StyleUnderline"/>
        </w:rPr>
        <w:t>The Mexicans with secondary schooling that remained behind largely benefitted from that emigration</w:t>
      </w:r>
      <w:r>
        <w:rPr>
          <w:rStyle w:val="StyleUnderline"/>
        </w:rPr>
        <w:t xml:space="preserve"> in that their skills were more-</w:t>
      </w:r>
      <w:r w:rsidRPr="002E7954">
        <w:rPr>
          <w:rStyle w:val="StyleUnderline"/>
        </w:rPr>
        <w:t xml:space="preserve">scarce and hence able to draw a higher price. For countries such as Benin for which there has been a real brain drain, i.e., large-scale emigration tilted towards the most educated, the highly-educated that have remained also saw an increase in their wages and earnings. A final group that is likely helped by the brain drain is the less-educated natives of the receiving countries. </w:t>
      </w:r>
      <w:r w:rsidRPr="002E7954">
        <w:rPr>
          <w:rFonts w:ascii="Calibri" w:hAnsi="Calibri" w:cs="Calibri"/>
          <w:color w:val="000000"/>
          <w:spacing w:val="-1"/>
          <w:sz w:val="16"/>
          <w:szCs w:val="27"/>
        </w:rPr>
        <w:t xml:space="preserve">That group benefits through several different mechanisms. First, </w:t>
      </w:r>
      <w:r w:rsidRPr="002E7954">
        <w:rPr>
          <w:rStyle w:val="StyleUnderline"/>
        </w:rPr>
        <w:t>the relatively high incomes earned by highly-educated immigrants lead to greater tax revenue and less pressure on government to raise taxes on lower-income natives.</w:t>
      </w:r>
      <w:r w:rsidRPr="002E7954">
        <w:rPr>
          <w:rFonts w:ascii="Calibri" w:hAnsi="Calibri" w:cs="Calibri"/>
          <w:color w:val="000000"/>
          <w:spacing w:val="-1"/>
          <w:sz w:val="16"/>
          <w:szCs w:val="27"/>
        </w:rPr>
        <w:t xml:space="preserve"> Second, </w:t>
      </w:r>
      <w:r w:rsidRPr="002E7954">
        <w:rPr>
          <w:rStyle w:val="StyleUnderline"/>
        </w:rPr>
        <w:t xml:space="preserve">the labor of less-educated natives may be complementary to the labor of the highly-educated, which is an economist’s way of saying that the productivity of less-educated natives is higher when there are more educated workers in the economy to work with them. </w:t>
      </w:r>
      <w:r w:rsidRPr="002E7954">
        <w:rPr>
          <w:rFonts w:ascii="Calibri" w:hAnsi="Calibri" w:cs="Calibri"/>
          <w:color w:val="000000"/>
          <w:spacing w:val="-1"/>
          <w:sz w:val="16"/>
          <w:szCs w:val="27"/>
        </w:rPr>
        <w:t xml:space="preserve">One example of this sort of complementarity would be when </w:t>
      </w:r>
      <w:r w:rsidRPr="002E7954">
        <w:rPr>
          <w:rStyle w:val="StyleUnderline"/>
        </w:rPr>
        <w:t>immigrant entrepreneurs start companies that ultimately employ many less-educated natives</w:t>
      </w:r>
      <w:r w:rsidRPr="002E7954">
        <w:rPr>
          <w:rFonts w:ascii="Calibri" w:hAnsi="Calibri" w:cs="Calibri"/>
          <w:color w:val="000000"/>
          <w:spacing w:val="-1"/>
          <w:sz w:val="16"/>
          <w:szCs w:val="27"/>
        </w:rPr>
        <w:t xml:space="preserve">. Third, </w:t>
      </w:r>
      <w:r w:rsidRPr="002E7954">
        <w:rPr>
          <w:rStyle w:val="StyleUnderline"/>
        </w:rPr>
        <w:t>the presence of highly-skilled immigrants may reduce the price that less-skilled natives have to pay for certain goods and services, particularly professional services.</w:t>
      </w:r>
      <w:r w:rsidRPr="002E7954">
        <w:rPr>
          <w:rFonts w:ascii="Calibri" w:hAnsi="Calibri" w:cs="Calibri"/>
          <w:color w:val="000000"/>
          <w:spacing w:val="-1"/>
          <w:sz w:val="16"/>
          <w:szCs w:val="27"/>
        </w:rPr>
        <w:t xml:space="preserve"> A leading </w:t>
      </w:r>
      <w:r w:rsidRPr="002E7954">
        <w:rPr>
          <w:rStyle w:val="StyleUnderline"/>
        </w:rPr>
        <w:t>example of this</w:t>
      </w:r>
      <w:r w:rsidRPr="002E7954">
        <w:rPr>
          <w:rFonts w:ascii="Calibri" w:hAnsi="Calibri" w:cs="Calibri"/>
          <w:color w:val="000000"/>
          <w:spacing w:val="-1"/>
          <w:sz w:val="16"/>
          <w:szCs w:val="27"/>
        </w:rPr>
        <w:t xml:space="preserve"> sort of benefit would be immigrant doctor’s provision of medical services to underserved rural and inner-city communities. Without those immigrant doctors, many American communities would have far more expensive medical care, or perhaps no medical care at all.</w:t>
      </w:r>
    </w:p>
    <w:p w14:paraId="24A8E7EE" w14:textId="77777777" w:rsidR="00E02C66" w:rsidRDefault="00E02C66" w:rsidP="00E02C66">
      <w:pPr>
        <w:pStyle w:val="Heading4"/>
      </w:pPr>
      <w:r>
        <w:t>Emigration of high-skilled workers allows those remaining to receive better opportunities</w:t>
      </w:r>
    </w:p>
    <w:p w14:paraId="7ED65FC9" w14:textId="77777777" w:rsidR="00E02C66" w:rsidRPr="008834E2" w:rsidRDefault="00E02C66" w:rsidP="00E02C66">
      <w:pPr>
        <w:rPr>
          <w:b/>
          <w:bCs/>
          <w:sz w:val="26"/>
        </w:rPr>
      </w:pPr>
      <w:r w:rsidRPr="00F62F1A">
        <w:rPr>
          <w:rStyle w:val="Style13ptBold"/>
        </w:rPr>
        <w:t>Lucas 8</w:t>
      </w:r>
    </w:p>
    <w:p w14:paraId="0125A96B" w14:textId="77777777" w:rsidR="00E02C66" w:rsidRPr="00737B56" w:rsidRDefault="00E02C66" w:rsidP="00E02C66">
      <w:pPr>
        <w:rPr>
          <w:sz w:val="16"/>
          <w:szCs w:val="16"/>
        </w:rPr>
      </w:pPr>
      <w:r w:rsidRPr="00737B56">
        <w:rPr>
          <w:sz w:val="16"/>
          <w:szCs w:val="16"/>
        </w:rPr>
        <w:t xml:space="preserve">Lucas, Robert E. B., Trade, Equity and Development Program, Carnegie Endowment,  “International Labor Migration in a Globalizing Economy,” </w:t>
      </w:r>
      <w:r w:rsidRPr="00737B56">
        <w:rPr>
          <w:i/>
          <w:sz w:val="16"/>
          <w:szCs w:val="16"/>
        </w:rPr>
        <w:t>Trade, Equity, and Development Program</w:t>
      </w:r>
      <w:r w:rsidRPr="00737B56">
        <w:rPr>
          <w:sz w:val="16"/>
          <w:szCs w:val="16"/>
        </w:rPr>
        <w:t xml:space="preserve">, Number 92, July 2008, </w:t>
      </w:r>
      <w:hyperlink r:id="rId38" w:history="1">
        <w:r w:rsidRPr="00737B56">
          <w:rPr>
            <w:rStyle w:val="Hyperlink"/>
            <w:sz w:val="16"/>
            <w:szCs w:val="16"/>
          </w:rPr>
          <w:t>http://carnegieendowment.org/files/international_migration_globalizing_economy.pdf</w:t>
        </w:r>
      </w:hyperlink>
      <w:r w:rsidRPr="00737B56">
        <w:rPr>
          <w:sz w:val="16"/>
          <w:szCs w:val="16"/>
        </w:rPr>
        <w:t>.) CH</w:t>
      </w:r>
    </w:p>
    <w:p w14:paraId="1CE12A0A" w14:textId="77777777" w:rsidR="00E02C66" w:rsidRPr="008834E2" w:rsidRDefault="00E02C66" w:rsidP="00E02C66">
      <w:pPr>
        <w:pStyle w:val="NormalWeb"/>
        <w:rPr>
          <w:rFonts w:ascii="Calibri" w:hAnsi="Calibri" w:cs="Calibri"/>
          <w:color w:val="000000"/>
          <w:spacing w:val="-1"/>
          <w:sz w:val="16"/>
          <w:szCs w:val="27"/>
        </w:rPr>
      </w:pPr>
      <w:r w:rsidRPr="008834E2">
        <w:rPr>
          <w:rFonts w:ascii="Calibri" w:eastAsia="Times New Roman" w:hAnsi="Calibri" w:cs="Calibri"/>
          <w:color w:val="211E1E"/>
          <w:sz w:val="22"/>
          <w:u w:val="single"/>
        </w:rPr>
        <w:t>Emigration can affect the home labor market directly, as well. For instance, the withdrawal of labor can tighten labor markets, either inducing higher wages or less underemployment for those left at home</w:t>
      </w:r>
      <w:r w:rsidRPr="008834E2">
        <w:rPr>
          <w:rFonts w:ascii="Calibri" w:eastAsia="Times New Roman" w:hAnsi="Calibri" w:cs="Calibri"/>
          <w:color w:val="211E1E"/>
          <w:sz w:val="16"/>
          <w:szCs w:val="16"/>
          <w:u w:val="single"/>
        </w:rPr>
        <w:t>.</w:t>
      </w:r>
      <w:r w:rsidRPr="008834E2">
        <w:rPr>
          <w:rFonts w:ascii="Calibri" w:eastAsia="Times New Roman" w:hAnsi="Calibri" w:cs="Calibri"/>
          <w:color w:val="211E1E"/>
          <w:sz w:val="16"/>
          <w:szCs w:val="16"/>
        </w:rPr>
        <w:t xml:space="preserve"> In contexts where surplus labor characterizes the home labor market, little impact on wages can be anticipated. Though</w:t>
      </w:r>
      <w:r w:rsidRPr="008834E2">
        <w:rPr>
          <w:rFonts w:ascii="Calibri" w:eastAsia="Times New Roman" w:hAnsi="Calibri" w:cs="Calibri"/>
          <w:color w:val="211E1E"/>
          <w:sz w:val="22"/>
        </w:rPr>
        <w:t xml:space="preserve"> </w:t>
      </w:r>
      <w:r w:rsidRPr="008834E2">
        <w:rPr>
          <w:rFonts w:ascii="Calibri" w:eastAsia="Times New Roman" w:hAnsi="Calibri" w:cs="Calibri"/>
          <w:color w:val="211E1E"/>
          <w:sz w:val="22"/>
          <w:u w:val="single"/>
        </w:rPr>
        <w:t>the pool of workers</w:t>
      </w:r>
      <w:r w:rsidRPr="008834E2">
        <w:rPr>
          <w:rFonts w:ascii="Calibri" w:eastAsia="Times New Roman" w:hAnsi="Calibri" w:cs="Calibri"/>
          <w:color w:val="211E1E"/>
          <w:sz w:val="22"/>
        </w:rPr>
        <w:t xml:space="preserve"> </w:t>
      </w:r>
      <w:r w:rsidRPr="008834E2">
        <w:rPr>
          <w:rFonts w:ascii="Calibri" w:eastAsia="Times New Roman" w:hAnsi="Calibri" w:cs="Calibri"/>
          <w:color w:val="211E1E"/>
          <w:sz w:val="16"/>
          <w:szCs w:val="16"/>
        </w:rPr>
        <w:t>in low-wage, informal sector employment may be</w:t>
      </w:r>
      <w:r w:rsidRPr="008834E2">
        <w:rPr>
          <w:rFonts w:ascii="Calibri" w:eastAsia="Times New Roman" w:hAnsi="Calibri" w:cs="Calibri"/>
          <w:color w:val="211E1E"/>
          <w:sz w:val="22"/>
        </w:rPr>
        <w:t xml:space="preserve"> </w:t>
      </w:r>
      <w:r w:rsidRPr="008834E2">
        <w:rPr>
          <w:rFonts w:ascii="Calibri" w:eastAsia="Times New Roman" w:hAnsi="Calibri" w:cs="Calibri"/>
          <w:color w:val="211E1E"/>
          <w:sz w:val="22"/>
          <w:u w:val="single"/>
        </w:rPr>
        <w:t>diminished</w:t>
      </w:r>
      <w:r w:rsidRPr="008834E2">
        <w:rPr>
          <w:rFonts w:ascii="Calibri" w:eastAsia="Times New Roman" w:hAnsi="Calibri" w:cs="Calibri"/>
          <w:color w:val="211E1E"/>
          <w:sz w:val="22"/>
        </w:rPr>
        <w:t xml:space="preserve">, this </w:t>
      </w:r>
      <w:r w:rsidRPr="008834E2">
        <w:rPr>
          <w:rFonts w:ascii="Calibri" w:eastAsia="Times New Roman" w:hAnsi="Calibri" w:cs="Calibri"/>
          <w:color w:val="211E1E"/>
          <w:sz w:val="22"/>
          <w:u w:val="single"/>
        </w:rPr>
        <w:t>offers more opportunities to those remaining at home</w:t>
      </w:r>
      <w:r w:rsidRPr="008834E2">
        <w:rPr>
          <w:rFonts w:ascii="Calibri" w:eastAsia="Times New Roman" w:hAnsi="Calibri" w:cs="Calibri"/>
          <w:color w:val="211E1E"/>
          <w:sz w:val="22"/>
        </w:rPr>
        <w:t>.</w:t>
      </w:r>
    </w:p>
    <w:p w14:paraId="05169602" w14:textId="77777777" w:rsidR="00E02C66" w:rsidRDefault="00E02C66" w:rsidP="00E02C66">
      <w:pPr>
        <w:pStyle w:val="Heading3"/>
      </w:pPr>
      <w:bookmarkStart w:id="1" w:name="_GoBack"/>
      <w:bookmarkEnd w:id="1"/>
      <w:r>
        <w:t>Remittances Turn–– 2AC/1AR</w:t>
      </w:r>
    </w:p>
    <w:p w14:paraId="4A37E785" w14:textId="77777777" w:rsidR="0035382F" w:rsidRPr="0035382F" w:rsidRDefault="0035382F" w:rsidP="0035382F"/>
    <w:p w14:paraId="4E857792" w14:textId="77777777" w:rsidR="00E02C66" w:rsidRDefault="00E02C66" w:rsidP="00E02C66">
      <w:pPr>
        <w:pStyle w:val="Heading4"/>
      </w:pPr>
      <w:r>
        <w:t>Brain circulation is good – spreads ideas and expatriates send money to their homeland, increasing GDP</w:t>
      </w:r>
    </w:p>
    <w:p w14:paraId="7148FE01" w14:textId="77777777" w:rsidR="00E02C66" w:rsidRPr="007B0335" w:rsidRDefault="00E02C66" w:rsidP="00E02C66">
      <w:pPr>
        <w:rPr>
          <w:rStyle w:val="Style13ptBold"/>
        </w:rPr>
      </w:pPr>
      <w:r>
        <w:rPr>
          <w:rStyle w:val="Style13ptBold"/>
        </w:rPr>
        <w:t>Schall 12</w:t>
      </w:r>
    </w:p>
    <w:p w14:paraId="18456C58" w14:textId="77777777" w:rsidR="00E02C66" w:rsidRPr="007B0335" w:rsidRDefault="00E02C66" w:rsidP="00E02C66">
      <w:pPr>
        <w:spacing w:after="0" w:line="240" w:lineRule="auto"/>
        <w:rPr>
          <w:rFonts w:eastAsia="Times New Roman" w:cs="Calibri"/>
          <w:color w:val="000000" w:themeColor="text1"/>
          <w:sz w:val="16"/>
          <w:szCs w:val="16"/>
        </w:rPr>
      </w:pPr>
      <w:r>
        <w:rPr>
          <w:rFonts w:eastAsia="Times New Roman" w:cs="Calibri"/>
          <w:color w:val="000000" w:themeColor="text1"/>
          <w:sz w:val="16"/>
          <w:szCs w:val="16"/>
        </w:rPr>
        <w:t>(</w:t>
      </w:r>
      <w:r w:rsidRPr="007B0335">
        <w:rPr>
          <w:rFonts w:eastAsia="Times New Roman" w:cs="Calibri"/>
          <w:color w:val="000000" w:themeColor="text1"/>
          <w:sz w:val="16"/>
          <w:szCs w:val="16"/>
        </w:rPr>
        <w:t>Schall, Annika,</w:t>
      </w:r>
      <w:r w:rsidRPr="007B0335">
        <w:rPr>
          <w:rFonts w:cs="Calibri"/>
          <w:color w:val="000000" w:themeColor="text1"/>
          <w:sz w:val="16"/>
          <w:szCs w:val="16"/>
          <w:shd w:val="clear" w:color="auto" w:fill="FFFFFF"/>
        </w:rPr>
        <w:t xml:space="preserve"> f</w:t>
      </w:r>
      <w:r w:rsidRPr="007B0335">
        <w:rPr>
          <w:rFonts w:eastAsia="Times New Roman" w:cs="Calibri"/>
          <w:color w:val="000000" w:themeColor="text1"/>
          <w:sz w:val="16"/>
          <w:szCs w:val="16"/>
          <w:shd w:val="clear" w:color="auto" w:fill="FFFFFF"/>
        </w:rPr>
        <w:t>ormer Africa Editor at Fair Observer. She is a freelance journalist and translator</w:t>
      </w:r>
      <w:r w:rsidRPr="007B0335">
        <w:rPr>
          <w:rFonts w:eastAsia="Times New Roman" w:cs="Calibri"/>
          <w:color w:val="000000" w:themeColor="text1"/>
          <w:sz w:val="16"/>
          <w:szCs w:val="16"/>
        </w:rPr>
        <w:t xml:space="preserve">, “Why Brain Drain May Actually be a Good Thing”, </w:t>
      </w:r>
      <w:r w:rsidRPr="007B0335">
        <w:rPr>
          <w:rFonts w:eastAsia="Times New Roman" w:cs="Calibri"/>
          <w:i/>
          <w:color w:val="000000" w:themeColor="text1"/>
          <w:sz w:val="16"/>
          <w:szCs w:val="16"/>
        </w:rPr>
        <w:t>Mic</w:t>
      </w:r>
      <w:r w:rsidRPr="007B0335">
        <w:rPr>
          <w:rFonts w:eastAsia="Times New Roman" w:cs="Calibri"/>
          <w:color w:val="000000" w:themeColor="text1"/>
          <w:sz w:val="16"/>
          <w:szCs w:val="16"/>
        </w:rPr>
        <w:t xml:space="preserve">, 4-9-12, </w:t>
      </w:r>
      <w:hyperlink r:id="rId39" w:anchor=".gXcvQvj14" w:history="1">
        <w:r w:rsidRPr="007B0335">
          <w:rPr>
            <w:rStyle w:val="Hyperlink"/>
            <w:rFonts w:eastAsia="Times New Roman" w:cs="Calibri"/>
            <w:color w:val="000000" w:themeColor="text1"/>
            <w:sz w:val="16"/>
            <w:szCs w:val="16"/>
          </w:rPr>
          <w:t>https://mic.com/articles/6568/why-brain-drain-may-actually-be-a-good-thing#.gXcvQvj14</w:t>
        </w:r>
      </w:hyperlink>
      <w:r w:rsidRPr="007B0335">
        <w:rPr>
          <w:rFonts w:eastAsia="Times New Roman" w:cs="Calibri"/>
          <w:color w:val="000000" w:themeColor="text1"/>
          <w:sz w:val="16"/>
          <w:szCs w:val="16"/>
        </w:rPr>
        <w:t>. Accessed 24 June 2018.) CH</w:t>
      </w:r>
    </w:p>
    <w:p w14:paraId="3A5A28BC" w14:textId="77777777" w:rsidR="00E02C66" w:rsidRDefault="00E02C66" w:rsidP="00E02C66">
      <w:pPr>
        <w:spacing w:before="100" w:beforeAutospacing="1" w:after="100" w:afterAutospacing="1" w:line="240" w:lineRule="auto"/>
        <w:rPr>
          <w:rFonts w:ascii="Arial" w:eastAsia="Times New Roman" w:hAnsi="Arial" w:cs="Arial"/>
          <w:color w:val="000000"/>
          <w:sz w:val="16"/>
        </w:rPr>
      </w:pPr>
      <w:r w:rsidRPr="00F42653">
        <w:rPr>
          <w:rFonts w:ascii="Arial" w:eastAsia="Times New Roman" w:hAnsi="Arial" w:cs="Arial"/>
          <w:color w:val="000000"/>
          <w:sz w:val="16"/>
        </w:rPr>
        <w:t xml:space="preserve">There is more than one side to the brain drain phenomenon though. First, expatriates are a vital source of income for many countries. According to the World Bank, </w:t>
      </w:r>
      <w:r w:rsidRPr="00F42653">
        <w:rPr>
          <w:rStyle w:val="StyleUnderline"/>
        </w:rPr>
        <w:t>remittances received by developing countries totaled up to US $325bn in 2010, more than doubling the US $129bn of aid raised by the OECD countries in the same year.</w:t>
      </w:r>
      <w:r w:rsidRPr="00F42653">
        <w:rPr>
          <w:rFonts w:ascii="Arial" w:eastAsia="Times New Roman" w:hAnsi="Arial" w:cs="Arial"/>
          <w:color w:val="000000"/>
          <w:sz w:val="16"/>
        </w:rPr>
        <w:t xml:space="preserve"> In many cases, </w:t>
      </w:r>
      <w:r w:rsidRPr="00F42653">
        <w:rPr>
          <w:rStyle w:val="StyleUnderline"/>
        </w:rPr>
        <w:t>money sent home by expatriates contributes hugely to the GDP.</w:t>
      </w:r>
      <w:r w:rsidRPr="00F42653">
        <w:rPr>
          <w:rFonts w:ascii="Arial" w:eastAsia="Times New Roman" w:hAnsi="Arial" w:cs="Arial"/>
          <w:color w:val="000000"/>
          <w:sz w:val="16"/>
        </w:rPr>
        <w:t xml:space="preserve"> Tajikistan is leading this statistic with more than a third of its GDP coming from remittances. On top of that, </w:t>
      </w:r>
      <w:r w:rsidRPr="00F42653">
        <w:rPr>
          <w:rStyle w:val="StyleUnderline"/>
        </w:rPr>
        <w:t>this private development aid seems to be a comparatively stable source of income.</w:t>
      </w:r>
      <w:r w:rsidRPr="00F42653">
        <w:rPr>
          <w:rFonts w:ascii="Arial" w:eastAsia="Times New Roman" w:hAnsi="Arial" w:cs="Arial"/>
          <w:color w:val="000000"/>
          <w:sz w:val="16"/>
        </w:rPr>
        <w:t xml:space="preserve"> When foreign investments dropped significantly due to the global economic crisis in 2009, remittances remained relatively stable, only dropping by 5.5% and recovering again in 2010.</w:t>
      </w:r>
      <w:r w:rsidRPr="007B0335">
        <w:rPr>
          <w:rFonts w:ascii="Arial" w:eastAsia="Times New Roman" w:hAnsi="Arial" w:cs="Arial"/>
          <w:color w:val="000000"/>
          <w:sz w:val="16"/>
        </w:rPr>
        <w:t xml:space="preserve"> </w:t>
      </w:r>
      <w:r w:rsidRPr="00F42653">
        <w:rPr>
          <w:rStyle w:val="StyleUnderline"/>
        </w:rPr>
        <w:t>Another</w:t>
      </w:r>
      <w:r w:rsidRPr="00F42653">
        <w:rPr>
          <w:rFonts w:ascii="Arial" w:eastAsia="Times New Roman" w:hAnsi="Arial" w:cs="Arial"/>
          <w:color w:val="000000"/>
          <w:sz w:val="16"/>
        </w:rPr>
        <w:t xml:space="preserve"> possibly </w:t>
      </w:r>
      <w:r w:rsidRPr="00F42653">
        <w:rPr>
          <w:rStyle w:val="StyleUnderline"/>
        </w:rPr>
        <w:t>positive aspect of</w:t>
      </w:r>
      <w:r w:rsidRPr="00F42653">
        <w:rPr>
          <w:rFonts w:ascii="Arial" w:eastAsia="Times New Roman" w:hAnsi="Arial" w:cs="Arial"/>
          <w:color w:val="000000"/>
          <w:sz w:val="16"/>
        </w:rPr>
        <w:t xml:space="preserve"> global migration and </w:t>
      </w:r>
      <w:r w:rsidRPr="00F42653">
        <w:rPr>
          <w:rStyle w:val="StyleUnderline"/>
        </w:rPr>
        <w:t>the movement of skilled people is</w:t>
      </w:r>
      <w:r w:rsidRPr="00F42653">
        <w:rPr>
          <w:rFonts w:ascii="Arial" w:eastAsia="Times New Roman" w:hAnsi="Arial" w:cs="Arial"/>
          <w:color w:val="000000"/>
          <w:sz w:val="16"/>
        </w:rPr>
        <w:t xml:space="preserve"> the so-called </w:t>
      </w:r>
      <w:r w:rsidRPr="00F42653">
        <w:rPr>
          <w:rStyle w:val="StyleUnderline"/>
        </w:rPr>
        <w:t>brain circulation. According to this concept, migration makes a vivid exchange of knowledge and ideas possible, which is beneficial for everyone contributing</w:t>
      </w:r>
      <w:r w:rsidRPr="007B0335">
        <w:rPr>
          <w:rFonts w:ascii="Arial" w:eastAsia="Times New Roman" w:hAnsi="Arial" w:cs="Arial"/>
          <w:color w:val="000000"/>
          <w:sz w:val="16"/>
        </w:rPr>
        <w:t>.</w:t>
      </w:r>
    </w:p>
    <w:p w14:paraId="29A4D23F" w14:textId="77777777" w:rsidR="0035382F" w:rsidRDefault="0035382F" w:rsidP="00E02C66">
      <w:pPr>
        <w:spacing w:before="100" w:beforeAutospacing="1" w:after="100" w:afterAutospacing="1" w:line="240" w:lineRule="auto"/>
        <w:rPr>
          <w:rFonts w:ascii="Arial" w:eastAsia="Times New Roman" w:hAnsi="Arial" w:cs="Arial"/>
          <w:color w:val="000000"/>
          <w:sz w:val="16"/>
        </w:rPr>
      </w:pPr>
    </w:p>
    <w:p w14:paraId="332288D0" w14:textId="4EE769CE" w:rsidR="0035382F" w:rsidRDefault="0035382F" w:rsidP="0035382F">
      <w:pPr>
        <w:pStyle w:val="Heading3"/>
      </w:pPr>
      <w:r>
        <w:t>Growth Not K2 Developing Economies</w:t>
      </w:r>
    </w:p>
    <w:p w14:paraId="35F8AFC7" w14:textId="77777777" w:rsidR="0035382F" w:rsidRDefault="0035382F" w:rsidP="0035382F">
      <w:pPr>
        <w:pStyle w:val="Heading4"/>
      </w:pPr>
      <w:r>
        <w:t>Growth doesn’t solve their impacts – Ghana proves</w:t>
      </w:r>
    </w:p>
    <w:p w14:paraId="207C280E" w14:textId="77777777" w:rsidR="0035382F" w:rsidRPr="002C11B6" w:rsidRDefault="0035382F" w:rsidP="0035382F">
      <w:r>
        <w:t xml:space="preserve">Eric </w:t>
      </w:r>
      <w:r w:rsidRPr="002C11B6">
        <w:rPr>
          <w:rStyle w:val="Style13ptBold"/>
        </w:rPr>
        <w:t>Oteng 6/24</w:t>
      </w:r>
      <w:r>
        <w:t xml:space="preserve">/18, Kwame Nkrumah University of Science and Technology, Economics Department, Faculty Member. Studies Macroeconomics, “UN report finds millions of Ghanaians not benefiting from booming economy”, </w:t>
      </w:r>
      <w:hyperlink r:id="rId40" w:history="1">
        <w:r w:rsidRPr="00394967">
          <w:rPr>
            <w:rStyle w:val="Hyperlink"/>
          </w:rPr>
          <w:t>http://www.africanews.com/2018/06/24/un-report-finds-millions-of-ghanaians-not-benefiting-from-booming-economy//</w:t>
        </w:r>
      </w:hyperlink>
      <w:r>
        <w:t>, June 24</w:t>
      </w:r>
      <w:r w:rsidRPr="002C11B6">
        <w:rPr>
          <w:vertAlign w:val="superscript"/>
        </w:rPr>
        <w:t>th</w:t>
      </w:r>
      <w:r>
        <w:t xml:space="preserve"> </w:t>
      </w:r>
    </w:p>
    <w:p w14:paraId="561974DB" w14:textId="77777777" w:rsidR="0035382F" w:rsidRPr="002C11B6" w:rsidRDefault="0035382F" w:rsidP="0035382F">
      <w:pPr>
        <w:rPr>
          <w:sz w:val="12"/>
        </w:rPr>
      </w:pPr>
      <w:r w:rsidRPr="002C11B6">
        <w:rPr>
          <w:rStyle w:val="StyleUnderline"/>
        </w:rPr>
        <w:t>A United Nations report finds millions of people in Ghana are not benefiting from the country’s booming economy, but remain mired in poverty</w:t>
      </w:r>
      <w:r w:rsidRPr="002C11B6">
        <w:rPr>
          <w:sz w:val="12"/>
        </w:rPr>
        <w:t>. The U.N. Special Rapporteur on extreme poverty and human rights has submitted the results of his 10-day fact-finding mission to Ghana in April to the U.N. Human Rights Council. ADVERTISING inRead invented by Teads U</w:t>
      </w:r>
      <w:r w:rsidRPr="002C11B6">
        <w:rPr>
          <w:rStyle w:val="StyleUnderline"/>
        </w:rPr>
        <w:t>.N. Investigator Philip Alston says Ghana is the fastest growing economy in Africa and one of the three fastest growing economies in the whole world.</w:t>
      </w:r>
      <w:r w:rsidRPr="002C11B6">
        <w:rPr>
          <w:sz w:val="12"/>
        </w:rPr>
        <w:t xml:space="preserve"> He says this success is making the rich richer, while </w:t>
      </w:r>
      <w:r w:rsidRPr="002C11B6">
        <w:rPr>
          <w:rStyle w:val="StyleUnderline"/>
        </w:rPr>
        <w:t>a high proportion of the population continues to live in poverty</w:t>
      </w:r>
      <w:r w:rsidRPr="002C11B6">
        <w:rPr>
          <w:sz w:val="12"/>
        </w:rPr>
        <w:t xml:space="preserve">. ADVERTISING inRead invented by Teads He says </w:t>
      </w:r>
      <w:r w:rsidRPr="002C11B6">
        <w:rPr>
          <w:rStyle w:val="StyleUnderline"/>
        </w:rPr>
        <w:t>the poor are losing out amidst the country’s growing wealth because Ghana spends 50 percent less than its peer countries in Africa on social protection. So, the risk is that Ghana continues to be the great economic success story in the continent, but that very little of the wealth will trickle down to a fairly extensive number of Ghanaians, who continue to live in poverty</w:t>
      </w:r>
      <w:r w:rsidRPr="002C11B6">
        <w:rPr>
          <w:sz w:val="12"/>
        </w:rPr>
        <w:t xml:space="preserve">. Gregory Ofei Obuobi @sibpub Professor Philip Alston's report on the state of the economy of Ghana today is healthiest reward to the country. https://lnkd.in/ezFbJ6w https://lnkd.in/eGTFpUS 2:00 AM - Apr 20, 2018 UN Special Rapporteur's statement on Ghana's poverty eradication programmes The United Nations’ Special Rapporteur on Extreme Poverty and Human Rights, Philip Alston, has come to the conclusion that many of the government of Ghana's flagship poverty eradication programmes... citinewsroom.com See Gregory Ofei Obuobi's other Tweets Twitter Ads info and privacy Franklin CUDJOE @lordcudjoe Ghana’s main economic initiatives will do little to reduce poverty, warns UN expert GENEVA (20 June 2018) – Ghana’s flagship policies might well stimulate the country’s economy but they won’t do much to get rid of... https://www.facebook.com/562817348/posts/10156239819432349/ … 2:25 PM - Jun 21, 2018 17 See Franklin CUDJOE's other Tweets Twitter Ads info and privacy According to him says most of the country’s resources are being plowed into private investment projects designed to make the wealthy better off. He says this policy comes at the expense of providing better employment opportunities and welfare benefits for the poor. “So, the risk is that Ghana continues to be the great economic success story in the continent, but that very little of the wealth will trickle down to a fairly extensive number of Ghanaians, who continue to live in poverty,” said Alston. Statistics show one in five Ghanaians live in poverty and one in eight live in extreme poverty. Alston says he finds it particularly troubling that </w:t>
      </w:r>
      <w:r w:rsidRPr="002C11B6">
        <w:rPr>
          <w:rStyle w:val="StyleUnderline"/>
        </w:rPr>
        <w:t>28 percent of children live in poverty</w:t>
      </w:r>
      <w:r w:rsidRPr="002C11B6">
        <w:rPr>
          <w:sz w:val="12"/>
        </w:rPr>
        <w:t xml:space="preserve">. View image on Twitter View image on Twitter Karishma Banga @karishma_banga " #Ghana beyond #aid needs to be a WISE economy - #wealthy, #inclusive, #sustainable, #Empowered." Going #digital will help with this. Panel discussion at #ATF2018 @AcetforAfrica #dialogue4action 6:02 AM - Jun 21, 2018 8 See Karishma Banga's other Tweets Twitter Ads info and privacy View image on Twitter View image on Twitter The Voice of America </w:t>
      </w:r>
      <w:r w:rsidRPr="002C11B6">
        <w:rPr>
          <w:rFonts w:ascii="MS Mincho" w:eastAsia="MS Mincho" w:hAnsi="MS Mincho" w:cs="MS Mincho"/>
          <w:sz w:val="12"/>
        </w:rPr>
        <w:t>✔</w:t>
      </w:r>
      <w:r w:rsidRPr="002C11B6">
        <w:rPr>
          <w:sz w:val="12"/>
        </w:rPr>
        <w:t xml:space="preserve"> @VOANews Millions of Poor Not Benefiting from Ghana's Booming Economy http://dlvr.it/QYLhG2 9:22 AM - Jun 24, 2018 22 19 people are talking about this Twitter Ads info and privacy He said </w:t>
      </w:r>
      <w:r w:rsidRPr="002C11B6">
        <w:rPr>
          <w:rStyle w:val="StyleUnderline"/>
        </w:rPr>
        <w:t xml:space="preserve">Ghana has a very big problem of corruption and the failure of the government to collect taxes strips the country of important revenue. “That means that they do not have revenue for additional </w:t>
      </w:r>
      <w:proofErr w:type="gramStart"/>
      <w:r w:rsidRPr="002C11B6">
        <w:rPr>
          <w:rStyle w:val="StyleUnderline"/>
        </w:rPr>
        <w:t>spending.So</w:t>
      </w:r>
      <w:proofErr w:type="gramEnd"/>
      <w:r w:rsidRPr="002C11B6">
        <w:rPr>
          <w:rStyle w:val="StyleUnderline"/>
        </w:rPr>
        <w:t>, they need to crack down seriously on corruption and on tax evasion and some of the resulting money,</w:t>
      </w:r>
      <w:r w:rsidRPr="002C11B6">
        <w:rPr>
          <w:sz w:val="12"/>
        </w:rPr>
        <w:t xml:space="preserve"> even a small part of it needs to be actually spent on these social protection programs,” said Alston.</w:t>
      </w:r>
    </w:p>
    <w:p w14:paraId="5DB9A4EB" w14:textId="77777777" w:rsidR="0035382F" w:rsidRPr="00F42653" w:rsidRDefault="0035382F" w:rsidP="00E02C66">
      <w:pPr>
        <w:spacing w:before="100" w:beforeAutospacing="1" w:after="100" w:afterAutospacing="1" w:line="240" w:lineRule="auto"/>
        <w:rPr>
          <w:rFonts w:ascii="Arial" w:eastAsia="Times New Roman" w:hAnsi="Arial" w:cs="Arial"/>
          <w:color w:val="000000"/>
          <w:sz w:val="16"/>
        </w:rPr>
      </w:pPr>
    </w:p>
    <w:p w14:paraId="4EB7654F"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00"/>
    <w:family w:val="auto"/>
    <w:pitch w:val="variable"/>
    <w:sig w:usb0="00000003" w:usb1="00000000" w:usb2="00000000" w:usb3="00000000" w:csb0="00000001" w:csb1="00000000"/>
  </w:font>
  <w:font w:name="NewBaskervilleStd">
    <w:altName w:val="Cambria"/>
    <w:panose1 w:val="00000000000000000000"/>
    <w:charset w:val="00"/>
    <w:family w:val="roman"/>
    <w:notTrueType/>
    <w:pitch w:val="default"/>
  </w:font>
  <w:font w:name="MS Mincho">
    <w:panose1 w:val="02020609040205080304"/>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02C6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55358"/>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0EA5"/>
    <w:rsid w:val="00351841"/>
    <w:rsid w:val="0035382F"/>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17C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43738"/>
    <w:rsid w:val="00A50D94"/>
    <w:rsid w:val="00A54315"/>
    <w:rsid w:val="00A60FBC"/>
    <w:rsid w:val="00A65C0B"/>
    <w:rsid w:val="00A776BA"/>
    <w:rsid w:val="00A81FD2"/>
    <w:rsid w:val="00A8441A"/>
    <w:rsid w:val="00A8470B"/>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6C5B"/>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7CFE"/>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2C66"/>
    <w:rsid w:val="00E03F91"/>
    <w:rsid w:val="00E064EF"/>
    <w:rsid w:val="00E064F2"/>
    <w:rsid w:val="00E0717B"/>
    <w:rsid w:val="00E15598"/>
    <w:rsid w:val="00E20D65"/>
    <w:rsid w:val="00E353A2"/>
    <w:rsid w:val="00E36881"/>
    <w:rsid w:val="00E36948"/>
    <w:rsid w:val="00E42E4C"/>
    <w:rsid w:val="00E47013"/>
    <w:rsid w:val="00E541F9"/>
    <w:rsid w:val="00E57B79"/>
    <w:rsid w:val="00E63419"/>
    <w:rsid w:val="00E64496"/>
    <w:rsid w:val="00E72115"/>
    <w:rsid w:val="00E8322E"/>
    <w:rsid w:val="00E903E0"/>
    <w:rsid w:val="00EA1115"/>
    <w:rsid w:val="00EA32F3"/>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B72D4"/>
    <w:rsid w:val="00FC27E3"/>
    <w:rsid w:val="00FC74C7"/>
    <w:rsid w:val="00FD11B8"/>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B3CC1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C36C5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36C5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36C5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36C5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36C5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36C5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C5B"/>
  </w:style>
  <w:style w:type="character" w:customStyle="1" w:styleId="Heading1Char">
    <w:name w:val="Heading 1 Char"/>
    <w:aliases w:val="Pocket Char"/>
    <w:basedOn w:val="DefaultParagraphFont"/>
    <w:link w:val="Heading1"/>
    <w:uiPriority w:val="9"/>
    <w:rsid w:val="00C36C5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36C5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36C5B"/>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36C5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36C5B"/>
    <w:rPr>
      <w:b/>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
    <w:basedOn w:val="DefaultParagraphFont"/>
    <w:uiPriority w:val="1"/>
    <w:qFormat/>
    <w:rsid w:val="00C36C5B"/>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20"/>
    <w:qFormat/>
    <w:rsid w:val="00C36C5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36C5B"/>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Pocket Char1,F2 - Heading 1 Char1,Heading 3 Char2"/>
    <w:basedOn w:val="DefaultParagraphFont"/>
    <w:uiPriority w:val="99"/>
    <w:unhideWhenUsed/>
    <w:rsid w:val="00C36C5B"/>
    <w:rPr>
      <w:color w:val="auto"/>
      <w:u w:val="none"/>
    </w:rPr>
  </w:style>
  <w:style w:type="paragraph" w:styleId="DocumentMap">
    <w:name w:val="Document Map"/>
    <w:basedOn w:val="Normal"/>
    <w:link w:val="DocumentMapChar"/>
    <w:uiPriority w:val="99"/>
    <w:semiHidden/>
    <w:unhideWhenUsed/>
    <w:rsid w:val="00C36C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36C5B"/>
    <w:rPr>
      <w:rFonts w:ascii="Lucida Grande" w:hAnsi="Lucida Grande" w:cs="Lucida Grande"/>
    </w:rPr>
  </w:style>
  <w:style w:type="paragraph" w:styleId="BodyTextIndent">
    <w:name w:val="Body Text Indent"/>
    <w:basedOn w:val="Normal"/>
    <w:link w:val="BodyTextIndentChar"/>
    <w:rsid w:val="00E02C66"/>
    <w:pPr>
      <w:ind w:left="360"/>
    </w:pPr>
  </w:style>
  <w:style w:type="character" w:customStyle="1" w:styleId="BodyTextIndentChar">
    <w:name w:val="Body Text Indent Char"/>
    <w:basedOn w:val="DefaultParagraphFont"/>
    <w:link w:val="BodyTextIndent"/>
    <w:rsid w:val="00E02C66"/>
    <w:rPr>
      <w:rFonts w:ascii="Calibri" w:eastAsiaTheme="minorHAnsi" w:hAnsi="Calibri"/>
      <w:sz w:val="22"/>
      <w:szCs w:val="22"/>
    </w:rPr>
  </w:style>
  <w:style w:type="paragraph" w:styleId="EndnoteText">
    <w:name w:val="endnote text"/>
    <w:basedOn w:val="Normal"/>
    <w:link w:val="EndnoteTextChar"/>
    <w:semiHidden/>
    <w:rsid w:val="00E02C66"/>
    <w:rPr>
      <w:sz w:val="20"/>
      <w:szCs w:val="20"/>
    </w:rPr>
  </w:style>
  <w:style w:type="character" w:customStyle="1" w:styleId="EndnoteTextChar">
    <w:name w:val="Endnote Text Char"/>
    <w:basedOn w:val="DefaultParagraphFont"/>
    <w:link w:val="EndnoteText"/>
    <w:semiHidden/>
    <w:rsid w:val="00E02C66"/>
    <w:rPr>
      <w:rFonts w:ascii="Calibri" w:eastAsiaTheme="minorHAnsi" w:hAnsi="Calibri"/>
      <w:sz w:val="20"/>
      <w:szCs w:val="20"/>
    </w:rPr>
  </w:style>
  <w:style w:type="character" w:styleId="EndnoteReference">
    <w:name w:val="endnote reference"/>
    <w:semiHidden/>
    <w:rsid w:val="00E02C66"/>
    <w:rPr>
      <w:vertAlign w:val="superscript"/>
    </w:rPr>
  </w:style>
  <w:style w:type="paragraph" w:styleId="NormalWeb">
    <w:name w:val="Normal (Web)"/>
    <w:basedOn w:val="Normal"/>
    <w:uiPriority w:val="99"/>
    <w:unhideWhenUsed/>
    <w:rsid w:val="00E02C66"/>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E02C66"/>
  </w:style>
  <w:style w:type="character" w:customStyle="1" w:styleId="UnresolvedMention">
    <w:name w:val="Unresolved Mention"/>
    <w:basedOn w:val="DefaultParagraphFont"/>
    <w:uiPriority w:val="99"/>
    <w:rsid w:val="00E02C66"/>
    <w:rPr>
      <w:color w:val="605E5C"/>
      <w:shd w:val="clear" w:color="auto" w:fill="E1DFDD"/>
    </w:rPr>
  </w:style>
  <w:style w:type="paragraph" w:customStyle="1" w:styleId="textbold">
    <w:name w:val="text bold"/>
    <w:basedOn w:val="Normal"/>
    <w:link w:val="Emphasis"/>
    <w:uiPriority w:val="20"/>
    <w:qFormat/>
    <w:rsid w:val="00E02C66"/>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UnderlineChar">
    <w:name w:val="Underline Char"/>
    <w:aliases w:val="Title Char,Underline Char Char Char,Cards + Font: 12 pt Char,Thick Underline Char,Cards + Font: 12 pt Char Char Char Char Char Char Char Char,Cards + Font: 12 pt Char Char Char Char Char Char Char Char Char Char Char"/>
    <w:link w:val="CardsFont12pt"/>
    <w:rsid w:val="00D47CFE"/>
    <w:rPr>
      <w:rFonts w:ascii="Garamond" w:hAnsi="Garamond"/>
      <w:u w:val="single"/>
      <w:lang w:val="en-US" w:eastAsia="zh-CN" w:bidi="ar-SA"/>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
    <w:basedOn w:val="Normal"/>
    <w:link w:val="UnderlineChar"/>
    <w:qFormat/>
    <w:rsid w:val="00D47CFE"/>
    <w:pPr>
      <w:widowControl w:val="0"/>
      <w:spacing w:after="0" w:line="240" w:lineRule="auto"/>
    </w:pPr>
    <w:rPr>
      <w:rFonts w:ascii="Garamond" w:hAnsi="Garamond"/>
      <w:sz w:val="24"/>
      <w:u w:val="single"/>
      <w:lang w:eastAsia="zh-CN"/>
    </w:rPr>
  </w:style>
  <w:style w:type="character" w:customStyle="1" w:styleId="UnderlineBold">
    <w:name w:val="Underline + Bold"/>
    <w:uiPriority w:val="1"/>
    <w:qFormat/>
    <w:rsid w:val="00D47CFE"/>
    <w:rPr>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400954">
      <w:bodyDiv w:val="1"/>
      <w:marLeft w:val="0"/>
      <w:marRight w:val="0"/>
      <w:marTop w:val="0"/>
      <w:marBottom w:val="0"/>
      <w:divBdr>
        <w:top w:val="none" w:sz="0" w:space="0" w:color="auto"/>
        <w:left w:val="none" w:sz="0" w:space="0" w:color="auto"/>
        <w:bottom w:val="none" w:sz="0" w:space="0" w:color="auto"/>
        <w:right w:val="none" w:sz="0" w:space="0" w:color="auto"/>
      </w:divBdr>
    </w:div>
    <w:div w:id="17029726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en.wikipedia.org/wiki/STEM_fields" TargetMode="External"/><Relationship Id="rId21" Type="http://schemas.openxmlformats.org/officeDocument/2006/relationships/hyperlink" Target="http://www.motherjones.com/politics/2013/03/microsoft-stem-education-coalition-h1b-visa-outsourcing" TargetMode="External"/><Relationship Id="rId22" Type="http://schemas.openxmlformats.org/officeDocument/2006/relationships/hyperlink" Target="http://www.npr.org/templates/transcript/transcript.php?storyId=16783065" TargetMode="External"/><Relationship Id="rId23" Type="http://schemas.openxmlformats.org/officeDocument/2006/relationships/hyperlink" Target="http://www.migrationpolicy.org/article/foreign-born-health-care-workers-united-states" TargetMode="External"/><Relationship Id="rId24" Type="http://schemas.openxmlformats.org/officeDocument/2006/relationships/hyperlink" Target="http://www.npr.org/templates/transcript/transcript.php?storyId=16783065" TargetMode="External"/><Relationship Id="rId25" Type="http://schemas.openxmlformats.org/officeDocument/2006/relationships/hyperlink" Target="http://www.dw.de/indias-health-services-in-urgent-need-of-treatment/a-15969421" TargetMode="External"/><Relationship Id="rId26" Type="http://schemas.openxmlformats.org/officeDocument/2006/relationships/hyperlink" Target="http://www.dw.de/indias-health-services-in-urgent-need-of-treatment/a-15969421" TargetMode="External"/><Relationship Id="rId27" Type="http://schemas.openxmlformats.org/officeDocument/2006/relationships/hyperlink" Target="http://www.dw.de/brain-drain-of-medical-students-in-india-higher-than-ever/a-17266607" TargetMode="External"/><Relationship Id="rId28" Type="http://schemas.openxmlformats.org/officeDocument/2006/relationships/hyperlink" Target="http://www.nytimes.com/2008/10/01/world/asia/01iht-medical.1.16607251.html?_r=0" TargetMode="External"/><Relationship Id="rId29" Type="http://schemas.openxmlformats.org/officeDocument/2006/relationships/hyperlink" Target="http://www.haitian-truth.org/remarks-with-haitian-prime-minister-laurent-lamothe/"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www.google.com/url?sa=t&amp;rct=j&amp;q=&amp;esrc=s&amp;source=web&amp;cd=1&amp;cad=rja&amp;uact=8&amp;ved=0ahUKEwj_kPeE8OzbAhWupFkKHTbeBDEQFggpMAA&amp;url=https%3A%2F%2Fwww.aeaweb.org%2Fconference%2F2018%2Fpreliminary%2Fpaper%2Fr5STr4yk&amp;usg=AOvVaw3VgM90E1CmxCmYBQuHcwuY" TargetMode="External"/><Relationship Id="rId31" Type="http://schemas.openxmlformats.org/officeDocument/2006/relationships/hyperlink" Target="http://revistas.fuac.edu.co/index.php/grafia/article/viewFile/492/469" TargetMode="External"/><Relationship Id="rId32" Type="http://schemas.openxmlformats.org/officeDocument/2006/relationships/hyperlink" Target="http://revistas.fuac.edu.co/index.php/grafia/article/viewFile/492/469" TargetMode="External"/><Relationship Id="rId9" Type="http://schemas.openxmlformats.org/officeDocument/2006/relationships/hyperlink" Target="https://businesstech.co.za/news/business/242635/these-will-be-the-fastest-growing-economies-in-the-world-over-the-next-decade/"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revistas.fuac.edu.co/index.php/grafia/article/viewFile/492/469" TargetMode="External"/><Relationship Id="rId34" Type="http://schemas.openxmlformats.org/officeDocument/2006/relationships/hyperlink" Target="http://www.un.org/esa/population/meetings/IttMigLAC/P10_WB-DECRG.pdf" TargetMode="External"/><Relationship Id="rId35" Type="http://schemas.openxmlformats.org/officeDocument/2006/relationships/hyperlink" Target="https://moneyweek.com/global-growth-is-slowing/" TargetMode="External"/><Relationship Id="rId36" Type="http://schemas.openxmlformats.org/officeDocument/2006/relationships/hyperlink" Target="https://pubs.aeaweb.org/doi/pdfplus/10.1257/jep.25.3.107" TargetMode="External"/><Relationship Id="rId10" Type="http://schemas.openxmlformats.org/officeDocument/2006/relationships/hyperlink" Target="https://link.springer.com/article/10.1057%2Fs41304-016-0095-2" TargetMode="External"/><Relationship Id="rId11" Type="http://schemas.openxmlformats.org/officeDocument/2006/relationships/hyperlink" Target="https://www.jstor.org/stable/10.1086/669567?seq=1" TargetMode="External"/><Relationship Id="rId12" Type="http://schemas.openxmlformats.org/officeDocument/2006/relationships/hyperlink" Target="http://www.quantumrun.com/prediction/future-economic-system-collapse-developing-nations-future-economy-p4" TargetMode="External"/><Relationship Id="rId13" Type="http://schemas.openxmlformats.org/officeDocument/2006/relationships/hyperlink" Target="https://www.researchgate.net/publication/237112464_Migration_of_highly_skilled_persons_from_developing_countries_impact_and_policy_responses?enrichId=rgreq-659d7c3f108eaad1b150e255a38f9f1f%20XXX&amp;enrichSource=Y292ZXJQYWdlOzIzNzExMjQ2NDtBUzoyNjkzMzk2NjAxMjQxNjBAMTQ0MTIyNjk4NzA0Mg%3D%3D&amp;el=1_x_3&amp;_esc=publicationCoverPdf" TargetMode="External"/><Relationship Id="rId14" Type="http://schemas.openxmlformats.org/officeDocument/2006/relationships/hyperlink" Target="http://hir.harvard.edu/article/?a=10388" TargetMode="External"/><Relationship Id="rId15" Type="http://schemas.openxmlformats.org/officeDocument/2006/relationships/hyperlink" Target="http://www.thenation.com/article/brain-drain-and-politics-immigration/" TargetMode="External"/><Relationship Id="rId16" Type="http://schemas.openxmlformats.org/officeDocument/2006/relationships/hyperlink" Target="http://www.thenation.com/wp-content/uploads/2015/04/Brain-Drain-Fact-Sheet.pdf" TargetMode="External"/><Relationship Id="rId17" Type="http://schemas.openxmlformats.org/officeDocument/2006/relationships/hyperlink" Target="http://www.aljazeera.com/indepth/opinion/2014/01/why-us-brain-drain-harms-developing-countries-201411553847358568.html" TargetMode="External"/><Relationship Id="rId18" Type="http://schemas.openxmlformats.org/officeDocument/2006/relationships/hyperlink" Target="http://www.motherjones.com/politics/2013/02/silicon-valley-h1b-visas-hurt-tech-workers" TargetMode="External"/><Relationship Id="rId19" Type="http://schemas.openxmlformats.org/officeDocument/2006/relationships/hyperlink" Target="http://www.motherjones.com/politics/2013/03/microsoft-stem-education-coalition-h1b-visa-outsourcing" TargetMode="External"/><Relationship Id="rId37" Type="http://schemas.openxmlformats.org/officeDocument/2006/relationships/hyperlink" Target="http://hir.harvard.edu/article/?a=10388" TargetMode="External"/><Relationship Id="rId38" Type="http://schemas.openxmlformats.org/officeDocument/2006/relationships/hyperlink" Target="http://carnegieendowment.org/files/international_migration_globalizing_economy.pdf" TargetMode="External"/><Relationship Id="rId39" Type="http://schemas.openxmlformats.org/officeDocument/2006/relationships/hyperlink" Target="https://mic.com/articles/6568/why-brain-drain-may-actually-be-a-good-thing" TargetMode="External"/><Relationship Id="rId40" Type="http://schemas.openxmlformats.org/officeDocument/2006/relationships/hyperlink" Target="http://www.africanews.com/2018/06/24/un-report-finds-millions-of-ghanaians-not-benefiting-from-booming-economy//"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4139A7C-9E04-9C4B-A874-5D8E413EC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15904</Words>
  <Characters>90653</Characters>
  <Application>Microsoft Macintosh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106345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4</cp:revision>
  <dcterms:created xsi:type="dcterms:W3CDTF">2018-06-27T18:33:00Z</dcterms:created>
  <dcterms:modified xsi:type="dcterms:W3CDTF">2018-06-27T18:42:00Z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