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62056" w14:textId="77777777" w:rsidR="00A95652" w:rsidRDefault="002C17DD" w:rsidP="002C17DD">
      <w:pPr>
        <w:pStyle w:val="Heading1"/>
      </w:pPr>
      <w:bookmarkStart w:id="0" w:name="_GoBack"/>
      <w:bookmarkEnd w:id="0"/>
      <w:r>
        <w:t>Brain Drain DA</w:t>
      </w:r>
    </w:p>
    <w:p w14:paraId="6EB369D1" w14:textId="77777777" w:rsidR="002C17DD" w:rsidRDefault="002C17DD" w:rsidP="002C17DD"/>
    <w:p w14:paraId="1133A17F" w14:textId="7984F2A9" w:rsidR="002D25CC" w:rsidRDefault="002C17DD" w:rsidP="000211AD">
      <w:pPr>
        <w:pStyle w:val="Heading2"/>
      </w:pPr>
      <w:r>
        <w:t xml:space="preserve">1NC: </w:t>
      </w:r>
      <w:r w:rsidR="004407B8">
        <w:t>Econ Shell</w:t>
      </w:r>
    </w:p>
    <w:p w14:paraId="32E5A012" w14:textId="58849553" w:rsidR="000211AD" w:rsidRDefault="000211AD" w:rsidP="000211AD">
      <w:pPr>
        <w:pStyle w:val="Heading4"/>
      </w:pPr>
      <w:r>
        <w:t xml:space="preserve">Trump’s </w:t>
      </w:r>
      <w:r>
        <w:t>reducing immigration levels to the US</w:t>
      </w:r>
    </w:p>
    <w:p w14:paraId="2E3A93F5" w14:textId="77777777" w:rsidR="000211AD" w:rsidRDefault="000211AD" w:rsidP="000211AD">
      <w:pPr>
        <w:rPr>
          <w:b/>
        </w:rPr>
      </w:pPr>
      <w:r w:rsidRPr="00F320EB">
        <w:rPr>
          <w:b/>
        </w:rPr>
        <w:t>Anderson, Executive director of the National Foundation for American Policy does research on trade and immigration, 2018</w:t>
      </w:r>
    </w:p>
    <w:p w14:paraId="184AD813" w14:textId="77777777" w:rsidR="000211AD" w:rsidRDefault="000211AD" w:rsidP="000211AD">
      <w:r>
        <w:t>(Stuart, Forbes, “</w:t>
      </w:r>
      <w:r w:rsidRPr="00F320EB">
        <w:t>Right Now, 'Merit-Based' Just Means Fewer Immigrants</w:t>
      </w:r>
      <w:r>
        <w:t xml:space="preserve">,” 2-12-18, </w:t>
      </w:r>
      <w:hyperlink r:id="rId6" w:anchor="69eccc1f8e84" w:history="1">
        <w:r w:rsidRPr="00F71449">
          <w:rPr>
            <w:rStyle w:val="Hyperlink"/>
          </w:rPr>
          <w:t>https://www.forbes.com/sites/stuartanderson/2018/02/12/right-now-merit-based-just-means-fewer-immigrants/#69eccc1f8e84</w:t>
        </w:r>
      </w:hyperlink>
      <w:r>
        <w:t xml:space="preserve">, 7-5-18, AW) </w:t>
      </w:r>
    </w:p>
    <w:p w14:paraId="0A5021FA" w14:textId="77777777" w:rsidR="000211AD" w:rsidRPr="00235F78" w:rsidRDefault="000211AD" w:rsidP="000211AD">
      <w:pPr>
        <w:rPr>
          <w:u w:val="single"/>
        </w:rPr>
      </w:pPr>
      <w:r>
        <w:t xml:space="preserve">A </w:t>
      </w:r>
      <w:r w:rsidRPr="00235F78">
        <w:rPr>
          <w:u w:val="single"/>
        </w:rPr>
        <w:t xml:space="preserve">recent analysis of the White House plan </w:t>
      </w:r>
      <w:r w:rsidRPr="002331CD">
        <w:t>by David Bier and I concluded,</w:t>
      </w:r>
      <w:r>
        <w:t xml:space="preserve"> “The</w:t>
      </w:r>
      <w:r w:rsidRPr="002331CD">
        <w:t xml:space="preserve"> plan</w:t>
      </w:r>
      <w:r w:rsidRPr="00235F78">
        <w:rPr>
          <w:u w:val="single"/>
        </w:rPr>
        <w:t xml:space="preserve"> would cut the number of legal immigrants by up to 44% or half a million immigrants annually—</w:t>
      </w:r>
      <w:r w:rsidRPr="002331CD">
        <w:rPr>
          <w:rStyle w:val="StyleUnderline"/>
        </w:rPr>
        <w:t xml:space="preserve">the largest policy-driven legal immigration cut since the 1920s. </w:t>
      </w:r>
      <w:r>
        <w:t xml:space="preserve">Compared to current law, </w:t>
      </w:r>
      <w:r w:rsidRPr="00235F78">
        <w:rPr>
          <w:u w:val="single"/>
        </w:rPr>
        <w:t>it would exclude nearly 22 million people from the opportunity to immigrate legally to the United States over the next five decades.”</w:t>
      </w:r>
    </w:p>
    <w:p w14:paraId="3F343BD4" w14:textId="7D370788" w:rsidR="000211AD" w:rsidRDefault="000211AD" w:rsidP="000211AD">
      <w:pPr>
        <w:rPr>
          <w:u w:val="single"/>
        </w:rPr>
      </w:pPr>
      <w:r>
        <w:t>E</w:t>
      </w:r>
      <w:r w:rsidRPr="00235F78">
        <w:rPr>
          <w:u w:val="single"/>
        </w:rPr>
        <w:t>ven if the Senate makes small adjustments to the White House proposal it would still lead to millions of fewer legal immigrants entering the U.S. than under current law,</w:t>
      </w:r>
      <w:r>
        <w:t xml:space="preserve"> particularly after any backlog is drained of existing applications as a prelude to ending the categories. The White House </w:t>
      </w:r>
      <w:r w:rsidRPr="00235F78">
        <w:rPr>
          <w:u w:val="single"/>
        </w:rPr>
        <w:t>plan provides for no appreciable increase in employment-based immigration and would eliminate the ability of many family-based immigrants who possess high levels of skill to come to Americ</w:t>
      </w:r>
      <w:r>
        <w:rPr>
          <w:u w:val="single"/>
        </w:rPr>
        <w:t>a</w:t>
      </w:r>
    </w:p>
    <w:p w14:paraId="013FBD89" w14:textId="77777777" w:rsidR="004407B8" w:rsidRDefault="004407B8" w:rsidP="004407B8">
      <w:pPr>
        <w:pStyle w:val="Heading4"/>
      </w:pPr>
      <w:r>
        <w:t>Immigration Restrictions</w:t>
      </w:r>
      <w:r w:rsidRPr="004407B8">
        <w:t xml:space="preserve"> </w:t>
      </w:r>
      <w:r>
        <w:t xml:space="preserve">Reverse brain drain requires significant policy attention—The AFF reverses current trends </w:t>
      </w:r>
    </w:p>
    <w:p w14:paraId="0556DDA8" w14:textId="77777777" w:rsidR="004407B8" w:rsidRDefault="004407B8" w:rsidP="004407B8">
      <w:r w:rsidRPr="003721CC">
        <w:t xml:space="preserve">Asad </w:t>
      </w:r>
      <w:r w:rsidRPr="003721CC">
        <w:rPr>
          <w:rStyle w:val="Style13ptBold"/>
        </w:rPr>
        <w:t>Badruddin</w:t>
      </w:r>
      <w:r w:rsidRPr="003721CC">
        <w:t>, 10-3-20</w:t>
      </w:r>
      <w:r w:rsidRPr="003721CC">
        <w:rPr>
          <w:rStyle w:val="Style13ptBold"/>
        </w:rPr>
        <w:t>16</w:t>
      </w:r>
      <w:r w:rsidRPr="003721CC">
        <w:t>, "Reverse the Brain Drain (SSIR),"</w:t>
      </w:r>
      <w:r>
        <w:t xml:space="preserve"> Stanford Social Innovation Review</w:t>
      </w:r>
      <w:r w:rsidRPr="003721CC">
        <w:t xml:space="preserve">, </w:t>
      </w:r>
      <w:hyperlink r:id="rId7" w:history="1">
        <w:r w:rsidRPr="003721CC">
          <w:rPr>
            <w:rStyle w:val="Hyperlink"/>
          </w:rPr>
          <w:t xml:space="preserve"> Badruddin</w:t>
        </w:r>
      </w:hyperlink>
      <w:r w:rsidRPr="003721CC">
        <w:t> is the co-founder and President of Pakathon, a nonprofit seed fund reversing the brain drain</w:t>
      </w:r>
      <w:r>
        <w:t xml:space="preserve">, </w:t>
      </w:r>
      <w:hyperlink r:id="rId8" w:history="1">
        <w:r w:rsidRPr="00B801B0">
          <w:rPr>
            <w:rStyle w:val="Hyperlink"/>
          </w:rPr>
          <w:t>https://ssir.org/articles/entry/reverse_the_brain_drain</w:t>
        </w:r>
      </w:hyperlink>
      <w:r>
        <w:t>, MJD</w:t>
      </w:r>
    </w:p>
    <w:p w14:paraId="708221F0" w14:textId="77777777" w:rsidR="004407B8" w:rsidRPr="00F12B3C" w:rsidRDefault="004407B8" w:rsidP="004407B8">
      <w:pPr>
        <w:rPr>
          <w:sz w:val="16"/>
        </w:rPr>
      </w:pPr>
      <w:r w:rsidRPr="00F12B3C">
        <w:rPr>
          <w:sz w:val="16"/>
        </w:rPr>
        <w:br/>
      </w:r>
      <w:r w:rsidRPr="004407B8">
        <w:rPr>
          <w:sz w:val="16"/>
        </w:rPr>
        <w:t xml:space="preserve">The UK Brexit vote and Donald Trump’s US election campaign have ignited a global discourse around labor mobility. </w:t>
      </w:r>
      <w:r w:rsidRPr="004407B8">
        <w:rPr>
          <w:rStyle w:val="StyleUnderline"/>
        </w:rPr>
        <w:t>The UK’s removal from the European Union and Trump’s proposed platform requiring that companies hire Americans first and implementing a mandatory tax for outsourced jobs will slam the door on skilled overseas workers</w:t>
      </w:r>
      <w:r w:rsidRPr="004407B8">
        <w:rPr>
          <w:sz w:val="16"/>
        </w:rPr>
        <w:t xml:space="preserve">. Many of these professionals leave their home countries for work opportunities abroad in industries such as medicine, IT, and engineering. This, in turn, contributes to a talent deficit in their native economies. India, for example, currently experiences an annual foreign exchange outflow of </w:t>
      </w:r>
      <w:hyperlink r:id="rId9" w:history="1">
        <w:r w:rsidRPr="004407B8">
          <w:rPr>
            <w:rStyle w:val="Hyperlink"/>
            <w:sz w:val="16"/>
          </w:rPr>
          <w:t>$10 billion</w:t>
        </w:r>
      </w:hyperlink>
      <w:r w:rsidRPr="004407B8">
        <w:rPr>
          <w:sz w:val="16"/>
        </w:rPr>
        <w:t xml:space="preserve">; 123,000 Indian students go abroad for higher education. Similarly, we estimate that </w:t>
      </w:r>
      <w:hyperlink r:id="rId10" w:history="1">
        <w:r w:rsidRPr="004407B8">
          <w:rPr>
            <w:rStyle w:val="Hyperlink"/>
            <w:sz w:val="16"/>
          </w:rPr>
          <w:t>36,000 Pakistani</w:t>
        </w:r>
      </w:hyperlink>
      <w:r w:rsidRPr="004407B8">
        <w:rPr>
          <w:sz w:val="16"/>
        </w:rPr>
        <w:t xml:space="preserve"> professionals have migrated to other countries over the last 30 years, and at least 10,000 Pakistani doctors practice medicine in the United States and the </w:t>
      </w:r>
      <w:hyperlink r:id="rId11" w:history="1">
        <w:r w:rsidRPr="004407B8">
          <w:rPr>
            <w:rStyle w:val="Hyperlink"/>
            <w:sz w:val="16"/>
          </w:rPr>
          <w:t>Commonwealth</w:t>
        </w:r>
      </w:hyperlink>
      <w:r w:rsidRPr="004407B8">
        <w:rPr>
          <w:sz w:val="16"/>
        </w:rPr>
        <w:t xml:space="preserve">. </w:t>
      </w:r>
      <w:r w:rsidRPr="004407B8">
        <w:rPr>
          <w:rStyle w:val="StyleUnderline"/>
        </w:rPr>
        <w:t>“Brain drain”</w:t>
      </w:r>
      <w:r w:rsidRPr="004407B8">
        <w:rPr>
          <w:sz w:val="16"/>
        </w:rPr>
        <w:t xml:space="preserve"> is a term commonly used to describe this movement of highly skilled individuals from poor countries to rich countries. The main causes for this emigration include gaining better employment opportunities, fleeing political instability, and seeking a higher quality of life. While mainstream conversations center around whether or not developed countries should take in more immigrants, there is another, overlooked topic of discussion: creating avenues for the same educated, talented, promising graduates, entrepreneurs, and professionals to contribute to prosperity in their countries of origin. </w:t>
      </w:r>
      <w:r w:rsidRPr="004407B8">
        <w:rPr>
          <w:rStyle w:val="StyleUnderline"/>
        </w:rPr>
        <w:t>A contrasting phenomenon is “reverse brain drain,” which involves the movement of educated, skilled migrants back to their homelands. R</w:t>
      </w:r>
      <w:r w:rsidRPr="004407B8">
        <w:rPr>
          <w:sz w:val="16"/>
        </w:rPr>
        <w:t xml:space="preserve">easons for returning include visa expiration or, in some cases, a person’s desire to make a difference in their home country. We estimate that around 5,000 graduates return to Pakistan from universities in the United Kingdom, the United States, and Canada every year. Thirty years ago, Pakistan’s best and brightest who wanted to make a difference might have opted to join the Civil Services of Pakistan—a prestigious organization that had the power to influence policy. Today, interest in the Civil Services is waning. A 2014 federal service Public Commission </w:t>
      </w:r>
      <w:hyperlink r:id="rId12" w:history="1">
        <w:r w:rsidRPr="004407B8">
          <w:rPr>
            <w:rStyle w:val="Hyperlink"/>
            <w:sz w:val="16"/>
          </w:rPr>
          <w:t>report</w:t>
        </w:r>
      </w:hyperlink>
      <w:r w:rsidRPr="004407B8">
        <w:rPr>
          <w:sz w:val="16"/>
        </w:rPr>
        <w:t xml:space="preserve"> noted that one-quarter of the organization’s advertised posts went unfilled due to a lack of qualified candidates. In </w:t>
      </w:r>
      <w:hyperlink r:id="rId13" w:history="1">
        <w:r w:rsidRPr="004407B8">
          <w:rPr>
            <w:rStyle w:val="Hyperlink"/>
            <w:sz w:val="16"/>
          </w:rPr>
          <w:t>another survey</w:t>
        </w:r>
      </w:hyperlink>
      <w:r w:rsidRPr="004407B8">
        <w:rPr>
          <w:sz w:val="16"/>
        </w:rPr>
        <w:t xml:space="preserve">, participants cited the Civil Service’s lack of merit and limited freedom of action and initiative as reasons why they would not consider joining; Meanwhile, launching social ventures—businesses that also address important social problems—provides entrepreneurs with an alternative and often sustainable method to serve their home country. It also allows them autonomy and creative freedom to experiment—benefits they likely would not have if they worked for the government. But taking this route has many challenges, including the fact that it takes an average of three years to establish on-the-ground mentor and business relationships. Many who return to Pakistan, for example, report having little awareness of essential on-the-ground startup resources, such as quality accelerators and incubators, and graduates from MIT and Stanford find it harder to raise money for tech startups in Pakistan. Others have conflicting cultural expectations to deal with. Parents often have different career ambitions for their highly educated children, and urge them to work in socially admired multinationals or family businesses. Expat social entrepreneurs also lack community—an established network of people they can associate with and learn from. Our research at </w:t>
      </w:r>
      <w:hyperlink r:id="rId14" w:history="1">
        <w:r w:rsidRPr="004407B8">
          <w:rPr>
            <w:rStyle w:val="Hyperlink"/>
            <w:sz w:val="16"/>
          </w:rPr>
          <w:t>Pakathon</w:t>
        </w:r>
      </w:hyperlink>
      <w:r w:rsidRPr="004407B8">
        <w:rPr>
          <w:sz w:val="16"/>
        </w:rPr>
        <w:t xml:space="preserve">, which offers funding and mentoring to entrepreneurs who return to Pakistan to launch social ventures, shows that for expats to succeed at moving “back home” to do impactful work, they require effective engagement and continuous support. Our organization starts working with entrepreneurs before they move back. We host workshops in cities such as Boston and Toronto, organized by volunteer chapters that engage Pakistani students and professionals in their city. Many workshops are modeled after “hackathons” and teach business planning, presenting, and rapid prototyping. Over the past three years, we have engaged 700 participants in this way. We then work with some of our best candidates, providing them with mentorship, as well as grants and investment (or connections to other sources of funding where appropriate). The journey of one of our entrepreneurs demonstrates the power of “reverse brain drain” support. Before attending our workshop, Hira Rizvi, a Georgia Tech graduate and Fullbright Scholar, did not consider herself an entrepreneur. But during a brainstorming session, she remembered her childhood experience of carpooling to school in Pakistan. Her parents had to coordinate rides with her friends instead of letting her use public transport, which they (and many others) considered unsafe for women. Seeing a business and social impact opportunity, she developed her initial business plan for </w:t>
      </w:r>
      <w:hyperlink r:id="rId15" w:history="1">
        <w:r w:rsidRPr="004407B8">
          <w:rPr>
            <w:rStyle w:val="Hyperlink"/>
            <w:sz w:val="16"/>
          </w:rPr>
          <w:t>She’Kab</w:t>
        </w:r>
      </w:hyperlink>
      <w:r w:rsidRPr="004407B8">
        <w:rPr>
          <w:sz w:val="16"/>
        </w:rPr>
        <w:t xml:space="preserve">—a subscription-based carpooling service that connects professional women to background-checked drivers who are part of Islamabad’s existing taxi infrastructure—at Pakathon’s 2014 workshop in Georgia Tech. After graduation, she moved into an accelerator program in Pakistan and successfully launched her service. Pakathon continues to offer mentorship and support for her growing company, which now employs three people and has provided more than 800 rides. </w:t>
      </w:r>
      <w:r w:rsidRPr="004407B8">
        <w:rPr>
          <w:rStyle w:val="StyleUnderline"/>
        </w:rPr>
        <w:t>Other initiatives that support returning expats focus on awareness and networking. India’s present government, for example, invites global corporate investment through marketing and awareness campaigns like Make in India, an online and offline initiative that encourages multinational companies to manufacture products in India.</w:t>
      </w:r>
      <w:r w:rsidRPr="004407B8">
        <w:rPr>
          <w:sz w:val="16"/>
        </w:rPr>
        <w:t xml:space="preserve"> The government hopes that a skills-based, manufacturing economy can reach an annual economic growth rate between 12 to 14 percent—and that this economic opportunity convinces Indian professionals to stay instead of seeking opportunities abroad. A recent </w:t>
      </w:r>
      <w:hyperlink r:id="rId16" w:history="1">
        <w:r w:rsidRPr="004407B8">
          <w:rPr>
            <w:rStyle w:val="Hyperlink"/>
            <w:sz w:val="16"/>
          </w:rPr>
          <w:t>Make in India</w:t>
        </w:r>
      </w:hyperlink>
      <w:r w:rsidRPr="004407B8">
        <w:rPr>
          <w:sz w:val="16"/>
        </w:rPr>
        <w:t xml:space="preserve"> event in Mumbai attracted 11,000 companies and 65,000 participants. Another initiative is </w:t>
      </w:r>
      <w:hyperlink r:id="rId17" w:history="1">
        <w:r w:rsidRPr="004407B8">
          <w:rPr>
            <w:rStyle w:val="Hyperlink"/>
            <w:sz w:val="16"/>
          </w:rPr>
          <w:t>the Israeli Tech Challenge</w:t>
        </w:r>
      </w:hyperlink>
      <w:r w:rsidRPr="004407B8">
        <w:rPr>
          <w:sz w:val="16"/>
        </w:rPr>
        <w:t>, which runs programs that takes talented Jewish engineers around the world on short trips to Israel, where they can network with startups and large tech companies, and hopefully secure job offers so that they can relocate to Israel</w:t>
      </w:r>
      <w:r w:rsidRPr="004407B8">
        <w:rPr>
          <w:rStyle w:val="Emphasis"/>
        </w:rPr>
        <w:t>. Successful efforts to reverse brain drain can influence progress in many other areas of social change, especially those that require specialized expertise</w:t>
      </w:r>
      <w:r w:rsidRPr="004407B8">
        <w:rPr>
          <w:sz w:val="16"/>
        </w:rPr>
        <w:t xml:space="preserve">. A </w:t>
      </w:r>
      <w:hyperlink r:id="rId18" w:history="1">
        <w:r w:rsidRPr="004407B8">
          <w:rPr>
            <w:rStyle w:val="Hyperlink"/>
            <w:sz w:val="16"/>
          </w:rPr>
          <w:t>UN report</w:t>
        </w:r>
      </w:hyperlink>
      <w:r w:rsidRPr="004407B8">
        <w:rPr>
          <w:sz w:val="16"/>
        </w:rPr>
        <w:t xml:space="preserve"> notes that </w:t>
      </w:r>
      <w:r w:rsidRPr="004407B8">
        <w:rPr>
          <w:rStyle w:val="Emphasis"/>
        </w:rPr>
        <w:t>the emigration of public health professionals can impede the delivery of health care services, especially in focus areas of HIV/AIDS, malaria, and tuberculosis.</w:t>
      </w:r>
      <w:r w:rsidRPr="004407B8">
        <w:rPr>
          <w:sz w:val="16"/>
        </w:rPr>
        <w:t xml:space="preserve"> The best universities in Pakistan fill shortages of teachers in humanities and higher-level STEM courses by inviting Pakistani professors from abroad to teach for part of the year. And </w:t>
      </w:r>
      <w:r w:rsidRPr="004407B8">
        <w:rPr>
          <w:rStyle w:val="StyleUnderline"/>
        </w:rPr>
        <w:t>when investors and entrepreneurs from Silicon Valley move back to their country of origin, entrepreneurship ecosystems bloom</w:t>
      </w:r>
      <w:r w:rsidRPr="004407B8">
        <w:rPr>
          <w:sz w:val="16"/>
        </w:rPr>
        <w:t xml:space="preserve">. </w:t>
      </w:r>
      <w:r w:rsidRPr="004407B8">
        <w:rPr>
          <w:rStyle w:val="Emphasis"/>
        </w:rPr>
        <w:t>By increasing funding resources and attention, we can help countries attract talent that can put them on the path to progress.</w:t>
      </w:r>
    </w:p>
    <w:p w14:paraId="49839D5A" w14:textId="77777777" w:rsidR="004407B8" w:rsidRDefault="004407B8" w:rsidP="004407B8">
      <w:pPr>
        <w:pStyle w:val="Heading4"/>
      </w:pPr>
      <w:r>
        <w:t>brain drain destroys the econ – best models</w:t>
      </w:r>
    </w:p>
    <w:p w14:paraId="593856B1" w14:textId="77777777" w:rsidR="004407B8" w:rsidRDefault="004407B8" w:rsidP="004407B8">
      <w:pPr>
        <w:rPr>
          <w:rStyle w:val="Style13ptBold"/>
        </w:rPr>
      </w:pPr>
      <w:r>
        <w:rPr>
          <w:rStyle w:val="Style13ptBold"/>
        </w:rPr>
        <w:t>Ernst 15</w:t>
      </w:r>
    </w:p>
    <w:p w14:paraId="6162ABB3" w14:textId="77777777" w:rsidR="004407B8" w:rsidRPr="005404CC" w:rsidRDefault="004407B8" w:rsidP="004407B8">
      <w:pPr>
        <w:rPr>
          <w:rStyle w:val="Style13ptBold"/>
          <w:b w:val="0"/>
          <w:bCs w:val="0"/>
          <w:sz w:val="22"/>
        </w:rPr>
      </w:pPr>
      <w:r w:rsidRPr="005404CC">
        <w:t>Stephen</w:t>
      </w:r>
      <w:r>
        <w:t xml:space="preserve"> (masters at brandeis university)</w:t>
      </w:r>
      <w:r w:rsidRPr="005404CC">
        <w:t>, “The Paradox of High-Skilled Migration: Is the Brain Drain the Best Antidote to the Brain Drain?”, Master’s Thesis for Brandeis University, August 2015, acc. 7/5/18, VX</w:t>
      </w:r>
    </w:p>
    <w:p w14:paraId="2161E558" w14:textId="77777777" w:rsidR="004407B8" w:rsidRPr="00A17283" w:rsidRDefault="004407B8" w:rsidP="004407B8">
      <w:pPr>
        <w:rPr>
          <w:rStyle w:val="StyleUnderline"/>
        </w:rPr>
      </w:pPr>
      <w:r>
        <w:t xml:space="preserve">What are the Negative Effects of the Brain Drain? The previous section mentioned that a global 3% human capital accumulation occurs simply due to the gains in heavily populated countries like India and China. The reason for these gains in human capital in populous countries is that while there are only small immigration quotas, many people prepare and apply for them, so these countries retain a large proportion of 'leftover' high-skilled workers. </w:t>
      </w:r>
      <w:r w:rsidRPr="00A17283">
        <w:rPr>
          <w:rStyle w:val="StyleUnderline"/>
        </w:rPr>
        <w:t>Yet in those countries where human capital accumulation doesn't occur, a loss in human capital is considered by many to be much more devastating. Human capital is widely recognized as a factor of economic growth by many economic models. One of these economic models is the Solow Model (1951)---named after Nobel Laureate Robert Solow--which attempts to explain the origins of economic growth</w:t>
      </w:r>
      <w:r>
        <w:t xml:space="preserve"> (Chen and Mittelhammer 2008, Glaeser et al. 2004, Haque and Kim 1995, Kalaitzidakis et al. 2001). It has been elaborated on by many subsequent scholars, particularly Gregory N. Mankiw, Economics professor at Harvard University and author of the best-selling textbook Principles of Microeconomics. In the Mankiw-Romer-Weil version of the Solow Model, Y(t)=K(t)αH(t)β(L(t)A(t))1-α-β where Y = the amount of output or Gross Domestic Product, K = physical capital such as tractors and printers, L = labor, A = labor-enhancing technology, and H = human capital, or knowledge leading to skills (Dalgaard and Struilik 2013). </w:t>
      </w:r>
      <w:r w:rsidRPr="00A17283">
        <w:rPr>
          <w:rStyle w:val="StyleUnderline"/>
        </w:rPr>
        <w:t>Looking at the model we can see that if human capital decreases, the total output of the economy decreases as well. Thus, the high rates of human capital flight in nations like Guyana, Barbados, and Dominica are likely to have a significant negative effect on those economies.</w:t>
      </w:r>
    </w:p>
    <w:p w14:paraId="4328D7A1" w14:textId="25472702" w:rsidR="004407B8" w:rsidRDefault="004407B8" w:rsidP="000211AD">
      <w:pPr>
        <w:rPr>
          <w:u w:val="single"/>
        </w:rPr>
      </w:pPr>
      <w:r w:rsidRPr="00A17283">
        <w:rPr>
          <w:rStyle w:val="StyleUnderline"/>
        </w:rPr>
        <w:t>Another negative effect of the brain drain can be derived from reasoned assessment. Those high-skilled migrants contributing to the brain drain who are educated in their countries of origin, emigrate to the West, and never return or invest represent a human capital subsidy from poor countries to Western countries. This occurs in two ways. First, if migrants attend a public in-country university before migrating to the West, then there is a government subsidy of education; but secondly, even if they attend a private in-country university, the government still pays for the infrastructure that allows them to get to school, as well as the many other public goods and services of which they partake before becoming taxpayers elsewhere. This human capital subsidy is one of the most disconcerting facts about the brain drain.</w:t>
      </w:r>
    </w:p>
    <w:p w14:paraId="46366BC3" w14:textId="77777777" w:rsidR="004407B8" w:rsidRPr="00C20253" w:rsidRDefault="004407B8" w:rsidP="004407B8">
      <w:pPr>
        <w:pStyle w:val="Heading4"/>
      </w:pPr>
      <w:r>
        <w:t>E</w:t>
      </w:r>
      <w:r w:rsidRPr="00C20253">
        <w:t>conomic crisis causes war---strong statistical support</w:t>
      </w:r>
    </w:p>
    <w:p w14:paraId="30D0FEF1" w14:textId="77777777" w:rsidR="004407B8" w:rsidRPr="00C20253" w:rsidRDefault="004407B8" w:rsidP="004407B8">
      <w:r w:rsidRPr="00C20253">
        <w:rPr>
          <w:rStyle w:val="Style13ptBold"/>
        </w:rPr>
        <w:t xml:space="preserve">Royal 10 </w:t>
      </w:r>
      <w:r w:rsidRPr="00C20253">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5CD13AFE" w14:textId="77777777" w:rsidR="004407B8" w:rsidRPr="00C20253" w:rsidRDefault="004407B8" w:rsidP="004407B8">
      <w:r w:rsidRPr="00C20253">
        <w:t xml:space="preserve">Less intuitive is how </w:t>
      </w:r>
      <w:r w:rsidRPr="00731B4E">
        <w:rPr>
          <w:rStyle w:val="StyleUnderline"/>
          <w:highlight w:val="yellow"/>
        </w:rPr>
        <w:t>periods of economic decline</w:t>
      </w:r>
      <w:r w:rsidRPr="00AB1AC6">
        <w:rPr>
          <w:rStyle w:val="StyleUnderline"/>
        </w:rPr>
        <w:t xml:space="preserve"> may </w:t>
      </w:r>
      <w:r w:rsidRPr="00731B4E">
        <w:rPr>
          <w:rStyle w:val="StyleUnderline"/>
          <w:highlight w:val="yellow"/>
        </w:rPr>
        <w:t>increase the likelihood of</w:t>
      </w:r>
      <w:r w:rsidRPr="00AB1AC6">
        <w:rPr>
          <w:rStyle w:val="StyleUnderline"/>
        </w:rPr>
        <w:t xml:space="preserve"> external </w:t>
      </w:r>
      <w:r w:rsidRPr="00731B4E">
        <w:rPr>
          <w:rStyle w:val="StyleUnderline"/>
          <w:highlight w:val="yellow"/>
        </w:rPr>
        <w:t>conflict</w:t>
      </w:r>
      <w:r w:rsidRPr="00C20253">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31B4E">
        <w:rPr>
          <w:rStyle w:val="StyleUnderline"/>
          <w:highlight w:val="yellow"/>
        </w:rPr>
        <w:t>rhythms in the global economy are associated with the rise and fall of pre-eminent power</w:t>
      </w:r>
      <w:r w:rsidRPr="00AB1AC6">
        <w:rPr>
          <w:rStyle w:val="StyleUnderline"/>
        </w:rPr>
        <w:t xml:space="preserve"> and the often bloody transition from one pre-eminent leader to the next</w:t>
      </w:r>
      <w:r w:rsidRPr="00C20253">
        <w:t xml:space="preserve">. As such, </w:t>
      </w:r>
      <w:r w:rsidRPr="00AB1AC6">
        <w:rPr>
          <w:rStyle w:val="StyleUnderline"/>
        </w:rPr>
        <w:t xml:space="preserve">exogenous shocks such as </w:t>
      </w:r>
      <w:r w:rsidRPr="00731B4E">
        <w:rPr>
          <w:rStyle w:val="StyleUnderline"/>
          <w:highlight w:val="yellow"/>
        </w:rPr>
        <w:t>economic crises</w:t>
      </w:r>
      <w:r w:rsidRPr="00AB1AC6">
        <w:rPr>
          <w:rStyle w:val="StyleUnderline"/>
        </w:rPr>
        <w:t xml:space="preserve"> could </w:t>
      </w:r>
      <w:r w:rsidRPr="00731B4E">
        <w:rPr>
          <w:rStyle w:val="StyleUnderline"/>
          <w:highlight w:val="yellow"/>
        </w:rPr>
        <w:t xml:space="preserve">usher in a redistribution of relative power </w:t>
      </w:r>
      <w:r w:rsidRPr="00C20253">
        <w:t xml:space="preserve">(see also Gilpin, 10981) that </w:t>
      </w:r>
      <w:r w:rsidRPr="00731B4E">
        <w:rPr>
          <w:rStyle w:val="StyleUnderline"/>
          <w:highlight w:val="yellow"/>
        </w:rPr>
        <w:t>leads to uncertainty about power balances, increasing the risk of miscalculation</w:t>
      </w:r>
      <w:r w:rsidRPr="00C20253">
        <w:t xml:space="preserve"> (Fearon, 1995). Alternatively, </w:t>
      </w:r>
      <w:r w:rsidRPr="00AB1AC6">
        <w:rPr>
          <w:rStyle w:val="StyleUnderline"/>
        </w:rPr>
        <w:t>even a relatively certain redistribution of power could lead to a permissive environment for conflict as a rising power may seek to challenge a declining power</w:t>
      </w:r>
      <w:r w:rsidRPr="00C20253">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B1AC6">
        <w:rPr>
          <w:rStyle w:val="StyleUnderline"/>
        </w:rPr>
        <w:t>interdependent states are likely to gain pacific benefits from trade so long as they have an optimistic view of future trade relations</w:t>
      </w:r>
      <w:r w:rsidRPr="00C20253">
        <w:t xml:space="preserve">. However, </w:t>
      </w:r>
      <w:r w:rsidRPr="00731B4E">
        <w:rPr>
          <w:rStyle w:val="StyleUnderline"/>
          <w:highlight w:val="yellow"/>
        </w:rPr>
        <w:t>if the expectation of future trade decline</w:t>
      </w:r>
      <w:r w:rsidRPr="00C20253">
        <w:t xml:space="preserve">, particularly for difficult to replace items such as energy resources, </w:t>
      </w:r>
      <w:r w:rsidRPr="00731B4E">
        <w:rPr>
          <w:rStyle w:val="StyleUnderline"/>
          <w:highlight w:val="yellow"/>
        </w:rPr>
        <w:t>the likelihood for conflict increases</w:t>
      </w:r>
      <w:r w:rsidRPr="00AB1AC6">
        <w:rPr>
          <w:rStyle w:val="StyleUnderline"/>
        </w:rPr>
        <w:t xml:space="preserve"> , as </w:t>
      </w:r>
      <w:r w:rsidRPr="00731B4E">
        <w:rPr>
          <w:rStyle w:val="StyleUnderline"/>
          <w:highlight w:val="yellow"/>
        </w:rPr>
        <w:t>states will be inclined to use force to gain access to</w:t>
      </w:r>
      <w:r w:rsidRPr="00AB1AC6">
        <w:rPr>
          <w:rStyle w:val="StyleUnderline"/>
        </w:rPr>
        <w:t xml:space="preserve"> those </w:t>
      </w:r>
      <w:r w:rsidRPr="00731B4E">
        <w:rPr>
          <w:rStyle w:val="StyleUnderline"/>
          <w:highlight w:val="yellow"/>
        </w:rPr>
        <w:t>resources</w:t>
      </w:r>
      <w:r w:rsidRPr="00C20253">
        <w:t xml:space="preserve">. </w:t>
      </w:r>
      <w:r w:rsidRPr="00AB1AC6">
        <w:rPr>
          <w:rStyle w:val="StyleUnderline"/>
        </w:rPr>
        <w:t>Crises could potentially be the trigger for decreased trade expectations</w:t>
      </w:r>
      <w:r w:rsidRPr="00C20253">
        <w:t xml:space="preserve"> either on its own or because it triggers protectionist moves by interdependent states. Third, others have considered the link between economic decline and external armed conflict at a national level. </w:t>
      </w:r>
      <w:r w:rsidRPr="00AB1AC6">
        <w:rPr>
          <w:rStyle w:val="StyleUnderline"/>
        </w:rPr>
        <w:t>Blomberg and Hess (2002) find a strong correlation between internal conflict and external conflict, particularly during periods of economic downturn</w:t>
      </w:r>
      <w:r w:rsidRPr="00C20253">
        <w:t xml:space="preserve">. They write, The linkages between internal and external conflict and prosperity are strong and mutually reinforcing. Economic conflict tends to spawn internal conflict, which in turn returns the favour. Moreover, </w:t>
      </w:r>
      <w:r w:rsidRPr="00AB1AC6">
        <w:rPr>
          <w:rStyle w:val="StyleUnderline"/>
        </w:rPr>
        <w:t>the presence of a recession tends to amplify the extent to which international and external conflicts self-reinforce each other</w:t>
      </w:r>
      <w:r w:rsidRPr="00C20253">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731B4E">
        <w:rPr>
          <w:rStyle w:val="StyleUnderline"/>
          <w:highlight w:val="yellow"/>
        </w:rPr>
        <w:t>Diversionary theory’ suggests that</w:t>
      </w:r>
      <w:r w:rsidRPr="00AB1AC6">
        <w:rPr>
          <w:rStyle w:val="StyleUnderline"/>
        </w:rPr>
        <w:t xml:space="preserve">, </w:t>
      </w:r>
      <w:r w:rsidRPr="00731B4E">
        <w:rPr>
          <w:rStyle w:val="StyleUnderline"/>
          <w:highlight w:val="yellow"/>
        </w:rPr>
        <w:t>when facing</w:t>
      </w:r>
      <w:r w:rsidRPr="00AB1AC6">
        <w:rPr>
          <w:rStyle w:val="StyleUnderline"/>
        </w:rPr>
        <w:t xml:space="preserve"> unpopularity arising from </w:t>
      </w:r>
      <w:r w:rsidRPr="00731B4E">
        <w:rPr>
          <w:rStyle w:val="StyleUnderline"/>
          <w:highlight w:val="yellow"/>
        </w:rPr>
        <w:t>economic decline</w:t>
      </w:r>
      <w:r w:rsidRPr="00AB1AC6">
        <w:rPr>
          <w:rStyle w:val="StyleUnderline"/>
        </w:rPr>
        <w:t xml:space="preserve">, sitting </w:t>
      </w:r>
      <w:r w:rsidRPr="00731B4E">
        <w:rPr>
          <w:rStyle w:val="StyleUnderline"/>
          <w:highlight w:val="yellow"/>
        </w:rPr>
        <w:t>governments</w:t>
      </w:r>
      <w:r w:rsidRPr="00AB1AC6">
        <w:rPr>
          <w:rStyle w:val="StyleUnderline"/>
        </w:rPr>
        <w:t xml:space="preserve"> have increased incentives to </w:t>
      </w:r>
      <w:r w:rsidRPr="00731B4E">
        <w:rPr>
          <w:rStyle w:val="StyleUnderline"/>
          <w:highlight w:val="yellow"/>
        </w:rPr>
        <w:t>create a ‘rally round the flag’</w:t>
      </w:r>
      <w:r w:rsidRPr="00AB1AC6">
        <w:rPr>
          <w:rStyle w:val="StyleUnderline"/>
        </w:rPr>
        <w:t xml:space="preserve"> </w:t>
      </w:r>
      <w:r w:rsidRPr="00731B4E">
        <w:rPr>
          <w:rStyle w:val="StyleUnderline"/>
          <w:highlight w:val="yellow"/>
        </w:rPr>
        <w:t>effect</w:t>
      </w:r>
      <w:r w:rsidRPr="00AB1AC6">
        <w:rPr>
          <w:rStyle w:val="StyleUnderline"/>
        </w:rPr>
        <w:t>.</w:t>
      </w:r>
      <w:r w:rsidRPr="00C20253">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731B4E">
        <w:rPr>
          <w:rStyle w:val="StyleUnderline"/>
          <w:highlight w:val="yellow"/>
        </w:rPr>
        <w:t>periods of weak economic performance</w:t>
      </w:r>
      <w:r w:rsidRPr="00C20253">
        <w:t xml:space="preserve"> in the United States, and thus weak presidential popularity, </w:t>
      </w:r>
      <w:r w:rsidRPr="00731B4E">
        <w:rPr>
          <w:rStyle w:val="StyleUnderline"/>
          <w:highlight w:val="yellow"/>
        </w:rPr>
        <w:t>are statistically linked to an increase in the use of force</w:t>
      </w:r>
      <w:r w:rsidRPr="00C20253">
        <w:t xml:space="preserve">.  </w:t>
      </w:r>
    </w:p>
    <w:p w14:paraId="3F088DD8" w14:textId="77777777" w:rsidR="004407B8" w:rsidRDefault="004407B8" w:rsidP="000211AD">
      <w:pPr>
        <w:rPr>
          <w:u w:val="single"/>
        </w:rPr>
      </w:pPr>
    </w:p>
    <w:p w14:paraId="4EEE524D" w14:textId="524502B5" w:rsidR="000211AD" w:rsidRDefault="004407B8" w:rsidP="004407B8">
      <w:pPr>
        <w:pStyle w:val="Heading2"/>
      </w:pPr>
      <w:r>
        <w:t>1NC: Disease Shell</w:t>
      </w:r>
    </w:p>
    <w:p w14:paraId="70E84E32" w14:textId="77777777" w:rsidR="004407B8" w:rsidRDefault="004407B8" w:rsidP="004407B8">
      <w:pPr>
        <w:pStyle w:val="Heading4"/>
      </w:pPr>
      <w:r>
        <w:t>Trump’s reducing immigration levels to the US</w:t>
      </w:r>
    </w:p>
    <w:p w14:paraId="1B0CCD8D" w14:textId="77777777" w:rsidR="004407B8" w:rsidRDefault="004407B8" w:rsidP="004407B8">
      <w:pPr>
        <w:rPr>
          <w:b/>
        </w:rPr>
      </w:pPr>
      <w:r w:rsidRPr="00F320EB">
        <w:rPr>
          <w:b/>
        </w:rPr>
        <w:t>Anderson, Executive director of the National Foundation for American Policy does research on trade and immigration, 2018</w:t>
      </w:r>
    </w:p>
    <w:p w14:paraId="55365797" w14:textId="77777777" w:rsidR="004407B8" w:rsidRDefault="004407B8" w:rsidP="004407B8">
      <w:r>
        <w:t>(Stuart, Forbes, “</w:t>
      </w:r>
      <w:r w:rsidRPr="00F320EB">
        <w:t>Right Now, 'Merit-Based' Just Means Fewer Immigrants</w:t>
      </w:r>
      <w:r>
        <w:t xml:space="preserve">,” 2-12-18, </w:t>
      </w:r>
      <w:hyperlink r:id="rId19" w:anchor="69eccc1f8e84" w:history="1">
        <w:r w:rsidRPr="00F71449">
          <w:rPr>
            <w:rStyle w:val="Hyperlink"/>
          </w:rPr>
          <w:t>https://www.forbes.com/sites/stuartanderson/2018/02/12/right-now-merit-based-just-means-fewer-immigrants/#69eccc1f8e84</w:t>
        </w:r>
      </w:hyperlink>
      <w:r>
        <w:t xml:space="preserve">, 7-5-18, AW) </w:t>
      </w:r>
    </w:p>
    <w:p w14:paraId="20CB0CA1" w14:textId="77777777" w:rsidR="004407B8" w:rsidRPr="00235F78" w:rsidRDefault="004407B8" w:rsidP="004407B8">
      <w:pPr>
        <w:rPr>
          <w:u w:val="single"/>
        </w:rPr>
      </w:pPr>
      <w:r>
        <w:t xml:space="preserve">A </w:t>
      </w:r>
      <w:r w:rsidRPr="00235F78">
        <w:rPr>
          <w:u w:val="single"/>
        </w:rPr>
        <w:t xml:space="preserve">recent analysis of the White House plan </w:t>
      </w:r>
      <w:r w:rsidRPr="002331CD">
        <w:t>by David Bier and I concluded,</w:t>
      </w:r>
      <w:r>
        <w:t xml:space="preserve"> “The</w:t>
      </w:r>
      <w:r w:rsidRPr="002331CD">
        <w:t xml:space="preserve"> plan</w:t>
      </w:r>
      <w:r w:rsidRPr="00235F78">
        <w:rPr>
          <w:u w:val="single"/>
        </w:rPr>
        <w:t xml:space="preserve"> would cut the number of legal immigrants by up to 44% or half a million immigrants annually—</w:t>
      </w:r>
      <w:r w:rsidRPr="002331CD">
        <w:rPr>
          <w:rStyle w:val="StyleUnderline"/>
        </w:rPr>
        <w:t xml:space="preserve">the largest policy-driven legal immigration cut since the 1920s. </w:t>
      </w:r>
      <w:r>
        <w:t xml:space="preserve">Compared to current law, </w:t>
      </w:r>
      <w:r w:rsidRPr="00235F78">
        <w:rPr>
          <w:u w:val="single"/>
        </w:rPr>
        <w:t>it would exclude nearly 22 million people from the opportunity to immigrate legally to the United States over the next five decades.”</w:t>
      </w:r>
    </w:p>
    <w:p w14:paraId="28B04EFC" w14:textId="77777777" w:rsidR="004407B8" w:rsidRDefault="004407B8" w:rsidP="004407B8">
      <w:pPr>
        <w:rPr>
          <w:u w:val="single"/>
        </w:rPr>
      </w:pPr>
      <w:r>
        <w:t>E</w:t>
      </w:r>
      <w:r w:rsidRPr="00235F78">
        <w:rPr>
          <w:u w:val="single"/>
        </w:rPr>
        <w:t>ven if the Senate makes small adjustments to the White House proposal it would still lead to millions of fewer legal immigrants entering the U.S. than under current law,</w:t>
      </w:r>
      <w:r>
        <w:t xml:space="preserve"> particularly after any backlog is drained of existing applications as a prelude to ending the categories. The White House </w:t>
      </w:r>
      <w:r w:rsidRPr="00235F78">
        <w:rPr>
          <w:u w:val="single"/>
        </w:rPr>
        <w:t>plan provides for no appreciable increase in employment-based immigration and would eliminate the ability of many family-based immigrants who possess high levels of skill to come to Americ</w:t>
      </w:r>
      <w:r>
        <w:rPr>
          <w:u w:val="single"/>
        </w:rPr>
        <w:t>a</w:t>
      </w:r>
    </w:p>
    <w:p w14:paraId="0ED2F2DD" w14:textId="77777777" w:rsidR="004407B8" w:rsidRDefault="004407B8" w:rsidP="004407B8">
      <w:pPr>
        <w:pStyle w:val="Heading4"/>
      </w:pPr>
      <w:r>
        <w:t>Immigration Restrictions</w:t>
      </w:r>
      <w:r w:rsidRPr="004407B8">
        <w:t xml:space="preserve"> </w:t>
      </w:r>
      <w:r>
        <w:t xml:space="preserve">Reverse brain drain requires significant policy attention—The AFF reverses current trends </w:t>
      </w:r>
    </w:p>
    <w:p w14:paraId="4DBBCF8B" w14:textId="77777777" w:rsidR="004407B8" w:rsidRDefault="004407B8" w:rsidP="004407B8">
      <w:r w:rsidRPr="003721CC">
        <w:t xml:space="preserve">Asad </w:t>
      </w:r>
      <w:r w:rsidRPr="003721CC">
        <w:rPr>
          <w:rStyle w:val="Style13ptBold"/>
        </w:rPr>
        <w:t>Badruddin</w:t>
      </w:r>
      <w:r w:rsidRPr="003721CC">
        <w:t>, 10-3-20</w:t>
      </w:r>
      <w:r w:rsidRPr="003721CC">
        <w:rPr>
          <w:rStyle w:val="Style13ptBold"/>
        </w:rPr>
        <w:t>16</w:t>
      </w:r>
      <w:r w:rsidRPr="003721CC">
        <w:t>, "Reverse the Brain Drain (SSIR),"</w:t>
      </w:r>
      <w:r>
        <w:t xml:space="preserve"> Stanford Social Innovation Review</w:t>
      </w:r>
      <w:r w:rsidRPr="003721CC">
        <w:t xml:space="preserve">, </w:t>
      </w:r>
      <w:hyperlink r:id="rId20" w:history="1">
        <w:r w:rsidRPr="003721CC">
          <w:rPr>
            <w:rStyle w:val="Hyperlink"/>
          </w:rPr>
          <w:t xml:space="preserve"> Badruddin</w:t>
        </w:r>
      </w:hyperlink>
      <w:r w:rsidRPr="003721CC">
        <w:t> is the co-founder and President of Pakathon, a nonprofit seed fund reversing the brain drain</w:t>
      </w:r>
      <w:r>
        <w:t xml:space="preserve">, </w:t>
      </w:r>
      <w:hyperlink r:id="rId21" w:history="1">
        <w:r w:rsidRPr="00B801B0">
          <w:rPr>
            <w:rStyle w:val="Hyperlink"/>
          </w:rPr>
          <w:t>https://ssir.org/articles/entry/reverse_the_brain_drain</w:t>
        </w:r>
      </w:hyperlink>
      <w:r>
        <w:t>, MJD</w:t>
      </w:r>
    </w:p>
    <w:p w14:paraId="3915D75F" w14:textId="77777777" w:rsidR="004407B8" w:rsidRPr="00F12B3C" w:rsidRDefault="004407B8" w:rsidP="004407B8">
      <w:pPr>
        <w:rPr>
          <w:sz w:val="16"/>
        </w:rPr>
      </w:pPr>
      <w:r w:rsidRPr="00F12B3C">
        <w:rPr>
          <w:sz w:val="16"/>
        </w:rPr>
        <w:br/>
      </w:r>
      <w:r w:rsidRPr="004407B8">
        <w:rPr>
          <w:sz w:val="16"/>
        </w:rPr>
        <w:t xml:space="preserve">The UK Brexit vote and Donald Trump’s US election campaign have ignited a global discourse around labor mobility. </w:t>
      </w:r>
      <w:r w:rsidRPr="004407B8">
        <w:rPr>
          <w:rStyle w:val="StyleUnderline"/>
        </w:rPr>
        <w:t>The UK’s removal from the European Union and Trump’s proposed platform requiring that companies hire Americans first and implementing a mandatory tax for outsourced jobs will slam the door on skilled overseas workers</w:t>
      </w:r>
      <w:r w:rsidRPr="004407B8">
        <w:rPr>
          <w:sz w:val="16"/>
        </w:rPr>
        <w:t xml:space="preserve">. Many of these professionals leave their home countries for work opportunities abroad in industries such as medicine, IT, and engineering. This, in turn, contributes to a talent deficit in their native economies. India, for example, currently experiences an annual foreign exchange outflow of </w:t>
      </w:r>
      <w:hyperlink r:id="rId22" w:history="1">
        <w:r w:rsidRPr="004407B8">
          <w:rPr>
            <w:rStyle w:val="Hyperlink"/>
            <w:sz w:val="16"/>
          </w:rPr>
          <w:t>$10 billion</w:t>
        </w:r>
      </w:hyperlink>
      <w:r w:rsidRPr="004407B8">
        <w:rPr>
          <w:sz w:val="16"/>
        </w:rPr>
        <w:t xml:space="preserve">; 123,000 Indian students go abroad for higher education. Similarly, we estimate that </w:t>
      </w:r>
      <w:hyperlink r:id="rId23" w:history="1">
        <w:r w:rsidRPr="004407B8">
          <w:rPr>
            <w:rStyle w:val="Hyperlink"/>
            <w:sz w:val="16"/>
          </w:rPr>
          <w:t>36,000 Pakistani</w:t>
        </w:r>
      </w:hyperlink>
      <w:r w:rsidRPr="004407B8">
        <w:rPr>
          <w:sz w:val="16"/>
        </w:rPr>
        <w:t xml:space="preserve"> professionals have migrated to other countries over the last 30 years, and at least 10,000 Pakistani doctors practice medicine in the United States and the </w:t>
      </w:r>
      <w:hyperlink r:id="rId24" w:history="1">
        <w:r w:rsidRPr="004407B8">
          <w:rPr>
            <w:rStyle w:val="Hyperlink"/>
            <w:sz w:val="16"/>
          </w:rPr>
          <w:t>Commonwealth</w:t>
        </w:r>
      </w:hyperlink>
      <w:r w:rsidRPr="004407B8">
        <w:rPr>
          <w:sz w:val="16"/>
        </w:rPr>
        <w:t xml:space="preserve">. </w:t>
      </w:r>
      <w:r w:rsidRPr="004407B8">
        <w:rPr>
          <w:rStyle w:val="StyleUnderline"/>
        </w:rPr>
        <w:t>“Brain drain”</w:t>
      </w:r>
      <w:r w:rsidRPr="004407B8">
        <w:rPr>
          <w:sz w:val="16"/>
        </w:rPr>
        <w:t xml:space="preserve"> is a term commonly used to describe this movement of highly skilled individuals from poor countries to rich countries. The main causes for this emigration include gaining better employment opportunities, fleeing political instability, and seeking a higher quality of life. While mainstream conversations center around whether or not developed countries should take in more immigrants, there is another, overlooked topic of discussion: creating avenues for the same educated, talented, promising graduates, entrepreneurs, and professionals to contribute to prosperity in their countries of origin. </w:t>
      </w:r>
      <w:r w:rsidRPr="004407B8">
        <w:rPr>
          <w:rStyle w:val="StyleUnderline"/>
        </w:rPr>
        <w:t>A contrasting phenomenon is “reverse brain drain,” which involves the movement of educated, skilled migrants back to their homelands. R</w:t>
      </w:r>
      <w:r w:rsidRPr="004407B8">
        <w:rPr>
          <w:sz w:val="16"/>
        </w:rPr>
        <w:t xml:space="preserve">easons for returning include visa expiration or, in some cases, a person’s desire to make a difference in their home country. We estimate that around 5,000 graduates return to Pakistan from universities in the United Kingdom, the United States, and Canada every year. Thirty years ago, Pakistan’s best and brightest who wanted to make a difference might have opted to join the Civil Services of Pakistan—a prestigious organization that had the power to influence policy. Today, interest in the Civil Services is waning. A 2014 federal service Public Commission </w:t>
      </w:r>
      <w:hyperlink r:id="rId25" w:history="1">
        <w:r w:rsidRPr="004407B8">
          <w:rPr>
            <w:rStyle w:val="Hyperlink"/>
            <w:sz w:val="16"/>
          </w:rPr>
          <w:t>report</w:t>
        </w:r>
      </w:hyperlink>
      <w:r w:rsidRPr="004407B8">
        <w:rPr>
          <w:sz w:val="16"/>
        </w:rPr>
        <w:t xml:space="preserve"> noted that one-quarter of the organization’s advertised posts went unfilled due to a lack of qualified candidates. In </w:t>
      </w:r>
      <w:hyperlink r:id="rId26" w:history="1">
        <w:r w:rsidRPr="004407B8">
          <w:rPr>
            <w:rStyle w:val="Hyperlink"/>
            <w:sz w:val="16"/>
          </w:rPr>
          <w:t>another survey</w:t>
        </w:r>
      </w:hyperlink>
      <w:r w:rsidRPr="004407B8">
        <w:rPr>
          <w:sz w:val="16"/>
        </w:rPr>
        <w:t xml:space="preserve">, participants cited the Civil Service’s lack of merit and limited freedom of action and initiative as reasons why they would not consider joining; Meanwhile, launching social ventures—businesses that also address important social problems—provides entrepreneurs with an alternative and often sustainable method to serve their home country. It also allows them autonomy and creative freedom to experiment—benefits they likely would not have if they worked for the government. But taking this route has many challenges, including the fact that it takes an average of three years to establish on-the-ground mentor and business relationships. Many who return to Pakistan, for example, report having little awareness of essential on-the-ground startup resources, such as quality accelerators and incubators, and graduates from MIT and Stanford find it harder to raise money for tech startups in Pakistan. Others have conflicting cultural expectations to deal with. Parents often have different career ambitions for their highly educated children, and urge them to work in socially admired multinationals or family businesses. Expat social entrepreneurs also lack community—an established network of people they can associate with and learn from. Our research at </w:t>
      </w:r>
      <w:hyperlink r:id="rId27" w:history="1">
        <w:r w:rsidRPr="004407B8">
          <w:rPr>
            <w:rStyle w:val="Hyperlink"/>
            <w:sz w:val="16"/>
          </w:rPr>
          <w:t>Pakathon</w:t>
        </w:r>
      </w:hyperlink>
      <w:r w:rsidRPr="004407B8">
        <w:rPr>
          <w:sz w:val="16"/>
        </w:rPr>
        <w:t xml:space="preserve">, which offers funding and mentoring to entrepreneurs who return to Pakistan to launch social ventures, shows that for expats to succeed at moving “back home” to do impactful work, they require effective engagement and continuous support. Our organization starts working with entrepreneurs before they move back. We host workshops in cities such as Boston and Toronto, organized by volunteer chapters that engage Pakistani students and professionals in their city. Many workshops are modeled after “hackathons” and teach business planning, presenting, and rapid prototyping. Over the past three years, we have engaged 700 participants in this way. We then work with some of our best candidates, providing them with mentorship, as well as grants and investment (or connections to other sources of funding where appropriate). The journey of one of our entrepreneurs demonstrates the power of “reverse brain drain” support. Before attending our workshop, Hira Rizvi, a Georgia Tech graduate and Fullbright Scholar, did not consider herself an entrepreneur. But during a brainstorming session, she remembered her childhood experience of carpooling to school in Pakistan. Her parents had to coordinate rides with her friends instead of letting her use public transport, which they (and many others) considered unsafe for women. Seeing a business and social impact opportunity, she developed her initial business plan for </w:t>
      </w:r>
      <w:hyperlink r:id="rId28" w:history="1">
        <w:r w:rsidRPr="004407B8">
          <w:rPr>
            <w:rStyle w:val="Hyperlink"/>
            <w:sz w:val="16"/>
          </w:rPr>
          <w:t>She’Kab</w:t>
        </w:r>
      </w:hyperlink>
      <w:r w:rsidRPr="004407B8">
        <w:rPr>
          <w:sz w:val="16"/>
        </w:rPr>
        <w:t xml:space="preserve">—a subscription-based carpooling service that connects professional women to background-checked drivers who are part of Islamabad’s existing taxi infrastructure—at Pakathon’s 2014 workshop in Georgia Tech. After graduation, she moved into an accelerator program in Pakistan and successfully launched her service. Pakathon continues to offer mentorship and support for her growing company, which now employs three people and has provided more than 800 rides. </w:t>
      </w:r>
      <w:r w:rsidRPr="004407B8">
        <w:rPr>
          <w:rStyle w:val="StyleUnderline"/>
        </w:rPr>
        <w:t>Other initiatives that support returning expats focus on awareness and networking. India’s present government, for example, invites global corporate investment through marketing and awareness campaigns like Make in India, an online and offline initiative that encourages multinational companies to manufacture products in India.</w:t>
      </w:r>
      <w:r w:rsidRPr="004407B8">
        <w:rPr>
          <w:sz w:val="16"/>
        </w:rPr>
        <w:t xml:space="preserve"> The government hopes that a skills-based, manufacturing economy can reach an annual economic growth rate between 12 to 14 percent—and that this economic opportunity convinces Indian professionals to stay instead of seeking opportunities abroad. A recent </w:t>
      </w:r>
      <w:hyperlink r:id="rId29" w:history="1">
        <w:r w:rsidRPr="004407B8">
          <w:rPr>
            <w:rStyle w:val="Hyperlink"/>
            <w:sz w:val="16"/>
          </w:rPr>
          <w:t>Make in India</w:t>
        </w:r>
      </w:hyperlink>
      <w:r w:rsidRPr="004407B8">
        <w:rPr>
          <w:sz w:val="16"/>
        </w:rPr>
        <w:t xml:space="preserve"> event in Mumbai attracted 11,000 companies and 65,000 participants. Another initiative is </w:t>
      </w:r>
      <w:hyperlink r:id="rId30" w:history="1">
        <w:r w:rsidRPr="004407B8">
          <w:rPr>
            <w:rStyle w:val="Hyperlink"/>
            <w:sz w:val="16"/>
          </w:rPr>
          <w:t>the Israeli Tech Challenge</w:t>
        </w:r>
      </w:hyperlink>
      <w:r w:rsidRPr="004407B8">
        <w:rPr>
          <w:sz w:val="16"/>
        </w:rPr>
        <w:t>, which runs programs that takes talented Jewish engineers around the world on short trips to Israel, where they can network with startups and large tech companies, and hopefully secure job offers so that they can relocate to Israel</w:t>
      </w:r>
      <w:r w:rsidRPr="004407B8">
        <w:rPr>
          <w:rStyle w:val="Emphasis"/>
        </w:rPr>
        <w:t>. Successful efforts to reverse brain drain can influence progress in many other areas of social change, especially those that require specialized expertise</w:t>
      </w:r>
      <w:r w:rsidRPr="004407B8">
        <w:rPr>
          <w:sz w:val="16"/>
        </w:rPr>
        <w:t xml:space="preserve">. A </w:t>
      </w:r>
      <w:hyperlink r:id="rId31" w:history="1">
        <w:r w:rsidRPr="004407B8">
          <w:rPr>
            <w:rStyle w:val="Hyperlink"/>
            <w:sz w:val="16"/>
          </w:rPr>
          <w:t>UN report</w:t>
        </w:r>
      </w:hyperlink>
      <w:r w:rsidRPr="004407B8">
        <w:rPr>
          <w:sz w:val="16"/>
        </w:rPr>
        <w:t xml:space="preserve"> notes that </w:t>
      </w:r>
      <w:r w:rsidRPr="004407B8">
        <w:rPr>
          <w:rStyle w:val="Emphasis"/>
        </w:rPr>
        <w:t>the emigration of public health professionals can impede the delivery of health care services, especially in focus areas of HIV/AIDS, malaria, and tuberculosis.</w:t>
      </w:r>
      <w:r w:rsidRPr="004407B8">
        <w:rPr>
          <w:sz w:val="16"/>
        </w:rPr>
        <w:t xml:space="preserve"> The best universities in Pakistan fill shortages of teachers in humanities and higher-level STEM courses by inviting Pakistani professors from abroad to teach for part of the year. And </w:t>
      </w:r>
      <w:r w:rsidRPr="004407B8">
        <w:rPr>
          <w:rStyle w:val="StyleUnderline"/>
        </w:rPr>
        <w:t>when investors and entrepreneurs from Silicon Valley move back to their country of origin, entrepreneurship ecosystems bloom</w:t>
      </w:r>
      <w:r w:rsidRPr="004407B8">
        <w:rPr>
          <w:sz w:val="16"/>
        </w:rPr>
        <w:t xml:space="preserve">. </w:t>
      </w:r>
      <w:r w:rsidRPr="004407B8">
        <w:rPr>
          <w:rStyle w:val="Emphasis"/>
        </w:rPr>
        <w:t>By increasing funding resources and attention, we can help countries attract talent that can put them on the path to progress.</w:t>
      </w:r>
    </w:p>
    <w:p w14:paraId="1E4F7682" w14:textId="69820881" w:rsidR="004407B8" w:rsidRDefault="004407B8" w:rsidP="004407B8"/>
    <w:p w14:paraId="5FC3A35C" w14:textId="77777777" w:rsidR="004407B8" w:rsidRPr="005D7160" w:rsidRDefault="004407B8" w:rsidP="004407B8">
      <w:pPr>
        <w:pStyle w:val="Heading4"/>
      </w:pPr>
      <w:r w:rsidRPr="005D7160">
        <w:t xml:space="preserve">Brain Drain of physicians increases the presence of </w:t>
      </w:r>
      <w:r>
        <w:t>diseases</w:t>
      </w:r>
    </w:p>
    <w:p w14:paraId="6F5ED8AF" w14:textId="77777777" w:rsidR="004407B8" w:rsidRPr="005D7160" w:rsidRDefault="004407B8" w:rsidP="004407B8">
      <w:pPr>
        <w:rPr>
          <w:rStyle w:val="Style13ptBold"/>
        </w:rPr>
      </w:pPr>
      <w:r w:rsidRPr="005D7160">
        <w:rPr>
          <w:rStyle w:val="Style13ptBold"/>
        </w:rPr>
        <w:t>Mullan,</w:t>
      </w:r>
      <w:r w:rsidRPr="005D7160">
        <w:t xml:space="preserve"> </w:t>
      </w:r>
      <w:r w:rsidRPr="005D7160">
        <w:rPr>
          <w:rStyle w:val="Style13ptBold"/>
        </w:rPr>
        <w:t>Professor of Health Policy in the Milken Institute School of Public Health at George Washington University, Professor of Pediatrics in the School of Medicine and Health Sciences, and Co-Director of the George Washington University Health Workforce Institute., 2005</w:t>
      </w:r>
    </w:p>
    <w:p w14:paraId="24ABB0BB" w14:textId="77777777" w:rsidR="004407B8" w:rsidRPr="005D7160" w:rsidRDefault="004407B8" w:rsidP="004407B8">
      <w:r w:rsidRPr="005D7160">
        <w:t xml:space="preserve">(Fitzhugh, “The Metrics of the Physician Brain Drain”, New England Journal of Medicine, </w:t>
      </w:r>
      <w:hyperlink r:id="rId32" w:history="1">
        <w:r w:rsidRPr="005D7160">
          <w:rPr>
            <w:rStyle w:val="Hyperlink"/>
          </w:rPr>
          <w:t>https://www.nejm.org/doi/full/10.1056/NEJMsa050004,353:17,10/27/05</w:t>
        </w:r>
      </w:hyperlink>
      <w:r w:rsidRPr="005D7160">
        <w:t>, NN )</w:t>
      </w:r>
    </w:p>
    <w:p w14:paraId="69A7B2D9" w14:textId="77777777" w:rsidR="004407B8" w:rsidRPr="005D7160" w:rsidRDefault="004407B8" w:rsidP="004407B8"/>
    <w:p w14:paraId="61852285" w14:textId="77777777" w:rsidR="004407B8" w:rsidRPr="005D7160" w:rsidRDefault="004407B8" w:rsidP="004407B8">
      <w:r w:rsidRPr="005D7160">
        <w:t>India and the Indian subcontinent provide the largest absolute number of physicians to the recipient nations, but the relative draw on nations, as measured by the emigration factor, is actually greater for sub-Saharan Africa and is very pronounced for Caribbean countries. The United Kingdom, Canada, and Australia draw substantially from South Africa, and the United States draws very heavily from the Philippines. Former colonial ties and the English language are strongly associated with many of the avenues of heavy migration.</w:t>
      </w:r>
      <w:r>
        <w:t xml:space="preserve"> </w:t>
      </w:r>
      <w:r w:rsidRPr="005D7160">
        <w:t>The emigration factor is a more specific measure of the impact of emigration on a country than is the absolute number of emigrants. As computed, however, it understates the full magnitude of emigration, since it includes neither physicians who have left their country of medical education for a destination other than the four recipient nations nor physicians who have emigrated to recipient nations but have not succeeded in obtaining certification to practice. Many small nations with large emigration factors were not included in this study, since countries with fewer than 1000 physicians were excluded from analysis. For the United Kingdom and Australia, where the existing databases are incomplete, all calculations are based on estimates.</w:t>
      </w:r>
      <w:r>
        <w:t xml:space="preserve"> </w:t>
      </w:r>
      <w:r w:rsidRPr="005D7160">
        <w:t>Although there are undoubtedly benefits that accrue to source countries whose physicians move to high-income English-speaking nations, there can be little question that the emigration of these physicians is also a loss to the health systems of the source countries.19,20 The effect of the emigration of physicians, many of whom come from poor countries, varies from nation to nation</w:t>
      </w:r>
      <w:r w:rsidRPr="005D7160">
        <w:rPr>
          <w:rStyle w:val="StyleUnderline"/>
        </w:rPr>
        <w:t>, but there are always costs to the source country in terms of financial resources (investment in education) and human capital (gifted, ambitious people). Moreover, many medical schools in source nations are influenced by the “Western aspirations” of their students, so that their training programs are not well aligned with local patterns of disease and levels of technology.21,22 The result is that graduates can be dissatisfied with opportunities in their own countries, inappropriately trained for local problems, and inclined to seek placement abroad. The inadequacy and instability of the physician workforce in many lower-income countries are major impediments to disease-reduction initiatives sponsored by the Global Fund, the WHO, the World Bank, the U.S. government, and many others.23-25</w:t>
      </w:r>
      <w:r>
        <w:rPr>
          <w:rStyle w:val="StyleUnderline"/>
        </w:rPr>
        <w:t xml:space="preserve"> </w:t>
      </w:r>
      <w:r w:rsidRPr="005D7160">
        <w:t>Reliance on physicians trained elsewhere is not a universal characteristic of wealthy nations. Aside from the 4 recipient countries, there are only 3 among the remaining 26 nations in the Organization for Economic Cooperation and Development in which international medical graduates constitute more than 10 percent of the medical workforce: New Zealand (34.5 percent), Switzerland (17.8 percent), and Norway (12.7 percent).26 Whereas New Zealand's international medical graduates are similar in country of origin to Australia's, 60 percent of Switzerland's international medical graduates come from Germany, as do 33 percent of Norway's. Virtually none of the international medical graduates in Switzerland and Norway come from outside Europe. International medical graduates constitute 3 percent of the physician workforce in France and 1 percent in Japan.27</w:t>
      </w:r>
      <w:r>
        <w:t xml:space="preserve"> </w:t>
      </w:r>
      <w:r w:rsidRPr="005D7160">
        <w:t>Although the United States, the United Kingdom, Canada, and Australia have never formally adopted policies of meeting medical service needs with international medical graduates, the heavy reliance by these countries on physicians trained elsewhere suggests that they would have substantial physician shortages without international medical graduates. Moreover, pressures are mounting in all four recipient countries to increase the supply of physicians in practice. The government of the United Kingdom is committed to achieving a rapid increase of 9500 physicians by a combination of new medical schools and increased recruitment abroad.28-30 Canada is adding residency positions to accommodate more international medical graduates and is streamlining immigration and training requirements to facilitate the direct entry of international medical graduates into practice.31,32 Australia plans to increase the numbers of Overseas Trained Doctors and Temporary Resident Doctors in practice, in addition to increasing the number of medical school positions.16,33 In the United States, a number of professional organizations and academic leaders as well as the COGME have called for measures to augment the numbers of physicians in practice.34,35 These developments suggest that the demand for international medical graduates in the United States, the United Kingdom, Canada, and Australia is likely to grow in the near future, thus exacerbating current trends.</w:t>
      </w:r>
      <w:r>
        <w:t xml:space="preserve"> </w:t>
      </w:r>
      <w:r w:rsidRPr="005D7160">
        <w:rPr>
          <w:rStyle w:val="StyleUnderline"/>
        </w:rPr>
        <w:t>This report on physician migration documents a substantial transfer of physicians among nations, especially from lower-income countries to the United States, the United Kingdom, Canada, and Australia. Although these patterns of migration have provided benefits in the form of services to the recipient countries and benefits in the form of remittances to the source countries, the brain drain has also weakened the physician workforces of many poor nations and limits the ability of those nations to respond to HIV infection, AIDS, and other pressing needs. I</w:t>
      </w:r>
      <w:r w:rsidRPr="005D7160">
        <w:t>ncreased investments by recipient nations in domestic medical education would probably decrease the amount of medical migration from poor countries and increase the medical-education opportunities for citizens of recipient countries. It would also help lower-income nations to retain physicians and focus training on national needs rather than on the international physician market.</w:t>
      </w:r>
    </w:p>
    <w:p w14:paraId="012585E6" w14:textId="5E0EDF4B" w:rsidR="004407B8" w:rsidRPr="00BE167F" w:rsidRDefault="004407B8" w:rsidP="004407B8">
      <w:pPr>
        <w:keepNext/>
        <w:keepLines/>
        <w:spacing w:before="40" w:after="0" w:line="256" w:lineRule="auto"/>
        <w:outlineLvl w:val="3"/>
        <w:rPr>
          <w:rFonts w:eastAsia="Times New Roman" w:cs="Times New Roman"/>
          <w:b/>
          <w:iCs/>
          <w:sz w:val="26"/>
        </w:rPr>
      </w:pPr>
      <w:r w:rsidRPr="00BE167F">
        <w:rPr>
          <w:rFonts w:eastAsia="Times New Roman" w:cs="Times New Roman"/>
          <w:b/>
          <w:iCs/>
          <w:sz w:val="26"/>
        </w:rPr>
        <w:t>Pandemics cause extinction</w:t>
      </w:r>
    </w:p>
    <w:p w14:paraId="72A1A2AA" w14:textId="77777777" w:rsidR="004407B8" w:rsidRPr="00BE167F" w:rsidRDefault="004407B8" w:rsidP="004407B8">
      <w:pPr>
        <w:spacing w:line="256" w:lineRule="auto"/>
        <w:rPr>
          <w:rFonts w:eastAsia="Calibri"/>
          <w:sz w:val="14"/>
        </w:rPr>
      </w:pPr>
      <w:r w:rsidRPr="00BE167F">
        <w:rPr>
          <w:rFonts w:eastAsia="Calibri"/>
          <w:sz w:val="14"/>
        </w:rPr>
        <w:t xml:space="preserve">Ranu </w:t>
      </w:r>
      <w:r w:rsidRPr="00BE167F">
        <w:rPr>
          <w:rFonts w:eastAsia="Calibri"/>
          <w:b/>
          <w:bCs/>
          <w:sz w:val="26"/>
        </w:rPr>
        <w:t>Dhillon 17</w:t>
      </w:r>
      <w:r w:rsidRPr="00BE167F">
        <w:rPr>
          <w:rFonts w:eastAsia="Calibri"/>
          <w:b/>
          <w:sz w:val="14"/>
        </w:rPr>
        <w:t xml:space="preserve">, </w:t>
      </w:r>
      <w:r w:rsidRPr="00BE167F">
        <w:rPr>
          <w:rFonts w:eastAsia="Calibri"/>
          <w:sz w:val="14"/>
        </w:rPr>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3DEA3C0F" w14:textId="77777777" w:rsidR="004407B8" w:rsidRPr="00E86EC9" w:rsidRDefault="004407B8" w:rsidP="004407B8">
      <w:pPr>
        <w:spacing w:line="256" w:lineRule="auto"/>
        <w:rPr>
          <w:rFonts w:eastAsia="Calibri"/>
          <w:sz w:val="10"/>
        </w:rPr>
      </w:pPr>
      <w:r w:rsidRPr="004407B8">
        <w:rPr>
          <w:rFonts w:eastAsia="Calibri"/>
          <w:sz w:val="10"/>
        </w:rPr>
        <w:t xml:space="preserve">We fear </w:t>
      </w:r>
      <w:r w:rsidRPr="004407B8">
        <w:rPr>
          <w:rFonts w:eastAsia="Calibri"/>
          <w:u w:val="single"/>
        </w:rPr>
        <w:t>it is only a matter of time before</w:t>
      </w:r>
      <w:r w:rsidRPr="004407B8">
        <w:rPr>
          <w:rFonts w:eastAsia="Calibri"/>
          <w:sz w:val="10"/>
        </w:rPr>
        <w:t xml:space="preserve"> </w:t>
      </w:r>
      <w:r w:rsidRPr="004407B8">
        <w:rPr>
          <w:rFonts w:eastAsia="Calibri"/>
          <w:u w:val="single"/>
        </w:rPr>
        <w:t xml:space="preserve">we face a </w:t>
      </w:r>
      <w:r w:rsidRPr="004407B8">
        <w:rPr>
          <w:rFonts w:eastAsia="Calibri"/>
          <w:b/>
          <w:iCs/>
          <w:u w:val="single"/>
        </w:rPr>
        <w:t>deadlier and more contagious pathogen</w:t>
      </w:r>
      <w:r w:rsidRPr="004407B8">
        <w:rPr>
          <w:rFonts w:eastAsia="Calibri"/>
          <w:u w:val="single"/>
        </w:rPr>
        <w:t>, yet the threat of a deadly pandemic remains dangerously overlooked</w:t>
      </w:r>
      <w:r w:rsidRPr="004407B8">
        <w:rPr>
          <w:rFonts w:eastAsia="Calibri"/>
          <w:sz w:val="10"/>
        </w:rPr>
        <w:t xml:space="preserve">. </w:t>
      </w:r>
      <w:r w:rsidRPr="004407B8">
        <w:rPr>
          <w:rFonts w:eastAsia="Calibri"/>
          <w:u w:val="single"/>
        </w:rPr>
        <w:t>Pandemics</w:t>
      </w:r>
      <w:r w:rsidRPr="004407B8">
        <w:rPr>
          <w:rFonts w:eastAsia="Calibri"/>
          <w:sz w:val="10"/>
        </w:rPr>
        <w:t xml:space="preserve"> now </w:t>
      </w:r>
      <w:r w:rsidRPr="004407B8">
        <w:rPr>
          <w:rFonts w:eastAsia="Calibri"/>
          <w:u w:val="single"/>
        </w:rPr>
        <w:t xml:space="preserve">occur with </w:t>
      </w:r>
      <w:r w:rsidRPr="004407B8">
        <w:rPr>
          <w:rFonts w:eastAsia="Calibri"/>
          <w:b/>
          <w:iCs/>
          <w:u w:val="single"/>
        </w:rPr>
        <w:t>greater frequency</w:t>
      </w:r>
      <w:r w:rsidRPr="004407B8">
        <w:rPr>
          <w:rFonts w:eastAsia="Calibri"/>
          <w:sz w:val="10"/>
        </w:rPr>
        <w:t xml:space="preserve">, </w:t>
      </w:r>
      <w:r w:rsidRPr="004407B8">
        <w:rPr>
          <w:rFonts w:eastAsia="Calibri"/>
          <w:u w:val="single"/>
        </w:rPr>
        <w:t>due to</w:t>
      </w:r>
      <w:r w:rsidRPr="004407B8">
        <w:rPr>
          <w:rFonts w:eastAsia="Calibri"/>
          <w:sz w:val="10"/>
        </w:rPr>
        <w:t xml:space="preserve"> factors such as </w:t>
      </w:r>
      <w:r w:rsidRPr="004407B8">
        <w:rPr>
          <w:rFonts w:eastAsia="Calibri"/>
          <w:b/>
          <w:iCs/>
          <w:u w:val="single"/>
        </w:rPr>
        <w:t>climate change</w:t>
      </w:r>
      <w:r w:rsidRPr="004407B8">
        <w:rPr>
          <w:rFonts w:eastAsia="Calibri"/>
          <w:sz w:val="10"/>
        </w:rPr>
        <w:t xml:space="preserve">, </w:t>
      </w:r>
      <w:r w:rsidRPr="004407B8">
        <w:rPr>
          <w:rFonts w:eastAsia="Calibri"/>
          <w:b/>
          <w:iCs/>
          <w:u w:val="single"/>
        </w:rPr>
        <w:t>urbanization</w:t>
      </w:r>
      <w:r w:rsidRPr="004407B8">
        <w:rPr>
          <w:rFonts w:eastAsia="Calibri"/>
          <w:sz w:val="10"/>
        </w:rPr>
        <w:t xml:space="preserve">, </w:t>
      </w:r>
      <w:r w:rsidRPr="004407B8">
        <w:rPr>
          <w:rFonts w:eastAsia="Calibri"/>
          <w:u w:val="single"/>
        </w:rPr>
        <w:t>and</w:t>
      </w:r>
      <w:r w:rsidRPr="004407B8">
        <w:rPr>
          <w:rFonts w:eastAsia="Calibri"/>
          <w:sz w:val="10"/>
        </w:rPr>
        <w:t xml:space="preserve"> </w:t>
      </w:r>
      <w:r w:rsidRPr="004407B8">
        <w:rPr>
          <w:rFonts w:eastAsia="Calibri"/>
          <w:b/>
          <w:iCs/>
          <w:u w:val="single"/>
        </w:rPr>
        <w:t>international travel</w:t>
      </w:r>
      <w:r w:rsidRPr="004407B8">
        <w:rPr>
          <w:rFonts w:eastAsia="Calibri"/>
          <w:sz w:val="10"/>
        </w:rPr>
        <w:t xml:space="preserve">. Other factors, such as a weak World Health Organization and potentially massive cuts to funding for U.S. scientific research and foreign aid, including funding for the United Nations, stand to deepen our vulnerability. We also face the specter of </w:t>
      </w:r>
      <w:r w:rsidRPr="004407B8">
        <w:rPr>
          <w:rFonts w:eastAsia="Calibri"/>
          <w:u w:val="single"/>
        </w:rPr>
        <w:t>novel and mutated</w:t>
      </w:r>
      <w:r w:rsidRPr="004407B8">
        <w:rPr>
          <w:rFonts w:eastAsia="Calibri"/>
          <w:b/>
          <w:iCs/>
          <w:u w:val="single"/>
        </w:rPr>
        <w:t xml:space="preserve"> pathogens that could spread and kill faster than diseases we have seen before</w:t>
      </w:r>
      <w:r w:rsidRPr="004407B8">
        <w:rPr>
          <w:rFonts w:eastAsia="Calibri"/>
          <w:sz w:val="10"/>
        </w:rPr>
        <w:t xml:space="preserve">. With the advent of genome-editing technologies, </w:t>
      </w:r>
      <w:r w:rsidRPr="004407B8">
        <w:rPr>
          <w:rFonts w:eastAsia="Calibri"/>
          <w:u w:val="single"/>
        </w:rPr>
        <w:t>bioterrorists</w:t>
      </w:r>
      <w:r w:rsidRPr="004407B8">
        <w:rPr>
          <w:rFonts w:eastAsia="Calibri"/>
          <w:sz w:val="10"/>
        </w:rPr>
        <w:t xml:space="preserve"> </w:t>
      </w:r>
      <w:r w:rsidRPr="004407B8">
        <w:rPr>
          <w:rFonts w:eastAsia="Calibri"/>
          <w:u w:val="single"/>
        </w:rPr>
        <w:t>could</w:t>
      </w:r>
      <w:r w:rsidRPr="004407B8">
        <w:rPr>
          <w:rFonts w:eastAsia="Calibri"/>
          <w:sz w:val="10"/>
        </w:rPr>
        <w:t xml:space="preserve"> artificially </w:t>
      </w:r>
      <w:r w:rsidRPr="004407B8">
        <w:rPr>
          <w:rFonts w:eastAsia="Calibri"/>
          <w:u w:val="single"/>
        </w:rPr>
        <w:t>engineer new plagues</w:t>
      </w:r>
      <w:r w:rsidRPr="004407B8">
        <w:rPr>
          <w:rFonts w:eastAsia="Calibri"/>
          <w:sz w:val="10"/>
        </w:rPr>
        <w:t xml:space="preserve">, a threat </w:t>
      </w:r>
      <w:r w:rsidRPr="004407B8">
        <w:rPr>
          <w:rFonts w:eastAsia="Calibri"/>
          <w:u w:val="single"/>
        </w:rPr>
        <w:t>that</w:t>
      </w:r>
      <w:r w:rsidRPr="004407B8">
        <w:rPr>
          <w:rFonts w:eastAsia="Calibri"/>
          <w:sz w:val="10"/>
        </w:rPr>
        <w:t xml:space="preserve"> Ashton Carter, the former U.S. secretary of defense, thinks could</w:t>
      </w:r>
      <w:r w:rsidRPr="004407B8">
        <w:rPr>
          <w:rFonts w:eastAsia="Calibri"/>
          <w:u w:val="single"/>
        </w:rPr>
        <w:t xml:space="preserve"> rival</w:t>
      </w:r>
      <w:r w:rsidRPr="004407B8">
        <w:rPr>
          <w:rFonts w:eastAsia="Calibri"/>
          <w:b/>
          <w:iCs/>
          <w:u w:val="single"/>
        </w:rPr>
        <w:t xml:space="preserve"> nuclear weapons in deadliness</w:t>
      </w:r>
      <w:r w:rsidRPr="004407B8">
        <w:rPr>
          <w:rFonts w:eastAsia="Calibri"/>
          <w:sz w:val="10"/>
        </w:rPr>
        <w:t xml:space="preserve">. 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w:t>
      </w:r>
      <w:r w:rsidRPr="004407B8">
        <w:rPr>
          <w:rFonts w:eastAsia="Calibri"/>
          <w:u w:val="single"/>
        </w:rPr>
        <w:t xml:space="preserve">responsibility for controlling pandemics is </w:t>
      </w:r>
      <w:r w:rsidRPr="004407B8">
        <w:rPr>
          <w:rFonts w:eastAsia="Calibri"/>
          <w:b/>
          <w:iCs/>
          <w:u w:val="single"/>
        </w:rPr>
        <w:t>fragmented, spread across too many players with no unifying authority</w:t>
      </w:r>
      <w:r w:rsidRPr="004407B8">
        <w:rPr>
          <w:rFonts w:eastAsia="Calibri"/>
          <w:sz w:val="10"/>
        </w:rPr>
        <w:t xml:space="preserve">.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w:t>
      </w:r>
      <w:r w:rsidRPr="004407B8">
        <w:rPr>
          <w:rFonts w:eastAsia="Calibri"/>
          <w:u w:val="single"/>
        </w:rPr>
        <w:t xml:space="preserve">International actors </w:t>
      </w:r>
      <w:r w:rsidRPr="004407B8">
        <w:rPr>
          <w:rFonts w:eastAsia="Calibri"/>
          <w:sz w:val="10"/>
        </w:rPr>
        <w:t>are essential but</w:t>
      </w:r>
      <w:r w:rsidRPr="004407B8">
        <w:rPr>
          <w:rFonts w:eastAsia="Calibri"/>
          <w:u w:val="single"/>
        </w:rPr>
        <w:t xml:space="preserve"> </w:t>
      </w:r>
      <w:r w:rsidRPr="004407B8">
        <w:rPr>
          <w:rFonts w:eastAsia="Calibri"/>
          <w:b/>
          <w:iCs/>
          <w:u w:val="single"/>
        </w:rPr>
        <w:t xml:space="preserve">cannot parachute into countries and navigate local dynamics </w:t>
      </w:r>
      <w:r w:rsidRPr="004407B8">
        <w:rPr>
          <w:rFonts w:eastAsia="Calibri"/>
          <w:sz w:val="10"/>
        </w:rPr>
        <w:t>quickly enough</w:t>
      </w:r>
      <w:r w:rsidRPr="004407B8">
        <w:rPr>
          <w:rFonts w:eastAsia="Calibri"/>
          <w:b/>
          <w:iCs/>
          <w:u w:val="single"/>
        </w:rPr>
        <w:t xml:space="preserve"> to contain outbreaks</w:t>
      </w:r>
      <w:r w:rsidRPr="004407B8">
        <w:rPr>
          <w:rFonts w:eastAsia="Calibri"/>
          <w:sz w:val="10"/>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4407B8">
        <w:rPr>
          <w:rFonts w:eastAsia="Calibri"/>
          <w:u w:val="single"/>
        </w:rPr>
        <w:t xml:space="preserve">Access to </w:t>
      </w:r>
      <w:r w:rsidRPr="004407B8">
        <w:rPr>
          <w:rFonts w:eastAsia="Calibri"/>
          <w:b/>
          <w:iCs/>
          <w:u w:val="single"/>
        </w:rPr>
        <w:t>routine care</w:t>
      </w:r>
      <w:r w:rsidRPr="004407B8">
        <w:rPr>
          <w:rFonts w:eastAsia="Calibri"/>
          <w:u w:val="single"/>
        </w:rPr>
        <w:t xml:space="preserve"> is </w:t>
      </w:r>
      <w:r w:rsidRPr="004407B8">
        <w:rPr>
          <w:rFonts w:eastAsia="Calibri"/>
          <w:sz w:val="10"/>
        </w:rPr>
        <w:t>also</w:t>
      </w:r>
      <w:r w:rsidRPr="004407B8">
        <w:rPr>
          <w:rFonts w:eastAsia="Calibri"/>
          <w:u w:val="single"/>
        </w:rPr>
        <w:t xml:space="preserve"> </w:t>
      </w:r>
      <w:r w:rsidRPr="004407B8">
        <w:rPr>
          <w:rFonts w:eastAsia="Calibri"/>
          <w:b/>
          <w:iCs/>
          <w:u w:val="single"/>
        </w:rPr>
        <w:t>essential</w:t>
      </w:r>
      <w:r w:rsidRPr="004407B8">
        <w:rPr>
          <w:rFonts w:eastAsia="Calibri"/>
          <w:sz w:val="10"/>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4407B8">
        <w:rPr>
          <w:rFonts w:eastAsia="Calibri"/>
          <w:u w:val="single"/>
        </w:rPr>
        <w:t>With Ebola and Zika, we lacked</w:t>
      </w:r>
      <w:r w:rsidRPr="004407B8">
        <w:rPr>
          <w:rFonts w:eastAsia="Calibri"/>
          <w:sz w:val="10"/>
        </w:rPr>
        <w:t xml:space="preserve"> these four things — vaccines, diagnostics, </w:t>
      </w:r>
      <w:r w:rsidRPr="004407B8">
        <w:rPr>
          <w:rFonts w:eastAsia="Calibri"/>
          <w:u w:val="single"/>
        </w:rPr>
        <w:t>global coordination, and local health systems — which are still urgently needed</w:t>
      </w:r>
      <w:r w:rsidRPr="004407B8">
        <w:rPr>
          <w:rFonts w:eastAsia="Calibri"/>
          <w:sz w:val="10"/>
        </w:rPr>
        <w:t xml:space="preserve">. However, prevailing political headwinds in </w:t>
      </w:r>
      <w:r w:rsidRPr="004407B8">
        <w:rPr>
          <w:rFonts w:eastAsia="Calibri"/>
          <w:u w:val="single"/>
        </w:rPr>
        <w:t>the United States</w:t>
      </w:r>
      <w:r w:rsidRPr="004407B8">
        <w:rPr>
          <w:rFonts w:eastAsia="Calibri"/>
          <w:sz w:val="10"/>
        </w:rPr>
        <w:t xml:space="preserve">, which </w:t>
      </w:r>
      <w:r w:rsidRPr="004407B8">
        <w:rPr>
          <w:rFonts w:eastAsia="Calibri"/>
          <w:u w:val="single"/>
        </w:rPr>
        <w:t>has play</w:t>
      </w:r>
      <w:r w:rsidRPr="004407B8">
        <w:rPr>
          <w:rFonts w:eastAsia="Calibri"/>
          <w:sz w:val="10"/>
        </w:rPr>
        <w:t>ed</w:t>
      </w:r>
      <w:r w:rsidRPr="004407B8">
        <w:rPr>
          <w:rFonts w:eastAsia="Calibri"/>
          <w:u w:val="single"/>
        </w:rPr>
        <w:t xml:space="preserve"> a </w:t>
      </w:r>
      <w:r w:rsidRPr="004407B8">
        <w:rPr>
          <w:rFonts w:eastAsia="Calibri"/>
          <w:b/>
          <w:iCs/>
          <w:u w:val="single"/>
        </w:rPr>
        <w:t xml:space="preserve">key role </w:t>
      </w:r>
      <w:r w:rsidRPr="004407B8">
        <w:rPr>
          <w:sz w:val="10"/>
        </w:rPr>
        <w:t>in combatting pandemics around</w:t>
      </w:r>
      <w:r w:rsidRPr="004407B8">
        <w:rPr>
          <w:rFonts w:eastAsia="Calibri"/>
          <w:b/>
          <w:iCs/>
          <w:u w:val="single"/>
        </w:rPr>
        <w:t xml:space="preserve"> the world</w:t>
      </w:r>
      <w:r w:rsidRPr="004407B8">
        <w:rPr>
          <w:rFonts w:eastAsia="Calibri"/>
          <w:sz w:val="10"/>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4407B8">
        <w:rPr>
          <w:rFonts w:eastAsia="Calibri"/>
          <w:u w:val="single"/>
        </w:rPr>
        <w:t xml:space="preserve">Investing in our ability to prevent and contain pandemics through </w:t>
      </w:r>
      <w:r w:rsidRPr="004407B8">
        <w:rPr>
          <w:rFonts w:eastAsia="Calibri"/>
          <w:b/>
          <w:iCs/>
          <w:u w:val="single"/>
        </w:rPr>
        <w:t xml:space="preserve">revitalized </w:t>
      </w:r>
      <w:r w:rsidRPr="004407B8">
        <w:rPr>
          <w:sz w:val="10"/>
        </w:rPr>
        <w:t>national</w:t>
      </w:r>
      <w:r w:rsidRPr="004407B8">
        <w:rPr>
          <w:rFonts w:eastAsia="Calibri"/>
          <w:sz w:val="10"/>
        </w:rPr>
        <w:t xml:space="preserve"> and international </w:t>
      </w:r>
      <w:r w:rsidRPr="004407B8">
        <w:rPr>
          <w:rFonts w:eastAsia="Calibri"/>
          <w:b/>
          <w:iCs/>
          <w:u w:val="single"/>
        </w:rPr>
        <w:t>institutions</w:t>
      </w:r>
      <w:r w:rsidRPr="004407B8">
        <w:rPr>
          <w:rFonts w:eastAsia="Calibri"/>
          <w:sz w:val="10"/>
        </w:rPr>
        <w:t xml:space="preserve"> </w:t>
      </w:r>
      <w:r w:rsidRPr="004407B8">
        <w:rPr>
          <w:rFonts w:eastAsia="Calibri"/>
          <w:u w:val="single"/>
        </w:rPr>
        <w:t>should be our</w:t>
      </w:r>
      <w:r w:rsidRPr="004407B8">
        <w:rPr>
          <w:rFonts w:eastAsia="Calibri"/>
          <w:sz w:val="10"/>
        </w:rPr>
        <w:t xml:space="preserve"> shared </w:t>
      </w:r>
      <w:r w:rsidRPr="004407B8">
        <w:rPr>
          <w:rFonts w:eastAsia="Calibri"/>
          <w:u w:val="single"/>
        </w:rPr>
        <w:t>goal</w:t>
      </w:r>
      <w:r w:rsidRPr="004407B8">
        <w:rPr>
          <w:rFonts w:eastAsia="Calibri"/>
          <w:sz w:val="10"/>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4407B8">
        <w:rPr>
          <w:rFonts w:eastAsia="Calibri"/>
          <w:b/>
          <w:iCs/>
          <w:sz w:val="24"/>
          <w:u w:val="single"/>
        </w:rPr>
        <w:t>Pandemics are an existential threat on par with climate change and nuclear conflict</w:t>
      </w:r>
      <w:r w:rsidRPr="004407B8">
        <w:rPr>
          <w:rFonts w:eastAsia="Calibri"/>
          <w:sz w:val="10"/>
        </w:rPr>
        <w:t>. We are at a critical crossroads, where we must either take the steps needed to prepare for this threat or become even more vulnerable. It is only a matter of time before we are hit by a deadlier, more contagious pandemic. Will we be ready?</w:t>
      </w:r>
    </w:p>
    <w:p w14:paraId="4B8A338A" w14:textId="77777777" w:rsidR="004407B8" w:rsidRPr="004407B8" w:rsidRDefault="004407B8" w:rsidP="004407B8">
      <w:pPr>
        <w:rPr>
          <w:b/>
        </w:rPr>
      </w:pPr>
    </w:p>
    <w:p w14:paraId="6F3CC6AC" w14:textId="502229BD" w:rsidR="00861959" w:rsidRDefault="00861959" w:rsidP="00861959">
      <w:pPr>
        <w:pStyle w:val="Heading1"/>
      </w:pPr>
      <w:r>
        <w:t>Extensions</w:t>
      </w:r>
    </w:p>
    <w:p w14:paraId="49A80F67" w14:textId="5A753984" w:rsidR="00943CD6" w:rsidRDefault="00943CD6" w:rsidP="00943CD6">
      <w:pPr>
        <w:pStyle w:val="Heading2"/>
      </w:pPr>
      <w:r>
        <w:t>Links</w:t>
      </w:r>
    </w:p>
    <w:p w14:paraId="4A741704" w14:textId="4B5CEA75" w:rsidR="004407B8" w:rsidRDefault="00651FCC" w:rsidP="004407B8">
      <w:pPr>
        <w:pStyle w:val="Heading3"/>
      </w:pPr>
      <w:r>
        <w:t xml:space="preserve">Generic- </w:t>
      </w:r>
    </w:p>
    <w:p w14:paraId="62A3D82E" w14:textId="77777777" w:rsidR="004407B8" w:rsidRDefault="004407B8" w:rsidP="004407B8">
      <w:pPr>
        <w:pStyle w:val="Heading4"/>
      </w:pPr>
      <w:r>
        <w:t>Cuba-US immigration history proves that open border policies like the AFF have adverse consequences on sending countries’ health infrastructure, political and economic systems</w:t>
      </w:r>
    </w:p>
    <w:p w14:paraId="42A953D9" w14:textId="31C43EFF" w:rsidR="004407B8" w:rsidRDefault="004407B8" w:rsidP="004407B8">
      <w:r w:rsidRPr="00A33F69">
        <w:t xml:space="preserve">Ernesto </w:t>
      </w:r>
      <w:r w:rsidRPr="00A33F69">
        <w:rPr>
          <w:rStyle w:val="Style13ptBold"/>
        </w:rPr>
        <w:t>Dominguez Lopez</w:t>
      </w:r>
      <w:r w:rsidRPr="00A33F69">
        <w:t>, 4-18-20</w:t>
      </w:r>
      <w:r w:rsidRPr="00A33F69">
        <w:rPr>
          <w:rStyle w:val="Style13ptBold"/>
        </w:rPr>
        <w:t>18</w:t>
      </w:r>
      <w:r w:rsidRPr="00A33F69">
        <w:t>, "Migration, Brain Drain, and Cuba-U.S. Relations," Ethics &amp; International Affairs, Dominguez Lopez</w:t>
      </w:r>
      <w:r w:rsidRPr="00A33F69">
        <w:rPr>
          <w:i/>
          <w:iCs/>
        </w:rPr>
        <w:t> is a professor, researcher, and former director of the Centro de Estudios Hemisféricos y Sobre Estados Unidos (CEHSEU) of the Universidad de La Habana, Cuba</w:t>
      </w:r>
      <w:r>
        <w:rPr>
          <w:i/>
          <w:iCs/>
        </w:rPr>
        <w:t>,</w:t>
      </w:r>
      <w:r w:rsidRPr="00A33F69">
        <w:t xml:space="preserve"> </w:t>
      </w:r>
      <w:hyperlink r:id="rId33" w:history="1">
        <w:r w:rsidRPr="00B801B0">
          <w:rPr>
            <w:rStyle w:val="Hyperlink"/>
          </w:rPr>
          <w:t>https://www.ethicsandinternationalaffairs.org/2018/brain-drain-cuba-us-relations/</w:t>
        </w:r>
      </w:hyperlink>
      <w:r>
        <w:t>, MJD</w:t>
      </w:r>
    </w:p>
    <w:p w14:paraId="75027E53" w14:textId="77777777" w:rsidR="004407B8" w:rsidRPr="001F04F3" w:rsidRDefault="004407B8" w:rsidP="004407B8">
      <w:pPr>
        <w:rPr>
          <w:sz w:val="16"/>
        </w:rPr>
      </w:pPr>
      <w:r w:rsidRPr="004407B8">
        <w:rPr>
          <w:sz w:val="16"/>
        </w:rPr>
        <w:t xml:space="preserve">The traditional debate about migration in developed countries often takes place between two poles: open borders versus restrictive policies. Political proposals typically turn on the question of whether there is a duty to admit immigrants and, if so, under which conditions and circumstances. Reality, however, is much more complex. One bilateral relationship that highlights this complexity is that between Cuba and the United States. </w:t>
      </w:r>
      <w:r w:rsidRPr="004407B8">
        <w:rPr>
          <w:rStyle w:val="StyleUnderline"/>
        </w:rPr>
        <w:t>A careful reading of the history of Cuba-U.S. relations over the last sixty years highlights a number of the dynamics of migration that are often overlooked in the standard debate, particularly with regard to brain drain</w:t>
      </w:r>
      <w:r w:rsidRPr="004407B8">
        <w:rPr>
          <w:sz w:val="16"/>
        </w:rPr>
        <w:t>. This essay explores some of the peculiarities and effects of U.S. migratory policy towards Cuba. As this case shows</w:t>
      </w:r>
      <w:r w:rsidRPr="004407B8">
        <w:rPr>
          <w:rStyle w:val="StyleUnderline"/>
        </w:rPr>
        <w:t>, brain drain dynamics can complicate debates on the ethics of migration</w:t>
      </w:r>
      <w:r w:rsidRPr="004407B8">
        <w:rPr>
          <w:sz w:val="16"/>
        </w:rPr>
        <w:t>. More importantly though, the use of migratory policy as a coercive tool in the Cuba-U.S. relationship sheds light on a range of under-explored issues related to justice in migration and, more broadly, in international relations. Migration in Cuba-U.S. Relations Migration has been a component of the complex relations between Cuba and United States for more than two centuries. The presence of Cuban immigrants in the United States can be traced back to at least to 1820, and perhaps even further. Lawful permanent residency was, nevertheless, relatively rare. From 1820 to 1959, the total number of Cubans obtaining lawful permanent resident status in the United States was 181,596.</w:t>
      </w:r>
      <w:hyperlink r:id="rId34" w:anchor="fn-13603-1" w:history="1">
        <w:r w:rsidRPr="004407B8">
          <w:rPr>
            <w:rStyle w:val="Hyperlink"/>
            <w:sz w:val="16"/>
          </w:rPr>
          <w:t>1</w:t>
        </w:r>
      </w:hyperlink>
      <w:r w:rsidRPr="004407B8">
        <w:rPr>
          <w:sz w:val="16"/>
        </w:rPr>
        <w:t xml:space="preserve"> Heretofore, Cuban emigration was driven by economic and cultural reasons, though there were some periods in which political processes caused spikes in emigration, such as the Cuban independence wars (1868–1895) and Fulgencio Batista’s dictatorship (1952–1958). The Cuban revolution had a dramatic effect on the bilateral relationship in general and the nature of Cuban migration in particular. From 1960 to 1969 alone, more than 200,000 Cubans obtained lawful permanent residence in the United States.</w:t>
      </w:r>
      <w:hyperlink r:id="rId35" w:anchor="fn-13603-2" w:history="1">
        <w:r w:rsidRPr="004407B8">
          <w:rPr>
            <w:rStyle w:val="Hyperlink"/>
            <w:sz w:val="16"/>
          </w:rPr>
          <w:t>2</w:t>
        </w:r>
      </w:hyperlink>
      <w:r w:rsidRPr="004407B8">
        <w:rPr>
          <w:sz w:val="16"/>
        </w:rPr>
        <w:t xml:space="preserve"> A majority of the Cuban immigrants settled in or eventually moved to Florida, in particular the area of Miami, where they built an ethnic enclave. A fundamental aspect of the early stages of the post-revolutionary Cuban migratory process to United States was a disproportionately high percentage of educated individuals. Of the Cubans who arrived legally in the United States between 1959 and 1962, 31 percent of those at working age had held professional, semi-professional, or managerial occupations in Cuba; and 33 percent were clerks or vendors. According to the pre-revolution 1953 census in Cuba, the same groups represented, respectively, 9 percent and 14 percent of the population.</w:t>
      </w:r>
      <w:hyperlink r:id="rId36" w:anchor="fn-13603-3" w:history="1">
        <w:r w:rsidRPr="004407B8">
          <w:rPr>
            <w:rStyle w:val="Hyperlink"/>
            <w:sz w:val="16"/>
          </w:rPr>
          <w:t>3</w:t>
        </w:r>
      </w:hyperlink>
      <w:r w:rsidRPr="004407B8">
        <w:rPr>
          <w:sz w:val="16"/>
        </w:rPr>
        <w:t xml:space="preserve"> To put these percentages in perspective, between 1959 and 1962, Cuba experienced a net migration loss of approximately 183,000 citizens, with more than 80 percent of them going to the United States (this figure includes the emigrations of hundreds of thousands over the four years as well as the repatriation of tens of thousands, mainly in 1959).</w:t>
      </w:r>
      <w:hyperlink r:id="rId37" w:anchor="fn-13603-4" w:history="1">
        <w:r w:rsidRPr="004407B8">
          <w:rPr>
            <w:rStyle w:val="Hyperlink"/>
            <w:sz w:val="16"/>
          </w:rPr>
          <w:t>4</w:t>
        </w:r>
      </w:hyperlink>
      <w:r w:rsidRPr="004407B8">
        <w:rPr>
          <w:sz w:val="16"/>
        </w:rPr>
        <w:t xml:space="preserve"> The interruption of diplomatic relations between the two countries in 1961 was followed by the suspension of all commercial flights, thus effectively stopping regular migration into the United States. The Camarioca boatlift crisis in 1965 led to an agreement that allowed the creation of an air bridge connecting Miami and Varadero.</w:t>
      </w:r>
      <w:hyperlink r:id="rId38" w:anchor="fn-13603-5" w:history="1">
        <w:r w:rsidRPr="004407B8">
          <w:rPr>
            <w:rStyle w:val="Hyperlink"/>
            <w:sz w:val="16"/>
          </w:rPr>
          <w:t>5</w:t>
        </w:r>
      </w:hyperlink>
      <w:r w:rsidRPr="004407B8">
        <w:rPr>
          <w:sz w:val="16"/>
        </w:rPr>
        <w:t xml:space="preserve"> This started a second major wave of Cuban immigration into the United States, characterized by annual migration flows roughly on par with those of the first wave: an average of 44,000 per year from 1965–1972.</w:t>
      </w:r>
      <w:hyperlink r:id="rId39" w:anchor="fn-13603-6" w:history="1">
        <w:r w:rsidRPr="004407B8">
          <w:rPr>
            <w:rStyle w:val="Hyperlink"/>
            <w:sz w:val="16"/>
          </w:rPr>
          <w:t>6</w:t>
        </w:r>
      </w:hyperlink>
      <w:r w:rsidRPr="004407B8">
        <w:rPr>
          <w:sz w:val="16"/>
        </w:rPr>
        <w:t xml:space="preserve"> The available evidence shows that these first two waves (1959–1962 and 1965–1972) included the majority of Cuban pre-revolution upper, upper-middle, and middle classes.</w:t>
      </w:r>
      <w:hyperlink r:id="rId40" w:anchor="fn-13603-7" w:history="1">
        <w:r w:rsidRPr="004407B8">
          <w:rPr>
            <w:rStyle w:val="Hyperlink"/>
            <w:sz w:val="16"/>
          </w:rPr>
          <w:t>7</w:t>
        </w:r>
      </w:hyperlink>
      <w:r w:rsidRPr="004407B8">
        <w:rPr>
          <w:sz w:val="16"/>
        </w:rPr>
        <w:t xml:space="preserve"> That is, the sectors with the highest levels of education, and with the largest proportion of professionals and intellectuals. In short, </w:t>
      </w:r>
      <w:r w:rsidRPr="004407B8">
        <w:rPr>
          <w:rStyle w:val="StyleUnderline"/>
        </w:rPr>
        <w:t>Cuba was being depleted of its professionals and skilled administrators faster than new generations could substitute for those who left the country. Among other impacts, development projects began unraveling in the midst of a severe lack of human capital</w:t>
      </w:r>
      <w:r w:rsidRPr="004407B8">
        <w:rPr>
          <w:sz w:val="16"/>
        </w:rPr>
        <w:t xml:space="preserve">. Why did so many Cubans, including so many highly trained professionals, decide to go to United States? There were three major factors. First, </w:t>
      </w:r>
      <w:r w:rsidRPr="004407B8">
        <w:rPr>
          <w:rStyle w:val="StyleUnderline"/>
        </w:rPr>
        <w:t>the Cuban revolution had generated a deep transformation of the economic, social, and political structures, with a degree of radicalism that exerted a significant level of outward pressure on wide swathes of the Cuban population</w:t>
      </w:r>
      <w:r w:rsidRPr="004407B8">
        <w:rPr>
          <w:sz w:val="16"/>
        </w:rPr>
        <w:t xml:space="preserve">. Second, </w:t>
      </w:r>
      <w:r w:rsidRPr="004407B8">
        <w:rPr>
          <w:rStyle w:val="Emphasis"/>
        </w:rPr>
        <w:t>the process was stimulated and perpetuated by policies designed and enforced by the American government.</w:t>
      </w:r>
      <w:r w:rsidRPr="004407B8">
        <w:rPr>
          <w:sz w:val="16"/>
        </w:rPr>
        <w:t xml:space="preserve"> This migration was interpreted by U.S. officials and elites as a mass of refugees fleeing Communism. In the context of the Cold War, policymakers saw the benefits of incentivizing emigration out of Cuba. </w:t>
      </w:r>
      <w:r w:rsidRPr="004407B8">
        <w:rPr>
          <w:rStyle w:val="StyleUnderline"/>
        </w:rPr>
        <w:t>Thus they pursued a two-pronged strategy to raise the costs of remaining in Cuba and lower the obstacles for coming to the United States</w:t>
      </w:r>
      <w:r w:rsidRPr="004407B8">
        <w:rPr>
          <w:sz w:val="16"/>
        </w:rPr>
        <w:t>. To raise the costs, the American government levied extensive economic sanctions against Cuba. On February 3, 1962, President Kennedy signed Proclamation 3447 officially establishing the economic embargo against Cuba.</w:t>
      </w:r>
      <w:hyperlink r:id="rId41" w:anchor="fn-13603-8" w:history="1">
        <w:r w:rsidRPr="004407B8">
          <w:rPr>
            <w:rStyle w:val="Hyperlink"/>
            <w:sz w:val="16"/>
          </w:rPr>
          <w:t>8</w:t>
        </w:r>
      </w:hyperlink>
      <w:r w:rsidRPr="004407B8">
        <w:rPr>
          <w:sz w:val="16"/>
        </w:rPr>
        <w:t xml:space="preserve"> The embargo, referred to in Cuba as a blockade, had effectively started with the first sanctions in 1959, but the proclamation gave it a visible shape and name. The embargo is in reality a dense network of policies and laws formulated and enforced in different moments. For example, the Trading with the Enemy Act, passed in 1917,</w:t>
      </w:r>
      <w:hyperlink r:id="rId42" w:anchor="fn-13603-9" w:history="1">
        <w:r w:rsidRPr="004407B8">
          <w:rPr>
            <w:rStyle w:val="Hyperlink"/>
            <w:sz w:val="16"/>
          </w:rPr>
          <w:t>9</w:t>
        </w:r>
      </w:hyperlink>
      <w:r w:rsidRPr="004407B8">
        <w:rPr>
          <w:sz w:val="16"/>
        </w:rPr>
        <w:t xml:space="preserve"> has been systematically applied to the island for decades, despite the fact that the two countries have never been at war. The sanctions cut the ties between the island and its traditional markets in the United States, which at its peak during the first half of the twentieth century had accounted for nearly 90 percent of Cuba’s international commerce, and accompanied by pressure from the United States on other governments to follow the same policy. Several economic crises affected the island in subsequent decades, either generated or aggravated by the sanctions. The reorganization of the economy following the revolution was a complicated process that led to the incorporation of Cuba into the economic cooperation system centered in the Soviet Union. The collapse of socialism in Eastern Europe and the implosion of the Soviet Union from 1989 to 1991 deprived Cuba of its fundamental foreign markets for a second time, while the embargo remained in place. The consequence was a deep economic and social crisis. The economy contracted by 35 percent between 1989 and 1993 and livelihood was severely compromised.</w:t>
      </w:r>
      <w:hyperlink r:id="rId43" w:anchor="fn-13603-10" w:history="1">
        <w:r w:rsidRPr="004407B8">
          <w:rPr>
            <w:rStyle w:val="Hyperlink"/>
            <w:sz w:val="16"/>
          </w:rPr>
          <w:t>10</w:t>
        </w:r>
      </w:hyperlink>
      <w:r w:rsidRPr="004407B8">
        <w:rPr>
          <w:sz w:val="16"/>
        </w:rPr>
        <w:t xml:space="preserve"> Washington’s answer was to tighten the embargo by passing the Torricelli Act in 1992 and the Helms-Burton Act in 1996, further reinforcing the sanctions and legalizing their extraterritoriality by punishing companies based in third countries for doing business with or in Cuba. </w:t>
      </w:r>
      <w:r w:rsidRPr="004407B8">
        <w:rPr>
          <w:rStyle w:val="StyleUnderline"/>
        </w:rPr>
        <w:t>In addition to driving up the costs of remaining in Cuba, over the course of the same years the American government removed many barriers to citizenship for Cubans resettling in the United States</w:t>
      </w:r>
      <w:r w:rsidRPr="004407B8">
        <w:rPr>
          <w:sz w:val="16"/>
        </w:rPr>
        <w:t>. In 1966 Congress passed the Cuban Adjustment Act, allowing Cubans to qualify for legal permanent residency in United States after two years, giving them a fast and relatively safe track to citizenship.</w:t>
      </w:r>
      <w:hyperlink r:id="rId44" w:anchor="fn-13603-11" w:history="1">
        <w:r w:rsidRPr="004407B8">
          <w:rPr>
            <w:rStyle w:val="Hyperlink"/>
            <w:sz w:val="16"/>
          </w:rPr>
          <w:t>11</w:t>
        </w:r>
      </w:hyperlink>
      <w:r w:rsidRPr="004407B8">
        <w:rPr>
          <w:sz w:val="16"/>
        </w:rPr>
        <w:t xml:space="preserve"> In 1976 the waiting time was reduced to one year.</w:t>
      </w:r>
      <w:hyperlink r:id="rId45" w:anchor="fn-13603-12" w:history="1">
        <w:r w:rsidRPr="004407B8">
          <w:rPr>
            <w:rStyle w:val="Hyperlink"/>
            <w:sz w:val="16"/>
          </w:rPr>
          <w:t>12</w:t>
        </w:r>
      </w:hyperlink>
      <w:r w:rsidRPr="004407B8">
        <w:rPr>
          <w:sz w:val="16"/>
        </w:rPr>
        <w:t xml:space="preserve"> This policy came to complement a wide array of programs for Cuban immigrants, starting in 1959. From 1992 to 1994, in the midst of the economic crisis following the collapse of the Soviet Union</w:t>
      </w:r>
      <w:r w:rsidRPr="004407B8">
        <w:rPr>
          <w:rStyle w:val="StyleUnderline"/>
        </w:rPr>
        <w:t>, the number of immigration visas issued by the United States to Cubans was reduced to a low of 806 per year</w:t>
      </w:r>
      <w:r w:rsidRPr="004407B8">
        <w:rPr>
          <w:sz w:val="16"/>
        </w:rPr>
        <w:t>, precisely at the moment when applications were skyrocketing. However, because illegal immigrants from Cuba were received as refugees,</w:t>
      </w:r>
      <w:hyperlink r:id="rId46" w:anchor="fn-13603-13" w:history="1">
        <w:r w:rsidRPr="004407B8">
          <w:rPr>
            <w:rStyle w:val="Hyperlink"/>
            <w:sz w:val="16"/>
          </w:rPr>
          <w:t>13</w:t>
        </w:r>
      </w:hyperlink>
      <w:r w:rsidRPr="004407B8">
        <w:rPr>
          <w:sz w:val="16"/>
        </w:rPr>
        <w:t xml:space="preserve"> illegal migration was in fact stimulated. </w:t>
      </w:r>
      <w:r w:rsidRPr="004407B8">
        <w:rPr>
          <w:rStyle w:val="StyleUnderline"/>
        </w:rPr>
        <w:t>This combination triggered a migratory crisis in 1994 that ended in a bilateral agreement, including Washington’s commitment to issue a minimum of 20,000 immigrant visas to Cubans every year.</w:t>
      </w:r>
      <w:r w:rsidRPr="004407B8">
        <w:rPr>
          <w:sz w:val="16"/>
        </w:rPr>
        <w:t xml:space="preserve"> In 1995, President Bill Clinton introduced the wet foot-dry foot policy, which established that illegal migrants intercepted at high seas would be returned to Cuba, whereas those who made it to U.S. soil would be accepted as refugees.</w:t>
      </w:r>
      <w:hyperlink r:id="rId47" w:anchor="fn-13603-14" w:history="1">
        <w:r w:rsidRPr="004407B8">
          <w:rPr>
            <w:rStyle w:val="Hyperlink"/>
            <w:sz w:val="16"/>
          </w:rPr>
          <w:t>14</w:t>
        </w:r>
      </w:hyperlink>
      <w:r w:rsidRPr="004407B8">
        <w:rPr>
          <w:sz w:val="16"/>
        </w:rPr>
        <w:t xml:space="preserve">Despite the changes, the core tenets of U.S. migratory policy towards Cuba remained. Brain Drain and Medical Professionals One U.S. policy deserves special consideration: the 2006 Cuban Medical Professional Parole program (CMPP) created by the George W. Bush administration. Among the strategies to overcome the economic crisis, Cuba’s government gave priority to various forms of the knowledge economy. Central to this plan was the export of medical services. Consequently </w:t>
      </w:r>
      <w:r w:rsidRPr="004407B8">
        <w:rPr>
          <w:rStyle w:val="StyleUnderline"/>
        </w:rPr>
        <w:t>the country’s education system began training medical professionals who have since become well-regarded worldwide</w:t>
      </w:r>
      <w:r w:rsidRPr="004407B8">
        <w:rPr>
          <w:sz w:val="16"/>
        </w:rPr>
        <w:t>. Through different cooperation agreements, tens of thousands have served in dozens of countries in Latin America, Asia, and Africa. The CMPP specifically targeted Cuban medical professionals already serving abroad, offering them a fast track to immigrate to the United States if they abandoned their positions and presented themselves to an American embassy.</w:t>
      </w:r>
      <w:hyperlink r:id="rId48" w:anchor="fn-13603-15" w:history="1">
        <w:r w:rsidRPr="004407B8">
          <w:rPr>
            <w:rStyle w:val="Hyperlink"/>
            <w:sz w:val="16"/>
          </w:rPr>
          <w:t>15</w:t>
        </w:r>
      </w:hyperlink>
      <w:r w:rsidRPr="004407B8">
        <w:rPr>
          <w:sz w:val="16"/>
        </w:rPr>
        <w:t xml:space="preserve"> The intent was clear: to harm Cuba’s cooperation with other countries, to curtail the inflow of money in the form of payments for these programs, and to drain medical doctors and other medical professionals form the country.</w:t>
      </w:r>
      <w:hyperlink r:id="rId49" w:anchor="fn-13603-16" w:history="1">
        <w:r w:rsidRPr="004407B8">
          <w:rPr>
            <w:rStyle w:val="Hyperlink"/>
            <w:sz w:val="16"/>
          </w:rPr>
          <w:t>16</w:t>
        </w:r>
      </w:hyperlink>
      <w:r w:rsidRPr="004407B8">
        <w:rPr>
          <w:sz w:val="16"/>
        </w:rPr>
        <w:t xml:space="preserve"> </w:t>
      </w:r>
      <w:r w:rsidRPr="004407B8">
        <w:rPr>
          <w:rStyle w:val="Emphasis"/>
        </w:rPr>
        <w:t>Of course, attracting educated immigrants to fill in the gaps of the American labor force has long been a traditional policy, reflected in the existence of the H-1B visa</w:t>
      </w:r>
      <w:r w:rsidRPr="004407B8">
        <w:rPr>
          <w:sz w:val="16"/>
        </w:rPr>
        <w:t>. Under this umbrella, scientists, engineers, and medical doctors have gone to work in North American institutions and companies, thus helping to sustain the institutions’ privileged position worldwide</w:t>
      </w:r>
      <w:r w:rsidRPr="004407B8">
        <w:rPr>
          <w:rStyle w:val="StyleUnderline"/>
        </w:rPr>
        <w:t>. It has become a cornerstone for the American economy and for American universities</w:t>
      </w:r>
      <w:r w:rsidRPr="004407B8">
        <w:rPr>
          <w:sz w:val="16"/>
        </w:rPr>
        <w:t>.</w:t>
      </w:r>
      <w:hyperlink r:id="rId50" w:anchor="fn-13603-17" w:history="1">
        <w:r w:rsidRPr="004407B8">
          <w:rPr>
            <w:rStyle w:val="Hyperlink"/>
            <w:sz w:val="16"/>
          </w:rPr>
          <w:t>17</w:t>
        </w:r>
      </w:hyperlink>
      <w:r w:rsidRPr="004407B8">
        <w:rPr>
          <w:sz w:val="16"/>
        </w:rPr>
        <w:t xml:space="preserve"> </w:t>
      </w:r>
      <w:r w:rsidRPr="004407B8">
        <w:rPr>
          <w:rStyle w:val="StyleUnderline"/>
        </w:rPr>
        <w:t>But while encouraging brain drain more generally to fill gaps in the American labor force should be subjected to ethical scrutiny in its own right, the drain of medical professionals from poor countries specifically has received the most attention</w:t>
      </w:r>
      <w:r w:rsidRPr="004407B8">
        <w:rPr>
          <w:sz w:val="16"/>
        </w:rPr>
        <w:t xml:space="preserve">. </w:t>
      </w:r>
      <w:r w:rsidRPr="004407B8">
        <w:rPr>
          <w:rStyle w:val="Emphasis"/>
        </w:rPr>
        <w:t>This should come as no surprise, as the availability and quality of health care has a major impact on essential health indicators, which are considered by leading scholars such as Angus Deaton to be a fundamental source of inequality between countrie</w:t>
      </w:r>
      <w:r w:rsidRPr="004407B8">
        <w:rPr>
          <w:sz w:val="16"/>
        </w:rPr>
        <w:t>s.</w:t>
      </w:r>
      <w:hyperlink r:id="rId51" w:anchor="fn-13603-18" w:history="1">
        <w:r w:rsidRPr="004407B8">
          <w:rPr>
            <w:rStyle w:val="Emphasis"/>
          </w:rPr>
          <w:t>18</w:t>
        </w:r>
      </w:hyperlink>
      <w:r w:rsidRPr="004407B8">
        <w:rPr>
          <w:rStyle w:val="Emphasis"/>
        </w:rPr>
        <w:t xml:space="preserve"> Of special relevance is the case of Sub-Saharan Africa, where the brain drain reduces the already limited ability of the region to cope with the challenge of multiple infectious diseases.</w:t>
      </w:r>
      <w:hyperlink r:id="rId52" w:anchor="fn-13603-19" w:history="1">
        <w:r w:rsidRPr="004407B8">
          <w:rPr>
            <w:rStyle w:val="Hyperlink"/>
            <w:sz w:val="16"/>
          </w:rPr>
          <w:t>19</w:t>
        </w:r>
      </w:hyperlink>
      <w:r w:rsidRPr="004407B8">
        <w:rPr>
          <w:sz w:val="16"/>
        </w:rPr>
        <w:t xml:space="preserve"> A fundamental factor determining the migration of medical professionals is the economic inequality between countries.</w:t>
      </w:r>
      <w:hyperlink r:id="rId53" w:anchor="fn-13603-20" w:history="1">
        <w:r w:rsidRPr="004407B8">
          <w:rPr>
            <w:rStyle w:val="Hyperlink"/>
            <w:sz w:val="16"/>
          </w:rPr>
          <w:t>20</w:t>
        </w:r>
      </w:hyperlink>
      <w:r w:rsidRPr="004407B8">
        <w:rPr>
          <w:sz w:val="16"/>
        </w:rPr>
        <w:t xml:space="preserve"> These inequalities are not accidental but structural components of the modern world order, understood here as the world hierarchy of power distribution, wealth, and development. And </w:t>
      </w:r>
      <w:r w:rsidRPr="004407B8">
        <w:rPr>
          <w:rStyle w:val="Emphasis"/>
        </w:rPr>
        <w:t>the policies that these powerful countries put in place serve to reinforce these dynamics, often through explicit poaching of “top talent.”</w:t>
      </w:r>
      <w:r w:rsidRPr="004407B8">
        <w:rPr>
          <w:sz w:val="16"/>
        </w:rPr>
        <w:t xml:space="preserve"> The existing research on brain drain in the Global South demonstrates the depth and gravity of its effects, and also the importance of international politics and policies in its perpetuation.</w:t>
      </w:r>
      <w:hyperlink r:id="rId54" w:anchor="fn-13603-21" w:history="1">
        <w:r w:rsidRPr="004407B8">
          <w:rPr>
            <w:rStyle w:val="Hyperlink"/>
            <w:sz w:val="16"/>
          </w:rPr>
          <w:t>21</w:t>
        </w:r>
      </w:hyperlink>
      <w:r w:rsidRPr="004407B8">
        <w:rPr>
          <w:sz w:val="16"/>
        </w:rPr>
        <w:t xml:space="preserve"> Development is connected directly to science, innovation, and the application of advanced technologies, techniques, and ideas. A critical variable is the availability of scientists, professionals, and skilled workers and managers. In the vast majority of underdeveloped countries, education systems are insufficient to cover the basic demand. In a worldwide competition for talent, these countries will always be on the losing side, thus becoming exporters of human capital, when they need more than they can produce. Cuba is losing human capital in a similar way. Its education system is much stronger than those of other Global South countries, and produces a greater quantity and quality of human capital, proportional to the size of its population. But by the same token, the drain has become even more intense, particularly among younger generations. However, as we have seen, what makes the Cuba-U.S. case particularly egregious in terms of the responsibility of the U.S. for the harm against Cuba is that it is not simply the byproduct of inequalities and broad migratory policies, but an intended outcome of targeted policies, seeking to stop Cuba’s development to facilitate a political change. Conclusion Social change and social conflict in Cuba converged with economic sanctions, attractive policies, </w:t>
      </w:r>
      <w:r w:rsidRPr="004407B8">
        <w:rPr>
          <w:rStyle w:val="StyleUnderline"/>
        </w:rPr>
        <w:t>and legislation implemented by Washington to extract hundreds of thousands of individuals from the island. The implication is that the immigration of Cubans to United States has been directly and indirectly stimulated by the American government</w:t>
      </w:r>
      <w:r w:rsidRPr="004407B8">
        <w:rPr>
          <w:sz w:val="16"/>
        </w:rPr>
        <w:t xml:space="preserve">. It is clear that, given the size and composition of the flows, </w:t>
      </w:r>
      <w:r w:rsidRPr="004407B8">
        <w:rPr>
          <w:rStyle w:val="Emphasis"/>
        </w:rPr>
        <w:t>over the years Cuba has suffered a significant drain of human capital, particularly of professionals and skilled workers</w:t>
      </w:r>
      <w:r w:rsidRPr="004407B8">
        <w:rPr>
          <w:sz w:val="16"/>
        </w:rPr>
        <w:t xml:space="preserve">. The traditional debate on immigration in wealthy countries, namely open versus closed borders, is important in itself, because it deals with the value of the inflows for those societies, and addresses relevant ethical questions. However, </w:t>
      </w:r>
      <w:r w:rsidRPr="004407B8">
        <w:rPr>
          <w:rStyle w:val="Emphasis"/>
        </w:rPr>
        <w:t>the Cuba-U.S. relationship shows that advocating open borders is not as ethically straightforward as one may think, and that sometimes open door policies have nefarious purposes.</w:t>
      </w:r>
      <w:r w:rsidRPr="004407B8">
        <w:rPr>
          <w:sz w:val="16"/>
        </w:rPr>
        <w:t xml:space="preserve"> This adds an often-overlooked dimension to the debate. Thus political theorists debating migration would do well to widen their lens and consider a broader range of structures and policies in their ethical analyses</w:t>
      </w:r>
      <w:r w:rsidRPr="004407B8">
        <w:rPr>
          <w:sz w:val="16"/>
          <w:highlight w:val="yellow"/>
        </w:rPr>
        <w:t>.</w:t>
      </w:r>
    </w:p>
    <w:p w14:paraId="4069C751" w14:textId="77777777" w:rsidR="00651FCC" w:rsidRPr="00BD0773" w:rsidRDefault="00651FCC" w:rsidP="00651FCC">
      <w:pPr>
        <w:pStyle w:val="Heading4"/>
        <w:rPr>
          <w:rFonts w:asciiTheme="minorHAnsi" w:hAnsiTheme="minorHAnsi" w:cstheme="minorHAnsi"/>
        </w:rPr>
      </w:pPr>
      <w:r w:rsidRPr="00BD0773">
        <w:rPr>
          <w:rFonts w:asciiTheme="minorHAnsi" w:hAnsiTheme="minorHAnsi" w:cstheme="minorHAnsi"/>
        </w:rPr>
        <w:t>Lifting restrictions on immigration worsens brain drain – Zambia proves this is disastrous</w:t>
      </w:r>
    </w:p>
    <w:p w14:paraId="35105647" w14:textId="77777777" w:rsidR="00651FCC" w:rsidRPr="00BD0773" w:rsidRDefault="00651FCC" w:rsidP="00651FCC">
      <w:pPr>
        <w:rPr>
          <w:rStyle w:val="Style13ptBold"/>
          <w:rFonts w:asciiTheme="minorHAnsi" w:hAnsiTheme="minorHAnsi" w:cstheme="minorHAnsi"/>
        </w:rPr>
      </w:pPr>
      <w:r w:rsidRPr="00BD0773">
        <w:rPr>
          <w:rStyle w:val="Style13ptBold"/>
          <w:rFonts w:asciiTheme="minorHAnsi" w:hAnsiTheme="minorHAnsi" w:cstheme="minorHAnsi"/>
        </w:rPr>
        <w:t>Oberman 1</w:t>
      </w:r>
      <w:r>
        <w:rPr>
          <w:rStyle w:val="Style13ptBold"/>
          <w:rFonts w:asciiTheme="minorHAnsi" w:hAnsiTheme="minorHAnsi" w:cstheme="minorHAnsi"/>
        </w:rPr>
        <w:t>3</w:t>
      </w:r>
    </w:p>
    <w:p w14:paraId="4ECAB231" w14:textId="77777777" w:rsidR="00651FCC" w:rsidRPr="00BD0773" w:rsidRDefault="00651FCC" w:rsidP="00651FCC">
      <w:pPr>
        <w:rPr>
          <w:rFonts w:asciiTheme="minorHAnsi" w:hAnsiTheme="minorHAnsi" w:cstheme="minorHAnsi"/>
          <w:sz w:val="16"/>
        </w:rPr>
      </w:pPr>
      <w:r w:rsidRPr="00BD0773">
        <w:rPr>
          <w:rFonts w:asciiTheme="minorHAnsi" w:hAnsiTheme="minorHAnsi" w:cstheme="minorHAnsi"/>
          <w:sz w:val="16"/>
        </w:rPr>
        <w:t>Kieran (completed his PhD at Oxford University.  His thesis, "Immigration and Freedom of Movement," argued that people have a human right to freedom of movement that entails a right to cross international borders. He thus concluded that immigration restrictions could not be justified outside of emergency situations. In his post-doctoral work at Stanford, where he divides  his time between The Program on Global Justice and the Center for Ethics in Society, Kieran is continuing to focus on the ethical issues surrounding international migration), 201</w:t>
      </w:r>
      <w:r>
        <w:rPr>
          <w:rFonts w:asciiTheme="minorHAnsi" w:hAnsiTheme="minorHAnsi" w:cstheme="minorHAnsi"/>
          <w:sz w:val="16"/>
        </w:rPr>
        <w:t>3</w:t>
      </w:r>
      <w:r w:rsidRPr="00BD0773">
        <w:rPr>
          <w:rFonts w:asciiTheme="minorHAnsi" w:hAnsiTheme="minorHAnsi" w:cstheme="minorHAnsi"/>
          <w:sz w:val="16"/>
        </w:rPr>
        <w:t>, Can Brain Drain Justify Immigration Restrictions?, https://www.journals.uchicago.edu/doi/pdfplus/10.1086/669567,VX</w:t>
      </w:r>
    </w:p>
    <w:p w14:paraId="5122D7D1" w14:textId="77777777" w:rsidR="00651FCC" w:rsidRPr="00BD0773" w:rsidRDefault="00651FCC" w:rsidP="00651FCC">
      <w:pPr>
        <w:rPr>
          <w:rStyle w:val="StyleUnderline"/>
          <w:rFonts w:asciiTheme="minorHAnsi" w:hAnsiTheme="minorHAnsi" w:cstheme="minorHAnsi"/>
        </w:rPr>
      </w:pPr>
      <w:r w:rsidRPr="00BD0773">
        <w:rPr>
          <w:rStyle w:val="StyleUnderline"/>
          <w:rFonts w:asciiTheme="minorHAnsi" w:hAnsiTheme="minorHAnsi" w:cstheme="minorHAnsi"/>
        </w:rPr>
        <w:t xml:space="preserve">One possible justification for immigration restrictions is that they help to prevent brain drain, the large-scale migration of skilled workers from poor to rich states. </w:t>
      </w:r>
      <w:r w:rsidRPr="00BD0773">
        <w:rPr>
          <w:rStyle w:val="StyleUnderline"/>
          <w:rFonts w:asciiTheme="minorHAnsi" w:hAnsiTheme="minorHAnsi" w:cstheme="minorHAnsi"/>
          <w:highlight w:val="cyan"/>
        </w:rPr>
        <w:t>Brain drain affects many countries</w:t>
      </w:r>
      <w:r w:rsidRPr="00BD0773">
        <w:rPr>
          <w:rStyle w:val="StyleUnderline"/>
          <w:rFonts w:asciiTheme="minorHAnsi" w:hAnsiTheme="minorHAnsi" w:cstheme="minorHAnsi"/>
        </w:rPr>
        <w:t xml:space="preserve"> throughout the world. In Granada, Haiti, and Jamaica, </w:t>
      </w:r>
      <w:r w:rsidRPr="00BD0773">
        <w:rPr>
          <w:rStyle w:val="StyleUnderline"/>
          <w:rFonts w:asciiTheme="minorHAnsi" w:hAnsiTheme="minorHAnsi" w:cstheme="minorHAnsi"/>
          <w:highlight w:val="cyan"/>
        </w:rPr>
        <w:t>the skilled emigration rate is above 80 percent</w:t>
      </w:r>
      <w:r w:rsidRPr="00BD0773">
        <w:rPr>
          <w:rStyle w:val="StyleUnderline"/>
          <w:rFonts w:asciiTheme="minorHAnsi" w:hAnsiTheme="minorHAnsi" w:cstheme="minorHAnsi"/>
        </w:rPr>
        <w:t>. In Africa, Cape Verde has a rate of 68 percent; Mauritius, 56 percent; Sierra Leone 52 percent; and Ghana, 47 percent.</w:t>
      </w:r>
      <w:r w:rsidRPr="00BD0773">
        <w:rPr>
          <w:rFonts w:asciiTheme="minorHAnsi" w:hAnsiTheme="minorHAnsi" w:cstheme="minorHAnsi"/>
          <w:sz w:val="14"/>
        </w:rPr>
        <w:t xml:space="preserve"> Brain drain need not always be deleterious. There are a number of compensatory factors, such as the remittances that migrants send home, which in some cases prove sufficient to turn brain drain into a net gain for poor sending states. But there are also cases in which brain drain is profoundly deleterious. </w:t>
      </w:r>
      <w:r w:rsidRPr="00BD0773">
        <w:rPr>
          <w:rStyle w:val="StyleUnderline"/>
          <w:rFonts w:asciiTheme="minorHAnsi" w:hAnsiTheme="minorHAnsi" w:cstheme="minorHAnsi"/>
          <w:highlight w:val="cyan"/>
        </w:rPr>
        <w:t xml:space="preserve">Consider </w:t>
      </w:r>
      <w:r w:rsidRPr="00BD0773">
        <w:rPr>
          <w:rStyle w:val="StyleUnderline"/>
          <w:rFonts w:asciiTheme="minorHAnsi" w:hAnsiTheme="minorHAnsi" w:cstheme="minorHAnsi"/>
        </w:rPr>
        <w:t xml:space="preserve">the case of the </w:t>
      </w:r>
      <w:r w:rsidRPr="00BD0773">
        <w:rPr>
          <w:rStyle w:val="StyleUnderline"/>
          <w:rFonts w:asciiTheme="minorHAnsi" w:hAnsiTheme="minorHAnsi" w:cstheme="minorHAnsi"/>
          <w:highlight w:val="cyan"/>
        </w:rPr>
        <w:t>Zambia</w:t>
      </w:r>
      <w:r w:rsidRPr="00BD0773">
        <w:rPr>
          <w:rStyle w:val="StyleUnderline"/>
          <w:rFonts w:asciiTheme="minorHAnsi" w:hAnsiTheme="minorHAnsi" w:cstheme="minorHAnsi"/>
        </w:rPr>
        <w:t xml:space="preserve">n health care system. </w:t>
      </w:r>
      <w:r w:rsidRPr="00BD0773">
        <w:rPr>
          <w:rStyle w:val="StyleUnderline"/>
          <w:rFonts w:asciiTheme="minorHAnsi" w:hAnsiTheme="minorHAnsi" w:cstheme="minorHAnsi"/>
          <w:highlight w:val="cyan"/>
        </w:rPr>
        <w:t>For a population of</w:t>
      </w:r>
      <w:r w:rsidRPr="00BD0773">
        <w:rPr>
          <w:rStyle w:val="StyleUnderline"/>
          <w:rFonts w:asciiTheme="minorHAnsi" w:hAnsiTheme="minorHAnsi" w:cstheme="minorHAnsi"/>
        </w:rPr>
        <w:t xml:space="preserve"> almost </w:t>
      </w:r>
      <w:r w:rsidRPr="00BD0773">
        <w:rPr>
          <w:rStyle w:val="StyleUnderline"/>
          <w:rFonts w:asciiTheme="minorHAnsi" w:hAnsiTheme="minorHAnsi" w:cstheme="minorHAnsi"/>
          <w:highlight w:val="cyan"/>
        </w:rPr>
        <w:t>12 million</w:t>
      </w:r>
      <w:r w:rsidRPr="00BD0773">
        <w:rPr>
          <w:rStyle w:val="StyleUnderline"/>
          <w:rFonts w:asciiTheme="minorHAnsi" w:hAnsiTheme="minorHAnsi" w:cstheme="minorHAnsi"/>
        </w:rPr>
        <w:t xml:space="preserve"> people, </w:t>
      </w:r>
      <w:r w:rsidRPr="00BD0773">
        <w:rPr>
          <w:rStyle w:val="StyleUnderline"/>
          <w:rFonts w:asciiTheme="minorHAnsi" w:hAnsiTheme="minorHAnsi" w:cstheme="minorHAnsi"/>
          <w:highlight w:val="cyan"/>
        </w:rPr>
        <w:t>Zambia has only 646 doctors</w:t>
      </w:r>
      <w:r w:rsidRPr="00BD0773">
        <w:rPr>
          <w:rStyle w:val="StyleUnderline"/>
          <w:rFonts w:asciiTheme="minorHAnsi" w:hAnsiTheme="minorHAnsi" w:cstheme="minorHAnsi"/>
        </w:rPr>
        <w:t xml:space="preserve"> and 6,096 nurses. Between 1998 and 2003, 461 Zambian nurses were recruited to the United Kingdom. Around </w:t>
      </w:r>
      <w:r w:rsidRPr="00BD0773">
        <w:rPr>
          <w:rStyle w:val="StyleUnderline"/>
          <w:rFonts w:asciiTheme="minorHAnsi" w:hAnsiTheme="minorHAnsi" w:cstheme="minorHAnsi"/>
          <w:highlight w:val="cyan"/>
        </w:rPr>
        <w:t>half of the 50</w:t>
      </w:r>
      <w:r w:rsidRPr="00BD0773">
        <w:rPr>
          <w:rStyle w:val="StyleUnderline"/>
          <w:rFonts w:asciiTheme="minorHAnsi" w:hAnsiTheme="minorHAnsi" w:cstheme="minorHAnsi"/>
        </w:rPr>
        <w:t xml:space="preserve">–60 </w:t>
      </w:r>
      <w:r w:rsidRPr="00BD0773">
        <w:rPr>
          <w:rStyle w:val="StyleUnderline"/>
          <w:rFonts w:asciiTheme="minorHAnsi" w:hAnsiTheme="minorHAnsi" w:cstheme="minorHAnsi"/>
          <w:highlight w:val="cyan"/>
        </w:rPr>
        <w:t>doctors who graduate from the</w:t>
      </w:r>
      <w:r w:rsidRPr="00BD0773">
        <w:rPr>
          <w:rStyle w:val="StyleUnderline"/>
          <w:rFonts w:asciiTheme="minorHAnsi" w:hAnsiTheme="minorHAnsi" w:cstheme="minorHAnsi"/>
        </w:rPr>
        <w:t xml:space="preserve"> country’s </w:t>
      </w:r>
      <w:r w:rsidRPr="00BD0773">
        <w:rPr>
          <w:rStyle w:val="StyleUnderline"/>
          <w:rFonts w:asciiTheme="minorHAnsi" w:hAnsiTheme="minorHAnsi" w:cstheme="minorHAnsi"/>
          <w:highlight w:val="cyan"/>
        </w:rPr>
        <w:t>only medical school</w:t>
      </w:r>
      <w:r w:rsidRPr="00BD0773">
        <w:rPr>
          <w:rStyle w:val="StyleUnderline"/>
          <w:rFonts w:asciiTheme="minorHAnsi" w:hAnsiTheme="minorHAnsi" w:cstheme="minorHAnsi"/>
        </w:rPr>
        <w:t xml:space="preserve"> each year </w:t>
      </w:r>
      <w:r w:rsidRPr="00BD0773">
        <w:rPr>
          <w:rStyle w:val="StyleUnderline"/>
          <w:rFonts w:asciiTheme="minorHAnsi" w:hAnsiTheme="minorHAnsi" w:cstheme="minorHAnsi"/>
          <w:highlight w:val="cyan"/>
        </w:rPr>
        <w:t>emigrate</w:t>
      </w:r>
      <w:r w:rsidRPr="00BD0773">
        <w:rPr>
          <w:rStyle w:val="StyleUnderline"/>
          <w:rFonts w:asciiTheme="minorHAnsi" w:hAnsiTheme="minorHAnsi" w:cstheme="minorHAnsi"/>
        </w:rPr>
        <w:t xml:space="preserve"> soon after. Brain drain saps Zambia’s power to confront its horrendous levels of malnutrition, disease, and ill health. Fully </w:t>
      </w:r>
      <w:r w:rsidRPr="00BD0773">
        <w:rPr>
          <w:rStyle w:val="StyleUnderline"/>
          <w:rFonts w:asciiTheme="minorHAnsi" w:hAnsiTheme="minorHAnsi" w:cstheme="minorHAnsi"/>
          <w:highlight w:val="cyan"/>
        </w:rPr>
        <w:t>1.1 million Zambians have AIDS</w:t>
      </w:r>
      <w:r w:rsidRPr="00BD0773">
        <w:rPr>
          <w:rStyle w:val="StyleUnderline"/>
          <w:rFonts w:asciiTheme="minorHAnsi" w:hAnsiTheme="minorHAnsi" w:cstheme="minorHAnsi"/>
        </w:rPr>
        <w:t xml:space="preserve">/ HIV. </w:t>
      </w:r>
      <w:r w:rsidRPr="00BD0773">
        <w:rPr>
          <w:rStyle w:val="StyleUnderline"/>
          <w:rFonts w:asciiTheme="minorHAnsi" w:hAnsiTheme="minorHAnsi" w:cstheme="minorHAnsi"/>
          <w:highlight w:val="cyan"/>
        </w:rPr>
        <w:t>Life expectancy is</w:t>
      </w:r>
      <w:r w:rsidRPr="00BD0773">
        <w:rPr>
          <w:rStyle w:val="StyleUnderline"/>
          <w:rFonts w:asciiTheme="minorHAnsi" w:hAnsiTheme="minorHAnsi" w:cstheme="minorHAnsi"/>
        </w:rPr>
        <w:t xml:space="preserve"> just </w:t>
      </w:r>
      <w:r w:rsidRPr="00BD0773">
        <w:rPr>
          <w:rStyle w:val="StyleUnderline"/>
          <w:rFonts w:asciiTheme="minorHAnsi" w:hAnsiTheme="minorHAnsi" w:cstheme="minorHAnsi"/>
          <w:highlight w:val="cyan"/>
        </w:rPr>
        <w:t>40</w:t>
      </w:r>
      <w:r w:rsidRPr="00BD0773">
        <w:rPr>
          <w:rStyle w:val="StyleUnderline"/>
          <w:rFonts w:asciiTheme="minorHAnsi" w:hAnsiTheme="minorHAnsi" w:cstheme="minorHAnsi"/>
        </w:rPr>
        <w:t xml:space="preserve"> years. In cases of this sort, brain drain leaves people who are already desperately poor worse off still. </w:t>
      </w:r>
      <w:r w:rsidRPr="00BD0773">
        <w:rPr>
          <w:rStyle w:val="StyleUnderline"/>
          <w:rFonts w:asciiTheme="minorHAnsi" w:hAnsiTheme="minorHAnsi" w:cstheme="minorHAnsi"/>
          <w:highlight w:val="cyan"/>
        </w:rPr>
        <w:t xml:space="preserve">If rich states </w:t>
      </w:r>
      <w:r w:rsidRPr="00BD0773">
        <w:rPr>
          <w:rStyle w:val="StyleUnderline"/>
          <w:rFonts w:asciiTheme="minorHAnsi" w:hAnsiTheme="minorHAnsi" w:cstheme="minorHAnsi"/>
        </w:rPr>
        <w:t xml:space="preserve">chose to </w:t>
      </w:r>
      <w:r w:rsidRPr="00BD0773">
        <w:rPr>
          <w:rStyle w:val="StyleUnderline"/>
          <w:rFonts w:asciiTheme="minorHAnsi" w:hAnsiTheme="minorHAnsi" w:cstheme="minorHAnsi"/>
          <w:highlight w:val="cyan"/>
        </w:rPr>
        <w:t>enforce immigration restrictions against</w:t>
      </w:r>
      <w:r w:rsidRPr="00BD0773">
        <w:rPr>
          <w:rStyle w:val="StyleUnderline"/>
          <w:rFonts w:asciiTheme="minorHAnsi" w:hAnsiTheme="minorHAnsi" w:cstheme="minorHAnsi"/>
        </w:rPr>
        <w:t xml:space="preserve"> skilled </w:t>
      </w:r>
      <w:r w:rsidRPr="00BD0773">
        <w:rPr>
          <w:rStyle w:val="StyleUnderline"/>
          <w:rFonts w:asciiTheme="minorHAnsi" w:hAnsiTheme="minorHAnsi" w:cstheme="minorHAnsi"/>
          <w:highlight w:val="cyan"/>
        </w:rPr>
        <w:t>workers</w:t>
      </w:r>
      <w:r w:rsidRPr="00BD0773">
        <w:rPr>
          <w:rStyle w:val="StyleUnderline"/>
          <w:rFonts w:asciiTheme="minorHAnsi" w:hAnsiTheme="minorHAnsi" w:cstheme="minorHAnsi"/>
        </w:rPr>
        <w:t xml:space="preserve"> from states suffering deleterious brain drain, instead of continuing to offer many of them residency visas, rich states </w:t>
      </w:r>
      <w:r w:rsidRPr="00BD0773">
        <w:rPr>
          <w:rStyle w:val="StyleUnderline"/>
          <w:rFonts w:asciiTheme="minorHAnsi" w:hAnsiTheme="minorHAnsi" w:cstheme="minorHAnsi"/>
          <w:highlight w:val="cyan"/>
        </w:rPr>
        <w:t>would remove the strongest incentive</w:t>
      </w:r>
      <w:r w:rsidRPr="00BD0773">
        <w:rPr>
          <w:rStyle w:val="StyleUnderline"/>
          <w:rFonts w:asciiTheme="minorHAnsi" w:hAnsiTheme="minorHAnsi" w:cstheme="minorHAnsi"/>
        </w:rPr>
        <w:t xml:space="preserve"> these skilled workers have </w:t>
      </w:r>
      <w:r w:rsidRPr="00BD0773">
        <w:rPr>
          <w:rStyle w:val="StyleUnderline"/>
          <w:rFonts w:asciiTheme="minorHAnsi" w:hAnsiTheme="minorHAnsi" w:cstheme="minorHAnsi"/>
          <w:highlight w:val="cyan"/>
        </w:rPr>
        <w:t>to leave</w:t>
      </w:r>
      <w:r w:rsidRPr="00BD0773">
        <w:rPr>
          <w:rStyle w:val="StyleUnderline"/>
          <w:rFonts w:asciiTheme="minorHAnsi" w:hAnsiTheme="minorHAnsi" w:cstheme="minorHAnsi"/>
        </w:rPr>
        <w:t xml:space="preserve">. Conversely, </w:t>
      </w:r>
      <w:r w:rsidRPr="00BD0773">
        <w:rPr>
          <w:rStyle w:val="StyleUnderline"/>
          <w:rFonts w:asciiTheme="minorHAnsi" w:hAnsiTheme="minorHAnsi" w:cstheme="minorHAnsi"/>
          <w:highlight w:val="cyan"/>
        </w:rPr>
        <w:t>if rich states lifted</w:t>
      </w:r>
      <w:r w:rsidRPr="00BD0773">
        <w:rPr>
          <w:rStyle w:val="StyleUnderline"/>
          <w:rFonts w:asciiTheme="minorHAnsi" w:hAnsiTheme="minorHAnsi" w:cstheme="minorHAnsi"/>
        </w:rPr>
        <w:t xml:space="preserve"> the </w:t>
      </w:r>
      <w:r w:rsidRPr="00BD0773">
        <w:rPr>
          <w:rStyle w:val="StyleUnderline"/>
          <w:rFonts w:asciiTheme="minorHAnsi" w:hAnsiTheme="minorHAnsi" w:cstheme="minorHAnsi"/>
          <w:highlight w:val="cyan"/>
        </w:rPr>
        <w:t>restrictions</w:t>
      </w:r>
      <w:r w:rsidRPr="00BD0773">
        <w:rPr>
          <w:rStyle w:val="StyleUnderline"/>
          <w:rFonts w:asciiTheme="minorHAnsi" w:hAnsiTheme="minorHAnsi" w:cstheme="minorHAnsi"/>
        </w:rPr>
        <w:t xml:space="preserve"> that prevent more skilled workers coming, </w:t>
      </w:r>
      <w:r w:rsidRPr="00BD0773">
        <w:rPr>
          <w:rStyle w:val="StyleUnderline"/>
          <w:rFonts w:asciiTheme="minorHAnsi" w:hAnsiTheme="minorHAnsi" w:cstheme="minorHAnsi"/>
          <w:highlight w:val="cyan"/>
        </w:rPr>
        <w:t>it would</w:t>
      </w:r>
      <w:r w:rsidRPr="00BD0773">
        <w:rPr>
          <w:rStyle w:val="StyleUnderline"/>
          <w:rFonts w:asciiTheme="minorHAnsi" w:hAnsiTheme="minorHAnsi" w:cstheme="minorHAnsi"/>
        </w:rPr>
        <w:t xml:space="preserve"> almost </w:t>
      </w:r>
      <w:r w:rsidRPr="00BD0773">
        <w:rPr>
          <w:rStyle w:val="StyleUnderline"/>
          <w:rFonts w:asciiTheme="minorHAnsi" w:hAnsiTheme="minorHAnsi" w:cstheme="minorHAnsi"/>
          <w:highlight w:val="cyan"/>
        </w:rPr>
        <w:t>certainly worsen the problem</w:t>
      </w:r>
      <w:r w:rsidRPr="00BD0773">
        <w:rPr>
          <w:rStyle w:val="StyleUnderline"/>
          <w:rFonts w:asciiTheme="minorHAnsi" w:hAnsiTheme="minorHAnsi" w:cstheme="minorHAnsi"/>
        </w:rPr>
        <w:t>. Given the costs that brain drain can involve, it seems to offer a strong argument for imposing immigration restrictions in these cases.</w:t>
      </w:r>
    </w:p>
    <w:p w14:paraId="69AA2C13" w14:textId="77777777" w:rsidR="00651FCC" w:rsidRPr="00651FCC" w:rsidRDefault="00651FCC" w:rsidP="00651FCC"/>
    <w:p w14:paraId="524EECC1" w14:textId="7A7D39F7" w:rsidR="00943CD6" w:rsidRPr="000B7960" w:rsidRDefault="00943CD6" w:rsidP="00943CD6">
      <w:pPr>
        <w:pStyle w:val="Heading3"/>
      </w:pPr>
      <w:r>
        <w:t>H-1B Visas</w:t>
      </w:r>
    </w:p>
    <w:p w14:paraId="38DD8C71" w14:textId="77777777" w:rsidR="00943CD6" w:rsidRDefault="00943CD6" w:rsidP="00943CD6">
      <w:pPr>
        <w:pStyle w:val="Heading4"/>
      </w:pPr>
      <w:r>
        <w:t>There is a high demand for H-1B work visas, increasing availablility will provoke higher rates of immigration</w:t>
      </w:r>
    </w:p>
    <w:p w14:paraId="2661AD35" w14:textId="77777777" w:rsidR="00943CD6" w:rsidRPr="000B7960" w:rsidRDefault="00943CD6" w:rsidP="00943CD6">
      <w:r w:rsidRPr="000B7960">
        <w:rPr>
          <w:b/>
          <w:sz w:val="26"/>
          <w:szCs w:val="26"/>
        </w:rPr>
        <w:t>Anderson</w:t>
      </w:r>
      <w:r w:rsidRPr="000B7960">
        <w:t xml:space="preserve">, Forbes Contributor, </w:t>
      </w:r>
      <w:r w:rsidRPr="000B7960">
        <w:rPr>
          <w:b/>
          <w:sz w:val="26"/>
          <w:szCs w:val="26"/>
        </w:rPr>
        <w:t>18</w:t>
      </w:r>
    </w:p>
    <w:p w14:paraId="0C3EA226" w14:textId="77777777" w:rsidR="00943CD6" w:rsidRDefault="00943CD6" w:rsidP="00943CD6">
      <w:pPr>
        <w:widowControl w:val="0"/>
        <w:autoSpaceDE w:val="0"/>
        <w:autoSpaceDN w:val="0"/>
        <w:adjustRightInd w:val="0"/>
        <w:rPr>
          <w:rFonts w:cs="Georgia"/>
          <w:color w:val="000000" w:themeColor="text1"/>
          <w:sz w:val="18"/>
          <w:szCs w:val="18"/>
        </w:rPr>
      </w:pPr>
      <w:r>
        <w:rPr>
          <w:rFonts w:cs="Georgia"/>
          <w:color w:val="000000" w:themeColor="text1"/>
          <w:sz w:val="18"/>
          <w:szCs w:val="18"/>
        </w:rPr>
        <w:t>Stuart, Forbes, “H-1B Visas All Gone for 16</w:t>
      </w:r>
      <w:r w:rsidRPr="00745B65">
        <w:rPr>
          <w:rFonts w:cs="Georgia"/>
          <w:color w:val="000000" w:themeColor="text1"/>
          <w:sz w:val="18"/>
          <w:szCs w:val="18"/>
          <w:vertAlign w:val="superscript"/>
        </w:rPr>
        <w:t>th</w:t>
      </w:r>
      <w:r>
        <w:rPr>
          <w:rFonts w:cs="Georgia"/>
          <w:color w:val="000000" w:themeColor="text1"/>
          <w:sz w:val="18"/>
          <w:szCs w:val="18"/>
        </w:rPr>
        <w:t xml:space="preserve"> Straight Year”, 4/23, </w:t>
      </w:r>
      <w:r w:rsidRPr="00745B65">
        <w:rPr>
          <w:rFonts w:cs="Georgia"/>
          <w:color w:val="000000" w:themeColor="text1"/>
          <w:sz w:val="18"/>
          <w:szCs w:val="18"/>
        </w:rPr>
        <w:t>https://www.forbes.com/sites/stuartanderson/2018/04/23/h-1b-visas-all-gone-for-16th-straight-year/#71121c5d6b04</w:t>
      </w:r>
      <w:r>
        <w:rPr>
          <w:rFonts w:cs="Georgia"/>
          <w:color w:val="000000" w:themeColor="text1"/>
          <w:sz w:val="18"/>
          <w:szCs w:val="18"/>
        </w:rPr>
        <w:t>, 7/5/18, KA</w:t>
      </w:r>
    </w:p>
    <w:p w14:paraId="59DF41C0" w14:textId="77777777" w:rsidR="00943CD6" w:rsidRPr="00745B65" w:rsidRDefault="00943CD6" w:rsidP="00943CD6">
      <w:pPr>
        <w:widowControl w:val="0"/>
        <w:autoSpaceDE w:val="0"/>
        <w:autoSpaceDN w:val="0"/>
        <w:adjustRightInd w:val="0"/>
        <w:rPr>
          <w:rFonts w:cs="Georgia"/>
          <w:color w:val="000000" w:themeColor="text1"/>
          <w:sz w:val="18"/>
          <w:szCs w:val="18"/>
        </w:rPr>
      </w:pPr>
    </w:p>
    <w:p w14:paraId="64EA5A8F" w14:textId="77777777" w:rsidR="00943CD6" w:rsidRPr="00745B65" w:rsidRDefault="00943CD6" w:rsidP="00943CD6">
      <w:pPr>
        <w:widowControl w:val="0"/>
        <w:autoSpaceDE w:val="0"/>
        <w:autoSpaceDN w:val="0"/>
        <w:adjustRightInd w:val="0"/>
        <w:rPr>
          <w:rFonts w:cs="Georgia"/>
          <w:color w:val="000000" w:themeColor="text1"/>
        </w:rPr>
      </w:pPr>
      <w:r w:rsidRPr="00E66041">
        <w:rPr>
          <w:rFonts w:cs="Georgia"/>
          <w:sz w:val="15"/>
          <w:szCs w:val="15"/>
        </w:rPr>
        <w:t>Back in 1990, when Congress set a yearly limit on new H-1B visas, members of Congress did not know yet about the World Wide Web and smartphones, never mind driverless cars. Yet these</w:t>
      </w:r>
      <w:r w:rsidRPr="00745B65">
        <w:rPr>
          <w:rFonts w:cs="Georgia"/>
        </w:rPr>
        <w:t xml:space="preserve"> </w:t>
      </w:r>
      <w:r w:rsidRPr="00745B65">
        <w:rPr>
          <w:rFonts w:cs="Georgia"/>
          <w:u w:val="single"/>
        </w:rPr>
        <w:t>innovations</w:t>
      </w:r>
      <w:r w:rsidRPr="00745B65">
        <w:rPr>
          <w:rFonts w:cs="Georgia"/>
        </w:rPr>
        <w:t xml:space="preserve"> </w:t>
      </w:r>
      <w:r w:rsidRPr="00E66041">
        <w:rPr>
          <w:rFonts w:cs="Georgia"/>
          <w:sz w:val="15"/>
          <w:szCs w:val="15"/>
        </w:rPr>
        <w:t>– and others –</w:t>
      </w:r>
      <w:r w:rsidRPr="00745B65">
        <w:rPr>
          <w:rFonts w:cs="Georgia"/>
        </w:rPr>
        <w:t xml:space="preserve"> </w:t>
      </w:r>
      <w:r w:rsidRPr="00745B65">
        <w:rPr>
          <w:rFonts w:cs="Georgia"/>
          <w:u w:val="single"/>
        </w:rPr>
        <w:t>have fueled the demand for high-skilled labor and made the annual limits on H-1B visas and employment-based green cards look more outdated every year.</w:t>
      </w:r>
      <w:r w:rsidRPr="00745B65">
        <w:rPr>
          <w:rFonts w:cs="Georgia"/>
          <w:color w:val="000000" w:themeColor="text1"/>
        </w:rPr>
        <w:t xml:space="preserve"> </w:t>
      </w:r>
    </w:p>
    <w:p w14:paraId="0DA10ACD" w14:textId="77777777" w:rsidR="00943CD6" w:rsidRPr="00745B65" w:rsidRDefault="00943CD6" w:rsidP="00943CD6">
      <w:pPr>
        <w:widowControl w:val="0"/>
        <w:autoSpaceDE w:val="0"/>
        <w:autoSpaceDN w:val="0"/>
        <w:adjustRightInd w:val="0"/>
        <w:rPr>
          <w:rFonts w:cs="Georgia"/>
          <w:color w:val="000000" w:themeColor="text1"/>
        </w:rPr>
      </w:pPr>
      <w:r w:rsidRPr="00E66041">
        <w:rPr>
          <w:rFonts w:cs="Georgia"/>
          <w:color w:val="000000" w:themeColor="text1"/>
          <w:sz w:val="15"/>
          <w:szCs w:val="15"/>
        </w:rPr>
        <w:t>On April 6, 2018, U.S.</w:t>
      </w:r>
      <w:r w:rsidRPr="00745B65">
        <w:rPr>
          <w:rFonts w:cs="Georgia"/>
          <w:color w:val="000000" w:themeColor="text1"/>
        </w:rPr>
        <w:t xml:space="preserve"> </w:t>
      </w:r>
      <w:r w:rsidRPr="00745B65">
        <w:rPr>
          <w:rFonts w:cs="Georgia"/>
          <w:color w:val="000000" w:themeColor="text1"/>
          <w:u w:val="single"/>
        </w:rPr>
        <w:t xml:space="preserve">Citizenship and Immigration Services (USCIS) </w:t>
      </w:r>
      <w:hyperlink r:id="rId55" w:history="1">
        <w:r w:rsidRPr="00745B65">
          <w:rPr>
            <w:rFonts w:cs="Georgia"/>
            <w:color w:val="000000" w:themeColor="text1"/>
            <w:u w:val="single"/>
          </w:rPr>
          <w:t>announced</w:t>
        </w:r>
      </w:hyperlink>
      <w:r w:rsidRPr="00745B65">
        <w:rPr>
          <w:rFonts w:cs="Georgia"/>
          <w:color w:val="000000" w:themeColor="text1"/>
          <w:u w:val="single"/>
        </w:rPr>
        <w:t xml:space="preserve"> it “reached the congressionally-mandated 65,000 H-1B visa cap for fiscal year 2019</w:t>
      </w:r>
      <w:r w:rsidRPr="00E66041">
        <w:rPr>
          <w:rFonts w:cs="Georgia"/>
          <w:color w:val="000000" w:themeColor="text1"/>
          <w:sz w:val="15"/>
          <w:szCs w:val="15"/>
        </w:rPr>
        <w:t>.” USCIS also stated</w:t>
      </w:r>
      <w:r w:rsidRPr="00E66041">
        <w:rPr>
          <w:rFonts w:cs="Georgia"/>
          <w:color w:val="000000" w:themeColor="text1"/>
          <w:u w:val="single"/>
        </w:rPr>
        <w:t xml:space="preserve"> it had “received a sufficient number of H-1B petitions to meet the 20,000 visa U.S. advanced degree exemption, known as the master’s cap</w:t>
      </w:r>
      <w:r w:rsidRPr="00E66041">
        <w:rPr>
          <w:rFonts w:cs="Georgia"/>
          <w:color w:val="000000" w:themeColor="text1"/>
          <w:sz w:val="15"/>
          <w:szCs w:val="15"/>
        </w:rPr>
        <w:t>.” Prior to 1990, H-1 visas were used for high-skilled foreign nationals and had no annual limit. With no concept of future technologies and the increased need for high-skilled labor they would bring, in 1990, Congress imposed an annual limit of 65,000, designated the category H-1B and established other restrictions.</w:t>
      </w:r>
    </w:p>
    <w:p w14:paraId="76280EB2" w14:textId="77777777" w:rsidR="00943CD6" w:rsidRPr="00745B65" w:rsidRDefault="00943CD6" w:rsidP="00943CD6">
      <w:pPr>
        <w:widowControl w:val="0"/>
        <w:autoSpaceDE w:val="0"/>
        <w:autoSpaceDN w:val="0"/>
        <w:adjustRightInd w:val="0"/>
        <w:rPr>
          <w:rFonts w:cs="Georgia"/>
          <w:color w:val="000000" w:themeColor="text1"/>
        </w:rPr>
      </w:pPr>
      <w:r w:rsidRPr="00E66041">
        <w:rPr>
          <w:rFonts w:cs="Georgia"/>
          <w:color w:val="000000" w:themeColor="text1"/>
          <w:u w:val="single"/>
        </w:rPr>
        <w:t>This is the 16th straight year the supply of H-1B visas has been exhausted</w:t>
      </w:r>
      <w:r w:rsidRPr="00745B65">
        <w:rPr>
          <w:rFonts w:cs="Georgia"/>
          <w:color w:val="000000" w:themeColor="text1"/>
        </w:rPr>
        <w:t xml:space="preserve">. </w:t>
      </w:r>
      <w:r w:rsidRPr="00E66041">
        <w:rPr>
          <w:rFonts w:cs="Georgia"/>
          <w:color w:val="000000" w:themeColor="text1"/>
          <w:sz w:val="15"/>
          <w:szCs w:val="15"/>
        </w:rPr>
        <w:t>Without an H-1B visa there is almost no way for international students from U.S. universities or high-skilled foreign nationals more generally to work in the United States long-term. Absent new legislation, in general, no other categories are a good fit.</w:t>
      </w:r>
    </w:p>
    <w:p w14:paraId="23A10A93" w14:textId="3125A24E" w:rsidR="00943CD6" w:rsidRPr="000B7960" w:rsidRDefault="00943CD6" w:rsidP="00943CD6">
      <w:pPr>
        <w:pStyle w:val="Heading3"/>
      </w:pPr>
      <w:r>
        <w:t>Public Charge</w:t>
      </w:r>
    </w:p>
    <w:p w14:paraId="741F7B72" w14:textId="77777777" w:rsidR="00943CD6" w:rsidRDefault="00943CD6" w:rsidP="00943CD6">
      <w:pPr>
        <w:pStyle w:val="Heading4"/>
      </w:pPr>
      <w:r>
        <w:t>Under current public charge law, immigrants are have to make difficult decisions that sometimes hold them back from coming to the US, changing these laws will allow more to come</w:t>
      </w:r>
    </w:p>
    <w:p w14:paraId="76CFC0A4" w14:textId="77777777" w:rsidR="00943CD6" w:rsidRDefault="00943CD6" w:rsidP="00943CD6">
      <w:pPr>
        <w:widowControl w:val="0"/>
        <w:autoSpaceDE w:val="0"/>
        <w:autoSpaceDN w:val="0"/>
        <w:adjustRightInd w:val="0"/>
        <w:rPr>
          <w:rFonts w:cs="Helvetica Neue"/>
          <w:b/>
          <w:sz w:val="26"/>
          <w:szCs w:val="26"/>
        </w:rPr>
      </w:pPr>
      <w:r>
        <w:rPr>
          <w:rFonts w:cs="Helvetica Neue"/>
          <w:b/>
          <w:sz w:val="26"/>
          <w:szCs w:val="26"/>
        </w:rPr>
        <w:t xml:space="preserve">Whitener, </w:t>
      </w:r>
      <w:r>
        <w:rPr>
          <w:rFonts w:cs="Helvetica Neue"/>
          <w:sz w:val="18"/>
          <w:szCs w:val="18"/>
        </w:rPr>
        <w:t xml:space="preserve">Associate Professor at Georgetown, </w:t>
      </w:r>
      <w:r>
        <w:rPr>
          <w:rFonts w:cs="Helvetica Neue"/>
          <w:b/>
          <w:sz w:val="26"/>
          <w:szCs w:val="26"/>
        </w:rPr>
        <w:t>18</w:t>
      </w:r>
    </w:p>
    <w:p w14:paraId="1B1E5A14" w14:textId="77777777" w:rsidR="00943CD6" w:rsidRDefault="00943CD6" w:rsidP="00943CD6">
      <w:pPr>
        <w:widowControl w:val="0"/>
        <w:autoSpaceDE w:val="0"/>
        <w:autoSpaceDN w:val="0"/>
        <w:adjustRightInd w:val="0"/>
        <w:rPr>
          <w:rFonts w:cs="Helvetica Neue"/>
          <w:sz w:val="18"/>
          <w:szCs w:val="18"/>
        </w:rPr>
      </w:pPr>
      <w:r>
        <w:rPr>
          <w:rFonts w:cs="Helvetica Neue"/>
          <w:sz w:val="18"/>
          <w:szCs w:val="18"/>
        </w:rPr>
        <w:t xml:space="preserve">Kelly, Georgetown University, “What Does Public Charge Mean for Immigrant Families?”, 10/2/18, </w:t>
      </w:r>
      <w:r w:rsidRPr="00F025D5">
        <w:rPr>
          <w:rFonts w:cs="Helvetica Neue"/>
          <w:sz w:val="18"/>
          <w:szCs w:val="18"/>
        </w:rPr>
        <w:t>https://ccf.georgetown.edu/2018/05/02/what-is-public-charge-and-what-does-it-mean-for-immigrant-families/</w:t>
      </w:r>
      <w:r>
        <w:rPr>
          <w:rFonts w:cs="Helvetica Neue"/>
          <w:sz w:val="18"/>
          <w:szCs w:val="18"/>
        </w:rPr>
        <w:t>, 7/8/18, KA</w:t>
      </w:r>
    </w:p>
    <w:p w14:paraId="76726689" w14:textId="77777777" w:rsidR="00943CD6" w:rsidRPr="00F025D5" w:rsidRDefault="00943CD6" w:rsidP="00943CD6">
      <w:pPr>
        <w:widowControl w:val="0"/>
        <w:autoSpaceDE w:val="0"/>
        <w:autoSpaceDN w:val="0"/>
        <w:adjustRightInd w:val="0"/>
        <w:rPr>
          <w:rFonts w:cs="Helvetica Neue"/>
          <w:sz w:val="18"/>
          <w:szCs w:val="18"/>
        </w:rPr>
      </w:pPr>
    </w:p>
    <w:p w14:paraId="1DD49B98" w14:textId="77777777" w:rsidR="00943CD6" w:rsidRPr="000B7960" w:rsidRDefault="00943CD6" w:rsidP="00943CD6">
      <w:pPr>
        <w:widowControl w:val="0"/>
        <w:autoSpaceDE w:val="0"/>
        <w:autoSpaceDN w:val="0"/>
        <w:adjustRightInd w:val="0"/>
        <w:rPr>
          <w:rFonts w:cs="Helvetica Neue"/>
        </w:rPr>
      </w:pPr>
      <w:r w:rsidRPr="0014759B">
        <w:rPr>
          <w:rFonts w:cs="Helvetica Neue"/>
          <w:sz w:val="15"/>
          <w:szCs w:val="15"/>
        </w:rPr>
        <w:t xml:space="preserve">Following rumors and leaks of an executive order last year on public charge, two drafts of a notice of proposed rulemaking (NPRM) were leaked to the press earlier this year. The </w:t>
      </w:r>
      <w:hyperlink r:id="rId56" w:history="1">
        <w:r w:rsidRPr="0014759B">
          <w:rPr>
            <w:rFonts w:cs="Helvetica Neue"/>
            <w:color w:val="0C1E47"/>
            <w:sz w:val="15"/>
            <w:szCs w:val="15"/>
          </w:rPr>
          <w:t>first version</w:t>
        </w:r>
      </w:hyperlink>
      <w:r w:rsidRPr="0014759B">
        <w:rPr>
          <w:rFonts w:cs="Helvetica Neue"/>
          <w:sz w:val="15"/>
          <w:szCs w:val="15"/>
        </w:rPr>
        <w:t xml:space="preserve"> was made public in February and a </w:t>
      </w:r>
      <w:hyperlink r:id="rId57" w:history="1">
        <w:r w:rsidRPr="0014759B">
          <w:rPr>
            <w:rFonts w:cs="Helvetica Neue"/>
            <w:color w:val="0C1E47"/>
            <w:sz w:val="15"/>
            <w:szCs w:val="15"/>
          </w:rPr>
          <w:t>second version</w:t>
        </w:r>
      </w:hyperlink>
      <w:r w:rsidRPr="0014759B">
        <w:rPr>
          <w:rFonts w:cs="Helvetica Neue"/>
          <w:sz w:val="15"/>
          <w:szCs w:val="15"/>
        </w:rPr>
        <w:t xml:space="preserve"> was made public in March. Though there are some differences between the two – and the official version has not been released yet – the theme is clear and consistent with the changes to the FAM. Under both versions, a</w:t>
      </w:r>
      <w:r w:rsidRPr="001B01B3">
        <w:rPr>
          <w:rFonts w:cs="Helvetica Neue"/>
        </w:rPr>
        <w:t xml:space="preserve"> </w:t>
      </w:r>
      <w:r w:rsidRPr="0014759B">
        <w:rPr>
          <w:rFonts w:cs="Helvetica Neue"/>
          <w:u w:val="single"/>
        </w:rPr>
        <w:t>much broader array of services would be considered when making a public charge determination for lawfully residing immigrants seeking a green card.</w:t>
      </w:r>
      <w:r w:rsidRPr="001B01B3">
        <w:rPr>
          <w:rFonts w:cs="Helvetica Neue"/>
        </w:rPr>
        <w:t xml:space="preserve"> </w:t>
      </w:r>
      <w:r w:rsidRPr="0014759B">
        <w:rPr>
          <w:rFonts w:cs="Helvetica Neue"/>
          <w:sz w:val="15"/>
          <w:szCs w:val="13"/>
        </w:rPr>
        <w:t xml:space="preserve">For example, </w:t>
      </w:r>
      <w:r w:rsidRPr="0014759B">
        <w:rPr>
          <w:rFonts w:cs="Helvetica Neue"/>
          <w:u w:val="single"/>
        </w:rPr>
        <w:t>agents</w:t>
      </w:r>
      <w:r w:rsidRPr="001B01B3">
        <w:rPr>
          <w:rFonts w:cs="Helvetica Neue"/>
        </w:rPr>
        <w:t xml:space="preserve"> </w:t>
      </w:r>
      <w:r w:rsidRPr="0014759B">
        <w:rPr>
          <w:rFonts w:cs="Helvetica Neue"/>
          <w:sz w:val="15"/>
          <w:szCs w:val="15"/>
        </w:rPr>
        <w:t>could</w:t>
      </w:r>
      <w:r w:rsidRPr="001B01B3">
        <w:rPr>
          <w:rFonts w:cs="Helvetica Neue"/>
        </w:rPr>
        <w:t xml:space="preserve"> </w:t>
      </w:r>
      <w:r w:rsidRPr="0014759B">
        <w:rPr>
          <w:rFonts w:cs="Helvetica Neue"/>
          <w:u w:val="single"/>
        </w:rPr>
        <w:t>consider health benefits (Medicaid, CHIP, and tax credits under the ACA), nutrition programs (like SNAP and WIC), housing assistance, energy assistance, and the Earned Income Tax Credit (EITC). Agents would</w:t>
      </w:r>
      <w:r w:rsidRPr="001B01B3">
        <w:rPr>
          <w:rFonts w:cs="Helvetica Neue"/>
        </w:rPr>
        <w:t xml:space="preserve"> </w:t>
      </w:r>
      <w:r w:rsidRPr="0014759B">
        <w:rPr>
          <w:rFonts w:cs="Helvetica Neue"/>
          <w:sz w:val="15"/>
          <w:szCs w:val="15"/>
        </w:rPr>
        <w:t xml:space="preserve">also be able to </w:t>
      </w:r>
      <w:r w:rsidRPr="0014759B">
        <w:rPr>
          <w:rFonts w:cs="Helvetica Neue"/>
          <w:u w:val="single"/>
        </w:rPr>
        <w:t>consider benefits received by dependents (not just the applicant), including citizen children.</w:t>
      </w:r>
      <w:r>
        <w:rPr>
          <w:rFonts w:cs="Helvetica Neue"/>
        </w:rPr>
        <w:t xml:space="preserve"> </w:t>
      </w:r>
      <w:r w:rsidRPr="000B7960">
        <w:rPr>
          <w:sz w:val="15"/>
          <w:szCs w:val="15"/>
        </w:rPr>
        <w:t>These sweeping changes would</w:t>
      </w:r>
      <w:r w:rsidRPr="000B7960">
        <w:rPr>
          <w:rFonts w:cs="Helvetica Neue"/>
          <w:sz w:val="15"/>
          <w:szCs w:val="15"/>
        </w:rPr>
        <w:t xml:space="preserve"> </w:t>
      </w:r>
      <w:r w:rsidRPr="0014759B">
        <w:rPr>
          <w:rFonts w:cs="Helvetica Neue"/>
          <w:u w:val="single"/>
        </w:rPr>
        <w:t>put immigrant parents in a terrible bind</w:t>
      </w:r>
      <w:r w:rsidRPr="001B01B3">
        <w:rPr>
          <w:rFonts w:cs="Helvetica Neue"/>
        </w:rPr>
        <w:t xml:space="preserve">. </w:t>
      </w:r>
      <w:r w:rsidRPr="0014759B">
        <w:rPr>
          <w:rFonts w:cs="Helvetica Neue"/>
          <w:u w:val="single"/>
        </w:rPr>
        <w:t>Lawfully residing parents that would like a green card in order to stay in the US permanently would be forced to choose between allowing their citizen children to avail themselves of the public benefits they need (and to which they are entitled) and someday getting a green card to keep their family together in the US over the long term.</w:t>
      </w:r>
      <w:r w:rsidRPr="001B01B3">
        <w:rPr>
          <w:rFonts w:cs="Helvetica Neue"/>
        </w:rPr>
        <w:t xml:space="preserve"> F</w:t>
      </w:r>
      <w:r w:rsidRPr="0014759B">
        <w:rPr>
          <w:rFonts w:cs="Helvetica Neue"/>
          <w:u w:val="single"/>
        </w:rPr>
        <w:t>or some families, the benefits for their children are too critical to pass up</w:t>
      </w:r>
      <w:r w:rsidRPr="001B01B3">
        <w:rPr>
          <w:rFonts w:cs="Helvetica Neue"/>
        </w:rPr>
        <w:t xml:space="preserve"> </w:t>
      </w:r>
      <w:r w:rsidRPr="0014759B">
        <w:rPr>
          <w:rFonts w:cs="Helvetica Neue"/>
          <w:sz w:val="15"/>
          <w:szCs w:val="15"/>
        </w:rPr>
        <w:t>– imagine a child with chronic asthma that needs medication to breathe properly – but jeopardizing their ability to stay together despite their mixed immigration statuses is too much to ask for in exchange.</w:t>
      </w:r>
    </w:p>
    <w:p w14:paraId="0061D995" w14:textId="77777777" w:rsidR="00943CD6" w:rsidRDefault="00943CD6" w:rsidP="00943CD6">
      <w:pPr>
        <w:pStyle w:val="Heading4"/>
      </w:pPr>
      <w:r>
        <w:t>Public charge laws prevent some people from becoming citizens, changing that would cause more immigration</w:t>
      </w:r>
    </w:p>
    <w:p w14:paraId="44E4E7EB" w14:textId="77777777" w:rsidR="00943CD6" w:rsidRDefault="00943CD6" w:rsidP="00943CD6">
      <w:pPr>
        <w:rPr>
          <w:rFonts w:cs="OpenSans-Regular"/>
          <w:b/>
          <w:color w:val="2B2E31"/>
          <w:sz w:val="26"/>
          <w:szCs w:val="26"/>
        </w:rPr>
      </w:pPr>
      <w:r>
        <w:rPr>
          <w:rFonts w:cs="OpenSans-Regular"/>
          <w:b/>
          <w:color w:val="2B2E31"/>
          <w:sz w:val="26"/>
          <w:szCs w:val="26"/>
        </w:rPr>
        <w:t xml:space="preserve">Artiga, </w:t>
      </w:r>
      <w:r>
        <w:rPr>
          <w:rFonts w:cs="OpenSans-Regular"/>
          <w:color w:val="2B2E31"/>
          <w:sz w:val="18"/>
          <w:szCs w:val="18"/>
        </w:rPr>
        <w:t xml:space="preserve">Associate director for program on Medicaid and the uninsured, </w:t>
      </w:r>
      <w:r>
        <w:rPr>
          <w:rFonts w:cs="OpenSans-Regular"/>
          <w:b/>
          <w:color w:val="2B2E31"/>
          <w:sz w:val="26"/>
          <w:szCs w:val="26"/>
        </w:rPr>
        <w:t>18</w:t>
      </w:r>
    </w:p>
    <w:p w14:paraId="1CA20475" w14:textId="77777777" w:rsidR="00943CD6" w:rsidRDefault="00943CD6" w:rsidP="00943CD6">
      <w:pPr>
        <w:rPr>
          <w:rFonts w:cs="OpenSans-SemiBold"/>
          <w:bCs/>
          <w:color w:val="2B2E31"/>
          <w:sz w:val="18"/>
          <w:szCs w:val="18"/>
        </w:rPr>
      </w:pPr>
      <w:r>
        <w:rPr>
          <w:rFonts w:cs="OpenSans-Regular"/>
          <w:color w:val="2B2E31"/>
          <w:sz w:val="18"/>
          <w:szCs w:val="18"/>
        </w:rPr>
        <w:t>Samantha, Kaiser Family Foundation, “</w:t>
      </w:r>
      <w:r w:rsidRPr="007971D7">
        <w:rPr>
          <w:rFonts w:cs="OpenSans-SemiBold"/>
          <w:bCs/>
          <w:color w:val="2B2E31"/>
          <w:sz w:val="18"/>
          <w:szCs w:val="18"/>
        </w:rPr>
        <w:t>Potential Effects of Public Charge Changes on Health Coverage for Citizen Children</w:t>
      </w:r>
      <w:r>
        <w:rPr>
          <w:rFonts w:cs="OpenSans-SemiBold"/>
          <w:bCs/>
          <w:color w:val="2B2E31"/>
          <w:sz w:val="18"/>
          <w:szCs w:val="18"/>
        </w:rPr>
        <w:t xml:space="preserve">”, 5/18, </w:t>
      </w:r>
      <w:r w:rsidRPr="007971D7">
        <w:rPr>
          <w:rFonts w:cs="OpenSans-SemiBold"/>
          <w:bCs/>
          <w:color w:val="2B2E31"/>
          <w:sz w:val="18"/>
          <w:szCs w:val="18"/>
        </w:rPr>
        <w:t>https://www.kff.org/disparities-policy/issue-brief/potential-effects-of-public-charge-changes-on-health-coverage-for-citizen-children/</w:t>
      </w:r>
      <w:r>
        <w:rPr>
          <w:rFonts w:cs="OpenSans-SemiBold"/>
          <w:bCs/>
          <w:color w:val="2B2E31"/>
          <w:sz w:val="18"/>
          <w:szCs w:val="18"/>
        </w:rPr>
        <w:t>, 7/8/18, KA</w:t>
      </w:r>
    </w:p>
    <w:p w14:paraId="0E91B574" w14:textId="77777777" w:rsidR="00943CD6" w:rsidRPr="007971D7" w:rsidRDefault="00943CD6" w:rsidP="00943CD6">
      <w:pPr>
        <w:rPr>
          <w:rFonts w:cs="OpenSans-Regular"/>
          <w:color w:val="2B2E31"/>
          <w:sz w:val="18"/>
          <w:szCs w:val="18"/>
        </w:rPr>
      </w:pPr>
    </w:p>
    <w:p w14:paraId="4C693322" w14:textId="0BD061A2" w:rsidR="00943CD6" w:rsidRPr="00943CD6" w:rsidRDefault="00943CD6" w:rsidP="00943CD6">
      <w:pPr>
        <w:rPr>
          <w:rFonts w:cs="OpenSans-Regular"/>
          <w:color w:val="2B2E31"/>
        </w:rPr>
      </w:pPr>
      <w:r w:rsidRPr="00847682">
        <w:rPr>
          <w:rFonts w:cs="OpenSans-Regular"/>
          <w:color w:val="2B2E31"/>
          <w:u w:val="single"/>
        </w:rPr>
        <w:t>The Trump Administration is pursuing changes that</w:t>
      </w:r>
      <w:r w:rsidRPr="00847682">
        <w:rPr>
          <w:rFonts w:cs="OpenSans-Regular"/>
          <w:color w:val="2B2E31"/>
          <w:sz w:val="15"/>
          <w:szCs w:val="15"/>
        </w:rPr>
        <w:t>, for the first time,</w:t>
      </w:r>
      <w:r w:rsidRPr="00F025D5">
        <w:rPr>
          <w:rFonts w:cs="OpenSans-Regular"/>
          <w:color w:val="2B2E31"/>
        </w:rPr>
        <w:t xml:space="preserve"> </w:t>
      </w:r>
      <w:r w:rsidRPr="00847682">
        <w:rPr>
          <w:rFonts w:cs="OpenSans-Regular"/>
          <w:color w:val="2B2E31"/>
          <w:u w:val="single"/>
        </w:rPr>
        <w:t>would allow the federal government to take into account use of health, nutrition, and other non-cash programs when making public charge determinations</w:t>
      </w:r>
      <w:r w:rsidRPr="00F025D5">
        <w:rPr>
          <w:rFonts w:cs="OpenSans-Regular"/>
          <w:color w:val="2B2E31"/>
        </w:rPr>
        <w:t xml:space="preserve">. </w:t>
      </w:r>
      <w:r w:rsidRPr="00847682">
        <w:rPr>
          <w:rFonts w:cs="OpenSans-Regular"/>
          <w:color w:val="2B2E31"/>
          <w:u w:val="single"/>
        </w:rPr>
        <w:t>Under these changes, use of these programs, including Medicaid, CHIP, and subsidies for Marketplace coverage, by an individual or family member, including a citizen child, could result in the federal government denying an individual a “green card” or adjustment to lawful permanent status or entry into the U.S.</w:t>
      </w:r>
      <w:r w:rsidRPr="00F025D5">
        <w:rPr>
          <w:rFonts w:cs="OpenSans-Regular"/>
          <w:color w:val="2B2E31"/>
        </w:rPr>
        <w:t xml:space="preserve"> </w:t>
      </w:r>
      <w:r w:rsidRPr="00847682">
        <w:rPr>
          <w:rFonts w:cs="OpenSans-Regular"/>
          <w:color w:val="2B2E31"/>
          <w:sz w:val="15"/>
          <w:szCs w:val="15"/>
        </w:rPr>
        <w:t>These changes would likely result in reduced participation in Medicaid, CHIP, Marketplace coverage, and other programs by immigrant families, including citizen children, even though they would remain eligible. Decreases in Medicaid and CHIP enrollment would increase the number of uninsured and reduce access to care, increase financial strains on families, and widen disparities in coverage.</w:t>
      </w:r>
      <w:r w:rsidRPr="00F025D5">
        <w:rPr>
          <w:rFonts w:cs="OpenSans-Regular"/>
          <w:color w:val="2B2E31"/>
        </w:rPr>
        <w:t xml:space="preserve"> </w:t>
      </w:r>
      <w:r w:rsidRPr="00847682">
        <w:rPr>
          <w:rFonts w:cs="OpenSans-Regular"/>
          <w:color w:val="2B2E31"/>
          <w:u w:val="single"/>
        </w:rPr>
        <w:t>This brief provides an overview of citizen children with a noncitizen parent who could potentially be affected by the proposed changes</w:t>
      </w:r>
      <w:r w:rsidRPr="00F025D5">
        <w:rPr>
          <w:rFonts w:cs="OpenSans-Regular"/>
          <w:color w:val="2B2E31"/>
        </w:rPr>
        <w:t xml:space="preserve"> </w:t>
      </w:r>
      <w:r w:rsidRPr="00847682">
        <w:rPr>
          <w:rFonts w:cs="OpenSans-Regular"/>
          <w:color w:val="2B2E31"/>
          <w:sz w:val="15"/>
          <w:szCs w:val="15"/>
        </w:rPr>
        <w:t>and presents three Medicaid/CHIP disenrollment scenarios to illustrate how</w:t>
      </w:r>
      <w:r w:rsidRPr="00F025D5">
        <w:rPr>
          <w:rFonts w:cs="OpenSans-Regular"/>
          <w:color w:val="2B2E31"/>
        </w:rPr>
        <w:t xml:space="preserve"> </w:t>
      </w:r>
      <w:r w:rsidRPr="00847682">
        <w:rPr>
          <w:rFonts w:cs="OpenSans-Regular"/>
          <w:color w:val="2B2E31"/>
          <w:u w:val="single"/>
        </w:rPr>
        <w:t>the changes could potentially affect their health coverage and uninsured rate.</w:t>
      </w:r>
      <w:r w:rsidRPr="00F025D5">
        <w:rPr>
          <w:rFonts w:cs="OpenSans-Regular"/>
          <w:color w:val="2B2E31"/>
        </w:rPr>
        <w:t xml:space="preserve"> </w:t>
      </w:r>
      <w:r w:rsidRPr="00847682">
        <w:rPr>
          <w:rFonts w:cs="OpenSans-Regular"/>
          <w:color w:val="2B2E31"/>
          <w:sz w:val="15"/>
          <w:szCs w:val="15"/>
        </w:rPr>
        <w:t>It is based on Kaiser Family Foundation analysis of Current Population Survey Data</w:t>
      </w:r>
      <w:r w:rsidRPr="00F025D5">
        <w:rPr>
          <w:rFonts w:cs="OpenSans-Regular"/>
          <w:color w:val="2B2E31"/>
        </w:rPr>
        <w:t>.</w:t>
      </w:r>
    </w:p>
    <w:p w14:paraId="68E7FB4F" w14:textId="0425690C" w:rsidR="002D25CC" w:rsidRDefault="002D25CC" w:rsidP="002D25CC">
      <w:pPr>
        <w:pStyle w:val="Heading2"/>
      </w:pPr>
      <w:r>
        <w:t>2NC: UQ</w:t>
      </w:r>
    </w:p>
    <w:p w14:paraId="36EC0CA9" w14:textId="77777777" w:rsidR="003A1A55" w:rsidRDefault="003A1A55" w:rsidP="003A1A55">
      <w:pPr>
        <w:pStyle w:val="Heading4"/>
      </w:pPr>
      <w:r w:rsidRPr="007841B8">
        <w:t>Trump is slowing immigration without laying a brick</w:t>
      </w:r>
    </w:p>
    <w:p w14:paraId="18AE8830" w14:textId="77777777" w:rsidR="003A1A55" w:rsidRDefault="003A1A55" w:rsidP="003A1A55">
      <w:pPr>
        <w:rPr>
          <w:rFonts w:cs="GHGuardianHeadline-Medium"/>
          <w:b/>
          <w:color w:val="0F0F0F"/>
          <w:sz w:val="26"/>
          <w:szCs w:val="26"/>
        </w:rPr>
      </w:pPr>
      <w:r>
        <w:rPr>
          <w:rFonts w:cs="GHGuardianHeadline-Medium"/>
          <w:b/>
          <w:color w:val="0F0F0F"/>
          <w:sz w:val="26"/>
          <w:szCs w:val="26"/>
        </w:rPr>
        <w:t xml:space="preserve">Holpuch, </w:t>
      </w:r>
      <w:r>
        <w:rPr>
          <w:rFonts w:cs="GHGuardianHeadline-Medium"/>
          <w:color w:val="0F0F0F"/>
          <w:sz w:val="18"/>
          <w:szCs w:val="18"/>
        </w:rPr>
        <w:t xml:space="preserve">Reporter for The Guardian, </w:t>
      </w:r>
      <w:r>
        <w:rPr>
          <w:rFonts w:cs="GHGuardianHeadline-Medium"/>
          <w:b/>
          <w:color w:val="0F0F0F"/>
          <w:sz w:val="26"/>
          <w:szCs w:val="26"/>
        </w:rPr>
        <w:t>17</w:t>
      </w:r>
    </w:p>
    <w:p w14:paraId="7AAB5647" w14:textId="77777777" w:rsidR="003A1A55" w:rsidRPr="007841B8" w:rsidRDefault="003A1A55" w:rsidP="003A1A55">
      <w:pPr>
        <w:rPr>
          <w:sz w:val="18"/>
          <w:szCs w:val="18"/>
        </w:rPr>
      </w:pPr>
      <w:r>
        <w:rPr>
          <w:rFonts w:cs="GHGuardianHeadline-Medium"/>
          <w:color w:val="0F0F0F"/>
          <w:sz w:val="18"/>
          <w:szCs w:val="18"/>
        </w:rPr>
        <w:t>Amanda, The Guardian, “</w:t>
      </w:r>
      <w:r w:rsidRPr="007841B8">
        <w:rPr>
          <w:rFonts w:cs="GHGuardianHeadline-Medium"/>
          <w:color w:val="0F0F0F"/>
          <w:sz w:val="18"/>
          <w:szCs w:val="18"/>
        </w:rPr>
        <w:t>The invisible wall: how Trump is slowing immigration without laying a brick</w:t>
      </w:r>
      <w:r>
        <w:rPr>
          <w:rFonts w:cs="GHGuardianHeadline-Medium"/>
          <w:color w:val="0F0F0F"/>
          <w:sz w:val="18"/>
          <w:szCs w:val="18"/>
        </w:rPr>
        <w:t xml:space="preserve">”, 12/23, </w:t>
      </w:r>
      <w:r w:rsidRPr="007841B8">
        <w:rPr>
          <w:rFonts w:cs="GHGuardianHeadline-Medium"/>
          <w:color w:val="0F0F0F"/>
          <w:sz w:val="18"/>
          <w:szCs w:val="18"/>
        </w:rPr>
        <w:t>https://www.theguardian.com/us-news/2017/dec/23/donald-trump-mexico-border-wall-invisible-immigration</w:t>
      </w:r>
      <w:r>
        <w:rPr>
          <w:rFonts w:cs="GHGuardianHeadline-Medium"/>
          <w:color w:val="0F0F0F"/>
          <w:sz w:val="18"/>
          <w:szCs w:val="18"/>
        </w:rPr>
        <w:t>, 7/6, KA</w:t>
      </w:r>
    </w:p>
    <w:p w14:paraId="1A19CE84" w14:textId="77777777" w:rsidR="003A1A55" w:rsidRDefault="003A1A55" w:rsidP="003A1A55">
      <w:pPr>
        <w:rPr>
          <w:sz w:val="15"/>
          <w:szCs w:val="15"/>
        </w:rPr>
      </w:pPr>
    </w:p>
    <w:p w14:paraId="6B146702" w14:textId="77777777" w:rsidR="003A1A55" w:rsidRPr="00782D50" w:rsidRDefault="003A1A55" w:rsidP="003A1A55">
      <w:pPr>
        <w:widowControl w:val="0"/>
        <w:autoSpaceDE w:val="0"/>
        <w:autoSpaceDN w:val="0"/>
        <w:adjustRightInd w:val="0"/>
        <w:rPr>
          <w:rFonts w:cs="GuardianTextEgyptianWeb-Reg"/>
          <w:color w:val="000000" w:themeColor="text1"/>
          <w:u w:val="single"/>
        </w:rPr>
      </w:pPr>
      <w:hyperlink r:id="rId58" w:history="1">
        <w:r w:rsidRPr="001B01B3">
          <w:rPr>
            <w:rFonts w:cs="GuardianTextEgyptianWeb-Reg"/>
            <w:color w:val="000000" w:themeColor="text1"/>
            <w:sz w:val="15"/>
            <w:szCs w:val="15"/>
          </w:rPr>
          <w:t>Donald Trump</w:t>
        </w:r>
      </w:hyperlink>
      <w:r w:rsidRPr="001B01B3">
        <w:rPr>
          <w:rFonts w:cs="GuardianTextEgyptianWeb-Reg"/>
          <w:color w:val="000000" w:themeColor="text1"/>
          <w:sz w:val="15"/>
          <w:szCs w:val="15"/>
        </w:rPr>
        <w:t xml:space="preserve"> has failed to add another inch to the country’s border wall between</w:t>
      </w:r>
      <w:r w:rsidRPr="007841B8">
        <w:rPr>
          <w:rFonts w:cs="GuardianTextEgyptianWeb-Reg"/>
          <w:color w:val="000000" w:themeColor="text1"/>
        </w:rPr>
        <w:t xml:space="preserve"> </w:t>
      </w:r>
      <w:r w:rsidRPr="00782D50">
        <w:rPr>
          <w:rFonts w:cs="GuardianTextEgyptianWeb-Reg"/>
          <w:color w:val="000000" w:themeColor="text1"/>
          <w:u w:val="single"/>
        </w:rPr>
        <w:t>the</w:t>
      </w:r>
      <w:r w:rsidRPr="007841B8">
        <w:rPr>
          <w:rFonts w:cs="GuardianTextEgyptianWeb-Reg"/>
          <w:color w:val="000000" w:themeColor="text1"/>
        </w:rPr>
        <w:t xml:space="preserve"> US </w:t>
      </w:r>
      <w:r w:rsidRPr="001B01B3">
        <w:rPr>
          <w:rFonts w:cs="GuardianTextEgyptianWeb-Reg"/>
          <w:color w:val="000000" w:themeColor="text1"/>
          <w:sz w:val="15"/>
          <w:szCs w:val="15"/>
        </w:rPr>
        <w:t>and Mexico, but his</w:t>
      </w:r>
      <w:r w:rsidRPr="007841B8">
        <w:rPr>
          <w:rFonts w:cs="GuardianTextEgyptianWeb-Reg"/>
          <w:color w:val="000000" w:themeColor="text1"/>
        </w:rPr>
        <w:t xml:space="preserve"> </w:t>
      </w:r>
      <w:r w:rsidRPr="00782D50">
        <w:rPr>
          <w:rFonts w:cs="GuardianTextEgyptianWeb-Reg"/>
          <w:color w:val="000000" w:themeColor="text1"/>
          <w:u w:val="single"/>
        </w:rPr>
        <w:t>administration this year has quietly erected a steep, invisible wall that limits migration to the US, according to interviews with lawyers and refugee groups.</w:t>
      </w:r>
    </w:p>
    <w:p w14:paraId="08C09564" w14:textId="77777777" w:rsidR="003A1A55" w:rsidRPr="007841B8" w:rsidRDefault="003A1A55" w:rsidP="003A1A55">
      <w:pPr>
        <w:widowControl w:val="0"/>
        <w:autoSpaceDE w:val="0"/>
        <w:autoSpaceDN w:val="0"/>
        <w:adjustRightInd w:val="0"/>
        <w:rPr>
          <w:rFonts w:cs="GuardianTextEgyptianWeb-Reg"/>
          <w:color w:val="000000" w:themeColor="text1"/>
        </w:rPr>
      </w:pPr>
      <w:r w:rsidRPr="001B01B3">
        <w:rPr>
          <w:rFonts w:cs="GuardianTextEgyptianWeb-Reg"/>
          <w:color w:val="000000" w:themeColor="text1"/>
          <w:sz w:val="15"/>
          <w:szCs w:val="15"/>
        </w:rPr>
        <w:t>Some of these roadblocks received considerable attention,</w:t>
      </w:r>
      <w:r w:rsidRPr="007841B8">
        <w:rPr>
          <w:rFonts w:cs="GuardianTextEgyptianWeb-Reg"/>
          <w:color w:val="000000" w:themeColor="text1"/>
        </w:rPr>
        <w:t xml:space="preserve"> </w:t>
      </w:r>
      <w:r w:rsidRPr="00782D50">
        <w:rPr>
          <w:rFonts w:cs="GuardianTextEgyptianWeb-Reg"/>
          <w:color w:val="000000" w:themeColor="text1"/>
          <w:u w:val="single"/>
        </w:rPr>
        <w:t>like the three versions of a travel ban on people from Muslim-majority countries and the cancellation of</w:t>
      </w:r>
      <w:r w:rsidRPr="007841B8">
        <w:rPr>
          <w:rFonts w:cs="GuardianTextEgyptianWeb-Reg"/>
          <w:color w:val="000000" w:themeColor="text1"/>
        </w:rPr>
        <w:t xml:space="preserve"> </w:t>
      </w:r>
      <w:hyperlink r:id="rId59" w:history="1">
        <w:r w:rsidRPr="001B01B3">
          <w:rPr>
            <w:rFonts w:cs="GuardianTextEgyptianWeb-Reg"/>
            <w:color w:val="000000" w:themeColor="text1"/>
            <w:sz w:val="15"/>
            <w:szCs w:val="15"/>
          </w:rPr>
          <w:t>Deferred Action for Childhood Arrivals</w:t>
        </w:r>
      </w:hyperlink>
      <w:r w:rsidRPr="007841B8">
        <w:rPr>
          <w:rFonts w:cs="GuardianTextEgyptianWeb-Reg"/>
          <w:color w:val="000000" w:themeColor="text1"/>
        </w:rPr>
        <w:t xml:space="preserve"> </w:t>
      </w:r>
      <w:r w:rsidRPr="00782D50">
        <w:rPr>
          <w:rFonts w:cs="GuardianTextEgyptianWeb-Reg"/>
          <w:color w:val="000000" w:themeColor="text1"/>
          <w:u w:val="single"/>
        </w:rPr>
        <w:t>(Daca)</w:t>
      </w:r>
      <w:r w:rsidRPr="007841B8">
        <w:rPr>
          <w:rFonts w:cs="GuardianTextEgyptianWeb-Reg"/>
          <w:color w:val="000000" w:themeColor="text1"/>
        </w:rPr>
        <w:t xml:space="preserve"> </w:t>
      </w:r>
      <w:r w:rsidRPr="001B01B3">
        <w:rPr>
          <w:rFonts w:cs="GuardianTextEgyptianWeb-Reg"/>
          <w:color w:val="000000" w:themeColor="text1"/>
          <w:sz w:val="15"/>
          <w:szCs w:val="15"/>
        </w:rPr>
        <w:t>– an Obama-era program that protected undocumented youth raised in the US.</w:t>
      </w:r>
    </w:p>
    <w:p w14:paraId="5F2FD2E6" w14:textId="77777777" w:rsidR="003A1A55" w:rsidRPr="007841B8" w:rsidRDefault="003A1A55" w:rsidP="003A1A55">
      <w:pPr>
        <w:rPr>
          <w:rFonts w:cs="GuardianTextEgyptianWeb-Reg"/>
          <w:color w:val="000000" w:themeColor="text1"/>
        </w:rPr>
      </w:pPr>
      <w:r w:rsidRPr="001B01B3">
        <w:rPr>
          <w:rFonts w:cs="GuardianTextEgyptianWeb-Reg"/>
          <w:color w:val="000000" w:themeColor="text1"/>
          <w:sz w:val="15"/>
          <w:szCs w:val="15"/>
        </w:rPr>
        <w:t>But</w:t>
      </w:r>
      <w:r w:rsidRPr="007841B8">
        <w:rPr>
          <w:rFonts w:cs="GuardianTextEgyptianWeb-Reg"/>
          <w:color w:val="000000" w:themeColor="text1"/>
        </w:rPr>
        <w:t xml:space="preserve"> </w:t>
      </w:r>
      <w:r w:rsidRPr="00782D50">
        <w:rPr>
          <w:rFonts w:cs="GuardianTextEgyptianWeb-Reg"/>
          <w:color w:val="000000" w:themeColor="text1"/>
          <w:u w:val="single"/>
        </w:rPr>
        <w:t xml:space="preserve">the </w:t>
      </w:r>
      <w:hyperlink r:id="rId60" w:history="1">
        <w:r w:rsidRPr="00782D50">
          <w:rPr>
            <w:rFonts w:cs="GuardianTextEgyptianWeb-Reg"/>
            <w:color w:val="000000" w:themeColor="text1"/>
            <w:u w:val="single"/>
          </w:rPr>
          <w:t>Trump administration</w:t>
        </w:r>
      </w:hyperlink>
      <w:r w:rsidRPr="00782D50">
        <w:rPr>
          <w:rFonts w:cs="GuardianTextEgyptianWeb-Reg"/>
          <w:color w:val="000000" w:themeColor="text1"/>
          <w:u w:val="single"/>
        </w:rPr>
        <w:t xml:space="preserve"> also appears to have orchestrated a more subtle attack on immigration that touches the most vulnerable populations, like refugees, as well as powerful business people who work in the US.</w:t>
      </w:r>
    </w:p>
    <w:p w14:paraId="48BABCE3" w14:textId="77777777" w:rsidR="003A1A55" w:rsidRPr="00782D50" w:rsidRDefault="003A1A55" w:rsidP="003A1A55">
      <w:pPr>
        <w:widowControl w:val="0"/>
        <w:autoSpaceDE w:val="0"/>
        <w:autoSpaceDN w:val="0"/>
        <w:adjustRightInd w:val="0"/>
        <w:rPr>
          <w:rFonts w:cs="GuardianTextEgyptianWeb-Reg"/>
          <w:color w:val="000000" w:themeColor="text1"/>
          <w:u w:val="single"/>
        </w:rPr>
      </w:pPr>
      <w:r w:rsidRPr="001B01B3">
        <w:rPr>
          <w:rFonts w:cs="GuardianTextEgyptianWeb-Reg"/>
          <w:color w:val="000000" w:themeColor="text1"/>
          <w:sz w:val="15"/>
          <w:szCs w:val="15"/>
        </w:rPr>
        <w:t>“I think that</w:t>
      </w:r>
      <w:r w:rsidRPr="007841B8">
        <w:rPr>
          <w:rFonts w:cs="GuardianTextEgyptianWeb-Reg"/>
          <w:color w:val="000000" w:themeColor="text1"/>
        </w:rPr>
        <w:t xml:space="preserve"> </w:t>
      </w:r>
      <w:r w:rsidRPr="00782D50">
        <w:rPr>
          <w:rFonts w:cs="GuardianTextEgyptianWeb-Reg"/>
          <w:color w:val="000000" w:themeColor="text1"/>
          <w:u w:val="single"/>
        </w:rPr>
        <w:t>they’re basically hoping that five years from now we see a significant decrease in the number of people who even want to come</w:t>
      </w:r>
      <w:r w:rsidRPr="001B01B3">
        <w:rPr>
          <w:rFonts w:cs="GuardianTextEgyptianWeb-Reg"/>
          <w:color w:val="000000" w:themeColor="text1"/>
          <w:sz w:val="15"/>
          <w:szCs w:val="15"/>
        </w:rPr>
        <w:t>,” Sandra Feist, an immigration lawyer in Minnesota, told the Guardian. “I think</w:t>
      </w:r>
      <w:r w:rsidRPr="007841B8">
        <w:rPr>
          <w:rFonts w:cs="GuardianTextEgyptianWeb-Reg"/>
          <w:color w:val="000000" w:themeColor="text1"/>
        </w:rPr>
        <w:t xml:space="preserve"> </w:t>
      </w:r>
      <w:r w:rsidRPr="00782D50">
        <w:rPr>
          <w:rFonts w:cs="GuardianTextEgyptianWeb-Reg"/>
          <w:color w:val="000000" w:themeColor="text1"/>
          <w:u w:val="single"/>
        </w:rPr>
        <w:t>if we keep this up, that’s what we’ll see.”</w:t>
      </w:r>
    </w:p>
    <w:p w14:paraId="3EED298E" w14:textId="77777777" w:rsidR="003A1A55" w:rsidRPr="00782D50" w:rsidRDefault="003A1A55" w:rsidP="003A1A55">
      <w:pPr>
        <w:widowControl w:val="0"/>
        <w:autoSpaceDE w:val="0"/>
        <w:autoSpaceDN w:val="0"/>
        <w:adjustRightInd w:val="0"/>
        <w:rPr>
          <w:rFonts w:cs="GuardianTextEgyptianWeb-Reg"/>
          <w:color w:val="000000" w:themeColor="text1"/>
          <w:u w:val="single"/>
        </w:rPr>
      </w:pPr>
      <w:r w:rsidRPr="001B01B3">
        <w:rPr>
          <w:rFonts w:cs="GuardianTextEgyptianWeb-Reg"/>
          <w:color w:val="000000" w:themeColor="text1"/>
          <w:sz w:val="15"/>
          <w:szCs w:val="15"/>
        </w:rPr>
        <w:t>Feist, who has worked in immigration law for 16 years and is a part of the American Immigration Lawyers Association media and advocacy committee, said a slew of</w:t>
      </w:r>
      <w:r w:rsidRPr="007841B8">
        <w:rPr>
          <w:rFonts w:cs="GuardianTextEgyptianWeb-Reg"/>
          <w:color w:val="000000" w:themeColor="text1"/>
        </w:rPr>
        <w:t xml:space="preserve"> </w:t>
      </w:r>
      <w:r w:rsidRPr="00782D50">
        <w:rPr>
          <w:rFonts w:cs="GuardianTextEgyptianWeb-Reg"/>
          <w:color w:val="000000" w:themeColor="text1"/>
          <w:u w:val="single"/>
        </w:rPr>
        <w:t>small administrative changes have drastically slowed the visa process.</w:t>
      </w:r>
    </w:p>
    <w:p w14:paraId="2B60054D" w14:textId="77777777" w:rsidR="003A1A55" w:rsidRPr="001B01B3" w:rsidRDefault="003A1A55" w:rsidP="003A1A55">
      <w:pPr>
        <w:rPr>
          <w:rFonts w:cs="GuardianTextEgyptianWeb-Reg"/>
          <w:color w:val="000000" w:themeColor="text1"/>
          <w:sz w:val="15"/>
          <w:szCs w:val="15"/>
        </w:rPr>
      </w:pPr>
      <w:r w:rsidRPr="00782D50">
        <w:rPr>
          <w:rFonts w:cs="GuardianTextEgyptianWeb-Reg"/>
          <w:color w:val="000000" w:themeColor="text1"/>
          <w:u w:val="single"/>
        </w:rPr>
        <w:t xml:space="preserve">This includes things such as increased scrutiny of the H-1B visa for people in specialty occupations and a new requirement that people seeking employer-sponsored green cards </w:t>
      </w:r>
      <w:hyperlink r:id="rId61" w:history="1">
        <w:r w:rsidRPr="00782D50">
          <w:rPr>
            <w:rFonts w:cs="GuardianTextEgyptianWeb-Reg"/>
            <w:color w:val="000000" w:themeColor="text1"/>
            <w:u w:val="single"/>
          </w:rPr>
          <w:t>be interviewed.</w:t>
        </w:r>
      </w:hyperlink>
      <w:r w:rsidRPr="007841B8">
        <w:rPr>
          <w:rFonts w:cs="GuardianTextEgyptianWeb-Reg"/>
          <w:color w:val="000000" w:themeColor="text1"/>
        </w:rPr>
        <w:t xml:space="preserve"> </w:t>
      </w:r>
      <w:r w:rsidRPr="001B01B3">
        <w:rPr>
          <w:rFonts w:cs="GuardianTextEgyptianWeb-Reg"/>
          <w:color w:val="000000" w:themeColor="text1"/>
          <w:sz w:val="15"/>
          <w:szCs w:val="15"/>
        </w:rPr>
        <w:t>For all visas,</w:t>
      </w:r>
      <w:r w:rsidRPr="007841B8">
        <w:rPr>
          <w:rFonts w:cs="GuardianTextEgyptianWeb-Reg"/>
          <w:color w:val="000000" w:themeColor="text1"/>
        </w:rPr>
        <w:t xml:space="preserve"> </w:t>
      </w:r>
      <w:r w:rsidRPr="00782D50">
        <w:rPr>
          <w:rFonts w:cs="GuardianTextEgyptianWeb-Reg"/>
          <w:color w:val="000000" w:themeColor="text1"/>
          <w:u w:val="single"/>
        </w:rPr>
        <w:t xml:space="preserve">immigration lawyers have also seen </w:t>
      </w:r>
      <w:hyperlink r:id="rId62" w:history="1">
        <w:r w:rsidRPr="00782D50">
          <w:rPr>
            <w:rFonts w:cs="GuardianTextEgyptianWeb-Reg"/>
            <w:color w:val="000000" w:themeColor="text1"/>
            <w:u w:val="single"/>
          </w:rPr>
          <w:t>an increase in challenges</w:t>
        </w:r>
      </w:hyperlink>
      <w:r w:rsidRPr="001B01B3">
        <w:rPr>
          <w:rFonts w:cs="GuardianTextEgyptianWeb-Reg"/>
          <w:color w:val="000000" w:themeColor="text1"/>
          <w:sz w:val="15"/>
          <w:szCs w:val="15"/>
        </w:rPr>
        <w:t>, or requests for evidence, from United States Citizenship and Immigration Services (USCIS), which oversees immigration.</w:t>
      </w:r>
    </w:p>
    <w:p w14:paraId="1DB83736" w14:textId="77777777" w:rsidR="003A1A55" w:rsidRPr="001B01B3" w:rsidRDefault="003A1A55" w:rsidP="003A1A55">
      <w:pPr>
        <w:widowControl w:val="0"/>
        <w:autoSpaceDE w:val="0"/>
        <w:autoSpaceDN w:val="0"/>
        <w:adjustRightInd w:val="0"/>
        <w:rPr>
          <w:rFonts w:cs="GuardianTextEgyptianWeb-Reg"/>
          <w:color w:val="000000" w:themeColor="text1"/>
          <w:sz w:val="15"/>
          <w:szCs w:val="15"/>
        </w:rPr>
      </w:pPr>
      <w:r w:rsidRPr="001B01B3">
        <w:rPr>
          <w:rFonts w:cs="GuardianTextEgyptianWeb-Reg"/>
          <w:color w:val="000000" w:themeColor="text1"/>
          <w:sz w:val="15"/>
          <w:szCs w:val="15"/>
        </w:rPr>
        <w:t>When Trump was elected, Feist anticipated Congress would move to change immigration law, but she said she did not expect interference with the administrative process.</w:t>
      </w:r>
    </w:p>
    <w:p w14:paraId="3F2ADD19" w14:textId="77777777" w:rsidR="003A1A55" w:rsidRPr="001B01B3" w:rsidRDefault="003A1A55" w:rsidP="003A1A55">
      <w:pPr>
        <w:rPr>
          <w:rFonts w:cs="GuardianTextEgyptianWeb-Reg"/>
          <w:color w:val="000000" w:themeColor="text1"/>
          <w:sz w:val="15"/>
          <w:szCs w:val="15"/>
        </w:rPr>
      </w:pPr>
      <w:r w:rsidRPr="001B01B3">
        <w:rPr>
          <w:rFonts w:cs="GuardianTextEgyptianWeb-Reg"/>
          <w:color w:val="000000" w:themeColor="text1"/>
          <w:sz w:val="15"/>
          <w:szCs w:val="15"/>
        </w:rPr>
        <w:t>“I don’t think I expected them to attack my high-skilled immigration process so aggressively,” Feist said. “I also was not prepared for the ways in which they used the administrative processes so skillfully to create very real hurdles and barriers in ways that didn’t require any changes in the law.”</w:t>
      </w:r>
    </w:p>
    <w:p w14:paraId="6A70D0AF" w14:textId="77777777" w:rsidR="003A1A55" w:rsidRPr="00782D50" w:rsidRDefault="003A1A55" w:rsidP="003A1A55">
      <w:pPr>
        <w:widowControl w:val="0"/>
        <w:autoSpaceDE w:val="0"/>
        <w:autoSpaceDN w:val="0"/>
        <w:adjustRightInd w:val="0"/>
        <w:rPr>
          <w:rFonts w:cs="GuardianTextEgyptianWeb-Reg"/>
          <w:color w:val="000000" w:themeColor="text1"/>
          <w:u w:val="single"/>
        </w:rPr>
      </w:pPr>
      <w:r w:rsidRPr="00782D50">
        <w:rPr>
          <w:rFonts w:cs="GuardianTextEgyptianWeb-Reg"/>
          <w:color w:val="000000" w:themeColor="text1"/>
          <w:u w:val="single"/>
        </w:rPr>
        <w:t xml:space="preserve">A concern for immigration lawyers is the direction of the USCIS under its new ombudsman, Julie Kirchner, who for 10 years was director of Federation for American Immigration Reform, a group that has advocated </w:t>
      </w:r>
      <w:hyperlink r:id="rId63" w:history="1">
        <w:r w:rsidRPr="00782D50">
          <w:rPr>
            <w:rFonts w:cs="GuardianTextEgyptianWeb-Reg"/>
            <w:color w:val="000000" w:themeColor="text1"/>
            <w:u w:val="single"/>
          </w:rPr>
          <w:t>extreme restrictions on immigration</w:t>
        </w:r>
      </w:hyperlink>
      <w:r w:rsidRPr="00782D50">
        <w:rPr>
          <w:rFonts w:cs="GuardianTextEgyptianWeb-Reg"/>
          <w:color w:val="000000" w:themeColor="text1"/>
          <w:u w:val="single"/>
        </w:rPr>
        <w:t>.</w:t>
      </w:r>
    </w:p>
    <w:p w14:paraId="04F546FB" w14:textId="77777777" w:rsidR="00943CD6" w:rsidRPr="00943CD6" w:rsidRDefault="00943CD6" w:rsidP="00943CD6"/>
    <w:p w14:paraId="24FAEEC5" w14:textId="58489662" w:rsidR="002D25CC" w:rsidRPr="00EA7C81" w:rsidRDefault="002D25CC" w:rsidP="00EA7C81">
      <w:pPr>
        <w:pStyle w:val="Heading4"/>
      </w:pPr>
      <w:r w:rsidRPr="00EA7C81">
        <w:t>The travel ban and other current policies are deterring people from immigrating to the US</w:t>
      </w:r>
    </w:p>
    <w:p w14:paraId="49A6C06D" w14:textId="77777777" w:rsidR="002D25CC" w:rsidRPr="00EA7C81" w:rsidRDefault="002D25CC" w:rsidP="00EA7C81">
      <w:pPr>
        <w:rPr>
          <w:rStyle w:val="Style13ptBold"/>
        </w:rPr>
      </w:pPr>
      <w:r w:rsidRPr="00EA7C81">
        <w:rPr>
          <w:rStyle w:val="Style13ptBold"/>
        </w:rPr>
        <w:t>Stein and Basu</w:t>
      </w:r>
      <w:r w:rsidRPr="00EA7C81">
        <w:t>, Politics Editor at The Daily Beast and an MSNBC contributor, and senior editor in science at The Daily Beast, 6/27/</w:t>
      </w:r>
      <w:r w:rsidRPr="00EA7C81">
        <w:rPr>
          <w:rStyle w:val="Style13ptBold"/>
        </w:rPr>
        <w:t>18</w:t>
      </w:r>
    </w:p>
    <w:p w14:paraId="1D30ECAB" w14:textId="77777777" w:rsidR="002D25CC" w:rsidRPr="00D864F2" w:rsidRDefault="002D25CC" w:rsidP="002D25CC">
      <w:pPr>
        <w:rPr>
          <w:rStyle w:val="Style13ptBold"/>
          <w:b w:val="0"/>
          <w:sz w:val="16"/>
          <w:szCs w:val="16"/>
        </w:rPr>
      </w:pPr>
      <w:r>
        <w:rPr>
          <w:rStyle w:val="Style13ptBold"/>
          <w:b w:val="0"/>
          <w:sz w:val="16"/>
          <w:szCs w:val="16"/>
        </w:rPr>
        <w:t>(Sam and Tanya, The Daily Beast, “</w:t>
      </w:r>
      <w:r w:rsidRPr="00D864F2">
        <w:rPr>
          <w:rStyle w:val="Style13ptBold"/>
          <w:b w:val="0"/>
          <w:sz w:val="16"/>
          <w:szCs w:val="16"/>
        </w:rPr>
        <w:t>Trump’s Travel Ban Puts America’s Brain Drain in Hyperdrive</w:t>
      </w:r>
      <w:r>
        <w:rPr>
          <w:rStyle w:val="Style13ptBold"/>
          <w:b w:val="0"/>
          <w:sz w:val="16"/>
          <w:szCs w:val="16"/>
        </w:rPr>
        <w:t xml:space="preserve">”, 6/27/18, </w:t>
      </w:r>
      <w:hyperlink r:id="rId64" w:history="1">
        <w:r w:rsidRPr="00E16523">
          <w:rPr>
            <w:rStyle w:val="Hyperlink"/>
            <w:sz w:val="16"/>
            <w:szCs w:val="16"/>
          </w:rPr>
          <w:t>https://www.thedailybeast.com/trumps-travel-ban-puts-americas-brain-drain-in-hyperdrive</w:t>
        </w:r>
      </w:hyperlink>
      <w:r>
        <w:rPr>
          <w:rStyle w:val="Style13ptBold"/>
          <w:b w:val="0"/>
          <w:sz w:val="16"/>
          <w:szCs w:val="16"/>
        </w:rPr>
        <w:t>, 7/8/18, JT)</w:t>
      </w:r>
    </w:p>
    <w:p w14:paraId="78F41224" w14:textId="77777777" w:rsidR="002D25CC" w:rsidRPr="00D864F2" w:rsidRDefault="002D25CC" w:rsidP="002D25CC">
      <w:pPr>
        <w:rPr>
          <w:rStyle w:val="StyleUnderline"/>
          <w:sz w:val="12"/>
        </w:rPr>
      </w:pPr>
      <w:r w:rsidRPr="00D864F2">
        <w:rPr>
          <w:rStyle w:val="StyleUnderline"/>
          <w:sz w:val="12"/>
        </w:rPr>
        <w:t xml:space="preserve">That proved enough to negate the constitutional concern. But </w:t>
      </w:r>
      <w:r w:rsidRPr="00D864F2">
        <w:rPr>
          <w:rStyle w:val="StyleUnderline"/>
        </w:rPr>
        <w:t>those in the STEM fields say that the</w:t>
      </w:r>
      <w:r w:rsidRPr="00D864F2">
        <w:rPr>
          <w:rStyle w:val="StyleUnderline"/>
          <w:sz w:val="12"/>
        </w:rPr>
        <w:t xml:space="preserve"> practical </w:t>
      </w:r>
      <w:r w:rsidRPr="006E45D4">
        <w:rPr>
          <w:rStyle w:val="StyleUnderline"/>
        </w:rPr>
        <w:t>impact of the ban will be the same as the original incarnation.</w:t>
      </w:r>
    </w:p>
    <w:p w14:paraId="4668EDDB" w14:textId="77777777" w:rsidR="002D25CC" w:rsidRPr="00D864F2" w:rsidRDefault="002D25CC" w:rsidP="002D25CC">
      <w:pPr>
        <w:rPr>
          <w:rStyle w:val="StyleUnderline"/>
          <w:sz w:val="14"/>
        </w:rPr>
      </w:pPr>
      <w:r w:rsidRPr="00D864F2">
        <w:rPr>
          <w:rStyle w:val="StyleUnderline"/>
          <w:sz w:val="14"/>
        </w:rPr>
        <w:t>“</w:t>
      </w:r>
      <w:r w:rsidRPr="006E45D4">
        <w:rPr>
          <w:rStyle w:val="StyleUnderline"/>
        </w:rPr>
        <w:t>We’re deterring</w:t>
      </w:r>
      <w:r w:rsidRPr="00D864F2">
        <w:rPr>
          <w:rStyle w:val="StyleUnderline"/>
          <w:sz w:val="14"/>
        </w:rPr>
        <w:t xml:space="preserve"> </w:t>
      </w:r>
      <w:r w:rsidRPr="00D864F2">
        <w:rPr>
          <w:rStyle w:val="StyleUnderline"/>
        </w:rPr>
        <w:t>people from coming here,” said Vivek Wadhwa, a distinguished fellow at Harvard Law School and Carnegie Mellon University College of Engineering. “America is now considered hostile to foreigners. Before they can even want to come, they’re turned away</w:t>
      </w:r>
      <w:r w:rsidRPr="00D864F2">
        <w:rPr>
          <w:rStyle w:val="StyleUnderline"/>
          <w:sz w:val="14"/>
        </w:rPr>
        <w:t>.”</w:t>
      </w:r>
    </w:p>
    <w:p w14:paraId="4279D149" w14:textId="77777777" w:rsidR="002D25CC" w:rsidRPr="00D864F2" w:rsidRDefault="002D25CC" w:rsidP="002D25CC">
      <w:pPr>
        <w:rPr>
          <w:rStyle w:val="StyleUnderline"/>
          <w:sz w:val="12"/>
          <w:szCs w:val="12"/>
        </w:rPr>
      </w:pPr>
      <w:r w:rsidRPr="00D864F2">
        <w:rPr>
          <w:rStyle w:val="StyleUnderline"/>
          <w:sz w:val="12"/>
          <w:szCs w:val="12"/>
        </w:rPr>
        <w:t>The ripple effects of that hostility could be profound, Wadhwa predicted. In the 2012 paper he co-authored, titled “America's New Immigrant Entrepreneurs: Then and Now,” Wadhwa noted that more than a quarter of American engineering and technology startups were founded by immigrants and that in Silicon Valley, nearly half of startups are immigrant-founded. When it came to patents, more than 60 percent of filings were done by immigrants; over 40 percent of international patent applications on behalf of the American government included an author who wasn’t an American citizen.</w:t>
      </w:r>
    </w:p>
    <w:p w14:paraId="565EB87B" w14:textId="77777777" w:rsidR="002D25CC" w:rsidRPr="00D864F2" w:rsidRDefault="002D25CC" w:rsidP="002D25CC">
      <w:pPr>
        <w:rPr>
          <w:rStyle w:val="StyleUnderline"/>
        </w:rPr>
      </w:pPr>
      <w:r w:rsidRPr="00D864F2">
        <w:rPr>
          <w:rStyle w:val="StyleUnderline"/>
        </w:rPr>
        <w:t>The travel ban could fundamentally change the American economy by drying up</w:t>
      </w:r>
      <w:r w:rsidRPr="00D864F2">
        <w:rPr>
          <w:rStyle w:val="StyleUnderline"/>
          <w:sz w:val="12"/>
        </w:rPr>
        <w:t xml:space="preserve"> th</w:t>
      </w:r>
      <w:r w:rsidRPr="00D864F2">
        <w:rPr>
          <w:rStyle w:val="StyleUnderline"/>
        </w:rPr>
        <w:t>a</w:t>
      </w:r>
      <w:r w:rsidRPr="00D864F2">
        <w:rPr>
          <w:rStyle w:val="StyleUnderline"/>
          <w:sz w:val="12"/>
        </w:rPr>
        <w:t xml:space="preserve">t </w:t>
      </w:r>
      <w:r w:rsidRPr="00D864F2">
        <w:rPr>
          <w:rStyle w:val="StyleUnderline"/>
        </w:rPr>
        <w:t>source of innovation.</w:t>
      </w:r>
    </w:p>
    <w:p w14:paraId="0AD83428" w14:textId="77777777" w:rsidR="002D25CC" w:rsidRPr="00D864F2" w:rsidRDefault="002D25CC" w:rsidP="002D25CC">
      <w:pPr>
        <w:rPr>
          <w:rStyle w:val="StyleUnderline"/>
          <w:sz w:val="12"/>
        </w:rPr>
      </w:pPr>
      <w:r w:rsidRPr="00D864F2">
        <w:rPr>
          <w:rStyle w:val="StyleUnderline"/>
          <w:sz w:val="12"/>
        </w:rPr>
        <w:t xml:space="preserve"> “With this brain drain happening, we’re arming our competitors in China and South America with the greatest threat to American security,” said Wadhwa. In particular, there’s the fact that “</w:t>
      </w:r>
      <w:r w:rsidRPr="00D864F2">
        <w:rPr>
          <w:rStyle w:val="StyleUnderline"/>
        </w:rPr>
        <w:t>we’ve been training the smartest students from China and sending them back home</w:t>
      </w:r>
      <w:r w:rsidRPr="00D864F2">
        <w:rPr>
          <w:rStyle w:val="StyleUnderline"/>
          <w:sz w:val="12"/>
        </w:rPr>
        <w:t>,” he said. “</w:t>
      </w:r>
      <w:r w:rsidRPr="00D864F2">
        <w:rPr>
          <w:rStyle w:val="StyleUnderline"/>
        </w:rPr>
        <w:t>China is catching up to America in artificial intelligence and gene editing and robotics</w:t>
      </w:r>
      <w:r w:rsidRPr="00D864F2">
        <w:rPr>
          <w:rStyle w:val="StyleUnderline"/>
          <w:sz w:val="12"/>
        </w:rPr>
        <w:t>. We never thought China would be able to compete with the U.S. but China is on par with the U.S. right now.”</w:t>
      </w:r>
    </w:p>
    <w:p w14:paraId="2355A478" w14:textId="52ACA993" w:rsidR="002D25CC" w:rsidRDefault="002D25CC" w:rsidP="002D25CC">
      <w:pPr>
        <w:rPr>
          <w:rStyle w:val="StyleUnderline"/>
        </w:rPr>
      </w:pPr>
      <w:r w:rsidRPr="00D864F2">
        <w:rPr>
          <w:rStyle w:val="StyleUnderline"/>
          <w:sz w:val="12"/>
        </w:rPr>
        <w:t>Even before the Supreme Court’s decision on Tuesday</w:t>
      </w:r>
      <w:r w:rsidRPr="00D864F2">
        <w:rPr>
          <w:rStyle w:val="StyleUnderline"/>
        </w:rPr>
        <w:t>, the effects of the ban were</w:t>
      </w:r>
      <w:r w:rsidRPr="00D864F2">
        <w:rPr>
          <w:rStyle w:val="StyleUnderline"/>
          <w:sz w:val="12"/>
        </w:rPr>
        <w:t xml:space="preserve"> become </w:t>
      </w:r>
      <w:r w:rsidRPr="00D864F2">
        <w:rPr>
          <w:rStyle w:val="StyleUnderline"/>
        </w:rPr>
        <w:t>evident in a variety of fields</w:t>
      </w:r>
      <w:r w:rsidRPr="00D864F2">
        <w:rPr>
          <w:rStyle w:val="StyleUnderline"/>
          <w:sz w:val="12"/>
        </w:rPr>
        <w:t xml:space="preserve">. Dr. Atul Grover, the executive vice president of Association of American Medical Colleges, said that </w:t>
      </w:r>
      <w:r w:rsidRPr="00D864F2">
        <w:rPr>
          <w:rStyle w:val="StyleUnderline"/>
        </w:rPr>
        <w:t>over the preceding year, there had been about a 22 percent drop in the number of people requesting a student visa from the seven countries on the president’s list.</w:t>
      </w:r>
    </w:p>
    <w:p w14:paraId="31ADEC27" w14:textId="4B94AC33" w:rsidR="00EA7C81" w:rsidRDefault="00EA7C81" w:rsidP="00EA7C81">
      <w:pPr>
        <w:pStyle w:val="Heading4"/>
      </w:pPr>
      <w:r>
        <w:t xml:space="preserve">Trump has reversed Indian brain drain, but the aff changes that </w:t>
      </w:r>
    </w:p>
    <w:p w14:paraId="784958A6" w14:textId="77777777" w:rsidR="00EA7C81" w:rsidRDefault="00EA7C81" w:rsidP="00EA7C81">
      <w:pPr>
        <w:rPr>
          <w:b/>
        </w:rPr>
      </w:pPr>
      <w:r w:rsidRPr="003B769D">
        <w:rPr>
          <w:b/>
        </w:rPr>
        <w:t>Sataline, professor of international journalism, 2017</w:t>
      </w:r>
    </w:p>
    <w:p w14:paraId="30DAD942" w14:textId="77777777" w:rsidR="00EA7C81" w:rsidRPr="0095232F" w:rsidRDefault="00EA7C81" w:rsidP="00EA7C81">
      <w:r w:rsidRPr="0095232F">
        <w:t xml:space="preserve">(Suzanne, </w:t>
      </w:r>
      <w:r w:rsidRPr="0095232F">
        <w:rPr>
          <w:i/>
        </w:rPr>
        <w:t>Foreign Policy</w:t>
      </w:r>
      <w:r w:rsidRPr="0095232F">
        <w:t xml:space="preserve">, “Trump Has Started a Brain Drain Back to India,” 9-22-2017, </w:t>
      </w:r>
      <w:hyperlink r:id="rId65" w:history="1">
        <w:r w:rsidRPr="0095232F">
          <w:rPr>
            <w:rStyle w:val="Hyperlink"/>
          </w:rPr>
          <w:t>https://foreignpolicy.com/2017/09/22/trump-has-started-a-brain-drain-back-to-india/</w:t>
        </w:r>
      </w:hyperlink>
      <w:r w:rsidRPr="0095232F">
        <w:t>, 7-6-18, AW)</w:t>
      </w:r>
    </w:p>
    <w:p w14:paraId="56CD83AE" w14:textId="77777777" w:rsidR="00EA7C81" w:rsidRPr="00F24E65" w:rsidRDefault="00EA7C81" w:rsidP="00EA7C81">
      <w:r w:rsidRPr="0084552B">
        <w:rPr>
          <w:u w:val="single"/>
        </w:rPr>
        <w:t>Tangled and contradictory immigration policies of this sort have frustrated Indian immigrants for years, but the United States was seen as a prize worth pursuing. Now, though, many Indians — long a vital pillar of U.S. hospitals, tech firms, and engineering efforts — are reconsidering their options.</w:t>
      </w:r>
      <w:r w:rsidRPr="00F24E65">
        <w:t xml:space="preserve"> Despite a chummy Rose Garden meeting between U.S. President Donald Trump and Indian Prime Minister Narendra Modi in June, the permanent legal status of many Indians in America has become far more uncertain since Trump’s election.</w:t>
      </w:r>
    </w:p>
    <w:p w14:paraId="254187B9" w14:textId="77777777" w:rsidR="00EA7C81" w:rsidRPr="00F24E65" w:rsidRDefault="00EA7C81" w:rsidP="00EA7C81"/>
    <w:p w14:paraId="5E00920E" w14:textId="77777777" w:rsidR="00EA7C81" w:rsidRPr="00F24E65" w:rsidRDefault="00EA7C81" w:rsidP="00EA7C81">
      <w:r w:rsidRPr="00F24E65">
        <w:t xml:space="preserve">In the president’s short time in office, his promises and policies — from the “Muslim ban” to a directive that may alter who gets a work visa — have convinced many foreign nationals that they are not welcome. </w:t>
      </w:r>
      <w:r w:rsidRPr="007F2D4D">
        <w:rPr>
          <w:rStyle w:val="StyleUnderline"/>
        </w:rPr>
        <w:t>For many of the 2.4 million Indian nationals living in the United States, including roughly 1 million who are scientists and engineers, the fears are existential; although roughly 45 percent are naturalized citizens, hundreds of thousands still depend on impermanent visas that must be periodically renewed. Changes in the U.S. skilled visa scheme could trigger large economic and intellectual losses</w:t>
      </w:r>
      <w:r w:rsidRPr="00F24E65">
        <w:t>, especially in states with many South Asian residents such as California and New Jersey. Some foreign nationals there wonder if Trump’s policies will trigger an Indian brain drain.</w:t>
      </w:r>
    </w:p>
    <w:p w14:paraId="56F018B9" w14:textId="77777777" w:rsidR="00EA7C81" w:rsidRPr="00F24E65" w:rsidRDefault="00EA7C81" w:rsidP="00EA7C81"/>
    <w:p w14:paraId="53F151CA" w14:textId="77777777" w:rsidR="00EA7C81" w:rsidRDefault="00EA7C81" w:rsidP="00EA7C81">
      <w:r w:rsidRPr="007F2D4D">
        <w:rPr>
          <w:rStyle w:val="StyleUnderline"/>
        </w:rPr>
        <w:t>Since Trump’s election, the number of Indian-born residents in the United States searching for jobs back in India has climbed more than tenfold</w:t>
      </w:r>
      <w:r w:rsidRPr="00F24E65">
        <w:t xml:space="preserve">, consulting firm Deloitte Touche Tohmatsu found. Six hundred people were searching in December, and the number spiked in March to 7,000. </w:t>
      </w:r>
      <w:r w:rsidRPr="007F2D4D">
        <w:rPr>
          <w:rStyle w:val="StyleUnderline"/>
        </w:rPr>
        <w:t>Four out of 10 U.S. colleges say they’ve seen a sharp drop in international applicants for the fall term, especially among applicants from India and China, the top sources for international students</w:t>
      </w:r>
      <w:r w:rsidRPr="00F24E65">
        <w:t>. Nearly 167,000 Indians studied at American colleges in the 2015-2016 school year.</w:t>
      </w:r>
    </w:p>
    <w:p w14:paraId="6BDB9164" w14:textId="77777777" w:rsidR="00EA7C81" w:rsidRDefault="00EA7C81" w:rsidP="00EA7C81">
      <w:r>
        <w:t xml:space="preserve">Some graduates from Indian colleges have considered setting out for Canada, which is wooing tech workers, or heading to Europe. </w:t>
      </w:r>
      <w:r w:rsidRPr="003649CA">
        <w:t>Personal safety fears are driving decisions, as well. After a white U.S. Navy veteran shot two Indian engineers in Kansas in February, killing one</w:t>
      </w:r>
      <w:r>
        <w:t>, Indian newspapers ran news coverage of the story and editorials for days. The vet had angrily questioned the pair about their visa status.</w:t>
      </w:r>
    </w:p>
    <w:p w14:paraId="61658F74" w14:textId="77777777" w:rsidR="00EA7C81" w:rsidRPr="007C591C" w:rsidRDefault="00EA7C81" w:rsidP="00EA7C81">
      <w:pPr>
        <w:rPr>
          <w:u w:val="single"/>
        </w:rPr>
      </w:pPr>
      <w:r w:rsidRPr="007C591C">
        <w:rPr>
          <w:u w:val="single"/>
        </w:rPr>
        <w:t>This year, the number of people applying for a high-skilled worker visa, the H-1B, dropped for the first time in four years — from 236,000 last year to 199,000, the government reported</w:t>
      </w:r>
      <w:r>
        <w:t xml:space="preserve">. Attorneys sensed that Trump’s travel ban and vows to tighten vetting procedures have unnerved petitioners. </w:t>
      </w:r>
      <w:r w:rsidRPr="007C591C">
        <w:rPr>
          <w:u w:val="single"/>
        </w:rPr>
        <w:t>The new wave of H-1B applicants began processing on Sep. 18 – with the numbers severely tightened. More applications are being challenged than ever before.</w:t>
      </w:r>
    </w:p>
    <w:p w14:paraId="103D4529" w14:textId="31CE6A51" w:rsidR="00EA7C81" w:rsidRDefault="00EA7C81" w:rsidP="00EA7C81">
      <w:pPr>
        <w:pStyle w:val="Heading4"/>
      </w:pPr>
      <w:r>
        <w:t xml:space="preserve">Trump making India great again- but aff would change that </w:t>
      </w:r>
    </w:p>
    <w:p w14:paraId="1992FE94" w14:textId="77777777" w:rsidR="00EA7C81" w:rsidRDefault="00EA7C81" w:rsidP="00EA7C81">
      <w:pPr>
        <w:rPr>
          <w:b/>
        </w:rPr>
      </w:pPr>
      <w:r w:rsidRPr="0095232F">
        <w:rPr>
          <w:b/>
        </w:rPr>
        <w:t>Wadhwa, Distinguished fellow at Harvard for labor, 2018</w:t>
      </w:r>
    </w:p>
    <w:p w14:paraId="373D2E96" w14:textId="77777777" w:rsidR="00EA7C81" w:rsidRPr="00EC40E7" w:rsidRDefault="00EA7C81" w:rsidP="00EA7C81">
      <w:r>
        <w:t xml:space="preserve">(Vivek, Hindustani Times, “How Trump is making China and India great again,” 1-23-18, </w:t>
      </w:r>
      <w:hyperlink r:id="rId66" w:history="1">
        <w:r w:rsidRPr="00647450">
          <w:rPr>
            <w:rStyle w:val="Hyperlink"/>
          </w:rPr>
          <w:t>https://www.hindustantimes.com/analysis/how-trump-is-making-china-and-india-great-again/story-0FKz16kitI0CVjz0mIohBJ.html</w:t>
        </w:r>
      </w:hyperlink>
      <w:r>
        <w:t>, 7-6-18, AW)</w:t>
      </w:r>
    </w:p>
    <w:p w14:paraId="4130FA86" w14:textId="77777777" w:rsidR="00EA7C81" w:rsidRPr="0095232F" w:rsidRDefault="00EA7C81" w:rsidP="00EA7C81">
      <w:r w:rsidRPr="0095232F">
        <w:t xml:space="preserve">Thank you for what you are doing for America; your successes have put India in very positive light and shown us what is possible in India” said Atal Bihari Vajpayee to me in a one-on-one meeting during his visit to the White House in September 2000. He added that he would love to see Indian-American entrepreneurs return home to help build India’s nascent technology industry. </w:t>
      </w:r>
    </w:p>
    <w:p w14:paraId="0F07ABD8" w14:textId="77777777" w:rsidR="00EA7C81" w:rsidRPr="0095232F" w:rsidRDefault="00EA7C81" w:rsidP="00EA7C81">
      <w:r w:rsidRPr="00725B4E">
        <w:rPr>
          <w:u w:val="single"/>
        </w:rPr>
        <w:t xml:space="preserve">Bill Clinton and George W. Bush granted </w:t>
      </w:r>
      <w:r w:rsidRPr="0095232F">
        <w:t xml:space="preserve">him </w:t>
      </w:r>
      <w:r w:rsidRPr="00725B4E">
        <w:rPr>
          <w:u w:val="single"/>
        </w:rPr>
        <w:t xml:space="preserve">his wish with their flawed immigration policies. The U.S. admitted hundreds of thousands of foreign students and engineers on temporary visas but did not have the fortitude to expand the numbers of green cards. </w:t>
      </w:r>
      <w:r w:rsidRPr="0095232F">
        <w:t xml:space="preserve">The result was that the waiting time for permanent resident visas began to exceed 10 years for Indian and Chinese immigrants. Some began returning home. </w:t>
      </w:r>
    </w:p>
    <w:p w14:paraId="345823AF" w14:textId="77777777" w:rsidR="00EA7C81" w:rsidRPr="00725B4E" w:rsidRDefault="00EA7C81" w:rsidP="00EA7C81">
      <w:pPr>
        <w:rPr>
          <w:u w:val="single"/>
        </w:rPr>
      </w:pPr>
      <w:r w:rsidRPr="0095232F">
        <w:t xml:space="preserve">Now with his constant tirades against immigrants, particularly from what he calls “shithole countries”, </w:t>
      </w:r>
      <w:r w:rsidRPr="00725B4E">
        <w:rPr>
          <w:u w:val="single"/>
        </w:rPr>
        <w:t xml:space="preserve">Donald Trump is giving many countries the greatest gift of all: causing the trickle of returning talent to become a flood. </w:t>
      </w:r>
    </w:p>
    <w:p w14:paraId="345DBC7A" w14:textId="77777777" w:rsidR="00EA7C81" w:rsidRPr="00725B4E" w:rsidRDefault="00EA7C81" w:rsidP="00EA7C81">
      <w:pPr>
        <w:rPr>
          <w:u w:val="single"/>
        </w:rPr>
      </w:pPr>
      <w:r w:rsidRPr="00725B4E">
        <w:rPr>
          <w:u w:val="single"/>
        </w:rPr>
        <w:t xml:space="preserve">For India, the timing could not be better. With hundreds of millions of people now gaining access to the Internet through inexpensive smartphones, India is about to experience a technology boom that will transform the country itself. And with the influx of capital and talent, it will be able to challenge Silicon Valley—just as China is doing. </w:t>
      </w:r>
    </w:p>
    <w:p w14:paraId="0B146E3D" w14:textId="77777777" w:rsidR="00EA7C81" w:rsidRPr="0095232F" w:rsidRDefault="00EA7C81" w:rsidP="00EA7C81">
      <w:r w:rsidRPr="0095232F">
        <w:t xml:space="preserve">This is the irony of America’s rising nativism and protectionism. </w:t>
      </w:r>
    </w:p>
    <w:p w14:paraId="29D5CC70" w14:textId="77777777" w:rsidR="00EA7C81" w:rsidRPr="0095232F" w:rsidRDefault="00EA7C81" w:rsidP="00EA7C81">
      <w:r w:rsidRPr="0095232F">
        <w:t xml:space="preserve">When I met Prime Minister Vajpayee, I was the CEO of a technology startup in North Carolina. Later, I became an academic and started researching why Silicon Valley was the most innovative place on this planet. </w:t>
      </w:r>
    </w:p>
    <w:p w14:paraId="0A10B9F6" w14:textId="77777777" w:rsidR="00EA7C81" w:rsidRPr="0095232F" w:rsidRDefault="00EA7C81" w:rsidP="00EA7C81">
      <w:r w:rsidRPr="0095232F">
        <w:t>I learnt that it was diversity and openness that gave Silicon Valley its global advantage; foreign-born people were dominating its entrepreneurial ecosystem and fueling innovation and job growth. My research teams at Duke, the University of California at Berkeley, New York University, and Harvard documented that between 1995 and 2005, immigrants founded 52% of Silicon Valley’s technology companies. The founders came from almost every nation in the world: Australia to Zimbabwe. Immigrants also contributed to the majority of patents filed by leading US companies in that period: 72% of the total at Qualcomm, 65% at Merck, 64% at General Electric, and 60% at Cisco Systems. Surprisingly, 40% of the international patent applications filed by the US government also had foreign-national authors.</w:t>
      </w:r>
    </w:p>
    <w:p w14:paraId="3EBABA9B" w14:textId="77777777" w:rsidR="00EA7C81" w:rsidRPr="00725B4E" w:rsidRDefault="00EA7C81" w:rsidP="00EA7C81">
      <w:pPr>
        <w:rPr>
          <w:u w:val="single"/>
        </w:rPr>
      </w:pPr>
      <w:r w:rsidRPr="00725B4E">
        <w:rPr>
          <w:u w:val="single"/>
        </w:rPr>
        <w:t>Indians have achieved the most extraordinary success in Silicon Valley. They have founded more start-ups than the next four immigrant groups, from Britain, China, Taiwan, and Japan, combined. Despite comprising only 6% of the Valley’s population and 1% of the nations, Indians founded 15.5% of Silicon Valley startups and contributed to 14% of US global patents.</w:t>
      </w:r>
    </w:p>
    <w:p w14:paraId="1C95948B" w14:textId="77777777" w:rsidR="00EA7C81" w:rsidRPr="00725B4E" w:rsidRDefault="00EA7C81" w:rsidP="00EA7C81">
      <w:pPr>
        <w:rPr>
          <w:u w:val="single"/>
        </w:rPr>
      </w:pPr>
      <w:r>
        <w:t xml:space="preserve">At the same time, I also realised that protectionist demands by nativists were causing American political leaders to advocate immigration policies that were (and are) choking US innovation and economic growth. The government would constantly expand the number of H1-B visas in response to the demands of businesses but never the number of green cards, which were limited to 140,000 for the so-called key employment categories. The result? The queues kept increasing. I estimate that </w:t>
      </w:r>
      <w:r w:rsidRPr="00725B4E">
        <w:rPr>
          <w:u w:val="single"/>
        </w:rPr>
        <w:t>today there are around 1.5 million skilled workers and their families stuck in immigration limbo, and that more than a third of these are Indians.</w:t>
      </w:r>
    </w:p>
    <w:p w14:paraId="31704FDF" w14:textId="77777777" w:rsidR="00EA7C81" w:rsidRDefault="00EA7C81" w:rsidP="00EA7C81">
      <w:r>
        <w:t>Meanwhile, I have witnessed a rapid change in the aspirations among international students. The norm would be for students from China and India to stay in the US permanently because there were hardly any opportunities back home. This changed.</w:t>
      </w:r>
    </w:p>
    <w:p w14:paraId="3CB4DA68" w14:textId="77777777" w:rsidR="00EA7C81" w:rsidRDefault="00EA7C81" w:rsidP="00EA7C81">
      <w:r>
        <w:t>My engineering students began to seek short-term employment in the US to gain experience after they graduated but their ultimate goal was to return home to their families and friends. Human resource directors of companies in India and China increasingly reported that they were flooded with resumés from US graduates.</w:t>
      </w:r>
    </w:p>
    <w:p w14:paraId="012B8AB2" w14:textId="77777777" w:rsidR="00EA7C81" w:rsidRDefault="00EA7C81" w:rsidP="00EA7C81">
      <w:r>
        <w:t>For students, the prospect of returning home and working for a hot company such as Baidu, Alibaba, Paytm, or Flipkart is far more enticing than working for an American company. You cannot blame them, especially given that delays in visa processing will lock them into a menial position for at least a decade during the most productive parts of their careers.</w:t>
      </w:r>
    </w:p>
    <w:p w14:paraId="7E748A01" w14:textId="77777777" w:rsidR="00EA7C81" w:rsidRDefault="00EA7C81" w:rsidP="00EA7C81">
      <w:r>
        <w:t>This has been an incredible boon for China. One measure of the globalisation of innovation is the number of technology start-ups with post-money valuations of $1 billion or higher. These companies are commonly called “unicorns”. As recently as 2000, nearly all of these were in the US; countries such as China and India could only dream of being home to a Google, Amazon, or Facebook.</w:t>
      </w:r>
    </w:p>
    <w:p w14:paraId="57DF432C" w14:textId="77777777" w:rsidR="00EA7C81" w:rsidRDefault="00EA7C81" w:rsidP="00EA7C81">
      <w:r w:rsidRPr="00A234DA">
        <w:rPr>
          <w:u w:val="single"/>
        </w:rPr>
        <w:t>Now, according to South China Morning Post, China has 98 unicorns, which is 39% of the world’s 252 unicorns. In comparison, America has 106, or 42%, and India has 10 unicorns, 4%. An analysis by the National Foundation for American Policy revealed that 51% of the unicorns in the US have at least one immigrant founder.</w:t>
      </w:r>
      <w:r>
        <w:t xml:space="preserve"> It is clear how shortsighted the US government has been.</w:t>
      </w:r>
    </w:p>
    <w:p w14:paraId="2B20C946" w14:textId="77777777" w:rsidR="00EA7C81" w:rsidRDefault="00EA7C81" w:rsidP="00EA7C81">
      <w:r>
        <w:t>With the clouds of nativism circling the White House, things will only get worse. America’s share of successful technology startups will continue to shrink and Silicon Valley will see competition like never before.</w:t>
      </w:r>
    </w:p>
    <w:p w14:paraId="23D6578D" w14:textId="77777777" w:rsidR="00EA7C81" w:rsidRPr="00A234DA" w:rsidRDefault="00EA7C81" w:rsidP="00EA7C81">
      <w:pPr>
        <w:rPr>
          <w:u w:val="single"/>
        </w:rPr>
      </w:pPr>
      <w:r w:rsidRPr="00A234DA">
        <w:rPr>
          <w:u w:val="single"/>
        </w:rPr>
        <w:t>America’s loss is India’s gain.</w:t>
      </w:r>
    </w:p>
    <w:p w14:paraId="44F25993" w14:textId="77777777" w:rsidR="00EA7C81" w:rsidRDefault="00EA7C81" w:rsidP="002D25CC">
      <w:pPr>
        <w:rPr>
          <w:rStyle w:val="StyleUnderline"/>
        </w:rPr>
      </w:pPr>
    </w:p>
    <w:p w14:paraId="72C2B0FD" w14:textId="77777777" w:rsidR="00EA7C81" w:rsidRDefault="00EA7C81" w:rsidP="00EA7C81">
      <w:pPr>
        <w:pStyle w:val="Heading4"/>
      </w:pPr>
      <w:r>
        <w:t>Current US policy controls immigrants coming in- Aff would reverse that</w:t>
      </w:r>
    </w:p>
    <w:p w14:paraId="320CCEB9" w14:textId="77777777" w:rsidR="00EA7C81" w:rsidRPr="00914E6E" w:rsidRDefault="00EA7C81" w:rsidP="00EA7C81">
      <w:pPr>
        <w:rPr>
          <w:b/>
        </w:rPr>
      </w:pPr>
      <w:r w:rsidRPr="00914E6E">
        <w:rPr>
          <w:b/>
        </w:rPr>
        <w:t>Carrington, immigration author, 2013</w:t>
      </w:r>
    </w:p>
    <w:p w14:paraId="30636FF1" w14:textId="77777777" w:rsidR="00EA7C81" w:rsidRPr="004B0CA2" w:rsidRDefault="00EA7C81" w:rsidP="00EA7C81">
      <w:r>
        <w:t xml:space="preserve">(William, “Brain Drain Revisited The Economic Impact of Immigration,” </w:t>
      </w:r>
      <w:r>
        <w:rPr>
          <w:i/>
        </w:rPr>
        <w:t>Harvard International Review</w:t>
      </w:r>
      <w:r>
        <w:t>, 8-20-2013, 7-12-18, AW)</w:t>
      </w:r>
    </w:p>
    <w:p w14:paraId="71CA3721" w14:textId="77777777" w:rsidR="00EA7C81" w:rsidRDefault="00EA7C81" w:rsidP="00EA7C81">
      <w:r>
        <w:t>The modern era of mass migration to the wealthy countries of the Organisation for Economic Co-operation and Development (OECD) is probably best dated to the 1960s when the United States ended 40 years of restrictive immigration policy and began admitting many more immigrants from a much wider range of countries. In recent years, the United States has admitted an average of about one million immigrants per year, with immigrants from Asia and Latin America accounting for about 80 percent of that total. While Canada and Australia have been primary destinations for international immigrants for decades and immigration from poor countries to Europe has increased substantially in the past three decades, the United States continues to play an important role in worldwide migration because of the many immigrants it accepts and because of the large number of countries that send emigrants to the United States. US immigration policy prioritizes family reunification, but it has also included preferences for immigrants with specialized skills, through the modern H1-B program, for example. Other countries, particularly Australia and Canada, have been more aggressive in their effort to recruit and their policies have led them to admit disproportionate numbers of highly skilled immigrants.</w:t>
      </w:r>
    </w:p>
    <w:p w14:paraId="75B1F13C" w14:textId="77777777" w:rsidR="00EA7C81" w:rsidRDefault="00EA7C81" w:rsidP="00EA7C81">
      <w:r>
        <w:t>The large flows of skilled immigration to Australia and Canada have been facilitated by both countries’ use of a point system that makes prospective immigrants’ admission easier if they possess specialized technical skills that are viewed as in short supply. Australia, for example, considers a prospective immigrant’s age, level of schooling, work experience, English language ability, and occupational background in its skilled immigrant program. Doctors, engineers, mechanics, and carpenters are among the occupations viewed favorably in the Australian immigration process. One example of these policies’ effects is that Vancouver, Canada was the destination for many highly-skilled immigrants from Hong Kong in the years leading up to the 1997 change of Hong Kong from British to Chinese sovereignty. Some European countries, such as Germany, are increasing their use of education and skill as criteria in their immigration admission policies. Thus, the policies of receiving countries facilitate the emigration of highly-educated, highly-skilled workers from developing countries, though the United States pursues that strategy less vigorously than do many other receiving countries.</w:t>
      </w:r>
    </w:p>
    <w:p w14:paraId="46807B90" w14:textId="77777777" w:rsidR="00EA7C81" w:rsidRDefault="00EA7C81" w:rsidP="00EA7C81">
      <w:r w:rsidRPr="00500E80">
        <w:rPr>
          <w:rStyle w:val="StyleUnderline"/>
        </w:rPr>
        <w:t>The policies of receiving countries, along with the greater intrinsic mobility of educated workers, have led immigrants to be disproportionately drawn from the most skilled workers of the developing countries</w:t>
      </w:r>
      <w:r>
        <w:t>. One way to see this is to consider the emigration rates of various education groups—where the rate is defined as the fraction of the population born in a particular country (e.g. Mexico) with a given schooling level (e.g. tertiary) that have emigrated to other countries. The OECD has recently calculated that, as of 2000, roughly two-thirds of college-educated natives of Trinidad and Tobago have emigrated, primarily to Great Britain and to the United States. In contrast, only 10 percent of native Trinidadians with primary educations have emigrated to other countries. Thus, emigration from Trinidad and Tobago is highly selective, with emigration much more likely among the highly-educated. That pattern holds for many of the smaller countries of the Western Hemisphere, such as Haiti (70.4 percent emigration rate amongst the college-educated, 5.8 percent amongst those with primary schooling), Guyana (77.8 percent versus 25.7 percent), and Belize (59.5 percent vs. 10.9 percent). The high emigration rates for these smaller American countries is in part driven by US immigration policy that places the same fixed immigration cap (20,000 per year) on all countries, regardless of size. Those caps often have no effect on the immigrants from small countries, where the caps do not bind, but they do restrict immigration from large countries such as Mexico and China.</w:t>
      </w:r>
    </w:p>
    <w:p w14:paraId="4A112B63" w14:textId="77777777" w:rsidR="00EA7C81" w:rsidRDefault="00EA7C81" w:rsidP="00EA7C81">
      <w:r>
        <w:t xml:space="preserve">The American countries cited above are extreme, but </w:t>
      </w:r>
      <w:r w:rsidRPr="00500E80">
        <w:rPr>
          <w:rStyle w:val="StyleUnderline"/>
        </w:rPr>
        <w:t>there are many other countries where emigration rates are simultaneously high and tilted towards the highly-educated. Examples of high and tilted emigration rates in Africa include Congo</w:t>
      </w:r>
      <w:r>
        <w:t xml:space="preserve"> (38.3 percent vs. 2.0 percent), </w:t>
      </w:r>
      <w:r w:rsidRPr="00500E80">
        <w:rPr>
          <w:rStyle w:val="StyleUnderline"/>
        </w:rPr>
        <w:t>Benin</w:t>
      </w:r>
      <w:r>
        <w:t xml:space="preserve"> (25.2 percent vs. 0.4 percent) </w:t>
      </w:r>
      <w:r w:rsidRPr="00500E80">
        <w:rPr>
          <w:rStyle w:val="StyleUnderline"/>
        </w:rPr>
        <w:t>and Zimbabwe</w:t>
      </w:r>
      <w:r>
        <w:t xml:space="preserve"> (37.4 percent vs. 2.2 percent), and </w:t>
      </w:r>
      <w:r w:rsidRPr="00500E80">
        <w:rPr>
          <w:rStyle w:val="StyleUnderline"/>
        </w:rPr>
        <w:t>examples of this pattern in Asia include Cambodia</w:t>
      </w:r>
      <w:r>
        <w:t xml:space="preserve"> (54.1 percent vs. 1.7 percent) and </w:t>
      </w:r>
      <w:r w:rsidRPr="00500E80">
        <w:rPr>
          <w:rStyle w:val="StyleUnderline"/>
        </w:rPr>
        <w:t>Sri Lanka</w:t>
      </w:r>
      <w:r>
        <w:t xml:space="preserve"> (28.8 percent vs. 2.7 percent). In contrast</w:t>
      </w:r>
      <w:r w:rsidRPr="00500E80">
        <w:rPr>
          <w:rStyle w:val="StyleUnderline"/>
        </w:rPr>
        <w:t>, there are very few countries with substantial emigration rates where the emigration is titled in the opposite direction</w:t>
      </w:r>
      <w:r>
        <w:t>, i.e., where it is the least educated who emigrate with the highest frequency. Two countries that do display such a pattern, according to the OECD, are Uzbekistan (13 percent for the college-educated and 30 percent for those with primary schooling) and Kazakhstan (28.8 percent for the college-educated and 41.5 percent for those with primary schooling). The reasons behind these departures from the more commonly-observed brain drain phenomenon have not been studied directly, but each of these countries has large flows of undocumented emigrants, a form of migration that may be disproportionately appealing to less-educated workers.</w:t>
      </w:r>
    </w:p>
    <w:p w14:paraId="0FBA5A45" w14:textId="77777777" w:rsidR="00EA7C81" w:rsidRPr="00914E6E" w:rsidRDefault="00EA7C81" w:rsidP="00EA7C81">
      <w:pPr>
        <w:rPr>
          <w:rStyle w:val="StyleUnderline"/>
        </w:rPr>
      </w:pPr>
      <w:r w:rsidRPr="00914E6E">
        <w:rPr>
          <w:rStyle w:val="StyleUnderline"/>
        </w:rPr>
        <w:t>The emigration of the educated greatly alters the relative number of educated workers in som</w:t>
      </w:r>
      <w:r>
        <w:t xml:space="preserve">e (though not all) </w:t>
      </w:r>
      <w:r w:rsidRPr="00914E6E">
        <w:rPr>
          <w:rStyle w:val="StyleUnderline"/>
        </w:rPr>
        <w:t>countries of origin, but the effects on receiving countries are less pronounced</w:t>
      </w:r>
      <w:r>
        <w:t xml:space="preserve">. In the United States, for example, the average education of immigrants is roughly equal to that of natives, though immigrants are more likely to be in both the low and the high ends of that distribution. The same appears to be true for other major receiving countries as well, though Canada and Australia may receive fewer low-skilled immigrants than does the United States or European receiving countries such as France, Great Britain and Germany. </w:t>
      </w:r>
      <w:r w:rsidRPr="00914E6E">
        <w:rPr>
          <w:rStyle w:val="StyleUnderline"/>
        </w:rPr>
        <w:t>The disparate effects of immigration on the educational levels of receiving and sending countries are driven by the different average schooling levels of the two types of countries. The prototypical immigrant is highly-educated relative to the natives in their home country but then moves to a country where, due to the higher education level, they are close to the average.</w:t>
      </w:r>
    </w:p>
    <w:p w14:paraId="7B25D2B8" w14:textId="77777777" w:rsidR="00EA7C81" w:rsidRDefault="00EA7C81" w:rsidP="00EA7C81">
      <w:r>
        <w:t>Economic models help us understand how the immigration of highly-educated workers might be expected to affect conditions in both sending and receiving countries. To keep things simple, consider a world in which there are only three economic factors – skilled labor, unskilled labor and capital. By “capital,” economists mean physical capital such as factories, land, farm equipment, and intangible capital such as organizations and knowledge. In the simplest model, migration of skilled labor from a low-income country such as Mexico to a high-income country such as the United States will increase their skilled labor and decrease skilled labor in Mexico. Since labor demand curves slope downward, those changes will increase skilled labor wages in Mexico and decrease them in the United States. The effects on the two other factors, capital and unskilled labor, are more difficult to predict. Studies have generally concluded that skilled labor is complementary to the other factors, which is to say that more skilled labor raises the wages and returns paid to unskilled labor and capital, respectively. So, in this simplest framework, migration of skilled labor helps capital and low-skilled labor in the receiving country and helps skilled labor in the sending country. In contrast, the brain drain harms skilled labor in the receiving country and harms capital and low-skilled labor in the sending country.</w:t>
      </w:r>
    </w:p>
    <w:p w14:paraId="7511CBE2" w14:textId="77777777" w:rsidR="00EA7C81" w:rsidRDefault="00EA7C81" w:rsidP="00EA7C81">
      <w:r>
        <w:t>There are several economic mechanisms, however, that may serve to partially undo the wage effects highlighted in the simple analysis outlined above. First, migration of skilled labor may induce cross-country migration of unskilled labor or, more importantly, capital. If both of those factors follow the initial brain drain, then the effects of the migration of skilled labor on wages and capital returns will be mitigated. In the extreme case where all three factors move in equal proportions, there may be no effect on wages in either country. Of course, however, there are limits to international mobility for labor and capital, particularly for labor, and so this effect surely does not cancel out the more conventional effects outlined above. Furthermore, land, a form of capital, is of course completely immobile. Second, changes in the composition of economic activity can undo some of the direct wage effects of a brain drain. In particular, economic activity that is skilled-labor-intensive may relocate to the country with the newly-increased share of skilled workers.</w:t>
      </w:r>
    </w:p>
    <w:p w14:paraId="46C7A4CC" w14:textId="77777777" w:rsidR="00EA7C81" w:rsidRDefault="00EA7C81" w:rsidP="00EA7C81">
      <w:r>
        <w:t>For example, multinational corporations’ research and development activities might relocate to the country receiving a brain drain, thereby pushing wages of skilled labor in the receiving country back towards their higher, pre-brain drain level. (The growth of call centers in developing countries such as India is an example of productive activity relocating to locales where the necessary productive inputs are relatively inexpensive.) If these countervailing forces are sufficiently strong, then the relative migration of educated labor may not much change the relative wages of skilled or unskilled labor in either the sending or receiving country.</w:t>
      </w:r>
    </w:p>
    <w:p w14:paraId="7409FE26" w14:textId="77777777" w:rsidR="00EA7C81" w:rsidRDefault="00EA7C81" w:rsidP="00EA7C81">
      <w:r>
        <w:t>Those benign views of the brain drain notwithstanding, there have been substantial concerns by economists and others that the brain drain might leave some people disadvantaged. It must be noted at the outset that, with few exceptions, the disadvantaged do not include the migrants themselves. Economic theory is very clear that immigrants expect to be better off with the move. There are of course uncertainties associated with anything as adventurous as immigration, and so many immigrants turn out to be worse off and many of them actually return to their home country or emigrate to a second receiving country. But it would be odd for people to move if they expect to be worse off as a result of the move so, on average, immigrants must be better off. And it’s no wonder that they are, as earnings, income, wealth, and a host of other social welfare measures indicate that life is easier and better, on average, in the receiving than in the sending countries. Indeed, if one takes such measures seriously, the question arises of whether virtually all residents of current sending countries would emigrate if developed countries did not restrict immigration.</w:t>
      </w:r>
    </w:p>
    <w:p w14:paraId="3E67E20E" w14:textId="77777777" w:rsidR="00EA7C81" w:rsidRDefault="00EA7C81" w:rsidP="00EA7C81">
      <w:r>
        <w:t>Another group that is pretty clearly not harmed by emigration is the sending country residents who economically resemble the emigrants. Immigrants from Mexico to the United States, one of the largest trans-national migrations in recent decades, have largely been drawn from the lower middle-class of Mexico–those with some secondary schooling–and not so much from the most educated or from the very poorest. The OECD estimates that, in 2000, roughly 15 percent of the Mexican-born with secondary schooling had emigrated, primarily to the United States. (Mexico is unusual in that its large-scale emigration is not a brain drain.) The Mexicans with secondary schooling that remained behind largely benefitted from that emigration in that their skills were more scarce and hence able to draw a higher price. For countries such as Benin for which there has been a real brain drain, i.e., large-scale emigration tilted towards the most educated, the highly-educated that have remained also saw an increase in their wages and earnings.</w:t>
      </w:r>
    </w:p>
    <w:p w14:paraId="3257FC71" w14:textId="77777777" w:rsidR="00EA7C81" w:rsidRDefault="00EA7C81" w:rsidP="00EA7C81">
      <w:r>
        <w:t>A final group that is likely helped by the brain drain is the less-educated natives of the receiving countries. That group benefits through several different mechanisms. First, the relatively high incomes earned by highly-educated immigrants lead to greater tax revenue and less pressure on government to raise taxes on lower-income natives. Second, the labor of less-educated natives may be complementary to the labor of the highly-educated, which is an economist’s way of saying that the productivity of less-educated natives is higher when there are more educated workers in the economy to work with them. One example of this sort of complementarity would be when immigrant entrepreneurs start companies that ultimately employ many less-educated natives. Third, the presence of highly-skilled immigrants may reduce the price that less-skilled natives have to pay for certain goods and services, particularly professional services. A leading example of this sort of benefit would be immigrant doctor’s provision of medical services to underserved rural and inner-city communities. Without those immigrant doctors, many American communities would have far more expensive medical care, or perhaps no medical care at all.</w:t>
      </w:r>
    </w:p>
    <w:p w14:paraId="747C4E38" w14:textId="77777777" w:rsidR="00EA7C81" w:rsidRDefault="00EA7C81" w:rsidP="00EA7C81">
      <w:r>
        <w:t>There are two groups, however, for whom there has been more legitimate concern about the effects of the brain drain. The first group is the highly-educated natives in the receiving countries whose earnings may be depressed due to the increase in the supply of the type of labor that they provide. To take a concrete example, the migration of large numbers of mathematicians from the former Soviet Union to the United States in the years following 1990 lowered the earnings of native US mathematicians. Similarly, while immigrant doctors provide benefits to consumers of all income levels, they probably depress the earnings of native-born physicians relative to what they would have been absent immigration. Those competitive effects may be attenuated, however, to the extent that, among the highly-educated, immigrants and natives tend to do somewhat different things and are therefore not, in the language of economics, perfect substitutes. Consider, as another example, the immigration of computer programmers whose mathematical and programming skills are first-rate but whose English language skills are not. Some fraction of native-born workers with programming skills will, in response to this immigration, move into closely related management and sales fields where they have an advantage relative to the immigrants. If natives can readily reposition their careers in response to immigration, particularly into closely-related positions that are now in greater demand, immigration may actually increase the earnings of similarly, but not identically–skilled natives.</w:t>
      </w:r>
    </w:p>
    <w:p w14:paraId="5FD1AC02" w14:textId="77777777" w:rsidR="00EA7C81" w:rsidRDefault="00EA7C81" w:rsidP="00EA7C81">
      <w:r>
        <w:t>The other group that may be harmed by the brain drain are the less-skilled workers that remain in the sending country, and there are two reasons behind this. First, as in the receiving countries, less-educated workers may be complementary to the more educated, which means that a reduction in the latter leads to lower productivity among the former. For example, less-educated manufacturing workers may find themselves less in demand if there are fewer people around to manage the plants and to arrange exports to developed countries. Second, there may be broad-ranging benefits to the presence of educated workers in a poor country that are not completely captured in the wages or earnings of the educated workers themselves. Economists refer to these benefits as positive externalities (as opposed to negative externalities, such as pollution). Education may confer external benefits because educated workers create ideas and opportunities for others, or because the participation of the highlyeducated in government, politics and business lead to a more efficiently-organized economy. While there is considerable uncertainty about the effect of those externalities, they are taken as a given in much of American policy towards schooling and immigration. In particular, the US government has long subsidized the education of foreign nationals at American colleges and universities with the explicit expectation that those students will return to work in their home countries. Part of the logic behind that policy was to improve economic conditions for the students’ home country</w:t>
      </w:r>
    </w:p>
    <w:p w14:paraId="09C0B7B3" w14:textId="77777777" w:rsidR="00EA7C81" w:rsidRDefault="00EA7C81" w:rsidP="00EA7C81">
      <w:r>
        <w:t>While the immigration of undocumented workers continues to be both politically and demographically important, countries do have a great deal of control over the number and type of immigrants they admit. Receiving countries can of course choose to admit more or fewer immigrants, but they can also choose to further focus their selection policies to admit immigrants with scientific and technical skills, a policy has been advocated in the United States by many observers, most prominently by Bill Gates, founder of Microsoft. But the United States can also choose to continue its traditional focus on family reunification, in which the relatives of current citizens are given preferences regardless of their occupational skills. That policy, too, has its advocates in many receiving countries, primarily within the community of current immigrants whose family members would be allowed to immigrate.</w:t>
      </w:r>
    </w:p>
    <w:p w14:paraId="415401E1" w14:textId="77777777" w:rsidR="00EA7C81" w:rsidRDefault="00EA7C81" w:rsidP="00EA7C81">
      <w:r>
        <w:t>The discussion here has shown that these policy choices offer both opportunities and pitfalls. Increased admission of highly technical, highly-educated immigrants to receiving countries has the potential to advance those countries’ creation of new ideas, new products, and new business ventures. Those immigrants would also benefit many workers and consumers in receiving countries, either by making the labor of less-skilled, less-educated workers more valuable, or by providing goods and professional services—such as medicine—at a lower prices than would be otherwise be available. But there are also some people in receiving countries that would lose out from such a policy, particularly those skilled workers whose earnings would be lowered or whose businesses would be displaced by the arrival of more educated immigrants.</w:t>
      </w:r>
    </w:p>
    <w:p w14:paraId="4ED8E2E3" w14:textId="77777777" w:rsidR="00EA7C81" w:rsidRDefault="00EA7C81" w:rsidP="00EA7C81">
      <w:r w:rsidRPr="00914E6E">
        <w:rPr>
          <w:rStyle w:val="StyleUnderline"/>
        </w:rPr>
        <w:t>Admittance of more skilled immigrants by receiving countries would also affect the sending countries from which those immigrants come. The most direct effects would be to reduce labor market opportunities of the less-skilled, less-educated workers in those sending countries, as the highly-educated emigrants would not be around to start or manage businesses, to staff governmental offices, or to provide professional services.</w:t>
      </w:r>
      <w:r>
        <w:t xml:space="preserve"> There may be additional systemic effects, whereby the economic organization of the sending countries is harmed by the exodus of its most skilled citizens, though those effects are hard to measure.</w:t>
      </w:r>
    </w:p>
    <w:p w14:paraId="7185099C" w14:textId="77777777" w:rsidR="00EA7C81" w:rsidRPr="00EA7C81" w:rsidRDefault="00EA7C81" w:rsidP="00EA7C81"/>
    <w:p w14:paraId="49D61080" w14:textId="77777777" w:rsidR="00350511" w:rsidRPr="005D7160" w:rsidRDefault="00350511" w:rsidP="00350511">
      <w:pPr>
        <w:pStyle w:val="Heading4"/>
      </w:pPr>
      <w:r w:rsidRPr="005D7160">
        <w:t>Massive backlog is shrinking the amount of High-Skilled Indian Workers in the US</w:t>
      </w:r>
    </w:p>
    <w:p w14:paraId="3443EE12" w14:textId="77777777" w:rsidR="00350511" w:rsidRPr="005D7160" w:rsidRDefault="00350511" w:rsidP="00350511">
      <w:pPr>
        <w:tabs>
          <w:tab w:val="left" w:pos="7920"/>
        </w:tabs>
        <w:rPr>
          <w:rStyle w:val="Style13ptBold"/>
        </w:rPr>
      </w:pPr>
      <w:r w:rsidRPr="005D7160">
        <w:rPr>
          <w:rStyle w:val="Style13ptBold"/>
        </w:rPr>
        <w:t xml:space="preserve">Bier, immigration policy analyst at the Cato Institute’s Center for Global Liberty and Prosperity., 2018 </w:t>
      </w:r>
    </w:p>
    <w:p w14:paraId="2D10EDC6" w14:textId="77777777" w:rsidR="00350511" w:rsidRPr="005D7160" w:rsidRDefault="00350511" w:rsidP="00350511">
      <w:pPr>
        <w:tabs>
          <w:tab w:val="left" w:pos="7920"/>
        </w:tabs>
      </w:pPr>
      <w:r w:rsidRPr="005D7160">
        <w:t>(David, Cato Institute, “150-Year Wait for Indian Immigrants With Advanced Degrees,” 6/8/18, https://www.cato.org/blog/150-year-wait-indian-immigrants-advanced-degrees, 7/6/18, , NN).</w:t>
      </w:r>
    </w:p>
    <w:p w14:paraId="7D7E9879" w14:textId="77777777" w:rsidR="00350511" w:rsidRPr="005D7160" w:rsidRDefault="00350511" w:rsidP="00350511">
      <w:pPr>
        <w:tabs>
          <w:tab w:val="left" w:pos="7920"/>
        </w:tabs>
      </w:pPr>
      <w:r w:rsidRPr="005D7160">
        <w:t>I have previously written that no one knows how long legal immigrant workers will have to wait for permanent residency (i.e. green cards) in the United States, particularly from India where the wait times are the longest. But now U.S. Citizenship and Immigration Services (USCIS) has released the number of applicants for each category, so we can compute rough estimates of the number of years it will take people applying today to rec eive their green cards.</w:t>
      </w:r>
    </w:p>
    <w:p w14:paraId="7CAC4819" w14:textId="77777777" w:rsidR="00350511" w:rsidRPr="005D7160" w:rsidRDefault="00350511" w:rsidP="00350511">
      <w:pPr>
        <w:tabs>
          <w:tab w:val="left" w:pos="7920"/>
        </w:tabs>
        <w:rPr>
          <w:rStyle w:val="StyleUnderline"/>
        </w:rPr>
      </w:pPr>
    </w:p>
    <w:p w14:paraId="7856E7E1" w14:textId="77777777" w:rsidR="00350511" w:rsidRPr="005D7160" w:rsidRDefault="00350511" w:rsidP="00350511">
      <w:pPr>
        <w:tabs>
          <w:tab w:val="left" w:pos="7920"/>
        </w:tabs>
        <w:rPr>
          <w:rStyle w:val="StyleUnderline"/>
        </w:rPr>
      </w:pPr>
      <w:r w:rsidRPr="005D7160">
        <w:rPr>
          <w:rStyle w:val="StyleUnderline"/>
        </w:rPr>
        <w:t>Table 1 provides the data. As of April 20, 2018, there were 632,219 Indian immigrants and their spouses and minor children waiting for green cards. The shortest wait is for the highest skilled category for EB-1 immigrants with “extraordinary ability.” The extraordinary immigrants from India will have to wait “only” six years. EB-3 immigrants—those with bachelor’s degrees—will have to wait about 17 years. The biggest backlog is for EB-2 workers who have advanced degrees. At current rates of visa issuances, they will have to wait 151 years for a green card. Obviously, unless the law changes, they will have died or left by that point.</w:t>
      </w:r>
    </w:p>
    <w:p w14:paraId="390AAC3C" w14:textId="77777777" w:rsidR="00350511" w:rsidRPr="005D7160" w:rsidRDefault="00350511" w:rsidP="00350511">
      <w:pPr>
        <w:tabs>
          <w:tab w:val="left" w:pos="7920"/>
        </w:tabs>
      </w:pPr>
    </w:p>
    <w:p w14:paraId="697E3942" w14:textId="77777777" w:rsidR="00350511" w:rsidRPr="005D7160" w:rsidRDefault="00350511" w:rsidP="00350511">
      <w:pPr>
        <w:tabs>
          <w:tab w:val="left" w:pos="7920"/>
        </w:tabs>
      </w:pPr>
      <w:r w:rsidRPr="005D7160">
        <w:t>Immigration attorneys Adam Greenberg and William Stock pointed out to me two caveats regarding these calculations. First, because almost all EB-2 workers qualify under EB-3 since they have bachelor’s degrees, they—or their employers—can refile under the EB-3 category. This means that the wait times between the categories could start to average out. Most immigrants in the EB-2 backlog likely haven’t refiled in the EB-3 line because the wait times for applicants who are receiving their green cards right now are basically the same for EB-2 and EB-3 (about a decade). There is the cost of refiling, so that would tend to discourage line jumping. However, averaging the two lines still yields a wait time of 58 years for both categories. Second, there could be some duplicate petitions filed for the same individuals by different companies. We have no way to quantify this phenomenon, but it is likely not too substantial because most employers withdraw the petition once their employee leaves. USCIS’s report also states that it excluded “revoked or reopened” petitions, so it did attempt to clean the data of the duplicates.</w:t>
      </w:r>
    </w:p>
    <w:p w14:paraId="2A679369" w14:textId="77777777" w:rsidR="00350511" w:rsidRPr="005D7160" w:rsidRDefault="00350511" w:rsidP="00350511">
      <w:pPr>
        <w:tabs>
          <w:tab w:val="left" w:pos="7920"/>
        </w:tabs>
      </w:pPr>
    </w:p>
    <w:p w14:paraId="628EF557" w14:textId="77777777" w:rsidR="00350511" w:rsidRPr="005D7160" w:rsidRDefault="00350511" w:rsidP="00350511">
      <w:pPr>
        <w:tabs>
          <w:tab w:val="left" w:pos="7920"/>
        </w:tabs>
        <w:rPr>
          <w:rStyle w:val="StyleUnderline"/>
        </w:rPr>
      </w:pPr>
      <w:r w:rsidRPr="005D7160">
        <w:t>As Table 1 shows</w:t>
      </w:r>
      <w:r w:rsidRPr="005D7160">
        <w:rPr>
          <w:rStyle w:val="StyleUnderline"/>
        </w:rPr>
        <w:t xml:space="preserve">, the green card allocation is not based on the length of the backlog, so 69 percent of the backlog is in the EB-2 category, but it received only 13 percent of the green cards issued in 2017. </w:t>
      </w:r>
      <w:r w:rsidRPr="005D7160">
        <w:t xml:space="preserve">There are two reasons for this. First, each category is guaranteed a minimum of 40,040 green cards, so the allocation between categories does not adjust when one category has higher demand than the others. Second, </w:t>
      </w:r>
      <w:r w:rsidRPr="005D7160">
        <w:rPr>
          <w:rStyle w:val="StyleUnderline"/>
        </w:rPr>
        <w:t>EB-2 is currently subject to the per-country limits—previously discussed here—that prevent Indian immigrants from receiving more than 7 percent of the green cards issued in the category.</w:t>
      </w:r>
    </w:p>
    <w:p w14:paraId="2166EE6A" w14:textId="77777777" w:rsidR="00350511" w:rsidRPr="005D7160" w:rsidRDefault="00350511" w:rsidP="00350511">
      <w:pPr>
        <w:tabs>
          <w:tab w:val="left" w:pos="7920"/>
        </w:tabs>
      </w:pPr>
    </w:p>
    <w:p w14:paraId="04D509E4" w14:textId="77777777" w:rsidR="00350511" w:rsidRPr="005D7160" w:rsidRDefault="00350511" w:rsidP="00350511">
      <w:pPr>
        <w:tabs>
          <w:tab w:val="left" w:pos="7920"/>
        </w:tabs>
        <w:rPr>
          <w:rStyle w:val="StyleUnderline"/>
        </w:rPr>
      </w:pPr>
      <w:r w:rsidRPr="005D7160">
        <w:rPr>
          <w:rStyle w:val="StyleUnderline"/>
        </w:rPr>
        <w:t>For employment-based green cards, the per-country limit only applies in full force when the category is filled up, meaning that if some green cards would go to waste, Indian immigrants can receive above the per-country limit of 7 percent. For this reason, Indian immigrants received nearly 18 percent of the total green cards issued in the EB-3 category in 2017. The last time the per-country limits fully applied in EB-3 was in 2012. The demand in EB-2 is so high from other countries right now, however, that EB-2 immigrants from India received only about 7 percent of the total.</w:t>
      </w:r>
    </w:p>
    <w:p w14:paraId="7BE917D6" w14:textId="77777777" w:rsidR="00350511" w:rsidRPr="005D7160" w:rsidRDefault="00350511" w:rsidP="00350511">
      <w:pPr>
        <w:tabs>
          <w:tab w:val="left" w:pos="7920"/>
        </w:tabs>
      </w:pPr>
    </w:p>
    <w:p w14:paraId="38446CCC" w14:textId="77777777" w:rsidR="00350511" w:rsidRPr="005D7160" w:rsidRDefault="00350511" w:rsidP="00350511">
      <w:pPr>
        <w:tabs>
          <w:tab w:val="left" w:pos="7920"/>
        </w:tabs>
        <w:rPr>
          <w:rStyle w:val="StyleUnderline"/>
        </w:rPr>
      </w:pPr>
      <w:r w:rsidRPr="005D7160">
        <w:rPr>
          <w:rStyle w:val="StyleUnderline"/>
        </w:rPr>
        <w:t xml:space="preserve">This inconsistency in the application of the per-country limit raises a third important caveat to the calculations above. If the per-country limits end up not applying fully for EB-2 during some future years, they could receive their green cards before the next century. For example, if they received the same number of green cards as EB-3 workers did in 2017, they would have to wait “only” 65 years, rather than 151 years as projected in Table 1 based on the number of issuances in 2017. On the other hand, if the per-country limits end up applying fully for EB-3 workers after 2018, they could end up having to wait more than 40 years, rather than 17 years.  </w:t>
      </w:r>
    </w:p>
    <w:p w14:paraId="340E91EC" w14:textId="77777777" w:rsidR="00350511" w:rsidRPr="005D7160" w:rsidRDefault="00350511" w:rsidP="00350511">
      <w:pPr>
        <w:tabs>
          <w:tab w:val="left" w:pos="7920"/>
        </w:tabs>
        <w:rPr>
          <w:rStyle w:val="StyleUnderline"/>
        </w:rPr>
      </w:pPr>
    </w:p>
    <w:p w14:paraId="2E00CCF9" w14:textId="77777777" w:rsidR="00350511" w:rsidRDefault="00350511" w:rsidP="00350511">
      <w:pPr>
        <w:tabs>
          <w:tab w:val="left" w:pos="7920"/>
        </w:tabs>
        <w:rPr>
          <w:rStyle w:val="StyleUnderline"/>
        </w:rPr>
      </w:pPr>
      <w:r w:rsidRPr="005D7160">
        <w:rPr>
          <w:rStyle w:val="StyleUnderline"/>
        </w:rPr>
        <w:t>It’s worth emphasizing that the per-country limits are still discriminating against EB-3 Indians. Only once every other national who wants a green card in that category gets one do they get relief, so tens of thousands of immigrants from other countries are still bypassing them in line, even though Indians have waited longer. The absurd wait times for Indian immigrants highlights the importance of ending this pointless discrimination in the legal immigration system—which the Fairness for High Skilled Immigrants Act (H.R. 392)—but Congress shouldn’t just adopt a spread-the-pain policy either. It should increase the number of green cards issued as well.</w:t>
      </w:r>
    </w:p>
    <w:p w14:paraId="6FC435CF" w14:textId="77777777" w:rsidR="00350511" w:rsidRPr="003A1A55" w:rsidRDefault="00350511" w:rsidP="00350511"/>
    <w:p w14:paraId="321F422E" w14:textId="77777777" w:rsidR="000211AD" w:rsidRDefault="000211AD" w:rsidP="000211AD">
      <w:pPr>
        <w:pStyle w:val="Heading4"/>
      </w:pPr>
      <w:r w:rsidRPr="00F33FB9">
        <w:t>U.S. immigration is less welcoming than 24 major nations, Trump’s plan would put us behind 28</w:t>
      </w:r>
      <w:r>
        <w:t xml:space="preserve"> </w:t>
      </w:r>
    </w:p>
    <w:p w14:paraId="743A9B7A" w14:textId="77777777" w:rsidR="000211AD" w:rsidRPr="000B7960" w:rsidRDefault="000211AD" w:rsidP="000211AD">
      <w:r w:rsidRPr="000B7960">
        <w:rPr>
          <w:b/>
          <w:sz w:val="26"/>
          <w:szCs w:val="26"/>
        </w:rPr>
        <w:t>Stein</w:t>
      </w:r>
      <w:r w:rsidRPr="000B7960">
        <w:t xml:space="preserve">, Reporter for The Washington Post, </w:t>
      </w:r>
      <w:r w:rsidRPr="000B7960">
        <w:rPr>
          <w:b/>
          <w:sz w:val="26"/>
          <w:szCs w:val="26"/>
        </w:rPr>
        <w:t>16</w:t>
      </w:r>
    </w:p>
    <w:p w14:paraId="076B7D14" w14:textId="77777777" w:rsidR="000211AD" w:rsidRDefault="000211AD" w:rsidP="000211AD">
      <w:pPr>
        <w:widowControl w:val="0"/>
        <w:autoSpaceDE w:val="0"/>
        <w:autoSpaceDN w:val="0"/>
        <w:adjustRightInd w:val="0"/>
        <w:rPr>
          <w:rFonts w:cs="Munged-XhzxRdA86S"/>
          <w:b/>
          <w:bCs/>
          <w:color w:val="1F1F1F"/>
          <w:sz w:val="26"/>
          <w:szCs w:val="26"/>
        </w:rPr>
      </w:pPr>
      <w:r>
        <w:rPr>
          <w:rFonts w:cs="Munged-XhzxRdA86S"/>
          <w:bCs/>
          <w:color w:val="1F1F1F"/>
          <w:sz w:val="18"/>
          <w:szCs w:val="18"/>
        </w:rPr>
        <w:t>Jeff, The Washington Post, “</w:t>
      </w:r>
      <w:r w:rsidRPr="00F33FB9">
        <w:rPr>
          <w:rFonts w:cs="Munged-XhzxRdA86S"/>
          <w:bCs/>
          <w:color w:val="1F1F1F"/>
          <w:sz w:val="18"/>
          <w:szCs w:val="18"/>
        </w:rPr>
        <w:t>U.S. immigration is less welcoming tha</w:t>
      </w:r>
      <w:r>
        <w:rPr>
          <w:rFonts w:cs="Munged-XhzxRdA86S"/>
          <w:bCs/>
          <w:color w:val="1F1F1F"/>
          <w:sz w:val="18"/>
          <w:szCs w:val="18"/>
        </w:rPr>
        <w:t>n 24 major nations.</w:t>
      </w:r>
      <w:r w:rsidRPr="00F33FB9">
        <w:rPr>
          <w:rFonts w:cs="Munged-XhzxRdA86S"/>
          <w:bCs/>
          <w:color w:val="1F1F1F"/>
          <w:sz w:val="18"/>
          <w:szCs w:val="18"/>
        </w:rPr>
        <w:t xml:space="preserve"> Trump’s plan would put us behind 28</w:t>
      </w:r>
      <w:r>
        <w:rPr>
          <w:rFonts w:cs="Munged-XhzxRdA86S"/>
          <w:bCs/>
          <w:color w:val="1F1F1F"/>
          <w:sz w:val="18"/>
          <w:szCs w:val="18"/>
        </w:rPr>
        <w:t xml:space="preserve">.”, February, </w:t>
      </w:r>
      <w:r w:rsidRPr="00F33FB9">
        <w:rPr>
          <w:rFonts w:cs="Munged-XhzxRdA86S"/>
          <w:bCs/>
          <w:color w:val="1F1F1F"/>
          <w:sz w:val="18"/>
          <w:szCs w:val="18"/>
        </w:rPr>
        <w:t>https://www.washingtonpost.com/news/wonk/wp/2018/02/16/u-s-immigration-is-less-welcoming-than-24-major-nations-trumps-plan-would-put-us-behind-28/?utm_term=.11dd2272e390</w:t>
      </w:r>
      <w:r>
        <w:rPr>
          <w:rFonts w:cs="Munged-XhzxRdA86S"/>
          <w:bCs/>
          <w:color w:val="1F1F1F"/>
          <w:sz w:val="18"/>
          <w:szCs w:val="18"/>
        </w:rPr>
        <w:t>, 7/5/18, KA</w:t>
      </w:r>
    </w:p>
    <w:p w14:paraId="41AA0F27" w14:textId="77777777" w:rsidR="000211AD" w:rsidRPr="00F33FB9" w:rsidRDefault="000211AD" w:rsidP="000211AD">
      <w:pPr>
        <w:widowControl w:val="0"/>
        <w:autoSpaceDE w:val="0"/>
        <w:autoSpaceDN w:val="0"/>
        <w:adjustRightInd w:val="0"/>
        <w:rPr>
          <w:rFonts w:cs="Georgia"/>
          <w:color w:val="0E0E0E"/>
          <w:sz w:val="18"/>
          <w:szCs w:val="18"/>
        </w:rPr>
      </w:pPr>
    </w:p>
    <w:p w14:paraId="34142F6C" w14:textId="77777777" w:rsidR="000211AD" w:rsidRPr="00F33FB9" w:rsidRDefault="000211AD" w:rsidP="000211AD">
      <w:pPr>
        <w:widowControl w:val="0"/>
        <w:autoSpaceDE w:val="0"/>
        <w:autoSpaceDN w:val="0"/>
        <w:adjustRightInd w:val="0"/>
        <w:rPr>
          <w:rFonts w:cs="Georgia"/>
          <w:color w:val="0E0E0E"/>
          <w:u w:val="single"/>
        </w:rPr>
      </w:pPr>
      <w:r w:rsidRPr="00F33FB9">
        <w:rPr>
          <w:rFonts w:cs="Georgia"/>
          <w:color w:val="0E0E0E"/>
          <w:u w:val="single"/>
        </w:rPr>
        <w:t>America takes in fewer immigrants as a share of its population than most economically developed countries, and new proposals from Congress and the White House</w:t>
      </w:r>
      <w:r w:rsidRPr="00F33FB9">
        <w:rPr>
          <w:rFonts w:cs="Georgia"/>
          <w:color w:val="0E0E0E"/>
        </w:rPr>
        <w:t xml:space="preserve"> </w:t>
      </w:r>
      <w:r w:rsidRPr="00882FFC">
        <w:rPr>
          <w:rFonts w:cs="Georgia"/>
          <w:color w:val="0E0E0E"/>
          <w:sz w:val="15"/>
          <w:szCs w:val="15"/>
        </w:rPr>
        <w:t>— several of which were rejected by the Senate on Thursday</w:t>
      </w:r>
      <w:r w:rsidRPr="00BD4919">
        <w:rPr>
          <w:rFonts w:cs="Georgia"/>
          <w:color w:val="0E0E0E"/>
          <w:sz w:val="18"/>
          <w:szCs w:val="18"/>
        </w:rPr>
        <w:t xml:space="preserve"> — </w:t>
      </w:r>
      <w:r w:rsidRPr="00F33FB9">
        <w:rPr>
          <w:rFonts w:cs="Georgia"/>
          <w:color w:val="0E0E0E"/>
          <w:u w:val="single"/>
        </w:rPr>
        <w:t>would push the nation further toward the back of the pack.</w:t>
      </w:r>
    </w:p>
    <w:p w14:paraId="056C1D6D" w14:textId="77777777" w:rsidR="000211AD" w:rsidRPr="00882FFC" w:rsidRDefault="000211AD" w:rsidP="000211AD">
      <w:pPr>
        <w:widowControl w:val="0"/>
        <w:autoSpaceDE w:val="0"/>
        <w:autoSpaceDN w:val="0"/>
        <w:adjustRightInd w:val="0"/>
        <w:rPr>
          <w:rFonts w:cs="Georgia"/>
          <w:color w:val="0E0E0E"/>
          <w:sz w:val="15"/>
          <w:szCs w:val="15"/>
        </w:rPr>
      </w:pPr>
      <w:r w:rsidRPr="00882FFC">
        <w:rPr>
          <w:rFonts w:cs="Georgia"/>
          <w:color w:val="0E0E0E"/>
          <w:sz w:val="15"/>
          <w:szCs w:val="15"/>
        </w:rPr>
        <w:t>Under the status quo</w:t>
      </w:r>
      <w:r w:rsidRPr="00882FFC">
        <w:rPr>
          <w:rFonts w:cs="Georgia"/>
          <w:color w:val="0E0E0E"/>
          <w:sz w:val="15"/>
          <w:szCs w:val="15"/>
          <w:u w:val="single"/>
        </w:rPr>
        <w:t>,</w:t>
      </w:r>
      <w:r w:rsidRPr="00BD4919">
        <w:rPr>
          <w:rFonts w:cs="Georgia"/>
          <w:color w:val="0E0E0E"/>
          <w:u w:val="single"/>
        </w:rPr>
        <w:t xml:space="preserve"> the United States welcomes about 3.3 immigrants annually for every 1,000 current residents, which puts it 25th among developed nations in welcoming immigrants.</w:t>
      </w:r>
      <w:r w:rsidRPr="00F33FB9">
        <w:rPr>
          <w:rFonts w:cs="Georgia"/>
          <w:color w:val="0E0E0E"/>
        </w:rPr>
        <w:t xml:space="preserve"> </w:t>
      </w:r>
      <w:r w:rsidRPr="00882FFC">
        <w:rPr>
          <w:rFonts w:cs="Georgia"/>
          <w:color w:val="0E0E0E"/>
          <w:sz w:val="15"/>
          <w:szCs w:val="15"/>
        </w:rPr>
        <w:t>Only 10 countries of the 35 in the Organization for Economic Co-operation and Development, a group of developed nations, have lower immigration rates per capita, according to projections based on OECD data.</w:t>
      </w:r>
    </w:p>
    <w:p w14:paraId="1FB19440" w14:textId="77777777" w:rsidR="000211AD" w:rsidRPr="00882FFC" w:rsidRDefault="000211AD" w:rsidP="000211AD">
      <w:pPr>
        <w:rPr>
          <w:rFonts w:cs="Georgia"/>
          <w:color w:val="0E0E0E"/>
          <w:sz w:val="15"/>
          <w:szCs w:val="15"/>
        </w:rPr>
      </w:pPr>
      <w:r w:rsidRPr="00BD4919">
        <w:rPr>
          <w:rFonts w:cs="Georgia"/>
          <w:color w:val="0E0E0E"/>
          <w:u w:val="single"/>
        </w:rPr>
        <w:t>The White House's proposed cuts to immigration</w:t>
      </w:r>
      <w:r w:rsidRPr="00F33FB9">
        <w:rPr>
          <w:rFonts w:cs="Georgia"/>
          <w:color w:val="0E0E0E"/>
        </w:rPr>
        <w:t xml:space="preserve">, </w:t>
      </w:r>
      <w:r w:rsidRPr="00882FFC">
        <w:rPr>
          <w:rFonts w:cs="Georgia"/>
          <w:color w:val="0E0E0E"/>
          <w:sz w:val="15"/>
          <w:szCs w:val="15"/>
        </w:rPr>
        <w:t>released last month</w:t>
      </w:r>
      <w:r w:rsidRPr="00F33FB9">
        <w:rPr>
          <w:rFonts w:cs="Georgia"/>
          <w:color w:val="0E0E0E"/>
        </w:rPr>
        <w:t xml:space="preserve">, </w:t>
      </w:r>
      <w:r w:rsidRPr="00BD4919">
        <w:rPr>
          <w:rFonts w:cs="Georgia"/>
          <w:color w:val="0E0E0E"/>
          <w:u w:val="single"/>
        </w:rPr>
        <w:t xml:space="preserve">would move the U.S. further down on the list. The Trump administration's plan to end various forms of family-based migration and a diversity visa program would put America in the 29th position, meaning that six other nations included in the OECD </w:t>
      </w:r>
      <w:r w:rsidRPr="00882FFC">
        <w:rPr>
          <w:rFonts w:cs="Georgia"/>
          <w:color w:val="0E0E0E"/>
          <w:sz w:val="15"/>
          <w:szCs w:val="15"/>
        </w:rPr>
        <w:t xml:space="preserve">— Mexico, Turkey and four countries in Eastern Europe — </w:t>
      </w:r>
      <w:r w:rsidRPr="00BD4919">
        <w:rPr>
          <w:rFonts w:cs="Georgia"/>
          <w:color w:val="0E0E0E"/>
          <w:u w:val="single"/>
        </w:rPr>
        <w:t>would have lower immigration rates</w:t>
      </w:r>
      <w:r w:rsidRPr="00F33FB9">
        <w:rPr>
          <w:rFonts w:cs="Georgia"/>
          <w:color w:val="0E0E0E"/>
        </w:rPr>
        <w:t xml:space="preserve">. </w:t>
      </w:r>
      <w:r w:rsidRPr="00BD4919">
        <w:rPr>
          <w:rFonts w:cs="Georgia"/>
          <w:color w:val="0E0E0E"/>
          <w:u w:val="single"/>
        </w:rPr>
        <w:t>A more aggressive cut to legal immigration</w:t>
      </w:r>
      <w:r w:rsidRPr="00882FFC">
        <w:rPr>
          <w:rFonts w:cs="Georgia"/>
          <w:color w:val="0E0E0E"/>
          <w:sz w:val="15"/>
          <w:szCs w:val="15"/>
        </w:rPr>
        <w:t>, introduced in the Senate by Sens. Tom Cotton (R-Ark.) and David Perdue (R-Ga.)</w:t>
      </w:r>
      <w:r w:rsidRPr="00F33FB9">
        <w:rPr>
          <w:rFonts w:cs="Georgia"/>
          <w:color w:val="0E0E0E"/>
        </w:rPr>
        <w:t xml:space="preserve"> </w:t>
      </w:r>
      <w:r w:rsidRPr="00BD4919">
        <w:rPr>
          <w:rFonts w:cs="Georgia"/>
          <w:color w:val="0E0E0E"/>
          <w:u w:val="single"/>
        </w:rPr>
        <w:t>would also move America into the 29th slot</w:t>
      </w:r>
      <w:r w:rsidRPr="00882FFC">
        <w:rPr>
          <w:rFonts w:cs="Georgia"/>
          <w:color w:val="0E0E0E"/>
          <w:sz w:val="18"/>
          <w:szCs w:val="18"/>
        </w:rPr>
        <w:t xml:space="preserve">. </w:t>
      </w:r>
      <w:r w:rsidRPr="00882FFC">
        <w:rPr>
          <w:rFonts w:cs="Georgia"/>
          <w:color w:val="0E0E0E"/>
          <w:sz w:val="15"/>
          <w:szCs w:val="15"/>
        </w:rPr>
        <w:t>(These numbers were found by comparing 14-year averages of immigration flows for OECD countries with American immigration rates, as projected by the Cato Institute, under the Trump and Cotton-Perdue plans.)</w:t>
      </w:r>
    </w:p>
    <w:p w14:paraId="7A9110D2" w14:textId="77777777" w:rsidR="000211AD" w:rsidRPr="00882FFC" w:rsidRDefault="000211AD" w:rsidP="000211AD">
      <w:pPr>
        <w:rPr>
          <w:rFonts w:cs="Georgia"/>
          <w:color w:val="0E0E0E"/>
          <w:sz w:val="15"/>
          <w:szCs w:val="15"/>
        </w:rPr>
      </w:pPr>
      <w:r w:rsidRPr="00882FFC">
        <w:rPr>
          <w:rFonts w:cs="Georgia"/>
          <w:color w:val="0E0E0E"/>
          <w:sz w:val="15"/>
          <w:szCs w:val="15"/>
        </w:rPr>
        <w:t>A bipartisan plan that passed the Senate in 2013 to approximately double immigration would have raised America to the 15th position globally. That bill died in the House of Representatives.</w:t>
      </w:r>
    </w:p>
    <w:p w14:paraId="2A3F439F" w14:textId="77777777" w:rsidR="000211AD" w:rsidRDefault="000211AD" w:rsidP="000211AD">
      <w:pPr>
        <w:rPr>
          <w:rFonts w:cs="Georgia"/>
          <w:color w:val="0E0E0E"/>
          <w:sz w:val="15"/>
          <w:szCs w:val="15"/>
        </w:rPr>
      </w:pPr>
      <w:r w:rsidRPr="00BD4919">
        <w:rPr>
          <w:rFonts w:cs="Georgia"/>
          <w:color w:val="0E0E0E"/>
          <w:u w:val="single"/>
        </w:rPr>
        <w:t>Trump is pushing Congress to enact legislation dramatically cutting legal immigration rates</w:t>
      </w:r>
      <w:r w:rsidRPr="00882FFC">
        <w:rPr>
          <w:rFonts w:cs="Georgia"/>
          <w:color w:val="0E0E0E"/>
          <w:sz w:val="15"/>
          <w:szCs w:val="15"/>
        </w:rPr>
        <w:t>, arguing that America is taking in too many people from around the world without proper vetting or scrutiny. If adopted</w:t>
      </w:r>
      <w:r w:rsidRPr="00F33FB9">
        <w:rPr>
          <w:rFonts w:cs="Georgia"/>
          <w:color w:val="0E0E0E"/>
        </w:rPr>
        <w:t xml:space="preserve">, </w:t>
      </w:r>
      <w:r w:rsidRPr="00BD4919">
        <w:rPr>
          <w:rFonts w:cs="Georgia"/>
          <w:color w:val="0E0E0E"/>
          <w:u w:val="single"/>
        </w:rPr>
        <w:t>his plan would result in America's immigration rate falling from a little more than 1 million annually to about 600,000</w:t>
      </w:r>
      <w:r w:rsidRPr="00882FFC">
        <w:rPr>
          <w:rFonts w:cs="Georgia"/>
          <w:color w:val="0E0E0E"/>
          <w:sz w:val="15"/>
          <w:szCs w:val="15"/>
        </w:rPr>
        <w:t>, depending on how it is interpreted, primarily by barring U.S. residents from sponsoring visas for certain categories of families. In exchange for the cuts, Trump has offered protections for 1.8 million young immigrants, known as “dreamers,” who became vulnerable to deportation after he ended an Obama-era program last fall.</w:t>
      </w:r>
    </w:p>
    <w:p w14:paraId="36DC07BA" w14:textId="12E432E7" w:rsidR="002D25CC" w:rsidRDefault="00861959" w:rsidP="00861959">
      <w:pPr>
        <w:pStyle w:val="Heading2"/>
      </w:pPr>
      <w:r>
        <w:t>Econ I/L Ext.</w:t>
      </w:r>
    </w:p>
    <w:p w14:paraId="0E1FACE8" w14:textId="77777777" w:rsidR="002F284C" w:rsidRDefault="002F284C" w:rsidP="002F284C">
      <w:pPr>
        <w:rPr>
          <w:rStyle w:val="StyleUnderline"/>
        </w:rPr>
      </w:pPr>
    </w:p>
    <w:p w14:paraId="703907AF" w14:textId="77777777" w:rsidR="002F284C" w:rsidRDefault="002F284C" w:rsidP="002F284C">
      <w:pPr>
        <w:pStyle w:val="Heading4"/>
      </w:pPr>
      <w:r>
        <w:t>Brain drain increases the expected value of foreign education – promotes growth</w:t>
      </w:r>
    </w:p>
    <w:p w14:paraId="56E8C8BF" w14:textId="77777777" w:rsidR="002F284C" w:rsidRDefault="002F284C" w:rsidP="002F284C">
      <w:pPr>
        <w:rPr>
          <w:rStyle w:val="Style13ptBold"/>
        </w:rPr>
      </w:pPr>
      <w:r>
        <w:rPr>
          <w:rStyle w:val="Style13ptBold"/>
        </w:rPr>
        <w:t>Ernst 15</w:t>
      </w:r>
    </w:p>
    <w:p w14:paraId="3B6A311C" w14:textId="77777777" w:rsidR="002F284C" w:rsidRPr="00A17283" w:rsidRDefault="002F284C" w:rsidP="002F284C">
      <w:r w:rsidRPr="005404CC">
        <w:t>Stephen</w:t>
      </w:r>
      <w:r>
        <w:t xml:space="preserve"> (masters at brandeis university)</w:t>
      </w:r>
      <w:r w:rsidRPr="005404CC">
        <w:t>, “The Paradox of High-Skilled Migration: Is the Brain Drain the Best Antidote to the Brain Drain?”, Master’s Thesis for Brandeis University, August 2015, acc. 7/5/18, VX</w:t>
      </w:r>
    </w:p>
    <w:p w14:paraId="73EAE452" w14:textId="77777777" w:rsidR="002F284C" w:rsidRDefault="002F284C" w:rsidP="002F284C">
      <w:r w:rsidRPr="000D40D0">
        <w:rPr>
          <w:rStyle w:val="StyleUnderline"/>
        </w:rPr>
        <w:t>The second definition of the brain drain, however, employs a more sophisticated methodology which represents only tertiary-educated people who were educated in the sending countries</w:t>
      </w:r>
      <w:r>
        <w:t xml:space="preserve"> (domestic brain drain) (Rosenzweig 2006). The formula is as follows: DBDi = (ΣFBHij)/(Si + ΣFBHij – ΣSFBij), “where FBHij = foreign-born residents educated in i living in j and SFBij = home-country residents in i educated in j” (2006). The reason for this new methodology is that </w:t>
      </w:r>
      <w:r w:rsidRPr="000D40D0">
        <w:rPr>
          <w:rStyle w:val="StyleUnderline"/>
        </w:rPr>
        <w:t>many foreign-born receive their schooling in Western nations, “thus the numerator is biased upwards.” In essence, the brain drain is made worse when the sending country invests in the education of high-skilled workers and then lose that investment when they migrate. Along the same lines, many “stayers” receive their schooling in Western countries and return. “According to Bureau of Citizenship and Immigration Services data (FY 2003), 20 percent of permanent resident aliens in the U.S. arrived before age 18,” meaning that it is highly unlikely they received their tertiary schooling in their countries of origin (2006).</w:t>
      </w:r>
      <w:r>
        <w:t xml:space="preserve"> </w:t>
      </w:r>
    </w:p>
    <w:p w14:paraId="1546263D" w14:textId="77777777" w:rsidR="002F284C" w:rsidRDefault="002F284C" w:rsidP="002F284C">
      <w:pPr>
        <w:rPr>
          <w:rStyle w:val="StyleUnderline"/>
        </w:rPr>
      </w:pPr>
      <w:r w:rsidRPr="000D40D0">
        <w:rPr>
          <w:rStyle w:val="StyleUnderline"/>
        </w:rPr>
        <w:t>Citing Beine, Docquier, and Rapoport, Rosenzweig argues that corrected estimates of the brain drain are about 68% of the original numbers, some even as low as 51% (2006). Biene, Docquier, and Rapoport find that nations such as India and China even experience a brain gain (2008). The aggregate result, in fact, is that “migration prospects raise the expected return to human capital in the developing country, thus inducing more people to invest in education” (2008). A global 3% human capital accumulation occurs simply due to the gains in heavily populated countries like India and China where proportionately small numbers migrate. The possibility of going abroad raises investment in education disproportionate to the amount of people that actually have the ability to venture abroad.</w:t>
      </w:r>
    </w:p>
    <w:p w14:paraId="57818EB9" w14:textId="77777777" w:rsidR="002F284C" w:rsidRPr="002F284C" w:rsidRDefault="002F284C" w:rsidP="002F284C"/>
    <w:p w14:paraId="795D66AA" w14:textId="48863A08" w:rsidR="00861959" w:rsidRDefault="00861959" w:rsidP="00861959">
      <w:pPr>
        <w:pStyle w:val="Heading4"/>
      </w:pPr>
      <w:r>
        <w:t xml:space="preserve">Brain Drain hurts the economy of sending countries. </w:t>
      </w:r>
    </w:p>
    <w:p w14:paraId="0F3884E4" w14:textId="77777777" w:rsidR="00861959" w:rsidRDefault="00861959" w:rsidP="00861959">
      <w:pPr>
        <w:rPr>
          <w:b/>
        </w:rPr>
      </w:pPr>
      <w:r w:rsidRPr="0090401D">
        <w:rPr>
          <w:b/>
        </w:rPr>
        <w:t>Srivastava, Professor of international economics at William Patterson University, 2018</w:t>
      </w:r>
    </w:p>
    <w:p w14:paraId="064EDF7F" w14:textId="77777777" w:rsidR="00861959" w:rsidRDefault="00861959" w:rsidP="00861959">
      <w:r>
        <w:t>(Babita, “Economic Impact of Brain Drain in Developed and Developing Countries,” 2018, p.7-8, AW)</w:t>
      </w:r>
    </w:p>
    <w:p w14:paraId="1AE0B540" w14:textId="77777777" w:rsidR="00861959" w:rsidRDefault="00861959" w:rsidP="00861959"/>
    <w:p w14:paraId="39960EE0" w14:textId="77777777" w:rsidR="00861959" w:rsidRDefault="00861959" w:rsidP="00861959">
      <w:r>
        <w:t>Professor of Economics John Gibson and Senior Economist David McKenzie emphasize</w:t>
      </w:r>
    </w:p>
    <w:p w14:paraId="4CC56ACF" w14:textId="77777777" w:rsidR="00861959" w:rsidRDefault="00861959" w:rsidP="00861959">
      <w:r>
        <w:t>in their article Eight Questions about Brain Drain that the issue of brain drain should be taken</w:t>
      </w:r>
    </w:p>
    <w:p w14:paraId="4C9F7352" w14:textId="77777777" w:rsidR="00861959" w:rsidRDefault="00861959" w:rsidP="00861959">
      <w:r>
        <w:t>very seriously by economists, due to its potential implications not just for a developing country’s</w:t>
      </w:r>
    </w:p>
    <w:p w14:paraId="1C17EEC0" w14:textId="77777777" w:rsidR="00861959" w:rsidRPr="002D04DE" w:rsidRDefault="00861959" w:rsidP="00861959">
      <w:pPr>
        <w:rPr>
          <w:u w:val="single"/>
        </w:rPr>
      </w:pPr>
      <w:r>
        <w:t xml:space="preserve">economy, but for both the world’s economy and social sphere (p. 111). Basically, </w:t>
      </w:r>
      <w:r w:rsidRPr="002D04DE">
        <w:rPr>
          <w:u w:val="single"/>
        </w:rPr>
        <w:t>brain drain has</w:t>
      </w:r>
    </w:p>
    <w:p w14:paraId="5D2F0D0C" w14:textId="77777777" w:rsidR="00861959" w:rsidRPr="002D04DE" w:rsidRDefault="00861959" w:rsidP="00861959">
      <w:pPr>
        <w:rPr>
          <w:u w:val="single"/>
        </w:rPr>
      </w:pPr>
      <w:r w:rsidRPr="002D04DE">
        <w:rPr>
          <w:u w:val="single"/>
        </w:rPr>
        <w:t>the potential to cause a dangerous “domino” effect</w:t>
      </w:r>
      <w:r>
        <w:t xml:space="preserve">. Logically speaking, </w:t>
      </w:r>
      <w:r w:rsidRPr="002D04DE">
        <w:rPr>
          <w:u w:val="single"/>
        </w:rPr>
        <w:t>overloading developed</w:t>
      </w:r>
    </w:p>
    <w:p w14:paraId="71146245" w14:textId="77777777" w:rsidR="00861959" w:rsidRPr="002D04DE" w:rsidRDefault="00861959" w:rsidP="00861959">
      <w:pPr>
        <w:rPr>
          <w:u w:val="single"/>
        </w:rPr>
      </w:pPr>
      <w:r w:rsidRPr="002D04DE">
        <w:rPr>
          <w:u w:val="single"/>
        </w:rPr>
        <w:t>nations with highly educated workers while simultaneously draining developing nations of such</w:t>
      </w:r>
    </w:p>
    <w:p w14:paraId="360AD3E6" w14:textId="77777777" w:rsidR="00861959" w:rsidRDefault="00861959" w:rsidP="00861959">
      <w:r w:rsidRPr="002D04DE">
        <w:rPr>
          <w:u w:val="single"/>
        </w:rPr>
        <w:t>workers is highly detrimental to both</w:t>
      </w:r>
      <w:r>
        <w:t>. The below data showcases which occupations are held by</w:t>
      </w:r>
    </w:p>
    <w:p w14:paraId="586FE882" w14:textId="77777777" w:rsidR="00861959" w:rsidRDefault="00861959" w:rsidP="00861959">
      <w:r>
        <w:t>educated migrants, which also hail from developing countries.</w:t>
      </w:r>
    </w:p>
    <w:p w14:paraId="5837A7C7" w14:textId="77777777" w:rsidR="00861959" w:rsidRPr="002D04DE" w:rsidRDefault="00861959" w:rsidP="00861959">
      <w:pPr>
        <w:rPr>
          <w:u w:val="single"/>
        </w:rPr>
      </w:pPr>
      <w:r>
        <w:t xml:space="preserve"> </w:t>
      </w:r>
      <w:r w:rsidRPr="002D04DE">
        <w:rPr>
          <w:u w:val="single"/>
        </w:rPr>
        <w:t>Developed nations will have too many workers for not enough jobs, causing a decrease in</w:t>
      </w:r>
    </w:p>
    <w:p w14:paraId="6A2C745A" w14:textId="77777777" w:rsidR="00861959" w:rsidRPr="002D04DE" w:rsidRDefault="00861959" w:rsidP="00861959">
      <w:pPr>
        <w:rPr>
          <w:u w:val="single"/>
        </w:rPr>
      </w:pPr>
      <w:r w:rsidRPr="002D04DE">
        <w:rPr>
          <w:u w:val="single"/>
        </w:rPr>
        <w:t>average pay and an increase in either unemployment or highly educated workers in low</w:t>
      </w:r>
    </w:p>
    <w:p w14:paraId="46789296" w14:textId="77777777" w:rsidR="00861959" w:rsidRPr="002D04DE" w:rsidRDefault="00861959" w:rsidP="00861959">
      <w:pPr>
        <w:rPr>
          <w:u w:val="single"/>
        </w:rPr>
      </w:pPr>
      <w:r w:rsidRPr="002D04DE">
        <w:rPr>
          <w:u w:val="single"/>
        </w:rPr>
        <w:t xml:space="preserve">education work. </w:t>
      </w:r>
      <w:r>
        <w:t xml:space="preserve">Meanwhile, </w:t>
      </w:r>
      <w:r w:rsidRPr="002D04DE">
        <w:rPr>
          <w:u w:val="single"/>
        </w:rPr>
        <w:t>developing nations, upon losing educated workers, continue to fall</w:t>
      </w:r>
    </w:p>
    <w:p w14:paraId="1A9C61EE" w14:textId="77777777" w:rsidR="00861959" w:rsidRPr="002D04DE" w:rsidRDefault="00861959" w:rsidP="00861959">
      <w:pPr>
        <w:rPr>
          <w:u w:val="single"/>
        </w:rPr>
      </w:pPr>
      <w:r w:rsidRPr="002D04DE">
        <w:rPr>
          <w:u w:val="single"/>
        </w:rPr>
        <w:t>behind and have their economies weakened. As both these scenarios lead to a weaker economy,</w:t>
      </w:r>
    </w:p>
    <w:p w14:paraId="7C65AE57" w14:textId="77777777" w:rsidR="00861959" w:rsidRPr="002D04DE" w:rsidRDefault="00861959" w:rsidP="00861959">
      <w:pPr>
        <w:rPr>
          <w:u w:val="single"/>
        </w:rPr>
      </w:pPr>
      <w:r w:rsidRPr="002D04DE">
        <w:rPr>
          <w:u w:val="single"/>
        </w:rPr>
        <w:t>brain drain has the potential to be quite devastating to the world economy. After all, it damages</w:t>
      </w:r>
    </w:p>
    <w:p w14:paraId="63DE395D" w14:textId="77777777" w:rsidR="00861959" w:rsidRDefault="00861959" w:rsidP="00861959">
      <w:pPr>
        <w:rPr>
          <w:u w:val="single"/>
        </w:rPr>
      </w:pPr>
      <w:r w:rsidRPr="002D04DE">
        <w:rPr>
          <w:u w:val="single"/>
        </w:rPr>
        <w:t>all nations involved.</w:t>
      </w:r>
    </w:p>
    <w:p w14:paraId="52998C90" w14:textId="77777777" w:rsidR="00EA7C81" w:rsidRDefault="00EA7C81" w:rsidP="00EA7C81">
      <w:pPr>
        <w:pStyle w:val="Heading4"/>
      </w:pPr>
      <w:r>
        <w:t>Brain Drain puts sending countries in economic loss</w:t>
      </w:r>
    </w:p>
    <w:p w14:paraId="67B24D85" w14:textId="77777777" w:rsidR="00EA7C81" w:rsidRPr="0074509B" w:rsidRDefault="00EA7C81" w:rsidP="00EA7C81">
      <w:pPr>
        <w:rPr>
          <w:b/>
        </w:rPr>
      </w:pPr>
      <w:r w:rsidRPr="0074509B">
        <w:rPr>
          <w:b/>
        </w:rPr>
        <w:t xml:space="preserve">Ighobor, UNHQ representative and informant for Africa Section, 2017 </w:t>
      </w:r>
    </w:p>
    <w:p w14:paraId="3E54E605" w14:textId="77777777" w:rsidR="00EA7C81" w:rsidRDefault="00EA7C81" w:rsidP="00EA7C81">
      <w:r>
        <w:t xml:space="preserve">(Kingsley,” Diagnosing Africa’s Medical Brain Drain,” </w:t>
      </w:r>
      <w:r>
        <w:rPr>
          <w:i/>
        </w:rPr>
        <w:t xml:space="preserve">Africa Renewal, </w:t>
      </w:r>
      <w:r>
        <w:t>December 20126-March 2017, 7-12-18, AW)</w:t>
      </w:r>
    </w:p>
    <w:p w14:paraId="5A092D93" w14:textId="77777777" w:rsidR="00EA7C81" w:rsidRDefault="00EA7C81" w:rsidP="00EA7C81">
      <w:r w:rsidRPr="00DF39B8">
        <w:rPr>
          <w:u w:val="single"/>
        </w:rPr>
        <w:t>Countries that invest in the training of health workers suffer financial losses when these educated professionals emigrate, according to a 2011 research by a group of Canadian scientists led by Edward Mills, chair of global health at the University of Ottawa</w:t>
      </w:r>
      <w:r>
        <w:t>. The researchers studied nine sub-Saharan African countries (Ethiopia, Kenya, Malawi, Nigeria, South Africa, Tanzania, Uganda, Zambia and Zimbabwe) and estimated that these countries suffered a loss of about $2.1 billion from investments for all doctors working in destination countries up to 2010. It costs African nations between $21,000 and $59,000 to train each doctor, the Canadian team found.</w:t>
      </w:r>
    </w:p>
    <w:p w14:paraId="2F5E6525" w14:textId="77777777" w:rsidR="00EA7C81" w:rsidRPr="00EC33A8" w:rsidRDefault="00EA7C81" w:rsidP="00EA7C81">
      <w:pPr>
        <w:rPr>
          <w:u w:val="single"/>
        </w:rPr>
      </w:pPr>
      <w:r w:rsidRPr="00EC33A8">
        <w:rPr>
          <w:u w:val="single"/>
        </w:rPr>
        <w:t xml:space="preserve">Africa’s loss is rich countries’ gain: the research estimated that financial benefits amounted to $2.7 billion to the UK, $846 million to the United States, $621 million to Australia and $384 million to Canada. Rich countries should provide financial and logistical support to Africa’s health institutions, the researchers recommended. </w:t>
      </w:r>
    </w:p>
    <w:p w14:paraId="78D2E6E5" w14:textId="77777777" w:rsidR="00943CD6" w:rsidRDefault="00943CD6" w:rsidP="00943CD6">
      <w:pPr>
        <w:pStyle w:val="Heading4"/>
      </w:pPr>
      <w:r>
        <w:t>Developing countries that lose skilled workers face economic loss</w:t>
      </w:r>
    </w:p>
    <w:p w14:paraId="4DF0E22A" w14:textId="77777777" w:rsidR="00943CD6" w:rsidRDefault="00943CD6" w:rsidP="00943CD6">
      <w:pPr>
        <w:rPr>
          <w:rFonts w:cs="Neuton-Regular"/>
          <w:b/>
          <w:color w:val="000000" w:themeColor="text1"/>
          <w:sz w:val="26"/>
          <w:szCs w:val="26"/>
        </w:rPr>
      </w:pPr>
      <w:r>
        <w:rPr>
          <w:rFonts w:cs="Neuton-Regular"/>
          <w:b/>
          <w:color w:val="000000" w:themeColor="text1"/>
          <w:sz w:val="26"/>
          <w:szCs w:val="26"/>
        </w:rPr>
        <w:t xml:space="preserve">Srivastava, </w:t>
      </w:r>
      <w:r>
        <w:rPr>
          <w:rFonts w:cs="Neuton-Regular"/>
          <w:color w:val="000000" w:themeColor="text1"/>
          <w:sz w:val="18"/>
          <w:szCs w:val="18"/>
        </w:rPr>
        <w:t xml:space="preserve">Ph.D. in Economics, </w:t>
      </w:r>
      <w:r>
        <w:rPr>
          <w:rFonts w:cs="Neuton-Regular"/>
          <w:b/>
          <w:color w:val="000000" w:themeColor="text1"/>
          <w:sz w:val="26"/>
          <w:szCs w:val="26"/>
        </w:rPr>
        <w:t>18</w:t>
      </w:r>
    </w:p>
    <w:p w14:paraId="2D215294" w14:textId="77777777" w:rsidR="00943CD6" w:rsidRDefault="00943CD6" w:rsidP="00943CD6">
      <w:pPr>
        <w:widowControl w:val="0"/>
        <w:autoSpaceDE w:val="0"/>
        <w:autoSpaceDN w:val="0"/>
        <w:adjustRightInd w:val="0"/>
        <w:spacing w:after="240" w:line="360" w:lineRule="atLeast"/>
        <w:rPr>
          <w:rFonts w:ascii="Times" w:hAnsi="Times" w:cs="Times"/>
        </w:rPr>
      </w:pPr>
      <w:r>
        <w:rPr>
          <w:rFonts w:cs="Neuton-Regular"/>
          <w:color w:val="000000" w:themeColor="text1"/>
          <w:sz w:val="18"/>
          <w:szCs w:val="18"/>
        </w:rPr>
        <w:t>Babita, “</w:t>
      </w:r>
      <w:r w:rsidRPr="00253DD7">
        <w:rPr>
          <w:rFonts w:cs="Times New Roman"/>
          <w:sz w:val="18"/>
          <w:szCs w:val="18"/>
        </w:rPr>
        <w:t>Economic Impact of Brain Drain in Developed and Developing Countries</w:t>
      </w:r>
      <w:r>
        <w:rPr>
          <w:rFonts w:cs="Times New Roman"/>
          <w:sz w:val="18"/>
          <w:szCs w:val="18"/>
        </w:rPr>
        <w:t>”, William Patterson University, Pg. 4 – 6, KA</w:t>
      </w:r>
    </w:p>
    <w:p w14:paraId="7269D220" w14:textId="77777777" w:rsidR="00943CD6" w:rsidRPr="00035694" w:rsidRDefault="00943CD6" w:rsidP="00943CD6">
      <w:pPr>
        <w:rPr>
          <w:rFonts w:cs="Neuton-Regular"/>
          <w:color w:val="000000" w:themeColor="text1"/>
          <w:sz w:val="18"/>
          <w:szCs w:val="18"/>
        </w:rPr>
      </w:pPr>
    </w:p>
    <w:p w14:paraId="60AF1813" w14:textId="77777777" w:rsidR="00943CD6" w:rsidRPr="00523FD3" w:rsidRDefault="00943CD6" w:rsidP="00943CD6">
      <w:pPr>
        <w:widowControl w:val="0"/>
        <w:autoSpaceDE w:val="0"/>
        <w:autoSpaceDN w:val="0"/>
        <w:adjustRightInd w:val="0"/>
        <w:spacing w:after="240"/>
        <w:rPr>
          <w:rFonts w:cs="Times New Roman"/>
          <w:sz w:val="15"/>
          <w:szCs w:val="15"/>
        </w:rPr>
      </w:pPr>
      <w:r w:rsidRPr="00523FD3">
        <w:rPr>
          <w:rFonts w:cs="Times New Roman"/>
          <w:u w:val="single"/>
        </w:rPr>
        <w:t>Another negative impact is that countries develop slower once they lose their talented and skillful citizens</w:t>
      </w:r>
      <w:r w:rsidRPr="00035694">
        <w:rPr>
          <w:rFonts w:cs="Times New Roman"/>
        </w:rPr>
        <w:t xml:space="preserve">. </w:t>
      </w:r>
      <w:r w:rsidRPr="00523FD3">
        <w:rPr>
          <w:rFonts w:cs="Times New Roman"/>
          <w:sz w:val="15"/>
          <w:szCs w:val="15"/>
        </w:rPr>
        <w:t xml:space="preserve">Whereas developing countries lose their talent, developed countries end up gaining it and having an overabundance of skilled workers trying to enter the workforce and fewer available jobs. The United State remains the central hub of the global high skill migration system (Davis and Hart, 2010, p. 511). As shown in the below figure, the number of immigrants migrating to the U.S. has been increasing over the last few decades and is expected to rise through 2020. As a result of brain drain, the United States faces many problems. </w:t>
      </w:r>
    </w:p>
    <w:p w14:paraId="383B73E2" w14:textId="77777777" w:rsidR="00943CD6" w:rsidRDefault="00943CD6" w:rsidP="00943CD6">
      <w:pPr>
        <w:widowControl w:val="0"/>
        <w:autoSpaceDE w:val="0"/>
        <w:autoSpaceDN w:val="0"/>
        <w:adjustRightInd w:val="0"/>
        <w:spacing w:after="240"/>
        <w:rPr>
          <w:rFonts w:cs="Times New Roman"/>
          <w:u w:val="single"/>
        </w:rPr>
      </w:pPr>
      <w:r w:rsidRPr="00523FD3">
        <w:rPr>
          <w:rFonts w:cs="Times New Roman"/>
          <w:u w:val="single"/>
        </w:rPr>
        <w:t>Developing countries</w:t>
      </w:r>
      <w:r w:rsidRPr="00035694">
        <w:rPr>
          <w:rFonts w:cs="Times New Roman"/>
        </w:rPr>
        <w:t xml:space="preserve"> </w:t>
      </w:r>
      <w:r w:rsidRPr="00523FD3">
        <w:rPr>
          <w:rFonts w:cs="Times New Roman"/>
          <w:sz w:val="15"/>
          <w:szCs w:val="15"/>
        </w:rPr>
        <w:t>might also</w:t>
      </w:r>
      <w:r w:rsidRPr="00035694">
        <w:rPr>
          <w:rFonts w:cs="Times New Roman"/>
        </w:rPr>
        <w:t xml:space="preserve"> </w:t>
      </w:r>
      <w:r w:rsidRPr="00523FD3">
        <w:rPr>
          <w:rFonts w:cs="Times New Roman"/>
          <w:u w:val="single"/>
        </w:rPr>
        <w:t>suffer from economic loss</w:t>
      </w:r>
      <w:r w:rsidRPr="00035694">
        <w:rPr>
          <w:rFonts w:cs="Times New Roman"/>
        </w:rPr>
        <w:t xml:space="preserve">, </w:t>
      </w:r>
      <w:r w:rsidRPr="00523FD3">
        <w:rPr>
          <w:rFonts w:cs="Times New Roman"/>
          <w:u w:val="single"/>
        </w:rPr>
        <w:t>which reduces their development even further and their production of more talented people.</w:t>
      </w:r>
      <w:r w:rsidRPr="00035694">
        <w:rPr>
          <w:rFonts w:cs="Times New Roman"/>
        </w:rPr>
        <w:t xml:space="preserve"> </w:t>
      </w:r>
      <w:r w:rsidRPr="00523FD3">
        <w:rPr>
          <w:rFonts w:cs="Times New Roman"/>
          <w:u w:val="single"/>
        </w:rPr>
        <w:t>The drain effect refers to the fall in the stock of human capital that follows skilled emigration</w:t>
      </w:r>
      <w:r w:rsidRPr="00035694">
        <w:rPr>
          <w:rFonts w:cs="Times New Roman"/>
        </w:rPr>
        <w:t xml:space="preserve"> </w:t>
      </w:r>
      <w:r w:rsidRPr="00523FD3">
        <w:rPr>
          <w:rFonts w:cs="Times New Roman"/>
          <w:sz w:val="15"/>
          <w:szCs w:val="15"/>
        </w:rPr>
        <w:t>(Romero, 2013, p.186).</w:t>
      </w:r>
      <w:r w:rsidRPr="00035694">
        <w:rPr>
          <w:rFonts w:cs="Times New Roman"/>
        </w:rPr>
        <w:t xml:space="preserve"> </w:t>
      </w:r>
      <w:r w:rsidRPr="00523FD3">
        <w:rPr>
          <w:rFonts w:cs="Times New Roman"/>
          <w:u w:val="single"/>
        </w:rPr>
        <w:t>With this suffering economy, there will also be a reduced quality of life for the rest of the population</w:t>
      </w:r>
      <w:r w:rsidRPr="00035694">
        <w:rPr>
          <w:rFonts w:cs="Times New Roman"/>
        </w:rPr>
        <w:t xml:space="preserve">. </w:t>
      </w:r>
      <w:r w:rsidRPr="00523FD3">
        <w:rPr>
          <w:rFonts w:cs="Times New Roman"/>
          <w:sz w:val="15"/>
          <w:szCs w:val="15"/>
        </w:rPr>
        <w:t>In one side of the argument against brain drain, it was concluded that</w:t>
      </w:r>
      <w:r w:rsidRPr="00035694">
        <w:rPr>
          <w:rFonts w:cs="Times New Roman"/>
        </w:rPr>
        <w:t xml:space="preserve"> </w:t>
      </w:r>
      <w:r w:rsidRPr="00523FD3">
        <w:rPr>
          <w:rFonts w:cs="Times New Roman"/>
          <w:u w:val="single"/>
        </w:rPr>
        <w:t>the loss of the skillful people, with their migration from their country, would affect those who decided to continue to reside in that country</w:t>
      </w:r>
      <w:r w:rsidRPr="00035694">
        <w:rPr>
          <w:rFonts w:cs="Times New Roman"/>
        </w:rPr>
        <w:t xml:space="preserve"> </w:t>
      </w:r>
      <w:r w:rsidRPr="00523FD3">
        <w:rPr>
          <w:rFonts w:cs="Times New Roman"/>
          <w:sz w:val="15"/>
          <w:szCs w:val="15"/>
        </w:rPr>
        <w:t>(Canibano &amp; Woolley, 2015, p. 117).</w:t>
      </w:r>
      <w:r w:rsidRPr="00035694">
        <w:rPr>
          <w:rFonts w:cs="Times New Roman"/>
        </w:rPr>
        <w:t xml:space="preserve"> </w:t>
      </w:r>
      <w:r w:rsidRPr="00523FD3">
        <w:rPr>
          <w:rFonts w:cs="Times New Roman"/>
          <w:u w:val="single"/>
        </w:rPr>
        <w:t xml:space="preserve">Without growth and the improvement that could have been provided by the skillful and educated people who left, the country then can no longer attempt to compete globally and are left isolated from the rest of the world. This isolation can slow development and progress even further and cause a nation to grow even poorer. </w:t>
      </w:r>
    </w:p>
    <w:p w14:paraId="45E58C5E" w14:textId="0E41A735" w:rsidR="00861959" w:rsidRDefault="000211AD" w:rsidP="000211AD">
      <w:pPr>
        <w:pStyle w:val="Heading2"/>
      </w:pPr>
      <w:r>
        <w:t>Econ Impact Ext</w:t>
      </w:r>
    </w:p>
    <w:p w14:paraId="1443F9B3" w14:textId="77777777" w:rsidR="004407B8" w:rsidRPr="00485C9B" w:rsidRDefault="004407B8" w:rsidP="004407B8">
      <w:pPr>
        <w:pStyle w:val="Heading4"/>
      </w:pPr>
      <w:r>
        <w:t>Economic decline sparks motivation for Trump to engage in diversionary conflicts- now more likely than ever</w:t>
      </w:r>
    </w:p>
    <w:p w14:paraId="0ECF144F" w14:textId="77777777" w:rsidR="004407B8" w:rsidRPr="00506595" w:rsidRDefault="004407B8" w:rsidP="004407B8">
      <w:pPr>
        <w:rPr>
          <w:b/>
          <w:bCs/>
        </w:rPr>
      </w:pPr>
      <w:hyperlink r:id="rId67" w:history="1">
        <w:r w:rsidRPr="00506595">
          <w:rPr>
            <w:rStyle w:val="Hyperlink"/>
          </w:rPr>
          <w:t xml:space="preserve">Gene </w:t>
        </w:r>
        <w:r w:rsidRPr="00506595">
          <w:rPr>
            <w:rStyle w:val="Style13ptBold"/>
          </w:rPr>
          <w:t>Healy</w:t>
        </w:r>
      </w:hyperlink>
      <w:r w:rsidRPr="00506595">
        <w:t xml:space="preserve"> April 28, </w:t>
      </w:r>
      <w:r w:rsidRPr="00506595">
        <w:rPr>
          <w:rStyle w:val="Style13ptBold"/>
        </w:rPr>
        <w:t>2017</w:t>
      </w:r>
      <w:r w:rsidRPr="00506595">
        <w:t xml:space="preserve">, </w:t>
      </w:r>
      <w:r>
        <w:t>“</w:t>
      </w:r>
      <w:r w:rsidRPr="00506595">
        <w:t>100 Days in, Trump Has Already Learned the Seductions of Foreign War”, CATO Institu</w:t>
      </w:r>
      <w:r w:rsidRPr="002B3897">
        <w:t xml:space="preserve">te, is a vice president at the Cato Institute and author of “The Cult of the Presidency”, </w:t>
      </w:r>
      <w:hyperlink r:id="rId68" w:history="1">
        <w:r w:rsidRPr="009520A6">
          <w:rPr>
            <w:rStyle w:val="Hyperlink"/>
          </w:rPr>
          <w:t>https://www.cato.org/publications/commentary/100-days-trump-has-already-learned-seductions-foreign-war</w:t>
        </w:r>
      </w:hyperlink>
      <w:r>
        <w:t>, MJD</w:t>
      </w:r>
    </w:p>
    <w:p w14:paraId="394ACABB" w14:textId="77777777" w:rsidR="004407B8" w:rsidRDefault="004407B8" w:rsidP="004407B8">
      <w:pPr>
        <w:rPr>
          <w:sz w:val="16"/>
        </w:rPr>
      </w:pPr>
      <w:r w:rsidRPr="002B3897">
        <w:rPr>
          <w:sz w:val="16"/>
        </w:rPr>
        <w:t>With his major initiatives stymied by Congress and the courts, President Trump has begun griping about the media holding him to </w:t>
      </w:r>
      <w:hyperlink r:id="rId69" w:tgtFrame="_blank" w:history="1">
        <w:r w:rsidRPr="002B3897">
          <w:rPr>
            <w:rStyle w:val="Hyperlink"/>
            <w:sz w:val="16"/>
          </w:rPr>
          <w:t>“the ridiculous standard of the first 100 days.”</w:t>
        </w:r>
      </w:hyperlink>
      <w:r w:rsidRPr="002B3897">
        <w:rPr>
          <w:sz w:val="16"/>
        </w:rPr>
        <w:t xml:space="preserve"> The good news for Trump is he can argue for an extension: according to some of America’s preeminent “thought leaders,” he wasn’t really president until he hit Syria with 59 Tomahawk missiles on April 6. “The Trump administration can truly be said to have started only now,” </w:t>
      </w:r>
      <w:hyperlink r:id="rId70" w:tgtFrame="_blank" w:history="1">
        <w:r w:rsidRPr="002B3897">
          <w:rPr>
            <w:rStyle w:val="Hyperlink"/>
            <w:sz w:val="16"/>
          </w:rPr>
          <w:t>exulted</w:t>
        </w:r>
      </w:hyperlink>
      <w:r w:rsidRPr="002B3897">
        <w:rPr>
          <w:sz w:val="16"/>
        </w:rPr>
        <w:t xml:space="preserve"> neoconservative foreign policy guru Elliot Abrams the day after the airstrikes. “Donald Trump became the president of the United States [last night],” </w:t>
      </w:r>
      <w:hyperlink r:id="rId71" w:tgtFrame="_blank" w:history="1">
        <w:r w:rsidRPr="002B3897">
          <w:rPr>
            <w:rStyle w:val="Hyperlink"/>
            <w:sz w:val="16"/>
          </w:rPr>
          <w:t>echoed</w:t>
        </w:r>
      </w:hyperlink>
      <w:r w:rsidRPr="002B3897">
        <w:rPr>
          <w:sz w:val="16"/>
        </w:rPr>
        <w:t xml:space="preserve"> CNN’s Fareed Zakaria. It was “a big moment,” “a kind of education of Donald Trump,” Zakaria gushed: Trump “realized [that] presidents don’t need to go to a pesky Congress every time they want military force.” As a practical matter, Zakaria is right: perversely, </w:t>
      </w:r>
      <w:r w:rsidRPr="00AD5DF7">
        <w:rPr>
          <w:rStyle w:val="Emphasis"/>
          <w:highlight w:val="yellow"/>
        </w:rPr>
        <w:t>it’s in the use of military force—the area where presidents are most dangerous—where they now have the freest hand</w:t>
      </w:r>
      <w:r w:rsidRPr="002B3897">
        <w:rPr>
          <w:rStyle w:val="Emphasis"/>
        </w:rPr>
        <w:t>.</w:t>
      </w:r>
      <w:r w:rsidRPr="002B3897">
        <w:rPr>
          <w:sz w:val="16"/>
        </w:rPr>
        <w:t xml:space="preserve"> The president can’t unilaterally pass a tax cut or a new health-care plan, but </w:t>
      </w:r>
      <w:r w:rsidRPr="002B3897">
        <w:rPr>
          <w:rStyle w:val="Emphasis"/>
        </w:rPr>
        <w:t xml:space="preserve">say the word, and the missiles will fly. </w:t>
      </w:r>
      <w:r w:rsidRPr="00AD5DF7">
        <w:rPr>
          <w:rStyle w:val="Emphasis"/>
          <w:highlight w:val="yellow"/>
        </w:rPr>
        <w:t>When he’s showered in media accolades for doing so, it can make the resort to force particularly seductive</w:t>
      </w:r>
      <w:r w:rsidRPr="002B3897">
        <w:rPr>
          <w:sz w:val="16"/>
        </w:rPr>
        <w:t xml:space="preserve">. With tensions rising on the Korean Peninsula, the Trump team has signaled it may be ready to unleash another barrage, if it can just get </w:t>
      </w:r>
      <w:hyperlink r:id="rId72" w:tgtFrame="_blank" w:history="1">
        <w:r w:rsidRPr="002B3897">
          <w:rPr>
            <w:rStyle w:val="Hyperlink"/>
            <w:sz w:val="16"/>
          </w:rPr>
          <w:t>our errant “armada”</w:t>
        </w:r>
      </w:hyperlink>
      <w:r w:rsidRPr="002B3897">
        <w:rPr>
          <w:sz w:val="16"/>
        </w:rPr>
        <w:t xml:space="preserve"> into position. </w:t>
      </w:r>
      <w:r w:rsidRPr="002B3897">
        <w:rPr>
          <w:rStyle w:val="Emphasis"/>
        </w:rPr>
        <w:t xml:space="preserve">Asked last Monday whether the president was “prepared to act alone” against North Korea, White House press secretary Sean Spicer </w:t>
      </w:r>
      <w:hyperlink r:id="rId73" w:tgtFrame="_blank" w:history="1">
        <w:r w:rsidRPr="002B3897">
          <w:rPr>
            <w:rStyle w:val="Emphasis"/>
          </w:rPr>
          <w:t>replied</w:t>
        </w:r>
      </w:hyperlink>
      <w:r w:rsidRPr="002B3897">
        <w:rPr>
          <w:rStyle w:val="Emphasis"/>
        </w:rPr>
        <w:t xml:space="preserve"> they’d make sure Congress is “notified,” but “I think he’s going to utilize the powers under Article II of the Constitution.”</w:t>
      </w:r>
      <w:r w:rsidRPr="002B3897">
        <w:rPr>
          <w:sz w:val="16"/>
        </w:rPr>
        <w:t xml:space="preserve"> Now that’s presidential! </w:t>
      </w:r>
      <w:r w:rsidRPr="00AD5DF7">
        <w:rPr>
          <w:rStyle w:val="Emphasis"/>
          <w:highlight w:val="yellow"/>
        </w:rPr>
        <w:t>Our political culture has degraded to the point where it encourages the worst presidential temptations—and we’ve made waging war nearly as easy as firing off a tweet</w:t>
      </w:r>
      <w:r w:rsidRPr="002B3897">
        <w:rPr>
          <w:rStyle w:val="Emphasis"/>
        </w:rPr>
        <w:t xml:space="preserve">. </w:t>
      </w:r>
      <w:r w:rsidRPr="002B3897">
        <w:rPr>
          <w:sz w:val="16"/>
        </w:rPr>
        <w:t xml:space="preserve">War Abroad Distracts Americans from Home Our Constitution’s framers had a far narrower view of the president’s powers, and envisioned a broader role for that “pesky Congress” in matters of war and peace. As James Madison </w:t>
      </w:r>
      <w:hyperlink r:id="rId74" w:tgtFrame="_blank" w:history="1">
        <w:r w:rsidRPr="002B3897">
          <w:rPr>
            <w:rStyle w:val="Hyperlink"/>
            <w:sz w:val="16"/>
          </w:rPr>
          <w:t>put it in 1793</w:t>
        </w:r>
      </w:hyperlink>
      <w:r w:rsidRPr="002B3897">
        <w:rPr>
          <w:sz w:val="16"/>
        </w:rPr>
        <w:t xml:space="preserve">, “In no part of the constitution is more wisdom to be found, than in the clause which confides the question of war or peace to the legislature, and not to the executive department”; were it otherwise, “the trust and the temptation would be too great for any one man.” There’s a good deal of political-science evidence suggesting that the “temptation” Madison warned about is real. </w:t>
      </w:r>
      <w:r w:rsidRPr="002B3897">
        <w:rPr>
          <w:rStyle w:val="Emphasis"/>
        </w:rPr>
        <w:t xml:space="preserve">The “rally effect, “for “rally round the flag,” describes the popularity boost presidents derive from international conflict: “Scholars have repeatedly found short-lived spikes in US presidential approval </w:t>
      </w:r>
      <w:hyperlink r:id="rId75" w:anchor="page_scan_tab_contents" w:tgtFrame="_blank" w:history="1">
        <w:r w:rsidRPr="002B3897">
          <w:rPr>
            <w:rStyle w:val="Emphasis"/>
          </w:rPr>
          <w:t>following US uses of military force</w:t>
        </w:r>
      </w:hyperlink>
      <w:r w:rsidRPr="002B3897">
        <w:rPr>
          <w:rStyle w:val="Emphasis"/>
        </w:rPr>
        <w:t>.” The “diversionary war” hypothesis—the scholarly moniker for “Wag the Dog”—proposes that beleaguered presidents may seek to distract the public by waging war abroad.</w:t>
      </w:r>
      <w:r w:rsidRPr="002B3897">
        <w:rPr>
          <w:sz w:val="16"/>
        </w:rPr>
        <w:t xml:space="preserve"> Here, the evidence is </w:t>
      </w:r>
      <w:hyperlink r:id="rId76" w:tgtFrame="_blank" w:history="1">
        <w:r w:rsidRPr="002B3897">
          <w:rPr>
            <w:rStyle w:val="Hyperlink"/>
            <w:sz w:val="16"/>
          </w:rPr>
          <w:t>more mixed</w:t>
        </w:r>
      </w:hyperlink>
      <w:r w:rsidRPr="002B3897">
        <w:rPr>
          <w:sz w:val="16"/>
        </w:rPr>
        <w:t xml:space="preserve">. </w:t>
      </w:r>
      <w:r w:rsidRPr="00022E3D">
        <w:rPr>
          <w:sz w:val="16"/>
        </w:rPr>
        <w:t xml:space="preserve">But </w:t>
      </w:r>
      <w:r w:rsidRPr="00022E3D">
        <w:rPr>
          <w:rStyle w:val="Emphasis"/>
        </w:rPr>
        <w:t xml:space="preserve">various </w:t>
      </w:r>
      <w:r w:rsidRPr="00AD5DF7">
        <w:rPr>
          <w:rStyle w:val="Emphasis"/>
          <w:highlight w:val="yellow"/>
        </w:rPr>
        <w:t xml:space="preserve">studies </w:t>
      </w:r>
      <w:r w:rsidRPr="00022E3D">
        <w:rPr>
          <w:rStyle w:val="Emphasis"/>
        </w:rPr>
        <w:t xml:space="preserve">have </w:t>
      </w:r>
      <w:r w:rsidRPr="00AD5DF7">
        <w:rPr>
          <w:rStyle w:val="Emphasis"/>
          <w:highlight w:val="yellow"/>
        </w:rPr>
        <w:t xml:space="preserve">found that presidents are more likely to use force during periods of </w:t>
      </w:r>
      <w:hyperlink r:id="rId77" w:tgtFrame="_blank" w:history="1">
        <w:r w:rsidRPr="00AD5DF7">
          <w:rPr>
            <w:rStyle w:val="Emphasis"/>
            <w:highlight w:val="yellow"/>
          </w:rPr>
          <w:t>economic stagnation</w:t>
        </w:r>
      </w:hyperlink>
      <w:r w:rsidRPr="00AD5DF7">
        <w:rPr>
          <w:rStyle w:val="Emphasis"/>
          <w:highlight w:val="yellow"/>
        </w:rPr>
        <w:t xml:space="preserve">, or </w:t>
      </w:r>
      <w:hyperlink r:id="rId78" w:tgtFrame="_blank" w:history="1">
        <w:r w:rsidRPr="00AD5DF7">
          <w:rPr>
            <w:rStyle w:val="Emphasis"/>
            <w:highlight w:val="yellow"/>
          </w:rPr>
          <w:t>high unemployment</w:t>
        </w:r>
      </w:hyperlink>
      <w:r w:rsidRPr="00AD5DF7">
        <w:rPr>
          <w:rStyle w:val="Emphasis"/>
          <w:highlight w:val="yellow"/>
        </w:rPr>
        <w:t xml:space="preserve">, and that “presidents resort to the sword more quickly </w:t>
      </w:r>
      <w:hyperlink r:id="rId79" w:anchor="v=onepage&amp;q=Howell%20%E2%80%98%E2%80%98presidents%20resort%20to%20the%20sword%20more%20quickly%20when%20their%20approval%20ratings%20decline.''&amp;f=false" w:tgtFrame="_blank" w:history="1">
        <w:r w:rsidRPr="00AD5DF7">
          <w:rPr>
            <w:rStyle w:val="Emphasis"/>
            <w:highlight w:val="yellow"/>
          </w:rPr>
          <w:t>when their approval ratings decline</w:t>
        </w:r>
      </w:hyperlink>
      <w:r w:rsidRPr="00AD5DF7">
        <w:rPr>
          <w:rStyle w:val="Emphasis"/>
          <w:highlight w:val="yellow"/>
        </w:rPr>
        <w:t>.” Some presidents may be particularly susceptible to temptation: “</w:t>
      </w:r>
      <w:hyperlink r:id="rId80" w:tgtFrame="_blank" w:history="1">
        <w:r w:rsidRPr="00AD5DF7">
          <w:rPr>
            <w:rStyle w:val="Emphasis"/>
            <w:highlight w:val="yellow"/>
          </w:rPr>
          <w:t>More conceptually simple leaders</w:t>
        </w:r>
      </w:hyperlink>
      <w:r w:rsidRPr="00AD5DF7">
        <w:rPr>
          <w:rStyle w:val="Emphasis"/>
          <w:highlight w:val="yellow"/>
        </w:rPr>
        <w:t>—particularly when high in distrust, a trait linked to more hawkish policy inclinations—are significantly more likely to engage in diversion.</w:t>
      </w:r>
      <w:r w:rsidRPr="002B3897">
        <w:rPr>
          <w:rStyle w:val="Emphasis"/>
        </w:rPr>
        <w:t>”</w:t>
      </w:r>
      <w:r w:rsidRPr="002B3897">
        <w:rPr>
          <w:sz w:val="16"/>
        </w:rPr>
        <w:t xml:space="preserve"> The Media Love War. Middle America, Not So Much Whatever motivated Trump’s Syria strike, it seems to have given his dismal approval ratings </w:t>
      </w:r>
      <w:hyperlink r:id="rId81" w:tgtFrame="_blank" w:history="1">
        <w:r w:rsidRPr="002B3897">
          <w:rPr>
            <w:rStyle w:val="Hyperlink"/>
            <w:sz w:val="16"/>
          </w:rPr>
          <w:t>a nudge</w:t>
        </w:r>
      </w:hyperlink>
      <w:r w:rsidRPr="002B3897">
        <w:rPr>
          <w:sz w:val="16"/>
        </w:rPr>
        <w:t xml:space="preserve">. Moreover, judging by the </w:t>
      </w:r>
      <w:hyperlink r:id="rId82" w:tgtFrame="_blank" w:history="1">
        <w:r w:rsidRPr="002B3897">
          <w:rPr>
            <w:rStyle w:val="Hyperlink"/>
            <w:sz w:val="16"/>
          </w:rPr>
          <w:t>chorus of approval</w:t>
        </w:r>
      </w:hyperlink>
      <w:r w:rsidRPr="002B3897">
        <w:rPr>
          <w:sz w:val="16"/>
        </w:rPr>
        <w:t xml:space="preserve"> from American “opinion leaders,” the president may have to rethink his view that the press is the “enemy of the American people.” </w:t>
      </w:r>
      <w:r w:rsidRPr="00AD5DF7">
        <w:rPr>
          <w:rStyle w:val="Emphasis"/>
          <w:highlight w:val="yellow"/>
        </w:rPr>
        <w:t>On Syria, media elites</w:t>
      </w:r>
      <w:r w:rsidRPr="002B3897">
        <w:rPr>
          <w:rStyle w:val="Emphasis"/>
        </w:rPr>
        <w:t xml:space="preserve"> proved themselves far more likely to “rally round the flag” than will guys in trucker hats. The “failing New York Times” </w:t>
      </w:r>
      <w:r w:rsidRPr="00AD5DF7">
        <w:rPr>
          <w:rStyle w:val="Emphasis"/>
          <w:highlight w:val="yellow"/>
        </w:rPr>
        <w:t xml:space="preserve">greeted the airstrikes with the headline </w:t>
      </w:r>
      <w:hyperlink r:id="rId83" w:tgtFrame="_blank" w:history="1">
        <w:r w:rsidRPr="00AD5DF7">
          <w:rPr>
            <w:rStyle w:val="Emphasis"/>
            <w:highlight w:val="yellow"/>
          </w:rPr>
          <w:t>“On Syria Attack, Trump’s Heart Came First.”</w:t>
        </w:r>
      </w:hyperlink>
      <w:r w:rsidRPr="00AD5DF7">
        <w:rPr>
          <w:rStyle w:val="Emphasis"/>
          <w:highlight w:val="yellow"/>
        </w:rPr>
        <w:t xml:space="preserve"> He “did the right thing”</w:t>
      </w:r>
      <w:r w:rsidRPr="002B3897">
        <w:rPr>
          <w:rStyle w:val="Emphasis"/>
        </w:rPr>
        <w:t xml:space="preserve"> was the common refrain from former critics,</w:t>
      </w:r>
      <w:r w:rsidRPr="002B3897">
        <w:rPr>
          <w:sz w:val="16"/>
        </w:rPr>
        <w:t xml:space="preserve"> like the Times’ </w:t>
      </w:r>
      <w:hyperlink r:id="rId84" w:tgtFrame="_blank" w:history="1">
        <w:r w:rsidRPr="002B3897">
          <w:rPr>
            <w:rStyle w:val="Hyperlink"/>
            <w:sz w:val="16"/>
          </w:rPr>
          <w:t>Nicholas Kristof</w:t>
        </w:r>
      </w:hyperlink>
      <w:r w:rsidRPr="002B3897">
        <w:rPr>
          <w:sz w:val="16"/>
        </w:rPr>
        <w:t xml:space="preserve">, the humanitarian hawk </w:t>
      </w:r>
      <w:hyperlink r:id="rId85" w:tgtFrame="_blank" w:history="1">
        <w:r w:rsidRPr="002B3897">
          <w:rPr>
            <w:rStyle w:val="Hyperlink"/>
            <w:sz w:val="16"/>
          </w:rPr>
          <w:t>Anne-Marie Slaughter</w:t>
        </w:r>
      </w:hyperlink>
      <w:r w:rsidRPr="002B3897">
        <w:rPr>
          <w:sz w:val="16"/>
        </w:rPr>
        <w:t xml:space="preserve">, and neoconservative #NeverTrump-er </w:t>
      </w:r>
      <w:hyperlink r:id="rId86" w:tgtFrame="_blank" w:history="1">
        <w:r w:rsidRPr="002B3897">
          <w:rPr>
            <w:rStyle w:val="Hyperlink"/>
            <w:sz w:val="16"/>
          </w:rPr>
          <w:t>Bret Stephens</w:t>
        </w:r>
      </w:hyperlink>
      <w:r w:rsidRPr="002B3897">
        <w:rPr>
          <w:sz w:val="16"/>
        </w:rPr>
        <w:t xml:space="preserve">. It’s no surprise that, as a senior White House official told the Washington Post’s David Ignatius, “The decision to strike a Syrian air base was </w:t>
      </w:r>
      <w:hyperlink r:id="rId87" w:tgtFrame="_blank" w:history="1">
        <w:r w:rsidRPr="002B3897">
          <w:rPr>
            <w:rStyle w:val="Hyperlink"/>
            <w:sz w:val="16"/>
          </w:rPr>
          <w:t>a confidence builder</w:t>
        </w:r>
      </w:hyperlink>
      <w:r w:rsidRPr="002B3897">
        <w:rPr>
          <w:sz w:val="16"/>
        </w:rPr>
        <w:t xml:space="preserve"> for an inexperienced and sometimes fractious White House.” After all, “Trump couldn’t be sure when he launched the attack that a Russian wouldn’t be killed, or that some other freak mishap wouldn’t arise.” </w:t>
      </w:r>
      <w:r w:rsidRPr="00AD5DF7">
        <w:rPr>
          <w:rStyle w:val="Emphasis"/>
          <w:highlight w:val="yellow"/>
        </w:rPr>
        <w:t>We managed to dodge the worst-case scenarios, but new dangers lie ahead</w:t>
      </w:r>
      <w:r w:rsidRPr="002B3897">
        <w:rPr>
          <w:rStyle w:val="Emphasis"/>
        </w:rPr>
        <w:t>.</w:t>
      </w:r>
      <w:r w:rsidRPr="002B3897">
        <w:rPr>
          <w:sz w:val="16"/>
        </w:rPr>
        <w:t xml:space="preserve"> As </w:t>
      </w:r>
      <w:hyperlink r:id="rId88" w:tgtFrame="_blank" w:history="1">
        <w:r w:rsidRPr="002B3897">
          <w:rPr>
            <w:rStyle w:val="Hyperlink"/>
            <w:sz w:val="16"/>
          </w:rPr>
          <w:t>Madison warned</w:t>
        </w:r>
      </w:hyperlink>
      <w:r w:rsidRPr="002B3897">
        <w:rPr>
          <w:sz w:val="16"/>
        </w:rPr>
        <w:t xml:space="preserve">: in war, “laurels are to be gathered, and it is the executive brow they are to encircle. The strongest passions and most dangerous weaknesses of the human breast; ambition, avarice, vanity, the honourable or venial love of fame, are all in conspiracy against the desire and duty of peace.” Two centuries later, </w:t>
      </w:r>
      <w:r w:rsidRPr="002B3897">
        <w:rPr>
          <w:rStyle w:val="Emphasis"/>
        </w:rPr>
        <w:t>our political culture has degraded to the point where it encourages the worst presidential temptations—and we’ve made waging war nearly as easy as firing off a tweet</w:t>
      </w:r>
      <w:r w:rsidRPr="002B3897">
        <w:rPr>
          <w:sz w:val="16"/>
        </w:rPr>
        <w:t>. If, per Fareed Zakaria, we’re witnessing the “education of Donald Trump,” what lessons is he being taught?</w:t>
      </w:r>
    </w:p>
    <w:p w14:paraId="05502BF9" w14:textId="77777777" w:rsidR="004407B8" w:rsidRPr="00D027D7" w:rsidRDefault="004407B8" w:rsidP="004407B8">
      <w:pPr>
        <w:rPr>
          <w:sz w:val="16"/>
        </w:rPr>
      </w:pPr>
    </w:p>
    <w:p w14:paraId="6FB3A03C" w14:textId="77777777" w:rsidR="004407B8" w:rsidRPr="005B0019" w:rsidRDefault="004407B8" w:rsidP="004407B8">
      <w:pPr>
        <w:pStyle w:val="Heading4"/>
      </w:pPr>
      <w:r>
        <w:t xml:space="preserve">Economic retrenchment increases global </w:t>
      </w:r>
      <w:r w:rsidRPr="00AA1672">
        <w:t xml:space="preserve">rates of </w:t>
      </w:r>
      <w:r>
        <w:rPr>
          <w:u w:val="single"/>
        </w:rPr>
        <w:t>leadership turnover</w:t>
      </w:r>
      <w:r w:rsidRPr="001366C4">
        <w:t xml:space="preserve"> and </w:t>
      </w:r>
      <w:r>
        <w:t xml:space="preserve">spikes </w:t>
      </w:r>
      <w:r>
        <w:rPr>
          <w:u w:val="single"/>
        </w:rPr>
        <w:t>economic nationalism fascism</w:t>
      </w:r>
      <w:r>
        <w:t xml:space="preserve">. </w:t>
      </w:r>
    </w:p>
    <w:p w14:paraId="59170127" w14:textId="77777777" w:rsidR="004407B8" w:rsidRPr="00045F57" w:rsidRDefault="004407B8" w:rsidP="004407B8">
      <w:pPr>
        <w:rPr>
          <w:sz w:val="16"/>
        </w:rPr>
      </w:pPr>
      <w:r w:rsidRPr="00045F57">
        <w:rPr>
          <w:sz w:val="16"/>
        </w:rPr>
        <w:t xml:space="preserve">Michael </w:t>
      </w:r>
      <w:r w:rsidRPr="00045F57">
        <w:rPr>
          <w:rStyle w:val="Style13ptBold"/>
        </w:rPr>
        <w:t>Spence 16</w:t>
      </w:r>
      <w:r w:rsidRPr="00045F57">
        <w:rPr>
          <w:sz w:val="16"/>
        </w:rPr>
        <w:t>, A. Michael Spence, Professor of Economics, Stern School of Business, New York University, 3-24-2016, "Economic decline is leading to political instability. What's the solution?," World Economic Forum, https://www.weforum.org/agenda/2016/03/economic-decline-is-leading-to-political-instability-whats-the-solution</w:t>
      </w:r>
    </w:p>
    <w:p w14:paraId="6294099C" w14:textId="77777777" w:rsidR="004407B8" w:rsidRDefault="004407B8" w:rsidP="004407B8">
      <w:pPr>
        <w:rPr>
          <w:sz w:val="16"/>
        </w:rPr>
      </w:pPr>
      <w:r w:rsidRPr="005B0019">
        <w:rPr>
          <w:rStyle w:val="StyleUnderline"/>
        </w:rPr>
        <w:t xml:space="preserve">Over the last 35 years, </w:t>
      </w:r>
      <w:r w:rsidRPr="00AD5DF7">
        <w:rPr>
          <w:rStyle w:val="StyleUnderline"/>
          <w:highlight w:val="yellow"/>
        </w:rPr>
        <w:t>Western democracies have seen</w:t>
      </w:r>
      <w:r w:rsidRPr="005B0019">
        <w:rPr>
          <w:rStyle w:val="StyleUnderline"/>
        </w:rPr>
        <w:t xml:space="preserve"> a </w:t>
      </w:r>
      <w:r w:rsidRPr="005B0019">
        <w:rPr>
          <w:rStyle w:val="Emphasis"/>
        </w:rPr>
        <w:t xml:space="preserve">rapid rise in </w:t>
      </w:r>
      <w:r w:rsidRPr="00AD5DF7">
        <w:rPr>
          <w:rStyle w:val="Emphasis"/>
          <w:highlight w:val="yellow"/>
        </w:rPr>
        <w:t>political instability</w:t>
      </w:r>
      <w:r w:rsidRPr="005B0019">
        <w:rPr>
          <w:rStyle w:val="StyleUnderline"/>
        </w:rPr>
        <w:t xml:space="preserve">, characterized by </w:t>
      </w:r>
      <w:r w:rsidRPr="00AD5DF7">
        <w:rPr>
          <w:rStyle w:val="StyleUnderline"/>
          <w:highlight w:val="yellow"/>
        </w:rPr>
        <w:t>frequent shifts in governing parties</w:t>
      </w:r>
      <w:r w:rsidRPr="005B0019">
        <w:rPr>
          <w:rStyle w:val="StyleUnderline"/>
        </w:rPr>
        <w:t xml:space="preserve"> and their programs and philosophies, </w:t>
      </w:r>
      <w:r w:rsidRPr="00AD5DF7">
        <w:rPr>
          <w:rStyle w:val="StyleUnderline"/>
          <w:highlight w:val="yellow"/>
        </w:rPr>
        <w:t>driven</w:t>
      </w:r>
      <w:r w:rsidRPr="005B0019">
        <w:rPr>
          <w:rStyle w:val="StyleUnderline"/>
        </w:rPr>
        <w:t xml:space="preserve"> at least partly </w:t>
      </w:r>
      <w:r w:rsidRPr="00AD5DF7">
        <w:rPr>
          <w:rStyle w:val="StyleUnderline"/>
          <w:highlight w:val="yellow"/>
        </w:rPr>
        <w:t xml:space="preserve">by </w:t>
      </w:r>
      <w:r w:rsidRPr="00AD5DF7">
        <w:rPr>
          <w:rStyle w:val="Emphasis"/>
          <w:highlight w:val="yellow"/>
        </w:rPr>
        <w:t>economic</w:t>
      </w:r>
      <w:r w:rsidRPr="005B0019">
        <w:rPr>
          <w:rStyle w:val="Emphasis"/>
        </w:rPr>
        <w:t xml:space="preserve"> transformation and </w:t>
      </w:r>
      <w:r w:rsidRPr="00AD5DF7">
        <w:rPr>
          <w:rStyle w:val="Emphasis"/>
          <w:highlight w:val="yellow"/>
        </w:rPr>
        <w:t>hardship</w:t>
      </w:r>
      <w:r w:rsidRPr="001366C4">
        <w:rPr>
          <w:sz w:val="16"/>
        </w:rPr>
        <w:t xml:space="preserve">. The question now is how to improve economic performance at a time when political instability is impeding effective policymaking. In a recent article, one of us (David </w:t>
      </w:r>
      <w:r w:rsidRPr="005B0019">
        <w:rPr>
          <w:rStyle w:val="StyleUnderline"/>
        </w:rPr>
        <w:t>Brady</w:t>
      </w:r>
      <w:r w:rsidRPr="001366C4">
        <w:rPr>
          <w:sz w:val="16"/>
        </w:rPr>
        <w:t xml:space="preserve">) </w:t>
      </w:r>
      <w:r w:rsidRPr="005B0019">
        <w:rPr>
          <w:rStyle w:val="StyleUnderline"/>
        </w:rPr>
        <w:t xml:space="preserve">shows the correlation between </w:t>
      </w:r>
      <w:r w:rsidRPr="005B0019">
        <w:rPr>
          <w:rStyle w:val="Emphasis"/>
        </w:rPr>
        <w:t>rising political instability and declining economic performance</w:t>
      </w:r>
      <w:r w:rsidRPr="001366C4">
        <w:rPr>
          <w:sz w:val="16"/>
        </w:rPr>
        <w:t xml:space="preserve">, </w:t>
      </w:r>
      <w:r w:rsidRPr="005B0019">
        <w:rPr>
          <w:rStyle w:val="StyleUnderline"/>
        </w:rPr>
        <w:t xml:space="preserve">pointing out that countries with </w:t>
      </w:r>
      <w:r w:rsidRPr="00AD5DF7">
        <w:rPr>
          <w:rStyle w:val="StyleUnderline"/>
          <w:highlight w:val="yellow"/>
        </w:rPr>
        <w:t>below-average economic performance</w:t>
      </w:r>
      <w:r w:rsidRPr="005B0019">
        <w:rPr>
          <w:rStyle w:val="StyleUnderline"/>
        </w:rPr>
        <w:t xml:space="preserve"> have </w:t>
      </w:r>
      <w:r w:rsidRPr="00AD5DF7">
        <w:rPr>
          <w:rStyle w:val="StyleUnderline"/>
          <w:highlight w:val="yellow"/>
        </w:rPr>
        <w:t xml:space="preserve">experienced the </w:t>
      </w:r>
      <w:r w:rsidRPr="00AD5DF7">
        <w:rPr>
          <w:rStyle w:val="Emphasis"/>
          <w:highlight w:val="yellow"/>
        </w:rPr>
        <w:t>most electoral volatility</w:t>
      </w:r>
      <w:r w:rsidRPr="001366C4">
        <w:rPr>
          <w:sz w:val="16"/>
        </w:rPr>
        <w:t xml:space="preserve">. </w:t>
      </w:r>
      <w:r w:rsidRPr="005B0019">
        <w:rPr>
          <w:rStyle w:val="StyleUnderline"/>
        </w:rPr>
        <w:t>More specifically, such instability corresponds with a decline in the share of industrial or manufacturing employment in advanced countries.</w:t>
      </w:r>
      <w:r w:rsidRPr="001366C4">
        <w:rPr>
          <w:sz w:val="16"/>
        </w:rPr>
        <w:t xml:space="preserve"> Though the extent of the decline varies somewhat across countries – it has been less sharp in Germany than in the United States, for example – the pattern is fairly ubiquitous. </w:t>
      </w:r>
      <w:r w:rsidRPr="005B0019">
        <w:rPr>
          <w:rStyle w:val="StyleUnderline"/>
        </w:rPr>
        <w:t>Over the last 15 years</w:t>
      </w:r>
      <w:r w:rsidRPr="001366C4">
        <w:rPr>
          <w:sz w:val="16"/>
        </w:rPr>
        <w:t xml:space="preserve">, in particular, </w:t>
      </w:r>
      <w:r w:rsidRPr="005B0019">
        <w:rPr>
          <w:rStyle w:val="StyleUnderline"/>
        </w:rPr>
        <w:t xml:space="preserve">increasingly powerful </w:t>
      </w:r>
      <w:r w:rsidRPr="005B0019">
        <w:rPr>
          <w:rStyle w:val="Emphasis"/>
        </w:rPr>
        <w:t>digital technologies</w:t>
      </w:r>
      <w:r w:rsidRPr="001366C4">
        <w:rPr>
          <w:sz w:val="16"/>
        </w:rPr>
        <w:t xml:space="preserve"> </w:t>
      </w:r>
      <w:r w:rsidRPr="005B0019">
        <w:rPr>
          <w:rStyle w:val="StyleUnderline"/>
        </w:rPr>
        <w:t>enabled</w:t>
      </w:r>
      <w:r w:rsidRPr="001366C4">
        <w:rPr>
          <w:sz w:val="16"/>
        </w:rPr>
        <w:t xml:space="preserve"> the </w:t>
      </w:r>
      <w:r w:rsidRPr="0090218B">
        <w:rPr>
          <w:rStyle w:val="Emphasis"/>
        </w:rPr>
        <w:t>automation and disintermediation</w:t>
      </w:r>
      <w:r w:rsidRPr="0090218B">
        <w:rPr>
          <w:sz w:val="16"/>
        </w:rPr>
        <w:t xml:space="preserve"> </w:t>
      </w:r>
      <w:r w:rsidRPr="0090218B">
        <w:rPr>
          <w:rStyle w:val="StyleUnderline"/>
        </w:rPr>
        <w:t xml:space="preserve">of “routine” white- and blue-collar jobs. With advances in </w:t>
      </w:r>
      <w:r w:rsidRPr="0090218B">
        <w:rPr>
          <w:rStyle w:val="Emphasis"/>
        </w:rPr>
        <w:t>robotics</w:t>
      </w:r>
      <w:r w:rsidRPr="0090218B">
        <w:rPr>
          <w:sz w:val="16"/>
        </w:rPr>
        <w:t xml:space="preserve">, materials, 3D printing, and artificial intelligence, </w:t>
      </w:r>
      <w:r w:rsidRPr="0090218B">
        <w:rPr>
          <w:rStyle w:val="StyleUnderline"/>
        </w:rPr>
        <w:t>one</w:t>
      </w:r>
      <w:r w:rsidRPr="005B0019">
        <w:rPr>
          <w:rStyle w:val="StyleUnderline"/>
        </w:rPr>
        <w:t xml:space="preserve"> can reasonably expect </w:t>
      </w:r>
      <w:r w:rsidRPr="00AD5DF7">
        <w:rPr>
          <w:rStyle w:val="StyleUnderline"/>
          <w:highlight w:val="yellow"/>
        </w:rPr>
        <w:t xml:space="preserve">the </w:t>
      </w:r>
      <w:r w:rsidRPr="00AD5DF7">
        <w:rPr>
          <w:rStyle w:val="Emphasis"/>
          <w:highlight w:val="yellow"/>
        </w:rPr>
        <w:t>scope</w:t>
      </w:r>
      <w:r w:rsidRPr="005B0019">
        <w:rPr>
          <w:rStyle w:val="Emphasis"/>
        </w:rPr>
        <w:t xml:space="preserve"> of “routine” </w:t>
      </w:r>
      <w:r w:rsidRPr="00AD5DF7">
        <w:rPr>
          <w:rStyle w:val="Emphasis"/>
          <w:highlight w:val="yellow"/>
        </w:rPr>
        <w:t>jobs</w:t>
      </w:r>
      <w:r w:rsidRPr="005B0019">
        <w:rPr>
          <w:rStyle w:val="StyleUnderline"/>
        </w:rPr>
        <w:t xml:space="preserve"> that can be </w:t>
      </w:r>
      <w:r w:rsidRPr="00AD5DF7">
        <w:rPr>
          <w:rStyle w:val="StyleUnderline"/>
          <w:highlight w:val="yellow"/>
        </w:rPr>
        <w:t>automated</w:t>
      </w:r>
      <w:r w:rsidRPr="005B0019">
        <w:rPr>
          <w:rStyle w:val="StyleUnderline"/>
        </w:rPr>
        <w:t xml:space="preserve"> to </w:t>
      </w:r>
      <w:r w:rsidRPr="00AD5DF7">
        <w:rPr>
          <w:rStyle w:val="Emphasis"/>
          <w:highlight w:val="yellow"/>
        </w:rPr>
        <w:t>continue expanding</w:t>
      </w:r>
      <w:r w:rsidRPr="005B0019">
        <w:rPr>
          <w:rStyle w:val="StyleUnderline"/>
        </w:rPr>
        <w:t>.</w:t>
      </w:r>
      <w:r>
        <w:rPr>
          <w:rStyle w:val="StyleUnderline"/>
        </w:rPr>
        <w:t xml:space="preserve"> </w:t>
      </w:r>
      <w:r w:rsidRPr="001366C4">
        <w:rPr>
          <w:sz w:val="16"/>
        </w:rPr>
        <w:t xml:space="preserve">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w:t>
      </w:r>
      <w:r w:rsidRPr="005B0019">
        <w:rPr>
          <w:rStyle w:val="StyleUnderline"/>
        </w:rPr>
        <w:t xml:space="preserve">in most advanced countries, </w:t>
      </w:r>
      <w:r w:rsidRPr="00AD5DF7">
        <w:rPr>
          <w:rStyle w:val="StyleUnderline"/>
          <w:highlight w:val="yellow"/>
        </w:rPr>
        <w:t>the tradable sector did not</w:t>
      </w:r>
      <w:r w:rsidRPr="005B0019">
        <w:rPr>
          <w:rStyle w:val="StyleUnderline"/>
        </w:rPr>
        <w:t xml:space="preserve"> generate much employment, at least </w:t>
      </w:r>
      <w:r w:rsidRPr="005B0019">
        <w:rPr>
          <w:rStyle w:val="Emphasis"/>
        </w:rPr>
        <w:t xml:space="preserve">not enough to </w:t>
      </w:r>
      <w:r w:rsidRPr="00AD5DF7">
        <w:rPr>
          <w:rStyle w:val="Emphasis"/>
          <w:highlight w:val="yellow"/>
        </w:rPr>
        <w:t>offset declines</w:t>
      </w:r>
      <w:r w:rsidRPr="005B0019">
        <w:rPr>
          <w:rStyle w:val="Emphasis"/>
        </w:rPr>
        <w:t xml:space="preserve"> in manufacturing</w:t>
      </w:r>
      <w:r w:rsidRPr="005B0019">
        <w:rPr>
          <w:rStyle w:val="StyleUnderline"/>
        </w:rPr>
        <w:t>. In the United States</w:t>
      </w:r>
      <w:r w:rsidRPr="001366C4">
        <w:rPr>
          <w:sz w:val="16"/>
        </w:rPr>
        <w:t xml:space="preserve">, for example, </w:t>
      </w:r>
      <w:r w:rsidRPr="00AD5DF7">
        <w:rPr>
          <w:rStyle w:val="StyleUnderline"/>
          <w:highlight w:val="yellow"/>
        </w:rPr>
        <w:t>net employment generation</w:t>
      </w:r>
      <w:r w:rsidRPr="005B0019">
        <w:rPr>
          <w:rStyle w:val="StyleUnderline"/>
        </w:rPr>
        <w:t xml:space="preserve"> in the third of the economy that produces </w:t>
      </w:r>
      <w:r w:rsidRPr="005B0019">
        <w:rPr>
          <w:rStyle w:val="Emphasis"/>
        </w:rPr>
        <w:t>tradable goods and services</w:t>
      </w:r>
      <w:r w:rsidRPr="005B0019">
        <w:rPr>
          <w:rStyle w:val="StyleUnderline"/>
        </w:rPr>
        <w:t xml:space="preserve"> </w:t>
      </w:r>
      <w:r w:rsidRPr="00AD5DF7">
        <w:rPr>
          <w:rStyle w:val="StyleUnderline"/>
          <w:highlight w:val="yellow"/>
        </w:rPr>
        <w:t>was</w:t>
      </w:r>
      <w:r w:rsidRPr="005B0019">
        <w:rPr>
          <w:rStyle w:val="StyleUnderline"/>
        </w:rPr>
        <w:t xml:space="preserve"> </w:t>
      </w:r>
      <w:r w:rsidRPr="005B0019">
        <w:rPr>
          <w:rStyle w:val="Emphasis"/>
        </w:rPr>
        <w:t xml:space="preserve">essentially </w:t>
      </w:r>
      <w:r w:rsidRPr="00AD5DF7">
        <w:rPr>
          <w:rStyle w:val="Emphasis"/>
          <w:highlight w:val="yellow"/>
        </w:rPr>
        <w:t>zero</w:t>
      </w:r>
      <w:r w:rsidRPr="005B0019">
        <w:rPr>
          <w:rStyle w:val="Emphasis"/>
        </w:rPr>
        <w:t xml:space="preserve"> over the </w:t>
      </w:r>
      <w:r w:rsidRPr="0090218B">
        <w:rPr>
          <w:rStyle w:val="Emphasis"/>
        </w:rPr>
        <w:t>last two decades</w:t>
      </w:r>
      <w:r w:rsidRPr="0090218B">
        <w:rPr>
          <w:sz w:val="16"/>
        </w:rPr>
        <w:t xml:space="preserve">. </w:t>
      </w:r>
      <w:r w:rsidRPr="0090218B">
        <w:rPr>
          <w:rStyle w:val="StyleUnderline"/>
        </w:rPr>
        <w:t xml:space="preserve">Partly driven by these trends, the </w:t>
      </w:r>
      <w:r w:rsidRPr="0090218B">
        <w:rPr>
          <w:rStyle w:val="Emphasis"/>
        </w:rPr>
        <w:t xml:space="preserve">share of national </w:t>
      </w:r>
      <w:r w:rsidRPr="00AD5DF7">
        <w:rPr>
          <w:rStyle w:val="Emphasis"/>
          <w:highlight w:val="yellow"/>
        </w:rPr>
        <w:t>income going to labor</w:t>
      </w:r>
      <w:r w:rsidRPr="0090218B">
        <w:rPr>
          <w:sz w:val="16"/>
        </w:rPr>
        <w:t xml:space="preserve">, </w:t>
      </w:r>
      <w:r w:rsidRPr="0090218B">
        <w:rPr>
          <w:rStyle w:val="StyleUnderline"/>
        </w:rPr>
        <w:t xml:space="preserve">which rose in the early post-war period, </w:t>
      </w:r>
      <w:r w:rsidRPr="00AD5DF7">
        <w:rPr>
          <w:rStyle w:val="StyleUnderline"/>
          <w:highlight w:val="yellow"/>
        </w:rPr>
        <w:t>began falling</w:t>
      </w:r>
      <w:r w:rsidRPr="0090218B">
        <w:rPr>
          <w:rStyle w:val="StyleUnderline"/>
        </w:rPr>
        <w:t xml:space="preserve"> in the 1970s. While globalization and digital technologies have produced broad-based benefits, in the form of lower costs for goods and an expanded array of services, they have also fueled </w:t>
      </w:r>
      <w:r w:rsidRPr="0090218B">
        <w:rPr>
          <w:rStyle w:val="Emphasis"/>
        </w:rPr>
        <w:t>job and income polarization</w:t>
      </w:r>
      <w:r w:rsidRPr="0090218B">
        <w:rPr>
          <w:sz w:val="16"/>
        </w:rPr>
        <w:t xml:space="preserve">, </w:t>
      </w:r>
      <w:r w:rsidRPr="0090218B">
        <w:rPr>
          <w:rStyle w:val="StyleUnderline"/>
        </w:rPr>
        <w:t xml:space="preserve">with a declining share of middle-income jobs and a rising share of </w:t>
      </w:r>
      <w:r w:rsidRPr="0090218B">
        <w:rPr>
          <w:rStyle w:val="Emphasis"/>
        </w:rPr>
        <w:t>lower- and higher-income jobs</w:t>
      </w:r>
      <w:r w:rsidRPr="0090218B">
        <w:rPr>
          <w:rStyle w:val="StyleUnderline"/>
        </w:rPr>
        <w:t xml:space="preserve"> </w:t>
      </w:r>
      <w:r w:rsidRPr="00AD5DF7">
        <w:rPr>
          <w:rStyle w:val="Emphasis"/>
          <w:highlight w:val="yellow"/>
        </w:rPr>
        <w:t>splitting</w:t>
      </w:r>
      <w:r w:rsidRPr="0090218B">
        <w:rPr>
          <w:rStyle w:val="StyleUnderline"/>
        </w:rPr>
        <w:t xml:space="preserve"> the </w:t>
      </w:r>
      <w:r w:rsidRPr="00AD5DF7">
        <w:rPr>
          <w:rStyle w:val="StyleUnderline"/>
          <w:highlight w:val="yellow"/>
        </w:rPr>
        <w:t>income distribution</w:t>
      </w:r>
      <w:r w:rsidRPr="0090218B">
        <w:rPr>
          <w:sz w:val="16"/>
        </w:rPr>
        <w:t xml:space="preserve">. The magnitude of this polarization varies by country, owing to disparate social-security systems and policy responses. </w:t>
      </w:r>
      <w:r w:rsidRPr="00AD5DF7">
        <w:rPr>
          <w:rStyle w:val="StyleUnderline"/>
          <w:highlight w:val="yellow"/>
        </w:rPr>
        <w:t>Until 2008</w:t>
      </w:r>
      <w:r w:rsidRPr="0090218B">
        <w:rPr>
          <w:rStyle w:val="StyleUnderline"/>
        </w:rPr>
        <w:t xml:space="preserve">, when economic crisis roiled much of the world, the </w:t>
      </w:r>
      <w:r w:rsidRPr="00AD5DF7">
        <w:rPr>
          <w:rStyle w:val="StyleUnderline"/>
          <w:highlight w:val="yellow"/>
        </w:rPr>
        <w:t>concerns</w:t>
      </w:r>
      <w:r w:rsidRPr="0090218B">
        <w:rPr>
          <w:rStyle w:val="StyleUnderline"/>
        </w:rPr>
        <w:t xml:space="preserve"> associated </w:t>
      </w:r>
      <w:r w:rsidRPr="00AD5DF7">
        <w:rPr>
          <w:rStyle w:val="StyleUnderline"/>
          <w:highlight w:val="yellow"/>
        </w:rPr>
        <w:t>with</w:t>
      </w:r>
      <w:r w:rsidRPr="0090218B">
        <w:rPr>
          <w:rStyle w:val="StyleUnderline"/>
        </w:rPr>
        <w:t xml:space="preserve"> rising </w:t>
      </w:r>
      <w:r w:rsidRPr="00AD5DF7">
        <w:rPr>
          <w:rStyle w:val="StyleUnderline"/>
          <w:highlight w:val="yellow"/>
        </w:rPr>
        <w:t>inequality were</w:t>
      </w:r>
      <w:r w:rsidRPr="0090218B">
        <w:rPr>
          <w:rStyle w:val="StyleUnderline"/>
        </w:rPr>
        <w:t xml:space="preserve"> at least partly </w:t>
      </w:r>
      <w:r w:rsidRPr="00AD5DF7">
        <w:rPr>
          <w:rStyle w:val="StyleUnderline"/>
          <w:highlight w:val="yellow"/>
        </w:rPr>
        <w:t>masked by</w:t>
      </w:r>
      <w:r w:rsidRPr="0090218B">
        <w:rPr>
          <w:rStyle w:val="StyleUnderline"/>
        </w:rPr>
        <w:t xml:space="preserve"> higher </w:t>
      </w:r>
      <w:r w:rsidRPr="00AD5DF7">
        <w:rPr>
          <w:rStyle w:val="StyleUnderline"/>
          <w:highlight w:val="yellow"/>
        </w:rPr>
        <w:t>leverage</w:t>
      </w:r>
      <w:r w:rsidRPr="0090218B">
        <w:rPr>
          <w:sz w:val="16"/>
        </w:rPr>
        <w:t xml:space="preserve">, with government expenditures and wealth effects from rising asset prices supporting household consumption and propping up growth and employment. </w:t>
      </w:r>
      <w:r w:rsidRPr="00AD5DF7">
        <w:rPr>
          <w:rStyle w:val="StyleUnderline"/>
          <w:highlight w:val="yellow"/>
        </w:rPr>
        <w:t>When that</w:t>
      </w:r>
      <w:r w:rsidRPr="0090218B">
        <w:rPr>
          <w:rStyle w:val="StyleUnderline"/>
        </w:rPr>
        <w:t xml:space="preserve"> growth pattern </w:t>
      </w:r>
      <w:r w:rsidRPr="00AD5DF7">
        <w:rPr>
          <w:rStyle w:val="StyleUnderline"/>
          <w:highlight w:val="yellow"/>
        </w:rPr>
        <w:t>broke</w:t>
      </w:r>
      <w:r w:rsidRPr="0090218B">
        <w:rPr>
          <w:rStyle w:val="StyleUnderline"/>
        </w:rPr>
        <w:t xml:space="preserve"> down, </w:t>
      </w:r>
      <w:r w:rsidRPr="0090218B">
        <w:rPr>
          <w:rStyle w:val="Emphasis"/>
        </w:rPr>
        <w:t xml:space="preserve">economic and political </w:t>
      </w:r>
      <w:r w:rsidRPr="00AD5DF7">
        <w:rPr>
          <w:rStyle w:val="Emphasis"/>
          <w:highlight w:val="yellow"/>
        </w:rPr>
        <w:t>conditions deteriorated rapidly</w:t>
      </w:r>
      <w:r w:rsidRPr="0090218B">
        <w:rPr>
          <w:sz w:val="16"/>
        </w:rPr>
        <w:t xml:space="preserve">. Most obvious, </w:t>
      </w:r>
      <w:r w:rsidRPr="0090218B">
        <w:rPr>
          <w:rStyle w:val="StyleUnderline"/>
        </w:rPr>
        <w:t xml:space="preserve">the drop in growth and employment has </w:t>
      </w:r>
      <w:r w:rsidRPr="0090218B">
        <w:rPr>
          <w:rStyle w:val="Emphasis"/>
        </w:rPr>
        <w:t>amplified</w:t>
      </w:r>
      <w:r w:rsidRPr="0090218B">
        <w:rPr>
          <w:rStyle w:val="StyleUnderline"/>
        </w:rPr>
        <w:t xml:space="preserve"> the adverse effects of job and income polarization. Beyond the obvious </w:t>
      </w:r>
      <w:r w:rsidRPr="0090218B">
        <w:rPr>
          <w:rStyle w:val="Emphasis"/>
        </w:rPr>
        <w:t>practical problems</w:t>
      </w:r>
      <w:r w:rsidRPr="0090218B">
        <w:rPr>
          <w:rStyle w:val="StyleUnderline"/>
        </w:rPr>
        <w:t xml:space="preserve"> this has raised, it has impinged</w:t>
      </w:r>
      <w:r w:rsidRPr="005B0019">
        <w:rPr>
          <w:rStyle w:val="StyleUnderline"/>
        </w:rPr>
        <w:t xml:space="preserve"> on many citizens’ sense of identity</w:t>
      </w:r>
      <w:r w:rsidRPr="001366C4">
        <w:rPr>
          <w:sz w:val="16"/>
        </w:rPr>
        <w:t xml:space="preserve">.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t>
      </w:r>
      <w:r w:rsidRPr="005B0019">
        <w:rPr>
          <w:rStyle w:val="StyleUnderline"/>
        </w:rPr>
        <w:t xml:space="preserve">While technology-driven economic transformation is not new, it has never occurred as </w:t>
      </w:r>
      <w:r w:rsidRPr="005B0019">
        <w:rPr>
          <w:rStyle w:val="Emphasis"/>
        </w:rPr>
        <w:t>rapidly</w:t>
      </w:r>
      <w:r w:rsidRPr="001366C4">
        <w:rPr>
          <w:sz w:val="16"/>
        </w:rPr>
        <w:t xml:space="preserve"> </w:t>
      </w:r>
      <w:r w:rsidRPr="005B0019">
        <w:rPr>
          <w:rStyle w:val="StyleUnderline"/>
        </w:rPr>
        <w:t>or on as large a scale as it has over the last 35 years, when it has been turbocharged by globalization</w:t>
      </w:r>
      <w:r w:rsidRPr="001366C4">
        <w:rPr>
          <w:sz w:val="16"/>
        </w:rPr>
        <w:t xml:space="preserve">. With their experiences and fortunes changing fast, many citizens now believe that powerful forces are operating outside the control of existing governance structures, insulated from policy intervention. And, to some extent, they are right. </w:t>
      </w:r>
      <w:r w:rsidRPr="00AD5DF7">
        <w:rPr>
          <w:rStyle w:val="StyleUnderline"/>
          <w:highlight w:val="yellow"/>
        </w:rPr>
        <w:t>The result is</w:t>
      </w:r>
      <w:r w:rsidRPr="005B0019">
        <w:rPr>
          <w:rStyle w:val="StyleUnderline"/>
        </w:rPr>
        <w:t xml:space="preserve"> a </w:t>
      </w:r>
      <w:r w:rsidRPr="004264E8">
        <w:rPr>
          <w:rStyle w:val="StyleUnderline"/>
        </w:rPr>
        <w:t xml:space="preserve">widespread </w:t>
      </w:r>
      <w:r w:rsidRPr="00AD5DF7">
        <w:rPr>
          <w:rStyle w:val="Emphasis"/>
          <w:highlight w:val="yellow"/>
        </w:rPr>
        <w:t>loss of confidence in government</w:t>
      </w:r>
      <w:r w:rsidRPr="005B0019">
        <w:rPr>
          <w:rStyle w:val="Emphasis"/>
        </w:rPr>
        <w:t xml:space="preserve">’s motivations, capabilities, and competence. </w:t>
      </w:r>
      <w:r w:rsidRPr="005B0019">
        <w:rPr>
          <w:rStyle w:val="StyleUnderline"/>
        </w:rPr>
        <w:t>This sentiment does not appear to be mitigated much by a recognition of the complexity of the challenge of maintaining incentives and dynamism while addressing rising inequality</w:t>
      </w:r>
      <w:r w:rsidRPr="001366C4">
        <w:rPr>
          <w:sz w:val="16"/>
        </w:rPr>
        <w:t xml:space="preserve">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005B0019">
        <w:rPr>
          <w:rStyle w:val="StyleUnderline"/>
        </w:rPr>
        <w:t xml:space="preserve">This has several economic consequences. One is </w:t>
      </w:r>
      <w:r w:rsidRPr="005B0019">
        <w:rPr>
          <w:rStyle w:val="Emphasis"/>
        </w:rPr>
        <w:t>policy-induced uncertainty</w:t>
      </w:r>
      <w:r w:rsidRPr="001366C4">
        <w:rPr>
          <w:sz w:val="16"/>
        </w:rPr>
        <w:t xml:space="preserve">, which, by most accounts, amounts to a major impediment to investment. </w:t>
      </w:r>
      <w:r w:rsidRPr="005B0019">
        <w:rPr>
          <w:rStyle w:val="StyleUnderline"/>
        </w:rPr>
        <w:t xml:space="preserve">Another is the distinct lack of consensus on an </w:t>
      </w:r>
      <w:r w:rsidRPr="005B0019">
        <w:rPr>
          <w:rStyle w:val="Emphasis"/>
        </w:rPr>
        <w:t>agenda</w:t>
      </w:r>
      <w:r w:rsidRPr="001366C4">
        <w:rPr>
          <w:sz w:val="16"/>
        </w:rPr>
        <w:t xml:space="preserve"> to restore growth, reduce unemployment, reestablish a pattern of inclusiveness, and retain the benefits of global interconnectedness. On one level, </w:t>
      </w:r>
      <w:r w:rsidRPr="001366C4">
        <w:rPr>
          <w:rStyle w:val="StyleUnderline"/>
        </w:rPr>
        <w:t xml:space="preserve">it is hard not to see this as a </w:t>
      </w:r>
      <w:r w:rsidRPr="001366C4">
        <w:rPr>
          <w:rStyle w:val="Emphasis"/>
        </w:rPr>
        <w:t>self-reinforcing destructive cycle</w:t>
      </w:r>
      <w:r w:rsidRPr="001366C4">
        <w:rPr>
          <w:sz w:val="16"/>
        </w:rPr>
        <w:t xml:space="preserve">. </w:t>
      </w:r>
      <w:r w:rsidRPr="001366C4">
        <w:rPr>
          <w:rStyle w:val="StyleUnderline"/>
        </w:rPr>
        <w:t>Political instability reduces the likelihood of defining and implementing a reasonably comprehensive, coherent, and sustained economic-policy agenda</w:t>
      </w:r>
      <w:r w:rsidRPr="001366C4">
        <w:rPr>
          <w:sz w:val="16"/>
        </w:rPr>
        <w:t xml:space="preserve">. </w:t>
      </w:r>
      <w:r w:rsidRPr="001366C4">
        <w:rPr>
          <w:rStyle w:val="StyleUnderline"/>
        </w:rPr>
        <w:t xml:space="preserve">The resulting persistence of low growth, high unemployment, and rising inequality fuels </w:t>
      </w:r>
      <w:r w:rsidRPr="004264E8">
        <w:rPr>
          <w:rStyle w:val="Emphasis"/>
        </w:rPr>
        <w:t xml:space="preserve">continued </w:t>
      </w:r>
      <w:r w:rsidRPr="00AD5DF7">
        <w:rPr>
          <w:rStyle w:val="Emphasis"/>
          <w:highlight w:val="yellow"/>
        </w:rPr>
        <w:t>political instability and fragmentation</w:t>
      </w:r>
      <w:r w:rsidRPr="001366C4">
        <w:rPr>
          <w:sz w:val="16"/>
        </w:rPr>
        <w:t>, which further undermines officials’ capacity to implement effective economic policies.</w:t>
      </w:r>
    </w:p>
    <w:p w14:paraId="64419AB5" w14:textId="77777777" w:rsidR="004407B8" w:rsidRDefault="004407B8" w:rsidP="004407B8">
      <w:pPr>
        <w:pStyle w:val="Heading4"/>
        <w:rPr>
          <w:rFonts w:eastAsia="Times New Roman"/>
          <w:u w:val="single"/>
        </w:rPr>
      </w:pPr>
      <w:r>
        <w:rPr>
          <w:rFonts w:eastAsia="Times New Roman"/>
        </w:rPr>
        <w:t xml:space="preserve">Economic decline causes </w:t>
      </w:r>
      <w:r>
        <w:rPr>
          <w:rFonts w:eastAsia="Times New Roman"/>
          <w:u w:val="single"/>
        </w:rPr>
        <w:t xml:space="preserve">global WMD conflict </w:t>
      </w:r>
    </w:p>
    <w:p w14:paraId="43D90751" w14:textId="77777777" w:rsidR="004407B8" w:rsidRDefault="004407B8" w:rsidP="004407B8">
      <w:pPr>
        <w:rPr>
          <w:rFonts w:eastAsia="Calibri"/>
        </w:rPr>
      </w:pPr>
      <w:r w:rsidRPr="006421ED">
        <w:rPr>
          <w:rStyle w:val="Style13ptBold"/>
        </w:rPr>
        <w:t>Hutchinson 14</w:t>
      </w:r>
      <w:r>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89" w:history="1">
        <w:r>
          <w:rPr>
            <w:rStyle w:val="Hyperlink"/>
            <w:rFonts w:eastAsia="Calibri"/>
          </w:rPr>
          <w:t>http://online.wsj.com/articles/william-galston-secular-stagnation-may-be-for-real-1409095263</w:t>
        </w:r>
      </w:hyperlink>
      <w:r>
        <w:rPr>
          <w:rFonts w:eastAsia="Calibri"/>
        </w:rPr>
        <w:t>,</w:t>
      </w:r>
    </w:p>
    <w:p w14:paraId="77FA8809" w14:textId="77777777" w:rsidR="004407B8" w:rsidRDefault="004407B8" w:rsidP="004407B8">
      <w:pPr>
        <w:rPr>
          <w:rStyle w:val="StyleUnderline"/>
        </w:rPr>
      </w:pPr>
      <w:r>
        <w:rPr>
          <w:rStyle w:val="StyleUnderline"/>
        </w:rPr>
        <w:t>The years before 1914 saw the formation of trade blocs separated by high tariff barriers.</w:t>
      </w:r>
      <w:r>
        <w:rPr>
          <w:rFonts w:eastAsia="Calibri"/>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731B4E">
        <w:rPr>
          <w:rStyle w:val="StyleUnderline"/>
          <w:highlight w:val="yellow"/>
        </w:rPr>
        <w:t>protectionism could be become entrenched if prolonged economic stagnation leads countries to pursue their own narrow interests.</w:t>
      </w:r>
      <w:r>
        <w:rPr>
          <w:rStyle w:val="StyleUnderline"/>
        </w:rPr>
        <w:t xml:space="preserve"> </w:t>
      </w:r>
      <w:r>
        <w:rPr>
          <w:rFonts w:eastAsia="Calibri"/>
        </w:rPr>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731B4E">
        <w:rPr>
          <w:rStyle w:val="StyleUnderline"/>
          <w:highlight w:val="yellow"/>
        </w:rPr>
        <w:t>if history were to repeat itself</w:t>
      </w:r>
      <w:r>
        <w:rPr>
          <w:rFonts w:eastAsia="Calibri"/>
        </w:rPr>
        <w:t xml:space="preserve">, the </w:t>
      </w:r>
      <w:r w:rsidRPr="00731B4E">
        <w:rPr>
          <w:rStyle w:val="StyleUnderline"/>
          <w:highlight w:val="yellow"/>
        </w:rPr>
        <w:t>global conflict could be both more universal and</w:t>
      </w:r>
      <w:r>
        <w:rPr>
          <w:rFonts w:eastAsia="Calibri"/>
        </w:rPr>
        <w:t xml:space="preserve"> more</w:t>
      </w:r>
      <w:r>
        <w:rPr>
          <w:rStyle w:val="StyleUnderline"/>
        </w:rPr>
        <w:t xml:space="preserve"> </w:t>
      </w:r>
      <w:r w:rsidRPr="00731B4E">
        <w:rPr>
          <w:rStyle w:val="StyleUnderline"/>
          <w:highlight w:val="yellow"/>
        </w:rPr>
        <w:t>destructive. Nuclear weapons proliferate. Warped diplomatic anger could lead to the deployment of chemical and biological devices. Electromagnetic pulses could wipe out our fragile electronic  networks.</w:t>
      </w:r>
      <w:r>
        <w:rPr>
          <w:rStyle w:val="StyleUnderline"/>
        </w:rPr>
        <w:t xml:space="preserve"> </w:t>
      </w:r>
      <w:r>
        <w:rPr>
          <w:rFonts w:eastAsia="Calibri"/>
        </w:rPr>
        <w:t xml:space="preserve">Like the assassination of Archduke Ferdinand that sparked World War One, the catalyst for cataclysm might be something quite surprising. A global run on bank and other investment assets or an outbreak of hyperinflation, maybe? </w:t>
      </w:r>
      <w:r>
        <w:rPr>
          <w:rStyle w:val="StyleUnderline"/>
        </w:rPr>
        <w:t>These threats get more serious the more policymakers pump up</w:t>
      </w:r>
      <w:r>
        <w:rPr>
          <w:rFonts w:eastAsia="Calibri"/>
        </w:rPr>
        <w:t xml:space="preserve"> equity, bond, property and banking </w:t>
      </w:r>
      <w:r>
        <w:rPr>
          <w:rStyle w:val="StyleUnderline"/>
        </w:rPr>
        <w:t>bubbles</w:t>
      </w:r>
      <w:r>
        <w:rPr>
          <w:rFonts w:eastAsia="Calibri"/>
        </w:rPr>
        <w:t xml:space="preserve">. </w:t>
      </w:r>
      <w:r w:rsidRPr="00731B4E">
        <w:rPr>
          <w:rStyle w:val="StyleUnderline"/>
          <w:highlight w:val="yellow"/>
        </w:rPr>
        <w:t>If global wealth evaporates, or is proven to be an illusion, today’s largely cordial global entente could be smashed with precipitous speed.</w:t>
      </w:r>
    </w:p>
    <w:p w14:paraId="119773A8" w14:textId="77777777" w:rsidR="000211AD" w:rsidRPr="000211AD" w:rsidRDefault="000211AD" w:rsidP="000211AD"/>
    <w:p w14:paraId="742724BD" w14:textId="16834A0C" w:rsidR="002D25CC" w:rsidRDefault="002D25CC" w:rsidP="002D25CC">
      <w:pPr>
        <w:pStyle w:val="Heading2"/>
      </w:pPr>
      <w:r w:rsidRPr="002D25CC">
        <w:t>Disease I/L Ext</w:t>
      </w:r>
    </w:p>
    <w:p w14:paraId="65E58D37" w14:textId="77777777" w:rsidR="004407B8" w:rsidRDefault="004407B8" w:rsidP="004407B8">
      <w:pPr>
        <w:pStyle w:val="Heading4"/>
      </w:pPr>
      <w:r>
        <w:t>Brain Drain has a negative effect on a countries healthcare infrastructure- puts developing nations at a big disease risk</w:t>
      </w:r>
    </w:p>
    <w:p w14:paraId="326768B9" w14:textId="77777777" w:rsidR="004407B8" w:rsidRPr="00F12B3C" w:rsidRDefault="004407B8" w:rsidP="004407B8">
      <w:r w:rsidRPr="00F12B3C">
        <w:t xml:space="preserve">Nathalie </w:t>
      </w:r>
      <w:r w:rsidRPr="00DA2B89">
        <w:rPr>
          <w:rStyle w:val="Style13ptBold"/>
        </w:rPr>
        <w:t>Baptiste</w:t>
      </w:r>
      <w:r w:rsidRPr="00F12B3C">
        <w:t>, 2-25-20</w:t>
      </w:r>
      <w:r w:rsidRPr="00DA2B89">
        <w:rPr>
          <w:rStyle w:val="Style13ptBold"/>
        </w:rPr>
        <w:t>14</w:t>
      </w:r>
      <w:r w:rsidRPr="00F12B3C">
        <w:t xml:space="preserve">, "Brain Drain and the Politics of Immigration," Foreign Policy In Focus, </w:t>
      </w:r>
      <w:r>
        <w:t xml:space="preserve">Baptiste </w:t>
      </w:r>
      <w:r w:rsidRPr="00DA2B89">
        <w:rPr>
          <w:i/>
          <w:iCs/>
        </w:rPr>
        <w:t>holds a BA and MA in International Studies and writes about Latin America and the Caribbean</w:t>
      </w:r>
      <w:r>
        <w:rPr>
          <w:i/>
          <w:iCs/>
        </w:rPr>
        <w:t xml:space="preserve">, </w:t>
      </w:r>
      <w:r w:rsidRPr="00F12B3C">
        <w:t>https://fpif.org/brain-drain-politics-immigration/</w:t>
      </w:r>
      <w:r>
        <w:t>, MJD</w:t>
      </w:r>
    </w:p>
    <w:p w14:paraId="442950B5" w14:textId="77777777" w:rsidR="004407B8" w:rsidRPr="00A33F69" w:rsidRDefault="004407B8" w:rsidP="004407B8">
      <w:pPr>
        <w:rPr>
          <w:sz w:val="16"/>
        </w:rPr>
      </w:pPr>
      <w:r w:rsidRPr="00A33F69">
        <w:rPr>
          <w:sz w:val="16"/>
        </w:rPr>
        <w:t xml:space="preserve">When it comes to immigration, </w:t>
      </w:r>
      <w:r w:rsidRPr="00DA2B89">
        <w:rPr>
          <w:rStyle w:val="StyleUnderline"/>
        </w:rPr>
        <w:t>U.S. policymakers</w:t>
      </w:r>
      <w:r w:rsidRPr="00A33F69">
        <w:rPr>
          <w:sz w:val="16"/>
        </w:rPr>
        <w:t xml:space="preserve"> have never been shy about which types of foreign workers they want living and working in the United States. In his 2013 State of the Union address, for </w:t>
      </w:r>
      <w:r w:rsidRPr="004407B8">
        <w:rPr>
          <w:sz w:val="16"/>
        </w:rPr>
        <w:t xml:space="preserve">example, President Barack Obama listed attracting “the highly-skilled entrepreneurs and engineers that will help create jobs and grow our economy” as a key tenet of immigration reform. This sentiment is widespread among policymakers. They </w:t>
      </w:r>
      <w:r w:rsidRPr="004407B8">
        <w:rPr>
          <w:rStyle w:val="StyleUnderline"/>
        </w:rPr>
        <w:t>want doctors and engineers, not dishwashers and landscapers. But while this kind of immigration can pay dividends for a small pool of educated migrants and the companies who hire them, it produces losers as well</w:t>
      </w:r>
      <w:r w:rsidRPr="004407B8">
        <w:rPr>
          <w:sz w:val="16"/>
        </w:rPr>
        <w:t xml:space="preserve">. Like their outsourcing counterparts, some U.S. corporations use imported workers as a way to keep wages down as well as to fill their labor demand. And what happens to the countries these educated individuals leave behind is almost never discussed. </w:t>
      </w:r>
      <w:r w:rsidRPr="004407B8">
        <w:rPr>
          <w:rStyle w:val="StyleUnderline"/>
        </w:rPr>
        <w:t>The term “brain drain</w:t>
      </w:r>
      <w:r w:rsidRPr="004407B8">
        <w:rPr>
          <w:sz w:val="16"/>
        </w:rPr>
        <w:t xml:space="preserve">” was </w:t>
      </w:r>
      <w:hyperlink r:id="rId90" w:tgtFrame="_blank" w:tooltip="first coined" w:history="1">
        <w:r w:rsidRPr="004407B8">
          <w:rPr>
            <w:rStyle w:val="Hyperlink"/>
            <w:sz w:val="16"/>
          </w:rPr>
          <w:t>first coined</w:t>
        </w:r>
      </w:hyperlink>
      <w:r w:rsidRPr="004407B8">
        <w:rPr>
          <w:sz w:val="16"/>
        </w:rPr>
        <w:t xml:space="preserve"> by the British Royal Society to describe the migration of scientists and technologists from the United Kingdom to the United States and Canada in the 1950s and 1960s. Today, the term </w:t>
      </w:r>
      <w:r w:rsidRPr="004407B8">
        <w:rPr>
          <w:rStyle w:val="StyleUnderline"/>
        </w:rPr>
        <w:t>has come to explain the large-scale emigration of educated individuals from the countries of their birth.</w:t>
      </w:r>
      <w:r w:rsidRPr="004407B8">
        <w:rPr>
          <w:sz w:val="16"/>
        </w:rPr>
        <w:t xml:space="preserve"> </w:t>
      </w:r>
      <w:r w:rsidRPr="004407B8">
        <w:rPr>
          <w:rStyle w:val="Emphasis"/>
        </w:rPr>
        <w:t>When a nation exhausts its human capital, economic development is impeded, leaving the citizens who remain in dire straits</w:t>
      </w:r>
      <w:r w:rsidRPr="004407B8">
        <w:rPr>
          <w:sz w:val="16"/>
        </w:rPr>
        <w:t xml:space="preserve">. Despite having an entire agency — USAID — that promotes the development of human capital abroad, U.S. immigration policies can have just the opposite effect. Bait and Switch The U.S. immigration structure operates on a visa system. The U.S. government issues H-1B visas to foreign workers with specialized skills in science, technology, and medicine, among many other fields, allowing them to legally reside and work in the United States. This particular visa is popular among large corporations with the resources to pay the visa fees for their foreign applicants. By spending a little extra on the hiring process for these workers, they can net higher profits by </w:t>
      </w:r>
      <w:hyperlink r:id="rId91" w:tgtFrame="_blank" w:tooltip="paying their immigrant employees less" w:history="1">
        <w:r w:rsidRPr="004407B8">
          <w:rPr>
            <w:rStyle w:val="Hyperlink"/>
            <w:sz w:val="16"/>
          </w:rPr>
          <w:t>paying their immigrant employees less</w:t>
        </w:r>
      </w:hyperlink>
      <w:r w:rsidRPr="004407B8">
        <w:rPr>
          <w:sz w:val="16"/>
        </w:rPr>
        <w:t xml:space="preserve"> than their U.S.-born counterparts. </w:t>
      </w:r>
      <w:r w:rsidRPr="004407B8">
        <w:rPr>
          <w:rStyle w:val="StyleUnderline"/>
        </w:rPr>
        <w:t xml:space="preserve">More than 80 percent of H-1B visa holders, in fact, are </w:t>
      </w:r>
      <w:hyperlink r:id="rId92" w:tgtFrame="_blank" w:tooltip="paid lower wages" w:history="1">
        <w:r w:rsidRPr="004407B8">
          <w:rPr>
            <w:rStyle w:val="StyleUnderline"/>
          </w:rPr>
          <w:t>paid lower wages</w:t>
        </w:r>
      </w:hyperlink>
      <w:r w:rsidRPr="004407B8">
        <w:rPr>
          <w:rStyle w:val="StyleUnderline"/>
        </w:rPr>
        <w:t xml:space="preserve"> than U.S. citizens in comparable positions</w:t>
      </w:r>
      <w:r w:rsidRPr="004407B8">
        <w:rPr>
          <w:sz w:val="16"/>
        </w:rPr>
        <w:t xml:space="preserve">. The tech industry in particular is notorious for its abuse of H-1B visas. In 2012, after claiming that it could not fill 6,000 domestic jobs due to a lack of available visas and qualified American workers, Microsoft </w:t>
      </w:r>
      <w:hyperlink r:id="rId93" w:tgtFrame="_blank" w:tooltip="proposed a solution" w:history="1">
        <w:r w:rsidRPr="004407B8">
          <w:rPr>
            <w:rStyle w:val="Hyperlink"/>
            <w:sz w:val="16"/>
          </w:rPr>
          <w:t>proposed a solution</w:t>
        </w:r>
      </w:hyperlink>
      <w:r w:rsidRPr="004407B8">
        <w:rPr>
          <w:sz w:val="16"/>
        </w:rPr>
        <w:t xml:space="preserve">. If the U.S. government would increase the number of visas available by 20,000, Microsoft said, the company would agree to pay $10,000 for each applicant — nearly four times the usual fee. The revenue earned would go towards funding </w:t>
      </w:r>
      <w:hyperlink r:id="rId94" w:tgtFrame="_blank" w:tooltip="STEM" w:history="1">
        <w:r w:rsidRPr="004407B8">
          <w:rPr>
            <w:rStyle w:val="Hyperlink"/>
            <w:sz w:val="16"/>
          </w:rPr>
          <w:t>STEM</w:t>
        </w:r>
      </w:hyperlink>
      <w:r w:rsidRPr="004407B8">
        <w:rPr>
          <w:sz w:val="16"/>
        </w:rPr>
        <w:t xml:space="preserve"> education programs in the United States. Microsoft’s bid garnered support from the STEM Coalition, an organization made up of corporations, educational non-profits, and some labor advocates that Microsoft is a member of. The coalition signed a letter expressing support for the visa increase as Microsoft approached a group of senators to craft the bill. It was a noble solution to the alleged problem, but the final draft of the legislation turned out to be vastly different from what Microsoft had initially described. In what was billed as a “classic </w:t>
      </w:r>
      <w:hyperlink r:id="rId95" w:tgtFrame="_blank" w:tooltip="bait and switch" w:history="1">
        <w:r w:rsidRPr="004407B8">
          <w:rPr>
            <w:rStyle w:val="Hyperlink"/>
            <w:sz w:val="16"/>
          </w:rPr>
          <w:t>bait and switch</w:t>
        </w:r>
      </w:hyperlink>
      <w:r w:rsidRPr="004407B8">
        <w:rPr>
          <w:sz w:val="16"/>
        </w:rPr>
        <w:t xml:space="preserve">,” the bill ended up calling for an increase of 300,000 available visas — some 15 times what Microsoft had proposed — with Microsoft only paying a paltry fee of $1,825 per visa, or less than 20 percent of what the company had promised. The tech industry is not the only sector with a shortage of workers — </w:t>
      </w:r>
      <w:r w:rsidRPr="004407B8">
        <w:rPr>
          <w:rStyle w:val="StyleUnderline"/>
        </w:rPr>
        <w:t>many parts of the United States, especially rural areas, suffer a shortage of physicians</w:t>
      </w:r>
      <w:r w:rsidRPr="004407B8">
        <w:rPr>
          <w:sz w:val="16"/>
        </w:rPr>
        <w:t xml:space="preserve">. Part of the problem is that the United States simply does not train the number of doctors it needs — annually, 50 percent of medical school </w:t>
      </w:r>
      <w:hyperlink r:id="rId96" w:tgtFrame="_blank" w:tooltip="applicants are rejected" w:history="1">
        <w:r w:rsidRPr="004407B8">
          <w:rPr>
            <w:rStyle w:val="Hyperlink"/>
            <w:sz w:val="16"/>
          </w:rPr>
          <w:t>applicants are rejected</w:t>
        </w:r>
      </w:hyperlink>
      <w:r w:rsidRPr="004407B8">
        <w:rPr>
          <w:sz w:val="16"/>
        </w:rPr>
        <w:t xml:space="preserve"> despite the fact that many of them have stellar GPAs. The </w:t>
      </w:r>
      <w:hyperlink r:id="rId97" w:tgtFrame="_blank" w:tooltip="steep cost" w:history="1">
        <w:r w:rsidRPr="004407B8">
          <w:rPr>
            <w:rStyle w:val="Hyperlink"/>
            <w:sz w:val="16"/>
          </w:rPr>
          <w:t>steep cost</w:t>
        </w:r>
      </w:hyperlink>
      <w:r w:rsidRPr="004407B8">
        <w:rPr>
          <w:sz w:val="16"/>
        </w:rPr>
        <w:t xml:space="preserve"> of medical school deters other applicants from even applying. This creates an attractive vacuum for well-trained and ambitious doctors from developing countries — as of 2010, </w:t>
      </w:r>
      <w:hyperlink r:id="rId98" w:tgtFrame="_blank" w:tooltip="over a quarter" w:history="1">
        <w:r w:rsidRPr="004407B8">
          <w:rPr>
            <w:rStyle w:val="Hyperlink"/>
            <w:sz w:val="16"/>
          </w:rPr>
          <w:t>over a quarter</w:t>
        </w:r>
      </w:hyperlink>
      <w:r w:rsidRPr="004407B8">
        <w:rPr>
          <w:sz w:val="16"/>
        </w:rPr>
        <w:t xml:space="preserve"> of all U.S. physicians were born outside the country. What’s Left Behind The increase of available H-1B visas allows for highly educated foreigners to pursue a more prosperous career in the United States. But what does it mean for the countries they leave behind? </w:t>
      </w:r>
      <w:r w:rsidRPr="004407B8">
        <w:rPr>
          <w:rStyle w:val="StyleUnderline"/>
        </w:rPr>
        <w:t xml:space="preserve">In India, home to the </w:t>
      </w:r>
      <w:hyperlink r:id="rId99" w:tgtFrame="_blank" w:tooltip="large majority" w:history="1">
        <w:r w:rsidRPr="004407B8">
          <w:rPr>
            <w:rStyle w:val="StyleUnderline"/>
          </w:rPr>
          <w:t>large majority</w:t>
        </w:r>
      </w:hyperlink>
      <w:r w:rsidRPr="004407B8">
        <w:rPr>
          <w:rStyle w:val="StyleUnderline"/>
        </w:rPr>
        <w:t xml:space="preserve"> of H-1B visa recipients, many medical students opt to study abroad because of rising costs and limited capacity at their public institutions. </w:t>
      </w:r>
      <w:r w:rsidRPr="004407B8">
        <w:rPr>
          <w:sz w:val="16"/>
        </w:rPr>
        <w:t xml:space="preserve">The </w:t>
      </w:r>
      <w:r w:rsidRPr="004407B8">
        <w:rPr>
          <w:rStyle w:val="Emphasis"/>
        </w:rPr>
        <w:t xml:space="preserve">medical brain drain in India not only reduces the number of doctors available for care, but it also removes </w:t>
      </w:r>
      <w:hyperlink r:id="rId100" w:tgtFrame="_blank" w:tooltip="the people needed" w:history="1">
        <w:r w:rsidRPr="004407B8">
          <w:rPr>
            <w:rStyle w:val="Emphasis"/>
          </w:rPr>
          <w:t>the people needed</w:t>
        </w:r>
      </w:hyperlink>
      <w:r w:rsidRPr="004407B8">
        <w:rPr>
          <w:rStyle w:val="Emphasis"/>
        </w:rPr>
        <w:t xml:space="preserve"> to push for healthcare reforms</w:t>
      </w:r>
      <w:r w:rsidRPr="004407B8">
        <w:rPr>
          <w:sz w:val="16"/>
        </w:rPr>
        <w:t xml:space="preserve">. Considered the </w:t>
      </w:r>
      <w:hyperlink r:id="rId101" w:tgtFrame="_blank" w:tooltip="most privatized health system" w:history="1">
        <w:r w:rsidRPr="004407B8">
          <w:rPr>
            <w:rStyle w:val="Hyperlink"/>
            <w:sz w:val="16"/>
          </w:rPr>
          <w:t>most privatized health system</w:t>
        </w:r>
      </w:hyperlink>
      <w:r w:rsidRPr="004407B8">
        <w:rPr>
          <w:sz w:val="16"/>
        </w:rPr>
        <w:t xml:space="preserve"> in the world, </w:t>
      </w:r>
      <w:r w:rsidRPr="004407B8">
        <w:rPr>
          <w:rStyle w:val="StyleUnderline"/>
        </w:rPr>
        <w:t>India’s public health system is made up of mainly rural health centers that lack basic infrastructure, medicines, and staff</w:t>
      </w:r>
      <w:r w:rsidRPr="004407B8">
        <w:rPr>
          <w:sz w:val="16"/>
        </w:rPr>
        <w:t xml:space="preserve">. India spends only 0.9 percent of its GDP on health care, which promotes a large private healthcare industry that </w:t>
      </w:r>
      <w:hyperlink r:id="rId102" w:tgtFrame="_blank" w:tooltip="remains inaccessible" w:history="1">
        <w:r w:rsidRPr="004407B8">
          <w:rPr>
            <w:rStyle w:val="Hyperlink"/>
            <w:sz w:val="16"/>
          </w:rPr>
          <w:t>remains inaccessible</w:t>
        </w:r>
      </w:hyperlink>
      <w:r w:rsidRPr="004407B8">
        <w:rPr>
          <w:sz w:val="16"/>
        </w:rPr>
        <w:t xml:space="preserve"> to the poor. The wealthy </w:t>
      </w:r>
      <w:hyperlink r:id="rId103" w:tgtFrame="_blank" w:tooltip="can afford to be treated" w:history="1">
        <w:r w:rsidRPr="004407B8">
          <w:rPr>
            <w:rStyle w:val="Hyperlink"/>
            <w:sz w:val="16"/>
          </w:rPr>
          <w:t>can afford to be treated</w:t>
        </w:r>
      </w:hyperlink>
      <w:r w:rsidRPr="004407B8">
        <w:rPr>
          <w:sz w:val="16"/>
        </w:rPr>
        <w:t xml:space="preserve"> at a state-of-the-art hospital for a stomach ache, while the poor must walk long miles to receive treatment for sicknesses and sometimes discover that the medicine they need is unavailable. </w:t>
      </w:r>
      <w:r w:rsidRPr="004407B8">
        <w:rPr>
          <w:rStyle w:val="Emphasis"/>
        </w:rPr>
        <w:t xml:space="preserve">The shortage of doctors in the country is staggering: there are </w:t>
      </w:r>
      <w:hyperlink r:id="rId104" w:tgtFrame="_blank" w:tooltip="only six doctors" w:history="1">
        <w:r w:rsidRPr="004407B8">
          <w:rPr>
            <w:rStyle w:val="Emphasis"/>
          </w:rPr>
          <w:t>only six doctors</w:t>
        </w:r>
      </w:hyperlink>
      <w:r w:rsidRPr="004407B8">
        <w:rPr>
          <w:rStyle w:val="Emphasis"/>
        </w:rPr>
        <w:t xml:space="preserve"> for every 10,000 patients. People in need of medical attention may spend days waiting in line for tests or drugs because there are simply </w:t>
      </w:r>
      <w:hyperlink r:id="rId105" w:tgtFrame="_blank" w:tooltip="not enough doctors" w:history="1">
        <w:r w:rsidRPr="004407B8">
          <w:rPr>
            <w:rStyle w:val="Emphasis"/>
          </w:rPr>
          <w:t>not enough doctors</w:t>
        </w:r>
      </w:hyperlink>
      <w:r w:rsidRPr="004407B8">
        <w:rPr>
          <w:rStyle w:val="Emphasis"/>
        </w:rPr>
        <w:t xml:space="preserve"> and nurses available to tend to their medical needs. </w:t>
      </w:r>
      <w:r w:rsidRPr="004407B8">
        <w:rPr>
          <w:rStyle w:val="StyleUnderline"/>
        </w:rPr>
        <w:t>India is not the only country that suffers from brain drain, and the loss of human capital does not only affect the medical industry</w:t>
      </w:r>
      <w:r w:rsidRPr="004407B8">
        <w:rPr>
          <w:sz w:val="16"/>
        </w:rPr>
        <w:t xml:space="preserve">. Zimbabwe is struggling to keep its education sector from collapsing </w:t>
      </w:r>
      <w:hyperlink r:id="rId106" w:tgtFrame="_blank" w:tooltip="after losing 45,000" w:history="1">
        <w:r w:rsidRPr="004407B8">
          <w:rPr>
            <w:rStyle w:val="Hyperlink"/>
            <w:sz w:val="16"/>
          </w:rPr>
          <w:t>after losing 45,000</w:t>
        </w:r>
      </w:hyperlink>
      <w:r w:rsidRPr="004407B8">
        <w:rPr>
          <w:sz w:val="16"/>
        </w:rPr>
        <w:t xml:space="preserve"> teachers in 2010 alone. Haiti has </w:t>
      </w:r>
      <w:hyperlink r:id="rId107" w:tgtFrame="_blank" w:tooltip="lost more college graduates" w:history="1">
        <w:r w:rsidRPr="004407B8">
          <w:rPr>
            <w:rStyle w:val="Hyperlink"/>
            <w:sz w:val="16"/>
          </w:rPr>
          <w:t>lost more college graduates</w:t>
        </w:r>
      </w:hyperlink>
      <w:r w:rsidRPr="004407B8">
        <w:rPr>
          <w:sz w:val="16"/>
        </w:rPr>
        <w:t xml:space="preserve"> than any other country in the world. Brain drain is occurring in every region of the developing world. Plugging the Drain Ensuring that skilled workers have opportunities to flourish at home is ultimately a challenge for source countries, not the richer countries that absorb them when they leave. But </w:t>
      </w:r>
      <w:r w:rsidRPr="004407B8">
        <w:rPr>
          <w:rStyle w:val="StyleUnderline"/>
        </w:rPr>
        <w:t>the loss of brain power to the United States and other developed countries creates an unfortunate cycle for poorer countries</w:t>
      </w:r>
      <w:r w:rsidRPr="004407B8">
        <w:rPr>
          <w:sz w:val="16"/>
        </w:rPr>
        <w:t xml:space="preserve">: educated individuals migrate, leaving their home countries’ tax base and infrastructure in poor shape. The weakened infrastructure in turn means that more people will leave, driving the cycle onward. In order to solve this problem, the governments of developing nations should strive to create incentives for their educated workers to stay home and use their abilities to create a better and more sustainable society. </w:t>
      </w:r>
      <w:r w:rsidRPr="004407B8">
        <w:rPr>
          <w:rStyle w:val="StyleUnderline"/>
        </w:rPr>
        <w:t>Perhaps developed countries can provide some assistance through educational partnerships or other forms of cooperation</w:t>
      </w:r>
      <w:r w:rsidRPr="004407B8">
        <w:rPr>
          <w:sz w:val="16"/>
        </w:rPr>
        <w:t>. But because freedom of movement is an inalienable human right, neither the United States nor the source countries can (or should) simply prohibit skilled workers from moving around the globe. Meanwhile, the United States should reconsider its own prejudices about foreign workers. In their drive to welcome skilled laborers to the United States, U.S. policymakers often overlook the value of unskilled and semiskilled migrants. The construction, agricultural, and homecare industries, for example, all rely heavily on the labor of a foreign-born workforce. These are seldom the people praised by pundits as the “best and brightest,” but they’re vital to the U.S. economy and perform valuable work for their fellow Americans. Immigration can be a blessing for all who are touched by it.</w:t>
      </w:r>
      <w:r w:rsidRPr="00A33F69">
        <w:rPr>
          <w:sz w:val="16"/>
        </w:rPr>
        <w:t xml:space="preserve"> But to reap the benefits, we need an honest accounting of the costs. How can countries be expected to manage brain drain when all the plumbers have left?</w:t>
      </w:r>
    </w:p>
    <w:p w14:paraId="45BC5A6B" w14:textId="77777777" w:rsidR="004407B8" w:rsidRPr="004407B8" w:rsidRDefault="004407B8" w:rsidP="004407B8"/>
    <w:p w14:paraId="1BEC3613" w14:textId="77777777" w:rsidR="00EA7C81" w:rsidRDefault="00EA7C81" w:rsidP="00EA7C81">
      <w:pPr>
        <w:pStyle w:val="Heading4"/>
      </w:pPr>
      <w:r>
        <w:t xml:space="preserve">Brain Drain Cause loss of health workers- Sub Sharan Africa Proves </w:t>
      </w:r>
    </w:p>
    <w:p w14:paraId="4FE3431B" w14:textId="77777777" w:rsidR="00EA7C81" w:rsidRDefault="00EA7C81" w:rsidP="00EA7C81">
      <w:r>
        <w:t>Karan et. al, physician at Harvard Medical School, 2016</w:t>
      </w:r>
    </w:p>
    <w:p w14:paraId="5C92323B" w14:textId="77777777" w:rsidR="00EA7C81" w:rsidRDefault="00EA7C81" w:rsidP="00EA7C81">
      <w:r>
        <w:t xml:space="preserve">(Abraar, Daniel DeUgarte, Michele Barry, “Medical “Brain Drain” and Health Care Worker Shortages: How Should International Training Programs Respond?” </w:t>
      </w:r>
      <w:r>
        <w:rPr>
          <w:i/>
        </w:rPr>
        <w:t xml:space="preserve">AMA Journal Ethics, </w:t>
      </w:r>
      <w:r>
        <w:t>volume:18, July 2016, 7-12-18, AW)</w:t>
      </w:r>
    </w:p>
    <w:p w14:paraId="6F9DEFF3" w14:textId="77777777" w:rsidR="00EA7C81" w:rsidRDefault="00EA7C81" w:rsidP="00EA7C81"/>
    <w:p w14:paraId="190B3A69" w14:textId="77777777" w:rsidR="00EA7C81" w:rsidRDefault="00EA7C81" w:rsidP="00EA7C81">
      <w:r w:rsidRPr="005B794A">
        <w:rPr>
          <w:u w:val="single"/>
        </w:rPr>
        <w:t xml:space="preserve">The ethical dilemma in this case has much to do with the rights of an individual physician (or health care worker) with respect to his or her own life, personal needs, and goals compared to that person’s obligations to his or her community and country. </w:t>
      </w:r>
      <w:r>
        <w:t>Moreover, it brings to light the possibility that current frameworks in the United States for health systems strengthening might have unintended consequences.</w:t>
      </w:r>
    </w:p>
    <w:p w14:paraId="5ECC8ECE" w14:textId="77777777" w:rsidR="00EA7C81" w:rsidRDefault="00EA7C81" w:rsidP="00EA7C81">
      <w:r w:rsidRPr="005B794A">
        <w:rPr>
          <w:u w:val="single"/>
        </w:rPr>
        <w:t>Movement of health care practitioners from areas of resource scarcity (referred to as the “source” areas), where they are assumed to have great impact on public health, to resource-abundant areas assumed to offer more financial and personal benefit (referred to as the “destination” areas) is a complex trend affecting health systems globally. This movement is colloquially referred to in the public health community as “brain drain” and has been occurring for several decades</w:t>
      </w:r>
      <w:r>
        <w:t>. Recruitment of physicians from less-industrialized countries began in the 1960s, coincident with the advent of universal health care coverage in a number of industrialized nations, which created a relative physician shortage [1]. This trend has continued through today, accounting for the migration of several hundred thousand clinicians from poorer to wealthier nations [1]. Currently, in the US alone, 25 percent of the physician workforce consists of graduates (including US citizens) of international medical schools [2].</w:t>
      </w:r>
    </w:p>
    <w:p w14:paraId="688F6BAC" w14:textId="77777777" w:rsidR="00EA7C81" w:rsidRDefault="00EA7C81" w:rsidP="00EA7C81">
      <w:r w:rsidRPr="005B794A">
        <w:rPr>
          <w:u w:val="single"/>
        </w:rPr>
        <w:t>An ethical challenge with “brain drain” is that the transfer of human capital from the source to the destination area occurs at great cost to the former, but with minimal cost—and appreciable benefit—to the latter.</w:t>
      </w:r>
      <w:r>
        <w:t xml:space="preserve"> The relationships that dictate this phenomenon are highly complex; while the source and destination countries both contribute to workforce migration, individuals’ decisions are also significant and introduce their own moral uncertainty. The contributions of various actors to brain drain and what these actors might do to ensure social justice will be explored in this article.</w:t>
      </w:r>
    </w:p>
    <w:p w14:paraId="61228278" w14:textId="77777777" w:rsidR="00EA7C81" w:rsidRPr="005B794A" w:rsidRDefault="00EA7C81" w:rsidP="00EA7C81">
      <w:pPr>
        <w:rPr>
          <w:u w:val="single"/>
        </w:rPr>
      </w:pPr>
      <w:r>
        <w:t xml:space="preserve">To contextualize the importance of the problem, </w:t>
      </w:r>
      <w:r w:rsidRPr="005B794A">
        <w:rPr>
          <w:u w:val="single"/>
        </w:rPr>
        <w:t>the World Health Organization (WHO) estimates that 23 health care workers per 10,000 people is the minimum ratio needed to maintain a health system—and as of 2013, 80 countries worldwide fell short of this threshold level of care [3]. The disparity is most pronounced in sub-Saharan Africa, which is home to 14 percent of the world’s population but only 3 percent of its health care professionals</w:t>
      </w:r>
      <w:r>
        <w:t xml:space="preserve"> [3]. A study of the world’s medical schools found that the </w:t>
      </w:r>
      <w:r w:rsidRPr="005B794A">
        <w:rPr>
          <w:u w:val="single"/>
        </w:rPr>
        <w:t>majority of countries with the greatest need for physicians (almost all of which were in sub-Saharan Africa) had only one medical school [4]. Perhaps the most concerning aspect of medical brain drain is its self-reinforcing impact on health care systems that are already weak: as a health care system weakens, bright physicians and health care workers tend to leave; the more who leave, the more the health care system is weakened.</w:t>
      </w:r>
    </w:p>
    <w:p w14:paraId="03F41F66" w14:textId="77777777" w:rsidR="00EA7C81" w:rsidRDefault="00EA7C81" w:rsidP="00EA7C81">
      <w:r>
        <w:t>A number of studies have quantified factors that propel physician migration from source countries: access to better training opportunities, higher salaries, need to escape political instability and corruption, poor quality of facilities and equipment, and plans for raising children [5-8]. Conversely, factors that influence physician retention in the destination countries include strong and robust health systems and political stability, which tend to facilitate improved lifestyles and opportunities for physicians and their families.</w:t>
      </w:r>
    </w:p>
    <w:p w14:paraId="47652B73" w14:textId="77777777" w:rsidR="00EA7C81" w:rsidRDefault="00EA7C81" w:rsidP="00EA7C81"/>
    <w:p w14:paraId="0F40B8BE" w14:textId="77777777" w:rsidR="00EA7C81" w:rsidRDefault="00EA7C81" w:rsidP="00EA7C81">
      <w:pPr>
        <w:pStyle w:val="Heading4"/>
      </w:pPr>
      <w:r>
        <w:t>Brain Drain is a crime to health</w:t>
      </w:r>
    </w:p>
    <w:p w14:paraId="40FBFBF5" w14:textId="77777777" w:rsidR="00EA7C81" w:rsidRPr="0074509B" w:rsidRDefault="00EA7C81" w:rsidP="00EA7C81">
      <w:pPr>
        <w:rPr>
          <w:b/>
        </w:rPr>
      </w:pPr>
      <w:r w:rsidRPr="0074509B">
        <w:rPr>
          <w:b/>
        </w:rPr>
        <w:t xml:space="preserve">Ighobor, UNHQ representative and informant for Africa Section, 2017 </w:t>
      </w:r>
    </w:p>
    <w:p w14:paraId="1DFDC2EB" w14:textId="77777777" w:rsidR="00EA7C81" w:rsidRDefault="00EA7C81" w:rsidP="00EA7C81">
      <w:r>
        <w:t xml:space="preserve">(Kingsley,” Diagnosing Africa’s Medical Brain Drain,” </w:t>
      </w:r>
      <w:r>
        <w:rPr>
          <w:i/>
        </w:rPr>
        <w:t xml:space="preserve">Africa Renewal, </w:t>
      </w:r>
      <w:r>
        <w:t>December 20126-March 2017, 7-12-18, AW)</w:t>
      </w:r>
    </w:p>
    <w:p w14:paraId="2B2B6DD7" w14:textId="77777777" w:rsidR="00EA7C81" w:rsidRPr="00DF7A1B" w:rsidRDefault="00EA7C81" w:rsidP="00EA7C81">
      <w:pPr>
        <w:rPr>
          <w:u w:val="single"/>
        </w:rPr>
      </w:pPr>
      <w:r w:rsidRPr="00DF7A1B">
        <w:rPr>
          <w:u w:val="single"/>
        </w:rPr>
        <w:t>Some African and Western aid workers have referred to Africa’s medical brain drain as a crime, stirring a debate on the morality and legality of international medical recruitment.</w:t>
      </w:r>
    </w:p>
    <w:p w14:paraId="3C219AFC" w14:textId="77777777" w:rsidR="00EA7C81" w:rsidRDefault="00EA7C81" w:rsidP="00EA7C81">
      <w:r>
        <w:t>In a 2011 article published by The Lancet, a British medical journal, the aid workers wrote, “High-income countries, such as Australia, Canada, Saudi Arabia, the US, the United Arab Emirates, and the UK have sustained their relatively high physician-to-population ratio by recruiting medical graduates from developing regions, including countries in sub-Saharan Africa.</w:t>
      </w:r>
    </w:p>
    <w:p w14:paraId="70439321" w14:textId="77777777" w:rsidR="00EA7C81" w:rsidRPr="00DF7A1B" w:rsidRDefault="00EA7C81" w:rsidP="00EA7C81">
      <w:pPr>
        <w:rPr>
          <w:u w:val="single"/>
        </w:rPr>
      </w:pPr>
      <w:r>
        <w:t xml:space="preserve">In contrast, </w:t>
      </w:r>
      <w:r w:rsidRPr="00DF7A1B">
        <w:rPr>
          <w:u w:val="single"/>
        </w:rPr>
        <w:t>more than a half of the countries in sub-Saharan Africa do not meet the minimum acceptable physician-to-population ratio of 1-per-5,000 WHO standard.”</w:t>
      </w:r>
    </w:p>
    <w:p w14:paraId="6B70542B" w14:textId="77777777" w:rsidR="00EA7C81" w:rsidRDefault="00EA7C81" w:rsidP="00EA7C81">
      <w:r w:rsidRPr="00DF7A1B">
        <w:rPr>
          <w:u w:val="single"/>
        </w:rPr>
        <w:t>WHO’s code of practice on international recruitment of health care workers, adopted in 2010, in an attempt to tackle problems caused by medical brain drain, urged wealthy nations to support affected countries</w:t>
      </w:r>
      <w:r>
        <w:t xml:space="preserve">; however, the code is a moral guide rather than an enforceable legal instrument. </w:t>
      </w:r>
    </w:p>
    <w:p w14:paraId="4F59E723" w14:textId="77777777" w:rsidR="00EA7C81" w:rsidRDefault="00EA7C81" w:rsidP="00EA7C81">
      <w:r>
        <w:t>In April 2001, heads of state of African Union countries met and pledged to allocate at least 15% of their annual budgets to improving the health sector. At the same time, they urged donor countries to “fulfil the yet to be met target of 0.7% of their GNP as Official Development Assistance (ODA) to developing countries.”</w:t>
      </w:r>
    </w:p>
    <w:p w14:paraId="47050ABF" w14:textId="77777777" w:rsidR="00EA7C81" w:rsidRDefault="00EA7C81" w:rsidP="00EA7C81">
      <w:r>
        <w:t>Twelve years later, only six countries (Liberia, Madagascar, Malawi, Rwanda, Togo and Zambia) had hit that target. The majority of the countries performed poorly, blaming lack of adequate financial resources and competing domestic priorities for the failure.</w:t>
      </w:r>
    </w:p>
    <w:p w14:paraId="26295D47" w14:textId="77777777" w:rsidR="00EA7C81" w:rsidRPr="00EA7C81" w:rsidRDefault="00EA7C81" w:rsidP="00EA7C81"/>
    <w:p w14:paraId="7F15CE4D" w14:textId="5E7E1C0C" w:rsidR="002D25CC" w:rsidRPr="00137E52" w:rsidRDefault="002D25CC" w:rsidP="002D25CC">
      <w:pPr>
        <w:pStyle w:val="Heading4"/>
        <w:spacing w:line="240" w:lineRule="auto"/>
        <w:rPr>
          <w:rStyle w:val="Style13ptBold"/>
          <w:b/>
        </w:rPr>
      </w:pPr>
      <w:r>
        <w:rPr>
          <w:rStyle w:val="Style13ptBold"/>
          <w:b/>
        </w:rPr>
        <w:t>US immigration policies drain healthcare workers from African countries</w:t>
      </w:r>
    </w:p>
    <w:p w14:paraId="0298565D" w14:textId="77777777" w:rsidR="002D25CC" w:rsidRDefault="002D25CC" w:rsidP="002D25CC">
      <w:pPr>
        <w:spacing w:line="240" w:lineRule="auto"/>
        <w:rPr>
          <w:rStyle w:val="Style13ptBold"/>
        </w:rPr>
      </w:pPr>
      <w:r>
        <w:rPr>
          <w:rStyle w:val="Style13ptBold"/>
        </w:rPr>
        <w:t xml:space="preserve">Bartelme, </w:t>
      </w:r>
      <w:r w:rsidRPr="00137E52">
        <w:rPr>
          <w:rStyle w:val="Style13ptBold"/>
        </w:rPr>
        <w:t>senior projects reporter for The Post and Courier</w:t>
      </w:r>
      <w:r>
        <w:rPr>
          <w:rStyle w:val="Style13ptBold"/>
        </w:rPr>
        <w:t>, finalist for 3 Pulitzer Prizes, 17</w:t>
      </w:r>
    </w:p>
    <w:p w14:paraId="2935E0F7" w14:textId="77777777" w:rsidR="002D25CC" w:rsidRPr="00137E52" w:rsidRDefault="002D25CC" w:rsidP="002D25CC">
      <w:pPr>
        <w:spacing w:line="240" w:lineRule="auto"/>
        <w:rPr>
          <w:rStyle w:val="Style13ptBold"/>
          <w:b w:val="0"/>
          <w:sz w:val="16"/>
          <w:szCs w:val="16"/>
        </w:rPr>
      </w:pPr>
      <w:r>
        <w:rPr>
          <w:rStyle w:val="Style13ptBold"/>
          <w:b w:val="0"/>
          <w:sz w:val="16"/>
          <w:szCs w:val="16"/>
        </w:rPr>
        <w:t>(Tony, The Post and Courier, “</w:t>
      </w:r>
      <w:r w:rsidRPr="00137E52">
        <w:rPr>
          <w:rStyle w:val="Style13ptBold"/>
          <w:b w:val="0"/>
          <w:sz w:val="16"/>
          <w:szCs w:val="16"/>
        </w:rPr>
        <w:t>Brain Gain: Foreign doctors are a vital part of the U.S. health care system, but at what cost?</w:t>
      </w:r>
      <w:r>
        <w:rPr>
          <w:rStyle w:val="Style13ptBold"/>
          <w:b w:val="0"/>
          <w:sz w:val="16"/>
          <w:szCs w:val="16"/>
        </w:rPr>
        <w:t xml:space="preserve">”, 4/22/17, </w:t>
      </w:r>
      <w:hyperlink r:id="rId108" w:history="1">
        <w:r w:rsidRPr="00EE2DFF">
          <w:rPr>
            <w:rStyle w:val="Hyperlink"/>
            <w:sz w:val="16"/>
            <w:szCs w:val="16"/>
          </w:rPr>
          <w:t>https://www.postandcourier.com/news/special_reports/brain-gain-foreign-doctors-are-a-vital-part-of-the/article_f0333a80-e896-11e6-b741-bba7448923e8.html</w:t>
        </w:r>
      </w:hyperlink>
      <w:r>
        <w:rPr>
          <w:rStyle w:val="Style13ptBold"/>
          <w:b w:val="0"/>
          <w:sz w:val="16"/>
          <w:szCs w:val="16"/>
        </w:rPr>
        <w:t>, 7/5/18, JT)</w:t>
      </w:r>
    </w:p>
    <w:p w14:paraId="13041989" w14:textId="77777777" w:rsidR="002D25CC" w:rsidRPr="00137E52" w:rsidRDefault="002D25CC" w:rsidP="002D25CC">
      <w:pPr>
        <w:spacing w:line="240" w:lineRule="auto"/>
        <w:rPr>
          <w:rStyle w:val="Style13ptBold"/>
          <w:rFonts w:eastAsiaTheme="majorEastAsia" w:cstheme="majorBidi"/>
          <w:b w:val="0"/>
          <w:bCs w:val="0"/>
          <w:sz w:val="12"/>
        </w:rPr>
      </w:pPr>
      <w:r w:rsidRPr="00137E52">
        <w:rPr>
          <w:rStyle w:val="Style13ptBold"/>
          <w:rFonts w:eastAsiaTheme="majorEastAsia" w:cstheme="majorBidi"/>
          <w:b w:val="0"/>
          <w:bCs w:val="0"/>
          <w:sz w:val="12"/>
        </w:rPr>
        <w:t xml:space="preserve">But hospitals in wealthy countries needed health care workers, and foreign physicians and medical students answered their calls. </w:t>
      </w:r>
      <w:r w:rsidRPr="005C71AB">
        <w:rPr>
          <w:rStyle w:val="StyleUnderline"/>
        </w:rPr>
        <w:t>Between 1993 and 2002, 604 out of 871 new doctors in Ghana left for the United States and other countries</w:t>
      </w:r>
      <w:r w:rsidRPr="00137E52">
        <w:rPr>
          <w:rStyle w:val="Style13ptBold"/>
          <w:rFonts w:eastAsiaTheme="majorEastAsia" w:cstheme="majorBidi"/>
          <w:b w:val="0"/>
          <w:bCs w:val="0"/>
          <w:sz w:val="12"/>
        </w:rPr>
        <w:t xml:space="preserve">. Top "sending" countries to the United States include India, Philippines, Mexico, Pakistan and Dominican Republic. </w:t>
      </w:r>
      <w:r w:rsidRPr="005C71AB">
        <w:rPr>
          <w:rStyle w:val="StyleUnderline"/>
        </w:rPr>
        <w:t>A study in 2015 found that 11,787 doctors in the United States came from sub-Saharan African countries such as Liberia, Ghana and Nigeria. That’s more doctors than you'd find in 34 African countries combined</w:t>
      </w:r>
      <w:r w:rsidRPr="00137E52">
        <w:rPr>
          <w:rStyle w:val="Style13ptBold"/>
          <w:rFonts w:eastAsiaTheme="majorEastAsia" w:cstheme="majorBidi"/>
          <w:b w:val="0"/>
          <w:bCs w:val="0"/>
          <w:sz w:val="12"/>
        </w:rPr>
        <w:t>. Vikram Patel, an Indian psychiatrist, calls this "the Great Brain Robbery."</w:t>
      </w:r>
    </w:p>
    <w:p w14:paraId="1F5450EC" w14:textId="77777777" w:rsidR="002D25CC" w:rsidRPr="00137E52" w:rsidRDefault="002D25CC" w:rsidP="002D25CC">
      <w:pPr>
        <w:spacing w:line="240" w:lineRule="auto"/>
        <w:rPr>
          <w:rStyle w:val="Style13ptBold"/>
          <w:rFonts w:eastAsiaTheme="majorEastAsia" w:cstheme="majorBidi"/>
          <w:b w:val="0"/>
          <w:bCs w:val="0"/>
          <w:sz w:val="12"/>
        </w:rPr>
      </w:pPr>
      <w:r w:rsidRPr="005C71AB">
        <w:rPr>
          <w:rStyle w:val="StyleUnderline"/>
        </w:rPr>
        <w:t>The result: One in four physicians in the United States received their medical degrees overseas.</w:t>
      </w:r>
      <w:r w:rsidRPr="00137E52">
        <w:rPr>
          <w:rStyle w:val="Style13ptBold"/>
          <w:rFonts w:eastAsiaTheme="majorEastAsia" w:cstheme="majorBidi"/>
          <w:b w:val="0"/>
          <w:bCs w:val="0"/>
          <w:sz w:val="12"/>
        </w:rPr>
        <w:t xml:space="preserve"> (In South Carolina, the ratio is lower — one in 10.) </w:t>
      </w:r>
    </w:p>
    <w:p w14:paraId="00B13166" w14:textId="77777777" w:rsidR="002D25CC" w:rsidRPr="00137E52" w:rsidRDefault="002D25CC" w:rsidP="002D25CC">
      <w:pPr>
        <w:spacing w:line="240" w:lineRule="auto"/>
        <w:rPr>
          <w:rStyle w:val="Style13ptBold"/>
          <w:rFonts w:eastAsiaTheme="majorEastAsia" w:cstheme="majorBidi"/>
          <w:b w:val="0"/>
          <w:bCs w:val="0"/>
          <w:sz w:val="12"/>
          <w:szCs w:val="12"/>
        </w:rPr>
      </w:pPr>
      <w:r w:rsidRPr="00137E52">
        <w:rPr>
          <w:rStyle w:val="Style13ptBold"/>
          <w:rFonts w:eastAsiaTheme="majorEastAsia" w:cstheme="majorBidi"/>
          <w:b w:val="0"/>
          <w:bCs w:val="0"/>
          <w:sz w:val="12"/>
          <w:szCs w:val="12"/>
        </w:rPr>
        <w:t xml:space="preserve">"No American policy body — certainly not the U.S. Congress — has ever advocated that we 'offshore' one-quarter of our medical training or design a system in which our medical schools are only capable of training three-quarters of the physicians we need," Fitzhugh Mullan, a George Washington University health policy expert, told Congress in 2009. "Yet that is what we have done." </w:t>
      </w:r>
    </w:p>
    <w:p w14:paraId="28C0CA5B" w14:textId="77777777" w:rsidR="002D25CC" w:rsidRPr="005C71AB" w:rsidRDefault="002D25CC" w:rsidP="002D25CC">
      <w:pPr>
        <w:spacing w:line="240" w:lineRule="auto"/>
        <w:rPr>
          <w:rStyle w:val="StyleUnderline"/>
        </w:rPr>
      </w:pPr>
      <w:r w:rsidRPr="005C71AB">
        <w:rPr>
          <w:rStyle w:val="StyleUnderline"/>
        </w:rPr>
        <w:t>The United States would have even more immigrant doctors if it relaxed visa and licensing requirements, as some American health care industry officials advocate</w:t>
      </w:r>
      <w:r w:rsidRPr="00137E52">
        <w:rPr>
          <w:rStyle w:val="Style13ptBold"/>
          <w:rFonts w:eastAsiaTheme="majorEastAsia" w:cstheme="majorBidi"/>
          <w:b w:val="0"/>
          <w:bCs w:val="0"/>
          <w:sz w:val="12"/>
        </w:rPr>
        <w:t xml:space="preserve">. Now, foreign doctors interested in practicing in the United States must do a medical residency at an American hospital — even if they've already done one in their countries. </w:t>
      </w:r>
      <w:r w:rsidRPr="005C71AB">
        <w:rPr>
          <w:rStyle w:val="StyleUnderline"/>
        </w:rPr>
        <w:t>In 2014, the United States issued work visas to more than 15,000 foreign health care workers. Nearly half were physicians and surgeons.</w:t>
      </w:r>
    </w:p>
    <w:p w14:paraId="071FD6A9" w14:textId="77777777" w:rsidR="002D25CC" w:rsidRPr="00137E52" w:rsidRDefault="002D25CC" w:rsidP="002D25CC">
      <w:pPr>
        <w:spacing w:line="240" w:lineRule="auto"/>
        <w:rPr>
          <w:rStyle w:val="Style13ptBold"/>
          <w:rFonts w:eastAsiaTheme="majorEastAsia" w:cstheme="majorBidi"/>
          <w:b w:val="0"/>
          <w:bCs w:val="0"/>
          <w:sz w:val="12"/>
        </w:rPr>
      </w:pPr>
      <w:r w:rsidRPr="00137E52">
        <w:rPr>
          <w:rStyle w:val="StyleUnderline"/>
        </w:rPr>
        <w:t>This flow of doctors to the United States brings undeniable benefits</w:t>
      </w:r>
      <w:r w:rsidRPr="00137E52">
        <w:rPr>
          <w:rStyle w:val="Style13ptBold"/>
          <w:rFonts w:eastAsiaTheme="majorEastAsia" w:cstheme="majorBidi"/>
          <w:b w:val="0"/>
          <w:bCs w:val="0"/>
          <w:sz w:val="12"/>
        </w:rPr>
        <w:t>, particularly the nation's poor. Once in the United States, foreign doctors are twice as likely to practice in public hospitals and in areas of high poverty, experts say. A study in February found that patients of immigrant doctors are less likely to die than if treated by U.S. medical school graduates.</w:t>
      </w:r>
    </w:p>
    <w:p w14:paraId="6B7AC8F4" w14:textId="77777777" w:rsidR="002D25CC" w:rsidRDefault="002D25CC" w:rsidP="002D25CC">
      <w:pPr>
        <w:spacing w:line="240" w:lineRule="auto"/>
        <w:rPr>
          <w:rStyle w:val="Style13ptBold"/>
          <w:rFonts w:eastAsiaTheme="majorEastAsia" w:cstheme="majorBidi"/>
          <w:b w:val="0"/>
          <w:bCs w:val="0"/>
          <w:sz w:val="12"/>
        </w:rPr>
      </w:pPr>
      <w:r w:rsidRPr="00137E52">
        <w:rPr>
          <w:rStyle w:val="StyleUnderline"/>
        </w:rPr>
        <w:t>But brain drain also is a silent educational aid program from the poor to the rich. Many African governments subsidize the educations of their health care workers, so when new doctors and nurses leave the governments' investments exit with them</w:t>
      </w:r>
      <w:r w:rsidRPr="00137E52">
        <w:rPr>
          <w:rStyle w:val="Style13ptBold"/>
          <w:rFonts w:eastAsiaTheme="majorEastAsia" w:cstheme="majorBidi"/>
          <w:b w:val="0"/>
          <w:bCs w:val="0"/>
          <w:sz w:val="12"/>
        </w:rPr>
        <w:t>. The United States saved $846 million in training costs because of immigration from just nine African countries, one study in 2011 found. The United Kingdom was an even bigger beneficiary, saving $2.6 billion.</w:t>
      </w:r>
    </w:p>
    <w:p w14:paraId="3AB916A6" w14:textId="77777777" w:rsidR="004407B8" w:rsidRPr="002D25CC" w:rsidRDefault="004407B8" w:rsidP="004407B8">
      <w:pPr>
        <w:keepNext/>
        <w:keepLines/>
        <w:spacing w:before="40" w:after="0" w:line="240" w:lineRule="auto"/>
        <w:outlineLvl w:val="3"/>
        <w:rPr>
          <w:rFonts w:eastAsia="MS Gothic" w:cs="Times New Roman"/>
          <w:b/>
          <w:iCs/>
          <w:sz w:val="26"/>
        </w:rPr>
      </w:pPr>
      <w:r w:rsidRPr="002D25CC">
        <w:rPr>
          <w:rFonts w:eastAsia="MS Gothic" w:cs="Times New Roman"/>
          <w:b/>
          <w:iCs/>
          <w:sz w:val="26"/>
        </w:rPr>
        <w:t>The results of the brain drain are catastrophic – even more so in countries hit by disease outbreak</w:t>
      </w:r>
    </w:p>
    <w:p w14:paraId="69A6A975" w14:textId="77777777" w:rsidR="004407B8" w:rsidRPr="002D25CC" w:rsidRDefault="004407B8" w:rsidP="004407B8">
      <w:pPr>
        <w:spacing w:line="240" w:lineRule="auto"/>
        <w:rPr>
          <w:rFonts w:eastAsia="Cambria" w:cs="Times New Roman"/>
          <w:b/>
          <w:bCs/>
          <w:sz w:val="26"/>
        </w:rPr>
      </w:pPr>
      <w:r w:rsidRPr="002D25CC">
        <w:rPr>
          <w:rFonts w:eastAsia="Cambria" w:cs="Times New Roman"/>
          <w:b/>
          <w:bCs/>
          <w:sz w:val="26"/>
        </w:rPr>
        <w:t>Bartelme, senior projects reporter for The Post and Courier, finalist for 3 Pulitzer Prizes, 17</w:t>
      </w:r>
    </w:p>
    <w:p w14:paraId="39BFCE76" w14:textId="77777777" w:rsidR="004407B8" w:rsidRPr="002D25CC" w:rsidRDefault="004407B8" w:rsidP="004407B8">
      <w:pPr>
        <w:spacing w:line="240" w:lineRule="auto"/>
        <w:rPr>
          <w:rFonts w:eastAsia="Cambria" w:cs="Times New Roman"/>
          <w:bCs/>
          <w:sz w:val="16"/>
          <w:szCs w:val="16"/>
        </w:rPr>
      </w:pPr>
      <w:r w:rsidRPr="002D25CC">
        <w:rPr>
          <w:rFonts w:eastAsia="Cambria" w:cs="Times New Roman"/>
          <w:bCs/>
          <w:sz w:val="16"/>
          <w:szCs w:val="16"/>
        </w:rPr>
        <w:t xml:space="preserve">(Tony, The Post and Courier, “Brain Gain: Foreign doctors are a vital part of the U.S. health care system, but at what cost?”, 4/22/17, </w:t>
      </w:r>
      <w:hyperlink r:id="rId109" w:history="1">
        <w:r w:rsidRPr="002D25CC">
          <w:rPr>
            <w:rFonts w:eastAsia="Cambria" w:cs="Times New Roman"/>
            <w:sz w:val="16"/>
            <w:szCs w:val="16"/>
          </w:rPr>
          <w:t>https://www.postandcourier.com/news/special_reports/brain-gain-foreign-doctors-are-a-vital-part-of-the/article_f0333a80-e896-11e6-b741-bba7448923e8.html</w:t>
        </w:r>
      </w:hyperlink>
      <w:r w:rsidRPr="002D25CC">
        <w:rPr>
          <w:rFonts w:eastAsia="Cambria" w:cs="Times New Roman"/>
          <w:bCs/>
          <w:sz w:val="16"/>
          <w:szCs w:val="16"/>
        </w:rPr>
        <w:t>, 7/5/18, JT)</w:t>
      </w:r>
    </w:p>
    <w:p w14:paraId="0E60605C" w14:textId="77777777" w:rsidR="004407B8" w:rsidRPr="002D25CC" w:rsidRDefault="004407B8" w:rsidP="004407B8">
      <w:pPr>
        <w:spacing w:line="240" w:lineRule="auto"/>
        <w:rPr>
          <w:rFonts w:eastAsia="MS Gothic" w:cs="Times New Roman"/>
          <w:sz w:val="12"/>
        </w:rPr>
      </w:pPr>
      <w:r w:rsidRPr="002D25CC">
        <w:rPr>
          <w:rFonts w:eastAsia="Cambria" w:cs="Times New Roman"/>
          <w:u w:val="single"/>
        </w:rPr>
        <w:t>The world is desperately short of health care workers; more than 4.3 million doctors and nurses are needed simply to meet basic needs, the World Health Organization says</w:t>
      </w:r>
      <w:r w:rsidRPr="002D25CC">
        <w:rPr>
          <w:rFonts w:eastAsia="MS Gothic" w:cs="Times New Roman"/>
          <w:bCs/>
          <w:sz w:val="12"/>
        </w:rPr>
        <w:t>. And surgeons are particularly scarce.</w:t>
      </w:r>
    </w:p>
    <w:p w14:paraId="225D5495" w14:textId="77777777" w:rsidR="004407B8" w:rsidRPr="002D25CC" w:rsidRDefault="004407B8" w:rsidP="004407B8">
      <w:pPr>
        <w:spacing w:line="240" w:lineRule="auto"/>
        <w:rPr>
          <w:rFonts w:eastAsia="Cambria" w:cs="Times New Roman"/>
          <w:u w:val="single"/>
        </w:rPr>
      </w:pPr>
      <w:r w:rsidRPr="002D25CC">
        <w:rPr>
          <w:rFonts w:eastAsia="Cambria" w:cs="Times New Roman"/>
          <w:u w:val="single"/>
        </w:rPr>
        <w:t>Largely because of this gap, an estimated 5 billion people across the globe lack access to safe and affordable surgery. The result is catastrophic: 17 million people die every year from conditions that could be treated with surgery.</w:t>
      </w:r>
    </w:p>
    <w:p w14:paraId="7182A394" w14:textId="77777777" w:rsidR="004407B8" w:rsidRPr="002D25CC" w:rsidRDefault="004407B8" w:rsidP="004407B8">
      <w:pPr>
        <w:spacing w:line="240" w:lineRule="auto"/>
        <w:rPr>
          <w:rFonts w:eastAsia="MS Gothic" w:cs="Times New Roman"/>
          <w:sz w:val="12"/>
        </w:rPr>
      </w:pPr>
      <w:r w:rsidRPr="002D25CC">
        <w:rPr>
          <w:rFonts w:eastAsia="MS Gothic" w:cs="Times New Roman"/>
          <w:bCs/>
          <w:sz w:val="12"/>
        </w:rPr>
        <w:t xml:space="preserve">Putting that in context, </w:t>
      </w:r>
      <w:r w:rsidRPr="002D25CC">
        <w:rPr>
          <w:rFonts w:eastAsia="Cambria" w:cs="Times New Roman"/>
          <w:u w:val="single"/>
        </w:rPr>
        <w:t>17 million deaths is 5 million more than the combined deaths from malaria, tuberculosis, pneumonia, HIV/AIDS and diabetes</w:t>
      </w:r>
      <w:r w:rsidRPr="002D25CC">
        <w:rPr>
          <w:rFonts w:eastAsia="MS Gothic" w:cs="Times New Roman"/>
          <w:bCs/>
          <w:sz w:val="12"/>
        </w:rPr>
        <w:t>.</w:t>
      </w:r>
    </w:p>
    <w:p w14:paraId="3BCA6199" w14:textId="77777777" w:rsidR="004407B8" w:rsidRDefault="004407B8" w:rsidP="004407B8">
      <w:pPr>
        <w:spacing w:line="240" w:lineRule="auto"/>
        <w:rPr>
          <w:rFonts w:eastAsia="Cambria" w:cs="Times New Roman"/>
          <w:u w:val="single"/>
        </w:rPr>
      </w:pPr>
      <w:r w:rsidRPr="002D25CC">
        <w:rPr>
          <w:rFonts w:eastAsia="Cambria" w:cs="Times New Roman"/>
          <w:u w:val="single"/>
        </w:rPr>
        <w:t>Ethiopia has about 150 surgeons for its 92 million people. (South Carolina has more than 1,000 surgeons for its almost 5 million people.) Burundi has 13 surgeons for its 10 million people. In Sierra Leone, 1.5 million people need some form of immediate surgery</w:t>
      </w:r>
      <w:r w:rsidRPr="002D25CC">
        <w:rPr>
          <w:rFonts w:eastAsia="MS Gothic" w:cs="Times New Roman"/>
          <w:bCs/>
          <w:sz w:val="12"/>
        </w:rPr>
        <w:t xml:space="preserve">, a recent study found. </w:t>
      </w:r>
      <w:r w:rsidRPr="002D25CC">
        <w:rPr>
          <w:rFonts w:eastAsia="Cambria" w:cs="Times New Roman"/>
          <w:u w:val="single"/>
        </w:rPr>
        <w:t>But the country had just 10 surgeons, and that was before the Ebola epidemic.</w:t>
      </w:r>
    </w:p>
    <w:p w14:paraId="1D275D65" w14:textId="77777777" w:rsidR="004407B8" w:rsidRDefault="004407B8" w:rsidP="004407B8">
      <w:pPr>
        <w:pStyle w:val="Heading2"/>
      </w:pPr>
      <w:r>
        <w:t>Disease Impact Ext</w:t>
      </w:r>
    </w:p>
    <w:p w14:paraId="0A36BD11" w14:textId="77777777" w:rsidR="004407B8" w:rsidRPr="00865CC4" w:rsidRDefault="004407B8" w:rsidP="004407B8">
      <w:pPr>
        <w:keepNext/>
        <w:keepLines/>
        <w:spacing w:before="40" w:after="0"/>
        <w:outlineLvl w:val="3"/>
        <w:rPr>
          <w:rFonts w:eastAsiaTheme="majorEastAsia" w:cstheme="majorBidi"/>
          <w:b/>
          <w:iCs/>
          <w:sz w:val="26"/>
        </w:rPr>
      </w:pPr>
      <w:r>
        <w:rPr>
          <w:rFonts w:eastAsiaTheme="majorEastAsia" w:cstheme="majorBidi"/>
          <w:b/>
          <w:iCs/>
          <w:sz w:val="26"/>
        </w:rPr>
        <w:t>Disease has the h</w:t>
      </w:r>
      <w:r w:rsidRPr="00865CC4">
        <w:rPr>
          <w:rFonts w:eastAsiaTheme="majorEastAsia" w:cstheme="majorBidi"/>
          <w:b/>
          <w:iCs/>
          <w:sz w:val="26"/>
        </w:rPr>
        <w:t>ighest probability of extinction and collapses the global economy</w:t>
      </w:r>
    </w:p>
    <w:p w14:paraId="70FFF2B0" w14:textId="77777777" w:rsidR="004407B8" w:rsidRPr="004407B8" w:rsidRDefault="004407B8" w:rsidP="004407B8">
      <w:pPr>
        <w:rPr>
          <w:sz w:val="16"/>
        </w:rPr>
      </w:pPr>
      <w:r w:rsidRPr="004407B8">
        <w:rPr>
          <w:sz w:val="16"/>
        </w:rPr>
        <w:t xml:space="preserve">Bryan </w:t>
      </w:r>
      <w:r w:rsidRPr="004407B8">
        <w:rPr>
          <w:b/>
          <w:bCs/>
          <w:sz w:val="26"/>
        </w:rPr>
        <w:t xml:space="preserve">Walsh </w:t>
      </w:r>
      <w:r w:rsidRPr="004407B8">
        <w:t>May 04, 20</w:t>
      </w:r>
      <w:r w:rsidRPr="004407B8">
        <w:rPr>
          <w:rStyle w:val="Style13ptBold"/>
        </w:rPr>
        <w:t>17</w:t>
      </w:r>
      <w:r w:rsidRPr="004407B8">
        <w:rPr>
          <w:sz w:val="16"/>
        </w:rPr>
        <w:t xml:space="preserve"> [TIME’s International Editor, energy and environmental correspondent] “The World Is Not Ready for the Next Pandemic” TIME http://time.com/4766624/next-global-security/</w:t>
      </w:r>
    </w:p>
    <w:p w14:paraId="260E4F03" w14:textId="77777777" w:rsidR="004407B8" w:rsidRPr="00865CC4" w:rsidRDefault="004407B8" w:rsidP="004407B8">
      <w:pPr>
        <w:rPr>
          <w:u w:val="single"/>
        </w:rPr>
      </w:pPr>
      <w:r w:rsidRPr="004407B8">
        <w:rPr>
          <w:u w:val="single"/>
        </w:rPr>
        <w:t>The consequences of a major pandemic would be world-changing</w:t>
      </w:r>
      <w:r w:rsidRPr="004407B8">
        <w:rPr>
          <w:sz w:val="12"/>
        </w:rPr>
        <w:t xml:space="preserve">. </w:t>
      </w:r>
      <w:r w:rsidRPr="004407B8">
        <w:rPr>
          <w:u w:val="single"/>
        </w:rPr>
        <w:t>The 1918 flu pandemic killed</w:t>
      </w:r>
      <w:r w:rsidRPr="004407B8">
        <w:rPr>
          <w:sz w:val="12"/>
        </w:rPr>
        <w:t xml:space="preserve"> 50 million to 100 million people--at the top end, </w:t>
      </w:r>
      <w:r w:rsidRPr="004407B8">
        <w:rPr>
          <w:u w:val="single"/>
        </w:rPr>
        <w:t>more than the combined total casualties of World Wars I and II</w:t>
      </w:r>
      <w:r w:rsidRPr="004407B8">
        <w:rPr>
          <w:sz w:val="12"/>
        </w:rPr>
        <w:t>--and for a slew of reasons</w:t>
      </w:r>
      <w:r w:rsidRPr="004407B8">
        <w:rPr>
          <w:u w:val="single"/>
        </w:rPr>
        <w:t>, humans are arguably more vulnerable today than they were 100 years ago.</w:t>
      </w:r>
      <w:r w:rsidRPr="004407B8">
        <w:rPr>
          <w:sz w:val="12"/>
        </w:rPr>
        <w:t xml:space="preserve"> First of all, there are simply more of us. The number of people on the planet has doubled in the past 50 years, which means </w:t>
      </w:r>
      <w:r w:rsidRPr="004407B8">
        <w:rPr>
          <w:u w:val="single"/>
        </w:rPr>
        <w:t>more humans to get infected and to infect others</w:t>
      </w:r>
      <w:r w:rsidRPr="004407B8">
        <w:rPr>
          <w:sz w:val="12"/>
        </w:rPr>
        <w:t xml:space="preserve">, </w:t>
      </w:r>
      <w:r w:rsidRPr="004407B8">
        <w:rPr>
          <w:u w:val="single"/>
        </w:rPr>
        <w:t>especially in densely populated cities</w:t>
      </w:r>
      <w:r w:rsidRPr="004407B8">
        <w:rPr>
          <w:sz w:val="12"/>
        </w:rPr>
        <w:t xml:space="preserve">. Because </w:t>
      </w:r>
      <w:r w:rsidRPr="004407B8">
        <w:rPr>
          <w:u w:val="single"/>
        </w:rPr>
        <w:t>people no longer stay in one place--nearly 4 billion trips were taken by air last year--neither do diseases</w:t>
      </w:r>
      <w:r w:rsidRPr="004407B8">
        <w:rPr>
          <w:sz w:val="12"/>
        </w:rPr>
        <w:t xml:space="preserve">. </w:t>
      </w:r>
      <w:r w:rsidRPr="004407B8">
        <w:rPr>
          <w:u w:val="single"/>
        </w:rPr>
        <w:t>An infection in all but the most remote corner of the world can make its way to a major city in a day or less</w:t>
      </w:r>
      <w:r w:rsidRPr="004407B8">
        <w:rPr>
          <w:sz w:val="12"/>
        </w:rPr>
        <w:t xml:space="preserve">. </w:t>
      </w:r>
      <w:r w:rsidRPr="004407B8">
        <w:rPr>
          <w:u w:val="single"/>
        </w:rPr>
        <w:t>Climate change also plays a role</w:t>
      </w:r>
      <w:r w:rsidRPr="004407B8">
        <w:rPr>
          <w:sz w:val="12"/>
        </w:rPr>
        <w:t xml:space="preserve"> as </w:t>
      </w:r>
      <w:r w:rsidRPr="004407B8">
        <w:rPr>
          <w:u w:val="single"/>
        </w:rPr>
        <w:t>warmer temperatures expand the range of disease-carrying animals and insects we're exposed to, like the Aedes aegypti mosquitoes that</w:t>
      </w:r>
      <w:r w:rsidRPr="004407B8">
        <w:rPr>
          <w:sz w:val="12"/>
        </w:rPr>
        <w:t xml:space="preserve"> </w:t>
      </w:r>
      <w:r w:rsidRPr="004407B8">
        <w:rPr>
          <w:u w:val="single"/>
        </w:rPr>
        <w:t>transmit Zika.</w:t>
      </w:r>
      <w:r w:rsidRPr="004407B8">
        <w:rPr>
          <w:sz w:val="12"/>
        </w:rPr>
        <w:t xml:space="preserve"> And if nature isn't bloody-minded enough, </w:t>
      </w:r>
      <w:r w:rsidRPr="004407B8">
        <w:rPr>
          <w:u w:val="single"/>
        </w:rPr>
        <w:t>genetic-engineering tools have made it easier for terrorist groups or lone madmen to unleash custom-designed killer germs</w:t>
      </w:r>
      <w:r w:rsidRPr="004407B8">
        <w:rPr>
          <w:sz w:val="12"/>
        </w:rPr>
        <w:t xml:space="preserve">. In the case of a new pandemic, modern medicine should provide some protection. But experts say it's more likely that we'll be caught without a vaccine to prevent it or a drug ready to treat it.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w:t>
      </w:r>
      <w:r w:rsidRPr="004407B8">
        <w:rPr>
          <w:u w:val="single"/>
        </w:rPr>
        <w:t>There are troubling economic implications as well</w:t>
      </w:r>
      <w:r w:rsidRPr="004407B8">
        <w:rPr>
          <w:sz w:val="12"/>
        </w:rPr>
        <w:t xml:space="preserve">. The 2003 </w:t>
      </w:r>
      <w:r w:rsidRPr="004407B8">
        <w:rPr>
          <w:u w:val="single"/>
        </w:rPr>
        <w:t>SARS</w:t>
      </w:r>
      <w:r w:rsidRPr="004407B8">
        <w:rPr>
          <w:sz w:val="12"/>
        </w:rPr>
        <w:t xml:space="preserve"> epidemic, which killed fewer than 800 people, </w:t>
      </w:r>
      <w:r w:rsidRPr="004407B8">
        <w:rPr>
          <w:u w:val="single"/>
        </w:rPr>
        <w:t>cost the global economy $54 billion</w:t>
      </w:r>
      <w:r w:rsidRPr="004407B8">
        <w:rPr>
          <w:sz w:val="12"/>
        </w:rPr>
        <w:t xml:space="preserve">, much of it in lost trade, transportation disruption and health care costs. </w:t>
      </w:r>
      <w:r w:rsidRPr="004407B8">
        <w:rPr>
          <w:u w:val="single"/>
        </w:rPr>
        <w:t>The World Bank estimates that the toll from a severe flu pandemic could hit $4 trillion</w:t>
      </w:r>
      <w:r w:rsidRPr="004407B8">
        <w:rPr>
          <w:sz w:val="12"/>
        </w:rPr>
        <w:t xml:space="preserve">. 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w:t>
      </w:r>
      <w:r w:rsidRPr="004407B8">
        <w:rPr>
          <w:u w:val="single"/>
        </w:rPr>
        <w:t>microbes evolve about 40 million times as fast as humans do, and we are losing ground</w:t>
      </w:r>
      <w:r w:rsidRPr="004407B8">
        <w:rPr>
          <w:sz w:val="12"/>
        </w:rPr>
        <w:t>. "</w:t>
      </w:r>
      <w:r w:rsidRPr="004407B8">
        <w:rPr>
          <w:b/>
          <w:iCs/>
          <w:u w:val="single"/>
        </w:rPr>
        <w:t>Of all the things that can kill millions of people in very short order</w:t>
      </w:r>
      <w:r w:rsidRPr="004407B8">
        <w:rPr>
          <w:u w:val="single"/>
        </w:rPr>
        <w:t>," says Dr. Ashish Jha, director of the Harvard Global Health Institute, "</w:t>
      </w:r>
      <w:r w:rsidRPr="004407B8">
        <w:rPr>
          <w:b/>
          <w:iCs/>
          <w:u w:val="single"/>
        </w:rPr>
        <w:t>the one that is most likely to occur over the next 10 years is a pandemic</w:t>
      </w:r>
      <w:r w:rsidRPr="004407B8">
        <w:rPr>
          <w:u w:val="single"/>
        </w:rPr>
        <w:t xml:space="preserve">." The question is how policy--and the government dollars that back it--can </w:t>
      </w:r>
      <w:r w:rsidRPr="004407B8">
        <w:rPr>
          <w:sz w:val="12"/>
        </w:rPr>
        <w:t xml:space="preserve">catch up with the science and </w:t>
      </w:r>
      <w:r w:rsidRPr="004407B8">
        <w:rPr>
          <w:u w:val="single"/>
        </w:rPr>
        <w:t>keep the world safe.</w:t>
      </w:r>
    </w:p>
    <w:p w14:paraId="0DF9F059" w14:textId="77777777" w:rsidR="004407B8" w:rsidRPr="004407B8" w:rsidRDefault="004407B8" w:rsidP="004407B8"/>
    <w:p w14:paraId="6398FC59" w14:textId="27E5FAA7" w:rsidR="002D25CC" w:rsidRDefault="00943CD6" w:rsidP="00943CD6">
      <w:pPr>
        <w:pStyle w:val="Heading2"/>
      </w:pPr>
      <w:r>
        <w:t>Syria Mod</w:t>
      </w:r>
    </w:p>
    <w:p w14:paraId="3A5CF5DD" w14:textId="7B9923E6" w:rsidR="00943CD6" w:rsidRDefault="00943CD6" w:rsidP="00943CD6">
      <w:pPr>
        <w:pStyle w:val="Heading4"/>
        <w:tabs>
          <w:tab w:val="left" w:pos="5670"/>
        </w:tabs>
      </w:pPr>
      <w:r>
        <w:t xml:space="preserve">Brain drain takes away much needed doctors away from Syria. </w:t>
      </w:r>
    </w:p>
    <w:p w14:paraId="1B50FE12" w14:textId="77777777" w:rsidR="00943CD6" w:rsidRPr="00AD15D9" w:rsidRDefault="00943CD6" w:rsidP="00943CD6">
      <w:r>
        <w:rPr>
          <w:rStyle w:val="Style13ptBold"/>
          <w:rFonts w:hint="eastAsia"/>
          <w:lang w:eastAsia="zh-CN"/>
        </w:rPr>
        <w:t>C</w:t>
      </w:r>
      <w:r>
        <w:rPr>
          <w:rStyle w:val="Style13ptBold"/>
          <w:lang w:eastAsia="zh-CN"/>
        </w:rPr>
        <w:t>ousins, writer for "The Lancet", 15.</w:t>
      </w:r>
      <w:r w:rsidRPr="00AD15D9">
        <w:t xml:space="preserve"> (Sophie, "</w:t>
      </w:r>
      <w:r w:rsidRPr="00AD15D9">
        <w:rPr>
          <w:lang w:eastAsia="zh-CN"/>
        </w:rPr>
        <w:t>Syrian crisis: health experts say more can be done</w:t>
      </w:r>
      <w:r w:rsidRPr="00AD15D9">
        <w:t>", The Lancet, Volume: 385, 3/14/15, PD)</w:t>
      </w:r>
    </w:p>
    <w:p w14:paraId="0D2FC9C4" w14:textId="77777777" w:rsidR="00943CD6" w:rsidRDefault="00943CD6" w:rsidP="00943CD6">
      <w:r>
        <w:t>But</w:t>
      </w:r>
      <w:r w:rsidRPr="00DF26D4">
        <w:t xml:space="preserve"> as </w:t>
      </w:r>
      <w:r w:rsidRPr="00AA047C">
        <w:rPr>
          <w:u w:val="single"/>
        </w:rPr>
        <w:t>the war in Syria continues to rage</w:t>
      </w:r>
      <w:r>
        <w:t>, doctors and health experts are focusing on the future of the health response, and planning for post-crisis recovery. Coutts said adequate health information systems were an essential cost-effective investment that would be invaluable in Syria and neighbouring countries. “The major need now and for the future is for adequate health information systems to be set up in opposition areas and to strengthen the government-run ones”, he explained. “This will also help prepare for addressing post-conflict health needs, which are likely to be massive. Investment into NCD surveillance, management, and care is badly needed in Syria and neighbouring countries.”</w:t>
      </w:r>
    </w:p>
    <w:p w14:paraId="7D5C13C7" w14:textId="77777777" w:rsidR="00943CD6" w:rsidRPr="00340844" w:rsidRDefault="00943CD6" w:rsidP="00943CD6">
      <w:r>
        <w:t xml:space="preserve">Sahloul said the health situation had to be looked at in a holistic way that addresses the health impact for the whole region. “The UN and WHO should play a leading role, but right now, </w:t>
      </w:r>
      <w:r w:rsidRPr="00DF26D4">
        <w:rPr>
          <w:u w:val="single"/>
        </w:rPr>
        <w:t>WHO is the least responsive body within the UN in terms of addressing the crisis from all perspectives</w:t>
      </w:r>
      <w:r>
        <w:t>”, he said.</w:t>
      </w:r>
    </w:p>
    <w:p w14:paraId="506FC69B" w14:textId="77777777" w:rsidR="00943CD6" w:rsidRDefault="00943CD6" w:rsidP="00943CD6">
      <w:r>
        <w:t>He added that the plight of Syrian medical and nursing students, doctors in training, and refugee physicians had to be addressed. “</w:t>
      </w:r>
      <w:r w:rsidRPr="00DF26D4">
        <w:rPr>
          <w:u w:val="single"/>
        </w:rPr>
        <w:t>All effort should be exerted to stop the brain drain of Syrian doctors</w:t>
      </w:r>
      <w:r w:rsidRPr="00DF26D4">
        <w:t xml:space="preserve">. </w:t>
      </w:r>
      <w:r w:rsidRPr="00DF26D4">
        <w:rPr>
          <w:u w:val="single"/>
        </w:rPr>
        <w:t>Such drain is one of the worst untold stories of the crisis</w:t>
      </w:r>
      <w:r>
        <w:t>. They can be part of the solution instead of being an additional burden on the system.”</w:t>
      </w:r>
    </w:p>
    <w:p w14:paraId="6B231853" w14:textId="77777777" w:rsidR="00943CD6" w:rsidRDefault="00943CD6" w:rsidP="00943CD6">
      <w:pPr>
        <w:rPr>
          <w:u w:val="single"/>
        </w:rPr>
      </w:pPr>
      <w:r>
        <w:t xml:space="preserve">But, as Devaud pointed out, Syrians need a solution to the crisis tomorrow. </w:t>
      </w:r>
      <w:r w:rsidRPr="00DF26D4">
        <w:rPr>
          <w:u w:val="single"/>
        </w:rPr>
        <w:t>With no signs of the conflict abating and international attention waning, solutions</w:t>
      </w:r>
      <w:r>
        <w:t xml:space="preserve">, however, </w:t>
      </w:r>
      <w:r w:rsidRPr="00DF26D4">
        <w:rPr>
          <w:u w:val="single"/>
        </w:rPr>
        <w:t>seem to be a long way off.</w:t>
      </w:r>
    </w:p>
    <w:p w14:paraId="3C691732" w14:textId="77777777" w:rsidR="00943CD6" w:rsidRDefault="00943CD6" w:rsidP="00943CD6">
      <w:pPr>
        <w:pStyle w:val="Heading4"/>
      </w:pPr>
      <w:r>
        <w:t>Breakdown of health care in Syria, caused by lack of doctors, leads to disease outbreak.</w:t>
      </w:r>
    </w:p>
    <w:p w14:paraId="26ABBA7F" w14:textId="77777777" w:rsidR="00943CD6" w:rsidRPr="001930E7" w:rsidRDefault="00943CD6" w:rsidP="00943CD6">
      <w:pPr>
        <w:rPr>
          <w:rStyle w:val="Style13ptBold"/>
        </w:rPr>
      </w:pPr>
      <w:r>
        <w:rPr>
          <w:rStyle w:val="Style13ptBold"/>
        </w:rPr>
        <w:t xml:space="preserve">Peterson, Professor @ Aarhus University, et. al., 13. </w:t>
      </w:r>
      <w:r w:rsidRPr="001930E7">
        <w:t>(Eskild, "</w:t>
      </w:r>
      <w:r>
        <w:t>Infectious disease risk from the Syrian conflict", Infectious disease risk from the Syrian conflict, Volume: 17, 2013, PD)</w:t>
      </w:r>
    </w:p>
    <w:p w14:paraId="251E721B" w14:textId="77777777" w:rsidR="00943CD6" w:rsidRDefault="00943CD6" w:rsidP="00943CD6">
      <w:pPr>
        <w:rPr>
          <w:u w:val="single"/>
        </w:rPr>
      </w:pPr>
      <w:r w:rsidRPr="00B85D61">
        <w:rPr>
          <w:u w:val="single"/>
        </w:rPr>
        <w:t>The breakdown of health care in Syria under the present conflict has been highlighted in ProMED reports on the increasing risk of leishmaniasis and rabies</w:t>
      </w:r>
      <w:r>
        <w:t xml:space="preserve">. However, these reports merely reflect the drastic deterioration in health care. </w:t>
      </w:r>
      <w:r w:rsidRPr="00B85D61">
        <w:rPr>
          <w:u w:val="single"/>
        </w:rPr>
        <w:t xml:space="preserve">A recent report </w:t>
      </w:r>
      <w:r>
        <w:t>from Me´decins Sans Frontie` re</w:t>
      </w:r>
      <w:r w:rsidRPr="00B85D61">
        <w:rPr>
          <w:u w:val="single"/>
        </w:rPr>
        <w:t xml:space="preserve">s highlights not only the destruction of health care facilities and the difficulties in treating injured people, but also describes the absence of childhood immunizations </w:t>
      </w:r>
      <w:r>
        <w:t xml:space="preserve">in many areas, lack of pharmaceuticals including antibiotics, and the lack of access to clean water and surge in diarrhea cases. Furthermore, </w:t>
      </w:r>
      <w:r w:rsidRPr="00B85D61">
        <w:rPr>
          <w:u w:val="single"/>
        </w:rPr>
        <w:t>medical facilities and staff have been deliberately targeted</w:t>
      </w:r>
      <w:r>
        <w:t xml:space="preserve">; the Independent International Commission of Inquiry on Syria wrote in a report this month, ‘‘Medical personnel and hospitals have been deliberately targeted and are treated by parties to the conflict as military objectives.’’ The conflict is expected to reverse the recent gains seen in the falling infant mortality rate and increased childhood immunization rate.10 </w:t>
      </w:r>
      <w:r w:rsidRPr="00B85D61">
        <w:rPr>
          <w:u w:val="single"/>
        </w:rPr>
        <w:t>Under these circumstances a surge in infectious diseases in both Syria and neighboring countries can be expected.</w:t>
      </w:r>
    </w:p>
    <w:p w14:paraId="1C0C32BA" w14:textId="77777777" w:rsidR="00943CD6" w:rsidRDefault="00943CD6" w:rsidP="00943CD6">
      <w:pPr>
        <w:pStyle w:val="Heading4"/>
      </w:pPr>
      <w:r>
        <w:t>Disease in Syria is taken overseas by refugees.</w:t>
      </w:r>
    </w:p>
    <w:p w14:paraId="1B02D6E6" w14:textId="77777777" w:rsidR="00943CD6" w:rsidRPr="00793DE6" w:rsidRDefault="00943CD6" w:rsidP="00943CD6">
      <w:pPr>
        <w:rPr>
          <w:b/>
          <w:bCs/>
          <w:sz w:val="26"/>
        </w:rPr>
      </w:pPr>
      <w:r>
        <w:rPr>
          <w:rStyle w:val="Style13ptBold"/>
        </w:rPr>
        <w:t xml:space="preserve">Peterson, Professor @ Aarhus University, et. al., 13. </w:t>
      </w:r>
      <w:r w:rsidRPr="001930E7">
        <w:t>(Eskild, "</w:t>
      </w:r>
      <w:r>
        <w:t>Infectious disease risk from the Syrian conflict", Infectious disease risk from the Syrian conflict, Volume: 17, 2013, PD)</w:t>
      </w:r>
    </w:p>
    <w:p w14:paraId="3CCDB31B" w14:textId="53A862CA" w:rsidR="00943CD6" w:rsidRPr="00943CD6" w:rsidRDefault="00943CD6" w:rsidP="00943CD6">
      <w:r w:rsidRPr="009A219E">
        <w:rPr>
          <w:u w:val="single"/>
        </w:rPr>
        <w:t>Many of the infections like leishmaniasis, tuberculosis, and brucellosis have a long incubation time and refugees will have these infections with them</w:t>
      </w:r>
      <w:r>
        <w:t xml:space="preserve">, </w:t>
      </w:r>
      <w:r w:rsidRPr="009A219E">
        <w:rPr>
          <w:u w:val="single"/>
        </w:rPr>
        <w:t>with the risk of reintroducing them in neighboring countries</w:t>
      </w:r>
      <w:r>
        <w:t>.</w:t>
      </w:r>
      <w:r w:rsidRPr="009A219E">
        <w:rPr>
          <w:u w:val="single"/>
        </w:rPr>
        <w:t xml:space="preserve"> An increase in cases of leishmaniasis has already been reported from Syria and will most probably also be seen in the refugee population</w:t>
      </w:r>
      <w:r>
        <w:t>. Epidemics of bacterial meningitis and gastrointestinal infections like hepatitis A, enterovirus, and Giardia can be expected.</w:t>
      </w:r>
    </w:p>
    <w:p w14:paraId="123EA8D8" w14:textId="77777777" w:rsidR="00943CD6" w:rsidRDefault="00943CD6" w:rsidP="00943CD6">
      <w:pPr>
        <w:pStyle w:val="Heading2"/>
      </w:pPr>
      <w:r>
        <w:t>India Mod</w:t>
      </w:r>
    </w:p>
    <w:p w14:paraId="08E01980" w14:textId="3B312700" w:rsidR="00943CD6" w:rsidRDefault="004407B8" w:rsidP="00943CD6">
      <w:pPr>
        <w:pStyle w:val="Heading4"/>
      </w:pPr>
      <w:r>
        <w:t>Continued</w:t>
      </w:r>
      <w:r w:rsidR="00943CD6">
        <w:t xml:space="preserve"> brain drain would be catastrophic for India’s economy </w:t>
      </w:r>
    </w:p>
    <w:p w14:paraId="183EEB5D" w14:textId="77777777" w:rsidR="00943CD6" w:rsidRDefault="00943CD6" w:rsidP="00943CD6">
      <w:pPr>
        <w:rPr>
          <w:b/>
        </w:rPr>
      </w:pPr>
      <w:r w:rsidRPr="004A7BBC">
        <w:rPr>
          <w:b/>
        </w:rPr>
        <w:t>Srinivasan, Ph.D and Gallup (management company) regional director in Asia, 2011</w:t>
      </w:r>
    </w:p>
    <w:p w14:paraId="40D81A8A" w14:textId="77777777" w:rsidR="00943CD6" w:rsidRDefault="00943CD6" w:rsidP="00943CD6">
      <w:r w:rsidRPr="00A82459">
        <w:t xml:space="preserve">(Rajesh, Gallup, “Who Wants to Leave India? A Q&amp;A with Rajesh Srinivasan,” 7-7-11, </w:t>
      </w:r>
      <w:hyperlink r:id="rId110" w:history="1">
        <w:r w:rsidRPr="00A82459">
          <w:rPr>
            <w:rStyle w:val="Hyperlink"/>
          </w:rPr>
          <w:t>https://news.gallup.com/businessjournal/148259/wants-leave-india.aspx</w:t>
        </w:r>
      </w:hyperlink>
      <w:r w:rsidRPr="00A82459">
        <w:t>, 7-6-18, AW)</w:t>
      </w:r>
    </w:p>
    <w:p w14:paraId="3D7EEC1C" w14:textId="77777777" w:rsidR="00943CD6" w:rsidRPr="00EA7C81" w:rsidRDefault="00943CD6" w:rsidP="00943CD6">
      <w:pPr>
        <w:rPr>
          <w:u w:val="single"/>
        </w:rPr>
      </w:pPr>
      <w:r>
        <w:t xml:space="preserve">Perhaps. Let's look at it from another angle. Gallup has three indexes that measure migration patterns. The </w:t>
      </w:r>
      <w:r w:rsidRPr="00A82459">
        <w:rPr>
          <w:u w:val="single"/>
        </w:rPr>
        <w:t>first is the Potential Net Migration Index,</w:t>
      </w:r>
      <w:r>
        <w:t xml:space="preserve"> which looks at the general population, </w:t>
      </w:r>
      <w:r w:rsidRPr="00A82459">
        <w:rPr>
          <w:u w:val="single"/>
        </w:rPr>
        <w:t>what proportion wants to leave versus what proportion wants to come in. The second is the Potential Net Youth Migration Index, which looks at the desire to migrate among people ages 15 to 29 and the potential net change to that population. The third, the Potential Net Brain Gain Index, looks only at educated people, those with "tertiary education," which is defined as four years of education beyond high school or a college degree.</w:t>
      </w:r>
    </w:p>
    <w:p w14:paraId="4934CF0E" w14:textId="77777777" w:rsidR="00943CD6" w:rsidRDefault="00943CD6" w:rsidP="00943CD6">
      <w:r>
        <w:t xml:space="preserve">In India, </w:t>
      </w:r>
      <w:r w:rsidRPr="00A82459">
        <w:rPr>
          <w:u w:val="single"/>
        </w:rPr>
        <w:t>all three indexes are negative, which indicates a</w:t>
      </w:r>
      <w:r>
        <w:rPr>
          <w:u w:val="single"/>
        </w:rPr>
        <w:t>s</w:t>
      </w:r>
      <w:r w:rsidRPr="00A82459">
        <w:rPr>
          <w:u w:val="single"/>
        </w:rPr>
        <w:t xml:space="preserve"> potential population loss</w:t>
      </w:r>
      <w:r>
        <w:t xml:space="preserve">. But the Potential Net Brain Gain Index, the one based on tertiary education, is significantly larger than the other two. </w:t>
      </w:r>
      <w:r w:rsidRPr="00A82459">
        <w:rPr>
          <w:b/>
          <w:u w:val="single"/>
        </w:rPr>
        <w:t>This suggests that the best educated really want out, while fewer educated people want in. And if they really could leave, the implications of this could be potentially catastrophic for the Indian economy</w:t>
      </w:r>
      <w:r>
        <w:t>. There already is a war for talent -- for smart, intellectual, talented, educated people -- within the private sector in India. Added to that, my perception is that younger educated people are moving away from government employment to private sector employment. And even within the private sector, workers have a stronger preference for solid blue-chip companies.</w:t>
      </w:r>
    </w:p>
    <w:p w14:paraId="09F8209C" w14:textId="67B1F613" w:rsidR="00943CD6" w:rsidRDefault="00943CD6" w:rsidP="00943CD6">
      <w:pPr>
        <w:pStyle w:val="Heading4"/>
      </w:pPr>
      <w:r>
        <w:t>Indo-Pak War would kill 2 billion people and more</w:t>
      </w:r>
    </w:p>
    <w:p w14:paraId="0F07AFF4" w14:textId="77777777" w:rsidR="00943CD6" w:rsidRDefault="00943CD6" w:rsidP="00943CD6">
      <w:pPr>
        <w:rPr>
          <w:b/>
        </w:rPr>
      </w:pPr>
      <w:r w:rsidRPr="00F1556E">
        <w:rPr>
          <w:b/>
        </w:rPr>
        <w:t>Helfand, MD- Co president of International Physicians for the Prevention of Nuclear War, 2013</w:t>
      </w:r>
    </w:p>
    <w:p w14:paraId="34F5EEB8" w14:textId="77777777" w:rsidR="00943CD6" w:rsidRPr="00F865DD" w:rsidRDefault="00943CD6" w:rsidP="00943CD6">
      <w:r>
        <w:t>(Ira,</w:t>
      </w:r>
      <w:r w:rsidRPr="00F1556E">
        <w:rPr>
          <w:b/>
        </w:rPr>
        <w:t xml:space="preserve"> </w:t>
      </w:r>
      <w:r>
        <w:rPr>
          <w:b/>
        </w:rPr>
        <w:t>“</w:t>
      </w:r>
      <w:r w:rsidRPr="00F865DD">
        <w:t>NUCLEAR FAMINE: A BILLION (TWO) PEOPLE AT RISK?</w:t>
      </w:r>
      <w:r>
        <w:t>” Physicians for Social Responsibility, Volume 2, November 2013, page:2, AW)</w:t>
      </w:r>
    </w:p>
    <w:p w14:paraId="59D3E2D5" w14:textId="2D486356" w:rsidR="00943CD6" w:rsidRDefault="00943CD6" w:rsidP="00943CD6">
      <w:r>
        <w:t xml:space="preserve">Over the last several years, a number of </w:t>
      </w:r>
      <w:r w:rsidRPr="00F865DD">
        <w:rPr>
          <w:u w:val="single"/>
        </w:rPr>
        <w:t>studies have shown that a limited, regional nuclear war between India and Pakistan would cause significant climate disruption worldwide</w:t>
      </w:r>
      <w:r>
        <w:t xml:space="preserve">. Two </w:t>
      </w:r>
      <w:r w:rsidRPr="00F865DD">
        <w:rPr>
          <w:u w:val="single"/>
        </w:rPr>
        <w:t>studies published in 2012 examined the impact on agricultural output that would result from this climate disruption</w:t>
      </w:r>
      <w:r>
        <w:t>. In the US, corn production would decline by an average of 10% for an entire decade, with the most severe decline, about 20%, in year 5. There would be a similar decline in soybean production, with the most severe loss, again about 20%, in year 5. A second study found a significant decline in Chinese middle season rice production</w:t>
      </w:r>
      <w:r w:rsidRPr="00443038">
        <w:rPr>
          <w:u w:val="single"/>
        </w:rPr>
        <w:t>. During the first 4 years, rice production would decline by an average of 21%; over the next 6 years the decline would average 10%. A third study, completed in the fall of 2013, showed that there would be even larger declines in Chinese winter wheat production</w:t>
      </w:r>
      <w:r>
        <w:t xml:space="preserve">. Production would fall 50% in the first year, and, averaged over the entire decade after the war, it would be 31% below baseline. </w:t>
      </w:r>
      <w:r w:rsidRPr="00443038">
        <w:rPr>
          <w:u w:val="single"/>
        </w:rPr>
        <w:t>The decline in available food would be exacerbated by increases in food prices which would make food inaccessible to hundreds of millions of the world’s poorest. Even if agricultural markets continued to function normally, 215 million people would be added to the rolls of the malnourished over the course of a decade. However, markets would not function normally. Significant, sustained agricultural shortfalls over an extended period would almost certainly lead to panic and hoarding on an international scale as food exporting nations suspended exports in order to assure adequate food supplies for their own populations</w:t>
      </w:r>
      <w:r>
        <w:t xml:space="preserve">. This turmoil in the agricultural markets would further reduce accessible food. The 870 million people in the world who are chronically malnourished today have a baseline consumption of 1,750 calories or less per day. Even a 10% decline in their food consumption would put this entire group at risk. In addition, the anticipated suspension of exports from grain growing countries would threaten the food supplies of several hundred million additional people who have adequate nutrition today, but who live in countries that are highly dependent on food imports. Finally, </w:t>
      </w:r>
      <w:r w:rsidRPr="00443038">
        <w:rPr>
          <w:u w:val="single"/>
        </w:rPr>
        <w:t>more than a billion people in China would also face severe food insecurity. The number of people threatened by nuclear-war induced famine would be well over two billion.</w:t>
      </w:r>
      <w:r>
        <w:t xml:space="preserve"> </w:t>
      </w:r>
    </w:p>
    <w:p w14:paraId="209284BE" w14:textId="77777777" w:rsidR="00437383" w:rsidRDefault="00437383" w:rsidP="00437383">
      <w:pPr>
        <w:pStyle w:val="Heading4"/>
      </w:pPr>
      <w:r>
        <w:t>Even with specific examples of brain gain, India has not progressed significantly</w:t>
      </w:r>
    </w:p>
    <w:p w14:paraId="2FFB4058" w14:textId="77777777" w:rsidR="00437383" w:rsidRDefault="00437383" w:rsidP="00437383">
      <w:pPr>
        <w:rPr>
          <w:rStyle w:val="Style13ptBold"/>
        </w:rPr>
      </w:pPr>
      <w:r>
        <w:rPr>
          <w:rStyle w:val="Style13ptBold"/>
        </w:rPr>
        <w:t>Ernst 15</w:t>
      </w:r>
    </w:p>
    <w:p w14:paraId="54E04935" w14:textId="77777777" w:rsidR="00437383" w:rsidRDefault="00437383" w:rsidP="00437383">
      <w:r w:rsidRPr="005404CC">
        <w:t>Stephen</w:t>
      </w:r>
      <w:r>
        <w:t xml:space="preserve"> (masters at brandeis university)</w:t>
      </w:r>
      <w:r w:rsidRPr="005404CC">
        <w:t>, “The Paradox of High-Skilled Migration: Is the Brain Drain the Best Antidote to the Brain Drain?”, Master’s Thesis for Brandeis University, August 2015, acc. 7/5/18, VX</w:t>
      </w:r>
    </w:p>
    <w:p w14:paraId="3B655CE8" w14:textId="77777777" w:rsidR="00437383" w:rsidRDefault="00437383" w:rsidP="00437383">
      <w:r>
        <w:t xml:space="preserve">Yet not all institutional change instigated in India by high-skilled migrants occurred at a macrolevel. Saxenian contends that </w:t>
      </w:r>
      <w:r w:rsidRPr="00152DCA">
        <w:rPr>
          <w:rStyle w:val="StyleUnderline"/>
        </w:rPr>
        <w:t>micro-level reform was very effective at setting an industry standard known as the “capability maturity model” (CMM), allowing for quality control and integration into the global economy (2008, 384). CMM was imported when a high-skilled migrant who studied at Carnegie-Mellon University gave a lecture in Bangalore on this new standard. Business professors across India soon began emphasizing CMM and India now has more CMM-certified companies than any other country.</w:t>
      </w:r>
      <w:r>
        <w:t xml:space="preserve"> Saxenian goes on to argue that similar micro-level reforms were enacted in other areas of the tech industry: “The best practice in software engineering processes was transferred to Indian firms as soon as the processes were developed” (2008, 385). </w:t>
      </w:r>
    </w:p>
    <w:p w14:paraId="3AAA0447" w14:textId="77777777" w:rsidR="00437383" w:rsidRDefault="00437383" w:rsidP="00437383">
      <w:pPr>
        <w:rPr>
          <w:rStyle w:val="StyleUnderline"/>
        </w:rPr>
      </w:pPr>
      <w:r w:rsidRPr="00152DCA">
        <w:rPr>
          <w:rStyle w:val="StyleUnderline"/>
        </w:rPr>
        <w:t>Still, many economic institutions such as regulatory quality and government effectiveness have declined in the last decade, as seen in Figure 16, which comes from Worldwide Governance Indicators. And the IEF finds only a small increase in overall economic freedom, as seen in Figure 21.</w:t>
      </w:r>
    </w:p>
    <w:p w14:paraId="1F76327C" w14:textId="1A9E7EF1" w:rsidR="00EA7C81" w:rsidRDefault="00EA7C81" w:rsidP="00EA7C81">
      <w:pPr>
        <w:pStyle w:val="Heading2"/>
      </w:pPr>
      <w:r>
        <w:t>A2: Remittances</w:t>
      </w:r>
    </w:p>
    <w:p w14:paraId="26F05196" w14:textId="77777777" w:rsidR="00437383" w:rsidRDefault="00437383" w:rsidP="00437383">
      <w:pPr>
        <w:pStyle w:val="Heading4"/>
        <w:spacing w:line="240" w:lineRule="auto"/>
      </w:pPr>
      <w:r>
        <w:t>Remittances, while potentially useful to help the economy, won’t have a large impact on disease prevention</w:t>
      </w:r>
    </w:p>
    <w:p w14:paraId="6C76B3EB" w14:textId="77777777" w:rsidR="00437383" w:rsidRDefault="00437383" w:rsidP="00437383">
      <w:pPr>
        <w:spacing w:line="240" w:lineRule="auto"/>
        <w:rPr>
          <w:rStyle w:val="Style13ptBold"/>
        </w:rPr>
      </w:pPr>
      <w:r>
        <w:rPr>
          <w:rStyle w:val="Style13ptBold"/>
        </w:rPr>
        <w:t xml:space="preserve">Dodani and LaPorte, </w:t>
      </w:r>
      <w:r w:rsidRPr="00BF2936">
        <w:rPr>
          <w:rStyle w:val="Style13ptBold"/>
        </w:rPr>
        <w:t>FAHA Professor and Founding Director</w:t>
      </w:r>
      <w:r>
        <w:rPr>
          <w:rStyle w:val="Style13ptBold"/>
        </w:rPr>
        <w:t xml:space="preserve"> @ the</w:t>
      </w:r>
      <w:r w:rsidRPr="00BF2936">
        <w:rPr>
          <w:rStyle w:val="Style13ptBold"/>
        </w:rPr>
        <w:t xml:space="preserve"> Healthcare Analytics and Delivery Science Institute</w:t>
      </w:r>
      <w:r>
        <w:rPr>
          <w:rStyle w:val="Style13ptBold"/>
        </w:rPr>
        <w:t>, and Emeritus Professor of Epidemiology @ the University of Pittsburgh, 5</w:t>
      </w:r>
    </w:p>
    <w:p w14:paraId="20E122B4" w14:textId="77777777" w:rsidR="00437383" w:rsidRPr="000B1C41" w:rsidRDefault="00437383" w:rsidP="00437383">
      <w:pPr>
        <w:spacing w:line="240" w:lineRule="auto"/>
        <w:rPr>
          <w:rStyle w:val="Style13ptBold"/>
          <w:b w:val="0"/>
          <w:sz w:val="16"/>
          <w:szCs w:val="16"/>
        </w:rPr>
      </w:pPr>
      <w:r>
        <w:rPr>
          <w:rStyle w:val="Style13ptBold"/>
          <w:sz w:val="16"/>
          <w:szCs w:val="16"/>
        </w:rPr>
        <w:t>(Sunita and Ronald, “</w:t>
      </w:r>
      <w:r w:rsidRPr="000B1C41">
        <w:rPr>
          <w:rStyle w:val="Style13ptBold"/>
          <w:sz w:val="16"/>
          <w:szCs w:val="16"/>
        </w:rPr>
        <w:t>Brain drain from developing countries: how can brain drain be converted into wisdom gain?</w:t>
      </w:r>
      <w:r>
        <w:rPr>
          <w:rStyle w:val="Style13ptBold"/>
          <w:sz w:val="16"/>
          <w:szCs w:val="16"/>
        </w:rPr>
        <w:t>”, Journal of the Royal Society of Medicine, 11/xx/5, JT)</w:t>
      </w:r>
    </w:p>
    <w:p w14:paraId="77FD0F41" w14:textId="77777777" w:rsidR="00437383" w:rsidRDefault="00437383" w:rsidP="00437383">
      <w:pPr>
        <w:spacing w:line="240" w:lineRule="auto"/>
        <w:rPr>
          <w:rStyle w:val="StyleUnderline"/>
        </w:rPr>
      </w:pPr>
      <w:r w:rsidRPr="00D46643">
        <w:rPr>
          <w:rStyle w:val="StyleUnderline"/>
        </w:rPr>
        <w:t>Remittances from expatriates living abroad constitute a significant proportion of foreign revenue for many developing countries</w:t>
      </w:r>
      <w:r w:rsidRPr="00D46643">
        <w:rPr>
          <w:rStyle w:val="StyleUnderline"/>
          <w:sz w:val="12"/>
        </w:rPr>
        <w:t xml:space="preserve">.24 In Bangladesh for example US$ 2 billion is received from citizens who have emigrated overseas, and these remittances are the second largest source of foreign revenue.25 </w:t>
      </w:r>
      <w:r w:rsidRPr="00D46643">
        <w:rPr>
          <w:rStyle w:val="StyleUnderline"/>
        </w:rPr>
        <w:t>The transfer and management of remittance revenues are potentially exploitable factors in plumbing the brain drain</w:t>
      </w:r>
      <w:r w:rsidRPr="00D46643">
        <w:rPr>
          <w:rStyle w:val="StyleUnderline"/>
          <w:sz w:val="12"/>
        </w:rPr>
        <w:t xml:space="preserve">. Formalizing the transfer of remittances might permit the generation of revenues that could be invested nationally in the social and economic development of the developing home country. </w:t>
      </w:r>
      <w:r w:rsidRPr="00D46643">
        <w:rPr>
          <w:rStyle w:val="StyleUnderline"/>
        </w:rPr>
        <w:t>However, the magnitude and economic importance of remittances, economic development and growth, and ultimately social equity, depend on the endogenous capacity of each nation’s human resources</w:t>
      </w:r>
      <w:r w:rsidRPr="00D46643">
        <w:rPr>
          <w:rStyle w:val="StyleUnderline"/>
          <w:sz w:val="12"/>
        </w:rPr>
        <w:t xml:space="preserve">. If only a small percentage of the multimillion dollar sums sent home by emigrants could be invested in research and development, might not opportunities for highly skilled and educated nationals improve at home? And </w:t>
      </w:r>
      <w:r w:rsidRPr="00D46643">
        <w:rPr>
          <w:rStyle w:val="StyleUnderline"/>
        </w:rPr>
        <w:t>would this not in turn spur economic development? Maybe to some extent—but without resources and skills, this may not have a huge impact on health and disease prevention.</w:t>
      </w:r>
    </w:p>
    <w:p w14:paraId="511F1EED" w14:textId="77777777" w:rsidR="00437383" w:rsidRDefault="00437383" w:rsidP="00437383">
      <w:pPr>
        <w:pStyle w:val="Heading4"/>
        <w:spacing w:line="240" w:lineRule="auto"/>
      </w:pPr>
      <w:r>
        <w:t>Highly skilled workers that immigrate to settle permanently usually bring their families with them – this decreases their likeliness to remit</w:t>
      </w:r>
    </w:p>
    <w:p w14:paraId="31F23DCB" w14:textId="77777777" w:rsidR="00437383" w:rsidRDefault="00437383" w:rsidP="00437383">
      <w:pPr>
        <w:spacing w:line="240" w:lineRule="auto"/>
        <w:rPr>
          <w:rStyle w:val="Style13ptBold"/>
        </w:rPr>
      </w:pPr>
      <w:r>
        <w:rPr>
          <w:rStyle w:val="Style13ptBold"/>
        </w:rPr>
        <w:t>Farrant et al., Independent Consultant for the International Organization for Migration, 6</w:t>
      </w:r>
    </w:p>
    <w:p w14:paraId="35396A77" w14:textId="77777777" w:rsidR="00437383" w:rsidRPr="00A57F7B" w:rsidRDefault="00437383" w:rsidP="00437383">
      <w:pPr>
        <w:spacing w:line="240" w:lineRule="auto"/>
        <w:rPr>
          <w:sz w:val="16"/>
          <w:szCs w:val="16"/>
        </w:rPr>
      </w:pPr>
      <w:r>
        <w:rPr>
          <w:rStyle w:val="Style13ptBold"/>
          <w:sz w:val="16"/>
          <w:szCs w:val="16"/>
        </w:rPr>
        <w:t xml:space="preserve">(Macha, </w:t>
      </w:r>
      <w:r w:rsidRPr="00EE0834">
        <w:rPr>
          <w:rStyle w:val="Style13ptBold"/>
          <w:sz w:val="16"/>
          <w:szCs w:val="16"/>
        </w:rPr>
        <w:t>International Organization for Migration</w:t>
      </w:r>
      <w:r>
        <w:rPr>
          <w:rStyle w:val="Style13ptBold"/>
          <w:sz w:val="16"/>
          <w:szCs w:val="16"/>
        </w:rPr>
        <w:t xml:space="preserve">, “Migration and Development: </w:t>
      </w:r>
      <w:r w:rsidRPr="00EE0834">
        <w:rPr>
          <w:rStyle w:val="Style13ptBold"/>
          <w:sz w:val="16"/>
          <w:szCs w:val="16"/>
        </w:rPr>
        <w:t>Opportunities and Challenges</w:t>
      </w:r>
      <w:r>
        <w:rPr>
          <w:rStyle w:val="Style13ptBold"/>
          <w:sz w:val="16"/>
          <w:szCs w:val="16"/>
        </w:rPr>
        <w:t xml:space="preserve"> </w:t>
      </w:r>
      <w:r w:rsidRPr="00EE0834">
        <w:rPr>
          <w:rStyle w:val="Style13ptBold"/>
          <w:sz w:val="16"/>
          <w:szCs w:val="16"/>
        </w:rPr>
        <w:t>for Policymakers</w:t>
      </w:r>
      <w:r>
        <w:rPr>
          <w:rStyle w:val="Style13ptBold"/>
          <w:sz w:val="16"/>
          <w:szCs w:val="16"/>
        </w:rPr>
        <w:t xml:space="preserve">”, 4/xx/6, </w:t>
      </w:r>
      <w:hyperlink r:id="rId111" w:history="1">
        <w:r w:rsidRPr="00BA70B8">
          <w:rPr>
            <w:rStyle w:val="Hyperlink"/>
            <w:sz w:val="16"/>
            <w:szCs w:val="16"/>
          </w:rPr>
          <w:t>http://publications.iom.int/system/files/pdf/mrs_22.pdf</w:t>
        </w:r>
      </w:hyperlink>
      <w:r>
        <w:rPr>
          <w:rStyle w:val="Style13ptBold"/>
          <w:sz w:val="16"/>
          <w:szCs w:val="16"/>
        </w:rPr>
        <w:t>, 7/9/18, JT)</w:t>
      </w:r>
    </w:p>
    <w:p w14:paraId="76B62946" w14:textId="77777777" w:rsidR="00437383" w:rsidRPr="00A57F7B" w:rsidRDefault="00437383" w:rsidP="00437383">
      <w:pPr>
        <w:spacing w:line="240" w:lineRule="auto"/>
        <w:rPr>
          <w:sz w:val="12"/>
        </w:rPr>
      </w:pPr>
      <w:r w:rsidRPr="00A57F7B">
        <w:rPr>
          <w:sz w:val="12"/>
        </w:rPr>
        <w:t xml:space="preserve">Glystos (2001) identifies </w:t>
      </w:r>
      <w:r w:rsidRPr="00A57F7B">
        <w:rPr>
          <w:rStyle w:val="StyleUnderline"/>
        </w:rPr>
        <w:t>a negative association between amounts remitted and duration of absence</w:t>
      </w:r>
      <w:r w:rsidRPr="00A57F7B">
        <w:rPr>
          <w:sz w:val="12"/>
        </w:rPr>
        <w:t xml:space="preserve">, which he terms the “permanent settlement syndrome”. Relative to migrants’ earnings, the evidence from India </w:t>
      </w:r>
      <w:r w:rsidRPr="00A57F7B">
        <w:rPr>
          <w:rStyle w:val="StyleUnderline"/>
        </w:rPr>
        <w:t>suggests a much greater propensity to remit among temporary workers</w:t>
      </w:r>
      <w:r w:rsidRPr="00A57F7B">
        <w:rPr>
          <w:sz w:val="12"/>
        </w:rPr>
        <w:t xml:space="preserve"> in the Gulf </w:t>
      </w:r>
      <w:r w:rsidRPr="00A57F7B">
        <w:rPr>
          <w:rStyle w:val="StyleUnderline"/>
        </w:rPr>
        <w:t>than among the more permanent settlers</w:t>
      </w:r>
      <w:r w:rsidRPr="00A57F7B">
        <w:rPr>
          <w:sz w:val="12"/>
        </w:rPr>
        <w:t xml:space="preserve"> in the US.</w:t>
      </w:r>
    </w:p>
    <w:p w14:paraId="455A5EA9" w14:textId="77777777" w:rsidR="00437383" w:rsidRDefault="00437383" w:rsidP="00437383">
      <w:pPr>
        <w:spacing w:line="240" w:lineRule="auto"/>
        <w:rPr>
          <w:rStyle w:val="StyleUnderline"/>
        </w:rPr>
      </w:pPr>
      <w:r w:rsidRPr="00A57F7B">
        <w:rPr>
          <w:rStyle w:val="StyleUnderline"/>
        </w:rPr>
        <w:t>This leads naturally to a distinction in remittance-sending behaviour</w:t>
      </w:r>
      <w:r w:rsidRPr="00A57F7B">
        <w:rPr>
          <w:sz w:val="12"/>
        </w:rPr>
        <w:t xml:space="preserve"> </w:t>
      </w:r>
      <w:r w:rsidRPr="00A57F7B">
        <w:rPr>
          <w:rStyle w:val="StyleUnderline"/>
        </w:rPr>
        <w:t>between highly skilled and low-skilled migrants. It has been suggested that although highly skilled migrants earn more, they also move more permanently and are often accompanied by their families, both factors that discourage remitting.</w:t>
      </w:r>
      <w:r w:rsidRPr="00A57F7B">
        <w:rPr>
          <w:sz w:val="12"/>
        </w:rPr>
        <w:t xml:space="preserve"> Faini (2002), for example, examines absolute reported remittances received in relation to the extent of brain drain from the remittance-receiving countries. He observes that </w:t>
      </w:r>
      <w:r w:rsidRPr="00A57F7B">
        <w:rPr>
          <w:rStyle w:val="StyleUnderline"/>
        </w:rPr>
        <w:t>remittances decline as the share of migrants with a tertiary education increases.</w:t>
      </w:r>
    </w:p>
    <w:p w14:paraId="36EE5987" w14:textId="77777777" w:rsidR="00437383" w:rsidRPr="00437383" w:rsidRDefault="00437383" w:rsidP="00437383"/>
    <w:p w14:paraId="011201B2" w14:textId="77777777" w:rsidR="00437383" w:rsidRDefault="00437383" w:rsidP="00437383">
      <w:pPr>
        <w:pStyle w:val="Heading4"/>
      </w:pPr>
      <w:r>
        <w:t xml:space="preserve">The aff plan directly contradicts their remittances answer to the DA. The more skilled workers imported, the less the incentive to send remittances back. </w:t>
      </w:r>
    </w:p>
    <w:p w14:paraId="2AD7BF04" w14:textId="77777777" w:rsidR="00437383" w:rsidRPr="00CE127A" w:rsidRDefault="00437383" w:rsidP="00437383">
      <w:pPr>
        <w:rPr>
          <w:b/>
        </w:rPr>
      </w:pPr>
      <w:r w:rsidRPr="00CE127A">
        <w:rPr>
          <w:b/>
        </w:rPr>
        <w:t>Niimi et. Al, Ph.D in economics and researcher at Asian Growth Research Institute, 2010</w:t>
      </w:r>
    </w:p>
    <w:p w14:paraId="31C7BC85" w14:textId="77777777" w:rsidR="00437383" w:rsidRDefault="00437383" w:rsidP="00437383">
      <w:r>
        <w:t xml:space="preserve">(Yoko, “Remittances and the Brain Drain: Skilled Migrants Do Remit Less,” </w:t>
      </w:r>
      <w:r>
        <w:rPr>
          <w:i/>
        </w:rPr>
        <w:t xml:space="preserve">GENES, </w:t>
      </w:r>
      <w:r>
        <w:t>volume:97-98, p. -124, 7-8-18, AW)</w:t>
      </w:r>
    </w:p>
    <w:p w14:paraId="4CE74AD7" w14:textId="6DBCCD9D" w:rsidR="00437383" w:rsidRDefault="00437383" w:rsidP="00437383">
      <w:r w:rsidRPr="002D55EF">
        <w:rPr>
          <w:rStyle w:val="StyleUnderline"/>
        </w:rPr>
        <w:t>Contrary to previous analyses, this study obtains more explicit results regarding the rela-</w:t>
      </w:r>
      <w:r>
        <w:rPr>
          <w:rStyle w:val="StyleUnderline"/>
        </w:rPr>
        <w:t xml:space="preserve"> </w:t>
      </w:r>
      <w:r w:rsidRPr="002D55EF">
        <w:rPr>
          <w:rStyle w:val="StyleUnderline"/>
        </w:rPr>
        <w:t>tionship between migrants' education level and remittance flows. The findings suggest that</w:t>
      </w:r>
      <w:r>
        <w:rPr>
          <w:rStyle w:val="StyleUnderline"/>
        </w:rPr>
        <w:t xml:space="preserve"> </w:t>
      </w:r>
      <w:r w:rsidRPr="002D55EF">
        <w:rPr>
          <w:rStyle w:val="StyleUnderline"/>
        </w:rPr>
        <w:t>remittances decline with migrants' education level</w:t>
      </w:r>
      <w:r>
        <w:t>. Consequently, the claim that the negative</w:t>
      </w:r>
      <w:r>
        <w:t xml:space="preserve"> </w:t>
      </w:r>
      <w:r>
        <w:t>impact for sending countries of skilled relative to unskilled labor migration is mitigated or</w:t>
      </w:r>
      <w:r>
        <w:t xml:space="preserve"> </w:t>
      </w:r>
      <w:r>
        <w:t>even offset by the fact that skilled migrants remit more than unskilled ones is not supported</w:t>
      </w:r>
      <w:r>
        <w:t xml:space="preserve"> </w:t>
      </w:r>
      <w:r>
        <w:t>by the evidence.</w:t>
      </w:r>
      <w:r>
        <w:t xml:space="preserve"> </w:t>
      </w:r>
      <w:r>
        <w:t>This paper makes several additional contributions to the literature on remittances and</w:t>
      </w:r>
      <w:r>
        <w:t xml:space="preserve"> </w:t>
      </w:r>
      <w:r>
        <w:t>migrants' education. First, it presents a richer analytical model and derives additional testable</w:t>
      </w:r>
      <w:r>
        <w:t xml:space="preserve"> </w:t>
      </w:r>
      <w:r>
        <w:t>hypotheses with respect to several important variables such as expected economic growth and</w:t>
      </w:r>
      <w:r>
        <w:t xml:space="preserve"> </w:t>
      </w:r>
      <w:r>
        <w:t>financial development in the sending country, in addition to more standard variables such as</w:t>
      </w:r>
      <w:r>
        <w:t xml:space="preserve"> </w:t>
      </w:r>
      <w:r>
        <w:t xml:space="preserve">migration levels and GDP per capita. </w:t>
      </w:r>
      <w:r w:rsidRPr="002D55EF">
        <w:rPr>
          <w:rStyle w:val="StyleUnderline"/>
        </w:rPr>
        <w:t>The paper shows that per capita income and expected</w:t>
      </w:r>
      <w:r>
        <w:rPr>
          <w:rStyle w:val="StyleUnderline"/>
        </w:rPr>
        <w:t xml:space="preserve"> </w:t>
      </w:r>
      <w:r w:rsidRPr="002D55EF">
        <w:rPr>
          <w:rStyle w:val="StyleUnderline"/>
        </w:rPr>
        <w:t>economic growth have a negative impact on total and per capita remittances, while the size of</w:t>
      </w:r>
      <w:r>
        <w:rPr>
          <w:rStyle w:val="StyleUnderline"/>
        </w:rPr>
        <w:t xml:space="preserve"> </w:t>
      </w:r>
      <w:r w:rsidRPr="002D55EF">
        <w:rPr>
          <w:rStyle w:val="StyleUnderline"/>
        </w:rPr>
        <w:t>the population, national income and the level of financial sector development have a positive</w:t>
      </w:r>
      <w:r>
        <w:rPr>
          <w:rStyle w:val="StyleUnderline"/>
        </w:rPr>
        <w:t xml:space="preserve"> </w:t>
      </w:r>
      <w:r w:rsidRPr="002D55EF">
        <w:rPr>
          <w:rStyle w:val="StyleUnderline"/>
        </w:rPr>
        <w:t>impact. Second, it accounts for the endogeneity of migration and migrants' education level, a</w:t>
      </w:r>
      <w:r>
        <w:rPr>
          <w:rStyle w:val="StyleUnderline"/>
        </w:rPr>
        <w:t xml:space="preserve"> </w:t>
      </w:r>
      <w:r w:rsidRPr="002D55EF">
        <w:rPr>
          <w:rStyle w:val="StyleUnderline"/>
        </w:rPr>
        <w:t>critical issue that previous studies abstracted from.</w:t>
      </w:r>
      <w:r>
        <w:rPr>
          <w:rStyle w:val="StyleUnderline"/>
        </w:rPr>
        <w:t xml:space="preserve"> </w:t>
      </w:r>
      <w:r>
        <w:t>Two caveats regarding the empirical analysis should be mentioned. Data availability</w:t>
      </w:r>
      <w:r>
        <w:t xml:space="preserve"> </w:t>
      </w:r>
      <w:r>
        <w:t>restricted the sample size as well as the choice of instrumental variables. In addition, the</w:t>
      </w:r>
      <w:r>
        <w:t xml:space="preserve"> </w:t>
      </w:r>
      <w:r>
        <w:t>coefficient of our main variable of interest, the ratio of migrants with tertiary education, is</w:t>
      </w:r>
      <w:r>
        <w:t xml:space="preserve"> </w:t>
      </w:r>
      <w:r>
        <w:t>statistically significant at the 10% level (in our preferred specification). Higher significance</w:t>
      </w:r>
      <w:r>
        <w:t xml:space="preserve"> </w:t>
      </w:r>
      <w:r>
        <w:t>levels would obviously have been preferred and further investigation is needed before more</w:t>
      </w:r>
      <w:r>
        <w:t xml:space="preserve"> </w:t>
      </w:r>
      <w:r>
        <w:t>definitive conclusions can be offered.</w:t>
      </w:r>
      <w:r>
        <w:t xml:space="preserve"> </w:t>
      </w:r>
      <w:r>
        <w:t>On the other hand</w:t>
      </w:r>
      <w:r w:rsidRPr="008F4F05">
        <w:rPr>
          <w:u w:val="single"/>
        </w:rPr>
        <w:t>, it is clear that the results presented in this paper are more definitive than</w:t>
      </w:r>
      <w:r>
        <w:rPr>
          <w:u w:val="single"/>
        </w:rPr>
        <w:t xml:space="preserve"> </w:t>
      </w:r>
      <w:r w:rsidRPr="008F4F05">
        <w:rPr>
          <w:u w:val="single"/>
        </w:rPr>
        <w:t>those obtained in previous studies and provide an additional source of concern about the brain</w:t>
      </w:r>
      <w:r>
        <w:rPr>
          <w:u w:val="single"/>
        </w:rPr>
        <w:t xml:space="preserve"> </w:t>
      </w:r>
      <w:r w:rsidRPr="008F4F05">
        <w:rPr>
          <w:u w:val="single"/>
        </w:rPr>
        <w:t>drain for source countries, especially those with low levels of human capital and high rates of</w:t>
      </w:r>
      <w:r>
        <w:rPr>
          <w:u w:val="single"/>
        </w:rPr>
        <w:t xml:space="preserve"> </w:t>
      </w:r>
      <w:r w:rsidRPr="008F4F05">
        <w:rPr>
          <w:u w:val="single"/>
        </w:rPr>
        <w:t>skilled labor migration.</w:t>
      </w:r>
      <w:r>
        <w:t xml:space="preserve"> The results should raise the urgency of finding (non-distortive) ways</w:t>
      </w:r>
      <w:r>
        <w:t xml:space="preserve"> </w:t>
      </w:r>
      <w:r>
        <w:t>of reinforcing skilled migrants' links with their country of origin. Such an outcome might</w:t>
      </w:r>
      <w:r>
        <w:t xml:space="preserve"> </w:t>
      </w:r>
      <w:r>
        <w:t>possibly be achieved as part of a cooperative arrangement between source and (their</w:t>
      </w:r>
      <w:r>
        <w:t xml:space="preserve"> </w:t>
      </w:r>
      <w:r>
        <w:t>principal) host countries and would likely include return and circular migration policies</w:t>
      </w:r>
      <w:r>
        <w:t xml:space="preserve"> </w:t>
      </w:r>
      <w:r>
        <w:t>(SCHIFF [2007]).</w:t>
      </w:r>
    </w:p>
    <w:p w14:paraId="602EF943" w14:textId="77777777" w:rsidR="00437383" w:rsidRPr="00EA7C81" w:rsidRDefault="00437383" w:rsidP="00437383"/>
    <w:p w14:paraId="423F35D6" w14:textId="77777777" w:rsidR="00437383" w:rsidRPr="00437383" w:rsidRDefault="00437383" w:rsidP="00437383">
      <w:pPr>
        <w:pStyle w:val="Heading4"/>
      </w:pPr>
      <w:r w:rsidRPr="00437383">
        <w:t>The picture of brain drain in accompaniment with brain gain to form the brain circulation is not supported by evidence – it instead happens because of lack of any success in home countries</w:t>
      </w:r>
    </w:p>
    <w:p w14:paraId="0E012B16" w14:textId="77777777" w:rsidR="00437383" w:rsidRDefault="00437383" w:rsidP="00437383">
      <w:pPr>
        <w:spacing w:line="240" w:lineRule="auto"/>
        <w:rPr>
          <w:rStyle w:val="Style13ptBold"/>
        </w:rPr>
      </w:pPr>
      <w:r>
        <w:rPr>
          <w:rStyle w:val="Style13ptBold"/>
        </w:rPr>
        <w:t>Farrant et al., Independent Consultant for the International Organization for Migration, 6</w:t>
      </w:r>
    </w:p>
    <w:p w14:paraId="5DDEA463" w14:textId="77777777" w:rsidR="00437383" w:rsidRPr="00917DA6" w:rsidRDefault="00437383" w:rsidP="00437383">
      <w:pPr>
        <w:spacing w:line="240" w:lineRule="auto"/>
        <w:rPr>
          <w:sz w:val="16"/>
          <w:szCs w:val="16"/>
        </w:rPr>
      </w:pPr>
      <w:r>
        <w:rPr>
          <w:rStyle w:val="Style13ptBold"/>
          <w:sz w:val="16"/>
          <w:szCs w:val="16"/>
        </w:rPr>
        <w:t xml:space="preserve">(Macha, </w:t>
      </w:r>
      <w:r w:rsidRPr="00EE0834">
        <w:rPr>
          <w:rStyle w:val="Style13ptBold"/>
          <w:sz w:val="16"/>
          <w:szCs w:val="16"/>
        </w:rPr>
        <w:t>International Organization for Migration</w:t>
      </w:r>
      <w:r>
        <w:rPr>
          <w:rStyle w:val="Style13ptBold"/>
          <w:sz w:val="16"/>
          <w:szCs w:val="16"/>
        </w:rPr>
        <w:t xml:space="preserve">, “Migration and Development: </w:t>
      </w:r>
      <w:r w:rsidRPr="00EE0834">
        <w:rPr>
          <w:rStyle w:val="Style13ptBold"/>
          <w:sz w:val="16"/>
          <w:szCs w:val="16"/>
        </w:rPr>
        <w:t>Opportunities and Challenges</w:t>
      </w:r>
      <w:r>
        <w:rPr>
          <w:rStyle w:val="Style13ptBold"/>
          <w:sz w:val="16"/>
          <w:szCs w:val="16"/>
        </w:rPr>
        <w:t xml:space="preserve"> </w:t>
      </w:r>
      <w:r w:rsidRPr="00EE0834">
        <w:rPr>
          <w:rStyle w:val="Style13ptBold"/>
          <w:sz w:val="16"/>
          <w:szCs w:val="16"/>
        </w:rPr>
        <w:t>for Policymakers</w:t>
      </w:r>
      <w:r>
        <w:rPr>
          <w:rStyle w:val="Style13ptBold"/>
          <w:sz w:val="16"/>
          <w:szCs w:val="16"/>
        </w:rPr>
        <w:t xml:space="preserve">”, 4/xx/6, </w:t>
      </w:r>
      <w:hyperlink r:id="rId112" w:history="1">
        <w:r w:rsidRPr="00BA70B8">
          <w:rPr>
            <w:rStyle w:val="Hyperlink"/>
            <w:sz w:val="16"/>
            <w:szCs w:val="16"/>
          </w:rPr>
          <w:t>http://publications.iom.int/system/files/pdf/mrs_22.pdf</w:t>
        </w:r>
      </w:hyperlink>
      <w:r>
        <w:rPr>
          <w:rStyle w:val="Style13ptBold"/>
          <w:sz w:val="16"/>
          <w:szCs w:val="16"/>
        </w:rPr>
        <w:t>, 7/9/18, JT)</w:t>
      </w:r>
    </w:p>
    <w:p w14:paraId="4155490D" w14:textId="77777777" w:rsidR="00437383" w:rsidRPr="006E2106" w:rsidRDefault="00437383" w:rsidP="00437383">
      <w:pPr>
        <w:spacing w:line="240" w:lineRule="auto"/>
        <w:rPr>
          <w:sz w:val="12"/>
        </w:rPr>
      </w:pPr>
      <w:r w:rsidRPr="006E2106">
        <w:rPr>
          <w:rStyle w:val="StyleUnderline"/>
        </w:rPr>
        <w:t>When</w:t>
      </w:r>
      <w:r w:rsidRPr="006E2106">
        <w:rPr>
          <w:sz w:val="12"/>
        </w:rPr>
        <w:t xml:space="preserve"> this so-called </w:t>
      </w:r>
      <w:r w:rsidRPr="006E2106">
        <w:rPr>
          <w:rStyle w:val="StyleUnderline"/>
        </w:rPr>
        <w:t>“brain gain” is greater than the “brain drain”, the net impact on welfare and growth may well be positive</w:t>
      </w:r>
      <w:r w:rsidRPr="006E2106">
        <w:rPr>
          <w:sz w:val="12"/>
        </w:rPr>
        <w:t xml:space="preserve">. The above evidence shows that in certain cases migration can be conducive to the formation of human capital. Indeed, governments in certain countries are perhaps not as concerned with brain drain as the literature suggests. </w:t>
      </w:r>
      <w:r w:rsidRPr="006E2106">
        <w:rPr>
          <w:rStyle w:val="StyleUnderline"/>
        </w:rPr>
        <w:t>The lack of opportunities</w:t>
      </w:r>
      <w:r w:rsidRPr="006E2106">
        <w:rPr>
          <w:sz w:val="12"/>
        </w:rPr>
        <w:t xml:space="preserve"> for graduates </w:t>
      </w:r>
      <w:r w:rsidRPr="006E2106">
        <w:rPr>
          <w:rStyle w:val="StyleUnderline"/>
        </w:rPr>
        <w:t xml:space="preserve">means that migration can be perceived as </w:t>
      </w:r>
      <w:r w:rsidRPr="006E2106">
        <w:rPr>
          <w:sz w:val="12"/>
        </w:rPr>
        <w:t>a</w:t>
      </w:r>
      <w:r w:rsidRPr="006E2106">
        <w:rPr>
          <w:rStyle w:val="StyleUnderline"/>
        </w:rPr>
        <w:t xml:space="preserve"> beneficial</w:t>
      </w:r>
      <w:r w:rsidRPr="006E2106">
        <w:rPr>
          <w:sz w:val="12"/>
        </w:rPr>
        <w:t xml:space="preserve"> economic and political strategy. Proponents such as Stark (2005) claim that a strategic migration policy can confine and utilize the behavioural response to the prospect of migration to the benefit of all workers.</w:t>
      </w:r>
    </w:p>
    <w:p w14:paraId="7FE03E74" w14:textId="77777777" w:rsidR="00437383" w:rsidRDefault="00437383" w:rsidP="00437383">
      <w:pPr>
        <w:spacing w:line="240" w:lineRule="auto"/>
        <w:rPr>
          <w:sz w:val="12"/>
        </w:rPr>
      </w:pPr>
      <w:r w:rsidRPr="006E2106">
        <w:rPr>
          <w:rStyle w:val="StyleUnderline"/>
        </w:rPr>
        <w:t>This positive picture is not fully supported by the evidence. A higher probability for skilled workers to migrate may instead be associated with a decline in the home country’s educational achievements</w:t>
      </w:r>
      <w:r w:rsidRPr="006E2106">
        <w:rPr>
          <w:sz w:val="12"/>
        </w:rPr>
        <w:t xml:space="preserve">. Lucas (2005b) himself states that, beyond cases such as the Philippines, the </w:t>
      </w:r>
      <w:r w:rsidRPr="006E2106">
        <w:rPr>
          <w:rStyle w:val="StyleUnderline"/>
        </w:rPr>
        <w:t>global evidence does not point to an expansion in the tertiary educated labour force at home as a result of high-skilled emigration</w:t>
      </w:r>
      <w:r w:rsidRPr="006E2106">
        <w:rPr>
          <w:sz w:val="12"/>
        </w:rPr>
        <w:t xml:space="preserve">. He examines a number of developing countries and finds a </w:t>
      </w:r>
      <w:r w:rsidRPr="006E2106">
        <w:rPr>
          <w:rStyle w:val="StyleUnderline"/>
        </w:rPr>
        <w:t>negative association between the rate at which migrants return and the income level in the sending country. Moreover, migrants may have an incentive to study overseas in order to improve quality of training and chances of employment</w:t>
      </w:r>
      <w:r w:rsidRPr="006E2106">
        <w:rPr>
          <w:sz w:val="12"/>
        </w:rPr>
        <w:t xml:space="preserve"> (Faini, 2002).</w:t>
      </w:r>
    </w:p>
    <w:p w14:paraId="5CB2D047" w14:textId="77777777" w:rsidR="00943CD6" w:rsidRDefault="00943CD6" w:rsidP="00943CD6">
      <w:pPr>
        <w:pStyle w:val="Heading2"/>
      </w:pPr>
      <w:r>
        <w:t>A2: Helps Africa</w:t>
      </w:r>
    </w:p>
    <w:p w14:paraId="52ED0F34" w14:textId="77777777" w:rsidR="00943CD6" w:rsidRPr="002D25CC" w:rsidRDefault="00943CD6" w:rsidP="00943CD6">
      <w:pPr>
        <w:pStyle w:val="Heading4"/>
      </w:pPr>
      <w:r>
        <w:t>W</w:t>
      </w:r>
      <w:r w:rsidRPr="002D25CC">
        <w:t>hile the brain drain has benefitted some places – Africa has not seen these benefits and is still in a dire situation</w:t>
      </w:r>
    </w:p>
    <w:p w14:paraId="6B6D2ECE" w14:textId="77777777" w:rsidR="00943CD6" w:rsidRDefault="00943CD6" w:rsidP="00943CD6">
      <w:pPr>
        <w:rPr>
          <w:rStyle w:val="Style13ptBold"/>
        </w:rPr>
      </w:pPr>
      <w:r w:rsidRPr="00DF35AB">
        <w:rPr>
          <w:rStyle w:val="Style13ptBold"/>
        </w:rPr>
        <w:t>Lundvall,</w:t>
      </w:r>
      <w:r>
        <w:rPr>
          <w:rStyle w:val="Style13ptBold"/>
        </w:rPr>
        <w:t xml:space="preserve"> </w:t>
      </w:r>
      <w:r w:rsidRPr="00DF35AB">
        <w:rPr>
          <w:rStyle w:val="Style13ptBold"/>
        </w:rPr>
        <w:t>emeritus professor in economics at the Department Business and Management at Aalborg University</w:t>
      </w:r>
      <w:r>
        <w:rPr>
          <w:rStyle w:val="Style13ptBold"/>
        </w:rPr>
        <w:t>, 16</w:t>
      </w:r>
    </w:p>
    <w:p w14:paraId="56A98AC6" w14:textId="77777777" w:rsidR="00943CD6" w:rsidRPr="0081688F" w:rsidRDefault="00943CD6" w:rsidP="00943CD6">
      <w:pPr>
        <w:rPr>
          <w:rStyle w:val="Style13ptBold"/>
          <w:b w:val="0"/>
          <w:sz w:val="16"/>
          <w:szCs w:val="16"/>
        </w:rPr>
      </w:pPr>
      <w:r>
        <w:rPr>
          <w:rStyle w:val="Style13ptBold"/>
          <w:b w:val="0"/>
          <w:sz w:val="16"/>
          <w:szCs w:val="16"/>
        </w:rPr>
        <w:t>(</w:t>
      </w:r>
      <w:r w:rsidRPr="0081688F">
        <w:rPr>
          <w:rStyle w:val="Style13ptBold"/>
          <w:b w:val="0"/>
          <w:sz w:val="16"/>
          <w:szCs w:val="16"/>
        </w:rPr>
        <w:t>Bengt-Åke</w:t>
      </w:r>
      <w:r>
        <w:rPr>
          <w:rStyle w:val="Style13ptBold"/>
          <w:b w:val="0"/>
          <w:sz w:val="16"/>
          <w:szCs w:val="16"/>
        </w:rPr>
        <w:t>, “</w:t>
      </w:r>
      <w:r w:rsidRPr="0081688F">
        <w:rPr>
          <w:rStyle w:val="Style13ptBold"/>
          <w:b w:val="0"/>
          <w:sz w:val="16"/>
          <w:szCs w:val="16"/>
        </w:rPr>
        <w:t>The Learning Economy and the Economics of Hope</w:t>
      </w:r>
      <w:r>
        <w:rPr>
          <w:rStyle w:val="Style13ptBold"/>
          <w:b w:val="0"/>
          <w:sz w:val="16"/>
          <w:szCs w:val="16"/>
        </w:rPr>
        <w:t>”, Anthem Press, 12/1/18, JT)</w:t>
      </w:r>
    </w:p>
    <w:p w14:paraId="413DA42C" w14:textId="77777777" w:rsidR="00943CD6" w:rsidRPr="00DF35AB" w:rsidRDefault="00943CD6" w:rsidP="00943CD6">
      <w:pPr>
        <w:rPr>
          <w:rStyle w:val="StyleUnderline"/>
        </w:rPr>
      </w:pPr>
      <w:r w:rsidRPr="00DF35AB">
        <w:rPr>
          <w:rStyle w:val="StyleUnderline"/>
          <w:sz w:val="12"/>
        </w:rPr>
        <w:t xml:space="preserve">Recently this outflow of scholars from China and India has begun to be combined with a flow back to the countries of origin. </w:t>
      </w:r>
      <w:r w:rsidRPr="00DF35AB">
        <w:rPr>
          <w:rStyle w:val="StyleUnderline"/>
        </w:rPr>
        <w:t>The successful industrial transformations in the North- east Asia</w:t>
      </w:r>
      <w:r w:rsidRPr="00DF35AB">
        <w:rPr>
          <w:rStyle w:val="StyleUnderline"/>
          <w:sz w:val="12"/>
        </w:rPr>
        <w:t xml:space="preserve"> (Korea, Taiwan, Singapore and China) </w:t>
      </w:r>
      <w:r w:rsidRPr="00DF35AB">
        <w:rPr>
          <w:rStyle w:val="StyleUnderline"/>
        </w:rPr>
        <w:t>have all benefited from the absorption of returnees</w:t>
      </w:r>
      <w:r w:rsidRPr="00DF35AB">
        <w:rPr>
          <w:rStyle w:val="StyleUnderline"/>
          <w:sz w:val="12"/>
        </w:rPr>
        <w:t xml:space="preserve"> who have brought both specific scientific and technological capabilities and insights in how to organize finance, marketing and research back from experience- based learning abroad. Additionally, the returnees have been instrumental in building network relationships between their new home base and the enterprises and institutions abroad. </w:t>
      </w:r>
      <w:r w:rsidRPr="00DF35AB">
        <w:rPr>
          <w:rStyle w:val="StyleUnderline"/>
        </w:rPr>
        <w:t>The original brain drain has, to some degree, turned into brain circulation.</w:t>
      </w:r>
    </w:p>
    <w:p w14:paraId="74D00871" w14:textId="77777777" w:rsidR="00943CD6" w:rsidRDefault="00943CD6" w:rsidP="00943CD6">
      <w:pPr>
        <w:rPr>
          <w:rStyle w:val="StyleUnderline"/>
        </w:rPr>
      </w:pPr>
      <w:r w:rsidRPr="00DF35AB">
        <w:rPr>
          <w:rStyle w:val="StyleUnderline"/>
        </w:rPr>
        <w:t>This beneficial effect cannot be seen in Africa</w:t>
      </w:r>
      <w:r w:rsidRPr="00DF35AB">
        <w:rPr>
          <w:rStyle w:val="StyleUnderline"/>
          <w:sz w:val="12"/>
        </w:rPr>
        <w:t xml:space="preserve">. The rather small proportion of well- trained professionals, </w:t>
      </w:r>
      <w:r w:rsidRPr="00DF35AB">
        <w:rPr>
          <w:rStyle w:val="StyleUnderline"/>
        </w:rPr>
        <w:t>scientist and engineers in Africa are attracted to OECD countries offering better working and living conditions. In some African countries, around half of all doctors and nurses work in Europe while there is acute shortage of health personnel in the country of origin</w:t>
      </w:r>
      <w:r w:rsidRPr="00DF35AB">
        <w:rPr>
          <w:rStyle w:val="StyleUnderline"/>
          <w:sz w:val="12"/>
        </w:rPr>
        <w:t xml:space="preserve">. So far, there are few signs of a flow back from the rich countries. While there are ample problems in Africa that require high- level expertise, the effective demand for this kind of knowledge is weak. Lundvall ( 2008 ) argues that the </w:t>
      </w:r>
      <w:r w:rsidRPr="00DF35AB">
        <w:rPr>
          <w:rStyle w:val="StyleUnderline"/>
        </w:rPr>
        <w:t>low level of effective demand for knowledge in less developed countries reflects lack of innovation, and that expanding higher education without a major drive for innovation and structural change tends to result in further brain drain.</w:t>
      </w:r>
    </w:p>
    <w:p w14:paraId="7397EC1E" w14:textId="1C4A0401" w:rsidR="002C17DD" w:rsidRDefault="002C17DD" w:rsidP="002C17DD">
      <w:pPr>
        <w:pStyle w:val="Heading1"/>
      </w:pPr>
      <w:r>
        <w:t>AFF Answers</w:t>
      </w:r>
    </w:p>
    <w:p w14:paraId="5E88534F" w14:textId="2EF0D956" w:rsidR="002C17DD" w:rsidRDefault="002C17DD" w:rsidP="002C17DD"/>
    <w:p w14:paraId="68CE97B3" w14:textId="55933FEC" w:rsidR="002C17DD" w:rsidRDefault="002C17DD" w:rsidP="002C17DD">
      <w:pPr>
        <w:pStyle w:val="Heading2"/>
      </w:pPr>
      <w:r>
        <w:t>It’s Inev- Africa</w:t>
      </w:r>
    </w:p>
    <w:p w14:paraId="0369BBBB" w14:textId="77777777" w:rsidR="002C17DD" w:rsidRPr="002C17DD" w:rsidRDefault="002C17DD" w:rsidP="002C17DD">
      <w:pPr>
        <w:keepNext/>
        <w:keepLines/>
        <w:spacing w:before="40" w:after="0" w:line="240" w:lineRule="auto"/>
        <w:outlineLvl w:val="3"/>
        <w:rPr>
          <w:rFonts w:eastAsia="MS Gothic" w:cs="Times New Roman"/>
          <w:b/>
          <w:iCs/>
          <w:sz w:val="26"/>
        </w:rPr>
      </w:pPr>
      <w:r w:rsidRPr="002C17DD">
        <w:rPr>
          <w:rFonts w:eastAsia="MS Gothic" w:cs="Times New Roman"/>
          <w:b/>
          <w:iCs/>
          <w:sz w:val="26"/>
        </w:rPr>
        <w:t>Sub-Saharan African brain drain inevitable – there has been no sign of letting up for a decade</w:t>
      </w:r>
    </w:p>
    <w:p w14:paraId="0A539C80" w14:textId="77777777" w:rsidR="002C17DD" w:rsidRPr="002C17DD" w:rsidRDefault="002C17DD" w:rsidP="002C17DD">
      <w:pPr>
        <w:spacing w:line="240" w:lineRule="auto"/>
        <w:rPr>
          <w:rFonts w:eastAsia="Cambria" w:cs="Times New Roman"/>
          <w:b/>
          <w:bCs/>
          <w:sz w:val="26"/>
        </w:rPr>
      </w:pPr>
      <w:r w:rsidRPr="002C17DD">
        <w:rPr>
          <w:rFonts w:eastAsia="Cambria" w:cs="Times New Roman"/>
          <w:b/>
          <w:bCs/>
          <w:sz w:val="26"/>
        </w:rPr>
        <w:t>The Guardian, 5/18/18</w:t>
      </w:r>
    </w:p>
    <w:p w14:paraId="44A78A61" w14:textId="77777777" w:rsidR="002C17DD" w:rsidRPr="002C17DD" w:rsidRDefault="002C17DD" w:rsidP="002C17DD">
      <w:pPr>
        <w:spacing w:line="240" w:lineRule="auto"/>
        <w:rPr>
          <w:rFonts w:eastAsia="Cambria" w:cs="Times New Roman"/>
          <w:bCs/>
          <w:sz w:val="16"/>
          <w:szCs w:val="16"/>
        </w:rPr>
      </w:pPr>
      <w:r w:rsidRPr="002C17DD">
        <w:rPr>
          <w:rFonts w:eastAsia="Cambria" w:cs="Times New Roman"/>
          <w:bCs/>
          <w:sz w:val="16"/>
          <w:szCs w:val="16"/>
        </w:rPr>
        <w:t xml:space="preserve">(The Guardian, “Africa’s public service and health sector brain drain”, 5/18/18, </w:t>
      </w:r>
      <w:hyperlink r:id="rId113" w:history="1">
        <w:r w:rsidRPr="002C17DD">
          <w:rPr>
            <w:rFonts w:eastAsia="Cambria" w:cs="Times New Roman"/>
            <w:sz w:val="16"/>
            <w:szCs w:val="16"/>
          </w:rPr>
          <w:t>https://guardian.ng/opinion/africas-public-service-and-health-sector-brain-drain/</w:t>
        </w:r>
      </w:hyperlink>
      <w:r w:rsidRPr="002C17DD">
        <w:rPr>
          <w:rFonts w:eastAsia="Cambria" w:cs="Times New Roman"/>
          <w:bCs/>
          <w:sz w:val="16"/>
          <w:szCs w:val="16"/>
        </w:rPr>
        <w:t>, 7/5/18, JT)</w:t>
      </w:r>
    </w:p>
    <w:p w14:paraId="6A7487B3" w14:textId="77777777" w:rsidR="002C17DD" w:rsidRPr="002C17DD" w:rsidRDefault="002C17DD" w:rsidP="002C17DD">
      <w:pPr>
        <w:spacing w:line="240" w:lineRule="auto"/>
        <w:rPr>
          <w:rFonts w:eastAsia="Cambria" w:cs="Times New Roman"/>
          <w:sz w:val="12"/>
        </w:rPr>
      </w:pPr>
      <w:r w:rsidRPr="002C17DD">
        <w:rPr>
          <w:rFonts w:eastAsia="Cambria" w:cs="Times New Roman"/>
          <w:sz w:val="12"/>
        </w:rPr>
        <w:t xml:space="preserve">A report the other day by the Mo Ibrahim Foundation that </w:t>
      </w:r>
      <w:r w:rsidRPr="002C17DD">
        <w:rPr>
          <w:rFonts w:eastAsia="Cambria" w:cs="Times New Roman"/>
          <w:u w:val="single"/>
        </w:rPr>
        <w:t>Nigeria and other countries in Africa are losing about $2 billion annually via brain drain in the health sector</w:t>
      </w:r>
      <w:r w:rsidRPr="002C17DD">
        <w:rPr>
          <w:rFonts w:eastAsia="Cambria" w:cs="Times New Roman"/>
          <w:sz w:val="12"/>
        </w:rPr>
        <w:t xml:space="preserve"> is another badge of dishonour for a continent that has constantly been a symbol of shame and suffering.</w:t>
      </w:r>
    </w:p>
    <w:p w14:paraId="1386BD6A" w14:textId="77777777" w:rsidR="002C17DD" w:rsidRPr="002C17DD" w:rsidRDefault="002C17DD" w:rsidP="002C17DD">
      <w:pPr>
        <w:spacing w:line="240" w:lineRule="auto"/>
        <w:rPr>
          <w:rFonts w:eastAsia="Cambria" w:cs="Times New Roman"/>
          <w:sz w:val="12"/>
          <w:szCs w:val="12"/>
        </w:rPr>
      </w:pPr>
      <w:r w:rsidRPr="002C17DD">
        <w:rPr>
          <w:rFonts w:eastAsia="Cambria" w:cs="Times New Roman"/>
          <w:sz w:val="12"/>
          <w:szCs w:val="12"/>
        </w:rPr>
        <w:t>The Foundation stated in its 2018 Report titled, “Public Service in Africa” that no sound governance in Africa would be achieved without strong public services and health care delivery is one that is abysmally, shamefully low, of all public services.</w:t>
      </w:r>
    </w:p>
    <w:p w14:paraId="331D47C0" w14:textId="77777777" w:rsidR="002C17DD" w:rsidRPr="002C17DD" w:rsidRDefault="002C17DD" w:rsidP="002C17DD">
      <w:pPr>
        <w:spacing w:line="240" w:lineRule="auto"/>
        <w:rPr>
          <w:rFonts w:eastAsia="Cambria" w:cs="Times New Roman"/>
          <w:sz w:val="12"/>
          <w:szCs w:val="12"/>
        </w:rPr>
      </w:pPr>
      <w:r w:rsidRPr="002C17DD">
        <w:rPr>
          <w:rFonts w:eastAsia="Cambria" w:cs="Times New Roman"/>
          <w:sz w:val="12"/>
          <w:szCs w:val="12"/>
        </w:rPr>
        <w:t>It, in fact, dominated discussions at the 2018 Ibrahim Forum held in Rwanda recently where African leaders gathered under the aegis of the African Union (AU).</w:t>
      </w:r>
    </w:p>
    <w:p w14:paraId="05566C17" w14:textId="77777777" w:rsidR="002C17DD" w:rsidRPr="002C17DD" w:rsidRDefault="002C17DD" w:rsidP="002C17DD">
      <w:pPr>
        <w:spacing w:line="240" w:lineRule="auto"/>
        <w:rPr>
          <w:rFonts w:eastAsia="Cambria" w:cs="Times New Roman"/>
          <w:sz w:val="12"/>
        </w:rPr>
      </w:pPr>
      <w:r w:rsidRPr="002C17DD">
        <w:rPr>
          <w:rFonts w:eastAsia="Cambria" w:cs="Times New Roman"/>
          <w:sz w:val="12"/>
        </w:rPr>
        <w:t xml:space="preserve">According to the report, </w:t>
      </w:r>
      <w:r w:rsidRPr="002C17DD">
        <w:rPr>
          <w:rFonts w:eastAsia="Cambria" w:cs="Times New Roman"/>
          <w:u w:val="single"/>
        </w:rPr>
        <w:t>only three countries</w:t>
      </w:r>
      <w:r w:rsidRPr="002C17DD">
        <w:rPr>
          <w:rFonts w:eastAsia="Cambria" w:cs="Times New Roman"/>
          <w:sz w:val="12"/>
        </w:rPr>
        <w:t xml:space="preserve"> – Libya, Mauritius and Tunisia, </w:t>
      </w:r>
      <w:r w:rsidRPr="002C17DD">
        <w:rPr>
          <w:rFonts w:eastAsia="Cambria" w:cs="Times New Roman"/>
          <w:u w:val="single"/>
        </w:rPr>
        <w:t>have at least one doctor per 1,000 people in Africa, far beneath international standards as that ratio is.</w:t>
      </w:r>
    </w:p>
    <w:p w14:paraId="5F7D71F0" w14:textId="77777777" w:rsidR="002C17DD" w:rsidRPr="002C17DD" w:rsidRDefault="002C17DD" w:rsidP="002C17DD">
      <w:pPr>
        <w:spacing w:line="240" w:lineRule="auto"/>
        <w:rPr>
          <w:rFonts w:eastAsia="Cambria" w:cs="Times New Roman"/>
          <w:sz w:val="12"/>
          <w:szCs w:val="12"/>
        </w:rPr>
      </w:pPr>
      <w:r w:rsidRPr="002C17DD">
        <w:rPr>
          <w:rFonts w:eastAsia="Cambria" w:cs="Times New Roman"/>
          <w:sz w:val="12"/>
          <w:szCs w:val="12"/>
        </w:rPr>
        <w:t>Besides, the same report notes that covering the void left by public services, private security, private education, and private health have been rising exponentially, with the risk of widening inequalities on the continent.</w:t>
      </w:r>
    </w:p>
    <w:p w14:paraId="6A88FE3E" w14:textId="77777777" w:rsidR="002C17DD" w:rsidRPr="002C17DD" w:rsidRDefault="002C17DD" w:rsidP="002C17DD">
      <w:pPr>
        <w:spacing w:line="240" w:lineRule="auto"/>
        <w:rPr>
          <w:rFonts w:eastAsia="Cambria" w:cs="Times New Roman"/>
          <w:sz w:val="12"/>
          <w:szCs w:val="12"/>
        </w:rPr>
      </w:pPr>
      <w:r w:rsidRPr="002C17DD">
        <w:rPr>
          <w:rFonts w:eastAsia="Cambria" w:cs="Times New Roman"/>
          <w:sz w:val="12"/>
          <w:szCs w:val="12"/>
        </w:rPr>
        <w:t>Furthermore, it shows that five out of the 10 African countries with the largest public health expenditures as a percentage of total government expenditure were also among the 10 countries with the highest share of external financing of their total health expenditure.</w:t>
      </w:r>
    </w:p>
    <w:p w14:paraId="248E8C9B" w14:textId="3502BFA7" w:rsidR="002C17DD" w:rsidRDefault="002C17DD" w:rsidP="002C17DD">
      <w:pPr>
        <w:spacing w:line="240" w:lineRule="auto"/>
        <w:rPr>
          <w:rFonts w:eastAsia="Cambria" w:cs="Times New Roman"/>
          <w:u w:val="single"/>
        </w:rPr>
      </w:pPr>
      <w:r w:rsidRPr="002C17DD">
        <w:rPr>
          <w:rFonts w:eastAsia="Cambria" w:cs="Times New Roman"/>
          <w:u w:val="single"/>
        </w:rPr>
        <w:t>“Personal Safety is the most deteriorated of the 14 sub-categories in the Ibrahim Index of African Governance, over the past decade.”</w:t>
      </w:r>
    </w:p>
    <w:p w14:paraId="3F7E5631" w14:textId="77777777" w:rsidR="002C17DD" w:rsidRPr="002C17DD" w:rsidRDefault="002C17DD" w:rsidP="002C17DD">
      <w:pPr>
        <w:keepNext/>
        <w:keepLines/>
        <w:spacing w:before="40" w:after="0"/>
        <w:outlineLvl w:val="3"/>
        <w:rPr>
          <w:rFonts w:eastAsia="MS Gothic" w:cs="Times New Roman"/>
          <w:b/>
          <w:iCs/>
          <w:sz w:val="26"/>
        </w:rPr>
      </w:pPr>
      <w:r w:rsidRPr="002C17DD">
        <w:rPr>
          <w:rFonts w:eastAsia="MS Gothic" w:cs="Times New Roman"/>
          <w:b/>
          <w:iCs/>
          <w:sz w:val="26"/>
        </w:rPr>
        <w:t>Claims about the US poaching doctors from sub-Saharan Africa are false – to solve the brain drain, they must lower their school prices</w:t>
      </w:r>
    </w:p>
    <w:p w14:paraId="6CBD605A" w14:textId="77777777" w:rsidR="002C17DD" w:rsidRPr="002C17DD" w:rsidRDefault="002C17DD" w:rsidP="002C17DD">
      <w:pPr>
        <w:rPr>
          <w:rFonts w:eastAsia="Cambria" w:cs="Times New Roman"/>
          <w:b/>
          <w:bCs/>
          <w:sz w:val="26"/>
        </w:rPr>
      </w:pPr>
      <w:r w:rsidRPr="002C17DD">
        <w:rPr>
          <w:rFonts w:eastAsia="Cambria" w:cs="Times New Roman"/>
          <w:b/>
          <w:bCs/>
          <w:sz w:val="26"/>
        </w:rPr>
        <w:t>van Rensburg, Bachelors Degree in Biochemistry, Human Physiology and Microbiology at University of Pretoria, 12</w:t>
      </w:r>
    </w:p>
    <w:p w14:paraId="382652A2" w14:textId="77777777" w:rsidR="002C17DD" w:rsidRPr="002C17DD" w:rsidRDefault="002C17DD" w:rsidP="002C17DD">
      <w:pPr>
        <w:rPr>
          <w:rFonts w:eastAsia="Cambria" w:cs="Times New Roman"/>
          <w:bCs/>
          <w:sz w:val="16"/>
          <w:szCs w:val="16"/>
        </w:rPr>
      </w:pPr>
      <w:r w:rsidRPr="002C17DD">
        <w:rPr>
          <w:rFonts w:eastAsia="Cambria" w:cs="Times New Roman"/>
          <w:bCs/>
          <w:sz w:val="16"/>
          <w:szCs w:val="16"/>
        </w:rPr>
        <w:t>(Thinus, “Realities of medicine in South Africa lie behind its brain drain”, British Medical Journal, Volume: 344, 1/14/12, JT)</w:t>
      </w:r>
    </w:p>
    <w:p w14:paraId="313CE718" w14:textId="77777777" w:rsidR="002C17DD" w:rsidRPr="002C17DD" w:rsidRDefault="002C17DD" w:rsidP="002C17DD">
      <w:pPr>
        <w:rPr>
          <w:rFonts w:eastAsia="Cambria" w:cs="Times New Roman"/>
          <w:u w:val="single"/>
        </w:rPr>
      </w:pPr>
      <w:r w:rsidRPr="002C17DD">
        <w:rPr>
          <w:rFonts w:eastAsia="Cambria" w:cs="Times New Roman"/>
          <w:u w:val="single"/>
        </w:rPr>
        <w:t>The</w:t>
      </w:r>
      <w:r w:rsidRPr="002C17DD">
        <w:rPr>
          <w:rFonts w:eastAsia="Cambria" w:cs="Times New Roman"/>
        </w:rPr>
        <w:t xml:space="preserve"> often stated </w:t>
      </w:r>
      <w:r w:rsidRPr="002C17DD">
        <w:rPr>
          <w:rFonts w:eastAsia="Cambria" w:cs="Times New Roman"/>
          <w:u w:val="single"/>
        </w:rPr>
        <w:t>claims about the huge amounts of money that sub-Saharan countries spend on training doctors only to lose them to "poachers" ' from developed countries is misleading at best and dishonest at worst.</w:t>
      </w:r>
    </w:p>
    <w:p w14:paraId="087A602F" w14:textId="77777777" w:rsidR="002C17DD" w:rsidRPr="002C17DD" w:rsidRDefault="002C17DD" w:rsidP="002C17DD">
      <w:pPr>
        <w:rPr>
          <w:rFonts w:eastAsia="Cambria" w:cs="Times New Roman"/>
          <w:sz w:val="12"/>
        </w:rPr>
      </w:pPr>
      <w:r w:rsidRPr="002C17DD">
        <w:rPr>
          <w:rFonts w:eastAsia="Cambria" w:cs="Times New Roman"/>
          <w:u w:val="single"/>
        </w:rPr>
        <w:t>Tertiary education in South Africa is extremely expensive for students, and medicine is one of the most expensive courses. In most cases the only option is a student loan that you have to start repaying immediately after graduating</w:t>
      </w:r>
      <w:r w:rsidRPr="002C17DD">
        <w:rPr>
          <w:rFonts w:eastAsia="Cambria" w:cs="Times New Roman"/>
          <w:sz w:val="12"/>
        </w:rPr>
        <w:t>. Most students are forced to have one or more jobs while studying full time.</w:t>
      </w:r>
    </w:p>
    <w:p w14:paraId="59C8A418" w14:textId="77777777" w:rsidR="002C17DD" w:rsidRPr="002C17DD" w:rsidRDefault="002C17DD" w:rsidP="002C17DD">
      <w:pPr>
        <w:rPr>
          <w:rFonts w:eastAsia="Cambria" w:cs="Times New Roman"/>
          <w:u w:val="single"/>
        </w:rPr>
      </w:pPr>
      <w:r w:rsidRPr="002C17DD">
        <w:rPr>
          <w:rFonts w:eastAsia="Cambria" w:cs="Times New Roman"/>
          <w:u w:val="single"/>
        </w:rPr>
        <w:t>Students</w:t>
      </w:r>
      <w:r w:rsidRPr="002C17DD">
        <w:rPr>
          <w:rFonts w:eastAsia="Cambria" w:cs="Times New Roman"/>
          <w:sz w:val="12"/>
        </w:rPr>
        <w:t xml:space="preserve"> do 8-12 hour shifts performing duties that would be done by nurses and allied health workers in developed countries, and they </w:t>
      </w:r>
      <w:r w:rsidRPr="002C17DD">
        <w:rPr>
          <w:rFonts w:eastAsia="Cambria" w:cs="Times New Roman"/>
          <w:u w:val="single"/>
        </w:rPr>
        <w:t>face an aggressive and militant unionised nursing workforce that strikes at the drop of a hat with no regard for the effect on patient care.</w:t>
      </w:r>
    </w:p>
    <w:p w14:paraId="014C0F54" w14:textId="77777777" w:rsidR="002C17DD" w:rsidRPr="002C17DD" w:rsidRDefault="002C17DD" w:rsidP="002C17DD">
      <w:pPr>
        <w:rPr>
          <w:rFonts w:eastAsia="Cambria" w:cs="Times New Roman"/>
          <w:sz w:val="12"/>
        </w:rPr>
      </w:pPr>
      <w:r w:rsidRPr="002C17DD">
        <w:rPr>
          <w:rFonts w:eastAsia="Cambria" w:cs="Times New Roman"/>
          <w:sz w:val="12"/>
        </w:rPr>
        <w:t xml:space="preserve">Then you qualify. As an intern, especially in the smaller hospitals, you are thrown in the deep end, where you could be working 100 hours or more a week with minimal support for two years while earning a pittance (and paying back those loans). </w:t>
      </w:r>
      <w:r w:rsidRPr="002C17DD">
        <w:rPr>
          <w:rFonts w:eastAsia="Cambria" w:cs="Times New Roman"/>
          <w:u w:val="single"/>
        </w:rPr>
        <w:t>This is followed by a further 12 months of community service, during which you work even harder.</w:t>
      </w:r>
    </w:p>
    <w:p w14:paraId="457F4B73" w14:textId="113CAB5D" w:rsidR="002C17DD" w:rsidRDefault="002C17DD" w:rsidP="002C17DD">
      <w:pPr>
        <w:rPr>
          <w:rFonts w:eastAsia="Cambria" w:cs="Times New Roman"/>
          <w:u w:val="single"/>
        </w:rPr>
      </w:pPr>
      <w:r w:rsidRPr="002C17DD">
        <w:rPr>
          <w:rFonts w:eastAsia="Cambria" w:cs="Times New Roman"/>
          <w:sz w:val="12"/>
        </w:rPr>
        <w:t xml:space="preserve"> </w:t>
      </w:r>
      <w:r w:rsidRPr="002C17DD">
        <w:rPr>
          <w:rFonts w:eastAsia="Cambria" w:cs="Times New Roman"/>
          <w:u w:val="single"/>
        </w:rPr>
        <w:t>The political reality of South Africa is that doctors</w:t>
      </w:r>
      <w:r w:rsidRPr="002C17DD">
        <w:rPr>
          <w:rFonts w:eastAsia="Cambria" w:cs="Times New Roman"/>
          <w:sz w:val="12"/>
        </w:rPr>
        <w:t xml:space="preserve"> who are from the previously advantaged groups under apartheid </w:t>
      </w:r>
      <w:r w:rsidRPr="002C17DD">
        <w:rPr>
          <w:rFonts w:eastAsia="Cambria" w:cs="Times New Roman"/>
          <w:u w:val="single"/>
        </w:rPr>
        <w:t>have great difficulty getting into training programmes</w:t>
      </w:r>
      <w:r w:rsidRPr="002C17DD">
        <w:rPr>
          <w:rFonts w:eastAsia="Cambria" w:cs="Times New Roman"/>
          <w:sz w:val="12"/>
        </w:rPr>
        <w:t>.</w:t>
      </w:r>
      <w:r w:rsidRPr="002C17DD">
        <w:rPr>
          <w:rFonts w:eastAsia="Cambria" w:cs="Times New Roman"/>
          <w:u w:val="single"/>
        </w:rPr>
        <w:t xml:space="preserve"> Often</w:t>
      </w:r>
      <w:r w:rsidRPr="002C17DD">
        <w:rPr>
          <w:rFonts w:eastAsia="Cambria" w:cs="Times New Roman"/>
          <w:sz w:val="12"/>
        </w:rPr>
        <w:t xml:space="preserve"> </w:t>
      </w:r>
      <w:r w:rsidRPr="002C17DD">
        <w:rPr>
          <w:rFonts w:eastAsia="Cambria" w:cs="Times New Roman"/>
          <w:u w:val="single"/>
        </w:rPr>
        <w:t>the only way that you can become the great surgeon</w:t>
      </w:r>
      <w:r w:rsidRPr="002C17DD">
        <w:rPr>
          <w:rFonts w:eastAsia="Cambria" w:cs="Times New Roman"/>
          <w:sz w:val="12"/>
        </w:rPr>
        <w:t xml:space="preserve"> you always wanted to be </w:t>
      </w:r>
      <w:r w:rsidRPr="002C17DD">
        <w:rPr>
          <w:rFonts w:eastAsia="Cambria" w:cs="Times New Roman"/>
          <w:u w:val="single"/>
        </w:rPr>
        <w:t>is to do the "chicken run" to the UK or Australia.</w:t>
      </w:r>
    </w:p>
    <w:p w14:paraId="2210BD83" w14:textId="1931A90E" w:rsidR="002C17DD" w:rsidRDefault="002C17DD" w:rsidP="002C17DD">
      <w:pPr>
        <w:pStyle w:val="Heading2"/>
      </w:pPr>
      <w:r w:rsidRPr="002C17DD">
        <w:t>It’s Inev- Europe</w:t>
      </w:r>
    </w:p>
    <w:p w14:paraId="2D6A3202" w14:textId="77777777" w:rsidR="002C17DD" w:rsidRDefault="002C17DD" w:rsidP="002C17DD">
      <w:pPr>
        <w:pStyle w:val="Heading4"/>
        <w:spacing w:line="240" w:lineRule="auto"/>
        <w:rPr>
          <w:rStyle w:val="Style13ptBold"/>
          <w:b/>
        </w:rPr>
      </w:pPr>
      <w:r>
        <w:rPr>
          <w:rStyle w:val="Style13ptBold"/>
          <w:b/>
        </w:rPr>
        <w:t>Non-unique – brain drain isn’t specific to the US – even if the plan increased restrictions to immigrate to the US, the brain drain would still happen in Europe</w:t>
      </w:r>
    </w:p>
    <w:p w14:paraId="5E0D410E" w14:textId="77777777" w:rsidR="002C17DD" w:rsidRDefault="002C17DD" w:rsidP="002C17DD">
      <w:pPr>
        <w:spacing w:line="240" w:lineRule="auto"/>
        <w:rPr>
          <w:rStyle w:val="Style13ptBold"/>
        </w:rPr>
      </w:pPr>
      <w:r>
        <w:rPr>
          <w:rStyle w:val="Style13ptBold"/>
        </w:rPr>
        <w:t xml:space="preserve">Ball and Hervey, former </w:t>
      </w:r>
      <w:r w:rsidRPr="000D4D06">
        <w:rPr>
          <w:rStyle w:val="Style13ptBold"/>
        </w:rPr>
        <w:t>professor in the Department of Geography at the University of Winnipeg</w:t>
      </w:r>
      <w:r>
        <w:rPr>
          <w:rStyle w:val="Style13ptBold"/>
        </w:rPr>
        <w:t xml:space="preserve"> and reporter for POLITICO, 17</w:t>
      </w:r>
    </w:p>
    <w:p w14:paraId="3D85971E" w14:textId="77777777" w:rsidR="002C17DD" w:rsidRPr="002B7CAE" w:rsidRDefault="002C17DD" w:rsidP="002C17DD">
      <w:pPr>
        <w:spacing w:line="240" w:lineRule="auto"/>
        <w:rPr>
          <w:rStyle w:val="Style13ptBold"/>
          <w:b w:val="0"/>
          <w:sz w:val="16"/>
          <w:szCs w:val="16"/>
        </w:rPr>
      </w:pPr>
      <w:r>
        <w:rPr>
          <w:rStyle w:val="Style13ptBold"/>
          <w:b w:val="0"/>
          <w:sz w:val="16"/>
          <w:szCs w:val="16"/>
        </w:rPr>
        <w:t>(Tim and Ginger, POLITICO, “</w:t>
      </w:r>
      <w:r w:rsidRPr="002B7CAE">
        <w:rPr>
          <w:rStyle w:val="Style13ptBold"/>
          <w:b w:val="0"/>
          <w:sz w:val="16"/>
          <w:szCs w:val="16"/>
        </w:rPr>
        <w:t>The EU exodus: When doctors and nurses follow the money</w:t>
      </w:r>
      <w:r>
        <w:rPr>
          <w:rStyle w:val="Style13ptBold"/>
          <w:b w:val="0"/>
          <w:sz w:val="16"/>
          <w:szCs w:val="16"/>
        </w:rPr>
        <w:t xml:space="preserve">”, 9/27/17, </w:t>
      </w:r>
      <w:hyperlink r:id="rId114" w:history="1">
        <w:r w:rsidRPr="00EE2DFF">
          <w:rPr>
            <w:rStyle w:val="Hyperlink"/>
            <w:sz w:val="16"/>
            <w:szCs w:val="16"/>
          </w:rPr>
          <w:t>https://www.politico.eu/article/doctors-nurses-migration-health-care-crisis-workers-follow-the-money-european-commission-data/</w:t>
        </w:r>
      </w:hyperlink>
      <w:r>
        <w:rPr>
          <w:rStyle w:val="Style13ptBold"/>
          <w:b w:val="0"/>
          <w:sz w:val="16"/>
          <w:szCs w:val="16"/>
        </w:rPr>
        <w:t>, 7/5/18, JT)</w:t>
      </w:r>
    </w:p>
    <w:p w14:paraId="49033C5B" w14:textId="77777777" w:rsidR="002C17DD" w:rsidRPr="000D4D06" w:rsidRDefault="002C17DD" w:rsidP="002C17DD">
      <w:pPr>
        <w:spacing w:line="240" w:lineRule="auto"/>
        <w:rPr>
          <w:rStyle w:val="StyleUnderline"/>
        </w:rPr>
      </w:pPr>
      <w:r w:rsidRPr="000D4D06">
        <w:rPr>
          <w:rStyle w:val="StyleUnderline"/>
        </w:rPr>
        <w:t>Freedom of movement is one of the cornerstones of the European Union. When it comes to providing health care in the bloc’s poorest countries, it’s also a problem.</w:t>
      </w:r>
    </w:p>
    <w:p w14:paraId="1C2F3C76" w14:textId="77777777" w:rsidR="002C17DD" w:rsidRPr="000D4D06" w:rsidRDefault="002C17DD" w:rsidP="002C17DD">
      <w:pPr>
        <w:spacing w:line="240" w:lineRule="auto"/>
        <w:rPr>
          <w:rStyle w:val="StyleUnderline"/>
        </w:rPr>
      </w:pPr>
      <w:r w:rsidRPr="000D4D06">
        <w:rPr>
          <w:rStyle w:val="StyleUnderline"/>
        </w:rPr>
        <w:t>More doctors and nurses move from one country to another than any other highly regulated profession in the EU, and the flows often go from East to West, from poorer EU countries to richer ones</w:t>
      </w:r>
      <w:r w:rsidRPr="000D4D06">
        <w:rPr>
          <w:rStyle w:val="StyleUnderline"/>
          <w:sz w:val="12"/>
        </w:rPr>
        <w:t xml:space="preserve">. A POLITICO analysis of European Commission data found the exodus of health care professionals is especially pronounced from Eastern and Southern Europe. </w:t>
      </w:r>
      <w:r w:rsidRPr="000D4D06">
        <w:rPr>
          <w:rStyle w:val="StyleUnderline"/>
        </w:rPr>
        <w:t>In effect, these countries are training doctors for their richer neighbors.</w:t>
      </w:r>
    </w:p>
    <w:p w14:paraId="5B2F46B1" w14:textId="77777777" w:rsidR="002C17DD" w:rsidRPr="000D4D06" w:rsidRDefault="002C17DD" w:rsidP="002C17DD">
      <w:pPr>
        <w:spacing w:line="240" w:lineRule="auto"/>
        <w:rPr>
          <w:rStyle w:val="StyleUnderline"/>
        </w:rPr>
      </w:pPr>
      <w:r w:rsidRPr="000D4D06">
        <w:rPr>
          <w:rStyle w:val="StyleUnderline"/>
        </w:rPr>
        <w:t>Take Ingmar Lindström, who graduated from the University of Tartu’s medical school in Estonia in 2001. All he had to do to quadruple his salary was move 200 kilometers.</w:t>
      </w:r>
    </w:p>
    <w:p w14:paraId="3FB7ED9C" w14:textId="77777777" w:rsidR="002C17DD" w:rsidRPr="000D4D06" w:rsidRDefault="002C17DD" w:rsidP="002C17DD">
      <w:pPr>
        <w:spacing w:line="240" w:lineRule="auto"/>
        <w:rPr>
          <w:rStyle w:val="StyleUnderline"/>
        </w:rPr>
      </w:pPr>
      <w:r w:rsidRPr="000D4D06">
        <w:rPr>
          <w:rStyle w:val="StyleUnderline"/>
          <w:sz w:val="12"/>
        </w:rPr>
        <w:t xml:space="preserve">He was making about €600 a month as a doctor in Estonia, doing family medicine work and studying for his Ph.D. He enjoyed his job and liked the place where he lived. “But </w:t>
      </w:r>
      <w:r w:rsidRPr="000D4D06">
        <w:rPr>
          <w:rStyle w:val="StyleUnderline"/>
        </w:rPr>
        <w:t>it didn’t pay all the bills,” he said. “That’s the main reason I thought I might go to Finland.”</w:t>
      </w:r>
    </w:p>
    <w:p w14:paraId="0E235670" w14:textId="77777777" w:rsidR="002C17DD" w:rsidRDefault="002C17DD" w:rsidP="002C17DD">
      <w:pPr>
        <w:spacing w:line="240" w:lineRule="auto"/>
        <w:rPr>
          <w:rStyle w:val="StyleUnderline"/>
          <w:sz w:val="12"/>
        </w:rPr>
      </w:pPr>
      <w:r w:rsidRPr="000D4D06">
        <w:rPr>
          <w:rStyle w:val="StyleUnderline"/>
        </w:rPr>
        <w:t>Just across the gulf, young doctors made</w:t>
      </w:r>
      <w:r w:rsidRPr="000D4D06">
        <w:rPr>
          <w:rStyle w:val="StyleUnderline"/>
          <w:sz w:val="12"/>
        </w:rPr>
        <w:t xml:space="preserve"> €2,000 or €3,000 per month — </w:t>
      </w:r>
      <w:r w:rsidRPr="000D4D06">
        <w:rPr>
          <w:rStyle w:val="StyleUnderline"/>
        </w:rPr>
        <w:t>four to five times what they could make in Estonia — and a shortage of Finnish doctors made it easy to find a job</w:t>
      </w:r>
      <w:r w:rsidRPr="000D4D06">
        <w:rPr>
          <w:rStyle w:val="StyleUnderline"/>
          <w:sz w:val="12"/>
        </w:rPr>
        <w:t>. “</w:t>
      </w:r>
      <w:r w:rsidRPr="000D4D06">
        <w:rPr>
          <w:rStyle w:val="StyleUnderline"/>
        </w:rPr>
        <w:t>A few years after I graduated, 30 to 40 percent of each graduating class was moving</w:t>
      </w:r>
      <w:r w:rsidRPr="000D4D06">
        <w:rPr>
          <w:rStyle w:val="StyleUnderline"/>
          <w:sz w:val="12"/>
        </w:rPr>
        <w:t>,” Lindström said.</w:t>
      </w:r>
    </w:p>
    <w:p w14:paraId="7CB7B537" w14:textId="77777777" w:rsidR="002C17DD" w:rsidRDefault="002C17DD" w:rsidP="002C17DD">
      <w:pPr>
        <w:pStyle w:val="Heading4"/>
        <w:spacing w:line="240" w:lineRule="auto"/>
        <w:rPr>
          <w:rStyle w:val="StyleUnderline"/>
        </w:rPr>
      </w:pPr>
      <w:r>
        <w:rPr>
          <w:rStyle w:val="StyleUnderline"/>
        </w:rPr>
        <w:t>Brain drain inevitable – even if the US was to increase their restrictions, other countries such as the UK would continue the problem</w:t>
      </w:r>
    </w:p>
    <w:p w14:paraId="2EAFF777" w14:textId="77777777" w:rsidR="002C17DD" w:rsidRDefault="002C17DD" w:rsidP="002C17DD">
      <w:pPr>
        <w:spacing w:line="240" w:lineRule="auto"/>
        <w:rPr>
          <w:rStyle w:val="Style13ptBold"/>
        </w:rPr>
      </w:pPr>
      <w:r w:rsidRPr="001B6504">
        <w:rPr>
          <w:rStyle w:val="Style13ptBold"/>
        </w:rPr>
        <w:t>Groenhout</w:t>
      </w:r>
      <w:r>
        <w:rPr>
          <w:rStyle w:val="Style13ptBold"/>
        </w:rPr>
        <w:t xml:space="preserve">, </w:t>
      </w:r>
      <w:r w:rsidRPr="00EC0AC1">
        <w:rPr>
          <w:rStyle w:val="Style13ptBold"/>
        </w:rPr>
        <w:t>Distinguished Professor of Healthcare Ethics</w:t>
      </w:r>
      <w:r>
        <w:rPr>
          <w:rStyle w:val="Style13ptBold"/>
        </w:rPr>
        <w:t xml:space="preserve"> at UNC Charlotte, 12</w:t>
      </w:r>
    </w:p>
    <w:p w14:paraId="2FB56D11" w14:textId="77777777" w:rsidR="002C17DD" w:rsidRPr="00364DE4" w:rsidRDefault="002C17DD" w:rsidP="002C17DD">
      <w:pPr>
        <w:spacing w:line="240" w:lineRule="auto"/>
        <w:rPr>
          <w:rStyle w:val="Style13ptBold"/>
          <w:b w:val="0"/>
          <w:sz w:val="16"/>
          <w:szCs w:val="16"/>
        </w:rPr>
      </w:pPr>
      <w:r>
        <w:rPr>
          <w:rStyle w:val="Style13ptBold"/>
          <w:b w:val="0"/>
          <w:sz w:val="16"/>
          <w:szCs w:val="16"/>
        </w:rPr>
        <w:t>(Ruth, “The ‘brain drain’</w:t>
      </w:r>
      <w:r w:rsidRPr="00364DE4">
        <w:rPr>
          <w:rStyle w:val="Style13ptBold"/>
          <w:b w:val="0"/>
          <w:sz w:val="16"/>
          <w:szCs w:val="16"/>
        </w:rPr>
        <w:t xml:space="preserve"> problem: Migrating medical professionals and global health care</w:t>
      </w:r>
      <w:r>
        <w:rPr>
          <w:rStyle w:val="Style13ptBold"/>
          <w:b w:val="0"/>
          <w:sz w:val="16"/>
          <w:szCs w:val="16"/>
        </w:rPr>
        <w:t>”, University of Toronto Press, Volume: 5, xx/xx/12, JT)</w:t>
      </w:r>
    </w:p>
    <w:p w14:paraId="5E260109" w14:textId="77777777" w:rsidR="002C17DD" w:rsidRPr="001B6504" w:rsidRDefault="002C17DD" w:rsidP="002C17DD">
      <w:pPr>
        <w:spacing w:line="240" w:lineRule="auto"/>
        <w:rPr>
          <w:rStyle w:val="StyleUnderline"/>
          <w:sz w:val="12"/>
        </w:rPr>
      </w:pPr>
      <w:r w:rsidRPr="001B6504">
        <w:rPr>
          <w:rStyle w:val="StyleUnderline"/>
          <w:sz w:val="12"/>
        </w:rPr>
        <w:t xml:space="preserve">It is estimated that slightly </w:t>
      </w:r>
      <w:r w:rsidRPr="001B6504">
        <w:rPr>
          <w:rStyle w:val="StyleUnderline"/>
        </w:rPr>
        <w:t>more than one-quarter of physicians in the United States are foreign trained; numbers are slightly higher for the United Kingdom and Ireland, and are slightly lower in Australia and Canada</w:t>
      </w:r>
      <w:r w:rsidRPr="001B6504">
        <w:rPr>
          <w:rStyle w:val="StyleUnderline"/>
          <w:sz w:val="12"/>
        </w:rPr>
        <w:t xml:space="preserve">. The numbers have fluctuated slightly over the past few decades, </w:t>
      </w:r>
      <w:r w:rsidRPr="001B6504">
        <w:rPr>
          <w:rStyle w:val="StyleUnderline"/>
        </w:rPr>
        <w:t>reflecting general patterns of migration for highly skilled workers</w:t>
      </w:r>
      <w:r w:rsidRPr="001B6504">
        <w:rPr>
          <w:rStyle w:val="StyleUnderline"/>
          <w:sz w:val="12"/>
        </w:rPr>
        <w:t xml:space="preserve">, but </w:t>
      </w:r>
      <w:r w:rsidRPr="001B6504">
        <w:rPr>
          <w:rStyle w:val="StyleUnderline"/>
        </w:rPr>
        <w:t xml:space="preserve">between 2001 and 2008 the trends were upward in all countries in the Organisation for Economic Co-operation and Development </w:t>
      </w:r>
      <w:r w:rsidRPr="001B6504">
        <w:rPr>
          <w:rStyle w:val="StyleUnderline"/>
          <w:sz w:val="12"/>
        </w:rPr>
        <w:t xml:space="preserve">(OECD 2010, 2). The percentage of foreign-trained nurses is a bit lower, though it is as high as 47 percent in Ireland, and as low as 3 percent in Sweden. </w:t>
      </w:r>
      <w:r w:rsidRPr="001B6504">
        <w:rPr>
          <w:rStyle w:val="StyleUnderline"/>
        </w:rPr>
        <w:t>Globally, the trend has been upward for both doctors and nurses in recent years, especially in countries with immigration policies that favor skilled over unskilled labor immigration</w:t>
      </w:r>
      <w:r w:rsidRPr="001B6504">
        <w:rPr>
          <w:rStyle w:val="StyleUnderline"/>
          <w:sz w:val="12"/>
        </w:rPr>
        <w:t xml:space="preserve"> (Brush, Sochalski, and Berger 2004).</w:t>
      </w:r>
    </w:p>
    <w:p w14:paraId="383947F2" w14:textId="0889E23D" w:rsidR="002D2E1A" w:rsidRPr="002C17DD" w:rsidRDefault="002C17DD" w:rsidP="002C17DD">
      <w:pPr>
        <w:spacing w:line="240" w:lineRule="auto"/>
        <w:rPr>
          <w:u w:val="single"/>
        </w:rPr>
      </w:pPr>
      <w:r w:rsidRPr="001B6504">
        <w:rPr>
          <w:rStyle w:val="StyleUnderline"/>
        </w:rPr>
        <w:t>Immigration of health-care professionals has been on the increase in part because of a combination of demographics (aging populations, in particular) and the limited numbers of physicians and nurses trained in any given year</w:t>
      </w:r>
      <w:r w:rsidRPr="001B6504">
        <w:rPr>
          <w:rStyle w:val="StyleUnderline"/>
          <w:sz w:val="12"/>
        </w:rPr>
        <w:t xml:space="preserve">.3 </w:t>
      </w:r>
      <w:r w:rsidRPr="001B6504">
        <w:rPr>
          <w:rStyle w:val="StyleUnderline"/>
        </w:rPr>
        <w:t>Although both the United Kingdom and the United States are currently increasing available positions in medical and nursing schools, both countries are dealing with a decades-long policy of severe restrictions on positions</w:t>
      </w:r>
      <w:r w:rsidRPr="001B6504">
        <w:rPr>
          <w:rStyle w:val="StyleUnderline"/>
          <w:sz w:val="12"/>
        </w:rPr>
        <w:t xml:space="preserve">, especially in medical schools, that have produced a net shortage of medical professionals (AAMC 2010). </w:t>
      </w:r>
      <w:r w:rsidRPr="001B6504">
        <w:rPr>
          <w:rStyle w:val="StyleUnderline"/>
        </w:rPr>
        <w:t>Wages are thus high and demand is strong, factors that increase the numbers of foreign-trained professionals working in these countries.</w:t>
      </w:r>
    </w:p>
    <w:p w14:paraId="0F9151B1" w14:textId="77777777" w:rsidR="00943CD6" w:rsidRDefault="00943CD6" w:rsidP="00943CD6">
      <w:pPr>
        <w:pStyle w:val="Heading2"/>
        <w:rPr>
          <w:rFonts w:eastAsia="Cambria"/>
        </w:rPr>
      </w:pPr>
      <w:r>
        <w:rPr>
          <w:rFonts w:eastAsia="Cambria"/>
        </w:rPr>
        <w:t>Remittances</w:t>
      </w:r>
    </w:p>
    <w:p w14:paraId="54F7BC0E" w14:textId="77777777" w:rsidR="00943CD6" w:rsidRPr="004804A5" w:rsidRDefault="00943CD6" w:rsidP="00943CD6">
      <w:pPr>
        <w:pStyle w:val="Heading4"/>
        <w:rPr>
          <w:vertAlign w:val="subscript"/>
        </w:rPr>
      </w:pPr>
      <w:r>
        <w:t xml:space="preserve">Brain Drain helps global economy- Remittances </w:t>
      </w:r>
    </w:p>
    <w:p w14:paraId="3EF64D3D" w14:textId="77777777" w:rsidR="00943CD6" w:rsidRPr="00914E6E" w:rsidRDefault="00943CD6" w:rsidP="00943CD6">
      <w:pPr>
        <w:rPr>
          <w:b/>
        </w:rPr>
      </w:pPr>
      <w:r>
        <w:rPr>
          <w:b/>
        </w:rPr>
        <w:t>C</w:t>
      </w:r>
      <w:r w:rsidRPr="00914E6E">
        <w:rPr>
          <w:b/>
        </w:rPr>
        <w:t>arrington, immigration author, 2013</w:t>
      </w:r>
    </w:p>
    <w:p w14:paraId="09FDE312" w14:textId="77777777" w:rsidR="00943CD6" w:rsidRPr="004B0CA2" w:rsidRDefault="00943CD6" w:rsidP="00943CD6">
      <w:r>
        <w:t xml:space="preserve">(William, “Brain Drain Revisited The Economic Impact of Immigration,” </w:t>
      </w:r>
      <w:r>
        <w:rPr>
          <w:i/>
        </w:rPr>
        <w:t>Harvard International Review</w:t>
      </w:r>
      <w:r>
        <w:t>, 8-20-2013, 7-12-18, AW)</w:t>
      </w:r>
    </w:p>
    <w:p w14:paraId="6BFCEF12" w14:textId="77777777" w:rsidR="00943CD6" w:rsidRDefault="00943CD6" w:rsidP="00943CD6">
      <w:pPr>
        <w:rPr>
          <w:u w:val="single"/>
        </w:rPr>
      </w:pPr>
      <w:r w:rsidRPr="004804A5">
        <w:t xml:space="preserve">Taking </w:t>
      </w:r>
      <w:r w:rsidRPr="004804A5">
        <w:rPr>
          <w:u w:val="single"/>
        </w:rPr>
        <w:t>the world as a whole, economic analysis finds that there are generally positive effects from integrating markets through trade and migration</w:t>
      </w:r>
      <w:r w:rsidRPr="004804A5">
        <w:t xml:space="preserve">, and </w:t>
      </w:r>
      <w:r w:rsidRPr="004804A5">
        <w:rPr>
          <w:u w:val="single"/>
        </w:rPr>
        <w:t>increasing the brain drain through easier admission of educated immigrants to developed countries fits well within that framework</w:t>
      </w:r>
      <w:r w:rsidRPr="004804A5">
        <w:t xml:space="preserve">. In addition, </w:t>
      </w:r>
      <w:r w:rsidRPr="004804A5">
        <w:rPr>
          <w:u w:val="single"/>
        </w:rPr>
        <w:t>there may be collective benefits from moving any workers from countries with poorly functioning economies towards wealthier countries.</w:t>
      </w:r>
      <w:r w:rsidRPr="004804A5">
        <w:t xml:space="preserve"> But, as this discussion has highlighted, </w:t>
      </w:r>
      <w:r w:rsidRPr="004804A5">
        <w:rPr>
          <w:u w:val="single"/>
        </w:rPr>
        <w:t>there will always be a subset of individuals who are made worse off by a larger brain drain.</w:t>
      </w:r>
    </w:p>
    <w:p w14:paraId="616C74F5" w14:textId="77777777" w:rsidR="00943CD6" w:rsidRDefault="00943CD6" w:rsidP="00943CD6">
      <w:pPr>
        <w:pStyle w:val="Heading4"/>
      </w:pPr>
      <w:r>
        <w:t>B</w:t>
      </w:r>
      <w:r w:rsidRPr="00605069">
        <w:t>rain-drain hypothesis fails to account for the effects of remittances</w:t>
      </w:r>
    </w:p>
    <w:p w14:paraId="18CFB8BE" w14:textId="77777777" w:rsidR="00943CD6" w:rsidRDefault="00943CD6" w:rsidP="00943CD6">
      <w:pPr>
        <w:rPr>
          <w:rFonts w:cs="MiloTEW01-Regular"/>
          <w:b/>
          <w:color w:val="0F0F0F"/>
          <w:sz w:val="26"/>
          <w:szCs w:val="26"/>
        </w:rPr>
      </w:pPr>
      <w:r>
        <w:rPr>
          <w:rFonts w:cs="MiloTEW01-Regular"/>
          <w:b/>
          <w:color w:val="0F0F0F"/>
          <w:sz w:val="26"/>
          <w:szCs w:val="26"/>
        </w:rPr>
        <w:t xml:space="preserve">The Economist, </w:t>
      </w:r>
      <w:r>
        <w:rPr>
          <w:rFonts w:cs="MiloTEW01-Regular"/>
          <w:color w:val="0F0F0F"/>
          <w:sz w:val="18"/>
          <w:szCs w:val="18"/>
        </w:rPr>
        <w:t xml:space="preserve">Weekly Magazine/Newspaper, </w:t>
      </w:r>
      <w:r>
        <w:rPr>
          <w:rFonts w:cs="MiloTEW01-Regular"/>
          <w:b/>
          <w:color w:val="0F0F0F"/>
          <w:sz w:val="26"/>
          <w:szCs w:val="26"/>
        </w:rPr>
        <w:t>11</w:t>
      </w:r>
    </w:p>
    <w:p w14:paraId="73EF0D6A" w14:textId="77777777" w:rsidR="00943CD6" w:rsidRDefault="00943CD6" w:rsidP="00943CD6">
      <w:pPr>
        <w:rPr>
          <w:rFonts w:cs="MiloTEW01-Regular"/>
          <w:color w:val="0F0F0F"/>
          <w:sz w:val="18"/>
          <w:szCs w:val="18"/>
        </w:rPr>
      </w:pPr>
      <w:r>
        <w:rPr>
          <w:rFonts w:cs="MiloTEW01-Regular"/>
          <w:color w:val="0F0F0F"/>
          <w:sz w:val="18"/>
          <w:szCs w:val="18"/>
        </w:rPr>
        <w:t xml:space="preserve">The Economist, “Drain or Gain?”, 5/26, </w:t>
      </w:r>
      <w:r w:rsidRPr="00605069">
        <w:rPr>
          <w:rFonts w:cs="MiloTEW01-Regular"/>
          <w:color w:val="0F0F0F"/>
          <w:sz w:val="18"/>
          <w:szCs w:val="18"/>
        </w:rPr>
        <w:t>https://www.economist.com/finance-and-economics/2011/05/26/drain-or-gain</w:t>
      </w:r>
      <w:r>
        <w:rPr>
          <w:rFonts w:cs="MiloTEW01-Regular"/>
          <w:color w:val="0F0F0F"/>
          <w:sz w:val="18"/>
          <w:szCs w:val="18"/>
        </w:rPr>
        <w:t>, 7/9/18, *gender-paraphrased, KA</w:t>
      </w:r>
    </w:p>
    <w:p w14:paraId="34E284C8" w14:textId="77777777" w:rsidR="00943CD6" w:rsidRPr="00605069" w:rsidRDefault="00943CD6" w:rsidP="00943CD6">
      <w:pPr>
        <w:rPr>
          <w:color w:val="000000" w:themeColor="text1"/>
          <w:sz w:val="18"/>
          <w:szCs w:val="18"/>
        </w:rPr>
      </w:pPr>
    </w:p>
    <w:p w14:paraId="710CCE6F" w14:textId="77777777" w:rsidR="00943CD6" w:rsidRPr="00605069" w:rsidRDefault="00943CD6" w:rsidP="00943CD6">
      <w:pPr>
        <w:widowControl w:val="0"/>
        <w:autoSpaceDE w:val="0"/>
        <w:autoSpaceDN w:val="0"/>
        <w:adjustRightInd w:val="0"/>
        <w:rPr>
          <w:rFonts w:cs="MiloTEW01-Regular"/>
          <w:color w:val="0F0F0F"/>
        </w:rPr>
      </w:pPr>
      <w:r w:rsidRPr="00605069">
        <w:rPr>
          <w:rFonts w:cs="MiloTEW01-Regular"/>
          <w:color w:val="0F0F0F"/>
        </w:rPr>
        <w:t xml:space="preserve">Many now take issue with this view (see </w:t>
      </w:r>
      <w:hyperlink r:id="rId115" w:history="1">
        <w:r w:rsidRPr="00605069">
          <w:rPr>
            <w:rFonts w:cs="MiloTEW01-Regular"/>
            <w:color w:val="0F0F0F"/>
          </w:rPr>
          <w:t>article</w:t>
        </w:r>
      </w:hyperlink>
      <w:r w:rsidRPr="00605069">
        <w:rPr>
          <w:rFonts w:cs="MiloTEW01-Regular"/>
          <w:color w:val="0F0F0F"/>
        </w:rPr>
        <w:t xml:space="preserve">). </w:t>
      </w:r>
      <w:r w:rsidRPr="00605069">
        <w:rPr>
          <w:rFonts w:cs="MiloTEW01-Regular"/>
          <w:color w:val="0F0F0F"/>
          <w:u w:val="single"/>
        </w:rPr>
        <w:t>Several economists reckon that the brain-drain hypothesis fails to account for the effects of remittances</w:t>
      </w:r>
      <w:r w:rsidRPr="00605069">
        <w:rPr>
          <w:rFonts w:cs="MiloTEW01-Regular"/>
          <w:color w:val="0F0F0F"/>
        </w:rPr>
        <w:t xml:space="preserve">, for the beneficial effects of returning migrants, and for the possibility that being able to migrate to greener pastures induces people to get more education. Some argue that </w:t>
      </w:r>
      <w:r w:rsidRPr="00605069">
        <w:rPr>
          <w:rFonts w:cs="MiloTEW01-Regular"/>
          <w:color w:val="0F0F0F"/>
          <w:u w:val="single"/>
        </w:rPr>
        <w:t>once these factors are taken into account, an exodus of highly skilled people could turn out to be a net benefit to the countries they leave.</w:t>
      </w:r>
      <w:r w:rsidRPr="00605069">
        <w:rPr>
          <w:rFonts w:cs="MiloTEW01-Regular"/>
          <w:color w:val="0F0F0F"/>
        </w:rPr>
        <w:t xml:space="preserve"> </w:t>
      </w:r>
      <w:r w:rsidRPr="00605069">
        <w:rPr>
          <w:rFonts w:cs="MiloTEW01-Regular"/>
          <w:color w:val="0F0F0F"/>
          <w:u w:val="single"/>
        </w:rPr>
        <w:t>Recent studies of migration from countries as far apart as Ghana, Fiji, India and Romania have found support for this</w:t>
      </w:r>
      <w:r w:rsidRPr="00605069">
        <w:rPr>
          <w:rFonts w:cs="MiloTEW01-Regular"/>
          <w:color w:val="0F0F0F"/>
        </w:rPr>
        <w:t xml:space="preserve"> “brain gain” idea.</w:t>
      </w:r>
    </w:p>
    <w:p w14:paraId="13587A1A" w14:textId="77777777" w:rsidR="00943CD6" w:rsidRDefault="00943CD6" w:rsidP="00943CD6">
      <w:pPr>
        <w:rPr>
          <w:rFonts w:cs="MiloTEW01-Regular"/>
          <w:color w:val="0F0F0F"/>
        </w:rPr>
      </w:pPr>
      <w:r w:rsidRPr="00605069">
        <w:rPr>
          <w:rFonts w:cs="MiloTEW01-Regular"/>
          <w:color w:val="0F0F0F"/>
        </w:rPr>
        <w:t xml:space="preserve">The most obvious way in which </w:t>
      </w:r>
      <w:r w:rsidRPr="00605069">
        <w:rPr>
          <w:rFonts w:cs="MiloTEW01-Regular"/>
          <w:color w:val="0F0F0F"/>
          <w:u w:val="single"/>
        </w:rPr>
        <w:t>migrants repay their homelands is through remittances</w:t>
      </w:r>
      <w:r w:rsidRPr="00605069">
        <w:rPr>
          <w:rFonts w:cs="MiloTEW01-Regular"/>
          <w:color w:val="0F0F0F"/>
        </w:rPr>
        <w:t xml:space="preserve">. </w:t>
      </w:r>
      <w:r w:rsidRPr="00605069">
        <w:rPr>
          <w:rFonts w:cs="MiloTEW01-Regular"/>
          <w:color w:val="0F0F0F"/>
          <w:u w:val="single"/>
        </w:rPr>
        <w:t>Workers from developing countries remitted a total of $325 billion in 2010</w:t>
      </w:r>
      <w:r w:rsidRPr="00605069">
        <w:rPr>
          <w:rFonts w:cs="MiloTEW01-Regular"/>
          <w:color w:val="0F0F0F"/>
        </w:rPr>
        <w:t xml:space="preserve">, according to the World Bank. </w:t>
      </w:r>
      <w:r w:rsidRPr="00605069">
        <w:rPr>
          <w:rFonts w:cs="MiloTEW01-Regular"/>
          <w:color w:val="0F0F0F"/>
          <w:u w:val="single"/>
        </w:rPr>
        <w:t>In Lebanon, Lesotho, Nepal, Tajikistan and a few other places, remittances are more than 20% of GDP</w:t>
      </w:r>
      <w:r w:rsidRPr="00605069">
        <w:rPr>
          <w:rFonts w:cs="MiloTEW01-Regular"/>
          <w:color w:val="0F0F0F"/>
        </w:rPr>
        <w:t xml:space="preserve">. A skilled migrant may earn several multiples of what his income would have been had he stayed at home. </w:t>
      </w:r>
      <w:r w:rsidRPr="00605069">
        <w:rPr>
          <w:rFonts w:cs="MiloTEW01-Regular"/>
          <w:color w:val="0F0F0F"/>
          <w:u w:val="single"/>
        </w:rPr>
        <w:t xml:space="preserve">A study of Romanian migrants to America found that the average emigrant earned almost $12,000 a year more in America than he would have done in </w:t>
      </w:r>
      <w:r w:rsidRPr="00605069">
        <w:rPr>
          <w:rFonts w:cs="MiloTEW01-Regular"/>
          <w:color w:val="0F0F0F"/>
        </w:rPr>
        <w:t>his</w:t>
      </w:r>
      <w:r>
        <w:rPr>
          <w:rFonts w:cs="MiloTEW01-Regular"/>
          <w:color w:val="0F0F0F"/>
          <w:u w:val="single"/>
        </w:rPr>
        <w:t>[their]</w:t>
      </w:r>
      <w:r w:rsidRPr="00605069">
        <w:rPr>
          <w:rFonts w:cs="MiloTEW01-Regular"/>
          <w:color w:val="0F0F0F"/>
          <w:u w:val="single"/>
        </w:rPr>
        <w:t xml:space="preserve"> native land</w:t>
      </w:r>
      <w:r w:rsidRPr="00605069">
        <w:rPr>
          <w:rFonts w:cs="MiloTEW01-Regular"/>
          <w:color w:val="0F0F0F"/>
        </w:rPr>
        <w:t>, a huge premium for someone from a country where income per person is around $7,500 (at market exchange rates).</w:t>
      </w:r>
    </w:p>
    <w:p w14:paraId="44510200" w14:textId="0C4FE3FB" w:rsidR="00943CD6" w:rsidRDefault="003A1A55" w:rsidP="003A1A55">
      <w:pPr>
        <w:pStyle w:val="Heading2"/>
      </w:pPr>
      <w:r>
        <w:t>Alt Causes</w:t>
      </w:r>
    </w:p>
    <w:p w14:paraId="77FF0028" w14:textId="77777777" w:rsidR="003A1A55" w:rsidRPr="00F67663" w:rsidRDefault="003A1A55" w:rsidP="003A1A55">
      <w:pPr>
        <w:pStyle w:val="Heading4"/>
      </w:pPr>
      <w:r>
        <w:t>US not key. Alt causes to brain drain</w:t>
      </w:r>
    </w:p>
    <w:p w14:paraId="0CB5F632" w14:textId="77777777" w:rsidR="003A1A55" w:rsidRDefault="003A1A55" w:rsidP="003A1A55">
      <w:pPr>
        <w:rPr>
          <w:rStyle w:val="Style13ptBold"/>
        </w:rPr>
      </w:pPr>
      <w:r>
        <w:rPr>
          <w:rStyle w:val="Style13ptBold"/>
        </w:rPr>
        <w:t xml:space="preserve">Press Trust of India, </w:t>
      </w:r>
      <w:r w:rsidRPr="00C6312A">
        <w:rPr>
          <w:rStyle w:val="Style13ptBold"/>
        </w:rPr>
        <w:t>the largest news agency in India</w:t>
      </w:r>
      <w:r>
        <w:rPr>
          <w:rStyle w:val="Style13ptBold"/>
        </w:rPr>
        <w:t>, 7/7/18</w:t>
      </w:r>
    </w:p>
    <w:p w14:paraId="3BB292CA" w14:textId="77777777" w:rsidR="003A1A55" w:rsidRPr="00F67663" w:rsidRDefault="003A1A55" w:rsidP="003A1A55">
      <w:r w:rsidRPr="00F67663">
        <w:t>(Press Trust of India, Business Standard, “UK launches 2-year visa for researchers outside EU, including Indians”, 7/7/18, https://www.business-standard.com/article/international/uk-launches-2-year-visa-for-researchers-outside-eu-including-indians-118070700201_1.html , 7/8/18,NN)</w:t>
      </w:r>
    </w:p>
    <w:p w14:paraId="4CB612D1" w14:textId="77777777" w:rsidR="003A1A55" w:rsidRPr="002F0E5E" w:rsidRDefault="003A1A55" w:rsidP="003A1A55">
      <w:r w:rsidRPr="002F0E5E">
        <w:rPr>
          <w:rStyle w:val="StyleUnderline"/>
        </w:rPr>
        <w:t>The UK has launched new visas that will be open to overseas scientists and researchers, including Indians, to encourage the growth of the country's research sector</w:t>
      </w:r>
      <w:r w:rsidRPr="002F0E5E">
        <w:t>.</w:t>
      </w:r>
    </w:p>
    <w:p w14:paraId="7FFCC80B" w14:textId="77777777" w:rsidR="003A1A55" w:rsidRPr="002F0E5E" w:rsidRDefault="003A1A55" w:rsidP="003A1A55">
      <w:r w:rsidRPr="002F0E5E">
        <w:t>The new UKRI Science, Research and Academia scheme, which is being added to the already existing Tier 5 (Temporary Worker Government Authorised Exchange) visa route, opened from Friday for researchers, scientists and academics from outside the European Union (EU) to come</w:t>
      </w:r>
      <w:r>
        <w:t xml:space="preserve"> to the UK for up to two years.</w:t>
      </w:r>
    </w:p>
    <w:p w14:paraId="1F935252" w14:textId="77777777" w:rsidR="003A1A55" w:rsidRPr="002F0E5E" w:rsidRDefault="003A1A55" w:rsidP="003A1A55">
      <w:r w:rsidRPr="002F0E5E">
        <w:t xml:space="preserve">"The UK is a world leader in research and innovation and </w:t>
      </w:r>
      <w:r w:rsidRPr="00C6312A">
        <w:rPr>
          <w:rStyle w:val="StyleUnderline"/>
        </w:rPr>
        <w:t>these changes will make it easier for international researchers to work</w:t>
      </w:r>
      <w:r w:rsidRPr="002F0E5E">
        <w:t xml:space="preserve"> and train </w:t>
      </w:r>
      <w:r w:rsidRPr="00C6312A">
        <w:rPr>
          <w:rStyle w:val="StyleUnderline"/>
        </w:rPr>
        <w:t>in the UK</w:t>
      </w:r>
      <w:r w:rsidRPr="002F0E5E">
        <w:t>," said UK immigration minister Caroline Nokes in a s</w:t>
      </w:r>
      <w:r>
        <w:t>tatement announcing the launch.</w:t>
      </w:r>
    </w:p>
    <w:p w14:paraId="71C9E53C" w14:textId="77777777" w:rsidR="003A1A55" w:rsidRPr="002F0E5E" w:rsidRDefault="003A1A55" w:rsidP="003A1A55">
      <w:r w:rsidRPr="002F0E5E">
        <w:t>"We must have an immigration system that makes sure we can attract leading international talent and benefit from</w:t>
      </w:r>
      <w:r>
        <w:t xml:space="preserve"> their knowledge and expertise.</w:t>
      </w:r>
    </w:p>
    <w:p w14:paraId="696C19A4" w14:textId="77777777" w:rsidR="003A1A55" w:rsidRPr="002F0E5E" w:rsidRDefault="003A1A55" w:rsidP="003A1A55">
      <w:r w:rsidRPr="002F0E5E">
        <w:t>"I recognise the crucial contribution science makes to the UK economy and society and I am determined that the UK will continue to welcome leading scientific and research talent from arou</w:t>
      </w:r>
      <w:r>
        <w:t>nd the world," she said.</w:t>
      </w:r>
    </w:p>
    <w:p w14:paraId="7320A9AD" w14:textId="77777777" w:rsidR="003A1A55" w:rsidRPr="002F0E5E" w:rsidRDefault="003A1A55" w:rsidP="003A1A55">
      <w:r w:rsidRPr="002F0E5E">
        <w:t>The scheme will be operated by UK Research and Innovation (UKRI), which brings together the country's seven research councils, In</w:t>
      </w:r>
      <w:r>
        <w:t>novate UK and Research England.</w:t>
      </w:r>
    </w:p>
    <w:p w14:paraId="471A50C7" w14:textId="77777777" w:rsidR="003A1A55" w:rsidRPr="002F0E5E" w:rsidRDefault="003A1A55" w:rsidP="003A1A55">
      <w:r w:rsidRPr="002F0E5E">
        <w:t xml:space="preserve">It will mean that UKRI, along with 12 approved </w:t>
      </w:r>
      <w:r w:rsidRPr="00C6312A">
        <w:rPr>
          <w:rStyle w:val="StyleUnderline"/>
        </w:rPr>
        <w:t>research organisations</w:t>
      </w:r>
      <w:r w:rsidRPr="002F0E5E">
        <w:t xml:space="preserve"> such as the Natural History Museum, will now be able to </w:t>
      </w:r>
      <w:r w:rsidRPr="00C6312A">
        <w:rPr>
          <w:rStyle w:val="StyleUnderline"/>
        </w:rPr>
        <w:t>directly sponsor highly skilled individuals,</w:t>
      </w:r>
      <w:r w:rsidRPr="002F0E5E">
        <w:t xml:space="preserve"> such as specialist technicians, </w:t>
      </w:r>
      <w:r w:rsidRPr="00C6312A">
        <w:rPr>
          <w:rStyle w:val="StyleUnderline"/>
        </w:rPr>
        <w:t>to work and train in the UK.</w:t>
      </w:r>
    </w:p>
    <w:p w14:paraId="5799B0BE" w14:textId="77777777" w:rsidR="003A1A55" w:rsidRPr="002F0E5E" w:rsidRDefault="003A1A55" w:rsidP="003A1A55">
      <w:r w:rsidRPr="002F0E5E">
        <w:t>The sponsor organisations will be monitored by UKRI as the scheme owner and they will also require indi</w:t>
      </w:r>
      <w:r>
        <w:t>vidual Tier 5 sponsor licences.</w:t>
      </w:r>
    </w:p>
    <w:p w14:paraId="3E1E49AE" w14:textId="77777777" w:rsidR="003A1A55" w:rsidRPr="002F0E5E" w:rsidRDefault="003A1A55" w:rsidP="003A1A55">
      <w:r w:rsidRPr="002F0E5E">
        <w:t>"Research and innovation is inherently international, as are the unprecedented21st-century challenges we must address," said UKRI chief ex</w:t>
      </w:r>
      <w:r>
        <w:t>ecutive Professor Mark Walport.</w:t>
      </w:r>
    </w:p>
    <w:p w14:paraId="2AFD7E31" w14:textId="77777777" w:rsidR="003A1A55" w:rsidRPr="002F0E5E" w:rsidRDefault="003A1A55" w:rsidP="003A1A55">
      <w:r w:rsidRPr="002F0E5E">
        <w:t xml:space="preserve">"Global collaboration through the movement of talented people plays an essential role in meeting these challenges and this new scheme will provide further support for international researchers to work and </w:t>
      </w:r>
      <w:r>
        <w:t>train in the UK," Walport said.</w:t>
      </w:r>
    </w:p>
    <w:p w14:paraId="59DED971" w14:textId="77777777" w:rsidR="003A1A55" w:rsidRPr="002F0E5E" w:rsidRDefault="003A1A55" w:rsidP="003A1A55">
      <w:r w:rsidRPr="002F0E5E">
        <w:t>The Tier 5 Government Authorised Exchange (GAE) is the principal visa route by which professionals from outside the European Economic Area who wish to undertake training and work experie</w:t>
      </w:r>
      <w:r>
        <w:t>nce are able to come to the UK.</w:t>
      </w:r>
    </w:p>
    <w:p w14:paraId="5548B45E" w14:textId="77777777" w:rsidR="003A1A55" w:rsidRPr="00C6312A" w:rsidRDefault="003A1A55" w:rsidP="003A1A55">
      <w:pPr>
        <w:rPr>
          <w:rStyle w:val="StyleUnderline"/>
        </w:rPr>
      </w:pPr>
      <w:r w:rsidRPr="00C6312A">
        <w:rPr>
          <w:rStyle w:val="StyleUnderline"/>
        </w:rPr>
        <w:t>The route allows individuals entering the UK through this scheme to stay for up to two years.</w:t>
      </w:r>
    </w:p>
    <w:p w14:paraId="613C5EB3" w14:textId="77777777" w:rsidR="003A1A55" w:rsidRPr="002F0E5E" w:rsidRDefault="003A1A55" w:rsidP="003A1A55">
      <w:r w:rsidRPr="002F0E5E">
        <w:t xml:space="preserve">The UK's Department for Business, Energy and Industrial Strategy (BEIS) will monitor the activity of the scheme on a regular basis with UKRI, to provide assurance that it is meeting the criteria for a Tier 5 scheme, </w:t>
      </w:r>
      <w:r>
        <w:t>the Home Office said.</w:t>
      </w:r>
    </w:p>
    <w:p w14:paraId="6409F016" w14:textId="77777777" w:rsidR="003A1A55" w:rsidRPr="002F0E5E" w:rsidRDefault="003A1A55" w:rsidP="003A1A55">
      <w:r w:rsidRPr="002F0E5E">
        <w:t xml:space="preserve">The UK government said the new scheme demonstrates its commitment to make the UK a "dynamic, </w:t>
      </w:r>
      <w:r>
        <w:t>open, globally-trading" nation.</w:t>
      </w:r>
    </w:p>
    <w:p w14:paraId="6C4C6DE1" w14:textId="77777777" w:rsidR="003A1A55" w:rsidRPr="00C6312A" w:rsidRDefault="003A1A55" w:rsidP="003A1A55">
      <w:pPr>
        <w:rPr>
          <w:rStyle w:val="StyleUnderline"/>
        </w:rPr>
      </w:pPr>
      <w:r w:rsidRPr="00C6312A">
        <w:rPr>
          <w:rStyle w:val="StyleUnderline"/>
        </w:rPr>
        <w:t>Some of the other reforms to the country's visa system in recent months have included removing doctors and nurses from the Tier 2 visa cap, allowing more Indian doctors among others to address staff shortages in the state-funded National Health Service (NHS).</w:t>
      </w:r>
    </w:p>
    <w:p w14:paraId="4B205489" w14:textId="77777777" w:rsidR="003A1A55" w:rsidRDefault="003A1A55" w:rsidP="003A1A55">
      <w:r w:rsidRPr="002F0E5E">
        <w:t>A new Start-up visa route is set to replace the Tier 1 (Graduate Entrepreneur) route and widen the pool of candidates who can apply to launch a new business in the UK, beyond graduates endorsed by higher education institutions.</w:t>
      </w:r>
    </w:p>
    <w:p w14:paraId="3257F917" w14:textId="77777777" w:rsidR="003A1A55" w:rsidRDefault="003A1A55" w:rsidP="003A1A55">
      <w:pPr>
        <w:rPr>
          <w:rStyle w:val="Style13ptBold"/>
        </w:rPr>
      </w:pPr>
    </w:p>
    <w:p w14:paraId="73FBC1B7" w14:textId="77777777" w:rsidR="003A1A55" w:rsidRDefault="003A1A55" w:rsidP="003A1A55">
      <w:pPr>
        <w:rPr>
          <w:rStyle w:val="Style13ptBold"/>
        </w:rPr>
      </w:pPr>
    </w:p>
    <w:p w14:paraId="6FE9D0DF" w14:textId="77777777" w:rsidR="003A1A55" w:rsidRPr="003A1A55" w:rsidRDefault="003A1A55" w:rsidP="003A1A55"/>
    <w:p w14:paraId="0D0813C2" w14:textId="05CD3310" w:rsidR="002C17DD" w:rsidRDefault="002C17DD" w:rsidP="002C17DD">
      <w:pPr>
        <w:pStyle w:val="Heading2"/>
      </w:pPr>
      <w:r>
        <w:t>Brain Drain is good, Actually</w:t>
      </w:r>
    </w:p>
    <w:p w14:paraId="2D7DB632" w14:textId="2C2CACBA" w:rsidR="002C17DD" w:rsidRDefault="002C17DD" w:rsidP="002C17DD">
      <w:pPr>
        <w:pStyle w:val="Heading3"/>
      </w:pPr>
      <w:r>
        <w:t>Helps Host Countries</w:t>
      </w:r>
    </w:p>
    <w:p w14:paraId="26F53A7D" w14:textId="77777777" w:rsidR="002C17DD" w:rsidRPr="002C17DD" w:rsidRDefault="002C17DD" w:rsidP="002C17DD">
      <w:pPr>
        <w:keepNext/>
        <w:keepLines/>
        <w:spacing w:before="40" w:after="0" w:line="240" w:lineRule="auto"/>
        <w:outlineLvl w:val="3"/>
        <w:rPr>
          <w:rFonts w:eastAsia="MS Gothic" w:cs="Times New Roman"/>
          <w:b/>
          <w:iCs/>
          <w:sz w:val="26"/>
        </w:rPr>
      </w:pPr>
      <w:r w:rsidRPr="002C17DD">
        <w:rPr>
          <w:rFonts w:eastAsia="MS Gothic" w:cs="Times New Roman"/>
          <w:b/>
          <w:iCs/>
          <w:sz w:val="26"/>
        </w:rPr>
        <w:t>Brain drain good – immigrants disproportionately help the economy compared to non-immigrants</w:t>
      </w:r>
    </w:p>
    <w:p w14:paraId="28D18622" w14:textId="77777777" w:rsidR="002C17DD" w:rsidRPr="002C17DD" w:rsidRDefault="002C17DD" w:rsidP="002C17DD">
      <w:pPr>
        <w:spacing w:line="240" w:lineRule="auto"/>
        <w:rPr>
          <w:rFonts w:eastAsia="Cambria" w:cs="Times New Roman"/>
          <w:b/>
          <w:bCs/>
          <w:sz w:val="26"/>
        </w:rPr>
      </w:pPr>
      <w:r w:rsidRPr="002C17DD">
        <w:rPr>
          <w:rFonts w:eastAsia="Cambria" w:cs="Times New Roman"/>
          <w:b/>
          <w:bCs/>
          <w:sz w:val="26"/>
        </w:rPr>
        <w:t>Wadhwa, Distinguished Fellow &amp; Adjunct Professor at Carnegie Mellon's School of Engineering, 17</w:t>
      </w:r>
    </w:p>
    <w:p w14:paraId="09138D16" w14:textId="77777777" w:rsidR="002C17DD" w:rsidRPr="002C17DD" w:rsidRDefault="002C17DD" w:rsidP="002C17DD">
      <w:pPr>
        <w:spacing w:line="240" w:lineRule="auto"/>
        <w:rPr>
          <w:rFonts w:eastAsia="Cambria" w:cs="Times New Roman"/>
          <w:bCs/>
          <w:sz w:val="16"/>
          <w:szCs w:val="16"/>
        </w:rPr>
      </w:pPr>
      <w:r w:rsidRPr="002C17DD">
        <w:rPr>
          <w:rFonts w:eastAsia="Cambria" w:cs="Times New Roman"/>
          <w:bCs/>
          <w:sz w:val="16"/>
          <w:szCs w:val="16"/>
        </w:rPr>
        <w:t xml:space="preserve">(Vivek, MarketWatch, “Why Trump’s immigration order could spark a brain drain that hurts the U.S. economy”, 1/31/17, </w:t>
      </w:r>
      <w:hyperlink r:id="rId116" w:history="1">
        <w:r w:rsidRPr="002C17DD">
          <w:rPr>
            <w:rFonts w:eastAsia="Cambria" w:cs="Times New Roman"/>
            <w:sz w:val="16"/>
            <w:szCs w:val="16"/>
          </w:rPr>
          <w:t>https://www.marketwatch.com/story/why-trumps-immigration-order-could-spark-a-brain-drain-that-hurts-the-us-economy-2017-01-30</w:t>
        </w:r>
      </w:hyperlink>
      <w:r w:rsidRPr="002C17DD">
        <w:rPr>
          <w:rFonts w:eastAsia="Cambria" w:cs="Times New Roman"/>
          <w:bCs/>
          <w:sz w:val="16"/>
          <w:szCs w:val="16"/>
        </w:rPr>
        <w:t>, 7/5/18, JT)</w:t>
      </w:r>
    </w:p>
    <w:p w14:paraId="4E184A73" w14:textId="77777777" w:rsidR="002C17DD" w:rsidRPr="002C17DD" w:rsidRDefault="002C17DD" w:rsidP="002C17DD">
      <w:pPr>
        <w:spacing w:line="240" w:lineRule="auto"/>
        <w:rPr>
          <w:rFonts w:eastAsia="Cambria" w:cs="Times New Roman"/>
          <w:sz w:val="12"/>
        </w:rPr>
      </w:pPr>
      <w:r w:rsidRPr="002C17DD">
        <w:rPr>
          <w:rFonts w:eastAsia="Cambria" w:cs="Times New Roman"/>
          <w:u w:val="single"/>
        </w:rPr>
        <w:t>Silicon Valley exports technology and imports the world’s best talent. That is how it has helped grow America’s economy and boosted its competitive advantage.</w:t>
      </w:r>
      <w:r w:rsidRPr="002C17DD">
        <w:rPr>
          <w:rFonts w:eastAsia="Cambria" w:cs="Times New Roman"/>
          <w:sz w:val="12"/>
        </w:rPr>
        <w:t xml:space="preserve"> President </w:t>
      </w:r>
      <w:r w:rsidRPr="002C17DD">
        <w:rPr>
          <w:rFonts w:eastAsia="Cambria" w:cs="Times New Roman"/>
          <w:u w:val="single"/>
        </w:rPr>
        <w:t>Trump’s executive order banning immigrants from some Muslim countries sent shock waves through the tech industry over the weekend because it was a loud and clear message to the world that America’s doors are now closed</w:t>
      </w:r>
      <w:r w:rsidRPr="002C17DD">
        <w:rPr>
          <w:rFonts w:eastAsia="Cambria" w:cs="Times New Roman"/>
          <w:sz w:val="12"/>
        </w:rPr>
        <w:t>, and xenophobia and bigotry are the new rules of law.</w:t>
      </w:r>
    </w:p>
    <w:p w14:paraId="14ED063B" w14:textId="77777777" w:rsidR="002C17DD" w:rsidRPr="002C17DD" w:rsidRDefault="002C17DD" w:rsidP="002C17DD">
      <w:pPr>
        <w:spacing w:line="240" w:lineRule="auto"/>
        <w:rPr>
          <w:rFonts w:eastAsia="Cambria" w:cs="Times New Roman"/>
          <w:sz w:val="12"/>
          <w:szCs w:val="12"/>
        </w:rPr>
      </w:pPr>
      <w:r w:rsidRPr="002C17DD">
        <w:rPr>
          <w:rFonts w:eastAsia="Cambria" w:cs="Times New Roman"/>
          <w:sz w:val="12"/>
          <w:szCs w:val="12"/>
        </w:rPr>
        <w:t>It is no wonder that executives at almost every major technology company, including Alphabet GOOG, -0.35% GOOGL, -0.12%   Facebook FB, -0.23%   and Apple AAPL, -0.17% have made statements defending immigrants and distancing their companies from the president. These companies are worried about their survival and the future of the country.</w:t>
      </w:r>
    </w:p>
    <w:p w14:paraId="6414C0DA" w14:textId="77777777" w:rsidR="002C17DD" w:rsidRPr="002C17DD" w:rsidRDefault="002C17DD" w:rsidP="002C17DD">
      <w:pPr>
        <w:spacing w:line="240" w:lineRule="auto"/>
        <w:rPr>
          <w:rFonts w:eastAsia="Cambria" w:cs="Times New Roman"/>
          <w:sz w:val="12"/>
        </w:rPr>
      </w:pPr>
      <w:r w:rsidRPr="002C17DD">
        <w:rPr>
          <w:rFonts w:eastAsia="Cambria" w:cs="Times New Roman"/>
          <w:u w:val="single"/>
        </w:rPr>
        <w:t>Let there be no doubt that immigrants are essential to our economic present and future. These newcomers start a disproportionate number of U.S. businesses, particularly in advanced technologies</w:t>
      </w:r>
      <w:r w:rsidRPr="002C17DD">
        <w:rPr>
          <w:rFonts w:eastAsia="Cambria" w:cs="Times New Roman"/>
          <w:sz w:val="12"/>
        </w:rPr>
        <w:t>.</w:t>
      </w:r>
      <w:r w:rsidRPr="002C17DD">
        <w:rPr>
          <w:rFonts w:eastAsia="Cambria" w:cs="Times New Roman"/>
          <w:u w:val="single"/>
        </w:rPr>
        <w:t xml:space="preserve"> Immigrants</w:t>
      </w:r>
      <w:r w:rsidRPr="002C17DD">
        <w:rPr>
          <w:rFonts w:eastAsia="Cambria" w:cs="Times New Roman"/>
          <w:sz w:val="12"/>
        </w:rPr>
        <w:t xml:space="preserve"> and foreign-passport holders occupy a growing majority of places in graduate education programs in computer science, mathematics, physics and other hard sciences. They </w:t>
      </w:r>
      <w:r w:rsidRPr="002C17DD">
        <w:rPr>
          <w:rFonts w:eastAsia="Cambria" w:cs="Times New Roman"/>
          <w:u w:val="single"/>
        </w:rPr>
        <w:t>play an outsize role in U.S. research and innovation</w:t>
      </w:r>
      <w:r w:rsidRPr="002C17DD">
        <w:rPr>
          <w:rFonts w:eastAsia="Cambria" w:cs="Times New Roman"/>
          <w:sz w:val="12"/>
        </w:rPr>
        <w:t>.</w:t>
      </w:r>
    </w:p>
    <w:p w14:paraId="0B37469D" w14:textId="77777777" w:rsidR="002C17DD" w:rsidRPr="002C17DD" w:rsidRDefault="002C17DD" w:rsidP="002C17DD">
      <w:pPr>
        <w:spacing w:line="240" w:lineRule="auto"/>
        <w:rPr>
          <w:rFonts w:eastAsia="Cambria" w:cs="Times New Roman"/>
          <w:sz w:val="12"/>
        </w:rPr>
      </w:pPr>
      <w:r w:rsidRPr="002C17DD">
        <w:rPr>
          <w:rFonts w:eastAsia="Cambria" w:cs="Times New Roman"/>
          <w:sz w:val="12"/>
        </w:rPr>
        <w:t xml:space="preserve">A 2012 research paper I co-authored, “America’s New Immigrant Entrepreneurs: Then and Now,” documented that </w:t>
      </w:r>
      <w:r w:rsidRPr="002C17DD">
        <w:rPr>
          <w:rFonts w:eastAsia="Cambria" w:cs="Times New Roman"/>
          <w:u w:val="single"/>
        </w:rPr>
        <w:t xml:space="preserve">24.3% of U.S. engineering and technology start-up companies and 43.9% of those based in Silicon Valley were founded by immigrants. My research also determined that immigrants contributed to more than 60% of the patent filings at innovative companies such as Qualcomm </w:t>
      </w:r>
      <w:r w:rsidRPr="002C17DD">
        <w:rPr>
          <w:rFonts w:eastAsia="Cambria" w:cs="Times New Roman"/>
          <w:sz w:val="12"/>
        </w:rPr>
        <w:t xml:space="preserve">QCOM, +0.02%  , Merck MRK, +1.53%  , General Electric GE, -0.07%  , and Cisco Systems CSCO, -1.32%  . </w:t>
      </w:r>
      <w:r w:rsidRPr="002C17DD">
        <w:rPr>
          <w:rFonts w:eastAsia="Cambria" w:cs="Times New Roman"/>
          <w:u w:val="single"/>
        </w:rPr>
        <w:t>And surprisingly, more than 40% of the international patent applications filed by the U.S. government had foreign-national authors.</w:t>
      </w:r>
    </w:p>
    <w:p w14:paraId="629C9939" w14:textId="77777777" w:rsidR="002C17DD" w:rsidRPr="002C17DD" w:rsidRDefault="002C17DD" w:rsidP="002C17DD">
      <w:pPr>
        <w:spacing w:line="240" w:lineRule="auto"/>
        <w:rPr>
          <w:rFonts w:eastAsia="Cambria" w:cs="Times New Roman"/>
          <w:u w:val="single"/>
        </w:rPr>
      </w:pPr>
      <w:r w:rsidRPr="002C17DD">
        <w:rPr>
          <w:rFonts w:eastAsia="Cambria" w:cs="Times New Roman"/>
          <w:sz w:val="12"/>
        </w:rPr>
        <w:t xml:space="preserve">Study after study has found that immigrants are more likely to start job-creating businesses, not only in tech but across the economy. </w:t>
      </w:r>
      <w:r w:rsidRPr="002C17DD">
        <w:rPr>
          <w:rFonts w:eastAsia="Cambria" w:cs="Times New Roman"/>
          <w:u w:val="single"/>
        </w:rPr>
        <w:t>In 2014, 20% of the Inc. 500 companies had immigrant founders. That’s despite immigrants accounting for less than 15% of the U.S. population</w:t>
      </w:r>
      <w:r w:rsidRPr="002C17DD">
        <w:rPr>
          <w:rFonts w:eastAsia="Cambria" w:cs="Times New Roman"/>
          <w:sz w:val="12"/>
        </w:rPr>
        <w:t xml:space="preserve">. According to research by economist Robert Fairlie for the Small Business Administration, </w:t>
      </w:r>
      <w:r w:rsidRPr="002C17DD">
        <w:rPr>
          <w:rFonts w:eastAsia="Cambria" w:cs="Times New Roman"/>
          <w:u w:val="single"/>
        </w:rPr>
        <w:t>immigrants are more than twice as likely to found businesses as non-immigrants and 7.1% of immigrant-founded businesses export their products outside the U.S. as compared to only 4.4% of non-immigrant-founded businesses.</w:t>
      </w:r>
    </w:p>
    <w:p w14:paraId="3A98B4AC" w14:textId="77777777" w:rsidR="002C17DD" w:rsidRPr="002C17DD" w:rsidRDefault="002C17DD" w:rsidP="002C17DD">
      <w:pPr>
        <w:keepNext/>
        <w:keepLines/>
        <w:spacing w:before="40" w:after="0" w:line="240" w:lineRule="auto"/>
        <w:outlineLvl w:val="3"/>
        <w:rPr>
          <w:rFonts w:eastAsia="MS Gothic" w:cs="Times New Roman"/>
          <w:b/>
          <w:iCs/>
          <w:sz w:val="26"/>
        </w:rPr>
      </w:pPr>
      <w:r w:rsidRPr="002C17DD">
        <w:rPr>
          <w:rFonts w:eastAsia="MS Gothic" w:cs="Times New Roman"/>
          <w:b/>
          <w:iCs/>
          <w:sz w:val="26"/>
        </w:rPr>
        <w:t>Lifting immigration restrictions is specifically key to help the economy – the Muslim ban sets a precedent that would be disastrous to follow</w:t>
      </w:r>
    </w:p>
    <w:p w14:paraId="0F57FC16" w14:textId="77777777" w:rsidR="002C17DD" w:rsidRPr="002C17DD" w:rsidRDefault="002C17DD" w:rsidP="002C17DD">
      <w:pPr>
        <w:spacing w:line="240" w:lineRule="auto"/>
        <w:rPr>
          <w:rFonts w:eastAsia="Cambria" w:cs="Times New Roman"/>
          <w:b/>
          <w:bCs/>
          <w:sz w:val="26"/>
        </w:rPr>
      </w:pPr>
      <w:r w:rsidRPr="002C17DD">
        <w:rPr>
          <w:rFonts w:eastAsia="Cambria" w:cs="Times New Roman"/>
          <w:b/>
          <w:bCs/>
          <w:sz w:val="26"/>
        </w:rPr>
        <w:t>Wadhwa, Distinguished Fellow &amp; Adjunct Professor at Carnegie Mellon's School of Engineering, 17</w:t>
      </w:r>
    </w:p>
    <w:p w14:paraId="3D6E840D" w14:textId="77777777" w:rsidR="002C17DD" w:rsidRPr="002C17DD" w:rsidRDefault="002C17DD" w:rsidP="002C17DD">
      <w:pPr>
        <w:spacing w:line="240" w:lineRule="auto"/>
        <w:rPr>
          <w:rFonts w:eastAsia="Cambria" w:cs="Times New Roman"/>
          <w:sz w:val="16"/>
          <w:szCs w:val="16"/>
        </w:rPr>
      </w:pPr>
      <w:r w:rsidRPr="002C17DD">
        <w:rPr>
          <w:rFonts w:eastAsia="Cambria" w:cs="Times New Roman"/>
          <w:bCs/>
          <w:sz w:val="16"/>
          <w:szCs w:val="16"/>
        </w:rPr>
        <w:t xml:space="preserve">(Vivek, MarketWatch, “Why Trump’s immigration order could spark a brain drain that hurts the U.S. economy”, 1/31/17, </w:t>
      </w:r>
      <w:hyperlink r:id="rId117" w:history="1">
        <w:r w:rsidRPr="002C17DD">
          <w:rPr>
            <w:rFonts w:eastAsia="Cambria" w:cs="Times New Roman"/>
            <w:sz w:val="16"/>
            <w:szCs w:val="16"/>
          </w:rPr>
          <w:t>https://www.marketwatch.com/story/why-trumps-immigration-order-could-spark-a-brain-drain-that-hurts-the-us-economy-2017-01-30</w:t>
        </w:r>
      </w:hyperlink>
      <w:r w:rsidRPr="002C17DD">
        <w:rPr>
          <w:rFonts w:eastAsia="Cambria" w:cs="Times New Roman"/>
          <w:bCs/>
          <w:sz w:val="16"/>
          <w:szCs w:val="16"/>
        </w:rPr>
        <w:t>, 7/5/18, JT)</w:t>
      </w:r>
    </w:p>
    <w:p w14:paraId="53CCB911" w14:textId="77777777" w:rsidR="002C17DD" w:rsidRPr="002C17DD" w:rsidRDefault="002C17DD" w:rsidP="002C17DD">
      <w:pPr>
        <w:spacing w:line="240" w:lineRule="auto"/>
        <w:rPr>
          <w:rFonts w:eastAsia="Cambria" w:cs="Times New Roman"/>
          <w:sz w:val="12"/>
        </w:rPr>
      </w:pPr>
      <w:r w:rsidRPr="002C17DD">
        <w:rPr>
          <w:rFonts w:eastAsia="Cambria" w:cs="Times New Roman"/>
          <w:sz w:val="12"/>
        </w:rPr>
        <w:t xml:space="preserve">Clearly, blocking the path of immigrants into the United States cuts off the exact economic growth serum that has made America great. </w:t>
      </w:r>
      <w:r w:rsidRPr="002C17DD">
        <w:rPr>
          <w:rFonts w:eastAsia="Cambria" w:cs="Times New Roman"/>
          <w:u w:val="single"/>
        </w:rPr>
        <w:t>Creating an atmosphere where immigrants are fearful and uncertain about their future will reduce their incentives to open businesses here and stay</w:t>
      </w:r>
      <w:r w:rsidRPr="002C17DD">
        <w:rPr>
          <w:rFonts w:eastAsia="Cambria" w:cs="Times New Roman"/>
          <w:sz w:val="12"/>
        </w:rPr>
        <w:t xml:space="preserve">. This is becoming even more so as other countries increasingly court educated immigrants and entrepreneurs. </w:t>
      </w:r>
      <w:r w:rsidRPr="002C17DD">
        <w:rPr>
          <w:rFonts w:eastAsia="Cambria" w:cs="Times New Roman"/>
          <w:u w:val="single"/>
        </w:rPr>
        <w:t>Those who support the president’s executive order say that the intent is to block people from countries where terrorism is sourced. But it’s not so simple.</w:t>
      </w:r>
    </w:p>
    <w:p w14:paraId="6FE4B2EA" w14:textId="77777777" w:rsidR="002C17DD" w:rsidRPr="002C17DD" w:rsidRDefault="002C17DD" w:rsidP="002C17DD">
      <w:pPr>
        <w:spacing w:line="240" w:lineRule="auto"/>
        <w:rPr>
          <w:rFonts w:eastAsia="Cambria" w:cs="Times New Roman"/>
          <w:sz w:val="12"/>
        </w:rPr>
      </w:pPr>
      <w:r w:rsidRPr="002C17DD">
        <w:rPr>
          <w:rFonts w:eastAsia="Cambria" w:cs="Times New Roman"/>
          <w:u w:val="single"/>
        </w:rPr>
        <w:t>By blocking entrance based on passport or country of birth rather than objective criteria, the executive order paints all immigrants</w:t>
      </w:r>
      <w:r w:rsidRPr="002C17DD">
        <w:rPr>
          <w:rFonts w:eastAsia="Cambria" w:cs="Times New Roman"/>
          <w:sz w:val="12"/>
        </w:rPr>
        <w:t xml:space="preserve"> from those affected countries and possibly dual-passport-holders </w:t>
      </w:r>
      <w:r w:rsidRPr="002C17DD">
        <w:rPr>
          <w:rFonts w:eastAsia="Cambria" w:cs="Times New Roman"/>
          <w:u w:val="single"/>
        </w:rPr>
        <w:t>with the same scarlet letter. What if the next Mark Zuckerberg happens to be Iranian? Or if an Einstein happened to be born in Libya? Let’s not forget that Steve Jobs’s father was Syrian — and he would have been banned from entering the U.S. under Trump’s dictate.</w:t>
      </w:r>
    </w:p>
    <w:p w14:paraId="33B0B0DF" w14:textId="77777777" w:rsidR="002C17DD" w:rsidRPr="002C17DD" w:rsidRDefault="002C17DD" w:rsidP="002C17DD">
      <w:pPr>
        <w:spacing w:line="240" w:lineRule="auto"/>
        <w:rPr>
          <w:rFonts w:eastAsia="Cambria" w:cs="Times New Roman"/>
          <w:u w:val="single"/>
        </w:rPr>
      </w:pPr>
      <w:r w:rsidRPr="002C17DD">
        <w:rPr>
          <w:rFonts w:eastAsia="Cambria" w:cs="Times New Roman"/>
          <w:u w:val="single"/>
        </w:rPr>
        <w:t>Yes, it is true that the affected countries aren't the largest sources of immigrant entrepreneurs. But setting a precedent like this can mean that a politician can use this weapon against other countries that have become critical in supplying talent to fuel U.S. innovation. What if a frustrated president elected to block immigrants with Mexican, Chinese or Indian passports? The scenario, totally unthinkable a few months ago, is today entirely plausible.</w:t>
      </w:r>
    </w:p>
    <w:p w14:paraId="1C7E2A37" w14:textId="77777777" w:rsidR="002C17DD" w:rsidRPr="002C17DD" w:rsidRDefault="002C17DD" w:rsidP="002C17DD">
      <w:pPr>
        <w:keepNext/>
        <w:keepLines/>
        <w:spacing w:before="40" w:after="0" w:line="240" w:lineRule="auto"/>
        <w:outlineLvl w:val="3"/>
        <w:rPr>
          <w:rFonts w:eastAsia="MS Gothic" w:cs="Times New Roman"/>
          <w:b/>
          <w:iCs/>
          <w:sz w:val="26"/>
        </w:rPr>
      </w:pPr>
      <w:r w:rsidRPr="002C17DD">
        <w:rPr>
          <w:rFonts w:eastAsia="MS Gothic" w:cs="Times New Roman"/>
          <w:b/>
          <w:iCs/>
          <w:sz w:val="26"/>
        </w:rPr>
        <w:t>US econ has serious effects on the global economy – means growth from brain drain will positively affect the rest of the world</w:t>
      </w:r>
    </w:p>
    <w:p w14:paraId="2F26333C" w14:textId="77777777" w:rsidR="002C17DD" w:rsidRPr="002C17DD" w:rsidRDefault="002C17DD" w:rsidP="002C17DD">
      <w:pPr>
        <w:spacing w:line="240" w:lineRule="auto"/>
        <w:rPr>
          <w:rFonts w:eastAsia="Cambria" w:cs="Times New Roman"/>
          <w:b/>
          <w:bCs/>
          <w:sz w:val="26"/>
        </w:rPr>
      </w:pPr>
      <w:r w:rsidRPr="002C17DD">
        <w:rPr>
          <w:rFonts w:eastAsia="Cambria" w:cs="Times New Roman"/>
          <w:b/>
          <w:bCs/>
          <w:sz w:val="26"/>
        </w:rPr>
        <w:t>Kose et al., Director of the World Bank Group’s Development Prospects Group, 17</w:t>
      </w:r>
    </w:p>
    <w:p w14:paraId="67884190" w14:textId="77777777" w:rsidR="002C17DD" w:rsidRPr="002C17DD" w:rsidRDefault="002C17DD" w:rsidP="002C17DD">
      <w:pPr>
        <w:spacing w:line="240" w:lineRule="auto"/>
        <w:rPr>
          <w:rFonts w:eastAsia="Cambria" w:cs="Times New Roman"/>
          <w:bCs/>
          <w:sz w:val="16"/>
          <w:szCs w:val="16"/>
        </w:rPr>
      </w:pPr>
      <w:r w:rsidRPr="002C17DD">
        <w:rPr>
          <w:rFonts w:eastAsia="Cambria" w:cs="Times New Roman"/>
          <w:bCs/>
          <w:sz w:val="16"/>
          <w:szCs w:val="16"/>
        </w:rPr>
        <w:t>(M. Ayhan, “The Global Role of the U.S. Economy: Linkages, Policies and Spillovers”, Policy Research Working Paper, Volume: 7962, 2/xx/17, JT)</w:t>
      </w:r>
    </w:p>
    <w:p w14:paraId="71481710" w14:textId="77777777" w:rsidR="002C17DD" w:rsidRPr="002C17DD" w:rsidRDefault="002C17DD" w:rsidP="002C17DD">
      <w:pPr>
        <w:spacing w:line="240" w:lineRule="auto"/>
        <w:rPr>
          <w:rFonts w:eastAsia="Cambria" w:cs="Times New Roman"/>
          <w:u w:val="single"/>
        </w:rPr>
      </w:pPr>
      <w:r w:rsidRPr="002C17DD">
        <w:rPr>
          <w:rFonts w:eastAsia="Cambria" w:cs="Times New Roman"/>
          <w:u w:val="single"/>
        </w:rPr>
        <w:t>Developments in the U.S. economy, because of its size and international linkages, are bound to have substantial implications for the global economy</w:t>
      </w:r>
      <w:r w:rsidRPr="002C17DD">
        <w:rPr>
          <w:rFonts w:eastAsia="Cambria" w:cs="Times New Roman"/>
          <w:sz w:val="12"/>
        </w:rPr>
        <w:t>.</w:t>
      </w:r>
      <w:r w:rsidRPr="002C17DD">
        <w:rPr>
          <w:rFonts w:eastAsia="Cambria" w:cs="Times New Roman"/>
          <w:u w:val="single"/>
        </w:rPr>
        <w:t xml:space="preserve"> The United States</w:t>
      </w:r>
      <w:r w:rsidRPr="002C17DD">
        <w:rPr>
          <w:rFonts w:eastAsia="Cambria" w:cs="Times New Roman"/>
          <w:sz w:val="12"/>
        </w:rPr>
        <w:t xml:space="preserve"> is the world’s single largest economy (at market exchange rates</w:t>
      </w:r>
      <w:r w:rsidRPr="002C17DD">
        <w:rPr>
          <w:rFonts w:eastAsia="Cambria" w:cs="Times New Roman"/>
          <w:u w:val="single"/>
        </w:rPr>
        <w:t>), accounting for almost 22 percent of global output</w:t>
      </w:r>
      <w:r w:rsidRPr="002C17DD">
        <w:rPr>
          <w:rFonts w:eastAsia="Cambria" w:cs="Times New Roman"/>
          <w:sz w:val="12"/>
        </w:rPr>
        <w:t xml:space="preserve"> and over a third of stock market capitalization. It </w:t>
      </w:r>
      <w:r w:rsidRPr="002C17DD">
        <w:rPr>
          <w:rFonts w:eastAsia="Cambria" w:cs="Times New Roman"/>
          <w:u w:val="single"/>
        </w:rPr>
        <w:t>is prominent in virtually every global market</w:t>
      </w:r>
      <w:r w:rsidRPr="002C17DD">
        <w:rPr>
          <w:rFonts w:eastAsia="Cambria" w:cs="Times New Roman"/>
          <w:sz w:val="12"/>
        </w:rPr>
        <w:t xml:space="preserve">, accounting for about one-tenth of global trade flows, one-fifth of global FDI stock, close to one-fifth of remittances, and one-fifth of global energy demand. Since the U.S. dollar is the most widely used currency in global trade and financial transactions, </w:t>
      </w:r>
      <w:r w:rsidRPr="002C17DD">
        <w:rPr>
          <w:rFonts w:eastAsia="Cambria" w:cs="Times New Roman"/>
          <w:u w:val="single"/>
        </w:rPr>
        <w:t>changes in U.S. monetary policy and investor sentiment play a major role in driving global financing conditions.</w:t>
      </w:r>
    </w:p>
    <w:p w14:paraId="48EB3316" w14:textId="246468E3" w:rsidR="002C17DD" w:rsidRDefault="002C17DD" w:rsidP="002C17DD">
      <w:pPr>
        <w:pStyle w:val="Heading3"/>
      </w:pPr>
      <w:r>
        <w:t>Helps Sending Countries</w:t>
      </w:r>
    </w:p>
    <w:p w14:paraId="36F6A674" w14:textId="77777777" w:rsidR="00437383" w:rsidRPr="005A17E8" w:rsidRDefault="00437383" w:rsidP="00437383">
      <w:pPr>
        <w:pStyle w:val="Heading4"/>
      </w:pPr>
      <w:r>
        <w:t xml:space="preserve">Stopping brain drain leads to </w:t>
      </w:r>
      <w:r>
        <w:rPr>
          <w:u w:val="single"/>
        </w:rPr>
        <w:t>rent-seeking</w:t>
      </w:r>
      <w:r>
        <w:t xml:space="preserve"> – it turns productive citizens into lobbyists – alleviating this is key to solve</w:t>
      </w:r>
    </w:p>
    <w:p w14:paraId="2F5C9226" w14:textId="77777777" w:rsidR="00437383" w:rsidRDefault="00437383" w:rsidP="00437383">
      <w:pPr>
        <w:rPr>
          <w:rStyle w:val="Style13ptBold"/>
        </w:rPr>
      </w:pPr>
      <w:r>
        <w:rPr>
          <w:rStyle w:val="Style13ptBold"/>
        </w:rPr>
        <w:t>Ernst 15</w:t>
      </w:r>
    </w:p>
    <w:p w14:paraId="0D5F85C3" w14:textId="77777777" w:rsidR="00437383" w:rsidRPr="005A17E8" w:rsidRDefault="00437383" w:rsidP="00437383">
      <w:r w:rsidRPr="005404CC">
        <w:t>Stephen</w:t>
      </w:r>
      <w:r>
        <w:t xml:space="preserve"> (masters at brandeis university)</w:t>
      </w:r>
      <w:r w:rsidRPr="005404CC">
        <w:t>, “The Paradox of High-Skilled Migration: Is the Brain Drain the Best Antidote to the Brain Drain?”, Master’s Thesis for Brandeis University, August 2015, acc. 7/5/18, VX</w:t>
      </w:r>
    </w:p>
    <w:p w14:paraId="249B4808" w14:textId="77777777" w:rsidR="00437383" w:rsidRDefault="00437383" w:rsidP="00437383">
      <w:r>
        <w:t xml:space="preserve">Rent-Seeking is the Result </w:t>
      </w:r>
    </w:p>
    <w:p w14:paraId="74272B9A" w14:textId="77777777" w:rsidR="00437383" w:rsidRDefault="00437383" w:rsidP="00437383">
      <w:r>
        <w:t xml:space="preserve">Though the improved Solow Model: Y(t)=K(t)αH(t)β(L(t)A(t))1-α-, is a widely-respected and very useful framework for understanding economic growth, it does not take into account the quality of institutions as determinants of success. In “Institutions, Capital, and Growth,” Hall, Sobel, and Crowley argue that increases in human capital do not always lead to growth when weak institutions are present (2010). They find that, </w:t>
      </w:r>
      <w:r w:rsidRPr="005A17E8">
        <w:rPr>
          <w:rStyle w:val="StyleUnderline"/>
        </w:rPr>
        <w:t>“In countries with poor institutions...the higher returns to investments in rentseeking activities that plunder the wealth of others, through lobbying and lawsuit abuse, for example - draw significant resources into these privately beneficial, but socially unproductive activities. Investments in education produce more lobbyists, politicians, and lawyers, rather than engineers and scientists” (2010, 387).</w:t>
      </w:r>
      <w:r>
        <w:t xml:space="preserve"> </w:t>
      </w:r>
    </w:p>
    <w:p w14:paraId="1DC0A4D7" w14:textId="77777777" w:rsidR="00437383" w:rsidRDefault="00437383" w:rsidP="00437383">
      <w:pPr>
        <w:rPr>
          <w:rStyle w:val="StyleUnderline"/>
        </w:rPr>
      </w:pPr>
      <w:r w:rsidRPr="005A17E8">
        <w:rPr>
          <w:rStyle w:val="StyleUnderline"/>
        </w:rPr>
        <w:t>The research of Hall et al. is not alone in its findings about corruption. In her paper “RentSeeking Activities and the 'Brain Gain' Effects of Migration,” Peng (2009) agrees that brain drain may alleviate rent-seeking among high-skilled workers and move those who stay to engage in more productive activities, thereby improving the institutional quality of the nation. In other words, the brain drain may eventually solve the brain drain. Writing for the periodical The Independent, Nina Lakhani further bolsters the argument that halting the brain drain could be detrimental to low-income nations by 31 claiming that Cuban doctors regularly take bribes due to their low salaries (2010). Instead of offering evidence that halting the brain drain will lead to human capital increases and growth, these examples portray a scenario in which greater human capital produces only a vicious circle fueled by rent-seekers.</w:t>
      </w:r>
    </w:p>
    <w:p w14:paraId="0280832F" w14:textId="77777777" w:rsidR="00437383" w:rsidRDefault="00437383" w:rsidP="00437383">
      <w:pPr>
        <w:rPr>
          <w:rStyle w:val="StyleUnderline"/>
          <w:u w:val="none"/>
        </w:rPr>
      </w:pPr>
    </w:p>
    <w:p w14:paraId="17354299" w14:textId="77777777" w:rsidR="00437383" w:rsidRPr="000B7BB9" w:rsidRDefault="00437383" w:rsidP="00437383">
      <w:pPr>
        <w:pStyle w:val="Heading4"/>
        <w:rPr>
          <w:rStyle w:val="Style13ptBold"/>
          <w:b/>
          <w:bCs w:val="0"/>
        </w:rPr>
      </w:pPr>
      <w:r>
        <w:t xml:space="preserve">Diaspora emigrants will invest back into their home economy in the form of </w:t>
      </w:r>
      <w:r>
        <w:rPr>
          <w:u w:val="single"/>
        </w:rPr>
        <w:t>venture capital</w:t>
      </w:r>
      <w:r>
        <w:t xml:space="preserve"> – key to the economy</w:t>
      </w:r>
    </w:p>
    <w:p w14:paraId="7148949D" w14:textId="77777777" w:rsidR="00437383" w:rsidRDefault="00437383" w:rsidP="00437383">
      <w:pPr>
        <w:rPr>
          <w:rStyle w:val="Style13ptBold"/>
        </w:rPr>
      </w:pPr>
      <w:r>
        <w:rPr>
          <w:rStyle w:val="Style13ptBold"/>
        </w:rPr>
        <w:t>Ernst 15</w:t>
      </w:r>
    </w:p>
    <w:p w14:paraId="087A4240" w14:textId="77777777" w:rsidR="00437383" w:rsidRPr="008E2ADC" w:rsidRDefault="00437383" w:rsidP="00437383">
      <w:pPr>
        <w:rPr>
          <w:rStyle w:val="Style13ptBold"/>
          <w:b w:val="0"/>
          <w:bCs w:val="0"/>
          <w:sz w:val="22"/>
        </w:rPr>
      </w:pPr>
      <w:r w:rsidRPr="005404CC">
        <w:t>Stephen</w:t>
      </w:r>
      <w:r>
        <w:t xml:space="preserve"> (masters at brandeis university)</w:t>
      </w:r>
      <w:r w:rsidRPr="005404CC">
        <w:t>, “The Paradox of High-Skilled Migration: Is the Brain Drain the Best Antidote to the Brain Drain?”, Master’s Thesis for Brandeis University, August 2015, acc. 7/5/18, VX</w:t>
      </w:r>
    </w:p>
    <w:p w14:paraId="554C446D" w14:textId="77777777" w:rsidR="00437383" w:rsidRDefault="00437383" w:rsidP="00437383">
      <w:pPr>
        <w:tabs>
          <w:tab w:val="left" w:pos="2970"/>
        </w:tabs>
      </w:pPr>
      <w:r>
        <w:t>There is a strong body of research advancing the argument that venture capital, with its support for entrepreneurs, innovation, and positive spillovers—or unintended impacts—is vital for economic growth. Keuschnigg opines, “</w:t>
      </w:r>
      <w:r w:rsidRPr="008E2ADC">
        <w:rPr>
          <w:rStyle w:val="StyleUnderline"/>
        </w:rPr>
        <w:t>It is widely claimed among economists that the existence of a sophisticated venture capital industry is a major factor behind America's ability to encourage and sustain technological innovation and growth” (2004, 239). Keuschnigg goes on to note that venture capital allows new firms to grow more quickly and thereby employ more people. Kortum and Lerner (2000) find that venture capital-backed firms are more innovative than other firms, producing higher quality patents, while Hellmann and Puri demonstrate that those firms are more aggressive and are better able to get their products to customers quickly (2000). Wasmer and Weil econometrically concluded that a small rise in venture capital-funded firms significantly reduced unemployment (2000). Thus, it is clear that venture capital has a major impact on economic competitiveness and growth.</w:t>
      </w:r>
      <w:r>
        <w:t xml:space="preserve"> </w:t>
      </w:r>
    </w:p>
    <w:p w14:paraId="69E9E5C2" w14:textId="77777777" w:rsidR="00437383" w:rsidRDefault="00437383" w:rsidP="00437383">
      <w:r>
        <w:t>Spillover Effects and Transnational Communities</w:t>
      </w:r>
    </w:p>
    <w:p w14:paraId="4D202D5A" w14:textId="77777777" w:rsidR="00437383" w:rsidRDefault="00437383" w:rsidP="00437383">
      <w:pPr>
        <w:spacing w:line="240" w:lineRule="auto"/>
        <w:rPr>
          <w:rStyle w:val="StyleUnderline"/>
        </w:rPr>
      </w:pPr>
      <w:r>
        <w:t xml:space="preserve">Venture capital is not merely about financing. As Keuschnigg argues, “They add value to new firms, promote their professionalization, and induce them to behave more aggressively” (2004, 240). The mentoring role of venture capitalist firms is a key element that increases their value to entrepreneurs. Spillover effects from venture capital are also well documented. Samila and Sorenson argue that venture capital creates spillovers occur for two reasons: </w:t>
      </w:r>
      <w:r w:rsidRPr="008E2ADC">
        <w:rPr>
          <w:rStyle w:val="StyleUnderline"/>
        </w:rPr>
        <w:t>“First, would-be entrepreneurs anticipating financing needs more likely start firms when the supply of capital expands. Second, funded companies may transfer know-how to their employees, thereby enabling spin-offs, and may encourage others to become entrepreneurs through demonstration effects” (2009, 338). Sampsa Samila and Olav Sorenson also note in their research, “Our estimates...imply that investing in an additional [venture capital-backed] firm would stimulate the entry of two to twelve establishments—in other words, more new firms than actually funded” (2009, 338). Figure 10 shows highly significant results (p&lt;0.01) for</w:t>
      </w:r>
      <w:r>
        <w:rPr>
          <w:rStyle w:val="StyleUnderline"/>
        </w:rPr>
        <w:t xml:space="preserve"> </w:t>
      </w:r>
      <w:r w:rsidRPr="008E2ADC">
        <w:rPr>
          <w:rStyle w:val="StyleUnderline"/>
        </w:rPr>
        <w:t>venture capital’s effect on birthing new companies, increasing employ</w:t>
      </w:r>
      <w:r>
        <w:rPr>
          <w:rStyle w:val="StyleUnderline"/>
        </w:rPr>
        <w:t xml:space="preserve">ment within existing industries </w:t>
      </w:r>
      <w:r w:rsidRPr="008E2ADC">
        <w:rPr>
          <w:rStyle w:val="StyleUnderline"/>
        </w:rPr>
        <w:t>and other new firms, and raising the average wages. In fact, doubli</w:t>
      </w:r>
      <w:r>
        <w:rPr>
          <w:rStyle w:val="StyleUnderline"/>
        </w:rPr>
        <w:t xml:space="preserve">ng venture capital-funded firms </w:t>
      </w:r>
      <w:r w:rsidRPr="008E2ADC">
        <w:rPr>
          <w:rStyle w:val="StyleUnderline"/>
        </w:rPr>
        <w:t>within a region correlates with a 0.60% increase in total employment and raises incomes by 1.79%.</w:t>
      </w:r>
      <w:r w:rsidRPr="008E2ADC">
        <w:t xml:space="preserve"> </w:t>
      </w:r>
      <w:r>
        <w:t xml:space="preserve">Ravi Madhavan and Akie Iriyama posit that </w:t>
      </w:r>
      <w:r w:rsidRPr="008E2ADC">
        <w:rPr>
          <w:rStyle w:val="StyleUnderline"/>
        </w:rPr>
        <w:t>TTCs (Transnational Technical Communities--i.e. ethnic professional networks made up of high-skilled migrants to Silicon Valley) are carrier waves for the institution of venture capital (2009). Where venture capital was once thought of as a local phenomenon, now high-skilled migrants, through their professional ethnic networks, search for business opportunities in their countries of origin and use venture capital to create startups. Venture capital has truly gone global, carried on the current of the brain drain. Cheng and Mittelhammer write, “The findings suggest that the development of supporting local social and institutional conditions may be facilitating factors for allowing countries to benefit from greater economic integration” (2008, 885). Institutions like venture capital and the social capital accumulated by migrants abroad fulfill the role of “facilitating factors” that not only enhance economic development, but allow nations to integrate into the broader global economic community (2008, 885).</w:t>
      </w:r>
    </w:p>
    <w:p w14:paraId="6678A26B" w14:textId="77777777" w:rsidR="00437383" w:rsidRDefault="00437383" w:rsidP="00437383">
      <w:pPr>
        <w:spacing w:line="240" w:lineRule="auto"/>
        <w:rPr>
          <w:rStyle w:val="StyleUnderline"/>
        </w:rPr>
      </w:pPr>
    </w:p>
    <w:p w14:paraId="3CFBE313" w14:textId="77777777" w:rsidR="00437383" w:rsidRDefault="00437383" w:rsidP="00437383">
      <w:pPr>
        <w:pStyle w:val="Heading4"/>
      </w:pPr>
      <w:r>
        <w:t>Taiwan proves brain gain</w:t>
      </w:r>
    </w:p>
    <w:p w14:paraId="26432193" w14:textId="77777777" w:rsidR="00437383" w:rsidRDefault="00437383" w:rsidP="00437383">
      <w:pPr>
        <w:rPr>
          <w:rStyle w:val="Style13ptBold"/>
        </w:rPr>
      </w:pPr>
      <w:r>
        <w:rPr>
          <w:rStyle w:val="Style13ptBold"/>
        </w:rPr>
        <w:t>Ernst 15</w:t>
      </w:r>
    </w:p>
    <w:p w14:paraId="786BDDCA" w14:textId="77777777" w:rsidR="00437383" w:rsidRPr="008E2ADC" w:rsidRDefault="00437383" w:rsidP="00437383">
      <w:pPr>
        <w:rPr>
          <w:rStyle w:val="Style13ptBold"/>
          <w:b w:val="0"/>
          <w:bCs w:val="0"/>
          <w:sz w:val="22"/>
        </w:rPr>
      </w:pPr>
      <w:r w:rsidRPr="005404CC">
        <w:t>Stephen</w:t>
      </w:r>
      <w:r>
        <w:t xml:space="preserve"> (masters at brandeis university)</w:t>
      </w:r>
      <w:r w:rsidRPr="005404CC">
        <w:t>, “The Paradox of High-Skilled Migration: Is the Brain Drain the Best Antidote to the Brain Drain?”, Master’s Thesis for Brandeis University, August 2015, acc. 7/5/18, VX</w:t>
      </w:r>
    </w:p>
    <w:p w14:paraId="5D2882F8" w14:textId="77777777" w:rsidR="00437383" w:rsidRPr="000B7BB9" w:rsidRDefault="00437383" w:rsidP="00437383">
      <w:r>
        <w:t>(figures excluded)</w:t>
      </w:r>
    </w:p>
    <w:p w14:paraId="76355635" w14:textId="77777777" w:rsidR="00437383" w:rsidRDefault="00437383" w:rsidP="00437383">
      <w:r>
        <w:t xml:space="preserve">Institutional Transfer in Taiwan and Israel </w:t>
      </w:r>
    </w:p>
    <w:p w14:paraId="3B1886C2" w14:textId="65CAA540" w:rsidR="00437383" w:rsidRPr="00437383" w:rsidRDefault="00437383" w:rsidP="00437383">
      <w:pPr>
        <w:rPr>
          <w:u w:val="single"/>
        </w:rPr>
      </w:pPr>
      <w:r>
        <w:t xml:space="preserve">According to Johnson, Taiwan succeeded in growing its economy through healthy economic institutions and policies as well as healthy political institutions (2002). Referencing Acemoglu and Robinson's work Why Nations Fail, Johnson argues that in addition to family, cultural ties, and the presence of free speech and democracy, </w:t>
      </w:r>
      <w:r w:rsidRPr="00152DCA">
        <w:rPr>
          <w:rStyle w:val="StyleUnderline"/>
        </w:rPr>
        <w:t>migrants are drawn to return home by attractive teaching jobs at strong higher educational institutions and science and technology infrastructure that encourages innovation.</w:t>
      </w:r>
      <w:r>
        <w:t xml:space="preserve"> To clarify, this is not to say that political institutions, such as democracy and civil liberties, were direct determinants of return migration, only that once some investment had begun to produce growth and economies had entered a virtuous circle, </w:t>
      </w:r>
      <w:r w:rsidRPr="00152DCA">
        <w:rPr>
          <w:rStyle w:val="StyleUnderline"/>
        </w:rPr>
        <w:t>these political institutions blossomed and provided a climate which drew migrants back home. The cause of this original growth was the formation of information and communications technology clusters funded by venture capital imported from abroad (Saxenian 2001, 2007, 2008). Saxenian contends that the creation of a domestic venture capital institution was influenced by the Silicon Valley model where many migrants had lived and worked (2001). Citing Taiwanese migrants as an example, she notes, “Two Silicon Valley venture capitalists...established the second and third venture funds in Taiwan, after the initial governmentsponsored Acer fund” (Saxenian 2001, 8). Luo and Wang also conclude that a large portion of Taiwan’s ICT companies were started by high-skilled migrants. The Taiwanese government even created Hsinchu Science Industrial Park, and institutions known as an information and communications technology cluster, as a meme based on what high-skilled migrants had seen in Silicon Valley (Saxenian 2001). After Taiwan imported venture capital and set up Hsinchu Science Park in the early 1980’s, domestic IT output skyrocketed as seen in figure 8.</w:t>
      </w:r>
    </w:p>
    <w:p w14:paraId="06388560" w14:textId="77777777" w:rsidR="002C17DD" w:rsidRPr="00437383" w:rsidRDefault="002C17DD" w:rsidP="00437383">
      <w:pPr>
        <w:pStyle w:val="Heading4"/>
      </w:pPr>
      <w:r w:rsidRPr="00437383">
        <w:t>Brain drain good – migration from source countries leads to increased economic growth of those same countries</w:t>
      </w:r>
    </w:p>
    <w:p w14:paraId="41616301" w14:textId="77777777" w:rsidR="002C17DD" w:rsidRDefault="002C17DD" w:rsidP="002C17DD">
      <w:pPr>
        <w:spacing w:line="240" w:lineRule="auto"/>
        <w:rPr>
          <w:rStyle w:val="Style13ptBold"/>
        </w:rPr>
      </w:pPr>
      <w:r>
        <w:rPr>
          <w:rStyle w:val="Style13ptBold"/>
        </w:rPr>
        <w:t xml:space="preserve">Bradford, </w:t>
      </w:r>
      <w:r w:rsidRPr="00BD5417">
        <w:rPr>
          <w:rStyle w:val="Style13ptBold"/>
        </w:rPr>
        <w:t>Professor of Law at the Columbia Law School</w:t>
      </w:r>
      <w:r>
        <w:rPr>
          <w:rStyle w:val="Style13ptBold"/>
        </w:rPr>
        <w:t>, 13</w:t>
      </w:r>
    </w:p>
    <w:p w14:paraId="502000DE" w14:textId="77777777" w:rsidR="002C17DD" w:rsidRPr="00BD5417" w:rsidRDefault="002C17DD" w:rsidP="002C17DD">
      <w:pPr>
        <w:spacing w:line="240" w:lineRule="auto"/>
        <w:rPr>
          <w:rStyle w:val="Style13ptBold"/>
          <w:b w:val="0"/>
          <w:sz w:val="16"/>
          <w:szCs w:val="16"/>
        </w:rPr>
      </w:pPr>
      <w:r>
        <w:rPr>
          <w:rStyle w:val="Style13ptBold"/>
          <w:b w:val="0"/>
          <w:sz w:val="16"/>
          <w:szCs w:val="16"/>
        </w:rPr>
        <w:t>(Anu, “</w:t>
      </w:r>
      <w:r w:rsidRPr="00BD5417">
        <w:rPr>
          <w:rStyle w:val="Style13ptBold"/>
          <w:b w:val="0"/>
          <w:sz w:val="16"/>
          <w:szCs w:val="16"/>
        </w:rPr>
        <w:t>Sharing the Risks and Rewards of Economic Migration</w:t>
      </w:r>
      <w:r>
        <w:rPr>
          <w:rStyle w:val="Style13ptBold"/>
          <w:b w:val="0"/>
          <w:sz w:val="16"/>
          <w:szCs w:val="16"/>
        </w:rPr>
        <w:t>”, University of Chicago Law Review, Volume: 80, xx/xx/13, JT)</w:t>
      </w:r>
    </w:p>
    <w:p w14:paraId="76CE26E0" w14:textId="77777777" w:rsidR="002C17DD" w:rsidRDefault="002C17DD" w:rsidP="002C17DD">
      <w:pPr>
        <w:spacing w:line="240" w:lineRule="auto"/>
        <w:rPr>
          <w:rStyle w:val="StyleUnderline"/>
          <w:sz w:val="12"/>
        </w:rPr>
      </w:pPr>
      <w:r w:rsidRPr="00BD0F75">
        <w:rPr>
          <w:rStyle w:val="StyleUnderline"/>
          <w:sz w:val="12"/>
        </w:rPr>
        <w:t xml:space="preserve">The extent of brain drain is subject to a contested theoreti- cal debate and mixed empirical findings.20 </w:t>
      </w:r>
      <w:r w:rsidRPr="00BD0F75">
        <w:rPr>
          <w:rStyle w:val="StyleUnderline"/>
        </w:rPr>
        <w:t>The overall economic effect of migration on source countries is difficult to disentangle given the potential economic benefits of migration outflows</w:t>
      </w:r>
      <w:r w:rsidRPr="00BD0F75">
        <w:rPr>
          <w:rStyle w:val="StyleUnderline"/>
          <w:sz w:val="12"/>
        </w:rPr>
        <w:t xml:space="preserve">.21 Migrants may repatriate some of their earnings though remit- tances.22 Indeed, </w:t>
      </w:r>
      <w:r w:rsidRPr="00BD0F75">
        <w:rPr>
          <w:rStyle w:val="StyleUnderline"/>
        </w:rPr>
        <w:t>remittances constitute a more important source of capital to many countries than any form of foreign aid</w:t>
      </w:r>
      <w:r w:rsidRPr="00BD0F75">
        <w:rPr>
          <w:rStyle w:val="StyleUnderline"/>
          <w:sz w:val="12"/>
        </w:rPr>
        <w:t xml:space="preserve">.23 The prospect of </w:t>
      </w:r>
      <w:r w:rsidRPr="00BD0F75">
        <w:rPr>
          <w:rStyle w:val="StyleUnderline"/>
        </w:rPr>
        <w:t>economic migration also creates positive incentive ef- fects, such as higher levels of investment in education</w:t>
      </w:r>
      <w:r w:rsidRPr="00BD0F75">
        <w:rPr>
          <w:rStyle w:val="StyleUnderline"/>
          <w:sz w:val="12"/>
        </w:rPr>
        <w:t xml:space="preserve">.24 </w:t>
      </w:r>
      <w:r w:rsidRPr="00BD0F75">
        <w:rPr>
          <w:rStyle w:val="StyleUnderline"/>
        </w:rPr>
        <w:t>Migra- tion can also lead to "brain circulation" as opposed to brain drain</w:t>
      </w:r>
      <w:r w:rsidRPr="00BD0F75">
        <w:rPr>
          <w:rStyle w:val="StyleUnderline"/>
          <w:sz w:val="12"/>
        </w:rPr>
        <w:t xml:space="preserve">: Some migrants return to their homeland, contributing to the economy of the source country with an enhanced skill set, knowledge, and established networks in the destination coun- try.25 And </w:t>
      </w:r>
      <w:r w:rsidRPr="00BD0F75">
        <w:rPr>
          <w:rStyle w:val="StyleUnderline"/>
        </w:rPr>
        <w:t>even if these migrants stay in the destination country,they can spur investment and business opportunities by facili-tating trade and economic connections between the source and the destination countries</w:t>
      </w:r>
      <w:r w:rsidRPr="00BD0F75">
        <w:rPr>
          <w:rStyle w:val="StyleUnderline"/>
          <w:sz w:val="12"/>
        </w:rPr>
        <w:t>.26 Still, the developing-country concern over brain drain has dominated the migration debates, making many of these countries skeptical of any policies that would in- crease the outflow of their productive citizens to countries with better economic opportunities</w:t>
      </w:r>
    </w:p>
    <w:p w14:paraId="61DDE0A7" w14:textId="77777777" w:rsidR="002C17DD" w:rsidRPr="002C17DD" w:rsidRDefault="002C17DD" w:rsidP="002C17DD">
      <w:pPr>
        <w:keepNext/>
        <w:keepLines/>
        <w:spacing w:before="40" w:after="0"/>
        <w:outlineLvl w:val="3"/>
        <w:rPr>
          <w:rFonts w:eastAsia="MS Gothic" w:cs="Times New Roman"/>
          <w:b/>
          <w:iCs/>
          <w:sz w:val="26"/>
        </w:rPr>
      </w:pPr>
      <w:r w:rsidRPr="002C17DD">
        <w:rPr>
          <w:rFonts w:eastAsia="MS Gothic" w:cs="Times New Roman"/>
          <w:b/>
          <w:iCs/>
          <w:sz w:val="26"/>
        </w:rPr>
        <w:t>Brain drain good – offshoring of one of India’s biggest sources of economic growth is still benefitting them heavily and allows for long term relations along with economic growth</w:t>
      </w:r>
    </w:p>
    <w:p w14:paraId="1800527E" w14:textId="77777777" w:rsidR="002C17DD" w:rsidRPr="002C17DD" w:rsidRDefault="002C17DD" w:rsidP="002C17DD">
      <w:pPr>
        <w:rPr>
          <w:rFonts w:eastAsia="Cambria" w:cs="Times New Roman"/>
          <w:b/>
          <w:bCs/>
          <w:sz w:val="26"/>
        </w:rPr>
      </w:pPr>
      <w:r w:rsidRPr="002C17DD">
        <w:rPr>
          <w:rFonts w:eastAsia="Cambria" w:cs="Times New Roman"/>
          <w:b/>
          <w:bCs/>
          <w:sz w:val="26"/>
        </w:rPr>
        <w:t>Khadria, Director of the International Migration and Diaspora Studies (IMDS) Project at Jawaharlal Nehru University, 10</w:t>
      </w:r>
    </w:p>
    <w:p w14:paraId="5F696DDC" w14:textId="77777777" w:rsidR="002C17DD" w:rsidRPr="002C17DD" w:rsidRDefault="002C17DD" w:rsidP="002C17DD">
      <w:pPr>
        <w:rPr>
          <w:rFonts w:eastAsia="Cambria" w:cs="Times New Roman"/>
          <w:bCs/>
          <w:sz w:val="16"/>
          <w:szCs w:val="16"/>
        </w:rPr>
      </w:pPr>
      <w:r w:rsidRPr="002C17DD">
        <w:rPr>
          <w:rFonts w:eastAsia="Cambria" w:cs="Times New Roman"/>
          <w:bCs/>
          <w:sz w:val="16"/>
          <w:szCs w:val="16"/>
        </w:rPr>
        <w:t>(Binod, “Advantage In-bound Trade in Higher Education, or Advantage Human Capital in Out-boundTrade: Are We Going Wrong on the Right Choice?”, Social Scientist, Volume: 38. 9/xx/10, JT)</w:t>
      </w:r>
    </w:p>
    <w:p w14:paraId="6AA872B3" w14:textId="77777777" w:rsidR="002C17DD" w:rsidRPr="002C17DD" w:rsidRDefault="002C17DD" w:rsidP="002C17DD">
      <w:pPr>
        <w:rPr>
          <w:rFonts w:eastAsia="Cambria" w:cs="Times New Roman"/>
          <w:sz w:val="12"/>
        </w:rPr>
      </w:pPr>
      <w:r w:rsidRPr="002C17DD">
        <w:rPr>
          <w:rFonts w:eastAsia="Cambria" w:cs="Times New Roman"/>
          <w:sz w:val="12"/>
        </w:rPr>
        <w:t xml:space="preserve">Even with the existing structure of higher education, India already accounted for 65 percent of the global industry in offshore IT and 46 percent of the Business Process Outsourcing (BPO) industry.8 </w:t>
      </w:r>
      <w:r w:rsidRPr="002C17DD">
        <w:rPr>
          <w:rFonts w:eastAsia="Cambria" w:cs="Times New Roman"/>
          <w:u w:val="single"/>
        </w:rPr>
        <w:t>Offshore industries have been the engine of economic growth for India for initial four years of the present decade, accounting for 6 percent of the increase in GDP between jj" 2000 and 2004, employing 700,000 people and providing indirect employment to nearly 2.5 million more</w:t>
      </w:r>
      <w:r w:rsidRPr="002C17DD">
        <w:rPr>
          <w:rFonts w:eastAsia="Cambria" w:cs="Times New Roman"/>
          <w:sz w:val="12"/>
        </w:rPr>
        <w:t xml:space="preserve">. It was expected that by end of the decade, India's BPO industries would account for 17 percent of GDP growth. This would sustain 8.8 million jobs, 2.3 million direct and 6.5 million indirect and induced (NASSCOM, 2005b). </w:t>
      </w:r>
      <w:r w:rsidRPr="002C17DD">
        <w:rPr>
          <w:rFonts w:eastAsia="Cambria" w:cs="Times New Roman"/>
          <w:u w:val="single"/>
        </w:rPr>
        <w:t xml:space="preserve">The emigration of Indian IT professionals is now seen as the opposite of "brain drain". It is called, ironically, "brain gain" via the globalization of Indian talent and skills. Non-Resident Indians </w:t>
      </w:r>
      <w:r w:rsidRPr="002C17DD">
        <w:rPr>
          <w:rFonts w:eastAsia="Cambria" w:cs="Times New Roman"/>
          <w:sz w:val="12"/>
        </w:rPr>
        <w:t xml:space="preserve">(NRIs) </w:t>
      </w:r>
      <w:r w:rsidRPr="002C17DD">
        <w:rPr>
          <w:rFonts w:eastAsia="Cambria" w:cs="Times New Roman"/>
          <w:u w:val="single"/>
        </w:rPr>
        <w:t>and Persons of Indian Origin</w:t>
      </w:r>
      <w:r w:rsidRPr="002C17DD">
        <w:rPr>
          <w:rFonts w:eastAsia="Cambria" w:cs="Times New Roman"/>
          <w:sz w:val="12"/>
        </w:rPr>
        <w:t xml:space="preserve"> (PIOs) </w:t>
      </w:r>
      <w:r w:rsidRPr="002C17DD">
        <w:rPr>
          <w:rFonts w:eastAsia="Cambria" w:cs="Times New Roman"/>
          <w:u w:val="single"/>
        </w:rPr>
        <w:t>can generate not only economic benefits but political profile for India in their countries of abode</w:t>
      </w:r>
      <w:r w:rsidRPr="002C17DD">
        <w:rPr>
          <w:rFonts w:eastAsia="Cambria" w:cs="Times New Roman"/>
          <w:sz w:val="12"/>
        </w:rPr>
        <w:t xml:space="preserve">, it is argued. </w:t>
      </w:r>
      <w:r w:rsidRPr="002C17DD">
        <w:rPr>
          <w:rFonts w:eastAsia="Cambria" w:cs="Times New Roman"/>
          <w:u w:val="single"/>
        </w:rPr>
        <w:t>The Indian government has opened the doors to long-term relations with its scientific diaspora</w:t>
      </w:r>
      <w:r w:rsidRPr="002C17DD">
        <w:rPr>
          <w:rFonts w:eastAsia="Cambria" w:cs="Times New Roman"/>
          <w:sz w:val="12"/>
        </w:rPr>
        <w:t>.9 Yet, graduate unemployment has been serious (NASSCOM 2005a, 2005b), and many classified as S&amp;T personnel have not been working in jobs where their skills are appropriately utilized.</w:t>
      </w:r>
    </w:p>
    <w:p w14:paraId="2C4948AE" w14:textId="77777777" w:rsidR="002C17DD" w:rsidRPr="002C17DD" w:rsidRDefault="002C17DD" w:rsidP="002C17DD">
      <w:pPr>
        <w:keepNext/>
        <w:keepLines/>
        <w:spacing w:before="40" w:after="0"/>
        <w:outlineLvl w:val="3"/>
        <w:rPr>
          <w:rFonts w:eastAsia="MS Gothic" w:cs="Times New Roman"/>
          <w:b/>
          <w:iCs/>
          <w:sz w:val="26"/>
        </w:rPr>
      </w:pPr>
      <w:r w:rsidRPr="002C17DD">
        <w:rPr>
          <w:rFonts w:eastAsia="MS Gothic" w:cs="Times New Roman"/>
          <w:b/>
          <w:iCs/>
          <w:sz w:val="26"/>
        </w:rPr>
        <w:t>Brain drain good – Claims about the brain drain being detrimental are false – many nations such as the Philippines send migrants to the US as economic strategy and it has led to bettering of programs in those countries</w:t>
      </w:r>
    </w:p>
    <w:p w14:paraId="12760AA3" w14:textId="77777777" w:rsidR="002C17DD" w:rsidRPr="002C17DD" w:rsidRDefault="002C17DD" w:rsidP="002C17DD">
      <w:pPr>
        <w:rPr>
          <w:rFonts w:eastAsia="Cambria" w:cs="Times New Roman"/>
          <w:b/>
          <w:bCs/>
          <w:sz w:val="26"/>
        </w:rPr>
      </w:pPr>
      <w:r w:rsidRPr="002C17DD">
        <w:rPr>
          <w:rFonts w:eastAsia="Cambria" w:cs="Times New Roman"/>
          <w:b/>
          <w:bCs/>
          <w:sz w:val="26"/>
        </w:rPr>
        <w:t>Ortiga, Lecturer and sociologist on migration, education, and development at the National University of Singapore, 18</w:t>
      </w:r>
    </w:p>
    <w:p w14:paraId="5582D75F" w14:textId="77777777" w:rsidR="002C17DD" w:rsidRPr="002C17DD" w:rsidRDefault="002C17DD" w:rsidP="002C17DD">
      <w:pPr>
        <w:rPr>
          <w:rFonts w:eastAsia="Cambria" w:cs="Times New Roman"/>
          <w:bCs/>
          <w:sz w:val="16"/>
          <w:szCs w:val="16"/>
        </w:rPr>
      </w:pPr>
      <w:r w:rsidRPr="002C17DD">
        <w:rPr>
          <w:rFonts w:eastAsia="Cambria" w:cs="Times New Roman"/>
          <w:bCs/>
          <w:sz w:val="16"/>
          <w:szCs w:val="16"/>
        </w:rPr>
        <w:t>(Yasmin, “Learning to Fill the Labor Niche: Filipino Nursing Graduates and the Risk of the Migration Trap”, The Russell Sage Foundation Journal of the Social Sciences, Volume: 4, 1/3/18, JT)</w:t>
      </w:r>
    </w:p>
    <w:p w14:paraId="178D2E48" w14:textId="108175D4" w:rsidR="002C17DD" w:rsidRDefault="002C17DD" w:rsidP="002C17DD">
      <w:pPr>
        <w:rPr>
          <w:rFonts w:eastAsia="Cambria" w:cs="Times New Roman"/>
          <w:sz w:val="12"/>
        </w:rPr>
      </w:pPr>
      <w:r w:rsidRPr="002C17DD">
        <w:rPr>
          <w:rFonts w:eastAsia="Cambria" w:cs="Times New Roman"/>
          <w:u w:val="single"/>
        </w:rPr>
        <w:t>The brain drain narrative depicts emigration as a pressing issue in many developing nations, but it fails to recognize that a growing number of migrant-sending countries now regard emigration as an economic strategy and train workers specifically for overseas markets in order to maximize future monetary remittances</w:t>
      </w:r>
      <w:r w:rsidRPr="002C17DD">
        <w:rPr>
          <w:rFonts w:eastAsia="Cambria" w:cs="Times New Roman"/>
          <w:sz w:val="12"/>
        </w:rPr>
        <w:t xml:space="preserve"> (Cabanda 2015; Rodriguez 2010). Studies have shown that </w:t>
      </w:r>
      <w:r w:rsidRPr="002C17DD">
        <w:rPr>
          <w:rFonts w:eastAsia="Cambria" w:cs="Times New Roman"/>
          <w:u w:val="single"/>
        </w:rPr>
        <w:t>U.S. hospitals’ aggressive recruitment of foreign nurses has sparked the proliferation and expansion of nursing programs in the Philippines</w:t>
      </w:r>
      <w:r w:rsidRPr="002C17DD">
        <w:rPr>
          <w:rFonts w:eastAsia="Cambria" w:cs="Times New Roman"/>
          <w:sz w:val="12"/>
        </w:rPr>
        <w:t xml:space="preserve">; the country’s mostly private colleges and universities are now eager to offer aspiring migrants the chance to take advantage of overseas opportunities (Masselink and Lee 2010; Ortiga 2014). The promise of </w:t>
      </w:r>
      <w:r w:rsidRPr="002C17DD">
        <w:rPr>
          <w:rFonts w:eastAsia="Cambria" w:cs="Times New Roman"/>
          <w:u w:val="single"/>
        </w:rPr>
        <w:t>immigrant success in the United States has also encouraged Filipino families to invest in higher education as a means to migration and created a widespread demand for nursing degrees</w:t>
      </w:r>
      <w:r w:rsidRPr="002C17DD">
        <w:rPr>
          <w:rFonts w:eastAsia="Cambria" w:cs="Times New Roman"/>
          <w:sz w:val="12"/>
        </w:rPr>
        <w:t xml:space="preserve"> (Asis and Batistella 2013; Ortiga 2017). International policymakers have largely praised such efforts as </w:t>
      </w:r>
      <w:r w:rsidRPr="002C17DD">
        <w:rPr>
          <w:rFonts w:eastAsia="Cambria" w:cs="Times New Roman"/>
          <w:u w:val="single"/>
        </w:rPr>
        <w:t>an effective “supply response” to global demands and a valid alternative to previous government efforts to prevent nurses from leaving the country</w:t>
      </w:r>
      <w:r w:rsidRPr="002C17DD">
        <w:rPr>
          <w:rFonts w:eastAsia="Cambria" w:cs="Times New Roman"/>
          <w:sz w:val="12"/>
        </w:rPr>
        <w:t xml:space="preserve"> (Tan 2009, 8).</w:t>
      </w:r>
    </w:p>
    <w:p w14:paraId="6B5EC2F0" w14:textId="77777777" w:rsidR="007161F1" w:rsidRPr="007161F1" w:rsidRDefault="007161F1" w:rsidP="007161F1">
      <w:pPr>
        <w:keepNext/>
        <w:keepLines/>
        <w:spacing w:before="40" w:after="0"/>
        <w:outlineLvl w:val="3"/>
        <w:rPr>
          <w:rFonts w:eastAsia="MS Gothic" w:cs="Times New Roman"/>
          <w:b/>
          <w:iCs/>
          <w:sz w:val="26"/>
        </w:rPr>
      </w:pPr>
      <w:r w:rsidRPr="007161F1">
        <w:rPr>
          <w:rFonts w:eastAsia="MS Gothic" w:cs="Times New Roman"/>
          <w:b/>
          <w:iCs/>
          <w:sz w:val="26"/>
        </w:rPr>
        <w:t>Modern literature on brain drain is flawed – it neglects to address the positive effects of the brain drain on the country of emigration such as foreign investment and trade</w:t>
      </w:r>
    </w:p>
    <w:p w14:paraId="2D696B19" w14:textId="77777777" w:rsidR="007161F1" w:rsidRPr="007161F1" w:rsidRDefault="007161F1" w:rsidP="007161F1">
      <w:pPr>
        <w:rPr>
          <w:rFonts w:eastAsia="Cambria" w:cs="Times New Roman"/>
          <w:b/>
          <w:bCs/>
          <w:sz w:val="26"/>
        </w:rPr>
      </w:pPr>
      <w:r w:rsidRPr="007161F1">
        <w:rPr>
          <w:rFonts w:eastAsia="Cambria" w:cs="Times New Roman"/>
          <w:b/>
          <w:bCs/>
          <w:sz w:val="26"/>
        </w:rPr>
        <w:t>Glăvan, professor of economics and director of the Murray Rothbard Center for Political and Business Economics at the Romanian-American University, 8</w:t>
      </w:r>
    </w:p>
    <w:p w14:paraId="403E65F0" w14:textId="77777777" w:rsidR="007161F1" w:rsidRPr="007161F1" w:rsidRDefault="007161F1" w:rsidP="007161F1">
      <w:pPr>
        <w:rPr>
          <w:rFonts w:eastAsia="Cambria" w:cs="Times New Roman"/>
          <w:bCs/>
          <w:sz w:val="16"/>
          <w:szCs w:val="16"/>
        </w:rPr>
      </w:pPr>
      <w:r w:rsidRPr="007161F1">
        <w:rPr>
          <w:rFonts w:eastAsia="Cambria" w:cs="Times New Roman"/>
          <w:bCs/>
          <w:sz w:val="16"/>
          <w:szCs w:val="16"/>
        </w:rPr>
        <w:t>(Bogdan, “Brain Drain: A Management or a Property Problem?”, The American Journal of Economics and Sociology, Volume: 67, 10/xx/8, JT)</w:t>
      </w:r>
    </w:p>
    <w:p w14:paraId="34D98972" w14:textId="77777777" w:rsidR="007161F1" w:rsidRPr="007161F1" w:rsidRDefault="007161F1" w:rsidP="007161F1">
      <w:pPr>
        <w:rPr>
          <w:rFonts w:eastAsia="Cambria" w:cs="Times New Roman"/>
          <w:u w:val="single"/>
        </w:rPr>
      </w:pPr>
      <w:r w:rsidRPr="007161F1">
        <w:rPr>
          <w:rFonts w:eastAsia="Cambria" w:cs="Times New Roman"/>
          <w:sz w:val="14"/>
        </w:rPr>
        <w:t xml:space="preserve">The reader may not draw the conclusion that brain drain is a harmful phenomenon for the exit countries. The </w:t>
      </w:r>
      <w:r w:rsidRPr="007161F1">
        <w:rPr>
          <w:rFonts w:eastAsia="Cambria" w:cs="Times New Roman"/>
          <w:u w:val="single"/>
        </w:rPr>
        <w:t>literature finds that this phenomenon has</w:t>
      </w:r>
      <w:r w:rsidRPr="007161F1">
        <w:rPr>
          <w:rFonts w:eastAsia="Cambria" w:cs="Times New Roman"/>
          <w:sz w:val="14"/>
        </w:rPr>
        <w:t xml:space="preserve"> also some </w:t>
      </w:r>
      <w:r w:rsidRPr="007161F1">
        <w:rPr>
          <w:rFonts w:eastAsia="Cambria" w:cs="Times New Roman"/>
          <w:u w:val="single"/>
        </w:rPr>
        <w:t>positive aspects</w:t>
      </w:r>
      <w:r w:rsidRPr="007161F1">
        <w:rPr>
          <w:rFonts w:eastAsia="Cambria" w:cs="Times New Roman"/>
          <w:sz w:val="14"/>
        </w:rPr>
        <w:t xml:space="preserve">.4 First, </w:t>
      </w:r>
      <w:r w:rsidRPr="007161F1">
        <w:rPr>
          <w:rFonts w:eastAsia="Cambria" w:cs="Times New Roman"/>
          <w:u w:val="single"/>
        </w:rPr>
        <w:t>as Docquier and Rapoport</w:t>
      </w:r>
      <w:r w:rsidRPr="007161F1">
        <w:rPr>
          <w:rFonts w:eastAsia="Cambria" w:cs="Times New Roman"/>
          <w:sz w:val="14"/>
        </w:rPr>
        <w:t xml:space="preserve"> (2005) </w:t>
      </w:r>
      <w:r w:rsidRPr="007161F1">
        <w:rPr>
          <w:rFonts w:eastAsia="Cambria" w:cs="Times New Roman"/>
          <w:u w:val="single"/>
        </w:rPr>
        <w:t>argue, the country of origin receives a substantive inflow of remittance and foreign exchange</w:t>
      </w:r>
      <w:r w:rsidRPr="007161F1">
        <w:rPr>
          <w:rFonts w:eastAsia="Cambria" w:cs="Times New Roman"/>
          <w:sz w:val="14"/>
        </w:rPr>
        <w:t xml:space="preserve">.5 Second, </w:t>
      </w:r>
      <w:r w:rsidRPr="007161F1">
        <w:rPr>
          <w:rFonts w:eastAsia="Cambria" w:cs="Times New Roman"/>
          <w:u w:val="single"/>
        </w:rPr>
        <w:t>the free circulation of the labor force induces individuals to invest more in their education, as the number of working opportunities increases with the opening of the borders</w:t>
      </w:r>
      <w:r w:rsidRPr="007161F1">
        <w:rPr>
          <w:rFonts w:eastAsia="Cambria" w:cs="Times New Roman"/>
          <w:sz w:val="14"/>
        </w:rPr>
        <w:t>. And third</w:t>
      </w:r>
      <w:r w:rsidRPr="007161F1">
        <w:rPr>
          <w:rFonts w:eastAsia="Cambria" w:cs="Times New Roman"/>
          <w:u w:val="single"/>
        </w:rPr>
        <w:t>, diaspora</w:t>
      </w:r>
      <w:r w:rsidRPr="007161F1">
        <w:rPr>
          <w:rFonts w:eastAsia="Cambria" w:cs="Times New Roman"/>
          <w:sz w:val="14"/>
        </w:rPr>
        <w:t xml:space="preserve"> </w:t>
      </w:r>
      <w:r w:rsidRPr="007161F1">
        <w:rPr>
          <w:rFonts w:eastAsia="Cambria" w:cs="Times New Roman"/>
          <w:u w:val="single"/>
        </w:rPr>
        <w:t>usually contributes to the prosperity of the country of origin by encouraging foreign investments, technology transfer, trade, and overall economic integration in the global market.</w:t>
      </w:r>
    </w:p>
    <w:p w14:paraId="187AAB6A" w14:textId="77777777" w:rsidR="007161F1" w:rsidRPr="007161F1" w:rsidRDefault="007161F1" w:rsidP="007161F1">
      <w:pPr>
        <w:rPr>
          <w:rFonts w:eastAsia="Cambria" w:cs="Times New Roman"/>
          <w:sz w:val="12"/>
        </w:rPr>
      </w:pPr>
      <w:r w:rsidRPr="007161F1">
        <w:rPr>
          <w:rFonts w:eastAsia="Cambria" w:cs="Times New Roman"/>
          <w:sz w:val="12"/>
        </w:rPr>
        <w:t xml:space="preserve"> Most books and articles on this subject recognize that </w:t>
      </w:r>
      <w:r w:rsidRPr="007161F1">
        <w:rPr>
          <w:rFonts w:eastAsia="Cambria" w:cs="Times New Roman"/>
          <w:u w:val="single"/>
        </w:rPr>
        <w:t>brain drain has not only negative effects for developing nations but beneficial consequences as well</w:t>
      </w:r>
      <w:r w:rsidRPr="007161F1">
        <w:rPr>
          <w:rFonts w:eastAsia="Cambria" w:cs="Times New Roman"/>
          <w:sz w:val="12"/>
        </w:rPr>
        <w:t xml:space="preserve">.6 They support the view that the question of whether a country is harmed by the emigration of skilled workers is one that has to be settled through a cost-benefit analysis. </w:t>
      </w:r>
      <w:r w:rsidRPr="007161F1">
        <w:rPr>
          <w:rFonts w:eastAsia="Cambria" w:cs="Times New Roman"/>
          <w:u w:val="single"/>
        </w:rPr>
        <w:t>The issue of calculating the benefits and costs of skilled migration has not been settled in the neoclassical framework</w:t>
      </w:r>
      <w:r w:rsidRPr="007161F1">
        <w:rPr>
          <w:rFonts w:eastAsia="Cambria" w:cs="Times New Roman"/>
          <w:sz w:val="12"/>
        </w:rPr>
        <w:t xml:space="preserve">. To give just one example of how complex the problem is, </w:t>
      </w:r>
      <w:r w:rsidRPr="007161F1">
        <w:rPr>
          <w:rFonts w:eastAsia="Cambria" w:cs="Times New Roman"/>
          <w:u w:val="single"/>
        </w:rPr>
        <w:t>student mobility is considered a part of skilled migration, but how can we evaluate its impact in terms of lost GDP or income?</w:t>
      </w:r>
      <w:r w:rsidRPr="007161F1">
        <w:rPr>
          <w:rFonts w:eastAsia="Cambria" w:cs="Times New Roman"/>
          <w:sz w:val="12"/>
        </w:rPr>
        <w:t xml:space="preserve"> On the one hand, </w:t>
      </w:r>
      <w:r w:rsidRPr="007161F1">
        <w:rPr>
          <w:rFonts w:eastAsia="Cambria" w:cs="Times New Roman"/>
          <w:u w:val="single"/>
        </w:rPr>
        <w:t>emigrants save their country of origin the expenditures associated with the education, health preservation, and defense of themselves and their families. On the other hand, migrants are in position to claim a part of the public expenditures of the destination state</w:t>
      </w:r>
      <w:r w:rsidRPr="007161F1">
        <w:rPr>
          <w:rFonts w:eastAsia="Cambria" w:cs="Times New Roman"/>
          <w:sz w:val="12"/>
        </w:rPr>
        <w:t>. As Giannoccolo (2003: 5) explains:</w:t>
      </w:r>
    </w:p>
    <w:p w14:paraId="350EC28C" w14:textId="77777777" w:rsidR="007161F1" w:rsidRPr="007161F1" w:rsidRDefault="007161F1" w:rsidP="007161F1">
      <w:pPr>
        <w:rPr>
          <w:rFonts w:eastAsia="Cambria" w:cs="Times New Roman"/>
          <w:sz w:val="12"/>
        </w:rPr>
      </w:pPr>
      <w:r w:rsidRPr="007161F1">
        <w:rPr>
          <w:rFonts w:eastAsia="Cambria" w:cs="Times New Roman"/>
          <w:u w:val="single"/>
        </w:rPr>
        <w:t>the emigrant exchanges his right to send his children to school in his country of origin for the right to send his children in his country of destination, reducing the need for new school building in the former country</w:t>
      </w:r>
      <w:r w:rsidRPr="007161F1">
        <w:rPr>
          <w:rFonts w:eastAsia="Cambria" w:cs="Times New Roman"/>
          <w:sz w:val="12"/>
        </w:rPr>
        <w:t xml:space="preserve"> and increasing it accordingly in the latter.</w:t>
      </w:r>
    </w:p>
    <w:p w14:paraId="6889CE49" w14:textId="77777777" w:rsidR="003A1A55" w:rsidRPr="003A1A55" w:rsidRDefault="003A1A55" w:rsidP="003A1A55">
      <w:pPr>
        <w:pStyle w:val="Heading4"/>
      </w:pPr>
      <w:r w:rsidRPr="003A1A55">
        <w:t>Brain drain is good for the Indian Economy</w:t>
      </w:r>
    </w:p>
    <w:p w14:paraId="09BBBC16" w14:textId="77777777" w:rsidR="003A1A55" w:rsidRPr="004B5D2A" w:rsidRDefault="003A1A55" w:rsidP="003A1A55">
      <w:pPr>
        <w:rPr>
          <w:rStyle w:val="Style13ptBold"/>
        </w:rPr>
      </w:pPr>
      <w:r w:rsidRPr="004B5D2A">
        <w:rPr>
          <w:rStyle w:val="Style13ptBold"/>
        </w:rPr>
        <w:t>Bellman, the deputy bureau chief of South Asia for The Wall Street Journal, 2015</w:t>
      </w:r>
    </w:p>
    <w:p w14:paraId="022B4B3F" w14:textId="77777777" w:rsidR="003A1A55" w:rsidRPr="005221DC" w:rsidRDefault="003A1A55" w:rsidP="003A1A55">
      <w:r>
        <w:t xml:space="preserve">(Eric, </w:t>
      </w:r>
      <w:r w:rsidRPr="005221DC">
        <w:t>WALL STREET JOURNAL</w:t>
      </w:r>
      <w:r>
        <w:t xml:space="preserve">, “The Surprising Secret of India’s Success Could Be its Brain Drain”, 1/30/15, </w:t>
      </w:r>
      <w:hyperlink r:id="rId118" w:history="1">
        <w:r w:rsidRPr="001F224B">
          <w:rPr>
            <w:rStyle w:val="Hyperlink"/>
          </w:rPr>
          <w:t>https://blogs.wsj.com/indiarealtime/2015/01/30/the-surprising-secret-of-indias-success-could-be-its-brain-drain/</w:t>
        </w:r>
      </w:hyperlink>
      <w:r>
        <w:t>, 7/9/18, NN)</w:t>
      </w:r>
    </w:p>
    <w:p w14:paraId="51F26CA7" w14:textId="77777777" w:rsidR="003A1A55" w:rsidRPr="005221DC" w:rsidRDefault="003A1A55" w:rsidP="003A1A55">
      <w:pPr>
        <w:rPr>
          <w:rStyle w:val="StyleUnderline"/>
        </w:rPr>
      </w:pPr>
      <w:r w:rsidRPr="005221DC">
        <w:rPr>
          <w:rStyle w:val="StyleUnderline"/>
        </w:rPr>
        <w:t>For decades, developing country governments have struggled with what is called the “brain drain.” They spend precious funds backing their best and brightest, only to see them take their talents to a rich country the minute they have a job offer. </w:t>
      </w:r>
    </w:p>
    <w:p w14:paraId="5C3F286C" w14:textId="77777777" w:rsidR="003A1A55" w:rsidRPr="005221DC" w:rsidRDefault="003A1A55" w:rsidP="003A1A55">
      <w:pPr>
        <w:rPr>
          <w:rStyle w:val="StyleUnderline"/>
        </w:rPr>
      </w:pPr>
      <w:r w:rsidRPr="005221DC">
        <w:rPr>
          <w:rStyle w:val="StyleUnderline"/>
        </w:rPr>
        <w:t>A </w:t>
      </w:r>
      <w:hyperlink r:id="rId119" w:history="1">
        <w:r w:rsidRPr="005221DC">
          <w:rPr>
            <w:rStyle w:val="StyleUnderline"/>
          </w:rPr>
          <w:t>new study published this week</w:t>
        </w:r>
      </w:hyperlink>
      <w:r w:rsidRPr="005221DC">
        <w:rPr>
          <w:rStyle w:val="StyleUnderline"/>
        </w:rPr>
        <w:t> suggests the dreaded brain drain can actually be a good thing as it helps upgrade a country’s talent-pool and global connections.   </w:t>
      </w:r>
    </w:p>
    <w:p w14:paraId="7DFE9B56" w14:textId="77777777" w:rsidR="003A1A55" w:rsidRPr="005221DC" w:rsidRDefault="003A1A55" w:rsidP="003A1A55">
      <w:r w:rsidRPr="005221DC">
        <w:t>“Policy makers in emerging economies often believe that allowing citizens to study and work in developed markets results in brain drain and is thus to be discouraged,” said the paper which was co-authored by professors from Cambridge University’s Judge Business School, Warwick Business School and the London Business School. “Our findings, however, suggest that there can be benefits to allowing, and even encouraging, citizens from emerging economies to study and work in developed markets.”</w:t>
      </w:r>
    </w:p>
    <w:p w14:paraId="2B9A25DC" w14:textId="77777777" w:rsidR="003A1A55" w:rsidRPr="005221DC" w:rsidRDefault="003A1A55" w:rsidP="003A1A55">
      <w:r w:rsidRPr="005221DC">
        <w:t>The paper titled “</w:t>
      </w:r>
      <w:hyperlink r:id="rId120" w:history="1">
        <w:r w:rsidRPr="005221DC">
          <w:rPr>
            <w:rStyle w:val="Hyperlink"/>
          </w:rPr>
          <w:t>Indirect Learning: How Emerging Market Firms Grow in Developed Markets</w:t>
        </w:r>
      </w:hyperlink>
      <w:r w:rsidRPr="005221DC">
        <w:t>,” uses India to illustrate how local companies benefit from the global free flow of students and employees.</w:t>
      </w:r>
    </w:p>
    <w:p w14:paraId="53AB26E3" w14:textId="77777777" w:rsidR="003A1A55" w:rsidRPr="005221DC" w:rsidRDefault="003A1A55" w:rsidP="003A1A55">
      <w:r w:rsidRPr="005221DC">
        <w:t>In less than two decades, an elite group of Indian companies have evolved from being almost unknown outside of the subcontinent to world-beating brands with billions of dollars in sales and thousands of employees in the United States, the United Kingdom and other developed markets.</w:t>
      </w:r>
    </w:p>
    <w:p w14:paraId="67FFB49E" w14:textId="77777777" w:rsidR="003A1A55" w:rsidRPr="005221DC" w:rsidRDefault="003A1A55" w:rsidP="003A1A55">
      <w:r w:rsidRPr="005221DC">
        <w:t>Almost all of India’s international success stories can attribute part of their success to the skills and connections their leaders gained through working and studying abroad. </w:t>
      </w:r>
    </w:p>
    <w:p w14:paraId="57C10FA7" w14:textId="77777777" w:rsidR="003A1A55" w:rsidRPr="005221DC" w:rsidRDefault="003A1A55" w:rsidP="003A1A55">
      <w:r w:rsidRPr="005221DC">
        <w:rPr>
          <w:rStyle w:val="StyleUnderline"/>
        </w:rPr>
        <w:t>“The term brain drain is misleading because really we are in an era of brain circulation</w:t>
      </w:r>
      <w:r w:rsidRPr="005221DC">
        <w:t>,” Jaideep Prabhu, a professor at Cambridge Judge Business School told The Wall Street Journal. </w:t>
      </w:r>
    </w:p>
    <w:p w14:paraId="248255FB" w14:textId="77777777" w:rsidR="003A1A55" w:rsidRPr="004B5D2A" w:rsidRDefault="003A1A55" w:rsidP="003A1A55">
      <w:pPr>
        <w:rPr>
          <w:rStyle w:val="StyleUnderline"/>
        </w:rPr>
      </w:pPr>
      <w:r w:rsidRPr="004B5D2A">
        <w:rPr>
          <w:rStyle w:val="StyleUnderline"/>
        </w:rPr>
        <w:t>The study looked at 116 Indian companies, whether their executives had international experience and how they performed during the 10 years through 2008. The authors measured how the companies performed in developed markets and by crunching the numbers they were able to show that companies with leaders who had studied and worked abroad had a competitive advantage. This international edge helped them expand rapidly in developed markets, despite a lack of experience peddling their products and services in the West. </w:t>
      </w:r>
    </w:p>
    <w:p w14:paraId="37294FA2" w14:textId="77777777" w:rsidR="003A1A55" w:rsidRPr="005221DC" w:rsidRDefault="003A1A55" w:rsidP="003A1A55">
      <w:r w:rsidRPr="005221DC">
        <w:t>The data suggests that pharmaceutical company Ranbaxy Laboratories, software and outsourcing company Infosys, refining company Reliance Industries, the Mahindra Group and India’s largest conglomerate the Tata group, all benefited from having executives who had spent time studying or working overseas. </w:t>
      </w:r>
    </w:p>
    <w:p w14:paraId="46E0BE56" w14:textId="77777777" w:rsidR="003A1A55" w:rsidRPr="005221DC" w:rsidRDefault="003A1A55" w:rsidP="003A1A55">
      <w:r w:rsidRPr="005221DC">
        <w:t>These companies were able to survive increased competition in their home market and then thrive even in the most-competitive developed markets because </w:t>
      </w:r>
      <w:hyperlink r:id="rId121" w:history="1">
        <w:r w:rsidRPr="005221DC">
          <w:rPr>
            <w:rStyle w:val="Hyperlink"/>
          </w:rPr>
          <w:t>their chiefs had taken a crash course in global capitalis</w:t>
        </w:r>
      </w:hyperlink>
      <w:r w:rsidRPr="005221DC">
        <w:t>m by honing their skills in the United States and elsewhere, the study said. </w:t>
      </w:r>
    </w:p>
    <w:p w14:paraId="36F2C3D5" w14:textId="77777777" w:rsidR="003A1A55" w:rsidRPr="005221DC" w:rsidRDefault="003A1A55" w:rsidP="003A1A55">
      <w:r w:rsidRPr="005221DC">
        <w:t>While the recent paper did not try to measure the impact of the global non-resident Indian network, Dr. Prabhu thinks Indian companies have also been helped by the Indians that never came home. </w:t>
      </w:r>
    </w:p>
    <w:p w14:paraId="1A4F8D03" w14:textId="77777777" w:rsidR="003A1A55" w:rsidRPr="004B5D2A" w:rsidRDefault="003A1A55" w:rsidP="003A1A55">
      <w:pPr>
        <w:rPr>
          <w:rStyle w:val="StyleUnderline"/>
        </w:rPr>
      </w:pPr>
      <w:r w:rsidRPr="004B5D2A">
        <w:rPr>
          <w:rStyle w:val="StyleUnderline"/>
        </w:rPr>
        <w:t>The army of brilliant computer programmers, engineers, doctors, managers and professors that populate the most-dynamic organizations in the U.S. are testament to the capabilities within India. </w:t>
      </w:r>
      <w:hyperlink r:id="rId122" w:history="1">
        <w:r w:rsidRPr="004B5D2A">
          <w:rPr>
            <w:rStyle w:val="StyleUnderline"/>
          </w:rPr>
          <w:t>Indian Americans are the highest-paid, best educated migrant group in the United States</w:t>
        </w:r>
      </w:hyperlink>
      <w:r w:rsidRPr="004B5D2A">
        <w:rPr>
          <w:rStyle w:val="StyleUnderline"/>
        </w:rPr>
        <w:t>. </w:t>
      </w:r>
    </w:p>
    <w:p w14:paraId="78E15C44" w14:textId="77777777" w:rsidR="003A1A55" w:rsidRPr="005221DC" w:rsidRDefault="003A1A55" w:rsidP="003A1A55">
      <w:r w:rsidRPr="005221DC">
        <w:t>“</w:t>
      </w:r>
      <w:r w:rsidRPr="004B5D2A">
        <w:rPr>
          <w:rStyle w:val="StyleUnderline"/>
        </w:rPr>
        <w:t>The intellectual diaspora has played a very big role</w:t>
      </w:r>
      <w:r w:rsidRPr="005221DC">
        <w:t>,” in India’s success said Dr. Prabhu. “It would not have happened without these ambassadors,”   </w:t>
      </w:r>
    </w:p>
    <w:p w14:paraId="789D9509" w14:textId="77777777" w:rsidR="003A1A55" w:rsidRPr="005221DC" w:rsidRDefault="003A1A55" w:rsidP="003A1A55">
      <w:r w:rsidRPr="005221DC">
        <w:t>He even goes as far as to suggest that the brain drain is one of the main reasons the U.S. is now trying to get closer to India. President Barack Obama this week became the first U.S. president to have visited India twice during his time in office. </w:t>
      </w:r>
    </w:p>
    <w:p w14:paraId="506B6FAE" w14:textId="77777777" w:rsidR="003A1A55" w:rsidRPr="005221DC" w:rsidRDefault="003A1A55" w:rsidP="003A1A55">
      <w:r w:rsidRPr="005221DC">
        <w:t>“The visit of Obama is sort of a culmination of this process,” said Dr. Prabhu. “If we didn’t have all these high-caliber Indians going there [the U.S.] for all these years it [the visit] wouldn’t have happened.” </w:t>
      </w:r>
    </w:p>
    <w:p w14:paraId="44A85854" w14:textId="77777777" w:rsidR="003A1A55" w:rsidRPr="005221DC" w:rsidRDefault="003A1A55" w:rsidP="003A1A55">
      <w:r w:rsidRPr="005221DC">
        <w:t>The two other authors of the paper, which was published in the January issue of “Journal of Marketing,” were Sourindra Banerjee, assistant professor of marketing at the Warwick Business School, University of Warwick and Rajesh K. Chandy, professor of marketing at London Business School.</w:t>
      </w:r>
    </w:p>
    <w:p w14:paraId="23BB7C54" w14:textId="77777777" w:rsidR="00437383" w:rsidRDefault="00437383" w:rsidP="00437383">
      <w:pPr>
        <w:pStyle w:val="Heading4"/>
      </w:pPr>
      <w:r>
        <w:t>Restrictions on immigration help brain circulation – they make sure migration is temporary</w:t>
      </w:r>
    </w:p>
    <w:p w14:paraId="6A9D5E28" w14:textId="77777777" w:rsidR="00437383" w:rsidRDefault="00437383" w:rsidP="00437383">
      <w:pPr>
        <w:rPr>
          <w:rStyle w:val="Style13ptBold"/>
        </w:rPr>
      </w:pPr>
      <w:r>
        <w:rPr>
          <w:rStyle w:val="Style13ptBold"/>
        </w:rPr>
        <w:t>Ernst 15</w:t>
      </w:r>
    </w:p>
    <w:p w14:paraId="323214DA" w14:textId="77777777" w:rsidR="00437383" w:rsidRPr="00312B8F" w:rsidRDefault="00437383" w:rsidP="00437383">
      <w:r w:rsidRPr="005404CC">
        <w:t>Stephen</w:t>
      </w:r>
      <w:r>
        <w:t xml:space="preserve"> (masters at brandeis university)</w:t>
      </w:r>
      <w:r w:rsidRPr="005404CC">
        <w:t>, “The Paradox of High-Skilled Migration: Is the Brain Drain the Best Antidote to the Brain Drain?”, Master’s Thesis for Brandeis U</w:t>
      </w:r>
      <w:r>
        <w:t>niversity, August 2015, acc. 7/6</w:t>
      </w:r>
      <w:r w:rsidRPr="005404CC">
        <w:t>/18, VX</w:t>
      </w:r>
    </w:p>
    <w:p w14:paraId="4656AD63" w14:textId="77777777" w:rsidR="00437383" w:rsidRPr="00312B8F" w:rsidRDefault="00437383" w:rsidP="00437383"/>
    <w:p w14:paraId="06467FAB" w14:textId="77777777" w:rsidR="00437383" w:rsidRDefault="00437383" w:rsidP="00437383">
      <w:r>
        <w:t xml:space="preserve">Migration Policy Implications </w:t>
      </w:r>
    </w:p>
    <w:p w14:paraId="599C6849" w14:textId="77777777" w:rsidR="00437383" w:rsidRDefault="00437383" w:rsidP="00437383">
      <w:r>
        <w:t xml:space="preserve">Due to the boon that high-skilled migrants can be to their countries of origin by venturing abroad and gaining social, venture, and political capital, </w:t>
      </w:r>
      <w:r w:rsidRPr="00312B8F">
        <w:rPr>
          <w:rStyle w:val="StyleUnderline"/>
        </w:rPr>
        <w:t>it would seem that open developed-country borders would be beneficial to migrants' home countries. Indeed, based on the evidence presented in this thesis, increasing visa quotas for high-skilled migrants—especially technology workers—may help poor countries develop, so long as those countries are equipped to benefit from brain circulation. Yet there is a recent and very intriguing development in the currents of high-skilled migration that may soon prove an exception to the conclusion that welcoming immigration policies in the developed world are contributing to development in the global south.</w:t>
      </w:r>
      <w:r>
        <w:t xml:space="preserve"> In 2010, Chilean national and Harvard graduate Nicolas Shea, began a program entitled “Startup Chile” with the purpose of attracting entrepreneurs from all over the world to Chile with the promise of $40,000 and space to create their technology startups. Soon after, Startup Chile grew and was given the moniker “Chilecon Valley” after Silicon Valley, the mother of all information and communications technology hubs. Shea explains his reasons for starting Chilecon Valley: </w:t>
      </w:r>
      <w:r w:rsidRPr="00312B8F">
        <w:rPr>
          <w:rStyle w:val="StyleUnderline"/>
        </w:rPr>
        <w:t>“'I saw smart people being kicked out of the United States because they couldn’t get visas to stay,' he says. 'And I thought: why not bring some of them to Chile?'” (Economist 2012). Figure 29 The Lure of Chilecon Valley; Source: The Economist 2012 The restrictive immigration policies of developed nations may actually be propelling a type of brain circulation that stands to benefit developing countries more than open developed-country borders could. It may be that restrictive borders in wealthy nations are indirectly fostering a nascent information and communications technology hub and venture capital industry in South America. If this trend continues, it would mean that more nations could benefit economically from high-skilled migration than would otherwise.</w:t>
      </w:r>
      <w:r>
        <w:t xml:space="preserve"> But given the paucity of scholarly evidence as to Startup Chile's effectiveness and relationship to brain circulation, it is too early to tell what the true effect of wealthy nation migration policies would be.</w:t>
      </w:r>
    </w:p>
    <w:p w14:paraId="0363724E" w14:textId="77777777" w:rsidR="00437383" w:rsidRPr="00437383" w:rsidRDefault="00437383" w:rsidP="00437383">
      <w:pPr>
        <w:pStyle w:val="Heading4"/>
      </w:pPr>
      <w:r w:rsidRPr="00437383">
        <w:t>Modern literature on brain drain is flawed – it neglects to address the positive effects of the brain drain on the country of emigration such as foreign investment and trade</w:t>
      </w:r>
    </w:p>
    <w:p w14:paraId="1924CB57" w14:textId="77777777" w:rsidR="00437383" w:rsidRPr="00437383" w:rsidRDefault="00437383" w:rsidP="00437383">
      <w:r w:rsidRPr="00437383">
        <w:rPr>
          <w:rStyle w:val="Style13ptBold"/>
        </w:rPr>
        <w:t>Glăvan</w:t>
      </w:r>
      <w:r w:rsidRPr="00437383">
        <w:t>, professor of economics and director of the Murray Rothbard Center for Political and Business Economics at the Romanian-American University,</w:t>
      </w:r>
      <w:r w:rsidRPr="00437383">
        <w:rPr>
          <w:rStyle w:val="Style13ptBold"/>
        </w:rPr>
        <w:t xml:space="preserve"> 8</w:t>
      </w:r>
    </w:p>
    <w:p w14:paraId="33999A81" w14:textId="77777777" w:rsidR="00437383" w:rsidRPr="003815AE" w:rsidRDefault="00437383" w:rsidP="00437383">
      <w:pPr>
        <w:spacing w:line="240" w:lineRule="auto"/>
        <w:rPr>
          <w:rStyle w:val="Style13ptBold"/>
          <w:b w:val="0"/>
          <w:sz w:val="16"/>
          <w:szCs w:val="16"/>
        </w:rPr>
      </w:pPr>
      <w:r>
        <w:rPr>
          <w:rStyle w:val="Style13ptBold"/>
          <w:sz w:val="16"/>
          <w:szCs w:val="16"/>
        </w:rPr>
        <w:t>(Bogdan, “</w:t>
      </w:r>
      <w:r w:rsidRPr="003815AE">
        <w:rPr>
          <w:rStyle w:val="Style13ptBold"/>
          <w:sz w:val="16"/>
          <w:szCs w:val="16"/>
        </w:rPr>
        <w:t>Brain Drain: A Management or a Property Problem?</w:t>
      </w:r>
      <w:r>
        <w:rPr>
          <w:rStyle w:val="Style13ptBold"/>
          <w:sz w:val="16"/>
          <w:szCs w:val="16"/>
        </w:rPr>
        <w:t xml:space="preserve">”, </w:t>
      </w:r>
      <w:r w:rsidRPr="003815AE">
        <w:rPr>
          <w:rStyle w:val="Style13ptBold"/>
          <w:sz w:val="16"/>
          <w:szCs w:val="16"/>
        </w:rPr>
        <w:t>The American Journal of Economics and Sociology</w:t>
      </w:r>
      <w:r>
        <w:rPr>
          <w:rStyle w:val="Style13ptBold"/>
          <w:sz w:val="16"/>
          <w:szCs w:val="16"/>
        </w:rPr>
        <w:t>, Volume: 67, 10/xx/8, JT)</w:t>
      </w:r>
    </w:p>
    <w:p w14:paraId="26C90ECC" w14:textId="77777777" w:rsidR="00437383" w:rsidRPr="009C2A63" w:rsidRDefault="00437383" w:rsidP="00437383">
      <w:pPr>
        <w:spacing w:line="240" w:lineRule="auto"/>
        <w:rPr>
          <w:rStyle w:val="StyleUnderline"/>
        </w:rPr>
      </w:pPr>
      <w:r w:rsidRPr="009C2A63">
        <w:rPr>
          <w:rStyle w:val="StyleUnderline"/>
          <w:sz w:val="14"/>
        </w:rPr>
        <w:t xml:space="preserve">The reader may not draw the conclusion that brain drain is a harmful phenomenon for the exit countries. The </w:t>
      </w:r>
      <w:r w:rsidRPr="009C2A63">
        <w:rPr>
          <w:rStyle w:val="StyleUnderline"/>
        </w:rPr>
        <w:t>literature finds that this phenomenon has</w:t>
      </w:r>
      <w:r w:rsidRPr="009C2A63">
        <w:rPr>
          <w:rStyle w:val="StyleUnderline"/>
          <w:sz w:val="14"/>
        </w:rPr>
        <w:t xml:space="preserve"> also some </w:t>
      </w:r>
      <w:r w:rsidRPr="009C2A63">
        <w:rPr>
          <w:rStyle w:val="StyleUnderline"/>
        </w:rPr>
        <w:t>positive aspects</w:t>
      </w:r>
      <w:r w:rsidRPr="009C2A63">
        <w:rPr>
          <w:rStyle w:val="StyleUnderline"/>
          <w:sz w:val="14"/>
        </w:rPr>
        <w:t xml:space="preserve">.4 First, </w:t>
      </w:r>
      <w:r w:rsidRPr="009C2A63">
        <w:rPr>
          <w:rStyle w:val="StyleUnderline"/>
        </w:rPr>
        <w:t>as Docquier and Rapoport</w:t>
      </w:r>
      <w:r w:rsidRPr="009C2A63">
        <w:rPr>
          <w:rStyle w:val="StyleUnderline"/>
          <w:sz w:val="14"/>
        </w:rPr>
        <w:t xml:space="preserve"> (2005) </w:t>
      </w:r>
      <w:r w:rsidRPr="009C2A63">
        <w:rPr>
          <w:rStyle w:val="StyleUnderline"/>
        </w:rPr>
        <w:t>argue, the country of origin receives a substantive inflow of remittance and foreign exchange</w:t>
      </w:r>
      <w:r w:rsidRPr="009C2A63">
        <w:rPr>
          <w:rStyle w:val="StyleUnderline"/>
          <w:sz w:val="14"/>
        </w:rPr>
        <w:t xml:space="preserve">.5 Second, </w:t>
      </w:r>
      <w:r w:rsidRPr="009C2A63">
        <w:rPr>
          <w:rStyle w:val="StyleUnderline"/>
        </w:rPr>
        <w:t>the free circulation of the labor force induces individuals to invest more in their education, as the number of working opportunities increases with the opening of the borders</w:t>
      </w:r>
      <w:r w:rsidRPr="009C2A63">
        <w:rPr>
          <w:rStyle w:val="StyleUnderline"/>
          <w:sz w:val="14"/>
        </w:rPr>
        <w:t>. And third</w:t>
      </w:r>
      <w:r w:rsidRPr="009C2A63">
        <w:rPr>
          <w:rStyle w:val="StyleUnderline"/>
        </w:rPr>
        <w:t>, diaspora</w:t>
      </w:r>
      <w:r w:rsidRPr="009C2A63">
        <w:rPr>
          <w:rStyle w:val="StyleUnderline"/>
          <w:sz w:val="14"/>
        </w:rPr>
        <w:t xml:space="preserve"> </w:t>
      </w:r>
      <w:r w:rsidRPr="009C2A63">
        <w:rPr>
          <w:rStyle w:val="StyleUnderline"/>
        </w:rPr>
        <w:t>usually contributes to the prosperity of the country of origin by encouraging foreign investments, technology transfer, trade, and overall economic integration in the global market.</w:t>
      </w:r>
    </w:p>
    <w:p w14:paraId="0A4969FA" w14:textId="77777777" w:rsidR="00437383" w:rsidRPr="009C2A63" w:rsidRDefault="00437383" w:rsidP="00437383">
      <w:pPr>
        <w:spacing w:line="240" w:lineRule="auto"/>
        <w:rPr>
          <w:rStyle w:val="StyleUnderline"/>
          <w:sz w:val="12"/>
        </w:rPr>
      </w:pPr>
      <w:r w:rsidRPr="009C2A63">
        <w:rPr>
          <w:rStyle w:val="StyleUnderline"/>
          <w:sz w:val="12"/>
        </w:rPr>
        <w:t xml:space="preserve"> Most books and articles on this subject recognize that </w:t>
      </w:r>
      <w:r w:rsidRPr="009C2A63">
        <w:rPr>
          <w:rStyle w:val="StyleUnderline"/>
        </w:rPr>
        <w:t>brain drain has not only negative effects for developing nations but beneficial consequences as well</w:t>
      </w:r>
      <w:r w:rsidRPr="009C2A63">
        <w:rPr>
          <w:rStyle w:val="StyleUnderline"/>
          <w:sz w:val="12"/>
        </w:rPr>
        <w:t xml:space="preserve">.6 They support the view that the question of whether a country is harmed by the emigration of skilled workers is one that has to be settled through a cost-benefit analysis. </w:t>
      </w:r>
      <w:r w:rsidRPr="009C2A63">
        <w:rPr>
          <w:rStyle w:val="StyleUnderline"/>
        </w:rPr>
        <w:t>The issue of calculating the benefits and costs of skilled migration has not been settled in the neoclassical framework</w:t>
      </w:r>
      <w:r w:rsidRPr="009C2A63">
        <w:rPr>
          <w:rStyle w:val="StyleUnderline"/>
          <w:sz w:val="12"/>
        </w:rPr>
        <w:t xml:space="preserve">. To give just one example of how complex the problem is, </w:t>
      </w:r>
      <w:r w:rsidRPr="009C2A63">
        <w:rPr>
          <w:rStyle w:val="StyleUnderline"/>
        </w:rPr>
        <w:t>student mobility is considered a part of skilled migration, but how can we evaluate its impact in terms of lost GDP or income?</w:t>
      </w:r>
      <w:r w:rsidRPr="009C2A63">
        <w:rPr>
          <w:rStyle w:val="StyleUnderline"/>
          <w:sz w:val="12"/>
        </w:rPr>
        <w:t xml:space="preserve"> On the one hand, </w:t>
      </w:r>
      <w:r w:rsidRPr="009C2A63">
        <w:rPr>
          <w:rStyle w:val="StyleUnderline"/>
        </w:rPr>
        <w:t>emigrants save their country of origin the expenditures associated with the education, health preservation, and defense of themselves and their families. On the other hand, migrants are in position to claim a part of the public expenditures of the destination state</w:t>
      </w:r>
      <w:r w:rsidRPr="009C2A63">
        <w:rPr>
          <w:rStyle w:val="StyleUnderline"/>
          <w:sz w:val="12"/>
        </w:rPr>
        <w:t>. As Giannoccolo (2003: 5) explains:</w:t>
      </w:r>
    </w:p>
    <w:p w14:paraId="3D734255" w14:textId="77777777" w:rsidR="00437383" w:rsidRDefault="00437383" w:rsidP="00437383">
      <w:pPr>
        <w:spacing w:line="240" w:lineRule="auto"/>
        <w:rPr>
          <w:rStyle w:val="StyleUnderline"/>
          <w:sz w:val="12"/>
        </w:rPr>
      </w:pPr>
      <w:r w:rsidRPr="009C2A63">
        <w:rPr>
          <w:rStyle w:val="StyleUnderline"/>
        </w:rPr>
        <w:t>the emigrant exchanges his right to send his children to school in his country of origin for the right to send his children in his country of destination, reducing the need for new school building in the former country</w:t>
      </w:r>
      <w:r w:rsidRPr="009C2A63">
        <w:rPr>
          <w:rStyle w:val="StyleUnderline"/>
          <w:sz w:val="12"/>
        </w:rPr>
        <w:t xml:space="preserve"> and increasing it accordingly in the latter.</w:t>
      </w:r>
    </w:p>
    <w:p w14:paraId="09C49EA9" w14:textId="77777777" w:rsidR="00437383" w:rsidRDefault="00437383" w:rsidP="00437383">
      <w:pPr>
        <w:spacing w:line="240" w:lineRule="auto"/>
        <w:rPr>
          <w:rStyle w:val="StyleUnderline"/>
          <w:sz w:val="12"/>
        </w:rPr>
      </w:pPr>
    </w:p>
    <w:p w14:paraId="57075C76" w14:textId="77777777" w:rsidR="00437383" w:rsidRPr="00437383" w:rsidRDefault="00437383" w:rsidP="00437383">
      <w:pPr>
        <w:pStyle w:val="Heading4"/>
      </w:pPr>
      <w:r w:rsidRPr="00437383">
        <w:t>Brain drain is not a good enough reason to limit immigration – country based arguments neglect to address what the individual is looking for in their immigration</w:t>
      </w:r>
    </w:p>
    <w:p w14:paraId="5072F501" w14:textId="77777777" w:rsidR="00437383" w:rsidRPr="00437383" w:rsidRDefault="00437383" w:rsidP="00437383">
      <w:r w:rsidRPr="00437383">
        <w:rPr>
          <w:rStyle w:val="Style13ptBold"/>
        </w:rPr>
        <w:t>Glăvan</w:t>
      </w:r>
      <w:r w:rsidRPr="00437383">
        <w:t xml:space="preserve">, professor of economics and director of the Murray Rothbard Center for Political and Business Economics at the Romanian-American University, </w:t>
      </w:r>
      <w:r w:rsidRPr="00437383">
        <w:rPr>
          <w:rStyle w:val="Style13ptBold"/>
        </w:rPr>
        <w:t>8</w:t>
      </w:r>
    </w:p>
    <w:p w14:paraId="652E14E8" w14:textId="77777777" w:rsidR="00437383" w:rsidRPr="003815AE" w:rsidRDefault="00437383" w:rsidP="00437383">
      <w:pPr>
        <w:spacing w:line="240" w:lineRule="auto"/>
        <w:rPr>
          <w:sz w:val="16"/>
          <w:szCs w:val="16"/>
        </w:rPr>
      </w:pPr>
      <w:r>
        <w:rPr>
          <w:rStyle w:val="Style13ptBold"/>
          <w:sz w:val="16"/>
          <w:szCs w:val="16"/>
        </w:rPr>
        <w:t>(Bogdan, “</w:t>
      </w:r>
      <w:r w:rsidRPr="003815AE">
        <w:rPr>
          <w:rStyle w:val="Style13ptBold"/>
          <w:sz w:val="16"/>
          <w:szCs w:val="16"/>
        </w:rPr>
        <w:t>Brain Drain: A Management or a Property Problem?</w:t>
      </w:r>
      <w:r>
        <w:rPr>
          <w:rStyle w:val="Style13ptBold"/>
          <w:sz w:val="16"/>
          <w:szCs w:val="16"/>
        </w:rPr>
        <w:t xml:space="preserve">”, </w:t>
      </w:r>
      <w:r w:rsidRPr="003815AE">
        <w:rPr>
          <w:rStyle w:val="Style13ptBold"/>
          <w:sz w:val="16"/>
          <w:szCs w:val="16"/>
        </w:rPr>
        <w:t>The American Journal of Economics and Sociology</w:t>
      </w:r>
      <w:r>
        <w:rPr>
          <w:rStyle w:val="Style13ptBold"/>
          <w:sz w:val="16"/>
          <w:szCs w:val="16"/>
        </w:rPr>
        <w:t>, Volume: 67, 10/xx/8, JT)</w:t>
      </w:r>
    </w:p>
    <w:p w14:paraId="33E4F78D" w14:textId="77777777" w:rsidR="00437383" w:rsidRPr="00F427D7" w:rsidRDefault="00437383" w:rsidP="00437383">
      <w:pPr>
        <w:spacing w:line="240" w:lineRule="auto"/>
        <w:rPr>
          <w:u w:val="single"/>
        </w:rPr>
      </w:pPr>
      <w:r w:rsidRPr="009C2A63">
        <w:rPr>
          <w:rStyle w:val="StyleUnderline"/>
        </w:rPr>
        <w:t>Economists</w:t>
      </w:r>
      <w:r w:rsidRPr="009C2A63">
        <w:rPr>
          <w:rStyle w:val="StyleUnderline"/>
          <w:sz w:val="12"/>
        </w:rPr>
        <w:t xml:space="preserve"> recently have attempted to find a quantitative measure of the negative impact of brain drain on the origin countries. For example, Desai, Kapur, and McHale (2002) </w:t>
      </w:r>
      <w:r w:rsidRPr="009C2A63">
        <w:rPr>
          <w:rStyle w:val="StyleUnderline"/>
        </w:rPr>
        <w:t>found that the net fiscal loss associated with the emigration of Indians to the United States is somewhere between 0.24 percent and 0.58 percent of India's GDP</w:t>
      </w:r>
      <w:r w:rsidRPr="009C2A63">
        <w:rPr>
          <w:rStyle w:val="StyleUnderline"/>
          <w:sz w:val="12"/>
        </w:rPr>
        <w:t xml:space="preserve"> </w:t>
      </w:r>
      <w:r w:rsidRPr="009C2A63">
        <w:rPr>
          <w:rStyle w:val="StyleUnderline"/>
        </w:rPr>
        <w:t>Even if we disregard the inherent inconsistencies of such calculations, the resulting figure cannot be a just guide in advocating the limitation of emigration. Even if hindering the exodus of intelligence would lead to an increase in production and national income, this consequence does not by itself support a policy of stopping emigration</w:t>
      </w:r>
      <w:r w:rsidRPr="009C2A63">
        <w:rPr>
          <w:rStyle w:val="StyleUnderline"/>
          <w:sz w:val="12"/>
        </w:rPr>
        <w:t xml:space="preserve">. Society's welfare derives from a variety of elements, with material wealth being only one of them. </w:t>
      </w:r>
      <w:r w:rsidRPr="009C2A63">
        <w:rPr>
          <w:rStyle w:val="StyleUnderline"/>
        </w:rPr>
        <w:t>For some individuals, living in a society with no restrictions, such as those hindering the free circulation of the labor force, may be a sufficient compensation for less material wealth</w:t>
      </w:r>
      <w:r w:rsidRPr="009C2A63">
        <w:rPr>
          <w:rStyle w:val="StyleUnderline"/>
          <w:sz w:val="12"/>
        </w:rPr>
        <w:t xml:space="preserve">. For others, the social environment in which they work and live may be more important than the difference in income. To put it differently, </w:t>
      </w:r>
      <w:r w:rsidRPr="009C2A63">
        <w:rPr>
          <w:rStyle w:val="StyleUnderline"/>
        </w:rPr>
        <w:t>well-being is subjective; it depends on individual preferences, not on specific material conditions. The levels of individuals' well-being cannot be aggregated in order to derive the "national welfare." In a truly free society, the majority's welfare criterion is not essential for shaping public policies.8</w:t>
      </w:r>
    </w:p>
    <w:p w14:paraId="605995F4" w14:textId="77777777" w:rsidR="00437383" w:rsidRDefault="00437383" w:rsidP="00437383"/>
    <w:p w14:paraId="7C989FD4" w14:textId="49B79F3B" w:rsidR="002C17DD" w:rsidRDefault="007161F1" w:rsidP="007161F1">
      <w:pPr>
        <w:pStyle w:val="Heading3"/>
      </w:pPr>
      <w:r>
        <w:t>Overcorrection</w:t>
      </w:r>
    </w:p>
    <w:p w14:paraId="5E5A10E5" w14:textId="77777777" w:rsidR="007161F1" w:rsidRPr="00437383" w:rsidRDefault="007161F1" w:rsidP="00437383">
      <w:pPr>
        <w:pStyle w:val="Heading4"/>
      </w:pPr>
      <w:r w:rsidRPr="00437383">
        <w:t>Increasing immigration restriction while maybe solving the temporary problems of the brain drain, will lead to later conflict</w:t>
      </w:r>
    </w:p>
    <w:p w14:paraId="40470179" w14:textId="77777777" w:rsidR="007161F1" w:rsidRDefault="007161F1" w:rsidP="007161F1">
      <w:pPr>
        <w:rPr>
          <w:rStyle w:val="Style13ptBold"/>
        </w:rPr>
      </w:pPr>
      <w:r w:rsidRPr="00DF35AB">
        <w:rPr>
          <w:rStyle w:val="Style13ptBold"/>
        </w:rPr>
        <w:t>Lundvall,</w:t>
      </w:r>
      <w:r>
        <w:rPr>
          <w:rStyle w:val="Style13ptBold"/>
        </w:rPr>
        <w:t xml:space="preserve"> </w:t>
      </w:r>
      <w:r w:rsidRPr="00DF35AB">
        <w:rPr>
          <w:rStyle w:val="Style13ptBold"/>
        </w:rPr>
        <w:t>emeritus professor in economics at the Department Business and Management at Aalborg University</w:t>
      </w:r>
      <w:r>
        <w:rPr>
          <w:rStyle w:val="Style13ptBold"/>
        </w:rPr>
        <w:t>, 16</w:t>
      </w:r>
    </w:p>
    <w:p w14:paraId="7F106874" w14:textId="77777777" w:rsidR="007161F1" w:rsidRPr="00B145ED" w:rsidRDefault="007161F1" w:rsidP="007161F1">
      <w:pPr>
        <w:rPr>
          <w:sz w:val="16"/>
          <w:szCs w:val="16"/>
        </w:rPr>
      </w:pPr>
      <w:r>
        <w:rPr>
          <w:rStyle w:val="Style13ptBold"/>
          <w:b w:val="0"/>
          <w:sz w:val="16"/>
          <w:szCs w:val="16"/>
        </w:rPr>
        <w:t>(</w:t>
      </w:r>
      <w:r w:rsidRPr="0081688F">
        <w:rPr>
          <w:rStyle w:val="Style13ptBold"/>
          <w:b w:val="0"/>
          <w:sz w:val="16"/>
          <w:szCs w:val="16"/>
        </w:rPr>
        <w:t>Bengt-Åke</w:t>
      </w:r>
      <w:r>
        <w:rPr>
          <w:rStyle w:val="Style13ptBold"/>
          <w:b w:val="0"/>
          <w:sz w:val="16"/>
          <w:szCs w:val="16"/>
        </w:rPr>
        <w:t>, “</w:t>
      </w:r>
      <w:r w:rsidRPr="0081688F">
        <w:rPr>
          <w:rStyle w:val="Style13ptBold"/>
          <w:b w:val="0"/>
          <w:sz w:val="16"/>
          <w:szCs w:val="16"/>
        </w:rPr>
        <w:t>The Learning Economy and the Economics of Hope</w:t>
      </w:r>
      <w:r>
        <w:rPr>
          <w:rStyle w:val="Style13ptBold"/>
          <w:b w:val="0"/>
          <w:sz w:val="16"/>
          <w:szCs w:val="16"/>
        </w:rPr>
        <w:t>”, Anthem Press, 12/1/18, JT)</w:t>
      </w:r>
    </w:p>
    <w:p w14:paraId="338420C1" w14:textId="77777777" w:rsidR="007161F1" w:rsidRDefault="007161F1" w:rsidP="007161F1">
      <w:pPr>
        <w:rPr>
          <w:rStyle w:val="StyleUnderline"/>
        </w:rPr>
      </w:pPr>
      <w:r w:rsidRPr="00B145ED">
        <w:rPr>
          <w:rStyle w:val="StyleUnderline"/>
        </w:rPr>
        <w:t>The combination of high rates of population growth and high rates of poverty in Africa will lead to a future mass emigration to Europe</w:t>
      </w:r>
      <w:r w:rsidRPr="00B145ED">
        <w:rPr>
          <w:rStyle w:val="StyleUnderline"/>
          <w:sz w:val="12"/>
        </w:rPr>
        <w:t xml:space="preserve"> that will prove to be impossible to absorb with or without building Fort Europe. </w:t>
      </w:r>
      <w:r w:rsidRPr="00B145ED">
        <w:rPr>
          <w:rStyle w:val="StyleUnderline"/>
        </w:rPr>
        <w:t>Today many European countries are reducing their</w:t>
      </w:r>
      <w:r>
        <w:rPr>
          <w:rStyle w:val="StyleUnderline"/>
        </w:rPr>
        <w:t xml:space="preserve"> development aid in order to fi</w:t>
      </w:r>
      <w:r w:rsidRPr="00B145ED">
        <w:rPr>
          <w:rStyle w:val="StyleUnderline"/>
        </w:rPr>
        <w:t xml:space="preserve">nance the </w:t>
      </w:r>
      <w:r>
        <w:rPr>
          <w:rStyle w:val="StyleUnderline"/>
        </w:rPr>
        <w:t>infl</w:t>
      </w:r>
      <w:r w:rsidRPr="00B145ED">
        <w:rPr>
          <w:rStyle w:val="StyleUnderline"/>
        </w:rPr>
        <w:t xml:space="preserve">ow of refugees and immigrants. This will aggravate future problems. What is required is a new global regime where African countries are supported in </w:t>
      </w:r>
      <w:r>
        <w:rPr>
          <w:rStyle w:val="StyleUnderline"/>
        </w:rPr>
        <w:t>their eff</w:t>
      </w:r>
      <w:r w:rsidRPr="00B145ED">
        <w:rPr>
          <w:rStyle w:val="StyleUnderline"/>
        </w:rPr>
        <w:t>ort to create new activities and jobs. At the core of this regime should be compensation for brain drain and new and more generous rules for international knowledge sharing.</w:t>
      </w:r>
    </w:p>
    <w:p w14:paraId="7877E05D" w14:textId="77777777" w:rsidR="007161F1" w:rsidRPr="007161F1" w:rsidRDefault="007161F1" w:rsidP="007161F1">
      <w:pPr>
        <w:keepNext/>
        <w:keepLines/>
        <w:spacing w:before="40" w:after="0"/>
        <w:outlineLvl w:val="3"/>
        <w:rPr>
          <w:rFonts w:eastAsia="MS Gothic" w:cs="Times New Roman"/>
          <w:b/>
          <w:iCs/>
          <w:sz w:val="26"/>
        </w:rPr>
      </w:pPr>
      <w:r w:rsidRPr="007161F1">
        <w:rPr>
          <w:rFonts w:eastAsia="MS Gothic" w:cs="Times New Roman"/>
          <w:b/>
          <w:iCs/>
          <w:sz w:val="26"/>
        </w:rPr>
        <w:t>Brain drain is not a good enough reason to limit immigration – country based arguments neglect to address what the individual is looking for in their immigration</w:t>
      </w:r>
    </w:p>
    <w:p w14:paraId="29E750D0" w14:textId="77777777" w:rsidR="007161F1" w:rsidRPr="007161F1" w:rsidRDefault="007161F1" w:rsidP="007161F1">
      <w:pPr>
        <w:rPr>
          <w:rFonts w:eastAsia="Cambria" w:cs="Times New Roman"/>
          <w:b/>
          <w:bCs/>
          <w:sz w:val="26"/>
        </w:rPr>
      </w:pPr>
      <w:r w:rsidRPr="007161F1">
        <w:rPr>
          <w:rFonts w:eastAsia="Cambria" w:cs="Times New Roman"/>
          <w:b/>
          <w:bCs/>
          <w:sz w:val="26"/>
        </w:rPr>
        <w:t>Glăvan, professor of economics and director of the Murray Rothbard Center for Political and Business Economics at the Romanian-American University, 8</w:t>
      </w:r>
    </w:p>
    <w:p w14:paraId="2A140D50" w14:textId="77777777" w:rsidR="007161F1" w:rsidRPr="007161F1" w:rsidRDefault="007161F1" w:rsidP="007161F1">
      <w:pPr>
        <w:rPr>
          <w:rFonts w:eastAsia="Cambria" w:cs="Times New Roman"/>
          <w:sz w:val="16"/>
          <w:szCs w:val="16"/>
        </w:rPr>
      </w:pPr>
      <w:r w:rsidRPr="007161F1">
        <w:rPr>
          <w:rFonts w:eastAsia="Cambria" w:cs="Times New Roman"/>
          <w:bCs/>
          <w:sz w:val="16"/>
          <w:szCs w:val="16"/>
        </w:rPr>
        <w:t>(Bogdan, “Brain Drain: A Management or a Property Problem?”, The American Journal of Economics and Sociology, Volume: 67, 10/xx/8, JT)</w:t>
      </w:r>
    </w:p>
    <w:p w14:paraId="5E4F700E" w14:textId="5079007C" w:rsidR="007161F1" w:rsidRDefault="007161F1" w:rsidP="007161F1">
      <w:pPr>
        <w:rPr>
          <w:rFonts w:eastAsia="Cambria" w:cs="Times New Roman"/>
          <w:u w:val="single"/>
        </w:rPr>
      </w:pPr>
      <w:r w:rsidRPr="007161F1">
        <w:rPr>
          <w:rFonts w:eastAsia="Cambria" w:cs="Times New Roman"/>
          <w:u w:val="single"/>
        </w:rPr>
        <w:t>Economists</w:t>
      </w:r>
      <w:r w:rsidRPr="007161F1">
        <w:rPr>
          <w:rFonts w:eastAsia="Cambria" w:cs="Times New Roman"/>
          <w:sz w:val="12"/>
        </w:rPr>
        <w:t xml:space="preserve"> recently have attempted to find a quantitative measure of the negative impact of brain drain on the origin countries. For example, Desai, Kapur, and McHale (2002) </w:t>
      </w:r>
      <w:r w:rsidRPr="007161F1">
        <w:rPr>
          <w:rFonts w:eastAsia="Cambria" w:cs="Times New Roman"/>
          <w:u w:val="single"/>
        </w:rPr>
        <w:t>found that the net fiscal loss associated with the emigration of Indians to the United States is somewhere between 0.24 percent and 0.58 percent of India's GDP</w:t>
      </w:r>
      <w:r w:rsidRPr="007161F1">
        <w:rPr>
          <w:rFonts w:eastAsia="Cambria" w:cs="Times New Roman"/>
          <w:sz w:val="12"/>
        </w:rPr>
        <w:t xml:space="preserve"> </w:t>
      </w:r>
      <w:r w:rsidRPr="007161F1">
        <w:rPr>
          <w:rFonts w:eastAsia="Cambria" w:cs="Times New Roman"/>
          <w:u w:val="single"/>
        </w:rPr>
        <w:t>Even if we disregard the inherent inconsistencies of such calculations, the resulting figure cannot be a just guide in advocating the limitation of emigration. Even if hindering the exodus of intelligence would lead to an increase in production and national income, this consequence does not by itself support a policy of stopping emigration</w:t>
      </w:r>
      <w:r w:rsidRPr="007161F1">
        <w:rPr>
          <w:rFonts w:eastAsia="Cambria" w:cs="Times New Roman"/>
          <w:sz w:val="12"/>
        </w:rPr>
        <w:t xml:space="preserve">. Society's welfare derives from a variety of elements, with material wealth being only one of them. </w:t>
      </w:r>
      <w:r w:rsidRPr="007161F1">
        <w:rPr>
          <w:rFonts w:eastAsia="Cambria" w:cs="Times New Roman"/>
          <w:u w:val="single"/>
        </w:rPr>
        <w:t>For some individuals, living in a society with no restrictions, such as those hindering the free circulation of the labor force, may be a sufficient compensation for less material wealth</w:t>
      </w:r>
      <w:r w:rsidRPr="007161F1">
        <w:rPr>
          <w:rFonts w:eastAsia="Cambria" w:cs="Times New Roman"/>
          <w:sz w:val="12"/>
        </w:rPr>
        <w:t xml:space="preserve">. For others, the social environment in which they work and live may be more important than the difference in income. To put it differently, </w:t>
      </w:r>
      <w:r w:rsidRPr="007161F1">
        <w:rPr>
          <w:rFonts w:eastAsia="Cambria" w:cs="Times New Roman"/>
          <w:u w:val="single"/>
        </w:rPr>
        <w:t>well-being is subjective; it depends on individual preferences, not on specific material conditions. The levels of individuals' well-being cannot be aggregated in order to derive the "national welfare." In a truly free society, the majority's welfare criterion is not essential for shaping public policies.8</w:t>
      </w:r>
    </w:p>
    <w:p w14:paraId="35D55D2C" w14:textId="4180AF89" w:rsidR="007161F1" w:rsidRDefault="002D2E1A" w:rsidP="002D2E1A">
      <w:pPr>
        <w:pStyle w:val="Heading2"/>
      </w:pPr>
      <w:r>
        <w:t>A2 Disease MPCT</w:t>
      </w:r>
    </w:p>
    <w:p w14:paraId="00DAF8E2" w14:textId="72C3F5F7" w:rsidR="00861959" w:rsidRPr="00861959" w:rsidRDefault="00861959" w:rsidP="00861959">
      <w:pPr>
        <w:pStyle w:val="Heading3"/>
      </w:pPr>
      <w:r>
        <w:t>It’s Inev</w:t>
      </w:r>
    </w:p>
    <w:p w14:paraId="264BAB7E" w14:textId="3986A100" w:rsidR="002D2E1A" w:rsidRDefault="002D2E1A" w:rsidP="002D2E1A">
      <w:pPr>
        <w:pStyle w:val="Heading4"/>
        <w:rPr>
          <w:lang w:eastAsia="zh-CN"/>
        </w:rPr>
      </w:pPr>
      <w:r>
        <w:rPr>
          <w:lang w:eastAsia="zh-CN"/>
        </w:rPr>
        <w:t xml:space="preserve">War in Syria makes disease impact inevitable </w:t>
      </w:r>
    </w:p>
    <w:p w14:paraId="3FFED658" w14:textId="77777777" w:rsidR="002D2E1A" w:rsidRPr="0006312B" w:rsidRDefault="002D2E1A" w:rsidP="002D2E1A">
      <w:pPr>
        <w:rPr>
          <w:rStyle w:val="Style13ptBold"/>
          <w:lang w:eastAsia="zh-CN"/>
        </w:rPr>
      </w:pPr>
      <w:r>
        <w:rPr>
          <w:rStyle w:val="Style13ptBold"/>
          <w:rFonts w:hint="eastAsia"/>
          <w:lang w:eastAsia="zh-CN"/>
        </w:rPr>
        <w:t>C</w:t>
      </w:r>
      <w:r>
        <w:rPr>
          <w:rStyle w:val="Style13ptBold"/>
          <w:lang w:eastAsia="zh-CN"/>
        </w:rPr>
        <w:t xml:space="preserve">ousins, writer for "The Lancet", 15. </w:t>
      </w:r>
      <w:r w:rsidRPr="00AD15D9">
        <w:t>(Sophie, "</w:t>
      </w:r>
      <w:r w:rsidRPr="00AD15D9">
        <w:rPr>
          <w:lang w:eastAsia="zh-CN"/>
        </w:rPr>
        <w:t>Syrian crisis: health experts say more can be done</w:t>
      </w:r>
      <w:r w:rsidRPr="00AD15D9">
        <w:t>", The Lancet, Volume: 385, 3/14/15, PD)</w:t>
      </w:r>
    </w:p>
    <w:p w14:paraId="2E71B214" w14:textId="77777777" w:rsidR="002D2E1A" w:rsidRPr="00F10CD8" w:rsidRDefault="002D2E1A" w:rsidP="002D2E1A">
      <w:pPr>
        <w:spacing w:line="240" w:lineRule="auto"/>
        <w:contextualSpacing/>
        <w:rPr>
          <w:rFonts w:ascii="Times New Roman" w:hAnsi="Times New Roman" w:cs="Times New Roman"/>
          <w:lang w:eastAsia="zh-CN"/>
        </w:rPr>
      </w:pPr>
      <w:r w:rsidRPr="00F10CD8">
        <w:rPr>
          <w:rFonts w:ascii="Times New Roman" w:hAnsi="Times New Roman" w:cs="Times New Roman"/>
          <w:lang w:eastAsia="zh-CN"/>
        </w:rPr>
        <w:t xml:space="preserve">Inevitably, </w:t>
      </w:r>
      <w:r w:rsidRPr="002D41F7">
        <w:rPr>
          <w:rFonts w:ascii="Times New Roman" w:hAnsi="Times New Roman" w:cs="Times New Roman"/>
          <w:u w:val="single"/>
          <w:lang w:eastAsia="zh-CN"/>
        </w:rPr>
        <w:t>the war has had an unprecedented and multidimensional effect on the country's health system</w:t>
      </w:r>
      <w:r w:rsidRPr="00F10CD8">
        <w:rPr>
          <w:rFonts w:ascii="Times New Roman" w:hAnsi="Times New Roman" w:cs="Times New Roman"/>
          <w:lang w:eastAsia="zh-CN"/>
        </w:rPr>
        <w:t xml:space="preserve">. What was once touted as one of the best health-care systems in the Arab world is now the worst. </w:t>
      </w:r>
      <w:r w:rsidRPr="002D41F7">
        <w:rPr>
          <w:rFonts w:ascii="Times New Roman" w:hAnsi="Times New Roman" w:cs="Times New Roman"/>
          <w:u w:val="single"/>
          <w:lang w:eastAsia="zh-CN"/>
        </w:rPr>
        <w:t>Hundreds of doctors, nurses, dentists, pharmacists, and paramedics have been killed, or fled to neighboring countries or further afield</w:t>
      </w:r>
      <w:r w:rsidRPr="00F10CD8">
        <w:rPr>
          <w:rFonts w:ascii="Times New Roman" w:hAnsi="Times New Roman" w:cs="Times New Roman"/>
          <w:lang w:eastAsia="zh-CN"/>
        </w:rPr>
        <w:t>,</w:t>
      </w:r>
      <w:r w:rsidRPr="002D41F7">
        <w:rPr>
          <w:rFonts w:ascii="Times New Roman" w:hAnsi="Times New Roman" w:cs="Times New Roman"/>
          <w:u w:val="single"/>
          <w:lang w:eastAsia="zh-CN"/>
        </w:rPr>
        <w:t xml:space="preserve"> leaving a huge gap in experience and expertise that cannot be filled</w:t>
      </w:r>
      <w:r w:rsidRPr="00F10CD8">
        <w:rPr>
          <w:rFonts w:ascii="Times New Roman" w:hAnsi="Times New Roman" w:cs="Times New Roman"/>
          <w:lang w:eastAsia="zh-CN"/>
        </w:rPr>
        <w:t>. Zaher Sahloul, president of the Syrian American Medical Society, said more than 600 health-care professionals have been killed in the conflict.</w:t>
      </w:r>
    </w:p>
    <w:p w14:paraId="5AC98760" w14:textId="77777777" w:rsidR="002D2E1A" w:rsidRPr="00F10CD8" w:rsidRDefault="002D2E1A" w:rsidP="002D2E1A">
      <w:pPr>
        <w:spacing w:line="240" w:lineRule="auto"/>
        <w:contextualSpacing/>
        <w:rPr>
          <w:rFonts w:ascii="Times New Roman" w:hAnsi="Times New Roman" w:cs="Times New Roman"/>
          <w:lang w:eastAsia="zh-CN"/>
        </w:rPr>
      </w:pPr>
    </w:p>
    <w:p w14:paraId="005B4D1D" w14:textId="77777777" w:rsidR="002D2E1A" w:rsidRPr="002D41F7" w:rsidRDefault="002D2E1A" w:rsidP="002D2E1A">
      <w:pPr>
        <w:spacing w:line="240" w:lineRule="auto"/>
        <w:contextualSpacing/>
        <w:rPr>
          <w:rFonts w:ascii="Times New Roman" w:hAnsi="Times New Roman" w:cs="Times New Roman"/>
          <w:u w:val="single"/>
          <w:lang w:eastAsia="zh-CN"/>
        </w:rPr>
      </w:pPr>
      <w:r w:rsidRPr="00F10CD8">
        <w:rPr>
          <w:rFonts w:ascii="Times New Roman" w:hAnsi="Times New Roman" w:cs="Times New Roman"/>
          <w:lang w:eastAsia="zh-CN"/>
        </w:rPr>
        <w:t xml:space="preserve">A report by Save the Children last year said </w:t>
      </w:r>
      <w:r w:rsidRPr="002D41F7">
        <w:rPr>
          <w:rFonts w:ascii="Times New Roman" w:hAnsi="Times New Roman" w:cs="Times New Roman"/>
          <w:u w:val="single"/>
          <w:lang w:eastAsia="zh-CN"/>
        </w:rPr>
        <w:t>remaining medical staff</w:t>
      </w:r>
      <w:r w:rsidRPr="00F10CD8">
        <w:rPr>
          <w:rFonts w:ascii="Times New Roman" w:hAnsi="Times New Roman" w:cs="Times New Roman"/>
          <w:lang w:eastAsia="zh-CN"/>
        </w:rPr>
        <w:t xml:space="preserve">, some </w:t>
      </w:r>
      <w:r w:rsidRPr="002D41F7">
        <w:rPr>
          <w:rFonts w:ascii="Times New Roman" w:hAnsi="Times New Roman" w:cs="Times New Roman"/>
          <w:u w:val="single"/>
          <w:lang w:eastAsia="zh-CN"/>
        </w:rPr>
        <w:t>underqualified and inexperienced</w:t>
      </w:r>
      <w:r w:rsidRPr="00F10CD8">
        <w:rPr>
          <w:rFonts w:ascii="Times New Roman" w:hAnsi="Times New Roman" w:cs="Times New Roman"/>
          <w:lang w:eastAsia="zh-CN"/>
        </w:rPr>
        <w:t xml:space="preserve">, </w:t>
      </w:r>
      <w:r w:rsidRPr="002D41F7">
        <w:rPr>
          <w:rFonts w:ascii="Times New Roman" w:hAnsi="Times New Roman" w:cs="Times New Roman"/>
          <w:u w:val="single"/>
          <w:lang w:eastAsia="zh-CN"/>
        </w:rPr>
        <w:t>were doing operations</w:t>
      </w:r>
      <w:r w:rsidRPr="00F10CD8">
        <w:rPr>
          <w:rFonts w:ascii="Times New Roman" w:hAnsi="Times New Roman" w:cs="Times New Roman"/>
          <w:lang w:eastAsia="zh-CN"/>
        </w:rPr>
        <w:t>,</w:t>
      </w:r>
      <w:r w:rsidRPr="002D41F7">
        <w:rPr>
          <w:rFonts w:ascii="Times New Roman" w:hAnsi="Times New Roman" w:cs="Times New Roman"/>
          <w:u w:val="single"/>
          <w:lang w:eastAsia="zh-CN"/>
        </w:rPr>
        <w:t xml:space="preserve"> such as amputating limbs of children with serious injuries, because they lacked the equipment to treat them. Newborn babies were dying in incubators due to power cuts and some patients opted to be “knocked out with metal bars for lack of anesthesia”.</w:t>
      </w:r>
    </w:p>
    <w:p w14:paraId="49A9FFD7" w14:textId="77777777" w:rsidR="002D2E1A" w:rsidRPr="00F10CD8" w:rsidRDefault="002D2E1A" w:rsidP="002D2E1A">
      <w:pPr>
        <w:spacing w:line="240" w:lineRule="auto"/>
        <w:contextualSpacing/>
        <w:rPr>
          <w:rFonts w:ascii="Times New Roman" w:hAnsi="Times New Roman" w:cs="Times New Roman"/>
          <w:lang w:eastAsia="zh-CN"/>
        </w:rPr>
      </w:pPr>
    </w:p>
    <w:p w14:paraId="19C8BEB0" w14:textId="77777777" w:rsidR="002D2E1A" w:rsidRPr="00F10CD8" w:rsidRDefault="002D2E1A" w:rsidP="002D2E1A">
      <w:pPr>
        <w:spacing w:line="240" w:lineRule="auto"/>
        <w:contextualSpacing/>
        <w:rPr>
          <w:rFonts w:ascii="Times New Roman" w:hAnsi="Times New Roman" w:cs="Times New Roman"/>
          <w:lang w:eastAsia="zh-CN"/>
        </w:rPr>
      </w:pPr>
      <w:r w:rsidRPr="00F10CD8">
        <w:rPr>
          <w:rFonts w:ascii="Times New Roman" w:hAnsi="Times New Roman" w:cs="Times New Roman"/>
          <w:lang w:eastAsia="zh-CN"/>
        </w:rPr>
        <w:t>“</w:t>
      </w:r>
      <w:r w:rsidRPr="002D41F7">
        <w:rPr>
          <w:rFonts w:ascii="Times New Roman" w:hAnsi="Times New Roman" w:cs="Times New Roman"/>
          <w:u w:val="single"/>
          <w:lang w:eastAsia="zh-CN"/>
        </w:rPr>
        <w:t>In some areas</w:t>
      </w:r>
      <w:r w:rsidRPr="00F10CD8">
        <w:rPr>
          <w:rFonts w:ascii="Times New Roman" w:hAnsi="Times New Roman" w:cs="Times New Roman"/>
          <w:lang w:eastAsia="zh-CN"/>
        </w:rPr>
        <w:t xml:space="preserve"> like Homs, Aleppo, East Ghouta, Deir ez-Zor, and Al-Raqqa, </w:t>
      </w:r>
      <w:r w:rsidRPr="002D41F7">
        <w:rPr>
          <w:rFonts w:ascii="Times New Roman" w:hAnsi="Times New Roman" w:cs="Times New Roman"/>
          <w:u w:val="single"/>
          <w:lang w:eastAsia="zh-CN"/>
        </w:rPr>
        <w:t>the situation is more dire: more than 75% of health-care professionals have been forced to leave</w:t>
      </w:r>
      <w:r w:rsidRPr="00F10CD8">
        <w:rPr>
          <w:rFonts w:ascii="Times New Roman" w:hAnsi="Times New Roman" w:cs="Times New Roman"/>
          <w:lang w:eastAsia="zh-CN"/>
        </w:rPr>
        <w:t>”, Sahloul said. “Doctors inside Syria are ready to risk their lives but they need financial support, training, and protection.”</w:t>
      </w:r>
    </w:p>
    <w:p w14:paraId="45483729" w14:textId="77777777" w:rsidR="002D2E1A" w:rsidRPr="00F10CD8" w:rsidRDefault="002D2E1A" w:rsidP="002D2E1A">
      <w:pPr>
        <w:spacing w:line="240" w:lineRule="auto"/>
        <w:contextualSpacing/>
        <w:rPr>
          <w:rFonts w:ascii="Times New Roman" w:hAnsi="Times New Roman" w:cs="Times New Roman"/>
          <w:lang w:eastAsia="zh-CN"/>
        </w:rPr>
      </w:pPr>
    </w:p>
    <w:p w14:paraId="7E78F5D5" w14:textId="77777777" w:rsidR="002D2E1A" w:rsidRPr="00F10CD8" w:rsidRDefault="002D2E1A" w:rsidP="002D2E1A">
      <w:pPr>
        <w:spacing w:line="240" w:lineRule="auto"/>
        <w:contextualSpacing/>
        <w:rPr>
          <w:rFonts w:ascii="Times New Roman" w:hAnsi="Times New Roman" w:cs="Times New Roman"/>
          <w:lang w:eastAsia="zh-CN"/>
        </w:rPr>
      </w:pPr>
      <w:r w:rsidRPr="00F10CD8">
        <w:rPr>
          <w:rFonts w:ascii="Times New Roman" w:hAnsi="Times New Roman" w:cs="Times New Roman"/>
          <w:lang w:eastAsia="zh-CN"/>
        </w:rPr>
        <w:t xml:space="preserve">Aleppo, formerly the country's economic hub with 2·5 million people and 6000 doctors, is now a city in ruins. Presently, </w:t>
      </w:r>
      <w:r w:rsidRPr="002D41F7">
        <w:rPr>
          <w:rFonts w:ascii="Times New Roman" w:hAnsi="Times New Roman" w:cs="Times New Roman"/>
          <w:u w:val="single"/>
          <w:lang w:eastAsia="zh-CN"/>
        </w:rPr>
        <w:t>in eastern Aleppo, only one neurosurgeon, one vascular surgeon, and three orthopedic surgeons remain to serve more than 400 000 people under semi-siege conditions</w:t>
      </w:r>
      <w:r w:rsidRPr="00F10CD8">
        <w:rPr>
          <w:rFonts w:ascii="Times New Roman" w:hAnsi="Times New Roman" w:cs="Times New Roman"/>
          <w:lang w:eastAsia="zh-CN"/>
        </w:rPr>
        <w:t>, according to Sahloul. The doctors who remain, work in fear of reprisal, having to assume fake names and work in a cloud of secrecy. They risk their lives every day to provide lifesaving treatment to thousands of people who can't afford to leave or refuse to.</w:t>
      </w:r>
    </w:p>
    <w:p w14:paraId="017BF9B3" w14:textId="77777777" w:rsidR="002D2E1A" w:rsidRPr="00F10CD8" w:rsidRDefault="002D2E1A" w:rsidP="002D2E1A">
      <w:pPr>
        <w:spacing w:line="240" w:lineRule="auto"/>
        <w:contextualSpacing/>
        <w:rPr>
          <w:rFonts w:ascii="Times New Roman" w:hAnsi="Times New Roman" w:cs="Times New Roman"/>
          <w:lang w:eastAsia="zh-CN"/>
        </w:rPr>
      </w:pPr>
    </w:p>
    <w:p w14:paraId="0C26EB52" w14:textId="77777777" w:rsidR="002D2E1A" w:rsidRPr="00F10CD8" w:rsidRDefault="002D2E1A" w:rsidP="002D2E1A">
      <w:pPr>
        <w:spacing w:line="240" w:lineRule="auto"/>
        <w:contextualSpacing/>
        <w:rPr>
          <w:rFonts w:ascii="Times New Roman" w:hAnsi="Times New Roman" w:cs="Times New Roman"/>
          <w:lang w:eastAsia="zh-CN"/>
        </w:rPr>
      </w:pPr>
      <w:r w:rsidRPr="00F10CD8">
        <w:rPr>
          <w:rFonts w:ascii="Times New Roman" w:hAnsi="Times New Roman" w:cs="Times New Roman"/>
          <w:lang w:eastAsia="zh-CN"/>
        </w:rPr>
        <w:t xml:space="preserve">According to a report by Physicians for Human Rights last year, there have been 150 attacks on 124 different medical facilities throughout Syria between March, 2011, and March, 2014. 90% of those attacks were by Syrian Government forces. Additionally, </w:t>
      </w:r>
      <w:r w:rsidRPr="00B7725C">
        <w:rPr>
          <w:rFonts w:ascii="Times New Roman" w:hAnsi="Times New Roman" w:cs="Times New Roman"/>
          <w:u w:val="single"/>
          <w:lang w:eastAsia="zh-CN"/>
        </w:rPr>
        <w:t>half the country's public hospitals have been destroyed or badly damaged and the ambulance service barely exists.</w:t>
      </w:r>
    </w:p>
    <w:p w14:paraId="4C1E7178" w14:textId="77777777" w:rsidR="002D2E1A" w:rsidRPr="00F10CD8" w:rsidRDefault="002D2E1A" w:rsidP="002D2E1A">
      <w:pPr>
        <w:spacing w:line="240" w:lineRule="auto"/>
        <w:contextualSpacing/>
        <w:rPr>
          <w:rFonts w:ascii="Times New Roman" w:hAnsi="Times New Roman" w:cs="Times New Roman"/>
          <w:lang w:eastAsia="zh-CN"/>
        </w:rPr>
      </w:pPr>
    </w:p>
    <w:p w14:paraId="46F3F547" w14:textId="77777777" w:rsidR="002D2E1A" w:rsidRPr="00F10CD8" w:rsidRDefault="002D2E1A" w:rsidP="002D2E1A">
      <w:pPr>
        <w:spacing w:line="240" w:lineRule="auto"/>
        <w:contextualSpacing/>
        <w:rPr>
          <w:rFonts w:ascii="Times New Roman" w:hAnsi="Times New Roman" w:cs="Times New Roman"/>
          <w:lang w:eastAsia="zh-CN"/>
        </w:rPr>
      </w:pPr>
      <w:r w:rsidRPr="00F10CD8">
        <w:rPr>
          <w:rFonts w:ascii="Times New Roman" w:hAnsi="Times New Roman" w:cs="Times New Roman"/>
          <w:lang w:eastAsia="zh-CN"/>
        </w:rPr>
        <w:t>David Nott is one of the few foreign doctors who have dared to venture into Syria. On his three trips to Syria since 2012, he has witnessed the destruction of the country's health-care system and the systematic targeting of innocent civilians with unimaginable injuries. During his last stint in Aleppo last year, he noticed a fundamental change from his previous trip to the city a year earlier: barrel bombs had literally razored east Aleppo to the ground. “The health situation in Syria is getting worse and worse because of the [air] strikes that are unabated”, he said.</w:t>
      </w:r>
    </w:p>
    <w:p w14:paraId="18157D83" w14:textId="77777777" w:rsidR="002D2E1A" w:rsidRPr="00F10CD8" w:rsidRDefault="002D2E1A" w:rsidP="002D2E1A">
      <w:pPr>
        <w:spacing w:line="240" w:lineRule="auto"/>
        <w:contextualSpacing/>
        <w:rPr>
          <w:rFonts w:ascii="Times New Roman" w:hAnsi="Times New Roman" w:cs="Times New Roman"/>
          <w:lang w:eastAsia="zh-CN"/>
        </w:rPr>
      </w:pPr>
    </w:p>
    <w:p w14:paraId="0B7CC078" w14:textId="77777777" w:rsidR="002D2E1A" w:rsidRPr="00F10CD8" w:rsidRDefault="002D2E1A" w:rsidP="002D2E1A">
      <w:pPr>
        <w:spacing w:line="240" w:lineRule="auto"/>
        <w:contextualSpacing/>
        <w:rPr>
          <w:rFonts w:ascii="Times New Roman" w:hAnsi="Times New Roman" w:cs="Times New Roman"/>
          <w:lang w:eastAsia="zh-CN"/>
        </w:rPr>
      </w:pPr>
      <w:r w:rsidRPr="00F10CD8">
        <w:rPr>
          <w:rFonts w:ascii="Times New Roman" w:hAnsi="Times New Roman" w:cs="Times New Roman"/>
          <w:lang w:eastAsia="zh-CN"/>
        </w:rPr>
        <w:t>“</w:t>
      </w:r>
      <w:r w:rsidRPr="00B7725C">
        <w:rPr>
          <w:rFonts w:ascii="Times New Roman" w:hAnsi="Times New Roman" w:cs="Times New Roman"/>
          <w:u w:val="single"/>
          <w:lang w:eastAsia="zh-CN"/>
        </w:rPr>
        <w:t>Although clandestine shipments of vaccines and medicines are being pushed through, the amount of skilled medical workers and nurses is minimal</w:t>
      </w:r>
      <w:r w:rsidRPr="00F10CD8">
        <w:rPr>
          <w:rFonts w:ascii="Times New Roman" w:hAnsi="Times New Roman" w:cs="Times New Roman"/>
          <w:lang w:eastAsia="zh-CN"/>
        </w:rPr>
        <w:t>, so lots of medicines are being stockpiled without being used.”</w:t>
      </w:r>
    </w:p>
    <w:p w14:paraId="4BF05FB5" w14:textId="77777777" w:rsidR="002D2E1A" w:rsidRPr="00F10CD8" w:rsidRDefault="002D2E1A" w:rsidP="002D2E1A">
      <w:pPr>
        <w:spacing w:line="240" w:lineRule="auto"/>
        <w:contextualSpacing/>
        <w:rPr>
          <w:rFonts w:ascii="Times New Roman" w:hAnsi="Times New Roman" w:cs="Times New Roman"/>
          <w:lang w:eastAsia="zh-CN"/>
        </w:rPr>
      </w:pPr>
    </w:p>
    <w:p w14:paraId="5F9491B9" w14:textId="77777777" w:rsidR="002D2E1A" w:rsidRDefault="002D2E1A" w:rsidP="002D2E1A">
      <w:pPr>
        <w:spacing w:line="240" w:lineRule="auto"/>
        <w:contextualSpacing/>
        <w:rPr>
          <w:rFonts w:ascii="Times New Roman" w:hAnsi="Times New Roman" w:cs="Times New Roman"/>
          <w:lang w:eastAsia="zh-CN"/>
        </w:rPr>
      </w:pPr>
      <w:r w:rsidRPr="00F10CD8">
        <w:rPr>
          <w:rFonts w:ascii="Times New Roman" w:hAnsi="Times New Roman" w:cs="Times New Roman"/>
          <w:lang w:eastAsia="zh-CN"/>
        </w:rPr>
        <w:t>But, as he stressed, one of the biggest problems in Syria now is financial: donors are fatigued with a war that shows no sign of waning. “Because the war has gone on now for over 4 years the amount of charitable money which is being donated is drying up”, Nott explained. “There has been a significant move to stop any finances from getting into Syria from governments and other big donors. They do not know where the money is going and need to really have one channel that they can trust…so it's getting more and more difficult to financially support the humanitarian crisis.”</w:t>
      </w:r>
    </w:p>
    <w:p w14:paraId="61A7406B" w14:textId="77777777" w:rsidR="002D2E1A" w:rsidRDefault="002D2E1A" w:rsidP="002D2E1A">
      <w:pPr>
        <w:spacing w:line="240" w:lineRule="auto"/>
        <w:contextualSpacing/>
        <w:rPr>
          <w:rFonts w:ascii="Times New Roman" w:hAnsi="Times New Roman" w:cs="Times New Roman"/>
          <w:lang w:eastAsia="zh-CN"/>
        </w:rPr>
      </w:pPr>
    </w:p>
    <w:p w14:paraId="685F3D62" w14:textId="77777777" w:rsidR="002D2E1A" w:rsidRPr="00B7725C" w:rsidRDefault="002D2E1A" w:rsidP="002D2E1A">
      <w:pPr>
        <w:spacing w:line="240" w:lineRule="auto"/>
        <w:contextualSpacing/>
        <w:rPr>
          <w:rFonts w:ascii="Times New Roman" w:hAnsi="Times New Roman" w:cs="Times New Roman"/>
          <w:lang w:eastAsia="zh-CN"/>
        </w:rPr>
      </w:pPr>
      <w:r w:rsidRPr="00B7725C">
        <w:rPr>
          <w:rFonts w:ascii="Times New Roman" w:hAnsi="Times New Roman" w:cs="Times New Roman"/>
          <w:lang w:eastAsia="zh-CN"/>
        </w:rPr>
        <w:t xml:space="preserve">Public health expert Adam Coutts said the health-care system in Syria (serving 18 million people) was now divided into multiple systems: opposition and government areas and areas controlled by IS. “In opposition areas, the facilities are in terrible condition with many destroyed or partially destroyed. Many </w:t>
      </w:r>
      <w:r w:rsidRPr="003572C7">
        <w:rPr>
          <w:rFonts w:ascii="Times New Roman" w:hAnsi="Times New Roman" w:cs="Times New Roman"/>
          <w:u w:val="single"/>
          <w:lang w:eastAsia="zh-CN"/>
        </w:rPr>
        <w:t>field clinics have sprung up to cater for the increasing needs but they are obviously overwhelmed</w:t>
      </w:r>
      <w:r w:rsidRPr="00B7725C">
        <w:rPr>
          <w:rFonts w:ascii="Times New Roman" w:hAnsi="Times New Roman" w:cs="Times New Roman"/>
          <w:lang w:eastAsia="zh-CN"/>
        </w:rPr>
        <w:t>”, he said.</w:t>
      </w:r>
    </w:p>
    <w:p w14:paraId="28C2C3C0" w14:textId="77777777" w:rsidR="002D2E1A" w:rsidRPr="00B7725C" w:rsidRDefault="002D2E1A" w:rsidP="002D2E1A">
      <w:pPr>
        <w:spacing w:line="240" w:lineRule="auto"/>
        <w:contextualSpacing/>
        <w:rPr>
          <w:rFonts w:ascii="Times New Roman" w:hAnsi="Times New Roman" w:cs="Times New Roman"/>
          <w:lang w:eastAsia="zh-CN"/>
        </w:rPr>
      </w:pPr>
    </w:p>
    <w:p w14:paraId="52DC6CD9" w14:textId="24B3DD1A" w:rsidR="002D2E1A" w:rsidRDefault="002D2E1A" w:rsidP="002D2E1A">
      <w:pPr>
        <w:tabs>
          <w:tab w:val="left" w:pos="1843"/>
        </w:tabs>
        <w:spacing w:line="240" w:lineRule="auto"/>
        <w:contextualSpacing/>
        <w:rPr>
          <w:rFonts w:ascii="Times New Roman" w:hAnsi="Times New Roman" w:cs="Times New Roman"/>
          <w:lang w:eastAsia="zh-CN"/>
        </w:rPr>
      </w:pPr>
      <w:r w:rsidRPr="00B7725C">
        <w:rPr>
          <w:rFonts w:ascii="Times New Roman" w:hAnsi="Times New Roman" w:cs="Times New Roman"/>
          <w:lang w:eastAsia="zh-CN"/>
        </w:rPr>
        <w:t>“In government areas, the situation is better but they report they are inundated with patients and cannot meet demands. As with opposition areas, there is evidence from IS-controlled areas that facilities are still functioning although they lack equipment and access to training.”</w:t>
      </w:r>
    </w:p>
    <w:p w14:paraId="2335E60B" w14:textId="77777777" w:rsidR="00943CD6" w:rsidRDefault="00943CD6" w:rsidP="002D2E1A">
      <w:pPr>
        <w:tabs>
          <w:tab w:val="left" w:pos="1843"/>
        </w:tabs>
        <w:spacing w:line="240" w:lineRule="auto"/>
        <w:contextualSpacing/>
        <w:rPr>
          <w:rFonts w:ascii="Times New Roman" w:hAnsi="Times New Roman" w:cs="Times New Roman"/>
          <w:lang w:eastAsia="zh-CN"/>
        </w:rPr>
      </w:pPr>
    </w:p>
    <w:p w14:paraId="0B67C05F" w14:textId="77D7E729" w:rsidR="002D2E1A" w:rsidRDefault="00861959" w:rsidP="00861959">
      <w:pPr>
        <w:pStyle w:val="Heading3"/>
      </w:pPr>
      <w:r>
        <w:t>Other programs solve</w:t>
      </w:r>
    </w:p>
    <w:p w14:paraId="1D87385E" w14:textId="77777777" w:rsidR="00861959" w:rsidRDefault="00861959" w:rsidP="00861959">
      <w:pPr>
        <w:pStyle w:val="Heading4"/>
      </w:pPr>
      <w:r>
        <w:t xml:space="preserve">Africa Health Brain Drain already being dealt with. </w:t>
      </w:r>
    </w:p>
    <w:p w14:paraId="678A3D45" w14:textId="77777777" w:rsidR="00861959" w:rsidRPr="0074509B" w:rsidRDefault="00861959" w:rsidP="00861959">
      <w:pPr>
        <w:rPr>
          <w:b/>
        </w:rPr>
      </w:pPr>
      <w:r w:rsidRPr="0074509B">
        <w:rPr>
          <w:b/>
        </w:rPr>
        <w:t xml:space="preserve">Ighobor, UNHQ representative and informant for Africa Section, 2017 </w:t>
      </w:r>
    </w:p>
    <w:p w14:paraId="3D5D7913" w14:textId="77777777" w:rsidR="00861959" w:rsidRDefault="00861959" w:rsidP="00861959">
      <w:pPr>
        <w:rPr>
          <w:u w:val="single"/>
        </w:rPr>
      </w:pPr>
      <w:r>
        <w:t xml:space="preserve">(Kingsley,” Diagnosing Africa’s Medical Brain Drain,” </w:t>
      </w:r>
      <w:r>
        <w:rPr>
          <w:i/>
        </w:rPr>
        <w:t xml:space="preserve">Africa Renewal, </w:t>
      </w:r>
      <w:r>
        <w:t>December 20126-March 2017, 7-12-18, AW)</w:t>
      </w:r>
    </w:p>
    <w:p w14:paraId="45FAB527" w14:textId="77777777" w:rsidR="00861959" w:rsidRPr="00142800" w:rsidRDefault="00861959" w:rsidP="00861959">
      <w:pPr>
        <w:rPr>
          <w:rStyle w:val="StyleUnderline"/>
        </w:rPr>
      </w:pPr>
      <w:r w:rsidRPr="00142800">
        <w:rPr>
          <w:rStyle w:val="StyleUnderline"/>
        </w:rPr>
        <w:t xml:space="preserve">Five years ago the United States provided $130 million for training in 13 medical schools in sub-Saharan Africa, </w:t>
      </w:r>
      <w:r w:rsidRPr="005E745F">
        <w:rPr>
          <w:rStyle w:val="StyleUnderline"/>
          <w:u w:val="none"/>
        </w:rPr>
        <w:t>including the University of Zambia, the University of Zimbabwe, the University of Botswana, Nigeria’s University of Ibadan and Ghana’s Kwame Nkrumah University of Science and Technology. The</w:t>
      </w:r>
      <w:r w:rsidRPr="00142800">
        <w:rPr>
          <w:rStyle w:val="StyleUnderline"/>
        </w:rPr>
        <w:t xml:space="preserve"> money would also benefit about 20 American medical schools that have agreed to collaborate with the African universities in this programme. Non-governmental organizations such as the Bill &amp; Melinda Gates Foundation are also funding health programmes across the continent.</w:t>
      </w:r>
    </w:p>
    <w:p w14:paraId="30CC0276" w14:textId="77777777" w:rsidR="00861959" w:rsidRPr="00861959" w:rsidRDefault="00861959" w:rsidP="00861959"/>
    <w:p w14:paraId="0AAD0246" w14:textId="06AC5FAA" w:rsidR="00861959" w:rsidRDefault="00861959" w:rsidP="00861959">
      <w:pPr>
        <w:pStyle w:val="Heading2"/>
      </w:pPr>
      <w:r>
        <w:t>A2 Econ Impact</w:t>
      </w:r>
    </w:p>
    <w:p w14:paraId="1DDEAF90" w14:textId="13ADAB3B" w:rsidR="00861959" w:rsidRDefault="00861959" w:rsidP="00861959">
      <w:pPr>
        <w:pStyle w:val="Heading3"/>
      </w:pPr>
      <w:r>
        <w:t>Non- UQ</w:t>
      </w:r>
    </w:p>
    <w:p w14:paraId="42AD140E" w14:textId="77777777" w:rsidR="00861959" w:rsidRDefault="00861959" w:rsidP="00861959">
      <w:pPr>
        <w:pStyle w:val="Heading4"/>
      </w:pPr>
      <w:r>
        <w:t xml:space="preserve">No impact uniqueness as rising oil prices should have already triggered the econ link of the Disad. </w:t>
      </w:r>
    </w:p>
    <w:p w14:paraId="04E7240C" w14:textId="77777777" w:rsidR="00861959" w:rsidRDefault="00861959" w:rsidP="00861959">
      <w:pPr>
        <w:rPr>
          <w:b/>
        </w:rPr>
      </w:pPr>
      <w:r>
        <w:rPr>
          <w:b/>
        </w:rPr>
        <w:t xml:space="preserve">Crabtree, International Economics reporter for CNBC, 2018 </w:t>
      </w:r>
    </w:p>
    <w:p w14:paraId="325E945C" w14:textId="77777777" w:rsidR="00861959" w:rsidRDefault="00861959" w:rsidP="00861959">
      <w:r>
        <w:t xml:space="preserve">(Justina, CNBC, “India’s economy has serious upside, but a major investor still sees two big threats,” 1--3-18, </w:t>
      </w:r>
      <w:hyperlink r:id="rId123" w:history="1">
        <w:r w:rsidRPr="00761B83">
          <w:rPr>
            <w:rStyle w:val="Hyperlink"/>
          </w:rPr>
          <w:t>https://www.cnbc.com/2018/01/03/india-2018-macro-risks.html</w:t>
        </w:r>
      </w:hyperlink>
      <w:r>
        <w:t>, 7-8-18, AW)</w:t>
      </w:r>
    </w:p>
    <w:p w14:paraId="716E6982" w14:textId="77777777" w:rsidR="00861959" w:rsidRPr="009D3240" w:rsidRDefault="00861959" w:rsidP="00861959">
      <w:pPr>
        <w:rPr>
          <w:u w:val="single"/>
        </w:rPr>
      </w:pPr>
      <w:r w:rsidRPr="009D3240">
        <w:rPr>
          <w:u w:val="single"/>
        </w:rPr>
        <w:t xml:space="preserve">Rising oil prices </w:t>
      </w:r>
      <w:r>
        <w:t xml:space="preserve">and hawkish policy from its central bank </w:t>
      </w:r>
      <w:r w:rsidRPr="009D3240">
        <w:rPr>
          <w:u w:val="single"/>
        </w:rPr>
        <w:t>are the two biggest risks for India's economy in 2018, a financial expert told CNBC on Wednesday.</w:t>
      </w:r>
    </w:p>
    <w:p w14:paraId="33D28322" w14:textId="77777777" w:rsidR="00861959" w:rsidRPr="009D3240" w:rsidRDefault="00861959" w:rsidP="00861959">
      <w:pPr>
        <w:rPr>
          <w:u w:val="single"/>
        </w:rPr>
      </w:pPr>
      <w:r w:rsidRPr="009D3240">
        <w:rPr>
          <w:u w:val="single"/>
        </w:rPr>
        <w:t xml:space="preserve">The increasing price of oil is "concerning" for India, said Vik Mehrotra, CEO and CIO of India-focused financial advisory firm Venus Capital. </w:t>
      </w:r>
      <w:r>
        <w:t xml:space="preserve">He added that </w:t>
      </w:r>
      <w:r w:rsidRPr="009D3240">
        <w:rPr>
          <w:u w:val="single"/>
        </w:rPr>
        <w:t>this would particularly be an issue if oil goes over $70 per barrel. India is among the world's largest oil importers and rising prices could result in higher inflation.</w:t>
      </w:r>
    </w:p>
    <w:p w14:paraId="2DFD8033" w14:textId="77777777" w:rsidR="00861959" w:rsidRDefault="00861959" w:rsidP="00861959">
      <w:pPr>
        <w:rPr>
          <w:u w:val="single"/>
        </w:rPr>
      </w:pPr>
      <w:r>
        <w:t xml:space="preserve">Given that tighter monetary policy from the U.S Federal Reserve and the European Central Bank is expected to emerge in 2018, the Reserve Bank of India will adopt a "more hawkish stance" in line with this, Mehrotra added. </w:t>
      </w:r>
      <w:r w:rsidRPr="009D3240">
        <w:rPr>
          <w:u w:val="single"/>
        </w:rPr>
        <w:t>These global headwinds mean that the Reserve Bank of India was at a point where "interest rates have bottomed out."</w:t>
      </w:r>
    </w:p>
    <w:p w14:paraId="088EA797" w14:textId="77777777" w:rsidR="00861959" w:rsidRPr="00861959" w:rsidRDefault="00861959" w:rsidP="00861959"/>
    <w:sectPr w:rsidR="00861959" w:rsidRPr="00861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OpenSans-Regular">
    <w:altName w:val="Calibri"/>
    <w:panose1 w:val="00000000000000000000"/>
    <w:charset w:val="00"/>
    <w:family w:val="auto"/>
    <w:notTrueType/>
    <w:pitch w:val="default"/>
    <w:sig w:usb0="00000003" w:usb1="00000000" w:usb2="00000000" w:usb3="00000000" w:csb0="00000001" w:csb1="00000000"/>
  </w:font>
  <w:font w:name="OpenSans-SemiBold">
    <w:altName w:val="Calibri"/>
    <w:panose1 w:val="00000000000000000000"/>
    <w:charset w:val="00"/>
    <w:family w:val="auto"/>
    <w:notTrueType/>
    <w:pitch w:val="default"/>
    <w:sig w:usb0="00000003" w:usb1="00000000" w:usb2="00000000" w:usb3="00000000" w:csb0="00000001" w:csb1="00000000"/>
  </w:font>
  <w:font w:name="GHGuardianHeadline-Medium">
    <w:altName w:val="Calibri"/>
    <w:panose1 w:val="00000000000000000000"/>
    <w:charset w:val="00"/>
    <w:family w:val="auto"/>
    <w:notTrueType/>
    <w:pitch w:val="default"/>
    <w:sig w:usb0="00000003" w:usb1="00000000" w:usb2="00000000" w:usb3="00000000" w:csb0="00000001" w:csb1="00000000"/>
  </w:font>
  <w:font w:name="GuardianTextEgyptianWeb-Reg">
    <w:altName w:val="Calibri"/>
    <w:panose1 w:val="00000000000000000000"/>
    <w:charset w:val="00"/>
    <w:family w:val="auto"/>
    <w:notTrueType/>
    <w:pitch w:val="default"/>
    <w:sig w:usb0="00000003" w:usb1="00000000" w:usb2="00000000" w:usb3="00000000" w:csb0="00000001" w:csb1="00000000"/>
  </w:font>
  <w:font w:name="Munged-XhzxRdA86S">
    <w:altName w:val="Calibri"/>
    <w:panose1 w:val="00000000000000000000"/>
    <w:charset w:val="00"/>
    <w:family w:val="auto"/>
    <w:notTrueType/>
    <w:pitch w:val="default"/>
    <w:sig w:usb0="00000003" w:usb1="00000000" w:usb2="00000000" w:usb3="00000000" w:csb0="00000001" w:csb1="00000000"/>
  </w:font>
  <w:font w:name="Neuton-Regular">
    <w:altName w:val="Calibri"/>
    <w:panose1 w:val="00000000000000000000"/>
    <w:charset w:val="00"/>
    <w:family w:val="auto"/>
    <w:notTrueType/>
    <w:pitch w:val="default"/>
    <w:sig w:usb0="00000003" w:usb1="00000000" w:usb2="00000000" w:usb3="00000000" w:csb0="00000001" w:csb1="00000000"/>
  </w:font>
  <w:font w:name="Times">
    <w:altName w:val="Sylfaen"/>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iloTEW01-Regula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9871EA1"/>
    <w:multiLevelType w:val="hybridMultilevel"/>
    <w:tmpl w:val="0C8A6514"/>
    <w:lvl w:ilvl="0" w:tplc="DBDC20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k"/>
    <w:docVar w:name="RibbonPointer" w:val="150407768"/>
    <w:docVar w:name="VerbatimVersion" w:val="5.1"/>
  </w:docVars>
  <w:rsids>
    <w:rsidRoot w:val="002C17DD"/>
    <w:rsid w:val="000139A3"/>
    <w:rsid w:val="000211AD"/>
    <w:rsid w:val="000F2329"/>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C17DD"/>
    <w:rsid w:val="002D25CC"/>
    <w:rsid w:val="002D2E1A"/>
    <w:rsid w:val="002F284C"/>
    <w:rsid w:val="00315690"/>
    <w:rsid w:val="00316B75"/>
    <w:rsid w:val="00325646"/>
    <w:rsid w:val="003460F2"/>
    <w:rsid w:val="00350511"/>
    <w:rsid w:val="0038158C"/>
    <w:rsid w:val="003902BA"/>
    <w:rsid w:val="003A09E2"/>
    <w:rsid w:val="003A1A55"/>
    <w:rsid w:val="00407037"/>
    <w:rsid w:val="00437383"/>
    <w:rsid w:val="004407B8"/>
    <w:rsid w:val="004605D6"/>
    <w:rsid w:val="004C60E8"/>
    <w:rsid w:val="004E3579"/>
    <w:rsid w:val="004E728B"/>
    <w:rsid w:val="004F39E0"/>
    <w:rsid w:val="00537BD5"/>
    <w:rsid w:val="0057268A"/>
    <w:rsid w:val="005D2912"/>
    <w:rsid w:val="006065BD"/>
    <w:rsid w:val="00645FA9"/>
    <w:rsid w:val="00647866"/>
    <w:rsid w:val="00651FCC"/>
    <w:rsid w:val="00665003"/>
    <w:rsid w:val="006A2AD0"/>
    <w:rsid w:val="006C2375"/>
    <w:rsid w:val="006D4ECC"/>
    <w:rsid w:val="007161F1"/>
    <w:rsid w:val="00722258"/>
    <w:rsid w:val="007243E5"/>
    <w:rsid w:val="00735882"/>
    <w:rsid w:val="00766EA0"/>
    <w:rsid w:val="0078746D"/>
    <w:rsid w:val="007A2226"/>
    <w:rsid w:val="007F5B66"/>
    <w:rsid w:val="00823A1C"/>
    <w:rsid w:val="00845B9D"/>
    <w:rsid w:val="00860984"/>
    <w:rsid w:val="00861959"/>
    <w:rsid w:val="008B3ECB"/>
    <w:rsid w:val="008B4E85"/>
    <w:rsid w:val="008C1B2E"/>
    <w:rsid w:val="0091627E"/>
    <w:rsid w:val="009257AA"/>
    <w:rsid w:val="00943CD6"/>
    <w:rsid w:val="0097032B"/>
    <w:rsid w:val="00977FDC"/>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04D8"/>
    <w:rsid w:val="00E5262C"/>
    <w:rsid w:val="00EA528F"/>
    <w:rsid w:val="00EA7C81"/>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F76E"/>
  <w15:chartTrackingRefBased/>
  <w15:docId w15:val="{936655B5-5C3E-48B1-A013-A1A2A15B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61959"/>
    <w:rPr>
      <w:rFonts w:ascii="Calibri" w:hAnsi="Calibri"/>
    </w:rPr>
  </w:style>
  <w:style w:type="paragraph" w:styleId="Heading1">
    <w:name w:val="heading 1"/>
    <w:aliases w:val="Pocket"/>
    <w:basedOn w:val="Normal"/>
    <w:next w:val="Normal"/>
    <w:link w:val="Heading1Char"/>
    <w:qFormat/>
    <w:rsid w:val="008619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19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619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9"/>
    <w:unhideWhenUsed/>
    <w:qFormat/>
    <w:rsid w:val="008619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19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1959"/>
  </w:style>
  <w:style w:type="character" w:customStyle="1" w:styleId="Heading1Char">
    <w:name w:val="Heading 1 Char"/>
    <w:aliases w:val="Pocket Char"/>
    <w:basedOn w:val="DefaultParagraphFont"/>
    <w:link w:val="Heading1"/>
    <w:rsid w:val="008619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195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195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61959"/>
    <w:rPr>
      <w:rFonts w:ascii="Calibri" w:eastAsiaTheme="majorEastAsia" w:hAnsi="Calibri" w:cstheme="majorBidi"/>
      <w:b/>
      <w:iCs/>
      <w:sz w:val="26"/>
    </w:rPr>
  </w:style>
  <w:style w:type="character" w:styleId="Emphasis">
    <w:name w:val="Emphasis"/>
    <w:aliases w:val="Intense Emphasis111,Intense Emphasis3,Intense Emphasis1111,Intense Emphasis4,HHeading 3 + 12,Evidence,Minimized,tag2,s,minimized,Highlighted,CD Card,ED - Tag,Size 10,emphasis in card,Underlined,emphasis,Emphasis!!,small,Qualifications,Shrunk"/>
    <w:basedOn w:val="DefaultParagraphFont"/>
    <w:link w:val="textbold"/>
    <w:uiPriority w:val="7"/>
    <w:qFormat/>
    <w:rsid w:val="0086195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61959"/>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86195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cite,Block Char1,Heading 3 Char1"/>
    <w:basedOn w:val="DefaultParagraphFont"/>
    <w:uiPriority w:val="99"/>
    <w:unhideWhenUsed/>
    <w:rsid w:val="00861959"/>
    <w:rPr>
      <w:color w:val="auto"/>
      <w:u w:val="none"/>
    </w:rPr>
  </w:style>
  <w:style w:type="character" w:styleId="FollowedHyperlink">
    <w:name w:val="FollowedHyperlink"/>
    <w:basedOn w:val="DefaultParagraphFont"/>
    <w:uiPriority w:val="99"/>
    <w:semiHidden/>
    <w:unhideWhenUsed/>
    <w:rsid w:val="00861959"/>
    <w:rPr>
      <w:color w:val="auto"/>
      <w:u w:val="none"/>
    </w:rPr>
  </w:style>
  <w:style w:type="paragraph" w:customStyle="1" w:styleId="Analytic">
    <w:name w:val="Analytic"/>
    <w:basedOn w:val="Normal"/>
    <w:link w:val="AnalyticChar"/>
    <w:uiPriority w:val="4"/>
    <w:qFormat/>
    <w:rsid w:val="00861959"/>
    <w:rPr>
      <w:rFonts w:ascii="Arial Black" w:hAnsi="Arial Black"/>
      <w:b/>
      <w:color w:val="2E74B5" w:themeColor="accent1" w:themeShade="BF"/>
      <w:sz w:val="20"/>
    </w:rPr>
  </w:style>
  <w:style w:type="character" w:customStyle="1" w:styleId="AnalyticChar">
    <w:name w:val="Analytic Char"/>
    <w:basedOn w:val="DefaultParagraphFont"/>
    <w:link w:val="Analytic"/>
    <w:uiPriority w:val="4"/>
    <w:rsid w:val="00861959"/>
    <w:rPr>
      <w:rFonts w:ascii="Arial Black" w:hAnsi="Arial Black"/>
      <w:b/>
      <w:color w:val="2E74B5" w:themeColor="accent1" w:themeShade="BF"/>
      <w:sz w:val="20"/>
    </w:rPr>
  </w:style>
  <w:style w:type="paragraph" w:customStyle="1" w:styleId="textbold">
    <w:name w:val="text bold"/>
    <w:basedOn w:val="Normal"/>
    <w:link w:val="Emphasis"/>
    <w:uiPriority w:val="7"/>
    <w:qFormat/>
    <w:rsid w:val="004407B8"/>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styleId="UnresolvedMention">
    <w:name w:val="Unresolved Mention"/>
    <w:basedOn w:val="DefaultParagraphFont"/>
    <w:uiPriority w:val="99"/>
    <w:semiHidden/>
    <w:unhideWhenUsed/>
    <w:rsid w:val="00440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citeseerx.ist.psu.edu/viewdoc/download?doi=10.1.1.657.8168&amp;rep=rep1&amp;type=pdf" TargetMode="External"/><Relationship Id="rId117" Type="http://schemas.openxmlformats.org/officeDocument/2006/relationships/hyperlink" Target="https://www.marketwatch.com/story/why-trumps-immigration-order-could-spark-a-brain-drain-that-hurts-the-us-economy-2017-01-30" TargetMode="External"/><Relationship Id="rId21" Type="http://schemas.openxmlformats.org/officeDocument/2006/relationships/hyperlink" Target="https://ssir.org/articles/entry/reverse_the_brain_drain" TargetMode="External"/><Relationship Id="rId42" Type="http://schemas.openxmlformats.org/officeDocument/2006/relationships/hyperlink" Target="https://www.ethicsandinternationalaffairs.org/2018/brain-drain-cuba-us-relations/" TargetMode="External"/><Relationship Id="rId47" Type="http://schemas.openxmlformats.org/officeDocument/2006/relationships/hyperlink" Target="https://www.ethicsandinternationalaffairs.org/2018/brain-drain-cuba-us-relations/" TargetMode="External"/><Relationship Id="rId63" Type="http://schemas.openxmlformats.org/officeDocument/2006/relationships/hyperlink" Target="https://www.propublica.org/article/ex-director-anti-immigration-group-to-be-ombudsman-at-immigration-agency" TargetMode="External"/><Relationship Id="rId68" Type="http://schemas.openxmlformats.org/officeDocument/2006/relationships/hyperlink" Target="https://www.cato.org/publications/commentary/100-days-trump-has-already-learned-seductions-foreign-war" TargetMode="External"/><Relationship Id="rId84" Type="http://schemas.openxmlformats.org/officeDocument/2006/relationships/hyperlink" Target="https://kristof.blogs.nytimes.com/2017/04/07/trump-was-right-to-strike-syria/?_r=0" TargetMode="External"/><Relationship Id="rId89" Type="http://schemas.openxmlformats.org/officeDocument/2006/relationships/hyperlink" Target="http://online.wsj.com/articles/william-galston-secular-stagnation-may-be-for-real-1409095263" TargetMode="External"/><Relationship Id="rId112" Type="http://schemas.openxmlformats.org/officeDocument/2006/relationships/hyperlink" Target="http://publications.iom.int/system/files/pdf/mrs_22.pdf" TargetMode="External"/><Relationship Id="rId16" Type="http://schemas.openxmlformats.org/officeDocument/2006/relationships/hyperlink" Target="http://www.makeinindia.com/about" TargetMode="External"/><Relationship Id="rId107" Type="http://schemas.openxmlformats.org/officeDocument/2006/relationships/hyperlink" Target="http://www.haitian-truth.org/remarks-with-haitian-prime-minister-laurent-lamothe/" TargetMode="External"/><Relationship Id="rId11" Type="http://schemas.openxmlformats.org/officeDocument/2006/relationships/hyperlink" Target="http://www.nejm.org/doi/full/10.1056/NEJMp068261" TargetMode="External"/><Relationship Id="rId32" Type="http://schemas.openxmlformats.org/officeDocument/2006/relationships/hyperlink" Target="https://www.nejm.org/doi/full/10.1056/NEJMsa050004,353:17,10/27/05" TargetMode="External"/><Relationship Id="rId37" Type="http://schemas.openxmlformats.org/officeDocument/2006/relationships/hyperlink" Target="https://www.ethicsandinternationalaffairs.org/2018/brain-drain-cuba-us-relations/" TargetMode="External"/><Relationship Id="rId53" Type="http://schemas.openxmlformats.org/officeDocument/2006/relationships/hyperlink" Target="https://www.ethicsandinternationalaffairs.org/2018/brain-drain-cuba-us-relations/" TargetMode="External"/><Relationship Id="rId58" Type="http://schemas.openxmlformats.org/officeDocument/2006/relationships/hyperlink" Target="https://www.theguardian.com/us-news/donaldtrump" TargetMode="External"/><Relationship Id="rId74" Type="http://schemas.openxmlformats.org/officeDocument/2006/relationships/hyperlink" Target="http://press-pubs.uchicago.edu/founders/documents/a2_2_2-3s15.html" TargetMode="External"/><Relationship Id="rId79" Type="http://schemas.openxmlformats.org/officeDocument/2006/relationships/hyperlink" Target="https://books.google.com/books?id=JEDqJ3mQF10C&amp;lpg=PA107&amp;ots=Kb1WntK6ri&amp;dq=Howell%20%E2%80%98%E2%80%98presidents%20resort%20to%20the%20sword%20more%20quickly%20when%20their%20approval%20ratings%20decline.%27%27&amp;pg=PA107" TargetMode="External"/><Relationship Id="rId102" Type="http://schemas.openxmlformats.org/officeDocument/2006/relationships/hyperlink" Target="http://www.dw.de/indias-health-services-in-urgent-need-of-treatment/a-15969421" TargetMode="External"/><Relationship Id="rId123" Type="http://schemas.openxmlformats.org/officeDocument/2006/relationships/hyperlink" Target="https://www.cnbc.com/2018/01/03/india-2018-macro-risks.html" TargetMode="External"/><Relationship Id="rId5" Type="http://schemas.openxmlformats.org/officeDocument/2006/relationships/webSettings" Target="webSettings.xml"/><Relationship Id="rId90" Type="http://schemas.openxmlformats.org/officeDocument/2006/relationships/hyperlink" Target="http://www.ukeconline.com/downloads/Brain%20Drain%20Fact%20Sheet.pdf" TargetMode="External"/><Relationship Id="rId95" Type="http://schemas.openxmlformats.org/officeDocument/2006/relationships/hyperlink" Target="http://www.motherjones.com/politics/2013/03/microsoft-stem-education-coalition-h1b-visa-outsourcing" TargetMode="External"/><Relationship Id="rId22" Type="http://schemas.openxmlformats.org/officeDocument/2006/relationships/hyperlink" Target="http://www.ijhssi.org/papers/v2(5)/version-3/C251217.pdf" TargetMode="External"/><Relationship Id="rId27" Type="http://schemas.openxmlformats.org/officeDocument/2006/relationships/hyperlink" Target="https://www.pakathon.com/" TargetMode="External"/><Relationship Id="rId43" Type="http://schemas.openxmlformats.org/officeDocument/2006/relationships/hyperlink" Target="https://www.ethicsandinternationalaffairs.org/2018/brain-drain-cuba-us-relations/" TargetMode="External"/><Relationship Id="rId48" Type="http://schemas.openxmlformats.org/officeDocument/2006/relationships/hyperlink" Target="https://www.ethicsandinternationalaffairs.org/2018/brain-drain-cuba-us-relations/" TargetMode="External"/><Relationship Id="rId64" Type="http://schemas.openxmlformats.org/officeDocument/2006/relationships/hyperlink" Target="https://www.thedailybeast.com/trumps-travel-ban-puts-americas-brain-drain-in-hyperdrive" TargetMode="External"/><Relationship Id="rId69" Type="http://schemas.openxmlformats.org/officeDocument/2006/relationships/hyperlink" Target="https://twitter.com/realdonaldtrump/status/855373184861962240" TargetMode="External"/><Relationship Id="rId113" Type="http://schemas.openxmlformats.org/officeDocument/2006/relationships/hyperlink" Target="https://guardian.ng/opinion/africas-public-service-and-health-sector-brain-drain/" TargetMode="External"/><Relationship Id="rId118" Type="http://schemas.openxmlformats.org/officeDocument/2006/relationships/hyperlink" Target="https://blogs.wsj.com/indiarealtime/2015/01/30/the-surprising-secret-of-indias-success-could-be-its-brain-drain/" TargetMode="External"/><Relationship Id="rId80" Type="http://schemas.openxmlformats.org/officeDocument/2006/relationships/hyperlink" Target="https://academic.oup.com/fpa/article-abstract/10/3/205/1787270/Leaders-Cognitive-Complexity-Distrust-and-the?redirectedFrom=fulltext" TargetMode="External"/><Relationship Id="rId85" Type="http://schemas.openxmlformats.org/officeDocument/2006/relationships/hyperlink" Target="https://mobile.twitter.com/slaughteram/status/850263058756673540" TargetMode="External"/><Relationship Id="rId12" Type="http://schemas.openxmlformats.org/officeDocument/2006/relationships/hyperlink" Target="http://fpsc.gov.pk/icms/admin/documents/publications/Fair%20Annual%20Report%20of%20FPSC-2014-final.pdf" TargetMode="External"/><Relationship Id="rId17" Type="http://schemas.openxmlformats.org/officeDocument/2006/relationships/hyperlink" Target="https://israeltechallenge.com/" TargetMode="External"/><Relationship Id="rId33" Type="http://schemas.openxmlformats.org/officeDocument/2006/relationships/hyperlink" Target="https://www.ethicsandinternationalaffairs.org/2018/brain-drain-cuba-us-relations/" TargetMode="External"/><Relationship Id="rId38" Type="http://schemas.openxmlformats.org/officeDocument/2006/relationships/hyperlink" Target="https://www.ethicsandinternationalaffairs.org/2018/brain-drain-cuba-us-relations/" TargetMode="External"/><Relationship Id="rId59" Type="http://schemas.openxmlformats.org/officeDocument/2006/relationships/hyperlink" Target="https://www.theguardian.com/us-news/2017/dec/10/fight-for-clean-dream-act-congress-pass-december" TargetMode="External"/><Relationship Id="rId103" Type="http://schemas.openxmlformats.org/officeDocument/2006/relationships/hyperlink" Target="http://www.dw.de/indias-health-services-in-urgent-need-of-treatment/a-15969421" TargetMode="External"/><Relationship Id="rId108" Type="http://schemas.openxmlformats.org/officeDocument/2006/relationships/hyperlink" Target="https://www.postandcourier.com/news/special_reports/brain-gain-foreign-doctors-are-a-vital-part-of-the/article_f0333a80-e896-11e6-b741-bba7448923e8.html" TargetMode="External"/><Relationship Id="rId124" Type="http://schemas.openxmlformats.org/officeDocument/2006/relationships/fontTable" Target="fontTable.xml"/><Relationship Id="rId54" Type="http://schemas.openxmlformats.org/officeDocument/2006/relationships/hyperlink" Target="https://www.ethicsandinternationalaffairs.org/2018/brain-drain-cuba-us-relations/" TargetMode="External"/><Relationship Id="rId70" Type="http://schemas.openxmlformats.org/officeDocument/2006/relationships/hyperlink" Target="http://www.weeklystandard.com/the-strike-at-syria/article/2007579" TargetMode="External"/><Relationship Id="rId75" Type="http://schemas.openxmlformats.org/officeDocument/2006/relationships/hyperlink" Target="https://www.jstor.org/stable/27742755?seq=1" TargetMode="External"/><Relationship Id="rId91" Type="http://schemas.openxmlformats.org/officeDocument/2006/relationships/hyperlink" Target="http://www.aljazeera.com/indepth/opinion/2014/01/why-us-brain-drain-harms-developing-countries-201411553847358568.html" TargetMode="External"/><Relationship Id="rId96" Type="http://schemas.openxmlformats.org/officeDocument/2006/relationships/hyperlink" Target="http://www.npr.org/templates/transcript/transcript.php?storyId=16783065" TargetMode="External"/><Relationship Id="rId1" Type="http://schemas.openxmlformats.org/officeDocument/2006/relationships/customXml" Target="../customXml/item1.xml"/><Relationship Id="rId6" Type="http://schemas.openxmlformats.org/officeDocument/2006/relationships/hyperlink" Target="https://www.forbes.com/sites/stuartanderson/2018/02/12/right-now-merit-based-just-means-fewer-immigrants/" TargetMode="External"/><Relationship Id="rId23" Type="http://schemas.openxmlformats.org/officeDocument/2006/relationships/hyperlink" Target="http://waset.org/publications/476/brain-drain-of-doctors-causes-and-consequences-in-pakistan" TargetMode="External"/><Relationship Id="rId28" Type="http://schemas.openxmlformats.org/officeDocument/2006/relationships/hyperlink" Target="http://www.shekab.com/" TargetMode="External"/><Relationship Id="rId49" Type="http://schemas.openxmlformats.org/officeDocument/2006/relationships/hyperlink" Target="https://www.ethicsandinternationalaffairs.org/2018/brain-drain-cuba-us-relations/" TargetMode="External"/><Relationship Id="rId114" Type="http://schemas.openxmlformats.org/officeDocument/2006/relationships/hyperlink" Target="https://www.politico.eu/article/doctors-nurses-migration-health-care-crisis-workers-follow-the-money-european-commission-data/" TargetMode="External"/><Relationship Id="rId119" Type="http://schemas.openxmlformats.org/officeDocument/2006/relationships/hyperlink" Target="http://www.jbs.cam.ac.uk/media/2015/indirect-learning/" TargetMode="External"/><Relationship Id="rId44" Type="http://schemas.openxmlformats.org/officeDocument/2006/relationships/hyperlink" Target="https://www.ethicsandinternationalaffairs.org/2018/brain-drain-cuba-us-relations/" TargetMode="External"/><Relationship Id="rId60" Type="http://schemas.openxmlformats.org/officeDocument/2006/relationships/hyperlink" Target="https://www.theguardian.com/us-news/trump-administration" TargetMode="External"/><Relationship Id="rId65" Type="http://schemas.openxmlformats.org/officeDocument/2006/relationships/hyperlink" Target="https://foreignpolicy.com/2017/09/22/trump-has-started-a-brain-drain-back-to-india/" TargetMode="External"/><Relationship Id="rId81" Type="http://schemas.openxmlformats.org/officeDocument/2006/relationships/hyperlink" Target="http://www.voanews.com/a/trump-approval-ratings/3817401.html" TargetMode="External"/><Relationship Id="rId86" Type="http://schemas.openxmlformats.org/officeDocument/2006/relationships/hyperlink" Target="https://twitter.com/bretstephensnyt/status/850169849858985985" TargetMode="External"/><Relationship Id="rId13" Type="http://schemas.openxmlformats.org/officeDocument/2006/relationships/hyperlink" Target="http://citeseerx.ist.psu.edu/viewdoc/download?doi=10.1.1.657.8168&amp;rep=rep1&amp;type=pdf" TargetMode="External"/><Relationship Id="rId18" Type="http://schemas.openxmlformats.org/officeDocument/2006/relationships/hyperlink" Target="http://www.un.org/esa/population/publications/PopAspectsMDG/18_IOM.pdf" TargetMode="External"/><Relationship Id="rId39" Type="http://schemas.openxmlformats.org/officeDocument/2006/relationships/hyperlink" Target="https://www.ethicsandinternationalaffairs.org/2018/brain-drain-cuba-us-relations/" TargetMode="External"/><Relationship Id="rId109" Type="http://schemas.openxmlformats.org/officeDocument/2006/relationships/hyperlink" Target="https://www.postandcourier.com/news/special_reports/brain-gain-foreign-doctors-are-a-vital-part-of-the/article_f0333a80-e896-11e6-b741-bba7448923e8.html" TargetMode="External"/><Relationship Id="rId34" Type="http://schemas.openxmlformats.org/officeDocument/2006/relationships/hyperlink" Target="https://www.ethicsandinternationalaffairs.org/2018/brain-drain-cuba-us-relations/" TargetMode="External"/><Relationship Id="rId50" Type="http://schemas.openxmlformats.org/officeDocument/2006/relationships/hyperlink" Target="https://www.ethicsandinternationalaffairs.org/2018/brain-drain-cuba-us-relations/" TargetMode="External"/><Relationship Id="rId55" Type="http://schemas.openxmlformats.org/officeDocument/2006/relationships/hyperlink" Target="https://www.uscis.gov/news/alerts/uscis-reaches-fy-2019-h-1b-cap" TargetMode="External"/><Relationship Id="rId76" Type="http://schemas.openxmlformats.org/officeDocument/2006/relationships/hyperlink" Target="http://journals.sagepub.com/doi/abs/10.1177/106591290105400411" TargetMode="External"/><Relationship Id="rId97" Type="http://schemas.openxmlformats.org/officeDocument/2006/relationships/hyperlink" Target="http://www.healthbeatblog.com/2007/11/why-arent-more/" TargetMode="External"/><Relationship Id="rId104" Type="http://schemas.openxmlformats.org/officeDocument/2006/relationships/hyperlink" Target="http://www.dw.de/brain-drain-of-medical-students-in-india-higher-than-ever/a-17266607" TargetMode="External"/><Relationship Id="rId120" Type="http://schemas.openxmlformats.org/officeDocument/2006/relationships/hyperlink" Target="http://faculty.london.edu/rchandy/indirectlearning.pdf" TargetMode="External"/><Relationship Id="rId125" Type="http://schemas.openxmlformats.org/officeDocument/2006/relationships/theme" Target="theme/theme1.xml"/><Relationship Id="rId7" Type="http://schemas.openxmlformats.org/officeDocument/2006/relationships/hyperlink" Target="https://twitter.com/sasadb" TargetMode="External"/><Relationship Id="rId71" Type="http://schemas.openxmlformats.org/officeDocument/2006/relationships/hyperlink" Target="http://www.cnn.com/videos/politics/2017/04/07/fareed-zakaria-trump-became-president-syria-newday.cnn" TargetMode="External"/><Relationship Id="rId92" Type="http://schemas.openxmlformats.org/officeDocument/2006/relationships/hyperlink" Target="http://www.motherjones.com/politics/2013/02/silicon-valley-h1b-visas-hurt-tech-workers" TargetMode="External"/><Relationship Id="rId2" Type="http://schemas.openxmlformats.org/officeDocument/2006/relationships/numbering" Target="numbering.xml"/><Relationship Id="rId29" Type="http://schemas.openxmlformats.org/officeDocument/2006/relationships/hyperlink" Target="http://www.makeinindia.com/about" TargetMode="External"/><Relationship Id="rId24" Type="http://schemas.openxmlformats.org/officeDocument/2006/relationships/hyperlink" Target="http://www.nejm.org/doi/full/10.1056/NEJMp068261" TargetMode="External"/><Relationship Id="rId40" Type="http://schemas.openxmlformats.org/officeDocument/2006/relationships/hyperlink" Target="https://www.ethicsandinternationalaffairs.org/2018/brain-drain-cuba-us-relations/" TargetMode="External"/><Relationship Id="rId45" Type="http://schemas.openxmlformats.org/officeDocument/2006/relationships/hyperlink" Target="https://www.ethicsandinternationalaffairs.org/2018/brain-drain-cuba-us-relations/" TargetMode="External"/><Relationship Id="rId66" Type="http://schemas.openxmlformats.org/officeDocument/2006/relationships/hyperlink" Target="https://www.hindustantimes.com/analysis/how-trump-is-making-china-and-india-great-again/story-0FKz16kitI0CVjz0mIohBJ.html" TargetMode="External"/><Relationship Id="rId87" Type="http://schemas.openxmlformats.org/officeDocument/2006/relationships/hyperlink" Target="https://www.washingtonpost.com/opinions/global-opinions/trumps-week-of-good-decisions-could-rebalance-the-world-and-the-white-house/2017/04/11/9b3ebc6c-1eeb-11e7-be2a-3a1fb24d4671_story.html?utm_term=.d70cd8c52ac9" TargetMode="External"/><Relationship Id="rId110" Type="http://schemas.openxmlformats.org/officeDocument/2006/relationships/hyperlink" Target="https://news.gallup.com/businessjournal/148259/wants-leave-india.aspx" TargetMode="External"/><Relationship Id="rId115" Type="http://schemas.openxmlformats.org/officeDocument/2006/relationships/hyperlink" Target="https://www.economist.com/node/18741382" TargetMode="External"/><Relationship Id="rId61" Type="http://schemas.openxmlformats.org/officeDocument/2006/relationships/hyperlink" Target="https://www.morganlewis.com/pubs/uscis-to-begin-interviewing-employment-based-adjustment-of-status-applicants" TargetMode="External"/><Relationship Id="rId82" Type="http://schemas.openxmlformats.org/officeDocument/2006/relationships/hyperlink" Target="http://www.alternet.org/media/five-top-papers-run-18-opinion-pieces-praising-syria-strikes-zero-are-critical-0" TargetMode="External"/><Relationship Id="rId19" Type="http://schemas.openxmlformats.org/officeDocument/2006/relationships/hyperlink" Target="https://www.forbes.com/sites/stuartanderson/2018/02/12/right-now-merit-based-just-means-fewer-immigrants/" TargetMode="External"/><Relationship Id="rId14" Type="http://schemas.openxmlformats.org/officeDocument/2006/relationships/hyperlink" Target="https://www.pakathon.com/" TargetMode="External"/><Relationship Id="rId30" Type="http://schemas.openxmlformats.org/officeDocument/2006/relationships/hyperlink" Target="https://israeltechallenge.com/" TargetMode="External"/><Relationship Id="rId35" Type="http://schemas.openxmlformats.org/officeDocument/2006/relationships/hyperlink" Target="https://www.ethicsandinternationalaffairs.org/2018/brain-drain-cuba-us-relations/" TargetMode="External"/><Relationship Id="rId56" Type="http://schemas.openxmlformats.org/officeDocument/2006/relationships/hyperlink" Target="https://cdn.vox-cdn.com/uploads/chorus_asset/file/10188201/DRAFT_NPRM_public_charge.0.pdf" TargetMode="External"/><Relationship Id="rId77" Type="http://schemas.openxmlformats.org/officeDocument/2006/relationships/hyperlink" Target="http://www.academicroom.com/article/war-politics-economic-rational-voter-framework" TargetMode="External"/><Relationship Id="rId100" Type="http://schemas.openxmlformats.org/officeDocument/2006/relationships/hyperlink" Target="http://www.npr.org/templates/transcript/transcript.php?storyId=16783065" TargetMode="External"/><Relationship Id="rId105" Type="http://schemas.openxmlformats.org/officeDocument/2006/relationships/hyperlink" Target="http://www.nytimes.com/2008/10/01/world/asia/01iht-medical.1.16607251.html?_r=0" TargetMode="External"/><Relationship Id="rId8" Type="http://schemas.openxmlformats.org/officeDocument/2006/relationships/hyperlink" Target="https://ssir.org/articles/entry/reverse_the_brain_drain" TargetMode="External"/><Relationship Id="rId51" Type="http://schemas.openxmlformats.org/officeDocument/2006/relationships/hyperlink" Target="https://www.ethicsandinternationalaffairs.org/2018/brain-drain-cuba-us-relations/" TargetMode="External"/><Relationship Id="rId72" Type="http://schemas.openxmlformats.org/officeDocument/2006/relationships/hyperlink" Target="https://www.nytimes.com/2017/04/18/world/asia/aircraft-carrier-north-korea-carl-vinson.html?_r=0" TargetMode="External"/><Relationship Id="rId93" Type="http://schemas.openxmlformats.org/officeDocument/2006/relationships/hyperlink" Target="http://www.motherjones.com/politics/2013/03/microsoft-stem-education-coalition-h1b-visa-outsourcing" TargetMode="External"/><Relationship Id="rId98" Type="http://schemas.openxmlformats.org/officeDocument/2006/relationships/hyperlink" Target="http://www.migrationpolicy.org/article/foreign-born-health-care-workers-united-states" TargetMode="External"/><Relationship Id="rId121" Type="http://schemas.openxmlformats.org/officeDocument/2006/relationships/hyperlink" Target="http://blogs.wsj.com/indiarealtime/2014/04/04/how-does-india-export-so-many-more-world-class-ceos-than-china/" TargetMode="External"/><Relationship Id="rId3" Type="http://schemas.openxmlformats.org/officeDocument/2006/relationships/styles" Target="styles.xml"/><Relationship Id="rId25" Type="http://schemas.openxmlformats.org/officeDocument/2006/relationships/hyperlink" Target="http://fpsc.gov.pk/icms/admin/documents/publications/Fair%20Annual%20Report%20of%20FPSC-2014-final.pdf" TargetMode="External"/><Relationship Id="rId46" Type="http://schemas.openxmlformats.org/officeDocument/2006/relationships/hyperlink" Target="https://www.ethicsandinternationalaffairs.org/2018/brain-drain-cuba-us-relations/" TargetMode="External"/><Relationship Id="rId67" Type="http://schemas.openxmlformats.org/officeDocument/2006/relationships/hyperlink" Target="https://www.cato.org/people/gene-healy" TargetMode="External"/><Relationship Id="rId116" Type="http://schemas.openxmlformats.org/officeDocument/2006/relationships/hyperlink" Target="https://www.marketwatch.com/story/why-trumps-immigration-order-could-spark-a-brain-drain-that-hurts-the-us-economy-2017-01-30" TargetMode="External"/><Relationship Id="rId20" Type="http://schemas.openxmlformats.org/officeDocument/2006/relationships/hyperlink" Target="https://twitter.com/sasadb" TargetMode="External"/><Relationship Id="rId41" Type="http://schemas.openxmlformats.org/officeDocument/2006/relationships/hyperlink" Target="https://www.ethicsandinternationalaffairs.org/2018/brain-drain-cuba-us-relations/" TargetMode="External"/><Relationship Id="rId62" Type="http://schemas.openxmlformats.org/officeDocument/2006/relationships/hyperlink" Target="https://www.mwe.com/en/thought-leadership/publications/2017/09/us-immigration-under-the-trump-administration" TargetMode="External"/><Relationship Id="rId83" Type="http://schemas.openxmlformats.org/officeDocument/2006/relationships/hyperlink" Target="https://twitter.com/nytpolitics/status/850334692138242048" TargetMode="External"/><Relationship Id="rId88" Type="http://schemas.openxmlformats.org/officeDocument/2006/relationships/hyperlink" Target="http://files.libertyfund.org/pll/quotes/136.html" TargetMode="External"/><Relationship Id="rId111" Type="http://schemas.openxmlformats.org/officeDocument/2006/relationships/hyperlink" Target="http://publications.iom.int/system/files/pdf/mrs_22.pdf" TargetMode="External"/><Relationship Id="rId15" Type="http://schemas.openxmlformats.org/officeDocument/2006/relationships/hyperlink" Target="http://www.shekab.com/" TargetMode="External"/><Relationship Id="rId36" Type="http://schemas.openxmlformats.org/officeDocument/2006/relationships/hyperlink" Target="https://www.ethicsandinternationalaffairs.org/2018/brain-drain-cuba-us-relations/" TargetMode="External"/><Relationship Id="rId57" Type="http://schemas.openxmlformats.org/officeDocument/2006/relationships/hyperlink" Target="http://apps.washingtonpost.com/g/documents/world/read-the-trump-administrations-draft-proposal-penalizing-immigrants-who-accept-almost-any-public-benefit/2841/" TargetMode="External"/><Relationship Id="rId106" Type="http://schemas.openxmlformats.org/officeDocument/2006/relationships/hyperlink" Target="http://www.afronline.org/?p=4997" TargetMode="External"/><Relationship Id="rId10" Type="http://schemas.openxmlformats.org/officeDocument/2006/relationships/hyperlink" Target="http://waset.org/publications/476/brain-drain-of-doctors-causes-and-consequences-in-pakistan" TargetMode="External"/><Relationship Id="rId31" Type="http://schemas.openxmlformats.org/officeDocument/2006/relationships/hyperlink" Target="http://www.un.org/esa/population/publications/PopAspectsMDG/18_IOM.pdf" TargetMode="External"/><Relationship Id="rId52" Type="http://schemas.openxmlformats.org/officeDocument/2006/relationships/hyperlink" Target="https://www.ethicsandinternationalaffairs.org/2018/brain-drain-cuba-us-relations/" TargetMode="External"/><Relationship Id="rId73" Type="http://schemas.openxmlformats.org/officeDocument/2006/relationships/hyperlink" Target="https://www.justsecurity.org/40051/trump-north-korea-dangerous-impulse/" TargetMode="External"/><Relationship Id="rId78" Type="http://schemas.openxmlformats.org/officeDocument/2006/relationships/hyperlink" Target="https://www.researchgate.net/publication/227699459_The_Politics_of_Threat_Perception_and_the_Use_of_Force_A_Political_Economy_Model_of_US_Uses_of_Force_1949-1994" TargetMode="External"/><Relationship Id="rId94" Type="http://schemas.openxmlformats.org/officeDocument/2006/relationships/hyperlink" Target="http://en.wikipedia.org/wiki/STEM_fields" TargetMode="External"/><Relationship Id="rId99" Type="http://schemas.openxmlformats.org/officeDocument/2006/relationships/hyperlink" Target="http://www.bloomberg.com/news/2013-08-20/india-nabs-nearly-two-thirds-of-u-s-h-1b-visas.html" TargetMode="External"/><Relationship Id="rId101" Type="http://schemas.openxmlformats.org/officeDocument/2006/relationships/hyperlink" Target="http://www.dw.de/indias-health-services-in-urgent-need-of-treatment/a-15969421" TargetMode="External"/><Relationship Id="rId122" Type="http://schemas.openxmlformats.org/officeDocument/2006/relationships/hyperlink" Target="http://blogs.wsj.com/indiarealtime/2014/09/29/the-real-reason-indian-americans-were-celebrating-at-modis-speech-in-madison-square-garden/" TargetMode="External"/><Relationship Id="rId4" Type="http://schemas.openxmlformats.org/officeDocument/2006/relationships/settings" Target="settings.xml"/><Relationship Id="rId9" Type="http://schemas.openxmlformats.org/officeDocument/2006/relationships/hyperlink" Target="http://www.ijhssi.org/papers/v2(5)/version-3/C25121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ay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BC3F4-78FF-4AF6-8992-8F12E1526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34657</Words>
  <Characters>197549</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Dickerson</dc:creator>
  <cp:keywords>5.1.1</cp:keywords>
  <dc:description/>
  <cp:lastModifiedBy>Mikayla Dickerson</cp:lastModifiedBy>
  <cp:revision>2</cp:revision>
  <dcterms:created xsi:type="dcterms:W3CDTF">2018-07-13T18:26:00Z</dcterms:created>
  <dcterms:modified xsi:type="dcterms:W3CDTF">2018-07-13T18:26:00Z</dcterms:modified>
</cp:coreProperties>
</file>